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A023DA" w:rsidP="00AE20F8">
          <w:pPr>
            <w:pStyle w:val="Subtitle"/>
            <w:rPr>
              <w:rFonts w:asciiTheme="minorHAnsi" w:hAnsiTheme="minorHAnsi" w:cstheme="minorHAnsi"/>
              <w:b/>
              <w:bCs/>
              <w:sz w:val="22"/>
              <w:szCs w:val="22"/>
            </w:rPr>
          </w:pPr>
          <w:r>
            <w:rPr>
              <w:rFonts w:asciiTheme="minorHAnsi" w:hAnsiTheme="minorHAnsi" w:cstheme="minorHAnsi"/>
              <w:b/>
              <w:bCs/>
              <w:sz w:val="22"/>
              <w:szCs w:val="22"/>
            </w:rPr>
            <w:t>Jacob Zachariah</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937EC">
            <w:rPr>
              <w:rFonts w:asciiTheme="minorHAnsi" w:hAnsiTheme="minorHAnsi" w:cstheme="minorHAnsi"/>
              <w:b/>
              <w:bCs/>
              <w:u w:val="single"/>
              <w:lang w:val="en-GB"/>
            </w:rPr>
            <w:t>Fuel Consumption Analysis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A023DA">
            <w:rPr>
              <w:rFonts w:asciiTheme="minorHAnsi" w:hAnsiTheme="minorHAnsi" w:cstheme="minorHAnsi"/>
              <w:highlight w:val="lightGray"/>
              <w:lang w:val="en-GB"/>
            </w:rPr>
            <w:t>Michael Gutland</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A023DA" w:rsidRPr="0000202C">
              <w:rPr>
                <w:rStyle w:val="Hyperlink"/>
                <w:rFonts w:asciiTheme="minorHAnsi" w:hAnsiTheme="minorHAnsi" w:cstheme="minorHAnsi"/>
                <w:highlight w:val="lightGray"/>
                <w:lang w:val="en-GB"/>
              </w:rPr>
              <w:t>michael.gutland@carleton.ca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A023DA">
            <w:rPr>
              <w:rFonts w:asciiTheme="minorHAnsi" w:hAnsiTheme="minorHAnsi" w:cstheme="minorHAnsi"/>
              <w:b/>
              <w:bCs/>
              <w:lang w:val="en-GB"/>
            </w:rPr>
            <w:t>L3</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A023DA" w:rsidRPr="0000202C">
              <w:rPr>
                <w:rStyle w:val="Hyperlink"/>
                <w:rFonts w:asciiTheme="minorHAnsi" w:hAnsiTheme="minorHAnsi" w:cstheme="minorHAnsi"/>
                <w:highlight w:val="lightGray"/>
                <w:lang w:val="en-GB"/>
              </w:rPr>
              <w:t>jacobzachariah@cmail.carleton.ca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A023DA">
            <w:rPr>
              <w:rFonts w:asciiTheme="minorHAnsi" w:hAnsiTheme="minorHAnsi" w:cstheme="minorHAnsi"/>
              <w:highlight w:val="lightGray"/>
              <w:lang w:val="en-GB"/>
            </w:rPr>
            <w:t>101010004</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CC400F">
            <w:rPr>
              <w:rFonts w:asciiTheme="minorHAnsi" w:hAnsiTheme="minorHAnsi" w:cstheme="minorHAnsi"/>
              <w:highlight w:val="lightGray"/>
              <w:lang w:val="en-GB"/>
            </w:rPr>
            <w:t>6</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19T11:20:00Z">
            <w:dateFormat w:val="dd MMMM yyyy"/>
            <w:lid w:val="en-GB"/>
            <w:storeMappedDataAs w:val="dateTime"/>
            <w:calendar w:val="gregorian"/>
          </w:date>
        </w:sdtPr>
        <w:sdtEndPr/>
        <w:sdtContent>
          <w:r w:rsidR="004C231A">
            <w:rPr>
              <w:rFonts w:asciiTheme="minorHAnsi" w:hAnsiTheme="minorHAnsi" w:cstheme="minorHAnsi"/>
              <w:highlight w:val="lightGray"/>
              <w:lang w:val="en-GB"/>
            </w:rPr>
            <w:t>19 September 2015</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A12702" w:rsidP="009E5786">
      <w:pPr>
        <w:spacing w:after="0" w:line="240" w:lineRule="auto"/>
        <w:rPr>
          <w:rFonts w:asciiTheme="minorHAnsi" w:hAnsiTheme="minorHAnsi" w:cstheme="minorHAnsi"/>
          <w:lang w:val="en-GB"/>
        </w:rPr>
      </w:pPr>
      <w:r>
        <w:rPr>
          <w:rFonts w:asciiTheme="minorHAnsi" w:hAnsiTheme="minorHAnsi" w:cstheme="minorHAnsi"/>
          <w:lang w:val="en-GB"/>
        </w:rPr>
        <w:t>The purpose of this report is to determine fuel consumption of three different types of mode of transportation to find out which one is the most efficient. The conclusion will be determined by technical information of these modes of transportation such as fuel capacity, fuel price, etc. The three different modes of transportation will be a 4-passenger sedan, 7-passenger minivan, and a BlueSky model E-1010 aircraft.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42D83"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By using the </w:t>
      </w:r>
      <w:r w:rsidR="00CC400F">
        <w:rPr>
          <w:rFonts w:asciiTheme="minorHAnsi" w:hAnsiTheme="minorHAnsi" w:cstheme="minorHAnsi"/>
          <w:lang w:val="en-GB"/>
        </w:rPr>
        <w:t xml:space="preserve">information </w:t>
      </w:r>
      <w:r w:rsidR="00751C9D">
        <w:rPr>
          <w:rFonts w:asciiTheme="minorHAnsi" w:hAnsiTheme="minorHAnsi" w:cstheme="minorHAnsi"/>
          <w:lang w:val="en-GB"/>
        </w:rPr>
        <w:t>already</w:t>
      </w:r>
      <w:r w:rsidR="00CC400F">
        <w:rPr>
          <w:rFonts w:asciiTheme="minorHAnsi" w:hAnsiTheme="minorHAnsi" w:cstheme="minorHAnsi"/>
          <w:lang w:val="en-GB"/>
        </w:rPr>
        <w:t xml:space="preserve"> provided in the tables, the data was assessed and the final answer for the fuel consumption and the CO2 </w:t>
      </w:r>
      <w:r w:rsidR="00751C9D">
        <w:rPr>
          <w:rFonts w:asciiTheme="minorHAnsi" w:hAnsiTheme="minorHAnsi" w:cstheme="minorHAnsi"/>
          <w:lang w:val="en-GB"/>
        </w:rPr>
        <w:t>emissions of the three different modes of transportations were made. Sig Figs rules were followed for the measured values. Sig Figs had no effect on the exact values, like the money or amount of people since those values were defined.</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751C9D" w:rsidP="00751C9D">
      <w:pPr>
        <w:spacing w:after="0" w:line="240" w:lineRule="auto"/>
        <w:rPr>
          <w:rFonts w:asciiTheme="minorHAnsi" w:hAnsiTheme="minorHAnsi" w:cstheme="minorHAnsi"/>
          <w:lang w:val="en-GB"/>
        </w:rPr>
      </w:pPr>
      <w:r>
        <w:rPr>
          <w:rFonts w:asciiTheme="minorHAnsi" w:hAnsiTheme="minorHAnsi" w:cstheme="minorHAnsi"/>
          <w:lang w:val="en-GB"/>
        </w:rPr>
        <w:t xml:space="preserve">The calculations for the report proved that the cars are more fuel efficient than the aircraft while also having the least </w:t>
      </w:r>
      <w:r w:rsidR="0079356C">
        <w:rPr>
          <w:rFonts w:asciiTheme="minorHAnsi" w:hAnsiTheme="minorHAnsi" w:cstheme="minorHAnsi"/>
          <w:lang w:val="en-GB"/>
        </w:rPr>
        <w:t>harmful</w:t>
      </w:r>
      <w:r>
        <w:rPr>
          <w:rFonts w:asciiTheme="minorHAnsi" w:hAnsiTheme="minorHAnsi" w:cstheme="minorHAnsi"/>
          <w:lang w:val="en-GB"/>
        </w:rPr>
        <w:t xml:space="preserve"> effect on the environment</w:t>
      </w:r>
      <w:r w:rsidR="0079356C">
        <w:rPr>
          <w:rFonts w:asciiTheme="minorHAnsi" w:hAnsiTheme="minorHAnsi" w:cstheme="minorHAnsi"/>
          <w:lang w:val="en-GB"/>
        </w:rPr>
        <w:t xml:space="preserve"> by producing the least CO2. The minivan produces the least amount of CO2/person and it takes in the least amount of fuel/person. </w:t>
      </w:r>
      <w:r>
        <w:rPr>
          <w:rFonts w:asciiTheme="minorHAnsi" w:hAnsiTheme="minorHAnsi" w:cstheme="minorHAnsi"/>
          <w:lang w:val="en-GB"/>
        </w:rPr>
        <w:t xml:space="preserve">The results determined that the 4-seater car uses 1.15 L/100km/person and the minivan uses </w:t>
      </w:r>
      <w:r w:rsidR="0079356C">
        <w:rPr>
          <w:rFonts w:asciiTheme="minorHAnsi" w:hAnsiTheme="minorHAnsi" w:cstheme="minorHAnsi"/>
          <w:lang w:val="en-GB"/>
        </w:rPr>
        <w:t>1.51</w:t>
      </w:r>
      <w:r>
        <w:rPr>
          <w:rFonts w:asciiTheme="minorHAnsi" w:hAnsiTheme="minorHAnsi" w:cstheme="minorHAnsi"/>
          <w:lang w:val="en-GB"/>
        </w:rPr>
        <w:t xml:space="preserve">L/100km/person, while the E-1010 aircraft uses </w:t>
      </w:r>
      <w:r w:rsidR="0079356C">
        <w:rPr>
          <w:rFonts w:asciiTheme="minorHAnsi" w:hAnsiTheme="minorHAnsi" w:cstheme="minorHAnsi"/>
          <w:lang w:val="en-GB"/>
        </w:rPr>
        <w:t>116</w:t>
      </w:r>
      <w:r>
        <w:rPr>
          <w:rFonts w:asciiTheme="minorHAnsi" w:hAnsiTheme="minorHAnsi" w:cstheme="minorHAnsi"/>
          <w:lang w:val="en-GB"/>
        </w:rPr>
        <w:t xml:space="preserve">L/100km/person. </w:t>
      </w:r>
      <w:r w:rsidR="0079356C">
        <w:rPr>
          <w:rFonts w:asciiTheme="minorHAnsi" w:hAnsiTheme="minorHAnsi" w:cstheme="minorHAnsi"/>
          <w:lang w:val="en-GB"/>
        </w:rPr>
        <w:t>The 4-seater car emits 206kgCO2/person, the minivan produces 157kgCO2/person and the plane produces 367kgCO2/person</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79356C" w:rsidP="0079356C">
      <w:pPr>
        <w:spacing w:after="0" w:line="240" w:lineRule="auto"/>
        <w:rPr>
          <w:rFonts w:asciiTheme="minorHAnsi" w:hAnsiTheme="minorHAnsi" w:cstheme="minorHAnsi"/>
          <w:lang w:val="en-GB"/>
        </w:rPr>
      </w:pPr>
      <w:r>
        <w:rPr>
          <w:rFonts w:asciiTheme="minorHAnsi" w:hAnsiTheme="minorHAnsi" w:cstheme="minorHAnsi"/>
          <w:lang w:val="en-GB"/>
        </w:rPr>
        <w:t xml:space="preserve">In </w:t>
      </w:r>
      <w:r w:rsidR="00B64961">
        <w:rPr>
          <w:rFonts w:asciiTheme="minorHAnsi" w:hAnsiTheme="minorHAnsi" w:cstheme="minorHAnsi"/>
          <w:lang w:val="en-GB"/>
        </w:rPr>
        <w:t xml:space="preserve">the report we proved that the minivan used 1.15 L/100km/person while the plane used 3.12L/100km/person. Which proved that the minivan is definitely more fuel efficient than the aircraft since it </w:t>
      </w:r>
      <w:r w:rsidR="00F748B9">
        <w:rPr>
          <w:rFonts w:asciiTheme="minorHAnsi" w:hAnsiTheme="minorHAnsi" w:cstheme="minorHAnsi"/>
          <w:lang w:val="en-GB"/>
        </w:rPr>
        <w:t>consumed</w:t>
      </w:r>
      <w:r w:rsidR="00B64961">
        <w:rPr>
          <w:rFonts w:asciiTheme="minorHAnsi" w:hAnsiTheme="minorHAnsi" w:cstheme="minorHAnsi"/>
          <w:lang w:val="en-GB"/>
        </w:rPr>
        <w:t xml:space="preserve"> about ½ as much fuel as the airplane. People can say that it’s easier/faster and more efficient to fly rather than driving, rather than driving all the way there. If you compare the fuel consumption of </w:t>
      </w:r>
      <w:r w:rsidR="00F748B9">
        <w:rPr>
          <w:rFonts w:asciiTheme="minorHAnsi" w:hAnsiTheme="minorHAnsi" w:cstheme="minorHAnsi"/>
          <w:lang w:val="en-GB"/>
        </w:rPr>
        <w:t>litres</w:t>
      </w:r>
      <w:r w:rsidR="00B64961">
        <w:rPr>
          <w:rFonts w:asciiTheme="minorHAnsi" w:hAnsiTheme="minorHAnsi" w:cstheme="minorHAnsi"/>
          <w:lang w:val="en-GB"/>
        </w:rPr>
        <w:t>/100km then the car/minivan would use half as much more fuel than the plane.</w:t>
      </w:r>
      <w:r w:rsidR="00F748B9">
        <w:rPr>
          <w:rFonts w:asciiTheme="minorHAnsi" w:hAnsiTheme="minorHAnsi" w:cstheme="minorHAnsi"/>
          <w:lang w:val="en-GB"/>
        </w:rPr>
        <w:t xml:space="preserve"> The 3</w:t>
      </w:r>
      <w:r w:rsidR="00F748B9" w:rsidRPr="00F748B9">
        <w:rPr>
          <w:rFonts w:asciiTheme="minorHAnsi" w:hAnsiTheme="minorHAnsi" w:cstheme="minorHAnsi"/>
          <w:vertAlign w:val="superscript"/>
          <w:lang w:val="en-GB"/>
        </w:rPr>
        <w:t>rd</w:t>
      </w:r>
      <w:r w:rsidR="00F748B9">
        <w:rPr>
          <w:rFonts w:asciiTheme="minorHAnsi" w:hAnsiTheme="minorHAnsi" w:cstheme="minorHAnsi"/>
          <w:lang w:val="en-GB"/>
        </w:rPr>
        <w:t xml:space="preserve"> table also says that the CO2 emissions of the aircraft was the most compared to the car and the minivan had the least amount of CO2 emitted. One anomalies that was encountered was that the aircraft data was all presented based on the fact that it’s not going to use its reserve fuel which is used in case of emergencies or traffic at the airport. If that number was accounted then the calculations would be different even though the final conclusions would have still remained the same.</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751C9D" w:rsidP="00751C9D">
      <w:pPr>
        <w:spacing w:after="0" w:line="240" w:lineRule="auto"/>
        <w:rPr>
          <w:rFonts w:asciiTheme="minorHAnsi" w:hAnsiTheme="minorHAnsi" w:cstheme="minorHAnsi"/>
          <w:lang w:val="en-GB"/>
        </w:rPr>
      </w:pPr>
      <w:r>
        <w:rPr>
          <w:rFonts w:asciiTheme="minorHAnsi" w:hAnsiTheme="minorHAnsi" w:cstheme="minorHAnsi"/>
          <w:lang w:val="en-GB"/>
        </w:rPr>
        <w:t xml:space="preserve">Therefore the report to calculate the fuel used and the CO2 </w:t>
      </w:r>
      <w:r w:rsidR="00F748B9">
        <w:rPr>
          <w:rFonts w:asciiTheme="minorHAnsi" w:hAnsiTheme="minorHAnsi" w:cstheme="minorHAnsi"/>
          <w:lang w:val="en-GB"/>
        </w:rPr>
        <w:t>emitted</w:t>
      </w:r>
      <w:r>
        <w:rPr>
          <w:rFonts w:asciiTheme="minorHAnsi" w:hAnsiTheme="minorHAnsi" w:cstheme="minorHAnsi"/>
          <w:lang w:val="en-GB"/>
        </w:rPr>
        <w:t xml:space="preserve"> of different types of vehicles and the claims of the manufacturers were solved. According to the calculations and the report the Minivan had used up the least fuel per person, while on the other hand the plane used the most. The vehicle</w:t>
      </w:r>
      <w:r w:rsidR="007007BB">
        <w:rPr>
          <w:rFonts w:asciiTheme="minorHAnsi" w:hAnsiTheme="minorHAnsi" w:cstheme="minorHAnsi"/>
          <w:lang w:val="en-GB"/>
        </w:rPr>
        <w:t>s</w:t>
      </w:r>
      <w:r>
        <w:rPr>
          <w:rFonts w:asciiTheme="minorHAnsi" w:hAnsiTheme="minorHAnsi" w:cstheme="minorHAnsi"/>
          <w:lang w:val="en-GB"/>
        </w:rPr>
        <w:t xml:space="preserve"> that had the l</w:t>
      </w:r>
      <w:r w:rsidR="007007BB">
        <w:rPr>
          <w:rFonts w:asciiTheme="minorHAnsi" w:hAnsiTheme="minorHAnsi" w:cstheme="minorHAnsi"/>
          <w:lang w:val="en-GB"/>
        </w:rPr>
        <w:t>owest effect on the environment. Out of all three vehicles t</w:t>
      </w:r>
      <w:r>
        <w:rPr>
          <w:rFonts w:asciiTheme="minorHAnsi" w:hAnsiTheme="minorHAnsi" w:cstheme="minorHAnsi"/>
          <w:lang w:val="en-GB"/>
        </w:rPr>
        <w:t>he min</w:t>
      </w:r>
      <w:r w:rsidR="007007BB">
        <w:rPr>
          <w:rFonts w:asciiTheme="minorHAnsi" w:hAnsiTheme="minorHAnsi" w:cstheme="minorHAnsi"/>
          <w:lang w:val="en-GB"/>
        </w:rPr>
        <w:t xml:space="preserve">ivan had the lowest effect on the environment </w:t>
      </w:r>
      <w:bookmarkStart w:id="0" w:name="_GoBack"/>
      <w:bookmarkEnd w:id="0"/>
      <w:r w:rsidR="007007BB">
        <w:rPr>
          <w:rFonts w:asciiTheme="minorHAnsi" w:hAnsiTheme="minorHAnsi" w:cstheme="minorHAnsi"/>
          <w:lang w:val="en-GB"/>
        </w:rPr>
        <w:t>since it produced the least</w:t>
      </w:r>
      <w:r>
        <w:rPr>
          <w:rFonts w:asciiTheme="minorHAnsi" w:hAnsiTheme="minorHAnsi" w:cstheme="minorHAnsi"/>
          <w:lang w:val="en-GB"/>
        </w:rPr>
        <w:t xml:space="preserve"> CO2 per person, and it was the most fuel efficient per person.</w:t>
      </w:r>
      <w:r w:rsidR="00B64961">
        <w:rPr>
          <w:rFonts w:asciiTheme="minorHAnsi" w:hAnsiTheme="minorHAnsi" w:cstheme="minorHAnsi"/>
          <w:lang w:val="en-GB"/>
        </w:rPr>
        <w:t xml:space="preserve"> </w:t>
      </w:r>
    </w:p>
    <w:p w:rsidR="008F3E14" w:rsidRDefault="008F3E14" w:rsidP="009E5786">
      <w:pPr>
        <w:spacing w:after="0" w:line="240" w:lineRule="auto"/>
        <w:rPr>
          <w:rFonts w:asciiTheme="minorHAnsi" w:hAnsiTheme="minorHAnsi" w:cstheme="minorHAnsi"/>
          <w:lang w:val="en-GB"/>
        </w:rPr>
      </w:pPr>
    </w:p>
    <w:p w:rsidR="008F3E14" w:rsidRDefault="008F3E14" w:rsidP="009E5786">
      <w:pPr>
        <w:spacing w:after="0" w:line="240" w:lineRule="auto"/>
        <w:rPr>
          <w:rFonts w:asciiTheme="minorHAnsi" w:hAnsiTheme="minorHAnsi" w:cstheme="minorHAnsi"/>
          <w:lang w:val="en-GB"/>
        </w:rPr>
      </w:pPr>
    </w:p>
    <w:p w:rsidR="008F3E14" w:rsidRDefault="008F3E14" w:rsidP="009E5786">
      <w:pPr>
        <w:spacing w:after="0" w:line="240" w:lineRule="auto"/>
        <w:rPr>
          <w:rFonts w:asciiTheme="minorHAnsi" w:hAnsiTheme="minorHAnsi" w:cstheme="minorHAnsi"/>
          <w:lang w:val="en-GB"/>
        </w:rPr>
      </w:pPr>
    </w:p>
    <w:p w:rsidR="008F3E14" w:rsidRDefault="008F3E14" w:rsidP="009E5786">
      <w:pPr>
        <w:spacing w:after="0" w:line="240" w:lineRule="auto"/>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F92D8B">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F92D8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92D8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92D8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92D8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92D8B">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F92D8B">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F92D8B">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F92D8B">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F92D8B">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F92D8B">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F92D8B">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0C5D44" w:rsidP="00F92D8B">
            <w:pPr>
              <w:jc w:val="center"/>
              <w:rPr>
                <w:rFonts w:ascii="Calibri" w:hAnsi="Calibri" w:cs="Calibri"/>
                <w:b/>
                <w:bCs/>
                <w:sz w:val="28"/>
                <w:szCs w:val="28"/>
              </w:rPr>
            </w:pPr>
            <w:r>
              <w:rPr>
                <w:rFonts w:ascii="Calibri" w:hAnsi="Calibri" w:cs="Calibri"/>
                <w:b/>
                <w:bCs/>
                <w:sz w:val="28"/>
                <w:szCs w:val="28"/>
              </w:rPr>
              <w:t>89</w:t>
            </w:r>
            <w:r w:rsidR="00812899">
              <w:rPr>
                <w:rFonts w:ascii="Calibri" w:hAnsi="Calibri" w:cs="Calibri"/>
                <w:b/>
                <w:bCs/>
                <w:sz w:val="28"/>
                <w:szCs w:val="28"/>
              </w:rPr>
              <w:t>4</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0C5D44" w:rsidP="00F92D8B">
            <w:pPr>
              <w:jc w:val="center"/>
              <w:rPr>
                <w:rFonts w:ascii="Calibri" w:hAnsi="Calibri" w:cs="Calibri"/>
                <w:b/>
                <w:bCs/>
                <w:sz w:val="28"/>
                <w:szCs w:val="28"/>
              </w:rPr>
            </w:pPr>
            <w:r>
              <w:rPr>
                <w:rFonts w:ascii="Calibri" w:hAnsi="Calibri" w:cs="Calibri"/>
                <w:b/>
                <w:bCs/>
                <w:sz w:val="28"/>
                <w:szCs w:val="28"/>
              </w:rPr>
              <w:t>1.2</w:t>
            </w:r>
            <w:r w:rsidR="00812899">
              <w:rPr>
                <w:rFonts w:ascii="Calibri" w:hAnsi="Calibri" w:cs="Calibri"/>
                <w:b/>
                <w:bCs/>
                <w:sz w:val="28"/>
                <w:szCs w:val="28"/>
              </w:rPr>
              <w:t>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812899" w:rsidP="00F92D8B">
            <w:pPr>
              <w:jc w:val="center"/>
              <w:rPr>
                <w:rFonts w:ascii="Calibri" w:hAnsi="Calibri" w:cs="Calibri"/>
                <w:b/>
                <w:bCs/>
                <w:sz w:val="28"/>
                <w:szCs w:val="28"/>
              </w:rPr>
            </w:pPr>
            <w:r>
              <w:rPr>
                <w:rFonts w:ascii="Calibri" w:hAnsi="Calibri" w:cs="Calibri"/>
                <w:b/>
                <w:bCs/>
                <w:sz w:val="28"/>
                <w:szCs w:val="28"/>
              </w:rPr>
              <w:t>10.40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812899" w:rsidP="00F92D8B">
            <w:pPr>
              <w:jc w:val="center"/>
              <w:rPr>
                <w:rFonts w:ascii="Calibri" w:hAnsi="Calibri" w:cs="Calibri"/>
                <w:b/>
                <w:bCs/>
                <w:sz w:val="28"/>
                <w:szCs w:val="28"/>
              </w:rPr>
            </w:pPr>
            <w:r>
              <w:rPr>
                <w:rFonts w:ascii="Calibri" w:hAnsi="Calibri" w:cs="Calibri"/>
                <w:b/>
                <w:bCs/>
                <w:sz w:val="28"/>
                <w:szCs w:val="28"/>
              </w:rPr>
              <w:t>84.00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812899" w:rsidP="00F92D8B">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92D8B">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095F22" w:rsidP="006352DC">
      <w:pPr>
        <w:jc w:val="center"/>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r>
        <w:rPr>
          <w:rFonts w:asciiTheme="minorHAnsi" w:hAnsiTheme="minorHAnsi" w:cstheme="minorHAnsi"/>
          <w:b/>
          <w:bCs/>
        </w:rPr>
        <w:br/>
      </w:r>
      <w:r>
        <w:rPr>
          <w:rFonts w:asciiTheme="minorHAnsi" w:hAnsiTheme="minorHAnsi" w:cstheme="minorHAnsi"/>
          <w:b/>
          <w:bCs/>
        </w:rPr>
        <w:br/>
      </w:r>
      <w:r>
        <w:rPr>
          <w:rFonts w:asciiTheme="minorHAnsi" w:hAnsiTheme="minorHAnsi" w:cstheme="minorHAnsi"/>
          <w:b/>
          <w:bCs/>
        </w:rPr>
        <w:br/>
      </w:r>
    </w:p>
    <w:p w:rsidR="00095F22" w:rsidRDefault="00095F22" w:rsidP="006352DC">
      <w:pPr>
        <w:jc w:val="center"/>
        <w:rPr>
          <w:rFonts w:asciiTheme="minorHAnsi" w:hAnsiTheme="minorHAnsi" w:cstheme="minorHAnsi"/>
          <w:b/>
          <w:bCs/>
        </w:rPr>
      </w:pPr>
    </w:p>
    <w:p w:rsidR="00095F22" w:rsidRDefault="00095F22" w:rsidP="006352DC">
      <w:pPr>
        <w:jc w:val="center"/>
        <w:rPr>
          <w:rFonts w:asciiTheme="minorHAnsi" w:hAnsiTheme="minorHAnsi" w:cstheme="minorHAnsi"/>
          <w:b/>
          <w:bCs/>
        </w:rPr>
      </w:pPr>
      <w:r>
        <w:rPr>
          <w:noProof/>
          <w:lang w:bidi="ar-SA"/>
        </w:rPr>
        <w:drawing>
          <wp:inline distT="0" distB="0" distL="0" distR="0" wp14:anchorId="013CBD39" wp14:editId="5F84EFE5">
            <wp:extent cx="6426200" cy="8258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92"/>
                    <a:stretch/>
                  </pic:blipFill>
                  <pic:spPr bwMode="auto">
                    <a:xfrm>
                      <a:off x="0" y="0"/>
                      <a:ext cx="6426200" cy="8258175"/>
                    </a:xfrm>
                    <a:prstGeom prst="rect">
                      <a:avLst/>
                    </a:prstGeom>
                    <a:ln>
                      <a:noFill/>
                    </a:ln>
                    <a:extLst>
                      <a:ext uri="{53640926-AAD7-44D8-BBD7-CCE9431645EC}">
                        <a14:shadowObscured xmlns:a14="http://schemas.microsoft.com/office/drawing/2010/main"/>
                      </a:ext>
                    </a:extLst>
                  </pic:spPr>
                </pic:pic>
              </a:graphicData>
            </a:graphic>
          </wp:inline>
        </w:drawing>
      </w:r>
    </w:p>
    <w:p w:rsidR="00095F22" w:rsidRDefault="00095F22" w:rsidP="006352DC">
      <w:pPr>
        <w:jc w:val="center"/>
        <w:rPr>
          <w:rFonts w:asciiTheme="minorHAnsi" w:hAnsiTheme="minorHAnsi" w:cstheme="minorHAnsi"/>
          <w:b/>
          <w:bCs/>
        </w:rPr>
      </w:pPr>
    </w:p>
    <w:p w:rsidR="00095F22" w:rsidRDefault="00095F22" w:rsidP="006352DC">
      <w:pPr>
        <w:jc w:val="center"/>
        <w:rPr>
          <w:rFonts w:asciiTheme="minorHAnsi" w:hAnsiTheme="minorHAnsi" w:cstheme="minorHAnsi"/>
          <w:b/>
          <w:bCs/>
        </w:rPr>
      </w:pPr>
      <w:r>
        <w:rPr>
          <w:noProof/>
          <w:lang w:bidi="ar-SA"/>
        </w:rPr>
        <w:drawing>
          <wp:inline distT="0" distB="0" distL="0" distR="0" wp14:anchorId="54EAFFC0" wp14:editId="6786E68A">
            <wp:extent cx="6296025" cy="8334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6025" cy="8334375"/>
                    </a:xfrm>
                    <a:prstGeom prst="rect">
                      <a:avLst/>
                    </a:prstGeom>
                  </pic:spPr>
                </pic:pic>
              </a:graphicData>
            </a:graphic>
          </wp:inline>
        </w:drawing>
      </w:r>
    </w:p>
    <w:p w:rsidR="00095F22" w:rsidRDefault="00095F22" w:rsidP="006352DC">
      <w:pPr>
        <w:jc w:val="center"/>
        <w:rPr>
          <w:rFonts w:asciiTheme="minorHAnsi" w:hAnsiTheme="minorHAnsi" w:cstheme="minorHAnsi"/>
          <w:b/>
          <w:bCs/>
        </w:rPr>
      </w:pPr>
    </w:p>
    <w:p w:rsidR="00095F22" w:rsidRDefault="00095F22" w:rsidP="006352DC">
      <w:pPr>
        <w:jc w:val="center"/>
        <w:rPr>
          <w:rFonts w:asciiTheme="minorHAnsi" w:hAnsiTheme="minorHAnsi" w:cstheme="minorHAnsi"/>
          <w:b/>
          <w:bCs/>
        </w:rPr>
        <w:sectPr w:rsidR="00095F22" w:rsidSect="008F3E14">
          <w:headerReference w:type="default" r:id="rId14"/>
          <w:footerReference w:type="default" r:id="rId15"/>
          <w:footerReference w:type="first" r:id="rId16"/>
          <w:footnotePr>
            <w:numFmt w:val="chicago"/>
          </w:footnotePr>
          <w:pgSz w:w="12240" w:h="15840" w:code="1"/>
          <w:pgMar w:top="720" w:right="720" w:bottom="720" w:left="720" w:header="706" w:footer="706" w:gutter="0"/>
          <w:cols w:space="708"/>
          <w:titlePg/>
          <w:docGrid w:linePitch="360"/>
        </w:sectPr>
      </w:pPr>
      <w:r>
        <w:rPr>
          <w:noProof/>
          <w:lang w:bidi="ar-SA"/>
        </w:rPr>
        <w:drawing>
          <wp:inline distT="0" distB="0" distL="0" distR="0" wp14:anchorId="62E478E9" wp14:editId="7FD00434">
            <wp:extent cx="6429375" cy="8077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29375" cy="8077200"/>
                    </a:xfrm>
                    <a:prstGeom prst="rect">
                      <a:avLst/>
                    </a:prstGeom>
                  </pic:spPr>
                </pic:pic>
              </a:graphicData>
            </a:graphic>
          </wp:inline>
        </w:drawing>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3"/>
        <w:gridCol w:w="1328"/>
        <w:gridCol w:w="1490"/>
        <w:gridCol w:w="1707"/>
        <w:gridCol w:w="1436"/>
        <w:gridCol w:w="989"/>
        <w:gridCol w:w="1348"/>
        <w:gridCol w:w="1229"/>
        <w:gridCol w:w="642"/>
        <w:gridCol w:w="791"/>
        <w:gridCol w:w="1522"/>
      </w:tblGrid>
      <w:tr w:rsidR="000D23F4" w:rsidTr="00095F22">
        <w:trPr>
          <w:trHeight w:val="727"/>
          <w:jc w:val="center"/>
        </w:trPr>
        <w:tc>
          <w:tcPr>
            <w:tcW w:w="16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37"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33"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rsidTr="00095F22">
        <w:trPr>
          <w:trHeight w:val="733"/>
          <w:jc w:val="center"/>
        </w:trPr>
        <w:tc>
          <w:tcPr>
            <w:tcW w:w="1613"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07"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89"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4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29"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42"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1"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2"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95F22">
        <w:trPr>
          <w:trHeight w:val="462"/>
          <w:jc w:val="center"/>
        </w:trPr>
        <w:tc>
          <w:tcPr>
            <w:tcW w:w="1613"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780</w:t>
            </w:r>
          </w:p>
        </w:tc>
        <w:tc>
          <w:tcPr>
            <w:tcW w:w="1490"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29100</w:t>
            </w:r>
          </w:p>
        </w:tc>
        <w:tc>
          <w:tcPr>
            <w:tcW w:w="1707"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3.12</w:t>
            </w:r>
          </w:p>
        </w:tc>
        <w:tc>
          <w:tcPr>
            <w:tcW w:w="1436"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116</w:t>
            </w:r>
          </w:p>
        </w:tc>
        <w:tc>
          <w:tcPr>
            <w:tcW w:w="989"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91700</w:t>
            </w:r>
          </w:p>
        </w:tc>
        <w:tc>
          <w:tcPr>
            <w:tcW w:w="1348"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367</w:t>
            </w:r>
          </w:p>
        </w:tc>
        <w:tc>
          <w:tcPr>
            <w:tcW w:w="1229"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5.48</w:t>
            </w:r>
          </w:p>
        </w:tc>
        <w:tc>
          <w:tcPr>
            <w:tcW w:w="642"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5</w:t>
            </w:r>
          </w:p>
        </w:tc>
        <w:tc>
          <w:tcPr>
            <w:tcW w:w="791"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29</w:t>
            </w:r>
          </w:p>
        </w:tc>
        <w:tc>
          <w:tcPr>
            <w:tcW w:w="1522" w:type="dxa"/>
            <w:tcBorders>
              <w:top w:val="nil"/>
              <w:left w:val="nil"/>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16.2</w:t>
            </w:r>
          </w:p>
        </w:tc>
      </w:tr>
      <w:tr w:rsidR="000D23F4" w:rsidTr="00095F22">
        <w:trPr>
          <w:trHeight w:val="482"/>
          <w:jc w:val="center"/>
        </w:trPr>
        <w:tc>
          <w:tcPr>
            <w:tcW w:w="161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D78A1" w:rsidP="00DE50D3">
            <w:pPr>
              <w:jc w:val="center"/>
              <w:rPr>
                <w:rFonts w:ascii="Calibri" w:hAnsi="Calibri" w:cs="Calibri"/>
                <w:b/>
                <w:bCs/>
                <w:sz w:val="28"/>
                <w:szCs w:val="28"/>
              </w:rPr>
            </w:pPr>
            <w:r>
              <w:rPr>
                <w:rFonts w:ascii="Calibri" w:hAnsi="Calibri" w:cs="Calibri"/>
                <w:b/>
                <w:bCs/>
                <w:sz w:val="28"/>
                <w:szCs w:val="28"/>
              </w:rPr>
              <w:t>6.04</w:t>
            </w:r>
          </w:p>
        </w:tc>
        <w:tc>
          <w:tcPr>
            <w:tcW w:w="14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435</w:t>
            </w:r>
          </w:p>
        </w:tc>
        <w:tc>
          <w:tcPr>
            <w:tcW w:w="170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95F22" w:rsidP="00DE50D3">
            <w:pPr>
              <w:jc w:val="center"/>
              <w:rPr>
                <w:rFonts w:ascii="Calibri" w:hAnsi="Calibri" w:cs="Calibri"/>
                <w:b/>
                <w:bCs/>
                <w:sz w:val="28"/>
                <w:szCs w:val="28"/>
              </w:rPr>
            </w:pPr>
            <w:r>
              <w:rPr>
                <w:rFonts w:ascii="Calibri" w:hAnsi="Calibri" w:cs="Calibri"/>
                <w:b/>
                <w:bCs/>
                <w:noProof/>
                <w:sz w:val="28"/>
                <w:szCs w:val="28"/>
                <w:lang w:bidi="ar-SA"/>
              </w:rPr>
              <mc:AlternateContent>
                <mc:Choice Requires="wps">
                  <w:drawing>
                    <wp:anchor distT="0" distB="0" distL="114300" distR="114300" simplePos="0" relativeHeight="251662336" behindDoc="0" locked="0" layoutInCell="1" allowOverlap="1" wp14:anchorId="4D947437" wp14:editId="533B3753">
                      <wp:simplePos x="0" y="0"/>
                      <wp:positionH relativeFrom="column">
                        <wp:posOffset>798830</wp:posOffset>
                      </wp:positionH>
                      <wp:positionV relativeFrom="paragraph">
                        <wp:posOffset>-570230</wp:posOffset>
                      </wp:positionV>
                      <wp:extent cx="146685" cy="1760855"/>
                      <wp:effectExtent l="0" t="0" r="24765" b="10795"/>
                      <wp:wrapNone/>
                      <wp:docPr id="6" name="Right Brace 6"/>
                      <wp:cNvGraphicFramePr/>
                      <a:graphic xmlns:a="http://schemas.openxmlformats.org/drawingml/2006/main">
                        <a:graphicData uri="http://schemas.microsoft.com/office/word/2010/wordprocessingShape">
                          <wps:wsp>
                            <wps:cNvSpPr/>
                            <wps:spPr>
                              <a:xfrm>
                                <a:off x="0" y="0"/>
                                <a:ext cx="146685" cy="176085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C7C68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62.9pt;margin-top:-44.9pt;width:11.55pt;height:13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" adj="150" strokecolor="black [3040]"/>
                  </w:pict>
                </mc:Fallback>
              </mc:AlternateContent>
            </w:r>
            <w:r>
              <w:rPr>
                <w:rFonts w:ascii="Calibri" w:hAnsi="Calibri" w:cs="Calibri"/>
                <w:b/>
                <w:bCs/>
                <w:noProof/>
                <w:sz w:val="28"/>
                <w:szCs w:val="28"/>
                <w:lang w:bidi="ar-SA"/>
              </w:rPr>
              <mc:AlternateContent>
                <mc:Choice Requires="wps">
                  <w:drawing>
                    <wp:anchor distT="0" distB="0" distL="114300" distR="114300" simplePos="0" relativeHeight="251663360" behindDoc="0" locked="0" layoutInCell="1" allowOverlap="1" wp14:anchorId="21C640B9" wp14:editId="4DADBD51">
                      <wp:simplePos x="0" y="0"/>
                      <wp:positionH relativeFrom="column">
                        <wp:posOffset>898525</wp:posOffset>
                      </wp:positionH>
                      <wp:positionV relativeFrom="paragraph">
                        <wp:posOffset>304165</wp:posOffset>
                      </wp:positionV>
                      <wp:extent cx="45085" cy="1320165"/>
                      <wp:effectExtent l="38100" t="0" r="50165" b="51435"/>
                      <wp:wrapNone/>
                      <wp:docPr id="7" name="Elbow Connector 7"/>
                      <wp:cNvGraphicFramePr/>
                      <a:graphic xmlns:a="http://schemas.openxmlformats.org/drawingml/2006/main">
                        <a:graphicData uri="http://schemas.microsoft.com/office/word/2010/wordprocessingShape">
                          <wps:wsp>
                            <wps:cNvCnPr/>
                            <wps:spPr>
                              <a:xfrm flipH="1">
                                <a:off x="0" y="0"/>
                                <a:ext cx="45719" cy="1320376"/>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8778A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 o:spid="_x0000_s1026" type="#_x0000_t34" style="position:absolute;margin-left:70.75pt;margin-top:23.95pt;width:3.55pt;height:103.9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" strokecolor="black [3040]">
                      <v:stroke endarrow="block"/>
                    </v:shape>
                  </w:pict>
                </mc:Fallback>
              </mc:AlternateContent>
            </w:r>
            <w:r w:rsidR="00CC400F">
              <w:rPr>
                <w:rFonts w:ascii="Calibri" w:hAnsi="Calibri" w:cs="Calibri"/>
                <w:b/>
                <w:bCs/>
                <w:sz w:val="28"/>
                <w:szCs w:val="28"/>
              </w:rPr>
              <w:t>1.51</w:t>
            </w:r>
          </w:p>
        </w:tc>
        <w:tc>
          <w:tcPr>
            <w:tcW w:w="143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95F22" w:rsidP="00DE50D3">
            <w:pPr>
              <w:jc w:val="center"/>
              <w:rPr>
                <w:rFonts w:ascii="Calibri" w:hAnsi="Calibri" w:cs="Calibri"/>
                <w:b/>
                <w:bCs/>
                <w:sz w:val="28"/>
                <w:szCs w:val="28"/>
              </w:rPr>
            </w:pPr>
            <w:r>
              <w:rPr>
                <w:rFonts w:ascii="Calibri" w:hAnsi="Calibri" w:cs="Calibri"/>
                <w:b/>
                <w:bCs/>
                <w:noProof/>
                <w:sz w:val="28"/>
                <w:szCs w:val="28"/>
                <w:lang w:bidi="ar-SA"/>
              </w:rPr>
              <mc:AlternateContent>
                <mc:Choice Requires="wps">
                  <w:drawing>
                    <wp:anchor distT="0" distB="0" distL="114300" distR="114300" simplePos="0" relativeHeight="251666432" behindDoc="0" locked="0" layoutInCell="1" allowOverlap="1" wp14:anchorId="1D44AA8A" wp14:editId="6E4F2900">
                      <wp:simplePos x="0" y="0"/>
                      <wp:positionH relativeFrom="column">
                        <wp:posOffset>644525</wp:posOffset>
                      </wp:positionH>
                      <wp:positionV relativeFrom="paragraph">
                        <wp:posOffset>320675</wp:posOffset>
                      </wp:positionV>
                      <wp:extent cx="177800" cy="1854200"/>
                      <wp:effectExtent l="38100" t="0" r="12700" b="88900"/>
                      <wp:wrapNone/>
                      <wp:docPr id="9" name="Elbow Connector 9"/>
                      <wp:cNvGraphicFramePr/>
                      <a:graphic xmlns:a="http://schemas.openxmlformats.org/drawingml/2006/main">
                        <a:graphicData uri="http://schemas.microsoft.com/office/word/2010/wordprocessingShape">
                          <wps:wsp>
                            <wps:cNvCnPr/>
                            <wps:spPr>
                              <a:xfrm flipH="1">
                                <a:off x="0" y="0"/>
                                <a:ext cx="177800" cy="18542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977DCF" id="Elbow Connector 9" o:spid="_x0000_s1026" type="#_x0000_t34" style="position:absolute;margin-left:50.75pt;margin-top:25.25pt;width:14pt;height:14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" strokecolor="black [3040]">
                      <v:stroke endarrow="block"/>
                    </v:shape>
                  </w:pict>
                </mc:Fallback>
              </mc:AlternateContent>
            </w:r>
            <w:r>
              <w:rPr>
                <w:rFonts w:ascii="Calibri" w:hAnsi="Calibri" w:cs="Calibri"/>
                <w:b/>
                <w:bCs/>
                <w:noProof/>
                <w:sz w:val="28"/>
                <w:szCs w:val="28"/>
                <w:lang w:bidi="ar-SA"/>
              </w:rPr>
              <mc:AlternateContent>
                <mc:Choice Requires="wps">
                  <w:drawing>
                    <wp:anchor distT="0" distB="0" distL="114300" distR="114300" simplePos="0" relativeHeight="251665408" behindDoc="0" locked="0" layoutInCell="1" allowOverlap="1" wp14:anchorId="6DE4E008" wp14:editId="007376A4">
                      <wp:simplePos x="0" y="0"/>
                      <wp:positionH relativeFrom="column">
                        <wp:posOffset>593725</wp:posOffset>
                      </wp:positionH>
                      <wp:positionV relativeFrom="paragraph">
                        <wp:posOffset>-560070</wp:posOffset>
                      </wp:positionV>
                      <wp:extent cx="146685" cy="1760855"/>
                      <wp:effectExtent l="0" t="0" r="24765" b="10795"/>
                      <wp:wrapNone/>
                      <wp:docPr id="8" name="Right Brace 8"/>
                      <wp:cNvGraphicFramePr/>
                      <a:graphic xmlns:a="http://schemas.openxmlformats.org/drawingml/2006/main">
                        <a:graphicData uri="http://schemas.microsoft.com/office/word/2010/wordprocessingShape">
                          <wps:wsp>
                            <wps:cNvSpPr/>
                            <wps:spPr>
                              <a:xfrm>
                                <a:off x="0" y="0"/>
                                <a:ext cx="146685" cy="176085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8FD2F" id="Right Brace 8" o:spid="_x0000_s1026" type="#_x0000_t88" style="position:absolute;margin-left:46.75pt;margin-top:-44.1pt;width:11.55pt;height:138.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" adj="150" strokecolor="black [3040]"/>
                  </w:pict>
                </mc:Fallback>
              </mc:AlternateContent>
            </w:r>
            <w:r w:rsidR="00CC400F">
              <w:rPr>
                <w:rFonts w:ascii="Calibri" w:hAnsi="Calibri" w:cs="Calibri"/>
                <w:b/>
                <w:bCs/>
                <w:sz w:val="28"/>
                <w:szCs w:val="28"/>
              </w:rPr>
              <w:t>109</w:t>
            </w:r>
          </w:p>
        </w:tc>
        <w:tc>
          <w:tcPr>
            <w:tcW w:w="98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825</w:t>
            </w:r>
          </w:p>
        </w:tc>
        <w:tc>
          <w:tcPr>
            <w:tcW w:w="134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95F22" w:rsidP="00DE50D3">
            <w:pPr>
              <w:jc w:val="center"/>
              <w:rPr>
                <w:rFonts w:ascii="Calibri" w:hAnsi="Calibri" w:cs="Calibri"/>
                <w:b/>
                <w:bCs/>
                <w:sz w:val="28"/>
                <w:szCs w:val="28"/>
              </w:rPr>
            </w:pPr>
            <w:r>
              <w:rPr>
                <w:rFonts w:ascii="Calibri" w:hAnsi="Calibri" w:cs="Calibri"/>
                <w:b/>
                <w:bCs/>
                <w:noProof/>
                <w:sz w:val="28"/>
                <w:szCs w:val="28"/>
                <w:lang w:bidi="ar-SA"/>
              </w:rPr>
              <mc:AlternateContent>
                <mc:Choice Requires="wps">
                  <w:drawing>
                    <wp:anchor distT="0" distB="0" distL="114300" distR="114300" simplePos="0" relativeHeight="251671552" behindDoc="0" locked="0" layoutInCell="1" allowOverlap="1">
                      <wp:simplePos x="0" y="0"/>
                      <wp:positionH relativeFrom="column">
                        <wp:posOffset>602615</wp:posOffset>
                      </wp:positionH>
                      <wp:positionV relativeFrom="paragraph">
                        <wp:posOffset>312420</wp:posOffset>
                      </wp:positionV>
                      <wp:extent cx="154940" cy="2438400"/>
                      <wp:effectExtent l="38100" t="0" r="16510" b="95250"/>
                      <wp:wrapNone/>
                      <wp:docPr id="12" name="Elbow Connector 12"/>
                      <wp:cNvGraphicFramePr/>
                      <a:graphic xmlns:a="http://schemas.openxmlformats.org/drawingml/2006/main">
                        <a:graphicData uri="http://schemas.microsoft.com/office/word/2010/wordprocessingShape">
                          <wps:wsp>
                            <wps:cNvCnPr/>
                            <wps:spPr>
                              <a:xfrm flipH="1">
                                <a:off x="0" y="0"/>
                                <a:ext cx="154940" cy="2438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621105" id="Elbow Connector 12" o:spid="_x0000_s1026" type="#_x0000_t34" style="position:absolute;margin-left:47.45pt;margin-top:24.6pt;width:12.2pt;height:19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" strokecolor="black [3040]">
                      <v:stroke endarrow="block"/>
                    </v:shape>
                  </w:pict>
                </mc:Fallback>
              </mc:AlternateContent>
            </w:r>
            <w:r>
              <w:rPr>
                <w:rFonts w:ascii="Calibri" w:hAnsi="Calibri" w:cs="Calibri"/>
                <w:b/>
                <w:bCs/>
                <w:noProof/>
                <w:sz w:val="28"/>
                <w:szCs w:val="28"/>
                <w:lang w:bidi="ar-SA"/>
              </w:rPr>
              <mc:AlternateContent>
                <mc:Choice Requires="wps">
                  <w:drawing>
                    <wp:anchor distT="0" distB="0" distL="114300" distR="114300" simplePos="0" relativeHeight="251670528" behindDoc="0" locked="0" layoutInCell="1" allowOverlap="1" wp14:anchorId="3903D4ED" wp14:editId="630C5FB0">
                      <wp:simplePos x="0" y="0"/>
                      <wp:positionH relativeFrom="column">
                        <wp:posOffset>602615</wp:posOffset>
                      </wp:positionH>
                      <wp:positionV relativeFrom="paragraph">
                        <wp:posOffset>-551815</wp:posOffset>
                      </wp:positionV>
                      <wp:extent cx="146685" cy="1760855"/>
                      <wp:effectExtent l="0" t="0" r="24765" b="10795"/>
                      <wp:wrapNone/>
                      <wp:docPr id="11" name="Right Brace 11"/>
                      <wp:cNvGraphicFramePr/>
                      <a:graphic xmlns:a="http://schemas.openxmlformats.org/drawingml/2006/main">
                        <a:graphicData uri="http://schemas.microsoft.com/office/word/2010/wordprocessingShape">
                          <wps:wsp>
                            <wps:cNvSpPr/>
                            <wps:spPr>
                              <a:xfrm>
                                <a:off x="0" y="0"/>
                                <a:ext cx="146685" cy="176085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40647" id="Right Brace 11" o:spid="_x0000_s1026" type="#_x0000_t88" style="position:absolute;margin-left:47.45pt;margin-top:-43.45pt;width:11.55pt;height:13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" adj="150" strokecolor="black [3040]"/>
                  </w:pict>
                </mc:Fallback>
              </mc:AlternateContent>
            </w:r>
            <w:r w:rsidR="00CC400F">
              <w:rPr>
                <w:rFonts w:ascii="Calibri" w:hAnsi="Calibri" w:cs="Calibri"/>
                <w:b/>
                <w:bCs/>
                <w:sz w:val="28"/>
                <w:szCs w:val="28"/>
              </w:rPr>
              <w:t>206</w:t>
            </w:r>
          </w:p>
        </w:tc>
        <w:tc>
          <w:tcPr>
            <w:tcW w:w="122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153.18</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153</w:t>
            </w:r>
          </w:p>
        </w:tc>
        <w:tc>
          <w:tcPr>
            <w:tcW w:w="79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11</w:t>
            </w:r>
          </w:p>
        </w:tc>
        <w:tc>
          <w:tcPr>
            <w:tcW w:w="152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7.45</w:t>
            </w:r>
          </w:p>
        </w:tc>
      </w:tr>
      <w:tr w:rsidR="000D23F4" w:rsidTr="00095F22">
        <w:trPr>
          <w:trHeight w:val="482"/>
          <w:jc w:val="center"/>
        </w:trPr>
        <w:tc>
          <w:tcPr>
            <w:tcW w:w="1613"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0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3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89"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4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29"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95F22">
        <w:trPr>
          <w:trHeight w:val="482"/>
          <w:jc w:val="center"/>
        </w:trPr>
        <w:tc>
          <w:tcPr>
            <w:tcW w:w="1613"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D78A1" w:rsidP="00DE50D3">
            <w:pPr>
              <w:jc w:val="center"/>
              <w:rPr>
                <w:rFonts w:ascii="Calibri" w:hAnsi="Calibri" w:cs="Calibri"/>
                <w:b/>
                <w:bCs/>
                <w:sz w:val="28"/>
                <w:szCs w:val="28"/>
              </w:rPr>
            </w:pPr>
            <w:r>
              <w:rPr>
                <w:rFonts w:ascii="Calibri" w:hAnsi="Calibri" w:cs="Calibri"/>
                <w:b/>
                <w:bCs/>
                <w:sz w:val="28"/>
                <w:szCs w:val="28"/>
              </w:rPr>
              <w:t>8.04</w:t>
            </w:r>
          </w:p>
        </w:tc>
        <w:tc>
          <w:tcPr>
            <w:tcW w:w="14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579</w:t>
            </w:r>
          </w:p>
        </w:tc>
        <w:tc>
          <w:tcPr>
            <w:tcW w:w="170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1.15</w:t>
            </w:r>
          </w:p>
        </w:tc>
        <w:tc>
          <w:tcPr>
            <w:tcW w:w="143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83</w:t>
            </w:r>
          </w:p>
        </w:tc>
        <w:tc>
          <w:tcPr>
            <w:tcW w:w="98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1097</w:t>
            </w:r>
          </w:p>
        </w:tc>
        <w:tc>
          <w:tcPr>
            <w:tcW w:w="134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157</w:t>
            </w:r>
          </w:p>
        </w:tc>
        <w:tc>
          <w:tcPr>
            <w:tcW w:w="122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153.18</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153</w:t>
            </w:r>
          </w:p>
        </w:tc>
        <w:tc>
          <w:tcPr>
            <w:tcW w:w="79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11</w:t>
            </w:r>
          </w:p>
        </w:tc>
        <w:tc>
          <w:tcPr>
            <w:tcW w:w="152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C400F" w:rsidP="00DE50D3">
            <w:pPr>
              <w:jc w:val="center"/>
              <w:rPr>
                <w:rFonts w:ascii="Calibri" w:hAnsi="Calibri" w:cs="Calibri"/>
                <w:b/>
                <w:bCs/>
                <w:sz w:val="28"/>
                <w:szCs w:val="28"/>
              </w:rPr>
            </w:pPr>
            <w:r>
              <w:rPr>
                <w:rFonts w:ascii="Calibri" w:hAnsi="Calibri" w:cs="Calibri"/>
                <w:b/>
                <w:bCs/>
                <w:sz w:val="28"/>
                <w:szCs w:val="28"/>
              </w:rPr>
              <w:t>5.67</w:t>
            </w:r>
          </w:p>
        </w:tc>
      </w:tr>
      <w:tr w:rsidR="000D23F4" w:rsidTr="00095F22">
        <w:trPr>
          <w:trHeight w:val="482"/>
          <w:jc w:val="center"/>
        </w:trPr>
        <w:tc>
          <w:tcPr>
            <w:tcW w:w="1613"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490"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707"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436"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989"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348"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229"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791"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c>
          <w:tcPr>
            <w:tcW w:w="1522" w:type="dxa"/>
            <w:vMerge/>
            <w:tcBorders>
              <w:top w:val="nil"/>
              <w:left w:val="single" w:sz="4" w:space="0" w:color="auto"/>
              <w:bottom w:val="single" w:sz="4" w:space="0" w:color="auto"/>
              <w:right w:val="single" w:sz="4" w:space="0" w:color="auto"/>
            </w:tcBorders>
            <w:vAlign w:val="center"/>
            <w:hideMark/>
          </w:tcPr>
          <w:p w:rsidR="006352DC" w:rsidRDefault="006352DC" w:rsidP="00F92D8B">
            <w:pPr>
              <w:rPr>
                <w:rFonts w:ascii="Calibri" w:hAnsi="Calibri" w:cs="Calibri"/>
                <w:b/>
                <w:bCs/>
                <w:color w:val="FFFFFF"/>
                <w:sz w:val="28"/>
                <w:szCs w:val="28"/>
              </w:rPr>
            </w:pPr>
          </w:p>
        </w:tc>
      </w:tr>
    </w:tbl>
    <w:p w:rsidR="006352DC" w:rsidRDefault="00095F22" w:rsidP="00DE50D3">
      <w:pPr>
        <w:tabs>
          <w:tab w:val="left" w:pos="3315"/>
        </w:tabs>
        <w:rPr>
          <w:rFonts w:asciiTheme="minorHAnsi" w:hAnsiTheme="minorHAnsi" w:cstheme="minorHAnsi"/>
        </w:rPr>
      </w:pPr>
      <w:r>
        <w:rPr>
          <w:rFonts w:asciiTheme="minorHAnsi" w:hAnsiTheme="minorHAnsi" w:cstheme="minorHAnsi"/>
          <w:noProof/>
          <w:lang w:bidi="ar-SA"/>
        </w:rPr>
        <mc:AlternateContent>
          <mc:Choice Requires="wps">
            <w:drawing>
              <wp:anchor distT="0" distB="0" distL="114300" distR="114300" simplePos="0" relativeHeight="251668480" behindDoc="0" locked="0" layoutInCell="1" allowOverlap="1" wp14:anchorId="78A6F630" wp14:editId="383F7C9C">
                <wp:simplePos x="0" y="0"/>
                <wp:positionH relativeFrom="column">
                  <wp:posOffset>2565400</wp:posOffset>
                </wp:positionH>
                <wp:positionV relativeFrom="paragraph">
                  <wp:posOffset>1423247</wp:posOffset>
                </wp:positionV>
                <wp:extent cx="3742267" cy="278977"/>
                <wp:effectExtent l="0" t="0" r="10795" b="26035"/>
                <wp:wrapNone/>
                <wp:docPr id="10" name="Text Box 10"/>
                <wp:cNvGraphicFramePr/>
                <a:graphic xmlns:a="http://schemas.openxmlformats.org/drawingml/2006/main">
                  <a:graphicData uri="http://schemas.microsoft.com/office/word/2010/wordprocessingShape">
                    <wps:wsp>
                      <wps:cNvSpPr txBox="1"/>
                      <wps:spPr>
                        <a:xfrm>
                          <a:off x="0" y="0"/>
                          <a:ext cx="3742267" cy="27897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95F22" w:rsidRDefault="00095F22" w:rsidP="00095F22">
                            <w:r>
                              <w:t>CO2 Emission per person = Total CO2 Emitted / passengers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A6F630" id="_x0000_t202" coordsize="21600,21600" o:spt="202" path="m,l,21600r21600,l21600,xe">
                <v:stroke joinstyle="miter"/>
                <v:path gradientshapeok="t" o:connecttype="rect"/>
              </v:shapetype>
              <v:shape id="Text Box 10" o:spid="_x0000_s1026" type="#_x0000_t202" style="position:absolute;margin-left:202pt;margin-top:112.05pt;width:294.65pt;height:2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" fillcolor="white [3201]" strokecolor="white [3212]" strokeweight=".5pt">
                <v:textbox>
                  <w:txbxContent>
                    <w:p w:rsidR="00095F22" w:rsidRDefault="00095F22" w:rsidP="00095F22">
                      <w:r>
                        <w:t>CO2 Emission per person = Total CO2 Emitted</w:t>
                      </w:r>
                      <w:r>
                        <w:t xml:space="preserve"> / passengers</w:t>
                      </w:r>
                    </w:p>
                  </w:txbxContent>
                </v:textbox>
              </v:shape>
            </w:pict>
          </mc:Fallback>
        </mc:AlternateContent>
      </w:r>
      <w:r>
        <w:rPr>
          <w:rFonts w:asciiTheme="minorHAnsi" w:hAnsiTheme="minorHAnsi" w:cstheme="minorHAnsi"/>
          <w:noProof/>
          <w:lang w:bidi="ar-SA"/>
        </w:rPr>
        <mc:AlternateContent>
          <mc:Choice Requires="wps">
            <w:drawing>
              <wp:anchor distT="0" distB="0" distL="114300" distR="114300" simplePos="0" relativeHeight="251661312" behindDoc="0" locked="0" layoutInCell="1" allowOverlap="1" wp14:anchorId="599A7A73" wp14:editId="16587601">
                <wp:simplePos x="0" y="0"/>
                <wp:positionH relativeFrom="column">
                  <wp:posOffset>1811867</wp:posOffset>
                </wp:positionH>
                <wp:positionV relativeFrom="paragraph">
                  <wp:posOffset>805180</wp:posOffset>
                </wp:positionV>
                <wp:extent cx="2921000" cy="278977"/>
                <wp:effectExtent l="0" t="0" r="12700" b="26035"/>
                <wp:wrapNone/>
                <wp:docPr id="5" name="Text Box 5"/>
                <wp:cNvGraphicFramePr/>
                <a:graphic xmlns:a="http://schemas.openxmlformats.org/drawingml/2006/main">
                  <a:graphicData uri="http://schemas.microsoft.com/office/word/2010/wordprocessingShape">
                    <wps:wsp>
                      <wps:cNvSpPr txBox="1"/>
                      <wps:spPr>
                        <a:xfrm>
                          <a:off x="0" y="0"/>
                          <a:ext cx="2921000" cy="27897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95F22" w:rsidRDefault="00095F22" w:rsidP="00095F22">
                            <w:r>
                              <w:t>Fuel Cost per person = Fuel Cost / passengers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A7A73" id="Text Box 5" o:spid="_x0000_s1027" type="#_x0000_t202" style="position:absolute;margin-left:142.65pt;margin-top:63.4pt;width:230pt;height:2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" fillcolor="white [3201]" strokecolor="white [3212]" strokeweight=".5pt">
                <v:textbox>
                  <w:txbxContent>
                    <w:p w:rsidR="00095F22" w:rsidRDefault="00095F22" w:rsidP="00095F22">
                      <w:r>
                        <w:t>Fuel Co</w:t>
                      </w:r>
                      <w:r>
                        <w:t>st per person = Fuel Cost</w:t>
                      </w:r>
                      <w:r>
                        <w:t xml:space="preserve"> / passengers</w:t>
                      </w:r>
                    </w:p>
                  </w:txbxContent>
                </v:textbox>
              </v:shape>
            </w:pict>
          </mc:Fallback>
        </mc:AlternateContent>
      </w:r>
      <w:r>
        <w:rPr>
          <w:rFonts w:asciiTheme="minorHAnsi" w:hAnsiTheme="minorHAnsi" w:cstheme="minorHAnsi"/>
          <w:noProof/>
          <w:lang w:bidi="ar-SA"/>
        </w:rPr>
        <mc:AlternateContent>
          <mc:Choice Requires="wps">
            <w:drawing>
              <wp:anchor distT="0" distB="0" distL="114300" distR="114300" simplePos="0" relativeHeight="251659264" behindDoc="0" locked="0" layoutInCell="1" allowOverlap="1" wp14:anchorId="5C8B35AA" wp14:editId="6396B530">
                <wp:simplePos x="0" y="0"/>
                <wp:positionH relativeFrom="column">
                  <wp:posOffset>16299</wp:posOffset>
                </wp:positionH>
                <wp:positionV relativeFrom="paragraph">
                  <wp:posOffset>381635</wp:posOffset>
                </wp:positionV>
                <wp:extent cx="4292600" cy="270933"/>
                <wp:effectExtent l="0" t="0" r="12700" b="15240"/>
                <wp:wrapNone/>
                <wp:docPr id="4" name="Text Box 4"/>
                <wp:cNvGraphicFramePr/>
                <a:graphic xmlns:a="http://schemas.openxmlformats.org/drawingml/2006/main">
                  <a:graphicData uri="http://schemas.microsoft.com/office/word/2010/wordprocessingShape">
                    <wps:wsp>
                      <wps:cNvSpPr txBox="1"/>
                      <wps:spPr>
                        <a:xfrm>
                          <a:off x="0" y="0"/>
                          <a:ext cx="4292600" cy="27093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95F22" w:rsidRDefault="00095F22">
                            <w:r>
                              <w:t>Fuel Consumption per person = Fuel Consumption / passengers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B35AA" id="Text Box 4" o:spid="_x0000_s1028" type="#_x0000_t202" style="position:absolute;margin-left:1.3pt;margin-top:30.05pt;width:338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" fillcolor="white [3201]" strokecolor="white [3212]" strokeweight=".5pt">
                <v:textbox>
                  <w:txbxContent>
                    <w:p w:rsidR="00095F22" w:rsidRDefault="00095F22">
                      <w:r>
                        <w:t>Fuel Consumption per person = Fuel Consumption / passengers</w:t>
                      </w:r>
                    </w:p>
                  </w:txbxContent>
                </v:textbox>
              </v:shape>
            </w:pict>
          </mc:Fallback>
        </mc:AlternateContent>
      </w: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E5B" w:rsidRDefault="003F5E5B" w:rsidP="00F169C7">
      <w:pPr>
        <w:spacing w:after="0" w:line="240" w:lineRule="auto"/>
      </w:pPr>
      <w:r>
        <w:separator/>
      </w:r>
    </w:p>
  </w:endnote>
  <w:endnote w:type="continuationSeparator" w:id="0">
    <w:p w:rsidR="003F5E5B" w:rsidRDefault="003F5E5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7007BB">
          <w:rPr>
            <w:noProof/>
          </w:rPr>
          <w:t>4</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3F5E5B"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E5B" w:rsidRDefault="003F5E5B" w:rsidP="00F169C7">
      <w:pPr>
        <w:spacing w:after="0" w:line="240" w:lineRule="auto"/>
      </w:pPr>
      <w:r>
        <w:separator/>
      </w:r>
    </w:p>
  </w:footnote>
  <w:footnote w:type="continuationSeparator" w:id="0">
    <w:p w:rsidR="003F5E5B" w:rsidRDefault="003F5E5B"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3F5E5B"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194B3A">
          <w:rPr>
            <w:lang w:val="en-GB"/>
          </w:rPr>
          <w:t>Zachariah</w:t>
        </w:r>
        <w:r w:rsidR="00070012">
          <w:rPr>
            <w:lang w:val="en-GB"/>
          </w:rPr>
          <w:t xml:space="preserve">, </w:t>
        </w:r>
        <w:r w:rsidR="00194B3A">
          <w:rPr>
            <w:lang w:val="en-GB"/>
          </w:rPr>
          <w:t>Jacob</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95F22"/>
    <w:rsid w:val="000C5D44"/>
    <w:rsid w:val="000D23F4"/>
    <w:rsid w:val="000D78A1"/>
    <w:rsid w:val="000E3CBD"/>
    <w:rsid w:val="00112765"/>
    <w:rsid w:val="001349A8"/>
    <w:rsid w:val="00163E6D"/>
    <w:rsid w:val="00187C31"/>
    <w:rsid w:val="00194044"/>
    <w:rsid w:val="00194B3A"/>
    <w:rsid w:val="001B30EF"/>
    <w:rsid w:val="001C790E"/>
    <w:rsid w:val="001E0B4D"/>
    <w:rsid w:val="001E67D0"/>
    <w:rsid w:val="002073EC"/>
    <w:rsid w:val="002138B0"/>
    <w:rsid w:val="002407DB"/>
    <w:rsid w:val="00272AF3"/>
    <w:rsid w:val="002F760C"/>
    <w:rsid w:val="003036B3"/>
    <w:rsid w:val="00325755"/>
    <w:rsid w:val="003B30A1"/>
    <w:rsid w:val="003E6E99"/>
    <w:rsid w:val="003F23A8"/>
    <w:rsid w:val="003F251F"/>
    <w:rsid w:val="003F5E5B"/>
    <w:rsid w:val="00402E3D"/>
    <w:rsid w:val="00415701"/>
    <w:rsid w:val="004366C1"/>
    <w:rsid w:val="004473A8"/>
    <w:rsid w:val="00462FE8"/>
    <w:rsid w:val="00486660"/>
    <w:rsid w:val="004B6320"/>
    <w:rsid w:val="004C231A"/>
    <w:rsid w:val="004C64BF"/>
    <w:rsid w:val="004C64F5"/>
    <w:rsid w:val="004D69BD"/>
    <w:rsid w:val="004E63CC"/>
    <w:rsid w:val="0050427F"/>
    <w:rsid w:val="005053D3"/>
    <w:rsid w:val="00510167"/>
    <w:rsid w:val="00511A9A"/>
    <w:rsid w:val="00516284"/>
    <w:rsid w:val="00584AAA"/>
    <w:rsid w:val="00595163"/>
    <w:rsid w:val="005C4EFA"/>
    <w:rsid w:val="005E7ECE"/>
    <w:rsid w:val="00613329"/>
    <w:rsid w:val="006215C8"/>
    <w:rsid w:val="0062431A"/>
    <w:rsid w:val="00631052"/>
    <w:rsid w:val="006352DC"/>
    <w:rsid w:val="00642BA2"/>
    <w:rsid w:val="00650A35"/>
    <w:rsid w:val="00661532"/>
    <w:rsid w:val="00666405"/>
    <w:rsid w:val="006A7C16"/>
    <w:rsid w:val="006C54F7"/>
    <w:rsid w:val="007007BB"/>
    <w:rsid w:val="00701059"/>
    <w:rsid w:val="00714476"/>
    <w:rsid w:val="00733452"/>
    <w:rsid w:val="00741440"/>
    <w:rsid w:val="00746C30"/>
    <w:rsid w:val="00751C9D"/>
    <w:rsid w:val="0075797C"/>
    <w:rsid w:val="00774060"/>
    <w:rsid w:val="00792679"/>
    <w:rsid w:val="0079356C"/>
    <w:rsid w:val="007C58D2"/>
    <w:rsid w:val="00812899"/>
    <w:rsid w:val="008177E0"/>
    <w:rsid w:val="00852762"/>
    <w:rsid w:val="0086085D"/>
    <w:rsid w:val="00867D4C"/>
    <w:rsid w:val="00870065"/>
    <w:rsid w:val="00871141"/>
    <w:rsid w:val="0087451E"/>
    <w:rsid w:val="008B1790"/>
    <w:rsid w:val="008B4D09"/>
    <w:rsid w:val="008B77B1"/>
    <w:rsid w:val="008B7CBB"/>
    <w:rsid w:val="008F3117"/>
    <w:rsid w:val="008F3E14"/>
    <w:rsid w:val="009A5C67"/>
    <w:rsid w:val="009E53B5"/>
    <w:rsid w:val="009E5786"/>
    <w:rsid w:val="00A023DA"/>
    <w:rsid w:val="00A0240F"/>
    <w:rsid w:val="00A077D5"/>
    <w:rsid w:val="00A12702"/>
    <w:rsid w:val="00A22562"/>
    <w:rsid w:val="00A56970"/>
    <w:rsid w:val="00A7300F"/>
    <w:rsid w:val="00A937EC"/>
    <w:rsid w:val="00AE20F8"/>
    <w:rsid w:val="00B23EC7"/>
    <w:rsid w:val="00B245E2"/>
    <w:rsid w:val="00B273B6"/>
    <w:rsid w:val="00B46409"/>
    <w:rsid w:val="00B5032E"/>
    <w:rsid w:val="00B64961"/>
    <w:rsid w:val="00B82F95"/>
    <w:rsid w:val="00B8449B"/>
    <w:rsid w:val="00B84EED"/>
    <w:rsid w:val="00B9663B"/>
    <w:rsid w:val="00BA69E8"/>
    <w:rsid w:val="00BA78BA"/>
    <w:rsid w:val="00BB25A3"/>
    <w:rsid w:val="00BD1EF5"/>
    <w:rsid w:val="00BE43B6"/>
    <w:rsid w:val="00C53E0F"/>
    <w:rsid w:val="00CB0A3E"/>
    <w:rsid w:val="00CB3A9E"/>
    <w:rsid w:val="00CC400F"/>
    <w:rsid w:val="00CF5E9E"/>
    <w:rsid w:val="00CF7460"/>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209D"/>
    <w:rsid w:val="00EE5838"/>
    <w:rsid w:val="00F169C7"/>
    <w:rsid w:val="00F2508C"/>
    <w:rsid w:val="00F42D83"/>
    <w:rsid w:val="00F5292F"/>
    <w:rsid w:val="00F5663E"/>
    <w:rsid w:val="00F748B9"/>
    <w:rsid w:val="00F92D8B"/>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CF88DF-FE24-4EAF-9503-E944EA3A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cobzachariah@cmail.carleton.ca"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michael.gutland@carleton.ca"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5E1DA9"/>
    <w:rsid w:val="006010E3"/>
    <w:rsid w:val="00630938"/>
    <w:rsid w:val="00662127"/>
    <w:rsid w:val="00704EA9"/>
    <w:rsid w:val="007856D4"/>
    <w:rsid w:val="00DD388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A8FFB24-289B-4732-8FFC-5ADCB7223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238</TotalTime>
  <Pages>7</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dc:description/>
  <cp:lastModifiedBy>Jacob Zachariah</cp:lastModifiedBy>
  <cp:revision>6</cp:revision>
  <cp:lastPrinted>2015-09-21T00:12:00Z</cp:lastPrinted>
  <dcterms:created xsi:type="dcterms:W3CDTF">2015-09-21T00:06:00Z</dcterms:created>
  <dcterms:modified xsi:type="dcterms:W3CDTF">2015-09-21T04:25:00Z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