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63F" w:rsidRPr="003F363F" w:rsidRDefault="001C7259" w:rsidP="008B5FAA">
      <w:pPr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BUSI 1004 - </w:t>
      </w:r>
      <w:r w:rsidR="003F363F" w:rsidRPr="003F363F">
        <w:rPr>
          <w:rFonts w:asciiTheme="minorHAnsi" w:hAnsiTheme="minorHAnsi" w:cstheme="minorHAnsi"/>
          <w:b/>
          <w:u w:val="single"/>
        </w:rPr>
        <w:t>Test #2 – Marking Key</w:t>
      </w:r>
    </w:p>
    <w:p w:rsidR="003F363F" w:rsidRDefault="003F363F" w:rsidP="008B5FAA">
      <w:pPr>
        <w:rPr>
          <w:rFonts w:asciiTheme="minorHAnsi" w:hAnsiTheme="minorHAnsi" w:cstheme="minorHAnsi"/>
        </w:rPr>
      </w:pPr>
    </w:p>
    <w:p w:rsidR="003F363F" w:rsidRDefault="003F363F" w:rsidP="003F363F">
      <w:pPr>
        <w:rPr>
          <w:rFonts w:asciiTheme="minorHAnsi" w:hAnsiTheme="minorHAnsi" w:cstheme="minorHAnsi"/>
          <w:color w:val="FF0000"/>
        </w:rPr>
      </w:pPr>
      <w:r w:rsidRPr="003F363F">
        <w:rPr>
          <w:rFonts w:asciiTheme="minorHAnsi" w:hAnsiTheme="minorHAnsi" w:cstheme="minorHAnsi"/>
          <w:b/>
          <w:u w:val="single"/>
        </w:rPr>
        <w:t>Question 1</w:t>
      </w:r>
      <w:r>
        <w:rPr>
          <w:rFonts w:asciiTheme="minorHAnsi" w:hAnsiTheme="minorHAnsi" w:cstheme="minorHAnsi"/>
          <w:b/>
          <w:u w:val="single"/>
        </w:rPr>
        <w:t xml:space="preserve"> </w:t>
      </w:r>
      <w:r w:rsidR="00522917">
        <w:rPr>
          <w:rFonts w:asciiTheme="minorHAnsi" w:hAnsiTheme="minorHAnsi" w:cstheme="minorHAnsi"/>
          <w:color w:val="FF0000"/>
        </w:rPr>
        <w:t xml:space="preserve">3 </w:t>
      </w:r>
      <w:r>
        <w:rPr>
          <w:rFonts w:asciiTheme="minorHAnsi" w:hAnsiTheme="minorHAnsi" w:cstheme="minorHAnsi"/>
          <w:color w:val="FF0000"/>
        </w:rPr>
        <w:t>marks</w:t>
      </w:r>
    </w:p>
    <w:p w:rsidR="003F363F" w:rsidRPr="003F363F" w:rsidRDefault="003F363F" w:rsidP="008B5FAA">
      <w:pPr>
        <w:rPr>
          <w:rFonts w:asciiTheme="minorHAnsi" w:hAnsiTheme="minorHAnsi" w:cstheme="minorHAnsi"/>
          <w:b/>
          <w:u w:val="single"/>
        </w:rPr>
      </w:pPr>
    </w:p>
    <w:p w:rsidR="003F363F" w:rsidRDefault="003F363F" w:rsidP="008B5FA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COGS  </w:t>
      </w:r>
      <w:r w:rsidR="00522917">
        <w:rPr>
          <w:rFonts w:asciiTheme="minorHAnsi" w:hAnsiTheme="minorHAnsi" w:cstheme="minorHAnsi"/>
        </w:rPr>
        <w:tab/>
      </w:r>
      <w:r w:rsidR="00522917">
        <w:rPr>
          <w:rFonts w:asciiTheme="minorHAnsi" w:hAnsiTheme="minorHAnsi" w:cstheme="minorHAnsi"/>
        </w:rPr>
        <w:tab/>
        <w:t xml:space="preserve">          </w:t>
      </w:r>
      <w:r>
        <w:rPr>
          <w:rFonts w:asciiTheme="minorHAnsi" w:hAnsiTheme="minorHAnsi" w:cstheme="minorHAnsi"/>
        </w:rPr>
        <w:t>= Beg. Bal . + Purch – end.inv.</w:t>
      </w:r>
    </w:p>
    <w:p w:rsidR="003F363F" w:rsidRDefault="00522917" w:rsidP="008B5FA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[</w:t>
      </w:r>
      <w:r w:rsidR="003F363F">
        <w:rPr>
          <w:rFonts w:asciiTheme="minorHAnsi" w:hAnsiTheme="minorHAnsi" w:cstheme="minorHAnsi"/>
        </w:rPr>
        <w:t>500,000 (1 – 40%)</w:t>
      </w:r>
      <w:r>
        <w:rPr>
          <w:rFonts w:asciiTheme="minorHAnsi" w:hAnsiTheme="minorHAnsi" w:cstheme="minorHAnsi"/>
        </w:rPr>
        <w:t>]</w:t>
      </w:r>
      <w:r w:rsidR="003F363F">
        <w:rPr>
          <w:rFonts w:asciiTheme="minorHAnsi" w:hAnsiTheme="minorHAnsi" w:cstheme="minorHAnsi"/>
        </w:rPr>
        <w:t xml:space="preserve"> = 125,000 + 475,000 – end inv.</w:t>
      </w:r>
    </w:p>
    <w:p w:rsidR="003F363F" w:rsidRDefault="003F363F" w:rsidP="008B5FA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end inv. = 300,000</w:t>
      </w:r>
    </w:p>
    <w:p w:rsidR="003F363F" w:rsidRDefault="003F363F" w:rsidP="008B5FAA">
      <w:pPr>
        <w:rPr>
          <w:rFonts w:asciiTheme="minorHAnsi" w:hAnsiTheme="minorHAnsi" w:cstheme="minorHAnsi"/>
          <w:color w:val="FF0000"/>
        </w:rPr>
      </w:pPr>
    </w:p>
    <w:p w:rsidR="00542038" w:rsidRPr="009464AD" w:rsidRDefault="00542038" w:rsidP="008B5FAA">
      <w:pPr>
        <w:rPr>
          <w:rFonts w:asciiTheme="minorHAnsi" w:hAnsiTheme="minorHAnsi" w:cstheme="minorHAnsi"/>
          <w:b/>
          <w:color w:val="FF0000"/>
          <w:u w:val="single"/>
        </w:rPr>
      </w:pPr>
      <w:r w:rsidRPr="00542038">
        <w:rPr>
          <w:rFonts w:asciiTheme="minorHAnsi" w:hAnsiTheme="minorHAnsi" w:cstheme="minorHAnsi"/>
          <w:b/>
          <w:u w:val="single"/>
        </w:rPr>
        <w:t>Question 2</w:t>
      </w:r>
      <w:r w:rsidR="009464AD">
        <w:rPr>
          <w:rFonts w:asciiTheme="minorHAnsi" w:hAnsiTheme="minorHAnsi" w:cstheme="minorHAnsi"/>
          <w:b/>
          <w:u w:val="single"/>
        </w:rPr>
        <w:t xml:space="preserve"> </w:t>
      </w:r>
      <w:r w:rsidR="00AD1FEE">
        <w:rPr>
          <w:rFonts w:asciiTheme="minorHAnsi" w:hAnsiTheme="minorHAnsi" w:cstheme="minorHAnsi"/>
          <w:b/>
          <w:color w:val="FF0000"/>
          <w:u w:val="single"/>
        </w:rPr>
        <w:t>7</w:t>
      </w:r>
      <w:bookmarkStart w:id="0" w:name="_GoBack"/>
      <w:bookmarkEnd w:id="0"/>
      <w:r w:rsidR="009464AD">
        <w:rPr>
          <w:rFonts w:asciiTheme="minorHAnsi" w:hAnsiTheme="minorHAnsi" w:cstheme="minorHAnsi"/>
          <w:b/>
          <w:color w:val="FF0000"/>
          <w:u w:val="single"/>
        </w:rPr>
        <w:t xml:space="preserve"> marks</w:t>
      </w:r>
    </w:p>
    <w:p w:rsidR="00542038" w:rsidRPr="009464AD" w:rsidRDefault="00542038" w:rsidP="008B5FAA">
      <w:pPr>
        <w:rPr>
          <w:rFonts w:asciiTheme="minorHAnsi" w:hAnsiTheme="minorHAnsi" w:cstheme="minorHAnsi"/>
          <w:color w:val="FF0000"/>
        </w:rPr>
      </w:pPr>
      <w:r w:rsidRPr="00542038">
        <w:rPr>
          <w:rFonts w:asciiTheme="minorHAnsi" w:hAnsiTheme="minorHAnsi" w:cstheme="minorHAnsi"/>
        </w:rPr>
        <w:t>Pr</w:t>
      </w:r>
      <w:r>
        <w:rPr>
          <w:rFonts w:asciiTheme="minorHAnsi" w:hAnsiTheme="minorHAnsi" w:cstheme="minorHAnsi"/>
        </w:rPr>
        <w:t>ice of bonds: FV $1,000,000, i/y = 4%, n=10, PMT = $50,000   PV = $1,081,109</w:t>
      </w:r>
      <w:r w:rsidR="009464AD">
        <w:rPr>
          <w:rFonts w:asciiTheme="minorHAnsi" w:hAnsiTheme="minorHAnsi" w:cstheme="minorHAnsi"/>
        </w:rPr>
        <w:t xml:space="preserve"> </w:t>
      </w:r>
      <w:r w:rsidR="009464AD">
        <w:rPr>
          <w:rFonts w:asciiTheme="minorHAnsi" w:hAnsiTheme="minorHAnsi" w:cstheme="minorHAnsi"/>
          <w:color w:val="FF0000"/>
        </w:rPr>
        <w:t>2 marks</w:t>
      </w:r>
    </w:p>
    <w:p w:rsidR="00542038" w:rsidRDefault="00542038" w:rsidP="008B5FAA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/>
      </w:tblPr>
      <w:tblGrid>
        <w:gridCol w:w="1500"/>
        <w:gridCol w:w="2340"/>
        <w:gridCol w:w="1429"/>
        <w:gridCol w:w="1429"/>
      </w:tblGrid>
      <w:tr w:rsidR="00542038" w:rsidTr="00542038">
        <w:tc>
          <w:tcPr>
            <w:tcW w:w="1500" w:type="dxa"/>
          </w:tcPr>
          <w:p w:rsidR="00542038" w:rsidRDefault="00542038" w:rsidP="0054203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1, 2014</w:t>
            </w: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 Cash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$1,081,109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      Bonds Payable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$1,081,109</w:t>
            </w: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542038" w:rsidRDefault="009464AD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2 marks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AD1FEE" w:rsidTr="00542038">
        <w:tc>
          <w:tcPr>
            <w:tcW w:w="1500" w:type="dxa"/>
          </w:tcPr>
          <w:p w:rsidR="00AD1FEE" w:rsidRDefault="00AD1FEE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AD1FEE" w:rsidRDefault="00AD1FEE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:rsidR="00AD1FEE" w:rsidRDefault="00AD1FEE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:rsidR="00AD1FEE" w:rsidRDefault="00AD1FEE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Dec.31, 2014</w:t>
            </w: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 Int.Expense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$43,244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 Bonds Payable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6,756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        Cash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$50,000</w:t>
            </w:r>
          </w:p>
        </w:tc>
      </w:tr>
      <w:tr w:rsidR="00542038" w:rsidTr="00542038">
        <w:tc>
          <w:tcPr>
            <w:tcW w:w="150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</w:tcPr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$1,081,109 x 4% </w:t>
            </w:r>
          </w:p>
          <w:p w:rsidR="00542038" w:rsidRDefault="00542038" w:rsidP="008B5F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= $43,244</w:t>
            </w:r>
          </w:p>
        </w:tc>
        <w:tc>
          <w:tcPr>
            <w:tcW w:w="1429" w:type="dxa"/>
          </w:tcPr>
          <w:p w:rsidR="00542038" w:rsidRDefault="00AD1FEE" w:rsidP="00542038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3</w:t>
            </w:r>
            <w:r w:rsidR="009464AD">
              <w:rPr>
                <w:rFonts w:asciiTheme="minorHAnsi" w:hAnsiTheme="minorHAnsi" w:cstheme="minorHAnsi"/>
                <w:color w:val="FF0000"/>
              </w:rPr>
              <w:t xml:space="preserve"> marks</w:t>
            </w:r>
          </w:p>
        </w:tc>
        <w:tc>
          <w:tcPr>
            <w:tcW w:w="1429" w:type="dxa"/>
          </w:tcPr>
          <w:p w:rsidR="00542038" w:rsidRDefault="00542038" w:rsidP="00542038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542038" w:rsidRDefault="00542038" w:rsidP="008B5FAA">
      <w:pPr>
        <w:rPr>
          <w:rFonts w:asciiTheme="minorHAnsi" w:hAnsiTheme="minorHAnsi" w:cstheme="minorHAnsi"/>
        </w:rPr>
      </w:pPr>
    </w:p>
    <w:p w:rsidR="009464AD" w:rsidRPr="00ED1B89" w:rsidRDefault="009464AD" w:rsidP="009464AD">
      <w:pPr>
        <w:rPr>
          <w:rFonts w:asciiTheme="minorHAnsi" w:hAnsiTheme="minorHAnsi" w:cstheme="minorHAnsi"/>
          <w:b/>
          <w:color w:val="FF0000"/>
          <w:u w:val="single"/>
        </w:rPr>
      </w:pPr>
      <w:r w:rsidRPr="009464AD">
        <w:rPr>
          <w:rFonts w:asciiTheme="minorHAnsi" w:hAnsiTheme="minorHAnsi" w:cstheme="minorHAnsi"/>
          <w:b/>
          <w:u w:val="single"/>
        </w:rPr>
        <w:t>Question 3</w:t>
      </w:r>
      <w:r w:rsidRPr="00ED1B89">
        <w:rPr>
          <w:rFonts w:asciiTheme="minorHAnsi" w:hAnsiTheme="minorHAnsi" w:cstheme="minorHAnsi"/>
          <w:b/>
          <w:u w:val="single"/>
        </w:rPr>
        <w:t xml:space="preserve"> –</w:t>
      </w:r>
      <w:r w:rsidR="00543E40" w:rsidRPr="00042A23">
        <w:rPr>
          <w:rFonts w:asciiTheme="minorHAnsi" w:hAnsiTheme="minorHAnsi" w:cstheme="minorHAnsi"/>
          <w:b/>
          <w:color w:val="FF0000"/>
          <w:u w:val="single"/>
        </w:rPr>
        <w:t>9</w:t>
      </w:r>
      <w:r w:rsidRPr="00ED1B89">
        <w:rPr>
          <w:rFonts w:asciiTheme="minorHAnsi" w:hAnsiTheme="minorHAnsi" w:cstheme="minorHAnsi"/>
          <w:b/>
          <w:color w:val="FF0000"/>
          <w:u w:val="single"/>
        </w:rPr>
        <w:t xml:space="preserve">  marks</w:t>
      </w:r>
    </w:p>
    <w:p w:rsidR="009464AD" w:rsidRDefault="009464AD" w:rsidP="009464AD">
      <w:pPr>
        <w:tabs>
          <w:tab w:val="left" w:pos="684"/>
        </w:tabs>
        <w:rPr>
          <w:rFonts w:asciiTheme="minorHAnsi" w:hAnsiTheme="minorHAnsi" w:cstheme="minorHAnsi"/>
        </w:rPr>
      </w:pPr>
    </w:p>
    <w:p w:rsidR="009464AD" w:rsidRPr="00ED1B89" w:rsidRDefault="009464AD" w:rsidP="009464AD">
      <w:pPr>
        <w:pStyle w:val="ListParagraph"/>
        <w:numPr>
          <w:ilvl w:val="0"/>
          <w:numId w:val="2"/>
        </w:numPr>
        <w:tabs>
          <w:tab w:val="left" w:pos="684"/>
        </w:tabs>
        <w:rPr>
          <w:rFonts w:asciiTheme="minorHAnsi" w:hAnsiTheme="minorHAnsi" w:cstheme="minorHAnsi"/>
          <w:u w:val="single"/>
        </w:rPr>
      </w:pPr>
      <w:r w:rsidRPr="00ED1B89">
        <w:rPr>
          <w:rFonts w:asciiTheme="minorHAnsi" w:hAnsiTheme="minorHAnsi" w:cstheme="minorHAnsi"/>
          <w:u w:val="single"/>
        </w:rPr>
        <w:t>$600,000 - $40,000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10 yrs</w:t>
      </w:r>
    </w:p>
    <w:p w:rsidR="009464AD" w:rsidRPr="00ED1B89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 xml:space="preserve">= $56,000 – </w:t>
      </w:r>
      <w:r>
        <w:rPr>
          <w:rFonts w:asciiTheme="minorHAnsi" w:hAnsiTheme="minorHAnsi" w:cstheme="minorHAnsi"/>
          <w:color w:val="FF0000"/>
        </w:rPr>
        <w:t>2 marks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</w:p>
    <w:p w:rsidR="009464AD" w:rsidRPr="00ED1B89" w:rsidRDefault="009464AD" w:rsidP="009464AD">
      <w:pPr>
        <w:pStyle w:val="ListParagraph"/>
        <w:numPr>
          <w:ilvl w:val="0"/>
          <w:numId w:val="2"/>
        </w:numPr>
        <w:tabs>
          <w:tab w:val="left" w:pos="684"/>
        </w:tabs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 xml:space="preserve">2014  depreciation = 1/10 x 2 x $600,000 = $120,000 </w:t>
      </w:r>
      <w:r>
        <w:rPr>
          <w:rFonts w:asciiTheme="minorHAnsi" w:hAnsiTheme="minorHAnsi" w:cstheme="minorHAnsi"/>
          <w:color w:val="FF0000"/>
        </w:rPr>
        <w:t>1 mark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2015 depreciation = 20% x ($600,000 - $120,000) = 96,000 </w:t>
      </w:r>
      <w:r>
        <w:rPr>
          <w:rFonts w:asciiTheme="minorHAnsi" w:hAnsiTheme="minorHAnsi" w:cstheme="minorHAnsi"/>
          <w:color w:val="FF0000"/>
        </w:rPr>
        <w:t>1 mark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</w:p>
    <w:p w:rsidR="009464AD" w:rsidRPr="00ED1B89" w:rsidRDefault="009464AD" w:rsidP="009464AD">
      <w:pPr>
        <w:pStyle w:val="ListParagraph"/>
        <w:numPr>
          <w:ilvl w:val="0"/>
          <w:numId w:val="2"/>
        </w:numPr>
        <w:tabs>
          <w:tab w:val="left" w:pos="684"/>
        </w:tabs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2014 to 2018 – 5 years x $56,000/year = $280,000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2019 deprec.=$56,000 x 6/12 = </w:t>
      </w:r>
      <w:r>
        <w:rPr>
          <w:rFonts w:asciiTheme="minorHAnsi" w:hAnsiTheme="minorHAnsi" w:cstheme="minorHAnsi"/>
        </w:rPr>
        <w:tab/>
        <w:t xml:space="preserve">        </w:t>
      </w:r>
      <w:r w:rsidRPr="00ED1B89">
        <w:rPr>
          <w:rFonts w:asciiTheme="minorHAnsi" w:hAnsiTheme="minorHAnsi" w:cstheme="minorHAnsi"/>
          <w:u w:val="single"/>
        </w:rPr>
        <w:t xml:space="preserve"> 28,000</w:t>
      </w:r>
    </w:p>
    <w:p w:rsidR="009464AD" w:rsidRDefault="009464AD" w:rsidP="009464AD">
      <w:pPr>
        <w:pStyle w:val="ListParagraph"/>
        <w:tabs>
          <w:tab w:val="left" w:pos="68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308,000 </w:t>
      </w:r>
      <w:r>
        <w:rPr>
          <w:rFonts w:asciiTheme="minorHAnsi" w:hAnsiTheme="minorHAnsi" w:cstheme="minorHAnsi"/>
          <w:color w:val="FF0000"/>
        </w:rPr>
        <w:t>1 mark</w:t>
      </w:r>
    </w:p>
    <w:tbl>
      <w:tblPr>
        <w:tblStyle w:val="TableGrid"/>
        <w:tblW w:w="8856" w:type="dxa"/>
        <w:tblLook w:val="04A0"/>
      </w:tblPr>
      <w:tblGrid>
        <w:gridCol w:w="549"/>
        <w:gridCol w:w="4828"/>
        <w:gridCol w:w="357"/>
        <w:gridCol w:w="1848"/>
        <w:gridCol w:w="1274"/>
      </w:tblGrid>
      <w:tr w:rsidR="009464AD" w:rsidRPr="00E618B1" w:rsidTr="009464AD">
        <w:tc>
          <w:tcPr>
            <w:tcW w:w="549" w:type="dxa"/>
          </w:tcPr>
          <w:p w:rsidR="009464AD" w:rsidRPr="00E618B1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</w:t>
            </w:r>
          </w:p>
        </w:tc>
        <w:tc>
          <w:tcPr>
            <w:tcW w:w="4828" w:type="dxa"/>
          </w:tcPr>
          <w:p w:rsidR="009464AD" w:rsidRPr="00E618B1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Depreciation Expense</w:t>
            </w:r>
          </w:p>
        </w:tc>
        <w:tc>
          <w:tcPr>
            <w:tcW w:w="357" w:type="dxa"/>
          </w:tcPr>
          <w:p w:rsidR="009464AD" w:rsidRPr="00ED1B89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848" w:type="dxa"/>
          </w:tcPr>
          <w:p w:rsidR="009464AD" w:rsidRPr="00E618B1" w:rsidRDefault="009464AD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28,000</w:t>
            </w: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9464AD" w:rsidRPr="00E618B1" w:rsidTr="009464AD"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</w:t>
            </w: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Accum.Deprec.</w:t>
            </w:r>
          </w:p>
        </w:tc>
        <w:tc>
          <w:tcPr>
            <w:tcW w:w="357" w:type="dxa"/>
          </w:tcPr>
          <w:p w:rsidR="009464AD" w:rsidRPr="00CE715E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848" w:type="dxa"/>
          </w:tcPr>
          <w:p w:rsidR="009464AD" w:rsidRDefault="009464AD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28,000</w:t>
            </w: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7" w:type="dxa"/>
          </w:tcPr>
          <w:p w:rsidR="009464AD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848" w:type="dxa"/>
          </w:tcPr>
          <w:p w:rsidR="009464AD" w:rsidRDefault="009464AD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Pr="00E618B1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</w:t>
            </w:r>
          </w:p>
        </w:tc>
        <w:tc>
          <w:tcPr>
            <w:tcW w:w="4828" w:type="dxa"/>
          </w:tcPr>
          <w:p w:rsidR="009464AD" w:rsidRPr="00E618B1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Loss on sale</w:t>
            </w:r>
          </w:p>
        </w:tc>
        <w:tc>
          <w:tcPr>
            <w:tcW w:w="357" w:type="dxa"/>
          </w:tcPr>
          <w:p w:rsidR="009464AD" w:rsidRPr="00ED1B89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848" w:type="dxa"/>
          </w:tcPr>
          <w:p w:rsidR="009464AD" w:rsidRPr="00E618B1" w:rsidRDefault="009464AD" w:rsidP="00543E40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</w:t>
            </w:r>
            <w:r w:rsidR="00543E40">
              <w:rPr>
                <w:rFonts w:asciiTheme="minorHAnsi" w:hAnsiTheme="minorHAnsi" w:cstheme="minorHAnsi"/>
              </w:rPr>
              <w:t>17</w:t>
            </w:r>
            <w:r>
              <w:rPr>
                <w:rFonts w:asciiTheme="minorHAnsi" w:hAnsiTheme="minorHAnsi" w:cstheme="minorHAnsi"/>
              </w:rPr>
              <w:t>,000</w:t>
            </w: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</w:t>
            </w: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Cash</w:t>
            </w:r>
          </w:p>
        </w:tc>
        <w:tc>
          <w:tcPr>
            <w:tcW w:w="357" w:type="dxa"/>
          </w:tcPr>
          <w:p w:rsidR="009464AD" w:rsidRPr="00CE715E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848" w:type="dxa"/>
          </w:tcPr>
          <w:p w:rsidR="009464AD" w:rsidRDefault="00543E40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9464AD">
              <w:rPr>
                <w:rFonts w:asciiTheme="minorHAnsi" w:hAnsiTheme="minorHAnsi" w:cstheme="minorHAnsi"/>
              </w:rPr>
              <w:t>75,000</w:t>
            </w: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</w:t>
            </w: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Accum.Deprec</w:t>
            </w:r>
          </w:p>
        </w:tc>
        <w:tc>
          <w:tcPr>
            <w:tcW w:w="357" w:type="dxa"/>
          </w:tcPr>
          <w:p w:rsidR="009464AD" w:rsidRPr="00CE715E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848" w:type="dxa"/>
          </w:tcPr>
          <w:p w:rsidR="009464AD" w:rsidRDefault="009464AD" w:rsidP="00543E40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543E40">
              <w:rPr>
                <w:rFonts w:asciiTheme="minorHAnsi" w:hAnsiTheme="minorHAnsi" w:cstheme="minorHAnsi"/>
              </w:rPr>
              <w:t>08</w:t>
            </w:r>
            <w:r>
              <w:rPr>
                <w:rFonts w:asciiTheme="minorHAnsi" w:hAnsiTheme="minorHAnsi" w:cstheme="minorHAnsi"/>
              </w:rPr>
              <w:t>,000</w:t>
            </w: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</w:t>
            </w: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Machinery</w:t>
            </w:r>
          </w:p>
        </w:tc>
        <w:tc>
          <w:tcPr>
            <w:tcW w:w="357" w:type="dxa"/>
          </w:tcPr>
          <w:p w:rsidR="009464AD" w:rsidRPr="00CE715E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848" w:type="dxa"/>
          </w:tcPr>
          <w:p w:rsidR="009464AD" w:rsidRDefault="009464AD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4" w:type="dxa"/>
          </w:tcPr>
          <w:p w:rsidR="009464AD" w:rsidRPr="00E618B1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600,000</w:t>
            </w:r>
          </w:p>
        </w:tc>
      </w:tr>
      <w:tr w:rsidR="009464AD" w:rsidRPr="00E618B1" w:rsidTr="009464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/>
        </w:tblPrEx>
        <w:tc>
          <w:tcPr>
            <w:tcW w:w="549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28" w:type="dxa"/>
          </w:tcPr>
          <w:p w:rsidR="009464AD" w:rsidRDefault="009464AD" w:rsidP="005031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7" w:type="dxa"/>
          </w:tcPr>
          <w:p w:rsidR="009464AD" w:rsidRPr="00CE715E" w:rsidRDefault="009464AD" w:rsidP="005031CD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848" w:type="dxa"/>
          </w:tcPr>
          <w:p w:rsidR="009464AD" w:rsidRDefault="009464AD" w:rsidP="005031CD">
            <w:pPr>
              <w:pStyle w:val="ListParagraph"/>
              <w:tabs>
                <w:tab w:val="left" w:pos="684"/>
              </w:tabs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274" w:type="dxa"/>
          </w:tcPr>
          <w:p w:rsidR="009464AD" w:rsidRDefault="009464AD" w:rsidP="005031CD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9464AD" w:rsidRPr="00E175F1" w:rsidRDefault="009464AD" w:rsidP="009464AD">
      <w:pPr>
        <w:rPr>
          <w:rFonts w:asciiTheme="minorHAnsi" w:hAnsiTheme="minorHAnsi"/>
        </w:rPr>
      </w:pPr>
    </w:p>
    <w:p w:rsidR="009464AD" w:rsidRDefault="009464AD" w:rsidP="008B5FAA">
      <w:pPr>
        <w:rPr>
          <w:rFonts w:asciiTheme="minorHAnsi" w:hAnsiTheme="minorHAnsi" w:cstheme="minorHAnsi"/>
        </w:rPr>
      </w:pPr>
    </w:p>
    <w:p w:rsidR="006A245E" w:rsidRPr="00542038" w:rsidRDefault="006A245E" w:rsidP="008B5FAA">
      <w:pPr>
        <w:rPr>
          <w:rFonts w:asciiTheme="minorHAnsi" w:hAnsiTheme="minorHAnsi" w:cstheme="minorHAnsi"/>
        </w:rPr>
      </w:pPr>
    </w:p>
    <w:p w:rsidR="003F363F" w:rsidRPr="003F363F" w:rsidRDefault="003F363F" w:rsidP="008B5FAA">
      <w:pPr>
        <w:rPr>
          <w:rFonts w:asciiTheme="minorHAnsi" w:hAnsiTheme="minorHAnsi" w:cstheme="minorHAnsi"/>
          <w:b/>
          <w:u w:val="single"/>
        </w:rPr>
      </w:pPr>
      <w:r w:rsidRPr="003F363F">
        <w:rPr>
          <w:rFonts w:asciiTheme="minorHAnsi" w:hAnsiTheme="minorHAnsi" w:cstheme="minorHAnsi"/>
          <w:b/>
          <w:u w:val="single"/>
        </w:rPr>
        <w:t xml:space="preserve">Question </w:t>
      </w:r>
      <w:r w:rsidR="006A245E">
        <w:rPr>
          <w:rFonts w:asciiTheme="minorHAnsi" w:hAnsiTheme="minorHAnsi" w:cstheme="minorHAnsi"/>
          <w:b/>
          <w:u w:val="single"/>
        </w:rPr>
        <w:t>4</w:t>
      </w:r>
      <w:r w:rsidR="000A75B5">
        <w:rPr>
          <w:rFonts w:asciiTheme="minorHAnsi" w:hAnsiTheme="minorHAnsi" w:cstheme="minorHAnsi"/>
          <w:b/>
          <w:u w:val="single"/>
        </w:rPr>
        <w:t xml:space="preserve"> </w:t>
      </w:r>
      <w:r w:rsidR="00DD41BF">
        <w:rPr>
          <w:rFonts w:asciiTheme="minorHAnsi" w:hAnsiTheme="minorHAnsi" w:cstheme="minorHAnsi"/>
          <w:b/>
          <w:color w:val="FF0000"/>
          <w:u w:val="single"/>
        </w:rPr>
        <w:t>– 10</w:t>
      </w:r>
      <w:r w:rsidR="000A75B5" w:rsidRPr="000A75B5">
        <w:rPr>
          <w:rFonts w:asciiTheme="minorHAnsi" w:hAnsiTheme="minorHAnsi" w:cstheme="minorHAnsi"/>
          <w:b/>
          <w:color w:val="FF0000"/>
          <w:u w:val="single"/>
        </w:rPr>
        <w:t xml:space="preserve"> marks</w:t>
      </w:r>
    </w:p>
    <w:p w:rsidR="003F363F" w:rsidRPr="00F87724" w:rsidRDefault="006A245E" w:rsidP="003F363F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End. Inventory = 50+10-5</w:t>
      </w:r>
      <w:r w:rsidR="003F363F">
        <w:rPr>
          <w:rFonts w:asciiTheme="minorHAnsi" w:hAnsiTheme="minorHAnsi" w:cstheme="minorHAnsi"/>
        </w:rPr>
        <w:t xml:space="preserve">5+20-10 = </w:t>
      </w:r>
      <w:r>
        <w:rPr>
          <w:rFonts w:asciiTheme="minorHAnsi" w:hAnsiTheme="minorHAnsi" w:cstheme="minorHAnsi"/>
        </w:rPr>
        <w:t>1</w:t>
      </w:r>
      <w:r w:rsidR="003F363F">
        <w:rPr>
          <w:rFonts w:asciiTheme="minorHAnsi" w:hAnsiTheme="minorHAnsi" w:cstheme="minorHAnsi"/>
        </w:rPr>
        <w:t>5 kits</w:t>
      </w:r>
      <w:r w:rsidR="0009230C">
        <w:rPr>
          <w:rFonts w:asciiTheme="minorHAnsi" w:hAnsiTheme="minorHAnsi" w:cstheme="minorHAnsi"/>
        </w:rPr>
        <w:t xml:space="preserve"> </w:t>
      </w:r>
      <w:r w:rsidR="0009230C" w:rsidRPr="0009230C">
        <w:rPr>
          <w:rFonts w:asciiTheme="minorHAnsi" w:hAnsiTheme="minorHAnsi" w:cstheme="minorHAnsi"/>
          <w:color w:val="FF0000"/>
        </w:rPr>
        <w:t>1 mark</w:t>
      </w:r>
    </w:p>
    <w:p w:rsidR="00F87724" w:rsidRDefault="00F87724" w:rsidP="00F87724">
      <w:pPr>
        <w:pStyle w:val="ListParagraph"/>
        <w:rPr>
          <w:rFonts w:asciiTheme="minorHAnsi" w:hAnsiTheme="minorHAnsi" w:cstheme="minorHAnsi"/>
        </w:rPr>
      </w:pPr>
    </w:p>
    <w:p w:rsidR="003F363F" w:rsidRDefault="003F363F" w:rsidP="003F363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Weighted Average = </w:t>
      </w:r>
      <w:r w:rsidRPr="003F363F">
        <w:rPr>
          <w:rFonts w:asciiTheme="minorHAnsi" w:hAnsiTheme="minorHAnsi" w:cstheme="minorHAnsi"/>
          <w:u w:val="single"/>
        </w:rPr>
        <w:t>(50 x 10) + (10 x 10.50) + (20 x 11)</w:t>
      </w:r>
    </w:p>
    <w:p w:rsidR="003F363F" w:rsidRDefault="003F363F" w:rsidP="003F363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50 + 10 + 20</w:t>
      </w:r>
    </w:p>
    <w:p w:rsidR="003F363F" w:rsidRDefault="003F363F" w:rsidP="003F363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= </w:t>
      </w:r>
      <w:r w:rsidRPr="003F363F">
        <w:rPr>
          <w:rFonts w:asciiTheme="minorHAnsi" w:hAnsiTheme="minorHAnsi" w:cstheme="minorHAnsi"/>
          <w:u w:val="single"/>
        </w:rPr>
        <w:t>825</w:t>
      </w:r>
    </w:p>
    <w:p w:rsidR="003F363F" w:rsidRDefault="003F363F" w:rsidP="003F363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80 units</w:t>
      </w:r>
    </w:p>
    <w:p w:rsidR="003F363F" w:rsidRDefault="003F363F" w:rsidP="003F363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= $10.3125</w:t>
      </w:r>
      <w:r w:rsidR="0009230C">
        <w:rPr>
          <w:rFonts w:asciiTheme="minorHAnsi" w:hAnsiTheme="minorHAnsi" w:cstheme="minorHAnsi"/>
        </w:rPr>
        <w:t xml:space="preserve"> </w:t>
      </w:r>
      <w:r w:rsidR="0009230C">
        <w:rPr>
          <w:rFonts w:asciiTheme="minorHAnsi" w:hAnsiTheme="minorHAnsi" w:cstheme="minorHAnsi"/>
          <w:color w:val="FF0000"/>
        </w:rPr>
        <w:t>2</w:t>
      </w:r>
      <w:r w:rsidR="0009230C" w:rsidRPr="000A75B5">
        <w:rPr>
          <w:rFonts w:asciiTheme="minorHAnsi" w:hAnsiTheme="minorHAnsi" w:cstheme="minorHAnsi"/>
          <w:color w:val="FF0000"/>
        </w:rPr>
        <w:t xml:space="preserve"> marks</w:t>
      </w:r>
    </w:p>
    <w:p w:rsidR="003F363F" w:rsidRDefault="003F363F" w:rsidP="003F363F">
      <w:pPr>
        <w:pStyle w:val="ListParagraph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x 5 kits = $51.56</w:t>
      </w:r>
      <w:r w:rsidR="000A75B5" w:rsidRPr="000A75B5">
        <w:rPr>
          <w:rFonts w:asciiTheme="minorHAnsi" w:hAnsiTheme="minorHAnsi" w:cstheme="minorHAnsi"/>
          <w:color w:val="FF0000"/>
        </w:rPr>
        <w:t xml:space="preserve">  </w:t>
      </w:r>
      <w:r w:rsidR="0009230C">
        <w:rPr>
          <w:rFonts w:asciiTheme="minorHAnsi" w:hAnsiTheme="minorHAnsi" w:cstheme="minorHAnsi"/>
          <w:color w:val="FF0000"/>
        </w:rPr>
        <w:t>1 mark</w:t>
      </w:r>
    </w:p>
    <w:p w:rsidR="006A245E" w:rsidRDefault="006A245E" w:rsidP="003F363F">
      <w:pPr>
        <w:pStyle w:val="ListParagraph"/>
        <w:rPr>
          <w:rFonts w:asciiTheme="minorHAnsi" w:hAnsiTheme="minorHAnsi" w:cstheme="minorHAnsi"/>
        </w:rPr>
      </w:pPr>
    </w:p>
    <w:p w:rsidR="000A75B5" w:rsidRPr="00DD41BF" w:rsidRDefault="006A245E" w:rsidP="000A75B5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15 x $11 = $16</w:t>
      </w:r>
      <w:r w:rsidR="000A75B5">
        <w:rPr>
          <w:rFonts w:asciiTheme="minorHAnsi" w:hAnsiTheme="minorHAnsi" w:cstheme="minorHAnsi"/>
        </w:rPr>
        <w:t xml:space="preserve">5  </w:t>
      </w:r>
      <w:r w:rsidR="000A75B5">
        <w:rPr>
          <w:rFonts w:asciiTheme="minorHAnsi" w:hAnsiTheme="minorHAnsi" w:cstheme="minorHAnsi"/>
          <w:color w:val="FF0000"/>
        </w:rPr>
        <w:t>2</w:t>
      </w:r>
      <w:r w:rsidR="0009230C">
        <w:rPr>
          <w:rFonts w:asciiTheme="minorHAnsi" w:hAnsiTheme="minorHAnsi" w:cstheme="minorHAnsi"/>
          <w:color w:val="FF0000"/>
        </w:rPr>
        <w:t xml:space="preserve"> </w:t>
      </w:r>
      <w:r w:rsidR="000A75B5" w:rsidRPr="000A75B5">
        <w:rPr>
          <w:rFonts w:asciiTheme="minorHAnsi" w:hAnsiTheme="minorHAnsi" w:cstheme="minorHAnsi"/>
          <w:color w:val="FF0000"/>
        </w:rPr>
        <w:t>marks</w:t>
      </w:r>
    </w:p>
    <w:p w:rsidR="00DD41BF" w:rsidRDefault="00DD41BF" w:rsidP="000A75B5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</w:p>
    <w:p w:rsidR="003F363F" w:rsidRDefault="003F363F" w:rsidP="000A75B5">
      <w:pPr>
        <w:pStyle w:val="ListParagrap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731"/>
        <w:gridCol w:w="1779"/>
        <w:gridCol w:w="1879"/>
        <w:gridCol w:w="1879"/>
        <w:gridCol w:w="1588"/>
      </w:tblGrid>
      <w:tr w:rsidR="007E1781" w:rsidTr="007E1781">
        <w:tc>
          <w:tcPr>
            <w:tcW w:w="1731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17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Purch</w:t>
            </w: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Sale</w:t>
            </w: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End.Bal.</w:t>
            </w: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</w:tr>
      <w:tr w:rsidR="007E1781" w:rsidTr="007E1781">
        <w:tc>
          <w:tcPr>
            <w:tcW w:w="1731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1</w:t>
            </w:r>
          </w:p>
        </w:tc>
        <w:tc>
          <w:tcPr>
            <w:tcW w:w="17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 x $10 = $500</w:t>
            </w: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</w:tr>
      <w:tr w:rsidR="007E1781" w:rsidTr="007E1781">
        <w:tc>
          <w:tcPr>
            <w:tcW w:w="1731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12</w:t>
            </w:r>
          </w:p>
        </w:tc>
        <w:tc>
          <w:tcPr>
            <w:tcW w:w="17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x $10.50 = $105</w:t>
            </w: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 x $10.083 = $605</w:t>
            </w: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 w:rsidRPr="007E1781">
              <w:rPr>
                <w:rFonts w:asciiTheme="minorHAnsi" w:hAnsiTheme="minorHAnsi" w:cstheme="minorHAnsi"/>
                <w:color w:val="FF0000"/>
              </w:rPr>
              <w:t>1 mark</w:t>
            </w:r>
          </w:p>
        </w:tc>
      </w:tr>
      <w:tr w:rsidR="007E1781" w:rsidTr="007E1781">
        <w:tc>
          <w:tcPr>
            <w:tcW w:w="1731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20</w:t>
            </w:r>
          </w:p>
        </w:tc>
        <w:tc>
          <w:tcPr>
            <w:tcW w:w="17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55 x 10.083</w:t>
            </w:r>
          </w:p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= $554.57</w:t>
            </w: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 x $10.083 = $50.42</w:t>
            </w: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 w:rsidRPr="007E1781">
              <w:rPr>
                <w:rFonts w:asciiTheme="minorHAnsi" w:hAnsiTheme="minorHAnsi" w:cstheme="minorHAnsi"/>
                <w:color w:val="FF0000"/>
              </w:rPr>
              <w:t>1 mark</w:t>
            </w:r>
          </w:p>
        </w:tc>
      </w:tr>
      <w:tr w:rsidR="007E1781" w:rsidTr="007E1781">
        <w:tc>
          <w:tcPr>
            <w:tcW w:w="1731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21</w:t>
            </w:r>
          </w:p>
        </w:tc>
        <w:tc>
          <w:tcPr>
            <w:tcW w:w="17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 x $11 = $220</w:t>
            </w: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 x $10.8166 = $270.42</w:t>
            </w: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 w:rsidRPr="007E1781">
              <w:rPr>
                <w:rFonts w:asciiTheme="minorHAnsi" w:hAnsiTheme="minorHAnsi" w:cstheme="minorHAnsi"/>
                <w:color w:val="FF0000"/>
              </w:rPr>
              <w:t>1 mark</w:t>
            </w:r>
          </w:p>
        </w:tc>
      </w:tr>
      <w:tr w:rsidR="007E1781" w:rsidTr="007E1781">
        <w:tc>
          <w:tcPr>
            <w:tcW w:w="1731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July 26</w:t>
            </w:r>
          </w:p>
        </w:tc>
        <w:tc>
          <w:tcPr>
            <w:tcW w:w="17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x $10.8166</w:t>
            </w:r>
          </w:p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= $108.17</w:t>
            </w: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 w:rsidRPr="007E1781">
              <w:rPr>
                <w:rFonts w:asciiTheme="minorHAnsi" w:hAnsiTheme="minorHAnsi" w:cstheme="minorHAnsi"/>
                <w:color w:val="FF0000"/>
              </w:rPr>
              <w:t>1 mark</w:t>
            </w:r>
          </w:p>
        </w:tc>
      </w:tr>
      <w:tr w:rsidR="007E1781" w:rsidTr="007E1781">
        <w:tc>
          <w:tcPr>
            <w:tcW w:w="1731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Total COGS</w:t>
            </w:r>
          </w:p>
        </w:tc>
        <w:tc>
          <w:tcPr>
            <w:tcW w:w="17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9" w:type="dxa"/>
          </w:tcPr>
          <w:p w:rsidR="007E1781" w:rsidRPr="007E1781" w:rsidRDefault="007E1781" w:rsidP="007E1781">
            <w:pPr>
              <w:rPr>
                <w:rFonts w:asciiTheme="minorHAnsi" w:hAnsiTheme="minorHAnsi" w:cstheme="minorHAnsi"/>
                <w:highlight w:val="yellow"/>
              </w:rPr>
            </w:pPr>
            <w:r w:rsidRPr="007E1781">
              <w:rPr>
                <w:rFonts w:asciiTheme="minorHAnsi" w:hAnsiTheme="minorHAnsi" w:cstheme="minorHAnsi"/>
                <w:highlight w:val="yellow"/>
              </w:rPr>
              <w:t>$662.74</w:t>
            </w:r>
          </w:p>
        </w:tc>
        <w:tc>
          <w:tcPr>
            <w:tcW w:w="1879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88" w:type="dxa"/>
          </w:tcPr>
          <w:p w:rsidR="007E1781" w:rsidRDefault="007E1781" w:rsidP="007E1781">
            <w:pPr>
              <w:rPr>
                <w:rFonts w:asciiTheme="minorHAnsi" w:hAnsiTheme="minorHAnsi" w:cstheme="minorHAnsi"/>
              </w:rPr>
            </w:pPr>
          </w:p>
        </w:tc>
      </w:tr>
    </w:tbl>
    <w:p w:rsidR="007B28CA" w:rsidRPr="000A75B5" w:rsidRDefault="007B28CA" w:rsidP="007B28CA">
      <w:pPr>
        <w:pStyle w:val="ListParagraph"/>
        <w:ind w:left="0"/>
        <w:rPr>
          <w:rFonts w:asciiTheme="minorHAnsi" w:hAnsiTheme="minorHAnsi" w:cstheme="minorHAnsi"/>
        </w:rPr>
      </w:pPr>
    </w:p>
    <w:p w:rsidR="000A75B5" w:rsidRDefault="000A75B5" w:rsidP="008B5FAA">
      <w:pPr>
        <w:rPr>
          <w:rFonts w:asciiTheme="minorHAnsi" w:hAnsiTheme="minorHAnsi" w:cstheme="minorHAnsi"/>
        </w:rPr>
      </w:pPr>
    </w:p>
    <w:p w:rsidR="00ED1B89" w:rsidRDefault="00ED1B89">
      <w:pPr>
        <w:spacing w:after="200" w:line="276" w:lineRule="auto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br w:type="page"/>
      </w:r>
    </w:p>
    <w:p w:rsidR="000A75B5" w:rsidRPr="000A75B5" w:rsidRDefault="00D80213" w:rsidP="000A75B5">
      <w:pPr>
        <w:pStyle w:val="ListParagraph"/>
        <w:ind w:left="0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Question 5</w:t>
      </w:r>
      <w:r w:rsidR="000A75B5" w:rsidRPr="000A75B5">
        <w:rPr>
          <w:rFonts w:asciiTheme="minorHAnsi" w:hAnsiTheme="minorHAnsi" w:cstheme="minorHAnsi"/>
          <w:b/>
          <w:u w:val="single"/>
        </w:rPr>
        <w:t xml:space="preserve"> </w:t>
      </w:r>
      <w:r w:rsidR="000A75B5" w:rsidRPr="000A75B5">
        <w:rPr>
          <w:rFonts w:asciiTheme="minorHAnsi" w:hAnsiTheme="minorHAnsi" w:cstheme="minorHAnsi"/>
          <w:b/>
          <w:color w:val="FF0000"/>
          <w:u w:val="single"/>
        </w:rPr>
        <w:t>11 marks</w:t>
      </w:r>
    </w:p>
    <w:p w:rsidR="008B5FAA" w:rsidRPr="00E618B1" w:rsidRDefault="008B5FAA" w:rsidP="008B5FAA">
      <w:pPr>
        <w:rPr>
          <w:rFonts w:asciiTheme="minorHAnsi" w:hAnsiTheme="minorHAnsi" w:cstheme="minorHAnsi"/>
        </w:rPr>
      </w:pPr>
    </w:p>
    <w:tbl>
      <w:tblPr>
        <w:tblStyle w:val="TableGrid"/>
        <w:tblW w:w="8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/>
      </w:tblPr>
      <w:tblGrid>
        <w:gridCol w:w="558"/>
        <w:gridCol w:w="5310"/>
        <w:gridCol w:w="360"/>
        <w:gridCol w:w="990"/>
        <w:gridCol w:w="324"/>
        <w:gridCol w:w="126"/>
        <w:gridCol w:w="1188"/>
      </w:tblGrid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a.</w:t>
            </w: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Cash balance per books, unadjusted</w:t>
            </w:r>
          </w:p>
        </w:tc>
        <w:tc>
          <w:tcPr>
            <w:tcW w:w="450" w:type="dxa"/>
            <w:gridSpan w:val="2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$4,251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Shareholder investment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20,000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NSF cheque</w:t>
            </w:r>
            <w:r>
              <w:rPr>
                <w:rFonts w:asciiTheme="minorHAnsi" w:hAnsiTheme="minorHAnsi" w:cstheme="minorHAnsi"/>
              </w:rPr>
              <w:t xml:space="preserve"> $265 </w:t>
            </w:r>
            <w:r w:rsidRPr="00E618B1">
              <w:rPr>
                <w:rFonts w:asciiTheme="minorHAnsi" w:hAnsiTheme="minorHAnsi" w:cstheme="minorHAnsi"/>
              </w:rPr>
              <w:t xml:space="preserve"> + service fee</w:t>
            </w:r>
            <w:r>
              <w:rPr>
                <w:rFonts w:asciiTheme="minorHAnsi" w:hAnsiTheme="minorHAnsi" w:cstheme="minorHAnsi"/>
              </w:rPr>
              <w:t xml:space="preserve"> $25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(291)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Service fees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(65)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Deposit error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(9)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Cash balance per books, adjusted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188" w:type="dxa"/>
            <w:tcBorders>
              <w:top w:val="single" w:sz="4" w:space="0" w:color="auto"/>
              <w:bottom w:val="doub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$23,886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188" w:type="dxa"/>
            <w:tcBorders>
              <w:top w:val="doub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Cash balance per bank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$25,765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Less bank error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(1,213)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Add outstanding deposit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1,345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Less outstanding cheques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(2,011)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Cash balance per books</w:t>
            </w:r>
          </w:p>
        </w:tc>
        <w:tc>
          <w:tcPr>
            <w:tcW w:w="450" w:type="dxa"/>
            <w:gridSpan w:val="2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188" w:type="dxa"/>
            <w:tcBorders>
              <w:top w:val="single" w:sz="4" w:space="0" w:color="auto"/>
              <w:bottom w:val="doub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$23,886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60" w:type="dxa"/>
            <w:gridSpan w:val="3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" w:type="dxa"/>
            <w:gridSpan w:val="2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88" w:type="dxa"/>
            <w:tcBorders>
              <w:top w:val="double" w:sz="4" w:space="0" w:color="auto"/>
            </w:tcBorders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b.</w:t>
            </w: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Cash</w:t>
            </w:r>
          </w:p>
        </w:tc>
        <w:tc>
          <w:tcPr>
            <w:tcW w:w="36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$20,000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 xml:space="preserve">    Common stock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$20,000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Accounts receivable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291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 xml:space="preserve">    Cash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291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Service fee expense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65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 xml:space="preserve">    Cash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65</w:t>
            </w: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Accounts receivable</w:t>
            </w:r>
            <w:r>
              <w:rPr>
                <w:rFonts w:asciiTheme="minorHAnsi" w:hAnsiTheme="minorHAnsi" w:cstheme="minorHAnsi"/>
              </w:rPr>
              <w:t xml:space="preserve"> or Sales</w:t>
            </w:r>
          </w:p>
        </w:tc>
        <w:tc>
          <w:tcPr>
            <w:tcW w:w="360" w:type="dxa"/>
          </w:tcPr>
          <w:p w:rsidR="008B5FAA" w:rsidRPr="00CE715E" w:rsidRDefault="008B5FAA" w:rsidP="002C3F36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CE715E">
              <w:rPr>
                <w:rFonts w:asciiTheme="minorHAnsi" w:hAnsiTheme="minorHAnsi" w:cstheme="minorHAnsi"/>
                <w:b/>
                <w:color w:val="FF0000"/>
              </w:rPr>
              <w:t>1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8B5FAA" w:rsidRPr="00E618B1" w:rsidTr="002C3F36">
        <w:tc>
          <w:tcPr>
            <w:tcW w:w="558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31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 xml:space="preserve">    Cash</w:t>
            </w:r>
          </w:p>
        </w:tc>
        <w:tc>
          <w:tcPr>
            <w:tcW w:w="360" w:type="dxa"/>
          </w:tcPr>
          <w:p w:rsidR="008B5FAA" w:rsidRPr="00E618B1" w:rsidRDefault="008B5FAA" w:rsidP="002C3F3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314" w:type="dxa"/>
            <w:gridSpan w:val="2"/>
          </w:tcPr>
          <w:p w:rsidR="008B5FAA" w:rsidRPr="00E618B1" w:rsidRDefault="008B5FAA" w:rsidP="002C3F36">
            <w:pPr>
              <w:jc w:val="right"/>
              <w:rPr>
                <w:rFonts w:asciiTheme="minorHAnsi" w:hAnsiTheme="minorHAnsi" w:cstheme="minorHAnsi"/>
              </w:rPr>
            </w:pPr>
            <w:r w:rsidRPr="00E618B1">
              <w:rPr>
                <w:rFonts w:asciiTheme="minorHAnsi" w:hAnsiTheme="minorHAnsi" w:cstheme="minorHAnsi"/>
              </w:rPr>
              <w:t>9</w:t>
            </w:r>
          </w:p>
        </w:tc>
      </w:tr>
    </w:tbl>
    <w:p w:rsidR="008B5FAA" w:rsidRDefault="008B5FAA" w:rsidP="00ED1B89">
      <w:pPr>
        <w:tabs>
          <w:tab w:val="left" w:pos="684"/>
        </w:tabs>
        <w:rPr>
          <w:rFonts w:asciiTheme="minorHAnsi" w:hAnsiTheme="minorHAnsi" w:cstheme="minorHAnsi"/>
        </w:rPr>
      </w:pPr>
      <w:r w:rsidRPr="00E618B1">
        <w:rPr>
          <w:rFonts w:asciiTheme="minorHAnsi" w:hAnsiTheme="minorHAnsi" w:cstheme="minorHAnsi"/>
        </w:rPr>
        <w:t xml:space="preserve"> </w:t>
      </w:r>
      <w:r w:rsidR="00ED1B89">
        <w:rPr>
          <w:rFonts w:asciiTheme="minorHAnsi" w:hAnsiTheme="minorHAnsi" w:cstheme="minorHAnsi"/>
        </w:rPr>
        <w:tab/>
      </w:r>
    </w:p>
    <w:p w:rsidR="00ED1B89" w:rsidRDefault="00ED1B89">
      <w:pPr>
        <w:spacing w:after="200" w:line="276" w:lineRule="auto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br w:type="page"/>
      </w:r>
    </w:p>
    <w:p w:rsidR="00E175F1" w:rsidRDefault="00E175F1">
      <w:pPr>
        <w:rPr>
          <w:rFonts w:asciiTheme="minorHAnsi" w:hAnsiTheme="minorHAnsi"/>
          <w:b/>
          <w:color w:val="FF0000"/>
          <w:u w:val="single"/>
        </w:rPr>
      </w:pPr>
      <w:r w:rsidRPr="00E175F1">
        <w:rPr>
          <w:rFonts w:asciiTheme="minorHAnsi" w:hAnsiTheme="minorHAnsi"/>
          <w:b/>
          <w:u w:val="single"/>
        </w:rPr>
        <w:lastRenderedPageBreak/>
        <w:t xml:space="preserve">Question 6 – </w:t>
      </w:r>
      <w:r w:rsidR="00042A23">
        <w:rPr>
          <w:rFonts w:asciiTheme="minorHAnsi" w:hAnsiTheme="minorHAnsi"/>
          <w:b/>
          <w:color w:val="FF0000"/>
          <w:u w:val="single"/>
        </w:rPr>
        <w:t>3</w:t>
      </w:r>
      <w:r w:rsidRPr="00E175F1">
        <w:rPr>
          <w:rFonts w:asciiTheme="minorHAnsi" w:hAnsiTheme="minorHAnsi"/>
          <w:b/>
          <w:color w:val="FF0000"/>
          <w:u w:val="single"/>
        </w:rPr>
        <w:t xml:space="preserve"> marks</w:t>
      </w:r>
    </w:p>
    <w:p w:rsidR="00E175F1" w:rsidRDefault="00E175F1">
      <w:pPr>
        <w:rPr>
          <w:rFonts w:asciiTheme="minorHAnsi" w:hAnsiTheme="minorHAnsi"/>
          <w:color w:val="FF0000"/>
        </w:rPr>
      </w:pPr>
    </w:p>
    <w:p w:rsidR="00F95478" w:rsidRDefault="00F95478" w:rsidP="00F954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E618B1">
        <w:rPr>
          <w:rFonts w:asciiTheme="minorHAnsi" w:hAnsiTheme="minorHAnsi" w:cstheme="minorHAnsi"/>
        </w:rPr>
        <w:t>Balance in the allowance account before adjustment</w:t>
      </w:r>
      <w:r>
        <w:rPr>
          <w:rFonts w:asciiTheme="minorHAnsi" w:hAnsiTheme="minorHAnsi" w:cstheme="minorHAnsi"/>
        </w:rPr>
        <w:t>:</w:t>
      </w:r>
    </w:p>
    <w:p w:rsidR="00F95478" w:rsidRPr="00E618B1" w:rsidRDefault="00F95478" w:rsidP="00F95478">
      <w:pPr>
        <w:ind w:left="360"/>
        <w:rPr>
          <w:rFonts w:asciiTheme="minorHAnsi" w:hAnsiTheme="minorHAnsi" w:cstheme="minorHAnsi"/>
        </w:rPr>
      </w:pPr>
    </w:p>
    <w:p w:rsidR="00F95478" w:rsidRPr="00E618B1" w:rsidRDefault="00F95478" w:rsidP="00F95478">
      <w:pPr>
        <w:ind w:left="36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Allowance Account</w:t>
      </w:r>
    </w:p>
    <w:tbl>
      <w:tblPr>
        <w:tblStyle w:val="TableGrid"/>
        <w:tblW w:w="0" w:type="auto"/>
        <w:tblInd w:w="3634" w:type="dxa"/>
        <w:tblLook w:val="04A0"/>
      </w:tblPr>
      <w:tblGrid>
        <w:gridCol w:w="1699"/>
        <w:gridCol w:w="1026"/>
      </w:tblGrid>
      <w:tr w:rsidR="00F95478" w:rsidTr="005C27AB">
        <w:tc>
          <w:tcPr>
            <w:tcW w:w="1699" w:type="dxa"/>
            <w:tcBorders>
              <w:top w:val="single" w:sz="18" w:space="0" w:color="auto"/>
              <w:bottom w:val="nil"/>
            </w:tcBorders>
          </w:tcPr>
          <w:p w:rsidR="00F95478" w:rsidRDefault="00F95478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026" w:type="dxa"/>
            <w:tcBorders>
              <w:top w:val="single" w:sz="18" w:space="0" w:color="auto"/>
              <w:bottom w:val="nil"/>
            </w:tcBorders>
          </w:tcPr>
          <w:p w:rsidR="00F95478" w:rsidRDefault="00F95478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$8,000</w:t>
            </w:r>
          </w:p>
        </w:tc>
      </w:tr>
      <w:tr w:rsidR="00F95478" w:rsidTr="005C27AB">
        <w:tc>
          <w:tcPr>
            <w:tcW w:w="1699" w:type="dxa"/>
            <w:tcBorders>
              <w:top w:val="nil"/>
            </w:tcBorders>
          </w:tcPr>
          <w:p w:rsidR="00F95478" w:rsidRDefault="00F95478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$9,900</w:t>
            </w:r>
          </w:p>
        </w:tc>
        <w:tc>
          <w:tcPr>
            <w:tcW w:w="1026" w:type="dxa"/>
            <w:tcBorders>
              <w:top w:val="nil"/>
            </w:tcBorders>
          </w:tcPr>
          <w:p w:rsidR="00F95478" w:rsidRDefault="00F95478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900</w:t>
            </w:r>
          </w:p>
        </w:tc>
      </w:tr>
      <w:tr w:rsidR="00F95478" w:rsidTr="005C27AB">
        <w:tc>
          <w:tcPr>
            <w:tcW w:w="1699" w:type="dxa"/>
          </w:tcPr>
          <w:p w:rsidR="00F95478" w:rsidRDefault="00F95478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Balance 1,000</w:t>
            </w:r>
          </w:p>
        </w:tc>
        <w:tc>
          <w:tcPr>
            <w:tcW w:w="1026" w:type="dxa"/>
          </w:tcPr>
          <w:p w:rsidR="00F95478" w:rsidRPr="001B12A1" w:rsidRDefault="00F95478" w:rsidP="005C27AB">
            <w:pPr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2 marks</w:t>
            </w:r>
          </w:p>
        </w:tc>
      </w:tr>
    </w:tbl>
    <w:p w:rsidR="00F95478" w:rsidRDefault="00F95478" w:rsidP="00F95478">
      <w:pPr>
        <w:rPr>
          <w:rFonts w:asciiTheme="minorHAnsi" w:hAnsiTheme="minorHAnsi" w:cstheme="minorHAnsi"/>
        </w:rPr>
      </w:pPr>
    </w:p>
    <w:p w:rsidR="00F95478" w:rsidRPr="00FF428F" w:rsidRDefault="00F95478" w:rsidP="00F95478">
      <w:pPr>
        <w:rPr>
          <w:rFonts w:asciiTheme="minorHAnsi" w:hAnsiTheme="minorHAnsi" w:cstheme="minorHAnsi"/>
          <w:color w:val="FF0000"/>
        </w:rPr>
      </w:pPr>
      <w:r w:rsidRPr="00E618B1">
        <w:rPr>
          <w:rFonts w:asciiTheme="minorHAnsi" w:hAnsiTheme="minorHAnsi" w:cstheme="minorHAnsi"/>
        </w:rPr>
        <w:t>Bad debt expense = $7,500 + 1,000 - $8,500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1 marks</w:t>
      </w:r>
    </w:p>
    <w:p w:rsidR="00FF428F" w:rsidRPr="00E618B1" w:rsidRDefault="00FF428F" w:rsidP="00FF428F">
      <w:pPr>
        <w:ind w:left="720"/>
        <w:rPr>
          <w:rFonts w:asciiTheme="minorHAnsi" w:hAnsiTheme="minorHAnsi" w:cstheme="minorHAnsi"/>
        </w:rPr>
      </w:pPr>
    </w:p>
    <w:p w:rsidR="00042A23" w:rsidRPr="00042A23" w:rsidRDefault="00042A23" w:rsidP="00042A23">
      <w:pPr>
        <w:rPr>
          <w:b/>
          <w:u w:val="single"/>
        </w:rPr>
      </w:pPr>
      <w:r w:rsidRPr="00042A23">
        <w:rPr>
          <w:b/>
          <w:u w:val="single"/>
        </w:rPr>
        <w:t>Question 7 –</w:t>
      </w:r>
      <w:r w:rsidR="00B61BE5">
        <w:rPr>
          <w:b/>
          <w:color w:val="FF0000"/>
          <w:u w:val="single"/>
        </w:rPr>
        <w:t xml:space="preserve"> 8</w:t>
      </w:r>
      <w:r w:rsidRPr="00042A23">
        <w:rPr>
          <w:b/>
          <w:color w:val="FF0000"/>
          <w:u w:val="single"/>
        </w:rPr>
        <w:t xml:space="preserve"> marks</w:t>
      </w:r>
    </w:p>
    <w:p w:rsidR="00042A23" w:rsidRPr="004E0BF0" w:rsidRDefault="00042A23" w:rsidP="004E0BF0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E0BF0">
        <w:rPr>
          <w:color w:val="000000" w:themeColor="text1"/>
        </w:rPr>
        <w:t>Bad debts expense</w:t>
      </w:r>
      <w:r w:rsidRPr="004E0BF0">
        <w:rPr>
          <w:color w:val="000000" w:themeColor="text1"/>
        </w:rPr>
        <w:tab/>
      </w:r>
      <w:r w:rsidRPr="004E0BF0">
        <w:rPr>
          <w:color w:val="000000" w:themeColor="text1"/>
        </w:rPr>
        <w:tab/>
      </w:r>
      <w:r w:rsidRPr="004E0BF0">
        <w:rPr>
          <w:color w:val="000000" w:themeColor="text1"/>
        </w:rPr>
        <w:tab/>
      </w:r>
      <w:r w:rsidRPr="004E0BF0">
        <w:rPr>
          <w:color w:val="000000" w:themeColor="text1"/>
        </w:rPr>
        <w:tab/>
        <w:t>3,067</w:t>
      </w:r>
    </w:p>
    <w:p w:rsidR="00042A23" w:rsidRPr="003E322D" w:rsidRDefault="00042A23" w:rsidP="00042A23">
      <w:pPr>
        <w:rPr>
          <w:color w:val="000000" w:themeColor="text1"/>
        </w:rPr>
      </w:pPr>
      <w:r w:rsidRPr="003E322D">
        <w:rPr>
          <w:color w:val="000000" w:themeColor="text1"/>
        </w:rPr>
        <w:tab/>
      </w:r>
      <w:r>
        <w:rPr>
          <w:color w:val="000000" w:themeColor="text1"/>
        </w:rPr>
        <w:tab/>
      </w:r>
      <w:r w:rsidRPr="003E322D">
        <w:rPr>
          <w:color w:val="000000" w:themeColor="text1"/>
        </w:rPr>
        <w:t>Allowance for doubtful accounts</w:t>
      </w:r>
      <w:r w:rsidRPr="003E322D">
        <w:rPr>
          <w:color w:val="000000" w:themeColor="text1"/>
        </w:rPr>
        <w:tab/>
      </w:r>
      <w:r>
        <w:rPr>
          <w:color w:val="000000" w:themeColor="text1"/>
        </w:rPr>
        <w:tab/>
      </w:r>
      <w:r w:rsidRPr="003E322D">
        <w:rPr>
          <w:color w:val="000000" w:themeColor="text1"/>
        </w:rPr>
        <w:t xml:space="preserve">3,067      </w:t>
      </w:r>
    </w:p>
    <w:p w:rsidR="00042A23" w:rsidRPr="003E322D" w:rsidRDefault="00042A23" w:rsidP="00042A23">
      <w:pPr>
        <w:rPr>
          <w:i/>
          <w:color w:val="000000" w:themeColor="text1"/>
        </w:rPr>
      </w:pPr>
      <w:r w:rsidRPr="003E322D">
        <w:rPr>
          <w:i/>
          <w:color w:val="000000" w:themeColor="text1"/>
        </w:rPr>
        <w:t>$335,000x 4.5%-12,008= 15,075 – 12,008</w:t>
      </w:r>
    </w:p>
    <w:p w:rsidR="00042A23" w:rsidRPr="003E322D" w:rsidRDefault="00042A23" w:rsidP="00042A23">
      <w:pPr>
        <w:rPr>
          <w:color w:val="000000" w:themeColor="text1"/>
        </w:rPr>
      </w:pPr>
    </w:p>
    <w:p w:rsidR="00042A23" w:rsidRDefault="00B61BE5" w:rsidP="00042A23">
      <w:pPr>
        <w:rPr>
          <w:b/>
          <w:color w:val="FF0000"/>
        </w:rPr>
      </w:pPr>
      <w:r>
        <w:rPr>
          <w:b/>
          <w:color w:val="FF0000"/>
        </w:rPr>
        <w:t>2</w:t>
      </w:r>
      <w:r w:rsidR="00042A23" w:rsidRPr="003E322D">
        <w:rPr>
          <w:b/>
          <w:color w:val="FF0000"/>
        </w:rPr>
        <w:t xml:space="preserve"> marks (1 for the entry; </w:t>
      </w:r>
      <w:r>
        <w:rPr>
          <w:b/>
          <w:color w:val="FF0000"/>
        </w:rPr>
        <w:t>1</w:t>
      </w:r>
      <w:r w:rsidR="00042A23" w:rsidRPr="003E322D">
        <w:rPr>
          <w:b/>
          <w:color w:val="FF0000"/>
        </w:rPr>
        <w:t xml:space="preserve"> for the right amount)</w:t>
      </w:r>
    </w:p>
    <w:p w:rsidR="00042A23" w:rsidRDefault="00042A23" w:rsidP="00042A23">
      <w:pPr>
        <w:rPr>
          <w:b/>
          <w:color w:val="FF0000"/>
        </w:rPr>
      </w:pPr>
    </w:p>
    <w:p w:rsidR="00042A23" w:rsidRPr="00042A23" w:rsidRDefault="00042A23" w:rsidP="00042A23">
      <w:pPr>
        <w:rPr>
          <w:color w:val="000000" w:themeColor="text1"/>
          <w:u w:val="single"/>
        </w:rPr>
      </w:pPr>
      <w:r w:rsidRPr="007C53D5">
        <w:rPr>
          <w:color w:val="000000" w:themeColor="text1"/>
        </w:rPr>
        <w:t xml:space="preserve">Accounts receivable </w:t>
      </w:r>
      <w:r w:rsidRPr="007C53D5">
        <w:rPr>
          <w:color w:val="000000" w:themeColor="text1"/>
        </w:rPr>
        <w:tab/>
      </w:r>
      <w:r w:rsidRPr="007C53D5">
        <w:rPr>
          <w:color w:val="000000" w:themeColor="text1"/>
        </w:rPr>
        <w:tab/>
        <w:t>335,000</w:t>
      </w:r>
      <w:r w:rsidRPr="007C53D5">
        <w:rPr>
          <w:color w:val="000000" w:themeColor="text1"/>
        </w:rPr>
        <w:br/>
        <w:t>Less: AFDA</w:t>
      </w:r>
      <w:r w:rsidRPr="007C53D5">
        <w:rPr>
          <w:color w:val="000000" w:themeColor="text1"/>
        </w:rPr>
        <w:tab/>
      </w:r>
      <w:r w:rsidRPr="007C53D5">
        <w:rPr>
          <w:color w:val="000000" w:themeColor="text1"/>
        </w:rPr>
        <w:tab/>
      </w:r>
      <w:r w:rsidRPr="007C53D5">
        <w:rPr>
          <w:color w:val="000000" w:themeColor="text1"/>
        </w:rPr>
        <w:tab/>
      </w:r>
      <w:r w:rsidRPr="00042A23">
        <w:rPr>
          <w:color w:val="000000" w:themeColor="text1"/>
          <w:u w:val="single"/>
        </w:rPr>
        <w:t>15,075</w:t>
      </w:r>
    </w:p>
    <w:p w:rsidR="00042A23" w:rsidRPr="007C53D5" w:rsidRDefault="00042A23" w:rsidP="00042A23">
      <w:pPr>
        <w:rPr>
          <w:color w:val="000000" w:themeColor="text1"/>
        </w:rPr>
      </w:pPr>
      <w:r w:rsidRPr="007C53D5">
        <w:rPr>
          <w:color w:val="000000" w:themeColor="text1"/>
        </w:rPr>
        <w:t>Net realizable value of AR</w:t>
      </w:r>
      <w:r w:rsidRPr="007C53D5">
        <w:rPr>
          <w:color w:val="000000" w:themeColor="text1"/>
        </w:rPr>
        <w:tab/>
        <w:t>319,925</w:t>
      </w:r>
    </w:p>
    <w:p w:rsidR="00042A23" w:rsidRPr="003E322D" w:rsidRDefault="00B61BE5" w:rsidP="00042A23">
      <w:pPr>
        <w:rPr>
          <w:color w:val="000000" w:themeColor="text1"/>
        </w:rPr>
      </w:pPr>
      <w:r>
        <w:rPr>
          <w:b/>
          <w:color w:val="FF0000"/>
        </w:rPr>
        <w:t>1</w:t>
      </w:r>
      <w:r w:rsidR="00042A23" w:rsidRPr="003E322D">
        <w:rPr>
          <w:b/>
          <w:color w:val="FF0000"/>
        </w:rPr>
        <w:t xml:space="preserve"> mark</w:t>
      </w:r>
    </w:p>
    <w:p w:rsidR="00042A23" w:rsidRPr="003E322D" w:rsidRDefault="00042A23" w:rsidP="00042A23">
      <w:pPr>
        <w:rPr>
          <w:color w:val="000000" w:themeColor="text1"/>
        </w:rPr>
      </w:pPr>
    </w:p>
    <w:p w:rsidR="00042A23" w:rsidRPr="003E322D" w:rsidRDefault="00042A23" w:rsidP="00042A23">
      <w:pPr>
        <w:rPr>
          <w:color w:val="000000" w:themeColor="text1"/>
        </w:rPr>
      </w:pPr>
    </w:p>
    <w:p w:rsidR="00042A23" w:rsidRPr="003E322D" w:rsidRDefault="00042A23" w:rsidP="004E0BF0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3E322D">
        <w:rPr>
          <w:color w:val="000000" w:themeColor="text1"/>
        </w:rPr>
        <w:t>Allowance for doubtful accounts</w:t>
      </w:r>
      <w:r w:rsidRPr="003E322D">
        <w:rPr>
          <w:color w:val="000000" w:themeColor="text1"/>
        </w:rPr>
        <w:tab/>
        <w:t>15,075</w:t>
      </w:r>
    </w:p>
    <w:p w:rsidR="00042A23" w:rsidRPr="003E322D" w:rsidRDefault="00042A23" w:rsidP="00042A23">
      <w:pPr>
        <w:ind w:left="720" w:firstLine="720"/>
        <w:rPr>
          <w:color w:val="000000" w:themeColor="text1"/>
        </w:rPr>
      </w:pPr>
      <w:r w:rsidRPr="003E322D">
        <w:rPr>
          <w:color w:val="000000" w:themeColor="text1"/>
        </w:rPr>
        <w:t>Accounts Receivable</w:t>
      </w:r>
      <w:r w:rsidRPr="003E322D">
        <w:rPr>
          <w:color w:val="000000" w:themeColor="text1"/>
        </w:rPr>
        <w:tab/>
      </w:r>
      <w:r w:rsidRPr="003E322D">
        <w:rPr>
          <w:color w:val="000000" w:themeColor="text1"/>
        </w:rPr>
        <w:tab/>
      </w:r>
      <w:r w:rsidRPr="003E322D">
        <w:rPr>
          <w:color w:val="000000" w:themeColor="text1"/>
        </w:rPr>
        <w:tab/>
        <w:t xml:space="preserve">15,075   </w:t>
      </w:r>
    </w:p>
    <w:p w:rsidR="00042A23" w:rsidRPr="003E322D" w:rsidRDefault="00042A23" w:rsidP="00042A23">
      <w:pPr>
        <w:rPr>
          <w:color w:val="000000" w:themeColor="text1"/>
        </w:rPr>
      </w:pPr>
    </w:p>
    <w:p w:rsidR="00042A23" w:rsidRPr="003E322D" w:rsidRDefault="00042A23" w:rsidP="00042A23">
      <w:pPr>
        <w:rPr>
          <w:b/>
          <w:color w:val="FF0000"/>
        </w:rPr>
      </w:pPr>
      <w:r w:rsidRPr="003E322D">
        <w:rPr>
          <w:b/>
          <w:color w:val="FF0000"/>
        </w:rPr>
        <w:t>2 marks (1 for the entry, 1 for the right amount)</w:t>
      </w:r>
    </w:p>
    <w:p w:rsidR="00042A23" w:rsidRPr="003E322D" w:rsidRDefault="00042A23" w:rsidP="00042A23">
      <w:pPr>
        <w:rPr>
          <w:b/>
          <w:color w:val="FF0000"/>
        </w:rPr>
      </w:pPr>
    </w:p>
    <w:p w:rsidR="00042A23" w:rsidRPr="00042A23" w:rsidRDefault="00042A23" w:rsidP="004E0BF0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042A23">
        <w:rPr>
          <w:color w:val="000000" w:themeColor="text1"/>
        </w:rPr>
        <w:t xml:space="preserve">Bad debt expense = </w:t>
      </w:r>
      <w:r w:rsidRPr="00042A23">
        <w:rPr>
          <w:i/>
          <w:color w:val="000000" w:themeColor="text1"/>
        </w:rPr>
        <w:t>$1,395,000 x 4.5% x 50% = $31,388</w:t>
      </w:r>
      <w:r>
        <w:rPr>
          <w:i/>
          <w:color w:val="000000" w:themeColor="text1"/>
        </w:rPr>
        <w:t xml:space="preserve"> </w:t>
      </w:r>
      <w:r w:rsidRPr="00042A23">
        <w:rPr>
          <w:b/>
          <w:color w:val="FF0000"/>
        </w:rPr>
        <w:t xml:space="preserve">2 marks </w:t>
      </w:r>
    </w:p>
    <w:p w:rsidR="00042A23" w:rsidRPr="003E322D" w:rsidRDefault="00042A23" w:rsidP="00042A23">
      <w:pPr>
        <w:rPr>
          <w:color w:val="000000" w:themeColor="text1"/>
        </w:rPr>
      </w:pPr>
    </w:p>
    <w:p w:rsidR="00042A23" w:rsidRPr="003E322D" w:rsidRDefault="00042A23" w:rsidP="00042A23">
      <w:pPr>
        <w:rPr>
          <w:b/>
          <w:color w:val="FF0000"/>
        </w:rPr>
      </w:pPr>
      <w:r w:rsidRPr="003E322D">
        <w:rPr>
          <w:color w:val="000000" w:themeColor="text1"/>
        </w:rPr>
        <w:t xml:space="preserve">Balance in the Allowance for doubtful accounts = </w:t>
      </w:r>
      <w:r w:rsidRPr="003E322D">
        <w:rPr>
          <w:i/>
          <w:color w:val="000000" w:themeColor="text1"/>
        </w:rPr>
        <w:t>31,388cr + 12,008cr= $</w:t>
      </w:r>
      <w:r w:rsidRPr="003E322D">
        <w:rPr>
          <w:color w:val="000000" w:themeColor="text1"/>
        </w:rPr>
        <w:t>43,396</w:t>
      </w:r>
      <w:r>
        <w:rPr>
          <w:color w:val="000000" w:themeColor="text1"/>
        </w:rPr>
        <w:t xml:space="preserve"> </w:t>
      </w:r>
      <w:r w:rsidRPr="003E322D">
        <w:rPr>
          <w:b/>
          <w:color w:val="FF0000"/>
        </w:rPr>
        <w:t>1 mark</w:t>
      </w:r>
    </w:p>
    <w:p w:rsidR="00FF428F" w:rsidRPr="00E618B1" w:rsidRDefault="00FF428F" w:rsidP="00FF428F">
      <w:pPr>
        <w:rPr>
          <w:rFonts w:asciiTheme="minorHAnsi" w:hAnsiTheme="minorHAnsi" w:cstheme="minorHAnsi"/>
          <w:b/>
        </w:rPr>
      </w:pPr>
    </w:p>
    <w:p w:rsidR="00FF428F" w:rsidRPr="00E618B1" w:rsidRDefault="00FF428F" w:rsidP="00FF428F">
      <w:pPr>
        <w:rPr>
          <w:rFonts w:asciiTheme="minorHAnsi" w:hAnsiTheme="minorHAnsi" w:cstheme="minorHAnsi"/>
        </w:rPr>
      </w:pPr>
    </w:p>
    <w:p w:rsidR="00FF428F" w:rsidRPr="00E618B1" w:rsidRDefault="00FF428F" w:rsidP="00FF428F">
      <w:pPr>
        <w:rPr>
          <w:rFonts w:asciiTheme="minorHAnsi" w:hAnsiTheme="minorHAnsi" w:cstheme="minorHAnsi"/>
        </w:rPr>
      </w:pPr>
    </w:p>
    <w:p w:rsidR="00042A23" w:rsidRDefault="00042A23">
      <w:pPr>
        <w:spacing w:after="20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042A23" w:rsidRPr="00115B55" w:rsidRDefault="00042A23" w:rsidP="00042A23">
      <w:pPr>
        <w:rPr>
          <w:rFonts w:asciiTheme="minorHAnsi" w:hAnsiTheme="minorHAnsi" w:cstheme="minorHAnsi"/>
          <w:b/>
          <w:u w:val="single"/>
        </w:rPr>
      </w:pPr>
      <w:r w:rsidRPr="00115B55">
        <w:rPr>
          <w:rFonts w:asciiTheme="minorHAnsi" w:hAnsiTheme="minorHAnsi" w:cstheme="minorHAnsi"/>
          <w:b/>
          <w:u w:val="single"/>
        </w:rPr>
        <w:lastRenderedPageBreak/>
        <w:t xml:space="preserve">Question 8 </w:t>
      </w:r>
      <w:r w:rsidR="00115B55" w:rsidRPr="00115B55">
        <w:rPr>
          <w:rFonts w:asciiTheme="minorHAnsi" w:hAnsiTheme="minorHAnsi" w:cstheme="minorHAnsi"/>
          <w:b/>
          <w:u w:val="single"/>
        </w:rPr>
        <w:t>– 9 marks</w:t>
      </w:r>
    </w:p>
    <w:p w:rsidR="00042A23" w:rsidRDefault="00042A23" w:rsidP="00042A23">
      <w:pPr>
        <w:rPr>
          <w:rFonts w:asciiTheme="minorHAnsi" w:hAnsiTheme="minorHAnsi" w:cstheme="minorHAnsi"/>
        </w:rPr>
      </w:pPr>
    </w:p>
    <w:tbl>
      <w:tblPr>
        <w:tblStyle w:val="TableGrid"/>
        <w:tblW w:w="10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85"/>
        <w:gridCol w:w="4959"/>
        <w:gridCol w:w="1745"/>
        <w:gridCol w:w="1745"/>
      </w:tblGrid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Oct 31, 20x6</w:t>
            </w:r>
          </w:p>
        </w:tc>
        <w:tc>
          <w:tcPr>
            <w:tcW w:w="4959" w:type="dxa"/>
          </w:tcPr>
          <w:p w:rsidR="00042A23" w:rsidRDefault="00220C9B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 receivable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$1,000,000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</w:t>
            </w:r>
            <w:r w:rsidR="00220C9B">
              <w:rPr>
                <w:rFonts w:asciiTheme="minorHAnsi" w:hAnsiTheme="minorHAnsi" w:cstheme="minorHAnsi"/>
              </w:rPr>
              <w:t>Cash/Accounts receivable/Sales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$1,000,000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Pr="00351110" w:rsidRDefault="00220C9B" w:rsidP="005C27AB">
            <w:pPr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1 </w:t>
            </w:r>
            <w:r w:rsidR="00351110">
              <w:rPr>
                <w:rFonts w:asciiTheme="minorHAnsi" w:hAnsiTheme="minorHAnsi" w:cstheme="minorHAnsi"/>
                <w:color w:val="FF0000"/>
              </w:rPr>
              <w:t xml:space="preserve"> mark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 31, 20x6</w:t>
            </w:r>
          </w:p>
        </w:tc>
        <w:tc>
          <w:tcPr>
            <w:tcW w:w="4959" w:type="dxa"/>
          </w:tcPr>
          <w:p w:rsidR="00042A23" w:rsidRDefault="00220C9B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Interest receivable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10,000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</w:t>
            </w:r>
            <w:r w:rsidR="00220C9B">
              <w:rPr>
                <w:rFonts w:asciiTheme="minorHAnsi" w:hAnsiTheme="minorHAnsi" w:cstheme="minorHAnsi"/>
              </w:rPr>
              <w:t>Interest revenue ($1,000,000 x 6% x 2/12)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10,000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Pr="00351110" w:rsidRDefault="00220C9B" w:rsidP="00115B55">
            <w:pPr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2 marks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Oct 31, 20x7</w:t>
            </w:r>
          </w:p>
        </w:tc>
        <w:tc>
          <w:tcPr>
            <w:tcW w:w="4959" w:type="dxa"/>
          </w:tcPr>
          <w:p w:rsidR="00042A23" w:rsidRDefault="00220C9B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Cash </w:t>
            </w:r>
          </w:p>
        </w:tc>
        <w:tc>
          <w:tcPr>
            <w:tcW w:w="1745" w:type="dxa"/>
          </w:tcPr>
          <w:p w:rsidR="00042A23" w:rsidRDefault="00220C9B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042A23">
              <w:rPr>
                <w:rFonts w:asciiTheme="minorHAnsi" w:hAnsiTheme="minorHAnsi" w:cstheme="minorHAnsi"/>
              </w:rPr>
              <w:t>0,000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220C9B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Interest receivable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220C9B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10,000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="00220C9B">
              <w:rPr>
                <w:rFonts w:asciiTheme="minorHAnsi" w:hAnsiTheme="minorHAnsi" w:cstheme="minorHAnsi"/>
              </w:rPr>
              <w:t>Interest revenues ($1,000,000 x 6% x 10/12)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220C9B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042A23">
              <w:rPr>
                <w:rFonts w:asciiTheme="minorHAnsi" w:hAnsiTheme="minorHAnsi" w:cstheme="minorHAnsi"/>
              </w:rPr>
              <w:t>0,000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220C9B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3 marks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220C9B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Cash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250,000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</w:t>
            </w:r>
            <w:r w:rsidR="00220C9B">
              <w:rPr>
                <w:rFonts w:asciiTheme="minorHAnsi" w:hAnsiTheme="minorHAnsi" w:cstheme="minorHAnsi"/>
              </w:rPr>
              <w:t>Notes receivable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250,000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D7F95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1</w:t>
            </w:r>
            <w:r w:rsidR="00220C9B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351110">
              <w:rPr>
                <w:rFonts w:asciiTheme="minorHAnsi" w:hAnsiTheme="minorHAnsi" w:cstheme="minorHAnsi"/>
                <w:color w:val="FF0000"/>
              </w:rPr>
              <w:t>mark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Dec 31, 20x7</w:t>
            </w: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Interest </w:t>
            </w:r>
            <w:r w:rsidR="00220C9B">
              <w:rPr>
                <w:rFonts w:asciiTheme="minorHAnsi" w:hAnsiTheme="minorHAnsi" w:cstheme="minorHAnsi"/>
              </w:rPr>
              <w:t>receivable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7,500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042A23" w:rsidP="00220C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Interest </w:t>
            </w:r>
            <w:r w:rsidR="00220C9B">
              <w:rPr>
                <w:rFonts w:asciiTheme="minorHAnsi" w:hAnsiTheme="minorHAnsi" w:cstheme="minorHAnsi"/>
              </w:rPr>
              <w:t>revenue($750,000 x 6% x 2/12)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7,500</w:t>
            </w:r>
          </w:p>
        </w:tc>
      </w:tr>
      <w:tr w:rsidR="00042A23" w:rsidTr="00115B55">
        <w:tc>
          <w:tcPr>
            <w:tcW w:w="1585" w:type="dxa"/>
          </w:tcPr>
          <w:p w:rsidR="00042A23" w:rsidRDefault="00042A23" w:rsidP="005C27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59" w:type="dxa"/>
          </w:tcPr>
          <w:p w:rsidR="00042A23" w:rsidRDefault="00220C9B" w:rsidP="005C27A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2 marks</w:t>
            </w: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745" w:type="dxa"/>
          </w:tcPr>
          <w:p w:rsidR="00042A23" w:rsidRDefault="00042A23" w:rsidP="005C27AB">
            <w:pPr>
              <w:jc w:val="right"/>
              <w:rPr>
                <w:rFonts w:asciiTheme="minorHAnsi" w:hAnsiTheme="minorHAnsi" w:cstheme="minorHAnsi"/>
              </w:rPr>
            </w:pPr>
          </w:p>
        </w:tc>
      </w:tr>
    </w:tbl>
    <w:p w:rsidR="00042A23" w:rsidRPr="005C2EF2" w:rsidRDefault="00042A23" w:rsidP="00042A23">
      <w:pPr>
        <w:rPr>
          <w:rFonts w:asciiTheme="minorHAnsi" w:hAnsiTheme="minorHAnsi" w:cstheme="minorHAnsi"/>
        </w:rPr>
      </w:pPr>
    </w:p>
    <w:p w:rsidR="00E175F1" w:rsidRPr="00E175F1" w:rsidRDefault="00E175F1" w:rsidP="00042A23">
      <w:pPr>
        <w:rPr>
          <w:rFonts w:asciiTheme="minorHAnsi" w:hAnsiTheme="minorHAnsi"/>
        </w:rPr>
      </w:pPr>
    </w:p>
    <w:sectPr w:rsidR="00E175F1" w:rsidRPr="00E175F1" w:rsidSect="00134E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81118"/>
    <w:multiLevelType w:val="hybridMultilevel"/>
    <w:tmpl w:val="74AAF94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F959F0"/>
    <w:multiLevelType w:val="hybridMultilevel"/>
    <w:tmpl w:val="471678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F47BA"/>
    <w:multiLevelType w:val="hybridMultilevel"/>
    <w:tmpl w:val="C472C39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FB002E2"/>
    <w:multiLevelType w:val="hybridMultilevel"/>
    <w:tmpl w:val="D830264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AA6387"/>
    <w:multiLevelType w:val="hybridMultilevel"/>
    <w:tmpl w:val="E2B27FF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compat/>
  <w:rsids>
    <w:rsidRoot w:val="008B5FAA"/>
    <w:rsid w:val="00042A23"/>
    <w:rsid w:val="00053DAA"/>
    <w:rsid w:val="0009230C"/>
    <w:rsid w:val="000A75B5"/>
    <w:rsid w:val="000D7F95"/>
    <w:rsid w:val="00115B55"/>
    <w:rsid w:val="00134EA9"/>
    <w:rsid w:val="001541D6"/>
    <w:rsid w:val="001B12A1"/>
    <w:rsid w:val="001C7259"/>
    <w:rsid w:val="00220C9B"/>
    <w:rsid w:val="00334401"/>
    <w:rsid w:val="00351110"/>
    <w:rsid w:val="003F363F"/>
    <w:rsid w:val="004E0BF0"/>
    <w:rsid w:val="00522917"/>
    <w:rsid w:val="00542038"/>
    <w:rsid w:val="00543E40"/>
    <w:rsid w:val="005D3379"/>
    <w:rsid w:val="006A245E"/>
    <w:rsid w:val="00752110"/>
    <w:rsid w:val="00764257"/>
    <w:rsid w:val="007B28CA"/>
    <w:rsid w:val="007E1781"/>
    <w:rsid w:val="00886B06"/>
    <w:rsid w:val="008B5FAA"/>
    <w:rsid w:val="009464AD"/>
    <w:rsid w:val="009C6E67"/>
    <w:rsid w:val="009C6EA3"/>
    <w:rsid w:val="00A73569"/>
    <w:rsid w:val="00AD1FEE"/>
    <w:rsid w:val="00B61BE5"/>
    <w:rsid w:val="00CA3AD7"/>
    <w:rsid w:val="00D80213"/>
    <w:rsid w:val="00DD41BF"/>
    <w:rsid w:val="00DE00E9"/>
    <w:rsid w:val="00E175F1"/>
    <w:rsid w:val="00EC32F2"/>
    <w:rsid w:val="00EC5B82"/>
    <w:rsid w:val="00ED1B89"/>
    <w:rsid w:val="00F87724"/>
    <w:rsid w:val="00F95478"/>
    <w:rsid w:val="00FF4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F36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36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QiuChen</cp:lastModifiedBy>
  <cp:revision>5</cp:revision>
  <dcterms:created xsi:type="dcterms:W3CDTF">2014-11-11T02:05:00Z</dcterms:created>
  <dcterms:modified xsi:type="dcterms:W3CDTF">2014-11-24T18:42:00Z</dcterms:modified>
</cp:coreProperties>
</file>