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F252AD" w:rsidP="00AE20F8">
          <w:pPr>
            <w:pStyle w:val="Subtitle"/>
            <w:rPr>
              <w:rFonts w:asciiTheme="minorHAnsi" w:hAnsiTheme="minorHAnsi" w:cstheme="minorHAnsi"/>
              <w:b/>
              <w:bCs/>
              <w:sz w:val="22"/>
              <w:szCs w:val="22"/>
            </w:rPr>
          </w:pPr>
          <w:r>
            <w:rPr>
              <w:rFonts w:asciiTheme="minorHAnsi" w:hAnsiTheme="minorHAnsi" w:cstheme="minorHAnsi"/>
              <w:b/>
              <w:bCs/>
              <w:sz w:val="22"/>
              <w:szCs w:val="22"/>
            </w:rPr>
            <w:t>Joshua Fredricton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F167AF">
            <w:rPr>
              <w:rFonts w:asciiTheme="minorHAnsi" w:hAnsiTheme="minorHAnsi" w:cstheme="minorHAnsi"/>
              <w:b/>
              <w:bCs/>
              <w:u w:val="single"/>
              <w:lang w:val="en-GB"/>
            </w:rPr>
            <w:t>Lab 1</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F252AD">
            <w:rPr>
              <w:rStyle w:val="PlaceholderText"/>
            </w:rPr>
            <w:t>[Email]</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0" w:history="1">
            <w:r w:rsidR="00F252AD" w:rsidRPr="0036464E">
              <w:rPr>
                <w:rStyle w:val="Hyperlink"/>
                <w:rFonts w:asciiTheme="minorHAnsi" w:hAnsiTheme="minorHAnsi" w:cstheme="minorHAnsi"/>
                <w:highlight w:val="lightGray"/>
                <w:lang w:val="en-GB"/>
              </w:rPr>
              <w:t>joshfred@cmail.carleton.ca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F252AD">
            <w:rPr>
              <w:rFonts w:asciiTheme="minorHAnsi" w:hAnsiTheme="minorHAnsi" w:cstheme="minorHAnsi"/>
              <w:highlight w:val="lightGray"/>
              <w:lang w:val="en-GB"/>
            </w:rPr>
            <w:t>101004369</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735E68">
            <w:rPr>
              <w:rFonts w:asciiTheme="minorHAnsi" w:hAnsiTheme="minorHAnsi" w:cstheme="minorHAnsi"/>
              <w:highlight w:val="lightGray"/>
              <w:lang w:val="en-GB"/>
            </w:rPr>
            <w:t>4</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21T10:00:00Z">
            <w:dateFormat w:val="dd MMMM yyyy"/>
            <w:lid w:val="en-GB"/>
            <w:storeMappedDataAs w:val="dateTime"/>
            <w:calendar w:val="gregorian"/>
          </w:date>
        </w:sdtPr>
        <w:sdtEndPr/>
        <w:sdtContent>
          <w:r w:rsidR="006F0C38">
            <w:rPr>
              <w:rFonts w:asciiTheme="minorHAnsi" w:hAnsiTheme="minorHAnsi" w:cstheme="minorHAnsi"/>
              <w:highlight w:val="lightGray"/>
              <w:lang w:val="en-GB"/>
            </w:rPr>
            <w:t>21 September 2015</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bookmarkStart w:id="0" w:name="_GoBack"/>
      <w:bookmarkEnd w:id="0"/>
    </w:p>
    <w:p w:rsidR="009E5786" w:rsidRDefault="00F167AF" w:rsidP="009E5786">
      <w:pPr>
        <w:spacing w:after="0" w:line="240" w:lineRule="auto"/>
        <w:rPr>
          <w:rFonts w:asciiTheme="minorHAnsi" w:hAnsiTheme="minorHAnsi" w:cstheme="minorHAnsi"/>
          <w:lang w:val="en-GB"/>
        </w:rPr>
      </w:pPr>
      <w:r>
        <w:rPr>
          <w:rFonts w:asciiTheme="minorHAnsi" w:hAnsiTheme="minorHAnsi" w:cstheme="minorHAnsi"/>
          <w:lang w:val="en-GB"/>
        </w:rPr>
        <w:tab/>
      </w:r>
      <w:r w:rsidR="00426A0F">
        <w:rPr>
          <w:rFonts w:asciiTheme="minorHAnsi" w:hAnsiTheme="minorHAnsi" w:cstheme="minorHAnsi"/>
          <w:lang w:val="en-GB"/>
        </w:rPr>
        <w:t xml:space="preserve">This laboratory was used to help individuals recognize and pay close attention to units and how to switch units from the imperial system to the metric system. This was done in the last column of the chart when there were 2 given values, one giving in pounds and one given in kilograms. Another reason this lab was affective was because it is our first lab and taught us how to properly write a formal engineering report due to the fact many have us have never done so. This lab introduced us to the proper formatting that we must use when writing engineering reports and what kind of formatting is expected when we get into our professional engineering lives. </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DC5051" w:rsidRDefault="002C05C3" w:rsidP="009E5786">
      <w:pPr>
        <w:spacing w:after="0" w:line="240" w:lineRule="auto"/>
        <w:rPr>
          <w:rFonts w:asciiTheme="minorHAnsi" w:hAnsiTheme="minorHAnsi" w:cstheme="minorHAnsi"/>
          <w:lang w:val="en-GB"/>
        </w:rPr>
      </w:pPr>
      <w:r>
        <w:rPr>
          <w:rFonts w:asciiTheme="minorHAnsi" w:hAnsiTheme="minorHAnsi" w:cstheme="minorHAnsi"/>
          <w:lang w:val="en-GB"/>
        </w:rPr>
        <w:tab/>
        <w:t>The first thing that we needed to do was to simply get the proper format for our engineering lab that many of us have not done before. The next thing was that we read the information given in both “Table 1” and “Table 2” and also read the assumptions that were already made for us when starting this laboratory. The next thing we did was take the information we had from the tables given and plug those values into the final table shown at the end of my laboratory. With these given values it gave us the opportunity to calculate other crucial values used to directly compare the three modes of transportation (aircraft, car and minivan).  Next compare the calculated values to each other to find which mode is more efficient and environmentally friendly.</w:t>
      </w:r>
    </w:p>
    <w:p w:rsidR="00402E3D" w:rsidRPr="00E2282A" w:rsidRDefault="006F31FB" w:rsidP="00E0097A">
      <w:pPr>
        <w:pStyle w:val="Heading1"/>
        <w:jc w:val="left"/>
        <w:rPr>
          <w:rFonts w:asciiTheme="minorHAnsi" w:hAnsiTheme="minorHAnsi" w:cstheme="minorHAnsi"/>
          <w:color w:val="auto"/>
          <w:lang w:val="en-GB"/>
        </w:rPr>
      </w:pPr>
      <w:r>
        <w:rPr>
          <w:rFonts w:asciiTheme="minorHAnsi" w:hAnsiTheme="minorHAnsi" w:cstheme="minorHAnsi"/>
          <w:color w:val="auto"/>
          <w:lang w:val="en-GB"/>
        </w:rPr>
        <w:t xml:space="preserve">RESULTS AND </w:t>
      </w:r>
      <w:r w:rsidR="00402E3D" w:rsidRPr="00E2282A">
        <w:rPr>
          <w:rFonts w:asciiTheme="minorHAnsi" w:hAnsiTheme="minorHAnsi" w:cstheme="minorHAnsi"/>
          <w:color w:val="auto"/>
          <w:lang w:val="en-GB"/>
        </w:rPr>
        <w:t>Discussion</w:t>
      </w:r>
    </w:p>
    <w:p w:rsidR="009E5786" w:rsidRDefault="00E47604" w:rsidP="002C05C3">
      <w:pPr>
        <w:spacing w:after="0" w:line="240" w:lineRule="auto"/>
        <w:ind w:firstLine="720"/>
        <w:rPr>
          <w:rFonts w:asciiTheme="minorHAnsi" w:hAnsiTheme="minorHAnsi" w:cstheme="minorHAnsi"/>
          <w:lang w:val="en-GB"/>
        </w:rPr>
      </w:pPr>
      <w:r>
        <w:rPr>
          <w:rFonts w:asciiTheme="minorHAnsi" w:hAnsiTheme="minorHAnsi" w:cstheme="minorHAnsi"/>
          <w:lang w:val="en-GB"/>
        </w:rPr>
        <w:t xml:space="preserve">The tables on the next page are very important in this laboratory because it makes it a lot easier to compare important results to one another due to the fact they are right above/below each other. The results above are the calculations that we made from our given information to come up with enough information to be able to proceed in making conclusions based upon them. These calculations were used for comparison to specify which way of transportation is the best and in which categories there is room for improvement in.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3E5F7F" w:rsidP="00E2282A">
      <w:pPr>
        <w:rPr>
          <w:rFonts w:asciiTheme="minorHAnsi" w:hAnsiTheme="minorHAnsi" w:cstheme="minorHAnsi"/>
          <w:lang w:val="en-GB"/>
        </w:rPr>
      </w:pPr>
      <w:r>
        <w:rPr>
          <w:rFonts w:asciiTheme="minorHAnsi" w:hAnsiTheme="minorHAnsi" w:cstheme="minorHAnsi"/>
          <w:lang w:val="en-GB"/>
        </w:rPr>
        <w:tab/>
        <w:t xml:space="preserve">There are many things that we can say about the tables below and the calculations that we have made. The main reason for all this information is to compare and contrast the numbers to one another and to realize exactly what those numbers mean. To start you can look at the fuel consumption per person, as you can probably hypothesis already, the aircraft uses about twice as much fuel as an automobile. In this case the mode of transportation that seems to be the most efficient is being in the minivan which only consumes approximately 1.196 L/100km per person. Another category that was calculated and compared was fuel cost per person, once again the minivan is the cheapest due to the fact there is less fuel consumption. Another calculation made was the amount of CO2 emissions in kg per person, this was very interesting, and again the minivan is the most efficient and gives off the least about of CO2 emissions, giving off only about 163.28 kg per person. </w:t>
      </w:r>
      <w:r w:rsidR="006F31FB">
        <w:rPr>
          <w:rFonts w:asciiTheme="minorHAnsi" w:hAnsiTheme="minorHAnsi" w:cstheme="minorHAnsi"/>
          <w:lang w:val="en-GB"/>
        </w:rPr>
        <w:t>Another</w:t>
      </w:r>
      <w:r>
        <w:rPr>
          <w:rFonts w:asciiTheme="minorHAnsi" w:hAnsiTheme="minorHAnsi" w:cstheme="minorHAnsi"/>
          <w:lang w:val="en-GB"/>
        </w:rPr>
        <w:t xml:space="preserve"> calculation and a huge factor towards the travel</w:t>
      </w:r>
      <w:r w:rsidR="006F31FB">
        <w:rPr>
          <w:rFonts w:asciiTheme="minorHAnsi" w:hAnsiTheme="minorHAnsi" w:cstheme="minorHAnsi"/>
          <w:lang w:val="en-GB"/>
        </w:rPr>
        <w:t xml:space="preserve"> is the amount of time it takes. In this given case our trip was from Ottawa to Vancouver, this is a total distance of about 5 811 km. As expected the automobiles take a lot longer to get from point A to point B, so if time is a major factor than the aircraft is best for you. When taking an aircraft it will only take you about 5 hours and 27 minutes but when taking an automobile it will take you 146 hours and 54 minutes. The final calculation was very interesting and it was to see about how many trees it would take to offset the CO2 emissions per year per person. Using the aircraft there would have to be about 16.12 trees to offset its emissions. For the car, 9.59 trees, and finally for the minivan only about 7.2 trees are needed to offset its emissions per person.</w:t>
      </w:r>
    </w:p>
    <w:p w:rsidR="003E5F7F" w:rsidRDefault="003E5F7F" w:rsidP="00E2282A">
      <w:pPr>
        <w:rPr>
          <w:rFonts w:asciiTheme="minorHAnsi" w:hAnsiTheme="minorHAnsi" w:cstheme="minorHAnsi"/>
          <w:lang w:val="en-GB"/>
        </w:rPr>
      </w:pPr>
    </w:p>
    <w:p w:rsidR="006F0C38" w:rsidRPr="00E2282A" w:rsidRDefault="006F0C38" w:rsidP="006F0C38">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rsidR="006F0C38" w:rsidRDefault="006F0C38" w:rsidP="006F0C38">
      <w:pPr>
        <w:jc w:val="center"/>
        <w:rPr>
          <w:rFonts w:asciiTheme="minorHAnsi" w:hAnsiTheme="minorHAnsi" w:cstheme="minorHAnsi"/>
          <w:b/>
          <w:bCs/>
        </w:rPr>
      </w:pPr>
    </w:p>
    <w:p w:rsidR="006F0C38" w:rsidRDefault="006F0C38" w:rsidP="006F0C38">
      <w:pPr>
        <w:jc w:val="center"/>
        <w:rPr>
          <w:rFonts w:asciiTheme="minorHAnsi" w:hAnsiTheme="minorHAnsi" w:cstheme="minorHAnsi"/>
          <w:b/>
          <w:bCs/>
        </w:rPr>
      </w:pPr>
    </w:p>
    <w:p w:rsidR="006F0C38" w:rsidRPr="006352DC" w:rsidRDefault="006F0C38" w:rsidP="006F0C38">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F0C38" w:rsidTr="0081200E">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F0C38" w:rsidRDefault="006F0C38" w:rsidP="0081200E">
            <w:pPr>
              <w:jc w:val="center"/>
              <w:rPr>
                <w:rFonts w:ascii="Calibri" w:hAnsi="Calibri" w:cs="Calibri"/>
                <w:b/>
                <w:bCs/>
                <w:color w:val="FFFFFF"/>
              </w:rPr>
            </w:pPr>
            <w:r>
              <w:rPr>
                <w:rFonts w:ascii="Calibri" w:hAnsi="Calibri" w:cs="Calibri"/>
                <w:b/>
                <w:bCs/>
                <w:color w:val="FFFFFF"/>
              </w:rPr>
              <w:t>Cruise speed @ 35,000 feet ***</w:t>
            </w:r>
          </w:p>
        </w:tc>
      </w:tr>
      <w:tr w:rsidR="006F0C38" w:rsidTr="0081200E">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F0C38" w:rsidRDefault="006F0C38" w:rsidP="0081200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F0C38" w:rsidRDefault="006F0C38" w:rsidP="0081200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F0C38" w:rsidRDefault="006F0C38" w:rsidP="0081200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F0C38" w:rsidRDefault="006F0C38" w:rsidP="0081200E">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F0C38" w:rsidRDefault="006F0C38" w:rsidP="0081200E">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F0C38" w:rsidRDefault="006F0C38" w:rsidP="0081200E">
            <w:pPr>
              <w:rPr>
                <w:rFonts w:ascii="Calibri" w:hAnsi="Calibri" w:cs="Calibri"/>
                <w:b/>
                <w:bCs/>
                <w:color w:val="FFFFFF"/>
              </w:rPr>
            </w:pPr>
          </w:p>
        </w:tc>
      </w:tr>
      <w:tr w:rsidR="006F0C38" w:rsidTr="0081200E">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F0C38" w:rsidRDefault="006F0C38" w:rsidP="0081200E">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F0C38" w:rsidRDefault="006F0C38" w:rsidP="0081200E">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b/>
                <w:bCs/>
                <w:color w:val="000000"/>
                <w:u w:val="single"/>
              </w:rPr>
            </w:pPr>
            <w:r>
              <w:rPr>
                <w:rFonts w:ascii="Calibri" w:hAnsi="Calibri" w:cs="Calibri"/>
                <w:b/>
                <w:bCs/>
                <w:color w:val="000000"/>
                <w:u w:val="single"/>
              </w:rPr>
              <w:t>(Km/h)</w:t>
            </w:r>
          </w:p>
        </w:tc>
      </w:tr>
      <w:tr w:rsidR="006F0C38" w:rsidTr="0081200E">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F0C38" w:rsidRDefault="006F0C38" w:rsidP="0081200E">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F0C38" w:rsidRDefault="006F0C38" w:rsidP="0081200E">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color w:val="000000"/>
              </w:rPr>
            </w:pPr>
            <w:r>
              <w:rPr>
                <w:rFonts w:ascii="Calibri" w:hAnsi="Calibri" w:cs="Calibri"/>
                <w:color w:val="000000"/>
              </w:rPr>
              <w:t>4 655</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color w:val="000000"/>
              </w:rPr>
            </w:pPr>
            <w:r>
              <w:rPr>
                <w:rFonts w:ascii="Calibri" w:hAnsi="Calibri" w:cs="Calibri"/>
                <w:color w:val="000000"/>
              </w:rPr>
              <w:t>67 775</w:t>
            </w:r>
          </w:p>
        </w:tc>
        <w:tc>
          <w:tcPr>
            <w:tcW w:w="1446" w:type="dxa"/>
            <w:tcBorders>
              <w:top w:val="nil"/>
              <w:left w:val="nil"/>
              <w:bottom w:val="single" w:sz="8" w:space="0" w:color="auto"/>
              <w:right w:val="single" w:sz="8" w:space="0" w:color="auto"/>
            </w:tcBorders>
            <w:shd w:val="clear" w:color="auto" w:fill="auto"/>
            <w:hideMark/>
          </w:tcPr>
          <w:p w:rsidR="006F0C38" w:rsidRDefault="006F0C38" w:rsidP="0081200E">
            <w:pPr>
              <w:jc w:val="center"/>
              <w:rPr>
                <w:rFonts w:ascii="Calibri" w:hAnsi="Calibri" w:cs="Calibri"/>
                <w:color w:val="000000"/>
              </w:rPr>
            </w:pPr>
            <w:r>
              <w:rPr>
                <w:rFonts w:ascii="Calibri" w:hAnsi="Calibri" w:cs="Calibri"/>
                <w:color w:val="000000"/>
              </w:rPr>
              <w:t>32 389</w:t>
            </w:r>
          </w:p>
        </w:tc>
        <w:tc>
          <w:tcPr>
            <w:tcW w:w="1446" w:type="dxa"/>
            <w:tcBorders>
              <w:top w:val="nil"/>
              <w:left w:val="nil"/>
              <w:bottom w:val="single" w:sz="8" w:space="0" w:color="auto"/>
              <w:right w:val="single" w:sz="8" w:space="0" w:color="auto"/>
            </w:tcBorders>
            <w:shd w:val="clear" w:color="auto" w:fill="auto"/>
            <w:vAlign w:val="bottom"/>
            <w:hideMark/>
          </w:tcPr>
          <w:p w:rsidR="006F0C38" w:rsidRPr="0087451E" w:rsidRDefault="006F0C38" w:rsidP="0081200E">
            <w:pPr>
              <w:jc w:val="center"/>
              <w:rPr>
                <w:rFonts w:ascii="Calibri" w:hAnsi="Calibri" w:cs="Calibri"/>
                <w:b/>
                <w:bCs/>
                <w:sz w:val="28"/>
                <w:szCs w:val="28"/>
              </w:rPr>
            </w:pPr>
            <w:r>
              <w:rPr>
                <w:rFonts w:ascii="Calibri" w:hAnsi="Calibri" w:cs="Calibri"/>
                <w:b/>
                <w:bCs/>
                <w:sz w:val="28"/>
                <w:szCs w:val="28"/>
              </w:rPr>
              <w:t>897</w:t>
            </w:r>
          </w:p>
        </w:tc>
      </w:tr>
    </w:tbl>
    <w:p w:rsidR="006F0C38" w:rsidRDefault="006F0C38" w:rsidP="006F0C38">
      <w:pPr>
        <w:autoSpaceDE w:val="0"/>
        <w:autoSpaceDN w:val="0"/>
        <w:adjustRightInd w:val="0"/>
        <w:ind w:left="142"/>
        <w:rPr>
          <w:rFonts w:asciiTheme="minorHAnsi" w:hAnsiTheme="minorHAnsi" w:cstheme="minorHAnsi"/>
        </w:rPr>
      </w:pPr>
    </w:p>
    <w:p w:rsidR="006F0C38" w:rsidRDefault="006F0C38" w:rsidP="006F0C38">
      <w:pPr>
        <w:autoSpaceDE w:val="0"/>
        <w:autoSpaceDN w:val="0"/>
        <w:adjustRightInd w:val="0"/>
        <w:ind w:left="142"/>
        <w:rPr>
          <w:rFonts w:asciiTheme="minorHAnsi" w:hAnsiTheme="minorHAnsi" w:cstheme="minorHAnsi"/>
        </w:rPr>
      </w:pPr>
    </w:p>
    <w:p w:rsidR="006F0C38" w:rsidRPr="006352DC" w:rsidRDefault="006F0C38" w:rsidP="006F0C38">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F0C38" w:rsidTr="0081200E">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0C38" w:rsidRPr="00DE50D3" w:rsidRDefault="006F0C38" w:rsidP="0081200E">
            <w:pPr>
              <w:jc w:val="center"/>
              <w:rPr>
                <w:rFonts w:ascii="Calibri" w:hAnsi="Calibri" w:cs="Calibri"/>
                <w:b/>
                <w:bCs/>
                <w:sz w:val="28"/>
                <w:szCs w:val="28"/>
              </w:rPr>
            </w:pPr>
            <w:r>
              <w:rPr>
                <w:rFonts w:ascii="Calibri" w:hAnsi="Calibri" w:cs="Calibri"/>
                <w:b/>
                <w:bCs/>
                <w:sz w:val="28"/>
                <w:szCs w:val="28"/>
              </w:rPr>
              <w:t>1.27</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$/L</w:t>
            </w:r>
          </w:p>
        </w:tc>
      </w:tr>
      <w:tr w:rsidR="006F0C38" w:rsidTr="0081200E">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kg/L</w:t>
            </w:r>
          </w:p>
        </w:tc>
      </w:tr>
      <w:tr w:rsidR="006F0C38" w:rsidTr="0081200E">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0C38" w:rsidRPr="00DE50D3" w:rsidRDefault="006F0C38" w:rsidP="0081200E">
            <w:pPr>
              <w:jc w:val="center"/>
              <w:rPr>
                <w:rFonts w:ascii="Calibri" w:hAnsi="Calibri" w:cs="Calibri"/>
                <w:b/>
                <w:bCs/>
                <w:sz w:val="28"/>
                <w:szCs w:val="28"/>
              </w:rPr>
            </w:pPr>
            <w:r>
              <w:rPr>
                <w:rFonts w:ascii="Calibri" w:hAnsi="Calibri" w:cs="Calibri"/>
                <w:b/>
                <w:bCs/>
                <w:sz w:val="28"/>
                <w:szCs w:val="28"/>
              </w:rPr>
              <w:t>10.70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w:t>
            </w:r>
          </w:p>
        </w:tc>
      </w:tr>
      <w:tr w:rsidR="006F0C38" w:rsidTr="0081200E">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F0C38" w:rsidRPr="00DE50D3" w:rsidRDefault="006F0C38" w:rsidP="0081200E">
            <w:pPr>
              <w:jc w:val="center"/>
              <w:rPr>
                <w:rFonts w:ascii="Calibri" w:hAnsi="Calibri" w:cs="Calibri"/>
                <w:b/>
                <w:bCs/>
                <w:sz w:val="28"/>
                <w:szCs w:val="28"/>
              </w:rPr>
            </w:pPr>
            <w:r>
              <w:rPr>
                <w:rFonts w:ascii="Calibri" w:hAnsi="Calibri" w:cs="Calibri"/>
                <w:b/>
                <w:bCs/>
                <w:sz w:val="28"/>
                <w:szCs w:val="28"/>
              </w:rPr>
              <w:t>87.00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6F0C38" w:rsidTr="0081200E">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$/L</w:t>
            </w:r>
          </w:p>
        </w:tc>
      </w:tr>
      <w:tr w:rsidR="006F0C38" w:rsidTr="0081200E">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kg/L</w:t>
            </w:r>
          </w:p>
        </w:tc>
      </w:tr>
      <w:tr w:rsidR="006F0C38" w:rsidTr="0081200E">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kg CO2/kg Fuel</w:t>
            </w:r>
          </w:p>
        </w:tc>
      </w:tr>
      <w:tr w:rsidR="006F0C38" w:rsidTr="0081200E">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sidRPr="00DE50D3">
              <w:rPr>
                <w:rFonts w:ascii="Calibri" w:hAnsi="Calibri" w:cs="Calibri"/>
                <w:b/>
                <w:bCs/>
                <w:sz w:val="28"/>
                <w:szCs w:val="28"/>
              </w:rPr>
              <w:t>5</w:t>
            </w:r>
            <w:r>
              <w:rPr>
                <w:rFonts w:ascii="Calibri" w:hAnsi="Calibri" w:cs="Calibri"/>
                <w:b/>
                <w:bCs/>
                <w:sz w:val="28"/>
                <w:szCs w:val="28"/>
              </w:rPr>
              <w:t xml:space="preserve"> </w:t>
            </w:r>
            <w:r w:rsidRPr="00DE50D3">
              <w:rPr>
                <w:rFonts w:ascii="Calibri" w:hAnsi="Calibri" w:cs="Calibri"/>
                <w:b/>
                <w:bCs/>
                <w:sz w:val="28"/>
                <w:szCs w:val="28"/>
              </w:rPr>
              <w:t>8</w:t>
            </w:r>
            <w:r>
              <w:rPr>
                <w:rFonts w:ascii="Calibri" w:hAnsi="Calibri" w:cs="Calibri"/>
                <w:b/>
                <w:bCs/>
                <w:sz w:val="28"/>
                <w:szCs w:val="28"/>
              </w:rPr>
              <w:t>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r w:rsidRPr="00DE50D3">
              <w:rPr>
                <w:rFonts w:ascii="Calibri" w:hAnsi="Calibri" w:cs="Calibri"/>
                <w:b/>
                <w:bCs/>
                <w:color w:val="000000"/>
              </w:rPr>
              <w:t>km</w:t>
            </w:r>
          </w:p>
        </w:tc>
      </w:tr>
      <w:tr w:rsidR="006F0C38" w:rsidTr="0081200E">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0C38" w:rsidRPr="00DE50D3" w:rsidRDefault="006F0C38" w:rsidP="0081200E">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r>
        <w:rPr>
          <w:rFonts w:asciiTheme="minorHAnsi" w:hAnsiTheme="minorHAnsi" w:cstheme="minorHAnsi"/>
          <w:noProof/>
          <w:lang w:val="en-CA" w:eastAsia="en-CA" w:bidi="ar-SA"/>
        </w:rPr>
        <w:drawing>
          <wp:anchor distT="0" distB="0" distL="114300" distR="114300" simplePos="0" relativeHeight="251658240" behindDoc="1" locked="0" layoutInCell="1" allowOverlap="1" wp14:anchorId="42EDF255" wp14:editId="3D768E95">
            <wp:simplePos x="0" y="0"/>
            <wp:positionH relativeFrom="margin">
              <wp:posOffset>235719</wp:posOffset>
            </wp:positionH>
            <wp:positionV relativeFrom="paragraph">
              <wp:posOffset>13335</wp:posOffset>
            </wp:positionV>
            <wp:extent cx="6448926" cy="8868736"/>
            <wp:effectExtent l="0" t="0" r="9525"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8926" cy="8868736"/>
                    </a:xfrm>
                    <a:prstGeom prst="rect">
                      <a:avLst/>
                    </a:prstGeom>
                  </pic:spPr>
                </pic:pic>
              </a:graphicData>
            </a:graphic>
            <wp14:sizeRelH relativeFrom="page">
              <wp14:pctWidth>0</wp14:pctWidth>
            </wp14:sizeRelH>
            <wp14:sizeRelV relativeFrom="page">
              <wp14:pctHeight>0</wp14:pctHeight>
            </wp14:sizeRelV>
          </wp:anchor>
        </w:drawing>
      </w: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F0C38" w:rsidRDefault="006F0C38" w:rsidP="00E2282A">
      <w:pPr>
        <w:rPr>
          <w:rFonts w:asciiTheme="minorHAnsi" w:hAnsiTheme="minorHAnsi" w:cstheme="minorHAnsi"/>
          <w:lang w:val="en-GB"/>
        </w:rPr>
      </w:pPr>
    </w:p>
    <w:p w:rsidR="006352DC" w:rsidRDefault="006352DC" w:rsidP="006352DC">
      <w:pPr>
        <w:jc w:val="center"/>
        <w:rPr>
          <w:rFonts w:asciiTheme="minorHAnsi" w:hAnsiTheme="minorHAnsi" w:cstheme="minorHAnsi"/>
          <w:b/>
          <w:bCs/>
        </w:rPr>
      </w:pPr>
    </w:p>
    <w:p w:rsidR="006F0C38" w:rsidRDefault="006F0C38" w:rsidP="006352DC">
      <w:pPr>
        <w:jc w:val="center"/>
        <w:rPr>
          <w:rFonts w:asciiTheme="minorHAnsi" w:hAnsiTheme="minorHAnsi" w:cstheme="minorHAnsi"/>
          <w:b/>
          <w:bCs/>
        </w:rPr>
      </w:pPr>
    </w:p>
    <w:p w:rsidR="006F0C38" w:rsidRDefault="006F0C38" w:rsidP="006352DC">
      <w:pPr>
        <w:jc w:val="center"/>
        <w:rPr>
          <w:rFonts w:asciiTheme="minorHAnsi" w:hAnsiTheme="minorHAnsi" w:cstheme="minorHAnsi"/>
          <w:b/>
          <w:bCs/>
        </w:rPr>
      </w:pPr>
    </w:p>
    <w:p w:rsidR="006F0C38" w:rsidRDefault="006F0C38" w:rsidP="006352DC">
      <w:pPr>
        <w:jc w:val="center"/>
        <w:rPr>
          <w:rFonts w:asciiTheme="minorHAnsi" w:hAnsiTheme="minorHAnsi" w:cstheme="minorHAnsi"/>
          <w:b/>
          <w:bCs/>
        </w:rPr>
      </w:pPr>
    </w:p>
    <w:p w:rsidR="006F0C38" w:rsidRDefault="006F0C38" w:rsidP="006352DC">
      <w:pPr>
        <w:jc w:val="center"/>
        <w:rPr>
          <w:rFonts w:asciiTheme="minorHAnsi" w:hAnsiTheme="minorHAnsi" w:cstheme="minorHAnsi"/>
          <w:b/>
          <w:bCs/>
        </w:rPr>
      </w:pPr>
    </w:p>
    <w:p w:rsidR="006F0C38" w:rsidRDefault="006F0C38" w:rsidP="006352DC">
      <w:pPr>
        <w:jc w:val="center"/>
        <w:rPr>
          <w:rFonts w:asciiTheme="minorHAnsi" w:hAnsiTheme="minorHAnsi" w:cstheme="minorHAnsi"/>
          <w:b/>
          <w:bCs/>
        </w:rPr>
      </w:pPr>
      <w:r>
        <w:rPr>
          <w:rFonts w:asciiTheme="minorHAnsi" w:hAnsiTheme="minorHAnsi" w:cstheme="minorHAnsi"/>
          <w:b/>
          <w:bCs/>
          <w:noProof/>
          <w:lang w:val="en-CA" w:eastAsia="en-CA" w:bidi="ar-SA"/>
        </w:rPr>
        <w:lastRenderedPageBreak/>
        <w:drawing>
          <wp:inline distT="0" distB="0" distL="0" distR="0">
            <wp:extent cx="6649085" cy="914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9085" cy="9144000"/>
                    </a:xfrm>
                    <a:prstGeom prst="rect">
                      <a:avLst/>
                    </a:prstGeom>
                  </pic:spPr>
                </pic:pic>
              </a:graphicData>
            </a:graphic>
          </wp:inline>
        </w:drawing>
      </w:r>
    </w:p>
    <w:p w:rsidR="006F0C38" w:rsidRDefault="006F0C38" w:rsidP="006352DC">
      <w:pPr>
        <w:jc w:val="center"/>
        <w:rPr>
          <w:rFonts w:asciiTheme="minorHAnsi" w:hAnsiTheme="minorHAnsi" w:cstheme="minorHAnsi"/>
          <w:b/>
          <w:bCs/>
        </w:rPr>
        <w:sectPr w:rsidR="006F0C38" w:rsidSect="00DE2339">
          <w:headerReference w:type="default" r:id="rId13"/>
          <w:footerReference w:type="default" r:id="rId14"/>
          <w:footerReference w:type="first" r:id="rId15"/>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64"/>
        <w:gridCol w:w="1328"/>
        <w:gridCol w:w="1466"/>
        <w:gridCol w:w="1660"/>
        <w:gridCol w:w="1401"/>
        <w:gridCol w:w="1285"/>
        <w:gridCol w:w="1311"/>
        <w:gridCol w:w="1182"/>
        <w:gridCol w:w="642"/>
        <w:gridCol w:w="783"/>
        <w:gridCol w:w="1473"/>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F167AF"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F167AF"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776.67</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F167AF" w:rsidP="00DE50D3">
            <w:pPr>
              <w:jc w:val="center"/>
              <w:rPr>
                <w:rFonts w:ascii="Calibri" w:hAnsi="Calibri" w:cs="Calibri"/>
                <w:b/>
                <w:bCs/>
                <w:sz w:val="28"/>
                <w:szCs w:val="28"/>
              </w:rPr>
            </w:pPr>
            <w:r>
              <w:rPr>
                <w:rFonts w:ascii="Calibri" w:hAnsi="Calibri" w:cs="Calibri"/>
                <w:b/>
                <w:bCs/>
                <w:sz w:val="28"/>
                <w:szCs w:val="28"/>
              </w:rPr>
              <w:t>28923.38</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3.107</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F167AF" w:rsidP="00DE50D3">
            <w:pPr>
              <w:jc w:val="center"/>
              <w:rPr>
                <w:rFonts w:ascii="Calibri" w:hAnsi="Calibri" w:cs="Calibri"/>
                <w:b/>
                <w:bCs/>
                <w:sz w:val="28"/>
                <w:szCs w:val="28"/>
              </w:rPr>
            </w:pPr>
            <w:r>
              <w:rPr>
                <w:rFonts w:ascii="Calibri" w:hAnsi="Calibri" w:cs="Calibri"/>
                <w:b/>
                <w:bCs/>
                <w:sz w:val="28"/>
                <w:szCs w:val="28"/>
              </w:rPr>
              <w:t>115.69</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91397.87</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F167AF" w:rsidP="00DE50D3">
            <w:pPr>
              <w:jc w:val="center"/>
              <w:rPr>
                <w:rFonts w:ascii="Calibri" w:hAnsi="Calibri" w:cs="Calibri"/>
                <w:b/>
                <w:bCs/>
                <w:sz w:val="28"/>
                <w:szCs w:val="28"/>
              </w:rPr>
            </w:pPr>
            <w:r>
              <w:rPr>
                <w:rFonts w:ascii="Calibri" w:hAnsi="Calibri" w:cs="Calibri"/>
                <w:b/>
                <w:bCs/>
                <w:sz w:val="28"/>
                <w:szCs w:val="28"/>
              </w:rPr>
              <w:t>365.59</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5.46</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27.6</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F167AF" w:rsidP="00DE50D3">
            <w:pPr>
              <w:jc w:val="center"/>
              <w:rPr>
                <w:rFonts w:ascii="Calibri" w:hAnsi="Calibri" w:cs="Calibri"/>
                <w:b/>
                <w:bCs/>
                <w:sz w:val="28"/>
                <w:szCs w:val="28"/>
              </w:rPr>
            </w:pPr>
            <w:r>
              <w:rPr>
                <w:rFonts w:ascii="Calibri" w:hAnsi="Calibri" w:cs="Calibri"/>
                <w:b/>
                <w:bCs/>
                <w:sz w:val="28"/>
                <w:szCs w:val="28"/>
              </w:rPr>
              <w:t>16.12</w:t>
            </w:r>
          </w:p>
        </w:tc>
      </w:tr>
      <w:tr w:rsidR="00F167AF"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D2726" w:rsidP="00DE50D3">
            <w:pPr>
              <w:jc w:val="center"/>
              <w:rPr>
                <w:rFonts w:ascii="Calibri" w:hAnsi="Calibri" w:cs="Calibri"/>
                <w:b/>
                <w:bCs/>
                <w:sz w:val="28"/>
                <w:szCs w:val="28"/>
              </w:rPr>
            </w:pPr>
            <w:r>
              <w:rPr>
                <w:rFonts w:ascii="Calibri" w:hAnsi="Calibri" w:cs="Calibri"/>
                <w:b/>
                <w:bCs/>
                <w:sz w:val="28"/>
                <w:szCs w:val="28"/>
              </w:rPr>
              <w:t>6.37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86706" w:rsidP="00DE50D3">
            <w:pPr>
              <w:jc w:val="center"/>
              <w:rPr>
                <w:rFonts w:ascii="Calibri" w:hAnsi="Calibri" w:cs="Calibri"/>
                <w:b/>
                <w:bCs/>
                <w:sz w:val="28"/>
                <w:szCs w:val="28"/>
              </w:rPr>
            </w:pPr>
            <w:r>
              <w:rPr>
                <w:rFonts w:ascii="Calibri" w:hAnsi="Calibri" w:cs="Calibri"/>
                <w:b/>
                <w:bCs/>
                <w:sz w:val="28"/>
                <w:szCs w:val="28"/>
              </w:rPr>
              <w:t>470.104</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D2726" w:rsidP="00DE50D3">
            <w:pPr>
              <w:jc w:val="center"/>
              <w:rPr>
                <w:rFonts w:ascii="Calibri" w:hAnsi="Calibri" w:cs="Calibri"/>
                <w:b/>
                <w:bCs/>
                <w:sz w:val="28"/>
                <w:szCs w:val="28"/>
              </w:rPr>
            </w:pPr>
            <w:r>
              <w:rPr>
                <w:rFonts w:ascii="Calibri" w:hAnsi="Calibri" w:cs="Calibri"/>
                <w:b/>
                <w:bCs/>
                <w:sz w:val="28"/>
                <w:szCs w:val="28"/>
              </w:rPr>
              <w:t>1.593</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117.526</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314E1" w:rsidP="00DE50D3">
            <w:pPr>
              <w:jc w:val="center"/>
              <w:rPr>
                <w:rFonts w:ascii="Calibri" w:hAnsi="Calibri" w:cs="Calibri"/>
                <w:b/>
                <w:bCs/>
                <w:sz w:val="28"/>
                <w:szCs w:val="28"/>
              </w:rPr>
            </w:pPr>
            <w:r>
              <w:rPr>
                <w:rFonts w:ascii="Calibri" w:hAnsi="Calibri" w:cs="Calibri"/>
                <w:b/>
                <w:bCs/>
                <w:sz w:val="28"/>
                <w:szCs w:val="28"/>
              </w:rPr>
              <w:t>869.88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314E1" w:rsidP="00DE50D3">
            <w:pPr>
              <w:jc w:val="center"/>
              <w:rPr>
                <w:rFonts w:ascii="Calibri" w:hAnsi="Calibri" w:cs="Calibri"/>
                <w:b/>
                <w:bCs/>
                <w:sz w:val="28"/>
                <w:szCs w:val="28"/>
              </w:rPr>
            </w:pPr>
            <w:r>
              <w:rPr>
                <w:rFonts w:ascii="Calibri" w:hAnsi="Calibri" w:cs="Calibri"/>
                <w:b/>
                <w:bCs/>
                <w:sz w:val="28"/>
                <w:szCs w:val="28"/>
              </w:rPr>
              <w:t>217.47</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146.9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9.59</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F167AF"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941B2" w:rsidP="00DE50D3">
            <w:pPr>
              <w:jc w:val="center"/>
              <w:rPr>
                <w:rFonts w:ascii="Calibri" w:hAnsi="Calibri" w:cs="Calibri"/>
                <w:b/>
                <w:bCs/>
                <w:sz w:val="28"/>
                <w:szCs w:val="28"/>
              </w:rPr>
            </w:pPr>
            <w:r>
              <w:rPr>
                <w:rFonts w:ascii="Calibri" w:hAnsi="Calibri" w:cs="Calibri"/>
                <w:b/>
                <w:bCs/>
                <w:sz w:val="28"/>
                <w:szCs w:val="28"/>
              </w:rPr>
              <w:t>8</w:t>
            </w:r>
            <w:r w:rsidR="002D2726">
              <w:rPr>
                <w:rFonts w:ascii="Calibri" w:hAnsi="Calibri" w:cs="Calibri"/>
                <w:b/>
                <w:bCs/>
                <w:sz w:val="28"/>
                <w:szCs w:val="28"/>
              </w:rPr>
              <w:t>.37</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86706" w:rsidP="00D47245">
            <w:pPr>
              <w:jc w:val="center"/>
              <w:rPr>
                <w:rFonts w:ascii="Calibri" w:hAnsi="Calibri" w:cs="Calibri"/>
                <w:b/>
                <w:bCs/>
                <w:sz w:val="28"/>
                <w:szCs w:val="28"/>
              </w:rPr>
            </w:pPr>
            <w:r>
              <w:rPr>
                <w:rFonts w:ascii="Calibri" w:hAnsi="Calibri" w:cs="Calibri"/>
                <w:b/>
                <w:bCs/>
                <w:sz w:val="28"/>
                <w:szCs w:val="28"/>
              </w:rPr>
              <w:t>617.7035</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D2726" w:rsidP="00DE50D3">
            <w:pPr>
              <w:jc w:val="center"/>
              <w:rPr>
                <w:rFonts w:ascii="Calibri" w:hAnsi="Calibri" w:cs="Calibri"/>
                <w:b/>
                <w:bCs/>
                <w:sz w:val="28"/>
                <w:szCs w:val="28"/>
              </w:rPr>
            </w:pPr>
            <w:r>
              <w:rPr>
                <w:rFonts w:ascii="Calibri" w:hAnsi="Calibri" w:cs="Calibri"/>
                <w:b/>
                <w:bCs/>
                <w:sz w:val="28"/>
                <w:szCs w:val="28"/>
              </w:rPr>
              <w:t>1.196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88.2434</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314E1" w:rsidP="00DE50D3">
            <w:pPr>
              <w:jc w:val="center"/>
              <w:rPr>
                <w:rFonts w:ascii="Calibri" w:hAnsi="Calibri" w:cs="Calibri"/>
                <w:b/>
                <w:bCs/>
                <w:sz w:val="28"/>
                <w:szCs w:val="28"/>
              </w:rPr>
            </w:pPr>
            <w:r>
              <w:rPr>
                <w:rFonts w:ascii="Calibri" w:hAnsi="Calibri" w:cs="Calibri"/>
                <w:b/>
                <w:bCs/>
                <w:sz w:val="28"/>
                <w:szCs w:val="28"/>
              </w:rPr>
              <w:t>1,142.99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B314E1" w:rsidP="00DE50D3">
            <w:pPr>
              <w:jc w:val="center"/>
              <w:rPr>
                <w:rFonts w:ascii="Calibri" w:hAnsi="Calibri" w:cs="Calibri"/>
                <w:b/>
                <w:bCs/>
                <w:sz w:val="28"/>
                <w:szCs w:val="28"/>
              </w:rPr>
            </w:pPr>
            <w:r>
              <w:rPr>
                <w:rFonts w:ascii="Calibri" w:hAnsi="Calibri" w:cs="Calibri"/>
                <w:b/>
                <w:bCs/>
                <w:sz w:val="28"/>
                <w:szCs w:val="28"/>
              </w:rPr>
              <w:t>163.28</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146.9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146</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087D23"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01BED" w:rsidP="00DE50D3">
            <w:pPr>
              <w:jc w:val="center"/>
              <w:rPr>
                <w:rFonts w:ascii="Calibri" w:hAnsi="Calibri" w:cs="Calibri"/>
                <w:b/>
                <w:bCs/>
                <w:sz w:val="28"/>
                <w:szCs w:val="28"/>
              </w:rPr>
            </w:pPr>
            <w:r>
              <w:rPr>
                <w:rFonts w:ascii="Calibri" w:hAnsi="Calibri" w:cs="Calibri"/>
                <w:b/>
                <w:bCs/>
                <w:sz w:val="28"/>
                <w:szCs w:val="28"/>
              </w:rPr>
              <w:t>7.20</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sectPr w:rsidR="006352DC"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E18" w:rsidRDefault="007D6E18" w:rsidP="00F169C7">
      <w:pPr>
        <w:spacing w:after="0" w:line="240" w:lineRule="auto"/>
      </w:pPr>
      <w:r>
        <w:separator/>
      </w:r>
    </w:p>
  </w:endnote>
  <w:endnote w:type="continuationSeparator" w:id="0">
    <w:p w:rsidR="007D6E18" w:rsidRDefault="007D6E18"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F252AD">
          <w:rPr>
            <w:noProof/>
          </w:rPr>
          <w:t>2</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7D6E18"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E18" w:rsidRDefault="007D6E18" w:rsidP="00F169C7">
      <w:pPr>
        <w:spacing w:after="0" w:line="240" w:lineRule="auto"/>
      </w:pPr>
      <w:r>
        <w:separator/>
      </w:r>
    </w:p>
  </w:footnote>
  <w:footnote w:type="continuationSeparator" w:id="0">
    <w:p w:rsidR="007D6E18" w:rsidRDefault="007D6E18"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Default="00F252AD" w:rsidP="00F252AD">
    <w:pPr>
      <w:pStyle w:val="Header"/>
      <w:shd w:val="clear" w:color="auto" w:fill="EEECE1" w:themeFill="background2"/>
      <w:rPr>
        <w:lang w:val="en-GB"/>
      </w:rPr>
    </w:pPr>
    <w:r>
      <w:rPr>
        <w:lang w:val="en-GB"/>
      </w:rPr>
      <w:t>Fred, Josh</w:t>
    </w:r>
  </w:p>
  <w:p w:rsidR="00F252AD" w:rsidRPr="00F169C7" w:rsidRDefault="00F252AD" w:rsidP="00F252AD">
    <w:pPr>
      <w:pStyle w:val="Header"/>
      <w:shd w:val="clear" w:color="auto" w:fill="EEECE1" w:themeFill="background2"/>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221B3"/>
    <w:rsid w:val="00052BBE"/>
    <w:rsid w:val="00070012"/>
    <w:rsid w:val="00087D23"/>
    <w:rsid w:val="000D23F4"/>
    <w:rsid w:val="000E3CBD"/>
    <w:rsid w:val="00103790"/>
    <w:rsid w:val="00112765"/>
    <w:rsid w:val="001349A8"/>
    <w:rsid w:val="00163E6D"/>
    <w:rsid w:val="00186706"/>
    <w:rsid w:val="00194044"/>
    <w:rsid w:val="001B30EF"/>
    <w:rsid w:val="001C790E"/>
    <w:rsid w:val="001E0B4D"/>
    <w:rsid w:val="001E67D0"/>
    <w:rsid w:val="002073EC"/>
    <w:rsid w:val="002138B0"/>
    <w:rsid w:val="00272AF3"/>
    <w:rsid w:val="002C05C3"/>
    <w:rsid w:val="002D2726"/>
    <w:rsid w:val="002F760C"/>
    <w:rsid w:val="003036B3"/>
    <w:rsid w:val="00325755"/>
    <w:rsid w:val="00394AF9"/>
    <w:rsid w:val="003B30A1"/>
    <w:rsid w:val="003E5F7F"/>
    <w:rsid w:val="003E6E99"/>
    <w:rsid w:val="003F23A8"/>
    <w:rsid w:val="003F251F"/>
    <w:rsid w:val="00401BED"/>
    <w:rsid w:val="00402E3D"/>
    <w:rsid w:val="0041366A"/>
    <w:rsid w:val="00415701"/>
    <w:rsid w:val="00426A0F"/>
    <w:rsid w:val="004473A8"/>
    <w:rsid w:val="00462FE8"/>
    <w:rsid w:val="00486660"/>
    <w:rsid w:val="004B6320"/>
    <w:rsid w:val="004C64BF"/>
    <w:rsid w:val="004C64F5"/>
    <w:rsid w:val="004D69BD"/>
    <w:rsid w:val="004E63CC"/>
    <w:rsid w:val="0050427F"/>
    <w:rsid w:val="005053D3"/>
    <w:rsid w:val="00510167"/>
    <w:rsid w:val="00511A9A"/>
    <w:rsid w:val="00516284"/>
    <w:rsid w:val="00584AAA"/>
    <w:rsid w:val="00595163"/>
    <w:rsid w:val="005C3715"/>
    <w:rsid w:val="005C4EFA"/>
    <w:rsid w:val="005D22BC"/>
    <w:rsid w:val="005E7ECE"/>
    <w:rsid w:val="00613329"/>
    <w:rsid w:val="006215C8"/>
    <w:rsid w:val="0062431A"/>
    <w:rsid w:val="00631052"/>
    <w:rsid w:val="006352DC"/>
    <w:rsid w:val="00642BA2"/>
    <w:rsid w:val="00650A35"/>
    <w:rsid w:val="00661532"/>
    <w:rsid w:val="00666405"/>
    <w:rsid w:val="006A7C16"/>
    <w:rsid w:val="006C54F7"/>
    <w:rsid w:val="006F0C38"/>
    <w:rsid w:val="006F31FB"/>
    <w:rsid w:val="00701059"/>
    <w:rsid w:val="00733452"/>
    <w:rsid w:val="00735E68"/>
    <w:rsid w:val="00741440"/>
    <w:rsid w:val="00774060"/>
    <w:rsid w:val="00792679"/>
    <w:rsid w:val="007C58D2"/>
    <w:rsid w:val="007D6E18"/>
    <w:rsid w:val="008177E0"/>
    <w:rsid w:val="00852762"/>
    <w:rsid w:val="00867D4C"/>
    <w:rsid w:val="00870065"/>
    <w:rsid w:val="0087451E"/>
    <w:rsid w:val="008B1790"/>
    <w:rsid w:val="008B4D09"/>
    <w:rsid w:val="008B77B1"/>
    <w:rsid w:val="008B7CBB"/>
    <w:rsid w:val="008D3BF1"/>
    <w:rsid w:val="008F3117"/>
    <w:rsid w:val="009A5C67"/>
    <w:rsid w:val="009E53B5"/>
    <w:rsid w:val="009E5786"/>
    <w:rsid w:val="00A0240F"/>
    <w:rsid w:val="00A077D5"/>
    <w:rsid w:val="00A22562"/>
    <w:rsid w:val="00A56970"/>
    <w:rsid w:val="00A7300F"/>
    <w:rsid w:val="00AE20F8"/>
    <w:rsid w:val="00B23EC7"/>
    <w:rsid w:val="00B245E2"/>
    <w:rsid w:val="00B273B6"/>
    <w:rsid w:val="00B314E1"/>
    <w:rsid w:val="00B46409"/>
    <w:rsid w:val="00B5032E"/>
    <w:rsid w:val="00B520B4"/>
    <w:rsid w:val="00B82F95"/>
    <w:rsid w:val="00B8449B"/>
    <w:rsid w:val="00B9663B"/>
    <w:rsid w:val="00BA69E8"/>
    <w:rsid w:val="00BA78BA"/>
    <w:rsid w:val="00BB25A3"/>
    <w:rsid w:val="00BD1EF5"/>
    <w:rsid w:val="00BE43B6"/>
    <w:rsid w:val="00C53E0F"/>
    <w:rsid w:val="00C941B2"/>
    <w:rsid w:val="00CB3860"/>
    <w:rsid w:val="00CB3A9E"/>
    <w:rsid w:val="00CF7460"/>
    <w:rsid w:val="00D10841"/>
    <w:rsid w:val="00D43CD7"/>
    <w:rsid w:val="00D47245"/>
    <w:rsid w:val="00D53D56"/>
    <w:rsid w:val="00D7303F"/>
    <w:rsid w:val="00DA46A6"/>
    <w:rsid w:val="00DC5051"/>
    <w:rsid w:val="00DC6DFD"/>
    <w:rsid w:val="00DE02EB"/>
    <w:rsid w:val="00DE2339"/>
    <w:rsid w:val="00DE50D3"/>
    <w:rsid w:val="00DF6CA7"/>
    <w:rsid w:val="00E0097A"/>
    <w:rsid w:val="00E2282A"/>
    <w:rsid w:val="00E40952"/>
    <w:rsid w:val="00E47604"/>
    <w:rsid w:val="00EA211A"/>
    <w:rsid w:val="00EA7A22"/>
    <w:rsid w:val="00ED04DD"/>
    <w:rsid w:val="00EE209D"/>
    <w:rsid w:val="00EE5838"/>
    <w:rsid w:val="00F167AF"/>
    <w:rsid w:val="00F169C7"/>
    <w:rsid w:val="00F2508C"/>
    <w:rsid w:val="00F252AD"/>
    <w:rsid w:val="00F5292F"/>
    <w:rsid w:val="00F5663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2B662F-7A75-4D28-9664-7C9B20F8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joshfred@cmail.carleto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490B7C"/>
    <w:rsid w:val="006010E3"/>
    <w:rsid w:val="00630938"/>
    <w:rsid w:val="006B1DB2"/>
    <w:rsid w:val="007856D4"/>
    <w:rsid w:val="00855931"/>
    <w:rsid w:val="009506C9"/>
    <w:rsid w:val="00DD388E"/>
    <w:rsid w:val="00DF7A37"/>
    <w:rsid w:val="00E021EB"/>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4250A852-0ED9-4900-9E5A-A94C4B5C3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129</TotalTime>
  <Pages>7</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Connor Wallace</cp:lastModifiedBy>
  <cp:revision>6</cp:revision>
  <dcterms:created xsi:type="dcterms:W3CDTF">2015-09-16T14:38:00Z</dcterms:created>
  <dcterms:modified xsi:type="dcterms:W3CDTF">2015-11-27T22:02:00Z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