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3F3" w:rsidRPr="00F06CDE" w:rsidRDefault="00F06CDE" w:rsidP="00F06CDE">
      <w:pPr>
        <w:pStyle w:val="NormalWeb"/>
        <w:shd w:val="clear" w:color="auto" w:fill="FFFFFF"/>
        <w:spacing w:before="90" w:beforeAutospacing="0" w:after="90" w:afterAutospacing="0" w:line="290" w:lineRule="atLeast"/>
        <w:jc w:val="center"/>
        <w:rPr>
          <w:rFonts w:ascii="Times New Roman" w:hAnsi="Times New Roman"/>
          <w:b/>
          <w:color w:val="141823"/>
          <w:sz w:val="28"/>
          <w:szCs w:val="28"/>
          <w:u w:val="single"/>
        </w:rPr>
      </w:pPr>
      <w:r w:rsidRPr="00F06CDE">
        <w:rPr>
          <w:rFonts w:ascii="Times New Roman" w:hAnsi="Times New Roman"/>
          <w:b/>
          <w:color w:val="141823"/>
          <w:sz w:val="28"/>
          <w:szCs w:val="28"/>
          <w:u w:val="single"/>
        </w:rPr>
        <w:t>Judaism</w:t>
      </w:r>
    </w:p>
    <w:p w:rsidR="00C54F00" w:rsidRPr="00F06CDE" w:rsidRDefault="00C54F00" w:rsidP="00C54F00">
      <w:pPr>
        <w:spacing w:before="100" w:after="100"/>
        <w:rPr>
          <w:rFonts w:ascii="Times New Roman" w:hAnsi="Times New Roman" w:cs="Times New Roman"/>
        </w:rPr>
      </w:pPr>
      <w:r w:rsidRPr="00F06CDE">
        <w:rPr>
          <w:rFonts w:ascii="Times New Roman" w:hAnsi="Times New Roman" w:cs="Times New Roman"/>
          <w:b/>
          <w:bCs/>
          <w:color w:val="000000"/>
          <w:shd w:val="clear" w:color="auto" w:fill="FFFFFF"/>
        </w:rPr>
        <w:t xml:space="preserve">Abraham: </w:t>
      </w:r>
      <w:r w:rsidRPr="00F06CDE">
        <w:rPr>
          <w:rFonts w:ascii="Times New Roman" w:hAnsi="Times New Roman" w:cs="Times New Roman"/>
          <w:color w:val="000000"/>
          <w:shd w:val="clear" w:color="auto" w:fill="FFFFFF"/>
        </w:rPr>
        <w:t xml:space="preserve">father of Isaac (ancestor of Jews) and Ishmael (ancestor of </w:t>
      </w:r>
      <w:r w:rsidR="00F06CDE">
        <w:rPr>
          <w:rFonts w:ascii="Times New Roman" w:hAnsi="Times New Roman" w:cs="Times New Roman"/>
          <w:color w:val="000000"/>
          <w:shd w:val="clear" w:color="auto" w:fill="FFFFFF"/>
        </w:rPr>
        <w:t>Muslim</w:t>
      </w:r>
      <w:r w:rsidR="00F06CDE" w:rsidRPr="00F06CDE">
        <w:rPr>
          <w:rFonts w:ascii="Times New Roman" w:hAnsi="Times New Roman" w:cs="Times New Roman"/>
          <w:color w:val="000000"/>
          <w:shd w:val="clear" w:color="auto" w:fill="FFFFFF"/>
        </w:rPr>
        <w:t>s</w:t>
      </w:r>
      <w:r w:rsidRPr="00F06CDE">
        <w:rPr>
          <w:rFonts w:ascii="Times New Roman" w:hAnsi="Times New Roman" w:cs="Times New Roman"/>
          <w:color w:val="000000"/>
          <w:shd w:val="clear" w:color="auto" w:fill="FFFFFF"/>
        </w:rPr>
        <w:t xml:space="preserve">), lived before religion, practiced pure religion, wife made him have a baby with </w:t>
      </w:r>
      <w:proofErr w:type="gramStart"/>
      <w:r w:rsidRPr="00F06CDE">
        <w:rPr>
          <w:rFonts w:ascii="Times New Roman" w:hAnsi="Times New Roman" w:cs="Times New Roman"/>
          <w:color w:val="000000"/>
          <w:shd w:val="clear" w:color="auto" w:fill="FFFFFF"/>
        </w:rPr>
        <w:t>Hagar(</w:t>
      </w:r>
      <w:proofErr w:type="gramEnd"/>
      <w:r w:rsidRPr="00F06CDE">
        <w:rPr>
          <w:rFonts w:ascii="Times New Roman" w:hAnsi="Times New Roman" w:cs="Times New Roman"/>
          <w:color w:val="000000"/>
          <w:shd w:val="clear" w:color="auto" w:fill="FFFFFF"/>
        </w:rPr>
        <w:t>maid), God asked him to sacrifice his son (Isaac in the Jewish story or Ishmael in the Muslim story)</w:t>
      </w:r>
    </w:p>
    <w:p w:rsidR="00C54F00" w:rsidRPr="00F06CDE" w:rsidRDefault="00C54F00" w:rsidP="00C54F00">
      <w:pPr>
        <w:spacing w:before="100" w:after="100"/>
        <w:rPr>
          <w:rFonts w:ascii="Times New Roman" w:hAnsi="Times New Roman" w:cs="Times New Roman"/>
        </w:rPr>
      </w:pPr>
      <w:r w:rsidRPr="00F06CDE">
        <w:rPr>
          <w:rFonts w:ascii="Times New Roman" w:hAnsi="Times New Roman" w:cs="Times New Roman"/>
          <w:b/>
          <w:bCs/>
          <w:color w:val="000000"/>
          <w:shd w:val="clear" w:color="auto" w:fill="FFFFFF"/>
        </w:rPr>
        <w:t>Acculturation</w:t>
      </w:r>
      <w:r w:rsidRPr="00F06CDE">
        <w:rPr>
          <w:rFonts w:ascii="Times New Roman" w:hAnsi="Times New Roman" w:cs="Times New Roman"/>
          <w:color w:val="000000"/>
          <w:shd w:val="clear" w:color="auto" w:fill="FFFFFF"/>
        </w:rPr>
        <w:t xml:space="preserve">: process of cultural and psychological change that results following meeting between cultures. Religious acculturation is typically seen as a one-way process: The dominant religious culture imposes certain </w:t>
      </w:r>
      <w:r w:rsidR="00F06CDE" w:rsidRPr="00F06CDE">
        <w:rPr>
          <w:rFonts w:ascii="Times New Roman" w:hAnsi="Times New Roman" w:cs="Times New Roman"/>
          <w:color w:val="000000"/>
          <w:shd w:val="clear" w:color="auto" w:fill="FFFFFF"/>
        </w:rPr>
        <w:t>behavioural</w:t>
      </w:r>
      <w:r w:rsidRPr="00F06CDE">
        <w:rPr>
          <w:rFonts w:ascii="Times New Roman" w:hAnsi="Times New Roman" w:cs="Times New Roman"/>
          <w:color w:val="000000"/>
          <w:shd w:val="clear" w:color="auto" w:fill="FFFFFF"/>
        </w:rPr>
        <w:t xml:space="preserve"> patterns, ethical standards, social values, and organizational and legal requirements onto the immigrant religious tradition.</w:t>
      </w:r>
    </w:p>
    <w:p w:rsidR="00C54F00" w:rsidRPr="00F06CDE" w:rsidRDefault="00C54F00" w:rsidP="00C54F00">
      <w:pPr>
        <w:spacing w:before="100" w:after="100"/>
        <w:rPr>
          <w:rFonts w:ascii="Times New Roman" w:hAnsi="Times New Roman" w:cs="Times New Roman"/>
        </w:rPr>
      </w:pPr>
      <w:r w:rsidRPr="00F06CDE">
        <w:rPr>
          <w:rFonts w:ascii="Times New Roman" w:hAnsi="Times New Roman" w:cs="Times New Roman"/>
          <w:b/>
          <w:bCs/>
          <w:color w:val="000000"/>
          <w:shd w:val="clear" w:color="auto" w:fill="FFFFFF"/>
        </w:rPr>
        <w:t xml:space="preserve">Antiochus </w:t>
      </w:r>
      <w:proofErr w:type="spellStart"/>
      <w:r w:rsidRPr="00F06CDE">
        <w:rPr>
          <w:rFonts w:ascii="Times New Roman" w:hAnsi="Times New Roman" w:cs="Times New Roman"/>
          <w:b/>
          <w:bCs/>
          <w:color w:val="000000"/>
          <w:shd w:val="clear" w:color="auto" w:fill="FFFFFF"/>
        </w:rPr>
        <w:t>Epiphanes</w:t>
      </w:r>
      <w:proofErr w:type="spellEnd"/>
      <w:r w:rsidRPr="00F06CDE">
        <w:rPr>
          <w:rFonts w:ascii="Times New Roman" w:hAnsi="Times New Roman" w:cs="Times New Roman"/>
          <w:b/>
          <w:bCs/>
          <w:color w:val="000000"/>
          <w:shd w:val="clear" w:color="auto" w:fill="FFFFFF"/>
        </w:rPr>
        <w:t xml:space="preserve"> IV</w:t>
      </w:r>
      <w:r w:rsidRPr="00F06CDE">
        <w:rPr>
          <w:rFonts w:ascii="Times New Roman" w:hAnsi="Times New Roman" w:cs="Times New Roman"/>
          <w:color w:val="000000"/>
          <w:shd w:val="clear" w:color="auto" w:fill="FFFFFF"/>
        </w:rPr>
        <w:t xml:space="preserve">: Antiochus IV </w:t>
      </w:r>
      <w:proofErr w:type="spellStart"/>
      <w:r w:rsidRPr="00F06CDE">
        <w:rPr>
          <w:rFonts w:ascii="Times New Roman" w:hAnsi="Times New Roman" w:cs="Times New Roman"/>
          <w:color w:val="000000"/>
          <w:shd w:val="clear" w:color="auto" w:fill="FFFFFF"/>
        </w:rPr>
        <w:t>Epiphanes</w:t>
      </w:r>
      <w:proofErr w:type="spellEnd"/>
      <w:r w:rsidRPr="00F06CDE">
        <w:rPr>
          <w:rFonts w:ascii="Times New Roman" w:hAnsi="Times New Roman" w:cs="Times New Roman"/>
          <w:color w:val="000000"/>
          <w:shd w:val="clear" w:color="auto" w:fill="FFFFFF"/>
        </w:rPr>
        <w:t xml:space="preserve"> was a Greek king of the Seleucid Empire from 175 BC until his death in 164 BC. He was a son of King Antiochus III the Great. His original name was </w:t>
      </w:r>
      <w:proofErr w:type="spellStart"/>
      <w:r w:rsidRPr="00F06CDE">
        <w:rPr>
          <w:rFonts w:ascii="Times New Roman" w:hAnsi="Times New Roman" w:cs="Times New Roman"/>
          <w:color w:val="000000"/>
          <w:shd w:val="clear" w:color="auto" w:fill="FFFFFF"/>
        </w:rPr>
        <w:t>Mithradates</w:t>
      </w:r>
      <w:proofErr w:type="spellEnd"/>
      <w:r w:rsidRPr="00F06CDE">
        <w:rPr>
          <w:rFonts w:ascii="Times New Roman" w:hAnsi="Times New Roman" w:cs="Times New Roman"/>
          <w:color w:val="000000"/>
          <w:shd w:val="clear" w:color="auto" w:fill="FFFFFF"/>
        </w:rPr>
        <w:t>; he assumed the name Antiochus after he ascended the throne. He was a vicious enemy of the Jewish people, outlawing Judaism and desecrating the sacred.</w:t>
      </w:r>
    </w:p>
    <w:p w:rsidR="00C54F00" w:rsidRPr="00F06CDE" w:rsidRDefault="00C54F00" w:rsidP="00C54F00">
      <w:pPr>
        <w:spacing w:before="100" w:after="100"/>
        <w:rPr>
          <w:rFonts w:ascii="Times New Roman" w:hAnsi="Times New Roman" w:cs="Times New Roman"/>
        </w:rPr>
      </w:pPr>
      <w:r w:rsidRPr="00F06CDE">
        <w:rPr>
          <w:rFonts w:ascii="Times New Roman" w:hAnsi="Times New Roman" w:cs="Times New Roman"/>
          <w:b/>
          <w:bCs/>
          <w:color w:val="000000"/>
          <w:shd w:val="clear" w:color="auto" w:fill="FFFFFF"/>
        </w:rPr>
        <w:t xml:space="preserve">Ashkenazi: </w:t>
      </w:r>
      <w:r w:rsidRPr="00F06CDE">
        <w:rPr>
          <w:rFonts w:ascii="Times New Roman" w:hAnsi="Times New Roman" w:cs="Times New Roman"/>
          <w:color w:val="000000"/>
          <w:shd w:val="clear" w:color="auto" w:fill="FFFFFF"/>
        </w:rPr>
        <w:t>Jewish ethnic division of early Israel, Jews who arrived in central Europe following byzantine-</w:t>
      </w:r>
      <w:proofErr w:type="spellStart"/>
      <w:r w:rsidRPr="00F06CDE">
        <w:rPr>
          <w:rFonts w:ascii="Times New Roman" w:hAnsi="Times New Roman" w:cs="Times New Roman"/>
          <w:color w:val="000000"/>
          <w:shd w:val="clear" w:color="auto" w:fill="FFFFFF"/>
        </w:rPr>
        <w:t>sasanian</w:t>
      </w:r>
      <w:proofErr w:type="spellEnd"/>
      <w:r w:rsidRPr="00F06CDE">
        <w:rPr>
          <w:rFonts w:ascii="Times New Roman" w:hAnsi="Times New Roman" w:cs="Times New Roman"/>
          <w:color w:val="000000"/>
          <w:shd w:val="clear" w:color="auto" w:fill="FFFFFF"/>
        </w:rPr>
        <w:t xml:space="preserve"> war</w:t>
      </w:r>
    </w:p>
    <w:p w:rsidR="00C54F00" w:rsidRPr="00F06CDE" w:rsidRDefault="00C54F00" w:rsidP="00C54F00">
      <w:pPr>
        <w:spacing w:before="100"/>
        <w:rPr>
          <w:rFonts w:ascii="Times New Roman" w:hAnsi="Times New Roman" w:cs="Times New Roman"/>
        </w:rPr>
      </w:pPr>
      <w:r w:rsidRPr="00F06CDE">
        <w:rPr>
          <w:rFonts w:ascii="Times New Roman" w:hAnsi="Times New Roman" w:cs="Times New Roman"/>
          <w:b/>
          <w:bCs/>
          <w:color w:val="000000"/>
          <w:shd w:val="clear" w:color="auto" w:fill="F6F7F8"/>
        </w:rPr>
        <w:t xml:space="preserve">Baal Shem Tov: </w:t>
      </w:r>
      <w:r w:rsidRPr="00F06CDE">
        <w:rPr>
          <w:rFonts w:ascii="Times New Roman" w:hAnsi="Times New Roman" w:cs="Times New Roman"/>
          <w:color w:val="000000"/>
          <w:shd w:val="clear" w:color="auto" w:fill="F6F7F8"/>
        </w:rPr>
        <w:t xml:space="preserve">Jewish mystical rabbi, founder of Hasidic Judaism, “master </w:t>
      </w:r>
      <w:proofErr w:type="gramStart"/>
      <w:r w:rsidRPr="00F06CDE">
        <w:rPr>
          <w:rFonts w:ascii="Times New Roman" w:hAnsi="Times New Roman" w:cs="Times New Roman"/>
          <w:color w:val="000000"/>
          <w:shd w:val="clear" w:color="auto" w:fill="F6F7F8"/>
        </w:rPr>
        <w:t>of</w:t>
      </w:r>
      <w:proofErr w:type="gramEnd"/>
      <w:r w:rsidRPr="00F06CDE">
        <w:rPr>
          <w:rFonts w:ascii="Times New Roman" w:hAnsi="Times New Roman" w:cs="Times New Roman"/>
          <w:color w:val="000000"/>
          <w:shd w:val="clear" w:color="auto" w:fill="F6F7F8"/>
        </w:rPr>
        <w:t xml:space="preserve"> the good name” or “one who has a good reputation in the community” (1698-1760)</w:t>
      </w:r>
    </w:p>
    <w:p w:rsidR="00C54F00" w:rsidRPr="00F06CDE" w:rsidRDefault="00C54F00" w:rsidP="00C54F00">
      <w:pPr>
        <w:rPr>
          <w:rFonts w:ascii="Times New Roman" w:eastAsia="Times New Roman" w:hAnsi="Times New Roman" w:cs="Times New Roman"/>
        </w:rPr>
      </w:pPr>
    </w:p>
    <w:p w:rsidR="00D2613A" w:rsidRPr="00F06CDE" w:rsidRDefault="00D2613A" w:rsidP="00D2613A">
      <w:pPr>
        <w:spacing w:before="100"/>
        <w:rPr>
          <w:rFonts w:ascii="Times New Roman" w:hAnsi="Times New Roman" w:cs="Times New Roman"/>
        </w:rPr>
      </w:pPr>
      <w:r w:rsidRPr="00F06CDE">
        <w:rPr>
          <w:rFonts w:ascii="Times New Roman" w:hAnsi="Times New Roman" w:cs="Times New Roman"/>
          <w:color w:val="000000"/>
          <w:shd w:val="clear" w:color="auto" w:fill="F6F7F8"/>
        </w:rPr>
        <w:t>*</w:t>
      </w:r>
      <w:r w:rsidRPr="00F06CDE">
        <w:rPr>
          <w:rFonts w:ascii="Times New Roman" w:hAnsi="Times New Roman" w:cs="Times New Roman"/>
          <w:b/>
          <w:bCs/>
          <w:color w:val="000000"/>
          <w:shd w:val="clear" w:color="auto" w:fill="F6F7F8"/>
        </w:rPr>
        <w:t>Babylonians</w:t>
      </w:r>
      <w:r w:rsidRPr="00F06CDE">
        <w:rPr>
          <w:rFonts w:ascii="Times New Roman" w:hAnsi="Times New Roman" w:cs="Times New Roman"/>
          <w:color w:val="000000"/>
          <w:shd w:val="clear" w:color="auto" w:fill="F6F7F8"/>
        </w:rPr>
        <w:t xml:space="preserve"> central southern Mesopotamia, present day Iraq, Hammurabi created an empire out of </w:t>
      </w:r>
      <w:proofErr w:type="spellStart"/>
      <w:proofErr w:type="gramStart"/>
      <w:r w:rsidRPr="00F06CDE">
        <w:rPr>
          <w:rFonts w:ascii="Times New Roman" w:hAnsi="Times New Roman" w:cs="Times New Roman"/>
          <w:color w:val="000000"/>
          <w:shd w:val="clear" w:color="auto" w:fill="F6F7F8"/>
        </w:rPr>
        <w:t>akkadian</w:t>
      </w:r>
      <w:proofErr w:type="spellEnd"/>
      <w:proofErr w:type="gramEnd"/>
      <w:r w:rsidRPr="00F06CDE">
        <w:rPr>
          <w:rFonts w:ascii="Times New Roman" w:hAnsi="Times New Roman" w:cs="Times New Roman"/>
          <w:color w:val="000000"/>
          <w:shd w:val="clear" w:color="auto" w:fill="F6F7F8"/>
        </w:rPr>
        <w:t xml:space="preserve"> territories, Sumerian </w:t>
      </w:r>
      <w:proofErr w:type="spellStart"/>
      <w:r w:rsidRPr="00F06CDE">
        <w:rPr>
          <w:rFonts w:ascii="Times New Roman" w:hAnsi="Times New Roman" w:cs="Times New Roman"/>
          <w:color w:val="000000"/>
          <w:shd w:val="clear" w:color="auto" w:fill="F6F7F8"/>
        </w:rPr>
        <w:t>semitic</w:t>
      </w:r>
      <w:proofErr w:type="spellEnd"/>
      <w:r w:rsidRPr="00F06CDE">
        <w:rPr>
          <w:rFonts w:ascii="Times New Roman" w:hAnsi="Times New Roman" w:cs="Times New Roman"/>
          <w:color w:val="000000"/>
          <w:shd w:val="clear" w:color="auto" w:fill="F6F7F8"/>
        </w:rPr>
        <w:t xml:space="preserve"> </w:t>
      </w:r>
      <w:proofErr w:type="spellStart"/>
      <w:r w:rsidRPr="00F06CDE">
        <w:rPr>
          <w:rFonts w:ascii="Times New Roman" w:hAnsi="Times New Roman" w:cs="Times New Roman"/>
          <w:color w:val="000000"/>
          <w:shd w:val="clear" w:color="auto" w:fill="F6F7F8"/>
        </w:rPr>
        <w:t>akkadian</w:t>
      </w:r>
      <w:proofErr w:type="spellEnd"/>
      <w:r w:rsidRPr="00F06CDE">
        <w:rPr>
          <w:rFonts w:ascii="Times New Roman" w:hAnsi="Times New Roman" w:cs="Times New Roman"/>
          <w:color w:val="000000"/>
          <w:shd w:val="clear" w:color="auto" w:fill="F6F7F8"/>
        </w:rPr>
        <w:t xml:space="preserve"> language</w:t>
      </w:r>
    </w:p>
    <w:p w:rsidR="0032296F" w:rsidRDefault="0032296F" w:rsidP="00D2613A">
      <w:pPr>
        <w:rPr>
          <w:rFonts w:ascii="Times New Roman" w:eastAsia="Times New Roman" w:hAnsi="Times New Roman" w:cs="Times New Roman"/>
          <w:color w:val="000000"/>
          <w:shd w:val="clear" w:color="auto" w:fill="F6F7F8"/>
        </w:rPr>
      </w:pPr>
    </w:p>
    <w:p w:rsidR="00D2613A" w:rsidRPr="00F06CDE" w:rsidRDefault="00D2613A" w:rsidP="00D2613A">
      <w:pPr>
        <w:rPr>
          <w:rFonts w:ascii="Times New Roman" w:eastAsia="Times New Roman" w:hAnsi="Times New Roman" w:cs="Times New Roman"/>
        </w:rPr>
      </w:pPr>
      <w:r w:rsidRPr="00F06CDE">
        <w:rPr>
          <w:rFonts w:ascii="Times New Roman" w:eastAsia="Times New Roman" w:hAnsi="Times New Roman" w:cs="Times New Roman"/>
          <w:color w:val="000000"/>
          <w:shd w:val="clear" w:color="auto" w:fill="F6F7F8"/>
        </w:rPr>
        <w:t xml:space="preserve">Bar </w:t>
      </w:r>
      <w:proofErr w:type="spellStart"/>
      <w:r w:rsidRPr="00F06CDE">
        <w:rPr>
          <w:rFonts w:ascii="Times New Roman" w:eastAsia="Times New Roman" w:hAnsi="Times New Roman" w:cs="Times New Roman"/>
          <w:color w:val="000000"/>
          <w:shd w:val="clear" w:color="auto" w:fill="F6F7F8"/>
        </w:rPr>
        <w:t>Kochba</w:t>
      </w:r>
      <w:proofErr w:type="spellEnd"/>
      <w:r w:rsidRPr="00F06CDE">
        <w:rPr>
          <w:rFonts w:ascii="Times New Roman" w:eastAsia="Times New Roman" w:hAnsi="Times New Roman" w:cs="Times New Roman"/>
          <w:color w:val="000000"/>
          <w:shd w:val="clear" w:color="auto" w:fill="F6F7F8"/>
        </w:rPr>
        <w:t xml:space="preserve"> Revolt: 132-35 CE, third major rebellion by Jews of Judaea province against roman empire and last of Jewish roman wars, “third Jewish revolt”, many Jews died, crushed by Rome</w:t>
      </w:r>
    </w:p>
    <w:p w:rsidR="00D2613A" w:rsidRPr="00F06CDE" w:rsidRDefault="00D2613A" w:rsidP="00D2613A">
      <w:pPr>
        <w:rPr>
          <w:rFonts w:ascii="Times New Roman" w:eastAsia="Times New Roman" w:hAnsi="Times New Roman" w:cs="Times New Roman"/>
          <w:b/>
          <w:bCs/>
          <w:color w:val="000000"/>
        </w:rPr>
      </w:pPr>
    </w:p>
    <w:p w:rsidR="00D2613A" w:rsidRPr="00F06CDE" w:rsidRDefault="00D2613A" w:rsidP="00D2613A">
      <w:pPr>
        <w:rPr>
          <w:rFonts w:ascii="Times New Roman" w:eastAsia="Times New Roman" w:hAnsi="Times New Roman" w:cs="Times New Roman"/>
        </w:rPr>
      </w:pPr>
      <w:r w:rsidRPr="00F06CDE">
        <w:rPr>
          <w:rFonts w:ascii="Times New Roman" w:eastAsia="Times New Roman" w:hAnsi="Times New Roman" w:cs="Times New Roman"/>
          <w:b/>
          <w:bCs/>
          <w:color w:val="000000"/>
        </w:rPr>
        <w:t>*Canaan/Canaanites</w:t>
      </w:r>
      <w:r w:rsidRPr="00F06CDE">
        <w:rPr>
          <w:rFonts w:ascii="Times New Roman" w:eastAsia="Times New Roman" w:hAnsi="Times New Roman" w:cs="Times New Roman"/>
          <w:color w:val="000000"/>
        </w:rPr>
        <w:t xml:space="preserve">: Semitic speaking region in the ancient near east, near Israel, important geopolitical significance, late Neolithic </w:t>
      </w:r>
      <w:r w:rsidR="00F06CDE" w:rsidRPr="00F06CDE">
        <w:rPr>
          <w:rFonts w:ascii="Times New Roman" w:eastAsia="Times New Roman" w:hAnsi="Times New Roman" w:cs="Times New Roman"/>
          <w:color w:val="000000"/>
        </w:rPr>
        <w:t>Iron Age</w:t>
      </w:r>
    </w:p>
    <w:p w:rsidR="00F06CDE" w:rsidRDefault="00F06CDE" w:rsidP="00D2613A">
      <w:pPr>
        <w:rPr>
          <w:rFonts w:ascii="Times New Roman" w:hAnsi="Times New Roman" w:cs="Times New Roman"/>
          <w:color w:val="141823"/>
        </w:rPr>
      </w:pPr>
    </w:p>
    <w:p w:rsidR="00D2613A" w:rsidRPr="00F06CDE" w:rsidRDefault="00D2613A" w:rsidP="00D2613A">
      <w:pPr>
        <w:rPr>
          <w:rFonts w:ascii="Times New Roman" w:eastAsia="Times New Roman" w:hAnsi="Times New Roman" w:cs="Times New Roman"/>
        </w:rPr>
      </w:pPr>
      <w:r w:rsidRPr="00F06CDE">
        <w:rPr>
          <w:rFonts w:ascii="Times New Roman" w:eastAsia="Times New Roman" w:hAnsi="Times New Roman" w:cs="Times New Roman"/>
          <w:b/>
          <w:bCs/>
          <w:color w:val="000000"/>
        </w:rPr>
        <w:t>Circumcision</w:t>
      </w:r>
      <w:r w:rsidRPr="00F06CDE">
        <w:rPr>
          <w:rFonts w:ascii="Times New Roman" w:eastAsia="Times New Roman" w:hAnsi="Times New Roman" w:cs="Times New Roman"/>
          <w:color w:val="000000"/>
        </w:rPr>
        <w:t xml:space="preserve">: </w:t>
      </w:r>
      <w:proofErr w:type="gramStart"/>
      <w:r w:rsidRPr="00F06CDE">
        <w:rPr>
          <w:rFonts w:ascii="Times New Roman" w:eastAsia="Times New Roman" w:hAnsi="Times New Roman" w:cs="Times New Roman"/>
          <w:color w:val="000000"/>
        </w:rPr>
        <w:t>boys</w:t>
      </w:r>
      <w:proofErr w:type="gramEnd"/>
      <w:r w:rsidRPr="00F06CDE">
        <w:rPr>
          <w:rFonts w:ascii="Times New Roman" w:eastAsia="Times New Roman" w:hAnsi="Times New Roman" w:cs="Times New Roman"/>
          <w:color w:val="000000"/>
        </w:rPr>
        <w:t xml:space="preserve"> initiation ritual that occurs on the eighth day after birth and is called </w:t>
      </w:r>
      <w:proofErr w:type="spellStart"/>
      <w:r w:rsidRPr="00F06CDE">
        <w:rPr>
          <w:rFonts w:ascii="Times New Roman" w:eastAsia="Times New Roman" w:hAnsi="Times New Roman" w:cs="Times New Roman"/>
          <w:color w:val="000000"/>
        </w:rPr>
        <w:t>brit</w:t>
      </w:r>
      <w:proofErr w:type="spellEnd"/>
      <w:r w:rsidRPr="00F06CDE">
        <w:rPr>
          <w:rFonts w:ascii="Times New Roman" w:eastAsia="Times New Roman" w:hAnsi="Times New Roman" w:cs="Times New Roman"/>
          <w:color w:val="000000"/>
        </w:rPr>
        <w:t xml:space="preserve"> </w:t>
      </w:r>
      <w:proofErr w:type="spellStart"/>
      <w:r w:rsidRPr="00F06CDE">
        <w:rPr>
          <w:rFonts w:ascii="Times New Roman" w:eastAsia="Times New Roman" w:hAnsi="Times New Roman" w:cs="Times New Roman"/>
          <w:color w:val="000000"/>
        </w:rPr>
        <w:t>milah</w:t>
      </w:r>
      <w:proofErr w:type="spellEnd"/>
      <w:r w:rsidRPr="00F06CDE">
        <w:rPr>
          <w:rFonts w:ascii="Times New Roman" w:eastAsia="Times New Roman" w:hAnsi="Times New Roman" w:cs="Times New Roman"/>
          <w:color w:val="000000"/>
        </w:rPr>
        <w:t xml:space="preserve"> (covenant of circumcision) in Judaism</w:t>
      </w:r>
    </w:p>
    <w:p w:rsidR="006D31B7" w:rsidRPr="00F06CDE" w:rsidRDefault="006D31B7">
      <w:pPr>
        <w:rPr>
          <w:rFonts w:ascii="Times New Roman" w:hAnsi="Times New Roman" w:cs="Times New Roman"/>
        </w:rPr>
      </w:pPr>
    </w:p>
    <w:p w:rsidR="00D2613A" w:rsidRPr="00F06CDE" w:rsidRDefault="00D2613A" w:rsidP="00D2613A">
      <w:pPr>
        <w:rPr>
          <w:rFonts w:ascii="Times New Roman" w:hAnsi="Times New Roman" w:cs="Times New Roman"/>
        </w:rPr>
      </w:pPr>
      <w:r w:rsidRPr="00F06CDE">
        <w:rPr>
          <w:rFonts w:ascii="Times New Roman" w:hAnsi="Times New Roman" w:cs="Times New Roman"/>
          <w:b/>
          <w:bCs/>
          <w:color w:val="000000"/>
        </w:rPr>
        <w:t>Conservative Judaism:</w:t>
      </w:r>
      <w:r w:rsidRPr="00F06CDE">
        <w:rPr>
          <w:rFonts w:ascii="Times New Roman" w:hAnsi="Times New Roman" w:cs="Times New Roman"/>
          <w:color w:val="000000"/>
        </w:rPr>
        <w:t xml:space="preserve"> (19th century CE, Modern Sectarianism) movement attempting to adapt Judaism to modern life by using principles of change within the traditional laws, occupies middle ground between Reform and Orthodox Judaism, modern stream of Ashkenazi Judaism that arose from Germany. </w:t>
      </w:r>
      <w:proofErr w:type="spellStart"/>
      <w:r w:rsidRPr="00F06CDE">
        <w:rPr>
          <w:rFonts w:ascii="Times New Roman" w:hAnsi="Times New Roman" w:cs="Times New Roman"/>
          <w:color w:val="000000"/>
        </w:rPr>
        <w:t>Zecharias</w:t>
      </w:r>
      <w:proofErr w:type="spellEnd"/>
      <w:r w:rsidRPr="00F06CDE">
        <w:rPr>
          <w:rFonts w:ascii="Times New Roman" w:hAnsi="Times New Roman" w:cs="Times New Roman"/>
          <w:color w:val="000000"/>
        </w:rPr>
        <w:t xml:space="preserve"> Frankel in Germany " Solomon Schechter in the US and " Stricter interpretation of Torah.</w:t>
      </w:r>
    </w:p>
    <w:p w:rsidR="00D2613A" w:rsidRPr="00F06CDE" w:rsidRDefault="00D2613A" w:rsidP="00D2613A">
      <w:pPr>
        <w:rPr>
          <w:rFonts w:ascii="Times New Roman" w:eastAsia="Times New Roman" w:hAnsi="Times New Roman" w:cs="Times New Roman"/>
        </w:rPr>
      </w:pPr>
    </w:p>
    <w:p w:rsidR="00D2613A" w:rsidRPr="00F06CDE" w:rsidRDefault="00D2613A" w:rsidP="00D2613A">
      <w:pPr>
        <w:rPr>
          <w:rFonts w:ascii="Times New Roman" w:hAnsi="Times New Roman" w:cs="Times New Roman"/>
        </w:rPr>
      </w:pPr>
      <w:r w:rsidRPr="00F06CDE">
        <w:rPr>
          <w:rFonts w:ascii="Times New Roman" w:hAnsi="Times New Roman" w:cs="Times New Roman"/>
          <w:b/>
          <w:bCs/>
          <w:color w:val="000000"/>
        </w:rPr>
        <w:t>Covenant:</w:t>
      </w:r>
      <w:r w:rsidRPr="00F06CDE">
        <w:rPr>
          <w:rFonts w:ascii="Times New Roman" w:hAnsi="Times New Roman" w:cs="Times New Roman"/>
          <w:color w:val="000000"/>
        </w:rPr>
        <w:t xml:space="preserve"> relationship between God and </w:t>
      </w:r>
      <w:proofErr w:type="gramStart"/>
      <w:r w:rsidRPr="00F06CDE">
        <w:rPr>
          <w:rFonts w:ascii="Times New Roman" w:hAnsi="Times New Roman" w:cs="Times New Roman"/>
          <w:color w:val="000000"/>
        </w:rPr>
        <w:t>Israel ,</w:t>
      </w:r>
      <w:proofErr w:type="gramEnd"/>
      <w:r w:rsidRPr="00F06CDE">
        <w:rPr>
          <w:rFonts w:ascii="Times New Roman" w:hAnsi="Times New Roman" w:cs="Times New Roman"/>
          <w:color w:val="000000"/>
        </w:rPr>
        <w:t xml:space="preserve"> enacted on Mt. Sinai, based on Israel’s acceptance of God’s Torah( Torah = law) (Mitzvah = commandment (pl. = </w:t>
      </w:r>
      <w:proofErr w:type="spellStart"/>
      <w:r w:rsidRPr="00F06CDE">
        <w:rPr>
          <w:rFonts w:ascii="Times New Roman" w:hAnsi="Times New Roman" w:cs="Times New Roman"/>
          <w:color w:val="000000"/>
        </w:rPr>
        <w:t>mitzvot</w:t>
      </w:r>
      <w:proofErr w:type="spellEnd"/>
      <w:r w:rsidRPr="00F06CDE">
        <w:rPr>
          <w:rFonts w:ascii="Times New Roman" w:hAnsi="Times New Roman" w:cs="Times New Roman"/>
          <w:color w:val="000000"/>
        </w:rPr>
        <w:t>))</w:t>
      </w:r>
    </w:p>
    <w:p w:rsidR="00D2613A" w:rsidRPr="00F06CDE" w:rsidRDefault="00D2613A" w:rsidP="00D2613A">
      <w:pPr>
        <w:rPr>
          <w:rFonts w:ascii="Times New Roman" w:eastAsia="Times New Roman" w:hAnsi="Times New Roman" w:cs="Times New Roman"/>
        </w:rPr>
      </w:pPr>
    </w:p>
    <w:p w:rsidR="00D2613A" w:rsidRPr="00F06CDE" w:rsidRDefault="00D2613A" w:rsidP="00D2613A">
      <w:pPr>
        <w:rPr>
          <w:rFonts w:ascii="Times New Roman" w:hAnsi="Times New Roman" w:cs="Times New Roman"/>
        </w:rPr>
      </w:pPr>
      <w:r w:rsidRPr="00F06CDE">
        <w:rPr>
          <w:rFonts w:ascii="Times New Roman" w:hAnsi="Times New Roman" w:cs="Times New Roman"/>
          <w:b/>
          <w:bCs/>
          <w:color w:val="000000"/>
        </w:rPr>
        <w:t xml:space="preserve">David’s reign as king: </w:t>
      </w:r>
      <w:r w:rsidRPr="00F06CDE">
        <w:rPr>
          <w:rFonts w:ascii="Times New Roman" w:hAnsi="Times New Roman" w:cs="Times New Roman"/>
          <w:color w:val="000000"/>
        </w:rPr>
        <w:t xml:space="preserve">anointed king over Israel and Judah, second king, ancestor of Jesus, 1000-960 BC, he is central to all religions cultures, messiah and prophet. </w:t>
      </w:r>
      <w:proofErr w:type="gramStart"/>
      <w:r w:rsidRPr="00F06CDE">
        <w:rPr>
          <w:rFonts w:ascii="Times New Roman" w:hAnsi="Times New Roman" w:cs="Times New Roman"/>
          <w:color w:val="000000"/>
        </w:rPr>
        <w:t xml:space="preserve">Most </w:t>
      </w:r>
      <w:r w:rsidRPr="00F06CDE">
        <w:rPr>
          <w:rFonts w:ascii="Times New Roman" w:hAnsi="Times New Roman" w:cs="Times New Roman"/>
          <w:color w:val="000000"/>
        </w:rPr>
        <w:lastRenderedPageBreak/>
        <w:t xml:space="preserve">famous </w:t>
      </w:r>
      <w:r w:rsidR="00F06CDE" w:rsidRPr="00F06CDE">
        <w:rPr>
          <w:rFonts w:ascii="Times New Roman" w:hAnsi="Times New Roman" w:cs="Times New Roman"/>
          <w:color w:val="000000"/>
        </w:rPr>
        <w:t>king.</w:t>
      </w:r>
      <w:proofErr w:type="gramEnd"/>
      <w:r w:rsidR="00F06CDE" w:rsidRPr="00F06CDE">
        <w:rPr>
          <w:rFonts w:ascii="Times New Roman" w:hAnsi="Times New Roman" w:cs="Times New Roman"/>
          <w:color w:val="000000"/>
        </w:rPr>
        <w:t xml:space="preserve"> Most</w:t>
      </w:r>
      <w:r w:rsidRPr="00F06CDE">
        <w:rPr>
          <w:rFonts w:ascii="Times New Roman" w:hAnsi="Times New Roman" w:cs="Times New Roman"/>
          <w:color w:val="000000"/>
        </w:rPr>
        <w:t xml:space="preserve"> loved king. Consolidation of the kingdom = Israel. Peace and prosperity, and Jerusalem.</w:t>
      </w:r>
    </w:p>
    <w:p w:rsidR="00D2613A" w:rsidRPr="00F06CDE" w:rsidRDefault="00D2613A" w:rsidP="00D2613A">
      <w:pPr>
        <w:rPr>
          <w:rFonts w:ascii="Times New Roman" w:eastAsia="Times New Roman" w:hAnsi="Times New Roman" w:cs="Times New Roman"/>
        </w:rPr>
      </w:pPr>
    </w:p>
    <w:p w:rsidR="00D2613A" w:rsidRPr="00F06CDE" w:rsidRDefault="00D2613A" w:rsidP="00D2613A">
      <w:pPr>
        <w:rPr>
          <w:rFonts w:ascii="Times New Roman" w:eastAsia="Times New Roman" w:hAnsi="Times New Roman" w:cs="Times New Roman"/>
        </w:rPr>
      </w:pPr>
      <w:r w:rsidRPr="00F06CDE">
        <w:rPr>
          <w:rFonts w:ascii="Times New Roman" w:eastAsia="Times New Roman" w:hAnsi="Times New Roman" w:cs="Times New Roman"/>
          <w:b/>
          <w:bCs/>
          <w:color w:val="000000"/>
        </w:rPr>
        <w:t xml:space="preserve">Dead Sea: </w:t>
      </w:r>
      <w:r w:rsidRPr="00F06CDE">
        <w:rPr>
          <w:rFonts w:ascii="Times New Roman" w:eastAsia="Times New Roman" w:hAnsi="Times New Roman" w:cs="Times New Roman"/>
          <w:color w:val="000000"/>
        </w:rPr>
        <w:t xml:space="preserve">salt sea, lake bordering from Jordan to Israel, earths lowest elevation on land, saltiest lake, </w:t>
      </w:r>
      <w:proofErr w:type="gramStart"/>
      <w:r w:rsidRPr="00F06CDE">
        <w:rPr>
          <w:rFonts w:ascii="Times New Roman" w:eastAsia="Times New Roman" w:hAnsi="Times New Roman" w:cs="Times New Roman"/>
          <w:color w:val="000000"/>
        </w:rPr>
        <w:t>no</w:t>
      </w:r>
      <w:proofErr w:type="gramEnd"/>
      <w:r w:rsidRPr="00F06CDE">
        <w:rPr>
          <w:rFonts w:ascii="Times New Roman" w:eastAsia="Times New Roman" w:hAnsi="Times New Roman" w:cs="Times New Roman"/>
          <w:color w:val="000000"/>
        </w:rPr>
        <w:t xml:space="preserve"> animals survives. 12 tribes – united monarchy – divided into two kingdoms, Judah in the south and Israel in the north (north of the Dead Sea) </w:t>
      </w:r>
    </w:p>
    <w:p w:rsidR="00D2613A" w:rsidRPr="00F06CDE" w:rsidRDefault="00D2613A">
      <w:pPr>
        <w:rPr>
          <w:rFonts w:ascii="Times New Roman" w:hAnsi="Times New Roman" w:cs="Times New Roman"/>
        </w:rPr>
      </w:pPr>
    </w:p>
    <w:p w:rsidR="00D2613A" w:rsidRPr="00F06CDE" w:rsidRDefault="00D2613A" w:rsidP="00D2613A">
      <w:pPr>
        <w:rPr>
          <w:rFonts w:ascii="Times New Roman" w:eastAsia="Times New Roman" w:hAnsi="Times New Roman" w:cs="Times New Roman"/>
        </w:rPr>
      </w:pPr>
      <w:r w:rsidRPr="00F06CDE">
        <w:rPr>
          <w:rFonts w:ascii="Times New Roman" w:eastAsia="Times New Roman" w:hAnsi="Times New Roman" w:cs="Times New Roman"/>
          <w:b/>
          <w:bCs/>
          <w:color w:val="000000"/>
        </w:rPr>
        <w:t xml:space="preserve">Diaspora Judaism: </w:t>
      </w:r>
      <w:r w:rsidRPr="00F06CDE">
        <w:rPr>
          <w:rFonts w:ascii="Times New Roman" w:eastAsia="Times New Roman" w:hAnsi="Times New Roman" w:cs="Times New Roman"/>
          <w:color w:val="000000"/>
        </w:rPr>
        <w:t>the dispersion of Jews away from the Jewish homeland, to live as minorities in other lands, historical exile from kingdom of Judah and roman Judaea</w:t>
      </w:r>
    </w:p>
    <w:p w:rsidR="00D2613A" w:rsidRPr="00F06CDE" w:rsidRDefault="00D2613A">
      <w:pPr>
        <w:rPr>
          <w:rFonts w:ascii="Times New Roman" w:hAnsi="Times New Roman" w:cs="Times New Roman"/>
        </w:rPr>
      </w:pPr>
    </w:p>
    <w:p w:rsidR="00D2613A" w:rsidRPr="00F06CDE" w:rsidRDefault="00D2613A" w:rsidP="00D2613A">
      <w:pPr>
        <w:rPr>
          <w:rFonts w:ascii="Times New Roman" w:hAnsi="Times New Roman" w:cs="Times New Roman"/>
        </w:rPr>
      </w:pPr>
      <w:r w:rsidRPr="00F06CDE">
        <w:rPr>
          <w:rFonts w:ascii="Times New Roman" w:hAnsi="Times New Roman" w:cs="Times New Roman"/>
          <w:b/>
          <w:bCs/>
          <w:color w:val="000000"/>
        </w:rPr>
        <w:t xml:space="preserve">Dome of the Rock: </w:t>
      </w:r>
      <w:r w:rsidRPr="00F06CDE">
        <w:rPr>
          <w:rFonts w:ascii="Times New Roman" w:hAnsi="Times New Roman" w:cs="Times New Roman"/>
          <w:color w:val="000000"/>
        </w:rPr>
        <w:t>shrine located on the temple mount in old Jerusalem, first work of Islamic architecture, 691 CE, foundation stone, most content piece of real estate</w:t>
      </w:r>
    </w:p>
    <w:p w:rsidR="00D2613A" w:rsidRPr="00F06CDE" w:rsidRDefault="00D2613A" w:rsidP="00D2613A">
      <w:pPr>
        <w:rPr>
          <w:rFonts w:ascii="Times New Roman" w:eastAsia="Times New Roman" w:hAnsi="Times New Roman" w:cs="Times New Roman"/>
        </w:rPr>
      </w:pPr>
    </w:p>
    <w:p w:rsidR="00D2613A" w:rsidRPr="00F06CDE" w:rsidRDefault="00D2613A" w:rsidP="00D2613A">
      <w:pPr>
        <w:rPr>
          <w:rFonts w:ascii="Times New Roman" w:hAnsi="Times New Roman" w:cs="Times New Roman"/>
        </w:rPr>
      </w:pPr>
      <w:r w:rsidRPr="00F06CDE">
        <w:rPr>
          <w:rFonts w:ascii="Times New Roman" w:hAnsi="Times New Roman" w:cs="Times New Roman"/>
          <w:b/>
          <w:bCs/>
          <w:color w:val="000000"/>
        </w:rPr>
        <w:t xml:space="preserve">Excommunication: </w:t>
      </w:r>
      <w:r w:rsidRPr="00F06CDE">
        <w:rPr>
          <w:rFonts w:ascii="Times New Roman" w:hAnsi="Times New Roman" w:cs="Times New Roman"/>
          <w:color w:val="000000"/>
        </w:rPr>
        <w:t xml:space="preserve">(15TH CENTURY) religious censure used to deprive, suspend or limit membership in a religious community or to restrict certain rights within it, word means putting someone out of communication, includes spiritual condemnation of the member or group, may involve banishment, shunning and shaming, non-existent in Islam, </w:t>
      </w:r>
      <w:proofErr w:type="spellStart"/>
      <w:r w:rsidRPr="00F06CDE">
        <w:rPr>
          <w:rFonts w:ascii="Times New Roman" w:hAnsi="Times New Roman" w:cs="Times New Roman"/>
          <w:color w:val="000000"/>
        </w:rPr>
        <w:t>Cherem</w:t>
      </w:r>
      <w:proofErr w:type="spellEnd"/>
      <w:r w:rsidRPr="00F06CDE">
        <w:rPr>
          <w:rFonts w:ascii="Times New Roman" w:hAnsi="Times New Roman" w:cs="Times New Roman"/>
          <w:color w:val="000000"/>
        </w:rPr>
        <w:t xml:space="preserve"> in Judaism</w:t>
      </w:r>
    </w:p>
    <w:p w:rsidR="00D2613A" w:rsidRPr="00F06CDE" w:rsidRDefault="00D2613A" w:rsidP="00D2613A">
      <w:pPr>
        <w:rPr>
          <w:rFonts w:ascii="Times New Roman" w:eastAsia="Times New Roman" w:hAnsi="Times New Roman" w:cs="Times New Roman"/>
        </w:rPr>
      </w:pPr>
    </w:p>
    <w:p w:rsidR="00D2613A" w:rsidRPr="00F06CDE" w:rsidRDefault="00D2613A" w:rsidP="00D2613A">
      <w:pPr>
        <w:rPr>
          <w:rFonts w:ascii="Times New Roman" w:hAnsi="Times New Roman" w:cs="Times New Roman"/>
        </w:rPr>
      </w:pPr>
      <w:r w:rsidRPr="00F06CDE">
        <w:rPr>
          <w:rFonts w:ascii="Times New Roman" w:hAnsi="Times New Roman" w:cs="Times New Roman"/>
          <w:b/>
          <w:bCs/>
          <w:color w:val="000000"/>
        </w:rPr>
        <w:t>*Exodus</w:t>
      </w:r>
      <w:r w:rsidRPr="00F06CDE">
        <w:rPr>
          <w:rFonts w:ascii="Times New Roman" w:hAnsi="Times New Roman" w:cs="Times New Roman"/>
          <w:color w:val="000000"/>
        </w:rPr>
        <w:t xml:space="preserve">: deliverance of Israelites from Egypt under </w:t>
      </w:r>
      <w:proofErr w:type="spellStart"/>
      <w:r w:rsidRPr="00F06CDE">
        <w:rPr>
          <w:rFonts w:ascii="Times New Roman" w:hAnsi="Times New Roman" w:cs="Times New Roman"/>
          <w:color w:val="000000"/>
        </w:rPr>
        <w:t>moses’</w:t>
      </w:r>
      <w:proofErr w:type="spellEnd"/>
      <w:r w:rsidRPr="00F06CDE">
        <w:rPr>
          <w:rFonts w:ascii="Times New Roman" w:hAnsi="Times New Roman" w:cs="Times New Roman"/>
          <w:color w:val="000000"/>
        </w:rPr>
        <w:t xml:space="preserve"> leadership, second book of </w:t>
      </w:r>
      <w:proofErr w:type="spellStart"/>
      <w:r w:rsidRPr="00F06CDE">
        <w:rPr>
          <w:rFonts w:ascii="Times New Roman" w:hAnsi="Times New Roman" w:cs="Times New Roman"/>
          <w:color w:val="000000"/>
        </w:rPr>
        <w:t>torah</w:t>
      </w:r>
      <w:proofErr w:type="spellEnd"/>
      <w:r w:rsidRPr="00F06CDE">
        <w:rPr>
          <w:rFonts w:ascii="Times New Roman" w:hAnsi="Times New Roman" w:cs="Times New Roman"/>
          <w:color w:val="000000"/>
        </w:rPr>
        <w:t xml:space="preserve"> and bible, enslavement of Jews in Egypt following death of joseph, revelations at Sinai</w:t>
      </w:r>
    </w:p>
    <w:p w:rsidR="00D2613A" w:rsidRPr="00F06CDE" w:rsidRDefault="00D2613A" w:rsidP="00D2613A">
      <w:pPr>
        <w:rPr>
          <w:rFonts w:ascii="Times New Roman" w:eastAsia="Times New Roman" w:hAnsi="Times New Roman" w:cs="Times New Roman"/>
        </w:rPr>
      </w:pPr>
    </w:p>
    <w:p w:rsidR="00D2613A" w:rsidRPr="00F06CDE" w:rsidRDefault="00D2613A" w:rsidP="00D2613A">
      <w:pPr>
        <w:rPr>
          <w:rFonts w:ascii="Times New Roman" w:hAnsi="Times New Roman" w:cs="Times New Roman"/>
        </w:rPr>
      </w:pPr>
      <w:r w:rsidRPr="00F06CDE">
        <w:rPr>
          <w:rFonts w:ascii="Times New Roman" w:hAnsi="Times New Roman" w:cs="Times New Roman"/>
          <w:b/>
          <w:bCs/>
          <w:color w:val="000000"/>
        </w:rPr>
        <w:t>Ezra</w:t>
      </w:r>
      <w:r w:rsidRPr="00F06CDE">
        <w:rPr>
          <w:rFonts w:ascii="Times New Roman" w:hAnsi="Times New Roman" w:cs="Times New Roman"/>
          <w:color w:val="000000"/>
        </w:rPr>
        <w:t>: starts collection of scriptures in (~430 BCE) returned from Babylonian exile and reintroduced the Torah in Jerusalem, high priest, respected figure (Founded Judaism)</w:t>
      </w:r>
    </w:p>
    <w:p w:rsidR="00D2613A" w:rsidRPr="00F06CDE" w:rsidRDefault="00D2613A" w:rsidP="00D2613A">
      <w:pPr>
        <w:rPr>
          <w:rFonts w:ascii="Times New Roman" w:eastAsia="Times New Roman" w:hAnsi="Times New Roman" w:cs="Times New Roman"/>
        </w:rPr>
      </w:pPr>
    </w:p>
    <w:p w:rsidR="00AE7484" w:rsidRPr="00F06CDE" w:rsidRDefault="00AE7484" w:rsidP="00AE7484">
      <w:pPr>
        <w:rPr>
          <w:rFonts w:ascii="Times New Roman" w:hAnsi="Times New Roman" w:cs="Times New Roman"/>
        </w:rPr>
      </w:pPr>
      <w:r w:rsidRPr="00F06CDE">
        <w:rPr>
          <w:rFonts w:ascii="Times New Roman" w:hAnsi="Times New Roman" w:cs="Times New Roman"/>
          <w:b/>
          <w:color w:val="000000"/>
        </w:rPr>
        <w:t>Galilee:</w:t>
      </w:r>
      <w:r w:rsidRPr="00F06CDE">
        <w:rPr>
          <w:rFonts w:ascii="Times New Roman" w:hAnsi="Times New Roman" w:cs="Times New Roman"/>
          <w:color w:val="000000"/>
        </w:rPr>
        <w:t xml:space="preserve"> large region in Israel that overlaps with north district and Haifa </w:t>
      </w:r>
      <w:proofErr w:type="gramStart"/>
      <w:r w:rsidRPr="00F06CDE">
        <w:rPr>
          <w:rFonts w:ascii="Times New Roman" w:hAnsi="Times New Roman" w:cs="Times New Roman"/>
          <w:color w:val="000000"/>
        </w:rPr>
        <w:t>district,</w:t>
      </w:r>
      <w:proofErr w:type="gramEnd"/>
      <w:r w:rsidRPr="00F06CDE">
        <w:rPr>
          <w:rFonts w:ascii="Times New Roman" w:hAnsi="Times New Roman" w:cs="Times New Roman"/>
          <w:color w:val="000000"/>
        </w:rPr>
        <w:t xml:space="preserve"> </w:t>
      </w:r>
      <w:proofErr w:type="spellStart"/>
      <w:r w:rsidRPr="00F06CDE">
        <w:rPr>
          <w:rFonts w:ascii="Times New Roman" w:hAnsi="Times New Roman" w:cs="Times New Roman"/>
          <w:color w:val="000000"/>
        </w:rPr>
        <w:t>devided</w:t>
      </w:r>
      <w:proofErr w:type="spellEnd"/>
      <w:r w:rsidRPr="00F06CDE">
        <w:rPr>
          <w:rFonts w:ascii="Times New Roman" w:hAnsi="Times New Roman" w:cs="Times New Roman"/>
          <w:color w:val="000000"/>
        </w:rPr>
        <w:t xml:space="preserve"> into upper and lower and </w:t>
      </w:r>
      <w:proofErr w:type="spellStart"/>
      <w:r w:rsidRPr="00F06CDE">
        <w:rPr>
          <w:rFonts w:ascii="Times New Roman" w:hAnsi="Times New Roman" w:cs="Times New Roman"/>
          <w:color w:val="000000"/>
        </w:rPr>
        <w:t>wester</w:t>
      </w:r>
      <w:proofErr w:type="spellEnd"/>
    </w:p>
    <w:p w:rsidR="00AE7484" w:rsidRPr="00F06CDE" w:rsidRDefault="00AE7484" w:rsidP="00AE7484">
      <w:pPr>
        <w:rPr>
          <w:rFonts w:ascii="Times New Roman" w:hAnsi="Times New Roman" w:cs="Times New Roman"/>
          <w:color w:val="000000"/>
        </w:rPr>
      </w:pPr>
    </w:p>
    <w:p w:rsidR="00AE7484" w:rsidRPr="00F06CDE" w:rsidRDefault="00AE7484" w:rsidP="00AE7484">
      <w:pPr>
        <w:rPr>
          <w:rFonts w:ascii="Times New Roman" w:hAnsi="Times New Roman" w:cs="Times New Roman"/>
        </w:rPr>
      </w:pPr>
      <w:proofErr w:type="spellStart"/>
      <w:r w:rsidRPr="00F06CDE">
        <w:rPr>
          <w:rFonts w:ascii="Times New Roman" w:hAnsi="Times New Roman" w:cs="Times New Roman"/>
          <w:b/>
          <w:color w:val="000000"/>
        </w:rPr>
        <w:t>Gemarrah</w:t>
      </w:r>
      <w:proofErr w:type="spellEnd"/>
      <w:r w:rsidRPr="00F06CDE">
        <w:rPr>
          <w:rFonts w:ascii="Times New Roman" w:hAnsi="Times New Roman" w:cs="Times New Roman"/>
          <w:b/>
          <w:color w:val="000000"/>
        </w:rPr>
        <w:t>:</w:t>
      </w:r>
      <w:r w:rsidRPr="00F06CDE">
        <w:rPr>
          <w:rFonts w:ascii="Times New Roman" w:hAnsi="Times New Roman" w:cs="Times New Roman"/>
          <w:color w:val="000000"/>
        </w:rPr>
        <w:t xml:space="preserve"> series of books, comments on the Mishnah, added to Mishnah to form the Jewish Talmud, “to study, learning by tradition”, studied by rabbis</w:t>
      </w:r>
    </w:p>
    <w:p w:rsidR="00AE7484" w:rsidRPr="00F06CDE" w:rsidRDefault="00AE7484" w:rsidP="00AE7484">
      <w:pPr>
        <w:rPr>
          <w:rFonts w:ascii="Times New Roman" w:eastAsia="Times New Roman" w:hAnsi="Times New Roman" w:cs="Times New Roman"/>
        </w:rPr>
      </w:pPr>
    </w:p>
    <w:p w:rsidR="00AE7484" w:rsidRPr="00F06CDE" w:rsidRDefault="00AE7484" w:rsidP="00AE7484">
      <w:pPr>
        <w:rPr>
          <w:rFonts w:ascii="Times New Roman" w:hAnsi="Times New Roman" w:cs="Times New Roman"/>
        </w:rPr>
      </w:pPr>
      <w:r w:rsidRPr="00F06CDE">
        <w:rPr>
          <w:rFonts w:ascii="Times New Roman" w:hAnsi="Times New Roman" w:cs="Times New Roman"/>
          <w:b/>
          <w:color w:val="000000"/>
        </w:rPr>
        <w:t>Henotheism:</w:t>
      </w:r>
      <w:r w:rsidRPr="00F06CDE">
        <w:rPr>
          <w:rFonts w:ascii="Times New Roman" w:hAnsi="Times New Roman" w:cs="Times New Roman"/>
          <w:color w:val="000000"/>
        </w:rPr>
        <w:t xml:space="preserve"> belief and worship of single God while accepting existence of other deities, term by Friedrich </w:t>
      </w:r>
      <w:proofErr w:type="spellStart"/>
      <w:r w:rsidRPr="00F06CDE">
        <w:rPr>
          <w:rFonts w:ascii="Times New Roman" w:hAnsi="Times New Roman" w:cs="Times New Roman"/>
          <w:color w:val="000000"/>
        </w:rPr>
        <w:t>Willhelm</w:t>
      </w:r>
      <w:proofErr w:type="spellEnd"/>
      <w:r w:rsidRPr="00F06CDE">
        <w:rPr>
          <w:rFonts w:ascii="Times New Roman" w:hAnsi="Times New Roman" w:cs="Times New Roman"/>
          <w:color w:val="000000"/>
        </w:rPr>
        <w:t xml:space="preserve"> Joseph von Schelling</w:t>
      </w:r>
    </w:p>
    <w:p w:rsidR="00AE7484" w:rsidRPr="00F06CDE" w:rsidRDefault="00AE7484" w:rsidP="00AE7484">
      <w:pPr>
        <w:rPr>
          <w:rFonts w:ascii="Times New Roman" w:eastAsia="Times New Roman" w:hAnsi="Times New Roman" w:cs="Times New Roman"/>
        </w:rPr>
      </w:pPr>
    </w:p>
    <w:p w:rsidR="00AE7484" w:rsidRPr="00F06CDE" w:rsidRDefault="00AE7484" w:rsidP="00AE7484">
      <w:pPr>
        <w:rPr>
          <w:rFonts w:ascii="Times New Roman" w:eastAsia="Times New Roman" w:hAnsi="Times New Roman" w:cs="Times New Roman"/>
        </w:rPr>
      </w:pPr>
      <w:r w:rsidRPr="00F06CDE">
        <w:rPr>
          <w:rFonts w:ascii="Times New Roman" w:eastAsia="Times New Roman" w:hAnsi="Times New Roman" w:cs="Times New Roman"/>
          <w:b/>
          <w:color w:val="000000"/>
        </w:rPr>
        <w:t>Holocaust:</w:t>
      </w:r>
      <w:r w:rsidRPr="00F06CDE">
        <w:rPr>
          <w:rFonts w:ascii="Times New Roman" w:eastAsia="Times New Roman" w:hAnsi="Times New Roman" w:cs="Times New Roman"/>
          <w:color w:val="000000"/>
        </w:rPr>
        <w:t xml:space="preserve"> ancient Israelite ritual meaning “all consuming sacrificial fire”, used in modern times to denote the destruction of Jews and others under the Nazis</w:t>
      </w:r>
    </w:p>
    <w:p w:rsidR="00AE7484" w:rsidRPr="00F06CDE" w:rsidRDefault="00AE7484" w:rsidP="00AE7484">
      <w:pPr>
        <w:rPr>
          <w:rFonts w:ascii="Times New Roman" w:eastAsia="Times New Roman" w:hAnsi="Times New Roman" w:cs="Times New Roman"/>
        </w:rPr>
      </w:pPr>
    </w:p>
    <w:p w:rsidR="00AE7484" w:rsidRPr="00F06CDE" w:rsidRDefault="00AE7484" w:rsidP="00AE7484">
      <w:pPr>
        <w:rPr>
          <w:rFonts w:ascii="Times New Roman" w:hAnsi="Times New Roman" w:cs="Times New Roman"/>
        </w:rPr>
      </w:pPr>
      <w:r w:rsidRPr="00F06CDE">
        <w:rPr>
          <w:rFonts w:ascii="Times New Roman" w:hAnsi="Times New Roman" w:cs="Times New Roman"/>
          <w:b/>
          <w:color w:val="000000"/>
        </w:rPr>
        <w:t>Iconoclast:</w:t>
      </w:r>
      <w:r w:rsidRPr="00F06CDE">
        <w:rPr>
          <w:rFonts w:ascii="Times New Roman" w:hAnsi="Times New Roman" w:cs="Times New Roman"/>
          <w:color w:val="000000"/>
        </w:rPr>
        <w:t xml:space="preserve"> someone who engages in destruction of religious symbols or monuments of their own culture</w:t>
      </w:r>
    </w:p>
    <w:p w:rsidR="00F06CDE" w:rsidRDefault="00F06CDE" w:rsidP="00AE7484">
      <w:pPr>
        <w:rPr>
          <w:rFonts w:ascii="Times New Roman" w:hAnsi="Times New Roman" w:cs="Times New Roman"/>
          <w:b/>
          <w:color w:val="000000"/>
        </w:rPr>
      </w:pPr>
    </w:p>
    <w:p w:rsidR="00AE7484" w:rsidRPr="00F06CDE" w:rsidRDefault="00AE7484" w:rsidP="00AE7484">
      <w:pPr>
        <w:rPr>
          <w:rFonts w:ascii="Times New Roman" w:hAnsi="Times New Roman" w:cs="Times New Roman"/>
        </w:rPr>
      </w:pPr>
      <w:proofErr w:type="spellStart"/>
      <w:r w:rsidRPr="00F06CDE">
        <w:rPr>
          <w:rFonts w:ascii="Times New Roman" w:hAnsi="Times New Roman" w:cs="Times New Roman"/>
          <w:b/>
          <w:color w:val="000000"/>
        </w:rPr>
        <w:t>Iconodule</w:t>
      </w:r>
      <w:proofErr w:type="spellEnd"/>
      <w:r w:rsidRPr="00F06CDE">
        <w:rPr>
          <w:rFonts w:ascii="Times New Roman" w:hAnsi="Times New Roman" w:cs="Times New Roman"/>
          <w:b/>
          <w:color w:val="000000"/>
        </w:rPr>
        <w:t>:</w:t>
      </w:r>
      <w:r w:rsidRPr="00F06CDE">
        <w:rPr>
          <w:rFonts w:ascii="Times New Roman" w:hAnsi="Times New Roman" w:cs="Times New Roman"/>
          <w:color w:val="000000"/>
        </w:rPr>
        <w:t xml:space="preserve"> someone who supports religious images or icons as their admiration</w:t>
      </w:r>
    </w:p>
    <w:p w:rsidR="00AE7484" w:rsidRPr="00F06CDE" w:rsidRDefault="00AE7484" w:rsidP="00AE7484">
      <w:pPr>
        <w:rPr>
          <w:rFonts w:ascii="Times New Roman" w:eastAsia="Times New Roman" w:hAnsi="Times New Roman" w:cs="Times New Roman"/>
        </w:rPr>
      </w:pPr>
    </w:p>
    <w:p w:rsidR="00AE7484" w:rsidRPr="00F06CDE" w:rsidRDefault="00AE7484" w:rsidP="00AE7484">
      <w:pPr>
        <w:rPr>
          <w:rFonts w:ascii="Times New Roman" w:hAnsi="Times New Roman" w:cs="Times New Roman"/>
        </w:rPr>
      </w:pPr>
      <w:r w:rsidRPr="00F06CDE">
        <w:rPr>
          <w:rFonts w:ascii="Times New Roman" w:hAnsi="Times New Roman" w:cs="Times New Roman"/>
          <w:b/>
          <w:color w:val="000000"/>
        </w:rPr>
        <w:t>Isaac:</w:t>
      </w:r>
      <w:r w:rsidRPr="00F06CDE">
        <w:rPr>
          <w:rFonts w:ascii="Times New Roman" w:hAnsi="Times New Roman" w:cs="Times New Roman"/>
          <w:color w:val="000000"/>
        </w:rPr>
        <w:t xml:space="preserve"> son of Abraham and </w:t>
      </w:r>
      <w:proofErr w:type="spellStart"/>
      <w:proofErr w:type="gramStart"/>
      <w:r w:rsidRPr="00F06CDE">
        <w:rPr>
          <w:rFonts w:ascii="Times New Roman" w:hAnsi="Times New Roman" w:cs="Times New Roman"/>
          <w:color w:val="000000"/>
        </w:rPr>
        <w:t>sarah</w:t>
      </w:r>
      <w:proofErr w:type="spellEnd"/>
      <w:proofErr w:type="gramEnd"/>
      <w:r w:rsidRPr="00F06CDE">
        <w:rPr>
          <w:rFonts w:ascii="Times New Roman" w:hAnsi="Times New Roman" w:cs="Times New Roman"/>
          <w:color w:val="000000"/>
        </w:rPr>
        <w:t>, one of three patriarchs of the Israelites</w:t>
      </w:r>
    </w:p>
    <w:p w:rsidR="00AE7484" w:rsidRPr="00F06CDE" w:rsidRDefault="00AE7484" w:rsidP="00AE7484">
      <w:pPr>
        <w:rPr>
          <w:rFonts w:ascii="Times New Roman" w:hAnsi="Times New Roman" w:cs="Times New Roman"/>
        </w:rPr>
      </w:pPr>
      <w:r w:rsidRPr="00F06CDE">
        <w:rPr>
          <w:rFonts w:ascii="Times New Roman" w:hAnsi="Times New Roman" w:cs="Times New Roman"/>
          <w:b/>
          <w:color w:val="000000"/>
        </w:rPr>
        <w:t>Ishmael</w:t>
      </w:r>
      <w:r w:rsidRPr="00F06CDE">
        <w:rPr>
          <w:rFonts w:ascii="Times New Roman" w:hAnsi="Times New Roman" w:cs="Times New Roman"/>
          <w:color w:val="000000"/>
        </w:rPr>
        <w:t xml:space="preserve">: son of Abraham and </w:t>
      </w:r>
      <w:proofErr w:type="spellStart"/>
      <w:proofErr w:type="gramStart"/>
      <w:r w:rsidRPr="00F06CDE">
        <w:rPr>
          <w:rFonts w:ascii="Times New Roman" w:hAnsi="Times New Roman" w:cs="Times New Roman"/>
          <w:color w:val="000000"/>
        </w:rPr>
        <w:t>hagar</w:t>
      </w:r>
      <w:proofErr w:type="spellEnd"/>
      <w:proofErr w:type="gramEnd"/>
      <w:r w:rsidRPr="00F06CDE">
        <w:rPr>
          <w:rFonts w:ascii="Times New Roman" w:hAnsi="Times New Roman" w:cs="Times New Roman"/>
          <w:color w:val="000000"/>
        </w:rPr>
        <w:t xml:space="preserve">, first son but </w:t>
      </w:r>
      <w:proofErr w:type="spellStart"/>
      <w:r w:rsidRPr="00F06CDE">
        <w:rPr>
          <w:rFonts w:ascii="Times New Roman" w:hAnsi="Times New Roman" w:cs="Times New Roman"/>
          <w:color w:val="000000"/>
        </w:rPr>
        <w:t>olderst</w:t>
      </w:r>
      <w:proofErr w:type="spellEnd"/>
      <w:r w:rsidRPr="00F06CDE">
        <w:rPr>
          <w:rFonts w:ascii="Times New Roman" w:hAnsi="Times New Roman" w:cs="Times New Roman"/>
          <w:color w:val="000000"/>
        </w:rPr>
        <w:t xml:space="preserve"> son</w:t>
      </w:r>
    </w:p>
    <w:p w:rsidR="00AE7484" w:rsidRPr="00F06CDE" w:rsidRDefault="00AE7484" w:rsidP="00AE7484">
      <w:pPr>
        <w:rPr>
          <w:rFonts w:ascii="Times New Roman" w:hAnsi="Times New Roman" w:cs="Times New Roman"/>
          <w:color w:val="000000"/>
        </w:rPr>
      </w:pPr>
    </w:p>
    <w:p w:rsidR="00AE7484" w:rsidRPr="00F06CDE" w:rsidRDefault="00AE7484" w:rsidP="00AE7484">
      <w:pPr>
        <w:rPr>
          <w:rFonts w:ascii="Times New Roman" w:hAnsi="Times New Roman" w:cs="Times New Roman"/>
        </w:rPr>
      </w:pPr>
      <w:proofErr w:type="spellStart"/>
      <w:r w:rsidRPr="00F06CDE">
        <w:rPr>
          <w:rFonts w:ascii="Times New Roman" w:hAnsi="Times New Roman" w:cs="Times New Roman"/>
          <w:b/>
          <w:color w:val="000000"/>
        </w:rPr>
        <w:t>Ishmaelites</w:t>
      </w:r>
      <w:proofErr w:type="spellEnd"/>
      <w:r w:rsidRPr="00F06CDE">
        <w:rPr>
          <w:rFonts w:ascii="Times New Roman" w:hAnsi="Times New Roman" w:cs="Times New Roman"/>
          <w:b/>
          <w:color w:val="000000"/>
        </w:rPr>
        <w:t>:</w:t>
      </w:r>
      <w:r w:rsidRPr="00F06CDE">
        <w:rPr>
          <w:rFonts w:ascii="Times New Roman" w:hAnsi="Times New Roman" w:cs="Times New Roman"/>
          <w:color w:val="000000"/>
        </w:rPr>
        <w:t xml:space="preserve"> descendants of </w:t>
      </w:r>
      <w:proofErr w:type="spellStart"/>
      <w:r w:rsidRPr="00F06CDE">
        <w:rPr>
          <w:rFonts w:ascii="Times New Roman" w:hAnsi="Times New Roman" w:cs="Times New Roman"/>
          <w:color w:val="000000"/>
        </w:rPr>
        <w:t>Ishmeal</w:t>
      </w:r>
      <w:proofErr w:type="spellEnd"/>
    </w:p>
    <w:p w:rsidR="00AE7484" w:rsidRPr="00F06CDE" w:rsidRDefault="00AE7484" w:rsidP="00AE7484">
      <w:pPr>
        <w:rPr>
          <w:rFonts w:ascii="Times New Roman" w:eastAsia="Times New Roman" w:hAnsi="Times New Roman" w:cs="Times New Roman"/>
        </w:rPr>
      </w:pPr>
    </w:p>
    <w:p w:rsidR="00AE7484" w:rsidRPr="00F06CDE" w:rsidRDefault="00AE7484" w:rsidP="00AE7484">
      <w:pPr>
        <w:rPr>
          <w:rFonts w:ascii="Times New Roman" w:hAnsi="Times New Roman" w:cs="Times New Roman"/>
        </w:rPr>
      </w:pPr>
      <w:r w:rsidRPr="00F06CDE">
        <w:rPr>
          <w:rFonts w:ascii="Times New Roman" w:hAnsi="Times New Roman" w:cs="Times New Roman"/>
          <w:b/>
          <w:color w:val="000000"/>
        </w:rPr>
        <w:t>Jacob/Israel:</w:t>
      </w:r>
      <w:r w:rsidRPr="00F06CDE">
        <w:rPr>
          <w:rFonts w:ascii="Times New Roman" w:hAnsi="Times New Roman" w:cs="Times New Roman"/>
          <w:color w:val="000000"/>
        </w:rPr>
        <w:t xml:space="preserve"> “God contended,” third patriarch of the Hebrew people, God made them covenant and ancestor of the tribes of Israel, son of </w:t>
      </w:r>
      <w:proofErr w:type="spellStart"/>
      <w:proofErr w:type="gramStart"/>
      <w:r w:rsidRPr="00F06CDE">
        <w:rPr>
          <w:rFonts w:ascii="Times New Roman" w:hAnsi="Times New Roman" w:cs="Times New Roman"/>
          <w:color w:val="000000"/>
        </w:rPr>
        <w:t>isaac</w:t>
      </w:r>
      <w:proofErr w:type="spellEnd"/>
      <w:proofErr w:type="gramEnd"/>
      <w:r w:rsidRPr="00F06CDE">
        <w:rPr>
          <w:rFonts w:ascii="Times New Roman" w:hAnsi="Times New Roman" w:cs="Times New Roman"/>
          <w:color w:val="000000"/>
        </w:rPr>
        <w:t>, twin bro of Esau</w:t>
      </w:r>
    </w:p>
    <w:p w:rsidR="00AE7484" w:rsidRPr="00F06CDE" w:rsidRDefault="00AE7484" w:rsidP="00AE7484">
      <w:pPr>
        <w:rPr>
          <w:rFonts w:ascii="Times New Roman" w:eastAsia="Times New Roman" w:hAnsi="Times New Roman" w:cs="Times New Roman"/>
          <w:b/>
        </w:rPr>
      </w:pPr>
    </w:p>
    <w:p w:rsidR="002C5CC4" w:rsidRPr="00F06CDE" w:rsidRDefault="002C5CC4" w:rsidP="002C5CC4">
      <w:pPr>
        <w:rPr>
          <w:rFonts w:ascii="Times New Roman" w:eastAsia="Times New Roman" w:hAnsi="Times New Roman" w:cs="Times New Roman"/>
        </w:rPr>
      </w:pPr>
      <w:r w:rsidRPr="00F06CDE">
        <w:rPr>
          <w:rFonts w:ascii="Times New Roman" w:eastAsia="Times New Roman" w:hAnsi="Times New Roman" w:cs="Times New Roman"/>
          <w:b/>
          <w:color w:val="000000"/>
        </w:rPr>
        <w:t>Kabbalah:</w:t>
      </w:r>
      <w:r w:rsidRPr="00F06CDE">
        <w:rPr>
          <w:rFonts w:ascii="Times New Roman" w:eastAsia="Times New Roman" w:hAnsi="Times New Roman" w:cs="Times New Roman"/>
          <w:color w:val="000000"/>
        </w:rPr>
        <w:t xml:space="preserve"> “tradition,” especially the medieval mystical Jewish tradition, of which the Zohar is a central text</w:t>
      </w:r>
    </w:p>
    <w:p w:rsidR="002C5CC4" w:rsidRPr="00F06CDE" w:rsidRDefault="002C5CC4" w:rsidP="002C5CC4">
      <w:pPr>
        <w:rPr>
          <w:rFonts w:ascii="Times New Roman" w:hAnsi="Times New Roman" w:cs="Times New Roman"/>
        </w:rPr>
      </w:pPr>
      <w:proofErr w:type="spellStart"/>
      <w:r w:rsidRPr="00F06CDE">
        <w:rPr>
          <w:rFonts w:ascii="Times New Roman" w:hAnsi="Times New Roman" w:cs="Times New Roman"/>
          <w:b/>
          <w:color w:val="000000"/>
        </w:rPr>
        <w:t>Kristallnacht</w:t>
      </w:r>
      <w:proofErr w:type="spellEnd"/>
      <w:r w:rsidRPr="00F06CDE">
        <w:rPr>
          <w:rFonts w:ascii="Times New Roman" w:hAnsi="Times New Roman" w:cs="Times New Roman"/>
          <w:b/>
          <w:color w:val="000000"/>
        </w:rPr>
        <w:t>:</w:t>
      </w:r>
      <w:r w:rsidRPr="00F06CDE">
        <w:rPr>
          <w:rFonts w:ascii="Times New Roman" w:hAnsi="Times New Roman" w:cs="Times New Roman"/>
          <w:color w:val="000000"/>
        </w:rPr>
        <w:t xml:space="preserve"> Nov 9/10 1938, happened in </w:t>
      </w:r>
      <w:proofErr w:type="spellStart"/>
      <w:proofErr w:type="gramStart"/>
      <w:r w:rsidRPr="00F06CDE">
        <w:rPr>
          <w:rFonts w:ascii="Times New Roman" w:hAnsi="Times New Roman" w:cs="Times New Roman"/>
          <w:color w:val="000000"/>
        </w:rPr>
        <w:t>austria</w:t>
      </w:r>
      <w:proofErr w:type="spellEnd"/>
      <w:proofErr w:type="gramEnd"/>
      <w:r w:rsidRPr="00F06CDE">
        <w:rPr>
          <w:rFonts w:ascii="Times New Roman" w:hAnsi="Times New Roman" w:cs="Times New Roman"/>
          <w:color w:val="000000"/>
        </w:rPr>
        <w:t xml:space="preserve"> and </w:t>
      </w:r>
      <w:proofErr w:type="spellStart"/>
      <w:r w:rsidRPr="00F06CDE">
        <w:rPr>
          <w:rFonts w:ascii="Times New Roman" w:hAnsi="Times New Roman" w:cs="Times New Roman"/>
          <w:color w:val="000000"/>
        </w:rPr>
        <w:t>germany</w:t>
      </w:r>
      <w:proofErr w:type="spellEnd"/>
      <w:r w:rsidRPr="00F06CDE">
        <w:rPr>
          <w:rFonts w:ascii="Times New Roman" w:hAnsi="Times New Roman" w:cs="Times New Roman"/>
          <w:color w:val="000000"/>
        </w:rPr>
        <w:t xml:space="preserve">, The Night of Broken Glass, almost 200 </w:t>
      </w:r>
      <w:proofErr w:type="spellStart"/>
      <w:r w:rsidRPr="00F06CDE">
        <w:rPr>
          <w:rFonts w:ascii="Times New Roman" w:hAnsi="Times New Roman" w:cs="Times New Roman"/>
          <w:color w:val="000000"/>
        </w:rPr>
        <w:t>synogogues</w:t>
      </w:r>
      <w:proofErr w:type="spellEnd"/>
      <w:r w:rsidRPr="00F06CDE">
        <w:rPr>
          <w:rFonts w:ascii="Times New Roman" w:hAnsi="Times New Roman" w:cs="Times New Roman"/>
          <w:color w:val="000000"/>
        </w:rPr>
        <w:t xml:space="preserve"> were destroyed, 8000 </w:t>
      </w:r>
      <w:proofErr w:type="spellStart"/>
      <w:r w:rsidRPr="00F06CDE">
        <w:rPr>
          <w:rFonts w:ascii="Times New Roman" w:hAnsi="Times New Roman" w:cs="Times New Roman"/>
          <w:color w:val="000000"/>
        </w:rPr>
        <w:t>jewish</w:t>
      </w:r>
      <w:proofErr w:type="spellEnd"/>
      <w:r w:rsidRPr="00F06CDE">
        <w:rPr>
          <w:rFonts w:ascii="Times New Roman" w:hAnsi="Times New Roman" w:cs="Times New Roman"/>
          <w:color w:val="000000"/>
        </w:rPr>
        <w:t xml:space="preserve"> shops were sacked and looted, thousands of </w:t>
      </w:r>
      <w:proofErr w:type="spellStart"/>
      <w:r w:rsidRPr="00F06CDE">
        <w:rPr>
          <w:rFonts w:ascii="Times New Roman" w:hAnsi="Times New Roman" w:cs="Times New Roman"/>
          <w:color w:val="000000"/>
        </w:rPr>
        <w:t>jews</w:t>
      </w:r>
      <w:proofErr w:type="spellEnd"/>
      <w:r w:rsidRPr="00F06CDE">
        <w:rPr>
          <w:rFonts w:ascii="Times New Roman" w:hAnsi="Times New Roman" w:cs="Times New Roman"/>
          <w:color w:val="000000"/>
        </w:rPr>
        <w:t xml:space="preserve"> were moved to concentration camps</w:t>
      </w:r>
    </w:p>
    <w:p w:rsidR="002C5CC4" w:rsidRPr="00F06CDE" w:rsidRDefault="002C5CC4" w:rsidP="002C5CC4">
      <w:pPr>
        <w:rPr>
          <w:rFonts w:ascii="Times New Roman" w:eastAsia="Times New Roman" w:hAnsi="Times New Roman" w:cs="Times New Roman"/>
        </w:rPr>
      </w:pPr>
    </w:p>
    <w:p w:rsidR="002C5CC4" w:rsidRPr="00F06CDE" w:rsidRDefault="002C5CC4" w:rsidP="002C5CC4">
      <w:pPr>
        <w:rPr>
          <w:rFonts w:ascii="Times New Roman" w:hAnsi="Times New Roman" w:cs="Times New Roman"/>
        </w:rPr>
      </w:pPr>
      <w:proofErr w:type="spellStart"/>
      <w:r w:rsidRPr="00F06CDE">
        <w:rPr>
          <w:rFonts w:ascii="Times New Roman" w:hAnsi="Times New Roman" w:cs="Times New Roman"/>
          <w:b/>
          <w:color w:val="000000"/>
        </w:rPr>
        <w:t>Marcion</w:t>
      </w:r>
      <w:proofErr w:type="spellEnd"/>
      <w:r w:rsidRPr="00F06CDE">
        <w:rPr>
          <w:rFonts w:ascii="Times New Roman" w:hAnsi="Times New Roman" w:cs="Times New Roman"/>
          <w:b/>
          <w:color w:val="000000"/>
        </w:rPr>
        <w:t xml:space="preserve">: </w:t>
      </w:r>
      <w:r w:rsidRPr="00F06CDE">
        <w:rPr>
          <w:rFonts w:ascii="Times New Roman" w:hAnsi="Times New Roman" w:cs="Times New Roman"/>
          <w:b/>
          <w:bCs/>
          <w:color w:val="000000"/>
        </w:rPr>
        <w:t> </w:t>
      </w:r>
      <w:r w:rsidRPr="00F06CDE">
        <w:rPr>
          <w:rFonts w:ascii="Times New Roman" w:hAnsi="Times New Roman" w:cs="Times New Roman"/>
          <w:color w:val="000000"/>
        </w:rPr>
        <w:t xml:space="preserve">first </w:t>
      </w:r>
      <w:r w:rsidR="00F06CDE" w:rsidRPr="00F06CDE">
        <w:rPr>
          <w:rFonts w:ascii="Times New Roman" w:hAnsi="Times New Roman" w:cs="Times New Roman"/>
          <w:color w:val="000000"/>
        </w:rPr>
        <w:t>Christian</w:t>
      </w:r>
      <w:r w:rsidRPr="00F06CDE">
        <w:rPr>
          <w:rFonts w:ascii="Times New Roman" w:hAnsi="Times New Roman" w:cs="Times New Roman"/>
          <w:color w:val="000000"/>
        </w:rPr>
        <w:t xml:space="preserve"> anti </w:t>
      </w:r>
      <w:r w:rsidR="00F06CDE" w:rsidRPr="00F06CDE">
        <w:rPr>
          <w:rFonts w:ascii="Times New Roman" w:hAnsi="Times New Roman" w:cs="Times New Roman"/>
          <w:color w:val="000000"/>
        </w:rPr>
        <w:t>Semite</w:t>
      </w:r>
      <w:r w:rsidRPr="00F06CDE">
        <w:rPr>
          <w:rFonts w:ascii="Times New Roman" w:hAnsi="Times New Roman" w:cs="Times New Roman"/>
          <w:color w:val="000000"/>
        </w:rPr>
        <w:t xml:space="preserve">, believed the god of the </w:t>
      </w:r>
      <w:r w:rsidR="00F06CDE" w:rsidRPr="00F06CDE">
        <w:rPr>
          <w:rFonts w:ascii="Times New Roman" w:hAnsi="Times New Roman" w:cs="Times New Roman"/>
          <w:color w:val="000000"/>
        </w:rPr>
        <w:t>Hebrew</w:t>
      </w:r>
      <w:r w:rsidRPr="00F06CDE">
        <w:rPr>
          <w:rFonts w:ascii="Times New Roman" w:hAnsi="Times New Roman" w:cs="Times New Roman"/>
          <w:color w:val="000000"/>
        </w:rPr>
        <w:t xml:space="preserve"> testament was different from the god of the </w:t>
      </w:r>
      <w:r w:rsidR="00F06CDE" w:rsidRPr="00F06CDE">
        <w:rPr>
          <w:rFonts w:ascii="Times New Roman" w:hAnsi="Times New Roman" w:cs="Times New Roman"/>
          <w:color w:val="000000"/>
        </w:rPr>
        <w:t>Christian</w:t>
      </w:r>
      <w:r w:rsidRPr="00F06CDE">
        <w:rPr>
          <w:rFonts w:ascii="Times New Roman" w:hAnsi="Times New Roman" w:cs="Times New Roman"/>
          <w:color w:val="000000"/>
        </w:rPr>
        <w:t xml:space="preserve"> testament, </w:t>
      </w:r>
      <w:r w:rsidR="00F06CDE" w:rsidRPr="00F06CDE">
        <w:rPr>
          <w:rFonts w:ascii="Times New Roman" w:hAnsi="Times New Roman" w:cs="Times New Roman"/>
          <w:color w:val="000000"/>
        </w:rPr>
        <w:t>demiurges: evil</w:t>
      </w:r>
      <w:r w:rsidRPr="00F06CDE">
        <w:rPr>
          <w:rFonts w:ascii="Times New Roman" w:hAnsi="Times New Roman" w:cs="Times New Roman"/>
          <w:color w:val="000000"/>
        </w:rPr>
        <w:t xml:space="preserve"> was behind the </w:t>
      </w:r>
      <w:r w:rsidR="00F06CDE" w:rsidRPr="00F06CDE">
        <w:rPr>
          <w:rFonts w:ascii="Times New Roman" w:hAnsi="Times New Roman" w:cs="Times New Roman"/>
          <w:color w:val="000000"/>
        </w:rPr>
        <w:t>Hebrew</w:t>
      </w:r>
      <w:r w:rsidRPr="00F06CDE">
        <w:rPr>
          <w:rFonts w:ascii="Times New Roman" w:hAnsi="Times New Roman" w:cs="Times New Roman"/>
          <w:color w:val="000000"/>
        </w:rPr>
        <w:t xml:space="preserve"> bible and </w:t>
      </w:r>
      <w:r w:rsidR="00F06CDE" w:rsidRPr="00F06CDE">
        <w:rPr>
          <w:rFonts w:ascii="Times New Roman" w:hAnsi="Times New Roman" w:cs="Times New Roman"/>
          <w:color w:val="000000"/>
        </w:rPr>
        <w:t>Judaism</w:t>
      </w:r>
      <w:r w:rsidRPr="00F06CDE">
        <w:rPr>
          <w:rFonts w:ascii="Times New Roman" w:hAnsi="Times New Roman" w:cs="Times New Roman"/>
          <w:color w:val="000000"/>
        </w:rPr>
        <w:t xml:space="preserve">. </w:t>
      </w:r>
      <w:r w:rsidR="00F06CDE" w:rsidRPr="00F06CDE">
        <w:rPr>
          <w:rFonts w:ascii="Times New Roman" w:hAnsi="Times New Roman" w:cs="Times New Roman"/>
          <w:color w:val="000000"/>
        </w:rPr>
        <w:t>Edited</w:t>
      </w:r>
      <w:r w:rsidRPr="00F06CDE">
        <w:rPr>
          <w:rFonts w:ascii="Times New Roman" w:hAnsi="Times New Roman" w:cs="Times New Roman"/>
          <w:color w:val="000000"/>
        </w:rPr>
        <w:t xml:space="preserve"> the work of how </w:t>
      </w:r>
      <w:r w:rsidR="00F06CDE" w:rsidRPr="00F06CDE">
        <w:rPr>
          <w:rFonts w:ascii="Times New Roman" w:hAnsi="Times New Roman" w:cs="Times New Roman"/>
          <w:color w:val="000000"/>
        </w:rPr>
        <w:t>Judaism</w:t>
      </w:r>
      <w:r w:rsidRPr="00F06CDE">
        <w:rPr>
          <w:rFonts w:ascii="Times New Roman" w:hAnsi="Times New Roman" w:cs="Times New Roman"/>
          <w:color w:val="000000"/>
        </w:rPr>
        <w:t xml:space="preserve"> is related to </w:t>
      </w:r>
      <w:r w:rsidR="00F06CDE" w:rsidRPr="00F06CDE">
        <w:rPr>
          <w:rFonts w:ascii="Times New Roman" w:hAnsi="Times New Roman" w:cs="Times New Roman"/>
          <w:color w:val="000000"/>
        </w:rPr>
        <w:t>Christianity</w:t>
      </w:r>
      <w:r w:rsidRPr="00F06CDE">
        <w:rPr>
          <w:rFonts w:ascii="Times New Roman" w:hAnsi="Times New Roman" w:cs="Times New Roman"/>
          <w:color w:val="000000"/>
        </w:rPr>
        <w:t xml:space="preserve">. </w:t>
      </w:r>
      <w:r w:rsidR="00F06CDE" w:rsidRPr="00F06CDE">
        <w:rPr>
          <w:rFonts w:ascii="Times New Roman" w:hAnsi="Times New Roman" w:cs="Times New Roman"/>
          <w:color w:val="000000"/>
        </w:rPr>
        <w:t>Created</w:t>
      </w:r>
      <w:r w:rsidRPr="00F06CDE">
        <w:rPr>
          <w:rFonts w:ascii="Times New Roman" w:hAnsi="Times New Roman" w:cs="Times New Roman"/>
          <w:color w:val="000000"/>
        </w:rPr>
        <w:t xml:space="preserve"> the first </w:t>
      </w:r>
      <w:r w:rsidR="00F06CDE" w:rsidRPr="00F06CDE">
        <w:rPr>
          <w:rFonts w:ascii="Times New Roman" w:hAnsi="Times New Roman" w:cs="Times New Roman"/>
          <w:color w:val="000000"/>
        </w:rPr>
        <w:t>New Testament</w:t>
      </w:r>
      <w:r w:rsidRPr="00F06CDE">
        <w:rPr>
          <w:rFonts w:ascii="Times New Roman" w:hAnsi="Times New Roman" w:cs="Times New Roman"/>
          <w:color w:val="000000"/>
        </w:rPr>
        <w:t xml:space="preserve">. </w:t>
      </w:r>
      <w:r w:rsidR="00F06CDE" w:rsidRPr="00F06CDE">
        <w:rPr>
          <w:rFonts w:ascii="Times New Roman" w:hAnsi="Times New Roman" w:cs="Times New Roman"/>
          <w:color w:val="000000"/>
        </w:rPr>
        <w:t>Eliminated</w:t>
      </w:r>
      <w:r w:rsidRPr="00F06CDE">
        <w:rPr>
          <w:rFonts w:ascii="Times New Roman" w:hAnsi="Times New Roman" w:cs="Times New Roman"/>
          <w:color w:val="000000"/>
        </w:rPr>
        <w:t xml:space="preserve"> the </w:t>
      </w:r>
      <w:r w:rsidR="00F06CDE" w:rsidRPr="00F06CDE">
        <w:rPr>
          <w:rFonts w:ascii="Times New Roman" w:hAnsi="Times New Roman" w:cs="Times New Roman"/>
          <w:color w:val="000000"/>
        </w:rPr>
        <w:t>Jewish</w:t>
      </w:r>
      <w:r w:rsidRPr="00F06CDE">
        <w:rPr>
          <w:rFonts w:ascii="Times New Roman" w:hAnsi="Times New Roman" w:cs="Times New Roman"/>
          <w:color w:val="000000"/>
        </w:rPr>
        <w:t xml:space="preserve"> friendly parts</w:t>
      </w:r>
    </w:p>
    <w:p w:rsidR="00AE7484" w:rsidRPr="00F06CDE" w:rsidRDefault="00AE7484" w:rsidP="00AE7484">
      <w:pPr>
        <w:rPr>
          <w:rFonts w:ascii="Times New Roman" w:eastAsia="Times New Roman" w:hAnsi="Times New Roman" w:cs="Times New Roman"/>
        </w:rPr>
      </w:pPr>
    </w:p>
    <w:p w:rsidR="002C5CC4" w:rsidRPr="00F06CDE" w:rsidRDefault="002C5CC4" w:rsidP="002C5CC4">
      <w:pPr>
        <w:pStyle w:val="NormalWeb"/>
        <w:spacing w:before="0" w:beforeAutospacing="0" w:after="0" w:afterAutospacing="0"/>
        <w:rPr>
          <w:rFonts w:ascii="Times New Roman" w:hAnsi="Times New Roman"/>
          <w:sz w:val="24"/>
          <w:szCs w:val="24"/>
        </w:rPr>
      </w:pPr>
      <w:proofErr w:type="spellStart"/>
      <w:r w:rsidRPr="00F06CDE">
        <w:rPr>
          <w:rFonts w:ascii="Times New Roman" w:hAnsi="Times New Roman"/>
          <w:b/>
          <w:color w:val="000000"/>
          <w:sz w:val="24"/>
          <w:szCs w:val="24"/>
        </w:rPr>
        <w:t>Marranos</w:t>
      </w:r>
      <w:proofErr w:type="spellEnd"/>
      <w:r w:rsidRPr="00F06CDE">
        <w:rPr>
          <w:rFonts w:ascii="Times New Roman" w:hAnsi="Times New Roman"/>
          <w:b/>
          <w:color w:val="000000"/>
          <w:sz w:val="24"/>
          <w:szCs w:val="24"/>
        </w:rPr>
        <w:t>:</w:t>
      </w:r>
      <w:r w:rsidRPr="00F06CDE">
        <w:rPr>
          <w:rFonts w:ascii="Times New Roman" w:hAnsi="Times New Roman"/>
          <w:color w:val="000000"/>
          <w:sz w:val="24"/>
          <w:szCs w:val="24"/>
        </w:rPr>
        <w:t xml:space="preserve"> Spanish </w:t>
      </w:r>
      <w:proofErr w:type="spellStart"/>
      <w:proofErr w:type="gramStart"/>
      <w:r w:rsidRPr="00F06CDE">
        <w:rPr>
          <w:rFonts w:ascii="Times New Roman" w:hAnsi="Times New Roman"/>
          <w:color w:val="000000"/>
          <w:sz w:val="24"/>
          <w:szCs w:val="24"/>
        </w:rPr>
        <w:t>jews</w:t>
      </w:r>
      <w:proofErr w:type="spellEnd"/>
      <w:proofErr w:type="gramEnd"/>
      <w:r w:rsidRPr="00F06CDE">
        <w:rPr>
          <w:rFonts w:ascii="Times New Roman" w:hAnsi="Times New Roman"/>
          <w:color w:val="000000"/>
          <w:sz w:val="24"/>
          <w:szCs w:val="24"/>
        </w:rPr>
        <w:t xml:space="preserve"> who were outwardly Christianized but many of whom secretly continued </w:t>
      </w:r>
      <w:proofErr w:type="spellStart"/>
      <w:r w:rsidRPr="00F06CDE">
        <w:rPr>
          <w:rFonts w:ascii="Times New Roman" w:hAnsi="Times New Roman"/>
          <w:color w:val="000000"/>
          <w:sz w:val="24"/>
          <w:szCs w:val="24"/>
        </w:rPr>
        <w:t>jewish</w:t>
      </w:r>
      <w:proofErr w:type="spellEnd"/>
      <w:r w:rsidRPr="00F06CDE">
        <w:rPr>
          <w:rFonts w:ascii="Times New Roman" w:hAnsi="Times New Roman"/>
          <w:color w:val="000000"/>
          <w:sz w:val="24"/>
          <w:szCs w:val="24"/>
        </w:rPr>
        <w:t xml:space="preserve"> tradition</w:t>
      </w:r>
    </w:p>
    <w:p w:rsidR="00AE7484" w:rsidRPr="00F06CDE" w:rsidRDefault="00AE7484" w:rsidP="00AE7484">
      <w:pPr>
        <w:rPr>
          <w:rFonts w:ascii="Times New Roman" w:eastAsia="Times New Roman" w:hAnsi="Times New Roman" w:cs="Times New Roman"/>
        </w:rPr>
      </w:pPr>
    </w:p>
    <w:p w:rsidR="002C5CC4" w:rsidRPr="00F06CDE" w:rsidRDefault="002C5CC4" w:rsidP="002C5CC4">
      <w:pPr>
        <w:rPr>
          <w:rFonts w:ascii="Times New Roman" w:hAnsi="Times New Roman" w:cs="Times New Roman"/>
        </w:rPr>
      </w:pPr>
      <w:r w:rsidRPr="00F06CDE">
        <w:rPr>
          <w:rFonts w:ascii="Times New Roman" w:hAnsi="Times New Roman" w:cs="Times New Roman"/>
          <w:color w:val="000000"/>
        </w:rPr>
        <w:t xml:space="preserve">Mishnah: code of </w:t>
      </w:r>
      <w:proofErr w:type="spellStart"/>
      <w:proofErr w:type="gramStart"/>
      <w:r w:rsidRPr="00F06CDE">
        <w:rPr>
          <w:rFonts w:ascii="Times New Roman" w:hAnsi="Times New Roman" w:cs="Times New Roman"/>
          <w:color w:val="000000"/>
        </w:rPr>
        <w:t>jewish</w:t>
      </w:r>
      <w:proofErr w:type="spellEnd"/>
      <w:proofErr w:type="gramEnd"/>
      <w:r w:rsidRPr="00F06CDE">
        <w:rPr>
          <w:rFonts w:ascii="Times New Roman" w:hAnsi="Times New Roman" w:cs="Times New Roman"/>
          <w:color w:val="000000"/>
        </w:rPr>
        <w:t xml:space="preserve"> oral law complied ca. 200 CE by Judah the prince</w:t>
      </w:r>
    </w:p>
    <w:p w:rsidR="002C5CC4" w:rsidRPr="00F06CDE" w:rsidRDefault="002C5CC4" w:rsidP="002C5CC4">
      <w:pPr>
        <w:rPr>
          <w:rFonts w:ascii="Times New Roman" w:eastAsia="Times New Roman" w:hAnsi="Times New Roman" w:cs="Times New Roman"/>
        </w:rPr>
      </w:pPr>
    </w:p>
    <w:p w:rsidR="002C5CC4" w:rsidRPr="00F06CDE" w:rsidRDefault="002C5CC4" w:rsidP="002C5CC4">
      <w:pPr>
        <w:rPr>
          <w:rFonts w:ascii="Times New Roman" w:eastAsia="Times New Roman" w:hAnsi="Times New Roman" w:cs="Times New Roman"/>
        </w:rPr>
      </w:pPr>
      <w:r w:rsidRPr="00F06CDE">
        <w:rPr>
          <w:rFonts w:ascii="Times New Roman" w:eastAsia="Times New Roman" w:hAnsi="Times New Roman" w:cs="Times New Roman"/>
          <w:color w:val="000000"/>
        </w:rPr>
        <w:t>Monotheism: belief in a single all powerful God separate from the world</w:t>
      </w:r>
    </w:p>
    <w:p w:rsidR="002C5CC4" w:rsidRPr="00F06CDE" w:rsidRDefault="002C5CC4" w:rsidP="00AE7484">
      <w:pPr>
        <w:rPr>
          <w:rFonts w:ascii="Times New Roman" w:eastAsia="Times New Roman" w:hAnsi="Times New Roman" w:cs="Times New Roman"/>
        </w:rPr>
      </w:pPr>
    </w:p>
    <w:p w:rsidR="002C5CC4" w:rsidRPr="00F06CDE" w:rsidRDefault="002C5CC4" w:rsidP="002C5CC4">
      <w:pPr>
        <w:rPr>
          <w:rFonts w:ascii="Times New Roman" w:hAnsi="Times New Roman" w:cs="Times New Roman"/>
        </w:rPr>
      </w:pPr>
      <w:r w:rsidRPr="00F06CDE">
        <w:rPr>
          <w:rFonts w:ascii="Times New Roman" w:hAnsi="Times New Roman" w:cs="Times New Roman"/>
          <w:color w:val="000000"/>
          <w:shd w:val="clear" w:color="auto" w:fill="FFFF00"/>
        </w:rPr>
        <w:t>Mordecai Kaplan</w:t>
      </w:r>
      <w:r w:rsidRPr="00F06CDE">
        <w:rPr>
          <w:rFonts w:ascii="Times New Roman" w:hAnsi="Times New Roman" w:cs="Times New Roman"/>
          <w:color w:val="222222"/>
          <w:shd w:val="clear" w:color="auto" w:fill="FFFFFF"/>
        </w:rPr>
        <w:t xml:space="preserve"> was a rabbi, essayist and Jewish educator and the co-founder of </w:t>
      </w:r>
      <w:proofErr w:type="gramStart"/>
      <w:r w:rsidRPr="00F06CDE">
        <w:rPr>
          <w:rFonts w:ascii="Times New Roman" w:hAnsi="Times New Roman" w:cs="Times New Roman"/>
          <w:color w:val="222222"/>
          <w:shd w:val="clear" w:color="auto" w:fill="FFFFFF"/>
        </w:rPr>
        <w:t>Reconstructionist  Judaism</w:t>
      </w:r>
      <w:proofErr w:type="gramEnd"/>
      <w:r w:rsidRPr="00F06CDE">
        <w:rPr>
          <w:rFonts w:ascii="Times New Roman" w:hAnsi="Times New Roman" w:cs="Times New Roman"/>
          <w:color w:val="222222"/>
          <w:shd w:val="clear" w:color="auto" w:fill="FFFFFF"/>
        </w:rPr>
        <w:t xml:space="preserve"> along with his son-in-law Ira Eisenstein.</w:t>
      </w:r>
    </w:p>
    <w:p w:rsidR="005334A2" w:rsidRDefault="005334A2" w:rsidP="002C5CC4">
      <w:pPr>
        <w:rPr>
          <w:rFonts w:ascii="Times New Roman" w:hAnsi="Times New Roman" w:cs="Times New Roman"/>
          <w:color w:val="000000"/>
        </w:rPr>
      </w:pPr>
    </w:p>
    <w:p w:rsidR="002C5CC4" w:rsidRPr="00F06CDE" w:rsidRDefault="002C5CC4" w:rsidP="002C5CC4">
      <w:pPr>
        <w:rPr>
          <w:rFonts w:ascii="Times New Roman" w:hAnsi="Times New Roman" w:cs="Times New Roman"/>
        </w:rPr>
      </w:pPr>
      <w:r w:rsidRPr="00F06CDE">
        <w:rPr>
          <w:rFonts w:ascii="Times New Roman" w:hAnsi="Times New Roman" w:cs="Times New Roman"/>
          <w:color w:val="000000"/>
        </w:rPr>
        <w:t xml:space="preserve">Moses: leader of Israel in the exodus from Egypt and the founding of the covenant on Mt </w:t>
      </w:r>
      <w:proofErr w:type="spellStart"/>
      <w:r w:rsidRPr="00F06CDE">
        <w:rPr>
          <w:rFonts w:ascii="Times New Roman" w:hAnsi="Times New Roman" w:cs="Times New Roman"/>
          <w:color w:val="000000"/>
        </w:rPr>
        <w:t>sinai</w:t>
      </w:r>
      <w:proofErr w:type="spellEnd"/>
      <w:r w:rsidRPr="00F06CDE">
        <w:rPr>
          <w:rFonts w:ascii="Times New Roman" w:hAnsi="Times New Roman" w:cs="Times New Roman"/>
          <w:color w:val="000000"/>
        </w:rPr>
        <w:t>, Founded the Israelite religion, burning bush told him to lead his people (</w:t>
      </w:r>
      <w:proofErr w:type="spellStart"/>
      <w:r w:rsidRPr="00F06CDE">
        <w:rPr>
          <w:rFonts w:ascii="Times New Roman" w:hAnsi="Times New Roman" w:cs="Times New Roman"/>
          <w:color w:val="000000"/>
        </w:rPr>
        <w:t>jewish</w:t>
      </w:r>
      <w:proofErr w:type="spellEnd"/>
      <w:r w:rsidRPr="00F06CDE">
        <w:rPr>
          <w:rFonts w:ascii="Times New Roman" w:hAnsi="Times New Roman" w:cs="Times New Roman"/>
          <w:color w:val="000000"/>
        </w:rPr>
        <w:t xml:space="preserve"> people), </w:t>
      </w:r>
      <w:proofErr w:type="spellStart"/>
      <w:r w:rsidRPr="00F06CDE">
        <w:rPr>
          <w:rFonts w:ascii="Times New Roman" w:hAnsi="Times New Roman" w:cs="Times New Roman"/>
          <w:color w:val="000000"/>
        </w:rPr>
        <w:t>moses</w:t>
      </w:r>
      <w:proofErr w:type="spellEnd"/>
      <w:r w:rsidRPr="00F06CDE">
        <w:rPr>
          <w:rFonts w:ascii="Times New Roman" w:hAnsi="Times New Roman" w:cs="Times New Roman"/>
          <w:color w:val="000000"/>
        </w:rPr>
        <w:t xml:space="preserve"> led his </w:t>
      </w:r>
      <w:proofErr w:type="spellStart"/>
      <w:r w:rsidRPr="00F06CDE">
        <w:rPr>
          <w:rFonts w:ascii="Times New Roman" w:hAnsi="Times New Roman" w:cs="Times New Roman"/>
          <w:color w:val="000000"/>
        </w:rPr>
        <w:t>ppl</w:t>
      </w:r>
      <w:proofErr w:type="spellEnd"/>
      <w:r w:rsidRPr="00F06CDE">
        <w:rPr>
          <w:rFonts w:ascii="Times New Roman" w:hAnsi="Times New Roman" w:cs="Times New Roman"/>
          <w:color w:val="000000"/>
        </w:rPr>
        <w:t xml:space="preserve"> to the red sea, he parts it, closes the red sea when the </w:t>
      </w:r>
      <w:proofErr w:type="spellStart"/>
      <w:r w:rsidRPr="00F06CDE">
        <w:rPr>
          <w:rFonts w:ascii="Times New Roman" w:hAnsi="Times New Roman" w:cs="Times New Roman"/>
          <w:color w:val="000000"/>
        </w:rPr>
        <w:t>pharoahs</w:t>
      </w:r>
      <w:proofErr w:type="spellEnd"/>
      <w:r w:rsidRPr="00F06CDE">
        <w:rPr>
          <w:rFonts w:ascii="Times New Roman" w:hAnsi="Times New Roman" w:cs="Times New Roman"/>
          <w:color w:val="000000"/>
        </w:rPr>
        <w:t xml:space="preserve"> came and they died, </w:t>
      </w:r>
      <w:proofErr w:type="spellStart"/>
      <w:r w:rsidRPr="00F06CDE">
        <w:rPr>
          <w:rFonts w:ascii="Times New Roman" w:hAnsi="Times New Roman" w:cs="Times New Roman"/>
          <w:color w:val="000000"/>
        </w:rPr>
        <w:t>moses</w:t>
      </w:r>
      <w:proofErr w:type="spellEnd"/>
      <w:r w:rsidRPr="00F06CDE">
        <w:rPr>
          <w:rFonts w:ascii="Times New Roman" w:hAnsi="Times New Roman" w:cs="Times New Roman"/>
          <w:color w:val="000000"/>
        </w:rPr>
        <w:t xml:space="preserve"> introduced the </w:t>
      </w:r>
      <w:proofErr w:type="spellStart"/>
      <w:r w:rsidRPr="00F06CDE">
        <w:rPr>
          <w:rFonts w:ascii="Times New Roman" w:hAnsi="Times New Roman" w:cs="Times New Roman"/>
          <w:color w:val="000000"/>
        </w:rPr>
        <w:t>torah</w:t>
      </w:r>
      <w:proofErr w:type="spellEnd"/>
      <w:r w:rsidRPr="00F06CDE">
        <w:rPr>
          <w:rFonts w:ascii="Times New Roman" w:hAnsi="Times New Roman" w:cs="Times New Roman"/>
          <w:color w:val="000000"/>
        </w:rPr>
        <w:t>=law (613 laws)</w:t>
      </w:r>
    </w:p>
    <w:p w:rsidR="002C5CC4" w:rsidRPr="00F06CDE" w:rsidRDefault="002C5CC4" w:rsidP="002C5CC4">
      <w:pPr>
        <w:rPr>
          <w:rFonts w:ascii="Times New Roman" w:eastAsia="Times New Roman" w:hAnsi="Times New Roman" w:cs="Times New Roman"/>
        </w:rPr>
      </w:pPr>
    </w:p>
    <w:p w:rsidR="002C5CC4" w:rsidRPr="00F06CDE" w:rsidRDefault="002C5CC4" w:rsidP="002C5CC4">
      <w:pPr>
        <w:rPr>
          <w:rFonts w:ascii="Times New Roman" w:eastAsia="Times New Roman" w:hAnsi="Times New Roman" w:cs="Times New Roman"/>
        </w:rPr>
      </w:pPr>
      <w:r w:rsidRPr="00F06CDE">
        <w:rPr>
          <w:rFonts w:ascii="Times New Roman" w:eastAsia="Times New Roman" w:hAnsi="Times New Roman" w:cs="Times New Roman"/>
          <w:b/>
          <w:bCs/>
          <w:color w:val="000000"/>
        </w:rPr>
        <w:t xml:space="preserve">Moses Mendelssohn: </w:t>
      </w:r>
      <w:r w:rsidRPr="00F06CDE">
        <w:rPr>
          <w:rFonts w:ascii="Times New Roman" w:eastAsia="Times New Roman" w:hAnsi="Times New Roman" w:cs="Times New Roman"/>
          <w:color w:val="000000"/>
        </w:rPr>
        <w:t>introduced</w:t>
      </w:r>
      <w:r w:rsidRPr="00F06CDE">
        <w:rPr>
          <w:rFonts w:ascii="Times New Roman" w:eastAsia="Times New Roman" w:hAnsi="Times New Roman" w:cs="Times New Roman"/>
          <w:b/>
          <w:bCs/>
          <w:color w:val="000000"/>
        </w:rPr>
        <w:t xml:space="preserve"> </w:t>
      </w:r>
      <w:r w:rsidRPr="00F06CDE">
        <w:rPr>
          <w:rFonts w:ascii="Times New Roman" w:eastAsia="Times New Roman" w:hAnsi="Times New Roman" w:cs="Times New Roman"/>
          <w:color w:val="000000"/>
        </w:rPr>
        <w:t xml:space="preserve">modern sectarianism, (18th century), liberal interpretation of </w:t>
      </w:r>
      <w:proofErr w:type="spellStart"/>
      <w:r w:rsidRPr="00F06CDE">
        <w:rPr>
          <w:rFonts w:ascii="Times New Roman" w:eastAsia="Times New Roman" w:hAnsi="Times New Roman" w:cs="Times New Roman"/>
          <w:color w:val="000000"/>
        </w:rPr>
        <w:t>torah</w:t>
      </w:r>
      <w:proofErr w:type="spellEnd"/>
      <w:r w:rsidRPr="00F06CDE">
        <w:rPr>
          <w:rFonts w:ascii="Times New Roman" w:eastAsia="Times New Roman" w:hAnsi="Times New Roman" w:cs="Times New Roman"/>
          <w:color w:val="000000"/>
        </w:rPr>
        <w:t xml:space="preserve">, acculturation </w:t>
      </w:r>
    </w:p>
    <w:p w:rsidR="002C5CC4" w:rsidRPr="00F06CDE" w:rsidRDefault="002C5CC4" w:rsidP="00AE7484">
      <w:pPr>
        <w:rPr>
          <w:rFonts w:ascii="Times New Roman" w:eastAsia="Times New Roman" w:hAnsi="Times New Roman" w:cs="Times New Roman"/>
        </w:rPr>
      </w:pPr>
    </w:p>
    <w:p w:rsidR="00953E58" w:rsidRPr="00F06CDE" w:rsidRDefault="00953E58" w:rsidP="00953E58">
      <w:pPr>
        <w:rPr>
          <w:rFonts w:ascii="Times New Roman" w:eastAsia="Times New Roman" w:hAnsi="Times New Roman" w:cs="Times New Roman"/>
        </w:rPr>
      </w:pPr>
      <w:r w:rsidRPr="00F06CDE">
        <w:rPr>
          <w:rFonts w:ascii="Times New Roman" w:eastAsia="Times New Roman" w:hAnsi="Times New Roman" w:cs="Times New Roman"/>
          <w:b/>
          <w:bCs/>
          <w:color w:val="000000"/>
          <w:shd w:val="clear" w:color="auto" w:fill="FFFF00"/>
        </w:rPr>
        <w:t>Moses Maimonides:</w:t>
      </w:r>
    </w:p>
    <w:p w:rsidR="00953E58" w:rsidRPr="00F06CDE" w:rsidRDefault="00953E58" w:rsidP="00AE7484">
      <w:pPr>
        <w:rPr>
          <w:rFonts w:ascii="Times New Roman" w:eastAsia="Times New Roman" w:hAnsi="Times New Roman" w:cs="Times New Roman"/>
        </w:rPr>
      </w:pPr>
    </w:p>
    <w:p w:rsidR="002C5CC4" w:rsidRPr="00F06CDE" w:rsidRDefault="002C5CC4" w:rsidP="002C5CC4">
      <w:pPr>
        <w:rPr>
          <w:rFonts w:ascii="Times New Roman" w:eastAsia="Times New Roman" w:hAnsi="Times New Roman" w:cs="Times New Roman"/>
        </w:rPr>
      </w:pPr>
      <w:r w:rsidRPr="00F06CDE">
        <w:rPr>
          <w:rFonts w:ascii="Times New Roman" w:eastAsia="Times New Roman" w:hAnsi="Times New Roman" w:cs="Times New Roman"/>
          <w:color w:val="222222"/>
          <w:shd w:val="clear" w:color="auto" w:fill="FFFFFF"/>
        </w:rPr>
        <w:t xml:space="preserve">Moshe ben </w:t>
      </w:r>
      <w:proofErr w:type="spellStart"/>
      <w:r w:rsidRPr="00F06CDE">
        <w:rPr>
          <w:rFonts w:ascii="Times New Roman" w:eastAsia="Times New Roman" w:hAnsi="Times New Roman" w:cs="Times New Roman"/>
          <w:color w:val="222222"/>
          <w:shd w:val="clear" w:color="auto" w:fill="FFFFFF"/>
        </w:rPr>
        <w:t>Maimon</w:t>
      </w:r>
      <w:proofErr w:type="spellEnd"/>
      <w:r w:rsidRPr="00F06CDE">
        <w:rPr>
          <w:rFonts w:ascii="Times New Roman" w:eastAsia="Times New Roman" w:hAnsi="Times New Roman" w:cs="Times New Roman"/>
          <w:color w:val="222222"/>
          <w:shd w:val="clear" w:color="auto" w:fill="FFFFFF"/>
        </w:rPr>
        <w:t xml:space="preserve">, or </w:t>
      </w:r>
      <w:proofErr w:type="spellStart"/>
      <w:r w:rsidRPr="00F06CDE">
        <w:rPr>
          <w:rFonts w:ascii="Times New Roman" w:eastAsia="Times New Roman" w:hAnsi="Times New Roman" w:cs="Times New Roman"/>
          <w:color w:val="222222"/>
          <w:shd w:val="clear" w:color="auto" w:fill="FFFFFF"/>
        </w:rPr>
        <w:t>Mūsā</w:t>
      </w:r>
      <w:proofErr w:type="spellEnd"/>
      <w:r w:rsidRPr="00F06CDE">
        <w:rPr>
          <w:rFonts w:ascii="Times New Roman" w:eastAsia="Times New Roman" w:hAnsi="Times New Roman" w:cs="Times New Roman"/>
          <w:color w:val="222222"/>
          <w:shd w:val="clear" w:color="auto" w:fill="FFFFFF"/>
        </w:rPr>
        <w:t xml:space="preserve"> </w:t>
      </w:r>
      <w:proofErr w:type="spellStart"/>
      <w:r w:rsidRPr="00F06CDE">
        <w:rPr>
          <w:rFonts w:ascii="Times New Roman" w:eastAsia="Times New Roman" w:hAnsi="Times New Roman" w:cs="Times New Roman"/>
          <w:color w:val="222222"/>
          <w:shd w:val="clear" w:color="auto" w:fill="FFFFFF"/>
        </w:rPr>
        <w:t>ibn</w:t>
      </w:r>
      <w:proofErr w:type="spellEnd"/>
      <w:r w:rsidRPr="00F06CDE">
        <w:rPr>
          <w:rFonts w:ascii="Times New Roman" w:eastAsia="Times New Roman" w:hAnsi="Times New Roman" w:cs="Times New Roman"/>
          <w:color w:val="222222"/>
          <w:shd w:val="clear" w:color="auto" w:fill="FFFFFF"/>
        </w:rPr>
        <w:t xml:space="preserve"> </w:t>
      </w:r>
      <w:proofErr w:type="spellStart"/>
      <w:r w:rsidRPr="00F06CDE">
        <w:rPr>
          <w:rFonts w:ascii="Times New Roman" w:eastAsia="Times New Roman" w:hAnsi="Times New Roman" w:cs="Times New Roman"/>
          <w:color w:val="222222"/>
          <w:shd w:val="clear" w:color="auto" w:fill="FFFFFF"/>
        </w:rPr>
        <w:t>Maymūn</w:t>
      </w:r>
      <w:proofErr w:type="spellEnd"/>
      <w:r w:rsidRPr="00F06CDE">
        <w:rPr>
          <w:rFonts w:ascii="Times New Roman" w:eastAsia="Times New Roman" w:hAnsi="Times New Roman" w:cs="Times New Roman"/>
          <w:color w:val="222222"/>
          <w:shd w:val="clear" w:color="auto" w:fill="FFFFFF"/>
        </w:rPr>
        <w:t xml:space="preserve">, </w:t>
      </w:r>
      <w:proofErr w:type="spellStart"/>
      <w:r w:rsidRPr="00F06CDE">
        <w:rPr>
          <w:rFonts w:ascii="Times New Roman" w:eastAsia="Times New Roman" w:hAnsi="Times New Roman" w:cs="Times New Roman"/>
          <w:color w:val="222222"/>
          <w:shd w:val="clear" w:color="auto" w:fill="FFFFFF"/>
        </w:rPr>
        <w:t>acronymed</w:t>
      </w:r>
      <w:proofErr w:type="spellEnd"/>
      <w:r w:rsidRPr="00F06CDE">
        <w:rPr>
          <w:rFonts w:ascii="Times New Roman" w:eastAsia="Times New Roman" w:hAnsi="Times New Roman" w:cs="Times New Roman"/>
          <w:color w:val="222222"/>
          <w:shd w:val="clear" w:color="auto" w:fill="FFFFFF"/>
        </w:rPr>
        <w:t xml:space="preserve"> </w:t>
      </w:r>
      <w:proofErr w:type="spellStart"/>
      <w:r w:rsidRPr="00F06CDE">
        <w:rPr>
          <w:rFonts w:ascii="Times New Roman" w:eastAsia="Times New Roman" w:hAnsi="Times New Roman" w:cs="Times New Roman"/>
          <w:color w:val="222222"/>
          <w:shd w:val="clear" w:color="auto" w:fill="FFFFFF"/>
        </w:rPr>
        <w:t>Rambam</w:t>
      </w:r>
      <w:proofErr w:type="spellEnd"/>
      <w:r w:rsidRPr="00F06CDE">
        <w:rPr>
          <w:rFonts w:ascii="Times New Roman" w:eastAsia="Times New Roman" w:hAnsi="Times New Roman" w:cs="Times New Roman"/>
          <w:color w:val="222222"/>
          <w:shd w:val="clear" w:color="auto" w:fill="FFFFFF"/>
        </w:rPr>
        <w:t>, and Latinized Moses Maimonides, a preeminent medieval Sephardic Jewish philosopher and astronomer, became one of the most prolific and influential Torah scholars and physicians of the middle ages.</w:t>
      </w:r>
    </w:p>
    <w:p w:rsidR="00D2613A" w:rsidRPr="00F06CDE" w:rsidRDefault="00D2613A">
      <w:pPr>
        <w:rPr>
          <w:rFonts w:ascii="Times New Roman" w:hAnsi="Times New Roman" w:cs="Times New Roman"/>
        </w:rPr>
      </w:pPr>
    </w:p>
    <w:p w:rsidR="00953E58" w:rsidRPr="00F06CDE" w:rsidRDefault="00953E58" w:rsidP="00953E58">
      <w:pPr>
        <w:rPr>
          <w:rFonts w:ascii="Times New Roman" w:eastAsia="Times New Roman" w:hAnsi="Times New Roman" w:cs="Times New Roman"/>
        </w:rPr>
      </w:pPr>
      <w:r w:rsidRPr="00F06CDE">
        <w:rPr>
          <w:rFonts w:ascii="Times New Roman" w:eastAsia="Times New Roman" w:hAnsi="Times New Roman" w:cs="Times New Roman"/>
          <w:b/>
          <w:bCs/>
          <w:color w:val="000000"/>
          <w:shd w:val="clear" w:color="auto" w:fill="FFFF00"/>
        </w:rPr>
        <w:t xml:space="preserve">Mt. </w:t>
      </w:r>
      <w:proofErr w:type="spellStart"/>
      <w:r w:rsidRPr="00F06CDE">
        <w:rPr>
          <w:rFonts w:ascii="Times New Roman" w:eastAsia="Times New Roman" w:hAnsi="Times New Roman" w:cs="Times New Roman"/>
          <w:b/>
          <w:bCs/>
          <w:color w:val="000000"/>
          <w:shd w:val="clear" w:color="auto" w:fill="FFFF00"/>
        </w:rPr>
        <w:t>Gerazim</w:t>
      </w:r>
      <w:proofErr w:type="spellEnd"/>
      <w:r w:rsidRPr="00F06CDE">
        <w:rPr>
          <w:rFonts w:ascii="Times New Roman" w:eastAsia="Times New Roman" w:hAnsi="Times New Roman" w:cs="Times New Roman"/>
          <w:b/>
          <w:bCs/>
          <w:color w:val="000000"/>
          <w:shd w:val="clear" w:color="auto" w:fill="FFFF00"/>
        </w:rPr>
        <w:t xml:space="preserve">: </w:t>
      </w:r>
    </w:p>
    <w:p w:rsidR="00953E58" w:rsidRPr="00F06CDE" w:rsidRDefault="00953E58">
      <w:pPr>
        <w:rPr>
          <w:rFonts w:ascii="Times New Roman" w:hAnsi="Times New Roman" w:cs="Times New Roman"/>
        </w:rPr>
      </w:pPr>
    </w:p>
    <w:p w:rsidR="00953E58" w:rsidRPr="00F06CDE" w:rsidRDefault="00953E58" w:rsidP="00953E58">
      <w:pPr>
        <w:rPr>
          <w:rFonts w:ascii="Times New Roman" w:eastAsia="Times New Roman" w:hAnsi="Times New Roman" w:cs="Times New Roman"/>
        </w:rPr>
      </w:pPr>
      <w:r w:rsidRPr="00F06CDE">
        <w:rPr>
          <w:rFonts w:ascii="Times New Roman" w:eastAsia="Times New Roman" w:hAnsi="Times New Roman" w:cs="Times New Roman"/>
          <w:color w:val="222222"/>
          <w:shd w:val="clear" w:color="auto" w:fill="FFFFFF"/>
        </w:rPr>
        <w:t xml:space="preserve">Mount Gerizim is one of the two mountains in the immediate vicinity of the West Bank city of Nablus, and forms the southern side of the valley in which Nablus is situated, the northern side being formed by Mount </w:t>
      </w:r>
      <w:proofErr w:type="spellStart"/>
      <w:r w:rsidRPr="00F06CDE">
        <w:rPr>
          <w:rFonts w:ascii="Times New Roman" w:eastAsia="Times New Roman" w:hAnsi="Times New Roman" w:cs="Times New Roman"/>
          <w:color w:val="222222"/>
          <w:shd w:val="clear" w:color="auto" w:fill="FFFFFF"/>
        </w:rPr>
        <w:t>Ebal</w:t>
      </w:r>
      <w:proofErr w:type="spellEnd"/>
      <w:r w:rsidRPr="00F06CDE">
        <w:rPr>
          <w:rFonts w:ascii="Times New Roman" w:eastAsia="Times New Roman" w:hAnsi="Times New Roman" w:cs="Times New Roman"/>
          <w:color w:val="222222"/>
          <w:shd w:val="clear" w:color="auto" w:fill="FFFFFF"/>
        </w:rPr>
        <w:t>.</w:t>
      </w:r>
    </w:p>
    <w:p w:rsidR="00953E58" w:rsidRPr="00F06CDE" w:rsidRDefault="00953E58">
      <w:pPr>
        <w:rPr>
          <w:rFonts w:ascii="Times New Roman" w:hAnsi="Times New Roman" w:cs="Times New Roman"/>
        </w:rPr>
      </w:pPr>
    </w:p>
    <w:p w:rsidR="00953E58" w:rsidRPr="00F06CDE" w:rsidRDefault="00953E58" w:rsidP="00953E58">
      <w:pPr>
        <w:shd w:val="clear" w:color="auto" w:fill="FFFFFF"/>
        <w:rPr>
          <w:rFonts w:ascii="Times New Roman" w:eastAsia="Times New Roman" w:hAnsi="Times New Roman" w:cs="Times New Roman"/>
          <w:color w:val="000000"/>
        </w:rPr>
      </w:pPr>
      <w:r w:rsidRPr="00F06CDE">
        <w:rPr>
          <w:rFonts w:ascii="Times New Roman" w:eastAsia="Times New Roman" w:hAnsi="Times New Roman" w:cs="Times New Roman"/>
          <w:color w:val="000000"/>
        </w:rPr>
        <w:t>Mount Zion</w:t>
      </w:r>
    </w:p>
    <w:p w:rsidR="00953E58" w:rsidRPr="00F06CDE" w:rsidRDefault="00953E58" w:rsidP="00953E58">
      <w:pPr>
        <w:shd w:val="clear" w:color="auto" w:fill="FFFFFF"/>
        <w:rPr>
          <w:rFonts w:ascii="Times New Roman" w:eastAsia="Times New Roman" w:hAnsi="Times New Roman" w:cs="Times New Roman"/>
          <w:color w:val="222222"/>
        </w:rPr>
      </w:pPr>
      <w:r w:rsidRPr="00F06CDE">
        <w:rPr>
          <w:rFonts w:ascii="Times New Roman" w:eastAsia="Times New Roman" w:hAnsi="Times New Roman" w:cs="Times New Roman"/>
          <w:color w:val="222222"/>
        </w:rPr>
        <w:t>Mount Zion is a hill in Jerusalem just outside the walls of the Old City. The term Mount Zion has been historically associated with the Temple Mount,</w:t>
      </w:r>
    </w:p>
    <w:p w:rsidR="005334A2" w:rsidRDefault="005334A2" w:rsidP="00953E58">
      <w:pPr>
        <w:shd w:val="clear" w:color="auto" w:fill="FFFFFF"/>
        <w:rPr>
          <w:rFonts w:ascii="Times New Roman" w:eastAsia="Times New Roman" w:hAnsi="Times New Roman" w:cs="Times New Roman"/>
          <w:color w:val="000000"/>
        </w:rPr>
      </w:pPr>
    </w:p>
    <w:p w:rsidR="00953E58" w:rsidRPr="00F06CDE" w:rsidRDefault="00953E58" w:rsidP="00953E58">
      <w:pPr>
        <w:shd w:val="clear" w:color="auto" w:fill="FFFFFF"/>
        <w:rPr>
          <w:rFonts w:ascii="Times New Roman" w:eastAsia="Times New Roman" w:hAnsi="Times New Roman" w:cs="Times New Roman"/>
          <w:color w:val="000000"/>
        </w:rPr>
      </w:pPr>
      <w:r w:rsidRPr="00F06CDE">
        <w:rPr>
          <w:rFonts w:ascii="Times New Roman" w:eastAsia="Times New Roman" w:hAnsi="Times New Roman" w:cs="Times New Roman"/>
          <w:color w:val="000000"/>
        </w:rPr>
        <w:t>Nebuchadnezzar II</w:t>
      </w:r>
    </w:p>
    <w:p w:rsidR="00953E58" w:rsidRPr="00F06CDE" w:rsidRDefault="00953E58" w:rsidP="00953E58">
      <w:pPr>
        <w:shd w:val="clear" w:color="auto" w:fill="FFFFFF"/>
        <w:rPr>
          <w:rFonts w:ascii="Times New Roman" w:eastAsia="Times New Roman" w:hAnsi="Times New Roman" w:cs="Times New Roman"/>
          <w:color w:val="222222"/>
        </w:rPr>
      </w:pPr>
      <w:r w:rsidRPr="00F06CDE">
        <w:rPr>
          <w:rFonts w:ascii="Times New Roman" w:eastAsia="Times New Roman" w:hAnsi="Times New Roman" w:cs="Times New Roman"/>
          <w:color w:val="222222"/>
        </w:rPr>
        <w:t xml:space="preserve">Nebuchadnezzar II was a Chaldean king of the Neo-Babylonian Empire, who </w:t>
      </w:r>
      <w:proofErr w:type="gramStart"/>
      <w:r w:rsidRPr="00F06CDE">
        <w:rPr>
          <w:rFonts w:ascii="Times New Roman" w:eastAsia="Times New Roman" w:hAnsi="Times New Roman" w:cs="Times New Roman"/>
          <w:color w:val="222222"/>
        </w:rPr>
        <w:t>reigned</w:t>
      </w:r>
      <w:proofErr w:type="gramEnd"/>
      <w:r w:rsidRPr="00F06CDE">
        <w:rPr>
          <w:rFonts w:ascii="Times New Roman" w:eastAsia="Times New Roman" w:hAnsi="Times New Roman" w:cs="Times New Roman"/>
          <w:color w:val="222222"/>
        </w:rPr>
        <w:t xml:space="preserve"> c. 605 BC – 562 BC. Both the construction of the Hanging Gardens of Babylon and the destruction of Jerusalem's temple are ascribed to him.</w:t>
      </w:r>
    </w:p>
    <w:p w:rsidR="00953E58" w:rsidRPr="00F06CDE" w:rsidRDefault="00953E58">
      <w:pPr>
        <w:rPr>
          <w:rFonts w:ascii="Times New Roman" w:hAnsi="Times New Roman" w:cs="Times New Roman"/>
        </w:rPr>
      </w:pPr>
    </w:p>
    <w:p w:rsidR="00953E58" w:rsidRPr="00F06CDE" w:rsidRDefault="00953E58" w:rsidP="00953E58">
      <w:pPr>
        <w:rPr>
          <w:rFonts w:ascii="Times New Roman" w:hAnsi="Times New Roman" w:cs="Times New Roman"/>
        </w:rPr>
      </w:pPr>
      <w:r w:rsidRPr="00F06CDE">
        <w:rPr>
          <w:rFonts w:ascii="Times New Roman" w:hAnsi="Times New Roman" w:cs="Times New Roman"/>
          <w:color w:val="000000"/>
        </w:rPr>
        <w:t>Orthodox Judaism: modern movement continuing a strict traditional belief in the binding character of the Torah and Halakah</w:t>
      </w:r>
    </w:p>
    <w:p w:rsidR="00953E58" w:rsidRPr="00F06CDE" w:rsidRDefault="00953E58" w:rsidP="00953E58">
      <w:pPr>
        <w:rPr>
          <w:rFonts w:ascii="Times New Roman" w:eastAsia="Times New Roman" w:hAnsi="Times New Roman" w:cs="Times New Roman"/>
        </w:rPr>
      </w:pPr>
    </w:p>
    <w:p w:rsidR="00953E58" w:rsidRPr="00F06CDE" w:rsidRDefault="00953E58" w:rsidP="00953E58">
      <w:pPr>
        <w:rPr>
          <w:rFonts w:ascii="Times New Roman" w:hAnsi="Times New Roman" w:cs="Times New Roman"/>
        </w:rPr>
      </w:pPr>
      <w:r w:rsidRPr="00F06CDE">
        <w:rPr>
          <w:rFonts w:ascii="Times New Roman" w:hAnsi="Times New Roman" w:cs="Times New Roman"/>
          <w:color w:val="000000"/>
        </w:rPr>
        <w:t>Pesach: Passover, spring Jewish festival commemorating deliverance from Egypt</w:t>
      </w:r>
    </w:p>
    <w:p w:rsidR="00953E58" w:rsidRPr="00F06CDE" w:rsidRDefault="00953E58" w:rsidP="00953E58">
      <w:pPr>
        <w:rPr>
          <w:rFonts w:ascii="Times New Roman" w:hAnsi="Times New Roman" w:cs="Times New Roman"/>
        </w:rPr>
      </w:pPr>
      <w:r w:rsidRPr="00F06CDE">
        <w:rPr>
          <w:rFonts w:ascii="Times New Roman" w:hAnsi="Times New Roman" w:cs="Times New Roman"/>
          <w:color w:val="000000"/>
        </w:rPr>
        <w:t xml:space="preserve">Pharisees: party in ancient Judaism teaching the written and oral </w:t>
      </w:r>
      <w:proofErr w:type="spellStart"/>
      <w:r w:rsidRPr="00F06CDE">
        <w:rPr>
          <w:rFonts w:ascii="Times New Roman" w:hAnsi="Times New Roman" w:cs="Times New Roman"/>
          <w:color w:val="000000"/>
        </w:rPr>
        <w:t>torah</w:t>
      </w:r>
      <w:proofErr w:type="spellEnd"/>
      <w:r w:rsidRPr="00F06CDE">
        <w:rPr>
          <w:rFonts w:ascii="Times New Roman" w:hAnsi="Times New Roman" w:cs="Times New Roman"/>
          <w:color w:val="000000"/>
        </w:rPr>
        <w:t>, resurrection of the body, and application of the law in everyday life</w:t>
      </w:r>
    </w:p>
    <w:p w:rsidR="00953E58" w:rsidRPr="00F06CDE" w:rsidRDefault="00953E58" w:rsidP="00953E58">
      <w:pPr>
        <w:rPr>
          <w:rFonts w:ascii="Times New Roman" w:eastAsia="Times New Roman" w:hAnsi="Times New Roman" w:cs="Times New Roman"/>
        </w:rPr>
      </w:pPr>
    </w:p>
    <w:p w:rsidR="00953E58" w:rsidRPr="00F06CDE" w:rsidRDefault="00953E58" w:rsidP="00953E58">
      <w:pPr>
        <w:rPr>
          <w:rFonts w:ascii="Times New Roman" w:eastAsia="Times New Roman" w:hAnsi="Times New Roman" w:cs="Times New Roman"/>
        </w:rPr>
      </w:pPr>
      <w:r w:rsidRPr="00F06CDE">
        <w:rPr>
          <w:rFonts w:ascii="Times New Roman" w:eastAsia="Times New Roman" w:hAnsi="Times New Roman" w:cs="Times New Roman"/>
        </w:rPr>
        <w:br/>
      </w:r>
      <w:bookmarkStart w:id="0" w:name="_GoBack"/>
      <w:r w:rsidRPr="00F06CDE">
        <w:rPr>
          <w:rFonts w:ascii="Times New Roman" w:eastAsia="Times New Roman" w:hAnsi="Times New Roman" w:cs="Times New Roman"/>
          <w:color w:val="000000"/>
        </w:rPr>
        <w:t>Reform Judaism</w:t>
      </w:r>
      <w:bookmarkEnd w:id="0"/>
      <w:r w:rsidRPr="00F06CDE">
        <w:rPr>
          <w:rFonts w:ascii="Times New Roman" w:eastAsia="Times New Roman" w:hAnsi="Times New Roman" w:cs="Times New Roman"/>
          <w:color w:val="000000"/>
        </w:rPr>
        <w:t xml:space="preserve">: modern movement attempting to conform tradition to conditions of modern life, allowing changes in the </w:t>
      </w:r>
      <w:proofErr w:type="spellStart"/>
      <w:r w:rsidRPr="00F06CDE">
        <w:rPr>
          <w:rFonts w:ascii="Times New Roman" w:eastAsia="Times New Roman" w:hAnsi="Times New Roman" w:cs="Times New Roman"/>
          <w:color w:val="000000"/>
        </w:rPr>
        <w:t>Halakhah</w:t>
      </w:r>
      <w:proofErr w:type="spellEnd"/>
    </w:p>
    <w:p w:rsidR="00953E58" w:rsidRPr="00F06CDE" w:rsidRDefault="00953E58">
      <w:pPr>
        <w:rPr>
          <w:rFonts w:ascii="Times New Roman" w:hAnsi="Times New Roman" w:cs="Times New Roman"/>
        </w:rPr>
      </w:pPr>
    </w:p>
    <w:p w:rsidR="00953E58" w:rsidRPr="00F06CDE" w:rsidRDefault="00953E58" w:rsidP="00953E58">
      <w:pPr>
        <w:rPr>
          <w:rFonts w:ascii="Times New Roman" w:eastAsia="Times New Roman" w:hAnsi="Times New Roman" w:cs="Times New Roman"/>
        </w:rPr>
      </w:pPr>
      <w:r w:rsidRPr="00F06CDE">
        <w:rPr>
          <w:rFonts w:ascii="Times New Roman" w:eastAsia="Times New Roman" w:hAnsi="Times New Roman" w:cs="Times New Roman"/>
          <w:color w:val="000000"/>
        </w:rPr>
        <w:t xml:space="preserve">Sadducees: conservative party of temple priests and sympathizers in ancient Judaism who rejected the oral </w:t>
      </w:r>
      <w:proofErr w:type="spellStart"/>
      <w:r w:rsidRPr="00F06CDE">
        <w:rPr>
          <w:rFonts w:ascii="Times New Roman" w:eastAsia="Times New Roman" w:hAnsi="Times New Roman" w:cs="Times New Roman"/>
          <w:color w:val="000000"/>
        </w:rPr>
        <w:t>torah</w:t>
      </w:r>
      <w:proofErr w:type="spellEnd"/>
      <w:r w:rsidRPr="00F06CDE">
        <w:rPr>
          <w:rFonts w:ascii="Times New Roman" w:eastAsia="Times New Roman" w:hAnsi="Times New Roman" w:cs="Times New Roman"/>
          <w:color w:val="000000"/>
        </w:rPr>
        <w:t xml:space="preserve"> and the idea of the resurrection</w:t>
      </w:r>
    </w:p>
    <w:p w:rsidR="00953E58" w:rsidRPr="00F06CDE" w:rsidRDefault="00953E58">
      <w:pPr>
        <w:rPr>
          <w:rFonts w:ascii="Times New Roman" w:hAnsi="Times New Roman" w:cs="Times New Roman"/>
        </w:rPr>
      </w:pPr>
    </w:p>
    <w:p w:rsidR="00953E58" w:rsidRPr="00F06CDE" w:rsidRDefault="00953E58" w:rsidP="00953E58">
      <w:pPr>
        <w:rPr>
          <w:rFonts w:ascii="Times New Roman" w:eastAsia="Times New Roman" w:hAnsi="Times New Roman" w:cs="Times New Roman"/>
        </w:rPr>
      </w:pPr>
    </w:p>
    <w:p w:rsidR="00953E58" w:rsidRPr="00F06CDE" w:rsidRDefault="00953E58" w:rsidP="00953E58">
      <w:pPr>
        <w:shd w:val="clear" w:color="auto" w:fill="FFFFFF"/>
        <w:rPr>
          <w:rFonts w:ascii="Times New Roman" w:eastAsia="Times New Roman" w:hAnsi="Times New Roman" w:cs="Times New Roman"/>
          <w:color w:val="000000"/>
        </w:rPr>
      </w:pPr>
      <w:r w:rsidRPr="00F06CDE">
        <w:rPr>
          <w:rFonts w:ascii="Times New Roman" w:eastAsia="Times New Roman" w:hAnsi="Times New Roman" w:cs="Times New Roman"/>
          <w:color w:val="000000"/>
        </w:rPr>
        <w:t>Samaria</w:t>
      </w:r>
    </w:p>
    <w:p w:rsidR="00953E58" w:rsidRPr="00F06CDE" w:rsidRDefault="00953E58" w:rsidP="00953E58">
      <w:pPr>
        <w:shd w:val="clear" w:color="auto" w:fill="FFFFFF"/>
        <w:rPr>
          <w:rFonts w:ascii="Times New Roman" w:eastAsia="Times New Roman" w:hAnsi="Times New Roman" w:cs="Times New Roman"/>
          <w:color w:val="222222"/>
        </w:rPr>
      </w:pPr>
      <w:r w:rsidRPr="00F06CDE">
        <w:rPr>
          <w:rFonts w:ascii="Times New Roman" w:eastAsia="Times New Roman" w:hAnsi="Times New Roman" w:cs="Times New Roman"/>
          <w:color w:val="222222"/>
        </w:rPr>
        <w:t xml:space="preserve">Samaria, or the </w:t>
      </w:r>
      <w:proofErr w:type="spellStart"/>
      <w:r w:rsidRPr="00F06CDE">
        <w:rPr>
          <w:rFonts w:ascii="Times New Roman" w:eastAsia="Times New Roman" w:hAnsi="Times New Roman" w:cs="Times New Roman"/>
          <w:color w:val="222222"/>
        </w:rPr>
        <w:t>Shomron</w:t>
      </w:r>
      <w:proofErr w:type="spellEnd"/>
      <w:r w:rsidRPr="00F06CDE">
        <w:rPr>
          <w:rFonts w:ascii="Times New Roman" w:eastAsia="Times New Roman" w:hAnsi="Times New Roman" w:cs="Times New Roman"/>
          <w:color w:val="222222"/>
        </w:rPr>
        <w:t xml:space="preserve"> is a name for the mountainous, central region of the ancient Levant, based on the borders of the biblical Northern Kingdom of Israel and especially the Israelite tribes of Ephraim and Manasseh. </w:t>
      </w:r>
    </w:p>
    <w:p w:rsidR="00953E58" w:rsidRPr="00F06CDE" w:rsidRDefault="00953E58">
      <w:pPr>
        <w:rPr>
          <w:rFonts w:ascii="Times New Roman" w:hAnsi="Times New Roman" w:cs="Times New Roman"/>
        </w:rPr>
      </w:pPr>
    </w:p>
    <w:p w:rsidR="00953E58" w:rsidRPr="00F06CDE" w:rsidRDefault="00953E58" w:rsidP="00953E58">
      <w:pPr>
        <w:shd w:val="clear" w:color="auto" w:fill="FFFFFF"/>
        <w:rPr>
          <w:rFonts w:ascii="Times New Roman" w:eastAsia="Times New Roman" w:hAnsi="Times New Roman" w:cs="Times New Roman"/>
          <w:color w:val="000000"/>
        </w:rPr>
      </w:pPr>
      <w:r w:rsidRPr="00F06CDE">
        <w:rPr>
          <w:rFonts w:ascii="Times New Roman" w:eastAsia="Times New Roman" w:hAnsi="Times New Roman" w:cs="Times New Roman"/>
          <w:color w:val="000000"/>
        </w:rPr>
        <w:t>Samson Raphael Hirsch</w:t>
      </w:r>
    </w:p>
    <w:p w:rsidR="00953E58" w:rsidRPr="00F06CDE" w:rsidRDefault="00953E58" w:rsidP="00953E58">
      <w:pPr>
        <w:shd w:val="clear" w:color="auto" w:fill="FFFFFF"/>
        <w:rPr>
          <w:rFonts w:ascii="Times New Roman" w:eastAsia="Times New Roman" w:hAnsi="Times New Roman" w:cs="Times New Roman"/>
          <w:color w:val="777777"/>
        </w:rPr>
      </w:pPr>
      <w:r w:rsidRPr="00F06CDE">
        <w:rPr>
          <w:rFonts w:ascii="Times New Roman" w:eastAsia="Times New Roman" w:hAnsi="Times New Roman" w:cs="Times New Roman"/>
          <w:color w:val="777777"/>
        </w:rPr>
        <w:t>Rabbi</w:t>
      </w:r>
    </w:p>
    <w:p w:rsidR="00953E58" w:rsidRPr="00F06CDE" w:rsidRDefault="00953E58" w:rsidP="00953E58">
      <w:pPr>
        <w:shd w:val="clear" w:color="auto" w:fill="FFFFFF"/>
        <w:rPr>
          <w:rFonts w:ascii="Times New Roman" w:eastAsia="Times New Roman" w:hAnsi="Times New Roman" w:cs="Times New Roman"/>
          <w:color w:val="222222"/>
        </w:rPr>
      </w:pPr>
      <w:r w:rsidRPr="00F06CDE">
        <w:rPr>
          <w:rFonts w:ascii="Times New Roman" w:eastAsia="Times New Roman" w:hAnsi="Times New Roman" w:cs="Times New Roman"/>
          <w:color w:val="222222"/>
        </w:rPr>
        <w:t xml:space="preserve">Samson Raphael Hirsch was a German rabbi best known as the intellectual founder of the Torah </w:t>
      </w:r>
      <w:proofErr w:type="spellStart"/>
      <w:r w:rsidRPr="00F06CDE">
        <w:rPr>
          <w:rFonts w:ascii="Times New Roman" w:eastAsia="Times New Roman" w:hAnsi="Times New Roman" w:cs="Times New Roman"/>
          <w:color w:val="222222"/>
        </w:rPr>
        <w:t>im</w:t>
      </w:r>
      <w:proofErr w:type="spellEnd"/>
      <w:r w:rsidRPr="00F06CDE">
        <w:rPr>
          <w:rFonts w:ascii="Times New Roman" w:eastAsia="Times New Roman" w:hAnsi="Times New Roman" w:cs="Times New Roman"/>
          <w:color w:val="222222"/>
        </w:rPr>
        <w:t xml:space="preserve"> </w:t>
      </w:r>
      <w:proofErr w:type="spellStart"/>
      <w:r w:rsidRPr="00F06CDE">
        <w:rPr>
          <w:rFonts w:ascii="Times New Roman" w:eastAsia="Times New Roman" w:hAnsi="Times New Roman" w:cs="Times New Roman"/>
          <w:color w:val="222222"/>
        </w:rPr>
        <w:t>Derech</w:t>
      </w:r>
      <w:proofErr w:type="spellEnd"/>
      <w:r w:rsidRPr="00F06CDE">
        <w:rPr>
          <w:rFonts w:ascii="Times New Roman" w:eastAsia="Times New Roman" w:hAnsi="Times New Roman" w:cs="Times New Roman"/>
          <w:color w:val="222222"/>
        </w:rPr>
        <w:t xml:space="preserve"> </w:t>
      </w:r>
      <w:proofErr w:type="spellStart"/>
      <w:r w:rsidRPr="00F06CDE">
        <w:rPr>
          <w:rFonts w:ascii="Times New Roman" w:eastAsia="Times New Roman" w:hAnsi="Times New Roman" w:cs="Times New Roman"/>
          <w:color w:val="222222"/>
        </w:rPr>
        <w:t>Eretz</w:t>
      </w:r>
      <w:proofErr w:type="spellEnd"/>
      <w:r w:rsidRPr="00F06CDE">
        <w:rPr>
          <w:rFonts w:ascii="Times New Roman" w:eastAsia="Times New Roman" w:hAnsi="Times New Roman" w:cs="Times New Roman"/>
          <w:color w:val="222222"/>
        </w:rPr>
        <w:t xml:space="preserve"> </w:t>
      </w:r>
      <w:proofErr w:type="gramStart"/>
      <w:r w:rsidRPr="00F06CDE">
        <w:rPr>
          <w:rFonts w:ascii="Times New Roman" w:eastAsia="Times New Roman" w:hAnsi="Times New Roman" w:cs="Times New Roman"/>
          <w:color w:val="222222"/>
        </w:rPr>
        <w:t>school</w:t>
      </w:r>
      <w:proofErr w:type="gramEnd"/>
      <w:r w:rsidRPr="00F06CDE">
        <w:rPr>
          <w:rFonts w:ascii="Times New Roman" w:eastAsia="Times New Roman" w:hAnsi="Times New Roman" w:cs="Times New Roman"/>
          <w:color w:val="222222"/>
        </w:rPr>
        <w:t xml:space="preserve"> of contemporary Orthodox Judaism.</w:t>
      </w:r>
    </w:p>
    <w:p w:rsidR="00953E58" w:rsidRPr="00F06CDE" w:rsidRDefault="00953E58">
      <w:pPr>
        <w:rPr>
          <w:rFonts w:ascii="Times New Roman" w:hAnsi="Times New Roman" w:cs="Times New Roman"/>
        </w:rPr>
      </w:pPr>
    </w:p>
    <w:p w:rsidR="00953E58" w:rsidRPr="00F06CDE" w:rsidRDefault="00953E58" w:rsidP="00953E58">
      <w:pPr>
        <w:shd w:val="clear" w:color="auto" w:fill="FFFFFF"/>
        <w:rPr>
          <w:rFonts w:ascii="Times New Roman" w:eastAsia="Times New Roman" w:hAnsi="Times New Roman" w:cs="Times New Roman"/>
          <w:color w:val="000000"/>
        </w:rPr>
      </w:pPr>
      <w:r w:rsidRPr="00F06CDE">
        <w:rPr>
          <w:rFonts w:ascii="Times New Roman" w:eastAsia="Times New Roman" w:hAnsi="Times New Roman" w:cs="Times New Roman"/>
          <w:color w:val="000000"/>
        </w:rPr>
        <w:t>Saul</w:t>
      </w:r>
    </w:p>
    <w:p w:rsidR="00953E58" w:rsidRPr="00F06CDE" w:rsidRDefault="00953E58" w:rsidP="00953E58">
      <w:pPr>
        <w:shd w:val="clear" w:color="auto" w:fill="FFFFFF"/>
        <w:rPr>
          <w:rFonts w:ascii="Times New Roman" w:eastAsia="Times New Roman" w:hAnsi="Times New Roman" w:cs="Times New Roman"/>
          <w:color w:val="777777"/>
        </w:rPr>
      </w:pPr>
      <w:r w:rsidRPr="00F06CDE">
        <w:rPr>
          <w:rFonts w:ascii="Times New Roman" w:eastAsia="Times New Roman" w:hAnsi="Times New Roman" w:cs="Times New Roman"/>
          <w:color w:val="777777"/>
        </w:rPr>
        <w:t>King</w:t>
      </w:r>
    </w:p>
    <w:p w:rsidR="00953E58" w:rsidRPr="00F06CDE" w:rsidRDefault="00953E58" w:rsidP="00953E58">
      <w:pPr>
        <w:shd w:val="clear" w:color="auto" w:fill="FFFFFF"/>
        <w:rPr>
          <w:rFonts w:ascii="Times New Roman" w:eastAsia="Times New Roman" w:hAnsi="Times New Roman" w:cs="Times New Roman"/>
          <w:color w:val="222222"/>
        </w:rPr>
      </w:pPr>
      <w:r w:rsidRPr="00F06CDE">
        <w:rPr>
          <w:rFonts w:ascii="Times New Roman" w:eastAsia="Times New Roman" w:hAnsi="Times New Roman" w:cs="Times New Roman"/>
          <w:color w:val="222222"/>
        </w:rPr>
        <w:t xml:space="preserve">According to the Hebrew Bible, Saul was the first king of a </w:t>
      </w:r>
      <w:proofErr w:type="gramStart"/>
      <w:r w:rsidRPr="00F06CDE">
        <w:rPr>
          <w:rFonts w:ascii="Times New Roman" w:eastAsia="Times New Roman" w:hAnsi="Times New Roman" w:cs="Times New Roman"/>
          <w:color w:val="222222"/>
        </w:rPr>
        <w:t>united</w:t>
      </w:r>
      <w:proofErr w:type="gramEnd"/>
      <w:r w:rsidRPr="00F06CDE">
        <w:rPr>
          <w:rFonts w:ascii="Times New Roman" w:eastAsia="Times New Roman" w:hAnsi="Times New Roman" w:cs="Times New Roman"/>
          <w:color w:val="222222"/>
        </w:rPr>
        <w:t xml:space="preserve"> Kingdom of Israel and Judah. His reign, traditionally placed in the late 11th century BCE, would have marked a switch from a tribal society to statehood. </w:t>
      </w:r>
    </w:p>
    <w:p w:rsidR="00953E58" w:rsidRPr="00F06CDE" w:rsidRDefault="00953E58">
      <w:pPr>
        <w:rPr>
          <w:rFonts w:ascii="Times New Roman" w:hAnsi="Times New Roman" w:cs="Times New Roman"/>
        </w:rPr>
      </w:pPr>
    </w:p>
    <w:p w:rsidR="00953E58" w:rsidRPr="00F06CDE" w:rsidRDefault="00953E58" w:rsidP="00953E58">
      <w:pPr>
        <w:shd w:val="clear" w:color="auto" w:fill="FFFFFF"/>
        <w:rPr>
          <w:rFonts w:ascii="Times New Roman" w:eastAsia="Times New Roman" w:hAnsi="Times New Roman" w:cs="Times New Roman"/>
          <w:color w:val="000000"/>
        </w:rPr>
      </w:pPr>
      <w:r w:rsidRPr="00F06CDE">
        <w:rPr>
          <w:rFonts w:ascii="Times New Roman" w:eastAsia="Times New Roman" w:hAnsi="Times New Roman" w:cs="Times New Roman"/>
          <w:color w:val="000000"/>
        </w:rPr>
        <w:t>Second Temple</w:t>
      </w:r>
    </w:p>
    <w:p w:rsidR="00953E58" w:rsidRPr="00F06CDE" w:rsidRDefault="00953E58" w:rsidP="00953E58">
      <w:pPr>
        <w:shd w:val="clear" w:color="auto" w:fill="FFFFFF"/>
        <w:rPr>
          <w:rFonts w:ascii="Times New Roman" w:eastAsia="Times New Roman" w:hAnsi="Times New Roman" w:cs="Times New Roman"/>
          <w:color w:val="222222"/>
        </w:rPr>
      </w:pPr>
      <w:r w:rsidRPr="00F06CDE">
        <w:rPr>
          <w:rFonts w:ascii="Times New Roman" w:eastAsia="Times New Roman" w:hAnsi="Times New Roman" w:cs="Times New Roman"/>
          <w:color w:val="222222"/>
        </w:rPr>
        <w:t xml:space="preserve">The Second Temple was an important Jewish Holy </w:t>
      </w:r>
      <w:proofErr w:type="gramStart"/>
      <w:r w:rsidRPr="00F06CDE">
        <w:rPr>
          <w:rFonts w:ascii="Times New Roman" w:eastAsia="Times New Roman" w:hAnsi="Times New Roman" w:cs="Times New Roman"/>
          <w:color w:val="222222"/>
        </w:rPr>
        <w:t>Temple which</w:t>
      </w:r>
      <w:proofErr w:type="gramEnd"/>
      <w:r w:rsidRPr="00F06CDE">
        <w:rPr>
          <w:rFonts w:ascii="Times New Roman" w:eastAsia="Times New Roman" w:hAnsi="Times New Roman" w:cs="Times New Roman"/>
          <w:color w:val="222222"/>
        </w:rPr>
        <w:t xml:space="preserve"> stood on the Temple Mount in Jerusalem during the Second Temple period, between 516 BCE and 70 CE.</w:t>
      </w:r>
    </w:p>
    <w:p w:rsidR="00953E58" w:rsidRPr="00F06CDE" w:rsidRDefault="00953E58">
      <w:pPr>
        <w:rPr>
          <w:rFonts w:ascii="Times New Roman" w:hAnsi="Times New Roman" w:cs="Times New Roman"/>
        </w:rPr>
      </w:pPr>
    </w:p>
    <w:p w:rsidR="00953E58" w:rsidRPr="00F06CDE" w:rsidRDefault="00953E58" w:rsidP="00953E58">
      <w:pPr>
        <w:rPr>
          <w:rFonts w:ascii="Times New Roman" w:hAnsi="Times New Roman" w:cs="Times New Roman"/>
        </w:rPr>
      </w:pPr>
      <w:r w:rsidRPr="00F06CDE">
        <w:rPr>
          <w:rFonts w:ascii="Times New Roman" w:hAnsi="Times New Roman" w:cs="Times New Roman"/>
          <w:b/>
          <w:bCs/>
          <w:color w:val="000000"/>
        </w:rPr>
        <w:t xml:space="preserve">Septuagint: </w:t>
      </w:r>
      <w:r w:rsidRPr="00F06CDE">
        <w:rPr>
          <w:rFonts w:ascii="Times New Roman" w:hAnsi="Times New Roman" w:cs="Times New Roman"/>
          <w:color w:val="000000"/>
        </w:rPr>
        <w:t xml:space="preserve">book, </w:t>
      </w:r>
      <w:proofErr w:type="spellStart"/>
      <w:proofErr w:type="gramStart"/>
      <w:r w:rsidRPr="00F06CDE">
        <w:rPr>
          <w:rFonts w:ascii="Times New Roman" w:hAnsi="Times New Roman" w:cs="Times New Roman"/>
          <w:color w:val="000000"/>
        </w:rPr>
        <w:t>greek</w:t>
      </w:r>
      <w:proofErr w:type="spellEnd"/>
      <w:proofErr w:type="gramEnd"/>
      <w:r w:rsidRPr="00F06CDE">
        <w:rPr>
          <w:rFonts w:ascii="Times New Roman" w:hAnsi="Times New Roman" w:cs="Times New Roman"/>
          <w:color w:val="000000"/>
        </w:rPr>
        <w:t xml:space="preserve"> translation of </w:t>
      </w:r>
      <w:proofErr w:type="spellStart"/>
      <w:r w:rsidRPr="00F06CDE">
        <w:rPr>
          <w:rFonts w:ascii="Times New Roman" w:hAnsi="Times New Roman" w:cs="Times New Roman"/>
          <w:color w:val="000000"/>
        </w:rPr>
        <w:t>hebrew</w:t>
      </w:r>
      <w:proofErr w:type="spellEnd"/>
      <w:r w:rsidRPr="00F06CDE">
        <w:rPr>
          <w:rFonts w:ascii="Times New Roman" w:hAnsi="Times New Roman" w:cs="Times New Roman"/>
          <w:color w:val="000000"/>
        </w:rPr>
        <w:t xml:space="preserve"> bible</w:t>
      </w:r>
    </w:p>
    <w:p w:rsidR="00953E58" w:rsidRPr="00F06CDE" w:rsidRDefault="00953E58" w:rsidP="00953E58">
      <w:pPr>
        <w:rPr>
          <w:rFonts w:ascii="Times New Roman" w:hAnsi="Times New Roman" w:cs="Times New Roman"/>
          <w:b/>
          <w:bCs/>
          <w:color w:val="000000"/>
        </w:rPr>
      </w:pPr>
    </w:p>
    <w:p w:rsidR="00953E58" w:rsidRPr="00F06CDE" w:rsidRDefault="00953E58" w:rsidP="00953E58">
      <w:pPr>
        <w:rPr>
          <w:rFonts w:ascii="Times New Roman" w:hAnsi="Times New Roman" w:cs="Times New Roman"/>
        </w:rPr>
      </w:pPr>
      <w:r w:rsidRPr="00F06CDE">
        <w:rPr>
          <w:rFonts w:ascii="Times New Roman" w:hAnsi="Times New Roman" w:cs="Times New Roman"/>
          <w:b/>
          <w:bCs/>
          <w:color w:val="000000"/>
        </w:rPr>
        <w:t xml:space="preserve">Sephardic: </w:t>
      </w:r>
      <w:r w:rsidRPr="00F06CDE">
        <w:rPr>
          <w:rFonts w:ascii="Times New Roman" w:hAnsi="Times New Roman" w:cs="Times New Roman"/>
          <w:color w:val="000000"/>
        </w:rPr>
        <w:t xml:space="preserve">1 of 2 cultural groups within </w:t>
      </w:r>
      <w:proofErr w:type="spellStart"/>
      <w:proofErr w:type="gramStart"/>
      <w:r w:rsidRPr="00F06CDE">
        <w:rPr>
          <w:rFonts w:ascii="Times New Roman" w:hAnsi="Times New Roman" w:cs="Times New Roman"/>
          <w:color w:val="000000"/>
        </w:rPr>
        <w:t>judaism</w:t>
      </w:r>
      <w:proofErr w:type="spellEnd"/>
      <w:proofErr w:type="gramEnd"/>
      <w:r w:rsidRPr="00F06CDE">
        <w:rPr>
          <w:rFonts w:ascii="Times New Roman" w:hAnsi="Times New Roman" w:cs="Times New Roman"/>
          <w:color w:val="000000"/>
        </w:rPr>
        <w:t xml:space="preserve">. </w:t>
      </w:r>
      <w:proofErr w:type="spellStart"/>
      <w:proofErr w:type="gramStart"/>
      <w:r w:rsidRPr="00F06CDE">
        <w:rPr>
          <w:rFonts w:ascii="Times New Roman" w:hAnsi="Times New Roman" w:cs="Times New Roman"/>
          <w:color w:val="000000"/>
        </w:rPr>
        <w:t>medditeranean</w:t>
      </w:r>
      <w:proofErr w:type="spellEnd"/>
      <w:proofErr w:type="gramEnd"/>
      <w:r w:rsidRPr="00F06CDE">
        <w:rPr>
          <w:rFonts w:ascii="Times New Roman" w:hAnsi="Times New Roman" w:cs="Times New Roman"/>
          <w:color w:val="000000"/>
        </w:rPr>
        <w:t xml:space="preserve">, </w:t>
      </w:r>
      <w:proofErr w:type="spellStart"/>
      <w:r w:rsidRPr="00F06CDE">
        <w:rPr>
          <w:rFonts w:ascii="Times New Roman" w:hAnsi="Times New Roman" w:cs="Times New Roman"/>
          <w:color w:val="000000"/>
        </w:rPr>
        <w:t>israel</w:t>
      </w:r>
      <w:proofErr w:type="spellEnd"/>
      <w:r w:rsidRPr="00F06CDE">
        <w:rPr>
          <w:rFonts w:ascii="Times New Roman" w:hAnsi="Times New Roman" w:cs="Times New Roman"/>
          <w:color w:val="000000"/>
        </w:rPr>
        <w:t xml:space="preserve">, north </w:t>
      </w:r>
      <w:proofErr w:type="spellStart"/>
      <w:r w:rsidRPr="00F06CDE">
        <w:rPr>
          <w:rFonts w:ascii="Times New Roman" w:hAnsi="Times New Roman" w:cs="Times New Roman"/>
          <w:color w:val="000000"/>
        </w:rPr>
        <w:t>africa</w:t>
      </w:r>
      <w:proofErr w:type="spellEnd"/>
      <w:r w:rsidRPr="00F06CDE">
        <w:rPr>
          <w:rFonts w:ascii="Times New Roman" w:hAnsi="Times New Roman" w:cs="Times New Roman"/>
          <w:color w:val="000000"/>
        </w:rPr>
        <w:t xml:space="preserve">, </w:t>
      </w:r>
      <w:proofErr w:type="spellStart"/>
      <w:r w:rsidRPr="00F06CDE">
        <w:rPr>
          <w:rFonts w:ascii="Times New Roman" w:hAnsi="Times New Roman" w:cs="Times New Roman"/>
          <w:color w:val="000000"/>
        </w:rPr>
        <w:t>spain</w:t>
      </w:r>
      <w:proofErr w:type="spellEnd"/>
      <w:r w:rsidRPr="00F06CDE">
        <w:rPr>
          <w:rFonts w:ascii="Times New Roman" w:hAnsi="Times New Roman" w:cs="Times New Roman"/>
          <w:color w:val="000000"/>
        </w:rPr>
        <w:t xml:space="preserve">, </w:t>
      </w:r>
      <w:proofErr w:type="spellStart"/>
      <w:r w:rsidRPr="00F06CDE">
        <w:rPr>
          <w:rFonts w:ascii="Times New Roman" w:hAnsi="Times New Roman" w:cs="Times New Roman"/>
          <w:color w:val="000000"/>
        </w:rPr>
        <w:t>portugal</w:t>
      </w:r>
      <w:proofErr w:type="spellEnd"/>
    </w:p>
    <w:p w:rsidR="00953E58" w:rsidRPr="00F06CDE" w:rsidRDefault="00953E58" w:rsidP="00953E58">
      <w:pPr>
        <w:rPr>
          <w:rFonts w:ascii="Times New Roman" w:eastAsia="Times New Roman" w:hAnsi="Times New Roman" w:cs="Times New Roman"/>
        </w:rPr>
      </w:pPr>
    </w:p>
    <w:p w:rsidR="00953E58" w:rsidRPr="00F06CDE" w:rsidRDefault="00953E58" w:rsidP="00953E58">
      <w:pPr>
        <w:rPr>
          <w:rFonts w:ascii="Times New Roman" w:eastAsia="Times New Roman" w:hAnsi="Times New Roman" w:cs="Times New Roman"/>
        </w:rPr>
      </w:pPr>
      <w:proofErr w:type="spellStart"/>
      <w:r w:rsidRPr="00F06CDE">
        <w:rPr>
          <w:rFonts w:ascii="Times New Roman" w:eastAsia="Times New Roman" w:hAnsi="Times New Roman" w:cs="Times New Roman"/>
          <w:b/>
          <w:bCs/>
          <w:color w:val="222222"/>
          <w:shd w:val="clear" w:color="auto" w:fill="FFFFFF"/>
        </w:rPr>
        <w:t>Sicarii</w:t>
      </w:r>
      <w:proofErr w:type="spellEnd"/>
      <w:r w:rsidRPr="00F06CDE">
        <w:rPr>
          <w:rFonts w:ascii="Times New Roman" w:eastAsia="Times New Roman" w:hAnsi="Times New Roman" w:cs="Times New Roman"/>
          <w:color w:val="222222"/>
          <w:shd w:val="clear" w:color="auto" w:fill="FFFFFF"/>
        </w:rPr>
        <w:t xml:space="preserve"> (Latin plural form of </w:t>
      </w:r>
      <w:proofErr w:type="spellStart"/>
      <w:r w:rsidRPr="00F06CDE">
        <w:rPr>
          <w:rFonts w:ascii="Times New Roman" w:eastAsia="Times New Roman" w:hAnsi="Times New Roman" w:cs="Times New Roman"/>
          <w:color w:val="222222"/>
          <w:shd w:val="clear" w:color="auto" w:fill="FFFFFF"/>
        </w:rPr>
        <w:t>Sicarius</w:t>
      </w:r>
      <w:proofErr w:type="spellEnd"/>
      <w:r w:rsidRPr="00F06CDE">
        <w:rPr>
          <w:rFonts w:ascii="Times New Roman" w:eastAsia="Times New Roman" w:hAnsi="Times New Roman" w:cs="Times New Roman"/>
          <w:color w:val="222222"/>
          <w:shd w:val="clear" w:color="auto" w:fill="FFFFFF"/>
        </w:rPr>
        <w:t xml:space="preserve"> "dagger-man"; in Modern Hebrew rendered </w:t>
      </w:r>
      <w:proofErr w:type="spellStart"/>
      <w:r w:rsidRPr="00F06CDE">
        <w:rPr>
          <w:rFonts w:ascii="Times New Roman" w:eastAsia="Times New Roman" w:hAnsi="Times New Roman" w:cs="Times New Roman"/>
          <w:color w:val="222222"/>
          <w:shd w:val="clear" w:color="auto" w:fill="FFFFFF"/>
        </w:rPr>
        <w:t>siqariqim</w:t>
      </w:r>
      <w:proofErr w:type="spellEnd"/>
      <w:r w:rsidRPr="00F06CDE">
        <w:rPr>
          <w:rFonts w:ascii="Times New Roman" w:eastAsia="Times New Roman" w:hAnsi="Times New Roman" w:cs="Times New Roman"/>
          <w:color w:val="222222"/>
          <w:shd w:val="clear" w:color="auto" w:fill="FFFFFF"/>
        </w:rPr>
        <w:t xml:space="preserve"> </w:t>
      </w:r>
      <w:proofErr w:type="spellStart"/>
      <w:r w:rsidRPr="00F06CDE">
        <w:rPr>
          <w:rFonts w:ascii="Times New Roman" w:eastAsia="Times New Roman" w:hAnsi="Times New Roman" w:cs="Times New Roman"/>
          <w:color w:val="222222"/>
          <w:shd w:val="clear" w:color="auto" w:fill="FFFFFF"/>
        </w:rPr>
        <w:t>סיקריקים</w:t>
      </w:r>
      <w:proofErr w:type="spellEnd"/>
      <w:r w:rsidRPr="00F06CDE">
        <w:rPr>
          <w:rFonts w:ascii="Times New Roman" w:eastAsia="Times New Roman" w:hAnsi="Times New Roman" w:cs="Times New Roman"/>
          <w:color w:val="222222"/>
          <w:shd w:val="clear" w:color="auto" w:fill="FFFFFF"/>
        </w:rPr>
        <w:t>) is a term applied, in the decades immediately preceding the destruction of Jerusalem in 70 CE, to an extremist splinter group of the Jewish Zealots, who attempted to expel the Romans and their partisans from the Roman</w:t>
      </w:r>
    </w:p>
    <w:p w:rsidR="00953E58" w:rsidRPr="00F06CDE" w:rsidRDefault="00953E58">
      <w:pPr>
        <w:rPr>
          <w:rFonts w:ascii="Times New Roman" w:hAnsi="Times New Roman" w:cs="Times New Roman"/>
        </w:rPr>
      </w:pPr>
    </w:p>
    <w:p w:rsidR="00953E58" w:rsidRPr="00F06CDE" w:rsidRDefault="00953E58" w:rsidP="00953E58">
      <w:pPr>
        <w:shd w:val="clear" w:color="auto" w:fill="FFFFFF"/>
        <w:rPr>
          <w:rFonts w:ascii="Times New Roman" w:eastAsia="Times New Roman" w:hAnsi="Times New Roman" w:cs="Times New Roman"/>
          <w:color w:val="000000"/>
        </w:rPr>
      </w:pPr>
      <w:proofErr w:type="spellStart"/>
      <w:r w:rsidRPr="00F06CDE">
        <w:rPr>
          <w:rFonts w:ascii="Times New Roman" w:eastAsia="Times New Roman" w:hAnsi="Times New Roman" w:cs="Times New Roman"/>
          <w:color w:val="000000"/>
        </w:rPr>
        <w:t>Sabbatai</w:t>
      </w:r>
      <w:proofErr w:type="spellEnd"/>
      <w:r w:rsidRPr="00F06CDE">
        <w:rPr>
          <w:rFonts w:ascii="Times New Roman" w:eastAsia="Times New Roman" w:hAnsi="Times New Roman" w:cs="Times New Roman"/>
          <w:color w:val="000000"/>
        </w:rPr>
        <w:t xml:space="preserve"> </w:t>
      </w:r>
      <w:proofErr w:type="spellStart"/>
      <w:r w:rsidRPr="00F06CDE">
        <w:rPr>
          <w:rFonts w:ascii="Times New Roman" w:eastAsia="Times New Roman" w:hAnsi="Times New Roman" w:cs="Times New Roman"/>
          <w:color w:val="000000"/>
        </w:rPr>
        <w:t>Zevi</w:t>
      </w:r>
      <w:proofErr w:type="spellEnd"/>
    </w:p>
    <w:p w:rsidR="00953E58" w:rsidRPr="00F06CDE" w:rsidRDefault="00953E58" w:rsidP="00953E58">
      <w:pPr>
        <w:shd w:val="clear" w:color="auto" w:fill="FFFFFF"/>
        <w:rPr>
          <w:rFonts w:ascii="Times New Roman" w:eastAsia="Times New Roman" w:hAnsi="Times New Roman" w:cs="Times New Roman"/>
          <w:color w:val="777777"/>
        </w:rPr>
      </w:pPr>
      <w:r w:rsidRPr="00F06CDE">
        <w:rPr>
          <w:rFonts w:ascii="Times New Roman" w:eastAsia="Times New Roman" w:hAnsi="Times New Roman" w:cs="Times New Roman"/>
          <w:color w:val="777777"/>
        </w:rPr>
        <w:t>Rabbi</w:t>
      </w:r>
    </w:p>
    <w:p w:rsidR="00953E58" w:rsidRPr="00F06CDE" w:rsidRDefault="00953E58" w:rsidP="00953E58">
      <w:pPr>
        <w:shd w:val="clear" w:color="auto" w:fill="FFFFFF"/>
        <w:rPr>
          <w:rFonts w:ascii="Times New Roman" w:eastAsia="Times New Roman" w:hAnsi="Times New Roman" w:cs="Times New Roman"/>
          <w:color w:val="222222"/>
        </w:rPr>
      </w:pPr>
      <w:proofErr w:type="spellStart"/>
      <w:r w:rsidRPr="00F06CDE">
        <w:rPr>
          <w:rFonts w:ascii="Times New Roman" w:eastAsia="Times New Roman" w:hAnsi="Times New Roman" w:cs="Times New Roman"/>
          <w:color w:val="222222"/>
        </w:rPr>
        <w:t>Sabbatai</w:t>
      </w:r>
      <w:proofErr w:type="spellEnd"/>
      <w:r w:rsidRPr="00F06CDE">
        <w:rPr>
          <w:rFonts w:ascii="Times New Roman" w:eastAsia="Times New Roman" w:hAnsi="Times New Roman" w:cs="Times New Roman"/>
          <w:color w:val="222222"/>
        </w:rPr>
        <w:t xml:space="preserve"> </w:t>
      </w:r>
      <w:proofErr w:type="spellStart"/>
      <w:r w:rsidRPr="00F06CDE">
        <w:rPr>
          <w:rFonts w:ascii="Times New Roman" w:eastAsia="Times New Roman" w:hAnsi="Times New Roman" w:cs="Times New Roman"/>
          <w:color w:val="222222"/>
        </w:rPr>
        <w:t>Zevi</w:t>
      </w:r>
      <w:proofErr w:type="spellEnd"/>
      <w:r w:rsidRPr="00F06CDE">
        <w:rPr>
          <w:rFonts w:ascii="Times New Roman" w:eastAsia="Times New Roman" w:hAnsi="Times New Roman" w:cs="Times New Roman"/>
          <w:color w:val="222222"/>
        </w:rPr>
        <w:t xml:space="preserve"> was a Sephardic Rabbi and </w:t>
      </w:r>
      <w:proofErr w:type="spellStart"/>
      <w:r w:rsidRPr="00F06CDE">
        <w:rPr>
          <w:rFonts w:ascii="Times New Roman" w:eastAsia="Times New Roman" w:hAnsi="Times New Roman" w:cs="Times New Roman"/>
          <w:color w:val="222222"/>
        </w:rPr>
        <w:t>kabbalist</w:t>
      </w:r>
      <w:proofErr w:type="spellEnd"/>
      <w:r w:rsidRPr="00F06CDE">
        <w:rPr>
          <w:rFonts w:ascii="Times New Roman" w:eastAsia="Times New Roman" w:hAnsi="Times New Roman" w:cs="Times New Roman"/>
          <w:color w:val="222222"/>
        </w:rPr>
        <w:t xml:space="preserve"> who claimed to be the long-awaited Jewish Messiah. He was the founder of the Jewish </w:t>
      </w:r>
      <w:proofErr w:type="spellStart"/>
      <w:r w:rsidRPr="00F06CDE">
        <w:rPr>
          <w:rFonts w:ascii="Times New Roman" w:eastAsia="Times New Roman" w:hAnsi="Times New Roman" w:cs="Times New Roman"/>
          <w:color w:val="222222"/>
        </w:rPr>
        <w:t>Sabbatean</w:t>
      </w:r>
      <w:proofErr w:type="spellEnd"/>
      <w:r w:rsidRPr="00F06CDE">
        <w:rPr>
          <w:rFonts w:ascii="Times New Roman" w:eastAsia="Times New Roman" w:hAnsi="Times New Roman" w:cs="Times New Roman"/>
          <w:color w:val="222222"/>
        </w:rPr>
        <w:t xml:space="preserve"> movement</w:t>
      </w:r>
    </w:p>
    <w:p w:rsidR="00953E58" w:rsidRPr="00F06CDE" w:rsidRDefault="00953E58">
      <w:pPr>
        <w:rPr>
          <w:rFonts w:ascii="Times New Roman" w:hAnsi="Times New Roman" w:cs="Times New Roman"/>
        </w:rPr>
      </w:pPr>
    </w:p>
    <w:p w:rsidR="00953E58" w:rsidRPr="00F06CDE" w:rsidRDefault="00953E58" w:rsidP="00953E58">
      <w:pPr>
        <w:pStyle w:val="NormalWeb"/>
        <w:spacing w:before="0" w:beforeAutospacing="0" w:after="0" w:afterAutospacing="0"/>
        <w:rPr>
          <w:rFonts w:ascii="Times New Roman" w:hAnsi="Times New Roman"/>
          <w:sz w:val="24"/>
          <w:szCs w:val="24"/>
        </w:rPr>
      </w:pPr>
      <w:proofErr w:type="spellStart"/>
      <w:r w:rsidRPr="00F06CDE">
        <w:rPr>
          <w:rFonts w:ascii="Times New Roman" w:hAnsi="Times New Roman"/>
          <w:color w:val="000000"/>
          <w:sz w:val="24"/>
          <w:szCs w:val="24"/>
        </w:rPr>
        <w:t>Shema</w:t>
      </w:r>
      <w:proofErr w:type="spellEnd"/>
      <w:r w:rsidRPr="00F06CDE">
        <w:rPr>
          <w:rFonts w:ascii="Times New Roman" w:hAnsi="Times New Roman"/>
          <w:color w:val="000000"/>
          <w:sz w:val="24"/>
          <w:szCs w:val="24"/>
        </w:rPr>
        <w:t>: statement proclaiming the unity of God, based on Deuteronomy 6:4-9, beginning “hear O Israel, the Lord our god, the Lord is one”</w:t>
      </w:r>
    </w:p>
    <w:p w:rsidR="00953E58" w:rsidRPr="00F06CDE" w:rsidRDefault="00953E58">
      <w:pPr>
        <w:rPr>
          <w:rFonts w:ascii="Times New Roman" w:hAnsi="Times New Roman" w:cs="Times New Roman"/>
        </w:rPr>
      </w:pPr>
    </w:p>
    <w:p w:rsidR="00953E58" w:rsidRPr="00F06CDE" w:rsidRDefault="00953E58" w:rsidP="00953E58">
      <w:pPr>
        <w:rPr>
          <w:rFonts w:ascii="Times New Roman" w:eastAsia="Times New Roman" w:hAnsi="Times New Roman" w:cs="Times New Roman"/>
        </w:rPr>
      </w:pPr>
      <w:proofErr w:type="gramStart"/>
      <w:r w:rsidRPr="00F06CDE">
        <w:rPr>
          <w:rFonts w:ascii="Times New Roman" w:eastAsia="Times New Roman" w:hAnsi="Times New Roman" w:cs="Times New Roman"/>
          <w:color w:val="000000"/>
          <w:shd w:val="clear" w:color="auto" w:fill="FCFCFC"/>
        </w:rPr>
        <w:t xml:space="preserve">The </w:t>
      </w:r>
      <w:proofErr w:type="spellStart"/>
      <w:r w:rsidRPr="00F06CDE">
        <w:rPr>
          <w:rFonts w:ascii="Times New Roman" w:eastAsia="Times New Roman" w:hAnsi="Times New Roman" w:cs="Times New Roman"/>
          <w:color w:val="000000"/>
          <w:shd w:val="clear" w:color="auto" w:fill="FCFCFC"/>
        </w:rPr>
        <w:t>Shoah</w:t>
      </w:r>
      <w:proofErr w:type="spellEnd"/>
      <w:r w:rsidRPr="00F06CDE">
        <w:rPr>
          <w:rFonts w:ascii="Times New Roman" w:eastAsia="Times New Roman" w:hAnsi="Times New Roman" w:cs="Times New Roman"/>
          <w:color w:val="000000"/>
          <w:shd w:val="clear" w:color="auto" w:fill="FCFCFC"/>
        </w:rPr>
        <w:t xml:space="preserve"> (also known as the Holocaust, from a Greek word meaning "sacrifice by fire,") was initiated by the members of the National Socialist (Nazi) Party, which seized power in Germany in 1933</w:t>
      </w:r>
      <w:proofErr w:type="gramEnd"/>
      <w:r w:rsidRPr="00F06CDE">
        <w:rPr>
          <w:rFonts w:ascii="Times New Roman" w:eastAsia="Times New Roman" w:hAnsi="Times New Roman" w:cs="Times New Roman"/>
          <w:color w:val="000000"/>
          <w:shd w:val="clear" w:color="auto" w:fill="FCFCFC"/>
        </w:rPr>
        <w:t>. - See more at: http://www.reformjudaism.org/holocaust-shoah#sthash.bT2Ivpsd.dpuf</w:t>
      </w:r>
    </w:p>
    <w:p w:rsidR="00953E58" w:rsidRPr="00F06CDE" w:rsidRDefault="00953E58">
      <w:pPr>
        <w:rPr>
          <w:rFonts w:ascii="Times New Roman" w:hAnsi="Times New Roman" w:cs="Times New Roman"/>
        </w:rPr>
      </w:pPr>
    </w:p>
    <w:p w:rsidR="00953E58" w:rsidRPr="00F06CDE" w:rsidRDefault="00953E58" w:rsidP="00953E58">
      <w:pPr>
        <w:rPr>
          <w:rFonts w:ascii="Times New Roman" w:hAnsi="Times New Roman" w:cs="Times New Roman"/>
        </w:rPr>
      </w:pPr>
      <w:r w:rsidRPr="00F06CDE">
        <w:rPr>
          <w:rFonts w:ascii="Times New Roman" w:hAnsi="Times New Roman" w:cs="Times New Roman"/>
          <w:b/>
          <w:bCs/>
          <w:color w:val="000000"/>
          <w:shd w:val="clear" w:color="auto" w:fill="FFFF00"/>
        </w:rPr>
        <w:t xml:space="preserve">Sola gratia: </w:t>
      </w:r>
      <w:r w:rsidRPr="00F06CDE">
        <w:rPr>
          <w:rFonts w:ascii="Times New Roman" w:hAnsi="Times New Roman" w:cs="Times New Roman"/>
          <w:color w:val="000000"/>
        </w:rPr>
        <w:t>By grace alone</w:t>
      </w:r>
    </w:p>
    <w:p w:rsidR="00953E58" w:rsidRPr="00F06CDE" w:rsidRDefault="00953E58" w:rsidP="00953E58">
      <w:pPr>
        <w:rPr>
          <w:rFonts w:ascii="Times New Roman" w:hAnsi="Times New Roman" w:cs="Times New Roman"/>
        </w:rPr>
      </w:pPr>
      <w:r w:rsidRPr="00F06CDE">
        <w:rPr>
          <w:rFonts w:ascii="Times New Roman" w:hAnsi="Times New Roman" w:cs="Times New Roman"/>
          <w:b/>
          <w:bCs/>
          <w:color w:val="000000"/>
          <w:shd w:val="clear" w:color="auto" w:fill="FFFF00"/>
        </w:rPr>
        <w:t xml:space="preserve">Sola </w:t>
      </w:r>
      <w:proofErr w:type="gramStart"/>
      <w:r w:rsidRPr="00F06CDE">
        <w:rPr>
          <w:rFonts w:ascii="Times New Roman" w:hAnsi="Times New Roman" w:cs="Times New Roman"/>
          <w:b/>
          <w:bCs/>
          <w:color w:val="000000"/>
          <w:shd w:val="clear" w:color="auto" w:fill="FFFF00"/>
        </w:rPr>
        <w:t>fides :</w:t>
      </w:r>
      <w:proofErr w:type="gramEnd"/>
      <w:r w:rsidRPr="00F06CDE">
        <w:rPr>
          <w:rFonts w:ascii="Times New Roman" w:hAnsi="Times New Roman" w:cs="Times New Roman"/>
          <w:b/>
          <w:bCs/>
          <w:color w:val="000000"/>
          <w:shd w:val="clear" w:color="auto" w:fill="FFFF00"/>
        </w:rPr>
        <w:t xml:space="preserve"> </w:t>
      </w:r>
      <w:r w:rsidRPr="00F06CDE">
        <w:rPr>
          <w:rFonts w:ascii="Times New Roman" w:hAnsi="Times New Roman" w:cs="Times New Roman"/>
          <w:color w:val="000000"/>
        </w:rPr>
        <w:t xml:space="preserve">by faith alone, the </w:t>
      </w:r>
      <w:proofErr w:type="spellStart"/>
      <w:r w:rsidRPr="00F06CDE">
        <w:rPr>
          <w:rFonts w:ascii="Times New Roman" w:hAnsi="Times New Roman" w:cs="Times New Roman"/>
          <w:color w:val="000000"/>
        </w:rPr>
        <w:t>christian</w:t>
      </w:r>
      <w:proofErr w:type="spellEnd"/>
      <w:r w:rsidRPr="00F06CDE">
        <w:rPr>
          <w:rFonts w:ascii="Times New Roman" w:hAnsi="Times New Roman" w:cs="Times New Roman"/>
          <w:color w:val="000000"/>
        </w:rPr>
        <w:t xml:space="preserve"> idea that your faith alone will get you into heaven</w:t>
      </w:r>
    </w:p>
    <w:p w:rsidR="00953E58" w:rsidRPr="00F06CDE" w:rsidRDefault="00953E58" w:rsidP="00953E58">
      <w:pPr>
        <w:rPr>
          <w:rFonts w:ascii="Times New Roman" w:hAnsi="Times New Roman" w:cs="Times New Roman"/>
        </w:rPr>
      </w:pPr>
      <w:r w:rsidRPr="00F06CDE">
        <w:rPr>
          <w:rFonts w:ascii="Times New Roman" w:hAnsi="Times New Roman" w:cs="Times New Roman"/>
          <w:b/>
          <w:bCs/>
          <w:color w:val="000000"/>
          <w:shd w:val="clear" w:color="auto" w:fill="FFFF00"/>
        </w:rPr>
        <w:t xml:space="preserve">Sola scriptura: </w:t>
      </w:r>
      <w:r w:rsidRPr="00F06CDE">
        <w:rPr>
          <w:rFonts w:ascii="Times New Roman" w:hAnsi="Times New Roman" w:cs="Times New Roman"/>
          <w:color w:val="000000"/>
        </w:rPr>
        <w:t>by scripture alone</w:t>
      </w:r>
    </w:p>
    <w:p w:rsidR="00953E58" w:rsidRPr="00F06CDE" w:rsidRDefault="00953E58" w:rsidP="00953E58">
      <w:pPr>
        <w:rPr>
          <w:rFonts w:ascii="Times New Roman" w:hAnsi="Times New Roman" w:cs="Times New Roman"/>
        </w:rPr>
      </w:pPr>
      <w:r w:rsidRPr="00F06CDE">
        <w:rPr>
          <w:rFonts w:ascii="Times New Roman" w:hAnsi="Times New Roman" w:cs="Times New Roman"/>
          <w:b/>
          <w:bCs/>
          <w:color w:val="000000"/>
        </w:rPr>
        <w:t xml:space="preserve">Solomon: </w:t>
      </w:r>
      <w:r w:rsidRPr="00F06CDE">
        <w:rPr>
          <w:rFonts w:ascii="Times New Roman" w:hAnsi="Times New Roman" w:cs="Times New Roman"/>
          <w:color w:val="000000"/>
        </w:rPr>
        <w:t xml:space="preserve">son of </w:t>
      </w:r>
      <w:proofErr w:type="spellStart"/>
      <w:proofErr w:type="gramStart"/>
      <w:r w:rsidRPr="00F06CDE">
        <w:rPr>
          <w:rFonts w:ascii="Times New Roman" w:hAnsi="Times New Roman" w:cs="Times New Roman"/>
          <w:color w:val="000000"/>
        </w:rPr>
        <w:t>david</w:t>
      </w:r>
      <w:proofErr w:type="spellEnd"/>
      <w:proofErr w:type="gramEnd"/>
      <w:r w:rsidRPr="00F06CDE">
        <w:rPr>
          <w:rFonts w:ascii="Times New Roman" w:hAnsi="Times New Roman" w:cs="Times New Roman"/>
          <w:color w:val="000000"/>
        </w:rPr>
        <w:t xml:space="preserve">, king of </w:t>
      </w:r>
      <w:proofErr w:type="spellStart"/>
      <w:r w:rsidRPr="00F06CDE">
        <w:rPr>
          <w:rFonts w:ascii="Times New Roman" w:hAnsi="Times New Roman" w:cs="Times New Roman"/>
          <w:color w:val="000000"/>
        </w:rPr>
        <w:t>israelites</w:t>
      </w:r>
      <w:proofErr w:type="spellEnd"/>
      <w:r w:rsidRPr="00F06CDE">
        <w:rPr>
          <w:rFonts w:ascii="Times New Roman" w:hAnsi="Times New Roman" w:cs="Times New Roman"/>
          <w:color w:val="000000"/>
        </w:rPr>
        <w:t xml:space="preserve">, built the first temple for god, wisdom of </w:t>
      </w:r>
      <w:proofErr w:type="spellStart"/>
      <w:r w:rsidRPr="00F06CDE">
        <w:rPr>
          <w:rFonts w:ascii="Times New Roman" w:hAnsi="Times New Roman" w:cs="Times New Roman"/>
          <w:color w:val="000000"/>
        </w:rPr>
        <w:t>solomon</w:t>
      </w:r>
      <w:proofErr w:type="spellEnd"/>
      <w:r w:rsidRPr="00F06CDE">
        <w:rPr>
          <w:rFonts w:ascii="Times New Roman" w:hAnsi="Times New Roman" w:cs="Times New Roman"/>
          <w:color w:val="000000"/>
        </w:rPr>
        <w:t xml:space="preserve">, </w:t>
      </w:r>
    </w:p>
    <w:p w:rsidR="00953E58" w:rsidRPr="00F06CDE" w:rsidRDefault="00953E58" w:rsidP="00953E58">
      <w:pPr>
        <w:rPr>
          <w:rFonts w:ascii="Times New Roman" w:hAnsi="Times New Roman" w:cs="Times New Roman"/>
          <w:b/>
          <w:bCs/>
          <w:color w:val="000000"/>
          <w:shd w:val="clear" w:color="auto" w:fill="FFFF00"/>
        </w:rPr>
      </w:pPr>
    </w:p>
    <w:p w:rsidR="00953E58" w:rsidRPr="00F06CDE" w:rsidRDefault="00953E58" w:rsidP="00953E58">
      <w:pPr>
        <w:shd w:val="clear" w:color="auto" w:fill="FFFFFF"/>
        <w:rPr>
          <w:rFonts w:ascii="Times New Roman" w:eastAsia="Times New Roman" w:hAnsi="Times New Roman" w:cs="Times New Roman"/>
          <w:color w:val="777777"/>
        </w:rPr>
      </w:pPr>
      <w:r w:rsidRPr="00F06CDE">
        <w:rPr>
          <w:rFonts w:ascii="Times New Roman" w:hAnsi="Times New Roman" w:cs="Times New Roman"/>
          <w:b/>
          <w:bCs/>
          <w:color w:val="000000"/>
          <w:shd w:val="clear" w:color="auto" w:fill="FFFF00"/>
        </w:rPr>
        <w:t xml:space="preserve">Solomon </w:t>
      </w:r>
      <w:proofErr w:type="gramStart"/>
      <w:r w:rsidRPr="00F06CDE">
        <w:rPr>
          <w:rFonts w:ascii="Times New Roman" w:hAnsi="Times New Roman" w:cs="Times New Roman"/>
          <w:b/>
          <w:bCs/>
          <w:color w:val="000000"/>
          <w:shd w:val="clear" w:color="auto" w:fill="FFFF00"/>
        </w:rPr>
        <w:t>Schechter :</w:t>
      </w:r>
      <w:proofErr w:type="gramEnd"/>
      <w:r w:rsidRPr="00F06CDE">
        <w:rPr>
          <w:rFonts w:ascii="Times New Roman" w:hAnsi="Times New Roman" w:cs="Times New Roman"/>
          <w:b/>
          <w:bCs/>
          <w:color w:val="000000"/>
          <w:shd w:val="clear" w:color="auto" w:fill="FFFF00"/>
        </w:rPr>
        <w:t xml:space="preserve"> </w:t>
      </w:r>
      <w:r w:rsidRPr="00F06CDE">
        <w:rPr>
          <w:rFonts w:ascii="Times New Roman" w:eastAsia="Times New Roman" w:hAnsi="Times New Roman" w:cs="Times New Roman"/>
          <w:color w:val="777777"/>
        </w:rPr>
        <w:t>Rabbi</w:t>
      </w:r>
    </w:p>
    <w:p w:rsidR="00953E58" w:rsidRPr="00F06CDE" w:rsidRDefault="00953E58" w:rsidP="00953E58">
      <w:pPr>
        <w:shd w:val="clear" w:color="auto" w:fill="FFFFFF"/>
        <w:rPr>
          <w:rFonts w:ascii="Times New Roman" w:eastAsia="Times New Roman" w:hAnsi="Times New Roman" w:cs="Times New Roman"/>
          <w:color w:val="222222"/>
        </w:rPr>
      </w:pPr>
      <w:r w:rsidRPr="00F06CDE">
        <w:rPr>
          <w:rFonts w:ascii="Times New Roman" w:eastAsia="Times New Roman" w:hAnsi="Times New Roman" w:cs="Times New Roman"/>
          <w:color w:val="222222"/>
        </w:rPr>
        <w:t xml:space="preserve">Solomon Schechter was a Moldavian-born Romanian rabbi, academic scholar, and educator, most famous for his roles as founder and President of the United Synagogue of America, President of the </w:t>
      </w:r>
      <w:r w:rsidR="00F06CDE" w:rsidRPr="00F06CDE">
        <w:rPr>
          <w:rFonts w:ascii="Times New Roman" w:eastAsia="Times New Roman" w:hAnsi="Times New Roman" w:cs="Times New Roman"/>
          <w:color w:val="222222"/>
        </w:rPr>
        <w:t>Jewish...</w:t>
      </w:r>
    </w:p>
    <w:p w:rsidR="00953E58" w:rsidRPr="00F06CDE" w:rsidRDefault="00953E58" w:rsidP="00953E58">
      <w:pPr>
        <w:rPr>
          <w:rFonts w:ascii="Times New Roman" w:eastAsia="Times New Roman" w:hAnsi="Times New Roman" w:cs="Times New Roman"/>
        </w:rPr>
      </w:pPr>
    </w:p>
    <w:p w:rsidR="00953E58" w:rsidRPr="00F06CDE" w:rsidRDefault="00953E58" w:rsidP="00953E58">
      <w:pPr>
        <w:rPr>
          <w:rFonts w:ascii="Times New Roman" w:hAnsi="Times New Roman" w:cs="Times New Roman"/>
        </w:rPr>
      </w:pPr>
      <w:r w:rsidRPr="00F06CDE">
        <w:rPr>
          <w:rFonts w:ascii="Times New Roman" w:hAnsi="Times New Roman" w:cs="Times New Roman"/>
          <w:b/>
          <w:color w:val="000000"/>
        </w:rPr>
        <w:t>Synagogue:</w:t>
      </w:r>
      <w:r w:rsidRPr="00F06CDE">
        <w:rPr>
          <w:rFonts w:ascii="Times New Roman" w:hAnsi="Times New Roman" w:cs="Times New Roman"/>
          <w:color w:val="000000"/>
        </w:rPr>
        <w:t xml:space="preserve"> Greek term translating Hebrew “house of assembly;” Jewish place of prayer and study</w:t>
      </w:r>
    </w:p>
    <w:p w:rsidR="00953E58" w:rsidRPr="00F06CDE" w:rsidRDefault="00953E58" w:rsidP="00953E58">
      <w:pPr>
        <w:rPr>
          <w:rFonts w:ascii="Times New Roman" w:hAnsi="Times New Roman" w:cs="Times New Roman"/>
        </w:rPr>
      </w:pPr>
      <w:r w:rsidRPr="00F06CDE">
        <w:rPr>
          <w:rFonts w:ascii="Times New Roman" w:hAnsi="Times New Roman" w:cs="Times New Roman"/>
          <w:b/>
          <w:color w:val="000000"/>
        </w:rPr>
        <w:t>Talmud:</w:t>
      </w:r>
      <w:r w:rsidRPr="00F06CDE">
        <w:rPr>
          <w:rFonts w:ascii="Times New Roman" w:hAnsi="Times New Roman" w:cs="Times New Roman"/>
          <w:color w:val="000000"/>
        </w:rPr>
        <w:t xml:space="preserve"> Jewish Oral Torah, comprised of the Mishnah and </w:t>
      </w:r>
      <w:proofErr w:type="spellStart"/>
      <w:r w:rsidRPr="00F06CDE">
        <w:rPr>
          <w:rFonts w:ascii="Times New Roman" w:hAnsi="Times New Roman" w:cs="Times New Roman"/>
          <w:color w:val="000000"/>
        </w:rPr>
        <w:t>Germara</w:t>
      </w:r>
      <w:proofErr w:type="spellEnd"/>
      <w:r w:rsidRPr="00F06CDE">
        <w:rPr>
          <w:rFonts w:ascii="Times New Roman" w:hAnsi="Times New Roman" w:cs="Times New Roman"/>
          <w:color w:val="000000"/>
        </w:rPr>
        <w:t>; exists in a Palestine and a Babylonian version</w:t>
      </w:r>
    </w:p>
    <w:p w:rsidR="00953E58" w:rsidRPr="00F06CDE" w:rsidRDefault="00953E58" w:rsidP="00953E58">
      <w:pPr>
        <w:rPr>
          <w:rFonts w:ascii="Times New Roman" w:hAnsi="Times New Roman" w:cs="Times New Roman"/>
        </w:rPr>
      </w:pPr>
      <w:proofErr w:type="spellStart"/>
      <w:r w:rsidRPr="00F06CDE">
        <w:rPr>
          <w:rFonts w:ascii="Times New Roman" w:hAnsi="Times New Roman" w:cs="Times New Roman"/>
          <w:b/>
          <w:color w:val="000000"/>
        </w:rPr>
        <w:t>Tanakh</w:t>
      </w:r>
      <w:proofErr w:type="spellEnd"/>
      <w:r w:rsidRPr="00F06CDE">
        <w:rPr>
          <w:rFonts w:ascii="Times New Roman" w:hAnsi="Times New Roman" w:cs="Times New Roman"/>
          <w:b/>
          <w:color w:val="000000"/>
        </w:rPr>
        <w:t>:</w:t>
      </w:r>
      <w:r w:rsidRPr="00F06CDE">
        <w:rPr>
          <w:rFonts w:ascii="Times New Roman" w:hAnsi="Times New Roman" w:cs="Times New Roman"/>
          <w:color w:val="000000"/>
        </w:rPr>
        <w:t xml:space="preserve"> Hebrew </w:t>
      </w:r>
      <w:proofErr w:type="gramStart"/>
      <w:r w:rsidRPr="00F06CDE">
        <w:rPr>
          <w:rFonts w:ascii="Times New Roman" w:hAnsi="Times New Roman" w:cs="Times New Roman"/>
          <w:color w:val="000000"/>
        </w:rPr>
        <w:t>scriptures</w:t>
      </w:r>
      <w:proofErr w:type="gramEnd"/>
      <w:r w:rsidRPr="00F06CDE">
        <w:rPr>
          <w:rFonts w:ascii="Times New Roman" w:hAnsi="Times New Roman" w:cs="Times New Roman"/>
          <w:color w:val="000000"/>
        </w:rPr>
        <w:t xml:space="preserve"> comprised of Torah (Pentateuch) </w:t>
      </w:r>
      <w:proofErr w:type="spellStart"/>
      <w:r w:rsidRPr="00F06CDE">
        <w:rPr>
          <w:rFonts w:ascii="Times New Roman" w:hAnsi="Times New Roman" w:cs="Times New Roman"/>
          <w:color w:val="000000"/>
        </w:rPr>
        <w:t>neviim</w:t>
      </w:r>
      <w:proofErr w:type="spellEnd"/>
      <w:r w:rsidRPr="00F06CDE">
        <w:rPr>
          <w:rFonts w:ascii="Times New Roman" w:hAnsi="Times New Roman" w:cs="Times New Roman"/>
          <w:color w:val="000000"/>
        </w:rPr>
        <w:t xml:space="preserve"> (prophets) and </w:t>
      </w:r>
      <w:proofErr w:type="spellStart"/>
      <w:r w:rsidRPr="00F06CDE">
        <w:rPr>
          <w:rFonts w:ascii="Times New Roman" w:hAnsi="Times New Roman" w:cs="Times New Roman"/>
          <w:color w:val="000000"/>
        </w:rPr>
        <w:t>khetuvim</w:t>
      </w:r>
      <w:proofErr w:type="spellEnd"/>
      <w:r w:rsidRPr="00F06CDE">
        <w:rPr>
          <w:rFonts w:ascii="Times New Roman" w:hAnsi="Times New Roman" w:cs="Times New Roman"/>
          <w:color w:val="000000"/>
        </w:rPr>
        <w:t xml:space="preserve"> (writings)</w:t>
      </w:r>
    </w:p>
    <w:p w:rsidR="00953E58" w:rsidRPr="00F06CDE" w:rsidRDefault="00953E58" w:rsidP="00953E58">
      <w:pPr>
        <w:rPr>
          <w:rFonts w:ascii="Times New Roman" w:hAnsi="Times New Roman" w:cs="Times New Roman"/>
        </w:rPr>
      </w:pPr>
      <w:r w:rsidRPr="00F06CDE">
        <w:rPr>
          <w:rFonts w:ascii="Times New Roman" w:hAnsi="Times New Roman" w:cs="Times New Roman"/>
          <w:b/>
          <w:color w:val="000000"/>
        </w:rPr>
        <w:t>Torah:</w:t>
      </w:r>
      <w:r w:rsidRPr="00F06CDE">
        <w:rPr>
          <w:rFonts w:ascii="Times New Roman" w:hAnsi="Times New Roman" w:cs="Times New Roman"/>
          <w:color w:val="000000"/>
        </w:rPr>
        <w:t xml:space="preserve"> first five books in Hebrew Scriptures; also the whole of scripture; also the whole corpus of revelation, including oral Torah ~Torah means law and was given to the </w:t>
      </w:r>
      <w:proofErr w:type="spellStart"/>
      <w:r w:rsidRPr="00F06CDE">
        <w:rPr>
          <w:rFonts w:ascii="Times New Roman" w:hAnsi="Times New Roman" w:cs="Times New Roman"/>
          <w:color w:val="000000"/>
        </w:rPr>
        <w:t>jews</w:t>
      </w:r>
      <w:proofErr w:type="spellEnd"/>
      <w:r w:rsidRPr="00F06CDE">
        <w:rPr>
          <w:rFonts w:ascii="Times New Roman" w:hAnsi="Times New Roman" w:cs="Times New Roman"/>
          <w:color w:val="000000"/>
        </w:rPr>
        <w:t xml:space="preserve"> by </w:t>
      </w:r>
      <w:proofErr w:type="gramStart"/>
      <w:r w:rsidRPr="00F06CDE">
        <w:rPr>
          <w:rFonts w:ascii="Times New Roman" w:hAnsi="Times New Roman" w:cs="Times New Roman"/>
          <w:color w:val="000000"/>
        </w:rPr>
        <w:t>YHWH(</w:t>
      </w:r>
      <w:proofErr w:type="gramEnd"/>
      <w:r w:rsidRPr="00F06CDE">
        <w:rPr>
          <w:rFonts w:ascii="Times New Roman" w:hAnsi="Times New Roman" w:cs="Times New Roman"/>
          <w:color w:val="000000"/>
        </w:rPr>
        <w:t xml:space="preserve">Israel’s God now called </w:t>
      </w:r>
      <w:proofErr w:type="spellStart"/>
      <w:r w:rsidRPr="00F06CDE">
        <w:rPr>
          <w:rFonts w:ascii="Times New Roman" w:hAnsi="Times New Roman" w:cs="Times New Roman"/>
          <w:color w:val="000000"/>
        </w:rPr>
        <w:t>Adonai</w:t>
      </w:r>
      <w:proofErr w:type="spellEnd"/>
      <w:r w:rsidRPr="00F06CDE">
        <w:rPr>
          <w:rFonts w:ascii="Times New Roman" w:hAnsi="Times New Roman" w:cs="Times New Roman"/>
          <w:color w:val="000000"/>
        </w:rPr>
        <w:t xml:space="preserve"> by </w:t>
      </w:r>
      <w:proofErr w:type="spellStart"/>
      <w:r w:rsidRPr="00F06CDE">
        <w:rPr>
          <w:rFonts w:ascii="Times New Roman" w:hAnsi="Times New Roman" w:cs="Times New Roman"/>
          <w:color w:val="000000"/>
        </w:rPr>
        <w:t>jewish</w:t>
      </w:r>
      <w:proofErr w:type="spellEnd"/>
      <w:r w:rsidRPr="00F06CDE">
        <w:rPr>
          <w:rFonts w:ascii="Times New Roman" w:hAnsi="Times New Roman" w:cs="Times New Roman"/>
          <w:color w:val="000000"/>
        </w:rPr>
        <w:t xml:space="preserve"> people) </w:t>
      </w:r>
    </w:p>
    <w:p w:rsidR="00953E58" w:rsidRPr="00F06CDE" w:rsidRDefault="00953E58" w:rsidP="00953E58">
      <w:pPr>
        <w:rPr>
          <w:rFonts w:ascii="Times New Roman" w:eastAsia="Times New Roman" w:hAnsi="Times New Roman" w:cs="Times New Roman"/>
        </w:rPr>
      </w:pPr>
    </w:p>
    <w:p w:rsidR="00953E58" w:rsidRPr="00F06CDE" w:rsidRDefault="00953E58" w:rsidP="00953E58">
      <w:pPr>
        <w:rPr>
          <w:rFonts w:ascii="Times New Roman" w:hAnsi="Times New Roman" w:cs="Times New Roman"/>
        </w:rPr>
      </w:pPr>
      <w:r w:rsidRPr="00F06CDE">
        <w:rPr>
          <w:rFonts w:ascii="Times New Roman" w:hAnsi="Times New Roman" w:cs="Times New Roman"/>
          <w:b/>
          <w:bCs/>
          <w:color w:val="000000"/>
        </w:rPr>
        <w:t xml:space="preserve">Three patriarchs (Judaism): </w:t>
      </w:r>
      <w:r w:rsidRPr="00F06CDE">
        <w:rPr>
          <w:rFonts w:ascii="Times New Roman" w:hAnsi="Times New Roman" w:cs="Times New Roman"/>
          <w:color w:val="000000"/>
        </w:rPr>
        <w:t>Abraham, Isaac, Jacob/</w:t>
      </w:r>
      <w:proofErr w:type="spellStart"/>
      <w:r w:rsidRPr="00F06CDE">
        <w:rPr>
          <w:rFonts w:ascii="Times New Roman" w:hAnsi="Times New Roman" w:cs="Times New Roman"/>
          <w:color w:val="000000"/>
        </w:rPr>
        <w:t>israel</w:t>
      </w:r>
      <w:proofErr w:type="spellEnd"/>
      <w:r w:rsidRPr="00F06CDE">
        <w:rPr>
          <w:rFonts w:ascii="Times New Roman" w:hAnsi="Times New Roman" w:cs="Times New Roman"/>
          <w:color w:val="000000"/>
        </w:rPr>
        <w:t xml:space="preserve">. All </w:t>
      </w:r>
      <w:proofErr w:type="spellStart"/>
      <w:r w:rsidRPr="00F06CDE">
        <w:rPr>
          <w:rFonts w:ascii="Times New Roman" w:hAnsi="Times New Roman" w:cs="Times New Roman"/>
          <w:color w:val="000000"/>
        </w:rPr>
        <w:t>israelites</w:t>
      </w:r>
      <w:proofErr w:type="spellEnd"/>
      <w:r w:rsidRPr="00F06CDE">
        <w:rPr>
          <w:rFonts w:ascii="Times New Roman" w:hAnsi="Times New Roman" w:cs="Times New Roman"/>
          <w:color w:val="000000"/>
        </w:rPr>
        <w:t xml:space="preserve"> but moved to </w:t>
      </w:r>
      <w:proofErr w:type="spellStart"/>
      <w:proofErr w:type="gramStart"/>
      <w:r w:rsidRPr="00F06CDE">
        <w:rPr>
          <w:rFonts w:ascii="Times New Roman" w:hAnsi="Times New Roman" w:cs="Times New Roman"/>
          <w:color w:val="000000"/>
        </w:rPr>
        <w:t>egypt</w:t>
      </w:r>
      <w:proofErr w:type="spellEnd"/>
      <w:proofErr w:type="gramEnd"/>
      <w:r w:rsidRPr="00F06CDE">
        <w:rPr>
          <w:rFonts w:ascii="Times New Roman" w:hAnsi="Times New Roman" w:cs="Times New Roman"/>
          <w:color w:val="000000"/>
        </w:rPr>
        <w:t xml:space="preserve"> due to famine</w:t>
      </w:r>
    </w:p>
    <w:p w:rsidR="00953E58" w:rsidRPr="00F06CDE" w:rsidRDefault="00953E58" w:rsidP="00953E58">
      <w:pPr>
        <w:rPr>
          <w:rFonts w:ascii="Times New Roman" w:eastAsia="Times New Roman" w:hAnsi="Times New Roman" w:cs="Times New Roman"/>
        </w:rPr>
      </w:pPr>
    </w:p>
    <w:p w:rsidR="00953E58" w:rsidRPr="00F06CDE" w:rsidRDefault="00953E58" w:rsidP="00953E58">
      <w:pPr>
        <w:rPr>
          <w:rFonts w:ascii="Times New Roman" w:hAnsi="Times New Roman" w:cs="Times New Roman"/>
        </w:rPr>
      </w:pPr>
      <w:r w:rsidRPr="00F06CDE">
        <w:rPr>
          <w:rFonts w:ascii="Times New Roman" w:hAnsi="Times New Roman" w:cs="Times New Roman"/>
          <w:color w:val="000000"/>
        </w:rPr>
        <w:t xml:space="preserve">Yahweh: special covenant name of Israel’s God as it was probably pronounced; written YHWH in the Hebrew scriptures; at a certain point Jews stopped pronouncing this sacred name and substituted the name </w:t>
      </w:r>
      <w:proofErr w:type="spellStart"/>
      <w:r w:rsidRPr="00F06CDE">
        <w:rPr>
          <w:rFonts w:ascii="Times New Roman" w:hAnsi="Times New Roman" w:cs="Times New Roman"/>
          <w:color w:val="000000"/>
        </w:rPr>
        <w:t>Adonai</w:t>
      </w:r>
      <w:proofErr w:type="spellEnd"/>
    </w:p>
    <w:p w:rsidR="00953E58" w:rsidRPr="00F06CDE" w:rsidRDefault="00953E58" w:rsidP="00953E58">
      <w:pPr>
        <w:rPr>
          <w:rFonts w:ascii="Times New Roman" w:eastAsia="Times New Roman" w:hAnsi="Times New Roman" w:cs="Times New Roman"/>
        </w:rPr>
      </w:pPr>
    </w:p>
    <w:p w:rsidR="00F06CDE" w:rsidRPr="00F06CDE" w:rsidRDefault="00F06CDE" w:rsidP="00F06CDE">
      <w:pPr>
        <w:rPr>
          <w:rFonts w:ascii="Times New Roman" w:eastAsia="Times New Roman" w:hAnsi="Times New Roman" w:cs="Times New Roman"/>
        </w:rPr>
      </w:pPr>
      <w:r w:rsidRPr="00F06CDE">
        <w:rPr>
          <w:rFonts w:ascii="Times New Roman" w:eastAsia="Times New Roman" w:hAnsi="Times New Roman" w:cs="Times New Roman"/>
          <w:b/>
          <w:bCs/>
          <w:color w:val="222222"/>
          <w:shd w:val="clear" w:color="auto" w:fill="FFFFFF"/>
        </w:rPr>
        <w:t>Yiddish</w:t>
      </w:r>
      <w:r w:rsidRPr="00F06CDE">
        <w:rPr>
          <w:rFonts w:ascii="Times New Roman" w:eastAsia="Times New Roman" w:hAnsi="Times New Roman" w:cs="Times New Roman"/>
          <w:color w:val="222222"/>
          <w:shd w:val="clear" w:color="auto" w:fill="FFFFFF"/>
        </w:rPr>
        <w:t> (</w:t>
      </w:r>
      <w:proofErr w:type="spellStart"/>
      <w:r w:rsidRPr="00F06CDE">
        <w:rPr>
          <w:rFonts w:ascii="Times New Roman" w:eastAsia="Times New Roman" w:hAnsi="Times New Roman" w:cs="Times New Roman"/>
          <w:color w:val="222222"/>
          <w:shd w:val="clear" w:color="auto" w:fill="FFFFFF"/>
        </w:rPr>
        <w:t>ייִדיש</w:t>
      </w:r>
      <w:proofErr w:type="spellEnd"/>
      <w:r w:rsidRPr="00F06CDE">
        <w:rPr>
          <w:rFonts w:ascii="Times New Roman" w:eastAsia="Times New Roman" w:hAnsi="Times New Roman" w:cs="Times New Roman"/>
          <w:color w:val="222222"/>
          <w:shd w:val="clear" w:color="auto" w:fill="FFFFFF"/>
        </w:rPr>
        <w:t xml:space="preserve">, </w:t>
      </w:r>
      <w:proofErr w:type="spellStart"/>
      <w:r w:rsidRPr="00F06CDE">
        <w:rPr>
          <w:rFonts w:ascii="Times New Roman" w:eastAsia="Times New Roman" w:hAnsi="Times New Roman" w:cs="Times New Roman"/>
          <w:color w:val="222222"/>
          <w:shd w:val="clear" w:color="auto" w:fill="FFFFFF"/>
        </w:rPr>
        <w:t>יידיש</w:t>
      </w:r>
      <w:proofErr w:type="spellEnd"/>
      <w:r w:rsidRPr="00F06CDE">
        <w:rPr>
          <w:rFonts w:ascii="Times New Roman" w:eastAsia="Times New Roman" w:hAnsi="Times New Roman" w:cs="Times New Roman"/>
          <w:color w:val="222222"/>
          <w:shd w:val="clear" w:color="auto" w:fill="FFFFFF"/>
        </w:rPr>
        <w:t xml:space="preserve"> or </w:t>
      </w:r>
      <w:proofErr w:type="spellStart"/>
      <w:r w:rsidRPr="00F06CDE">
        <w:rPr>
          <w:rFonts w:ascii="Times New Roman" w:eastAsia="Times New Roman" w:hAnsi="Times New Roman" w:cs="Times New Roman"/>
          <w:color w:val="222222"/>
          <w:shd w:val="clear" w:color="auto" w:fill="FFFFFF"/>
        </w:rPr>
        <w:t>אידיש</w:t>
      </w:r>
      <w:proofErr w:type="spellEnd"/>
      <w:r w:rsidRPr="00F06CDE">
        <w:rPr>
          <w:rFonts w:ascii="Times New Roman" w:eastAsia="Times New Roman" w:hAnsi="Times New Roman" w:cs="Times New Roman"/>
          <w:color w:val="222222"/>
          <w:shd w:val="clear" w:color="auto" w:fill="FFFFFF"/>
        </w:rPr>
        <w:t xml:space="preserve">, </w:t>
      </w:r>
      <w:proofErr w:type="spellStart"/>
      <w:r w:rsidRPr="00F06CDE">
        <w:rPr>
          <w:rFonts w:ascii="Times New Roman" w:eastAsia="Times New Roman" w:hAnsi="Times New Roman" w:cs="Times New Roman"/>
          <w:color w:val="222222"/>
          <w:shd w:val="clear" w:color="auto" w:fill="FFFFFF"/>
        </w:rPr>
        <w:t>yidish</w:t>
      </w:r>
      <w:proofErr w:type="spellEnd"/>
      <w:r w:rsidRPr="00F06CDE">
        <w:rPr>
          <w:rFonts w:ascii="Times New Roman" w:eastAsia="Times New Roman" w:hAnsi="Times New Roman" w:cs="Times New Roman"/>
          <w:color w:val="222222"/>
          <w:shd w:val="clear" w:color="auto" w:fill="FFFFFF"/>
        </w:rPr>
        <w:t>/</w:t>
      </w:r>
      <w:proofErr w:type="spellStart"/>
      <w:r w:rsidRPr="00F06CDE">
        <w:rPr>
          <w:rFonts w:ascii="Times New Roman" w:eastAsia="Times New Roman" w:hAnsi="Times New Roman" w:cs="Times New Roman"/>
          <w:color w:val="222222"/>
          <w:shd w:val="clear" w:color="auto" w:fill="FFFFFF"/>
        </w:rPr>
        <w:t>idish</w:t>
      </w:r>
      <w:proofErr w:type="spellEnd"/>
      <w:r w:rsidRPr="00F06CDE">
        <w:rPr>
          <w:rFonts w:ascii="Times New Roman" w:eastAsia="Times New Roman" w:hAnsi="Times New Roman" w:cs="Times New Roman"/>
          <w:color w:val="222222"/>
          <w:shd w:val="clear" w:color="auto" w:fill="FFFFFF"/>
        </w:rPr>
        <w:t>, literally "Jewish"; in older sources also "</w:t>
      </w:r>
      <w:r w:rsidRPr="00F06CDE">
        <w:rPr>
          <w:rFonts w:ascii="Times New Roman" w:eastAsia="Times New Roman" w:hAnsi="Times New Roman" w:cs="Times New Roman"/>
          <w:b/>
          <w:bCs/>
          <w:color w:val="222222"/>
          <w:shd w:val="clear" w:color="auto" w:fill="FFFFFF"/>
        </w:rPr>
        <w:t>Yiddish</w:t>
      </w:r>
      <w:r w:rsidRPr="00F06CDE">
        <w:rPr>
          <w:rFonts w:ascii="Times New Roman" w:eastAsia="Times New Roman" w:hAnsi="Times New Roman" w:cs="Times New Roman"/>
          <w:color w:val="222222"/>
          <w:shd w:val="clear" w:color="auto" w:fill="FFFFFF"/>
        </w:rPr>
        <w:t>-</w:t>
      </w:r>
      <w:proofErr w:type="spellStart"/>
      <w:r w:rsidRPr="00F06CDE">
        <w:rPr>
          <w:rFonts w:ascii="Times New Roman" w:eastAsia="Times New Roman" w:hAnsi="Times New Roman" w:cs="Times New Roman"/>
          <w:color w:val="222222"/>
          <w:shd w:val="clear" w:color="auto" w:fill="FFFFFF"/>
        </w:rPr>
        <w:t>Taitsh</w:t>
      </w:r>
      <w:proofErr w:type="spellEnd"/>
      <w:r w:rsidRPr="00F06CDE">
        <w:rPr>
          <w:rFonts w:ascii="Times New Roman" w:eastAsia="Times New Roman" w:hAnsi="Times New Roman" w:cs="Times New Roman"/>
          <w:color w:val="222222"/>
          <w:shd w:val="clear" w:color="auto" w:fill="FFFFFF"/>
        </w:rPr>
        <w:t>" (Judaeo-German)) is the historical language of the Ashkenazi Jews.</w:t>
      </w:r>
    </w:p>
    <w:p w:rsidR="00953E58" w:rsidRPr="00F06CDE" w:rsidRDefault="00953E58">
      <w:pPr>
        <w:rPr>
          <w:rFonts w:ascii="Times New Roman" w:hAnsi="Times New Roman" w:cs="Times New Roman"/>
        </w:rPr>
      </w:pPr>
    </w:p>
    <w:p w:rsidR="00F06CDE" w:rsidRPr="00F06CDE" w:rsidRDefault="00F06CDE" w:rsidP="00F06CDE">
      <w:pPr>
        <w:rPr>
          <w:rFonts w:ascii="Times New Roman" w:hAnsi="Times New Roman" w:cs="Times New Roman"/>
        </w:rPr>
      </w:pPr>
      <w:r w:rsidRPr="00F06CDE">
        <w:rPr>
          <w:rFonts w:ascii="Times New Roman" w:hAnsi="Times New Roman" w:cs="Times New Roman"/>
          <w:b/>
          <w:bCs/>
          <w:color w:val="000000"/>
        </w:rPr>
        <w:t xml:space="preserve">Zealots: </w:t>
      </w:r>
      <w:r w:rsidRPr="00F06CDE">
        <w:rPr>
          <w:rFonts w:ascii="Times New Roman" w:hAnsi="Times New Roman" w:cs="Times New Roman"/>
          <w:color w:val="000000"/>
        </w:rPr>
        <w:t>(Sect)</w:t>
      </w:r>
      <w:r w:rsidRPr="00F06CDE">
        <w:rPr>
          <w:rFonts w:ascii="Times New Roman" w:hAnsi="Times New Roman" w:cs="Times New Roman"/>
          <w:b/>
          <w:bCs/>
          <w:color w:val="000000"/>
        </w:rPr>
        <w:t xml:space="preserve"> </w:t>
      </w:r>
      <w:proofErr w:type="spellStart"/>
      <w:proofErr w:type="gramStart"/>
      <w:r w:rsidRPr="00F06CDE">
        <w:rPr>
          <w:rFonts w:ascii="Times New Roman" w:hAnsi="Times New Roman" w:cs="Times New Roman"/>
          <w:color w:val="000000"/>
        </w:rPr>
        <w:t>jewish</w:t>
      </w:r>
      <w:proofErr w:type="spellEnd"/>
      <w:proofErr w:type="gramEnd"/>
      <w:r w:rsidRPr="00F06CDE">
        <w:rPr>
          <w:rFonts w:ascii="Times New Roman" w:hAnsi="Times New Roman" w:cs="Times New Roman"/>
          <w:color w:val="000000"/>
        </w:rPr>
        <w:t xml:space="preserve"> religious party in the roman period that advocated resistance to roman occupation</w:t>
      </w:r>
    </w:p>
    <w:p w:rsidR="00F06CDE" w:rsidRPr="00F06CDE" w:rsidRDefault="00F06CDE" w:rsidP="00F06CDE">
      <w:pPr>
        <w:rPr>
          <w:rFonts w:ascii="Times New Roman" w:hAnsi="Times New Roman" w:cs="Times New Roman"/>
        </w:rPr>
      </w:pPr>
      <w:proofErr w:type="spellStart"/>
      <w:r w:rsidRPr="00F06CDE">
        <w:rPr>
          <w:rFonts w:ascii="Times New Roman" w:hAnsi="Times New Roman" w:cs="Times New Roman"/>
          <w:b/>
          <w:bCs/>
          <w:color w:val="000000"/>
        </w:rPr>
        <w:t>Zecharias</w:t>
      </w:r>
      <w:proofErr w:type="spellEnd"/>
      <w:r w:rsidRPr="00F06CDE">
        <w:rPr>
          <w:rFonts w:ascii="Times New Roman" w:hAnsi="Times New Roman" w:cs="Times New Roman"/>
          <w:b/>
          <w:bCs/>
          <w:color w:val="000000"/>
        </w:rPr>
        <w:t xml:space="preserve"> Frankel</w:t>
      </w:r>
      <w:r w:rsidRPr="00F06CDE">
        <w:rPr>
          <w:rFonts w:ascii="Times New Roman" w:hAnsi="Times New Roman" w:cs="Times New Roman"/>
          <w:color w:val="000000"/>
        </w:rPr>
        <w:t xml:space="preserve">: A German Jewish man (19th century) who in response to persecution of the </w:t>
      </w:r>
      <w:proofErr w:type="spellStart"/>
      <w:proofErr w:type="gramStart"/>
      <w:r w:rsidRPr="00F06CDE">
        <w:rPr>
          <w:rFonts w:ascii="Times New Roman" w:hAnsi="Times New Roman" w:cs="Times New Roman"/>
          <w:color w:val="000000"/>
        </w:rPr>
        <w:t>jews</w:t>
      </w:r>
      <w:proofErr w:type="spellEnd"/>
      <w:proofErr w:type="gramEnd"/>
      <w:r w:rsidRPr="00F06CDE">
        <w:rPr>
          <w:rFonts w:ascii="Times New Roman" w:hAnsi="Times New Roman" w:cs="Times New Roman"/>
          <w:color w:val="000000"/>
        </w:rPr>
        <w:t xml:space="preserve"> by Christians in Europe, who were not following Jewish traditions, founded </w:t>
      </w:r>
      <w:r w:rsidRPr="00F06CDE">
        <w:rPr>
          <w:rFonts w:ascii="Times New Roman" w:hAnsi="Times New Roman" w:cs="Times New Roman"/>
          <w:b/>
          <w:bCs/>
          <w:color w:val="000000"/>
        </w:rPr>
        <w:t>Conservative Judaism</w:t>
      </w:r>
    </w:p>
    <w:p w:rsidR="00F06CDE" w:rsidRPr="00F06CDE" w:rsidRDefault="00F06CDE" w:rsidP="00F06CDE">
      <w:pPr>
        <w:rPr>
          <w:rFonts w:ascii="Times New Roman" w:eastAsia="Times New Roman" w:hAnsi="Times New Roman" w:cs="Times New Roman"/>
        </w:rPr>
      </w:pPr>
    </w:p>
    <w:p w:rsidR="00F06CDE" w:rsidRPr="00F06CDE" w:rsidRDefault="00F06CDE" w:rsidP="00F06CDE">
      <w:pPr>
        <w:rPr>
          <w:rFonts w:ascii="Times New Roman" w:hAnsi="Times New Roman" w:cs="Times New Roman"/>
        </w:rPr>
      </w:pPr>
      <w:r w:rsidRPr="00F06CDE">
        <w:rPr>
          <w:rFonts w:ascii="Times New Roman" w:hAnsi="Times New Roman" w:cs="Times New Roman"/>
          <w:b/>
          <w:bCs/>
          <w:color w:val="000000"/>
        </w:rPr>
        <w:t>Zionism:</w:t>
      </w:r>
      <w:r w:rsidRPr="00F06CDE">
        <w:rPr>
          <w:rFonts w:ascii="Times New Roman" w:hAnsi="Times New Roman" w:cs="Times New Roman"/>
          <w:color w:val="000000"/>
        </w:rPr>
        <w:t xml:space="preserve"> modern movement to secure a Jewish homeland in Palestine, which led to the formation of the state Israel</w:t>
      </w:r>
    </w:p>
    <w:p w:rsidR="00F06CDE" w:rsidRPr="00F06CDE" w:rsidRDefault="00F06CDE" w:rsidP="00F06CDE">
      <w:pPr>
        <w:rPr>
          <w:rFonts w:ascii="Times New Roman" w:eastAsia="Times New Roman" w:hAnsi="Times New Roman" w:cs="Times New Roman"/>
        </w:rPr>
      </w:pPr>
    </w:p>
    <w:p w:rsidR="00F06CDE" w:rsidRDefault="00F06CDE">
      <w:pPr>
        <w:rPr>
          <w:rFonts w:ascii="Times New Roman" w:hAnsi="Times New Roman" w:cs="Times New Roman"/>
        </w:rPr>
      </w:pPr>
    </w:p>
    <w:p w:rsidR="001960B5" w:rsidRDefault="001960B5" w:rsidP="001960B5">
      <w:pPr>
        <w:jc w:val="center"/>
        <w:rPr>
          <w:rFonts w:ascii="Times New Roman" w:hAnsi="Times New Roman" w:cs="Times New Roman"/>
          <w:b/>
          <w:sz w:val="28"/>
          <w:szCs w:val="28"/>
          <w:u w:val="single"/>
        </w:rPr>
      </w:pPr>
      <w:r w:rsidRPr="001960B5">
        <w:rPr>
          <w:rFonts w:ascii="Times New Roman" w:hAnsi="Times New Roman" w:cs="Times New Roman"/>
          <w:b/>
          <w:sz w:val="28"/>
          <w:szCs w:val="28"/>
          <w:u w:val="single"/>
        </w:rPr>
        <w:t>Christianity</w:t>
      </w:r>
    </w:p>
    <w:p w:rsidR="001960B5" w:rsidRDefault="001960B5" w:rsidP="001960B5">
      <w:pPr>
        <w:jc w:val="center"/>
        <w:rPr>
          <w:rFonts w:ascii="Times New Roman" w:hAnsi="Times New Roman" w:cs="Times New Roman"/>
          <w:b/>
          <w:sz w:val="28"/>
          <w:szCs w:val="28"/>
          <w:u w:val="single"/>
        </w:rPr>
      </w:pPr>
    </w:p>
    <w:p w:rsidR="00967CBC" w:rsidRPr="00967CBC" w:rsidRDefault="00967CBC" w:rsidP="00967CBC">
      <w:pPr>
        <w:rPr>
          <w:rFonts w:ascii="Times" w:eastAsia="Times New Roman" w:hAnsi="Times" w:cs="Times New Roman"/>
          <w:sz w:val="20"/>
          <w:szCs w:val="20"/>
        </w:rPr>
      </w:pPr>
      <w:r w:rsidRPr="00967CBC">
        <w:rPr>
          <w:rFonts w:ascii="Times New Roman" w:eastAsia="Times New Roman" w:hAnsi="Times New Roman" w:cs="Times New Roman"/>
          <w:b/>
          <w:bCs/>
          <w:color w:val="000000"/>
        </w:rPr>
        <w:t xml:space="preserve">Anglicans: </w:t>
      </w:r>
      <w:r w:rsidRPr="00967CBC">
        <w:rPr>
          <w:rFonts w:ascii="Times New Roman" w:eastAsia="Times New Roman" w:hAnsi="Times New Roman" w:cs="Times New Roman"/>
          <w:color w:val="000000"/>
        </w:rPr>
        <w:t>community of Christians comprising the Church of England</w:t>
      </w:r>
    </w:p>
    <w:p w:rsidR="00967CBC" w:rsidRPr="00967CBC" w:rsidRDefault="00967CBC" w:rsidP="00967CBC">
      <w:pPr>
        <w:spacing w:before="100" w:after="100"/>
        <w:rPr>
          <w:rFonts w:ascii="Times" w:hAnsi="Times" w:cs="Times New Roman"/>
          <w:sz w:val="20"/>
          <w:szCs w:val="20"/>
        </w:rPr>
      </w:pPr>
      <w:r w:rsidRPr="00967CBC">
        <w:rPr>
          <w:rFonts w:ascii="Times New Roman" w:hAnsi="Times New Roman" w:cs="Times New Roman"/>
          <w:b/>
          <w:bCs/>
          <w:color w:val="000000"/>
        </w:rPr>
        <w:t>Apostle to the Gentiles:</w:t>
      </w:r>
      <w:r w:rsidRPr="00967CBC">
        <w:rPr>
          <w:rFonts w:ascii="Times New Roman" w:hAnsi="Times New Roman" w:cs="Times New Roman"/>
          <w:color w:val="000000"/>
        </w:rPr>
        <w:t xml:space="preserve"> Saint Paul 40-55 CE - (New Testament) a Christian missionary to the Gentiles; author of several Epistles in the New Testament; even though Paul was not present at the Last Supper he is considered an Apostle; "Paul's name was Saul prior to his conversion to Christianity"</w:t>
      </w:r>
    </w:p>
    <w:p w:rsidR="00967CBC" w:rsidRPr="00967CBC" w:rsidRDefault="00967CBC" w:rsidP="00967CBC">
      <w:pPr>
        <w:spacing w:before="100" w:after="100"/>
        <w:rPr>
          <w:rFonts w:ascii="Times" w:hAnsi="Times" w:cs="Times New Roman"/>
          <w:sz w:val="20"/>
          <w:szCs w:val="20"/>
        </w:rPr>
      </w:pPr>
      <w:r w:rsidRPr="00967CBC">
        <w:rPr>
          <w:rFonts w:ascii="Times New Roman" w:hAnsi="Times New Roman" w:cs="Times New Roman"/>
          <w:b/>
          <w:bCs/>
          <w:color w:val="000000"/>
        </w:rPr>
        <w:t>Archbishop of Canterbury:</w:t>
      </w:r>
      <w:r w:rsidRPr="00967CBC">
        <w:rPr>
          <w:rFonts w:ascii="Times New Roman" w:hAnsi="Times New Roman" w:cs="Times New Roman"/>
          <w:color w:val="000000"/>
        </w:rPr>
        <w:t xml:space="preserve"> the senior bishop and principal leader of the church of England, symbolic head of Anglican communion, the diocesan bishop of </w:t>
      </w:r>
      <w:proofErr w:type="spellStart"/>
      <w:r w:rsidRPr="00967CBC">
        <w:rPr>
          <w:rFonts w:ascii="Times New Roman" w:hAnsi="Times New Roman" w:cs="Times New Roman"/>
          <w:color w:val="000000"/>
        </w:rPr>
        <w:t>dicese</w:t>
      </w:r>
      <w:proofErr w:type="spellEnd"/>
      <w:r w:rsidRPr="00967CBC">
        <w:rPr>
          <w:rFonts w:ascii="Times New Roman" w:hAnsi="Times New Roman" w:cs="Times New Roman"/>
          <w:color w:val="000000"/>
        </w:rPr>
        <w:t xml:space="preserve"> of Canterbury, current bishop is Justin </w:t>
      </w:r>
      <w:proofErr w:type="spellStart"/>
      <w:r w:rsidRPr="00967CBC">
        <w:rPr>
          <w:rFonts w:ascii="Times New Roman" w:hAnsi="Times New Roman" w:cs="Times New Roman"/>
          <w:color w:val="000000"/>
        </w:rPr>
        <w:t>Welby</w:t>
      </w:r>
      <w:proofErr w:type="spellEnd"/>
      <w:r w:rsidRPr="00967CBC">
        <w:rPr>
          <w:rFonts w:ascii="Times New Roman" w:hAnsi="Times New Roman" w:cs="Times New Roman"/>
          <w:color w:val="000000"/>
        </w:rPr>
        <w:t>, 105th in the line first guy was Augustine of Canterbury.</w:t>
      </w:r>
    </w:p>
    <w:p w:rsidR="00967CBC" w:rsidRPr="00967CBC" w:rsidRDefault="00967CBC" w:rsidP="00967CBC">
      <w:pPr>
        <w:spacing w:before="100" w:after="100"/>
        <w:rPr>
          <w:rFonts w:ascii="Times" w:hAnsi="Times" w:cs="Times New Roman"/>
          <w:sz w:val="20"/>
          <w:szCs w:val="20"/>
        </w:rPr>
      </w:pPr>
      <w:r w:rsidRPr="00967CBC">
        <w:rPr>
          <w:rFonts w:ascii="Times New Roman" w:hAnsi="Times New Roman" w:cs="Times New Roman"/>
          <w:b/>
          <w:bCs/>
          <w:color w:val="000000"/>
        </w:rPr>
        <w:t xml:space="preserve">Arius: </w:t>
      </w:r>
      <w:r w:rsidRPr="00967CBC">
        <w:rPr>
          <w:rFonts w:ascii="Times New Roman" w:hAnsi="Times New Roman" w:cs="Times New Roman"/>
          <w:color w:val="000000"/>
        </w:rPr>
        <w:t xml:space="preserve">(AD 150-336) ascetic </w:t>
      </w:r>
      <w:proofErr w:type="gramStart"/>
      <w:r w:rsidRPr="00967CBC">
        <w:rPr>
          <w:rFonts w:ascii="Times New Roman" w:hAnsi="Times New Roman" w:cs="Times New Roman"/>
          <w:color w:val="000000"/>
        </w:rPr>
        <w:t>north</w:t>
      </w:r>
      <w:proofErr w:type="gramEnd"/>
      <w:r w:rsidRPr="00967CBC">
        <w:rPr>
          <w:rFonts w:ascii="Times New Roman" w:hAnsi="Times New Roman" w:cs="Times New Roman"/>
          <w:color w:val="000000"/>
        </w:rPr>
        <w:t xml:space="preserve"> African Christian presbyter and priest, Alexandria Egypt of Church </w:t>
      </w:r>
      <w:proofErr w:type="spellStart"/>
      <w:r w:rsidRPr="00967CBC">
        <w:rPr>
          <w:rFonts w:ascii="Times New Roman" w:hAnsi="Times New Roman" w:cs="Times New Roman"/>
          <w:color w:val="000000"/>
        </w:rPr>
        <w:t>Baucalis</w:t>
      </w:r>
      <w:proofErr w:type="spellEnd"/>
      <w:r w:rsidRPr="00967CBC">
        <w:rPr>
          <w:rFonts w:ascii="Times New Roman" w:hAnsi="Times New Roman" w:cs="Times New Roman"/>
          <w:color w:val="000000"/>
        </w:rPr>
        <w:t xml:space="preserve">, Libyan origin, his teachings: nature of Godhead (emphasized father's divinity over son), opposition to Trinitarian Christology. </w:t>
      </w:r>
      <w:proofErr w:type="gramStart"/>
      <w:r w:rsidRPr="00967CBC">
        <w:rPr>
          <w:rFonts w:ascii="Times New Roman" w:hAnsi="Times New Roman" w:cs="Times New Roman"/>
          <w:color w:val="000000"/>
        </w:rPr>
        <w:t>believed</w:t>
      </w:r>
      <w:proofErr w:type="gramEnd"/>
      <w:r w:rsidRPr="00967CBC">
        <w:rPr>
          <w:rFonts w:ascii="Times New Roman" w:hAnsi="Times New Roman" w:cs="Times New Roman"/>
          <w:color w:val="000000"/>
        </w:rPr>
        <w:t xml:space="preserve"> Jesus was not eternal but created and Jesus was </w:t>
      </w:r>
      <w:proofErr w:type="spellStart"/>
      <w:r w:rsidRPr="00967CBC">
        <w:rPr>
          <w:rFonts w:ascii="Times New Roman" w:hAnsi="Times New Roman" w:cs="Times New Roman"/>
          <w:color w:val="000000"/>
        </w:rPr>
        <w:t>homoiousion</w:t>
      </w:r>
      <w:proofErr w:type="spellEnd"/>
      <w:r w:rsidRPr="00967CBC">
        <w:rPr>
          <w:rFonts w:ascii="Times New Roman" w:hAnsi="Times New Roman" w:cs="Times New Roman"/>
          <w:color w:val="000000"/>
        </w:rPr>
        <w:t>= similar substance to God</w:t>
      </w:r>
    </w:p>
    <w:p w:rsidR="00967CBC" w:rsidRDefault="00967CBC" w:rsidP="00967CBC">
      <w:pPr>
        <w:rPr>
          <w:rFonts w:ascii="Times New Roman" w:eastAsia="Times New Roman" w:hAnsi="Times New Roman" w:cs="Times New Roman"/>
          <w:color w:val="000000"/>
        </w:rPr>
      </w:pPr>
      <w:r w:rsidRPr="00967CBC">
        <w:rPr>
          <w:rFonts w:ascii="Times New Roman" w:eastAsia="Times New Roman" w:hAnsi="Times New Roman" w:cs="Times New Roman"/>
          <w:b/>
          <w:bCs/>
          <w:color w:val="000000"/>
        </w:rPr>
        <w:t>Asia Minor:</w:t>
      </w:r>
      <w:r w:rsidRPr="00967CBC">
        <w:rPr>
          <w:rFonts w:ascii="Times New Roman" w:eastAsia="Times New Roman" w:hAnsi="Times New Roman" w:cs="Times New Roman"/>
          <w:color w:val="000000"/>
        </w:rPr>
        <w:t xml:space="preserve"> called Anatolia, all the </w:t>
      </w:r>
      <w:proofErr w:type="spellStart"/>
      <w:proofErr w:type="gramStart"/>
      <w:r w:rsidRPr="00967CBC">
        <w:rPr>
          <w:rFonts w:ascii="Times New Roman" w:eastAsia="Times New Roman" w:hAnsi="Times New Roman" w:cs="Times New Roman"/>
          <w:color w:val="000000"/>
        </w:rPr>
        <w:t>asian</w:t>
      </w:r>
      <w:proofErr w:type="spellEnd"/>
      <w:proofErr w:type="gramEnd"/>
      <w:r w:rsidRPr="00967CBC">
        <w:rPr>
          <w:rFonts w:ascii="Times New Roman" w:eastAsia="Times New Roman" w:hAnsi="Times New Roman" w:cs="Times New Roman"/>
          <w:color w:val="000000"/>
        </w:rPr>
        <w:t xml:space="preserve"> part of Turkey, in between Christian Europe and As</w:t>
      </w:r>
      <w:r>
        <w:rPr>
          <w:rFonts w:ascii="Times New Roman" w:eastAsia="Times New Roman" w:hAnsi="Times New Roman" w:cs="Times New Roman"/>
          <w:color w:val="000000"/>
        </w:rPr>
        <w:t>ia</w:t>
      </w:r>
    </w:p>
    <w:p w:rsidR="00967CBC" w:rsidRDefault="00967CBC" w:rsidP="00967CBC">
      <w:pPr>
        <w:rPr>
          <w:rFonts w:ascii="Times New Roman" w:eastAsia="Times New Roman" w:hAnsi="Times New Roman" w:cs="Times New Roman"/>
          <w:color w:val="000000"/>
        </w:rPr>
      </w:pPr>
    </w:p>
    <w:p w:rsidR="00967CBC" w:rsidRPr="00967CBC" w:rsidRDefault="00967CBC" w:rsidP="00967CBC">
      <w:pPr>
        <w:spacing w:before="100" w:after="100"/>
        <w:rPr>
          <w:rFonts w:ascii="Times" w:hAnsi="Times" w:cs="Times New Roman"/>
          <w:sz w:val="20"/>
          <w:szCs w:val="20"/>
        </w:rPr>
      </w:pPr>
      <w:r w:rsidRPr="00967CBC">
        <w:rPr>
          <w:rFonts w:ascii="Times New Roman" w:hAnsi="Times New Roman" w:cs="Times New Roman"/>
          <w:b/>
          <w:bCs/>
          <w:color w:val="000000"/>
        </w:rPr>
        <w:t xml:space="preserve">Athanasius: </w:t>
      </w:r>
      <w:r w:rsidRPr="00967CBC">
        <w:rPr>
          <w:rFonts w:ascii="Times New Roman" w:hAnsi="Times New Roman" w:cs="Times New Roman"/>
          <w:color w:val="000000"/>
        </w:rPr>
        <w:t xml:space="preserve">(296 – 373) recognized a danger to the Christian faith because of the Arian view (opposing of the holy trinity), 20th bishop of Alexandria, Christian theologian, church father, chief defender of </w:t>
      </w:r>
      <w:proofErr w:type="spellStart"/>
      <w:r w:rsidRPr="00967CBC">
        <w:rPr>
          <w:rFonts w:ascii="Times New Roman" w:hAnsi="Times New Roman" w:cs="Times New Roman"/>
          <w:color w:val="000000"/>
        </w:rPr>
        <w:t>trinitarianism</w:t>
      </w:r>
      <w:proofErr w:type="spellEnd"/>
    </w:p>
    <w:p w:rsidR="00967CBC" w:rsidRPr="00967CBC" w:rsidRDefault="00967CBC" w:rsidP="00967CBC">
      <w:pPr>
        <w:spacing w:before="100" w:after="100"/>
        <w:rPr>
          <w:rFonts w:ascii="Times" w:hAnsi="Times" w:cs="Times New Roman"/>
          <w:sz w:val="20"/>
          <w:szCs w:val="20"/>
        </w:rPr>
      </w:pPr>
      <w:r w:rsidRPr="00967CBC">
        <w:rPr>
          <w:rFonts w:ascii="Times New Roman" w:hAnsi="Times New Roman" w:cs="Times New Roman"/>
          <w:b/>
          <w:bCs/>
          <w:color w:val="000000"/>
        </w:rPr>
        <w:t>Augustine:</w:t>
      </w:r>
      <w:r w:rsidRPr="00967CBC">
        <w:rPr>
          <w:rFonts w:ascii="Times New Roman" w:hAnsi="Times New Roman" w:cs="Times New Roman"/>
          <w:color w:val="000000"/>
        </w:rPr>
        <w:t xml:space="preserve"> leading theologian (354 – 430) in the early Christian church, bishop of Hippo in North Africa, wrote Confessions autobiographical masterpiece of Latin literature, soul is restless until it finds rest in God, liked Paul’s letter to the romans so believed in Christianity</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Calvin:</w:t>
      </w:r>
      <w:r w:rsidRPr="00967CBC">
        <w:rPr>
          <w:rFonts w:ascii="Times New Roman" w:hAnsi="Times New Roman" w:cs="Times New Roman"/>
          <w:color w:val="000000"/>
        </w:rPr>
        <w:t xml:space="preserve"> John Calvin, 1509-1564, influential French theologian and pastor during protestant reformation, principle figure in development of system of Christian theology later called Calvinism, fled to Switzerland and published institutions of the Christian Religion</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Chalcedon: </w:t>
      </w:r>
      <w:r w:rsidRPr="00967CBC">
        <w:rPr>
          <w:rFonts w:ascii="Times New Roman" w:hAnsi="Times New Roman" w:cs="Times New Roman"/>
          <w:color w:val="000000"/>
        </w:rPr>
        <w:t xml:space="preserve">(Council of Chalcedon, 451) ancient maritime town of Bithynia in Asia </w:t>
      </w:r>
      <w:proofErr w:type="gramStart"/>
      <w:r w:rsidRPr="00967CBC">
        <w:rPr>
          <w:rFonts w:ascii="Times New Roman" w:hAnsi="Times New Roman" w:cs="Times New Roman"/>
          <w:color w:val="000000"/>
        </w:rPr>
        <w:t>minor</w:t>
      </w:r>
      <w:proofErr w:type="gramEnd"/>
      <w:r w:rsidRPr="00967CBC">
        <w:rPr>
          <w:rFonts w:ascii="Times New Roman" w:hAnsi="Times New Roman" w:cs="Times New Roman"/>
          <w:color w:val="000000"/>
        </w:rPr>
        <w:t>, now city of Istanbul. Debates and Creeds, compromise between Rome and Constantinople, Jesus was one person (the mono) but with both human and divine natures in him.</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Christotokos</w:t>
      </w:r>
      <w:proofErr w:type="spellEnd"/>
      <w:r w:rsidRPr="00967CBC">
        <w:rPr>
          <w:rFonts w:ascii="Times New Roman" w:hAnsi="Times New Roman" w:cs="Times New Roman"/>
          <w:b/>
          <w:bCs/>
          <w:color w:val="000000"/>
        </w:rPr>
        <w:t xml:space="preserve">: </w:t>
      </w:r>
      <w:r w:rsidRPr="00967CBC">
        <w:rPr>
          <w:rFonts w:ascii="Times New Roman" w:hAnsi="Times New Roman" w:cs="Times New Roman"/>
          <w:color w:val="000000"/>
        </w:rPr>
        <w:t xml:space="preserve">Greek title of Mary, used historically by non Ephesians followers of the church of the east, “Christ bearer, the one who gives birth to Christ” </w:t>
      </w:r>
      <w:proofErr w:type="spellStart"/>
      <w:r w:rsidRPr="00967CBC">
        <w:rPr>
          <w:rFonts w:ascii="Times New Roman" w:hAnsi="Times New Roman" w:cs="Times New Roman"/>
          <w:color w:val="000000"/>
        </w:rPr>
        <w:t>Christotokos</w:t>
      </w:r>
      <w:proofErr w:type="spellEnd"/>
      <w:r w:rsidRPr="00967CBC">
        <w:rPr>
          <w:rFonts w:ascii="Times New Roman" w:hAnsi="Times New Roman" w:cs="Times New Roman"/>
          <w:color w:val="000000"/>
        </w:rPr>
        <w:t xml:space="preserve"> = bearer of Christ</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Confessions (book): </w:t>
      </w:r>
      <w:r w:rsidRPr="00967CBC">
        <w:rPr>
          <w:rFonts w:ascii="Times New Roman" w:hAnsi="Times New Roman" w:cs="Times New Roman"/>
          <w:color w:val="000000"/>
        </w:rPr>
        <w:t>autobiographical work, 13 books, by Augustine of Hippo, written in Latin, 397, outlines his sinful youth and conversion to Christianity</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Constantine</w:t>
      </w:r>
      <w:r w:rsidRPr="00967CBC">
        <w:rPr>
          <w:rFonts w:ascii="Times New Roman" w:hAnsi="Times New Roman" w:cs="Times New Roman"/>
          <w:color w:val="000000"/>
        </w:rPr>
        <w:t>: Roman emperor of 273 – 337, who legalized and promoted Christianity, “conquer in this sign”, Christians with armies and power.</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Constantinople</w:t>
      </w:r>
      <w:r w:rsidRPr="00967CBC">
        <w:rPr>
          <w:rFonts w:ascii="Times New Roman" w:hAnsi="Times New Roman" w:cs="Times New Roman"/>
          <w:color w:val="000000"/>
        </w:rPr>
        <w:t xml:space="preserve">: capital of Byzantine, Latin and Ottoman empires, founded in 330, new capital of </w:t>
      </w:r>
      <w:proofErr w:type="gramStart"/>
      <w:r w:rsidRPr="00967CBC">
        <w:rPr>
          <w:rFonts w:ascii="Times New Roman" w:hAnsi="Times New Roman" w:cs="Times New Roman"/>
          <w:color w:val="000000"/>
        </w:rPr>
        <w:t>roman empire</w:t>
      </w:r>
      <w:proofErr w:type="gramEnd"/>
      <w:r w:rsidRPr="00967CBC">
        <w:rPr>
          <w:rFonts w:ascii="Times New Roman" w:hAnsi="Times New Roman" w:cs="Times New Roman"/>
          <w:color w:val="000000"/>
        </w:rPr>
        <w:t xml:space="preserve"> by Constantine</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Crucifixion: </w:t>
      </w:r>
      <w:r w:rsidRPr="00967CBC">
        <w:rPr>
          <w:rFonts w:ascii="Times New Roman" w:hAnsi="Times New Roman" w:cs="Times New Roman"/>
          <w:color w:val="000000"/>
        </w:rPr>
        <w:t xml:space="preserve">method of deliberately slow and painful execution, was among the </w:t>
      </w:r>
      <w:proofErr w:type="spellStart"/>
      <w:r w:rsidRPr="00967CBC">
        <w:rPr>
          <w:rFonts w:ascii="Times New Roman" w:hAnsi="Times New Roman" w:cs="Times New Roman"/>
          <w:color w:val="000000"/>
        </w:rPr>
        <w:t>Selecuids</w:t>
      </w:r>
      <w:proofErr w:type="spellEnd"/>
      <w:r w:rsidRPr="00967CBC">
        <w:rPr>
          <w:rFonts w:ascii="Times New Roman" w:hAnsi="Times New Roman" w:cs="Times New Roman"/>
          <w:color w:val="000000"/>
        </w:rPr>
        <w:t>, Carthaginians and Romans from 6th century BC to 4th century AD, Constantine abolished it in the roman empire</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Crusades: </w:t>
      </w:r>
      <w:r w:rsidRPr="00967CBC">
        <w:rPr>
          <w:rFonts w:ascii="Times New Roman" w:hAnsi="Times New Roman" w:cs="Times New Roman"/>
          <w:color w:val="000000"/>
        </w:rPr>
        <w:t>attempts by Christians of western Europe to recapture the holy land by force, high middle to late middle ages, conducted under Latin catholic church, holy wars fought between 1095 to 1291. (1099 CE – Crusaders win back Jerusalem, They’ll lose it again in 1187 to Muslims)</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Diet of Worms:</w:t>
      </w:r>
      <w:r w:rsidRPr="00967CBC">
        <w:rPr>
          <w:rFonts w:ascii="Times New Roman" w:hAnsi="Times New Roman" w:cs="Times New Roman"/>
          <w:color w:val="000000"/>
        </w:rPr>
        <w:t xml:space="preserve"> of 1521 was an imperial council that was convened to decide the fate of Martin Luther, held in Worms, Germany, diet is formal deliberative assembly, Edict of Worms addresses martin Luther and protestant reformation.</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eastAsia="Times New Roman" w:hAnsi="Times" w:cs="Times New Roman"/>
          <w:sz w:val="20"/>
          <w:szCs w:val="20"/>
        </w:rPr>
      </w:pPr>
      <w:r w:rsidRPr="00967CBC">
        <w:rPr>
          <w:rFonts w:ascii="Times New Roman" w:eastAsia="Times New Roman" w:hAnsi="Times New Roman" w:cs="Times New Roman"/>
          <w:b/>
          <w:bCs/>
          <w:color w:val="000000"/>
        </w:rPr>
        <w:t xml:space="preserve">Divided Monarchy: </w:t>
      </w:r>
      <w:r w:rsidRPr="00967CBC">
        <w:rPr>
          <w:rFonts w:ascii="Times New Roman" w:eastAsia="Times New Roman" w:hAnsi="Times New Roman" w:cs="Times New Roman"/>
          <w:color w:val="000000"/>
        </w:rPr>
        <w:t xml:space="preserve">Solomon (ruled 960-21 BCE) after the death of Solomon, monarchy split into two kingdoms, southern kingdom of Judah and northern kingdom of Israel, division resulted from Solomon’s oppressive </w:t>
      </w:r>
      <w:proofErr w:type="gramStart"/>
      <w:r w:rsidRPr="00967CBC">
        <w:rPr>
          <w:rFonts w:ascii="Times New Roman" w:eastAsia="Times New Roman" w:hAnsi="Times New Roman" w:cs="Times New Roman"/>
          <w:color w:val="000000"/>
        </w:rPr>
        <w:t>policies .</w:t>
      </w:r>
      <w:proofErr w:type="gramEnd"/>
      <w:r w:rsidRPr="00967CBC">
        <w:rPr>
          <w:rFonts w:ascii="Times New Roman" w:eastAsia="Times New Roman" w:hAnsi="Times New Roman" w:cs="Times New Roman"/>
          <w:color w:val="000000"/>
        </w:rPr>
        <w:t xml:space="preserve"> Changing political power internationally means Israel suddenly has enemies</w:t>
      </w:r>
      <w:proofErr w:type="gramStart"/>
      <w:r w:rsidRPr="00967CBC">
        <w:rPr>
          <w:rFonts w:ascii="Times New Roman" w:eastAsia="Times New Roman" w:hAnsi="Times New Roman" w:cs="Times New Roman"/>
          <w:color w:val="000000"/>
        </w:rPr>
        <w:t>, !</w:t>
      </w:r>
      <w:proofErr w:type="gramEnd"/>
      <w:r w:rsidRPr="00967CBC">
        <w:rPr>
          <w:rFonts w:ascii="Times New Roman" w:eastAsia="Times New Roman" w:hAnsi="Times New Roman" w:cs="Times New Roman"/>
          <w:color w:val="000000"/>
        </w:rPr>
        <w:t xml:space="preserve"> Assyrians sack northern Kingdom 721 BCE</w:t>
      </w: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Ecumenism:</w:t>
      </w:r>
      <w:r w:rsidRPr="00967CBC">
        <w:rPr>
          <w:rFonts w:ascii="Times New Roman" w:hAnsi="Times New Roman" w:cs="Times New Roman"/>
          <w:color w:val="222222"/>
          <w:shd w:val="clear" w:color="auto" w:fill="FFFFFF"/>
        </w:rPr>
        <w:t xml:space="preserve"> is the idea of a Christian unity in the literal meaning: that there should be a single Church. </w:t>
      </w:r>
      <w:r w:rsidRPr="00967CBC">
        <w:rPr>
          <w:rFonts w:ascii="Times New Roman" w:hAnsi="Times New Roman" w:cs="Times New Roman"/>
          <w:color w:val="000000"/>
        </w:rPr>
        <w:t>Ecumenism is separate and distinct from nondenominational Christianity, which seeks no common organizing principle.</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Edict of Milan</w:t>
      </w:r>
      <w:r w:rsidRPr="00967CBC">
        <w:rPr>
          <w:rFonts w:ascii="Times New Roman" w:hAnsi="Times New Roman" w:cs="Times New Roman"/>
          <w:color w:val="000000"/>
        </w:rPr>
        <w:t xml:space="preserve">: document, Feb 313 CE, Constantine and </w:t>
      </w:r>
      <w:proofErr w:type="spellStart"/>
      <w:r w:rsidRPr="00967CBC">
        <w:rPr>
          <w:rFonts w:ascii="Times New Roman" w:hAnsi="Times New Roman" w:cs="Times New Roman"/>
          <w:color w:val="000000"/>
        </w:rPr>
        <w:t>Licinius</w:t>
      </w:r>
      <w:proofErr w:type="spellEnd"/>
      <w:r w:rsidRPr="00967CBC">
        <w:rPr>
          <w:rFonts w:ascii="Times New Roman" w:hAnsi="Times New Roman" w:cs="Times New Roman"/>
          <w:color w:val="000000"/>
        </w:rPr>
        <w:t xml:space="preserve"> agreed to treat Christians well. EFFECTS OF EDICT OF MILAN: STABILITY ACROSS THE EMPIRE, CHRISTIANITY GROWS EXPONENTIALLY, COMBINATION OF CHURCH AND STATE “POLITICAL CHRISTIANITY.</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Episcopaleans</w:t>
      </w:r>
      <w:proofErr w:type="spellEnd"/>
      <w:r w:rsidRPr="00967CBC">
        <w:rPr>
          <w:rFonts w:ascii="Times New Roman" w:hAnsi="Times New Roman" w:cs="Times New Roman"/>
          <w:b/>
          <w:bCs/>
          <w:color w:val="000000"/>
        </w:rPr>
        <w:t>:</w:t>
      </w:r>
      <w:r w:rsidRPr="00967CBC">
        <w:rPr>
          <w:rFonts w:ascii="Times New Roman" w:hAnsi="Times New Roman" w:cs="Times New Roman"/>
          <w:color w:val="000000"/>
        </w:rPr>
        <w:t xml:space="preserve"> Church of England (1534 CE) members of Anglican churches, use word “Episcopal” meaning having bishops in their names like Episcopal Church </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w:t>
      </w:r>
      <w:proofErr w:type="spellStart"/>
      <w:r w:rsidRPr="00967CBC">
        <w:rPr>
          <w:rFonts w:ascii="Times New Roman" w:hAnsi="Times New Roman" w:cs="Times New Roman"/>
          <w:b/>
          <w:bCs/>
          <w:color w:val="000000"/>
        </w:rPr>
        <w:t>Filioque</w:t>
      </w:r>
      <w:proofErr w:type="spellEnd"/>
      <w:r w:rsidRPr="00967CBC">
        <w:rPr>
          <w:rFonts w:ascii="Times New Roman" w:hAnsi="Times New Roman" w:cs="Times New Roman"/>
          <w:color w:val="000000"/>
        </w:rPr>
        <w:t xml:space="preserve">: Latin for Son, form of Nicene </w:t>
      </w:r>
      <w:proofErr w:type="gramStart"/>
      <w:r w:rsidRPr="00967CBC">
        <w:rPr>
          <w:rFonts w:ascii="Times New Roman" w:hAnsi="Times New Roman" w:cs="Times New Roman"/>
          <w:color w:val="000000"/>
        </w:rPr>
        <w:t>Creed which</w:t>
      </w:r>
      <w:proofErr w:type="gramEnd"/>
      <w:r w:rsidRPr="00967CBC">
        <w:rPr>
          <w:rFonts w:ascii="Times New Roman" w:hAnsi="Times New Roman" w:cs="Times New Roman"/>
          <w:color w:val="000000"/>
        </w:rPr>
        <w:t xml:space="preserve"> is used in Western Christian Churches since 8th century, rejected by eastern orthodox and oriental orthodox. FROM! And I believe in the Holy Spirit, the Lord and Giver of life, who proceeds from the Father…. TO! And I believe in the Holy Spirit, the Lord and giver of life, who proceeds from the Father and the Son.</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Four Gospels</w:t>
      </w:r>
      <w:r w:rsidRPr="00967CBC">
        <w:rPr>
          <w:rFonts w:ascii="Times New Roman" w:hAnsi="Times New Roman" w:cs="Times New Roman"/>
          <w:color w:val="000000"/>
        </w:rPr>
        <w:t>: New Testament, Mathew, Mark, Luke and John.</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Heresy</w:t>
      </w:r>
      <w:r w:rsidRPr="00967CBC">
        <w:rPr>
          <w:rFonts w:ascii="Times New Roman" w:hAnsi="Times New Roman" w:cs="Times New Roman"/>
          <w:color w:val="000000"/>
        </w:rPr>
        <w:t xml:space="preserve">: opinions different from the accepted doctrine or beliefs, often one that is radically against what the majority believes. </w:t>
      </w:r>
      <w:proofErr w:type="gramStart"/>
      <w:r w:rsidRPr="00967CBC">
        <w:rPr>
          <w:rFonts w:ascii="Times New Roman" w:hAnsi="Times New Roman" w:cs="Times New Roman"/>
          <w:color w:val="000000"/>
        </w:rPr>
        <w:t>belief</w:t>
      </w:r>
      <w:proofErr w:type="gramEnd"/>
      <w:r w:rsidRPr="00967CBC">
        <w:rPr>
          <w:rFonts w:ascii="Times New Roman" w:hAnsi="Times New Roman" w:cs="Times New Roman"/>
          <w:color w:val="000000"/>
        </w:rPr>
        <w:t xml:space="preserve"> or opinion contrary to orthodox religious (especially Christian) doctrine.</w:t>
      </w: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Hellenism</w:t>
      </w:r>
      <w:r w:rsidRPr="00967CBC">
        <w:rPr>
          <w:rFonts w:ascii="Times New Roman" w:hAnsi="Times New Roman" w:cs="Times New Roman"/>
          <w:color w:val="000000"/>
        </w:rPr>
        <w:t xml:space="preserve">: death of alexander the great, under influence of Greek culture during Hellenistic period of </w:t>
      </w:r>
      <w:proofErr w:type="gramStart"/>
      <w:r w:rsidRPr="00967CBC">
        <w:rPr>
          <w:rFonts w:ascii="Times New Roman" w:hAnsi="Times New Roman" w:cs="Times New Roman"/>
          <w:color w:val="000000"/>
        </w:rPr>
        <w:t>roman empire</w:t>
      </w:r>
      <w:proofErr w:type="gramEnd"/>
      <w:r w:rsidRPr="00967CBC">
        <w:rPr>
          <w:rFonts w:ascii="Times New Roman" w:hAnsi="Times New Roman" w:cs="Times New Roman"/>
          <w:color w:val="000000"/>
        </w:rPr>
        <w:t xml:space="preserve">. A time when </w:t>
      </w:r>
      <w:proofErr w:type="spellStart"/>
      <w:proofErr w:type="gramStart"/>
      <w:r w:rsidRPr="00967CBC">
        <w:rPr>
          <w:rFonts w:ascii="Times New Roman" w:hAnsi="Times New Roman" w:cs="Times New Roman"/>
          <w:color w:val="000000"/>
        </w:rPr>
        <w:t>greek</w:t>
      </w:r>
      <w:proofErr w:type="spellEnd"/>
      <w:proofErr w:type="gramEnd"/>
      <w:r w:rsidRPr="00967CBC">
        <w:rPr>
          <w:rFonts w:ascii="Times New Roman" w:hAnsi="Times New Roman" w:cs="Times New Roman"/>
          <w:color w:val="000000"/>
        </w:rPr>
        <w:t xml:space="preserve"> culture was pervasive around the world and great importance was given to its spread.</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Homoousian</w:t>
      </w:r>
      <w:proofErr w:type="spellEnd"/>
      <w:r w:rsidRPr="00967CBC">
        <w:rPr>
          <w:rFonts w:ascii="Times New Roman" w:hAnsi="Times New Roman" w:cs="Times New Roman"/>
          <w:color w:val="000000"/>
        </w:rPr>
        <w:t>: a Christian supporting council of Nicaea’s Trinitarian definition of Jesus the Son of God as consubstantial with God the Father, divinity of Christ</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Homoiousion</w:t>
      </w:r>
      <w:proofErr w:type="spellEnd"/>
      <w:r w:rsidRPr="00967CBC">
        <w:rPr>
          <w:rFonts w:ascii="Times New Roman" w:hAnsi="Times New Roman" w:cs="Times New Roman"/>
          <w:b/>
          <w:bCs/>
          <w:color w:val="000000"/>
        </w:rPr>
        <w:t xml:space="preserve">: </w:t>
      </w:r>
      <w:r w:rsidRPr="00967CBC">
        <w:rPr>
          <w:rFonts w:ascii="Times New Roman" w:hAnsi="Times New Roman" w:cs="Times New Roman"/>
          <w:color w:val="000000"/>
        </w:rPr>
        <w:t xml:space="preserve">God and </w:t>
      </w:r>
      <w:proofErr w:type="spellStart"/>
      <w:proofErr w:type="gramStart"/>
      <w:r w:rsidRPr="00967CBC">
        <w:rPr>
          <w:rFonts w:ascii="Times New Roman" w:hAnsi="Times New Roman" w:cs="Times New Roman"/>
          <w:color w:val="000000"/>
        </w:rPr>
        <w:t>jesus</w:t>
      </w:r>
      <w:proofErr w:type="spellEnd"/>
      <w:proofErr w:type="gramEnd"/>
      <w:r w:rsidRPr="00967CBC">
        <w:rPr>
          <w:rFonts w:ascii="Times New Roman" w:hAnsi="Times New Roman" w:cs="Times New Roman"/>
          <w:color w:val="000000"/>
        </w:rPr>
        <w:t xml:space="preserve"> are similar but not the same</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Immaculate Conception:</w:t>
      </w:r>
      <w:r w:rsidRPr="00967CBC">
        <w:rPr>
          <w:rFonts w:ascii="Times New Roman" w:hAnsi="Times New Roman" w:cs="Times New Roman"/>
          <w:color w:val="000000"/>
        </w:rPr>
        <w:t xml:space="preserve"> (in 1854</w:t>
      </w:r>
      <w:proofErr w:type="gramStart"/>
      <w:r w:rsidRPr="00967CBC">
        <w:rPr>
          <w:rFonts w:ascii="Times New Roman" w:hAnsi="Times New Roman" w:cs="Times New Roman"/>
          <w:color w:val="000000"/>
        </w:rPr>
        <w:t>.)dogma</w:t>
      </w:r>
      <w:proofErr w:type="gramEnd"/>
      <w:r w:rsidRPr="00967CBC">
        <w:rPr>
          <w:rFonts w:ascii="Times New Roman" w:hAnsi="Times New Roman" w:cs="Times New Roman"/>
          <w:color w:val="000000"/>
        </w:rPr>
        <w:t xml:space="preserve"> of catholic church maintaining that Virgin Mary was free of original sin, one of the four </w:t>
      </w:r>
      <w:proofErr w:type="spellStart"/>
      <w:r w:rsidRPr="00967CBC">
        <w:rPr>
          <w:rFonts w:ascii="Times New Roman" w:hAnsi="Times New Roman" w:cs="Times New Roman"/>
          <w:color w:val="000000"/>
        </w:rPr>
        <w:t>domas</w:t>
      </w:r>
      <w:proofErr w:type="spellEnd"/>
      <w:r w:rsidRPr="00967CBC">
        <w:rPr>
          <w:rFonts w:ascii="Times New Roman" w:hAnsi="Times New Roman" w:cs="Times New Roman"/>
          <w:color w:val="000000"/>
        </w:rPr>
        <w:t xml:space="preserve"> in Roman Catholic Mariology</w:t>
      </w:r>
    </w:p>
    <w:p w:rsidR="0057050D" w:rsidRDefault="0057050D" w:rsidP="00967CBC">
      <w:pPr>
        <w:rPr>
          <w:rFonts w:ascii="Times New Roman" w:hAnsi="Times New Roman" w:cs="Times New Roman"/>
          <w:b/>
          <w:bCs/>
          <w:color w:val="00000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Interior Castle (book)</w:t>
      </w:r>
      <w:r w:rsidRPr="00967CBC">
        <w:rPr>
          <w:rFonts w:ascii="Times New Roman" w:hAnsi="Times New Roman" w:cs="Times New Roman"/>
          <w:color w:val="000000"/>
        </w:rPr>
        <w:t>: written by Saint Teresa of Avila in 1577, guide for spiritual development through prayer, Spanish, Christian mysticism</w:t>
      </w:r>
    </w:p>
    <w:p w:rsidR="0057050D" w:rsidRDefault="0057050D" w:rsidP="00967CBC">
      <w:pPr>
        <w:rPr>
          <w:rFonts w:ascii="Times New Roman" w:hAnsi="Times New Roman" w:cs="Times New Roman"/>
          <w:b/>
          <w:bCs/>
          <w:color w:val="00000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Irenaeus</w:t>
      </w:r>
      <w:proofErr w:type="spellEnd"/>
      <w:r w:rsidRPr="00967CBC">
        <w:rPr>
          <w:rFonts w:ascii="Times New Roman" w:hAnsi="Times New Roman" w:cs="Times New Roman"/>
          <w:color w:val="000000"/>
        </w:rPr>
        <w:t xml:space="preserve">: bishop of </w:t>
      </w:r>
      <w:proofErr w:type="spellStart"/>
      <w:r w:rsidRPr="00967CBC">
        <w:rPr>
          <w:rFonts w:ascii="Times New Roman" w:hAnsi="Times New Roman" w:cs="Times New Roman"/>
          <w:color w:val="000000"/>
        </w:rPr>
        <w:t>Lugdunum</w:t>
      </w:r>
      <w:proofErr w:type="spellEnd"/>
      <w:r w:rsidRPr="00967CBC">
        <w:rPr>
          <w:rFonts w:ascii="Times New Roman" w:hAnsi="Times New Roman" w:cs="Times New Roman"/>
          <w:color w:val="000000"/>
        </w:rPr>
        <w:t xml:space="preserve"> in Gaul, part of </w:t>
      </w:r>
      <w:proofErr w:type="gramStart"/>
      <w:r w:rsidRPr="00967CBC">
        <w:rPr>
          <w:rFonts w:ascii="Times New Roman" w:hAnsi="Times New Roman" w:cs="Times New Roman"/>
          <w:color w:val="000000"/>
        </w:rPr>
        <w:t>roman empire</w:t>
      </w:r>
      <w:proofErr w:type="gramEnd"/>
      <w:r w:rsidRPr="00967CBC">
        <w:rPr>
          <w:rFonts w:ascii="Times New Roman" w:hAnsi="Times New Roman" w:cs="Times New Roman"/>
          <w:color w:val="000000"/>
        </w:rPr>
        <w:t xml:space="preserve">, church father and apologist, wrote </w:t>
      </w:r>
      <w:proofErr w:type="spellStart"/>
      <w:r w:rsidRPr="00967CBC">
        <w:rPr>
          <w:rFonts w:ascii="Times New Roman" w:hAnsi="Times New Roman" w:cs="Times New Roman"/>
          <w:color w:val="000000"/>
        </w:rPr>
        <w:t>Adversus</w:t>
      </w:r>
      <w:proofErr w:type="spellEnd"/>
      <w:r w:rsidRPr="00967CBC">
        <w:rPr>
          <w:rFonts w:ascii="Times New Roman" w:hAnsi="Times New Roman" w:cs="Times New Roman"/>
          <w:color w:val="000000"/>
        </w:rPr>
        <w:t xml:space="preserve"> </w:t>
      </w:r>
      <w:proofErr w:type="spellStart"/>
      <w:r w:rsidRPr="00967CBC">
        <w:rPr>
          <w:rFonts w:ascii="Times New Roman" w:hAnsi="Times New Roman" w:cs="Times New Roman"/>
          <w:color w:val="000000"/>
        </w:rPr>
        <w:t>Haereses</w:t>
      </w:r>
      <w:proofErr w:type="spellEnd"/>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Jewish </w:t>
      </w:r>
      <w:proofErr w:type="gramStart"/>
      <w:r w:rsidRPr="00967CBC">
        <w:rPr>
          <w:rFonts w:ascii="Times New Roman" w:hAnsi="Times New Roman" w:cs="Times New Roman"/>
          <w:b/>
          <w:bCs/>
          <w:color w:val="000000"/>
        </w:rPr>
        <w:t>Christianity</w:t>
      </w:r>
      <w:r w:rsidRPr="00967CBC">
        <w:rPr>
          <w:rFonts w:ascii="Times New Roman" w:hAnsi="Times New Roman" w:cs="Times New Roman"/>
          <w:color w:val="000000"/>
        </w:rPr>
        <w:t xml:space="preserve"> :also</w:t>
      </w:r>
      <w:proofErr w:type="gramEnd"/>
      <w:r w:rsidRPr="00967CBC">
        <w:rPr>
          <w:rFonts w:ascii="Times New Roman" w:hAnsi="Times New Roman" w:cs="Times New Roman"/>
          <w:color w:val="000000"/>
        </w:rPr>
        <w:t xml:space="preserve"> Hebrew Christians or Judeo-Christians, were the original members of the Jewish movement that later became Christianity. In the earliest stage the community was made up of all those Jews who accepted Jesus as a venerable person or even the Messiah.</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Jordan River:  </w:t>
      </w:r>
      <w:r w:rsidRPr="00967CBC">
        <w:rPr>
          <w:rFonts w:ascii="Times New Roman" w:hAnsi="Times New Roman" w:cs="Times New Roman"/>
          <w:color w:val="000000"/>
        </w:rPr>
        <w:t>River located between Jordan and Palestine</w:t>
      </w:r>
      <w:proofErr w:type="gramStart"/>
      <w:r w:rsidRPr="00967CBC">
        <w:rPr>
          <w:rFonts w:ascii="Times New Roman" w:hAnsi="Times New Roman" w:cs="Times New Roman"/>
          <w:color w:val="000000"/>
        </w:rPr>
        <w:t>;</w:t>
      </w:r>
      <w:proofErr w:type="gramEnd"/>
      <w:r w:rsidRPr="00967CBC">
        <w:rPr>
          <w:rFonts w:ascii="Times New Roman" w:hAnsi="Times New Roman" w:cs="Times New Roman"/>
          <w:color w:val="000000"/>
        </w:rPr>
        <w:t xml:space="preserve"> Source of water for Canaanites and thus holy to them as well.  Also location of John the Baptist Baptism and many other miracles in both the Jewish bible and New Testament</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Joshu</w:t>
      </w:r>
      <w:r w:rsidRPr="00967CBC">
        <w:rPr>
          <w:rFonts w:ascii="Times New Roman" w:hAnsi="Times New Roman" w:cs="Times New Roman"/>
          <w:color w:val="000000"/>
        </w:rPr>
        <w:t>a: is a figure in the</w:t>
      </w:r>
      <w:hyperlink r:id="rId6" w:history="1">
        <w:r w:rsidRPr="00967CBC">
          <w:rPr>
            <w:rFonts w:ascii="Times New Roman" w:hAnsi="Times New Roman" w:cs="Times New Roman"/>
            <w:color w:val="000000"/>
            <w:u w:val="single"/>
          </w:rPr>
          <w:t xml:space="preserve"> Torah</w:t>
        </w:r>
      </w:hyperlink>
      <w:r w:rsidRPr="00967CBC">
        <w:rPr>
          <w:rFonts w:ascii="Times New Roman" w:hAnsi="Times New Roman" w:cs="Times New Roman"/>
          <w:color w:val="000000"/>
        </w:rPr>
        <w:t>, being one of the spies for Israel (</w:t>
      </w:r>
      <w:proofErr w:type="spellStart"/>
      <w:r w:rsidRPr="00967CBC">
        <w:rPr>
          <w:rFonts w:ascii="Times New Roman" w:hAnsi="Times New Roman" w:cs="Times New Roman"/>
          <w:color w:val="000000"/>
        </w:rPr>
        <w:t>Num</w:t>
      </w:r>
      <w:proofErr w:type="spellEnd"/>
      <w:r w:rsidRPr="00967CBC">
        <w:rPr>
          <w:rFonts w:ascii="Times New Roman" w:hAnsi="Times New Roman" w:cs="Times New Roman"/>
          <w:color w:val="000000"/>
        </w:rPr>
        <w:t xml:space="preserve"> 13–14) and identified in several passages as Moses' assistant. He is the central figure in the</w:t>
      </w:r>
      <w:hyperlink r:id="rId7" w:history="1">
        <w:r w:rsidRPr="00967CBC">
          <w:rPr>
            <w:rFonts w:ascii="Times New Roman" w:hAnsi="Times New Roman" w:cs="Times New Roman"/>
            <w:color w:val="000000"/>
            <w:u w:val="single"/>
          </w:rPr>
          <w:t xml:space="preserve"> Hebrew Bible</w:t>
        </w:r>
      </w:hyperlink>
      <w:r w:rsidRPr="00967CBC">
        <w:rPr>
          <w:rFonts w:ascii="Times New Roman" w:hAnsi="Times New Roman" w:cs="Times New Roman"/>
          <w:color w:val="000000"/>
        </w:rPr>
        <w:t>'s</w:t>
      </w:r>
      <w:hyperlink r:id="rId8" w:history="1">
        <w:r w:rsidRPr="00967CBC">
          <w:rPr>
            <w:rFonts w:ascii="Times New Roman" w:hAnsi="Times New Roman" w:cs="Times New Roman"/>
            <w:color w:val="000000"/>
            <w:u w:val="single"/>
          </w:rPr>
          <w:t xml:space="preserve"> Book of Joshua</w:t>
        </w:r>
      </w:hyperlink>
      <w:r w:rsidRPr="00967CBC">
        <w:rPr>
          <w:rFonts w:ascii="Times New Roman" w:hAnsi="Times New Roman" w:cs="Times New Roman"/>
          <w:color w:val="000000"/>
        </w:rPr>
        <w:t>. According to the books of</w:t>
      </w:r>
      <w:hyperlink r:id="rId9" w:history="1">
        <w:r w:rsidRPr="00967CBC">
          <w:rPr>
            <w:rFonts w:ascii="Times New Roman" w:hAnsi="Times New Roman" w:cs="Times New Roman"/>
            <w:color w:val="000000"/>
            <w:u w:val="single"/>
          </w:rPr>
          <w:t xml:space="preserve"> Exodus</w:t>
        </w:r>
      </w:hyperlink>
      <w:r w:rsidRPr="00967CBC">
        <w:rPr>
          <w:rFonts w:ascii="Times New Roman" w:hAnsi="Times New Roman" w:cs="Times New Roman"/>
          <w:color w:val="000000"/>
        </w:rPr>
        <w:t>,</w:t>
      </w:r>
      <w:hyperlink r:id="rId10" w:history="1">
        <w:r w:rsidRPr="00967CBC">
          <w:rPr>
            <w:rFonts w:ascii="Times New Roman" w:hAnsi="Times New Roman" w:cs="Times New Roman"/>
            <w:color w:val="000000"/>
            <w:u w:val="single"/>
          </w:rPr>
          <w:t xml:space="preserve"> Numbers</w:t>
        </w:r>
      </w:hyperlink>
      <w:r w:rsidRPr="00967CBC">
        <w:rPr>
          <w:rFonts w:ascii="Times New Roman" w:hAnsi="Times New Roman" w:cs="Times New Roman"/>
          <w:color w:val="000000"/>
        </w:rPr>
        <w:t xml:space="preserve"> and</w:t>
      </w:r>
      <w:hyperlink r:id="rId11" w:history="1">
        <w:r w:rsidRPr="00967CBC">
          <w:rPr>
            <w:rFonts w:ascii="Times New Roman" w:hAnsi="Times New Roman" w:cs="Times New Roman"/>
            <w:color w:val="000000"/>
            <w:u w:val="single"/>
          </w:rPr>
          <w:t xml:space="preserve"> Joshua</w:t>
        </w:r>
      </w:hyperlink>
      <w:r w:rsidRPr="00967CBC">
        <w:rPr>
          <w:rFonts w:ascii="Times New Roman" w:hAnsi="Times New Roman" w:cs="Times New Roman"/>
          <w:color w:val="000000"/>
        </w:rPr>
        <w:t>, he became the leader of the</w:t>
      </w:r>
      <w:hyperlink r:id="rId12" w:history="1">
        <w:r w:rsidRPr="00967CBC">
          <w:rPr>
            <w:rFonts w:ascii="Times New Roman" w:hAnsi="Times New Roman" w:cs="Times New Roman"/>
            <w:color w:val="000000"/>
            <w:u w:val="single"/>
          </w:rPr>
          <w:t xml:space="preserve"> Israelite</w:t>
        </w:r>
      </w:hyperlink>
      <w:r w:rsidRPr="00967CBC">
        <w:rPr>
          <w:rFonts w:ascii="Times New Roman" w:hAnsi="Times New Roman" w:cs="Times New Roman"/>
          <w:color w:val="000000"/>
        </w:rPr>
        <w:t xml:space="preserve"> tribes after the death of</w:t>
      </w:r>
      <w:hyperlink r:id="rId13" w:history="1">
        <w:r w:rsidRPr="00967CBC">
          <w:rPr>
            <w:rFonts w:ascii="Times New Roman" w:hAnsi="Times New Roman" w:cs="Times New Roman"/>
            <w:color w:val="000000"/>
            <w:u w:val="single"/>
          </w:rPr>
          <w:t xml:space="preserve"> Moses</w:t>
        </w:r>
      </w:hyperlink>
      <w:r w:rsidRPr="00967CBC">
        <w:rPr>
          <w:rFonts w:ascii="Times New Roman" w:hAnsi="Times New Roman" w:cs="Times New Roman"/>
          <w:color w:val="000000"/>
        </w:rPr>
        <w:t>.</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Judah (place)</w:t>
      </w:r>
      <w:proofErr w:type="gramStart"/>
      <w:r w:rsidRPr="00967CBC">
        <w:rPr>
          <w:rFonts w:ascii="Times New Roman" w:hAnsi="Times New Roman" w:cs="Times New Roman"/>
          <w:b/>
          <w:bCs/>
          <w:color w:val="000000"/>
        </w:rPr>
        <w:t>:</w:t>
      </w:r>
      <w:r w:rsidRPr="00967CBC">
        <w:rPr>
          <w:rFonts w:ascii="Times New Roman" w:hAnsi="Times New Roman" w:cs="Times New Roman"/>
          <w:color w:val="000000"/>
        </w:rPr>
        <w:t>was</w:t>
      </w:r>
      <w:proofErr w:type="gramEnd"/>
      <w:r w:rsidRPr="00967CBC">
        <w:rPr>
          <w:rFonts w:ascii="Times New Roman" w:hAnsi="Times New Roman" w:cs="Times New Roman"/>
          <w:color w:val="000000"/>
        </w:rPr>
        <w:t xml:space="preserve"> a state established in the</w:t>
      </w:r>
      <w:hyperlink r:id="rId14" w:history="1">
        <w:r w:rsidRPr="00967CBC">
          <w:rPr>
            <w:rFonts w:ascii="Times New Roman" w:hAnsi="Times New Roman" w:cs="Times New Roman"/>
            <w:color w:val="000000"/>
            <w:u w:val="single"/>
          </w:rPr>
          <w:t xml:space="preserve"> Southern Levant</w:t>
        </w:r>
      </w:hyperlink>
      <w:r w:rsidRPr="00967CBC">
        <w:rPr>
          <w:rFonts w:ascii="Times New Roman" w:hAnsi="Times New Roman" w:cs="Times New Roman"/>
          <w:color w:val="000000"/>
        </w:rPr>
        <w:t xml:space="preserve"> during the</w:t>
      </w:r>
      <w:hyperlink r:id="rId15" w:history="1">
        <w:r w:rsidRPr="00967CBC">
          <w:rPr>
            <w:rFonts w:ascii="Times New Roman" w:hAnsi="Times New Roman" w:cs="Times New Roman"/>
            <w:color w:val="000000"/>
            <w:u w:val="single"/>
          </w:rPr>
          <w:t xml:space="preserve"> Iron Age</w:t>
        </w:r>
      </w:hyperlink>
      <w:r w:rsidRPr="00967CBC">
        <w:rPr>
          <w:rFonts w:ascii="Times New Roman" w:hAnsi="Times New Roman" w:cs="Times New Roman"/>
          <w:color w:val="000000"/>
        </w:rPr>
        <w:t>. The</w:t>
      </w:r>
      <w:hyperlink r:id="rId16" w:history="1">
        <w:r w:rsidRPr="00967CBC">
          <w:rPr>
            <w:rFonts w:ascii="Times New Roman" w:hAnsi="Times New Roman" w:cs="Times New Roman"/>
            <w:color w:val="000000"/>
            <w:u w:val="single"/>
          </w:rPr>
          <w:t xml:space="preserve"> Hebrew Bible</w:t>
        </w:r>
      </w:hyperlink>
      <w:r w:rsidRPr="00967CBC">
        <w:rPr>
          <w:rFonts w:ascii="Times New Roman" w:hAnsi="Times New Roman" w:cs="Times New Roman"/>
          <w:color w:val="000000"/>
        </w:rPr>
        <w:t xml:space="preserve"> says that the kingdom of Judah, along with the</w:t>
      </w:r>
      <w:hyperlink r:id="rId17" w:history="1">
        <w:r w:rsidRPr="00967CBC">
          <w:rPr>
            <w:rFonts w:ascii="Times New Roman" w:hAnsi="Times New Roman" w:cs="Times New Roman"/>
            <w:color w:val="000000"/>
            <w:u w:val="single"/>
          </w:rPr>
          <w:t xml:space="preserve"> northern Kingdom of Israel</w:t>
        </w:r>
      </w:hyperlink>
      <w:r w:rsidRPr="00967CBC">
        <w:rPr>
          <w:rFonts w:ascii="Times New Roman" w:hAnsi="Times New Roman" w:cs="Times New Roman"/>
          <w:color w:val="000000"/>
        </w:rPr>
        <w:t>, was the successor to a</w:t>
      </w:r>
      <w:hyperlink r:id="rId18" w:history="1">
        <w:r w:rsidRPr="00967CBC">
          <w:rPr>
            <w:rFonts w:ascii="Times New Roman" w:hAnsi="Times New Roman" w:cs="Times New Roman"/>
            <w:color w:val="000000"/>
            <w:u w:val="single"/>
          </w:rPr>
          <w:t xml:space="preserve"> United Monarchy</w:t>
        </w:r>
      </w:hyperlink>
      <w:r w:rsidRPr="00967CBC">
        <w:rPr>
          <w:rFonts w:ascii="Times New Roman" w:hAnsi="Times New Roman" w:cs="Times New Roman"/>
          <w:color w:val="000000"/>
        </w:rPr>
        <w:t>, but modern</w:t>
      </w:r>
      <w:hyperlink r:id="rId19" w:history="1">
        <w:r w:rsidRPr="00967CBC">
          <w:rPr>
            <w:rFonts w:ascii="Times New Roman" w:hAnsi="Times New Roman" w:cs="Times New Roman"/>
            <w:color w:val="000000"/>
            <w:u w:val="single"/>
          </w:rPr>
          <w:t xml:space="preserve"> archaeology</w:t>
        </w:r>
      </w:hyperlink>
      <w:r w:rsidRPr="00967CBC">
        <w:rPr>
          <w:rFonts w:ascii="Times New Roman" w:hAnsi="Times New Roman" w:cs="Times New Roman"/>
          <w:color w:val="000000"/>
        </w:rPr>
        <w:t xml:space="preserve"> and</w:t>
      </w:r>
      <w:hyperlink r:id="rId20" w:history="1">
        <w:r w:rsidRPr="00967CBC">
          <w:rPr>
            <w:rFonts w:ascii="Times New Roman" w:hAnsi="Times New Roman" w:cs="Times New Roman"/>
            <w:color w:val="000000"/>
            <w:u w:val="single"/>
          </w:rPr>
          <w:t xml:space="preserve"> textual analysis</w:t>
        </w:r>
      </w:hyperlink>
      <w:r w:rsidRPr="00967CBC">
        <w:rPr>
          <w:rFonts w:ascii="Times New Roman" w:hAnsi="Times New Roman" w:cs="Times New Roman"/>
          <w:color w:val="000000"/>
        </w:rPr>
        <w:t xml:space="preserve"> have suggested otherwise, rejecting the account of a united monarchy and indicating that Judah became a fully developed kingdom much later than the culturally related but politically distinct northern kingdom of Israel.(8th century BCE–586 BCE)</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Judah </w:t>
      </w:r>
      <w:proofErr w:type="spellStart"/>
      <w:r w:rsidRPr="00967CBC">
        <w:rPr>
          <w:rFonts w:ascii="Times New Roman" w:hAnsi="Times New Roman" w:cs="Times New Roman"/>
          <w:b/>
          <w:bCs/>
          <w:color w:val="000000"/>
        </w:rPr>
        <w:t>Halevi</w:t>
      </w:r>
      <w:proofErr w:type="spellEnd"/>
      <w:r w:rsidRPr="00967CBC">
        <w:rPr>
          <w:rFonts w:ascii="Times New Roman" w:hAnsi="Times New Roman" w:cs="Times New Roman"/>
          <w:color w:val="000000"/>
        </w:rPr>
        <w:t xml:space="preserve">- famous poet talking about Jewish life; he used his considerable literary powers to provide a lyrical defence of traditional Jewish piety </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King James</w:t>
      </w:r>
      <w:r w:rsidRPr="00967CBC">
        <w:rPr>
          <w:rFonts w:ascii="Times New Roman" w:hAnsi="Times New Roman" w:cs="Times New Roman"/>
          <w:color w:val="000000"/>
        </w:rPr>
        <w:t xml:space="preserve">: known for the King James Bible because he had the </w:t>
      </w:r>
      <w:proofErr w:type="spellStart"/>
      <w:proofErr w:type="gramStart"/>
      <w:r w:rsidRPr="00967CBC">
        <w:rPr>
          <w:rFonts w:ascii="Times New Roman" w:hAnsi="Times New Roman" w:cs="Times New Roman"/>
          <w:color w:val="000000"/>
        </w:rPr>
        <w:t>english</w:t>
      </w:r>
      <w:proofErr w:type="spellEnd"/>
      <w:proofErr w:type="gramEnd"/>
      <w:r w:rsidRPr="00967CBC">
        <w:rPr>
          <w:rFonts w:ascii="Times New Roman" w:hAnsi="Times New Roman" w:cs="Times New Roman"/>
          <w:color w:val="000000"/>
        </w:rPr>
        <w:t xml:space="preserve"> translation of the bible published under the Church of England in the 1600’s and it was used by Anglicans and Protestants.</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Labarum</w:t>
      </w:r>
      <w:proofErr w:type="gramStart"/>
      <w:r w:rsidRPr="00967CBC">
        <w:rPr>
          <w:rFonts w:ascii="Times New Roman" w:hAnsi="Times New Roman" w:cs="Times New Roman"/>
          <w:color w:val="000000"/>
        </w:rPr>
        <w:t>:a</w:t>
      </w:r>
      <w:proofErr w:type="spellEnd"/>
      <w:proofErr w:type="gramEnd"/>
      <w:r w:rsidRPr="00967CBC">
        <w:rPr>
          <w:rFonts w:ascii="Times New Roman" w:hAnsi="Times New Roman" w:cs="Times New Roman"/>
          <w:color w:val="000000"/>
        </w:rPr>
        <w:t xml:space="preserve"> banner or flag bearing symbolic </w:t>
      </w:r>
      <w:proofErr w:type="spellStart"/>
      <w:r w:rsidRPr="00967CBC">
        <w:rPr>
          <w:rFonts w:ascii="Times New Roman" w:hAnsi="Times New Roman" w:cs="Times New Roman"/>
          <w:color w:val="000000"/>
        </w:rPr>
        <w:t>motifs.Constantine</w:t>
      </w:r>
      <w:proofErr w:type="spellEnd"/>
      <w:r w:rsidRPr="00967CBC">
        <w:rPr>
          <w:rFonts w:ascii="Times New Roman" w:hAnsi="Times New Roman" w:cs="Times New Roman"/>
          <w:color w:val="000000"/>
        </w:rPr>
        <w:t xml:space="preserve"> the Great's imperial standard, which bore Christian symbolic imagery fused with the military symbols of the Roman Empire.</w:t>
      </w: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LXX</w:t>
      </w:r>
      <w:r w:rsidRPr="00967CBC">
        <w:rPr>
          <w:rFonts w:ascii="Times New Roman" w:hAnsi="Times New Roman" w:cs="Times New Roman"/>
          <w:color w:val="000000"/>
        </w:rPr>
        <w:t xml:space="preserve">: symbol Septuagint. The Septuagint is a translation of the Hebrew Bible and some related texts into </w:t>
      </w:r>
      <w:proofErr w:type="spellStart"/>
      <w:r w:rsidRPr="00967CBC">
        <w:rPr>
          <w:rFonts w:ascii="Times New Roman" w:hAnsi="Times New Roman" w:cs="Times New Roman"/>
          <w:color w:val="000000"/>
        </w:rPr>
        <w:t>Koine</w:t>
      </w:r>
      <w:proofErr w:type="spellEnd"/>
      <w:r w:rsidRPr="00967CBC">
        <w:rPr>
          <w:rFonts w:ascii="Times New Roman" w:hAnsi="Times New Roman" w:cs="Times New Roman"/>
          <w:color w:val="000000"/>
        </w:rPr>
        <w:t xml:space="preserve"> Greek. As the primary Greek translation of the Old Testament, it is also called the Greek Old Testament.</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Luther</w:t>
      </w:r>
      <w:proofErr w:type="gramStart"/>
      <w:r w:rsidRPr="00967CBC">
        <w:rPr>
          <w:rFonts w:ascii="Times New Roman" w:hAnsi="Times New Roman" w:cs="Times New Roman"/>
          <w:color w:val="000000"/>
        </w:rPr>
        <w:t>:Martin</w:t>
      </w:r>
      <w:proofErr w:type="spellEnd"/>
      <w:proofErr w:type="gramEnd"/>
      <w:r w:rsidRPr="00967CBC">
        <w:rPr>
          <w:rFonts w:ascii="Times New Roman" w:hAnsi="Times New Roman" w:cs="Times New Roman"/>
          <w:color w:val="000000"/>
        </w:rPr>
        <w:t xml:space="preserve"> Luther was a German friar, priest, professor of theology, and a seminal figure in the Protestant Reformation. Initially an Augustinian friar, Luther came to reject several teachings and practices of the Roman Catholic Church</w:t>
      </w:r>
      <w:proofErr w:type="gramStart"/>
      <w:r w:rsidRPr="00967CBC">
        <w:rPr>
          <w:rFonts w:ascii="Times New Roman" w:hAnsi="Times New Roman" w:cs="Times New Roman"/>
          <w:color w:val="000000"/>
        </w:rPr>
        <w:t>.(</w:t>
      </w:r>
      <w:proofErr w:type="gramEnd"/>
      <w:r w:rsidRPr="00967CBC">
        <w:rPr>
          <w:rFonts w:ascii="Times New Roman" w:hAnsi="Times New Roman" w:cs="Times New Roman"/>
          <w:color w:val="000000"/>
        </w:rPr>
        <w:t>1483-1546).</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Martin Luther King Jr</w:t>
      </w:r>
      <w:proofErr w:type="gramStart"/>
      <w:r w:rsidRPr="00967CBC">
        <w:rPr>
          <w:rFonts w:ascii="Times New Roman" w:hAnsi="Times New Roman" w:cs="Times New Roman"/>
          <w:b/>
          <w:bCs/>
          <w:color w:val="000000"/>
        </w:rPr>
        <w:t xml:space="preserve">. </w:t>
      </w:r>
      <w:r w:rsidRPr="00967CBC">
        <w:rPr>
          <w:rFonts w:ascii="Times New Roman" w:hAnsi="Times New Roman" w:cs="Times New Roman"/>
          <w:color w:val="000000"/>
        </w:rPr>
        <w:t>:</w:t>
      </w:r>
      <w:proofErr w:type="gramEnd"/>
      <w:r w:rsidRPr="00967CBC">
        <w:rPr>
          <w:rFonts w:ascii="Times New Roman" w:hAnsi="Times New Roman" w:cs="Times New Roman"/>
          <w:b/>
          <w:bCs/>
          <w:color w:val="000000"/>
        </w:rPr>
        <w:t xml:space="preserve"> </w:t>
      </w:r>
      <w:r w:rsidRPr="00967CBC">
        <w:rPr>
          <w:rFonts w:ascii="Times New Roman" w:hAnsi="Times New Roman" w:cs="Times New Roman"/>
          <w:color w:val="000000"/>
        </w:rPr>
        <w:t>(1929 – 1968) was an American Baptist minister, activist,</w:t>
      </w:r>
      <w:hyperlink r:id="rId21" w:history="1">
        <w:r w:rsidRPr="00967CBC">
          <w:rPr>
            <w:rFonts w:ascii="Times New Roman" w:hAnsi="Times New Roman" w:cs="Times New Roman"/>
            <w:color w:val="000000"/>
            <w:u w:val="single"/>
          </w:rPr>
          <w:t xml:space="preserve"> humanitarian</w:t>
        </w:r>
      </w:hyperlink>
      <w:r w:rsidRPr="00967CBC">
        <w:rPr>
          <w:rFonts w:ascii="Times New Roman" w:hAnsi="Times New Roman" w:cs="Times New Roman"/>
          <w:color w:val="000000"/>
        </w:rPr>
        <w:t>, and leader in the</w:t>
      </w:r>
      <w:hyperlink r:id="rId22" w:history="1">
        <w:r w:rsidRPr="00967CBC">
          <w:rPr>
            <w:rFonts w:ascii="Times New Roman" w:hAnsi="Times New Roman" w:cs="Times New Roman"/>
            <w:color w:val="000000"/>
            <w:u w:val="single"/>
          </w:rPr>
          <w:t xml:space="preserve"> African-American Civil Rights Movement</w:t>
        </w:r>
      </w:hyperlink>
      <w:r w:rsidRPr="00967CBC">
        <w:rPr>
          <w:rFonts w:ascii="Times New Roman" w:hAnsi="Times New Roman" w:cs="Times New Roman"/>
          <w:color w:val="000000"/>
        </w:rPr>
        <w:t>. He is best known for his role in the advancement of</w:t>
      </w:r>
      <w:hyperlink r:id="rId23" w:history="1">
        <w:r w:rsidRPr="00967CBC">
          <w:rPr>
            <w:rFonts w:ascii="Times New Roman" w:hAnsi="Times New Roman" w:cs="Times New Roman"/>
            <w:color w:val="000000"/>
            <w:u w:val="single"/>
          </w:rPr>
          <w:t xml:space="preserve"> civil rights</w:t>
        </w:r>
      </w:hyperlink>
      <w:r w:rsidRPr="00967CBC">
        <w:rPr>
          <w:rFonts w:ascii="Times New Roman" w:hAnsi="Times New Roman" w:cs="Times New Roman"/>
          <w:color w:val="000000"/>
        </w:rPr>
        <w:t xml:space="preserve"> using</w:t>
      </w:r>
      <w:hyperlink r:id="rId24" w:history="1">
        <w:r w:rsidRPr="00967CBC">
          <w:rPr>
            <w:rFonts w:ascii="Times New Roman" w:hAnsi="Times New Roman" w:cs="Times New Roman"/>
            <w:color w:val="000000"/>
            <w:u w:val="single"/>
          </w:rPr>
          <w:t xml:space="preserve"> nonviolent</w:t>
        </w:r>
      </w:hyperlink>
      <w:hyperlink r:id="rId25" w:history="1">
        <w:r w:rsidRPr="00967CBC">
          <w:rPr>
            <w:rFonts w:ascii="Times New Roman" w:hAnsi="Times New Roman" w:cs="Times New Roman"/>
            <w:color w:val="000000"/>
            <w:u w:val="single"/>
          </w:rPr>
          <w:t xml:space="preserve"> civil disobedience</w:t>
        </w:r>
      </w:hyperlink>
      <w:r w:rsidRPr="00967CBC">
        <w:rPr>
          <w:rFonts w:ascii="Times New Roman" w:hAnsi="Times New Roman" w:cs="Times New Roman"/>
          <w:color w:val="000000"/>
        </w:rPr>
        <w:t xml:space="preserve"> based on his</w:t>
      </w:r>
      <w:hyperlink r:id="rId26" w:history="1">
        <w:r w:rsidRPr="00967CBC">
          <w:rPr>
            <w:rFonts w:ascii="Times New Roman" w:hAnsi="Times New Roman" w:cs="Times New Roman"/>
            <w:color w:val="000000"/>
            <w:u w:val="single"/>
          </w:rPr>
          <w:t xml:space="preserve"> Christian</w:t>
        </w:r>
      </w:hyperlink>
      <w:r w:rsidRPr="00967CBC">
        <w:rPr>
          <w:rFonts w:ascii="Times New Roman" w:hAnsi="Times New Roman" w:cs="Times New Roman"/>
          <w:color w:val="000000"/>
        </w:rPr>
        <w:t xml:space="preserve"> beliefs.</w:t>
      </w: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Masada</w:t>
      </w:r>
      <w:r w:rsidRPr="00967CBC">
        <w:rPr>
          <w:rFonts w:ascii="Times New Roman" w:hAnsi="Times New Roman" w:cs="Times New Roman"/>
          <w:color w:val="000000"/>
        </w:rPr>
        <w:t xml:space="preserve">: mountain fortress near the </w:t>
      </w:r>
      <w:proofErr w:type="gramStart"/>
      <w:r w:rsidRPr="00967CBC">
        <w:rPr>
          <w:rFonts w:ascii="Times New Roman" w:hAnsi="Times New Roman" w:cs="Times New Roman"/>
          <w:color w:val="000000"/>
        </w:rPr>
        <w:t>dead sea</w:t>
      </w:r>
      <w:proofErr w:type="gramEnd"/>
      <w:r w:rsidRPr="00967CBC">
        <w:rPr>
          <w:rFonts w:ascii="Times New Roman" w:hAnsi="Times New Roman" w:cs="Times New Roman"/>
          <w:color w:val="000000"/>
        </w:rPr>
        <w:t xml:space="preserve"> where </w:t>
      </w:r>
      <w:proofErr w:type="spellStart"/>
      <w:r w:rsidRPr="00967CBC">
        <w:rPr>
          <w:rFonts w:ascii="Times New Roman" w:hAnsi="Times New Roman" w:cs="Times New Roman"/>
          <w:color w:val="000000"/>
        </w:rPr>
        <w:t>jewish</w:t>
      </w:r>
      <w:proofErr w:type="spellEnd"/>
      <w:r w:rsidRPr="00967CBC">
        <w:rPr>
          <w:rFonts w:ascii="Times New Roman" w:hAnsi="Times New Roman" w:cs="Times New Roman"/>
          <w:color w:val="000000"/>
        </w:rPr>
        <w:t xml:space="preserve"> zealots made a last stand against the romans</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Mitzvah</w:t>
      </w:r>
      <w:proofErr w:type="gramStart"/>
      <w:r w:rsidRPr="00967CBC">
        <w:rPr>
          <w:rFonts w:ascii="Times New Roman" w:hAnsi="Times New Roman" w:cs="Times New Roman"/>
          <w:color w:val="000000"/>
        </w:rPr>
        <w:t>:=</w:t>
      </w:r>
      <w:proofErr w:type="gramEnd"/>
      <w:r w:rsidRPr="00967CBC">
        <w:rPr>
          <w:rFonts w:ascii="Times New Roman" w:hAnsi="Times New Roman" w:cs="Times New Roman"/>
          <w:color w:val="000000"/>
        </w:rPr>
        <w:t xml:space="preserve"> commandment (pl. = </w:t>
      </w:r>
      <w:proofErr w:type="spellStart"/>
      <w:r w:rsidRPr="00967CBC">
        <w:rPr>
          <w:rFonts w:ascii="Times New Roman" w:hAnsi="Times New Roman" w:cs="Times New Roman"/>
          <w:color w:val="000000"/>
        </w:rPr>
        <w:t>mitzvot</w:t>
      </w:r>
      <w:proofErr w:type="spellEnd"/>
      <w:r w:rsidRPr="00967CBC">
        <w:rPr>
          <w:rFonts w:ascii="Times New Roman" w:hAnsi="Times New Roman" w:cs="Times New Roman"/>
          <w:color w:val="000000"/>
        </w:rPr>
        <w:t xml:space="preserve">).a precept or </w:t>
      </w:r>
      <w:proofErr w:type="spellStart"/>
      <w:r w:rsidRPr="00967CBC">
        <w:rPr>
          <w:rFonts w:ascii="Times New Roman" w:hAnsi="Times New Roman" w:cs="Times New Roman"/>
          <w:color w:val="000000"/>
        </w:rPr>
        <w:t>commandment.A</w:t>
      </w:r>
      <w:proofErr w:type="spellEnd"/>
      <w:r w:rsidRPr="00967CBC">
        <w:rPr>
          <w:rFonts w:ascii="Times New Roman" w:hAnsi="Times New Roman" w:cs="Times New Roman"/>
          <w:color w:val="000000"/>
        </w:rPr>
        <w:t xml:space="preserve"> good deed done from religious duty.</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Mongols</w:t>
      </w:r>
      <w:proofErr w:type="gramStart"/>
      <w:r w:rsidRPr="00967CBC">
        <w:rPr>
          <w:rFonts w:ascii="Times New Roman" w:hAnsi="Times New Roman" w:cs="Times New Roman"/>
          <w:color w:val="000000"/>
        </w:rPr>
        <w:t>:a</w:t>
      </w:r>
      <w:proofErr w:type="spellEnd"/>
      <w:proofErr w:type="gramEnd"/>
      <w:r w:rsidRPr="00967CBC">
        <w:rPr>
          <w:rFonts w:ascii="Times New Roman" w:hAnsi="Times New Roman" w:cs="Times New Roman"/>
          <w:color w:val="000000"/>
        </w:rPr>
        <w:t xml:space="preserve"> native or inhabitant of Mongolia; a </w:t>
      </w:r>
      <w:proofErr w:type="spellStart"/>
      <w:r w:rsidRPr="00967CBC">
        <w:rPr>
          <w:rFonts w:ascii="Times New Roman" w:hAnsi="Times New Roman" w:cs="Times New Roman"/>
          <w:color w:val="000000"/>
        </w:rPr>
        <w:t>Mongolian.Mongols</w:t>
      </w:r>
      <w:proofErr w:type="spellEnd"/>
      <w:r w:rsidRPr="00967CBC">
        <w:rPr>
          <w:rFonts w:ascii="Times New Roman" w:hAnsi="Times New Roman" w:cs="Times New Roman"/>
          <w:color w:val="000000"/>
        </w:rPr>
        <w:t xml:space="preserve"> converted: Three Empires (1500s - ):1- Mughal Empire in India and east.2-  </w:t>
      </w:r>
      <w:proofErr w:type="spellStart"/>
      <w:r w:rsidRPr="00967CBC">
        <w:rPr>
          <w:rFonts w:ascii="Times New Roman" w:hAnsi="Times New Roman" w:cs="Times New Roman"/>
          <w:color w:val="000000"/>
        </w:rPr>
        <w:t>Safavid</w:t>
      </w:r>
      <w:proofErr w:type="spellEnd"/>
      <w:r w:rsidRPr="00967CBC">
        <w:rPr>
          <w:rFonts w:ascii="Times New Roman" w:hAnsi="Times New Roman" w:cs="Times New Roman"/>
          <w:color w:val="000000"/>
        </w:rPr>
        <w:t xml:space="preserve"> Empire in Iran.3- Ottoman Empire in Turkey and Eastern Europe.</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Monophysites</w:t>
      </w:r>
      <w:proofErr w:type="spellEnd"/>
      <w:r w:rsidRPr="00967CBC">
        <w:rPr>
          <w:rFonts w:ascii="Times New Roman" w:hAnsi="Times New Roman" w:cs="Times New Roman"/>
          <w:color w:val="000000"/>
        </w:rPr>
        <w:t>:(5th Century) the human element of Jesus was completely swallowed up into the</w:t>
      </w:r>
    </w:p>
    <w:p w:rsidR="00967CBC" w:rsidRPr="00967CBC" w:rsidRDefault="00967CBC" w:rsidP="00967CBC">
      <w:pPr>
        <w:rPr>
          <w:rFonts w:ascii="Times" w:hAnsi="Times" w:cs="Times New Roman"/>
          <w:sz w:val="20"/>
          <w:szCs w:val="20"/>
        </w:rPr>
      </w:pPr>
      <w:proofErr w:type="gramStart"/>
      <w:r w:rsidRPr="00967CBC">
        <w:rPr>
          <w:rFonts w:ascii="Times New Roman" w:hAnsi="Times New Roman" w:cs="Times New Roman"/>
          <w:color w:val="000000"/>
        </w:rPr>
        <w:t>divine</w:t>
      </w:r>
      <w:proofErr w:type="gramEnd"/>
      <w:r w:rsidRPr="00967CBC">
        <w:rPr>
          <w:rFonts w:ascii="Times New Roman" w:hAnsi="Times New Roman" w:cs="Times New Roman"/>
          <w:color w:val="000000"/>
        </w:rPr>
        <w:t xml:space="preserve"> one ◦ Jesus had one nature – mono + </w:t>
      </w:r>
      <w:proofErr w:type="spellStart"/>
      <w:r w:rsidRPr="00967CBC">
        <w:rPr>
          <w:rFonts w:ascii="Times New Roman" w:hAnsi="Times New Roman" w:cs="Times New Roman"/>
          <w:color w:val="000000"/>
        </w:rPr>
        <w:t>physis</w:t>
      </w:r>
      <w:proofErr w:type="spellEnd"/>
      <w:r w:rsidRPr="00967CBC">
        <w:rPr>
          <w:rFonts w:ascii="Times New Roman" w:hAnsi="Times New Roman" w:cs="Times New Roman"/>
          <w:color w:val="000000"/>
        </w:rPr>
        <w:t xml:space="preserve">. </w:t>
      </w:r>
      <w:proofErr w:type="gramStart"/>
      <w:r w:rsidRPr="00967CBC">
        <w:rPr>
          <w:rFonts w:ascii="Times New Roman" w:hAnsi="Times New Roman" w:cs="Times New Roman"/>
          <w:color w:val="000000"/>
        </w:rPr>
        <w:t>A person who holds that in the person of Jesus Christ there is only one nature (wholly divine or only subordinately human), not two.</w:t>
      </w:r>
      <w:proofErr w:type="gramEnd"/>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eastAsia="Times New Roman" w:hAnsi="Times" w:cs="Times New Roman"/>
          <w:sz w:val="20"/>
          <w:szCs w:val="20"/>
        </w:rPr>
      </w:pPr>
      <w:r w:rsidRPr="00967CBC">
        <w:rPr>
          <w:rFonts w:ascii="Times New Roman" w:eastAsia="Times New Roman" w:hAnsi="Times New Roman" w:cs="Times New Roman"/>
          <w:color w:val="000000"/>
        </w:rPr>
        <w:t xml:space="preserve">Nicene Creed: doctorial formation from the council of </w:t>
      </w:r>
      <w:proofErr w:type="spellStart"/>
      <w:r w:rsidRPr="00967CBC">
        <w:rPr>
          <w:rFonts w:ascii="Times New Roman" w:eastAsia="Times New Roman" w:hAnsi="Times New Roman" w:cs="Times New Roman"/>
          <w:color w:val="000000"/>
        </w:rPr>
        <w:t>nicea</w:t>
      </w:r>
      <w:proofErr w:type="spellEnd"/>
      <w:r w:rsidRPr="00967CBC">
        <w:rPr>
          <w:rFonts w:ascii="Times New Roman" w:eastAsia="Times New Roman" w:hAnsi="Times New Roman" w:cs="Times New Roman"/>
          <w:color w:val="000000"/>
        </w:rPr>
        <w:t xml:space="preserve">, setting forth the orthodox understanding of the </w:t>
      </w:r>
      <w:proofErr w:type="spellStart"/>
      <w:r w:rsidRPr="00967CBC">
        <w:rPr>
          <w:rFonts w:ascii="Times New Roman" w:eastAsia="Times New Roman" w:hAnsi="Times New Roman" w:cs="Times New Roman"/>
          <w:color w:val="000000"/>
        </w:rPr>
        <w:t>Trintity</w:t>
      </w:r>
      <w:proofErr w:type="spellEnd"/>
      <w:r w:rsidRPr="00967CBC">
        <w:rPr>
          <w:rFonts w:ascii="Times New Roman" w:eastAsia="Times New Roman" w:hAnsi="Times New Roman" w:cs="Times New Roman"/>
          <w:color w:val="000000"/>
        </w:rPr>
        <w:t xml:space="preserve"> </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Orthodox Christianity: </w:t>
      </w:r>
      <w:r w:rsidRPr="00967CBC">
        <w:rPr>
          <w:rFonts w:ascii="Times New Roman" w:hAnsi="Times New Roman" w:cs="Times New Roman"/>
          <w:color w:val="000000"/>
        </w:rPr>
        <w:t xml:space="preserve">the “proper” </w:t>
      </w:r>
      <w:proofErr w:type="spellStart"/>
      <w:proofErr w:type="gramStart"/>
      <w:r w:rsidRPr="00967CBC">
        <w:rPr>
          <w:rFonts w:ascii="Times New Roman" w:hAnsi="Times New Roman" w:cs="Times New Roman"/>
          <w:color w:val="000000"/>
        </w:rPr>
        <w:t>christianity</w:t>
      </w:r>
      <w:proofErr w:type="spellEnd"/>
      <w:proofErr w:type="gramEnd"/>
      <w:r w:rsidRPr="00967CBC">
        <w:rPr>
          <w:rFonts w:ascii="Times New Roman" w:hAnsi="Times New Roman" w:cs="Times New Roman"/>
          <w:color w:val="000000"/>
        </w:rPr>
        <w:t xml:space="preserve">, conservative (someone add more to this </w:t>
      </w:r>
      <w:proofErr w:type="spellStart"/>
      <w:r w:rsidRPr="00967CBC">
        <w:rPr>
          <w:rFonts w:ascii="Times New Roman" w:hAnsi="Times New Roman" w:cs="Times New Roman"/>
          <w:color w:val="000000"/>
        </w:rPr>
        <w:t>pls</w:t>
      </w:r>
      <w:proofErr w:type="spellEnd"/>
      <w:r w:rsidRPr="00967CBC">
        <w:rPr>
          <w:rFonts w:ascii="Times New Roman" w:hAnsi="Times New Roman" w:cs="Times New Roman"/>
          <w:color w:val="000000"/>
        </w:rPr>
        <w:t>)</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Pope: </w:t>
      </w:r>
      <w:r w:rsidRPr="00967CBC">
        <w:rPr>
          <w:rFonts w:ascii="Times New Roman" w:hAnsi="Times New Roman" w:cs="Times New Roman"/>
          <w:color w:val="000000"/>
        </w:rPr>
        <w:t>Head of the Roman Catholic Church, Elected by Cardinals (high officials)</w:t>
      </w: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 xml:space="preserve">Priest: </w:t>
      </w:r>
      <w:r w:rsidRPr="00967CBC">
        <w:rPr>
          <w:rFonts w:ascii="Times New Roman" w:hAnsi="Times New Roman" w:cs="Times New Roman"/>
          <w:color w:val="000000"/>
        </w:rPr>
        <w:t>Leader of a Catholic Church</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shd w:val="clear" w:color="auto" w:fill="FFFF00"/>
        </w:rPr>
        <w:t>Ten Commandments:  </w:t>
      </w:r>
      <w:r w:rsidRPr="00967CBC">
        <w:rPr>
          <w:rFonts w:ascii="Times New Roman" w:hAnsi="Times New Roman" w:cs="Times New Roman"/>
          <w:color w:val="222222"/>
          <w:shd w:val="clear" w:color="auto" w:fill="FFFFFF"/>
        </w:rPr>
        <w:t xml:space="preserve">The Ten Commandments, also known as the Decalogue, are a set of </w:t>
      </w:r>
      <w:proofErr w:type="gramStart"/>
      <w:r w:rsidRPr="00967CBC">
        <w:rPr>
          <w:rFonts w:ascii="Times New Roman" w:hAnsi="Times New Roman" w:cs="Times New Roman"/>
          <w:color w:val="222222"/>
          <w:shd w:val="clear" w:color="auto" w:fill="FFFFFF"/>
        </w:rPr>
        <w:t>commandments which</w:t>
      </w:r>
      <w:proofErr w:type="gramEnd"/>
      <w:r w:rsidRPr="00967CBC">
        <w:rPr>
          <w:rFonts w:ascii="Times New Roman" w:hAnsi="Times New Roman" w:cs="Times New Roman"/>
          <w:color w:val="222222"/>
          <w:shd w:val="clear" w:color="auto" w:fill="FFFFFF"/>
        </w:rPr>
        <w:t xml:space="preserve"> the Bible describes as being given to the Israelites by God at biblical Mount Sinai. </w:t>
      </w: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shd w:val="clear" w:color="auto" w:fill="FFFF00"/>
        </w:rPr>
        <w:t>Tertullian:  </w:t>
      </w:r>
      <w:r w:rsidRPr="00967CBC">
        <w:rPr>
          <w:rFonts w:ascii="Times New Roman" w:hAnsi="Times New Roman" w:cs="Times New Roman"/>
          <w:color w:val="252525"/>
          <w:sz w:val="21"/>
          <w:szCs w:val="21"/>
          <w:shd w:val="clear" w:color="auto" w:fill="FFFFFF"/>
        </w:rPr>
        <w:t xml:space="preserve">He is the first Christian author to produce an extensive corpus of </w:t>
      </w:r>
      <w:hyperlink r:id="rId27" w:history="1">
        <w:r w:rsidRPr="00967CBC">
          <w:rPr>
            <w:rFonts w:ascii="Times New Roman" w:hAnsi="Times New Roman" w:cs="Times New Roman"/>
            <w:color w:val="0B0080"/>
            <w:sz w:val="21"/>
            <w:szCs w:val="21"/>
            <w:u w:val="single"/>
            <w:shd w:val="clear" w:color="auto" w:fill="FFFFFF"/>
          </w:rPr>
          <w:t>Latin</w:t>
        </w:r>
      </w:hyperlink>
      <w:r w:rsidRPr="00967CBC">
        <w:rPr>
          <w:rFonts w:ascii="Times New Roman" w:hAnsi="Times New Roman" w:cs="Times New Roman"/>
          <w:color w:val="252525"/>
          <w:sz w:val="21"/>
          <w:szCs w:val="21"/>
          <w:shd w:val="clear" w:color="auto" w:fill="FFFFFF"/>
        </w:rPr>
        <w:t xml:space="preserve"> Christian literature</w:t>
      </w: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shd w:val="clear" w:color="auto" w:fill="FFFF00"/>
        </w:rPr>
        <w:t>Theodor Herzl</w:t>
      </w:r>
      <w:r w:rsidRPr="00967CBC">
        <w:rPr>
          <w:rFonts w:ascii="Times New Roman" w:hAnsi="Times New Roman" w:cs="Times New Roman"/>
          <w:b/>
          <w:bCs/>
          <w:color w:val="000000"/>
        </w:rPr>
        <w:t>:  </w:t>
      </w:r>
      <w:r w:rsidRPr="00967CBC">
        <w:rPr>
          <w:rFonts w:ascii="Times New Roman" w:hAnsi="Times New Roman" w:cs="Times New Roman"/>
          <w:color w:val="000000"/>
          <w:sz w:val="22"/>
          <w:szCs w:val="22"/>
        </w:rPr>
        <w:t>H</w:t>
      </w:r>
      <w:r w:rsidRPr="00967CBC">
        <w:rPr>
          <w:rFonts w:ascii="Times New Roman" w:hAnsi="Times New Roman" w:cs="Times New Roman"/>
          <w:color w:val="252525"/>
          <w:sz w:val="22"/>
          <w:szCs w:val="22"/>
          <w:shd w:val="clear" w:color="auto" w:fill="FFFFFF"/>
        </w:rPr>
        <w:t xml:space="preserve">e was one of the fathers of modern political </w:t>
      </w:r>
      <w:hyperlink r:id="rId28" w:history="1">
        <w:r w:rsidRPr="00967CBC">
          <w:rPr>
            <w:rFonts w:ascii="Times New Roman" w:hAnsi="Times New Roman" w:cs="Times New Roman"/>
            <w:color w:val="0B0080"/>
            <w:sz w:val="22"/>
            <w:szCs w:val="22"/>
            <w:u w:val="single"/>
            <w:shd w:val="clear" w:color="auto" w:fill="FFFFFF"/>
          </w:rPr>
          <w:t>Zionism</w:t>
        </w:r>
      </w:hyperlink>
      <w:r w:rsidRPr="00967CBC">
        <w:rPr>
          <w:rFonts w:ascii="Times New Roman" w:hAnsi="Times New Roman" w:cs="Times New Roman"/>
          <w:color w:val="252525"/>
          <w:sz w:val="22"/>
          <w:szCs w:val="22"/>
          <w:shd w:val="clear" w:color="auto" w:fill="FFFFFF"/>
        </w:rPr>
        <w:t xml:space="preserve">. Herzl formed the </w:t>
      </w:r>
      <w:hyperlink r:id="rId29" w:history="1">
        <w:r w:rsidRPr="00967CBC">
          <w:rPr>
            <w:rFonts w:ascii="Times New Roman" w:hAnsi="Times New Roman" w:cs="Times New Roman"/>
            <w:color w:val="0B0080"/>
            <w:sz w:val="22"/>
            <w:szCs w:val="22"/>
            <w:u w:val="single"/>
            <w:shd w:val="clear" w:color="auto" w:fill="FFFFFF"/>
          </w:rPr>
          <w:t>World Zionist Organization</w:t>
        </w:r>
      </w:hyperlink>
      <w:r w:rsidRPr="00967CBC">
        <w:rPr>
          <w:rFonts w:ascii="Times New Roman" w:hAnsi="Times New Roman" w:cs="Times New Roman"/>
          <w:color w:val="252525"/>
          <w:sz w:val="22"/>
          <w:szCs w:val="22"/>
          <w:shd w:val="clear" w:color="auto" w:fill="FFFFFF"/>
        </w:rPr>
        <w:t xml:space="preserve"> and promoted Jewish migration to </w:t>
      </w:r>
      <w:hyperlink r:id="rId30" w:history="1">
        <w:r w:rsidRPr="00967CBC">
          <w:rPr>
            <w:rFonts w:ascii="Times New Roman" w:hAnsi="Times New Roman" w:cs="Times New Roman"/>
            <w:color w:val="0B0080"/>
            <w:sz w:val="22"/>
            <w:szCs w:val="22"/>
            <w:u w:val="single"/>
            <w:shd w:val="clear" w:color="auto" w:fill="FFFFFF"/>
          </w:rPr>
          <w:t>Palestine</w:t>
        </w:r>
      </w:hyperlink>
      <w:r w:rsidRPr="00967CBC">
        <w:rPr>
          <w:rFonts w:ascii="Times New Roman" w:hAnsi="Times New Roman" w:cs="Times New Roman"/>
          <w:color w:val="252525"/>
          <w:sz w:val="22"/>
          <w:szCs w:val="22"/>
          <w:shd w:val="clear" w:color="auto" w:fill="FFFFFF"/>
        </w:rPr>
        <w:t xml:space="preserve"> in an effort to form a Jewish state (</w:t>
      </w:r>
      <w:hyperlink r:id="rId31" w:history="1">
        <w:r w:rsidRPr="00967CBC">
          <w:rPr>
            <w:rFonts w:ascii="Times New Roman" w:hAnsi="Times New Roman" w:cs="Times New Roman"/>
            <w:color w:val="0B0080"/>
            <w:sz w:val="22"/>
            <w:szCs w:val="22"/>
            <w:u w:val="single"/>
            <w:shd w:val="clear" w:color="auto" w:fill="FFFFFF"/>
          </w:rPr>
          <w:t>Israel</w:t>
        </w:r>
      </w:hyperlink>
      <w:r w:rsidRPr="00967CBC">
        <w:rPr>
          <w:rFonts w:ascii="Times New Roman" w:hAnsi="Times New Roman" w:cs="Times New Roman"/>
          <w:color w:val="252525"/>
          <w:sz w:val="22"/>
          <w:szCs w:val="22"/>
          <w:shd w:val="clear" w:color="auto" w:fill="FFFFFF"/>
        </w:rPr>
        <w:t>).</w:t>
      </w:r>
    </w:p>
    <w:p w:rsidR="00967CBC" w:rsidRPr="00967CBC" w:rsidRDefault="00967CBC" w:rsidP="00967CBC">
      <w:pPr>
        <w:rPr>
          <w:rFonts w:ascii="Times" w:hAnsi="Times" w:cs="Times New Roman"/>
          <w:sz w:val="20"/>
          <w:szCs w:val="20"/>
        </w:rPr>
      </w:pPr>
      <w:proofErr w:type="spellStart"/>
      <w:r w:rsidRPr="00967CBC">
        <w:rPr>
          <w:rFonts w:ascii="Times New Roman" w:hAnsi="Times New Roman" w:cs="Times New Roman"/>
          <w:b/>
          <w:bCs/>
          <w:color w:val="000000"/>
        </w:rPr>
        <w:t>Theotokos</w:t>
      </w:r>
      <w:proofErr w:type="spellEnd"/>
      <w:r w:rsidRPr="00967CBC">
        <w:rPr>
          <w:rFonts w:ascii="Times New Roman" w:hAnsi="Times New Roman" w:cs="Times New Roman"/>
          <w:b/>
          <w:bCs/>
          <w:color w:val="000000"/>
        </w:rPr>
        <w:t xml:space="preserve">: </w:t>
      </w:r>
      <w:r w:rsidRPr="00967CBC">
        <w:rPr>
          <w:rFonts w:ascii="Times New Roman" w:hAnsi="Times New Roman" w:cs="Times New Roman"/>
          <w:color w:val="000000"/>
        </w:rPr>
        <w:t>bearer of god</w:t>
      </w:r>
    </w:p>
    <w:p w:rsidR="00967CBC" w:rsidRPr="00967CBC" w:rsidRDefault="00967CBC" w:rsidP="00967CBC">
      <w:pPr>
        <w:rPr>
          <w:rFonts w:ascii="Times" w:eastAsia="Times New Roman" w:hAnsi="Times" w:cs="Times New Roman"/>
          <w:sz w:val="20"/>
          <w:szCs w:val="20"/>
        </w:rPr>
      </w:pPr>
    </w:p>
    <w:p w:rsidR="00967CBC" w:rsidRPr="00967CBC" w:rsidRDefault="00967CBC" w:rsidP="00967CBC">
      <w:pPr>
        <w:rPr>
          <w:rFonts w:ascii="Times" w:hAnsi="Times" w:cs="Times New Roman"/>
          <w:sz w:val="20"/>
          <w:szCs w:val="20"/>
        </w:rPr>
      </w:pPr>
      <w:r w:rsidRPr="00967CBC">
        <w:rPr>
          <w:rFonts w:ascii="Times New Roman" w:hAnsi="Times New Roman" w:cs="Times New Roman"/>
          <w:b/>
          <w:bCs/>
          <w:color w:val="000000"/>
        </w:rPr>
        <w:t>Trinity</w:t>
      </w:r>
      <w:r w:rsidRPr="00967CBC">
        <w:rPr>
          <w:rFonts w:ascii="Times New Roman" w:hAnsi="Times New Roman" w:cs="Times New Roman"/>
          <w:color w:val="000000"/>
        </w:rPr>
        <w:t xml:space="preserve">: in Christianity, the doctrine that he one God is revealed in three “persons”- father, son, and the </w:t>
      </w:r>
      <w:proofErr w:type="gramStart"/>
      <w:r w:rsidRPr="00967CBC">
        <w:rPr>
          <w:rFonts w:ascii="Times New Roman" w:hAnsi="Times New Roman" w:cs="Times New Roman"/>
          <w:color w:val="000000"/>
        </w:rPr>
        <w:t>holy spirit</w:t>
      </w:r>
      <w:proofErr w:type="gramEnd"/>
    </w:p>
    <w:p w:rsidR="00967CBC" w:rsidRPr="00967CBC" w:rsidRDefault="00967CBC" w:rsidP="00967CBC">
      <w:pPr>
        <w:rPr>
          <w:rFonts w:ascii="Times" w:eastAsia="Times New Roman" w:hAnsi="Times" w:cs="Times New Roman"/>
          <w:sz w:val="20"/>
          <w:szCs w:val="20"/>
        </w:rPr>
      </w:pPr>
    </w:p>
    <w:p w:rsidR="00967CBC" w:rsidRDefault="00967CBC" w:rsidP="00967CBC">
      <w:pPr>
        <w:pStyle w:val="NormalWeb"/>
        <w:spacing w:before="0" w:beforeAutospacing="0" w:after="0" w:afterAutospacing="0"/>
      </w:pPr>
      <w:r>
        <w:rPr>
          <w:rFonts w:ascii="Times New Roman" w:hAnsi="Times New Roman"/>
          <w:b/>
          <w:bCs/>
          <w:color w:val="000000"/>
          <w:sz w:val="24"/>
          <w:szCs w:val="24"/>
        </w:rPr>
        <w:t xml:space="preserve">Vatican II </w:t>
      </w:r>
    </w:p>
    <w:p w:rsidR="00967CBC" w:rsidRDefault="00967CBC" w:rsidP="00967CBC">
      <w:pPr>
        <w:pStyle w:val="NormalWeb"/>
        <w:numPr>
          <w:ilvl w:val="0"/>
          <w:numId w:val="1"/>
        </w:numPr>
        <w:spacing w:before="0" w:beforeAutospacing="0" w:after="0" w:afterAutospacing="0"/>
        <w:textAlignment w:val="baseline"/>
        <w:rPr>
          <w:rFonts w:ascii="Times New Roman" w:hAnsi="Times New Roman"/>
          <w:b/>
          <w:bCs/>
          <w:color w:val="000000"/>
          <w:sz w:val="24"/>
          <w:szCs w:val="24"/>
        </w:rPr>
      </w:pPr>
      <w:r>
        <w:rPr>
          <w:rFonts w:ascii="Times New Roman" w:hAnsi="Times New Roman"/>
          <w:b/>
          <w:bCs/>
          <w:color w:val="000000"/>
          <w:sz w:val="24"/>
          <w:szCs w:val="24"/>
        </w:rPr>
        <w:t>Happened in 1962-65</w:t>
      </w:r>
    </w:p>
    <w:p w:rsidR="00967CBC" w:rsidRDefault="00967CBC" w:rsidP="00967CBC">
      <w:pPr>
        <w:pStyle w:val="NormalWeb"/>
        <w:numPr>
          <w:ilvl w:val="0"/>
          <w:numId w:val="1"/>
        </w:numPr>
        <w:spacing w:before="0" w:beforeAutospacing="0" w:after="0" w:afterAutospacing="0"/>
        <w:textAlignment w:val="baseline"/>
        <w:rPr>
          <w:rFonts w:ascii="Times New Roman" w:hAnsi="Times New Roman"/>
          <w:b/>
          <w:bCs/>
          <w:color w:val="000000"/>
          <w:sz w:val="24"/>
          <w:szCs w:val="24"/>
        </w:rPr>
      </w:pPr>
      <w:r>
        <w:rPr>
          <w:rFonts w:ascii="Times New Roman" w:hAnsi="Times New Roman"/>
          <w:b/>
          <w:bCs/>
          <w:color w:val="000000"/>
          <w:sz w:val="24"/>
          <w:szCs w:val="24"/>
        </w:rPr>
        <w:t xml:space="preserve">Modern </w:t>
      </w:r>
      <w:proofErr w:type="spellStart"/>
      <w:r>
        <w:rPr>
          <w:rFonts w:ascii="Times New Roman" w:hAnsi="Times New Roman"/>
          <w:b/>
          <w:bCs/>
          <w:color w:val="000000"/>
          <w:sz w:val="24"/>
          <w:szCs w:val="24"/>
        </w:rPr>
        <w:t>catholicism</w:t>
      </w:r>
      <w:proofErr w:type="spellEnd"/>
    </w:p>
    <w:p w:rsidR="007613AC" w:rsidRPr="007613AC" w:rsidRDefault="007613AC" w:rsidP="007613AC">
      <w:pPr>
        <w:ind w:left="360"/>
        <w:rPr>
          <w:rFonts w:ascii="Times" w:eastAsia="Times New Roman" w:hAnsi="Times" w:cs="Times New Roman"/>
          <w:sz w:val="20"/>
          <w:szCs w:val="20"/>
        </w:rPr>
      </w:pPr>
    </w:p>
    <w:p w:rsidR="007613AC" w:rsidRPr="007613AC" w:rsidRDefault="007613AC" w:rsidP="007613AC">
      <w:pPr>
        <w:rPr>
          <w:rFonts w:ascii="Times" w:eastAsia="Times New Roman" w:hAnsi="Times" w:cs="Times New Roman"/>
          <w:sz w:val="20"/>
          <w:szCs w:val="20"/>
        </w:rPr>
      </w:pPr>
      <w:proofErr w:type="spellStart"/>
      <w:r w:rsidRPr="007613AC">
        <w:rPr>
          <w:rFonts w:ascii="Times New Roman" w:eastAsia="Times New Roman" w:hAnsi="Times New Roman" w:cs="Times New Roman"/>
          <w:b/>
          <w:bCs/>
          <w:color w:val="000000"/>
        </w:rPr>
        <w:t>Zecharias</w:t>
      </w:r>
      <w:proofErr w:type="spellEnd"/>
      <w:r w:rsidRPr="007613AC">
        <w:rPr>
          <w:rFonts w:ascii="Times New Roman" w:eastAsia="Times New Roman" w:hAnsi="Times New Roman" w:cs="Times New Roman"/>
          <w:b/>
          <w:bCs/>
          <w:color w:val="000000"/>
        </w:rPr>
        <w:t xml:space="preserve"> Frankel</w:t>
      </w:r>
      <w:r w:rsidRPr="007613AC">
        <w:rPr>
          <w:rFonts w:ascii="Times New Roman" w:eastAsia="Times New Roman" w:hAnsi="Times New Roman" w:cs="Times New Roman"/>
          <w:color w:val="000000"/>
        </w:rPr>
        <w:t xml:space="preserve">: A German Jewish man (19th century) who in response to persecution of the </w:t>
      </w:r>
      <w:proofErr w:type="spellStart"/>
      <w:proofErr w:type="gramStart"/>
      <w:r w:rsidRPr="007613AC">
        <w:rPr>
          <w:rFonts w:ascii="Times New Roman" w:eastAsia="Times New Roman" w:hAnsi="Times New Roman" w:cs="Times New Roman"/>
          <w:color w:val="000000"/>
        </w:rPr>
        <w:t>jews</w:t>
      </w:r>
      <w:proofErr w:type="spellEnd"/>
      <w:proofErr w:type="gramEnd"/>
      <w:r w:rsidRPr="007613AC">
        <w:rPr>
          <w:rFonts w:ascii="Times New Roman" w:eastAsia="Times New Roman" w:hAnsi="Times New Roman" w:cs="Times New Roman"/>
          <w:color w:val="000000"/>
        </w:rPr>
        <w:t xml:space="preserve"> by Christians in Europe, who were not following Jewish traditions, founded </w:t>
      </w:r>
      <w:r w:rsidRPr="007613AC">
        <w:rPr>
          <w:rFonts w:ascii="Times New Roman" w:eastAsia="Times New Roman" w:hAnsi="Times New Roman" w:cs="Times New Roman"/>
          <w:b/>
          <w:bCs/>
          <w:color w:val="000000"/>
        </w:rPr>
        <w:t>Conservative Judaism</w:t>
      </w:r>
    </w:p>
    <w:p w:rsidR="00967CBC" w:rsidRPr="00967CBC" w:rsidRDefault="00967CBC" w:rsidP="00967CBC">
      <w:pPr>
        <w:rPr>
          <w:rFonts w:ascii="Times" w:eastAsia="Times New Roman" w:hAnsi="Times" w:cs="Times New Roman"/>
          <w:sz w:val="20"/>
          <w:szCs w:val="20"/>
        </w:rPr>
      </w:pPr>
    </w:p>
    <w:p w:rsidR="001960B5" w:rsidRDefault="001960B5" w:rsidP="001960B5">
      <w:pPr>
        <w:rPr>
          <w:rFonts w:ascii="Times New Roman" w:hAnsi="Times New Roman" w:cs="Times New Roman"/>
          <w:b/>
          <w:sz w:val="28"/>
          <w:szCs w:val="28"/>
          <w:u w:val="single"/>
        </w:rPr>
      </w:pPr>
    </w:p>
    <w:p w:rsidR="00654048" w:rsidRDefault="00654048" w:rsidP="00654048">
      <w:pPr>
        <w:jc w:val="center"/>
        <w:rPr>
          <w:rFonts w:ascii="Times New Roman" w:hAnsi="Times New Roman" w:cs="Times New Roman"/>
          <w:b/>
          <w:sz w:val="28"/>
          <w:szCs w:val="28"/>
          <w:u w:val="single"/>
        </w:rPr>
      </w:pPr>
      <w:r w:rsidRPr="00654048">
        <w:rPr>
          <w:rFonts w:ascii="Times New Roman" w:hAnsi="Times New Roman" w:cs="Times New Roman"/>
          <w:b/>
          <w:sz w:val="28"/>
          <w:szCs w:val="28"/>
          <w:u w:val="single"/>
        </w:rPr>
        <w:t>Islam</w:t>
      </w:r>
    </w:p>
    <w:p w:rsidR="00654048" w:rsidRDefault="00654048" w:rsidP="00654048">
      <w:pPr>
        <w:jc w:val="center"/>
        <w:rPr>
          <w:rFonts w:ascii="Times New Roman" w:hAnsi="Times New Roman" w:cs="Times New Roman"/>
          <w:b/>
          <w:sz w:val="28"/>
          <w:szCs w:val="28"/>
          <w:u w:val="single"/>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Abbasid </w:t>
      </w:r>
      <w:proofErr w:type="gramStart"/>
      <w:r w:rsidRPr="00654048">
        <w:rPr>
          <w:rFonts w:ascii="Times New Roman" w:hAnsi="Times New Roman" w:cs="Times New Roman"/>
          <w:b/>
          <w:bCs/>
          <w:color w:val="000000"/>
        </w:rPr>
        <w:t xml:space="preserve">Empire </w:t>
      </w:r>
      <w:r w:rsidRPr="00654048">
        <w:rPr>
          <w:rFonts w:ascii="Times New Roman" w:hAnsi="Times New Roman" w:cs="Times New Roman"/>
          <w:color w:val="000000"/>
        </w:rPr>
        <w:t>:</w:t>
      </w:r>
      <w:proofErr w:type="gramEnd"/>
      <w:r w:rsidRPr="00654048">
        <w:rPr>
          <w:rFonts w:ascii="Times New Roman" w:hAnsi="Times New Roman" w:cs="Times New Roman"/>
          <w:color w:val="000000"/>
        </w:rPr>
        <w:t xml:space="preserve"> golden age of Islam (arts flourished), classic Muslim dynasty, ruling at Bagdad(city), 8th – 13th centuries C.E.,</w:t>
      </w:r>
    </w:p>
    <w:p w:rsidR="00654048" w:rsidRPr="00654048" w:rsidRDefault="00654048" w:rsidP="00654048">
      <w:pPr>
        <w:spacing w:before="100" w:after="100"/>
        <w:rPr>
          <w:rFonts w:ascii="Times" w:hAnsi="Times" w:cs="Times New Roman"/>
          <w:sz w:val="20"/>
          <w:szCs w:val="20"/>
        </w:rPr>
      </w:pPr>
      <w:r w:rsidRPr="00654048">
        <w:rPr>
          <w:rFonts w:ascii="Times New Roman" w:hAnsi="Times New Roman" w:cs="Times New Roman"/>
          <w:b/>
          <w:bCs/>
          <w:color w:val="000000"/>
        </w:rPr>
        <w:t xml:space="preserve">Abu </w:t>
      </w:r>
      <w:proofErr w:type="spellStart"/>
      <w:proofErr w:type="gramStart"/>
      <w:r w:rsidRPr="00654048">
        <w:rPr>
          <w:rFonts w:ascii="Times New Roman" w:hAnsi="Times New Roman" w:cs="Times New Roman"/>
          <w:b/>
          <w:bCs/>
          <w:color w:val="000000"/>
        </w:rPr>
        <w:t>Bakr</w:t>
      </w:r>
      <w:proofErr w:type="spellEnd"/>
      <w:r w:rsidRPr="00654048">
        <w:rPr>
          <w:rFonts w:ascii="Times New Roman" w:hAnsi="Times New Roman" w:cs="Times New Roman"/>
          <w:b/>
          <w:bCs/>
          <w:color w:val="000000"/>
        </w:rPr>
        <w:t xml:space="preserve"> </w:t>
      </w:r>
      <w:r w:rsidRPr="00654048">
        <w:rPr>
          <w:rFonts w:ascii="Times New Roman" w:hAnsi="Times New Roman" w:cs="Times New Roman"/>
          <w:color w:val="000000"/>
        </w:rPr>
        <w:t>:</w:t>
      </w:r>
      <w:proofErr w:type="gramEnd"/>
      <w:r w:rsidRPr="00654048">
        <w:rPr>
          <w:rFonts w:ascii="Times New Roman" w:hAnsi="Times New Roman" w:cs="Times New Roman"/>
          <w:color w:val="000000"/>
        </w:rPr>
        <w:t xml:space="preserve"> father in law/trusted friend of the prophet Muhammad and first caliph (ruler), one of first converts,, 632 – 634 C.E.</w:t>
      </w:r>
    </w:p>
    <w:p w:rsidR="00654048" w:rsidRPr="00654048" w:rsidRDefault="00654048" w:rsidP="00654048">
      <w:pPr>
        <w:spacing w:before="100" w:after="100"/>
        <w:rPr>
          <w:rFonts w:ascii="Times" w:hAnsi="Times" w:cs="Times New Roman"/>
          <w:sz w:val="20"/>
          <w:szCs w:val="20"/>
        </w:rPr>
      </w:pPr>
      <w:r w:rsidRPr="00654048">
        <w:rPr>
          <w:rFonts w:ascii="Times New Roman" w:hAnsi="Times New Roman" w:cs="Times New Roman"/>
          <w:b/>
          <w:bCs/>
          <w:color w:val="000000"/>
        </w:rPr>
        <w:t xml:space="preserve">Abu </w:t>
      </w:r>
      <w:proofErr w:type="spellStart"/>
      <w:proofErr w:type="gramStart"/>
      <w:r w:rsidRPr="00654048">
        <w:rPr>
          <w:rFonts w:ascii="Times New Roman" w:hAnsi="Times New Roman" w:cs="Times New Roman"/>
          <w:b/>
          <w:bCs/>
          <w:color w:val="000000"/>
        </w:rPr>
        <w:t>Talib</w:t>
      </w:r>
      <w:proofErr w:type="spellEnd"/>
      <w:r w:rsidRPr="00654048">
        <w:rPr>
          <w:rFonts w:ascii="Times New Roman" w:hAnsi="Times New Roman" w:cs="Times New Roman"/>
          <w:b/>
          <w:bCs/>
          <w:color w:val="000000"/>
        </w:rPr>
        <w:t xml:space="preserve"> </w:t>
      </w:r>
      <w:r w:rsidRPr="00654048">
        <w:rPr>
          <w:rFonts w:ascii="Times New Roman" w:hAnsi="Times New Roman" w:cs="Times New Roman"/>
          <w:color w:val="000000"/>
        </w:rPr>
        <w:t>:</w:t>
      </w:r>
      <w:proofErr w:type="gramEnd"/>
      <w:r w:rsidRPr="00654048">
        <w:rPr>
          <w:rFonts w:ascii="Times New Roman" w:hAnsi="Times New Roman" w:cs="Times New Roman"/>
          <w:color w:val="000000"/>
        </w:rPr>
        <w:t xml:space="preserve"> head of the </w:t>
      </w:r>
      <w:proofErr w:type="spellStart"/>
      <w:r w:rsidRPr="00654048">
        <w:rPr>
          <w:rFonts w:ascii="Times New Roman" w:hAnsi="Times New Roman" w:cs="Times New Roman"/>
          <w:color w:val="000000"/>
        </w:rPr>
        <w:t>hashim</w:t>
      </w:r>
      <w:proofErr w:type="spellEnd"/>
      <w:r w:rsidRPr="00654048">
        <w:rPr>
          <w:rFonts w:ascii="Times New Roman" w:hAnsi="Times New Roman" w:cs="Times New Roman"/>
          <w:color w:val="000000"/>
        </w:rPr>
        <w:t xml:space="preserve"> clan, (uncle) raised Muhammad, did not convert but still protected </w:t>
      </w:r>
      <w:proofErr w:type="spellStart"/>
      <w:r w:rsidRPr="00654048">
        <w:rPr>
          <w:rFonts w:ascii="Times New Roman" w:hAnsi="Times New Roman" w:cs="Times New Roman"/>
          <w:color w:val="000000"/>
        </w:rPr>
        <w:t>Mohamad</w:t>
      </w:r>
      <w:proofErr w:type="spellEnd"/>
    </w:p>
    <w:p w:rsidR="00654048" w:rsidRPr="00654048" w:rsidRDefault="00654048" w:rsidP="00654048">
      <w:pPr>
        <w:rPr>
          <w:rFonts w:ascii="Times" w:eastAsia="Times New Roman" w:hAnsi="Times" w:cs="Times New Roman"/>
          <w:sz w:val="20"/>
          <w:szCs w:val="20"/>
        </w:rPr>
      </w:pPr>
    </w:p>
    <w:p w:rsidR="00654048" w:rsidRPr="00654048" w:rsidRDefault="00654048" w:rsidP="00654048">
      <w:pPr>
        <w:spacing w:before="100" w:after="100"/>
        <w:rPr>
          <w:rFonts w:ascii="Times" w:hAnsi="Times" w:cs="Times New Roman"/>
          <w:sz w:val="20"/>
          <w:szCs w:val="20"/>
        </w:rPr>
      </w:pPr>
      <w:proofErr w:type="gramStart"/>
      <w:r w:rsidRPr="00654048">
        <w:rPr>
          <w:rFonts w:ascii="Times New Roman" w:hAnsi="Times New Roman" w:cs="Times New Roman"/>
          <w:b/>
          <w:bCs/>
          <w:color w:val="000000"/>
        </w:rPr>
        <w:t xml:space="preserve">Aisha </w:t>
      </w:r>
      <w:r w:rsidRPr="00654048">
        <w:rPr>
          <w:rFonts w:ascii="Times New Roman" w:hAnsi="Times New Roman" w:cs="Times New Roman"/>
          <w:color w:val="000000"/>
        </w:rPr>
        <w:t>:</w:t>
      </w:r>
      <w:proofErr w:type="gramEnd"/>
      <w:r w:rsidRPr="00654048">
        <w:rPr>
          <w:rFonts w:ascii="Times New Roman" w:hAnsi="Times New Roman" w:cs="Times New Roman"/>
          <w:color w:val="000000"/>
        </w:rPr>
        <w:t xml:space="preserve"> Muhammad's wife, the young daughter of Abu </w:t>
      </w:r>
      <w:proofErr w:type="spellStart"/>
      <w:r w:rsidRPr="00654048">
        <w:rPr>
          <w:rFonts w:ascii="Times New Roman" w:hAnsi="Times New Roman" w:cs="Times New Roman"/>
          <w:color w:val="000000"/>
        </w:rPr>
        <w:t>Bakr</w:t>
      </w:r>
      <w:proofErr w:type="spellEnd"/>
      <w:r w:rsidRPr="00654048">
        <w:rPr>
          <w:rFonts w:ascii="Times New Roman" w:hAnsi="Times New Roman" w:cs="Times New Roman"/>
          <w:color w:val="000000"/>
        </w:rPr>
        <w:t>, lively and caught interest of community, reported most of Muhammad’s sayings and reports (hadiths). Went to battle with Ali.</w:t>
      </w:r>
    </w:p>
    <w:p w:rsidR="00654048" w:rsidRPr="00654048" w:rsidRDefault="00654048" w:rsidP="00654048">
      <w:pPr>
        <w:spacing w:before="100" w:after="100"/>
        <w:rPr>
          <w:rFonts w:ascii="Times" w:hAnsi="Times" w:cs="Times New Roman"/>
          <w:sz w:val="20"/>
          <w:szCs w:val="20"/>
        </w:rPr>
      </w:pPr>
      <w:proofErr w:type="gramStart"/>
      <w:r w:rsidRPr="00654048">
        <w:rPr>
          <w:rFonts w:ascii="Times New Roman" w:hAnsi="Times New Roman" w:cs="Times New Roman"/>
          <w:b/>
          <w:bCs/>
          <w:color w:val="000000"/>
        </w:rPr>
        <w:t>al</w:t>
      </w:r>
      <w:proofErr w:type="gramEnd"/>
      <w:r w:rsidRPr="00654048">
        <w:rPr>
          <w:rFonts w:ascii="Times New Roman" w:hAnsi="Times New Roman" w:cs="Times New Roman"/>
          <w:b/>
          <w:bCs/>
          <w:color w:val="000000"/>
        </w:rPr>
        <w:t>-</w:t>
      </w:r>
      <w:proofErr w:type="spellStart"/>
      <w:r w:rsidRPr="00654048">
        <w:rPr>
          <w:rFonts w:ascii="Times New Roman" w:hAnsi="Times New Roman" w:cs="Times New Roman"/>
          <w:b/>
          <w:bCs/>
          <w:color w:val="000000"/>
        </w:rPr>
        <w:t>Baqir</w:t>
      </w:r>
      <w:proofErr w:type="spellEnd"/>
      <w:r w:rsidRPr="00654048">
        <w:rPr>
          <w:rFonts w:ascii="Times New Roman" w:hAnsi="Times New Roman" w:cs="Times New Roman"/>
          <w:b/>
          <w:bCs/>
          <w:color w:val="000000"/>
        </w:rPr>
        <w:t xml:space="preserve"> :</w:t>
      </w:r>
      <w:r w:rsidRPr="00654048">
        <w:rPr>
          <w:rFonts w:ascii="Times New Roman" w:hAnsi="Times New Roman" w:cs="Times New Roman"/>
          <w:color w:val="000000"/>
        </w:rPr>
        <w:t xml:space="preserve"> fifth imam, revered by Shiites for religious leadership and respected by Sunni for knowledge and Islamic scholarship as a leading jurist for </w:t>
      </w:r>
      <w:proofErr w:type="spellStart"/>
      <w:r w:rsidRPr="00654048">
        <w:rPr>
          <w:rFonts w:ascii="Times New Roman" w:hAnsi="Times New Roman" w:cs="Times New Roman"/>
          <w:color w:val="000000"/>
        </w:rPr>
        <w:t>Madinah</w:t>
      </w:r>
      <w:proofErr w:type="spellEnd"/>
      <w:r w:rsidRPr="00654048">
        <w:rPr>
          <w:rFonts w:ascii="Times New Roman" w:hAnsi="Times New Roman" w:cs="Times New Roman"/>
          <w:color w:val="000000"/>
        </w:rPr>
        <w:t xml:space="preserve"> the city of the prophet.</w:t>
      </w:r>
    </w:p>
    <w:p w:rsidR="00654048" w:rsidRPr="00654048" w:rsidRDefault="00654048" w:rsidP="00654048">
      <w:pPr>
        <w:spacing w:before="100" w:after="100"/>
        <w:rPr>
          <w:rFonts w:ascii="Times" w:hAnsi="Times" w:cs="Times New Roman"/>
          <w:sz w:val="20"/>
          <w:szCs w:val="20"/>
        </w:rPr>
      </w:pPr>
      <w:proofErr w:type="gramStart"/>
      <w:r w:rsidRPr="00654048">
        <w:rPr>
          <w:rFonts w:ascii="Times New Roman" w:hAnsi="Times New Roman" w:cs="Times New Roman"/>
          <w:b/>
          <w:bCs/>
          <w:color w:val="000000"/>
        </w:rPr>
        <w:t>al</w:t>
      </w:r>
      <w:proofErr w:type="gramEnd"/>
      <w:r w:rsidRPr="00654048">
        <w:rPr>
          <w:rFonts w:ascii="Times New Roman" w:hAnsi="Times New Roman" w:cs="Times New Roman"/>
          <w:b/>
          <w:bCs/>
          <w:color w:val="000000"/>
        </w:rPr>
        <w:t>-</w:t>
      </w:r>
      <w:proofErr w:type="spellStart"/>
      <w:r w:rsidRPr="00654048">
        <w:rPr>
          <w:rFonts w:ascii="Times New Roman" w:hAnsi="Times New Roman" w:cs="Times New Roman"/>
          <w:b/>
          <w:bCs/>
          <w:color w:val="000000"/>
        </w:rPr>
        <w:t>Ghazali</w:t>
      </w:r>
      <w:proofErr w:type="spellEnd"/>
      <w:r w:rsidRPr="00654048">
        <w:rPr>
          <w:rFonts w:ascii="Times New Roman" w:hAnsi="Times New Roman" w:cs="Times New Roman"/>
          <w:b/>
          <w:bCs/>
          <w:color w:val="000000"/>
        </w:rPr>
        <w:t>:</w:t>
      </w:r>
      <w:r w:rsidRPr="00654048">
        <w:rPr>
          <w:rFonts w:ascii="Times New Roman" w:hAnsi="Times New Roman" w:cs="Times New Roman"/>
          <w:color w:val="000000"/>
        </w:rPr>
        <w:t xml:space="preserve"> great thinker (1058 - 1111 C.E.) synthesized orthodox Islamic thought through Sufism</w:t>
      </w:r>
    </w:p>
    <w:p w:rsidR="00654048" w:rsidRPr="00654048" w:rsidRDefault="00654048" w:rsidP="00654048">
      <w:pPr>
        <w:spacing w:before="100" w:after="100"/>
        <w:rPr>
          <w:rFonts w:ascii="Times" w:hAnsi="Times" w:cs="Times New Roman"/>
          <w:sz w:val="20"/>
          <w:szCs w:val="20"/>
        </w:rPr>
      </w:pPr>
      <w:r w:rsidRPr="00654048">
        <w:rPr>
          <w:rFonts w:ascii="Times New Roman" w:hAnsi="Times New Roman" w:cs="Times New Roman"/>
          <w:b/>
          <w:bCs/>
          <w:color w:val="000000"/>
        </w:rPr>
        <w:t>Ali:</w:t>
      </w:r>
      <w:r w:rsidRPr="00654048">
        <w:rPr>
          <w:rFonts w:ascii="Times New Roman" w:hAnsi="Times New Roman" w:cs="Times New Roman"/>
          <w:color w:val="000000"/>
        </w:rPr>
        <w:t xml:space="preserve"> Cousin and son in law of Prophet Muhammad and the fourth caliph. Assassinated by a </w:t>
      </w:r>
      <w:proofErr w:type="spellStart"/>
      <w:r w:rsidRPr="00654048">
        <w:rPr>
          <w:rFonts w:ascii="Times New Roman" w:hAnsi="Times New Roman" w:cs="Times New Roman"/>
          <w:color w:val="000000"/>
        </w:rPr>
        <w:t>Kharijite</w:t>
      </w:r>
      <w:proofErr w:type="spellEnd"/>
      <w:r w:rsidRPr="00654048">
        <w:rPr>
          <w:rFonts w:ascii="Times New Roman" w:hAnsi="Times New Roman" w:cs="Times New Roman"/>
          <w:color w:val="000000"/>
        </w:rPr>
        <w:t xml:space="preserve"> in (661), considered by Shiites to be the first imam or successor to Muhammad</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spacing w:before="100" w:after="100"/>
        <w:rPr>
          <w:rFonts w:ascii="Times" w:hAnsi="Times" w:cs="Times New Roman"/>
          <w:sz w:val="20"/>
          <w:szCs w:val="20"/>
        </w:rPr>
      </w:pPr>
      <w:r w:rsidRPr="00654048">
        <w:rPr>
          <w:rFonts w:ascii="Times New Roman" w:hAnsi="Times New Roman" w:cs="Times New Roman"/>
          <w:b/>
          <w:bCs/>
          <w:color w:val="000000"/>
        </w:rPr>
        <w:t>Asia Minor:</w:t>
      </w:r>
      <w:r w:rsidRPr="00654048">
        <w:rPr>
          <w:rFonts w:ascii="Times New Roman" w:hAnsi="Times New Roman" w:cs="Times New Roman"/>
          <w:color w:val="000000"/>
        </w:rPr>
        <w:t xml:space="preserve"> called Anatolia, all the </w:t>
      </w:r>
      <w:proofErr w:type="spellStart"/>
      <w:proofErr w:type="gramStart"/>
      <w:r w:rsidRPr="00654048">
        <w:rPr>
          <w:rFonts w:ascii="Times New Roman" w:hAnsi="Times New Roman" w:cs="Times New Roman"/>
          <w:color w:val="000000"/>
        </w:rPr>
        <w:t>asian</w:t>
      </w:r>
      <w:proofErr w:type="spellEnd"/>
      <w:proofErr w:type="gramEnd"/>
      <w:r w:rsidRPr="00654048">
        <w:rPr>
          <w:rFonts w:ascii="Times New Roman" w:hAnsi="Times New Roman" w:cs="Times New Roman"/>
          <w:color w:val="000000"/>
        </w:rPr>
        <w:t xml:space="preserve"> part of Turkey, in between Christian Europe and Asia.</w:t>
      </w:r>
    </w:p>
    <w:p w:rsidR="00654048" w:rsidRPr="00654048" w:rsidRDefault="00654048" w:rsidP="00654048">
      <w:pPr>
        <w:spacing w:before="100" w:after="100"/>
        <w:rPr>
          <w:rFonts w:ascii="Times" w:hAnsi="Times" w:cs="Times New Roman"/>
          <w:sz w:val="20"/>
          <w:szCs w:val="20"/>
        </w:rPr>
      </w:pPr>
      <w:r w:rsidRPr="00654048">
        <w:rPr>
          <w:rFonts w:ascii="Times New Roman" w:hAnsi="Times New Roman" w:cs="Times New Roman"/>
          <w:b/>
          <w:bCs/>
          <w:color w:val="000000"/>
        </w:rPr>
        <w:t xml:space="preserve">Ashkenazi: </w:t>
      </w:r>
      <w:r w:rsidRPr="00654048">
        <w:rPr>
          <w:rFonts w:ascii="Times New Roman" w:hAnsi="Times New Roman" w:cs="Times New Roman"/>
          <w:color w:val="000000"/>
        </w:rPr>
        <w:t>Jewish ethnic division of early Israel, Jews who arrived in central Europe following byzantine-</w:t>
      </w:r>
      <w:proofErr w:type="spellStart"/>
      <w:r w:rsidRPr="00654048">
        <w:rPr>
          <w:rFonts w:ascii="Times New Roman" w:hAnsi="Times New Roman" w:cs="Times New Roman"/>
          <w:color w:val="000000"/>
        </w:rPr>
        <w:t>sasanian</w:t>
      </w:r>
      <w:proofErr w:type="spellEnd"/>
      <w:r w:rsidRPr="00654048">
        <w:rPr>
          <w:rFonts w:ascii="Times New Roman" w:hAnsi="Times New Roman" w:cs="Times New Roman"/>
          <w:color w:val="000000"/>
        </w:rPr>
        <w:t xml:space="preserve"> war</w:t>
      </w:r>
    </w:p>
    <w:p w:rsidR="00654048" w:rsidRPr="00654048" w:rsidRDefault="00654048" w:rsidP="00654048">
      <w:pPr>
        <w:spacing w:before="100" w:after="100"/>
        <w:rPr>
          <w:rFonts w:ascii="Times" w:hAnsi="Times" w:cs="Times New Roman"/>
          <w:sz w:val="20"/>
          <w:szCs w:val="20"/>
        </w:rPr>
      </w:pPr>
      <w:r w:rsidRPr="00654048">
        <w:rPr>
          <w:rFonts w:ascii="Times New Roman" w:hAnsi="Times New Roman" w:cs="Times New Roman"/>
          <w:b/>
          <w:bCs/>
          <w:color w:val="000000"/>
        </w:rPr>
        <w:t>Assyrians:</w:t>
      </w:r>
      <w:r w:rsidRPr="00654048">
        <w:rPr>
          <w:rFonts w:ascii="Times New Roman" w:hAnsi="Times New Roman" w:cs="Times New Roman"/>
          <w:color w:val="000000"/>
        </w:rPr>
        <w:t xml:space="preserve"> known as </w:t>
      </w:r>
      <w:proofErr w:type="spellStart"/>
      <w:r w:rsidRPr="00654048">
        <w:rPr>
          <w:rFonts w:ascii="Times New Roman" w:hAnsi="Times New Roman" w:cs="Times New Roman"/>
          <w:color w:val="000000"/>
        </w:rPr>
        <w:t>syriacs</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chaldeans</w:t>
      </w:r>
      <w:proofErr w:type="spellEnd"/>
      <w:r w:rsidRPr="00654048">
        <w:rPr>
          <w:rFonts w:ascii="Times New Roman" w:hAnsi="Times New Roman" w:cs="Times New Roman"/>
          <w:color w:val="000000"/>
        </w:rPr>
        <w:t xml:space="preserve">, and </w:t>
      </w:r>
      <w:proofErr w:type="spellStart"/>
      <w:r w:rsidRPr="00654048">
        <w:rPr>
          <w:rFonts w:ascii="Times New Roman" w:hAnsi="Times New Roman" w:cs="Times New Roman"/>
          <w:color w:val="000000"/>
        </w:rPr>
        <w:t>aramaeans</w:t>
      </w:r>
      <w:proofErr w:type="spellEnd"/>
      <w:r w:rsidRPr="00654048">
        <w:rPr>
          <w:rFonts w:ascii="Times New Roman" w:hAnsi="Times New Roman" w:cs="Times New Roman"/>
          <w:color w:val="000000"/>
        </w:rPr>
        <w:t xml:space="preserve">, origins lie in ancient Mesopotamia, </w:t>
      </w:r>
      <w:proofErr w:type="spellStart"/>
      <w:proofErr w:type="gramStart"/>
      <w:r w:rsidRPr="00654048">
        <w:rPr>
          <w:rFonts w:ascii="Times New Roman" w:hAnsi="Times New Roman" w:cs="Times New Roman"/>
          <w:color w:val="000000"/>
        </w:rPr>
        <w:t>semitic</w:t>
      </w:r>
      <w:proofErr w:type="spellEnd"/>
      <w:proofErr w:type="gramEnd"/>
      <w:r w:rsidRPr="00654048">
        <w:rPr>
          <w:rFonts w:ascii="Times New Roman" w:hAnsi="Times New Roman" w:cs="Times New Roman"/>
          <w:color w:val="000000"/>
        </w:rPr>
        <w:t xml:space="preserve"> people, speak </w:t>
      </w:r>
      <w:proofErr w:type="spellStart"/>
      <w:r w:rsidRPr="00654048">
        <w:rPr>
          <w:rFonts w:ascii="Times New Roman" w:hAnsi="Times New Roman" w:cs="Times New Roman"/>
          <w:color w:val="000000"/>
        </w:rPr>
        <w:t>arabic</w:t>
      </w:r>
      <w:proofErr w:type="spellEnd"/>
    </w:p>
    <w:p w:rsidR="00654048" w:rsidRPr="00654048" w:rsidRDefault="00654048" w:rsidP="00654048">
      <w:pPr>
        <w:rPr>
          <w:rFonts w:ascii="Times" w:eastAsia="Times New Roman" w:hAnsi="Times" w:cs="Times New Roman"/>
          <w:sz w:val="20"/>
          <w:szCs w:val="20"/>
        </w:rPr>
      </w:pPr>
    </w:p>
    <w:p w:rsidR="00654048" w:rsidRPr="00654048" w:rsidRDefault="00654048" w:rsidP="00654048">
      <w:pPr>
        <w:spacing w:before="100"/>
        <w:rPr>
          <w:rFonts w:ascii="Times" w:hAnsi="Times" w:cs="Times New Roman"/>
          <w:sz w:val="20"/>
          <w:szCs w:val="20"/>
        </w:rPr>
      </w:pPr>
      <w:r w:rsidRPr="00654048">
        <w:rPr>
          <w:rFonts w:ascii="Times New Roman" w:hAnsi="Times New Roman" w:cs="Times New Roman"/>
          <w:b/>
          <w:bCs/>
          <w:color w:val="000000"/>
        </w:rPr>
        <w:t xml:space="preserve">Ayatollah Khomeini: </w:t>
      </w:r>
      <w:r w:rsidRPr="00654048">
        <w:rPr>
          <w:rFonts w:ascii="Times New Roman" w:hAnsi="Times New Roman" w:cs="Times New Roman"/>
          <w:color w:val="000000"/>
        </w:rPr>
        <w:t xml:space="preserve">(1902 – 1989) Iranian religious leader and politician, leader of 1979 </w:t>
      </w:r>
      <w:proofErr w:type="spellStart"/>
      <w:proofErr w:type="gramStart"/>
      <w:r w:rsidRPr="00654048">
        <w:rPr>
          <w:rFonts w:ascii="Times New Roman" w:hAnsi="Times New Roman" w:cs="Times New Roman"/>
          <w:color w:val="000000"/>
        </w:rPr>
        <w:t>iranian</w:t>
      </w:r>
      <w:proofErr w:type="spellEnd"/>
      <w:proofErr w:type="gramEnd"/>
      <w:r w:rsidRPr="00654048">
        <w:rPr>
          <w:rFonts w:ascii="Times New Roman" w:hAnsi="Times New Roman" w:cs="Times New Roman"/>
          <w:color w:val="000000"/>
        </w:rPr>
        <w:t xml:space="preserve"> revolution, became supreme leader, was a </w:t>
      </w:r>
      <w:proofErr w:type="spellStart"/>
      <w:r w:rsidRPr="00654048">
        <w:rPr>
          <w:rFonts w:ascii="Times New Roman" w:hAnsi="Times New Roman" w:cs="Times New Roman"/>
          <w:color w:val="000000"/>
        </w:rPr>
        <w:t>marja</w:t>
      </w:r>
      <w:proofErr w:type="spellEnd"/>
      <w:r w:rsidRPr="00654048">
        <w:rPr>
          <w:rFonts w:ascii="Times New Roman" w:hAnsi="Times New Roman" w:cs="Times New Roman"/>
          <w:color w:val="000000"/>
        </w:rPr>
        <w:t xml:space="preserve"> and an author of many books</w:t>
      </w:r>
    </w:p>
    <w:p w:rsidR="00654048" w:rsidRPr="00654048" w:rsidRDefault="00654048" w:rsidP="00654048">
      <w:pPr>
        <w:spacing w:before="100"/>
        <w:rPr>
          <w:rFonts w:ascii="Times" w:hAnsi="Times" w:cs="Times New Roman"/>
          <w:sz w:val="20"/>
          <w:szCs w:val="20"/>
        </w:rPr>
      </w:pPr>
      <w:proofErr w:type="gramStart"/>
      <w:r w:rsidRPr="00654048">
        <w:rPr>
          <w:rFonts w:ascii="Times New Roman" w:hAnsi="Times New Roman" w:cs="Times New Roman"/>
          <w:color w:val="000000"/>
        </w:rPr>
        <w:t>john</w:t>
      </w:r>
      <w:proofErr w:type="gram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paul</w:t>
      </w:r>
      <w:proofErr w:type="spellEnd"/>
      <w:r w:rsidRPr="00654048">
        <w:rPr>
          <w:rFonts w:ascii="Times New Roman" w:hAnsi="Times New Roman" w:cs="Times New Roman"/>
          <w:color w:val="000000"/>
        </w:rPr>
        <w:t xml:space="preserve"> II, German</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spacing w:before="100"/>
        <w:rPr>
          <w:rFonts w:ascii="Times" w:hAnsi="Times" w:cs="Times New Roman"/>
          <w:sz w:val="20"/>
          <w:szCs w:val="20"/>
        </w:rPr>
      </w:pPr>
      <w:proofErr w:type="spellStart"/>
      <w:r w:rsidRPr="00654048">
        <w:rPr>
          <w:rFonts w:ascii="Times New Roman" w:hAnsi="Times New Roman" w:cs="Times New Roman"/>
          <w:b/>
          <w:bCs/>
          <w:color w:val="000000"/>
        </w:rPr>
        <w:t>Ba’al</w:t>
      </w:r>
      <w:proofErr w:type="spellEnd"/>
      <w:r w:rsidRPr="00654048">
        <w:rPr>
          <w:rFonts w:ascii="Times New Roman" w:hAnsi="Times New Roman" w:cs="Times New Roman"/>
          <w:b/>
          <w:bCs/>
          <w:color w:val="000000"/>
        </w:rPr>
        <w:t xml:space="preserve"> and </w:t>
      </w:r>
      <w:proofErr w:type="spellStart"/>
      <w:r w:rsidRPr="00654048">
        <w:rPr>
          <w:rFonts w:ascii="Times New Roman" w:hAnsi="Times New Roman" w:cs="Times New Roman"/>
          <w:b/>
          <w:bCs/>
          <w:color w:val="000000"/>
        </w:rPr>
        <w:t>Asherah</w:t>
      </w:r>
      <w:proofErr w:type="spellEnd"/>
      <w:r w:rsidRPr="00654048">
        <w:rPr>
          <w:rFonts w:ascii="Times New Roman" w:hAnsi="Times New Roman" w:cs="Times New Roman"/>
          <w:color w:val="000000"/>
        </w:rPr>
        <w:t xml:space="preserve">: Baal was storm fertility god of the ancient Canaanites, god of rain and storm, king of gods, </w:t>
      </w:r>
      <w:proofErr w:type="spellStart"/>
      <w:r w:rsidRPr="00654048">
        <w:rPr>
          <w:rFonts w:ascii="Times New Roman" w:hAnsi="Times New Roman" w:cs="Times New Roman"/>
          <w:color w:val="000000"/>
        </w:rPr>
        <w:t>Asherah</w:t>
      </w:r>
      <w:proofErr w:type="spellEnd"/>
      <w:r w:rsidRPr="00654048">
        <w:rPr>
          <w:rFonts w:ascii="Times New Roman" w:hAnsi="Times New Roman" w:cs="Times New Roman"/>
          <w:color w:val="000000"/>
        </w:rPr>
        <w:t xml:space="preserve"> was Canaanite mother of all the Gods representing life, sometimes mentioned as </w:t>
      </w:r>
      <w:proofErr w:type="spellStart"/>
      <w:r w:rsidRPr="00654048">
        <w:rPr>
          <w:rFonts w:ascii="Times New Roman" w:hAnsi="Times New Roman" w:cs="Times New Roman"/>
          <w:color w:val="000000"/>
        </w:rPr>
        <w:t>baals</w:t>
      </w:r>
      <w:proofErr w:type="spellEnd"/>
      <w:r w:rsidRPr="00654048">
        <w:rPr>
          <w:rFonts w:ascii="Times New Roman" w:hAnsi="Times New Roman" w:cs="Times New Roman"/>
          <w:color w:val="000000"/>
        </w:rPr>
        <w:t xml:space="preserve"> mother or wife, symbolized by pole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spacing w:before="100"/>
        <w:rPr>
          <w:rFonts w:ascii="Times" w:hAnsi="Times" w:cs="Times New Roman"/>
          <w:sz w:val="20"/>
          <w:szCs w:val="20"/>
        </w:rPr>
      </w:pPr>
      <w:r w:rsidRPr="00654048">
        <w:rPr>
          <w:rFonts w:ascii="Times New Roman" w:hAnsi="Times New Roman" w:cs="Times New Roman"/>
          <w:b/>
          <w:bCs/>
          <w:color w:val="000000"/>
        </w:rPr>
        <w:t xml:space="preserve">Battle of </w:t>
      </w:r>
      <w:proofErr w:type="spellStart"/>
      <w:r w:rsidRPr="00654048">
        <w:rPr>
          <w:rFonts w:ascii="Times New Roman" w:hAnsi="Times New Roman" w:cs="Times New Roman"/>
          <w:b/>
          <w:bCs/>
          <w:color w:val="000000"/>
        </w:rPr>
        <w:t>Badr</w:t>
      </w:r>
      <w:proofErr w:type="spellEnd"/>
      <w:r w:rsidRPr="00654048">
        <w:rPr>
          <w:rFonts w:ascii="Times New Roman" w:hAnsi="Times New Roman" w:cs="Times New Roman"/>
          <w:b/>
          <w:bCs/>
          <w:color w:val="000000"/>
        </w:rPr>
        <w:t>:</w:t>
      </w:r>
      <w:r w:rsidRPr="00654048">
        <w:rPr>
          <w:rFonts w:ascii="Times New Roman" w:hAnsi="Times New Roman" w:cs="Times New Roman"/>
          <w:color w:val="000000"/>
        </w:rPr>
        <w:t xml:space="preserve"> present day Saudi Arabia, key battle for Islam, turning point in Muhammad's struggle with his opponents among the </w:t>
      </w:r>
      <w:proofErr w:type="spellStart"/>
      <w:r w:rsidRPr="00654048">
        <w:rPr>
          <w:rFonts w:ascii="Times New Roman" w:hAnsi="Times New Roman" w:cs="Times New Roman"/>
          <w:color w:val="000000"/>
        </w:rPr>
        <w:t>Quraish</w:t>
      </w:r>
      <w:proofErr w:type="spellEnd"/>
      <w:r w:rsidRPr="00654048">
        <w:rPr>
          <w:rFonts w:ascii="Times New Roman" w:hAnsi="Times New Roman" w:cs="Times New Roman"/>
          <w:color w:val="000000"/>
        </w:rPr>
        <w:t xml:space="preserve"> in Mecca, decisive Muslim victory, 624 CE/17 Ramadan</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spacing w:before="100"/>
        <w:rPr>
          <w:rFonts w:ascii="Times" w:hAnsi="Times" w:cs="Times New Roman"/>
          <w:sz w:val="20"/>
          <w:szCs w:val="20"/>
        </w:rPr>
      </w:pPr>
      <w:r w:rsidRPr="00654048">
        <w:rPr>
          <w:rFonts w:ascii="Times New Roman" w:hAnsi="Times New Roman" w:cs="Times New Roman"/>
          <w:b/>
          <w:bCs/>
          <w:color w:val="000000"/>
        </w:rPr>
        <w:t xml:space="preserve">Battle of </w:t>
      </w:r>
      <w:proofErr w:type="spellStart"/>
      <w:r w:rsidRPr="00654048">
        <w:rPr>
          <w:rFonts w:ascii="Times New Roman" w:hAnsi="Times New Roman" w:cs="Times New Roman"/>
          <w:b/>
          <w:bCs/>
          <w:color w:val="000000"/>
        </w:rPr>
        <w:t>Karbalah</w:t>
      </w:r>
      <w:proofErr w:type="spellEnd"/>
      <w:r w:rsidRPr="00654048">
        <w:rPr>
          <w:rFonts w:ascii="Times New Roman" w:hAnsi="Times New Roman" w:cs="Times New Roman"/>
          <w:b/>
          <w:bCs/>
          <w:color w:val="000000"/>
        </w:rPr>
        <w:t xml:space="preserve">: </w:t>
      </w:r>
      <w:r w:rsidRPr="00654048">
        <w:rPr>
          <w:rFonts w:ascii="Times New Roman" w:hAnsi="Times New Roman" w:cs="Times New Roman"/>
          <w:color w:val="000000"/>
        </w:rPr>
        <w:t xml:space="preserve">took place on </w:t>
      </w:r>
      <w:proofErr w:type="spellStart"/>
      <w:r w:rsidRPr="00654048">
        <w:rPr>
          <w:rFonts w:ascii="Times New Roman" w:hAnsi="Times New Roman" w:cs="Times New Roman"/>
          <w:color w:val="000000"/>
        </w:rPr>
        <w:t>muharram</w:t>
      </w:r>
      <w:proofErr w:type="spellEnd"/>
      <w:r w:rsidRPr="00654048">
        <w:rPr>
          <w:rFonts w:ascii="Times New Roman" w:hAnsi="Times New Roman" w:cs="Times New Roman"/>
          <w:color w:val="000000"/>
        </w:rPr>
        <w:t xml:space="preserve"> 10, year 61 (680) in Karbala (Iraq), between supportive/relatives of Muhammad's grandson Hussein </w:t>
      </w:r>
      <w:proofErr w:type="spellStart"/>
      <w:r w:rsidRPr="00654048">
        <w:rPr>
          <w:rFonts w:ascii="Times New Roman" w:hAnsi="Times New Roman" w:cs="Times New Roman"/>
          <w:color w:val="000000"/>
        </w:rPr>
        <w:t>ibn</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ali</w:t>
      </w:r>
      <w:proofErr w:type="spellEnd"/>
      <w:r w:rsidRPr="00654048">
        <w:rPr>
          <w:rFonts w:ascii="Times New Roman" w:hAnsi="Times New Roman" w:cs="Times New Roman"/>
          <w:color w:val="000000"/>
        </w:rPr>
        <w:t xml:space="preserve"> and larger military detachment from forces of </w:t>
      </w:r>
      <w:proofErr w:type="spellStart"/>
      <w:r w:rsidRPr="00654048">
        <w:rPr>
          <w:rFonts w:ascii="Times New Roman" w:hAnsi="Times New Roman" w:cs="Times New Roman"/>
          <w:color w:val="000000"/>
        </w:rPr>
        <w:t>Yazid</w:t>
      </w:r>
      <w:proofErr w:type="spellEnd"/>
      <w:r w:rsidRPr="00654048">
        <w:rPr>
          <w:rFonts w:ascii="Times New Roman" w:hAnsi="Times New Roman" w:cs="Times New Roman"/>
          <w:color w:val="000000"/>
        </w:rPr>
        <w:t xml:space="preserve"> I, the Umayyad caliphate who Hussein didn’t recognize. Hussein and supporters were killed, battle central place in </w:t>
      </w:r>
      <w:proofErr w:type="spellStart"/>
      <w:proofErr w:type="gramStart"/>
      <w:r w:rsidRPr="00654048">
        <w:rPr>
          <w:rFonts w:ascii="Times New Roman" w:hAnsi="Times New Roman" w:cs="Times New Roman"/>
          <w:color w:val="000000"/>
        </w:rPr>
        <w:t>shia</w:t>
      </w:r>
      <w:proofErr w:type="spellEnd"/>
      <w:proofErr w:type="gramEnd"/>
      <w:r w:rsidRPr="00654048">
        <w:rPr>
          <w:rFonts w:ascii="Times New Roman" w:hAnsi="Times New Roman" w:cs="Times New Roman"/>
          <w:color w:val="000000"/>
        </w:rPr>
        <w:t xml:space="preserve"> history, Umayyad victory </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spacing w:before="100"/>
        <w:rPr>
          <w:rFonts w:ascii="Times" w:hAnsi="Times" w:cs="Times New Roman"/>
          <w:sz w:val="20"/>
          <w:szCs w:val="20"/>
        </w:rPr>
      </w:pPr>
      <w:r w:rsidRPr="00654048">
        <w:rPr>
          <w:rFonts w:ascii="Times New Roman" w:hAnsi="Times New Roman" w:cs="Times New Roman"/>
          <w:b/>
          <w:bCs/>
          <w:color w:val="000000"/>
        </w:rPr>
        <w:t xml:space="preserve">*Battle of </w:t>
      </w:r>
      <w:proofErr w:type="spellStart"/>
      <w:r w:rsidRPr="00654048">
        <w:rPr>
          <w:rFonts w:ascii="Times New Roman" w:hAnsi="Times New Roman" w:cs="Times New Roman"/>
          <w:b/>
          <w:bCs/>
          <w:color w:val="000000"/>
        </w:rPr>
        <w:t>Sifin</w:t>
      </w:r>
      <w:proofErr w:type="spellEnd"/>
      <w:r w:rsidRPr="00654048">
        <w:rPr>
          <w:rFonts w:ascii="Times New Roman" w:hAnsi="Times New Roman" w:cs="Times New Roman"/>
          <w:b/>
          <w:bCs/>
          <w:color w:val="000000"/>
        </w:rPr>
        <w:t>:</w:t>
      </w:r>
      <w:r w:rsidRPr="00654048">
        <w:rPr>
          <w:rFonts w:ascii="Times New Roman" w:hAnsi="Times New Roman" w:cs="Times New Roman"/>
          <w:color w:val="000000"/>
        </w:rPr>
        <w:t xml:space="preserve"> happened during first </w:t>
      </w:r>
      <w:proofErr w:type="spellStart"/>
      <w:r w:rsidRPr="00654048">
        <w:rPr>
          <w:rFonts w:ascii="Times New Roman" w:hAnsi="Times New Roman" w:cs="Times New Roman"/>
          <w:color w:val="000000"/>
        </w:rPr>
        <w:t>fitna</w:t>
      </w:r>
      <w:proofErr w:type="spellEnd"/>
      <w:r w:rsidRPr="00654048">
        <w:rPr>
          <w:rFonts w:ascii="Times New Roman" w:hAnsi="Times New Roman" w:cs="Times New Roman"/>
          <w:color w:val="000000"/>
        </w:rPr>
        <w:t xml:space="preserve"> (first Muslim civil war), 657, fought between Ali </w:t>
      </w:r>
      <w:proofErr w:type="spellStart"/>
      <w:r w:rsidRPr="00654048">
        <w:rPr>
          <w:rFonts w:ascii="Times New Roman" w:hAnsi="Times New Roman" w:cs="Times New Roman"/>
          <w:color w:val="000000"/>
        </w:rPr>
        <w:t>ibn</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Abi</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Talib</w:t>
      </w:r>
      <w:proofErr w:type="spellEnd"/>
      <w:r w:rsidRPr="00654048">
        <w:rPr>
          <w:rFonts w:ascii="Times New Roman" w:hAnsi="Times New Roman" w:cs="Times New Roman"/>
          <w:color w:val="000000"/>
        </w:rPr>
        <w:t xml:space="preserve"> and </w:t>
      </w:r>
      <w:proofErr w:type="spellStart"/>
      <w:r w:rsidRPr="00654048">
        <w:rPr>
          <w:rFonts w:ascii="Times New Roman" w:hAnsi="Times New Roman" w:cs="Times New Roman"/>
          <w:color w:val="000000"/>
        </w:rPr>
        <w:t>Muawiyah</w:t>
      </w:r>
      <w:proofErr w:type="spellEnd"/>
      <w:r w:rsidRPr="00654048">
        <w:rPr>
          <w:rFonts w:ascii="Times New Roman" w:hAnsi="Times New Roman" w:cs="Times New Roman"/>
          <w:color w:val="000000"/>
        </w:rPr>
        <w:t xml:space="preserve"> I, on Euphrates river - Syria. 2nd major Muslim civil war, inconclusive results</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spacing w:before="100"/>
        <w:rPr>
          <w:rFonts w:ascii="Times" w:hAnsi="Times" w:cs="Times New Roman"/>
          <w:sz w:val="20"/>
          <w:szCs w:val="20"/>
        </w:rPr>
      </w:pPr>
      <w:r w:rsidRPr="00654048">
        <w:rPr>
          <w:rFonts w:ascii="Times New Roman" w:hAnsi="Times New Roman" w:cs="Times New Roman"/>
          <w:b/>
          <w:bCs/>
          <w:color w:val="000000"/>
        </w:rPr>
        <w:t xml:space="preserve">Battle of </w:t>
      </w:r>
      <w:proofErr w:type="spellStart"/>
      <w:r w:rsidRPr="00654048">
        <w:rPr>
          <w:rFonts w:ascii="Times New Roman" w:hAnsi="Times New Roman" w:cs="Times New Roman"/>
          <w:b/>
          <w:bCs/>
          <w:color w:val="000000"/>
        </w:rPr>
        <w:t>Uhud</w:t>
      </w:r>
      <w:proofErr w:type="spellEnd"/>
      <w:r w:rsidRPr="00654048">
        <w:rPr>
          <w:rFonts w:ascii="Times New Roman" w:hAnsi="Times New Roman" w:cs="Times New Roman"/>
          <w:b/>
          <w:bCs/>
          <w:color w:val="000000"/>
        </w:rPr>
        <w:t>:</w:t>
      </w:r>
      <w:r w:rsidRPr="00654048">
        <w:rPr>
          <w:rFonts w:ascii="Times New Roman" w:hAnsi="Times New Roman" w:cs="Times New Roman"/>
          <w:color w:val="000000"/>
        </w:rPr>
        <w:t xml:space="preserve"> 625, mount </w:t>
      </w:r>
      <w:proofErr w:type="spellStart"/>
      <w:r w:rsidRPr="00654048">
        <w:rPr>
          <w:rFonts w:ascii="Times New Roman" w:hAnsi="Times New Roman" w:cs="Times New Roman"/>
          <w:color w:val="000000"/>
        </w:rPr>
        <w:t>Uhud</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northwestern</w:t>
      </w:r>
      <w:proofErr w:type="spellEnd"/>
      <w:r w:rsidRPr="00654048">
        <w:rPr>
          <w:rFonts w:ascii="Times New Roman" w:hAnsi="Times New Roman" w:cs="Times New Roman"/>
          <w:color w:val="000000"/>
        </w:rPr>
        <w:t xml:space="preserve"> Arabia, between force from Muslim community of Medina and Abu </w:t>
      </w:r>
      <w:proofErr w:type="spellStart"/>
      <w:r w:rsidRPr="00654048">
        <w:rPr>
          <w:rFonts w:ascii="Times New Roman" w:hAnsi="Times New Roman" w:cs="Times New Roman"/>
          <w:color w:val="000000"/>
        </w:rPr>
        <w:t>Sufyan</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ibn</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Harb</w:t>
      </w:r>
      <w:proofErr w:type="spellEnd"/>
      <w:r w:rsidRPr="00654048">
        <w:rPr>
          <w:rFonts w:ascii="Times New Roman" w:hAnsi="Times New Roman" w:cs="Times New Roman"/>
          <w:color w:val="000000"/>
        </w:rPr>
        <w:t xml:space="preserve"> from Mecca, Muslim were almost defeated by The </w:t>
      </w:r>
      <w:proofErr w:type="spellStart"/>
      <w:r w:rsidRPr="00654048">
        <w:rPr>
          <w:rFonts w:ascii="Times New Roman" w:hAnsi="Times New Roman" w:cs="Times New Roman"/>
          <w:color w:val="000000"/>
        </w:rPr>
        <w:t>Meccans</w:t>
      </w:r>
      <w:proofErr w:type="spellEnd"/>
      <w:r w:rsidRPr="00654048">
        <w:rPr>
          <w:rFonts w:ascii="Times New Roman" w:hAnsi="Times New Roman" w:cs="Times New Roman"/>
          <w:color w:val="000000"/>
        </w:rPr>
        <w:t xml:space="preserve"> did not pursue the Muslims further, but marched back to Mecca declaring victory.</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Caliph: </w:t>
      </w:r>
      <w:r w:rsidRPr="00654048">
        <w:rPr>
          <w:rFonts w:ascii="Times New Roman" w:hAnsi="Times New Roman" w:cs="Times New Roman"/>
          <w:color w:val="000000"/>
        </w:rPr>
        <w:t xml:space="preserve">deputy, head of the caliphate, title of ruler of Islamic </w:t>
      </w:r>
      <w:proofErr w:type="spellStart"/>
      <w:r w:rsidRPr="00654048">
        <w:rPr>
          <w:rFonts w:ascii="Times New Roman" w:hAnsi="Times New Roman" w:cs="Times New Roman"/>
          <w:color w:val="000000"/>
        </w:rPr>
        <w:t>ummah</w:t>
      </w:r>
      <w:proofErr w:type="spellEnd"/>
      <w:r w:rsidRPr="00654048">
        <w:rPr>
          <w:rFonts w:ascii="Times New Roman" w:hAnsi="Times New Roman" w:cs="Times New Roman"/>
          <w:color w:val="000000"/>
        </w:rPr>
        <w:t xml:space="preserve">, political successors to the messenger of God (Rightly Guided Caliphs) (Abu </w:t>
      </w:r>
      <w:proofErr w:type="spellStart"/>
      <w:r w:rsidRPr="00654048">
        <w:rPr>
          <w:rFonts w:ascii="Times New Roman" w:hAnsi="Times New Roman" w:cs="Times New Roman"/>
          <w:color w:val="000000"/>
        </w:rPr>
        <w:t>Bakr</w:t>
      </w:r>
      <w:proofErr w:type="spellEnd"/>
      <w:r w:rsidRPr="00654048">
        <w:rPr>
          <w:rFonts w:ascii="Times New Roman" w:hAnsi="Times New Roman" w:cs="Times New Roman"/>
          <w:color w:val="000000"/>
        </w:rPr>
        <w:t xml:space="preserve">, Umar, </w:t>
      </w:r>
      <w:proofErr w:type="spellStart"/>
      <w:r w:rsidRPr="00654048">
        <w:rPr>
          <w:rFonts w:ascii="Times New Roman" w:hAnsi="Times New Roman" w:cs="Times New Roman"/>
          <w:color w:val="000000"/>
        </w:rPr>
        <w:t>Uthman</w:t>
      </w:r>
      <w:proofErr w:type="spellEnd"/>
      <w:r w:rsidRPr="00654048">
        <w:rPr>
          <w:rFonts w:ascii="Times New Roman" w:hAnsi="Times New Roman" w:cs="Times New Roman"/>
          <w:color w:val="000000"/>
        </w:rPr>
        <w:t>, Ali)</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Chalcedon: </w:t>
      </w:r>
      <w:r w:rsidRPr="00654048">
        <w:rPr>
          <w:rFonts w:ascii="Times New Roman" w:hAnsi="Times New Roman" w:cs="Times New Roman"/>
          <w:color w:val="000000"/>
        </w:rPr>
        <w:t xml:space="preserve">(Council of Chalcedon, 451) ancient maritime town of Bithynia in Asia </w:t>
      </w:r>
      <w:proofErr w:type="gramStart"/>
      <w:r w:rsidRPr="00654048">
        <w:rPr>
          <w:rFonts w:ascii="Times New Roman" w:hAnsi="Times New Roman" w:cs="Times New Roman"/>
          <w:color w:val="000000"/>
        </w:rPr>
        <w:t>minor</w:t>
      </w:r>
      <w:proofErr w:type="gramEnd"/>
      <w:r w:rsidRPr="00654048">
        <w:rPr>
          <w:rFonts w:ascii="Times New Roman" w:hAnsi="Times New Roman" w:cs="Times New Roman"/>
          <w:color w:val="000000"/>
        </w:rPr>
        <w:t>, now city of Istanbul. Debates and Creeds, compromise between Rome and Constantinople, Jesus was one person (the mono) but with both human and divine natures in him.</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Cyrus:</w:t>
      </w:r>
      <w:r w:rsidRPr="00654048">
        <w:rPr>
          <w:rFonts w:ascii="Times New Roman" w:hAnsi="Times New Roman" w:cs="Times New Roman"/>
          <w:color w:val="000000"/>
        </w:rPr>
        <w:t xml:space="preserve"> (6th century BCE) of Persia, </w:t>
      </w:r>
      <w:proofErr w:type="spellStart"/>
      <w:r w:rsidRPr="00654048">
        <w:rPr>
          <w:rFonts w:ascii="Times New Roman" w:hAnsi="Times New Roman" w:cs="Times New Roman"/>
          <w:color w:val="000000"/>
        </w:rPr>
        <w:t>cyrus</w:t>
      </w:r>
      <w:proofErr w:type="spellEnd"/>
      <w:r w:rsidRPr="00654048">
        <w:rPr>
          <w:rFonts w:ascii="Times New Roman" w:hAnsi="Times New Roman" w:cs="Times New Roman"/>
          <w:color w:val="000000"/>
        </w:rPr>
        <w:t xml:space="preserve"> the great, </w:t>
      </w:r>
      <w:proofErr w:type="spellStart"/>
      <w:r w:rsidRPr="00654048">
        <w:rPr>
          <w:rFonts w:ascii="Times New Roman" w:hAnsi="Times New Roman" w:cs="Times New Roman"/>
          <w:color w:val="000000"/>
        </w:rPr>
        <w:t>cyrus</w:t>
      </w:r>
      <w:proofErr w:type="spellEnd"/>
      <w:r w:rsidRPr="00654048">
        <w:rPr>
          <w:rFonts w:ascii="Times New Roman" w:hAnsi="Times New Roman" w:cs="Times New Roman"/>
          <w:color w:val="000000"/>
        </w:rPr>
        <w:t xml:space="preserve"> the elder, founder of </w:t>
      </w:r>
      <w:proofErr w:type="spellStart"/>
      <w:r w:rsidRPr="00654048">
        <w:rPr>
          <w:rFonts w:ascii="Times New Roman" w:hAnsi="Times New Roman" w:cs="Times New Roman"/>
          <w:color w:val="000000"/>
        </w:rPr>
        <w:t>achaemenid</w:t>
      </w:r>
      <w:proofErr w:type="spellEnd"/>
      <w:r w:rsidRPr="00654048">
        <w:rPr>
          <w:rFonts w:ascii="Times New Roman" w:hAnsi="Times New Roman" w:cs="Times New Roman"/>
          <w:color w:val="000000"/>
        </w:rPr>
        <w:t xml:space="preserve"> empire, his empire embraced all previous civilized states of ancient near east, expanded and conquered most Southwest Asia and Central Asia and Caucasus, created largest empire, King of The King (many names), 30 year reign, 600 BC</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proofErr w:type="gramStart"/>
      <w:r w:rsidRPr="00654048">
        <w:rPr>
          <w:rFonts w:ascii="Times New Roman" w:hAnsi="Times New Roman" w:cs="Times New Roman"/>
          <w:b/>
          <w:bCs/>
          <w:color w:val="000000"/>
        </w:rPr>
        <w:t>cyril</w:t>
      </w:r>
      <w:proofErr w:type="spellEnd"/>
      <w:proofErr w:type="gramEnd"/>
      <w:r w:rsidRPr="00654048">
        <w:rPr>
          <w:rFonts w:ascii="Times New Roman" w:hAnsi="Times New Roman" w:cs="Times New Roman"/>
          <w:b/>
          <w:bCs/>
          <w:color w:val="000000"/>
        </w:rPr>
        <w:t xml:space="preserve">: </w:t>
      </w:r>
      <w:r w:rsidRPr="00654048">
        <w:rPr>
          <w:rFonts w:ascii="Times New Roman" w:hAnsi="Times New Roman" w:cs="Times New Roman"/>
          <w:color w:val="000000"/>
        </w:rPr>
        <w:t xml:space="preserve">New language, New alphabet based on </w:t>
      </w:r>
      <w:proofErr w:type="spellStart"/>
      <w:r w:rsidRPr="00654048">
        <w:rPr>
          <w:rFonts w:ascii="Times New Roman" w:hAnsi="Times New Roman" w:cs="Times New Roman"/>
          <w:color w:val="000000"/>
        </w:rPr>
        <w:t>greek</w:t>
      </w:r>
      <w:proofErr w:type="spellEnd"/>
      <w:r w:rsidRPr="00654048">
        <w:rPr>
          <w:rFonts w:ascii="Times New Roman" w:hAnsi="Times New Roman" w:cs="Times New Roman"/>
          <w:color w:val="000000"/>
        </w:rPr>
        <w:t xml:space="preserve"> 800s</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Damascus:</w:t>
      </w:r>
      <w:r w:rsidRPr="00654048">
        <w:rPr>
          <w:rFonts w:ascii="Times New Roman" w:hAnsi="Times New Roman" w:cs="Times New Roman"/>
          <w:color w:val="000000"/>
        </w:rPr>
        <w:t xml:space="preserve"> - Umayyad capital Syria, city of jasmine, located in Levant (eastern Mediterranean) </w:t>
      </w:r>
      <w:proofErr w:type="spellStart"/>
      <w:r w:rsidRPr="00654048">
        <w:rPr>
          <w:rFonts w:ascii="Times New Roman" w:hAnsi="Times New Roman" w:cs="Times New Roman"/>
          <w:color w:val="000000"/>
        </w:rPr>
        <w:t>Mu’awiyah</w:t>
      </w:r>
      <w:proofErr w:type="spellEnd"/>
      <w:r w:rsidRPr="00654048">
        <w:rPr>
          <w:rFonts w:ascii="Times New Roman" w:hAnsi="Times New Roman" w:cs="Times New Roman"/>
          <w:color w:val="000000"/>
        </w:rPr>
        <w:t xml:space="preserve"> established in Damascus: 661 CE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Dar al-</w:t>
      </w:r>
      <w:proofErr w:type="spellStart"/>
      <w:r w:rsidRPr="00654048">
        <w:rPr>
          <w:rFonts w:ascii="Times New Roman" w:hAnsi="Times New Roman" w:cs="Times New Roman"/>
          <w:b/>
          <w:bCs/>
          <w:color w:val="000000"/>
        </w:rPr>
        <w:t>Harb</w:t>
      </w:r>
      <w:proofErr w:type="spellEnd"/>
      <w:r w:rsidRPr="00654048">
        <w:rPr>
          <w:rFonts w:ascii="Times New Roman" w:hAnsi="Times New Roman" w:cs="Times New Roman"/>
          <w:color w:val="000000"/>
        </w:rPr>
        <w:t xml:space="preserve">: Dar al-Islam is “abode of Islam”, territories of the </w:t>
      </w:r>
      <w:proofErr w:type="spellStart"/>
      <w:r w:rsidRPr="00654048">
        <w:rPr>
          <w:rFonts w:ascii="Times New Roman" w:hAnsi="Times New Roman" w:cs="Times New Roman"/>
          <w:color w:val="000000"/>
        </w:rPr>
        <w:t>ummah</w:t>
      </w:r>
      <w:proofErr w:type="spellEnd"/>
      <w:r w:rsidRPr="00654048">
        <w:rPr>
          <w:rFonts w:ascii="Times New Roman" w:hAnsi="Times New Roman" w:cs="Times New Roman"/>
          <w:color w:val="000000"/>
        </w:rPr>
        <w:t xml:space="preserve"> under Muslim control, whereas the rest of the world is the Dar al-</w:t>
      </w:r>
      <w:proofErr w:type="spellStart"/>
      <w:r w:rsidRPr="00654048">
        <w:rPr>
          <w:rFonts w:ascii="Times New Roman" w:hAnsi="Times New Roman" w:cs="Times New Roman"/>
          <w:color w:val="000000"/>
        </w:rPr>
        <w:t>Harb</w:t>
      </w:r>
      <w:proofErr w:type="spellEnd"/>
      <w:r w:rsidRPr="00654048">
        <w:rPr>
          <w:rFonts w:ascii="Times New Roman" w:hAnsi="Times New Roman" w:cs="Times New Roman"/>
          <w:color w:val="000000"/>
        </w:rPr>
        <w:t xml:space="preserve"> “abode of warfare”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Dhikr</w:t>
      </w:r>
      <w:proofErr w:type="spellEnd"/>
      <w:r w:rsidRPr="00654048">
        <w:rPr>
          <w:rFonts w:ascii="Times New Roman" w:hAnsi="Times New Roman" w:cs="Times New Roman"/>
          <w:b/>
          <w:bCs/>
          <w:color w:val="000000"/>
        </w:rPr>
        <w:t>:</w:t>
      </w:r>
      <w:r w:rsidRPr="00654048">
        <w:rPr>
          <w:rFonts w:ascii="Times New Roman" w:hAnsi="Times New Roman" w:cs="Times New Roman"/>
          <w:color w:val="000000"/>
        </w:rPr>
        <w:t xml:space="preserve"> remembrance of god in Islam, devotional act for God, Spiritual exercise in Sufism focusing the consciousness of God.</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Docetism:</w:t>
      </w:r>
      <w:r w:rsidRPr="00654048">
        <w:rPr>
          <w:rFonts w:ascii="Times New Roman" w:hAnsi="Times New Roman" w:cs="Times New Roman"/>
          <w:color w:val="000000"/>
        </w:rPr>
        <w:t xml:space="preserve"> teaching by some in the early church that Christ only appeared to be human, this teaching eventually was rejected by church councils (2nd century)</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eastAsia="Times New Roman" w:hAnsi="Times" w:cs="Times New Roman"/>
          <w:sz w:val="20"/>
          <w:szCs w:val="20"/>
        </w:rPr>
      </w:pPr>
      <w:r w:rsidRPr="00654048">
        <w:rPr>
          <w:rFonts w:ascii="Times New Roman" w:eastAsia="Times New Roman" w:hAnsi="Times New Roman" w:cs="Times New Roman"/>
          <w:b/>
          <w:bCs/>
          <w:color w:val="000000"/>
        </w:rPr>
        <w:t>Elijah Muhammad</w:t>
      </w:r>
      <w:r w:rsidRPr="00654048">
        <w:rPr>
          <w:rFonts w:ascii="Times New Roman" w:eastAsia="Times New Roman" w:hAnsi="Times New Roman" w:cs="Times New Roman"/>
          <w:color w:val="000000"/>
        </w:rPr>
        <w:t xml:space="preserve">: African American religious leader, led nation of Islam from 1934 – 1975, mentor to Malcolm x, </w:t>
      </w:r>
      <w:proofErr w:type="spellStart"/>
      <w:proofErr w:type="gramStart"/>
      <w:r w:rsidRPr="00654048">
        <w:rPr>
          <w:rFonts w:ascii="Times New Roman" w:eastAsia="Times New Roman" w:hAnsi="Times New Roman" w:cs="Times New Roman"/>
          <w:color w:val="000000"/>
        </w:rPr>
        <w:t>lous</w:t>
      </w:r>
      <w:proofErr w:type="spellEnd"/>
      <w:proofErr w:type="gramEnd"/>
      <w:r w:rsidRPr="00654048">
        <w:rPr>
          <w:rFonts w:ascii="Times New Roman" w:eastAsia="Times New Roman" w:hAnsi="Times New Roman" w:cs="Times New Roman"/>
          <w:color w:val="000000"/>
        </w:rPr>
        <w:t xml:space="preserve"> F, Muhammad </w:t>
      </w:r>
      <w:proofErr w:type="spellStart"/>
      <w:r w:rsidRPr="00654048">
        <w:rPr>
          <w:rFonts w:ascii="Times New Roman" w:eastAsia="Times New Roman" w:hAnsi="Times New Roman" w:cs="Times New Roman"/>
          <w:color w:val="000000"/>
        </w:rPr>
        <w:t>ali</w:t>
      </w:r>
      <w:proofErr w:type="spellEnd"/>
      <w:r w:rsidRPr="00654048">
        <w:rPr>
          <w:rFonts w:ascii="Times New Roman" w:eastAsia="Times New Roman" w:hAnsi="Times New Roman" w:cs="Times New Roman"/>
          <w:color w:val="000000"/>
        </w:rPr>
        <w:t xml:space="preserve">, and son. </w:t>
      </w:r>
    </w:p>
    <w:p w:rsidR="00654048" w:rsidRDefault="00654048" w:rsidP="00654048">
      <w:pPr>
        <w:rPr>
          <w:rFonts w:ascii="Times New Roman" w:hAnsi="Times New Roman" w:cs="Times New Roman"/>
          <w:b/>
          <w:bCs/>
          <w:color w:val="00000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Fatima: (</w:t>
      </w:r>
      <w:r w:rsidRPr="00654048">
        <w:rPr>
          <w:rFonts w:ascii="Times New Roman" w:hAnsi="Times New Roman" w:cs="Times New Roman"/>
          <w:color w:val="000000"/>
        </w:rPr>
        <w:t xml:space="preserve">c. 605 or 615–633), daughter of Muhammad and </w:t>
      </w:r>
      <w:proofErr w:type="spellStart"/>
      <w:r w:rsidRPr="00654048">
        <w:rPr>
          <w:rFonts w:ascii="Times New Roman" w:hAnsi="Times New Roman" w:cs="Times New Roman"/>
          <w:color w:val="000000"/>
        </w:rPr>
        <w:t>Khadijah</w:t>
      </w:r>
      <w:proofErr w:type="spellEnd"/>
      <w:r w:rsidRPr="00654048">
        <w:rPr>
          <w:rFonts w:ascii="Times New Roman" w:hAnsi="Times New Roman" w:cs="Times New Roman"/>
          <w:color w:val="000000"/>
        </w:rPr>
        <w:t xml:space="preserve">, wife of Ali (cousin of Muhammad), mother of </w:t>
      </w:r>
      <w:proofErr w:type="spellStart"/>
      <w:r w:rsidRPr="00654048">
        <w:rPr>
          <w:rFonts w:ascii="Times New Roman" w:hAnsi="Times New Roman" w:cs="Times New Roman"/>
          <w:color w:val="000000"/>
        </w:rPr>
        <w:t>Hasan</w:t>
      </w:r>
      <w:proofErr w:type="spellEnd"/>
      <w:r w:rsidRPr="00654048">
        <w:rPr>
          <w:rFonts w:ascii="Times New Roman" w:hAnsi="Times New Roman" w:cs="Times New Roman"/>
          <w:color w:val="000000"/>
        </w:rPr>
        <w:t xml:space="preserve"> and Hussein, one of 5 members of </w:t>
      </w:r>
      <w:proofErr w:type="spellStart"/>
      <w:r w:rsidRPr="00654048">
        <w:rPr>
          <w:rFonts w:ascii="Times New Roman" w:hAnsi="Times New Roman" w:cs="Times New Roman"/>
          <w:color w:val="000000"/>
        </w:rPr>
        <w:t>Ahl</w:t>
      </w:r>
      <w:proofErr w:type="spellEnd"/>
      <w:r w:rsidRPr="00654048">
        <w:rPr>
          <w:rFonts w:ascii="Times New Roman" w:hAnsi="Times New Roman" w:cs="Times New Roman"/>
          <w:color w:val="000000"/>
        </w:rPr>
        <w:t xml:space="preserve"> al-</w:t>
      </w:r>
      <w:proofErr w:type="spellStart"/>
      <w:r w:rsidRPr="00654048">
        <w:rPr>
          <w:rFonts w:ascii="Times New Roman" w:hAnsi="Times New Roman" w:cs="Times New Roman"/>
          <w:color w:val="000000"/>
        </w:rPr>
        <w:t>Bayt</w:t>
      </w:r>
      <w:proofErr w:type="spellEnd"/>
      <w:r w:rsidRPr="00654048">
        <w:rPr>
          <w:rFonts w:ascii="Times New Roman" w:hAnsi="Times New Roman" w:cs="Times New Roman"/>
          <w:color w:val="000000"/>
        </w:rPr>
        <w:t xml:space="preserve">, involved in conquest of Mecca, courageously defended Ali, and laid claim to property rights of her father </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First four Shi’a Imams: </w:t>
      </w:r>
      <w:r w:rsidRPr="00654048">
        <w:rPr>
          <w:rFonts w:ascii="Times New Roman" w:hAnsi="Times New Roman" w:cs="Times New Roman"/>
          <w:color w:val="000000"/>
        </w:rPr>
        <w:t xml:space="preserve">1) Ali </w:t>
      </w:r>
      <w:proofErr w:type="spellStart"/>
      <w:r w:rsidRPr="00654048">
        <w:rPr>
          <w:rFonts w:ascii="Times New Roman" w:hAnsi="Times New Roman" w:cs="Times New Roman"/>
          <w:color w:val="000000"/>
        </w:rPr>
        <w:t>ibn</w:t>
      </w:r>
      <w:proofErr w:type="spellEnd"/>
      <w:r w:rsidRPr="00654048">
        <w:rPr>
          <w:rFonts w:ascii="Times New Roman" w:hAnsi="Times New Roman" w:cs="Times New Roman"/>
          <w:color w:val="000000"/>
        </w:rPr>
        <w:t xml:space="preserve"> Abu </w:t>
      </w:r>
      <w:proofErr w:type="spellStart"/>
      <w:r w:rsidRPr="00654048">
        <w:rPr>
          <w:rFonts w:ascii="Times New Roman" w:hAnsi="Times New Roman" w:cs="Times New Roman"/>
          <w:color w:val="000000"/>
        </w:rPr>
        <w:t>Talib</w:t>
      </w:r>
      <w:proofErr w:type="spellEnd"/>
      <w:r w:rsidRPr="00654048">
        <w:rPr>
          <w:rFonts w:ascii="Times New Roman" w:hAnsi="Times New Roman" w:cs="Times New Roman"/>
          <w:color w:val="000000"/>
        </w:rPr>
        <w:t xml:space="preserve"> 2) </w:t>
      </w:r>
      <w:proofErr w:type="spellStart"/>
      <w:r w:rsidRPr="00654048">
        <w:rPr>
          <w:rFonts w:ascii="Times New Roman" w:hAnsi="Times New Roman" w:cs="Times New Roman"/>
          <w:color w:val="000000"/>
        </w:rPr>
        <w:t>Hasan</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ibn</w:t>
      </w:r>
      <w:proofErr w:type="spellEnd"/>
      <w:r w:rsidRPr="00654048">
        <w:rPr>
          <w:rFonts w:ascii="Times New Roman" w:hAnsi="Times New Roman" w:cs="Times New Roman"/>
          <w:color w:val="000000"/>
        </w:rPr>
        <w:t xml:space="preserve"> Ali 3) </w:t>
      </w:r>
      <w:proofErr w:type="spellStart"/>
      <w:r w:rsidRPr="00654048">
        <w:rPr>
          <w:rFonts w:ascii="Times New Roman" w:hAnsi="Times New Roman" w:cs="Times New Roman"/>
          <w:color w:val="000000"/>
        </w:rPr>
        <w:t>Husayn</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ibn</w:t>
      </w:r>
      <w:proofErr w:type="spellEnd"/>
      <w:r w:rsidRPr="00654048">
        <w:rPr>
          <w:rFonts w:ascii="Times New Roman" w:hAnsi="Times New Roman" w:cs="Times New Roman"/>
          <w:color w:val="000000"/>
        </w:rPr>
        <w:t xml:space="preserve"> Ali 4) Ali </w:t>
      </w:r>
      <w:proofErr w:type="spellStart"/>
      <w:r w:rsidRPr="00654048">
        <w:rPr>
          <w:rFonts w:ascii="Times New Roman" w:hAnsi="Times New Roman" w:cs="Times New Roman"/>
          <w:color w:val="000000"/>
        </w:rPr>
        <w:t>ibn</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Husayn</w:t>
      </w:r>
      <w:proofErr w:type="spellEnd"/>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Fivers:</w:t>
      </w:r>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Zaidiyyah</w:t>
      </w:r>
      <w:proofErr w:type="spellEnd"/>
      <w:r w:rsidRPr="00654048">
        <w:rPr>
          <w:rFonts w:ascii="Times New Roman" w:hAnsi="Times New Roman" w:cs="Times New Roman"/>
          <w:color w:val="000000"/>
        </w:rPr>
        <w:t>/</w:t>
      </w:r>
      <w:proofErr w:type="spellStart"/>
      <w:r w:rsidRPr="00654048">
        <w:rPr>
          <w:rFonts w:ascii="Times New Roman" w:hAnsi="Times New Roman" w:cs="Times New Roman"/>
          <w:color w:val="000000"/>
        </w:rPr>
        <w:t>Zaidism</w:t>
      </w:r>
      <w:proofErr w:type="spell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Zaydis</w:t>
      </w:r>
      <w:proofErr w:type="spellEnd"/>
      <w:r w:rsidRPr="00654048">
        <w:rPr>
          <w:rFonts w:ascii="Times New Roman" w:hAnsi="Times New Roman" w:cs="Times New Roman"/>
          <w:color w:val="000000"/>
        </w:rPr>
        <w:t xml:space="preserve">: Shi’a sect who followed </w:t>
      </w:r>
      <w:proofErr w:type="spellStart"/>
      <w:r w:rsidRPr="00654048">
        <w:rPr>
          <w:rFonts w:ascii="Times New Roman" w:hAnsi="Times New Roman" w:cs="Times New Roman"/>
          <w:color w:val="000000"/>
        </w:rPr>
        <w:t>Zayad</w:t>
      </w:r>
      <w:proofErr w:type="spellEnd"/>
      <w:r w:rsidRPr="00654048">
        <w:rPr>
          <w:rFonts w:ascii="Times New Roman" w:hAnsi="Times New Roman" w:cs="Times New Roman"/>
          <w:color w:val="000000"/>
        </w:rPr>
        <w:t xml:space="preserve"> as 5th Imam</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Founding of Israel</w:t>
      </w:r>
      <w:r w:rsidRPr="00654048">
        <w:rPr>
          <w:rFonts w:ascii="Times New Roman" w:hAnsi="Times New Roman" w:cs="Times New Roman"/>
          <w:color w:val="000000"/>
        </w:rPr>
        <w:t>: May 14, 1948, King David.  </w:t>
      </w:r>
      <w:r w:rsidRPr="00654048">
        <w:rPr>
          <w:rFonts w:ascii="Times New Roman" w:hAnsi="Times New Roman" w:cs="Times New Roman"/>
          <w:b/>
          <w:bCs/>
          <w:color w:val="000000"/>
        </w:rPr>
        <w:t>CHECK THIS (2 different times here)  </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Genghis Khan:</w:t>
      </w:r>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Temujin</w:t>
      </w:r>
      <w:proofErr w:type="spellEnd"/>
      <w:r w:rsidRPr="00654048">
        <w:rPr>
          <w:rFonts w:ascii="Times New Roman" w:hAnsi="Times New Roman" w:cs="Times New Roman"/>
          <w:color w:val="000000"/>
        </w:rPr>
        <w:t xml:space="preserve">, 1162, emperor of Mongol Empire, consulted Buddhist monks, Muslims, Christian missionaries and monk Qui </w:t>
      </w:r>
      <w:proofErr w:type="spellStart"/>
      <w:r w:rsidRPr="00654048">
        <w:rPr>
          <w:rFonts w:ascii="Times New Roman" w:hAnsi="Times New Roman" w:cs="Times New Roman"/>
          <w:color w:val="000000"/>
        </w:rPr>
        <w:t>Chuji</w:t>
      </w:r>
      <w:proofErr w:type="spellEnd"/>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Golden Age of Islam</w:t>
      </w:r>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abbasid</w:t>
      </w:r>
      <w:proofErr w:type="spellEnd"/>
      <w:r w:rsidRPr="00654048">
        <w:rPr>
          <w:rFonts w:ascii="Times New Roman" w:hAnsi="Times New Roman" w:cs="Times New Roman"/>
          <w:color w:val="000000"/>
        </w:rPr>
        <w:t xml:space="preserve"> historical period, beginning in 8th century, lasted until </w:t>
      </w:r>
      <w:proofErr w:type="spellStart"/>
      <w:r w:rsidRPr="00654048">
        <w:rPr>
          <w:rFonts w:ascii="Times New Roman" w:hAnsi="Times New Roman" w:cs="Times New Roman"/>
          <w:color w:val="000000"/>
        </w:rPr>
        <w:t>mongol</w:t>
      </w:r>
      <w:proofErr w:type="spellEnd"/>
      <w:r w:rsidRPr="00654048">
        <w:rPr>
          <w:rFonts w:ascii="Times New Roman" w:hAnsi="Times New Roman" w:cs="Times New Roman"/>
          <w:color w:val="000000"/>
        </w:rPr>
        <w:t xml:space="preserve"> conquest of </w:t>
      </w:r>
      <w:proofErr w:type="spellStart"/>
      <w:proofErr w:type="gramStart"/>
      <w:r w:rsidRPr="00654048">
        <w:rPr>
          <w:rFonts w:ascii="Times New Roman" w:hAnsi="Times New Roman" w:cs="Times New Roman"/>
          <w:color w:val="000000"/>
        </w:rPr>
        <w:t>baghdad</w:t>
      </w:r>
      <w:proofErr w:type="spellEnd"/>
      <w:proofErr w:type="gramEnd"/>
      <w:r w:rsidRPr="00654048">
        <w:rPr>
          <w:rFonts w:ascii="Times New Roman" w:hAnsi="Times New Roman" w:cs="Times New Roman"/>
          <w:color w:val="000000"/>
        </w:rPr>
        <w:t xml:space="preserve"> in 1258</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Hanifs</w:t>
      </w:r>
      <w:proofErr w:type="spellEnd"/>
      <w:r w:rsidRPr="00654048">
        <w:rPr>
          <w:rFonts w:ascii="Times New Roman" w:hAnsi="Times New Roman" w:cs="Times New Roman"/>
          <w:color w:val="000000"/>
        </w:rPr>
        <w:t>: one who maintained pure monotheistic beliefs of patriarch Ibrahim, people who rejected worship and retained tenants of Abraham’s religion</w:t>
      </w: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Hasan</w:t>
      </w:r>
      <w:proofErr w:type="spellEnd"/>
      <w:r w:rsidRPr="00654048">
        <w:rPr>
          <w:rFonts w:ascii="Times New Roman" w:hAnsi="Times New Roman" w:cs="Times New Roman"/>
          <w:color w:val="000000"/>
        </w:rPr>
        <w:t>: Ali’s and Fatima’s first son</w:t>
      </w:r>
      <w:proofErr w:type="gramStart"/>
      <w:r w:rsidRPr="00654048">
        <w:rPr>
          <w:rFonts w:ascii="Times New Roman" w:hAnsi="Times New Roman" w:cs="Times New Roman"/>
          <w:color w:val="000000"/>
        </w:rPr>
        <w:t>,(</w:t>
      </w:r>
      <w:proofErr w:type="gramEnd"/>
      <w:r w:rsidRPr="00654048">
        <w:rPr>
          <w:rFonts w:ascii="Times New Roman" w:hAnsi="Times New Roman" w:cs="Times New Roman"/>
          <w:color w:val="000000"/>
        </w:rPr>
        <w:t xml:space="preserve">powerless, Loses Caliphate to </w:t>
      </w:r>
      <w:proofErr w:type="spellStart"/>
      <w:r w:rsidRPr="00654048">
        <w:rPr>
          <w:rFonts w:ascii="Times New Roman" w:hAnsi="Times New Roman" w:cs="Times New Roman"/>
          <w:color w:val="000000"/>
        </w:rPr>
        <w:t>Mu’awiyah</w:t>
      </w:r>
      <w:proofErr w:type="spellEnd"/>
      <w:r w:rsidRPr="00654048">
        <w:rPr>
          <w:rFonts w:ascii="Times New Roman" w:hAnsi="Times New Roman" w:cs="Times New Roman"/>
          <w:color w:val="000000"/>
        </w:rPr>
        <w:t xml:space="preserve">). 2nd imam of </w:t>
      </w:r>
      <w:proofErr w:type="spellStart"/>
      <w:proofErr w:type="gramStart"/>
      <w:r w:rsidRPr="00654048">
        <w:rPr>
          <w:rFonts w:ascii="Times New Roman" w:hAnsi="Times New Roman" w:cs="Times New Roman"/>
          <w:color w:val="000000"/>
        </w:rPr>
        <w:t>shia</w:t>
      </w:r>
      <w:proofErr w:type="spellEnd"/>
      <w:proofErr w:type="gramEnd"/>
      <w:r w:rsidRPr="00654048">
        <w:rPr>
          <w:rFonts w:ascii="Times New Roman" w:hAnsi="Times New Roman" w:cs="Times New Roman"/>
          <w:color w:val="000000"/>
        </w:rPr>
        <w:t xml:space="preserve"> Islam, respected by </w:t>
      </w:r>
      <w:proofErr w:type="spellStart"/>
      <w:r w:rsidRPr="00654048">
        <w:rPr>
          <w:rFonts w:ascii="Times New Roman" w:hAnsi="Times New Roman" w:cs="Times New Roman"/>
          <w:color w:val="000000"/>
        </w:rPr>
        <w:t>sunni</w:t>
      </w:r>
      <w:proofErr w:type="spellEnd"/>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Hasayn</w:t>
      </w:r>
      <w:proofErr w:type="spellEnd"/>
      <w:r w:rsidRPr="00654048">
        <w:rPr>
          <w:rFonts w:ascii="Times New Roman" w:hAnsi="Times New Roman" w:cs="Times New Roman"/>
          <w:b/>
          <w:bCs/>
          <w:color w:val="000000"/>
        </w:rPr>
        <w:t>/</w:t>
      </w:r>
      <w:proofErr w:type="gramStart"/>
      <w:r w:rsidRPr="00654048">
        <w:rPr>
          <w:rFonts w:ascii="Times New Roman" w:hAnsi="Times New Roman" w:cs="Times New Roman"/>
          <w:b/>
          <w:bCs/>
          <w:color w:val="000000"/>
        </w:rPr>
        <w:t>Hussein</w:t>
      </w:r>
      <w:r w:rsidRPr="00654048">
        <w:rPr>
          <w:rFonts w:ascii="Times New Roman" w:hAnsi="Times New Roman" w:cs="Times New Roman"/>
          <w:color w:val="000000"/>
        </w:rPr>
        <w:t xml:space="preserve"> :</w:t>
      </w:r>
      <w:proofErr w:type="gramEnd"/>
      <w:r w:rsidRPr="00654048">
        <w:rPr>
          <w:rFonts w:ascii="Times New Roman" w:hAnsi="Times New Roman" w:cs="Times New Roman"/>
          <w:color w:val="000000"/>
        </w:rPr>
        <w:t xml:space="preserve"> Ali’s and Fatima’s second son, 3rd imam of </w:t>
      </w:r>
      <w:proofErr w:type="spellStart"/>
      <w:r w:rsidRPr="00654048">
        <w:rPr>
          <w:rFonts w:ascii="Times New Roman" w:hAnsi="Times New Roman" w:cs="Times New Roman"/>
          <w:color w:val="000000"/>
        </w:rPr>
        <w:t>shia</w:t>
      </w:r>
      <w:proofErr w:type="spellEnd"/>
      <w:r w:rsidRPr="00654048">
        <w:rPr>
          <w:rFonts w:ascii="Times New Roman" w:hAnsi="Times New Roman" w:cs="Times New Roman"/>
          <w:color w:val="000000"/>
        </w:rPr>
        <w:t xml:space="preserve">, killed in battle of </w:t>
      </w:r>
      <w:proofErr w:type="spellStart"/>
      <w:r w:rsidRPr="00654048">
        <w:rPr>
          <w:rFonts w:ascii="Times New Roman" w:hAnsi="Times New Roman" w:cs="Times New Roman"/>
          <w:color w:val="000000"/>
        </w:rPr>
        <w:t>karbala</w:t>
      </w:r>
      <w:proofErr w:type="spellEnd"/>
      <w:r w:rsidRPr="00654048">
        <w:rPr>
          <w:rFonts w:ascii="Times New Roman" w:hAnsi="Times New Roman" w:cs="Times New Roman"/>
          <w:color w:val="000000"/>
        </w:rPr>
        <w:t xml:space="preserve"> (680 C.E)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Hijra</w:t>
      </w:r>
      <w:proofErr w:type="spellEnd"/>
      <w:r w:rsidRPr="00654048">
        <w:rPr>
          <w:rFonts w:ascii="Times New Roman" w:hAnsi="Times New Roman" w:cs="Times New Roman"/>
          <w:color w:val="000000"/>
        </w:rPr>
        <w:t>: emigration of the Prophet Muhammad and followers from Mecca to Medina in 622 C.E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Imam</w:t>
      </w:r>
      <w:r w:rsidRPr="00654048">
        <w:rPr>
          <w:rFonts w:ascii="Times New Roman" w:hAnsi="Times New Roman" w:cs="Times New Roman"/>
          <w:color w:val="000000"/>
        </w:rPr>
        <w:t>: Islamic scholar and leader, in ritual prayers, for Shiites the successors of Muhammad are imams</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Ismaili</w:t>
      </w:r>
      <w:proofErr w:type="spellEnd"/>
      <w:r w:rsidRPr="00654048">
        <w:rPr>
          <w:rFonts w:ascii="Times New Roman" w:hAnsi="Times New Roman" w:cs="Times New Roman"/>
          <w:b/>
          <w:bCs/>
          <w:color w:val="000000"/>
        </w:rPr>
        <w:t xml:space="preserve"> Shia</w:t>
      </w:r>
      <w:r w:rsidRPr="00654048">
        <w:rPr>
          <w:rFonts w:ascii="Times New Roman" w:hAnsi="Times New Roman" w:cs="Times New Roman"/>
          <w:color w:val="000000"/>
        </w:rPr>
        <w:t xml:space="preserve">: branch of </w:t>
      </w:r>
      <w:proofErr w:type="spellStart"/>
      <w:proofErr w:type="gramStart"/>
      <w:r w:rsidRPr="00654048">
        <w:rPr>
          <w:rFonts w:ascii="Times New Roman" w:hAnsi="Times New Roman" w:cs="Times New Roman"/>
          <w:color w:val="000000"/>
        </w:rPr>
        <w:t>shia</w:t>
      </w:r>
      <w:proofErr w:type="spellEnd"/>
      <w:proofErr w:type="gram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Seveners.Shi’a</w:t>
      </w:r>
      <w:proofErr w:type="spellEnd"/>
      <w:r w:rsidRPr="00654048">
        <w:rPr>
          <w:rFonts w:ascii="Times New Roman" w:hAnsi="Times New Roman" w:cs="Times New Roman"/>
          <w:color w:val="000000"/>
        </w:rPr>
        <w:t xml:space="preserve"> sect that traces its Imamate though Ismail</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Jahiliyya</w:t>
      </w:r>
      <w:proofErr w:type="spellEnd"/>
      <w:r w:rsidRPr="00654048">
        <w:rPr>
          <w:rFonts w:ascii="Times New Roman" w:hAnsi="Times New Roman" w:cs="Times New Roman"/>
          <w:color w:val="000000"/>
        </w:rPr>
        <w:t>: Islamic concept of “ignorance of divine guidance from God” or “days of ignorance,” pre historic Arabia</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Kabah</w:t>
      </w:r>
      <w:proofErr w:type="spellEnd"/>
      <w:r w:rsidRPr="00654048">
        <w:rPr>
          <w:rFonts w:ascii="Times New Roman" w:hAnsi="Times New Roman" w:cs="Times New Roman"/>
          <w:color w:val="000000"/>
        </w:rPr>
        <w:t>: cube shaped stone shrine in the Great Mosque at Mecca, focal point of prayer and pilgrimage for Muslims</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Khadija</w:t>
      </w:r>
      <w:r w:rsidRPr="00654048">
        <w:rPr>
          <w:rFonts w:ascii="Times New Roman" w:hAnsi="Times New Roman" w:cs="Times New Roman"/>
          <w:color w:val="000000"/>
        </w:rPr>
        <w:t xml:space="preserve">: the first wife (died 619 CE) of </w:t>
      </w:r>
      <w:proofErr w:type="spellStart"/>
      <w:r w:rsidRPr="00654048">
        <w:rPr>
          <w:rFonts w:ascii="Times New Roman" w:hAnsi="Times New Roman" w:cs="Times New Roman"/>
          <w:color w:val="000000"/>
        </w:rPr>
        <w:t>Muhammad.He</w:t>
      </w:r>
      <w:proofErr w:type="spellEnd"/>
      <w:r w:rsidRPr="00654048">
        <w:rPr>
          <w:rFonts w:ascii="Times New Roman" w:hAnsi="Times New Roman" w:cs="Times New Roman"/>
          <w:color w:val="000000"/>
        </w:rPr>
        <w:t xml:space="preserve"> Married </w:t>
      </w:r>
      <w:proofErr w:type="spellStart"/>
      <w:r w:rsidRPr="00654048">
        <w:rPr>
          <w:rFonts w:ascii="Times New Roman" w:hAnsi="Times New Roman" w:cs="Times New Roman"/>
          <w:color w:val="000000"/>
        </w:rPr>
        <w:t>Khadijah</w:t>
      </w:r>
      <w:proofErr w:type="spellEnd"/>
      <w:r w:rsidRPr="00654048">
        <w:rPr>
          <w:rFonts w:ascii="Times New Roman" w:hAnsi="Times New Roman" w:cs="Times New Roman"/>
          <w:color w:val="000000"/>
        </w:rPr>
        <w:t xml:space="preserve"> at 25 (c. 595 CE) she was around 40. </w:t>
      </w:r>
      <w:proofErr w:type="gramStart"/>
      <w:r w:rsidRPr="00654048">
        <w:rPr>
          <w:rFonts w:ascii="Times New Roman" w:hAnsi="Times New Roman" w:cs="Times New Roman"/>
          <w:color w:val="000000"/>
        </w:rPr>
        <w:t>One of the first supporters on Muhammad.</w:t>
      </w:r>
      <w:proofErr w:type="gramEnd"/>
      <w:r w:rsidRPr="00654048">
        <w:rPr>
          <w:rFonts w:ascii="Times New Roman" w:hAnsi="Times New Roman" w:cs="Times New Roman"/>
          <w:color w:val="000000"/>
        </w:rPr>
        <w:t xml:space="preserve"> Had a Daughter with Muhammad named </w:t>
      </w:r>
      <w:proofErr w:type="gramStart"/>
      <w:r w:rsidRPr="00654048">
        <w:rPr>
          <w:rFonts w:ascii="Times New Roman" w:hAnsi="Times New Roman" w:cs="Times New Roman"/>
          <w:color w:val="000000"/>
        </w:rPr>
        <w:t>Fatima.</w:t>
      </w:r>
      <w:proofErr w:type="gramEnd"/>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Kharijites</w:t>
      </w:r>
      <w:proofErr w:type="spellEnd"/>
      <w:r w:rsidRPr="00654048">
        <w:rPr>
          <w:rFonts w:ascii="Times New Roman" w:hAnsi="Times New Roman" w:cs="Times New Roman"/>
          <w:color w:val="000000"/>
        </w:rPr>
        <w:t>: “</w:t>
      </w:r>
      <w:proofErr w:type="spellStart"/>
      <w:r w:rsidRPr="00654048">
        <w:rPr>
          <w:rFonts w:ascii="Times New Roman" w:hAnsi="Times New Roman" w:cs="Times New Roman"/>
          <w:color w:val="000000"/>
        </w:rPr>
        <w:t>seceders</w:t>
      </w:r>
      <w:proofErr w:type="spellEnd"/>
      <w:r w:rsidRPr="00654048">
        <w:rPr>
          <w:rFonts w:ascii="Times New Roman" w:hAnsi="Times New Roman" w:cs="Times New Roman"/>
          <w:color w:val="000000"/>
        </w:rPr>
        <w:t>;” strict moralistic sect of early Muslims</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Mecca</w:t>
      </w:r>
      <w:r w:rsidRPr="00654048">
        <w:rPr>
          <w:rFonts w:ascii="Times New Roman" w:hAnsi="Times New Roman" w:cs="Times New Roman"/>
          <w:color w:val="000000"/>
        </w:rPr>
        <w:t>: has religious significance because it is said to be the birthplace of Muhammad and where Islam was started.</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Messiah</w:t>
      </w:r>
      <w:r w:rsidRPr="00654048">
        <w:rPr>
          <w:rFonts w:ascii="Times New Roman" w:hAnsi="Times New Roman" w:cs="Times New Roman"/>
          <w:color w:val="000000"/>
        </w:rPr>
        <w:t xml:space="preserve">: end time king, descended from king David, expected to redeem Israel; Christians identified the messiah (Greek </w:t>
      </w:r>
      <w:proofErr w:type="spellStart"/>
      <w:r w:rsidRPr="00654048">
        <w:rPr>
          <w:rFonts w:ascii="Times New Roman" w:hAnsi="Times New Roman" w:cs="Times New Roman"/>
          <w:i/>
          <w:iCs/>
          <w:color w:val="000000"/>
        </w:rPr>
        <w:t>christos</w:t>
      </w:r>
      <w:proofErr w:type="spellEnd"/>
      <w:r w:rsidRPr="00654048">
        <w:rPr>
          <w:rFonts w:ascii="Times New Roman" w:hAnsi="Times New Roman" w:cs="Times New Roman"/>
          <w:color w:val="000000"/>
        </w:rPr>
        <w:t xml:space="preserve">) with </w:t>
      </w:r>
      <w:proofErr w:type="spellStart"/>
      <w:proofErr w:type="gramStart"/>
      <w:r w:rsidRPr="00654048">
        <w:rPr>
          <w:rFonts w:ascii="Times New Roman" w:hAnsi="Times New Roman" w:cs="Times New Roman"/>
          <w:color w:val="000000"/>
        </w:rPr>
        <w:t>jesus</w:t>
      </w:r>
      <w:proofErr w:type="spellEnd"/>
      <w:proofErr w:type="gramEnd"/>
      <w:r w:rsidRPr="00654048">
        <w:rPr>
          <w:rFonts w:ascii="Times New Roman" w:hAnsi="Times New Roman" w:cs="Times New Roman"/>
          <w:color w:val="000000"/>
        </w:rPr>
        <w:t>. “</w:t>
      </w:r>
      <w:proofErr w:type="gramStart"/>
      <w:r w:rsidRPr="00654048">
        <w:rPr>
          <w:rFonts w:ascii="Times New Roman" w:hAnsi="Times New Roman" w:cs="Times New Roman"/>
          <w:color w:val="000000"/>
        </w:rPr>
        <w:t>the</w:t>
      </w:r>
      <w:proofErr w:type="gramEnd"/>
      <w:r w:rsidRPr="00654048">
        <w:rPr>
          <w:rFonts w:ascii="Times New Roman" w:hAnsi="Times New Roman" w:cs="Times New Roman"/>
          <w:color w:val="000000"/>
        </w:rPr>
        <w:t xml:space="preserve"> anointed one” to lead Yahweh’s people.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Mughal Empire</w:t>
      </w:r>
      <w:r w:rsidRPr="00654048">
        <w:rPr>
          <w:rFonts w:ascii="Times New Roman" w:hAnsi="Times New Roman" w:cs="Times New Roman"/>
          <w:color w:val="000000"/>
        </w:rPr>
        <w:t xml:space="preserve">: Muslim dynasty established by the </w:t>
      </w:r>
      <w:proofErr w:type="spellStart"/>
      <w:r w:rsidRPr="00654048">
        <w:rPr>
          <w:rFonts w:ascii="Times New Roman" w:hAnsi="Times New Roman" w:cs="Times New Roman"/>
          <w:color w:val="000000"/>
        </w:rPr>
        <w:t>mongols</w:t>
      </w:r>
      <w:proofErr w:type="spellEnd"/>
      <w:r w:rsidRPr="00654048">
        <w:rPr>
          <w:rFonts w:ascii="Times New Roman" w:hAnsi="Times New Roman" w:cs="Times New Roman"/>
          <w:color w:val="000000"/>
        </w:rPr>
        <w:t xml:space="preserve"> in </w:t>
      </w:r>
      <w:proofErr w:type="spellStart"/>
      <w:proofErr w:type="gramStart"/>
      <w:r w:rsidRPr="00654048">
        <w:rPr>
          <w:rFonts w:ascii="Times New Roman" w:hAnsi="Times New Roman" w:cs="Times New Roman"/>
          <w:color w:val="000000"/>
        </w:rPr>
        <w:t>india.The</w:t>
      </w:r>
      <w:proofErr w:type="spellEnd"/>
      <w:proofErr w:type="gramEnd"/>
      <w:r w:rsidRPr="00654048">
        <w:rPr>
          <w:rFonts w:ascii="Times New Roman" w:hAnsi="Times New Roman" w:cs="Times New Roman"/>
          <w:color w:val="000000"/>
        </w:rPr>
        <w:t xml:space="preserve"> Mughal Empire or Mogul Empire, self-designated as </w:t>
      </w:r>
      <w:proofErr w:type="spellStart"/>
      <w:r w:rsidRPr="00654048">
        <w:rPr>
          <w:rFonts w:ascii="Times New Roman" w:hAnsi="Times New Roman" w:cs="Times New Roman"/>
          <w:color w:val="000000"/>
        </w:rPr>
        <w:t>Gurkani</w:t>
      </w:r>
      <w:proofErr w:type="spellEnd"/>
      <w:r w:rsidRPr="00654048">
        <w:rPr>
          <w:rFonts w:ascii="Times New Roman" w:hAnsi="Times New Roman" w:cs="Times New Roman"/>
          <w:color w:val="000000"/>
        </w:rPr>
        <w:t xml:space="preserve">, was an empire established and ruled by a </w:t>
      </w:r>
      <w:proofErr w:type="spellStart"/>
      <w:r w:rsidRPr="00654048">
        <w:rPr>
          <w:rFonts w:ascii="Times New Roman" w:hAnsi="Times New Roman" w:cs="Times New Roman"/>
          <w:color w:val="000000"/>
        </w:rPr>
        <w:t>Persianate</w:t>
      </w:r>
      <w:proofErr w:type="spellEnd"/>
      <w:r w:rsidRPr="00654048">
        <w:rPr>
          <w:rFonts w:ascii="Times New Roman" w:hAnsi="Times New Roman" w:cs="Times New Roman"/>
          <w:color w:val="000000"/>
        </w:rPr>
        <w:t xml:space="preserve"> dynasty of Chagatai </w:t>
      </w:r>
      <w:proofErr w:type="spellStart"/>
      <w:r w:rsidRPr="00654048">
        <w:rPr>
          <w:rFonts w:ascii="Times New Roman" w:hAnsi="Times New Roman" w:cs="Times New Roman"/>
          <w:color w:val="000000"/>
        </w:rPr>
        <w:t>Turco</w:t>
      </w:r>
      <w:proofErr w:type="spellEnd"/>
      <w:r w:rsidRPr="00654048">
        <w:rPr>
          <w:rFonts w:ascii="Times New Roman" w:hAnsi="Times New Roman" w:cs="Times New Roman"/>
          <w:color w:val="000000"/>
        </w:rPr>
        <w:t xml:space="preserve">-Mongol origin that extended over large parts of the Indian subcontinent and Afghanistan. </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Muhajirun</w:t>
      </w:r>
      <w:proofErr w:type="spellEnd"/>
      <w:r w:rsidRPr="00654048">
        <w:rPr>
          <w:rFonts w:ascii="Times New Roman" w:hAnsi="Times New Roman" w:cs="Times New Roman"/>
          <w:color w:val="000000"/>
        </w:rPr>
        <w:t xml:space="preserve">: Were the early, initial Muslims who followed the Islamic prophet Muhammad on his </w:t>
      </w:r>
      <w:proofErr w:type="spellStart"/>
      <w:r w:rsidRPr="00654048">
        <w:rPr>
          <w:rFonts w:ascii="Times New Roman" w:hAnsi="Times New Roman" w:cs="Times New Roman"/>
          <w:color w:val="000000"/>
        </w:rPr>
        <w:t>Hijra</w:t>
      </w:r>
      <w:proofErr w:type="spellEnd"/>
      <w:r w:rsidRPr="00654048">
        <w:rPr>
          <w:rFonts w:ascii="Times New Roman" w:hAnsi="Times New Roman" w:cs="Times New Roman"/>
          <w:color w:val="000000"/>
        </w:rPr>
        <w:t xml:space="preserve"> (withdrawal from Mecca to Medina). The early Muslims from Medina are called the </w:t>
      </w:r>
      <w:proofErr w:type="spellStart"/>
      <w:r w:rsidRPr="00654048">
        <w:rPr>
          <w:rFonts w:ascii="Times New Roman" w:hAnsi="Times New Roman" w:cs="Times New Roman"/>
          <w:color w:val="000000"/>
        </w:rPr>
        <w:t>Ansar</w:t>
      </w:r>
      <w:proofErr w:type="spellEnd"/>
      <w:r w:rsidRPr="00654048">
        <w:rPr>
          <w:rFonts w:ascii="Times New Roman" w:hAnsi="Times New Roman" w:cs="Times New Roman"/>
          <w:color w:val="000000"/>
        </w:rPr>
        <w:t xml:space="preserve"> ("helpers").</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Muhammad:</w:t>
      </w:r>
      <w:r w:rsidRPr="00654048">
        <w:rPr>
          <w:rFonts w:ascii="Times New Roman" w:hAnsi="Times New Roman" w:cs="Times New Roman"/>
          <w:color w:val="000000"/>
        </w:rPr>
        <w:t xml:space="preserve">(570 CE – 8 June 632 CE) born a </w:t>
      </w:r>
      <w:proofErr w:type="spellStart"/>
      <w:r w:rsidRPr="00654048">
        <w:rPr>
          <w:rFonts w:ascii="Times New Roman" w:hAnsi="Times New Roman" w:cs="Times New Roman"/>
          <w:color w:val="000000"/>
        </w:rPr>
        <w:t>Qurayshi.Raised</w:t>
      </w:r>
      <w:proofErr w:type="spellEnd"/>
      <w:r w:rsidRPr="00654048">
        <w:rPr>
          <w:rFonts w:ascii="Times New Roman" w:hAnsi="Times New Roman" w:cs="Times New Roman"/>
          <w:color w:val="000000"/>
        </w:rPr>
        <w:t xml:space="preserve"> by </w:t>
      </w:r>
      <w:proofErr w:type="spellStart"/>
      <w:r w:rsidRPr="00654048">
        <w:rPr>
          <w:rFonts w:ascii="Times New Roman" w:hAnsi="Times New Roman" w:cs="Times New Roman"/>
          <w:color w:val="000000"/>
        </w:rPr>
        <w:t>uncle</w:t>
      </w:r>
      <w:proofErr w:type="gramStart"/>
      <w:r w:rsidRPr="00654048">
        <w:rPr>
          <w:rFonts w:ascii="Times New Roman" w:hAnsi="Times New Roman" w:cs="Times New Roman"/>
          <w:color w:val="000000"/>
        </w:rPr>
        <w:t>,Abu</w:t>
      </w:r>
      <w:proofErr w:type="spellEnd"/>
      <w:proofErr w:type="gram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Talib.He</w:t>
      </w:r>
      <w:proofErr w:type="spellEnd"/>
      <w:r w:rsidRPr="00654048">
        <w:rPr>
          <w:rFonts w:ascii="Times New Roman" w:hAnsi="Times New Roman" w:cs="Times New Roman"/>
          <w:color w:val="000000"/>
        </w:rPr>
        <w:t xml:space="preserve"> Married </w:t>
      </w:r>
      <w:proofErr w:type="spellStart"/>
      <w:r w:rsidRPr="00654048">
        <w:rPr>
          <w:rFonts w:ascii="Times New Roman" w:hAnsi="Times New Roman" w:cs="Times New Roman"/>
          <w:color w:val="000000"/>
        </w:rPr>
        <w:t>Khadijah</w:t>
      </w:r>
      <w:proofErr w:type="spellEnd"/>
      <w:r w:rsidRPr="00654048">
        <w:rPr>
          <w:rFonts w:ascii="Times New Roman" w:hAnsi="Times New Roman" w:cs="Times New Roman"/>
          <w:color w:val="000000"/>
        </w:rPr>
        <w:t xml:space="preserve"> at 25 (c. 595 CE) she was around 40. </w:t>
      </w:r>
      <w:proofErr w:type="gramStart"/>
      <w:r w:rsidRPr="00654048">
        <w:rPr>
          <w:rFonts w:ascii="Times New Roman" w:hAnsi="Times New Roman" w:cs="Times New Roman"/>
          <w:color w:val="000000"/>
        </w:rPr>
        <w:t>One of the first supporters on Muhammad.</w:t>
      </w:r>
      <w:proofErr w:type="gramEnd"/>
      <w:r w:rsidRPr="00654048">
        <w:rPr>
          <w:rFonts w:ascii="Times New Roman" w:hAnsi="Times New Roman" w:cs="Times New Roman"/>
          <w:color w:val="000000"/>
        </w:rPr>
        <w:t xml:space="preserve"> Had a Daughter with Muhammad named Fatima.610 CE – Night of </w:t>
      </w:r>
      <w:proofErr w:type="gramStart"/>
      <w:r w:rsidRPr="00654048">
        <w:rPr>
          <w:rFonts w:ascii="Times New Roman" w:hAnsi="Times New Roman" w:cs="Times New Roman"/>
          <w:color w:val="000000"/>
        </w:rPr>
        <w:t>Power.</w:t>
      </w:r>
      <w:proofErr w:type="gramEnd"/>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Muhammad </w:t>
      </w:r>
      <w:proofErr w:type="spellStart"/>
      <w:r w:rsidRPr="00654048">
        <w:rPr>
          <w:rFonts w:ascii="Times New Roman" w:hAnsi="Times New Roman" w:cs="Times New Roman"/>
          <w:b/>
          <w:bCs/>
          <w:color w:val="000000"/>
        </w:rPr>
        <w:t>Abduh</w:t>
      </w:r>
      <w:proofErr w:type="gramStart"/>
      <w:r w:rsidRPr="00654048">
        <w:rPr>
          <w:rFonts w:ascii="Times New Roman" w:hAnsi="Times New Roman" w:cs="Times New Roman"/>
          <w:color w:val="000000"/>
        </w:rPr>
        <w:t>:was</w:t>
      </w:r>
      <w:proofErr w:type="spellEnd"/>
      <w:proofErr w:type="gramEnd"/>
      <w:r w:rsidRPr="00654048">
        <w:rPr>
          <w:rFonts w:ascii="Times New Roman" w:hAnsi="Times New Roman" w:cs="Times New Roman"/>
          <w:color w:val="000000"/>
        </w:rPr>
        <w:t xml:space="preserve"> an</w:t>
      </w:r>
      <w:hyperlink r:id="rId32" w:history="1">
        <w:r w:rsidRPr="00654048">
          <w:rPr>
            <w:rFonts w:ascii="Times New Roman" w:hAnsi="Times New Roman" w:cs="Times New Roman"/>
            <w:color w:val="000000"/>
            <w:u w:val="single"/>
          </w:rPr>
          <w:t xml:space="preserve"> Egyptian</w:t>
        </w:r>
      </w:hyperlink>
      <w:hyperlink r:id="rId33" w:history="1">
        <w:r w:rsidRPr="00654048">
          <w:rPr>
            <w:rFonts w:ascii="Times New Roman" w:hAnsi="Times New Roman" w:cs="Times New Roman"/>
            <w:color w:val="000000"/>
            <w:u w:val="single"/>
          </w:rPr>
          <w:t xml:space="preserve"> Islamic</w:t>
        </w:r>
      </w:hyperlink>
      <w:r w:rsidRPr="00654048">
        <w:rPr>
          <w:rFonts w:ascii="Times New Roman" w:hAnsi="Times New Roman" w:cs="Times New Roman"/>
          <w:color w:val="000000"/>
        </w:rPr>
        <w:t xml:space="preserve"> jurist, religious scholar and liberal reformer, regarded as one of the key founding figures of</w:t>
      </w:r>
      <w:hyperlink r:id="rId34" w:history="1">
        <w:r w:rsidRPr="00654048">
          <w:rPr>
            <w:rFonts w:ascii="Times New Roman" w:hAnsi="Times New Roman" w:cs="Times New Roman"/>
            <w:color w:val="000000"/>
            <w:u w:val="single"/>
          </w:rPr>
          <w:t xml:space="preserve"> Islamic Modernism</w:t>
        </w:r>
      </w:hyperlink>
      <w:r w:rsidRPr="00654048">
        <w:rPr>
          <w:rFonts w:ascii="Times New Roman" w:hAnsi="Times New Roman" w:cs="Times New Roman"/>
          <w:color w:val="000000"/>
        </w:rPr>
        <w:t>, sometimes called Neo-</w:t>
      </w:r>
      <w:proofErr w:type="spellStart"/>
      <w:r w:rsidRPr="00654048">
        <w:rPr>
          <w:rFonts w:ascii="Times" w:hAnsi="Times" w:cs="Times New Roman"/>
          <w:sz w:val="20"/>
          <w:szCs w:val="20"/>
        </w:rPr>
        <w:fldChar w:fldCharType="begin"/>
      </w:r>
      <w:r w:rsidRPr="00654048">
        <w:rPr>
          <w:rFonts w:ascii="Times" w:hAnsi="Times" w:cs="Times New Roman"/>
          <w:sz w:val="20"/>
          <w:szCs w:val="20"/>
        </w:rPr>
        <w:instrText xml:space="preserve"> HYPERLINK "https://en.wikipedia.org/wiki/Mu%27tazili" </w:instrText>
      </w:r>
      <w:r w:rsidRPr="00654048">
        <w:rPr>
          <w:rFonts w:ascii="Times" w:hAnsi="Times" w:cs="Times New Roman"/>
          <w:sz w:val="20"/>
          <w:szCs w:val="20"/>
        </w:rPr>
      </w:r>
      <w:r w:rsidRPr="00654048">
        <w:rPr>
          <w:rFonts w:ascii="Times" w:hAnsi="Times" w:cs="Times New Roman"/>
          <w:sz w:val="20"/>
          <w:szCs w:val="20"/>
        </w:rPr>
        <w:fldChar w:fldCharType="separate"/>
      </w:r>
      <w:r w:rsidRPr="00654048">
        <w:rPr>
          <w:rFonts w:ascii="Times New Roman" w:hAnsi="Times New Roman" w:cs="Times New Roman"/>
          <w:color w:val="000000"/>
          <w:u w:val="single"/>
        </w:rPr>
        <w:t>Mu'tazilism</w:t>
      </w:r>
      <w:proofErr w:type="spellEnd"/>
      <w:r w:rsidRPr="00654048">
        <w:rPr>
          <w:rFonts w:ascii="Times" w:hAnsi="Times" w:cs="Times New Roman"/>
          <w:sz w:val="20"/>
          <w:szCs w:val="20"/>
        </w:rPr>
        <w:fldChar w:fldCharType="end"/>
      </w:r>
      <w:r w:rsidRPr="00654048">
        <w:rPr>
          <w:rFonts w:ascii="Times New Roman" w:hAnsi="Times New Roman" w:cs="Times New Roman"/>
          <w:color w:val="000000"/>
        </w:rPr>
        <w:t xml:space="preserve"> after the medieval Islamic school of theology based on rationalism,</w:t>
      </w:r>
      <w:hyperlink r:id="rId35" w:history="1">
        <w:r w:rsidRPr="00654048">
          <w:rPr>
            <w:rFonts w:ascii="Times New Roman" w:hAnsi="Times New Roman" w:cs="Times New Roman"/>
            <w:color w:val="000000"/>
            <w:u w:val="single"/>
          </w:rPr>
          <w:t xml:space="preserve"> </w:t>
        </w:r>
        <w:proofErr w:type="spellStart"/>
        <w:r w:rsidRPr="00654048">
          <w:rPr>
            <w:rFonts w:ascii="Times New Roman" w:hAnsi="Times New Roman" w:cs="Times New Roman"/>
            <w:color w:val="000000"/>
            <w:u w:val="single"/>
          </w:rPr>
          <w:t>Mu'tazila</w:t>
        </w:r>
        <w:proofErr w:type="spellEnd"/>
      </w:hyperlink>
      <w:r w:rsidRPr="00654048">
        <w:rPr>
          <w:rFonts w:ascii="Times New Roman" w:hAnsi="Times New Roman" w:cs="Times New Roman"/>
          <w:color w:val="000000"/>
        </w:rPr>
        <w:t>.</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Muhammad </w:t>
      </w:r>
      <w:proofErr w:type="spellStart"/>
      <w:r w:rsidRPr="00654048">
        <w:rPr>
          <w:rFonts w:ascii="Times New Roman" w:hAnsi="Times New Roman" w:cs="Times New Roman"/>
          <w:b/>
          <w:bCs/>
          <w:color w:val="000000"/>
        </w:rPr>
        <w:t>Iqbal</w:t>
      </w:r>
      <w:proofErr w:type="gramStart"/>
      <w:r w:rsidRPr="00654048">
        <w:rPr>
          <w:rFonts w:ascii="Times New Roman" w:hAnsi="Times New Roman" w:cs="Times New Roman"/>
          <w:color w:val="000000"/>
        </w:rPr>
        <w:t>:was</w:t>
      </w:r>
      <w:proofErr w:type="spellEnd"/>
      <w:proofErr w:type="gramEnd"/>
      <w:r w:rsidRPr="00654048">
        <w:rPr>
          <w:rFonts w:ascii="Times New Roman" w:hAnsi="Times New Roman" w:cs="Times New Roman"/>
          <w:color w:val="000000"/>
        </w:rPr>
        <w:t xml:space="preserve"> a</w:t>
      </w:r>
      <w:hyperlink r:id="rId36" w:history="1">
        <w:r w:rsidRPr="00654048">
          <w:rPr>
            <w:rFonts w:ascii="Times New Roman" w:hAnsi="Times New Roman" w:cs="Times New Roman"/>
            <w:color w:val="000000"/>
            <w:u w:val="single"/>
          </w:rPr>
          <w:t xml:space="preserve"> poet</w:t>
        </w:r>
      </w:hyperlink>
      <w:r w:rsidRPr="00654048">
        <w:rPr>
          <w:rFonts w:ascii="Times New Roman" w:hAnsi="Times New Roman" w:cs="Times New Roman"/>
          <w:color w:val="000000"/>
        </w:rPr>
        <w:t>,</w:t>
      </w:r>
      <w:hyperlink r:id="rId37" w:history="1">
        <w:r w:rsidRPr="00654048">
          <w:rPr>
            <w:rFonts w:ascii="Times New Roman" w:hAnsi="Times New Roman" w:cs="Times New Roman"/>
            <w:color w:val="000000"/>
            <w:u w:val="single"/>
          </w:rPr>
          <w:t xml:space="preserve"> philosopher</w:t>
        </w:r>
      </w:hyperlink>
      <w:r w:rsidRPr="00654048">
        <w:rPr>
          <w:rFonts w:ascii="Times New Roman" w:hAnsi="Times New Roman" w:cs="Times New Roman"/>
          <w:color w:val="000000"/>
        </w:rPr>
        <w:t>, and</w:t>
      </w:r>
      <w:hyperlink r:id="rId38" w:history="1">
        <w:r w:rsidRPr="00654048">
          <w:rPr>
            <w:rFonts w:ascii="Times New Roman" w:hAnsi="Times New Roman" w:cs="Times New Roman"/>
            <w:color w:val="000000"/>
            <w:u w:val="single"/>
          </w:rPr>
          <w:t xml:space="preserve"> politician</w:t>
        </w:r>
      </w:hyperlink>
      <w:r w:rsidRPr="00654048">
        <w:rPr>
          <w:rFonts w:ascii="Times New Roman" w:hAnsi="Times New Roman" w:cs="Times New Roman"/>
          <w:color w:val="000000"/>
        </w:rPr>
        <w:t>, he was also an academic, barrister and scholar in</w:t>
      </w:r>
      <w:hyperlink r:id="rId39" w:history="1">
        <w:r w:rsidRPr="00654048">
          <w:rPr>
            <w:rFonts w:ascii="Times New Roman" w:hAnsi="Times New Roman" w:cs="Times New Roman"/>
            <w:color w:val="000000"/>
            <w:u w:val="single"/>
          </w:rPr>
          <w:t xml:space="preserve"> British India</w:t>
        </w:r>
      </w:hyperlink>
      <w:r w:rsidRPr="00654048">
        <w:rPr>
          <w:rFonts w:ascii="Times New Roman" w:hAnsi="Times New Roman" w:cs="Times New Roman"/>
          <w:color w:val="000000"/>
        </w:rPr>
        <w:t xml:space="preserve"> who is widely regarded as having inspired the</w:t>
      </w:r>
      <w:hyperlink r:id="rId40" w:history="1">
        <w:r w:rsidRPr="00654048">
          <w:rPr>
            <w:rFonts w:ascii="Times New Roman" w:hAnsi="Times New Roman" w:cs="Times New Roman"/>
            <w:color w:val="000000"/>
            <w:u w:val="single"/>
          </w:rPr>
          <w:t xml:space="preserve"> Pakistan Movement</w:t>
        </w:r>
      </w:hyperlink>
      <w:r w:rsidRPr="00654048">
        <w:rPr>
          <w:rFonts w:ascii="Times New Roman" w:hAnsi="Times New Roman" w:cs="Times New Roman"/>
          <w:color w:val="000000"/>
        </w:rPr>
        <w:t>. He is considered one of the most important figures in</w:t>
      </w:r>
      <w:hyperlink r:id="rId41" w:history="1">
        <w:r w:rsidRPr="00654048">
          <w:rPr>
            <w:rFonts w:ascii="Times New Roman" w:hAnsi="Times New Roman" w:cs="Times New Roman"/>
            <w:color w:val="000000"/>
            <w:u w:val="single"/>
          </w:rPr>
          <w:t xml:space="preserve"> Urdu </w:t>
        </w:r>
        <w:proofErr w:type="spellStart"/>
        <w:r w:rsidRPr="00654048">
          <w:rPr>
            <w:rFonts w:ascii="Times New Roman" w:hAnsi="Times New Roman" w:cs="Times New Roman"/>
            <w:color w:val="000000"/>
            <w:u w:val="single"/>
          </w:rPr>
          <w:t>literature</w:t>
        </w:r>
      </w:hyperlink>
      <w:proofErr w:type="gramStart"/>
      <w:r w:rsidRPr="00654048">
        <w:rPr>
          <w:rFonts w:ascii="Times New Roman" w:hAnsi="Times New Roman" w:cs="Times New Roman"/>
          <w:color w:val="000000"/>
        </w:rPr>
        <w:t>,with</w:t>
      </w:r>
      <w:proofErr w:type="spellEnd"/>
      <w:proofErr w:type="gramEnd"/>
      <w:r w:rsidRPr="00654048">
        <w:rPr>
          <w:rFonts w:ascii="Times New Roman" w:hAnsi="Times New Roman" w:cs="Times New Roman"/>
          <w:color w:val="000000"/>
        </w:rPr>
        <w:t xml:space="preserve"> literary work in both the</w:t>
      </w:r>
      <w:hyperlink r:id="rId42" w:history="1">
        <w:r w:rsidRPr="00654048">
          <w:rPr>
            <w:rFonts w:ascii="Times New Roman" w:hAnsi="Times New Roman" w:cs="Times New Roman"/>
            <w:color w:val="000000"/>
            <w:u w:val="single"/>
          </w:rPr>
          <w:t xml:space="preserve"> Urdu</w:t>
        </w:r>
      </w:hyperlink>
      <w:r w:rsidRPr="00654048">
        <w:rPr>
          <w:rFonts w:ascii="Times New Roman" w:hAnsi="Times New Roman" w:cs="Times New Roman"/>
          <w:color w:val="000000"/>
        </w:rPr>
        <w:t xml:space="preserve"> and</w:t>
      </w:r>
      <w:hyperlink r:id="rId43" w:history="1">
        <w:r w:rsidRPr="00654048">
          <w:rPr>
            <w:rFonts w:ascii="Times New Roman" w:hAnsi="Times New Roman" w:cs="Times New Roman"/>
            <w:color w:val="000000"/>
            <w:u w:val="single"/>
          </w:rPr>
          <w:t xml:space="preserve"> Persian</w:t>
        </w:r>
      </w:hyperlink>
      <w:r w:rsidRPr="00654048">
        <w:rPr>
          <w:rFonts w:ascii="Times New Roman" w:hAnsi="Times New Roman" w:cs="Times New Roman"/>
          <w:color w:val="000000"/>
        </w:rPr>
        <w:t xml:space="preserve"> languages. </w:t>
      </w:r>
      <w:proofErr w:type="spellStart"/>
      <w:proofErr w:type="gramStart"/>
      <w:r w:rsidRPr="00654048">
        <w:rPr>
          <w:rFonts w:ascii="Times New Roman" w:hAnsi="Times New Roman" w:cs="Times New Roman"/>
          <w:color w:val="000000"/>
        </w:rPr>
        <w:t>Iqbal</w:t>
      </w:r>
      <w:proofErr w:type="spellEnd"/>
      <w:r w:rsidRPr="00654048">
        <w:rPr>
          <w:rFonts w:ascii="Times New Roman" w:hAnsi="Times New Roman" w:cs="Times New Roman"/>
          <w:color w:val="000000"/>
        </w:rPr>
        <w:t xml:space="preserve"> is admired as a prominent poet by</w:t>
      </w:r>
      <w:hyperlink r:id="rId44" w:history="1">
        <w:r w:rsidRPr="00654048">
          <w:rPr>
            <w:rFonts w:ascii="Times New Roman" w:hAnsi="Times New Roman" w:cs="Times New Roman"/>
            <w:color w:val="000000"/>
            <w:u w:val="single"/>
          </w:rPr>
          <w:t xml:space="preserve"> Pakistani</w:t>
        </w:r>
      </w:hyperlink>
      <w:r w:rsidRPr="00654048">
        <w:rPr>
          <w:rFonts w:ascii="Times New Roman" w:hAnsi="Times New Roman" w:cs="Times New Roman"/>
          <w:color w:val="000000"/>
        </w:rPr>
        <w:t>,</w:t>
      </w:r>
      <w:hyperlink r:id="rId45" w:history="1">
        <w:r w:rsidRPr="00654048">
          <w:rPr>
            <w:rFonts w:ascii="Times New Roman" w:hAnsi="Times New Roman" w:cs="Times New Roman"/>
            <w:color w:val="000000"/>
            <w:u w:val="single"/>
          </w:rPr>
          <w:t xml:space="preserve"> Indian</w:t>
        </w:r>
      </w:hyperlink>
      <w:r w:rsidRPr="00654048">
        <w:rPr>
          <w:rFonts w:ascii="Times New Roman" w:hAnsi="Times New Roman" w:cs="Times New Roman"/>
          <w:color w:val="000000"/>
        </w:rPr>
        <w:t>,</w:t>
      </w:r>
      <w:hyperlink r:id="rId46" w:history="1">
        <w:r w:rsidRPr="00654048">
          <w:rPr>
            <w:rFonts w:ascii="Times New Roman" w:hAnsi="Times New Roman" w:cs="Times New Roman"/>
            <w:color w:val="000000"/>
            <w:u w:val="single"/>
          </w:rPr>
          <w:t xml:space="preserve"> Bangladeshi</w:t>
        </w:r>
      </w:hyperlink>
      <w:r w:rsidRPr="00654048">
        <w:rPr>
          <w:rFonts w:ascii="Times New Roman" w:hAnsi="Times New Roman" w:cs="Times New Roman"/>
          <w:color w:val="000000"/>
        </w:rPr>
        <w:t>,</w:t>
      </w:r>
      <w:hyperlink r:id="rId47" w:history="1">
        <w:r w:rsidRPr="00654048">
          <w:rPr>
            <w:rFonts w:ascii="Times New Roman" w:hAnsi="Times New Roman" w:cs="Times New Roman"/>
            <w:color w:val="000000"/>
            <w:u w:val="single"/>
          </w:rPr>
          <w:t xml:space="preserve"> Sri Lankan</w:t>
        </w:r>
      </w:hyperlink>
      <w:r w:rsidRPr="00654048">
        <w:rPr>
          <w:rFonts w:ascii="Times New Roman" w:hAnsi="Times New Roman" w:cs="Times New Roman"/>
          <w:color w:val="000000"/>
        </w:rPr>
        <w:t xml:space="preserve"> and other international scholars of literature</w:t>
      </w:r>
      <w:proofErr w:type="gramEnd"/>
      <w:r w:rsidRPr="00654048">
        <w:rPr>
          <w:rFonts w:ascii="Times New Roman" w:hAnsi="Times New Roman" w:cs="Times New Roman"/>
          <w:color w:val="000000"/>
        </w:rPr>
        <w:t>.</w:t>
      </w:r>
      <w:r w:rsidRPr="00654048">
        <w:rPr>
          <w:rFonts w:ascii="Times New Roman" w:hAnsi="Times New Roman" w:cs="Times New Roman"/>
          <w:color w:val="000000"/>
          <w:sz w:val="14"/>
          <w:szCs w:val="14"/>
          <w:vertAlign w:val="superscript"/>
        </w:rPr>
        <w:t xml:space="preserve"> </w:t>
      </w:r>
      <w:r w:rsidRPr="00654048">
        <w:rPr>
          <w:rFonts w:ascii="Times New Roman" w:hAnsi="Times New Roman" w:cs="Times New Roman"/>
          <w:color w:val="000000"/>
        </w:rPr>
        <w:t xml:space="preserve">Though </w:t>
      </w:r>
      <w:proofErr w:type="spellStart"/>
      <w:r w:rsidRPr="00654048">
        <w:rPr>
          <w:rFonts w:ascii="Times New Roman" w:hAnsi="Times New Roman" w:cs="Times New Roman"/>
          <w:color w:val="000000"/>
        </w:rPr>
        <w:t>Iqbal</w:t>
      </w:r>
      <w:proofErr w:type="spellEnd"/>
      <w:r w:rsidRPr="00654048">
        <w:rPr>
          <w:rFonts w:ascii="Times New Roman" w:hAnsi="Times New Roman" w:cs="Times New Roman"/>
          <w:color w:val="000000"/>
        </w:rPr>
        <w:t xml:space="preserve"> is best known as an eminent poet, he is also a highly acclaimed "Muslim philosophical thinker of modern times".</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Mustafa </w:t>
      </w:r>
      <w:proofErr w:type="spellStart"/>
      <w:r w:rsidRPr="00654048">
        <w:rPr>
          <w:rFonts w:ascii="Times New Roman" w:hAnsi="Times New Roman" w:cs="Times New Roman"/>
          <w:b/>
          <w:bCs/>
          <w:color w:val="000000"/>
        </w:rPr>
        <w:t>Kemal</w:t>
      </w:r>
      <w:proofErr w:type="gramStart"/>
      <w:r w:rsidRPr="00654048">
        <w:rPr>
          <w:rFonts w:ascii="Times New Roman" w:hAnsi="Times New Roman" w:cs="Times New Roman"/>
          <w:b/>
          <w:bCs/>
          <w:color w:val="000000"/>
        </w:rPr>
        <w:t>:</w:t>
      </w:r>
      <w:r w:rsidRPr="00654048">
        <w:rPr>
          <w:rFonts w:ascii="Times New Roman" w:hAnsi="Times New Roman" w:cs="Times New Roman"/>
          <w:color w:val="000000"/>
        </w:rPr>
        <w:t>was</w:t>
      </w:r>
      <w:proofErr w:type="spellEnd"/>
      <w:proofErr w:type="gramEnd"/>
      <w:r w:rsidRPr="00654048">
        <w:rPr>
          <w:rFonts w:ascii="Times New Roman" w:hAnsi="Times New Roman" w:cs="Times New Roman"/>
          <w:color w:val="000000"/>
        </w:rPr>
        <w:t xml:space="preserve"> a</w:t>
      </w:r>
      <w:hyperlink r:id="rId48" w:history="1">
        <w:r w:rsidRPr="00654048">
          <w:rPr>
            <w:rFonts w:ascii="Times New Roman" w:hAnsi="Times New Roman" w:cs="Times New Roman"/>
            <w:color w:val="000000"/>
            <w:u w:val="single"/>
          </w:rPr>
          <w:t xml:space="preserve"> Turkish</w:t>
        </w:r>
      </w:hyperlink>
      <w:r w:rsidRPr="00654048">
        <w:rPr>
          <w:rFonts w:ascii="Times New Roman" w:hAnsi="Times New Roman" w:cs="Times New Roman"/>
          <w:color w:val="000000"/>
        </w:rPr>
        <w:t xml:space="preserve"> army officer,</w:t>
      </w:r>
      <w:hyperlink r:id="rId49" w:history="1">
        <w:r w:rsidRPr="00654048">
          <w:rPr>
            <w:rFonts w:ascii="Times New Roman" w:hAnsi="Times New Roman" w:cs="Times New Roman"/>
            <w:color w:val="000000"/>
            <w:u w:val="single"/>
          </w:rPr>
          <w:t xml:space="preserve"> revolutionary</w:t>
        </w:r>
      </w:hyperlink>
      <w:r w:rsidRPr="00654048">
        <w:rPr>
          <w:rFonts w:ascii="Times New Roman" w:hAnsi="Times New Roman" w:cs="Times New Roman"/>
          <w:color w:val="000000"/>
        </w:rPr>
        <w:t>, and the first</w:t>
      </w:r>
      <w:hyperlink r:id="rId50" w:history="1">
        <w:r w:rsidRPr="00654048">
          <w:rPr>
            <w:rFonts w:ascii="Times New Roman" w:hAnsi="Times New Roman" w:cs="Times New Roman"/>
            <w:color w:val="000000"/>
            <w:u w:val="single"/>
          </w:rPr>
          <w:t xml:space="preserve"> President of Turkey</w:t>
        </w:r>
      </w:hyperlink>
      <w:r w:rsidRPr="00654048">
        <w:rPr>
          <w:rFonts w:ascii="Times New Roman" w:hAnsi="Times New Roman" w:cs="Times New Roman"/>
          <w:color w:val="000000"/>
        </w:rPr>
        <w:t>. He is credited with being the</w:t>
      </w:r>
      <w:hyperlink r:id="rId51" w:history="1">
        <w:r w:rsidRPr="00654048">
          <w:rPr>
            <w:rFonts w:ascii="Times New Roman" w:hAnsi="Times New Roman" w:cs="Times New Roman"/>
            <w:color w:val="000000"/>
            <w:u w:val="single"/>
          </w:rPr>
          <w:t xml:space="preserve"> founder</w:t>
        </w:r>
      </w:hyperlink>
      <w:r w:rsidRPr="00654048">
        <w:rPr>
          <w:rFonts w:ascii="Times New Roman" w:hAnsi="Times New Roman" w:cs="Times New Roman"/>
          <w:color w:val="000000"/>
        </w:rPr>
        <w:t xml:space="preserve"> of the</w:t>
      </w:r>
      <w:hyperlink r:id="rId52" w:history="1">
        <w:r w:rsidRPr="00654048">
          <w:rPr>
            <w:rFonts w:ascii="Times New Roman" w:hAnsi="Times New Roman" w:cs="Times New Roman"/>
            <w:color w:val="000000"/>
            <w:u w:val="single"/>
          </w:rPr>
          <w:t xml:space="preserve"> Republic of Turkey</w:t>
        </w:r>
      </w:hyperlink>
      <w:r w:rsidRPr="00654048">
        <w:rPr>
          <w:rFonts w:ascii="Times New Roman" w:hAnsi="Times New Roman" w:cs="Times New Roman"/>
          <w:color w:val="000000"/>
        </w:rPr>
        <w:t>. His surname, Atatürk (meaning "Father of the Turks"), was granted to him</w:t>
      </w:r>
      <w:hyperlink r:id="rId53" w:history="1">
        <w:r w:rsidRPr="00654048">
          <w:rPr>
            <w:rFonts w:ascii="Times New Roman" w:hAnsi="Times New Roman" w:cs="Times New Roman"/>
            <w:color w:val="000000"/>
            <w:u w:val="single"/>
          </w:rPr>
          <w:t xml:space="preserve"> in 1934</w:t>
        </w:r>
      </w:hyperlink>
      <w:r w:rsidRPr="00654048">
        <w:rPr>
          <w:rFonts w:ascii="Times New Roman" w:hAnsi="Times New Roman" w:cs="Times New Roman"/>
          <w:color w:val="000000"/>
        </w:rPr>
        <w:t xml:space="preserve"> and forbidden to any other person by the Turkish parliament.</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Myth</w:t>
      </w:r>
      <w:r w:rsidRPr="00654048">
        <w:rPr>
          <w:rFonts w:ascii="Times New Roman" w:hAnsi="Times New Roman" w:cs="Times New Roman"/>
          <w:color w:val="000000"/>
        </w:rPr>
        <w:t>: story about sacred beings in the beginning of time, telling how existence came to be as it is and providing the pattern for authentic life.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Nation of Islam:  </w:t>
      </w:r>
      <w:r w:rsidRPr="00654048">
        <w:rPr>
          <w:rFonts w:ascii="Times New Roman" w:hAnsi="Times New Roman" w:cs="Times New Roman"/>
          <w:color w:val="000000"/>
        </w:rPr>
        <w:t xml:space="preserve">noun. 1. </w:t>
      </w:r>
      <w:proofErr w:type="gramStart"/>
      <w:r w:rsidRPr="00654048">
        <w:rPr>
          <w:rFonts w:ascii="Times New Roman" w:hAnsi="Times New Roman" w:cs="Times New Roman"/>
          <w:color w:val="000000"/>
        </w:rPr>
        <w:t>an</w:t>
      </w:r>
      <w:proofErr w:type="gramEnd"/>
      <w:r w:rsidRPr="00654048">
        <w:rPr>
          <w:rFonts w:ascii="Times New Roman" w:hAnsi="Times New Roman" w:cs="Times New Roman"/>
          <w:color w:val="000000"/>
        </w:rPr>
        <w:t xml:space="preserve"> organization composed chiefly of African Americans, advocating the teachings of Islam and originally </w:t>
      </w:r>
      <w:proofErr w:type="spellStart"/>
      <w:r w:rsidRPr="00654048">
        <w:rPr>
          <w:rFonts w:ascii="Times New Roman" w:hAnsi="Times New Roman" w:cs="Times New Roman"/>
          <w:color w:val="000000"/>
        </w:rPr>
        <w:t>favoring</w:t>
      </w:r>
      <w:proofErr w:type="spellEnd"/>
      <w:r w:rsidRPr="00654048">
        <w:rPr>
          <w:rFonts w:ascii="Times New Roman" w:hAnsi="Times New Roman" w:cs="Times New Roman"/>
          <w:color w:val="000000"/>
        </w:rPr>
        <w:t xml:space="preserve"> the separation of black and white racial groups in the United States: members are known as Black Muslims.</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Occultation</w:t>
      </w:r>
      <w:proofErr w:type="gramStart"/>
      <w:r w:rsidRPr="00654048">
        <w:rPr>
          <w:rFonts w:ascii="Times New Roman" w:hAnsi="Times New Roman" w:cs="Times New Roman"/>
          <w:color w:val="000000"/>
        </w:rPr>
        <w:t>:in</w:t>
      </w:r>
      <w:proofErr w:type="spellEnd"/>
      <w:proofErr w:type="gramEnd"/>
      <w:r w:rsidRPr="00654048">
        <w:rPr>
          <w:rFonts w:ascii="Times" w:hAnsi="Times" w:cs="Times New Roman"/>
          <w:sz w:val="20"/>
          <w:szCs w:val="20"/>
        </w:rPr>
        <w:fldChar w:fldCharType="begin"/>
      </w:r>
      <w:r w:rsidRPr="00654048">
        <w:rPr>
          <w:rFonts w:ascii="Times" w:hAnsi="Times" w:cs="Times New Roman"/>
          <w:sz w:val="20"/>
          <w:szCs w:val="20"/>
        </w:rPr>
        <w:instrText xml:space="preserve"> HYPERLINK "https://en.wikipedia.org/wiki/Shia_Islam" </w:instrText>
      </w:r>
      <w:r w:rsidRPr="00654048">
        <w:rPr>
          <w:rFonts w:ascii="Times" w:hAnsi="Times" w:cs="Times New Roman"/>
          <w:sz w:val="20"/>
          <w:szCs w:val="20"/>
        </w:rPr>
      </w:r>
      <w:r w:rsidRPr="00654048">
        <w:rPr>
          <w:rFonts w:ascii="Times" w:hAnsi="Times" w:cs="Times New Roman"/>
          <w:sz w:val="20"/>
          <w:szCs w:val="20"/>
        </w:rPr>
        <w:fldChar w:fldCharType="separate"/>
      </w:r>
      <w:r w:rsidRPr="00654048">
        <w:rPr>
          <w:rFonts w:ascii="Times New Roman" w:hAnsi="Times New Roman" w:cs="Times New Roman"/>
          <w:color w:val="000000"/>
          <w:u w:val="single"/>
        </w:rPr>
        <w:t xml:space="preserve"> Shia Islam</w:t>
      </w:r>
      <w:r w:rsidRPr="00654048">
        <w:rPr>
          <w:rFonts w:ascii="Times" w:hAnsi="Times" w:cs="Times New Roman"/>
          <w:sz w:val="20"/>
          <w:szCs w:val="20"/>
        </w:rPr>
        <w:fldChar w:fldCharType="end"/>
      </w:r>
      <w:r w:rsidRPr="00654048">
        <w:rPr>
          <w:rFonts w:ascii="Times New Roman" w:hAnsi="Times New Roman" w:cs="Times New Roman"/>
          <w:color w:val="000000"/>
        </w:rPr>
        <w:t xml:space="preserve"> refers to a belief that the messianic figure, or</w:t>
      </w:r>
      <w:hyperlink r:id="rId54" w:history="1">
        <w:r w:rsidRPr="00654048">
          <w:rPr>
            <w:rFonts w:ascii="Times New Roman" w:hAnsi="Times New Roman" w:cs="Times New Roman"/>
            <w:color w:val="000000"/>
            <w:u w:val="single"/>
          </w:rPr>
          <w:t xml:space="preserve"> Mahdi</w:t>
        </w:r>
      </w:hyperlink>
      <w:r w:rsidRPr="00654048">
        <w:rPr>
          <w:rFonts w:ascii="Times New Roman" w:hAnsi="Times New Roman" w:cs="Times New Roman"/>
          <w:color w:val="000000"/>
        </w:rPr>
        <w:t xml:space="preserve">, who in </w:t>
      </w:r>
      <w:proofErr w:type="spellStart"/>
      <w:r w:rsidRPr="00654048">
        <w:rPr>
          <w:rFonts w:ascii="Times New Roman" w:hAnsi="Times New Roman" w:cs="Times New Roman"/>
          <w:color w:val="000000"/>
        </w:rPr>
        <w:t>Shi'i</w:t>
      </w:r>
      <w:proofErr w:type="spellEnd"/>
      <w:r w:rsidRPr="00654048">
        <w:rPr>
          <w:rFonts w:ascii="Times New Roman" w:hAnsi="Times New Roman" w:cs="Times New Roman"/>
          <w:color w:val="000000"/>
        </w:rPr>
        <w:t xml:space="preserve"> thought is an</w:t>
      </w:r>
      <w:hyperlink r:id="rId55" w:history="1">
        <w:r w:rsidRPr="00654048">
          <w:rPr>
            <w:rFonts w:ascii="Times New Roman" w:hAnsi="Times New Roman" w:cs="Times New Roman"/>
            <w:color w:val="000000"/>
            <w:u w:val="single"/>
          </w:rPr>
          <w:t xml:space="preserve"> infallible</w:t>
        </w:r>
      </w:hyperlink>
      <w:r w:rsidRPr="00654048">
        <w:rPr>
          <w:rFonts w:ascii="Times New Roman" w:hAnsi="Times New Roman" w:cs="Times New Roman"/>
          <w:color w:val="000000"/>
        </w:rPr>
        <w:t xml:space="preserve"> male descendant of the founder of</w:t>
      </w:r>
      <w:hyperlink r:id="rId56" w:history="1">
        <w:r w:rsidRPr="00654048">
          <w:rPr>
            <w:rFonts w:ascii="Times New Roman" w:hAnsi="Times New Roman" w:cs="Times New Roman"/>
            <w:color w:val="000000"/>
            <w:u w:val="single"/>
          </w:rPr>
          <w:t xml:space="preserve"> Islam</w:t>
        </w:r>
      </w:hyperlink>
      <w:r w:rsidRPr="00654048">
        <w:rPr>
          <w:rFonts w:ascii="Times New Roman" w:hAnsi="Times New Roman" w:cs="Times New Roman"/>
          <w:color w:val="000000"/>
        </w:rPr>
        <w:t>,</w:t>
      </w:r>
      <w:hyperlink r:id="rId57" w:history="1">
        <w:r w:rsidRPr="00654048">
          <w:rPr>
            <w:rFonts w:ascii="Times New Roman" w:hAnsi="Times New Roman" w:cs="Times New Roman"/>
            <w:color w:val="000000"/>
            <w:u w:val="single"/>
          </w:rPr>
          <w:t xml:space="preserve"> Muhammad</w:t>
        </w:r>
      </w:hyperlink>
      <w:r w:rsidRPr="00654048">
        <w:rPr>
          <w:rFonts w:ascii="Times New Roman" w:hAnsi="Times New Roman" w:cs="Times New Roman"/>
          <w:color w:val="000000"/>
        </w:rPr>
        <w:t xml:space="preserve">, was born but disappeared, and will one day return and fill the world with justice and peace. Some </w:t>
      </w:r>
      <w:proofErr w:type="spellStart"/>
      <w:r w:rsidRPr="00654048">
        <w:rPr>
          <w:rFonts w:ascii="Times New Roman" w:hAnsi="Times New Roman" w:cs="Times New Roman"/>
          <w:color w:val="000000"/>
        </w:rPr>
        <w:t>Shi'is</w:t>
      </w:r>
      <w:proofErr w:type="spellEnd"/>
      <w:r w:rsidRPr="00654048">
        <w:rPr>
          <w:rFonts w:ascii="Times New Roman" w:hAnsi="Times New Roman" w:cs="Times New Roman"/>
          <w:color w:val="000000"/>
        </w:rPr>
        <w:t>, such as the</w:t>
      </w:r>
      <w:hyperlink r:id="rId58" w:history="1">
        <w:r w:rsidRPr="00654048">
          <w:rPr>
            <w:rFonts w:ascii="Times New Roman" w:hAnsi="Times New Roman" w:cs="Times New Roman"/>
            <w:color w:val="000000"/>
            <w:u w:val="single"/>
          </w:rPr>
          <w:t xml:space="preserve"> </w:t>
        </w:r>
        <w:proofErr w:type="spellStart"/>
        <w:r w:rsidRPr="00654048">
          <w:rPr>
            <w:rFonts w:ascii="Times New Roman" w:hAnsi="Times New Roman" w:cs="Times New Roman"/>
            <w:color w:val="000000"/>
            <w:u w:val="single"/>
          </w:rPr>
          <w:t>Zaidi</w:t>
        </w:r>
        <w:proofErr w:type="spellEnd"/>
      </w:hyperlink>
      <w:r w:rsidRPr="00654048">
        <w:rPr>
          <w:rFonts w:ascii="Times New Roman" w:hAnsi="Times New Roman" w:cs="Times New Roman"/>
          <w:color w:val="000000"/>
        </w:rPr>
        <w:t xml:space="preserve"> and</w:t>
      </w:r>
      <w:hyperlink r:id="rId59" w:history="1">
        <w:r w:rsidRPr="00654048">
          <w:rPr>
            <w:rFonts w:ascii="Times New Roman" w:hAnsi="Times New Roman" w:cs="Times New Roman"/>
            <w:color w:val="000000"/>
            <w:u w:val="single"/>
          </w:rPr>
          <w:t xml:space="preserve"> </w:t>
        </w:r>
        <w:proofErr w:type="spellStart"/>
        <w:r w:rsidRPr="00654048">
          <w:rPr>
            <w:rFonts w:ascii="Times New Roman" w:hAnsi="Times New Roman" w:cs="Times New Roman"/>
            <w:color w:val="000000"/>
            <w:u w:val="single"/>
          </w:rPr>
          <w:t>Nizari</w:t>
        </w:r>
        <w:proofErr w:type="spellEnd"/>
      </w:hyperlink>
      <w:hyperlink r:id="rId60" w:history="1">
        <w:r w:rsidRPr="00654048">
          <w:rPr>
            <w:rFonts w:ascii="Times New Roman" w:hAnsi="Times New Roman" w:cs="Times New Roman"/>
            <w:color w:val="000000"/>
            <w:u w:val="single"/>
          </w:rPr>
          <w:t xml:space="preserve"> </w:t>
        </w:r>
        <w:proofErr w:type="spellStart"/>
        <w:r w:rsidRPr="00654048">
          <w:rPr>
            <w:rFonts w:ascii="Times New Roman" w:hAnsi="Times New Roman" w:cs="Times New Roman"/>
            <w:color w:val="000000"/>
            <w:u w:val="single"/>
          </w:rPr>
          <w:t>Ismaili</w:t>
        </w:r>
        <w:proofErr w:type="spellEnd"/>
      </w:hyperlink>
      <w:r w:rsidRPr="00654048">
        <w:rPr>
          <w:rFonts w:ascii="Times New Roman" w:hAnsi="Times New Roman" w:cs="Times New Roman"/>
          <w:color w:val="000000"/>
        </w:rPr>
        <w:t>, do not believe in the idea of the Occultation. The groups that do believe in it differ on the succession of the Imamate, and therefore which individual is in Occultation. The Hidden Imam is still considered to be the</w:t>
      </w:r>
      <w:hyperlink r:id="rId61" w:history="1">
        <w:r w:rsidRPr="00654048">
          <w:rPr>
            <w:rFonts w:ascii="Times New Roman" w:hAnsi="Times New Roman" w:cs="Times New Roman"/>
            <w:color w:val="000000"/>
            <w:u w:val="single"/>
          </w:rPr>
          <w:t xml:space="preserve"> Imam of the Time</w:t>
        </w:r>
      </w:hyperlink>
      <w:r w:rsidRPr="00654048">
        <w:rPr>
          <w:rFonts w:ascii="Times New Roman" w:hAnsi="Times New Roman" w:cs="Times New Roman"/>
          <w:color w:val="000000"/>
        </w:rPr>
        <w:t xml:space="preserve">, to hold authority over the community, and to guide and protect individuals and the </w:t>
      </w:r>
      <w:proofErr w:type="spellStart"/>
      <w:r w:rsidRPr="00654048">
        <w:rPr>
          <w:rFonts w:ascii="Times New Roman" w:hAnsi="Times New Roman" w:cs="Times New Roman"/>
          <w:color w:val="000000"/>
        </w:rPr>
        <w:t>Shi'i</w:t>
      </w:r>
      <w:proofErr w:type="spellEnd"/>
      <w:r w:rsidRPr="00654048">
        <w:rPr>
          <w:rFonts w:ascii="Times New Roman" w:hAnsi="Times New Roman" w:cs="Times New Roman"/>
          <w:color w:val="000000"/>
        </w:rPr>
        <w:t xml:space="preserve"> community.</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Prophet: </w:t>
      </w:r>
      <w:r w:rsidRPr="00654048">
        <w:rPr>
          <w:rFonts w:ascii="Times New Roman" w:hAnsi="Times New Roman" w:cs="Times New Roman"/>
          <w:color w:val="000000"/>
        </w:rPr>
        <w:t>inspired people who spoke God's word and advocated reforms in Israel, especially from the 8th to the 4th centuries BCE, recorded words of individual prophets became part of the sacred scripture. Messengers through whom god has given revelation to all people, culminating with Muhammad as the seal of all prophets</w:t>
      </w: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Prophecy</w:t>
      </w:r>
      <w:proofErr w:type="gramStart"/>
      <w:r w:rsidRPr="00654048">
        <w:rPr>
          <w:rFonts w:ascii="Times New Roman" w:hAnsi="Times New Roman" w:cs="Times New Roman"/>
          <w:b/>
          <w:bCs/>
          <w:color w:val="000000"/>
        </w:rPr>
        <w:t>:</w:t>
      </w:r>
      <w:r w:rsidRPr="00654048">
        <w:rPr>
          <w:rFonts w:ascii="Times New Roman" w:hAnsi="Times New Roman" w:cs="Times New Roman"/>
          <w:color w:val="000000"/>
        </w:rPr>
        <w:t>a</w:t>
      </w:r>
      <w:proofErr w:type="spellEnd"/>
      <w:proofErr w:type="gram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prediction.the</w:t>
      </w:r>
      <w:proofErr w:type="spellEnd"/>
      <w:r w:rsidRPr="00654048">
        <w:rPr>
          <w:rFonts w:ascii="Times New Roman" w:hAnsi="Times New Roman" w:cs="Times New Roman"/>
          <w:color w:val="000000"/>
        </w:rPr>
        <w:t xml:space="preserve"> faculty, function, or practice of prophesying.</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Protestants:</w:t>
      </w:r>
      <w:r w:rsidRPr="00654048">
        <w:rPr>
          <w:rFonts w:ascii="Times New Roman" w:hAnsi="Times New Roman" w:cs="Times New Roman"/>
          <w:color w:val="000000"/>
        </w:rPr>
        <w:t xml:space="preserve"> broad designation for the main churches of the reformation</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Qur’an:</w:t>
      </w:r>
      <w:r w:rsidRPr="00654048">
        <w:rPr>
          <w:rFonts w:ascii="Times New Roman" w:hAnsi="Times New Roman" w:cs="Times New Roman"/>
          <w:color w:val="000000"/>
        </w:rPr>
        <w:t xml:space="preserve"> “recitation,” primarily the revelation sent down by God upon Muhammad</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Quraysh</w:t>
      </w:r>
      <w:proofErr w:type="spellEnd"/>
      <w:r w:rsidRPr="00654048">
        <w:rPr>
          <w:rFonts w:ascii="Times New Roman" w:hAnsi="Times New Roman" w:cs="Times New Roman"/>
          <w:b/>
          <w:bCs/>
          <w:color w:val="000000"/>
        </w:rPr>
        <w:t>:</w:t>
      </w:r>
      <w:r w:rsidRPr="00654048">
        <w:rPr>
          <w:rFonts w:ascii="Times New Roman" w:hAnsi="Times New Roman" w:cs="Times New Roman"/>
          <w:color w:val="000000"/>
        </w:rPr>
        <w:t xml:space="preserve"> was the most politically and economically powerful tribe in </w:t>
      </w:r>
      <w:proofErr w:type="spellStart"/>
      <w:proofErr w:type="gramStart"/>
      <w:r w:rsidRPr="00654048">
        <w:rPr>
          <w:rFonts w:ascii="Times New Roman" w:hAnsi="Times New Roman" w:cs="Times New Roman"/>
          <w:color w:val="000000"/>
        </w:rPr>
        <w:t>islam</w:t>
      </w:r>
      <w:proofErr w:type="spellEnd"/>
      <w:proofErr w:type="gramEnd"/>
      <w:r w:rsidRPr="00654048">
        <w:rPr>
          <w:rFonts w:ascii="Times New Roman" w:hAnsi="Times New Roman" w:cs="Times New Roman"/>
          <w:color w:val="000000"/>
        </w:rPr>
        <w:t xml:space="preserve">. Prophet Muhammad SAW was born a </w:t>
      </w:r>
      <w:proofErr w:type="spellStart"/>
      <w:r w:rsidRPr="00654048">
        <w:rPr>
          <w:rFonts w:ascii="Times New Roman" w:hAnsi="Times New Roman" w:cs="Times New Roman"/>
          <w:color w:val="000000"/>
        </w:rPr>
        <w:t>Qurayshi</w:t>
      </w:r>
      <w:proofErr w:type="spellEnd"/>
      <w:r w:rsidRPr="00654048">
        <w:rPr>
          <w:rFonts w:ascii="Times New Roman" w:hAnsi="Times New Roman" w:cs="Times New Roman"/>
          <w:color w:val="000000"/>
        </w:rPr>
        <w:t>.</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Rumi</w:t>
      </w:r>
      <w:r w:rsidRPr="00654048">
        <w:rPr>
          <w:rFonts w:ascii="Times New Roman" w:hAnsi="Times New Roman" w:cs="Times New Roman"/>
          <w:color w:val="000000"/>
        </w:rPr>
        <w:t>:  Persian Muslim Poet (Muslim Shakespeare)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color w:val="000000"/>
        </w:rPr>
        <w:t>Safavid</w:t>
      </w:r>
      <w:proofErr w:type="spellEnd"/>
      <w:r w:rsidRPr="00654048">
        <w:rPr>
          <w:rFonts w:ascii="Times New Roman" w:hAnsi="Times New Roman" w:cs="Times New Roman"/>
          <w:color w:val="000000"/>
        </w:rPr>
        <w:t xml:space="preserve"> Empires: </w:t>
      </w:r>
      <w:proofErr w:type="spellStart"/>
      <w:proofErr w:type="gramStart"/>
      <w:r w:rsidRPr="00654048">
        <w:rPr>
          <w:rFonts w:ascii="Times New Roman" w:hAnsi="Times New Roman" w:cs="Times New Roman"/>
          <w:color w:val="000000"/>
        </w:rPr>
        <w:t>muslim</w:t>
      </w:r>
      <w:proofErr w:type="spellEnd"/>
      <w:proofErr w:type="gramEnd"/>
      <w:r w:rsidRPr="00654048">
        <w:rPr>
          <w:rFonts w:ascii="Times New Roman" w:hAnsi="Times New Roman" w:cs="Times New Roman"/>
          <w:color w:val="000000"/>
        </w:rPr>
        <w:t xml:space="preserve"> dynasty in Iran beginning in the sixteenth century, featuring rule by the shahs</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Seveners</w:t>
      </w:r>
      <w:proofErr w:type="spellEnd"/>
      <w:r w:rsidRPr="00654048">
        <w:rPr>
          <w:rFonts w:ascii="Times New Roman" w:hAnsi="Times New Roman" w:cs="Times New Roman"/>
          <w:color w:val="000000"/>
        </w:rPr>
        <w:t xml:space="preserve"> a Group of </w:t>
      </w:r>
      <w:proofErr w:type="spellStart"/>
      <w:r w:rsidRPr="00654048">
        <w:rPr>
          <w:rFonts w:ascii="Times New Roman" w:hAnsi="Times New Roman" w:cs="Times New Roman"/>
          <w:color w:val="000000"/>
        </w:rPr>
        <w:t>shiites</w:t>
      </w:r>
      <w:proofErr w:type="spellEnd"/>
      <w:r w:rsidRPr="00654048">
        <w:rPr>
          <w:rFonts w:ascii="Times New Roman" w:hAnsi="Times New Roman" w:cs="Times New Roman"/>
          <w:color w:val="000000"/>
        </w:rPr>
        <w:t xml:space="preserve"> that believe that there were only seven imams and it ended when he passed.</w:t>
      </w:r>
      <w:r w:rsidRPr="00654048">
        <w:rPr>
          <w:rFonts w:ascii="Times New Roman" w:hAnsi="Times New Roman" w:cs="Times New Roman"/>
          <w:b/>
          <w:bCs/>
          <w:color w:val="000000"/>
        </w:rPr>
        <w:t xml:space="preserve"> </w:t>
      </w:r>
      <w:r w:rsidRPr="00654048">
        <w:rPr>
          <w:rFonts w:ascii="Times New Roman" w:hAnsi="Times New Roman" w:cs="Times New Roman"/>
          <w:color w:val="000000"/>
        </w:rPr>
        <w:t>Shi’a sect that traces its Imamate though Ismail</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Shah </w:t>
      </w:r>
      <w:proofErr w:type="spellStart"/>
      <w:r w:rsidRPr="00654048">
        <w:rPr>
          <w:rFonts w:ascii="Times New Roman" w:hAnsi="Times New Roman" w:cs="Times New Roman"/>
          <w:b/>
          <w:bCs/>
          <w:color w:val="000000"/>
        </w:rPr>
        <w:t>Wali</w:t>
      </w:r>
      <w:proofErr w:type="spellEnd"/>
      <w:r w:rsidRPr="00654048">
        <w:rPr>
          <w:rFonts w:ascii="Times New Roman" w:hAnsi="Times New Roman" w:cs="Times New Roman"/>
          <w:b/>
          <w:bCs/>
          <w:color w:val="000000"/>
        </w:rPr>
        <w:t xml:space="preserve"> Allah: </w:t>
      </w:r>
      <w:r w:rsidRPr="00654048">
        <w:rPr>
          <w:rFonts w:ascii="Times New Roman" w:hAnsi="Times New Roman" w:cs="Times New Roman"/>
          <w:color w:val="000000"/>
        </w:rPr>
        <w:t xml:space="preserve">Shah </w:t>
      </w:r>
      <w:proofErr w:type="spellStart"/>
      <w:r w:rsidRPr="00654048">
        <w:rPr>
          <w:rFonts w:ascii="Times New Roman" w:hAnsi="Times New Roman" w:cs="Times New Roman"/>
          <w:color w:val="000000"/>
        </w:rPr>
        <w:t>Wali</w:t>
      </w:r>
      <w:proofErr w:type="spellEnd"/>
      <w:r w:rsidRPr="00654048">
        <w:rPr>
          <w:rFonts w:ascii="Times New Roman" w:hAnsi="Times New Roman" w:cs="Times New Roman"/>
          <w:color w:val="000000"/>
        </w:rPr>
        <w:t xml:space="preserve"> Allah contended that the root cause of the downfall of the Indian Muslims was their ignorance of the sacred scripture of Islam. He initiated a movement with the theme </w:t>
      </w:r>
      <w:r w:rsidRPr="00654048">
        <w:rPr>
          <w:rFonts w:ascii="Times New Roman" w:hAnsi="Times New Roman" w:cs="Times New Roman"/>
          <w:b/>
          <w:bCs/>
          <w:color w:val="000000"/>
        </w:rPr>
        <w:t>'Back to the Qur'an</w:t>
      </w:r>
      <w:r w:rsidRPr="00654048">
        <w:rPr>
          <w:rFonts w:ascii="Times New Roman" w:hAnsi="Times New Roman" w:cs="Times New Roman"/>
          <w:color w:val="000000"/>
        </w:rPr>
        <w:t>', and translated the Qur'an into Persian to facilitate its understanding among all the Muslims of India.</w:t>
      </w:r>
    </w:p>
    <w:p w:rsidR="00654048" w:rsidRPr="00654048" w:rsidRDefault="00654048" w:rsidP="00654048">
      <w:pPr>
        <w:spacing w:after="240"/>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Shia’t</w:t>
      </w:r>
      <w:proofErr w:type="spellEnd"/>
      <w:r w:rsidRPr="00654048">
        <w:rPr>
          <w:rFonts w:ascii="Times New Roman" w:hAnsi="Times New Roman" w:cs="Times New Roman"/>
          <w:b/>
          <w:bCs/>
          <w:color w:val="000000"/>
        </w:rPr>
        <w:t xml:space="preserve"> Ali: </w:t>
      </w:r>
      <w:r w:rsidRPr="00654048">
        <w:rPr>
          <w:rFonts w:ascii="Times New Roman" w:hAnsi="Times New Roman" w:cs="Times New Roman"/>
          <w:color w:val="000000"/>
        </w:rPr>
        <w:t>The people who thought Ali should be the first caliph and followed him</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Shi’ites:</w:t>
      </w:r>
      <w:r w:rsidRPr="00654048">
        <w:rPr>
          <w:rFonts w:ascii="Times New Roman" w:hAnsi="Times New Roman" w:cs="Times New Roman"/>
          <w:color w:val="000000"/>
        </w:rPr>
        <w:t xml:space="preserve"> the “fraction” of Ali that believes that ‘Ali and his descendants are the proper successors of the Prophet Muhammad; today, one of the two main divisions in Islam, representing about one-sixth of the world's Muslims</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Sufis</w:t>
      </w:r>
      <w:r w:rsidRPr="00654048">
        <w:rPr>
          <w:rFonts w:ascii="Times New Roman" w:hAnsi="Times New Roman" w:cs="Times New Roman"/>
          <w:color w:val="000000"/>
        </w:rPr>
        <w:t>: one who follows the mystical path of Islam</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 xml:space="preserve">Umar: </w:t>
      </w:r>
      <w:r w:rsidRPr="00654048">
        <w:rPr>
          <w:rFonts w:ascii="Times New Roman" w:hAnsi="Times New Roman" w:cs="Times New Roman"/>
          <w:color w:val="000000"/>
        </w:rPr>
        <w:t xml:space="preserve">the second caliph in </w:t>
      </w:r>
      <w:proofErr w:type="spellStart"/>
      <w:proofErr w:type="gramStart"/>
      <w:r w:rsidRPr="00654048">
        <w:rPr>
          <w:rFonts w:ascii="Times New Roman" w:hAnsi="Times New Roman" w:cs="Times New Roman"/>
          <w:color w:val="000000"/>
        </w:rPr>
        <w:t>islam</w:t>
      </w:r>
      <w:proofErr w:type="spellEnd"/>
      <w:proofErr w:type="gramEnd"/>
      <w:r w:rsidRPr="00654048">
        <w:rPr>
          <w:rFonts w:ascii="Times New Roman" w:hAnsi="Times New Roman" w:cs="Times New Roman"/>
          <w:color w:val="000000"/>
        </w:rPr>
        <w:t xml:space="preserve"> (644)</w:t>
      </w: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Umayyads</w:t>
      </w:r>
      <w:proofErr w:type="spellEnd"/>
      <w:r w:rsidRPr="00654048">
        <w:rPr>
          <w:rFonts w:ascii="Times New Roman" w:hAnsi="Times New Roman" w:cs="Times New Roman"/>
          <w:b/>
          <w:bCs/>
          <w:color w:val="000000"/>
        </w:rPr>
        <w:t xml:space="preserve">: </w:t>
      </w:r>
      <w:r w:rsidRPr="00654048">
        <w:rPr>
          <w:rFonts w:ascii="Times New Roman" w:hAnsi="Times New Roman" w:cs="Times New Roman"/>
          <w:color w:val="000000"/>
        </w:rPr>
        <w:t>dynasty ruling Islam from Damascus from 661 to 750 C.E</w:t>
      </w:r>
    </w:p>
    <w:p w:rsidR="00654048" w:rsidRPr="00654048" w:rsidRDefault="00654048" w:rsidP="00654048">
      <w:pPr>
        <w:rPr>
          <w:rFonts w:ascii="Times" w:hAnsi="Times" w:cs="Times New Roman"/>
          <w:sz w:val="20"/>
          <w:szCs w:val="20"/>
        </w:rPr>
      </w:pPr>
      <w:r w:rsidRPr="00654048">
        <w:rPr>
          <w:rFonts w:ascii="Times New Roman" w:hAnsi="Times New Roman" w:cs="Times New Roman"/>
          <w:b/>
          <w:bCs/>
          <w:color w:val="000000"/>
        </w:rPr>
        <w:t>Umayyad Empire:</w:t>
      </w:r>
      <w:r w:rsidRPr="00654048">
        <w:rPr>
          <w:rFonts w:ascii="Times New Roman" w:hAnsi="Times New Roman" w:cs="Times New Roman"/>
          <w:color w:val="000000"/>
        </w:rPr>
        <w:t xml:space="preserve"> dynasty ruling Islam from Damascus from 661 to 750 C.E.,</w:t>
      </w: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b/>
          <w:bCs/>
          <w:color w:val="000000"/>
        </w:rPr>
        <w:t>Ummah</w:t>
      </w:r>
      <w:proofErr w:type="spellEnd"/>
      <w:r w:rsidRPr="00654048">
        <w:rPr>
          <w:rFonts w:ascii="Times New Roman" w:hAnsi="Times New Roman" w:cs="Times New Roman"/>
          <w:b/>
          <w:bCs/>
          <w:color w:val="000000"/>
        </w:rPr>
        <w:t>:</w:t>
      </w:r>
      <w:r w:rsidRPr="00654048">
        <w:rPr>
          <w:rFonts w:ascii="Times New Roman" w:hAnsi="Times New Roman" w:cs="Times New Roman"/>
          <w:color w:val="000000"/>
        </w:rPr>
        <w:t xml:space="preserve"> a community having a common religion; especially the Muslim community</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color w:val="000000"/>
        </w:rPr>
        <w:t>Uthman</w:t>
      </w:r>
      <w:proofErr w:type="spellEnd"/>
      <w:r w:rsidRPr="00654048">
        <w:rPr>
          <w:rFonts w:ascii="Times New Roman" w:hAnsi="Times New Roman" w:cs="Times New Roman"/>
          <w:color w:val="000000"/>
        </w:rPr>
        <w:t>: the third caliph in Islam (656)</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gramStart"/>
      <w:r w:rsidRPr="00654048">
        <w:rPr>
          <w:rFonts w:ascii="Times New Roman" w:hAnsi="Times New Roman" w:cs="Times New Roman"/>
          <w:b/>
          <w:bCs/>
          <w:color w:val="000000"/>
          <w:shd w:val="clear" w:color="auto" w:fill="FFFF00"/>
        </w:rPr>
        <w:t>Ur :</w:t>
      </w:r>
      <w:proofErr w:type="gramEnd"/>
      <w:r w:rsidRPr="00654048">
        <w:rPr>
          <w:rFonts w:ascii="Times New Roman" w:hAnsi="Times New Roman" w:cs="Times New Roman"/>
          <w:b/>
          <w:bCs/>
          <w:color w:val="000000"/>
          <w:shd w:val="clear" w:color="auto" w:fill="FFFF00"/>
        </w:rPr>
        <w:t xml:space="preserve"> was an important Sumerian city-state in ancient Mesopotamia, located at the site of modern Tell el-</w:t>
      </w:r>
      <w:proofErr w:type="spellStart"/>
      <w:r w:rsidRPr="00654048">
        <w:rPr>
          <w:rFonts w:ascii="Times New Roman" w:hAnsi="Times New Roman" w:cs="Times New Roman"/>
          <w:b/>
          <w:bCs/>
          <w:color w:val="000000"/>
          <w:shd w:val="clear" w:color="auto" w:fill="FFFF00"/>
        </w:rPr>
        <w:t>Muqayyar</w:t>
      </w:r>
      <w:proofErr w:type="spellEnd"/>
      <w:r w:rsidRPr="00654048">
        <w:rPr>
          <w:rFonts w:ascii="Times New Roman" w:hAnsi="Times New Roman" w:cs="Times New Roman"/>
          <w:b/>
          <w:bCs/>
          <w:color w:val="000000"/>
          <w:shd w:val="clear" w:color="auto" w:fill="FFFF00"/>
        </w:rPr>
        <w:t xml:space="preserve"> in south Iraq's </w:t>
      </w:r>
      <w:proofErr w:type="spellStart"/>
      <w:r w:rsidRPr="00654048">
        <w:rPr>
          <w:rFonts w:ascii="Times New Roman" w:hAnsi="Times New Roman" w:cs="Times New Roman"/>
          <w:b/>
          <w:bCs/>
          <w:color w:val="000000"/>
          <w:shd w:val="clear" w:color="auto" w:fill="FFFF00"/>
        </w:rPr>
        <w:t>Dhi</w:t>
      </w:r>
      <w:proofErr w:type="spellEnd"/>
      <w:r w:rsidRPr="00654048">
        <w:rPr>
          <w:rFonts w:ascii="Times New Roman" w:hAnsi="Times New Roman" w:cs="Times New Roman"/>
          <w:b/>
          <w:bCs/>
          <w:color w:val="000000"/>
          <w:shd w:val="clear" w:color="auto" w:fill="FFFF00"/>
        </w:rPr>
        <w:t xml:space="preserve"> </w:t>
      </w:r>
      <w:proofErr w:type="spellStart"/>
      <w:r w:rsidRPr="00654048">
        <w:rPr>
          <w:rFonts w:ascii="Times New Roman" w:hAnsi="Times New Roman" w:cs="Times New Roman"/>
          <w:b/>
          <w:bCs/>
          <w:color w:val="000000"/>
          <w:shd w:val="clear" w:color="auto" w:fill="FFFF00"/>
        </w:rPr>
        <w:t>Qar</w:t>
      </w:r>
      <w:proofErr w:type="spellEnd"/>
      <w:r w:rsidRPr="00654048">
        <w:rPr>
          <w:rFonts w:ascii="Times New Roman" w:hAnsi="Times New Roman" w:cs="Times New Roman"/>
          <w:b/>
          <w:bCs/>
          <w:color w:val="000000"/>
          <w:shd w:val="clear" w:color="auto" w:fill="FFFF00"/>
        </w:rPr>
        <w:t xml:space="preserve"> Governorate.</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color w:val="000000"/>
        </w:rPr>
        <w:t xml:space="preserve">Wahhabis: strict reform movement founded in Arabia in the 18th century and influential throughout </w:t>
      </w:r>
      <w:proofErr w:type="spellStart"/>
      <w:proofErr w:type="gramStart"/>
      <w:r w:rsidRPr="00654048">
        <w:rPr>
          <w:rFonts w:ascii="Times New Roman" w:hAnsi="Times New Roman" w:cs="Times New Roman"/>
          <w:color w:val="000000"/>
        </w:rPr>
        <w:t>islam</w:t>
      </w:r>
      <w:proofErr w:type="spellEnd"/>
      <w:proofErr w:type="gramEnd"/>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proofErr w:type="gramStart"/>
      <w:r w:rsidRPr="00654048">
        <w:rPr>
          <w:rFonts w:ascii="Times New Roman" w:hAnsi="Times New Roman" w:cs="Times New Roman"/>
          <w:color w:val="000000"/>
        </w:rPr>
        <w:t>Yazid</w:t>
      </w:r>
      <w:proofErr w:type="spellEnd"/>
      <w:r w:rsidRPr="00654048">
        <w:rPr>
          <w:rFonts w:ascii="Times New Roman" w:hAnsi="Times New Roman" w:cs="Times New Roman"/>
          <w:color w:val="000000"/>
        </w:rPr>
        <w:t xml:space="preserve"> :</w:t>
      </w:r>
      <w:proofErr w:type="gramEnd"/>
      <w:r w:rsidRPr="00654048">
        <w:rPr>
          <w:rFonts w:ascii="Times New Roman" w:hAnsi="Times New Roman" w:cs="Times New Roman"/>
          <w:color w:val="000000"/>
        </w:rPr>
        <w:t xml:space="preserve"> </w:t>
      </w:r>
      <w:proofErr w:type="spellStart"/>
      <w:r w:rsidRPr="00654048">
        <w:rPr>
          <w:rFonts w:ascii="Times New Roman" w:hAnsi="Times New Roman" w:cs="Times New Roman"/>
          <w:color w:val="000000"/>
        </w:rPr>
        <w:t>Mu'awiyah’s</w:t>
      </w:r>
      <w:proofErr w:type="spellEnd"/>
      <w:r w:rsidRPr="00654048">
        <w:rPr>
          <w:rFonts w:ascii="Times New Roman" w:hAnsi="Times New Roman" w:cs="Times New Roman"/>
          <w:color w:val="000000"/>
        </w:rPr>
        <w:t xml:space="preserve"> son who comes to win the Battle of Karbala</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color w:val="000000"/>
        </w:rPr>
        <w:t>Yathrib</w:t>
      </w:r>
      <w:proofErr w:type="spellEnd"/>
      <w:r w:rsidRPr="00654048">
        <w:rPr>
          <w:rFonts w:ascii="Times New Roman" w:hAnsi="Times New Roman" w:cs="Times New Roman"/>
          <w:color w:val="000000"/>
        </w:rPr>
        <w:t xml:space="preserve">: city of </w:t>
      </w:r>
      <w:proofErr w:type="spellStart"/>
      <w:r w:rsidRPr="00654048">
        <w:rPr>
          <w:rFonts w:ascii="Times New Roman" w:hAnsi="Times New Roman" w:cs="Times New Roman"/>
          <w:color w:val="000000"/>
        </w:rPr>
        <w:t>Yathrib</w:t>
      </w:r>
      <w:proofErr w:type="spellEnd"/>
      <w:r w:rsidRPr="00654048">
        <w:rPr>
          <w:rFonts w:ascii="Times New Roman" w:hAnsi="Times New Roman" w:cs="Times New Roman"/>
          <w:color w:val="000000"/>
        </w:rPr>
        <w:t xml:space="preserve"> (modern day Medina) they invite Muhammad to solve issues between two groups, and that leads to the </w:t>
      </w:r>
      <w:proofErr w:type="spellStart"/>
      <w:r w:rsidRPr="00654048">
        <w:rPr>
          <w:rFonts w:ascii="Times New Roman" w:hAnsi="Times New Roman" w:cs="Times New Roman"/>
          <w:color w:val="000000"/>
        </w:rPr>
        <w:t>Hijra</w:t>
      </w:r>
      <w:proofErr w:type="spellEnd"/>
      <w:r w:rsidRPr="00654048">
        <w:rPr>
          <w:rFonts w:ascii="Times New Roman" w:hAnsi="Times New Roman" w:cs="Times New Roman"/>
          <w:color w:val="000000"/>
        </w:rPr>
        <w:t>.</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r w:rsidRPr="00654048">
        <w:rPr>
          <w:rFonts w:ascii="Times New Roman" w:hAnsi="Times New Roman" w:cs="Times New Roman"/>
          <w:color w:val="000000"/>
        </w:rPr>
        <w:t xml:space="preserve">Yiddish: </w:t>
      </w:r>
      <w:r w:rsidRPr="00654048">
        <w:rPr>
          <w:rFonts w:ascii="Times New Roman" w:hAnsi="Times New Roman" w:cs="Times New Roman"/>
          <w:color w:val="222222"/>
          <w:shd w:val="clear" w:color="auto" w:fill="FFFFFF"/>
        </w:rPr>
        <w:t>is the historical language of the Ashkenazi Jews</w:t>
      </w:r>
      <w:r w:rsidRPr="00654048">
        <w:rPr>
          <w:rFonts w:ascii="Times New Roman" w:hAnsi="Times New Roman" w:cs="Times New Roman"/>
          <w:b/>
          <w:bCs/>
          <w:color w:val="222222"/>
          <w:shd w:val="clear" w:color="auto" w:fill="FFFFFF"/>
        </w:rPr>
        <w:t xml:space="preserve">. </w:t>
      </w:r>
      <w:r w:rsidRPr="00654048">
        <w:rPr>
          <w:rFonts w:ascii="Times New Roman" w:hAnsi="Times New Roman" w:cs="Times New Roman"/>
          <w:color w:val="222222"/>
          <w:shd w:val="clear" w:color="auto" w:fill="FFFFFF"/>
        </w:rPr>
        <w:t xml:space="preserve">German and </w:t>
      </w:r>
      <w:proofErr w:type="spellStart"/>
      <w:proofErr w:type="gramStart"/>
      <w:r w:rsidRPr="00654048">
        <w:rPr>
          <w:rFonts w:ascii="Times New Roman" w:hAnsi="Times New Roman" w:cs="Times New Roman"/>
          <w:color w:val="222222"/>
          <w:shd w:val="clear" w:color="auto" w:fill="FFFFFF"/>
        </w:rPr>
        <w:t>jewish</w:t>
      </w:r>
      <w:proofErr w:type="spellEnd"/>
      <w:proofErr w:type="gramEnd"/>
      <w:r w:rsidRPr="00654048">
        <w:rPr>
          <w:rFonts w:ascii="Times New Roman" w:hAnsi="Times New Roman" w:cs="Times New Roman"/>
          <w:color w:val="222222"/>
          <w:shd w:val="clear" w:color="auto" w:fill="FFFFFF"/>
        </w:rPr>
        <w:t>.</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w:hAnsi="Times" w:cs="Times New Roman"/>
          <w:sz w:val="20"/>
          <w:szCs w:val="20"/>
        </w:rPr>
      </w:pPr>
      <w:proofErr w:type="spellStart"/>
      <w:r w:rsidRPr="00654048">
        <w:rPr>
          <w:rFonts w:ascii="Times New Roman" w:hAnsi="Times New Roman" w:cs="Times New Roman"/>
          <w:color w:val="000000"/>
        </w:rPr>
        <w:t>Zaydi</w:t>
      </w:r>
      <w:proofErr w:type="spellEnd"/>
      <w:r w:rsidRPr="00654048">
        <w:rPr>
          <w:rFonts w:ascii="Times New Roman" w:hAnsi="Times New Roman" w:cs="Times New Roman"/>
          <w:color w:val="000000"/>
        </w:rPr>
        <w:t xml:space="preserve"> Shia: The followers of </w:t>
      </w:r>
      <w:proofErr w:type="spellStart"/>
      <w:r w:rsidRPr="00654048">
        <w:rPr>
          <w:rFonts w:ascii="Times New Roman" w:hAnsi="Times New Roman" w:cs="Times New Roman"/>
          <w:color w:val="000000"/>
        </w:rPr>
        <w:t>Zayad</w:t>
      </w:r>
      <w:proofErr w:type="spellEnd"/>
      <w:r w:rsidRPr="00654048">
        <w:rPr>
          <w:rFonts w:ascii="Times New Roman" w:hAnsi="Times New Roman" w:cs="Times New Roman"/>
          <w:color w:val="000000"/>
        </w:rPr>
        <w:t>, who competed with his brother al-</w:t>
      </w:r>
      <w:proofErr w:type="spellStart"/>
      <w:r w:rsidRPr="00654048">
        <w:rPr>
          <w:rFonts w:ascii="Times New Roman" w:hAnsi="Times New Roman" w:cs="Times New Roman"/>
          <w:color w:val="000000"/>
        </w:rPr>
        <w:t>Baqir</w:t>
      </w:r>
      <w:proofErr w:type="spellEnd"/>
      <w:r w:rsidRPr="00654048">
        <w:rPr>
          <w:rFonts w:ascii="Times New Roman" w:hAnsi="Times New Roman" w:cs="Times New Roman"/>
          <w:color w:val="000000"/>
        </w:rPr>
        <w:t xml:space="preserve"> to be the fifth Imam.</w:t>
      </w:r>
    </w:p>
    <w:p w:rsidR="00654048" w:rsidRPr="00654048" w:rsidRDefault="00654048" w:rsidP="00654048">
      <w:pPr>
        <w:rPr>
          <w:rFonts w:ascii="Times" w:eastAsia="Times New Roman" w:hAnsi="Times" w:cs="Times New Roman"/>
          <w:sz w:val="20"/>
          <w:szCs w:val="20"/>
        </w:rPr>
      </w:pPr>
    </w:p>
    <w:p w:rsidR="00654048" w:rsidRPr="00654048" w:rsidRDefault="00654048" w:rsidP="00654048">
      <w:pPr>
        <w:rPr>
          <w:rFonts w:ascii="Times New Roman" w:hAnsi="Times New Roman" w:cs="Times New Roman"/>
          <w:b/>
          <w:sz w:val="28"/>
          <w:szCs w:val="28"/>
          <w:u w:val="single"/>
        </w:rPr>
      </w:pPr>
    </w:p>
    <w:sectPr w:rsidR="00654048" w:rsidRPr="00654048" w:rsidSect="000D06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EA258C"/>
    <w:multiLevelType w:val="multilevel"/>
    <w:tmpl w:val="3342F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3F3"/>
    <w:rsid w:val="000D065D"/>
    <w:rsid w:val="001960B5"/>
    <w:rsid w:val="002C5CC4"/>
    <w:rsid w:val="0032296F"/>
    <w:rsid w:val="005334A2"/>
    <w:rsid w:val="0057050D"/>
    <w:rsid w:val="00654048"/>
    <w:rsid w:val="006D31B7"/>
    <w:rsid w:val="007063F3"/>
    <w:rsid w:val="0073649C"/>
    <w:rsid w:val="007613AC"/>
    <w:rsid w:val="008614C1"/>
    <w:rsid w:val="00953E58"/>
    <w:rsid w:val="00967CBC"/>
    <w:rsid w:val="00AE7484"/>
    <w:rsid w:val="00C54F00"/>
    <w:rsid w:val="00D2613A"/>
    <w:rsid w:val="00F06CD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22BA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063F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063F3"/>
  </w:style>
  <w:style w:type="character" w:customStyle="1" w:styleId="kno-fb-ctx">
    <w:name w:val="kno-fb-ctx"/>
    <w:basedOn w:val="DefaultParagraphFont"/>
    <w:rsid w:val="00953E58"/>
  </w:style>
  <w:style w:type="character" w:styleId="Hyperlink">
    <w:name w:val="Hyperlink"/>
    <w:basedOn w:val="DefaultParagraphFont"/>
    <w:uiPriority w:val="99"/>
    <w:semiHidden/>
    <w:unhideWhenUsed/>
    <w:rsid w:val="00967CBC"/>
    <w:rPr>
      <w:color w:val="0000FF"/>
      <w:u w:val="single"/>
    </w:rPr>
  </w:style>
  <w:style w:type="paragraph" w:styleId="ListParagraph">
    <w:name w:val="List Paragraph"/>
    <w:basedOn w:val="Normal"/>
    <w:uiPriority w:val="34"/>
    <w:qFormat/>
    <w:rsid w:val="007613A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063F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063F3"/>
  </w:style>
  <w:style w:type="character" w:customStyle="1" w:styleId="kno-fb-ctx">
    <w:name w:val="kno-fb-ctx"/>
    <w:basedOn w:val="DefaultParagraphFont"/>
    <w:rsid w:val="00953E58"/>
  </w:style>
  <w:style w:type="character" w:styleId="Hyperlink">
    <w:name w:val="Hyperlink"/>
    <w:basedOn w:val="DefaultParagraphFont"/>
    <w:uiPriority w:val="99"/>
    <w:semiHidden/>
    <w:unhideWhenUsed/>
    <w:rsid w:val="00967CBC"/>
    <w:rPr>
      <w:color w:val="0000FF"/>
      <w:u w:val="single"/>
    </w:rPr>
  </w:style>
  <w:style w:type="paragraph" w:styleId="ListParagraph">
    <w:name w:val="List Paragraph"/>
    <w:basedOn w:val="Normal"/>
    <w:uiPriority w:val="34"/>
    <w:qFormat/>
    <w:rsid w:val="007613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8286">
      <w:bodyDiv w:val="1"/>
      <w:marLeft w:val="0"/>
      <w:marRight w:val="0"/>
      <w:marTop w:val="0"/>
      <w:marBottom w:val="0"/>
      <w:divBdr>
        <w:top w:val="none" w:sz="0" w:space="0" w:color="auto"/>
        <w:left w:val="none" w:sz="0" w:space="0" w:color="auto"/>
        <w:bottom w:val="none" w:sz="0" w:space="0" w:color="auto"/>
        <w:right w:val="none" w:sz="0" w:space="0" w:color="auto"/>
      </w:divBdr>
    </w:div>
    <w:div w:id="26150205">
      <w:bodyDiv w:val="1"/>
      <w:marLeft w:val="0"/>
      <w:marRight w:val="0"/>
      <w:marTop w:val="0"/>
      <w:marBottom w:val="0"/>
      <w:divBdr>
        <w:top w:val="none" w:sz="0" w:space="0" w:color="auto"/>
        <w:left w:val="none" w:sz="0" w:space="0" w:color="auto"/>
        <w:bottom w:val="none" w:sz="0" w:space="0" w:color="auto"/>
        <w:right w:val="none" w:sz="0" w:space="0" w:color="auto"/>
      </w:divBdr>
    </w:div>
    <w:div w:id="36515390">
      <w:bodyDiv w:val="1"/>
      <w:marLeft w:val="0"/>
      <w:marRight w:val="0"/>
      <w:marTop w:val="0"/>
      <w:marBottom w:val="0"/>
      <w:divBdr>
        <w:top w:val="none" w:sz="0" w:space="0" w:color="auto"/>
        <w:left w:val="none" w:sz="0" w:space="0" w:color="auto"/>
        <w:bottom w:val="none" w:sz="0" w:space="0" w:color="auto"/>
        <w:right w:val="none" w:sz="0" w:space="0" w:color="auto"/>
      </w:divBdr>
    </w:div>
    <w:div w:id="50663751">
      <w:bodyDiv w:val="1"/>
      <w:marLeft w:val="0"/>
      <w:marRight w:val="0"/>
      <w:marTop w:val="0"/>
      <w:marBottom w:val="0"/>
      <w:divBdr>
        <w:top w:val="none" w:sz="0" w:space="0" w:color="auto"/>
        <w:left w:val="none" w:sz="0" w:space="0" w:color="auto"/>
        <w:bottom w:val="none" w:sz="0" w:space="0" w:color="auto"/>
        <w:right w:val="none" w:sz="0" w:space="0" w:color="auto"/>
      </w:divBdr>
    </w:div>
    <w:div w:id="94332650">
      <w:bodyDiv w:val="1"/>
      <w:marLeft w:val="0"/>
      <w:marRight w:val="0"/>
      <w:marTop w:val="0"/>
      <w:marBottom w:val="0"/>
      <w:divBdr>
        <w:top w:val="none" w:sz="0" w:space="0" w:color="auto"/>
        <w:left w:val="none" w:sz="0" w:space="0" w:color="auto"/>
        <w:bottom w:val="none" w:sz="0" w:space="0" w:color="auto"/>
        <w:right w:val="none" w:sz="0" w:space="0" w:color="auto"/>
      </w:divBdr>
    </w:div>
    <w:div w:id="158081621">
      <w:bodyDiv w:val="1"/>
      <w:marLeft w:val="0"/>
      <w:marRight w:val="0"/>
      <w:marTop w:val="0"/>
      <w:marBottom w:val="0"/>
      <w:divBdr>
        <w:top w:val="none" w:sz="0" w:space="0" w:color="auto"/>
        <w:left w:val="none" w:sz="0" w:space="0" w:color="auto"/>
        <w:bottom w:val="none" w:sz="0" w:space="0" w:color="auto"/>
        <w:right w:val="none" w:sz="0" w:space="0" w:color="auto"/>
      </w:divBdr>
    </w:div>
    <w:div w:id="174275416">
      <w:bodyDiv w:val="1"/>
      <w:marLeft w:val="0"/>
      <w:marRight w:val="0"/>
      <w:marTop w:val="0"/>
      <w:marBottom w:val="0"/>
      <w:divBdr>
        <w:top w:val="none" w:sz="0" w:space="0" w:color="auto"/>
        <w:left w:val="none" w:sz="0" w:space="0" w:color="auto"/>
        <w:bottom w:val="none" w:sz="0" w:space="0" w:color="auto"/>
        <w:right w:val="none" w:sz="0" w:space="0" w:color="auto"/>
      </w:divBdr>
    </w:div>
    <w:div w:id="185561176">
      <w:bodyDiv w:val="1"/>
      <w:marLeft w:val="0"/>
      <w:marRight w:val="0"/>
      <w:marTop w:val="0"/>
      <w:marBottom w:val="0"/>
      <w:divBdr>
        <w:top w:val="none" w:sz="0" w:space="0" w:color="auto"/>
        <w:left w:val="none" w:sz="0" w:space="0" w:color="auto"/>
        <w:bottom w:val="none" w:sz="0" w:space="0" w:color="auto"/>
        <w:right w:val="none" w:sz="0" w:space="0" w:color="auto"/>
      </w:divBdr>
    </w:div>
    <w:div w:id="193661465">
      <w:bodyDiv w:val="1"/>
      <w:marLeft w:val="0"/>
      <w:marRight w:val="0"/>
      <w:marTop w:val="0"/>
      <w:marBottom w:val="0"/>
      <w:divBdr>
        <w:top w:val="none" w:sz="0" w:space="0" w:color="auto"/>
        <w:left w:val="none" w:sz="0" w:space="0" w:color="auto"/>
        <w:bottom w:val="none" w:sz="0" w:space="0" w:color="auto"/>
        <w:right w:val="none" w:sz="0" w:space="0" w:color="auto"/>
      </w:divBdr>
    </w:div>
    <w:div w:id="198248708">
      <w:bodyDiv w:val="1"/>
      <w:marLeft w:val="0"/>
      <w:marRight w:val="0"/>
      <w:marTop w:val="0"/>
      <w:marBottom w:val="0"/>
      <w:divBdr>
        <w:top w:val="none" w:sz="0" w:space="0" w:color="auto"/>
        <w:left w:val="none" w:sz="0" w:space="0" w:color="auto"/>
        <w:bottom w:val="none" w:sz="0" w:space="0" w:color="auto"/>
        <w:right w:val="none" w:sz="0" w:space="0" w:color="auto"/>
      </w:divBdr>
    </w:div>
    <w:div w:id="210193088">
      <w:bodyDiv w:val="1"/>
      <w:marLeft w:val="0"/>
      <w:marRight w:val="0"/>
      <w:marTop w:val="0"/>
      <w:marBottom w:val="0"/>
      <w:divBdr>
        <w:top w:val="none" w:sz="0" w:space="0" w:color="auto"/>
        <w:left w:val="none" w:sz="0" w:space="0" w:color="auto"/>
        <w:bottom w:val="none" w:sz="0" w:space="0" w:color="auto"/>
        <w:right w:val="none" w:sz="0" w:space="0" w:color="auto"/>
      </w:divBdr>
    </w:div>
    <w:div w:id="230237237">
      <w:bodyDiv w:val="1"/>
      <w:marLeft w:val="0"/>
      <w:marRight w:val="0"/>
      <w:marTop w:val="0"/>
      <w:marBottom w:val="0"/>
      <w:divBdr>
        <w:top w:val="none" w:sz="0" w:space="0" w:color="auto"/>
        <w:left w:val="none" w:sz="0" w:space="0" w:color="auto"/>
        <w:bottom w:val="none" w:sz="0" w:space="0" w:color="auto"/>
        <w:right w:val="none" w:sz="0" w:space="0" w:color="auto"/>
      </w:divBdr>
    </w:div>
    <w:div w:id="249895009">
      <w:bodyDiv w:val="1"/>
      <w:marLeft w:val="0"/>
      <w:marRight w:val="0"/>
      <w:marTop w:val="0"/>
      <w:marBottom w:val="0"/>
      <w:divBdr>
        <w:top w:val="none" w:sz="0" w:space="0" w:color="auto"/>
        <w:left w:val="none" w:sz="0" w:space="0" w:color="auto"/>
        <w:bottom w:val="none" w:sz="0" w:space="0" w:color="auto"/>
        <w:right w:val="none" w:sz="0" w:space="0" w:color="auto"/>
      </w:divBdr>
    </w:div>
    <w:div w:id="267467458">
      <w:bodyDiv w:val="1"/>
      <w:marLeft w:val="0"/>
      <w:marRight w:val="0"/>
      <w:marTop w:val="0"/>
      <w:marBottom w:val="0"/>
      <w:divBdr>
        <w:top w:val="none" w:sz="0" w:space="0" w:color="auto"/>
        <w:left w:val="none" w:sz="0" w:space="0" w:color="auto"/>
        <w:bottom w:val="none" w:sz="0" w:space="0" w:color="auto"/>
        <w:right w:val="none" w:sz="0" w:space="0" w:color="auto"/>
      </w:divBdr>
    </w:div>
    <w:div w:id="267543746">
      <w:bodyDiv w:val="1"/>
      <w:marLeft w:val="0"/>
      <w:marRight w:val="0"/>
      <w:marTop w:val="0"/>
      <w:marBottom w:val="0"/>
      <w:divBdr>
        <w:top w:val="none" w:sz="0" w:space="0" w:color="auto"/>
        <w:left w:val="none" w:sz="0" w:space="0" w:color="auto"/>
        <w:bottom w:val="none" w:sz="0" w:space="0" w:color="auto"/>
        <w:right w:val="none" w:sz="0" w:space="0" w:color="auto"/>
      </w:divBdr>
    </w:div>
    <w:div w:id="285622851">
      <w:bodyDiv w:val="1"/>
      <w:marLeft w:val="0"/>
      <w:marRight w:val="0"/>
      <w:marTop w:val="0"/>
      <w:marBottom w:val="0"/>
      <w:divBdr>
        <w:top w:val="none" w:sz="0" w:space="0" w:color="auto"/>
        <w:left w:val="none" w:sz="0" w:space="0" w:color="auto"/>
        <w:bottom w:val="none" w:sz="0" w:space="0" w:color="auto"/>
        <w:right w:val="none" w:sz="0" w:space="0" w:color="auto"/>
      </w:divBdr>
    </w:div>
    <w:div w:id="323634178">
      <w:bodyDiv w:val="1"/>
      <w:marLeft w:val="0"/>
      <w:marRight w:val="0"/>
      <w:marTop w:val="0"/>
      <w:marBottom w:val="0"/>
      <w:divBdr>
        <w:top w:val="none" w:sz="0" w:space="0" w:color="auto"/>
        <w:left w:val="none" w:sz="0" w:space="0" w:color="auto"/>
        <w:bottom w:val="none" w:sz="0" w:space="0" w:color="auto"/>
        <w:right w:val="none" w:sz="0" w:space="0" w:color="auto"/>
      </w:divBdr>
    </w:div>
    <w:div w:id="336229595">
      <w:bodyDiv w:val="1"/>
      <w:marLeft w:val="0"/>
      <w:marRight w:val="0"/>
      <w:marTop w:val="0"/>
      <w:marBottom w:val="0"/>
      <w:divBdr>
        <w:top w:val="none" w:sz="0" w:space="0" w:color="auto"/>
        <w:left w:val="none" w:sz="0" w:space="0" w:color="auto"/>
        <w:bottom w:val="none" w:sz="0" w:space="0" w:color="auto"/>
        <w:right w:val="none" w:sz="0" w:space="0" w:color="auto"/>
      </w:divBdr>
    </w:div>
    <w:div w:id="347946088">
      <w:bodyDiv w:val="1"/>
      <w:marLeft w:val="0"/>
      <w:marRight w:val="0"/>
      <w:marTop w:val="0"/>
      <w:marBottom w:val="0"/>
      <w:divBdr>
        <w:top w:val="none" w:sz="0" w:space="0" w:color="auto"/>
        <w:left w:val="none" w:sz="0" w:space="0" w:color="auto"/>
        <w:bottom w:val="none" w:sz="0" w:space="0" w:color="auto"/>
        <w:right w:val="none" w:sz="0" w:space="0" w:color="auto"/>
      </w:divBdr>
    </w:div>
    <w:div w:id="351493610">
      <w:bodyDiv w:val="1"/>
      <w:marLeft w:val="0"/>
      <w:marRight w:val="0"/>
      <w:marTop w:val="0"/>
      <w:marBottom w:val="0"/>
      <w:divBdr>
        <w:top w:val="none" w:sz="0" w:space="0" w:color="auto"/>
        <w:left w:val="none" w:sz="0" w:space="0" w:color="auto"/>
        <w:bottom w:val="none" w:sz="0" w:space="0" w:color="auto"/>
        <w:right w:val="none" w:sz="0" w:space="0" w:color="auto"/>
      </w:divBdr>
      <w:divsChild>
        <w:div w:id="128015158">
          <w:marLeft w:val="0"/>
          <w:marRight w:val="0"/>
          <w:marTop w:val="0"/>
          <w:marBottom w:val="0"/>
          <w:divBdr>
            <w:top w:val="none" w:sz="0" w:space="0" w:color="auto"/>
            <w:left w:val="none" w:sz="0" w:space="0" w:color="auto"/>
            <w:bottom w:val="none" w:sz="0" w:space="0" w:color="auto"/>
            <w:right w:val="none" w:sz="0" w:space="0" w:color="auto"/>
          </w:divBdr>
          <w:divsChild>
            <w:div w:id="1782527233">
              <w:marLeft w:val="0"/>
              <w:marRight w:val="0"/>
              <w:marTop w:val="0"/>
              <w:marBottom w:val="210"/>
              <w:divBdr>
                <w:top w:val="none" w:sz="0" w:space="0" w:color="auto"/>
                <w:left w:val="none" w:sz="0" w:space="0" w:color="auto"/>
                <w:bottom w:val="none" w:sz="0" w:space="0" w:color="auto"/>
                <w:right w:val="none" w:sz="0" w:space="0" w:color="auto"/>
              </w:divBdr>
              <w:divsChild>
                <w:div w:id="67226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110694">
          <w:marLeft w:val="0"/>
          <w:marRight w:val="0"/>
          <w:marTop w:val="0"/>
          <w:marBottom w:val="0"/>
          <w:divBdr>
            <w:top w:val="none" w:sz="0" w:space="0" w:color="auto"/>
            <w:left w:val="none" w:sz="0" w:space="0" w:color="auto"/>
            <w:bottom w:val="none" w:sz="0" w:space="0" w:color="auto"/>
            <w:right w:val="none" w:sz="0" w:space="0" w:color="auto"/>
          </w:divBdr>
          <w:divsChild>
            <w:div w:id="1169297848">
              <w:marLeft w:val="0"/>
              <w:marRight w:val="0"/>
              <w:marTop w:val="150"/>
              <w:marBottom w:val="195"/>
              <w:divBdr>
                <w:top w:val="none" w:sz="0" w:space="0" w:color="auto"/>
                <w:left w:val="none" w:sz="0" w:space="0" w:color="auto"/>
                <w:bottom w:val="none" w:sz="0" w:space="0" w:color="auto"/>
                <w:right w:val="none" w:sz="0" w:space="0" w:color="auto"/>
              </w:divBdr>
              <w:divsChild>
                <w:div w:id="140996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236260">
      <w:bodyDiv w:val="1"/>
      <w:marLeft w:val="0"/>
      <w:marRight w:val="0"/>
      <w:marTop w:val="0"/>
      <w:marBottom w:val="0"/>
      <w:divBdr>
        <w:top w:val="none" w:sz="0" w:space="0" w:color="auto"/>
        <w:left w:val="none" w:sz="0" w:space="0" w:color="auto"/>
        <w:bottom w:val="none" w:sz="0" w:space="0" w:color="auto"/>
        <w:right w:val="none" w:sz="0" w:space="0" w:color="auto"/>
      </w:divBdr>
    </w:div>
    <w:div w:id="364671417">
      <w:bodyDiv w:val="1"/>
      <w:marLeft w:val="0"/>
      <w:marRight w:val="0"/>
      <w:marTop w:val="0"/>
      <w:marBottom w:val="0"/>
      <w:divBdr>
        <w:top w:val="none" w:sz="0" w:space="0" w:color="auto"/>
        <w:left w:val="none" w:sz="0" w:space="0" w:color="auto"/>
        <w:bottom w:val="none" w:sz="0" w:space="0" w:color="auto"/>
        <w:right w:val="none" w:sz="0" w:space="0" w:color="auto"/>
      </w:divBdr>
    </w:div>
    <w:div w:id="373651264">
      <w:bodyDiv w:val="1"/>
      <w:marLeft w:val="0"/>
      <w:marRight w:val="0"/>
      <w:marTop w:val="0"/>
      <w:marBottom w:val="0"/>
      <w:divBdr>
        <w:top w:val="none" w:sz="0" w:space="0" w:color="auto"/>
        <w:left w:val="none" w:sz="0" w:space="0" w:color="auto"/>
        <w:bottom w:val="none" w:sz="0" w:space="0" w:color="auto"/>
        <w:right w:val="none" w:sz="0" w:space="0" w:color="auto"/>
      </w:divBdr>
    </w:div>
    <w:div w:id="401218330">
      <w:bodyDiv w:val="1"/>
      <w:marLeft w:val="0"/>
      <w:marRight w:val="0"/>
      <w:marTop w:val="0"/>
      <w:marBottom w:val="0"/>
      <w:divBdr>
        <w:top w:val="none" w:sz="0" w:space="0" w:color="auto"/>
        <w:left w:val="none" w:sz="0" w:space="0" w:color="auto"/>
        <w:bottom w:val="none" w:sz="0" w:space="0" w:color="auto"/>
        <w:right w:val="none" w:sz="0" w:space="0" w:color="auto"/>
      </w:divBdr>
    </w:div>
    <w:div w:id="404299940">
      <w:bodyDiv w:val="1"/>
      <w:marLeft w:val="0"/>
      <w:marRight w:val="0"/>
      <w:marTop w:val="0"/>
      <w:marBottom w:val="0"/>
      <w:divBdr>
        <w:top w:val="none" w:sz="0" w:space="0" w:color="auto"/>
        <w:left w:val="none" w:sz="0" w:space="0" w:color="auto"/>
        <w:bottom w:val="none" w:sz="0" w:space="0" w:color="auto"/>
        <w:right w:val="none" w:sz="0" w:space="0" w:color="auto"/>
      </w:divBdr>
    </w:div>
    <w:div w:id="407464683">
      <w:bodyDiv w:val="1"/>
      <w:marLeft w:val="0"/>
      <w:marRight w:val="0"/>
      <w:marTop w:val="0"/>
      <w:marBottom w:val="0"/>
      <w:divBdr>
        <w:top w:val="none" w:sz="0" w:space="0" w:color="auto"/>
        <w:left w:val="none" w:sz="0" w:space="0" w:color="auto"/>
        <w:bottom w:val="none" w:sz="0" w:space="0" w:color="auto"/>
        <w:right w:val="none" w:sz="0" w:space="0" w:color="auto"/>
      </w:divBdr>
    </w:div>
    <w:div w:id="411242293">
      <w:bodyDiv w:val="1"/>
      <w:marLeft w:val="0"/>
      <w:marRight w:val="0"/>
      <w:marTop w:val="0"/>
      <w:marBottom w:val="0"/>
      <w:divBdr>
        <w:top w:val="none" w:sz="0" w:space="0" w:color="auto"/>
        <w:left w:val="none" w:sz="0" w:space="0" w:color="auto"/>
        <w:bottom w:val="none" w:sz="0" w:space="0" w:color="auto"/>
        <w:right w:val="none" w:sz="0" w:space="0" w:color="auto"/>
      </w:divBdr>
    </w:div>
    <w:div w:id="419833697">
      <w:bodyDiv w:val="1"/>
      <w:marLeft w:val="0"/>
      <w:marRight w:val="0"/>
      <w:marTop w:val="0"/>
      <w:marBottom w:val="0"/>
      <w:divBdr>
        <w:top w:val="none" w:sz="0" w:space="0" w:color="auto"/>
        <w:left w:val="none" w:sz="0" w:space="0" w:color="auto"/>
        <w:bottom w:val="none" w:sz="0" w:space="0" w:color="auto"/>
        <w:right w:val="none" w:sz="0" w:space="0" w:color="auto"/>
      </w:divBdr>
    </w:div>
    <w:div w:id="451631375">
      <w:bodyDiv w:val="1"/>
      <w:marLeft w:val="0"/>
      <w:marRight w:val="0"/>
      <w:marTop w:val="0"/>
      <w:marBottom w:val="0"/>
      <w:divBdr>
        <w:top w:val="none" w:sz="0" w:space="0" w:color="auto"/>
        <w:left w:val="none" w:sz="0" w:space="0" w:color="auto"/>
        <w:bottom w:val="none" w:sz="0" w:space="0" w:color="auto"/>
        <w:right w:val="none" w:sz="0" w:space="0" w:color="auto"/>
      </w:divBdr>
    </w:div>
    <w:div w:id="451901678">
      <w:bodyDiv w:val="1"/>
      <w:marLeft w:val="0"/>
      <w:marRight w:val="0"/>
      <w:marTop w:val="0"/>
      <w:marBottom w:val="0"/>
      <w:divBdr>
        <w:top w:val="none" w:sz="0" w:space="0" w:color="auto"/>
        <w:left w:val="none" w:sz="0" w:space="0" w:color="auto"/>
        <w:bottom w:val="none" w:sz="0" w:space="0" w:color="auto"/>
        <w:right w:val="none" w:sz="0" w:space="0" w:color="auto"/>
      </w:divBdr>
    </w:div>
    <w:div w:id="473983367">
      <w:bodyDiv w:val="1"/>
      <w:marLeft w:val="0"/>
      <w:marRight w:val="0"/>
      <w:marTop w:val="0"/>
      <w:marBottom w:val="0"/>
      <w:divBdr>
        <w:top w:val="none" w:sz="0" w:space="0" w:color="auto"/>
        <w:left w:val="none" w:sz="0" w:space="0" w:color="auto"/>
        <w:bottom w:val="none" w:sz="0" w:space="0" w:color="auto"/>
        <w:right w:val="none" w:sz="0" w:space="0" w:color="auto"/>
      </w:divBdr>
    </w:div>
    <w:div w:id="477457836">
      <w:bodyDiv w:val="1"/>
      <w:marLeft w:val="0"/>
      <w:marRight w:val="0"/>
      <w:marTop w:val="0"/>
      <w:marBottom w:val="0"/>
      <w:divBdr>
        <w:top w:val="none" w:sz="0" w:space="0" w:color="auto"/>
        <w:left w:val="none" w:sz="0" w:space="0" w:color="auto"/>
        <w:bottom w:val="none" w:sz="0" w:space="0" w:color="auto"/>
        <w:right w:val="none" w:sz="0" w:space="0" w:color="auto"/>
      </w:divBdr>
    </w:div>
    <w:div w:id="482815850">
      <w:bodyDiv w:val="1"/>
      <w:marLeft w:val="0"/>
      <w:marRight w:val="0"/>
      <w:marTop w:val="0"/>
      <w:marBottom w:val="0"/>
      <w:divBdr>
        <w:top w:val="none" w:sz="0" w:space="0" w:color="auto"/>
        <w:left w:val="none" w:sz="0" w:space="0" w:color="auto"/>
        <w:bottom w:val="none" w:sz="0" w:space="0" w:color="auto"/>
        <w:right w:val="none" w:sz="0" w:space="0" w:color="auto"/>
      </w:divBdr>
    </w:div>
    <w:div w:id="485777560">
      <w:bodyDiv w:val="1"/>
      <w:marLeft w:val="0"/>
      <w:marRight w:val="0"/>
      <w:marTop w:val="0"/>
      <w:marBottom w:val="0"/>
      <w:divBdr>
        <w:top w:val="none" w:sz="0" w:space="0" w:color="auto"/>
        <w:left w:val="none" w:sz="0" w:space="0" w:color="auto"/>
        <w:bottom w:val="none" w:sz="0" w:space="0" w:color="auto"/>
        <w:right w:val="none" w:sz="0" w:space="0" w:color="auto"/>
      </w:divBdr>
    </w:div>
    <w:div w:id="487743950">
      <w:bodyDiv w:val="1"/>
      <w:marLeft w:val="0"/>
      <w:marRight w:val="0"/>
      <w:marTop w:val="0"/>
      <w:marBottom w:val="0"/>
      <w:divBdr>
        <w:top w:val="none" w:sz="0" w:space="0" w:color="auto"/>
        <w:left w:val="none" w:sz="0" w:space="0" w:color="auto"/>
        <w:bottom w:val="none" w:sz="0" w:space="0" w:color="auto"/>
        <w:right w:val="none" w:sz="0" w:space="0" w:color="auto"/>
      </w:divBdr>
    </w:div>
    <w:div w:id="492650733">
      <w:bodyDiv w:val="1"/>
      <w:marLeft w:val="0"/>
      <w:marRight w:val="0"/>
      <w:marTop w:val="0"/>
      <w:marBottom w:val="0"/>
      <w:divBdr>
        <w:top w:val="none" w:sz="0" w:space="0" w:color="auto"/>
        <w:left w:val="none" w:sz="0" w:space="0" w:color="auto"/>
        <w:bottom w:val="none" w:sz="0" w:space="0" w:color="auto"/>
        <w:right w:val="none" w:sz="0" w:space="0" w:color="auto"/>
      </w:divBdr>
    </w:div>
    <w:div w:id="531385348">
      <w:bodyDiv w:val="1"/>
      <w:marLeft w:val="0"/>
      <w:marRight w:val="0"/>
      <w:marTop w:val="0"/>
      <w:marBottom w:val="0"/>
      <w:divBdr>
        <w:top w:val="none" w:sz="0" w:space="0" w:color="auto"/>
        <w:left w:val="none" w:sz="0" w:space="0" w:color="auto"/>
        <w:bottom w:val="none" w:sz="0" w:space="0" w:color="auto"/>
        <w:right w:val="none" w:sz="0" w:space="0" w:color="auto"/>
      </w:divBdr>
    </w:div>
    <w:div w:id="534083208">
      <w:bodyDiv w:val="1"/>
      <w:marLeft w:val="0"/>
      <w:marRight w:val="0"/>
      <w:marTop w:val="0"/>
      <w:marBottom w:val="0"/>
      <w:divBdr>
        <w:top w:val="none" w:sz="0" w:space="0" w:color="auto"/>
        <w:left w:val="none" w:sz="0" w:space="0" w:color="auto"/>
        <w:bottom w:val="none" w:sz="0" w:space="0" w:color="auto"/>
        <w:right w:val="none" w:sz="0" w:space="0" w:color="auto"/>
      </w:divBdr>
    </w:div>
    <w:div w:id="549999681">
      <w:bodyDiv w:val="1"/>
      <w:marLeft w:val="0"/>
      <w:marRight w:val="0"/>
      <w:marTop w:val="0"/>
      <w:marBottom w:val="0"/>
      <w:divBdr>
        <w:top w:val="none" w:sz="0" w:space="0" w:color="auto"/>
        <w:left w:val="none" w:sz="0" w:space="0" w:color="auto"/>
        <w:bottom w:val="none" w:sz="0" w:space="0" w:color="auto"/>
        <w:right w:val="none" w:sz="0" w:space="0" w:color="auto"/>
      </w:divBdr>
    </w:div>
    <w:div w:id="552040931">
      <w:bodyDiv w:val="1"/>
      <w:marLeft w:val="0"/>
      <w:marRight w:val="0"/>
      <w:marTop w:val="0"/>
      <w:marBottom w:val="0"/>
      <w:divBdr>
        <w:top w:val="none" w:sz="0" w:space="0" w:color="auto"/>
        <w:left w:val="none" w:sz="0" w:space="0" w:color="auto"/>
        <w:bottom w:val="none" w:sz="0" w:space="0" w:color="auto"/>
        <w:right w:val="none" w:sz="0" w:space="0" w:color="auto"/>
      </w:divBdr>
    </w:div>
    <w:div w:id="568922010">
      <w:bodyDiv w:val="1"/>
      <w:marLeft w:val="0"/>
      <w:marRight w:val="0"/>
      <w:marTop w:val="0"/>
      <w:marBottom w:val="0"/>
      <w:divBdr>
        <w:top w:val="none" w:sz="0" w:space="0" w:color="auto"/>
        <w:left w:val="none" w:sz="0" w:space="0" w:color="auto"/>
        <w:bottom w:val="none" w:sz="0" w:space="0" w:color="auto"/>
        <w:right w:val="none" w:sz="0" w:space="0" w:color="auto"/>
      </w:divBdr>
    </w:div>
    <w:div w:id="599335714">
      <w:bodyDiv w:val="1"/>
      <w:marLeft w:val="0"/>
      <w:marRight w:val="0"/>
      <w:marTop w:val="0"/>
      <w:marBottom w:val="0"/>
      <w:divBdr>
        <w:top w:val="none" w:sz="0" w:space="0" w:color="auto"/>
        <w:left w:val="none" w:sz="0" w:space="0" w:color="auto"/>
        <w:bottom w:val="none" w:sz="0" w:space="0" w:color="auto"/>
        <w:right w:val="none" w:sz="0" w:space="0" w:color="auto"/>
      </w:divBdr>
    </w:div>
    <w:div w:id="620191841">
      <w:bodyDiv w:val="1"/>
      <w:marLeft w:val="0"/>
      <w:marRight w:val="0"/>
      <w:marTop w:val="0"/>
      <w:marBottom w:val="0"/>
      <w:divBdr>
        <w:top w:val="none" w:sz="0" w:space="0" w:color="auto"/>
        <w:left w:val="none" w:sz="0" w:space="0" w:color="auto"/>
        <w:bottom w:val="none" w:sz="0" w:space="0" w:color="auto"/>
        <w:right w:val="none" w:sz="0" w:space="0" w:color="auto"/>
      </w:divBdr>
      <w:divsChild>
        <w:div w:id="807935135">
          <w:marLeft w:val="0"/>
          <w:marRight w:val="0"/>
          <w:marTop w:val="0"/>
          <w:marBottom w:val="0"/>
          <w:divBdr>
            <w:top w:val="none" w:sz="0" w:space="0" w:color="auto"/>
            <w:left w:val="none" w:sz="0" w:space="0" w:color="auto"/>
            <w:bottom w:val="none" w:sz="0" w:space="0" w:color="auto"/>
            <w:right w:val="none" w:sz="0" w:space="0" w:color="auto"/>
          </w:divBdr>
          <w:divsChild>
            <w:div w:id="134180109">
              <w:marLeft w:val="0"/>
              <w:marRight w:val="0"/>
              <w:marTop w:val="0"/>
              <w:marBottom w:val="210"/>
              <w:divBdr>
                <w:top w:val="none" w:sz="0" w:space="0" w:color="auto"/>
                <w:left w:val="none" w:sz="0" w:space="0" w:color="auto"/>
                <w:bottom w:val="none" w:sz="0" w:space="0" w:color="auto"/>
                <w:right w:val="none" w:sz="0" w:space="0" w:color="auto"/>
              </w:divBdr>
              <w:divsChild>
                <w:div w:id="1473062256">
                  <w:marLeft w:val="0"/>
                  <w:marRight w:val="0"/>
                  <w:marTop w:val="0"/>
                  <w:marBottom w:val="0"/>
                  <w:divBdr>
                    <w:top w:val="none" w:sz="0" w:space="0" w:color="auto"/>
                    <w:left w:val="none" w:sz="0" w:space="0" w:color="auto"/>
                    <w:bottom w:val="none" w:sz="0" w:space="0" w:color="auto"/>
                    <w:right w:val="none" w:sz="0" w:space="0" w:color="auto"/>
                  </w:divBdr>
                </w:div>
                <w:div w:id="98215319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1209754875">
          <w:marLeft w:val="0"/>
          <w:marRight w:val="0"/>
          <w:marTop w:val="0"/>
          <w:marBottom w:val="0"/>
          <w:divBdr>
            <w:top w:val="none" w:sz="0" w:space="0" w:color="auto"/>
            <w:left w:val="none" w:sz="0" w:space="0" w:color="auto"/>
            <w:bottom w:val="none" w:sz="0" w:space="0" w:color="auto"/>
            <w:right w:val="none" w:sz="0" w:space="0" w:color="auto"/>
          </w:divBdr>
          <w:divsChild>
            <w:div w:id="1735425191">
              <w:marLeft w:val="0"/>
              <w:marRight w:val="0"/>
              <w:marTop w:val="150"/>
              <w:marBottom w:val="195"/>
              <w:divBdr>
                <w:top w:val="none" w:sz="0" w:space="0" w:color="auto"/>
                <w:left w:val="none" w:sz="0" w:space="0" w:color="auto"/>
                <w:bottom w:val="none" w:sz="0" w:space="0" w:color="auto"/>
                <w:right w:val="none" w:sz="0" w:space="0" w:color="auto"/>
              </w:divBdr>
              <w:divsChild>
                <w:div w:id="47626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994260">
      <w:bodyDiv w:val="1"/>
      <w:marLeft w:val="0"/>
      <w:marRight w:val="0"/>
      <w:marTop w:val="0"/>
      <w:marBottom w:val="0"/>
      <w:divBdr>
        <w:top w:val="none" w:sz="0" w:space="0" w:color="auto"/>
        <w:left w:val="none" w:sz="0" w:space="0" w:color="auto"/>
        <w:bottom w:val="none" w:sz="0" w:space="0" w:color="auto"/>
        <w:right w:val="none" w:sz="0" w:space="0" w:color="auto"/>
      </w:divBdr>
    </w:div>
    <w:div w:id="697000623">
      <w:bodyDiv w:val="1"/>
      <w:marLeft w:val="0"/>
      <w:marRight w:val="0"/>
      <w:marTop w:val="0"/>
      <w:marBottom w:val="0"/>
      <w:divBdr>
        <w:top w:val="none" w:sz="0" w:space="0" w:color="auto"/>
        <w:left w:val="none" w:sz="0" w:space="0" w:color="auto"/>
        <w:bottom w:val="none" w:sz="0" w:space="0" w:color="auto"/>
        <w:right w:val="none" w:sz="0" w:space="0" w:color="auto"/>
      </w:divBdr>
    </w:div>
    <w:div w:id="726756592">
      <w:bodyDiv w:val="1"/>
      <w:marLeft w:val="0"/>
      <w:marRight w:val="0"/>
      <w:marTop w:val="0"/>
      <w:marBottom w:val="0"/>
      <w:divBdr>
        <w:top w:val="none" w:sz="0" w:space="0" w:color="auto"/>
        <w:left w:val="none" w:sz="0" w:space="0" w:color="auto"/>
        <w:bottom w:val="none" w:sz="0" w:space="0" w:color="auto"/>
        <w:right w:val="none" w:sz="0" w:space="0" w:color="auto"/>
      </w:divBdr>
      <w:divsChild>
        <w:div w:id="1916207357">
          <w:marLeft w:val="0"/>
          <w:marRight w:val="0"/>
          <w:marTop w:val="0"/>
          <w:marBottom w:val="0"/>
          <w:divBdr>
            <w:top w:val="none" w:sz="0" w:space="0" w:color="auto"/>
            <w:left w:val="none" w:sz="0" w:space="0" w:color="auto"/>
            <w:bottom w:val="none" w:sz="0" w:space="0" w:color="auto"/>
            <w:right w:val="none" w:sz="0" w:space="0" w:color="auto"/>
          </w:divBdr>
          <w:divsChild>
            <w:div w:id="278921329">
              <w:marLeft w:val="0"/>
              <w:marRight w:val="0"/>
              <w:marTop w:val="0"/>
              <w:marBottom w:val="210"/>
              <w:divBdr>
                <w:top w:val="none" w:sz="0" w:space="0" w:color="auto"/>
                <w:left w:val="none" w:sz="0" w:space="0" w:color="auto"/>
                <w:bottom w:val="none" w:sz="0" w:space="0" w:color="auto"/>
                <w:right w:val="none" w:sz="0" w:space="0" w:color="auto"/>
              </w:divBdr>
              <w:divsChild>
                <w:div w:id="195979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769546">
          <w:marLeft w:val="0"/>
          <w:marRight w:val="0"/>
          <w:marTop w:val="0"/>
          <w:marBottom w:val="0"/>
          <w:divBdr>
            <w:top w:val="none" w:sz="0" w:space="0" w:color="auto"/>
            <w:left w:val="none" w:sz="0" w:space="0" w:color="auto"/>
            <w:bottom w:val="none" w:sz="0" w:space="0" w:color="auto"/>
            <w:right w:val="none" w:sz="0" w:space="0" w:color="auto"/>
          </w:divBdr>
          <w:divsChild>
            <w:div w:id="1873692242">
              <w:marLeft w:val="0"/>
              <w:marRight w:val="0"/>
              <w:marTop w:val="150"/>
              <w:marBottom w:val="195"/>
              <w:divBdr>
                <w:top w:val="none" w:sz="0" w:space="0" w:color="auto"/>
                <w:left w:val="none" w:sz="0" w:space="0" w:color="auto"/>
                <w:bottom w:val="none" w:sz="0" w:space="0" w:color="auto"/>
                <w:right w:val="none" w:sz="0" w:space="0" w:color="auto"/>
              </w:divBdr>
              <w:divsChild>
                <w:div w:id="209342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060364">
      <w:bodyDiv w:val="1"/>
      <w:marLeft w:val="0"/>
      <w:marRight w:val="0"/>
      <w:marTop w:val="0"/>
      <w:marBottom w:val="0"/>
      <w:divBdr>
        <w:top w:val="none" w:sz="0" w:space="0" w:color="auto"/>
        <w:left w:val="none" w:sz="0" w:space="0" w:color="auto"/>
        <w:bottom w:val="none" w:sz="0" w:space="0" w:color="auto"/>
        <w:right w:val="none" w:sz="0" w:space="0" w:color="auto"/>
      </w:divBdr>
    </w:div>
    <w:div w:id="743184457">
      <w:bodyDiv w:val="1"/>
      <w:marLeft w:val="0"/>
      <w:marRight w:val="0"/>
      <w:marTop w:val="0"/>
      <w:marBottom w:val="0"/>
      <w:divBdr>
        <w:top w:val="none" w:sz="0" w:space="0" w:color="auto"/>
        <w:left w:val="none" w:sz="0" w:space="0" w:color="auto"/>
        <w:bottom w:val="none" w:sz="0" w:space="0" w:color="auto"/>
        <w:right w:val="none" w:sz="0" w:space="0" w:color="auto"/>
      </w:divBdr>
    </w:div>
    <w:div w:id="746266738">
      <w:bodyDiv w:val="1"/>
      <w:marLeft w:val="0"/>
      <w:marRight w:val="0"/>
      <w:marTop w:val="0"/>
      <w:marBottom w:val="0"/>
      <w:divBdr>
        <w:top w:val="none" w:sz="0" w:space="0" w:color="auto"/>
        <w:left w:val="none" w:sz="0" w:space="0" w:color="auto"/>
        <w:bottom w:val="none" w:sz="0" w:space="0" w:color="auto"/>
        <w:right w:val="none" w:sz="0" w:space="0" w:color="auto"/>
      </w:divBdr>
    </w:div>
    <w:div w:id="751002931">
      <w:bodyDiv w:val="1"/>
      <w:marLeft w:val="0"/>
      <w:marRight w:val="0"/>
      <w:marTop w:val="0"/>
      <w:marBottom w:val="0"/>
      <w:divBdr>
        <w:top w:val="none" w:sz="0" w:space="0" w:color="auto"/>
        <w:left w:val="none" w:sz="0" w:space="0" w:color="auto"/>
        <w:bottom w:val="none" w:sz="0" w:space="0" w:color="auto"/>
        <w:right w:val="none" w:sz="0" w:space="0" w:color="auto"/>
      </w:divBdr>
    </w:div>
    <w:div w:id="752287863">
      <w:bodyDiv w:val="1"/>
      <w:marLeft w:val="0"/>
      <w:marRight w:val="0"/>
      <w:marTop w:val="0"/>
      <w:marBottom w:val="0"/>
      <w:divBdr>
        <w:top w:val="none" w:sz="0" w:space="0" w:color="auto"/>
        <w:left w:val="none" w:sz="0" w:space="0" w:color="auto"/>
        <w:bottom w:val="none" w:sz="0" w:space="0" w:color="auto"/>
        <w:right w:val="none" w:sz="0" w:space="0" w:color="auto"/>
      </w:divBdr>
    </w:div>
    <w:div w:id="757021475">
      <w:bodyDiv w:val="1"/>
      <w:marLeft w:val="0"/>
      <w:marRight w:val="0"/>
      <w:marTop w:val="0"/>
      <w:marBottom w:val="0"/>
      <w:divBdr>
        <w:top w:val="none" w:sz="0" w:space="0" w:color="auto"/>
        <w:left w:val="none" w:sz="0" w:space="0" w:color="auto"/>
        <w:bottom w:val="none" w:sz="0" w:space="0" w:color="auto"/>
        <w:right w:val="none" w:sz="0" w:space="0" w:color="auto"/>
      </w:divBdr>
    </w:div>
    <w:div w:id="764806985">
      <w:bodyDiv w:val="1"/>
      <w:marLeft w:val="0"/>
      <w:marRight w:val="0"/>
      <w:marTop w:val="0"/>
      <w:marBottom w:val="0"/>
      <w:divBdr>
        <w:top w:val="none" w:sz="0" w:space="0" w:color="auto"/>
        <w:left w:val="none" w:sz="0" w:space="0" w:color="auto"/>
        <w:bottom w:val="none" w:sz="0" w:space="0" w:color="auto"/>
        <w:right w:val="none" w:sz="0" w:space="0" w:color="auto"/>
      </w:divBdr>
    </w:div>
    <w:div w:id="768233669">
      <w:bodyDiv w:val="1"/>
      <w:marLeft w:val="0"/>
      <w:marRight w:val="0"/>
      <w:marTop w:val="0"/>
      <w:marBottom w:val="0"/>
      <w:divBdr>
        <w:top w:val="none" w:sz="0" w:space="0" w:color="auto"/>
        <w:left w:val="none" w:sz="0" w:space="0" w:color="auto"/>
        <w:bottom w:val="none" w:sz="0" w:space="0" w:color="auto"/>
        <w:right w:val="none" w:sz="0" w:space="0" w:color="auto"/>
      </w:divBdr>
    </w:div>
    <w:div w:id="787554673">
      <w:bodyDiv w:val="1"/>
      <w:marLeft w:val="0"/>
      <w:marRight w:val="0"/>
      <w:marTop w:val="0"/>
      <w:marBottom w:val="0"/>
      <w:divBdr>
        <w:top w:val="none" w:sz="0" w:space="0" w:color="auto"/>
        <w:left w:val="none" w:sz="0" w:space="0" w:color="auto"/>
        <w:bottom w:val="none" w:sz="0" w:space="0" w:color="auto"/>
        <w:right w:val="none" w:sz="0" w:space="0" w:color="auto"/>
      </w:divBdr>
    </w:div>
    <w:div w:id="807480008">
      <w:bodyDiv w:val="1"/>
      <w:marLeft w:val="0"/>
      <w:marRight w:val="0"/>
      <w:marTop w:val="0"/>
      <w:marBottom w:val="0"/>
      <w:divBdr>
        <w:top w:val="none" w:sz="0" w:space="0" w:color="auto"/>
        <w:left w:val="none" w:sz="0" w:space="0" w:color="auto"/>
        <w:bottom w:val="none" w:sz="0" w:space="0" w:color="auto"/>
        <w:right w:val="none" w:sz="0" w:space="0" w:color="auto"/>
      </w:divBdr>
    </w:div>
    <w:div w:id="807867116">
      <w:bodyDiv w:val="1"/>
      <w:marLeft w:val="0"/>
      <w:marRight w:val="0"/>
      <w:marTop w:val="0"/>
      <w:marBottom w:val="0"/>
      <w:divBdr>
        <w:top w:val="none" w:sz="0" w:space="0" w:color="auto"/>
        <w:left w:val="none" w:sz="0" w:space="0" w:color="auto"/>
        <w:bottom w:val="none" w:sz="0" w:space="0" w:color="auto"/>
        <w:right w:val="none" w:sz="0" w:space="0" w:color="auto"/>
      </w:divBdr>
    </w:div>
    <w:div w:id="812674345">
      <w:bodyDiv w:val="1"/>
      <w:marLeft w:val="0"/>
      <w:marRight w:val="0"/>
      <w:marTop w:val="0"/>
      <w:marBottom w:val="0"/>
      <w:divBdr>
        <w:top w:val="none" w:sz="0" w:space="0" w:color="auto"/>
        <w:left w:val="none" w:sz="0" w:space="0" w:color="auto"/>
        <w:bottom w:val="none" w:sz="0" w:space="0" w:color="auto"/>
        <w:right w:val="none" w:sz="0" w:space="0" w:color="auto"/>
      </w:divBdr>
    </w:div>
    <w:div w:id="818041284">
      <w:bodyDiv w:val="1"/>
      <w:marLeft w:val="0"/>
      <w:marRight w:val="0"/>
      <w:marTop w:val="0"/>
      <w:marBottom w:val="0"/>
      <w:divBdr>
        <w:top w:val="none" w:sz="0" w:space="0" w:color="auto"/>
        <w:left w:val="none" w:sz="0" w:space="0" w:color="auto"/>
        <w:bottom w:val="none" w:sz="0" w:space="0" w:color="auto"/>
        <w:right w:val="none" w:sz="0" w:space="0" w:color="auto"/>
      </w:divBdr>
    </w:div>
    <w:div w:id="831801398">
      <w:bodyDiv w:val="1"/>
      <w:marLeft w:val="0"/>
      <w:marRight w:val="0"/>
      <w:marTop w:val="0"/>
      <w:marBottom w:val="0"/>
      <w:divBdr>
        <w:top w:val="none" w:sz="0" w:space="0" w:color="auto"/>
        <w:left w:val="none" w:sz="0" w:space="0" w:color="auto"/>
        <w:bottom w:val="none" w:sz="0" w:space="0" w:color="auto"/>
        <w:right w:val="none" w:sz="0" w:space="0" w:color="auto"/>
      </w:divBdr>
    </w:div>
    <w:div w:id="847452712">
      <w:bodyDiv w:val="1"/>
      <w:marLeft w:val="0"/>
      <w:marRight w:val="0"/>
      <w:marTop w:val="0"/>
      <w:marBottom w:val="0"/>
      <w:divBdr>
        <w:top w:val="none" w:sz="0" w:space="0" w:color="auto"/>
        <w:left w:val="none" w:sz="0" w:space="0" w:color="auto"/>
        <w:bottom w:val="none" w:sz="0" w:space="0" w:color="auto"/>
        <w:right w:val="none" w:sz="0" w:space="0" w:color="auto"/>
      </w:divBdr>
    </w:div>
    <w:div w:id="881794367">
      <w:bodyDiv w:val="1"/>
      <w:marLeft w:val="0"/>
      <w:marRight w:val="0"/>
      <w:marTop w:val="0"/>
      <w:marBottom w:val="0"/>
      <w:divBdr>
        <w:top w:val="none" w:sz="0" w:space="0" w:color="auto"/>
        <w:left w:val="none" w:sz="0" w:space="0" w:color="auto"/>
        <w:bottom w:val="none" w:sz="0" w:space="0" w:color="auto"/>
        <w:right w:val="none" w:sz="0" w:space="0" w:color="auto"/>
      </w:divBdr>
      <w:divsChild>
        <w:div w:id="595095411">
          <w:marLeft w:val="0"/>
          <w:marRight w:val="0"/>
          <w:marTop w:val="0"/>
          <w:marBottom w:val="0"/>
          <w:divBdr>
            <w:top w:val="none" w:sz="0" w:space="0" w:color="auto"/>
            <w:left w:val="none" w:sz="0" w:space="0" w:color="auto"/>
            <w:bottom w:val="none" w:sz="0" w:space="0" w:color="auto"/>
            <w:right w:val="none" w:sz="0" w:space="0" w:color="auto"/>
          </w:divBdr>
          <w:divsChild>
            <w:div w:id="1574319055">
              <w:marLeft w:val="0"/>
              <w:marRight w:val="0"/>
              <w:marTop w:val="0"/>
              <w:marBottom w:val="210"/>
              <w:divBdr>
                <w:top w:val="none" w:sz="0" w:space="0" w:color="auto"/>
                <w:left w:val="none" w:sz="0" w:space="0" w:color="auto"/>
                <w:bottom w:val="none" w:sz="0" w:space="0" w:color="auto"/>
                <w:right w:val="none" w:sz="0" w:space="0" w:color="auto"/>
              </w:divBdr>
              <w:divsChild>
                <w:div w:id="87913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3208">
          <w:marLeft w:val="0"/>
          <w:marRight w:val="0"/>
          <w:marTop w:val="0"/>
          <w:marBottom w:val="0"/>
          <w:divBdr>
            <w:top w:val="none" w:sz="0" w:space="0" w:color="auto"/>
            <w:left w:val="none" w:sz="0" w:space="0" w:color="auto"/>
            <w:bottom w:val="none" w:sz="0" w:space="0" w:color="auto"/>
            <w:right w:val="none" w:sz="0" w:space="0" w:color="auto"/>
          </w:divBdr>
          <w:divsChild>
            <w:div w:id="1482111041">
              <w:marLeft w:val="0"/>
              <w:marRight w:val="0"/>
              <w:marTop w:val="150"/>
              <w:marBottom w:val="195"/>
              <w:divBdr>
                <w:top w:val="none" w:sz="0" w:space="0" w:color="auto"/>
                <w:left w:val="none" w:sz="0" w:space="0" w:color="auto"/>
                <w:bottom w:val="none" w:sz="0" w:space="0" w:color="auto"/>
                <w:right w:val="none" w:sz="0" w:space="0" w:color="auto"/>
              </w:divBdr>
              <w:divsChild>
                <w:div w:id="101090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465901">
      <w:bodyDiv w:val="1"/>
      <w:marLeft w:val="0"/>
      <w:marRight w:val="0"/>
      <w:marTop w:val="0"/>
      <w:marBottom w:val="0"/>
      <w:divBdr>
        <w:top w:val="none" w:sz="0" w:space="0" w:color="auto"/>
        <w:left w:val="none" w:sz="0" w:space="0" w:color="auto"/>
        <w:bottom w:val="none" w:sz="0" w:space="0" w:color="auto"/>
        <w:right w:val="none" w:sz="0" w:space="0" w:color="auto"/>
      </w:divBdr>
    </w:div>
    <w:div w:id="949898486">
      <w:bodyDiv w:val="1"/>
      <w:marLeft w:val="0"/>
      <w:marRight w:val="0"/>
      <w:marTop w:val="0"/>
      <w:marBottom w:val="0"/>
      <w:divBdr>
        <w:top w:val="none" w:sz="0" w:space="0" w:color="auto"/>
        <w:left w:val="none" w:sz="0" w:space="0" w:color="auto"/>
        <w:bottom w:val="none" w:sz="0" w:space="0" w:color="auto"/>
        <w:right w:val="none" w:sz="0" w:space="0" w:color="auto"/>
      </w:divBdr>
    </w:div>
    <w:div w:id="972298096">
      <w:bodyDiv w:val="1"/>
      <w:marLeft w:val="0"/>
      <w:marRight w:val="0"/>
      <w:marTop w:val="0"/>
      <w:marBottom w:val="0"/>
      <w:divBdr>
        <w:top w:val="none" w:sz="0" w:space="0" w:color="auto"/>
        <w:left w:val="none" w:sz="0" w:space="0" w:color="auto"/>
        <w:bottom w:val="none" w:sz="0" w:space="0" w:color="auto"/>
        <w:right w:val="none" w:sz="0" w:space="0" w:color="auto"/>
      </w:divBdr>
    </w:div>
    <w:div w:id="1050375143">
      <w:bodyDiv w:val="1"/>
      <w:marLeft w:val="0"/>
      <w:marRight w:val="0"/>
      <w:marTop w:val="0"/>
      <w:marBottom w:val="0"/>
      <w:divBdr>
        <w:top w:val="none" w:sz="0" w:space="0" w:color="auto"/>
        <w:left w:val="none" w:sz="0" w:space="0" w:color="auto"/>
        <w:bottom w:val="none" w:sz="0" w:space="0" w:color="auto"/>
        <w:right w:val="none" w:sz="0" w:space="0" w:color="auto"/>
      </w:divBdr>
    </w:div>
    <w:div w:id="1057436063">
      <w:bodyDiv w:val="1"/>
      <w:marLeft w:val="0"/>
      <w:marRight w:val="0"/>
      <w:marTop w:val="0"/>
      <w:marBottom w:val="0"/>
      <w:divBdr>
        <w:top w:val="none" w:sz="0" w:space="0" w:color="auto"/>
        <w:left w:val="none" w:sz="0" w:space="0" w:color="auto"/>
        <w:bottom w:val="none" w:sz="0" w:space="0" w:color="auto"/>
        <w:right w:val="none" w:sz="0" w:space="0" w:color="auto"/>
      </w:divBdr>
    </w:div>
    <w:div w:id="1075512172">
      <w:bodyDiv w:val="1"/>
      <w:marLeft w:val="0"/>
      <w:marRight w:val="0"/>
      <w:marTop w:val="0"/>
      <w:marBottom w:val="0"/>
      <w:divBdr>
        <w:top w:val="none" w:sz="0" w:space="0" w:color="auto"/>
        <w:left w:val="none" w:sz="0" w:space="0" w:color="auto"/>
        <w:bottom w:val="none" w:sz="0" w:space="0" w:color="auto"/>
        <w:right w:val="none" w:sz="0" w:space="0" w:color="auto"/>
      </w:divBdr>
    </w:div>
    <w:div w:id="1078407135">
      <w:bodyDiv w:val="1"/>
      <w:marLeft w:val="0"/>
      <w:marRight w:val="0"/>
      <w:marTop w:val="0"/>
      <w:marBottom w:val="0"/>
      <w:divBdr>
        <w:top w:val="none" w:sz="0" w:space="0" w:color="auto"/>
        <w:left w:val="none" w:sz="0" w:space="0" w:color="auto"/>
        <w:bottom w:val="none" w:sz="0" w:space="0" w:color="auto"/>
        <w:right w:val="none" w:sz="0" w:space="0" w:color="auto"/>
      </w:divBdr>
    </w:div>
    <w:div w:id="1079443711">
      <w:bodyDiv w:val="1"/>
      <w:marLeft w:val="0"/>
      <w:marRight w:val="0"/>
      <w:marTop w:val="0"/>
      <w:marBottom w:val="0"/>
      <w:divBdr>
        <w:top w:val="none" w:sz="0" w:space="0" w:color="auto"/>
        <w:left w:val="none" w:sz="0" w:space="0" w:color="auto"/>
        <w:bottom w:val="none" w:sz="0" w:space="0" w:color="auto"/>
        <w:right w:val="none" w:sz="0" w:space="0" w:color="auto"/>
      </w:divBdr>
    </w:div>
    <w:div w:id="1118839945">
      <w:bodyDiv w:val="1"/>
      <w:marLeft w:val="0"/>
      <w:marRight w:val="0"/>
      <w:marTop w:val="0"/>
      <w:marBottom w:val="0"/>
      <w:divBdr>
        <w:top w:val="none" w:sz="0" w:space="0" w:color="auto"/>
        <w:left w:val="none" w:sz="0" w:space="0" w:color="auto"/>
        <w:bottom w:val="none" w:sz="0" w:space="0" w:color="auto"/>
        <w:right w:val="none" w:sz="0" w:space="0" w:color="auto"/>
      </w:divBdr>
    </w:div>
    <w:div w:id="1124808132">
      <w:bodyDiv w:val="1"/>
      <w:marLeft w:val="0"/>
      <w:marRight w:val="0"/>
      <w:marTop w:val="0"/>
      <w:marBottom w:val="0"/>
      <w:divBdr>
        <w:top w:val="none" w:sz="0" w:space="0" w:color="auto"/>
        <w:left w:val="none" w:sz="0" w:space="0" w:color="auto"/>
        <w:bottom w:val="none" w:sz="0" w:space="0" w:color="auto"/>
        <w:right w:val="none" w:sz="0" w:space="0" w:color="auto"/>
      </w:divBdr>
    </w:div>
    <w:div w:id="1142230183">
      <w:bodyDiv w:val="1"/>
      <w:marLeft w:val="0"/>
      <w:marRight w:val="0"/>
      <w:marTop w:val="0"/>
      <w:marBottom w:val="0"/>
      <w:divBdr>
        <w:top w:val="none" w:sz="0" w:space="0" w:color="auto"/>
        <w:left w:val="none" w:sz="0" w:space="0" w:color="auto"/>
        <w:bottom w:val="none" w:sz="0" w:space="0" w:color="auto"/>
        <w:right w:val="none" w:sz="0" w:space="0" w:color="auto"/>
      </w:divBdr>
    </w:div>
    <w:div w:id="1155683172">
      <w:bodyDiv w:val="1"/>
      <w:marLeft w:val="0"/>
      <w:marRight w:val="0"/>
      <w:marTop w:val="0"/>
      <w:marBottom w:val="0"/>
      <w:divBdr>
        <w:top w:val="none" w:sz="0" w:space="0" w:color="auto"/>
        <w:left w:val="none" w:sz="0" w:space="0" w:color="auto"/>
        <w:bottom w:val="none" w:sz="0" w:space="0" w:color="auto"/>
        <w:right w:val="none" w:sz="0" w:space="0" w:color="auto"/>
      </w:divBdr>
    </w:div>
    <w:div w:id="1162895402">
      <w:bodyDiv w:val="1"/>
      <w:marLeft w:val="0"/>
      <w:marRight w:val="0"/>
      <w:marTop w:val="0"/>
      <w:marBottom w:val="0"/>
      <w:divBdr>
        <w:top w:val="none" w:sz="0" w:space="0" w:color="auto"/>
        <w:left w:val="none" w:sz="0" w:space="0" w:color="auto"/>
        <w:bottom w:val="none" w:sz="0" w:space="0" w:color="auto"/>
        <w:right w:val="none" w:sz="0" w:space="0" w:color="auto"/>
      </w:divBdr>
    </w:div>
    <w:div w:id="1175458824">
      <w:bodyDiv w:val="1"/>
      <w:marLeft w:val="0"/>
      <w:marRight w:val="0"/>
      <w:marTop w:val="0"/>
      <w:marBottom w:val="0"/>
      <w:divBdr>
        <w:top w:val="none" w:sz="0" w:space="0" w:color="auto"/>
        <w:left w:val="none" w:sz="0" w:space="0" w:color="auto"/>
        <w:bottom w:val="none" w:sz="0" w:space="0" w:color="auto"/>
        <w:right w:val="none" w:sz="0" w:space="0" w:color="auto"/>
      </w:divBdr>
    </w:div>
    <w:div w:id="1223365594">
      <w:bodyDiv w:val="1"/>
      <w:marLeft w:val="0"/>
      <w:marRight w:val="0"/>
      <w:marTop w:val="0"/>
      <w:marBottom w:val="0"/>
      <w:divBdr>
        <w:top w:val="none" w:sz="0" w:space="0" w:color="auto"/>
        <w:left w:val="none" w:sz="0" w:space="0" w:color="auto"/>
        <w:bottom w:val="none" w:sz="0" w:space="0" w:color="auto"/>
        <w:right w:val="none" w:sz="0" w:space="0" w:color="auto"/>
      </w:divBdr>
    </w:div>
    <w:div w:id="1229806081">
      <w:bodyDiv w:val="1"/>
      <w:marLeft w:val="0"/>
      <w:marRight w:val="0"/>
      <w:marTop w:val="0"/>
      <w:marBottom w:val="0"/>
      <w:divBdr>
        <w:top w:val="none" w:sz="0" w:space="0" w:color="auto"/>
        <w:left w:val="none" w:sz="0" w:space="0" w:color="auto"/>
        <w:bottom w:val="none" w:sz="0" w:space="0" w:color="auto"/>
        <w:right w:val="none" w:sz="0" w:space="0" w:color="auto"/>
      </w:divBdr>
    </w:div>
    <w:div w:id="1238588331">
      <w:bodyDiv w:val="1"/>
      <w:marLeft w:val="0"/>
      <w:marRight w:val="0"/>
      <w:marTop w:val="0"/>
      <w:marBottom w:val="0"/>
      <w:divBdr>
        <w:top w:val="none" w:sz="0" w:space="0" w:color="auto"/>
        <w:left w:val="none" w:sz="0" w:space="0" w:color="auto"/>
        <w:bottom w:val="none" w:sz="0" w:space="0" w:color="auto"/>
        <w:right w:val="none" w:sz="0" w:space="0" w:color="auto"/>
      </w:divBdr>
    </w:div>
    <w:div w:id="1245456123">
      <w:bodyDiv w:val="1"/>
      <w:marLeft w:val="0"/>
      <w:marRight w:val="0"/>
      <w:marTop w:val="0"/>
      <w:marBottom w:val="0"/>
      <w:divBdr>
        <w:top w:val="none" w:sz="0" w:space="0" w:color="auto"/>
        <w:left w:val="none" w:sz="0" w:space="0" w:color="auto"/>
        <w:bottom w:val="none" w:sz="0" w:space="0" w:color="auto"/>
        <w:right w:val="none" w:sz="0" w:space="0" w:color="auto"/>
      </w:divBdr>
    </w:div>
    <w:div w:id="1261645884">
      <w:bodyDiv w:val="1"/>
      <w:marLeft w:val="0"/>
      <w:marRight w:val="0"/>
      <w:marTop w:val="0"/>
      <w:marBottom w:val="0"/>
      <w:divBdr>
        <w:top w:val="none" w:sz="0" w:space="0" w:color="auto"/>
        <w:left w:val="none" w:sz="0" w:space="0" w:color="auto"/>
        <w:bottom w:val="none" w:sz="0" w:space="0" w:color="auto"/>
        <w:right w:val="none" w:sz="0" w:space="0" w:color="auto"/>
      </w:divBdr>
    </w:div>
    <w:div w:id="1359770647">
      <w:bodyDiv w:val="1"/>
      <w:marLeft w:val="0"/>
      <w:marRight w:val="0"/>
      <w:marTop w:val="0"/>
      <w:marBottom w:val="0"/>
      <w:divBdr>
        <w:top w:val="none" w:sz="0" w:space="0" w:color="auto"/>
        <w:left w:val="none" w:sz="0" w:space="0" w:color="auto"/>
        <w:bottom w:val="none" w:sz="0" w:space="0" w:color="auto"/>
        <w:right w:val="none" w:sz="0" w:space="0" w:color="auto"/>
      </w:divBdr>
    </w:div>
    <w:div w:id="1374422245">
      <w:bodyDiv w:val="1"/>
      <w:marLeft w:val="0"/>
      <w:marRight w:val="0"/>
      <w:marTop w:val="0"/>
      <w:marBottom w:val="0"/>
      <w:divBdr>
        <w:top w:val="none" w:sz="0" w:space="0" w:color="auto"/>
        <w:left w:val="none" w:sz="0" w:space="0" w:color="auto"/>
        <w:bottom w:val="none" w:sz="0" w:space="0" w:color="auto"/>
        <w:right w:val="none" w:sz="0" w:space="0" w:color="auto"/>
      </w:divBdr>
    </w:div>
    <w:div w:id="1380282258">
      <w:bodyDiv w:val="1"/>
      <w:marLeft w:val="0"/>
      <w:marRight w:val="0"/>
      <w:marTop w:val="0"/>
      <w:marBottom w:val="0"/>
      <w:divBdr>
        <w:top w:val="none" w:sz="0" w:space="0" w:color="auto"/>
        <w:left w:val="none" w:sz="0" w:space="0" w:color="auto"/>
        <w:bottom w:val="none" w:sz="0" w:space="0" w:color="auto"/>
        <w:right w:val="none" w:sz="0" w:space="0" w:color="auto"/>
      </w:divBdr>
    </w:div>
    <w:div w:id="1393192845">
      <w:bodyDiv w:val="1"/>
      <w:marLeft w:val="0"/>
      <w:marRight w:val="0"/>
      <w:marTop w:val="0"/>
      <w:marBottom w:val="0"/>
      <w:divBdr>
        <w:top w:val="none" w:sz="0" w:space="0" w:color="auto"/>
        <w:left w:val="none" w:sz="0" w:space="0" w:color="auto"/>
        <w:bottom w:val="none" w:sz="0" w:space="0" w:color="auto"/>
        <w:right w:val="none" w:sz="0" w:space="0" w:color="auto"/>
      </w:divBdr>
    </w:div>
    <w:div w:id="1398895082">
      <w:bodyDiv w:val="1"/>
      <w:marLeft w:val="0"/>
      <w:marRight w:val="0"/>
      <w:marTop w:val="0"/>
      <w:marBottom w:val="0"/>
      <w:divBdr>
        <w:top w:val="none" w:sz="0" w:space="0" w:color="auto"/>
        <w:left w:val="none" w:sz="0" w:space="0" w:color="auto"/>
        <w:bottom w:val="none" w:sz="0" w:space="0" w:color="auto"/>
        <w:right w:val="none" w:sz="0" w:space="0" w:color="auto"/>
      </w:divBdr>
    </w:div>
    <w:div w:id="1403871374">
      <w:bodyDiv w:val="1"/>
      <w:marLeft w:val="0"/>
      <w:marRight w:val="0"/>
      <w:marTop w:val="0"/>
      <w:marBottom w:val="0"/>
      <w:divBdr>
        <w:top w:val="none" w:sz="0" w:space="0" w:color="auto"/>
        <w:left w:val="none" w:sz="0" w:space="0" w:color="auto"/>
        <w:bottom w:val="none" w:sz="0" w:space="0" w:color="auto"/>
        <w:right w:val="none" w:sz="0" w:space="0" w:color="auto"/>
      </w:divBdr>
    </w:div>
    <w:div w:id="1404135103">
      <w:bodyDiv w:val="1"/>
      <w:marLeft w:val="0"/>
      <w:marRight w:val="0"/>
      <w:marTop w:val="0"/>
      <w:marBottom w:val="0"/>
      <w:divBdr>
        <w:top w:val="none" w:sz="0" w:space="0" w:color="auto"/>
        <w:left w:val="none" w:sz="0" w:space="0" w:color="auto"/>
        <w:bottom w:val="none" w:sz="0" w:space="0" w:color="auto"/>
        <w:right w:val="none" w:sz="0" w:space="0" w:color="auto"/>
      </w:divBdr>
    </w:div>
    <w:div w:id="1405445017">
      <w:bodyDiv w:val="1"/>
      <w:marLeft w:val="0"/>
      <w:marRight w:val="0"/>
      <w:marTop w:val="0"/>
      <w:marBottom w:val="0"/>
      <w:divBdr>
        <w:top w:val="none" w:sz="0" w:space="0" w:color="auto"/>
        <w:left w:val="none" w:sz="0" w:space="0" w:color="auto"/>
        <w:bottom w:val="none" w:sz="0" w:space="0" w:color="auto"/>
        <w:right w:val="none" w:sz="0" w:space="0" w:color="auto"/>
      </w:divBdr>
    </w:div>
    <w:div w:id="1431391844">
      <w:bodyDiv w:val="1"/>
      <w:marLeft w:val="0"/>
      <w:marRight w:val="0"/>
      <w:marTop w:val="0"/>
      <w:marBottom w:val="0"/>
      <w:divBdr>
        <w:top w:val="none" w:sz="0" w:space="0" w:color="auto"/>
        <w:left w:val="none" w:sz="0" w:space="0" w:color="auto"/>
        <w:bottom w:val="none" w:sz="0" w:space="0" w:color="auto"/>
        <w:right w:val="none" w:sz="0" w:space="0" w:color="auto"/>
      </w:divBdr>
    </w:div>
    <w:div w:id="1472015011">
      <w:bodyDiv w:val="1"/>
      <w:marLeft w:val="0"/>
      <w:marRight w:val="0"/>
      <w:marTop w:val="0"/>
      <w:marBottom w:val="0"/>
      <w:divBdr>
        <w:top w:val="none" w:sz="0" w:space="0" w:color="auto"/>
        <w:left w:val="none" w:sz="0" w:space="0" w:color="auto"/>
        <w:bottom w:val="none" w:sz="0" w:space="0" w:color="auto"/>
        <w:right w:val="none" w:sz="0" w:space="0" w:color="auto"/>
      </w:divBdr>
    </w:div>
    <w:div w:id="1486508886">
      <w:bodyDiv w:val="1"/>
      <w:marLeft w:val="0"/>
      <w:marRight w:val="0"/>
      <w:marTop w:val="0"/>
      <w:marBottom w:val="0"/>
      <w:divBdr>
        <w:top w:val="none" w:sz="0" w:space="0" w:color="auto"/>
        <w:left w:val="none" w:sz="0" w:space="0" w:color="auto"/>
        <w:bottom w:val="none" w:sz="0" w:space="0" w:color="auto"/>
        <w:right w:val="none" w:sz="0" w:space="0" w:color="auto"/>
      </w:divBdr>
      <w:divsChild>
        <w:div w:id="2023971379">
          <w:marLeft w:val="0"/>
          <w:marRight w:val="0"/>
          <w:marTop w:val="0"/>
          <w:marBottom w:val="0"/>
          <w:divBdr>
            <w:top w:val="none" w:sz="0" w:space="0" w:color="auto"/>
            <w:left w:val="none" w:sz="0" w:space="0" w:color="auto"/>
            <w:bottom w:val="none" w:sz="0" w:space="0" w:color="auto"/>
            <w:right w:val="none" w:sz="0" w:space="0" w:color="auto"/>
          </w:divBdr>
          <w:divsChild>
            <w:div w:id="1695351391">
              <w:marLeft w:val="0"/>
              <w:marRight w:val="0"/>
              <w:marTop w:val="0"/>
              <w:marBottom w:val="210"/>
              <w:divBdr>
                <w:top w:val="none" w:sz="0" w:space="0" w:color="auto"/>
                <w:left w:val="none" w:sz="0" w:space="0" w:color="auto"/>
                <w:bottom w:val="none" w:sz="0" w:space="0" w:color="auto"/>
                <w:right w:val="none" w:sz="0" w:space="0" w:color="auto"/>
              </w:divBdr>
              <w:divsChild>
                <w:div w:id="515580331">
                  <w:marLeft w:val="0"/>
                  <w:marRight w:val="0"/>
                  <w:marTop w:val="0"/>
                  <w:marBottom w:val="0"/>
                  <w:divBdr>
                    <w:top w:val="none" w:sz="0" w:space="0" w:color="auto"/>
                    <w:left w:val="none" w:sz="0" w:space="0" w:color="auto"/>
                    <w:bottom w:val="none" w:sz="0" w:space="0" w:color="auto"/>
                    <w:right w:val="none" w:sz="0" w:space="0" w:color="auto"/>
                  </w:divBdr>
                </w:div>
                <w:div w:id="90029075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1761752524">
          <w:marLeft w:val="0"/>
          <w:marRight w:val="0"/>
          <w:marTop w:val="0"/>
          <w:marBottom w:val="0"/>
          <w:divBdr>
            <w:top w:val="none" w:sz="0" w:space="0" w:color="auto"/>
            <w:left w:val="none" w:sz="0" w:space="0" w:color="auto"/>
            <w:bottom w:val="none" w:sz="0" w:space="0" w:color="auto"/>
            <w:right w:val="none" w:sz="0" w:space="0" w:color="auto"/>
          </w:divBdr>
          <w:divsChild>
            <w:div w:id="1037465488">
              <w:marLeft w:val="0"/>
              <w:marRight w:val="0"/>
              <w:marTop w:val="150"/>
              <w:marBottom w:val="195"/>
              <w:divBdr>
                <w:top w:val="none" w:sz="0" w:space="0" w:color="auto"/>
                <w:left w:val="none" w:sz="0" w:space="0" w:color="auto"/>
                <w:bottom w:val="none" w:sz="0" w:space="0" w:color="auto"/>
                <w:right w:val="none" w:sz="0" w:space="0" w:color="auto"/>
              </w:divBdr>
              <w:divsChild>
                <w:div w:id="179767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550916">
      <w:bodyDiv w:val="1"/>
      <w:marLeft w:val="0"/>
      <w:marRight w:val="0"/>
      <w:marTop w:val="0"/>
      <w:marBottom w:val="0"/>
      <w:divBdr>
        <w:top w:val="none" w:sz="0" w:space="0" w:color="auto"/>
        <w:left w:val="none" w:sz="0" w:space="0" w:color="auto"/>
        <w:bottom w:val="none" w:sz="0" w:space="0" w:color="auto"/>
        <w:right w:val="none" w:sz="0" w:space="0" w:color="auto"/>
      </w:divBdr>
    </w:div>
    <w:div w:id="1527257751">
      <w:bodyDiv w:val="1"/>
      <w:marLeft w:val="0"/>
      <w:marRight w:val="0"/>
      <w:marTop w:val="0"/>
      <w:marBottom w:val="0"/>
      <w:divBdr>
        <w:top w:val="none" w:sz="0" w:space="0" w:color="auto"/>
        <w:left w:val="none" w:sz="0" w:space="0" w:color="auto"/>
        <w:bottom w:val="none" w:sz="0" w:space="0" w:color="auto"/>
        <w:right w:val="none" w:sz="0" w:space="0" w:color="auto"/>
      </w:divBdr>
    </w:div>
    <w:div w:id="1537814199">
      <w:bodyDiv w:val="1"/>
      <w:marLeft w:val="0"/>
      <w:marRight w:val="0"/>
      <w:marTop w:val="0"/>
      <w:marBottom w:val="0"/>
      <w:divBdr>
        <w:top w:val="none" w:sz="0" w:space="0" w:color="auto"/>
        <w:left w:val="none" w:sz="0" w:space="0" w:color="auto"/>
        <w:bottom w:val="none" w:sz="0" w:space="0" w:color="auto"/>
        <w:right w:val="none" w:sz="0" w:space="0" w:color="auto"/>
      </w:divBdr>
    </w:div>
    <w:div w:id="1538548629">
      <w:bodyDiv w:val="1"/>
      <w:marLeft w:val="0"/>
      <w:marRight w:val="0"/>
      <w:marTop w:val="0"/>
      <w:marBottom w:val="0"/>
      <w:divBdr>
        <w:top w:val="none" w:sz="0" w:space="0" w:color="auto"/>
        <w:left w:val="none" w:sz="0" w:space="0" w:color="auto"/>
        <w:bottom w:val="none" w:sz="0" w:space="0" w:color="auto"/>
        <w:right w:val="none" w:sz="0" w:space="0" w:color="auto"/>
      </w:divBdr>
    </w:div>
    <w:div w:id="1561207876">
      <w:bodyDiv w:val="1"/>
      <w:marLeft w:val="0"/>
      <w:marRight w:val="0"/>
      <w:marTop w:val="0"/>
      <w:marBottom w:val="0"/>
      <w:divBdr>
        <w:top w:val="none" w:sz="0" w:space="0" w:color="auto"/>
        <w:left w:val="none" w:sz="0" w:space="0" w:color="auto"/>
        <w:bottom w:val="none" w:sz="0" w:space="0" w:color="auto"/>
        <w:right w:val="none" w:sz="0" w:space="0" w:color="auto"/>
      </w:divBdr>
    </w:div>
    <w:div w:id="1568152908">
      <w:bodyDiv w:val="1"/>
      <w:marLeft w:val="0"/>
      <w:marRight w:val="0"/>
      <w:marTop w:val="0"/>
      <w:marBottom w:val="0"/>
      <w:divBdr>
        <w:top w:val="none" w:sz="0" w:space="0" w:color="auto"/>
        <w:left w:val="none" w:sz="0" w:space="0" w:color="auto"/>
        <w:bottom w:val="none" w:sz="0" w:space="0" w:color="auto"/>
        <w:right w:val="none" w:sz="0" w:space="0" w:color="auto"/>
      </w:divBdr>
    </w:div>
    <w:div w:id="1569145731">
      <w:bodyDiv w:val="1"/>
      <w:marLeft w:val="0"/>
      <w:marRight w:val="0"/>
      <w:marTop w:val="0"/>
      <w:marBottom w:val="0"/>
      <w:divBdr>
        <w:top w:val="none" w:sz="0" w:space="0" w:color="auto"/>
        <w:left w:val="none" w:sz="0" w:space="0" w:color="auto"/>
        <w:bottom w:val="none" w:sz="0" w:space="0" w:color="auto"/>
        <w:right w:val="none" w:sz="0" w:space="0" w:color="auto"/>
      </w:divBdr>
    </w:div>
    <w:div w:id="1572618251">
      <w:bodyDiv w:val="1"/>
      <w:marLeft w:val="0"/>
      <w:marRight w:val="0"/>
      <w:marTop w:val="0"/>
      <w:marBottom w:val="0"/>
      <w:divBdr>
        <w:top w:val="none" w:sz="0" w:space="0" w:color="auto"/>
        <w:left w:val="none" w:sz="0" w:space="0" w:color="auto"/>
        <w:bottom w:val="none" w:sz="0" w:space="0" w:color="auto"/>
        <w:right w:val="none" w:sz="0" w:space="0" w:color="auto"/>
      </w:divBdr>
    </w:div>
    <w:div w:id="1587955659">
      <w:bodyDiv w:val="1"/>
      <w:marLeft w:val="0"/>
      <w:marRight w:val="0"/>
      <w:marTop w:val="0"/>
      <w:marBottom w:val="0"/>
      <w:divBdr>
        <w:top w:val="none" w:sz="0" w:space="0" w:color="auto"/>
        <w:left w:val="none" w:sz="0" w:space="0" w:color="auto"/>
        <w:bottom w:val="none" w:sz="0" w:space="0" w:color="auto"/>
        <w:right w:val="none" w:sz="0" w:space="0" w:color="auto"/>
      </w:divBdr>
    </w:div>
    <w:div w:id="1600215226">
      <w:bodyDiv w:val="1"/>
      <w:marLeft w:val="0"/>
      <w:marRight w:val="0"/>
      <w:marTop w:val="0"/>
      <w:marBottom w:val="0"/>
      <w:divBdr>
        <w:top w:val="none" w:sz="0" w:space="0" w:color="auto"/>
        <w:left w:val="none" w:sz="0" w:space="0" w:color="auto"/>
        <w:bottom w:val="none" w:sz="0" w:space="0" w:color="auto"/>
        <w:right w:val="none" w:sz="0" w:space="0" w:color="auto"/>
      </w:divBdr>
    </w:div>
    <w:div w:id="1650162099">
      <w:bodyDiv w:val="1"/>
      <w:marLeft w:val="0"/>
      <w:marRight w:val="0"/>
      <w:marTop w:val="0"/>
      <w:marBottom w:val="0"/>
      <w:divBdr>
        <w:top w:val="none" w:sz="0" w:space="0" w:color="auto"/>
        <w:left w:val="none" w:sz="0" w:space="0" w:color="auto"/>
        <w:bottom w:val="none" w:sz="0" w:space="0" w:color="auto"/>
        <w:right w:val="none" w:sz="0" w:space="0" w:color="auto"/>
      </w:divBdr>
      <w:divsChild>
        <w:div w:id="1757553103">
          <w:marLeft w:val="0"/>
          <w:marRight w:val="0"/>
          <w:marTop w:val="0"/>
          <w:marBottom w:val="0"/>
          <w:divBdr>
            <w:top w:val="none" w:sz="0" w:space="0" w:color="auto"/>
            <w:left w:val="none" w:sz="0" w:space="0" w:color="auto"/>
            <w:bottom w:val="none" w:sz="0" w:space="0" w:color="auto"/>
            <w:right w:val="none" w:sz="0" w:space="0" w:color="auto"/>
          </w:divBdr>
          <w:divsChild>
            <w:div w:id="230970700">
              <w:marLeft w:val="0"/>
              <w:marRight w:val="0"/>
              <w:marTop w:val="0"/>
              <w:marBottom w:val="210"/>
              <w:divBdr>
                <w:top w:val="none" w:sz="0" w:space="0" w:color="auto"/>
                <w:left w:val="none" w:sz="0" w:space="0" w:color="auto"/>
                <w:bottom w:val="none" w:sz="0" w:space="0" w:color="auto"/>
                <w:right w:val="none" w:sz="0" w:space="0" w:color="auto"/>
              </w:divBdr>
              <w:divsChild>
                <w:div w:id="51861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356163">
          <w:marLeft w:val="0"/>
          <w:marRight w:val="0"/>
          <w:marTop w:val="0"/>
          <w:marBottom w:val="0"/>
          <w:divBdr>
            <w:top w:val="none" w:sz="0" w:space="0" w:color="auto"/>
            <w:left w:val="none" w:sz="0" w:space="0" w:color="auto"/>
            <w:bottom w:val="none" w:sz="0" w:space="0" w:color="auto"/>
            <w:right w:val="none" w:sz="0" w:space="0" w:color="auto"/>
          </w:divBdr>
          <w:divsChild>
            <w:div w:id="627786192">
              <w:marLeft w:val="0"/>
              <w:marRight w:val="0"/>
              <w:marTop w:val="150"/>
              <w:marBottom w:val="195"/>
              <w:divBdr>
                <w:top w:val="none" w:sz="0" w:space="0" w:color="auto"/>
                <w:left w:val="none" w:sz="0" w:space="0" w:color="auto"/>
                <w:bottom w:val="none" w:sz="0" w:space="0" w:color="auto"/>
                <w:right w:val="none" w:sz="0" w:space="0" w:color="auto"/>
              </w:divBdr>
              <w:divsChild>
                <w:div w:id="1062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349163">
      <w:bodyDiv w:val="1"/>
      <w:marLeft w:val="0"/>
      <w:marRight w:val="0"/>
      <w:marTop w:val="0"/>
      <w:marBottom w:val="0"/>
      <w:divBdr>
        <w:top w:val="none" w:sz="0" w:space="0" w:color="auto"/>
        <w:left w:val="none" w:sz="0" w:space="0" w:color="auto"/>
        <w:bottom w:val="none" w:sz="0" w:space="0" w:color="auto"/>
        <w:right w:val="none" w:sz="0" w:space="0" w:color="auto"/>
      </w:divBdr>
    </w:div>
    <w:div w:id="1671104217">
      <w:bodyDiv w:val="1"/>
      <w:marLeft w:val="0"/>
      <w:marRight w:val="0"/>
      <w:marTop w:val="0"/>
      <w:marBottom w:val="0"/>
      <w:divBdr>
        <w:top w:val="none" w:sz="0" w:space="0" w:color="auto"/>
        <w:left w:val="none" w:sz="0" w:space="0" w:color="auto"/>
        <w:bottom w:val="none" w:sz="0" w:space="0" w:color="auto"/>
        <w:right w:val="none" w:sz="0" w:space="0" w:color="auto"/>
      </w:divBdr>
    </w:div>
    <w:div w:id="1674526646">
      <w:bodyDiv w:val="1"/>
      <w:marLeft w:val="0"/>
      <w:marRight w:val="0"/>
      <w:marTop w:val="0"/>
      <w:marBottom w:val="0"/>
      <w:divBdr>
        <w:top w:val="none" w:sz="0" w:space="0" w:color="auto"/>
        <w:left w:val="none" w:sz="0" w:space="0" w:color="auto"/>
        <w:bottom w:val="none" w:sz="0" w:space="0" w:color="auto"/>
        <w:right w:val="none" w:sz="0" w:space="0" w:color="auto"/>
      </w:divBdr>
      <w:divsChild>
        <w:div w:id="75712803">
          <w:marLeft w:val="0"/>
          <w:marRight w:val="0"/>
          <w:marTop w:val="0"/>
          <w:marBottom w:val="0"/>
          <w:divBdr>
            <w:top w:val="none" w:sz="0" w:space="0" w:color="auto"/>
            <w:left w:val="none" w:sz="0" w:space="0" w:color="auto"/>
            <w:bottom w:val="none" w:sz="0" w:space="0" w:color="auto"/>
            <w:right w:val="none" w:sz="0" w:space="0" w:color="auto"/>
          </w:divBdr>
          <w:divsChild>
            <w:div w:id="1293753139">
              <w:marLeft w:val="0"/>
              <w:marRight w:val="0"/>
              <w:marTop w:val="0"/>
              <w:marBottom w:val="210"/>
              <w:divBdr>
                <w:top w:val="none" w:sz="0" w:space="0" w:color="auto"/>
                <w:left w:val="none" w:sz="0" w:space="0" w:color="auto"/>
                <w:bottom w:val="none" w:sz="0" w:space="0" w:color="auto"/>
                <w:right w:val="none" w:sz="0" w:space="0" w:color="auto"/>
              </w:divBdr>
              <w:divsChild>
                <w:div w:id="1431047821">
                  <w:marLeft w:val="0"/>
                  <w:marRight w:val="0"/>
                  <w:marTop w:val="0"/>
                  <w:marBottom w:val="0"/>
                  <w:divBdr>
                    <w:top w:val="none" w:sz="0" w:space="0" w:color="auto"/>
                    <w:left w:val="none" w:sz="0" w:space="0" w:color="auto"/>
                    <w:bottom w:val="none" w:sz="0" w:space="0" w:color="auto"/>
                    <w:right w:val="none" w:sz="0" w:space="0" w:color="auto"/>
                  </w:divBdr>
                </w:div>
                <w:div w:id="85453490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720246408">
          <w:marLeft w:val="0"/>
          <w:marRight w:val="0"/>
          <w:marTop w:val="0"/>
          <w:marBottom w:val="0"/>
          <w:divBdr>
            <w:top w:val="none" w:sz="0" w:space="0" w:color="auto"/>
            <w:left w:val="none" w:sz="0" w:space="0" w:color="auto"/>
            <w:bottom w:val="none" w:sz="0" w:space="0" w:color="auto"/>
            <w:right w:val="none" w:sz="0" w:space="0" w:color="auto"/>
          </w:divBdr>
          <w:divsChild>
            <w:div w:id="413942566">
              <w:marLeft w:val="0"/>
              <w:marRight w:val="0"/>
              <w:marTop w:val="150"/>
              <w:marBottom w:val="195"/>
              <w:divBdr>
                <w:top w:val="none" w:sz="0" w:space="0" w:color="auto"/>
                <w:left w:val="none" w:sz="0" w:space="0" w:color="auto"/>
                <w:bottom w:val="none" w:sz="0" w:space="0" w:color="auto"/>
                <w:right w:val="none" w:sz="0" w:space="0" w:color="auto"/>
              </w:divBdr>
              <w:divsChild>
                <w:div w:id="184767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620528">
      <w:bodyDiv w:val="1"/>
      <w:marLeft w:val="0"/>
      <w:marRight w:val="0"/>
      <w:marTop w:val="0"/>
      <w:marBottom w:val="0"/>
      <w:divBdr>
        <w:top w:val="none" w:sz="0" w:space="0" w:color="auto"/>
        <w:left w:val="none" w:sz="0" w:space="0" w:color="auto"/>
        <w:bottom w:val="none" w:sz="0" w:space="0" w:color="auto"/>
        <w:right w:val="none" w:sz="0" w:space="0" w:color="auto"/>
      </w:divBdr>
    </w:div>
    <w:div w:id="1696229907">
      <w:bodyDiv w:val="1"/>
      <w:marLeft w:val="0"/>
      <w:marRight w:val="0"/>
      <w:marTop w:val="0"/>
      <w:marBottom w:val="0"/>
      <w:divBdr>
        <w:top w:val="none" w:sz="0" w:space="0" w:color="auto"/>
        <w:left w:val="none" w:sz="0" w:space="0" w:color="auto"/>
        <w:bottom w:val="none" w:sz="0" w:space="0" w:color="auto"/>
        <w:right w:val="none" w:sz="0" w:space="0" w:color="auto"/>
      </w:divBdr>
    </w:div>
    <w:div w:id="1719085971">
      <w:bodyDiv w:val="1"/>
      <w:marLeft w:val="0"/>
      <w:marRight w:val="0"/>
      <w:marTop w:val="0"/>
      <w:marBottom w:val="0"/>
      <w:divBdr>
        <w:top w:val="none" w:sz="0" w:space="0" w:color="auto"/>
        <w:left w:val="none" w:sz="0" w:space="0" w:color="auto"/>
        <w:bottom w:val="none" w:sz="0" w:space="0" w:color="auto"/>
        <w:right w:val="none" w:sz="0" w:space="0" w:color="auto"/>
      </w:divBdr>
    </w:div>
    <w:div w:id="1735003734">
      <w:bodyDiv w:val="1"/>
      <w:marLeft w:val="0"/>
      <w:marRight w:val="0"/>
      <w:marTop w:val="0"/>
      <w:marBottom w:val="0"/>
      <w:divBdr>
        <w:top w:val="none" w:sz="0" w:space="0" w:color="auto"/>
        <w:left w:val="none" w:sz="0" w:space="0" w:color="auto"/>
        <w:bottom w:val="none" w:sz="0" w:space="0" w:color="auto"/>
        <w:right w:val="none" w:sz="0" w:space="0" w:color="auto"/>
      </w:divBdr>
    </w:div>
    <w:div w:id="1739329105">
      <w:bodyDiv w:val="1"/>
      <w:marLeft w:val="0"/>
      <w:marRight w:val="0"/>
      <w:marTop w:val="0"/>
      <w:marBottom w:val="0"/>
      <w:divBdr>
        <w:top w:val="none" w:sz="0" w:space="0" w:color="auto"/>
        <w:left w:val="none" w:sz="0" w:space="0" w:color="auto"/>
        <w:bottom w:val="none" w:sz="0" w:space="0" w:color="auto"/>
        <w:right w:val="none" w:sz="0" w:space="0" w:color="auto"/>
      </w:divBdr>
    </w:div>
    <w:div w:id="1756628080">
      <w:bodyDiv w:val="1"/>
      <w:marLeft w:val="0"/>
      <w:marRight w:val="0"/>
      <w:marTop w:val="0"/>
      <w:marBottom w:val="0"/>
      <w:divBdr>
        <w:top w:val="none" w:sz="0" w:space="0" w:color="auto"/>
        <w:left w:val="none" w:sz="0" w:space="0" w:color="auto"/>
        <w:bottom w:val="none" w:sz="0" w:space="0" w:color="auto"/>
        <w:right w:val="none" w:sz="0" w:space="0" w:color="auto"/>
      </w:divBdr>
    </w:div>
    <w:div w:id="1790661172">
      <w:bodyDiv w:val="1"/>
      <w:marLeft w:val="0"/>
      <w:marRight w:val="0"/>
      <w:marTop w:val="0"/>
      <w:marBottom w:val="0"/>
      <w:divBdr>
        <w:top w:val="none" w:sz="0" w:space="0" w:color="auto"/>
        <w:left w:val="none" w:sz="0" w:space="0" w:color="auto"/>
        <w:bottom w:val="none" w:sz="0" w:space="0" w:color="auto"/>
        <w:right w:val="none" w:sz="0" w:space="0" w:color="auto"/>
      </w:divBdr>
    </w:div>
    <w:div w:id="1795757618">
      <w:bodyDiv w:val="1"/>
      <w:marLeft w:val="0"/>
      <w:marRight w:val="0"/>
      <w:marTop w:val="0"/>
      <w:marBottom w:val="0"/>
      <w:divBdr>
        <w:top w:val="none" w:sz="0" w:space="0" w:color="auto"/>
        <w:left w:val="none" w:sz="0" w:space="0" w:color="auto"/>
        <w:bottom w:val="none" w:sz="0" w:space="0" w:color="auto"/>
        <w:right w:val="none" w:sz="0" w:space="0" w:color="auto"/>
      </w:divBdr>
    </w:div>
    <w:div w:id="1805653185">
      <w:bodyDiv w:val="1"/>
      <w:marLeft w:val="0"/>
      <w:marRight w:val="0"/>
      <w:marTop w:val="0"/>
      <w:marBottom w:val="0"/>
      <w:divBdr>
        <w:top w:val="none" w:sz="0" w:space="0" w:color="auto"/>
        <w:left w:val="none" w:sz="0" w:space="0" w:color="auto"/>
        <w:bottom w:val="none" w:sz="0" w:space="0" w:color="auto"/>
        <w:right w:val="none" w:sz="0" w:space="0" w:color="auto"/>
      </w:divBdr>
    </w:div>
    <w:div w:id="1818641622">
      <w:bodyDiv w:val="1"/>
      <w:marLeft w:val="0"/>
      <w:marRight w:val="0"/>
      <w:marTop w:val="0"/>
      <w:marBottom w:val="0"/>
      <w:divBdr>
        <w:top w:val="none" w:sz="0" w:space="0" w:color="auto"/>
        <w:left w:val="none" w:sz="0" w:space="0" w:color="auto"/>
        <w:bottom w:val="none" w:sz="0" w:space="0" w:color="auto"/>
        <w:right w:val="none" w:sz="0" w:space="0" w:color="auto"/>
      </w:divBdr>
    </w:div>
    <w:div w:id="1823230959">
      <w:bodyDiv w:val="1"/>
      <w:marLeft w:val="0"/>
      <w:marRight w:val="0"/>
      <w:marTop w:val="0"/>
      <w:marBottom w:val="0"/>
      <w:divBdr>
        <w:top w:val="none" w:sz="0" w:space="0" w:color="auto"/>
        <w:left w:val="none" w:sz="0" w:space="0" w:color="auto"/>
        <w:bottom w:val="none" w:sz="0" w:space="0" w:color="auto"/>
        <w:right w:val="none" w:sz="0" w:space="0" w:color="auto"/>
      </w:divBdr>
    </w:div>
    <w:div w:id="1830708362">
      <w:bodyDiv w:val="1"/>
      <w:marLeft w:val="0"/>
      <w:marRight w:val="0"/>
      <w:marTop w:val="0"/>
      <w:marBottom w:val="0"/>
      <w:divBdr>
        <w:top w:val="none" w:sz="0" w:space="0" w:color="auto"/>
        <w:left w:val="none" w:sz="0" w:space="0" w:color="auto"/>
        <w:bottom w:val="none" w:sz="0" w:space="0" w:color="auto"/>
        <w:right w:val="none" w:sz="0" w:space="0" w:color="auto"/>
      </w:divBdr>
    </w:div>
    <w:div w:id="1837916163">
      <w:bodyDiv w:val="1"/>
      <w:marLeft w:val="0"/>
      <w:marRight w:val="0"/>
      <w:marTop w:val="0"/>
      <w:marBottom w:val="0"/>
      <w:divBdr>
        <w:top w:val="none" w:sz="0" w:space="0" w:color="auto"/>
        <w:left w:val="none" w:sz="0" w:space="0" w:color="auto"/>
        <w:bottom w:val="none" w:sz="0" w:space="0" w:color="auto"/>
        <w:right w:val="none" w:sz="0" w:space="0" w:color="auto"/>
      </w:divBdr>
    </w:div>
    <w:div w:id="1873567005">
      <w:bodyDiv w:val="1"/>
      <w:marLeft w:val="0"/>
      <w:marRight w:val="0"/>
      <w:marTop w:val="0"/>
      <w:marBottom w:val="0"/>
      <w:divBdr>
        <w:top w:val="none" w:sz="0" w:space="0" w:color="auto"/>
        <w:left w:val="none" w:sz="0" w:space="0" w:color="auto"/>
        <w:bottom w:val="none" w:sz="0" w:space="0" w:color="auto"/>
        <w:right w:val="none" w:sz="0" w:space="0" w:color="auto"/>
      </w:divBdr>
    </w:div>
    <w:div w:id="1910458964">
      <w:bodyDiv w:val="1"/>
      <w:marLeft w:val="0"/>
      <w:marRight w:val="0"/>
      <w:marTop w:val="0"/>
      <w:marBottom w:val="0"/>
      <w:divBdr>
        <w:top w:val="none" w:sz="0" w:space="0" w:color="auto"/>
        <w:left w:val="none" w:sz="0" w:space="0" w:color="auto"/>
        <w:bottom w:val="none" w:sz="0" w:space="0" w:color="auto"/>
        <w:right w:val="none" w:sz="0" w:space="0" w:color="auto"/>
      </w:divBdr>
    </w:div>
    <w:div w:id="1924413205">
      <w:bodyDiv w:val="1"/>
      <w:marLeft w:val="0"/>
      <w:marRight w:val="0"/>
      <w:marTop w:val="0"/>
      <w:marBottom w:val="0"/>
      <w:divBdr>
        <w:top w:val="none" w:sz="0" w:space="0" w:color="auto"/>
        <w:left w:val="none" w:sz="0" w:space="0" w:color="auto"/>
        <w:bottom w:val="none" w:sz="0" w:space="0" w:color="auto"/>
        <w:right w:val="none" w:sz="0" w:space="0" w:color="auto"/>
      </w:divBdr>
    </w:div>
    <w:div w:id="1932465702">
      <w:bodyDiv w:val="1"/>
      <w:marLeft w:val="0"/>
      <w:marRight w:val="0"/>
      <w:marTop w:val="0"/>
      <w:marBottom w:val="0"/>
      <w:divBdr>
        <w:top w:val="none" w:sz="0" w:space="0" w:color="auto"/>
        <w:left w:val="none" w:sz="0" w:space="0" w:color="auto"/>
        <w:bottom w:val="none" w:sz="0" w:space="0" w:color="auto"/>
        <w:right w:val="none" w:sz="0" w:space="0" w:color="auto"/>
      </w:divBdr>
    </w:div>
    <w:div w:id="1943799499">
      <w:bodyDiv w:val="1"/>
      <w:marLeft w:val="0"/>
      <w:marRight w:val="0"/>
      <w:marTop w:val="0"/>
      <w:marBottom w:val="0"/>
      <w:divBdr>
        <w:top w:val="none" w:sz="0" w:space="0" w:color="auto"/>
        <w:left w:val="none" w:sz="0" w:space="0" w:color="auto"/>
        <w:bottom w:val="none" w:sz="0" w:space="0" w:color="auto"/>
        <w:right w:val="none" w:sz="0" w:space="0" w:color="auto"/>
      </w:divBdr>
    </w:div>
    <w:div w:id="1944413944">
      <w:bodyDiv w:val="1"/>
      <w:marLeft w:val="0"/>
      <w:marRight w:val="0"/>
      <w:marTop w:val="0"/>
      <w:marBottom w:val="0"/>
      <w:divBdr>
        <w:top w:val="none" w:sz="0" w:space="0" w:color="auto"/>
        <w:left w:val="none" w:sz="0" w:space="0" w:color="auto"/>
        <w:bottom w:val="none" w:sz="0" w:space="0" w:color="auto"/>
        <w:right w:val="none" w:sz="0" w:space="0" w:color="auto"/>
      </w:divBdr>
      <w:divsChild>
        <w:div w:id="2030139519">
          <w:marLeft w:val="0"/>
          <w:marRight w:val="0"/>
          <w:marTop w:val="0"/>
          <w:marBottom w:val="0"/>
          <w:divBdr>
            <w:top w:val="none" w:sz="0" w:space="0" w:color="auto"/>
            <w:left w:val="none" w:sz="0" w:space="0" w:color="auto"/>
            <w:bottom w:val="none" w:sz="0" w:space="0" w:color="auto"/>
            <w:right w:val="none" w:sz="0" w:space="0" w:color="auto"/>
          </w:divBdr>
          <w:divsChild>
            <w:div w:id="1823081789">
              <w:marLeft w:val="0"/>
              <w:marRight w:val="0"/>
              <w:marTop w:val="0"/>
              <w:marBottom w:val="210"/>
              <w:divBdr>
                <w:top w:val="none" w:sz="0" w:space="0" w:color="auto"/>
                <w:left w:val="none" w:sz="0" w:space="0" w:color="auto"/>
                <w:bottom w:val="none" w:sz="0" w:space="0" w:color="auto"/>
                <w:right w:val="none" w:sz="0" w:space="0" w:color="auto"/>
              </w:divBdr>
              <w:divsChild>
                <w:div w:id="1558397640">
                  <w:marLeft w:val="0"/>
                  <w:marRight w:val="0"/>
                  <w:marTop w:val="0"/>
                  <w:marBottom w:val="0"/>
                  <w:divBdr>
                    <w:top w:val="none" w:sz="0" w:space="0" w:color="auto"/>
                    <w:left w:val="none" w:sz="0" w:space="0" w:color="auto"/>
                    <w:bottom w:val="none" w:sz="0" w:space="0" w:color="auto"/>
                    <w:right w:val="none" w:sz="0" w:space="0" w:color="auto"/>
                  </w:divBdr>
                </w:div>
                <w:div w:id="40287405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 w:id="66146943">
          <w:marLeft w:val="0"/>
          <w:marRight w:val="0"/>
          <w:marTop w:val="0"/>
          <w:marBottom w:val="0"/>
          <w:divBdr>
            <w:top w:val="none" w:sz="0" w:space="0" w:color="auto"/>
            <w:left w:val="none" w:sz="0" w:space="0" w:color="auto"/>
            <w:bottom w:val="none" w:sz="0" w:space="0" w:color="auto"/>
            <w:right w:val="none" w:sz="0" w:space="0" w:color="auto"/>
          </w:divBdr>
          <w:divsChild>
            <w:div w:id="312175030">
              <w:marLeft w:val="0"/>
              <w:marRight w:val="0"/>
              <w:marTop w:val="150"/>
              <w:marBottom w:val="195"/>
              <w:divBdr>
                <w:top w:val="none" w:sz="0" w:space="0" w:color="auto"/>
                <w:left w:val="none" w:sz="0" w:space="0" w:color="auto"/>
                <w:bottom w:val="none" w:sz="0" w:space="0" w:color="auto"/>
                <w:right w:val="none" w:sz="0" w:space="0" w:color="auto"/>
              </w:divBdr>
              <w:divsChild>
                <w:div w:id="117186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578200">
      <w:bodyDiv w:val="1"/>
      <w:marLeft w:val="0"/>
      <w:marRight w:val="0"/>
      <w:marTop w:val="0"/>
      <w:marBottom w:val="0"/>
      <w:divBdr>
        <w:top w:val="none" w:sz="0" w:space="0" w:color="auto"/>
        <w:left w:val="none" w:sz="0" w:space="0" w:color="auto"/>
        <w:bottom w:val="none" w:sz="0" w:space="0" w:color="auto"/>
        <w:right w:val="none" w:sz="0" w:space="0" w:color="auto"/>
      </w:divBdr>
    </w:div>
    <w:div w:id="1984390819">
      <w:bodyDiv w:val="1"/>
      <w:marLeft w:val="0"/>
      <w:marRight w:val="0"/>
      <w:marTop w:val="0"/>
      <w:marBottom w:val="0"/>
      <w:divBdr>
        <w:top w:val="none" w:sz="0" w:space="0" w:color="auto"/>
        <w:left w:val="none" w:sz="0" w:space="0" w:color="auto"/>
        <w:bottom w:val="none" w:sz="0" w:space="0" w:color="auto"/>
        <w:right w:val="none" w:sz="0" w:space="0" w:color="auto"/>
      </w:divBdr>
    </w:div>
    <w:div w:id="1984499817">
      <w:bodyDiv w:val="1"/>
      <w:marLeft w:val="0"/>
      <w:marRight w:val="0"/>
      <w:marTop w:val="0"/>
      <w:marBottom w:val="0"/>
      <w:divBdr>
        <w:top w:val="none" w:sz="0" w:space="0" w:color="auto"/>
        <w:left w:val="none" w:sz="0" w:space="0" w:color="auto"/>
        <w:bottom w:val="none" w:sz="0" w:space="0" w:color="auto"/>
        <w:right w:val="none" w:sz="0" w:space="0" w:color="auto"/>
      </w:divBdr>
    </w:div>
    <w:div w:id="1998800941">
      <w:bodyDiv w:val="1"/>
      <w:marLeft w:val="0"/>
      <w:marRight w:val="0"/>
      <w:marTop w:val="0"/>
      <w:marBottom w:val="0"/>
      <w:divBdr>
        <w:top w:val="none" w:sz="0" w:space="0" w:color="auto"/>
        <w:left w:val="none" w:sz="0" w:space="0" w:color="auto"/>
        <w:bottom w:val="none" w:sz="0" w:space="0" w:color="auto"/>
        <w:right w:val="none" w:sz="0" w:space="0" w:color="auto"/>
      </w:divBdr>
    </w:div>
    <w:div w:id="2080319245">
      <w:bodyDiv w:val="1"/>
      <w:marLeft w:val="0"/>
      <w:marRight w:val="0"/>
      <w:marTop w:val="0"/>
      <w:marBottom w:val="0"/>
      <w:divBdr>
        <w:top w:val="none" w:sz="0" w:space="0" w:color="auto"/>
        <w:left w:val="none" w:sz="0" w:space="0" w:color="auto"/>
        <w:bottom w:val="none" w:sz="0" w:space="0" w:color="auto"/>
        <w:right w:val="none" w:sz="0" w:space="0" w:color="auto"/>
      </w:divBdr>
    </w:div>
    <w:div w:id="2105563684">
      <w:bodyDiv w:val="1"/>
      <w:marLeft w:val="0"/>
      <w:marRight w:val="0"/>
      <w:marTop w:val="0"/>
      <w:marBottom w:val="0"/>
      <w:divBdr>
        <w:top w:val="none" w:sz="0" w:space="0" w:color="auto"/>
        <w:left w:val="none" w:sz="0" w:space="0" w:color="auto"/>
        <w:bottom w:val="none" w:sz="0" w:space="0" w:color="auto"/>
        <w:right w:val="none" w:sz="0" w:space="0" w:color="auto"/>
      </w:divBdr>
    </w:div>
    <w:div w:id="2126923430">
      <w:bodyDiv w:val="1"/>
      <w:marLeft w:val="0"/>
      <w:marRight w:val="0"/>
      <w:marTop w:val="0"/>
      <w:marBottom w:val="0"/>
      <w:divBdr>
        <w:top w:val="none" w:sz="0" w:space="0" w:color="auto"/>
        <w:left w:val="none" w:sz="0" w:space="0" w:color="auto"/>
        <w:bottom w:val="none" w:sz="0" w:space="0" w:color="auto"/>
        <w:right w:val="none" w:sz="0" w:space="0" w:color="auto"/>
      </w:divBdr>
    </w:div>
    <w:div w:id="2135981820">
      <w:bodyDiv w:val="1"/>
      <w:marLeft w:val="0"/>
      <w:marRight w:val="0"/>
      <w:marTop w:val="0"/>
      <w:marBottom w:val="0"/>
      <w:divBdr>
        <w:top w:val="none" w:sz="0" w:space="0" w:color="auto"/>
        <w:left w:val="none" w:sz="0" w:space="0" w:color="auto"/>
        <w:bottom w:val="none" w:sz="0" w:space="0" w:color="auto"/>
        <w:right w:val="none" w:sz="0" w:space="0" w:color="auto"/>
      </w:divBdr>
    </w:div>
    <w:div w:id="21399570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Moses" TargetMode="External"/><Relationship Id="rId14" Type="http://schemas.openxmlformats.org/officeDocument/2006/relationships/hyperlink" Target="https://en.wikipedia.org/wiki/Southern_Levant" TargetMode="External"/><Relationship Id="rId15" Type="http://schemas.openxmlformats.org/officeDocument/2006/relationships/hyperlink" Target="https://en.wikipedia.org/wiki/Iron_Age" TargetMode="External"/><Relationship Id="rId16" Type="http://schemas.openxmlformats.org/officeDocument/2006/relationships/hyperlink" Target="https://en.wikipedia.org/wiki/Hebrew_Bible" TargetMode="External"/><Relationship Id="rId17" Type="http://schemas.openxmlformats.org/officeDocument/2006/relationships/hyperlink" Target="https://en.wikipedia.org/wiki/Kingdom_of_Israel_%28Samaria%29" TargetMode="External"/><Relationship Id="rId18" Type="http://schemas.openxmlformats.org/officeDocument/2006/relationships/hyperlink" Target="https://en.wikipedia.org/wiki/United_Monarchy" TargetMode="External"/><Relationship Id="rId19" Type="http://schemas.openxmlformats.org/officeDocument/2006/relationships/hyperlink" Target="https://en.wikipedia.org/wiki/Biblical_archaeology" TargetMode="External"/><Relationship Id="rId63" Type="http://schemas.openxmlformats.org/officeDocument/2006/relationships/theme" Target="theme/theme1.xml"/><Relationship Id="rId50" Type="http://schemas.openxmlformats.org/officeDocument/2006/relationships/hyperlink" Target="https://en.wikipedia.org/wiki/President_of_Turkey" TargetMode="External"/><Relationship Id="rId51" Type="http://schemas.openxmlformats.org/officeDocument/2006/relationships/hyperlink" Target="https://en.wikipedia.org/wiki/Father_of_the_Nation" TargetMode="External"/><Relationship Id="rId52" Type="http://schemas.openxmlformats.org/officeDocument/2006/relationships/hyperlink" Target="https://en.wikipedia.org/wiki/Republic_of_Turkey" TargetMode="External"/><Relationship Id="rId53" Type="http://schemas.openxmlformats.org/officeDocument/2006/relationships/hyperlink" Target="https://en.wikipedia.org/wiki/Surname_Law" TargetMode="External"/><Relationship Id="rId54" Type="http://schemas.openxmlformats.org/officeDocument/2006/relationships/hyperlink" Target="https://en.wikipedia.org/wiki/Mahdi" TargetMode="External"/><Relationship Id="rId55" Type="http://schemas.openxmlformats.org/officeDocument/2006/relationships/hyperlink" Target="https://en.wikipedia.org/wiki/Ismah" TargetMode="External"/><Relationship Id="rId56" Type="http://schemas.openxmlformats.org/officeDocument/2006/relationships/hyperlink" Target="https://en.wikipedia.org/wiki/Islam" TargetMode="External"/><Relationship Id="rId57" Type="http://schemas.openxmlformats.org/officeDocument/2006/relationships/hyperlink" Target="https://en.wikipedia.org/wiki/Muhammad" TargetMode="External"/><Relationship Id="rId58" Type="http://schemas.openxmlformats.org/officeDocument/2006/relationships/hyperlink" Target="https://en.wikipedia.org/wiki/Zaidiyyah" TargetMode="External"/><Relationship Id="rId59" Type="http://schemas.openxmlformats.org/officeDocument/2006/relationships/hyperlink" Target="https://en.wikipedia.org/wiki/Nizari" TargetMode="External"/><Relationship Id="rId40" Type="http://schemas.openxmlformats.org/officeDocument/2006/relationships/hyperlink" Target="https://en.wikipedia.org/wiki/Pakistan_Movement" TargetMode="External"/><Relationship Id="rId41" Type="http://schemas.openxmlformats.org/officeDocument/2006/relationships/hyperlink" Target="https://en.wikipedia.org/wiki/Urdu_literature" TargetMode="External"/><Relationship Id="rId42" Type="http://schemas.openxmlformats.org/officeDocument/2006/relationships/hyperlink" Target="https://en.wikipedia.org/wiki/Urdu" TargetMode="External"/><Relationship Id="rId43" Type="http://schemas.openxmlformats.org/officeDocument/2006/relationships/hyperlink" Target="https://en.wikipedia.org/wiki/Persian_language" TargetMode="External"/><Relationship Id="rId44" Type="http://schemas.openxmlformats.org/officeDocument/2006/relationships/hyperlink" Target="https://en.wikipedia.org/wiki/Pakistani_people" TargetMode="External"/><Relationship Id="rId45" Type="http://schemas.openxmlformats.org/officeDocument/2006/relationships/hyperlink" Target="https://en.wikipedia.org/wiki/Indian_people" TargetMode="External"/><Relationship Id="rId46" Type="http://schemas.openxmlformats.org/officeDocument/2006/relationships/hyperlink" Target="https://en.wikipedia.org/wiki/Bangladeshi_people" TargetMode="External"/><Relationship Id="rId47" Type="http://schemas.openxmlformats.org/officeDocument/2006/relationships/hyperlink" Target="https://en.wikipedia.org/wiki/Sri_Lankan_Tamil_people" TargetMode="External"/><Relationship Id="rId48" Type="http://schemas.openxmlformats.org/officeDocument/2006/relationships/hyperlink" Target="https://en.wikipedia.org/wiki/Turkish_people" TargetMode="External"/><Relationship Id="rId49" Type="http://schemas.openxmlformats.org/officeDocument/2006/relationships/hyperlink" Target="https://en.wikipedia.org/wiki/Revolutionary"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en.wikipedia.org/wiki/Torah" TargetMode="External"/><Relationship Id="rId7" Type="http://schemas.openxmlformats.org/officeDocument/2006/relationships/hyperlink" Target="https://en.wikipedia.org/wiki/Hebrew_Bible" TargetMode="External"/><Relationship Id="rId8" Type="http://schemas.openxmlformats.org/officeDocument/2006/relationships/hyperlink" Target="https://en.wikipedia.org/wiki/Book_of_Joshua" TargetMode="External"/><Relationship Id="rId9" Type="http://schemas.openxmlformats.org/officeDocument/2006/relationships/hyperlink" Target="https://en.wikipedia.org/wiki/Book_of_Exodus" TargetMode="External"/><Relationship Id="rId30" Type="http://schemas.openxmlformats.org/officeDocument/2006/relationships/hyperlink" Target="https://en.wikipedia.org/wiki/Palestine_(region)" TargetMode="External"/><Relationship Id="rId31" Type="http://schemas.openxmlformats.org/officeDocument/2006/relationships/hyperlink" Target="https://en.wikipedia.org/wiki/Israel" TargetMode="External"/><Relationship Id="rId32" Type="http://schemas.openxmlformats.org/officeDocument/2006/relationships/hyperlink" Target="https://en.wikipedia.org/wiki/Egyptians" TargetMode="External"/><Relationship Id="rId33" Type="http://schemas.openxmlformats.org/officeDocument/2006/relationships/hyperlink" Target="https://en.wikipedia.org/wiki/Islam" TargetMode="External"/><Relationship Id="rId34" Type="http://schemas.openxmlformats.org/officeDocument/2006/relationships/hyperlink" Target="https://en.wikipedia.org/wiki/Islamic_Modernism" TargetMode="External"/><Relationship Id="rId35" Type="http://schemas.openxmlformats.org/officeDocument/2006/relationships/hyperlink" Target="https://en.wikipedia.org/wiki/Mu%27tazila" TargetMode="External"/><Relationship Id="rId36" Type="http://schemas.openxmlformats.org/officeDocument/2006/relationships/hyperlink" Target="https://en.wikipedia.org/wiki/Poet" TargetMode="External"/><Relationship Id="rId37" Type="http://schemas.openxmlformats.org/officeDocument/2006/relationships/hyperlink" Target="https://en.wikipedia.org/wiki/Philosopher" TargetMode="External"/><Relationship Id="rId38" Type="http://schemas.openxmlformats.org/officeDocument/2006/relationships/hyperlink" Target="https://en.wikipedia.org/wiki/Politician" TargetMode="External"/><Relationship Id="rId39" Type="http://schemas.openxmlformats.org/officeDocument/2006/relationships/hyperlink" Target="https://en.wikipedia.org/wiki/British_Raj" TargetMode="External"/><Relationship Id="rId20" Type="http://schemas.openxmlformats.org/officeDocument/2006/relationships/hyperlink" Target="https://en.wikipedia.org/wiki/Textual_criticism" TargetMode="External"/><Relationship Id="rId21" Type="http://schemas.openxmlformats.org/officeDocument/2006/relationships/hyperlink" Target="https://en.wikipedia.org/wiki/Humanitarianism" TargetMode="External"/><Relationship Id="rId22" Type="http://schemas.openxmlformats.org/officeDocument/2006/relationships/hyperlink" Target="https://en.wikipedia.org/wiki/African-American_Civil_Rights_Movement_%281955%E2%80%931968%29" TargetMode="External"/><Relationship Id="rId23" Type="http://schemas.openxmlformats.org/officeDocument/2006/relationships/hyperlink" Target="https://en.wikipedia.org/wiki/Civil_and_political_rights" TargetMode="External"/><Relationship Id="rId24" Type="http://schemas.openxmlformats.org/officeDocument/2006/relationships/hyperlink" Target="https://en.wikipedia.org/wiki/Nonviolence" TargetMode="External"/><Relationship Id="rId25" Type="http://schemas.openxmlformats.org/officeDocument/2006/relationships/hyperlink" Target="https://en.wikipedia.org/wiki/Civil_disobedience" TargetMode="External"/><Relationship Id="rId26" Type="http://schemas.openxmlformats.org/officeDocument/2006/relationships/hyperlink" Target="https://en.wikipedia.org/wiki/Christianity" TargetMode="External"/><Relationship Id="rId27" Type="http://schemas.openxmlformats.org/officeDocument/2006/relationships/hyperlink" Target="https://en.wikipedia.org/wiki/Latin" TargetMode="External"/><Relationship Id="rId28" Type="http://schemas.openxmlformats.org/officeDocument/2006/relationships/hyperlink" Target="https://en.wikipedia.org/wiki/Zionism" TargetMode="External"/><Relationship Id="rId29" Type="http://schemas.openxmlformats.org/officeDocument/2006/relationships/hyperlink" Target="https://en.wikipedia.org/wiki/World_Zionist_Organization" TargetMode="External"/><Relationship Id="rId60" Type="http://schemas.openxmlformats.org/officeDocument/2006/relationships/hyperlink" Target="https://en.wikipedia.org/wiki/Ismailism" TargetMode="External"/><Relationship Id="rId61" Type="http://schemas.openxmlformats.org/officeDocument/2006/relationships/hyperlink" Target="https://en.wikipedia.org/wiki/Imamah_%28Shi%27a_doctrine%29" TargetMode="External"/><Relationship Id="rId62" Type="http://schemas.openxmlformats.org/officeDocument/2006/relationships/fontTable" Target="fontTable.xml"/><Relationship Id="rId10" Type="http://schemas.openxmlformats.org/officeDocument/2006/relationships/hyperlink" Target="https://en.wikipedia.org/wiki/Book_of_Numbers" TargetMode="External"/><Relationship Id="rId11" Type="http://schemas.openxmlformats.org/officeDocument/2006/relationships/hyperlink" Target="https://en.wikipedia.org/wiki/Book_of_Joshua" TargetMode="External"/><Relationship Id="rId12" Type="http://schemas.openxmlformats.org/officeDocument/2006/relationships/hyperlink" Target="https://en.wikipedia.org/wiki/Israel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15</Pages>
  <Words>5676</Words>
  <Characters>32359</Characters>
  <Application>Microsoft Macintosh Word</Application>
  <DocSecurity>0</DocSecurity>
  <Lines>269</Lines>
  <Paragraphs>75</Paragraphs>
  <ScaleCrop>false</ScaleCrop>
  <Company/>
  <LinksUpToDate>false</LinksUpToDate>
  <CharactersWithSpaces>37960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sagal elmi</dc:creator>
  <cp:keywords/>
  <dc:description/>
  <cp:lastModifiedBy>sagal elmi</cp:lastModifiedBy>
  <cp:revision>1</cp:revision>
  <dcterms:created xsi:type="dcterms:W3CDTF">2015-10-14T20:14:00Z</dcterms:created>
  <dcterms:modified xsi:type="dcterms:W3CDTF">2015-10-22T00:50:00Z</dcterms:modified>
</cp:coreProperties>
</file>