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FB0CAA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Tarek massarani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#1</w:t>
          </w:r>
        </w:p>
      </w:sdtContent>
    </w:sdt>
    <w:p w:rsidR="00BA78BA" w:rsidRPr="0062431A" w:rsidRDefault="0062431A" w:rsidP="00FB6707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="00FB6707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Air crafts vs Automobiles Fuel efficiency </w:t>
          </w:r>
          <w:r w:rsidR="003F5677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and CO</w:t>
          </w:r>
          <w:r w:rsidR="003F5677">
            <w:rPr>
              <w:rFonts w:asciiTheme="minorHAnsi" w:hAnsiTheme="minorHAnsi" w:cstheme="minorHAnsi"/>
              <w:b/>
              <w:bCs/>
              <w:sz w:val="16"/>
              <w:szCs w:val="16"/>
              <w:u w:val="single"/>
              <w:lang w:val="en-GB"/>
            </w:rPr>
            <w:t>2</w:t>
          </w:r>
          <w:r w:rsidR="003F5677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production</w:t>
          </w:r>
          <w:r w:rsidR="00FB6707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  <w:r w:rsidR="00FB6707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r w:rsidR="00AC1F69">
        <w:rPr>
          <w:rFonts w:asciiTheme="minorHAnsi" w:hAnsiTheme="minorHAnsi" w:cstheme="minorHAnsi"/>
          <w:lang w:val="en-GB"/>
        </w:rPr>
        <w:t>Brian Goodman</w:t>
      </w:r>
      <w:bookmarkStart w:id="0" w:name="_GoBack"/>
      <w:bookmarkEnd w:id="0"/>
    </w:p>
    <w:p w:rsidR="005E7ECE" w:rsidRDefault="005E7ECE" w:rsidP="00AC1F69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r w:rsidR="00AC1F69">
            <w:rPr>
              <w:rFonts w:asciiTheme="minorHAnsi" w:hAnsiTheme="minorHAnsi" w:cstheme="minorHAnsi"/>
              <w:highlight w:val="lightGray"/>
              <w:lang w:val="en-GB"/>
            </w:rPr>
            <w:t>briangoodman@cmail.carleton.ca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FB6707">
            <w:rPr>
              <w:rFonts w:asciiTheme="minorHAnsi" w:hAnsiTheme="minorHAnsi" w:cstheme="minorHAnsi"/>
              <w:b/>
              <w:bCs/>
              <w:lang w:val="en-GB"/>
            </w:rPr>
            <w:t>L12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CF7460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1F2C79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0" w:history="1">
            <w:r w:rsidR="001F2C79" w:rsidRPr="005A4E4F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Tarekmassarani@carleton.ca</w:t>
            </w:r>
          </w:hyperlink>
        </w:sdtContent>
      </w:sdt>
    </w:p>
    <w:p w:rsidR="001349A8" w:rsidRDefault="001349A8" w:rsidP="001F2C79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1F2C79">
            <w:rPr>
              <w:rFonts w:asciiTheme="minorHAnsi" w:hAnsiTheme="minorHAnsi" w:cstheme="minorHAnsi"/>
              <w:highlight w:val="lightGray"/>
              <w:lang w:val="en-GB"/>
            </w:rPr>
            <w:t>100997762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0F1E87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</w:t>
      </w:r>
      <w:proofErr w:type="gramStart"/>
      <w:r w:rsidR="00A56970" w:rsidRPr="00DF6CA7">
        <w:rPr>
          <w:rFonts w:asciiTheme="minorHAnsi" w:hAnsiTheme="minorHAnsi" w:cstheme="minorHAnsi"/>
          <w:highlight w:val="lightGray"/>
          <w:lang w:val="en-GB"/>
        </w:rPr>
        <w:t>Tables</w:t>
      </w:r>
      <w:r w:rsidR="000F1E87">
        <w:rPr>
          <w:rFonts w:asciiTheme="minorHAnsi" w:hAnsiTheme="minorHAnsi" w:cstheme="minorHAnsi"/>
          <w:highlight w:val="lightGray"/>
          <w:lang w:val="en-GB"/>
        </w:rPr>
        <w:t xml:space="preserve"> 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proofErr w:type="gramEnd"/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0F1E87">
            <w:rPr>
              <w:rFonts w:asciiTheme="minorHAnsi" w:hAnsiTheme="minorHAnsi" w:cstheme="minorHAnsi"/>
              <w:highlight w:val="lightGray"/>
              <w:lang w:val="en-GB"/>
            </w:rPr>
            <w:t>7</w:t>
          </w:r>
        </w:sdtContent>
      </w:sdt>
    </w:p>
    <w:p w:rsidR="00650A35" w:rsidRDefault="00650A35" w:rsidP="000F1E87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5-09-20T15:48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0F1E87">
            <w:rPr>
              <w:rFonts w:asciiTheme="minorHAnsi" w:hAnsiTheme="minorHAnsi" w:cstheme="minorHAnsi"/>
              <w:highlight w:val="lightGray"/>
              <w:lang w:val="en-GB"/>
            </w:rPr>
            <w:t>20 September 2015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9E5786" w:rsidRDefault="00622C1D" w:rsidP="00CD4DDF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Energy efficiency is a topic that all engi</w:t>
      </w:r>
      <w:r w:rsidR="00A35CF5">
        <w:rPr>
          <w:rFonts w:asciiTheme="minorHAnsi" w:hAnsiTheme="minorHAnsi" w:cstheme="minorHAnsi"/>
          <w:lang w:val="en-GB"/>
        </w:rPr>
        <w:t>neers are involved in analysing and approving the environmental safety of an energy consuming machi</w:t>
      </w:r>
      <w:r w:rsidR="00E548EA">
        <w:rPr>
          <w:rFonts w:asciiTheme="minorHAnsi" w:hAnsiTheme="minorHAnsi" w:cstheme="minorHAnsi"/>
          <w:lang w:val="en-GB"/>
        </w:rPr>
        <w:t>nes such as air crafts and auto</w:t>
      </w:r>
      <w:r w:rsidR="00A35CF5">
        <w:rPr>
          <w:rFonts w:asciiTheme="minorHAnsi" w:hAnsiTheme="minorHAnsi" w:cstheme="minorHAnsi"/>
          <w:lang w:val="en-GB"/>
        </w:rPr>
        <w:t>mobiles. This lab is to analyse</w:t>
      </w:r>
      <w:r w:rsidR="00CD4DDF">
        <w:rPr>
          <w:rFonts w:asciiTheme="minorHAnsi" w:hAnsiTheme="minorHAnsi" w:cstheme="minorHAnsi"/>
          <w:lang w:val="en-GB"/>
        </w:rPr>
        <w:t xml:space="preserve"> the claims of automobile and air craft </w:t>
      </w:r>
      <w:r w:rsidR="00E548EA">
        <w:rPr>
          <w:rFonts w:asciiTheme="minorHAnsi" w:hAnsiTheme="minorHAnsi" w:cstheme="minorHAnsi"/>
          <w:lang w:val="en-GB"/>
        </w:rPr>
        <w:t>companies as each claims</w:t>
      </w:r>
      <w:r w:rsidR="00B8577A">
        <w:rPr>
          <w:rFonts w:asciiTheme="minorHAnsi" w:hAnsiTheme="minorHAnsi" w:cstheme="minorHAnsi"/>
          <w:lang w:val="en-GB"/>
        </w:rPr>
        <w:t xml:space="preserve"> that their means</w:t>
      </w:r>
      <w:r w:rsidR="00A35CF5">
        <w:rPr>
          <w:rFonts w:asciiTheme="minorHAnsi" w:hAnsiTheme="minorHAnsi" w:cstheme="minorHAnsi"/>
          <w:lang w:val="en-GB"/>
        </w:rPr>
        <w:t xml:space="preserve"> of transportation consumes </w:t>
      </w:r>
      <w:r w:rsidR="00CD4DDF">
        <w:rPr>
          <w:rFonts w:asciiTheme="minorHAnsi" w:hAnsiTheme="minorHAnsi" w:cstheme="minorHAnsi"/>
          <w:lang w:val="en-GB"/>
        </w:rPr>
        <w:t xml:space="preserve">half the fuel </w:t>
      </w:r>
      <w:r w:rsidR="00A35CF5">
        <w:rPr>
          <w:rFonts w:asciiTheme="minorHAnsi" w:hAnsiTheme="minorHAnsi" w:cstheme="minorHAnsi"/>
          <w:lang w:val="en-GB"/>
        </w:rPr>
        <w:t>the other</w:t>
      </w:r>
      <w:r w:rsidR="00CD4DDF">
        <w:rPr>
          <w:rFonts w:asciiTheme="minorHAnsi" w:hAnsiTheme="minorHAnsi" w:cstheme="minorHAnsi"/>
          <w:lang w:val="en-GB"/>
        </w:rPr>
        <w:t xml:space="preserve"> consumes</w:t>
      </w:r>
      <w:r w:rsidR="00A35CF5">
        <w:rPr>
          <w:rFonts w:asciiTheme="minorHAnsi" w:hAnsiTheme="minorHAnsi" w:cstheme="minorHAnsi"/>
          <w:lang w:val="en-GB"/>
        </w:rPr>
        <w:t>.  This laboratory compares the consumption of fuel and emission of CO</w:t>
      </w:r>
      <w:r w:rsidR="00A35CF5">
        <w:rPr>
          <w:rFonts w:asciiTheme="minorHAnsi" w:hAnsiTheme="minorHAnsi" w:cstheme="minorHAnsi"/>
          <w:sz w:val="16"/>
          <w:szCs w:val="16"/>
          <w:lang w:val="en-GB"/>
        </w:rPr>
        <w:t>2</w:t>
      </w:r>
      <w:r w:rsidR="008C2B73">
        <w:rPr>
          <w:rFonts w:asciiTheme="minorHAnsi" w:hAnsiTheme="minorHAnsi" w:cstheme="minorHAnsi"/>
          <w:lang w:val="en-GB"/>
        </w:rPr>
        <w:t xml:space="preserve"> to determine which mode of transportation is</w:t>
      </w:r>
      <w:r w:rsidR="00647759">
        <w:rPr>
          <w:rFonts w:asciiTheme="minorHAnsi" w:hAnsiTheme="minorHAnsi" w:cstheme="minorHAnsi"/>
          <w:lang w:val="en-GB"/>
        </w:rPr>
        <w:t xml:space="preserve"> the most energy efficient and which has the smallest carbon footprint.</w:t>
      </w:r>
      <w:r w:rsidR="00A35CF5">
        <w:rPr>
          <w:rFonts w:asciiTheme="minorHAnsi" w:hAnsiTheme="minorHAnsi" w:cstheme="minorHAnsi"/>
          <w:lang w:val="en-GB"/>
        </w:rPr>
        <w:t xml:space="preserve"> 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9E5786" w:rsidRDefault="007A3D87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The </w:t>
      </w:r>
      <w:r w:rsidR="00C10A04">
        <w:rPr>
          <w:rFonts w:asciiTheme="minorHAnsi" w:hAnsiTheme="minorHAnsi" w:cstheme="minorHAnsi"/>
          <w:lang w:val="en-GB"/>
        </w:rPr>
        <w:t xml:space="preserve">data required to </w:t>
      </w:r>
      <w:r w:rsidR="008C2B73">
        <w:rPr>
          <w:rFonts w:asciiTheme="minorHAnsi" w:hAnsiTheme="minorHAnsi" w:cstheme="minorHAnsi"/>
          <w:lang w:val="en-GB"/>
        </w:rPr>
        <w:t>make the comparison between aircrafts and automobile</w:t>
      </w:r>
      <w:r w:rsidR="00E548EA">
        <w:rPr>
          <w:rFonts w:asciiTheme="minorHAnsi" w:hAnsiTheme="minorHAnsi" w:cstheme="minorHAnsi"/>
          <w:lang w:val="en-GB"/>
        </w:rPr>
        <w:t>s is collected based on</w:t>
      </w:r>
      <w:r w:rsidR="008C2B73">
        <w:rPr>
          <w:rFonts w:asciiTheme="minorHAnsi" w:hAnsiTheme="minorHAnsi" w:cstheme="minorHAnsi"/>
          <w:lang w:val="en-GB"/>
        </w:rPr>
        <w:t xml:space="preserve"> a trip from Halifax to Vancouver. The mode of transportation used are</w:t>
      </w:r>
      <w:r w:rsidR="00E548EA">
        <w:rPr>
          <w:rFonts w:asciiTheme="minorHAnsi" w:hAnsiTheme="minorHAnsi" w:cstheme="minorHAnsi"/>
          <w:lang w:val="en-GB"/>
        </w:rPr>
        <w:t>:</w:t>
      </w:r>
      <w:r w:rsidR="008C2B73">
        <w:rPr>
          <w:rFonts w:asciiTheme="minorHAnsi" w:hAnsiTheme="minorHAnsi" w:cstheme="minorHAnsi"/>
          <w:lang w:val="en-GB"/>
        </w:rPr>
        <w:t xml:space="preserve"> a </w:t>
      </w:r>
      <w:r w:rsidR="008C2B73" w:rsidRPr="008C2B73">
        <w:rPr>
          <w:rFonts w:asciiTheme="minorHAnsi" w:hAnsiTheme="minorHAnsi" w:cstheme="minorHAnsi"/>
          <w:lang w:val="en-GB"/>
        </w:rPr>
        <w:t>“</w:t>
      </w:r>
      <w:proofErr w:type="spellStart"/>
      <w:r w:rsidR="008C2B73" w:rsidRPr="008C2B73">
        <w:rPr>
          <w:rFonts w:asciiTheme="minorHAnsi" w:hAnsiTheme="minorHAnsi" w:cstheme="minorHAnsi"/>
          <w:lang w:val="en-GB"/>
        </w:rPr>
        <w:t>BlueSky</w:t>
      </w:r>
      <w:proofErr w:type="spellEnd"/>
      <w:r w:rsidR="008C2B73" w:rsidRPr="008C2B73">
        <w:rPr>
          <w:rFonts w:asciiTheme="minorHAnsi" w:hAnsiTheme="minorHAnsi" w:cstheme="minorHAnsi"/>
          <w:lang w:val="en-GB"/>
        </w:rPr>
        <w:t>” model E-1010 airplane</w:t>
      </w:r>
      <w:r w:rsidR="00E548EA">
        <w:rPr>
          <w:rFonts w:asciiTheme="minorHAnsi" w:hAnsiTheme="minorHAnsi" w:cstheme="minorHAnsi"/>
          <w:lang w:val="en-GB"/>
        </w:rPr>
        <w:t>,</w:t>
      </w:r>
      <w:r w:rsidR="008C2B73">
        <w:rPr>
          <w:rFonts w:asciiTheme="minorHAnsi" w:hAnsiTheme="minorHAnsi" w:cstheme="minorHAnsi"/>
          <w:lang w:val="en-GB"/>
        </w:rPr>
        <w:t xml:space="preserve"> a generic 4-passenger sedan, and a generic 7-passenger minivan.</w:t>
      </w:r>
      <w:r w:rsidR="00B30192">
        <w:rPr>
          <w:rFonts w:asciiTheme="minorHAnsi" w:hAnsiTheme="minorHAnsi" w:cstheme="minorHAnsi"/>
          <w:lang w:val="en-GB"/>
        </w:rPr>
        <w:t xml:space="preserve"> For each of the mentioned modes of transportation</w:t>
      </w:r>
      <w:r w:rsidR="00E548EA">
        <w:rPr>
          <w:rFonts w:asciiTheme="minorHAnsi" w:hAnsiTheme="minorHAnsi" w:cstheme="minorHAnsi"/>
          <w:lang w:val="en-GB"/>
        </w:rPr>
        <w:t>,</w:t>
      </w:r>
      <w:r w:rsidR="00B8577A">
        <w:rPr>
          <w:rFonts w:asciiTheme="minorHAnsi" w:hAnsiTheme="minorHAnsi" w:cstheme="minorHAnsi"/>
          <w:lang w:val="en-GB"/>
        </w:rPr>
        <w:t xml:space="preserve"> the fuel consumption, </w:t>
      </w:r>
      <w:r w:rsidR="00B30192">
        <w:rPr>
          <w:rFonts w:asciiTheme="minorHAnsi" w:hAnsiTheme="minorHAnsi" w:cstheme="minorHAnsi"/>
          <w:lang w:val="en-GB"/>
        </w:rPr>
        <w:t>the emission of CO</w:t>
      </w:r>
      <w:r w:rsidR="00E548EA">
        <w:rPr>
          <w:rFonts w:asciiTheme="minorHAnsi" w:hAnsiTheme="minorHAnsi" w:cstheme="minorHAnsi"/>
          <w:vertAlign w:val="subscript"/>
          <w:lang w:val="en-GB"/>
        </w:rPr>
        <w:t>2</w:t>
      </w:r>
      <w:r w:rsidR="00B8577A">
        <w:rPr>
          <w:rFonts w:asciiTheme="minorHAnsi" w:hAnsiTheme="minorHAnsi" w:cstheme="minorHAnsi"/>
          <w:vertAlign w:val="subscript"/>
          <w:lang w:val="en-GB"/>
        </w:rPr>
        <w:t xml:space="preserve">, </w:t>
      </w:r>
      <w:r w:rsidR="00B8577A">
        <w:rPr>
          <w:rFonts w:asciiTheme="minorHAnsi" w:hAnsiTheme="minorHAnsi" w:cstheme="minorHAnsi"/>
          <w:lang w:val="en-GB"/>
        </w:rPr>
        <w:t>and the time it takes to make the trip</w:t>
      </w:r>
      <w:r w:rsidR="00E548EA">
        <w:rPr>
          <w:rFonts w:asciiTheme="minorHAnsi" w:hAnsiTheme="minorHAnsi" w:cstheme="minorHAnsi"/>
          <w:vertAlign w:val="subscript"/>
          <w:lang w:val="en-GB"/>
        </w:rPr>
        <w:t xml:space="preserve"> </w:t>
      </w:r>
      <w:r w:rsidR="00E548EA">
        <w:rPr>
          <w:rFonts w:asciiTheme="minorHAnsi" w:hAnsiTheme="minorHAnsi" w:cstheme="minorHAnsi"/>
          <w:lang w:val="en-GB"/>
        </w:rPr>
        <w:t>are</w:t>
      </w:r>
      <w:r w:rsidR="00B30192">
        <w:rPr>
          <w:rFonts w:asciiTheme="minorHAnsi" w:hAnsiTheme="minorHAnsi" w:cstheme="minorHAnsi"/>
          <w:lang w:val="en-GB"/>
        </w:rPr>
        <w:t xml:space="preserve"> calculated. A</w:t>
      </w:r>
      <w:r w:rsidR="00E548EA">
        <w:rPr>
          <w:rFonts w:asciiTheme="minorHAnsi" w:hAnsiTheme="minorHAnsi" w:cstheme="minorHAnsi"/>
          <w:lang w:val="en-GB"/>
        </w:rPr>
        <w:t>lso,</w:t>
      </w:r>
      <w:r w:rsidR="00B30192">
        <w:rPr>
          <w:rFonts w:asciiTheme="minorHAnsi" w:hAnsiTheme="minorHAnsi" w:cstheme="minorHAnsi"/>
          <w:lang w:val="en-GB"/>
        </w:rPr>
        <w:t xml:space="preserve"> the number of trees it takes to offset the CO</w:t>
      </w:r>
      <w:r w:rsidR="00B30192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B30192">
        <w:rPr>
          <w:rFonts w:asciiTheme="minorHAnsi" w:hAnsiTheme="minorHAnsi" w:cstheme="minorHAnsi"/>
          <w:lang w:val="en-GB"/>
        </w:rPr>
        <w:t>emitted by a person using each mode for a year</w:t>
      </w:r>
      <w:r w:rsidR="00E548EA">
        <w:rPr>
          <w:rFonts w:asciiTheme="minorHAnsi" w:hAnsiTheme="minorHAnsi" w:cstheme="minorHAnsi"/>
          <w:lang w:val="en-GB"/>
        </w:rPr>
        <w:t xml:space="preserve"> will be calculated</w:t>
      </w:r>
      <w:r w:rsidR="00B30192">
        <w:rPr>
          <w:rFonts w:asciiTheme="minorHAnsi" w:hAnsiTheme="minorHAnsi" w:cstheme="minorHAnsi"/>
          <w:lang w:val="en-GB"/>
        </w:rPr>
        <w:t>. After obtaining the results of these calculation</w:t>
      </w:r>
      <w:r w:rsidR="00E548EA">
        <w:rPr>
          <w:rFonts w:asciiTheme="minorHAnsi" w:hAnsiTheme="minorHAnsi" w:cstheme="minorHAnsi"/>
          <w:lang w:val="en-GB"/>
        </w:rPr>
        <w:t>s</w:t>
      </w:r>
      <w:r w:rsidR="00B30192">
        <w:rPr>
          <w:rFonts w:asciiTheme="minorHAnsi" w:hAnsiTheme="minorHAnsi" w:cstheme="minorHAnsi"/>
          <w:lang w:val="en-GB"/>
        </w:rPr>
        <w:t xml:space="preserve">, </w:t>
      </w:r>
      <w:r w:rsidR="00B30192" w:rsidRPr="00B30192">
        <w:rPr>
          <w:rFonts w:asciiTheme="minorHAnsi" w:hAnsiTheme="minorHAnsi" w:cstheme="minorHAnsi"/>
          <w:lang w:val="en-GB"/>
        </w:rPr>
        <w:t>the most energy efficient</w:t>
      </w:r>
      <w:r w:rsidR="00E548EA">
        <w:rPr>
          <w:rFonts w:asciiTheme="minorHAnsi" w:hAnsiTheme="minorHAnsi" w:cstheme="minorHAnsi"/>
          <w:lang w:val="en-GB"/>
        </w:rPr>
        <w:t xml:space="preserve"> and </w:t>
      </w:r>
      <w:r w:rsidR="00B30192" w:rsidRPr="00B30192">
        <w:rPr>
          <w:rFonts w:asciiTheme="minorHAnsi" w:hAnsiTheme="minorHAnsi" w:cstheme="minorHAnsi"/>
          <w:lang w:val="en-GB"/>
        </w:rPr>
        <w:t>the smallest carbon footprint</w:t>
      </w:r>
      <w:r w:rsidR="00B30192">
        <w:rPr>
          <w:rFonts w:asciiTheme="minorHAnsi" w:hAnsiTheme="minorHAnsi" w:cstheme="minorHAnsi"/>
          <w:lang w:val="en-GB"/>
        </w:rPr>
        <w:t xml:space="preserve"> mode is determined</w:t>
      </w:r>
      <w:r w:rsidR="00B30192" w:rsidRPr="00B30192">
        <w:rPr>
          <w:rFonts w:asciiTheme="minorHAnsi" w:hAnsiTheme="minorHAnsi" w:cstheme="minorHAnsi"/>
          <w:lang w:val="en-GB"/>
        </w:rPr>
        <w:t xml:space="preserve">. </w:t>
      </w:r>
      <w:r w:rsidR="00E548EA">
        <w:rPr>
          <w:rFonts w:asciiTheme="minorHAnsi" w:hAnsiTheme="minorHAnsi" w:cstheme="minorHAnsi"/>
          <w:lang w:val="en-GB"/>
        </w:rPr>
        <w:t>(Refer to</w:t>
      </w:r>
      <w:r w:rsidR="00B30192">
        <w:rPr>
          <w:rFonts w:asciiTheme="minorHAnsi" w:hAnsiTheme="minorHAnsi" w:cstheme="minorHAnsi"/>
          <w:lang w:val="en-GB"/>
        </w:rPr>
        <w:t xml:space="preserve"> the appendices for calculation</w:t>
      </w:r>
      <w:r w:rsidR="00E548EA">
        <w:rPr>
          <w:rFonts w:asciiTheme="minorHAnsi" w:hAnsiTheme="minorHAnsi" w:cstheme="minorHAnsi"/>
          <w:lang w:val="en-GB"/>
        </w:rPr>
        <w:t>s</w:t>
      </w:r>
      <w:r w:rsidR="00B30192">
        <w:rPr>
          <w:rFonts w:asciiTheme="minorHAnsi" w:hAnsiTheme="minorHAnsi" w:cstheme="minorHAnsi"/>
          <w:lang w:val="en-GB"/>
        </w:rPr>
        <w:t>)</w:t>
      </w:r>
      <w:r w:rsidR="00E548EA">
        <w:rPr>
          <w:rFonts w:asciiTheme="minorHAnsi" w:hAnsiTheme="minorHAnsi" w:cstheme="minorHAnsi"/>
          <w:lang w:val="en-GB"/>
        </w:rPr>
        <w:t>.</w:t>
      </w:r>
      <w:r w:rsidR="008C2B73">
        <w:rPr>
          <w:rFonts w:asciiTheme="minorHAnsi" w:hAnsiTheme="minorHAnsi" w:cstheme="minorHAnsi"/>
          <w:lang w:val="en-GB"/>
        </w:rPr>
        <w:t xml:space="preserve">  </w:t>
      </w:r>
      <w:r w:rsidR="00C10A04">
        <w:rPr>
          <w:rFonts w:asciiTheme="minorHAnsi" w:hAnsiTheme="minorHAnsi" w:cstheme="minorHAnsi"/>
          <w:lang w:val="en-GB"/>
        </w:rPr>
        <w:t xml:space="preserve"> 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9E5786" w:rsidRPr="00E548EA" w:rsidRDefault="00345892" w:rsidP="009E5786">
      <w:pPr>
        <w:spacing w:after="0" w:line="240" w:lineRule="auto"/>
        <w:rPr>
          <w:rFonts w:asciiTheme="minorHAnsi" w:hAnsiTheme="minorHAnsi" w:cstheme="minorHAnsi"/>
          <w:u w:val="single"/>
          <w:lang w:val="en-GB"/>
        </w:rPr>
      </w:pPr>
      <w:r w:rsidRPr="00E548EA">
        <w:rPr>
          <w:rFonts w:asciiTheme="minorHAnsi" w:hAnsiTheme="minorHAnsi" w:cstheme="minorHAnsi"/>
          <w:u w:val="single"/>
          <w:lang w:val="en-GB"/>
        </w:rPr>
        <w:t>For the E-1010 aircraft:</w:t>
      </w:r>
    </w:p>
    <w:p w:rsid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Fuel consumption: total= 781.0 L/100km, per person = 3.124 L/100km.</w:t>
      </w:r>
    </w:p>
    <w:p w:rsid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Fuel cost: total = $ 2.91*10</w:t>
      </w:r>
      <w:r>
        <w:rPr>
          <w:rFonts w:asciiTheme="minorHAnsi" w:hAnsiTheme="minorHAnsi" w:cstheme="minorHAnsi"/>
          <w:vertAlign w:val="superscript"/>
          <w:lang w:val="en-GB"/>
        </w:rPr>
        <w:t>4</w:t>
      </w:r>
      <w:r>
        <w:rPr>
          <w:rFonts w:asciiTheme="minorHAnsi" w:hAnsiTheme="minorHAnsi" w:cstheme="minorHAnsi"/>
          <w:lang w:val="en-GB"/>
        </w:rPr>
        <w:t>, per person= $115.6.</w:t>
      </w:r>
    </w:p>
    <w:p w:rsidR="00345892" w:rsidRDefault="00345892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 xml:space="preserve"> emission: total = 9.19*10</w:t>
      </w:r>
      <w:r>
        <w:rPr>
          <w:rFonts w:asciiTheme="minorHAnsi" w:hAnsiTheme="minorHAnsi" w:cstheme="minorHAnsi"/>
          <w:vertAlign w:val="superscript"/>
          <w:lang w:val="en-GB"/>
        </w:rPr>
        <w:t>4</w:t>
      </w:r>
      <w:r>
        <w:rPr>
          <w:rFonts w:asciiTheme="minorHAnsi" w:hAnsiTheme="minorHAnsi" w:cstheme="minorHAnsi"/>
          <w:lang w:val="en-GB"/>
        </w:rPr>
        <w:t xml:space="preserve"> kg, per person = 368 kg.</w:t>
      </w:r>
    </w:p>
    <w:p w:rsidR="00345892" w:rsidRDefault="00345892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Number of trees to offset 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 xml:space="preserve"> emission = 16 tree/year/person.</w:t>
      </w:r>
    </w:p>
    <w:p w:rsidR="00345892" w:rsidRDefault="00345892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Travel Time: 5 hrs, 30 min</w:t>
      </w:r>
    </w:p>
    <w:p w:rsidR="00345892" w:rsidRDefault="00345892" w:rsidP="009E5786">
      <w:pPr>
        <w:spacing w:after="0" w:line="240" w:lineRule="auto"/>
        <w:rPr>
          <w:rFonts w:asciiTheme="minorHAnsi" w:hAnsiTheme="minorHAnsi" w:cstheme="minorHAnsi"/>
          <w:u w:val="single"/>
          <w:lang w:val="en-GB"/>
        </w:rPr>
      </w:pPr>
      <w:r>
        <w:rPr>
          <w:rFonts w:asciiTheme="minorHAnsi" w:hAnsiTheme="minorHAnsi" w:cstheme="minorHAnsi"/>
          <w:u w:val="single"/>
          <w:lang w:val="en-GB"/>
        </w:rPr>
        <w:t xml:space="preserve">For the </w:t>
      </w:r>
      <w:r w:rsidRPr="00345892">
        <w:rPr>
          <w:rFonts w:asciiTheme="minorHAnsi" w:hAnsiTheme="minorHAnsi" w:cstheme="minorHAnsi"/>
          <w:u w:val="single"/>
          <w:lang w:val="en-GB"/>
        </w:rPr>
        <w:t>generic 4-passenger sedan</w:t>
      </w:r>
      <w:r>
        <w:rPr>
          <w:rFonts w:asciiTheme="minorHAnsi" w:hAnsiTheme="minorHAnsi" w:cstheme="minorHAnsi"/>
          <w:u w:val="single"/>
          <w:lang w:val="en-GB"/>
        </w:rPr>
        <w:t>: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Fuel consumption: total= </w:t>
      </w:r>
      <w:r>
        <w:rPr>
          <w:rFonts w:asciiTheme="minorHAnsi" w:hAnsiTheme="minorHAnsi" w:cstheme="minorHAnsi"/>
          <w:lang w:val="en-GB"/>
        </w:rPr>
        <w:t>6.62</w:t>
      </w:r>
      <w:r w:rsidRPr="00345892">
        <w:rPr>
          <w:rFonts w:asciiTheme="minorHAnsi" w:hAnsiTheme="minorHAnsi" w:cstheme="minorHAnsi"/>
          <w:lang w:val="en-GB"/>
        </w:rPr>
        <w:t xml:space="preserve"> L/100km, per person = </w:t>
      </w:r>
      <w:r>
        <w:rPr>
          <w:rFonts w:asciiTheme="minorHAnsi" w:hAnsiTheme="minorHAnsi" w:cstheme="minorHAnsi"/>
          <w:lang w:val="en-GB"/>
        </w:rPr>
        <w:t>1.66</w:t>
      </w:r>
      <w:r w:rsidRPr="00345892">
        <w:rPr>
          <w:rFonts w:asciiTheme="minorHAnsi" w:hAnsiTheme="minorHAnsi" w:cstheme="minorHAnsi"/>
          <w:lang w:val="en-GB"/>
        </w:rPr>
        <w:t xml:space="preserve"> L/100km.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Fuel cost: total = $469</w:t>
      </w:r>
      <w:r w:rsidRPr="00345892">
        <w:rPr>
          <w:rFonts w:asciiTheme="minorHAnsi" w:hAnsiTheme="minorHAnsi" w:cstheme="minorHAnsi"/>
          <w:lang w:val="en-GB"/>
        </w:rPr>
        <w:t>, per person= $</w:t>
      </w:r>
      <w:r>
        <w:rPr>
          <w:rFonts w:asciiTheme="minorHAnsi" w:hAnsiTheme="minorHAnsi" w:cstheme="minorHAnsi"/>
          <w:lang w:val="en-GB"/>
        </w:rPr>
        <w:t>117.7</w:t>
      </w:r>
      <w:r w:rsidRPr="00345892">
        <w:rPr>
          <w:rFonts w:asciiTheme="minorHAnsi" w:hAnsiTheme="minorHAnsi" w:cstheme="minorHAnsi"/>
          <w:lang w:val="en-GB"/>
        </w:rPr>
        <w:t>.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CO2 emission: total = </w:t>
      </w:r>
      <w:r>
        <w:rPr>
          <w:rFonts w:asciiTheme="minorHAnsi" w:hAnsiTheme="minorHAnsi" w:cstheme="minorHAnsi"/>
          <w:lang w:val="en-GB"/>
        </w:rPr>
        <w:t>904 kg</w:t>
      </w:r>
      <w:r w:rsidRPr="00345892">
        <w:rPr>
          <w:rFonts w:asciiTheme="minorHAnsi" w:hAnsiTheme="minorHAnsi" w:cstheme="minorHAnsi"/>
          <w:lang w:val="en-GB"/>
        </w:rPr>
        <w:t xml:space="preserve">, per person = </w:t>
      </w:r>
      <w:r>
        <w:rPr>
          <w:rFonts w:asciiTheme="minorHAnsi" w:hAnsiTheme="minorHAnsi" w:cstheme="minorHAnsi"/>
          <w:lang w:val="en-GB"/>
        </w:rPr>
        <w:t xml:space="preserve">226 </w:t>
      </w:r>
      <w:r w:rsidRPr="00345892">
        <w:rPr>
          <w:rFonts w:asciiTheme="minorHAnsi" w:hAnsiTheme="minorHAnsi" w:cstheme="minorHAnsi"/>
          <w:lang w:val="en-GB"/>
        </w:rPr>
        <w:t>kg.</w:t>
      </w:r>
    </w:p>
    <w:p w:rsid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>Number of t</w:t>
      </w:r>
      <w:r>
        <w:rPr>
          <w:rFonts w:asciiTheme="minorHAnsi" w:hAnsiTheme="minorHAnsi" w:cstheme="minorHAnsi"/>
          <w:lang w:val="en-GB"/>
        </w:rPr>
        <w:t>rees to offset CO2 emission = 10</w:t>
      </w:r>
      <w:r w:rsidRPr="00345892">
        <w:rPr>
          <w:rFonts w:asciiTheme="minorHAnsi" w:hAnsiTheme="minorHAnsi" w:cstheme="minorHAnsi"/>
          <w:lang w:val="en-GB"/>
        </w:rPr>
        <w:t xml:space="preserve"> tree/year/person</w:t>
      </w:r>
    </w:p>
    <w:p w:rsid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Travel time: 155 hrs, 54min.</w:t>
      </w:r>
    </w:p>
    <w:p w:rsidR="00345892" w:rsidRDefault="00345892" w:rsidP="00345892">
      <w:pPr>
        <w:spacing w:after="0" w:line="240" w:lineRule="auto"/>
        <w:rPr>
          <w:rFonts w:asciiTheme="minorHAnsi" w:hAnsiTheme="minorHAnsi" w:cstheme="minorHAnsi"/>
          <w:u w:val="single"/>
          <w:lang w:val="en-GB"/>
        </w:rPr>
      </w:pPr>
      <w:r>
        <w:rPr>
          <w:rFonts w:asciiTheme="minorHAnsi" w:hAnsiTheme="minorHAnsi" w:cstheme="minorHAnsi"/>
          <w:u w:val="single"/>
          <w:lang w:val="en-GB"/>
        </w:rPr>
        <w:t>For the generic 7-passenger minivan: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Fuel consumption: total= </w:t>
      </w:r>
      <w:r>
        <w:rPr>
          <w:rFonts w:asciiTheme="minorHAnsi" w:hAnsiTheme="minorHAnsi" w:cstheme="minorHAnsi"/>
          <w:lang w:val="en-GB"/>
        </w:rPr>
        <w:t xml:space="preserve">8.62 </w:t>
      </w:r>
      <w:r w:rsidRPr="00345892">
        <w:rPr>
          <w:rFonts w:asciiTheme="minorHAnsi" w:hAnsiTheme="minorHAnsi" w:cstheme="minorHAnsi"/>
          <w:lang w:val="en-GB"/>
        </w:rPr>
        <w:t xml:space="preserve">L/100km, per person = </w:t>
      </w:r>
      <w:r>
        <w:rPr>
          <w:rFonts w:asciiTheme="minorHAnsi" w:hAnsiTheme="minorHAnsi" w:cstheme="minorHAnsi"/>
          <w:lang w:val="en-GB"/>
        </w:rPr>
        <w:t>1.23</w:t>
      </w:r>
      <w:r w:rsidRPr="00345892">
        <w:rPr>
          <w:rFonts w:asciiTheme="minorHAnsi" w:hAnsiTheme="minorHAnsi" w:cstheme="minorHAnsi"/>
          <w:lang w:val="en-GB"/>
        </w:rPr>
        <w:t xml:space="preserve"> L/100km.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Fuel cost: total = $ </w:t>
      </w:r>
      <w:r>
        <w:rPr>
          <w:rFonts w:asciiTheme="minorHAnsi" w:hAnsiTheme="minorHAnsi" w:cstheme="minorHAnsi"/>
          <w:lang w:val="en-GB"/>
        </w:rPr>
        <w:t>611</w:t>
      </w:r>
      <w:r w:rsidRPr="00345892">
        <w:rPr>
          <w:rFonts w:asciiTheme="minorHAnsi" w:hAnsiTheme="minorHAnsi" w:cstheme="minorHAnsi"/>
          <w:lang w:val="en-GB"/>
        </w:rPr>
        <w:t>, per person= $</w:t>
      </w:r>
      <w:r>
        <w:rPr>
          <w:rFonts w:asciiTheme="minorHAnsi" w:hAnsiTheme="minorHAnsi" w:cstheme="minorHAnsi"/>
          <w:lang w:val="en-GB"/>
        </w:rPr>
        <w:t>87.3,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CO2 emission: total = </w:t>
      </w:r>
      <w:r>
        <w:rPr>
          <w:rFonts w:asciiTheme="minorHAnsi" w:hAnsiTheme="minorHAnsi" w:cstheme="minorHAnsi"/>
          <w:lang w:val="en-GB"/>
        </w:rPr>
        <w:t>118*10</w:t>
      </w:r>
      <w:r>
        <w:rPr>
          <w:rFonts w:asciiTheme="minorHAnsi" w:hAnsiTheme="minorHAnsi" w:cstheme="minorHAnsi"/>
          <w:vertAlign w:val="superscript"/>
          <w:lang w:val="en-GB"/>
        </w:rPr>
        <w:t>1</w:t>
      </w:r>
      <w:r w:rsidRPr="00345892">
        <w:rPr>
          <w:rFonts w:asciiTheme="minorHAnsi" w:hAnsiTheme="minorHAnsi" w:cstheme="minorHAnsi"/>
          <w:lang w:val="en-GB"/>
        </w:rPr>
        <w:t xml:space="preserve"> kg, per person = </w:t>
      </w:r>
      <w:r>
        <w:rPr>
          <w:rFonts w:asciiTheme="minorHAnsi" w:hAnsiTheme="minorHAnsi" w:cstheme="minorHAnsi"/>
          <w:lang w:val="en-GB"/>
        </w:rPr>
        <w:t>168</w:t>
      </w:r>
      <w:r w:rsidRPr="00345892">
        <w:rPr>
          <w:rFonts w:asciiTheme="minorHAnsi" w:hAnsiTheme="minorHAnsi" w:cstheme="minorHAnsi"/>
          <w:lang w:val="en-GB"/>
        </w:rPr>
        <w:t xml:space="preserve"> kg.</w:t>
      </w:r>
    </w:p>
    <w:p w:rsidR="00345892" w:rsidRPr="00345892" w:rsidRDefault="00345892" w:rsidP="00345892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Number of trees to offset CO2 emission = </w:t>
      </w:r>
      <w:r>
        <w:rPr>
          <w:rFonts w:asciiTheme="minorHAnsi" w:hAnsiTheme="minorHAnsi" w:cstheme="minorHAnsi"/>
          <w:lang w:val="en-GB"/>
        </w:rPr>
        <w:t>8</w:t>
      </w:r>
      <w:r w:rsidRPr="00345892">
        <w:rPr>
          <w:rFonts w:asciiTheme="minorHAnsi" w:hAnsiTheme="minorHAnsi" w:cstheme="minorHAnsi"/>
          <w:lang w:val="en-GB"/>
        </w:rPr>
        <w:t xml:space="preserve"> tree/year/person.</w:t>
      </w:r>
    </w:p>
    <w:p w:rsidR="00345892" w:rsidRPr="00345892" w:rsidRDefault="00345892" w:rsidP="00B8577A">
      <w:pPr>
        <w:spacing w:after="0" w:line="240" w:lineRule="auto"/>
        <w:rPr>
          <w:rFonts w:asciiTheme="minorHAnsi" w:hAnsiTheme="minorHAnsi" w:cstheme="minorHAnsi"/>
          <w:lang w:val="en-GB"/>
        </w:rPr>
      </w:pPr>
      <w:r w:rsidRPr="00345892">
        <w:rPr>
          <w:rFonts w:asciiTheme="minorHAnsi" w:hAnsiTheme="minorHAnsi" w:cstheme="minorHAnsi"/>
          <w:lang w:val="en-GB"/>
        </w:rPr>
        <w:t xml:space="preserve">Travel Time: </w:t>
      </w:r>
      <w:r w:rsidR="00B8577A">
        <w:rPr>
          <w:rFonts w:asciiTheme="minorHAnsi" w:hAnsiTheme="minorHAnsi" w:cstheme="minorHAnsi"/>
          <w:lang w:val="en-GB"/>
        </w:rPr>
        <w:t>155</w:t>
      </w:r>
      <w:r w:rsidRPr="00345892">
        <w:rPr>
          <w:rFonts w:asciiTheme="minorHAnsi" w:hAnsiTheme="minorHAnsi" w:cstheme="minorHAnsi"/>
          <w:lang w:val="en-GB"/>
        </w:rPr>
        <w:t xml:space="preserve"> hrs, </w:t>
      </w:r>
      <w:r w:rsidR="00B8577A">
        <w:rPr>
          <w:rFonts w:asciiTheme="minorHAnsi" w:hAnsiTheme="minorHAnsi" w:cstheme="minorHAnsi"/>
          <w:lang w:val="en-GB"/>
        </w:rPr>
        <w:t>54</w:t>
      </w:r>
      <w:r w:rsidRPr="00345892">
        <w:rPr>
          <w:rFonts w:asciiTheme="minorHAnsi" w:hAnsiTheme="minorHAnsi" w:cstheme="minorHAnsi"/>
          <w:lang w:val="en-GB"/>
        </w:rPr>
        <w:t xml:space="preserve"> min</w:t>
      </w:r>
    </w:p>
    <w:p w:rsidR="00793A7D" w:rsidRPr="00B8577A" w:rsidRDefault="00402E3D" w:rsidP="00B857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460666" w:rsidRDefault="00B8577A" w:rsidP="0046066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 results of calculations shows t</w:t>
      </w:r>
      <w:r w:rsidR="00E548EA">
        <w:rPr>
          <w:rFonts w:asciiTheme="minorHAnsi" w:hAnsiTheme="minorHAnsi" w:cstheme="minorHAnsi"/>
          <w:lang w:val="en-GB"/>
        </w:rPr>
        <w:t xml:space="preserve">he </w:t>
      </w:r>
      <w:r w:rsidR="00005492">
        <w:rPr>
          <w:rFonts w:asciiTheme="minorHAnsi" w:hAnsiTheme="minorHAnsi" w:cstheme="minorHAnsi"/>
          <w:lang w:val="en-GB"/>
        </w:rPr>
        <w:t>mode of transportation</w:t>
      </w:r>
      <w:r w:rsidR="00E548EA">
        <w:rPr>
          <w:rFonts w:asciiTheme="minorHAnsi" w:hAnsiTheme="minorHAnsi" w:cstheme="minorHAnsi"/>
          <w:lang w:val="en-GB"/>
        </w:rPr>
        <w:t xml:space="preserve"> consuming the least amount of fuel (highest fuel efficiency)</w:t>
      </w:r>
      <w:r w:rsidR="00005492">
        <w:rPr>
          <w:rFonts w:asciiTheme="minorHAnsi" w:hAnsiTheme="minorHAnsi" w:cstheme="minorHAnsi"/>
          <w:lang w:val="en-GB"/>
        </w:rPr>
        <w:t xml:space="preserve"> is the minivan as it consumes the least</w:t>
      </w:r>
      <w:r w:rsidR="00793A7D">
        <w:rPr>
          <w:rFonts w:asciiTheme="minorHAnsi" w:hAnsiTheme="minorHAnsi" w:cstheme="minorHAnsi"/>
          <w:lang w:val="en-GB"/>
        </w:rPr>
        <w:t xml:space="preserve"> amount of</w:t>
      </w:r>
      <w:r w:rsidR="00005492">
        <w:rPr>
          <w:rFonts w:asciiTheme="minorHAnsi" w:hAnsiTheme="minorHAnsi" w:cstheme="minorHAnsi"/>
          <w:lang w:val="en-GB"/>
        </w:rPr>
        <w:t xml:space="preserve"> fuel per person. The minivan also has least</w:t>
      </w:r>
      <w:r w:rsidR="00E548EA">
        <w:rPr>
          <w:rFonts w:asciiTheme="minorHAnsi" w:hAnsiTheme="minorHAnsi" w:cstheme="minorHAnsi"/>
          <w:lang w:val="en-GB"/>
        </w:rPr>
        <w:t xml:space="preserve"> amount of</w:t>
      </w:r>
      <w:r w:rsidR="00005492">
        <w:rPr>
          <w:rFonts w:asciiTheme="minorHAnsi" w:hAnsiTheme="minorHAnsi" w:cstheme="minorHAnsi"/>
          <w:lang w:val="en-GB"/>
        </w:rPr>
        <w:t xml:space="preserve"> CO</w:t>
      </w:r>
      <w:r w:rsidR="00005492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793A7D">
        <w:rPr>
          <w:rFonts w:asciiTheme="minorHAnsi" w:hAnsiTheme="minorHAnsi" w:cstheme="minorHAnsi"/>
          <w:lang w:val="en-GB"/>
        </w:rPr>
        <w:t>emission</w:t>
      </w:r>
      <w:r w:rsidR="00E548EA">
        <w:rPr>
          <w:rFonts w:asciiTheme="minorHAnsi" w:hAnsiTheme="minorHAnsi" w:cstheme="minorHAnsi"/>
          <w:lang w:val="en-GB"/>
        </w:rPr>
        <w:t>s per person</w:t>
      </w:r>
      <w:r w:rsidR="00793A7D">
        <w:rPr>
          <w:rFonts w:asciiTheme="minorHAnsi" w:hAnsiTheme="minorHAnsi" w:cstheme="minorHAnsi"/>
          <w:lang w:val="en-GB"/>
        </w:rPr>
        <w:t xml:space="preserve">. The sedan is the </w:t>
      </w:r>
      <w:r w:rsidR="00E548EA">
        <w:rPr>
          <w:rFonts w:asciiTheme="minorHAnsi" w:hAnsiTheme="minorHAnsi" w:cstheme="minorHAnsi"/>
          <w:lang w:val="en-GB"/>
        </w:rPr>
        <w:t>second</w:t>
      </w:r>
      <w:r w:rsidR="00793A7D">
        <w:rPr>
          <w:rFonts w:asciiTheme="minorHAnsi" w:hAnsiTheme="minorHAnsi" w:cstheme="minorHAnsi"/>
          <w:lang w:val="en-GB"/>
        </w:rPr>
        <w:t xml:space="preserve"> energy efficient mode of transportation as well as </w:t>
      </w:r>
      <w:r w:rsidR="00E548EA">
        <w:rPr>
          <w:rFonts w:asciiTheme="minorHAnsi" w:hAnsiTheme="minorHAnsi" w:cstheme="minorHAnsi"/>
          <w:lang w:val="en-GB"/>
        </w:rPr>
        <w:t>the second least amount of</w:t>
      </w:r>
      <w:r w:rsidR="00793A7D">
        <w:rPr>
          <w:rFonts w:asciiTheme="minorHAnsi" w:hAnsiTheme="minorHAnsi" w:cstheme="minorHAnsi"/>
          <w:lang w:val="en-GB"/>
        </w:rPr>
        <w:t xml:space="preserve"> CO</w:t>
      </w:r>
      <w:r w:rsidR="00793A7D">
        <w:rPr>
          <w:rFonts w:asciiTheme="minorHAnsi" w:hAnsiTheme="minorHAnsi" w:cstheme="minorHAnsi"/>
          <w:vertAlign w:val="subscript"/>
          <w:lang w:val="en-GB"/>
        </w:rPr>
        <w:t>2</w:t>
      </w:r>
      <w:r w:rsidR="00793A7D">
        <w:rPr>
          <w:rFonts w:asciiTheme="minorHAnsi" w:hAnsiTheme="minorHAnsi" w:cstheme="minorHAnsi"/>
          <w:lang w:val="en-GB"/>
        </w:rPr>
        <w:t xml:space="preserve"> emission</w:t>
      </w:r>
      <w:r w:rsidR="00E548EA">
        <w:rPr>
          <w:rFonts w:asciiTheme="minorHAnsi" w:hAnsiTheme="minorHAnsi" w:cstheme="minorHAnsi"/>
          <w:lang w:val="en-GB"/>
        </w:rPr>
        <w:t>s per person</w:t>
      </w:r>
      <w:r w:rsidR="00793A7D">
        <w:rPr>
          <w:rFonts w:asciiTheme="minorHAnsi" w:hAnsiTheme="minorHAnsi" w:cstheme="minorHAnsi"/>
          <w:lang w:val="en-GB"/>
        </w:rPr>
        <w:t xml:space="preserve">. The aircraft is the least </w:t>
      </w:r>
      <w:r w:rsidR="00E548EA">
        <w:rPr>
          <w:rFonts w:asciiTheme="minorHAnsi" w:hAnsiTheme="minorHAnsi" w:cstheme="minorHAnsi"/>
          <w:lang w:val="en-GB"/>
        </w:rPr>
        <w:t>energ</w:t>
      </w:r>
      <w:r w:rsidR="00793A7D">
        <w:rPr>
          <w:rFonts w:asciiTheme="minorHAnsi" w:hAnsiTheme="minorHAnsi" w:cstheme="minorHAnsi"/>
          <w:lang w:val="en-GB"/>
        </w:rPr>
        <w:t>y efficient and emits the largest amount of CO</w:t>
      </w:r>
      <w:r w:rsidR="00793A7D">
        <w:rPr>
          <w:rFonts w:asciiTheme="minorHAnsi" w:hAnsiTheme="minorHAnsi" w:cstheme="minorHAnsi"/>
          <w:vertAlign w:val="subscript"/>
          <w:lang w:val="en-GB"/>
        </w:rPr>
        <w:t>2</w:t>
      </w:r>
      <w:r w:rsidR="00460666">
        <w:rPr>
          <w:rFonts w:asciiTheme="minorHAnsi" w:hAnsiTheme="minorHAnsi" w:cstheme="minorHAnsi"/>
          <w:lang w:val="en-GB"/>
        </w:rPr>
        <w:t xml:space="preserve">. </w:t>
      </w:r>
    </w:p>
    <w:p w:rsidR="00460666" w:rsidRDefault="00BF483B" w:rsidP="001C7699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Quantitative</w:t>
      </w:r>
      <w:r w:rsidR="001C7699">
        <w:rPr>
          <w:rFonts w:asciiTheme="minorHAnsi" w:hAnsiTheme="minorHAnsi" w:cstheme="minorHAnsi"/>
          <w:lang w:val="en-GB"/>
        </w:rPr>
        <w:t xml:space="preserve"> fuel consumption comparison: The </w:t>
      </w:r>
      <w:r w:rsidR="00460666">
        <w:rPr>
          <w:rFonts w:asciiTheme="minorHAnsi" w:hAnsiTheme="minorHAnsi" w:cstheme="minorHAnsi"/>
          <w:lang w:val="en-GB"/>
        </w:rPr>
        <w:t>sedan</w:t>
      </w:r>
      <w:r w:rsidR="001C7699">
        <w:rPr>
          <w:rFonts w:asciiTheme="minorHAnsi" w:hAnsiTheme="minorHAnsi" w:cstheme="minorHAnsi"/>
          <w:lang w:val="en-GB"/>
        </w:rPr>
        <w:t xml:space="preserve"> consumes 0.84% of what the </w:t>
      </w:r>
      <w:r w:rsidR="008E0AAF">
        <w:rPr>
          <w:rFonts w:asciiTheme="minorHAnsi" w:hAnsiTheme="minorHAnsi" w:cstheme="minorHAnsi"/>
          <w:lang w:val="en-GB"/>
        </w:rPr>
        <w:t>H-1010 airplane</w:t>
      </w:r>
      <w:r>
        <w:rPr>
          <w:rFonts w:asciiTheme="minorHAnsi" w:hAnsiTheme="minorHAnsi" w:cstheme="minorHAnsi"/>
          <w:lang w:val="en-GB"/>
        </w:rPr>
        <w:t xml:space="preserve"> consumes</w:t>
      </w:r>
      <w:r w:rsidR="00460666">
        <w:rPr>
          <w:rFonts w:asciiTheme="minorHAnsi" w:hAnsiTheme="minorHAnsi" w:cstheme="minorHAnsi"/>
          <w:lang w:val="en-GB"/>
        </w:rPr>
        <w:t xml:space="preserve">. </w:t>
      </w:r>
      <w:r w:rsidR="001C7699">
        <w:rPr>
          <w:rFonts w:asciiTheme="minorHAnsi" w:hAnsiTheme="minorHAnsi" w:cstheme="minorHAnsi"/>
          <w:lang w:val="en-GB"/>
        </w:rPr>
        <w:t>When</w:t>
      </w:r>
      <w:r w:rsidR="00460666">
        <w:rPr>
          <w:rFonts w:asciiTheme="minorHAnsi" w:hAnsiTheme="minorHAnsi" w:cstheme="minorHAnsi"/>
          <w:lang w:val="en-GB"/>
        </w:rPr>
        <w:t xml:space="preserve"> both mode</w:t>
      </w:r>
      <w:r w:rsidR="001C7699">
        <w:rPr>
          <w:rFonts w:asciiTheme="minorHAnsi" w:hAnsiTheme="minorHAnsi" w:cstheme="minorHAnsi"/>
          <w:lang w:val="en-GB"/>
        </w:rPr>
        <w:t>s</w:t>
      </w:r>
      <w:r w:rsidR="00460666">
        <w:rPr>
          <w:rFonts w:asciiTheme="minorHAnsi" w:hAnsiTheme="minorHAnsi" w:cstheme="minorHAnsi"/>
          <w:lang w:val="en-GB"/>
        </w:rPr>
        <w:t xml:space="preserve"> are fully occupied</w:t>
      </w:r>
      <w:r>
        <w:rPr>
          <w:rFonts w:asciiTheme="minorHAnsi" w:hAnsiTheme="minorHAnsi" w:cstheme="minorHAnsi"/>
          <w:lang w:val="en-GB"/>
        </w:rPr>
        <w:t>,</w:t>
      </w:r>
      <w:r w:rsidR="00460666">
        <w:rPr>
          <w:rFonts w:asciiTheme="minorHAnsi" w:hAnsiTheme="minorHAnsi" w:cstheme="minorHAnsi"/>
          <w:lang w:val="en-GB"/>
        </w:rPr>
        <w:t xml:space="preserve"> </w:t>
      </w:r>
      <w:r w:rsidR="001C7699">
        <w:rPr>
          <w:rFonts w:asciiTheme="minorHAnsi" w:hAnsiTheme="minorHAnsi" w:cstheme="minorHAnsi"/>
          <w:lang w:val="en-GB"/>
        </w:rPr>
        <w:t xml:space="preserve">the sedan consume 53% of what the H-1010 airplane does. The minivan consumes 1.1% </w:t>
      </w:r>
      <w:r w:rsidR="001C7699">
        <w:rPr>
          <w:rFonts w:asciiTheme="minorHAnsi" w:hAnsiTheme="minorHAnsi" w:cstheme="minorHAnsi"/>
          <w:lang w:val="en-GB"/>
        </w:rPr>
        <w:lastRenderedPageBreak/>
        <w:t>of what the H-1010 airplane consume. When both modes are fully occupied</w:t>
      </w:r>
      <w:r>
        <w:rPr>
          <w:rFonts w:asciiTheme="minorHAnsi" w:hAnsiTheme="minorHAnsi" w:cstheme="minorHAnsi"/>
          <w:lang w:val="en-GB"/>
        </w:rPr>
        <w:t>,</w:t>
      </w:r>
      <w:r w:rsidR="001C7699">
        <w:rPr>
          <w:rFonts w:asciiTheme="minorHAnsi" w:hAnsiTheme="minorHAnsi" w:cstheme="minorHAnsi"/>
          <w:lang w:val="en-GB"/>
        </w:rPr>
        <w:t xml:space="preserve"> the minivan consumes 39.3% of the H-1010 consumption per person.</w:t>
      </w:r>
    </w:p>
    <w:p w:rsidR="008E0AAF" w:rsidRDefault="00BF483B" w:rsidP="008E0AAF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Quantitative</w:t>
      </w:r>
      <w:r w:rsidR="008E0AAF">
        <w:rPr>
          <w:rFonts w:asciiTheme="minorHAnsi" w:hAnsiTheme="minorHAnsi" w:cstheme="minorHAnsi"/>
          <w:lang w:val="en-GB"/>
        </w:rPr>
        <w:t xml:space="preserve"> CO</w:t>
      </w:r>
      <w:r w:rsidR="008E0AAF">
        <w:rPr>
          <w:rFonts w:asciiTheme="minorHAnsi" w:hAnsiTheme="minorHAnsi" w:cstheme="minorHAnsi"/>
          <w:vertAlign w:val="subscript"/>
          <w:lang w:val="en-GB"/>
        </w:rPr>
        <w:t>2</w:t>
      </w:r>
      <w:r w:rsidR="008E0AAF">
        <w:rPr>
          <w:rFonts w:asciiTheme="minorHAnsi" w:hAnsiTheme="minorHAnsi" w:cstheme="minorHAnsi"/>
          <w:lang w:val="en-GB"/>
        </w:rPr>
        <w:t xml:space="preserve"> production comparison: The sedan produce</w:t>
      </w:r>
      <w:r>
        <w:rPr>
          <w:rFonts w:asciiTheme="minorHAnsi" w:hAnsiTheme="minorHAnsi" w:cstheme="minorHAnsi"/>
          <w:lang w:val="en-GB"/>
        </w:rPr>
        <w:t>s</w:t>
      </w:r>
      <w:r w:rsidR="008E0AAF">
        <w:rPr>
          <w:rFonts w:asciiTheme="minorHAnsi" w:hAnsiTheme="minorHAnsi" w:cstheme="minorHAnsi"/>
          <w:lang w:val="en-GB"/>
        </w:rPr>
        <w:t xml:space="preserve"> 0.99% of the H-1010 airplane CO</w:t>
      </w:r>
      <w:r w:rsidR="008E0AAF">
        <w:rPr>
          <w:rFonts w:asciiTheme="minorHAnsi" w:hAnsiTheme="minorHAnsi" w:cstheme="minorHAnsi"/>
          <w:vertAlign w:val="subscript"/>
          <w:lang w:val="en-GB"/>
        </w:rPr>
        <w:t xml:space="preserve">2 </w:t>
      </w:r>
      <w:r w:rsidR="008E0AAF">
        <w:rPr>
          <w:rFonts w:asciiTheme="minorHAnsi" w:hAnsiTheme="minorHAnsi" w:cstheme="minorHAnsi"/>
          <w:lang w:val="en-GB"/>
        </w:rPr>
        <w:t>production. When both modes are fully occupied</w:t>
      </w:r>
      <w:r>
        <w:rPr>
          <w:rFonts w:asciiTheme="minorHAnsi" w:hAnsiTheme="minorHAnsi" w:cstheme="minorHAnsi"/>
          <w:lang w:val="en-GB"/>
        </w:rPr>
        <w:t>,</w:t>
      </w:r>
      <w:r w:rsidR="008E0AAF">
        <w:rPr>
          <w:rFonts w:asciiTheme="minorHAnsi" w:hAnsiTheme="minorHAnsi" w:cstheme="minorHAnsi"/>
          <w:lang w:val="en-GB"/>
        </w:rPr>
        <w:t xml:space="preserve"> the sedan produce</w:t>
      </w:r>
      <w:r>
        <w:rPr>
          <w:rFonts w:asciiTheme="minorHAnsi" w:hAnsiTheme="minorHAnsi" w:cstheme="minorHAnsi"/>
          <w:lang w:val="en-GB"/>
        </w:rPr>
        <w:t>s</w:t>
      </w:r>
      <w:r w:rsidR="008E0AAF">
        <w:rPr>
          <w:rFonts w:asciiTheme="minorHAnsi" w:hAnsiTheme="minorHAnsi" w:cstheme="minorHAnsi"/>
          <w:lang w:val="en-GB"/>
        </w:rPr>
        <w:t xml:space="preserve"> 61.4% of the H-1010 airplane CO</w:t>
      </w:r>
      <w:r w:rsidR="008E0AAF">
        <w:rPr>
          <w:rFonts w:asciiTheme="minorHAnsi" w:hAnsiTheme="minorHAnsi" w:cstheme="minorHAnsi"/>
          <w:vertAlign w:val="subscript"/>
          <w:lang w:val="en-GB"/>
        </w:rPr>
        <w:t>2</w:t>
      </w:r>
      <w:r w:rsidR="008E0AAF">
        <w:rPr>
          <w:rFonts w:asciiTheme="minorHAnsi" w:hAnsiTheme="minorHAnsi" w:cstheme="minorHAnsi"/>
          <w:lang w:val="en-GB"/>
        </w:rPr>
        <w:t xml:space="preserve"> production per person. The minivan produces 1.28% of what the H-1010 airplane produce</w:t>
      </w:r>
      <w:r>
        <w:rPr>
          <w:rFonts w:asciiTheme="minorHAnsi" w:hAnsiTheme="minorHAnsi" w:cstheme="minorHAnsi"/>
          <w:lang w:val="en-GB"/>
        </w:rPr>
        <w:t>s</w:t>
      </w:r>
      <w:r w:rsidR="008E0AAF">
        <w:rPr>
          <w:rFonts w:asciiTheme="minorHAnsi" w:hAnsiTheme="minorHAnsi" w:cstheme="minorHAnsi"/>
          <w:lang w:val="en-GB"/>
        </w:rPr>
        <w:t>. When both modes are fully occupied</w:t>
      </w:r>
      <w:r>
        <w:rPr>
          <w:rFonts w:asciiTheme="minorHAnsi" w:hAnsiTheme="minorHAnsi" w:cstheme="minorHAnsi"/>
          <w:lang w:val="en-GB"/>
        </w:rPr>
        <w:t>,</w:t>
      </w:r>
      <w:r w:rsidR="008E0AAF">
        <w:rPr>
          <w:rFonts w:asciiTheme="minorHAnsi" w:hAnsiTheme="minorHAnsi" w:cstheme="minorHAnsi"/>
          <w:lang w:val="en-GB"/>
        </w:rPr>
        <w:t xml:space="preserve"> the minivan produces </w:t>
      </w:r>
      <w:r w:rsidR="0034387B">
        <w:rPr>
          <w:rFonts w:asciiTheme="minorHAnsi" w:hAnsiTheme="minorHAnsi" w:cstheme="minorHAnsi"/>
          <w:lang w:val="en-GB"/>
        </w:rPr>
        <w:t>45.7% of what the H-1010 airplane consumer per person.</w:t>
      </w:r>
    </w:p>
    <w:p w:rsidR="0034387B" w:rsidRPr="008E0AAF" w:rsidRDefault="00BF483B" w:rsidP="00BF483B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Although a</w:t>
      </w:r>
      <w:r w:rsidR="0034387B">
        <w:rPr>
          <w:rFonts w:asciiTheme="minorHAnsi" w:hAnsiTheme="minorHAnsi" w:cstheme="minorHAnsi"/>
          <w:lang w:val="en-GB"/>
        </w:rPr>
        <w:t>utomobiles consumes less fuel and</w:t>
      </w:r>
      <w:r>
        <w:rPr>
          <w:rFonts w:asciiTheme="minorHAnsi" w:hAnsiTheme="minorHAnsi" w:cstheme="minorHAnsi"/>
          <w:lang w:val="en-GB"/>
        </w:rPr>
        <w:t xml:space="preserve"> emits</w:t>
      </w:r>
      <w:r w:rsidR="0034387B">
        <w:rPr>
          <w:rFonts w:asciiTheme="minorHAnsi" w:hAnsiTheme="minorHAnsi" w:cstheme="minorHAnsi"/>
          <w:lang w:val="en-GB"/>
        </w:rPr>
        <w:t xml:space="preserve"> less CO</w:t>
      </w:r>
      <w:r w:rsidR="0034387B"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>,</w:t>
      </w:r>
      <w:r w:rsidR="0034387B">
        <w:rPr>
          <w:rFonts w:asciiTheme="minorHAnsi" w:hAnsiTheme="minorHAnsi" w:cstheme="minorHAnsi"/>
          <w:lang w:val="en-GB"/>
        </w:rPr>
        <w:t xml:space="preserve"> it takes 150 hrs 24min longer to make the trip from Halifax to Vancouver by automobile.   </w:t>
      </w:r>
    </w:p>
    <w:p w:rsidR="009E5786" w:rsidRPr="00793A7D" w:rsidRDefault="008B1790" w:rsidP="00793A7D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BF483B" w:rsidRDefault="00793A7D" w:rsidP="00BF483B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Automobiles consume almost half</w:t>
      </w:r>
      <w:r w:rsidR="00BF483B">
        <w:rPr>
          <w:rFonts w:asciiTheme="minorHAnsi" w:hAnsiTheme="minorHAnsi" w:cstheme="minorHAnsi"/>
          <w:lang w:val="en-GB"/>
        </w:rPr>
        <w:t xml:space="preserve"> of the fuel that an air</w:t>
      </w:r>
      <w:r>
        <w:rPr>
          <w:rFonts w:asciiTheme="minorHAnsi" w:hAnsiTheme="minorHAnsi" w:cstheme="minorHAnsi"/>
          <w:lang w:val="en-GB"/>
        </w:rPr>
        <w:t>craft consume</w:t>
      </w:r>
      <w:r w:rsidR="00FF6814">
        <w:rPr>
          <w:rFonts w:asciiTheme="minorHAnsi" w:hAnsiTheme="minorHAnsi" w:cstheme="minorHAnsi"/>
          <w:lang w:val="en-GB"/>
        </w:rPr>
        <w:t>s</w:t>
      </w:r>
      <w:r>
        <w:rPr>
          <w:rFonts w:asciiTheme="minorHAnsi" w:hAnsiTheme="minorHAnsi" w:cstheme="minorHAnsi"/>
          <w:lang w:val="en-GB"/>
        </w:rPr>
        <w:t xml:space="preserve"> and emits almost 60% less CO</w:t>
      </w:r>
      <w:r>
        <w:rPr>
          <w:rFonts w:asciiTheme="minorHAnsi" w:hAnsiTheme="minorHAnsi" w:cstheme="minorHAnsi"/>
          <w:vertAlign w:val="subscript"/>
          <w:lang w:val="en-GB"/>
        </w:rPr>
        <w:t>2</w:t>
      </w:r>
      <w:r>
        <w:rPr>
          <w:rFonts w:asciiTheme="minorHAnsi" w:hAnsiTheme="minorHAnsi" w:cstheme="minorHAnsi"/>
          <w:lang w:val="en-GB"/>
        </w:rPr>
        <w:t>. Comparing the sedan and the minivan results shows that the more passengers an automobile can carry</w:t>
      </w:r>
      <w:r w:rsidR="00BF483B">
        <w:rPr>
          <w:rFonts w:asciiTheme="minorHAnsi" w:hAnsiTheme="minorHAnsi" w:cstheme="minorHAnsi"/>
          <w:lang w:val="en-GB"/>
        </w:rPr>
        <w:t>,</w:t>
      </w:r>
      <w:r>
        <w:rPr>
          <w:rFonts w:asciiTheme="minorHAnsi" w:hAnsiTheme="minorHAnsi" w:cstheme="minorHAnsi"/>
          <w:lang w:val="en-GB"/>
        </w:rPr>
        <w:t xml:space="preserve"> the more energy efficient and </w:t>
      </w:r>
      <w:r w:rsidR="00BF483B">
        <w:rPr>
          <w:rFonts w:asciiTheme="minorHAnsi" w:hAnsiTheme="minorHAnsi" w:cstheme="minorHAnsi"/>
          <w:lang w:val="en-GB"/>
        </w:rPr>
        <w:t xml:space="preserve">the </w:t>
      </w:r>
      <w:r>
        <w:rPr>
          <w:rFonts w:asciiTheme="minorHAnsi" w:hAnsiTheme="minorHAnsi" w:cstheme="minorHAnsi"/>
          <w:lang w:val="en-GB"/>
        </w:rPr>
        <w:t>smaller</w:t>
      </w:r>
      <w:r w:rsidR="00BF483B">
        <w:rPr>
          <w:rFonts w:asciiTheme="minorHAnsi" w:hAnsiTheme="minorHAnsi" w:cstheme="minorHAnsi"/>
          <w:lang w:val="en-GB"/>
        </w:rPr>
        <w:t xml:space="preserve"> the</w:t>
      </w:r>
      <w:r>
        <w:rPr>
          <w:rFonts w:asciiTheme="minorHAnsi" w:hAnsiTheme="minorHAnsi" w:cstheme="minorHAnsi"/>
          <w:lang w:val="en-GB"/>
        </w:rPr>
        <w:t xml:space="preserve"> carbon footprin</w:t>
      </w:r>
      <w:r w:rsidR="00BF483B">
        <w:rPr>
          <w:rFonts w:asciiTheme="minorHAnsi" w:hAnsiTheme="minorHAnsi" w:cstheme="minorHAnsi"/>
          <w:lang w:val="en-GB"/>
        </w:rPr>
        <w:t>t</w:t>
      </w:r>
      <w:r>
        <w:rPr>
          <w:rFonts w:asciiTheme="minorHAnsi" w:hAnsiTheme="minorHAnsi" w:cstheme="minorHAnsi"/>
          <w:lang w:val="en-GB"/>
        </w:rPr>
        <w:t xml:space="preserve">. </w:t>
      </w:r>
      <w:r w:rsidR="0034387B">
        <w:rPr>
          <w:rFonts w:asciiTheme="minorHAnsi" w:hAnsiTheme="minorHAnsi" w:cstheme="minorHAnsi"/>
          <w:lang w:val="en-GB"/>
        </w:rPr>
        <w:t xml:space="preserve">Thus, the aircraft manufacturer cannot </w:t>
      </w:r>
      <w:r w:rsidR="00BF483B">
        <w:rPr>
          <w:rFonts w:asciiTheme="minorHAnsi" w:hAnsiTheme="minorHAnsi" w:cstheme="minorHAnsi"/>
          <w:lang w:val="en-GB"/>
        </w:rPr>
        <w:t>claim that their means</w:t>
      </w:r>
      <w:r w:rsidR="0034387B">
        <w:rPr>
          <w:rFonts w:asciiTheme="minorHAnsi" w:hAnsiTheme="minorHAnsi" w:cstheme="minorHAnsi"/>
          <w:lang w:val="en-GB"/>
        </w:rPr>
        <w:t xml:space="preserve"> of transportation consumes half the fuel </w:t>
      </w:r>
      <w:r w:rsidR="00BF483B">
        <w:rPr>
          <w:rFonts w:asciiTheme="minorHAnsi" w:hAnsiTheme="minorHAnsi" w:cstheme="minorHAnsi"/>
          <w:lang w:val="en-GB"/>
        </w:rPr>
        <w:t xml:space="preserve">that </w:t>
      </w:r>
      <w:r w:rsidR="0034387B">
        <w:rPr>
          <w:rFonts w:asciiTheme="minorHAnsi" w:hAnsiTheme="minorHAnsi" w:cstheme="minorHAnsi"/>
          <w:lang w:val="en-GB"/>
        </w:rPr>
        <w:t xml:space="preserve">automobiles consume. </w:t>
      </w:r>
      <w:r w:rsidR="00BF483B">
        <w:rPr>
          <w:rFonts w:asciiTheme="minorHAnsi" w:hAnsiTheme="minorHAnsi" w:cstheme="minorHAnsi"/>
          <w:lang w:val="en-GB"/>
        </w:rPr>
        <w:t>Furthermore</w:t>
      </w:r>
      <w:r w:rsidR="0034387B">
        <w:rPr>
          <w:rFonts w:asciiTheme="minorHAnsi" w:hAnsiTheme="minorHAnsi" w:cstheme="minorHAnsi"/>
          <w:lang w:val="en-GB"/>
        </w:rPr>
        <w:t>, the automobile</w:t>
      </w:r>
      <w:r w:rsidR="00BF483B">
        <w:rPr>
          <w:rFonts w:asciiTheme="minorHAnsi" w:hAnsiTheme="minorHAnsi" w:cstheme="minorHAnsi"/>
          <w:lang w:val="en-GB"/>
        </w:rPr>
        <w:t xml:space="preserve"> manufacturers</w:t>
      </w:r>
      <w:r w:rsidR="0034387B">
        <w:rPr>
          <w:rFonts w:asciiTheme="minorHAnsi" w:hAnsiTheme="minorHAnsi" w:cstheme="minorHAnsi"/>
          <w:lang w:val="en-GB"/>
        </w:rPr>
        <w:t xml:space="preserve"> can </w:t>
      </w:r>
      <w:r w:rsidR="00BF483B">
        <w:rPr>
          <w:rFonts w:asciiTheme="minorHAnsi" w:hAnsiTheme="minorHAnsi" w:cstheme="minorHAnsi"/>
          <w:lang w:val="en-GB"/>
        </w:rPr>
        <w:t>claim</w:t>
      </w:r>
      <w:r w:rsidR="0034387B">
        <w:rPr>
          <w:rFonts w:asciiTheme="minorHAnsi" w:hAnsiTheme="minorHAnsi" w:cstheme="minorHAnsi"/>
          <w:lang w:val="en-GB"/>
        </w:rPr>
        <w:t xml:space="preserve"> that their</w:t>
      </w:r>
      <w:r w:rsidR="00BF483B">
        <w:rPr>
          <w:rFonts w:asciiTheme="minorHAnsi" w:hAnsiTheme="minorHAnsi" w:cstheme="minorHAnsi"/>
          <w:lang w:val="en-GB"/>
        </w:rPr>
        <w:t xml:space="preserve"> means of transportation consumes half the fuel and produces less CO</w:t>
      </w:r>
      <w:r w:rsidR="00BF483B">
        <w:rPr>
          <w:rFonts w:asciiTheme="minorHAnsi" w:hAnsiTheme="minorHAnsi" w:cstheme="minorHAnsi"/>
          <w:vertAlign w:val="subscript"/>
          <w:lang w:val="en-GB"/>
        </w:rPr>
        <w:t>2</w:t>
      </w:r>
      <w:r w:rsidR="00BF483B">
        <w:rPr>
          <w:rFonts w:asciiTheme="minorHAnsi" w:hAnsiTheme="minorHAnsi" w:cstheme="minorHAnsi"/>
          <w:lang w:val="en-GB"/>
        </w:rPr>
        <w:t>.</w:t>
      </w:r>
    </w:p>
    <w:p w:rsidR="00E0097A" w:rsidRPr="00793A7D" w:rsidRDefault="00BF483B" w:rsidP="00793A7D">
      <w:pPr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These conclusions are made based on calculations and assumptions for specific modes of transportation. The results may vary considering the variety of brands. Different vehicles consume fuel and produce CO</w:t>
      </w:r>
      <w:r>
        <w:rPr>
          <w:rFonts w:asciiTheme="minorHAnsi" w:hAnsiTheme="minorHAnsi" w:cstheme="minorHAnsi"/>
          <w:vertAlign w:val="subscript"/>
          <w:lang w:val="en-GB"/>
        </w:rPr>
        <w:t xml:space="preserve">2 </w:t>
      </w:r>
      <w:r>
        <w:rPr>
          <w:rFonts w:asciiTheme="minorHAnsi" w:hAnsiTheme="minorHAnsi" w:cstheme="minorHAnsi"/>
          <w:lang w:val="en-GB"/>
        </w:rPr>
        <w:t xml:space="preserve">differently. These conclusions gives a general idea of what is the better mode of transportation environmentally.  </w:t>
      </w:r>
      <w:r w:rsidR="0034387B">
        <w:rPr>
          <w:rFonts w:asciiTheme="minorHAnsi" w:hAnsiTheme="minorHAnsi" w:cstheme="minorHAnsi"/>
          <w:lang w:val="en-GB"/>
        </w:rPr>
        <w:t xml:space="preserve">  </w:t>
      </w: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655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FB67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2DC" w:rsidRPr="0087451E" w:rsidRDefault="00622C1D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892</w:t>
            </w:r>
          </w:p>
        </w:tc>
      </w:tr>
    </w:tbl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622C1D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lastRenderedPageBreak/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0D3" w:rsidRPr="00DE50D3" w:rsidRDefault="00261637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10.20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622C1D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82.0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km/hr</w:t>
            </w:r>
          </w:p>
        </w:tc>
      </w:tr>
      <w:tr w:rsidR="00DE50D3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622C1D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5C4EF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CF7460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  <w:r w:rsidR="005C4EFA">
              <w:rPr>
                <w:rFonts w:ascii="Calibri" w:hAnsi="Calibri" w:cs="Calibr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FB670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lb CO2/tree/year</w:t>
            </w:r>
          </w:p>
        </w:tc>
      </w:tr>
    </w:tbl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1"/>
          <w:footerReference w:type="default" r:id="rId12"/>
          <w:footerReference w:type="first" r:id="rId13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Look w:val="04A0" w:firstRow="1" w:lastRow="0" w:firstColumn="1" w:lastColumn="0" w:noHBand="0" w:noVBand="1"/>
      </w:tblPr>
      <w:tblGrid>
        <w:gridCol w:w="1580"/>
        <w:gridCol w:w="1328"/>
        <w:gridCol w:w="1469"/>
        <w:gridCol w:w="1674"/>
        <w:gridCol w:w="1395"/>
        <w:gridCol w:w="1232"/>
        <w:gridCol w:w="1322"/>
        <w:gridCol w:w="1196"/>
        <w:gridCol w:w="642"/>
        <w:gridCol w:w="769"/>
        <w:gridCol w:w="1488"/>
      </w:tblGrid>
      <w:tr w:rsidR="00CF6A27" w:rsidTr="000D23F4">
        <w:trPr>
          <w:trHeight w:val="727"/>
          <w:jc w:val="center"/>
        </w:trPr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(hr)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/yr/person</w:t>
            </w:r>
          </w:p>
        </w:tc>
      </w:tr>
      <w:tr w:rsidR="00CF6A27" w:rsidTr="000D23F4">
        <w:trPr>
          <w:trHeight w:val="733"/>
          <w:jc w:val="center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CF6A27" w:rsidTr="000D23F4">
        <w:trPr>
          <w:trHeight w:val="462"/>
          <w:jc w:val="center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F8650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781.0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8946EF" w:rsidRDefault="009761B9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2.91</w:t>
            </w:r>
            <w:r w:rsidR="008946EF">
              <w:rPr>
                <w:rFonts w:ascii="Calibri" w:hAnsi="Calibri" w:cs="Calibri"/>
                <w:b/>
                <w:bCs/>
                <w:sz w:val="28"/>
                <w:szCs w:val="28"/>
              </w:rPr>
              <w:t>*10</w:t>
            </w:r>
            <w:r w:rsidR="008946EF"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9761B9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3.1</w:t>
            </w:r>
            <w:r w:rsidR="007A3D87">
              <w:rPr>
                <w:rFonts w:ascii="Calibri" w:hAnsi="Calibri" w:cs="Calibr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1D3CEA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115.6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8946EF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9.19</w:t>
            </w:r>
            <w:r w:rsidR="00442E27">
              <w:rPr>
                <w:rFonts w:ascii="Calibri" w:hAnsi="Calibri" w:cs="Calibri"/>
                <w:b/>
                <w:bCs/>
                <w:sz w:val="28"/>
                <w:szCs w:val="28"/>
              </w:rPr>
              <w:t>*</w:t>
            </w:r>
            <w:r w:rsidR="00DE79F5">
              <w:rPr>
                <w:rFonts w:ascii="Calibri" w:hAnsi="Calibri" w:cs="Calibri"/>
                <w:b/>
                <w:bCs/>
                <w:sz w:val="28"/>
                <w:szCs w:val="28"/>
              </w:rPr>
              <w:t>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8946EF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368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442E2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5.493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131F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442E2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442E2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16.2</w:t>
            </w:r>
          </w:p>
        </w:tc>
      </w:tr>
      <w:tr w:rsidR="00CF6A27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C033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6.62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469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131F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1.66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493CD9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117.7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131F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904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131FD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226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155.9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155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504FB3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9.96</w:t>
            </w:r>
          </w:p>
        </w:tc>
      </w:tr>
      <w:tr w:rsidR="00CF6A27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CF6A27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2C033E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8.62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611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1.23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3811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87.3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CF6A2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118*10</w:t>
            </w:r>
            <w:r>
              <w:rPr>
                <w:rFonts w:ascii="Calibri" w:hAnsi="Calibri" w:cs="Calibri"/>
                <w:b/>
                <w:bCs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168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155.9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155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381144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CF6A27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7.41</w:t>
            </w:r>
          </w:p>
        </w:tc>
      </w:tr>
      <w:tr w:rsidR="00CF6A27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FB6707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6352DC" w:rsidRDefault="00261637" w:rsidP="00DE50D3">
      <w:pPr>
        <w:tabs>
          <w:tab w:val="left" w:pos="331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:rsidR="00F8650A" w:rsidRPr="00AC1F69" w:rsidRDefault="000F1E87" w:rsidP="00AC1F69">
      <w:pPr>
        <w:tabs>
          <w:tab w:val="left" w:pos="3315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Calculations</w:t>
      </w:r>
    </w:p>
    <w:p w:rsidR="00F8650A" w:rsidRPr="00261637" w:rsidRDefault="000F1E87" w:rsidP="00261637">
      <w:pPr>
        <w:tabs>
          <w:tab w:val="left" w:pos="3315"/>
        </w:tabs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</w:t>
      </w:r>
      <w:r w:rsidR="0006122E">
        <w:rPr>
          <w:rFonts w:ascii="Calibri" w:hAnsi="Calibri"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1pt;height:539.5pt">
            <v:imagedata r:id="rId14" o:title="20152720-032719_p0"/>
          </v:shape>
        </w:pict>
      </w:r>
      <w:r w:rsidR="0006122E">
        <w:rPr>
          <w:rFonts w:ascii="Calibri" w:hAnsi="Calibri" w:cs="Calibri"/>
        </w:rPr>
        <w:lastRenderedPageBreak/>
        <w:pict>
          <v:shape id="_x0000_i1026" type="#_x0000_t75" style="width:383.75pt;height:539.85pt">
            <v:imagedata r:id="rId15" o:title="20152720-032719_p1"/>
          </v:shape>
        </w:pict>
      </w:r>
      <w:r>
        <w:rPr>
          <w:rFonts w:ascii="Calibri" w:hAnsi="Calibri" w:cs="Calibri"/>
        </w:rPr>
        <w:lastRenderedPageBreak/>
        <w:pict>
          <v:shape id="_x0000_i1027" type="#_x0000_t75" style="width:348.65pt;height:539.5pt">
            <v:imagedata r:id="rId16" o:title="20152720-032719_p2"/>
          </v:shape>
        </w:pict>
      </w:r>
      <w:r>
        <w:rPr>
          <w:rFonts w:ascii="Calibri" w:hAnsi="Calibri" w:cs="Calibri"/>
        </w:rPr>
        <w:lastRenderedPageBreak/>
        <w:pict>
          <v:shape id="_x0000_i1028" type="#_x0000_t75" style="width:375.5pt;height:539.85pt">
            <v:imagedata r:id="rId17" o:title="20152720-032719_p3"/>
          </v:shape>
        </w:pict>
      </w:r>
    </w:p>
    <w:sectPr w:rsidR="00F8650A" w:rsidRPr="00261637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88E" w:rsidRDefault="0082188E" w:rsidP="00F169C7">
      <w:pPr>
        <w:spacing w:after="0" w:line="240" w:lineRule="auto"/>
      </w:pPr>
      <w:r>
        <w:separator/>
      </w:r>
    </w:p>
  </w:endnote>
  <w:endnote w:type="continuationSeparator" w:id="0">
    <w:p w:rsidR="0082188E" w:rsidRDefault="0082188E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17D93" w:rsidRDefault="00B17D93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CA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17D93" w:rsidRDefault="00B17D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B17D93" w:rsidRDefault="00B17D93" w:rsidP="00DE2339">
        <w:pPr>
          <w:pStyle w:val="Footer"/>
        </w:pPr>
      </w:p>
      <w:p w:rsidR="00B17D93" w:rsidRDefault="0082188E" w:rsidP="00DE2339">
        <w:pPr>
          <w:pStyle w:val="Footer"/>
        </w:pPr>
      </w:p>
    </w:sdtContent>
  </w:sdt>
  <w:p w:rsidR="00B17D93" w:rsidRDefault="00B17D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88E" w:rsidRDefault="0082188E" w:rsidP="00F169C7">
      <w:pPr>
        <w:spacing w:after="0" w:line="240" w:lineRule="auto"/>
      </w:pPr>
      <w:r>
        <w:separator/>
      </w:r>
    </w:p>
  </w:footnote>
  <w:footnote w:type="continuationSeparator" w:id="0">
    <w:p w:rsidR="0082188E" w:rsidRDefault="0082188E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D93" w:rsidRPr="00F169C7" w:rsidRDefault="0082188E" w:rsidP="003F5677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B17D93">
          <w:rPr>
            <w:lang w:val="en-GB"/>
          </w:rPr>
          <w:t>Massarani, Tarik</w:t>
        </w:r>
      </w:sdtContent>
    </w:sdt>
    <w:r w:rsidR="00B17D93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05492"/>
    <w:rsid w:val="000425ED"/>
    <w:rsid w:val="00052BBE"/>
    <w:rsid w:val="0006122E"/>
    <w:rsid w:val="00070012"/>
    <w:rsid w:val="000D23F4"/>
    <w:rsid w:val="000E3CBD"/>
    <w:rsid w:val="000F1E87"/>
    <w:rsid w:val="00112765"/>
    <w:rsid w:val="001349A8"/>
    <w:rsid w:val="00163E6D"/>
    <w:rsid w:val="00194044"/>
    <w:rsid w:val="001B30EF"/>
    <w:rsid w:val="001C27E5"/>
    <w:rsid w:val="001C7699"/>
    <w:rsid w:val="001C790E"/>
    <w:rsid w:val="001D3CEA"/>
    <w:rsid w:val="001E0B4D"/>
    <w:rsid w:val="001E67D0"/>
    <w:rsid w:val="001F2C79"/>
    <w:rsid w:val="002073EC"/>
    <w:rsid w:val="002131FD"/>
    <w:rsid w:val="002138B0"/>
    <w:rsid w:val="00261637"/>
    <w:rsid w:val="00272AF3"/>
    <w:rsid w:val="002B7861"/>
    <w:rsid w:val="002C033E"/>
    <w:rsid w:val="002C1B4B"/>
    <w:rsid w:val="002F760C"/>
    <w:rsid w:val="002F763E"/>
    <w:rsid w:val="003036B3"/>
    <w:rsid w:val="00325755"/>
    <w:rsid w:val="0034387B"/>
    <w:rsid w:val="00345892"/>
    <w:rsid w:val="00381144"/>
    <w:rsid w:val="003B1B60"/>
    <w:rsid w:val="003B30A1"/>
    <w:rsid w:val="003E6E99"/>
    <w:rsid w:val="003F23A8"/>
    <w:rsid w:val="003F251F"/>
    <w:rsid w:val="003F5677"/>
    <w:rsid w:val="00402E3D"/>
    <w:rsid w:val="00415701"/>
    <w:rsid w:val="00442E27"/>
    <w:rsid w:val="004473A8"/>
    <w:rsid w:val="00460666"/>
    <w:rsid w:val="00462FE8"/>
    <w:rsid w:val="00483155"/>
    <w:rsid w:val="00486660"/>
    <w:rsid w:val="00493CD9"/>
    <w:rsid w:val="004B6320"/>
    <w:rsid w:val="004C64BF"/>
    <w:rsid w:val="004C64F5"/>
    <w:rsid w:val="004D69BD"/>
    <w:rsid w:val="004E63CC"/>
    <w:rsid w:val="0050427F"/>
    <w:rsid w:val="00504FB3"/>
    <w:rsid w:val="005053D3"/>
    <w:rsid w:val="00510167"/>
    <w:rsid w:val="00511A9A"/>
    <w:rsid w:val="00516284"/>
    <w:rsid w:val="00584AAA"/>
    <w:rsid w:val="00595163"/>
    <w:rsid w:val="005C4EFA"/>
    <w:rsid w:val="005D7AC0"/>
    <w:rsid w:val="005E7ECE"/>
    <w:rsid w:val="00613329"/>
    <w:rsid w:val="006215C8"/>
    <w:rsid w:val="00622C1D"/>
    <w:rsid w:val="0062431A"/>
    <w:rsid w:val="00631052"/>
    <w:rsid w:val="006352DC"/>
    <w:rsid w:val="00642BA2"/>
    <w:rsid w:val="00647759"/>
    <w:rsid w:val="00650A35"/>
    <w:rsid w:val="00661532"/>
    <w:rsid w:val="00666405"/>
    <w:rsid w:val="006A7C16"/>
    <w:rsid w:val="006C23A6"/>
    <w:rsid w:val="006C54F7"/>
    <w:rsid w:val="00701059"/>
    <w:rsid w:val="00733452"/>
    <w:rsid w:val="00741440"/>
    <w:rsid w:val="00774060"/>
    <w:rsid w:val="00792679"/>
    <w:rsid w:val="00793A7D"/>
    <w:rsid w:val="007A3D87"/>
    <w:rsid w:val="007C58D2"/>
    <w:rsid w:val="008177E0"/>
    <w:rsid w:val="0082188E"/>
    <w:rsid w:val="00852762"/>
    <w:rsid w:val="00867D4C"/>
    <w:rsid w:val="00870065"/>
    <w:rsid w:val="0087451E"/>
    <w:rsid w:val="008946EF"/>
    <w:rsid w:val="008B1790"/>
    <w:rsid w:val="008B4D09"/>
    <w:rsid w:val="008B77B1"/>
    <w:rsid w:val="008B7CBB"/>
    <w:rsid w:val="008C2B73"/>
    <w:rsid w:val="008D784F"/>
    <w:rsid w:val="008E0AAF"/>
    <w:rsid w:val="008F3117"/>
    <w:rsid w:val="009761B9"/>
    <w:rsid w:val="009A5C67"/>
    <w:rsid w:val="009E53B5"/>
    <w:rsid w:val="009E5786"/>
    <w:rsid w:val="00A0240F"/>
    <w:rsid w:val="00A077D5"/>
    <w:rsid w:val="00A22562"/>
    <w:rsid w:val="00A35CF5"/>
    <w:rsid w:val="00A56970"/>
    <w:rsid w:val="00A7300F"/>
    <w:rsid w:val="00AC1F69"/>
    <w:rsid w:val="00AE20F8"/>
    <w:rsid w:val="00B17D93"/>
    <w:rsid w:val="00B23EC7"/>
    <w:rsid w:val="00B245E2"/>
    <w:rsid w:val="00B273B6"/>
    <w:rsid w:val="00B30192"/>
    <w:rsid w:val="00B46409"/>
    <w:rsid w:val="00B5032E"/>
    <w:rsid w:val="00B82F95"/>
    <w:rsid w:val="00B8449B"/>
    <w:rsid w:val="00B8577A"/>
    <w:rsid w:val="00B9663B"/>
    <w:rsid w:val="00BA69E8"/>
    <w:rsid w:val="00BA78BA"/>
    <w:rsid w:val="00BB25A3"/>
    <w:rsid w:val="00BD1EF5"/>
    <w:rsid w:val="00BE43B6"/>
    <w:rsid w:val="00BF483B"/>
    <w:rsid w:val="00C10A04"/>
    <w:rsid w:val="00C53E0F"/>
    <w:rsid w:val="00CB3A9E"/>
    <w:rsid w:val="00CD4DDF"/>
    <w:rsid w:val="00CF4AB4"/>
    <w:rsid w:val="00CF6A27"/>
    <w:rsid w:val="00CF7460"/>
    <w:rsid w:val="00D033BF"/>
    <w:rsid w:val="00D43CD7"/>
    <w:rsid w:val="00D53D56"/>
    <w:rsid w:val="00DA46A6"/>
    <w:rsid w:val="00DC5051"/>
    <w:rsid w:val="00DC6DFD"/>
    <w:rsid w:val="00DE02EB"/>
    <w:rsid w:val="00DE2339"/>
    <w:rsid w:val="00DE50D3"/>
    <w:rsid w:val="00DE79F5"/>
    <w:rsid w:val="00DF6CA7"/>
    <w:rsid w:val="00E0097A"/>
    <w:rsid w:val="00E2282A"/>
    <w:rsid w:val="00E40952"/>
    <w:rsid w:val="00E548EA"/>
    <w:rsid w:val="00EA211A"/>
    <w:rsid w:val="00EC18C4"/>
    <w:rsid w:val="00ED04DD"/>
    <w:rsid w:val="00ED0ECE"/>
    <w:rsid w:val="00EE209D"/>
    <w:rsid w:val="00EE5838"/>
    <w:rsid w:val="00F169C7"/>
    <w:rsid w:val="00F2508C"/>
    <w:rsid w:val="00F5292F"/>
    <w:rsid w:val="00F5663E"/>
    <w:rsid w:val="00F8650A"/>
    <w:rsid w:val="00FB0CAA"/>
    <w:rsid w:val="00FB6707"/>
    <w:rsid w:val="00FF0BD1"/>
    <w:rsid w:val="00FF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CBC02D-5F80-4E1F-8A50-AF515274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2.jpeg"/><Relationship Id="rId10" Type="http://schemas.openxmlformats.org/officeDocument/2006/relationships/hyperlink" Target="mailto:Tarekmassarani@carleton.ca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4090D"/>
    <w:rsid w:val="00325852"/>
    <w:rsid w:val="006010E3"/>
    <w:rsid w:val="00630938"/>
    <w:rsid w:val="006446B5"/>
    <w:rsid w:val="007856D4"/>
    <w:rsid w:val="008A2B39"/>
    <w:rsid w:val="00A15744"/>
    <w:rsid w:val="00D458E1"/>
    <w:rsid w:val="00DD388E"/>
    <w:rsid w:val="00DE20A6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D44434-5170-4A75-B346-A3723A807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4447</TotalTime>
  <Pages>9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Tarek Massarani</cp:lastModifiedBy>
  <cp:revision>11</cp:revision>
  <dcterms:created xsi:type="dcterms:W3CDTF">2015-09-15T00:44:00Z</dcterms:created>
  <dcterms:modified xsi:type="dcterms:W3CDTF">2015-09-20T19:51:00Z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