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4A348F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</w:rPr>
            <w:t>Rohan katkar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E2282A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#1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="00BD6017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Engineering Reporting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</w:sdtPr>
        <w:sdtEndPr/>
        <w:sdtContent>
          <w:r w:rsidR="00137A53">
            <w:t xml:space="preserve">Kathryn </w:t>
          </w:r>
          <w:proofErr w:type="spellStart"/>
          <w:r w:rsidR="00137A53">
            <w:t>Culliton</w:t>
          </w:r>
          <w:proofErr w:type="spellEnd"/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r w:rsidR="00137A53">
            <w:rPr>
              <w:rFonts w:asciiTheme="minorHAnsi" w:hAnsiTheme="minorHAnsi" w:cstheme="minorHAnsi"/>
              <w:highlight w:val="lightGray"/>
              <w:lang w:val="en-GB"/>
            </w:rPr>
            <w:t>KathrynCulliton@cmail.carleton</w:t>
          </w:r>
          <w:r w:rsidR="004A348F">
            <w:rPr>
              <w:rFonts w:asciiTheme="minorHAnsi" w:hAnsiTheme="minorHAnsi" w:cstheme="minorHAnsi"/>
              <w:highlight w:val="lightGray"/>
              <w:lang w:val="en-GB"/>
            </w:rPr>
            <w:t>.ca</w:t>
          </w:r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4A348F">
            <w:rPr>
              <w:rFonts w:asciiTheme="minorHAnsi" w:hAnsiTheme="minorHAnsi" w:cstheme="minorHAnsi"/>
              <w:b/>
              <w:bCs/>
              <w:lang w:val="en-GB"/>
            </w:rPr>
            <w:t>L13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CF7460">
            <w:rPr>
              <w:rFonts w:asciiTheme="minorHAnsi" w:hAnsiTheme="minorHAnsi" w:cstheme="minorHAnsi"/>
              <w:b/>
              <w:bCs/>
              <w:lang w:val="en-GB"/>
            </w:rPr>
            <w:t>4301CB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C55E03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C55E03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C55E03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/>
            <w:highlight w:val="lightGray"/>
          </w:rPr>
          <w:id w:val="9156721"/>
          <w:placeholder>
            <w:docPart w:val="55E9345EE11C4C3FB97DE2859D99AD3C"/>
          </w:placeholder>
        </w:sdtPr>
        <w:sdtEndPr/>
        <w:sdtContent>
          <w:r w:rsidR="00C55E03" w:rsidRPr="00C55E03">
            <w:rPr>
              <w:rFonts w:asciiTheme="minorHAnsi" w:hAnsiTheme="minorHAnsi"/>
            </w:rPr>
            <w:t>rohan.katkar@carelton.ca</w:t>
          </w:r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="004A348F">
            <w:rPr>
              <w:rFonts w:asciiTheme="minorHAnsi" w:hAnsiTheme="minorHAnsi" w:cstheme="minorHAnsi"/>
              <w:highlight w:val="lightGray"/>
              <w:lang w:val="en-GB"/>
            </w:rPr>
            <w:t>101005880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A80E9F">
      <w:pPr>
        <w:tabs>
          <w:tab w:val="left" w:pos="3882"/>
        </w:tabs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</w:t>
      </w:r>
      <w:r w:rsidR="00EF26F4" w:rsidRPr="00DF6CA7">
        <w:rPr>
          <w:rFonts w:asciiTheme="minorHAnsi" w:hAnsiTheme="minorHAnsi" w:cstheme="minorHAnsi"/>
          <w:highlight w:val="lightGray"/>
          <w:lang w:val="en-GB"/>
        </w:rPr>
        <w:t>Tables</w:t>
      </w:r>
      <w:r w:rsidR="00EF26F4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883384">
            <w:rPr>
              <w:rFonts w:asciiTheme="minorHAnsi" w:hAnsiTheme="minorHAnsi" w:cstheme="minorHAnsi"/>
              <w:highlight w:val="lightGray"/>
              <w:lang w:val="en-GB"/>
            </w:rPr>
            <w:t>7</w:t>
          </w:r>
        </w:sdtContent>
      </w:sdt>
      <w:r w:rsidR="00A80E9F">
        <w:rPr>
          <w:rFonts w:asciiTheme="minorHAnsi" w:hAnsiTheme="minorHAnsi" w:cstheme="minorHAnsi"/>
          <w:highlight w:val="lightGray"/>
          <w:lang w:val="en-GB"/>
        </w:rPr>
        <w:tab/>
      </w:r>
    </w:p>
    <w:p w:rsidR="00742A6E" w:rsidRDefault="00742A6E" w:rsidP="00742A6E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and Time of Revision: </w:t>
      </w:r>
      <w:r w:rsidR="00A80E9F">
        <w:rPr>
          <w:rFonts w:asciiTheme="minorHAnsi" w:hAnsiTheme="minorHAnsi" w:cstheme="minorHAnsi"/>
          <w:lang w:val="en-GB"/>
        </w:rPr>
        <w:t>21/09/2015 @</w:t>
      </w:r>
      <w:r w:rsidR="00433161">
        <w:rPr>
          <w:rFonts w:asciiTheme="minorHAnsi" w:hAnsiTheme="minorHAnsi" w:cstheme="minorHAnsi"/>
          <w:lang w:val="en-GB"/>
        </w:rPr>
        <w:t>20:41</w:t>
      </w:r>
      <w:r w:rsidR="00A80E9F">
        <w:rPr>
          <w:rFonts w:asciiTheme="minorHAnsi" w:hAnsiTheme="minorHAnsi" w:cstheme="minorHAnsi"/>
          <w:lang w:val="en-GB"/>
        </w:rPr>
        <w:t xml:space="preserve"> (PM)</w:t>
      </w:r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  <w:bookmarkStart w:id="0" w:name="_GoBack"/>
    </w:p>
    <w:bookmarkEnd w:id="0"/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22241F" w:rsidRPr="00591C7B" w:rsidRDefault="00EF26F4" w:rsidP="0022241F">
      <w:pPr>
        <w:rPr>
          <w:rFonts w:asciiTheme="minorHAnsi" w:hAnsiTheme="minorHAnsi"/>
          <w:lang w:val="en-GB"/>
        </w:rPr>
      </w:pPr>
      <w:r w:rsidRPr="00591C7B">
        <w:rPr>
          <w:rFonts w:asciiTheme="minorHAnsi" w:hAnsiTheme="minorHAnsi"/>
          <w:lang w:val="en-GB"/>
        </w:rPr>
        <w:t>A trip from Halifax</w:t>
      </w:r>
      <w:r w:rsidR="00ED29D0" w:rsidRPr="00591C7B">
        <w:rPr>
          <w:rFonts w:asciiTheme="minorHAnsi" w:hAnsiTheme="minorHAnsi"/>
          <w:lang w:val="en-GB"/>
        </w:rPr>
        <w:t xml:space="preserve"> to Vancouver, using three different vehicles, </w:t>
      </w:r>
      <w:proofErr w:type="spellStart"/>
      <w:r w:rsidR="00ED29D0" w:rsidRPr="00591C7B">
        <w:rPr>
          <w:rFonts w:asciiTheme="minorHAnsi" w:hAnsiTheme="minorHAnsi"/>
          <w:lang w:val="en-GB"/>
        </w:rPr>
        <w:t>BlueSky</w:t>
      </w:r>
      <w:proofErr w:type="spellEnd"/>
      <w:r w:rsidR="00ED29D0" w:rsidRPr="00591C7B">
        <w:rPr>
          <w:rFonts w:asciiTheme="minorHAnsi" w:hAnsiTheme="minorHAnsi"/>
          <w:lang w:val="en-GB"/>
        </w:rPr>
        <w:t xml:space="preserve"> model E-1010 aircraft, 4-passenger sedan car, and a 7-passenger minivan is assessed</w:t>
      </w:r>
      <w:r w:rsidR="00D2782D" w:rsidRPr="00591C7B">
        <w:rPr>
          <w:rFonts w:asciiTheme="minorHAnsi" w:hAnsiTheme="minorHAnsi"/>
          <w:lang w:val="en-GB"/>
        </w:rPr>
        <w:t xml:space="preserve"> carefully based on its fuel emissions</w:t>
      </w:r>
      <w:r w:rsidR="00ED29D0" w:rsidRPr="00591C7B">
        <w:rPr>
          <w:rFonts w:asciiTheme="minorHAnsi" w:hAnsiTheme="minorHAnsi"/>
          <w:lang w:val="en-GB"/>
        </w:rPr>
        <w:t xml:space="preserve"> to determine which source of transportation will consume the least amount of fuel and produce the least C0</w:t>
      </w:r>
      <w:r w:rsidR="00ED29D0" w:rsidRPr="00591C7B">
        <w:rPr>
          <w:rFonts w:asciiTheme="minorHAnsi" w:hAnsiTheme="minorHAnsi"/>
          <w:vertAlign w:val="subscript"/>
          <w:lang w:val="en-GB"/>
        </w:rPr>
        <w:t>2</w:t>
      </w:r>
      <w:r w:rsidR="006C68B5">
        <w:rPr>
          <w:rFonts w:asciiTheme="minorHAnsi" w:hAnsiTheme="minorHAnsi"/>
          <w:vertAlign w:val="subscript"/>
          <w:lang w:val="en-GB"/>
        </w:rPr>
        <w:t xml:space="preserve"> </w:t>
      </w:r>
      <w:r w:rsidR="006C68B5">
        <w:rPr>
          <w:rFonts w:asciiTheme="minorHAnsi" w:hAnsiTheme="minorHAnsi"/>
          <w:lang w:val="en-GB"/>
        </w:rPr>
        <w:t>emissions</w:t>
      </w:r>
      <w:r w:rsidR="00ED29D0" w:rsidRPr="00591C7B">
        <w:rPr>
          <w:rFonts w:asciiTheme="minorHAnsi" w:hAnsiTheme="minorHAnsi"/>
          <w:lang w:val="en-GB"/>
        </w:rPr>
        <w:t xml:space="preserve">. </w:t>
      </w:r>
      <w:r w:rsidR="00A1636C" w:rsidRPr="00591C7B">
        <w:rPr>
          <w:rFonts w:asciiTheme="minorHAnsi" w:hAnsiTheme="minorHAnsi"/>
          <w:lang w:val="en-GB"/>
        </w:rPr>
        <w:t>Vehicles and many other sources of transportation consume a lot of fuel, resulting in extreme production of greenhouse gases.</w:t>
      </w:r>
      <w:r w:rsidR="00103D6C">
        <w:rPr>
          <w:rFonts w:asciiTheme="minorHAnsi" w:hAnsiTheme="minorHAnsi"/>
          <w:lang w:val="en-GB"/>
        </w:rPr>
        <w:t xml:space="preserve"> </w:t>
      </w:r>
      <w:r w:rsidR="00A1636C" w:rsidRPr="00591C7B">
        <w:rPr>
          <w:rFonts w:asciiTheme="minorHAnsi" w:hAnsiTheme="minorHAnsi"/>
          <w:lang w:val="en-GB"/>
        </w:rPr>
        <w:t xml:space="preserve">These impacts </w:t>
      </w:r>
      <w:r w:rsidR="005421E8" w:rsidRPr="00591C7B">
        <w:rPr>
          <w:rFonts w:asciiTheme="minorHAnsi" w:hAnsiTheme="minorHAnsi"/>
          <w:lang w:val="en-GB"/>
        </w:rPr>
        <w:t>are har</w:t>
      </w:r>
      <w:r w:rsidR="00103D6C">
        <w:rPr>
          <w:rFonts w:asciiTheme="minorHAnsi" w:hAnsiTheme="minorHAnsi"/>
          <w:lang w:val="en-GB"/>
        </w:rPr>
        <w:t>mful for the environment, which</w:t>
      </w:r>
      <w:r w:rsidR="005421E8" w:rsidRPr="00591C7B">
        <w:rPr>
          <w:rFonts w:asciiTheme="minorHAnsi" w:hAnsiTheme="minorHAnsi"/>
          <w:lang w:val="en-GB"/>
        </w:rPr>
        <w:t xml:space="preserve"> pose a threat for the future. S</w:t>
      </w:r>
      <w:r w:rsidR="00A1636C" w:rsidRPr="00591C7B">
        <w:rPr>
          <w:rFonts w:asciiTheme="minorHAnsi" w:hAnsiTheme="minorHAnsi"/>
          <w:lang w:val="en-GB"/>
        </w:rPr>
        <w:t>olutions to minimize energy consumptions and greenhouse gas production</w:t>
      </w:r>
      <w:r w:rsidR="00D2782D" w:rsidRPr="00591C7B">
        <w:rPr>
          <w:rFonts w:asciiTheme="minorHAnsi" w:hAnsiTheme="minorHAnsi"/>
          <w:lang w:val="en-GB"/>
        </w:rPr>
        <w:t xml:space="preserve"> </w:t>
      </w:r>
      <w:r w:rsidR="00A1636C" w:rsidRPr="00591C7B">
        <w:rPr>
          <w:rFonts w:asciiTheme="minorHAnsi" w:hAnsiTheme="minorHAnsi"/>
          <w:lang w:val="en-GB"/>
        </w:rPr>
        <w:t xml:space="preserve">must be </w:t>
      </w:r>
      <w:r w:rsidR="005421E8" w:rsidRPr="00591C7B">
        <w:rPr>
          <w:rFonts w:asciiTheme="minorHAnsi" w:hAnsiTheme="minorHAnsi"/>
          <w:lang w:val="en-GB"/>
        </w:rPr>
        <w:t xml:space="preserve">determined </w:t>
      </w:r>
      <w:r w:rsidR="00103D6C">
        <w:rPr>
          <w:rFonts w:asciiTheme="minorHAnsi" w:hAnsiTheme="minorHAnsi"/>
          <w:lang w:val="en-GB"/>
        </w:rPr>
        <w:t>in</w:t>
      </w:r>
      <w:r w:rsidR="005421E8" w:rsidRPr="00591C7B">
        <w:rPr>
          <w:rFonts w:asciiTheme="minorHAnsi" w:hAnsiTheme="minorHAnsi"/>
          <w:lang w:val="en-GB"/>
        </w:rPr>
        <w:t xml:space="preserve"> </w:t>
      </w:r>
      <w:r w:rsidR="00103D6C">
        <w:rPr>
          <w:rFonts w:asciiTheme="minorHAnsi" w:hAnsiTheme="minorHAnsi"/>
          <w:lang w:val="en-GB"/>
        </w:rPr>
        <w:t>analysing</w:t>
      </w:r>
      <w:r w:rsidR="003E4392" w:rsidRPr="00591C7B">
        <w:rPr>
          <w:rFonts w:asciiTheme="minorHAnsi" w:hAnsiTheme="minorHAnsi"/>
          <w:lang w:val="en-GB"/>
        </w:rPr>
        <w:t xml:space="preserve"> which</w:t>
      </w:r>
      <w:r w:rsidR="00A1636C" w:rsidRPr="00591C7B">
        <w:rPr>
          <w:rFonts w:asciiTheme="minorHAnsi" w:hAnsiTheme="minorHAnsi"/>
          <w:lang w:val="en-GB"/>
        </w:rPr>
        <w:t xml:space="preserve"> method of transportation</w:t>
      </w:r>
      <w:r w:rsidR="003E4392" w:rsidRPr="00591C7B">
        <w:rPr>
          <w:rFonts w:asciiTheme="minorHAnsi" w:hAnsiTheme="minorHAnsi"/>
          <w:lang w:val="en-GB"/>
        </w:rPr>
        <w:t xml:space="preserve"> is </w:t>
      </w:r>
      <w:r w:rsidR="00103D6C">
        <w:rPr>
          <w:rFonts w:asciiTheme="minorHAnsi" w:hAnsiTheme="minorHAnsi"/>
          <w:lang w:val="en-GB"/>
        </w:rPr>
        <w:t xml:space="preserve">more </w:t>
      </w:r>
      <w:r w:rsidR="003E4392" w:rsidRPr="00591C7B">
        <w:rPr>
          <w:rFonts w:asciiTheme="minorHAnsi" w:hAnsiTheme="minorHAnsi"/>
          <w:lang w:val="en-GB"/>
        </w:rPr>
        <w:t>efficient</w:t>
      </w:r>
      <w:r w:rsidR="00A1636C" w:rsidRPr="00591C7B">
        <w:rPr>
          <w:rFonts w:asciiTheme="minorHAnsi" w:hAnsiTheme="minorHAnsi"/>
          <w:lang w:val="en-GB"/>
        </w:rPr>
        <w:t>.</w:t>
      </w:r>
      <w:r w:rsidR="00F46F3F" w:rsidRPr="00591C7B">
        <w:rPr>
          <w:rFonts w:asciiTheme="minorHAnsi" w:hAnsiTheme="minorHAnsi"/>
          <w:lang w:val="en-GB"/>
        </w:rPr>
        <w:t xml:space="preserve"> The reasoning for this in-depth analysis is to figure out if automobile</w:t>
      </w:r>
      <w:r w:rsidR="006F1272" w:rsidRPr="00591C7B">
        <w:rPr>
          <w:rFonts w:asciiTheme="minorHAnsi" w:hAnsiTheme="minorHAnsi"/>
          <w:lang w:val="en-GB"/>
        </w:rPr>
        <w:t>s</w:t>
      </w:r>
      <w:r w:rsidR="00F46F3F" w:rsidRPr="00591C7B">
        <w:rPr>
          <w:rFonts w:asciiTheme="minorHAnsi" w:hAnsiTheme="minorHAnsi"/>
          <w:lang w:val="en-GB"/>
        </w:rPr>
        <w:t xml:space="preserve"> or aircraft</w:t>
      </w:r>
      <w:r w:rsidR="006F1272" w:rsidRPr="00591C7B">
        <w:rPr>
          <w:rFonts w:asciiTheme="minorHAnsi" w:hAnsiTheme="minorHAnsi"/>
          <w:lang w:val="en-GB"/>
        </w:rPr>
        <w:t>s</w:t>
      </w:r>
      <w:r w:rsidR="00F46F3F" w:rsidRPr="00591C7B">
        <w:rPr>
          <w:rFonts w:asciiTheme="minorHAnsi" w:hAnsiTheme="minorHAnsi"/>
          <w:lang w:val="en-GB"/>
        </w:rPr>
        <w:t xml:space="preserve"> consume less fuel and produce less carbon dioxide emissions.</w:t>
      </w:r>
      <w:r w:rsidR="00A1636C" w:rsidRPr="00591C7B">
        <w:rPr>
          <w:rFonts w:asciiTheme="minorHAnsi" w:hAnsiTheme="minorHAnsi"/>
          <w:lang w:val="en-GB"/>
        </w:rPr>
        <w:t xml:space="preserve"> </w:t>
      </w:r>
    </w:p>
    <w:p w:rsidR="007C58D2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D9058D" w:rsidRPr="00591C7B" w:rsidRDefault="008844E4" w:rsidP="0022241F">
      <w:pPr>
        <w:rPr>
          <w:rFonts w:asciiTheme="minorHAnsi" w:hAnsiTheme="minorHAnsi"/>
          <w:lang w:val="en-GB"/>
        </w:rPr>
      </w:pPr>
      <w:r w:rsidRPr="00591C7B">
        <w:rPr>
          <w:rFonts w:asciiTheme="minorHAnsi" w:hAnsiTheme="minorHAnsi"/>
          <w:lang w:val="en-GB"/>
        </w:rPr>
        <w:t xml:space="preserve">In order </w:t>
      </w:r>
      <w:r w:rsidR="008450B1" w:rsidRPr="00591C7B">
        <w:rPr>
          <w:rFonts w:asciiTheme="minorHAnsi" w:hAnsiTheme="minorHAnsi"/>
          <w:lang w:val="en-GB"/>
        </w:rPr>
        <w:t>to draw conclusions</w:t>
      </w:r>
      <w:r w:rsidRPr="00591C7B">
        <w:rPr>
          <w:rFonts w:asciiTheme="minorHAnsi" w:hAnsiTheme="minorHAnsi"/>
          <w:lang w:val="en-GB"/>
        </w:rPr>
        <w:t xml:space="preserve">, calculations and estimations were made to see which </w:t>
      </w:r>
      <w:r w:rsidR="008450B1" w:rsidRPr="00591C7B">
        <w:rPr>
          <w:rFonts w:asciiTheme="minorHAnsi" w:hAnsiTheme="minorHAnsi"/>
          <w:lang w:val="en-GB"/>
        </w:rPr>
        <w:t xml:space="preserve">source of </w:t>
      </w:r>
      <w:r w:rsidR="006A72C0" w:rsidRPr="00591C7B">
        <w:rPr>
          <w:rFonts w:asciiTheme="minorHAnsi" w:hAnsiTheme="minorHAnsi"/>
          <w:lang w:val="en-GB"/>
        </w:rPr>
        <w:t>transportation</w:t>
      </w:r>
      <w:r w:rsidRPr="00591C7B">
        <w:rPr>
          <w:rFonts w:asciiTheme="minorHAnsi" w:hAnsiTheme="minorHAnsi"/>
          <w:lang w:val="en-GB"/>
        </w:rPr>
        <w:t xml:space="preserve"> is more fuel efficient. These </w:t>
      </w:r>
      <w:r w:rsidR="004F72EE" w:rsidRPr="00591C7B">
        <w:rPr>
          <w:rFonts w:asciiTheme="minorHAnsi" w:hAnsiTheme="minorHAnsi"/>
          <w:lang w:val="en-GB"/>
        </w:rPr>
        <w:t>were investigated</w:t>
      </w:r>
      <w:r w:rsidR="007D7300">
        <w:rPr>
          <w:rFonts w:asciiTheme="minorHAnsi" w:hAnsiTheme="minorHAnsi"/>
          <w:lang w:val="en-GB"/>
        </w:rPr>
        <w:t xml:space="preserve"> in</w:t>
      </w:r>
      <w:r w:rsidR="004F72EE" w:rsidRPr="00591C7B">
        <w:rPr>
          <w:rFonts w:asciiTheme="minorHAnsi" w:hAnsiTheme="minorHAnsi"/>
          <w:lang w:val="en-GB"/>
        </w:rPr>
        <w:t xml:space="preserve"> </w:t>
      </w:r>
      <w:r w:rsidRPr="00591C7B">
        <w:rPr>
          <w:rFonts w:asciiTheme="minorHAnsi" w:hAnsiTheme="minorHAnsi"/>
          <w:lang w:val="en-GB"/>
        </w:rPr>
        <w:t>finding fuel cost, C02 emissions, estimating the number of trees needed for a year to fix the C0</w:t>
      </w:r>
      <w:r w:rsidRPr="00591C7B">
        <w:rPr>
          <w:rFonts w:asciiTheme="minorHAnsi" w:hAnsiTheme="minorHAnsi"/>
          <w:vertAlign w:val="subscript"/>
          <w:lang w:val="en-GB"/>
        </w:rPr>
        <w:t xml:space="preserve">2 </w:t>
      </w:r>
      <w:r w:rsidRPr="00591C7B">
        <w:rPr>
          <w:rFonts w:asciiTheme="minorHAnsi" w:hAnsiTheme="minorHAnsi"/>
          <w:lang w:val="en-GB"/>
        </w:rPr>
        <w:t>emitted</w:t>
      </w:r>
      <w:r w:rsidR="004F72EE" w:rsidRPr="00591C7B">
        <w:rPr>
          <w:rFonts w:asciiTheme="minorHAnsi" w:hAnsiTheme="minorHAnsi"/>
          <w:lang w:val="en-GB"/>
        </w:rPr>
        <w:t xml:space="preserve"> and </w:t>
      </w:r>
      <w:r w:rsidRPr="00591C7B">
        <w:rPr>
          <w:rFonts w:asciiTheme="minorHAnsi" w:hAnsiTheme="minorHAnsi"/>
          <w:lang w:val="en-GB"/>
        </w:rPr>
        <w:t>fuel consumption</w:t>
      </w:r>
      <w:r w:rsidR="00450905" w:rsidRPr="00591C7B">
        <w:rPr>
          <w:rFonts w:asciiTheme="minorHAnsi" w:hAnsiTheme="minorHAnsi"/>
          <w:lang w:val="en-GB"/>
        </w:rPr>
        <w:t xml:space="preserve"> for each source of transportation. </w:t>
      </w:r>
      <w:r w:rsidR="00DE4ACF" w:rsidRPr="00591C7B">
        <w:rPr>
          <w:rFonts w:asciiTheme="minorHAnsi" w:hAnsiTheme="minorHAnsi"/>
          <w:lang w:val="en-GB"/>
        </w:rPr>
        <w:t>These calculation</w:t>
      </w:r>
      <w:r w:rsidR="007D7300">
        <w:rPr>
          <w:rFonts w:asciiTheme="minorHAnsi" w:hAnsiTheme="minorHAnsi"/>
          <w:lang w:val="en-GB"/>
        </w:rPr>
        <w:t>s</w:t>
      </w:r>
      <w:r w:rsidR="00DE4ACF" w:rsidRPr="00591C7B">
        <w:rPr>
          <w:rFonts w:asciiTheme="minorHAnsi" w:hAnsiTheme="minorHAnsi"/>
          <w:lang w:val="en-GB"/>
        </w:rPr>
        <w:t xml:space="preserve"> were </w:t>
      </w:r>
      <w:r w:rsidR="007D7300">
        <w:rPr>
          <w:rFonts w:asciiTheme="minorHAnsi" w:hAnsiTheme="minorHAnsi"/>
          <w:lang w:val="en-GB"/>
        </w:rPr>
        <w:t>done</w:t>
      </w:r>
      <w:r w:rsidR="00DE4ACF" w:rsidRPr="00591C7B">
        <w:rPr>
          <w:rFonts w:asciiTheme="minorHAnsi" w:hAnsiTheme="minorHAnsi"/>
          <w:lang w:val="en-GB"/>
        </w:rPr>
        <w:t xml:space="preserve"> using the data from table 1 and table 2, which</w:t>
      </w:r>
      <w:r w:rsidR="006153C8" w:rsidRPr="00591C7B">
        <w:rPr>
          <w:rFonts w:asciiTheme="minorHAnsi" w:hAnsiTheme="minorHAnsi"/>
          <w:lang w:val="en-GB"/>
        </w:rPr>
        <w:t xml:space="preserve"> show airplane specification, car and minivan fuel prices, fuel density, </w:t>
      </w:r>
      <w:r w:rsidR="00926E70" w:rsidRPr="00591C7B">
        <w:rPr>
          <w:rFonts w:asciiTheme="minorHAnsi" w:hAnsiTheme="minorHAnsi"/>
          <w:lang w:val="en-GB"/>
        </w:rPr>
        <w:t>and C0</w:t>
      </w:r>
      <w:r w:rsidR="00926E70" w:rsidRPr="00591C7B">
        <w:rPr>
          <w:rFonts w:asciiTheme="minorHAnsi" w:hAnsiTheme="minorHAnsi"/>
          <w:vertAlign w:val="subscript"/>
          <w:lang w:val="en-GB"/>
        </w:rPr>
        <w:t>2</w:t>
      </w:r>
      <w:r w:rsidR="006153C8" w:rsidRPr="00591C7B">
        <w:rPr>
          <w:rFonts w:asciiTheme="minorHAnsi" w:hAnsiTheme="minorHAnsi"/>
          <w:vertAlign w:val="subscript"/>
          <w:lang w:val="en-GB"/>
        </w:rPr>
        <w:t xml:space="preserve"> </w:t>
      </w:r>
      <w:r w:rsidR="00ED5F9D">
        <w:rPr>
          <w:rFonts w:asciiTheme="minorHAnsi" w:hAnsiTheme="minorHAnsi"/>
          <w:lang w:val="en-GB"/>
        </w:rPr>
        <w:t>emissions.</w:t>
      </w:r>
      <w:r w:rsidR="00660DCD" w:rsidRPr="00591C7B">
        <w:rPr>
          <w:rFonts w:asciiTheme="minorHAnsi" w:hAnsiTheme="minorHAnsi"/>
          <w:lang w:val="en-GB"/>
        </w:rPr>
        <w:t xml:space="preserve"> </w:t>
      </w:r>
      <w:r w:rsidR="002B12AD" w:rsidRPr="00591C7B">
        <w:rPr>
          <w:rFonts w:asciiTheme="minorHAnsi" w:hAnsiTheme="minorHAnsi"/>
          <w:lang w:val="en-GB"/>
        </w:rPr>
        <w:t xml:space="preserve">The </w:t>
      </w:r>
      <w:r w:rsidR="00FA7FFD" w:rsidRPr="00591C7B">
        <w:rPr>
          <w:rFonts w:asciiTheme="minorHAnsi" w:hAnsiTheme="minorHAnsi"/>
          <w:lang w:val="en-GB"/>
        </w:rPr>
        <w:t>calculations</w:t>
      </w:r>
      <w:r w:rsidR="00CE35C0">
        <w:rPr>
          <w:rFonts w:asciiTheme="minorHAnsi" w:hAnsiTheme="minorHAnsi"/>
          <w:lang w:val="en-GB"/>
        </w:rPr>
        <w:t xml:space="preserve"> and conclusions</w:t>
      </w:r>
      <w:r w:rsidR="00FA7FFD" w:rsidRPr="00591C7B">
        <w:rPr>
          <w:rFonts w:asciiTheme="minorHAnsi" w:hAnsiTheme="minorHAnsi"/>
          <w:lang w:val="en-GB"/>
        </w:rPr>
        <w:t xml:space="preserve"> were </w:t>
      </w:r>
      <w:r w:rsidR="00CE35C0">
        <w:rPr>
          <w:rFonts w:asciiTheme="minorHAnsi" w:hAnsiTheme="minorHAnsi"/>
          <w:lang w:val="en-GB"/>
        </w:rPr>
        <w:t>drawn from the</w:t>
      </w:r>
      <w:r w:rsidR="002B12AD" w:rsidRPr="00591C7B">
        <w:rPr>
          <w:rFonts w:asciiTheme="minorHAnsi" w:hAnsiTheme="minorHAnsi"/>
          <w:lang w:val="en-GB"/>
        </w:rPr>
        <w:t xml:space="preserve"> </w:t>
      </w:r>
      <w:r w:rsidR="00697154" w:rsidRPr="00591C7B">
        <w:rPr>
          <w:rFonts w:asciiTheme="minorHAnsi" w:hAnsiTheme="minorHAnsi"/>
          <w:lang w:val="en-GB"/>
        </w:rPr>
        <w:t>t</w:t>
      </w:r>
      <w:r w:rsidR="008814F6" w:rsidRPr="00591C7B">
        <w:rPr>
          <w:rFonts w:asciiTheme="minorHAnsi" w:hAnsiTheme="minorHAnsi"/>
          <w:lang w:val="en-GB"/>
        </w:rPr>
        <w:t>able of useful informati</w:t>
      </w:r>
      <w:r w:rsidR="00D96D21" w:rsidRPr="00591C7B">
        <w:rPr>
          <w:rFonts w:asciiTheme="minorHAnsi" w:hAnsiTheme="minorHAnsi"/>
          <w:lang w:val="en-GB"/>
        </w:rPr>
        <w:t xml:space="preserve">on and the estimations provided in the appendices. </w:t>
      </w:r>
    </w:p>
    <w:p w:rsidR="00402E3D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4B5644" w:rsidRPr="00591C7B" w:rsidRDefault="004B5644" w:rsidP="0022241F">
      <w:pPr>
        <w:rPr>
          <w:rFonts w:asciiTheme="minorHAnsi" w:hAnsiTheme="minorHAnsi"/>
          <w:lang w:val="en-GB"/>
        </w:rPr>
      </w:pPr>
      <w:r w:rsidRPr="00591C7B">
        <w:rPr>
          <w:rFonts w:asciiTheme="minorHAnsi" w:hAnsiTheme="minorHAnsi"/>
          <w:lang w:val="en-GB"/>
        </w:rPr>
        <w:t xml:space="preserve">These precise calculations are key in determining </w:t>
      </w:r>
      <w:r w:rsidR="003D572F" w:rsidRPr="00591C7B">
        <w:rPr>
          <w:rFonts w:asciiTheme="minorHAnsi" w:hAnsiTheme="minorHAnsi"/>
          <w:lang w:val="en-GB"/>
        </w:rPr>
        <w:t>if the automobile or aircraft is more fuel efficient.</w:t>
      </w:r>
      <w:r w:rsidR="00C72B56" w:rsidRPr="00591C7B">
        <w:rPr>
          <w:rFonts w:asciiTheme="minorHAnsi" w:hAnsiTheme="minorHAnsi"/>
          <w:lang w:val="en-GB"/>
        </w:rPr>
        <w:t xml:space="preserve"> In table 3, it is shown that </w:t>
      </w:r>
      <w:r w:rsidR="00D57C4C" w:rsidRPr="00591C7B">
        <w:rPr>
          <w:rFonts w:asciiTheme="minorHAnsi" w:hAnsiTheme="minorHAnsi"/>
          <w:lang w:val="en-GB"/>
        </w:rPr>
        <w:t>the 4 passenger car consumes the least amount of fuel</w:t>
      </w:r>
      <w:r w:rsidR="009F34DD" w:rsidRPr="00591C7B">
        <w:rPr>
          <w:rFonts w:asciiTheme="minorHAnsi" w:hAnsiTheme="minorHAnsi"/>
          <w:lang w:val="en-GB"/>
        </w:rPr>
        <w:t xml:space="preserve"> at 6.80L/100km</w:t>
      </w:r>
      <w:r w:rsidR="00D57C4C" w:rsidRPr="00591C7B">
        <w:rPr>
          <w:rFonts w:asciiTheme="minorHAnsi" w:hAnsiTheme="minorHAnsi"/>
          <w:lang w:val="en-GB"/>
        </w:rPr>
        <w:t>, whereas the E-1010 consumes the most.</w:t>
      </w:r>
      <w:r w:rsidR="00557017" w:rsidRPr="00591C7B">
        <w:rPr>
          <w:rFonts w:asciiTheme="minorHAnsi" w:hAnsiTheme="minorHAnsi"/>
          <w:lang w:val="en-GB"/>
        </w:rPr>
        <w:t xml:space="preserve"> But as per each person, the minivan is more efficient</w:t>
      </w:r>
      <w:r w:rsidR="00506140" w:rsidRPr="00591C7B">
        <w:rPr>
          <w:rFonts w:asciiTheme="minorHAnsi" w:hAnsiTheme="minorHAnsi"/>
          <w:lang w:val="en-GB"/>
        </w:rPr>
        <w:t xml:space="preserve"> in terms of fuel consumption</w:t>
      </w:r>
      <w:r w:rsidR="009267F6" w:rsidRPr="00591C7B">
        <w:rPr>
          <w:rFonts w:asciiTheme="minorHAnsi" w:hAnsiTheme="minorHAnsi"/>
          <w:lang w:val="en-GB"/>
        </w:rPr>
        <w:t xml:space="preserve"> at 1.26L/100km</w:t>
      </w:r>
      <w:r w:rsidR="00557017" w:rsidRPr="00591C7B">
        <w:rPr>
          <w:rFonts w:asciiTheme="minorHAnsi" w:hAnsiTheme="minorHAnsi"/>
          <w:lang w:val="en-GB"/>
        </w:rPr>
        <w:t xml:space="preserve"> compared to the other sources of transportation. </w:t>
      </w:r>
      <w:r w:rsidR="006071D2" w:rsidRPr="00591C7B">
        <w:rPr>
          <w:rFonts w:asciiTheme="minorHAnsi" w:hAnsiTheme="minorHAnsi"/>
          <w:lang w:val="en-GB"/>
        </w:rPr>
        <w:t xml:space="preserve">The transportation which consumes the least amount of fuel for the entire trip </w:t>
      </w:r>
      <w:r w:rsidR="00F10043" w:rsidRPr="00591C7B">
        <w:rPr>
          <w:rFonts w:asciiTheme="minorHAnsi" w:hAnsiTheme="minorHAnsi"/>
          <w:lang w:val="en-GB"/>
        </w:rPr>
        <w:t xml:space="preserve">is the 4 passenger car, as per each person </w:t>
      </w:r>
      <w:r w:rsidR="00803589" w:rsidRPr="00591C7B">
        <w:rPr>
          <w:rFonts w:asciiTheme="minorHAnsi" w:hAnsiTheme="minorHAnsi"/>
          <w:lang w:val="en-GB"/>
        </w:rPr>
        <w:t xml:space="preserve">the minivan is the cheapest. </w:t>
      </w:r>
      <w:r w:rsidR="00F44F9C" w:rsidRPr="00591C7B">
        <w:rPr>
          <w:rFonts w:asciiTheme="minorHAnsi" w:hAnsiTheme="minorHAnsi"/>
          <w:lang w:val="en-GB"/>
        </w:rPr>
        <w:t xml:space="preserve">For the aircraft, 16 trees are required to offset the </w:t>
      </w:r>
      <w:r w:rsidR="000A227F" w:rsidRPr="00591C7B">
        <w:rPr>
          <w:rFonts w:asciiTheme="minorHAnsi" w:hAnsiTheme="minorHAnsi"/>
          <w:lang w:val="en-GB"/>
        </w:rPr>
        <w:t>C0</w:t>
      </w:r>
      <w:r w:rsidR="000A227F" w:rsidRPr="00591C7B">
        <w:rPr>
          <w:rFonts w:asciiTheme="minorHAnsi" w:hAnsiTheme="minorHAnsi"/>
          <w:vertAlign w:val="subscript"/>
          <w:lang w:val="en-GB"/>
        </w:rPr>
        <w:t>2</w:t>
      </w:r>
      <w:r w:rsidR="00D95354">
        <w:rPr>
          <w:rFonts w:asciiTheme="minorHAnsi" w:hAnsiTheme="minorHAnsi"/>
          <w:lang w:val="en-GB"/>
        </w:rPr>
        <w:t xml:space="preserve"> emission</w:t>
      </w:r>
      <w:r w:rsidR="00D95354">
        <w:rPr>
          <w:rFonts w:asciiTheme="minorHAnsi" w:hAnsiTheme="minorHAnsi"/>
          <w:vertAlign w:val="subscript"/>
          <w:lang w:val="en-GB"/>
        </w:rPr>
        <w:t>,</w:t>
      </w:r>
      <w:r w:rsidR="00AA221D" w:rsidRPr="00591C7B">
        <w:rPr>
          <w:rFonts w:asciiTheme="minorHAnsi" w:hAnsiTheme="minorHAnsi"/>
          <w:lang w:val="en-GB"/>
        </w:rPr>
        <w:t xml:space="preserve"> whereas the minivan </w:t>
      </w:r>
      <w:r w:rsidR="000A227F" w:rsidRPr="00591C7B">
        <w:rPr>
          <w:rFonts w:asciiTheme="minorHAnsi" w:hAnsiTheme="minorHAnsi"/>
          <w:lang w:val="en-GB"/>
        </w:rPr>
        <w:t>requires,</w:t>
      </w:r>
      <w:r w:rsidR="009E3D07">
        <w:rPr>
          <w:rFonts w:asciiTheme="minorHAnsi" w:hAnsiTheme="minorHAnsi"/>
          <w:lang w:val="en-GB"/>
        </w:rPr>
        <w:t xml:space="preserve"> 8 trees</w:t>
      </w:r>
      <w:r w:rsidR="00F97781" w:rsidRPr="00591C7B">
        <w:rPr>
          <w:rFonts w:asciiTheme="minorHAnsi" w:hAnsiTheme="minorHAnsi"/>
          <w:lang w:val="en-GB"/>
        </w:rPr>
        <w:t>.</w:t>
      </w:r>
      <w:r w:rsidR="00C3142B" w:rsidRPr="00591C7B">
        <w:rPr>
          <w:rFonts w:asciiTheme="minorHAnsi" w:hAnsiTheme="minorHAnsi"/>
          <w:lang w:val="en-GB"/>
        </w:rPr>
        <w:t xml:space="preserve"> </w:t>
      </w:r>
      <w:r w:rsidR="007C5ED8" w:rsidRPr="00591C7B">
        <w:rPr>
          <w:rFonts w:asciiTheme="minorHAnsi" w:hAnsiTheme="minorHAnsi"/>
          <w:lang w:val="en-GB"/>
        </w:rPr>
        <w:t>The fastest source of transportation clearly being the E-1010 takes approximately 5 hours</w:t>
      </w:r>
      <w:r w:rsidR="004C01CA" w:rsidRPr="00591C7B">
        <w:rPr>
          <w:rFonts w:asciiTheme="minorHAnsi" w:hAnsiTheme="minorHAnsi"/>
          <w:lang w:val="en-GB"/>
        </w:rPr>
        <w:t xml:space="preserve">. Where travelling by an automobile at rate of 80.0km/hr and taking breaks </w:t>
      </w:r>
      <w:r w:rsidR="008D1580">
        <w:rPr>
          <w:rFonts w:asciiTheme="minorHAnsi" w:hAnsiTheme="minorHAnsi"/>
          <w:lang w:val="en-GB"/>
        </w:rPr>
        <w:t>take about</w:t>
      </w:r>
      <w:r w:rsidR="004C01CA" w:rsidRPr="00591C7B">
        <w:rPr>
          <w:rFonts w:asciiTheme="minorHAnsi" w:hAnsiTheme="minorHAnsi"/>
          <w:lang w:val="en-GB"/>
        </w:rPr>
        <w:t xml:space="preserve"> 159 hours.</w:t>
      </w:r>
      <w:r w:rsidR="00812F8D" w:rsidRPr="00591C7B">
        <w:rPr>
          <w:rFonts w:asciiTheme="minorHAnsi" w:hAnsiTheme="minorHAnsi"/>
          <w:lang w:val="en-GB"/>
        </w:rPr>
        <w:t xml:space="preserve"> The cost of fuel for the E-1010 is </w:t>
      </w:r>
      <w:r w:rsidR="00C5270C">
        <w:rPr>
          <w:rFonts w:asciiTheme="minorHAnsi" w:hAnsiTheme="minorHAnsi"/>
          <w:lang w:val="en-GB"/>
        </w:rPr>
        <w:t>about $29797.86</w:t>
      </w:r>
      <w:r w:rsidR="00151A66">
        <w:rPr>
          <w:rFonts w:asciiTheme="minorHAnsi" w:hAnsiTheme="minorHAnsi"/>
          <w:lang w:val="en-GB"/>
        </w:rPr>
        <w:t>, $</w:t>
      </w:r>
      <w:r w:rsidR="00C5270C">
        <w:rPr>
          <w:rFonts w:asciiTheme="minorHAnsi" w:hAnsiTheme="minorHAnsi"/>
          <w:lang w:val="en-GB"/>
        </w:rPr>
        <w:t>474 for the car,</w:t>
      </w:r>
      <w:r w:rsidR="00812F8D" w:rsidRPr="00591C7B">
        <w:rPr>
          <w:rFonts w:asciiTheme="minorHAnsi" w:hAnsiTheme="minorHAnsi"/>
          <w:lang w:val="en-GB"/>
        </w:rPr>
        <w:t xml:space="preserve"> </w:t>
      </w:r>
      <w:r w:rsidR="00C5270C">
        <w:rPr>
          <w:rFonts w:asciiTheme="minorHAnsi" w:hAnsiTheme="minorHAnsi"/>
          <w:lang w:val="en-GB"/>
        </w:rPr>
        <w:t xml:space="preserve">and </w:t>
      </w:r>
      <w:r w:rsidR="00812F8D" w:rsidRPr="00591C7B">
        <w:rPr>
          <w:rFonts w:asciiTheme="minorHAnsi" w:hAnsiTheme="minorHAnsi"/>
          <w:lang w:val="en-GB"/>
        </w:rPr>
        <w:t>$614</w:t>
      </w:r>
      <w:r w:rsidR="00C5270C">
        <w:rPr>
          <w:rFonts w:asciiTheme="minorHAnsi" w:hAnsiTheme="minorHAnsi"/>
          <w:lang w:val="en-GB"/>
        </w:rPr>
        <w:t xml:space="preserve"> for the minivan</w:t>
      </w:r>
      <w:r w:rsidR="004225AA" w:rsidRPr="00591C7B">
        <w:rPr>
          <w:rFonts w:asciiTheme="minorHAnsi" w:hAnsiTheme="minorHAnsi"/>
          <w:lang w:val="en-GB"/>
        </w:rPr>
        <w:t xml:space="preserve">. This sums up the results calculated in the table 3. </w:t>
      </w:r>
    </w:p>
    <w:p w:rsidR="00402E3D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097794" w:rsidRPr="00591C7B" w:rsidRDefault="005E1E1D" w:rsidP="0022241F">
      <w:pPr>
        <w:rPr>
          <w:rFonts w:asciiTheme="minorHAnsi" w:hAnsiTheme="minorHAnsi"/>
          <w:lang w:val="en-GB"/>
        </w:rPr>
      </w:pPr>
      <w:r w:rsidRPr="00591C7B">
        <w:rPr>
          <w:rFonts w:asciiTheme="minorHAnsi" w:hAnsiTheme="minorHAnsi"/>
          <w:lang w:val="en-GB"/>
        </w:rPr>
        <w:t xml:space="preserve">In perspective </w:t>
      </w:r>
      <w:r w:rsidR="00CC03E0" w:rsidRPr="00591C7B">
        <w:rPr>
          <w:rFonts w:asciiTheme="minorHAnsi" w:hAnsiTheme="minorHAnsi"/>
          <w:lang w:val="en-GB"/>
        </w:rPr>
        <w:t>of aircraft and automobile manufacturers they claim their source of transportation is more efficient over each other’</w:t>
      </w:r>
      <w:r w:rsidR="003C448C">
        <w:rPr>
          <w:rFonts w:asciiTheme="minorHAnsi" w:hAnsiTheme="minorHAnsi"/>
          <w:lang w:val="en-GB"/>
        </w:rPr>
        <w:t xml:space="preserve">s. </w:t>
      </w:r>
      <w:r w:rsidR="00EA029E" w:rsidRPr="00591C7B">
        <w:rPr>
          <w:rFonts w:asciiTheme="minorHAnsi" w:hAnsiTheme="minorHAnsi"/>
          <w:lang w:val="en-GB"/>
        </w:rPr>
        <w:t xml:space="preserve">The aircraft manufacturer can </w:t>
      </w:r>
      <w:r w:rsidR="00192198">
        <w:rPr>
          <w:rFonts w:asciiTheme="minorHAnsi" w:hAnsiTheme="minorHAnsi"/>
          <w:lang w:val="en-GB"/>
        </w:rPr>
        <w:t>state that</w:t>
      </w:r>
      <w:r w:rsidR="00EA029E" w:rsidRPr="00591C7B">
        <w:rPr>
          <w:rFonts w:asciiTheme="minorHAnsi" w:hAnsiTheme="minorHAnsi"/>
          <w:lang w:val="en-GB"/>
        </w:rPr>
        <w:t xml:space="preserve"> flying is better be</w:t>
      </w:r>
      <w:r w:rsidR="00527830" w:rsidRPr="00591C7B">
        <w:rPr>
          <w:rFonts w:asciiTheme="minorHAnsi" w:hAnsiTheme="minorHAnsi"/>
          <w:lang w:val="en-GB"/>
        </w:rPr>
        <w:t xml:space="preserve">cause when </w:t>
      </w:r>
      <w:r w:rsidR="00EA029E" w:rsidRPr="00591C7B">
        <w:rPr>
          <w:rFonts w:asciiTheme="minorHAnsi" w:hAnsiTheme="minorHAnsi"/>
          <w:lang w:val="en-GB"/>
        </w:rPr>
        <w:t>compared to one person driving</w:t>
      </w:r>
      <w:r w:rsidR="008B0CC2">
        <w:rPr>
          <w:rFonts w:asciiTheme="minorHAnsi" w:hAnsiTheme="minorHAnsi"/>
          <w:lang w:val="en-GB"/>
        </w:rPr>
        <w:t>,</w:t>
      </w:r>
      <w:r w:rsidR="00527830" w:rsidRPr="00591C7B">
        <w:rPr>
          <w:rFonts w:asciiTheme="minorHAnsi" w:hAnsiTheme="minorHAnsi"/>
          <w:lang w:val="en-GB"/>
        </w:rPr>
        <w:t xml:space="preserve"> fuel consumption will be approximately half.</w:t>
      </w:r>
      <w:r w:rsidR="00ED5450" w:rsidRPr="00591C7B">
        <w:rPr>
          <w:rFonts w:asciiTheme="minorHAnsi" w:hAnsiTheme="minorHAnsi"/>
          <w:lang w:val="en-GB"/>
        </w:rPr>
        <w:t xml:space="preserve"> In an aircraft</w:t>
      </w:r>
      <w:r w:rsidR="008B0CC2">
        <w:rPr>
          <w:rFonts w:asciiTheme="minorHAnsi" w:hAnsiTheme="minorHAnsi"/>
          <w:lang w:val="en-GB"/>
        </w:rPr>
        <w:t>,</w:t>
      </w:r>
      <w:r w:rsidR="00ED5450" w:rsidRPr="00591C7B">
        <w:rPr>
          <w:rFonts w:asciiTheme="minorHAnsi" w:hAnsiTheme="minorHAnsi"/>
          <w:lang w:val="en-GB"/>
        </w:rPr>
        <w:t xml:space="preserve"> fuel consumption per person is about 3.20L/100km </w:t>
      </w:r>
      <w:r w:rsidR="00A87856" w:rsidRPr="00591C7B">
        <w:rPr>
          <w:rFonts w:asciiTheme="minorHAnsi" w:hAnsiTheme="minorHAnsi"/>
          <w:lang w:val="en-GB"/>
        </w:rPr>
        <w:t xml:space="preserve">and for a </w:t>
      </w:r>
      <w:r w:rsidR="008B0CC2" w:rsidRPr="00591C7B">
        <w:rPr>
          <w:rFonts w:asciiTheme="minorHAnsi" w:hAnsiTheme="minorHAnsi"/>
          <w:lang w:val="en-GB"/>
        </w:rPr>
        <w:t>car is</w:t>
      </w:r>
      <w:r w:rsidR="00A87856" w:rsidRPr="00591C7B">
        <w:rPr>
          <w:rFonts w:asciiTheme="minorHAnsi" w:hAnsiTheme="minorHAnsi"/>
          <w:lang w:val="en-GB"/>
        </w:rPr>
        <w:t xml:space="preserve"> 6.80L/100km for one person and minivan 8.80L/100km. </w:t>
      </w:r>
      <w:r w:rsidR="008B0CC2">
        <w:rPr>
          <w:rFonts w:asciiTheme="minorHAnsi" w:hAnsiTheme="minorHAnsi"/>
          <w:lang w:val="en-GB"/>
        </w:rPr>
        <w:t>But the</w:t>
      </w:r>
      <w:r w:rsidR="00CA5DED" w:rsidRPr="00591C7B">
        <w:rPr>
          <w:rFonts w:asciiTheme="minorHAnsi" w:hAnsiTheme="minorHAnsi"/>
          <w:lang w:val="en-GB"/>
        </w:rPr>
        <w:t xml:space="preserve"> automobile manufacturer can state that travelling in a car or minivan will result in more than half the fuel consumed if </w:t>
      </w:r>
      <w:r w:rsidR="004A66F4" w:rsidRPr="00591C7B">
        <w:rPr>
          <w:rFonts w:asciiTheme="minorHAnsi" w:hAnsiTheme="minorHAnsi"/>
          <w:lang w:val="en-GB"/>
        </w:rPr>
        <w:t xml:space="preserve">an </w:t>
      </w:r>
      <w:r w:rsidR="006C2C16" w:rsidRPr="00591C7B">
        <w:rPr>
          <w:rFonts w:asciiTheme="minorHAnsi" w:hAnsiTheme="minorHAnsi"/>
          <w:lang w:val="en-GB"/>
        </w:rPr>
        <w:t>individual</w:t>
      </w:r>
      <w:r w:rsidR="004A66F4" w:rsidRPr="00591C7B">
        <w:rPr>
          <w:rFonts w:asciiTheme="minorHAnsi" w:hAnsiTheme="minorHAnsi"/>
          <w:lang w:val="en-GB"/>
        </w:rPr>
        <w:t xml:space="preserve"> were to travel by air.</w:t>
      </w:r>
      <w:r w:rsidR="005D2052">
        <w:rPr>
          <w:rFonts w:asciiTheme="minorHAnsi" w:hAnsiTheme="minorHAnsi"/>
          <w:lang w:val="en-GB"/>
        </w:rPr>
        <w:t xml:space="preserve"> </w:t>
      </w:r>
      <w:r w:rsidR="008F3833" w:rsidRPr="00591C7B">
        <w:rPr>
          <w:rFonts w:asciiTheme="minorHAnsi" w:hAnsiTheme="minorHAnsi"/>
          <w:lang w:val="en-GB"/>
        </w:rPr>
        <w:t xml:space="preserve"> </w:t>
      </w:r>
    </w:p>
    <w:p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573F21" w:rsidRPr="00591C7B" w:rsidRDefault="0051148A" w:rsidP="00E2282A">
      <w:pPr>
        <w:rPr>
          <w:rFonts w:asciiTheme="minorHAnsi" w:hAnsiTheme="minorHAnsi" w:cstheme="minorHAnsi"/>
          <w:lang w:val="en-GB"/>
        </w:rPr>
      </w:pPr>
      <w:r w:rsidRPr="00591C7B">
        <w:rPr>
          <w:rFonts w:asciiTheme="minorHAnsi" w:hAnsiTheme="minorHAnsi" w:cstheme="minorHAnsi"/>
          <w:lang w:val="en-GB"/>
        </w:rPr>
        <w:t>In conclusion,</w:t>
      </w:r>
      <w:r w:rsidR="005D2052">
        <w:rPr>
          <w:rFonts w:asciiTheme="minorHAnsi" w:hAnsiTheme="minorHAnsi" w:cstheme="minorHAnsi"/>
          <w:lang w:val="en-GB"/>
        </w:rPr>
        <w:t xml:space="preserve"> the</w:t>
      </w:r>
      <w:r w:rsidRPr="00591C7B">
        <w:rPr>
          <w:rFonts w:asciiTheme="minorHAnsi" w:hAnsiTheme="minorHAnsi" w:cstheme="minorHAnsi"/>
          <w:lang w:val="en-GB"/>
        </w:rPr>
        <w:t xml:space="preserve"> </w:t>
      </w:r>
      <w:r w:rsidR="00147939" w:rsidRPr="00591C7B">
        <w:rPr>
          <w:rFonts w:asciiTheme="minorHAnsi" w:hAnsiTheme="minorHAnsi" w:cstheme="minorHAnsi"/>
          <w:lang w:val="en-GB"/>
        </w:rPr>
        <w:t xml:space="preserve">automobile </w:t>
      </w:r>
      <w:r w:rsidR="005D2052">
        <w:rPr>
          <w:rFonts w:asciiTheme="minorHAnsi" w:hAnsiTheme="minorHAnsi" w:cstheme="minorHAnsi"/>
          <w:lang w:val="en-GB"/>
        </w:rPr>
        <w:t>manufacturer is correct and</w:t>
      </w:r>
      <w:r w:rsidR="00A92596" w:rsidRPr="00591C7B">
        <w:rPr>
          <w:rFonts w:asciiTheme="minorHAnsi" w:hAnsiTheme="minorHAnsi" w:cstheme="minorHAnsi"/>
          <w:lang w:val="en-GB"/>
        </w:rPr>
        <w:t xml:space="preserve"> the more </w:t>
      </w:r>
      <w:r w:rsidRPr="00591C7B">
        <w:rPr>
          <w:rFonts w:asciiTheme="minorHAnsi" w:hAnsiTheme="minorHAnsi" w:cstheme="minorHAnsi"/>
          <w:lang w:val="en-GB"/>
        </w:rPr>
        <w:t>efficient source of transportation which results in fewer emissions in total is the 4 passenger car</w:t>
      </w:r>
      <w:r w:rsidR="00E76683">
        <w:rPr>
          <w:rFonts w:asciiTheme="minorHAnsi" w:hAnsiTheme="minorHAnsi" w:cstheme="minorHAnsi"/>
          <w:lang w:val="en-GB"/>
        </w:rPr>
        <w:t>, w</w:t>
      </w:r>
      <w:r w:rsidR="00022967">
        <w:rPr>
          <w:rFonts w:asciiTheme="minorHAnsi" w:hAnsiTheme="minorHAnsi" w:cstheme="minorHAnsi"/>
          <w:lang w:val="en-GB"/>
        </w:rPr>
        <w:t>hen travelling from Halifax to V</w:t>
      </w:r>
      <w:r w:rsidR="00E76683">
        <w:rPr>
          <w:rFonts w:asciiTheme="minorHAnsi" w:hAnsiTheme="minorHAnsi" w:cstheme="minorHAnsi"/>
          <w:lang w:val="en-GB"/>
        </w:rPr>
        <w:t>ancouver</w:t>
      </w:r>
      <w:r w:rsidRPr="00591C7B">
        <w:rPr>
          <w:rFonts w:asciiTheme="minorHAnsi" w:hAnsiTheme="minorHAnsi" w:cstheme="minorHAnsi"/>
          <w:lang w:val="en-GB"/>
        </w:rPr>
        <w:t xml:space="preserve">. </w:t>
      </w:r>
      <w:r w:rsidR="0061297C" w:rsidRPr="00591C7B">
        <w:rPr>
          <w:rFonts w:asciiTheme="minorHAnsi" w:hAnsiTheme="minorHAnsi" w:cstheme="minorHAnsi"/>
          <w:lang w:val="en-GB"/>
        </w:rPr>
        <w:t xml:space="preserve">The sedan consumes less fuel and produces the least C02 emission. </w:t>
      </w:r>
      <w:r w:rsidRPr="00591C7B">
        <w:rPr>
          <w:rFonts w:asciiTheme="minorHAnsi" w:hAnsiTheme="minorHAnsi" w:cstheme="minorHAnsi"/>
          <w:lang w:val="en-GB"/>
        </w:rPr>
        <w:t xml:space="preserve">The result of this conclusion is quite accurate because extensive calculations were done in determining </w:t>
      </w:r>
      <w:r w:rsidR="009B480B">
        <w:rPr>
          <w:rFonts w:asciiTheme="minorHAnsi" w:hAnsiTheme="minorHAnsi" w:cstheme="minorHAnsi"/>
          <w:lang w:val="en-GB"/>
        </w:rPr>
        <w:t xml:space="preserve">and comparing </w:t>
      </w:r>
      <w:r w:rsidR="00F57FB2" w:rsidRPr="00591C7B">
        <w:rPr>
          <w:rFonts w:asciiTheme="minorHAnsi" w:hAnsiTheme="minorHAnsi" w:cstheme="minorHAnsi"/>
          <w:lang w:val="en-GB"/>
        </w:rPr>
        <w:t>C02 p</w:t>
      </w:r>
      <w:r w:rsidR="009B480B">
        <w:rPr>
          <w:rFonts w:asciiTheme="minorHAnsi" w:hAnsiTheme="minorHAnsi" w:cstheme="minorHAnsi"/>
          <w:lang w:val="en-GB"/>
        </w:rPr>
        <w:t>roduction and fuel consumption of an automobile and aircraft</w:t>
      </w:r>
      <w:r w:rsidR="00EB3AD4">
        <w:rPr>
          <w:rFonts w:asciiTheme="minorHAnsi" w:hAnsiTheme="minorHAnsi" w:cstheme="minorHAnsi"/>
          <w:lang w:val="en-GB"/>
        </w:rPr>
        <w:t>.</w:t>
      </w:r>
    </w:p>
    <w:p w:rsidR="00E1463F" w:rsidRDefault="00E1463F" w:rsidP="00E2282A">
      <w:pPr>
        <w:rPr>
          <w:rFonts w:asciiTheme="minorHAnsi" w:hAnsiTheme="minorHAnsi" w:cstheme="minorHAnsi"/>
          <w:lang w:val="en-GB"/>
        </w:rPr>
      </w:pPr>
    </w:p>
    <w:p w:rsidR="00DE50D3" w:rsidRPr="009F1A20" w:rsidRDefault="006352DC" w:rsidP="009F1A20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1: “</w:t>
      </w:r>
      <w:proofErr w:type="spellStart"/>
      <w:r w:rsidRPr="006352DC">
        <w:rPr>
          <w:rFonts w:asciiTheme="minorHAnsi" w:hAnsiTheme="minorHAnsi" w:cstheme="minorHAnsi"/>
          <w:b/>
          <w:bCs/>
        </w:rPr>
        <w:t>BlueSky</w:t>
      </w:r>
      <w:proofErr w:type="spellEnd"/>
      <w:r w:rsidRPr="006352DC">
        <w:rPr>
          <w:rFonts w:asciiTheme="minorHAnsi" w:hAnsiTheme="minorHAnsi" w:cstheme="minorHAnsi"/>
          <w:b/>
          <w:bCs/>
        </w:rPr>
        <w:t>” model E-1010 airplane specifications.</w:t>
      </w:r>
    </w:p>
    <w:tbl>
      <w:tblPr>
        <w:tblW w:w="8928" w:type="dxa"/>
        <w:jc w:val="center"/>
        <w:tblLook w:val="04A0" w:firstRow="1" w:lastRow="0" w:firstColumn="1" w:lastColumn="0" w:noHBand="0" w:noVBand="1"/>
      </w:tblPr>
      <w:tblGrid>
        <w:gridCol w:w="1698"/>
        <w:gridCol w:w="1446"/>
        <w:gridCol w:w="1446"/>
        <w:gridCol w:w="1446"/>
        <w:gridCol w:w="1446"/>
        <w:gridCol w:w="1446"/>
      </w:tblGrid>
      <w:tr w:rsidR="006352DC" w:rsidTr="006352DC">
        <w:trPr>
          <w:trHeight w:val="482"/>
          <w:jc w:val="center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Aircraft model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no. of seats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range*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takeoff weight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 fuel capacity**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bottom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Cruise speed @ 35,000 feet ***</w:t>
            </w:r>
          </w:p>
        </w:tc>
      </w:tr>
      <w:tr w:rsidR="006352DC" w:rsidTr="006352DC">
        <w:trPr>
          <w:trHeight w:val="482"/>
          <w:jc w:val="center"/>
        </w:trPr>
        <w:tc>
          <w:tcPr>
            <w:tcW w:w="16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vAlign w:val="center"/>
            <w:hideMark/>
          </w:tcPr>
          <w:p w:rsidR="006352DC" w:rsidRDefault="006352DC" w:rsidP="004A348F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4A348F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4A348F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4A348F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4A348F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4A348F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</w:tr>
      <w:tr w:rsidR="006352DC" w:rsidTr="006352DC">
        <w:trPr>
          <w:trHeight w:val="247"/>
          <w:jc w:val="center"/>
        </w:trPr>
        <w:tc>
          <w:tcPr>
            <w:tcW w:w="1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E-1010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(Km/h)</w:t>
            </w:r>
          </w:p>
        </w:tc>
      </w:tr>
      <w:tr w:rsidR="006352DC" w:rsidTr="00DE50D3">
        <w:trPr>
          <w:trHeight w:val="307"/>
          <w:jc w:val="center"/>
        </w:trPr>
        <w:tc>
          <w:tcPr>
            <w:tcW w:w="1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4A348F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4A348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655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775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4A348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389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52DC" w:rsidRPr="0087451E" w:rsidRDefault="0022241F" w:rsidP="004A348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890</w:t>
            </w:r>
          </w:p>
        </w:tc>
      </w:tr>
    </w:tbl>
    <w:p w:rsidR="006352DC" w:rsidRDefault="009F1A20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  <w:r>
        <w:rPr>
          <w:noProof/>
          <w:lang w:val="en-CA" w:eastAsia="en-CA" w:bidi="ar-SA"/>
        </w:rPr>
        <w:drawing>
          <wp:anchor distT="0" distB="0" distL="114300" distR="114300" simplePos="0" relativeHeight="251661312" behindDoc="0" locked="0" layoutInCell="1" allowOverlap="1" wp14:anchorId="2AC50C78" wp14:editId="647C30E8">
            <wp:simplePos x="0" y="0"/>
            <wp:positionH relativeFrom="column">
              <wp:posOffset>600322</wp:posOffset>
            </wp:positionH>
            <wp:positionV relativeFrom="paragraph">
              <wp:posOffset>7675</wp:posOffset>
            </wp:positionV>
            <wp:extent cx="5685183" cy="2431359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473" cy="2439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A20" w:rsidRDefault="009F1A20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9F1A20" w:rsidRDefault="009F1A20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9F1A20" w:rsidRDefault="009F1A20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9F1A20" w:rsidRDefault="009F1A20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9F1A20" w:rsidRDefault="009F1A20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DE50D3" w:rsidRDefault="00DE50D3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9F1A20" w:rsidRDefault="009F1A20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2: Useful Information</w:t>
      </w:r>
    </w:p>
    <w:tbl>
      <w:tblPr>
        <w:tblW w:w="7627" w:type="dxa"/>
        <w:jc w:val="center"/>
        <w:tblLook w:val="04A0" w:firstRow="1" w:lastRow="0" w:firstColumn="1" w:lastColumn="0" w:noHBand="0" w:noVBand="1"/>
      </w:tblPr>
      <w:tblGrid>
        <w:gridCol w:w="4029"/>
        <w:gridCol w:w="1799"/>
        <w:gridCol w:w="1799"/>
      </w:tblGrid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Pr="00DE50D3" w:rsidRDefault="004A348F" w:rsidP="004A348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:rsidTr="00DE50D3">
        <w:trPr>
          <w:trHeight w:val="306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Fuel density (aircraft and automobile)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DE50D3" w:rsidTr="00DE50D3">
        <w:trPr>
          <w:trHeight w:val="321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reserve fuel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0D3" w:rsidRPr="00DE50D3" w:rsidRDefault="004A348F" w:rsidP="004A348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10.00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%</w:t>
            </w:r>
          </w:p>
        </w:tc>
      </w:tr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average speed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Pr="00DE50D3" w:rsidRDefault="004A348F" w:rsidP="004A348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80.00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km/</w:t>
            </w:r>
            <w:proofErr w:type="spellStart"/>
            <w:r w:rsidRPr="00DE50D3">
              <w:rPr>
                <w:rFonts w:ascii="Calibri" w:hAnsi="Calibri" w:cs="Calibri"/>
                <w:b/>
                <w:bCs/>
                <w:color w:val="000000"/>
              </w:rPr>
              <w:t>hr</w:t>
            </w:r>
            <w:proofErr w:type="spellEnd"/>
          </w:p>
        </w:tc>
      </w:tr>
      <w:tr w:rsidR="00DE50D3" w:rsidTr="00DE50D3">
        <w:trPr>
          <w:trHeight w:val="354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22241F" w:rsidP="004A348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CO2 emission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2.35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 xml:space="preserve">Airplane CO2 emission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3.16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 CO2/kg Fuel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Halifax to Vancouver distance by car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5C4EF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  <w:r w:rsidR="00516284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8</w:t>
            </w:r>
            <w:r w:rsidR="00CF7460">
              <w:rPr>
                <w:rFonts w:ascii="Calibri" w:hAnsi="Calibri" w:cs="Calibri"/>
                <w:b/>
                <w:bCs/>
                <w:sz w:val="28"/>
                <w:szCs w:val="28"/>
              </w:rPr>
              <w:t>1</w:t>
            </w:r>
            <w:r w:rsidR="005C4EFA">
              <w:rPr>
                <w:rFonts w:ascii="Calibri" w:hAnsi="Calibri" w:cs="Calibr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</w:t>
            </w:r>
          </w:p>
        </w:tc>
      </w:tr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CO2 fixed by the average tree per year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4A348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50.0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DE50D3">
              <w:rPr>
                <w:rFonts w:ascii="Calibri" w:hAnsi="Calibri" w:cs="Calibri"/>
                <w:b/>
                <w:bCs/>
                <w:color w:val="000000"/>
              </w:rPr>
              <w:t>lb</w:t>
            </w:r>
            <w:proofErr w:type="spellEnd"/>
            <w:r w:rsidRPr="00DE50D3">
              <w:rPr>
                <w:rFonts w:ascii="Calibri" w:hAnsi="Calibri" w:cs="Calibri"/>
                <w:b/>
                <w:bCs/>
                <w:color w:val="000000"/>
              </w:rPr>
              <w:t xml:space="preserve"> CO2/tree/year</w:t>
            </w:r>
          </w:p>
        </w:tc>
      </w:tr>
    </w:tbl>
    <w:p w:rsidR="006352DC" w:rsidRDefault="006352DC" w:rsidP="00883384">
      <w:pPr>
        <w:rPr>
          <w:rFonts w:asciiTheme="minorHAnsi" w:hAnsiTheme="minorHAnsi" w:cstheme="minorHAnsi"/>
          <w:b/>
          <w:bCs/>
        </w:rPr>
        <w:sectPr w:rsidR="006352DC" w:rsidSect="00DE2339">
          <w:headerReference w:type="default" r:id="rId11"/>
          <w:footerReference w:type="default" r:id="rId12"/>
          <w:footerReference w:type="first" r:id="rId13"/>
          <w:footnotePr>
            <w:numFmt w:val="chicago"/>
          </w:footnotePr>
          <w:pgSz w:w="12240" w:h="15840" w:code="1"/>
          <w:pgMar w:top="720" w:right="720" w:bottom="720" w:left="720" w:header="706" w:footer="706" w:gutter="0"/>
          <w:cols w:space="708"/>
          <w:titlePg/>
          <w:docGrid w:linePitch="360"/>
        </w:sectPr>
      </w:pPr>
    </w:p>
    <w:p w:rsidR="00DE50D3" w:rsidRDefault="00B20EA3" w:rsidP="00883384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noProof/>
          <w:lang w:val="en-CA" w:eastAsia="en-CA" w:bidi="ar-SA"/>
        </w:rPr>
        <w:lastRenderedPageBreak/>
        <w:drawing>
          <wp:anchor distT="0" distB="0" distL="114300" distR="114300" simplePos="0" relativeHeight="251663360" behindDoc="0" locked="0" layoutInCell="1" allowOverlap="1" wp14:anchorId="186E135B" wp14:editId="51E94254">
            <wp:simplePos x="0" y="0"/>
            <wp:positionH relativeFrom="margin">
              <wp:align>left</wp:align>
            </wp:positionH>
            <wp:positionV relativeFrom="paragraph">
              <wp:posOffset>304800</wp:posOffset>
            </wp:positionV>
            <wp:extent cx="4521835" cy="567055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047413_474701746045064_396365506_n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7" t="3972"/>
                    <a:stretch/>
                  </pic:blipFill>
                  <pic:spPr bwMode="auto">
                    <a:xfrm>
                      <a:off x="0" y="0"/>
                      <a:ext cx="4522459" cy="5671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50D3" w:rsidRDefault="00A75BFA" w:rsidP="006352D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noProof/>
          <w:lang w:val="en-CA" w:eastAsia="en-CA" w:bidi="ar-SA"/>
        </w:rPr>
        <w:drawing>
          <wp:anchor distT="0" distB="0" distL="114300" distR="114300" simplePos="0" relativeHeight="251665408" behindDoc="0" locked="0" layoutInCell="1" allowOverlap="1" wp14:anchorId="617C7098" wp14:editId="7DF858D9">
            <wp:simplePos x="0" y="0"/>
            <wp:positionH relativeFrom="margin">
              <wp:posOffset>4572000</wp:posOffset>
            </wp:positionH>
            <wp:positionV relativeFrom="paragraph">
              <wp:posOffset>5080</wp:posOffset>
            </wp:positionV>
            <wp:extent cx="4388485" cy="56388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048695_474701759378396_1409430228_n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3" t="7046"/>
                    <a:stretch/>
                  </pic:blipFill>
                  <pic:spPr bwMode="auto">
                    <a:xfrm>
                      <a:off x="0" y="0"/>
                      <a:ext cx="4388997" cy="5639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B20EA3" w:rsidRDefault="00B20EA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4273FC" w:rsidRDefault="004273FC" w:rsidP="006352DC">
      <w:pPr>
        <w:jc w:val="center"/>
        <w:rPr>
          <w:rFonts w:asciiTheme="minorHAnsi" w:hAnsiTheme="minorHAnsi" w:cstheme="minorHAnsi"/>
          <w:b/>
          <w:bCs/>
        </w:rPr>
      </w:pPr>
    </w:p>
    <w:p w:rsidR="004273FC" w:rsidRDefault="004273FC" w:rsidP="006352DC">
      <w:pPr>
        <w:jc w:val="center"/>
        <w:rPr>
          <w:rFonts w:asciiTheme="minorHAnsi" w:hAnsiTheme="minorHAnsi" w:cstheme="minorHAnsi"/>
          <w:b/>
          <w:bCs/>
        </w:rPr>
      </w:pPr>
    </w:p>
    <w:p w:rsidR="004273FC" w:rsidRDefault="005C6BD0" w:rsidP="006352D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  <w:lang w:val="en-CA" w:eastAsia="en-CA" w:bidi="ar-SA"/>
        </w:rPr>
        <w:drawing>
          <wp:anchor distT="0" distB="0" distL="114300" distR="114300" simplePos="0" relativeHeight="251666432" behindDoc="0" locked="0" layoutInCell="1" allowOverlap="1" wp14:anchorId="35AC68B9" wp14:editId="323A534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5861050" cy="4602647"/>
            <wp:effectExtent l="0" t="0" r="6350" b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460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3FC" w:rsidRDefault="004273FC" w:rsidP="006352DC">
      <w:pPr>
        <w:jc w:val="center"/>
        <w:rPr>
          <w:rFonts w:asciiTheme="minorHAnsi" w:hAnsiTheme="minorHAnsi" w:cstheme="minorHAnsi"/>
          <w:b/>
          <w:bCs/>
        </w:rPr>
      </w:pPr>
    </w:p>
    <w:p w:rsidR="004273FC" w:rsidRDefault="004273FC" w:rsidP="00C0648C">
      <w:pPr>
        <w:jc w:val="center"/>
        <w:rPr>
          <w:rFonts w:asciiTheme="minorHAnsi" w:hAnsiTheme="minorHAnsi" w:cstheme="minorHAnsi"/>
          <w:b/>
          <w:bCs/>
        </w:rPr>
      </w:pPr>
    </w:p>
    <w:p w:rsidR="00B865CD" w:rsidRDefault="00B865CD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C24C1E" w:rsidRDefault="00C24C1E" w:rsidP="006352DC">
      <w:pPr>
        <w:jc w:val="center"/>
        <w:rPr>
          <w:rFonts w:asciiTheme="minorHAnsi" w:hAnsiTheme="minorHAnsi" w:cstheme="minorHAnsi"/>
          <w:b/>
          <w:bCs/>
        </w:rPr>
      </w:pPr>
    </w:p>
    <w:p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Table 3: Calculation S</w:t>
      </w:r>
      <w:r w:rsidRPr="004950F4">
        <w:rPr>
          <w:rFonts w:asciiTheme="minorHAnsi" w:hAnsiTheme="minorHAnsi" w:cstheme="minorHAnsi"/>
          <w:b/>
          <w:bCs/>
        </w:rPr>
        <w:t>ummary</w:t>
      </w:r>
      <w:r>
        <w:rPr>
          <w:rFonts w:asciiTheme="minorHAnsi" w:hAnsiTheme="minorHAnsi" w:cstheme="minorHAnsi"/>
          <w:b/>
          <w:bCs/>
        </w:rPr>
        <w:t xml:space="preserve"> Table</w:t>
      </w:r>
    </w:p>
    <w:p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tbl>
      <w:tblPr>
        <w:tblW w:w="14095" w:type="dxa"/>
        <w:jc w:val="center"/>
        <w:tblLook w:val="04A0" w:firstRow="1" w:lastRow="0" w:firstColumn="1" w:lastColumn="0" w:noHBand="0" w:noVBand="1"/>
      </w:tblPr>
      <w:tblGrid>
        <w:gridCol w:w="1558"/>
        <w:gridCol w:w="1414"/>
        <w:gridCol w:w="1376"/>
        <w:gridCol w:w="1653"/>
        <w:gridCol w:w="1370"/>
        <w:gridCol w:w="1285"/>
        <w:gridCol w:w="1306"/>
        <w:gridCol w:w="1196"/>
        <w:gridCol w:w="717"/>
        <w:gridCol w:w="754"/>
        <w:gridCol w:w="1466"/>
      </w:tblGrid>
      <w:tr w:rsidR="00F82D92" w:rsidTr="00571D54">
        <w:trPr>
          <w:trHeight w:val="727"/>
          <w:jc w:val="center"/>
        </w:trPr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L/100 km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for the vehicle to travel the distance ($)</w:t>
            </w:r>
          </w:p>
        </w:tc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per person: 100% occupied seats L/100 km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per person: 100% occupied seats ($)</w:t>
            </w:r>
          </w:p>
        </w:tc>
        <w:tc>
          <w:tcPr>
            <w:tcW w:w="2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CO2 Emission (kg)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  (</w:t>
            </w:r>
            <w:proofErr w:type="spellStart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hr</w:t>
            </w:r>
            <w:proofErr w:type="spellEnd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)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No. of trees to offset CO2 emission /</w:t>
            </w:r>
            <w:proofErr w:type="spellStart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yr</w:t>
            </w:r>
            <w:proofErr w:type="spellEnd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/person</w:t>
            </w:r>
          </w:p>
        </w:tc>
      </w:tr>
      <w:tr w:rsidR="00F82D92" w:rsidTr="00571D54">
        <w:trPr>
          <w:trHeight w:val="733"/>
          <w:jc w:val="center"/>
        </w:trPr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Total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ind w:left="88"/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 w:rsidRPr="00DD27E5">
              <w:rPr>
                <w:rFonts w:ascii="Calibri" w:hAnsi="Calibri" w:cs="Calibri"/>
                <w:b/>
                <w:bCs/>
                <w:iCs/>
                <w:color w:val="365F91"/>
                <w:sz w:val="20"/>
                <w:szCs w:val="20"/>
              </w:rPr>
              <w:t>per person:</w:t>
            </w: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100% occupied seats</w:t>
            </w: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hr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min</w:t>
            </w: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</w:tr>
      <w:tr w:rsidR="00F82D92" w:rsidTr="00571D54">
        <w:trPr>
          <w:trHeight w:val="462"/>
          <w:jc w:val="center"/>
        </w:trPr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F4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E-1010</w:t>
            </w:r>
          </w:p>
          <w:p w:rsidR="006352DC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250 passengers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839" w:rsidRPr="005C6BD0" w:rsidRDefault="00571D54" w:rsidP="005C6BD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</w:t>
            </w:r>
            <w:r w:rsidR="005C6BD0">
              <w:rPr>
                <w:rFonts w:ascii="Calibri" w:hAnsi="Calibri" w:cs="Calibri"/>
                <w:b/>
                <w:bCs/>
                <w:sz w:val="28"/>
                <w:szCs w:val="28"/>
              </w:rPr>
              <w:t>.0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x 10</w:t>
            </w:r>
            <w:r w:rsidRPr="00571D54"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839" w:rsidRPr="0082370E" w:rsidRDefault="0082370E" w:rsidP="005C6BD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3.00x10</w:t>
            </w:r>
            <w:r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704F9E" w:rsidP="006B4F0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3.20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5C6BD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5C6BD0" w:rsidRPr="005C6BD0" w:rsidRDefault="005C6BD0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1.2x10</w:t>
            </w:r>
            <w:r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1</w:t>
            </w:r>
          </w:p>
          <w:p w:rsidR="00CE0839" w:rsidRPr="001604CA" w:rsidRDefault="00CE0839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839" w:rsidRPr="0068684B" w:rsidRDefault="0068684B" w:rsidP="00267DD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9.21x10</w:t>
            </w:r>
            <w:r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839" w:rsidRPr="001604CA" w:rsidRDefault="00C91982" w:rsidP="00267DD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368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839" w:rsidRPr="001604CA" w:rsidRDefault="003C5D52" w:rsidP="00267DD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5.23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839" w:rsidRPr="001604CA" w:rsidRDefault="003C5D52" w:rsidP="00267DD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  <w:r w:rsidR="00704F9E">
              <w:rPr>
                <w:rFonts w:ascii="Calibri" w:hAnsi="Calibri" w:cs="Calibri"/>
                <w:b/>
                <w:bCs/>
                <w:sz w:val="28"/>
                <w:szCs w:val="28"/>
              </w:rPr>
              <w:t>.00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839" w:rsidRPr="001604CA" w:rsidRDefault="003C5D52" w:rsidP="00267DD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14</w:t>
            </w:r>
            <w:r w:rsidR="0013798C">
              <w:rPr>
                <w:rFonts w:ascii="Calibri" w:hAnsi="Calibri" w:cs="Calibri"/>
                <w:b/>
                <w:bCs/>
                <w:sz w:val="28"/>
                <w:szCs w:val="28"/>
              </w:rPr>
              <w:t>.0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839" w:rsidRPr="001604CA" w:rsidRDefault="00C8411B" w:rsidP="00267DD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16</w:t>
            </w:r>
            <w:r w:rsidR="00C90E27">
              <w:rPr>
                <w:rFonts w:ascii="Calibri" w:hAnsi="Calibri" w:cs="Calibri"/>
                <w:b/>
                <w:bCs/>
                <w:sz w:val="28"/>
                <w:szCs w:val="28"/>
              </w:rPr>
              <w:t>.0</w:t>
            </w:r>
          </w:p>
        </w:tc>
      </w:tr>
      <w:tr w:rsidR="00F82D92" w:rsidTr="00571D54">
        <w:trPr>
          <w:trHeight w:val="482"/>
          <w:jc w:val="center"/>
        </w:trPr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Default="00ED7923" w:rsidP="00ED792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Car– Sedan                              4 passengers</w:t>
            </w:r>
          </w:p>
        </w:tc>
        <w:tc>
          <w:tcPr>
            <w:tcW w:w="14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6.80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474</w:t>
            </w:r>
          </w:p>
        </w:tc>
        <w:tc>
          <w:tcPr>
            <w:tcW w:w="16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1.70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6BD0" w:rsidRPr="005C6BD0" w:rsidRDefault="005C6BD0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 x 10</w:t>
            </w:r>
            <w:r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9B2DFD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929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C91982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232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876DAA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160</w:t>
            </w:r>
          </w:p>
        </w:tc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159</w:t>
            </w:r>
          </w:p>
        </w:tc>
        <w:tc>
          <w:tcPr>
            <w:tcW w:w="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BC64C2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47</w:t>
            </w:r>
            <w:r w:rsidR="0013798C">
              <w:rPr>
                <w:rFonts w:ascii="Calibri" w:hAnsi="Calibri" w:cs="Calibri"/>
                <w:b/>
                <w:bCs/>
                <w:sz w:val="28"/>
                <w:szCs w:val="28"/>
              </w:rPr>
              <w:t>.0</w:t>
            </w:r>
            <w:r w:rsidR="00251DC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A33218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10</w:t>
            </w:r>
            <w:r w:rsidR="00C90E27">
              <w:rPr>
                <w:rFonts w:ascii="Calibri" w:hAnsi="Calibri" w:cs="Calibri"/>
                <w:b/>
                <w:bCs/>
                <w:sz w:val="28"/>
                <w:szCs w:val="28"/>
              </w:rPr>
              <w:t>.0</w:t>
            </w:r>
          </w:p>
        </w:tc>
      </w:tr>
      <w:tr w:rsidR="00F82D92" w:rsidTr="00571D54">
        <w:trPr>
          <w:trHeight w:val="482"/>
          <w:jc w:val="center"/>
        </w:trPr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6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F82D92" w:rsidTr="00571D54">
        <w:trPr>
          <w:trHeight w:val="482"/>
          <w:jc w:val="center"/>
        </w:trPr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923" w:rsidRDefault="00ED7923" w:rsidP="00ED792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Minivan                            7 passengers</w:t>
            </w:r>
          </w:p>
        </w:tc>
        <w:tc>
          <w:tcPr>
            <w:tcW w:w="14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8.80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614</w:t>
            </w:r>
          </w:p>
        </w:tc>
        <w:tc>
          <w:tcPr>
            <w:tcW w:w="16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1.26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839" w:rsidRPr="001604CA" w:rsidRDefault="005C6BD0" w:rsidP="005C6BD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88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2DFD" w:rsidRPr="009B2DFD" w:rsidRDefault="009B2DFD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1.20x10</w:t>
            </w:r>
            <w:r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C91982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172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876DAA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160</w:t>
            </w:r>
          </w:p>
        </w:tc>
        <w:tc>
          <w:tcPr>
            <w:tcW w:w="7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ED7923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159</w:t>
            </w:r>
          </w:p>
        </w:tc>
        <w:tc>
          <w:tcPr>
            <w:tcW w:w="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BC64C2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47</w:t>
            </w:r>
            <w:r w:rsidR="00C90E27">
              <w:rPr>
                <w:rFonts w:ascii="Calibri" w:hAnsi="Calibri" w:cs="Calibri"/>
                <w:b/>
                <w:bCs/>
                <w:sz w:val="28"/>
                <w:szCs w:val="28"/>
              </w:rPr>
              <w:t>.0</w:t>
            </w:r>
          </w:p>
        </w:tc>
        <w:tc>
          <w:tcPr>
            <w:tcW w:w="1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923" w:rsidRPr="001604CA" w:rsidRDefault="00A33218" w:rsidP="00ED79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</w:t>
            </w:r>
            <w:r w:rsidR="00C90E27">
              <w:rPr>
                <w:rFonts w:ascii="Calibri" w:hAnsi="Calibri" w:cs="Calibri"/>
                <w:b/>
                <w:bCs/>
                <w:sz w:val="28"/>
                <w:szCs w:val="28"/>
              </w:rPr>
              <w:t>.00</w:t>
            </w:r>
          </w:p>
        </w:tc>
      </w:tr>
      <w:tr w:rsidR="00F82D92" w:rsidTr="00571D54">
        <w:trPr>
          <w:trHeight w:val="482"/>
          <w:jc w:val="center"/>
        </w:trPr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6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923" w:rsidRDefault="00ED7923" w:rsidP="00ED7923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</w:tr>
    </w:tbl>
    <w:p w:rsidR="006352DC" w:rsidRDefault="006352DC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4C4810" w:rsidRDefault="004C4810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4C4810" w:rsidRDefault="004C4810" w:rsidP="00DE50D3">
      <w:pPr>
        <w:tabs>
          <w:tab w:val="left" w:pos="3315"/>
        </w:tabs>
        <w:rPr>
          <w:rFonts w:asciiTheme="minorHAnsi" w:hAnsiTheme="minorHAnsi" w:cstheme="minorHAnsi"/>
        </w:rPr>
      </w:pPr>
    </w:p>
    <w:p w:rsidR="00C24E53" w:rsidRDefault="00C24E53" w:rsidP="00E11B6B">
      <w:pPr>
        <w:tabs>
          <w:tab w:val="left" w:pos="3907"/>
        </w:tabs>
        <w:rPr>
          <w:rFonts w:asciiTheme="minorHAnsi" w:hAnsiTheme="minorHAnsi" w:cstheme="minorHAnsi"/>
        </w:rPr>
      </w:pPr>
    </w:p>
    <w:p w:rsidR="00C24E53" w:rsidRDefault="00C24E53" w:rsidP="00E11B6B">
      <w:pPr>
        <w:tabs>
          <w:tab w:val="left" w:pos="3907"/>
        </w:tabs>
        <w:rPr>
          <w:rFonts w:asciiTheme="minorHAnsi" w:hAnsiTheme="minorHAnsi" w:cstheme="minorHAnsi"/>
        </w:rPr>
      </w:pPr>
    </w:p>
    <w:p w:rsidR="00C24E53" w:rsidRDefault="00C24E53" w:rsidP="00E11B6B">
      <w:pPr>
        <w:tabs>
          <w:tab w:val="left" w:pos="3907"/>
        </w:tabs>
        <w:rPr>
          <w:rFonts w:asciiTheme="minorHAnsi" w:hAnsiTheme="minorHAnsi" w:cstheme="minorHAnsi"/>
        </w:rPr>
      </w:pPr>
    </w:p>
    <w:sectPr w:rsidR="00C24E53" w:rsidSect="006352DC">
      <w:footnotePr>
        <w:numFmt w:val="chicago"/>
      </w:footnotePr>
      <w:pgSz w:w="15840" w:h="12240" w:orient="landscape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984" w:rsidRDefault="00744984" w:rsidP="00F169C7">
      <w:pPr>
        <w:spacing w:after="0" w:line="240" w:lineRule="auto"/>
      </w:pPr>
      <w:r>
        <w:separator/>
      </w:r>
    </w:p>
  </w:endnote>
  <w:endnote w:type="continuationSeparator" w:id="0">
    <w:p w:rsidR="00744984" w:rsidRDefault="00744984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EF26F4" w:rsidRDefault="00EF26F4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316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F26F4" w:rsidRDefault="00EF26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EF26F4" w:rsidRDefault="00EF26F4" w:rsidP="00DE2339">
        <w:pPr>
          <w:pStyle w:val="Footer"/>
        </w:pPr>
      </w:p>
      <w:p w:rsidR="00EF26F4" w:rsidRDefault="00744984" w:rsidP="00DE2339">
        <w:pPr>
          <w:pStyle w:val="Footer"/>
        </w:pPr>
      </w:p>
    </w:sdtContent>
  </w:sdt>
  <w:p w:rsidR="00EF26F4" w:rsidRDefault="00EF26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984" w:rsidRDefault="00744984" w:rsidP="00F169C7">
      <w:pPr>
        <w:spacing w:after="0" w:line="240" w:lineRule="auto"/>
      </w:pPr>
      <w:r>
        <w:separator/>
      </w:r>
    </w:p>
  </w:footnote>
  <w:footnote w:type="continuationSeparator" w:id="0">
    <w:p w:rsidR="00744984" w:rsidRDefault="00744984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6F4" w:rsidRPr="00F169C7" w:rsidRDefault="00744984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EF26F4">
          <w:rPr>
            <w:lang w:val="en-GB"/>
          </w:rPr>
          <w:t>Katkar, Rohan</w:t>
        </w:r>
      </w:sdtContent>
    </w:sdt>
    <w:r w:rsidR="00EF26F4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11F5E"/>
    <w:rsid w:val="00022967"/>
    <w:rsid w:val="00052BBE"/>
    <w:rsid w:val="000638DC"/>
    <w:rsid w:val="00063B03"/>
    <w:rsid w:val="00070012"/>
    <w:rsid w:val="00097794"/>
    <w:rsid w:val="000A1E9D"/>
    <w:rsid w:val="000A227F"/>
    <w:rsid w:val="000C4128"/>
    <w:rsid w:val="000D20CF"/>
    <w:rsid w:val="000D23F4"/>
    <w:rsid w:val="000D6766"/>
    <w:rsid w:val="000D74C8"/>
    <w:rsid w:val="000E3CBD"/>
    <w:rsid w:val="000F4813"/>
    <w:rsid w:val="00103D6C"/>
    <w:rsid w:val="00106B6F"/>
    <w:rsid w:val="00112765"/>
    <w:rsid w:val="001349A8"/>
    <w:rsid w:val="001354E2"/>
    <w:rsid w:val="0013798C"/>
    <w:rsid w:val="00137A53"/>
    <w:rsid w:val="00143144"/>
    <w:rsid w:val="00147939"/>
    <w:rsid w:val="00151A66"/>
    <w:rsid w:val="00152F73"/>
    <w:rsid w:val="00163E6D"/>
    <w:rsid w:val="00172961"/>
    <w:rsid w:val="00192198"/>
    <w:rsid w:val="00194044"/>
    <w:rsid w:val="001B30EF"/>
    <w:rsid w:val="001C790E"/>
    <w:rsid w:val="001D1E65"/>
    <w:rsid w:val="001E0B4D"/>
    <w:rsid w:val="001E67D0"/>
    <w:rsid w:val="001F61AF"/>
    <w:rsid w:val="002073EC"/>
    <w:rsid w:val="00210576"/>
    <w:rsid w:val="002138B0"/>
    <w:rsid w:val="0022241F"/>
    <w:rsid w:val="00246C5D"/>
    <w:rsid w:val="00251DCC"/>
    <w:rsid w:val="00267DD2"/>
    <w:rsid w:val="0027117B"/>
    <w:rsid w:val="00272AF3"/>
    <w:rsid w:val="002A4DDD"/>
    <w:rsid w:val="002B12AD"/>
    <w:rsid w:val="002B4B58"/>
    <w:rsid w:val="002C2FF4"/>
    <w:rsid w:val="002F760C"/>
    <w:rsid w:val="003036B3"/>
    <w:rsid w:val="00306F16"/>
    <w:rsid w:val="00325755"/>
    <w:rsid w:val="00335427"/>
    <w:rsid w:val="003413B0"/>
    <w:rsid w:val="003445AE"/>
    <w:rsid w:val="00385EAB"/>
    <w:rsid w:val="003B30A1"/>
    <w:rsid w:val="003B4830"/>
    <w:rsid w:val="003C448C"/>
    <w:rsid w:val="003C5D52"/>
    <w:rsid w:val="003D572F"/>
    <w:rsid w:val="003D7714"/>
    <w:rsid w:val="003E4392"/>
    <w:rsid w:val="003E6E99"/>
    <w:rsid w:val="003F23A8"/>
    <w:rsid w:val="003F251F"/>
    <w:rsid w:val="00402E3D"/>
    <w:rsid w:val="00415701"/>
    <w:rsid w:val="004225AA"/>
    <w:rsid w:val="004273FC"/>
    <w:rsid w:val="00433161"/>
    <w:rsid w:val="004473A8"/>
    <w:rsid w:val="00450905"/>
    <w:rsid w:val="00462FE8"/>
    <w:rsid w:val="00463EC9"/>
    <w:rsid w:val="004665FB"/>
    <w:rsid w:val="004836EF"/>
    <w:rsid w:val="00483A32"/>
    <w:rsid w:val="00486660"/>
    <w:rsid w:val="004A348F"/>
    <w:rsid w:val="004A66F4"/>
    <w:rsid w:val="004B5644"/>
    <w:rsid w:val="004B6320"/>
    <w:rsid w:val="004C01CA"/>
    <w:rsid w:val="004C4810"/>
    <w:rsid w:val="004C64BF"/>
    <w:rsid w:val="004C64F5"/>
    <w:rsid w:val="004D1865"/>
    <w:rsid w:val="004D69BD"/>
    <w:rsid w:val="004E0F9A"/>
    <w:rsid w:val="004E63CC"/>
    <w:rsid w:val="004F72EE"/>
    <w:rsid w:val="0050427F"/>
    <w:rsid w:val="005053D3"/>
    <w:rsid w:val="00506140"/>
    <w:rsid w:val="00510167"/>
    <w:rsid w:val="0051148A"/>
    <w:rsid w:val="00511A9A"/>
    <w:rsid w:val="00516284"/>
    <w:rsid w:val="005163DE"/>
    <w:rsid w:val="00516C32"/>
    <w:rsid w:val="0052098D"/>
    <w:rsid w:val="00525048"/>
    <w:rsid w:val="00527830"/>
    <w:rsid w:val="005344DB"/>
    <w:rsid w:val="005421E8"/>
    <w:rsid w:val="00557017"/>
    <w:rsid w:val="0056007F"/>
    <w:rsid w:val="00562884"/>
    <w:rsid w:val="00571D54"/>
    <w:rsid w:val="00573F21"/>
    <w:rsid w:val="00584AAA"/>
    <w:rsid w:val="00591C7B"/>
    <w:rsid w:val="00595163"/>
    <w:rsid w:val="005C3DAC"/>
    <w:rsid w:val="005C4EFA"/>
    <w:rsid w:val="005C688C"/>
    <w:rsid w:val="005C6BD0"/>
    <w:rsid w:val="005D2052"/>
    <w:rsid w:val="005E1E1D"/>
    <w:rsid w:val="005E7ECE"/>
    <w:rsid w:val="006071D2"/>
    <w:rsid w:val="0061297C"/>
    <w:rsid w:val="00613329"/>
    <w:rsid w:val="0061365E"/>
    <w:rsid w:val="006153C8"/>
    <w:rsid w:val="006215C8"/>
    <w:rsid w:val="00622BC3"/>
    <w:rsid w:val="0062431A"/>
    <w:rsid w:val="006259C3"/>
    <w:rsid w:val="00626D63"/>
    <w:rsid w:val="00631052"/>
    <w:rsid w:val="006352DC"/>
    <w:rsid w:val="00642BA2"/>
    <w:rsid w:val="0064340D"/>
    <w:rsid w:val="00650A35"/>
    <w:rsid w:val="00660DCD"/>
    <w:rsid w:val="00661532"/>
    <w:rsid w:val="00664429"/>
    <w:rsid w:val="00666405"/>
    <w:rsid w:val="00672C8F"/>
    <w:rsid w:val="00686257"/>
    <w:rsid w:val="0068684B"/>
    <w:rsid w:val="00697154"/>
    <w:rsid w:val="006A4377"/>
    <w:rsid w:val="006A72C0"/>
    <w:rsid w:val="006A7C16"/>
    <w:rsid w:val="006B4F07"/>
    <w:rsid w:val="006C2C16"/>
    <w:rsid w:val="006C54F7"/>
    <w:rsid w:val="006C68B5"/>
    <w:rsid w:val="006D31A5"/>
    <w:rsid w:val="006F1272"/>
    <w:rsid w:val="00701059"/>
    <w:rsid w:val="00704F9E"/>
    <w:rsid w:val="00713A86"/>
    <w:rsid w:val="00727B61"/>
    <w:rsid w:val="00732122"/>
    <w:rsid w:val="00733452"/>
    <w:rsid w:val="00741440"/>
    <w:rsid w:val="00742A6E"/>
    <w:rsid w:val="00744984"/>
    <w:rsid w:val="007457FE"/>
    <w:rsid w:val="00756C4B"/>
    <w:rsid w:val="00762EC0"/>
    <w:rsid w:val="007664FE"/>
    <w:rsid w:val="00767A7F"/>
    <w:rsid w:val="00774060"/>
    <w:rsid w:val="00792679"/>
    <w:rsid w:val="007C58D2"/>
    <w:rsid w:val="007C5ED8"/>
    <w:rsid w:val="007D7300"/>
    <w:rsid w:val="007F5FEB"/>
    <w:rsid w:val="007F73DA"/>
    <w:rsid w:val="00803589"/>
    <w:rsid w:val="00812F8D"/>
    <w:rsid w:val="008177E0"/>
    <w:rsid w:val="0082370E"/>
    <w:rsid w:val="008450B1"/>
    <w:rsid w:val="00852762"/>
    <w:rsid w:val="00855A76"/>
    <w:rsid w:val="00867D4C"/>
    <w:rsid w:val="00870065"/>
    <w:rsid w:val="0087451E"/>
    <w:rsid w:val="00876DAA"/>
    <w:rsid w:val="008814F6"/>
    <w:rsid w:val="00883384"/>
    <w:rsid w:val="008844E4"/>
    <w:rsid w:val="008A66F6"/>
    <w:rsid w:val="008B0CC2"/>
    <w:rsid w:val="008B1790"/>
    <w:rsid w:val="008B4D09"/>
    <w:rsid w:val="008B703B"/>
    <w:rsid w:val="008B77B1"/>
    <w:rsid w:val="008B7CBB"/>
    <w:rsid w:val="008D1580"/>
    <w:rsid w:val="008E58D1"/>
    <w:rsid w:val="008F3117"/>
    <w:rsid w:val="008F3833"/>
    <w:rsid w:val="00921D73"/>
    <w:rsid w:val="009267F6"/>
    <w:rsid w:val="00926E70"/>
    <w:rsid w:val="00937ACF"/>
    <w:rsid w:val="009A5C67"/>
    <w:rsid w:val="009B2DFD"/>
    <w:rsid w:val="009B480B"/>
    <w:rsid w:val="009B5AB6"/>
    <w:rsid w:val="009E3C81"/>
    <w:rsid w:val="009E3D07"/>
    <w:rsid w:val="009E53B5"/>
    <w:rsid w:val="009E5786"/>
    <w:rsid w:val="009E72CD"/>
    <w:rsid w:val="009F1A20"/>
    <w:rsid w:val="009F34DD"/>
    <w:rsid w:val="00A0240F"/>
    <w:rsid w:val="00A077D5"/>
    <w:rsid w:val="00A1636C"/>
    <w:rsid w:val="00A22562"/>
    <w:rsid w:val="00A33218"/>
    <w:rsid w:val="00A54EA4"/>
    <w:rsid w:val="00A56970"/>
    <w:rsid w:val="00A63967"/>
    <w:rsid w:val="00A7300F"/>
    <w:rsid w:val="00A73EFD"/>
    <w:rsid w:val="00A75BFA"/>
    <w:rsid w:val="00A80E9F"/>
    <w:rsid w:val="00A87856"/>
    <w:rsid w:val="00A92443"/>
    <w:rsid w:val="00A92596"/>
    <w:rsid w:val="00AA221D"/>
    <w:rsid w:val="00AC3127"/>
    <w:rsid w:val="00AE20F8"/>
    <w:rsid w:val="00AF7A05"/>
    <w:rsid w:val="00B07808"/>
    <w:rsid w:val="00B20EA3"/>
    <w:rsid w:val="00B23183"/>
    <w:rsid w:val="00B23EC7"/>
    <w:rsid w:val="00B245E2"/>
    <w:rsid w:val="00B273B6"/>
    <w:rsid w:val="00B46409"/>
    <w:rsid w:val="00B5032E"/>
    <w:rsid w:val="00B644C7"/>
    <w:rsid w:val="00B82F95"/>
    <w:rsid w:val="00B8449B"/>
    <w:rsid w:val="00B865CD"/>
    <w:rsid w:val="00B92C6F"/>
    <w:rsid w:val="00B94551"/>
    <w:rsid w:val="00B9663B"/>
    <w:rsid w:val="00B96DA9"/>
    <w:rsid w:val="00BA69E8"/>
    <w:rsid w:val="00BA78BA"/>
    <w:rsid w:val="00BB25A3"/>
    <w:rsid w:val="00BB7BAC"/>
    <w:rsid w:val="00BC64C2"/>
    <w:rsid w:val="00BD1EF5"/>
    <w:rsid w:val="00BD6017"/>
    <w:rsid w:val="00BE43B6"/>
    <w:rsid w:val="00BE6655"/>
    <w:rsid w:val="00C0648C"/>
    <w:rsid w:val="00C07CF9"/>
    <w:rsid w:val="00C1398E"/>
    <w:rsid w:val="00C14FF6"/>
    <w:rsid w:val="00C20008"/>
    <w:rsid w:val="00C24C1E"/>
    <w:rsid w:val="00C24E53"/>
    <w:rsid w:val="00C3142B"/>
    <w:rsid w:val="00C4376F"/>
    <w:rsid w:val="00C511F5"/>
    <w:rsid w:val="00C5270C"/>
    <w:rsid w:val="00C52A45"/>
    <w:rsid w:val="00C53E0F"/>
    <w:rsid w:val="00C55E03"/>
    <w:rsid w:val="00C71F33"/>
    <w:rsid w:val="00C72B56"/>
    <w:rsid w:val="00C76668"/>
    <w:rsid w:val="00C8411B"/>
    <w:rsid w:val="00C90E27"/>
    <w:rsid w:val="00C9123B"/>
    <w:rsid w:val="00C91982"/>
    <w:rsid w:val="00CA5DED"/>
    <w:rsid w:val="00CB3A9E"/>
    <w:rsid w:val="00CC03E0"/>
    <w:rsid w:val="00CE0839"/>
    <w:rsid w:val="00CE35C0"/>
    <w:rsid w:val="00CF7460"/>
    <w:rsid w:val="00D17E63"/>
    <w:rsid w:val="00D200D8"/>
    <w:rsid w:val="00D2782D"/>
    <w:rsid w:val="00D43CD7"/>
    <w:rsid w:val="00D50DB3"/>
    <w:rsid w:val="00D53D56"/>
    <w:rsid w:val="00D5600B"/>
    <w:rsid w:val="00D57C4C"/>
    <w:rsid w:val="00D75390"/>
    <w:rsid w:val="00D9058D"/>
    <w:rsid w:val="00D95354"/>
    <w:rsid w:val="00D96D21"/>
    <w:rsid w:val="00DA46A6"/>
    <w:rsid w:val="00DB4F8B"/>
    <w:rsid w:val="00DC5051"/>
    <w:rsid w:val="00DC6DFD"/>
    <w:rsid w:val="00DE02EB"/>
    <w:rsid w:val="00DE2339"/>
    <w:rsid w:val="00DE4ACF"/>
    <w:rsid w:val="00DE50D3"/>
    <w:rsid w:val="00DF26AE"/>
    <w:rsid w:val="00DF4C4A"/>
    <w:rsid w:val="00DF6CA7"/>
    <w:rsid w:val="00E0097A"/>
    <w:rsid w:val="00E11B6B"/>
    <w:rsid w:val="00E1463F"/>
    <w:rsid w:val="00E2282A"/>
    <w:rsid w:val="00E36DF6"/>
    <w:rsid w:val="00E3796A"/>
    <w:rsid w:val="00E40952"/>
    <w:rsid w:val="00E603F9"/>
    <w:rsid w:val="00E76683"/>
    <w:rsid w:val="00E80A41"/>
    <w:rsid w:val="00E91170"/>
    <w:rsid w:val="00EA029E"/>
    <w:rsid w:val="00EA211A"/>
    <w:rsid w:val="00EB3AD4"/>
    <w:rsid w:val="00ED04DD"/>
    <w:rsid w:val="00ED29D0"/>
    <w:rsid w:val="00ED5450"/>
    <w:rsid w:val="00ED5F9D"/>
    <w:rsid w:val="00ED7923"/>
    <w:rsid w:val="00EE209D"/>
    <w:rsid w:val="00EE5838"/>
    <w:rsid w:val="00EF26F4"/>
    <w:rsid w:val="00F10043"/>
    <w:rsid w:val="00F169C7"/>
    <w:rsid w:val="00F2508C"/>
    <w:rsid w:val="00F30B35"/>
    <w:rsid w:val="00F44F9C"/>
    <w:rsid w:val="00F46F3F"/>
    <w:rsid w:val="00F5292F"/>
    <w:rsid w:val="00F5663E"/>
    <w:rsid w:val="00F57FB2"/>
    <w:rsid w:val="00F67F23"/>
    <w:rsid w:val="00F82D92"/>
    <w:rsid w:val="00F97781"/>
    <w:rsid w:val="00FA7FFD"/>
    <w:rsid w:val="00FD12BA"/>
    <w:rsid w:val="00FD4537"/>
    <w:rsid w:val="00FE79C9"/>
    <w:rsid w:val="00FF0177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1F8593B-C509-43E4-8BC4-529B36A75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3.jp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0B17CD"/>
    <w:rsid w:val="000C6062"/>
    <w:rsid w:val="00167DBA"/>
    <w:rsid w:val="001D0586"/>
    <w:rsid w:val="001D10E5"/>
    <w:rsid w:val="00211A8D"/>
    <w:rsid w:val="0024090D"/>
    <w:rsid w:val="00280763"/>
    <w:rsid w:val="00325852"/>
    <w:rsid w:val="005318B5"/>
    <w:rsid w:val="006010E3"/>
    <w:rsid w:val="00630938"/>
    <w:rsid w:val="0065019A"/>
    <w:rsid w:val="007856D4"/>
    <w:rsid w:val="008F4A80"/>
    <w:rsid w:val="009338F9"/>
    <w:rsid w:val="00A26B80"/>
    <w:rsid w:val="00A72DBE"/>
    <w:rsid w:val="00CB0F03"/>
    <w:rsid w:val="00CC0217"/>
    <w:rsid w:val="00DD388E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019A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  <w:style w:type="paragraph" w:customStyle="1" w:styleId="FD488210ED72485DAB2540303637A919">
    <w:name w:val="FD488210ED72485DAB2540303637A919"/>
    <w:rsid w:val="0065019A"/>
    <w:pPr>
      <w:spacing w:after="160" w:line="259" w:lineRule="auto"/>
    </w:pPr>
  </w:style>
  <w:style w:type="paragraph" w:customStyle="1" w:styleId="695772BFCE9C4F3697E0FF179614B65D">
    <w:name w:val="695772BFCE9C4F3697E0FF179614B65D"/>
    <w:rsid w:val="0065019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D52AD5-6AEC-4ABA-9C2D-0B23F6F9D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1895</TotalTime>
  <Pages>6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5382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McRae</dc:creator>
  <cp:lastModifiedBy>Rohan k</cp:lastModifiedBy>
  <cp:revision>219</cp:revision>
  <dcterms:created xsi:type="dcterms:W3CDTF">2015-09-15T19:09:00Z</dcterms:created>
  <dcterms:modified xsi:type="dcterms:W3CDTF">2015-09-22T01:42:00Z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