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54B9" w:rsidRPr="007015C8" w:rsidRDefault="000954B9" w:rsidP="007015C8">
      <w:pPr>
        <w:spacing w:after="0"/>
        <w:jc w:val="center"/>
        <w:rPr>
          <w:b/>
          <w:bCs/>
          <w:sz w:val="28"/>
          <w:szCs w:val="28"/>
        </w:rPr>
      </w:pPr>
      <w:r w:rsidRPr="007015C8">
        <w:rPr>
          <w:b/>
          <w:bCs/>
          <w:sz w:val="28"/>
          <w:szCs w:val="28"/>
        </w:rPr>
        <w:t>Philosophy 1200: the Meaning of Life</w:t>
      </w:r>
    </w:p>
    <w:p w:rsidR="000954B9" w:rsidRPr="007015C8" w:rsidRDefault="000954B9" w:rsidP="007015C8">
      <w:pPr>
        <w:spacing w:after="0"/>
        <w:jc w:val="center"/>
        <w:rPr>
          <w:b/>
          <w:bCs/>
          <w:sz w:val="28"/>
          <w:szCs w:val="28"/>
        </w:rPr>
      </w:pPr>
      <w:r>
        <w:rPr>
          <w:b/>
          <w:bCs/>
          <w:sz w:val="28"/>
          <w:szCs w:val="28"/>
        </w:rPr>
        <w:t>Summer Term 2012</w:t>
      </w:r>
    </w:p>
    <w:p w:rsidR="000954B9" w:rsidRPr="007015C8" w:rsidRDefault="000954B9" w:rsidP="007B7E12">
      <w:pPr>
        <w:jc w:val="center"/>
        <w:rPr>
          <w:b/>
          <w:bCs/>
          <w:sz w:val="28"/>
          <w:szCs w:val="28"/>
        </w:rPr>
      </w:pPr>
      <w:r w:rsidRPr="007015C8">
        <w:rPr>
          <w:b/>
          <w:bCs/>
          <w:sz w:val="28"/>
          <w:szCs w:val="28"/>
        </w:rPr>
        <w:t>Study Guide for the First Exam</w:t>
      </w:r>
    </w:p>
    <w:p w:rsidR="000954B9" w:rsidRDefault="000954B9" w:rsidP="007015C8">
      <w:pPr>
        <w:spacing w:after="0"/>
        <w:rPr>
          <w:b/>
          <w:bCs/>
          <w:sz w:val="24"/>
          <w:szCs w:val="24"/>
        </w:rPr>
      </w:pPr>
    </w:p>
    <w:p w:rsidR="000954B9" w:rsidRPr="00741345" w:rsidRDefault="000954B9" w:rsidP="007015C8">
      <w:pPr>
        <w:spacing w:after="0"/>
        <w:rPr>
          <w:b/>
          <w:bCs/>
          <w:sz w:val="28"/>
          <w:szCs w:val="28"/>
        </w:rPr>
      </w:pPr>
      <w:r w:rsidRPr="00741345">
        <w:rPr>
          <w:b/>
          <w:bCs/>
          <w:sz w:val="28"/>
          <w:szCs w:val="28"/>
        </w:rPr>
        <w:t>Instructions</w:t>
      </w:r>
    </w:p>
    <w:p w:rsidR="000954B9" w:rsidRPr="00E33EDF" w:rsidRDefault="000954B9" w:rsidP="007015C8">
      <w:pPr>
        <w:spacing w:after="0"/>
        <w:rPr>
          <w:b/>
          <w:bCs/>
          <w:sz w:val="24"/>
          <w:szCs w:val="24"/>
        </w:rPr>
      </w:pPr>
    </w:p>
    <w:p w:rsidR="000954B9" w:rsidRPr="00E33EDF" w:rsidRDefault="000954B9" w:rsidP="007B7E12">
      <w:pPr>
        <w:rPr>
          <w:sz w:val="24"/>
          <w:szCs w:val="24"/>
        </w:rPr>
      </w:pPr>
      <w:r w:rsidRPr="00E33EDF">
        <w:rPr>
          <w:sz w:val="24"/>
          <w:szCs w:val="24"/>
        </w:rPr>
        <w:t>The first test for Philosophy 1200 will take place in t</w:t>
      </w:r>
      <w:r>
        <w:rPr>
          <w:sz w:val="24"/>
          <w:szCs w:val="24"/>
        </w:rPr>
        <w:t>he second half of our class on Wednesday, May 28, 2014 (from 7-9 pm).</w:t>
      </w:r>
      <w:r w:rsidRPr="00E33EDF">
        <w:rPr>
          <w:sz w:val="24"/>
          <w:szCs w:val="24"/>
        </w:rPr>
        <w:t xml:space="preserve"> On the test you will be asked to explain</w:t>
      </w:r>
      <w:r>
        <w:rPr>
          <w:sz w:val="24"/>
          <w:szCs w:val="24"/>
        </w:rPr>
        <w:t>,</w:t>
      </w:r>
      <w:r w:rsidRPr="00E33EDF">
        <w:rPr>
          <w:sz w:val="24"/>
          <w:szCs w:val="24"/>
        </w:rPr>
        <w:t xml:space="preserve"> or describe</w:t>
      </w:r>
      <w:r>
        <w:rPr>
          <w:sz w:val="24"/>
          <w:szCs w:val="24"/>
        </w:rPr>
        <w:t>,</w:t>
      </w:r>
      <w:r w:rsidRPr="00E33EDF">
        <w:rPr>
          <w:sz w:val="24"/>
          <w:szCs w:val="24"/>
        </w:rPr>
        <w:t xml:space="preserve"> </w:t>
      </w:r>
      <w:r>
        <w:rPr>
          <w:sz w:val="24"/>
          <w:szCs w:val="24"/>
        </w:rPr>
        <w:t>or criticize, a number of (about 6</w:t>
      </w:r>
      <w:r w:rsidRPr="00E33EDF">
        <w:rPr>
          <w:sz w:val="24"/>
          <w:szCs w:val="24"/>
        </w:rPr>
        <w:t xml:space="preserve">) different concepts, theories, doctrines, arguments or issues that we have discussed in the course so far. Each of your answers should be </w:t>
      </w:r>
      <w:r w:rsidRPr="00E33EDF">
        <w:rPr>
          <w:b/>
          <w:bCs/>
          <w:sz w:val="24"/>
          <w:szCs w:val="24"/>
        </w:rPr>
        <w:t>approximately</w:t>
      </w:r>
      <w:r>
        <w:rPr>
          <w:sz w:val="24"/>
          <w:szCs w:val="24"/>
        </w:rPr>
        <w:t xml:space="preserve"> ¾ to</w:t>
      </w:r>
      <w:r w:rsidRPr="00E33EDF">
        <w:rPr>
          <w:sz w:val="24"/>
          <w:szCs w:val="24"/>
        </w:rPr>
        <w:t xml:space="preserve"> 1 page </w:t>
      </w:r>
      <w:r>
        <w:rPr>
          <w:sz w:val="24"/>
          <w:szCs w:val="24"/>
        </w:rPr>
        <w:t>(about 200-250</w:t>
      </w:r>
      <w:r w:rsidRPr="00E33EDF">
        <w:rPr>
          <w:sz w:val="24"/>
          <w:szCs w:val="24"/>
        </w:rPr>
        <w:t xml:space="preserve"> words) in length. (Of course, some of your answers may be a little longer, others a little shorter, depending on the question you are answering.) There will be</w:t>
      </w:r>
      <w:r>
        <w:rPr>
          <w:sz w:val="24"/>
          <w:szCs w:val="24"/>
        </w:rPr>
        <w:t xml:space="preserve"> some choice (perhaps 6 out of</w:t>
      </w:r>
      <w:r w:rsidRPr="00E33EDF">
        <w:rPr>
          <w:sz w:val="24"/>
          <w:szCs w:val="24"/>
        </w:rPr>
        <w:t xml:space="preserve"> 8) but not too much. The topics will all be selected from the list below.</w:t>
      </w:r>
    </w:p>
    <w:p w:rsidR="000954B9" w:rsidRDefault="000954B9" w:rsidP="00741345">
      <w:pPr>
        <w:spacing w:after="0"/>
        <w:rPr>
          <w:b/>
          <w:bCs/>
          <w:sz w:val="28"/>
          <w:szCs w:val="28"/>
        </w:rPr>
      </w:pPr>
    </w:p>
    <w:p w:rsidR="000954B9" w:rsidRPr="00741345" w:rsidRDefault="000954B9" w:rsidP="007B7E12">
      <w:pPr>
        <w:rPr>
          <w:sz w:val="28"/>
          <w:szCs w:val="28"/>
        </w:rPr>
      </w:pPr>
      <w:r w:rsidRPr="00741345">
        <w:rPr>
          <w:b/>
          <w:bCs/>
          <w:sz w:val="28"/>
          <w:szCs w:val="28"/>
        </w:rPr>
        <w:t>List of Topics</w:t>
      </w:r>
    </w:p>
    <w:p w:rsidR="000954B9" w:rsidRPr="003A2874" w:rsidRDefault="000954B9" w:rsidP="003A2874">
      <w:pPr>
        <w:pStyle w:val="ListParagraph"/>
        <w:numPr>
          <w:ilvl w:val="0"/>
          <w:numId w:val="5"/>
        </w:numPr>
        <w:spacing w:after="0" w:line="240" w:lineRule="auto"/>
        <w:rPr>
          <w:i/>
          <w:iCs/>
          <w:sz w:val="24"/>
          <w:szCs w:val="24"/>
        </w:rPr>
      </w:pPr>
      <w:r w:rsidRPr="003A2874">
        <w:rPr>
          <w:sz w:val="24"/>
          <w:szCs w:val="24"/>
        </w:rPr>
        <w:t>Explain</w:t>
      </w:r>
      <w:r>
        <w:rPr>
          <w:sz w:val="24"/>
          <w:szCs w:val="24"/>
        </w:rPr>
        <w:t>,</w:t>
      </w:r>
      <w:r w:rsidRPr="003A2874">
        <w:rPr>
          <w:sz w:val="24"/>
          <w:szCs w:val="24"/>
        </w:rPr>
        <w:t xml:space="preserve"> or describe</w:t>
      </w:r>
      <w:r>
        <w:rPr>
          <w:sz w:val="24"/>
          <w:szCs w:val="24"/>
        </w:rPr>
        <w:t>,</w:t>
      </w:r>
      <w:r w:rsidRPr="003A2874">
        <w:rPr>
          <w:sz w:val="24"/>
          <w:szCs w:val="24"/>
        </w:rPr>
        <w:t xml:space="preserve"> as clearly as you can the nihilistic view of human life.</w:t>
      </w:r>
    </w:p>
    <w:p w:rsidR="000954B9" w:rsidRPr="003A2874" w:rsidRDefault="000954B9" w:rsidP="003A2874">
      <w:pPr>
        <w:pStyle w:val="ListParagraph"/>
        <w:spacing w:after="0" w:line="240" w:lineRule="auto"/>
        <w:ind w:left="0"/>
        <w:rPr>
          <w:i/>
          <w:iCs/>
          <w:sz w:val="24"/>
          <w:szCs w:val="24"/>
        </w:rPr>
      </w:pPr>
    </w:p>
    <w:p w:rsidR="000954B9" w:rsidRPr="003A2874" w:rsidRDefault="000954B9" w:rsidP="003A2874">
      <w:pPr>
        <w:pStyle w:val="ListParagraph"/>
        <w:numPr>
          <w:ilvl w:val="0"/>
          <w:numId w:val="5"/>
        </w:numPr>
        <w:spacing w:after="0" w:line="240" w:lineRule="auto"/>
        <w:rPr>
          <w:i/>
          <w:iCs/>
          <w:sz w:val="24"/>
          <w:szCs w:val="24"/>
        </w:rPr>
      </w:pPr>
      <w:r w:rsidRPr="003A2874">
        <w:rPr>
          <w:sz w:val="24"/>
          <w:szCs w:val="24"/>
        </w:rPr>
        <w:t>Describe the metaphysical theory that underlies Schopenhauer’s pessimistic view of life.</w:t>
      </w:r>
    </w:p>
    <w:p w:rsidR="000954B9" w:rsidRPr="003A2874" w:rsidRDefault="000954B9" w:rsidP="003A2874">
      <w:pPr>
        <w:pStyle w:val="ListParagraph"/>
        <w:spacing w:after="0" w:line="240" w:lineRule="auto"/>
        <w:ind w:left="0"/>
        <w:rPr>
          <w:i/>
          <w:iCs/>
          <w:sz w:val="24"/>
          <w:szCs w:val="24"/>
        </w:rPr>
      </w:pPr>
    </w:p>
    <w:p w:rsidR="000954B9" w:rsidRPr="003A2874" w:rsidRDefault="000954B9" w:rsidP="003A2874">
      <w:pPr>
        <w:pStyle w:val="ListParagraph"/>
        <w:numPr>
          <w:ilvl w:val="0"/>
          <w:numId w:val="5"/>
        </w:numPr>
        <w:spacing w:after="0" w:line="240" w:lineRule="auto"/>
        <w:rPr>
          <w:i/>
          <w:iCs/>
          <w:sz w:val="24"/>
          <w:szCs w:val="24"/>
        </w:rPr>
      </w:pPr>
      <w:r w:rsidRPr="003A2874">
        <w:rPr>
          <w:sz w:val="24"/>
          <w:szCs w:val="24"/>
        </w:rPr>
        <w:t>What are the main arguments or observations that Schopenhauer offers in support of his pessimistic view of life?</w:t>
      </w:r>
    </w:p>
    <w:p w:rsidR="000954B9" w:rsidRPr="003A2874" w:rsidRDefault="000954B9" w:rsidP="003A2874">
      <w:pPr>
        <w:pStyle w:val="ListParagraph"/>
        <w:spacing w:after="0" w:line="240" w:lineRule="auto"/>
        <w:ind w:left="0"/>
        <w:rPr>
          <w:i/>
          <w:iCs/>
          <w:sz w:val="24"/>
          <w:szCs w:val="24"/>
        </w:rPr>
      </w:pPr>
    </w:p>
    <w:p w:rsidR="000954B9" w:rsidRPr="003A2874" w:rsidRDefault="000954B9" w:rsidP="003A2874">
      <w:pPr>
        <w:pStyle w:val="ListParagraph"/>
        <w:numPr>
          <w:ilvl w:val="0"/>
          <w:numId w:val="5"/>
        </w:numPr>
        <w:spacing w:after="0" w:line="240" w:lineRule="auto"/>
        <w:rPr>
          <w:i/>
          <w:iCs/>
          <w:sz w:val="24"/>
          <w:szCs w:val="24"/>
        </w:rPr>
      </w:pPr>
      <w:r>
        <w:rPr>
          <w:sz w:val="24"/>
          <w:szCs w:val="24"/>
        </w:rPr>
        <w:t>Explain briefly, but clearly, and then critically discuss,</w:t>
      </w:r>
      <w:r w:rsidRPr="003A2874">
        <w:rPr>
          <w:sz w:val="24"/>
          <w:szCs w:val="24"/>
        </w:rPr>
        <w:t xml:space="preserve"> Schopenhauer’s </w:t>
      </w:r>
      <w:r>
        <w:rPr>
          <w:sz w:val="24"/>
          <w:szCs w:val="24"/>
        </w:rPr>
        <w:t>view that human life is like a pendulum that swings back and forth between one type of pain and another.</w:t>
      </w:r>
    </w:p>
    <w:p w:rsidR="000954B9" w:rsidRPr="003A2874" w:rsidRDefault="000954B9" w:rsidP="003A2874">
      <w:pPr>
        <w:pStyle w:val="ListParagraph"/>
        <w:spacing w:after="0" w:line="240" w:lineRule="auto"/>
        <w:ind w:left="0"/>
        <w:rPr>
          <w:i/>
          <w:iCs/>
          <w:sz w:val="24"/>
          <w:szCs w:val="24"/>
        </w:rPr>
      </w:pPr>
    </w:p>
    <w:p w:rsidR="000954B9" w:rsidRPr="003A2874" w:rsidRDefault="000954B9" w:rsidP="003A2874">
      <w:pPr>
        <w:pStyle w:val="ListParagraph"/>
        <w:numPr>
          <w:ilvl w:val="0"/>
          <w:numId w:val="5"/>
        </w:numPr>
        <w:spacing w:after="0" w:line="240" w:lineRule="auto"/>
        <w:rPr>
          <w:i/>
          <w:iCs/>
          <w:sz w:val="24"/>
          <w:szCs w:val="24"/>
        </w:rPr>
      </w:pPr>
      <w:r w:rsidRPr="003A2874">
        <w:rPr>
          <w:sz w:val="24"/>
          <w:szCs w:val="24"/>
        </w:rPr>
        <w:t>Camus seems to feel that we humans are basically in the same situation as Sisyphus. Do you agree? Why or why not?</w:t>
      </w:r>
    </w:p>
    <w:p w:rsidR="000954B9" w:rsidRPr="003A2874" w:rsidRDefault="000954B9" w:rsidP="003A2874">
      <w:pPr>
        <w:pStyle w:val="ListParagraph"/>
        <w:spacing w:after="0" w:line="240" w:lineRule="auto"/>
        <w:ind w:left="0"/>
        <w:rPr>
          <w:i/>
          <w:iCs/>
          <w:sz w:val="24"/>
          <w:szCs w:val="24"/>
        </w:rPr>
      </w:pPr>
    </w:p>
    <w:p w:rsidR="000954B9" w:rsidRPr="003A2874" w:rsidRDefault="000954B9" w:rsidP="003A2874">
      <w:pPr>
        <w:pStyle w:val="ListParagraph"/>
        <w:numPr>
          <w:ilvl w:val="0"/>
          <w:numId w:val="5"/>
        </w:numPr>
        <w:spacing w:after="0" w:line="240" w:lineRule="auto"/>
        <w:rPr>
          <w:i/>
          <w:iCs/>
          <w:sz w:val="24"/>
          <w:szCs w:val="24"/>
        </w:rPr>
      </w:pPr>
      <w:r w:rsidRPr="003A2874">
        <w:rPr>
          <w:sz w:val="24"/>
          <w:szCs w:val="24"/>
        </w:rPr>
        <w:t>How convincing are Camus’ reasons for rejecting suicide and religion as responses to the absurdity of human life?</w:t>
      </w:r>
    </w:p>
    <w:p w:rsidR="000954B9" w:rsidRPr="003A2874" w:rsidRDefault="000954B9" w:rsidP="003A2874">
      <w:pPr>
        <w:pStyle w:val="ListParagraph"/>
        <w:spacing w:after="0" w:line="240" w:lineRule="auto"/>
        <w:ind w:left="0"/>
        <w:rPr>
          <w:i/>
          <w:iCs/>
          <w:sz w:val="24"/>
          <w:szCs w:val="24"/>
        </w:rPr>
      </w:pPr>
    </w:p>
    <w:p w:rsidR="000954B9" w:rsidRPr="003A2874" w:rsidRDefault="000954B9" w:rsidP="003A2874">
      <w:pPr>
        <w:pStyle w:val="ListParagraph"/>
        <w:numPr>
          <w:ilvl w:val="0"/>
          <w:numId w:val="5"/>
        </w:numPr>
        <w:spacing w:after="0" w:line="240" w:lineRule="auto"/>
        <w:rPr>
          <w:i/>
          <w:iCs/>
          <w:sz w:val="24"/>
          <w:szCs w:val="24"/>
        </w:rPr>
      </w:pPr>
      <w:r w:rsidRPr="003A2874">
        <w:rPr>
          <w:sz w:val="24"/>
          <w:szCs w:val="24"/>
        </w:rPr>
        <w:t>Describe how Thomas Nagel’s characterization of the absurdity of life differs from that of Camus.</w:t>
      </w:r>
    </w:p>
    <w:p w:rsidR="000954B9" w:rsidRPr="003A2874" w:rsidRDefault="000954B9" w:rsidP="003A2874">
      <w:pPr>
        <w:pStyle w:val="ListParagraph"/>
        <w:spacing w:after="0" w:line="240" w:lineRule="auto"/>
        <w:ind w:left="0"/>
        <w:rPr>
          <w:i/>
          <w:iCs/>
          <w:sz w:val="24"/>
          <w:szCs w:val="24"/>
        </w:rPr>
      </w:pPr>
    </w:p>
    <w:p w:rsidR="000954B9" w:rsidRPr="003A2874" w:rsidRDefault="000954B9" w:rsidP="003A2874">
      <w:pPr>
        <w:pStyle w:val="ListParagraph"/>
        <w:numPr>
          <w:ilvl w:val="0"/>
          <w:numId w:val="5"/>
        </w:numPr>
        <w:spacing w:after="0" w:line="240" w:lineRule="auto"/>
        <w:rPr>
          <w:i/>
          <w:iCs/>
          <w:sz w:val="24"/>
          <w:szCs w:val="24"/>
        </w:rPr>
      </w:pPr>
      <w:r w:rsidRPr="003A2874">
        <w:rPr>
          <w:sz w:val="24"/>
          <w:szCs w:val="24"/>
        </w:rPr>
        <w:t>Is Camus’ or Nagel’s account of the absurdity of life more accurate, or do you think that life just isn’t absurd in any way?</w:t>
      </w:r>
    </w:p>
    <w:p w:rsidR="000954B9" w:rsidRPr="003A2874" w:rsidRDefault="000954B9" w:rsidP="003A2874">
      <w:pPr>
        <w:pStyle w:val="ListParagraph"/>
        <w:spacing w:after="0" w:line="240" w:lineRule="auto"/>
        <w:ind w:left="0"/>
        <w:rPr>
          <w:i/>
          <w:iCs/>
          <w:sz w:val="24"/>
          <w:szCs w:val="24"/>
        </w:rPr>
      </w:pPr>
    </w:p>
    <w:p w:rsidR="000954B9" w:rsidRPr="00741345" w:rsidRDefault="000954B9" w:rsidP="003A2874">
      <w:pPr>
        <w:pStyle w:val="ListParagraph"/>
        <w:numPr>
          <w:ilvl w:val="0"/>
          <w:numId w:val="5"/>
        </w:numPr>
        <w:spacing w:after="0" w:line="240" w:lineRule="auto"/>
        <w:rPr>
          <w:i/>
          <w:iCs/>
          <w:sz w:val="24"/>
          <w:szCs w:val="24"/>
        </w:rPr>
      </w:pPr>
      <w:r w:rsidRPr="003A2874">
        <w:rPr>
          <w:sz w:val="24"/>
          <w:szCs w:val="24"/>
        </w:rPr>
        <w:t>Describe as clearly as you can the religious conception of the meaning and purpose of human life.</w:t>
      </w:r>
    </w:p>
    <w:p w:rsidR="000954B9" w:rsidRPr="003A2874" w:rsidRDefault="000954B9" w:rsidP="00741345">
      <w:pPr>
        <w:pStyle w:val="ListParagraph"/>
        <w:spacing w:after="0" w:line="240" w:lineRule="auto"/>
        <w:ind w:left="0"/>
        <w:rPr>
          <w:i/>
          <w:iCs/>
          <w:sz w:val="24"/>
          <w:szCs w:val="24"/>
        </w:rPr>
      </w:pPr>
    </w:p>
    <w:p w:rsidR="000954B9" w:rsidRPr="00044617" w:rsidRDefault="000954B9" w:rsidP="003A2874">
      <w:pPr>
        <w:pStyle w:val="ListParagraph"/>
        <w:numPr>
          <w:ilvl w:val="0"/>
          <w:numId w:val="5"/>
        </w:numPr>
        <w:spacing w:after="0" w:line="240" w:lineRule="auto"/>
        <w:rPr>
          <w:i/>
          <w:iCs/>
          <w:sz w:val="24"/>
          <w:szCs w:val="24"/>
        </w:rPr>
      </w:pPr>
      <w:r w:rsidRPr="003A2874">
        <w:rPr>
          <w:sz w:val="24"/>
          <w:szCs w:val="24"/>
        </w:rPr>
        <w:t>What are Robert Nozick’s main criticisms of the religious conception of the meaning and purpose of human life?</w:t>
      </w:r>
    </w:p>
    <w:p w:rsidR="000954B9" w:rsidRPr="00044617" w:rsidRDefault="000954B9" w:rsidP="00044617">
      <w:pPr>
        <w:pStyle w:val="ListParagraph"/>
        <w:spacing w:after="0" w:line="240" w:lineRule="auto"/>
        <w:ind w:left="0"/>
        <w:rPr>
          <w:i/>
          <w:iCs/>
          <w:sz w:val="24"/>
          <w:szCs w:val="24"/>
        </w:rPr>
      </w:pPr>
    </w:p>
    <w:p w:rsidR="000954B9" w:rsidRPr="003A2874" w:rsidRDefault="000954B9" w:rsidP="003A2874">
      <w:pPr>
        <w:pStyle w:val="ListParagraph"/>
        <w:numPr>
          <w:ilvl w:val="0"/>
          <w:numId w:val="5"/>
        </w:numPr>
        <w:spacing w:after="0" w:line="240" w:lineRule="auto"/>
        <w:rPr>
          <w:i/>
          <w:iCs/>
          <w:sz w:val="24"/>
          <w:szCs w:val="24"/>
        </w:rPr>
      </w:pPr>
      <w:r>
        <w:rPr>
          <w:sz w:val="24"/>
          <w:szCs w:val="24"/>
        </w:rPr>
        <w:t>How convincing are Nozick’s main criticisms of the religious conception of the meaning and purpose of human life?</w:t>
      </w:r>
    </w:p>
    <w:p w:rsidR="000954B9" w:rsidRPr="003A2874" w:rsidRDefault="000954B9" w:rsidP="003A2874">
      <w:pPr>
        <w:pStyle w:val="ListParagraph"/>
        <w:spacing w:after="0" w:line="240" w:lineRule="auto"/>
        <w:ind w:left="0"/>
        <w:rPr>
          <w:i/>
          <w:iCs/>
          <w:sz w:val="24"/>
          <w:szCs w:val="24"/>
        </w:rPr>
      </w:pPr>
    </w:p>
    <w:p w:rsidR="000954B9" w:rsidRPr="003A2874" w:rsidRDefault="000954B9" w:rsidP="003A2874">
      <w:pPr>
        <w:pStyle w:val="ListParagraph"/>
        <w:numPr>
          <w:ilvl w:val="0"/>
          <w:numId w:val="5"/>
        </w:numPr>
        <w:spacing w:after="0" w:line="240" w:lineRule="auto"/>
        <w:rPr>
          <w:i/>
          <w:iCs/>
          <w:sz w:val="24"/>
          <w:szCs w:val="24"/>
        </w:rPr>
      </w:pPr>
      <w:r w:rsidRPr="003A2874">
        <w:rPr>
          <w:sz w:val="24"/>
          <w:szCs w:val="24"/>
        </w:rPr>
        <w:t xml:space="preserve">What is the distinction between two senses of the word ‘purpose’ </w:t>
      </w:r>
      <w:r>
        <w:rPr>
          <w:sz w:val="24"/>
          <w:szCs w:val="24"/>
        </w:rPr>
        <w:t>drawn by Kurt Baier, and how does he</w:t>
      </w:r>
      <w:r w:rsidRPr="003A2874">
        <w:rPr>
          <w:sz w:val="24"/>
          <w:szCs w:val="24"/>
        </w:rPr>
        <w:t xml:space="preserve"> use this distinction against the religious view of the meaning of life?</w:t>
      </w:r>
    </w:p>
    <w:p w:rsidR="000954B9" w:rsidRPr="003A2874" w:rsidRDefault="000954B9" w:rsidP="003A2874">
      <w:pPr>
        <w:pStyle w:val="ListParagraph"/>
        <w:spacing w:after="0" w:line="240" w:lineRule="auto"/>
        <w:ind w:left="0"/>
        <w:rPr>
          <w:i/>
          <w:iCs/>
          <w:sz w:val="24"/>
          <w:szCs w:val="24"/>
        </w:rPr>
      </w:pPr>
    </w:p>
    <w:p w:rsidR="000954B9" w:rsidRPr="003A2874" w:rsidRDefault="000954B9" w:rsidP="003A2874">
      <w:pPr>
        <w:pStyle w:val="ListParagraph"/>
        <w:numPr>
          <w:ilvl w:val="0"/>
          <w:numId w:val="5"/>
        </w:numPr>
        <w:spacing w:after="0" w:line="240" w:lineRule="auto"/>
        <w:rPr>
          <w:i/>
          <w:iCs/>
          <w:sz w:val="24"/>
          <w:szCs w:val="24"/>
        </w:rPr>
      </w:pPr>
      <w:r>
        <w:rPr>
          <w:sz w:val="24"/>
          <w:szCs w:val="24"/>
        </w:rPr>
        <w:t>Do you think that the very existence of morality – the fact that certain acts are right while other acts are wrong – depends on the existence of God? Why or why not</w:t>
      </w:r>
      <w:r w:rsidRPr="003A2874">
        <w:rPr>
          <w:sz w:val="24"/>
          <w:szCs w:val="24"/>
        </w:rPr>
        <w:t>?</w:t>
      </w:r>
    </w:p>
    <w:p w:rsidR="000954B9" w:rsidRPr="003A2874" w:rsidRDefault="000954B9" w:rsidP="003A2874">
      <w:pPr>
        <w:pStyle w:val="ListParagraph"/>
        <w:spacing w:after="0" w:line="240" w:lineRule="auto"/>
        <w:ind w:left="0"/>
        <w:rPr>
          <w:i/>
          <w:iCs/>
          <w:sz w:val="24"/>
          <w:szCs w:val="24"/>
        </w:rPr>
      </w:pPr>
    </w:p>
    <w:p w:rsidR="000954B9" w:rsidRPr="00FC7118" w:rsidRDefault="000954B9" w:rsidP="00F90ED4">
      <w:pPr>
        <w:pStyle w:val="ListParagraph"/>
        <w:numPr>
          <w:ilvl w:val="0"/>
          <w:numId w:val="5"/>
        </w:numPr>
        <w:spacing w:after="0" w:line="240" w:lineRule="auto"/>
        <w:rPr>
          <w:i/>
          <w:iCs/>
          <w:sz w:val="24"/>
          <w:szCs w:val="24"/>
        </w:rPr>
      </w:pPr>
      <w:r w:rsidRPr="003A2874">
        <w:rPr>
          <w:sz w:val="24"/>
          <w:szCs w:val="24"/>
        </w:rPr>
        <w:t>Explai</w:t>
      </w:r>
      <w:r>
        <w:rPr>
          <w:sz w:val="24"/>
          <w:szCs w:val="24"/>
        </w:rPr>
        <w:t>n</w:t>
      </w:r>
      <w:r w:rsidRPr="003A2874">
        <w:rPr>
          <w:sz w:val="24"/>
          <w:szCs w:val="24"/>
        </w:rPr>
        <w:t xml:space="preserve"> what </w:t>
      </w:r>
      <w:r>
        <w:rPr>
          <w:sz w:val="24"/>
          <w:szCs w:val="24"/>
        </w:rPr>
        <w:t xml:space="preserve">Jean-Paul </w:t>
      </w:r>
      <w:r w:rsidRPr="003A2874">
        <w:rPr>
          <w:sz w:val="24"/>
          <w:szCs w:val="24"/>
        </w:rPr>
        <w:t>Sartre means by his claim that, for people, “existence precedes essence” while for objects (or artefacts) “essence precedes existence</w:t>
      </w:r>
      <w:r w:rsidRPr="00FC7118">
        <w:rPr>
          <w:sz w:val="24"/>
          <w:szCs w:val="24"/>
        </w:rPr>
        <w:t>”</w:t>
      </w:r>
      <w:r>
        <w:rPr>
          <w:sz w:val="24"/>
          <w:szCs w:val="24"/>
        </w:rPr>
        <w:t xml:space="preserve">. </w:t>
      </w:r>
    </w:p>
    <w:p w:rsidR="000954B9" w:rsidRPr="003A2874" w:rsidRDefault="000954B9" w:rsidP="003A2874">
      <w:pPr>
        <w:pStyle w:val="ListParagraph"/>
        <w:spacing w:after="0" w:line="240" w:lineRule="auto"/>
        <w:ind w:left="0"/>
        <w:rPr>
          <w:i/>
          <w:iCs/>
          <w:sz w:val="24"/>
          <w:szCs w:val="24"/>
        </w:rPr>
      </w:pPr>
    </w:p>
    <w:p w:rsidR="000954B9" w:rsidRPr="003A2874" w:rsidRDefault="000954B9" w:rsidP="003A2874">
      <w:pPr>
        <w:pStyle w:val="ListParagraph"/>
        <w:numPr>
          <w:ilvl w:val="0"/>
          <w:numId w:val="5"/>
        </w:numPr>
        <w:spacing w:after="0" w:line="240" w:lineRule="auto"/>
        <w:rPr>
          <w:i/>
          <w:iCs/>
          <w:sz w:val="24"/>
          <w:szCs w:val="24"/>
        </w:rPr>
      </w:pPr>
      <w:r w:rsidRPr="003A2874">
        <w:rPr>
          <w:sz w:val="24"/>
          <w:szCs w:val="24"/>
        </w:rPr>
        <w:t xml:space="preserve">Explain clearly </w:t>
      </w:r>
      <w:r w:rsidRPr="00F770DD">
        <w:rPr>
          <w:b/>
          <w:bCs/>
          <w:sz w:val="24"/>
          <w:szCs w:val="24"/>
        </w:rPr>
        <w:t>three</w:t>
      </w:r>
      <w:r w:rsidRPr="003A2874">
        <w:rPr>
          <w:sz w:val="24"/>
          <w:szCs w:val="24"/>
        </w:rPr>
        <w:t xml:space="preserve"> of the following existentialist concepts: creating oneself, forlornness, existential angst, bad faith.</w:t>
      </w:r>
    </w:p>
    <w:p w:rsidR="000954B9" w:rsidRPr="003A2874" w:rsidRDefault="000954B9" w:rsidP="003A2874">
      <w:pPr>
        <w:pStyle w:val="ListParagraph"/>
        <w:spacing w:after="0" w:line="240" w:lineRule="auto"/>
        <w:ind w:left="0"/>
        <w:rPr>
          <w:i/>
          <w:iCs/>
          <w:sz w:val="24"/>
          <w:szCs w:val="24"/>
        </w:rPr>
      </w:pPr>
    </w:p>
    <w:p w:rsidR="000954B9" w:rsidRPr="005A7A2F" w:rsidRDefault="000954B9" w:rsidP="003A2874">
      <w:pPr>
        <w:pStyle w:val="ListParagraph"/>
        <w:numPr>
          <w:ilvl w:val="0"/>
          <w:numId w:val="5"/>
        </w:numPr>
        <w:spacing w:after="0" w:line="240" w:lineRule="auto"/>
        <w:rPr>
          <w:i/>
          <w:iCs/>
          <w:sz w:val="24"/>
          <w:szCs w:val="24"/>
        </w:rPr>
      </w:pPr>
      <w:r>
        <w:rPr>
          <w:sz w:val="24"/>
          <w:szCs w:val="24"/>
        </w:rPr>
        <w:t>Why does Sartre think that human beings are completely free</w:t>
      </w:r>
      <w:r w:rsidRPr="003A2874">
        <w:rPr>
          <w:sz w:val="24"/>
          <w:szCs w:val="24"/>
        </w:rPr>
        <w:t>?</w:t>
      </w:r>
      <w:r>
        <w:rPr>
          <w:sz w:val="24"/>
          <w:szCs w:val="24"/>
        </w:rPr>
        <w:t xml:space="preserve"> How plausible is this doctrine? Support your view by argument.</w:t>
      </w:r>
    </w:p>
    <w:p w:rsidR="000954B9" w:rsidRDefault="000954B9" w:rsidP="005A7A2F">
      <w:pPr>
        <w:pStyle w:val="ListParagraph"/>
        <w:spacing w:after="0" w:line="240" w:lineRule="auto"/>
        <w:ind w:left="0"/>
        <w:rPr>
          <w:i/>
          <w:iCs/>
          <w:sz w:val="24"/>
          <w:szCs w:val="24"/>
        </w:rPr>
      </w:pPr>
    </w:p>
    <w:p w:rsidR="000954B9" w:rsidRPr="003A2874" w:rsidRDefault="000954B9" w:rsidP="003A2874">
      <w:pPr>
        <w:pStyle w:val="ListParagraph"/>
        <w:numPr>
          <w:ilvl w:val="0"/>
          <w:numId w:val="5"/>
        </w:numPr>
        <w:spacing w:after="0" w:line="240" w:lineRule="auto"/>
        <w:rPr>
          <w:i/>
          <w:iCs/>
          <w:sz w:val="24"/>
          <w:szCs w:val="24"/>
        </w:rPr>
      </w:pPr>
      <w:r>
        <w:rPr>
          <w:sz w:val="24"/>
          <w:szCs w:val="24"/>
        </w:rPr>
        <w:t>Do you agree with Sartre that it is possible for every person to somehow create meaning for his or her life? Why or why not?</w:t>
      </w:r>
    </w:p>
    <w:p w:rsidR="000954B9" w:rsidRPr="003A2874" w:rsidRDefault="000954B9" w:rsidP="003A2874">
      <w:pPr>
        <w:pStyle w:val="ListParagraph"/>
        <w:spacing w:after="0" w:line="240" w:lineRule="auto"/>
        <w:ind w:left="0"/>
        <w:rPr>
          <w:i/>
          <w:iCs/>
          <w:sz w:val="24"/>
          <w:szCs w:val="24"/>
        </w:rPr>
      </w:pPr>
    </w:p>
    <w:p w:rsidR="000954B9" w:rsidRPr="003A2874" w:rsidRDefault="000954B9" w:rsidP="003A2874">
      <w:pPr>
        <w:pStyle w:val="ListParagraph"/>
        <w:numPr>
          <w:ilvl w:val="0"/>
          <w:numId w:val="5"/>
        </w:numPr>
        <w:spacing w:after="0" w:line="240" w:lineRule="auto"/>
        <w:rPr>
          <w:i/>
          <w:iCs/>
          <w:sz w:val="24"/>
          <w:szCs w:val="24"/>
        </w:rPr>
      </w:pPr>
      <w:r w:rsidRPr="003A2874">
        <w:rPr>
          <w:sz w:val="24"/>
          <w:szCs w:val="24"/>
        </w:rPr>
        <w:t>How plausible is the view, defended by both Craig and Schopenhauer, that if anything is to have intrinsic value</w:t>
      </w:r>
      <w:r>
        <w:rPr>
          <w:sz w:val="24"/>
          <w:szCs w:val="24"/>
        </w:rPr>
        <w:t xml:space="preserve"> then</w:t>
      </w:r>
      <w:r w:rsidRPr="003A2874">
        <w:rPr>
          <w:sz w:val="24"/>
          <w:szCs w:val="24"/>
        </w:rPr>
        <w:t xml:space="preserve"> it must be permanent?</w:t>
      </w:r>
    </w:p>
    <w:p w:rsidR="000954B9" w:rsidRPr="003A2874" w:rsidRDefault="000954B9" w:rsidP="003A2874">
      <w:pPr>
        <w:pStyle w:val="ListParagraph"/>
        <w:spacing w:after="0" w:line="240" w:lineRule="auto"/>
        <w:ind w:left="0"/>
        <w:rPr>
          <w:i/>
          <w:iCs/>
          <w:sz w:val="24"/>
          <w:szCs w:val="24"/>
        </w:rPr>
      </w:pPr>
    </w:p>
    <w:p w:rsidR="000954B9" w:rsidRPr="003A2874" w:rsidRDefault="000954B9" w:rsidP="003A2874">
      <w:pPr>
        <w:pStyle w:val="ListParagraph"/>
        <w:numPr>
          <w:ilvl w:val="0"/>
          <w:numId w:val="5"/>
        </w:numPr>
        <w:spacing w:after="0" w:line="240" w:lineRule="auto"/>
        <w:rPr>
          <w:i/>
          <w:iCs/>
          <w:sz w:val="24"/>
          <w:szCs w:val="24"/>
        </w:rPr>
      </w:pPr>
      <w:r>
        <w:rPr>
          <w:sz w:val="24"/>
          <w:szCs w:val="24"/>
        </w:rPr>
        <w:t xml:space="preserve">In Reading 14, Thomas </w:t>
      </w:r>
      <w:r w:rsidRPr="003A2874">
        <w:rPr>
          <w:sz w:val="24"/>
          <w:szCs w:val="24"/>
        </w:rPr>
        <w:t>Nagel discusses three reasons that have been given for thinking that death is not actually an evil. Describe these reasons as accurately as you can.</w:t>
      </w:r>
    </w:p>
    <w:p w:rsidR="000954B9" w:rsidRPr="003A2874" w:rsidRDefault="000954B9" w:rsidP="003A2874">
      <w:pPr>
        <w:pStyle w:val="ListParagraph"/>
        <w:spacing w:after="0" w:line="240" w:lineRule="auto"/>
        <w:ind w:left="0"/>
        <w:rPr>
          <w:i/>
          <w:iCs/>
          <w:sz w:val="24"/>
          <w:szCs w:val="24"/>
        </w:rPr>
      </w:pPr>
    </w:p>
    <w:p w:rsidR="000954B9" w:rsidRPr="003A2874" w:rsidRDefault="000954B9" w:rsidP="003A2874">
      <w:pPr>
        <w:pStyle w:val="ListParagraph"/>
        <w:numPr>
          <w:ilvl w:val="0"/>
          <w:numId w:val="5"/>
        </w:numPr>
        <w:spacing w:after="0" w:line="240" w:lineRule="auto"/>
        <w:rPr>
          <w:i/>
          <w:iCs/>
          <w:sz w:val="24"/>
          <w:szCs w:val="24"/>
        </w:rPr>
      </w:pPr>
      <w:r w:rsidRPr="003A2874">
        <w:rPr>
          <w:sz w:val="24"/>
          <w:szCs w:val="24"/>
        </w:rPr>
        <w:t>How convincing is the argument of Epicurus (and Lucretius) that, since we do not think our prenatal non-existence is a bad thing, we also should not think that our posthumous non-existence, in other words, death, is a bad thing?</w:t>
      </w:r>
    </w:p>
    <w:p w:rsidR="000954B9" w:rsidRPr="003A2874" w:rsidRDefault="000954B9" w:rsidP="003A2874">
      <w:pPr>
        <w:pStyle w:val="ListParagraph"/>
        <w:spacing w:after="0" w:line="240" w:lineRule="auto"/>
        <w:ind w:left="0"/>
        <w:rPr>
          <w:i/>
          <w:iCs/>
          <w:sz w:val="24"/>
          <w:szCs w:val="24"/>
        </w:rPr>
      </w:pPr>
    </w:p>
    <w:p w:rsidR="000954B9" w:rsidRPr="00FC7118" w:rsidRDefault="000954B9" w:rsidP="00FC7118">
      <w:pPr>
        <w:pStyle w:val="ListParagraph"/>
        <w:numPr>
          <w:ilvl w:val="0"/>
          <w:numId w:val="5"/>
        </w:numPr>
        <w:spacing w:after="0" w:line="240" w:lineRule="auto"/>
        <w:rPr>
          <w:i/>
          <w:iCs/>
          <w:sz w:val="24"/>
          <w:szCs w:val="24"/>
        </w:rPr>
      </w:pPr>
      <w:r w:rsidRPr="00FC7118">
        <w:rPr>
          <w:sz w:val="24"/>
          <w:szCs w:val="24"/>
        </w:rPr>
        <w:t>Describe as clearly as you can Bernard Williams reasons for thinking that immortality would not be a good thing.</w:t>
      </w:r>
    </w:p>
    <w:p w:rsidR="000954B9" w:rsidRPr="00FC7118" w:rsidRDefault="000954B9" w:rsidP="003A2874">
      <w:pPr>
        <w:pStyle w:val="ListParagraph"/>
        <w:spacing w:after="0" w:line="240" w:lineRule="auto"/>
        <w:ind w:left="0"/>
        <w:rPr>
          <w:i/>
          <w:iCs/>
          <w:sz w:val="24"/>
          <w:szCs w:val="24"/>
        </w:rPr>
      </w:pPr>
    </w:p>
    <w:p w:rsidR="000954B9" w:rsidRPr="00741345" w:rsidRDefault="000954B9" w:rsidP="002E7691">
      <w:pPr>
        <w:pStyle w:val="ListParagraph"/>
        <w:numPr>
          <w:ilvl w:val="0"/>
          <w:numId w:val="5"/>
        </w:numPr>
        <w:spacing w:after="0" w:line="240" w:lineRule="auto"/>
        <w:rPr>
          <w:i/>
          <w:iCs/>
          <w:sz w:val="24"/>
          <w:szCs w:val="24"/>
        </w:rPr>
      </w:pPr>
      <w:r w:rsidRPr="002E7691">
        <w:rPr>
          <w:sz w:val="24"/>
          <w:szCs w:val="24"/>
        </w:rPr>
        <w:t>On the whole, do you think immortality would be a good thing or a bad thing (for the person who would be immortal</w:t>
      </w:r>
      <w:r>
        <w:rPr>
          <w:sz w:val="24"/>
          <w:szCs w:val="24"/>
        </w:rPr>
        <w:t xml:space="preserve">, not necessarily for society as a whole)?  </w:t>
      </w:r>
      <w:r w:rsidRPr="002E7691">
        <w:rPr>
          <w:sz w:val="24"/>
          <w:szCs w:val="24"/>
        </w:rPr>
        <w:t>For the purpose of this question, you must assume that there is no af</w:t>
      </w:r>
      <w:r>
        <w:rPr>
          <w:sz w:val="24"/>
          <w:szCs w:val="24"/>
        </w:rPr>
        <w:t>terlife in the religious sense.</w:t>
      </w:r>
      <w:r w:rsidRPr="002E7691">
        <w:rPr>
          <w:sz w:val="24"/>
          <w:szCs w:val="24"/>
        </w:rPr>
        <w:t xml:space="preserve"> </w:t>
      </w:r>
    </w:p>
    <w:p w:rsidR="000954B9" w:rsidRDefault="000954B9" w:rsidP="00741345">
      <w:pPr>
        <w:pStyle w:val="ListParagraph"/>
        <w:spacing w:after="0" w:line="240" w:lineRule="auto"/>
        <w:ind w:left="0"/>
        <w:rPr>
          <w:i/>
          <w:iCs/>
          <w:sz w:val="24"/>
          <w:szCs w:val="24"/>
        </w:rPr>
      </w:pPr>
    </w:p>
    <w:p w:rsidR="000954B9" w:rsidRDefault="000954B9" w:rsidP="00741345">
      <w:pPr>
        <w:pStyle w:val="ListParagraph"/>
        <w:spacing w:after="0" w:line="240" w:lineRule="auto"/>
        <w:ind w:left="0"/>
        <w:rPr>
          <w:sz w:val="24"/>
          <w:szCs w:val="24"/>
        </w:rPr>
      </w:pPr>
    </w:p>
    <w:p w:rsidR="000954B9" w:rsidRPr="00C135BA" w:rsidRDefault="000954B9" w:rsidP="00741345">
      <w:pPr>
        <w:pStyle w:val="ListParagraph"/>
        <w:spacing w:after="0" w:line="240" w:lineRule="auto"/>
        <w:ind w:left="0"/>
        <w:rPr>
          <w:sz w:val="28"/>
          <w:szCs w:val="28"/>
        </w:rPr>
      </w:pPr>
      <w:r w:rsidRPr="00C135BA">
        <w:rPr>
          <w:sz w:val="28"/>
          <w:szCs w:val="28"/>
        </w:rPr>
        <w:t>See sample answer on next page.</w:t>
      </w:r>
    </w:p>
    <w:p w:rsidR="000954B9" w:rsidRDefault="000954B9" w:rsidP="00741345">
      <w:pPr>
        <w:pStyle w:val="ListParagraph"/>
        <w:spacing w:after="0" w:line="240" w:lineRule="auto"/>
        <w:ind w:left="0"/>
        <w:rPr>
          <w:b/>
          <w:bCs/>
          <w:sz w:val="28"/>
          <w:szCs w:val="28"/>
        </w:rPr>
      </w:pPr>
    </w:p>
    <w:p w:rsidR="000954B9" w:rsidRDefault="000954B9" w:rsidP="00741345">
      <w:pPr>
        <w:pStyle w:val="ListParagraph"/>
        <w:spacing w:after="0" w:line="240" w:lineRule="auto"/>
        <w:ind w:left="0"/>
        <w:rPr>
          <w:b/>
          <w:bCs/>
          <w:sz w:val="28"/>
          <w:szCs w:val="28"/>
        </w:rPr>
      </w:pPr>
    </w:p>
    <w:p w:rsidR="000954B9" w:rsidRDefault="000954B9" w:rsidP="00741345">
      <w:pPr>
        <w:pStyle w:val="ListParagraph"/>
        <w:spacing w:after="0" w:line="240" w:lineRule="auto"/>
        <w:ind w:left="0"/>
        <w:rPr>
          <w:b/>
          <w:bCs/>
          <w:sz w:val="28"/>
          <w:szCs w:val="28"/>
        </w:rPr>
      </w:pPr>
    </w:p>
    <w:p w:rsidR="000954B9" w:rsidRDefault="000954B9" w:rsidP="00741345">
      <w:pPr>
        <w:pStyle w:val="ListParagraph"/>
        <w:spacing w:after="0" w:line="240" w:lineRule="auto"/>
        <w:ind w:left="0"/>
        <w:rPr>
          <w:b/>
          <w:bCs/>
          <w:sz w:val="28"/>
          <w:szCs w:val="28"/>
        </w:rPr>
      </w:pPr>
      <w:r w:rsidRPr="00741345">
        <w:rPr>
          <w:b/>
          <w:bCs/>
          <w:sz w:val="28"/>
          <w:szCs w:val="28"/>
        </w:rPr>
        <w:t>Sample Answer</w:t>
      </w:r>
      <w:r>
        <w:rPr>
          <w:b/>
          <w:bCs/>
          <w:sz w:val="28"/>
          <w:szCs w:val="28"/>
        </w:rPr>
        <w:t xml:space="preserve"> to Question 1</w:t>
      </w:r>
    </w:p>
    <w:p w:rsidR="000954B9" w:rsidRDefault="000954B9" w:rsidP="00741345">
      <w:pPr>
        <w:pStyle w:val="ListParagraph"/>
        <w:spacing w:after="0" w:line="240" w:lineRule="auto"/>
        <w:ind w:left="0"/>
        <w:rPr>
          <w:sz w:val="24"/>
          <w:szCs w:val="24"/>
        </w:rPr>
      </w:pPr>
    </w:p>
    <w:p w:rsidR="000954B9" w:rsidRPr="00C135BA" w:rsidRDefault="000954B9" w:rsidP="00741345">
      <w:pPr>
        <w:pStyle w:val="ListParagraph"/>
        <w:numPr>
          <w:ilvl w:val="0"/>
          <w:numId w:val="5"/>
        </w:numPr>
        <w:spacing w:after="0" w:line="240" w:lineRule="auto"/>
        <w:rPr>
          <w:i/>
          <w:iCs/>
          <w:sz w:val="24"/>
          <w:szCs w:val="24"/>
        </w:rPr>
      </w:pPr>
      <w:r w:rsidRPr="00C135BA">
        <w:rPr>
          <w:sz w:val="24"/>
          <w:szCs w:val="24"/>
        </w:rPr>
        <w:t>Explain</w:t>
      </w:r>
      <w:r>
        <w:rPr>
          <w:sz w:val="24"/>
          <w:szCs w:val="24"/>
        </w:rPr>
        <w:t>,</w:t>
      </w:r>
      <w:r w:rsidRPr="00C135BA">
        <w:rPr>
          <w:sz w:val="24"/>
          <w:szCs w:val="24"/>
        </w:rPr>
        <w:t xml:space="preserve"> or describe</w:t>
      </w:r>
      <w:r>
        <w:rPr>
          <w:sz w:val="24"/>
          <w:szCs w:val="24"/>
        </w:rPr>
        <w:t>,</w:t>
      </w:r>
      <w:r w:rsidRPr="00C135BA">
        <w:rPr>
          <w:sz w:val="24"/>
          <w:szCs w:val="24"/>
        </w:rPr>
        <w:t xml:space="preserve"> as clearly as you can the nihilistic view of human life.</w:t>
      </w:r>
    </w:p>
    <w:p w:rsidR="000954B9" w:rsidRDefault="000954B9" w:rsidP="00741345"/>
    <w:p w:rsidR="000954B9" w:rsidRDefault="000954B9" w:rsidP="00741345">
      <w:pPr>
        <w:rPr>
          <w:sz w:val="24"/>
          <w:szCs w:val="24"/>
        </w:rPr>
      </w:pPr>
      <w:r w:rsidRPr="00C135BA">
        <w:rPr>
          <w:sz w:val="24"/>
          <w:szCs w:val="24"/>
        </w:rPr>
        <w:t xml:space="preserve">Nihilism is best described as the philosophical position that the world has no meaning, purpose or value. (The term nihilism comes from the Latin word ‘nihil’, meaning nothing.) Several different versions of nihilism may be distinguished, including moral, epistemological, cosmic, and existential nihilism. Moral nihilism is the view that there is no such thing as morality in any objective sense; nothing is right no wrong, nothing is good or evil. Epistemological nihilism is simply scepticism in the traditional sense, that is, the claim that genuine knowledge of reality is impossible. Cosmic nihilism is the view that the world as a whole has no meaning or purpose. To say that it has no meaning is to say that there is </w:t>
      </w:r>
      <w:r>
        <w:rPr>
          <w:sz w:val="24"/>
          <w:szCs w:val="24"/>
        </w:rPr>
        <w:t>nothing that it was created for and no purpose that it serves. I</w:t>
      </w:r>
      <w:r w:rsidRPr="00C135BA">
        <w:rPr>
          <w:sz w:val="24"/>
          <w:szCs w:val="24"/>
        </w:rPr>
        <w:t xml:space="preserve">t simply exists. Perhaps it came into existence, perhaps it has always existed, but, anyway, it doesn’t exist </w:t>
      </w:r>
      <w:r w:rsidRPr="00C135BA">
        <w:rPr>
          <w:i/>
          <w:iCs/>
          <w:sz w:val="24"/>
          <w:szCs w:val="24"/>
        </w:rPr>
        <w:t>for</w:t>
      </w:r>
      <w:r w:rsidRPr="00C135BA">
        <w:rPr>
          <w:sz w:val="24"/>
          <w:szCs w:val="24"/>
        </w:rPr>
        <w:t xml:space="preserve"> any reason or purpose. And the same thing goes both for the human race as a whole and for individual human beings; both simply came into existence at a certain time as the result of various physical processes. From these facts (or what nihilists, anyway, take to be facts) they then conclude that human life has no value, importance or significance. L</w:t>
      </w:r>
      <w:r>
        <w:rPr>
          <w:sz w:val="24"/>
          <w:szCs w:val="24"/>
        </w:rPr>
        <w:t xml:space="preserve">ife really isn’t worth living, and </w:t>
      </w:r>
      <w:r w:rsidRPr="00C135BA">
        <w:rPr>
          <w:sz w:val="24"/>
          <w:szCs w:val="24"/>
        </w:rPr>
        <w:t xml:space="preserve">we would all have been just as well off had we never existed.   </w:t>
      </w:r>
      <w:r>
        <w:rPr>
          <w:sz w:val="24"/>
          <w:szCs w:val="24"/>
        </w:rPr>
        <w:t>(230 words)</w:t>
      </w:r>
    </w:p>
    <w:p w:rsidR="000954B9" w:rsidRDefault="000954B9" w:rsidP="00741345">
      <w:pPr>
        <w:rPr>
          <w:sz w:val="24"/>
          <w:szCs w:val="24"/>
        </w:rPr>
      </w:pPr>
    </w:p>
    <w:p w:rsidR="000954B9" w:rsidRPr="00C135BA" w:rsidRDefault="000954B9" w:rsidP="00741345">
      <w:pPr>
        <w:rPr>
          <w:sz w:val="24"/>
          <w:szCs w:val="24"/>
        </w:rPr>
      </w:pPr>
      <w:r w:rsidRPr="00C135BA">
        <w:rPr>
          <w:b/>
          <w:bCs/>
          <w:sz w:val="24"/>
          <w:szCs w:val="24"/>
        </w:rPr>
        <w:t>Note:</w:t>
      </w:r>
      <w:r>
        <w:rPr>
          <w:sz w:val="24"/>
          <w:szCs w:val="24"/>
        </w:rPr>
        <w:t xml:space="preserve"> This is merely intended to give you an idea of what a good answer would be like. I am not saying that every good answer to question 1 would have to say precisely what the above answer says.  In particular, I’m not saying that you must always stick as closely to the lecture slides as the above answer does. You will be rewarded if you can successfully explain things in your own way (as long as what you say is still accurate of course.)</w:t>
      </w:r>
    </w:p>
    <w:p w:rsidR="000954B9" w:rsidRPr="00741345" w:rsidRDefault="000954B9" w:rsidP="00741345">
      <w:pPr>
        <w:pStyle w:val="ListParagraph"/>
        <w:spacing w:after="0" w:line="240" w:lineRule="auto"/>
        <w:ind w:left="0"/>
        <w:rPr>
          <w:sz w:val="24"/>
          <w:szCs w:val="24"/>
        </w:rPr>
      </w:pPr>
    </w:p>
    <w:sectPr w:rsidR="000954B9" w:rsidRPr="00741345" w:rsidSect="004F2127">
      <w:headerReference w:type="default" r:id="rId7"/>
      <w:pgSz w:w="12240" w:h="15840"/>
      <w:pgMar w:top="1134" w:right="1570" w:bottom="851" w:left="165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54B9" w:rsidRDefault="000954B9">
      <w:r>
        <w:separator/>
      </w:r>
    </w:p>
  </w:endnote>
  <w:endnote w:type="continuationSeparator" w:id="0">
    <w:p w:rsidR="000954B9" w:rsidRDefault="000954B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54B9" w:rsidRDefault="000954B9">
      <w:r>
        <w:separator/>
      </w:r>
    </w:p>
  </w:footnote>
  <w:footnote w:type="continuationSeparator" w:id="0">
    <w:p w:rsidR="000954B9" w:rsidRDefault="000954B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54B9" w:rsidRDefault="000954B9" w:rsidP="00A12255">
    <w:pPr>
      <w:pStyle w:val="Head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954B9" w:rsidRDefault="000954B9" w:rsidP="00C135BA">
    <w:pPr>
      <w:pStyle w:val="Header"/>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315DC"/>
    <w:multiLevelType w:val="hybridMultilevel"/>
    <w:tmpl w:val="9D38FBAA"/>
    <w:lvl w:ilvl="0" w:tplc="10090011">
      <w:start w:val="1"/>
      <w:numFmt w:val="decimal"/>
      <w:lvlText w:val="%1)"/>
      <w:lvlJc w:val="left"/>
      <w:pPr>
        <w:ind w:left="360" w:hanging="360"/>
      </w:pPr>
      <w:rPr>
        <w:rFonts w:hint="default"/>
      </w:rPr>
    </w:lvl>
    <w:lvl w:ilvl="1" w:tplc="10090019">
      <w:start w:val="1"/>
      <w:numFmt w:val="lowerLetter"/>
      <w:lvlText w:val="%2."/>
      <w:lvlJc w:val="left"/>
      <w:pPr>
        <w:ind w:left="1080" w:hanging="360"/>
      </w:pPr>
    </w:lvl>
    <w:lvl w:ilvl="2" w:tplc="1009001B">
      <w:start w:val="1"/>
      <w:numFmt w:val="lowerRoman"/>
      <w:lvlText w:val="%3."/>
      <w:lvlJc w:val="right"/>
      <w:pPr>
        <w:ind w:left="1800" w:hanging="180"/>
      </w:pPr>
    </w:lvl>
    <w:lvl w:ilvl="3" w:tplc="1009000F">
      <w:start w:val="1"/>
      <w:numFmt w:val="decimal"/>
      <w:lvlText w:val="%4."/>
      <w:lvlJc w:val="left"/>
      <w:pPr>
        <w:ind w:left="2520" w:hanging="360"/>
      </w:pPr>
    </w:lvl>
    <w:lvl w:ilvl="4" w:tplc="10090019">
      <w:start w:val="1"/>
      <w:numFmt w:val="lowerLetter"/>
      <w:lvlText w:val="%5."/>
      <w:lvlJc w:val="left"/>
      <w:pPr>
        <w:ind w:left="3240" w:hanging="360"/>
      </w:pPr>
    </w:lvl>
    <w:lvl w:ilvl="5" w:tplc="1009001B">
      <w:start w:val="1"/>
      <w:numFmt w:val="lowerRoman"/>
      <w:lvlText w:val="%6."/>
      <w:lvlJc w:val="right"/>
      <w:pPr>
        <w:ind w:left="3960" w:hanging="180"/>
      </w:pPr>
    </w:lvl>
    <w:lvl w:ilvl="6" w:tplc="1009000F">
      <w:start w:val="1"/>
      <w:numFmt w:val="decimal"/>
      <w:lvlText w:val="%7."/>
      <w:lvlJc w:val="left"/>
      <w:pPr>
        <w:ind w:left="4680" w:hanging="360"/>
      </w:pPr>
    </w:lvl>
    <w:lvl w:ilvl="7" w:tplc="10090019">
      <w:start w:val="1"/>
      <w:numFmt w:val="lowerLetter"/>
      <w:lvlText w:val="%8."/>
      <w:lvlJc w:val="left"/>
      <w:pPr>
        <w:ind w:left="5400" w:hanging="360"/>
      </w:pPr>
    </w:lvl>
    <w:lvl w:ilvl="8" w:tplc="1009001B">
      <w:start w:val="1"/>
      <w:numFmt w:val="lowerRoman"/>
      <w:lvlText w:val="%9."/>
      <w:lvlJc w:val="right"/>
      <w:pPr>
        <w:ind w:left="6120" w:hanging="180"/>
      </w:pPr>
    </w:lvl>
  </w:abstractNum>
  <w:abstractNum w:abstractNumId="1">
    <w:nsid w:val="53DA123D"/>
    <w:multiLevelType w:val="hybridMultilevel"/>
    <w:tmpl w:val="A8D68DD2"/>
    <w:lvl w:ilvl="0" w:tplc="69C62A8E">
      <w:start w:val="1"/>
      <w:numFmt w:val="decimal"/>
      <w:lvlText w:val="%1)"/>
      <w:lvlJc w:val="left"/>
      <w:pPr>
        <w:ind w:left="360" w:hanging="360"/>
      </w:pPr>
      <w:rPr>
        <w:rFonts w:hint="default"/>
      </w:rPr>
    </w:lvl>
    <w:lvl w:ilvl="1" w:tplc="10090019">
      <w:start w:val="1"/>
      <w:numFmt w:val="lowerLetter"/>
      <w:lvlText w:val="%2."/>
      <w:lvlJc w:val="left"/>
      <w:pPr>
        <w:ind w:left="1080" w:hanging="360"/>
      </w:pPr>
    </w:lvl>
    <w:lvl w:ilvl="2" w:tplc="1009001B">
      <w:start w:val="1"/>
      <w:numFmt w:val="lowerRoman"/>
      <w:lvlText w:val="%3."/>
      <w:lvlJc w:val="right"/>
      <w:pPr>
        <w:ind w:left="1800" w:hanging="180"/>
      </w:pPr>
    </w:lvl>
    <w:lvl w:ilvl="3" w:tplc="1009000F">
      <w:start w:val="1"/>
      <w:numFmt w:val="decimal"/>
      <w:lvlText w:val="%4."/>
      <w:lvlJc w:val="left"/>
      <w:pPr>
        <w:ind w:left="2520" w:hanging="360"/>
      </w:pPr>
    </w:lvl>
    <w:lvl w:ilvl="4" w:tplc="10090019">
      <w:start w:val="1"/>
      <w:numFmt w:val="lowerLetter"/>
      <w:lvlText w:val="%5."/>
      <w:lvlJc w:val="left"/>
      <w:pPr>
        <w:ind w:left="3240" w:hanging="360"/>
      </w:pPr>
    </w:lvl>
    <w:lvl w:ilvl="5" w:tplc="1009001B">
      <w:start w:val="1"/>
      <w:numFmt w:val="lowerRoman"/>
      <w:lvlText w:val="%6."/>
      <w:lvlJc w:val="right"/>
      <w:pPr>
        <w:ind w:left="3960" w:hanging="180"/>
      </w:pPr>
    </w:lvl>
    <w:lvl w:ilvl="6" w:tplc="1009000F">
      <w:start w:val="1"/>
      <w:numFmt w:val="decimal"/>
      <w:lvlText w:val="%7."/>
      <w:lvlJc w:val="left"/>
      <w:pPr>
        <w:ind w:left="4680" w:hanging="360"/>
      </w:pPr>
    </w:lvl>
    <w:lvl w:ilvl="7" w:tplc="10090019">
      <w:start w:val="1"/>
      <w:numFmt w:val="lowerLetter"/>
      <w:lvlText w:val="%8."/>
      <w:lvlJc w:val="left"/>
      <w:pPr>
        <w:ind w:left="5400" w:hanging="360"/>
      </w:pPr>
    </w:lvl>
    <w:lvl w:ilvl="8" w:tplc="1009001B">
      <w:start w:val="1"/>
      <w:numFmt w:val="lowerRoman"/>
      <w:lvlText w:val="%9."/>
      <w:lvlJc w:val="right"/>
      <w:pPr>
        <w:ind w:left="6120" w:hanging="180"/>
      </w:pPr>
    </w:lvl>
  </w:abstractNum>
  <w:abstractNum w:abstractNumId="2">
    <w:nsid w:val="5A872938"/>
    <w:multiLevelType w:val="hybridMultilevel"/>
    <w:tmpl w:val="0DF26256"/>
    <w:lvl w:ilvl="0" w:tplc="1009000F">
      <w:start w:val="1"/>
      <w:numFmt w:val="decimal"/>
      <w:lvlText w:val="%1."/>
      <w:lvlJc w:val="left"/>
      <w:pPr>
        <w:ind w:left="360" w:hanging="360"/>
      </w:pPr>
      <w:rPr>
        <w:rFonts w:hint="default"/>
      </w:rPr>
    </w:lvl>
    <w:lvl w:ilvl="1" w:tplc="10090019">
      <w:start w:val="1"/>
      <w:numFmt w:val="lowerLetter"/>
      <w:lvlText w:val="%2."/>
      <w:lvlJc w:val="left"/>
      <w:pPr>
        <w:ind w:left="1080" w:hanging="360"/>
      </w:pPr>
    </w:lvl>
    <w:lvl w:ilvl="2" w:tplc="1009001B">
      <w:start w:val="1"/>
      <w:numFmt w:val="lowerRoman"/>
      <w:lvlText w:val="%3."/>
      <w:lvlJc w:val="right"/>
      <w:pPr>
        <w:ind w:left="1800" w:hanging="180"/>
      </w:pPr>
    </w:lvl>
    <w:lvl w:ilvl="3" w:tplc="1009000F">
      <w:start w:val="1"/>
      <w:numFmt w:val="decimal"/>
      <w:lvlText w:val="%4."/>
      <w:lvlJc w:val="left"/>
      <w:pPr>
        <w:ind w:left="2520" w:hanging="360"/>
      </w:pPr>
    </w:lvl>
    <w:lvl w:ilvl="4" w:tplc="10090019">
      <w:start w:val="1"/>
      <w:numFmt w:val="lowerLetter"/>
      <w:lvlText w:val="%5."/>
      <w:lvlJc w:val="left"/>
      <w:pPr>
        <w:ind w:left="3240" w:hanging="360"/>
      </w:pPr>
    </w:lvl>
    <w:lvl w:ilvl="5" w:tplc="1009001B">
      <w:start w:val="1"/>
      <w:numFmt w:val="lowerRoman"/>
      <w:lvlText w:val="%6."/>
      <w:lvlJc w:val="right"/>
      <w:pPr>
        <w:ind w:left="3960" w:hanging="180"/>
      </w:pPr>
    </w:lvl>
    <w:lvl w:ilvl="6" w:tplc="1009000F">
      <w:start w:val="1"/>
      <w:numFmt w:val="decimal"/>
      <w:lvlText w:val="%7."/>
      <w:lvlJc w:val="left"/>
      <w:pPr>
        <w:ind w:left="4680" w:hanging="360"/>
      </w:pPr>
    </w:lvl>
    <w:lvl w:ilvl="7" w:tplc="10090019">
      <w:start w:val="1"/>
      <w:numFmt w:val="lowerLetter"/>
      <w:lvlText w:val="%8."/>
      <w:lvlJc w:val="left"/>
      <w:pPr>
        <w:ind w:left="5400" w:hanging="360"/>
      </w:pPr>
    </w:lvl>
    <w:lvl w:ilvl="8" w:tplc="1009001B">
      <w:start w:val="1"/>
      <w:numFmt w:val="lowerRoman"/>
      <w:lvlText w:val="%9."/>
      <w:lvlJc w:val="right"/>
      <w:pPr>
        <w:ind w:left="6120" w:hanging="180"/>
      </w:pPr>
    </w:lvl>
  </w:abstractNum>
  <w:abstractNum w:abstractNumId="3">
    <w:nsid w:val="77245F57"/>
    <w:multiLevelType w:val="hybridMultilevel"/>
    <w:tmpl w:val="0734D14A"/>
    <w:lvl w:ilvl="0" w:tplc="69C62A8E">
      <w:start w:val="1"/>
      <w:numFmt w:val="decimal"/>
      <w:lvlText w:val="%1)"/>
      <w:lvlJc w:val="left"/>
      <w:pPr>
        <w:ind w:left="360" w:hanging="360"/>
      </w:pPr>
      <w:rPr>
        <w:rFonts w:hint="default"/>
      </w:rPr>
    </w:lvl>
    <w:lvl w:ilvl="1" w:tplc="10090019">
      <w:start w:val="1"/>
      <w:numFmt w:val="lowerLetter"/>
      <w:lvlText w:val="%2."/>
      <w:lvlJc w:val="left"/>
      <w:pPr>
        <w:ind w:left="1080" w:hanging="360"/>
      </w:pPr>
    </w:lvl>
    <w:lvl w:ilvl="2" w:tplc="1009001B">
      <w:start w:val="1"/>
      <w:numFmt w:val="lowerRoman"/>
      <w:lvlText w:val="%3."/>
      <w:lvlJc w:val="right"/>
      <w:pPr>
        <w:ind w:left="1800" w:hanging="180"/>
      </w:pPr>
    </w:lvl>
    <w:lvl w:ilvl="3" w:tplc="1009000F">
      <w:start w:val="1"/>
      <w:numFmt w:val="decimal"/>
      <w:lvlText w:val="%4."/>
      <w:lvlJc w:val="left"/>
      <w:pPr>
        <w:ind w:left="2520" w:hanging="360"/>
      </w:pPr>
    </w:lvl>
    <w:lvl w:ilvl="4" w:tplc="10090019">
      <w:start w:val="1"/>
      <w:numFmt w:val="lowerLetter"/>
      <w:lvlText w:val="%5."/>
      <w:lvlJc w:val="left"/>
      <w:pPr>
        <w:ind w:left="3240" w:hanging="360"/>
      </w:pPr>
    </w:lvl>
    <w:lvl w:ilvl="5" w:tplc="1009001B">
      <w:start w:val="1"/>
      <w:numFmt w:val="lowerRoman"/>
      <w:lvlText w:val="%6."/>
      <w:lvlJc w:val="right"/>
      <w:pPr>
        <w:ind w:left="3960" w:hanging="180"/>
      </w:pPr>
    </w:lvl>
    <w:lvl w:ilvl="6" w:tplc="1009000F">
      <w:start w:val="1"/>
      <w:numFmt w:val="decimal"/>
      <w:lvlText w:val="%7."/>
      <w:lvlJc w:val="left"/>
      <w:pPr>
        <w:ind w:left="4680" w:hanging="360"/>
      </w:pPr>
    </w:lvl>
    <w:lvl w:ilvl="7" w:tplc="10090019">
      <w:start w:val="1"/>
      <w:numFmt w:val="lowerLetter"/>
      <w:lvlText w:val="%8."/>
      <w:lvlJc w:val="left"/>
      <w:pPr>
        <w:ind w:left="5400" w:hanging="360"/>
      </w:pPr>
    </w:lvl>
    <w:lvl w:ilvl="8" w:tplc="1009001B">
      <w:start w:val="1"/>
      <w:numFmt w:val="lowerRoman"/>
      <w:lvlText w:val="%9."/>
      <w:lvlJc w:val="right"/>
      <w:pPr>
        <w:ind w:left="6120" w:hanging="180"/>
      </w:pPr>
    </w:lvl>
  </w:abstractNum>
  <w:abstractNum w:abstractNumId="4">
    <w:nsid w:val="7D93438B"/>
    <w:multiLevelType w:val="hybridMultilevel"/>
    <w:tmpl w:val="E7AEA80A"/>
    <w:lvl w:ilvl="0" w:tplc="1009000F">
      <w:start w:val="1"/>
      <w:numFmt w:val="decimal"/>
      <w:lvlText w:val="%1."/>
      <w:lvlJc w:val="left"/>
      <w:pPr>
        <w:ind w:left="360" w:hanging="360"/>
      </w:pPr>
      <w:rPr>
        <w:rFonts w:hint="default"/>
      </w:rPr>
    </w:lvl>
    <w:lvl w:ilvl="1" w:tplc="10090019">
      <w:start w:val="1"/>
      <w:numFmt w:val="lowerLetter"/>
      <w:lvlText w:val="%2."/>
      <w:lvlJc w:val="left"/>
      <w:pPr>
        <w:ind w:left="1080" w:hanging="360"/>
      </w:pPr>
    </w:lvl>
    <w:lvl w:ilvl="2" w:tplc="1009001B">
      <w:start w:val="1"/>
      <w:numFmt w:val="lowerRoman"/>
      <w:lvlText w:val="%3."/>
      <w:lvlJc w:val="right"/>
      <w:pPr>
        <w:ind w:left="1800" w:hanging="180"/>
      </w:pPr>
    </w:lvl>
    <w:lvl w:ilvl="3" w:tplc="1009000F">
      <w:start w:val="1"/>
      <w:numFmt w:val="decimal"/>
      <w:lvlText w:val="%4."/>
      <w:lvlJc w:val="left"/>
      <w:pPr>
        <w:ind w:left="2520" w:hanging="360"/>
      </w:pPr>
    </w:lvl>
    <w:lvl w:ilvl="4" w:tplc="10090019">
      <w:start w:val="1"/>
      <w:numFmt w:val="lowerLetter"/>
      <w:lvlText w:val="%5."/>
      <w:lvlJc w:val="left"/>
      <w:pPr>
        <w:ind w:left="3240" w:hanging="360"/>
      </w:pPr>
    </w:lvl>
    <w:lvl w:ilvl="5" w:tplc="1009001B">
      <w:start w:val="1"/>
      <w:numFmt w:val="lowerRoman"/>
      <w:lvlText w:val="%6."/>
      <w:lvlJc w:val="right"/>
      <w:pPr>
        <w:ind w:left="3960" w:hanging="180"/>
      </w:pPr>
    </w:lvl>
    <w:lvl w:ilvl="6" w:tplc="1009000F">
      <w:start w:val="1"/>
      <w:numFmt w:val="decimal"/>
      <w:lvlText w:val="%7."/>
      <w:lvlJc w:val="left"/>
      <w:pPr>
        <w:ind w:left="4680" w:hanging="360"/>
      </w:pPr>
    </w:lvl>
    <w:lvl w:ilvl="7" w:tplc="10090019">
      <w:start w:val="1"/>
      <w:numFmt w:val="lowerLetter"/>
      <w:lvlText w:val="%8."/>
      <w:lvlJc w:val="left"/>
      <w:pPr>
        <w:ind w:left="5400" w:hanging="360"/>
      </w:pPr>
    </w:lvl>
    <w:lvl w:ilvl="8" w:tplc="1009001B">
      <w:start w:val="1"/>
      <w:numFmt w:val="lowerRoman"/>
      <w:lvlText w:val="%9."/>
      <w:lvlJc w:val="right"/>
      <w:pPr>
        <w:ind w:left="6120" w:hanging="180"/>
      </w:p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B7E12"/>
    <w:rsid w:val="00032D5A"/>
    <w:rsid w:val="00044617"/>
    <w:rsid w:val="00057AAB"/>
    <w:rsid w:val="00062207"/>
    <w:rsid w:val="000943A1"/>
    <w:rsid w:val="000954B9"/>
    <w:rsid w:val="000B169E"/>
    <w:rsid w:val="00117ABF"/>
    <w:rsid w:val="00125534"/>
    <w:rsid w:val="001328EC"/>
    <w:rsid w:val="001465DA"/>
    <w:rsid w:val="00164BDE"/>
    <w:rsid w:val="001C022F"/>
    <w:rsid w:val="002D3BFD"/>
    <w:rsid w:val="002E7691"/>
    <w:rsid w:val="00322451"/>
    <w:rsid w:val="003445A6"/>
    <w:rsid w:val="003A2874"/>
    <w:rsid w:val="003F2963"/>
    <w:rsid w:val="004274DF"/>
    <w:rsid w:val="0043113E"/>
    <w:rsid w:val="0044015F"/>
    <w:rsid w:val="004711F4"/>
    <w:rsid w:val="004C0F04"/>
    <w:rsid w:val="004F2127"/>
    <w:rsid w:val="004F67EA"/>
    <w:rsid w:val="0050702B"/>
    <w:rsid w:val="00513969"/>
    <w:rsid w:val="00530643"/>
    <w:rsid w:val="00546E53"/>
    <w:rsid w:val="00574A0B"/>
    <w:rsid w:val="005A544C"/>
    <w:rsid w:val="005A7A2F"/>
    <w:rsid w:val="005D0C17"/>
    <w:rsid w:val="00601016"/>
    <w:rsid w:val="00622254"/>
    <w:rsid w:val="00622B21"/>
    <w:rsid w:val="006253D0"/>
    <w:rsid w:val="00673E1D"/>
    <w:rsid w:val="006954B3"/>
    <w:rsid w:val="006A6B14"/>
    <w:rsid w:val="006B223D"/>
    <w:rsid w:val="006D7631"/>
    <w:rsid w:val="007015C8"/>
    <w:rsid w:val="00735A57"/>
    <w:rsid w:val="00741345"/>
    <w:rsid w:val="00746CF6"/>
    <w:rsid w:val="007B4664"/>
    <w:rsid w:val="007B65DA"/>
    <w:rsid w:val="007B7E12"/>
    <w:rsid w:val="007E1481"/>
    <w:rsid w:val="00814F08"/>
    <w:rsid w:val="00826FD1"/>
    <w:rsid w:val="00875CC5"/>
    <w:rsid w:val="008A7AA2"/>
    <w:rsid w:val="008C2DF5"/>
    <w:rsid w:val="008D3A93"/>
    <w:rsid w:val="009310DC"/>
    <w:rsid w:val="00970336"/>
    <w:rsid w:val="00983F1C"/>
    <w:rsid w:val="009B030A"/>
    <w:rsid w:val="00A12255"/>
    <w:rsid w:val="00A84E19"/>
    <w:rsid w:val="00B0704C"/>
    <w:rsid w:val="00B24ADC"/>
    <w:rsid w:val="00B97820"/>
    <w:rsid w:val="00BB3D20"/>
    <w:rsid w:val="00BC4A69"/>
    <w:rsid w:val="00C0629B"/>
    <w:rsid w:val="00C135BA"/>
    <w:rsid w:val="00C557C8"/>
    <w:rsid w:val="00C82110"/>
    <w:rsid w:val="00C82385"/>
    <w:rsid w:val="00C900B7"/>
    <w:rsid w:val="00C926D5"/>
    <w:rsid w:val="00CC5D81"/>
    <w:rsid w:val="00CC64EF"/>
    <w:rsid w:val="00D311E0"/>
    <w:rsid w:val="00D44E91"/>
    <w:rsid w:val="00D64C5B"/>
    <w:rsid w:val="00D9632A"/>
    <w:rsid w:val="00E057DC"/>
    <w:rsid w:val="00E33EDF"/>
    <w:rsid w:val="00E60204"/>
    <w:rsid w:val="00E87C27"/>
    <w:rsid w:val="00E92C2A"/>
    <w:rsid w:val="00EA5AE9"/>
    <w:rsid w:val="00EF5DFB"/>
    <w:rsid w:val="00F242C9"/>
    <w:rsid w:val="00F770DD"/>
    <w:rsid w:val="00F90ED4"/>
    <w:rsid w:val="00F90F77"/>
    <w:rsid w:val="00F95DE3"/>
    <w:rsid w:val="00FB2173"/>
    <w:rsid w:val="00FC124C"/>
    <w:rsid w:val="00FC7118"/>
    <w:rsid w:val="00FD6C8B"/>
    <w:rsid w:val="00FF2F8B"/>
    <w:rsid w:val="00FF494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2DF5"/>
    <w:pPr>
      <w:spacing w:after="200" w:line="276" w:lineRule="auto"/>
    </w:pPr>
    <w:rPr>
      <w:rFonts w:cs="Calibri"/>
      <w:lang w:val="en-C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7B7E12"/>
    <w:pPr>
      <w:ind w:left="720"/>
    </w:pPr>
  </w:style>
  <w:style w:type="paragraph" w:styleId="Header">
    <w:name w:val="header"/>
    <w:basedOn w:val="Normal"/>
    <w:link w:val="HeaderChar"/>
    <w:uiPriority w:val="99"/>
    <w:rsid w:val="00C135BA"/>
    <w:pPr>
      <w:tabs>
        <w:tab w:val="center" w:pos="4320"/>
        <w:tab w:val="right" w:pos="8640"/>
      </w:tabs>
    </w:pPr>
  </w:style>
  <w:style w:type="character" w:customStyle="1" w:styleId="HeaderChar">
    <w:name w:val="Header Char"/>
    <w:basedOn w:val="DefaultParagraphFont"/>
    <w:link w:val="Header"/>
    <w:uiPriority w:val="99"/>
    <w:semiHidden/>
    <w:rsid w:val="000927A2"/>
    <w:rPr>
      <w:rFonts w:cs="Calibri"/>
      <w:lang w:val="en-CA"/>
    </w:rPr>
  </w:style>
  <w:style w:type="character" w:styleId="PageNumber">
    <w:name w:val="page number"/>
    <w:basedOn w:val="DefaultParagraphFont"/>
    <w:uiPriority w:val="99"/>
    <w:rsid w:val="00C135BA"/>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630</TotalTime>
  <Pages>3</Pages>
  <Words>861</Words>
  <Characters>4910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Ken</cp:lastModifiedBy>
  <cp:revision>62</cp:revision>
  <dcterms:created xsi:type="dcterms:W3CDTF">2010-10-04T14:21:00Z</dcterms:created>
  <dcterms:modified xsi:type="dcterms:W3CDTF">2014-05-19T14:09:00Z</dcterms:modified>
</cp:coreProperties>
</file>