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30C3" w:rsidRDefault="007730C3" w:rsidP="00DE6DCC">
      <w:pPr>
        <w:spacing w:line="480" w:lineRule="auto"/>
        <w:jc w:val="center"/>
        <w:rPr>
          <w:rFonts w:ascii="Times New Roman" w:hAnsi="Times New Roman"/>
          <w:b/>
          <w:sz w:val="48"/>
          <w:szCs w:val="48"/>
        </w:rPr>
      </w:pPr>
    </w:p>
    <w:p w:rsidR="00DE6DCC" w:rsidRPr="00A57EFD" w:rsidRDefault="00DE6DCC" w:rsidP="00DE6DCC">
      <w:pPr>
        <w:spacing w:line="480" w:lineRule="auto"/>
        <w:jc w:val="center"/>
        <w:rPr>
          <w:rFonts w:ascii="Times New Roman" w:hAnsi="Times New Roman"/>
          <w:b/>
          <w:sz w:val="48"/>
          <w:szCs w:val="48"/>
        </w:rPr>
      </w:pPr>
      <w:r w:rsidRPr="00116685">
        <w:rPr>
          <w:rFonts w:ascii="Times New Roman" w:hAnsi="Times New Roman"/>
          <w:b/>
          <w:sz w:val="48"/>
          <w:szCs w:val="48"/>
        </w:rPr>
        <w:t>CHEM 1001</w:t>
      </w:r>
    </w:p>
    <w:p w:rsidR="007730C3" w:rsidRPr="007730C3" w:rsidRDefault="00DE6DCC" w:rsidP="007730C3">
      <w:pPr>
        <w:spacing w:line="480" w:lineRule="auto"/>
        <w:jc w:val="center"/>
        <w:rPr>
          <w:rFonts w:ascii="Times New Roman" w:hAnsi="Times New Roman"/>
          <w:b/>
          <w:sz w:val="52"/>
          <w:szCs w:val="72"/>
        </w:rPr>
      </w:pPr>
      <w:r w:rsidRPr="007730C3">
        <w:rPr>
          <w:rFonts w:ascii="Times New Roman" w:hAnsi="Times New Roman"/>
          <w:b/>
          <w:sz w:val="52"/>
          <w:szCs w:val="72"/>
        </w:rPr>
        <w:t>Gravimetric Analysis of a Chloride Salt</w:t>
      </w:r>
    </w:p>
    <w:p w:rsidR="00DE6DCC" w:rsidRPr="00116685" w:rsidRDefault="00DE6DCC" w:rsidP="00B42FEA">
      <w:pPr>
        <w:spacing w:line="480" w:lineRule="auto"/>
        <w:jc w:val="center"/>
        <w:rPr>
          <w:rFonts w:ascii="Times New Roman" w:hAnsi="Times New Roman"/>
          <w:b/>
          <w:sz w:val="36"/>
          <w:szCs w:val="36"/>
        </w:rPr>
      </w:pPr>
      <w:r w:rsidRPr="00116685">
        <w:rPr>
          <w:rFonts w:ascii="Times New Roman" w:hAnsi="Times New Roman"/>
          <w:b/>
          <w:sz w:val="36"/>
          <w:szCs w:val="36"/>
        </w:rPr>
        <w:t xml:space="preserve">Student Name: </w:t>
      </w:r>
      <w:r w:rsidR="00B42FEA">
        <w:rPr>
          <w:rFonts w:ascii="Times New Roman" w:hAnsi="Times New Roman"/>
          <w:b/>
          <w:sz w:val="36"/>
          <w:szCs w:val="36"/>
        </w:rPr>
        <w:t>XXXXXXXXXX</w:t>
      </w:r>
      <w:r w:rsidRPr="00116685">
        <w:rPr>
          <w:rFonts w:ascii="Times New Roman" w:hAnsi="Times New Roman"/>
          <w:b/>
          <w:sz w:val="36"/>
          <w:szCs w:val="36"/>
        </w:rPr>
        <w:t xml:space="preserve"> </w:t>
      </w:r>
    </w:p>
    <w:p w:rsidR="00DE6DCC" w:rsidRDefault="00DE6DCC" w:rsidP="00B42FEA">
      <w:pPr>
        <w:spacing w:line="480" w:lineRule="auto"/>
        <w:jc w:val="center"/>
        <w:rPr>
          <w:rFonts w:ascii="Times New Roman" w:hAnsi="Times New Roman"/>
          <w:b/>
          <w:sz w:val="36"/>
          <w:szCs w:val="36"/>
        </w:rPr>
      </w:pPr>
      <w:r w:rsidRPr="00116685">
        <w:rPr>
          <w:rFonts w:ascii="Times New Roman" w:hAnsi="Times New Roman"/>
          <w:b/>
          <w:sz w:val="36"/>
          <w:szCs w:val="36"/>
        </w:rPr>
        <w:t>Student Number</w:t>
      </w:r>
      <w:proofErr w:type="gramStart"/>
      <w:r w:rsidRPr="00116685">
        <w:rPr>
          <w:rFonts w:ascii="Times New Roman" w:hAnsi="Times New Roman"/>
          <w:b/>
          <w:sz w:val="36"/>
          <w:szCs w:val="36"/>
        </w:rPr>
        <w:t>:</w:t>
      </w:r>
      <w:r w:rsidR="00B42FEA">
        <w:rPr>
          <w:rFonts w:ascii="Times New Roman" w:hAnsi="Times New Roman"/>
          <w:b/>
          <w:sz w:val="36"/>
          <w:szCs w:val="36"/>
        </w:rPr>
        <w:t>100XXXXXX</w:t>
      </w:r>
      <w:proofErr w:type="gramEnd"/>
    </w:p>
    <w:p w:rsidR="00DE6DCC" w:rsidRPr="00C0568D" w:rsidRDefault="00DE6DCC" w:rsidP="00DE6DCC">
      <w:pPr>
        <w:spacing w:line="480" w:lineRule="auto"/>
        <w:jc w:val="center"/>
        <w:rPr>
          <w:rFonts w:ascii="Times New Roman" w:hAnsi="Times New Roman"/>
          <w:sz w:val="36"/>
          <w:szCs w:val="36"/>
        </w:rPr>
      </w:pPr>
      <w:r w:rsidRPr="00116685">
        <w:rPr>
          <w:rFonts w:ascii="Times New Roman" w:hAnsi="Times New Roman"/>
          <w:b/>
          <w:sz w:val="36"/>
          <w:szCs w:val="36"/>
        </w:rPr>
        <w:t xml:space="preserve">Lab Section: </w:t>
      </w:r>
      <w:r w:rsidR="00F00873">
        <w:rPr>
          <w:rFonts w:ascii="Times New Roman" w:hAnsi="Times New Roman"/>
          <w:b/>
          <w:sz w:val="36"/>
          <w:szCs w:val="36"/>
        </w:rPr>
        <w:t>A1</w:t>
      </w:r>
    </w:p>
    <w:p w:rsidR="00DE6DCC" w:rsidRPr="00C0568D" w:rsidRDefault="00DE6DCC" w:rsidP="00DE6DCC">
      <w:pPr>
        <w:spacing w:line="480" w:lineRule="auto"/>
        <w:jc w:val="center"/>
        <w:rPr>
          <w:rFonts w:ascii="Times New Roman" w:hAnsi="Times New Roman"/>
          <w:sz w:val="36"/>
          <w:szCs w:val="36"/>
        </w:rPr>
      </w:pPr>
      <w:r w:rsidRPr="00116685">
        <w:rPr>
          <w:rFonts w:ascii="Times New Roman" w:hAnsi="Times New Roman"/>
          <w:b/>
          <w:sz w:val="36"/>
          <w:szCs w:val="36"/>
        </w:rPr>
        <w:t xml:space="preserve">Lab Period: </w:t>
      </w:r>
      <w:r>
        <w:rPr>
          <w:rFonts w:ascii="Times New Roman" w:hAnsi="Times New Roman"/>
          <w:sz w:val="36"/>
          <w:szCs w:val="36"/>
        </w:rPr>
        <w:t>Monday</w:t>
      </w:r>
      <w:r w:rsidRPr="00116685">
        <w:rPr>
          <w:rFonts w:ascii="Times New Roman" w:hAnsi="Times New Roman"/>
          <w:sz w:val="36"/>
          <w:szCs w:val="36"/>
        </w:rPr>
        <w:t xml:space="preserve"> PM</w:t>
      </w:r>
    </w:p>
    <w:p w:rsidR="00DE6DCC" w:rsidRPr="00116685" w:rsidRDefault="00DE6DCC" w:rsidP="00DE6DCC">
      <w:pPr>
        <w:spacing w:line="480" w:lineRule="auto"/>
        <w:jc w:val="center"/>
        <w:rPr>
          <w:rFonts w:ascii="Times New Roman" w:hAnsi="Times New Roman"/>
          <w:b/>
          <w:sz w:val="36"/>
          <w:szCs w:val="36"/>
        </w:rPr>
      </w:pPr>
      <w:r w:rsidRPr="00116685">
        <w:rPr>
          <w:rFonts w:ascii="Times New Roman" w:hAnsi="Times New Roman"/>
          <w:b/>
          <w:sz w:val="36"/>
          <w:szCs w:val="36"/>
        </w:rPr>
        <w:t xml:space="preserve">Group: </w:t>
      </w:r>
      <w:r>
        <w:rPr>
          <w:rFonts w:ascii="Times New Roman" w:hAnsi="Times New Roman"/>
          <w:b/>
          <w:sz w:val="36"/>
          <w:szCs w:val="36"/>
        </w:rPr>
        <w:t>A</w:t>
      </w:r>
      <w:r w:rsidR="002C309C">
        <w:rPr>
          <w:rFonts w:ascii="Times New Roman" w:hAnsi="Times New Roman"/>
          <w:b/>
          <w:sz w:val="36"/>
          <w:szCs w:val="36"/>
        </w:rPr>
        <w:t>1</w:t>
      </w:r>
    </w:p>
    <w:p w:rsidR="00DE6DCC" w:rsidRPr="00116685" w:rsidRDefault="00DE6DCC" w:rsidP="00B42FEA">
      <w:pPr>
        <w:spacing w:line="480" w:lineRule="auto"/>
        <w:jc w:val="center"/>
        <w:rPr>
          <w:rFonts w:ascii="Times New Roman" w:hAnsi="Times New Roman"/>
          <w:b/>
          <w:sz w:val="36"/>
          <w:szCs w:val="36"/>
        </w:rPr>
      </w:pPr>
      <w:r w:rsidRPr="00116685">
        <w:rPr>
          <w:rFonts w:ascii="Times New Roman" w:hAnsi="Times New Roman"/>
          <w:b/>
          <w:sz w:val="36"/>
          <w:szCs w:val="36"/>
        </w:rPr>
        <w:t xml:space="preserve">Lab </w:t>
      </w:r>
      <w:proofErr w:type="spellStart"/>
      <w:r w:rsidRPr="00116685">
        <w:rPr>
          <w:rFonts w:ascii="Times New Roman" w:hAnsi="Times New Roman"/>
          <w:b/>
          <w:sz w:val="36"/>
          <w:szCs w:val="36"/>
        </w:rPr>
        <w:t>Partner</w:t>
      </w:r>
      <w:proofErr w:type="gramStart"/>
      <w:r w:rsidRPr="00116685">
        <w:rPr>
          <w:rFonts w:ascii="Times New Roman" w:hAnsi="Times New Roman"/>
          <w:b/>
          <w:sz w:val="36"/>
          <w:szCs w:val="36"/>
        </w:rPr>
        <w:t>:</w:t>
      </w:r>
      <w:r w:rsidR="00B42FEA">
        <w:rPr>
          <w:rFonts w:ascii="Times New Roman" w:hAnsi="Times New Roman"/>
          <w:b/>
          <w:sz w:val="36"/>
          <w:szCs w:val="36"/>
        </w:rPr>
        <w:t>XXXXXXXX</w:t>
      </w:r>
      <w:proofErr w:type="spellEnd"/>
      <w:proofErr w:type="gramEnd"/>
    </w:p>
    <w:p w:rsidR="00DE6DCC" w:rsidRDefault="00DE6DCC" w:rsidP="00DE6DCC">
      <w:pPr>
        <w:spacing w:line="480" w:lineRule="auto"/>
        <w:jc w:val="center"/>
        <w:rPr>
          <w:rFonts w:ascii="Times New Roman" w:hAnsi="Times New Roman"/>
          <w:sz w:val="36"/>
          <w:szCs w:val="36"/>
        </w:rPr>
      </w:pPr>
      <w:r w:rsidRPr="00116685">
        <w:rPr>
          <w:rFonts w:ascii="Times New Roman" w:hAnsi="Times New Roman"/>
          <w:b/>
          <w:sz w:val="36"/>
          <w:szCs w:val="36"/>
        </w:rPr>
        <w:t xml:space="preserve">Date Submitted: </w:t>
      </w:r>
      <w:r>
        <w:rPr>
          <w:rFonts w:ascii="Times New Roman" w:hAnsi="Times New Roman"/>
          <w:sz w:val="36"/>
          <w:szCs w:val="36"/>
        </w:rPr>
        <w:t>Nov. 10</w:t>
      </w:r>
      <w:r w:rsidRPr="00116685">
        <w:rPr>
          <w:rFonts w:ascii="Times New Roman" w:hAnsi="Times New Roman"/>
          <w:sz w:val="36"/>
          <w:szCs w:val="36"/>
          <w:vertAlign w:val="superscript"/>
        </w:rPr>
        <w:t>th</w:t>
      </w:r>
      <w:r>
        <w:rPr>
          <w:rFonts w:ascii="Times New Roman" w:hAnsi="Times New Roman"/>
          <w:sz w:val="36"/>
          <w:szCs w:val="36"/>
        </w:rPr>
        <w:t>, 2014</w:t>
      </w:r>
    </w:p>
    <w:p w:rsidR="00DE6DCC" w:rsidRDefault="00DE6DCC" w:rsidP="00DE6DCC">
      <w:pPr>
        <w:spacing w:line="480" w:lineRule="auto"/>
        <w:jc w:val="center"/>
        <w:rPr>
          <w:rFonts w:ascii="Times New Roman" w:hAnsi="Times New Roman"/>
          <w:sz w:val="36"/>
          <w:szCs w:val="36"/>
        </w:rPr>
      </w:pPr>
    </w:p>
    <w:p w:rsidR="007730C3" w:rsidRDefault="007730C3" w:rsidP="00DE6DCC">
      <w:pPr>
        <w:spacing w:line="480" w:lineRule="auto"/>
        <w:jc w:val="center"/>
        <w:rPr>
          <w:rFonts w:ascii="Times New Roman" w:hAnsi="Times New Roman"/>
          <w:sz w:val="36"/>
          <w:szCs w:val="36"/>
        </w:rPr>
      </w:pPr>
    </w:p>
    <w:p w:rsidR="00AF4B42" w:rsidRPr="007730C3" w:rsidRDefault="00DE6DCC" w:rsidP="0028614B">
      <w:pPr>
        <w:spacing w:line="480" w:lineRule="auto"/>
        <w:rPr>
          <w:rFonts w:ascii="Times New Roman" w:hAnsi="Times New Roman"/>
          <w:sz w:val="28"/>
          <w:szCs w:val="36"/>
          <w:u w:val="single"/>
        </w:rPr>
      </w:pPr>
      <w:r w:rsidRPr="007730C3">
        <w:rPr>
          <w:rFonts w:ascii="Times New Roman" w:hAnsi="Times New Roman"/>
          <w:sz w:val="28"/>
          <w:szCs w:val="36"/>
          <w:u w:val="single"/>
        </w:rPr>
        <w:lastRenderedPageBreak/>
        <w:t>Purpose:</w:t>
      </w:r>
    </w:p>
    <w:p w:rsidR="00F00873" w:rsidRPr="007730C3" w:rsidRDefault="00AF4B42" w:rsidP="007730C3">
      <w:pPr>
        <w:spacing w:line="480" w:lineRule="auto"/>
        <w:ind w:firstLine="720"/>
        <w:rPr>
          <w:rFonts w:ascii="Times New Roman" w:hAnsi="Times New Roman"/>
          <w:sz w:val="24"/>
          <w:szCs w:val="24"/>
        </w:rPr>
      </w:pPr>
      <w:r w:rsidRPr="007730C3">
        <w:rPr>
          <w:rFonts w:ascii="Times New Roman" w:hAnsi="Times New Roman"/>
          <w:sz w:val="24"/>
          <w:szCs w:val="24"/>
        </w:rPr>
        <w:t xml:space="preserve">To find the quantitative amount of chloride content in an unknown soluble salt sample by </w:t>
      </w:r>
      <w:r w:rsidR="0028614B" w:rsidRPr="007730C3">
        <w:rPr>
          <w:rFonts w:ascii="Times New Roman" w:hAnsi="Times New Roman"/>
          <w:sz w:val="24"/>
          <w:szCs w:val="24"/>
        </w:rPr>
        <w:t>demonstrating typical</w:t>
      </w:r>
      <w:r w:rsidRPr="007730C3">
        <w:rPr>
          <w:rFonts w:ascii="Times New Roman" w:hAnsi="Times New Roman"/>
          <w:sz w:val="24"/>
          <w:szCs w:val="24"/>
        </w:rPr>
        <w:t xml:space="preserve"> techniques</w:t>
      </w:r>
      <w:r w:rsidR="0028614B" w:rsidRPr="007730C3">
        <w:rPr>
          <w:rFonts w:ascii="Times New Roman" w:hAnsi="Times New Roman"/>
          <w:sz w:val="24"/>
          <w:szCs w:val="24"/>
        </w:rPr>
        <w:t xml:space="preserve"> used in a gravimetric analysis.</w:t>
      </w:r>
    </w:p>
    <w:p w:rsidR="00DE6DCC" w:rsidRPr="007730C3" w:rsidRDefault="00DE6DCC" w:rsidP="0028614B">
      <w:pPr>
        <w:spacing w:line="480" w:lineRule="auto"/>
        <w:rPr>
          <w:rFonts w:ascii="Times New Roman" w:hAnsi="Times New Roman"/>
        </w:rPr>
      </w:pPr>
      <w:r w:rsidRPr="007730C3">
        <w:rPr>
          <w:rFonts w:ascii="Times New Roman" w:hAnsi="Times New Roman"/>
          <w:sz w:val="28"/>
          <w:szCs w:val="28"/>
          <w:u w:val="single"/>
        </w:rPr>
        <w:t>Theory:</w:t>
      </w:r>
    </w:p>
    <w:p w:rsidR="00D6458D" w:rsidRPr="007730C3" w:rsidRDefault="00AF4B42" w:rsidP="007730C3">
      <w:pPr>
        <w:spacing w:line="480" w:lineRule="auto"/>
        <w:ind w:firstLine="720"/>
        <w:rPr>
          <w:rFonts w:ascii="Times New Roman" w:hAnsi="Times New Roman"/>
          <w:sz w:val="24"/>
          <w:szCs w:val="24"/>
        </w:rPr>
      </w:pPr>
      <w:r w:rsidRPr="007730C3">
        <w:rPr>
          <w:rFonts w:ascii="Times New Roman" w:hAnsi="Times New Roman"/>
          <w:sz w:val="24"/>
          <w:szCs w:val="24"/>
        </w:rPr>
        <w:t>The reaction between Chloride ions and</w:t>
      </w:r>
      <w:r w:rsidR="00D6458D" w:rsidRPr="007730C3">
        <w:rPr>
          <w:rFonts w:ascii="Times New Roman" w:hAnsi="Times New Roman"/>
          <w:sz w:val="24"/>
          <w:szCs w:val="24"/>
        </w:rPr>
        <w:t xml:space="preserve"> silver ions </w:t>
      </w:r>
      <w:r w:rsidRPr="007730C3">
        <w:rPr>
          <w:rFonts w:ascii="Times New Roman" w:hAnsi="Times New Roman"/>
          <w:sz w:val="24"/>
          <w:szCs w:val="24"/>
        </w:rPr>
        <w:t xml:space="preserve">that forms </w:t>
      </w:r>
      <w:r w:rsidR="00D6458D" w:rsidRPr="007730C3">
        <w:rPr>
          <w:rFonts w:ascii="Times New Roman" w:hAnsi="Times New Roman"/>
          <w:sz w:val="24"/>
          <w:szCs w:val="24"/>
        </w:rPr>
        <w:t>silver chloride</w:t>
      </w:r>
      <w:r w:rsidRPr="007730C3">
        <w:rPr>
          <w:rFonts w:ascii="Times New Roman" w:hAnsi="Times New Roman"/>
          <w:sz w:val="24"/>
          <w:szCs w:val="24"/>
        </w:rPr>
        <w:t xml:space="preserve"> is illustrated by the</w:t>
      </w:r>
      <w:r w:rsidR="00D6458D" w:rsidRPr="007730C3">
        <w:rPr>
          <w:rFonts w:ascii="Times New Roman" w:hAnsi="Times New Roman"/>
          <w:sz w:val="24"/>
          <w:szCs w:val="24"/>
        </w:rPr>
        <w:t xml:space="preserve"> following Reaction:</w:t>
      </w:r>
    </w:p>
    <w:p w:rsidR="00D6458D" w:rsidRPr="007730C3" w:rsidRDefault="00D6458D" w:rsidP="0028614B">
      <w:pPr>
        <w:spacing w:line="480" w:lineRule="auto"/>
        <w:ind w:firstLine="720"/>
        <w:rPr>
          <w:rFonts w:ascii="Times New Roman" w:hAnsi="Times New Roman"/>
          <w:b/>
          <w:bCs/>
          <w:sz w:val="24"/>
          <w:szCs w:val="24"/>
          <w:vertAlign w:val="subscript"/>
        </w:rPr>
      </w:pPr>
      <w:r w:rsidRPr="007730C3">
        <w:rPr>
          <w:rFonts w:ascii="Times New Roman" w:hAnsi="Times New Roman"/>
          <w:b/>
          <w:bCs/>
          <w:noProof/>
          <w:sz w:val="24"/>
          <w:szCs w:val="24"/>
        </w:rPr>
        <mc:AlternateContent>
          <mc:Choice Requires="wps">
            <w:drawing>
              <wp:anchor distT="0" distB="0" distL="114300" distR="114300" simplePos="0" relativeHeight="251659264" behindDoc="0" locked="0" layoutInCell="1" allowOverlap="1" wp14:anchorId="19C4F989" wp14:editId="34A5A9F4">
                <wp:simplePos x="0" y="0"/>
                <wp:positionH relativeFrom="column">
                  <wp:posOffset>1529715</wp:posOffset>
                </wp:positionH>
                <wp:positionV relativeFrom="paragraph">
                  <wp:posOffset>106680</wp:posOffset>
                </wp:positionV>
                <wp:extent cx="578485" cy="0"/>
                <wp:effectExtent l="0" t="76200" r="12065" b="952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4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F42E4E" id="_x0000_t32" coordsize="21600,21600" o:spt="32" o:oned="t" path="m,l21600,21600e" filled="f">
                <v:path arrowok="t" fillok="f" o:connecttype="none"/>
                <o:lock v:ext="edit" shapetype="t"/>
              </v:shapetype>
              <v:shape id="Straight Arrow Connector 4" o:spid="_x0000_s1026" type="#_x0000_t32" style="position:absolute;margin-left:120.45pt;margin-top:8.4pt;width:45.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">
                <v:stroke endarrow="block"/>
              </v:shape>
            </w:pict>
          </mc:Fallback>
        </mc:AlternateContent>
      </w:r>
      <w:r w:rsidRPr="007730C3">
        <w:rPr>
          <w:rFonts w:ascii="Times New Roman" w:hAnsi="Times New Roman"/>
          <w:b/>
          <w:bCs/>
          <w:sz w:val="24"/>
          <w:szCs w:val="24"/>
        </w:rPr>
        <w:t>Ag</w:t>
      </w:r>
      <w:r w:rsidR="00D4542C" w:rsidRPr="007730C3">
        <w:rPr>
          <w:rFonts w:ascii="Times New Roman" w:hAnsi="Times New Roman"/>
          <w:b/>
          <w:bCs/>
          <w:sz w:val="24"/>
          <w:szCs w:val="24"/>
          <w:vertAlign w:val="superscript"/>
        </w:rPr>
        <w:t>+</w:t>
      </w:r>
      <w:r w:rsidR="00D4542C" w:rsidRPr="007730C3">
        <w:rPr>
          <w:rFonts w:ascii="Times New Roman" w:hAnsi="Times New Roman"/>
          <w:b/>
          <w:bCs/>
          <w:sz w:val="24"/>
          <w:szCs w:val="24"/>
          <w:vertAlign w:val="subscript"/>
        </w:rPr>
        <w:t xml:space="preserve"> (</w:t>
      </w:r>
      <w:r w:rsidRPr="007730C3">
        <w:rPr>
          <w:rFonts w:ascii="Times New Roman" w:hAnsi="Times New Roman"/>
          <w:b/>
          <w:bCs/>
          <w:sz w:val="24"/>
          <w:szCs w:val="24"/>
          <w:vertAlign w:val="subscript"/>
        </w:rPr>
        <w:t>aq)</w:t>
      </w:r>
      <w:r w:rsidRPr="007730C3">
        <w:rPr>
          <w:rFonts w:ascii="Times New Roman" w:hAnsi="Times New Roman"/>
          <w:b/>
          <w:bCs/>
          <w:sz w:val="24"/>
          <w:szCs w:val="24"/>
        </w:rPr>
        <w:t xml:space="preserve"> + Cl</w:t>
      </w:r>
      <w:r w:rsidRPr="007730C3">
        <w:rPr>
          <w:rFonts w:ascii="Times New Roman" w:hAnsi="Times New Roman"/>
          <w:b/>
          <w:bCs/>
          <w:sz w:val="24"/>
          <w:szCs w:val="24"/>
          <w:vertAlign w:val="superscript"/>
        </w:rPr>
        <w:t>-</w:t>
      </w:r>
      <w:r w:rsidRPr="007730C3">
        <w:rPr>
          <w:rFonts w:ascii="Times New Roman" w:hAnsi="Times New Roman"/>
          <w:b/>
          <w:bCs/>
          <w:sz w:val="24"/>
          <w:szCs w:val="24"/>
          <w:vertAlign w:val="subscript"/>
        </w:rPr>
        <w:t>(aq)</w:t>
      </w:r>
      <w:r w:rsidRPr="007730C3">
        <w:rPr>
          <w:rFonts w:ascii="Times New Roman" w:hAnsi="Times New Roman"/>
          <w:b/>
          <w:bCs/>
          <w:sz w:val="24"/>
          <w:szCs w:val="24"/>
        </w:rPr>
        <w:t xml:space="preserve">                    AgCl</w:t>
      </w:r>
      <w:r w:rsidRPr="007730C3">
        <w:rPr>
          <w:rFonts w:ascii="Times New Roman" w:hAnsi="Times New Roman"/>
          <w:b/>
          <w:bCs/>
          <w:sz w:val="24"/>
          <w:szCs w:val="24"/>
        </w:rPr>
        <w:softHyphen/>
      </w:r>
      <w:r w:rsidRPr="007730C3">
        <w:rPr>
          <w:rFonts w:ascii="Times New Roman" w:hAnsi="Times New Roman"/>
          <w:b/>
          <w:bCs/>
          <w:sz w:val="24"/>
          <w:szCs w:val="24"/>
          <w:vertAlign w:val="subscript"/>
        </w:rPr>
        <w:t>(s</w:t>
      </w:r>
      <w:proofErr w:type="gramStart"/>
      <w:r w:rsidRPr="007730C3">
        <w:rPr>
          <w:rFonts w:ascii="Times New Roman" w:hAnsi="Times New Roman"/>
          <w:b/>
          <w:bCs/>
          <w:sz w:val="24"/>
          <w:szCs w:val="24"/>
          <w:vertAlign w:val="subscript"/>
        </w:rPr>
        <w:t>)</w:t>
      </w:r>
      <w:r w:rsidRPr="007730C3">
        <w:rPr>
          <w:rFonts w:ascii="Times New Roman" w:hAnsi="Times New Roman"/>
          <w:b/>
          <w:bCs/>
          <w:sz w:val="24"/>
          <w:szCs w:val="24"/>
          <w:vertAlign w:val="subscript"/>
        </w:rPr>
        <w:softHyphen/>
      </w:r>
      <w:proofErr w:type="gramEnd"/>
    </w:p>
    <w:p w:rsidR="00D6458D" w:rsidRPr="007730C3" w:rsidRDefault="00D4542C" w:rsidP="007730C3">
      <w:pPr>
        <w:spacing w:line="480" w:lineRule="auto"/>
        <w:ind w:firstLine="720"/>
        <w:rPr>
          <w:rFonts w:ascii="Times New Roman" w:hAnsi="Times New Roman"/>
          <w:sz w:val="24"/>
          <w:szCs w:val="24"/>
        </w:rPr>
      </w:pPr>
      <w:r w:rsidRPr="007730C3">
        <w:rPr>
          <w:rFonts w:ascii="Times New Roman" w:hAnsi="Times New Roman"/>
          <w:sz w:val="24"/>
          <w:szCs w:val="24"/>
        </w:rPr>
        <w:t>Silver chloride has a low solubility in water</w:t>
      </w:r>
      <w:r w:rsidR="00D6458D" w:rsidRPr="007730C3">
        <w:rPr>
          <w:rFonts w:ascii="Times New Roman" w:hAnsi="Times New Roman"/>
          <w:sz w:val="24"/>
          <w:szCs w:val="24"/>
        </w:rPr>
        <w:t>; as a result t</w:t>
      </w:r>
      <w:r w:rsidR="00AF4B42" w:rsidRPr="007730C3">
        <w:rPr>
          <w:rFonts w:ascii="Times New Roman" w:hAnsi="Times New Roman"/>
          <w:sz w:val="24"/>
          <w:szCs w:val="24"/>
        </w:rPr>
        <w:t>he reaction above does not go into</w:t>
      </w:r>
      <w:r w:rsidR="00D6458D" w:rsidRPr="007730C3">
        <w:rPr>
          <w:rFonts w:ascii="Times New Roman" w:hAnsi="Times New Roman"/>
          <w:sz w:val="24"/>
          <w:szCs w:val="24"/>
        </w:rPr>
        <w:t xml:space="preserve"> completion. </w:t>
      </w:r>
      <w:r w:rsidRPr="007730C3">
        <w:rPr>
          <w:rFonts w:ascii="Times New Roman" w:hAnsi="Times New Roman"/>
          <w:sz w:val="24"/>
          <w:szCs w:val="24"/>
        </w:rPr>
        <w:t>By using</w:t>
      </w:r>
      <w:r w:rsidR="00D6458D" w:rsidRPr="007730C3">
        <w:rPr>
          <w:rFonts w:ascii="Times New Roman" w:hAnsi="Times New Roman"/>
          <w:sz w:val="24"/>
          <w:szCs w:val="24"/>
        </w:rPr>
        <w:t xml:space="preserve"> the solubility product (K</w:t>
      </w:r>
      <w:r w:rsidR="00D6458D" w:rsidRPr="007730C3">
        <w:rPr>
          <w:rFonts w:ascii="Times New Roman" w:hAnsi="Times New Roman"/>
          <w:sz w:val="24"/>
          <w:szCs w:val="24"/>
        </w:rPr>
        <w:softHyphen/>
      </w:r>
      <w:r w:rsidR="00D6458D" w:rsidRPr="007730C3">
        <w:rPr>
          <w:rFonts w:ascii="Times New Roman" w:hAnsi="Times New Roman"/>
          <w:sz w:val="24"/>
          <w:szCs w:val="24"/>
        </w:rPr>
        <w:softHyphen/>
      </w:r>
      <w:r w:rsidR="00D6458D" w:rsidRPr="007730C3">
        <w:rPr>
          <w:rFonts w:ascii="Times New Roman" w:hAnsi="Times New Roman"/>
          <w:sz w:val="24"/>
          <w:szCs w:val="24"/>
        </w:rPr>
        <w:softHyphen/>
      </w:r>
      <w:r w:rsidR="00D6458D" w:rsidRPr="007730C3">
        <w:rPr>
          <w:rFonts w:ascii="Times New Roman" w:hAnsi="Times New Roman"/>
          <w:sz w:val="24"/>
          <w:szCs w:val="24"/>
          <w:vertAlign w:val="subscript"/>
        </w:rPr>
        <w:t>sp</w:t>
      </w:r>
      <w:r w:rsidR="00D6458D" w:rsidRPr="007730C3">
        <w:rPr>
          <w:rFonts w:ascii="Times New Roman" w:hAnsi="Times New Roman"/>
          <w:sz w:val="24"/>
          <w:szCs w:val="24"/>
        </w:rPr>
        <w:t>)</w:t>
      </w:r>
      <w:r w:rsidR="00AF4B42" w:rsidRPr="007730C3">
        <w:rPr>
          <w:rFonts w:ascii="Times New Roman" w:hAnsi="Times New Roman"/>
          <w:sz w:val="24"/>
          <w:szCs w:val="24"/>
        </w:rPr>
        <w:t>, the following reaction</w:t>
      </w:r>
      <w:r w:rsidR="00D6458D" w:rsidRPr="007730C3">
        <w:rPr>
          <w:rFonts w:ascii="Times New Roman" w:hAnsi="Times New Roman"/>
          <w:sz w:val="24"/>
          <w:szCs w:val="24"/>
        </w:rPr>
        <w:t xml:space="preserve"> shows that the silver chloride has some solubility: </w:t>
      </w:r>
    </w:p>
    <w:p w:rsidR="00D6458D" w:rsidRPr="007730C3" w:rsidRDefault="00D6458D" w:rsidP="0028614B">
      <w:pPr>
        <w:spacing w:line="480" w:lineRule="auto"/>
        <w:ind w:left="720"/>
        <w:rPr>
          <w:rFonts w:ascii="Times New Roman" w:hAnsi="Times New Roman"/>
          <w:b/>
          <w:bCs/>
          <w:sz w:val="24"/>
          <w:szCs w:val="24"/>
          <w:vertAlign w:val="superscript"/>
        </w:rPr>
      </w:pPr>
      <w:r w:rsidRPr="007730C3">
        <w:rPr>
          <w:rFonts w:ascii="Times New Roman" w:hAnsi="Times New Roman"/>
          <w:b/>
          <w:bCs/>
          <w:noProof/>
          <w:sz w:val="24"/>
          <w:szCs w:val="24"/>
        </w:rPr>
        <mc:AlternateContent>
          <mc:Choice Requires="wps">
            <w:drawing>
              <wp:anchor distT="0" distB="0" distL="114300" distR="114300" simplePos="0" relativeHeight="251660288" behindDoc="0" locked="0" layoutInCell="1" allowOverlap="1" wp14:anchorId="5275BD6C" wp14:editId="09F0B287">
                <wp:simplePos x="0" y="0"/>
                <wp:positionH relativeFrom="column">
                  <wp:posOffset>981075</wp:posOffset>
                </wp:positionH>
                <wp:positionV relativeFrom="paragraph">
                  <wp:posOffset>98425</wp:posOffset>
                </wp:positionV>
                <wp:extent cx="628650" cy="0"/>
                <wp:effectExtent l="0" t="76200" r="19050" b="952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EC9F73" id="Straight Arrow Connector 3" o:spid="_x0000_s1026" type="#_x0000_t32" style="position:absolute;margin-left:77.25pt;margin-top:7.75pt;width:49.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">
                <v:stroke endarrow="block"/>
              </v:shape>
            </w:pict>
          </mc:Fallback>
        </mc:AlternateContent>
      </w:r>
      <w:r w:rsidRPr="007730C3">
        <w:rPr>
          <w:rFonts w:ascii="Times New Roman" w:hAnsi="Times New Roman"/>
          <w:b/>
          <w:bCs/>
          <w:sz w:val="24"/>
          <w:szCs w:val="24"/>
        </w:rPr>
        <w:t>AgCl</w:t>
      </w:r>
      <w:r w:rsidRPr="007730C3">
        <w:rPr>
          <w:rFonts w:ascii="Times New Roman" w:hAnsi="Times New Roman"/>
          <w:b/>
          <w:bCs/>
          <w:sz w:val="24"/>
          <w:szCs w:val="24"/>
          <w:vertAlign w:val="subscript"/>
        </w:rPr>
        <w:t>(s)</w:t>
      </w:r>
      <w:r w:rsidR="007730C3">
        <w:rPr>
          <w:rFonts w:ascii="Times New Roman" w:hAnsi="Times New Roman"/>
          <w:sz w:val="24"/>
          <w:szCs w:val="24"/>
        </w:rPr>
        <w:t xml:space="preserve"> </w:t>
      </w:r>
      <w:r w:rsidR="007730C3">
        <w:rPr>
          <w:rFonts w:ascii="Times New Roman" w:hAnsi="Times New Roman"/>
          <w:sz w:val="24"/>
          <w:szCs w:val="24"/>
        </w:rPr>
        <w:tab/>
        <w:t xml:space="preserve">         </w:t>
      </w:r>
      <w:r w:rsidRPr="007730C3">
        <w:rPr>
          <w:rFonts w:ascii="Times New Roman" w:hAnsi="Times New Roman"/>
          <w:b/>
          <w:bCs/>
          <w:sz w:val="24"/>
          <w:szCs w:val="24"/>
        </w:rPr>
        <w:t>Ag</w:t>
      </w:r>
      <w:r w:rsidR="00D4542C" w:rsidRPr="007730C3">
        <w:rPr>
          <w:rFonts w:ascii="Times New Roman" w:hAnsi="Times New Roman"/>
          <w:b/>
          <w:bCs/>
          <w:sz w:val="24"/>
          <w:szCs w:val="24"/>
          <w:vertAlign w:val="superscript"/>
        </w:rPr>
        <w:t>+</w:t>
      </w:r>
      <w:r w:rsidR="00D4542C" w:rsidRPr="007730C3">
        <w:rPr>
          <w:rFonts w:ascii="Times New Roman" w:hAnsi="Times New Roman"/>
          <w:b/>
          <w:bCs/>
          <w:sz w:val="24"/>
          <w:szCs w:val="24"/>
          <w:vertAlign w:val="subscript"/>
        </w:rPr>
        <w:t xml:space="preserve"> (</w:t>
      </w:r>
      <w:r w:rsidRPr="007730C3">
        <w:rPr>
          <w:rFonts w:ascii="Times New Roman" w:hAnsi="Times New Roman"/>
          <w:b/>
          <w:bCs/>
          <w:sz w:val="24"/>
          <w:szCs w:val="24"/>
          <w:vertAlign w:val="subscript"/>
        </w:rPr>
        <w:t>aq)</w:t>
      </w:r>
      <w:r w:rsidRPr="007730C3">
        <w:rPr>
          <w:rFonts w:ascii="Times New Roman" w:hAnsi="Times New Roman"/>
          <w:b/>
          <w:bCs/>
          <w:sz w:val="24"/>
          <w:szCs w:val="24"/>
        </w:rPr>
        <w:t xml:space="preserve"> + Cl</w:t>
      </w:r>
      <w:r w:rsidRPr="007730C3">
        <w:rPr>
          <w:rFonts w:ascii="Times New Roman" w:hAnsi="Times New Roman"/>
          <w:b/>
          <w:bCs/>
          <w:sz w:val="24"/>
          <w:szCs w:val="24"/>
          <w:vertAlign w:val="superscript"/>
        </w:rPr>
        <w:t>-</w:t>
      </w:r>
      <w:r w:rsidRPr="007730C3">
        <w:rPr>
          <w:rFonts w:ascii="Times New Roman" w:hAnsi="Times New Roman"/>
          <w:b/>
          <w:bCs/>
          <w:sz w:val="24"/>
          <w:szCs w:val="24"/>
          <w:vertAlign w:val="subscript"/>
        </w:rPr>
        <w:t>(aq)</w:t>
      </w:r>
      <w:r w:rsidRPr="007730C3">
        <w:rPr>
          <w:rFonts w:ascii="Times New Roman" w:hAnsi="Times New Roman"/>
          <w:b/>
          <w:bCs/>
          <w:sz w:val="24"/>
          <w:szCs w:val="24"/>
        </w:rPr>
        <w:t xml:space="preserve">           K</w:t>
      </w:r>
      <w:r w:rsidRPr="007730C3">
        <w:rPr>
          <w:rFonts w:ascii="Times New Roman" w:hAnsi="Times New Roman"/>
          <w:b/>
          <w:bCs/>
          <w:sz w:val="24"/>
          <w:szCs w:val="24"/>
          <w:vertAlign w:val="subscript"/>
        </w:rPr>
        <w:t>sp</w:t>
      </w:r>
      <w:r w:rsidRPr="007730C3">
        <w:rPr>
          <w:rFonts w:ascii="Times New Roman" w:hAnsi="Times New Roman"/>
          <w:b/>
          <w:bCs/>
          <w:sz w:val="24"/>
          <w:szCs w:val="24"/>
        </w:rPr>
        <w:t xml:space="preserve"> = [Ag</w:t>
      </w:r>
      <w:r w:rsidR="00D4542C" w:rsidRPr="007730C3">
        <w:rPr>
          <w:rFonts w:ascii="Times New Roman" w:hAnsi="Times New Roman"/>
          <w:b/>
          <w:bCs/>
          <w:sz w:val="24"/>
          <w:szCs w:val="24"/>
          <w:vertAlign w:val="superscript"/>
        </w:rPr>
        <w:t>+</w:t>
      </w:r>
      <w:r w:rsidR="00D4542C" w:rsidRPr="007730C3">
        <w:rPr>
          <w:rFonts w:ascii="Times New Roman" w:hAnsi="Times New Roman"/>
          <w:b/>
          <w:bCs/>
          <w:sz w:val="24"/>
          <w:szCs w:val="24"/>
          <w:vertAlign w:val="subscript"/>
        </w:rPr>
        <w:t xml:space="preserve"> (</w:t>
      </w:r>
      <w:r w:rsidRPr="007730C3">
        <w:rPr>
          <w:rFonts w:ascii="Times New Roman" w:hAnsi="Times New Roman"/>
          <w:b/>
          <w:bCs/>
          <w:sz w:val="24"/>
          <w:szCs w:val="24"/>
          <w:vertAlign w:val="subscript"/>
        </w:rPr>
        <w:t>aq)</w:t>
      </w:r>
      <w:proofErr w:type="gramStart"/>
      <w:r w:rsidRPr="007730C3">
        <w:rPr>
          <w:rFonts w:ascii="Times New Roman" w:hAnsi="Times New Roman"/>
          <w:b/>
          <w:bCs/>
          <w:sz w:val="24"/>
          <w:szCs w:val="24"/>
        </w:rPr>
        <w:t>]</w:t>
      </w:r>
      <w:r w:rsidR="00D4542C" w:rsidRPr="007730C3">
        <w:rPr>
          <w:rFonts w:ascii="Times New Roman" w:hAnsi="Times New Roman"/>
          <w:b/>
          <w:bCs/>
          <w:sz w:val="24"/>
          <w:szCs w:val="24"/>
        </w:rPr>
        <w:t>●</w:t>
      </w:r>
      <w:proofErr w:type="gramEnd"/>
      <w:r w:rsidRPr="007730C3">
        <w:rPr>
          <w:rFonts w:ascii="Times New Roman" w:hAnsi="Times New Roman"/>
          <w:b/>
          <w:bCs/>
          <w:sz w:val="24"/>
          <w:szCs w:val="24"/>
        </w:rPr>
        <w:t>[Cl</w:t>
      </w:r>
      <w:r w:rsidRPr="007730C3">
        <w:rPr>
          <w:rFonts w:ascii="Times New Roman" w:hAnsi="Times New Roman"/>
          <w:b/>
          <w:bCs/>
          <w:sz w:val="24"/>
          <w:szCs w:val="24"/>
          <w:vertAlign w:val="superscript"/>
        </w:rPr>
        <w:t>-</w:t>
      </w:r>
      <w:r w:rsidRPr="007730C3">
        <w:rPr>
          <w:rFonts w:ascii="Times New Roman" w:hAnsi="Times New Roman"/>
          <w:b/>
          <w:bCs/>
          <w:sz w:val="24"/>
          <w:szCs w:val="24"/>
          <w:vertAlign w:val="subscript"/>
        </w:rPr>
        <w:t>(aq)</w:t>
      </w:r>
      <w:r w:rsidRPr="007730C3">
        <w:rPr>
          <w:rFonts w:ascii="Times New Roman" w:hAnsi="Times New Roman"/>
          <w:b/>
          <w:bCs/>
          <w:sz w:val="24"/>
          <w:szCs w:val="24"/>
        </w:rPr>
        <w:t>] = 1.6*10</w:t>
      </w:r>
      <w:r w:rsidRPr="007730C3">
        <w:rPr>
          <w:rFonts w:ascii="Times New Roman" w:hAnsi="Times New Roman"/>
          <w:b/>
          <w:bCs/>
          <w:sz w:val="24"/>
          <w:szCs w:val="24"/>
          <w:vertAlign w:val="superscript"/>
        </w:rPr>
        <w:t>-10</w:t>
      </w:r>
    </w:p>
    <w:p w:rsidR="00767911" w:rsidRPr="007730C3" w:rsidRDefault="00D6458D" w:rsidP="007730C3">
      <w:pPr>
        <w:spacing w:line="480" w:lineRule="auto"/>
        <w:ind w:firstLine="720"/>
        <w:rPr>
          <w:rFonts w:ascii="Times New Roman" w:hAnsi="Times New Roman"/>
          <w:sz w:val="24"/>
          <w:szCs w:val="24"/>
        </w:rPr>
      </w:pPr>
      <w:r w:rsidRPr="007730C3">
        <w:rPr>
          <w:rFonts w:ascii="Times New Roman" w:hAnsi="Times New Roman"/>
          <w:sz w:val="24"/>
          <w:szCs w:val="24"/>
        </w:rPr>
        <w:t xml:space="preserve">The equation above shows that solid silver chloride </w:t>
      </w:r>
      <w:r w:rsidR="00D4542C" w:rsidRPr="007730C3">
        <w:rPr>
          <w:rFonts w:ascii="Times New Roman" w:hAnsi="Times New Roman"/>
          <w:sz w:val="24"/>
          <w:szCs w:val="24"/>
        </w:rPr>
        <w:t>has reached its</w:t>
      </w:r>
      <w:r w:rsidRPr="007730C3">
        <w:rPr>
          <w:rFonts w:ascii="Times New Roman" w:hAnsi="Times New Roman"/>
          <w:sz w:val="24"/>
          <w:szCs w:val="24"/>
        </w:rPr>
        <w:t xml:space="preserve"> chemical equilibrium with its ions in the </w:t>
      </w:r>
      <w:r w:rsidR="00D4542C" w:rsidRPr="007730C3">
        <w:rPr>
          <w:rFonts w:ascii="Times New Roman" w:hAnsi="Times New Roman"/>
          <w:sz w:val="24"/>
          <w:szCs w:val="24"/>
        </w:rPr>
        <w:t>solution. I</w:t>
      </w:r>
      <w:r w:rsidRPr="007730C3">
        <w:rPr>
          <w:rFonts w:ascii="Times New Roman" w:hAnsi="Times New Roman"/>
          <w:sz w:val="24"/>
          <w:szCs w:val="24"/>
        </w:rPr>
        <w:t>n addition</w:t>
      </w:r>
      <w:r w:rsidR="00D4542C" w:rsidRPr="007730C3">
        <w:rPr>
          <w:rFonts w:ascii="Times New Roman" w:hAnsi="Times New Roman"/>
          <w:sz w:val="24"/>
          <w:szCs w:val="24"/>
        </w:rPr>
        <w:t>,</w:t>
      </w:r>
      <w:r w:rsidRPr="007730C3">
        <w:rPr>
          <w:rFonts w:ascii="Times New Roman" w:hAnsi="Times New Roman"/>
          <w:sz w:val="24"/>
          <w:szCs w:val="24"/>
        </w:rPr>
        <w:t xml:space="preserve"> the equilibrium constant</w:t>
      </w:r>
      <w:r w:rsidR="00D4542C" w:rsidRPr="007730C3">
        <w:rPr>
          <w:rFonts w:ascii="Times New Roman" w:hAnsi="Times New Roman"/>
          <w:sz w:val="24"/>
          <w:szCs w:val="24"/>
        </w:rPr>
        <w:t>,</w:t>
      </w:r>
      <w:r w:rsidRPr="007730C3">
        <w:rPr>
          <w:rFonts w:ascii="Times New Roman" w:hAnsi="Times New Roman"/>
          <w:sz w:val="24"/>
          <w:szCs w:val="24"/>
        </w:rPr>
        <w:t xml:space="preserve"> K</w:t>
      </w:r>
      <w:r w:rsidRPr="007730C3">
        <w:rPr>
          <w:rFonts w:ascii="Times New Roman" w:hAnsi="Times New Roman"/>
          <w:sz w:val="24"/>
          <w:szCs w:val="24"/>
        </w:rPr>
        <w:softHyphen/>
      </w:r>
      <w:r w:rsidRPr="007730C3">
        <w:rPr>
          <w:rFonts w:ascii="Times New Roman" w:hAnsi="Times New Roman"/>
          <w:sz w:val="24"/>
          <w:szCs w:val="24"/>
          <w:vertAlign w:val="subscript"/>
        </w:rPr>
        <w:t>sp</w:t>
      </w:r>
      <w:r w:rsidR="00D4542C" w:rsidRPr="007730C3">
        <w:rPr>
          <w:rFonts w:ascii="Times New Roman" w:hAnsi="Times New Roman"/>
          <w:sz w:val="24"/>
          <w:szCs w:val="24"/>
        </w:rPr>
        <w:t xml:space="preserve">, is very small that it is </w:t>
      </w:r>
      <w:r w:rsidRPr="007730C3">
        <w:rPr>
          <w:rFonts w:ascii="Times New Roman" w:hAnsi="Times New Roman"/>
          <w:sz w:val="24"/>
          <w:szCs w:val="24"/>
        </w:rPr>
        <w:t>considered</w:t>
      </w:r>
      <w:r w:rsidR="00767911" w:rsidRPr="007730C3">
        <w:rPr>
          <w:rFonts w:ascii="Times New Roman" w:hAnsi="Times New Roman"/>
          <w:sz w:val="24"/>
          <w:szCs w:val="24"/>
        </w:rPr>
        <w:t xml:space="preserve"> to be</w:t>
      </w:r>
      <w:r w:rsidRPr="007730C3">
        <w:rPr>
          <w:rFonts w:ascii="Times New Roman" w:hAnsi="Times New Roman"/>
          <w:sz w:val="24"/>
          <w:szCs w:val="24"/>
        </w:rPr>
        <w:t xml:space="preserve"> almost negligible</w:t>
      </w:r>
      <w:r w:rsidR="00767911" w:rsidRPr="007730C3">
        <w:rPr>
          <w:rFonts w:ascii="Times New Roman" w:hAnsi="Times New Roman"/>
          <w:bCs/>
          <w:sz w:val="24"/>
          <w:szCs w:val="24"/>
        </w:rPr>
        <w:t xml:space="preserve">. When Silver nitrate (AgNO3) is added to silver chloride (AgCl), </w:t>
      </w:r>
      <w:r w:rsidR="00200D88" w:rsidRPr="007730C3">
        <w:rPr>
          <w:rFonts w:ascii="Times New Roman" w:hAnsi="Times New Roman"/>
          <w:bCs/>
          <w:sz w:val="24"/>
          <w:szCs w:val="24"/>
        </w:rPr>
        <w:t>the Silver</w:t>
      </w:r>
      <w:r w:rsidR="00767911" w:rsidRPr="007730C3">
        <w:rPr>
          <w:rFonts w:ascii="Times New Roman" w:hAnsi="Times New Roman"/>
          <w:bCs/>
          <w:sz w:val="24"/>
          <w:szCs w:val="24"/>
        </w:rPr>
        <w:t xml:space="preserve"> ions (Ag</w:t>
      </w:r>
      <w:r w:rsidR="00767911" w:rsidRPr="007730C3">
        <w:rPr>
          <w:rFonts w:ascii="Times New Roman" w:hAnsi="Times New Roman"/>
          <w:bCs/>
          <w:sz w:val="24"/>
          <w:szCs w:val="24"/>
          <w:vertAlign w:val="superscript"/>
        </w:rPr>
        <w:t>+</w:t>
      </w:r>
      <w:r w:rsidR="00767911" w:rsidRPr="007730C3">
        <w:rPr>
          <w:rFonts w:ascii="Times New Roman" w:hAnsi="Times New Roman"/>
          <w:bCs/>
          <w:sz w:val="24"/>
          <w:szCs w:val="24"/>
        </w:rPr>
        <w:t xml:space="preserve">) of the silver nitrate start </w:t>
      </w:r>
      <w:r w:rsidR="00200D88" w:rsidRPr="007730C3">
        <w:rPr>
          <w:rFonts w:ascii="Times New Roman" w:hAnsi="Times New Roman"/>
          <w:bCs/>
          <w:sz w:val="24"/>
          <w:szCs w:val="24"/>
        </w:rPr>
        <w:t>to precipitate</w:t>
      </w:r>
      <w:r w:rsidR="00767911" w:rsidRPr="007730C3">
        <w:rPr>
          <w:rFonts w:ascii="Times New Roman" w:hAnsi="Times New Roman"/>
          <w:bCs/>
          <w:sz w:val="24"/>
          <w:szCs w:val="24"/>
        </w:rPr>
        <w:t xml:space="preserve"> instantly into the solution having the chlorine ions (Cl</w:t>
      </w:r>
      <w:r w:rsidR="00767911" w:rsidRPr="007730C3">
        <w:rPr>
          <w:rFonts w:ascii="Times New Roman" w:hAnsi="Times New Roman"/>
          <w:bCs/>
          <w:sz w:val="24"/>
          <w:szCs w:val="24"/>
          <w:vertAlign w:val="superscript"/>
        </w:rPr>
        <w:t>-</w:t>
      </w:r>
      <w:r w:rsidR="00767911" w:rsidRPr="007730C3">
        <w:rPr>
          <w:rFonts w:ascii="Times New Roman" w:hAnsi="Times New Roman"/>
          <w:bCs/>
          <w:sz w:val="24"/>
          <w:szCs w:val="24"/>
        </w:rPr>
        <w:t xml:space="preserve">) </w:t>
      </w:r>
      <w:r w:rsidR="00E8724B" w:rsidRPr="007730C3">
        <w:rPr>
          <w:rFonts w:ascii="Times New Roman" w:hAnsi="Times New Roman"/>
          <w:bCs/>
          <w:sz w:val="24"/>
          <w:szCs w:val="24"/>
        </w:rPr>
        <w:t>to be fully consumed.</w:t>
      </w:r>
    </w:p>
    <w:p w:rsidR="00D6458D" w:rsidRPr="007730C3" w:rsidRDefault="00E8724B" w:rsidP="007730C3">
      <w:pPr>
        <w:spacing w:line="480" w:lineRule="auto"/>
        <w:ind w:firstLine="720"/>
        <w:rPr>
          <w:rFonts w:ascii="Times New Roman" w:hAnsi="Times New Roman"/>
          <w:sz w:val="24"/>
          <w:szCs w:val="24"/>
        </w:rPr>
      </w:pPr>
      <w:r w:rsidRPr="007730C3">
        <w:rPr>
          <w:rFonts w:ascii="Times New Roman" w:hAnsi="Times New Roman"/>
          <w:sz w:val="24"/>
          <w:szCs w:val="24"/>
        </w:rPr>
        <w:t>The amount of the salt that is still left in the solution is dependent</w:t>
      </w:r>
      <w:r w:rsidR="00D6458D" w:rsidRPr="007730C3">
        <w:rPr>
          <w:rFonts w:ascii="Times New Roman" w:hAnsi="Times New Roman"/>
          <w:sz w:val="24"/>
          <w:szCs w:val="24"/>
        </w:rPr>
        <w:t xml:space="preserve"> on</w:t>
      </w:r>
      <w:r w:rsidRPr="007730C3">
        <w:rPr>
          <w:rFonts w:ascii="Times New Roman" w:hAnsi="Times New Roman"/>
          <w:sz w:val="24"/>
          <w:szCs w:val="24"/>
        </w:rPr>
        <w:t xml:space="preserve"> </w:t>
      </w:r>
      <w:r w:rsidR="00200D88" w:rsidRPr="007730C3">
        <w:rPr>
          <w:rFonts w:ascii="Times New Roman" w:hAnsi="Times New Roman"/>
          <w:sz w:val="24"/>
          <w:szCs w:val="24"/>
        </w:rPr>
        <w:t>the</w:t>
      </w:r>
      <w:r w:rsidRPr="007730C3">
        <w:rPr>
          <w:rFonts w:ascii="Times New Roman" w:hAnsi="Times New Roman"/>
          <w:sz w:val="24"/>
          <w:szCs w:val="24"/>
        </w:rPr>
        <w:t xml:space="preserve"> amount of excess silver </w:t>
      </w:r>
      <w:r w:rsidR="00200D88" w:rsidRPr="007730C3">
        <w:rPr>
          <w:rFonts w:ascii="Times New Roman" w:hAnsi="Times New Roman"/>
          <w:sz w:val="24"/>
          <w:szCs w:val="24"/>
        </w:rPr>
        <w:t>ions that</w:t>
      </w:r>
      <w:r w:rsidRPr="007730C3">
        <w:rPr>
          <w:rFonts w:ascii="Times New Roman" w:hAnsi="Times New Roman"/>
          <w:sz w:val="24"/>
          <w:szCs w:val="24"/>
        </w:rPr>
        <w:t xml:space="preserve"> were added to the solution</w:t>
      </w:r>
      <w:r w:rsidR="00D6458D" w:rsidRPr="007730C3">
        <w:rPr>
          <w:rFonts w:ascii="Times New Roman" w:hAnsi="Times New Roman"/>
          <w:sz w:val="24"/>
          <w:szCs w:val="24"/>
        </w:rPr>
        <w:t xml:space="preserve">. However, </w:t>
      </w:r>
      <w:r w:rsidRPr="007730C3">
        <w:rPr>
          <w:rFonts w:ascii="Times New Roman" w:hAnsi="Times New Roman"/>
          <w:sz w:val="24"/>
          <w:szCs w:val="24"/>
        </w:rPr>
        <w:t>maximum solubility is reached when there are no excess silver ions observed in the solution</w:t>
      </w:r>
      <w:r w:rsidR="00D6458D" w:rsidRPr="007730C3">
        <w:rPr>
          <w:rFonts w:ascii="Times New Roman" w:hAnsi="Times New Roman"/>
          <w:sz w:val="24"/>
          <w:szCs w:val="24"/>
        </w:rPr>
        <w:t>.  According to the following calculation that is based on the K</w:t>
      </w:r>
      <w:r w:rsidR="00D6458D" w:rsidRPr="007730C3">
        <w:rPr>
          <w:rFonts w:ascii="Times New Roman" w:hAnsi="Times New Roman"/>
          <w:sz w:val="24"/>
          <w:szCs w:val="24"/>
          <w:vertAlign w:val="subscript"/>
        </w:rPr>
        <w:t>sp</w:t>
      </w:r>
      <w:r w:rsidR="00D6458D" w:rsidRPr="007730C3">
        <w:rPr>
          <w:rFonts w:ascii="Times New Roman" w:hAnsi="Times New Roman"/>
          <w:sz w:val="24"/>
          <w:szCs w:val="24"/>
        </w:rPr>
        <w:t xml:space="preserve"> value, the concentration can be calculated</w:t>
      </w:r>
      <w:r w:rsidRPr="007730C3">
        <w:rPr>
          <w:rFonts w:ascii="Times New Roman" w:hAnsi="Times New Roman"/>
          <w:sz w:val="24"/>
          <w:szCs w:val="24"/>
        </w:rPr>
        <w:t xml:space="preserve"> as shown below</w:t>
      </w:r>
      <w:r w:rsidR="00D6458D" w:rsidRPr="007730C3">
        <w:rPr>
          <w:rFonts w:ascii="Times New Roman" w:hAnsi="Times New Roman"/>
          <w:sz w:val="24"/>
          <w:szCs w:val="24"/>
        </w:rPr>
        <w:t>:</w:t>
      </w:r>
    </w:p>
    <w:p w:rsidR="00D6458D" w:rsidRPr="007730C3" w:rsidRDefault="00E8724B" w:rsidP="00E2418B">
      <w:pPr>
        <w:spacing w:line="480" w:lineRule="auto"/>
        <w:ind w:firstLine="720"/>
        <w:rPr>
          <w:rFonts w:ascii="Times New Roman" w:hAnsi="Times New Roman"/>
          <w:sz w:val="24"/>
          <w:szCs w:val="24"/>
        </w:rPr>
      </w:pPr>
      <w:r w:rsidRPr="007730C3">
        <w:rPr>
          <w:rFonts w:ascii="Times New Roman" w:hAnsi="Times New Roman"/>
          <w:sz w:val="24"/>
          <w:szCs w:val="24"/>
        </w:rPr>
        <w:lastRenderedPageBreak/>
        <w:t>Now by a</w:t>
      </w:r>
      <w:r w:rsidR="00D6458D" w:rsidRPr="007730C3">
        <w:rPr>
          <w:rFonts w:ascii="Times New Roman" w:hAnsi="Times New Roman"/>
          <w:sz w:val="24"/>
          <w:szCs w:val="24"/>
        </w:rPr>
        <w:t>ssuming that there is no excess of silver ion</w:t>
      </w:r>
      <w:r w:rsidRPr="007730C3">
        <w:rPr>
          <w:rFonts w:ascii="Times New Roman" w:hAnsi="Times New Roman"/>
          <w:sz w:val="24"/>
          <w:szCs w:val="24"/>
        </w:rPr>
        <w:t>s, we get:</w:t>
      </w:r>
    </w:p>
    <w:p w:rsidR="00D6458D" w:rsidRPr="007730C3" w:rsidRDefault="00D6458D" w:rsidP="0028614B">
      <w:pPr>
        <w:spacing w:line="480" w:lineRule="auto"/>
        <w:rPr>
          <w:rFonts w:ascii="Times New Roman" w:hAnsi="Times New Roman"/>
          <w:sz w:val="24"/>
          <w:szCs w:val="24"/>
        </w:rPr>
      </w:pPr>
      <w:r w:rsidRPr="007730C3">
        <w:rPr>
          <w:rFonts w:ascii="Times New Roman" w:hAnsi="Times New Roman"/>
          <w:sz w:val="24"/>
          <w:szCs w:val="24"/>
        </w:rPr>
        <w:t>[Ag</w:t>
      </w:r>
      <w:r w:rsidRPr="007730C3">
        <w:rPr>
          <w:rFonts w:ascii="Times New Roman" w:hAnsi="Times New Roman"/>
          <w:sz w:val="24"/>
          <w:szCs w:val="24"/>
          <w:vertAlign w:val="superscript"/>
        </w:rPr>
        <w:t>+</w:t>
      </w:r>
      <w:r w:rsidRPr="007730C3">
        <w:rPr>
          <w:rFonts w:ascii="Times New Roman" w:hAnsi="Times New Roman"/>
          <w:sz w:val="24"/>
          <w:szCs w:val="24"/>
        </w:rPr>
        <w:t>] = [Cl</w:t>
      </w:r>
      <w:r w:rsidRPr="007730C3">
        <w:rPr>
          <w:rFonts w:ascii="Times New Roman" w:hAnsi="Times New Roman"/>
          <w:sz w:val="24"/>
          <w:szCs w:val="24"/>
          <w:vertAlign w:val="superscript"/>
        </w:rPr>
        <w:t>-</w:t>
      </w:r>
      <w:r w:rsidR="00333CE3" w:rsidRPr="007730C3">
        <w:rPr>
          <w:rFonts w:ascii="Times New Roman" w:hAnsi="Times New Roman"/>
          <w:sz w:val="24"/>
          <w:szCs w:val="24"/>
        </w:rPr>
        <w:t>] = X</w:t>
      </w:r>
    </w:p>
    <w:p w:rsidR="00D6458D" w:rsidRPr="007730C3" w:rsidRDefault="00D6458D" w:rsidP="0028614B">
      <w:pPr>
        <w:pStyle w:val="ListParagraph"/>
        <w:numPr>
          <w:ilvl w:val="0"/>
          <w:numId w:val="1"/>
        </w:numPr>
        <w:spacing w:line="480" w:lineRule="auto"/>
        <w:rPr>
          <w:rFonts w:ascii="Times New Roman" w:hAnsi="Times New Roman" w:cs="Times New Roman"/>
          <w:sz w:val="24"/>
          <w:szCs w:val="24"/>
        </w:rPr>
      </w:pPr>
      <w:r w:rsidRPr="007730C3">
        <w:rPr>
          <w:rFonts w:ascii="Times New Roman" w:hAnsi="Times New Roman" w:cs="Times New Roman"/>
          <w:sz w:val="24"/>
          <w:szCs w:val="24"/>
        </w:rPr>
        <w:t xml:space="preserve"> K</w:t>
      </w:r>
      <w:r w:rsidRPr="007730C3">
        <w:rPr>
          <w:rFonts w:ascii="Times New Roman" w:hAnsi="Times New Roman" w:cs="Times New Roman"/>
          <w:sz w:val="24"/>
          <w:szCs w:val="24"/>
          <w:vertAlign w:val="subscript"/>
        </w:rPr>
        <w:t>sp</w:t>
      </w:r>
      <w:r w:rsidRPr="007730C3">
        <w:rPr>
          <w:rFonts w:ascii="Times New Roman" w:hAnsi="Times New Roman" w:cs="Times New Roman"/>
          <w:sz w:val="24"/>
          <w:szCs w:val="24"/>
        </w:rPr>
        <w:t xml:space="preserve"> = [Ag</w:t>
      </w:r>
      <w:r w:rsidRPr="007730C3">
        <w:rPr>
          <w:rFonts w:ascii="Times New Roman" w:hAnsi="Times New Roman" w:cs="Times New Roman"/>
          <w:sz w:val="24"/>
          <w:szCs w:val="24"/>
          <w:vertAlign w:val="superscript"/>
        </w:rPr>
        <w:t>+</w:t>
      </w:r>
      <w:r w:rsidRPr="007730C3">
        <w:rPr>
          <w:rFonts w:ascii="Times New Roman" w:hAnsi="Times New Roman" w:cs="Times New Roman"/>
          <w:sz w:val="24"/>
          <w:szCs w:val="24"/>
          <w:vertAlign w:val="subscript"/>
        </w:rPr>
        <w:t>(aq)</w:t>
      </w:r>
      <w:r w:rsidRPr="007730C3">
        <w:rPr>
          <w:rFonts w:ascii="Times New Roman" w:hAnsi="Times New Roman" w:cs="Times New Roman"/>
          <w:sz w:val="24"/>
          <w:szCs w:val="24"/>
        </w:rPr>
        <w:t>]  * [Cl</w:t>
      </w:r>
      <w:r w:rsidRPr="007730C3">
        <w:rPr>
          <w:rFonts w:ascii="Times New Roman" w:hAnsi="Times New Roman" w:cs="Times New Roman"/>
          <w:sz w:val="24"/>
          <w:szCs w:val="24"/>
          <w:vertAlign w:val="superscript"/>
        </w:rPr>
        <w:t>-</w:t>
      </w:r>
      <w:r w:rsidRPr="007730C3">
        <w:rPr>
          <w:rFonts w:ascii="Times New Roman" w:hAnsi="Times New Roman" w:cs="Times New Roman"/>
          <w:sz w:val="24"/>
          <w:szCs w:val="24"/>
        </w:rPr>
        <w:t>] = 1.6*10</w:t>
      </w:r>
      <w:r w:rsidRPr="007730C3">
        <w:rPr>
          <w:rFonts w:ascii="Times New Roman" w:hAnsi="Times New Roman" w:cs="Times New Roman"/>
          <w:sz w:val="24"/>
          <w:szCs w:val="24"/>
          <w:vertAlign w:val="superscript"/>
        </w:rPr>
        <w:t>-10</w:t>
      </w:r>
    </w:p>
    <w:p w:rsidR="00D6458D" w:rsidRPr="007730C3" w:rsidRDefault="00333CE3" w:rsidP="0028614B">
      <w:pPr>
        <w:pStyle w:val="ListParagraph"/>
        <w:spacing w:line="480" w:lineRule="auto"/>
        <w:rPr>
          <w:rFonts w:ascii="Times New Roman" w:hAnsi="Times New Roman" w:cs="Times New Roman"/>
          <w:sz w:val="24"/>
          <w:szCs w:val="24"/>
        </w:rPr>
      </w:pPr>
      <w:r w:rsidRPr="007730C3">
        <w:rPr>
          <w:rFonts w:ascii="Times New Roman" w:hAnsi="Times New Roman" w:cs="Times New Roman"/>
          <w:sz w:val="24"/>
          <w:szCs w:val="24"/>
        </w:rPr>
        <w:t xml:space="preserve">       = X </w:t>
      </w:r>
      <w:r w:rsidRPr="007730C3">
        <w:rPr>
          <w:rFonts w:ascii="Times New Roman" w:hAnsi="Times New Roman" w:cs="Times New Roman"/>
          <w:b/>
          <w:bCs/>
          <w:sz w:val="24"/>
          <w:szCs w:val="24"/>
        </w:rPr>
        <w:t xml:space="preserve">● </w:t>
      </w:r>
      <w:r w:rsidR="00F00873" w:rsidRPr="007730C3">
        <w:rPr>
          <w:rFonts w:ascii="Times New Roman" w:hAnsi="Times New Roman" w:cs="Times New Roman"/>
          <w:sz w:val="24"/>
          <w:szCs w:val="24"/>
        </w:rPr>
        <w:t>X = 1.6 x</w:t>
      </w:r>
      <w:r w:rsidR="00D6458D" w:rsidRPr="007730C3">
        <w:rPr>
          <w:rFonts w:ascii="Times New Roman" w:hAnsi="Times New Roman" w:cs="Times New Roman"/>
          <w:sz w:val="24"/>
          <w:szCs w:val="24"/>
        </w:rPr>
        <w:t>10</w:t>
      </w:r>
      <w:r w:rsidR="00E8724B" w:rsidRPr="007730C3">
        <w:rPr>
          <w:rFonts w:ascii="Times New Roman" w:hAnsi="Times New Roman" w:cs="Times New Roman"/>
          <w:sz w:val="24"/>
          <w:szCs w:val="24"/>
          <w:vertAlign w:val="superscript"/>
        </w:rPr>
        <w:t>-1</w:t>
      </w:r>
    </w:p>
    <w:p w:rsidR="0028614B" w:rsidRPr="007730C3" w:rsidRDefault="00D6458D" w:rsidP="007730C3">
      <w:pPr>
        <w:pStyle w:val="ListParagraph"/>
        <w:spacing w:line="480" w:lineRule="auto"/>
        <w:rPr>
          <w:rFonts w:ascii="Times New Roman" w:hAnsi="Times New Roman" w:cs="Times New Roman"/>
          <w:sz w:val="24"/>
          <w:szCs w:val="24"/>
          <w:vertAlign w:val="superscript"/>
        </w:rPr>
      </w:pPr>
      <w:r w:rsidRPr="007730C3">
        <w:rPr>
          <w:rFonts w:ascii="Times New Roman" w:hAnsi="Times New Roman" w:cs="Times New Roman"/>
          <w:sz w:val="24"/>
          <w:szCs w:val="24"/>
        </w:rPr>
        <w:t xml:space="preserve">   </w:t>
      </w:r>
      <w:r w:rsidR="00333CE3" w:rsidRPr="007730C3">
        <w:rPr>
          <w:rFonts w:ascii="Times New Roman" w:hAnsi="Times New Roman" w:cs="Times New Roman"/>
          <w:sz w:val="24"/>
          <w:szCs w:val="24"/>
        </w:rPr>
        <w:t>X =</w:t>
      </w:r>
      <w:r w:rsidR="00F00873" w:rsidRPr="007730C3">
        <w:rPr>
          <w:rFonts w:ascii="Times New Roman" w:hAnsi="Times New Roman" w:cs="Times New Roman"/>
          <w:sz w:val="24"/>
          <w:szCs w:val="24"/>
        </w:rPr>
        <w:t>1.3x</w:t>
      </w:r>
      <w:r w:rsidRPr="007730C3">
        <w:rPr>
          <w:rFonts w:ascii="Times New Roman" w:hAnsi="Times New Roman" w:cs="Times New Roman"/>
          <w:sz w:val="24"/>
          <w:szCs w:val="24"/>
        </w:rPr>
        <w:t>10</w:t>
      </w:r>
      <w:r w:rsidRPr="007730C3">
        <w:rPr>
          <w:rFonts w:ascii="Times New Roman" w:hAnsi="Times New Roman" w:cs="Times New Roman"/>
          <w:sz w:val="24"/>
          <w:szCs w:val="24"/>
          <w:vertAlign w:val="superscript"/>
        </w:rPr>
        <w:t>-5</w:t>
      </w:r>
      <w:r w:rsidR="00333CE3" w:rsidRPr="007730C3">
        <w:rPr>
          <w:rFonts w:ascii="Times New Roman" w:hAnsi="Times New Roman" w:cs="Times New Roman"/>
          <w:sz w:val="24"/>
          <w:szCs w:val="24"/>
        </w:rPr>
        <w:t xml:space="preserve"> moles</w:t>
      </w:r>
      <w:r w:rsidR="00333CE3" w:rsidRPr="007730C3">
        <w:rPr>
          <w:rFonts w:ascii="Times New Roman" w:hAnsi="Times New Roman" w:cs="Times New Roman"/>
          <w:b/>
          <w:bCs/>
          <w:sz w:val="24"/>
          <w:szCs w:val="24"/>
        </w:rPr>
        <w:t>●</w:t>
      </w:r>
      <w:r w:rsidR="00030D03" w:rsidRPr="007730C3">
        <w:rPr>
          <w:rFonts w:ascii="Times New Roman" w:hAnsi="Times New Roman" w:cs="Times New Roman"/>
          <w:sz w:val="24"/>
          <w:szCs w:val="24"/>
        </w:rPr>
        <w:t>litre</w:t>
      </w:r>
      <w:r w:rsidRPr="007730C3">
        <w:rPr>
          <w:rFonts w:ascii="Times New Roman" w:hAnsi="Times New Roman" w:cs="Times New Roman"/>
          <w:sz w:val="24"/>
          <w:szCs w:val="24"/>
          <w:vertAlign w:val="superscript"/>
        </w:rPr>
        <w:t>-1</w:t>
      </w:r>
    </w:p>
    <w:p w:rsidR="002C149B" w:rsidRPr="007730C3" w:rsidRDefault="002C149B" w:rsidP="00E2418B">
      <w:pPr>
        <w:spacing w:line="480" w:lineRule="auto"/>
        <w:ind w:firstLine="360"/>
        <w:rPr>
          <w:rFonts w:ascii="Times New Roman" w:hAnsi="Times New Roman"/>
          <w:sz w:val="24"/>
          <w:szCs w:val="24"/>
        </w:rPr>
      </w:pPr>
      <w:r w:rsidRPr="007730C3">
        <w:rPr>
          <w:rFonts w:ascii="Times New Roman" w:hAnsi="Times New Roman"/>
          <w:sz w:val="24"/>
          <w:szCs w:val="24"/>
        </w:rPr>
        <w:t>When adding 100ml of water, the following amount of participate is lost according to the following equation:</w:t>
      </w:r>
    </w:p>
    <w:p w:rsidR="002C149B" w:rsidRPr="007730C3" w:rsidRDefault="002C149B" w:rsidP="0028614B">
      <w:pPr>
        <w:pStyle w:val="ListParagraph"/>
        <w:numPr>
          <w:ilvl w:val="0"/>
          <w:numId w:val="3"/>
        </w:numPr>
        <w:spacing w:line="480" w:lineRule="auto"/>
        <w:rPr>
          <w:rFonts w:ascii="Times New Roman" w:hAnsi="Times New Roman" w:cs="Times New Roman"/>
          <w:sz w:val="24"/>
          <w:szCs w:val="24"/>
        </w:rPr>
      </w:pPr>
      <w:r w:rsidRPr="007730C3">
        <w:rPr>
          <w:rFonts w:ascii="Times New Roman" w:hAnsi="Times New Roman" w:cs="Times New Roman"/>
          <w:sz w:val="24"/>
          <w:szCs w:val="24"/>
        </w:rPr>
        <w:t>Moles = Volume</w:t>
      </w:r>
      <m:oMath>
        <m:r>
          <m:rPr>
            <m:sty m:val="p"/>
          </m:rPr>
          <w:rPr>
            <w:rFonts w:ascii="Cambria Math" w:hAnsi="Cambria Math" w:cs="Times New Roman"/>
            <w:sz w:val="24"/>
            <w:szCs w:val="24"/>
          </w:rPr>
          <m:t>×</m:t>
        </m:r>
      </m:oMath>
      <w:r w:rsidRPr="007730C3">
        <w:rPr>
          <w:rFonts w:ascii="Times New Roman" w:hAnsi="Times New Roman" w:cs="Times New Roman"/>
          <w:sz w:val="24"/>
          <w:szCs w:val="24"/>
        </w:rPr>
        <w:t>Concentration</w:t>
      </w:r>
    </w:p>
    <w:p w:rsidR="002C149B" w:rsidRPr="007730C3" w:rsidRDefault="002C149B" w:rsidP="0028614B">
      <w:pPr>
        <w:spacing w:line="480" w:lineRule="auto"/>
        <w:rPr>
          <w:rFonts w:ascii="Times New Roman" w:hAnsi="Times New Roman"/>
          <w:sz w:val="24"/>
          <w:szCs w:val="24"/>
        </w:rPr>
      </w:pPr>
      <w:r w:rsidRPr="007730C3">
        <w:rPr>
          <w:rFonts w:ascii="Times New Roman" w:hAnsi="Times New Roman"/>
          <w:sz w:val="24"/>
          <w:szCs w:val="24"/>
        </w:rPr>
        <w:t xml:space="preserve">Moles = 0.1 liter </w:t>
      </w:r>
      <m:oMath>
        <m:r>
          <m:rPr>
            <m:sty m:val="p"/>
          </m:rPr>
          <w:rPr>
            <w:rFonts w:ascii="Cambria Math" w:hAnsi="Cambria Math"/>
            <w:sz w:val="24"/>
            <w:szCs w:val="24"/>
          </w:rPr>
          <m:t>×</m:t>
        </m:r>
      </m:oMath>
      <w:r w:rsidRPr="007730C3">
        <w:rPr>
          <w:rFonts w:ascii="Times New Roman" w:hAnsi="Times New Roman"/>
          <w:sz w:val="24"/>
          <w:szCs w:val="24"/>
        </w:rPr>
        <w:t xml:space="preserve"> 1.3</w:t>
      </w:r>
      <m:oMath>
        <m:r>
          <m:rPr>
            <m:sty m:val="p"/>
          </m:rPr>
          <w:rPr>
            <w:rFonts w:ascii="Cambria Math" w:hAnsi="Cambria Math"/>
            <w:sz w:val="24"/>
            <w:szCs w:val="24"/>
          </w:rPr>
          <m:t>×</m:t>
        </m:r>
      </m:oMath>
      <w:r w:rsidRPr="007730C3">
        <w:rPr>
          <w:rFonts w:ascii="Times New Roman" w:hAnsi="Times New Roman"/>
          <w:sz w:val="24"/>
          <w:szCs w:val="24"/>
        </w:rPr>
        <w:t>10</w:t>
      </w:r>
      <w:r w:rsidRPr="007730C3">
        <w:rPr>
          <w:rFonts w:ascii="Times New Roman" w:hAnsi="Times New Roman"/>
          <w:sz w:val="24"/>
          <w:szCs w:val="24"/>
          <w:vertAlign w:val="superscript"/>
        </w:rPr>
        <w:t>-5</w:t>
      </w:r>
      <w:r w:rsidRPr="007730C3">
        <w:rPr>
          <w:rFonts w:ascii="Times New Roman" w:hAnsi="Times New Roman"/>
          <w:sz w:val="24"/>
          <w:szCs w:val="24"/>
        </w:rPr>
        <w:t xml:space="preserve"> moles/liter = 1.3</w:t>
      </w:r>
      <m:oMath>
        <m:r>
          <m:rPr>
            <m:sty m:val="p"/>
          </m:rPr>
          <w:rPr>
            <w:rFonts w:ascii="Cambria Math" w:hAnsi="Cambria Math"/>
            <w:sz w:val="24"/>
            <w:szCs w:val="24"/>
          </w:rPr>
          <m:t>×</m:t>
        </m:r>
      </m:oMath>
      <w:r w:rsidRPr="007730C3">
        <w:rPr>
          <w:rFonts w:ascii="Times New Roman" w:hAnsi="Times New Roman"/>
          <w:sz w:val="24"/>
          <w:szCs w:val="24"/>
        </w:rPr>
        <w:t>10</w:t>
      </w:r>
      <w:r w:rsidRPr="007730C3">
        <w:rPr>
          <w:rFonts w:ascii="Times New Roman" w:hAnsi="Times New Roman"/>
          <w:sz w:val="24"/>
          <w:szCs w:val="24"/>
          <w:vertAlign w:val="superscript"/>
        </w:rPr>
        <w:t xml:space="preserve">-6 </w:t>
      </w:r>
      <w:r w:rsidRPr="007730C3">
        <w:rPr>
          <w:rFonts w:ascii="Times New Roman" w:hAnsi="Times New Roman"/>
          <w:sz w:val="24"/>
          <w:szCs w:val="24"/>
        </w:rPr>
        <w:t>moles</w:t>
      </w:r>
    </w:p>
    <w:p w:rsidR="002C149B" w:rsidRPr="007730C3" w:rsidRDefault="002C149B" w:rsidP="0028614B">
      <w:pPr>
        <w:pStyle w:val="ListParagraph"/>
        <w:numPr>
          <w:ilvl w:val="0"/>
          <w:numId w:val="3"/>
        </w:numPr>
        <w:spacing w:line="480" w:lineRule="auto"/>
        <w:rPr>
          <w:rFonts w:ascii="Times New Roman" w:hAnsi="Times New Roman" w:cs="Times New Roman"/>
          <w:sz w:val="24"/>
          <w:szCs w:val="24"/>
        </w:rPr>
      </w:pPr>
      <w:r w:rsidRPr="007730C3">
        <w:rPr>
          <w:rFonts w:ascii="Times New Roman" w:hAnsi="Times New Roman" w:cs="Times New Roman"/>
          <w:sz w:val="24"/>
          <w:szCs w:val="24"/>
        </w:rPr>
        <w:t xml:space="preserve">Moles = </w:t>
      </w:r>
      <m:oMath>
        <m:f>
          <m:fPr>
            <m:ctrlPr>
              <w:rPr>
                <w:rFonts w:ascii="Cambria Math" w:hAnsi="Cambria Math" w:cs="Times New Roman"/>
                <w:sz w:val="24"/>
                <w:szCs w:val="24"/>
              </w:rPr>
            </m:ctrlPr>
          </m:fPr>
          <m:num>
            <m:r>
              <m:rPr>
                <m:sty m:val="p"/>
              </m:rPr>
              <w:rPr>
                <w:rFonts w:ascii="Cambria Math" w:hAnsi="Cambria Math" w:cs="Times New Roman"/>
                <w:sz w:val="24"/>
                <w:szCs w:val="24"/>
              </w:rPr>
              <m:t>Mass</m:t>
            </m:r>
          </m:num>
          <m:den>
            <m:r>
              <m:rPr>
                <m:sty m:val="p"/>
              </m:rPr>
              <w:rPr>
                <w:rFonts w:ascii="Cambria Math" w:hAnsi="Cambria Math" w:cs="Times New Roman"/>
                <w:sz w:val="24"/>
                <w:szCs w:val="24"/>
              </w:rPr>
              <m:t>Molar Mass</m:t>
            </m:r>
          </m:den>
        </m:f>
      </m:oMath>
      <w:r w:rsidRPr="007730C3">
        <w:rPr>
          <w:rFonts w:ascii="Times New Roman" w:hAnsi="Times New Roman" w:cs="Times New Roman"/>
          <w:sz w:val="24"/>
          <w:szCs w:val="24"/>
        </w:rPr>
        <w:t xml:space="preserve"> </w:t>
      </w:r>
    </w:p>
    <w:p w:rsidR="002C149B" w:rsidRPr="007730C3" w:rsidRDefault="002C149B" w:rsidP="0028614B">
      <w:pPr>
        <w:spacing w:line="480" w:lineRule="auto"/>
        <w:rPr>
          <w:rFonts w:ascii="Times New Roman" w:hAnsi="Times New Roman"/>
          <w:sz w:val="24"/>
          <w:szCs w:val="24"/>
        </w:rPr>
      </w:pPr>
      <w:r w:rsidRPr="007730C3">
        <w:rPr>
          <w:rFonts w:ascii="Times New Roman" w:hAnsi="Times New Roman"/>
          <w:sz w:val="24"/>
          <w:szCs w:val="24"/>
        </w:rPr>
        <w:t>Mass = Moles</w:t>
      </w:r>
      <m:oMath>
        <m:r>
          <m:rPr>
            <m:sty m:val="p"/>
          </m:rPr>
          <w:rPr>
            <w:rFonts w:ascii="Cambria Math" w:hAnsi="Cambria Math"/>
            <w:sz w:val="24"/>
            <w:szCs w:val="24"/>
          </w:rPr>
          <m:t>×</m:t>
        </m:r>
      </m:oMath>
      <w:r w:rsidRPr="007730C3">
        <w:rPr>
          <w:rFonts w:ascii="Times New Roman" w:hAnsi="Times New Roman"/>
          <w:sz w:val="24"/>
          <w:szCs w:val="24"/>
        </w:rPr>
        <w:t>Molar Mass = 1.3</w:t>
      </w:r>
      <m:oMath>
        <m:r>
          <m:rPr>
            <m:sty m:val="p"/>
          </m:rPr>
          <w:rPr>
            <w:rFonts w:ascii="Cambria Math" w:hAnsi="Cambria Math"/>
            <w:sz w:val="24"/>
            <w:szCs w:val="24"/>
          </w:rPr>
          <m:t>×</m:t>
        </m:r>
      </m:oMath>
      <w:r w:rsidRPr="007730C3">
        <w:rPr>
          <w:rFonts w:ascii="Times New Roman" w:hAnsi="Times New Roman"/>
          <w:sz w:val="24"/>
          <w:szCs w:val="24"/>
        </w:rPr>
        <w:t>10</w:t>
      </w:r>
      <w:r w:rsidRPr="007730C3">
        <w:rPr>
          <w:rFonts w:ascii="Times New Roman" w:hAnsi="Times New Roman"/>
          <w:sz w:val="24"/>
          <w:szCs w:val="24"/>
          <w:vertAlign w:val="superscript"/>
        </w:rPr>
        <w:t xml:space="preserve">-6 </w:t>
      </w:r>
      <w:r w:rsidRPr="007730C3">
        <w:rPr>
          <w:rFonts w:ascii="Times New Roman" w:hAnsi="Times New Roman"/>
          <w:sz w:val="24"/>
          <w:szCs w:val="24"/>
        </w:rPr>
        <w:t xml:space="preserve">moles </w:t>
      </w:r>
      <m:oMath>
        <m:r>
          <m:rPr>
            <m:sty m:val="p"/>
          </m:rPr>
          <w:rPr>
            <w:rFonts w:ascii="Cambria Math" w:hAnsi="Cambria Math"/>
            <w:sz w:val="24"/>
            <w:szCs w:val="24"/>
          </w:rPr>
          <m:t>×</m:t>
        </m:r>
      </m:oMath>
      <w:r w:rsidRPr="007730C3">
        <w:rPr>
          <w:rFonts w:ascii="Times New Roman" w:hAnsi="Times New Roman"/>
          <w:sz w:val="24"/>
          <w:szCs w:val="24"/>
        </w:rPr>
        <w:t xml:space="preserve"> 143.32 gmol</w:t>
      </w:r>
      <w:r w:rsidRPr="007730C3">
        <w:rPr>
          <w:rFonts w:ascii="Times New Roman" w:hAnsi="Times New Roman"/>
          <w:sz w:val="24"/>
          <w:szCs w:val="24"/>
          <w:vertAlign w:val="superscript"/>
        </w:rPr>
        <w:t>-1</w:t>
      </w:r>
      <w:r w:rsidRPr="007730C3">
        <w:rPr>
          <w:rFonts w:ascii="Times New Roman" w:hAnsi="Times New Roman"/>
          <w:sz w:val="24"/>
          <w:szCs w:val="24"/>
        </w:rPr>
        <w:t xml:space="preserve"> = 1.9</w:t>
      </w:r>
      <m:oMath>
        <m:r>
          <m:rPr>
            <m:sty m:val="p"/>
          </m:rPr>
          <w:rPr>
            <w:rFonts w:ascii="Cambria Math" w:hAnsi="Cambria Math"/>
            <w:sz w:val="24"/>
            <w:szCs w:val="24"/>
          </w:rPr>
          <m:t>×</m:t>
        </m:r>
      </m:oMath>
      <w:r w:rsidRPr="007730C3">
        <w:rPr>
          <w:rFonts w:ascii="Times New Roman" w:hAnsi="Times New Roman"/>
          <w:sz w:val="24"/>
          <w:szCs w:val="24"/>
        </w:rPr>
        <w:t>10</w:t>
      </w:r>
      <w:r w:rsidRPr="007730C3">
        <w:rPr>
          <w:rFonts w:ascii="Times New Roman" w:hAnsi="Times New Roman"/>
          <w:sz w:val="24"/>
          <w:szCs w:val="24"/>
          <w:vertAlign w:val="superscript"/>
        </w:rPr>
        <w:t>-4</w:t>
      </w:r>
      <w:r w:rsidRPr="007730C3">
        <w:rPr>
          <w:rFonts w:ascii="Times New Roman" w:hAnsi="Times New Roman"/>
          <w:sz w:val="24"/>
          <w:szCs w:val="24"/>
        </w:rPr>
        <w:t xml:space="preserve"> g</w:t>
      </w:r>
    </w:p>
    <w:p w:rsidR="002C149B" w:rsidRPr="007730C3" w:rsidRDefault="007730C3" w:rsidP="00E2418B">
      <w:pPr>
        <w:spacing w:line="480" w:lineRule="auto"/>
        <w:ind w:firstLine="720"/>
        <w:rPr>
          <w:rFonts w:ascii="Times New Roman" w:hAnsi="Times New Roman"/>
          <w:sz w:val="24"/>
          <w:szCs w:val="24"/>
        </w:rPr>
      </w:pPr>
      <w:r w:rsidRPr="007730C3">
        <w:rPr>
          <w:rFonts w:ascii="Times New Roman" w:hAnsi="Times New Roman"/>
          <w:sz w:val="24"/>
          <w:szCs w:val="24"/>
        </w:rPr>
        <w:t>Silver</w:t>
      </w:r>
      <w:r w:rsidR="002C149B" w:rsidRPr="007730C3">
        <w:rPr>
          <w:rFonts w:ascii="Times New Roman" w:hAnsi="Times New Roman"/>
          <w:sz w:val="24"/>
          <w:szCs w:val="24"/>
        </w:rPr>
        <w:t xml:space="preserve"> chloride is forc</w:t>
      </w:r>
      <w:r w:rsidR="00692D45" w:rsidRPr="007730C3">
        <w:rPr>
          <w:rFonts w:ascii="Times New Roman" w:hAnsi="Times New Roman"/>
          <w:sz w:val="24"/>
          <w:szCs w:val="24"/>
        </w:rPr>
        <w:t xml:space="preserve">ed to precipitate as a colloid that is </w:t>
      </w:r>
      <w:r w:rsidR="002C149B" w:rsidRPr="007730C3">
        <w:rPr>
          <w:rFonts w:ascii="Times New Roman" w:hAnsi="Times New Roman"/>
          <w:sz w:val="24"/>
          <w:szCs w:val="24"/>
        </w:rPr>
        <w:t>in the form of small partic</w:t>
      </w:r>
      <w:r w:rsidR="00692D45" w:rsidRPr="007730C3">
        <w:rPr>
          <w:rFonts w:ascii="Times New Roman" w:hAnsi="Times New Roman"/>
          <w:sz w:val="24"/>
          <w:szCs w:val="24"/>
        </w:rPr>
        <w:t xml:space="preserve">les which </w:t>
      </w:r>
      <w:r w:rsidR="0028614B" w:rsidRPr="007730C3">
        <w:rPr>
          <w:rFonts w:ascii="Times New Roman" w:hAnsi="Times New Roman"/>
          <w:sz w:val="24"/>
          <w:szCs w:val="24"/>
        </w:rPr>
        <w:t>is</w:t>
      </w:r>
      <w:r w:rsidR="002C149B" w:rsidRPr="007730C3">
        <w:rPr>
          <w:rFonts w:ascii="Times New Roman" w:hAnsi="Times New Roman"/>
          <w:sz w:val="24"/>
          <w:szCs w:val="24"/>
        </w:rPr>
        <w:t xml:space="preserve"> due to the lack of time for the solid to form proper crystals</w:t>
      </w:r>
      <w:r w:rsidR="0028614B" w:rsidRPr="007730C3">
        <w:rPr>
          <w:rFonts w:ascii="Times New Roman" w:hAnsi="Times New Roman"/>
          <w:sz w:val="24"/>
          <w:szCs w:val="24"/>
        </w:rPr>
        <w:t xml:space="preserve"> and Due to the rapid particles of the precipitation</w:t>
      </w:r>
      <w:r w:rsidR="002C149B" w:rsidRPr="007730C3">
        <w:rPr>
          <w:rFonts w:ascii="Times New Roman" w:hAnsi="Times New Roman"/>
          <w:sz w:val="24"/>
          <w:szCs w:val="24"/>
        </w:rPr>
        <w:t xml:space="preserve">. </w:t>
      </w:r>
      <w:r w:rsidR="00692D45" w:rsidRPr="007730C3">
        <w:rPr>
          <w:rFonts w:ascii="Times New Roman" w:hAnsi="Times New Roman"/>
          <w:sz w:val="24"/>
          <w:szCs w:val="24"/>
        </w:rPr>
        <w:t xml:space="preserve">In order to make the </w:t>
      </w:r>
      <w:r w:rsidR="002C149B" w:rsidRPr="007730C3">
        <w:rPr>
          <w:rFonts w:ascii="Times New Roman" w:hAnsi="Times New Roman"/>
          <w:sz w:val="24"/>
          <w:szCs w:val="24"/>
        </w:rPr>
        <w:t>precipitate</w:t>
      </w:r>
      <w:r w:rsidR="00692D45" w:rsidRPr="007730C3">
        <w:rPr>
          <w:rFonts w:ascii="Times New Roman" w:hAnsi="Times New Roman"/>
          <w:sz w:val="24"/>
          <w:szCs w:val="24"/>
        </w:rPr>
        <w:t xml:space="preserve"> become</w:t>
      </w:r>
      <w:r w:rsidR="002C149B" w:rsidRPr="007730C3">
        <w:rPr>
          <w:rFonts w:ascii="Times New Roman" w:hAnsi="Times New Roman"/>
          <w:sz w:val="24"/>
          <w:szCs w:val="24"/>
        </w:rPr>
        <w:t xml:space="preserve"> into a more solid form that is less likely to go through filter paper</w:t>
      </w:r>
      <w:r w:rsidR="00692D45" w:rsidRPr="007730C3">
        <w:rPr>
          <w:rFonts w:ascii="Times New Roman" w:hAnsi="Times New Roman"/>
          <w:sz w:val="24"/>
          <w:szCs w:val="24"/>
        </w:rPr>
        <w:t>, the solution should</w:t>
      </w:r>
      <w:r w:rsidR="002C149B" w:rsidRPr="007730C3">
        <w:rPr>
          <w:rFonts w:ascii="Times New Roman" w:hAnsi="Times New Roman"/>
          <w:sz w:val="24"/>
          <w:szCs w:val="24"/>
        </w:rPr>
        <w:t xml:space="preserve"> be</w:t>
      </w:r>
      <w:r w:rsidR="00692D45" w:rsidRPr="007730C3">
        <w:rPr>
          <w:rFonts w:ascii="Times New Roman" w:hAnsi="Times New Roman"/>
          <w:sz w:val="24"/>
          <w:szCs w:val="24"/>
        </w:rPr>
        <w:t xml:space="preserve"> gently heated,</w:t>
      </w:r>
      <w:r w:rsidR="002C149B" w:rsidRPr="007730C3">
        <w:rPr>
          <w:rFonts w:ascii="Times New Roman" w:hAnsi="Times New Roman"/>
          <w:sz w:val="24"/>
          <w:szCs w:val="24"/>
        </w:rPr>
        <w:t xml:space="preserve"> stirred</w:t>
      </w:r>
      <w:r w:rsidR="00692D45" w:rsidRPr="007730C3">
        <w:rPr>
          <w:rFonts w:ascii="Times New Roman" w:hAnsi="Times New Roman"/>
          <w:sz w:val="24"/>
          <w:szCs w:val="24"/>
        </w:rPr>
        <w:t xml:space="preserve"> and washed by nitric acid solution which also prevents the sample from peptization. </w:t>
      </w:r>
      <w:r w:rsidR="002C149B" w:rsidRPr="007730C3">
        <w:rPr>
          <w:rFonts w:ascii="Times New Roman" w:hAnsi="Times New Roman"/>
          <w:sz w:val="24"/>
          <w:szCs w:val="24"/>
        </w:rPr>
        <w:t xml:space="preserve">Finally, the precipitate is dried and weighed so the percentage of chloride in the sample can be determined. </w:t>
      </w:r>
    </w:p>
    <w:p w:rsidR="00692D45" w:rsidRPr="007730C3" w:rsidRDefault="00692D45" w:rsidP="00E2418B">
      <w:pPr>
        <w:spacing w:line="480" w:lineRule="auto"/>
        <w:ind w:firstLine="720"/>
        <w:rPr>
          <w:rFonts w:ascii="Times New Roman" w:hAnsi="Times New Roman"/>
          <w:sz w:val="24"/>
          <w:szCs w:val="24"/>
        </w:rPr>
      </w:pPr>
      <w:r w:rsidRPr="007730C3">
        <w:rPr>
          <w:rFonts w:ascii="Times New Roman" w:hAnsi="Times New Roman"/>
          <w:sz w:val="24"/>
          <w:szCs w:val="24"/>
        </w:rPr>
        <w:t>Regarding the photodecomposition</w:t>
      </w:r>
      <w:r w:rsidR="00122921" w:rsidRPr="007730C3">
        <w:rPr>
          <w:rFonts w:ascii="Times New Roman" w:hAnsi="Times New Roman"/>
          <w:sz w:val="24"/>
          <w:szCs w:val="24"/>
        </w:rPr>
        <w:t xml:space="preserve"> and the presence of light,</w:t>
      </w:r>
      <w:r w:rsidRPr="007730C3">
        <w:rPr>
          <w:rFonts w:ascii="Times New Roman" w:hAnsi="Times New Roman"/>
          <w:sz w:val="24"/>
          <w:szCs w:val="24"/>
        </w:rPr>
        <w:t xml:space="preserve"> dry silver chloride decomposes into silver and </w:t>
      </w:r>
      <w:r w:rsidR="00122921" w:rsidRPr="007730C3">
        <w:rPr>
          <w:rFonts w:ascii="Times New Roman" w:hAnsi="Times New Roman"/>
          <w:sz w:val="24"/>
          <w:szCs w:val="24"/>
        </w:rPr>
        <w:t>chlorine according</w:t>
      </w:r>
      <w:r w:rsidRPr="007730C3">
        <w:rPr>
          <w:rFonts w:ascii="Times New Roman" w:hAnsi="Times New Roman"/>
          <w:sz w:val="24"/>
          <w:szCs w:val="24"/>
        </w:rPr>
        <w:t xml:space="preserve"> to the following equation:</w:t>
      </w:r>
    </w:p>
    <w:p w:rsidR="00692D45" w:rsidRPr="007730C3" w:rsidRDefault="00692D45" w:rsidP="0028614B">
      <w:pPr>
        <w:spacing w:line="480" w:lineRule="auto"/>
        <w:ind w:firstLine="720"/>
        <w:jc w:val="center"/>
        <w:rPr>
          <w:rFonts w:ascii="Times New Roman" w:hAnsi="Times New Roman"/>
          <w:bCs/>
          <w:sz w:val="24"/>
          <w:szCs w:val="24"/>
        </w:rPr>
      </w:pPr>
      <w:r w:rsidRPr="007730C3">
        <w:rPr>
          <w:rFonts w:ascii="Times New Roman" w:hAnsi="Times New Roman"/>
          <w:bCs/>
          <w:sz w:val="24"/>
          <w:szCs w:val="24"/>
        </w:rPr>
        <w:t>AgCl</w:t>
      </w:r>
      <w:r w:rsidRPr="007730C3">
        <w:rPr>
          <w:rFonts w:ascii="Times New Roman" w:hAnsi="Times New Roman"/>
          <w:bCs/>
          <w:sz w:val="24"/>
          <w:szCs w:val="24"/>
          <w:vertAlign w:val="subscript"/>
        </w:rPr>
        <w:t>(s)</w:t>
      </w:r>
      <w:r w:rsidRPr="007730C3">
        <w:rPr>
          <w:rFonts w:ascii="Times New Roman" w:hAnsi="Times New Roman"/>
          <w:sz w:val="24"/>
          <w:szCs w:val="24"/>
        </w:rPr>
        <w:t xml:space="preserve"> </w:t>
      </w:r>
      <w:r w:rsidRPr="007730C3">
        <w:rPr>
          <w:rFonts w:ascii="Times New Roman" w:hAnsi="Times New Roman"/>
          <w:sz w:val="24"/>
          <w:szCs w:val="24"/>
        </w:rPr>
        <w:sym w:font="Wingdings" w:char="F0E0"/>
      </w:r>
      <w:r w:rsidR="002C309C" w:rsidRPr="007730C3">
        <w:rPr>
          <w:rFonts w:ascii="Times New Roman" w:hAnsi="Times New Roman"/>
          <w:bCs/>
          <w:sz w:val="24"/>
          <w:szCs w:val="24"/>
        </w:rPr>
        <w:t>Ag</w:t>
      </w:r>
      <w:r w:rsidR="002C309C" w:rsidRPr="007730C3">
        <w:rPr>
          <w:rFonts w:ascii="Times New Roman" w:hAnsi="Times New Roman"/>
          <w:bCs/>
          <w:sz w:val="24"/>
          <w:szCs w:val="24"/>
          <w:vertAlign w:val="subscript"/>
        </w:rPr>
        <w:t xml:space="preserve"> (</w:t>
      </w:r>
      <w:r w:rsidRPr="007730C3">
        <w:rPr>
          <w:rFonts w:ascii="Times New Roman" w:hAnsi="Times New Roman"/>
          <w:bCs/>
          <w:sz w:val="24"/>
          <w:szCs w:val="24"/>
          <w:vertAlign w:val="subscript"/>
        </w:rPr>
        <w:t>aq)</w:t>
      </w:r>
      <w:r w:rsidRPr="007730C3">
        <w:rPr>
          <w:rFonts w:ascii="Times New Roman" w:hAnsi="Times New Roman"/>
          <w:bCs/>
          <w:sz w:val="24"/>
          <w:szCs w:val="24"/>
        </w:rPr>
        <w:t xml:space="preserve"> + ½ </w:t>
      </w:r>
      <w:r w:rsidR="002C309C" w:rsidRPr="007730C3">
        <w:rPr>
          <w:rFonts w:ascii="Times New Roman" w:hAnsi="Times New Roman"/>
          <w:bCs/>
          <w:sz w:val="24"/>
          <w:szCs w:val="24"/>
        </w:rPr>
        <w:t>Cl</w:t>
      </w:r>
      <w:r w:rsidR="002C309C" w:rsidRPr="007730C3">
        <w:rPr>
          <w:rFonts w:ascii="Times New Roman" w:hAnsi="Times New Roman"/>
          <w:bCs/>
          <w:sz w:val="24"/>
          <w:szCs w:val="24"/>
          <w:vertAlign w:val="subscript"/>
        </w:rPr>
        <w:t xml:space="preserve"> (</w:t>
      </w:r>
      <w:r w:rsidRPr="007730C3">
        <w:rPr>
          <w:rFonts w:ascii="Times New Roman" w:hAnsi="Times New Roman"/>
          <w:bCs/>
          <w:sz w:val="24"/>
          <w:szCs w:val="24"/>
          <w:vertAlign w:val="subscript"/>
        </w:rPr>
        <w:t>aq)</w:t>
      </w:r>
    </w:p>
    <w:p w:rsidR="00692D45" w:rsidRPr="007730C3" w:rsidRDefault="00122921" w:rsidP="00E2418B">
      <w:pPr>
        <w:spacing w:line="480" w:lineRule="auto"/>
        <w:ind w:firstLine="720"/>
        <w:rPr>
          <w:rFonts w:ascii="Times New Roman" w:hAnsi="Times New Roman"/>
          <w:sz w:val="24"/>
          <w:szCs w:val="24"/>
        </w:rPr>
      </w:pPr>
      <w:r w:rsidRPr="007730C3">
        <w:rPr>
          <w:rFonts w:ascii="Times New Roman" w:hAnsi="Times New Roman"/>
          <w:sz w:val="24"/>
          <w:szCs w:val="24"/>
        </w:rPr>
        <w:lastRenderedPageBreak/>
        <w:t>The precipitate obtains a violet color which is d</w:t>
      </w:r>
      <w:r w:rsidR="00692D45" w:rsidRPr="007730C3">
        <w:rPr>
          <w:rFonts w:ascii="Times New Roman" w:hAnsi="Times New Roman"/>
          <w:sz w:val="24"/>
          <w:szCs w:val="24"/>
        </w:rPr>
        <w:t>ue to the accumul</w:t>
      </w:r>
      <w:r w:rsidRPr="007730C3">
        <w:rPr>
          <w:rFonts w:ascii="Times New Roman" w:hAnsi="Times New Roman"/>
          <w:sz w:val="24"/>
          <w:szCs w:val="24"/>
        </w:rPr>
        <w:t>ation of finely divided aqueous silver</w:t>
      </w:r>
      <w:r w:rsidR="00692D45" w:rsidRPr="007730C3">
        <w:rPr>
          <w:rFonts w:ascii="Times New Roman" w:hAnsi="Times New Roman"/>
          <w:sz w:val="24"/>
          <w:szCs w:val="24"/>
        </w:rPr>
        <w:t xml:space="preserve">. The decomposition of Silver Chloride only occurs on the surface of the precipitate. However, the photochemical decomposition in the presence of an excess amount of silver </w:t>
      </w:r>
      <w:r w:rsidRPr="007730C3">
        <w:rPr>
          <w:rFonts w:ascii="Times New Roman" w:hAnsi="Times New Roman"/>
          <w:sz w:val="24"/>
          <w:szCs w:val="24"/>
        </w:rPr>
        <w:t xml:space="preserve">ions </w:t>
      </w:r>
      <w:r w:rsidR="007730C3" w:rsidRPr="007730C3">
        <w:rPr>
          <w:rFonts w:ascii="Times New Roman" w:hAnsi="Times New Roman"/>
          <w:sz w:val="24"/>
          <w:szCs w:val="24"/>
        </w:rPr>
        <w:t>leads</w:t>
      </w:r>
      <w:r w:rsidR="00692D45" w:rsidRPr="007730C3">
        <w:rPr>
          <w:rFonts w:ascii="Times New Roman" w:hAnsi="Times New Roman"/>
          <w:sz w:val="24"/>
          <w:szCs w:val="24"/>
        </w:rPr>
        <w:t xml:space="preserve"> the following reaction to occur:</w:t>
      </w:r>
    </w:p>
    <w:p w:rsidR="00692D45" w:rsidRPr="007730C3" w:rsidRDefault="00692D45" w:rsidP="0028614B">
      <w:pPr>
        <w:spacing w:line="480" w:lineRule="auto"/>
        <w:ind w:firstLine="720"/>
        <w:jc w:val="center"/>
        <w:rPr>
          <w:rFonts w:ascii="Times New Roman" w:hAnsi="Times New Roman"/>
          <w:bCs/>
          <w:sz w:val="24"/>
          <w:szCs w:val="24"/>
          <w:vertAlign w:val="subscript"/>
        </w:rPr>
      </w:pPr>
      <w:r w:rsidRPr="007730C3">
        <w:rPr>
          <w:rFonts w:ascii="Times New Roman" w:hAnsi="Times New Roman"/>
          <w:bCs/>
          <w:sz w:val="24"/>
          <w:szCs w:val="24"/>
        </w:rPr>
        <w:t>3Cl</w:t>
      </w:r>
      <w:r w:rsidRPr="007730C3">
        <w:rPr>
          <w:rFonts w:ascii="Times New Roman" w:hAnsi="Times New Roman"/>
          <w:bCs/>
          <w:sz w:val="24"/>
          <w:szCs w:val="24"/>
          <w:vertAlign w:val="subscript"/>
        </w:rPr>
        <w:t>2(g)</w:t>
      </w:r>
      <w:r w:rsidRPr="007730C3">
        <w:rPr>
          <w:rFonts w:ascii="Times New Roman" w:hAnsi="Times New Roman"/>
          <w:bCs/>
          <w:sz w:val="24"/>
          <w:szCs w:val="24"/>
        </w:rPr>
        <w:t xml:space="preserve"> + 3H</w:t>
      </w:r>
      <w:r w:rsidRPr="007730C3">
        <w:rPr>
          <w:rFonts w:ascii="Times New Roman" w:hAnsi="Times New Roman"/>
          <w:bCs/>
          <w:sz w:val="24"/>
          <w:szCs w:val="24"/>
          <w:vertAlign w:val="subscript"/>
        </w:rPr>
        <w:t>2</w:t>
      </w:r>
      <w:r w:rsidRPr="007730C3">
        <w:rPr>
          <w:rFonts w:ascii="Times New Roman" w:hAnsi="Times New Roman"/>
          <w:bCs/>
          <w:sz w:val="24"/>
          <w:szCs w:val="24"/>
        </w:rPr>
        <w:t>O</w:t>
      </w:r>
      <w:r w:rsidRPr="007730C3">
        <w:rPr>
          <w:rFonts w:ascii="Times New Roman" w:hAnsi="Times New Roman"/>
          <w:bCs/>
          <w:sz w:val="24"/>
          <w:szCs w:val="24"/>
        </w:rPr>
        <w:softHyphen/>
      </w:r>
      <w:r w:rsidRPr="007730C3">
        <w:rPr>
          <w:rFonts w:ascii="Times New Roman" w:hAnsi="Times New Roman"/>
          <w:bCs/>
          <w:sz w:val="24"/>
          <w:szCs w:val="24"/>
          <w:vertAlign w:val="subscript"/>
        </w:rPr>
        <w:t xml:space="preserve"> (l)</w:t>
      </w:r>
      <w:r w:rsidRPr="007730C3">
        <w:rPr>
          <w:rFonts w:ascii="Times New Roman" w:hAnsi="Times New Roman"/>
          <w:bCs/>
          <w:sz w:val="24"/>
          <w:szCs w:val="24"/>
        </w:rPr>
        <w:t xml:space="preserve"> + 5Ag</w:t>
      </w:r>
      <w:r w:rsidRPr="007730C3">
        <w:rPr>
          <w:rFonts w:ascii="Times New Roman" w:hAnsi="Times New Roman"/>
          <w:bCs/>
          <w:sz w:val="24"/>
          <w:szCs w:val="24"/>
          <w:vertAlign w:val="superscript"/>
        </w:rPr>
        <w:t>+</w:t>
      </w:r>
      <w:proofErr w:type="gramStart"/>
      <w:r w:rsidRPr="007730C3">
        <w:rPr>
          <w:rFonts w:ascii="Times New Roman" w:hAnsi="Times New Roman"/>
          <w:bCs/>
          <w:sz w:val="24"/>
          <w:szCs w:val="24"/>
        </w:rPr>
        <w:softHyphen/>
      </w:r>
      <w:r w:rsidRPr="007730C3">
        <w:rPr>
          <w:rFonts w:ascii="Times New Roman" w:hAnsi="Times New Roman"/>
          <w:bCs/>
          <w:sz w:val="24"/>
          <w:szCs w:val="24"/>
          <w:vertAlign w:val="subscript"/>
        </w:rPr>
        <w:t>(</w:t>
      </w:r>
      <w:proofErr w:type="gramEnd"/>
      <w:r w:rsidRPr="007730C3">
        <w:rPr>
          <w:rFonts w:ascii="Times New Roman" w:hAnsi="Times New Roman"/>
          <w:bCs/>
          <w:sz w:val="24"/>
          <w:szCs w:val="24"/>
          <w:vertAlign w:val="subscript"/>
        </w:rPr>
        <w:t>aq)</w:t>
      </w:r>
      <w:r w:rsidRPr="007730C3">
        <w:rPr>
          <w:rFonts w:ascii="Times New Roman" w:hAnsi="Times New Roman"/>
          <w:bCs/>
          <w:sz w:val="24"/>
          <w:szCs w:val="24"/>
        </w:rPr>
        <w:sym w:font="Wingdings" w:char="F0E0"/>
      </w:r>
      <w:r w:rsidRPr="007730C3">
        <w:rPr>
          <w:rFonts w:ascii="Times New Roman" w:hAnsi="Times New Roman"/>
          <w:bCs/>
          <w:sz w:val="24"/>
          <w:szCs w:val="24"/>
        </w:rPr>
        <w:t>5AgCl</w:t>
      </w:r>
      <w:r w:rsidRPr="007730C3">
        <w:rPr>
          <w:rFonts w:ascii="Times New Roman" w:hAnsi="Times New Roman"/>
          <w:bCs/>
          <w:sz w:val="24"/>
          <w:szCs w:val="24"/>
          <w:vertAlign w:val="subscript"/>
        </w:rPr>
        <w:t>(s)</w:t>
      </w:r>
      <w:r w:rsidRPr="007730C3">
        <w:rPr>
          <w:rFonts w:ascii="Times New Roman" w:hAnsi="Times New Roman"/>
          <w:bCs/>
          <w:sz w:val="24"/>
          <w:szCs w:val="24"/>
        </w:rPr>
        <w:t xml:space="preserve"> + ClO</w:t>
      </w:r>
      <w:r w:rsidRPr="007730C3">
        <w:rPr>
          <w:rFonts w:ascii="Times New Roman" w:hAnsi="Times New Roman"/>
          <w:bCs/>
          <w:sz w:val="24"/>
          <w:szCs w:val="24"/>
          <w:vertAlign w:val="subscript"/>
        </w:rPr>
        <w:t>3</w:t>
      </w:r>
      <w:r w:rsidRPr="007730C3">
        <w:rPr>
          <w:rFonts w:ascii="Times New Roman" w:hAnsi="Times New Roman"/>
          <w:bCs/>
          <w:sz w:val="24"/>
          <w:szCs w:val="24"/>
          <w:vertAlign w:val="superscript"/>
        </w:rPr>
        <w:t xml:space="preserve">- </w:t>
      </w:r>
      <w:r w:rsidRPr="007730C3">
        <w:rPr>
          <w:rFonts w:ascii="Times New Roman" w:hAnsi="Times New Roman"/>
          <w:bCs/>
          <w:sz w:val="24"/>
          <w:szCs w:val="24"/>
          <w:vertAlign w:val="subscript"/>
        </w:rPr>
        <w:t>(aq)</w:t>
      </w:r>
      <w:r w:rsidRPr="007730C3">
        <w:rPr>
          <w:rFonts w:ascii="Times New Roman" w:hAnsi="Times New Roman"/>
          <w:bCs/>
          <w:sz w:val="24"/>
          <w:szCs w:val="24"/>
        </w:rPr>
        <w:t xml:space="preserve"> + 6H</w:t>
      </w:r>
      <w:r w:rsidRPr="007730C3">
        <w:rPr>
          <w:rFonts w:ascii="Times New Roman" w:hAnsi="Times New Roman"/>
          <w:bCs/>
          <w:sz w:val="24"/>
          <w:szCs w:val="24"/>
          <w:vertAlign w:val="superscript"/>
        </w:rPr>
        <w:t>+</w:t>
      </w:r>
      <w:r w:rsidRPr="007730C3">
        <w:rPr>
          <w:rFonts w:ascii="Times New Roman" w:hAnsi="Times New Roman"/>
          <w:bCs/>
          <w:sz w:val="24"/>
          <w:szCs w:val="24"/>
          <w:vertAlign w:val="subscript"/>
        </w:rPr>
        <w:t>(aq)</w:t>
      </w:r>
    </w:p>
    <w:p w:rsidR="00A532C0" w:rsidRPr="007730C3" w:rsidRDefault="00692D45" w:rsidP="00E2418B">
      <w:pPr>
        <w:spacing w:line="480" w:lineRule="auto"/>
        <w:ind w:firstLine="720"/>
        <w:rPr>
          <w:rFonts w:ascii="Times New Roman" w:hAnsi="Times New Roman"/>
          <w:sz w:val="24"/>
          <w:szCs w:val="24"/>
        </w:rPr>
      </w:pPr>
      <w:r w:rsidRPr="007730C3">
        <w:rPr>
          <w:rFonts w:ascii="Times New Roman" w:hAnsi="Times New Roman"/>
          <w:sz w:val="24"/>
          <w:szCs w:val="24"/>
        </w:rPr>
        <w:t xml:space="preserve">According to the reaction above, the chloride ion is converted </w:t>
      </w:r>
      <w:r w:rsidR="00122921" w:rsidRPr="007730C3">
        <w:rPr>
          <w:rFonts w:ascii="Times New Roman" w:hAnsi="Times New Roman"/>
          <w:sz w:val="24"/>
          <w:szCs w:val="24"/>
        </w:rPr>
        <w:t xml:space="preserve">into a </w:t>
      </w:r>
      <w:r w:rsidRPr="007730C3">
        <w:rPr>
          <w:rFonts w:ascii="Times New Roman" w:hAnsi="Times New Roman"/>
          <w:sz w:val="24"/>
          <w:szCs w:val="24"/>
        </w:rPr>
        <w:t>soluble chlorate ion ClO</w:t>
      </w:r>
      <w:r w:rsidRPr="007730C3">
        <w:rPr>
          <w:rFonts w:ascii="Times New Roman" w:hAnsi="Times New Roman"/>
          <w:sz w:val="24"/>
          <w:szCs w:val="24"/>
          <w:vertAlign w:val="subscript"/>
        </w:rPr>
        <w:t>3</w:t>
      </w:r>
      <w:r w:rsidRPr="007730C3">
        <w:rPr>
          <w:rFonts w:ascii="Times New Roman" w:hAnsi="Times New Roman"/>
          <w:sz w:val="24"/>
          <w:szCs w:val="24"/>
          <w:vertAlign w:val="superscript"/>
        </w:rPr>
        <w:t>-</w:t>
      </w:r>
      <w:r w:rsidRPr="007730C3">
        <w:rPr>
          <w:rFonts w:ascii="Times New Roman" w:hAnsi="Times New Roman"/>
          <w:sz w:val="24"/>
          <w:szCs w:val="24"/>
        </w:rPr>
        <w:t xml:space="preserve"> </w:t>
      </w:r>
      <w:r w:rsidR="00122921" w:rsidRPr="007730C3">
        <w:rPr>
          <w:rFonts w:ascii="Times New Roman" w:hAnsi="Times New Roman"/>
          <w:sz w:val="24"/>
          <w:szCs w:val="24"/>
        </w:rPr>
        <w:t>which leads to high analytical results</w:t>
      </w:r>
      <w:r w:rsidRPr="007730C3">
        <w:rPr>
          <w:rFonts w:ascii="Times New Roman" w:hAnsi="Times New Roman"/>
          <w:sz w:val="24"/>
          <w:szCs w:val="24"/>
        </w:rPr>
        <w:t>. However, unavoidable photochemical decomposition may occur, though with reasonable precautions the effect of it will not affect the analysis.</w:t>
      </w:r>
    </w:p>
    <w:p w:rsidR="00A532C0" w:rsidRPr="007730C3" w:rsidRDefault="00A532C0" w:rsidP="0028614B">
      <w:pPr>
        <w:spacing w:line="480" w:lineRule="auto"/>
        <w:rPr>
          <w:rFonts w:ascii="Times New Roman" w:hAnsi="Times New Roman"/>
          <w:sz w:val="28"/>
          <w:szCs w:val="24"/>
          <w:u w:val="single"/>
        </w:rPr>
      </w:pPr>
      <w:r w:rsidRPr="007730C3">
        <w:rPr>
          <w:rFonts w:ascii="Times New Roman" w:hAnsi="Times New Roman"/>
          <w:sz w:val="28"/>
          <w:szCs w:val="24"/>
          <w:u w:val="single"/>
        </w:rPr>
        <w:t>Procedure:</w:t>
      </w:r>
    </w:p>
    <w:p w:rsidR="00A532C0" w:rsidRPr="007730C3" w:rsidRDefault="00DE3E63" w:rsidP="00E2418B">
      <w:pPr>
        <w:spacing w:line="480" w:lineRule="auto"/>
        <w:ind w:firstLine="720"/>
        <w:rPr>
          <w:rFonts w:ascii="Times New Roman" w:hAnsi="Times New Roman"/>
          <w:sz w:val="24"/>
          <w:szCs w:val="24"/>
        </w:rPr>
      </w:pPr>
      <w:r w:rsidRPr="007730C3">
        <w:rPr>
          <w:rFonts w:ascii="Times New Roman" w:hAnsi="Times New Roman"/>
          <w:sz w:val="24"/>
          <w:szCs w:val="24"/>
        </w:rPr>
        <w:t>After putting all the safety materials on and heading to the lab station,</w:t>
      </w:r>
      <w:r w:rsidR="00A532C0" w:rsidRPr="007730C3">
        <w:rPr>
          <w:rFonts w:ascii="Times New Roman" w:hAnsi="Times New Roman"/>
          <w:sz w:val="24"/>
          <w:szCs w:val="24"/>
        </w:rPr>
        <w:t xml:space="preserve"> an unknown salt</w:t>
      </w:r>
      <w:r w:rsidRPr="007730C3">
        <w:rPr>
          <w:rFonts w:ascii="Times New Roman" w:hAnsi="Times New Roman"/>
          <w:sz w:val="24"/>
          <w:szCs w:val="24"/>
        </w:rPr>
        <w:t xml:space="preserve"> sample was provided by the TA</w:t>
      </w:r>
      <w:r w:rsidR="00A532C0" w:rsidRPr="007730C3">
        <w:rPr>
          <w:rFonts w:ascii="Times New Roman" w:hAnsi="Times New Roman"/>
          <w:sz w:val="24"/>
          <w:szCs w:val="24"/>
        </w:rPr>
        <w:t xml:space="preserve"> </w:t>
      </w:r>
      <w:r w:rsidRPr="007730C3">
        <w:rPr>
          <w:rFonts w:ascii="Times New Roman" w:hAnsi="Times New Roman"/>
          <w:sz w:val="24"/>
          <w:szCs w:val="24"/>
        </w:rPr>
        <w:t xml:space="preserve">with a </w:t>
      </w:r>
      <w:r w:rsidR="00A532C0" w:rsidRPr="007730C3">
        <w:rPr>
          <w:rFonts w:ascii="Times New Roman" w:hAnsi="Times New Roman"/>
          <w:sz w:val="24"/>
          <w:szCs w:val="24"/>
        </w:rPr>
        <w:t>number on it. A clean and dry glass filter crucible was obtained. Usi</w:t>
      </w:r>
      <w:r w:rsidRPr="007730C3">
        <w:rPr>
          <w:rFonts w:ascii="Times New Roman" w:hAnsi="Times New Roman"/>
          <w:sz w:val="24"/>
          <w:szCs w:val="24"/>
        </w:rPr>
        <w:t>ng an analytical balance, 0.1010</w:t>
      </w:r>
      <w:r w:rsidR="00A532C0" w:rsidRPr="007730C3">
        <w:rPr>
          <w:rFonts w:ascii="Times New Roman" w:hAnsi="Times New Roman"/>
          <w:sz w:val="24"/>
          <w:szCs w:val="24"/>
        </w:rPr>
        <w:t xml:space="preserve">g of the unknown salt was weighed by difference and added to a 250mL beaker. 100mL of distilled water with 1mL of dilute (6M) </w:t>
      </w:r>
      <m:oMath>
        <m:sSub>
          <m:sSubPr>
            <m:ctrlPr>
              <w:rPr>
                <w:rFonts w:ascii="Cambria Math" w:hAnsi="Cambria Math"/>
                <w:sz w:val="24"/>
                <w:szCs w:val="24"/>
              </w:rPr>
            </m:ctrlPr>
          </m:sSubPr>
          <m:e>
            <m:r>
              <m:rPr>
                <m:sty m:val="p"/>
              </m:rPr>
              <w:rPr>
                <w:rFonts w:ascii="Cambria Math" w:hAnsi="Cambria Math"/>
                <w:sz w:val="24"/>
                <w:szCs w:val="24"/>
              </w:rPr>
              <m:t>HNO</m:t>
            </m:r>
          </m:e>
          <m:sub>
            <m:r>
              <m:rPr>
                <m:sty m:val="p"/>
              </m:rPr>
              <w:rPr>
                <w:rFonts w:ascii="Cambria Math" w:hAnsi="Cambria Math"/>
                <w:sz w:val="24"/>
                <w:szCs w:val="24"/>
              </w:rPr>
              <m:t>3</m:t>
            </m:r>
          </m:sub>
        </m:sSub>
      </m:oMath>
      <w:r w:rsidRPr="007730C3">
        <w:rPr>
          <w:rFonts w:ascii="Times New Roman" w:hAnsi="Times New Roman"/>
          <w:sz w:val="24"/>
          <w:szCs w:val="24"/>
        </w:rPr>
        <w:t xml:space="preserve"> was</w:t>
      </w:r>
      <w:r w:rsidR="00A532C0" w:rsidRPr="007730C3">
        <w:rPr>
          <w:rFonts w:ascii="Times New Roman" w:hAnsi="Times New Roman"/>
          <w:sz w:val="24"/>
          <w:szCs w:val="24"/>
        </w:rPr>
        <w:t xml:space="preserve"> added to the</w:t>
      </w:r>
      <w:r w:rsidRPr="007730C3">
        <w:rPr>
          <w:rFonts w:ascii="Times New Roman" w:hAnsi="Times New Roman"/>
          <w:sz w:val="24"/>
          <w:szCs w:val="24"/>
        </w:rPr>
        <w:t xml:space="preserve"> salt and stirred until it had</w:t>
      </w:r>
      <w:r w:rsidR="00A532C0" w:rsidRPr="007730C3">
        <w:rPr>
          <w:rFonts w:ascii="Times New Roman" w:hAnsi="Times New Roman"/>
          <w:sz w:val="24"/>
          <w:szCs w:val="24"/>
        </w:rPr>
        <w:t xml:space="preserve"> completely dissolved. Using the mass of the salt, the estimated amount of </w:t>
      </w:r>
      <m:oMath>
        <m:sSup>
          <m:sSupPr>
            <m:ctrlPr>
              <w:rPr>
                <w:rFonts w:ascii="Cambria Math" w:hAnsi="Cambria Math"/>
                <w:sz w:val="24"/>
                <w:szCs w:val="24"/>
              </w:rPr>
            </m:ctrlPr>
          </m:sSupPr>
          <m:e>
            <m:r>
              <m:rPr>
                <m:sty m:val="p"/>
              </m:rPr>
              <w:rPr>
                <w:rFonts w:ascii="Cambria Math" w:hAnsi="Cambria Math"/>
                <w:sz w:val="24"/>
                <w:szCs w:val="24"/>
              </w:rPr>
              <m:t>Cl</m:t>
            </m:r>
          </m:e>
          <m:sup>
            <m:r>
              <m:rPr>
                <m:sty m:val="p"/>
              </m:rPr>
              <w:rPr>
                <w:rFonts w:ascii="Cambria Math" w:hAnsi="Cambria Math"/>
                <w:sz w:val="24"/>
                <w:szCs w:val="24"/>
              </w:rPr>
              <m:t>-</m:t>
            </m:r>
          </m:sup>
        </m:sSup>
      </m:oMath>
      <w:r w:rsidR="00A532C0" w:rsidRPr="007730C3">
        <w:rPr>
          <w:rFonts w:ascii="Times New Roman" w:hAnsi="Times New Roman"/>
          <w:sz w:val="24"/>
          <w:szCs w:val="24"/>
        </w:rPr>
        <w:t xml:space="preserve"> available in the salt, the molar mass </w:t>
      </w:r>
      <w:r w:rsidRPr="007730C3">
        <w:rPr>
          <w:rFonts w:ascii="Times New Roman" w:hAnsi="Times New Roman"/>
          <w:sz w:val="24"/>
          <w:szCs w:val="24"/>
        </w:rPr>
        <w:t>of</w:t>
      </w:r>
      <m:oMath>
        <m:r>
          <m:rPr>
            <m:sty m:val="p"/>
          </m:rPr>
          <w:rPr>
            <w:rFonts w:ascii="Cambria Math" w:hAnsi="Cambria Math"/>
            <w:sz w:val="24"/>
            <w:szCs w:val="24"/>
          </w:rPr>
          <m:t xml:space="preserve"> </m:t>
        </m:r>
        <m:sSup>
          <m:sSupPr>
            <m:ctrlPr>
              <w:rPr>
                <w:rFonts w:ascii="Cambria Math" w:hAnsi="Cambria Math"/>
                <w:sz w:val="24"/>
                <w:szCs w:val="24"/>
              </w:rPr>
            </m:ctrlPr>
          </m:sSupPr>
          <m:e>
            <m:r>
              <m:rPr>
                <m:sty m:val="p"/>
              </m:rPr>
              <w:rPr>
                <w:rFonts w:ascii="Cambria Math" w:hAnsi="Cambria Math"/>
                <w:sz w:val="24"/>
                <w:szCs w:val="24"/>
              </w:rPr>
              <m:t>Cl</m:t>
            </m:r>
          </m:e>
          <m:sup>
            <m:r>
              <m:rPr>
                <m:sty m:val="p"/>
              </m:rPr>
              <w:rPr>
                <w:rFonts w:ascii="Cambria Math" w:hAnsi="Cambria Math"/>
                <w:sz w:val="24"/>
                <w:szCs w:val="24"/>
              </w:rPr>
              <m:t>-</m:t>
            </m:r>
          </m:sup>
        </m:sSup>
      </m:oMath>
      <w:r w:rsidR="00A532C0" w:rsidRPr="007730C3">
        <w:rPr>
          <w:rFonts w:ascii="Times New Roman" w:hAnsi="Times New Roman"/>
          <w:sz w:val="24"/>
          <w:szCs w:val="24"/>
        </w:rPr>
        <w:t xml:space="preserve">, and the concentration of silver, the amount of </w:t>
      </w:r>
      <m:oMath>
        <m:sSub>
          <m:sSubPr>
            <m:ctrlPr>
              <w:rPr>
                <w:rFonts w:ascii="Cambria Math" w:hAnsi="Cambria Math"/>
                <w:sz w:val="24"/>
                <w:szCs w:val="24"/>
              </w:rPr>
            </m:ctrlPr>
          </m:sSubPr>
          <m:e>
            <m:r>
              <m:rPr>
                <m:sty m:val="p"/>
              </m:rPr>
              <w:rPr>
                <w:rFonts w:ascii="Cambria Math" w:hAnsi="Cambria Math"/>
                <w:sz w:val="24"/>
                <w:szCs w:val="24"/>
              </w:rPr>
              <m:t>AgNO</m:t>
            </m:r>
          </m:e>
          <m:sub>
            <m:r>
              <m:rPr>
                <m:sty m:val="p"/>
              </m:rPr>
              <w:rPr>
                <w:rFonts w:ascii="Cambria Math" w:hAnsi="Cambria Math"/>
                <w:sz w:val="24"/>
                <w:szCs w:val="24"/>
              </w:rPr>
              <m:t>3</m:t>
            </m:r>
          </m:sub>
        </m:sSub>
      </m:oMath>
      <w:r w:rsidR="00A532C0" w:rsidRPr="007730C3">
        <w:rPr>
          <w:rFonts w:ascii="Times New Roman" w:hAnsi="Times New Roman"/>
          <w:sz w:val="24"/>
          <w:szCs w:val="24"/>
        </w:rPr>
        <w:t xml:space="preserve"> was calculated with an extra of 5mL, which</w:t>
      </w:r>
      <w:r w:rsidRPr="007730C3">
        <w:rPr>
          <w:rFonts w:ascii="Times New Roman" w:hAnsi="Times New Roman"/>
          <w:sz w:val="24"/>
          <w:szCs w:val="24"/>
        </w:rPr>
        <w:t xml:space="preserve"> resulted in a volume of 20.647</w:t>
      </w:r>
      <w:r w:rsidR="00A532C0" w:rsidRPr="007730C3">
        <w:rPr>
          <w:rFonts w:ascii="Times New Roman" w:hAnsi="Times New Roman"/>
          <w:sz w:val="24"/>
          <w:szCs w:val="24"/>
        </w:rPr>
        <w:t xml:space="preserve">mL of </w:t>
      </w:r>
      <w:r w:rsidRPr="007730C3">
        <w:rPr>
          <w:rFonts w:ascii="Times New Roman" w:hAnsi="Times New Roman"/>
          <w:sz w:val="24"/>
          <w:szCs w:val="24"/>
        </w:rPr>
        <w:t>0.1M</w:t>
      </w:r>
      <m:oMath>
        <m:sSub>
          <m:sSubPr>
            <m:ctrlPr>
              <w:rPr>
                <w:rFonts w:ascii="Cambria Math" w:hAnsi="Cambria Math"/>
                <w:sz w:val="24"/>
                <w:szCs w:val="24"/>
              </w:rPr>
            </m:ctrlPr>
          </m:sSubPr>
          <m:e>
            <m:r>
              <m:rPr>
                <m:sty m:val="p"/>
              </m:rPr>
              <w:rPr>
                <w:rFonts w:ascii="Cambria Math" w:hAnsi="Cambria Math"/>
                <w:sz w:val="24"/>
                <w:szCs w:val="24"/>
              </w:rPr>
              <m:t>AgNO</m:t>
            </m:r>
          </m:e>
          <m:sub>
            <m:r>
              <m:rPr>
                <m:sty m:val="p"/>
              </m:rPr>
              <w:rPr>
                <w:rFonts w:ascii="Cambria Math" w:hAnsi="Cambria Math"/>
                <w:sz w:val="24"/>
                <w:szCs w:val="24"/>
              </w:rPr>
              <m:t>3</m:t>
            </m:r>
          </m:sub>
        </m:sSub>
      </m:oMath>
      <w:r w:rsidR="00A532C0" w:rsidRPr="007730C3">
        <w:rPr>
          <w:rFonts w:ascii="Times New Roman" w:hAnsi="Times New Roman"/>
          <w:sz w:val="24"/>
          <w:szCs w:val="24"/>
        </w:rPr>
        <w:t xml:space="preserve">. The calculated amount of </w:t>
      </w:r>
      <m:oMath>
        <m:sSub>
          <m:sSubPr>
            <m:ctrlPr>
              <w:rPr>
                <w:rFonts w:ascii="Cambria Math" w:hAnsi="Cambria Math"/>
                <w:sz w:val="24"/>
                <w:szCs w:val="24"/>
              </w:rPr>
            </m:ctrlPr>
          </m:sSubPr>
          <m:e>
            <m:r>
              <m:rPr>
                <m:sty m:val="p"/>
              </m:rPr>
              <w:rPr>
                <w:rFonts w:ascii="Cambria Math" w:hAnsi="Cambria Math"/>
                <w:sz w:val="24"/>
                <w:szCs w:val="24"/>
              </w:rPr>
              <m:t>AgNO</m:t>
            </m:r>
          </m:e>
          <m:sub>
            <m:r>
              <m:rPr>
                <m:sty m:val="p"/>
              </m:rPr>
              <w:rPr>
                <w:rFonts w:ascii="Cambria Math" w:hAnsi="Cambria Math"/>
                <w:sz w:val="24"/>
                <w:szCs w:val="24"/>
              </w:rPr>
              <m:t>3</m:t>
            </m:r>
          </m:sub>
        </m:sSub>
      </m:oMath>
      <w:r w:rsidR="00A532C0" w:rsidRPr="007730C3">
        <w:rPr>
          <w:rFonts w:ascii="Times New Roman" w:hAnsi="Times New Roman"/>
          <w:sz w:val="24"/>
          <w:szCs w:val="24"/>
        </w:rPr>
        <w:t xml:space="preserve"> was added to the solution in the 250mL beaker. The beaker was then gently heated </w:t>
      </w:r>
      <w:r w:rsidRPr="007730C3">
        <w:rPr>
          <w:rFonts w:ascii="Times New Roman" w:hAnsi="Times New Roman"/>
          <w:sz w:val="24"/>
          <w:szCs w:val="24"/>
        </w:rPr>
        <w:t>to a temperature that is slightly below the boiling point of the solution. After that, t</w:t>
      </w:r>
      <w:r w:rsidR="00A532C0" w:rsidRPr="007730C3">
        <w:rPr>
          <w:rFonts w:ascii="Times New Roman" w:hAnsi="Times New Roman"/>
          <w:sz w:val="24"/>
          <w:szCs w:val="24"/>
        </w:rPr>
        <w:t xml:space="preserve">he solution was stirred gently </w:t>
      </w:r>
      <w:r w:rsidRPr="007730C3">
        <w:rPr>
          <w:rFonts w:ascii="Times New Roman" w:hAnsi="Times New Roman"/>
          <w:sz w:val="24"/>
          <w:szCs w:val="24"/>
        </w:rPr>
        <w:t>several times until it</w:t>
      </w:r>
      <w:r w:rsidR="00A532C0" w:rsidRPr="007730C3">
        <w:rPr>
          <w:rFonts w:ascii="Times New Roman" w:hAnsi="Times New Roman"/>
          <w:sz w:val="24"/>
          <w:szCs w:val="24"/>
        </w:rPr>
        <w:t xml:space="preserve"> was hot enough and clear with a precipitate that formed at the bottom of the beaker. Few drops of silver nitrate were added until no more silver chloride appeared</w:t>
      </w:r>
      <w:r w:rsidRPr="007730C3">
        <w:rPr>
          <w:rFonts w:ascii="Times New Roman" w:hAnsi="Times New Roman"/>
          <w:sz w:val="24"/>
          <w:szCs w:val="24"/>
        </w:rPr>
        <w:t>, and</w:t>
      </w:r>
      <w:r w:rsidR="00A532C0" w:rsidRPr="007730C3">
        <w:rPr>
          <w:rFonts w:ascii="Times New Roman" w:hAnsi="Times New Roman"/>
          <w:sz w:val="24"/>
          <w:szCs w:val="24"/>
        </w:rPr>
        <w:t xml:space="preserve"> then the beaker was put in</w:t>
      </w:r>
      <w:r w:rsidRPr="007730C3">
        <w:rPr>
          <w:rFonts w:ascii="Times New Roman" w:hAnsi="Times New Roman"/>
          <w:sz w:val="24"/>
          <w:szCs w:val="24"/>
        </w:rPr>
        <w:t xml:space="preserve"> a </w:t>
      </w:r>
      <w:r w:rsidRPr="007730C3">
        <w:rPr>
          <w:rFonts w:ascii="Times New Roman" w:hAnsi="Times New Roman"/>
          <w:sz w:val="24"/>
          <w:szCs w:val="24"/>
        </w:rPr>
        <w:lastRenderedPageBreak/>
        <w:t xml:space="preserve">drawer to cool down and to be prevented from the presence of </w:t>
      </w:r>
      <w:r w:rsidR="00E57ED4" w:rsidRPr="007730C3">
        <w:rPr>
          <w:rFonts w:ascii="Times New Roman" w:hAnsi="Times New Roman"/>
          <w:sz w:val="24"/>
          <w:szCs w:val="24"/>
        </w:rPr>
        <w:t>light. The</w:t>
      </w:r>
      <w:r w:rsidR="00A532C0" w:rsidRPr="007730C3">
        <w:rPr>
          <w:rFonts w:ascii="Times New Roman" w:hAnsi="Times New Roman"/>
          <w:sz w:val="24"/>
          <w:szCs w:val="24"/>
        </w:rPr>
        <w:t xml:space="preserve"> vacuum filtr</w:t>
      </w:r>
      <w:r w:rsidR="00E57ED4" w:rsidRPr="007730C3">
        <w:rPr>
          <w:rFonts w:ascii="Times New Roman" w:hAnsi="Times New Roman"/>
          <w:sz w:val="24"/>
          <w:szCs w:val="24"/>
        </w:rPr>
        <w:t xml:space="preserve">ation apparatus was set up by the help and </w:t>
      </w:r>
      <w:r w:rsidR="0028614B" w:rsidRPr="007730C3">
        <w:rPr>
          <w:rFonts w:ascii="Times New Roman" w:hAnsi="Times New Roman"/>
          <w:sz w:val="24"/>
          <w:szCs w:val="24"/>
        </w:rPr>
        <w:t>assistance of</w:t>
      </w:r>
      <w:r w:rsidR="00E57ED4" w:rsidRPr="007730C3">
        <w:rPr>
          <w:rFonts w:ascii="Times New Roman" w:hAnsi="Times New Roman"/>
          <w:sz w:val="24"/>
          <w:szCs w:val="24"/>
        </w:rPr>
        <w:t xml:space="preserve"> the</w:t>
      </w:r>
      <w:r w:rsidR="00A532C0" w:rsidRPr="007730C3">
        <w:rPr>
          <w:rFonts w:ascii="Times New Roman" w:hAnsi="Times New Roman"/>
          <w:sz w:val="24"/>
          <w:szCs w:val="24"/>
        </w:rPr>
        <w:t xml:space="preserve"> TA. </w:t>
      </w:r>
      <w:r w:rsidR="00E57ED4" w:rsidRPr="007730C3">
        <w:rPr>
          <w:rFonts w:ascii="Times New Roman" w:hAnsi="Times New Roman"/>
          <w:sz w:val="24"/>
          <w:szCs w:val="24"/>
        </w:rPr>
        <w:t>Afterwards, using a piece of tissue the cooled sintered glass crucible was placed and removed on the balance and was weighed accurately to ±0.0001g</w:t>
      </w:r>
      <w:r w:rsidR="00A532C0" w:rsidRPr="007730C3">
        <w:rPr>
          <w:rFonts w:ascii="Times New Roman" w:hAnsi="Times New Roman"/>
          <w:sz w:val="24"/>
          <w:szCs w:val="24"/>
        </w:rPr>
        <w:t xml:space="preserve">. The crucible was then put on the vacuum filtration system. </w:t>
      </w:r>
      <w:r w:rsidR="00E57ED4" w:rsidRPr="007730C3">
        <w:rPr>
          <w:rFonts w:ascii="Times New Roman" w:hAnsi="Times New Roman"/>
          <w:sz w:val="24"/>
          <w:szCs w:val="24"/>
        </w:rPr>
        <w:t>The washings were then poured through the filter after they were gently swirled. The 0.01M HNO</w:t>
      </w:r>
      <w:r w:rsidR="00E57ED4" w:rsidRPr="007730C3">
        <w:rPr>
          <w:rFonts w:ascii="Times New Roman" w:hAnsi="Times New Roman"/>
          <w:sz w:val="24"/>
          <w:szCs w:val="24"/>
          <w:vertAlign w:val="subscript"/>
        </w:rPr>
        <w:t>3</w:t>
      </w:r>
      <w:r w:rsidR="00E57ED4" w:rsidRPr="007730C3">
        <w:rPr>
          <w:rFonts w:ascii="Times New Roman" w:hAnsi="Times New Roman"/>
          <w:sz w:val="24"/>
          <w:szCs w:val="24"/>
          <w:vertAlign w:val="subscript"/>
        </w:rPr>
        <w:softHyphen/>
      </w:r>
      <w:r w:rsidR="00E57ED4" w:rsidRPr="007730C3">
        <w:rPr>
          <w:rFonts w:ascii="Times New Roman" w:hAnsi="Times New Roman"/>
          <w:sz w:val="24"/>
          <w:szCs w:val="24"/>
        </w:rPr>
        <w:t xml:space="preserve"> washing was repeated for several times, but the precipitates and washings quantitatively were transferred onto the filer this time. Then a rubber policeman and a wash bottle were used to remove any particles that were stuck on to the beaker’s wall.</w:t>
      </w:r>
      <w:r w:rsidR="00A532C0" w:rsidRPr="007730C3">
        <w:rPr>
          <w:rFonts w:ascii="Times New Roman" w:hAnsi="Times New Roman"/>
          <w:sz w:val="24"/>
          <w:szCs w:val="24"/>
        </w:rPr>
        <w:t xml:space="preserve"> Small amount of washing was collected in a test tube and then a small amount of dilute HCl was added to the washing in order to check if there were any remaining silver ions that were passed to the washings. If the test tube did not show any turbidity then the washing is com</w:t>
      </w:r>
      <w:r w:rsidR="00E57ED4" w:rsidRPr="007730C3">
        <w:rPr>
          <w:rFonts w:ascii="Times New Roman" w:hAnsi="Times New Roman"/>
          <w:sz w:val="24"/>
          <w:szCs w:val="24"/>
        </w:rPr>
        <w:t xml:space="preserve">plete and no silver was passed when no turbidity was </w:t>
      </w:r>
      <w:r w:rsidR="0028614B" w:rsidRPr="007730C3">
        <w:rPr>
          <w:rFonts w:ascii="Times New Roman" w:hAnsi="Times New Roman"/>
          <w:sz w:val="24"/>
          <w:szCs w:val="24"/>
        </w:rPr>
        <w:t>observed. The</w:t>
      </w:r>
      <w:r w:rsidR="00A532C0" w:rsidRPr="007730C3">
        <w:rPr>
          <w:rFonts w:ascii="Times New Roman" w:hAnsi="Times New Roman"/>
          <w:sz w:val="24"/>
          <w:szCs w:val="24"/>
        </w:rPr>
        <w:t xml:space="preserve"> precipitate was then washed with 5mL of acetone. The crucible with the precipitate was then transferred to an oven that had a temperature of 125</w:t>
      </w:r>
      <m:oMath>
        <m:r>
          <m:rPr>
            <m:sty m:val="p"/>
          </m:rPr>
          <w:rPr>
            <w:rFonts w:ascii="Cambria Math" w:hAnsi="Cambria Math"/>
            <w:sz w:val="24"/>
            <w:szCs w:val="24"/>
          </w:rPr>
          <m:t>℃</m:t>
        </m:r>
      </m:oMath>
      <w:r w:rsidR="00A532C0" w:rsidRPr="007730C3">
        <w:rPr>
          <w:rFonts w:ascii="Times New Roman" w:hAnsi="Times New Roman"/>
          <w:sz w:val="24"/>
          <w:szCs w:val="24"/>
        </w:rPr>
        <w:t xml:space="preserve"> for 30 minutes to dry. When the crucible was dry, it was taken out from the oven and put </w:t>
      </w:r>
      <w:r w:rsidR="0028614B" w:rsidRPr="007730C3">
        <w:rPr>
          <w:rFonts w:ascii="Times New Roman" w:hAnsi="Times New Roman"/>
          <w:sz w:val="24"/>
          <w:szCs w:val="24"/>
        </w:rPr>
        <w:t>to cool down. After</w:t>
      </w:r>
      <w:r w:rsidR="00A532C0" w:rsidRPr="007730C3">
        <w:rPr>
          <w:rFonts w:ascii="Times New Roman" w:hAnsi="Times New Roman"/>
          <w:sz w:val="24"/>
          <w:szCs w:val="24"/>
        </w:rPr>
        <w:t xml:space="preserve"> the crucible</w:t>
      </w:r>
      <w:r w:rsidR="0028614B" w:rsidRPr="007730C3">
        <w:rPr>
          <w:rFonts w:ascii="Times New Roman" w:hAnsi="Times New Roman"/>
          <w:sz w:val="24"/>
          <w:szCs w:val="24"/>
        </w:rPr>
        <w:t xml:space="preserve"> was cooled down</w:t>
      </w:r>
      <w:r w:rsidR="00A532C0" w:rsidRPr="007730C3">
        <w:rPr>
          <w:rFonts w:ascii="Times New Roman" w:hAnsi="Times New Roman"/>
          <w:sz w:val="24"/>
          <w:szCs w:val="24"/>
        </w:rPr>
        <w:t xml:space="preserve">, the mass of it was obtained using analytical balance. </w:t>
      </w:r>
      <w:r w:rsidR="0028614B" w:rsidRPr="007730C3">
        <w:rPr>
          <w:rFonts w:ascii="Times New Roman" w:hAnsi="Times New Roman"/>
          <w:sz w:val="24"/>
          <w:szCs w:val="24"/>
        </w:rPr>
        <w:t>After t</w:t>
      </w:r>
      <w:r w:rsidR="00A532C0" w:rsidRPr="007730C3">
        <w:rPr>
          <w:rFonts w:ascii="Times New Roman" w:hAnsi="Times New Roman"/>
          <w:sz w:val="24"/>
          <w:szCs w:val="24"/>
        </w:rPr>
        <w:t xml:space="preserve">he crucible was then returned </w:t>
      </w:r>
      <w:r w:rsidR="0028614B" w:rsidRPr="007730C3">
        <w:rPr>
          <w:rFonts w:ascii="Times New Roman" w:hAnsi="Times New Roman"/>
          <w:sz w:val="24"/>
          <w:szCs w:val="24"/>
        </w:rPr>
        <w:t>to</w:t>
      </w:r>
      <w:r w:rsidR="00A532C0" w:rsidRPr="007730C3">
        <w:rPr>
          <w:rFonts w:ascii="Times New Roman" w:hAnsi="Times New Roman"/>
          <w:sz w:val="24"/>
          <w:szCs w:val="24"/>
        </w:rPr>
        <w:t xml:space="preserve"> the TA</w:t>
      </w:r>
      <w:r w:rsidR="0028614B" w:rsidRPr="007730C3">
        <w:rPr>
          <w:rFonts w:ascii="Times New Roman" w:hAnsi="Times New Roman"/>
          <w:sz w:val="24"/>
          <w:szCs w:val="24"/>
        </w:rPr>
        <w:t>,</w:t>
      </w:r>
      <w:r w:rsidR="00A532C0" w:rsidRPr="007730C3">
        <w:rPr>
          <w:rFonts w:ascii="Times New Roman" w:hAnsi="Times New Roman"/>
          <w:sz w:val="24"/>
          <w:szCs w:val="24"/>
        </w:rPr>
        <w:t xml:space="preserve"> the working area and the lab materials were cleaned, gloves </w:t>
      </w:r>
      <w:r w:rsidR="0028614B" w:rsidRPr="007730C3">
        <w:rPr>
          <w:rFonts w:ascii="Times New Roman" w:hAnsi="Times New Roman"/>
          <w:sz w:val="24"/>
          <w:szCs w:val="24"/>
        </w:rPr>
        <w:t>were dumped</w:t>
      </w:r>
      <w:r w:rsidR="00A532C0" w:rsidRPr="007730C3">
        <w:rPr>
          <w:rFonts w:ascii="Times New Roman" w:hAnsi="Times New Roman"/>
          <w:sz w:val="24"/>
          <w:szCs w:val="24"/>
        </w:rPr>
        <w:t xml:space="preserve"> and the lab coat and the goggles were taken off outside the lab.</w:t>
      </w:r>
    </w:p>
    <w:p w:rsidR="0028614B" w:rsidRPr="007730C3" w:rsidRDefault="0028614B" w:rsidP="0028614B">
      <w:pPr>
        <w:spacing w:line="480" w:lineRule="auto"/>
        <w:rPr>
          <w:rFonts w:ascii="Times New Roman" w:hAnsi="Times New Roman"/>
          <w:sz w:val="28"/>
          <w:u w:val="single"/>
        </w:rPr>
      </w:pPr>
      <w:r w:rsidRPr="007730C3">
        <w:rPr>
          <w:rFonts w:ascii="Times New Roman" w:hAnsi="Times New Roman"/>
          <w:sz w:val="28"/>
          <w:u w:val="single"/>
        </w:rPr>
        <w:t>Observations:</w:t>
      </w:r>
    </w:p>
    <w:p w:rsidR="000544F4" w:rsidRPr="007730C3" w:rsidRDefault="00C7521C" w:rsidP="00E2418B">
      <w:pPr>
        <w:spacing w:line="480" w:lineRule="auto"/>
        <w:ind w:firstLine="720"/>
        <w:rPr>
          <w:rFonts w:ascii="Times New Roman" w:hAnsi="Times New Roman"/>
          <w:sz w:val="24"/>
          <w:szCs w:val="24"/>
        </w:rPr>
      </w:pPr>
      <w:r w:rsidRPr="007730C3">
        <w:rPr>
          <w:rFonts w:ascii="Times New Roman" w:hAnsi="Times New Roman"/>
          <w:sz w:val="24"/>
          <w:szCs w:val="24"/>
        </w:rPr>
        <w:t xml:space="preserve">The unknown salt, which was a white power, had a code of 341. The solution has changed from a clear solution into a foggy solution after 100mL of water and 1mL of dilute (6M) </w:t>
      </w:r>
      <m:oMath>
        <m:sSub>
          <m:sSubPr>
            <m:ctrlPr>
              <w:rPr>
                <w:rFonts w:ascii="Cambria Math" w:hAnsi="Cambria Math"/>
                <w:sz w:val="24"/>
                <w:szCs w:val="24"/>
              </w:rPr>
            </m:ctrlPr>
          </m:sSubPr>
          <m:e>
            <m:r>
              <m:rPr>
                <m:sty m:val="p"/>
              </m:rPr>
              <w:rPr>
                <w:rFonts w:ascii="Cambria Math" w:hAnsi="Cambria Math"/>
                <w:sz w:val="24"/>
                <w:szCs w:val="24"/>
              </w:rPr>
              <m:t>HNO</m:t>
            </m:r>
          </m:e>
          <m:sub>
            <m:r>
              <m:rPr>
                <m:sty m:val="p"/>
              </m:rPr>
              <w:rPr>
                <w:rFonts w:ascii="Cambria Math" w:hAnsi="Cambria Math"/>
                <w:sz w:val="24"/>
                <w:szCs w:val="24"/>
              </w:rPr>
              <m:t>3</m:t>
            </m:r>
          </m:sub>
        </m:sSub>
      </m:oMath>
      <w:r w:rsidRPr="007730C3">
        <w:rPr>
          <w:rFonts w:ascii="Times New Roman" w:hAnsi="Times New Roman"/>
          <w:sz w:val="24"/>
          <w:szCs w:val="24"/>
        </w:rPr>
        <w:t xml:space="preserve"> were added to the salt. While heating the solution, a precipitate was formed which had a purple color and the solution became clearer. </w:t>
      </w:r>
      <w:r w:rsidR="00C46EEC" w:rsidRPr="007730C3">
        <w:rPr>
          <w:rFonts w:ascii="Times New Roman" w:hAnsi="Times New Roman"/>
          <w:sz w:val="24"/>
          <w:szCs w:val="24"/>
        </w:rPr>
        <w:t>After the precipitate went through the vacuum and was cleaned, it was light purplish in color with a soft texture.</w:t>
      </w:r>
    </w:p>
    <w:p w:rsidR="0028614B" w:rsidRPr="007730C3" w:rsidRDefault="00C46EEC" w:rsidP="00C7521C">
      <w:pPr>
        <w:spacing w:line="480" w:lineRule="auto"/>
        <w:rPr>
          <w:rFonts w:ascii="Times New Roman" w:hAnsi="Times New Roman"/>
          <w:sz w:val="28"/>
          <w:u w:val="single"/>
        </w:rPr>
      </w:pPr>
      <w:r w:rsidRPr="007730C3">
        <w:rPr>
          <w:rFonts w:ascii="Times New Roman" w:hAnsi="Times New Roman"/>
          <w:sz w:val="28"/>
          <w:u w:val="single"/>
        </w:rPr>
        <w:lastRenderedPageBreak/>
        <w:t>Data:</w:t>
      </w:r>
    </w:p>
    <w:tbl>
      <w:tblPr>
        <w:tblStyle w:val="TableGrid"/>
        <w:tblW w:w="10473" w:type="dxa"/>
        <w:jc w:val="center"/>
        <w:tblLook w:val="04A0" w:firstRow="1" w:lastRow="0" w:firstColumn="1" w:lastColumn="0" w:noHBand="0" w:noVBand="1"/>
      </w:tblPr>
      <w:tblGrid>
        <w:gridCol w:w="3717"/>
        <w:gridCol w:w="3378"/>
        <w:gridCol w:w="3378"/>
      </w:tblGrid>
      <w:tr w:rsidR="00C46EEC" w:rsidRPr="007730C3" w:rsidTr="007730C3">
        <w:trPr>
          <w:trHeight w:val="16"/>
          <w:jc w:val="center"/>
        </w:trPr>
        <w:tc>
          <w:tcPr>
            <w:tcW w:w="3717" w:type="dxa"/>
            <w:tcBorders>
              <w:top w:val="single" w:sz="4" w:space="0" w:color="auto"/>
              <w:left w:val="single" w:sz="4" w:space="0" w:color="auto"/>
              <w:bottom w:val="single" w:sz="2" w:space="0" w:color="auto"/>
              <w:right w:val="single" w:sz="4" w:space="0" w:color="auto"/>
            </w:tcBorders>
          </w:tcPr>
          <w:p w:rsidR="00C46EEC" w:rsidRPr="007730C3" w:rsidRDefault="00C46EEC">
            <w:pPr>
              <w:spacing w:line="480" w:lineRule="auto"/>
              <w:rPr>
                <w:rFonts w:ascii="Times New Roman" w:hAnsi="Times New Roman"/>
                <w:sz w:val="24"/>
                <w:szCs w:val="24"/>
              </w:rPr>
            </w:pPr>
          </w:p>
        </w:tc>
        <w:tc>
          <w:tcPr>
            <w:tcW w:w="3378" w:type="dxa"/>
            <w:tcBorders>
              <w:top w:val="single" w:sz="4" w:space="0" w:color="auto"/>
              <w:left w:val="single" w:sz="4" w:space="0" w:color="auto"/>
              <w:bottom w:val="single" w:sz="4" w:space="0" w:color="auto"/>
              <w:right w:val="single" w:sz="4" w:space="0" w:color="auto"/>
            </w:tcBorders>
            <w:hideMark/>
          </w:tcPr>
          <w:p w:rsidR="00C46EEC" w:rsidRPr="007730C3" w:rsidRDefault="00C46EEC">
            <w:pPr>
              <w:spacing w:line="480" w:lineRule="auto"/>
              <w:jc w:val="center"/>
              <w:rPr>
                <w:rFonts w:ascii="Times New Roman" w:hAnsi="Times New Roman"/>
                <w:sz w:val="24"/>
                <w:szCs w:val="24"/>
              </w:rPr>
            </w:pPr>
            <w:r w:rsidRPr="007730C3">
              <w:rPr>
                <w:rFonts w:ascii="Times New Roman" w:hAnsi="Times New Roman"/>
                <w:sz w:val="24"/>
                <w:szCs w:val="24"/>
              </w:rPr>
              <w:t>My Data</w:t>
            </w:r>
          </w:p>
        </w:tc>
        <w:tc>
          <w:tcPr>
            <w:tcW w:w="3378" w:type="dxa"/>
            <w:tcBorders>
              <w:top w:val="single" w:sz="4" w:space="0" w:color="auto"/>
              <w:left w:val="single" w:sz="4" w:space="0" w:color="auto"/>
              <w:bottom w:val="single" w:sz="4" w:space="0" w:color="auto"/>
              <w:right w:val="single" w:sz="4" w:space="0" w:color="auto"/>
            </w:tcBorders>
          </w:tcPr>
          <w:p w:rsidR="00C46EEC" w:rsidRPr="007730C3" w:rsidRDefault="00C46EEC" w:rsidP="00CC3F82">
            <w:pPr>
              <w:spacing w:line="480" w:lineRule="auto"/>
              <w:jc w:val="center"/>
              <w:rPr>
                <w:rFonts w:ascii="Times New Roman" w:hAnsi="Times New Roman"/>
                <w:sz w:val="24"/>
                <w:szCs w:val="24"/>
              </w:rPr>
            </w:pPr>
            <w:r w:rsidRPr="007730C3">
              <w:rPr>
                <w:rFonts w:ascii="Times New Roman" w:hAnsi="Times New Roman"/>
                <w:sz w:val="24"/>
                <w:szCs w:val="24"/>
              </w:rPr>
              <w:t>Partner’s Data</w:t>
            </w:r>
          </w:p>
        </w:tc>
      </w:tr>
      <w:tr w:rsidR="00C46EEC" w:rsidRPr="007730C3" w:rsidTr="007730C3">
        <w:trPr>
          <w:trHeight w:val="552"/>
          <w:jc w:val="center"/>
        </w:trPr>
        <w:tc>
          <w:tcPr>
            <w:tcW w:w="3717" w:type="dxa"/>
            <w:tcBorders>
              <w:top w:val="single" w:sz="2" w:space="0" w:color="auto"/>
              <w:left w:val="single" w:sz="4" w:space="0" w:color="auto"/>
              <w:bottom w:val="single" w:sz="2" w:space="0" w:color="auto"/>
              <w:right w:val="single" w:sz="4" w:space="0" w:color="auto"/>
            </w:tcBorders>
            <w:hideMark/>
          </w:tcPr>
          <w:p w:rsidR="00C46EEC" w:rsidRPr="007730C3" w:rsidRDefault="00C46EEC" w:rsidP="007730C3">
            <w:pPr>
              <w:spacing w:line="480" w:lineRule="auto"/>
              <w:rPr>
                <w:rFonts w:ascii="Times New Roman" w:hAnsi="Times New Roman"/>
                <w:szCs w:val="24"/>
              </w:rPr>
            </w:pPr>
            <w:r w:rsidRPr="007730C3">
              <w:rPr>
                <w:rFonts w:ascii="Times New Roman" w:hAnsi="Times New Roman"/>
                <w:szCs w:val="24"/>
              </w:rPr>
              <w:t>Mass of sample Salt</w:t>
            </w:r>
          </w:p>
        </w:tc>
        <w:tc>
          <w:tcPr>
            <w:tcW w:w="3378" w:type="dxa"/>
            <w:tcBorders>
              <w:top w:val="single" w:sz="4" w:space="0" w:color="auto"/>
              <w:left w:val="single" w:sz="4" w:space="0" w:color="auto"/>
              <w:bottom w:val="single" w:sz="2" w:space="0" w:color="auto"/>
              <w:right w:val="single" w:sz="4" w:space="0" w:color="auto"/>
            </w:tcBorders>
            <w:hideMark/>
          </w:tcPr>
          <w:p w:rsidR="00C46EEC" w:rsidRPr="007730C3" w:rsidRDefault="00C46EEC">
            <w:pPr>
              <w:spacing w:line="480" w:lineRule="auto"/>
              <w:jc w:val="center"/>
              <w:rPr>
                <w:rFonts w:ascii="Times New Roman" w:hAnsi="Times New Roman"/>
                <w:sz w:val="24"/>
                <w:szCs w:val="24"/>
              </w:rPr>
            </w:pPr>
            <w:r w:rsidRPr="007730C3">
              <w:rPr>
                <w:rFonts w:ascii="Times New Roman" w:hAnsi="Times New Roman"/>
                <w:sz w:val="24"/>
                <w:szCs w:val="24"/>
              </w:rPr>
              <w:t>0.1010 g ± 0.0001</w:t>
            </w:r>
            <w:r w:rsidR="00CC5F65" w:rsidRPr="007730C3">
              <w:rPr>
                <w:rFonts w:ascii="Times New Roman" w:hAnsi="Times New Roman"/>
                <w:sz w:val="24"/>
                <w:szCs w:val="24"/>
              </w:rPr>
              <w:t>g</w:t>
            </w:r>
          </w:p>
        </w:tc>
        <w:tc>
          <w:tcPr>
            <w:tcW w:w="3378" w:type="dxa"/>
            <w:tcBorders>
              <w:top w:val="single" w:sz="4" w:space="0" w:color="auto"/>
              <w:left w:val="single" w:sz="4" w:space="0" w:color="auto"/>
              <w:bottom w:val="single" w:sz="2" w:space="0" w:color="auto"/>
              <w:right w:val="single" w:sz="4" w:space="0" w:color="auto"/>
            </w:tcBorders>
          </w:tcPr>
          <w:p w:rsidR="00C46EEC" w:rsidRPr="007730C3" w:rsidRDefault="00C46EEC" w:rsidP="00CC3F82">
            <w:pPr>
              <w:spacing w:line="480" w:lineRule="auto"/>
              <w:jc w:val="center"/>
              <w:rPr>
                <w:rFonts w:ascii="Times New Roman" w:hAnsi="Times New Roman"/>
                <w:sz w:val="24"/>
                <w:szCs w:val="24"/>
              </w:rPr>
            </w:pPr>
            <w:r w:rsidRPr="007730C3">
              <w:rPr>
                <w:rFonts w:ascii="Times New Roman" w:hAnsi="Times New Roman"/>
                <w:sz w:val="24"/>
                <w:szCs w:val="24"/>
              </w:rPr>
              <w:t>0.1094 g ± 0.0001</w:t>
            </w:r>
            <w:r w:rsidR="00CC5F65" w:rsidRPr="007730C3">
              <w:rPr>
                <w:rFonts w:ascii="Times New Roman" w:hAnsi="Times New Roman"/>
                <w:sz w:val="24"/>
                <w:szCs w:val="24"/>
              </w:rPr>
              <w:t>g</w:t>
            </w:r>
          </w:p>
        </w:tc>
      </w:tr>
      <w:tr w:rsidR="00C46EEC" w:rsidRPr="007730C3" w:rsidTr="007730C3">
        <w:trPr>
          <w:trHeight w:val="552"/>
          <w:jc w:val="center"/>
        </w:trPr>
        <w:tc>
          <w:tcPr>
            <w:tcW w:w="3717" w:type="dxa"/>
            <w:tcBorders>
              <w:top w:val="single" w:sz="2" w:space="0" w:color="auto"/>
              <w:left w:val="single" w:sz="4" w:space="0" w:color="auto"/>
              <w:bottom w:val="single" w:sz="4" w:space="0" w:color="auto"/>
              <w:right w:val="single" w:sz="4" w:space="0" w:color="auto"/>
            </w:tcBorders>
            <w:hideMark/>
          </w:tcPr>
          <w:p w:rsidR="00C46EEC" w:rsidRPr="007730C3" w:rsidRDefault="00C46EEC" w:rsidP="007730C3">
            <w:pPr>
              <w:spacing w:line="480" w:lineRule="auto"/>
              <w:rPr>
                <w:rFonts w:ascii="Times New Roman" w:hAnsi="Times New Roman"/>
                <w:szCs w:val="24"/>
              </w:rPr>
            </w:pPr>
            <w:r w:rsidRPr="007730C3">
              <w:rPr>
                <w:rFonts w:ascii="Times New Roman" w:hAnsi="Times New Roman"/>
                <w:szCs w:val="24"/>
              </w:rPr>
              <w:t>Mass of crucible</w:t>
            </w:r>
          </w:p>
        </w:tc>
        <w:tc>
          <w:tcPr>
            <w:tcW w:w="3378" w:type="dxa"/>
            <w:tcBorders>
              <w:top w:val="single" w:sz="2" w:space="0" w:color="auto"/>
              <w:left w:val="single" w:sz="4" w:space="0" w:color="auto"/>
              <w:bottom w:val="single" w:sz="4" w:space="0" w:color="auto"/>
              <w:right w:val="single" w:sz="4" w:space="0" w:color="auto"/>
            </w:tcBorders>
            <w:hideMark/>
          </w:tcPr>
          <w:p w:rsidR="00C46EEC" w:rsidRPr="007730C3" w:rsidRDefault="00C46EEC">
            <w:pPr>
              <w:spacing w:line="480" w:lineRule="auto"/>
              <w:jc w:val="center"/>
              <w:rPr>
                <w:rFonts w:ascii="Times New Roman" w:hAnsi="Times New Roman"/>
                <w:sz w:val="24"/>
                <w:szCs w:val="24"/>
              </w:rPr>
            </w:pPr>
            <w:r w:rsidRPr="007730C3">
              <w:rPr>
                <w:rFonts w:ascii="Times New Roman" w:hAnsi="Times New Roman"/>
                <w:sz w:val="24"/>
                <w:szCs w:val="24"/>
              </w:rPr>
              <w:t>34.7224 g</w:t>
            </w:r>
            <w:r w:rsidR="00695CCF">
              <w:rPr>
                <w:rFonts w:ascii="Times New Roman" w:hAnsi="Times New Roman"/>
                <w:sz w:val="24"/>
                <w:szCs w:val="24"/>
              </w:rPr>
              <w:t xml:space="preserve"> </w:t>
            </w:r>
            <w:r w:rsidRPr="007730C3">
              <w:rPr>
                <w:rFonts w:ascii="Times New Roman" w:hAnsi="Times New Roman"/>
                <w:sz w:val="24"/>
                <w:szCs w:val="24"/>
              </w:rPr>
              <w:t>± 0.0001</w:t>
            </w:r>
            <w:r w:rsidR="00CC5F65" w:rsidRPr="007730C3">
              <w:rPr>
                <w:rFonts w:ascii="Times New Roman" w:hAnsi="Times New Roman"/>
                <w:sz w:val="24"/>
                <w:szCs w:val="24"/>
              </w:rPr>
              <w:t>g</w:t>
            </w:r>
          </w:p>
        </w:tc>
        <w:tc>
          <w:tcPr>
            <w:tcW w:w="3378" w:type="dxa"/>
            <w:tcBorders>
              <w:top w:val="single" w:sz="2" w:space="0" w:color="auto"/>
              <w:left w:val="single" w:sz="4" w:space="0" w:color="auto"/>
              <w:bottom w:val="single" w:sz="4" w:space="0" w:color="auto"/>
              <w:right w:val="single" w:sz="4" w:space="0" w:color="auto"/>
            </w:tcBorders>
          </w:tcPr>
          <w:p w:rsidR="00C46EEC" w:rsidRPr="007730C3" w:rsidRDefault="00C46EEC" w:rsidP="00CC3F82">
            <w:pPr>
              <w:spacing w:line="480" w:lineRule="auto"/>
              <w:jc w:val="center"/>
              <w:rPr>
                <w:rFonts w:ascii="Times New Roman" w:hAnsi="Times New Roman"/>
                <w:sz w:val="24"/>
                <w:szCs w:val="24"/>
              </w:rPr>
            </w:pPr>
            <w:r w:rsidRPr="007730C3">
              <w:rPr>
                <w:rFonts w:ascii="Times New Roman" w:hAnsi="Times New Roman"/>
                <w:sz w:val="24"/>
                <w:szCs w:val="24"/>
              </w:rPr>
              <w:t>34.2208 g ± 0.0001</w:t>
            </w:r>
            <w:r w:rsidR="00CC5F65" w:rsidRPr="007730C3">
              <w:rPr>
                <w:rFonts w:ascii="Times New Roman" w:hAnsi="Times New Roman"/>
                <w:sz w:val="24"/>
                <w:szCs w:val="24"/>
              </w:rPr>
              <w:t>g</w:t>
            </w:r>
          </w:p>
        </w:tc>
      </w:tr>
      <w:tr w:rsidR="00C46EEC" w:rsidRPr="007730C3" w:rsidTr="007730C3">
        <w:trPr>
          <w:trHeight w:val="552"/>
          <w:jc w:val="center"/>
        </w:trPr>
        <w:tc>
          <w:tcPr>
            <w:tcW w:w="3717" w:type="dxa"/>
            <w:tcBorders>
              <w:top w:val="single" w:sz="4" w:space="0" w:color="auto"/>
              <w:left w:val="single" w:sz="4" w:space="0" w:color="auto"/>
              <w:bottom w:val="single" w:sz="4" w:space="0" w:color="auto"/>
              <w:right w:val="single" w:sz="4" w:space="0" w:color="auto"/>
            </w:tcBorders>
            <w:hideMark/>
          </w:tcPr>
          <w:p w:rsidR="00C46EEC" w:rsidRPr="007730C3" w:rsidRDefault="00C46EEC" w:rsidP="007730C3">
            <w:pPr>
              <w:spacing w:line="480" w:lineRule="auto"/>
              <w:rPr>
                <w:rFonts w:ascii="Times New Roman" w:hAnsi="Times New Roman"/>
                <w:szCs w:val="24"/>
              </w:rPr>
            </w:pPr>
            <w:r w:rsidRPr="007730C3">
              <w:rPr>
                <w:rFonts w:ascii="Times New Roman" w:hAnsi="Times New Roman"/>
                <w:szCs w:val="24"/>
              </w:rPr>
              <w:t>Mass of crucible with dried precipitate</w:t>
            </w:r>
          </w:p>
        </w:tc>
        <w:tc>
          <w:tcPr>
            <w:tcW w:w="3378" w:type="dxa"/>
            <w:tcBorders>
              <w:top w:val="single" w:sz="4" w:space="0" w:color="auto"/>
              <w:left w:val="single" w:sz="4" w:space="0" w:color="auto"/>
              <w:bottom w:val="single" w:sz="4" w:space="0" w:color="auto"/>
              <w:right w:val="single" w:sz="4" w:space="0" w:color="auto"/>
            </w:tcBorders>
            <w:hideMark/>
          </w:tcPr>
          <w:p w:rsidR="00C46EEC" w:rsidRPr="007730C3" w:rsidRDefault="00C46EEC">
            <w:pPr>
              <w:spacing w:line="480" w:lineRule="auto"/>
              <w:jc w:val="center"/>
              <w:rPr>
                <w:rFonts w:ascii="Times New Roman" w:hAnsi="Times New Roman"/>
                <w:sz w:val="24"/>
                <w:szCs w:val="24"/>
              </w:rPr>
            </w:pPr>
            <w:r w:rsidRPr="007730C3">
              <w:rPr>
                <w:rFonts w:ascii="Times New Roman" w:hAnsi="Times New Roman"/>
                <w:sz w:val="24"/>
                <w:szCs w:val="24"/>
              </w:rPr>
              <w:t>34.9414 g ± 0.0001</w:t>
            </w:r>
            <w:r w:rsidR="00CC5F65" w:rsidRPr="007730C3">
              <w:rPr>
                <w:rFonts w:ascii="Times New Roman" w:hAnsi="Times New Roman"/>
                <w:sz w:val="24"/>
                <w:szCs w:val="24"/>
              </w:rPr>
              <w:t>g</w:t>
            </w:r>
          </w:p>
        </w:tc>
        <w:tc>
          <w:tcPr>
            <w:tcW w:w="3378" w:type="dxa"/>
            <w:tcBorders>
              <w:top w:val="single" w:sz="4" w:space="0" w:color="auto"/>
              <w:left w:val="single" w:sz="4" w:space="0" w:color="auto"/>
              <w:bottom w:val="single" w:sz="4" w:space="0" w:color="auto"/>
              <w:right w:val="single" w:sz="4" w:space="0" w:color="auto"/>
            </w:tcBorders>
          </w:tcPr>
          <w:p w:rsidR="00C46EEC" w:rsidRPr="007730C3" w:rsidRDefault="00C46EEC" w:rsidP="00CC3F82">
            <w:pPr>
              <w:spacing w:line="480" w:lineRule="auto"/>
              <w:jc w:val="center"/>
              <w:rPr>
                <w:rFonts w:ascii="Times New Roman" w:hAnsi="Times New Roman"/>
                <w:sz w:val="24"/>
                <w:szCs w:val="24"/>
              </w:rPr>
            </w:pPr>
            <w:r w:rsidRPr="007730C3">
              <w:rPr>
                <w:rFonts w:ascii="Times New Roman" w:hAnsi="Times New Roman"/>
                <w:sz w:val="24"/>
                <w:szCs w:val="24"/>
              </w:rPr>
              <w:t>34.4637 g ± 0.0001</w:t>
            </w:r>
            <w:r w:rsidR="00CC5F65" w:rsidRPr="007730C3">
              <w:rPr>
                <w:rFonts w:ascii="Times New Roman" w:hAnsi="Times New Roman"/>
                <w:sz w:val="24"/>
                <w:szCs w:val="24"/>
              </w:rPr>
              <w:t>g</w:t>
            </w:r>
          </w:p>
        </w:tc>
      </w:tr>
      <w:tr w:rsidR="00C46EEC" w:rsidRPr="007730C3" w:rsidTr="007730C3">
        <w:trPr>
          <w:trHeight w:val="552"/>
          <w:jc w:val="center"/>
        </w:trPr>
        <w:tc>
          <w:tcPr>
            <w:tcW w:w="3717" w:type="dxa"/>
            <w:tcBorders>
              <w:top w:val="single" w:sz="4" w:space="0" w:color="auto"/>
              <w:left w:val="single" w:sz="4" w:space="0" w:color="auto"/>
              <w:bottom w:val="single" w:sz="4" w:space="0" w:color="auto"/>
              <w:right w:val="single" w:sz="4" w:space="0" w:color="auto"/>
            </w:tcBorders>
            <w:hideMark/>
          </w:tcPr>
          <w:p w:rsidR="00C46EEC" w:rsidRPr="007730C3" w:rsidRDefault="00C46EEC" w:rsidP="007730C3">
            <w:pPr>
              <w:spacing w:line="480" w:lineRule="auto"/>
              <w:rPr>
                <w:rFonts w:ascii="Times New Roman" w:hAnsi="Times New Roman"/>
                <w:szCs w:val="24"/>
              </w:rPr>
            </w:pPr>
            <w:r w:rsidRPr="007730C3">
              <w:rPr>
                <w:rFonts w:ascii="Times New Roman" w:hAnsi="Times New Roman"/>
                <w:szCs w:val="24"/>
              </w:rPr>
              <w:t>Mass of dried precipitate</w:t>
            </w:r>
          </w:p>
        </w:tc>
        <w:tc>
          <w:tcPr>
            <w:tcW w:w="3378" w:type="dxa"/>
            <w:tcBorders>
              <w:top w:val="single" w:sz="4" w:space="0" w:color="auto"/>
              <w:left w:val="single" w:sz="4" w:space="0" w:color="auto"/>
              <w:bottom w:val="single" w:sz="4" w:space="0" w:color="auto"/>
              <w:right w:val="single" w:sz="4" w:space="0" w:color="auto"/>
            </w:tcBorders>
            <w:hideMark/>
          </w:tcPr>
          <w:p w:rsidR="00C46EEC" w:rsidRPr="007730C3" w:rsidRDefault="00C46EEC">
            <w:pPr>
              <w:spacing w:line="480" w:lineRule="auto"/>
              <w:jc w:val="center"/>
              <w:rPr>
                <w:rFonts w:ascii="Times New Roman" w:hAnsi="Times New Roman"/>
                <w:sz w:val="24"/>
                <w:szCs w:val="24"/>
              </w:rPr>
            </w:pPr>
            <w:r w:rsidRPr="007730C3">
              <w:rPr>
                <w:rFonts w:ascii="Times New Roman" w:hAnsi="Times New Roman"/>
                <w:sz w:val="24"/>
                <w:szCs w:val="24"/>
              </w:rPr>
              <w:t>0.2190 g ± 0.0001</w:t>
            </w:r>
            <w:r w:rsidR="00CC5F65" w:rsidRPr="007730C3">
              <w:rPr>
                <w:rFonts w:ascii="Times New Roman" w:hAnsi="Times New Roman"/>
                <w:sz w:val="24"/>
                <w:szCs w:val="24"/>
              </w:rPr>
              <w:t>g</w:t>
            </w:r>
          </w:p>
        </w:tc>
        <w:tc>
          <w:tcPr>
            <w:tcW w:w="3378" w:type="dxa"/>
            <w:tcBorders>
              <w:top w:val="single" w:sz="4" w:space="0" w:color="auto"/>
              <w:left w:val="single" w:sz="4" w:space="0" w:color="auto"/>
              <w:bottom w:val="single" w:sz="4" w:space="0" w:color="auto"/>
              <w:right w:val="single" w:sz="4" w:space="0" w:color="auto"/>
            </w:tcBorders>
          </w:tcPr>
          <w:p w:rsidR="00C46EEC" w:rsidRPr="007730C3" w:rsidRDefault="00C46EEC" w:rsidP="00CC3F82">
            <w:pPr>
              <w:spacing w:line="480" w:lineRule="auto"/>
              <w:jc w:val="center"/>
              <w:rPr>
                <w:rFonts w:ascii="Times New Roman" w:hAnsi="Times New Roman"/>
                <w:sz w:val="24"/>
                <w:szCs w:val="24"/>
              </w:rPr>
            </w:pPr>
            <w:r w:rsidRPr="007730C3">
              <w:rPr>
                <w:rFonts w:ascii="Times New Roman" w:hAnsi="Times New Roman"/>
                <w:sz w:val="24"/>
                <w:szCs w:val="24"/>
              </w:rPr>
              <w:t>0.2429 g ± 0.0001</w:t>
            </w:r>
            <w:r w:rsidR="00CC5F65" w:rsidRPr="007730C3">
              <w:rPr>
                <w:rFonts w:ascii="Times New Roman" w:hAnsi="Times New Roman"/>
                <w:sz w:val="24"/>
                <w:szCs w:val="24"/>
              </w:rPr>
              <w:t>g</w:t>
            </w:r>
          </w:p>
        </w:tc>
      </w:tr>
      <w:tr w:rsidR="00C46EEC" w:rsidRPr="007730C3" w:rsidTr="007730C3">
        <w:trPr>
          <w:trHeight w:val="552"/>
          <w:jc w:val="center"/>
        </w:trPr>
        <w:tc>
          <w:tcPr>
            <w:tcW w:w="3717" w:type="dxa"/>
            <w:tcBorders>
              <w:top w:val="single" w:sz="4" w:space="0" w:color="auto"/>
              <w:left w:val="single" w:sz="4" w:space="0" w:color="auto"/>
              <w:bottom w:val="single" w:sz="4" w:space="0" w:color="auto"/>
              <w:right w:val="single" w:sz="4" w:space="0" w:color="auto"/>
            </w:tcBorders>
            <w:hideMark/>
          </w:tcPr>
          <w:p w:rsidR="00C46EEC" w:rsidRPr="007730C3" w:rsidRDefault="00C46EEC" w:rsidP="007730C3">
            <w:pPr>
              <w:spacing w:line="480" w:lineRule="auto"/>
              <w:rPr>
                <w:rFonts w:ascii="Times New Roman" w:hAnsi="Times New Roman"/>
                <w:szCs w:val="24"/>
              </w:rPr>
            </w:pPr>
            <w:r w:rsidRPr="007730C3">
              <w:rPr>
                <w:rFonts w:ascii="Times New Roman" w:hAnsi="Times New Roman"/>
                <w:szCs w:val="24"/>
              </w:rPr>
              <w:t>Volume of Silver Nitrate needed</w:t>
            </w:r>
          </w:p>
        </w:tc>
        <w:tc>
          <w:tcPr>
            <w:tcW w:w="3378" w:type="dxa"/>
            <w:tcBorders>
              <w:top w:val="single" w:sz="4" w:space="0" w:color="auto"/>
              <w:left w:val="single" w:sz="4" w:space="0" w:color="auto"/>
              <w:bottom w:val="single" w:sz="4" w:space="0" w:color="auto"/>
              <w:right w:val="single" w:sz="4" w:space="0" w:color="auto"/>
            </w:tcBorders>
            <w:hideMark/>
          </w:tcPr>
          <w:p w:rsidR="00C46EEC" w:rsidRPr="007730C3" w:rsidRDefault="00C46EEC">
            <w:pPr>
              <w:spacing w:line="480" w:lineRule="auto"/>
              <w:jc w:val="center"/>
              <w:rPr>
                <w:rFonts w:ascii="Times New Roman" w:hAnsi="Times New Roman"/>
                <w:sz w:val="24"/>
                <w:szCs w:val="24"/>
              </w:rPr>
            </w:pPr>
            <w:r w:rsidRPr="007730C3">
              <w:rPr>
                <w:rFonts w:ascii="Times New Roman" w:hAnsi="Times New Roman"/>
                <w:sz w:val="24"/>
                <w:szCs w:val="24"/>
              </w:rPr>
              <w:t>20.64 ml ± 0.1</w:t>
            </w:r>
            <w:r w:rsidR="00CC5F65" w:rsidRPr="007730C3">
              <w:rPr>
                <w:rFonts w:ascii="Times New Roman" w:hAnsi="Times New Roman"/>
                <w:sz w:val="24"/>
                <w:szCs w:val="24"/>
              </w:rPr>
              <w:t>g</w:t>
            </w:r>
          </w:p>
        </w:tc>
        <w:tc>
          <w:tcPr>
            <w:tcW w:w="3378" w:type="dxa"/>
            <w:tcBorders>
              <w:top w:val="single" w:sz="4" w:space="0" w:color="auto"/>
              <w:left w:val="single" w:sz="4" w:space="0" w:color="auto"/>
              <w:bottom w:val="single" w:sz="4" w:space="0" w:color="auto"/>
              <w:right w:val="single" w:sz="4" w:space="0" w:color="auto"/>
            </w:tcBorders>
          </w:tcPr>
          <w:p w:rsidR="00C46EEC" w:rsidRPr="007730C3" w:rsidRDefault="00C46EEC" w:rsidP="00CC3F82">
            <w:pPr>
              <w:spacing w:line="480" w:lineRule="auto"/>
              <w:jc w:val="center"/>
              <w:rPr>
                <w:rFonts w:ascii="Times New Roman" w:hAnsi="Times New Roman"/>
                <w:sz w:val="24"/>
                <w:szCs w:val="24"/>
              </w:rPr>
            </w:pPr>
            <w:r w:rsidRPr="007730C3">
              <w:rPr>
                <w:rFonts w:ascii="Times New Roman" w:hAnsi="Times New Roman"/>
                <w:sz w:val="24"/>
                <w:szCs w:val="24"/>
              </w:rPr>
              <w:t>21.95 ml ± 0.1</w:t>
            </w:r>
            <w:r w:rsidR="00CC5F65" w:rsidRPr="007730C3">
              <w:rPr>
                <w:rFonts w:ascii="Times New Roman" w:hAnsi="Times New Roman"/>
                <w:sz w:val="24"/>
                <w:szCs w:val="24"/>
              </w:rPr>
              <w:t>g</w:t>
            </w:r>
          </w:p>
        </w:tc>
      </w:tr>
      <w:tr w:rsidR="00C46EEC" w:rsidRPr="007730C3" w:rsidTr="007730C3">
        <w:trPr>
          <w:trHeight w:val="552"/>
          <w:jc w:val="center"/>
        </w:trPr>
        <w:tc>
          <w:tcPr>
            <w:tcW w:w="3717" w:type="dxa"/>
            <w:tcBorders>
              <w:top w:val="single" w:sz="4" w:space="0" w:color="auto"/>
              <w:left w:val="single" w:sz="4" w:space="0" w:color="auto"/>
              <w:bottom w:val="single" w:sz="4" w:space="0" w:color="auto"/>
              <w:right w:val="single" w:sz="4" w:space="0" w:color="auto"/>
            </w:tcBorders>
            <w:hideMark/>
          </w:tcPr>
          <w:p w:rsidR="00C46EEC" w:rsidRPr="007730C3" w:rsidRDefault="00C46EEC" w:rsidP="007730C3">
            <w:pPr>
              <w:spacing w:line="480" w:lineRule="auto"/>
              <w:rPr>
                <w:rFonts w:ascii="Times New Roman" w:hAnsi="Times New Roman"/>
                <w:szCs w:val="24"/>
              </w:rPr>
            </w:pPr>
            <w:r w:rsidRPr="007730C3">
              <w:rPr>
                <w:rFonts w:ascii="Times New Roman" w:hAnsi="Times New Roman"/>
                <w:szCs w:val="24"/>
              </w:rPr>
              <w:t>Oven Temperature</w:t>
            </w:r>
          </w:p>
        </w:tc>
        <w:tc>
          <w:tcPr>
            <w:tcW w:w="3378" w:type="dxa"/>
            <w:tcBorders>
              <w:top w:val="single" w:sz="4" w:space="0" w:color="auto"/>
              <w:left w:val="single" w:sz="4" w:space="0" w:color="auto"/>
              <w:bottom w:val="single" w:sz="4" w:space="0" w:color="auto"/>
              <w:right w:val="single" w:sz="4" w:space="0" w:color="auto"/>
            </w:tcBorders>
            <w:hideMark/>
          </w:tcPr>
          <w:p w:rsidR="00C46EEC" w:rsidRPr="007730C3" w:rsidRDefault="00C46EEC" w:rsidP="00CC5F65">
            <w:pPr>
              <w:spacing w:line="480" w:lineRule="auto"/>
              <w:jc w:val="center"/>
              <w:rPr>
                <w:rFonts w:ascii="Times New Roman" w:hAnsi="Times New Roman"/>
                <w:sz w:val="24"/>
                <w:szCs w:val="24"/>
              </w:rPr>
            </w:pPr>
            <w:r w:rsidRPr="007730C3">
              <w:rPr>
                <w:rFonts w:ascii="Times New Roman" w:hAnsi="Times New Roman"/>
                <w:sz w:val="24"/>
                <w:szCs w:val="24"/>
              </w:rPr>
              <w:t>80</w:t>
            </w:r>
            <w:r w:rsidR="00CC5F65" w:rsidRPr="007730C3">
              <w:rPr>
                <w:rFonts w:ascii="Times New Roman" w:hAnsi="Times New Roman"/>
                <w:szCs w:val="24"/>
              </w:rPr>
              <w:t>ᴼ</w:t>
            </w:r>
            <w:r w:rsidR="00CC5F65" w:rsidRPr="007730C3">
              <w:rPr>
                <w:rFonts w:ascii="Times New Roman" w:hAnsi="Times New Roman"/>
                <w:sz w:val="24"/>
                <w:szCs w:val="24"/>
              </w:rPr>
              <w:t>C ± 5</w:t>
            </w:r>
            <w:r w:rsidR="00CC5F65" w:rsidRPr="007730C3">
              <w:rPr>
                <w:rFonts w:ascii="Times New Roman" w:hAnsi="Times New Roman"/>
                <w:szCs w:val="24"/>
              </w:rPr>
              <w:t>ᴼ</w:t>
            </w:r>
            <w:r w:rsidR="00CC5F65" w:rsidRPr="007730C3">
              <w:rPr>
                <w:rFonts w:ascii="Times New Roman" w:hAnsi="Times New Roman"/>
                <w:sz w:val="24"/>
                <w:szCs w:val="24"/>
              </w:rPr>
              <w:t>C</w:t>
            </w:r>
          </w:p>
        </w:tc>
        <w:tc>
          <w:tcPr>
            <w:tcW w:w="3378" w:type="dxa"/>
            <w:tcBorders>
              <w:top w:val="single" w:sz="4" w:space="0" w:color="auto"/>
              <w:left w:val="single" w:sz="4" w:space="0" w:color="auto"/>
              <w:bottom w:val="single" w:sz="4" w:space="0" w:color="auto"/>
              <w:right w:val="single" w:sz="4" w:space="0" w:color="auto"/>
            </w:tcBorders>
          </w:tcPr>
          <w:p w:rsidR="00C46EEC" w:rsidRPr="007730C3" w:rsidRDefault="00C46EEC" w:rsidP="00CC5F65">
            <w:pPr>
              <w:spacing w:line="480" w:lineRule="auto"/>
              <w:jc w:val="center"/>
              <w:rPr>
                <w:rFonts w:ascii="Times New Roman" w:hAnsi="Times New Roman"/>
                <w:sz w:val="24"/>
                <w:szCs w:val="24"/>
              </w:rPr>
            </w:pPr>
            <w:r w:rsidRPr="007730C3">
              <w:rPr>
                <w:rFonts w:ascii="Times New Roman" w:hAnsi="Times New Roman"/>
                <w:sz w:val="24"/>
                <w:szCs w:val="24"/>
              </w:rPr>
              <w:t>80</w:t>
            </w:r>
            <w:r w:rsidR="00CC5F65" w:rsidRPr="007730C3">
              <w:rPr>
                <w:rFonts w:ascii="Times New Roman" w:hAnsi="Times New Roman"/>
                <w:sz w:val="24"/>
                <w:szCs w:val="24"/>
              </w:rPr>
              <w:t>ᴼC ± 5</w:t>
            </w:r>
            <w:r w:rsidR="00CC5F65" w:rsidRPr="007730C3">
              <w:rPr>
                <w:rFonts w:ascii="Times New Roman" w:hAnsi="Times New Roman"/>
                <w:szCs w:val="24"/>
              </w:rPr>
              <w:t>ᴼ</w:t>
            </w:r>
            <w:r w:rsidR="00CC5F65" w:rsidRPr="007730C3">
              <w:rPr>
                <w:rFonts w:ascii="Times New Roman" w:hAnsi="Times New Roman"/>
                <w:sz w:val="24"/>
                <w:szCs w:val="24"/>
              </w:rPr>
              <w:t>C</w:t>
            </w:r>
          </w:p>
        </w:tc>
      </w:tr>
      <w:tr w:rsidR="00C46EEC" w:rsidRPr="007730C3" w:rsidTr="007730C3">
        <w:trPr>
          <w:trHeight w:val="552"/>
          <w:jc w:val="center"/>
        </w:trPr>
        <w:tc>
          <w:tcPr>
            <w:tcW w:w="3717" w:type="dxa"/>
            <w:tcBorders>
              <w:top w:val="single" w:sz="4" w:space="0" w:color="auto"/>
              <w:left w:val="single" w:sz="4" w:space="0" w:color="auto"/>
              <w:bottom w:val="single" w:sz="4" w:space="0" w:color="auto"/>
              <w:right w:val="single" w:sz="4" w:space="0" w:color="auto"/>
            </w:tcBorders>
            <w:hideMark/>
          </w:tcPr>
          <w:p w:rsidR="00C46EEC" w:rsidRPr="007730C3" w:rsidRDefault="00C46EEC" w:rsidP="007730C3">
            <w:pPr>
              <w:spacing w:line="480" w:lineRule="auto"/>
              <w:rPr>
                <w:rFonts w:ascii="Times New Roman" w:hAnsi="Times New Roman"/>
                <w:szCs w:val="24"/>
              </w:rPr>
            </w:pPr>
            <w:r w:rsidRPr="007730C3">
              <w:rPr>
                <w:rFonts w:ascii="Times New Roman" w:hAnsi="Times New Roman"/>
                <w:szCs w:val="24"/>
              </w:rPr>
              <w:t>Cooling time</w:t>
            </w:r>
          </w:p>
        </w:tc>
        <w:tc>
          <w:tcPr>
            <w:tcW w:w="3378" w:type="dxa"/>
            <w:tcBorders>
              <w:top w:val="single" w:sz="4" w:space="0" w:color="auto"/>
              <w:left w:val="single" w:sz="4" w:space="0" w:color="auto"/>
              <w:bottom w:val="single" w:sz="4" w:space="0" w:color="auto"/>
              <w:right w:val="single" w:sz="4" w:space="0" w:color="auto"/>
            </w:tcBorders>
            <w:hideMark/>
          </w:tcPr>
          <w:p w:rsidR="00C46EEC" w:rsidRPr="007730C3" w:rsidRDefault="00C46EEC">
            <w:pPr>
              <w:spacing w:line="480" w:lineRule="auto"/>
              <w:jc w:val="center"/>
              <w:rPr>
                <w:rFonts w:ascii="Times New Roman" w:hAnsi="Times New Roman"/>
                <w:sz w:val="24"/>
                <w:szCs w:val="24"/>
              </w:rPr>
            </w:pPr>
            <w:r w:rsidRPr="007730C3">
              <w:rPr>
                <w:rFonts w:ascii="Times New Roman" w:hAnsi="Times New Roman"/>
                <w:sz w:val="24"/>
                <w:szCs w:val="24"/>
              </w:rPr>
              <w:t>5</w:t>
            </w:r>
            <w:r w:rsidR="00CC5F65" w:rsidRPr="007730C3">
              <w:rPr>
                <w:rFonts w:ascii="Times New Roman" w:hAnsi="Times New Roman"/>
                <w:sz w:val="24"/>
                <w:szCs w:val="24"/>
              </w:rPr>
              <w:t xml:space="preserve"> min</w:t>
            </w:r>
            <w:r w:rsidR="007730C3" w:rsidRPr="007730C3">
              <w:rPr>
                <w:rFonts w:ascii="Times New Roman" w:hAnsi="Times New Roman"/>
                <w:sz w:val="24"/>
                <w:szCs w:val="24"/>
              </w:rPr>
              <w:t xml:space="preserve"> ± 0.5min</w:t>
            </w:r>
          </w:p>
        </w:tc>
        <w:tc>
          <w:tcPr>
            <w:tcW w:w="3378" w:type="dxa"/>
            <w:tcBorders>
              <w:top w:val="single" w:sz="4" w:space="0" w:color="auto"/>
              <w:left w:val="single" w:sz="4" w:space="0" w:color="auto"/>
              <w:bottom w:val="single" w:sz="4" w:space="0" w:color="auto"/>
              <w:right w:val="single" w:sz="4" w:space="0" w:color="auto"/>
            </w:tcBorders>
          </w:tcPr>
          <w:p w:rsidR="00C46EEC" w:rsidRPr="007730C3" w:rsidRDefault="00C46EEC" w:rsidP="00CC3F82">
            <w:pPr>
              <w:spacing w:line="480" w:lineRule="auto"/>
              <w:jc w:val="center"/>
              <w:rPr>
                <w:rFonts w:ascii="Times New Roman" w:hAnsi="Times New Roman"/>
                <w:sz w:val="24"/>
                <w:szCs w:val="24"/>
              </w:rPr>
            </w:pPr>
            <w:r w:rsidRPr="007730C3">
              <w:rPr>
                <w:rFonts w:ascii="Times New Roman" w:hAnsi="Times New Roman"/>
                <w:sz w:val="24"/>
                <w:szCs w:val="24"/>
              </w:rPr>
              <w:t>5</w:t>
            </w:r>
            <w:r w:rsidR="00CC5F65" w:rsidRPr="007730C3">
              <w:rPr>
                <w:rFonts w:ascii="Times New Roman" w:hAnsi="Times New Roman"/>
                <w:sz w:val="24"/>
                <w:szCs w:val="24"/>
              </w:rPr>
              <w:t xml:space="preserve"> min</w:t>
            </w:r>
            <w:r w:rsidRPr="007730C3">
              <w:rPr>
                <w:rFonts w:ascii="Times New Roman" w:hAnsi="Times New Roman"/>
                <w:sz w:val="24"/>
                <w:szCs w:val="24"/>
              </w:rPr>
              <w:t xml:space="preserve"> </w:t>
            </w:r>
            <w:r w:rsidR="007730C3" w:rsidRPr="007730C3">
              <w:rPr>
                <w:rFonts w:ascii="Times New Roman" w:hAnsi="Times New Roman"/>
                <w:sz w:val="24"/>
                <w:szCs w:val="24"/>
              </w:rPr>
              <w:t>± 0.5 min</w:t>
            </w:r>
          </w:p>
        </w:tc>
      </w:tr>
    </w:tbl>
    <w:p w:rsidR="00C46EEC" w:rsidRPr="007730C3" w:rsidRDefault="00C46EEC" w:rsidP="00C7521C">
      <w:pPr>
        <w:spacing w:line="480" w:lineRule="auto"/>
        <w:rPr>
          <w:rFonts w:ascii="Times New Roman" w:hAnsi="Times New Roman"/>
          <w:sz w:val="28"/>
          <w:u w:val="single"/>
        </w:rPr>
      </w:pPr>
    </w:p>
    <w:p w:rsidR="00C7521C" w:rsidRPr="007730C3" w:rsidRDefault="00541F58" w:rsidP="00C7521C">
      <w:pPr>
        <w:spacing w:line="480" w:lineRule="auto"/>
        <w:rPr>
          <w:rFonts w:ascii="Times New Roman" w:hAnsi="Times New Roman"/>
          <w:sz w:val="28"/>
          <w:u w:val="single"/>
        </w:rPr>
      </w:pPr>
      <w:r w:rsidRPr="007730C3">
        <w:rPr>
          <w:rFonts w:ascii="Times New Roman" w:hAnsi="Times New Roman"/>
          <w:sz w:val="28"/>
          <w:u w:val="single"/>
        </w:rPr>
        <w:t>Calculations:</w:t>
      </w:r>
    </w:p>
    <w:p w:rsidR="00541F58" w:rsidRPr="007730C3" w:rsidRDefault="00541F58" w:rsidP="00541F58">
      <w:pPr>
        <w:pStyle w:val="ListParagraph"/>
        <w:numPr>
          <w:ilvl w:val="0"/>
          <w:numId w:val="4"/>
        </w:numPr>
        <w:spacing w:line="480" w:lineRule="auto"/>
        <w:rPr>
          <w:rFonts w:ascii="Times New Roman" w:hAnsi="Times New Roman" w:cs="Times New Roman"/>
          <w:b/>
          <w:sz w:val="24"/>
          <w:szCs w:val="24"/>
        </w:rPr>
      </w:pPr>
      <w:r w:rsidRPr="007730C3">
        <w:rPr>
          <w:rFonts w:ascii="Times New Roman" w:hAnsi="Times New Roman" w:cs="Times New Roman"/>
          <w:b/>
          <w:sz w:val="24"/>
          <w:szCs w:val="24"/>
        </w:rPr>
        <w:t>Amount of AgNO</w:t>
      </w:r>
      <w:r w:rsidRPr="007730C3">
        <w:rPr>
          <w:rFonts w:ascii="Times New Roman" w:hAnsi="Times New Roman" w:cs="Times New Roman"/>
          <w:b/>
          <w:sz w:val="24"/>
          <w:szCs w:val="24"/>
          <w:vertAlign w:val="subscript"/>
        </w:rPr>
        <w:t>3</w:t>
      </w:r>
      <w:r w:rsidRPr="007730C3">
        <w:rPr>
          <w:rFonts w:ascii="Times New Roman" w:hAnsi="Times New Roman" w:cs="Times New Roman"/>
          <w:b/>
          <w:sz w:val="24"/>
          <w:szCs w:val="24"/>
        </w:rPr>
        <w:t xml:space="preserve"> required calculations:</w:t>
      </w:r>
    </w:p>
    <w:p w:rsidR="00541F58" w:rsidRPr="007730C3" w:rsidRDefault="00541F58" w:rsidP="00541F58">
      <w:pPr>
        <w:spacing w:line="480" w:lineRule="auto"/>
        <w:rPr>
          <w:rFonts w:ascii="Times New Roman" w:hAnsi="Times New Roman"/>
          <w:b/>
          <w:sz w:val="24"/>
          <w:szCs w:val="24"/>
        </w:rPr>
      </w:pPr>
      <w:r w:rsidRPr="007730C3">
        <w:rPr>
          <w:rFonts w:ascii="Times New Roman" w:hAnsi="Times New Roman"/>
          <w:b/>
          <w:sz w:val="24"/>
          <w:szCs w:val="24"/>
        </w:rPr>
        <w:t xml:space="preserve">My calculations: </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Volume of AgNO</w:t>
      </w:r>
      <w:r w:rsidRPr="007730C3">
        <w:rPr>
          <w:rFonts w:ascii="Times New Roman" w:hAnsi="Times New Roman"/>
          <w:sz w:val="24"/>
          <w:szCs w:val="24"/>
          <w:vertAlign w:val="subscript"/>
        </w:rPr>
        <w:t>3</w:t>
      </w:r>
      <w:r w:rsidRPr="007730C3">
        <w:rPr>
          <w:rFonts w:ascii="Times New Roman" w:hAnsi="Times New Roman"/>
          <w:sz w:val="24"/>
          <w:szCs w:val="24"/>
        </w:rPr>
        <w:t xml:space="preserve"> = ((mass of unknown salt) (Percentage of Cl))/35.5)/0.1</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b/>
          <w:sz w:val="24"/>
          <w:szCs w:val="24"/>
        </w:rPr>
        <w:t xml:space="preserve">                                </w:t>
      </w:r>
      <w:r w:rsidRPr="007730C3">
        <w:rPr>
          <w:rFonts w:ascii="Times New Roman" w:hAnsi="Times New Roman"/>
          <w:sz w:val="24"/>
          <w:szCs w:val="24"/>
        </w:rPr>
        <w:t>= ((0.1010 g) (55%))/35.5)/0.1</w:t>
      </w:r>
    </w:p>
    <w:p w:rsidR="005E15EE" w:rsidRPr="007730C3" w:rsidRDefault="005E15EE" w:rsidP="005E15EE">
      <w:pPr>
        <w:spacing w:line="480" w:lineRule="auto"/>
        <w:ind w:firstLine="720"/>
        <w:rPr>
          <w:rFonts w:ascii="Times New Roman" w:hAnsi="Times New Roman"/>
          <w:sz w:val="24"/>
          <w:szCs w:val="24"/>
        </w:rPr>
      </w:pPr>
      <w:r w:rsidRPr="007730C3">
        <w:rPr>
          <w:rFonts w:ascii="Times New Roman" w:hAnsi="Times New Roman"/>
          <w:sz w:val="24"/>
          <w:szCs w:val="24"/>
        </w:rPr>
        <w:t xml:space="preserve">                    = 15.64 ml + 5 ml of additional AgNO</w:t>
      </w:r>
      <w:r w:rsidRPr="007730C3">
        <w:rPr>
          <w:rFonts w:ascii="Times New Roman" w:hAnsi="Times New Roman"/>
          <w:sz w:val="24"/>
          <w:szCs w:val="24"/>
          <w:vertAlign w:val="subscript"/>
        </w:rPr>
        <w:t xml:space="preserve">3 </w:t>
      </w:r>
    </w:p>
    <w:p w:rsidR="007730C3" w:rsidRDefault="005E15EE" w:rsidP="007730C3">
      <w:pPr>
        <w:spacing w:line="480" w:lineRule="auto"/>
        <w:ind w:firstLine="720"/>
        <w:rPr>
          <w:rFonts w:ascii="Times New Roman" w:hAnsi="Times New Roman"/>
          <w:sz w:val="24"/>
          <w:szCs w:val="24"/>
        </w:rPr>
      </w:pPr>
      <w:r w:rsidRPr="007730C3">
        <w:rPr>
          <w:rFonts w:ascii="Times New Roman" w:hAnsi="Times New Roman"/>
          <w:sz w:val="24"/>
          <w:szCs w:val="24"/>
        </w:rPr>
        <w:t xml:space="preserve">                    = 20.64 ml</w:t>
      </w:r>
    </w:p>
    <w:p w:rsidR="00E2418B" w:rsidRDefault="00E2418B" w:rsidP="007730C3">
      <w:pPr>
        <w:spacing w:line="480" w:lineRule="auto"/>
        <w:ind w:firstLine="720"/>
        <w:rPr>
          <w:rFonts w:ascii="Times New Roman" w:hAnsi="Times New Roman"/>
          <w:sz w:val="24"/>
          <w:szCs w:val="24"/>
        </w:rPr>
      </w:pPr>
    </w:p>
    <w:p w:rsidR="00E2418B" w:rsidRPr="007730C3" w:rsidRDefault="00E2418B" w:rsidP="007730C3">
      <w:pPr>
        <w:spacing w:line="480" w:lineRule="auto"/>
        <w:ind w:firstLine="720"/>
        <w:rPr>
          <w:rFonts w:ascii="Times New Roman" w:hAnsi="Times New Roman"/>
          <w:sz w:val="24"/>
          <w:szCs w:val="24"/>
        </w:rPr>
      </w:pPr>
    </w:p>
    <w:p w:rsidR="005E15EE" w:rsidRPr="007730C3" w:rsidRDefault="00541F58" w:rsidP="00541F58">
      <w:pPr>
        <w:spacing w:line="480" w:lineRule="auto"/>
        <w:rPr>
          <w:rFonts w:ascii="Times New Roman" w:hAnsi="Times New Roman"/>
          <w:b/>
          <w:sz w:val="24"/>
          <w:szCs w:val="24"/>
        </w:rPr>
      </w:pPr>
      <w:r w:rsidRPr="007730C3">
        <w:rPr>
          <w:rFonts w:ascii="Times New Roman" w:hAnsi="Times New Roman"/>
          <w:b/>
          <w:sz w:val="24"/>
          <w:szCs w:val="24"/>
        </w:rPr>
        <w:lastRenderedPageBreak/>
        <w:t>Partner’s Calculations:</w:t>
      </w:r>
    </w:p>
    <w:p w:rsidR="00541F58" w:rsidRPr="007730C3" w:rsidRDefault="00541F58" w:rsidP="00541F58">
      <w:pPr>
        <w:spacing w:line="480" w:lineRule="auto"/>
        <w:rPr>
          <w:rFonts w:ascii="Times New Roman" w:hAnsi="Times New Roman"/>
          <w:sz w:val="24"/>
          <w:szCs w:val="24"/>
        </w:rPr>
      </w:pPr>
      <w:r w:rsidRPr="007730C3">
        <w:rPr>
          <w:rFonts w:ascii="Times New Roman" w:hAnsi="Times New Roman"/>
          <w:sz w:val="24"/>
          <w:szCs w:val="24"/>
        </w:rPr>
        <w:t xml:space="preserve"> Volume of AgNO</w:t>
      </w:r>
      <w:r w:rsidRPr="007730C3">
        <w:rPr>
          <w:rFonts w:ascii="Times New Roman" w:hAnsi="Times New Roman"/>
          <w:sz w:val="24"/>
          <w:szCs w:val="24"/>
          <w:vertAlign w:val="subscript"/>
        </w:rPr>
        <w:t>3</w:t>
      </w:r>
      <w:r w:rsidRPr="007730C3">
        <w:rPr>
          <w:rFonts w:ascii="Times New Roman" w:hAnsi="Times New Roman"/>
          <w:sz w:val="24"/>
          <w:szCs w:val="24"/>
        </w:rPr>
        <w:t xml:space="preserve"> = ((mass of unknown salt) (Percentage of Cl))/35.5)/0.1</w:t>
      </w:r>
    </w:p>
    <w:p w:rsidR="00541F58" w:rsidRPr="007730C3" w:rsidRDefault="00541F58" w:rsidP="00541F58">
      <w:pPr>
        <w:spacing w:line="480" w:lineRule="auto"/>
        <w:rPr>
          <w:rFonts w:ascii="Times New Roman" w:hAnsi="Times New Roman"/>
          <w:sz w:val="24"/>
          <w:szCs w:val="24"/>
        </w:rPr>
      </w:pPr>
      <w:r w:rsidRPr="007730C3">
        <w:rPr>
          <w:rFonts w:ascii="Times New Roman" w:hAnsi="Times New Roman"/>
          <w:sz w:val="24"/>
          <w:szCs w:val="24"/>
        </w:rPr>
        <w:t xml:space="preserve">                               = ((0.1094 g) (55%))/35.5)/0.1</w:t>
      </w:r>
    </w:p>
    <w:p w:rsidR="00541F58" w:rsidRPr="007730C3" w:rsidRDefault="00541F58" w:rsidP="00541F58">
      <w:pPr>
        <w:spacing w:line="480" w:lineRule="auto"/>
        <w:rPr>
          <w:rFonts w:ascii="Times New Roman" w:hAnsi="Times New Roman"/>
          <w:sz w:val="24"/>
          <w:szCs w:val="24"/>
        </w:rPr>
      </w:pPr>
      <w:r w:rsidRPr="007730C3">
        <w:rPr>
          <w:rFonts w:ascii="Times New Roman" w:hAnsi="Times New Roman"/>
          <w:sz w:val="24"/>
          <w:szCs w:val="24"/>
        </w:rPr>
        <w:t xml:space="preserve">                               = 16.95ml + 5 ml of additional AgNO</w:t>
      </w:r>
      <w:r w:rsidRPr="007730C3">
        <w:rPr>
          <w:rFonts w:ascii="Times New Roman" w:hAnsi="Times New Roman"/>
          <w:sz w:val="24"/>
          <w:szCs w:val="24"/>
          <w:vertAlign w:val="subscript"/>
        </w:rPr>
        <w:t>3</w:t>
      </w:r>
    </w:p>
    <w:p w:rsidR="00541F58" w:rsidRPr="007730C3" w:rsidRDefault="00541F58" w:rsidP="00541F58">
      <w:pPr>
        <w:spacing w:line="480" w:lineRule="auto"/>
        <w:rPr>
          <w:rFonts w:ascii="Times New Roman" w:hAnsi="Times New Roman"/>
          <w:sz w:val="24"/>
          <w:szCs w:val="24"/>
        </w:rPr>
      </w:pPr>
      <w:r w:rsidRPr="007730C3">
        <w:rPr>
          <w:rFonts w:ascii="Times New Roman" w:hAnsi="Times New Roman"/>
          <w:sz w:val="24"/>
          <w:szCs w:val="24"/>
        </w:rPr>
        <w:t xml:space="preserve">                               = 21.95 ml</w:t>
      </w:r>
    </w:p>
    <w:p w:rsidR="00541F58" w:rsidRPr="007730C3" w:rsidRDefault="00541F58" w:rsidP="00541F58">
      <w:pPr>
        <w:pStyle w:val="ListParagraph"/>
        <w:numPr>
          <w:ilvl w:val="0"/>
          <w:numId w:val="4"/>
        </w:numPr>
        <w:spacing w:line="480" w:lineRule="auto"/>
        <w:rPr>
          <w:rFonts w:ascii="Times New Roman" w:hAnsi="Times New Roman" w:cs="Times New Roman"/>
          <w:b/>
          <w:sz w:val="24"/>
          <w:szCs w:val="24"/>
        </w:rPr>
      </w:pPr>
      <w:r w:rsidRPr="007730C3">
        <w:rPr>
          <w:rFonts w:ascii="Times New Roman" w:hAnsi="Times New Roman" w:cs="Times New Roman"/>
          <w:b/>
          <w:sz w:val="24"/>
          <w:szCs w:val="24"/>
        </w:rPr>
        <w:t>Percentage of chloride calculation:</w:t>
      </w:r>
    </w:p>
    <w:p w:rsidR="00541F58" w:rsidRPr="007730C3" w:rsidRDefault="00541F58" w:rsidP="00541F58">
      <w:pPr>
        <w:spacing w:line="480" w:lineRule="auto"/>
        <w:rPr>
          <w:rFonts w:ascii="Times New Roman" w:hAnsi="Times New Roman"/>
          <w:b/>
          <w:sz w:val="24"/>
          <w:szCs w:val="24"/>
        </w:rPr>
      </w:pPr>
      <w:r w:rsidRPr="007730C3">
        <w:rPr>
          <w:rFonts w:ascii="Times New Roman" w:hAnsi="Times New Roman"/>
          <w:b/>
          <w:sz w:val="24"/>
          <w:szCs w:val="24"/>
        </w:rPr>
        <w:t xml:space="preserve">My calculations: </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Moles of Cl in precipitate = mass of dried AgCl/Molar mass of AgCl</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                                        = (0.2190 g)/ (143.32 g/mol)</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                                        = 0.0015280 mol</w:t>
      </w:r>
      <w:r w:rsidR="00507133">
        <w:rPr>
          <w:rFonts w:ascii="Times New Roman" w:hAnsi="Times New Roman"/>
          <w:sz w:val="24"/>
          <w:szCs w:val="24"/>
        </w:rPr>
        <w:t xml:space="preserve"> Cl</w:t>
      </w:r>
      <w:r w:rsidR="00B40A6F">
        <w:rPr>
          <w:rFonts w:ascii="Times New Roman" w:hAnsi="Times New Roman"/>
          <w:sz w:val="24"/>
          <w:szCs w:val="24"/>
        </w:rPr>
        <w:t xml:space="preserve"> </w:t>
      </w:r>
      <w:r w:rsidR="00B40A6F" w:rsidRPr="007730C3">
        <w:rPr>
          <w:rFonts w:ascii="Times New Roman" w:hAnsi="Times New Roman"/>
          <w:sz w:val="24"/>
          <w:szCs w:val="24"/>
        </w:rPr>
        <w:t>±</w:t>
      </w:r>
      <w:r w:rsidR="00B40A6F">
        <w:rPr>
          <w:rFonts w:ascii="Times New Roman" w:hAnsi="Times New Roman"/>
          <w:sz w:val="24"/>
          <w:szCs w:val="24"/>
        </w:rPr>
        <w:t xml:space="preserve"> 0.91%</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Mass of Cl in precipitate = (Moles of Cl in precipitate) (Molar mas of Cl) </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                  </w:t>
      </w:r>
      <w:r w:rsidRPr="007730C3">
        <w:rPr>
          <w:rFonts w:ascii="Times New Roman" w:hAnsi="Times New Roman"/>
          <w:sz w:val="24"/>
          <w:szCs w:val="24"/>
        </w:rPr>
        <w:tab/>
        <w:t xml:space="preserve">        </w:t>
      </w:r>
      <w:r w:rsidRPr="007730C3">
        <w:rPr>
          <w:rFonts w:ascii="Times New Roman" w:hAnsi="Times New Roman"/>
          <w:sz w:val="24"/>
          <w:szCs w:val="24"/>
        </w:rPr>
        <w:tab/>
        <w:t xml:space="preserve">     = (0.0015280 mol) (35.4</w:t>
      </w:r>
      <w:r w:rsidR="00B40A6F">
        <w:rPr>
          <w:rFonts w:ascii="Times New Roman" w:hAnsi="Times New Roman"/>
          <w:sz w:val="24"/>
          <w:szCs w:val="24"/>
        </w:rPr>
        <w:t>5</w:t>
      </w:r>
      <w:r w:rsidRPr="007730C3">
        <w:rPr>
          <w:rFonts w:ascii="Times New Roman" w:hAnsi="Times New Roman"/>
          <w:sz w:val="24"/>
          <w:szCs w:val="24"/>
        </w:rPr>
        <w:t xml:space="preserve"> mol)</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 </w:t>
      </w:r>
      <w:r w:rsidR="00B40A6F">
        <w:rPr>
          <w:rFonts w:ascii="Times New Roman" w:hAnsi="Times New Roman"/>
          <w:sz w:val="24"/>
          <w:szCs w:val="24"/>
        </w:rPr>
        <w:t xml:space="preserve">                </w:t>
      </w:r>
      <w:r w:rsidR="00B40A6F">
        <w:rPr>
          <w:rFonts w:ascii="Times New Roman" w:hAnsi="Times New Roman"/>
          <w:sz w:val="24"/>
          <w:szCs w:val="24"/>
        </w:rPr>
        <w:tab/>
      </w:r>
      <w:r w:rsidR="00B40A6F">
        <w:rPr>
          <w:rFonts w:ascii="Times New Roman" w:hAnsi="Times New Roman"/>
          <w:sz w:val="24"/>
          <w:szCs w:val="24"/>
        </w:rPr>
        <w:tab/>
        <w:t xml:space="preserve">     = 0.05416</w:t>
      </w:r>
      <w:r w:rsidRPr="007730C3">
        <w:rPr>
          <w:rFonts w:ascii="Times New Roman" w:hAnsi="Times New Roman"/>
          <w:sz w:val="24"/>
          <w:szCs w:val="24"/>
        </w:rPr>
        <w:t xml:space="preserve"> g</w:t>
      </w:r>
      <w:r w:rsidR="00B40A6F">
        <w:rPr>
          <w:rFonts w:ascii="Times New Roman" w:hAnsi="Times New Roman"/>
          <w:sz w:val="24"/>
          <w:szCs w:val="24"/>
        </w:rPr>
        <w:t xml:space="preserve"> </w:t>
      </w:r>
      <w:r w:rsidR="00B40A6F" w:rsidRPr="007730C3">
        <w:rPr>
          <w:rFonts w:ascii="Times New Roman" w:hAnsi="Times New Roman"/>
          <w:sz w:val="24"/>
          <w:szCs w:val="24"/>
        </w:rPr>
        <w:t>±</w:t>
      </w:r>
      <w:r w:rsidR="00B40A6F">
        <w:rPr>
          <w:rFonts w:ascii="Times New Roman" w:hAnsi="Times New Roman"/>
          <w:sz w:val="24"/>
          <w:szCs w:val="24"/>
        </w:rPr>
        <w:t xml:space="preserve"> 13.33 g</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Percentage of Cl = ((mass of Cl in precipitate)/(mass of original sample)) x 100%</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                            = ((0.05409 g)/ (0.1010 g)) x 100%</w:t>
      </w:r>
    </w:p>
    <w:p w:rsidR="00541F58" w:rsidRPr="007730C3" w:rsidRDefault="005E15EE" w:rsidP="00541F58">
      <w:pPr>
        <w:spacing w:line="480" w:lineRule="auto"/>
        <w:rPr>
          <w:rFonts w:ascii="Times New Roman" w:hAnsi="Times New Roman"/>
          <w:sz w:val="24"/>
          <w:szCs w:val="24"/>
        </w:rPr>
      </w:pPr>
      <w:r w:rsidRPr="007730C3">
        <w:rPr>
          <w:rFonts w:ascii="Times New Roman" w:hAnsi="Times New Roman"/>
          <w:sz w:val="24"/>
          <w:szCs w:val="24"/>
        </w:rPr>
        <w:t xml:space="preserve">                            = 53.56 %</w:t>
      </w:r>
      <w:r w:rsidR="00B40A6F">
        <w:rPr>
          <w:rFonts w:ascii="Times New Roman" w:hAnsi="Times New Roman"/>
          <w:sz w:val="24"/>
          <w:szCs w:val="24"/>
        </w:rPr>
        <w:t xml:space="preserve"> </w:t>
      </w:r>
      <w:r w:rsidR="00B40A6F" w:rsidRPr="007730C3">
        <w:rPr>
          <w:rFonts w:ascii="Times New Roman" w:hAnsi="Times New Roman"/>
          <w:sz w:val="24"/>
          <w:szCs w:val="24"/>
        </w:rPr>
        <w:t>±</w:t>
      </w:r>
      <w:r w:rsidR="00B40A6F">
        <w:rPr>
          <w:rFonts w:ascii="Times New Roman" w:hAnsi="Times New Roman"/>
          <w:sz w:val="24"/>
          <w:szCs w:val="24"/>
        </w:rPr>
        <w:t xml:space="preserve"> 11.86%</w:t>
      </w:r>
    </w:p>
    <w:p w:rsidR="007730C3" w:rsidRPr="007730C3" w:rsidRDefault="007730C3" w:rsidP="00541F58">
      <w:pPr>
        <w:spacing w:line="480" w:lineRule="auto"/>
        <w:rPr>
          <w:rFonts w:ascii="Times New Roman" w:hAnsi="Times New Roman"/>
          <w:sz w:val="24"/>
          <w:szCs w:val="24"/>
        </w:rPr>
      </w:pPr>
    </w:p>
    <w:p w:rsidR="00541F58" w:rsidRPr="007730C3" w:rsidRDefault="00541F58" w:rsidP="00541F58">
      <w:pPr>
        <w:spacing w:line="480" w:lineRule="auto"/>
        <w:rPr>
          <w:rFonts w:ascii="Times New Roman" w:hAnsi="Times New Roman"/>
          <w:b/>
          <w:sz w:val="24"/>
          <w:szCs w:val="24"/>
        </w:rPr>
      </w:pPr>
      <w:r w:rsidRPr="007730C3">
        <w:rPr>
          <w:rFonts w:ascii="Times New Roman" w:hAnsi="Times New Roman"/>
          <w:b/>
          <w:sz w:val="24"/>
          <w:szCs w:val="24"/>
        </w:rPr>
        <w:lastRenderedPageBreak/>
        <w:t>Partner’s Calculations:</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Moles of Cl in precipitate = mass of dried AgCl/Molar mass of AgCl</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                                        = (0.2429 g)/(143.32 g/mol)</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                                        = 0.0016948 mol</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Mass of Cl in precipitate = (moles of Cl in precipitate) (Molar mas of Cl) </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                  </w:t>
      </w:r>
      <w:r w:rsidRPr="007730C3">
        <w:rPr>
          <w:rFonts w:ascii="Times New Roman" w:hAnsi="Times New Roman"/>
          <w:sz w:val="24"/>
          <w:szCs w:val="24"/>
        </w:rPr>
        <w:tab/>
        <w:t xml:space="preserve">        </w:t>
      </w:r>
      <w:r w:rsidRPr="007730C3">
        <w:rPr>
          <w:rFonts w:ascii="Times New Roman" w:hAnsi="Times New Roman"/>
          <w:sz w:val="24"/>
          <w:szCs w:val="24"/>
        </w:rPr>
        <w:tab/>
        <w:t xml:space="preserve">     = (0.0016948 mol) (35.4g/mol)</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                 </w:t>
      </w:r>
      <w:r w:rsidRPr="007730C3">
        <w:rPr>
          <w:rFonts w:ascii="Times New Roman" w:hAnsi="Times New Roman"/>
          <w:sz w:val="24"/>
          <w:szCs w:val="24"/>
        </w:rPr>
        <w:tab/>
      </w:r>
      <w:r w:rsidRPr="007730C3">
        <w:rPr>
          <w:rFonts w:ascii="Times New Roman" w:hAnsi="Times New Roman"/>
          <w:sz w:val="24"/>
          <w:szCs w:val="24"/>
        </w:rPr>
        <w:tab/>
        <w:t xml:space="preserve">     = 0.0599963 g</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Percentage of Cl = ((mass of Cl in precipitate)</w:t>
      </w:r>
      <w:proofErr w:type="gramStart"/>
      <w:r w:rsidRPr="007730C3">
        <w:rPr>
          <w:rFonts w:ascii="Times New Roman" w:hAnsi="Times New Roman"/>
          <w:sz w:val="24"/>
          <w:szCs w:val="24"/>
        </w:rPr>
        <w:t>/(</w:t>
      </w:r>
      <w:proofErr w:type="gramEnd"/>
      <w:r w:rsidRPr="007730C3">
        <w:rPr>
          <w:rFonts w:ascii="Times New Roman" w:hAnsi="Times New Roman"/>
          <w:sz w:val="24"/>
          <w:szCs w:val="24"/>
        </w:rPr>
        <w:t>mass of original sample)) x 100%</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                            = ((0.059963 g)/ (0.1094g)) x 100%</w:t>
      </w:r>
    </w:p>
    <w:p w:rsidR="005E15EE" w:rsidRPr="007730C3" w:rsidRDefault="005E15EE" w:rsidP="00541F58">
      <w:pPr>
        <w:spacing w:line="480" w:lineRule="auto"/>
        <w:rPr>
          <w:rFonts w:ascii="Times New Roman" w:hAnsi="Times New Roman"/>
          <w:sz w:val="24"/>
          <w:szCs w:val="24"/>
        </w:rPr>
      </w:pPr>
      <w:r w:rsidRPr="007730C3">
        <w:rPr>
          <w:rFonts w:ascii="Times New Roman" w:hAnsi="Times New Roman"/>
          <w:sz w:val="24"/>
          <w:szCs w:val="24"/>
        </w:rPr>
        <w:t xml:space="preserve">                            = 54.81%</w:t>
      </w:r>
    </w:p>
    <w:p w:rsidR="00541F58" w:rsidRPr="007730C3" w:rsidRDefault="00541F58" w:rsidP="00541F58">
      <w:pPr>
        <w:pStyle w:val="ListParagraph"/>
        <w:numPr>
          <w:ilvl w:val="0"/>
          <w:numId w:val="4"/>
        </w:numPr>
        <w:spacing w:line="480" w:lineRule="auto"/>
        <w:rPr>
          <w:rFonts w:ascii="Times New Roman" w:hAnsi="Times New Roman" w:cs="Times New Roman"/>
          <w:b/>
          <w:sz w:val="24"/>
          <w:szCs w:val="24"/>
        </w:rPr>
      </w:pPr>
      <w:r w:rsidRPr="007730C3">
        <w:rPr>
          <w:rFonts w:ascii="Times New Roman" w:hAnsi="Times New Roman" w:cs="Times New Roman"/>
          <w:b/>
          <w:sz w:val="24"/>
          <w:szCs w:val="24"/>
        </w:rPr>
        <w:t>Percentage of uncertainty calculations:</w:t>
      </w:r>
    </w:p>
    <w:p w:rsidR="00541F58" w:rsidRPr="007730C3" w:rsidRDefault="00541F58" w:rsidP="00541F58">
      <w:pPr>
        <w:spacing w:line="480" w:lineRule="auto"/>
        <w:rPr>
          <w:rFonts w:ascii="Times New Roman" w:hAnsi="Times New Roman"/>
          <w:b/>
          <w:sz w:val="24"/>
          <w:szCs w:val="24"/>
        </w:rPr>
      </w:pPr>
      <w:r w:rsidRPr="007730C3">
        <w:rPr>
          <w:rFonts w:ascii="Times New Roman" w:hAnsi="Times New Roman"/>
          <w:b/>
          <w:sz w:val="24"/>
          <w:szCs w:val="24"/>
        </w:rPr>
        <w:t xml:space="preserve">My Calculations: </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Percent uncertainty of Cl in sample = Percent uncertainty of Cl in precipitate + Percent uncertainty of original sample </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                                                     = ((0.0001</w:t>
      </w:r>
      <w:proofErr w:type="gramStart"/>
      <w:r w:rsidRPr="007730C3">
        <w:rPr>
          <w:rFonts w:ascii="Times New Roman" w:hAnsi="Times New Roman"/>
          <w:sz w:val="24"/>
          <w:szCs w:val="24"/>
        </w:rPr>
        <w:t>)(</w:t>
      </w:r>
      <w:proofErr w:type="gramEnd"/>
      <w:r w:rsidRPr="007730C3">
        <w:rPr>
          <w:rFonts w:ascii="Times New Roman" w:hAnsi="Times New Roman"/>
          <w:sz w:val="24"/>
          <w:szCs w:val="24"/>
        </w:rPr>
        <w:t>100%))/0.0015280mol + ((0.0001)(100%))/0.1010g</w:t>
      </w:r>
    </w:p>
    <w:p w:rsidR="005E15EE" w:rsidRPr="007730C3" w:rsidRDefault="005E15EE" w:rsidP="00541F58">
      <w:pPr>
        <w:spacing w:line="480" w:lineRule="auto"/>
        <w:rPr>
          <w:rFonts w:ascii="Times New Roman" w:hAnsi="Times New Roman"/>
          <w:sz w:val="24"/>
          <w:szCs w:val="24"/>
        </w:rPr>
      </w:pPr>
      <w:r w:rsidRPr="007730C3">
        <w:rPr>
          <w:rFonts w:ascii="Times New Roman" w:hAnsi="Times New Roman"/>
          <w:sz w:val="24"/>
          <w:szCs w:val="24"/>
        </w:rPr>
        <w:t xml:space="preserve">                                                     = 6.643%</w:t>
      </w:r>
    </w:p>
    <w:p w:rsidR="005E15EE" w:rsidRPr="007730C3" w:rsidRDefault="005E15EE" w:rsidP="00541F58">
      <w:pPr>
        <w:spacing w:line="480" w:lineRule="auto"/>
        <w:rPr>
          <w:rFonts w:ascii="Times New Roman" w:hAnsi="Times New Roman"/>
          <w:sz w:val="24"/>
          <w:szCs w:val="24"/>
        </w:rPr>
      </w:pPr>
    </w:p>
    <w:p w:rsidR="005E15EE" w:rsidRPr="007730C3" w:rsidRDefault="005E15EE" w:rsidP="00541F58">
      <w:pPr>
        <w:spacing w:line="480" w:lineRule="auto"/>
        <w:rPr>
          <w:rFonts w:ascii="Times New Roman" w:hAnsi="Times New Roman"/>
          <w:sz w:val="24"/>
          <w:szCs w:val="24"/>
        </w:rPr>
      </w:pPr>
    </w:p>
    <w:p w:rsidR="00541F58" w:rsidRPr="007730C3" w:rsidRDefault="00541F58" w:rsidP="00541F58">
      <w:pPr>
        <w:spacing w:line="480" w:lineRule="auto"/>
        <w:rPr>
          <w:rFonts w:ascii="Times New Roman" w:hAnsi="Times New Roman"/>
          <w:sz w:val="24"/>
          <w:szCs w:val="24"/>
        </w:rPr>
      </w:pPr>
      <w:r w:rsidRPr="007730C3">
        <w:rPr>
          <w:rFonts w:ascii="Times New Roman" w:hAnsi="Times New Roman"/>
          <w:b/>
          <w:sz w:val="24"/>
          <w:szCs w:val="24"/>
        </w:rPr>
        <w:lastRenderedPageBreak/>
        <w:t xml:space="preserve">Partner’s Calculations: </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Percent uncertainty of Cl in sample = Percent uncertainty of Cl in precipitate + Percent uncertainty of original sample </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                                                     = ((0.0001</w:t>
      </w:r>
      <w:proofErr w:type="gramStart"/>
      <w:r w:rsidRPr="007730C3">
        <w:rPr>
          <w:rFonts w:ascii="Times New Roman" w:hAnsi="Times New Roman"/>
          <w:sz w:val="24"/>
          <w:szCs w:val="24"/>
        </w:rPr>
        <w:t>)(</w:t>
      </w:r>
      <w:proofErr w:type="gramEnd"/>
      <w:r w:rsidRPr="007730C3">
        <w:rPr>
          <w:rFonts w:ascii="Times New Roman" w:hAnsi="Times New Roman"/>
          <w:sz w:val="24"/>
          <w:szCs w:val="24"/>
        </w:rPr>
        <w:t>100%))/0.0016948mol + ((0.0001)(100%))/0.1094g</w:t>
      </w:r>
    </w:p>
    <w:p w:rsidR="005E15EE" w:rsidRPr="007730C3" w:rsidRDefault="005E15EE" w:rsidP="005E15EE">
      <w:pPr>
        <w:spacing w:line="480" w:lineRule="auto"/>
        <w:rPr>
          <w:rFonts w:ascii="Times New Roman" w:hAnsi="Times New Roman"/>
          <w:sz w:val="24"/>
          <w:szCs w:val="24"/>
        </w:rPr>
      </w:pPr>
      <w:r w:rsidRPr="007730C3">
        <w:rPr>
          <w:rFonts w:ascii="Times New Roman" w:hAnsi="Times New Roman"/>
          <w:sz w:val="24"/>
          <w:szCs w:val="24"/>
        </w:rPr>
        <w:t xml:space="preserve">                                                     = 5.992% </w:t>
      </w:r>
    </w:p>
    <w:p w:rsidR="00541F58" w:rsidRPr="007730C3" w:rsidRDefault="00541F58" w:rsidP="00541F58">
      <w:pPr>
        <w:pStyle w:val="ListParagraph"/>
        <w:numPr>
          <w:ilvl w:val="0"/>
          <w:numId w:val="4"/>
        </w:numPr>
        <w:spacing w:line="480" w:lineRule="auto"/>
        <w:rPr>
          <w:rFonts w:ascii="Times New Roman" w:hAnsi="Times New Roman" w:cs="Times New Roman"/>
          <w:b/>
          <w:sz w:val="24"/>
          <w:szCs w:val="24"/>
        </w:rPr>
      </w:pPr>
      <w:r w:rsidRPr="007730C3">
        <w:rPr>
          <w:rFonts w:ascii="Times New Roman" w:hAnsi="Times New Roman" w:cs="Times New Roman"/>
          <w:b/>
          <w:sz w:val="24"/>
          <w:szCs w:val="24"/>
        </w:rPr>
        <w:t xml:space="preserve">Average of two trials: </w:t>
      </w:r>
    </w:p>
    <w:p w:rsidR="00541F58" w:rsidRPr="007730C3" w:rsidRDefault="00541F58" w:rsidP="00541F58">
      <w:pPr>
        <w:spacing w:line="480" w:lineRule="auto"/>
        <w:rPr>
          <w:rFonts w:ascii="Times New Roman" w:hAnsi="Times New Roman"/>
          <w:sz w:val="24"/>
          <w:szCs w:val="24"/>
        </w:rPr>
      </w:pPr>
      <w:r w:rsidRPr="007730C3">
        <w:rPr>
          <w:rFonts w:ascii="Times New Roman" w:hAnsi="Times New Roman"/>
          <w:sz w:val="24"/>
          <w:szCs w:val="24"/>
        </w:rPr>
        <w:t>Average of % Cl = (% Cl</w:t>
      </w:r>
      <w:r w:rsidRPr="007730C3">
        <w:rPr>
          <w:rFonts w:ascii="Times New Roman" w:hAnsi="Times New Roman"/>
          <w:sz w:val="24"/>
          <w:szCs w:val="24"/>
          <w:vertAlign w:val="subscript"/>
        </w:rPr>
        <w:t xml:space="preserve">my </w:t>
      </w:r>
      <w:r w:rsidRPr="007730C3">
        <w:rPr>
          <w:rFonts w:ascii="Times New Roman" w:hAnsi="Times New Roman"/>
          <w:sz w:val="24"/>
          <w:szCs w:val="24"/>
        </w:rPr>
        <w:t>+% Cl</w:t>
      </w:r>
      <w:r w:rsidRPr="007730C3">
        <w:rPr>
          <w:rFonts w:ascii="Times New Roman" w:hAnsi="Times New Roman"/>
          <w:sz w:val="24"/>
          <w:szCs w:val="24"/>
          <w:vertAlign w:val="subscript"/>
        </w:rPr>
        <w:t>partner</w:t>
      </w:r>
      <w:r w:rsidR="00A91899" w:rsidRPr="007730C3">
        <w:rPr>
          <w:rFonts w:ascii="Times New Roman" w:hAnsi="Times New Roman"/>
          <w:sz w:val="24"/>
          <w:szCs w:val="24"/>
          <w:vertAlign w:val="subscript"/>
        </w:rPr>
        <w:t>’s</w:t>
      </w:r>
      <w:r w:rsidRPr="007730C3">
        <w:rPr>
          <w:rFonts w:ascii="Times New Roman" w:hAnsi="Times New Roman"/>
          <w:sz w:val="24"/>
          <w:szCs w:val="24"/>
        </w:rPr>
        <w:t>)/2</w:t>
      </w:r>
    </w:p>
    <w:p w:rsidR="00541F58" w:rsidRPr="007730C3" w:rsidRDefault="00541F58" w:rsidP="00541F58">
      <w:pPr>
        <w:spacing w:line="480" w:lineRule="auto"/>
        <w:rPr>
          <w:rFonts w:ascii="Times New Roman" w:hAnsi="Times New Roman"/>
          <w:sz w:val="24"/>
          <w:szCs w:val="24"/>
        </w:rPr>
      </w:pPr>
      <w:r w:rsidRPr="007730C3">
        <w:rPr>
          <w:rFonts w:ascii="Times New Roman" w:hAnsi="Times New Roman"/>
          <w:sz w:val="24"/>
          <w:szCs w:val="24"/>
        </w:rPr>
        <w:t xml:space="preserve">                            = (</w:t>
      </w:r>
      <w:r w:rsidR="00A91899" w:rsidRPr="007730C3">
        <w:rPr>
          <w:rFonts w:ascii="Times New Roman" w:hAnsi="Times New Roman"/>
          <w:sz w:val="24"/>
          <w:szCs w:val="24"/>
        </w:rPr>
        <w:t>53.56% + 54.81</w:t>
      </w:r>
      <w:r w:rsidRPr="007730C3">
        <w:rPr>
          <w:rFonts w:ascii="Times New Roman" w:hAnsi="Times New Roman"/>
          <w:sz w:val="24"/>
          <w:szCs w:val="24"/>
        </w:rPr>
        <w:t>%)/2</w:t>
      </w:r>
      <w:bookmarkStart w:id="0" w:name="_GoBack"/>
      <w:bookmarkEnd w:id="0"/>
    </w:p>
    <w:p w:rsidR="00541F58" w:rsidRPr="007730C3" w:rsidRDefault="00541F58" w:rsidP="00541F58">
      <w:pPr>
        <w:spacing w:line="480" w:lineRule="auto"/>
        <w:rPr>
          <w:rFonts w:ascii="Times New Roman" w:hAnsi="Times New Roman"/>
          <w:sz w:val="24"/>
          <w:szCs w:val="24"/>
        </w:rPr>
      </w:pPr>
      <w:r w:rsidRPr="007730C3">
        <w:rPr>
          <w:rFonts w:ascii="Times New Roman" w:hAnsi="Times New Roman"/>
          <w:sz w:val="24"/>
          <w:szCs w:val="24"/>
        </w:rPr>
        <w:t xml:space="preserve">                           = 54.18%</w:t>
      </w:r>
    </w:p>
    <w:p w:rsidR="00541F58" w:rsidRPr="007730C3" w:rsidRDefault="00541F58" w:rsidP="00541F58">
      <w:pPr>
        <w:spacing w:line="480" w:lineRule="auto"/>
        <w:rPr>
          <w:rFonts w:ascii="Times New Roman" w:hAnsi="Times New Roman"/>
          <w:sz w:val="24"/>
          <w:szCs w:val="24"/>
        </w:rPr>
      </w:pPr>
      <w:r w:rsidRPr="007730C3">
        <w:rPr>
          <w:rFonts w:ascii="Times New Roman" w:hAnsi="Times New Roman"/>
          <w:sz w:val="24"/>
          <w:szCs w:val="24"/>
        </w:rPr>
        <w:t>Average of % uncertainty = (% uncertainty</w:t>
      </w:r>
      <w:r w:rsidRPr="007730C3">
        <w:rPr>
          <w:rFonts w:ascii="Times New Roman" w:hAnsi="Times New Roman"/>
          <w:sz w:val="24"/>
          <w:szCs w:val="24"/>
          <w:vertAlign w:val="subscript"/>
        </w:rPr>
        <w:t xml:space="preserve">my </w:t>
      </w:r>
      <w:r w:rsidRPr="007730C3">
        <w:rPr>
          <w:rFonts w:ascii="Times New Roman" w:hAnsi="Times New Roman"/>
          <w:sz w:val="24"/>
          <w:szCs w:val="24"/>
        </w:rPr>
        <w:t>+ %uncertainty</w:t>
      </w:r>
      <w:r w:rsidRPr="007730C3">
        <w:rPr>
          <w:rFonts w:ascii="Times New Roman" w:hAnsi="Times New Roman"/>
          <w:sz w:val="24"/>
          <w:szCs w:val="24"/>
          <w:vertAlign w:val="subscript"/>
        </w:rPr>
        <w:t>partner’s</w:t>
      </w:r>
      <w:r w:rsidRPr="007730C3">
        <w:rPr>
          <w:rFonts w:ascii="Times New Roman" w:hAnsi="Times New Roman"/>
          <w:sz w:val="24"/>
          <w:szCs w:val="24"/>
        </w:rPr>
        <w:t>)/2</w:t>
      </w:r>
    </w:p>
    <w:p w:rsidR="00541F58" w:rsidRPr="007730C3" w:rsidRDefault="00541F58" w:rsidP="00541F58">
      <w:pPr>
        <w:spacing w:line="480" w:lineRule="auto"/>
        <w:ind w:left="720" w:firstLine="720"/>
        <w:rPr>
          <w:rFonts w:ascii="Times New Roman" w:hAnsi="Times New Roman"/>
          <w:sz w:val="24"/>
          <w:szCs w:val="24"/>
        </w:rPr>
      </w:pPr>
      <w:r w:rsidRPr="007730C3">
        <w:rPr>
          <w:rFonts w:ascii="Times New Roman" w:hAnsi="Times New Roman"/>
          <w:sz w:val="24"/>
          <w:szCs w:val="24"/>
        </w:rPr>
        <w:t xml:space="preserve">                  = (</w:t>
      </w:r>
      <w:r w:rsidR="00A91899" w:rsidRPr="007730C3">
        <w:rPr>
          <w:rFonts w:ascii="Times New Roman" w:hAnsi="Times New Roman"/>
          <w:sz w:val="24"/>
          <w:szCs w:val="24"/>
        </w:rPr>
        <w:t>6.643</w:t>
      </w:r>
      <w:r w:rsidRPr="007730C3">
        <w:rPr>
          <w:rFonts w:ascii="Times New Roman" w:hAnsi="Times New Roman"/>
          <w:sz w:val="24"/>
          <w:szCs w:val="24"/>
        </w:rPr>
        <w:t xml:space="preserve">% + </w:t>
      </w:r>
      <w:r w:rsidR="00A91899" w:rsidRPr="007730C3">
        <w:rPr>
          <w:rFonts w:ascii="Times New Roman" w:hAnsi="Times New Roman"/>
          <w:sz w:val="24"/>
          <w:szCs w:val="24"/>
        </w:rPr>
        <w:t>5.992</w:t>
      </w:r>
      <w:r w:rsidRPr="007730C3">
        <w:rPr>
          <w:rFonts w:ascii="Times New Roman" w:hAnsi="Times New Roman"/>
          <w:sz w:val="24"/>
          <w:szCs w:val="24"/>
        </w:rPr>
        <w:t xml:space="preserve">%)/2 </w:t>
      </w:r>
    </w:p>
    <w:p w:rsidR="00541F58" w:rsidRPr="007730C3" w:rsidRDefault="00541F58" w:rsidP="00541F58">
      <w:pPr>
        <w:spacing w:line="480" w:lineRule="auto"/>
        <w:ind w:left="1440" w:firstLine="720"/>
        <w:rPr>
          <w:rFonts w:ascii="Times New Roman" w:hAnsi="Times New Roman"/>
          <w:sz w:val="24"/>
          <w:szCs w:val="24"/>
        </w:rPr>
      </w:pPr>
      <w:r w:rsidRPr="007730C3">
        <w:rPr>
          <w:rFonts w:ascii="Times New Roman" w:hAnsi="Times New Roman"/>
          <w:sz w:val="24"/>
          <w:szCs w:val="24"/>
        </w:rPr>
        <w:t xml:space="preserve">      = 6.318%</w:t>
      </w:r>
    </w:p>
    <w:p w:rsidR="00541F58" w:rsidRPr="007730C3" w:rsidRDefault="00541F58" w:rsidP="00541F58">
      <w:pPr>
        <w:pStyle w:val="ListParagraph"/>
        <w:numPr>
          <w:ilvl w:val="0"/>
          <w:numId w:val="4"/>
        </w:numPr>
        <w:spacing w:line="480" w:lineRule="auto"/>
        <w:rPr>
          <w:rFonts w:ascii="Times New Roman" w:hAnsi="Times New Roman" w:cs="Times New Roman"/>
          <w:b/>
          <w:sz w:val="24"/>
          <w:szCs w:val="24"/>
        </w:rPr>
      </w:pPr>
      <w:r w:rsidRPr="007730C3">
        <w:rPr>
          <w:rFonts w:ascii="Times New Roman" w:hAnsi="Times New Roman" w:cs="Times New Roman"/>
          <w:b/>
          <w:sz w:val="24"/>
          <w:szCs w:val="24"/>
        </w:rPr>
        <w:t>Calculations for precision:</w:t>
      </w:r>
    </w:p>
    <w:p w:rsidR="00541F58" w:rsidRPr="007730C3" w:rsidRDefault="00541F58" w:rsidP="00541F58">
      <w:pPr>
        <w:spacing w:line="480" w:lineRule="auto"/>
        <w:rPr>
          <w:rFonts w:ascii="Times New Roman" w:hAnsi="Times New Roman"/>
          <w:sz w:val="24"/>
          <w:szCs w:val="24"/>
        </w:rPr>
      </w:pPr>
      <w:r w:rsidRPr="007730C3">
        <w:rPr>
          <w:rFonts w:ascii="Times New Roman" w:hAnsi="Times New Roman"/>
          <w:sz w:val="24"/>
          <w:szCs w:val="24"/>
        </w:rPr>
        <w:t>Relative Spread = (difference between % Cl/ avg % Cl of samples) x 1000</w:t>
      </w:r>
    </w:p>
    <w:p w:rsidR="00541F58" w:rsidRPr="007730C3" w:rsidRDefault="00541F58" w:rsidP="00541F58">
      <w:pPr>
        <w:spacing w:line="480" w:lineRule="auto"/>
        <w:rPr>
          <w:rFonts w:ascii="Times New Roman" w:hAnsi="Times New Roman"/>
          <w:sz w:val="24"/>
          <w:szCs w:val="24"/>
        </w:rPr>
      </w:pPr>
      <w:r w:rsidRPr="007730C3">
        <w:rPr>
          <w:rFonts w:ascii="Times New Roman" w:hAnsi="Times New Roman"/>
          <w:sz w:val="24"/>
          <w:szCs w:val="24"/>
        </w:rPr>
        <w:t xml:space="preserve">                          = ((54.81% - 53.56%)/54.18%) x 1000</w:t>
      </w:r>
    </w:p>
    <w:p w:rsidR="00541F58" w:rsidRPr="007730C3" w:rsidRDefault="00541F58" w:rsidP="00541F58">
      <w:pPr>
        <w:spacing w:line="480" w:lineRule="auto"/>
        <w:rPr>
          <w:rFonts w:ascii="Times New Roman" w:hAnsi="Times New Roman"/>
          <w:sz w:val="24"/>
          <w:szCs w:val="24"/>
        </w:rPr>
      </w:pPr>
      <w:r w:rsidRPr="007730C3">
        <w:rPr>
          <w:rFonts w:ascii="Times New Roman" w:hAnsi="Times New Roman"/>
          <w:sz w:val="24"/>
          <w:szCs w:val="24"/>
        </w:rPr>
        <w:t xml:space="preserve">                          = 23.07 ppt</w:t>
      </w:r>
    </w:p>
    <w:p w:rsidR="00A91899" w:rsidRPr="007730C3" w:rsidRDefault="00A91899" w:rsidP="00541F58">
      <w:pPr>
        <w:spacing w:line="480" w:lineRule="auto"/>
        <w:rPr>
          <w:rFonts w:ascii="Times New Roman" w:hAnsi="Times New Roman"/>
          <w:sz w:val="24"/>
          <w:szCs w:val="24"/>
        </w:rPr>
      </w:pPr>
    </w:p>
    <w:p w:rsidR="00CC5F65" w:rsidRPr="007730C3" w:rsidRDefault="00CC5F65" w:rsidP="00541F58">
      <w:pPr>
        <w:spacing w:line="480" w:lineRule="auto"/>
        <w:rPr>
          <w:rFonts w:ascii="Times New Roman" w:hAnsi="Times New Roman"/>
          <w:sz w:val="24"/>
          <w:szCs w:val="24"/>
        </w:rPr>
      </w:pPr>
    </w:p>
    <w:p w:rsidR="00541F58" w:rsidRPr="007730C3" w:rsidRDefault="00541F58" w:rsidP="00541F58">
      <w:pPr>
        <w:pStyle w:val="ListParagraph"/>
        <w:numPr>
          <w:ilvl w:val="0"/>
          <w:numId w:val="4"/>
        </w:numPr>
        <w:spacing w:line="480" w:lineRule="auto"/>
        <w:rPr>
          <w:rFonts w:ascii="Times New Roman" w:hAnsi="Times New Roman" w:cs="Times New Roman"/>
          <w:b/>
          <w:sz w:val="24"/>
          <w:szCs w:val="24"/>
        </w:rPr>
      </w:pPr>
      <w:r w:rsidRPr="007730C3">
        <w:rPr>
          <w:rFonts w:ascii="Times New Roman" w:hAnsi="Times New Roman" w:cs="Times New Roman"/>
          <w:b/>
          <w:sz w:val="24"/>
          <w:szCs w:val="24"/>
        </w:rPr>
        <w:lastRenderedPageBreak/>
        <w:t>Calculations for accuracy:</w:t>
      </w:r>
    </w:p>
    <w:p w:rsidR="00541F58" w:rsidRPr="007730C3" w:rsidRDefault="00541F58" w:rsidP="00541F58">
      <w:pPr>
        <w:spacing w:line="480" w:lineRule="auto"/>
        <w:rPr>
          <w:rFonts w:ascii="Times New Roman" w:hAnsi="Times New Roman"/>
          <w:sz w:val="24"/>
          <w:szCs w:val="24"/>
        </w:rPr>
      </w:pPr>
      <w:r w:rsidRPr="007730C3">
        <w:rPr>
          <w:rFonts w:ascii="Times New Roman" w:hAnsi="Times New Roman"/>
          <w:sz w:val="24"/>
          <w:szCs w:val="24"/>
        </w:rPr>
        <w:t>Relative error = ((avg experimental % Cl – true % Cl)/true % Cl) x100</w:t>
      </w:r>
    </w:p>
    <w:p w:rsidR="00541F58" w:rsidRPr="007730C3" w:rsidRDefault="00541F58" w:rsidP="00541F58">
      <w:pPr>
        <w:spacing w:line="480" w:lineRule="auto"/>
        <w:rPr>
          <w:rFonts w:ascii="Times New Roman" w:hAnsi="Times New Roman"/>
          <w:sz w:val="24"/>
          <w:szCs w:val="24"/>
        </w:rPr>
      </w:pPr>
      <w:r w:rsidRPr="007730C3">
        <w:rPr>
          <w:rFonts w:ascii="Times New Roman" w:hAnsi="Times New Roman"/>
          <w:sz w:val="24"/>
          <w:szCs w:val="24"/>
        </w:rPr>
        <w:t xml:space="preserve">                       = ((54.18% - 57.22%)/57.22%) x 100</w:t>
      </w:r>
    </w:p>
    <w:p w:rsidR="00541F58" w:rsidRPr="007730C3" w:rsidRDefault="00541F58" w:rsidP="00541F58">
      <w:pPr>
        <w:spacing w:line="480" w:lineRule="auto"/>
        <w:rPr>
          <w:rFonts w:ascii="Times New Roman" w:hAnsi="Times New Roman"/>
          <w:sz w:val="24"/>
          <w:szCs w:val="24"/>
        </w:rPr>
      </w:pPr>
      <w:r w:rsidRPr="007730C3">
        <w:rPr>
          <w:rFonts w:ascii="Times New Roman" w:hAnsi="Times New Roman"/>
          <w:sz w:val="24"/>
          <w:szCs w:val="24"/>
        </w:rPr>
        <w:t xml:space="preserve">                       = -5.313%</w:t>
      </w:r>
    </w:p>
    <w:p w:rsidR="00541F58" w:rsidRDefault="00CC5F65" w:rsidP="00C7521C">
      <w:pPr>
        <w:spacing w:line="480" w:lineRule="auto"/>
        <w:rPr>
          <w:rFonts w:ascii="Times New Roman" w:hAnsi="Times New Roman"/>
          <w:sz w:val="28"/>
          <w:u w:val="single"/>
        </w:rPr>
      </w:pPr>
      <w:r w:rsidRPr="007730C3">
        <w:rPr>
          <w:rFonts w:ascii="Times New Roman" w:hAnsi="Times New Roman"/>
          <w:sz w:val="28"/>
          <w:u w:val="single"/>
        </w:rPr>
        <w:t>Discussion:</w:t>
      </w:r>
    </w:p>
    <w:p w:rsidR="00507133" w:rsidRPr="00507133" w:rsidRDefault="00507133" w:rsidP="006F2D9A">
      <w:pPr>
        <w:spacing w:line="480" w:lineRule="auto"/>
        <w:ind w:firstLine="720"/>
        <w:rPr>
          <w:rFonts w:ascii="Times New Roman" w:hAnsi="Times New Roman"/>
          <w:sz w:val="24"/>
          <w:szCs w:val="24"/>
        </w:rPr>
      </w:pPr>
      <w:r w:rsidRPr="00507133">
        <w:rPr>
          <w:rFonts w:ascii="Times New Roman" w:hAnsi="Times New Roman"/>
          <w:sz w:val="24"/>
          <w:szCs w:val="24"/>
        </w:rPr>
        <w:t xml:space="preserve">According to the calculations the resulted percentage </w:t>
      </w:r>
      <m:oMath>
        <m:sSup>
          <m:sSupPr>
            <m:ctrlPr>
              <w:rPr>
                <w:rFonts w:ascii="Cambria Math" w:hAnsi="Cambria Math"/>
                <w:i/>
                <w:sz w:val="24"/>
                <w:szCs w:val="24"/>
              </w:rPr>
            </m:ctrlPr>
          </m:sSupPr>
          <m:e>
            <m:r>
              <w:rPr>
                <w:rFonts w:ascii="Cambria Math" w:hAnsi="Cambria Math"/>
                <w:sz w:val="24"/>
                <w:szCs w:val="24"/>
              </w:rPr>
              <m:t>Cl</m:t>
            </m:r>
          </m:e>
          <m:sup>
            <m:r>
              <w:rPr>
                <w:rFonts w:ascii="Cambria Math" w:hAnsi="Cambria Math"/>
                <w:sz w:val="24"/>
                <w:szCs w:val="24"/>
              </w:rPr>
              <m:t>-</m:t>
            </m:r>
          </m:sup>
        </m:sSup>
      </m:oMath>
      <w:r w:rsidRPr="00507133">
        <w:rPr>
          <w:rFonts w:ascii="Times New Roman" w:hAnsi="Times New Roman"/>
          <w:sz w:val="24"/>
          <w:szCs w:val="24"/>
        </w:rPr>
        <w:t xml:space="preserve"> is:</w:t>
      </w:r>
      <w:r>
        <w:rPr>
          <w:rFonts w:ascii="Times New Roman" w:hAnsi="Times New Roman"/>
          <w:sz w:val="24"/>
          <w:szCs w:val="24"/>
        </w:rPr>
        <w:t xml:space="preserve"> </w:t>
      </w:r>
      <w:r w:rsidR="00695CCF" w:rsidRPr="007730C3">
        <w:rPr>
          <w:rFonts w:ascii="Times New Roman" w:hAnsi="Times New Roman"/>
          <w:sz w:val="24"/>
          <w:szCs w:val="24"/>
        </w:rPr>
        <w:t>54.18%</w:t>
      </w:r>
      <w:r w:rsidR="00695CCF">
        <w:rPr>
          <w:rFonts w:ascii="Times New Roman" w:hAnsi="Times New Roman"/>
          <w:sz w:val="24"/>
          <w:szCs w:val="24"/>
        </w:rPr>
        <w:t xml:space="preserve">, </w:t>
      </w:r>
      <w:r w:rsidRPr="00507133">
        <w:rPr>
          <w:rFonts w:ascii="Times New Roman" w:hAnsi="Times New Roman"/>
          <w:sz w:val="24"/>
          <w:szCs w:val="24"/>
        </w:rPr>
        <w:t xml:space="preserve">while the actual given percentage was </w:t>
      </w:r>
      <w:r w:rsidR="00D17B1F">
        <w:rPr>
          <w:rFonts w:ascii="Times New Roman" w:hAnsi="Times New Roman"/>
          <w:sz w:val="24"/>
          <w:szCs w:val="24"/>
        </w:rPr>
        <w:t>57.22</w:t>
      </w:r>
      <w:r w:rsidRPr="00507133">
        <w:rPr>
          <w:rFonts w:ascii="Times New Roman" w:hAnsi="Times New Roman"/>
          <w:sz w:val="24"/>
          <w:szCs w:val="24"/>
        </w:rPr>
        <w:t xml:space="preserve">%. </w:t>
      </w:r>
      <w:r w:rsidR="00695CCF">
        <w:rPr>
          <w:rFonts w:ascii="Times New Roman" w:hAnsi="Times New Roman"/>
          <w:sz w:val="24"/>
          <w:szCs w:val="24"/>
        </w:rPr>
        <w:t xml:space="preserve"> The </w:t>
      </w:r>
      <w:r w:rsidR="00695CCF" w:rsidRPr="00507133">
        <w:rPr>
          <w:rFonts w:ascii="Times New Roman" w:hAnsi="Times New Roman"/>
          <w:sz w:val="24"/>
          <w:szCs w:val="24"/>
        </w:rPr>
        <w:t>reasons</w:t>
      </w:r>
      <w:r w:rsidRPr="00507133">
        <w:rPr>
          <w:rFonts w:ascii="Times New Roman" w:hAnsi="Times New Roman"/>
          <w:sz w:val="24"/>
          <w:szCs w:val="24"/>
        </w:rPr>
        <w:t xml:space="preserve"> why the calculated result gave</w:t>
      </w:r>
      <w:r w:rsidR="00695CCF">
        <w:rPr>
          <w:rFonts w:ascii="Times New Roman" w:hAnsi="Times New Roman"/>
          <w:sz w:val="24"/>
          <w:szCs w:val="24"/>
        </w:rPr>
        <w:t xml:space="preserve"> a</w:t>
      </w:r>
      <w:r w:rsidRPr="00507133">
        <w:rPr>
          <w:rFonts w:ascii="Times New Roman" w:hAnsi="Times New Roman"/>
          <w:sz w:val="24"/>
          <w:szCs w:val="24"/>
        </w:rPr>
        <w:t xml:space="preserve"> lower value</w:t>
      </w:r>
      <w:r w:rsidR="00695CCF">
        <w:rPr>
          <w:rFonts w:ascii="Times New Roman" w:hAnsi="Times New Roman"/>
          <w:sz w:val="24"/>
          <w:szCs w:val="24"/>
        </w:rPr>
        <w:t xml:space="preserve"> than the actual value are: </w:t>
      </w:r>
      <w:r w:rsidR="003A6748">
        <w:rPr>
          <w:rFonts w:ascii="Times New Roman" w:hAnsi="Times New Roman"/>
          <w:sz w:val="24"/>
          <w:szCs w:val="24"/>
        </w:rPr>
        <w:t xml:space="preserve">First, </w:t>
      </w:r>
      <w:r w:rsidR="003A6748" w:rsidRPr="00507133">
        <w:rPr>
          <w:rFonts w:ascii="Times New Roman" w:hAnsi="Times New Roman"/>
          <w:sz w:val="24"/>
          <w:szCs w:val="24"/>
        </w:rPr>
        <w:t>The</w:t>
      </w:r>
      <w:r w:rsidRPr="00507133">
        <w:rPr>
          <w:rFonts w:ascii="Times New Roman" w:hAnsi="Times New Roman"/>
          <w:sz w:val="24"/>
          <w:szCs w:val="24"/>
        </w:rPr>
        <w:t xml:space="preserve"> silver chloride decomposition in the presence of light according to the following equation:</w:t>
      </w:r>
    </w:p>
    <w:p w:rsidR="00507133" w:rsidRPr="00507133" w:rsidRDefault="00507133" w:rsidP="00507133">
      <w:pPr>
        <w:spacing w:line="480" w:lineRule="auto"/>
        <w:jc w:val="center"/>
        <w:rPr>
          <w:rFonts w:ascii="Times New Roman" w:hAnsi="Times New Roman"/>
          <w:bCs/>
          <w:sz w:val="24"/>
          <w:szCs w:val="24"/>
        </w:rPr>
      </w:pPr>
      <w:r w:rsidRPr="00507133">
        <w:rPr>
          <w:rFonts w:ascii="Times New Roman" w:hAnsi="Times New Roman"/>
          <w:bCs/>
          <w:sz w:val="24"/>
          <w:szCs w:val="24"/>
        </w:rPr>
        <w:t>AgCl</w:t>
      </w:r>
      <w:r w:rsidRPr="00507133">
        <w:rPr>
          <w:rFonts w:ascii="Times New Roman" w:hAnsi="Times New Roman"/>
          <w:bCs/>
          <w:sz w:val="24"/>
          <w:szCs w:val="24"/>
          <w:vertAlign w:val="subscript"/>
        </w:rPr>
        <w:t>(s)</w:t>
      </w:r>
      <w:r w:rsidRPr="00507133">
        <w:rPr>
          <w:rFonts w:ascii="Times New Roman" w:hAnsi="Times New Roman"/>
          <w:sz w:val="24"/>
          <w:szCs w:val="24"/>
        </w:rPr>
        <w:t xml:space="preserve"> </w:t>
      </w:r>
      <w:r w:rsidRPr="00507133">
        <w:rPr>
          <w:rFonts w:ascii="Times New Roman" w:hAnsi="Times New Roman"/>
          <w:sz w:val="24"/>
          <w:szCs w:val="24"/>
        </w:rPr>
        <w:sym w:font="Wingdings" w:char="F0E0"/>
      </w:r>
      <w:r w:rsidRPr="00507133">
        <w:rPr>
          <w:rFonts w:ascii="Times New Roman" w:hAnsi="Times New Roman"/>
          <w:bCs/>
          <w:sz w:val="24"/>
          <w:szCs w:val="24"/>
        </w:rPr>
        <w:t>Ag</w:t>
      </w:r>
      <w:r w:rsidRPr="00507133">
        <w:rPr>
          <w:rFonts w:ascii="Times New Roman" w:hAnsi="Times New Roman"/>
          <w:bCs/>
          <w:sz w:val="24"/>
          <w:szCs w:val="24"/>
          <w:vertAlign w:val="subscript"/>
        </w:rPr>
        <w:t>(aq)</w:t>
      </w:r>
      <w:r w:rsidRPr="00507133">
        <w:rPr>
          <w:rFonts w:ascii="Times New Roman" w:hAnsi="Times New Roman"/>
          <w:bCs/>
          <w:sz w:val="24"/>
          <w:szCs w:val="24"/>
        </w:rPr>
        <w:t xml:space="preserve"> + ½ </w:t>
      </w:r>
      <w:r w:rsidR="0004388D" w:rsidRPr="00507133">
        <w:rPr>
          <w:rFonts w:ascii="Times New Roman" w:hAnsi="Times New Roman"/>
          <w:bCs/>
          <w:sz w:val="24"/>
          <w:szCs w:val="24"/>
        </w:rPr>
        <w:t>Cl</w:t>
      </w:r>
      <w:r w:rsidR="0004388D" w:rsidRPr="00507133">
        <w:rPr>
          <w:rFonts w:ascii="Times New Roman" w:hAnsi="Times New Roman"/>
          <w:bCs/>
          <w:sz w:val="24"/>
          <w:szCs w:val="24"/>
          <w:vertAlign w:val="subscript"/>
        </w:rPr>
        <w:t xml:space="preserve"> (</w:t>
      </w:r>
      <w:r w:rsidRPr="00507133">
        <w:rPr>
          <w:rFonts w:ascii="Times New Roman" w:hAnsi="Times New Roman"/>
          <w:bCs/>
          <w:sz w:val="24"/>
          <w:szCs w:val="24"/>
          <w:vertAlign w:val="subscript"/>
        </w:rPr>
        <w:t>aq)</w:t>
      </w:r>
      <w:r w:rsidRPr="00507133">
        <w:rPr>
          <w:rFonts w:ascii="Times New Roman" w:hAnsi="Times New Roman"/>
          <w:bCs/>
          <w:sz w:val="24"/>
          <w:szCs w:val="24"/>
        </w:rPr>
        <w:t xml:space="preserve"> </w:t>
      </w:r>
    </w:p>
    <w:p w:rsidR="00507133" w:rsidRPr="006F2D9A" w:rsidRDefault="0004388D" w:rsidP="00C7521C">
      <w:pPr>
        <w:spacing w:line="480" w:lineRule="auto"/>
        <w:rPr>
          <w:rFonts w:ascii="Times New Roman" w:hAnsi="Times New Roman"/>
          <w:bCs/>
          <w:sz w:val="24"/>
          <w:szCs w:val="24"/>
        </w:rPr>
      </w:pPr>
      <w:r w:rsidRPr="00507133">
        <w:rPr>
          <w:rFonts w:ascii="Times New Roman" w:hAnsi="Times New Roman"/>
          <w:bCs/>
          <w:sz w:val="24"/>
          <w:szCs w:val="24"/>
        </w:rPr>
        <w:t>This was observed by the violet color that the precipit</w:t>
      </w:r>
      <w:r w:rsidR="00695CCF">
        <w:rPr>
          <w:rFonts w:ascii="Times New Roman" w:hAnsi="Times New Roman"/>
          <w:bCs/>
          <w:sz w:val="24"/>
          <w:szCs w:val="24"/>
        </w:rPr>
        <w:t>ate gained during its formation;</w:t>
      </w:r>
      <w:r w:rsidR="00507133" w:rsidRPr="00507133">
        <w:rPr>
          <w:rFonts w:ascii="Times New Roman" w:hAnsi="Times New Roman"/>
          <w:bCs/>
          <w:sz w:val="24"/>
          <w:szCs w:val="24"/>
        </w:rPr>
        <w:t xml:space="preserve"> </w:t>
      </w:r>
      <w:r w:rsidR="006F2D9A" w:rsidRPr="00507133">
        <w:rPr>
          <w:rFonts w:ascii="Times New Roman" w:hAnsi="Times New Roman"/>
          <w:bCs/>
          <w:sz w:val="24"/>
          <w:szCs w:val="24"/>
        </w:rPr>
        <w:t>the</w:t>
      </w:r>
      <w:r w:rsidR="00507133" w:rsidRPr="00507133">
        <w:rPr>
          <w:rFonts w:ascii="Times New Roman" w:hAnsi="Times New Roman"/>
          <w:bCs/>
          <w:sz w:val="24"/>
          <w:szCs w:val="24"/>
        </w:rPr>
        <w:t xml:space="preserve"> photodecomposition of the precipitate could have occurred in air while transferring the precipitate to the crucibles, which resulted in a lower value in the chlorine ions in the precipi</w:t>
      </w:r>
      <w:r w:rsidR="00695CCF">
        <w:rPr>
          <w:rFonts w:ascii="Times New Roman" w:hAnsi="Times New Roman"/>
          <w:bCs/>
          <w:sz w:val="24"/>
          <w:szCs w:val="24"/>
        </w:rPr>
        <w:t>tate because the chlorine gas was</w:t>
      </w:r>
      <w:r w:rsidR="00507133" w:rsidRPr="00507133">
        <w:rPr>
          <w:rFonts w:ascii="Times New Roman" w:hAnsi="Times New Roman"/>
          <w:bCs/>
          <w:sz w:val="24"/>
          <w:szCs w:val="24"/>
        </w:rPr>
        <w:t xml:space="preserve"> </w:t>
      </w:r>
      <w:r w:rsidR="006F2D9A">
        <w:rPr>
          <w:rFonts w:ascii="Times New Roman" w:hAnsi="Times New Roman"/>
          <w:bCs/>
          <w:sz w:val="24"/>
          <w:szCs w:val="24"/>
        </w:rPr>
        <w:t>released from the decomposition. Second,</w:t>
      </w:r>
      <w:r w:rsidR="00507133" w:rsidRPr="00507133">
        <w:rPr>
          <w:rFonts w:ascii="Times New Roman" w:hAnsi="Times New Roman"/>
          <w:bCs/>
          <w:sz w:val="24"/>
          <w:szCs w:val="24"/>
        </w:rPr>
        <w:t xml:space="preserve"> the uncertainties that the lab materials have </w:t>
      </w:r>
      <w:r w:rsidR="006F2D9A">
        <w:rPr>
          <w:rFonts w:ascii="Times New Roman" w:hAnsi="Times New Roman"/>
          <w:bCs/>
          <w:sz w:val="24"/>
          <w:szCs w:val="24"/>
        </w:rPr>
        <w:t>that don’t give perfect results;</w:t>
      </w:r>
      <w:r w:rsidR="00507133" w:rsidRPr="00507133">
        <w:rPr>
          <w:rFonts w:ascii="Times New Roman" w:hAnsi="Times New Roman"/>
          <w:bCs/>
          <w:sz w:val="24"/>
          <w:szCs w:val="24"/>
        </w:rPr>
        <w:t xml:space="preserve"> </w:t>
      </w:r>
      <w:r w:rsidR="00695CCF">
        <w:rPr>
          <w:rFonts w:ascii="Times New Roman" w:hAnsi="Times New Roman"/>
          <w:bCs/>
          <w:sz w:val="24"/>
          <w:szCs w:val="24"/>
        </w:rPr>
        <w:t>t</w:t>
      </w:r>
      <w:r w:rsidR="00507133" w:rsidRPr="00507133">
        <w:rPr>
          <w:rFonts w:ascii="Times New Roman" w:hAnsi="Times New Roman"/>
          <w:bCs/>
          <w:sz w:val="24"/>
          <w:szCs w:val="24"/>
        </w:rPr>
        <w:t>he imperfection of the lab could have resulted in different measurements than the</w:t>
      </w:r>
      <w:r w:rsidR="00695CCF">
        <w:rPr>
          <w:rFonts w:ascii="Times New Roman" w:hAnsi="Times New Roman"/>
          <w:bCs/>
          <w:sz w:val="24"/>
          <w:szCs w:val="24"/>
        </w:rPr>
        <w:t xml:space="preserve"> actual</w:t>
      </w:r>
      <w:r w:rsidR="00507133" w:rsidRPr="00507133">
        <w:rPr>
          <w:rFonts w:ascii="Times New Roman" w:hAnsi="Times New Roman"/>
          <w:bCs/>
          <w:sz w:val="24"/>
          <w:szCs w:val="24"/>
        </w:rPr>
        <w:t xml:space="preserve"> measurements that were supposed to</w:t>
      </w:r>
      <w:r w:rsidR="006F2D9A">
        <w:rPr>
          <w:rFonts w:ascii="Times New Roman" w:hAnsi="Times New Roman"/>
          <w:bCs/>
          <w:sz w:val="24"/>
          <w:szCs w:val="24"/>
        </w:rPr>
        <w:t xml:space="preserve"> be obtained Third,</w:t>
      </w:r>
      <w:r w:rsidR="00695CCF">
        <w:rPr>
          <w:rFonts w:ascii="Times New Roman" w:hAnsi="Times New Roman"/>
          <w:bCs/>
          <w:sz w:val="24"/>
          <w:szCs w:val="24"/>
        </w:rPr>
        <w:t xml:space="preserve"> t</w:t>
      </w:r>
      <w:r w:rsidR="00507133" w:rsidRPr="00507133">
        <w:rPr>
          <w:rFonts w:ascii="Times New Roman" w:hAnsi="Times New Roman"/>
          <w:bCs/>
          <w:sz w:val="24"/>
          <w:szCs w:val="24"/>
        </w:rPr>
        <w:t xml:space="preserve">he difference in the measured values and the actual values that were supposed to be obtained could have resulted in the lower value of the percentage of </w:t>
      </w:r>
      <m:oMath>
        <m:sSup>
          <m:sSupPr>
            <m:ctrlPr>
              <w:rPr>
                <w:rFonts w:ascii="Cambria Math" w:hAnsi="Cambria Math"/>
                <w:bCs/>
                <w:i/>
                <w:sz w:val="24"/>
                <w:szCs w:val="24"/>
              </w:rPr>
            </m:ctrlPr>
          </m:sSupPr>
          <m:e>
            <m:r>
              <w:rPr>
                <w:rFonts w:ascii="Cambria Math" w:hAnsi="Cambria Math"/>
                <w:sz w:val="24"/>
                <w:szCs w:val="24"/>
              </w:rPr>
              <m:t>Cl</m:t>
            </m:r>
          </m:e>
          <m:sup>
            <m:r>
              <w:rPr>
                <w:rFonts w:ascii="Cambria Math" w:hAnsi="Cambria Math"/>
                <w:sz w:val="24"/>
                <w:szCs w:val="24"/>
              </w:rPr>
              <m:t>-</m:t>
            </m:r>
          </m:sup>
        </m:sSup>
      </m:oMath>
      <w:r w:rsidR="00507133" w:rsidRPr="00507133">
        <w:rPr>
          <w:rFonts w:ascii="Times New Roman" w:hAnsi="Times New Roman"/>
          <w:bCs/>
          <w:sz w:val="24"/>
          <w:szCs w:val="24"/>
        </w:rPr>
        <w:t>in the salt</w:t>
      </w:r>
      <w:r w:rsidR="006F2D9A">
        <w:rPr>
          <w:rFonts w:ascii="Times New Roman" w:hAnsi="Times New Roman"/>
          <w:bCs/>
          <w:sz w:val="24"/>
          <w:szCs w:val="24"/>
        </w:rPr>
        <w:t>. Fourth,</w:t>
      </w:r>
      <w:r w:rsidR="00507133" w:rsidRPr="00507133">
        <w:rPr>
          <w:rFonts w:ascii="Times New Roman" w:hAnsi="Times New Roman"/>
          <w:bCs/>
          <w:sz w:val="24"/>
          <w:szCs w:val="24"/>
        </w:rPr>
        <w:t xml:space="preserve"> the possibility of having small amounts of precipitate that passed through the crucible </w:t>
      </w:r>
      <w:r w:rsidR="006F2D9A">
        <w:rPr>
          <w:rFonts w:ascii="Times New Roman" w:hAnsi="Times New Roman"/>
          <w:bCs/>
          <w:sz w:val="24"/>
          <w:szCs w:val="24"/>
        </w:rPr>
        <w:t xml:space="preserve">due to its small size; </w:t>
      </w:r>
      <w:r w:rsidR="003A6748">
        <w:rPr>
          <w:rFonts w:ascii="Times New Roman" w:hAnsi="Times New Roman"/>
          <w:bCs/>
          <w:sz w:val="24"/>
          <w:szCs w:val="24"/>
        </w:rPr>
        <w:t>h</w:t>
      </w:r>
      <w:r w:rsidR="00507133" w:rsidRPr="00507133">
        <w:rPr>
          <w:rFonts w:ascii="Times New Roman" w:hAnsi="Times New Roman"/>
          <w:bCs/>
          <w:sz w:val="24"/>
          <w:szCs w:val="24"/>
        </w:rPr>
        <w:t xml:space="preserve">aving small amounts of precipitate escaping through the crucible could have resulted in a lower mass than the actual mass that was supposed to be obtained, which could have </w:t>
      </w:r>
      <w:r w:rsidR="00507133" w:rsidRPr="00507133">
        <w:rPr>
          <w:rFonts w:ascii="Times New Roman" w:hAnsi="Times New Roman"/>
          <w:bCs/>
          <w:sz w:val="24"/>
          <w:szCs w:val="24"/>
        </w:rPr>
        <w:lastRenderedPageBreak/>
        <w:t xml:space="preserve">affected the calculation part of the experiment and a lower value of </w:t>
      </w:r>
      <w:r w:rsidR="00695CCF" w:rsidRPr="00507133">
        <w:rPr>
          <w:rFonts w:ascii="Times New Roman" w:hAnsi="Times New Roman"/>
          <w:bCs/>
          <w:sz w:val="24"/>
          <w:szCs w:val="24"/>
        </w:rPr>
        <w:t>percentage</w:t>
      </w:r>
      <m:oMath>
        <m:sSup>
          <m:sSupPr>
            <m:ctrlPr>
              <w:rPr>
                <w:rFonts w:ascii="Cambria Math" w:hAnsi="Cambria Math"/>
                <w:bCs/>
                <w:i/>
                <w:sz w:val="24"/>
                <w:szCs w:val="24"/>
              </w:rPr>
            </m:ctrlPr>
          </m:sSupPr>
          <m:e>
            <m:r>
              <w:rPr>
                <w:rFonts w:ascii="Cambria Math" w:hAnsi="Cambria Math"/>
                <w:sz w:val="24"/>
                <w:szCs w:val="24"/>
              </w:rPr>
              <m:t>Cl</m:t>
            </m:r>
          </m:e>
          <m:sup>
            <m:r>
              <w:rPr>
                <w:rFonts w:ascii="Cambria Math" w:hAnsi="Cambria Math"/>
                <w:sz w:val="24"/>
                <w:szCs w:val="24"/>
              </w:rPr>
              <m:t>-</m:t>
            </m:r>
          </m:sup>
        </m:sSup>
      </m:oMath>
      <w:r w:rsidR="006F2D9A">
        <w:rPr>
          <w:rFonts w:ascii="Times New Roman" w:hAnsi="Times New Roman"/>
          <w:bCs/>
          <w:sz w:val="24"/>
          <w:szCs w:val="24"/>
        </w:rPr>
        <w:t>. Finally,</w:t>
      </w:r>
      <w:r w:rsidR="00695CCF">
        <w:rPr>
          <w:rFonts w:ascii="Times New Roman" w:hAnsi="Times New Roman"/>
          <w:bCs/>
          <w:sz w:val="24"/>
          <w:szCs w:val="24"/>
        </w:rPr>
        <w:t xml:space="preserve"> h</w:t>
      </w:r>
      <w:r w:rsidR="00507133" w:rsidRPr="00507133">
        <w:rPr>
          <w:rFonts w:ascii="Times New Roman" w:hAnsi="Times New Roman"/>
          <w:bCs/>
          <w:sz w:val="24"/>
          <w:szCs w:val="24"/>
        </w:rPr>
        <w:t>aving a wet precipitate while transferring it from the beaker to the crucible</w:t>
      </w:r>
      <w:r w:rsidR="00695CCF">
        <w:rPr>
          <w:rFonts w:ascii="Times New Roman" w:hAnsi="Times New Roman"/>
          <w:bCs/>
          <w:sz w:val="24"/>
          <w:szCs w:val="24"/>
        </w:rPr>
        <w:t xml:space="preserve"> can be another source of error</w:t>
      </w:r>
      <w:r w:rsidR="006F2D9A">
        <w:rPr>
          <w:rFonts w:ascii="Times New Roman" w:hAnsi="Times New Roman"/>
          <w:bCs/>
          <w:sz w:val="24"/>
          <w:szCs w:val="24"/>
        </w:rPr>
        <w:t>.</w:t>
      </w:r>
      <w:r w:rsidR="00507133" w:rsidRPr="00507133">
        <w:rPr>
          <w:rFonts w:ascii="Times New Roman" w:hAnsi="Times New Roman"/>
          <w:bCs/>
          <w:sz w:val="24"/>
          <w:szCs w:val="24"/>
        </w:rPr>
        <w:t xml:space="preserve"> Even though the beaker was washed with water, some of the precipitate could have been still stuck on the wall of the beaker. Having precipitate stuck on the wall of the beaker could have resulted in a lower mass than the actual mass, which would have also resulted in different value for the percentage </w:t>
      </w:r>
      <w:r w:rsidR="00695CCF" w:rsidRPr="00507133">
        <w:rPr>
          <w:rFonts w:ascii="Times New Roman" w:hAnsi="Times New Roman"/>
          <w:bCs/>
          <w:sz w:val="24"/>
          <w:szCs w:val="24"/>
        </w:rPr>
        <w:t>of</w:t>
      </w:r>
      <m:oMath>
        <m:sSup>
          <m:sSupPr>
            <m:ctrlPr>
              <w:rPr>
                <w:rFonts w:ascii="Cambria Math" w:hAnsi="Cambria Math"/>
                <w:bCs/>
                <w:i/>
                <w:sz w:val="24"/>
                <w:szCs w:val="24"/>
              </w:rPr>
            </m:ctrlPr>
          </m:sSupPr>
          <m:e>
            <m:r>
              <w:rPr>
                <w:rFonts w:ascii="Cambria Math" w:hAnsi="Cambria Math"/>
                <w:sz w:val="24"/>
                <w:szCs w:val="24"/>
              </w:rPr>
              <m:t xml:space="preserve"> Cl</m:t>
            </m:r>
          </m:e>
          <m:sup>
            <m:r>
              <w:rPr>
                <w:rFonts w:ascii="Cambria Math" w:hAnsi="Cambria Math"/>
                <w:sz w:val="24"/>
                <w:szCs w:val="24"/>
              </w:rPr>
              <m:t>-</m:t>
            </m:r>
          </m:sup>
        </m:sSup>
      </m:oMath>
      <w:r w:rsidR="00507133" w:rsidRPr="00507133">
        <w:rPr>
          <w:rFonts w:ascii="Times New Roman" w:hAnsi="Times New Roman"/>
          <w:bCs/>
          <w:sz w:val="24"/>
          <w:szCs w:val="24"/>
        </w:rPr>
        <w:t>.</w:t>
      </w:r>
    </w:p>
    <w:p w:rsidR="00CC5F65" w:rsidRDefault="00CC5F65" w:rsidP="0028614B">
      <w:pPr>
        <w:spacing w:line="480" w:lineRule="auto"/>
        <w:rPr>
          <w:rFonts w:ascii="Times New Roman" w:hAnsi="Times New Roman"/>
          <w:sz w:val="28"/>
          <w:szCs w:val="28"/>
          <w:u w:val="single"/>
        </w:rPr>
      </w:pPr>
      <w:r w:rsidRPr="007730C3">
        <w:rPr>
          <w:rFonts w:ascii="Times New Roman" w:hAnsi="Times New Roman"/>
          <w:sz w:val="28"/>
          <w:szCs w:val="28"/>
          <w:u w:val="single"/>
        </w:rPr>
        <w:t>Conclusion:</w:t>
      </w:r>
    </w:p>
    <w:p w:rsidR="00D17B1F" w:rsidRPr="006F2D9A" w:rsidRDefault="006F2D9A" w:rsidP="006F2D9A">
      <w:pPr>
        <w:spacing w:line="480" w:lineRule="auto"/>
        <w:ind w:firstLine="720"/>
        <w:rPr>
          <w:rFonts w:ascii="Times New Roman" w:hAnsi="Times New Roman"/>
          <w:sz w:val="24"/>
          <w:szCs w:val="24"/>
        </w:rPr>
      </w:pPr>
      <w:r>
        <w:rPr>
          <w:rFonts w:ascii="Times New Roman" w:hAnsi="Times New Roman"/>
          <w:sz w:val="24"/>
          <w:szCs w:val="24"/>
        </w:rPr>
        <w:t>The</w:t>
      </w:r>
      <w:r w:rsidR="00D17B1F">
        <w:rPr>
          <w:rFonts w:ascii="Times New Roman" w:hAnsi="Times New Roman"/>
          <w:sz w:val="24"/>
          <w:szCs w:val="24"/>
        </w:rPr>
        <w:t xml:space="preserve"> </w:t>
      </w:r>
      <w:r>
        <w:rPr>
          <w:rFonts w:ascii="Times New Roman" w:hAnsi="Times New Roman"/>
          <w:sz w:val="24"/>
          <w:szCs w:val="24"/>
        </w:rPr>
        <w:t>unknown salt sample number was 341, t</w:t>
      </w:r>
      <w:r w:rsidR="00D17B1F">
        <w:rPr>
          <w:rFonts w:ascii="Times New Roman" w:hAnsi="Times New Roman"/>
          <w:sz w:val="24"/>
          <w:szCs w:val="24"/>
        </w:rPr>
        <w:t>he average percent of chlorine in the unknow</w:t>
      </w:r>
      <w:r>
        <w:rPr>
          <w:rFonts w:ascii="Times New Roman" w:hAnsi="Times New Roman"/>
          <w:sz w:val="24"/>
          <w:szCs w:val="24"/>
        </w:rPr>
        <w:t>n salt sample was 54.18%, the</w:t>
      </w:r>
      <w:r w:rsidR="00D17B1F">
        <w:rPr>
          <w:rFonts w:ascii="Times New Roman" w:hAnsi="Times New Roman"/>
          <w:sz w:val="24"/>
          <w:szCs w:val="24"/>
        </w:rPr>
        <w:t xml:space="preserve"> </w:t>
      </w:r>
      <w:r>
        <w:rPr>
          <w:rFonts w:ascii="Times New Roman" w:hAnsi="Times New Roman"/>
          <w:sz w:val="24"/>
          <w:szCs w:val="24"/>
        </w:rPr>
        <w:t xml:space="preserve">resulting uncertainty in this experiment was </w:t>
      </w:r>
      <w:r w:rsidR="00D17B1F">
        <w:rPr>
          <w:rFonts w:ascii="Times New Roman" w:hAnsi="Times New Roman"/>
          <w:sz w:val="24"/>
          <w:szCs w:val="24"/>
        </w:rPr>
        <w:t xml:space="preserve">6.318% </w:t>
      </w:r>
      <w:r>
        <w:rPr>
          <w:rFonts w:ascii="Times New Roman" w:hAnsi="Times New Roman"/>
          <w:sz w:val="24"/>
          <w:szCs w:val="24"/>
        </w:rPr>
        <w:t>for an expected yield of 57.22% and t</w:t>
      </w:r>
      <w:r w:rsidR="00D17B1F">
        <w:rPr>
          <w:rFonts w:ascii="Times New Roman" w:hAnsi="Times New Roman"/>
          <w:sz w:val="24"/>
          <w:szCs w:val="24"/>
        </w:rPr>
        <w:t>he precision of 23.07 ppt</w:t>
      </w:r>
      <w:r>
        <w:rPr>
          <w:rFonts w:ascii="Times New Roman" w:hAnsi="Times New Roman"/>
          <w:sz w:val="24"/>
          <w:szCs w:val="24"/>
        </w:rPr>
        <w:t xml:space="preserve"> for this experiment</w:t>
      </w:r>
      <w:r w:rsidR="00D17B1F">
        <w:rPr>
          <w:rFonts w:ascii="Times New Roman" w:hAnsi="Times New Roman"/>
          <w:sz w:val="24"/>
          <w:szCs w:val="24"/>
        </w:rPr>
        <w:t xml:space="preserve"> with</w:t>
      </w:r>
      <w:r>
        <w:rPr>
          <w:rFonts w:ascii="Times New Roman" w:hAnsi="Times New Roman"/>
          <w:sz w:val="24"/>
          <w:szCs w:val="24"/>
        </w:rPr>
        <w:t xml:space="preserve"> an</w:t>
      </w:r>
      <w:r w:rsidR="00D17B1F">
        <w:rPr>
          <w:rFonts w:ascii="Times New Roman" w:hAnsi="Times New Roman"/>
          <w:sz w:val="24"/>
          <w:szCs w:val="24"/>
        </w:rPr>
        <w:t xml:space="preserve"> accuracy of -5.313%</w:t>
      </w:r>
      <w:r>
        <w:rPr>
          <w:rFonts w:ascii="Times New Roman" w:hAnsi="Times New Roman"/>
          <w:sz w:val="24"/>
          <w:szCs w:val="24"/>
        </w:rPr>
        <w:t xml:space="preserve"> which is lower than the expected value</w:t>
      </w:r>
      <w:r w:rsidR="00D17B1F">
        <w:rPr>
          <w:rFonts w:ascii="Times New Roman" w:hAnsi="Times New Roman"/>
          <w:sz w:val="24"/>
          <w:szCs w:val="24"/>
        </w:rPr>
        <w:t xml:space="preserve">. </w:t>
      </w:r>
    </w:p>
    <w:p w:rsidR="00CC5F65" w:rsidRPr="007730C3" w:rsidRDefault="00CC5F65" w:rsidP="00CC5F65">
      <w:pPr>
        <w:spacing w:line="480" w:lineRule="auto"/>
        <w:rPr>
          <w:rFonts w:ascii="Times New Roman" w:hAnsi="Times New Roman"/>
          <w:sz w:val="28"/>
          <w:szCs w:val="24"/>
          <w:u w:val="single"/>
        </w:rPr>
      </w:pPr>
      <w:r w:rsidRPr="007730C3">
        <w:rPr>
          <w:rFonts w:ascii="Times New Roman" w:hAnsi="Times New Roman"/>
          <w:sz w:val="28"/>
          <w:szCs w:val="24"/>
          <w:u w:val="single"/>
        </w:rPr>
        <w:t xml:space="preserve">Bibliography </w:t>
      </w:r>
    </w:p>
    <w:p w:rsidR="00CC5F65" w:rsidRPr="007730C3" w:rsidRDefault="00CC5F65" w:rsidP="00CC5F65">
      <w:pPr>
        <w:spacing w:line="480" w:lineRule="auto"/>
        <w:rPr>
          <w:rFonts w:ascii="Times New Roman" w:hAnsi="Times New Roman"/>
          <w:sz w:val="24"/>
          <w:szCs w:val="24"/>
        </w:rPr>
      </w:pPr>
      <w:r w:rsidRPr="007730C3">
        <w:rPr>
          <w:rFonts w:ascii="Times New Roman" w:hAnsi="Times New Roman"/>
          <w:sz w:val="24"/>
          <w:szCs w:val="24"/>
        </w:rPr>
        <w:t xml:space="preserve">R.C. Burk, M. Azad, X. Sun, P.A. Wolf, </w:t>
      </w:r>
      <w:r w:rsidRPr="007730C3">
        <w:rPr>
          <w:rFonts w:ascii="Times New Roman" w:hAnsi="Times New Roman"/>
          <w:sz w:val="24"/>
          <w:szCs w:val="24"/>
          <w:u w:val="single"/>
        </w:rPr>
        <w:t>Introductory Chemistry Laboratory Manual,</w:t>
      </w:r>
      <w:r w:rsidRPr="007730C3">
        <w:rPr>
          <w:rFonts w:ascii="Times New Roman" w:hAnsi="Times New Roman"/>
          <w:sz w:val="24"/>
          <w:szCs w:val="24"/>
        </w:rPr>
        <w:t xml:space="preserve"> Carleton University, Ottawa, 2014</w:t>
      </w:r>
    </w:p>
    <w:p w:rsidR="00CC5F65" w:rsidRPr="00CC5F65" w:rsidRDefault="00CC5F65" w:rsidP="0028614B">
      <w:pPr>
        <w:spacing w:line="480" w:lineRule="auto"/>
        <w:rPr>
          <w:rFonts w:ascii="Times New Roman" w:hAnsi="Times New Roman"/>
          <w:sz w:val="28"/>
          <w:szCs w:val="28"/>
          <w:u w:val="single"/>
        </w:rPr>
      </w:pPr>
    </w:p>
    <w:p w:rsidR="002C149B" w:rsidRPr="00A532C0" w:rsidRDefault="002C149B" w:rsidP="002C149B">
      <w:pPr>
        <w:rPr>
          <w:u w:val="single"/>
        </w:rPr>
      </w:pPr>
    </w:p>
    <w:p w:rsidR="00DE6DCC" w:rsidRPr="00116685" w:rsidRDefault="00DE6DCC" w:rsidP="00DE6DCC">
      <w:pPr>
        <w:spacing w:line="480" w:lineRule="auto"/>
        <w:rPr>
          <w:rFonts w:ascii="Times New Roman" w:hAnsi="Times New Roman"/>
          <w:bCs/>
          <w:sz w:val="24"/>
          <w:szCs w:val="24"/>
        </w:rPr>
      </w:pPr>
    </w:p>
    <w:p w:rsidR="00DE6DCC" w:rsidRDefault="00DE6DCC" w:rsidP="00DE6DCC">
      <w:pPr>
        <w:spacing w:line="480" w:lineRule="auto"/>
        <w:rPr>
          <w:rFonts w:ascii="Times New Roman" w:hAnsi="Times New Roman"/>
          <w:sz w:val="28"/>
          <w:szCs w:val="36"/>
          <w:u w:val="single"/>
        </w:rPr>
      </w:pPr>
    </w:p>
    <w:p w:rsidR="00DE6DCC" w:rsidRPr="00DE6DCC" w:rsidRDefault="00DE6DCC" w:rsidP="00DE6DCC">
      <w:pPr>
        <w:spacing w:line="480" w:lineRule="auto"/>
        <w:rPr>
          <w:rFonts w:ascii="Times New Roman" w:hAnsi="Times New Roman"/>
          <w:sz w:val="28"/>
          <w:szCs w:val="36"/>
          <w:u w:val="single"/>
        </w:rPr>
      </w:pPr>
    </w:p>
    <w:p w:rsidR="005473E2" w:rsidRDefault="00B42FEA"/>
    <w:sectPr w:rsidR="005473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D43EC7"/>
    <w:multiLevelType w:val="hybridMultilevel"/>
    <w:tmpl w:val="480C48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3D24F4"/>
    <w:multiLevelType w:val="hybridMultilevel"/>
    <w:tmpl w:val="720E1F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7C416E"/>
    <w:multiLevelType w:val="hybridMultilevel"/>
    <w:tmpl w:val="BF801C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52FD7BD5"/>
    <w:multiLevelType w:val="hybridMultilevel"/>
    <w:tmpl w:val="8C4EFB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DCC"/>
    <w:rsid w:val="00030D03"/>
    <w:rsid w:val="0004388D"/>
    <w:rsid w:val="000544F4"/>
    <w:rsid w:val="00122921"/>
    <w:rsid w:val="00200D88"/>
    <w:rsid w:val="0028614B"/>
    <w:rsid w:val="002C149B"/>
    <w:rsid w:val="002C309C"/>
    <w:rsid w:val="002E1275"/>
    <w:rsid w:val="00333CE3"/>
    <w:rsid w:val="003A6748"/>
    <w:rsid w:val="00507133"/>
    <w:rsid w:val="00541F58"/>
    <w:rsid w:val="005E15EE"/>
    <w:rsid w:val="00692D45"/>
    <w:rsid w:val="00695CCF"/>
    <w:rsid w:val="006F2D9A"/>
    <w:rsid w:val="00767911"/>
    <w:rsid w:val="007730C3"/>
    <w:rsid w:val="00954018"/>
    <w:rsid w:val="00991A30"/>
    <w:rsid w:val="00A532C0"/>
    <w:rsid w:val="00A64507"/>
    <w:rsid w:val="00A91899"/>
    <w:rsid w:val="00AF4B42"/>
    <w:rsid w:val="00B40A6F"/>
    <w:rsid w:val="00B42FEA"/>
    <w:rsid w:val="00C46EEC"/>
    <w:rsid w:val="00C7521C"/>
    <w:rsid w:val="00CC5F65"/>
    <w:rsid w:val="00D17B1F"/>
    <w:rsid w:val="00D4542C"/>
    <w:rsid w:val="00D6458D"/>
    <w:rsid w:val="00DB5BE8"/>
    <w:rsid w:val="00DE3E63"/>
    <w:rsid w:val="00DE6DCC"/>
    <w:rsid w:val="00E2418B"/>
    <w:rsid w:val="00E57ED4"/>
    <w:rsid w:val="00E8724B"/>
    <w:rsid w:val="00F0087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FAF1EB-CD04-42AE-9B2E-5E3F4A431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DCC"/>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58D"/>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2C14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149B"/>
    <w:rPr>
      <w:rFonts w:ascii="Tahoma" w:eastAsia="Calibri" w:hAnsi="Tahoma" w:cs="Tahoma"/>
      <w:sz w:val="16"/>
      <w:szCs w:val="16"/>
      <w:lang w:val="en-US"/>
    </w:rPr>
  </w:style>
  <w:style w:type="table" w:styleId="TableGrid">
    <w:name w:val="Table Grid"/>
    <w:basedOn w:val="TableNormal"/>
    <w:uiPriority w:val="59"/>
    <w:rsid w:val="00C46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581335">
      <w:bodyDiv w:val="1"/>
      <w:marLeft w:val="0"/>
      <w:marRight w:val="0"/>
      <w:marTop w:val="0"/>
      <w:marBottom w:val="0"/>
      <w:divBdr>
        <w:top w:val="none" w:sz="0" w:space="0" w:color="auto"/>
        <w:left w:val="none" w:sz="0" w:space="0" w:color="auto"/>
        <w:bottom w:val="none" w:sz="0" w:space="0" w:color="auto"/>
        <w:right w:val="none" w:sz="0" w:space="0" w:color="auto"/>
      </w:divBdr>
    </w:div>
    <w:div w:id="274942945">
      <w:bodyDiv w:val="1"/>
      <w:marLeft w:val="0"/>
      <w:marRight w:val="0"/>
      <w:marTop w:val="0"/>
      <w:marBottom w:val="0"/>
      <w:divBdr>
        <w:top w:val="none" w:sz="0" w:space="0" w:color="auto"/>
        <w:left w:val="none" w:sz="0" w:space="0" w:color="auto"/>
        <w:bottom w:val="none" w:sz="0" w:space="0" w:color="auto"/>
        <w:right w:val="none" w:sz="0" w:space="0" w:color="auto"/>
      </w:divBdr>
    </w:div>
    <w:div w:id="682169733">
      <w:bodyDiv w:val="1"/>
      <w:marLeft w:val="0"/>
      <w:marRight w:val="0"/>
      <w:marTop w:val="0"/>
      <w:marBottom w:val="0"/>
      <w:divBdr>
        <w:top w:val="none" w:sz="0" w:space="0" w:color="auto"/>
        <w:left w:val="none" w:sz="0" w:space="0" w:color="auto"/>
        <w:bottom w:val="none" w:sz="0" w:space="0" w:color="auto"/>
        <w:right w:val="none" w:sz="0" w:space="0" w:color="auto"/>
      </w:divBdr>
    </w:div>
    <w:div w:id="684286404">
      <w:bodyDiv w:val="1"/>
      <w:marLeft w:val="0"/>
      <w:marRight w:val="0"/>
      <w:marTop w:val="0"/>
      <w:marBottom w:val="0"/>
      <w:divBdr>
        <w:top w:val="none" w:sz="0" w:space="0" w:color="auto"/>
        <w:left w:val="none" w:sz="0" w:space="0" w:color="auto"/>
        <w:bottom w:val="none" w:sz="0" w:space="0" w:color="auto"/>
        <w:right w:val="none" w:sz="0" w:space="0" w:color="auto"/>
      </w:divBdr>
    </w:div>
    <w:div w:id="784734016">
      <w:bodyDiv w:val="1"/>
      <w:marLeft w:val="0"/>
      <w:marRight w:val="0"/>
      <w:marTop w:val="0"/>
      <w:marBottom w:val="0"/>
      <w:divBdr>
        <w:top w:val="none" w:sz="0" w:space="0" w:color="auto"/>
        <w:left w:val="none" w:sz="0" w:space="0" w:color="auto"/>
        <w:bottom w:val="none" w:sz="0" w:space="0" w:color="auto"/>
        <w:right w:val="none" w:sz="0" w:space="0" w:color="auto"/>
      </w:divBdr>
    </w:div>
    <w:div w:id="998191656">
      <w:bodyDiv w:val="1"/>
      <w:marLeft w:val="0"/>
      <w:marRight w:val="0"/>
      <w:marTop w:val="0"/>
      <w:marBottom w:val="0"/>
      <w:divBdr>
        <w:top w:val="none" w:sz="0" w:space="0" w:color="auto"/>
        <w:left w:val="none" w:sz="0" w:space="0" w:color="auto"/>
        <w:bottom w:val="none" w:sz="0" w:space="0" w:color="auto"/>
        <w:right w:val="none" w:sz="0" w:space="0" w:color="auto"/>
      </w:divBdr>
    </w:div>
    <w:div w:id="1200972666">
      <w:bodyDiv w:val="1"/>
      <w:marLeft w:val="0"/>
      <w:marRight w:val="0"/>
      <w:marTop w:val="0"/>
      <w:marBottom w:val="0"/>
      <w:divBdr>
        <w:top w:val="none" w:sz="0" w:space="0" w:color="auto"/>
        <w:left w:val="none" w:sz="0" w:space="0" w:color="auto"/>
        <w:bottom w:val="none" w:sz="0" w:space="0" w:color="auto"/>
        <w:right w:val="none" w:sz="0" w:space="0" w:color="auto"/>
      </w:divBdr>
    </w:div>
    <w:div w:id="1297754890">
      <w:bodyDiv w:val="1"/>
      <w:marLeft w:val="0"/>
      <w:marRight w:val="0"/>
      <w:marTop w:val="0"/>
      <w:marBottom w:val="0"/>
      <w:divBdr>
        <w:top w:val="none" w:sz="0" w:space="0" w:color="auto"/>
        <w:left w:val="none" w:sz="0" w:space="0" w:color="auto"/>
        <w:bottom w:val="none" w:sz="0" w:space="0" w:color="auto"/>
        <w:right w:val="none" w:sz="0" w:space="0" w:color="auto"/>
      </w:divBdr>
    </w:div>
    <w:div w:id="1582643574">
      <w:bodyDiv w:val="1"/>
      <w:marLeft w:val="0"/>
      <w:marRight w:val="0"/>
      <w:marTop w:val="0"/>
      <w:marBottom w:val="0"/>
      <w:divBdr>
        <w:top w:val="none" w:sz="0" w:space="0" w:color="auto"/>
        <w:left w:val="none" w:sz="0" w:space="0" w:color="auto"/>
        <w:bottom w:val="none" w:sz="0" w:space="0" w:color="auto"/>
        <w:right w:val="none" w:sz="0" w:space="0" w:color="auto"/>
      </w:divBdr>
    </w:div>
    <w:div w:id="184323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933</TotalTime>
  <Pages>12</Pages>
  <Words>1890</Words>
  <Characters>10773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Alma Bushnaq</dc:creator>
  <cp:lastModifiedBy>Yanal Bushnaq</cp:lastModifiedBy>
  <cp:revision>44</cp:revision>
  <dcterms:created xsi:type="dcterms:W3CDTF">2014-11-05T00:44:00Z</dcterms:created>
  <dcterms:modified xsi:type="dcterms:W3CDTF">2015-10-04T17:34:00Z</dcterms:modified>
</cp:coreProperties>
</file>