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B75D3C" w14:textId="6C80A97A" w:rsidR="00CA0793" w:rsidRPr="00CA0793" w:rsidRDefault="00CA0793">
      <w:pPr>
        <w:rPr>
          <w:b/>
          <w:lang w:val="en-CA"/>
        </w:rPr>
      </w:pPr>
      <w:r w:rsidRPr="00CA0793">
        <w:rPr>
          <w:b/>
          <w:lang w:val="en-CA"/>
        </w:rPr>
        <w:t>Chapter One</w:t>
      </w:r>
    </w:p>
    <w:p w14:paraId="71F30267" w14:textId="5A7CD2F4" w:rsidR="00E1743D" w:rsidRDefault="00E1743D">
      <w:pPr>
        <w:rPr>
          <w:lang w:val="en-CA"/>
        </w:rPr>
      </w:pPr>
    </w:p>
    <w:p w14:paraId="31FC4E51" w14:textId="5B26D164" w:rsidR="00CA0793" w:rsidRDefault="00CA0793">
      <w:pPr>
        <w:rPr>
          <w:u w:val="single"/>
          <w:lang w:val="en-CA"/>
        </w:rPr>
      </w:pPr>
      <w:r>
        <w:rPr>
          <w:u w:val="single"/>
          <w:lang w:val="en-CA"/>
        </w:rPr>
        <w:t>What is Psychology?</w:t>
      </w:r>
    </w:p>
    <w:p w14:paraId="375536DF" w14:textId="544EBEA7" w:rsidR="00CA0793" w:rsidRDefault="002A646A" w:rsidP="001751BC">
      <w:pPr>
        <w:pStyle w:val="ListParagraph"/>
        <w:numPr>
          <w:ilvl w:val="0"/>
          <w:numId w:val="24"/>
        </w:numPr>
        <w:rPr>
          <w:lang w:val="en-CA"/>
        </w:rPr>
      </w:pPr>
      <w:r>
        <w:rPr>
          <w:lang w:val="en-CA"/>
        </w:rPr>
        <w:t>To</w:t>
      </w:r>
      <w:r w:rsidR="00CA0793">
        <w:rPr>
          <w:lang w:val="en-CA"/>
        </w:rPr>
        <w:t xml:space="preserve"> explain why </w:t>
      </w:r>
      <w:proofErr w:type="gramStart"/>
      <w:r w:rsidR="00CA0793">
        <w:rPr>
          <w:lang w:val="en-CA"/>
        </w:rPr>
        <w:t>people</w:t>
      </w:r>
      <w:proofErr w:type="gramEnd"/>
      <w:r w:rsidR="00CA0793">
        <w:rPr>
          <w:lang w:val="en-CA"/>
        </w:rPr>
        <w:t xml:space="preserve"> do what they do</w:t>
      </w:r>
    </w:p>
    <w:p w14:paraId="029F41D3" w14:textId="627A08A6" w:rsidR="00CA0793" w:rsidRDefault="00CA0793" w:rsidP="001751BC">
      <w:pPr>
        <w:pStyle w:val="ListParagraph"/>
        <w:numPr>
          <w:ilvl w:val="0"/>
          <w:numId w:val="24"/>
        </w:numPr>
        <w:rPr>
          <w:lang w:val="en-CA"/>
        </w:rPr>
      </w:pPr>
      <w:r>
        <w:rPr>
          <w:lang w:val="en-CA"/>
        </w:rPr>
        <w:t>The scientific study of the causes of behaviour &amp; mental processes</w:t>
      </w:r>
    </w:p>
    <w:p w14:paraId="2E4AA314" w14:textId="76685117" w:rsidR="00CA0793" w:rsidRDefault="00CA0793" w:rsidP="001751BC">
      <w:pPr>
        <w:pStyle w:val="ListParagraph"/>
        <w:numPr>
          <w:ilvl w:val="0"/>
          <w:numId w:val="24"/>
        </w:numPr>
        <w:rPr>
          <w:lang w:val="en-CA"/>
        </w:rPr>
      </w:pPr>
      <w:r>
        <w:rPr>
          <w:lang w:val="en-CA"/>
        </w:rPr>
        <w:t>Also, the application of the findings of psychological research to the solution of problems</w:t>
      </w:r>
    </w:p>
    <w:p w14:paraId="7EAAB82B" w14:textId="2537C9E4" w:rsidR="00CA0793" w:rsidRDefault="00CA0793" w:rsidP="001751BC">
      <w:pPr>
        <w:pStyle w:val="ListParagraph"/>
        <w:numPr>
          <w:ilvl w:val="0"/>
          <w:numId w:val="24"/>
        </w:numPr>
        <w:rPr>
          <w:lang w:val="en-CA"/>
        </w:rPr>
      </w:pPr>
      <w:r>
        <w:rPr>
          <w:lang w:val="en-CA"/>
        </w:rPr>
        <w:t xml:space="preserve">Can be said to be both a “Natural Science” and a “Social Science” – in both cases, using the scientific </w:t>
      </w:r>
      <w:r w:rsidR="0096234E">
        <w:rPr>
          <w:lang w:val="en-CA"/>
        </w:rPr>
        <w:t>method</w:t>
      </w:r>
      <w:r>
        <w:rPr>
          <w:lang w:val="en-CA"/>
        </w:rPr>
        <w:t xml:space="preserve"> to study Human Nature (i.e. human physiological functioning – the “Natural Sciences”) and Human Behaviour &amp; </w:t>
      </w:r>
      <w:r w:rsidR="0096234E">
        <w:rPr>
          <w:lang w:val="en-CA"/>
        </w:rPr>
        <w:t>Mental</w:t>
      </w:r>
      <w:r>
        <w:rPr>
          <w:lang w:val="en-CA"/>
        </w:rPr>
        <w:t xml:space="preserve"> Processes (the “social sciences”)</w:t>
      </w:r>
    </w:p>
    <w:p w14:paraId="1FCD246D" w14:textId="0BF04F92" w:rsidR="0096234E" w:rsidRDefault="0096234E" w:rsidP="001751BC">
      <w:pPr>
        <w:pStyle w:val="ListParagraph"/>
        <w:numPr>
          <w:ilvl w:val="0"/>
          <w:numId w:val="24"/>
        </w:numPr>
        <w:rPr>
          <w:lang w:val="en-CA"/>
        </w:rPr>
      </w:pPr>
      <w:r>
        <w:rPr>
          <w:lang w:val="en-CA"/>
        </w:rPr>
        <w:t>Textbooks definition:</w:t>
      </w:r>
    </w:p>
    <w:p w14:paraId="1BFB1F66" w14:textId="4ABB07D2" w:rsidR="0096234E" w:rsidRDefault="0096234E" w:rsidP="001751BC">
      <w:pPr>
        <w:pStyle w:val="ListParagraph"/>
        <w:numPr>
          <w:ilvl w:val="1"/>
          <w:numId w:val="24"/>
        </w:numPr>
        <w:rPr>
          <w:lang w:val="en-CA"/>
        </w:rPr>
      </w:pPr>
      <w:r>
        <w:rPr>
          <w:lang w:val="en-CA"/>
        </w:rPr>
        <w:t>Psychology is the science that studies behaviour and the physiological and cognitive processes that underlie it</w:t>
      </w:r>
    </w:p>
    <w:p w14:paraId="087BEDB3" w14:textId="4EE85D94" w:rsidR="0096234E" w:rsidRDefault="0096234E" w:rsidP="001751BC">
      <w:pPr>
        <w:pStyle w:val="ListParagraph"/>
        <w:numPr>
          <w:ilvl w:val="1"/>
          <w:numId w:val="24"/>
        </w:numPr>
        <w:rPr>
          <w:lang w:val="en-CA"/>
        </w:rPr>
      </w:pPr>
      <w:r>
        <w:rPr>
          <w:lang w:val="en-CA"/>
        </w:rPr>
        <w:t>Psychology is the profession that applies the accumulated knowledge of this science to practical problems</w:t>
      </w:r>
    </w:p>
    <w:p w14:paraId="5FA02E39" w14:textId="77777777" w:rsidR="0096234E" w:rsidRDefault="0096234E" w:rsidP="001751BC">
      <w:pPr>
        <w:pStyle w:val="ListParagraph"/>
        <w:numPr>
          <w:ilvl w:val="1"/>
          <w:numId w:val="24"/>
        </w:numPr>
        <w:rPr>
          <w:lang w:val="en-CA"/>
        </w:rPr>
      </w:pPr>
    </w:p>
    <w:p w14:paraId="684900F9" w14:textId="1C46B526" w:rsidR="0096234E" w:rsidRDefault="0096234E" w:rsidP="0096234E">
      <w:pPr>
        <w:rPr>
          <w:u w:val="single"/>
          <w:lang w:val="en-CA"/>
        </w:rPr>
      </w:pPr>
      <w:r w:rsidRPr="0096234E">
        <w:rPr>
          <w:u w:val="single"/>
          <w:lang w:val="en-CA"/>
        </w:rPr>
        <w:t>Understanding &amp; Predicting Human Behaviour</w:t>
      </w:r>
    </w:p>
    <w:p w14:paraId="1F1A1C1F" w14:textId="4900120C" w:rsidR="0096234E" w:rsidRDefault="0096234E" w:rsidP="001751BC">
      <w:pPr>
        <w:pStyle w:val="ListParagraph"/>
        <w:numPr>
          <w:ilvl w:val="0"/>
          <w:numId w:val="25"/>
        </w:numPr>
        <w:rPr>
          <w:lang w:val="en-CA"/>
        </w:rPr>
      </w:pPr>
      <w:r>
        <w:rPr>
          <w:lang w:val="en-CA"/>
        </w:rPr>
        <w:t>How can we study all of the complex factors that influence the “who” that we are?</w:t>
      </w:r>
    </w:p>
    <w:p w14:paraId="22C13EE3" w14:textId="0D9041E3" w:rsidR="0096234E" w:rsidRDefault="0096234E" w:rsidP="001751BC">
      <w:pPr>
        <w:pStyle w:val="ListParagraph"/>
        <w:numPr>
          <w:ilvl w:val="1"/>
          <w:numId w:val="25"/>
        </w:numPr>
        <w:rPr>
          <w:lang w:val="en-CA"/>
        </w:rPr>
      </w:pPr>
      <w:r>
        <w:rPr>
          <w:lang w:val="en-CA"/>
        </w:rPr>
        <w:t xml:space="preserve">All people are unique in some way (even twins), so how can we predict some person’s behaviour? </w:t>
      </w:r>
    </w:p>
    <w:p w14:paraId="62CAB2C2" w14:textId="141906AE" w:rsidR="0096234E" w:rsidRDefault="0096234E" w:rsidP="0096234E">
      <w:pPr>
        <w:rPr>
          <w:u w:val="single"/>
          <w:lang w:val="en-CA"/>
        </w:rPr>
      </w:pPr>
      <w:r>
        <w:rPr>
          <w:u w:val="single"/>
          <w:lang w:val="en-CA"/>
        </w:rPr>
        <w:t>Research in Psychology</w:t>
      </w:r>
    </w:p>
    <w:p w14:paraId="6E92E2F0" w14:textId="139F63C7" w:rsidR="0096234E" w:rsidRDefault="0096234E" w:rsidP="001751BC">
      <w:pPr>
        <w:pStyle w:val="ListParagraph"/>
        <w:numPr>
          <w:ilvl w:val="0"/>
          <w:numId w:val="25"/>
        </w:numPr>
        <w:rPr>
          <w:lang w:val="en-CA"/>
        </w:rPr>
      </w:pPr>
      <w:r>
        <w:rPr>
          <w:lang w:val="en-CA"/>
        </w:rPr>
        <w:t>Trying to understand behaviour…</w:t>
      </w:r>
    </w:p>
    <w:p w14:paraId="64C3974B" w14:textId="33C861D8" w:rsidR="0096234E" w:rsidRDefault="0096234E" w:rsidP="001751BC">
      <w:pPr>
        <w:pStyle w:val="ListParagraph"/>
        <w:numPr>
          <w:ilvl w:val="1"/>
          <w:numId w:val="25"/>
        </w:numPr>
        <w:rPr>
          <w:lang w:val="en-CA"/>
        </w:rPr>
      </w:pPr>
      <w:r>
        <w:rPr>
          <w:lang w:val="en-CA"/>
        </w:rPr>
        <w:t>Three levels of analysis</w:t>
      </w:r>
    </w:p>
    <w:p w14:paraId="3E8FF575" w14:textId="28AA3F28" w:rsidR="0096234E" w:rsidRDefault="0096234E" w:rsidP="001751BC">
      <w:pPr>
        <w:pStyle w:val="ListParagraph"/>
        <w:numPr>
          <w:ilvl w:val="2"/>
          <w:numId w:val="25"/>
        </w:numPr>
        <w:rPr>
          <w:lang w:val="en-CA"/>
        </w:rPr>
      </w:pPr>
      <w:r>
        <w:rPr>
          <w:lang w:val="en-CA"/>
        </w:rPr>
        <w:t>1. Human Nature (we are like all others)</w:t>
      </w:r>
    </w:p>
    <w:p w14:paraId="295E7B3B" w14:textId="56CEF929" w:rsidR="0096234E" w:rsidRDefault="0096234E" w:rsidP="001751BC">
      <w:pPr>
        <w:pStyle w:val="ListParagraph"/>
        <w:numPr>
          <w:ilvl w:val="2"/>
          <w:numId w:val="25"/>
        </w:numPr>
        <w:rPr>
          <w:lang w:val="en-CA"/>
        </w:rPr>
      </w:pPr>
      <w:r>
        <w:rPr>
          <w:lang w:val="en-CA"/>
        </w:rPr>
        <w:t>2. Group differences (we are like some others)</w:t>
      </w:r>
    </w:p>
    <w:p w14:paraId="2645A844" w14:textId="2CA75359" w:rsidR="0096234E" w:rsidRDefault="0096234E" w:rsidP="001751BC">
      <w:pPr>
        <w:pStyle w:val="ListParagraph"/>
        <w:numPr>
          <w:ilvl w:val="2"/>
          <w:numId w:val="25"/>
        </w:numPr>
        <w:rPr>
          <w:lang w:val="en-CA"/>
        </w:rPr>
      </w:pPr>
      <w:r>
        <w:rPr>
          <w:lang w:val="en-CA"/>
        </w:rPr>
        <w:t>3. Individual Uniqueness (we are like no others)</w:t>
      </w:r>
    </w:p>
    <w:p w14:paraId="5D398ACF" w14:textId="77777777" w:rsidR="0096234E" w:rsidRDefault="0096234E" w:rsidP="0096234E">
      <w:pPr>
        <w:rPr>
          <w:lang w:val="en-CA"/>
        </w:rPr>
      </w:pPr>
    </w:p>
    <w:p w14:paraId="7A1B452D" w14:textId="0339BC26" w:rsidR="0096234E" w:rsidRDefault="0096234E" w:rsidP="0096234E">
      <w:pPr>
        <w:rPr>
          <w:u w:val="single"/>
          <w:lang w:val="en-CA"/>
        </w:rPr>
      </w:pPr>
      <w:r w:rsidRPr="0096234E">
        <w:rPr>
          <w:u w:val="single"/>
          <w:lang w:val="en-CA"/>
        </w:rPr>
        <w:t>Fields of Psychology</w:t>
      </w:r>
    </w:p>
    <w:p w14:paraId="58F3A764" w14:textId="7F9F9A37" w:rsidR="0096234E" w:rsidRDefault="0096234E" w:rsidP="001751BC">
      <w:pPr>
        <w:pStyle w:val="ListParagraph"/>
        <w:numPr>
          <w:ilvl w:val="0"/>
          <w:numId w:val="25"/>
        </w:numPr>
        <w:rPr>
          <w:lang w:val="en-CA"/>
        </w:rPr>
      </w:pPr>
      <w:r>
        <w:rPr>
          <w:lang w:val="en-CA"/>
        </w:rPr>
        <w:t>Two main “areas” of Psychology</w:t>
      </w:r>
    </w:p>
    <w:p w14:paraId="0289E840" w14:textId="30A75FBF" w:rsidR="0096234E" w:rsidRDefault="0096234E" w:rsidP="001751BC">
      <w:pPr>
        <w:pStyle w:val="ListParagraph"/>
        <w:numPr>
          <w:ilvl w:val="1"/>
          <w:numId w:val="25"/>
        </w:numPr>
        <w:rPr>
          <w:lang w:val="en-CA"/>
        </w:rPr>
      </w:pPr>
      <w:r>
        <w:rPr>
          <w:lang w:val="en-CA"/>
        </w:rPr>
        <w:t>Research – psychologists who are studying people (or animals) to try and determine basic human characteristic (influences on behaviour)</w:t>
      </w:r>
    </w:p>
    <w:p w14:paraId="2010FF73" w14:textId="7115BFE3" w:rsidR="0096234E" w:rsidRDefault="0096234E" w:rsidP="001751BC">
      <w:pPr>
        <w:pStyle w:val="ListParagraph"/>
        <w:numPr>
          <w:ilvl w:val="1"/>
          <w:numId w:val="25"/>
        </w:numPr>
        <w:rPr>
          <w:lang w:val="en-CA"/>
        </w:rPr>
      </w:pPr>
      <w:r>
        <w:rPr>
          <w:lang w:val="en-CA"/>
        </w:rPr>
        <w:t xml:space="preserve">Applied – therapists </w:t>
      </w:r>
      <w:r w:rsidR="00CC3B4E">
        <w:rPr>
          <w:lang w:val="en-CA"/>
        </w:rPr>
        <w:t>and other psychologists who are using the knowledge gained through research to make a difference in the real world</w:t>
      </w:r>
    </w:p>
    <w:p w14:paraId="6A6F5E60" w14:textId="77777777" w:rsidR="00CC3B4E" w:rsidRDefault="00CC3B4E" w:rsidP="00CC3B4E">
      <w:pPr>
        <w:rPr>
          <w:lang w:val="en-CA"/>
        </w:rPr>
      </w:pPr>
    </w:p>
    <w:p w14:paraId="4D65B197" w14:textId="1D2D0C1C" w:rsidR="00CC3B4E" w:rsidRDefault="00CC3B4E" w:rsidP="00CC3B4E">
      <w:pPr>
        <w:rPr>
          <w:u w:val="single"/>
          <w:lang w:val="en-CA"/>
        </w:rPr>
      </w:pPr>
      <w:r w:rsidRPr="006C508A">
        <w:rPr>
          <w:u w:val="single"/>
          <w:lang w:val="en-CA"/>
        </w:rPr>
        <w:t>Contemporary Research Sub</w:t>
      </w:r>
      <w:r w:rsidR="006C508A" w:rsidRPr="006C508A">
        <w:rPr>
          <w:u w:val="single"/>
          <w:lang w:val="en-CA"/>
        </w:rPr>
        <w:t>-fields</w:t>
      </w:r>
    </w:p>
    <w:p w14:paraId="6436538E" w14:textId="66FEA780" w:rsidR="006C508A" w:rsidRDefault="006C508A" w:rsidP="001751BC">
      <w:pPr>
        <w:pStyle w:val="ListParagraph"/>
        <w:numPr>
          <w:ilvl w:val="0"/>
          <w:numId w:val="25"/>
        </w:numPr>
        <w:rPr>
          <w:lang w:val="en-CA"/>
        </w:rPr>
      </w:pPr>
      <w:r w:rsidRPr="006C508A">
        <w:rPr>
          <w:lang w:val="en-CA"/>
        </w:rPr>
        <w:t>Modern Psychology</w:t>
      </w:r>
    </w:p>
    <w:p w14:paraId="526CD85A" w14:textId="1A5DED2C" w:rsidR="006C508A" w:rsidRDefault="006C508A" w:rsidP="001751BC">
      <w:pPr>
        <w:pStyle w:val="ListParagraph"/>
        <w:numPr>
          <w:ilvl w:val="1"/>
          <w:numId w:val="25"/>
        </w:numPr>
        <w:rPr>
          <w:lang w:val="en-CA"/>
        </w:rPr>
      </w:pPr>
      <w:r>
        <w:rPr>
          <w:lang w:val="en-CA"/>
        </w:rPr>
        <w:t>Research is split into sub-fields</w:t>
      </w:r>
    </w:p>
    <w:p w14:paraId="34B4E264" w14:textId="1AF26C8F" w:rsidR="006C508A" w:rsidRDefault="006C508A" w:rsidP="001751BC">
      <w:pPr>
        <w:pStyle w:val="ListParagraph"/>
        <w:numPr>
          <w:ilvl w:val="1"/>
          <w:numId w:val="25"/>
        </w:numPr>
        <w:rPr>
          <w:lang w:val="en-CA"/>
        </w:rPr>
      </w:pPr>
      <w:r>
        <w:rPr>
          <w:lang w:val="en-CA"/>
        </w:rPr>
        <w:t>Areas of specialization… Why?</w:t>
      </w:r>
    </w:p>
    <w:p w14:paraId="0C65080C" w14:textId="3ECF2102" w:rsidR="006C508A" w:rsidRDefault="006C508A" w:rsidP="001751BC">
      <w:pPr>
        <w:pStyle w:val="ListParagraph"/>
        <w:numPr>
          <w:ilvl w:val="2"/>
          <w:numId w:val="25"/>
        </w:numPr>
        <w:rPr>
          <w:lang w:val="en-CA"/>
        </w:rPr>
      </w:pPr>
      <w:r>
        <w:rPr>
          <w:lang w:val="en-CA"/>
        </w:rPr>
        <w:t>Reflects historical development</w:t>
      </w:r>
    </w:p>
    <w:p w14:paraId="613B6644" w14:textId="3F572EA8" w:rsidR="006C508A" w:rsidRDefault="006C508A" w:rsidP="001751BC">
      <w:pPr>
        <w:pStyle w:val="ListParagraph"/>
        <w:numPr>
          <w:ilvl w:val="2"/>
          <w:numId w:val="25"/>
        </w:numPr>
        <w:rPr>
          <w:lang w:val="en-CA"/>
        </w:rPr>
      </w:pPr>
      <w:r>
        <w:rPr>
          <w:lang w:val="en-CA"/>
        </w:rPr>
        <w:t>Also a result of the need for specialization</w:t>
      </w:r>
    </w:p>
    <w:p w14:paraId="2B322F8E" w14:textId="74634297" w:rsidR="006C508A" w:rsidRDefault="006C508A" w:rsidP="001751BC">
      <w:pPr>
        <w:pStyle w:val="ListParagraph"/>
        <w:numPr>
          <w:ilvl w:val="0"/>
          <w:numId w:val="25"/>
        </w:numPr>
        <w:rPr>
          <w:lang w:val="en-CA"/>
        </w:rPr>
      </w:pPr>
      <w:r>
        <w:rPr>
          <w:lang w:val="en-CA"/>
        </w:rPr>
        <w:t>Textbook – Chapter 1</w:t>
      </w:r>
    </w:p>
    <w:p w14:paraId="0451E1E8" w14:textId="77777777" w:rsidR="006C508A" w:rsidRDefault="006C508A" w:rsidP="001751BC">
      <w:pPr>
        <w:pStyle w:val="ListParagraph"/>
        <w:numPr>
          <w:ilvl w:val="1"/>
          <w:numId w:val="25"/>
        </w:numPr>
        <w:rPr>
          <w:lang w:val="en-CA"/>
        </w:rPr>
      </w:pPr>
      <w:r>
        <w:rPr>
          <w:lang w:val="en-CA"/>
        </w:rPr>
        <w:t xml:space="preserve">Historical development of the different schools of thought within Psychology </w:t>
      </w:r>
    </w:p>
    <w:p w14:paraId="0E79DEC1" w14:textId="54542BD7" w:rsidR="006C508A" w:rsidRDefault="006C508A" w:rsidP="001751BC">
      <w:pPr>
        <w:pStyle w:val="ListParagraph"/>
        <w:numPr>
          <w:ilvl w:val="1"/>
          <w:numId w:val="25"/>
        </w:numPr>
        <w:rPr>
          <w:lang w:val="en-CA"/>
        </w:rPr>
      </w:pPr>
      <w:r>
        <w:rPr>
          <w:lang w:val="en-CA"/>
        </w:rPr>
        <w:t>Contemporary Research Approaches (some)</w:t>
      </w:r>
    </w:p>
    <w:p w14:paraId="055588F0" w14:textId="3C22B78A" w:rsidR="006C508A" w:rsidRDefault="006C508A" w:rsidP="001751BC">
      <w:pPr>
        <w:pStyle w:val="ListParagraph"/>
        <w:numPr>
          <w:ilvl w:val="1"/>
          <w:numId w:val="25"/>
        </w:numPr>
        <w:rPr>
          <w:lang w:val="en-CA"/>
        </w:rPr>
      </w:pPr>
      <w:r>
        <w:rPr>
          <w:lang w:val="en-CA"/>
        </w:rPr>
        <w:lastRenderedPageBreak/>
        <w:t>Areas of Specialization (some)</w:t>
      </w:r>
    </w:p>
    <w:p w14:paraId="1AE7FA35" w14:textId="6EC9522B" w:rsidR="006C508A" w:rsidRDefault="006C508A" w:rsidP="001751BC">
      <w:pPr>
        <w:pStyle w:val="ListParagraph"/>
        <w:numPr>
          <w:ilvl w:val="1"/>
          <w:numId w:val="25"/>
        </w:numPr>
        <w:rPr>
          <w:lang w:val="en-CA"/>
        </w:rPr>
      </w:pPr>
      <w:r>
        <w:rPr>
          <w:lang w:val="en-CA"/>
        </w:rPr>
        <w:t>Look at chart in slides for sub-fields*</w:t>
      </w:r>
    </w:p>
    <w:p w14:paraId="50768B42" w14:textId="77777777" w:rsidR="006C508A" w:rsidRDefault="006C508A" w:rsidP="006C508A">
      <w:pPr>
        <w:rPr>
          <w:lang w:val="en-CA"/>
        </w:rPr>
      </w:pPr>
    </w:p>
    <w:p w14:paraId="30338C0C" w14:textId="7413F066" w:rsidR="006C508A" w:rsidRDefault="006C508A" w:rsidP="006C508A">
      <w:pPr>
        <w:rPr>
          <w:u w:val="single"/>
          <w:lang w:val="en-CA"/>
        </w:rPr>
      </w:pPr>
      <w:r>
        <w:rPr>
          <w:u w:val="single"/>
          <w:lang w:val="en-CA"/>
        </w:rPr>
        <w:t>Applied Psychology</w:t>
      </w:r>
    </w:p>
    <w:p w14:paraId="44906F8B" w14:textId="7C0FC023" w:rsidR="006C508A" w:rsidRDefault="006C508A" w:rsidP="001751BC">
      <w:pPr>
        <w:pStyle w:val="ListParagraph"/>
        <w:numPr>
          <w:ilvl w:val="0"/>
          <w:numId w:val="26"/>
        </w:numPr>
        <w:rPr>
          <w:lang w:val="en-CA"/>
        </w:rPr>
      </w:pPr>
      <w:r>
        <w:rPr>
          <w:lang w:val="en-CA"/>
        </w:rPr>
        <w:t>Clinical Psychologist</w:t>
      </w:r>
    </w:p>
    <w:p w14:paraId="6EDEFFFF" w14:textId="08E28883" w:rsidR="006C508A" w:rsidRDefault="006C508A" w:rsidP="001751BC">
      <w:pPr>
        <w:pStyle w:val="ListParagraph"/>
        <w:numPr>
          <w:ilvl w:val="1"/>
          <w:numId w:val="26"/>
        </w:numPr>
        <w:rPr>
          <w:lang w:val="en-CA"/>
        </w:rPr>
      </w:pPr>
      <w:r>
        <w:rPr>
          <w:lang w:val="en-CA"/>
        </w:rPr>
        <w:t>Vs. Counsellor (family, marriage, school, etc.)</w:t>
      </w:r>
    </w:p>
    <w:p w14:paraId="251099A1" w14:textId="742C75C6" w:rsidR="006C508A" w:rsidRDefault="006C508A" w:rsidP="001751BC">
      <w:pPr>
        <w:pStyle w:val="ListParagraph"/>
        <w:numPr>
          <w:ilvl w:val="1"/>
          <w:numId w:val="26"/>
        </w:numPr>
        <w:rPr>
          <w:lang w:val="en-CA"/>
        </w:rPr>
      </w:pPr>
      <w:r>
        <w:rPr>
          <w:lang w:val="en-CA"/>
        </w:rPr>
        <w:t>Vs. Psychiatrist</w:t>
      </w:r>
    </w:p>
    <w:p w14:paraId="759BC6F4" w14:textId="188E71B6" w:rsidR="006C508A" w:rsidRDefault="006C508A" w:rsidP="001751BC">
      <w:pPr>
        <w:pStyle w:val="ListParagraph"/>
        <w:numPr>
          <w:ilvl w:val="0"/>
          <w:numId w:val="26"/>
        </w:numPr>
        <w:rPr>
          <w:lang w:val="en-CA"/>
        </w:rPr>
      </w:pPr>
      <w:r>
        <w:rPr>
          <w:lang w:val="en-CA"/>
        </w:rPr>
        <w:t>Numerous applied areas – Marketing &amp; Research, Social Work, Assessment technician, Coaching, etc.</w:t>
      </w:r>
    </w:p>
    <w:p w14:paraId="2BAD0E9D" w14:textId="77777777" w:rsidR="006C508A" w:rsidRDefault="006C508A" w:rsidP="006C508A">
      <w:pPr>
        <w:rPr>
          <w:lang w:val="en-CA"/>
        </w:rPr>
      </w:pPr>
    </w:p>
    <w:p w14:paraId="03B87D9F" w14:textId="57B7E6A5" w:rsidR="006C508A" w:rsidRDefault="006C508A" w:rsidP="006C508A">
      <w:pPr>
        <w:rPr>
          <w:u w:val="single"/>
          <w:lang w:val="en-CA"/>
        </w:rPr>
      </w:pPr>
      <w:r w:rsidRPr="006C508A">
        <w:rPr>
          <w:u w:val="single"/>
          <w:lang w:val="en-CA"/>
        </w:rPr>
        <w:t>The Sub-Fields within Psychology</w:t>
      </w:r>
    </w:p>
    <w:p w14:paraId="45183663" w14:textId="207BF3F3" w:rsidR="006C508A" w:rsidRDefault="006C508A" w:rsidP="001751BC">
      <w:pPr>
        <w:pStyle w:val="ListParagraph"/>
        <w:numPr>
          <w:ilvl w:val="0"/>
          <w:numId w:val="27"/>
        </w:numPr>
        <w:rPr>
          <w:lang w:val="en-CA"/>
        </w:rPr>
      </w:pPr>
      <w:r>
        <w:rPr>
          <w:lang w:val="en-CA"/>
        </w:rPr>
        <w:t>In order to compare the different sub-fields within Psychology, let’s choose just one behaviour, and look at how each different area of Psychology might approach the study of that behaviour</w:t>
      </w:r>
    </w:p>
    <w:p w14:paraId="2C10EDB5" w14:textId="7BBD2F42" w:rsidR="006C508A" w:rsidRDefault="006C508A" w:rsidP="001751BC">
      <w:pPr>
        <w:pStyle w:val="ListParagraph"/>
        <w:numPr>
          <w:ilvl w:val="0"/>
          <w:numId w:val="27"/>
        </w:numPr>
        <w:rPr>
          <w:lang w:val="en-CA"/>
        </w:rPr>
      </w:pPr>
      <w:r>
        <w:rPr>
          <w:lang w:val="en-CA"/>
        </w:rPr>
        <w:t>Let’s look at “playing games”</w:t>
      </w:r>
    </w:p>
    <w:p w14:paraId="23CAF8C1" w14:textId="426C93C2" w:rsidR="006C508A" w:rsidRDefault="006C508A" w:rsidP="001751BC">
      <w:pPr>
        <w:pStyle w:val="ListParagraph"/>
        <w:numPr>
          <w:ilvl w:val="1"/>
          <w:numId w:val="27"/>
        </w:numPr>
        <w:rPr>
          <w:lang w:val="en-CA"/>
        </w:rPr>
      </w:pPr>
      <w:r>
        <w:rPr>
          <w:lang w:val="en-CA"/>
        </w:rPr>
        <w:t>Specifically</w:t>
      </w:r>
      <w:proofErr w:type="gramStart"/>
      <w:r>
        <w:rPr>
          <w:lang w:val="en-CA"/>
        </w:rPr>
        <w:t>, :why</w:t>
      </w:r>
      <w:proofErr w:type="gramEnd"/>
      <w:r>
        <w:rPr>
          <w:lang w:val="en-CA"/>
        </w:rPr>
        <w:t xml:space="preserve"> do people play games?”</w:t>
      </w:r>
    </w:p>
    <w:p w14:paraId="5A6D4800" w14:textId="77777777" w:rsidR="006C508A" w:rsidRDefault="006C508A" w:rsidP="006C508A">
      <w:pPr>
        <w:rPr>
          <w:lang w:val="en-CA"/>
        </w:rPr>
      </w:pPr>
    </w:p>
    <w:p w14:paraId="1009A3D6" w14:textId="77666F89" w:rsidR="006C508A" w:rsidRDefault="006C508A" w:rsidP="006C508A">
      <w:pPr>
        <w:rPr>
          <w:u w:val="single"/>
          <w:lang w:val="en-CA"/>
        </w:rPr>
      </w:pPr>
      <w:r>
        <w:rPr>
          <w:u w:val="single"/>
          <w:lang w:val="en-CA"/>
        </w:rPr>
        <w:t>Fields of Psyc</w:t>
      </w:r>
      <w:r w:rsidRPr="006C508A">
        <w:rPr>
          <w:u w:val="single"/>
          <w:lang w:val="en-CA"/>
        </w:rPr>
        <w:t>hology – Answering the Question: Why do people play games?</w:t>
      </w:r>
    </w:p>
    <w:p w14:paraId="6B31EFC9" w14:textId="77777777" w:rsidR="001751BC" w:rsidRDefault="001751BC" w:rsidP="001751BC">
      <w:pPr>
        <w:numPr>
          <w:ilvl w:val="0"/>
          <w:numId w:val="28"/>
        </w:numPr>
      </w:pPr>
      <w:r w:rsidRPr="001751BC">
        <w:rPr>
          <w:lang w:val="en-CA"/>
        </w:rPr>
        <w:t>Social</w:t>
      </w:r>
    </w:p>
    <w:p w14:paraId="4041B005" w14:textId="75C8EAE0" w:rsidR="00452DDB" w:rsidRPr="001751BC" w:rsidRDefault="001751BC" w:rsidP="001751BC">
      <w:pPr>
        <w:numPr>
          <w:ilvl w:val="1"/>
          <w:numId w:val="28"/>
        </w:numPr>
      </w:pPr>
      <w:r w:rsidRPr="001751BC">
        <w:rPr>
          <w:lang w:val="en-CA"/>
        </w:rPr>
        <w:t>What kinds of cues affect the types of games that people will play with each other?</w:t>
      </w:r>
    </w:p>
    <w:p w14:paraId="330A84DC" w14:textId="77777777" w:rsidR="00452DDB" w:rsidRPr="001751BC" w:rsidRDefault="001751BC" w:rsidP="001751BC">
      <w:pPr>
        <w:numPr>
          <w:ilvl w:val="0"/>
          <w:numId w:val="28"/>
        </w:numPr>
      </w:pPr>
      <w:r w:rsidRPr="001751BC">
        <w:rPr>
          <w:lang w:val="en-CA"/>
        </w:rPr>
        <w:t>Developmental Psychology</w:t>
      </w:r>
    </w:p>
    <w:p w14:paraId="3597CBFB" w14:textId="77777777" w:rsidR="00452DDB" w:rsidRPr="001751BC" w:rsidRDefault="001751BC" w:rsidP="001751BC">
      <w:pPr>
        <w:numPr>
          <w:ilvl w:val="1"/>
          <w:numId w:val="28"/>
        </w:numPr>
      </w:pPr>
      <w:r w:rsidRPr="001751BC">
        <w:rPr>
          <w:lang w:val="en-CA"/>
        </w:rPr>
        <w:t>How does play change across the lifespan?</w:t>
      </w:r>
    </w:p>
    <w:p w14:paraId="1B7930C8" w14:textId="77777777" w:rsidR="00452DDB" w:rsidRPr="001751BC" w:rsidRDefault="001751BC" w:rsidP="001751BC">
      <w:pPr>
        <w:numPr>
          <w:ilvl w:val="0"/>
          <w:numId w:val="28"/>
        </w:numPr>
      </w:pPr>
      <w:r w:rsidRPr="001751BC">
        <w:rPr>
          <w:lang w:val="en-CA"/>
        </w:rPr>
        <w:t>Personality</w:t>
      </w:r>
    </w:p>
    <w:p w14:paraId="13511EE8" w14:textId="77777777" w:rsidR="00452DDB" w:rsidRPr="001751BC" w:rsidRDefault="001751BC" w:rsidP="001751BC">
      <w:pPr>
        <w:numPr>
          <w:ilvl w:val="1"/>
          <w:numId w:val="28"/>
        </w:numPr>
      </w:pPr>
      <w:r w:rsidRPr="001751BC">
        <w:rPr>
          <w:lang w:val="en-CA"/>
        </w:rPr>
        <w:t>Are there certain types of people who are more or less likely to play games?</w:t>
      </w:r>
    </w:p>
    <w:p w14:paraId="04EC0CCF" w14:textId="77777777" w:rsidR="00452DDB" w:rsidRPr="001751BC" w:rsidRDefault="001751BC" w:rsidP="001751BC">
      <w:pPr>
        <w:numPr>
          <w:ilvl w:val="0"/>
          <w:numId w:val="28"/>
        </w:numPr>
      </w:pPr>
      <w:r w:rsidRPr="001751BC">
        <w:rPr>
          <w:lang w:val="en-CA"/>
        </w:rPr>
        <w:t>Physiological</w:t>
      </w:r>
    </w:p>
    <w:p w14:paraId="6EB40F0E" w14:textId="77777777" w:rsidR="00452DDB" w:rsidRPr="001751BC" w:rsidRDefault="001751BC" w:rsidP="001751BC">
      <w:pPr>
        <w:numPr>
          <w:ilvl w:val="1"/>
          <w:numId w:val="28"/>
        </w:numPr>
      </w:pPr>
      <w:r w:rsidRPr="001751BC">
        <w:rPr>
          <w:lang w:val="en-CA"/>
        </w:rPr>
        <w:t>What events happen in the brain when people are playing games?</w:t>
      </w:r>
    </w:p>
    <w:p w14:paraId="0CB26C39" w14:textId="77777777" w:rsidR="00452DDB" w:rsidRPr="001751BC" w:rsidRDefault="001751BC" w:rsidP="001751BC">
      <w:pPr>
        <w:numPr>
          <w:ilvl w:val="0"/>
          <w:numId w:val="28"/>
        </w:numPr>
      </w:pPr>
      <w:r w:rsidRPr="001751BC">
        <w:rPr>
          <w:lang w:val="en-CA"/>
        </w:rPr>
        <w:t>Comparative</w:t>
      </w:r>
    </w:p>
    <w:p w14:paraId="33EE7BFB" w14:textId="77777777" w:rsidR="00452DDB" w:rsidRPr="001751BC" w:rsidRDefault="001751BC" w:rsidP="001751BC">
      <w:pPr>
        <w:numPr>
          <w:ilvl w:val="1"/>
          <w:numId w:val="28"/>
        </w:numPr>
      </w:pPr>
      <w:r w:rsidRPr="001751BC">
        <w:rPr>
          <w:lang w:val="en-CA"/>
        </w:rPr>
        <w:t>Do animals other than people play games?</w:t>
      </w:r>
    </w:p>
    <w:p w14:paraId="545506C8" w14:textId="77777777" w:rsidR="00452DDB" w:rsidRPr="001751BC" w:rsidRDefault="001751BC" w:rsidP="001751BC">
      <w:pPr>
        <w:numPr>
          <w:ilvl w:val="0"/>
          <w:numId w:val="28"/>
        </w:numPr>
      </w:pPr>
      <w:r w:rsidRPr="001751BC">
        <w:rPr>
          <w:lang w:val="en-CA"/>
        </w:rPr>
        <w:t>Cross-cultural</w:t>
      </w:r>
    </w:p>
    <w:p w14:paraId="5CF204B1" w14:textId="77777777" w:rsidR="00452DDB" w:rsidRPr="001751BC" w:rsidRDefault="001751BC" w:rsidP="001751BC">
      <w:pPr>
        <w:numPr>
          <w:ilvl w:val="1"/>
          <w:numId w:val="28"/>
        </w:numPr>
      </w:pPr>
      <w:r w:rsidRPr="001751BC">
        <w:rPr>
          <w:lang w:val="en-CA"/>
        </w:rPr>
        <w:t>Do people raised in different cultures play the same types of games?</w:t>
      </w:r>
    </w:p>
    <w:p w14:paraId="4BAAD291" w14:textId="77777777" w:rsidR="00452DDB" w:rsidRPr="001751BC" w:rsidRDefault="001751BC" w:rsidP="001751BC">
      <w:pPr>
        <w:numPr>
          <w:ilvl w:val="0"/>
          <w:numId w:val="28"/>
        </w:numPr>
      </w:pPr>
      <w:r w:rsidRPr="001751BC">
        <w:rPr>
          <w:lang w:val="en-CA"/>
        </w:rPr>
        <w:t>Clinical</w:t>
      </w:r>
    </w:p>
    <w:p w14:paraId="735CDD77" w14:textId="77777777" w:rsidR="00452DDB" w:rsidRPr="001751BC" w:rsidRDefault="001751BC" w:rsidP="001751BC">
      <w:pPr>
        <w:numPr>
          <w:ilvl w:val="1"/>
          <w:numId w:val="28"/>
        </w:numPr>
      </w:pPr>
      <w:r w:rsidRPr="001751BC">
        <w:rPr>
          <w:lang w:val="en-CA"/>
        </w:rPr>
        <w:t>What effects does play have upon our mental health?</w:t>
      </w:r>
    </w:p>
    <w:p w14:paraId="3FF57F9C" w14:textId="77777777" w:rsidR="00452DDB" w:rsidRPr="001751BC" w:rsidRDefault="001751BC" w:rsidP="001751BC">
      <w:pPr>
        <w:numPr>
          <w:ilvl w:val="0"/>
          <w:numId w:val="28"/>
        </w:numPr>
      </w:pPr>
      <w:r w:rsidRPr="001751BC">
        <w:rPr>
          <w:lang w:val="en-CA"/>
        </w:rPr>
        <w:t>Behaviour Analysis</w:t>
      </w:r>
    </w:p>
    <w:p w14:paraId="482D5BF0" w14:textId="77777777" w:rsidR="00452DDB" w:rsidRPr="001751BC" w:rsidRDefault="001751BC" w:rsidP="001751BC">
      <w:pPr>
        <w:numPr>
          <w:ilvl w:val="1"/>
          <w:numId w:val="28"/>
        </w:numPr>
      </w:pPr>
      <w:r w:rsidRPr="001751BC">
        <w:rPr>
          <w:lang w:val="en-CA"/>
        </w:rPr>
        <w:t>What events happen that increase/decrease the likelihood that people will play games?</w:t>
      </w:r>
    </w:p>
    <w:p w14:paraId="0F2CDEFB" w14:textId="77777777" w:rsidR="00452DDB" w:rsidRPr="001751BC" w:rsidRDefault="001751BC" w:rsidP="001751BC">
      <w:pPr>
        <w:numPr>
          <w:ilvl w:val="0"/>
          <w:numId w:val="28"/>
        </w:numPr>
      </w:pPr>
      <w:r w:rsidRPr="001751BC">
        <w:rPr>
          <w:lang w:val="en-CA"/>
        </w:rPr>
        <w:t>Cognitive Psychology</w:t>
      </w:r>
    </w:p>
    <w:p w14:paraId="47730006" w14:textId="77777777" w:rsidR="00452DDB" w:rsidRPr="001751BC" w:rsidRDefault="001751BC" w:rsidP="001751BC">
      <w:pPr>
        <w:numPr>
          <w:ilvl w:val="1"/>
          <w:numId w:val="28"/>
        </w:numPr>
      </w:pPr>
      <w:r w:rsidRPr="001751BC">
        <w:rPr>
          <w:lang w:val="en-CA"/>
        </w:rPr>
        <w:t>What types of strategies do people use when playing games?</w:t>
      </w:r>
    </w:p>
    <w:p w14:paraId="21D4D2E7" w14:textId="77777777" w:rsidR="00452DDB" w:rsidRPr="001751BC" w:rsidRDefault="001751BC" w:rsidP="001751BC">
      <w:pPr>
        <w:numPr>
          <w:ilvl w:val="0"/>
          <w:numId w:val="28"/>
        </w:numPr>
      </w:pPr>
      <w:r w:rsidRPr="001751BC">
        <w:rPr>
          <w:lang w:val="en-CA"/>
        </w:rPr>
        <w:t>Clinical Neuropsychology</w:t>
      </w:r>
    </w:p>
    <w:p w14:paraId="7CABB0E5" w14:textId="77777777" w:rsidR="00452DDB" w:rsidRPr="001751BC" w:rsidRDefault="001751BC" w:rsidP="001751BC">
      <w:pPr>
        <w:numPr>
          <w:ilvl w:val="1"/>
          <w:numId w:val="28"/>
        </w:numPr>
      </w:pPr>
      <w:r w:rsidRPr="001751BC">
        <w:rPr>
          <w:lang w:val="en-CA"/>
        </w:rPr>
        <w:t>What brain injuries interfere with game playing?</w:t>
      </w:r>
    </w:p>
    <w:p w14:paraId="2FD1D3EE" w14:textId="77777777" w:rsidR="006C508A" w:rsidRDefault="006C508A" w:rsidP="006C508A">
      <w:pPr>
        <w:rPr>
          <w:lang w:val="en-CA"/>
        </w:rPr>
      </w:pPr>
    </w:p>
    <w:p w14:paraId="57713787" w14:textId="77777777" w:rsidR="001751BC" w:rsidRDefault="001751BC" w:rsidP="006C508A">
      <w:pPr>
        <w:rPr>
          <w:lang w:val="en-CA"/>
        </w:rPr>
      </w:pPr>
    </w:p>
    <w:p w14:paraId="2D6C1714" w14:textId="77777777" w:rsidR="001751BC" w:rsidRDefault="001751BC" w:rsidP="006C508A">
      <w:pPr>
        <w:rPr>
          <w:lang w:val="en-CA"/>
        </w:rPr>
      </w:pPr>
    </w:p>
    <w:p w14:paraId="26BE21D3" w14:textId="77777777" w:rsidR="001751BC" w:rsidRDefault="001751BC" w:rsidP="006C508A">
      <w:pPr>
        <w:rPr>
          <w:lang w:val="en-CA"/>
        </w:rPr>
      </w:pPr>
    </w:p>
    <w:p w14:paraId="67246109" w14:textId="421DE6A7" w:rsidR="001751BC" w:rsidRDefault="001751BC" w:rsidP="006C508A">
      <w:pPr>
        <w:rPr>
          <w:u w:val="single"/>
          <w:lang w:val="en-CA"/>
        </w:rPr>
      </w:pPr>
      <w:r>
        <w:rPr>
          <w:u w:val="single"/>
          <w:lang w:val="en-CA"/>
        </w:rPr>
        <w:t>Types of questions addressed in Applied Psychology</w:t>
      </w:r>
    </w:p>
    <w:p w14:paraId="258C7B66" w14:textId="77777777" w:rsidR="00452DDB" w:rsidRPr="001751BC" w:rsidRDefault="001751BC" w:rsidP="001751BC">
      <w:pPr>
        <w:numPr>
          <w:ilvl w:val="0"/>
          <w:numId w:val="29"/>
        </w:numPr>
      </w:pPr>
      <w:r w:rsidRPr="001751BC">
        <w:rPr>
          <w:lang w:val="en-CA"/>
        </w:rPr>
        <w:t>Clinical Neuropsychologist</w:t>
      </w:r>
    </w:p>
    <w:p w14:paraId="1966C190" w14:textId="77777777" w:rsidR="00452DDB" w:rsidRPr="001751BC" w:rsidRDefault="001751BC" w:rsidP="001751BC">
      <w:pPr>
        <w:numPr>
          <w:ilvl w:val="1"/>
          <w:numId w:val="29"/>
        </w:numPr>
      </w:pPr>
      <w:r w:rsidRPr="001751BC">
        <w:rPr>
          <w:lang w:val="en-CA"/>
        </w:rPr>
        <w:t>What behavioural consequences result from a disease or trauma, and how can they be remedied?</w:t>
      </w:r>
    </w:p>
    <w:p w14:paraId="161C6C0F" w14:textId="77777777" w:rsidR="00452DDB" w:rsidRPr="001751BC" w:rsidRDefault="001751BC" w:rsidP="001751BC">
      <w:pPr>
        <w:numPr>
          <w:ilvl w:val="0"/>
          <w:numId w:val="29"/>
        </w:numPr>
      </w:pPr>
      <w:r w:rsidRPr="001751BC">
        <w:rPr>
          <w:lang w:val="en-CA"/>
        </w:rPr>
        <w:t>Health Psychologist</w:t>
      </w:r>
    </w:p>
    <w:p w14:paraId="5B6A3E82" w14:textId="77777777" w:rsidR="00452DDB" w:rsidRPr="001751BC" w:rsidRDefault="001751BC" w:rsidP="001751BC">
      <w:pPr>
        <w:numPr>
          <w:ilvl w:val="1"/>
          <w:numId w:val="29"/>
        </w:numPr>
      </w:pPr>
      <w:r w:rsidRPr="001751BC">
        <w:rPr>
          <w:lang w:val="en-CA"/>
        </w:rPr>
        <w:t>What behaviour and lifestyle choices maintain health and prevent illness?</w:t>
      </w:r>
    </w:p>
    <w:p w14:paraId="15ECF0DF" w14:textId="77777777" w:rsidR="00452DDB" w:rsidRPr="001751BC" w:rsidRDefault="001751BC" w:rsidP="001751BC">
      <w:pPr>
        <w:numPr>
          <w:ilvl w:val="0"/>
          <w:numId w:val="29"/>
        </w:numPr>
      </w:pPr>
      <w:r w:rsidRPr="001751BC">
        <w:rPr>
          <w:lang w:val="en-CA"/>
        </w:rPr>
        <w:t>School Psychologist</w:t>
      </w:r>
    </w:p>
    <w:p w14:paraId="3DE16737" w14:textId="77777777" w:rsidR="00452DDB" w:rsidRPr="001751BC" w:rsidRDefault="001751BC" w:rsidP="001751BC">
      <w:pPr>
        <w:numPr>
          <w:ilvl w:val="1"/>
          <w:numId w:val="29"/>
        </w:numPr>
      </w:pPr>
      <w:r w:rsidRPr="001751BC">
        <w:rPr>
          <w:lang w:val="en-CA"/>
        </w:rPr>
        <w:t xml:space="preserve">What strategies can be used to deal with problems (e.g., poor learning, violence, substance abuse, shyness) in schools </w:t>
      </w:r>
    </w:p>
    <w:p w14:paraId="31DE1F9D" w14:textId="77777777" w:rsidR="00452DDB" w:rsidRPr="001751BC" w:rsidRDefault="001751BC" w:rsidP="001751BC">
      <w:pPr>
        <w:numPr>
          <w:ilvl w:val="0"/>
          <w:numId w:val="29"/>
        </w:numPr>
      </w:pPr>
      <w:r w:rsidRPr="001751BC">
        <w:rPr>
          <w:lang w:val="en-CA"/>
        </w:rPr>
        <w:t>Organizational Psychologist</w:t>
      </w:r>
    </w:p>
    <w:p w14:paraId="316F9244" w14:textId="77777777" w:rsidR="00452DDB" w:rsidRPr="001751BC" w:rsidRDefault="001751BC" w:rsidP="001751BC">
      <w:pPr>
        <w:numPr>
          <w:ilvl w:val="1"/>
          <w:numId w:val="29"/>
        </w:numPr>
      </w:pPr>
      <w:r w:rsidRPr="001751BC">
        <w:rPr>
          <w:lang w:val="en-CA"/>
        </w:rPr>
        <w:t>What interventions will improve productivity and job satisfaction?</w:t>
      </w:r>
    </w:p>
    <w:p w14:paraId="204B1871" w14:textId="77777777" w:rsidR="00452DDB" w:rsidRPr="001751BC" w:rsidRDefault="001751BC" w:rsidP="001751BC">
      <w:pPr>
        <w:numPr>
          <w:ilvl w:val="0"/>
          <w:numId w:val="29"/>
        </w:numPr>
      </w:pPr>
      <w:r w:rsidRPr="001751BC">
        <w:rPr>
          <w:lang w:val="en-CA"/>
        </w:rPr>
        <w:t>Engineering Psychologist</w:t>
      </w:r>
    </w:p>
    <w:p w14:paraId="7BF56371" w14:textId="77777777" w:rsidR="00452DDB" w:rsidRPr="001751BC" w:rsidRDefault="001751BC" w:rsidP="001751BC">
      <w:pPr>
        <w:numPr>
          <w:ilvl w:val="1"/>
          <w:numId w:val="29"/>
        </w:numPr>
      </w:pPr>
      <w:r w:rsidRPr="001751BC">
        <w:rPr>
          <w:lang w:val="en-CA"/>
        </w:rPr>
        <w:t xml:space="preserve">What features will facilitate the </w:t>
      </w:r>
      <w:proofErr w:type="spellStart"/>
      <w:r w:rsidRPr="001751BC">
        <w:rPr>
          <w:lang w:val="en-CA"/>
        </w:rPr>
        <w:t>useability</w:t>
      </w:r>
      <w:proofErr w:type="spellEnd"/>
      <w:r w:rsidRPr="001751BC">
        <w:rPr>
          <w:lang w:val="en-CA"/>
        </w:rPr>
        <w:t xml:space="preserve"> of a computer or digital camera? </w:t>
      </w:r>
    </w:p>
    <w:p w14:paraId="0FF4CF54" w14:textId="77777777" w:rsidR="00452DDB" w:rsidRPr="001751BC" w:rsidRDefault="001751BC" w:rsidP="001751BC">
      <w:pPr>
        <w:numPr>
          <w:ilvl w:val="0"/>
          <w:numId w:val="29"/>
        </w:numPr>
      </w:pPr>
      <w:r w:rsidRPr="001751BC">
        <w:rPr>
          <w:lang w:val="en-CA"/>
        </w:rPr>
        <w:t>Forensic Psychologist</w:t>
      </w:r>
    </w:p>
    <w:p w14:paraId="3DC284EF" w14:textId="77777777" w:rsidR="00452DDB" w:rsidRPr="001751BC" w:rsidRDefault="001751BC" w:rsidP="001751BC">
      <w:pPr>
        <w:numPr>
          <w:ilvl w:val="1"/>
          <w:numId w:val="29"/>
        </w:numPr>
      </w:pPr>
      <w:r w:rsidRPr="001751BC">
        <w:rPr>
          <w:lang w:val="en-CA"/>
        </w:rPr>
        <w:t>Was the accused mentally competent at the time of the crime?</w:t>
      </w:r>
    </w:p>
    <w:p w14:paraId="79AB77BF" w14:textId="77777777" w:rsidR="001751BC" w:rsidRDefault="001751BC" w:rsidP="006C508A">
      <w:pPr>
        <w:rPr>
          <w:lang w:val="en-CA"/>
        </w:rPr>
      </w:pPr>
    </w:p>
    <w:p w14:paraId="30F46A18" w14:textId="54B8D718" w:rsidR="001751BC" w:rsidRPr="001751BC" w:rsidRDefault="001751BC" w:rsidP="006C508A">
      <w:pPr>
        <w:rPr>
          <w:u w:val="single"/>
          <w:lang w:val="en-CA"/>
        </w:rPr>
      </w:pPr>
      <w:r w:rsidRPr="001751BC">
        <w:rPr>
          <w:u w:val="single"/>
          <w:lang w:val="en-CA"/>
        </w:rPr>
        <w:t>Contemporary Research in Psychology</w:t>
      </w:r>
    </w:p>
    <w:p w14:paraId="735BCAD9" w14:textId="77777777" w:rsidR="00452DDB" w:rsidRPr="001751BC" w:rsidRDefault="001751BC" w:rsidP="001751BC">
      <w:pPr>
        <w:numPr>
          <w:ilvl w:val="0"/>
          <w:numId w:val="30"/>
        </w:numPr>
      </w:pPr>
      <w:r w:rsidRPr="001751BC">
        <w:rPr>
          <w:lang w:val="en-CA"/>
        </w:rPr>
        <w:t>Many domains (sub-fields) of Psychology</w:t>
      </w:r>
    </w:p>
    <w:p w14:paraId="2381E217" w14:textId="77777777" w:rsidR="00452DDB" w:rsidRPr="001751BC" w:rsidRDefault="001751BC" w:rsidP="001751BC">
      <w:pPr>
        <w:numPr>
          <w:ilvl w:val="0"/>
          <w:numId w:val="30"/>
        </w:numPr>
      </w:pPr>
      <w:r w:rsidRPr="001751BC">
        <w:rPr>
          <w:lang w:val="en-CA"/>
        </w:rPr>
        <w:t>Story – 3 blind men &amp; elephant</w:t>
      </w:r>
    </w:p>
    <w:p w14:paraId="48CB5E8D" w14:textId="77777777" w:rsidR="00452DDB" w:rsidRPr="001751BC" w:rsidRDefault="001751BC" w:rsidP="001751BC">
      <w:pPr>
        <w:numPr>
          <w:ilvl w:val="0"/>
          <w:numId w:val="30"/>
        </w:numPr>
      </w:pPr>
      <w:r w:rsidRPr="001751BC">
        <w:rPr>
          <w:lang w:val="en-CA"/>
        </w:rPr>
        <w:t xml:space="preserve">Text – divides Psychology into over a </w:t>
      </w:r>
      <w:proofErr w:type="gramStart"/>
      <w:r w:rsidRPr="001751BC">
        <w:rPr>
          <w:lang w:val="en-CA"/>
        </w:rPr>
        <w:t>dozen</w:t>
      </w:r>
      <w:proofErr w:type="gramEnd"/>
      <w:r w:rsidRPr="001751BC">
        <w:rPr>
          <w:lang w:val="en-CA"/>
        </w:rPr>
        <w:t xml:space="preserve"> of these sub-fields</w:t>
      </w:r>
    </w:p>
    <w:p w14:paraId="2B96D6BD" w14:textId="77777777" w:rsidR="001751BC" w:rsidRDefault="001751BC" w:rsidP="006C508A">
      <w:pPr>
        <w:rPr>
          <w:lang w:val="en-CA"/>
        </w:rPr>
      </w:pPr>
    </w:p>
    <w:p w14:paraId="4FAB0C08" w14:textId="6FF960A7" w:rsidR="001751BC" w:rsidRDefault="001751BC" w:rsidP="006C508A">
      <w:pPr>
        <w:rPr>
          <w:u w:val="single"/>
          <w:lang w:val="en-CA"/>
        </w:rPr>
      </w:pPr>
      <w:r w:rsidRPr="001751BC">
        <w:rPr>
          <w:u w:val="single"/>
          <w:lang w:val="en-CA"/>
        </w:rPr>
        <w:t>So many fields of Psychology!</w:t>
      </w:r>
    </w:p>
    <w:p w14:paraId="2B3646A9" w14:textId="77777777" w:rsidR="00452DDB" w:rsidRPr="001751BC" w:rsidRDefault="001751BC" w:rsidP="001751BC">
      <w:pPr>
        <w:numPr>
          <w:ilvl w:val="0"/>
          <w:numId w:val="31"/>
        </w:numPr>
      </w:pPr>
      <w:r w:rsidRPr="001751BC">
        <w:rPr>
          <w:lang w:val="en-CA"/>
        </w:rPr>
        <w:t>Psychology, as a science, is relatively new</w:t>
      </w:r>
    </w:p>
    <w:p w14:paraId="5C41843B" w14:textId="77777777" w:rsidR="00452DDB" w:rsidRPr="001751BC" w:rsidRDefault="001751BC" w:rsidP="001751BC">
      <w:pPr>
        <w:numPr>
          <w:ilvl w:val="0"/>
          <w:numId w:val="31"/>
        </w:numPr>
      </w:pPr>
      <w:r w:rsidRPr="001751BC">
        <w:rPr>
          <w:lang w:val="en-CA"/>
        </w:rPr>
        <w:t>In order to understand how we ended up where we are today, we need to look at where we have come from</w:t>
      </w:r>
    </w:p>
    <w:p w14:paraId="4CFDC706" w14:textId="77777777" w:rsidR="001751BC" w:rsidRDefault="001751BC" w:rsidP="006C508A">
      <w:pPr>
        <w:rPr>
          <w:u w:val="single"/>
          <w:lang w:val="en-CA"/>
        </w:rPr>
      </w:pPr>
    </w:p>
    <w:p w14:paraId="32ABF586" w14:textId="60415F25" w:rsidR="001751BC" w:rsidRDefault="001751BC" w:rsidP="006C508A">
      <w:pPr>
        <w:rPr>
          <w:u w:val="single"/>
          <w:lang w:val="en-CA"/>
        </w:rPr>
      </w:pPr>
      <w:r>
        <w:rPr>
          <w:u w:val="single"/>
          <w:lang w:val="en-CA"/>
        </w:rPr>
        <w:t>The Rise of Psychology as a Science</w:t>
      </w:r>
    </w:p>
    <w:p w14:paraId="5D664AF7" w14:textId="77777777" w:rsidR="00452DDB" w:rsidRPr="001751BC" w:rsidRDefault="001751BC" w:rsidP="001751BC">
      <w:pPr>
        <w:numPr>
          <w:ilvl w:val="0"/>
          <w:numId w:val="32"/>
        </w:numPr>
      </w:pPr>
      <w:r w:rsidRPr="001751BC">
        <w:rPr>
          <w:lang w:val="en-CA"/>
        </w:rPr>
        <w:t>Initial theories of Psychology are rooted in Philosophy (i.e. animism, dualism, rationalism)</w:t>
      </w:r>
    </w:p>
    <w:p w14:paraId="3856D2AE" w14:textId="77777777" w:rsidR="00452DDB" w:rsidRPr="001751BC" w:rsidRDefault="001751BC" w:rsidP="001751BC">
      <w:pPr>
        <w:numPr>
          <w:ilvl w:val="0"/>
          <w:numId w:val="32"/>
        </w:numPr>
      </w:pPr>
      <w:r w:rsidRPr="001751BC">
        <w:rPr>
          <w:lang w:val="en-CA"/>
        </w:rPr>
        <w:t>The rise of Empiricism (focus on observation &amp; experience) and Materialism (the mind is part of the physical world) helped move Psychology in the direction of Science</w:t>
      </w:r>
    </w:p>
    <w:p w14:paraId="27AA74D8" w14:textId="77777777" w:rsidR="00452DDB" w:rsidRPr="001751BC" w:rsidRDefault="001751BC" w:rsidP="001751BC">
      <w:pPr>
        <w:numPr>
          <w:ilvl w:val="0"/>
          <w:numId w:val="32"/>
        </w:numPr>
      </w:pPr>
      <w:r w:rsidRPr="001751BC">
        <w:rPr>
          <w:lang w:val="en-CA"/>
        </w:rPr>
        <w:t>Early Psychological Theories</w:t>
      </w:r>
    </w:p>
    <w:p w14:paraId="51513EDC" w14:textId="77777777" w:rsidR="00452DDB" w:rsidRPr="001751BC" w:rsidRDefault="001751BC" w:rsidP="001751BC">
      <w:pPr>
        <w:numPr>
          <w:ilvl w:val="1"/>
          <w:numId w:val="32"/>
        </w:numPr>
      </w:pPr>
      <w:r w:rsidRPr="001751BC">
        <w:rPr>
          <w:lang w:val="en-CA"/>
        </w:rPr>
        <w:t>Tended to be “Grand Theories” – they attempted to provide a universal account of the fundamental psychological processes and characteristics of the human species</w:t>
      </w:r>
    </w:p>
    <w:p w14:paraId="34E56732" w14:textId="77777777" w:rsidR="00452DDB" w:rsidRPr="001751BC" w:rsidRDefault="001751BC" w:rsidP="001751BC">
      <w:pPr>
        <w:numPr>
          <w:ilvl w:val="1"/>
          <w:numId w:val="32"/>
        </w:numPr>
      </w:pPr>
      <w:r w:rsidRPr="001751BC">
        <w:rPr>
          <w:lang w:val="en-CA"/>
        </w:rPr>
        <w:t>E.g. Freud’s Psychoanalytic Theory</w:t>
      </w:r>
    </w:p>
    <w:p w14:paraId="50D60A3B" w14:textId="77777777" w:rsidR="00452DDB" w:rsidRPr="001751BC" w:rsidRDefault="001751BC" w:rsidP="001751BC">
      <w:pPr>
        <w:numPr>
          <w:ilvl w:val="0"/>
          <w:numId w:val="32"/>
        </w:numPr>
      </w:pPr>
      <w:r w:rsidRPr="001751BC">
        <w:rPr>
          <w:lang w:val="en-CA"/>
        </w:rPr>
        <w:t xml:space="preserve">The field of Psychology became fragmented and multi-faceted as it underwent successive shifts in perspective (i.e. structuralism, functionalism, psychoanalysis, behaviourism, humanism, cognitive psych, biological psych, etc.) </w:t>
      </w:r>
    </w:p>
    <w:p w14:paraId="2C780278" w14:textId="77777777" w:rsidR="00452DDB" w:rsidRPr="001751BC" w:rsidRDefault="001751BC" w:rsidP="001751BC">
      <w:pPr>
        <w:numPr>
          <w:ilvl w:val="0"/>
          <w:numId w:val="32"/>
        </w:numPr>
      </w:pPr>
      <w:r w:rsidRPr="001751BC">
        <w:rPr>
          <w:u w:val="single"/>
          <w:lang w:val="en-CA"/>
        </w:rPr>
        <w:t>Animism</w:t>
      </w:r>
      <w:r w:rsidRPr="001751BC">
        <w:rPr>
          <w:lang w:val="en-CA"/>
        </w:rPr>
        <w:t xml:space="preserve"> – the doctrine of spiritual beings.</w:t>
      </w:r>
    </w:p>
    <w:p w14:paraId="130376DC" w14:textId="77777777" w:rsidR="00452DDB" w:rsidRPr="001751BC" w:rsidRDefault="001751BC" w:rsidP="001751BC">
      <w:pPr>
        <w:numPr>
          <w:ilvl w:val="1"/>
          <w:numId w:val="32"/>
        </w:numPr>
      </w:pPr>
      <w:r w:rsidRPr="001751BC">
        <w:rPr>
          <w:lang w:val="en-CA"/>
        </w:rPr>
        <w:t xml:space="preserve">The </w:t>
      </w:r>
      <w:bookmarkStart w:id="0" w:name="_GoBack"/>
      <w:r w:rsidRPr="001751BC">
        <w:rPr>
          <w:lang w:val="en-CA"/>
        </w:rPr>
        <w:t>belief that animals, people, and inanimate objects are inhabited by spirits</w:t>
      </w:r>
      <w:bookmarkEnd w:id="0"/>
    </w:p>
    <w:p w14:paraId="06F39CEC" w14:textId="77777777" w:rsidR="00452DDB" w:rsidRPr="001751BC" w:rsidRDefault="001751BC" w:rsidP="001751BC">
      <w:pPr>
        <w:numPr>
          <w:ilvl w:val="0"/>
          <w:numId w:val="32"/>
        </w:numPr>
      </w:pPr>
      <w:r w:rsidRPr="001751BC">
        <w:rPr>
          <w:lang w:val="en-CA"/>
        </w:rPr>
        <w:t>Psychology, as a science, as well as the other sciences must be based on testable assumptions that behaviour is subject to natural laws (which can be studied objectively)</w:t>
      </w:r>
    </w:p>
    <w:p w14:paraId="09F6E87B" w14:textId="77777777" w:rsidR="001751BC" w:rsidRDefault="001751BC" w:rsidP="006C508A">
      <w:pPr>
        <w:rPr>
          <w:lang w:val="en-CA"/>
        </w:rPr>
      </w:pPr>
    </w:p>
    <w:p w14:paraId="106B9A39" w14:textId="77777777" w:rsidR="00452DDB" w:rsidRPr="001751BC" w:rsidRDefault="001751BC" w:rsidP="001751BC">
      <w:pPr>
        <w:numPr>
          <w:ilvl w:val="0"/>
          <w:numId w:val="34"/>
        </w:numPr>
      </w:pPr>
      <w:r w:rsidRPr="001751BC">
        <w:rPr>
          <w:lang w:val="en-CA"/>
        </w:rPr>
        <w:t>René Descartes – animals and humans are a part of the natural world – therefore their behaviours are controlled by natural causes</w:t>
      </w:r>
    </w:p>
    <w:p w14:paraId="0B083369" w14:textId="77777777" w:rsidR="00452DDB" w:rsidRPr="001751BC" w:rsidRDefault="001751BC" w:rsidP="001751BC">
      <w:pPr>
        <w:numPr>
          <w:ilvl w:val="0"/>
          <w:numId w:val="34"/>
        </w:numPr>
      </w:pPr>
      <w:r w:rsidRPr="001751BC">
        <w:rPr>
          <w:lang w:val="en-CA"/>
        </w:rPr>
        <w:t>Dualism – mind and body are two separate categories (two distinct entities)</w:t>
      </w:r>
    </w:p>
    <w:p w14:paraId="54A8E72F" w14:textId="77777777" w:rsidR="00452DDB" w:rsidRPr="001751BC" w:rsidRDefault="001751BC" w:rsidP="001751BC">
      <w:pPr>
        <w:numPr>
          <w:ilvl w:val="1"/>
          <w:numId w:val="34"/>
        </w:numPr>
      </w:pPr>
      <w:r w:rsidRPr="001751BC">
        <w:rPr>
          <w:lang w:val="en-CA"/>
        </w:rPr>
        <w:t xml:space="preserve">Body – functions like a machine </w:t>
      </w:r>
    </w:p>
    <w:p w14:paraId="6EB9DE12" w14:textId="77777777" w:rsidR="00452DDB" w:rsidRPr="001751BC" w:rsidRDefault="001751BC" w:rsidP="001751BC">
      <w:pPr>
        <w:numPr>
          <w:ilvl w:val="1"/>
          <w:numId w:val="34"/>
        </w:numPr>
      </w:pPr>
      <w:r w:rsidRPr="001751BC">
        <w:rPr>
          <w:lang w:val="en-CA"/>
        </w:rPr>
        <w:t>Mind – not something made of “ordinary matter”</w:t>
      </w:r>
    </w:p>
    <w:p w14:paraId="1E758BB5" w14:textId="77777777" w:rsidR="00452DDB" w:rsidRPr="001751BC" w:rsidRDefault="001751BC" w:rsidP="001751BC">
      <w:pPr>
        <w:numPr>
          <w:ilvl w:val="0"/>
          <w:numId w:val="34"/>
        </w:numPr>
      </w:pPr>
      <w:r w:rsidRPr="001751BC">
        <w:rPr>
          <w:u w:val="single"/>
          <w:lang w:val="en-CA"/>
        </w:rPr>
        <w:t>Rationalism</w:t>
      </w:r>
      <w:r w:rsidRPr="001751BC">
        <w:rPr>
          <w:lang w:val="en-CA"/>
        </w:rPr>
        <w:t xml:space="preserve"> – the pursuit of truth through reason</w:t>
      </w:r>
    </w:p>
    <w:p w14:paraId="1E7D6663" w14:textId="77777777" w:rsidR="00452DDB" w:rsidRPr="001751BC" w:rsidRDefault="001751BC" w:rsidP="001751BC">
      <w:pPr>
        <w:numPr>
          <w:ilvl w:val="0"/>
          <w:numId w:val="34"/>
        </w:numPr>
      </w:pPr>
      <w:r w:rsidRPr="001751BC">
        <w:rPr>
          <w:u w:val="single"/>
          <w:lang w:val="en-CA"/>
        </w:rPr>
        <w:t>Empiricism</w:t>
      </w:r>
      <w:r w:rsidRPr="001751BC">
        <w:rPr>
          <w:lang w:val="en-CA"/>
        </w:rPr>
        <w:t xml:space="preserve"> – pursuit of truth through observation and experience</w:t>
      </w:r>
    </w:p>
    <w:p w14:paraId="4BCDB051" w14:textId="77777777" w:rsidR="00452DDB" w:rsidRPr="001751BC" w:rsidRDefault="001751BC" w:rsidP="001751BC">
      <w:pPr>
        <w:numPr>
          <w:ilvl w:val="0"/>
          <w:numId w:val="34"/>
        </w:numPr>
      </w:pPr>
      <w:r w:rsidRPr="001751BC">
        <w:rPr>
          <w:u w:val="single"/>
          <w:lang w:val="en-CA"/>
        </w:rPr>
        <w:t>Materialism</w:t>
      </w:r>
      <w:r w:rsidRPr="001751BC">
        <w:rPr>
          <w:lang w:val="en-CA"/>
        </w:rPr>
        <w:t xml:space="preserve"> – reality can only be understood by examining the physical world</w:t>
      </w:r>
    </w:p>
    <w:p w14:paraId="09148A51" w14:textId="77777777" w:rsidR="00452DDB" w:rsidRPr="001751BC" w:rsidRDefault="001751BC" w:rsidP="001751BC">
      <w:pPr>
        <w:numPr>
          <w:ilvl w:val="0"/>
          <w:numId w:val="34"/>
        </w:numPr>
      </w:pPr>
      <w:r w:rsidRPr="001751BC">
        <w:rPr>
          <w:u w:val="single"/>
          <w:lang w:val="en-CA"/>
        </w:rPr>
        <w:t>Structuralism</w:t>
      </w:r>
      <w:r w:rsidRPr="001751BC">
        <w:rPr>
          <w:lang w:val="en-CA"/>
        </w:rPr>
        <w:t xml:space="preserve"> – examining the structure of the mind (i.e. ideas, sensations, etc.)</w:t>
      </w:r>
    </w:p>
    <w:p w14:paraId="740AFC6C" w14:textId="77777777" w:rsidR="00452DDB" w:rsidRPr="001751BC" w:rsidRDefault="001751BC" w:rsidP="001751BC">
      <w:pPr>
        <w:numPr>
          <w:ilvl w:val="0"/>
          <w:numId w:val="34"/>
        </w:numPr>
      </w:pPr>
      <w:r w:rsidRPr="001751BC">
        <w:rPr>
          <w:lang w:val="en-CA"/>
        </w:rPr>
        <w:t xml:space="preserve">Wilhelm Wundt tried to experimentally confirm his hypothesis that conscious mental life can be broken down into fundamental elements which then form more complex mental structures </w:t>
      </w:r>
    </w:p>
    <w:p w14:paraId="728E49A2" w14:textId="77777777" w:rsidR="00452DDB" w:rsidRPr="001751BC" w:rsidRDefault="001751BC" w:rsidP="001751BC">
      <w:pPr>
        <w:numPr>
          <w:ilvl w:val="0"/>
          <w:numId w:val="34"/>
        </w:numPr>
      </w:pPr>
      <w:r w:rsidRPr="001751BC">
        <w:rPr>
          <w:u w:val="single"/>
          <w:lang w:val="en-CA"/>
        </w:rPr>
        <w:t>Functionalism</w:t>
      </w:r>
      <w:r w:rsidRPr="001751BC">
        <w:rPr>
          <w:lang w:val="en-CA"/>
        </w:rPr>
        <w:t xml:space="preserve"> – stresses the biological significance (i.e. function) of natural processes, including behaviours</w:t>
      </w:r>
    </w:p>
    <w:p w14:paraId="57ABC7EF" w14:textId="77777777" w:rsidR="00452DDB" w:rsidRPr="001751BC" w:rsidRDefault="001751BC" w:rsidP="001751BC">
      <w:pPr>
        <w:numPr>
          <w:ilvl w:val="1"/>
          <w:numId w:val="34"/>
        </w:numPr>
      </w:pPr>
      <w:r w:rsidRPr="001751BC">
        <w:rPr>
          <w:lang w:val="en-CA"/>
        </w:rPr>
        <w:t>Emphasizes observable behaviours and physical structures and attempts to establish their usefulness with respect to survival and reproductive success</w:t>
      </w:r>
    </w:p>
    <w:p w14:paraId="11BD168D" w14:textId="77777777" w:rsidR="00452DDB" w:rsidRPr="001751BC" w:rsidRDefault="001751BC" w:rsidP="001751BC">
      <w:pPr>
        <w:numPr>
          <w:ilvl w:val="0"/>
          <w:numId w:val="34"/>
        </w:numPr>
      </w:pPr>
      <w:r w:rsidRPr="001751BC">
        <w:rPr>
          <w:u w:val="single"/>
          <w:lang w:val="en-CA"/>
        </w:rPr>
        <w:t>Behaviourism</w:t>
      </w:r>
      <w:r w:rsidRPr="001751BC">
        <w:rPr>
          <w:lang w:val="en-CA"/>
        </w:rPr>
        <w:t xml:space="preserve"> – focuses solely upon observable behaviours and the relationship between the environment (the organism’s situation) and behaviours.</w:t>
      </w:r>
    </w:p>
    <w:p w14:paraId="1E16DBB1" w14:textId="77777777" w:rsidR="00452DDB" w:rsidRPr="001751BC" w:rsidRDefault="001751BC" w:rsidP="001751BC">
      <w:pPr>
        <w:numPr>
          <w:ilvl w:val="1"/>
          <w:numId w:val="34"/>
        </w:numPr>
      </w:pPr>
      <w:r w:rsidRPr="001751BC">
        <w:rPr>
          <w:lang w:val="en-CA"/>
        </w:rPr>
        <w:t>Strict behaviourists will not speculate on non-observable parts of the organism (i.e. thoughts, emotions, dreams, motives, etc.)</w:t>
      </w:r>
    </w:p>
    <w:p w14:paraId="6DF6DF2D" w14:textId="77777777" w:rsidR="00452DDB" w:rsidRPr="001751BC" w:rsidRDefault="001751BC" w:rsidP="001751BC">
      <w:pPr>
        <w:numPr>
          <w:ilvl w:val="0"/>
          <w:numId w:val="34"/>
        </w:numPr>
      </w:pPr>
      <w:r w:rsidRPr="001751BC">
        <w:rPr>
          <w:lang w:val="en-CA"/>
        </w:rPr>
        <w:t>Humanistic…Cognitive…etc.</w:t>
      </w:r>
    </w:p>
    <w:p w14:paraId="0151CBB3" w14:textId="77777777" w:rsidR="001751BC" w:rsidRPr="001751BC" w:rsidRDefault="001751BC" w:rsidP="006C508A">
      <w:pPr>
        <w:rPr>
          <w:lang w:val="en-CA"/>
        </w:rPr>
      </w:pPr>
    </w:p>
    <w:p w14:paraId="77D93CA8" w14:textId="3A73F78F" w:rsidR="001751BC" w:rsidRDefault="001751BC" w:rsidP="006C508A">
      <w:pPr>
        <w:rPr>
          <w:u w:val="single"/>
          <w:lang w:val="en-CA"/>
        </w:rPr>
      </w:pPr>
      <w:r w:rsidRPr="001751BC">
        <w:rPr>
          <w:u w:val="single"/>
          <w:lang w:val="en-CA"/>
        </w:rPr>
        <w:t xml:space="preserve">Can We Test Animism? </w:t>
      </w:r>
    </w:p>
    <w:p w14:paraId="3582CC4D" w14:textId="77777777" w:rsidR="001751BC" w:rsidRPr="001751BC" w:rsidRDefault="001751BC" w:rsidP="001751BC">
      <w:pPr>
        <w:pStyle w:val="ListParagraph"/>
        <w:numPr>
          <w:ilvl w:val="0"/>
          <w:numId w:val="33"/>
        </w:numPr>
      </w:pPr>
      <w:r w:rsidRPr="001751BC">
        <w:rPr>
          <w:lang w:val="en-CA"/>
        </w:rPr>
        <w:t>Theory: Paintings &amp; photographs have their own magical reality.  Figures and characters that are represented in paintings and photographs move around when no one is watching.  As soon as someone looks, they quickly return to their original positions.</w:t>
      </w:r>
    </w:p>
    <w:p w14:paraId="0DECF275" w14:textId="77777777" w:rsidR="001751BC" w:rsidRPr="001751BC" w:rsidRDefault="001751BC" w:rsidP="006C508A">
      <w:pPr>
        <w:rPr>
          <w:u w:val="single"/>
          <w:lang w:val="en-CA"/>
        </w:rPr>
      </w:pPr>
    </w:p>
    <w:p w14:paraId="6196AEE1" w14:textId="77777777" w:rsidR="009D3D2E" w:rsidRDefault="009D3D2E" w:rsidP="009D3D2E">
      <w:pPr>
        <w:rPr>
          <w:lang w:val="en-CA"/>
        </w:rPr>
      </w:pPr>
    </w:p>
    <w:p w14:paraId="6CBFCD1F" w14:textId="77777777" w:rsidR="00831ED9" w:rsidRDefault="009D3D2E" w:rsidP="009D3D2E">
      <w:pPr>
        <w:rPr>
          <w:b/>
          <w:lang w:val="en-CA"/>
        </w:rPr>
      </w:pPr>
      <w:r w:rsidRPr="00831ED9">
        <w:rPr>
          <w:b/>
          <w:lang w:val="en-CA"/>
        </w:rPr>
        <w:t xml:space="preserve">CHAPTER 2: </w:t>
      </w:r>
    </w:p>
    <w:p w14:paraId="152D00DF" w14:textId="77777777" w:rsidR="009D3D2E" w:rsidRPr="001751BC" w:rsidRDefault="009D3D2E" w:rsidP="009D3D2E">
      <w:pPr>
        <w:rPr>
          <w:u w:val="single"/>
          <w:lang w:val="en-CA"/>
        </w:rPr>
      </w:pPr>
      <w:r w:rsidRPr="001751BC">
        <w:rPr>
          <w:u w:val="single"/>
          <w:lang w:val="en-CA"/>
        </w:rPr>
        <w:t>The Science of Psychology</w:t>
      </w:r>
    </w:p>
    <w:p w14:paraId="7A871FFC" w14:textId="77777777" w:rsidR="009D3D2E" w:rsidRDefault="002625BD" w:rsidP="002625BD">
      <w:pPr>
        <w:pStyle w:val="ListParagraph"/>
        <w:numPr>
          <w:ilvl w:val="0"/>
          <w:numId w:val="1"/>
        </w:numPr>
        <w:rPr>
          <w:lang w:val="en-CA"/>
        </w:rPr>
      </w:pPr>
      <w:r>
        <w:rPr>
          <w:lang w:val="en-CA"/>
        </w:rPr>
        <w:t>Study in class showed that we can all feel “stress</w:t>
      </w:r>
      <w:r w:rsidR="00AB735B">
        <w:rPr>
          <w:lang w:val="en-CA"/>
        </w:rPr>
        <w:t>”</w:t>
      </w:r>
      <w:r>
        <w:rPr>
          <w:lang w:val="en-CA"/>
        </w:rPr>
        <w:t xml:space="preserve"> and “satisfaction”</w:t>
      </w:r>
    </w:p>
    <w:p w14:paraId="2CE2F07F" w14:textId="77777777" w:rsidR="002625BD" w:rsidRPr="002625BD" w:rsidRDefault="00AB735B" w:rsidP="002625BD">
      <w:pPr>
        <w:pStyle w:val="ListParagraph"/>
        <w:numPr>
          <w:ilvl w:val="0"/>
          <w:numId w:val="1"/>
        </w:numPr>
        <w:rPr>
          <w:lang w:val="en-CA"/>
        </w:rPr>
      </w:pPr>
      <w:r>
        <w:rPr>
          <w:lang w:val="en-CA"/>
        </w:rPr>
        <w:t>Some of us are similar to each other in our levels of “stress” and “satisfaction” and we are different from others</w:t>
      </w:r>
    </w:p>
    <w:p w14:paraId="19310BFC" w14:textId="77777777" w:rsidR="009D3D2E" w:rsidRDefault="00AB735B" w:rsidP="00AB735B">
      <w:pPr>
        <w:pStyle w:val="ListParagraph"/>
        <w:numPr>
          <w:ilvl w:val="0"/>
          <w:numId w:val="1"/>
        </w:numPr>
        <w:rPr>
          <w:lang w:val="en-CA"/>
        </w:rPr>
      </w:pPr>
      <w:r>
        <w:rPr>
          <w:lang w:val="en-CA"/>
        </w:rPr>
        <w:t xml:space="preserve">With only two scores, we will have people who are the same- but if we measured enough variables, we would all be unique. </w:t>
      </w:r>
    </w:p>
    <w:p w14:paraId="09A57FD8" w14:textId="77777777" w:rsidR="00AB735B" w:rsidRDefault="00AB735B" w:rsidP="00AB735B">
      <w:pPr>
        <w:pStyle w:val="ListParagraph"/>
        <w:numPr>
          <w:ilvl w:val="0"/>
          <w:numId w:val="1"/>
        </w:numPr>
        <w:rPr>
          <w:lang w:val="en-CA"/>
        </w:rPr>
      </w:pPr>
      <w:r>
        <w:rPr>
          <w:lang w:val="en-CA"/>
        </w:rPr>
        <w:t xml:space="preserve">The study is a small piece that shows how unique each person can be depending how far you go to study it. </w:t>
      </w:r>
    </w:p>
    <w:p w14:paraId="2D2624E9" w14:textId="77777777" w:rsidR="00AB735B" w:rsidRDefault="00AB735B" w:rsidP="00AB735B">
      <w:pPr>
        <w:ind w:left="360"/>
        <w:rPr>
          <w:lang w:val="en-CA"/>
        </w:rPr>
      </w:pPr>
    </w:p>
    <w:p w14:paraId="2B62D543" w14:textId="77777777" w:rsidR="00AB735B" w:rsidRPr="001751BC" w:rsidRDefault="00AB735B" w:rsidP="00AB735B">
      <w:pPr>
        <w:rPr>
          <w:u w:val="single"/>
          <w:lang w:val="en-CA"/>
        </w:rPr>
      </w:pPr>
      <w:r w:rsidRPr="001751BC">
        <w:rPr>
          <w:u w:val="single"/>
          <w:lang w:val="en-CA"/>
        </w:rPr>
        <w:t>Research in Psychology</w:t>
      </w:r>
    </w:p>
    <w:p w14:paraId="099C4449" w14:textId="77777777" w:rsidR="00AB735B" w:rsidRDefault="00AB735B" w:rsidP="00AB735B">
      <w:pPr>
        <w:pStyle w:val="ListParagraph"/>
        <w:numPr>
          <w:ilvl w:val="0"/>
          <w:numId w:val="1"/>
        </w:numPr>
        <w:rPr>
          <w:lang w:val="en-CA"/>
        </w:rPr>
      </w:pPr>
      <w:r>
        <w:rPr>
          <w:lang w:val="en-CA"/>
        </w:rPr>
        <w:t>Three levels of analysis (Individuals can be analyzed at three levels):</w:t>
      </w:r>
    </w:p>
    <w:p w14:paraId="4AF448EF" w14:textId="77777777" w:rsidR="00AB735B" w:rsidRDefault="00AB735B" w:rsidP="00AB735B">
      <w:pPr>
        <w:ind w:left="720"/>
        <w:rPr>
          <w:lang w:val="en-CA"/>
        </w:rPr>
      </w:pPr>
      <w:r w:rsidRPr="00AB735B">
        <w:rPr>
          <w:lang w:val="en-CA"/>
        </w:rPr>
        <w:t>-</w:t>
      </w:r>
      <w:r>
        <w:rPr>
          <w:lang w:val="en-CA"/>
        </w:rPr>
        <w:t xml:space="preserve">  Human Nature (we are like all others)</w:t>
      </w:r>
    </w:p>
    <w:p w14:paraId="189EDD4E" w14:textId="77777777" w:rsidR="00AB735B" w:rsidRDefault="00AB735B" w:rsidP="00AB735B">
      <w:pPr>
        <w:ind w:left="720"/>
        <w:rPr>
          <w:lang w:val="en-CA"/>
        </w:rPr>
      </w:pPr>
      <w:r>
        <w:rPr>
          <w:lang w:val="en-CA"/>
        </w:rPr>
        <w:t>- Group differences (we are like some others)</w:t>
      </w:r>
    </w:p>
    <w:p w14:paraId="219CC311" w14:textId="77777777" w:rsidR="00AB735B" w:rsidRDefault="00AB735B" w:rsidP="00AB735B">
      <w:pPr>
        <w:ind w:left="720"/>
        <w:rPr>
          <w:lang w:val="en-CA"/>
        </w:rPr>
      </w:pPr>
      <w:r>
        <w:rPr>
          <w:lang w:val="en-CA"/>
        </w:rPr>
        <w:t>- Individual Uniqueness (we are like no others)</w:t>
      </w:r>
    </w:p>
    <w:p w14:paraId="15F432D4" w14:textId="77777777" w:rsidR="00AB735B" w:rsidRDefault="00AB735B" w:rsidP="00AB735B">
      <w:pPr>
        <w:pStyle w:val="ListParagraph"/>
        <w:numPr>
          <w:ilvl w:val="0"/>
          <w:numId w:val="1"/>
        </w:numPr>
        <w:rPr>
          <w:lang w:val="en-CA"/>
        </w:rPr>
      </w:pPr>
      <w:r>
        <w:rPr>
          <w:lang w:val="en-CA"/>
        </w:rPr>
        <w:t xml:space="preserve">There is a debate in Psychology regarding whether we should conduct Nomothetic or Idiographic research. </w:t>
      </w:r>
    </w:p>
    <w:p w14:paraId="544EA5B6" w14:textId="77777777" w:rsidR="00AB735B" w:rsidRDefault="00AB735B" w:rsidP="00AB735B">
      <w:pPr>
        <w:pStyle w:val="ListParagraph"/>
        <w:numPr>
          <w:ilvl w:val="0"/>
          <w:numId w:val="1"/>
        </w:numPr>
        <w:rPr>
          <w:lang w:val="en-CA"/>
        </w:rPr>
      </w:pPr>
      <w:r w:rsidRPr="00AB735B">
        <w:rPr>
          <w:u w:val="single"/>
          <w:lang w:val="en-CA"/>
        </w:rPr>
        <w:t>Idiographic research</w:t>
      </w:r>
      <w:r>
        <w:rPr>
          <w:lang w:val="en-CA"/>
        </w:rPr>
        <w:t>- (“the description of one”) typically focuses on a single object, trying to observe general principles that are manifest in a single life over time (</w:t>
      </w:r>
      <w:proofErr w:type="spellStart"/>
      <w:r>
        <w:rPr>
          <w:lang w:val="en-CA"/>
        </w:rPr>
        <w:t>i.e</w:t>
      </w:r>
      <w:proofErr w:type="spellEnd"/>
      <w:r>
        <w:rPr>
          <w:lang w:val="en-CA"/>
        </w:rPr>
        <w:t xml:space="preserve"> case studies). </w:t>
      </w:r>
    </w:p>
    <w:p w14:paraId="683827E2" w14:textId="77777777" w:rsidR="00AB735B" w:rsidRDefault="00831ED9" w:rsidP="00AB735B">
      <w:pPr>
        <w:pStyle w:val="ListParagraph"/>
        <w:numPr>
          <w:ilvl w:val="0"/>
          <w:numId w:val="1"/>
        </w:numPr>
        <w:rPr>
          <w:lang w:val="en-CA"/>
        </w:rPr>
      </w:pPr>
      <w:r>
        <w:rPr>
          <w:u w:val="single"/>
          <w:lang w:val="en-CA"/>
        </w:rPr>
        <w:t>Nomothetic research</w:t>
      </w:r>
      <w:r w:rsidRPr="00831ED9">
        <w:rPr>
          <w:lang w:val="en-CA"/>
        </w:rPr>
        <w:t>-</w:t>
      </w:r>
      <w:r>
        <w:rPr>
          <w:lang w:val="en-CA"/>
        </w:rPr>
        <w:t xml:space="preserve"> typically involves statistical comparisons of individuals or groups, requiring samples of subjects on which to conduct research. Typically applied to identify universal human characteristics and dimensions of individual of group differences. </w:t>
      </w:r>
    </w:p>
    <w:p w14:paraId="4D5EF11A" w14:textId="77777777" w:rsidR="00831ED9" w:rsidRPr="00831ED9" w:rsidRDefault="00831ED9" w:rsidP="00AB735B">
      <w:pPr>
        <w:pStyle w:val="ListParagraph"/>
        <w:numPr>
          <w:ilvl w:val="0"/>
          <w:numId w:val="1"/>
        </w:numPr>
        <w:rPr>
          <w:lang w:val="en-CA"/>
        </w:rPr>
      </w:pPr>
      <w:r w:rsidRPr="00831ED9">
        <w:rPr>
          <w:lang w:val="en-CA"/>
        </w:rPr>
        <w:t>Three types of scientific research</w:t>
      </w:r>
      <w:r>
        <w:rPr>
          <w:lang w:val="en-CA"/>
        </w:rPr>
        <w:t>:</w:t>
      </w:r>
    </w:p>
    <w:p w14:paraId="4E5450C8" w14:textId="77777777" w:rsidR="00831ED9" w:rsidRDefault="00831ED9" w:rsidP="00831ED9">
      <w:pPr>
        <w:ind w:left="720"/>
        <w:rPr>
          <w:lang w:val="en-CA"/>
        </w:rPr>
      </w:pPr>
      <w:r w:rsidRPr="00831ED9">
        <w:rPr>
          <w:lang w:val="en-CA"/>
        </w:rPr>
        <w:t>-</w:t>
      </w:r>
      <w:r>
        <w:rPr>
          <w:lang w:val="en-CA"/>
        </w:rPr>
        <w:t xml:space="preserve"> Naturalistic Observations</w:t>
      </w:r>
    </w:p>
    <w:p w14:paraId="13ABD66F" w14:textId="77777777" w:rsidR="00831ED9" w:rsidRDefault="00831ED9" w:rsidP="00831ED9">
      <w:pPr>
        <w:ind w:left="720"/>
        <w:rPr>
          <w:lang w:val="en-CA"/>
        </w:rPr>
      </w:pPr>
      <w:r>
        <w:rPr>
          <w:lang w:val="en-CA"/>
        </w:rPr>
        <w:tab/>
        <w:t>- Includes: Case Studies</w:t>
      </w:r>
    </w:p>
    <w:p w14:paraId="424E28A1" w14:textId="77777777" w:rsidR="00831ED9" w:rsidRDefault="00831ED9" w:rsidP="00831ED9">
      <w:pPr>
        <w:ind w:left="720"/>
        <w:rPr>
          <w:lang w:val="en-CA"/>
        </w:rPr>
      </w:pPr>
      <w:r>
        <w:rPr>
          <w:lang w:val="en-CA"/>
        </w:rPr>
        <w:t xml:space="preserve">-Correlational studies (observation &amp; measurement without manipulation) </w:t>
      </w:r>
    </w:p>
    <w:p w14:paraId="4B798D31" w14:textId="77777777" w:rsidR="00831ED9" w:rsidRDefault="00831ED9" w:rsidP="00831ED9">
      <w:pPr>
        <w:ind w:left="720"/>
        <w:rPr>
          <w:lang w:val="en-CA"/>
        </w:rPr>
      </w:pPr>
      <w:r>
        <w:rPr>
          <w:lang w:val="en-CA"/>
        </w:rPr>
        <w:tab/>
        <w:t>- Usually questionnaires (surveys)</w:t>
      </w:r>
    </w:p>
    <w:p w14:paraId="112A6F70" w14:textId="77777777" w:rsidR="00831ED9" w:rsidRDefault="00831ED9" w:rsidP="00831ED9">
      <w:pPr>
        <w:ind w:left="720"/>
        <w:rPr>
          <w:lang w:val="en-CA"/>
        </w:rPr>
      </w:pPr>
      <w:r>
        <w:rPr>
          <w:lang w:val="en-CA"/>
        </w:rPr>
        <w:t>-Experimental research</w:t>
      </w:r>
    </w:p>
    <w:p w14:paraId="2401DEFA" w14:textId="77777777" w:rsidR="00831ED9" w:rsidRDefault="00831ED9" w:rsidP="00831ED9">
      <w:pPr>
        <w:ind w:left="720"/>
        <w:rPr>
          <w:lang w:val="en-CA"/>
        </w:rPr>
      </w:pPr>
      <w:r>
        <w:rPr>
          <w:lang w:val="en-CA"/>
        </w:rPr>
        <w:tab/>
        <w:t xml:space="preserve">-Manipulating a variable and measuring the impact of that manipulation on another variable. </w:t>
      </w:r>
    </w:p>
    <w:p w14:paraId="76D3D4A4" w14:textId="77777777" w:rsidR="00831ED9" w:rsidRPr="00831ED9" w:rsidRDefault="00831ED9" w:rsidP="001751BC">
      <w:pPr>
        <w:pStyle w:val="ListParagraph"/>
        <w:rPr>
          <w:lang w:val="en-CA"/>
        </w:rPr>
      </w:pPr>
    </w:p>
    <w:p w14:paraId="37917DC8" w14:textId="77777777" w:rsidR="00AB735B" w:rsidRPr="00AB735B" w:rsidRDefault="00AB735B" w:rsidP="00AB735B">
      <w:pPr>
        <w:rPr>
          <w:lang w:val="en-CA"/>
        </w:rPr>
      </w:pPr>
      <w:r>
        <w:rPr>
          <w:lang w:val="en-CA"/>
        </w:rPr>
        <w:t xml:space="preserve"> </w:t>
      </w:r>
    </w:p>
    <w:p w14:paraId="0DC29B7B" w14:textId="77777777" w:rsidR="009D51BD" w:rsidRDefault="009D51BD" w:rsidP="009D3D2E">
      <w:pPr>
        <w:ind w:left="360"/>
        <w:rPr>
          <w:b/>
          <w:u w:val="single"/>
          <w:lang w:val="en-CA"/>
        </w:rPr>
      </w:pPr>
    </w:p>
    <w:p w14:paraId="7DD383BD" w14:textId="77777777" w:rsidR="009D51BD" w:rsidRDefault="009D51BD" w:rsidP="009D3D2E">
      <w:pPr>
        <w:ind w:left="360"/>
        <w:rPr>
          <w:b/>
          <w:u w:val="single"/>
          <w:lang w:val="en-CA"/>
        </w:rPr>
      </w:pPr>
    </w:p>
    <w:p w14:paraId="63933234" w14:textId="35990632" w:rsidR="009D3D2E" w:rsidRDefault="009D51BD" w:rsidP="009D3D2E">
      <w:pPr>
        <w:ind w:left="360"/>
        <w:rPr>
          <w:b/>
          <w:u w:val="single"/>
          <w:lang w:val="en-CA"/>
        </w:rPr>
      </w:pPr>
      <w:r w:rsidRPr="009D51BD">
        <w:rPr>
          <w:b/>
          <w:u w:val="single"/>
          <w:lang w:val="en-CA"/>
        </w:rPr>
        <w:t>Week 3</w:t>
      </w:r>
    </w:p>
    <w:p w14:paraId="3671E37F" w14:textId="77777777" w:rsidR="009D51BD" w:rsidRDefault="009D51BD" w:rsidP="009D3D2E">
      <w:pPr>
        <w:ind w:left="360"/>
        <w:rPr>
          <w:lang w:val="en-CA"/>
        </w:rPr>
      </w:pPr>
    </w:p>
    <w:p w14:paraId="18192011" w14:textId="2375CEF7" w:rsidR="009D51BD" w:rsidRPr="009D51BD" w:rsidRDefault="009D51BD" w:rsidP="009D51BD">
      <w:pPr>
        <w:rPr>
          <w:u w:val="single"/>
          <w:lang w:val="en-CA"/>
        </w:rPr>
      </w:pPr>
      <w:r w:rsidRPr="009D51BD">
        <w:rPr>
          <w:u w:val="single"/>
          <w:lang w:val="en-CA"/>
        </w:rPr>
        <w:t>The Scientific method in Psychology</w:t>
      </w:r>
    </w:p>
    <w:p w14:paraId="37D85370" w14:textId="0E3D1F7C" w:rsidR="009D51BD" w:rsidRDefault="009D51BD" w:rsidP="001751BC">
      <w:pPr>
        <w:pStyle w:val="ListParagraph"/>
        <w:numPr>
          <w:ilvl w:val="0"/>
          <w:numId w:val="3"/>
        </w:numPr>
        <w:rPr>
          <w:lang w:val="en-CA"/>
        </w:rPr>
      </w:pPr>
      <w:r>
        <w:rPr>
          <w:lang w:val="en-CA"/>
        </w:rPr>
        <w:t>Identifying the problem (hypothesis)</w:t>
      </w:r>
    </w:p>
    <w:p w14:paraId="1D598482" w14:textId="129C08AC" w:rsidR="009D51BD" w:rsidRDefault="009D51BD" w:rsidP="001751BC">
      <w:pPr>
        <w:pStyle w:val="ListParagraph"/>
        <w:numPr>
          <w:ilvl w:val="0"/>
          <w:numId w:val="3"/>
        </w:numPr>
        <w:rPr>
          <w:lang w:val="en-CA"/>
        </w:rPr>
      </w:pPr>
      <w:r>
        <w:rPr>
          <w:lang w:val="en-CA"/>
        </w:rPr>
        <w:t>Designing a study</w:t>
      </w:r>
    </w:p>
    <w:p w14:paraId="4CAFE2C9" w14:textId="7507867A" w:rsidR="009D51BD" w:rsidRDefault="009D51BD" w:rsidP="001751BC">
      <w:pPr>
        <w:pStyle w:val="ListParagraph"/>
        <w:numPr>
          <w:ilvl w:val="0"/>
          <w:numId w:val="3"/>
        </w:numPr>
        <w:rPr>
          <w:lang w:val="en-CA"/>
        </w:rPr>
      </w:pPr>
      <w:r>
        <w:rPr>
          <w:lang w:val="en-CA"/>
        </w:rPr>
        <w:t>Performing a study</w:t>
      </w:r>
    </w:p>
    <w:p w14:paraId="07056530" w14:textId="0163CE21" w:rsidR="009D51BD" w:rsidRDefault="009D51BD" w:rsidP="001751BC">
      <w:pPr>
        <w:pStyle w:val="ListParagraph"/>
        <w:numPr>
          <w:ilvl w:val="0"/>
          <w:numId w:val="3"/>
        </w:numPr>
        <w:rPr>
          <w:lang w:val="en-CA"/>
        </w:rPr>
      </w:pPr>
      <w:r>
        <w:rPr>
          <w:lang w:val="en-CA"/>
        </w:rPr>
        <w:t>Examining the data</w:t>
      </w:r>
    </w:p>
    <w:p w14:paraId="3CBEDE52" w14:textId="6CE76F66" w:rsidR="009D51BD" w:rsidRDefault="009D51BD" w:rsidP="001751BC">
      <w:pPr>
        <w:pStyle w:val="ListParagraph"/>
        <w:numPr>
          <w:ilvl w:val="0"/>
          <w:numId w:val="3"/>
        </w:numPr>
        <w:rPr>
          <w:lang w:val="en-CA"/>
        </w:rPr>
      </w:pPr>
      <w:r>
        <w:rPr>
          <w:lang w:val="en-CA"/>
        </w:rPr>
        <w:t>Communication the result</w:t>
      </w:r>
    </w:p>
    <w:p w14:paraId="16EFE01B" w14:textId="77777777" w:rsidR="009D51BD" w:rsidRDefault="009D51BD" w:rsidP="009D51BD">
      <w:pPr>
        <w:ind w:left="360"/>
        <w:rPr>
          <w:lang w:val="en-CA"/>
        </w:rPr>
      </w:pPr>
    </w:p>
    <w:p w14:paraId="7739F06C" w14:textId="521B61AD" w:rsidR="009D51BD" w:rsidRDefault="009D51BD" w:rsidP="009D51BD">
      <w:pPr>
        <w:rPr>
          <w:u w:val="single"/>
          <w:lang w:val="en-CA"/>
        </w:rPr>
      </w:pPr>
      <w:r w:rsidRPr="009D51BD">
        <w:rPr>
          <w:u w:val="single"/>
          <w:lang w:val="en-CA"/>
        </w:rPr>
        <w:t>Theory and Hypothesis</w:t>
      </w:r>
    </w:p>
    <w:p w14:paraId="71E3695A" w14:textId="77777777" w:rsidR="009D51BD" w:rsidRDefault="009D51BD" w:rsidP="001751BC">
      <w:pPr>
        <w:pStyle w:val="ListParagraph"/>
        <w:numPr>
          <w:ilvl w:val="0"/>
          <w:numId w:val="4"/>
        </w:numPr>
        <w:rPr>
          <w:lang w:val="en-CA"/>
        </w:rPr>
      </w:pPr>
      <w:r>
        <w:rPr>
          <w:lang w:val="en-CA"/>
        </w:rPr>
        <w:t>Research questions are translated into testable hypothesis</w:t>
      </w:r>
    </w:p>
    <w:p w14:paraId="080B24A2" w14:textId="77777777" w:rsidR="009D51BD" w:rsidRDefault="009D51BD" w:rsidP="001751BC">
      <w:pPr>
        <w:pStyle w:val="ListParagraph"/>
        <w:numPr>
          <w:ilvl w:val="0"/>
          <w:numId w:val="4"/>
        </w:numPr>
        <w:rPr>
          <w:lang w:val="en-CA"/>
        </w:rPr>
      </w:pPr>
      <w:r>
        <w:rPr>
          <w:lang w:val="en-CA"/>
        </w:rPr>
        <w:t>A theory is a set of statements designed to explain a set of results and is more encompassing than a hypothesis</w:t>
      </w:r>
    </w:p>
    <w:p w14:paraId="07739894" w14:textId="375B804D" w:rsidR="009D51BD" w:rsidRDefault="009D51BD" w:rsidP="001751BC">
      <w:pPr>
        <w:pStyle w:val="ListParagraph"/>
        <w:numPr>
          <w:ilvl w:val="0"/>
          <w:numId w:val="4"/>
        </w:numPr>
        <w:rPr>
          <w:lang w:val="en-CA"/>
        </w:rPr>
      </w:pPr>
      <w:r>
        <w:rPr>
          <w:lang w:val="en-CA"/>
        </w:rPr>
        <w:t>A hypothesis is a statement of what you think should happened in your experiment</w:t>
      </w:r>
    </w:p>
    <w:p w14:paraId="023F9DDA" w14:textId="77777777" w:rsidR="009D51BD" w:rsidRDefault="009D51BD" w:rsidP="009D51BD">
      <w:pPr>
        <w:pStyle w:val="ListParagraph"/>
        <w:rPr>
          <w:lang w:val="en-CA"/>
        </w:rPr>
      </w:pPr>
    </w:p>
    <w:p w14:paraId="121B4664" w14:textId="3C9895F7" w:rsidR="009D51BD" w:rsidRDefault="009D51BD" w:rsidP="009D51BD">
      <w:pPr>
        <w:ind w:left="360"/>
        <w:rPr>
          <w:lang w:val="en-CA"/>
        </w:rPr>
      </w:pPr>
      <w:r>
        <w:rPr>
          <w:lang w:val="en-CA"/>
        </w:rPr>
        <w:t>EXAMPLE:</w:t>
      </w:r>
    </w:p>
    <w:p w14:paraId="7C882364" w14:textId="77446E89" w:rsidR="009D51BD" w:rsidRDefault="001751BC" w:rsidP="001751BC">
      <w:pPr>
        <w:pStyle w:val="ListParagraph"/>
        <w:numPr>
          <w:ilvl w:val="0"/>
          <w:numId w:val="5"/>
        </w:numPr>
        <w:rPr>
          <w:lang w:val="en-CA"/>
        </w:rPr>
      </w:pPr>
      <w:r>
        <w:rPr>
          <w:lang w:val="en-CA"/>
        </w:rPr>
        <w:t>Theory</w:t>
      </w:r>
    </w:p>
    <w:p w14:paraId="19FFCECD" w14:textId="067554F8" w:rsidR="009D51BD" w:rsidRDefault="009D51BD" w:rsidP="009D51BD">
      <w:pPr>
        <w:ind w:left="720" w:firstLine="360"/>
        <w:rPr>
          <w:lang w:val="en-CA"/>
        </w:rPr>
      </w:pPr>
      <w:r w:rsidRPr="009D51BD">
        <w:rPr>
          <w:lang w:val="en-CA"/>
        </w:rPr>
        <w:t>-</w:t>
      </w:r>
      <w:r>
        <w:rPr>
          <w:lang w:val="en-CA"/>
        </w:rPr>
        <w:t xml:space="preserve"> Darley &amp; </w:t>
      </w:r>
      <w:proofErr w:type="spellStart"/>
      <w:r>
        <w:rPr>
          <w:lang w:val="en-CA"/>
        </w:rPr>
        <w:t>Latene</w:t>
      </w:r>
      <w:proofErr w:type="spellEnd"/>
    </w:p>
    <w:p w14:paraId="7DB79252" w14:textId="2B9FCA9D" w:rsidR="009D51BD" w:rsidRDefault="009D51BD" w:rsidP="009D51BD">
      <w:pPr>
        <w:ind w:left="1080"/>
        <w:rPr>
          <w:lang w:val="en-CA"/>
        </w:rPr>
      </w:pPr>
      <w:r>
        <w:rPr>
          <w:lang w:val="en-CA"/>
        </w:rPr>
        <w:t>-</w:t>
      </w:r>
      <w:r w:rsidR="001751BC">
        <w:rPr>
          <w:lang w:val="en-CA"/>
        </w:rPr>
        <w:t>Diffusion</w:t>
      </w:r>
      <w:r>
        <w:rPr>
          <w:lang w:val="en-CA"/>
        </w:rPr>
        <w:t xml:space="preserve"> od responsibility: a psychological state in which each person feels   decreased personal responsibility for intervening.</w:t>
      </w:r>
    </w:p>
    <w:p w14:paraId="2EB8929D" w14:textId="77777777" w:rsidR="009D51BD" w:rsidRDefault="009D51BD" w:rsidP="009D51BD">
      <w:pPr>
        <w:ind w:left="720"/>
        <w:rPr>
          <w:lang w:val="en-CA"/>
        </w:rPr>
      </w:pPr>
    </w:p>
    <w:p w14:paraId="3E2EC6FD" w14:textId="26716535" w:rsidR="009D51BD" w:rsidRDefault="009D51BD" w:rsidP="001751BC">
      <w:pPr>
        <w:pStyle w:val="ListParagraph"/>
        <w:numPr>
          <w:ilvl w:val="0"/>
          <w:numId w:val="5"/>
        </w:numPr>
        <w:rPr>
          <w:lang w:val="en-CA"/>
        </w:rPr>
      </w:pPr>
      <w:r>
        <w:rPr>
          <w:lang w:val="en-CA"/>
        </w:rPr>
        <w:t>Hypothesis</w:t>
      </w:r>
    </w:p>
    <w:p w14:paraId="342D7779" w14:textId="4F4D1B4C" w:rsidR="009D51BD" w:rsidRDefault="009D51BD" w:rsidP="009D51BD">
      <w:pPr>
        <w:ind w:left="1080"/>
        <w:rPr>
          <w:lang w:val="en-CA"/>
        </w:rPr>
      </w:pPr>
      <w:r w:rsidRPr="009D51BD">
        <w:rPr>
          <w:lang w:val="en-CA"/>
        </w:rPr>
        <w:t>-</w:t>
      </w:r>
      <w:r>
        <w:rPr>
          <w:lang w:val="en-CA"/>
        </w:rPr>
        <w:t xml:space="preserve">  If multiple bystanders are present, then a diffusion of responsibility will decrease each bystander’s likelihood of intervening</w:t>
      </w:r>
    </w:p>
    <w:p w14:paraId="5C1D113E" w14:textId="77777777" w:rsidR="009D51BD" w:rsidRDefault="009D51BD" w:rsidP="009D51BD">
      <w:pPr>
        <w:rPr>
          <w:lang w:val="en-CA"/>
        </w:rPr>
      </w:pPr>
    </w:p>
    <w:p w14:paraId="622B612C" w14:textId="4E555ED3" w:rsidR="009D51BD" w:rsidRDefault="009D51BD" w:rsidP="009D51BD">
      <w:pPr>
        <w:rPr>
          <w:u w:val="single"/>
          <w:lang w:val="en-CA"/>
        </w:rPr>
      </w:pPr>
      <w:r>
        <w:rPr>
          <w:u w:val="single"/>
          <w:lang w:val="en-CA"/>
        </w:rPr>
        <w:t>Designing an Experiment</w:t>
      </w:r>
    </w:p>
    <w:p w14:paraId="774E5F0E" w14:textId="09497F00" w:rsidR="009D51BD" w:rsidRDefault="009D51BD" w:rsidP="001751BC">
      <w:pPr>
        <w:pStyle w:val="ListParagraph"/>
        <w:numPr>
          <w:ilvl w:val="0"/>
          <w:numId w:val="5"/>
        </w:numPr>
        <w:rPr>
          <w:lang w:val="en-CA"/>
        </w:rPr>
      </w:pPr>
      <w:r w:rsidRPr="009D51BD">
        <w:rPr>
          <w:i/>
          <w:lang w:val="en-CA"/>
        </w:rPr>
        <w:t>Variables</w:t>
      </w:r>
      <w:r>
        <w:rPr>
          <w:lang w:val="en-CA"/>
        </w:rPr>
        <w:t xml:space="preserve"> – something that can vary. </w:t>
      </w:r>
    </w:p>
    <w:p w14:paraId="6399CA69" w14:textId="247716E4" w:rsidR="009D51BD" w:rsidRDefault="009D51BD" w:rsidP="001751BC">
      <w:pPr>
        <w:pStyle w:val="ListParagraph"/>
        <w:numPr>
          <w:ilvl w:val="1"/>
          <w:numId w:val="2"/>
        </w:numPr>
        <w:rPr>
          <w:lang w:val="en-CA"/>
        </w:rPr>
      </w:pPr>
      <w:r>
        <w:rPr>
          <w:lang w:val="en-CA"/>
        </w:rPr>
        <w:t>This can refer to traits that each person can exhibit to a different level (i.e. traits such as self-concept are generally considered to be fairly stable, but will be different from one person to the next).</w:t>
      </w:r>
    </w:p>
    <w:p w14:paraId="5716E5B4" w14:textId="704378E0" w:rsidR="009D51BD" w:rsidRDefault="009D51BD" w:rsidP="001751BC">
      <w:pPr>
        <w:pStyle w:val="ListParagraph"/>
        <w:numPr>
          <w:ilvl w:val="1"/>
          <w:numId w:val="2"/>
        </w:numPr>
        <w:rPr>
          <w:lang w:val="en-CA"/>
        </w:rPr>
      </w:pPr>
      <w:r>
        <w:rPr>
          <w:lang w:val="en-CA"/>
        </w:rPr>
        <w:t xml:space="preserve">This can also refer to characteristics that can fluctuate (i.e. emotions such as happiness). </w:t>
      </w:r>
    </w:p>
    <w:p w14:paraId="67811F29" w14:textId="0111ABD8" w:rsidR="009D51BD" w:rsidRDefault="009D51BD" w:rsidP="001751BC">
      <w:pPr>
        <w:pStyle w:val="ListParagraph"/>
        <w:numPr>
          <w:ilvl w:val="0"/>
          <w:numId w:val="5"/>
        </w:numPr>
        <w:rPr>
          <w:lang w:val="en-CA"/>
        </w:rPr>
      </w:pPr>
      <w:r w:rsidRPr="009D51BD">
        <w:rPr>
          <w:i/>
          <w:lang w:val="en-CA"/>
        </w:rPr>
        <w:t>Independent variable</w:t>
      </w:r>
      <w:r>
        <w:rPr>
          <w:lang w:val="en-CA"/>
        </w:rPr>
        <w:t xml:space="preserve"> – in an experimental design, this is the variable that is actively manipulated by the researcher.</w:t>
      </w:r>
    </w:p>
    <w:p w14:paraId="4006DA43" w14:textId="0EC483CC" w:rsidR="009D51BD" w:rsidRDefault="009D51BD" w:rsidP="001751BC">
      <w:pPr>
        <w:pStyle w:val="ListParagraph"/>
        <w:numPr>
          <w:ilvl w:val="0"/>
          <w:numId w:val="5"/>
        </w:numPr>
        <w:rPr>
          <w:lang w:val="en-CA"/>
        </w:rPr>
      </w:pPr>
      <w:r w:rsidRPr="009D51BD">
        <w:rPr>
          <w:i/>
          <w:lang w:val="en-CA"/>
        </w:rPr>
        <w:t>Dependent variable</w:t>
      </w:r>
      <w:r>
        <w:rPr>
          <w:lang w:val="en-CA"/>
        </w:rPr>
        <w:t>- in an experimental design, this is the variable that is measured. The value of the dependent variable is usually considered to be dependent upon the independent variable</w:t>
      </w:r>
    </w:p>
    <w:p w14:paraId="2400DFF5" w14:textId="27B639EC" w:rsidR="009D51BD" w:rsidRDefault="009D51BD" w:rsidP="001751BC">
      <w:pPr>
        <w:pStyle w:val="ListParagraph"/>
        <w:numPr>
          <w:ilvl w:val="0"/>
          <w:numId w:val="5"/>
        </w:numPr>
        <w:rPr>
          <w:lang w:val="en-CA"/>
        </w:rPr>
      </w:pPr>
      <w:r>
        <w:rPr>
          <w:i/>
          <w:lang w:val="en-CA"/>
        </w:rPr>
        <w:t>Operational Definition</w:t>
      </w:r>
      <w:r>
        <w:rPr>
          <w:lang w:val="en-CA"/>
        </w:rPr>
        <w:t xml:space="preserve">- When designing a study or an experiment, we need to clearly define the variables in which we are interested. We also need to clearly define how we are going to measure these variables. </w:t>
      </w:r>
    </w:p>
    <w:p w14:paraId="121416AA" w14:textId="33BAF87A" w:rsidR="009D51BD" w:rsidRDefault="009D51BD" w:rsidP="001751BC">
      <w:pPr>
        <w:pStyle w:val="ListParagraph"/>
        <w:numPr>
          <w:ilvl w:val="0"/>
          <w:numId w:val="5"/>
        </w:numPr>
        <w:rPr>
          <w:lang w:val="en-CA"/>
        </w:rPr>
      </w:pPr>
      <w:r>
        <w:rPr>
          <w:i/>
          <w:lang w:val="en-CA"/>
        </w:rPr>
        <w:t>Validity</w:t>
      </w:r>
      <w:r>
        <w:rPr>
          <w:lang w:val="en-CA"/>
        </w:rPr>
        <w:t xml:space="preserve">- The results of the study are meaningful only if our variables are clearly defined (the “test” actually measures what it claims to measure). </w:t>
      </w:r>
    </w:p>
    <w:p w14:paraId="26DB32E5" w14:textId="51A37E3A" w:rsidR="009D51BD" w:rsidRDefault="009D51BD" w:rsidP="001751BC">
      <w:pPr>
        <w:pStyle w:val="ListParagraph"/>
        <w:numPr>
          <w:ilvl w:val="0"/>
          <w:numId w:val="5"/>
        </w:numPr>
        <w:rPr>
          <w:lang w:val="en-CA"/>
        </w:rPr>
      </w:pPr>
      <w:r>
        <w:rPr>
          <w:i/>
          <w:lang w:val="en-CA"/>
        </w:rPr>
        <w:t>Reliability</w:t>
      </w:r>
      <w:r>
        <w:rPr>
          <w:lang w:val="en-CA"/>
        </w:rPr>
        <w:t>- Does our study, or the test that we are using to measure the variable of interest, produce consistent results?</w:t>
      </w:r>
    </w:p>
    <w:p w14:paraId="082E4752" w14:textId="43B7B1BF" w:rsidR="009D51BD" w:rsidRDefault="009D51BD" w:rsidP="001751BC">
      <w:pPr>
        <w:pStyle w:val="ListParagraph"/>
        <w:numPr>
          <w:ilvl w:val="0"/>
          <w:numId w:val="5"/>
        </w:numPr>
        <w:rPr>
          <w:lang w:val="en-CA"/>
        </w:rPr>
      </w:pPr>
      <w:r>
        <w:rPr>
          <w:lang w:val="en-CA"/>
        </w:rPr>
        <w:t>In an experimental design (where we are going to manipulate some variable), we usually have more than one group of participants:</w:t>
      </w:r>
    </w:p>
    <w:p w14:paraId="19649BBF" w14:textId="0ED841AB" w:rsidR="009D51BD" w:rsidRDefault="009D51BD" w:rsidP="001751BC">
      <w:pPr>
        <w:pStyle w:val="ListParagraph"/>
        <w:numPr>
          <w:ilvl w:val="1"/>
          <w:numId w:val="5"/>
        </w:numPr>
        <w:rPr>
          <w:lang w:val="en-CA"/>
        </w:rPr>
      </w:pPr>
      <w:r>
        <w:rPr>
          <w:i/>
          <w:lang w:val="en-CA"/>
        </w:rPr>
        <w:t>Experimental Group</w:t>
      </w:r>
      <w:r>
        <w:rPr>
          <w:lang w:val="en-CA"/>
        </w:rPr>
        <w:t xml:space="preserve"> – a group of participants who are exposed to some manipulation (the independent variable is manipulated).</w:t>
      </w:r>
    </w:p>
    <w:p w14:paraId="6D69CC87" w14:textId="79E74FB2" w:rsidR="009D51BD" w:rsidRDefault="009D51BD" w:rsidP="001751BC">
      <w:pPr>
        <w:pStyle w:val="ListParagraph"/>
        <w:numPr>
          <w:ilvl w:val="1"/>
          <w:numId w:val="5"/>
        </w:numPr>
        <w:rPr>
          <w:lang w:val="en-CA"/>
        </w:rPr>
      </w:pPr>
      <w:r>
        <w:rPr>
          <w:i/>
          <w:lang w:val="en-CA"/>
        </w:rPr>
        <w:t>Control Group</w:t>
      </w:r>
      <w:r>
        <w:rPr>
          <w:lang w:val="en-CA"/>
        </w:rPr>
        <w:t>- a comparison group (the independent variable is not manipulated).</w:t>
      </w:r>
    </w:p>
    <w:p w14:paraId="39E95753" w14:textId="2100763A" w:rsidR="009D51BD" w:rsidRDefault="009D51BD" w:rsidP="001751BC">
      <w:pPr>
        <w:pStyle w:val="ListParagraph"/>
        <w:numPr>
          <w:ilvl w:val="1"/>
          <w:numId w:val="5"/>
        </w:numPr>
        <w:rPr>
          <w:lang w:val="en-CA"/>
        </w:rPr>
      </w:pPr>
      <w:r>
        <w:rPr>
          <w:i/>
          <w:lang w:val="en-CA"/>
        </w:rPr>
        <w:t xml:space="preserve">Random Assignment </w:t>
      </w:r>
      <w:r>
        <w:rPr>
          <w:lang w:val="en-CA"/>
        </w:rPr>
        <w:t xml:space="preserve">–each participant has an equally likely chance of being assigned to any of the groups in the study. </w:t>
      </w:r>
    </w:p>
    <w:p w14:paraId="2CCBC990" w14:textId="3BF88192" w:rsidR="009D51BD" w:rsidRDefault="009D51BD" w:rsidP="001751BC">
      <w:pPr>
        <w:pStyle w:val="ListParagraph"/>
        <w:numPr>
          <w:ilvl w:val="1"/>
          <w:numId w:val="5"/>
        </w:numPr>
        <w:rPr>
          <w:lang w:val="en-CA"/>
        </w:rPr>
      </w:pPr>
      <w:r>
        <w:rPr>
          <w:i/>
          <w:lang w:val="en-CA"/>
        </w:rPr>
        <w:t xml:space="preserve">Matching </w:t>
      </w:r>
      <w:r>
        <w:rPr>
          <w:lang w:val="en-CA"/>
        </w:rPr>
        <w:t xml:space="preserve">– ensuring that each of the groups in your study contains “equivalent” participants – equivalent on some additional (for </w:t>
      </w:r>
      <w:proofErr w:type="spellStart"/>
      <w:r>
        <w:rPr>
          <w:lang w:val="en-CA"/>
        </w:rPr>
        <w:t>anu</w:t>
      </w:r>
      <w:proofErr w:type="spellEnd"/>
      <w:r>
        <w:rPr>
          <w:lang w:val="en-CA"/>
        </w:rPr>
        <w:t xml:space="preserve"> participant in one group, a “similar” participant will be put into each of the other groups)</w:t>
      </w:r>
    </w:p>
    <w:p w14:paraId="478F87D8" w14:textId="4BC1429C" w:rsidR="009D51BD" w:rsidRPr="009D51BD" w:rsidRDefault="009D51BD" w:rsidP="001751BC">
      <w:pPr>
        <w:pStyle w:val="ListParagraph"/>
        <w:numPr>
          <w:ilvl w:val="1"/>
          <w:numId w:val="5"/>
        </w:numPr>
        <w:rPr>
          <w:lang w:val="en-CA"/>
        </w:rPr>
      </w:pPr>
      <w:r>
        <w:rPr>
          <w:i/>
          <w:lang w:val="en-CA"/>
        </w:rPr>
        <w:t xml:space="preserve">Confounding of Variables </w:t>
      </w:r>
      <w:r>
        <w:rPr>
          <w:lang w:val="en-CA"/>
        </w:rPr>
        <w:t xml:space="preserve">– without careful control of the experimental situation, we could potentially end up </w:t>
      </w:r>
      <w:r w:rsidR="001751BC">
        <w:rPr>
          <w:lang w:val="en-CA"/>
        </w:rPr>
        <w:t>with</w:t>
      </w:r>
      <w:r>
        <w:rPr>
          <w:lang w:val="en-CA"/>
        </w:rPr>
        <w:t xml:space="preserve"> other variables that are accidentally different between our experimental conditions – if this is the case, then our results are confounded – we have no way of knowing if the effect is due to the manipulation OR the confounding variable. </w:t>
      </w:r>
    </w:p>
    <w:p w14:paraId="4B1E97C4" w14:textId="77777777" w:rsidR="009D51BD" w:rsidRDefault="009D51BD" w:rsidP="009D51BD">
      <w:pPr>
        <w:rPr>
          <w:lang w:val="en-CA"/>
        </w:rPr>
      </w:pPr>
    </w:p>
    <w:p w14:paraId="01AD453C" w14:textId="6293E518" w:rsidR="00A13E0F" w:rsidRDefault="00A13E0F" w:rsidP="009D51BD">
      <w:pPr>
        <w:rPr>
          <w:u w:val="single"/>
          <w:lang w:val="en-CA"/>
        </w:rPr>
      </w:pPr>
      <w:r>
        <w:rPr>
          <w:u w:val="single"/>
          <w:lang w:val="en-CA"/>
        </w:rPr>
        <w:t>Confounding of Variables</w:t>
      </w:r>
    </w:p>
    <w:p w14:paraId="6F45C498" w14:textId="3C93E22C" w:rsidR="00A13E0F" w:rsidRDefault="00A13E0F" w:rsidP="001751BC">
      <w:pPr>
        <w:pStyle w:val="ListParagraph"/>
        <w:numPr>
          <w:ilvl w:val="0"/>
          <w:numId w:val="6"/>
        </w:numPr>
        <w:rPr>
          <w:lang w:val="en-CA"/>
        </w:rPr>
      </w:pPr>
      <w:r>
        <w:rPr>
          <w:lang w:val="en-CA"/>
        </w:rPr>
        <w:t>Example: A study using questionnaires</w:t>
      </w:r>
    </w:p>
    <w:p w14:paraId="1DED8855" w14:textId="1F9751AF" w:rsidR="00A13E0F" w:rsidRDefault="00A13E0F" w:rsidP="001751BC">
      <w:pPr>
        <w:pStyle w:val="ListParagraph"/>
        <w:numPr>
          <w:ilvl w:val="0"/>
          <w:numId w:val="6"/>
        </w:numPr>
        <w:rPr>
          <w:lang w:val="en-CA"/>
        </w:rPr>
      </w:pPr>
      <w:r>
        <w:rPr>
          <w:lang w:val="en-CA"/>
        </w:rPr>
        <w:t>A series of questionnaires – includes a questionnaire of “happiness” and a questionnaire of “relationship status”</w:t>
      </w:r>
    </w:p>
    <w:p w14:paraId="0B25637F" w14:textId="710AAF35" w:rsidR="00A13E0F" w:rsidRDefault="00A13E0F" w:rsidP="001751BC">
      <w:pPr>
        <w:pStyle w:val="ListParagraph"/>
        <w:numPr>
          <w:ilvl w:val="0"/>
          <w:numId w:val="6"/>
        </w:numPr>
        <w:rPr>
          <w:lang w:val="en-CA"/>
        </w:rPr>
      </w:pPr>
      <w:r>
        <w:rPr>
          <w:lang w:val="en-CA"/>
        </w:rPr>
        <w:t>Confound – questionnaires always presented in the same order. Thus, the participant’s response may be due to an “order effect”</w:t>
      </w:r>
    </w:p>
    <w:p w14:paraId="41F068CF" w14:textId="77777777" w:rsidR="00A13E0F" w:rsidRDefault="00A13E0F" w:rsidP="00A13E0F">
      <w:pPr>
        <w:rPr>
          <w:lang w:val="en-CA"/>
        </w:rPr>
      </w:pPr>
    </w:p>
    <w:p w14:paraId="3C9B9491" w14:textId="37764411" w:rsidR="00A13E0F" w:rsidRDefault="00A13E0F" w:rsidP="00A13E0F">
      <w:pPr>
        <w:rPr>
          <w:u w:val="single"/>
          <w:lang w:val="en-CA"/>
        </w:rPr>
      </w:pPr>
      <w:r>
        <w:rPr>
          <w:u w:val="single"/>
          <w:lang w:val="en-CA"/>
        </w:rPr>
        <w:t xml:space="preserve">Counterbalancing </w:t>
      </w:r>
    </w:p>
    <w:p w14:paraId="4F1E2328" w14:textId="47CE10A0" w:rsidR="00A13E0F" w:rsidRDefault="00A13E0F" w:rsidP="001751BC">
      <w:pPr>
        <w:pStyle w:val="ListParagraph"/>
        <w:numPr>
          <w:ilvl w:val="0"/>
          <w:numId w:val="7"/>
        </w:numPr>
        <w:rPr>
          <w:lang w:val="en-CA"/>
        </w:rPr>
      </w:pPr>
      <w:r>
        <w:rPr>
          <w:lang w:val="en-CA"/>
        </w:rPr>
        <w:t>Counterbalancing – varying the order evenly (or randomly)</w:t>
      </w:r>
    </w:p>
    <w:p w14:paraId="22523BD5" w14:textId="2DE1E387" w:rsidR="00A13E0F" w:rsidRDefault="00A13E0F" w:rsidP="001751BC">
      <w:pPr>
        <w:pStyle w:val="ListParagraph"/>
        <w:numPr>
          <w:ilvl w:val="0"/>
          <w:numId w:val="7"/>
        </w:numPr>
        <w:rPr>
          <w:lang w:val="en-CA"/>
        </w:rPr>
      </w:pPr>
      <w:r>
        <w:rPr>
          <w:lang w:val="en-CA"/>
        </w:rPr>
        <w:t>Controls for the confounding variable of “order” (the order effect)</w:t>
      </w:r>
    </w:p>
    <w:p w14:paraId="4DE279AD" w14:textId="77777777" w:rsidR="00A13E0F" w:rsidRDefault="00A13E0F" w:rsidP="00A13E0F">
      <w:pPr>
        <w:rPr>
          <w:lang w:val="en-CA"/>
        </w:rPr>
      </w:pPr>
    </w:p>
    <w:p w14:paraId="4851EBC8" w14:textId="6EEF4CAF" w:rsidR="00A13E0F" w:rsidRDefault="00A13E0F" w:rsidP="00A13E0F">
      <w:pPr>
        <w:rPr>
          <w:u w:val="single"/>
          <w:lang w:val="en-CA"/>
        </w:rPr>
      </w:pPr>
      <w:r>
        <w:rPr>
          <w:u w:val="single"/>
          <w:lang w:val="en-CA"/>
        </w:rPr>
        <w:t>Designing an Experiment</w:t>
      </w:r>
    </w:p>
    <w:p w14:paraId="09CF40A2" w14:textId="7BB652C5" w:rsidR="00A13E0F" w:rsidRDefault="00A13E0F" w:rsidP="001751BC">
      <w:pPr>
        <w:pStyle w:val="ListParagraph"/>
        <w:numPr>
          <w:ilvl w:val="0"/>
          <w:numId w:val="8"/>
        </w:numPr>
        <w:rPr>
          <w:lang w:val="en-CA"/>
        </w:rPr>
      </w:pPr>
      <w:r>
        <w:rPr>
          <w:lang w:val="en-CA"/>
        </w:rPr>
        <w:t>Identify the problem</w:t>
      </w:r>
    </w:p>
    <w:p w14:paraId="74D71E67" w14:textId="4196162E" w:rsidR="00A13E0F" w:rsidRDefault="00A13E0F" w:rsidP="001751BC">
      <w:pPr>
        <w:pStyle w:val="ListParagraph"/>
        <w:numPr>
          <w:ilvl w:val="1"/>
          <w:numId w:val="8"/>
        </w:numPr>
        <w:rPr>
          <w:lang w:val="en-CA"/>
        </w:rPr>
      </w:pPr>
      <w:r>
        <w:rPr>
          <w:lang w:val="en-CA"/>
        </w:rPr>
        <w:t>Restaurant servers want to maximize their tips</w:t>
      </w:r>
    </w:p>
    <w:p w14:paraId="1C924B6D" w14:textId="5DB5F094" w:rsidR="00A13E0F" w:rsidRDefault="00A13E0F" w:rsidP="001751BC">
      <w:pPr>
        <w:pStyle w:val="ListParagraph"/>
        <w:numPr>
          <w:ilvl w:val="1"/>
          <w:numId w:val="8"/>
        </w:numPr>
        <w:rPr>
          <w:lang w:val="en-CA"/>
        </w:rPr>
      </w:pPr>
      <w:r>
        <w:rPr>
          <w:lang w:val="en-CA"/>
        </w:rPr>
        <w:t>What factors might improve tipping&gt;</w:t>
      </w:r>
    </w:p>
    <w:p w14:paraId="35DDC3F8" w14:textId="15A95E1A" w:rsidR="00A13E0F" w:rsidRDefault="00A13E0F" w:rsidP="001751BC">
      <w:pPr>
        <w:pStyle w:val="ListParagraph"/>
        <w:numPr>
          <w:ilvl w:val="1"/>
          <w:numId w:val="8"/>
        </w:numPr>
        <w:rPr>
          <w:lang w:val="en-CA"/>
        </w:rPr>
      </w:pPr>
      <w:r>
        <w:rPr>
          <w:lang w:val="en-CA"/>
        </w:rPr>
        <w:t>One factor that might improve tipping is a personal introduction</w:t>
      </w:r>
    </w:p>
    <w:p w14:paraId="1D8BD135" w14:textId="24738CC6" w:rsidR="00A13E0F" w:rsidRDefault="00A13E0F" w:rsidP="001751BC">
      <w:pPr>
        <w:pStyle w:val="ListParagraph"/>
        <w:numPr>
          <w:ilvl w:val="0"/>
          <w:numId w:val="8"/>
        </w:numPr>
        <w:rPr>
          <w:lang w:val="en-CA"/>
        </w:rPr>
      </w:pPr>
      <w:r>
        <w:rPr>
          <w:lang w:val="en-CA"/>
        </w:rPr>
        <w:t>Hypothesis</w:t>
      </w:r>
    </w:p>
    <w:p w14:paraId="7B82FC61" w14:textId="205DEA59" w:rsidR="00A13E0F" w:rsidRDefault="00A13E0F" w:rsidP="001751BC">
      <w:pPr>
        <w:pStyle w:val="ListParagraph"/>
        <w:numPr>
          <w:ilvl w:val="1"/>
          <w:numId w:val="8"/>
        </w:numPr>
        <w:rPr>
          <w:lang w:val="en-CA"/>
        </w:rPr>
      </w:pPr>
      <w:r>
        <w:rPr>
          <w:lang w:val="en-CA"/>
        </w:rPr>
        <w:t>When the server introduces themselves by name (as part of their introduction/welcome), customer tips (as a percentage of the total bill) will increase.</w:t>
      </w:r>
    </w:p>
    <w:p w14:paraId="4DF4213D" w14:textId="2AD2377B" w:rsidR="00A13E0F" w:rsidRDefault="00A13E0F" w:rsidP="001751BC">
      <w:pPr>
        <w:pStyle w:val="ListParagraph"/>
        <w:numPr>
          <w:ilvl w:val="0"/>
          <w:numId w:val="9"/>
        </w:numPr>
        <w:rPr>
          <w:lang w:val="en-CA"/>
        </w:rPr>
      </w:pPr>
      <w:r>
        <w:rPr>
          <w:lang w:val="en-CA"/>
        </w:rPr>
        <w:t>Design the Study</w:t>
      </w:r>
    </w:p>
    <w:p w14:paraId="7CB79B6A" w14:textId="7388CC5A" w:rsidR="00A13E0F" w:rsidRDefault="00A13E0F" w:rsidP="001751BC">
      <w:pPr>
        <w:pStyle w:val="ListParagraph"/>
        <w:numPr>
          <w:ilvl w:val="1"/>
          <w:numId w:val="9"/>
        </w:numPr>
        <w:rPr>
          <w:lang w:val="en-CA"/>
        </w:rPr>
      </w:pPr>
      <w:r>
        <w:rPr>
          <w:lang w:val="en-CA"/>
        </w:rPr>
        <w:t>Independent Variable</w:t>
      </w:r>
    </w:p>
    <w:p w14:paraId="6718A049" w14:textId="3481C787" w:rsidR="00A13E0F" w:rsidRPr="00A13E0F" w:rsidRDefault="00A13E0F" w:rsidP="001751BC">
      <w:pPr>
        <w:pStyle w:val="ListParagraph"/>
        <w:numPr>
          <w:ilvl w:val="2"/>
          <w:numId w:val="9"/>
        </w:numPr>
        <w:rPr>
          <w:lang w:val="en-CA"/>
        </w:rPr>
      </w:pPr>
      <w:r>
        <w:rPr>
          <w:lang w:val="en-CA"/>
        </w:rPr>
        <w:t>Whether or not the server introduces themselves by name as part of the introduction</w:t>
      </w:r>
    </w:p>
    <w:p w14:paraId="71D05E3B" w14:textId="34720651" w:rsidR="00A13E0F" w:rsidRDefault="00A13E0F" w:rsidP="001751BC">
      <w:pPr>
        <w:pStyle w:val="ListParagraph"/>
        <w:numPr>
          <w:ilvl w:val="0"/>
          <w:numId w:val="10"/>
        </w:numPr>
        <w:rPr>
          <w:lang w:val="en-CA"/>
        </w:rPr>
      </w:pPr>
      <w:r>
        <w:rPr>
          <w:lang w:val="en-CA"/>
        </w:rPr>
        <w:t>Dependent Variable</w:t>
      </w:r>
    </w:p>
    <w:p w14:paraId="1569116B" w14:textId="33DE5067" w:rsidR="00A13E0F" w:rsidRDefault="00A13E0F" w:rsidP="001751BC">
      <w:pPr>
        <w:pStyle w:val="ListParagraph"/>
        <w:numPr>
          <w:ilvl w:val="1"/>
          <w:numId w:val="10"/>
        </w:numPr>
        <w:rPr>
          <w:lang w:val="en-CA"/>
        </w:rPr>
      </w:pPr>
      <w:r>
        <w:rPr>
          <w:lang w:val="en-CA"/>
        </w:rPr>
        <w:t xml:space="preserve">The value of the tip as a percentage of the total bill. </w:t>
      </w:r>
    </w:p>
    <w:p w14:paraId="72BF4EB0" w14:textId="4865C5B1" w:rsidR="00A13E0F" w:rsidRDefault="00A13E0F" w:rsidP="001751BC">
      <w:pPr>
        <w:pStyle w:val="ListParagraph"/>
        <w:numPr>
          <w:ilvl w:val="0"/>
          <w:numId w:val="9"/>
        </w:numPr>
        <w:rPr>
          <w:lang w:val="en-CA"/>
        </w:rPr>
      </w:pPr>
      <w:r>
        <w:rPr>
          <w:lang w:val="en-CA"/>
        </w:rPr>
        <w:t xml:space="preserve">Design the study </w:t>
      </w:r>
    </w:p>
    <w:p w14:paraId="3D10CBC3" w14:textId="6B0AE4B6" w:rsidR="00A13E0F" w:rsidRDefault="00A13E0F" w:rsidP="001751BC">
      <w:pPr>
        <w:pStyle w:val="ListParagraph"/>
        <w:numPr>
          <w:ilvl w:val="1"/>
          <w:numId w:val="9"/>
        </w:numPr>
        <w:rPr>
          <w:lang w:val="en-CA"/>
        </w:rPr>
      </w:pPr>
      <w:r>
        <w:rPr>
          <w:lang w:val="en-CA"/>
        </w:rPr>
        <w:t>Control for restaurant</w:t>
      </w:r>
    </w:p>
    <w:p w14:paraId="035DE694" w14:textId="228FC9AD" w:rsidR="00A13E0F" w:rsidRDefault="00A13E0F" w:rsidP="001751BC">
      <w:pPr>
        <w:pStyle w:val="ListParagraph"/>
        <w:numPr>
          <w:ilvl w:val="1"/>
          <w:numId w:val="9"/>
        </w:numPr>
        <w:rPr>
          <w:lang w:val="en-CA"/>
        </w:rPr>
      </w:pPr>
      <w:r>
        <w:rPr>
          <w:lang w:val="en-CA"/>
        </w:rPr>
        <w:t>Control for servers</w:t>
      </w:r>
    </w:p>
    <w:p w14:paraId="1BF50A10" w14:textId="78F9A6FB" w:rsidR="00A13E0F" w:rsidRDefault="00A13E0F" w:rsidP="001751BC">
      <w:pPr>
        <w:pStyle w:val="ListParagraph"/>
        <w:numPr>
          <w:ilvl w:val="1"/>
          <w:numId w:val="9"/>
        </w:numPr>
        <w:rPr>
          <w:lang w:val="en-CA"/>
        </w:rPr>
      </w:pPr>
      <w:r>
        <w:rPr>
          <w:lang w:val="en-CA"/>
        </w:rPr>
        <w:t>Control for patrons?</w:t>
      </w:r>
    </w:p>
    <w:p w14:paraId="0138BEBA" w14:textId="22E88E80" w:rsidR="00A13E0F" w:rsidRDefault="00A13E0F" w:rsidP="001751BC">
      <w:pPr>
        <w:pStyle w:val="ListParagraph"/>
        <w:numPr>
          <w:ilvl w:val="2"/>
          <w:numId w:val="9"/>
        </w:numPr>
        <w:rPr>
          <w:lang w:val="en-CA"/>
        </w:rPr>
      </w:pPr>
      <w:r>
        <w:rPr>
          <w:lang w:val="en-CA"/>
        </w:rPr>
        <w:t>Random assignment</w:t>
      </w:r>
    </w:p>
    <w:p w14:paraId="1C87DAFB" w14:textId="4DB9B736" w:rsidR="00A13E0F" w:rsidRDefault="00A13E0F" w:rsidP="001751BC">
      <w:pPr>
        <w:pStyle w:val="ListParagraph"/>
        <w:numPr>
          <w:ilvl w:val="0"/>
          <w:numId w:val="11"/>
        </w:numPr>
        <w:rPr>
          <w:lang w:val="en-CA"/>
        </w:rPr>
      </w:pPr>
      <w:r>
        <w:rPr>
          <w:lang w:val="en-CA"/>
        </w:rPr>
        <w:t>Control for cost of bill?</w:t>
      </w:r>
    </w:p>
    <w:p w14:paraId="28AB466E" w14:textId="2927E440" w:rsidR="00A13E0F" w:rsidRDefault="00A13E0F" w:rsidP="001751BC">
      <w:pPr>
        <w:pStyle w:val="ListParagraph"/>
        <w:numPr>
          <w:ilvl w:val="1"/>
          <w:numId w:val="11"/>
        </w:numPr>
        <w:rPr>
          <w:lang w:val="en-CA"/>
        </w:rPr>
      </w:pPr>
      <w:r>
        <w:rPr>
          <w:lang w:val="en-CA"/>
        </w:rPr>
        <w:t>Random assignment,</w:t>
      </w:r>
    </w:p>
    <w:p w14:paraId="4E658EE6" w14:textId="75338B9D" w:rsidR="00A13E0F" w:rsidRDefault="00A13E0F" w:rsidP="001751BC">
      <w:pPr>
        <w:pStyle w:val="ListParagraph"/>
        <w:numPr>
          <w:ilvl w:val="1"/>
          <w:numId w:val="11"/>
        </w:numPr>
        <w:rPr>
          <w:lang w:val="en-CA"/>
        </w:rPr>
      </w:pPr>
      <w:proofErr w:type="gramStart"/>
      <w:r>
        <w:rPr>
          <w:lang w:val="en-CA"/>
        </w:rPr>
        <w:t>Plus</w:t>
      </w:r>
      <w:proofErr w:type="gramEnd"/>
      <w:r>
        <w:rPr>
          <w:lang w:val="en-CA"/>
        </w:rPr>
        <w:t xml:space="preserve"> looking at tips as a percentage of total bill (not pure dollar value of tip)</w:t>
      </w:r>
    </w:p>
    <w:p w14:paraId="48C16587" w14:textId="15A65477" w:rsidR="00A13E0F" w:rsidRPr="00A13E0F" w:rsidRDefault="00A13E0F" w:rsidP="001751BC">
      <w:pPr>
        <w:pStyle w:val="ListParagraph"/>
        <w:numPr>
          <w:ilvl w:val="0"/>
          <w:numId w:val="11"/>
        </w:numPr>
        <w:rPr>
          <w:lang w:val="en-CA"/>
        </w:rPr>
      </w:pPr>
      <w:r>
        <w:rPr>
          <w:lang w:val="en-CA"/>
        </w:rPr>
        <w:t>Double blind study?</w:t>
      </w:r>
    </w:p>
    <w:p w14:paraId="6C9E87DC" w14:textId="77777777" w:rsidR="00A13E0F" w:rsidRDefault="00A13E0F" w:rsidP="00A13E0F">
      <w:pPr>
        <w:rPr>
          <w:lang w:val="en-CA"/>
        </w:rPr>
      </w:pPr>
    </w:p>
    <w:p w14:paraId="557FF275" w14:textId="1BDD2882" w:rsidR="00A13E0F" w:rsidRDefault="00A13E0F" w:rsidP="00A13E0F">
      <w:pPr>
        <w:rPr>
          <w:u w:val="single"/>
          <w:lang w:val="en-CA"/>
        </w:rPr>
      </w:pPr>
      <w:r>
        <w:rPr>
          <w:u w:val="single"/>
          <w:lang w:val="en-CA"/>
        </w:rPr>
        <w:t>Correlational vs. Experimental Studies</w:t>
      </w:r>
    </w:p>
    <w:p w14:paraId="2885460D" w14:textId="6230CE49" w:rsidR="00A13E0F" w:rsidRDefault="00A13E0F" w:rsidP="001751BC">
      <w:pPr>
        <w:pStyle w:val="ListParagraph"/>
        <w:numPr>
          <w:ilvl w:val="0"/>
          <w:numId w:val="9"/>
        </w:numPr>
        <w:rPr>
          <w:lang w:val="en-CA"/>
        </w:rPr>
      </w:pPr>
      <w:r>
        <w:rPr>
          <w:lang w:val="en-CA"/>
        </w:rPr>
        <w:t>Correlational studies</w:t>
      </w:r>
    </w:p>
    <w:p w14:paraId="7A31C3C8" w14:textId="5D982561" w:rsidR="00A13E0F" w:rsidRDefault="00A13E0F" w:rsidP="001751BC">
      <w:pPr>
        <w:pStyle w:val="ListParagraph"/>
        <w:numPr>
          <w:ilvl w:val="1"/>
          <w:numId w:val="9"/>
        </w:numPr>
        <w:rPr>
          <w:lang w:val="en-CA"/>
        </w:rPr>
      </w:pPr>
      <w:r>
        <w:rPr>
          <w:lang w:val="en-CA"/>
        </w:rPr>
        <w:t>Cannot infer causation</w:t>
      </w:r>
    </w:p>
    <w:p w14:paraId="72B67AF6" w14:textId="3DBB6322" w:rsidR="00A13E0F" w:rsidRDefault="00A13E0F" w:rsidP="001751BC">
      <w:pPr>
        <w:pStyle w:val="ListParagraph"/>
        <w:numPr>
          <w:ilvl w:val="1"/>
          <w:numId w:val="9"/>
        </w:numPr>
        <w:rPr>
          <w:lang w:val="en-CA"/>
        </w:rPr>
      </w:pPr>
      <w:r>
        <w:rPr>
          <w:lang w:val="en-CA"/>
        </w:rPr>
        <w:t>Can only state that there is a relationship between the variables of interest</w:t>
      </w:r>
    </w:p>
    <w:p w14:paraId="2DD0C8FD" w14:textId="15C1763F" w:rsidR="00A13E0F" w:rsidRDefault="00A13E0F" w:rsidP="001751BC">
      <w:pPr>
        <w:pStyle w:val="ListParagraph"/>
        <w:numPr>
          <w:ilvl w:val="1"/>
          <w:numId w:val="9"/>
        </w:numPr>
        <w:rPr>
          <w:lang w:val="en-CA"/>
        </w:rPr>
      </w:pPr>
      <w:r>
        <w:rPr>
          <w:lang w:val="en-CA"/>
        </w:rPr>
        <w:t>May be due to a third unknown variable</w:t>
      </w:r>
    </w:p>
    <w:p w14:paraId="4C70C703" w14:textId="0D89DD6C" w:rsidR="00A13E0F" w:rsidRDefault="00A13E0F" w:rsidP="001751BC">
      <w:pPr>
        <w:pStyle w:val="ListParagraph"/>
        <w:numPr>
          <w:ilvl w:val="0"/>
          <w:numId w:val="9"/>
        </w:numPr>
        <w:rPr>
          <w:lang w:val="en-CA"/>
        </w:rPr>
      </w:pPr>
      <w:r>
        <w:rPr>
          <w:lang w:val="en-CA"/>
        </w:rPr>
        <w:t>Experimental studies</w:t>
      </w:r>
    </w:p>
    <w:p w14:paraId="0DD05CEE" w14:textId="3D7A85C2" w:rsidR="00A13E0F" w:rsidRDefault="00A13E0F" w:rsidP="001751BC">
      <w:pPr>
        <w:pStyle w:val="ListParagraph"/>
        <w:numPr>
          <w:ilvl w:val="1"/>
          <w:numId w:val="9"/>
        </w:numPr>
        <w:rPr>
          <w:lang w:val="en-CA"/>
        </w:rPr>
      </w:pPr>
      <w:r>
        <w:rPr>
          <w:lang w:val="en-CA"/>
        </w:rPr>
        <w:t>Can infer a casual relationship between the two variables of interest</w:t>
      </w:r>
    </w:p>
    <w:p w14:paraId="0F6F5773" w14:textId="11ECDAA1" w:rsidR="00A13E0F" w:rsidRDefault="00A13E0F" w:rsidP="001751BC">
      <w:pPr>
        <w:pStyle w:val="ListParagraph"/>
        <w:numPr>
          <w:ilvl w:val="1"/>
          <w:numId w:val="9"/>
        </w:numPr>
        <w:rPr>
          <w:lang w:val="en-CA"/>
        </w:rPr>
      </w:pPr>
      <w:r>
        <w:rPr>
          <w:lang w:val="en-CA"/>
        </w:rPr>
        <w:t>May be due to a third unknown variable!</w:t>
      </w:r>
    </w:p>
    <w:p w14:paraId="39E203A3" w14:textId="77777777" w:rsidR="00A13E0F" w:rsidRDefault="00A13E0F" w:rsidP="00A13E0F">
      <w:pPr>
        <w:rPr>
          <w:lang w:val="en-CA"/>
        </w:rPr>
      </w:pPr>
    </w:p>
    <w:p w14:paraId="46DC542C" w14:textId="77777777" w:rsidR="00731F52" w:rsidRDefault="00731F52" w:rsidP="00A13E0F">
      <w:pPr>
        <w:rPr>
          <w:u w:val="single"/>
          <w:lang w:val="en-CA"/>
        </w:rPr>
      </w:pPr>
    </w:p>
    <w:p w14:paraId="77829606" w14:textId="0ACDE223" w:rsidR="00A13E0F" w:rsidRDefault="00A13E0F" w:rsidP="00A13E0F">
      <w:pPr>
        <w:rPr>
          <w:u w:val="single"/>
          <w:lang w:val="en-CA"/>
        </w:rPr>
      </w:pPr>
      <w:r>
        <w:rPr>
          <w:u w:val="single"/>
          <w:lang w:val="en-CA"/>
        </w:rPr>
        <w:t>Making Sense of the Results: Generalization</w:t>
      </w:r>
    </w:p>
    <w:p w14:paraId="1769048D" w14:textId="1C984313" w:rsidR="00A13E0F" w:rsidRDefault="00A13E0F" w:rsidP="001751BC">
      <w:pPr>
        <w:pStyle w:val="ListParagraph"/>
        <w:numPr>
          <w:ilvl w:val="0"/>
          <w:numId w:val="12"/>
        </w:numPr>
        <w:rPr>
          <w:lang w:val="en-CA"/>
        </w:rPr>
      </w:pPr>
      <w:r>
        <w:rPr>
          <w:lang w:val="en-CA"/>
        </w:rPr>
        <w:t xml:space="preserve">Population- the larger group of people about whom you are making inferences </w:t>
      </w:r>
    </w:p>
    <w:p w14:paraId="52EE574F" w14:textId="1A0E0095" w:rsidR="00A13E0F" w:rsidRDefault="00A13E0F" w:rsidP="001751BC">
      <w:pPr>
        <w:pStyle w:val="ListParagraph"/>
        <w:numPr>
          <w:ilvl w:val="0"/>
          <w:numId w:val="12"/>
        </w:numPr>
        <w:rPr>
          <w:lang w:val="en-CA"/>
        </w:rPr>
      </w:pPr>
      <w:r>
        <w:rPr>
          <w:lang w:val="en-CA"/>
        </w:rPr>
        <w:t>Sample- the group of participants in your study</w:t>
      </w:r>
    </w:p>
    <w:p w14:paraId="1851ED6C" w14:textId="0FCDB0F4" w:rsidR="00A13E0F" w:rsidRDefault="00A13E0F" w:rsidP="001751BC">
      <w:pPr>
        <w:pStyle w:val="ListParagraph"/>
        <w:numPr>
          <w:ilvl w:val="0"/>
          <w:numId w:val="12"/>
        </w:numPr>
        <w:rPr>
          <w:lang w:val="en-CA"/>
        </w:rPr>
      </w:pPr>
      <w:r>
        <w:rPr>
          <w:lang w:val="en-CA"/>
        </w:rPr>
        <w:t>What does your experiment mean in the real world?</w:t>
      </w:r>
    </w:p>
    <w:p w14:paraId="610A359D" w14:textId="5FB7B1FB" w:rsidR="00A13E0F" w:rsidRDefault="00A13E0F" w:rsidP="001751BC">
      <w:pPr>
        <w:pStyle w:val="ListParagraph"/>
        <w:numPr>
          <w:ilvl w:val="0"/>
          <w:numId w:val="12"/>
        </w:numPr>
        <w:rPr>
          <w:lang w:val="en-CA"/>
        </w:rPr>
      </w:pPr>
      <w:r>
        <w:rPr>
          <w:lang w:val="en-CA"/>
        </w:rPr>
        <w:t>Generalization: Can you apply your results to the population form which you took your sample?</w:t>
      </w:r>
    </w:p>
    <w:p w14:paraId="2533E43E" w14:textId="77777777" w:rsidR="00A13E0F" w:rsidRDefault="00A13E0F" w:rsidP="00A13E0F">
      <w:pPr>
        <w:rPr>
          <w:lang w:val="en-CA"/>
        </w:rPr>
      </w:pPr>
    </w:p>
    <w:p w14:paraId="391ECF40" w14:textId="6E0190D4" w:rsidR="00A13E0F" w:rsidRDefault="00A13E0F" w:rsidP="00A13E0F">
      <w:pPr>
        <w:rPr>
          <w:lang w:val="en-CA"/>
        </w:rPr>
      </w:pPr>
      <w:r w:rsidRPr="00A13E0F">
        <w:rPr>
          <w:u w:val="single"/>
          <w:lang w:val="en-CA"/>
        </w:rPr>
        <w:t>Statistical Analysis of Results</w:t>
      </w:r>
    </w:p>
    <w:p w14:paraId="4D1E1943" w14:textId="4DF38C95" w:rsidR="00A13E0F" w:rsidRDefault="00A13E0F" w:rsidP="001751BC">
      <w:pPr>
        <w:pStyle w:val="ListParagraph"/>
        <w:numPr>
          <w:ilvl w:val="0"/>
          <w:numId w:val="13"/>
        </w:numPr>
        <w:rPr>
          <w:lang w:val="en-CA"/>
        </w:rPr>
      </w:pPr>
      <w:r>
        <w:rPr>
          <w:lang w:val="en-CA"/>
        </w:rPr>
        <w:t>Three things we can do with statistics</w:t>
      </w:r>
    </w:p>
    <w:p w14:paraId="160EB99D" w14:textId="27C04F4F" w:rsidR="00A13E0F" w:rsidRDefault="00A13E0F" w:rsidP="001751BC">
      <w:pPr>
        <w:pStyle w:val="ListParagraph"/>
        <w:numPr>
          <w:ilvl w:val="1"/>
          <w:numId w:val="13"/>
        </w:numPr>
        <w:rPr>
          <w:lang w:val="en-CA"/>
        </w:rPr>
      </w:pPr>
      <w:r>
        <w:rPr>
          <w:lang w:val="en-CA"/>
        </w:rPr>
        <w:t>Describe</w:t>
      </w:r>
    </w:p>
    <w:p w14:paraId="13651416" w14:textId="3B9678D1" w:rsidR="00A13E0F" w:rsidRDefault="00A13E0F" w:rsidP="001751BC">
      <w:pPr>
        <w:pStyle w:val="ListParagraph"/>
        <w:numPr>
          <w:ilvl w:val="1"/>
          <w:numId w:val="13"/>
        </w:numPr>
        <w:rPr>
          <w:lang w:val="en-CA"/>
        </w:rPr>
      </w:pPr>
      <w:r>
        <w:rPr>
          <w:lang w:val="en-CA"/>
        </w:rPr>
        <w:t>Look for similarities (or relations)</w:t>
      </w:r>
    </w:p>
    <w:p w14:paraId="17AF4FD6" w14:textId="16A5CCFC" w:rsidR="00A13E0F" w:rsidRDefault="00A13E0F" w:rsidP="001751BC">
      <w:pPr>
        <w:pStyle w:val="ListParagraph"/>
        <w:numPr>
          <w:ilvl w:val="1"/>
          <w:numId w:val="13"/>
        </w:numPr>
        <w:rPr>
          <w:lang w:val="en-CA"/>
        </w:rPr>
      </w:pPr>
      <w:r>
        <w:rPr>
          <w:lang w:val="en-CA"/>
        </w:rPr>
        <w:t>Look for differences</w:t>
      </w:r>
    </w:p>
    <w:p w14:paraId="2CF046F4" w14:textId="77777777" w:rsidR="00903934" w:rsidRDefault="00903934" w:rsidP="00903934">
      <w:pPr>
        <w:rPr>
          <w:lang w:val="en-CA"/>
        </w:rPr>
      </w:pPr>
    </w:p>
    <w:p w14:paraId="0B783CB5" w14:textId="450BBEAD" w:rsidR="00903934" w:rsidRDefault="00903934" w:rsidP="00903934">
      <w:pPr>
        <w:rPr>
          <w:u w:val="single"/>
          <w:lang w:val="en-CA"/>
        </w:rPr>
      </w:pPr>
      <w:r>
        <w:rPr>
          <w:u w:val="single"/>
          <w:lang w:val="en-CA"/>
        </w:rPr>
        <w:t>Two main branches for statistical methods</w:t>
      </w:r>
    </w:p>
    <w:p w14:paraId="6E9ECBE6" w14:textId="648AB071" w:rsidR="00903934" w:rsidRDefault="00903934" w:rsidP="001751BC">
      <w:pPr>
        <w:pStyle w:val="ListParagraph"/>
        <w:numPr>
          <w:ilvl w:val="0"/>
          <w:numId w:val="13"/>
        </w:numPr>
        <w:rPr>
          <w:lang w:val="en-CA"/>
        </w:rPr>
      </w:pPr>
      <w:r>
        <w:rPr>
          <w:lang w:val="en-CA"/>
        </w:rPr>
        <w:t>Descriptive statistics- used to summarize and make understandable a group of numbers collected in a study</w:t>
      </w:r>
    </w:p>
    <w:p w14:paraId="5803CD8B" w14:textId="22EE31D2" w:rsidR="00903934" w:rsidRDefault="00903934" w:rsidP="001751BC">
      <w:pPr>
        <w:pStyle w:val="ListParagraph"/>
        <w:numPr>
          <w:ilvl w:val="0"/>
          <w:numId w:val="13"/>
        </w:numPr>
        <w:rPr>
          <w:lang w:val="en-CA"/>
        </w:rPr>
      </w:pPr>
      <w:r>
        <w:rPr>
          <w:lang w:val="en-CA"/>
        </w:rPr>
        <w:t xml:space="preserve">Inferential statistics- used to draw conclusions that are based on the numbers actually collected in the research (but go beyond these numbers) – asking if the data is “meaningful” (statistically significant) </w:t>
      </w:r>
    </w:p>
    <w:p w14:paraId="38872966" w14:textId="77777777" w:rsidR="00903934" w:rsidRDefault="00903934" w:rsidP="00903934">
      <w:pPr>
        <w:rPr>
          <w:u w:val="single"/>
          <w:lang w:val="en-CA"/>
        </w:rPr>
      </w:pPr>
      <w:r>
        <w:rPr>
          <w:u w:val="single"/>
          <w:lang w:val="en-CA"/>
        </w:rPr>
        <w:t>Descriptive Stats</w:t>
      </w:r>
    </w:p>
    <w:p w14:paraId="26FA1AC9" w14:textId="0359FBF7" w:rsidR="00903934" w:rsidRDefault="00903934" w:rsidP="001751BC">
      <w:pPr>
        <w:pStyle w:val="ListParagraph"/>
        <w:numPr>
          <w:ilvl w:val="0"/>
          <w:numId w:val="14"/>
        </w:numPr>
        <w:rPr>
          <w:lang w:val="en-CA"/>
        </w:rPr>
      </w:pPr>
      <w:r w:rsidRPr="00903934">
        <w:rPr>
          <w:lang w:val="en-CA"/>
        </w:rPr>
        <w:t>Measures of Central Tendency</w:t>
      </w:r>
    </w:p>
    <w:p w14:paraId="2E23DCC4" w14:textId="14DC4F44" w:rsidR="00903934" w:rsidRDefault="00903934" w:rsidP="001751BC">
      <w:pPr>
        <w:pStyle w:val="ListParagraph"/>
        <w:numPr>
          <w:ilvl w:val="1"/>
          <w:numId w:val="14"/>
        </w:numPr>
        <w:rPr>
          <w:lang w:val="en-CA"/>
        </w:rPr>
      </w:pPr>
      <w:r>
        <w:rPr>
          <w:lang w:val="en-CA"/>
        </w:rPr>
        <w:t>Mean</w:t>
      </w:r>
    </w:p>
    <w:p w14:paraId="30D92139" w14:textId="1E997730" w:rsidR="00903934" w:rsidRDefault="00903934" w:rsidP="001751BC">
      <w:pPr>
        <w:pStyle w:val="ListParagraph"/>
        <w:numPr>
          <w:ilvl w:val="1"/>
          <w:numId w:val="14"/>
        </w:numPr>
        <w:rPr>
          <w:lang w:val="en-CA"/>
        </w:rPr>
      </w:pPr>
      <w:r>
        <w:rPr>
          <w:lang w:val="en-CA"/>
        </w:rPr>
        <w:t>Median</w:t>
      </w:r>
      <w:r w:rsidR="00EF69E7">
        <w:rPr>
          <w:lang w:val="en-CA"/>
        </w:rPr>
        <w:t xml:space="preserve"> (middle </w:t>
      </w:r>
      <w:proofErr w:type="gramStart"/>
      <w:r w:rsidR="00EF69E7">
        <w:rPr>
          <w:lang w:val="en-CA"/>
        </w:rPr>
        <w:t>number..</w:t>
      </w:r>
      <w:proofErr w:type="gramEnd"/>
      <w:r w:rsidR="00EF69E7">
        <w:rPr>
          <w:lang w:val="en-CA"/>
        </w:rPr>
        <w:t xml:space="preserve"> while numbers are in order)</w:t>
      </w:r>
    </w:p>
    <w:p w14:paraId="3C5811DC" w14:textId="62F9A771" w:rsidR="00903934" w:rsidRDefault="00903934" w:rsidP="001751BC">
      <w:pPr>
        <w:pStyle w:val="ListParagraph"/>
        <w:numPr>
          <w:ilvl w:val="1"/>
          <w:numId w:val="14"/>
        </w:numPr>
        <w:rPr>
          <w:lang w:val="en-CA"/>
        </w:rPr>
      </w:pPr>
      <w:r>
        <w:rPr>
          <w:lang w:val="en-CA"/>
        </w:rPr>
        <w:t>Mode</w:t>
      </w:r>
      <w:r w:rsidR="00EF69E7">
        <w:rPr>
          <w:lang w:val="en-CA"/>
        </w:rPr>
        <w:t xml:space="preserve"> (most commonly occurring number)</w:t>
      </w:r>
    </w:p>
    <w:p w14:paraId="5CFBFC8E" w14:textId="51869D38" w:rsidR="00903934" w:rsidRDefault="00903934" w:rsidP="001751BC">
      <w:pPr>
        <w:pStyle w:val="ListParagraph"/>
        <w:numPr>
          <w:ilvl w:val="0"/>
          <w:numId w:val="14"/>
        </w:numPr>
        <w:rPr>
          <w:lang w:val="en-CA"/>
        </w:rPr>
      </w:pPr>
      <w:r>
        <w:rPr>
          <w:lang w:val="en-CA"/>
        </w:rPr>
        <w:t>Measures of Variability</w:t>
      </w:r>
    </w:p>
    <w:p w14:paraId="2F607848" w14:textId="18B84269" w:rsidR="00903934" w:rsidRDefault="00903934" w:rsidP="001751BC">
      <w:pPr>
        <w:pStyle w:val="ListParagraph"/>
        <w:numPr>
          <w:ilvl w:val="1"/>
          <w:numId w:val="14"/>
        </w:numPr>
        <w:rPr>
          <w:lang w:val="en-CA"/>
        </w:rPr>
      </w:pPr>
      <w:r>
        <w:rPr>
          <w:lang w:val="en-CA"/>
        </w:rPr>
        <w:t>Range</w:t>
      </w:r>
    </w:p>
    <w:p w14:paraId="6620F086" w14:textId="54FFB607" w:rsidR="00903934" w:rsidRDefault="00903934" w:rsidP="001751BC">
      <w:pPr>
        <w:pStyle w:val="ListParagraph"/>
        <w:numPr>
          <w:ilvl w:val="1"/>
          <w:numId w:val="14"/>
        </w:numPr>
        <w:rPr>
          <w:lang w:val="en-CA"/>
        </w:rPr>
      </w:pPr>
      <w:r>
        <w:rPr>
          <w:lang w:val="en-CA"/>
        </w:rPr>
        <w:t>Standard Deviation (the average amount that scores differ from the mean</w:t>
      </w:r>
    </w:p>
    <w:p w14:paraId="344A477C" w14:textId="77777777" w:rsidR="00903934" w:rsidRDefault="00903934" w:rsidP="00903934">
      <w:pPr>
        <w:rPr>
          <w:lang w:val="en-CA"/>
        </w:rPr>
      </w:pPr>
    </w:p>
    <w:p w14:paraId="7CA82C73" w14:textId="3EB355D5" w:rsidR="00903934" w:rsidRDefault="00903934" w:rsidP="00903934">
      <w:pPr>
        <w:rPr>
          <w:u w:val="single"/>
          <w:lang w:val="en-CA"/>
        </w:rPr>
      </w:pPr>
      <w:r>
        <w:rPr>
          <w:u w:val="single"/>
          <w:lang w:val="en-CA"/>
        </w:rPr>
        <w:t>Correlation Coefficient</w:t>
      </w:r>
    </w:p>
    <w:p w14:paraId="5ABE38F4" w14:textId="2836EE52" w:rsidR="00903934" w:rsidRDefault="00903934" w:rsidP="001751BC">
      <w:pPr>
        <w:pStyle w:val="ListParagraph"/>
        <w:numPr>
          <w:ilvl w:val="0"/>
          <w:numId w:val="15"/>
        </w:numPr>
        <w:rPr>
          <w:lang w:val="en-CA"/>
        </w:rPr>
      </w:pPr>
      <w:r>
        <w:rPr>
          <w:lang w:val="en-CA"/>
        </w:rPr>
        <w:t>We used the symbol “r” to denote the correlation between two variables</w:t>
      </w:r>
    </w:p>
    <w:p w14:paraId="610484AE" w14:textId="536C1CB3" w:rsidR="00903934" w:rsidRDefault="00903934" w:rsidP="001751BC">
      <w:pPr>
        <w:pStyle w:val="ListParagraph"/>
        <w:numPr>
          <w:ilvl w:val="0"/>
          <w:numId w:val="15"/>
        </w:numPr>
        <w:rPr>
          <w:lang w:val="en-CA"/>
        </w:rPr>
      </w:pPr>
      <w:r>
        <w:rPr>
          <w:lang w:val="en-CA"/>
        </w:rPr>
        <w:t>“r” can vary from -1 to +1</w:t>
      </w:r>
    </w:p>
    <w:p w14:paraId="37B26F7F" w14:textId="362612DD" w:rsidR="00903934" w:rsidRDefault="00903934" w:rsidP="001751BC">
      <w:pPr>
        <w:pStyle w:val="ListParagraph"/>
        <w:numPr>
          <w:ilvl w:val="0"/>
          <w:numId w:val="15"/>
        </w:numPr>
        <w:rPr>
          <w:lang w:val="en-CA"/>
        </w:rPr>
      </w:pPr>
      <w:r>
        <w:rPr>
          <w:lang w:val="en-CA"/>
        </w:rPr>
        <w:t>When there is no relation between the two variables, then r=0 (and the scatterplot looks like a sneeze)</w:t>
      </w:r>
    </w:p>
    <w:p w14:paraId="6DAE711D" w14:textId="375A72E5" w:rsidR="00903934" w:rsidRDefault="00903934" w:rsidP="001751BC">
      <w:pPr>
        <w:pStyle w:val="ListParagraph"/>
        <w:numPr>
          <w:ilvl w:val="0"/>
          <w:numId w:val="15"/>
        </w:numPr>
        <w:rPr>
          <w:lang w:val="en-CA"/>
        </w:rPr>
      </w:pPr>
      <w:r>
        <w:rPr>
          <w:lang w:val="en-CA"/>
        </w:rPr>
        <w:t xml:space="preserve">When </w:t>
      </w:r>
      <w:proofErr w:type="gramStart"/>
      <w:r>
        <w:rPr>
          <w:lang w:val="en-CA"/>
        </w:rPr>
        <w:t>there</w:t>
      </w:r>
      <w:proofErr w:type="gramEnd"/>
      <w:r>
        <w:rPr>
          <w:lang w:val="en-CA"/>
        </w:rPr>
        <w:t xml:space="preserve"> id a perfect relation between the two variables, then r = -1 or r = +1 (all dots on the line)</w:t>
      </w:r>
    </w:p>
    <w:p w14:paraId="583654A7" w14:textId="1666A533" w:rsidR="00903934" w:rsidRDefault="00903934" w:rsidP="001751BC">
      <w:pPr>
        <w:pStyle w:val="ListParagraph"/>
        <w:numPr>
          <w:ilvl w:val="0"/>
          <w:numId w:val="15"/>
        </w:numPr>
        <w:rPr>
          <w:lang w:val="en-CA"/>
        </w:rPr>
      </w:pPr>
      <w:r>
        <w:rPr>
          <w:lang w:val="en-CA"/>
        </w:rPr>
        <w:t xml:space="preserve">The “sign” denotes the direction of the relation between the two variables (a positive correlation or negative correlation) </w:t>
      </w:r>
    </w:p>
    <w:p w14:paraId="5E617D27" w14:textId="77777777" w:rsidR="00903934" w:rsidRDefault="00903934" w:rsidP="00903934">
      <w:pPr>
        <w:rPr>
          <w:lang w:val="en-CA"/>
        </w:rPr>
      </w:pPr>
    </w:p>
    <w:p w14:paraId="1A059E47" w14:textId="28656BA3" w:rsidR="00903934" w:rsidRDefault="00903934" w:rsidP="00903934">
      <w:pPr>
        <w:rPr>
          <w:u w:val="single"/>
          <w:lang w:val="en-CA"/>
        </w:rPr>
      </w:pPr>
      <w:r w:rsidRPr="00903934">
        <w:rPr>
          <w:u w:val="single"/>
          <w:lang w:val="en-CA"/>
        </w:rPr>
        <w:t xml:space="preserve">Inferential Statistics: Are the Results Significant? </w:t>
      </w:r>
    </w:p>
    <w:p w14:paraId="55DF0289" w14:textId="2C6A5567" w:rsidR="00903934" w:rsidRDefault="00903934" w:rsidP="001751BC">
      <w:pPr>
        <w:pStyle w:val="ListParagraph"/>
        <w:numPr>
          <w:ilvl w:val="0"/>
          <w:numId w:val="16"/>
        </w:numPr>
        <w:rPr>
          <w:lang w:val="en-CA"/>
        </w:rPr>
      </w:pPr>
      <w:r>
        <w:rPr>
          <w:lang w:val="en-CA"/>
        </w:rPr>
        <w:t xml:space="preserve">Are the results due to chance? Are they significant? </w:t>
      </w:r>
    </w:p>
    <w:p w14:paraId="61AFE3FA" w14:textId="7EBA88C4" w:rsidR="00903934" w:rsidRDefault="00903934" w:rsidP="001751BC">
      <w:pPr>
        <w:pStyle w:val="ListParagraph"/>
        <w:numPr>
          <w:ilvl w:val="0"/>
          <w:numId w:val="16"/>
        </w:numPr>
        <w:rPr>
          <w:lang w:val="en-CA"/>
        </w:rPr>
      </w:pPr>
      <w:r>
        <w:rPr>
          <w:lang w:val="en-CA"/>
        </w:rPr>
        <w:t>We use inferential statistics to answer these questions</w:t>
      </w:r>
    </w:p>
    <w:p w14:paraId="5EDDD17D" w14:textId="4D6FD771" w:rsidR="00903934" w:rsidRDefault="00903934" w:rsidP="001751BC">
      <w:pPr>
        <w:pStyle w:val="ListParagraph"/>
        <w:numPr>
          <w:ilvl w:val="0"/>
          <w:numId w:val="16"/>
        </w:numPr>
        <w:rPr>
          <w:lang w:val="en-CA"/>
        </w:rPr>
      </w:pPr>
      <w:r>
        <w:rPr>
          <w:lang w:val="en-CA"/>
        </w:rPr>
        <w:t>Statistical significance is determined by the outcome of statistical analyses preformed on the data from study</w:t>
      </w:r>
    </w:p>
    <w:p w14:paraId="59794DF4" w14:textId="39BB6899" w:rsidR="00D66A51" w:rsidRDefault="00903934" w:rsidP="001751BC">
      <w:pPr>
        <w:pStyle w:val="ListParagraph"/>
        <w:numPr>
          <w:ilvl w:val="0"/>
          <w:numId w:val="16"/>
        </w:numPr>
        <w:rPr>
          <w:lang w:val="en-CA"/>
        </w:rPr>
      </w:pPr>
      <w:r>
        <w:rPr>
          <w:lang w:val="en-CA"/>
        </w:rPr>
        <w:t>Statistical significance is the claim that an observed relation or difference between two variables is probably not due to chance</w:t>
      </w:r>
    </w:p>
    <w:p w14:paraId="7ECC3D20" w14:textId="77777777" w:rsidR="00C04B61" w:rsidRDefault="00C04B61" w:rsidP="00C04B61">
      <w:pPr>
        <w:rPr>
          <w:lang w:val="en-CA"/>
        </w:rPr>
      </w:pPr>
    </w:p>
    <w:p w14:paraId="0B340523" w14:textId="079B3129" w:rsidR="00C04B61" w:rsidRDefault="00C04B61" w:rsidP="00C04B61">
      <w:pPr>
        <w:rPr>
          <w:lang w:val="en-CA"/>
        </w:rPr>
      </w:pPr>
      <w:r>
        <w:rPr>
          <w:lang w:val="en-CA"/>
        </w:rPr>
        <w:t>Final Class for Midterm 1</w:t>
      </w:r>
    </w:p>
    <w:p w14:paraId="65B5B986" w14:textId="77777777" w:rsidR="00C04B61" w:rsidRDefault="00C04B61" w:rsidP="00C04B61">
      <w:pPr>
        <w:rPr>
          <w:lang w:val="en-CA"/>
        </w:rPr>
      </w:pPr>
    </w:p>
    <w:p w14:paraId="67B99F73" w14:textId="46451252" w:rsidR="00C04B61" w:rsidRDefault="00BF382A" w:rsidP="00C04B61">
      <w:pPr>
        <w:rPr>
          <w:u w:val="single"/>
          <w:lang w:val="en-CA"/>
        </w:rPr>
      </w:pPr>
      <w:r>
        <w:rPr>
          <w:u w:val="single"/>
          <w:lang w:val="en-CA"/>
        </w:rPr>
        <w:t>Attribution theory</w:t>
      </w:r>
    </w:p>
    <w:p w14:paraId="67AF2C58" w14:textId="355CA054" w:rsidR="00BF382A" w:rsidRDefault="00BF382A" w:rsidP="001751BC">
      <w:pPr>
        <w:pStyle w:val="ListParagraph"/>
        <w:numPr>
          <w:ilvl w:val="0"/>
          <w:numId w:val="17"/>
        </w:numPr>
        <w:rPr>
          <w:lang w:val="en-CA"/>
        </w:rPr>
      </w:pPr>
      <w:r>
        <w:rPr>
          <w:lang w:val="en-CA"/>
        </w:rPr>
        <w:t>A “Theory of Motivation”</w:t>
      </w:r>
    </w:p>
    <w:p w14:paraId="3D7F77A1" w14:textId="20B09368" w:rsidR="00BF382A" w:rsidRDefault="00BF382A" w:rsidP="001751BC">
      <w:pPr>
        <w:pStyle w:val="ListParagraph"/>
        <w:numPr>
          <w:ilvl w:val="1"/>
          <w:numId w:val="17"/>
        </w:numPr>
        <w:rPr>
          <w:lang w:val="en-CA"/>
        </w:rPr>
      </w:pPr>
      <w:r>
        <w:rPr>
          <w:lang w:val="en-CA"/>
        </w:rPr>
        <w:t>One way of looking at why people engage in motivated behaviour</w:t>
      </w:r>
    </w:p>
    <w:p w14:paraId="5E1D2F68" w14:textId="5E182639" w:rsidR="00BF382A" w:rsidRDefault="00BF382A" w:rsidP="001751BC">
      <w:pPr>
        <w:pStyle w:val="ListParagraph"/>
        <w:numPr>
          <w:ilvl w:val="1"/>
          <w:numId w:val="17"/>
        </w:numPr>
        <w:rPr>
          <w:lang w:val="en-CA"/>
        </w:rPr>
      </w:pPr>
      <w:r>
        <w:rPr>
          <w:lang w:val="en-CA"/>
        </w:rPr>
        <w:t>A way of explaining current behaviour</w:t>
      </w:r>
    </w:p>
    <w:p w14:paraId="3113C277" w14:textId="5F7F2E20" w:rsidR="00BF382A" w:rsidRDefault="00BF382A" w:rsidP="001751BC">
      <w:pPr>
        <w:pStyle w:val="ListParagraph"/>
        <w:numPr>
          <w:ilvl w:val="1"/>
          <w:numId w:val="17"/>
        </w:numPr>
        <w:rPr>
          <w:lang w:val="en-CA"/>
        </w:rPr>
      </w:pPr>
      <w:r>
        <w:rPr>
          <w:lang w:val="en-CA"/>
        </w:rPr>
        <w:t>And a way of predicting future behaviour</w:t>
      </w:r>
    </w:p>
    <w:p w14:paraId="2D195E2A" w14:textId="06C64D76" w:rsidR="00BF382A" w:rsidRDefault="00BF382A" w:rsidP="001751BC">
      <w:pPr>
        <w:pStyle w:val="ListParagraph"/>
        <w:numPr>
          <w:ilvl w:val="0"/>
          <w:numId w:val="17"/>
        </w:numPr>
        <w:rPr>
          <w:lang w:val="en-CA"/>
        </w:rPr>
      </w:pPr>
      <w:r>
        <w:rPr>
          <w:lang w:val="en-CA"/>
        </w:rPr>
        <w:t>Events (called “outcomes”) happen to us all of the time</w:t>
      </w:r>
    </w:p>
    <w:p w14:paraId="14471A3D" w14:textId="1EE46540" w:rsidR="00BF382A" w:rsidRDefault="00BF382A" w:rsidP="001751BC">
      <w:pPr>
        <w:pStyle w:val="ListParagraph"/>
        <w:numPr>
          <w:ilvl w:val="0"/>
          <w:numId w:val="17"/>
        </w:numPr>
        <w:rPr>
          <w:lang w:val="en-CA"/>
        </w:rPr>
      </w:pPr>
      <w:r>
        <w:rPr>
          <w:lang w:val="en-CA"/>
        </w:rPr>
        <w:t>Some are unpleasant, some good, some trivial</w:t>
      </w:r>
    </w:p>
    <w:p w14:paraId="00965D4C" w14:textId="69155D9A" w:rsidR="00BF382A" w:rsidRDefault="00BF382A" w:rsidP="001751BC">
      <w:pPr>
        <w:pStyle w:val="ListParagraph"/>
        <w:numPr>
          <w:ilvl w:val="0"/>
          <w:numId w:val="17"/>
        </w:numPr>
        <w:rPr>
          <w:lang w:val="en-CA"/>
        </w:rPr>
      </w:pPr>
      <w:r>
        <w:rPr>
          <w:lang w:val="en-CA"/>
        </w:rPr>
        <w:t>For events that are important (goof or bad) we usually engage in a search for causality (often sub-conscious)</w:t>
      </w:r>
    </w:p>
    <w:p w14:paraId="73B4C578" w14:textId="548A8869" w:rsidR="00BF382A" w:rsidRDefault="00BF382A" w:rsidP="001751BC">
      <w:pPr>
        <w:pStyle w:val="ListParagraph"/>
        <w:numPr>
          <w:ilvl w:val="0"/>
          <w:numId w:val="17"/>
        </w:numPr>
        <w:rPr>
          <w:lang w:val="en-CA"/>
        </w:rPr>
      </w:pPr>
      <w:r>
        <w:rPr>
          <w:lang w:val="en-CA"/>
        </w:rPr>
        <w:t>Julian Rotter (1954)- Internal versus External Locus of Control</w:t>
      </w:r>
    </w:p>
    <w:p w14:paraId="79087557" w14:textId="51BCFFC5" w:rsidR="00BF382A" w:rsidRDefault="00BF382A" w:rsidP="001751BC">
      <w:pPr>
        <w:pStyle w:val="ListParagraph"/>
        <w:numPr>
          <w:ilvl w:val="0"/>
          <w:numId w:val="17"/>
        </w:numPr>
        <w:rPr>
          <w:lang w:val="en-CA"/>
        </w:rPr>
      </w:pPr>
      <w:r>
        <w:rPr>
          <w:lang w:val="en-CA"/>
        </w:rPr>
        <w:t xml:space="preserve">Rotter proposed that our casual Ascriptions for outcomes could be classified </w:t>
      </w:r>
      <w:proofErr w:type="spellStart"/>
      <w:r>
        <w:rPr>
          <w:lang w:val="en-CA"/>
        </w:rPr>
        <w:t>accoriding</w:t>
      </w:r>
      <w:proofErr w:type="spellEnd"/>
      <w:r>
        <w:rPr>
          <w:lang w:val="en-CA"/>
        </w:rPr>
        <w:t xml:space="preserve"> to the Locus of Control (really Locus of Causality)</w:t>
      </w:r>
    </w:p>
    <w:p w14:paraId="619FFD15" w14:textId="1AD7CCE9" w:rsidR="00BF382A" w:rsidRDefault="00BF382A" w:rsidP="001751BC">
      <w:pPr>
        <w:pStyle w:val="ListParagraph"/>
        <w:numPr>
          <w:ilvl w:val="0"/>
          <w:numId w:val="17"/>
        </w:numPr>
        <w:rPr>
          <w:lang w:val="en-CA"/>
        </w:rPr>
      </w:pPr>
      <w:r>
        <w:rPr>
          <w:lang w:val="en-CA"/>
        </w:rPr>
        <w:t>We can classify any signal casual ascription that we provide for any single event</w:t>
      </w:r>
    </w:p>
    <w:p w14:paraId="5AAD0D0B" w14:textId="049F4889" w:rsidR="00BF382A" w:rsidRDefault="00BF382A" w:rsidP="00853B3F">
      <w:pPr>
        <w:ind w:left="360"/>
        <w:rPr>
          <w:lang w:val="en-CA"/>
        </w:rPr>
      </w:pPr>
    </w:p>
    <w:p w14:paraId="267FF104" w14:textId="4C7F0812" w:rsidR="00853B3F" w:rsidRPr="00853B3F" w:rsidRDefault="00853B3F" w:rsidP="001751BC">
      <w:pPr>
        <w:pStyle w:val="ListParagraph"/>
        <w:numPr>
          <w:ilvl w:val="0"/>
          <w:numId w:val="17"/>
        </w:numPr>
        <w:rPr>
          <w:lang w:val="en-CA"/>
        </w:rPr>
      </w:pPr>
      <w:r>
        <w:rPr>
          <w:lang w:val="en-CA"/>
        </w:rPr>
        <w:t xml:space="preserve">Outcome </w:t>
      </w:r>
      <w:r w:rsidRPr="00853B3F">
        <w:rPr>
          <w:lang w:val="en-CA"/>
        </w:rPr>
        <w:sym w:font="Wingdings" w:char="F0E0"/>
      </w:r>
      <w:r>
        <w:rPr>
          <w:lang w:val="en-CA"/>
        </w:rPr>
        <w:t xml:space="preserve"> Causal Search (asking “Why?”) </w:t>
      </w:r>
      <w:r w:rsidRPr="00853B3F">
        <w:rPr>
          <w:lang w:val="en-CA"/>
        </w:rPr>
        <w:sym w:font="Wingdings" w:char="F0E0"/>
      </w:r>
      <w:r>
        <w:rPr>
          <w:lang w:val="en-CA"/>
        </w:rPr>
        <w:t xml:space="preserve"> Causal Ascription (Answer)</w:t>
      </w:r>
      <w:r w:rsidRPr="00853B3F">
        <w:rPr>
          <w:lang w:val="en-CA"/>
        </w:rPr>
        <w:sym w:font="Wingdings" w:char="F0E0"/>
      </w:r>
      <w:r>
        <w:rPr>
          <w:lang w:val="en-CA"/>
        </w:rPr>
        <w:br/>
        <w:t xml:space="preserve">Psychological Consequences + Behavioural Consequences </w:t>
      </w:r>
    </w:p>
    <w:p w14:paraId="546D9399" w14:textId="7CE8B0E1" w:rsidR="00853B3F" w:rsidRDefault="00853B3F" w:rsidP="001751BC">
      <w:pPr>
        <w:pStyle w:val="ListParagraph"/>
        <w:numPr>
          <w:ilvl w:val="0"/>
          <w:numId w:val="17"/>
        </w:numPr>
        <w:rPr>
          <w:lang w:val="en-CA"/>
        </w:rPr>
      </w:pPr>
      <w:r>
        <w:rPr>
          <w:lang w:val="en-CA"/>
        </w:rPr>
        <w:t>Psychological affects Behavioural (</w:t>
      </w:r>
      <w:r w:rsidRPr="00853B3F">
        <w:rPr>
          <w:lang w:val="en-CA"/>
        </w:rPr>
        <w:sym w:font="Wingdings" w:char="F0E0"/>
      </w:r>
      <w:r>
        <w:rPr>
          <w:lang w:val="en-CA"/>
        </w:rPr>
        <w:t xml:space="preserve">) </w:t>
      </w:r>
    </w:p>
    <w:p w14:paraId="7B1E6FAB" w14:textId="77777777" w:rsidR="00853B3F" w:rsidRPr="00853B3F" w:rsidRDefault="00853B3F" w:rsidP="00853B3F">
      <w:pPr>
        <w:rPr>
          <w:lang w:val="en-CA"/>
        </w:rPr>
      </w:pPr>
    </w:p>
    <w:p w14:paraId="63DCCF66" w14:textId="32CFD58B" w:rsidR="00BF382A" w:rsidRDefault="00BF382A" w:rsidP="00BF382A">
      <w:pPr>
        <w:rPr>
          <w:u w:val="single"/>
          <w:lang w:val="en-CA"/>
        </w:rPr>
      </w:pPr>
      <w:r>
        <w:rPr>
          <w:u w:val="single"/>
          <w:lang w:val="en-CA"/>
        </w:rPr>
        <w:t>Casual Ascriptions</w:t>
      </w:r>
    </w:p>
    <w:p w14:paraId="382D0970" w14:textId="41AD327D" w:rsidR="00BF382A" w:rsidRDefault="00BF382A" w:rsidP="001751BC">
      <w:pPr>
        <w:pStyle w:val="ListParagraph"/>
        <w:numPr>
          <w:ilvl w:val="0"/>
          <w:numId w:val="18"/>
        </w:numPr>
        <w:rPr>
          <w:lang w:val="en-CA"/>
        </w:rPr>
      </w:pPr>
      <w:r>
        <w:rPr>
          <w:lang w:val="en-CA"/>
        </w:rPr>
        <w:t xml:space="preserve">However, we can examine a </w:t>
      </w:r>
      <w:proofErr w:type="gramStart"/>
      <w:r>
        <w:rPr>
          <w:lang w:val="en-CA"/>
        </w:rPr>
        <w:t>persons</w:t>
      </w:r>
      <w:proofErr w:type="gramEnd"/>
      <w:r>
        <w:rPr>
          <w:lang w:val="en-CA"/>
        </w:rPr>
        <w:t xml:space="preserve"> general tendencies- examining their typical pattern of casual ascriptions – to look for their typical (or characteristic) way of explaining events</w:t>
      </w:r>
    </w:p>
    <w:p w14:paraId="6BFAB180" w14:textId="73E784E3" w:rsidR="00BF382A" w:rsidRDefault="00BF382A" w:rsidP="001751BC">
      <w:pPr>
        <w:pStyle w:val="ListParagraph"/>
        <w:numPr>
          <w:ilvl w:val="0"/>
          <w:numId w:val="18"/>
        </w:numPr>
        <w:rPr>
          <w:lang w:val="en-CA"/>
        </w:rPr>
      </w:pPr>
      <w:r>
        <w:rPr>
          <w:lang w:val="en-CA"/>
        </w:rPr>
        <w:t>Looking at “average tendencies” – not true for all outcomes (i.e. sometimes there is an objective cause, not open to subjective interpretation)</w:t>
      </w:r>
    </w:p>
    <w:p w14:paraId="48EE2AAA" w14:textId="77777777" w:rsidR="00BF382A" w:rsidRDefault="00BF382A" w:rsidP="00BF382A">
      <w:pPr>
        <w:rPr>
          <w:lang w:val="en-CA"/>
        </w:rPr>
      </w:pPr>
    </w:p>
    <w:p w14:paraId="06584B04" w14:textId="77777777" w:rsidR="00BF382A" w:rsidRDefault="00BF382A" w:rsidP="00BF382A">
      <w:pPr>
        <w:rPr>
          <w:u w:val="single"/>
          <w:lang w:val="en-CA"/>
        </w:rPr>
      </w:pPr>
      <w:r>
        <w:rPr>
          <w:u w:val="single"/>
          <w:lang w:val="en-CA"/>
        </w:rPr>
        <w:t>Attribution theory</w:t>
      </w:r>
    </w:p>
    <w:p w14:paraId="1B07691D" w14:textId="1AAF9A20" w:rsidR="00BF382A" w:rsidRDefault="00BF382A" w:rsidP="001751BC">
      <w:pPr>
        <w:pStyle w:val="ListParagraph"/>
        <w:numPr>
          <w:ilvl w:val="0"/>
          <w:numId w:val="19"/>
        </w:numPr>
        <w:rPr>
          <w:lang w:val="en-CA"/>
        </w:rPr>
      </w:pPr>
      <w:r>
        <w:rPr>
          <w:lang w:val="en-CA"/>
        </w:rPr>
        <w:t>Bernard Weiner (1985) – created two additional dimensions for classifying our casual ascriptions</w:t>
      </w:r>
    </w:p>
    <w:p w14:paraId="4DC1B0FC" w14:textId="0D17B907" w:rsidR="00BF382A" w:rsidRDefault="00BF382A" w:rsidP="001751BC">
      <w:pPr>
        <w:pStyle w:val="ListParagraph"/>
        <w:numPr>
          <w:ilvl w:val="1"/>
          <w:numId w:val="19"/>
        </w:numPr>
        <w:rPr>
          <w:lang w:val="en-CA"/>
        </w:rPr>
      </w:pPr>
      <w:r>
        <w:rPr>
          <w:lang w:val="en-CA"/>
        </w:rPr>
        <w:t>Locus of Causality</w:t>
      </w:r>
      <w:r w:rsidR="0096234E">
        <w:rPr>
          <w:lang w:val="en-CA"/>
        </w:rPr>
        <w:t xml:space="preserve"> (Internal vs. External)</w:t>
      </w:r>
    </w:p>
    <w:p w14:paraId="5DB88AA6" w14:textId="62220AAC" w:rsidR="00BF382A" w:rsidRDefault="00BF382A" w:rsidP="001751BC">
      <w:pPr>
        <w:pStyle w:val="ListParagraph"/>
        <w:numPr>
          <w:ilvl w:val="1"/>
          <w:numId w:val="19"/>
        </w:numPr>
        <w:rPr>
          <w:lang w:val="en-CA"/>
        </w:rPr>
      </w:pPr>
      <w:r>
        <w:rPr>
          <w:lang w:val="en-CA"/>
        </w:rPr>
        <w:t>Stability (over time)</w:t>
      </w:r>
      <w:r w:rsidR="0096234E">
        <w:rPr>
          <w:lang w:val="en-CA"/>
        </w:rPr>
        <w:t xml:space="preserve"> (Stable vs. Unstable)</w:t>
      </w:r>
    </w:p>
    <w:p w14:paraId="5F569901" w14:textId="7E557C6B" w:rsidR="00BF382A" w:rsidRDefault="00BF382A" w:rsidP="001751BC">
      <w:pPr>
        <w:pStyle w:val="ListParagraph"/>
        <w:numPr>
          <w:ilvl w:val="1"/>
          <w:numId w:val="19"/>
        </w:numPr>
        <w:rPr>
          <w:lang w:val="en-CA"/>
        </w:rPr>
      </w:pPr>
      <w:r>
        <w:rPr>
          <w:lang w:val="en-CA"/>
        </w:rPr>
        <w:t>Controllability</w:t>
      </w:r>
      <w:r w:rsidR="0096234E">
        <w:rPr>
          <w:lang w:val="en-CA"/>
        </w:rPr>
        <w:t xml:space="preserve"> (Controllable vs. Uncontrollable) </w:t>
      </w:r>
    </w:p>
    <w:p w14:paraId="27D9D178" w14:textId="6D8AE876" w:rsidR="00BF382A" w:rsidRDefault="00BF382A" w:rsidP="001751BC">
      <w:pPr>
        <w:pStyle w:val="ListParagraph"/>
        <w:numPr>
          <w:ilvl w:val="0"/>
          <w:numId w:val="19"/>
        </w:numPr>
        <w:rPr>
          <w:lang w:val="en-CA"/>
        </w:rPr>
      </w:pPr>
      <w:r>
        <w:rPr>
          <w:lang w:val="en-CA"/>
        </w:rPr>
        <w:t>M</w:t>
      </w:r>
      <w:r w:rsidR="0096234E">
        <w:rPr>
          <w:lang w:val="en-CA"/>
        </w:rPr>
        <w:t xml:space="preserve">ore? </w:t>
      </w:r>
    </w:p>
    <w:p w14:paraId="123DF273" w14:textId="3C1E398E" w:rsidR="0096234E" w:rsidRDefault="0096234E" w:rsidP="001751BC">
      <w:pPr>
        <w:pStyle w:val="ListParagraph"/>
        <w:numPr>
          <w:ilvl w:val="1"/>
          <w:numId w:val="19"/>
        </w:numPr>
        <w:rPr>
          <w:lang w:val="en-CA"/>
        </w:rPr>
      </w:pPr>
      <w:proofErr w:type="spellStart"/>
      <w:r>
        <w:rPr>
          <w:lang w:val="en-CA"/>
        </w:rPr>
        <w:t>Globality</w:t>
      </w:r>
      <w:proofErr w:type="spellEnd"/>
      <w:r>
        <w:rPr>
          <w:lang w:val="en-CA"/>
        </w:rPr>
        <w:t xml:space="preserve"> (across situations) (Global vs. Specific) </w:t>
      </w:r>
      <w:proofErr w:type="gramStart"/>
      <w:r>
        <w:rPr>
          <w:lang w:val="en-CA"/>
        </w:rPr>
        <w:t>( EXAMPLE</w:t>
      </w:r>
      <w:proofErr w:type="gramEnd"/>
      <w:r>
        <w:rPr>
          <w:lang w:val="en-CA"/>
        </w:rPr>
        <w:t>: good at one thing = specific… good at all things global)</w:t>
      </w:r>
    </w:p>
    <w:p w14:paraId="7C8A058F" w14:textId="4AA181CD" w:rsidR="0096234E" w:rsidRDefault="0096234E" w:rsidP="001751BC">
      <w:pPr>
        <w:pStyle w:val="ListParagraph"/>
        <w:numPr>
          <w:ilvl w:val="1"/>
          <w:numId w:val="19"/>
        </w:numPr>
        <w:rPr>
          <w:lang w:val="en-CA"/>
        </w:rPr>
      </w:pPr>
      <w:r>
        <w:rPr>
          <w:lang w:val="en-CA"/>
        </w:rPr>
        <w:t>Intentionality (Intentional vs. Unintentional)</w:t>
      </w:r>
    </w:p>
    <w:p w14:paraId="643ECA81" w14:textId="77777777" w:rsidR="00BF382A" w:rsidRDefault="00BF382A" w:rsidP="00BF382A">
      <w:pPr>
        <w:rPr>
          <w:lang w:val="en-CA"/>
        </w:rPr>
      </w:pPr>
    </w:p>
    <w:p w14:paraId="30FD6D71" w14:textId="77777777" w:rsidR="0096234E" w:rsidRDefault="0096234E" w:rsidP="00BF382A">
      <w:pPr>
        <w:rPr>
          <w:u w:val="single"/>
          <w:lang w:val="en-CA"/>
        </w:rPr>
      </w:pPr>
    </w:p>
    <w:p w14:paraId="0D95EAAA" w14:textId="77777777" w:rsidR="00731F52" w:rsidRDefault="00731F52" w:rsidP="00BF382A">
      <w:pPr>
        <w:rPr>
          <w:u w:val="single"/>
          <w:lang w:val="en-CA"/>
        </w:rPr>
      </w:pPr>
    </w:p>
    <w:p w14:paraId="106EB1ED" w14:textId="52F0C6DE" w:rsidR="00BF382A" w:rsidRDefault="00BF382A" w:rsidP="00BF382A">
      <w:pPr>
        <w:rPr>
          <w:u w:val="single"/>
          <w:lang w:val="en-CA"/>
        </w:rPr>
      </w:pPr>
      <w:r>
        <w:rPr>
          <w:u w:val="single"/>
          <w:lang w:val="en-CA"/>
        </w:rPr>
        <w:t>Attribution Theory &amp; Motivation</w:t>
      </w:r>
    </w:p>
    <w:p w14:paraId="01AC882D" w14:textId="05E5D727" w:rsidR="00BF382A" w:rsidRDefault="00FD5BF8" w:rsidP="00BF382A">
      <w:pPr>
        <w:rPr>
          <w:lang w:val="en-CA"/>
        </w:rPr>
      </w:pPr>
      <w:r>
        <w:rPr>
          <w:lang w:val="en-CA"/>
        </w:rPr>
        <w:t>Expectancy x Value = Motivation</w:t>
      </w:r>
    </w:p>
    <w:p w14:paraId="7C73EA06" w14:textId="7D64ECEF" w:rsidR="00FD5BF8" w:rsidRDefault="00FD5BF8" w:rsidP="001751BC">
      <w:pPr>
        <w:pStyle w:val="ListParagraph"/>
        <w:numPr>
          <w:ilvl w:val="0"/>
          <w:numId w:val="20"/>
        </w:numPr>
        <w:rPr>
          <w:lang w:val="en-CA"/>
        </w:rPr>
      </w:pPr>
      <w:r>
        <w:rPr>
          <w:lang w:val="en-CA"/>
        </w:rPr>
        <w:t>Expectancy of repetition (or attainment)</w:t>
      </w:r>
    </w:p>
    <w:p w14:paraId="3D8DA0F7" w14:textId="42329AC8" w:rsidR="00FD5BF8" w:rsidRDefault="00FD5BF8" w:rsidP="001751BC">
      <w:pPr>
        <w:pStyle w:val="ListParagraph"/>
        <w:numPr>
          <w:ilvl w:val="0"/>
          <w:numId w:val="20"/>
        </w:numPr>
        <w:rPr>
          <w:lang w:val="en-CA"/>
        </w:rPr>
      </w:pPr>
      <w:r>
        <w:rPr>
          <w:lang w:val="en-CA"/>
        </w:rPr>
        <w:t>Value of future outcomes</w:t>
      </w:r>
    </w:p>
    <w:p w14:paraId="23E2786C" w14:textId="0D924CFB" w:rsidR="00FD5BF8" w:rsidRDefault="00FD5BF8" w:rsidP="001751BC">
      <w:pPr>
        <w:pStyle w:val="ListParagraph"/>
        <w:numPr>
          <w:ilvl w:val="0"/>
          <w:numId w:val="20"/>
        </w:numPr>
        <w:rPr>
          <w:lang w:val="en-CA"/>
        </w:rPr>
      </w:pPr>
      <w:r>
        <w:rPr>
          <w:lang w:val="en-CA"/>
        </w:rPr>
        <w:t>Weiner &amp; colleagues applied this theory to academic motivation</w:t>
      </w:r>
    </w:p>
    <w:p w14:paraId="2A68B270" w14:textId="6DBB301C" w:rsidR="00FD5BF8" w:rsidRDefault="00FD5BF8" w:rsidP="001751BC">
      <w:pPr>
        <w:pStyle w:val="ListParagraph"/>
        <w:numPr>
          <w:ilvl w:val="1"/>
          <w:numId w:val="20"/>
        </w:numPr>
        <w:rPr>
          <w:lang w:val="en-CA"/>
        </w:rPr>
      </w:pPr>
      <w:r>
        <w:rPr>
          <w:lang w:val="en-CA"/>
        </w:rPr>
        <w:t>Asking – “How can we increase student motivation to achieve success?”</w:t>
      </w:r>
    </w:p>
    <w:p w14:paraId="4131A572" w14:textId="3FB0FBE9" w:rsidR="00FD5BF8" w:rsidRDefault="00FD5BF8" w:rsidP="001751BC">
      <w:pPr>
        <w:pStyle w:val="ListParagraph"/>
        <w:numPr>
          <w:ilvl w:val="0"/>
          <w:numId w:val="21"/>
        </w:numPr>
        <w:rPr>
          <w:lang w:val="en-CA"/>
        </w:rPr>
      </w:pPr>
      <w:r>
        <w:rPr>
          <w:lang w:val="en-CA"/>
        </w:rPr>
        <w:t>Attributional Retraining in the classroom</w:t>
      </w:r>
    </w:p>
    <w:p w14:paraId="27F6BCAD" w14:textId="168CBF60" w:rsidR="00FD5BF8" w:rsidRDefault="00FD5BF8" w:rsidP="001751BC">
      <w:pPr>
        <w:pStyle w:val="ListParagraph"/>
        <w:numPr>
          <w:ilvl w:val="1"/>
          <w:numId w:val="21"/>
        </w:numPr>
        <w:rPr>
          <w:lang w:val="en-CA"/>
        </w:rPr>
      </w:pPr>
      <w:r>
        <w:rPr>
          <w:lang w:val="en-CA"/>
        </w:rPr>
        <w:t xml:space="preserve">Attributional Retraining (AR) is a therapeutic technique where students are taught to provide certain causal ascriptions for academic success &amp; failure (and to avoid other causal ascriptions) </w:t>
      </w:r>
    </w:p>
    <w:p w14:paraId="2D69A037" w14:textId="18D0EE1A" w:rsidR="00FD5BF8" w:rsidRDefault="00FD5BF8" w:rsidP="001751BC">
      <w:pPr>
        <w:pStyle w:val="ListParagraph"/>
        <w:numPr>
          <w:ilvl w:val="1"/>
          <w:numId w:val="21"/>
        </w:numPr>
        <w:rPr>
          <w:lang w:val="en-CA"/>
        </w:rPr>
      </w:pPr>
      <w:r>
        <w:rPr>
          <w:lang w:val="en-CA"/>
        </w:rPr>
        <w:t>Has demonstrated considerable promise for increasing students’ motivation &amp; achievement</w:t>
      </w:r>
    </w:p>
    <w:p w14:paraId="224B2B2C" w14:textId="3E38C674" w:rsidR="00FD5BF8" w:rsidRDefault="00FD5BF8" w:rsidP="001751BC">
      <w:pPr>
        <w:pStyle w:val="ListParagraph"/>
        <w:numPr>
          <w:ilvl w:val="0"/>
          <w:numId w:val="21"/>
        </w:numPr>
        <w:rPr>
          <w:lang w:val="en-CA"/>
        </w:rPr>
      </w:pPr>
      <w:proofErr w:type="spellStart"/>
      <w:r>
        <w:rPr>
          <w:lang w:val="en-CA"/>
        </w:rPr>
        <w:t>Menec</w:t>
      </w:r>
      <w:proofErr w:type="spellEnd"/>
      <w:r>
        <w:rPr>
          <w:lang w:val="en-CA"/>
        </w:rPr>
        <w:t xml:space="preserve"> et al. (1994); Perry &amp; Struthers (1994)</w:t>
      </w:r>
    </w:p>
    <w:p w14:paraId="067128D9" w14:textId="6EDCC8EF" w:rsidR="00FD5BF8" w:rsidRDefault="00FD5BF8" w:rsidP="001751BC">
      <w:pPr>
        <w:pStyle w:val="ListParagraph"/>
        <w:numPr>
          <w:ilvl w:val="1"/>
          <w:numId w:val="21"/>
        </w:numPr>
        <w:rPr>
          <w:lang w:val="en-CA"/>
        </w:rPr>
      </w:pPr>
      <w:r>
        <w:rPr>
          <w:lang w:val="en-CA"/>
        </w:rPr>
        <w:t>High &amp; Low achievers (based on past academic performance) were brought into the lab and assigned to one of three conditions</w:t>
      </w:r>
    </w:p>
    <w:p w14:paraId="23221DC5" w14:textId="7AEE1499" w:rsidR="00FD5BF8" w:rsidRDefault="00FD5BF8" w:rsidP="001751BC">
      <w:pPr>
        <w:pStyle w:val="ListParagraph"/>
        <w:numPr>
          <w:ilvl w:val="2"/>
          <w:numId w:val="21"/>
        </w:numPr>
        <w:rPr>
          <w:lang w:val="en-CA"/>
        </w:rPr>
      </w:pPr>
      <w:r>
        <w:rPr>
          <w:lang w:val="en-CA"/>
        </w:rPr>
        <w:t>Control</w:t>
      </w:r>
    </w:p>
    <w:p w14:paraId="271565C6" w14:textId="01DB6090" w:rsidR="00FD5BF8" w:rsidRDefault="00FD5BF8" w:rsidP="001751BC">
      <w:pPr>
        <w:pStyle w:val="ListParagraph"/>
        <w:numPr>
          <w:ilvl w:val="2"/>
          <w:numId w:val="21"/>
        </w:numPr>
        <w:rPr>
          <w:lang w:val="en-CA"/>
        </w:rPr>
      </w:pPr>
      <w:r>
        <w:rPr>
          <w:lang w:val="en-CA"/>
        </w:rPr>
        <w:t xml:space="preserve">AR via videotape </w:t>
      </w:r>
    </w:p>
    <w:p w14:paraId="1A993037" w14:textId="16057C0E" w:rsidR="00FD5BF8" w:rsidRDefault="00FD5BF8" w:rsidP="001751BC">
      <w:pPr>
        <w:pStyle w:val="ListParagraph"/>
        <w:numPr>
          <w:ilvl w:val="2"/>
          <w:numId w:val="21"/>
        </w:numPr>
        <w:rPr>
          <w:lang w:val="en-CA"/>
        </w:rPr>
      </w:pPr>
      <w:r>
        <w:rPr>
          <w:lang w:val="en-CA"/>
        </w:rPr>
        <w:t>AR via videotape &amp; discussion</w:t>
      </w:r>
    </w:p>
    <w:p w14:paraId="6B74DF74" w14:textId="1578DCF8" w:rsidR="00FD5BF8" w:rsidRDefault="00FD5BF8" w:rsidP="001751BC">
      <w:pPr>
        <w:pStyle w:val="ListParagraph"/>
        <w:numPr>
          <w:ilvl w:val="0"/>
          <w:numId w:val="22"/>
        </w:numPr>
        <w:rPr>
          <w:lang w:val="en-CA"/>
        </w:rPr>
      </w:pPr>
      <w:r>
        <w:rPr>
          <w:lang w:val="en-CA"/>
        </w:rPr>
        <w:t>Results – the AR video plus discussion was successful at enhancing performance for the previously low achievers</w:t>
      </w:r>
    </w:p>
    <w:p w14:paraId="51967E51" w14:textId="0A7CA4C8" w:rsidR="00FD5BF8" w:rsidRDefault="00FD5BF8" w:rsidP="001751BC">
      <w:pPr>
        <w:pStyle w:val="ListParagraph"/>
        <w:numPr>
          <w:ilvl w:val="0"/>
          <w:numId w:val="22"/>
        </w:numPr>
        <w:rPr>
          <w:lang w:val="en-CA"/>
        </w:rPr>
      </w:pPr>
      <w:r>
        <w:rPr>
          <w:lang w:val="en-CA"/>
        </w:rPr>
        <w:t>What were the causal ascriptions that were modelled in the AR? (i.e. What types of causal ascriptions would lead to improved academic success?)</w:t>
      </w:r>
    </w:p>
    <w:p w14:paraId="6ACA4FDD" w14:textId="77777777" w:rsidR="00FD5BF8" w:rsidRDefault="00FD5BF8" w:rsidP="00FD5BF8">
      <w:pPr>
        <w:rPr>
          <w:lang w:val="en-CA"/>
        </w:rPr>
      </w:pPr>
    </w:p>
    <w:p w14:paraId="7616C6FC" w14:textId="77777777" w:rsidR="00FD5BF8" w:rsidRDefault="00FD5BF8" w:rsidP="00FD5BF8">
      <w:pPr>
        <w:rPr>
          <w:lang w:val="en-CA"/>
        </w:rPr>
      </w:pPr>
    </w:p>
    <w:p w14:paraId="62DCA5C2" w14:textId="77777777" w:rsidR="00FD5BF8" w:rsidRDefault="00FD5BF8" w:rsidP="00FD5BF8">
      <w:pPr>
        <w:rPr>
          <w:lang w:val="en-CA"/>
        </w:rPr>
      </w:pPr>
    </w:p>
    <w:p w14:paraId="45CFF930" w14:textId="77777777" w:rsidR="00FD5BF8" w:rsidRDefault="00FD5BF8" w:rsidP="00FD5BF8">
      <w:pPr>
        <w:rPr>
          <w:lang w:val="en-CA"/>
        </w:rPr>
      </w:pPr>
    </w:p>
    <w:p w14:paraId="56978DFD" w14:textId="77777777" w:rsidR="00FD5BF8" w:rsidRDefault="00FD5BF8" w:rsidP="00FD5BF8">
      <w:pPr>
        <w:rPr>
          <w:lang w:val="en-CA"/>
        </w:rPr>
      </w:pPr>
    </w:p>
    <w:p w14:paraId="0F2EFDCD" w14:textId="77777777" w:rsidR="00FD5BF8" w:rsidRDefault="00FD5BF8" w:rsidP="00FD5BF8">
      <w:pPr>
        <w:rPr>
          <w:lang w:val="en-CA"/>
        </w:rPr>
      </w:pPr>
    </w:p>
    <w:p w14:paraId="3FF14618" w14:textId="024E055C" w:rsidR="00FD5BF8" w:rsidRDefault="00FD5BF8" w:rsidP="00FD5BF8">
      <w:pPr>
        <w:rPr>
          <w:lang w:val="en-CA"/>
        </w:rPr>
      </w:pPr>
      <w:r>
        <w:rPr>
          <w:lang w:val="en-CA"/>
        </w:rPr>
        <w:t>Let’s classify an Attribution</w:t>
      </w:r>
    </w:p>
    <w:p w14:paraId="74EB4F4C" w14:textId="144F38D2" w:rsidR="00FD5BF8" w:rsidRDefault="00FD5BF8" w:rsidP="001751BC">
      <w:pPr>
        <w:pStyle w:val="ListParagraph"/>
        <w:numPr>
          <w:ilvl w:val="0"/>
          <w:numId w:val="23"/>
        </w:numPr>
        <w:rPr>
          <w:lang w:val="en-CA"/>
        </w:rPr>
      </w:pPr>
      <w:r>
        <w:rPr>
          <w:lang w:val="en-CA"/>
        </w:rPr>
        <w:t xml:space="preserve">You receive an A+ on this midterm (the outcome). Why? Because you put a lot of effort </w:t>
      </w:r>
      <w:r w:rsidR="00853B3F">
        <w:rPr>
          <w:lang w:val="en-CA"/>
        </w:rPr>
        <w:t>into</w:t>
      </w:r>
      <w:r>
        <w:rPr>
          <w:lang w:val="en-CA"/>
        </w:rPr>
        <w:t xml:space="preserve"> your studying.</w:t>
      </w:r>
    </w:p>
    <w:p w14:paraId="47212F41" w14:textId="44E07066" w:rsidR="00FD5BF8" w:rsidRDefault="00FD5BF8" w:rsidP="001751BC">
      <w:pPr>
        <w:pStyle w:val="ListParagraph"/>
        <w:numPr>
          <w:ilvl w:val="0"/>
          <w:numId w:val="23"/>
        </w:numPr>
        <w:rPr>
          <w:lang w:val="en-CA"/>
        </w:rPr>
      </w:pPr>
      <w:r>
        <w:rPr>
          <w:lang w:val="en-CA"/>
        </w:rPr>
        <w:t>Let’s Classify “Effort”</w:t>
      </w:r>
    </w:p>
    <w:p w14:paraId="7144C3C1" w14:textId="77777777" w:rsidR="00FD5BF8" w:rsidRPr="00FD5BF8" w:rsidRDefault="00FD5BF8" w:rsidP="00FD5BF8">
      <w:pPr>
        <w:pStyle w:val="ListParagraph"/>
        <w:rPr>
          <w:lang w:val="en-CA"/>
        </w:rPr>
      </w:pPr>
    </w:p>
    <w:p w14:paraId="236293CE" w14:textId="77777777" w:rsidR="00BF382A" w:rsidRPr="00BF382A" w:rsidRDefault="00BF382A" w:rsidP="00BF382A">
      <w:pPr>
        <w:rPr>
          <w:lang w:val="en-CA"/>
        </w:rPr>
      </w:pPr>
    </w:p>
    <w:tbl>
      <w:tblPr>
        <w:tblW w:w="7440" w:type="dxa"/>
        <w:tblCellMar>
          <w:left w:w="0" w:type="dxa"/>
          <w:right w:w="0" w:type="dxa"/>
        </w:tblCellMar>
        <w:tblLook w:val="0600" w:firstRow="0" w:lastRow="0" w:firstColumn="0" w:lastColumn="0" w:noHBand="1" w:noVBand="1"/>
      </w:tblPr>
      <w:tblGrid>
        <w:gridCol w:w="1400"/>
        <w:gridCol w:w="700"/>
        <w:gridCol w:w="1680"/>
        <w:gridCol w:w="700"/>
        <w:gridCol w:w="2180"/>
        <w:gridCol w:w="780"/>
      </w:tblGrid>
      <w:tr w:rsidR="00FD5BF8" w:rsidRPr="00FD5BF8" w14:paraId="575E2B9A" w14:textId="77777777" w:rsidTr="00FD5BF8">
        <w:trPr>
          <w:trHeight w:val="840"/>
        </w:trPr>
        <w:tc>
          <w:tcPr>
            <w:tcW w:w="1400" w:type="dxa"/>
            <w:tcBorders>
              <w:top w:val="single" w:sz="1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0E34A24" w14:textId="77777777" w:rsidR="00FD5BF8" w:rsidRPr="00FD5BF8" w:rsidRDefault="00FD5BF8" w:rsidP="00FD5BF8">
            <w:r w:rsidRPr="00FD5BF8">
              <w:rPr>
                <w:lang w:val="en-CA"/>
              </w:rPr>
              <w:t>Internal</w:t>
            </w:r>
          </w:p>
        </w:tc>
        <w:tc>
          <w:tcPr>
            <w:tcW w:w="700" w:type="dxa"/>
            <w:tcBorders>
              <w:top w:val="single" w:sz="1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AA01813" w14:textId="77777777" w:rsidR="00FD5BF8" w:rsidRPr="00FD5BF8" w:rsidRDefault="00FD5BF8" w:rsidP="00FD5BF8">
            <w:r w:rsidRPr="00FD5BF8">
              <w:rPr>
                <w:rFonts w:hint="eastAsia"/>
                <w:b/>
                <w:bCs/>
              </w:rPr>
              <w:sym w:font="Symbol" w:char="00D6"/>
            </w:r>
          </w:p>
        </w:tc>
        <w:tc>
          <w:tcPr>
            <w:tcW w:w="1680" w:type="dxa"/>
            <w:tcBorders>
              <w:top w:val="single" w:sz="1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AC8784E" w14:textId="77777777" w:rsidR="00FD5BF8" w:rsidRPr="00FD5BF8" w:rsidRDefault="00FD5BF8" w:rsidP="00FD5BF8">
            <w:r w:rsidRPr="00FD5BF8">
              <w:rPr>
                <w:lang w:val="en-CA"/>
              </w:rPr>
              <w:t>Stable</w:t>
            </w:r>
          </w:p>
        </w:tc>
        <w:tc>
          <w:tcPr>
            <w:tcW w:w="700" w:type="dxa"/>
            <w:tcBorders>
              <w:top w:val="single" w:sz="1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7BC154A" w14:textId="77777777" w:rsidR="00FD5BF8" w:rsidRPr="00FD5BF8" w:rsidRDefault="00FD5BF8" w:rsidP="00FD5BF8"/>
        </w:tc>
        <w:tc>
          <w:tcPr>
            <w:tcW w:w="2180" w:type="dxa"/>
            <w:tcBorders>
              <w:top w:val="single" w:sz="1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5898044" w14:textId="77777777" w:rsidR="00FD5BF8" w:rsidRPr="00FD5BF8" w:rsidRDefault="00FD5BF8" w:rsidP="00FD5BF8">
            <w:r w:rsidRPr="00FD5BF8">
              <w:rPr>
                <w:lang w:val="en-CA"/>
              </w:rPr>
              <w:t>Controllable</w:t>
            </w:r>
          </w:p>
        </w:tc>
        <w:tc>
          <w:tcPr>
            <w:tcW w:w="780" w:type="dxa"/>
            <w:tcBorders>
              <w:top w:val="single" w:sz="1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270A7603" w14:textId="77777777" w:rsidR="00FD5BF8" w:rsidRPr="00FD5BF8" w:rsidRDefault="00FD5BF8" w:rsidP="00FD5BF8">
            <w:r w:rsidRPr="00FD5BF8">
              <w:rPr>
                <w:rFonts w:hint="eastAsia"/>
                <w:b/>
                <w:bCs/>
              </w:rPr>
              <w:sym w:font="Symbol" w:char="00D6"/>
            </w:r>
          </w:p>
        </w:tc>
      </w:tr>
      <w:tr w:rsidR="00FD5BF8" w:rsidRPr="00FD5BF8" w14:paraId="0AE735AD" w14:textId="77777777" w:rsidTr="00FD5BF8">
        <w:trPr>
          <w:trHeight w:val="840"/>
        </w:trPr>
        <w:tc>
          <w:tcPr>
            <w:tcW w:w="1400" w:type="dxa"/>
            <w:tcBorders>
              <w:top w:val="single" w:sz="8" w:space="0" w:color="000000"/>
              <w:left w:val="single" w:sz="18" w:space="0" w:color="000000"/>
              <w:bottom w:val="single" w:sz="18" w:space="0" w:color="000000"/>
              <w:right w:val="single" w:sz="8" w:space="0" w:color="000000"/>
            </w:tcBorders>
            <w:shd w:val="clear" w:color="auto" w:fill="auto"/>
            <w:tcMar>
              <w:top w:w="72" w:type="dxa"/>
              <w:left w:w="144" w:type="dxa"/>
              <w:bottom w:w="72" w:type="dxa"/>
              <w:right w:w="144" w:type="dxa"/>
            </w:tcMar>
            <w:hideMark/>
          </w:tcPr>
          <w:p w14:paraId="52BB9CF8" w14:textId="77777777" w:rsidR="00FD5BF8" w:rsidRPr="00FD5BF8" w:rsidRDefault="00FD5BF8" w:rsidP="00FD5BF8">
            <w:r w:rsidRPr="00FD5BF8">
              <w:rPr>
                <w:lang w:val="en-CA"/>
              </w:rPr>
              <w:t>External</w:t>
            </w:r>
          </w:p>
        </w:tc>
        <w:tc>
          <w:tcPr>
            <w:tcW w:w="700"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14:paraId="0281B0C3" w14:textId="77777777" w:rsidR="00FD5BF8" w:rsidRPr="00FD5BF8" w:rsidRDefault="00FD5BF8" w:rsidP="00FD5BF8"/>
        </w:tc>
        <w:tc>
          <w:tcPr>
            <w:tcW w:w="1680"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14:paraId="4466D413" w14:textId="77777777" w:rsidR="00FD5BF8" w:rsidRPr="00FD5BF8" w:rsidRDefault="00FD5BF8" w:rsidP="00FD5BF8">
            <w:r w:rsidRPr="00FD5BF8">
              <w:rPr>
                <w:lang w:val="en-CA"/>
              </w:rPr>
              <w:t>Unstable</w:t>
            </w:r>
          </w:p>
        </w:tc>
        <w:tc>
          <w:tcPr>
            <w:tcW w:w="700"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14:paraId="37E2AF54" w14:textId="77777777" w:rsidR="00FD5BF8" w:rsidRPr="00FD5BF8" w:rsidRDefault="00FD5BF8" w:rsidP="00FD5BF8">
            <w:r w:rsidRPr="00FD5BF8">
              <w:rPr>
                <w:rFonts w:hint="eastAsia"/>
                <w:b/>
                <w:bCs/>
              </w:rPr>
              <w:sym w:font="Symbol" w:char="00D6"/>
            </w:r>
          </w:p>
        </w:tc>
        <w:tc>
          <w:tcPr>
            <w:tcW w:w="2180"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14:paraId="0E6CEC81" w14:textId="77777777" w:rsidR="00FD5BF8" w:rsidRPr="00FD5BF8" w:rsidRDefault="00FD5BF8" w:rsidP="00FD5BF8">
            <w:r w:rsidRPr="00FD5BF8">
              <w:rPr>
                <w:lang w:val="en-CA"/>
              </w:rPr>
              <w:t>Uncontrollable</w:t>
            </w:r>
          </w:p>
        </w:tc>
        <w:tc>
          <w:tcPr>
            <w:tcW w:w="780" w:type="dxa"/>
            <w:tcBorders>
              <w:top w:val="single" w:sz="8" w:space="0" w:color="000000"/>
              <w:left w:val="single" w:sz="8" w:space="0" w:color="000000"/>
              <w:bottom w:val="single" w:sz="18" w:space="0" w:color="000000"/>
              <w:right w:val="single" w:sz="18" w:space="0" w:color="000000"/>
            </w:tcBorders>
            <w:shd w:val="clear" w:color="auto" w:fill="auto"/>
            <w:tcMar>
              <w:top w:w="72" w:type="dxa"/>
              <w:left w:w="144" w:type="dxa"/>
              <w:bottom w:w="72" w:type="dxa"/>
              <w:right w:w="144" w:type="dxa"/>
            </w:tcMar>
            <w:hideMark/>
          </w:tcPr>
          <w:p w14:paraId="03B9D32E" w14:textId="77777777" w:rsidR="00FD5BF8" w:rsidRPr="00FD5BF8" w:rsidRDefault="00FD5BF8" w:rsidP="00FD5BF8"/>
        </w:tc>
      </w:tr>
    </w:tbl>
    <w:p w14:paraId="65A877BE" w14:textId="77777777" w:rsidR="00D66A51" w:rsidRDefault="00D66A51" w:rsidP="00D66A51">
      <w:pPr>
        <w:rPr>
          <w:lang w:val="en-CA"/>
        </w:rPr>
      </w:pPr>
    </w:p>
    <w:p w14:paraId="1EB059E5" w14:textId="77777777" w:rsidR="002D3215" w:rsidRPr="00D66A51" w:rsidRDefault="002D3215" w:rsidP="00D66A51">
      <w:pPr>
        <w:rPr>
          <w:lang w:val="en-CA"/>
        </w:rPr>
      </w:pPr>
    </w:p>
    <w:sectPr w:rsidR="002D3215" w:rsidRPr="00D66A51" w:rsidSect="005D1E2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4206F0"/>
    <w:multiLevelType w:val="hybridMultilevel"/>
    <w:tmpl w:val="F8F21F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30031B"/>
    <w:multiLevelType w:val="hybridMultilevel"/>
    <w:tmpl w:val="9A1A6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4057B8"/>
    <w:multiLevelType w:val="hybridMultilevel"/>
    <w:tmpl w:val="4E80D7C6"/>
    <w:lvl w:ilvl="0" w:tplc="04090003">
      <w:start w:val="1"/>
      <w:numFmt w:val="bullet"/>
      <w:lvlText w:val="o"/>
      <w:lvlJc w:val="left"/>
      <w:pPr>
        <w:ind w:left="1440" w:hanging="360"/>
      </w:pPr>
      <w:rPr>
        <w:rFonts w:ascii="Courier New" w:hAnsi="Courier New" w:cs="Courier New" w:hint="default"/>
      </w:rPr>
    </w:lvl>
    <w:lvl w:ilvl="1" w:tplc="9F4E22AE">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6BB47C2"/>
    <w:multiLevelType w:val="hybridMultilevel"/>
    <w:tmpl w:val="BA001E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4A25BB"/>
    <w:multiLevelType w:val="hybridMultilevel"/>
    <w:tmpl w:val="6CE02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F303EC"/>
    <w:multiLevelType w:val="hybridMultilevel"/>
    <w:tmpl w:val="5D9A70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9BB3329"/>
    <w:multiLevelType w:val="hybridMultilevel"/>
    <w:tmpl w:val="3454FE46"/>
    <w:lvl w:ilvl="0" w:tplc="84E26D2E">
      <w:start w:val="90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9F9789C"/>
    <w:multiLevelType w:val="hybridMultilevel"/>
    <w:tmpl w:val="A3965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1A67D56"/>
    <w:multiLevelType w:val="hybridMultilevel"/>
    <w:tmpl w:val="DB922644"/>
    <w:lvl w:ilvl="0" w:tplc="04090003">
      <w:start w:val="1"/>
      <w:numFmt w:val="bullet"/>
      <w:lvlText w:val="o"/>
      <w:lvlJc w:val="left"/>
      <w:pPr>
        <w:ind w:left="1440" w:hanging="360"/>
      </w:pPr>
      <w:rPr>
        <w:rFonts w:ascii="Courier New" w:hAnsi="Courier New" w:cs="Courier New" w:hint="default"/>
      </w:rPr>
    </w:lvl>
    <w:lvl w:ilvl="1" w:tplc="A476CEAA">
      <w:start w:val="1"/>
      <w:numFmt w:val="bullet"/>
      <w:lvlText w:val=""/>
      <w:lvlJc w:val="left"/>
      <w:pPr>
        <w:ind w:left="2160" w:hanging="360"/>
      </w:pPr>
      <w:rPr>
        <w:rFonts w:ascii="Symbol" w:hAnsi="Symbol"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32DF62CF"/>
    <w:multiLevelType w:val="hybridMultilevel"/>
    <w:tmpl w:val="C9762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B93303E"/>
    <w:multiLevelType w:val="hybridMultilevel"/>
    <w:tmpl w:val="26E43F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F91186"/>
    <w:multiLevelType w:val="hybridMultilevel"/>
    <w:tmpl w:val="3822C9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EC41F60"/>
    <w:multiLevelType w:val="hybridMultilevel"/>
    <w:tmpl w:val="A3186496"/>
    <w:lvl w:ilvl="0" w:tplc="4768DCD0">
      <w:start w:val="1"/>
      <w:numFmt w:val="bullet"/>
      <w:lvlText w:val="•"/>
      <w:lvlJc w:val="left"/>
      <w:pPr>
        <w:tabs>
          <w:tab w:val="num" w:pos="720"/>
        </w:tabs>
        <w:ind w:left="720" w:hanging="360"/>
      </w:pPr>
      <w:rPr>
        <w:rFonts w:ascii="Arial" w:hAnsi="Arial" w:hint="default"/>
      </w:rPr>
    </w:lvl>
    <w:lvl w:ilvl="1" w:tplc="C6B23AB6">
      <w:numFmt w:val="bullet"/>
      <w:lvlText w:val="–"/>
      <w:lvlJc w:val="left"/>
      <w:pPr>
        <w:tabs>
          <w:tab w:val="num" w:pos="1440"/>
        </w:tabs>
        <w:ind w:left="1440" w:hanging="360"/>
      </w:pPr>
      <w:rPr>
        <w:rFonts w:ascii="Arial" w:hAnsi="Arial" w:hint="default"/>
      </w:rPr>
    </w:lvl>
    <w:lvl w:ilvl="2" w:tplc="E36640E4" w:tentative="1">
      <w:start w:val="1"/>
      <w:numFmt w:val="bullet"/>
      <w:lvlText w:val="•"/>
      <w:lvlJc w:val="left"/>
      <w:pPr>
        <w:tabs>
          <w:tab w:val="num" w:pos="2160"/>
        </w:tabs>
        <w:ind w:left="2160" w:hanging="360"/>
      </w:pPr>
      <w:rPr>
        <w:rFonts w:ascii="Arial" w:hAnsi="Arial" w:hint="default"/>
      </w:rPr>
    </w:lvl>
    <w:lvl w:ilvl="3" w:tplc="C990221A" w:tentative="1">
      <w:start w:val="1"/>
      <w:numFmt w:val="bullet"/>
      <w:lvlText w:val="•"/>
      <w:lvlJc w:val="left"/>
      <w:pPr>
        <w:tabs>
          <w:tab w:val="num" w:pos="2880"/>
        </w:tabs>
        <w:ind w:left="2880" w:hanging="360"/>
      </w:pPr>
      <w:rPr>
        <w:rFonts w:ascii="Arial" w:hAnsi="Arial" w:hint="default"/>
      </w:rPr>
    </w:lvl>
    <w:lvl w:ilvl="4" w:tplc="A3A8E814" w:tentative="1">
      <w:start w:val="1"/>
      <w:numFmt w:val="bullet"/>
      <w:lvlText w:val="•"/>
      <w:lvlJc w:val="left"/>
      <w:pPr>
        <w:tabs>
          <w:tab w:val="num" w:pos="3600"/>
        </w:tabs>
        <w:ind w:left="3600" w:hanging="360"/>
      </w:pPr>
      <w:rPr>
        <w:rFonts w:ascii="Arial" w:hAnsi="Arial" w:hint="default"/>
      </w:rPr>
    </w:lvl>
    <w:lvl w:ilvl="5" w:tplc="F31E88AA" w:tentative="1">
      <w:start w:val="1"/>
      <w:numFmt w:val="bullet"/>
      <w:lvlText w:val="•"/>
      <w:lvlJc w:val="left"/>
      <w:pPr>
        <w:tabs>
          <w:tab w:val="num" w:pos="4320"/>
        </w:tabs>
        <w:ind w:left="4320" w:hanging="360"/>
      </w:pPr>
      <w:rPr>
        <w:rFonts w:ascii="Arial" w:hAnsi="Arial" w:hint="default"/>
      </w:rPr>
    </w:lvl>
    <w:lvl w:ilvl="6" w:tplc="8ABA964A" w:tentative="1">
      <w:start w:val="1"/>
      <w:numFmt w:val="bullet"/>
      <w:lvlText w:val="•"/>
      <w:lvlJc w:val="left"/>
      <w:pPr>
        <w:tabs>
          <w:tab w:val="num" w:pos="5040"/>
        </w:tabs>
        <w:ind w:left="5040" w:hanging="360"/>
      </w:pPr>
      <w:rPr>
        <w:rFonts w:ascii="Arial" w:hAnsi="Arial" w:hint="default"/>
      </w:rPr>
    </w:lvl>
    <w:lvl w:ilvl="7" w:tplc="3852FE2A" w:tentative="1">
      <w:start w:val="1"/>
      <w:numFmt w:val="bullet"/>
      <w:lvlText w:val="•"/>
      <w:lvlJc w:val="left"/>
      <w:pPr>
        <w:tabs>
          <w:tab w:val="num" w:pos="5760"/>
        </w:tabs>
        <w:ind w:left="5760" w:hanging="360"/>
      </w:pPr>
      <w:rPr>
        <w:rFonts w:ascii="Arial" w:hAnsi="Arial" w:hint="default"/>
      </w:rPr>
    </w:lvl>
    <w:lvl w:ilvl="8" w:tplc="366423FA" w:tentative="1">
      <w:start w:val="1"/>
      <w:numFmt w:val="bullet"/>
      <w:lvlText w:val="•"/>
      <w:lvlJc w:val="left"/>
      <w:pPr>
        <w:tabs>
          <w:tab w:val="num" w:pos="6480"/>
        </w:tabs>
        <w:ind w:left="6480" w:hanging="360"/>
      </w:pPr>
      <w:rPr>
        <w:rFonts w:ascii="Arial" w:hAnsi="Arial" w:hint="default"/>
      </w:rPr>
    </w:lvl>
  </w:abstractNum>
  <w:abstractNum w:abstractNumId="13">
    <w:nsid w:val="44FB0F2D"/>
    <w:multiLevelType w:val="hybridMultilevel"/>
    <w:tmpl w:val="E2EE5DAE"/>
    <w:lvl w:ilvl="0" w:tplc="58669A62">
      <w:start w:val="1"/>
      <w:numFmt w:val="bullet"/>
      <w:lvlText w:val="•"/>
      <w:lvlJc w:val="left"/>
      <w:pPr>
        <w:tabs>
          <w:tab w:val="num" w:pos="720"/>
        </w:tabs>
        <w:ind w:left="720" w:hanging="360"/>
      </w:pPr>
      <w:rPr>
        <w:rFonts w:ascii="Arial" w:hAnsi="Arial" w:hint="default"/>
      </w:rPr>
    </w:lvl>
    <w:lvl w:ilvl="1" w:tplc="1E0273D4">
      <w:numFmt w:val="bullet"/>
      <w:lvlText w:val="–"/>
      <w:lvlJc w:val="left"/>
      <w:pPr>
        <w:tabs>
          <w:tab w:val="num" w:pos="1440"/>
        </w:tabs>
        <w:ind w:left="1440" w:hanging="360"/>
      </w:pPr>
      <w:rPr>
        <w:rFonts w:ascii="Arial" w:hAnsi="Arial" w:hint="default"/>
      </w:rPr>
    </w:lvl>
    <w:lvl w:ilvl="2" w:tplc="05E692BA" w:tentative="1">
      <w:start w:val="1"/>
      <w:numFmt w:val="bullet"/>
      <w:lvlText w:val="•"/>
      <w:lvlJc w:val="left"/>
      <w:pPr>
        <w:tabs>
          <w:tab w:val="num" w:pos="2160"/>
        </w:tabs>
        <w:ind w:left="2160" w:hanging="360"/>
      </w:pPr>
      <w:rPr>
        <w:rFonts w:ascii="Arial" w:hAnsi="Arial" w:hint="default"/>
      </w:rPr>
    </w:lvl>
    <w:lvl w:ilvl="3" w:tplc="66B48EA6" w:tentative="1">
      <w:start w:val="1"/>
      <w:numFmt w:val="bullet"/>
      <w:lvlText w:val="•"/>
      <w:lvlJc w:val="left"/>
      <w:pPr>
        <w:tabs>
          <w:tab w:val="num" w:pos="2880"/>
        </w:tabs>
        <w:ind w:left="2880" w:hanging="360"/>
      </w:pPr>
      <w:rPr>
        <w:rFonts w:ascii="Arial" w:hAnsi="Arial" w:hint="default"/>
      </w:rPr>
    </w:lvl>
    <w:lvl w:ilvl="4" w:tplc="1618D42E" w:tentative="1">
      <w:start w:val="1"/>
      <w:numFmt w:val="bullet"/>
      <w:lvlText w:val="•"/>
      <w:lvlJc w:val="left"/>
      <w:pPr>
        <w:tabs>
          <w:tab w:val="num" w:pos="3600"/>
        </w:tabs>
        <w:ind w:left="3600" w:hanging="360"/>
      </w:pPr>
      <w:rPr>
        <w:rFonts w:ascii="Arial" w:hAnsi="Arial" w:hint="default"/>
      </w:rPr>
    </w:lvl>
    <w:lvl w:ilvl="5" w:tplc="8320CFDA" w:tentative="1">
      <w:start w:val="1"/>
      <w:numFmt w:val="bullet"/>
      <w:lvlText w:val="•"/>
      <w:lvlJc w:val="left"/>
      <w:pPr>
        <w:tabs>
          <w:tab w:val="num" w:pos="4320"/>
        </w:tabs>
        <w:ind w:left="4320" w:hanging="360"/>
      </w:pPr>
      <w:rPr>
        <w:rFonts w:ascii="Arial" w:hAnsi="Arial" w:hint="default"/>
      </w:rPr>
    </w:lvl>
    <w:lvl w:ilvl="6" w:tplc="84E6116A" w:tentative="1">
      <w:start w:val="1"/>
      <w:numFmt w:val="bullet"/>
      <w:lvlText w:val="•"/>
      <w:lvlJc w:val="left"/>
      <w:pPr>
        <w:tabs>
          <w:tab w:val="num" w:pos="5040"/>
        </w:tabs>
        <w:ind w:left="5040" w:hanging="360"/>
      </w:pPr>
      <w:rPr>
        <w:rFonts w:ascii="Arial" w:hAnsi="Arial" w:hint="default"/>
      </w:rPr>
    </w:lvl>
    <w:lvl w:ilvl="7" w:tplc="8EBC6054" w:tentative="1">
      <w:start w:val="1"/>
      <w:numFmt w:val="bullet"/>
      <w:lvlText w:val="•"/>
      <w:lvlJc w:val="left"/>
      <w:pPr>
        <w:tabs>
          <w:tab w:val="num" w:pos="5760"/>
        </w:tabs>
        <w:ind w:left="5760" w:hanging="360"/>
      </w:pPr>
      <w:rPr>
        <w:rFonts w:ascii="Arial" w:hAnsi="Arial" w:hint="default"/>
      </w:rPr>
    </w:lvl>
    <w:lvl w:ilvl="8" w:tplc="12EEAF42" w:tentative="1">
      <w:start w:val="1"/>
      <w:numFmt w:val="bullet"/>
      <w:lvlText w:val="•"/>
      <w:lvlJc w:val="left"/>
      <w:pPr>
        <w:tabs>
          <w:tab w:val="num" w:pos="6480"/>
        </w:tabs>
        <w:ind w:left="6480" w:hanging="360"/>
      </w:pPr>
      <w:rPr>
        <w:rFonts w:ascii="Arial" w:hAnsi="Arial" w:hint="default"/>
      </w:rPr>
    </w:lvl>
  </w:abstractNum>
  <w:abstractNum w:abstractNumId="14">
    <w:nsid w:val="47B51D27"/>
    <w:multiLevelType w:val="hybridMultilevel"/>
    <w:tmpl w:val="92A41A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95A4A60"/>
    <w:multiLevelType w:val="hybridMultilevel"/>
    <w:tmpl w:val="32600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95F02E0"/>
    <w:multiLevelType w:val="hybridMultilevel"/>
    <w:tmpl w:val="BA3AE64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4CEA7892"/>
    <w:multiLevelType w:val="hybridMultilevel"/>
    <w:tmpl w:val="99B674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2363835"/>
    <w:multiLevelType w:val="hybridMultilevel"/>
    <w:tmpl w:val="33803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4285C73"/>
    <w:multiLevelType w:val="hybridMultilevel"/>
    <w:tmpl w:val="000ABACE"/>
    <w:lvl w:ilvl="0" w:tplc="094CF9E2">
      <w:start w:val="1"/>
      <w:numFmt w:val="bullet"/>
      <w:lvlText w:val="•"/>
      <w:lvlJc w:val="left"/>
      <w:pPr>
        <w:tabs>
          <w:tab w:val="num" w:pos="720"/>
        </w:tabs>
        <w:ind w:left="720" w:hanging="360"/>
      </w:pPr>
      <w:rPr>
        <w:rFonts w:ascii="Arial" w:hAnsi="Arial" w:hint="default"/>
      </w:rPr>
    </w:lvl>
    <w:lvl w:ilvl="1" w:tplc="D7CEA95E" w:tentative="1">
      <w:start w:val="1"/>
      <w:numFmt w:val="bullet"/>
      <w:lvlText w:val="•"/>
      <w:lvlJc w:val="left"/>
      <w:pPr>
        <w:tabs>
          <w:tab w:val="num" w:pos="1440"/>
        </w:tabs>
        <w:ind w:left="1440" w:hanging="360"/>
      </w:pPr>
      <w:rPr>
        <w:rFonts w:ascii="Arial" w:hAnsi="Arial" w:hint="default"/>
      </w:rPr>
    </w:lvl>
    <w:lvl w:ilvl="2" w:tplc="FF4A4CFE" w:tentative="1">
      <w:start w:val="1"/>
      <w:numFmt w:val="bullet"/>
      <w:lvlText w:val="•"/>
      <w:lvlJc w:val="left"/>
      <w:pPr>
        <w:tabs>
          <w:tab w:val="num" w:pos="2160"/>
        </w:tabs>
        <w:ind w:left="2160" w:hanging="360"/>
      </w:pPr>
      <w:rPr>
        <w:rFonts w:ascii="Arial" w:hAnsi="Arial" w:hint="default"/>
      </w:rPr>
    </w:lvl>
    <w:lvl w:ilvl="3" w:tplc="0CD46ED6" w:tentative="1">
      <w:start w:val="1"/>
      <w:numFmt w:val="bullet"/>
      <w:lvlText w:val="•"/>
      <w:lvlJc w:val="left"/>
      <w:pPr>
        <w:tabs>
          <w:tab w:val="num" w:pos="2880"/>
        </w:tabs>
        <w:ind w:left="2880" w:hanging="360"/>
      </w:pPr>
      <w:rPr>
        <w:rFonts w:ascii="Arial" w:hAnsi="Arial" w:hint="default"/>
      </w:rPr>
    </w:lvl>
    <w:lvl w:ilvl="4" w:tplc="65CA6386" w:tentative="1">
      <w:start w:val="1"/>
      <w:numFmt w:val="bullet"/>
      <w:lvlText w:val="•"/>
      <w:lvlJc w:val="left"/>
      <w:pPr>
        <w:tabs>
          <w:tab w:val="num" w:pos="3600"/>
        </w:tabs>
        <w:ind w:left="3600" w:hanging="360"/>
      </w:pPr>
      <w:rPr>
        <w:rFonts w:ascii="Arial" w:hAnsi="Arial" w:hint="default"/>
      </w:rPr>
    </w:lvl>
    <w:lvl w:ilvl="5" w:tplc="70A01D60" w:tentative="1">
      <w:start w:val="1"/>
      <w:numFmt w:val="bullet"/>
      <w:lvlText w:val="•"/>
      <w:lvlJc w:val="left"/>
      <w:pPr>
        <w:tabs>
          <w:tab w:val="num" w:pos="4320"/>
        </w:tabs>
        <w:ind w:left="4320" w:hanging="360"/>
      </w:pPr>
      <w:rPr>
        <w:rFonts w:ascii="Arial" w:hAnsi="Arial" w:hint="default"/>
      </w:rPr>
    </w:lvl>
    <w:lvl w:ilvl="6" w:tplc="2EF842B4" w:tentative="1">
      <w:start w:val="1"/>
      <w:numFmt w:val="bullet"/>
      <w:lvlText w:val="•"/>
      <w:lvlJc w:val="left"/>
      <w:pPr>
        <w:tabs>
          <w:tab w:val="num" w:pos="5040"/>
        </w:tabs>
        <w:ind w:left="5040" w:hanging="360"/>
      </w:pPr>
      <w:rPr>
        <w:rFonts w:ascii="Arial" w:hAnsi="Arial" w:hint="default"/>
      </w:rPr>
    </w:lvl>
    <w:lvl w:ilvl="7" w:tplc="789C8BCE" w:tentative="1">
      <w:start w:val="1"/>
      <w:numFmt w:val="bullet"/>
      <w:lvlText w:val="•"/>
      <w:lvlJc w:val="left"/>
      <w:pPr>
        <w:tabs>
          <w:tab w:val="num" w:pos="5760"/>
        </w:tabs>
        <w:ind w:left="5760" w:hanging="360"/>
      </w:pPr>
      <w:rPr>
        <w:rFonts w:ascii="Arial" w:hAnsi="Arial" w:hint="default"/>
      </w:rPr>
    </w:lvl>
    <w:lvl w:ilvl="8" w:tplc="D654DE64" w:tentative="1">
      <w:start w:val="1"/>
      <w:numFmt w:val="bullet"/>
      <w:lvlText w:val="•"/>
      <w:lvlJc w:val="left"/>
      <w:pPr>
        <w:tabs>
          <w:tab w:val="num" w:pos="6480"/>
        </w:tabs>
        <w:ind w:left="6480" w:hanging="360"/>
      </w:pPr>
      <w:rPr>
        <w:rFonts w:ascii="Arial" w:hAnsi="Arial" w:hint="default"/>
      </w:rPr>
    </w:lvl>
  </w:abstractNum>
  <w:abstractNum w:abstractNumId="20">
    <w:nsid w:val="595C6AB5"/>
    <w:multiLevelType w:val="hybridMultilevel"/>
    <w:tmpl w:val="040CBDB2"/>
    <w:lvl w:ilvl="0" w:tplc="F51E1554">
      <w:start w:val="1"/>
      <w:numFmt w:val="bullet"/>
      <w:lvlText w:val="•"/>
      <w:lvlJc w:val="left"/>
      <w:pPr>
        <w:tabs>
          <w:tab w:val="num" w:pos="720"/>
        </w:tabs>
        <w:ind w:left="720" w:hanging="360"/>
      </w:pPr>
      <w:rPr>
        <w:rFonts w:ascii="Arial" w:hAnsi="Arial" w:hint="default"/>
      </w:rPr>
    </w:lvl>
    <w:lvl w:ilvl="1" w:tplc="81AC0518">
      <w:start w:val="1"/>
      <w:numFmt w:val="bullet"/>
      <w:lvlText w:val="•"/>
      <w:lvlJc w:val="left"/>
      <w:pPr>
        <w:tabs>
          <w:tab w:val="num" w:pos="1440"/>
        </w:tabs>
        <w:ind w:left="1440" w:hanging="360"/>
      </w:pPr>
      <w:rPr>
        <w:rFonts w:ascii="Arial" w:hAnsi="Arial" w:hint="default"/>
      </w:rPr>
    </w:lvl>
    <w:lvl w:ilvl="2" w:tplc="C67E433E" w:tentative="1">
      <w:start w:val="1"/>
      <w:numFmt w:val="bullet"/>
      <w:lvlText w:val="•"/>
      <w:lvlJc w:val="left"/>
      <w:pPr>
        <w:tabs>
          <w:tab w:val="num" w:pos="2160"/>
        </w:tabs>
        <w:ind w:left="2160" w:hanging="360"/>
      </w:pPr>
      <w:rPr>
        <w:rFonts w:ascii="Arial" w:hAnsi="Arial" w:hint="default"/>
      </w:rPr>
    </w:lvl>
    <w:lvl w:ilvl="3" w:tplc="156C2C42" w:tentative="1">
      <w:start w:val="1"/>
      <w:numFmt w:val="bullet"/>
      <w:lvlText w:val="•"/>
      <w:lvlJc w:val="left"/>
      <w:pPr>
        <w:tabs>
          <w:tab w:val="num" w:pos="2880"/>
        </w:tabs>
        <w:ind w:left="2880" w:hanging="360"/>
      </w:pPr>
      <w:rPr>
        <w:rFonts w:ascii="Arial" w:hAnsi="Arial" w:hint="default"/>
      </w:rPr>
    </w:lvl>
    <w:lvl w:ilvl="4" w:tplc="50845FE8" w:tentative="1">
      <w:start w:val="1"/>
      <w:numFmt w:val="bullet"/>
      <w:lvlText w:val="•"/>
      <w:lvlJc w:val="left"/>
      <w:pPr>
        <w:tabs>
          <w:tab w:val="num" w:pos="3600"/>
        </w:tabs>
        <w:ind w:left="3600" w:hanging="360"/>
      </w:pPr>
      <w:rPr>
        <w:rFonts w:ascii="Arial" w:hAnsi="Arial" w:hint="default"/>
      </w:rPr>
    </w:lvl>
    <w:lvl w:ilvl="5" w:tplc="B33239CC" w:tentative="1">
      <w:start w:val="1"/>
      <w:numFmt w:val="bullet"/>
      <w:lvlText w:val="•"/>
      <w:lvlJc w:val="left"/>
      <w:pPr>
        <w:tabs>
          <w:tab w:val="num" w:pos="4320"/>
        </w:tabs>
        <w:ind w:left="4320" w:hanging="360"/>
      </w:pPr>
      <w:rPr>
        <w:rFonts w:ascii="Arial" w:hAnsi="Arial" w:hint="default"/>
      </w:rPr>
    </w:lvl>
    <w:lvl w:ilvl="6" w:tplc="8F4A9ECC" w:tentative="1">
      <w:start w:val="1"/>
      <w:numFmt w:val="bullet"/>
      <w:lvlText w:val="•"/>
      <w:lvlJc w:val="left"/>
      <w:pPr>
        <w:tabs>
          <w:tab w:val="num" w:pos="5040"/>
        </w:tabs>
        <w:ind w:left="5040" w:hanging="360"/>
      </w:pPr>
      <w:rPr>
        <w:rFonts w:ascii="Arial" w:hAnsi="Arial" w:hint="default"/>
      </w:rPr>
    </w:lvl>
    <w:lvl w:ilvl="7" w:tplc="99BEB852" w:tentative="1">
      <w:start w:val="1"/>
      <w:numFmt w:val="bullet"/>
      <w:lvlText w:val="•"/>
      <w:lvlJc w:val="left"/>
      <w:pPr>
        <w:tabs>
          <w:tab w:val="num" w:pos="5760"/>
        </w:tabs>
        <w:ind w:left="5760" w:hanging="360"/>
      </w:pPr>
      <w:rPr>
        <w:rFonts w:ascii="Arial" w:hAnsi="Arial" w:hint="default"/>
      </w:rPr>
    </w:lvl>
    <w:lvl w:ilvl="8" w:tplc="A67A0EE8" w:tentative="1">
      <w:start w:val="1"/>
      <w:numFmt w:val="bullet"/>
      <w:lvlText w:val="•"/>
      <w:lvlJc w:val="left"/>
      <w:pPr>
        <w:tabs>
          <w:tab w:val="num" w:pos="6480"/>
        </w:tabs>
        <w:ind w:left="6480" w:hanging="360"/>
      </w:pPr>
      <w:rPr>
        <w:rFonts w:ascii="Arial" w:hAnsi="Arial" w:hint="default"/>
      </w:rPr>
    </w:lvl>
  </w:abstractNum>
  <w:abstractNum w:abstractNumId="21">
    <w:nsid w:val="59915B81"/>
    <w:multiLevelType w:val="hybridMultilevel"/>
    <w:tmpl w:val="716E1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D7A6BC5"/>
    <w:multiLevelType w:val="hybridMultilevel"/>
    <w:tmpl w:val="5366DB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EC753B2"/>
    <w:multiLevelType w:val="hybridMultilevel"/>
    <w:tmpl w:val="223A4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FF91217"/>
    <w:multiLevelType w:val="hybridMultilevel"/>
    <w:tmpl w:val="3E76A7EA"/>
    <w:lvl w:ilvl="0" w:tplc="314239C2">
      <w:start w:val="1"/>
      <w:numFmt w:val="bullet"/>
      <w:lvlText w:val="•"/>
      <w:lvlJc w:val="left"/>
      <w:pPr>
        <w:tabs>
          <w:tab w:val="num" w:pos="720"/>
        </w:tabs>
        <w:ind w:left="720" w:hanging="360"/>
      </w:pPr>
      <w:rPr>
        <w:rFonts w:ascii="Arial" w:hAnsi="Arial" w:hint="default"/>
      </w:rPr>
    </w:lvl>
    <w:lvl w:ilvl="1" w:tplc="4CCEEA40">
      <w:numFmt w:val="bullet"/>
      <w:lvlText w:val="–"/>
      <w:lvlJc w:val="left"/>
      <w:pPr>
        <w:tabs>
          <w:tab w:val="num" w:pos="1440"/>
        </w:tabs>
        <w:ind w:left="1440" w:hanging="360"/>
      </w:pPr>
      <w:rPr>
        <w:rFonts w:ascii="Arial" w:hAnsi="Arial" w:hint="default"/>
      </w:rPr>
    </w:lvl>
    <w:lvl w:ilvl="2" w:tplc="2FA2B032" w:tentative="1">
      <w:start w:val="1"/>
      <w:numFmt w:val="bullet"/>
      <w:lvlText w:val="•"/>
      <w:lvlJc w:val="left"/>
      <w:pPr>
        <w:tabs>
          <w:tab w:val="num" w:pos="2160"/>
        </w:tabs>
        <w:ind w:left="2160" w:hanging="360"/>
      </w:pPr>
      <w:rPr>
        <w:rFonts w:ascii="Arial" w:hAnsi="Arial" w:hint="default"/>
      </w:rPr>
    </w:lvl>
    <w:lvl w:ilvl="3" w:tplc="DB9CA70C" w:tentative="1">
      <w:start w:val="1"/>
      <w:numFmt w:val="bullet"/>
      <w:lvlText w:val="•"/>
      <w:lvlJc w:val="left"/>
      <w:pPr>
        <w:tabs>
          <w:tab w:val="num" w:pos="2880"/>
        </w:tabs>
        <w:ind w:left="2880" w:hanging="360"/>
      </w:pPr>
      <w:rPr>
        <w:rFonts w:ascii="Arial" w:hAnsi="Arial" w:hint="default"/>
      </w:rPr>
    </w:lvl>
    <w:lvl w:ilvl="4" w:tplc="F0E2A814" w:tentative="1">
      <w:start w:val="1"/>
      <w:numFmt w:val="bullet"/>
      <w:lvlText w:val="•"/>
      <w:lvlJc w:val="left"/>
      <w:pPr>
        <w:tabs>
          <w:tab w:val="num" w:pos="3600"/>
        </w:tabs>
        <w:ind w:left="3600" w:hanging="360"/>
      </w:pPr>
      <w:rPr>
        <w:rFonts w:ascii="Arial" w:hAnsi="Arial" w:hint="default"/>
      </w:rPr>
    </w:lvl>
    <w:lvl w:ilvl="5" w:tplc="78F0ED74" w:tentative="1">
      <w:start w:val="1"/>
      <w:numFmt w:val="bullet"/>
      <w:lvlText w:val="•"/>
      <w:lvlJc w:val="left"/>
      <w:pPr>
        <w:tabs>
          <w:tab w:val="num" w:pos="4320"/>
        </w:tabs>
        <w:ind w:left="4320" w:hanging="360"/>
      </w:pPr>
      <w:rPr>
        <w:rFonts w:ascii="Arial" w:hAnsi="Arial" w:hint="default"/>
      </w:rPr>
    </w:lvl>
    <w:lvl w:ilvl="6" w:tplc="23EED628" w:tentative="1">
      <w:start w:val="1"/>
      <w:numFmt w:val="bullet"/>
      <w:lvlText w:val="•"/>
      <w:lvlJc w:val="left"/>
      <w:pPr>
        <w:tabs>
          <w:tab w:val="num" w:pos="5040"/>
        </w:tabs>
        <w:ind w:left="5040" w:hanging="360"/>
      </w:pPr>
      <w:rPr>
        <w:rFonts w:ascii="Arial" w:hAnsi="Arial" w:hint="default"/>
      </w:rPr>
    </w:lvl>
    <w:lvl w:ilvl="7" w:tplc="335EE50E" w:tentative="1">
      <w:start w:val="1"/>
      <w:numFmt w:val="bullet"/>
      <w:lvlText w:val="•"/>
      <w:lvlJc w:val="left"/>
      <w:pPr>
        <w:tabs>
          <w:tab w:val="num" w:pos="5760"/>
        </w:tabs>
        <w:ind w:left="5760" w:hanging="360"/>
      </w:pPr>
      <w:rPr>
        <w:rFonts w:ascii="Arial" w:hAnsi="Arial" w:hint="default"/>
      </w:rPr>
    </w:lvl>
    <w:lvl w:ilvl="8" w:tplc="CC24F938" w:tentative="1">
      <w:start w:val="1"/>
      <w:numFmt w:val="bullet"/>
      <w:lvlText w:val="•"/>
      <w:lvlJc w:val="left"/>
      <w:pPr>
        <w:tabs>
          <w:tab w:val="num" w:pos="6480"/>
        </w:tabs>
        <w:ind w:left="6480" w:hanging="360"/>
      </w:pPr>
      <w:rPr>
        <w:rFonts w:ascii="Arial" w:hAnsi="Arial" w:hint="default"/>
      </w:rPr>
    </w:lvl>
  </w:abstractNum>
  <w:abstractNum w:abstractNumId="25">
    <w:nsid w:val="61F117B9"/>
    <w:multiLevelType w:val="hybridMultilevel"/>
    <w:tmpl w:val="381AAECC"/>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6">
    <w:nsid w:val="62DB47AF"/>
    <w:multiLevelType w:val="hybridMultilevel"/>
    <w:tmpl w:val="9D404F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6470CEB"/>
    <w:multiLevelType w:val="hybridMultilevel"/>
    <w:tmpl w:val="7898FDD4"/>
    <w:lvl w:ilvl="0" w:tplc="5938396A">
      <w:start w:val="1"/>
      <w:numFmt w:val="bullet"/>
      <w:lvlText w:val="•"/>
      <w:lvlJc w:val="left"/>
      <w:pPr>
        <w:tabs>
          <w:tab w:val="num" w:pos="720"/>
        </w:tabs>
        <w:ind w:left="720" w:hanging="360"/>
      </w:pPr>
      <w:rPr>
        <w:rFonts w:ascii="Arial" w:hAnsi="Arial" w:hint="default"/>
      </w:rPr>
    </w:lvl>
    <w:lvl w:ilvl="1" w:tplc="078E48CC" w:tentative="1">
      <w:start w:val="1"/>
      <w:numFmt w:val="bullet"/>
      <w:lvlText w:val="•"/>
      <w:lvlJc w:val="left"/>
      <w:pPr>
        <w:tabs>
          <w:tab w:val="num" w:pos="1440"/>
        </w:tabs>
        <w:ind w:left="1440" w:hanging="360"/>
      </w:pPr>
      <w:rPr>
        <w:rFonts w:ascii="Arial" w:hAnsi="Arial" w:hint="default"/>
      </w:rPr>
    </w:lvl>
    <w:lvl w:ilvl="2" w:tplc="0A2C974E" w:tentative="1">
      <w:start w:val="1"/>
      <w:numFmt w:val="bullet"/>
      <w:lvlText w:val="•"/>
      <w:lvlJc w:val="left"/>
      <w:pPr>
        <w:tabs>
          <w:tab w:val="num" w:pos="2160"/>
        </w:tabs>
        <w:ind w:left="2160" w:hanging="360"/>
      </w:pPr>
      <w:rPr>
        <w:rFonts w:ascii="Arial" w:hAnsi="Arial" w:hint="default"/>
      </w:rPr>
    </w:lvl>
    <w:lvl w:ilvl="3" w:tplc="046CF4E8" w:tentative="1">
      <w:start w:val="1"/>
      <w:numFmt w:val="bullet"/>
      <w:lvlText w:val="•"/>
      <w:lvlJc w:val="left"/>
      <w:pPr>
        <w:tabs>
          <w:tab w:val="num" w:pos="2880"/>
        </w:tabs>
        <w:ind w:left="2880" w:hanging="360"/>
      </w:pPr>
      <w:rPr>
        <w:rFonts w:ascii="Arial" w:hAnsi="Arial" w:hint="default"/>
      </w:rPr>
    </w:lvl>
    <w:lvl w:ilvl="4" w:tplc="1F8ECDB2" w:tentative="1">
      <w:start w:val="1"/>
      <w:numFmt w:val="bullet"/>
      <w:lvlText w:val="•"/>
      <w:lvlJc w:val="left"/>
      <w:pPr>
        <w:tabs>
          <w:tab w:val="num" w:pos="3600"/>
        </w:tabs>
        <w:ind w:left="3600" w:hanging="360"/>
      </w:pPr>
      <w:rPr>
        <w:rFonts w:ascii="Arial" w:hAnsi="Arial" w:hint="default"/>
      </w:rPr>
    </w:lvl>
    <w:lvl w:ilvl="5" w:tplc="A3045190" w:tentative="1">
      <w:start w:val="1"/>
      <w:numFmt w:val="bullet"/>
      <w:lvlText w:val="•"/>
      <w:lvlJc w:val="left"/>
      <w:pPr>
        <w:tabs>
          <w:tab w:val="num" w:pos="4320"/>
        </w:tabs>
        <w:ind w:left="4320" w:hanging="360"/>
      </w:pPr>
      <w:rPr>
        <w:rFonts w:ascii="Arial" w:hAnsi="Arial" w:hint="default"/>
      </w:rPr>
    </w:lvl>
    <w:lvl w:ilvl="6" w:tplc="954025A8" w:tentative="1">
      <w:start w:val="1"/>
      <w:numFmt w:val="bullet"/>
      <w:lvlText w:val="•"/>
      <w:lvlJc w:val="left"/>
      <w:pPr>
        <w:tabs>
          <w:tab w:val="num" w:pos="5040"/>
        </w:tabs>
        <w:ind w:left="5040" w:hanging="360"/>
      </w:pPr>
      <w:rPr>
        <w:rFonts w:ascii="Arial" w:hAnsi="Arial" w:hint="default"/>
      </w:rPr>
    </w:lvl>
    <w:lvl w:ilvl="7" w:tplc="FF644DC8" w:tentative="1">
      <w:start w:val="1"/>
      <w:numFmt w:val="bullet"/>
      <w:lvlText w:val="•"/>
      <w:lvlJc w:val="left"/>
      <w:pPr>
        <w:tabs>
          <w:tab w:val="num" w:pos="5760"/>
        </w:tabs>
        <w:ind w:left="5760" w:hanging="360"/>
      </w:pPr>
      <w:rPr>
        <w:rFonts w:ascii="Arial" w:hAnsi="Arial" w:hint="default"/>
      </w:rPr>
    </w:lvl>
    <w:lvl w:ilvl="8" w:tplc="7034FFAA" w:tentative="1">
      <w:start w:val="1"/>
      <w:numFmt w:val="bullet"/>
      <w:lvlText w:val="•"/>
      <w:lvlJc w:val="left"/>
      <w:pPr>
        <w:tabs>
          <w:tab w:val="num" w:pos="6480"/>
        </w:tabs>
        <w:ind w:left="6480" w:hanging="360"/>
      </w:pPr>
      <w:rPr>
        <w:rFonts w:ascii="Arial" w:hAnsi="Arial" w:hint="default"/>
      </w:rPr>
    </w:lvl>
  </w:abstractNum>
  <w:abstractNum w:abstractNumId="28">
    <w:nsid w:val="67707D32"/>
    <w:multiLevelType w:val="hybridMultilevel"/>
    <w:tmpl w:val="8700A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A3F37B5"/>
    <w:multiLevelType w:val="hybridMultilevel"/>
    <w:tmpl w:val="A3AEC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D5C3FC8"/>
    <w:multiLevelType w:val="hybridMultilevel"/>
    <w:tmpl w:val="121AF7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B3A4166"/>
    <w:multiLevelType w:val="hybridMultilevel"/>
    <w:tmpl w:val="60C4C0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C762109"/>
    <w:multiLevelType w:val="hybridMultilevel"/>
    <w:tmpl w:val="55DE9D0C"/>
    <w:lvl w:ilvl="0" w:tplc="84E26D2E">
      <w:start w:val="905"/>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D2674E1"/>
    <w:multiLevelType w:val="hybridMultilevel"/>
    <w:tmpl w:val="3FDEA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32"/>
  </w:num>
  <w:num w:numId="3">
    <w:abstractNumId w:val="5"/>
  </w:num>
  <w:num w:numId="4">
    <w:abstractNumId w:val="33"/>
  </w:num>
  <w:num w:numId="5">
    <w:abstractNumId w:val="16"/>
  </w:num>
  <w:num w:numId="6">
    <w:abstractNumId w:val="23"/>
  </w:num>
  <w:num w:numId="7">
    <w:abstractNumId w:val="18"/>
  </w:num>
  <w:num w:numId="8">
    <w:abstractNumId w:val="30"/>
  </w:num>
  <w:num w:numId="9">
    <w:abstractNumId w:val="7"/>
  </w:num>
  <w:num w:numId="10">
    <w:abstractNumId w:val="8"/>
  </w:num>
  <w:num w:numId="11">
    <w:abstractNumId w:val="2"/>
  </w:num>
  <w:num w:numId="12">
    <w:abstractNumId w:val="9"/>
  </w:num>
  <w:num w:numId="13">
    <w:abstractNumId w:val="3"/>
  </w:num>
  <w:num w:numId="14">
    <w:abstractNumId w:val="25"/>
  </w:num>
  <w:num w:numId="15">
    <w:abstractNumId w:val="15"/>
  </w:num>
  <w:num w:numId="16">
    <w:abstractNumId w:val="28"/>
  </w:num>
  <w:num w:numId="17">
    <w:abstractNumId w:val="26"/>
  </w:num>
  <w:num w:numId="18">
    <w:abstractNumId w:val="29"/>
  </w:num>
  <w:num w:numId="19">
    <w:abstractNumId w:val="0"/>
  </w:num>
  <w:num w:numId="20">
    <w:abstractNumId w:val="22"/>
  </w:num>
  <w:num w:numId="21">
    <w:abstractNumId w:val="10"/>
  </w:num>
  <w:num w:numId="22">
    <w:abstractNumId w:val="4"/>
  </w:num>
  <w:num w:numId="23">
    <w:abstractNumId w:val="1"/>
  </w:num>
  <w:num w:numId="24">
    <w:abstractNumId w:val="31"/>
  </w:num>
  <w:num w:numId="25">
    <w:abstractNumId w:val="14"/>
  </w:num>
  <w:num w:numId="26">
    <w:abstractNumId w:val="11"/>
  </w:num>
  <w:num w:numId="27">
    <w:abstractNumId w:val="17"/>
  </w:num>
  <w:num w:numId="28">
    <w:abstractNumId w:val="12"/>
  </w:num>
  <w:num w:numId="29">
    <w:abstractNumId w:val="13"/>
  </w:num>
  <w:num w:numId="30">
    <w:abstractNumId w:val="27"/>
  </w:num>
  <w:num w:numId="31">
    <w:abstractNumId w:val="19"/>
  </w:num>
  <w:num w:numId="32">
    <w:abstractNumId w:val="20"/>
  </w:num>
  <w:num w:numId="33">
    <w:abstractNumId w:val="21"/>
  </w:num>
  <w:num w:numId="34">
    <w:abstractNumId w:val="2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743D"/>
    <w:rsid w:val="001751BC"/>
    <w:rsid w:val="002625BD"/>
    <w:rsid w:val="002A646A"/>
    <w:rsid w:val="002D3215"/>
    <w:rsid w:val="00341B49"/>
    <w:rsid w:val="00452DDB"/>
    <w:rsid w:val="005D1E22"/>
    <w:rsid w:val="006C508A"/>
    <w:rsid w:val="00731F52"/>
    <w:rsid w:val="00831ED9"/>
    <w:rsid w:val="00853B3F"/>
    <w:rsid w:val="00903934"/>
    <w:rsid w:val="0096234E"/>
    <w:rsid w:val="009C0EBE"/>
    <w:rsid w:val="009C15AD"/>
    <w:rsid w:val="009C611D"/>
    <w:rsid w:val="009D3D2E"/>
    <w:rsid w:val="009D51BD"/>
    <w:rsid w:val="00A13E0F"/>
    <w:rsid w:val="00AB735B"/>
    <w:rsid w:val="00BF382A"/>
    <w:rsid w:val="00C04B61"/>
    <w:rsid w:val="00CA0793"/>
    <w:rsid w:val="00CC3B4E"/>
    <w:rsid w:val="00D66A51"/>
    <w:rsid w:val="00E13C3A"/>
    <w:rsid w:val="00E1743D"/>
    <w:rsid w:val="00E6477F"/>
    <w:rsid w:val="00EF69E7"/>
    <w:rsid w:val="00FD5B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7CCA13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74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81752">
      <w:bodyDiv w:val="1"/>
      <w:marLeft w:val="0"/>
      <w:marRight w:val="0"/>
      <w:marTop w:val="0"/>
      <w:marBottom w:val="0"/>
      <w:divBdr>
        <w:top w:val="none" w:sz="0" w:space="0" w:color="auto"/>
        <w:left w:val="none" w:sz="0" w:space="0" w:color="auto"/>
        <w:bottom w:val="none" w:sz="0" w:space="0" w:color="auto"/>
        <w:right w:val="none" w:sz="0" w:space="0" w:color="auto"/>
      </w:divBdr>
      <w:divsChild>
        <w:div w:id="842158838">
          <w:marLeft w:val="547"/>
          <w:marRight w:val="0"/>
          <w:marTop w:val="154"/>
          <w:marBottom w:val="0"/>
          <w:divBdr>
            <w:top w:val="none" w:sz="0" w:space="0" w:color="auto"/>
            <w:left w:val="none" w:sz="0" w:space="0" w:color="auto"/>
            <w:bottom w:val="none" w:sz="0" w:space="0" w:color="auto"/>
            <w:right w:val="none" w:sz="0" w:space="0" w:color="auto"/>
          </w:divBdr>
        </w:div>
        <w:div w:id="1286237503">
          <w:marLeft w:val="1166"/>
          <w:marRight w:val="0"/>
          <w:marTop w:val="134"/>
          <w:marBottom w:val="0"/>
          <w:divBdr>
            <w:top w:val="none" w:sz="0" w:space="0" w:color="auto"/>
            <w:left w:val="none" w:sz="0" w:space="0" w:color="auto"/>
            <w:bottom w:val="none" w:sz="0" w:space="0" w:color="auto"/>
            <w:right w:val="none" w:sz="0" w:space="0" w:color="auto"/>
          </w:divBdr>
        </w:div>
        <w:div w:id="717701179">
          <w:marLeft w:val="547"/>
          <w:marRight w:val="0"/>
          <w:marTop w:val="154"/>
          <w:marBottom w:val="0"/>
          <w:divBdr>
            <w:top w:val="none" w:sz="0" w:space="0" w:color="auto"/>
            <w:left w:val="none" w:sz="0" w:space="0" w:color="auto"/>
            <w:bottom w:val="none" w:sz="0" w:space="0" w:color="auto"/>
            <w:right w:val="none" w:sz="0" w:space="0" w:color="auto"/>
          </w:divBdr>
        </w:div>
        <w:div w:id="508763274">
          <w:marLeft w:val="1166"/>
          <w:marRight w:val="0"/>
          <w:marTop w:val="134"/>
          <w:marBottom w:val="0"/>
          <w:divBdr>
            <w:top w:val="none" w:sz="0" w:space="0" w:color="auto"/>
            <w:left w:val="none" w:sz="0" w:space="0" w:color="auto"/>
            <w:bottom w:val="none" w:sz="0" w:space="0" w:color="auto"/>
            <w:right w:val="none" w:sz="0" w:space="0" w:color="auto"/>
          </w:divBdr>
        </w:div>
        <w:div w:id="1244560802">
          <w:marLeft w:val="547"/>
          <w:marRight w:val="0"/>
          <w:marTop w:val="154"/>
          <w:marBottom w:val="0"/>
          <w:divBdr>
            <w:top w:val="none" w:sz="0" w:space="0" w:color="auto"/>
            <w:left w:val="none" w:sz="0" w:space="0" w:color="auto"/>
            <w:bottom w:val="none" w:sz="0" w:space="0" w:color="auto"/>
            <w:right w:val="none" w:sz="0" w:space="0" w:color="auto"/>
          </w:divBdr>
        </w:div>
        <w:div w:id="1309895534">
          <w:marLeft w:val="1166"/>
          <w:marRight w:val="0"/>
          <w:marTop w:val="134"/>
          <w:marBottom w:val="0"/>
          <w:divBdr>
            <w:top w:val="none" w:sz="0" w:space="0" w:color="auto"/>
            <w:left w:val="none" w:sz="0" w:space="0" w:color="auto"/>
            <w:bottom w:val="none" w:sz="0" w:space="0" w:color="auto"/>
            <w:right w:val="none" w:sz="0" w:space="0" w:color="auto"/>
          </w:divBdr>
        </w:div>
      </w:divsChild>
    </w:div>
    <w:div w:id="66345291">
      <w:bodyDiv w:val="1"/>
      <w:marLeft w:val="0"/>
      <w:marRight w:val="0"/>
      <w:marTop w:val="0"/>
      <w:marBottom w:val="0"/>
      <w:divBdr>
        <w:top w:val="none" w:sz="0" w:space="0" w:color="auto"/>
        <w:left w:val="none" w:sz="0" w:space="0" w:color="auto"/>
        <w:bottom w:val="none" w:sz="0" w:space="0" w:color="auto"/>
        <w:right w:val="none" w:sz="0" w:space="0" w:color="auto"/>
      </w:divBdr>
      <w:divsChild>
        <w:div w:id="597177497">
          <w:marLeft w:val="547"/>
          <w:marRight w:val="0"/>
          <w:marTop w:val="154"/>
          <w:marBottom w:val="0"/>
          <w:divBdr>
            <w:top w:val="none" w:sz="0" w:space="0" w:color="auto"/>
            <w:left w:val="none" w:sz="0" w:space="0" w:color="auto"/>
            <w:bottom w:val="none" w:sz="0" w:space="0" w:color="auto"/>
            <w:right w:val="none" w:sz="0" w:space="0" w:color="auto"/>
          </w:divBdr>
        </w:div>
        <w:div w:id="616520187">
          <w:marLeft w:val="547"/>
          <w:marRight w:val="0"/>
          <w:marTop w:val="154"/>
          <w:marBottom w:val="0"/>
          <w:divBdr>
            <w:top w:val="none" w:sz="0" w:space="0" w:color="auto"/>
            <w:left w:val="none" w:sz="0" w:space="0" w:color="auto"/>
            <w:bottom w:val="none" w:sz="0" w:space="0" w:color="auto"/>
            <w:right w:val="none" w:sz="0" w:space="0" w:color="auto"/>
          </w:divBdr>
        </w:div>
      </w:divsChild>
    </w:div>
    <w:div w:id="130291861">
      <w:bodyDiv w:val="1"/>
      <w:marLeft w:val="0"/>
      <w:marRight w:val="0"/>
      <w:marTop w:val="0"/>
      <w:marBottom w:val="0"/>
      <w:divBdr>
        <w:top w:val="none" w:sz="0" w:space="0" w:color="auto"/>
        <w:left w:val="none" w:sz="0" w:space="0" w:color="auto"/>
        <w:bottom w:val="none" w:sz="0" w:space="0" w:color="auto"/>
        <w:right w:val="none" w:sz="0" w:space="0" w:color="auto"/>
      </w:divBdr>
      <w:divsChild>
        <w:div w:id="1160727992">
          <w:marLeft w:val="547"/>
          <w:marRight w:val="0"/>
          <w:marTop w:val="154"/>
          <w:marBottom w:val="0"/>
          <w:divBdr>
            <w:top w:val="none" w:sz="0" w:space="0" w:color="auto"/>
            <w:left w:val="none" w:sz="0" w:space="0" w:color="auto"/>
            <w:bottom w:val="none" w:sz="0" w:space="0" w:color="auto"/>
            <w:right w:val="none" w:sz="0" w:space="0" w:color="auto"/>
          </w:divBdr>
        </w:div>
        <w:div w:id="736055513">
          <w:marLeft w:val="1166"/>
          <w:marRight w:val="0"/>
          <w:marTop w:val="134"/>
          <w:marBottom w:val="0"/>
          <w:divBdr>
            <w:top w:val="none" w:sz="0" w:space="0" w:color="auto"/>
            <w:left w:val="none" w:sz="0" w:space="0" w:color="auto"/>
            <w:bottom w:val="none" w:sz="0" w:space="0" w:color="auto"/>
            <w:right w:val="none" w:sz="0" w:space="0" w:color="auto"/>
          </w:divBdr>
        </w:div>
        <w:div w:id="1191725098">
          <w:marLeft w:val="1166"/>
          <w:marRight w:val="0"/>
          <w:marTop w:val="134"/>
          <w:marBottom w:val="0"/>
          <w:divBdr>
            <w:top w:val="none" w:sz="0" w:space="0" w:color="auto"/>
            <w:left w:val="none" w:sz="0" w:space="0" w:color="auto"/>
            <w:bottom w:val="none" w:sz="0" w:space="0" w:color="auto"/>
            <w:right w:val="none" w:sz="0" w:space="0" w:color="auto"/>
          </w:divBdr>
        </w:div>
      </w:divsChild>
    </w:div>
    <w:div w:id="130370707">
      <w:bodyDiv w:val="1"/>
      <w:marLeft w:val="0"/>
      <w:marRight w:val="0"/>
      <w:marTop w:val="0"/>
      <w:marBottom w:val="0"/>
      <w:divBdr>
        <w:top w:val="none" w:sz="0" w:space="0" w:color="auto"/>
        <w:left w:val="none" w:sz="0" w:space="0" w:color="auto"/>
        <w:bottom w:val="none" w:sz="0" w:space="0" w:color="auto"/>
        <w:right w:val="none" w:sz="0" w:space="0" w:color="auto"/>
      </w:divBdr>
      <w:divsChild>
        <w:div w:id="1206529089">
          <w:marLeft w:val="547"/>
          <w:marRight w:val="0"/>
          <w:marTop w:val="154"/>
          <w:marBottom w:val="0"/>
          <w:divBdr>
            <w:top w:val="none" w:sz="0" w:space="0" w:color="auto"/>
            <w:left w:val="none" w:sz="0" w:space="0" w:color="auto"/>
            <w:bottom w:val="none" w:sz="0" w:space="0" w:color="auto"/>
            <w:right w:val="none" w:sz="0" w:space="0" w:color="auto"/>
          </w:divBdr>
        </w:div>
        <w:div w:id="942037808">
          <w:marLeft w:val="547"/>
          <w:marRight w:val="0"/>
          <w:marTop w:val="154"/>
          <w:marBottom w:val="0"/>
          <w:divBdr>
            <w:top w:val="none" w:sz="0" w:space="0" w:color="auto"/>
            <w:left w:val="none" w:sz="0" w:space="0" w:color="auto"/>
            <w:bottom w:val="none" w:sz="0" w:space="0" w:color="auto"/>
            <w:right w:val="none" w:sz="0" w:space="0" w:color="auto"/>
          </w:divBdr>
        </w:div>
        <w:div w:id="1378898680">
          <w:marLeft w:val="547"/>
          <w:marRight w:val="0"/>
          <w:marTop w:val="154"/>
          <w:marBottom w:val="0"/>
          <w:divBdr>
            <w:top w:val="none" w:sz="0" w:space="0" w:color="auto"/>
            <w:left w:val="none" w:sz="0" w:space="0" w:color="auto"/>
            <w:bottom w:val="none" w:sz="0" w:space="0" w:color="auto"/>
            <w:right w:val="none" w:sz="0" w:space="0" w:color="auto"/>
          </w:divBdr>
        </w:div>
      </w:divsChild>
    </w:div>
    <w:div w:id="184484373">
      <w:bodyDiv w:val="1"/>
      <w:marLeft w:val="0"/>
      <w:marRight w:val="0"/>
      <w:marTop w:val="0"/>
      <w:marBottom w:val="0"/>
      <w:divBdr>
        <w:top w:val="none" w:sz="0" w:space="0" w:color="auto"/>
        <w:left w:val="none" w:sz="0" w:space="0" w:color="auto"/>
        <w:bottom w:val="none" w:sz="0" w:space="0" w:color="auto"/>
        <w:right w:val="none" w:sz="0" w:space="0" w:color="auto"/>
      </w:divBdr>
      <w:divsChild>
        <w:div w:id="1679307373">
          <w:marLeft w:val="547"/>
          <w:marRight w:val="0"/>
          <w:marTop w:val="154"/>
          <w:marBottom w:val="0"/>
          <w:divBdr>
            <w:top w:val="none" w:sz="0" w:space="0" w:color="auto"/>
            <w:left w:val="none" w:sz="0" w:space="0" w:color="auto"/>
            <w:bottom w:val="none" w:sz="0" w:space="0" w:color="auto"/>
            <w:right w:val="none" w:sz="0" w:space="0" w:color="auto"/>
          </w:divBdr>
        </w:div>
        <w:div w:id="10112312">
          <w:marLeft w:val="1166"/>
          <w:marRight w:val="0"/>
          <w:marTop w:val="134"/>
          <w:marBottom w:val="0"/>
          <w:divBdr>
            <w:top w:val="none" w:sz="0" w:space="0" w:color="auto"/>
            <w:left w:val="none" w:sz="0" w:space="0" w:color="auto"/>
            <w:bottom w:val="none" w:sz="0" w:space="0" w:color="auto"/>
            <w:right w:val="none" w:sz="0" w:space="0" w:color="auto"/>
          </w:divBdr>
        </w:div>
      </w:divsChild>
    </w:div>
    <w:div w:id="229274889">
      <w:bodyDiv w:val="1"/>
      <w:marLeft w:val="0"/>
      <w:marRight w:val="0"/>
      <w:marTop w:val="0"/>
      <w:marBottom w:val="0"/>
      <w:divBdr>
        <w:top w:val="none" w:sz="0" w:space="0" w:color="auto"/>
        <w:left w:val="none" w:sz="0" w:space="0" w:color="auto"/>
        <w:bottom w:val="none" w:sz="0" w:space="0" w:color="auto"/>
        <w:right w:val="none" w:sz="0" w:space="0" w:color="auto"/>
      </w:divBdr>
      <w:divsChild>
        <w:div w:id="1583104377">
          <w:marLeft w:val="547"/>
          <w:marRight w:val="0"/>
          <w:marTop w:val="154"/>
          <w:marBottom w:val="0"/>
          <w:divBdr>
            <w:top w:val="none" w:sz="0" w:space="0" w:color="auto"/>
            <w:left w:val="none" w:sz="0" w:space="0" w:color="auto"/>
            <w:bottom w:val="none" w:sz="0" w:space="0" w:color="auto"/>
            <w:right w:val="none" w:sz="0" w:space="0" w:color="auto"/>
          </w:divBdr>
        </w:div>
        <w:div w:id="1057315928">
          <w:marLeft w:val="1166"/>
          <w:marRight w:val="0"/>
          <w:marTop w:val="134"/>
          <w:marBottom w:val="0"/>
          <w:divBdr>
            <w:top w:val="none" w:sz="0" w:space="0" w:color="auto"/>
            <w:left w:val="none" w:sz="0" w:space="0" w:color="auto"/>
            <w:bottom w:val="none" w:sz="0" w:space="0" w:color="auto"/>
            <w:right w:val="none" w:sz="0" w:space="0" w:color="auto"/>
          </w:divBdr>
        </w:div>
        <w:div w:id="1780291569">
          <w:marLeft w:val="547"/>
          <w:marRight w:val="0"/>
          <w:marTop w:val="154"/>
          <w:marBottom w:val="0"/>
          <w:divBdr>
            <w:top w:val="none" w:sz="0" w:space="0" w:color="auto"/>
            <w:left w:val="none" w:sz="0" w:space="0" w:color="auto"/>
            <w:bottom w:val="none" w:sz="0" w:space="0" w:color="auto"/>
            <w:right w:val="none" w:sz="0" w:space="0" w:color="auto"/>
          </w:divBdr>
        </w:div>
        <w:div w:id="538708126">
          <w:marLeft w:val="1166"/>
          <w:marRight w:val="0"/>
          <w:marTop w:val="134"/>
          <w:marBottom w:val="0"/>
          <w:divBdr>
            <w:top w:val="none" w:sz="0" w:space="0" w:color="auto"/>
            <w:left w:val="none" w:sz="0" w:space="0" w:color="auto"/>
            <w:bottom w:val="none" w:sz="0" w:space="0" w:color="auto"/>
            <w:right w:val="none" w:sz="0" w:space="0" w:color="auto"/>
          </w:divBdr>
        </w:div>
      </w:divsChild>
    </w:div>
    <w:div w:id="271985274">
      <w:bodyDiv w:val="1"/>
      <w:marLeft w:val="0"/>
      <w:marRight w:val="0"/>
      <w:marTop w:val="0"/>
      <w:marBottom w:val="0"/>
      <w:divBdr>
        <w:top w:val="none" w:sz="0" w:space="0" w:color="auto"/>
        <w:left w:val="none" w:sz="0" w:space="0" w:color="auto"/>
        <w:bottom w:val="none" w:sz="0" w:space="0" w:color="auto"/>
        <w:right w:val="none" w:sz="0" w:space="0" w:color="auto"/>
      </w:divBdr>
      <w:divsChild>
        <w:div w:id="278142796">
          <w:marLeft w:val="547"/>
          <w:marRight w:val="0"/>
          <w:marTop w:val="154"/>
          <w:marBottom w:val="0"/>
          <w:divBdr>
            <w:top w:val="none" w:sz="0" w:space="0" w:color="auto"/>
            <w:left w:val="none" w:sz="0" w:space="0" w:color="auto"/>
            <w:bottom w:val="none" w:sz="0" w:space="0" w:color="auto"/>
            <w:right w:val="none" w:sz="0" w:space="0" w:color="auto"/>
          </w:divBdr>
        </w:div>
        <w:div w:id="1940721743">
          <w:marLeft w:val="1166"/>
          <w:marRight w:val="0"/>
          <w:marTop w:val="134"/>
          <w:marBottom w:val="0"/>
          <w:divBdr>
            <w:top w:val="none" w:sz="0" w:space="0" w:color="auto"/>
            <w:left w:val="none" w:sz="0" w:space="0" w:color="auto"/>
            <w:bottom w:val="none" w:sz="0" w:space="0" w:color="auto"/>
            <w:right w:val="none" w:sz="0" w:space="0" w:color="auto"/>
          </w:divBdr>
        </w:div>
        <w:div w:id="1112364414">
          <w:marLeft w:val="547"/>
          <w:marRight w:val="0"/>
          <w:marTop w:val="154"/>
          <w:marBottom w:val="0"/>
          <w:divBdr>
            <w:top w:val="none" w:sz="0" w:space="0" w:color="auto"/>
            <w:left w:val="none" w:sz="0" w:space="0" w:color="auto"/>
            <w:bottom w:val="none" w:sz="0" w:space="0" w:color="auto"/>
            <w:right w:val="none" w:sz="0" w:space="0" w:color="auto"/>
          </w:divBdr>
        </w:div>
        <w:div w:id="1060128164">
          <w:marLeft w:val="1166"/>
          <w:marRight w:val="0"/>
          <w:marTop w:val="134"/>
          <w:marBottom w:val="0"/>
          <w:divBdr>
            <w:top w:val="none" w:sz="0" w:space="0" w:color="auto"/>
            <w:left w:val="none" w:sz="0" w:space="0" w:color="auto"/>
            <w:bottom w:val="none" w:sz="0" w:space="0" w:color="auto"/>
            <w:right w:val="none" w:sz="0" w:space="0" w:color="auto"/>
          </w:divBdr>
        </w:div>
        <w:div w:id="257325675">
          <w:marLeft w:val="547"/>
          <w:marRight w:val="0"/>
          <w:marTop w:val="154"/>
          <w:marBottom w:val="0"/>
          <w:divBdr>
            <w:top w:val="none" w:sz="0" w:space="0" w:color="auto"/>
            <w:left w:val="none" w:sz="0" w:space="0" w:color="auto"/>
            <w:bottom w:val="none" w:sz="0" w:space="0" w:color="auto"/>
            <w:right w:val="none" w:sz="0" w:space="0" w:color="auto"/>
          </w:divBdr>
        </w:div>
        <w:div w:id="1963489462">
          <w:marLeft w:val="1166"/>
          <w:marRight w:val="0"/>
          <w:marTop w:val="134"/>
          <w:marBottom w:val="0"/>
          <w:divBdr>
            <w:top w:val="none" w:sz="0" w:space="0" w:color="auto"/>
            <w:left w:val="none" w:sz="0" w:space="0" w:color="auto"/>
            <w:bottom w:val="none" w:sz="0" w:space="0" w:color="auto"/>
            <w:right w:val="none" w:sz="0" w:space="0" w:color="auto"/>
          </w:divBdr>
        </w:div>
      </w:divsChild>
    </w:div>
    <w:div w:id="998073403">
      <w:bodyDiv w:val="1"/>
      <w:marLeft w:val="0"/>
      <w:marRight w:val="0"/>
      <w:marTop w:val="0"/>
      <w:marBottom w:val="0"/>
      <w:divBdr>
        <w:top w:val="none" w:sz="0" w:space="0" w:color="auto"/>
        <w:left w:val="none" w:sz="0" w:space="0" w:color="auto"/>
        <w:bottom w:val="none" w:sz="0" w:space="0" w:color="auto"/>
        <w:right w:val="none" w:sz="0" w:space="0" w:color="auto"/>
      </w:divBdr>
    </w:div>
    <w:div w:id="1284263400">
      <w:bodyDiv w:val="1"/>
      <w:marLeft w:val="0"/>
      <w:marRight w:val="0"/>
      <w:marTop w:val="0"/>
      <w:marBottom w:val="0"/>
      <w:divBdr>
        <w:top w:val="none" w:sz="0" w:space="0" w:color="auto"/>
        <w:left w:val="none" w:sz="0" w:space="0" w:color="auto"/>
        <w:bottom w:val="none" w:sz="0" w:space="0" w:color="auto"/>
        <w:right w:val="none" w:sz="0" w:space="0" w:color="auto"/>
      </w:divBdr>
      <w:divsChild>
        <w:div w:id="742293319">
          <w:marLeft w:val="547"/>
          <w:marRight w:val="0"/>
          <w:marTop w:val="154"/>
          <w:marBottom w:val="0"/>
          <w:divBdr>
            <w:top w:val="none" w:sz="0" w:space="0" w:color="auto"/>
            <w:left w:val="none" w:sz="0" w:space="0" w:color="auto"/>
            <w:bottom w:val="none" w:sz="0" w:space="0" w:color="auto"/>
            <w:right w:val="none" w:sz="0" w:space="0" w:color="auto"/>
          </w:divBdr>
        </w:div>
        <w:div w:id="87387113">
          <w:marLeft w:val="547"/>
          <w:marRight w:val="0"/>
          <w:marTop w:val="154"/>
          <w:marBottom w:val="0"/>
          <w:divBdr>
            <w:top w:val="none" w:sz="0" w:space="0" w:color="auto"/>
            <w:left w:val="none" w:sz="0" w:space="0" w:color="auto"/>
            <w:bottom w:val="none" w:sz="0" w:space="0" w:color="auto"/>
            <w:right w:val="none" w:sz="0" w:space="0" w:color="auto"/>
          </w:divBdr>
        </w:div>
        <w:div w:id="2012684943">
          <w:marLeft w:val="547"/>
          <w:marRight w:val="0"/>
          <w:marTop w:val="154"/>
          <w:marBottom w:val="0"/>
          <w:divBdr>
            <w:top w:val="none" w:sz="0" w:space="0" w:color="auto"/>
            <w:left w:val="none" w:sz="0" w:space="0" w:color="auto"/>
            <w:bottom w:val="none" w:sz="0" w:space="0" w:color="auto"/>
            <w:right w:val="none" w:sz="0" w:space="0" w:color="auto"/>
          </w:divBdr>
        </w:div>
      </w:divsChild>
    </w:div>
    <w:div w:id="1397360382">
      <w:bodyDiv w:val="1"/>
      <w:marLeft w:val="0"/>
      <w:marRight w:val="0"/>
      <w:marTop w:val="0"/>
      <w:marBottom w:val="0"/>
      <w:divBdr>
        <w:top w:val="none" w:sz="0" w:space="0" w:color="auto"/>
        <w:left w:val="none" w:sz="0" w:space="0" w:color="auto"/>
        <w:bottom w:val="none" w:sz="0" w:space="0" w:color="auto"/>
        <w:right w:val="none" w:sz="0" w:space="0" w:color="auto"/>
      </w:divBdr>
      <w:divsChild>
        <w:div w:id="1670936973">
          <w:marLeft w:val="547"/>
          <w:marRight w:val="0"/>
          <w:marTop w:val="144"/>
          <w:marBottom w:val="0"/>
          <w:divBdr>
            <w:top w:val="none" w:sz="0" w:space="0" w:color="auto"/>
            <w:left w:val="none" w:sz="0" w:space="0" w:color="auto"/>
            <w:bottom w:val="none" w:sz="0" w:space="0" w:color="auto"/>
            <w:right w:val="none" w:sz="0" w:space="0" w:color="auto"/>
          </w:divBdr>
        </w:div>
        <w:div w:id="7872581">
          <w:marLeft w:val="1166"/>
          <w:marRight w:val="0"/>
          <w:marTop w:val="125"/>
          <w:marBottom w:val="0"/>
          <w:divBdr>
            <w:top w:val="none" w:sz="0" w:space="0" w:color="auto"/>
            <w:left w:val="none" w:sz="0" w:space="0" w:color="auto"/>
            <w:bottom w:val="none" w:sz="0" w:space="0" w:color="auto"/>
            <w:right w:val="none" w:sz="0" w:space="0" w:color="auto"/>
          </w:divBdr>
        </w:div>
        <w:div w:id="1459758731">
          <w:marLeft w:val="547"/>
          <w:marRight w:val="0"/>
          <w:marTop w:val="144"/>
          <w:marBottom w:val="0"/>
          <w:divBdr>
            <w:top w:val="none" w:sz="0" w:space="0" w:color="auto"/>
            <w:left w:val="none" w:sz="0" w:space="0" w:color="auto"/>
            <w:bottom w:val="none" w:sz="0" w:space="0" w:color="auto"/>
            <w:right w:val="none" w:sz="0" w:space="0" w:color="auto"/>
          </w:divBdr>
        </w:div>
        <w:div w:id="70658420">
          <w:marLeft w:val="1166"/>
          <w:marRight w:val="0"/>
          <w:marTop w:val="125"/>
          <w:marBottom w:val="0"/>
          <w:divBdr>
            <w:top w:val="none" w:sz="0" w:space="0" w:color="auto"/>
            <w:left w:val="none" w:sz="0" w:space="0" w:color="auto"/>
            <w:bottom w:val="none" w:sz="0" w:space="0" w:color="auto"/>
            <w:right w:val="none" w:sz="0" w:space="0" w:color="auto"/>
          </w:divBdr>
        </w:div>
        <w:div w:id="1874613514">
          <w:marLeft w:val="547"/>
          <w:marRight w:val="0"/>
          <w:marTop w:val="144"/>
          <w:marBottom w:val="0"/>
          <w:divBdr>
            <w:top w:val="none" w:sz="0" w:space="0" w:color="auto"/>
            <w:left w:val="none" w:sz="0" w:space="0" w:color="auto"/>
            <w:bottom w:val="none" w:sz="0" w:space="0" w:color="auto"/>
            <w:right w:val="none" w:sz="0" w:space="0" w:color="auto"/>
          </w:divBdr>
        </w:div>
        <w:div w:id="188682747">
          <w:marLeft w:val="1166"/>
          <w:marRight w:val="0"/>
          <w:marTop w:val="125"/>
          <w:marBottom w:val="0"/>
          <w:divBdr>
            <w:top w:val="none" w:sz="0" w:space="0" w:color="auto"/>
            <w:left w:val="none" w:sz="0" w:space="0" w:color="auto"/>
            <w:bottom w:val="none" w:sz="0" w:space="0" w:color="auto"/>
            <w:right w:val="none" w:sz="0" w:space="0" w:color="auto"/>
          </w:divBdr>
        </w:div>
      </w:divsChild>
    </w:div>
    <w:div w:id="1477530095">
      <w:bodyDiv w:val="1"/>
      <w:marLeft w:val="0"/>
      <w:marRight w:val="0"/>
      <w:marTop w:val="0"/>
      <w:marBottom w:val="0"/>
      <w:divBdr>
        <w:top w:val="none" w:sz="0" w:space="0" w:color="auto"/>
        <w:left w:val="none" w:sz="0" w:space="0" w:color="auto"/>
        <w:bottom w:val="none" w:sz="0" w:space="0" w:color="auto"/>
        <w:right w:val="none" w:sz="0" w:space="0" w:color="auto"/>
      </w:divBdr>
      <w:divsChild>
        <w:div w:id="88938976">
          <w:marLeft w:val="547"/>
          <w:marRight w:val="0"/>
          <w:marTop w:val="154"/>
          <w:marBottom w:val="0"/>
          <w:divBdr>
            <w:top w:val="none" w:sz="0" w:space="0" w:color="auto"/>
            <w:left w:val="none" w:sz="0" w:space="0" w:color="auto"/>
            <w:bottom w:val="none" w:sz="0" w:space="0" w:color="auto"/>
            <w:right w:val="none" w:sz="0" w:space="0" w:color="auto"/>
          </w:divBdr>
        </w:div>
        <w:div w:id="963996733">
          <w:marLeft w:val="1166"/>
          <w:marRight w:val="0"/>
          <w:marTop w:val="134"/>
          <w:marBottom w:val="0"/>
          <w:divBdr>
            <w:top w:val="none" w:sz="0" w:space="0" w:color="auto"/>
            <w:left w:val="none" w:sz="0" w:space="0" w:color="auto"/>
            <w:bottom w:val="none" w:sz="0" w:space="0" w:color="auto"/>
            <w:right w:val="none" w:sz="0" w:space="0" w:color="auto"/>
          </w:divBdr>
        </w:div>
        <w:div w:id="764763448">
          <w:marLeft w:val="547"/>
          <w:marRight w:val="0"/>
          <w:marTop w:val="154"/>
          <w:marBottom w:val="0"/>
          <w:divBdr>
            <w:top w:val="none" w:sz="0" w:space="0" w:color="auto"/>
            <w:left w:val="none" w:sz="0" w:space="0" w:color="auto"/>
            <w:bottom w:val="none" w:sz="0" w:space="0" w:color="auto"/>
            <w:right w:val="none" w:sz="0" w:space="0" w:color="auto"/>
          </w:divBdr>
        </w:div>
      </w:divsChild>
    </w:div>
    <w:div w:id="1526669718">
      <w:bodyDiv w:val="1"/>
      <w:marLeft w:val="0"/>
      <w:marRight w:val="0"/>
      <w:marTop w:val="0"/>
      <w:marBottom w:val="0"/>
      <w:divBdr>
        <w:top w:val="none" w:sz="0" w:space="0" w:color="auto"/>
        <w:left w:val="none" w:sz="0" w:space="0" w:color="auto"/>
        <w:bottom w:val="none" w:sz="0" w:space="0" w:color="auto"/>
        <w:right w:val="none" w:sz="0" w:space="0" w:color="auto"/>
      </w:divBdr>
      <w:divsChild>
        <w:div w:id="450636243">
          <w:marLeft w:val="547"/>
          <w:marRight w:val="0"/>
          <w:marTop w:val="154"/>
          <w:marBottom w:val="0"/>
          <w:divBdr>
            <w:top w:val="none" w:sz="0" w:space="0" w:color="auto"/>
            <w:left w:val="none" w:sz="0" w:space="0" w:color="auto"/>
            <w:bottom w:val="none" w:sz="0" w:space="0" w:color="auto"/>
            <w:right w:val="none" w:sz="0" w:space="0" w:color="auto"/>
          </w:divBdr>
        </w:div>
        <w:div w:id="745493381">
          <w:marLeft w:val="1166"/>
          <w:marRight w:val="0"/>
          <w:marTop w:val="134"/>
          <w:marBottom w:val="0"/>
          <w:divBdr>
            <w:top w:val="none" w:sz="0" w:space="0" w:color="auto"/>
            <w:left w:val="none" w:sz="0" w:space="0" w:color="auto"/>
            <w:bottom w:val="none" w:sz="0" w:space="0" w:color="auto"/>
            <w:right w:val="none" w:sz="0" w:space="0" w:color="auto"/>
          </w:divBdr>
        </w:div>
        <w:div w:id="624850341">
          <w:marLeft w:val="547"/>
          <w:marRight w:val="0"/>
          <w:marTop w:val="154"/>
          <w:marBottom w:val="0"/>
          <w:divBdr>
            <w:top w:val="none" w:sz="0" w:space="0" w:color="auto"/>
            <w:left w:val="none" w:sz="0" w:space="0" w:color="auto"/>
            <w:bottom w:val="none" w:sz="0" w:space="0" w:color="auto"/>
            <w:right w:val="none" w:sz="0" w:space="0" w:color="auto"/>
          </w:divBdr>
        </w:div>
        <w:div w:id="1973051634">
          <w:marLeft w:val="1166"/>
          <w:marRight w:val="0"/>
          <w:marTop w:val="134"/>
          <w:marBottom w:val="0"/>
          <w:divBdr>
            <w:top w:val="none" w:sz="0" w:space="0" w:color="auto"/>
            <w:left w:val="none" w:sz="0" w:space="0" w:color="auto"/>
            <w:bottom w:val="none" w:sz="0" w:space="0" w:color="auto"/>
            <w:right w:val="none" w:sz="0" w:space="0" w:color="auto"/>
          </w:divBdr>
        </w:div>
      </w:divsChild>
    </w:div>
    <w:div w:id="1555694651">
      <w:bodyDiv w:val="1"/>
      <w:marLeft w:val="0"/>
      <w:marRight w:val="0"/>
      <w:marTop w:val="0"/>
      <w:marBottom w:val="0"/>
      <w:divBdr>
        <w:top w:val="none" w:sz="0" w:space="0" w:color="auto"/>
        <w:left w:val="none" w:sz="0" w:space="0" w:color="auto"/>
        <w:bottom w:val="none" w:sz="0" w:space="0" w:color="auto"/>
        <w:right w:val="none" w:sz="0" w:space="0" w:color="auto"/>
      </w:divBdr>
      <w:divsChild>
        <w:div w:id="680665599">
          <w:marLeft w:val="547"/>
          <w:marRight w:val="0"/>
          <w:marTop w:val="154"/>
          <w:marBottom w:val="0"/>
          <w:divBdr>
            <w:top w:val="none" w:sz="0" w:space="0" w:color="auto"/>
            <w:left w:val="none" w:sz="0" w:space="0" w:color="auto"/>
            <w:bottom w:val="none" w:sz="0" w:space="0" w:color="auto"/>
            <w:right w:val="none" w:sz="0" w:space="0" w:color="auto"/>
          </w:divBdr>
        </w:div>
        <w:div w:id="1159343789">
          <w:marLeft w:val="547"/>
          <w:marRight w:val="0"/>
          <w:marTop w:val="154"/>
          <w:marBottom w:val="0"/>
          <w:divBdr>
            <w:top w:val="none" w:sz="0" w:space="0" w:color="auto"/>
            <w:left w:val="none" w:sz="0" w:space="0" w:color="auto"/>
            <w:bottom w:val="none" w:sz="0" w:space="0" w:color="auto"/>
            <w:right w:val="none" w:sz="0" w:space="0" w:color="auto"/>
          </w:divBdr>
        </w:div>
        <w:div w:id="285084075">
          <w:marLeft w:val="1166"/>
          <w:marRight w:val="0"/>
          <w:marTop w:val="134"/>
          <w:marBottom w:val="0"/>
          <w:divBdr>
            <w:top w:val="none" w:sz="0" w:space="0" w:color="auto"/>
            <w:left w:val="none" w:sz="0" w:space="0" w:color="auto"/>
            <w:bottom w:val="none" w:sz="0" w:space="0" w:color="auto"/>
            <w:right w:val="none" w:sz="0" w:space="0" w:color="auto"/>
          </w:divBdr>
        </w:div>
        <w:div w:id="370424865">
          <w:marLeft w:val="1166"/>
          <w:marRight w:val="0"/>
          <w:marTop w:val="134"/>
          <w:marBottom w:val="0"/>
          <w:divBdr>
            <w:top w:val="none" w:sz="0" w:space="0" w:color="auto"/>
            <w:left w:val="none" w:sz="0" w:space="0" w:color="auto"/>
            <w:bottom w:val="none" w:sz="0" w:space="0" w:color="auto"/>
            <w:right w:val="none" w:sz="0" w:space="0" w:color="auto"/>
          </w:divBdr>
        </w:div>
      </w:divsChild>
    </w:div>
    <w:div w:id="1686858369">
      <w:bodyDiv w:val="1"/>
      <w:marLeft w:val="0"/>
      <w:marRight w:val="0"/>
      <w:marTop w:val="0"/>
      <w:marBottom w:val="0"/>
      <w:divBdr>
        <w:top w:val="none" w:sz="0" w:space="0" w:color="auto"/>
        <w:left w:val="none" w:sz="0" w:space="0" w:color="auto"/>
        <w:bottom w:val="none" w:sz="0" w:space="0" w:color="auto"/>
        <w:right w:val="none" w:sz="0" w:space="0" w:color="auto"/>
      </w:divBdr>
      <w:divsChild>
        <w:div w:id="507794390">
          <w:marLeft w:val="547"/>
          <w:marRight w:val="0"/>
          <w:marTop w:val="154"/>
          <w:marBottom w:val="0"/>
          <w:divBdr>
            <w:top w:val="none" w:sz="0" w:space="0" w:color="auto"/>
            <w:left w:val="none" w:sz="0" w:space="0" w:color="auto"/>
            <w:bottom w:val="none" w:sz="0" w:space="0" w:color="auto"/>
            <w:right w:val="none" w:sz="0" w:space="0" w:color="auto"/>
          </w:divBdr>
        </w:div>
        <w:div w:id="590628371">
          <w:marLeft w:val="547"/>
          <w:marRight w:val="0"/>
          <w:marTop w:val="154"/>
          <w:marBottom w:val="0"/>
          <w:divBdr>
            <w:top w:val="none" w:sz="0" w:space="0" w:color="auto"/>
            <w:left w:val="none" w:sz="0" w:space="0" w:color="auto"/>
            <w:bottom w:val="none" w:sz="0" w:space="0" w:color="auto"/>
            <w:right w:val="none" w:sz="0" w:space="0" w:color="auto"/>
          </w:divBdr>
        </w:div>
      </w:divsChild>
    </w:div>
    <w:div w:id="1821969267">
      <w:bodyDiv w:val="1"/>
      <w:marLeft w:val="0"/>
      <w:marRight w:val="0"/>
      <w:marTop w:val="0"/>
      <w:marBottom w:val="0"/>
      <w:divBdr>
        <w:top w:val="none" w:sz="0" w:space="0" w:color="auto"/>
        <w:left w:val="none" w:sz="0" w:space="0" w:color="auto"/>
        <w:bottom w:val="none" w:sz="0" w:space="0" w:color="auto"/>
        <w:right w:val="none" w:sz="0" w:space="0" w:color="auto"/>
      </w:divBdr>
      <w:divsChild>
        <w:div w:id="1568608123">
          <w:marLeft w:val="547"/>
          <w:marRight w:val="0"/>
          <w:marTop w:val="154"/>
          <w:marBottom w:val="0"/>
          <w:divBdr>
            <w:top w:val="none" w:sz="0" w:space="0" w:color="auto"/>
            <w:left w:val="none" w:sz="0" w:space="0" w:color="auto"/>
            <w:bottom w:val="none" w:sz="0" w:space="0" w:color="auto"/>
            <w:right w:val="none" w:sz="0" w:space="0" w:color="auto"/>
          </w:divBdr>
        </w:div>
      </w:divsChild>
    </w:div>
    <w:div w:id="1838112680">
      <w:bodyDiv w:val="1"/>
      <w:marLeft w:val="0"/>
      <w:marRight w:val="0"/>
      <w:marTop w:val="0"/>
      <w:marBottom w:val="0"/>
      <w:divBdr>
        <w:top w:val="none" w:sz="0" w:space="0" w:color="auto"/>
        <w:left w:val="none" w:sz="0" w:space="0" w:color="auto"/>
        <w:bottom w:val="none" w:sz="0" w:space="0" w:color="auto"/>
        <w:right w:val="none" w:sz="0" w:space="0" w:color="auto"/>
      </w:divBdr>
    </w:div>
    <w:div w:id="1907254077">
      <w:bodyDiv w:val="1"/>
      <w:marLeft w:val="0"/>
      <w:marRight w:val="0"/>
      <w:marTop w:val="0"/>
      <w:marBottom w:val="0"/>
      <w:divBdr>
        <w:top w:val="none" w:sz="0" w:space="0" w:color="auto"/>
        <w:left w:val="none" w:sz="0" w:space="0" w:color="auto"/>
        <w:bottom w:val="none" w:sz="0" w:space="0" w:color="auto"/>
        <w:right w:val="none" w:sz="0" w:space="0" w:color="auto"/>
      </w:divBdr>
      <w:divsChild>
        <w:div w:id="362484269">
          <w:marLeft w:val="547"/>
          <w:marRight w:val="0"/>
          <w:marTop w:val="154"/>
          <w:marBottom w:val="0"/>
          <w:divBdr>
            <w:top w:val="none" w:sz="0" w:space="0" w:color="auto"/>
            <w:left w:val="none" w:sz="0" w:space="0" w:color="auto"/>
            <w:bottom w:val="none" w:sz="0" w:space="0" w:color="auto"/>
            <w:right w:val="none" w:sz="0" w:space="0" w:color="auto"/>
          </w:divBdr>
        </w:div>
        <w:div w:id="435517717">
          <w:marLeft w:val="1166"/>
          <w:marRight w:val="0"/>
          <w:marTop w:val="134"/>
          <w:marBottom w:val="0"/>
          <w:divBdr>
            <w:top w:val="none" w:sz="0" w:space="0" w:color="auto"/>
            <w:left w:val="none" w:sz="0" w:space="0" w:color="auto"/>
            <w:bottom w:val="none" w:sz="0" w:space="0" w:color="auto"/>
            <w:right w:val="none" w:sz="0" w:space="0" w:color="auto"/>
          </w:divBdr>
        </w:div>
        <w:div w:id="689994583">
          <w:marLeft w:val="547"/>
          <w:marRight w:val="0"/>
          <w:marTop w:val="154"/>
          <w:marBottom w:val="0"/>
          <w:divBdr>
            <w:top w:val="none" w:sz="0" w:space="0" w:color="auto"/>
            <w:left w:val="none" w:sz="0" w:space="0" w:color="auto"/>
            <w:bottom w:val="none" w:sz="0" w:space="0" w:color="auto"/>
            <w:right w:val="none" w:sz="0" w:space="0" w:color="auto"/>
          </w:divBdr>
        </w:div>
      </w:divsChild>
    </w:div>
    <w:div w:id="1942107684">
      <w:bodyDiv w:val="1"/>
      <w:marLeft w:val="0"/>
      <w:marRight w:val="0"/>
      <w:marTop w:val="0"/>
      <w:marBottom w:val="0"/>
      <w:divBdr>
        <w:top w:val="none" w:sz="0" w:space="0" w:color="auto"/>
        <w:left w:val="none" w:sz="0" w:space="0" w:color="auto"/>
        <w:bottom w:val="none" w:sz="0" w:space="0" w:color="auto"/>
        <w:right w:val="none" w:sz="0" w:space="0" w:color="auto"/>
      </w:divBdr>
      <w:divsChild>
        <w:div w:id="93861659">
          <w:marLeft w:val="547"/>
          <w:marRight w:val="0"/>
          <w:marTop w:val="154"/>
          <w:marBottom w:val="0"/>
          <w:divBdr>
            <w:top w:val="none" w:sz="0" w:space="0" w:color="auto"/>
            <w:left w:val="none" w:sz="0" w:space="0" w:color="auto"/>
            <w:bottom w:val="none" w:sz="0" w:space="0" w:color="auto"/>
            <w:right w:val="none" w:sz="0" w:space="0" w:color="auto"/>
          </w:divBdr>
        </w:div>
        <w:div w:id="1857191748">
          <w:marLeft w:val="547"/>
          <w:marRight w:val="0"/>
          <w:marTop w:val="154"/>
          <w:marBottom w:val="0"/>
          <w:divBdr>
            <w:top w:val="none" w:sz="0" w:space="0" w:color="auto"/>
            <w:left w:val="none" w:sz="0" w:space="0" w:color="auto"/>
            <w:bottom w:val="none" w:sz="0" w:space="0" w:color="auto"/>
            <w:right w:val="none" w:sz="0" w:space="0" w:color="auto"/>
          </w:divBdr>
        </w:div>
      </w:divsChild>
    </w:div>
    <w:div w:id="2054696449">
      <w:bodyDiv w:val="1"/>
      <w:marLeft w:val="0"/>
      <w:marRight w:val="0"/>
      <w:marTop w:val="0"/>
      <w:marBottom w:val="0"/>
      <w:divBdr>
        <w:top w:val="none" w:sz="0" w:space="0" w:color="auto"/>
        <w:left w:val="none" w:sz="0" w:space="0" w:color="auto"/>
        <w:bottom w:val="none" w:sz="0" w:space="0" w:color="auto"/>
        <w:right w:val="none" w:sz="0" w:space="0" w:color="auto"/>
      </w:divBdr>
    </w:div>
    <w:div w:id="2102985450">
      <w:bodyDiv w:val="1"/>
      <w:marLeft w:val="0"/>
      <w:marRight w:val="0"/>
      <w:marTop w:val="0"/>
      <w:marBottom w:val="0"/>
      <w:divBdr>
        <w:top w:val="none" w:sz="0" w:space="0" w:color="auto"/>
        <w:left w:val="none" w:sz="0" w:space="0" w:color="auto"/>
        <w:bottom w:val="none" w:sz="0" w:space="0" w:color="auto"/>
        <w:right w:val="none" w:sz="0" w:space="0" w:color="auto"/>
      </w:divBdr>
      <w:divsChild>
        <w:div w:id="1069157924">
          <w:marLeft w:val="547"/>
          <w:marRight w:val="0"/>
          <w:marTop w:val="154"/>
          <w:marBottom w:val="0"/>
          <w:divBdr>
            <w:top w:val="none" w:sz="0" w:space="0" w:color="auto"/>
            <w:left w:val="none" w:sz="0" w:space="0" w:color="auto"/>
            <w:bottom w:val="none" w:sz="0" w:space="0" w:color="auto"/>
            <w:right w:val="none" w:sz="0" w:space="0" w:color="auto"/>
          </w:divBdr>
        </w:div>
        <w:div w:id="1146974012">
          <w:marLeft w:val="1166"/>
          <w:marRight w:val="0"/>
          <w:marTop w:val="134"/>
          <w:marBottom w:val="0"/>
          <w:divBdr>
            <w:top w:val="none" w:sz="0" w:space="0" w:color="auto"/>
            <w:left w:val="none" w:sz="0" w:space="0" w:color="auto"/>
            <w:bottom w:val="none" w:sz="0" w:space="0" w:color="auto"/>
            <w:right w:val="none" w:sz="0" w:space="0" w:color="auto"/>
          </w:divBdr>
        </w:div>
        <w:div w:id="714043043">
          <w:marLeft w:val="547"/>
          <w:marRight w:val="0"/>
          <w:marTop w:val="154"/>
          <w:marBottom w:val="0"/>
          <w:divBdr>
            <w:top w:val="none" w:sz="0" w:space="0" w:color="auto"/>
            <w:left w:val="none" w:sz="0" w:space="0" w:color="auto"/>
            <w:bottom w:val="none" w:sz="0" w:space="0" w:color="auto"/>
            <w:right w:val="none" w:sz="0" w:space="0" w:color="auto"/>
          </w:divBdr>
        </w:div>
        <w:div w:id="1819809596">
          <w:marLeft w:val="1166"/>
          <w:marRight w:val="0"/>
          <w:marTop w:val="134"/>
          <w:marBottom w:val="0"/>
          <w:divBdr>
            <w:top w:val="none" w:sz="0" w:space="0" w:color="auto"/>
            <w:left w:val="none" w:sz="0" w:space="0" w:color="auto"/>
            <w:bottom w:val="none" w:sz="0" w:space="0" w:color="auto"/>
            <w:right w:val="none" w:sz="0" w:space="0" w:color="auto"/>
          </w:divBdr>
        </w:div>
        <w:div w:id="848980524">
          <w:marLeft w:val="547"/>
          <w:marRight w:val="0"/>
          <w:marTop w:val="154"/>
          <w:marBottom w:val="0"/>
          <w:divBdr>
            <w:top w:val="none" w:sz="0" w:space="0" w:color="auto"/>
            <w:left w:val="none" w:sz="0" w:space="0" w:color="auto"/>
            <w:bottom w:val="none" w:sz="0" w:space="0" w:color="auto"/>
            <w:right w:val="none" w:sz="0" w:space="0" w:color="auto"/>
          </w:divBdr>
        </w:div>
        <w:div w:id="868758221">
          <w:marLeft w:val="1166"/>
          <w:marRight w:val="0"/>
          <w:marTop w:val="134"/>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1035</TotalTime>
  <Pages>10</Pages>
  <Words>2670</Words>
  <Characters>15221</Characters>
  <Application>Microsoft Macintosh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Clark</dc:creator>
  <cp:keywords/>
  <dc:description/>
  <cp:lastModifiedBy>Nick Clark</cp:lastModifiedBy>
  <cp:revision>10</cp:revision>
  <cp:lastPrinted>2015-09-22T17:54:00Z</cp:lastPrinted>
  <dcterms:created xsi:type="dcterms:W3CDTF">2015-09-09T20:05:00Z</dcterms:created>
  <dcterms:modified xsi:type="dcterms:W3CDTF">2015-09-23T21:01:00Z</dcterms:modified>
</cp:coreProperties>
</file>