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3FB" w:rsidRPr="007F61A7" w:rsidRDefault="007F61A7">
      <w:pPr>
        <w:rPr>
          <w:b/>
          <w:i/>
        </w:rPr>
      </w:pPr>
      <w:r w:rsidRPr="007F61A7">
        <w:rPr>
          <w:b/>
          <w:i/>
        </w:rPr>
        <w:t>Week 1 Online Lesson:</w:t>
      </w:r>
    </w:p>
    <w:p w:rsidR="007F61A7" w:rsidRPr="007F61A7" w:rsidRDefault="007F61A7" w:rsidP="007F61A7">
      <w:pPr>
        <w:pStyle w:val="ListParagraph"/>
        <w:numPr>
          <w:ilvl w:val="0"/>
          <w:numId w:val="1"/>
        </w:numPr>
      </w:pPr>
      <w:r w:rsidRPr="007F61A7">
        <w:rPr>
          <w:rFonts w:ascii="Helvetica" w:hAnsi="Helvetica" w:cs="Helvetica"/>
          <w:color w:val="333333"/>
          <w:sz w:val="21"/>
          <w:szCs w:val="21"/>
          <w:shd w:val="clear" w:color="auto" w:fill="F5F5F5"/>
        </w:rPr>
        <w:t>In the first lecture, we discussed the main focus of this course. Let's review that: what is the primary focus of this course?</w:t>
      </w:r>
    </w:p>
    <w:p w:rsidR="007F61A7" w:rsidRPr="007F61A7" w:rsidRDefault="007F61A7" w:rsidP="007F61A7">
      <w:pPr>
        <w:pStyle w:val="ListParagraph"/>
        <w:numPr>
          <w:ilvl w:val="1"/>
          <w:numId w:val="1"/>
        </w:numPr>
      </w:pPr>
      <w:r>
        <w:rPr>
          <w:rFonts w:ascii="Helvetica" w:hAnsi="Helvetica" w:cs="Helvetica"/>
          <w:color w:val="333333"/>
          <w:sz w:val="21"/>
          <w:szCs w:val="21"/>
          <w:shd w:val="clear" w:color="auto" w:fill="FFFFFF"/>
        </w:rPr>
        <w:t xml:space="preserve">Examining debates and concepts relevant to the internal politics of particular countries of Europe, North America and the </w:t>
      </w:r>
      <w:proofErr w:type="spellStart"/>
      <w:r>
        <w:rPr>
          <w:rFonts w:ascii="Helvetica" w:hAnsi="Helvetica" w:cs="Helvetica"/>
          <w:color w:val="333333"/>
          <w:sz w:val="21"/>
          <w:szCs w:val="21"/>
          <w:shd w:val="clear" w:color="auto" w:fill="FFFFFF"/>
        </w:rPr>
        <w:t>postcommunist</w:t>
      </w:r>
      <w:proofErr w:type="spellEnd"/>
      <w:r>
        <w:rPr>
          <w:rFonts w:ascii="Helvetica" w:hAnsi="Helvetica" w:cs="Helvetica"/>
          <w:color w:val="333333"/>
          <w:sz w:val="21"/>
          <w:szCs w:val="21"/>
          <w:shd w:val="clear" w:color="auto" w:fill="FFFFFF"/>
        </w:rPr>
        <w:t xml:space="preserve"> world</w:t>
      </w:r>
    </w:p>
    <w:p w:rsidR="007F61A7" w:rsidRPr="007F61A7" w:rsidRDefault="007F61A7" w:rsidP="007F61A7">
      <w:pPr>
        <w:pStyle w:val="ListParagraph"/>
        <w:numPr>
          <w:ilvl w:val="1"/>
          <w:numId w:val="1"/>
        </w:numPr>
      </w:pPr>
      <w:r>
        <w:rPr>
          <w:rFonts w:ascii="Helvetica" w:hAnsi="Helvetica" w:cs="Helvetica"/>
          <w:color w:val="333333"/>
          <w:sz w:val="21"/>
          <w:szCs w:val="21"/>
          <w:shd w:val="clear" w:color="auto" w:fill="FFFFFF"/>
        </w:rPr>
        <w:t>The term ``Global North`` is a more up-to-date way to describe the countries that used to be commonly referred to as advanced industrial states, or states of the First and Second Worlds</w:t>
      </w:r>
    </w:p>
    <w:p w:rsidR="007F61A7" w:rsidRPr="007F61A7" w:rsidRDefault="007F61A7" w:rsidP="007F61A7">
      <w:pPr>
        <w:pStyle w:val="ListParagraph"/>
        <w:numPr>
          <w:ilvl w:val="1"/>
          <w:numId w:val="1"/>
        </w:numPr>
      </w:pPr>
      <w:r>
        <w:rPr>
          <w:rFonts w:ascii="Helvetica" w:hAnsi="Helvetica" w:cs="Helvetica"/>
          <w:color w:val="333333"/>
          <w:sz w:val="21"/>
          <w:szCs w:val="21"/>
          <w:shd w:val="clear" w:color="auto" w:fill="FFFFFF"/>
        </w:rPr>
        <w:t>We are primarily interested in examining domestic politics within states.</w:t>
      </w:r>
    </w:p>
    <w:p w:rsidR="007F61A7" w:rsidRPr="007F61A7" w:rsidRDefault="007F61A7" w:rsidP="007F61A7">
      <w:pPr>
        <w:pStyle w:val="NormalWeb"/>
        <w:numPr>
          <w:ilvl w:val="0"/>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t xml:space="preserve">We compare and contrast the different ways that politics are organized within countries. </w:t>
      </w:r>
      <w:proofErr w:type="spellStart"/>
      <w:r>
        <w:rPr>
          <w:rFonts w:ascii="Helvetica" w:hAnsi="Helvetica" w:cs="Helvetica"/>
          <w:color w:val="333333"/>
          <w:sz w:val="21"/>
          <w:szCs w:val="21"/>
        </w:rPr>
        <w:t>Comparativists</w:t>
      </w:r>
      <w:proofErr w:type="spellEnd"/>
      <w:r>
        <w:rPr>
          <w:rFonts w:ascii="Helvetica" w:hAnsi="Helvetica" w:cs="Helvetica"/>
          <w:color w:val="333333"/>
          <w:sz w:val="21"/>
          <w:szCs w:val="21"/>
        </w:rPr>
        <w:t xml:space="preserve"> have been interested in finding out how political change happens (such as how democracies are built after a revolution), and in how political problems can be resolved calmly.</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t xml:space="preserve">Some </w:t>
      </w:r>
      <w:proofErr w:type="spellStart"/>
      <w:r>
        <w:rPr>
          <w:rFonts w:ascii="Helvetica" w:hAnsi="Helvetica" w:cs="Helvetica"/>
          <w:color w:val="333333"/>
          <w:sz w:val="21"/>
          <w:szCs w:val="21"/>
        </w:rPr>
        <w:t>comparativists</w:t>
      </w:r>
      <w:proofErr w:type="spellEnd"/>
      <w:r>
        <w:rPr>
          <w:rFonts w:ascii="Helvetica" w:hAnsi="Helvetica" w:cs="Helvetica"/>
          <w:color w:val="333333"/>
          <w:sz w:val="21"/>
          <w:szCs w:val="21"/>
        </w:rPr>
        <w:t xml:space="preserve"> are interested in the relationship between political power and wealth. </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proofErr w:type="spellStart"/>
      <w:r>
        <w:rPr>
          <w:rFonts w:ascii="Helvetica" w:hAnsi="Helvetica" w:cs="Helvetica"/>
          <w:color w:val="333333"/>
          <w:sz w:val="21"/>
          <w:szCs w:val="21"/>
        </w:rPr>
        <w:t>Comparativists</w:t>
      </w:r>
      <w:proofErr w:type="spellEnd"/>
      <w:r>
        <w:rPr>
          <w:rFonts w:ascii="Helvetica" w:hAnsi="Helvetica" w:cs="Helvetica"/>
          <w:color w:val="333333"/>
          <w:sz w:val="21"/>
          <w:szCs w:val="21"/>
        </w:rPr>
        <w:t xml:space="preserve"> have in common</w:t>
      </w:r>
      <w:r>
        <w:rPr>
          <w:rFonts w:ascii="Helvetica" w:hAnsi="Helvetica" w:cs="Helvetica"/>
          <w:color w:val="333333"/>
          <w:sz w:val="21"/>
          <w:szCs w:val="21"/>
        </w:rPr>
        <w:t xml:space="preserve"> an interest in gathering</w:t>
      </w:r>
      <w:r>
        <w:rPr>
          <w:rStyle w:val="apple-converted-space"/>
          <w:rFonts w:ascii="Helvetica" w:hAnsi="Helvetica" w:cs="Helvetica"/>
          <w:color w:val="333333"/>
          <w:sz w:val="21"/>
          <w:szCs w:val="21"/>
        </w:rPr>
        <w:t> </w:t>
      </w:r>
      <w:r>
        <w:rPr>
          <w:rFonts w:ascii="Helvetica" w:hAnsi="Helvetica" w:cs="Helvetica"/>
          <w:i/>
          <w:iCs/>
          <w:color w:val="333333"/>
          <w:sz w:val="21"/>
          <w:szCs w:val="21"/>
        </w:rPr>
        <w:t>specific</w:t>
      </w:r>
      <w:r>
        <w:rPr>
          <w:rFonts w:ascii="Helvetica" w:hAnsi="Helvetica" w:cs="Helvetica"/>
          <w:color w:val="333333"/>
          <w:sz w:val="21"/>
          <w:szCs w:val="21"/>
        </w:rPr>
        <w:t> evidence from</w:t>
      </w:r>
      <w:r>
        <w:rPr>
          <w:rStyle w:val="apple-converted-space"/>
          <w:rFonts w:ascii="Helvetica" w:hAnsi="Helvetica" w:cs="Helvetica"/>
          <w:color w:val="333333"/>
          <w:sz w:val="21"/>
          <w:szCs w:val="21"/>
        </w:rPr>
        <w:t> </w:t>
      </w:r>
      <w:r>
        <w:rPr>
          <w:rFonts w:ascii="Helvetica" w:hAnsi="Helvetica" w:cs="Helvetica"/>
          <w:i/>
          <w:iCs/>
          <w:color w:val="333333"/>
          <w:sz w:val="21"/>
          <w:szCs w:val="21"/>
        </w:rPr>
        <w:t>particular</w:t>
      </w:r>
      <w:r>
        <w:rPr>
          <w:rFonts w:ascii="Helvetica" w:hAnsi="Helvetica" w:cs="Helvetica"/>
          <w:color w:val="333333"/>
          <w:sz w:val="21"/>
          <w:szCs w:val="21"/>
        </w:rPr>
        <w:t> countries. We call this an</w:t>
      </w:r>
      <w:r>
        <w:rPr>
          <w:rStyle w:val="apple-converted-space"/>
          <w:rFonts w:ascii="Helvetica" w:hAnsi="Helvetica" w:cs="Helvetica"/>
          <w:color w:val="333333"/>
          <w:sz w:val="21"/>
          <w:szCs w:val="21"/>
        </w:rPr>
        <w:t> </w:t>
      </w:r>
      <w:r>
        <w:rPr>
          <w:rFonts w:ascii="Helvetica" w:hAnsi="Helvetica" w:cs="Helvetica"/>
          <w:i/>
          <w:iCs/>
          <w:color w:val="333333"/>
          <w:sz w:val="21"/>
          <w:szCs w:val="21"/>
        </w:rPr>
        <w:t>empirical</w:t>
      </w:r>
      <w:r>
        <w:rPr>
          <w:rFonts w:ascii="Helvetica" w:hAnsi="Helvetica" w:cs="Helvetica"/>
          <w:color w:val="333333"/>
          <w:sz w:val="21"/>
          <w:szCs w:val="21"/>
        </w:rPr>
        <w:t> approach.</w:t>
      </w:r>
    </w:p>
    <w:p w:rsidR="007F61A7" w:rsidRDefault="007F61A7" w:rsidP="007F61A7">
      <w:pPr>
        <w:pStyle w:val="NormalWeb"/>
        <w:numPr>
          <w:ilvl w:val="2"/>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t>An example of an</w:t>
      </w:r>
      <w:r>
        <w:rPr>
          <w:rStyle w:val="apple-converted-space"/>
          <w:rFonts w:ascii="Helvetica" w:hAnsi="Helvetica" w:cs="Helvetica"/>
          <w:color w:val="333333"/>
          <w:sz w:val="21"/>
          <w:szCs w:val="21"/>
        </w:rPr>
        <w:t> </w:t>
      </w:r>
      <w:r>
        <w:rPr>
          <w:rFonts w:ascii="Helvetica" w:hAnsi="Helvetica" w:cs="Helvetica"/>
          <w:color w:val="333333"/>
          <w:sz w:val="21"/>
          <w:szCs w:val="21"/>
          <w:u w:val="single"/>
        </w:rPr>
        <w:t>empirical</w:t>
      </w:r>
      <w:r>
        <w:rPr>
          <w:rStyle w:val="apple-converted-space"/>
          <w:rFonts w:ascii="Helvetica" w:hAnsi="Helvetica" w:cs="Helvetica"/>
          <w:color w:val="333333"/>
          <w:sz w:val="21"/>
          <w:szCs w:val="21"/>
        </w:rPr>
        <w:t> </w:t>
      </w:r>
      <w:r>
        <w:rPr>
          <w:rFonts w:ascii="Helvetica" w:hAnsi="Helvetica" w:cs="Helvetica"/>
          <w:color w:val="333333"/>
          <w:sz w:val="21"/>
          <w:szCs w:val="21"/>
        </w:rPr>
        <w:t>question:  Both Canada and Germany are federal democracies. Coalition governments are rare in Canada, but Germany has had a coalition government in power for most of the past two decades. What explains this difference?</w:t>
      </w:r>
    </w:p>
    <w:p w:rsidR="007F61A7" w:rsidRPr="007F61A7" w:rsidRDefault="007F61A7" w:rsidP="007F61A7">
      <w:pPr>
        <w:pStyle w:val="NormalWeb"/>
        <w:numPr>
          <w:ilvl w:val="0"/>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shd w:val="clear" w:color="auto" w:fill="F5F5F5"/>
        </w:rPr>
        <w:t xml:space="preserve">This fall, Canada will have a general election. What makes this election interesting is that </w:t>
      </w:r>
      <w:proofErr w:type="spellStart"/>
      <w:r>
        <w:rPr>
          <w:rFonts w:ascii="Helvetica" w:hAnsi="Helvetica" w:cs="Helvetica"/>
          <w:color w:val="333333"/>
          <w:sz w:val="21"/>
          <w:szCs w:val="21"/>
          <w:shd w:val="clear" w:color="auto" w:fill="F5F5F5"/>
        </w:rPr>
        <w:t>moreso</w:t>
      </w:r>
      <w:proofErr w:type="spellEnd"/>
      <w:r>
        <w:rPr>
          <w:rFonts w:ascii="Helvetica" w:hAnsi="Helvetica" w:cs="Helvetica"/>
          <w:color w:val="333333"/>
          <w:sz w:val="21"/>
          <w:szCs w:val="21"/>
          <w:shd w:val="clear" w:color="auto" w:fill="F5F5F5"/>
        </w:rPr>
        <w:t xml:space="preserve"> than in previous recent elections, we have three political parties that are all relatively strong (Conservatives, Liberals and New Democrats). As a result, the election is relatively difficult to predict.  In such unpredictable circumstances,</w:t>
      </w:r>
      <w:proofErr w:type="gramStart"/>
      <w:r>
        <w:rPr>
          <w:rFonts w:ascii="Helvetica" w:hAnsi="Helvetica" w:cs="Helvetica"/>
          <w:color w:val="333333"/>
          <w:sz w:val="21"/>
          <w:szCs w:val="21"/>
          <w:shd w:val="clear" w:color="auto" w:fill="F5F5F5"/>
        </w:rPr>
        <w:t>  a</w:t>
      </w:r>
      <w:proofErr w:type="gramEnd"/>
      <w:r>
        <w:rPr>
          <w:rFonts w:ascii="Helvetica" w:hAnsi="Helvetica" w:cs="Helvetica"/>
          <w:color w:val="333333"/>
          <w:sz w:val="21"/>
          <w:szCs w:val="21"/>
          <w:shd w:val="clear" w:color="auto" w:fill="F5F5F5"/>
        </w:rPr>
        <w:t xml:space="preserve"> coalition government  could become a possibility.  Therefore, you may be interested in exploring instances of how coalition governments have worked in other countries, in order to shed light on the Canadian situation</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b/>
          <w:bCs/>
          <w:color w:val="333333"/>
          <w:sz w:val="21"/>
          <w:szCs w:val="21"/>
        </w:rPr>
        <w:t>A government formed by two or more political parties which agree to work together after competing against each other in an election.</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t>Coalition governments are situations in which rivals decide to work together. It does sometimes happen that groups of parties run for election together, but if they win the election, we wouldn't usually call this a coalition government.</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t>If several, or many parties, run in an election, there is a good chance that one party has considerably more seats than the others, but lacks a majority. In Canada, this has sometimes happened, leading one party to form a minority government. If they don't have a majority, it is hard for the government to stay in power for very long.</w:t>
      </w:r>
    </w:p>
    <w:p w:rsidR="007F61A7" w:rsidRDefault="007F61A7" w:rsidP="007F61A7">
      <w:pPr>
        <w:pStyle w:val="NormalWeb"/>
        <w:numPr>
          <w:ilvl w:val="1"/>
          <w:numId w:val="1"/>
        </w:numPr>
        <w:shd w:val="clear" w:color="auto" w:fill="F5F5F5"/>
        <w:spacing w:before="0" w:beforeAutospacing="0" w:after="150" w:afterAutospacing="0" w:line="300" w:lineRule="atLeast"/>
        <w:rPr>
          <w:rFonts w:ascii="Helvetica" w:hAnsi="Helvetica" w:cs="Helvetica"/>
          <w:color w:val="333333"/>
          <w:sz w:val="21"/>
          <w:szCs w:val="21"/>
        </w:rPr>
      </w:pPr>
      <w:r>
        <w:rPr>
          <w:rFonts w:ascii="Helvetica" w:hAnsi="Helvetica" w:cs="Helvetica"/>
          <w:color w:val="333333"/>
          <w:sz w:val="21"/>
          <w:szCs w:val="21"/>
        </w:rPr>
        <w:lastRenderedPageBreak/>
        <w:t>Therefore, an alternative to a minority government is a coalition. In this scenario</w:t>
      </w:r>
      <w:proofErr w:type="gramStart"/>
      <w:r>
        <w:rPr>
          <w:rFonts w:ascii="Helvetica" w:hAnsi="Helvetica" w:cs="Helvetica"/>
          <w:color w:val="333333"/>
          <w:sz w:val="21"/>
          <w:szCs w:val="21"/>
        </w:rPr>
        <w:t>,  two</w:t>
      </w:r>
      <w:proofErr w:type="gramEnd"/>
      <w:r>
        <w:rPr>
          <w:rFonts w:ascii="Helvetica" w:hAnsi="Helvetica" w:cs="Helvetica"/>
          <w:color w:val="333333"/>
          <w:sz w:val="21"/>
          <w:szCs w:val="21"/>
        </w:rPr>
        <w:t xml:space="preserve"> or more parties make an agreement to form a government together. This way</w:t>
      </w:r>
      <w:proofErr w:type="gramStart"/>
      <w:r>
        <w:rPr>
          <w:rFonts w:ascii="Helvetica" w:hAnsi="Helvetica" w:cs="Helvetica"/>
          <w:color w:val="333333"/>
          <w:sz w:val="21"/>
          <w:szCs w:val="21"/>
        </w:rPr>
        <w:t>,  they</w:t>
      </w:r>
      <w:proofErr w:type="gramEnd"/>
      <w:r>
        <w:rPr>
          <w:rFonts w:ascii="Helvetica" w:hAnsi="Helvetica" w:cs="Helvetica"/>
          <w:color w:val="333333"/>
          <w:sz w:val="21"/>
          <w:szCs w:val="21"/>
        </w:rPr>
        <w:t xml:space="preserve"> may be able to form a government that lasts a few years, and each of them may be able to achieve some of their goals.</w:t>
      </w:r>
    </w:p>
    <w:p w:rsidR="007F61A7" w:rsidRDefault="007F61A7" w:rsidP="007F61A7">
      <w:pPr>
        <w:pStyle w:val="ListParagraph"/>
      </w:pPr>
      <w:bookmarkStart w:id="0" w:name="_GoBack"/>
      <w:bookmarkEnd w:id="0"/>
    </w:p>
    <w:sectPr w:rsidR="007F61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5E16"/>
    <w:multiLevelType w:val="hybridMultilevel"/>
    <w:tmpl w:val="8EA6FE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1A7"/>
    <w:rsid w:val="007F61A7"/>
    <w:rsid w:val="00F30986"/>
    <w:rsid w:val="00FE0E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1A7"/>
    <w:pPr>
      <w:ind w:left="720"/>
      <w:contextualSpacing/>
    </w:pPr>
  </w:style>
  <w:style w:type="paragraph" w:styleId="NormalWeb">
    <w:name w:val="Normal (Web)"/>
    <w:basedOn w:val="Normal"/>
    <w:uiPriority w:val="99"/>
    <w:semiHidden/>
    <w:unhideWhenUsed/>
    <w:rsid w:val="007F61A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F61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1A7"/>
    <w:pPr>
      <w:ind w:left="720"/>
      <w:contextualSpacing/>
    </w:pPr>
  </w:style>
  <w:style w:type="paragraph" w:styleId="NormalWeb">
    <w:name w:val="Normal (Web)"/>
    <w:basedOn w:val="Normal"/>
    <w:uiPriority w:val="99"/>
    <w:semiHidden/>
    <w:unhideWhenUsed/>
    <w:rsid w:val="007F61A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F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55805">
      <w:bodyDiv w:val="1"/>
      <w:marLeft w:val="0"/>
      <w:marRight w:val="0"/>
      <w:marTop w:val="0"/>
      <w:marBottom w:val="0"/>
      <w:divBdr>
        <w:top w:val="none" w:sz="0" w:space="0" w:color="auto"/>
        <w:left w:val="none" w:sz="0" w:space="0" w:color="auto"/>
        <w:bottom w:val="none" w:sz="0" w:space="0" w:color="auto"/>
        <w:right w:val="none" w:sz="0" w:space="0" w:color="auto"/>
      </w:divBdr>
    </w:div>
    <w:div w:id="880703740">
      <w:bodyDiv w:val="1"/>
      <w:marLeft w:val="0"/>
      <w:marRight w:val="0"/>
      <w:marTop w:val="0"/>
      <w:marBottom w:val="0"/>
      <w:divBdr>
        <w:top w:val="none" w:sz="0" w:space="0" w:color="auto"/>
        <w:left w:val="none" w:sz="0" w:space="0" w:color="auto"/>
        <w:bottom w:val="none" w:sz="0" w:space="0" w:color="auto"/>
        <w:right w:val="none" w:sz="0" w:space="0" w:color="auto"/>
      </w:divBdr>
    </w:div>
    <w:div w:id="990982710">
      <w:bodyDiv w:val="1"/>
      <w:marLeft w:val="0"/>
      <w:marRight w:val="0"/>
      <w:marTop w:val="0"/>
      <w:marBottom w:val="0"/>
      <w:divBdr>
        <w:top w:val="none" w:sz="0" w:space="0" w:color="auto"/>
        <w:left w:val="none" w:sz="0" w:space="0" w:color="auto"/>
        <w:bottom w:val="none" w:sz="0" w:space="0" w:color="auto"/>
        <w:right w:val="none" w:sz="0" w:space="0" w:color="auto"/>
      </w:divBdr>
    </w:div>
    <w:div w:id="1392732236">
      <w:bodyDiv w:val="1"/>
      <w:marLeft w:val="0"/>
      <w:marRight w:val="0"/>
      <w:marTop w:val="0"/>
      <w:marBottom w:val="0"/>
      <w:divBdr>
        <w:top w:val="none" w:sz="0" w:space="0" w:color="auto"/>
        <w:left w:val="none" w:sz="0" w:space="0" w:color="auto"/>
        <w:bottom w:val="none" w:sz="0" w:space="0" w:color="auto"/>
        <w:right w:val="none" w:sz="0" w:space="0" w:color="auto"/>
      </w:divBdr>
    </w:div>
    <w:div w:id="1926107067">
      <w:bodyDiv w:val="1"/>
      <w:marLeft w:val="0"/>
      <w:marRight w:val="0"/>
      <w:marTop w:val="0"/>
      <w:marBottom w:val="0"/>
      <w:divBdr>
        <w:top w:val="none" w:sz="0" w:space="0" w:color="auto"/>
        <w:left w:val="none" w:sz="0" w:space="0" w:color="auto"/>
        <w:bottom w:val="none" w:sz="0" w:space="0" w:color="auto"/>
        <w:right w:val="none" w:sz="0" w:space="0" w:color="auto"/>
      </w:divBdr>
    </w:div>
    <w:div w:id="195802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House of Commons / Chambre des communes</Company>
  <LinksUpToDate>false</LinksUpToDate>
  <CharactersWithSpaces>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Faten Zaguia</dc:creator>
  <cp:lastModifiedBy>Faten Zaguia</cp:lastModifiedBy>
  <cp:revision>1</cp:revision>
  <dcterms:created xsi:type="dcterms:W3CDTF">2015-09-23T13:06:00Z</dcterms:created>
  <dcterms:modified xsi:type="dcterms:W3CDTF">2015-09-23T13:14:00Z</dcterms:modified>
</cp:coreProperties>
</file>