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AA8" w:rsidRDefault="003D3982" w:rsidP="003D3982">
      <w:pPr>
        <w:jc w:val="center"/>
        <w:rPr>
          <w:b/>
          <w:u w:val="single"/>
        </w:rPr>
      </w:pPr>
      <w:r>
        <w:rPr>
          <w:b/>
          <w:u w:val="single"/>
        </w:rPr>
        <w:t>Abnormal Psychology – Final Exam Review</w:t>
      </w:r>
      <w:r w:rsidR="004322B6">
        <w:rPr>
          <w:b/>
          <w:u w:val="single"/>
        </w:rPr>
        <w:t xml:space="preserve"> - Chapter 11</w:t>
      </w:r>
    </w:p>
    <w:p w:rsidR="003D3982" w:rsidRDefault="003D3982" w:rsidP="003D3982">
      <w:pPr>
        <w:jc w:val="center"/>
        <w:rPr>
          <w:b/>
          <w:u w:val="single"/>
        </w:rPr>
      </w:pPr>
    </w:p>
    <w:p w:rsidR="003D3982" w:rsidRDefault="003D3982" w:rsidP="003D3982">
      <w:pPr>
        <w:rPr>
          <w:b/>
          <w:u w:val="single"/>
        </w:rPr>
      </w:pPr>
      <w:r>
        <w:rPr>
          <w:b/>
          <w:u w:val="single"/>
        </w:rPr>
        <w:t>Chapter 11</w:t>
      </w:r>
    </w:p>
    <w:p w:rsidR="003D3982" w:rsidRDefault="003D3982" w:rsidP="003D3982">
      <w:pPr>
        <w:rPr>
          <w:u w:val="single"/>
        </w:rPr>
      </w:pPr>
      <w:r>
        <w:rPr>
          <w:u w:val="single"/>
        </w:rPr>
        <w:t>What Is Psychosis?</w:t>
      </w:r>
    </w:p>
    <w:p w:rsidR="003D3982" w:rsidRDefault="003D3982" w:rsidP="003D3982">
      <w:pPr>
        <w:pStyle w:val="ListParagraph"/>
        <w:numPr>
          <w:ilvl w:val="0"/>
          <w:numId w:val="1"/>
        </w:numPr>
      </w:pPr>
      <w:r>
        <w:t>A class of psychological disorders where reality contact (the ability to successfully interact with one’s environment) is impaired</w:t>
      </w:r>
    </w:p>
    <w:p w:rsidR="003D3982" w:rsidRDefault="003D3982" w:rsidP="003D3982">
      <w:pPr>
        <w:pStyle w:val="ListParagraph"/>
        <w:numPr>
          <w:ilvl w:val="0"/>
          <w:numId w:val="1"/>
        </w:numPr>
      </w:pPr>
      <w:r>
        <w:t>Delusions or prominent hallucinations, with the hallucinations occurring in the absence of insight into their pathological nature</w:t>
      </w:r>
    </w:p>
    <w:p w:rsidR="003D3982" w:rsidRDefault="003D3982" w:rsidP="003D3982">
      <w:pPr>
        <w:pStyle w:val="ListParagraph"/>
        <w:numPr>
          <w:ilvl w:val="0"/>
          <w:numId w:val="1"/>
        </w:numPr>
      </w:pPr>
      <w:r>
        <w:t>Could also include prominent hallucinations that the individual realizes are hallucinatory experiences</w:t>
      </w:r>
    </w:p>
    <w:p w:rsidR="003D3982" w:rsidRDefault="003D3982" w:rsidP="003D3982">
      <w:pPr>
        <w:pStyle w:val="ListParagraph"/>
        <w:numPr>
          <w:ilvl w:val="0"/>
          <w:numId w:val="1"/>
        </w:numPr>
      </w:pPr>
      <w:r>
        <w:t xml:space="preserve">An even broader definition would include other positive symptoms of schizophrenia (i.e. Disorganized speech, disorganized and catatonic behaviour, etc) </w:t>
      </w:r>
    </w:p>
    <w:p w:rsidR="003D3982" w:rsidRPr="003D3982" w:rsidRDefault="003D3982" w:rsidP="003D3982">
      <w:pPr>
        <w:ind w:left="360"/>
      </w:pPr>
    </w:p>
    <w:p w:rsidR="003D3982" w:rsidRDefault="003D3982" w:rsidP="003D3982">
      <w:pPr>
        <w:rPr>
          <w:u w:val="single"/>
        </w:rPr>
      </w:pPr>
      <w:r>
        <w:rPr>
          <w:u w:val="single"/>
        </w:rPr>
        <w:t>What Are The Various Psychotic Disorders?</w:t>
      </w:r>
    </w:p>
    <w:p w:rsidR="003D3982" w:rsidRDefault="003D3982" w:rsidP="003D3982">
      <w:pPr>
        <w:pStyle w:val="ListParagraph"/>
        <w:numPr>
          <w:ilvl w:val="0"/>
          <w:numId w:val="1"/>
        </w:numPr>
      </w:pPr>
      <w:r>
        <w:t>Mood Disorders – but not all mood disorders involve psychotic symptoms</w:t>
      </w:r>
    </w:p>
    <w:p w:rsidR="003D3982" w:rsidRDefault="003D3982" w:rsidP="003D3982">
      <w:pPr>
        <w:pStyle w:val="ListParagraph"/>
        <w:numPr>
          <w:ilvl w:val="0"/>
          <w:numId w:val="1"/>
        </w:numPr>
      </w:pPr>
      <w:r>
        <w:t>Schizophrenia – primarily a disturbance of thought</w:t>
      </w:r>
    </w:p>
    <w:p w:rsidR="003D3982" w:rsidRDefault="003D3982" w:rsidP="003D3982">
      <w:pPr>
        <w:pStyle w:val="ListParagraph"/>
        <w:numPr>
          <w:ilvl w:val="0"/>
          <w:numId w:val="1"/>
        </w:numPr>
      </w:pPr>
      <w:r>
        <w:t xml:space="preserve">Delusional Disorder – a limited system of delusions </w:t>
      </w:r>
    </w:p>
    <w:p w:rsidR="003D3982" w:rsidRDefault="003D3982" w:rsidP="003D3982">
      <w:pPr>
        <w:pStyle w:val="ListParagraph"/>
        <w:numPr>
          <w:ilvl w:val="0"/>
          <w:numId w:val="1"/>
        </w:numPr>
      </w:pPr>
      <w:r>
        <w:t>Schizophreniform disorder</w:t>
      </w:r>
    </w:p>
    <w:p w:rsidR="003D3982" w:rsidRDefault="003D3982" w:rsidP="003D3982">
      <w:pPr>
        <w:pStyle w:val="ListParagraph"/>
        <w:numPr>
          <w:ilvl w:val="0"/>
          <w:numId w:val="1"/>
        </w:numPr>
      </w:pPr>
      <w:r>
        <w:t>Schizoactive disorder</w:t>
      </w:r>
    </w:p>
    <w:p w:rsidR="003D3982" w:rsidRDefault="003D3982" w:rsidP="003D3982">
      <w:pPr>
        <w:pStyle w:val="ListParagraph"/>
        <w:numPr>
          <w:ilvl w:val="0"/>
          <w:numId w:val="1"/>
        </w:numPr>
      </w:pPr>
      <w:r>
        <w:t>Brief Psychotic Disorder</w:t>
      </w:r>
    </w:p>
    <w:p w:rsidR="003D3982" w:rsidRDefault="003D3982" w:rsidP="003D3982">
      <w:pPr>
        <w:pStyle w:val="ListParagraph"/>
        <w:numPr>
          <w:ilvl w:val="0"/>
          <w:numId w:val="1"/>
        </w:numPr>
      </w:pPr>
      <w:r>
        <w:t>Shared Psychotic Disorder</w:t>
      </w:r>
    </w:p>
    <w:p w:rsidR="003D3982" w:rsidRDefault="003D3982" w:rsidP="003D3982">
      <w:pPr>
        <w:pStyle w:val="ListParagraph"/>
        <w:numPr>
          <w:ilvl w:val="0"/>
          <w:numId w:val="1"/>
        </w:numPr>
      </w:pPr>
      <w:r>
        <w:t xml:space="preserve">Substance Induced Psychotic Disorder </w:t>
      </w:r>
    </w:p>
    <w:p w:rsidR="003D3982" w:rsidRPr="003D3982" w:rsidRDefault="003D3982" w:rsidP="003D3982">
      <w:pPr>
        <w:pStyle w:val="ListParagraph"/>
        <w:numPr>
          <w:ilvl w:val="0"/>
          <w:numId w:val="1"/>
        </w:numPr>
      </w:pPr>
      <w:r>
        <w:t xml:space="preserve">Psychotic disorder not otherwise specified </w:t>
      </w:r>
    </w:p>
    <w:p w:rsidR="003D3982" w:rsidRDefault="003D3982" w:rsidP="003D3982">
      <w:pPr>
        <w:rPr>
          <w:u w:val="single"/>
        </w:rPr>
      </w:pPr>
    </w:p>
    <w:p w:rsidR="003D3982" w:rsidRDefault="003D3982" w:rsidP="003D3982">
      <w:pPr>
        <w:rPr>
          <w:u w:val="single"/>
        </w:rPr>
      </w:pPr>
      <w:r>
        <w:rPr>
          <w:u w:val="single"/>
        </w:rPr>
        <w:t xml:space="preserve">What is Schizophrenia? </w:t>
      </w:r>
    </w:p>
    <w:p w:rsidR="003D3982" w:rsidRDefault="008F52D5" w:rsidP="003D3982">
      <w:pPr>
        <w:pStyle w:val="ListParagraph"/>
        <w:numPr>
          <w:ilvl w:val="0"/>
          <w:numId w:val="2"/>
        </w:numPr>
      </w:pPr>
      <w:r>
        <w:t xml:space="preserve">Essential features are a mixture of characteristic signs and symptoms (both positive and negative) that have been present for a significant portion of time during a </w:t>
      </w:r>
      <w:r>
        <w:rPr>
          <w:b/>
        </w:rPr>
        <w:t>1-month period</w:t>
      </w:r>
      <w:r>
        <w:t xml:space="preserve"> with some signs of the disorder persisting for </w:t>
      </w:r>
      <w:r>
        <w:rPr>
          <w:b/>
        </w:rPr>
        <w:t>at least 6 months</w:t>
      </w:r>
    </w:p>
    <w:p w:rsidR="008F52D5" w:rsidRDefault="008F52D5" w:rsidP="003D3982">
      <w:pPr>
        <w:pStyle w:val="ListParagraph"/>
        <w:numPr>
          <w:ilvl w:val="0"/>
          <w:numId w:val="2"/>
        </w:numPr>
      </w:pPr>
      <w:r>
        <w:t>Signs/symptoms associated with marked social or occupational dysfunction</w:t>
      </w:r>
    </w:p>
    <w:p w:rsidR="008F52D5" w:rsidRDefault="008F52D5" w:rsidP="003D3982">
      <w:pPr>
        <w:pStyle w:val="ListParagraph"/>
        <w:numPr>
          <w:ilvl w:val="0"/>
          <w:numId w:val="2"/>
        </w:numPr>
      </w:pPr>
      <w:r>
        <w:t xml:space="preserve">Not better accounted for by Schizoaffective or Mood disorders with psychotic features, and is not due to a general medical condition or substance induced </w:t>
      </w:r>
    </w:p>
    <w:p w:rsidR="008F52D5" w:rsidRDefault="008F52D5" w:rsidP="003D3982">
      <w:pPr>
        <w:pStyle w:val="ListParagraph"/>
        <w:numPr>
          <w:ilvl w:val="0"/>
          <w:numId w:val="2"/>
        </w:numPr>
      </w:pPr>
      <w:r>
        <w:t>Characteristic symptoms involve a range of cognitive and emotional dysfunctions including:</w:t>
      </w:r>
      <w:r>
        <w:tab/>
      </w:r>
    </w:p>
    <w:p w:rsidR="008F52D5" w:rsidRDefault="008F52D5" w:rsidP="008F52D5">
      <w:pPr>
        <w:pStyle w:val="ListParagraph"/>
        <w:numPr>
          <w:ilvl w:val="1"/>
          <w:numId w:val="2"/>
        </w:numPr>
      </w:pPr>
      <w:r>
        <w:t>Perception</w:t>
      </w:r>
    </w:p>
    <w:p w:rsidR="008F52D5" w:rsidRDefault="008F52D5" w:rsidP="008F52D5">
      <w:pPr>
        <w:pStyle w:val="ListParagraph"/>
        <w:numPr>
          <w:ilvl w:val="1"/>
          <w:numId w:val="2"/>
        </w:numPr>
      </w:pPr>
      <w:r>
        <w:t>Inferential thinking</w:t>
      </w:r>
    </w:p>
    <w:p w:rsidR="008F52D5" w:rsidRDefault="008F52D5" w:rsidP="008F52D5">
      <w:pPr>
        <w:pStyle w:val="ListParagraph"/>
        <w:numPr>
          <w:ilvl w:val="1"/>
          <w:numId w:val="2"/>
        </w:numPr>
      </w:pPr>
      <w:r>
        <w:t>Language and communication</w:t>
      </w:r>
    </w:p>
    <w:p w:rsidR="008F52D5" w:rsidRDefault="008F52D5" w:rsidP="008F52D5">
      <w:pPr>
        <w:pStyle w:val="ListParagraph"/>
        <w:numPr>
          <w:ilvl w:val="1"/>
          <w:numId w:val="2"/>
        </w:numPr>
      </w:pPr>
      <w:r>
        <w:t>Behavioural monitoring</w:t>
      </w:r>
    </w:p>
    <w:p w:rsidR="008F52D5" w:rsidRDefault="008F52D5" w:rsidP="008F52D5">
      <w:pPr>
        <w:pStyle w:val="ListParagraph"/>
        <w:numPr>
          <w:ilvl w:val="1"/>
          <w:numId w:val="2"/>
        </w:numPr>
      </w:pPr>
      <w:r>
        <w:t>Affect</w:t>
      </w:r>
    </w:p>
    <w:p w:rsidR="008F52D5" w:rsidRDefault="008F52D5" w:rsidP="008F52D5">
      <w:pPr>
        <w:pStyle w:val="ListParagraph"/>
        <w:numPr>
          <w:ilvl w:val="1"/>
          <w:numId w:val="2"/>
        </w:numPr>
      </w:pPr>
      <w:r>
        <w:t xml:space="preserve">Fluency and productivity of thought and speech </w:t>
      </w:r>
    </w:p>
    <w:p w:rsidR="008F52D5" w:rsidRDefault="008F52D5" w:rsidP="008F52D5">
      <w:pPr>
        <w:pStyle w:val="ListParagraph"/>
        <w:numPr>
          <w:ilvl w:val="1"/>
          <w:numId w:val="2"/>
        </w:numPr>
      </w:pPr>
      <w:r>
        <w:t>Hedonic capacity</w:t>
      </w:r>
    </w:p>
    <w:p w:rsidR="008F52D5" w:rsidRDefault="008F52D5" w:rsidP="008F52D5">
      <w:pPr>
        <w:pStyle w:val="ListParagraph"/>
        <w:numPr>
          <w:ilvl w:val="1"/>
          <w:numId w:val="2"/>
        </w:numPr>
      </w:pPr>
      <w:r>
        <w:t>Volition and drive</w:t>
      </w:r>
    </w:p>
    <w:p w:rsidR="008F52D5" w:rsidRDefault="008F52D5" w:rsidP="008F52D5">
      <w:pPr>
        <w:pStyle w:val="ListParagraph"/>
        <w:numPr>
          <w:ilvl w:val="1"/>
          <w:numId w:val="2"/>
        </w:numPr>
      </w:pPr>
      <w:r>
        <w:t>Attention</w:t>
      </w:r>
    </w:p>
    <w:p w:rsidR="008F52D5" w:rsidRDefault="008F52D5" w:rsidP="008F52D5">
      <w:pPr>
        <w:pStyle w:val="ListParagraph"/>
        <w:numPr>
          <w:ilvl w:val="0"/>
          <w:numId w:val="2"/>
        </w:numPr>
      </w:pPr>
      <w:r>
        <w:t>Positive symptoms – appear to reflect an excess or distortion of normal functions</w:t>
      </w:r>
    </w:p>
    <w:p w:rsidR="008F52D5" w:rsidRDefault="008F52D5" w:rsidP="008F52D5">
      <w:pPr>
        <w:pStyle w:val="ListParagraph"/>
        <w:numPr>
          <w:ilvl w:val="1"/>
          <w:numId w:val="2"/>
        </w:numPr>
      </w:pPr>
      <w:r>
        <w:t xml:space="preserve">Including distortions in thought content (delusions), perceptions (hallucinations), </w:t>
      </w:r>
      <w:r w:rsidR="004C6F22">
        <w:t>language and thought processes (disorganized speech), and self-monitoring of behaviour (grossly disorganized or catatonic behaviour)</w:t>
      </w:r>
    </w:p>
    <w:p w:rsidR="004C6F22" w:rsidRDefault="004C6F22" w:rsidP="008F52D5">
      <w:pPr>
        <w:pStyle w:val="ListParagraph"/>
        <w:numPr>
          <w:ilvl w:val="1"/>
          <w:numId w:val="2"/>
        </w:numPr>
      </w:pPr>
      <w:r>
        <w:t>Two dimensions of positive symptoms</w:t>
      </w:r>
    </w:p>
    <w:p w:rsidR="004C6F22" w:rsidRDefault="004C6F22" w:rsidP="004C6F22">
      <w:pPr>
        <w:pStyle w:val="ListParagraph"/>
        <w:numPr>
          <w:ilvl w:val="2"/>
          <w:numId w:val="2"/>
        </w:numPr>
      </w:pPr>
      <w:r>
        <w:t>“psychotic dimension” includes delusions and hallucinations</w:t>
      </w:r>
    </w:p>
    <w:p w:rsidR="004C6F22" w:rsidRDefault="004C6F22" w:rsidP="004C6F22">
      <w:pPr>
        <w:pStyle w:val="ListParagraph"/>
        <w:numPr>
          <w:ilvl w:val="2"/>
          <w:numId w:val="2"/>
        </w:numPr>
      </w:pPr>
      <w:r>
        <w:t xml:space="preserve">“disorganized dimension” includes disorganized speech and behaviour </w:t>
      </w:r>
    </w:p>
    <w:p w:rsidR="00CC1CEE" w:rsidRDefault="00CC1CEE" w:rsidP="00CC1CEE">
      <w:pPr>
        <w:pStyle w:val="ListParagraph"/>
        <w:numPr>
          <w:ilvl w:val="0"/>
          <w:numId w:val="2"/>
        </w:numPr>
      </w:pPr>
      <w:r>
        <w:t>Delusions – erroneous beliefs that usually involve a misrepresentation of perceptions or experience. Content can include a variety of themes (persecutory, referential, somatic, religious, or grandiose).</w:t>
      </w:r>
    </w:p>
    <w:p w:rsidR="00CC1CEE" w:rsidRDefault="00CC1CEE" w:rsidP="00CC1CEE">
      <w:pPr>
        <w:pStyle w:val="ListParagraph"/>
        <w:numPr>
          <w:ilvl w:val="1"/>
          <w:numId w:val="2"/>
        </w:numPr>
      </w:pPr>
      <w:r>
        <w:t>Persecutory delusions are the most common – the person believes they are being tormented, followed, tricked, spied on, or ridiculed</w:t>
      </w:r>
    </w:p>
    <w:p w:rsidR="00CC1CEE" w:rsidRDefault="00CC1CEE" w:rsidP="00CC1CEE">
      <w:pPr>
        <w:pStyle w:val="ListParagraph"/>
        <w:numPr>
          <w:ilvl w:val="1"/>
          <w:numId w:val="2"/>
        </w:numPr>
      </w:pPr>
      <w:r>
        <w:t>Referential delusions – believes that certain gestures, comments, passages from books/newspapers, song lyrics etc are directed at them</w:t>
      </w:r>
    </w:p>
    <w:p w:rsidR="00B44C11" w:rsidRDefault="00B44C11" w:rsidP="00CC1CEE">
      <w:pPr>
        <w:pStyle w:val="ListParagraph"/>
        <w:numPr>
          <w:ilvl w:val="1"/>
          <w:numId w:val="2"/>
        </w:numPr>
      </w:pPr>
      <w:r>
        <w:t>Grandiose delusions – belief that one is a special person or possesses special powers</w:t>
      </w:r>
    </w:p>
    <w:p w:rsidR="00B44C11" w:rsidRDefault="00B44C11" w:rsidP="00B44C11">
      <w:pPr>
        <w:pStyle w:val="ListParagraph"/>
        <w:numPr>
          <w:ilvl w:val="2"/>
          <w:numId w:val="2"/>
        </w:numPr>
      </w:pPr>
      <w:r>
        <w:t xml:space="preserve">May believe he/she is the most powerful person on earth, a deity, most intelligent, etc </w:t>
      </w:r>
    </w:p>
    <w:p w:rsidR="00CC1CEE" w:rsidRDefault="00CC1CEE" w:rsidP="00CC1CEE">
      <w:pPr>
        <w:pStyle w:val="ListParagraph"/>
        <w:numPr>
          <w:ilvl w:val="0"/>
          <w:numId w:val="2"/>
        </w:numPr>
      </w:pPr>
      <w:r>
        <w:t>Hallucinations – can occur in any sensory modality (auditory, visual, olfactory, gustatory, tactile)</w:t>
      </w:r>
    </w:p>
    <w:p w:rsidR="00CC1CEE" w:rsidRDefault="00CC1CEE" w:rsidP="00CC1CEE">
      <w:pPr>
        <w:pStyle w:val="ListParagraph"/>
        <w:numPr>
          <w:ilvl w:val="1"/>
          <w:numId w:val="2"/>
        </w:numPr>
      </w:pPr>
      <w:r>
        <w:t xml:space="preserve">Auditory are most common – usually experienced as voices (familiar or unfamiliar) that are perceived as distinct from the person’s own thoughts </w:t>
      </w:r>
    </w:p>
    <w:p w:rsidR="002C5EAC" w:rsidRDefault="002C5EAC" w:rsidP="00CC1CEE">
      <w:pPr>
        <w:pStyle w:val="ListParagraph"/>
        <w:numPr>
          <w:ilvl w:val="1"/>
          <w:numId w:val="2"/>
        </w:numPr>
      </w:pPr>
      <w:r>
        <w:t>Certain types of auditory hallucinations (two or more voices conversing with one another, or maintaining a running commentary) are considered to be particularly characteristic of Schizophrenia</w:t>
      </w:r>
    </w:p>
    <w:p w:rsidR="002C5EAC" w:rsidRDefault="002C5EAC" w:rsidP="002C5EAC">
      <w:pPr>
        <w:pStyle w:val="ListParagraph"/>
        <w:numPr>
          <w:ilvl w:val="2"/>
          <w:numId w:val="2"/>
        </w:numPr>
      </w:pPr>
      <w:r>
        <w:t xml:space="preserve">If present, then only this single symptom is needed to satisfy the “characteristic symptoms” part of the diagnosis </w:t>
      </w:r>
    </w:p>
    <w:p w:rsidR="003B7FD5" w:rsidRDefault="003B7FD5" w:rsidP="003B7FD5">
      <w:pPr>
        <w:pStyle w:val="ListParagraph"/>
        <w:numPr>
          <w:ilvl w:val="0"/>
          <w:numId w:val="2"/>
        </w:numPr>
      </w:pPr>
      <w:r>
        <w:t>Disorganized thinking (“thought disorder”) – single most important feature of Schizophrenia</w:t>
      </w:r>
    </w:p>
    <w:p w:rsidR="003B7FD5" w:rsidRDefault="003B7FD5" w:rsidP="003B7FD5">
      <w:pPr>
        <w:pStyle w:val="ListParagraph"/>
        <w:numPr>
          <w:ilvl w:val="1"/>
          <w:numId w:val="2"/>
        </w:numPr>
      </w:pPr>
      <w:r>
        <w:t>Due to difficulty in diagnosing, “thought disorder” and because this is usually based on the individual’s speech, the emphasis here is on disorganized speech</w:t>
      </w:r>
    </w:p>
    <w:p w:rsidR="003B7FD5" w:rsidRDefault="003B7FD5" w:rsidP="003B7FD5">
      <w:pPr>
        <w:pStyle w:val="ListParagraph"/>
        <w:numPr>
          <w:ilvl w:val="1"/>
          <w:numId w:val="2"/>
        </w:numPr>
      </w:pPr>
      <w:r>
        <w:t xml:space="preserve">The person may ‘slip off track” from one topic to another (“derailment”, or “loose associations”), answers to questions may be marginally related or completely unrelated (“tangentiality”), or speech may be so disorganized that it is incomprehensible (“incoherence” or “word salad”) </w:t>
      </w:r>
    </w:p>
    <w:p w:rsidR="003B7FD5" w:rsidRDefault="003B7FD5" w:rsidP="003B7FD5">
      <w:pPr>
        <w:pStyle w:val="ListParagraph"/>
        <w:numPr>
          <w:ilvl w:val="0"/>
          <w:numId w:val="2"/>
        </w:numPr>
      </w:pPr>
      <w:r>
        <w:t>Grossly Disorganized Behaviour – may manifest in a variety of ways, including childlike silliness to unpredictable agitation</w:t>
      </w:r>
    </w:p>
    <w:p w:rsidR="003B7FD5" w:rsidRDefault="003B7FD5" w:rsidP="003B7FD5">
      <w:pPr>
        <w:pStyle w:val="ListParagraph"/>
        <w:numPr>
          <w:ilvl w:val="1"/>
          <w:numId w:val="2"/>
        </w:numPr>
      </w:pPr>
      <w:r>
        <w:t xml:space="preserve">May involve difficulties in performing goal-directed behaviours </w:t>
      </w:r>
    </w:p>
    <w:p w:rsidR="003B7FD5" w:rsidRDefault="003B7FD5" w:rsidP="003B7FD5">
      <w:pPr>
        <w:pStyle w:val="ListParagraph"/>
        <w:numPr>
          <w:ilvl w:val="0"/>
          <w:numId w:val="2"/>
        </w:numPr>
      </w:pPr>
      <w:r>
        <w:t xml:space="preserve">Catatonic Motor Behaviour – include a marked decrease in reactivity to the environment </w:t>
      </w:r>
    </w:p>
    <w:p w:rsidR="003B7FD5" w:rsidRDefault="003B7FD5" w:rsidP="003B7FD5">
      <w:pPr>
        <w:pStyle w:val="ListParagraph"/>
        <w:numPr>
          <w:ilvl w:val="1"/>
          <w:numId w:val="2"/>
        </w:numPr>
      </w:pPr>
      <w:r>
        <w:t xml:space="preserve">Catatonic stupor (complete unawareness), catatonic rigidity (rigid posture), catatonic posturing (assuming bizarre postures), catatonic excitement (purposeless excessive motor activity) </w:t>
      </w:r>
    </w:p>
    <w:p w:rsidR="00F20A79" w:rsidRDefault="00F20A79" w:rsidP="00F20A79">
      <w:pPr>
        <w:pStyle w:val="ListParagraph"/>
        <w:numPr>
          <w:ilvl w:val="0"/>
          <w:numId w:val="2"/>
        </w:numPr>
      </w:pPr>
      <w:r>
        <w:t>Negative symptoms – appear to reflect a diminution or loss of normal functions</w:t>
      </w:r>
    </w:p>
    <w:p w:rsidR="00F20A79" w:rsidRDefault="00F20A79" w:rsidP="00F20A79">
      <w:pPr>
        <w:pStyle w:val="ListParagraph"/>
        <w:numPr>
          <w:ilvl w:val="1"/>
          <w:numId w:val="2"/>
        </w:numPr>
      </w:pPr>
      <w:r>
        <w:t>Affective flattening</w:t>
      </w:r>
    </w:p>
    <w:p w:rsidR="00F20A79" w:rsidRDefault="00F20A79" w:rsidP="00F20A79">
      <w:pPr>
        <w:pStyle w:val="ListParagraph"/>
        <w:numPr>
          <w:ilvl w:val="2"/>
          <w:numId w:val="2"/>
        </w:numPr>
      </w:pPr>
      <w:r>
        <w:t>The person’s face appears immobile &amp; unresponsive, poor eye-contact and reduced body language; emotional expressiveness is diminished</w:t>
      </w:r>
    </w:p>
    <w:p w:rsidR="00F20A79" w:rsidRDefault="00F20A79" w:rsidP="00F20A79">
      <w:pPr>
        <w:pStyle w:val="ListParagraph"/>
        <w:numPr>
          <w:ilvl w:val="1"/>
          <w:numId w:val="2"/>
        </w:numPr>
      </w:pPr>
      <w:r>
        <w:t>Alogia</w:t>
      </w:r>
    </w:p>
    <w:p w:rsidR="00F20A79" w:rsidRDefault="00F20A79" w:rsidP="00F20A79">
      <w:pPr>
        <w:pStyle w:val="ListParagraph"/>
        <w:numPr>
          <w:ilvl w:val="2"/>
          <w:numId w:val="2"/>
        </w:numPr>
      </w:pPr>
      <w:r>
        <w:t>Poverty of speech – manifested by brief, empty replies; decreased fluency and productivity of speech</w:t>
      </w:r>
    </w:p>
    <w:p w:rsidR="00F20A79" w:rsidRDefault="00F20A79" w:rsidP="00F20A79">
      <w:pPr>
        <w:pStyle w:val="ListParagraph"/>
        <w:numPr>
          <w:ilvl w:val="1"/>
          <w:numId w:val="2"/>
        </w:numPr>
      </w:pPr>
      <w:r>
        <w:t>Avolition</w:t>
      </w:r>
    </w:p>
    <w:p w:rsidR="00F20A79" w:rsidRDefault="00F20A79" w:rsidP="00F20A79">
      <w:pPr>
        <w:pStyle w:val="ListParagraph"/>
        <w:numPr>
          <w:ilvl w:val="2"/>
          <w:numId w:val="2"/>
        </w:numPr>
      </w:pPr>
      <w:r>
        <w:t>Inability to initiate and persist in goal-directed activities (may sit for extended periods of time)</w:t>
      </w:r>
    </w:p>
    <w:p w:rsidR="00F20A79" w:rsidRDefault="00F20A79" w:rsidP="00F20A79">
      <w:pPr>
        <w:pStyle w:val="ListParagraph"/>
        <w:numPr>
          <w:ilvl w:val="1"/>
          <w:numId w:val="2"/>
        </w:numPr>
      </w:pPr>
      <w:r>
        <w:t>Anhedonia</w:t>
      </w:r>
    </w:p>
    <w:p w:rsidR="00F20A79" w:rsidRDefault="00F20A79" w:rsidP="00F20A79">
      <w:pPr>
        <w:pStyle w:val="ListParagraph"/>
        <w:numPr>
          <w:ilvl w:val="2"/>
          <w:numId w:val="2"/>
        </w:numPr>
      </w:pPr>
      <w:r>
        <w:t xml:space="preserve">Inability to experience pleasure </w:t>
      </w:r>
    </w:p>
    <w:p w:rsidR="00B06795" w:rsidRDefault="00B06795" w:rsidP="00B06795">
      <w:pPr>
        <w:pStyle w:val="ListParagraph"/>
        <w:numPr>
          <w:ilvl w:val="0"/>
          <w:numId w:val="2"/>
        </w:numPr>
      </w:pPr>
      <w:r>
        <w:t>Schizophrenia Subtypes</w:t>
      </w:r>
    </w:p>
    <w:p w:rsidR="00B06795" w:rsidRDefault="00B06795" w:rsidP="00B06795">
      <w:pPr>
        <w:pStyle w:val="ListParagraph"/>
        <w:numPr>
          <w:ilvl w:val="1"/>
          <w:numId w:val="2"/>
        </w:numPr>
      </w:pPr>
      <w:r>
        <w:t>Often symptoms of more than one subtype are present</w:t>
      </w:r>
    </w:p>
    <w:p w:rsidR="00B06795" w:rsidRDefault="00B06795" w:rsidP="00B06795">
      <w:pPr>
        <w:pStyle w:val="ListParagraph"/>
        <w:numPr>
          <w:ilvl w:val="1"/>
          <w:numId w:val="2"/>
        </w:numPr>
      </w:pPr>
      <w:r>
        <w:t>Order of classification:</w:t>
      </w:r>
    </w:p>
    <w:p w:rsidR="00B06795" w:rsidRDefault="00B06795" w:rsidP="00B06795">
      <w:pPr>
        <w:pStyle w:val="ListParagraph"/>
        <w:numPr>
          <w:ilvl w:val="2"/>
          <w:numId w:val="2"/>
        </w:numPr>
      </w:pPr>
      <w:r>
        <w:t>Catatonic</w:t>
      </w:r>
    </w:p>
    <w:p w:rsidR="00487427" w:rsidRDefault="00487427" w:rsidP="00487427">
      <w:pPr>
        <w:pStyle w:val="ListParagraph"/>
        <w:numPr>
          <w:ilvl w:val="3"/>
          <w:numId w:val="2"/>
        </w:numPr>
      </w:pPr>
      <w:r>
        <w:t>Whenever prominent catatonic symptoms are present</w:t>
      </w:r>
    </w:p>
    <w:p w:rsidR="00927EF9" w:rsidRDefault="00927EF9" w:rsidP="00487427">
      <w:pPr>
        <w:pStyle w:val="ListParagraph"/>
        <w:numPr>
          <w:ilvl w:val="3"/>
          <w:numId w:val="2"/>
        </w:numPr>
      </w:pPr>
      <w:r>
        <w:t>At least two of the following: motor immobility, excessive motor activity, extreme negativism (motiveless resistance to all instruction or attempts to be moved), peculiarities of voluntary movement (posturing)</w:t>
      </w:r>
    </w:p>
    <w:p w:rsidR="00B06795" w:rsidRDefault="00B06795" w:rsidP="00B06795">
      <w:pPr>
        <w:pStyle w:val="ListParagraph"/>
        <w:numPr>
          <w:ilvl w:val="2"/>
          <w:numId w:val="2"/>
        </w:numPr>
      </w:pPr>
      <w:r>
        <w:t>Disorganized</w:t>
      </w:r>
    </w:p>
    <w:p w:rsidR="00487427" w:rsidRDefault="00487427" w:rsidP="00487427">
      <w:pPr>
        <w:pStyle w:val="ListParagraph"/>
        <w:numPr>
          <w:ilvl w:val="3"/>
          <w:numId w:val="2"/>
        </w:numPr>
      </w:pPr>
      <w:r>
        <w:t>All of the following are prominent: disorganized speech, disorganized behaviour, flat or inappropriate affect (criteria are not met for catatonic type)</w:t>
      </w:r>
    </w:p>
    <w:p w:rsidR="00B06795" w:rsidRDefault="00B06795" w:rsidP="00B06795">
      <w:pPr>
        <w:pStyle w:val="ListParagraph"/>
        <w:numPr>
          <w:ilvl w:val="2"/>
          <w:numId w:val="2"/>
        </w:numPr>
      </w:pPr>
      <w:r>
        <w:t>Paranoid</w:t>
      </w:r>
    </w:p>
    <w:p w:rsidR="00487427" w:rsidRDefault="00487427" w:rsidP="00487427">
      <w:pPr>
        <w:pStyle w:val="ListParagraph"/>
        <w:numPr>
          <w:ilvl w:val="3"/>
          <w:numId w:val="2"/>
        </w:numPr>
      </w:pPr>
      <w:r>
        <w:t xml:space="preserve">Preoccupation with one or more delusions or frequent auditory hallucinations (but not disorganized speech, disorganized or catatonic behaviour, flat or inappropriate affect </w:t>
      </w:r>
    </w:p>
    <w:p w:rsidR="00B06795" w:rsidRDefault="00B06795" w:rsidP="00B06795">
      <w:pPr>
        <w:pStyle w:val="ListParagraph"/>
        <w:numPr>
          <w:ilvl w:val="2"/>
          <w:numId w:val="2"/>
        </w:numPr>
      </w:pPr>
      <w:r>
        <w:t>Undifferentiated</w:t>
      </w:r>
    </w:p>
    <w:p w:rsidR="00B06795" w:rsidRDefault="00B06795" w:rsidP="00B06795">
      <w:pPr>
        <w:pStyle w:val="ListParagraph"/>
        <w:numPr>
          <w:ilvl w:val="3"/>
          <w:numId w:val="2"/>
        </w:numPr>
      </w:pPr>
      <w:r>
        <w:t>A “catch-all” category describing presentations that include prominent active-phase symptoms not meeting criteria for the first 3</w:t>
      </w:r>
    </w:p>
    <w:p w:rsidR="00927EF9" w:rsidRDefault="00927EF9" w:rsidP="00B06795">
      <w:pPr>
        <w:pStyle w:val="ListParagraph"/>
        <w:numPr>
          <w:ilvl w:val="3"/>
          <w:numId w:val="2"/>
        </w:numPr>
      </w:pPr>
      <w:r>
        <w:t xml:space="preserve">Some of the characteristic symptoms are present (i.e. delusions, hallucinations, etc), but does not meet the criteria for the first three subtypes </w:t>
      </w:r>
    </w:p>
    <w:p w:rsidR="00B06795" w:rsidRDefault="00B06795" w:rsidP="00B06795">
      <w:pPr>
        <w:pStyle w:val="ListParagraph"/>
        <w:numPr>
          <w:ilvl w:val="2"/>
          <w:numId w:val="2"/>
        </w:numPr>
      </w:pPr>
      <w:r>
        <w:t>Residual</w:t>
      </w:r>
    </w:p>
    <w:p w:rsidR="00B06795" w:rsidRDefault="00B06795" w:rsidP="00B06795">
      <w:pPr>
        <w:pStyle w:val="ListParagraph"/>
        <w:numPr>
          <w:ilvl w:val="3"/>
          <w:numId w:val="2"/>
        </w:numPr>
      </w:pPr>
      <w:r>
        <w:t>For presentations in which there is continuing evidence of the disturbance</w:t>
      </w:r>
      <w:r w:rsidR="00927EF9">
        <w:t xml:space="preserve"> as indicated by the presence of negative symptoms (or limited characteristic symptoms – i.e. odd beliefs)</w:t>
      </w:r>
      <w:r>
        <w:t xml:space="preserve">, but the criteria for the active-phase symptoms are not longer met </w:t>
      </w:r>
    </w:p>
    <w:p w:rsidR="00927EF9" w:rsidRDefault="00927EF9" w:rsidP="00B06795">
      <w:pPr>
        <w:pStyle w:val="ListParagraph"/>
        <w:numPr>
          <w:ilvl w:val="3"/>
          <w:numId w:val="2"/>
        </w:numPr>
      </w:pPr>
      <w:r>
        <w:t xml:space="preserve">Absence of prominent delusions, hallucinations, disorganized speech/behaviour </w:t>
      </w:r>
    </w:p>
    <w:p w:rsidR="00927EF9" w:rsidRDefault="00927EF9" w:rsidP="00927EF9">
      <w:pPr>
        <w:pStyle w:val="ListParagraph"/>
        <w:numPr>
          <w:ilvl w:val="0"/>
          <w:numId w:val="2"/>
        </w:numPr>
      </w:pPr>
      <w:r>
        <w:t>Course</w:t>
      </w:r>
    </w:p>
    <w:p w:rsidR="00927EF9" w:rsidRDefault="00927EF9" w:rsidP="00927EF9">
      <w:pPr>
        <w:pStyle w:val="ListParagraph"/>
        <w:numPr>
          <w:ilvl w:val="1"/>
          <w:numId w:val="2"/>
        </w:numPr>
      </w:pPr>
      <w:r w:rsidRPr="00927EF9">
        <w:rPr>
          <w:b/>
        </w:rPr>
        <w:t>Prodromal phase</w:t>
      </w:r>
      <w:r>
        <w:t xml:space="preserve"> – in some cases, onset may be sudden (“reactive” or “good premorbid”)</w:t>
      </w:r>
    </w:p>
    <w:p w:rsidR="00927EF9" w:rsidRDefault="00927EF9" w:rsidP="00927EF9">
      <w:pPr>
        <w:pStyle w:val="ListParagraph"/>
        <w:numPr>
          <w:ilvl w:val="2"/>
          <w:numId w:val="2"/>
        </w:numPr>
      </w:pPr>
      <w:r>
        <w:t xml:space="preserve">However, in other cases the onset may be protracted over years (“process” or “poor premorbid”) </w:t>
      </w:r>
    </w:p>
    <w:p w:rsidR="00927EF9" w:rsidRDefault="00927EF9" w:rsidP="00927EF9">
      <w:pPr>
        <w:pStyle w:val="ListParagraph"/>
        <w:numPr>
          <w:ilvl w:val="1"/>
          <w:numId w:val="2"/>
        </w:numPr>
      </w:pPr>
      <w:r>
        <w:rPr>
          <w:b/>
        </w:rPr>
        <w:t>Active phase</w:t>
      </w:r>
      <w:r>
        <w:t xml:space="preserve"> – patient shows prominent symptoms of schizophrenia</w:t>
      </w:r>
    </w:p>
    <w:p w:rsidR="00927EF9" w:rsidRDefault="00927EF9" w:rsidP="00927EF9">
      <w:pPr>
        <w:pStyle w:val="ListParagraph"/>
        <w:numPr>
          <w:ilvl w:val="1"/>
          <w:numId w:val="2"/>
        </w:numPr>
      </w:pPr>
      <w:r>
        <w:rPr>
          <w:b/>
        </w:rPr>
        <w:t xml:space="preserve">Residual phase </w:t>
      </w:r>
      <w:r>
        <w:t>– usually follows active phase; patient shows symptoms similar to prodromal phase (i.e. blunted affect)</w:t>
      </w:r>
    </w:p>
    <w:p w:rsidR="00927EF9" w:rsidRPr="003D3982" w:rsidRDefault="00927EF9" w:rsidP="00BE04E7">
      <w:pPr>
        <w:pStyle w:val="ListParagraph"/>
        <w:numPr>
          <w:ilvl w:val="1"/>
          <w:numId w:val="2"/>
        </w:numPr>
      </w:pPr>
      <w:r>
        <w:t xml:space="preserve">Typical pattern is to fluctuate between residual phase and active phase </w:t>
      </w:r>
    </w:p>
    <w:p w:rsidR="003D3982" w:rsidRDefault="003D3982" w:rsidP="003D3982">
      <w:pPr>
        <w:rPr>
          <w:u w:val="single"/>
        </w:rPr>
      </w:pPr>
    </w:p>
    <w:p w:rsidR="003D3982" w:rsidRDefault="003D3982" w:rsidP="003D3982">
      <w:pPr>
        <w:rPr>
          <w:u w:val="single"/>
        </w:rPr>
      </w:pPr>
      <w:r>
        <w:rPr>
          <w:u w:val="single"/>
        </w:rPr>
        <w:t>What is Delusional Disorder?</w:t>
      </w:r>
    </w:p>
    <w:p w:rsidR="003D3982" w:rsidRPr="00BE04E7" w:rsidRDefault="00BE04E7" w:rsidP="00BE04E7">
      <w:pPr>
        <w:pStyle w:val="ListParagraph"/>
        <w:numPr>
          <w:ilvl w:val="0"/>
          <w:numId w:val="3"/>
        </w:numPr>
      </w:pPr>
      <w:r>
        <w:t xml:space="preserve">Nonbizarre delusions (i.e. involving situations that occur in real life, such as being followed, poisoned, infected, loved at a distance, etc) of </w:t>
      </w:r>
      <w:r w:rsidRPr="00BE04E7">
        <w:rPr>
          <w:b/>
        </w:rPr>
        <w:t>at least 1 months duration</w:t>
      </w:r>
    </w:p>
    <w:p w:rsidR="00BE04E7" w:rsidRDefault="00BE04E7" w:rsidP="00BE04E7">
      <w:pPr>
        <w:pStyle w:val="ListParagraph"/>
        <w:numPr>
          <w:ilvl w:val="0"/>
          <w:numId w:val="3"/>
        </w:numPr>
      </w:pPr>
      <w:r>
        <w:t>Characteristic symptoms for Schizophrenia have never been met</w:t>
      </w:r>
    </w:p>
    <w:p w:rsidR="00BE04E7" w:rsidRDefault="00BE04E7" w:rsidP="00BE04E7">
      <w:pPr>
        <w:pStyle w:val="ListParagraph"/>
        <w:numPr>
          <w:ilvl w:val="0"/>
          <w:numId w:val="3"/>
        </w:numPr>
      </w:pPr>
      <w:r>
        <w:t>Apart from the impact of the delusion(s), functioning is not markedly impaired and behaviour is not odd or bizarre</w:t>
      </w:r>
    </w:p>
    <w:p w:rsidR="00BE04E7" w:rsidRDefault="00BE04E7" w:rsidP="00BE04E7">
      <w:pPr>
        <w:pStyle w:val="ListParagraph"/>
        <w:numPr>
          <w:ilvl w:val="0"/>
          <w:numId w:val="3"/>
        </w:numPr>
      </w:pPr>
      <w:r>
        <w:t>If mood episodes have occurred concurrently with delusions, their total duration has been brief relative to the duration of the delusional periods</w:t>
      </w:r>
    </w:p>
    <w:p w:rsidR="00BE04E7" w:rsidRDefault="00BE04E7" w:rsidP="00BE04E7">
      <w:pPr>
        <w:pStyle w:val="ListParagraph"/>
        <w:numPr>
          <w:ilvl w:val="0"/>
          <w:numId w:val="3"/>
        </w:numPr>
      </w:pPr>
      <w:r>
        <w:t>The disturbance is not due to the direct physiological effects of a substance or general medical condition</w:t>
      </w:r>
    </w:p>
    <w:p w:rsidR="00BE04E7" w:rsidRDefault="00BE04E7" w:rsidP="00BE04E7">
      <w:pPr>
        <w:pStyle w:val="ListParagraph"/>
        <w:numPr>
          <w:ilvl w:val="0"/>
          <w:numId w:val="3"/>
        </w:numPr>
      </w:pPr>
      <w:r>
        <w:t>DSM lists seven sub-types</w:t>
      </w:r>
    </w:p>
    <w:p w:rsidR="00BE04E7" w:rsidRDefault="00BE04E7" w:rsidP="00BE04E7">
      <w:pPr>
        <w:pStyle w:val="ListParagraph"/>
        <w:numPr>
          <w:ilvl w:val="1"/>
          <w:numId w:val="3"/>
        </w:numPr>
      </w:pPr>
      <w:r w:rsidRPr="00BE04E7">
        <w:rPr>
          <w:b/>
        </w:rPr>
        <w:t>1. Erotomanic Type</w:t>
      </w:r>
      <w:r>
        <w:t xml:space="preserve"> – delusions that another person, usually of higher status, is in love with the individual</w:t>
      </w:r>
    </w:p>
    <w:p w:rsidR="00BE04E7" w:rsidRDefault="00BE04E7" w:rsidP="00BE04E7">
      <w:pPr>
        <w:pStyle w:val="ListParagraph"/>
        <w:numPr>
          <w:ilvl w:val="1"/>
          <w:numId w:val="3"/>
        </w:numPr>
      </w:pPr>
      <w:r w:rsidRPr="00BE04E7">
        <w:rPr>
          <w:b/>
        </w:rPr>
        <w:t>2. Grandiose Type</w:t>
      </w:r>
      <w:r>
        <w:t xml:space="preserve"> – delusions of inflated worth, power, knowledge, identity, or special relationship to a deity or famous person</w:t>
      </w:r>
    </w:p>
    <w:p w:rsidR="00BE04E7" w:rsidRDefault="00BE04E7" w:rsidP="00BE04E7">
      <w:pPr>
        <w:pStyle w:val="ListParagraph"/>
        <w:numPr>
          <w:ilvl w:val="1"/>
          <w:numId w:val="3"/>
        </w:numPr>
      </w:pPr>
      <w:r w:rsidRPr="00BE04E7">
        <w:rPr>
          <w:b/>
        </w:rPr>
        <w:t>3. Jealous Type</w:t>
      </w:r>
      <w:r>
        <w:t xml:space="preserve"> – delusions that the individual’s sexual partner is unfaithful</w:t>
      </w:r>
    </w:p>
    <w:p w:rsidR="00BE04E7" w:rsidRDefault="00BE04E7" w:rsidP="00BE04E7">
      <w:pPr>
        <w:pStyle w:val="ListParagraph"/>
        <w:numPr>
          <w:ilvl w:val="1"/>
          <w:numId w:val="3"/>
        </w:numPr>
      </w:pPr>
      <w:r w:rsidRPr="00BE04E7">
        <w:rPr>
          <w:b/>
        </w:rPr>
        <w:t>4. Persecutory Type</w:t>
      </w:r>
      <w:r>
        <w:t xml:space="preserve"> – delusions that the person (or someone to whom the person is close) is being malevolently treated in some way</w:t>
      </w:r>
    </w:p>
    <w:p w:rsidR="00BE04E7" w:rsidRDefault="00BE04E7" w:rsidP="00BE04E7">
      <w:pPr>
        <w:pStyle w:val="ListParagraph"/>
        <w:numPr>
          <w:ilvl w:val="1"/>
          <w:numId w:val="3"/>
        </w:numPr>
      </w:pPr>
      <w:r w:rsidRPr="00BE04E7">
        <w:rPr>
          <w:b/>
        </w:rPr>
        <w:t>5. Somatic Type</w:t>
      </w:r>
      <w:r>
        <w:t xml:space="preserve"> – delusions that the person has some physical defect or general medical condition</w:t>
      </w:r>
    </w:p>
    <w:p w:rsidR="00BE04E7" w:rsidRDefault="00BE04E7" w:rsidP="00BE04E7">
      <w:pPr>
        <w:pStyle w:val="ListParagraph"/>
        <w:numPr>
          <w:ilvl w:val="1"/>
          <w:numId w:val="3"/>
        </w:numPr>
      </w:pPr>
      <w:r w:rsidRPr="00BE04E7">
        <w:rPr>
          <w:b/>
        </w:rPr>
        <w:t>6. Mixed Type</w:t>
      </w:r>
      <w:r>
        <w:t xml:space="preserve"> – delusions characteristic of more than one of the above types, but no one theme predominates</w:t>
      </w:r>
    </w:p>
    <w:p w:rsidR="00BE04E7" w:rsidRPr="00BE04E7" w:rsidRDefault="00BE04E7" w:rsidP="00BE04E7">
      <w:pPr>
        <w:pStyle w:val="ListParagraph"/>
        <w:numPr>
          <w:ilvl w:val="1"/>
          <w:numId w:val="3"/>
        </w:numPr>
        <w:rPr>
          <w:b/>
        </w:rPr>
      </w:pPr>
      <w:r w:rsidRPr="00BE04E7">
        <w:rPr>
          <w:b/>
        </w:rPr>
        <w:t xml:space="preserve">7. Unspecified Type </w:t>
      </w:r>
    </w:p>
    <w:p w:rsidR="003D3982" w:rsidRDefault="003D3982" w:rsidP="003D3982">
      <w:pPr>
        <w:rPr>
          <w:u w:val="single"/>
        </w:rPr>
      </w:pPr>
    </w:p>
    <w:p w:rsidR="003D3982" w:rsidRDefault="003D3982" w:rsidP="003D3982">
      <w:pPr>
        <w:rPr>
          <w:u w:val="single"/>
        </w:rPr>
      </w:pPr>
      <w:r>
        <w:rPr>
          <w:u w:val="single"/>
        </w:rPr>
        <w:t>What is Brief Psychotic Disorder?</w:t>
      </w:r>
    </w:p>
    <w:p w:rsidR="003D3982" w:rsidRDefault="00740B9C" w:rsidP="00740B9C">
      <w:pPr>
        <w:pStyle w:val="ListParagraph"/>
        <w:numPr>
          <w:ilvl w:val="0"/>
          <w:numId w:val="5"/>
        </w:numPr>
      </w:pPr>
      <w:r>
        <w:t xml:space="preserve">DSM: Sudden onset of </w:t>
      </w:r>
      <w:r w:rsidRPr="00740B9C">
        <w:rPr>
          <w:b/>
        </w:rPr>
        <w:t>at least one</w:t>
      </w:r>
      <w:r>
        <w:t xml:space="preserve"> of the following positive symptoms</w:t>
      </w:r>
    </w:p>
    <w:p w:rsidR="00740B9C" w:rsidRDefault="00740B9C" w:rsidP="00740B9C">
      <w:pPr>
        <w:pStyle w:val="ListParagraph"/>
        <w:numPr>
          <w:ilvl w:val="1"/>
          <w:numId w:val="5"/>
        </w:numPr>
      </w:pPr>
      <w:r>
        <w:t>Delusions, hallucinations, disorganized speech, or grossly disorganized or catatonic behaviour</w:t>
      </w:r>
    </w:p>
    <w:p w:rsidR="00740B9C" w:rsidRDefault="00740B9C" w:rsidP="00740B9C">
      <w:pPr>
        <w:pStyle w:val="ListParagraph"/>
        <w:numPr>
          <w:ilvl w:val="0"/>
          <w:numId w:val="5"/>
        </w:numPr>
        <w:rPr>
          <w:b/>
        </w:rPr>
      </w:pPr>
      <w:r w:rsidRPr="00740B9C">
        <w:rPr>
          <w:b/>
        </w:rPr>
        <w:t>Lasts at least 1 day, but less than 1 month</w:t>
      </w:r>
    </w:p>
    <w:p w:rsidR="00740B9C" w:rsidRPr="00740B9C" w:rsidRDefault="00740B9C" w:rsidP="00740B9C">
      <w:pPr>
        <w:pStyle w:val="ListParagraph"/>
        <w:numPr>
          <w:ilvl w:val="0"/>
          <w:numId w:val="5"/>
        </w:numPr>
        <w:rPr>
          <w:b/>
        </w:rPr>
      </w:pPr>
      <w:r>
        <w:t xml:space="preserve">Individual eventually has a full return to premorbid functioning </w:t>
      </w:r>
    </w:p>
    <w:p w:rsidR="003D3982" w:rsidRDefault="003D3982" w:rsidP="003D3982">
      <w:pPr>
        <w:rPr>
          <w:u w:val="single"/>
        </w:rPr>
      </w:pPr>
    </w:p>
    <w:p w:rsidR="003D3982" w:rsidRDefault="003D3982" w:rsidP="003D3982">
      <w:pPr>
        <w:rPr>
          <w:u w:val="single"/>
        </w:rPr>
      </w:pPr>
      <w:r>
        <w:rPr>
          <w:u w:val="single"/>
        </w:rPr>
        <w:t>What is Schizophreniform Disorder?</w:t>
      </w:r>
    </w:p>
    <w:p w:rsidR="003D3982" w:rsidRPr="00740B9C" w:rsidRDefault="00740B9C" w:rsidP="00740B9C">
      <w:pPr>
        <w:pStyle w:val="ListParagraph"/>
        <w:numPr>
          <w:ilvl w:val="0"/>
          <w:numId w:val="6"/>
        </w:numPr>
        <w:rPr>
          <w:b/>
        </w:rPr>
      </w:pPr>
      <w:r>
        <w:t>DSM</w:t>
      </w:r>
      <w:r w:rsidRPr="00740B9C">
        <w:rPr>
          <w:b/>
        </w:rPr>
        <w:t>: two or more</w:t>
      </w:r>
      <w:r>
        <w:t xml:space="preserve"> of the following, present </w:t>
      </w:r>
      <w:r w:rsidRPr="00740B9C">
        <w:rPr>
          <w:b/>
        </w:rPr>
        <w:t>for a significant portion</w:t>
      </w:r>
      <w:r>
        <w:t xml:space="preserve"> of time during a </w:t>
      </w:r>
      <w:r w:rsidRPr="00740B9C">
        <w:rPr>
          <w:b/>
        </w:rPr>
        <w:t>1 month period</w:t>
      </w:r>
    </w:p>
    <w:p w:rsidR="00740B9C" w:rsidRDefault="00740B9C" w:rsidP="00740B9C">
      <w:pPr>
        <w:pStyle w:val="ListParagraph"/>
        <w:numPr>
          <w:ilvl w:val="1"/>
          <w:numId w:val="6"/>
        </w:numPr>
      </w:pPr>
      <w:r>
        <w:t xml:space="preserve">Delusions, hallucinations, disorganized speech, grossly disorganized or catatonic behaviour, or negative symptoms </w:t>
      </w:r>
    </w:p>
    <w:p w:rsidR="00740B9C" w:rsidRDefault="00740B9C" w:rsidP="00740B9C">
      <w:pPr>
        <w:pStyle w:val="ListParagraph"/>
        <w:numPr>
          <w:ilvl w:val="0"/>
          <w:numId w:val="6"/>
        </w:numPr>
      </w:pPr>
      <w:r>
        <w:t xml:space="preserve">Total duration is </w:t>
      </w:r>
      <w:r w:rsidRPr="00740B9C">
        <w:rPr>
          <w:b/>
        </w:rPr>
        <w:t>at least 1 month, but less than 6 months</w:t>
      </w:r>
    </w:p>
    <w:p w:rsidR="00740B9C" w:rsidRPr="00740B9C" w:rsidRDefault="00740B9C" w:rsidP="00740B9C">
      <w:pPr>
        <w:pStyle w:val="ListParagraph"/>
        <w:numPr>
          <w:ilvl w:val="0"/>
          <w:numId w:val="6"/>
        </w:numPr>
      </w:pPr>
      <w:r>
        <w:t xml:space="preserve">Impaired social/occupational functioning is not required </w:t>
      </w:r>
    </w:p>
    <w:p w:rsidR="003D3982" w:rsidRDefault="003D3982" w:rsidP="003D3982">
      <w:pPr>
        <w:rPr>
          <w:u w:val="single"/>
        </w:rPr>
      </w:pPr>
    </w:p>
    <w:p w:rsidR="003D3982" w:rsidRDefault="003D3982" w:rsidP="003D3982">
      <w:pPr>
        <w:rPr>
          <w:u w:val="single"/>
        </w:rPr>
      </w:pPr>
      <w:r>
        <w:rPr>
          <w:u w:val="single"/>
        </w:rPr>
        <w:t>What is Schizoaffective Disorder?</w:t>
      </w:r>
    </w:p>
    <w:p w:rsidR="003D3982" w:rsidRDefault="00740B9C" w:rsidP="00740B9C">
      <w:pPr>
        <w:pStyle w:val="ListParagraph"/>
        <w:numPr>
          <w:ilvl w:val="0"/>
          <w:numId w:val="7"/>
        </w:numPr>
      </w:pPr>
      <w:r>
        <w:t>DSM: an uninterrupted period of illness during which, at some time, there is a Major Depressive, Manic, or Mixed Episode concurrent with</w:t>
      </w:r>
    </w:p>
    <w:p w:rsidR="00740B9C" w:rsidRPr="00740B9C" w:rsidRDefault="00740B9C" w:rsidP="00740B9C">
      <w:pPr>
        <w:pStyle w:val="ListParagraph"/>
        <w:numPr>
          <w:ilvl w:val="1"/>
          <w:numId w:val="7"/>
        </w:numPr>
        <w:rPr>
          <w:b/>
        </w:rPr>
      </w:pPr>
      <w:r w:rsidRPr="00740B9C">
        <w:rPr>
          <w:b/>
        </w:rPr>
        <w:t>Two or more</w:t>
      </w:r>
      <w:r>
        <w:t xml:space="preserve"> of the following, present </w:t>
      </w:r>
      <w:r w:rsidRPr="00740B9C">
        <w:rPr>
          <w:b/>
        </w:rPr>
        <w:t>for a significant portion</w:t>
      </w:r>
      <w:r>
        <w:t xml:space="preserve"> of time during a </w:t>
      </w:r>
      <w:r w:rsidRPr="00740B9C">
        <w:rPr>
          <w:b/>
        </w:rPr>
        <w:t>1 month period</w:t>
      </w:r>
    </w:p>
    <w:p w:rsidR="00740B9C" w:rsidRDefault="00740B9C" w:rsidP="00740B9C">
      <w:pPr>
        <w:pStyle w:val="ListParagraph"/>
        <w:numPr>
          <w:ilvl w:val="2"/>
          <w:numId w:val="7"/>
        </w:numPr>
      </w:pPr>
      <w:r>
        <w:t xml:space="preserve">Delusions, hallucinations, disorganized speech, grossly disorganized or catatonic behaviour, or negative symptoms </w:t>
      </w:r>
    </w:p>
    <w:p w:rsidR="00740B9C" w:rsidRDefault="00740B9C" w:rsidP="00740B9C">
      <w:pPr>
        <w:pStyle w:val="ListParagraph"/>
        <w:numPr>
          <w:ilvl w:val="0"/>
          <w:numId w:val="7"/>
        </w:numPr>
      </w:pPr>
      <w:r>
        <w:t xml:space="preserve">During same period, there have been delusions or hallucinations for </w:t>
      </w:r>
      <w:r w:rsidRPr="00740B9C">
        <w:rPr>
          <w:b/>
        </w:rPr>
        <w:t>at least 2 weeks</w:t>
      </w:r>
    </w:p>
    <w:p w:rsidR="00740B9C" w:rsidRPr="00740B9C" w:rsidRDefault="00740B9C" w:rsidP="00740B9C">
      <w:pPr>
        <w:pStyle w:val="ListParagraph"/>
        <w:numPr>
          <w:ilvl w:val="0"/>
          <w:numId w:val="7"/>
        </w:numPr>
      </w:pPr>
      <w:r>
        <w:t>Mood symptoms are present for a substantial portion of the total duration of the illness</w:t>
      </w:r>
    </w:p>
    <w:p w:rsidR="003D3982" w:rsidRDefault="003D3982" w:rsidP="003D3982">
      <w:pPr>
        <w:rPr>
          <w:u w:val="single"/>
        </w:rPr>
      </w:pPr>
    </w:p>
    <w:p w:rsidR="003D3982" w:rsidRDefault="003D3982" w:rsidP="003D3982">
      <w:pPr>
        <w:rPr>
          <w:u w:val="single"/>
        </w:rPr>
      </w:pPr>
      <w:r>
        <w:rPr>
          <w:u w:val="single"/>
        </w:rPr>
        <w:t>What types of treatments are available?</w:t>
      </w:r>
    </w:p>
    <w:p w:rsidR="00740B9C" w:rsidRDefault="00740B9C" w:rsidP="00740B9C">
      <w:pPr>
        <w:pStyle w:val="ListParagraph"/>
        <w:numPr>
          <w:ilvl w:val="0"/>
          <w:numId w:val="8"/>
        </w:numPr>
      </w:pPr>
      <w:r>
        <w:t>Drug treatment</w:t>
      </w:r>
    </w:p>
    <w:p w:rsidR="00740B9C" w:rsidRDefault="00740B9C" w:rsidP="00740B9C">
      <w:pPr>
        <w:pStyle w:val="ListParagraph"/>
        <w:numPr>
          <w:ilvl w:val="1"/>
          <w:numId w:val="8"/>
        </w:numPr>
      </w:pPr>
      <w:r>
        <w:t>Epinephrine, norepinephrine, serotonin, glutamate &amp; GABA have all been hypothesized to play a role in Schizophrenia</w:t>
      </w:r>
    </w:p>
    <w:p w:rsidR="00740B9C" w:rsidRDefault="00740B9C" w:rsidP="00740B9C">
      <w:pPr>
        <w:pStyle w:val="ListParagraph"/>
        <w:numPr>
          <w:ilvl w:val="1"/>
          <w:numId w:val="8"/>
        </w:numPr>
      </w:pPr>
      <w:r>
        <w:t>Dopamine seems to play a central role:</w:t>
      </w:r>
    </w:p>
    <w:p w:rsidR="00740B9C" w:rsidRDefault="00740B9C" w:rsidP="00740B9C">
      <w:pPr>
        <w:pStyle w:val="ListParagraph"/>
        <w:numPr>
          <w:ilvl w:val="2"/>
          <w:numId w:val="8"/>
        </w:numPr>
      </w:pPr>
      <w:r>
        <w:t xml:space="preserve">Drugs that reduce Dopamine activity also diminish psychotic symptoms </w:t>
      </w:r>
    </w:p>
    <w:p w:rsidR="00740B9C" w:rsidRDefault="00740B9C" w:rsidP="00740B9C">
      <w:pPr>
        <w:pStyle w:val="ListParagraph"/>
        <w:numPr>
          <w:ilvl w:val="2"/>
          <w:numId w:val="8"/>
        </w:numPr>
      </w:pPr>
      <w:r>
        <w:t>Drugs that heighten Dopamine activity exacerbate or trigger psychotic episodes</w:t>
      </w:r>
    </w:p>
    <w:p w:rsidR="00740B9C" w:rsidRDefault="00740B9C" w:rsidP="00740B9C">
      <w:pPr>
        <w:pStyle w:val="ListParagraph"/>
        <w:numPr>
          <w:ilvl w:val="2"/>
          <w:numId w:val="8"/>
        </w:numPr>
      </w:pPr>
      <w:r>
        <w:t>Antipsychotic drugs block Dopamine receptors (the D2 subtype) – the newer “atypical” antipsychotic drugs have the same effect but cause fewer side effects</w:t>
      </w:r>
    </w:p>
    <w:p w:rsidR="00740B9C" w:rsidRDefault="00740B9C" w:rsidP="00740B9C">
      <w:pPr>
        <w:pStyle w:val="ListParagraph"/>
        <w:numPr>
          <w:ilvl w:val="1"/>
          <w:numId w:val="8"/>
        </w:numPr>
      </w:pPr>
      <w:r>
        <w:t>The NMDA receptor is a crucial receptor for Glutamate</w:t>
      </w:r>
    </w:p>
    <w:p w:rsidR="00740B9C" w:rsidRDefault="00740B9C" w:rsidP="00740B9C">
      <w:pPr>
        <w:pStyle w:val="ListParagraph"/>
        <w:numPr>
          <w:ilvl w:val="2"/>
          <w:numId w:val="8"/>
        </w:numPr>
      </w:pPr>
      <w:r>
        <w:t xml:space="preserve">Administration of NMDA receptor antagonists (blocking the effects of Glutamate on the NMDA receptors) produce Schizophrenic symptoms in normal patients </w:t>
      </w:r>
    </w:p>
    <w:p w:rsidR="00EE5AB3" w:rsidRDefault="00EE5AB3" w:rsidP="00EE5AB3">
      <w:pPr>
        <w:pStyle w:val="ListParagraph"/>
        <w:numPr>
          <w:ilvl w:val="0"/>
          <w:numId w:val="8"/>
        </w:numPr>
      </w:pPr>
      <w:r>
        <w:t>Family Therapy</w:t>
      </w:r>
    </w:p>
    <w:p w:rsidR="00EE5AB3" w:rsidRDefault="00EE5AB3" w:rsidP="00EE5AB3">
      <w:pPr>
        <w:pStyle w:val="ListParagraph"/>
        <w:numPr>
          <w:ilvl w:val="1"/>
          <w:numId w:val="8"/>
        </w:numPr>
      </w:pPr>
      <w:r>
        <w:t>Including education &amp; behavioural components</w:t>
      </w:r>
    </w:p>
    <w:p w:rsidR="00EE5AB3" w:rsidRDefault="00EE5AB3" w:rsidP="00EE5AB3">
      <w:pPr>
        <w:pStyle w:val="ListParagraph"/>
        <w:numPr>
          <w:ilvl w:val="1"/>
          <w:numId w:val="8"/>
        </w:numPr>
      </w:pPr>
      <w:r>
        <w:t>Reduces caregiver burden &amp; improves coping, thereby reducing the risk of relapse (better support)</w:t>
      </w:r>
    </w:p>
    <w:p w:rsidR="00EE5AB3" w:rsidRDefault="00EE5AB3" w:rsidP="00EE5AB3">
      <w:pPr>
        <w:pStyle w:val="ListParagraph"/>
        <w:numPr>
          <w:ilvl w:val="0"/>
          <w:numId w:val="8"/>
        </w:numPr>
      </w:pPr>
      <w:r>
        <w:t>Therapy on Patient</w:t>
      </w:r>
    </w:p>
    <w:p w:rsidR="00EE5AB3" w:rsidRDefault="00EE5AB3" w:rsidP="00EE5AB3">
      <w:pPr>
        <w:pStyle w:val="ListParagraph"/>
        <w:numPr>
          <w:ilvl w:val="1"/>
          <w:numId w:val="8"/>
        </w:numPr>
      </w:pPr>
      <w:r>
        <w:t>Social skills training to improve functioning, increase interpersonal interactions, and involvement in leisure activities</w:t>
      </w:r>
    </w:p>
    <w:p w:rsidR="00EE5AB3" w:rsidRDefault="00EE5AB3" w:rsidP="00EE5AB3">
      <w:pPr>
        <w:pStyle w:val="ListParagraph"/>
        <w:numPr>
          <w:ilvl w:val="0"/>
          <w:numId w:val="8"/>
        </w:numPr>
      </w:pPr>
      <w:r>
        <w:t>Cognitive-Behavioural Therapy</w:t>
      </w:r>
    </w:p>
    <w:p w:rsidR="00EE5AB3" w:rsidRDefault="00EE5AB3" w:rsidP="00EE5AB3">
      <w:pPr>
        <w:pStyle w:val="ListParagraph"/>
        <w:numPr>
          <w:ilvl w:val="1"/>
          <w:numId w:val="8"/>
        </w:numPr>
      </w:pPr>
      <w:r>
        <w:t>To help patients deal directly with their symptoms</w:t>
      </w:r>
    </w:p>
    <w:p w:rsidR="00EE5AB3" w:rsidRDefault="00EE5AB3" w:rsidP="00EE5AB3">
      <w:pPr>
        <w:pStyle w:val="ListParagraph"/>
        <w:numPr>
          <w:ilvl w:val="1"/>
          <w:numId w:val="8"/>
        </w:numPr>
      </w:pPr>
      <w:r>
        <w:t xml:space="preserve">Can be effective at reducing hallucinations and delusions </w:t>
      </w:r>
    </w:p>
    <w:p w:rsidR="00EE5AB3" w:rsidRDefault="00EE5AB3" w:rsidP="00EE5AB3">
      <w:pPr>
        <w:pStyle w:val="ListParagraph"/>
        <w:numPr>
          <w:ilvl w:val="0"/>
          <w:numId w:val="8"/>
        </w:numPr>
      </w:pPr>
      <w:r>
        <w:t>Cognitively Oriented Psychotherapy for Early Psychosis (COPE)</w:t>
      </w:r>
    </w:p>
    <w:p w:rsidR="00EE5AB3" w:rsidRDefault="00EE5AB3" w:rsidP="00EE5AB3">
      <w:pPr>
        <w:pStyle w:val="ListParagraph"/>
        <w:numPr>
          <w:ilvl w:val="1"/>
          <w:numId w:val="8"/>
        </w:numPr>
      </w:pPr>
      <w:r>
        <w:t xml:space="preserve">Individuals may experience a “first episode” of psychosis – and for many this may not necessarily lead to the development of Scizophrenia </w:t>
      </w:r>
    </w:p>
    <w:p w:rsidR="00EE5AB3" w:rsidRDefault="00EE5AB3" w:rsidP="00EE5AB3">
      <w:pPr>
        <w:pStyle w:val="ListParagraph"/>
        <w:numPr>
          <w:ilvl w:val="1"/>
          <w:numId w:val="8"/>
        </w:numPr>
      </w:pPr>
      <w:r>
        <w:t>Intervention needs to be delivered at the earliest opportunity in order to give the patient resources to manage the event and cope with the subsequent cognitive and emotional consequences</w:t>
      </w:r>
    </w:p>
    <w:p w:rsidR="00EE5AB3" w:rsidRDefault="00EE5AB3" w:rsidP="00EE5AB3">
      <w:pPr>
        <w:pStyle w:val="ListParagraph"/>
        <w:numPr>
          <w:ilvl w:val="1"/>
          <w:numId w:val="8"/>
        </w:numPr>
      </w:pPr>
      <w:r>
        <w:t>COPE</w:t>
      </w:r>
    </w:p>
    <w:p w:rsidR="00EE5AB3" w:rsidRDefault="00EE5AB3" w:rsidP="00EE5AB3">
      <w:pPr>
        <w:pStyle w:val="ListParagraph"/>
        <w:numPr>
          <w:ilvl w:val="2"/>
          <w:numId w:val="8"/>
        </w:numPr>
      </w:pPr>
      <w:r>
        <w:t>Focus of treatment is that the individual (their thoughts and emotions) is critical in their own recovery</w:t>
      </w:r>
    </w:p>
    <w:p w:rsidR="00EE5AB3" w:rsidRDefault="00EE5AB3" w:rsidP="00EE5AB3">
      <w:pPr>
        <w:pStyle w:val="ListParagraph"/>
        <w:numPr>
          <w:ilvl w:val="2"/>
          <w:numId w:val="8"/>
        </w:numPr>
      </w:pPr>
      <w:r>
        <w:t>After patient experiences psychosis, they are at risk of having this one event negatively influence their definition of “self” (who am I?) and their expectations for self development (what will I become?)</w:t>
      </w:r>
    </w:p>
    <w:p w:rsidR="00EE5AB3" w:rsidRDefault="00EE5AB3" w:rsidP="00EE5AB3">
      <w:pPr>
        <w:pStyle w:val="ListParagraph"/>
        <w:numPr>
          <w:ilvl w:val="2"/>
          <w:numId w:val="8"/>
        </w:numPr>
      </w:pPr>
      <w:r>
        <w:t>Some people with severe mental illness may self-stigmatize – and this has been linked to a decrease in success rate of returning to work, housing &amp; relationships</w:t>
      </w:r>
    </w:p>
    <w:p w:rsidR="00EE5AB3" w:rsidRDefault="00EE5AB3" w:rsidP="00EE5AB3">
      <w:pPr>
        <w:pStyle w:val="ListParagraph"/>
        <w:numPr>
          <w:ilvl w:val="2"/>
          <w:numId w:val="8"/>
        </w:numPr>
      </w:pPr>
      <w:r>
        <w:t>“possible selves” become “feared or undesired selves” instead of “future positive possible selves”</w:t>
      </w:r>
    </w:p>
    <w:p w:rsidR="00EE5AB3" w:rsidRDefault="00EE5AB3" w:rsidP="00EE5AB3">
      <w:pPr>
        <w:pStyle w:val="ListParagraph"/>
        <w:numPr>
          <w:ilvl w:val="1"/>
          <w:numId w:val="8"/>
        </w:numPr>
      </w:pPr>
      <w:r>
        <w:t>Goals of COPE</w:t>
      </w:r>
    </w:p>
    <w:p w:rsidR="00EE5AB3" w:rsidRDefault="00EE5AB3" w:rsidP="00EE5AB3">
      <w:pPr>
        <w:pStyle w:val="ListParagraph"/>
        <w:numPr>
          <w:ilvl w:val="2"/>
          <w:numId w:val="8"/>
        </w:numPr>
      </w:pPr>
      <w:r>
        <w:t>Help client preserve a sense of self – this include positive future selves (going to school, having a job, having a relationship) – even if the specific nature of these goals need to be adjusted</w:t>
      </w:r>
    </w:p>
    <w:p w:rsidR="00EE5AB3" w:rsidRDefault="00EE5AB3" w:rsidP="00EE5AB3">
      <w:pPr>
        <w:pStyle w:val="ListParagraph"/>
        <w:numPr>
          <w:ilvl w:val="2"/>
          <w:numId w:val="8"/>
        </w:numPr>
      </w:pPr>
      <w:r>
        <w:t>Help client find meaning in the experience</w:t>
      </w:r>
    </w:p>
    <w:p w:rsidR="00EE5AB3" w:rsidRDefault="00EE5AB3" w:rsidP="00EE5AB3">
      <w:pPr>
        <w:pStyle w:val="ListParagraph"/>
        <w:numPr>
          <w:ilvl w:val="2"/>
          <w:numId w:val="8"/>
        </w:numPr>
      </w:pPr>
      <w:r>
        <w:t>Promote mastery over the experience</w:t>
      </w:r>
    </w:p>
    <w:p w:rsidR="003C1F71" w:rsidRDefault="00EE5AB3" w:rsidP="00EE5AB3">
      <w:pPr>
        <w:pStyle w:val="ListParagraph"/>
        <w:numPr>
          <w:ilvl w:val="2"/>
          <w:numId w:val="8"/>
        </w:numPr>
      </w:pPr>
      <w:r>
        <w:t>Therapist needs to identify possible cognitive targets that need intervention (possible selves, coping skills, attributional style, core schemata, appraisals about the psychosis itself, etc)</w:t>
      </w:r>
    </w:p>
    <w:p w:rsidR="003C1F71" w:rsidRDefault="003C1F71" w:rsidP="003C1F71"/>
    <w:p w:rsidR="003C1F71" w:rsidRDefault="003C1F71" w:rsidP="003C1F71">
      <w:pPr>
        <w:jc w:val="center"/>
        <w:rPr>
          <w:b/>
          <w:u w:val="single"/>
        </w:rPr>
      </w:pPr>
      <w:r>
        <w:rPr>
          <w:b/>
          <w:u w:val="single"/>
        </w:rPr>
        <w:t>Abnormal Psychology – Final Exam Review – Chapter 12</w:t>
      </w:r>
    </w:p>
    <w:p w:rsidR="003C1F71" w:rsidRDefault="003C1F71" w:rsidP="003C1F71">
      <w:pPr>
        <w:jc w:val="center"/>
        <w:rPr>
          <w:b/>
          <w:u w:val="single"/>
        </w:rPr>
      </w:pPr>
    </w:p>
    <w:p w:rsidR="003C1F71" w:rsidRDefault="003C1F71" w:rsidP="003C1F71">
      <w:pPr>
        <w:rPr>
          <w:u w:val="single"/>
        </w:rPr>
      </w:pPr>
      <w:r>
        <w:rPr>
          <w:u w:val="single"/>
        </w:rPr>
        <w:t>What are “Personality Disorders”?</w:t>
      </w:r>
    </w:p>
    <w:p w:rsidR="003C1F71" w:rsidRDefault="003C1F71" w:rsidP="003C1F71">
      <w:pPr>
        <w:pStyle w:val="ListParagraph"/>
        <w:numPr>
          <w:ilvl w:val="0"/>
          <w:numId w:val="9"/>
        </w:numPr>
      </w:pPr>
      <w:r>
        <w:t>An enduring pattern of inner experience and behaviour that deviates markedly from the expectations of the individual’s culture (manifested in at least2 of the following areas: cognition, affectivity, interpersonal functioning, or impulse control)</w:t>
      </w:r>
    </w:p>
    <w:p w:rsidR="003C1F71" w:rsidRDefault="003C1F71" w:rsidP="003C1F71">
      <w:pPr>
        <w:pStyle w:val="ListParagraph"/>
        <w:numPr>
          <w:ilvl w:val="0"/>
          <w:numId w:val="9"/>
        </w:numPr>
      </w:pPr>
      <w:r>
        <w:t>Pervasive and inflexible</w:t>
      </w:r>
    </w:p>
    <w:p w:rsidR="003C1F71" w:rsidRDefault="003C1F71" w:rsidP="003C1F71">
      <w:pPr>
        <w:pStyle w:val="ListParagraph"/>
        <w:numPr>
          <w:ilvl w:val="0"/>
          <w:numId w:val="9"/>
        </w:numPr>
      </w:pPr>
      <w:r>
        <w:t>Has an onset in adolescence or early childhood</w:t>
      </w:r>
    </w:p>
    <w:p w:rsidR="003C1F71" w:rsidRDefault="003C1F71" w:rsidP="003C1F71">
      <w:pPr>
        <w:pStyle w:val="ListParagraph"/>
        <w:numPr>
          <w:ilvl w:val="0"/>
          <w:numId w:val="9"/>
        </w:numPr>
      </w:pPr>
      <w:r>
        <w:t>Is stable over time</w:t>
      </w:r>
    </w:p>
    <w:p w:rsidR="003C1F71" w:rsidRDefault="003C1F71" w:rsidP="003C1F71">
      <w:pPr>
        <w:pStyle w:val="ListParagraph"/>
        <w:numPr>
          <w:ilvl w:val="0"/>
          <w:numId w:val="9"/>
        </w:numPr>
      </w:pPr>
      <w:r>
        <w:t>Leads to distress or impairment</w:t>
      </w:r>
    </w:p>
    <w:p w:rsidR="003C1F71" w:rsidRPr="00C548D2" w:rsidRDefault="003C1F71" w:rsidP="003C1F71">
      <w:pPr>
        <w:pStyle w:val="ListParagraph"/>
        <w:numPr>
          <w:ilvl w:val="1"/>
          <w:numId w:val="9"/>
        </w:numPr>
      </w:pPr>
      <w:r>
        <w:t>Client may not always feel distress, but those around them do because of their actions</w:t>
      </w:r>
    </w:p>
    <w:p w:rsidR="003C1F71" w:rsidRDefault="003C1F71" w:rsidP="003C1F71">
      <w:pPr>
        <w:rPr>
          <w:u w:val="single"/>
        </w:rPr>
      </w:pPr>
    </w:p>
    <w:p w:rsidR="003C1F71" w:rsidRDefault="003C1F71" w:rsidP="003C1F71">
      <w:pPr>
        <w:rPr>
          <w:u w:val="single"/>
        </w:rPr>
      </w:pPr>
      <w:r>
        <w:rPr>
          <w:u w:val="single"/>
        </w:rPr>
        <w:t>How are these Axis II disorders unique from Axis I disorders?</w:t>
      </w:r>
    </w:p>
    <w:p w:rsidR="003C1F71" w:rsidRPr="007B266B" w:rsidRDefault="003C1F71" w:rsidP="003C1F71">
      <w:pPr>
        <w:pStyle w:val="ListParagraph"/>
        <w:numPr>
          <w:ilvl w:val="0"/>
          <w:numId w:val="12"/>
        </w:numPr>
      </w:pPr>
      <w:r>
        <w:t xml:space="preserve">Personality Disorders are not classified as acute disorders, as are the disorders listed on Axis I </w:t>
      </w:r>
    </w:p>
    <w:p w:rsidR="003C1F71" w:rsidRDefault="003C1F71" w:rsidP="003C1F71">
      <w:pPr>
        <w:rPr>
          <w:u w:val="single"/>
        </w:rPr>
      </w:pPr>
    </w:p>
    <w:p w:rsidR="003C1F71" w:rsidRDefault="003C1F71" w:rsidP="003C1F71">
      <w:pPr>
        <w:rPr>
          <w:u w:val="single"/>
        </w:rPr>
      </w:pPr>
      <w:r>
        <w:rPr>
          <w:u w:val="single"/>
        </w:rPr>
        <w:t>What are some of the problems and biases associated with the personality disorders?</w:t>
      </w:r>
    </w:p>
    <w:p w:rsidR="003C1F71" w:rsidRDefault="003C1F71" w:rsidP="003C1F71">
      <w:pPr>
        <w:pStyle w:val="ListParagraph"/>
        <w:numPr>
          <w:ilvl w:val="0"/>
          <w:numId w:val="12"/>
        </w:numPr>
      </w:pPr>
      <w:r>
        <w:t xml:space="preserve">Some theorists have objected to the way the DSM conceptualizes and organizes the personality disorders because some of these disorders represent extreme versions of normal personality traits </w:t>
      </w:r>
    </w:p>
    <w:p w:rsidR="003C1F71" w:rsidRDefault="003C1F71" w:rsidP="003C1F71">
      <w:pPr>
        <w:pStyle w:val="ListParagraph"/>
        <w:numPr>
          <w:ilvl w:val="0"/>
          <w:numId w:val="12"/>
        </w:numPr>
      </w:pPr>
      <w:r>
        <w:t>Have found that all Axis II disorders can be represented by a restricted list of normal personality traits and that overlap is due to underlying traits</w:t>
      </w:r>
    </w:p>
    <w:p w:rsidR="003C1F71" w:rsidRDefault="003C1F71" w:rsidP="003C1F71">
      <w:pPr>
        <w:pStyle w:val="ListParagraph"/>
        <w:numPr>
          <w:ilvl w:val="0"/>
          <w:numId w:val="12"/>
        </w:numPr>
      </w:pPr>
      <w:r>
        <w:t xml:space="preserve">Too much overlap between disorders, which suggests there may be fewer personality disorders that adequately account for variation in PD symptoms </w:t>
      </w:r>
    </w:p>
    <w:p w:rsidR="003C1F71" w:rsidRDefault="003C1F71" w:rsidP="003C1F71">
      <w:pPr>
        <w:pStyle w:val="ListParagraph"/>
        <w:numPr>
          <w:ilvl w:val="0"/>
          <w:numId w:val="12"/>
        </w:numPr>
      </w:pPr>
      <w:r>
        <w:t>Diagnosing PDs require info that can be hard to obtain (i.e. how does the patient treat other people) in order to make a reliable diagnosis</w:t>
      </w:r>
    </w:p>
    <w:p w:rsidR="003C1F71" w:rsidRDefault="003C1F71" w:rsidP="003C1F71">
      <w:pPr>
        <w:pStyle w:val="ListParagraph"/>
        <w:numPr>
          <w:ilvl w:val="0"/>
          <w:numId w:val="12"/>
        </w:numPr>
      </w:pPr>
      <w:r>
        <w:t>PDs are supposed to have stable characteristics, however longitudinal studies find that disorders vary over time (in severity, and in actual symptoms)</w:t>
      </w:r>
    </w:p>
    <w:p w:rsidR="003C1F71" w:rsidRDefault="003C1F71" w:rsidP="003C1F71">
      <w:pPr>
        <w:pStyle w:val="ListParagraph"/>
        <w:numPr>
          <w:ilvl w:val="0"/>
          <w:numId w:val="12"/>
        </w:numPr>
      </w:pPr>
      <w:r>
        <w:t xml:space="preserve">Biases in diagnosing which PD to males or females </w:t>
      </w:r>
    </w:p>
    <w:p w:rsidR="003C1F71" w:rsidRPr="007B266B" w:rsidRDefault="003C1F71" w:rsidP="003C1F71">
      <w:pPr>
        <w:pStyle w:val="ListParagraph"/>
        <w:numPr>
          <w:ilvl w:val="1"/>
          <w:numId w:val="12"/>
        </w:numPr>
      </w:pPr>
      <w:r>
        <w:t xml:space="preserve">E.g. antisocial often given to males, borderline, histrionic, and dependent often given to females </w:t>
      </w:r>
    </w:p>
    <w:p w:rsidR="003C1F71" w:rsidRDefault="003C1F71" w:rsidP="003C1F71">
      <w:pPr>
        <w:rPr>
          <w:u w:val="single"/>
        </w:rPr>
      </w:pPr>
    </w:p>
    <w:p w:rsidR="003C1F71" w:rsidRDefault="003C1F71" w:rsidP="003C1F71">
      <w:pPr>
        <w:rPr>
          <w:u w:val="single"/>
        </w:rPr>
      </w:pPr>
      <w:r>
        <w:rPr>
          <w:u w:val="single"/>
        </w:rPr>
        <w:t>What are the three clusters of personality disorders?</w:t>
      </w:r>
    </w:p>
    <w:p w:rsidR="003C1F71" w:rsidRDefault="003C1F71" w:rsidP="003C1F71">
      <w:pPr>
        <w:pStyle w:val="ListParagraph"/>
        <w:numPr>
          <w:ilvl w:val="0"/>
          <w:numId w:val="10"/>
        </w:numPr>
      </w:pPr>
      <w:r>
        <w:t>1. Odd/Eccentric</w:t>
      </w:r>
    </w:p>
    <w:p w:rsidR="003C1F71" w:rsidRDefault="003C1F71" w:rsidP="003C1F71">
      <w:pPr>
        <w:pStyle w:val="ListParagraph"/>
        <w:numPr>
          <w:ilvl w:val="0"/>
          <w:numId w:val="10"/>
        </w:numPr>
      </w:pPr>
      <w:r>
        <w:t>2. Dramatic/Emotional</w:t>
      </w:r>
    </w:p>
    <w:p w:rsidR="003C1F71" w:rsidRPr="00C548D2" w:rsidRDefault="003C1F71" w:rsidP="003C1F71">
      <w:pPr>
        <w:pStyle w:val="ListParagraph"/>
        <w:numPr>
          <w:ilvl w:val="0"/>
          <w:numId w:val="10"/>
        </w:numPr>
      </w:pPr>
      <w:r>
        <w:t xml:space="preserve">3. Anxious/Fearful </w:t>
      </w:r>
    </w:p>
    <w:p w:rsidR="003C1F71" w:rsidRDefault="003C1F71" w:rsidP="003C1F71">
      <w:pPr>
        <w:rPr>
          <w:u w:val="single"/>
        </w:rPr>
      </w:pPr>
    </w:p>
    <w:p w:rsidR="003C1F71" w:rsidRDefault="003C1F71" w:rsidP="003C1F71">
      <w:pPr>
        <w:rPr>
          <w:u w:val="single"/>
        </w:rPr>
      </w:pPr>
      <w:r>
        <w:rPr>
          <w:u w:val="single"/>
        </w:rPr>
        <w:t>What are the 10 personality disorders?</w:t>
      </w:r>
    </w:p>
    <w:p w:rsidR="003C1F71" w:rsidRDefault="003C1F71" w:rsidP="003C1F71">
      <w:pPr>
        <w:pStyle w:val="ListParagraph"/>
        <w:numPr>
          <w:ilvl w:val="0"/>
          <w:numId w:val="11"/>
        </w:numPr>
      </w:pPr>
      <w:r>
        <w:t>From the Odd/Eccentric Cluster – client’s behaviour is similar to that of a schizophrenic (however, there is no break from reality)</w:t>
      </w:r>
    </w:p>
    <w:p w:rsidR="003C1F71" w:rsidRPr="007969DC" w:rsidRDefault="003C1F71" w:rsidP="003C1F71">
      <w:pPr>
        <w:pStyle w:val="ListParagraph"/>
        <w:numPr>
          <w:ilvl w:val="1"/>
          <w:numId w:val="11"/>
        </w:numPr>
        <w:rPr>
          <w:b/>
        </w:rPr>
      </w:pPr>
      <w:r w:rsidRPr="007969DC">
        <w:rPr>
          <w:b/>
        </w:rPr>
        <w:t>Paranoid PD</w:t>
      </w:r>
    </w:p>
    <w:p w:rsidR="003C1F71" w:rsidRDefault="003C1F71" w:rsidP="003C1F71">
      <w:pPr>
        <w:pStyle w:val="ListParagraph"/>
        <w:numPr>
          <w:ilvl w:val="2"/>
          <w:numId w:val="11"/>
        </w:numPr>
      </w:pPr>
      <w:r>
        <w:t>DSM: essential feature of a Paranoid PD is a pattern of pervasive distrust and suspiciousness of others such that their motives are interpreted as malevolent</w:t>
      </w:r>
    </w:p>
    <w:p w:rsidR="003C1F71" w:rsidRDefault="003C1F71" w:rsidP="003C1F71">
      <w:pPr>
        <w:pStyle w:val="ListParagraph"/>
        <w:numPr>
          <w:ilvl w:val="2"/>
          <w:numId w:val="11"/>
        </w:numPr>
      </w:pPr>
      <w:r>
        <w:t>This pattern begins by early adulthood and is present in a variety of contexts</w:t>
      </w:r>
    </w:p>
    <w:p w:rsidR="003C1F71" w:rsidRDefault="003C1F71" w:rsidP="003C1F71">
      <w:pPr>
        <w:pStyle w:val="ListParagraph"/>
        <w:numPr>
          <w:ilvl w:val="2"/>
          <w:numId w:val="11"/>
        </w:numPr>
      </w:pPr>
      <w:r>
        <w:t>Individuals with this disorder will assume that other people will exploit, harm, or deceive them, even if no evidence exists to support this expectation</w:t>
      </w:r>
    </w:p>
    <w:p w:rsidR="003C1F71" w:rsidRDefault="003C1F71" w:rsidP="003C1F71">
      <w:pPr>
        <w:pStyle w:val="ListParagraph"/>
        <w:numPr>
          <w:ilvl w:val="2"/>
          <w:numId w:val="11"/>
        </w:numPr>
      </w:pPr>
      <w:r>
        <w:t>No break from reality</w:t>
      </w:r>
    </w:p>
    <w:p w:rsidR="003C1F71" w:rsidRDefault="003C1F71" w:rsidP="003C1F71">
      <w:pPr>
        <w:pStyle w:val="ListParagraph"/>
        <w:numPr>
          <w:ilvl w:val="2"/>
          <w:numId w:val="11"/>
        </w:numPr>
      </w:pPr>
      <w:r>
        <w:t>They suspect on the basis of little or no evidence that others are plotting against them and may attack them suddenly, at any time and without reason</w:t>
      </w:r>
    </w:p>
    <w:p w:rsidR="003C1F71" w:rsidRDefault="003C1F71" w:rsidP="003C1F71">
      <w:pPr>
        <w:pStyle w:val="ListParagraph"/>
        <w:numPr>
          <w:ilvl w:val="2"/>
          <w:numId w:val="11"/>
        </w:numPr>
      </w:pPr>
      <w:r>
        <w:t>They often feel that they have been deeply and irreversibly injured by another person or persons even when there is no objective evidence for this</w:t>
      </w:r>
    </w:p>
    <w:p w:rsidR="003C1F71" w:rsidRDefault="003C1F71" w:rsidP="003C1F71">
      <w:pPr>
        <w:pStyle w:val="ListParagraph"/>
        <w:numPr>
          <w:ilvl w:val="2"/>
          <w:numId w:val="11"/>
        </w:numPr>
      </w:pPr>
      <w:r>
        <w:t>They are preoccupied with unjustified doubts about the loyalty or trustworthiness of their friends, whose actions are scrutinized for evidence of hostile intentions</w:t>
      </w:r>
    </w:p>
    <w:p w:rsidR="003C1F71" w:rsidRDefault="003C1F71" w:rsidP="003C1F71">
      <w:pPr>
        <w:pStyle w:val="ListParagraph"/>
        <w:numPr>
          <w:ilvl w:val="2"/>
          <w:numId w:val="11"/>
        </w:numPr>
      </w:pPr>
      <w:r>
        <w:t xml:space="preserve">Any perceived deviation from trustworthiness or loyalty serves to support their assumptions </w:t>
      </w:r>
    </w:p>
    <w:p w:rsidR="003C1F71" w:rsidRPr="00117A69" w:rsidRDefault="003C1F71" w:rsidP="003C1F71">
      <w:pPr>
        <w:pStyle w:val="ListParagraph"/>
        <w:numPr>
          <w:ilvl w:val="1"/>
          <w:numId w:val="11"/>
        </w:numPr>
      </w:pPr>
      <w:r>
        <w:rPr>
          <w:b/>
        </w:rPr>
        <w:t>Schizoid PD</w:t>
      </w:r>
    </w:p>
    <w:p w:rsidR="003C1F71" w:rsidRDefault="003C1F71" w:rsidP="003C1F71">
      <w:pPr>
        <w:pStyle w:val="ListParagraph"/>
        <w:numPr>
          <w:ilvl w:val="2"/>
          <w:numId w:val="11"/>
        </w:numPr>
      </w:pPr>
      <w:r>
        <w:t>DSM: essential feature is a pervasive pattern of detachment from social relationships and a restricted range of expression of emotion in interpersonal settings</w:t>
      </w:r>
    </w:p>
    <w:p w:rsidR="003C1F71" w:rsidRDefault="003C1F71" w:rsidP="003C1F71">
      <w:pPr>
        <w:pStyle w:val="ListParagraph"/>
        <w:numPr>
          <w:ilvl w:val="2"/>
          <w:numId w:val="11"/>
        </w:numPr>
      </w:pPr>
      <w:r>
        <w:t>This pattern begins in early adulthood and is present in a variety of contexts</w:t>
      </w:r>
    </w:p>
    <w:p w:rsidR="003C1F71" w:rsidRDefault="003C1F71" w:rsidP="003C1F71">
      <w:pPr>
        <w:pStyle w:val="ListParagraph"/>
        <w:numPr>
          <w:ilvl w:val="2"/>
          <w:numId w:val="11"/>
        </w:numPr>
      </w:pPr>
      <w:r>
        <w:t>Individuals appear to lack a desire for intimacy, seem indifferent to opportunities to develop close relationships, and do not seem to derive much satisfaction from being part of a family or other social group</w:t>
      </w:r>
    </w:p>
    <w:p w:rsidR="003C1F71" w:rsidRDefault="003C1F71" w:rsidP="003C1F71">
      <w:pPr>
        <w:pStyle w:val="ListParagraph"/>
        <w:numPr>
          <w:ilvl w:val="2"/>
          <w:numId w:val="11"/>
        </w:numPr>
      </w:pPr>
      <w:r>
        <w:t>Socially isolated (“loners”); choose solitary activities; have little interest in sexual experiences with another person; take pleasure in few, if any activities; usually a reduced experience of pleasure from sensory, bodily, or interpersonal experiences</w:t>
      </w:r>
    </w:p>
    <w:p w:rsidR="003C1F71" w:rsidRDefault="003C1F71" w:rsidP="003C1F71">
      <w:pPr>
        <w:pStyle w:val="ListParagraph"/>
        <w:numPr>
          <w:ilvl w:val="2"/>
          <w:numId w:val="11"/>
        </w:numPr>
      </w:pPr>
      <w:r>
        <w:t>Often seem indifferent to the approval or criticism of others</w:t>
      </w:r>
    </w:p>
    <w:p w:rsidR="003C1F71" w:rsidRDefault="003C1F71" w:rsidP="003C1F71">
      <w:pPr>
        <w:pStyle w:val="ListParagraph"/>
        <w:numPr>
          <w:ilvl w:val="2"/>
          <w:numId w:val="11"/>
        </w:numPr>
      </w:pPr>
      <w:r>
        <w:t xml:space="preserve">Shows emotional coldness, detachment, flattened affectivity </w:t>
      </w:r>
    </w:p>
    <w:p w:rsidR="003C1F71" w:rsidRPr="00D26988" w:rsidRDefault="003C1F71" w:rsidP="003C1F71">
      <w:pPr>
        <w:pStyle w:val="ListParagraph"/>
        <w:numPr>
          <w:ilvl w:val="1"/>
          <w:numId w:val="11"/>
        </w:numPr>
      </w:pPr>
      <w:r>
        <w:rPr>
          <w:b/>
        </w:rPr>
        <w:t>Schizotypal PD</w:t>
      </w:r>
    </w:p>
    <w:p w:rsidR="003C1F71" w:rsidRDefault="003C1F71" w:rsidP="003C1F71">
      <w:pPr>
        <w:pStyle w:val="ListParagraph"/>
        <w:numPr>
          <w:ilvl w:val="2"/>
          <w:numId w:val="11"/>
        </w:numPr>
      </w:pPr>
      <w:r>
        <w:t>DSM: essential feature is a pervasive pattern of social and interpersonal deficits marked by acute discomfort with, and reduced capacity for, close relationships as well as by cognitive or perceptual distortions and eccentricities of behaviour</w:t>
      </w:r>
    </w:p>
    <w:p w:rsidR="003C1F71" w:rsidRDefault="003C1F71" w:rsidP="003C1F71">
      <w:pPr>
        <w:pStyle w:val="ListParagraph"/>
        <w:numPr>
          <w:ilvl w:val="2"/>
          <w:numId w:val="11"/>
        </w:numPr>
      </w:pPr>
      <w:r>
        <w:t>This pattern begins by early adulthood and is present in a variety of contexts</w:t>
      </w:r>
    </w:p>
    <w:p w:rsidR="003C1F71" w:rsidRDefault="003C1F71" w:rsidP="003C1F71">
      <w:pPr>
        <w:pStyle w:val="ListParagraph"/>
        <w:numPr>
          <w:ilvl w:val="2"/>
          <w:numId w:val="11"/>
        </w:numPr>
      </w:pPr>
      <w:r>
        <w:t>Individuals often have ideas of reference (i.e. incorrect interpretations of casual incidents and external events as having a particular and unusual meaning specifically for the person)</w:t>
      </w:r>
    </w:p>
    <w:p w:rsidR="003C1F71" w:rsidRDefault="003C1F71" w:rsidP="003C1F71">
      <w:pPr>
        <w:pStyle w:val="ListParagraph"/>
        <w:numPr>
          <w:ilvl w:val="2"/>
          <w:numId w:val="11"/>
        </w:numPr>
      </w:pPr>
      <w:r>
        <w:t>As close to schizophrenia as you will get</w:t>
      </w:r>
    </w:p>
    <w:p w:rsidR="003C1F71" w:rsidRDefault="003C1F71" w:rsidP="003C1F71">
      <w:pPr>
        <w:pStyle w:val="ListParagraph"/>
        <w:numPr>
          <w:ilvl w:val="2"/>
          <w:numId w:val="11"/>
        </w:numPr>
      </w:pPr>
      <w:r>
        <w:t xml:space="preserve">Individuals may be superstitious or preoccupied with paranormal phenomenon that are outside the norms of their subculture </w:t>
      </w:r>
    </w:p>
    <w:p w:rsidR="003C1F71" w:rsidRDefault="003C1F71" w:rsidP="003C1F71">
      <w:pPr>
        <w:pStyle w:val="ListParagraph"/>
        <w:numPr>
          <w:ilvl w:val="2"/>
          <w:numId w:val="11"/>
        </w:numPr>
      </w:pPr>
      <w:r>
        <w:t>They may feel they have special powers to sense events before they happen or to read others thoughts</w:t>
      </w:r>
    </w:p>
    <w:p w:rsidR="003C1F71" w:rsidRDefault="003C1F71" w:rsidP="003C1F71">
      <w:pPr>
        <w:pStyle w:val="ListParagraph"/>
        <w:numPr>
          <w:ilvl w:val="2"/>
          <w:numId w:val="11"/>
        </w:numPr>
      </w:pPr>
      <w:r>
        <w:t xml:space="preserve">They may believe that they have magical control over others, which can be implemented directly or indirectly through compliance with magical rituals </w:t>
      </w:r>
    </w:p>
    <w:p w:rsidR="003C1F71" w:rsidRDefault="003C1F71" w:rsidP="003C1F71">
      <w:pPr>
        <w:pStyle w:val="ListParagraph"/>
        <w:numPr>
          <w:ilvl w:val="2"/>
          <w:numId w:val="11"/>
        </w:numPr>
      </w:pPr>
      <w:r>
        <w:t>Perceptual alterations may be present (e.g. sensing that another person is present or hearing a voice saying his/her name)</w:t>
      </w:r>
    </w:p>
    <w:p w:rsidR="003C1F71" w:rsidRDefault="003C1F71" w:rsidP="003C1F71">
      <w:pPr>
        <w:pStyle w:val="ListParagraph"/>
        <w:numPr>
          <w:ilvl w:val="2"/>
          <w:numId w:val="11"/>
        </w:numPr>
      </w:pPr>
      <w:r>
        <w:t>Their speech may include unusual or idiosyncratic phrasing and construction. It is often loose, digressive, or vague, but without actual derailment or incoherence</w:t>
      </w:r>
    </w:p>
    <w:p w:rsidR="003C1F71" w:rsidRDefault="003C1F71" w:rsidP="003C1F71">
      <w:pPr>
        <w:pStyle w:val="ListParagraph"/>
        <w:numPr>
          <w:ilvl w:val="2"/>
          <w:numId w:val="11"/>
        </w:numPr>
      </w:pPr>
      <w:r>
        <w:t>Suspiciousness or paranoid ideation</w:t>
      </w:r>
    </w:p>
    <w:p w:rsidR="003C1F71" w:rsidRDefault="003C1F71" w:rsidP="003C1F71">
      <w:pPr>
        <w:pStyle w:val="ListParagraph"/>
        <w:numPr>
          <w:ilvl w:val="2"/>
          <w:numId w:val="11"/>
        </w:numPr>
      </w:pPr>
      <w:r>
        <w:t>Inappropriate or constricted affect</w:t>
      </w:r>
    </w:p>
    <w:p w:rsidR="003C1F71" w:rsidRDefault="003C1F71" w:rsidP="003C1F71">
      <w:pPr>
        <w:pStyle w:val="ListParagraph"/>
        <w:numPr>
          <w:ilvl w:val="2"/>
          <w:numId w:val="11"/>
        </w:numPr>
      </w:pPr>
      <w:r>
        <w:t>Behaviour or appearance that is odd, eccentric, or peculiar</w:t>
      </w:r>
    </w:p>
    <w:p w:rsidR="003C1F71" w:rsidRDefault="003C1F71" w:rsidP="003C1F71">
      <w:pPr>
        <w:pStyle w:val="ListParagraph"/>
        <w:numPr>
          <w:ilvl w:val="2"/>
          <w:numId w:val="11"/>
        </w:numPr>
      </w:pPr>
      <w:r>
        <w:t>Lack of close friends</w:t>
      </w:r>
    </w:p>
    <w:p w:rsidR="003C1F71" w:rsidRDefault="003C1F71" w:rsidP="003C1F71">
      <w:pPr>
        <w:pStyle w:val="ListParagraph"/>
        <w:numPr>
          <w:ilvl w:val="2"/>
          <w:numId w:val="11"/>
        </w:numPr>
      </w:pPr>
      <w:r>
        <w:t>Excessive social anxiety that does not diminish with familiarity and tends to be associated with paranoid fears rather than negative judgments about self</w:t>
      </w:r>
    </w:p>
    <w:p w:rsidR="003C1F71" w:rsidRDefault="003C1F71" w:rsidP="003C1F71">
      <w:pPr>
        <w:pStyle w:val="ListParagraph"/>
        <w:numPr>
          <w:ilvl w:val="0"/>
          <w:numId w:val="11"/>
        </w:numPr>
      </w:pPr>
      <w:r>
        <w:t>From the Dramatic/Emotional Cluster</w:t>
      </w:r>
    </w:p>
    <w:p w:rsidR="003C1F71" w:rsidRPr="00D26988" w:rsidRDefault="003C1F71" w:rsidP="003C1F71">
      <w:pPr>
        <w:pStyle w:val="ListParagraph"/>
        <w:numPr>
          <w:ilvl w:val="1"/>
          <w:numId w:val="11"/>
        </w:numPr>
      </w:pPr>
      <w:r>
        <w:rPr>
          <w:b/>
        </w:rPr>
        <w:t>Antisocial PD</w:t>
      </w:r>
    </w:p>
    <w:p w:rsidR="003C1F71" w:rsidRDefault="003C1F71" w:rsidP="003C1F71">
      <w:pPr>
        <w:pStyle w:val="ListParagraph"/>
        <w:numPr>
          <w:ilvl w:val="2"/>
          <w:numId w:val="11"/>
        </w:numPr>
      </w:pPr>
      <w:r>
        <w:t>DSM: essential feature is a pervasive pattern of disregard for, and violation of, the rights of others that begins in childhood or early adolescence and continues into adulthood</w:t>
      </w:r>
    </w:p>
    <w:p w:rsidR="003C1F71" w:rsidRDefault="003C1F71" w:rsidP="003C1F71">
      <w:pPr>
        <w:pStyle w:val="ListParagraph"/>
        <w:numPr>
          <w:ilvl w:val="2"/>
          <w:numId w:val="11"/>
        </w:numPr>
      </w:pPr>
      <w:r>
        <w:t>Historically referred to as Psychopathy, Sociopathy, or Dyssocial PD</w:t>
      </w:r>
    </w:p>
    <w:p w:rsidR="003C1F71" w:rsidRDefault="003C1F71" w:rsidP="003C1F71">
      <w:pPr>
        <w:pStyle w:val="ListParagraph"/>
        <w:numPr>
          <w:ilvl w:val="2"/>
          <w:numId w:val="11"/>
        </w:numPr>
      </w:pPr>
      <w:r>
        <w:t>Deceit and manipulation are central features – hence, it is recommended to integrate information acquired from systematic clinical assessment with information collected from collateral sources</w:t>
      </w:r>
    </w:p>
    <w:p w:rsidR="003C1F71" w:rsidRDefault="003C1F71" w:rsidP="003C1F71">
      <w:pPr>
        <w:pStyle w:val="ListParagraph"/>
        <w:numPr>
          <w:ilvl w:val="2"/>
          <w:numId w:val="11"/>
        </w:numPr>
      </w:pPr>
      <w:r>
        <w:t>Lack of remorse – indicated by being indifferent to having hurt/mistreated others</w:t>
      </w:r>
    </w:p>
    <w:p w:rsidR="003C1F71" w:rsidRDefault="003C1F71" w:rsidP="003C1F71">
      <w:pPr>
        <w:pStyle w:val="ListParagraph"/>
        <w:numPr>
          <w:ilvl w:val="2"/>
          <w:numId w:val="11"/>
        </w:numPr>
      </w:pPr>
      <w:r>
        <w:t>Individuals must be at least 18 years of age, and must have had a history of some symptoms of Conduct Disorder before age 15</w:t>
      </w:r>
    </w:p>
    <w:p w:rsidR="003C1F71" w:rsidRDefault="003C1F71" w:rsidP="003C1F71">
      <w:pPr>
        <w:pStyle w:val="ListParagraph"/>
        <w:numPr>
          <w:ilvl w:val="3"/>
          <w:numId w:val="11"/>
        </w:numPr>
      </w:pPr>
      <w:r>
        <w:t xml:space="preserve">Conduct Disorder – a repetitive and persistent pattern of behaviour in which the basic rights of others or major age-appropriate societal norms or rules are violated  </w:t>
      </w:r>
    </w:p>
    <w:p w:rsidR="003C1F71" w:rsidRDefault="003C1F71" w:rsidP="003C1F71">
      <w:pPr>
        <w:pStyle w:val="ListParagraph"/>
        <w:numPr>
          <w:ilvl w:val="3"/>
          <w:numId w:val="11"/>
        </w:numPr>
      </w:pPr>
      <w:r>
        <w:t xml:space="preserve">Involves aggression to people and animals, destruction of property, deceitfulness or theft, or serious violation of rules </w:t>
      </w:r>
    </w:p>
    <w:p w:rsidR="003C1F71" w:rsidRDefault="003C1F71" w:rsidP="003C1F71">
      <w:pPr>
        <w:pStyle w:val="ListParagraph"/>
        <w:numPr>
          <w:ilvl w:val="2"/>
          <w:numId w:val="11"/>
        </w:numPr>
      </w:pPr>
      <w:r>
        <w:t>Individual fails to conform to social norms with respect to lawful behaviour. They may repeatedly perform acts that are grounds for arrest</w:t>
      </w:r>
    </w:p>
    <w:p w:rsidR="003C1F71" w:rsidRDefault="003C1F71" w:rsidP="003C1F71">
      <w:pPr>
        <w:pStyle w:val="ListParagraph"/>
        <w:numPr>
          <w:ilvl w:val="2"/>
          <w:numId w:val="11"/>
        </w:numPr>
      </w:pPr>
      <w:r>
        <w:t>They disregard the wishes, rights, or feelings of others</w:t>
      </w:r>
    </w:p>
    <w:p w:rsidR="003C1F71" w:rsidRDefault="003C1F71" w:rsidP="003C1F71">
      <w:pPr>
        <w:pStyle w:val="ListParagraph"/>
        <w:numPr>
          <w:ilvl w:val="2"/>
          <w:numId w:val="11"/>
        </w:numPr>
      </w:pPr>
      <w:r>
        <w:t>They are frequently deceitful and manipulative in order to gain personal profit or pleasure</w:t>
      </w:r>
    </w:p>
    <w:p w:rsidR="003C1F71" w:rsidRDefault="003C1F71" w:rsidP="003C1F71">
      <w:pPr>
        <w:pStyle w:val="ListParagraph"/>
        <w:numPr>
          <w:ilvl w:val="2"/>
          <w:numId w:val="11"/>
        </w:numPr>
      </w:pPr>
      <w:r>
        <w:t>They may frequently lie, use an alias, or con others</w:t>
      </w:r>
    </w:p>
    <w:p w:rsidR="003C1F71" w:rsidRDefault="003C1F71" w:rsidP="003C1F71">
      <w:pPr>
        <w:pStyle w:val="ListParagraph"/>
        <w:numPr>
          <w:ilvl w:val="2"/>
          <w:numId w:val="11"/>
        </w:numPr>
      </w:pPr>
      <w:r>
        <w:t>A pattern of impulsivity may be manifested by a failure to plan ahead, and by frequent job/relationship changes</w:t>
      </w:r>
    </w:p>
    <w:p w:rsidR="003C1F71" w:rsidRDefault="003C1F71" w:rsidP="003C1F71">
      <w:pPr>
        <w:pStyle w:val="ListParagraph"/>
        <w:numPr>
          <w:ilvl w:val="2"/>
          <w:numId w:val="11"/>
        </w:numPr>
      </w:pPr>
      <w:r>
        <w:t xml:space="preserve">Tend to be irritable and aggressive, may repeatedly get into physical fights or commit acts of physical assault </w:t>
      </w:r>
    </w:p>
    <w:p w:rsidR="003C1F71" w:rsidRPr="00DF0144" w:rsidRDefault="003C1F71" w:rsidP="003C1F71">
      <w:pPr>
        <w:pStyle w:val="ListParagraph"/>
        <w:numPr>
          <w:ilvl w:val="1"/>
          <w:numId w:val="11"/>
        </w:numPr>
      </w:pPr>
      <w:r>
        <w:rPr>
          <w:b/>
        </w:rPr>
        <w:t>Borderline PD</w:t>
      </w:r>
    </w:p>
    <w:p w:rsidR="003C1F71" w:rsidRDefault="003C1F71" w:rsidP="003C1F71">
      <w:pPr>
        <w:pStyle w:val="ListParagraph"/>
        <w:numPr>
          <w:ilvl w:val="2"/>
          <w:numId w:val="11"/>
        </w:numPr>
      </w:pPr>
      <w:r>
        <w:t>DSM: essential feature is a pervasive pattern of instability of interpersonal relationships, self-image, and affects, and marked impulsivity that begins by early adulthood and is present in a variety of contexts</w:t>
      </w:r>
    </w:p>
    <w:p w:rsidR="003C1F71" w:rsidRDefault="003C1F71" w:rsidP="003C1F71">
      <w:pPr>
        <w:pStyle w:val="ListParagraph"/>
        <w:numPr>
          <w:ilvl w:val="2"/>
          <w:numId w:val="11"/>
        </w:numPr>
      </w:pPr>
      <w:r>
        <w:t>Individuals make frantic efforts to avoid real or imagined abandonment. The perception of impending separation or rejection, or the loss of external structure, can lead to profound changes in self-image, affect, cognition, and behaviour</w:t>
      </w:r>
    </w:p>
    <w:p w:rsidR="003C1F71" w:rsidRDefault="003C1F71" w:rsidP="003C1F71">
      <w:pPr>
        <w:pStyle w:val="ListParagraph"/>
        <w:numPr>
          <w:ilvl w:val="2"/>
          <w:numId w:val="11"/>
        </w:numPr>
      </w:pPr>
      <w:r>
        <w:t>These individuals are very sensitive to environmental circumstances</w:t>
      </w:r>
    </w:p>
    <w:p w:rsidR="003C1F71" w:rsidRDefault="003C1F71" w:rsidP="003C1F71">
      <w:pPr>
        <w:pStyle w:val="ListParagraph"/>
        <w:numPr>
          <w:ilvl w:val="2"/>
          <w:numId w:val="11"/>
        </w:numPr>
      </w:pPr>
      <w:r>
        <w:t xml:space="preserve">They experience intense abandonment fears and inappropriate anger, even when faced with a realistic time-limited separation or when there are unavoidable changes in plans </w:t>
      </w:r>
    </w:p>
    <w:p w:rsidR="003C1F71" w:rsidRDefault="003C1F71" w:rsidP="003C1F71">
      <w:pPr>
        <w:pStyle w:val="ListParagraph"/>
        <w:numPr>
          <w:ilvl w:val="2"/>
          <w:numId w:val="11"/>
        </w:numPr>
      </w:pPr>
      <w:r>
        <w:t>They may believe that this  “abandonment” implies they are “bad”</w:t>
      </w:r>
    </w:p>
    <w:p w:rsidR="003C1F71" w:rsidRDefault="003C1F71" w:rsidP="003C1F71">
      <w:pPr>
        <w:pStyle w:val="ListParagraph"/>
        <w:numPr>
          <w:ilvl w:val="2"/>
          <w:numId w:val="11"/>
        </w:numPr>
      </w:pPr>
      <w:r>
        <w:t>These abandonment fears are related to an intolerance of being alone and a need to have other people with them</w:t>
      </w:r>
    </w:p>
    <w:p w:rsidR="003C1F71" w:rsidRDefault="003C1F71" w:rsidP="003C1F71">
      <w:pPr>
        <w:pStyle w:val="ListParagraph"/>
        <w:numPr>
          <w:ilvl w:val="2"/>
          <w:numId w:val="11"/>
        </w:numPr>
      </w:pPr>
      <w:r>
        <w:t xml:space="preserve">Their frantic efforts to avoid abandonment may include impulsive actions such as self-mutilating or suicidal behaviours </w:t>
      </w:r>
    </w:p>
    <w:p w:rsidR="003C1F71" w:rsidRDefault="003C1F71" w:rsidP="003C1F71">
      <w:pPr>
        <w:pStyle w:val="ListParagraph"/>
        <w:numPr>
          <w:ilvl w:val="2"/>
          <w:numId w:val="11"/>
        </w:numPr>
      </w:pPr>
      <w:r>
        <w:t>Individuals with BPD have a pattern of unstable and intense relationships</w:t>
      </w:r>
    </w:p>
    <w:p w:rsidR="003C1F71" w:rsidRDefault="003C1F71" w:rsidP="003C1F71">
      <w:pPr>
        <w:pStyle w:val="ListParagraph"/>
        <w:numPr>
          <w:ilvl w:val="2"/>
          <w:numId w:val="11"/>
        </w:numPr>
      </w:pPr>
      <w:r>
        <w:t>They may idealize potential caregivers or lovers at the first or second meeting, demand to spend a lot of time together, and share the most intimate details early in the relationship</w:t>
      </w:r>
    </w:p>
    <w:p w:rsidR="003C1F71" w:rsidRDefault="003C1F71" w:rsidP="003C1F71">
      <w:pPr>
        <w:pStyle w:val="ListParagraph"/>
        <w:numPr>
          <w:ilvl w:val="2"/>
          <w:numId w:val="11"/>
        </w:numPr>
      </w:pPr>
      <w:r>
        <w:t>But may switch quickly from idealizing to devaluing – feeling that the other person does not care enough, or is not “there” enough</w:t>
      </w:r>
    </w:p>
    <w:p w:rsidR="003C1F71" w:rsidRDefault="003C1F71" w:rsidP="003C1F71">
      <w:pPr>
        <w:pStyle w:val="ListParagraph"/>
        <w:numPr>
          <w:ilvl w:val="2"/>
          <w:numId w:val="11"/>
        </w:numPr>
      </w:pPr>
      <w:r>
        <w:t>Markedly unstable self-image</w:t>
      </w:r>
    </w:p>
    <w:p w:rsidR="003C1F71" w:rsidRDefault="003C1F71" w:rsidP="003C1F71">
      <w:pPr>
        <w:pStyle w:val="ListParagraph"/>
        <w:numPr>
          <w:ilvl w:val="2"/>
          <w:numId w:val="11"/>
        </w:numPr>
      </w:pPr>
      <w:r>
        <w:t>Impulsivity in areas that are potentially self damaging</w:t>
      </w:r>
    </w:p>
    <w:p w:rsidR="003C1F71" w:rsidRDefault="003C1F71" w:rsidP="003C1F71">
      <w:pPr>
        <w:pStyle w:val="ListParagraph"/>
        <w:numPr>
          <w:ilvl w:val="2"/>
          <w:numId w:val="11"/>
        </w:numPr>
      </w:pPr>
      <w:r>
        <w:t>Recurrent suicidal behaviour, gestures, threats, or self-mutilating behaviour</w:t>
      </w:r>
    </w:p>
    <w:p w:rsidR="003C1F71" w:rsidRDefault="003C1F71" w:rsidP="003C1F71">
      <w:pPr>
        <w:pStyle w:val="ListParagraph"/>
        <w:numPr>
          <w:ilvl w:val="2"/>
          <w:numId w:val="11"/>
        </w:numPr>
      </w:pPr>
      <w:r>
        <w:t>Affective instability due to a marked reactivity of mood</w:t>
      </w:r>
    </w:p>
    <w:p w:rsidR="003C1F71" w:rsidRDefault="003C1F71" w:rsidP="003C1F71">
      <w:pPr>
        <w:pStyle w:val="ListParagraph"/>
        <w:numPr>
          <w:ilvl w:val="2"/>
          <w:numId w:val="11"/>
        </w:numPr>
      </w:pPr>
      <w:r>
        <w:t>Chronic feelings of emptiness</w:t>
      </w:r>
    </w:p>
    <w:p w:rsidR="003C1F71" w:rsidRDefault="003C1F71" w:rsidP="003C1F71">
      <w:pPr>
        <w:pStyle w:val="ListParagraph"/>
        <w:numPr>
          <w:ilvl w:val="2"/>
          <w:numId w:val="11"/>
        </w:numPr>
      </w:pPr>
      <w:r>
        <w:t xml:space="preserve">Inappropriate/intense anger or difficulty controlling anger </w:t>
      </w:r>
    </w:p>
    <w:p w:rsidR="003C1F71" w:rsidRPr="00B42D82" w:rsidRDefault="003C1F71" w:rsidP="003C1F71">
      <w:pPr>
        <w:pStyle w:val="ListParagraph"/>
        <w:numPr>
          <w:ilvl w:val="1"/>
          <w:numId w:val="11"/>
        </w:numPr>
      </w:pPr>
      <w:r>
        <w:rPr>
          <w:b/>
        </w:rPr>
        <w:t>Histronic Personality Disorder</w:t>
      </w:r>
    </w:p>
    <w:p w:rsidR="003C1F71" w:rsidRDefault="003C1F71" w:rsidP="003C1F71">
      <w:pPr>
        <w:pStyle w:val="ListParagraph"/>
        <w:numPr>
          <w:ilvl w:val="2"/>
          <w:numId w:val="11"/>
        </w:numPr>
      </w:pPr>
      <w:r>
        <w:t>DSM: essential feature is pervasive and excessive emotionality and attention-seeking behaviour</w:t>
      </w:r>
    </w:p>
    <w:p w:rsidR="003C1F71" w:rsidRDefault="003C1F71" w:rsidP="003C1F71">
      <w:pPr>
        <w:pStyle w:val="ListParagraph"/>
        <w:numPr>
          <w:ilvl w:val="2"/>
          <w:numId w:val="11"/>
        </w:numPr>
      </w:pPr>
      <w:r>
        <w:t>This pattern begins in early adulthood and is present in a variety of contexts</w:t>
      </w:r>
    </w:p>
    <w:p w:rsidR="003C1F71" w:rsidRDefault="003C1F71" w:rsidP="003C1F71">
      <w:pPr>
        <w:pStyle w:val="ListParagraph"/>
        <w:numPr>
          <w:ilvl w:val="2"/>
          <w:numId w:val="11"/>
        </w:numPr>
      </w:pPr>
      <w:r>
        <w:t>Individuals with HPD are uncomfortable or feel unappreciated when they are not the center of attention</w:t>
      </w:r>
    </w:p>
    <w:p w:rsidR="003C1F71" w:rsidRDefault="003C1F71" w:rsidP="003C1F71">
      <w:pPr>
        <w:pStyle w:val="ListParagraph"/>
        <w:numPr>
          <w:ilvl w:val="2"/>
          <w:numId w:val="11"/>
        </w:numPr>
      </w:pPr>
      <w:r>
        <w:t>Often lively and dramatic, they tend to draw attention to themselves and may initially charm new acquaintances by their enthusiasm, apparent openness, flirtatiousness – quickly turns into demands to be the center of attention</w:t>
      </w:r>
    </w:p>
    <w:p w:rsidR="003C1F71" w:rsidRDefault="003C1F71" w:rsidP="003C1F71">
      <w:pPr>
        <w:pStyle w:val="ListParagraph"/>
        <w:numPr>
          <w:ilvl w:val="2"/>
          <w:numId w:val="11"/>
        </w:numPr>
      </w:pPr>
      <w:r>
        <w:t>If not the center of attention, may do something dramatic (i.e. make up stories, create a scene)</w:t>
      </w:r>
    </w:p>
    <w:p w:rsidR="003C1F71" w:rsidRDefault="003C1F71" w:rsidP="003C1F71">
      <w:pPr>
        <w:pStyle w:val="ListParagraph"/>
        <w:numPr>
          <w:ilvl w:val="2"/>
          <w:numId w:val="11"/>
        </w:numPr>
      </w:pPr>
      <w:r>
        <w:t xml:space="preserve">Uses emotions ingenuinely </w:t>
      </w:r>
    </w:p>
    <w:p w:rsidR="003C1F71" w:rsidRDefault="003C1F71" w:rsidP="003C1F71">
      <w:pPr>
        <w:pStyle w:val="ListParagraph"/>
        <w:numPr>
          <w:ilvl w:val="2"/>
          <w:numId w:val="11"/>
        </w:numPr>
      </w:pPr>
      <w:r>
        <w:t>Appearance and behaviour are often inappropriately sexually provocative or seductive – occurs in a wide variety of social, occupational, and professional relationships beyond what is appropriate for the social context</w:t>
      </w:r>
    </w:p>
    <w:p w:rsidR="003C1F71" w:rsidRDefault="003C1F71" w:rsidP="003C1F71">
      <w:pPr>
        <w:pStyle w:val="ListParagraph"/>
        <w:numPr>
          <w:ilvl w:val="2"/>
          <w:numId w:val="11"/>
        </w:numPr>
      </w:pPr>
      <w:r>
        <w:t>Emotional expression may be shallow and rapidly shifting</w:t>
      </w:r>
    </w:p>
    <w:p w:rsidR="003C1F71" w:rsidRDefault="003C1F71" w:rsidP="003C1F71">
      <w:pPr>
        <w:pStyle w:val="ListParagraph"/>
        <w:numPr>
          <w:ilvl w:val="2"/>
          <w:numId w:val="11"/>
        </w:numPr>
      </w:pPr>
      <w:r>
        <w:t>Individuals consistently use physical appearance to draw attention to themselves</w:t>
      </w:r>
    </w:p>
    <w:p w:rsidR="003C1F71" w:rsidRDefault="003C1F71" w:rsidP="003C1F71">
      <w:pPr>
        <w:pStyle w:val="ListParagraph"/>
        <w:numPr>
          <w:ilvl w:val="2"/>
          <w:numId w:val="11"/>
        </w:numPr>
      </w:pPr>
      <w:r>
        <w:t>They are overly concerned with impressing others by their appearance and expend and excessive amount of time, energy, and money on clothes and grooming</w:t>
      </w:r>
    </w:p>
    <w:p w:rsidR="003C1F71" w:rsidRDefault="003C1F71" w:rsidP="003C1F71">
      <w:pPr>
        <w:pStyle w:val="ListParagraph"/>
        <w:numPr>
          <w:ilvl w:val="2"/>
          <w:numId w:val="11"/>
        </w:numPr>
      </w:pPr>
      <w:r>
        <w:t xml:space="preserve">They may “fish for compliments” regarding appearance and may be easily and excessively upset by a critical comment about how they look </w:t>
      </w:r>
    </w:p>
    <w:p w:rsidR="003C1F71" w:rsidRDefault="003C1F71" w:rsidP="003C1F71">
      <w:pPr>
        <w:pStyle w:val="ListParagraph"/>
        <w:numPr>
          <w:ilvl w:val="2"/>
          <w:numId w:val="11"/>
        </w:numPr>
      </w:pPr>
      <w:r>
        <w:t>Style of speech is excessively impressionistic and lacking in detail</w:t>
      </w:r>
    </w:p>
    <w:p w:rsidR="003C1F71" w:rsidRDefault="003C1F71" w:rsidP="003C1F71">
      <w:pPr>
        <w:pStyle w:val="ListParagraph"/>
        <w:numPr>
          <w:ilvl w:val="2"/>
          <w:numId w:val="11"/>
        </w:numPr>
      </w:pPr>
      <w:r>
        <w:t>Strong opinions are expressed with dramatic flair, but underlying reasons are usually vague and diffuse, without supporting facts and details</w:t>
      </w:r>
    </w:p>
    <w:p w:rsidR="003C1F71" w:rsidRDefault="003C1F71" w:rsidP="003C1F71">
      <w:pPr>
        <w:pStyle w:val="ListParagraph"/>
        <w:numPr>
          <w:ilvl w:val="2"/>
          <w:numId w:val="11"/>
        </w:numPr>
      </w:pPr>
      <w:r>
        <w:t>Characterized by self-dramatization, theatrically exaggerated expression of emotion (excessive public displays of emotion) – however, emotions often seem to be turned on and off too quickly to be deeply felt</w:t>
      </w:r>
    </w:p>
    <w:p w:rsidR="003C1F71" w:rsidRDefault="003C1F71" w:rsidP="003C1F71">
      <w:pPr>
        <w:pStyle w:val="ListParagraph"/>
        <w:numPr>
          <w:ilvl w:val="2"/>
          <w:numId w:val="11"/>
        </w:numPr>
      </w:pPr>
      <w:r>
        <w:t>Is suggestible (easily influenced by others)</w:t>
      </w:r>
    </w:p>
    <w:p w:rsidR="003C1F71" w:rsidRDefault="003C1F71" w:rsidP="003C1F71">
      <w:pPr>
        <w:pStyle w:val="ListParagraph"/>
        <w:numPr>
          <w:ilvl w:val="2"/>
          <w:numId w:val="11"/>
        </w:numPr>
      </w:pPr>
      <w:r>
        <w:t xml:space="preserve">Considers relationships to be more intimate than they really are </w:t>
      </w:r>
    </w:p>
    <w:p w:rsidR="003C1F71" w:rsidRPr="003F7871" w:rsidRDefault="003C1F71" w:rsidP="003C1F71">
      <w:pPr>
        <w:pStyle w:val="ListParagraph"/>
        <w:numPr>
          <w:ilvl w:val="1"/>
          <w:numId w:val="11"/>
        </w:numPr>
      </w:pPr>
      <w:r>
        <w:rPr>
          <w:b/>
        </w:rPr>
        <w:t>Narcissistic PD</w:t>
      </w:r>
    </w:p>
    <w:p w:rsidR="003C1F71" w:rsidRDefault="003C1F71" w:rsidP="003C1F71">
      <w:pPr>
        <w:pStyle w:val="ListParagraph"/>
        <w:numPr>
          <w:ilvl w:val="2"/>
          <w:numId w:val="11"/>
        </w:numPr>
      </w:pPr>
      <w:r>
        <w:t>DSM: essential feature is a pervasive pattern of grandiosity, need for admiration, and lack of empathy that begins by early adulthood and is present in a variety of contexts</w:t>
      </w:r>
    </w:p>
    <w:p w:rsidR="003C1F71" w:rsidRDefault="003C1F71" w:rsidP="003C1F71">
      <w:pPr>
        <w:pStyle w:val="ListParagraph"/>
        <w:numPr>
          <w:ilvl w:val="2"/>
          <w:numId w:val="11"/>
        </w:numPr>
      </w:pPr>
      <w:r>
        <w:t>A grandiose sense of self-importance</w:t>
      </w:r>
    </w:p>
    <w:p w:rsidR="003C1F71" w:rsidRDefault="003C1F71" w:rsidP="003C1F71">
      <w:pPr>
        <w:pStyle w:val="ListParagraph"/>
        <w:numPr>
          <w:ilvl w:val="2"/>
          <w:numId w:val="11"/>
        </w:numPr>
      </w:pPr>
      <w:r>
        <w:t>Routinely over-estimate their abilities and inflate their accomplishments, often appearing boastful and pretentious (&amp; devalue the contributions of others)</w:t>
      </w:r>
    </w:p>
    <w:p w:rsidR="003C1F71" w:rsidRDefault="003C1F71" w:rsidP="003C1F71">
      <w:pPr>
        <w:pStyle w:val="ListParagraph"/>
        <w:numPr>
          <w:ilvl w:val="2"/>
          <w:numId w:val="11"/>
        </w:numPr>
      </w:pPr>
      <w:r>
        <w:t>They may casually assume that others attribute the same value to their efforts and may be surprised when the praise they expect and feel they deserve is not forthcoming</w:t>
      </w:r>
    </w:p>
    <w:p w:rsidR="003C1F71" w:rsidRDefault="003C1F71" w:rsidP="003C1F71">
      <w:pPr>
        <w:pStyle w:val="ListParagraph"/>
        <w:numPr>
          <w:ilvl w:val="2"/>
          <w:numId w:val="11"/>
        </w:numPr>
      </w:pPr>
      <w:r>
        <w:t>Preoccupied with fantasies of unlimited success, power, brilliance, beauty, or ideal love</w:t>
      </w:r>
    </w:p>
    <w:p w:rsidR="003C1F71" w:rsidRDefault="003C1F71" w:rsidP="003C1F71">
      <w:pPr>
        <w:pStyle w:val="ListParagraph"/>
        <w:numPr>
          <w:ilvl w:val="2"/>
          <w:numId w:val="11"/>
        </w:numPr>
      </w:pPr>
      <w:r>
        <w:t>May ruminate about “long overdue” admiration and privilege and may compare themselves favourably with famous/successful people</w:t>
      </w:r>
    </w:p>
    <w:p w:rsidR="003C1F71" w:rsidRDefault="003C1F71" w:rsidP="003C1F71">
      <w:pPr>
        <w:pStyle w:val="ListParagraph"/>
        <w:numPr>
          <w:ilvl w:val="2"/>
          <w:numId w:val="11"/>
        </w:numPr>
      </w:pPr>
      <w:r>
        <w:t>Individuals with NPD believe they are superior, special, or unique and expect others to recognize them as such</w:t>
      </w:r>
    </w:p>
    <w:p w:rsidR="003C1F71" w:rsidRDefault="003C1F71" w:rsidP="003C1F71">
      <w:pPr>
        <w:pStyle w:val="ListParagraph"/>
        <w:numPr>
          <w:ilvl w:val="2"/>
          <w:numId w:val="11"/>
        </w:numPr>
      </w:pPr>
      <w:r>
        <w:t xml:space="preserve">They may feel that they can only be understood by, and should only associate with, other people who are special or of high statue and may attribute “unique”, “perfect”, or “gifted” qualities to those whom they associate </w:t>
      </w:r>
    </w:p>
    <w:p w:rsidR="003C1F71" w:rsidRDefault="003C1F71" w:rsidP="003C1F71">
      <w:pPr>
        <w:pStyle w:val="ListParagraph"/>
        <w:numPr>
          <w:ilvl w:val="2"/>
          <w:numId w:val="11"/>
        </w:numPr>
      </w:pPr>
      <w:r>
        <w:t>Is interpersonally exploitative (takes advantage of others)</w:t>
      </w:r>
    </w:p>
    <w:p w:rsidR="003C1F71" w:rsidRDefault="003C1F71" w:rsidP="003C1F71">
      <w:pPr>
        <w:pStyle w:val="ListParagraph"/>
        <w:numPr>
          <w:ilvl w:val="2"/>
          <w:numId w:val="11"/>
        </w:numPr>
      </w:pPr>
      <w:r>
        <w:t>Lacks empathy – unwilling to recognize feelings/needs of others</w:t>
      </w:r>
    </w:p>
    <w:p w:rsidR="003C1F71" w:rsidRDefault="003C1F71" w:rsidP="003C1F71">
      <w:pPr>
        <w:pStyle w:val="ListParagraph"/>
        <w:numPr>
          <w:ilvl w:val="2"/>
          <w:numId w:val="11"/>
        </w:numPr>
      </w:pPr>
      <w:r>
        <w:t>Often envious of others, believes they are envious of him/her</w:t>
      </w:r>
    </w:p>
    <w:p w:rsidR="003C1F71" w:rsidRDefault="003C1F71" w:rsidP="003C1F71">
      <w:pPr>
        <w:pStyle w:val="ListParagraph"/>
        <w:numPr>
          <w:ilvl w:val="2"/>
          <w:numId w:val="11"/>
        </w:numPr>
      </w:pPr>
      <w:r>
        <w:t xml:space="preserve">Shows arrogant, haughty behaviours and attitudes </w:t>
      </w:r>
    </w:p>
    <w:p w:rsidR="003C1F71" w:rsidRDefault="003C1F71" w:rsidP="003C1F71">
      <w:pPr>
        <w:pStyle w:val="ListParagraph"/>
        <w:numPr>
          <w:ilvl w:val="0"/>
          <w:numId w:val="11"/>
        </w:numPr>
      </w:pPr>
      <w:r>
        <w:t>From the Anxious/Fearful Cluster</w:t>
      </w:r>
    </w:p>
    <w:p w:rsidR="003C1F71" w:rsidRPr="000055BF" w:rsidRDefault="003C1F71" w:rsidP="003C1F71">
      <w:pPr>
        <w:pStyle w:val="ListParagraph"/>
        <w:numPr>
          <w:ilvl w:val="1"/>
          <w:numId w:val="11"/>
        </w:numPr>
      </w:pPr>
      <w:r>
        <w:rPr>
          <w:b/>
        </w:rPr>
        <w:t>Avoidant PD</w:t>
      </w:r>
    </w:p>
    <w:p w:rsidR="003C1F71" w:rsidRDefault="003C1F71" w:rsidP="003C1F71">
      <w:pPr>
        <w:pStyle w:val="ListParagraph"/>
        <w:numPr>
          <w:ilvl w:val="2"/>
          <w:numId w:val="11"/>
        </w:numPr>
      </w:pPr>
      <w:r>
        <w:t>DSM: essential feature is a pervasive pattern of social inhibition, feelings of inadequacy, and hypersensitivity to negative evaluation that begins by early adulthood and is present in a variety of contexts</w:t>
      </w:r>
    </w:p>
    <w:p w:rsidR="003C1F71" w:rsidRDefault="003C1F71" w:rsidP="003C1F71">
      <w:pPr>
        <w:pStyle w:val="ListParagraph"/>
        <w:numPr>
          <w:ilvl w:val="2"/>
          <w:numId w:val="11"/>
        </w:numPr>
      </w:pPr>
      <w:r>
        <w:t>Individual with APD avoids work/school activities that involve significant interpersonal contact because of fears of criticism, disapproval, or rejection</w:t>
      </w:r>
    </w:p>
    <w:p w:rsidR="003C1F71" w:rsidRDefault="003C1F71" w:rsidP="003C1F71">
      <w:pPr>
        <w:pStyle w:val="ListParagraph"/>
        <w:numPr>
          <w:ilvl w:val="2"/>
          <w:numId w:val="11"/>
        </w:numPr>
      </w:pPr>
      <w:r>
        <w:t>These individuals avoid making new friends unless they are certain they will be liked and accepted without criticism</w:t>
      </w:r>
    </w:p>
    <w:p w:rsidR="003C1F71" w:rsidRDefault="003C1F71" w:rsidP="003C1F71">
      <w:pPr>
        <w:pStyle w:val="ListParagraph"/>
        <w:numPr>
          <w:ilvl w:val="2"/>
          <w:numId w:val="11"/>
        </w:numPr>
      </w:pPr>
      <w:r>
        <w:t>Other people are assumed to be critical and disapproving (until they pass stringent tests proving otherwise)</w:t>
      </w:r>
    </w:p>
    <w:p w:rsidR="003C1F71" w:rsidRDefault="003C1F71" w:rsidP="003C1F71">
      <w:pPr>
        <w:pStyle w:val="ListParagraph"/>
        <w:numPr>
          <w:ilvl w:val="2"/>
          <w:numId w:val="11"/>
        </w:numPr>
      </w:pPr>
      <w:r>
        <w:t>Interpersonal intimacy is often difficult</w:t>
      </w:r>
    </w:p>
    <w:p w:rsidR="003C1F71" w:rsidRDefault="003C1F71" w:rsidP="003C1F71">
      <w:pPr>
        <w:pStyle w:val="ListParagraph"/>
        <w:numPr>
          <w:ilvl w:val="2"/>
          <w:numId w:val="11"/>
        </w:numPr>
      </w:pPr>
      <w:r>
        <w:t>May act with restraint, have difficulty talking about themselves, and withhold intimate feelings for fear of being exposed, ridiculed, or shamed</w:t>
      </w:r>
    </w:p>
    <w:p w:rsidR="003C1F71" w:rsidRDefault="003C1F71" w:rsidP="003C1F71">
      <w:pPr>
        <w:pStyle w:val="ListParagraph"/>
        <w:numPr>
          <w:ilvl w:val="2"/>
          <w:numId w:val="11"/>
        </w:numPr>
      </w:pPr>
      <w:r>
        <w:t>Low threshold for detecting criticism/rejection</w:t>
      </w:r>
    </w:p>
    <w:p w:rsidR="003C1F71" w:rsidRDefault="003C1F71" w:rsidP="003C1F71">
      <w:pPr>
        <w:pStyle w:val="ListParagraph"/>
        <w:numPr>
          <w:ilvl w:val="2"/>
          <w:numId w:val="11"/>
        </w:numPr>
      </w:pPr>
      <w:r>
        <w:t>Inhibited in new interpersonal situations because of feelings of inadequacy</w:t>
      </w:r>
    </w:p>
    <w:p w:rsidR="003C1F71" w:rsidRDefault="003C1F71" w:rsidP="003C1F71">
      <w:pPr>
        <w:pStyle w:val="ListParagraph"/>
        <w:numPr>
          <w:ilvl w:val="2"/>
          <w:numId w:val="11"/>
        </w:numPr>
      </w:pPr>
      <w:r>
        <w:t>Views self as socially inept, personally unappealing, or inferior to others</w:t>
      </w:r>
    </w:p>
    <w:p w:rsidR="003C1F71" w:rsidRDefault="003C1F71" w:rsidP="003C1F71">
      <w:pPr>
        <w:pStyle w:val="ListParagraph"/>
        <w:numPr>
          <w:ilvl w:val="2"/>
          <w:numId w:val="11"/>
        </w:numPr>
      </w:pPr>
      <w:r>
        <w:t xml:space="preserve">Unusually reluctant to take personal risks or to engage in any new activities because they may prove embarrassing </w:t>
      </w:r>
    </w:p>
    <w:p w:rsidR="003C1F71" w:rsidRPr="001F2BFE" w:rsidRDefault="003C1F71" w:rsidP="003C1F71">
      <w:pPr>
        <w:pStyle w:val="ListParagraph"/>
        <w:numPr>
          <w:ilvl w:val="1"/>
          <w:numId w:val="11"/>
        </w:numPr>
      </w:pPr>
      <w:r>
        <w:rPr>
          <w:b/>
        </w:rPr>
        <w:t>Dependent PD</w:t>
      </w:r>
    </w:p>
    <w:p w:rsidR="003C1F71" w:rsidRDefault="003C1F71" w:rsidP="003C1F71">
      <w:pPr>
        <w:pStyle w:val="ListParagraph"/>
        <w:numPr>
          <w:ilvl w:val="2"/>
          <w:numId w:val="11"/>
        </w:numPr>
      </w:pPr>
      <w:r>
        <w:t>DSM: essential feature is a pervasive and excessive need to be taken care of that leads to a submissive and clinging behaviour and fears of separation beginning by early adulthood and is present in a variety of contexts</w:t>
      </w:r>
    </w:p>
    <w:p w:rsidR="003C1F71" w:rsidRDefault="003C1F71" w:rsidP="003C1F71">
      <w:pPr>
        <w:pStyle w:val="ListParagraph"/>
        <w:numPr>
          <w:ilvl w:val="2"/>
          <w:numId w:val="11"/>
        </w:numPr>
      </w:pPr>
      <w:r>
        <w:t>The dependent and submissive behaviours are designed to elicit caregiving and arise from a self-perception of being unable to function adequately without the help of others</w:t>
      </w:r>
    </w:p>
    <w:p w:rsidR="003C1F71" w:rsidRDefault="003C1F71" w:rsidP="003C1F71">
      <w:pPr>
        <w:pStyle w:val="ListParagraph"/>
        <w:numPr>
          <w:ilvl w:val="2"/>
          <w:numId w:val="11"/>
        </w:numPr>
      </w:pPr>
      <w:r>
        <w:t>Individuals with DPD have great difficulty making everyday decisions (e.g. what colour shirt to wear) without an excessive amount of advice and reassurance from others</w:t>
      </w:r>
    </w:p>
    <w:p w:rsidR="003C1F71" w:rsidRDefault="003C1F71" w:rsidP="003C1F71">
      <w:pPr>
        <w:pStyle w:val="ListParagraph"/>
        <w:numPr>
          <w:ilvl w:val="2"/>
          <w:numId w:val="11"/>
        </w:numPr>
      </w:pPr>
      <w:r>
        <w:t>Tend to be passive and to allow other people (often a single other person) to take the initiative and assume the responsibility for most major areas of their lives</w:t>
      </w:r>
    </w:p>
    <w:p w:rsidR="003C1F71" w:rsidRDefault="003C1F71" w:rsidP="003C1F71">
      <w:pPr>
        <w:pStyle w:val="ListParagraph"/>
        <w:numPr>
          <w:ilvl w:val="2"/>
          <w:numId w:val="11"/>
        </w:numPr>
      </w:pPr>
      <w:r>
        <w:t>Typically depend on a parent/spouse to decide where they should live, what kind of job they should have, etc</w:t>
      </w:r>
    </w:p>
    <w:p w:rsidR="003C1F71" w:rsidRDefault="003C1F71" w:rsidP="003C1F71">
      <w:pPr>
        <w:pStyle w:val="ListParagraph"/>
        <w:numPr>
          <w:ilvl w:val="2"/>
          <w:numId w:val="11"/>
        </w:numPr>
      </w:pPr>
      <w:r>
        <w:t>Adolescents with this disorder may allow their parents to decide what they should wear, with whom they should associate, how they should spend their free time</w:t>
      </w:r>
    </w:p>
    <w:p w:rsidR="003C1F71" w:rsidRDefault="003C1F71" w:rsidP="003C1F71">
      <w:pPr>
        <w:pStyle w:val="ListParagraph"/>
        <w:numPr>
          <w:ilvl w:val="2"/>
          <w:numId w:val="11"/>
        </w:numPr>
      </w:pPr>
      <w:r>
        <w:t>This need for others to assume responsibility goes beyond age-appropriate and situation-appropriate requests for assistance from others</w:t>
      </w:r>
    </w:p>
    <w:p w:rsidR="003C1F71" w:rsidRDefault="003C1F71" w:rsidP="003C1F71">
      <w:pPr>
        <w:pStyle w:val="ListParagraph"/>
        <w:numPr>
          <w:ilvl w:val="2"/>
          <w:numId w:val="11"/>
        </w:numPr>
      </w:pPr>
      <w:r>
        <w:t>Has difficulty expressing disagreement with other because of fear of loss of support or approval</w:t>
      </w:r>
    </w:p>
    <w:p w:rsidR="003C1F71" w:rsidRDefault="003C1F71" w:rsidP="003C1F71">
      <w:pPr>
        <w:pStyle w:val="ListParagraph"/>
        <w:numPr>
          <w:ilvl w:val="2"/>
          <w:numId w:val="11"/>
        </w:numPr>
      </w:pPr>
      <w:r>
        <w:t>Has difficulty initiating projects or doing things on his/her own (lack of self-confidence)</w:t>
      </w:r>
    </w:p>
    <w:p w:rsidR="003C1F71" w:rsidRDefault="003C1F71" w:rsidP="003C1F71">
      <w:pPr>
        <w:pStyle w:val="ListParagraph"/>
        <w:numPr>
          <w:ilvl w:val="2"/>
          <w:numId w:val="11"/>
        </w:numPr>
      </w:pPr>
      <w:r>
        <w:t>Goes to excessive lengths to obtain nurturance and support from others</w:t>
      </w:r>
    </w:p>
    <w:p w:rsidR="003C1F71" w:rsidRDefault="003C1F71" w:rsidP="003C1F71">
      <w:pPr>
        <w:pStyle w:val="ListParagraph"/>
        <w:numPr>
          <w:ilvl w:val="2"/>
          <w:numId w:val="11"/>
        </w:numPr>
      </w:pPr>
      <w:r>
        <w:t>Feels uncomfortable or helpless when alone because of exaggerated fears of being unable to care for self</w:t>
      </w:r>
    </w:p>
    <w:p w:rsidR="003C1F71" w:rsidRDefault="003C1F71" w:rsidP="003C1F71">
      <w:pPr>
        <w:pStyle w:val="ListParagraph"/>
        <w:numPr>
          <w:ilvl w:val="2"/>
          <w:numId w:val="11"/>
        </w:numPr>
      </w:pPr>
      <w:r>
        <w:t xml:space="preserve">When close relationship ends – urgently seeks another relationship as a source of care/support </w:t>
      </w:r>
    </w:p>
    <w:p w:rsidR="003C1F71" w:rsidRPr="001F2BFE" w:rsidRDefault="003C1F71" w:rsidP="003C1F71">
      <w:pPr>
        <w:pStyle w:val="ListParagraph"/>
        <w:numPr>
          <w:ilvl w:val="1"/>
          <w:numId w:val="11"/>
        </w:numPr>
      </w:pPr>
      <w:r>
        <w:rPr>
          <w:b/>
        </w:rPr>
        <w:t>Obsessive-Compulsive PD</w:t>
      </w:r>
    </w:p>
    <w:p w:rsidR="003C1F71" w:rsidRDefault="003C1F71" w:rsidP="003C1F71">
      <w:pPr>
        <w:pStyle w:val="ListParagraph"/>
        <w:numPr>
          <w:ilvl w:val="2"/>
          <w:numId w:val="11"/>
        </w:numPr>
      </w:pPr>
      <w:r>
        <w:t>DSM: essential feature is a preoccupation with orderliness, perfectionism, and mental and interpersonal control, at the expense of flexibility, openness, and efficiency beginning in early adulthood and is present in a variety of contexts</w:t>
      </w:r>
    </w:p>
    <w:p w:rsidR="003C1F71" w:rsidRDefault="003C1F71" w:rsidP="003C1F71">
      <w:pPr>
        <w:pStyle w:val="ListParagraph"/>
        <w:numPr>
          <w:ilvl w:val="2"/>
          <w:numId w:val="11"/>
        </w:numPr>
      </w:pPr>
      <w:r>
        <w:t xml:space="preserve">Attempt to maintain a sense of control through painstaking attention to rules, trivial details, procedures, lists, schedules, or form, to the extent that the major point of the activity is lost </w:t>
      </w:r>
    </w:p>
    <w:p w:rsidR="003C1F71" w:rsidRDefault="003C1F71" w:rsidP="003C1F71">
      <w:pPr>
        <w:pStyle w:val="ListParagraph"/>
        <w:numPr>
          <w:ilvl w:val="2"/>
          <w:numId w:val="11"/>
        </w:numPr>
      </w:pPr>
      <w:r>
        <w:t>Excessively careful and prone to repetition, paying extraordinary attention to detail and repeatedly checking for possible mistakes</w:t>
      </w:r>
    </w:p>
    <w:p w:rsidR="003C1F71" w:rsidRDefault="003C1F71" w:rsidP="003C1F71">
      <w:pPr>
        <w:pStyle w:val="ListParagraph"/>
        <w:numPr>
          <w:ilvl w:val="2"/>
          <w:numId w:val="11"/>
        </w:numPr>
      </w:pPr>
      <w:r>
        <w:t>They are oblivious to the fact that other people tend to become very annoyed at the delays and inconveniences that result from this behaviour</w:t>
      </w:r>
    </w:p>
    <w:p w:rsidR="003C1F71" w:rsidRDefault="003C1F71" w:rsidP="003C1F71">
      <w:pPr>
        <w:pStyle w:val="ListParagraph"/>
        <w:numPr>
          <w:ilvl w:val="2"/>
          <w:numId w:val="11"/>
        </w:numPr>
      </w:pPr>
      <w:r>
        <w:t xml:space="preserve">The perfectionism and self-imposed high standards of performance cause significant dysfunction and distress in these individuals </w:t>
      </w:r>
    </w:p>
    <w:p w:rsidR="003C1F71" w:rsidRDefault="003C1F71" w:rsidP="003C1F71">
      <w:pPr>
        <w:pStyle w:val="ListParagraph"/>
        <w:numPr>
          <w:ilvl w:val="2"/>
          <w:numId w:val="11"/>
        </w:numPr>
      </w:pPr>
      <w:r>
        <w:t>Excessively devoted to work and productivity to the exclusion of leisure activities and friendships</w:t>
      </w:r>
    </w:p>
    <w:p w:rsidR="003C1F71" w:rsidRDefault="003C1F71" w:rsidP="003C1F71">
      <w:pPr>
        <w:pStyle w:val="ListParagraph"/>
        <w:numPr>
          <w:ilvl w:val="2"/>
          <w:numId w:val="11"/>
        </w:numPr>
      </w:pPr>
      <w:r>
        <w:t xml:space="preserve">Is over-conscientious, scrupulous, and inflexible about matters of morality, ethics, or values </w:t>
      </w:r>
    </w:p>
    <w:p w:rsidR="003C1F71" w:rsidRDefault="003C1F71" w:rsidP="003C1F71">
      <w:pPr>
        <w:pStyle w:val="ListParagraph"/>
        <w:numPr>
          <w:ilvl w:val="2"/>
          <w:numId w:val="11"/>
        </w:numPr>
      </w:pPr>
      <w:r>
        <w:t>Is unable to discard worn-out or worthless objects</w:t>
      </w:r>
    </w:p>
    <w:p w:rsidR="003C1F71" w:rsidRDefault="003C1F71" w:rsidP="003C1F71">
      <w:pPr>
        <w:pStyle w:val="ListParagraph"/>
        <w:numPr>
          <w:ilvl w:val="2"/>
          <w:numId w:val="11"/>
        </w:numPr>
      </w:pPr>
      <w:r>
        <w:t>Is reluctant to delegate tasks unless others submit to exactly his/her way of doing things</w:t>
      </w:r>
    </w:p>
    <w:p w:rsidR="003C1F71" w:rsidRDefault="003C1F71" w:rsidP="003C1F71">
      <w:pPr>
        <w:pStyle w:val="ListParagraph"/>
        <w:numPr>
          <w:ilvl w:val="2"/>
          <w:numId w:val="11"/>
        </w:numPr>
      </w:pPr>
      <w:r>
        <w:t>Adopts a miserly spending style towards both self and others</w:t>
      </w:r>
    </w:p>
    <w:p w:rsidR="003C1F71" w:rsidRPr="007969DC" w:rsidRDefault="003C1F71" w:rsidP="003C1F71">
      <w:pPr>
        <w:pStyle w:val="ListParagraph"/>
        <w:numPr>
          <w:ilvl w:val="2"/>
          <w:numId w:val="11"/>
        </w:numPr>
      </w:pPr>
      <w:r>
        <w:t xml:space="preserve">Shows rigidity and stubbornness </w:t>
      </w:r>
    </w:p>
    <w:p w:rsidR="003C1F71" w:rsidRDefault="003C1F71" w:rsidP="003C1F71">
      <w:pPr>
        <w:rPr>
          <w:u w:val="single"/>
        </w:rPr>
      </w:pPr>
    </w:p>
    <w:p w:rsidR="003C1F71" w:rsidRDefault="003C1F71" w:rsidP="003C1F71">
      <w:pPr>
        <w:rPr>
          <w:u w:val="single"/>
        </w:rPr>
      </w:pPr>
      <w:r>
        <w:rPr>
          <w:u w:val="single"/>
        </w:rPr>
        <w:t>For each personality disorder, how can we conceptualize the disorder from various theoretical perspectives?</w:t>
      </w:r>
    </w:p>
    <w:p w:rsidR="003C1F71" w:rsidRPr="004112FC" w:rsidRDefault="003C1F71" w:rsidP="003C1F71">
      <w:pPr>
        <w:pStyle w:val="ListParagraph"/>
        <w:numPr>
          <w:ilvl w:val="0"/>
          <w:numId w:val="13"/>
        </w:numPr>
      </w:pPr>
      <w:r>
        <w:t>See textbook....way too long to type</w:t>
      </w:r>
    </w:p>
    <w:p w:rsidR="003C1F71" w:rsidRDefault="003C1F71" w:rsidP="003C1F71">
      <w:pPr>
        <w:rPr>
          <w:u w:val="single"/>
        </w:rPr>
      </w:pPr>
    </w:p>
    <w:p w:rsidR="003C1F71" w:rsidRPr="00C548D2" w:rsidRDefault="003C1F71" w:rsidP="003C1F71">
      <w:pPr>
        <w:rPr>
          <w:u w:val="single"/>
        </w:rPr>
      </w:pPr>
    </w:p>
    <w:p w:rsidR="00EE5AB3" w:rsidRPr="00740B9C" w:rsidRDefault="00EE5AB3" w:rsidP="003C1F71"/>
    <w:sectPr w:rsidR="00EE5AB3" w:rsidRPr="00740B9C" w:rsidSect="00A16AA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3673A"/>
    <w:multiLevelType w:val="hybridMultilevel"/>
    <w:tmpl w:val="D8D27B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CD1A90"/>
    <w:multiLevelType w:val="hybridMultilevel"/>
    <w:tmpl w:val="825444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2D7E95"/>
    <w:multiLevelType w:val="hybridMultilevel"/>
    <w:tmpl w:val="E2521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FFA1F39"/>
    <w:multiLevelType w:val="hybridMultilevel"/>
    <w:tmpl w:val="215AEE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624C1A"/>
    <w:multiLevelType w:val="hybridMultilevel"/>
    <w:tmpl w:val="A3BE50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186961"/>
    <w:multiLevelType w:val="hybridMultilevel"/>
    <w:tmpl w:val="F558DE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0A56093"/>
    <w:multiLevelType w:val="hybridMultilevel"/>
    <w:tmpl w:val="655279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FF67B92"/>
    <w:multiLevelType w:val="hybridMultilevel"/>
    <w:tmpl w:val="D0D629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56B568E"/>
    <w:multiLevelType w:val="hybridMultilevel"/>
    <w:tmpl w:val="8A7898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9B73BA3"/>
    <w:multiLevelType w:val="hybridMultilevel"/>
    <w:tmpl w:val="F8F690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FA372E2"/>
    <w:multiLevelType w:val="hybridMultilevel"/>
    <w:tmpl w:val="321236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E7A2F86"/>
    <w:multiLevelType w:val="hybridMultilevel"/>
    <w:tmpl w:val="D8B8CC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F1C4B7B"/>
    <w:multiLevelType w:val="hybridMultilevel"/>
    <w:tmpl w:val="CA70E9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4"/>
  </w:num>
  <w:num w:numId="5">
    <w:abstractNumId w:val="8"/>
  </w:num>
  <w:num w:numId="6">
    <w:abstractNumId w:val="5"/>
  </w:num>
  <w:num w:numId="7">
    <w:abstractNumId w:val="10"/>
  </w:num>
  <w:num w:numId="8">
    <w:abstractNumId w:val="9"/>
  </w:num>
  <w:num w:numId="9">
    <w:abstractNumId w:val="11"/>
  </w:num>
  <w:num w:numId="10">
    <w:abstractNumId w:val="7"/>
  </w:num>
  <w:num w:numId="11">
    <w:abstractNumId w:val="12"/>
  </w:num>
  <w:num w:numId="12">
    <w:abstractNumId w:val="0"/>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efaultTabStop w:val="720"/>
  <w:characterSpacingControl w:val="doNotCompress"/>
  <w:compat/>
  <w:rsids>
    <w:rsidRoot w:val="003D3982"/>
    <w:rsid w:val="002C5EAC"/>
    <w:rsid w:val="003B7FD5"/>
    <w:rsid w:val="003C1F71"/>
    <w:rsid w:val="003D3982"/>
    <w:rsid w:val="004322B6"/>
    <w:rsid w:val="00441A62"/>
    <w:rsid w:val="00487427"/>
    <w:rsid w:val="004A375C"/>
    <w:rsid w:val="004C6F22"/>
    <w:rsid w:val="00740B9C"/>
    <w:rsid w:val="007E585B"/>
    <w:rsid w:val="008F52D5"/>
    <w:rsid w:val="00927EF9"/>
    <w:rsid w:val="009748C3"/>
    <w:rsid w:val="00A16AA8"/>
    <w:rsid w:val="00A9260F"/>
    <w:rsid w:val="00B06795"/>
    <w:rsid w:val="00B44C11"/>
    <w:rsid w:val="00BE04E7"/>
    <w:rsid w:val="00CC1CEE"/>
    <w:rsid w:val="00EE5AB3"/>
    <w:rsid w:val="00F20A79"/>
    <w:rsid w:val="00F27737"/>
  </w:rsids>
  <m:mathPr>
    <m:mathFont m:val="Arial Unicode MS"/>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AA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D3982"/>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4031</Words>
  <Characters>22980</Characters>
  <Application>Microsoft Macintosh Word</Application>
  <DocSecurity>0</DocSecurity>
  <Lines>191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Shellbell</dc:creator>
  <cp:lastModifiedBy>Philip Beck</cp:lastModifiedBy>
  <cp:revision>2</cp:revision>
  <dcterms:created xsi:type="dcterms:W3CDTF">2012-04-15T19:13:00Z</dcterms:created>
  <dcterms:modified xsi:type="dcterms:W3CDTF">2012-04-15T19:13:00Z</dcterms:modified>
</cp:coreProperties>
</file>