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A5223" w:rsidRPr="00AB77CC" w:rsidRDefault="00422D0D" w:rsidP="00AB77CC">
      <w:pPr>
        <w:spacing w:after="200"/>
        <w:jc w:val="center"/>
        <w:rPr>
          <w:rFonts w:ascii="Cambria" w:hAnsi="Cambria"/>
          <w:b/>
          <w:u w:val="single"/>
        </w:rPr>
      </w:pPr>
      <w:r w:rsidRPr="00AB77CC">
        <w:rPr>
          <w:rFonts w:ascii="Cambria" w:hAnsi="Cambria"/>
          <w:b/>
          <w:u w:val="single"/>
        </w:rPr>
        <w:t>Chapter #8: The Sensorimotor S</w:t>
      </w:r>
      <w:r w:rsidR="005A5223" w:rsidRPr="00AB77CC">
        <w:rPr>
          <w:rFonts w:ascii="Cambria" w:hAnsi="Cambria"/>
          <w:b/>
          <w:u w:val="single"/>
        </w:rPr>
        <w:t>ystem</w:t>
      </w:r>
    </w:p>
    <w:p w:rsidR="00871FAF" w:rsidRPr="00AB77CC" w:rsidRDefault="00871FAF" w:rsidP="00AB77CC">
      <w:pPr>
        <w:pStyle w:val="ListParagraph"/>
        <w:numPr>
          <w:ilvl w:val="0"/>
          <w:numId w:val="1"/>
        </w:numPr>
        <w:spacing w:after="200"/>
        <w:rPr>
          <w:rFonts w:ascii="Cambria" w:hAnsi="Cambria"/>
        </w:rPr>
      </w:pPr>
      <w:r w:rsidRPr="00AB77CC">
        <w:rPr>
          <w:rFonts w:ascii="Cambria" w:hAnsi="Cambria"/>
        </w:rPr>
        <w:t>T</w:t>
      </w:r>
      <w:r w:rsidR="005A5223" w:rsidRPr="00AB77CC">
        <w:rPr>
          <w:rFonts w:ascii="Cambria" w:hAnsi="Cambria"/>
        </w:rPr>
        <w:t>here are three principles of sensorimotor control</w:t>
      </w:r>
      <w:r w:rsidR="00AB77CC" w:rsidRPr="00AB77CC">
        <w:rPr>
          <w:rFonts w:ascii="Cambria" w:hAnsi="Cambria"/>
        </w:rPr>
        <w:t>:</w:t>
      </w:r>
      <w:r w:rsidR="005A5223" w:rsidRPr="00AB77CC">
        <w:rPr>
          <w:rFonts w:ascii="Cambria" w:hAnsi="Cambria"/>
        </w:rPr>
        <w:t xml:space="preserve"> </w:t>
      </w:r>
    </w:p>
    <w:p w:rsidR="00871FAF" w:rsidRPr="00AB77CC" w:rsidRDefault="00871FAF" w:rsidP="00AB77CC">
      <w:pPr>
        <w:pStyle w:val="ListParagraph"/>
        <w:numPr>
          <w:ilvl w:val="1"/>
          <w:numId w:val="1"/>
        </w:numPr>
        <w:spacing w:after="200"/>
        <w:rPr>
          <w:rFonts w:ascii="Cambria" w:hAnsi="Cambria"/>
        </w:rPr>
      </w:pPr>
      <w:r w:rsidRPr="00AB77CC">
        <w:rPr>
          <w:rFonts w:ascii="Cambria" w:hAnsi="Cambria"/>
        </w:rPr>
        <w:t>T</w:t>
      </w:r>
      <w:r w:rsidR="005A5223" w:rsidRPr="00AB77CC">
        <w:rPr>
          <w:rFonts w:ascii="Cambria" w:hAnsi="Cambria"/>
        </w:rPr>
        <w:t>he sensorimotor system is hierarchically organized</w:t>
      </w:r>
    </w:p>
    <w:p w:rsidR="00871FAF" w:rsidRPr="00AB77CC" w:rsidRDefault="00871FAF" w:rsidP="00AB77CC">
      <w:pPr>
        <w:pStyle w:val="ListParagraph"/>
        <w:numPr>
          <w:ilvl w:val="1"/>
          <w:numId w:val="1"/>
        </w:numPr>
        <w:spacing w:after="200"/>
        <w:rPr>
          <w:rFonts w:ascii="Cambria" w:hAnsi="Cambria"/>
        </w:rPr>
      </w:pPr>
      <w:r w:rsidRPr="00AB77CC">
        <w:rPr>
          <w:rFonts w:ascii="Cambria" w:hAnsi="Cambria"/>
        </w:rPr>
        <w:t>M</w:t>
      </w:r>
      <w:r w:rsidR="005A5223" w:rsidRPr="00AB77CC">
        <w:rPr>
          <w:rFonts w:ascii="Cambria" w:hAnsi="Cambria"/>
        </w:rPr>
        <w:t xml:space="preserve">otor output is guided by sensory input </w:t>
      </w:r>
    </w:p>
    <w:p w:rsidR="005A5223" w:rsidRPr="00AB77CC" w:rsidRDefault="00871FAF" w:rsidP="00AB77CC">
      <w:pPr>
        <w:pStyle w:val="ListParagraph"/>
        <w:numPr>
          <w:ilvl w:val="1"/>
          <w:numId w:val="1"/>
        </w:numPr>
        <w:spacing w:after="200"/>
        <w:rPr>
          <w:rFonts w:ascii="Cambria" w:hAnsi="Cambria"/>
        </w:rPr>
      </w:pPr>
      <w:r w:rsidRPr="00AB77CC">
        <w:rPr>
          <w:rFonts w:ascii="Cambria" w:hAnsi="Cambria"/>
        </w:rPr>
        <w:t>L</w:t>
      </w:r>
      <w:r w:rsidR="005A5223" w:rsidRPr="00AB77CC">
        <w:rPr>
          <w:rFonts w:ascii="Cambria" w:hAnsi="Cambria"/>
        </w:rPr>
        <w:t>earning can change the nature and locus of sensorimotor control</w:t>
      </w:r>
    </w:p>
    <w:p w:rsidR="005A5223" w:rsidRPr="00AB77CC" w:rsidRDefault="00AB77CC" w:rsidP="00AB77CC">
      <w:pPr>
        <w:spacing w:after="200"/>
        <w:rPr>
          <w:rFonts w:ascii="Cambria" w:hAnsi="Cambria"/>
          <w:u w:val="single"/>
        </w:rPr>
      </w:pPr>
      <w:r w:rsidRPr="00AB77CC">
        <w:rPr>
          <w:rFonts w:ascii="Cambria" w:hAnsi="Cambria"/>
          <w:u w:val="single"/>
        </w:rPr>
        <w:t>8.1 Three P</w:t>
      </w:r>
      <w:r w:rsidR="005A5223" w:rsidRPr="00AB77CC">
        <w:rPr>
          <w:rFonts w:ascii="Cambria" w:hAnsi="Cambria"/>
          <w:u w:val="single"/>
        </w:rPr>
        <w:t>rinciples of Sensorimotor Function</w:t>
      </w:r>
      <w:r w:rsidR="00871FAF" w:rsidRPr="00AB77CC">
        <w:rPr>
          <w:rFonts w:ascii="Cambria" w:hAnsi="Cambria"/>
          <w:u w:val="single"/>
        </w:rPr>
        <w:t>:</w:t>
      </w:r>
    </w:p>
    <w:p w:rsidR="005A5223" w:rsidRPr="00AB77CC" w:rsidRDefault="0006439E" w:rsidP="00AB77CC">
      <w:pPr>
        <w:pStyle w:val="ListParagraph"/>
        <w:numPr>
          <w:ilvl w:val="0"/>
          <w:numId w:val="1"/>
        </w:numPr>
        <w:spacing w:after="200"/>
        <w:rPr>
          <w:rFonts w:ascii="Cambria" w:hAnsi="Cambria"/>
        </w:rPr>
      </w:pPr>
      <w:r w:rsidRPr="00AB77CC">
        <w:rPr>
          <w:rFonts w:ascii="Cambria" w:hAnsi="Cambria"/>
        </w:rPr>
        <w:t>T</w:t>
      </w:r>
      <w:r w:rsidR="005A5223" w:rsidRPr="00AB77CC">
        <w:rPr>
          <w:rFonts w:ascii="Cambria" w:hAnsi="Cambria"/>
        </w:rPr>
        <w:t>he main advantage of the hierarchical organization is that higher levels are left free to perform more complex functions</w:t>
      </w:r>
    </w:p>
    <w:p w:rsidR="005A5223" w:rsidRPr="00AB77CC" w:rsidRDefault="0006439E" w:rsidP="00AB77CC">
      <w:pPr>
        <w:pStyle w:val="ListParagraph"/>
        <w:numPr>
          <w:ilvl w:val="0"/>
          <w:numId w:val="1"/>
        </w:numPr>
        <w:spacing w:after="200"/>
        <w:rPr>
          <w:rFonts w:ascii="Cambria" w:hAnsi="Cambria"/>
        </w:rPr>
      </w:pPr>
      <w:r w:rsidRPr="00AB77CC">
        <w:rPr>
          <w:rFonts w:ascii="Cambria" w:hAnsi="Cambria"/>
        </w:rPr>
        <w:t>T</w:t>
      </w:r>
      <w:r w:rsidR="005A5223" w:rsidRPr="00AB77CC">
        <w:rPr>
          <w:rFonts w:ascii="Cambria" w:hAnsi="Cambria"/>
        </w:rPr>
        <w:t xml:space="preserve">he sensorimotor system is a system in which signals flow between levels over multiple paths, and so the association cortex can control the lower levels in more than one way </w:t>
      </w:r>
    </w:p>
    <w:p w:rsidR="0006439E" w:rsidRPr="00AB77CC" w:rsidRDefault="0006439E" w:rsidP="00AB77CC">
      <w:pPr>
        <w:pStyle w:val="ListParagraph"/>
        <w:numPr>
          <w:ilvl w:val="0"/>
          <w:numId w:val="1"/>
        </w:numPr>
        <w:spacing w:after="200"/>
        <w:rPr>
          <w:rFonts w:ascii="Cambria" w:hAnsi="Cambria"/>
        </w:rPr>
      </w:pPr>
      <w:r w:rsidRPr="00AB77CC">
        <w:rPr>
          <w:rFonts w:ascii="Cambria" w:hAnsi="Cambria"/>
        </w:rPr>
        <w:t>T</w:t>
      </w:r>
      <w:r w:rsidR="005A5223" w:rsidRPr="00AB77CC">
        <w:rPr>
          <w:rFonts w:ascii="Cambria" w:hAnsi="Cambria"/>
        </w:rPr>
        <w:t xml:space="preserve">he sensorimotor system is also characterized by </w:t>
      </w:r>
      <w:r w:rsidR="005A5223" w:rsidRPr="00AB77CC">
        <w:rPr>
          <w:rFonts w:ascii="Cambria" w:hAnsi="Cambria"/>
          <w:b/>
        </w:rPr>
        <w:t>functional segregation</w:t>
      </w:r>
    </w:p>
    <w:p w:rsidR="005A5223" w:rsidRPr="00AB77CC" w:rsidRDefault="0006439E" w:rsidP="00AB77CC">
      <w:pPr>
        <w:pStyle w:val="ListParagraph"/>
        <w:numPr>
          <w:ilvl w:val="0"/>
          <w:numId w:val="1"/>
        </w:numPr>
        <w:spacing w:after="200"/>
        <w:rPr>
          <w:rFonts w:ascii="Cambria" w:hAnsi="Cambria"/>
        </w:rPr>
      </w:pPr>
      <w:r w:rsidRPr="00AB77CC">
        <w:rPr>
          <w:rFonts w:ascii="Cambria" w:hAnsi="Cambria"/>
        </w:rPr>
        <w:t>T</w:t>
      </w:r>
      <w:r w:rsidR="005A5223" w:rsidRPr="00AB77CC">
        <w:rPr>
          <w:rFonts w:ascii="Cambria" w:hAnsi="Cambria"/>
        </w:rPr>
        <w:t xml:space="preserve">hat is each level of the sensorimotor system tends to be composed of different units which performs different functions </w:t>
      </w:r>
    </w:p>
    <w:p w:rsidR="005A5223" w:rsidRPr="00AB77CC" w:rsidRDefault="0006439E" w:rsidP="008D7185">
      <w:pPr>
        <w:pStyle w:val="ListParagraph"/>
        <w:numPr>
          <w:ilvl w:val="0"/>
          <w:numId w:val="2"/>
        </w:numPr>
        <w:spacing w:after="200"/>
        <w:rPr>
          <w:rFonts w:ascii="Cambria" w:hAnsi="Cambria"/>
        </w:rPr>
      </w:pPr>
      <w:r w:rsidRPr="00AB77CC">
        <w:rPr>
          <w:rFonts w:ascii="Cambria" w:hAnsi="Cambria"/>
        </w:rPr>
        <w:t>T</w:t>
      </w:r>
      <w:r w:rsidR="005A5223" w:rsidRPr="00AB77CC">
        <w:rPr>
          <w:rFonts w:ascii="Cambria" w:hAnsi="Cambria"/>
        </w:rPr>
        <w:t xml:space="preserve">he main difference between the sensory systems and the sensorimotor system is </w:t>
      </w:r>
      <w:r w:rsidR="008D7185">
        <w:rPr>
          <w:rFonts w:ascii="Cambria" w:hAnsi="Cambria"/>
        </w:rPr>
        <w:t>that</w:t>
      </w:r>
      <w:r w:rsidR="005A5223" w:rsidRPr="00AB77CC">
        <w:rPr>
          <w:rFonts w:ascii="Cambria" w:hAnsi="Cambria"/>
        </w:rPr>
        <w:t xml:space="preserve"> </w:t>
      </w:r>
      <w:r w:rsidR="008D7185">
        <w:rPr>
          <w:rFonts w:ascii="Cambria" w:hAnsi="Cambria"/>
        </w:rPr>
        <w:t>in sensory systems</w:t>
      </w:r>
      <w:r w:rsidR="005A5223" w:rsidRPr="00AB77CC">
        <w:rPr>
          <w:rFonts w:ascii="Cambria" w:hAnsi="Cambria"/>
        </w:rPr>
        <w:t xml:space="preserve"> information mainly flows up, in the sensorimotor system information mainly flows down </w:t>
      </w:r>
    </w:p>
    <w:p w:rsidR="005A5223" w:rsidRPr="00AB77CC" w:rsidRDefault="00AB77CC" w:rsidP="00AB77CC">
      <w:pPr>
        <w:spacing w:after="200"/>
        <w:rPr>
          <w:rFonts w:ascii="Cambria" w:hAnsi="Cambria"/>
          <w:b/>
          <w:i/>
        </w:rPr>
      </w:pPr>
      <w:r w:rsidRPr="00AB77CC">
        <w:rPr>
          <w:rFonts w:ascii="Cambria" w:hAnsi="Cambria"/>
          <w:b/>
          <w:i/>
        </w:rPr>
        <w:t xml:space="preserve">Motor Output is </w:t>
      </w:r>
      <w:proofErr w:type="gramStart"/>
      <w:r w:rsidRPr="00AB77CC">
        <w:rPr>
          <w:rFonts w:ascii="Cambria" w:hAnsi="Cambria"/>
          <w:b/>
          <w:i/>
        </w:rPr>
        <w:t>Guided</w:t>
      </w:r>
      <w:proofErr w:type="gramEnd"/>
      <w:r w:rsidRPr="00AB77CC">
        <w:rPr>
          <w:rFonts w:ascii="Cambria" w:hAnsi="Cambria"/>
          <w:b/>
          <w:i/>
        </w:rPr>
        <w:t xml:space="preserve"> by Sensory I</w:t>
      </w:r>
      <w:r w:rsidR="005A5223" w:rsidRPr="00AB77CC">
        <w:rPr>
          <w:rFonts w:ascii="Cambria" w:hAnsi="Cambria"/>
          <w:b/>
          <w:i/>
        </w:rPr>
        <w:t>nput</w:t>
      </w:r>
    </w:p>
    <w:p w:rsidR="005A5223" w:rsidRPr="00AB77CC" w:rsidRDefault="00F57A30" w:rsidP="00AB77CC">
      <w:pPr>
        <w:pStyle w:val="ListParagraph"/>
        <w:numPr>
          <w:ilvl w:val="0"/>
          <w:numId w:val="2"/>
        </w:numPr>
        <w:spacing w:after="200"/>
        <w:rPr>
          <w:rFonts w:ascii="Cambria" w:hAnsi="Cambria"/>
        </w:rPr>
      </w:pPr>
      <w:r>
        <w:rPr>
          <w:rFonts w:ascii="Cambria" w:hAnsi="Cambria"/>
        </w:rPr>
        <w:t>Governed by</w:t>
      </w:r>
      <w:r w:rsidR="005A5223" w:rsidRPr="00AB77CC">
        <w:rPr>
          <w:rFonts w:ascii="Cambria" w:hAnsi="Cambria"/>
        </w:rPr>
        <w:t xml:space="preserve"> </w:t>
      </w:r>
      <w:r w:rsidR="005A5223" w:rsidRPr="00AB77CC">
        <w:rPr>
          <w:rFonts w:ascii="Cambria" w:hAnsi="Cambria"/>
          <w:b/>
        </w:rPr>
        <w:t>sensory feedback</w:t>
      </w:r>
      <w:r w:rsidR="005A5223" w:rsidRPr="00AB77CC">
        <w:rPr>
          <w:rFonts w:ascii="Cambria" w:hAnsi="Cambria"/>
        </w:rPr>
        <w:t xml:space="preserve"> </w:t>
      </w:r>
      <w:r w:rsidR="00AB77CC">
        <w:rPr>
          <w:rFonts w:ascii="Cambria" w:hAnsi="Cambria"/>
        </w:rPr>
        <w:t>and plays an important role in d</w:t>
      </w:r>
      <w:r w:rsidR="005A5223" w:rsidRPr="00AB77CC">
        <w:rPr>
          <w:rFonts w:ascii="Cambria" w:hAnsi="Cambria"/>
        </w:rPr>
        <w:t xml:space="preserve">irecting the continuation of the responses that produce it </w:t>
      </w:r>
    </w:p>
    <w:p w:rsidR="005A5223" w:rsidRPr="00AB77CC" w:rsidRDefault="00AB77CC" w:rsidP="00AB77CC">
      <w:pPr>
        <w:pStyle w:val="ListParagraph"/>
        <w:numPr>
          <w:ilvl w:val="0"/>
          <w:numId w:val="2"/>
        </w:numPr>
        <w:spacing w:after="200"/>
        <w:rPr>
          <w:rFonts w:ascii="Cambria" w:hAnsi="Cambria"/>
        </w:rPr>
      </w:pPr>
      <w:r>
        <w:rPr>
          <w:rFonts w:ascii="Cambria" w:hAnsi="Cambria"/>
          <w:b/>
        </w:rPr>
        <w:t>B</w:t>
      </w:r>
      <w:r w:rsidR="005A5223" w:rsidRPr="00AB77CC">
        <w:rPr>
          <w:rFonts w:ascii="Cambria" w:hAnsi="Cambria"/>
          <w:b/>
        </w:rPr>
        <w:t>allistic movements</w:t>
      </w:r>
      <w:r>
        <w:rPr>
          <w:rFonts w:ascii="Cambria" w:hAnsi="Cambria"/>
        </w:rPr>
        <w:t xml:space="preserve">: </w:t>
      </w:r>
      <w:r w:rsidR="00973F58" w:rsidRPr="00AB77CC">
        <w:rPr>
          <w:rFonts w:ascii="Cambria" w:hAnsi="Cambria"/>
        </w:rPr>
        <w:t>all or none, high speed movements (like swatting a fly) are the only responses that do not get sensory feedback</w:t>
      </w:r>
    </w:p>
    <w:p w:rsidR="00973F58" w:rsidRPr="00AB77CC" w:rsidRDefault="00AB77CC" w:rsidP="00AB77CC">
      <w:pPr>
        <w:spacing w:after="200"/>
        <w:rPr>
          <w:rFonts w:ascii="Cambria" w:hAnsi="Cambria"/>
          <w:b/>
          <w:i/>
        </w:rPr>
      </w:pPr>
      <w:r w:rsidRPr="00AB77CC">
        <w:rPr>
          <w:rFonts w:ascii="Cambria" w:hAnsi="Cambria"/>
          <w:b/>
          <w:i/>
        </w:rPr>
        <w:t>Learning C</w:t>
      </w:r>
      <w:r w:rsidR="00973F58" w:rsidRPr="00AB77CC">
        <w:rPr>
          <w:rFonts w:ascii="Cambria" w:hAnsi="Cambria"/>
          <w:b/>
          <w:i/>
        </w:rPr>
        <w:t>hanges t</w:t>
      </w:r>
      <w:r w:rsidRPr="00AB77CC">
        <w:rPr>
          <w:rFonts w:ascii="Cambria" w:hAnsi="Cambria"/>
          <w:b/>
          <w:i/>
        </w:rPr>
        <w:t>he Nature and Locus of Sensorimotor C</w:t>
      </w:r>
      <w:r w:rsidR="00973F58" w:rsidRPr="00AB77CC">
        <w:rPr>
          <w:rFonts w:ascii="Cambria" w:hAnsi="Cambria"/>
          <w:b/>
          <w:i/>
        </w:rPr>
        <w:t>ontrol</w:t>
      </w:r>
    </w:p>
    <w:p w:rsidR="006039A0" w:rsidRDefault="00AB77CC" w:rsidP="00AB77CC">
      <w:pPr>
        <w:pStyle w:val="ListParagraph"/>
        <w:numPr>
          <w:ilvl w:val="0"/>
          <w:numId w:val="3"/>
        </w:numPr>
        <w:spacing w:after="200"/>
        <w:rPr>
          <w:rFonts w:ascii="Cambria" w:hAnsi="Cambria"/>
        </w:rPr>
      </w:pPr>
      <w:r>
        <w:rPr>
          <w:rFonts w:ascii="Cambria" w:hAnsi="Cambria"/>
        </w:rPr>
        <w:t>D</w:t>
      </w:r>
      <w:r w:rsidR="00973F58" w:rsidRPr="00AB77CC">
        <w:rPr>
          <w:rFonts w:ascii="Cambria" w:hAnsi="Cambria"/>
        </w:rPr>
        <w:t>uring the initial stages of motor learning, each individual response is performed under conscious control</w:t>
      </w:r>
    </w:p>
    <w:p w:rsidR="00973F58" w:rsidRPr="00AB77CC" w:rsidRDefault="006039A0" w:rsidP="00AB77CC">
      <w:pPr>
        <w:pStyle w:val="ListParagraph"/>
        <w:numPr>
          <w:ilvl w:val="0"/>
          <w:numId w:val="3"/>
        </w:numPr>
        <w:spacing w:after="200"/>
        <w:rPr>
          <w:rFonts w:ascii="Cambria" w:hAnsi="Cambria"/>
        </w:rPr>
      </w:pPr>
      <w:r>
        <w:rPr>
          <w:rFonts w:ascii="Cambria" w:hAnsi="Cambria"/>
        </w:rPr>
        <w:t>After</w:t>
      </w:r>
      <w:r w:rsidR="00973F58" w:rsidRPr="00AB77CC">
        <w:rPr>
          <w:rFonts w:ascii="Cambria" w:hAnsi="Cambria"/>
        </w:rPr>
        <w:t xml:space="preserve"> practice, individual responses become organized into continuous integrated sequences of action that flow smoothly and are adjusted by sensory feedback without co</w:t>
      </w:r>
      <w:r>
        <w:rPr>
          <w:rFonts w:ascii="Cambria" w:hAnsi="Cambria"/>
        </w:rPr>
        <w:t>ns</w:t>
      </w:r>
      <w:r w:rsidR="00973F58" w:rsidRPr="00AB77CC">
        <w:rPr>
          <w:rFonts w:ascii="Cambria" w:hAnsi="Cambria"/>
        </w:rPr>
        <w:t>cious regulation</w:t>
      </w:r>
    </w:p>
    <w:p w:rsidR="00973F58" w:rsidRPr="00AB77CC" w:rsidRDefault="00973F58" w:rsidP="00AB77CC">
      <w:pPr>
        <w:spacing w:after="200"/>
        <w:rPr>
          <w:rFonts w:ascii="Cambria" w:hAnsi="Cambria"/>
          <w:u w:val="single"/>
        </w:rPr>
      </w:pPr>
      <w:r w:rsidRPr="00AB77CC">
        <w:rPr>
          <w:rFonts w:ascii="Cambria" w:hAnsi="Cambria"/>
          <w:u w:val="single"/>
        </w:rPr>
        <w:t>8.2 Sensorimotor Association Cortex</w:t>
      </w:r>
      <w:r w:rsidR="00AB77CC">
        <w:rPr>
          <w:rFonts w:ascii="Cambria" w:hAnsi="Cambria"/>
          <w:u w:val="single"/>
        </w:rPr>
        <w:t>:</w:t>
      </w:r>
    </w:p>
    <w:p w:rsidR="00347427" w:rsidRPr="00AB77CC" w:rsidRDefault="00AB77CC" w:rsidP="00AB77CC">
      <w:pPr>
        <w:pStyle w:val="ListParagraph"/>
        <w:numPr>
          <w:ilvl w:val="0"/>
          <w:numId w:val="4"/>
        </w:numPr>
        <w:spacing w:after="200"/>
        <w:rPr>
          <w:rFonts w:ascii="Cambria" w:hAnsi="Cambria"/>
        </w:rPr>
      </w:pPr>
      <w:r>
        <w:rPr>
          <w:rFonts w:ascii="Cambria" w:hAnsi="Cambria"/>
        </w:rPr>
        <w:t>D</w:t>
      </w:r>
      <w:r w:rsidR="00347427" w:rsidRPr="00AB77CC">
        <w:rPr>
          <w:rFonts w:ascii="Cambria" w:hAnsi="Cambria"/>
        </w:rPr>
        <w:t xml:space="preserve">amage to the posterior parietal cortex can produce a variety of </w:t>
      </w:r>
      <w:r w:rsidRPr="00AB77CC">
        <w:rPr>
          <w:rFonts w:ascii="Cambria" w:hAnsi="Cambria"/>
        </w:rPr>
        <w:t>deficits</w:t>
      </w:r>
      <w:r w:rsidR="00347427" w:rsidRPr="00AB77CC">
        <w:rPr>
          <w:rFonts w:ascii="Cambria" w:hAnsi="Cambria"/>
        </w:rPr>
        <w:t xml:space="preserve"> like</w:t>
      </w:r>
      <w:r>
        <w:rPr>
          <w:rFonts w:ascii="Cambria" w:hAnsi="Cambria"/>
        </w:rPr>
        <w:t>:</w:t>
      </w:r>
      <w:r w:rsidR="00347427" w:rsidRPr="00AB77CC">
        <w:rPr>
          <w:rFonts w:ascii="Cambria" w:hAnsi="Cambria"/>
        </w:rPr>
        <w:t xml:space="preserve"> perception, memory of spatial relationship, </w:t>
      </w:r>
      <w:r w:rsidRPr="00AB77CC">
        <w:rPr>
          <w:rFonts w:ascii="Cambria" w:hAnsi="Cambria"/>
        </w:rPr>
        <w:t>reaching</w:t>
      </w:r>
      <w:r w:rsidR="00347427" w:rsidRPr="00AB77CC">
        <w:rPr>
          <w:rFonts w:ascii="Cambria" w:hAnsi="Cambria"/>
        </w:rPr>
        <w:t xml:space="preserve"> and grasping defi</w:t>
      </w:r>
      <w:r>
        <w:rPr>
          <w:rFonts w:ascii="Cambria" w:hAnsi="Cambria"/>
        </w:rPr>
        <w:t>ci</w:t>
      </w:r>
      <w:r w:rsidR="00347427" w:rsidRPr="00AB77CC">
        <w:rPr>
          <w:rFonts w:ascii="Cambria" w:hAnsi="Cambria"/>
        </w:rPr>
        <w:t>ts</w:t>
      </w:r>
    </w:p>
    <w:p w:rsidR="00347427" w:rsidRPr="00AB77CC" w:rsidRDefault="00AB77CC" w:rsidP="00AB77CC">
      <w:pPr>
        <w:pStyle w:val="ListParagraph"/>
        <w:numPr>
          <w:ilvl w:val="1"/>
          <w:numId w:val="4"/>
        </w:numPr>
        <w:spacing w:after="200"/>
        <w:rPr>
          <w:rFonts w:ascii="Cambria" w:hAnsi="Cambria"/>
        </w:rPr>
      </w:pPr>
      <w:proofErr w:type="spellStart"/>
      <w:r>
        <w:rPr>
          <w:rFonts w:ascii="Cambria" w:hAnsi="Cambria"/>
          <w:b/>
        </w:rPr>
        <w:t>A</w:t>
      </w:r>
      <w:r w:rsidR="00347427" w:rsidRPr="00AB77CC">
        <w:rPr>
          <w:rFonts w:ascii="Cambria" w:hAnsi="Cambria"/>
          <w:b/>
        </w:rPr>
        <w:t>praxia</w:t>
      </w:r>
      <w:proofErr w:type="spellEnd"/>
      <w:r>
        <w:rPr>
          <w:rFonts w:ascii="Cambria" w:hAnsi="Cambria"/>
          <w:b/>
        </w:rPr>
        <w:t>:</w:t>
      </w:r>
      <w:r>
        <w:rPr>
          <w:rFonts w:ascii="Cambria" w:hAnsi="Cambria"/>
        </w:rPr>
        <w:t xml:space="preserve"> disorder of volun</w:t>
      </w:r>
      <w:r w:rsidR="00347427" w:rsidRPr="00AB77CC">
        <w:rPr>
          <w:rFonts w:ascii="Cambria" w:hAnsi="Cambria"/>
        </w:rPr>
        <w:t>tary movement that is not attributable to a simple motor defic</w:t>
      </w:r>
      <w:r>
        <w:rPr>
          <w:rFonts w:ascii="Cambria" w:hAnsi="Cambria"/>
        </w:rPr>
        <w:t>i</w:t>
      </w:r>
      <w:r w:rsidR="00347427" w:rsidRPr="00AB77CC">
        <w:rPr>
          <w:rFonts w:ascii="Cambria" w:hAnsi="Cambria"/>
        </w:rPr>
        <w:t>t or to any defic</w:t>
      </w:r>
      <w:r>
        <w:rPr>
          <w:rFonts w:ascii="Cambria" w:hAnsi="Cambria"/>
        </w:rPr>
        <w:t>i</w:t>
      </w:r>
      <w:r w:rsidR="00347427" w:rsidRPr="00AB77CC">
        <w:rPr>
          <w:rFonts w:ascii="Cambria" w:hAnsi="Cambria"/>
        </w:rPr>
        <w:t xml:space="preserve">t in comprehension and motivation </w:t>
      </w:r>
    </w:p>
    <w:p w:rsidR="00347427" w:rsidRPr="00AB77CC" w:rsidRDefault="00AB77CC" w:rsidP="0044640B">
      <w:pPr>
        <w:pStyle w:val="ListParagraph"/>
        <w:numPr>
          <w:ilvl w:val="2"/>
          <w:numId w:val="4"/>
        </w:numPr>
        <w:spacing w:after="200"/>
        <w:rPr>
          <w:rFonts w:ascii="Cambria" w:hAnsi="Cambria"/>
        </w:rPr>
      </w:pPr>
      <w:r>
        <w:rPr>
          <w:rFonts w:ascii="Cambria" w:hAnsi="Cambria"/>
        </w:rPr>
        <w:t>T</w:t>
      </w:r>
      <w:r w:rsidR="00347427" w:rsidRPr="00AB77CC">
        <w:rPr>
          <w:rFonts w:ascii="Cambria" w:hAnsi="Cambria"/>
        </w:rPr>
        <w:t>hese patients find it hard to make movements when they are asked to do so, however they can readily perform the same movements under natural conditions</w:t>
      </w:r>
    </w:p>
    <w:p w:rsidR="00347427" w:rsidRPr="00AB77CC" w:rsidRDefault="00AB77CC" w:rsidP="0044640B">
      <w:pPr>
        <w:pStyle w:val="ListParagraph"/>
        <w:numPr>
          <w:ilvl w:val="2"/>
          <w:numId w:val="4"/>
        </w:numPr>
        <w:spacing w:after="200"/>
        <w:rPr>
          <w:rFonts w:ascii="Cambria" w:hAnsi="Cambria"/>
        </w:rPr>
      </w:pPr>
      <w:r>
        <w:rPr>
          <w:rFonts w:ascii="Cambria" w:hAnsi="Cambria"/>
        </w:rPr>
        <w:t>T</w:t>
      </w:r>
      <w:r w:rsidR="00347427" w:rsidRPr="00AB77CC">
        <w:rPr>
          <w:rFonts w:ascii="Cambria" w:hAnsi="Cambria"/>
        </w:rPr>
        <w:t>he sympto</w:t>
      </w:r>
      <w:r>
        <w:rPr>
          <w:rFonts w:ascii="Cambria" w:hAnsi="Cambria"/>
        </w:rPr>
        <w:t>m</w:t>
      </w:r>
      <w:r w:rsidR="00347427" w:rsidRPr="00AB77CC">
        <w:rPr>
          <w:rFonts w:ascii="Cambria" w:hAnsi="Cambria"/>
        </w:rPr>
        <w:t xml:space="preserve">s are bilateral, but is often caused by unilateral damage to the left posterior parietal lobe </w:t>
      </w:r>
    </w:p>
    <w:p w:rsidR="00347427" w:rsidRPr="00AB77CC" w:rsidRDefault="00AB77CC" w:rsidP="00AB77CC">
      <w:pPr>
        <w:pStyle w:val="ListParagraph"/>
        <w:numPr>
          <w:ilvl w:val="1"/>
          <w:numId w:val="4"/>
        </w:numPr>
        <w:spacing w:after="200"/>
        <w:rPr>
          <w:rFonts w:ascii="Cambria" w:hAnsi="Cambria"/>
        </w:rPr>
      </w:pPr>
      <w:r>
        <w:rPr>
          <w:rFonts w:ascii="Cambria" w:hAnsi="Cambria"/>
          <w:b/>
        </w:rPr>
        <w:t>C</w:t>
      </w:r>
      <w:r w:rsidR="00347427" w:rsidRPr="00AB77CC">
        <w:rPr>
          <w:rFonts w:ascii="Cambria" w:hAnsi="Cambria"/>
          <w:b/>
        </w:rPr>
        <w:t>ontralateral neglect</w:t>
      </w:r>
      <w:r w:rsidR="0044640B">
        <w:rPr>
          <w:rFonts w:ascii="Cambria" w:hAnsi="Cambria"/>
          <w:b/>
        </w:rPr>
        <w:t>:</w:t>
      </w:r>
      <w:r w:rsidR="0044640B">
        <w:rPr>
          <w:rFonts w:ascii="Cambria" w:hAnsi="Cambria"/>
        </w:rPr>
        <w:t xml:space="preserve"> </w:t>
      </w:r>
      <w:r w:rsidR="00347427" w:rsidRPr="00AB77CC">
        <w:rPr>
          <w:rFonts w:ascii="Cambria" w:hAnsi="Cambria"/>
        </w:rPr>
        <w:t>a disturbance of the patients ability to respond to a stimuli on the side contralateral to the brain lesion, in absence of simple sensory or motor defic</w:t>
      </w:r>
      <w:r>
        <w:rPr>
          <w:rFonts w:ascii="Cambria" w:hAnsi="Cambria"/>
        </w:rPr>
        <w:t>i</w:t>
      </w:r>
      <w:r w:rsidR="00347427" w:rsidRPr="00AB77CC">
        <w:rPr>
          <w:rFonts w:ascii="Cambria" w:hAnsi="Cambria"/>
        </w:rPr>
        <w:t>ts</w:t>
      </w:r>
    </w:p>
    <w:p w:rsidR="00347427" w:rsidRPr="00AB77CC" w:rsidRDefault="00AB77CC" w:rsidP="0044640B">
      <w:pPr>
        <w:pStyle w:val="ListParagraph"/>
        <w:numPr>
          <w:ilvl w:val="2"/>
          <w:numId w:val="4"/>
        </w:numPr>
        <w:spacing w:after="200"/>
        <w:rPr>
          <w:rFonts w:ascii="Cambria" w:hAnsi="Cambria"/>
        </w:rPr>
      </w:pPr>
      <w:r>
        <w:rPr>
          <w:rFonts w:ascii="Cambria" w:hAnsi="Cambria"/>
        </w:rPr>
        <w:t>D</w:t>
      </w:r>
      <w:r w:rsidR="00347427" w:rsidRPr="00AB77CC">
        <w:rPr>
          <w:rFonts w:ascii="Cambria" w:hAnsi="Cambria"/>
        </w:rPr>
        <w:t xml:space="preserve">ifficulty </w:t>
      </w:r>
      <w:r w:rsidRPr="00AB77CC">
        <w:rPr>
          <w:rFonts w:ascii="Cambria" w:hAnsi="Cambria"/>
        </w:rPr>
        <w:t>responding</w:t>
      </w:r>
      <w:r w:rsidR="00347427" w:rsidRPr="00AB77CC">
        <w:rPr>
          <w:rFonts w:ascii="Cambria" w:hAnsi="Cambria"/>
        </w:rPr>
        <w:t xml:space="preserve"> to things on the left, generally in responding to the left of their own body, known as </w:t>
      </w:r>
      <w:r w:rsidR="00347427" w:rsidRPr="00AB77CC">
        <w:rPr>
          <w:rFonts w:ascii="Cambria" w:hAnsi="Cambria"/>
          <w:i/>
        </w:rPr>
        <w:t>egocentric left</w:t>
      </w:r>
      <w:r w:rsidR="00347427" w:rsidRPr="00AB77CC">
        <w:rPr>
          <w:rFonts w:ascii="Cambria" w:hAnsi="Cambria"/>
        </w:rPr>
        <w:t xml:space="preserve"> – their field of neglect is not normally tilted when they tilt their heads</w:t>
      </w:r>
    </w:p>
    <w:p w:rsidR="00347427" w:rsidRPr="00AB77CC" w:rsidRDefault="00AB77CC" w:rsidP="0044640B">
      <w:pPr>
        <w:pStyle w:val="ListParagraph"/>
        <w:numPr>
          <w:ilvl w:val="2"/>
          <w:numId w:val="4"/>
        </w:numPr>
        <w:spacing w:after="200"/>
        <w:rPr>
          <w:rFonts w:ascii="Cambria" w:hAnsi="Cambria"/>
        </w:rPr>
      </w:pPr>
      <w:r>
        <w:rPr>
          <w:rFonts w:ascii="Cambria" w:hAnsi="Cambria"/>
        </w:rPr>
        <w:t>T</w:t>
      </w:r>
      <w:r w:rsidR="00347427" w:rsidRPr="00AB77CC">
        <w:rPr>
          <w:rFonts w:ascii="Cambria" w:hAnsi="Cambria"/>
        </w:rPr>
        <w:t xml:space="preserve">he objects not perceived may be unconsciously perceived </w:t>
      </w:r>
    </w:p>
    <w:p w:rsidR="00347427" w:rsidRPr="00AB77CC" w:rsidRDefault="00AB77CC" w:rsidP="00AB77CC">
      <w:pPr>
        <w:spacing w:after="200"/>
        <w:rPr>
          <w:rFonts w:ascii="Cambria" w:hAnsi="Cambria"/>
          <w:u w:val="single"/>
        </w:rPr>
      </w:pPr>
      <w:r w:rsidRPr="00AB77CC">
        <w:rPr>
          <w:rFonts w:ascii="Cambria" w:hAnsi="Cambria"/>
          <w:u w:val="single"/>
        </w:rPr>
        <w:t>8.3 Secondary M</w:t>
      </w:r>
      <w:r w:rsidR="00347427" w:rsidRPr="00AB77CC">
        <w:rPr>
          <w:rFonts w:ascii="Cambria" w:hAnsi="Cambria"/>
          <w:u w:val="single"/>
        </w:rPr>
        <w:t xml:space="preserve">otor </w:t>
      </w:r>
      <w:r w:rsidRPr="00AB77CC">
        <w:rPr>
          <w:rFonts w:ascii="Cambria" w:hAnsi="Cambria"/>
          <w:u w:val="single"/>
        </w:rPr>
        <w:t>C</w:t>
      </w:r>
      <w:r w:rsidR="00923C83" w:rsidRPr="00AB77CC">
        <w:rPr>
          <w:rFonts w:ascii="Cambria" w:hAnsi="Cambria"/>
          <w:u w:val="single"/>
        </w:rPr>
        <w:t>ortex</w:t>
      </w:r>
      <w:r w:rsidRPr="00AB77CC">
        <w:rPr>
          <w:rFonts w:ascii="Cambria" w:hAnsi="Cambria"/>
          <w:u w:val="single"/>
        </w:rPr>
        <w:t>:</w:t>
      </w:r>
      <w:r w:rsidR="00923C83" w:rsidRPr="00AB77CC">
        <w:rPr>
          <w:rFonts w:ascii="Cambria" w:hAnsi="Cambria"/>
          <w:u w:val="single"/>
        </w:rPr>
        <w:t xml:space="preserve"> </w:t>
      </w:r>
    </w:p>
    <w:p w:rsidR="00923C83" w:rsidRPr="00AB77CC" w:rsidRDefault="00AB77CC" w:rsidP="00AB77CC">
      <w:pPr>
        <w:spacing w:after="200"/>
        <w:rPr>
          <w:rFonts w:ascii="Cambria" w:hAnsi="Cambria"/>
          <w:b/>
          <w:i/>
        </w:rPr>
      </w:pPr>
      <w:r w:rsidRPr="00AB77CC">
        <w:rPr>
          <w:rFonts w:ascii="Cambria" w:hAnsi="Cambria"/>
          <w:b/>
          <w:i/>
        </w:rPr>
        <w:t>Identifying the Areas of Secondary Motor C</w:t>
      </w:r>
      <w:r w:rsidR="00923C83" w:rsidRPr="00AB77CC">
        <w:rPr>
          <w:rFonts w:ascii="Cambria" w:hAnsi="Cambria"/>
          <w:b/>
          <w:i/>
        </w:rPr>
        <w:t>ortex</w:t>
      </w:r>
    </w:p>
    <w:p w:rsidR="00923C83" w:rsidRPr="00AB77CC" w:rsidRDefault="00AB77CC" w:rsidP="00AB77CC">
      <w:pPr>
        <w:pStyle w:val="ListParagraph"/>
        <w:numPr>
          <w:ilvl w:val="0"/>
          <w:numId w:val="5"/>
        </w:numPr>
        <w:spacing w:after="200"/>
        <w:rPr>
          <w:rFonts w:ascii="Cambria" w:hAnsi="Cambria"/>
        </w:rPr>
      </w:pPr>
      <w:r>
        <w:rPr>
          <w:rFonts w:ascii="Cambria" w:hAnsi="Cambria"/>
        </w:rPr>
        <w:t>T</w:t>
      </w:r>
      <w:r w:rsidR="00923C83" w:rsidRPr="00AB77CC">
        <w:rPr>
          <w:rFonts w:ascii="Cambria" w:hAnsi="Cambria"/>
        </w:rPr>
        <w:t xml:space="preserve">here are eight areas of secondary motor cortex in each hemisphere, each with its own subdivision </w:t>
      </w:r>
    </w:p>
    <w:p w:rsidR="00923C83" w:rsidRPr="00AB77CC" w:rsidRDefault="00AB77CC" w:rsidP="00AB77CC">
      <w:pPr>
        <w:pStyle w:val="ListParagraph"/>
        <w:numPr>
          <w:ilvl w:val="1"/>
          <w:numId w:val="5"/>
        </w:numPr>
        <w:spacing w:after="200"/>
        <w:rPr>
          <w:rFonts w:ascii="Cambria" w:hAnsi="Cambria"/>
        </w:rPr>
      </w:pPr>
      <w:r>
        <w:rPr>
          <w:rFonts w:ascii="Cambria" w:hAnsi="Cambria"/>
        </w:rPr>
        <w:t>T</w:t>
      </w:r>
      <w:r w:rsidR="00923C83" w:rsidRPr="00AB77CC">
        <w:rPr>
          <w:rFonts w:ascii="Cambria" w:hAnsi="Cambria"/>
        </w:rPr>
        <w:t xml:space="preserve">hree different supplementary motor areas (SMA, </w:t>
      </w:r>
      <w:proofErr w:type="spellStart"/>
      <w:r w:rsidR="00923C83" w:rsidRPr="00AB77CC">
        <w:rPr>
          <w:rFonts w:ascii="Cambria" w:hAnsi="Cambria"/>
        </w:rPr>
        <w:t>preSMA</w:t>
      </w:r>
      <w:proofErr w:type="spellEnd"/>
      <w:r w:rsidR="00923C83" w:rsidRPr="00AB77CC">
        <w:rPr>
          <w:rFonts w:ascii="Cambria" w:hAnsi="Cambria"/>
        </w:rPr>
        <w:t>, and supplementary eye field)</w:t>
      </w:r>
    </w:p>
    <w:p w:rsidR="00923C83" w:rsidRPr="00AB77CC" w:rsidRDefault="00AB77CC" w:rsidP="00AB77CC">
      <w:pPr>
        <w:pStyle w:val="ListParagraph"/>
        <w:numPr>
          <w:ilvl w:val="1"/>
          <w:numId w:val="5"/>
        </w:numPr>
        <w:spacing w:after="200"/>
        <w:rPr>
          <w:rFonts w:ascii="Cambria" w:hAnsi="Cambria"/>
        </w:rPr>
      </w:pPr>
      <w:r>
        <w:rPr>
          <w:rFonts w:ascii="Cambria" w:hAnsi="Cambria"/>
        </w:rPr>
        <w:t>T</w:t>
      </w:r>
      <w:r w:rsidR="00923C83" w:rsidRPr="00AB77CC">
        <w:rPr>
          <w:rFonts w:ascii="Cambria" w:hAnsi="Cambria"/>
        </w:rPr>
        <w:t>wo premotor areas (dorsal and ventral)</w:t>
      </w:r>
    </w:p>
    <w:p w:rsidR="00923C83" w:rsidRPr="00AB77CC" w:rsidRDefault="00AB77CC" w:rsidP="00AB77CC">
      <w:pPr>
        <w:pStyle w:val="ListParagraph"/>
        <w:numPr>
          <w:ilvl w:val="1"/>
          <w:numId w:val="5"/>
        </w:numPr>
        <w:spacing w:after="200"/>
        <w:rPr>
          <w:rFonts w:ascii="Cambria" w:hAnsi="Cambria"/>
        </w:rPr>
      </w:pPr>
      <w:r>
        <w:rPr>
          <w:rFonts w:ascii="Cambria" w:hAnsi="Cambria"/>
        </w:rPr>
        <w:t>T</w:t>
      </w:r>
      <w:r w:rsidR="00923C83" w:rsidRPr="00AB77CC">
        <w:rPr>
          <w:rFonts w:ascii="Cambria" w:hAnsi="Cambria"/>
        </w:rPr>
        <w:t xml:space="preserve">hree small areas- the </w:t>
      </w:r>
      <w:proofErr w:type="spellStart"/>
      <w:r w:rsidR="00923C83" w:rsidRPr="00AB77CC">
        <w:rPr>
          <w:rFonts w:ascii="Cambria" w:hAnsi="Cambria"/>
          <w:b/>
        </w:rPr>
        <w:t>cingulate</w:t>
      </w:r>
      <w:proofErr w:type="spellEnd"/>
      <w:r w:rsidR="00923C83" w:rsidRPr="00AB77CC">
        <w:rPr>
          <w:rFonts w:ascii="Cambria" w:hAnsi="Cambria"/>
          <w:b/>
        </w:rPr>
        <w:t xml:space="preserve"> motor areas </w:t>
      </w:r>
      <w:r w:rsidR="00923C83" w:rsidRPr="00AB77CC">
        <w:rPr>
          <w:rFonts w:ascii="Cambria" w:hAnsi="Cambria"/>
        </w:rPr>
        <w:t xml:space="preserve">in the cortex of the </w:t>
      </w:r>
      <w:proofErr w:type="spellStart"/>
      <w:r w:rsidR="00923C83" w:rsidRPr="00AB77CC">
        <w:rPr>
          <w:rFonts w:ascii="Cambria" w:hAnsi="Cambria"/>
        </w:rPr>
        <w:t>cingulate</w:t>
      </w:r>
      <w:proofErr w:type="spellEnd"/>
      <w:r w:rsidR="00923C83" w:rsidRPr="00AB77CC">
        <w:rPr>
          <w:rFonts w:ascii="Cambria" w:hAnsi="Cambria"/>
        </w:rPr>
        <w:t xml:space="preserve"> gyrus </w:t>
      </w:r>
    </w:p>
    <w:p w:rsidR="00923C83" w:rsidRPr="00AB77CC" w:rsidRDefault="00AB77CC" w:rsidP="00AB77CC">
      <w:pPr>
        <w:spacing w:after="200"/>
        <w:rPr>
          <w:rFonts w:ascii="Cambria" w:hAnsi="Cambria"/>
          <w:b/>
          <w:i/>
        </w:rPr>
      </w:pPr>
      <w:r w:rsidRPr="00AB77CC">
        <w:rPr>
          <w:rFonts w:ascii="Cambria" w:hAnsi="Cambria"/>
          <w:b/>
          <w:i/>
        </w:rPr>
        <w:t>Mirror N</w:t>
      </w:r>
      <w:r w:rsidR="00923C83" w:rsidRPr="00AB77CC">
        <w:rPr>
          <w:rFonts w:ascii="Cambria" w:hAnsi="Cambria"/>
          <w:b/>
          <w:i/>
        </w:rPr>
        <w:t>eurons</w:t>
      </w:r>
    </w:p>
    <w:p w:rsidR="00923C83" w:rsidRPr="00AB77CC" w:rsidRDefault="00AB77CC" w:rsidP="00AB77CC">
      <w:pPr>
        <w:pStyle w:val="ListParagraph"/>
        <w:numPr>
          <w:ilvl w:val="0"/>
          <w:numId w:val="6"/>
        </w:numPr>
        <w:spacing w:after="200"/>
        <w:rPr>
          <w:rFonts w:ascii="Cambria" w:hAnsi="Cambria"/>
        </w:rPr>
      </w:pPr>
      <w:r>
        <w:rPr>
          <w:rFonts w:ascii="Cambria" w:hAnsi="Cambria"/>
          <w:b/>
        </w:rPr>
        <w:t>M</w:t>
      </w:r>
      <w:r w:rsidR="00923C83" w:rsidRPr="00AB77CC">
        <w:rPr>
          <w:rFonts w:ascii="Cambria" w:hAnsi="Cambria"/>
          <w:b/>
        </w:rPr>
        <w:t xml:space="preserve">irror neurons </w:t>
      </w:r>
      <w:r w:rsidR="00923C83" w:rsidRPr="00AB77CC">
        <w:rPr>
          <w:rFonts w:ascii="Cambria" w:hAnsi="Cambria"/>
        </w:rPr>
        <w:t>are neurons that fire when an individ</w:t>
      </w:r>
      <w:r w:rsidR="00863239" w:rsidRPr="00AB77CC">
        <w:rPr>
          <w:rFonts w:ascii="Cambria" w:hAnsi="Cambria"/>
        </w:rPr>
        <w:t>ual performs a particular goal directed hand movement or when she or he observes the same goal directed movement performed by others</w:t>
      </w:r>
    </w:p>
    <w:p w:rsidR="00863239" w:rsidRPr="00AB77CC" w:rsidRDefault="00AB77CC" w:rsidP="00AB77CC">
      <w:pPr>
        <w:pStyle w:val="ListParagraph"/>
        <w:numPr>
          <w:ilvl w:val="0"/>
          <w:numId w:val="6"/>
        </w:numPr>
        <w:spacing w:after="200"/>
        <w:rPr>
          <w:rFonts w:ascii="Cambria" w:hAnsi="Cambria"/>
        </w:rPr>
      </w:pPr>
      <w:r>
        <w:rPr>
          <w:rFonts w:ascii="Cambria" w:hAnsi="Cambria"/>
        </w:rPr>
        <w:t>T</w:t>
      </w:r>
      <w:r w:rsidR="00863239" w:rsidRPr="00AB77CC">
        <w:rPr>
          <w:rFonts w:ascii="Cambria" w:hAnsi="Cambria"/>
        </w:rPr>
        <w:t xml:space="preserve">he reasons is that they provide a possible mechanism for social cognition in a way that they map the actions of others onto one’s own action repertoire </w:t>
      </w:r>
    </w:p>
    <w:p w:rsidR="00863239" w:rsidRPr="00AB77CC" w:rsidRDefault="00AB77CC" w:rsidP="00AB77CC">
      <w:pPr>
        <w:pStyle w:val="ListParagraph"/>
        <w:numPr>
          <w:ilvl w:val="0"/>
          <w:numId w:val="6"/>
        </w:numPr>
        <w:spacing w:after="200"/>
        <w:rPr>
          <w:rFonts w:ascii="Cambria" w:hAnsi="Cambria"/>
        </w:rPr>
      </w:pPr>
      <w:r>
        <w:rPr>
          <w:rFonts w:ascii="Cambria" w:hAnsi="Cambria"/>
        </w:rPr>
        <w:t>T</w:t>
      </w:r>
      <w:r w:rsidR="00863239" w:rsidRPr="00AB77CC">
        <w:rPr>
          <w:rFonts w:ascii="Cambria" w:hAnsi="Cambria"/>
        </w:rPr>
        <w:t xml:space="preserve">hese neurons respond to the understanding of the purpose of action </w:t>
      </w:r>
    </w:p>
    <w:p w:rsidR="00863239" w:rsidRPr="00AB77CC" w:rsidRDefault="00863239" w:rsidP="00AB77CC">
      <w:pPr>
        <w:spacing w:after="200"/>
        <w:rPr>
          <w:rFonts w:ascii="Cambria" w:hAnsi="Cambria"/>
          <w:u w:val="single"/>
        </w:rPr>
      </w:pPr>
      <w:r w:rsidRPr="00AB77CC">
        <w:rPr>
          <w:rFonts w:ascii="Cambria" w:hAnsi="Cambria"/>
          <w:u w:val="single"/>
        </w:rPr>
        <w:t>8.4 Primary Motor Cortex</w:t>
      </w:r>
      <w:r w:rsidR="00AB77CC" w:rsidRPr="00AB77CC">
        <w:rPr>
          <w:rFonts w:ascii="Cambria" w:hAnsi="Cambria"/>
          <w:u w:val="single"/>
        </w:rPr>
        <w:t>:</w:t>
      </w:r>
      <w:r w:rsidRPr="00AB77CC">
        <w:rPr>
          <w:rFonts w:ascii="Cambria" w:hAnsi="Cambria"/>
          <w:u w:val="single"/>
        </w:rPr>
        <w:t xml:space="preserve"> </w:t>
      </w:r>
    </w:p>
    <w:p w:rsidR="00863239" w:rsidRPr="009B127C" w:rsidRDefault="009B127C" w:rsidP="00AB77CC">
      <w:pPr>
        <w:spacing w:after="200"/>
        <w:rPr>
          <w:rFonts w:ascii="Cambria" w:hAnsi="Cambria"/>
          <w:b/>
          <w:i/>
        </w:rPr>
      </w:pPr>
      <w:r w:rsidRPr="009B127C">
        <w:rPr>
          <w:rFonts w:ascii="Cambria" w:hAnsi="Cambria"/>
          <w:b/>
          <w:i/>
        </w:rPr>
        <w:t>Current View of Primary Motor Cortex F</w:t>
      </w:r>
      <w:r w:rsidR="00863239" w:rsidRPr="009B127C">
        <w:rPr>
          <w:rFonts w:ascii="Cambria" w:hAnsi="Cambria"/>
          <w:b/>
          <w:i/>
        </w:rPr>
        <w:t>unction</w:t>
      </w:r>
    </w:p>
    <w:p w:rsidR="00863239" w:rsidRPr="00AB77CC" w:rsidRDefault="009B127C" w:rsidP="00AB77CC">
      <w:pPr>
        <w:pStyle w:val="ListParagraph"/>
        <w:numPr>
          <w:ilvl w:val="0"/>
          <w:numId w:val="8"/>
        </w:numPr>
        <w:spacing w:after="200"/>
        <w:rPr>
          <w:rFonts w:ascii="Cambria" w:hAnsi="Cambria"/>
        </w:rPr>
      </w:pPr>
      <w:r>
        <w:rPr>
          <w:rFonts w:ascii="Cambria" w:hAnsi="Cambria"/>
        </w:rPr>
        <w:t>A</w:t>
      </w:r>
      <w:r w:rsidR="00863239" w:rsidRPr="00AB77CC">
        <w:rPr>
          <w:rFonts w:ascii="Cambria" w:hAnsi="Cambria"/>
        </w:rPr>
        <w:t xml:space="preserve"> new stimulation technique stimulates for longe</w:t>
      </w:r>
      <w:r>
        <w:rPr>
          <w:rFonts w:ascii="Cambria" w:hAnsi="Cambria"/>
        </w:rPr>
        <w:t>r bursts rather than brief puls</w:t>
      </w:r>
      <w:r w:rsidR="00863239" w:rsidRPr="00AB77CC">
        <w:rPr>
          <w:rFonts w:ascii="Cambria" w:hAnsi="Cambria"/>
        </w:rPr>
        <w:t>es</w:t>
      </w:r>
    </w:p>
    <w:p w:rsidR="00863239" w:rsidRPr="00AB77CC" w:rsidRDefault="009B127C" w:rsidP="00AB77CC">
      <w:pPr>
        <w:pStyle w:val="ListParagraph"/>
        <w:numPr>
          <w:ilvl w:val="0"/>
          <w:numId w:val="8"/>
        </w:numPr>
        <w:spacing w:after="200"/>
        <w:rPr>
          <w:rFonts w:ascii="Cambria" w:hAnsi="Cambria"/>
        </w:rPr>
      </w:pPr>
      <w:r>
        <w:rPr>
          <w:rFonts w:ascii="Cambria" w:hAnsi="Cambria"/>
        </w:rPr>
        <w:t>R</w:t>
      </w:r>
      <w:r w:rsidR="00863239" w:rsidRPr="00AB77CC">
        <w:rPr>
          <w:rFonts w:ascii="Cambria" w:hAnsi="Cambria"/>
        </w:rPr>
        <w:t>ather than elic</w:t>
      </w:r>
      <w:r>
        <w:rPr>
          <w:rFonts w:ascii="Cambria" w:hAnsi="Cambria"/>
        </w:rPr>
        <w:t>i</w:t>
      </w:r>
      <w:r w:rsidR="00863239" w:rsidRPr="00AB77CC">
        <w:rPr>
          <w:rFonts w:ascii="Cambria" w:hAnsi="Cambria"/>
        </w:rPr>
        <w:t>ting the contra</w:t>
      </w:r>
      <w:r>
        <w:rPr>
          <w:rFonts w:ascii="Cambria" w:hAnsi="Cambria"/>
        </w:rPr>
        <w:t>c</w:t>
      </w:r>
      <w:r w:rsidR="00863239" w:rsidRPr="00AB77CC">
        <w:rPr>
          <w:rFonts w:ascii="Cambria" w:hAnsi="Cambria"/>
        </w:rPr>
        <w:t>tions of individual muscles, these elic</w:t>
      </w:r>
      <w:r>
        <w:rPr>
          <w:rFonts w:ascii="Cambria" w:hAnsi="Cambria"/>
        </w:rPr>
        <w:t>i</w:t>
      </w:r>
      <w:r w:rsidR="00863239" w:rsidRPr="00AB77CC">
        <w:rPr>
          <w:rFonts w:ascii="Cambria" w:hAnsi="Cambria"/>
        </w:rPr>
        <w:t>ted comple</w:t>
      </w:r>
      <w:r>
        <w:rPr>
          <w:rFonts w:ascii="Cambria" w:hAnsi="Cambria"/>
        </w:rPr>
        <w:t>x natural looking responses – e.g.</w:t>
      </w:r>
      <w:r w:rsidR="00863239" w:rsidRPr="00AB77CC">
        <w:rPr>
          <w:rFonts w:ascii="Cambria" w:hAnsi="Cambria"/>
        </w:rPr>
        <w:t xml:space="preserve"> a feeding response</w:t>
      </w:r>
    </w:p>
    <w:p w:rsidR="00863239" w:rsidRPr="00AB77CC" w:rsidRDefault="009B127C" w:rsidP="00AB77CC">
      <w:pPr>
        <w:pStyle w:val="ListParagraph"/>
        <w:numPr>
          <w:ilvl w:val="0"/>
          <w:numId w:val="8"/>
        </w:numPr>
        <w:spacing w:after="200"/>
        <w:rPr>
          <w:rFonts w:ascii="Cambria" w:hAnsi="Cambria"/>
        </w:rPr>
      </w:pPr>
      <w:r>
        <w:rPr>
          <w:rFonts w:ascii="Cambria" w:hAnsi="Cambria"/>
        </w:rPr>
        <w:t>S</w:t>
      </w:r>
      <w:r w:rsidR="00863239" w:rsidRPr="00AB77CC">
        <w:rPr>
          <w:rFonts w:ascii="Cambria" w:hAnsi="Cambria"/>
        </w:rPr>
        <w:t>ites that moves a particular body part overlapped greatly with sites that moves other parts</w:t>
      </w:r>
    </w:p>
    <w:p w:rsidR="00863239" w:rsidRPr="00AB77CC" w:rsidRDefault="009B127C" w:rsidP="00AB77CC">
      <w:pPr>
        <w:pStyle w:val="ListParagraph"/>
        <w:numPr>
          <w:ilvl w:val="0"/>
          <w:numId w:val="8"/>
        </w:numPr>
        <w:spacing w:after="200"/>
        <w:rPr>
          <w:rFonts w:ascii="Cambria" w:hAnsi="Cambria"/>
        </w:rPr>
      </w:pPr>
      <w:r>
        <w:rPr>
          <w:rFonts w:ascii="Cambria" w:hAnsi="Cambria"/>
        </w:rPr>
        <w:t>S</w:t>
      </w:r>
      <w:r w:rsidR="00863239" w:rsidRPr="00AB77CC">
        <w:rPr>
          <w:rFonts w:ascii="Cambria" w:hAnsi="Cambria"/>
        </w:rPr>
        <w:t xml:space="preserve">ignals from every site in the primary motor cortex diverge greatly, so each site has the ability to get a body part to a target location regardless of the starting position </w:t>
      </w:r>
    </w:p>
    <w:p w:rsidR="00863239" w:rsidRPr="00AB77CC" w:rsidRDefault="009B127C" w:rsidP="00AB77CC">
      <w:pPr>
        <w:pStyle w:val="ListParagraph"/>
        <w:numPr>
          <w:ilvl w:val="0"/>
          <w:numId w:val="8"/>
        </w:numPr>
        <w:spacing w:after="200"/>
        <w:rPr>
          <w:rFonts w:ascii="Cambria" w:hAnsi="Cambria"/>
        </w:rPr>
      </w:pPr>
      <w:r>
        <w:rPr>
          <w:rFonts w:ascii="Cambria" w:hAnsi="Cambria"/>
        </w:rPr>
        <w:t>S</w:t>
      </w:r>
      <w:r w:rsidR="00863239" w:rsidRPr="00AB77CC">
        <w:rPr>
          <w:rFonts w:ascii="Cambria" w:hAnsi="Cambria"/>
        </w:rPr>
        <w:t>ensorimotor system is plastic</w:t>
      </w:r>
    </w:p>
    <w:p w:rsidR="00863239" w:rsidRPr="00AB77CC" w:rsidRDefault="009B127C" w:rsidP="00AB77CC">
      <w:pPr>
        <w:pStyle w:val="ListParagraph"/>
        <w:numPr>
          <w:ilvl w:val="0"/>
          <w:numId w:val="8"/>
        </w:numPr>
        <w:spacing w:after="200"/>
        <w:rPr>
          <w:rFonts w:ascii="Cambria" w:hAnsi="Cambria"/>
        </w:rPr>
      </w:pPr>
      <w:r>
        <w:rPr>
          <w:rFonts w:ascii="Cambria" w:hAnsi="Cambria"/>
        </w:rPr>
        <w:t>E</w:t>
      </w:r>
      <w:r w:rsidR="00863239" w:rsidRPr="00AB77CC">
        <w:rPr>
          <w:rFonts w:ascii="Cambria" w:hAnsi="Cambria"/>
        </w:rPr>
        <w:t>ach location of the primary cortex can produce patterns of muscle contra</w:t>
      </w:r>
      <w:r>
        <w:rPr>
          <w:rFonts w:ascii="Cambria" w:hAnsi="Cambria"/>
        </w:rPr>
        <w:t>c</w:t>
      </w:r>
      <w:r w:rsidR="00863239" w:rsidRPr="00AB77CC">
        <w:rPr>
          <w:rFonts w:ascii="Cambria" w:hAnsi="Cambria"/>
        </w:rPr>
        <w:t>t</w:t>
      </w:r>
      <w:r>
        <w:rPr>
          <w:rFonts w:ascii="Cambria" w:hAnsi="Cambria"/>
        </w:rPr>
        <w:t>ions to get a muscle to a target</w:t>
      </w:r>
    </w:p>
    <w:p w:rsidR="00863239" w:rsidRPr="009B127C" w:rsidRDefault="009B127C" w:rsidP="00AB77CC">
      <w:pPr>
        <w:pStyle w:val="ListParagraph"/>
        <w:numPr>
          <w:ilvl w:val="0"/>
          <w:numId w:val="8"/>
        </w:numPr>
        <w:spacing w:after="200"/>
        <w:rPr>
          <w:rFonts w:ascii="Cambria" w:hAnsi="Cambria"/>
        </w:rPr>
      </w:pPr>
      <w:r>
        <w:rPr>
          <w:rFonts w:ascii="Cambria" w:hAnsi="Cambria"/>
        </w:rPr>
        <w:t>T</w:t>
      </w:r>
      <w:r w:rsidR="00863239" w:rsidRPr="00AB77CC">
        <w:rPr>
          <w:rFonts w:ascii="Cambria" w:hAnsi="Cambria"/>
        </w:rPr>
        <w:t xml:space="preserve">he neurons in the primary cortex play a major role in initiating body movements </w:t>
      </w:r>
    </w:p>
    <w:p w:rsidR="005A6A6F" w:rsidRPr="009B127C" w:rsidRDefault="009B127C" w:rsidP="00AB77CC">
      <w:pPr>
        <w:spacing w:after="200"/>
        <w:rPr>
          <w:rFonts w:ascii="Cambria" w:hAnsi="Cambria"/>
          <w:b/>
          <w:i/>
        </w:rPr>
      </w:pPr>
      <w:r w:rsidRPr="009B127C">
        <w:rPr>
          <w:rFonts w:ascii="Cambria" w:hAnsi="Cambria"/>
          <w:b/>
          <w:i/>
        </w:rPr>
        <w:t>Effects of Lesions on the Primary Motor C</w:t>
      </w:r>
      <w:r w:rsidR="005A6A6F" w:rsidRPr="009B127C">
        <w:rPr>
          <w:rFonts w:ascii="Cambria" w:hAnsi="Cambria"/>
          <w:b/>
          <w:i/>
        </w:rPr>
        <w:t>ortex</w:t>
      </w:r>
    </w:p>
    <w:p w:rsidR="005A6A6F" w:rsidRPr="00AB77CC" w:rsidRDefault="009B127C" w:rsidP="00AB77CC">
      <w:pPr>
        <w:pStyle w:val="ListParagraph"/>
        <w:numPr>
          <w:ilvl w:val="0"/>
          <w:numId w:val="9"/>
        </w:numPr>
        <w:spacing w:after="200"/>
        <w:rPr>
          <w:rFonts w:ascii="Cambria" w:hAnsi="Cambria"/>
        </w:rPr>
      </w:pPr>
      <w:r>
        <w:rPr>
          <w:rFonts w:ascii="Cambria" w:hAnsi="Cambria"/>
        </w:rPr>
        <w:t>D</w:t>
      </w:r>
      <w:r w:rsidR="005A6A6F" w:rsidRPr="00AB77CC">
        <w:rPr>
          <w:rFonts w:ascii="Cambria" w:hAnsi="Cambria"/>
        </w:rPr>
        <w:t xml:space="preserve">amage has less effect than you might expect </w:t>
      </w:r>
    </w:p>
    <w:p w:rsidR="005A6A6F" w:rsidRPr="009B127C" w:rsidRDefault="009B127C" w:rsidP="00AB77CC">
      <w:pPr>
        <w:pStyle w:val="ListParagraph"/>
        <w:numPr>
          <w:ilvl w:val="0"/>
          <w:numId w:val="9"/>
        </w:numPr>
        <w:spacing w:after="200"/>
        <w:rPr>
          <w:rFonts w:ascii="Cambria" w:hAnsi="Cambria"/>
        </w:rPr>
      </w:pPr>
      <w:r>
        <w:rPr>
          <w:rFonts w:ascii="Cambria" w:hAnsi="Cambria"/>
        </w:rPr>
        <w:t>L</w:t>
      </w:r>
      <w:r w:rsidR="005A6A6F" w:rsidRPr="00AB77CC">
        <w:rPr>
          <w:rFonts w:ascii="Cambria" w:hAnsi="Cambria"/>
        </w:rPr>
        <w:t xml:space="preserve">arge lesions may disrupt a patients ability to move one body part, independently of others, may produce </w:t>
      </w:r>
      <w:proofErr w:type="spellStart"/>
      <w:r w:rsidR="005A6A6F" w:rsidRPr="00AB77CC">
        <w:rPr>
          <w:rFonts w:ascii="Cambria" w:hAnsi="Cambria"/>
          <w:b/>
        </w:rPr>
        <w:t>asterognosia</w:t>
      </w:r>
      <w:proofErr w:type="spellEnd"/>
      <w:r w:rsidR="0075273D">
        <w:rPr>
          <w:rFonts w:ascii="Cambria" w:hAnsi="Cambria"/>
          <w:b/>
        </w:rPr>
        <w:t xml:space="preserve"> </w:t>
      </w:r>
      <w:r w:rsidR="005A6A6F" w:rsidRPr="00AB77CC">
        <w:rPr>
          <w:rFonts w:ascii="Cambria" w:hAnsi="Cambria"/>
        </w:rPr>
        <w:t>and may redu</w:t>
      </w:r>
      <w:r>
        <w:rPr>
          <w:rFonts w:ascii="Cambria" w:hAnsi="Cambria"/>
        </w:rPr>
        <w:t>ce the speed, accuracy, and forc</w:t>
      </w:r>
      <w:r w:rsidR="005A6A6F" w:rsidRPr="00AB77CC">
        <w:rPr>
          <w:rFonts w:ascii="Cambria" w:hAnsi="Cambria"/>
        </w:rPr>
        <w:t>e of patients movements – such lesions do not eliminate voluntary movement because there are parallel pathways that descend from the secondary and association corte</w:t>
      </w:r>
      <w:r>
        <w:rPr>
          <w:rFonts w:ascii="Cambria" w:hAnsi="Cambria"/>
        </w:rPr>
        <w:t>x</w:t>
      </w:r>
      <w:r w:rsidR="005A6A6F" w:rsidRPr="00AB77CC">
        <w:rPr>
          <w:rFonts w:ascii="Cambria" w:hAnsi="Cambria"/>
        </w:rPr>
        <w:t xml:space="preserve"> without passing through the primary</w:t>
      </w:r>
    </w:p>
    <w:p w:rsidR="005A6A6F" w:rsidRPr="009B127C" w:rsidRDefault="009B127C" w:rsidP="00AB77CC">
      <w:pPr>
        <w:spacing w:after="200"/>
        <w:rPr>
          <w:rFonts w:ascii="Cambria" w:hAnsi="Cambria"/>
          <w:u w:val="single"/>
        </w:rPr>
      </w:pPr>
      <w:r w:rsidRPr="009B127C">
        <w:rPr>
          <w:rFonts w:ascii="Cambria" w:hAnsi="Cambria"/>
          <w:u w:val="single"/>
        </w:rPr>
        <w:t>8.5 Cerebellum and Basal G</w:t>
      </w:r>
      <w:r w:rsidR="005A6A6F" w:rsidRPr="009B127C">
        <w:rPr>
          <w:rFonts w:ascii="Cambria" w:hAnsi="Cambria"/>
          <w:u w:val="single"/>
        </w:rPr>
        <w:t>anglia</w:t>
      </w:r>
      <w:r w:rsidRPr="009B127C">
        <w:rPr>
          <w:rFonts w:ascii="Cambria" w:hAnsi="Cambria"/>
          <w:u w:val="single"/>
        </w:rPr>
        <w:t>:</w:t>
      </w:r>
      <w:r w:rsidR="005A6A6F" w:rsidRPr="009B127C">
        <w:rPr>
          <w:rFonts w:ascii="Cambria" w:hAnsi="Cambria"/>
          <w:u w:val="single"/>
        </w:rPr>
        <w:t xml:space="preserve"> </w:t>
      </w:r>
    </w:p>
    <w:p w:rsidR="005A6A6F" w:rsidRPr="0004441B" w:rsidRDefault="005A6A6F" w:rsidP="00AB77CC">
      <w:pPr>
        <w:spacing w:after="200"/>
        <w:rPr>
          <w:rFonts w:ascii="Cambria" w:hAnsi="Cambria"/>
          <w:b/>
          <w:i/>
        </w:rPr>
      </w:pPr>
      <w:r w:rsidRPr="0004441B">
        <w:rPr>
          <w:rFonts w:ascii="Cambria" w:hAnsi="Cambria"/>
          <w:b/>
          <w:i/>
        </w:rPr>
        <w:t xml:space="preserve">Cerebellum </w:t>
      </w:r>
    </w:p>
    <w:p w:rsidR="005A6A6F" w:rsidRPr="00AB77CC" w:rsidRDefault="0004441B" w:rsidP="00AB77CC">
      <w:pPr>
        <w:pStyle w:val="ListParagraph"/>
        <w:numPr>
          <w:ilvl w:val="0"/>
          <w:numId w:val="10"/>
        </w:numPr>
        <w:spacing w:after="200"/>
        <w:rPr>
          <w:rFonts w:ascii="Cambria" w:hAnsi="Cambria"/>
        </w:rPr>
      </w:pPr>
      <w:r>
        <w:rPr>
          <w:rFonts w:ascii="Cambria" w:hAnsi="Cambria"/>
        </w:rPr>
        <w:t>It is believed</w:t>
      </w:r>
      <w:r w:rsidR="005A6A6F" w:rsidRPr="00AB77CC">
        <w:rPr>
          <w:rFonts w:ascii="Cambria" w:hAnsi="Cambria"/>
        </w:rPr>
        <w:t xml:space="preserve"> to play a major role in learning, particularly in learning a sequence of movements where timing is crucial</w:t>
      </w:r>
    </w:p>
    <w:p w:rsidR="005A6A6F" w:rsidRPr="0075273D" w:rsidRDefault="0004441B" w:rsidP="00AB77CC">
      <w:pPr>
        <w:pStyle w:val="ListParagraph"/>
        <w:numPr>
          <w:ilvl w:val="0"/>
          <w:numId w:val="10"/>
        </w:numPr>
        <w:spacing w:after="200"/>
        <w:rPr>
          <w:rFonts w:ascii="Cambria" w:hAnsi="Cambria"/>
        </w:rPr>
      </w:pPr>
      <w:r>
        <w:rPr>
          <w:rFonts w:ascii="Cambria" w:hAnsi="Cambria"/>
        </w:rPr>
        <w:t>T</w:t>
      </w:r>
      <w:r w:rsidR="005A6A6F" w:rsidRPr="00AB77CC">
        <w:rPr>
          <w:rFonts w:ascii="Cambria" w:hAnsi="Cambria"/>
        </w:rPr>
        <w:t>he</w:t>
      </w:r>
      <w:r>
        <w:rPr>
          <w:rFonts w:ascii="Cambria" w:hAnsi="Cambria"/>
        </w:rPr>
        <w:t xml:space="preserve"> effects</w:t>
      </w:r>
      <w:r w:rsidR="0075273D">
        <w:rPr>
          <w:rFonts w:ascii="Cambria" w:hAnsi="Cambria"/>
        </w:rPr>
        <w:t xml:space="preserve"> of cerebellum damage are huge; t</w:t>
      </w:r>
      <w:r w:rsidR="005A6A6F" w:rsidRPr="0075273D">
        <w:rPr>
          <w:rFonts w:ascii="Cambria" w:hAnsi="Cambria"/>
        </w:rPr>
        <w:t>hey cannot maintain steady postures, loose balance, gait speech and control of eye</w:t>
      </w:r>
      <w:r w:rsidRPr="0075273D">
        <w:rPr>
          <w:rFonts w:ascii="Cambria" w:hAnsi="Cambria"/>
        </w:rPr>
        <w:t xml:space="preserve"> </w:t>
      </w:r>
      <w:r w:rsidR="005A6A6F" w:rsidRPr="0075273D">
        <w:rPr>
          <w:rFonts w:ascii="Cambria" w:hAnsi="Cambria"/>
        </w:rPr>
        <w:t xml:space="preserve">movement </w:t>
      </w:r>
    </w:p>
    <w:p w:rsidR="005A6A6F" w:rsidRPr="00AB77CC" w:rsidRDefault="0004441B" w:rsidP="00AB77CC">
      <w:pPr>
        <w:pStyle w:val="ListParagraph"/>
        <w:numPr>
          <w:ilvl w:val="0"/>
          <w:numId w:val="10"/>
        </w:numPr>
        <w:spacing w:after="200"/>
        <w:rPr>
          <w:rFonts w:ascii="Cambria" w:hAnsi="Cambria"/>
        </w:rPr>
      </w:pPr>
      <w:r>
        <w:rPr>
          <w:rFonts w:ascii="Cambria" w:hAnsi="Cambria"/>
        </w:rPr>
        <w:t>L</w:t>
      </w:r>
      <w:r w:rsidR="005A6A6F" w:rsidRPr="00AB77CC">
        <w:rPr>
          <w:rFonts w:ascii="Cambria" w:hAnsi="Cambria"/>
        </w:rPr>
        <w:t>earning new sequences is difficult as well</w:t>
      </w:r>
    </w:p>
    <w:p w:rsidR="00560B1A" w:rsidRDefault="0004441B" w:rsidP="00560B1A">
      <w:pPr>
        <w:spacing w:after="200"/>
        <w:rPr>
          <w:rFonts w:ascii="Cambria" w:hAnsi="Cambria"/>
          <w:b/>
          <w:i/>
        </w:rPr>
      </w:pPr>
      <w:r w:rsidRPr="0004441B">
        <w:rPr>
          <w:rFonts w:ascii="Cambria" w:hAnsi="Cambria"/>
          <w:b/>
          <w:i/>
        </w:rPr>
        <w:t>Basal G</w:t>
      </w:r>
      <w:r w:rsidR="005A6A6F" w:rsidRPr="0004441B">
        <w:rPr>
          <w:rFonts w:ascii="Cambria" w:hAnsi="Cambria"/>
          <w:b/>
          <w:i/>
        </w:rPr>
        <w:t>anglia</w:t>
      </w:r>
    </w:p>
    <w:p w:rsidR="00560B1A" w:rsidRPr="00560B1A" w:rsidRDefault="0004441B" w:rsidP="00AB77CC">
      <w:pPr>
        <w:pStyle w:val="ListParagraph"/>
        <w:numPr>
          <w:ilvl w:val="0"/>
          <w:numId w:val="34"/>
        </w:numPr>
        <w:spacing w:after="200"/>
        <w:rPr>
          <w:rFonts w:ascii="Cambria" w:hAnsi="Cambria"/>
          <w:b/>
          <w:i/>
        </w:rPr>
      </w:pPr>
      <w:r w:rsidRPr="00560B1A">
        <w:rPr>
          <w:rFonts w:ascii="Cambria" w:hAnsi="Cambria"/>
        </w:rPr>
        <w:t>T</w:t>
      </w:r>
      <w:r w:rsidR="005A6A6F" w:rsidRPr="00560B1A">
        <w:rPr>
          <w:rFonts w:ascii="Cambria" w:hAnsi="Cambria"/>
        </w:rPr>
        <w:t>he basal ganglia are a complex heterogen</w:t>
      </w:r>
      <w:r w:rsidRPr="00560B1A">
        <w:rPr>
          <w:rFonts w:ascii="Cambria" w:hAnsi="Cambria"/>
        </w:rPr>
        <w:t>e</w:t>
      </w:r>
      <w:r w:rsidR="005A6A6F" w:rsidRPr="00560B1A">
        <w:rPr>
          <w:rFonts w:ascii="Cambria" w:hAnsi="Cambria"/>
        </w:rPr>
        <w:t xml:space="preserve">ous collection of interconnected nuclei </w:t>
      </w:r>
    </w:p>
    <w:p w:rsidR="00560B1A" w:rsidRDefault="0004441B" w:rsidP="00AB77CC">
      <w:pPr>
        <w:pStyle w:val="ListParagraph"/>
        <w:numPr>
          <w:ilvl w:val="0"/>
          <w:numId w:val="34"/>
        </w:numPr>
        <w:spacing w:after="200"/>
        <w:rPr>
          <w:rFonts w:ascii="Cambria" w:hAnsi="Cambria"/>
          <w:b/>
          <w:i/>
        </w:rPr>
      </w:pPr>
      <w:r w:rsidRPr="00560B1A">
        <w:rPr>
          <w:rFonts w:ascii="Cambria" w:hAnsi="Cambria"/>
        </w:rPr>
        <w:t>T</w:t>
      </w:r>
      <w:r w:rsidR="005A6A6F" w:rsidRPr="00560B1A">
        <w:rPr>
          <w:rFonts w:ascii="Cambria" w:hAnsi="Cambria"/>
        </w:rPr>
        <w:t>hey are part of neural loops that receive cortical inp</w:t>
      </w:r>
      <w:r w:rsidRPr="00560B1A">
        <w:rPr>
          <w:rFonts w:ascii="Cambria" w:hAnsi="Cambria"/>
        </w:rPr>
        <w:t>ut from various</w:t>
      </w:r>
      <w:r w:rsidR="005A6A6F" w:rsidRPr="00560B1A">
        <w:rPr>
          <w:rFonts w:ascii="Cambria" w:hAnsi="Cambria"/>
        </w:rPr>
        <w:t xml:space="preserve"> cortical areas and transmit it back to the cortex via the thalamus </w:t>
      </w:r>
    </w:p>
    <w:p w:rsidR="00560B1A" w:rsidRDefault="0004441B" w:rsidP="00AB77CC">
      <w:pPr>
        <w:pStyle w:val="ListParagraph"/>
        <w:numPr>
          <w:ilvl w:val="0"/>
          <w:numId w:val="34"/>
        </w:numPr>
        <w:spacing w:after="200"/>
        <w:rPr>
          <w:rFonts w:ascii="Cambria" w:hAnsi="Cambria"/>
          <w:b/>
          <w:i/>
        </w:rPr>
      </w:pPr>
      <w:r w:rsidRPr="00560B1A">
        <w:rPr>
          <w:rFonts w:ascii="Cambria" w:hAnsi="Cambria"/>
        </w:rPr>
        <w:t>M</w:t>
      </w:r>
      <w:r w:rsidR="005A6A6F" w:rsidRPr="00560B1A">
        <w:rPr>
          <w:rFonts w:ascii="Cambria" w:hAnsi="Cambria"/>
        </w:rPr>
        <w:t>any of these loops carry signals to and from the motor areas of the cortex</w:t>
      </w:r>
    </w:p>
    <w:p w:rsidR="00E50F62" w:rsidRPr="00560B1A" w:rsidRDefault="0004441B" w:rsidP="00AB77CC">
      <w:pPr>
        <w:pStyle w:val="ListParagraph"/>
        <w:numPr>
          <w:ilvl w:val="0"/>
          <w:numId w:val="34"/>
        </w:numPr>
        <w:spacing w:after="200"/>
        <w:rPr>
          <w:rFonts w:ascii="Cambria" w:hAnsi="Cambria"/>
          <w:b/>
          <w:i/>
        </w:rPr>
      </w:pPr>
      <w:r w:rsidRPr="00560B1A">
        <w:rPr>
          <w:rFonts w:ascii="Cambria" w:hAnsi="Cambria"/>
        </w:rPr>
        <w:t>B</w:t>
      </w:r>
      <w:r w:rsidR="005A6A6F" w:rsidRPr="00560B1A">
        <w:rPr>
          <w:rFonts w:ascii="Cambria" w:hAnsi="Cambria"/>
        </w:rPr>
        <w:t>asal ganglia are thought to be involved in cognitive function; habit learning, type of motor learning that is acquired gradually, trial by trial</w:t>
      </w:r>
      <w:r w:rsidRPr="00560B1A">
        <w:rPr>
          <w:rFonts w:ascii="Cambria" w:hAnsi="Cambria"/>
        </w:rPr>
        <w:t xml:space="preserve">, </w:t>
      </w:r>
      <w:r w:rsidR="00E50F62" w:rsidRPr="00560B1A">
        <w:rPr>
          <w:rFonts w:ascii="Cambria" w:hAnsi="Cambria"/>
        </w:rPr>
        <w:t>but not limited to habit learning</w:t>
      </w:r>
    </w:p>
    <w:p w:rsidR="00E50F62" w:rsidRPr="0004441B" w:rsidRDefault="0004441B" w:rsidP="00AB77CC">
      <w:pPr>
        <w:spacing w:after="200"/>
        <w:rPr>
          <w:rFonts w:ascii="Cambria" w:hAnsi="Cambria"/>
          <w:u w:val="single"/>
        </w:rPr>
      </w:pPr>
      <w:r w:rsidRPr="0004441B">
        <w:rPr>
          <w:rFonts w:ascii="Cambria" w:hAnsi="Cambria"/>
          <w:u w:val="single"/>
        </w:rPr>
        <w:t>8.6 Descending Motor P</w:t>
      </w:r>
      <w:r w:rsidR="00E50F62" w:rsidRPr="0004441B">
        <w:rPr>
          <w:rFonts w:ascii="Cambria" w:hAnsi="Cambria"/>
          <w:u w:val="single"/>
        </w:rPr>
        <w:t>athways</w:t>
      </w:r>
      <w:r w:rsidRPr="0004441B">
        <w:rPr>
          <w:rFonts w:ascii="Cambria" w:hAnsi="Cambria"/>
          <w:u w:val="single"/>
        </w:rPr>
        <w:t>:</w:t>
      </w:r>
      <w:r w:rsidR="00E50F62" w:rsidRPr="0004441B">
        <w:rPr>
          <w:rFonts w:ascii="Cambria" w:hAnsi="Cambria"/>
          <w:u w:val="single"/>
        </w:rPr>
        <w:t xml:space="preserve"> </w:t>
      </w:r>
    </w:p>
    <w:p w:rsidR="00E50F62" w:rsidRPr="00742E0E" w:rsidRDefault="00742E0E" w:rsidP="00AB77CC">
      <w:pPr>
        <w:spacing w:after="200"/>
        <w:rPr>
          <w:rFonts w:ascii="Cambria" w:hAnsi="Cambria"/>
          <w:b/>
          <w:i/>
        </w:rPr>
      </w:pPr>
      <w:r w:rsidRPr="00742E0E">
        <w:rPr>
          <w:rFonts w:ascii="Cambria" w:hAnsi="Cambria"/>
          <w:b/>
          <w:i/>
        </w:rPr>
        <w:t>Dorsolateral Corticospinal Tract and Dorsolateral Corticorubrospinal T</w:t>
      </w:r>
      <w:r w:rsidR="00E50F62" w:rsidRPr="00742E0E">
        <w:rPr>
          <w:rFonts w:ascii="Cambria" w:hAnsi="Cambria"/>
          <w:b/>
          <w:i/>
        </w:rPr>
        <w:t>ract</w:t>
      </w:r>
    </w:p>
    <w:p w:rsidR="003074D4" w:rsidRPr="0075273D" w:rsidRDefault="00742E0E" w:rsidP="00AB77CC">
      <w:pPr>
        <w:pStyle w:val="ListParagraph"/>
        <w:numPr>
          <w:ilvl w:val="0"/>
          <w:numId w:val="12"/>
        </w:numPr>
        <w:spacing w:after="200"/>
        <w:rPr>
          <w:rFonts w:ascii="Cambria" w:hAnsi="Cambria"/>
        </w:rPr>
      </w:pPr>
      <w:r>
        <w:rPr>
          <w:rFonts w:ascii="Cambria" w:hAnsi="Cambria"/>
          <w:b/>
        </w:rPr>
        <w:t>B</w:t>
      </w:r>
      <w:r w:rsidR="00E50F62" w:rsidRPr="00AB77CC">
        <w:rPr>
          <w:rFonts w:ascii="Cambria" w:hAnsi="Cambria"/>
          <w:b/>
        </w:rPr>
        <w:t xml:space="preserve">etz cells </w:t>
      </w:r>
      <w:r w:rsidR="00E50F62" w:rsidRPr="00AB77CC">
        <w:rPr>
          <w:rFonts w:ascii="Cambria" w:hAnsi="Cambria"/>
        </w:rPr>
        <w:t xml:space="preserve">extremely large pyramidal neurons of the primary motor cortex </w:t>
      </w:r>
      <w:r w:rsidR="00885892" w:rsidRPr="0075273D">
        <w:rPr>
          <w:rFonts w:ascii="Cambria" w:hAnsi="Cambria"/>
        </w:rPr>
        <w:t xml:space="preserve"> </w:t>
      </w:r>
    </w:p>
    <w:p w:rsidR="00885892" w:rsidRPr="00AB77CC" w:rsidRDefault="003074D4" w:rsidP="00AB77CC">
      <w:pPr>
        <w:pStyle w:val="ListParagraph"/>
        <w:numPr>
          <w:ilvl w:val="0"/>
          <w:numId w:val="12"/>
        </w:numPr>
        <w:spacing w:after="200"/>
        <w:rPr>
          <w:rFonts w:ascii="Cambria" w:hAnsi="Cambria"/>
        </w:rPr>
      </w:pPr>
      <w:r>
        <w:rPr>
          <w:rFonts w:ascii="Cambria" w:hAnsi="Cambria"/>
        </w:rPr>
        <w:t>Two major divisions:</w:t>
      </w:r>
      <w:r w:rsidRPr="00AB77CC">
        <w:rPr>
          <w:rFonts w:ascii="Cambria" w:hAnsi="Cambria"/>
        </w:rPr>
        <w:t xml:space="preserve"> one direct (corticospinal tract) and one indirect (corticorubrospinal tract)</w:t>
      </w:r>
    </w:p>
    <w:p w:rsidR="0021265A" w:rsidRPr="008A7B69" w:rsidRDefault="008A7B69" w:rsidP="00AB77CC">
      <w:pPr>
        <w:spacing w:after="200"/>
        <w:rPr>
          <w:rFonts w:ascii="Cambria" w:hAnsi="Cambria"/>
          <w:b/>
          <w:i/>
        </w:rPr>
      </w:pPr>
      <w:r w:rsidRPr="008A7B69">
        <w:rPr>
          <w:rFonts w:ascii="Cambria" w:hAnsi="Cambria"/>
          <w:b/>
          <w:i/>
        </w:rPr>
        <w:t>V</w:t>
      </w:r>
      <w:r w:rsidR="0021265A" w:rsidRPr="008A7B69">
        <w:rPr>
          <w:rFonts w:ascii="Cambria" w:hAnsi="Cambria"/>
          <w:b/>
          <w:i/>
        </w:rPr>
        <w:t>entromedial</w:t>
      </w:r>
      <w:r w:rsidRPr="008A7B69">
        <w:rPr>
          <w:rFonts w:ascii="Cambria" w:hAnsi="Cambria"/>
          <w:b/>
          <w:i/>
        </w:rPr>
        <w:t xml:space="preserve"> C</w:t>
      </w:r>
      <w:r>
        <w:rPr>
          <w:rFonts w:ascii="Cambria" w:hAnsi="Cambria"/>
          <w:b/>
          <w:i/>
        </w:rPr>
        <w:t xml:space="preserve">orticospinal </w:t>
      </w:r>
      <w:r w:rsidRPr="008A7B69">
        <w:rPr>
          <w:rFonts w:ascii="Cambria" w:hAnsi="Cambria"/>
          <w:b/>
          <w:i/>
        </w:rPr>
        <w:t xml:space="preserve">Tract and Ventromedial </w:t>
      </w:r>
      <w:proofErr w:type="spellStart"/>
      <w:r w:rsidRPr="008A7B69">
        <w:rPr>
          <w:rFonts w:ascii="Cambria" w:hAnsi="Cambria"/>
          <w:b/>
          <w:i/>
        </w:rPr>
        <w:t>Cortico</w:t>
      </w:r>
      <w:proofErr w:type="spellEnd"/>
      <w:r>
        <w:rPr>
          <w:rFonts w:ascii="Cambria" w:hAnsi="Cambria"/>
          <w:b/>
          <w:i/>
        </w:rPr>
        <w:t>-</w:t>
      </w:r>
      <w:r w:rsidRPr="008A7B69">
        <w:rPr>
          <w:rFonts w:ascii="Cambria" w:hAnsi="Cambria"/>
          <w:b/>
          <w:i/>
        </w:rPr>
        <w:t>brainstem S</w:t>
      </w:r>
      <w:r>
        <w:rPr>
          <w:rFonts w:ascii="Cambria" w:hAnsi="Cambria"/>
          <w:b/>
          <w:i/>
        </w:rPr>
        <w:t xml:space="preserve">pinal </w:t>
      </w:r>
      <w:r w:rsidRPr="008A7B69">
        <w:rPr>
          <w:rFonts w:ascii="Cambria" w:hAnsi="Cambria"/>
          <w:b/>
          <w:i/>
        </w:rPr>
        <w:t>T</w:t>
      </w:r>
      <w:r w:rsidR="0021265A" w:rsidRPr="008A7B69">
        <w:rPr>
          <w:rFonts w:ascii="Cambria" w:hAnsi="Cambria"/>
          <w:b/>
          <w:i/>
        </w:rPr>
        <w:t>ract</w:t>
      </w:r>
    </w:p>
    <w:p w:rsidR="0021265A" w:rsidRPr="00AB77CC" w:rsidRDefault="008A7B69" w:rsidP="00AB77CC">
      <w:pPr>
        <w:pStyle w:val="ListParagraph"/>
        <w:numPr>
          <w:ilvl w:val="0"/>
          <w:numId w:val="13"/>
        </w:numPr>
        <w:spacing w:after="200"/>
        <w:rPr>
          <w:rFonts w:ascii="Cambria" w:hAnsi="Cambria"/>
        </w:rPr>
      </w:pPr>
      <w:r>
        <w:rPr>
          <w:rFonts w:ascii="Cambria" w:hAnsi="Cambria"/>
        </w:rPr>
        <w:t>T</w:t>
      </w:r>
      <w:r w:rsidR="0021265A" w:rsidRPr="00AB77CC">
        <w:rPr>
          <w:rFonts w:ascii="Cambria" w:hAnsi="Cambria"/>
        </w:rPr>
        <w:t xml:space="preserve">he direct ventromedial pathway is the </w:t>
      </w:r>
      <w:r w:rsidR="0021265A" w:rsidRPr="00AB77CC">
        <w:rPr>
          <w:rFonts w:ascii="Cambria" w:hAnsi="Cambria"/>
          <w:b/>
        </w:rPr>
        <w:t xml:space="preserve">ventromedial corticospinal tract </w:t>
      </w:r>
      <w:r w:rsidR="0021265A" w:rsidRPr="00AB77CC">
        <w:rPr>
          <w:rFonts w:ascii="Cambria" w:hAnsi="Cambria"/>
        </w:rPr>
        <w:t xml:space="preserve">and the indirect is the </w:t>
      </w:r>
      <w:r>
        <w:rPr>
          <w:rFonts w:ascii="Cambria" w:hAnsi="Cambria"/>
          <w:b/>
        </w:rPr>
        <w:t xml:space="preserve">ventromedial </w:t>
      </w:r>
      <w:proofErr w:type="spellStart"/>
      <w:r>
        <w:rPr>
          <w:rFonts w:ascii="Cambria" w:hAnsi="Cambria"/>
          <w:b/>
        </w:rPr>
        <w:t>cortico</w:t>
      </w:r>
      <w:proofErr w:type="spellEnd"/>
      <w:r>
        <w:rPr>
          <w:rFonts w:ascii="Cambria" w:hAnsi="Cambria"/>
          <w:b/>
        </w:rPr>
        <w:t>-brai</w:t>
      </w:r>
      <w:r w:rsidR="0021265A" w:rsidRPr="00AB77CC">
        <w:rPr>
          <w:rFonts w:ascii="Cambria" w:hAnsi="Cambria"/>
          <w:b/>
        </w:rPr>
        <w:t xml:space="preserve">nstem spinal tract </w:t>
      </w:r>
    </w:p>
    <w:p w:rsidR="00736999" w:rsidRPr="00AB77CC" w:rsidRDefault="008A7B69" w:rsidP="00AB77CC">
      <w:pPr>
        <w:pStyle w:val="ListParagraph"/>
        <w:numPr>
          <w:ilvl w:val="0"/>
          <w:numId w:val="14"/>
        </w:numPr>
        <w:spacing w:after="200"/>
        <w:rPr>
          <w:rFonts w:ascii="Cambria" w:hAnsi="Cambria"/>
        </w:rPr>
      </w:pPr>
      <w:r>
        <w:rPr>
          <w:rFonts w:ascii="Cambria" w:hAnsi="Cambria"/>
        </w:rPr>
        <w:t>T</w:t>
      </w:r>
      <w:r w:rsidR="00736999" w:rsidRPr="00AB77CC">
        <w:rPr>
          <w:rFonts w:ascii="Cambria" w:hAnsi="Cambria"/>
        </w:rPr>
        <w:t xml:space="preserve">here are four brain stem structures that interact with the ventromedial </w:t>
      </w:r>
      <w:proofErr w:type="spellStart"/>
      <w:r w:rsidR="00736999" w:rsidRPr="00AB77CC">
        <w:rPr>
          <w:rFonts w:ascii="Cambria" w:hAnsi="Cambria"/>
        </w:rPr>
        <w:t>cortico</w:t>
      </w:r>
      <w:proofErr w:type="spellEnd"/>
      <w:r w:rsidR="00736999" w:rsidRPr="00AB77CC">
        <w:rPr>
          <w:rFonts w:ascii="Cambria" w:hAnsi="Cambria"/>
        </w:rPr>
        <w:t xml:space="preserve">-brainstem-spinal tract </w:t>
      </w:r>
    </w:p>
    <w:p w:rsidR="00736999" w:rsidRPr="00AB77CC" w:rsidRDefault="008A7B69" w:rsidP="00AB77CC">
      <w:pPr>
        <w:pStyle w:val="ListParagraph"/>
        <w:numPr>
          <w:ilvl w:val="1"/>
          <w:numId w:val="14"/>
        </w:numPr>
        <w:spacing w:after="200"/>
        <w:rPr>
          <w:rFonts w:ascii="Cambria" w:hAnsi="Cambria"/>
        </w:rPr>
      </w:pPr>
      <w:proofErr w:type="spellStart"/>
      <w:r>
        <w:rPr>
          <w:rFonts w:ascii="Cambria" w:hAnsi="Cambria"/>
          <w:b/>
        </w:rPr>
        <w:t>T</w:t>
      </w:r>
      <w:r w:rsidR="00736999" w:rsidRPr="00AB77CC">
        <w:rPr>
          <w:rFonts w:ascii="Cambria" w:hAnsi="Cambria"/>
          <w:b/>
        </w:rPr>
        <w:t>ectum</w:t>
      </w:r>
      <w:proofErr w:type="spellEnd"/>
      <w:r w:rsidR="00736999" w:rsidRPr="00AB77CC">
        <w:rPr>
          <w:rFonts w:ascii="Cambria" w:hAnsi="Cambria"/>
        </w:rPr>
        <w:t>: which receives auditory and visual information about spatial location</w:t>
      </w:r>
    </w:p>
    <w:p w:rsidR="00736999" w:rsidRPr="00AB77CC" w:rsidRDefault="008A7B69" w:rsidP="00AB77CC">
      <w:pPr>
        <w:pStyle w:val="ListParagraph"/>
        <w:numPr>
          <w:ilvl w:val="1"/>
          <w:numId w:val="14"/>
        </w:numPr>
        <w:spacing w:after="200"/>
        <w:rPr>
          <w:rFonts w:ascii="Cambria" w:hAnsi="Cambria"/>
        </w:rPr>
      </w:pPr>
      <w:r>
        <w:rPr>
          <w:rFonts w:ascii="Cambria" w:hAnsi="Cambria"/>
          <w:b/>
        </w:rPr>
        <w:t>V</w:t>
      </w:r>
      <w:r w:rsidR="00736999" w:rsidRPr="00AB77CC">
        <w:rPr>
          <w:rFonts w:ascii="Cambria" w:hAnsi="Cambria"/>
          <w:b/>
        </w:rPr>
        <w:t>estibular nucl</w:t>
      </w:r>
      <w:r>
        <w:rPr>
          <w:rFonts w:ascii="Cambria" w:hAnsi="Cambria"/>
          <w:b/>
        </w:rPr>
        <w:t>e</w:t>
      </w:r>
      <w:r w:rsidR="00736999" w:rsidRPr="00AB77CC">
        <w:rPr>
          <w:rFonts w:ascii="Cambria" w:hAnsi="Cambria"/>
          <w:b/>
        </w:rPr>
        <w:t>us</w:t>
      </w:r>
      <w:r w:rsidR="00736999" w:rsidRPr="00AB77CC">
        <w:rPr>
          <w:rFonts w:ascii="Cambria" w:hAnsi="Cambria"/>
        </w:rPr>
        <w:t xml:space="preserve">: which receives information about balance from receptors in the semicircular canals of the inner ear </w:t>
      </w:r>
    </w:p>
    <w:p w:rsidR="00736999" w:rsidRPr="00AB77CC" w:rsidRDefault="001C5E0D" w:rsidP="00AB77CC">
      <w:pPr>
        <w:pStyle w:val="ListParagraph"/>
        <w:numPr>
          <w:ilvl w:val="1"/>
          <w:numId w:val="14"/>
        </w:numPr>
        <w:spacing w:after="200"/>
        <w:rPr>
          <w:rFonts w:ascii="Cambria" w:hAnsi="Cambria"/>
        </w:rPr>
      </w:pPr>
      <w:r>
        <w:rPr>
          <w:rFonts w:ascii="Cambria" w:hAnsi="Cambria"/>
          <w:b/>
        </w:rPr>
        <w:t>Retic</w:t>
      </w:r>
      <w:r w:rsidR="008A7B69">
        <w:rPr>
          <w:rFonts w:ascii="Cambria" w:hAnsi="Cambria"/>
          <w:b/>
        </w:rPr>
        <w:t>ular</w:t>
      </w:r>
      <w:r w:rsidR="00736999" w:rsidRPr="00AB77CC">
        <w:rPr>
          <w:rFonts w:ascii="Cambria" w:hAnsi="Cambria"/>
          <w:b/>
        </w:rPr>
        <w:t xml:space="preserve"> formation</w:t>
      </w:r>
      <w:r w:rsidR="00736999" w:rsidRPr="00AB77CC">
        <w:rPr>
          <w:rFonts w:ascii="Cambria" w:hAnsi="Cambria"/>
        </w:rPr>
        <w:t>: contains motor programs that regulate complex species typical movements such as walking</w:t>
      </w:r>
    </w:p>
    <w:p w:rsidR="00736999" w:rsidRPr="001C5E0D" w:rsidRDefault="008A7B69" w:rsidP="00AB77CC">
      <w:pPr>
        <w:pStyle w:val="ListParagraph"/>
        <w:numPr>
          <w:ilvl w:val="1"/>
          <w:numId w:val="14"/>
        </w:numPr>
        <w:spacing w:after="200"/>
        <w:rPr>
          <w:rFonts w:ascii="Cambria" w:hAnsi="Cambria"/>
        </w:rPr>
      </w:pPr>
      <w:r>
        <w:rPr>
          <w:rFonts w:ascii="Cambria" w:hAnsi="Cambria"/>
        </w:rPr>
        <w:t>T</w:t>
      </w:r>
      <w:r w:rsidR="00736999" w:rsidRPr="00AB77CC">
        <w:rPr>
          <w:rFonts w:ascii="Cambria" w:hAnsi="Cambria"/>
        </w:rPr>
        <w:t>he motor nuclei of the cranial nerves that control the muscles of the face</w:t>
      </w:r>
    </w:p>
    <w:p w:rsidR="009C2C6E" w:rsidRPr="00082F35" w:rsidRDefault="00082F35" w:rsidP="00AB77CC">
      <w:pPr>
        <w:spacing w:after="200"/>
        <w:rPr>
          <w:rFonts w:ascii="Cambria" w:hAnsi="Cambria"/>
          <w:u w:val="single"/>
        </w:rPr>
      </w:pPr>
      <w:r w:rsidRPr="00082F35">
        <w:rPr>
          <w:rFonts w:ascii="Cambria" w:hAnsi="Cambria"/>
          <w:u w:val="single"/>
        </w:rPr>
        <w:t>8.7 Sensorimotor Spinal C</w:t>
      </w:r>
      <w:r w:rsidR="009C2C6E" w:rsidRPr="00082F35">
        <w:rPr>
          <w:rFonts w:ascii="Cambria" w:hAnsi="Cambria"/>
          <w:u w:val="single"/>
        </w:rPr>
        <w:t>ircuits</w:t>
      </w:r>
      <w:r w:rsidRPr="00082F35">
        <w:rPr>
          <w:rFonts w:ascii="Cambria" w:hAnsi="Cambria"/>
          <w:u w:val="single"/>
        </w:rPr>
        <w:t>:</w:t>
      </w:r>
    </w:p>
    <w:p w:rsidR="009C2C6E" w:rsidRPr="00082F35" w:rsidRDefault="009C2C6E" w:rsidP="00AB77CC">
      <w:pPr>
        <w:spacing w:after="200"/>
        <w:rPr>
          <w:rFonts w:ascii="Cambria" w:hAnsi="Cambria"/>
          <w:b/>
          <w:i/>
        </w:rPr>
      </w:pPr>
      <w:r w:rsidRPr="00082F35">
        <w:rPr>
          <w:rFonts w:ascii="Cambria" w:hAnsi="Cambria"/>
          <w:b/>
          <w:i/>
        </w:rPr>
        <w:t>Muscles</w:t>
      </w:r>
    </w:p>
    <w:p w:rsidR="009C2C6E" w:rsidRPr="00AB77CC" w:rsidRDefault="005E6073" w:rsidP="00AB77CC">
      <w:pPr>
        <w:pStyle w:val="ListParagraph"/>
        <w:numPr>
          <w:ilvl w:val="0"/>
          <w:numId w:val="17"/>
        </w:numPr>
        <w:spacing w:after="200"/>
        <w:rPr>
          <w:rFonts w:ascii="Cambria" w:hAnsi="Cambria"/>
        </w:rPr>
      </w:pPr>
      <w:r>
        <w:rPr>
          <w:rFonts w:ascii="Cambria" w:hAnsi="Cambria"/>
          <w:b/>
        </w:rPr>
        <w:t>M</w:t>
      </w:r>
      <w:r w:rsidR="009C2C6E" w:rsidRPr="00AB77CC">
        <w:rPr>
          <w:rFonts w:ascii="Cambria" w:hAnsi="Cambria"/>
          <w:b/>
        </w:rPr>
        <w:t xml:space="preserve">otor units </w:t>
      </w:r>
      <w:r w:rsidR="009C2C6E" w:rsidRPr="00AB77CC">
        <w:rPr>
          <w:rFonts w:ascii="Cambria" w:hAnsi="Cambria"/>
        </w:rPr>
        <w:t>are the smallest units of motor activity. Each motor unit co</w:t>
      </w:r>
      <w:r>
        <w:rPr>
          <w:rFonts w:ascii="Cambria" w:hAnsi="Cambria"/>
        </w:rPr>
        <w:t>m</w:t>
      </w:r>
      <w:r w:rsidR="009C2C6E" w:rsidRPr="00AB77CC">
        <w:rPr>
          <w:rFonts w:ascii="Cambria" w:hAnsi="Cambria"/>
        </w:rPr>
        <w:t>prises a single motor neuron and all of the individual skeletal muscle fibers that it innervates</w:t>
      </w:r>
    </w:p>
    <w:p w:rsidR="009C2C6E" w:rsidRPr="00AB77CC" w:rsidRDefault="005E6073" w:rsidP="00AB77CC">
      <w:pPr>
        <w:pStyle w:val="ListParagraph"/>
        <w:numPr>
          <w:ilvl w:val="0"/>
          <w:numId w:val="17"/>
        </w:numPr>
        <w:spacing w:after="200"/>
        <w:rPr>
          <w:rFonts w:ascii="Cambria" w:hAnsi="Cambria"/>
        </w:rPr>
      </w:pPr>
      <w:r>
        <w:rPr>
          <w:rFonts w:ascii="Cambria" w:hAnsi="Cambria"/>
        </w:rPr>
        <w:t>W</w:t>
      </w:r>
      <w:r w:rsidR="009C2C6E" w:rsidRPr="00AB77CC">
        <w:rPr>
          <w:rFonts w:ascii="Cambria" w:hAnsi="Cambria"/>
        </w:rPr>
        <w:t>hen a moto</w:t>
      </w:r>
      <w:r w:rsidR="005B019A" w:rsidRPr="00AB77CC">
        <w:rPr>
          <w:rFonts w:ascii="Cambria" w:hAnsi="Cambria"/>
        </w:rPr>
        <w:t>r neuron fires, all the muscle f</w:t>
      </w:r>
      <w:r w:rsidR="009C2C6E" w:rsidRPr="00AB77CC">
        <w:rPr>
          <w:rFonts w:ascii="Cambria" w:hAnsi="Cambria"/>
        </w:rPr>
        <w:t>ibers of its unit contract to</w:t>
      </w:r>
      <w:r w:rsidR="005B019A" w:rsidRPr="00AB77CC">
        <w:rPr>
          <w:rFonts w:ascii="Cambria" w:hAnsi="Cambria"/>
        </w:rPr>
        <w:t>gether</w:t>
      </w:r>
    </w:p>
    <w:p w:rsidR="005B019A" w:rsidRPr="00AB77CC" w:rsidRDefault="005E6073" w:rsidP="00AB77CC">
      <w:pPr>
        <w:pStyle w:val="ListParagraph"/>
        <w:numPr>
          <w:ilvl w:val="0"/>
          <w:numId w:val="17"/>
        </w:numPr>
        <w:spacing w:after="200"/>
        <w:rPr>
          <w:rFonts w:ascii="Cambria" w:hAnsi="Cambria"/>
        </w:rPr>
      </w:pPr>
      <w:r>
        <w:rPr>
          <w:rFonts w:ascii="Cambria" w:hAnsi="Cambria"/>
        </w:rPr>
        <w:t>M</w:t>
      </w:r>
      <w:r w:rsidR="005B019A" w:rsidRPr="00AB77CC">
        <w:rPr>
          <w:rFonts w:ascii="Cambria" w:hAnsi="Cambria"/>
        </w:rPr>
        <w:t>ost units differ in the number of fibers t</w:t>
      </w:r>
      <w:r>
        <w:rPr>
          <w:rFonts w:ascii="Cambria" w:hAnsi="Cambria"/>
        </w:rPr>
        <w:t>hey contain; those with fewest fibers permit highest d</w:t>
      </w:r>
      <w:r w:rsidR="005B019A" w:rsidRPr="00AB77CC">
        <w:rPr>
          <w:rFonts w:ascii="Cambria" w:hAnsi="Cambria"/>
        </w:rPr>
        <w:t>egree of selective motor control</w:t>
      </w:r>
    </w:p>
    <w:p w:rsidR="005B019A" w:rsidRPr="00AB77CC" w:rsidRDefault="005E6073" w:rsidP="00AB77CC">
      <w:pPr>
        <w:pStyle w:val="ListParagraph"/>
        <w:numPr>
          <w:ilvl w:val="0"/>
          <w:numId w:val="17"/>
        </w:numPr>
        <w:spacing w:after="200"/>
        <w:rPr>
          <w:rFonts w:ascii="Cambria" w:hAnsi="Cambria"/>
        </w:rPr>
      </w:pPr>
      <w:r>
        <w:rPr>
          <w:rFonts w:ascii="Cambria" w:hAnsi="Cambria"/>
        </w:rPr>
        <w:t>A</w:t>
      </w:r>
      <w:r w:rsidR="005B019A" w:rsidRPr="00AB77CC">
        <w:rPr>
          <w:rFonts w:ascii="Cambria" w:hAnsi="Cambria"/>
        </w:rPr>
        <w:t xml:space="preserve">ll of the motor neurons that innervate the fibers of a single muscle are called its </w:t>
      </w:r>
      <w:r w:rsidR="005B019A" w:rsidRPr="00AB77CC">
        <w:rPr>
          <w:rFonts w:ascii="Cambria" w:hAnsi="Cambria"/>
          <w:b/>
        </w:rPr>
        <w:t>motor pool</w:t>
      </w:r>
    </w:p>
    <w:p w:rsidR="005B019A" w:rsidRPr="00AB77CC" w:rsidRDefault="005E6073" w:rsidP="00AB77CC">
      <w:pPr>
        <w:pStyle w:val="ListParagraph"/>
        <w:numPr>
          <w:ilvl w:val="0"/>
          <w:numId w:val="17"/>
        </w:numPr>
        <w:spacing w:after="200"/>
        <w:rPr>
          <w:rFonts w:ascii="Cambria" w:hAnsi="Cambria"/>
        </w:rPr>
      </w:pPr>
      <w:r>
        <w:rPr>
          <w:rFonts w:ascii="Cambria" w:hAnsi="Cambria"/>
        </w:rPr>
        <w:t>S</w:t>
      </w:r>
      <w:r w:rsidR="005B019A" w:rsidRPr="00AB77CC">
        <w:rPr>
          <w:rFonts w:ascii="Cambria" w:hAnsi="Cambria"/>
        </w:rPr>
        <w:t>keletal muscles are often considered to be of two basic types:</w:t>
      </w:r>
    </w:p>
    <w:p w:rsidR="005B019A" w:rsidRPr="00AB77CC" w:rsidRDefault="005E6073" w:rsidP="00AB77CC">
      <w:pPr>
        <w:pStyle w:val="ListParagraph"/>
        <w:numPr>
          <w:ilvl w:val="1"/>
          <w:numId w:val="17"/>
        </w:numPr>
        <w:spacing w:after="200"/>
        <w:rPr>
          <w:rFonts w:ascii="Cambria" w:hAnsi="Cambria"/>
        </w:rPr>
      </w:pPr>
      <w:r>
        <w:rPr>
          <w:rFonts w:ascii="Cambria" w:hAnsi="Cambria"/>
        </w:rPr>
        <w:t>F</w:t>
      </w:r>
      <w:r w:rsidR="005B019A" w:rsidRPr="00AB77CC">
        <w:rPr>
          <w:rFonts w:ascii="Cambria" w:hAnsi="Cambria"/>
        </w:rPr>
        <w:t xml:space="preserve">ast muscle fibers: they contract and relax quickly, generate great force, fatigue easy because they are poorly </w:t>
      </w:r>
      <w:proofErr w:type="spellStart"/>
      <w:r w:rsidR="005B019A" w:rsidRPr="00AB77CC">
        <w:rPr>
          <w:rFonts w:ascii="Cambria" w:hAnsi="Cambria"/>
        </w:rPr>
        <w:t>vascularized</w:t>
      </w:r>
      <w:proofErr w:type="spellEnd"/>
    </w:p>
    <w:p w:rsidR="005B019A" w:rsidRPr="00AB77CC" w:rsidRDefault="005E6073" w:rsidP="00AB77CC">
      <w:pPr>
        <w:pStyle w:val="ListParagraph"/>
        <w:numPr>
          <w:ilvl w:val="1"/>
          <w:numId w:val="17"/>
        </w:numPr>
        <w:spacing w:after="200"/>
        <w:rPr>
          <w:rFonts w:ascii="Cambria" w:hAnsi="Cambria"/>
        </w:rPr>
      </w:pPr>
      <w:r>
        <w:rPr>
          <w:rFonts w:ascii="Cambria" w:hAnsi="Cambria"/>
        </w:rPr>
        <w:t>S</w:t>
      </w:r>
      <w:r w:rsidR="005B019A" w:rsidRPr="00AB77CC">
        <w:rPr>
          <w:rFonts w:ascii="Cambria" w:hAnsi="Cambria"/>
        </w:rPr>
        <w:t>low muscle fibers: slower and weaker, are capable of more sustained cont</w:t>
      </w:r>
      <w:r>
        <w:rPr>
          <w:rFonts w:ascii="Cambria" w:hAnsi="Cambria"/>
        </w:rPr>
        <w:t>raction because they are more r</w:t>
      </w:r>
      <w:r w:rsidR="005B019A" w:rsidRPr="00AB77CC">
        <w:rPr>
          <w:rFonts w:ascii="Cambria" w:hAnsi="Cambria"/>
        </w:rPr>
        <w:t xml:space="preserve">ichly </w:t>
      </w:r>
      <w:proofErr w:type="spellStart"/>
      <w:r w:rsidR="005B019A" w:rsidRPr="00AB77CC">
        <w:rPr>
          <w:rFonts w:ascii="Cambria" w:hAnsi="Cambria"/>
        </w:rPr>
        <w:t>vascularized</w:t>
      </w:r>
      <w:proofErr w:type="spellEnd"/>
    </w:p>
    <w:p w:rsidR="005B019A" w:rsidRPr="00AB77CC" w:rsidRDefault="005E6073" w:rsidP="00AB77CC">
      <w:pPr>
        <w:pStyle w:val="ListParagraph"/>
        <w:numPr>
          <w:ilvl w:val="0"/>
          <w:numId w:val="18"/>
        </w:numPr>
        <w:spacing w:after="200"/>
        <w:rPr>
          <w:rFonts w:ascii="Cambria" w:hAnsi="Cambria"/>
        </w:rPr>
      </w:pPr>
      <w:r>
        <w:rPr>
          <w:rFonts w:ascii="Cambria" w:hAnsi="Cambria"/>
        </w:rPr>
        <w:t>E</w:t>
      </w:r>
      <w:r w:rsidR="005B019A" w:rsidRPr="00AB77CC">
        <w:rPr>
          <w:rFonts w:ascii="Cambria" w:hAnsi="Cambria"/>
        </w:rPr>
        <w:t>ach muscle</w:t>
      </w:r>
      <w:r>
        <w:rPr>
          <w:rFonts w:ascii="Cambria" w:hAnsi="Cambria"/>
        </w:rPr>
        <w:t xml:space="preserve"> has both f</w:t>
      </w:r>
      <w:r w:rsidR="005B019A" w:rsidRPr="00AB77CC">
        <w:rPr>
          <w:rFonts w:ascii="Cambria" w:hAnsi="Cambria"/>
        </w:rPr>
        <w:t>ibers, the fast participates in quick movements and the slow in slow movements such as walking</w:t>
      </w:r>
    </w:p>
    <w:p w:rsidR="005B019A" w:rsidRPr="00BB0E3D" w:rsidRDefault="005E6073" w:rsidP="00AB77CC">
      <w:pPr>
        <w:pStyle w:val="ListParagraph"/>
        <w:numPr>
          <w:ilvl w:val="0"/>
          <w:numId w:val="18"/>
        </w:numPr>
        <w:spacing w:after="200"/>
        <w:rPr>
          <w:rFonts w:ascii="Cambria" w:hAnsi="Cambria"/>
        </w:rPr>
      </w:pPr>
      <w:r>
        <w:rPr>
          <w:rFonts w:ascii="Cambria" w:hAnsi="Cambria"/>
        </w:rPr>
        <w:t>J</w:t>
      </w:r>
      <w:r w:rsidR="005B019A" w:rsidRPr="00AB77CC">
        <w:rPr>
          <w:rFonts w:ascii="Cambria" w:hAnsi="Cambria"/>
        </w:rPr>
        <w:t>oin</w:t>
      </w:r>
      <w:r w:rsidR="00BB0E3D">
        <w:rPr>
          <w:rFonts w:ascii="Cambria" w:hAnsi="Cambria"/>
        </w:rPr>
        <w:t>t</w:t>
      </w:r>
      <w:r w:rsidR="005B019A" w:rsidRPr="00AB77CC">
        <w:rPr>
          <w:rFonts w:ascii="Cambria" w:hAnsi="Cambria"/>
        </w:rPr>
        <w:t>s that move in more than one direction must be controlled by more than one muscle</w:t>
      </w:r>
      <w:r w:rsidR="005B019A" w:rsidRPr="00BB0E3D">
        <w:rPr>
          <w:rFonts w:ascii="Cambria" w:hAnsi="Cambria"/>
          <w:b/>
        </w:rPr>
        <w:t xml:space="preserve"> </w:t>
      </w:r>
    </w:p>
    <w:p w:rsidR="005B019A" w:rsidRPr="00AB77CC" w:rsidRDefault="00296F23" w:rsidP="00AB77CC">
      <w:pPr>
        <w:pStyle w:val="ListParagraph"/>
        <w:numPr>
          <w:ilvl w:val="0"/>
          <w:numId w:val="19"/>
        </w:numPr>
        <w:spacing w:after="200"/>
        <w:rPr>
          <w:rFonts w:ascii="Cambria" w:hAnsi="Cambria"/>
        </w:rPr>
      </w:pPr>
      <w:r>
        <w:rPr>
          <w:rFonts w:ascii="Cambria" w:hAnsi="Cambria"/>
        </w:rPr>
        <w:t>M</w:t>
      </w:r>
      <w:r w:rsidR="005B019A" w:rsidRPr="00AB77CC">
        <w:rPr>
          <w:rFonts w:ascii="Cambria" w:hAnsi="Cambria"/>
        </w:rPr>
        <w:t>uscles are elastic</w:t>
      </w:r>
    </w:p>
    <w:p w:rsidR="005B019A" w:rsidRPr="00AB77CC" w:rsidRDefault="00296F23" w:rsidP="00AB77CC">
      <w:pPr>
        <w:pStyle w:val="ListParagraph"/>
        <w:numPr>
          <w:ilvl w:val="0"/>
          <w:numId w:val="19"/>
        </w:numPr>
        <w:spacing w:after="200"/>
        <w:rPr>
          <w:rFonts w:ascii="Cambria" w:hAnsi="Cambria"/>
        </w:rPr>
      </w:pPr>
      <w:r>
        <w:rPr>
          <w:rFonts w:ascii="Cambria" w:hAnsi="Cambria"/>
        </w:rPr>
        <w:t>A</w:t>
      </w:r>
      <w:r w:rsidR="005B019A" w:rsidRPr="00AB77CC">
        <w:rPr>
          <w:rFonts w:ascii="Cambria" w:hAnsi="Cambria"/>
        </w:rPr>
        <w:t xml:space="preserve">ctivation of a muscle can increase the tension that it exerts on two bones without shortening or pulling them together this is called </w:t>
      </w:r>
      <w:r w:rsidR="005B019A" w:rsidRPr="00AB77CC">
        <w:rPr>
          <w:rFonts w:ascii="Cambria" w:hAnsi="Cambria"/>
          <w:b/>
        </w:rPr>
        <w:t>isometric contra</w:t>
      </w:r>
      <w:r>
        <w:rPr>
          <w:rFonts w:ascii="Cambria" w:hAnsi="Cambria"/>
          <w:b/>
        </w:rPr>
        <w:t>c</w:t>
      </w:r>
      <w:r w:rsidR="005B019A" w:rsidRPr="00AB77CC">
        <w:rPr>
          <w:rFonts w:ascii="Cambria" w:hAnsi="Cambria"/>
          <w:b/>
        </w:rPr>
        <w:t>tion</w:t>
      </w:r>
    </w:p>
    <w:p w:rsidR="005B019A" w:rsidRPr="00AB77CC" w:rsidRDefault="00296F23" w:rsidP="00AB77CC">
      <w:pPr>
        <w:pStyle w:val="ListParagraph"/>
        <w:numPr>
          <w:ilvl w:val="0"/>
          <w:numId w:val="19"/>
        </w:numPr>
        <w:spacing w:after="200"/>
        <w:rPr>
          <w:rFonts w:ascii="Cambria" w:hAnsi="Cambria"/>
        </w:rPr>
      </w:pPr>
      <w:r>
        <w:rPr>
          <w:rFonts w:ascii="Cambria" w:hAnsi="Cambria"/>
        </w:rPr>
        <w:t>O</w:t>
      </w:r>
      <w:r w:rsidR="005B019A" w:rsidRPr="00AB77CC">
        <w:rPr>
          <w:rFonts w:ascii="Cambria" w:hAnsi="Cambria"/>
        </w:rPr>
        <w:t xml:space="preserve">r it can shorten and pull them together this is called </w:t>
      </w:r>
      <w:r w:rsidR="005B019A" w:rsidRPr="00AB77CC">
        <w:rPr>
          <w:rFonts w:ascii="Cambria" w:hAnsi="Cambria"/>
          <w:b/>
        </w:rPr>
        <w:t xml:space="preserve">dynamic contraction </w:t>
      </w:r>
    </w:p>
    <w:p w:rsidR="005B019A" w:rsidRPr="00296F23" w:rsidRDefault="00296F23" w:rsidP="00AB77CC">
      <w:pPr>
        <w:pStyle w:val="ListParagraph"/>
        <w:numPr>
          <w:ilvl w:val="0"/>
          <w:numId w:val="19"/>
        </w:numPr>
        <w:spacing w:after="200"/>
        <w:rPr>
          <w:rFonts w:ascii="Cambria" w:hAnsi="Cambria"/>
        </w:rPr>
      </w:pPr>
      <w:r>
        <w:rPr>
          <w:rFonts w:ascii="Cambria" w:hAnsi="Cambria"/>
        </w:rPr>
        <w:t>T</w:t>
      </w:r>
      <w:r w:rsidR="005B019A" w:rsidRPr="00AB77CC">
        <w:rPr>
          <w:rFonts w:ascii="Cambria" w:hAnsi="Cambria"/>
        </w:rPr>
        <w:t>he tension in a muscle can be increased by increasing the number of neurons in its motor pool that are firing, by increasing the firing rates of those already firing, or more commonly, by a combination of these two changes</w:t>
      </w:r>
    </w:p>
    <w:p w:rsidR="005B019A" w:rsidRPr="00296F23" w:rsidRDefault="00296F23" w:rsidP="00AB77CC">
      <w:pPr>
        <w:spacing w:after="200"/>
        <w:rPr>
          <w:rFonts w:ascii="Cambria" w:hAnsi="Cambria"/>
          <w:b/>
          <w:i/>
        </w:rPr>
      </w:pPr>
      <w:r w:rsidRPr="00296F23">
        <w:rPr>
          <w:rFonts w:ascii="Cambria" w:hAnsi="Cambria"/>
          <w:b/>
          <w:i/>
        </w:rPr>
        <w:t>Receptor Organs of the Tendons and M</w:t>
      </w:r>
      <w:r w:rsidR="005B019A" w:rsidRPr="00296F23">
        <w:rPr>
          <w:rFonts w:ascii="Cambria" w:hAnsi="Cambria"/>
          <w:b/>
          <w:i/>
        </w:rPr>
        <w:t>uscles</w:t>
      </w:r>
    </w:p>
    <w:p w:rsidR="00277842" w:rsidRPr="00AB77CC" w:rsidRDefault="00296F23" w:rsidP="00AB77CC">
      <w:pPr>
        <w:pStyle w:val="ListParagraph"/>
        <w:numPr>
          <w:ilvl w:val="0"/>
          <w:numId w:val="20"/>
        </w:numPr>
        <w:spacing w:after="200"/>
        <w:rPr>
          <w:rFonts w:ascii="Cambria" w:hAnsi="Cambria"/>
        </w:rPr>
      </w:pPr>
      <w:r>
        <w:rPr>
          <w:rFonts w:ascii="Cambria" w:hAnsi="Cambria"/>
        </w:rPr>
        <w:t>Golg</w:t>
      </w:r>
      <w:r w:rsidR="00277842" w:rsidRPr="00AB77CC">
        <w:rPr>
          <w:rFonts w:ascii="Cambria" w:hAnsi="Cambria"/>
        </w:rPr>
        <w:t>i tendon organs respon</w:t>
      </w:r>
      <w:r>
        <w:rPr>
          <w:rFonts w:ascii="Cambria" w:hAnsi="Cambria"/>
        </w:rPr>
        <w:t>d</w:t>
      </w:r>
      <w:r w:rsidR="00277842" w:rsidRPr="00AB77CC">
        <w:rPr>
          <w:rFonts w:ascii="Cambria" w:hAnsi="Cambria"/>
        </w:rPr>
        <w:t xml:space="preserve"> to a</w:t>
      </w:r>
      <w:r>
        <w:rPr>
          <w:rFonts w:ascii="Cambria" w:hAnsi="Cambria"/>
        </w:rPr>
        <w:t>n increase in muscle tension but</w:t>
      </w:r>
      <w:r w:rsidR="00277842" w:rsidRPr="00AB77CC">
        <w:rPr>
          <w:rFonts w:ascii="Cambria" w:hAnsi="Cambria"/>
        </w:rPr>
        <w:t xml:space="preserve"> they are insensitive to changes in muscle length </w:t>
      </w:r>
    </w:p>
    <w:p w:rsidR="00277842" w:rsidRPr="00AB77CC" w:rsidRDefault="00296F23" w:rsidP="00AB77CC">
      <w:pPr>
        <w:pStyle w:val="ListParagraph"/>
        <w:numPr>
          <w:ilvl w:val="0"/>
          <w:numId w:val="20"/>
        </w:numPr>
        <w:spacing w:after="200"/>
        <w:rPr>
          <w:rFonts w:ascii="Cambria" w:hAnsi="Cambria"/>
        </w:rPr>
      </w:pPr>
      <w:r>
        <w:rPr>
          <w:rFonts w:ascii="Cambria" w:hAnsi="Cambria"/>
        </w:rPr>
        <w:t>M</w:t>
      </w:r>
      <w:r w:rsidR="00277842" w:rsidRPr="00AB77CC">
        <w:rPr>
          <w:rFonts w:ascii="Cambria" w:hAnsi="Cambria"/>
        </w:rPr>
        <w:t xml:space="preserve">uscle spindles respond to changes in muscle length, but they do not respond to changes in muscle tension </w:t>
      </w:r>
    </w:p>
    <w:p w:rsidR="00277842" w:rsidRPr="00AB77CC" w:rsidRDefault="00296F23" w:rsidP="00AB77CC">
      <w:pPr>
        <w:pStyle w:val="ListParagraph"/>
        <w:numPr>
          <w:ilvl w:val="0"/>
          <w:numId w:val="21"/>
        </w:numPr>
        <w:spacing w:after="200"/>
        <w:rPr>
          <w:rFonts w:ascii="Cambria" w:hAnsi="Cambria"/>
        </w:rPr>
      </w:pPr>
      <w:r>
        <w:rPr>
          <w:rFonts w:ascii="Cambria" w:hAnsi="Cambria"/>
        </w:rPr>
        <w:t>E</w:t>
      </w:r>
      <w:r w:rsidR="00277842" w:rsidRPr="00AB77CC">
        <w:rPr>
          <w:rFonts w:ascii="Cambria" w:hAnsi="Cambria"/>
        </w:rPr>
        <w:t xml:space="preserve">ach muscle spindle has its own threadlike </w:t>
      </w:r>
      <w:proofErr w:type="spellStart"/>
      <w:r w:rsidR="00277842" w:rsidRPr="00AB77CC">
        <w:rPr>
          <w:rFonts w:ascii="Cambria" w:hAnsi="Cambria"/>
          <w:b/>
        </w:rPr>
        <w:t>intrafusal</w:t>
      </w:r>
      <w:proofErr w:type="spellEnd"/>
      <w:r w:rsidR="00277842" w:rsidRPr="00AB77CC">
        <w:rPr>
          <w:rFonts w:ascii="Cambria" w:hAnsi="Cambria"/>
          <w:b/>
        </w:rPr>
        <w:t xml:space="preserve"> muscle </w:t>
      </w:r>
      <w:r w:rsidR="00277842" w:rsidRPr="00AB77CC">
        <w:rPr>
          <w:rFonts w:ascii="Cambria" w:hAnsi="Cambria"/>
        </w:rPr>
        <w:t xml:space="preserve">which is innervated by its own </w:t>
      </w:r>
      <w:proofErr w:type="spellStart"/>
      <w:r w:rsidR="00277842" w:rsidRPr="00AB77CC">
        <w:rPr>
          <w:rFonts w:ascii="Cambria" w:hAnsi="Cambria"/>
          <w:b/>
        </w:rPr>
        <w:t>intrafusal</w:t>
      </w:r>
      <w:proofErr w:type="spellEnd"/>
      <w:r w:rsidR="00277842" w:rsidRPr="00AB77CC">
        <w:rPr>
          <w:rFonts w:ascii="Cambria" w:hAnsi="Cambria"/>
          <w:b/>
        </w:rPr>
        <w:t xml:space="preserve"> motor neuron </w:t>
      </w:r>
    </w:p>
    <w:p w:rsidR="00277842" w:rsidRPr="00AB77CC" w:rsidRDefault="00296F23" w:rsidP="00AB77CC">
      <w:pPr>
        <w:pStyle w:val="ListParagraph"/>
        <w:numPr>
          <w:ilvl w:val="0"/>
          <w:numId w:val="21"/>
        </w:numPr>
        <w:spacing w:after="200"/>
        <w:rPr>
          <w:rFonts w:ascii="Cambria" w:hAnsi="Cambria"/>
        </w:rPr>
      </w:pPr>
      <w:r>
        <w:rPr>
          <w:rFonts w:ascii="Cambria" w:hAnsi="Cambria"/>
        </w:rPr>
        <w:t>W</w:t>
      </w:r>
      <w:r w:rsidR="00277842" w:rsidRPr="00AB77CC">
        <w:rPr>
          <w:rFonts w:ascii="Cambria" w:hAnsi="Cambria"/>
        </w:rPr>
        <w:t xml:space="preserve">ithout this </w:t>
      </w:r>
      <w:proofErr w:type="spellStart"/>
      <w:r w:rsidR="00277842" w:rsidRPr="00AB77CC">
        <w:rPr>
          <w:rFonts w:ascii="Cambria" w:hAnsi="Cambria"/>
        </w:rPr>
        <w:t>intrafusal</w:t>
      </w:r>
      <w:proofErr w:type="spellEnd"/>
      <w:r w:rsidR="00277842" w:rsidRPr="00AB77CC">
        <w:rPr>
          <w:rFonts w:ascii="Cambria" w:hAnsi="Cambria"/>
        </w:rPr>
        <w:t xml:space="preserve"> motor input, a muscle spindle would fall slack each time its </w:t>
      </w:r>
      <w:r w:rsidR="00277842" w:rsidRPr="00AB77CC">
        <w:rPr>
          <w:rFonts w:ascii="Cambria" w:hAnsi="Cambria"/>
          <w:b/>
        </w:rPr>
        <w:t>skeletal muscle (</w:t>
      </w:r>
      <w:proofErr w:type="spellStart"/>
      <w:r w:rsidR="00277842" w:rsidRPr="00AB77CC">
        <w:rPr>
          <w:rFonts w:ascii="Cambria" w:hAnsi="Cambria"/>
          <w:b/>
        </w:rPr>
        <w:t>extrafusal</w:t>
      </w:r>
      <w:proofErr w:type="spellEnd"/>
      <w:r w:rsidR="00277842" w:rsidRPr="00AB77CC">
        <w:rPr>
          <w:rFonts w:ascii="Cambria" w:hAnsi="Cambria"/>
          <w:b/>
        </w:rPr>
        <w:t xml:space="preserve"> muscle) </w:t>
      </w:r>
      <w:r w:rsidR="00277842" w:rsidRPr="00AB77CC">
        <w:rPr>
          <w:rFonts w:ascii="Cambria" w:hAnsi="Cambria"/>
        </w:rPr>
        <w:t>contracted – in this slack state it could not do its job</w:t>
      </w:r>
    </w:p>
    <w:p w:rsidR="00F95CF0" w:rsidRPr="00296F23" w:rsidRDefault="00296F23" w:rsidP="00AB77CC">
      <w:pPr>
        <w:pStyle w:val="ListParagraph"/>
        <w:numPr>
          <w:ilvl w:val="0"/>
          <w:numId w:val="21"/>
        </w:numPr>
        <w:spacing w:after="200"/>
        <w:rPr>
          <w:rFonts w:ascii="Cambria" w:hAnsi="Cambria"/>
        </w:rPr>
      </w:pPr>
      <w:r>
        <w:rPr>
          <w:rFonts w:ascii="Cambria" w:hAnsi="Cambria"/>
        </w:rPr>
        <w:t>T</w:t>
      </w:r>
      <w:r w:rsidR="00277842" w:rsidRPr="00AB77CC">
        <w:rPr>
          <w:rFonts w:ascii="Cambria" w:hAnsi="Cambria"/>
        </w:rPr>
        <w:t xml:space="preserve">he </w:t>
      </w:r>
      <w:proofErr w:type="spellStart"/>
      <w:r w:rsidR="00277842" w:rsidRPr="00AB77CC">
        <w:rPr>
          <w:rFonts w:ascii="Cambria" w:hAnsi="Cambria"/>
        </w:rPr>
        <w:t>intrafusal</w:t>
      </w:r>
      <w:proofErr w:type="spellEnd"/>
      <w:r w:rsidR="00277842" w:rsidRPr="00AB77CC">
        <w:rPr>
          <w:rFonts w:ascii="Cambria" w:hAnsi="Cambria"/>
        </w:rPr>
        <w:t xml:space="preserve"> motor neuron solves this problem by shortening the </w:t>
      </w:r>
      <w:proofErr w:type="spellStart"/>
      <w:r w:rsidR="00277842" w:rsidRPr="00AB77CC">
        <w:rPr>
          <w:rFonts w:ascii="Cambria" w:hAnsi="Cambria"/>
        </w:rPr>
        <w:t>intrafusal</w:t>
      </w:r>
      <w:proofErr w:type="spellEnd"/>
      <w:r w:rsidR="00277842" w:rsidRPr="00AB77CC">
        <w:rPr>
          <w:rFonts w:ascii="Cambria" w:hAnsi="Cambria"/>
        </w:rPr>
        <w:t xml:space="preserve"> muscle each time the</w:t>
      </w:r>
      <w:r>
        <w:rPr>
          <w:rFonts w:ascii="Cambria" w:hAnsi="Cambria"/>
        </w:rPr>
        <w:t xml:space="preserve"> </w:t>
      </w:r>
      <w:proofErr w:type="spellStart"/>
      <w:r w:rsidR="00277842" w:rsidRPr="00AB77CC">
        <w:rPr>
          <w:rFonts w:ascii="Cambria" w:hAnsi="Cambria"/>
        </w:rPr>
        <w:t>extrafusal</w:t>
      </w:r>
      <w:proofErr w:type="spellEnd"/>
      <w:r w:rsidR="00277842" w:rsidRPr="00AB77CC">
        <w:rPr>
          <w:rFonts w:ascii="Cambria" w:hAnsi="Cambria"/>
        </w:rPr>
        <w:t xml:space="preserve"> muscle be</w:t>
      </w:r>
      <w:r>
        <w:rPr>
          <w:rFonts w:ascii="Cambria" w:hAnsi="Cambria"/>
        </w:rPr>
        <w:t>c</w:t>
      </w:r>
      <w:r w:rsidR="00277842" w:rsidRPr="00AB77CC">
        <w:rPr>
          <w:rFonts w:ascii="Cambria" w:hAnsi="Cambria"/>
        </w:rPr>
        <w:t xml:space="preserve">omes shorter, this keeping enough tension on the middle, stretch sensitive portion to keep it responsive to slight changes in the length of the </w:t>
      </w:r>
      <w:proofErr w:type="spellStart"/>
      <w:r w:rsidR="00277842" w:rsidRPr="00AB77CC">
        <w:rPr>
          <w:rFonts w:ascii="Cambria" w:hAnsi="Cambria"/>
        </w:rPr>
        <w:t>extrafusal</w:t>
      </w:r>
      <w:proofErr w:type="spellEnd"/>
      <w:r w:rsidR="00277842" w:rsidRPr="00AB77CC">
        <w:rPr>
          <w:rFonts w:ascii="Cambria" w:hAnsi="Cambria"/>
        </w:rPr>
        <w:t xml:space="preserve"> muscle </w:t>
      </w:r>
    </w:p>
    <w:p w:rsidR="00F95CF0" w:rsidRPr="00296F23" w:rsidRDefault="00296F23" w:rsidP="00AB77CC">
      <w:pPr>
        <w:spacing w:after="200"/>
        <w:rPr>
          <w:rFonts w:ascii="Cambria" w:hAnsi="Cambria"/>
          <w:b/>
          <w:i/>
        </w:rPr>
      </w:pPr>
      <w:r w:rsidRPr="00296F23">
        <w:rPr>
          <w:rFonts w:ascii="Cambria" w:hAnsi="Cambria"/>
          <w:b/>
          <w:i/>
        </w:rPr>
        <w:t>Stretch R</w:t>
      </w:r>
      <w:r w:rsidR="00F95CF0" w:rsidRPr="00296F23">
        <w:rPr>
          <w:rFonts w:ascii="Cambria" w:hAnsi="Cambria"/>
          <w:b/>
          <w:i/>
        </w:rPr>
        <w:t xml:space="preserve">eflex </w:t>
      </w:r>
    </w:p>
    <w:p w:rsidR="00F95CF0" w:rsidRPr="00AB77CC" w:rsidRDefault="00296F23" w:rsidP="00AB77CC">
      <w:pPr>
        <w:pStyle w:val="ListParagraph"/>
        <w:numPr>
          <w:ilvl w:val="0"/>
          <w:numId w:val="22"/>
        </w:numPr>
        <w:spacing w:after="200"/>
        <w:rPr>
          <w:rFonts w:ascii="Cambria" w:hAnsi="Cambria"/>
        </w:rPr>
      </w:pPr>
      <w:r>
        <w:rPr>
          <w:rFonts w:ascii="Cambria" w:hAnsi="Cambria"/>
        </w:rPr>
        <w:t>Knee is rapped with a little ru</w:t>
      </w:r>
      <w:r w:rsidR="00F95CF0" w:rsidRPr="00AB77CC">
        <w:rPr>
          <w:rFonts w:ascii="Cambria" w:hAnsi="Cambria"/>
        </w:rPr>
        <w:t xml:space="preserve">bber headed hammer results in leg extension: this is called </w:t>
      </w:r>
      <w:r w:rsidR="00F95CF0" w:rsidRPr="00AB77CC">
        <w:rPr>
          <w:rFonts w:ascii="Cambria" w:hAnsi="Cambria"/>
          <w:b/>
        </w:rPr>
        <w:t>patellar tendon reflex</w:t>
      </w:r>
    </w:p>
    <w:p w:rsidR="00F95CF0" w:rsidRPr="00AB77CC" w:rsidRDefault="00296F23" w:rsidP="00292371">
      <w:pPr>
        <w:pStyle w:val="ListParagraph"/>
        <w:numPr>
          <w:ilvl w:val="0"/>
          <w:numId w:val="22"/>
        </w:numPr>
        <w:spacing w:after="200"/>
        <w:rPr>
          <w:rFonts w:ascii="Cambria" w:hAnsi="Cambria"/>
        </w:rPr>
      </w:pPr>
      <w:r>
        <w:rPr>
          <w:rFonts w:ascii="Cambria" w:hAnsi="Cambria"/>
        </w:rPr>
        <w:t>T</w:t>
      </w:r>
      <w:r w:rsidR="00F95CF0" w:rsidRPr="00AB77CC">
        <w:rPr>
          <w:rFonts w:ascii="Cambria" w:hAnsi="Cambria"/>
        </w:rPr>
        <w:t>he burst of firing in the spindle afferent neurons triggers a burst of firing in the thigh muscle motor neurons, which causes the thigh muscle to contract</w:t>
      </w:r>
    </w:p>
    <w:p w:rsidR="00F95CF0" w:rsidRPr="00AB77CC" w:rsidRDefault="00296F23" w:rsidP="00AB77CC">
      <w:pPr>
        <w:pStyle w:val="ListParagraph"/>
        <w:numPr>
          <w:ilvl w:val="0"/>
          <w:numId w:val="23"/>
        </w:numPr>
        <w:spacing w:after="200"/>
        <w:rPr>
          <w:rFonts w:ascii="Cambria" w:hAnsi="Cambria"/>
        </w:rPr>
      </w:pPr>
      <w:r>
        <w:rPr>
          <w:rFonts w:ascii="Cambria" w:hAnsi="Cambria"/>
        </w:rPr>
        <w:t>I</w:t>
      </w:r>
      <w:r w:rsidR="00F95CF0" w:rsidRPr="00AB77CC">
        <w:rPr>
          <w:rFonts w:ascii="Cambria" w:hAnsi="Cambria"/>
        </w:rPr>
        <w:t>n real life, the function of the stretch reflex is to keep external forces from altering the intend</w:t>
      </w:r>
      <w:r>
        <w:rPr>
          <w:rFonts w:ascii="Cambria" w:hAnsi="Cambria"/>
        </w:rPr>
        <w:t>ed position of the</w:t>
      </w:r>
      <w:r w:rsidR="00F95CF0" w:rsidRPr="00AB77CC">
        <w:rPr>
          <w:rFonts w:ascii="Cambria" w:hAnsi="Cambria"/>
        </w:rPr>
        <w:t xml:space="preserve"> body. When an external force, say pushes you while you are holding a coffee, it causes an unanticipated </w:t>
      </w:r>
      <w:proofErr w:type="spellStart"/>
      <w:r w:rsidR="00F95CF0" w:rsidRPr="00AB77CC">
        <w:rPr>
          <w:rFonts w:ascii="Cambria" w:hAnsi="Cambria"/>
        </w:rPr>
        <w:t>extrafusal</w:t>
      </w:r>
      <w:proofErr w:type="spellEnd"/>
      <w:r w:rsidR="00F95CF0" w:rsidRPr="00AB77CC">
        <w:rPr>
          <w:rFonts w:ascii="Cambria" w:hAnsi="Cambria"/>
        </w:rPr>
        <w:t xml:space="preserve"> muscle stretch</w:t>
      </w:r>
    </w:p>
    <w:p w:rsidR="00F95CF0" w:rsidRPr="00AB77CC" w:rsidRDefault="00296F23" w:rsidP="00AB77CC">
      <w:pPr>
        <w:pStyle w:val="ListParagraph"/>
        <w:numPr>
          <w:ilvl w:val="1"/>
          <w:numId w:val="23"/>
        </w:numPr>
        <w:spacing w:after="200"/>
        <w:rPr>
          <w:rFonts w:ascii="Cambria" w:hAnsi="Cambria"/>
        </w:rPr>
      </w:pPr>
      <w:r>
        <w:rPr>
          <w:rFonts w:ascii="Cambria" w:hAnsi="Cambria"/>
        </w:rPr>
        <w:t>T</w:t>
      </w:r>
      <w:r w:rsidR="00F95CF0" w:rsidRPr="00AB77CC">
        <w:rPr>
          <w:rFonts w:ascii="Cambria" w:hAnsi="Cambria"/>
        </w:rPr>
        <w:t>he muscle spindle feedback circuit produces an immediate compensatory contra</w:t>
      </w:r>
      <w:r>
        <w:rPr>
          <w:rFonts w:ascii="Cambria" w:hAnsi="Cambria"/>
        </w:rPr>
        <w:t>c</w:t>
      </w:r>
      <w:r w:rsidR="00F95CF0" w:rsidRPr="00AB77CC">
        <w:rPr>
          <w:rFonts w:ascii="Cambria" w:hAnsi="Cambria"/>
        </w:rPr>
        <w:t xml:space="preserve">tion of the muscle that counteracts the force and keeps you from spilling </w:t>
      </w:r>
    </w:p>
    <w:p w:rsidR="00F95CF0" w:rsidRPr="005D4B52" w:rsidRDefault="00F95CF0" w:rsidP="005D4B52">
      <w:pPr>
        <w:spacing w:after="200"/>
        <w:rPr>
          <w:rFonts w:ascii="Cambria" w:hAnsi="Cambria"/>
          <w:b/>
          <w:i/>
        </w:rPr>
      </w:pPr>
      <w:r w:rsidRPr="00296F23">
        <w:rPr>
          <w:rFonts w:ascii="Cambria" w:hAnsi="Cambria"/>
          <w:b/>
          <w:i/>
        </w:rPr>
        <w:t>Withdraw</w:t>
      </w:r>
      <w:r w:rsidR="00296F23" w:rsidRPr="00296F23">
        <w:rPr>
          <w:rFonts w:ascii="Cambria" w:hAnsi="Cambria"/>
          <w:b/>
          <w:i/>
        </w:rPr>
        <w:t>a</w:t>
      </w:r>
      <w:r w:rsidRPr="00296F23">
        <w:rPr>
          <w:rFonts w:ascii="Cambria" w:hAnsi="Cambria"/>
          <w:b/>
          <w:i/>
        </w:rPr>
        <w:t>l Reflex</w:t>
      </w:r>
    </w:p>
    <w:p w:rsidR="00F95CF0" w:rsidRPr="00AB77CC" w:rsidRDefault="00296F23" w:rsidP="00AB77CC">
      <w:pPr>
        <w:pStyle w:val="ListParagraph"/>
        <w:numPr>
          <w:ilvl w:val="0"/>
          <w:numId w:val="24"/>
        </w:numPr>
        <w:spacing w:after="200"/>
        <w:rPr>
          <w:rFonts w:ascii="Cambria" w:hAnsi="Cambria"/>
        </w:rPr>
      </w:pPr>
      <w:r>
        <w:rPr>
          <w:rFonts w:ascii="Cambria" w:hAnsi="Cambria"/>
        </w:rPr>
        <w:t>T</w:t>
      </w:r>
      <w:r w:rsidR="00F95CF0" w:rsidRPr="00AB77CC">
        <w:rPr>
          <w:rFonts w:ascii="Cambria" w:hAnsi="Cambria"/>
        </w:rPr>
        <w:t>he withdraw</w:t>
      </w:r>
      <w:r>
        <w:rPr>
          <w:rFonts w:ascii="Cambria" w:hAnsi="Cambria"/>
        </w:rPr>
        <w:t>a</w:t>
      </w:r>
      <w:r w:rsidR="00F95CF0" w:rsidRPr="00AB77CC">
        <w:rPr>
          <w:rFonts w:ascii="Cambria" w:hAnsi="Cambria"/>
        </w:rPr>
        <w:t xml:space="preserve">l reflex is not monosynaptic </w:t>
      </w:r>
    </w:p>
    <w:p w:rsidR="00F95CF0" w:rsidRPr="00AB77CC" w:rsidRDefault="00296F23" w:rsidP="00AB77CC">
      <w:pPr>
        <w:pStyle w:val="ListParagraph"/>
        <w:numPr>
          <w:ilvl w:val="0"/>
          <w:numId w:val="24"/>
        </w:numPr>
        <w:spacing w:after="200"/>
        <w:rPr>
          <w:rFonts w:ascii="Cambria" w:hAnsi="Cambria"/>
        </w:rPr>
      </w:pPr>
      <w:r>
        <w:rPr>
          <w:rFonts w:ascii="Cambria" w:hAnsi="Cambria"/>
        </w:rPr>
        <w:t>T</w:t>
      </w:r>
      <w:r w:rsidR="00F95CF0" w:rsidRPr="00AB77CC">
        <w:rPr>
          <w:rFonts w:ascii="Cambria" w:hAnsi="Cambria"/>
        </w:rPr>
        <w:t>hus, the shortest route in the withdrawal reflex cir</w:t>
      </w:r>
      <w:r>
        <w:rPr>
          <w:rFonts w:ascii="Cambria" w:hAnsi="Cambria"/>
        </w:rPr>
        <w:t>c</w:t>
      </w:r>
      <w:r w:rsidR="00F95CF0" w:rsidRPr="00AB77CC">
        <w:rPr>
          <w:rFonts w:ascii="Cambria" w:hAnsi="Cambria"/>
        </w:rPr>
        <w:t xml:space="preserve">uit involves one interneuron </w:t>
      </w:r>
    </w:p>
    <w:p w:rsidR="00F95CF0" w:rsidRPr="00296F23" w:rsidRDefault="00296F23" w:rsidP="00AB77CC">
      <w:pPr>
        <w:pStyle w:val="ListParagraph"/>
        <w:numPr>
          <w:ilvl w:val="0"/>
          <w:numId w:val="24"/>
        </w:numPr>
        <w:spacing w:after="200"/>
        <w:rPr>
          <w:rFonts w:ascii="Cambria" w:hAnsi="Cambria"/>
        </w:rPr>
      </w:pPr>
      <w:r>
        <w:rPr>
          <w:rFonts w:ascii="Cambria" w:hAnsi="Cambria"/>
        </w:rPr>
        <w:t>O</w:t>
      </w:r>
      <w:r w:rsidR="00F95CF0" w:rsidRPr="00AB77CC">
        <w:rPr>
          <w:rFonts w:ascii="Cambria" w:hAnsi="Cambria"/>
        </w:rPr>
        <w:t>ther responses are recorded in the motor neurons of the arm fl</w:t>
      </w:r>
      <w:r>
        <w:rPr>
          <w:rFonts w:ascii="Cambria" w:hAnsi="Cambria"/>
        </w:rPr>
        <w:t>exor muscles after the initial v</w:t>
      </w:r>
      <w:r w:rsidR="00F95CF0" w:rsidRPr="00AB77CC">
        <w:rPr>
          <w:rFonts w:ascii="Cambria" w:hAnsi="Cambria"/>
        </w:rPr>
        <w:t xml:space="preserve">olley; these are triggered by signals that have traveled over </w:t>
      </w:r>
      <w:proofErr w:type="spellStart"/>
      <w:r w:rsidR="00F95CF0" w:rsidRPr="00AB77CC">
        <w:rPr>
          <w:rFonts w:ascii="Cambria" w:hAnsi="Cambria"/>
        </w:rPr>
        <w:t>multisynaptic</w:t>
      </w:r>
      <w:proofErr w:type="spellEnd"/>
      <w:r w:rsidR="00F95CF0" w:rsidRPr="00AB77CC">
        <w:rPr>
          <w:rFonts w:ascii="Cambria" w:hAnsi="Cambria"/>
        </w:rPr>
        <w:t xml:space="preserve"> pathways </w:t>
      </w:r>
    </w:p>
    <w:p w:rsidR="00F95CF0" w:rsidRPr="00296F23" w:rsidRDefault="00296F23" w:rsidP="00AB77CC">
      <w:pPr>
        <w:spacing w:after="200"/>
        <w:rPr>
          <w:rFonts w:ascii="Cambria" w:hAnsi="Cambria"/>
          <w:b/>
          <w:i/>
        </w:rPr>
      </w:pPr>
      <w:r w:rsidRPr="00296F23">
        <w:rPr>
          <w:rFonts w:ascii="Cambria" w:hAnsi="Cambria"/>
          <w:b/>
          <w:i/>
        </w:rPr>
        <w:t xml:space="preserve">Reciprocal </w:t>
      </w:r>
      <w:proofErr w:type="spellStart"/>
      <w:r w:rsidRPr="00296F23">
        <w:rPr>
          <w:rFonts w:ascii="Cambria" w:hAnsi="Cambria"/>
          <w:b/>
          <w:i/>
        </w:rPr>
        <w:t>I</w:t>
      </w:r>
      <w:r w:rsidR="00F95CF0" w:rsidRPr="00296F23">
        <w:rPr>
          <w:rFonts w:ascii="Cambria" w:hAnsi="Cambria"/>
          <w:b/>
          <w:i/>
        </w:rPr>
        <w:t>nnervation</w:t>
      </w:r>
      <w:proofErr w:type="spellEnd"/>
      <w:r w:rsidR="00F95CF0" w:rsidRPr="00296F23">
        <w:rPr>
          <w:rFonts w:ascii="Cambria" w:hAnsi="Cambria"/>
          <w:b/>
          <w:i/>
        </w:rPr>
        <w:t xml:space="preserve"> </w:t>
      </w:r>
    </w:p>
    <w:p w:rsidR="00F95CF0" w:rsidRPr="00CA643F" w:rsidRDefault="00296F23" w:rsidP="00AB77CC">
      <w:pPr>
        <w:pStyle w:val="ListParagraph"/>
        <w:numPr>
          <w:ilvl w:val="0"/>
          <w:numId w:val="25"/>
        </w:numPr>
        <w:spacing w:after="200"/>
        <w:rPr>
          <w:rFonts w:ascii="Cambria" w:hAnsi="Cambria"/>
        </w:rPr>
      </w:pPr>
      <w:r w:rsidRPr="00CA643F">
        <w:rPr>
          <w:rFonts w:ascii="Cambria" w:hAnsi="Cambria"/>
          <w:b/>
        </w:rPr>
        <w:t>R</w:t>
      </w:r>
      <w:r w:rsidR="00F95CF0" w:rsidRPr="00CA643F">
        <w:rPr>
          <w:rFonts w:ascii="Cambria" w:hAnsi="Cambria"/>
          <w:b/>
        </w:rPr>
        <w:t xml:space="preserve">eciprocal </w:t>
      </w:r>
      <w:proofErr w:type="spellStart"/>
      <w:r w:rsidR="00F95CF0" w:rsidRPr="00CA643F">
        <w:rPr>
          <w:rFonts w:ascii="Cambria" w:hAnsi="Cambria"/>
          <w:b/>
        </w:rPr>
        <w:t>innervation</w:t>
      </w:r>
      <w:proofErr w:type="spellEnd"/>
      <w:r w:rsidR="00CA643F">
        <w:rPr>
          <w:rFonts w:ascii="Cambria" w:hAnsi="Cambria"/>
        </w:rPr>
        <w:t>:</w:t>
      </w:r>
      <w:r w:rsidR="00F95CF0" w:rsidRPr="00AB77CC">
        <w:rPr>
          <w:rFonts w:ascii="Cambria" w:hAnsi="Cambria"/>
        </w:rPr>
        <w:t xml:space="preserve"> </w:t>
      </w:r>
      <w:r w:rsidR="00F95CF0" w:rsidRPr="00CA643F">
        <w:rPr>
          <w:rFonts w:ascii="Cambria" w:hAnsi="Cambria"/>
        </w:rPr>
        <w:t>antagonistic muscles are innervated in a way that permits a smo</w:t>
      </w:r>
      <w:r w:rsidR="00CA643F">
        <w:rPr>
          <w:rFonts w:ascii="Cambria" w:hAnsi="Cambria"/>
        </w:rPr>
        <w:t>oth, unimpeded motor response w</w:t>
      </w:r>
      <w:r w:rsidR="00F95CF0" w:rsidRPr="00CA643F">
        <w:rPr>
          <w:rFonts w:ascii="Cambria" w:hAnsi="Cambria"/>
        </w:rPr>
        <w:t>hen one is contracted the other relaxes</w:t>
      </w:r>
    </w:p>
    <w:p w:rsidR="002C5DF8" w:rsidRPr="00AB77CC" w:rsidRDefault="00296F23" w:rsidP="00AB77CC">
      <w:pPr>
        <w:pStyle w:val="ListParagraph"/>
        <w:numPr>
          <w:ilvl w:val="0"/>
          <w:numId w:val="25"/>
        </w:numPr>
        <w:spacing w:after="200"/>
        <w:rPr>
          <w:rFonts w:ascii="Cambria" w:hAnsi="Cambria"/>
        </w:rPr>
      </w:pPr>
      <w:r>
        <w:rPr>
          <w:rFonts w:ascii="Cambria" w:hAnsi="Cambria"/>
        </w:rPr>
        <w:t>B</w:t>
      </w:r>
      <w:r w:rsidR="002C5DF8" w:rsidRPr="00AB77CC">
        <w:rPr>
          <w:rFonts w:ascii="Cambria" w:hAnsi="Cambria"/>
        </w:rPr>
        <w:t>ad news of sudden painful event in the hand arrives in the dorsal horn of the spinal cord and has two effects</w:t>
      </w:r>
    </w:p>
    <w:p w:rsidR="002C5DF8" w:rsidRPr="00AB77CC" w:rsidRDefault="00296F23" w:rsidP="00AB77CC">
      <w:pPr>
        <w:pStyle w:val="ListParagraph"/>
        <w:numPr>
          <w:ilvl w:val="1"/>
          <w:numId w:val="25"/>
        </w:numPr>
        <w:spacing w:after="200"/>
        <w:rPr>
          <w:rFonts w:ascii="Cambria" w:hAnsi="Cambria"/>
        </w:rPr>
      </w:pPr>
      <w:r>
        <w:rPr>
          <w:rFonts w:ascii="Cambria" w:hAnsi="Cambria"/>
        </w:rPr>
        <w:t>T</w:t>
      </w:r>
      <w:r w:rsidR="002C5DF8" w:rsidRPr="00AB77CC">
        <w:rPr>
          <w:rFonts w:ascii="Cambria" w:hAnsi="Cambria"/>
        </w:rPr>
        <w:t xml:space="preserve">he signals excite both excitatory and inhibitory interneurons </w:t>
      </w:r>
    </w:p>
    <w:p w:rsidR="002C5DF8" w:rsidRPr="00AB77CC" w:rsidRDefault="00296F23" w:rsidP="00AB77CC">
      <w:pPr>
        <w:pStyle w:val="ListParagraph"/>
        <w:numPr>
          <w:ilvl w:val="1"/>
          <w:numId w:val="25"/>
        </w:numPr>
        <w:spacing w:after="200"/>
        <w:rPr>
          <w:rFonts w:ascii="Cambria" w:hAnsi="Cambria"/>
        </w:rPr>
      </w:pPr>
      <w:r>
        <w:rPr>
          <w:rFonts w:ascii="Cambria" w:hAnsi="Cambria"/>
        </w:rPr>
        <w:t>T</w:t>
      </w:r>
      <w:r w:rsidR="002C5DF8" w:rsidRPr="00AB77CC">
        <w:rPr>
          <w:rFonts w:ascii="Cambria" w:hAnsi="Cambria"/>
        </w:rPr>
        <w:t xml:space="preserve">he excitatory interneurons excite the motor neurons of the elbow flexor; the inhibitory interneurons inhibit the motor neurons of the elbow extensor </w:t>
      </w:r>
    </w:p>
    <w:p w:rsidR="002C5DF8" w:rsidRPr="00AB77CC" w:rsidRDefault="00296F23" w:rsidP="00AB77CC">
      <w:pPr>
        <w:pStyle w:val="ListParagraph"/>
        <w:numPr>
          <w:ilvl w:val="1"/>
          <w:numId w:val="25"/>
        </w:numPr>
        <w:spacing w:after="200"/>
        <w:rPr>
          <w:rFonts w:ascii="Cambria" w:hAnsi="Cambria"/>
        </w:rPr>
      </w:pPr>
      <w:r>
        <w:rPr>
          <w:rFonts w:ascii="Cambria" w:hAnsi="Cambria"/>
        </w:rPr>
        <w:t>T</w:t>
      </w:r>
      <w:r w:rsidR="002C5DF8" w:rsidRPr="00AB77CC">
        <w:rPr>
          <w:rFonts w:ascii="Cambria" w:hAnsi="Cambria"/>
        </w:rPr>
        <w:t xml:space="preserve">hus a single sensory input produces coordinated pattern of motor output; the activities of agonists and antagonists are automatically coordinated by the internal circuitry of the spinal cord </w:t>
      </w:r>
    </w:p>
    <w:p w:rsidR="002C5DF8" w:rsidRPr="00AB77CC" w:rsidRDefault="00296F23" w:rsidP="00AB77CC">
      <w:pPr>
        <w:pStyle w:val="ListParagraph"/>
        <w:numPr>
          <w:ilvl w:val="0"/>
          <w:numId w:val="26"/>
        </w:numPr>
        <w:spacing w:after="200"/>
        <w:rPr>
          <w:rFonts w:ascii="Cambria" w:hAnsi="Cambria"/>
        </w:rPr>
      </w:pPr>
      <w:r>
        <w:rPr>
          <w:rFonts w:ascii="Cambria" w:hAnsi="Cambria"/>
        </w:rPr>
        <w:t>M</w:t>
      </w:r>
      <w:r w:rsidR="002C5DF8" w:rsidRPr="00AB77CC">
        <w:rPr>
          <w:rFonts w:ascii="Cambria" w:hAnsi="Cambria"/>
        </w:rPr>
        <w:t xml:space="preserve">ovements are quickest when there is </w:t>
      </w:r>
      <w:r w:rsidRPr="00AB77CC">
        <w:rPr>
          <w:rFonts w:ascii="Cambria" w:hAnsi="Cambria"/>
        </w:rPr>
        <w:t>simultaneous</w:t>
      </w:r>
      <w:r w:rsidR="002C5DF8" w:rsidRPr="00AB77CC">
        <w:rPr>
          <w:rFonts w:ascii="Cambria" w:hAnsi="Cambria"/>
        </w:rPr>
        <w:t xml:space="preserve"> excitation of all agonists and complete inhibition of all the antagonists, however this is not the way voluntary movement is normally produces</w:t>
      </w:r>
    </w:p>
    <w:p w:rsidR="002C5DF8" w:rsidRPr="00AB77CC" w:rsidRDefault="00296F23" w:rsidP="00AB77CC">
      <w:pPr>
        <w:pStyle w:val="ListParagraph"/>
        <w:numPr>
          <w:ilvl w:val="0"/>
          <w:numId w:val="26"/>
        </w:numPr>
        <w:spacing w:after="200"/>
        <w:rPr>
          <w:rFonts w:ascii="Cambria" w:hAnsi="Cambria"/>
        </w:rPr>
      </w:pPr>
      <w:r>
        <w:rPr>
          <w:rFonts w:ascii="Cambria" w:hAnsi="Cambria"/>
        </w:rPr>
        <w:t>M</w:t>
      </w:r>
      <w:r w:rsidR="002C5DF8" w:rsidRPr="00AB77CC">
        <w:rPr>
          <w:rFonts w:ascii="Cambria" w:hAnsi="Cambria"/>
        </w:rPr>
        <w:t>ost muscles are always contracted to some degree, and movements are produced by adjustment in the level of relative contraction between antagonists</w:t>
      </w:r>
    </w:p>
    <w:p w:rsidR="002C5DF8" w:rsidRPr="00296F23" w:rsidRDefault="00296F23" w:rsidP="00296F23">
      <w:pPr>
        <w:pStyle w:val="ListParagraph"/>
        <w:numPr>
          <w:ilvl w:val="0"/>
          <w:numId w:val="26"/>
        </w:numPr>
        <w:spacing w:after="200"/>
        <w:rPr>
          <w:rFonts w:ascii="Cambria" w:hAnsi="Cambria"/>
        </w:rPr>
      </w:pPr>
      <w:r>
        <w:rPr>
          <w:rFonts w:ascii="Cambria" w:hAnsi="Cambria"/>
        </w:rPr>
        <w:t>M</w:t>
      </w:r>
      <w:r w:rsidR="002C5DF8" w:rsidRPr="00AB77CC">
        <w:rPr>
          <w:rFonts w:ascii="Cambria" w:hAnsi="Cambria"/>
        </w:rPr>
        <w:t xml:space="preserve">ovements produced by the </w:t>
      </w:r>
      <w:proofErr w:type="spellStart"/>
      <w:r w:rsidR="002C5DF8" w:rsidRPr="00AB77CC">
        <w:rPr>
          <w:rFonts w:ascii="Cambria" w:hAnsi="Cambria"/>
          <w:b/>
        </w:rPr>
        <w:t>cocontation</w:t>
      </w:r>
      <w:proofErr w:type="spellEnd"/>
      <w:r w:rsidR="002C5DF8" w:rsidRPr="00AB77CC">
        <w:rPr>
          <w:rFonts w:ascii="Cambria" w:hAnsi="Cambria"/>
          <w:b/>
        </w:rPr>
        <w:t xml:space="preserve"> </w:t>
      </w:r>
      <w:r w:rsidR="002C5DF8" w:rsidRPr="00AB77CC">
        <w:rPr>
          <w:rFonts w:ascii="Cambria" w:hAnsi="Cambria"/>
        </w:rPr>
        <w:t xml:space="preserve">are smooth, and they can be stopped with precision by a </w:t>
      </w:r>
      <w:r>
        <w:rPr>
          <w:rFonts w:ascii="Cambria" w:hAnsi="Cambria"/>
        </w:rPr>
        <w:t>slight</w:t>
      </w:r>
      <w:r w:rsidR="002C5DF8" w:rsidRPr="00AB77CC">
        <w:rPr>
          <w:rFonts w:ascii="Cambria" w:hAnsi="Cambria"/>
        </w:rPr>
        <w:t xml:space="preserve"> increase in the contraction of the antagonistic muscle </w:t>
      </w:r>
    </w:p>
    <w:p w:rsidR="002C5DF8" w:rsidRPr="00296F23" w:rsidRDefault="00296F23" w:rsidP="00AB77CC">
      <w:pPr>
        <w:spacing w:after="200"/>
        <w:ind w:left="360"/>
        <w:rPr>
          <w:rFonts w:ascii="Cambria" w:hAnsi="Cambria"/>
          <w:b/>
          <w:i/>
        </w:rPr>
      </w:pPr>
      <w:r w:rsidRPr="00296F23">
        <w:rPr>
          <w:rFonts w:ascii="Cambria" w:hAnsi="Cambria"/>
          <w:b/>
          <w:i/>
        </w:rPr>
        <w:t>Recurrent Collateral I</w:t>
      </w:r>
      <w:r w:rsidR="002C5DF8" w:rsidRPr="00296F23">
        <w:rPr>
          <w:rFonts w:ascii="Cambria" w:hAnsi="Cambria"/>
          <w:b/>
          <w:i/>
        </w:rPr>
        <w:t>nhibition</w:t>
      </w:r>
    </w:p>
    <w:p w:rsidR="002C5DF8" w:rsidRPr="00AB77CC" w:rsidRDefault="00B47D59" w:rsidP="00AB77CC">
      <w:pPr>
        <w:pStyle w:val="ListParagraph"/>
        <w:numPr>
          <w:ilvl w:val="0"/>
          <w:numId w:val="27"/>
        </w:numPr>
        <w:spacing w:after="200"/>
        <w:rPr>
          <w:rFonts w:ascii="Cambria" w:hAnsi="Cambria"/>
        </w:rPr>
      </w:pPr>
      <w:r>
        <w:rPr>
          <w:rFonts w:ascii="Cambria" w:hAnsi="Cambria"/>
        </w:rPr>
        <w:t>M</w:t>
      </w:r>
      <w:r w:rsidR="002C5DF8" w:rsidRPr="00AB77CC">
        <w:rPr>
          <w:rFonts w:ascii="Cambria" w:hAnsi="Cambria"/>
        </w:rPr>
        <w:t>uscle fibers and the other m</w:t>
      </w:r>
      <w:r>
        <w:rPr>
          <w:rFonts w:ascii="Cambria" w:hAnsi="Cambria"/>
        </w:rPr>
        <w:t>otor neurons that innervate the</w:t>
      </w:r>
      <w:r w:rsidR="002C5DF8" w:rsidRPr="00AB77CC">
        <w:rPr>
          <w:rFonts w:ascii="Cambria" w:hAnsi="Cambria"/>
        </w:rPr>
        <w:t xml:space="preserve">m need an occasion break, and inhibitory neurons in the spinal cord </w:t>
      </w:r>
      <w:r w:rsidR="00197055">
        <w:rPr>
          <w:rFonts w:ascii="Cambria" w:hAnsi="Cambria"/>
        </w:rPr>
        <w:t>allow for this</w:t>
      </w:r>
    </w:p>
    <w:p w:rsidR="002C5DF8" w:rsidRPr="00AB77CC" w:rsidRDefault="00B47D59" w:rsidP="00AB77CC">
      <w:pPr>
        <w:pStyle w:val="ListParagraph"/>
        <w:numPr>
          <w:ilvl w:val="0"/>
          <w:numId w:val="27"/>
        </w:numPr>
        <w:spacing w:after="200"/>
        <w:rPr>
          <w:rFonts w:ascii="Cambria" w:hAnsi="Cambria"/>
        </w:rPr>
      </w:pPr>
      <w:r>
        <w:rPr>
          <w:rFonts w:ascii="Cambria" w:hAnsi="Cambria"/>
        </w:rPr>
        <w:t>E</w:t>
      </w:r>
      <w:r w:rsidR="002C5DF8" w:rsidRPr="00AB77CC">
        <w:rPr>
          <w:rFonts w:ascii="Cambria" w:hAnsi="Cambria"/>
        </w:rPr>
        <w:t>ach motor neuron branches just before it lea</w:t>
      </w:r>
      <w:r>
        <w:rPr>
          <w:rFonts w:ascii="Cambria" w:hAnsi="Cambria"/>
        </w:rPr>
        <w:t>v</w:t>
      </w:r>
      <w:r w:rsidR="002C5DF8" w:rsidRPr="00AB77CC">
        <w:rPr>
          <w:rFonts w:ascii="Cambria" w:hAnsi="Cambria"/>
        </w:rPr>
        <w:t>es the spinal cord, and the branch synapses on a small inhibitory interneuron, which inhibits the very motor neuron from wh</w:t>
      </w:r>
      <w:r>
        <w:rPr>
          <w:rFonts w:ascii="Cambria" w:hAnsi="Cambria"/>
        </w:rPr>
        <w:t>i</w:t>
      </w:r>
      <w:r w:rsidR="002C5DF8" w:rsidRPr="00AB77CC">
        <w:rPr>
          <w:rFonts w:ascii="Cambria" w:hAnsi="Cambria"/>
        </w:rPr>
        <w:t>ch is receives its input</w:t>
      </w:r>
    </w:p>
    <w:p w:rsidR="002C5DF8" w:rsidRPr="00AB77CC" w:rsidRDefault="00B47D59" w:rsidP="00AB77CC">
      <w:pPr>
        <w:pStyle w:val="ListParagraph"/>
        <w:numPr>
          <w:ilvl w:val="0"/>
          <w:numId w:val="27"/>
        </w:numPr>
        <w:spacing w:after="200"/>
        <w:rPr>
          <w:rFonts w:ascii="Cambria" w:hAnsi="Cambria"/>
        </w:rPr>
      </w:pPr>
      <w:r>
        <w:rPr>
          <w:rFonts w:ascii="Cambria" w:hAnsi="Cambria"/>
        </w:rPr>
        <w:t>T</w:t>
      </w:r>
      <w:r w:rsidR="002C5DF8" w:rsidRPr="00AB77CC">
        <w:rPr>
          <w:rFonts w:ascii="Cambria" w:hAnsi="Cambria"/>
        </w:rPr>
        <w:t xml:space="preserve">he inhibition produced by the local feedback circuits is called the </w:t>
      </w:r>
      <w:r w:rsidR="002C5DF8" w:rsidRPr="00AB77CC">
        <w:rPr>
          <w:rFonts w:ascii="Cambria" w:hAnsi="Cambria"/>
          <w:b/>
        </w:rPr>
        <w:t>recurrent collateral inhibition</w:t>
      </w:r>
      <w:r w:rsidR="002C5DF8" w:rsidRPr="00AB77CC">
        <w:rPr>
          <w:rFonts w:ascii="Cambria" w:hAnsi="Cambria"/>
        </w:rPr>
        <w:t xml:space="preserve">, and the small inhibitory interneurons that mediate recurrent collateral inhibition are called </w:t>
      </w:r>
      <w:proofErr w:type="spellStart"/>
      <w:r w:rsidR="002C5DF8" w:rsidRPr="00AB77CC">
        <w:rPr>
          <w:rFonts w:ascii="Cambria" w:hAnsi="Cambria"/>
          <w:i/>
        </w:rPr>
        <w:t>renshaw</w:t>
      </w:r>
      <w:proofErr w:type="spellEnd"/>
      <w:r w:rsidR="002C5DF8" w:rsidRPr="00AB77CC">
        <w:rPr>
          <w:rFonts w:ascii="Cambria" w:hAnsi="Cambria"/>
          <w:i/>
        </w:rPr>
        <w:t xml:space="preserve"> cells </w:t>
      </w:r>
    </w:p>
    <w:p w:rsidR="008E6FFD" w:rsidRPr="00B47D59" w:rsidRDefault="00B47D59" w:rsidP="00AB77CC">
      <w:pPr>
        <w:pStyle w:val="ListParagraph"/>
        <w:numPr>
          <w:ilvl w:val="0"/>
          <w:numId w:val="27"/>
        </w:numPr>
        <w:spacing w:after="200"/>
        <w:rPr>
          <w:rFonts w:ascii="Cambria" w:hAnsi="Cambria"/>
        </w:rPr>
      </w:pPr>
      <w:r>
        <w:rPr>
          <w:rFonts w:ascii="Cambria" w:hAnsi="Cambria"/>
        </w:rPr>
        <w:t>A</w:t>
      </w:r>
      <w:r w:rsidR="002C5DF8" w:rsidRPr="00AB77CC">
        <w:rPr>
          <w:rFonts w:ascii="Cambria" w:hAnsi="Cambria"/>
        </w:rPr>
        <w:t xml:space="preserve">s a consequence of recurrent collateral inhibition, each time a motor neuron fires, it momentarily inhibits itself and shifts the </w:t>
      </w:r>
      <w:r w:rsidR="008E6FFD" w:rsidRPr="00AB77CC">
        <w:rPr>
          <w:rFonts w:ascii="Cambria" w:hAnsi="Cambria"/>
        </w:rPr>
        <w:t>responsible for the contraction of a particular muscle to other members of the muscles motor pool</w:t>
      </w:r>
    </w:p>
    <w:p w:rsidR="008E6FFD" w:rsidRPr="00B47D59" w:rsidRDefault="00B47D59" w:rsidP="00AB77CC">
      <w:pPr>
        <w:spacing w:after="200"/>
        <w:rPr>
          <w:rFonts w:ascii="Cambria" w:hAnsi="Cambria"/>
          <w:b/>
          <w:i/>
        </w:rPr>
      </w:pPr>
      <w:r w:rsidRPr="00B47D59">
        <w:rPr>
          <w:rFonts w:ascii="Cambria" w:hAnsi="Cambria"/>
          <w:b/>
          <w:i/>
        </w:rPr>
        <w:t>Walking: A Complex Sensorimotor R</w:t>
      </w:r>
      <w:r w:rsidR="008E6FFD" w:rsidRPr="00B47D59">
        <w:rPr>
          <w:rFonts w:ascii="Cambria" w:hAnsi="Cambria"/>
          <w:b/>
          <w:i/>
        </w:rPr>
        <w:t xml:space="preserve">eflex </w:t>
      </w:r>
    </w:p>
    <w:p w:rsidR="008E6FFD" w:rsidRPr="00AB77CC" w:rsidRDefault="004A63CA" w:rsidP="00AB77CC">
      <w:pPr>
        <w:pStyle w:val="ListParagraph"/>
        <w:numPr>
          <w:ilvl w:val="0"/>
          <w:numId w:val="28"/>
        </w:numPr>
        <w:spacing w:after="200"/>
        <w:rPr>
          <w:rFonts w:ascii="Cambria" w:hAnsi="Cambria"/>
        </w:rPr>
      </w:pPr>
      <w:r>
        <w:rPr>
          <w:rFonts w:ascii="Cambria" w:hAnsi="Cambria"/>
        </w:rPr>
        <w:t>Programs, such as walking,</w:t>
      </w:r>
      <w:r w:rsidR="008E6FFD" w:rsidRPr="00AB77CC">
        <w:rPr>
          <w:rFonts w:ascii="Cambria" w:hAnsi="Cambria"/>
        </w:rPr>
        <w:t xml:space="preserve"> must integrate visual information from the eyes; somatosensory information from the feet, knees, hips, arms, and so on; and information about balance from the semicircular canals of the inner ears</w:t>
      </w:r>
    </w:p>
    <w:p w:rsidR="008E6FFD" w:rsidRPr="00AB77CC" w:rsidRDefault="00B47D59" w:rsidP="00AB77CC">
      <w:pPr>
        <w:pStyle w:val="ListParagraph"/>
        <w:numPr>
          <w:ilvl w:val="0"/>
          <w:numId w:val="28"/>
        </w:numPr>
        <w:spacing w:after="200"/>
        <w:rPr>
          <w:rFonts w:ascii="Cambria" w:hAnsi="Cambria"/>
        </w:rPr>
      </w:pPr>
      <w:r>
        <w:rPr>
          <w:rFonts w:ascii="Cambria" w:hAnsi="Cambria"/>
        </w:rPr>
        <w:t>It</w:t>
      </w:r>
      <w:r w:rsidR="008E6FFD" w:rsidRPr="00AB77CC">
        <w:rPr>
          <w:rFonts w:ascii="Cambria" w:hAnsi="Cambria"/>
        </w:rPr>
        <w:t xml:space="preserve"> must produce on the basis of this information, an </w:t>
      </w:r>
      <w:r w:rsidRPr="00AB77CC">
        <w:rPr>
          <w:rFonts w:ascii="Cambria" w:hAnsi="Cambria"/>
        </w:rPr>
        <w:t>integrated</w:t>
      </w:r>
      <w:r w:rsidR="008E6FFD" w:rsidRPr="00AB77CC">
        <w:rPr>
          <w:rFonts w:ascii="Cambria" w:hAnsi="Cambria"/>
        </w:rPr>
        <w:t xml:space="preserve"> series of movements that involves the muscles of the </w:t>
      </w:r>
      <w:r>
        <w:rPr>
          <w:rFonts w:ascii="Cambria" w:hAnsi="Cambria"/>
        </w:rPr>
        <w:t>trunk</w:t>
      </w:r>
      <w:r w:rsidR="008E6FFD" w:rsidRPr="00AB77CC">
        <w:rPr>
          <w:rFonts w:ascii="Cambria" w:hAnsi="Cambria"/>
        </w:rPr>
        <w:t>, legs, feet, and upper arms</w:t>
      </w:r>
    </w:p>
    <w:p w:rsidR="008E6FFD" w:rsidRPr="00AB77CC" w:rsidRDefault="00B47D59" w:rsidP="00AB77CC">
      <w:pPr>
        <w:pStyle w:val="ListParagraph"/>
        <w:numPr>
          <w:ilvl w:val="0"/>
          <w:numId w:val="28"/>
        </w:numPr>
        <w:spacing w:after="200"/>
        <w:rPr>
          <w:rFonts w:ascii="Cambria" w:hAnsi="Cambria"/>
        </w:rPr>
      </w:pPr>
      <w:r>
        <w:rPr>
          <w:rFonts w:ascii="Cambria" w:hAnsi="Cambria"/>
        </w:rPr>
        <w:t>T</w:t>
      </w:r>
      <w:r w:rsidR="008E6FFD" w:rsidRPr="00AB77CC">
        <w:rPr>
          <w:rFonts w:ascii="Cambria" w:hAnsi="Cambria"/>
        </w:rPr>
        <w:t>his program of reflexes must also be incredibly plastic it must be able to adjust its output immediately to changes in the slope of the terrain, to instructions from the brain, or to sudden external forces</w:t>
      </w:r>
    </w:p>
    <w:p w:rsidR="008E6FFD" w:rsidRPr="00B47D59" w:rsidRDefault="00B47D59" w:rsidP="00AB77CC">
      <w:pPr>
        <w:pStyle w:val="ListParagraph"/>
        <w:numPr>
          <w:ilvl w:val="0"/>
          <w:numId w:val="28"/>
        </w:numPr>
        <w:spacing w:after="200"/>
        <w:rPr>
          <w:rFonts w:ascii="Cambria" w:hAnsi="Cambria"/>
        </w:rPr>
      </w:pPr>
      <w:r>
        <w:rPr>
          <w:rFonts w:ascii="Cambria" w:hAnsi="Cambria"/>
        </w:rPr>
        <w:t>W</w:t>
      </w:r>
      <w:r w:rsidR="008E6FFD" w:rsidRPr="00AB77CC">
        <w:rPr>
          <w:rFonts w:ascii="Cambria" w:hAnsi="Cambria"/>
        </w:rPr>
        <w:t xml:space="preserve">alking can be controlled by circuits in the spinal cord </w:t>
      </w:r>
    </w:p>
    <w:p w:rsidR="008E6FFD" w:rsidRPr="00B47D59" w:rsidRDefault="008E6FFD" w:rsidP="00AB77CC">
      <w:pPr>
        <w:spacing w:after="200"/>
        <w:rPr>
          <w:rFonts w:ascii="Cambria" w:hAnsi="Cambria"/>
          <w:u w:val="single"/>
        </w:rPr>
      </w:pPr>
      <w:bookmarkStart w:id="0" w:name="_GoBack"/>
      <w:r w:rsidRPr="00B47D59">
        <w:rPr>
          <w:rFonts w:ascii="Cambria" w:hAnsi="Cambria"/>
          <w:u w:val="single"/>
        </w:rPr>
        <w:t>8.8 Central Sensorimotor Programs and Learning</w:t>
      </w:r>
      <w:r w:rsidR="00B47D59" w:rsidRPr="00B47D59">
        <w:rPr>
          <w:rFonts w:ascii="Cambria" w:hAnsi="Cambria"/>
          <w:u w:val="single"/>
        </w:rPr>
        <w:t>:</w:t>
      </w:r>
      <w:r w:rsidRPr="00B47D59">
        <w:rPr>
          <w:rFonts w:ascii="Cambria" w:hAnsi="Cambria"/>
          <w:u w:val="single"/>
        </w:rPr>
        <w:t xml:space="preserve"> </w:t>
      </w:r>
    </w:p>
    <w:bookmarkEnd w:id="0"/>
    <w:p w:rsidR="008E6FFD" w:rsidRPr="00AB77CC" w:rsidRDefault="00E3167B" w:rsidP="00AB77CC">
      <w:pPr>
        <w:pStyle w:val="ListParagraph"/>
        <w:numPr>
          <w:ilvl w:val="0"/>
          <w:numId w:val="29"/>
        </w:numPr>
        <w:spacing w:after="200"/>
        <w:rPr>
          <w:rFonts w:ascii="Cambria" w:hAnsi="Cambria"/>
        </w:rPr>
      </w:pPr>
      <w:r>
        <w:rPr>
          <w:rFonts w:ascii="Cambria" w:hAnsi="Cambria"/>
        </w:rPr>
        <w:t>T</w:t>
      </w:r>
      <w:r w:rsidR="008E6FFD" w:rsidRPr="00AB77CC">
        <w:rPr>
          <w:rFonts w:ascii="Cambria" w:hAnsi="Cambria"/>
        </w:rPr>
        <w:t xml:space="preserve">he sensorimotor system comprises of a hierarchy of </w:t>
      </w:r>
      <w:r w:rsidR="008E6FFD" w:rsidRPr="00AB77CC">
        <w:rPr>
          <w:rFonts w:ascii="Cambria" w:hAnsi="Cambria"/>
          <w:b/>
        </w:rPr>
        <w:t>central sensorimotor programs</w:t>
      </w:r>
    </w:p>
    <w:p w:rsidR="008E6FFD" w:rsidRPr="00AB77CC" w:rsidRDefault="00B47D59" w:rsidP="00AB77CC">
      <w:pPr>
        <w:pStyle w:val="ListParagraph"/>
        <w:numPr>
          <w:ilvl w:val="0"/>
          <w:numId w:val="29"/>
        </w:numPr>
        <w:spacing w:after="200"/>
        <w:rPr>
          <w:rFonts w:ascii="Cambria" w:hAnsi="Cambria"/>
        </w:rPr>
      </w:pPr>
      <w:r>
        <w:rPr>
          <w:rFonts w:ascii="Cambria" w:hAnsi="Cambria"/>
        </w:rPr>
        <w:t>A</w:t>
      </w:r>
      <w:r w:rsidR="008E6FFD" w:rsidRPr="00AB77CC">
        <w:rPr>
          <w:rFonts w:ascii="Cambria" w:hAnsi="Cambria"/>
        </w:rPr>
        <w:t xml:space="preserve">ccording to this view, all but the highest levels of the sensorimotor system have certain patterns of activity programmed into them and that complex movements are produced by activating the appropriate </w:t>
      </w:r>
      <w:proofErr w:type="spellStart"/>
      <w:r w:rsidR="008E6FFD" w:rsidRPr="00AB77CC">
        <w:rPr>
          <w:rFonts w:ascii="Cambria" w:hAnsi="Cambria"/>
        </w:rPr>
        <w:t>combinates</w:t>
      </w:r>
      <w:proofErr w:type="spellEnd"/>
      <w:r w:rsidR="008E6FFD" w:rsidRPr="00AB77CC">
        <w:rPr>
          <w:rFonts w:ascii="Cambria" w:hAnsi="Cambria"/>
        </w:rPr>
        <w:t xml:space="preserve"> of these programs</w:t>
      </w:r>
    </w:p>
    <w:p w:rsidR="008E6FFD" w:rsidRPr="00AB77CC" w:rsidRDefault="00B47D59" w:rsidP="00AB77CC">
      <w:pPr>
        <w:pStyle w:val="ListParagraph"/>
        <w:numPr>
          <w:ilvl w:val="1"/>
          <w:numId w:val="29"/>
        </w:numPr>
        <w:spacing w:after="200"/>
        <w:rPr>
          <w:rFonts w:ascii="Cambria" w:hAnsi="Cambria"/>
        </w:rPr>
      </w:pPr>
      <w:r>
        <w:rPr>
          <w:rFonts w:ascii="Cambria" w:hAnsi="Cambria"/>
        </w:rPr>
        <w:t>E.</w:t>
      </w:r>
      <w:r w:rsidR="008E6FFD" w:rsidRPr="00AB77CC">
        <w:rPr>
          <w:rFonts w:ascii="Cambria" w:hAnsi="Cambria"/>
        </w:rPr>
        <w:t>g. If you want to look at a magazine, your association cortex will activate high level cortical programs that in turn will activate lower ones for walking over, bending picki</w:t>
      </w:r>
      <w:r>
        <w:rPr>
          <w:rFonts w:ascii="Cambria" w:hAnsi="Cambria"/>
        </w:rPr>
        <w:t>ng it up etc. T</w:t>
      </w:r>
      <w:r w:rsidR="008E6FFD" w:rsidRPr="00AB77CC">
        <w:rPr>
          <w:rFonts w:ascii="Cambria" w:hAnsi="Cambria"/>
        </w:rPr>
        <w:t>hese programs in turn will activate spinal programs that contr</w:t>
      </w:r>
      <w:r>
        <w:rPr>
          <w:rFonts w:ascii="Cambria" w:hAnsi="Cambria"/>
        </w:rPr>
        <w:t>ol the various elements of the s</w:t>
      </w:r>
      <w:r w:rsidR="008E6FFD" w:rsidRPr="00AB77CC">
        <w:rPr>
          <w:rFonts w:ascii="Cambria" w:hAnsi="Cambria"/>
        </w:rPr>
        <w:t>equences and cause your muscles to complete the objective</w:t>
      </w:r>
    </w:p>
    <w:p w:rsidR="008E6FFD" w:rsidRPr="00AB77CC" w:rsidRDefault="00B47D59" w:rsidP="00AB77CC">
      <w:pPr>
        <w:pStyle w:val="ListParagraph"/>
        <w:numPr>
          <w:ilvl w:val="0"/>
          <w:numId w:val="30"/>
        </w:numPr>
        <w:spacing w:after="200"/>
        <w:rPr>
          <w:rFonts w:ascii="Cambria" w:hAnsi="Cambria"/>
        </w:rPr>
      </w:pPr>
      <w:r>
        <w:rPr>
          <w:rFonts w:ascii="Cambria" w:hAnsi="Cambria"/>
        </w:rPr>
        <w:t>O</w:t>
      </w:r>
      <w:r w:rsidR="008E6FFD" w:rsidRPr="00AB77CC">
        <w:rPr>
          <w:rFonts w:ascii="Cambria" w:hAnsi="Cambria"/>
        </w:rPr>
        <w:t>nce activated, each level of the sensorimotor system is capable of operating on the basis of current sensory feedback, without the direct control of the higher levels</w:t>
      </w:r>
    </w:p>
    <w:p w:rsidR="0014104A" w:rsidRPr="00B47D59" w:rsidRDefault="00B47D59" w:rsidP="00B47D59">
      <w:pPr>
        <w:pStyle w:val="ListParagraph"/>
        <w:numPr>
          <w:ilvl w:val="0"/>
          <w:numId w:val="30"/>
        </w:numPr>
        <w:spacing w:after="200"/>
        <w:rPr>
          <w:rFonts w:ascii="Cambria" w:hAnsi="Cambria"/>
        </w:rPr>
      </w:pPr>
      <w:r>
        <w:rPr>
          <w:rFonts w:ascii="Cambria" w:hAnsi="Cambria"/>
        </w:rPr>
        <w:t>A</w:t>
      </w:r>
      <w:r w:rsidR="008E6FFD" w:rsidRPr="00AB77CC">
        <w:rPr>
          <w:rFonts w:ascii="Cambria" w:hAnsi="Cambria"/>
        </w:rPr>
        <w:t xml:space="preserve">lthough the highest levels retain the option of controlling </w:t>
      </w:r>
      <w:r w:rsidR="0014104A" w:rsidRPr="00AB77CC">
        <w:rPr>
          <w:rFonts w:ascii="Cambria" w:hAnsi="Cambria"/>
        </w:rPr>
        <w:t xml:space="preserve">your activities, most of the individual responses that </w:t>
      </w:r>
      <w:r>
        <w:rPr>
          <w:rFonts w:ascii="Cambria" w:hAnsi="Cambria"/>
        </w:rPr>
        <w:t>y</w:t>
      </w:r>
      <w:r w:rsidR="0014104A" w:rsidRPr="00AB77CC">
        <w:rPr>
          <w:rFonts w:ascii="Cambria" w:hAnsi="Cambria"/>
        </w:rPr>
        <w:t>ou make are performed without direct cortical involvement</w:t>
      </w:r>
    </w:p>
    <w:p w:rsidR="00C72015" w:rsidRDefault="00B47D59" w:rsidP="00C72015">
      <w:pPr>
        <w:spacing w:after="200"/>
        <w:rPr>
          <w:rFonts w:ascii="Cambria" w:hAnsi="Cambria"/>
          <w:b/>
          <w:i/>
        </w:rPr>
      </w:pPr>
      <w:r w:rsidRPr="00B47D59">
        <w:rPr>
          <w:rFonts w:ascii="Cambria" w:hAnsi="Cambria"/>
          <w:b/>
          <w:i/>
        </w:rPr>
        <w:t>Central Sensorimotor Programs are Capable of Motor E</w:t>
      </w:r>
      <w:r w:rsidR="0014104A" w:rsidRPr="00B47D59">
        <w:rPr>
          <w:rFonts w:ascii="Cambria" w:hAnsi="Cambria"/>
          <w:b/>
          <w:i/>
        </w:rPr>
        <w:t>quivalence</w:t>
      </w:r>
    </w:p>
    <w:p w:rsidR="00C72015" w:rsidRDefault="00B47D59" w:rsidP="00AB77CC">
      <w:pPr>
        <w:pStyle w:val="ListParagraph"/>
        <w:numPr>
          <w:ilvl w:val="0"/>
          <w:numId w:val="35"/>
        </w:numPr>
        <w:spacing w:after="200"/>
        <w:rPr>
          <w:rFonts w:ascii="Cambria" w:hAnsi="Cambria"/>
          <w:b/>
          <w:i/>
        </w:rPr>
      </w:pPr>
      <w:r w:rsidRPr="00C72015">
        <w:rPr>
          <w:rFonts w:ascii="Cambria" w:hAnsi="Cambria"/>
        </w:rPr>
        <w:t>Th</w:t>
      </w:r>
      <w:r w:rsidR="0014104A" w:rsidRPr="00C72015">
        <w:rPr>
          <w:rFonts w:ascii="Cambria" w:hAnsi="Cambria"/>
        </w:rPr>
        <w:t>e sensorimotor system does not always accomplish a particular task in the same way</w:t>
      </w:r>
    </w:p>
    <w:p w:rsidR="00C72015" w:rsidRDefault="00B47D59" w:rsidP="00AB77CC">
      <w:pPr>
        <w:pStyle w:val="ListParagraph"/>
        <w:numPr>
          <w:ilvl w:val="0"/>
          <w:numId w:val="35"/>
        </w:numPr>
        <w:spacing w:after="200"/>
        <w:rPr>
          <w:rFonts w:ascii="Cambria" w:hAnsi="Cambria"/>
          <w:b/>
          <w:i/>
        </w:rPr>
      </w:pPr>
      <w:r w:rsidRPr="00C72015">
        <w:rPr>
          <w:rFonts w:ascii="Cambria" w:hAnsi="Cambria"/>
        </w:rPr>
        <w:t>T</w:t>
      </w:r>
      <w:r w:rsidR="0014104A" w:rsidRPr="00C72015">
        <w:rPr>
          <w:rFonts w:ascii="Cambria" w:hAnsi="Cambria"/>
        </w:rPr>
        <w:t>he fact that the same basic movements can be c</w:t>
      </w:r>
      <w:r w:rsidRPr="00C72015">
        <w:rPr>
          <w:rFonts w:ascii="Cambria" w:hAnsi="Cambria"/>
        </w:rPr>
        <w:t>arried out in different ways inv</w:t>
      </w:r>
      <w:r w:rsidR="0014104A" w:rsidRPr="00C72015">
        <w:rPr>
          <w:rFonts w:ascii="Cambria" w:hAnsi="Cambria"/>
        </w:rPr>
        <w:t xml:space="preserve">olving different muscles is called </w:t>
      </w:r>
      <w:r w:rsidR="0014104A" w:rsidRPr="00C72015">
        <w:rPr>
          <w:rFonts w:ascii="Cambria" w:hAnsi="Cambria"/>
          <w:b/>
        </w:rPr>
        <w:t>motor equivalence</w:t>
      </w:r>
    </w:p>
    <w:p w:rsidR="0014104A" w:rsidRPr="00C72015" w:rsidRDefault="00B47D59" w:rsidP="00AB77CC">
      <w:pPr>
        <w:pStyle w:val="ListParagraph"/>
        <w:numPr>
          <w:ilvl w:val="0"/>
          <w:numId w:val="35"/>
        </w:numPr>
        <w:spacing w:after="200"/>
        <w:rPr>
          <w:rFonts w:ascii="Cambria" w:hAnsi="Cambria"/>
          <w:b/>
          <w:i/>
        </w:rPr>
      </w:pPr>
      <w:r w:rsidRPr="00C72015">
        <w:rPr>
          <w:rFonts w:ascii="Cambria" w:hAnsi="Cambria"/>
        </w:rPr>
        <w:t>I</w:t>
      </w:r>
      <w:r w:rsidR="0014104A" w:rsidRPr="00C72015">
        <w:rPr>
          <w:rFonts w:ascii="Cambria" w:hAnsi="Cambria"/>
        </w:rPr>
        <w:t>t suggests that specific central sen</w:t>
      </w:r>
      <w:r w:rsidRPr="00C72015">
        <w:rPr>
          <w:rFonts w:ascii="Cambria" w:hAnsi="Cambria"/>
        </w:rPr>
        <w:t xml:space="preserve">sorimotor programs for signing </w:t>
      </w:r>
      <w:r w:rsidR="0014104A" w:rsidRPr="00C72015">
        <w:rPr>
          <w:rFonts w:ascii="Cambria" w:hAnsi="Cambria"/>
        </w:rPr>
        <w:t>your name are not stored in neural cir</w:t>
      </w:r>
      <w:r w:rsidRPr="00C72015">
        <w:rPr>
          <w:rFonts w:ascii="Cambria" w:hAnsi="Cambria"/>
        </w:rPr>
        <w:t>c</w:t>
      </w:r>
      <w:r w:rsidR="0014104A" w:rsidRPr="00C72015">
        <w:rPr>
          <w:rFonts w:ascii="Cambria" w:hAnsi="Cambria"/>
        </w:rPr>
        <w:t>uit</w:t>
      </w:r>
      <w:r w:rsidRPr="00C72015">
        <w:rPr>
          <w:rFonts w:ascii="Cambria" w:hAnsi="Cambria"/>
        </w:rPr>
        <w:t>s that directly control you pre</w:t>
      </w:r>
      <w:r w:rsidR="0014104A" w:rsidRPr="00C72015">
        <w:rPr>
          <w:rFonts w:ascii="Cambria" w:hAnsi="Cambria"/>
        </w:rPr>
        <w:t>fer</w:t>
      </w:r>
      <w:r w:rsidRPr="00C72015">
        <w:rPr>
          <w:rFonts w:ascii="Cambria" w:hAnsi="Cambria"/>
        </w:rPr>
        <w:t>r</w:t>
      </w:r>
      <w:r w:rsidR="0014104A" w:rsidRPr="00C72015">
        <w:rPr>
          <w:rFonts w:ascii="Cambria" w:hAnsi="Cambria"/>
        </w:rPr>
        <w:t>ed handl</w:t>
      </w:r>
      <w:r w:rsidRPr="00C72015">
        <w:rPr>
          <w:rFonts w:ascii="Cambria" w:hAnsi="Cambria"/>
        </w:rPr>
        <w:t>e</w:t>
      </w:r>
      <w:r w:rsidR="0014104A" w:rsidRPr="00C72015">
        <w:rPr>
          <w:rFonts w:ascii="Cambria" w:hAnsi="Cambria"/>
        </w:rPr>
        <w:t xml:space="preserve"> general</w:t>
      </w:r>
      <w:r w:rsidRPr="00C72015">
        <w:rPr>
          <w:rFonts w:ascii="Cambria" w:hAnsi="Cambria"/>
        </w:rPr>
        <w:t xml:space="preserve"> programs are stored higher in </w:t>
      </w:r>
      <w:r w:rsidR="0014104A" w:rsidRPr="00C72015">
        <w:rPr>
          <w:rFonts w:ascii="Cambria" w:hAnsi="Cambria"/>
        </w:rPr>
        <w:t xml:space="preserve">your sensorimotor hierarchy and then are adapted to the situation as required </w:t>
      </w:r>
    </w:p>
    <w:p w:rsidR="00E50F62" w:rsidRPr="00B47D59" w:rsidRDefault="00B47D59" w:rsidP="00AB77CC">
      <w:pPr>
        <w:spacing w:after="200"/>
        <w:rPr>
          <w:rFonts w:ascii="Cambria" w:hAnsi="Cambria"/>
          <w:b/>
          <w:i/>
        </w:rPr>
      </w:pPr>
      <w:proofErr w:type="gramStart"/>
      <w:r w:rsidRPr="00B47D59">
        <w:rPr>
          <w:rFonts w:ascii="Cambria" w:hAnsi="Cambria"/>
          <w:b/>
          <w:i/>
        </w:rPr>
        <w:t>Practice can</w:t>
      </w:r>
      <w:proofErr w:type="gramEnd"/>
      <w:r w:rsidRPr="00B47D59">
        <w:rPr>
          <w:rFonts w:ascii="Cambria" w:hAnsi="Cambria"/>
          <w:b/>
          <w:i/>
        </w:rPr>
        <w:t xml:space="preserve"> Create Central Sensorimotor P</w:t>
      </w:r>
      <w:r w:rsidR="0014104A" w:rsidRPr="00B47D59">
        <w:rPr>
          <w:rFonts w:ascii="Cambria" w:hAnsi="Cambria"/>
          <w:b/>
          <w:i/>
        </w:rPr>
        <w:t>rograms</w:t>
      </w:r>
    </w:p>
    <w:p w:rsidR="0014104A" w:rsidRPr="00AB77CC" w:rsidRDefault="00C744AB" w:rsidP="00AB77CC">
      <w:pPr>
        <w:pStyle w:val="ListParagraph"/>
        <w:numPr>
          <w:ilvl w:val="0"/>
          <w:numId w:val="32"/>
        </w:numPr>
        <w:spacing w:after="200"/>
        <w:rPr>
          <w:rFonts w:ascii="Cambria" w:hAnsi="Cambria"/>
        </w:rPr>
      </w:pPr>
      <w:r>
        <w:rPr>
          <w:rFonts w:ascii="Cambria" w:hAnsi="Cambria"/>
        </w:rPr>
        <w:t>T</w:t>
      </w:r>
      <w:r w:rsidR="0014104A" w:rsidRPr="00AB77CC">
        <w:rPr>
          <w:rFonts w:ascii="Cambria" w:hAnsi="Cambria"/>
        </w:rPr>
        <w:t xml:space="preserve">wo kinds of processes that influence the learning of central sensorimotor programs: </w:t>
      </w:r>
    </w:p>
    <w:p w:rsidR="0014104A" w:rsidRPr="00AB77CC" w:rsidRDefault="00B47D59" w:rsidP="00AB77CC">
      <w:pPr>
        <w:pStyle w:val="ListParagraph"/>
        <w:numPr>
          <w:ilvl w:val="0"/>
          <w:numId w:val="32"/>
        </w:numPr>
        <w:spacing w:after="200"/>
        <w:rPr>
          <w:rFonts w:ascii="Cambria" w:hAnsi="Cambria"/>
        </w:rPr>
      </w:pPr>
      <w:r>
        <w:rPr>
          <w:rFonts w:ascii="Cambria" w:hAnsi="Cambria"/>
          <w:b/>
        </w:rPr>
        <w:t>R</w:t>
      </w:r>
      <w:r w:rsidR="0014104A" w:rsidRPr="00AB77CC">
        <w:rPr>
          <w:rFonts w:ascii="Cambria" w:hAnsi="Cambria"/>
          <w:b/>
        </w:rPr>
        <w:t xml:space="preserve">esponse chunking </w:t>
      </w:r>
    </w:p>
    <w:p w:rsidR="0014104A" w:rsidRPr="00AB77CC" w:rsidRDefault="00B47D59" w:rsidP="00AB77CC">
      <w:pPr>
        <w:pStyle w:val="ListParagraph"/>
        <w:numPr>
          <w:ilvl w:val="1"/>
          <w:numId w:val="32"/>
        </w:numPr>
        <w:spacing w:after="200"/>
        <w:rPr>
          <w:rFonts w:ascii="Cambria" w:hAnsi="Cambria"/>
        </w:rPr>
      </w:pPr>
      <w:r>
        <w:rPr>
          <w:rFonts w:ascii="Cambria" w:hAnsi="Cambria"/>
        </w:rPr>
        <w:t>P</w:t>
      </w:r>
      <w:r w:rsidR="0014104A" w:rsidRPr="00AB77CC">
        <w:rPr>
          <w:rFonts w:ascii="Cambria" w:hAnsi="Cambria"/>
        </w:rPr>
        <w:t>ractice combines the central sensorimotor programs that control individual response into programs that control sequence</w:t>
      </w:r>
      <w:r w:rsidR="00C744AB">
        <w:rPr>
          <w:rFonts w:ascii="Cambria" w:hAnsi="Cambria"/>
        </w:rPr>
        <w:t>s (chu</w:t>
      </w:r>
      <w:r w:rsidR="0014104A" w:rsidRPr="00AB77CC">
        <w:rPr>
          <w:rFonts w:ascii="Cambria" w:hAnsi="Cambria"/>
        </w:rPr>
        <w:t>nks) of behaviors</w:t>
      </w:r>
    </w:p>
    <w:p w:rsidR="0014104A" w:rsidRPr="00AB77CC" w:rsidRDefault="00B47D59" w:rsidP="00AB77CC">
      <w:pPr>
        <w:pStyle w:val="ListParagraph"/>
        <w:numPr>
          <w:ilvl w:val="1"/>
          <w:numId w:val="32"/>
        </w:numPr>
        <w:spacing w:after="200"/>
        <w:rPr>
          <w:rFonts w:ascii="Cambria" w:hAnsi="Cambria"/>
        </w:rPr>
      </w:pPr>
      <w:r>
        <w:rPr>
          <w:rFonts w:ascii="Cambria" w:hAnsi="Cambria"/>
        </w:rPr>
        <w:t>A</w:t>
      </w:r>
      <w:r w:rsidR="0014104A" w:rsidRPr="00AB77CC">
        <w:rPr>
          <w:rFonts w:ascii="Cambria" w:hAnsi="Cambria"/>
        </w:rPr>
        <w:t>n important principle is that chunks themselves can be combined into higher order chunks</w:t>
      </w:r>
    </w:p>
    <w:p w:rsidR="0014104A" w:rsidRPr="00AB77CC" w:rsidRDefault="00B47D59" w:rsidP="00AB77CC">
      <w:pPr>
        <w:pStyle w:val="ListParagraph"/>
        <w:numPr>
          <w:ilvl w:val="0"/>
          <w:numId w:val="33"/>
        </w:numPr>
        <w:spacing w:after="200"/>
        <w:rPr>
          <w:rFonts w:ascii="Cambria" w:hAnsi="Cambria"/>
        </w:rPr>
      </w:pPr>
      <w:r>
        <w:rPr>
          <w:rFonts w:ascii="Cambria" w:hAnsi="Cambria"/>
          <w:b/>
        </w:rPr>
        <w:t>S</w:t>
      </w:r>
      <w:r w:rsidR="0014104A" w:rsidRPr="00AB77CC">
        <w:rPr>
          <w:rFonts w:ascii="Cambria" w:hAnsi="Cambria"/>
          <w:b/>
        </w:rPr>
        <w:t xml:space="preserve">hifting control to lower levels </w:t>
      </w:r>
    </w:p>
    <w:p w:rsidR="0014104A" w:rsidRPr="00AB77CC" w:rsidRDefault="00B47D59" w:rsidP="00AB77CC">
      <w:pPr>
        <w:pStyle w:val="ListParagraph"/>
        <w:numPr>
          <w:ilvl w:val="1"/>
          <w:numId w:val="33"/>
        </w:numPr>
        <w:spacing w:after="200"/>
        <w:rPr>
          <w:rFonts w:ascii="Cambria" w:hAnsi="Cambria"/>
        </w:rPr>
      </w:pPr>
      <w:r>
        <w:rPr>
          <w:rFonts w:ascii="Cambria" w:hAnsi="Cambria"/>
        </w:rPr>
        <w:t>I</w:t>
      </w:r>
      <w:r w:rsidR="0014104A" w:rsidRPr="00AB77CC">
        <w:rPr>
          <w:rFonts w:ascii="Cambria" w:hAnsi="Cambria"/>
        </w:rPr>
        <w:t>n this process of learning, control is shifted from higher levels to lower levels</w:t>
      </w:r>
    </w:p>
    <w:p w:rsidR="0014104A" w:rsidRPr="00AB77CC" w:rsidRDefault="00B47D59" w:rsidP="00AB77CC">
      <w:pPr>
        <w:pStyle w:val="ListParagraph"/>
        <w:numPr>
          <w:ilvl w:val="1"/>
          <w:numId w:val="33"/>
        </w:numPr>
        <w:spacing w:after="200"/>
        <w:rPr>
          <w:rFonts w:ascii="Cambria" w:hAnsi="Cambria"/>
        </w:rPr>
      </w:pPr>
      <w:r>
        <w:rPr>
          <w:rFonts w:ascii="Cambria" w:hAnsi="Cambria"/>
        </w:rPr>
        <w:t>It has two adv</w:t>
      </w:r>
      <w:r w:rsidR="0014104A" w:rsidRPr="00AB77CC">
        <w:rPr>
          <w:rFonts w:ascii="Cambria" w:hAnsi="Cambria"/>
        </w:rPr>
        <w:t>antages</w:t>
      </w:r>
    </w:p>
    <w:p w:rsidR="0014104A" w:rsidRPr="00AB77CC" w:rsidRDefault="00B47D59" w:rsidP="00AB77CC">
      <w:pPr>
        <w:pStyle w:val="ListParagraph"/>
        <w:numPr>
          <w:ilvl w:val="2"/>
          <w:numId w:val="33"/>
        </w:numPr>
        <w:spacing w:after="200"/>
        <w:rPr>
          <w:rFonts w:ascii="Cambria" w:hAnsi="Cambria"/>
        </w:rPr>
      </w:pPr>
      <w:r>
        <w:rPr>
          <w:rFonts w:ascii="Cambria" w:hAnsi="Cambria"/>
        </w:rPr>
        <w:t>O</w:t>
      </w:r>
      <w:r w:rsidR="0014104A" w:rsidRPr="00AB77CC">
        <w:rPr>
          <w:rFonts w:ascii="Cambria" w:hAnsi="Cambria"/>
        </w:rPr>
        <w:t>ne is that it frees up the higher levels of the system to deal with more esoteric aspects of performance</w:t>
      </w:r>
    </w:p>
    <w:p w:rsidR="00863239" w:rsidRPr="00F814E0" w:rsidRDefault="00B47D59" w:rsidP="00AB77CC">
      <w:pPr>
        <w:pStyle w:val="ListParagraph"/>
        <w:numPr>
          <w:ilvl w:val="2"/>
          <w:numId w:val="33"/>
        </w:numPr>
        <w:spacing w:after="200"/>
        <w:rPr>
          <w:rFonts w:ascii="Cambria" w:hAnsi="Cambria"/>
        </w:rPr>
      </w:pPr>
      <w:r>
        <w:rPr>
          <w:rFonts w:ascii="Cambria" w:hAnsi="Cambria"/>
        </w:rPr>
        <w:t>T</w:t>
      </w:r>
      <w:r w:rsidR="0014104A" w:rsidRPr="00AB77CC">
        <w:rPr>
          <w:rFonts w:ascii="Cambria" w:hAnsi="Cambria"/>
        </w:rPr>
        <w:t>he other is that it permits great speed because different circuits at the lower levels of the hierarchy can act at the same time, without interfering with one another</w:t>
      </w:r>
    </w:p>
    <w:sectPr w:rsidR="00863239" w:rsidRPr="00F814E0" w:rsidSect="00CD3CC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panose1 w:val="020B05030304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874D59"/>
    <w:multiLevelType w:val="hybridMultilevel"/>
    <w:tmpl w:val="249A8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390DF3"/>
    <w:multiLevelType w:val="hybridMultilevel"/>
    <w:tmpl w:val="FD5A1224"/>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
    <w:nsid w:val="07AC0EDA"/>
    <w:multiLevelType w:val="hybridMultilevel"/>
    <w:tmpl w:val="F7762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C23BBA"/>
    <w:multiLevelType w:val="hybridMultilevel"/>
    <w:tmpl w:val="00B0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B37B81"/>
    <w:multiLevelType w:val="hybridMultilevel"/>
    <w:tmpl w:val="D3B69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F42F81"/>
    <w:multiLevelType w:val="hybridMultilevel"/>
    <w:tmpl w:val="69C65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627399"/>
    <w:multiLevelType w:val="hybridMultilevel"/>
    <w:tmpl w:val="EBEA0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944E8"/>
    <w:multiLevelType w:val="hybridMultilevel"/>
    <w:tmpl w:val="7C5C3A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E52F9C"/>
    <w:multiLevelType w:val="hybridMultilevel"/>
    <w:tmpl w:val="02F4A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474136"/>
    <w:multiLevelType w:val="hybridMultilevel"/>
    <w:tmpl w:val="12CEC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216318"/>
    <w:multiLevelType w:val="hybridMultilevel"/>
    <w:tmpl w:val="ACA488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BC3099"/>
    <w:multiLevelType w:val="hybridMultilevel"/>
    <w:tmpl w:val="322C4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9265E1C"/>
    <w:multiLevelType w:val="hybridMultilevel"/>
    <w:tmpl w:val="B2D8A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61058F"/>
    <w:multiLevelType w:val="hybridMultilevel"/>
    <w:tmpl w:val="F4E24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EC0C29"/>
    <w:multiLevelType w:val="hybridMultilevel"/>
    <w:tmpl w:val="4DC268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0F449F4"/>
    <w:multiLevelType w:val="hybridMultilevel"/>
    <w:tmpl w:val="5FF0105C"/>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FE3AAC"/>
    <w:multiLevelType w:val="hybridMultilevel"/>
    <w:tmpl w:val="4642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D96162"/>
    <w:multiLevelType w:val="hybridMultilevel"/>
    <w:tmpl w:val="74541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0B67C5"/>
    <w:multiLevelType w:val="hybridMultilevel"/>
    <w:tmpl w:val="93CC6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4331E3"/>
    <w:multiLevelType w:val="hybridMultilevel"/>
    <w:tmpl w:val="383CC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426158"/>
    <w:multiLevelType w:val="hybridMultilevel"/>
    <w:tmpl w:val="52F4C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D4611"/>
    <w:multiLevelType w:val="hybridMultilevel"/>
    <w:tmpl w:val="87288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AA49A0"/>
    <w:multiLevelType w:val="hybridMultilevel"/>
    <w:tmpl w:val="756C1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620356"/>
    <w:multiLevelType w:val="hybridMultilevel"/>
    <w:tmpl w:val="CB36867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217A11"/>
    <w:multiLevelType w:val="hybridMultilevel"/>
    <w:tmpl w:val="550E4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DA7478"/>
    <w:multiLevelType w:val="hybridMultilevel"/>
    <w:tmpl w:val="E804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20354C"/>
    <w:multiLevelType w:val="hybridMultilevel"/>
    <w:tmpl w:val="B4361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CE3F40"/>
    <w:multiLevelType w:val="hybridMultilevel"/>
    <w:tmpl w:val="8C3EC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D00663"/>
    <w:multiLevelType w:val="hybridMultilevel"/>
    <w:tmpl w:val="41EC6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B37D65"/>
    <w:multiLevelType w:val="hybridMultilevel"/>
    <w:tmpl w:val="E8AE0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5B0F5F"/>
    <w:multiLevelType w:val="hybridMultilevel"/>
    <w:tmpl w:val="B9FED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5D01D8"/>
    <w:multiLevelType w:val="hybridMultilevel"/>
    <w:tmpl w:val="E9121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FA0EFB"/>
    <w:multiLevelType w:val="hybridMultilevel"/>
    <w:tmpl w:val="C2D64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651071"/>
    <w:multiLevelType w:val="hybridMultilevel"/>
    <w:tmpl w:val="F96C6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C5056F"/>
    <w:multiLevelType w:val="hybridMultilevel"/>
    <w:tmpl w:val="44EA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15"/>
  </w:num>
  <w:num w:numId="4">
    <w:abstractNumId w:val="18"/>
  </w:num>
  <w:num w:numId="5">
    <w:abstractNumId w:val="29"/>
  </w:num>
  <w:num w:numId="6">
    <w:abstractNumId w:val="33"/>
  </w:num>
  <w:num w:numId="7">
    <w:abstractNumId w:val="31"/>
  </w:num>
  <w:num w:numId="8">
    <w:abstractNumId w:val="9"/>
  </w:num>
  <w:num w:numId="9">
    <w:abstractNumId w:val="2"/>
  </w:num>
  <w:num w:numId="10">
    <w:abstractNumId w:val="13"/>
  </w:num>
  <w:num w:numId="11">
    <w:abstractNumId w:val="8"/>
  </w:num>
  <w:num w:numId="12">
    <w:abstractNumId w:val="5"/>
  </w:num>
  <w:num w:numId="13">
    <w:abstractNumId w:val="17"/>
  </w:num>
  <w:num w:numId="14">
    <w:abstractNumId w:val="0"/>
  </w:num>
  <w:num w:numId="15">
    <w:abstractNumId w:val="10"/>
  </w:num>
  <w:num w:numId="16">
    <w:abstractNumId w:val="24"/>
  </w:num>
  <w:num w:numId="17">
    <w:abstractNumId w:val="20"/>
  </w:num>
  <w:num w:numId="18">
    <w:abstractNumId w:val="21"/>
  </w:num>
  <w:num w:numId="19">
    <w:abstractNumId w:val="30"/>
  </w:num>
  <w:num w:numId="20">
    <w:abstractNumId w:val="25"/>
  </w:num>
  <w:num w:numId="21">
    <w:abstractNumId w:val="26"/>
  </w:num>
  <w:num w:numId="22">
    <w:abstractNumId w:val="28"/>
  </w:num>
  <w:num w:numId="23">
    <w:abstractNumId w:val="12"/>
  </w:num>
  <w:num w:numId="24">
    <w:abstractNumId w:val="4"/>
  </w:num>
  <w:num w:numId="25">
    <w:abstractNumId w:val="22"/>
  </w:num>
  <w:num w:numId="26">
    <w:abstractNumId w:val="34"/>
  </w:num>
  <w:num w:numId="27">
    <w:abstractNumId w:val="14"/>
  </w:num>
  <w:num w:numId="28">
    <w:abstractNumId w:val="16"/>
  </w:num>
  <w:num w:numId="29">
    <w:abstractNumId w:val="6"/>
  </w:num>
  <w:num w:numId="30">
    <w:abstractNumId w:val="27"/>
  </w:num>
  <w:num w:numId="31">
    <w:abstractNumId w:val="7"/>
  </w:num>
  <w:num w:numId="32">
    <w:abstractNumId w:val="11"/>
  </w:num>
  <w:num w:numId="33">
    <w:abstractNumId w:val="19"/>
  </w:num>
  <w:num w:numId="34">
    <w:abstractNumId w:val="3"/>
  </w:num>
  <w:num w:numId="3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savePreviewPicture/>
  <w:compat>
    <w:useFELayout/>
  </w:compat>
  <w:rsids>
    <w:rsidRoot w:val="005A5223"/>
    <w:rsid w:val="000115E8"/>
    <w:rsid w:val="0004441B"/>
    <w:rsid w:val="0006439E"/>
    <w:rsid w:val="00082F35"/>
    <w:rsid w:val="0014104A"/>
    <w:rsid w:val="00197055"/>
    <w:rsid w:val="001C5E0D"/>
    <w:rsid w:val="0021265A"/>
    <w:rsid w:val="00277842"/>
    <w:rsid w:val="00292371"/>
    <w:rsid w:val="00296F23"/>
    <w:rsid w:val="002C517A"/>
    <w:rsid w:val="002C5DF8"/>
    <w:rsid w:val="002D0D18"/>
    <w:rsid w:val="003074D4"/>
    <w:rsid w:val="00347427"/>
    <w:rsid w:val="003A5B24"/>
    <w:rsid w:val="003F1FF9"/>
    <w:rsid w:val="00422D0D"/>
    <w:rsid w:val="0044640B"/>
    <w:rsid w:val="004A63CA"/>
    <w:rsid w:val="00560B1A"/>
    <w:rsid w:val="005A5223"/>
    <w:rsid w:val="005A6A6F"/>
    <w:rsid w:val="005B019A"/>
    <w:rsid w:val="005D4B52"/>
    <w:rsid w:val="005E6073"/>
    <w:rsid w:val="006039A0"/>
    <w:rsid w:val="00736999"/>
    <w:rsid w:val="00742E0E"/>
    <w:rsid w:val="0075273D"/>
    <w:rsid w:val="00863239"/>
    <w:rsid w:val="00871FAF"/>
    <w:rsid w:val="00885892"/>
    <w:rsid w:val="008A7B69"/>
    <w:rsid w:val="008D7185"/>
    <w:rsid w:val="008E6FFD"/>
    <w:rsid w:val="00923C83"/>
    <w:rsid w:val="0093443B"/>
    <w:rsid w:val="00935DD1"/>
    <w:rsid w:val="00973F58"/>
    <w:rsid w:val="009B127C"/>
    <w:rsid w:val="009C2C6E"/>
    <w:rsid w:val="00A72E5D"/>
    <w:rsid w:val="00A9627C"/>
    <w:rsid w:val="00AB77CC"/>
    <w:rsid w:val="00B47D59"/>
    <w:rsid w:val="00B67A76"/>
    <w:rsid w:val="00BB0E3D"/>
    <w:rsid w:val="00BD1646"/>
    <w:rsid w:val="00C72015"/>
    <w:rsid w:val="00C744AB"/>
    <w:rsid w:val="00CA643F"/>
    <w:rsid w:val="00CD3CCA"/>
    <w:rsid w:val="00E16915"/>
    <w:rsid w:val="00E3167B"/>
    <w:rsid w:val="00E45DAF"/>
    <w:rsid w:val="00E50F62"/>
    <w:rsid w:val="00F57A30"/>
    <w:rsid w:val="00F814E0"/>
    <w:rsid w:val="00F95CF0"/>
    <w:rsid w:val="00FC5434"/>
  </w:rsids>
  <m:mathPr>
    <m:mathFont m:val="Times New Roman Bol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A7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A5223"/>
    <w:pPr>
      <w:ind w:left="720"/>
      <w:contextualSpacing/>
    </w:pPr>
  </w:style>
  <w:style w:type="paragraph" w:styleId="BalloonText">
    <w:name w:val="Balloon Text"/>
    <w:basedOn w:val="Normal"/>
    <w:link w:val="BalloonTextChar"/>
    <w:uiPriority w:val="99"/>
    <w:semiHidden/>
    <w:unhideWhenUsed/>
    <w:rsid w:val="0021265A"/>
    <w:rPr>
      <w:rFonts w:ascii="Lucida Grande" w:hAnsi="Lucida Grande"/>
      <w:sz w:val="18"/>
      <w:szCs w:val="18"/>
    </w:rPr>
  </w:style>
  <w:style w:type="character" w:customStyle="1" w:styleId="BalloonTextChar">
    <w:name w:val="Balloon Text Char"/>
    <w:basedOn w:val="DefaultParagraphFont"/>
    <w:link w:val="BalloonText"/>
    <w:uiPriority w:val="99"/>
    <w:semiHidden/>
    <w:rsid w:val="0021265A"/>
    <w:rPr>
      <w:rFonts w:ascii="Lucida Grande" w:hAnsi="Lucida Grande"/>
      <w:sz w:val="18"/>
      <w:szCs w:val="18"/>
    </w:rPr>
  </w:style>
  <w:style w:type="paragraph" w:styleId="Header">
    <w:name w:val="header"/>
    <w:basedOn w:val="Normal"/>
    <w:link w:val="HeaderChar"/>
    <w:uiPriority w:val="99"/>
    <w:semiHidden/>
    <w:unhideWhenUsed/>
    <w:rsid w:val="00CA643F"/>
    <w:pPr>
      <w:tabs>
        <w:tab w:val="center" w:pos="4320"/>
        <w:tab w:val="right" w:pos="8640"/>
      </w:tabs>
    </w:pPr>
  </w:style>
  <w:style w:type="character" w:customStyle="1" w:styleId="HeaderChar">
    <w:name w:val="Header Char"/>
    <w:basedOn w:val="DefaultParagraphFont"/>
    <w:link w:val="Header"/>
    <w:uiPriority w:val="99"/>
    <w:semiHidden/>
    <w:rsid w:val="00CA643F"/>
  </w:style>
  <w:style w:type="paragraph" w:styleId="Footer">
    <w:name w:val="footer"/>
    <w:basedOn w:val="Normal"/>
    <w:link w:val="FooterChar"/>
    <w:uiPriority w:val="99"/>
    <w:semiHidden/>
    <w:unhideWhenUsed/>
    <w:rsid w:val="00CA643F"/>
    <w:pPr>
      <w:tabs>
        <w:tab w:val="center" w:pos="4320"/>
        <w:tab w:val="right" w:pos="8640"/>
      </w:tabs>
    </w:pPr>
  </w:style>
  <w:style w:type="character" w:customStyle="1" w:styleId="FooterChar">
    <w:name w:val="Footer Char"/>
    <w:basedOn w:val="DefaultParagraphFont"/>
    <w:link w:val="Footer"/>
    <w:uiPriority w:val="99"/>
    <w:semiHidden/>
    <w:rsid w:val="00CA643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5223"/>
    <w:pPr>
      <w:ind w:left="720"/>
      <w:contextualSpacing/>
    </w:pPr>
  </w:style>
  <w:style w:type="paragraph" w:styleId="BalloonText">
    <w:name w:val="Balloon Text"/>
    <w:basedOn w:val="Normal"/>
    <w:link w:val="BalloonTextChar"/>
    <w:uiPriority w:val="99"/>
    <w:semiHidden/>
    <w:unhideWhenUsed/>
    <w:rsid w:val="0021265A"/>
    <w:rPr>
      <w:rFonts w:ascii="Lucida Grande" w:hAnsi="Lucida Grande"/>
      <w:sz w:val="18"/>
      <w:szCs w:val="18"/>
    </w:rPr>
  </w:style>
  <w:style w:type="character" w:customStyle="1" w:styleId="BalloonTextChar">
    <w:name w:val="Balloon Text Char"/>
    <w:basedOn w:val="DefaultParagraphFont"/>
    <w:link w:val="BalloonText"/>
    <w:uiPriority w:val="99"/>
    <w:semiHidden/>
    <w:rsid w:val="0021265A"/>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7</Pages>
  <Words>2255</Words>
  <Characters>12855</Characters>
  <Application>Microsoft Word 12.0.0</Application>
  <DocSecurity>0</DocSecurity>
  <Lines>107</Lines>
  <Paragraphs>25</Paragraphs>
  <ScaleCrop>false</ScaleCrop>
  <Company/>
  <LinksUpToDate>false</LinksUpToDate>
  <CharactersWithSpaces>15786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Sahar</dc:creator>
  <cp:keywords/>
  <dc:description/>
  <cp:lastModifiedBy>Katie Favot</cp:lastModifiedBy>
  <cp:revision>36</cp:revision>
  <dcterms:created xsi:type="dcterms:W3CDTF">2015-02-17T05:14:00Z</dcterms:created>
  <dcterms:modified xsi:type="dcterms:W3CDTF">2015-03-07T03:58:00Z</dcterms:modified>
</cp:coreProperties>
</file>