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2E1DE3" w14:textId="22271D95" w:rsidR="00884E41" w:rsidRPr="000A0415" w:rsidRDefault="00106D19" w:rsidP="00CD5DFE">
      <w:pPr>
        <w:spacing w:line="276" w:lineRule="auto"/>
        <w:jc w:val="center"/>
        <w:rPr>
          <w:rFonts w:ascii="Geneva" w:hAnsi="Geneva"/>
          <w:b/>
          <w:sz w:val="20"/>
          <w:szCs w:val="20"/>
          <w:u w:val="single"/>
        </w:rPr>
      </w:pPr>
      <w:r w:rsidRPr="000A0415">
        <w:rPr>
          <w:rFonts w:ascii="Geneva" w:hAnsi="Geneva"/>
          <w:b/>
          <w:sz w:val="20"/>
          <w:szCs w:val="20"/>
          <w:u w:val="single"/>
        </w:rPr>
        <w:t>Global Management</w:t>
      </w:r>
      <w:r w:rsidR="00755D24">
        <w:rPr>
          <w:rFonts w:ascii="Geneva" w:hAnsi="Geneva"/>
          <w:b/>
          <w:sz w:val="20"/>
          <w:szCs w:val="20"/>
          <w:u w:val="single"/>
        </w:rPr>
        <w:t xml:space="preserve"> 200</w:t>
      </w:r>
    </w:p>
    <w:p w14:paraId="473D5A57" w14:textId="77777777" w:rsidR="00106D19" w:rsidRDefault="00106D19" w:rsidP="00CD5DFE">
      <w:pPr>
        <w:spacing w:line="276" w:lineRule="auto"/>
        <w:jc w:val="center"/>
        <w:rPr>
          <w:rFonts w:ascii="Geneva" w:hAnsi="Geneva"/>
          <w:sz w:val="20"/>
          <w:szCs w:val="20"/>
        </w:rPr>
      </w:pPr>
      <w:r w:rsidRPr="000A0415">
        <w:rPr>
          <w:rFonts w:ascii="Geneva" w:hAnsi="Geneva"/>
          <w:sz w:val="20"/>
          <w:szCs w:val="20"/>
        </w:rPr>
        <w:t>Business and the Dynamic New Workplace</w:t>
      </w:r>
    </w:p>
    <w:p w14:paraId="5B29BDB4" w14:textId="77777777" w:rsidR="00755D24" w:rsidRPr="000A0415" w:rsidRDefault="00755D24" w:rsidP="00CD5DFE">
      <w:pPr>
        <w:spacing w:line="276" w:lineRule="auto"/>
        <w:jc w:val="center"/>
        <w:rPr>
          <w:rFonts w:ascii="Geneva" w:hAnsi="Geneva"/>
          <w:sz w:val="20"/>
          <w:szCs w:val="20"/>
        </w:rPr>
      </w:pPr>
    </w:p>
    <w:p w14:paraId="5237E3FE" w14:textId="3CA9DA55" w:rsidR="00755D24" w:rsidRPr="00755D24" w:rsidRDefault="00755D24" w:rsidP="00755D24">
      <w:pPr>
        <w:spacing w:line="276" w:lineRule="auto"/>
        <w:jc w:val="center"/>
        <w:rPr>
          <w:rFonts w:ascii="Geneva" w:hAnsi="Geneva"/>
          <w:sz w:val="20"/>
          <w:szCs w:val="20"/>
        </w:rPr>
      </w:pPr>
      <w:r w:rsidRPr="00755D24">
        <w:rPr>
          <w:rFonts w:ascii="Geneva" w:hAnsi="Geneva"/>
          <w:sz w:val="20"/>
          <w:szCs w:val="20"/>
        </w:rPr>
        <w:t>Management</w:t>
      </w:r>
    </w:p>
    <w:p w14:paraId="5B802138" w14:textId="77777777" w:rsidR="00755D24" w:rsidRDefault="00106D19" w:rsidP="00CD5DFE">
      <w:pPr>
        <w:spacing w:line="276" w:lineRule="auto"/>
        <w:jc w:val="center"/>
        <w:rPr>
          <w:rFonts w:ascii="Geneva" w:hAnsi="Geneva"/>
          <w:i/>
          <w:sz w:val="20"/>
          <w:szCs w:val="20"/>
        </w:rPr>
      </w:pPr>
      <w:r w:rsidRPr="000A0415">
        <w:rPr>
          <w:rFonts w:ascii="Geneva" w:hAnsi="Geneva"/>
          <w:i/>
          <w:sz w:val="20"/>
          <w:szCs w:val="20"/>
        </w:rPr>
        <w:t>Lecture 1</w:t>
      </w:r>
    </w:p>
    <w:p w14:paraId="2DEBB008" w14:textId="77777777" w:rsidR="00106D19" w:rsidRPr="000A0415" w:rsidRDefault="00106D19" w:rsidP="00CD5DFE">
      <w:pPr>
        <w:spacing w:line="276" w:lineRule="auto"/>
        <w:jc w:val="center"/>
        <w:rPr>
          <w:rFonts w:ascii="Geneva" w:hAnsi="Geneva"/>
          <w:sz w:val="20"/>
          <w:szCs w:val="20"/>
        </w:rPr>
      </w:pPr>
    </w:p>
    <w:p w14:paraId="45CCFD0C" w14:textId="77777777" w:rsidR="00106D19" w:rsidRPr="000A0415" w:rsidRDefault="00106D19" w:rsidP="00CD5DFE">
      <w:pPr>
        <w:spacing w:line="276" w:lineRule="auto"/>
        <w:rPr>
          <w:rFonts w:ascii="Geneva" w:hAnsi="Geneva"/>
          <w:sz w:val="20"/>
          <w:szCs w:val="20"/>
        </w:rPr>
      </w:pPr>
    </w:p>
    <w:p w14:paraId="64147C8A" w14:textId="77777777" w:rsidR="00106D19" w:rsidRPr="000A0415" w:rsidRDefault="00953F4A" w:rsidP="00CD5DFE">
      <w:pPr>
        <w:spacing w:line="276" w:lineRule="auto"/>
        <w:rPr>
          <w:rFonts w:ascii="Geneva" w:hAnsi="Geneva"/>
          <w:sz w:val="20"/>
          <w:szCs w:val="20"/>
          <w:u w:val="single"/>
        </w:rPr>
      </w:pPr>
      <w:r w:rsidRPr="000A0415">
        <w:rPr>
          <w:rFonts w:ascii="Geneva" w:hAnsi="Geneva"/>
          <w:sz w:val="20"/>
          <w:szCs w:val="20"/>
          <w:u w:val="single"/>
        </w:rPr>
        <w:t>Planning Ahead – Study Questions</w:t>
      </w:r>
    </w:p>
    <w:p w14:paraId="00FAA968" w14:textId="77777777" w:rsidR="00953F4A" w:rsidRPr="000A0415" w:rsidRDefault="00953F4A" w:rsidP="00CD5DFE">
      <w:pPr>
        <w:pStyle w:val="ListParagraph"/>
        <w:numPr>
          <w:ilvl w:val="0"/>
          <w:numId w:val="1"/>
        </w:numPr>
        <w:spacing w:line="276" w:lineRule="auto"/>
        <w:rPr>
          <w:rFonts w:ascii="Geneva" w:hAnsi="Geneva"/>
          <w:sz w:val="20"/>
          <w:szCs w:val="20"/>
        </w:rPr>
      </w:pPr>
      <w:r w:rsidRPr="000A0415">
        <w:rPr>
          <w:rFonts w:ascii="Geneva" w:hAnsi="Geneva"/>
          <w:sz w:val="20"/>
          <w:szCs w:val="20"/>
        </w:rPr>
        <w:t xml:space="preserve">What are the challenges of working in new economy? </w:t>
      </w:r>
      <w:r w:rsidRPr="000A0415">
        <w:rPr>
          <w:rFonts w:ascii="Geneva" w:hAnsi="Geneva"/>
          <w:color w:val="0000FF"/>
          <w:sz w:val="20"/>
          <w:szCs w:val="20"/>
        </w:rPr>
        <w:t xml:space="preserve">How will you survive in these </w:t>
      </w:r>
      <w:proofErr w:type="gramStart"/>
      <w:r w:rsidRPr="000A0415">
        <w:rPr>
          <w:rFonts w:ascii="Geneva" w:hAnsi="Geneva"/>
          <w:color w:val="0000FF"/>
          <w:sz w:val="20"/>
          <w:szCs w:val="20"/>
        </w:rPr>
        <w:t>times.</w:t>
      </w:r>
      <w:proofErr w:type="gramEnd"/>
    </w:p>
    <w:p w14:paraId="2B41A425" w14:textId="77777777" w:rsidR="00953F4A" w:rsidRPr="000A0415" w:rsidRDefault="00953F4A" w:rsidP="00CD5DFE">
      <w:pPr>
        <w:pStyle w:val="ListParagraph"/>
        <w:numPr>
          <w:ilvl w:val="0"/>
          <w:numId w:val="1"/>
        </w:numPr>
        <w:spacing w:line="276" w:lineRule="auto"/>
        <w:rPr>
          <w:rFonts w:ascii="Geneva" w:hAnsi="Geneva"/>
          <w:sz w:val="20"/>
          <w:szCs w:val="20"/>
        </w:rPr>
      </w:pPr>
      <w:r w:rsidRPr="000A0415">
        <w:rPr>
          <w:rFonts w:ascii="Geneva" w:hAnsi="Geneva"/>
          <w:sz w:val="20"/>
          <w:szCs w:val="20"/>
        </w:rPr>
        <w:t xml:space="preserve">What are organizations like in the new workplace? </w:t>
      </w:r>
      <w:r w:rsidRPr="000A0415">
        <w:rPr>
          <w:rFonts w:ascii="Geneva" w:hAnsi="Geneva"/>
          <w:color w:val="0000FF"/>
          <w:sz w:val="20"/>
          <w:szCs w:val="20"/>
        </w:rPr>
        <w:t>Very flat structures. No hierarchy. Work within teams. Transferable skills</w:t>
      </w:r>
    </w:p>
    <w:p w14:paraId="1042DD1D" w14:textId="77777777" w:rsidR="00953F4A" w:rsidRPr="000A0415" w:rsidRDefault="00953F4A" w:rsidP="00CD5DFE">
      <w:pPr>
        <w:pStyle w:val="ListParagraph"/>
        <w:numPr>
          <w:ilvl w:val="0"/>
          <w:numId w:val="1"/>
        </w:numPr>
        <w:spacing w:line="276" w:lineRule="auto"/>
        <w:rPr>
          <w:rFonts w:ascii="Geneva" w:hAnsi="Geneva"/>
          <w:sz w:val="20"/>
          <w:szCs w:val="20"/>
        </w:rPr>
      </w:pPr>
      <w:r w:rsidRPr="000A0415">
        <w:rPr>
          <w:rFonts w:ascii="Geneva" w:hAnsi="Geneva"/>
          <w:sz w:val="20"/>
          <w:szCs w:val="20"/>
        </w:rPr>
        <w:t xml:space="preserve">Who are managers and what do they do? </w:t>
      </w:r>
      <w:r w:rsidRPr="000A0415">
        <w:rPr>
          <w:rFonts w:ascii="Geneva" w:hAnsi="Geneva"/>
          <w:color w:val="0000FF"/>
          <w:sz w:val="20"/>
          <w:szCs w:val="20"/>
        </w:rPr>
        <w:t>Create drive, lead to the objective. Management in based on 4 concepts. Plan, Organize, Leading, Controlling.</w:t>
      </w:r>
    </w:p>
    <w:p w14:paraId="08D1A730" w14:textId="6E0785B8" w:rsidR="00847934" w:rsidRPr="000A0415" w:rsidRDefault="00847934" w:rsidP="00CD5DFE">
      <w:pPr>
        <w:pStyle w:val="ListParagraph"/>
        <w:numPr>
          <w:ilvl w:val="0"/>
          <w:numId w:val="1"/>
        </w:numPr>
        <w:spacing w:line="276" w:lineRule="auto"/>
        <w:rPr>
          <w:rFonts w:ascii="Geneva" w:hAnsi="Geneva"/>
          <w:sz w:val="20"/>
          <w:szCs w:val="20"/>
        </w:rPr>
      </w:pPr>
      <w:r w:rsidRPr="000A0415">
        <w:rPr>
          <w:rFonts w:ascii="Geneva" w:hAnsi="Geneva"/>
          <w:sz w:val="20"/>
          <w:szCs w:val="20"/>
        </w:rPr>
        <w:t>What is the management process?</w:t>
      </w:r>
    </w:p>
    <w:p w14:paraId="31A1E745" w14:textId="3A1AFF56" w:rsidR="00847934" w:rsidRPr="000A0415" w:rsidRDefault="00847934" w:rsidP="00CD5DFE">
      <w:pPr>
        <w:pStyle w:val="ListParagraph"/>
        <w:numPr>
          <w:ilvl w:val="1"/>
          <w:numId w:val="1"/>
        </w:numPr>
        <w:spacing w:line="276" w:lineRule="auto"/>
        <w:rPr>
          <w:rFonts w:ascii="Geneva" w:hAnsi="Geneva"/>
          <w:color w:val="0000FF"/>
          <w:sz w:val="20"/>
          <w:szCs w:val="20"/>
        </w:rPr>
      </w:pPr>
      <w:r w:rsidRPr="000A0415">
        <w:rPr>
          <w:rFonts w:ascii="Geneva" w:hAnsi="Geneva"/>
          <w:color w:val="0000FF"/>
          <w:sz w:val="20"/>
          <w:szCs w:val="20"/>
        </w:rPr>
        <w:t>Plan</w:t>
      </w:r>
    </w:p>
    <w:p w14:paraId="2B320C9F" w14:textId="135D1DC5" w:rsidR="00847934" w:rsidRPr="000A0415" w:rsidRDefault="00847934" w:rsidP="00CD5DFE">
      <w:pPr>
        <w:pStyle w:val="ListParagraph"/>
        <w:numPr>
          <w:ilvl w:val="1"/>
          <w:numId w:val="1"/>
        </w:numPr>
        <w:spacing w:line="276" w:lineRule="auto"/>
        <w:rPr>
          <w:rFonts w:ascii="Geneva" w:hAnsi="Geneva"/>
          <w:color w:val="0000FF"/>
          <w:sz w:val="20"/>
          <w:szCs w:val="20"/>
        </w:rPr>
      </w:pPr>
      <w:r w:rsidRPr="000A0415">
        <w:rPr>
          <w:rFonts w:ascii="Geneva" w:hAnsi="Geneva"/>
          <w:color w:val="0000FF"/>
          <w:sz w:val="20"/>
          <w:szCs w:val="20"/>
        </w:rPr>
        <w:t>Organize</w:t>
      </w:r>
    </w:p>
    <w:p w14:paraId="38C25C56" w14:textId="5570D9DF" w:rsidR="00847934" w:rsidRPr="000A0415" w:rsidRDefault="00847934" w:rsidP="00CD5DFE">
      <w:pPr>
        <w:pStyle w:val="ListParagraph"/>
        <w:numPr>
          <w:ilvl w:val="1"/>
          <w:numId w:val="1"/>
        </w:numPr>
        <w:spacing w:line="276" w:lineRule="auto"/>
        <w:rPr>
          <w:rFonts w:ascii="Geneva" w:hAnsi="Geneva"/>
          <w:color w:val="0000FF"/>
          <w:sz w:val="20"/>
          <w:szCs w:val="20"/>
        </w:rPr>
      </w:pPr>
      <w:r w:rsidRPr="000A0415">
        <w:rPr>
          <w:rFonts w:ascii="Geneva" w:hAnsi="Geneva"/>
          <w:color w:val="0000FF"/>
          <w:sz w:val="20"/>
          <w:szCs w:val="20"/>
        </w:rPr>
        <w:t>Lead</w:t>
      </w:r>
    </w:p>
    <w:p w14:paraId="764BCFD3" w14:textId="273102DE" w:rsidR="00847934" w:rsidRPr="000A0415" w:rsidRDefault="00847934" w:rsidP="00CD5DFE">
      <w:pPr>
        <w:pStyle w:val="ListParagraph"/>
        <w:numPr>
          <w:ilvl w:val="1"/>
          <w:numId w:val="1"/>
        </w:numPr>
        <w:spacing w:line="276" w:lineRule="auto"/>
        <w:rPr>
          <w:rFonts w:ascii="Geneva" w:hAnsi="Geneva"/>
          <w:color w:val="0000FF"/>
          <w:sz w:val="20"/>
          <w:szCs w:val="20"/>
        </w:rPr>
      </w:pPr>
      <w:r w:rsidRPr="000A0415">
        <w:rPr>
          <w:rFonts w:ascii="Geneva" w:hAnsi="Geneva"/>
          <w:color w:val="0000FF"/>
          <w:sz w:val="20"/>
          <w:szCs w:val="20"/>
        </w:rPr>
        <w:t>Control</w:t>
      </w:r>
    </w:p>
    <w:p w14:paraId="6563228A" w14:textId="12610CE9" w:rsidR="00847934" w:rsidRPr="000A0415" w:rsidRDefault="00847934" w:rsidP="00CD5DFE">
      <w:pPr>
        <w:pStyle w:val="ListParagraph"/>
        <w:numPr>
          <w:ilvl w:val="0"/>
          <w:numId w:val="2"/>
        </w:numPr>
        <w:spacing w:line="276" w:lineRule="auto"/>
        <w:rPr>
          <w:rFonts w:ascii="Geneva" w:hAnsi="Geneva"/>
          <w:sz w:val="20"/>
          <w:szCs w:val="20"/>
        </w:rPr>
      </w:pPr>
      <w:r w:rsidRPr="000A0415">
        <w:rPr>
          <w:rFonts w:ascii="Geneva" w:hAnsi="Geneva"/>
          <w:sz w:val="20"/>
          <w:szCs w:val="20"/>
        </w:rPr>
        <w:t>How do you learn the essential managerial skills and competencies?</w:t>
      </w:r>
    </w:p>
    <w:p w14:paraId="3039079C" w14:textId="77777777" w:rsidR="00847934" w:rsidRPr="000A0415" w:rsidRDefault="00847934" w:rsidP="00CD5DFE">
      <w:pPr>
        <w:spacing w:line="276" w:lineRule="auto"/>
        <w:rPr>
          <w:rFonts w:ascii="Geneva" w:hAnsi="Geneva"/>
          <w:sz w:val="20"/>
          <w:szCs w:val="20"/>
        </w:rPr>
      </w:pPr>
    </w:p>
    <w:p w14:paraId="5D4EC113" w14:textId="0293A364" w:rsidR="00847934" w:rsidRPr="000A0415" w:rsidRDefault="00847934" w:rsidP="00CD5DFE">
      <w:pPr>
        <w:spacing w:line="276" w:lineRule="auto"/>
        <w:rPr>
          <w:rFonts w:ascii="Geneva" w:hAnsi="Geneva"/>
          <w:sz w:val="20"/>
          <w:szCs w:val="20"/>
          <w:u w:val="single"/>
        </w:rPr>
      </w:pPr>
      <w:r w:rsidRPr="000A0415">
        <w:rPr>
          <w:rFonts w:ascii="Geneva" w:hAnsi="Geneva"/>
          <w:sz w:val="20"/>
          <w:szCs w:val="20"/>
          <w:u w:val="single"/>
        </w:rPr>
        <w:t>Overview of 21</w:t>
      </w:r>
      <w:r w:rsidRPr="000A0415">
        <w:rPr>
          <w:rFonts w:ascii="Geneva" w:hAnsi="Geneva"/>
          <w:sz w:val="20"/>
          <w:szCs w:val="20"/>
          <w:u w:val="single"/>
          <w:vertAlign w:val="superscript"/>
        </w:rPr>
        <w:t>st</w:t>
      </w:r>
      <w:r w:rsidRPr="000A0415">
        <w:rPr>
          <w:rFonts w:ascii="Geneva" w:hAnsi="Geneva"/>
          <w:sz w:val="20"/>
          <w:szCs w:val="20"/>
          <w:u w:val="single"/>
        </w:rPr>
        <w:t xml:space="preserve"> century workplace</w:t>
      </w:r>
    </w:p>
    <w:p w14:paraId="31FD83F1" w14:textId="0213E898" w:rsidR="00847934" w:rsidRPr="000A0415" w:rsidRDefault="00847934" w:rsidP="00CD5DFE">
      <w:pPr>
        <w:spacing w:line="276" w:lineRule="auto"/>
        <w:rPr>
          <w:rFonts w:ascii="Geneva" w:hAnsi="Geneva"/>
          <w:sz w:val="20"/>
          <w:szCs w:val="20"/>
        </w:rPr>
      </w:pPr>
      <w:r w:rsidRPr="000A0415">
        <w:rPr>
          <w:rFonts w:ascii="Geneva" w:hAnsi="Geneva"/>
          <w:sz w:val="20"/>
          <w:szCs w:val="20"/>
        </w:rPr>
        <w:t xml:space="preserve">Must adapt to rapidly changing society – </w:t>
      </w:r>
      <w:r w:rsidRPr="000A0415">
        <w:rPr>
          <w:rFonts w:ascii="Geneva" w:hAnsi="Geneva"/>
          <w:color w:val="0000FF"/>
          <w:sz w:val="20"/>
          <w:szCs w:val="20"/>
        </w:rPr>
        <w:t>wireless Internet is new</w:t>
      </w:r>
    </w:p>
    <w:p w14:paraId="51DEDF24" w14:textId="6000EE02" w:rsidR="00847934" w:rsidRPr="000A0415" w:rsidRDefault="00847934" w:rsidP="00CD5DFE">
      <w:pPr>
        <w:spacing w:line="276" w:lineRule="auto"/>
        <w:rPr>
          <w:rFonts w:ascii="Geneva" w:hAnsi="Geneva"/>
          <w:color w:val="0000FF"/>
          <w:sz w:val="20"/>
          <w:szCs w:val="20"/>
        </w:rPr>
      </w:pPr>
      <w:r w:rsidRPr="000A0415">
        <w:rPr>
          <w:rFonts w:ascii="Geneva" w:hAnsi="Geneva"/>
          <w:sz w:val="20"/>
          <w:szCs w:val="20"/>
        </w:rPr>
        <w:t xml:space="preserve">Economy is global and driven by innovation and technology. – </w:t>
      </w:r>
      <w:r w:rsidRPr="000A0415">
        <w:rPr>
          <w:rFonts w:ascii="Geneva" w:hAnsi="Geneva"/>
          <w:color w:val="0000FF"/>
          <w:sz w:val="20"/>
          <w:szCs w:val="20"/>
        </w:rPr>
        <w:t xml:space="preserve">Out sourcing to India </w:t>
      </w:r>
      <w:proofErr w:type="spellStart"/>
      <w:r w:rsidRPr="000A0415">
        <w:rPr>
          <w:rFonts w:ascii="Geneva" w:hAnsi="Geneva"/>
          <w:color w:val="0000FF"/>
          <w:sz w:val="20"/>
          <w:szCs w:val="20"/>
        </w:rPr>
        <w:t>etc</w:t>
      </w:r>
      <w:proofErr w:type="spellEnd"/>
      <w:r w:rsidRPr="000A0415">
        <w:rPr>
          <w:rFonts w:ascii="Geneva" w:hAnsi="Geneva"/>
          <w:color w:val="0000FF"/>
          <w:sz w:val="20"/>
          <w:szCs w:val="20"/>
        </w:rPr>
        <w:t xml:space="preserve">, </w:t>
      </w:r>
      <w:proofErr w:type="spellStart"/>
      <w:r w:rsidRPr="000A0415">
        <w:rPr>
          <w:rFonts w:ascii="Geneva" w:hAnsi="Geneva"/>
          <w:color w:val="0000FF"/>
          <w:sz w:val="20"/>
          <w:szCs w:val="20"/>
        </w:rPr>
        <w:t>Youtube</w:t>
      </w:r>
      <w:proofErr w:type="spellEnd"/>
      <w:r w:rsidRPr="000A0415">
        <w:rPr>
          <w:rFonts w:ascii="Geneva" w:hAnsi="Geneva"/>
          <w:color w:val="0000FF"/>
          <w:sz w:val="20"/>
          <w:szCs w:val="20"/>
        </w:rPr>
        <w:t>, Netflix</w:t>
      </w:r>
    </w:p>
    <w:p w14:paraId="1EB7A662" w14:textId="15CCB767" w:rsidR="00847934" w:rsidRPr="000A0415" w:rsidRDefault="00847934" w:rsidP="00CD5DFE">
      <w:pPr>
        <w:spacing w:line="276" w:lineRule="auto"/>
        <w:rPr>
          <w:rFonts w:ascii="Geneva" w:hAnsi="Geneva"/>
          <w:sz w:val="20"/>
          <w:szCs w:val="20"/>
        </w:rPr>
      </w:pPr>
      <w:r w:rsidRPr="000A0415">
        <w:rPr>
          <w:rFonts w:ascii="Geneva" w:hAnsi="Geneva"/>
          <w:sz w:val="20"/>
          <w:szCs w:val="20"/>
        </w:rPr>
        <w:t>High Performing companies gain extraordinary results from people working for them</w:t>
      </w:r>
    </w:p>
    <w:p w14:paraId="0676C769" w14:textId="0E149E4C" w:rsidR="00847934" w:rsidRPr="000A0415" w:rsidRDefault="00847934" w:rsidP="00CD5DFE">
      <w:pPr>
        <w:spacing w:line="276" w:lineRule="auto"/>
        <w:rPr>
          <w:rFonts w:ascii="Geneva" w:hAnsi="Geneva"/>
          <w:color w:val="0000FF"/>
          <w:sz w:val="20"/>
          <w:szCs w:val="20"/>
        </w:rPr>
      </w:pPr>
      <w:r w:rsidRPr="000A0415">
        <w:rPr>
          <w:rFonts w:ascii="Geneva" w:hAnsi="Geneva"/>
          <w:sz w:val="20"/>
          <w:szCs w:val="20"/>
        </w:rPr>
        <w:t xml:space="preserve">Interdependent, knowledge based – </w:t>
      </w:r>
      <w:r w:rsidRPr="000A0415">
        <w:rPr>
          <w:rFonts w:ascii="Geneva" w:hAnsi="Geneva"/>
          <w:color w:val="0000FF"/>
          <w:sz w:val="20"/>
          <w:szCs w:val="20"/>
        </w:rPr>
        <w:t>prove that you are relevant at your job, team work</w:t>
      </w:r>
    </w:p>
    <w:p w14:paraId="480992AA" w14:textId="77777777" w:rsidR="00847934" w:rsidRPr="000A0415" w:rsidRDefault="00847934" w:rsidP="00CD5DFE">
      <w:pPr>
        <w:spacing w:line="276" w:lineRule="auto"/>
        <w:rPr>
          <w:rFonts w:ascii="Geneva" w:hAnsi="Geneva"/>
          <w:sz w:val="20"/>
          <w:szCs w:val="20"/>
        </w:rPr>
      </w:pPr>
    </w:p>
    <w:p w14:paraId="374221A9" w14:textId="704AA267" w:rsidR="00847934" w:rsidRPr="000A0415" w:rsidRDefault="00847934" w:rsidP="00CD5DFE">
      <w:pPr>
        <w:spacing w:line="276" w:lineRule="auto"/>
        <w:rPr>
          <w:rFonts w:ascii="Geneva" w:hAnsi="Geneva"/>
          <w:b/>
          <w:sz w:val="20"/>
          <w:szCs w:val="20"/>
        </w:rPr>
      </w:pPr>
      <w:r w:rsidRPr="000A0415">
        <w:rPr>
          <w:rFonts w:ascii="Geneva" w:hAnsi="Geneva"/>
          <w:b/>
          <w:sz w:val="20"/>
          <w:szCs w:val="20"/>
        </w:rPr>
        <w:t>Intellectual Capital</w:t>
      </w:r>
      <w:r w:rsidR="0008528B" w:rsidRPr="000A0415">
        <w:rPr>
          <w:rFonts w:ascii="Geneva" w:hAnsi="Geneva"/>
          <w:b/>
          <w:sz w:val="20"/>
          <w:szCs w:val="20"/>
        </w:rPr>
        <w:t>:</w:t>
      </w:r>
    </w:p>
    <w:p w14:paraId="741991ED" w14:textId="213D0DD4" w:rsidR="00847934" w:rsidRPr="000A0415" w:rsidRDefault="00847934" w:rsidP="00CD5DFE">
      <w:pPr>
        <w:pStyle w:val="ListParagraph"/>
        <w:numPr>
          <w:ilvl w:val="0"/>
          <w:numId w:val="2"/>
        </w:numPr>
        <w:spacing w:line="276" w:lineRule="auto"/>
        <w:rPr>
          <w:rFonts w:ascii="Geneva" w:hAnsi="Geneva"/>
          <w:sz w:val="20"/>
          <w:szCs w:val="20"/>
        </w:rPr>
      </w:pPr>
      <w:r w:rsidRPr="000A0415">
        <w:rPr>
          <w:rFonts w:ascii="Geneva" w:hAnsi="Geneva"/>
          <w:sz w:val="20"/>
          <w:szCs w:val="20"/>
        </w:rPr>
        <w:t>People are the ultimate foundations of organizational performance.</w:t>
      </w:r>
    </w:p>
    <w:p w14:paraId="662B2BD2" w14:textId="4B916CD2" w:rsidR="00847934" w:rsidRPr="000A0415" w:rsidRDefault="00847934" w:rsidP="00CD5DFE">
      <w:pPr>
        <w:pStyle w:val="ListParagraph"/>
        <w:numPr>
          <w:ilvl w:val="0"/>
          <w:numId w:val="2"/>
        </w:numPr>
        <w:spacing w:line="276" w:lineRule="auto"/>
        <w:rPr>
          <w:rFonts w:ascii="Geneva" w:hAnsi="Geneva"/>
          <w:sz w:val="20"/>
          <w:szCs w:val="20"/>
        </w:rPr>
      </w:pPr>
      <w:r w:rsidRPr="000A0415">
        <w:rPr>
          <w:rFonts w:ascii="Geneva" w:hAnsi="Geneva"/>
          <w:sz w:val="20"/>
          <w:szCs w:val="20"/>
        </w:rPr>
        <w:t>Intellectual capital is the collective brainpower or shared knowledge of a workforce that creates value</w:t>
      </w:r>
    </w:p>
    <w:p w14:paraId="3E483F21" w14:textId="6A7799C4" w:rsidR="00847934" w:rsidRPr="000A0415" w:rsidRDefault="00847934" w:rsidP="00CD5DFE">
      <w:pPr>
        <w:pStyle w:val="ListParagraph"/>
        <w:numPr>
          <w:ilvl w:val="0"/>
          <w:numId w:val="2"/>
        </w:numPr>
        <w:spacing w:line="276" w:lineRule="auto"/>
        <w:rPr>
          <w:rFonts w:ascii="Geneva" w:hAnsi="Geneva"/>
          <w:sz w:val="20"/>
          <w:szCs w:val="20"/>
        </w:rPr>
      </w:pPr>
      <w:r w:rsidRPr="000A0415">
        <w:rPr>
          <w:rFonts w:ascii="Geneva" w:hAnsi="Geneva"/>
          <w:sz w:val="20"/>
          <w:szCs w:val="20"/>
        </w:rPr>
        <w:t>A knowledge worker adds to intellectual capital in organization</w:t>
      </w:r>
    </w:p>
    <w:p w14:paraId="0C3A55A4" w14:textId="77777777" w:rsidR="0008528B" w:rsidRPr="000A0415" w:rsidRDefault="0008528B" w:rsidP="00CD5DFE">
      <w:pPr>
        <w:pStyle w:val="ListParagraph"/>
        <w:spacing w:line="276" w:lineRule="auto"/>
        <w:rPr>
          <w:rFonts w:ascii="Geneva" w:hAnsi="Geneva"/>
          <w:sz w:val="20"/>
          <w:szCs w:val="20"/>
        </w:rPr>
      </w:pPr>
    </w:p>
    <w:p w14:paraId="6FDB1325" w14:textId="0A850939" w:rsidR="0008528B" w:rsidRPr="000A0415" w:rsidRDefault="0008528B" w:rsidP="00CD5DFE">
      <w:pPr>
        <w:spacing w:line="276" w:lineRule="auto"/>
        <w:rPr>
          <w:rFonts w:ascii="Geneva" w:hAnsi="Geneva"/>
          <w:b/>
          <w:sz w:val="20"/>
          <w:szCs w:val="20"/>
        </w:rPr>
      </w:pPr>
      <w:r w:rsidRPr="000A0415">
        <w:rPr>
          <w:rFonts w:ascii="Geneva" w:hAnsi="Geneva"/>
          <w:b/>
          <w:sz w:val="20"/>
          <w:szCs w:val="20"/>
        </w:rPr>
        <w:t>Globalization:</w:t>
      </w:r>
    </w:p>
    <w:p w14:paraId="032996F2" w14:textId="77777777" w:rsidR="0008528B" w:rsidRPr="000A0415" w:rsidRDefault="0008528B" w:rsidP="00CD5DFE">
      <w:pPr>
        <w:pStyle w:val="ListParagraph"/>
        <w:numPr>
          <w:ilvl w:val="0"/>
          <w:numId w:val="3"/>
        </w:numPr>
        <w:spacing w:line="276" w:lineRule="auto"/>
        <w:rPr>
          <w:rFonts w:ascii="Geneva" w:hAnsi="Geneva"/>
          <w:sz w:val="20"/>
          <w:szCs w:val="20"/>
        </w:rPr>
      </w:pPr>
      <w:r w:rsidRPr="000A0415">
        <w:rPr>
          <w:rFonts w:ascii="Geneva" w:hAnsi="Geneva"/>
          <w:sz w:val="20"/>
          <w:szCs w:val="20"/>
        </w:rPr>
        <w:t xml:space="preserve">National boundaries of world business have largely disappeared </w:t>
      </w:r>
    </w:p>
    <w:p w14:paraId="4AF740FD" w14:textId="6D90734A" w:rsidR="0008528B" w:rsidRPr="000A0415" w:rsidRDefault="0008528B" w:rsidP="00CD5DFE">
      <w:pPr>
        <w:pStyle w:val="ListParagraph"/>
        <w:numPr>
          <w:ilvl w:val="1"/>
          <w:numId w:val="3"/>
        </w:numPr>
        <w:spacing w:line="276" w:lineRule="auto"/>
        <w:rPr>
          <w:rFonts w:ascii="Geneva" w:hAnsi="Geneva"/>
          <w:sz w:val="20"/>
          <w:szCs w:val="20"/>
        </w:rPr>
      </w:pPr>
      <w:r w:rsidRPr="000A0415">
        <w:rPr>
          <w:rFonts w:ascii="Geneva" w:hAnsi="Geneva"/>
          <w:color w:val="0000FF"/>
          <w:sz w:val="20"/>
          <w:szCs w:val="20"/>
        </w:rPr>
        <w:t>Everything is now international, Cheaper labour</w:t>
      </w:r>
    </w:p>
    <w:p w14:paraId="2CBF84FC" w14:textId="774C0862" w:rsidR="0008528B" w:rsidRPr="000A0415" w:rsidRDefault="0008528B" w:rsidP="00CD5DFE">
      <w:pPr>
        <w:pStyle w:val="ListParagraph"/>
        <w:numPr>
          <w:ilvl w:val="0"/>
          <w:numId w:val="3"/>
        </w:numPr>
        <w:spacing w:line="276" w:lineRule="auto"/>
        <w:rPr>
          <w:rFonts w:ascii="Geneva" w:hAnsi="Geneva"/>
          <w:sz w:val="20"/>
          <w:szCs w:val="20"/>
        </w:rPr>
      </w:pPr>
      <w:r w:rsidRPr="000A0415">
        <w:rPr>
          <w:rFonts w:ascii="Geneva" w:hAnsi="Geneva"/>
          <w:sz w:val="20"/>
          <w:szCs w:val="20"/>
        </w:rPr>
        <w:t>Globalization is the worldwide interdependence of resource flows, product markets, and business competition that characterize the new economy.</w:t>
      </w:r>
    </w:p>
    <w:p w14:paraId="1CE73FBB" w14:textId="77777777" w:rsidR="003D641E" w:rsidRPr="000A0415" w:rsidRDefault="003D641E" w:rsidP="00CD5DFE">
      <w:pPr>
        <w:spacing w:line="276" w:lineRule="auto"/>
        <w:rPr>
          <w:rFonts w:ascii="Geneva" w:hAnsi="Geneva"/>
          <w:sz w:val="20"/>
          <w:szCs w:val="20"/>
        </w:rPr>
      </w:pPr>
    </w:p>
    <w:p w14:paraId="67218E98" w14:textId="73541DC3" w:rsidR="003D641E" w:rsidRPr="000A0415" w:rsidRDefault="003D641E" w:rsidP="00CD5DFE">
      <w:pPr>
        <w:spacing w:line="276" w:lineRule="auto"/>
        <w:rPr>
          <w:rFonts w:ascii="Geneva" w:hAnsi="Geneva"/>
          <w:b/>
          <w:sz w:val="20"/>
          <w:szCs w:val="20"/>
        </w:rPr>
      </w:pPr>
      <w:r w:rsidRPr="000A0415">
        <w:rPr>
          <w:rFonts w:ascii="Geneva" w:hAnsi="Geneva"/>
          <w:b/>
          <w:sz w:val="20"/>
          <w:szCs w:val="20"/>
        </w:rPr>
        <w:t>Technology:</w:t>
      </w:r>
    </w:p>
    <w:p w14:paraId="0D683F61" w14:textId="02CD53C0" w:rsidR="003D641E" w:rsidRPr="000A0415" w:rsidRDefault="003D641E" w:rsidP="007323AF">
      <w:pPr>
        <w:pStyle w:val="ListParagraph"/>
        <w:numPr>
          <w:ilvl w:val="0"/>
          <w:numId w:val="4"/>
        </w:numPr>
        <w:spacing w:line="276" w:lineRule="auto"/>
        <w:rPr>
          <w:rFonts w:ascii="Geneva" w:hAnsi="Geneva"/>
          <w:sz w:val="20"/>
          <w:szCs w:val="20"/>
        </w:rPr>
      </w:pPr>
      <w:r w:rsidRPr="000A0415">
        <w:rPr>
          <w:rFonts w:ascii="Geneva" w:hAnsi="Geneva"/>
          <w:sz w:val="20"/>
          <w:szCs w:val="20"/>
        </w:rPr>
        <w:t>Continuing transformation of the modern workplace through – Internet, WWW, Computers, IT</w:t>
      </w:r>
    </w:p>
    <w:p w14:paraId="6ED1D460" w14:textId="70BBCA6F" w:rsidR="003D641E" w:rsidRPr="000A0415" w:rsidRDefault="003D641E" w:rsidP="007323AF">
      <w:pPr>
        <w:pStyle w:val="ListParagraph"/>
        <w:numPr>
          <w:ilvl w:val="0"/>
          <w:numId w:val="4"/>
        </w:numPr>
        <w:spacing w:line="276" w:lineRule="auto"/>
        <w:rPr>
          <w:rFonts w:ascii="Geneva" w:hAnsi="Geneva"/>
          <w:sz w:val="20"/>
          <w:szCs w:val="20"/>
        </w:rPr>
      </w:pPr>
      <w:r w:rsidRPr="000A0415">
        <w:rPr>
          <w:rFonts w:ascii="Geneva" w:hAnsi="Geneva"/>
          <w:sz w:val="20"/>
          <w:szCs w:val="20"/>
        </w:rPr>
        <w:t>Increasing demand for knowledge workers with the skills to fully utilize technology</w:t>
      </w:r>
      <w:r w:rsidR="009128DA" w:rsidRPr="000A0415">
        <w:rPr>
          <w:rFonts w:ascii="Geneva" w:hAnsi="Geneva"/>
          <w:sz w:val="20"/>
          <w:szCs w:val="20"/>
        </w:rPr>
        <w:t xml:space="preserve"> – </w:t>
      </w:r>
      <w:r w:rsidR="009128DA" w:rsidRPr="000A0415">
        <w:rPr>
          <w:rFonts w:ascii="Geneva" w:hAnsi="Geneva"/>
          <w:color w:val="0000FF"/>
          <w:sz w:val="20"/>
          <w:szCs w:val="20"/>
        </w:rPr>
        <w:t>the experts</w:t>
      </w:r>
    </w:p>
    <w:p w14:paraId="76F38938" w14:textId="77E411DE" w:rsidR="003D641E" w:rsidRPr="000A0415" w:rsidRDefault="003D641E" w:rsidP="007323AF">
      <w:pPr>
        <w:pStyle w:val="ListParagraph"/>
        <w:numPr>
          <w:ilvl w:val="0"/>
          <w:numId w:val="4"/>
        </w:numPr>
        <w:spacing w:line="276" w:lineRule="auto"/>
        <w:rPr>
          <w:rFonts w:ascii="Geneva" w:hAnsi="Geneva"/>
          <w:color w:val="0000FF"/>
          <w:sz w:val="20"/>
          <w:szCs w:val="20"/>
        </w:rPr>
      </w:pPr>
      <w:r w:rsidRPr="000A0415">
        <w:rPr>
          <w:rFonts w:ascii="Geneva" w:hAnsi="Geneva"/>
          <w:color w:val="0000FF"/>
          <w:sz w:val="20"/>
          <w:szCs w:val="20"/>
        </w:rPr>
        <w:t>Changes the way we do business</w:t>
      </w:r>
    </w:p>
    <w:p w14:paraId="7CDD694B" w14:textId="77777777" w:rsidR="00847934" w:rsidRPr="000A0415" w:rsidRDefault="00847934" w:rsidP="00CD5DFE">
      <w:pPr>
        <w:spacing w:line="276" w:lineRule="auto"/>
        <w:rPr>
          <w:rFonts w:ascii="Geneva" w:hAnsi="Geneva"/>
          <w:color w:val="0000FF"/>
          <w:sz w:val="20"/>
          <w:szCs w:val="20"/>
        </w:rPr>
      </w:pPr>
    </w:p>
    <w:p w14:paraId="70BECEC2" w14:textId="4E268B33" w:rsidR="00D82D27" w:rsidRPr="000A0415" w:rsidRDefault="00D82D27" w:rsidP="00CD5DFE">
      <w:pPr>
        <w:spacing w:line="276" w:lineRule="auto"/>
        <w:rPr>
          <w:rFonts w:ascii="Geneva" w:hAnsi="Geneva"/>
          <w:b/>
          <w:sz w:val="20"/>
          <w:szCs w:val="20"/>
        </w:rPr>
      </w:pPr>
      <w:r w:rsidRPr="000A0415">
        <w:rPr>
          <w:rFonts w:ascii="Geneva" w:hAnsi="Geneva"/>
          <w:b/>
          <w:sz w:val="20"/>
          <w:szCs w:val="20"/>
        </w:rPr>
        <w:t>Diversity:</w:t>
      </w:r>
    </w:p>
    <w:p w14:paraId="630EE9A7" w14:textId="5316DB57" w:rsidR="00D82D27" w:rsidRPr="000A0415" w:rsidRDefault="00D82D27" w:rsidP="007323AF">
      <w:pPr>
        <w:pStyle w:val="ListParagraph"/>
        <w:numPr>
          <w:ilvl w:val="0"/>
          <w:numId w:val="5"/>
        </w:numPr>
        <w:spacing w:line="276" w:lineRule="auto"/>
        <w:rPr>
          <w:rFonts w:ascii="Geneva" w:hAnsi="Geneva"/>
          <w:sz w:val="20"/>
          <w:szCs w:val="20"/>
        </w:rPr>
      </w:pPr>
      <w:r w:rsidRPr="000A0415">
        <w:rPr>
          <w:rFonts w:ascii="Geneva" w:hAnsi="Geneva"/>
          <w:sz w:val="20"/>
          <w:szCs w:val="20"/>
        </w:rPr>
        <w:t>Workforce diversity reflects differences with respect to gender, age, race, ethnicity, religion, sexual orientation, and able-</w:t>
      </w:r>
      <w:proofErr w:type="spellStart"/>
      <w:r w:rsidRPr="000A0415">
        <w:rPr>
          <w:rFonts w:ascii="Geneva" w:hAnsi="Geneva"/>
          <w:sz w:val="20"/>
          <w:szCs w:val="20"/>
        </w:rPr>
        <w:t>bodiedness</w:t>
      </w:r>
      <w:proofErr w:type="spellEnd"/>
    </w:p>
    <w:p w14:paraId="37B71412" w14:textId="1209368D" w:rsidR="00D82D27" w:rsidRPr="000A0415" w:rsidRDefault="00D82D27" w:rsidP="007323AF">
      <w:pPr>
        <w:pStyle w:val="ListParagraph"/>
        <w:numPr>
          <w:ilvl w:val="0"/>
          <w:numId w:val="5"/>
        </w:numPr>
        <w:spacing w:line="276" w:lineRule="auto"/>
        <w:rPr>
          <w:rFonts w:ascii="Geneva" w:hAnsi="Geneva"/>
          <w:sz w:val="20"/>
          <w:szCs w:val="20"/>
        </w:rPr>
      </w:pPr>
      <w:r w:rsidRPr="000A0415">
        <w:rPr>
          <w:rFonts w:ascii="Geneva" w:hAnsi="Geneva"/>
          <w:sz w:val="20"/>
          <w:szCs w:val="20"/>
        </w:rPr>
        <w:t>A diverse and multicultural workforce both challenges and offers opportunities to employers</w:t>
      </w:r>
    </w:p>
    <w:p w14:paraId="2EE98B19" w14:textId="508A0689" w:rsidR="00D82D27" w:rsidRPr="000A0415" w:rsidRDefault="00D82D27" w:rsidP="007323AF">
      <w:pPr>
        <w:pStyle w:val="ListParagraph"/>
        <w:numPr>
          <w:ilvl w:val="0"/>
          <w:numId w:val="5"/>
        </w:numPr>
        <w:spacing w:line="276" w:lineRule="auto"/>
        <w:rPr>
          <w:rFonts w:ascii="Geneva" w:hAnsi="Geneva"/>
          <w:color w:val="0000FF"/>
          <w:sz w:val="20"/>
          <w:szCs w:val="20"/>
        </w:rPr>
      </w:pPr>
      <w:r w:rsidRPr="000A0415">
        <w:rPr>
          <w:rFonts w:ascii="Geneva" w:hAnsi="Geneva"/>
          <w:color w:val="0000FF"/>
          <w:sz w:val="20"/>
          <w:szCs w:val="20"/>
        </w:rPr>
        <w:t>Find a common ground and similarities</w:t>
      </w:r>
    </w:p>
    <w:p w14:paraId="15EB642C" w14:textId="026E9CC4" w:rsidR="00280B2E" w:rsidRPr="000A0415" w:rsidRDefault="00280B2E" w:rsidP="007323AF">
      <w:pPr>
        <w:pStyle w:val="ListParagraph"/>
        <w:numPr>
          <w:ilvl w:val="0"/>
          <w:numId w:val="5"/>
        </w:numPr>
        <w:spacing w:line="276" w:lineRule="auto"/>
        <w:rPr>
          <w:rFonts w:ascii="Geneva" w:hAnsi="Geneva"/>
          <w:color w:val="0000FF"/>
          <w:sz w:val="20"/>
          <w:szCs w:val="20"/>
        </w:rPr>
      </w:pPr>
      <w:r w:rsidRPr="000A0415">
        <w:rPr>
          <w:rFonts w:ascii="Geneva" w:hAnsi="Geneva"/>
          <w:color w:val="0000FF"/>
          <w:sz w:val="20"/>
          <w:szCs w:val="20"/>
        </w:rPr>
        <w:t>Race is less of an issue in Canada than USA</w:t>
      </w:r>
    </w:p>
    <w:p w14:paraId="4323D10C" w14:textId="35E98102" w:rsidR="00706D60" w:rsidRPr="000A0415" w:rsidRDefault="00706D60" w:rsidP="007323AF">
      <w:pPr>
        <w:pStyle w:val="ListParagraph"/>
        <w:numPr>
          <w:ilvl w:val="0"/>
          <w:numId w:val="5"/>
        </w:numPr>
        <w:spacing w:line="276" w:lineRule="auto"/>
        <w:rPr>
          <w:rFonts w:ascii="Geneva" w:hAnsi="Geneva"/>
          <w:color w:val="0000FF"/>
          <w:sz w:val="20"/>
          <w:szCs w:val="20"/>
        </w:rPr>
      </w:pPr>
      <w:r w:rsidRPr="000A0415">
        <w:rPr>
          <w:rFonts w:ascii="Geneva" w:hAnsi="Geneva"/>
          <w:color w:val="0000FF"/>
          <w:sz w:val="20"/>
          <w:szCs w:val="20"/>
        </w:rPr>
        <w:t>Emotional intelligence</w:t>
      </w:r>
    </w:p>
    <w:p w14:paraId="5017A388" w14:textId="77777777" w:rsidR="00706D60" w:rsidRPr="000A0415" w:rsidRDefault="00706D60" w:rsidP="00CD5DFE">
      <w:pPr>
        <w:spacing w:line="276" w:lineRule="auto"/>
        <w:rPr>
          <w:rFonts w:ascii="Geneva" w:hAnsi="Geneva"/>
          <w:color w:val="0000FF"/>
          <w:sz w:val="20"/>
          <w:szCs w:val="20"/>
        </w:rPr>
      </w:pPr>
    </w:p>
    <w:p w14:paraId="20614942" w14:textId="0506E8AB" w:rsidR="00A37A06" w:rsidRPr="000A0415" w:rsidRDefault="00A37A06" w:rsidP="00CD5DFE">
      <w:pPr>
        <w:spacing w:line="276" w:lineRule="auto"/>
        <w:rPr>
          <w:rFonts w:ascii="Geneva" w:hAnsi="Geneva"/>
          <w:b/>
          <w:sz w:val="20"/>
          <w:szCs w:val="20"/>
        </w:rPr>
      </w:pPr>
      <w:r w:rsidRPr="000A0415">
        <w:rPr>
          <w:rFonts w:ascii="Geneva" w:hAnsi="Geneva"/>
          <w:b/>
          <w:sz w:val="20"/>
          <w:szCs w:val="20"/>
        </w:rPr>
        <w:t>Ethics:</w:t>
      </w:r>
    </w:p>
    <w:p w14:paraId="4F4429DD" w14:textId="4AB47E29" w:rsidR="00A37A06" w:rsidRPr="000A0415" w:rsidRDefault="00A37A06" w:rsidP="007323AF">
      <w:pPr>
        <w:pStyle w:val="ListParagraph"/>
        <w:numPr>
          <w:ilvl w:val="0"/>
          <w:numId w:val="6"/>
        </w:numPr>
        <w:spacing w:line="276" w:lineRule="auto"/>
        <w:rPr>
          <w:rFonts w:ascii="Geneva" w:hAnsi="Geneva"/>
          <w:sz w:val="20"/>
          <w:szCs w:val="20"/>
        </w:rPr>
      </w:pPr>
      <w:r w:rsidRPr="000A0415">
        <w:rPr>
          <w:rFonts w:ascii="Geneva" w:hAnsi="Geneva"/>
          <w:sz w:val="20"/>
          <w:szCs w:val="20"/>
        </w:rPr>
        <w:t>Code of moral principles</w:t>
      </w:r>
    </w:p>
    <w:p w14:paraId="75189261" w14:textId="2EAB2485" w:rsidR="00A37A06" w:rsidRPr="000A0415" w:rsidRDefault="00A37A06" w:rsidP="007323AF">
      <w:pPr>
        <w:pStyle w:val="ListParagraph"/>
        <w:numPr>
          <w:ilvl w:val="0"/>
          <w:numId w:val="6"/>
        </w:numPr>
        <w:spacing w:line="276" w:lineRule="auto"/>
        <w:rPr>
          <w:rFonts w:ascii="Geneva" w:hAnsi="Geneva"/>
          <w:sz w:val="20"/>
          <w:szCs w:val="20"/>
        </w:rPr>
      </w:pPr>
      <w:r w:rsidRPr="000A0415">
        <w:rPr>
          <w:rFonts w:ascii="Geneva" w:hAnsi="Geneva"/>
          <w:sz w:val="20"/>
          <w:szCs w:val="20"/>
        </w:rPr>
        <w:t>Society requires businesses to operate according to high moral standards</w:t>
      </w:r>
    </w:p>
    <w:p w14:paraId="0958CC88" w14:textId="76A4D51C" w:rsidR="00A37A06" w:rsidRPr="000A0415" w:rsidRDefault="00A37A06" w:rsidP="007323AF">
      <w:pPr>
        <w:pStyle w:val="ListParagraph"/>
        <w:numPr>
          <w:ilvl w:val="0"/>
          <w:numId w:val="6"/>
        </w:numPr>
        <w:spacing w:line="276" w:lineRule="auto"/>
        <w:rPr>
          <w:rFonts w:ascii="Geneva" w:hAnsi="Geneva"/>
          <w:sz w:val="20"/>
          <w:szCs w:val="20"/>
        </w:rPr>
      </w:pPr>
      <w:r w:rsidRPr="000A0415">
        <w:rPr>
          <w:rFonts w:ascii="Geneva" w:hAnsi="Geneva"/>
          <w:sz w:val="20"/>
          <w:szCs w:val="20"/>
        </w:rPr>
        <w:lastRenderedPageBreak/>
        <w:t>Emphasis today on restoring the strength of corporate governance</w:t>
      </w:r>
    </w:p>
    <w:p w14:paraId="38C65ECE" w14:textId="77777777" w:rsidR="00847934" w:rsidRPr="000A0415" w:rsidRDefault="00847934" w:rsidP="00CD5DFE">
      <w:pPr>
        <w:spacing w:line="276" w:lineRule="auto"/>
        <w:rPr>
          <w:rFonts w:ascii="Geneva" w:hAnsi="Geneva"/>
          <w:sz w:val="20"/>
          <w:szCs w:val="20"/>
        </w:rPr>
      </w:pPr>
    </w:p>
    <w:p w14:paraId="1478AA41" w14:textId="47B24EB4" w:rsidR="00D60C1E" w:rsidRPr="000A0415" w:rsidRDefault="00D60C1E" w:rsidP="00CD5DFE">
      <w:pPr>
        <w:spacing w:line="276" w:lineRule="auto"/>
        <w:rPr>
          <w:rFonts w:ascii="Geneva" w:hAnsi="Geneva"/>
          <w:b/>
          <w:sz w:val="20"/>
          <w:szCs w:val="20"/>
        </w:rPr>
      </w:pPr>
      <w:r w:rsidRPr="000A0415">
        <w:rPr>
          <w:rFonts w:ascii="Geneva" w:hAnsi="Geneva"/>
          <w:b/>
          <w:sz w:val="20"/>
          <w:szCs w:val="20"/>
        </w:rPr>
        <w:t>Careers:</w:t>
      </w:r>
    </w:p>
    <w:p w14:paraId="7428437F" w14:textId="0DC533D7" w:rsidR="00D60C1E" w:rsidRPr="000A0415" w:rsidRDefault="00D60C1E" w:rsidP="007323AF">
      <w:pPr>
        <w:pStyle w:val="ListParagraph"/>
        <w:numPr>
          <w:ilvl w:val="0"/>
          <w:numId w:val="7"/>
        </w:numPr>
        <w:spacing w:line="276" w:lineRule="auto"/>
        <w:rPr>
          <w:rFonts w:ascii="Geneva" w:hAnsi="Geneva"/>
          <w:sz w:val="20"/>
          <w:szCs w:val="20"/>
        </w:rPr>
      </w:pPr>
      <w:r w:rsidRPr="000A0415">
        <w:rPr>
          <w:rFonts w:ascii="Geneva" w:hAnsi="Geneva"/>
          <w:sz w:val="20"/>
          <w:szCs w:val="20"/>
        </w:rPr>
        <w:t>Career of 21</w:t>
      </w:r>
      <w:r w:rsidRPr="000A0415">
        <w:rPr>
          <w:rFonts w:ascii="Geneva" w:hAnsi="Geneva"/>
          <w:sz w:val="20"/>
          <w:szCs w:val="20"/>
          <w:vertAlign w:val="superscript"/>
        </w:rPr>
        <w:t>st</w:t>
      </w:r>
      <w:r w:rsidRPr="000A0415">
        <w:rPr>
          <w:rFonts w:ascii="Geneva" w:hAnsi="Geneva"/>
          <w:sz w:val="20"/>
          <w:szCs w:val="20"/>
        </w:rPr>
        <w:t xml:space="preserve"> Century won’t be uniformly full-time and limited to a single large employer</w:t>
      </w:r>
    </w:p>
    <w:p w14:paraId="14D29FC9" w14:textId="77777777" w:rsidR="00D60C1E" w:rsidRPr="000A0415" w:rsidRDefault="00D60C1E" w:rsidP="007323AF">
      <w:pPr>
        <w:pStyle w:val="ListParagraph"/>
        <w:numPr>
          <w:ilvl w:val="0"/>
          <w:numId w:val="7"/>
        </w:numPr>
        <w:spacing w:line="276" w:lineRule="auto"/>
        <w:rPr>
          <w:rFonts w:ascii="Geneva" w:hAnsi="Geneva"/>
          <w:sz w:val="20"/>
          <w:szCs w:val="20"/>
        </w:rPr>
      </w:pPr>
      <w:r w:rsidRPr="000A0415">
        <w:rPr>
          <w:rFonts w:ascii="Geneva" w:hAnsi="Geneva"/>
          <w:sz w:val="20"/>
          <w:szCs w:val="20"/>
        </w:rPr>
        <w:t>Skills must be portable and always of current value</w:t>
      </w:r>
    </w:p>
    <w:p w14:paraId="70294CF4" w14:textId="6F48A3E1" w:rsidR="00953F4A" w:rsidRPr="000A0415" w:rsidRDefault="00D60C1E" w:rsidP="007323AF">
      <w:pPr>
        <w:pStyle w:val="ListParagraph"/>
        <w:numPr>
          <w:ilvl w:val="0"/>
          <w:numId w:val="7"/>
        </w:numPr>
        <w:spacing w:line="276" w:lineRule="auto"/>
        <w:rPr>
          <w:rFonts w:ascii="Geneva" w:hAnsi="Geneva"/>
          <w:color w:val="0000FF"/>
          <w:sz w:val="20"/>
          <w:szCs w:val="20"/>
        </w:rPr>
      </w:pPr>
      <w:r w:rsidRPr="000A0415">
        <w:rPr>
          <w:rFonts w:ascii="Geneva" w:hAnsi="Geneva"/>
          <w:color w:val="0000FF"/>
          <w:sz w:val="20"/>
          <w:szCs w:val="20"/>
        </w:rPr>
        <w:t>“Generation Job-less”</w:t>
      </w:r>
    </w:p>
    <w:p w14:paraId="7B7A23A9" w14:textId="5FF46E05" w:rsidR="00106D19" w:rsidRPr="000A0415" w:rsidRDefault="00515B4A" w:rsidP="007323AF">
      <w:pPr>
        <w:pStyle w:val="ListParagraph"/>
        <w:numPr>
          <w:ilvl w:val="0"/>
          <w:numId w:val="7"/>
        </w:numPr>
        <w:spacing w:line="276" w:lineRule="auto"/>
        <w:rPr>
          <w:rFonts w:ascii="Geneva" w:hAnsi="Geneva"/>
          <w:color w:val="0000FF"/>
          <w:sz w:val="20"/>
          <w:szCs w:val="20"/>
        </w:rPr>
      </w:pPr>
      <w:r w:rsidRPr="000A0415">
        <w:rPr>
          <w:rFonts w:ascii="Geneva" w:hAnsi="Geneva"/>
          <w:color w:val="0000FF"/>
          <w:sz w:val="20"/>
          <w:szCs w:val="20"/>
        </w:rPr>
        <w:t>Move around jobs to learn new skills, take now opportunities, transferable skills</w:t>
      </w:r>
    </w:p>
    <w:p w14:paraId="0E09E951" w14:textId="77777777" w:rsidR="00515B4A" w:rsidRPr="000A0415" w:rsidRDefault="00515B4A" w:rsidP="00CD5DFE">
      <w:pPr>
        <w:spacing w:line="276" w:lineRule="auto"/>
        <w:rPr>
          <w:rFonts w:ascii="Geneva" w:hAnsi="Geneva"/>
          <w:color w:val="0000FF"/>
          <w:sz w:val="20"/>
          <w:szCs w:val="20"/>
        </w:rPr>
      </w:pPr>
    </w:p>
    <w:p w14:paraId="3940E9FA" w14:textId="2B65E4C6" w:rsidR="0048525A" w:rsidRPr="000A0415" w:rsidRDefault="0048525A" w:rsidP="00CD5DFE">
      <w:pPr>
        <w:spacing w:line="276" w:lineRule="auto"/>
        <w:rPr>
          <w:rFonts w:ascii="Geneva" w:hAnsi="Geneva"/>
          <w:sz w:val="20"/>
          <w:szCs w:val="20"/>
          <w:u w:val="single"/>
        </w:rPr>
      </w:pPr>
      <w:r w:rsidRPr="000A0415">
        <w:rPr>
          <w:rFonts w:ascii="Geneva" w:hAnsi="Geneva"/>
          <w:sz w:val="20"/>
          <w:szCs w:val="20"/>
          <w:u w:val="single"/>
        </w:rPr>
        <w:t>Study Question 2: What are organizations like in the new workplace?</w:t>
      </w:r>
    </w:p>
    <w:p w14:paraId="0A5CF66A" w14:textId="313031EE" w:rsidR="0048525A" w:rsidRPr="000A0415" w:rsidRDefault="0048525A" w:rsidP="00CD5DFE">
      <w:pPr>
        <w:spacing w:line="276" w:lineRule="auto"/>
        <w:rPr>
          <w:rFonts w:ascii="Geneva" w:hAnsi="Geneva"/>
          <w:b/>
          <w:sz w:val="20"/>
          <w:szCs w:val="20"/>
        </w:rPr>
      </w:pPr>
      <w:r w:rsidRPr="000A0415">
        <w:rPr>
          <w:rFonts w:ascii="Geneva" w:hAnsi="Geneva"/>
          <w:b/>
          <w:sz w:val="20"/>
          <w:szCs w:val="20"/>
        </w:rPr>
        <w:t>Critical skills for success in the new workplace:</w:t>
      </w:r>
    </w:p>
    <w:p w14:paraId="7F065678" w14:textId="7D455DC2" w:rsidR="0048525A" w:rsidRPr="000A0415" w:rsidRDefault="0048525A" w:rsidP="007323AF">
      <w:pPr>
        <w:pStyle w:val="ListParagraph"/>
        <w:numPr>
          <w:ilvl w:val="0"/>
          <w:numId w:val="8"/>
        </w:numPr>
        <w:spacing w:line="276" w:lineRule="auto"/>
        <w:rPr>
          <w:rFonts w:ascii="Geneva" w:hAnsi="Geneva"/>
          <w:sz w:val="20"/>
          <w:szCs w:val="20"/>
        </w:rPr>
      </w:pPr>
      <w:r w:rsidRPr="000A0415">
        <w:rPr>
          <w:rFonts w:ascii="Geneva" w:hAnsi="Geneva"/>
          <w:sz w:val="20"/>
          <w:szCs w:val="20"/>
        </w:rPr>
        <w:t>Mastery</w:t>
      </w:r>
    </w:p>
    <w:p w14:paraId="20F84683" w14:textId="3E14DCFB" w:rsidR="0048525A" w:rsidRPr="000A0415" w:rsidRDefault="0048525A" w:rsidP="007323AF">
      <w:pPr>
        <w:pStyle w:val="ListParagraph"/>
        <w:numPr>
          <w:ilvl w:val="0"/>
          <w:numId w:val="8"/>
        </w:numPr>
        <w:spacing w:line="276" w:lineRule="auto"/>
        <w:rPr>
          <w:rFonts w:ascii="Geneva" w:hAnsi="Geneva"/>
          <w:sz w:val="20"/>
          <w:szCs w:val="20"/>
        </w:rPr>
      </w:pPr>
      <w:r w:rsidRPr="000A0415">
        <w:rPr>
          <w:rFonts w:ascii="Geneva" w:hAnsi="Geneva"/>
          <w:sz w:val="20"/>
          <w:szCs w:val="20"/>
        </w:rPr>
        <w:t>Contacts</w:t>
      </w:r>
    </w:p>
    <w:p w14:paraId="2EA9AB14" w14:textId="430A8CA7" w:rsidR="0048525A" w:rsidRPr="000A0415" w:rsidRDefault="0048525A" w:rsidP="007323AF">
      <w:pPr>
        <w:pStyle w:val="ListParagraph"/>
        <w:numPr>
          <w:ilvl w:val="0"/>
          <w:numId w:val="8"/>
        </w:numPr>
        <w:spacing w:line="276" w:lineRule="auto"/>
        <w:rPr>
          <w:rFonts w:ascii="Geneva" w:hAnsi="Geneva"/>
          <w:sz w:val="20"/>
          <w:szCs w:val="20"/>
        </w:rPr>
      </w:pPr>
      <w:r w:rsidRPr="000A0415">
        <w:rPr>
          <w:rFonts w:ascii="Geneva" w:hAnsi="Geneva"/>
          <w:sz w:val="20"/>
          <w:szCs w:val="20"/>
        </w:rPr>
        <w:t>Entrepreneurship</w:t>
      </w:r>
    </w:p>
    <w:p w14:paraId="416E644C" w14:textId="78B52E29" w:rsidR="0048525A" w:rsidRPr="000A0415" w:rsidRDefault="0048525A" w:rsidP="007323AF">
      <w:pPr>
        <w:pStyle w:val="ListParagraph"/>
        <w:numPr>
          <w:ilvl w:val="0"/>
          <w:numId w:val="8"/>
        </w:numPr>
        <w:spacing w:line="276" w:lineRule="auto"/>
        <w:rPr>
          <w:rFonts w:ascii="Geneva" w:hAnsi="Geneva"/>
          <w:sz w:val="20"/>
          <w:szCs w:val="20"/>
        </w:rPr>
      </w:pPr>
      <w:r w:rsidRPr="000A0415">
        <w:rPr>
          <w:rFonts w:ascii="Geneva" w:hAnsi="Geneva"/>
          <w:sz w:val="20"/>
          <w:szCs w:val="20"/>
        </w:rPr>
        <w:t>Love of technology</w:t>
      </w:r>
    </w:p>
    <w:p w14:paraId="06C2C2BB" w14:textId="24247AF9" w:rsidR="0048525A" w:rsidRPr="000A0415" w:rsidRDefault="0048525A" w:rsidP="007323AF">
      <w:pPr>
        <w:pStyle w:val="ListParagraph"/>
        <w:numPr>
          <w:ilvl w:val="0"/>
          <w:numId w:val="8"/>
        </w:numPr>
        <w:spacing w:line="276" w:lineRule="auto"/>
        <w:rPr>
          <w:rFonts w:ascii="Geneva" w:hAnsi="Geneva"/>
          <w:sz w:val="20"/>
          <w:szCs w:val="20"/>
        </w:rPr>
      </w:pPr>
      <w:r w:rsidRPr="000A0415">
        <w:rPr>
          <w:rFonts w:ascii="Geneva" w:hAnsi="Geneva"/>
          <w:sz w:val="20"/>
          <w:szCs w:val="20"/>
        </w:rPr>
        <w:t>Marketing</w:t>
      </w:r>
    </w:p>
    <w:p w14:paraId="268E5676" w14:textId="18085A61" w:rsidR="0048525A" w:rsidRPr="000A0415" w:rsidRDefault="0048525A" w:rsidP="007323AF">
      <w:pPr>
        <w:pStyle w:val="ListParagraph"/>
        <w:numPr>
          <w:ilvl w:val="0"/>
          <w:numId w:val="8"/>
        </w:numPr>
        <w:spacing w:line="276" w:lineRule="auto"/>
        <w:rPr>
          <w:rFonts w:ascii="Geneva" w:hAnsi="Geneva"/>
          <w:sz w:val="20"/>
          <w:szCs w:val="20"/>
        </w:rPr>
      </w:pPr>
      <w:r w:rsidRPr="000A0415">
        <w:rPr>
          <w:rFonts w:ascii="Geneva" w:hAnsi="Geneva"/>
          <w:sz w:val="20"/>
          <w:szCs w:val="20"/>
        </w:rPr>
        <w:t xml:space="preserve">Passion for renewal - </w:t>
      </w:r>
      <w:r w:rsidRPr="000A0415">
        <w:rPr>
          <w:rFonts w:ascii="Geneva" w:hAnsi="Geneva"/>
          <w:color w:val="0000FF"/>
          <w:sz w:val="20"/>
          <w:szCs w:val="20"/>
        </w:rPr>
        <w:t>Passion to develop yourself</w:t>
      </w:r>
    </w:p>
    <w:p w14:paraId="02D6D757" w14:textId="77777777" w:rsidR="0026101E" w:rsidRPr="000A0415" w:rsidRDefault="0026101E" w:rsidP="00CD5DFE">
      <w:pPr>
        <w:spacing w:line="276" w:lineRule="auto"/>
        <w:rPr>
          <w:rFonts w:ascii="Geneva" w:hAnsi="Geneva"/>
          <w:sz w:val="20"/>
          <w:szCs w:val="20"/>
        </w:rPr>
      </w:pPr>
    </w:p>
    <w:p w14:paraId="3A4D1552" w14:textId="062C20EF" w:rsidR="0026101E" w:rsidRPr="000A0415" w:rsidRDefault="0026101E" w:rsidP="00CD5DFE">
      <w:pPr>
        <w:spacing w:line="276" w:lineRule="auto"/>
        <w:rPr>
          <w:rFonts w:ascii="Geneva" w:hAnsi="Geneva"/>
          <w:b/>
          <w:sz w:val="20"/>
          <w:szCs w:val="20"/>
        </w:rPr>
      </w:pPr>
      <w:r w:rsidRPr="000A0415">
        <w:rPr>
          <w:rFonts w:ascii="Geneva" w:hAnsi="Geneva"/>
          <w:b/>
          <w:sz w:val="20"/>
          <w:szCs w:val="20"/>
        </w:rPr>
        <w:t>Organization:</w:t>
      </w:r>
    </w:p>
    <w:p w14:paraId="3A37B51E" w14:textId="75016353" w:rsidR="0026101E" w:rsidRPr="000A0415" w:rsidRDefault="0026101E" w:rsidP="007323AF">
      <w:pPr>
        <w:pStyle w:val="ListParagraph"/>
        <w:numPr>
          <w:ilvl w:val="0"/>
          <w:numId w:val="9"/>
        </w:numPr>
        <w:spacing w:line="276" w:lineRule="auto"/>
        <w:rPr>
          <w:rFonts w:ascii="Geneva" w:hAnsi="Geneva"/>
          <w:sz w:val="20"/>
          <w:szCs w:val="20"/>
        </w:rPr>
      </w:pPr>
      <w:r w:rsidRPr="000A0415">
        <w:rPr>
          <w:rFonts w:ascii="Geneva" w:hAnsi="Geneva"/>
          <w:sz w:val="20"/>
          <w:szCs w:val="20"/>
        </w:rPr>
        <w:t>A collection of people working together to achieve a common purpose</w:t>
      </w:r>
    </w:p>
    <w:p w14:paraId="3321206C" w14:textId="3E042A88" w:rsidR="0026101E" w:rsidRPr="000A0415" w:rsidRDefault="0026101E" w:rsidP="007323AF">
      <w:pPr>
        <w:pStyle w:val="ListParagraph"/>
        <w:numPr>
          <w:ilvl w:val="0"/>
          <w:numId w:val="9"/>
        </w:numPr>
        <w:spacing w:line="276" w:lineRule="auto"/>
        <w:rPr>
          <w:rFonts w:ascii="Geneva" w:hAnsi="Geneva"/>
          <w:sz w:val="20"/>
          <w:szCs w:val="20"/>
        </w:rPr>
      </w:pPr>
      <w:r w:rsidRPr="000A0415">
        <w:rPr>
          <w:rFonts w:ascii="Geneva" w:hAnsi="Geneva"/>
          <w:sz w:val="20"/>
          <w:szCs w:val="20"/>
        </w:rPr>
        <w:t>Organizations provide useful goods and/or services that return value to society and satisfy customer needs</w:t>
      </w:r>
    </w:p>
    <w:p w14:paraId="514C6F99" w14:textId="77777777" w:rsidR="0026101E" w:rsidRPr="000A0415" w:rsidRDefault="0026101E" w:rsidP="00CD5DFE">
      <w:pPr>
        <w:spacing w:line="276" w:lineRule="auto"/>
        <w:rPr>
          <w:rFonts w:ascii="Geneva" w:hAnsi="Geneva"/>
          <w:sz w:val="20"/>
          <w:szCs w:val="20"/>
        </w:rPr>
      </w:pPr>
    </w:p>
    <w:p w14:paraId="11DAE408" w14:textId="3CE9F757" w:rsidR="0026101E" w:rsidRPr="000A0415" w:rsidRDefault="0026101E" w:rsidP="00CD5DFE">
      <w:pPr>
        <w:spacing w:line="276" w:lineRule="auto"/>
        <w:rPr>
          <w:rFonts w:ascii="Geneva" w:hAnsi="Geneva"/>
          <w:b/>
          <w:sz w:val="20"/>
          <w:szCs w:val="20"/>
        </w:rPr>
      </w:pPr>
      <w:r w:rsidRPr="000A0415">
        <w:rPr>
          <w:rFonts w:ascii="Geneva" w:hAnsi="Geneva"/>
          <w:b/>
          <w:sz w:val="20"/>
          <w:szCs w:val="20"/>
        </w:rPr>
        <w:t xml:space="preserve">Organizations are </w:t>
      </w:r>
      <w:r w:rsidRPr="000A0415">
        <w:rPr>
          <w:rFonts w:ascii="Geneva" w:hAnsi="Geneva"/>
          <w:b/>
          <w:sz w:val="20"/>
          <w:szCs w:val="20"/>
          <w:u w:val="single"/>
        </w:rPr>
        <w:t>open systems</w:t>
      </w:r>
      <w:r w:rsidRPr="000A0415">
        <w:rPr>
          <w:rFonts w:ascii="Geneva" w:hAnsi="Geneva"/>
          <w:b/>
          <w:sz w:val="20"/>
          <w:szCs w:val="20"/>
        </w:rPr>
        <w:t>:</w:t>
      </w:r>
    </w:p>
    <w:p w14:paraId="156ACA92" w14:textId="22091B50" w:rsidR="0026101E" w:rsidRPr="000A0415" w:rsidRDefault="0026101E" w:rsidP="007323AF">
      <w:pPr>
        <w:pStyle w:val="ListParagraph"/>
        <w:numPr>
          <w:ilvl w:val="0"/>
          <w:numId w:val="10"/>
        </w:numPr>
        <w:spacing w:line="276" w:lineRule="auto"/>
        <w:rPr>
          <w:rFonts w:ascii="Geneva" w:hAnsi="Geneva"/>
          <w:sz w:val="20"/>
          <w:szCs w:val="20"/>
        </w:rPr>
      </w:pPr>
      <w:r w:rsidRPr="000A0415">
        <w:rPr>
          <w:rFonts w:ascii="Geneva" w:hAnsi="Geneva"/>
          <w:sz w:val="20"/>
          <w:szCs w:val="20"/>
        </w:rPr>
        <w:t>Composed if interrelated parts that function together to achieve a common purpose</w:t>
      </w:r>
    </w:p>
    <w:p w14:paraId="76C29633" w14:textId="411AFD2E" w:rsidR="0026101E" w:rsidRPr="000A0415" w:rsidRDefault="0026101E" w:rsidP="007323AF">
      <w:pPr>
        <w:pStyle w:val="ListParagraph"/>
        <w:numPr>
          <w:ilvl w:val="0"/>
          <w:numId w:val="10"/>
        </w:numPr>
        <w:spacing w:line="276" w:lineRule="auto"/>
        <w:rPr>
          <w:rFonts w:ascii="Geneva" w:hAnsi="Geneva"/>
          <w:sz w:val="20"/>
          <w:szCs w:val="20"/>
        </w:rPr>
      </w:pPr>
      <w:r w:rsidRPr="000A0415">
        <w:rPr>
          <w:rFonts w:ascii="Geneva" w:hAnsi="Geneva"/>
          <w:sz w:val="20"/>
          <w:szCs w:val="20"/>
        </w:rPr>
        <w:t>Interact with their environments</w:t>
      </w:r>
    </w:p>
    <w:p w14:paraId="38EEED86" w14:textId="61100D37" w:rsidR="0026101E" w:rsidRPr="000A0415" w:rsidRDefault="0026101E" w:rsidP="007323AF">
      <w:pPr>
        <w:pStyle w:val="ListParagraph"/>
        <w:numPr>
          <w:ilvl w:val="0"/>
          <w:numId w:val="10"/>
        </w:numPr>
        <w:spacing w:line="276" w:lineRule="auto"/>
        <w:rPr>
          <w:rFonts w:ascii="Geneva" w:hAnsi="Geneva"/>
          <w:sz w:val="20"/>
          <w:szCs w:val="20"/>
        </w:rPr>
      </w:pPr>
      <w:r w:rsidRPr="000A0415">
        <w:rPr>
          <w:rFonts w:ascii="Geneva" w:hAnsi="Geneva"/>
          <w:sz w:val="20"/>
          <w:szCs w:val="20"/>
        </w:rPr>
        <w:t>Transform resources inputs into products outputs (goods and services)</w:t>
      </w:r>
    </w:p>
    <w:p w14:paraId="2BE09064" w14:textId="3FD7DC5C" w:rsidR="0026101E" w:rsidRPr="000A0415" w:rsidRDefault="0026101E" w:rsidP="007323AF">
      <w:pPr>
        <w:pStyle w:val="ListParagraph"/>
        <w:numPr>
          <w:ilvl w:val="0"/>
          <w:numId w:val="10"/>
        </w:numPr>
        <w:spacing w:line="276" w:lineRule="auto"/>
        <w:rPr>
          <w:rFonts w:ascii="Geneva" w:hAnsi="Geneva"/>
          <w:sz w:val="20"/>
          <w:szCs w:val="20"/>
        </w:rPr>
      </w:pPr>
      <w:r w:rsidRPr="000A0415">
        <w:rPr>
          <w:rFonts w:ascii="Geneva" w:hAnsi="Geneva"/>
          <w:sz w:val="20"/>
          <w:szCs w:val="20"/>
        </w:rPr>
        <w:t>Environmental feedback tells organization how well it is meeting the needs of customers/society</w:t>
      </w:r>
    </w:p>
    <w:p w14:paraId="6884EC81" w14:textId="50CC3B42" w:rsidR="00D00524" w:rsidRPr="000A0415" w:rsidRDefault="00B83A75" w:rsidP="007323AF">
      <w:pPr>
        <w:pStyle w:val="ListParagraph"/>
        <w:numPr>
          <w:ilvl w:val="0"/>
          <w:numId w:val="10"/>
        </w:numPr>
        <w:spacing w:line="276" w:lineRule="auto"/>
        <w:rPr>
          <w:rFonts w:ascii="Geneva" w:hAnsi="Geneva"/>
          <w:sz w:val="20"/>
          <w:szCs w:val="20"/>
        </w:rPr>
      </w:pPr>
      <w:r w:rsidRPr="000A0415">
        <w:rPr>
          <w:rFonts w:ascii="Geneva" w:hAnsi="Geneva"/>
          <w:i/>
          <w:sz w:val="20"/>
          <w:szCs w:val="20"/>
        </w:rPr>
        <w:t xml:space="preserve">Resource </w:t>
      </w:r>
      <w:r w:rsidR="00D00524" w:rsidRPr="000A0415">
        <w:rPr>
          <w:rFonts w:ascii="Geneva" w:hAnsi="Geneva"/>
          <w:i/>
          <w:sz w:val="20"/>
          <w:szCs w:val="20"/>
        </w:rPr>
        <w:t>Inputs</w:t>
      </w:r>
      <w:r w:rsidR="005A60C7" w:rsidRPr="000A0415">
        <w:rPr>
          <w:rFonts w:ascii="Geneva" w:hAnsi="Geneva"/>
          <w:i/>
          <w:sz w:val="20"/>
          <w:szCs w:val="20"/>
        </w:rPr>
        <w:t xml:space="preserve"> (supplies)</w:t>
      </w:r>
      <w:r w:rsidR="00D00524" w:rsidRPr="000A0415">
        <w:rPr>
          <w:rFonts w:ascii="Geneva" w:hAnsi="Geneva"/>
          <w:i/>
          <w:sz w:val="20"/>
          <w:szCs w:val="20"/>
        </w:rPr>
        <w:t xml:space="preserve">: </w:t>
      </w:r>
      <w:r w:rsidR="00D00524" w:rsidRPr="000A0415">
        <w:rPr>
          <w:rFonts w:ascii="Geneva" w:hAnsi="Geneva"/>
          <w:sz w:val="20"/>
          <w:szCs w:val="20"/>
        </w:rPr>
        <w:t>people, money, materials, technology, information</w:t>
      </w:r>
    </w:p>
    <w:p w14:paraId="4E71FC03" w14:textId="460A3F3F" w:rsidR="00D00524" w:rsidRPr="000A0415" w:rsidRDefault="00B83A75" w:rsidP="007323AF">
      <w:pPr>
        <w:pStyle w:val="ListParagraph"/>
        <w:numPr>
          <w:ilvl w:val="0"/>
          <w:numId w:val="10"/>
        </w:numPr>
        <w:spacing w:line="276" w:lineRule="auto"/>
        <w:rPr>
          <w:rFonts w:ascii="Geneva" w:hAnsi="Geneva"/>
          <w:sz w:val="20"/>
          <w:szCs w:val="20"/>
        </w:rPr>
      </w:pPr>
      <w:r w:rsidRPr="000A0415">
        <w:rPr>
          <w:rFonts w:ascii="Geneva" w:hAnsi="Geneva"/>
          <w:i/>
          <w:sz w:val="20"/>
          <w:szCs w:val="20"/>
        </w:rPr>
        <w:t xml:space="preserve">Product </w:t>
      </w:r>
      <w:r w:rsidR="00D00524" w:rsidRPr="000A0415">
        <w:rPr>
          <w:rFonts w:ascii="Geneva" w:hAnsi="Geneva"/>
          <w:i/>
          <w:sz w:val="20"/>
          <w:szCs w:val="20"/>
        </w:rPr>
        <w:t>Outputs</w:t>
      </w:r>
      <w:r w:rsidR="005A60C7" w:rsidRPr="000A0415">
        <w:rPr>
          <w:rFonts w:ascii="Geneva" w:hAnsi="Geneva"/>
          <w:i/>
          <w:sz w:val="20"/>
          <w:szCs w:val="20"/>
        </w:rPr>
        <w:t xml:space="preserve"> (consumes)</w:t>
      </w:r>
      <w:r w:rsidR="00D00524" w:rsidRPr="000A0415">
        <w:rPr>
          <w:rFonts w:ascii="Geneva" w:hAnsi="Geneva"/>
          <w:i/>
          <w:sz w:val="20"/>
          <w:szCs w:val="20"/>
        </w:rPr>
        <w:t>:</w:t>
      </w:r>
      <w:r w:rsidR="00D00524" w:rsidRPr="000A0415">
        <w:rPr>
          <w:rFonts w:ascii="Geneva" w:hAnsi="Geneva"/>
          <w:sz w:val="20"/>
          <w:szCs w:val="20"/>
        </w:rPr>
        <w:t xml:space="preserve"> finished goods &amp;/or services</w:t>
      </w:r>
    </w:p>
    <w:p w14:paraId="0F2EEBFB" w14:textId="77777777" w:rsidR="003D3DF5" w:rsidRPr="000A0415" w:rsidRDefault="003D3DF5" w:rsidP="003D3DF5">
      <w:pPr>
        <w:pStyle w:val="ListParagraph"/>
        <w:spacing w:line="276" w:lineRule="auto"/>
        <w:rPr>
          <w:rFonts w:ascii="Geneva" w:hAnsi="Geneva"/>
          <w:sz w:val="20"/>
          <w:szCs w:val="20"/>
        </w:rPr>
      </w:pPr>
    </w:p>
    <w:p w14:paraId="4703397A" w14:textId="6804196C" w:rsidR="00FB5FD9" w:rsidRPr="000A0415" w:rsidRDefault="003D3DF5" w:rsidP="00CD5DFE">
      <w:pPr>
        <w:spacing w:line="276" w:lineRule="auto"/>
        <w:rPr>
          <w:rFonts w:ascii="Geneva" w:hAnsi="Geneva"/>
          <w:sz w:val="20"/>
          <w:szCs w:val="20"/>
        </w:rPr>
      </w:pPr>
      <w:r w:rsidRPr="000A0415">
        <w:rPr>
          <w:rFonts w:ascii="Geneva" w:hAnsi="Geneva"/>
          <w:noProof/>
          <w:lang w:val="en-CA" w:eastAsia="en-CA"/>
        </w:rPr>
        <w:drawing>
          <wp:inline distT="0" distB="0" distL="0" distR="0" wp14:anchorId="00503C0D" wp14:editId="4C8F0D53">
            <wp:extent cx="3576797" cy="1641021"/>
            <wp:effectExtent l="0" t="0" r="5080"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7261" cy="1641234"/>
                    </a:xfrm>
                    <a:prstGeom prst="rect">
                      <a:avLst/>
                    </a:prstGeom>
                    <a:noFill/>
                    <a:ln>
                      <a:noFill/>
                    </a:ln>
                    <a:effectLst/>
                    <a:extLst/>
                  </pic:spPr>
                </pic:pic>
              </a:graphicData>
            </a:graphic>
          </wp:inline>
        </w:drawing>
      </w:r>
    </w:p>
    <w:p w14:paraId="161FB62E" w14:textId="77777777" w:rsidR="003D3DF5" w:rsidRPr="000A0415" w:rsidRDefault="003D3DF5" w:rsidP="00CD5DFE">
      <w:pPr>
        <w:spacing w:line="276" w:lineRule="auto"/>
        <w:rPr>
          <w:rFonts w:ascii="Geneva" w:hAnsi="Geneva"/>
          <w:sz w:val="20"/>
          <w:szCs w:val="20"/>
        </w:rPr>
      </w:pPr>
    </w:p>
    <w:p w14:paraId="69B564AE" w14:textId="1855A694" w:rsidR="00FB5FD9" w:rsidRPr="000A0415" w:rsidRDefault="00FB5FD9" w:rsidP="00CD5DFE">
      <w:pPr>
        <w:spacing w:line="276" w:lineRule="auto"/>
        <w:rPr>
          <w:rFonts w:ascii="Geneva" w:hAnsi="Geneva"/>
          <w:b/>
          <w:sz w:val="20"/>
          <w:szCs w:val="20"/>
        </w:rPr>
      </w:pPr>
      <w:r w:rsidRPr="000A0415">
        <w:rPr>
          <w:rFonts w:ascii="Geneva" w:hAnsi="Geneva"/>
          <w:b/>
          <w:sz w:val="20"/>
          <w:szCs w:val="20"/>
        </w:rPr>
        <w:t>Organizational performance:</w:t>
      </w:r>
    </w:p>
    <w:p w14:paraId="6EE44AA3" w14:textId="345AB506" w:rsidR="00FB5FD9" w:rsidRPr="000A0415" w:rsidRDefault="00FB5FD9" w:rsidP="007323AF">
      <w:pPr>
        <w:pStyle w:val="ListParagraph"/>
        <w:numPr>
          <w:ilvl w:val="0"/>
          <w:numId w:val="11"/>
        </w:numPr>
        <w:spacing w:line="276" w:lineRule="auto"/>
        <w:rPr>
          <w:rFonts w:ascii="Geneva" w:hAnsi="Geneva"/>
          <w:sz w:val="20"/>
          <w:szCs w:val="20"/>
        </w:rPr>
      </w:pPr>
      <w:r w:rsidRPr="000A0415">
        <w:rPr>
          <w:rFonts w:ascii="Geneva" w:hAnsi="Geneva"/>
          <w:sz w:val="20"/>
          <w:szCs w:val="20"/>
        </w:rPr>
        <w:t>Value is created when an organization’s operations adds value to original cost of resource inputs</w:t>
      </w:r>
    </w:p>
    <w:p w14:paraId="6401CE78" w14:textId="179C0C09" w:rsidR="00FB5FD9" w:rsidRPr="000A0415" w:rsidRDefault="00FB5FD9" w:rsidP="007323AF">
      <w:pPr>
        <w:pStyle w:val="ListParagraph"/>
        <w:numPr>
          <w:ilvl w:val="0"/>
          <w:numId w:val="11"/>
        </w:numPr>
        <w:spacing w:line="276" w:lineRule="auto"/>
        <w:rPr>
          <w:rFonts w:ascii="Geneva" w:hAnsi="Geneva"/>
          <w:sz w:val="20"/>
          <w:szCs w:val="20"/>
        </w:rPr>
      </w:pPr>
      <w:r w:rsidRPr="000A0415">
        <w:rPr>
          <w:rFonts w:ascii="Geneva" w:hAnsi="Geneva"/>
          <w:sz w:val="20"/>
          <w:szCs w:val="20"/>
        </w:rPr>
        <w:t>When value creation occurs:</w:t>
      </w:r>
    </w:p>
    <w:p w14:paraId="16DF8272" w14:textId="030309DC" w:rsidR="00FB5FD9" w:rsidRPr="000A0415" w:rsidRDefault="00FB5FD9" w:rsidP="007323AF">
      <w:pPr>
        <w:pStyle w:val="ListParagraph"/>
        <w:numPr>
          <w:ilvl w:val="1"/>
          <w:numId w:val="11"/>
        </w:numPr>
        <w:spacing w:line="276" w:lineRule="auto"/>
        <w:rPr>
          <w:rFonts w:ascii="Geneva" w:hAnsi="Geneva"/>
          <w:sz w:val="20"/>
          <w:szCs w:val="20"/>
        </w:rPr>
      </w:pPr>
      <w:r w:rsidRPr="000A0415">
        <w:rPr>
          <w:rFonts w:ascii="Geneva" w:hAnsi="Geneva"/>
          <w:sz w:val="20"/>
          <w:szCs w:val="20"/>
        </w:rPr>
        <w:t>Businesses earn a profit</w:t>
      </w:r>
    </w:p>
    <w:p w14:paraId="588666B9" w14:textId="52C5A2CA" w:rsidR="00FB5FD9" w:rsidRPr="000A0415" w:rsidRDefault="00FB5FD9" w:rsidP="007323AF">
      <w:pPr>
        <w:pStyle w:val="ListParagraph"/>
        <w:numPr>
          <w:ilvl w:val="1"/>
          <w:numId w:val="11"/>
        </w:numPr>
        <w:spacing w:line="276" w:lineRule="auto"/>
        <w:rPr>
          <w:rFonts w:ascii="Geneva" w:hAnsi="Geneva"/>
          <w:sz w:val="20"/>
          <w:szCs w:val="20"/>
        </w:rPr>
      </w:pPr>
      <w:r w:rsidRPr="000A0415">
        <w:rPr>
          <w:rFonts w:ascii="Geneva" w:hAnsi="Geneva"/>
          <w:sz w:val="20"/>
          <w:szCs w:val="20"/>
        </w:rPr>
        <w:t>Nonprofit organizations add wealth to society</w:t>
      </w:r>
    </w:p>
    <w:p w14:paraId="58FAAEE8" w14:textId="5F2CF8B0" w:rsidR="00D0132D" w:rsidRPr="000A0415" w:rsidRDefault="00D0132D" w:rsidP="007323AF">
      <w:pPr>
        <w:pStyle w:val="ListParagraph"/>
        <w:numPr>
          <w:ilvl w:val="0"/>
          <w:numId w:val="12"/>
        </w:numPr>
        <w:spacing w:line="276" w:lineRule="auto"/>
        <w:rPr>
          <w:rFonts w:ascii="Geneva" w:hAnsi="Geneva"/>
          <w:sz w:val="20"/>
          <w:szCs w:val="20"/>
        </w:rPr>
      </w:pPr>
      <w:r w:rsidRPr="000A0415">
        <w:rPr>
          <w:rFonts w:ascii="Geneva" w:hAnsi="Geneva"/>
          <w:sz w:val="20"/>
          <w:szCs w:val="20"/>
        </w:rPr>
        <w:t>Productivity</w:t>
      </w:r>
    </w:p>
    <w:p w14:paraId="1474C818" w14:textId="21426DAF" w:rsidR="00D0132D" w:rsidRPr="000A0415" w:rsidRDefault="00D0132D" w:rsidP="007323AF">
      <w:pPr>
        <w:pStyle w:val="ListParagraph"/>
        <w:numPr>
          <w:ilvl w:val="0"/>
          <w:numId w:val="13"/>
        </w:numPr>
        <w:spacing w:line="276" w:lineRule="auto"/>
        <w:rPr>
          <w:rFonts w:ascii="Geneva" w:hAnsi="Geneva"/>
          <w:sz w:val="20"/>
          <w:szCs w:val="20"/>
        </w:rPr>
      </w:pPr>
      <w:r w:rsidRPr="000A0415">
        <w:rPr>
          <w:rFonts w:ascii="Geneva" w:hAnsi="Geneva"/>
          <w:sz w:val="20"/>
          <w:szCs w:val="20"/>
        </w:rPr>
        <w:t>An overall measure of the quantity and quality of work performance with resource utilization taken into account</w:t>
      </w:r>
    </w:p>
    <w:p w14:paraId="473A43A8" w14:textId="7D97C5B6" w:rsidR="00D0132D" w:rsidRPr="000A0415" w:rsidRDefault="00D0132D" w:rsidP="007323AF">
      <w:pPr>
        <w:pStyle w:val="ListParagraph"/>
        <w:numPr>
          <w:ilvl w:val="0"/>
          <w:numId w:val="12"/>
        </w:numPr>
        <w:spacing w:line="276" w:lineRule="auto"/>
        <w:rPr>
          <w:rFonts w:ascii="Geneva" w:hAnsi="Geneva"/>
          <w:sz w:val="20"/>
          <w:szCs w:val="20"/>
        </w:rPr>
      </w:pPr>
      <w:r w:rsidRPr="000A0415">
        <w:rPr>
          <w:rFonts w:ascii="Geneva" w:hAnsi="Geneva"/>
          <w:sz w:val="20"/>
          <w:szCs w:val="20"/>
        </w:rPr>
        <w:t>Performance effectiveness</w:t>
      </w:r>
    </w:p>
    <w:p w14:paraId="05392D9E" w14:textId="65C8A2AB" w:rsidR="00D0132D" w:rsidRPr="000A0415" w:rsidRDefault="00D0132D" w:rsidP="007323AF">
      <w:pPr>
        <w:pStyle w:val="ListParagraph"/>
        <w:numPr>
          <w:ilvl w:val="0"/>
          <w:numId w:val="14"/>
        </w:numPr>
        <w:spacing w:line="276" w:lineRule="auto"/>
        <w:rPr>
          <w:rFonts w:ascii="Geneva" w:hAnsi="Geneva"/>
          <w:sz w:val="20"/>
          <w:szCs w:val="20"/>
        </w:rPr>
      </w:pPr>
      <w:r w:rsidRPr="000A0415">
        <w:rPr>
          <w:rFonts w:ascii="Geneva" w:hAnsi="Geneva"/>
          <w:sz w:val="20"/>
          <w:szCs w:val="20"/>
        </w:rPr>
        <w:t>An output measure of task or goal accomplishment</w:t>
      </w:r>
    </w:p>
    <w:p w14:paraId="636C5D9A" w14:textId="48AA38CF" w:rsidR="008F1D76" w:rsidRPr="000A0415" w:rsidRDefault="00D0132D" w:rsidP="007323AF">
      <w:pPr>
        <w:pStyle w:val="ListParagraph"/>
        <w:numPr>
          <w:ilvl w:val="0"/>
          <w:numId w:val="12"/>
        </w:numPr>
        <w:spacing w:line="276" w:lineRule="auto"/>
        <w:rPr>
          <w:rFonts w:ascii="Geneva" w:hAnsi="Geneva"/>
          <w:sz w:val="20"/>
          <w:szCs w:val="20"/>
        </w:rPr>
      </w:pPr>
      <w:r w:rsidRPr="000A0415">
        <w:rPr>
          <w:rFonts w:ascii="Geneva" w:hAnsi="Geneva"/>
          <w:sz w:val="20"/>
          <w:szCs w:val="20"/>
        </w:rPr>
        <w:t>Performance efficiency</w:t>
      </w:r>
    </w:p>
    <w:p w14:paraId="6C1FB40E" w14:textId="047A602F" w:rsidR="00D0132D" w:rsidRPr="000A0415" w:rsidRDefault="00D0132D" w:rsidP="007323AF">
      <w:pPr>
        <w:pStyle w:val="ListParagraph"/>
        <w:numPr>
          <w:ilvl w:val="0"/>
          <w:numId w:val="15"/>
        </w:numPr>
        <w:spacing w:line="276" w:lineRule="auto"/>
        <w:rPr>
          <w:rFonts w:ascii="Geneva" w:hAnsi="Geneva"/>
          <w:sz w:val="20"/>
          <w:szCs w:val="20"/>
        </w:rPr>
      </w:pPr>
      <w:r w:rsidRPr="000A0415">
        <w:rPr>
          <w:rFonts w:ascii="Geneva" w:hAnsi="Geneva"/>
          <w:sz w:val="20"/>
          <w:szCs w:val="20"/>
        </w:rPr>
        <w:t>An input measure of the resource costs associated with goal accomplishment</w:t>
      </w:r>
    </w:p>
    <w:p w14:paraId="56822116" w14:textId="67E7A39F" w:rsidR="00601A55" w:rsidRPr="000A0415" w:rsidRDefault="00601A55" w:rsidP="007323AF">
      <w:pPr>
        <w:pStyle w:val="ListParagraph"/>
        <w:numPr>
          <w:ilvl w:val="0"/>
          <w:numId w:val="12"/>
        </w:numPr>
        <w:spacing w:line="276" w:lineRule="auto"/>
        <w:rPr>
          <w:rFonts w:ascii="Geneva" w:hAnsi="Geneva"/>
          <w:color w:val="0000FF"/>
          <w:sz w:val="20"/>
          <w:szCs w:val="20"/>
        </w:rPr>
      </w:pPr>
      <w:r w:rsidRPr="000A0415">
        <w:rPr>
          <w:rFonts w:ascii="Geneva" w:hAnsi="Geneva"/>
          <w:color w:val="0000FF"/>
          <w:sz w:val="20"/>
          <w:szCs w:val="20"/>
        </w:rPr>
        <w:t>High goal attainment, good resource utilization is desirable</w:t>
      </w:r>
    </w:p>
    <w:p w14:paraId="6B22C57D" w14:textId="77777777" w:rsidR="003D3DF5" w:rsidRPr="000A0415" w:rsidRDefault="003D3DF5" w:rsidP="003D3DF5">
      <w:pPr>
        <w:spacing w:line="276" w:lineRule="auto"/>
        <w:rPr>
          <w:rFonts w:ascii="Geneva" w:hAnsi="Geneva"/>
          <w:color w:val="0000FF"/>
          <w:sz w:val="20"/>
          <w:szCs w:val="20"/>
        </w:rPr>
      </w:pPr>
    </w:p>
    <w:p w14:paraId="2FFF3277" w14:textId="7FAD43E3" w:rsidR="003D3DF5" w:rsidRPr="000A0415" w:rsidRDefault="003D3DF5" w:rsidP="003D3DF5">
      <w:pPr>
        <w:spacing w:line="276" w:lineRule="auto"/>
        <w:rPr>
          <w:rFonts w:ascii="Geneva" w:hAnsi="Geneva"/>
          <w:color w:val="0000FF"/>
          <w:sz w:val="20"/>
          <w:szCs w:val="20"/>
        </w:rPr>
      </w:pPr>
      <w:r w:rsidRPr="000A0415">
        <w:rPr>
          <w:rFonts w:ascii="Geneva" w:hAnsi="Geneva"/>
          <w:noProof/>
          <w:lang w:val="en-CA" w:eastAsia="en-CA"/>
        </w:rPr>
        <w:drawing>
          <wp:inline distT="0" distB="0" distL="0" distR="0" wp14:anchorId="35125A2B" wp14:editId="7567C3C6">
            <wp:extent cx="3283264" cy="15838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83264" cy="1583871"/>
                    </a:xfrm>
                    <a:prstGeom prst="rect">
                      <a:avLst/>
                    </a:prstGeom>
                    <a:noFill/>
                    <a:ln>
                      <a:noFill/>
                    </a:ln>
                    <a:effectLst/>
                    <a:extLst/>
                  </pic:spPr>
                </pic:pic>
              </a:graphicData>
            </a:graphic>
          </wp:inline>
        </w:drawing>
      </w:r>
    </w:p>
    <w:p w14:paraId="45522D4D" w14:textId="77777777" w:rsidR="008F1D76" w:rsidRPr="000A0415" w:rsidRDefault="008F1D76" w:rsidP="00CD5DFE">
      <w:pPr>
        <w:spacing w:line="276" w:lineRule="auto"/>
        <w:ind w:left="360"/>
        <w:rPr>
          <w:rFonts w:ascii="Geneva" w:hAnsi="Geneva"/>
          <w:sz w:val="20"/>
          <w:szCs w:val="20"/>
        </w:rPr>
      </w:pPr>
    </w:p>
    <w:p w14:paraId="1D397262" w14:textId="72A51FA3" w:rsidR="008F1D76" w:rsidRPr="000A0415" w:rsidRDefault="008F1D76" w:rsidP="00CD5DFE">
      <w:pPr>
        <w:spacing w:line="276" w:lineRule="auto"/>
        <w:rPr>
          <w:rFonts w:ascii="Geneva" w:hAnsi="Geneva"/>
          <w:b/>
          <w:sz w:val="20"/>
          <w:szCs w:val="20"/>
        </w:rPr>
      </w:pPr>
      <w:r w:rsidRPr="000A0415">
        <w:rPr>
          <w:rFonts w:ascii="Geneva" w:hAnsi="Geneva"/>
          <w:b/>
          <w:sz w:val="20"/>
          <w:szCs w:val="20"/>
        </w:rPr>
        <w:t>Workplace changes that provide a context for studying management:</w:t>
      </w:r>
    </w:p>
    <w:p w14:paraId="3FE5EC40" w14:textId="10973FA0" w:rsidR="008F1D76" w:rsidRPr="000A0415" w:rsidRDefault="008F1D76" w:rsidP="007323AF">
      <w:pPr>
        <w:pStyle w:val="ListParagraph"/>
        <w:numPr>
          <w:ilvl w:val="0"/>
          <w:numId w:val="16"/>
        </w:numPr>
        <w:spacing w:line="276" w:lineRule="auto"/>
        <w:rPr>
          <w:rFonts w:ascii="Geneva" w:hAnsi="Geneva"/>
          <w:sz w:val="20"/>
          <w:szCs w:val="20"/>
        </w:rPr>
      </w:pPr>
      <w:r w:rsidRPr="000A0415">
        <w:rPr>
          <w:rFonts w:ascii="Geneva" w:hAnsi="Geneva"/>
          <w:sz w:val="20"/>
          <w:szCs w:val="20"/>
        </w:rPr>
        <w:t>Belief in human capital</w:t>
      </w:r>
    </w:p>
    <w:p w14:paraId="43BBA434" w14:textId="614BA7B8" w:rsidR="008F1D76" w:rsidRPr="000A0415" w:rsidRDefault="008F1D76" w:rsidP="007323AF">
      <w:pPr>
        <w:pStyle w:val="ListParagraph"/>
        <w:numPr>
          <w:ilvl w:val="0"/>
          <w:numId w:val="16"/>
        </w:numPr>
        <w:spacing w:line="276" w:lineRule="auto"/>
        <w:rPr>
          <w:rFonts w:ascii="Geneva" w:hAnsi="Geneva"/>
          <w:sz w:val="20"/>
          <w:szCs w:val="20"/>
        </w:rPr>
      </w:pPr>
      <w:r w:rsidRPr="000A0415">
        <w:rPr>
          <w:rFonts w:ascii="Geneva" w:hAnsi="Geneva"/>
          <w:sz w:val="20"/>
          <w:szCs w:val="20"/>
        </w:rPr>
        <w:t>Demise of “command and control”</w:t>
      </w:r>
    </w:p>
    <w:p w14:paraId="2E6E26F8" w14:textId="6C1BB6EE" w:rsidR="008F1D76" w:rsidRPr="000A0415" w:rsidRDefault="008F1D76" w:rsidP="007323AF">
      <w:pPr>
        <w:pStyle w:val="ListParagraph"/>
        <w:numPr>
          <w:ilvl w:val="0"/>
          <w:numId w:val="16"/>
        </w:numPr>
        <w:spacing w:line="276" w:lineRule="auto"/>
        <w:rPr>
          <w:rFonts w:ascii="Geneva" w:hAnsi="Geneva"/>
          <w:sz w:val="20"/>
          <w:szCs w:val="20"/>
        </w:rPr>
      </w:pPr>
      <w:r w:rsidRPr="000A0415">
        <w:rPr>
          <w:rFonts w:ascii="Geneva" w:hAnsi="Geneva"/>
          <w:sz w:val="20"/>
          <w:szCs w:val="20"/>
        </w:rPr>
        <w:t>Emphasis on teamwork</w:t>
      </w:r>
    </w:p>
    <w:p w14:paraId="5148ACD8" w14:textId="501A8231" w:rsidR="008F1D76" w:rsidRPr="000A0415" w:rsidRDefault="008F1D76" w:rsidP="007323AF">
      <w:pPr>
        <w:pStyle w:val="ListParagraph"/>
        <w:numPr>
          <w:ilvl w:val="0"/>
          <w:numId w:val="16"/>
        </w:numPr>
        <w:spacing w:line="276" w:lineRule="auto"/>
        <w:rPr>
          <w:rFonts w:ascii="Geneva" w:hAnsi="Geneva"/>
          <w:sz w:val="20"/>
          <w:szCs w:val="20"/>
        </w:rPr>
      </w:pPr>
      <w:r w:rsidRPr="000A0415">
        <w:rPr>
          <w:rFonts w:ascii="Geneva" w:hAnsi="Geneva"/>
          <w:sz w:val="20"/>
          <w:szCs w:val="20"/>
        </w:rPr>
        <w:t>Preeminence of technology</w:t>
      </w:r>
      <w:r w:rsidR="0026751E" w:rsidRPr="000A0415">
        <w:rPr>
          <w:rFonts w:ascii="Geneva" w:hAnsi="Geneva"/>
          <w:sz w:val="20"/>
          <w:szCs w:val="20"/>
        </w:rPr>
        <w:t xml:space="preserve"> –</w:t>
      </w:r>
      <w:r w:rsidR="0026751E" w:rsidRPr="000A0415">
        <w:rPr>
          <w:rFonts w:ascii="Geneva" w:hAnsi="Geneva"/>
          <w:color w:val="0000FF"/>
          <w:sz w:val="20"/>
          <w:szCs w:val="20"/>
        </w:rPr>
        <w:t xml:space="preserve"> IT is very important</w:t>
      </w:r>
    </w:p>
    <w:p w14:paraId="782507DE" w14:textId="4E21D18B" w:rsidR="008F1D76" w:rsidRPr="000A0415" w:rsidRDefault="008F1D76" w:rsidP="007323AF">
      <w:pPr>
        <w:pStyle w:val="ListParagraph"/>
        <w:numPr>
          <w:ilvl w:val="0"/>
          <w:numId w:val="16"/>
        </w:numPr>
        <w:spacing w:line="276" w:lineRule="auto"/>
        <w:rPr>
          <w:rFonts w:ascii="Geneva" w:hAnsi="Geneva"/>
          <w:sz w:val="20"/>
          <w:szCs w:val="20"/>
        </w:rPr>
      </w:pPr>
      <w:r w:rsidRPr="000A0415">
        <w:rPr>
          <w:rFonts w:ascii="Geneva" w:hAnsi="Geneva"/>
          <w:sz w:val="20"/>
          <w:szCs w:val="20"/>
        </w:rPr>
        <w:t>Embrace of networking</w:t>
      </w:r>
    </w:p>
    <w:p w14:paraId="2CD6F92C" w14:textId="40ABD936" w:rsidR="008F1D76" w:rsidRPr="000A0415" w:rsidRDefault="008F1D76" w:rsidP="007323AF">
      <w:pPr>
        <w:pStyle w:val="ListParagraph"/>
        <w:numPr>
          <w:ilvl w:val="0"/>
          <w:numId w:val="16"/>
        </w:numPr>
        <w:spacing w:line="276" w:lineRule="auto"/>
        <w:rPr>
          <w:rFonts w:ascii="Geneva" w:hAnsi="Geneva"/>
          <w:sz w:val="20"/>
          <w:szCs w:val="20"/>
        </w:rPr>
      </w:pPr>
      <w:r w:rsidRPr="000A0415">
        <w:rPr>
          <w:rFonts w:ascii="Geneva" w:hAnsi="Geneva"/>
          <w:sz w:val="20"/>
          <w:szCs w:val="20"/>
        </w:rPr>
        <w:t>New workforce expectations</w:t>
      </w:r>
    </w:p>
    <w:p w14:paraId="3F51D02B" w14:textId="632B6A96" w:rsidR="008F1D76" w:rsidRPr="000A0415" w:rsidRDefault="008F1D76" w:rsidP="007323AF">
      <w:pPr>
        <w:pStyle w:val="ListParagraph"/>
        <w:numPr>
          <w:ilvl w:val="0"/>
          <w:numId w:val="16"/>
        </w:numPr>
        <w:spacing w:line="276" w:lineRule="auto"/>
        <w:rPr>
          <w:rFonts w:ascii="Geneva" w:hAnsi="Geneva"/>
          <w:sz w:val="20"/>
          <w:szCs w:val="20"/>
        </w:rPr>
      </w:pPr>
      <w:r w:rsidRPr="000A0415">
        <w:rPr>
          <w:rFonts w:ascii="Geneva" w:hAnsi="Geneva"/>
          <w:sz w:val="20"/>
          <w:szCs w:val="20"/>
        </w:rPr>
        <w:t>Concern for work-life balance</w:t>
      </w:r>
    </w:p>
    <w:p w14:paraId="04D5B6F8" w14:textId="6EDD8E68" w:rsidR="008F1D76" w:rsidRPr="000A0415" w:rsidRDefault="008F1D76" w:rsidP="007323AF">
      <w:pPr>
        <w:pStyle w:val="ListParagraph"/>
        <w:numPr>
          <w:ilvl w:val="0"/>
          <w:numId w:val="16"/>
        </w:numPr>
        <w:spacing w:line="276" w:lineRule="auto"/>
        <w:rPr>
          <w:rFonts w:ascii="Geneva" w:hAnsi="Geneva"/>
          <w:sz w:val="20"/>
          <w:szCs w:val="20"/>
        </w:rPr>
      </w:pPr>
      <w:r w:rsidRPr="000A0415">
        <w:rPr>
          <w:rFonts w:ascii="Geneva" w:hAnsi="Geneva"/>
          <w:sz w:val="20"/>
          <w:szCs w:val="20"/>
        </w:rPr>
        <w:t>Focus on speed</w:t>
      </w:r>
      <w:r w:rsidR="00A560EB" w:rsidRPr="000A0415">
        <w:rPr>
          <w:rFonts w:ascii="Geneva" w:hAnsi="Geneva"/>
          <w:sz w:val="20"/>
          <w:szCs w:val="20"/>
        </w:rPr>
        <w:t xml:space="preserve"> – </w:t>
      </w:r>
      <w:r w:rsidR="00A560EB" w:rsidRPr="000A0415">
        <w:rPr>
          <w:rFonts w:ascii="Geneva" w:hAnsi="Geneva"/>
          <w:color w:val="0000FF"/>
          <w:sz w:val="20"/>
          <w:szCs w:val="20"/>
        </w:rPr>
        <w:t>first mover advantage. Be the first in the market and take it over because competitors enter</w:t>
      </w:r>
    </w:p>
    <w:p w14:paraId="7BDF6477" w14:textId="77777777" w:rsidR="000761DF" w:rsidRPr="000A0415" w:rsidRDefault="000761DF" w:rsidP="00CD5DFE">
      <w:pPr>
        <w:spacing w:line="276" w:lineRule="auto"/>
        <w:rPr>
          <w:rFonts w:ascii="Geneva" w:hAnsi="Geneva"/>
          <w:sz w:val="20"/>
          <w:szCs w:val="20"/>
        </w:rPr>
      </w:pPr>
    </w:p>
    <w:p w14:paraId="51328074" w14:textId="56CECC91" w:rsidR="000761DF" w:rsidRPr="000A0415" w:rsidRDefault="000761DF" w:rsidP="00CD5DFE">
      <w:pPr>
        <w:spacing w:line="276" w:lineRule="auto"/>
        <w:rPr>
          <w:rFonts w:ascii="Geneva" w:hAnsi="Geneva"/>
          <w:b/>
          <w:sz w:val="20"/>
          <w:szCs w:val="20"/>
        </w:rPr>
      </w:pPr>
      <w:r w:rsidRPr="000A0415">
        <w:rPr>
          <w:rFonts w:ascii="Geneva" w:hAnsi="Geneva"/>
          <w:b/>
          <w:sz w:val="20"/>
          <w:szCs w:val="20"/>
        </w:rPr>
        <w:t>Importance of human resources and managers:</w:t>
      </w:r>
    </w:p>
    <w:p w14:paraId="1976D023" w14:textId="58A9C21E" w:rsidR="000761DF" w:rsidRPr="000A0415" w:rsidRDefault="000761DF" w:rsidP="007323AF">
      <w:pPr>
        <w:pStyle w:val="ListParagraph"/>
        <w:numPr>
          <w:ilvl w:val="0"/>
          <w:numId w:val="17"/>
        </w:numPr>
        <w:spacing w:line="276" w:lineRule="auto"/>
        <w:rPr>
          <w:rFonts w:ascii="Geneva" w:hAnsi="Geneva"/>
          <w:sz w:val="20"/>
          <w:szCs w:val="20"/>
        </w:rPr>
      </w:pPr>
      <w:r w:rsidRPr="000A0415">
        <w:rPr>
          <w:rFonts w:ascii="Geneva" w:hAnsi="Geneva"/>
          <w:sz w:val="20"/>
          <w:szCs w:val="20"/>
        </w:rPr>
        <w:t xml:space="preserve">“Toxic workplaces” treat </w:t>
      </w:r>
      <w:r w:rsidR="00E4192F" w:rsidRPr="000A0415">
        <w:rPr>
          <w:rFonts w:ascii="Geneva" w:hAnsi="Geneva"/>
          <w:sz w:val="20"/>
          <w:szCs w:val="20"/>
        </w:rPr>
        <w:t>employees</w:t>
      </w:r>
      <w:r w:rsidRPr="000A0415">
        <w:rPr>
          <w:rFonts w:ascii="Geneva" w:hAnsi="Geneva"/>
          <w:sz w:val="20"/>
          <w:szCs w:val="20"/>
        </w:rPr>
        <w:t xml:space="preserve"> as costs</w:t>
      </w:r>
    </w:p>
    <w:p w14:paraId="09FFC2B6" w14:textId="2AAB5833" w:rsidR="000761DF" w:rsidRPr="000A0415" w:rsidRDefault="000761DF" w:rsidP="007323AF">
      <w:pPr>
        <w:pStyle w:val="ListParagraph"/>
        <w:numPr>
          <w:ilvl w:val="0"/>
          <w:numId w:val="17"/>
        </w:numPr>
        <w:spacing w:line="276" w:lineRule="auto"/>
        <w:rPr>
          <w:rFonts w:ascii="Geneva" w:hAnsi="Geneva"/>
          <w:sz w:val="20"/>
          <w:szCs w:val="20"/>
        </w:rPr>
      </w:pPr>
      <w:r w:rsidRPr="000A0415">
        <w:rPr>
          <w:rFonts w:ascii="Geneva" w:hAnsi="Geneva"/>
          <w:sz w:val="20"/>
          <w:szCs w:val="20"/>
        </w:rPr>
        <w:t>High performing organizations treat people as valuable strategic assets</w:t>
      </w:r>
    </w:p>
    <w:p w14:paraId="53E18648" w14:textId="4F1D45B7" w:rsidR="000761DF" w:rsidRPr="000A0415" w:rsidRDefault="000761DF" w:rsidP="007323AF">
      <w:pPr>
        <w:pStyle w:val="ListParagraph"/>
        <w:numPr>
          <w:ilvl w:val="0"/>
          <w:numId w:val="17"/>
        </w:numPr>
        <w:spacing w:line="276" w:lineRule="auto"/>
        <w:rPr>
          <w:rFonts w:ascii="Geneva" w:hAnsi="Geneva"/>
          <w:sz w:val="20"/>
          <w:szCs w:val="20"/>
        </w:rPr>
      </w:pPr>
      <w:r w:rsidRPr="000A0415">
        <w:rPr>
          <w:rFonts w:ascii="Geneva" w:hAnsi="Geneva"/>
          <w:sz w:val="20"/>
          <w:szCs w:val="20"/>
        </w:rPr>
        <w:t>Managers must ensure that people are treated as strategic assets</w:t>
      </w:r>
    </w:p>
    <w:p w14:paraId="685BB053" w14:textId="4DEE6F69" w:rsidR="00E4192F" w:rsidRPr="000A0415" w:rsidRDefault="00E4192F" w:rsidP="007323AF">
      <w:pPr>
        <w:pStyle w:val="ListParagraph"/>
        <w:numPr>
          <w:ilvl w:val="0"/>
          <w:numId w:val="17"/>
        </w:numPr>
        <w:spacing w:line="276" w:lineRule="auto"/>
        <w:rPr>
          <w:rFonts w:ascii="Geneva" w:hAnsi="Geneva"/>
          <w:color w:val="0000FF"/>
          <w:sz w:val="20"/>
          <w:szCs w:val="20"/>
        </w:rPr>
      </w:pPr>
      <w:r w:rsidRPr="000A0415">
        <w:rPr>
          <w:rFonts w:ascii="Geneva" w:hAnsi="Geneva"/>
          <w:color w:val="0000FF"/>
          <w:sz w:val="20"/>
          <w:szCs w:val="20"/>
        </w:rPr>
        <w:t xml:space="preserve">People can do more than they are paid for if they are given the right incentives </w:t>
      </w:r>
    </w:p>
    <w:p w14:paraId="13784D26" w14:textId="09345B49" w:rsidR="00DD5ACD" w:rsidRPr="000A0415" w:rsidRDefault="00DD5ACD" w:rsidP="007323AF">
      <w:pPr>
        <w:pStyle w:val="ListParagraph"/>
        <w:numPr>
          <w:ilvl w:val="0"/>
          <w:numId w:val="17"/>
        </w:numPr>
        <w:spacing w:line="276" w:lineRule="auto"/>
        <w:rPr>
          <w:rFonts w:ascii="Geneva" w:hAnsi="Geneva"/>
          <w:color w:val="0000FF"/>
          <w:sz w:val="20"/>
          <w:szCs w:val="20"/>
        </w:rPr>
      </w:pPr>
      <w:r w:rsidRPr="000A0415">
        <w:rPr>
          <w:rFonts w:ascii="Geneva" w:hAnsi="Geneva"/>
          <w:color w:val="0000FF"/>
          <w:sz w:val="20"/>
          <w:szCs w:val="20"/>
        </w:rPr>
        <w:t>Calling employees or students by their first name can increase performance</w:t>
      </w:r>
    </w:p>
    <w:p w14:paraId="38268BEA" w14:textId="77777777" w:rsidR="00E4192F" w:rsidRPr="000A0415" w:rsidRDefault="00E4192F" w:rsidP="00CD5DFE">
      <w:pPr>
        <w:spacing w:line="276" w:lineRule="auto"/>
        <w:rPr>
          <w:rFonts w:ascii="Geneva" w:hAnsi="Geneva"/>
          <w:color w:val="0000FF"/>
          <w:sz w:val="20"/>
          <w:szCs w:val="20"/>
        </w:rPr>
      </w:pPr>
    </w:p>
    <w:p w14:paraId="6509A97A" w14:textId="1B5737FF" w:rsidR="004559E1" w:rsidRPr="000A0415" w:rsidRDefault="004559E1" w:rsidP="004559E1">
      <w:pPr>
        <w:spacing w:line="276" w:lineRule="auto"/>
        <w:rPr>
          <w:rFonts w:ascii="Geneva" w:hAnsi="Geneva"/>
          <w:b/>
          <w:sz w:val="20"/>
          <w:szCs w:val="20"/>
        </w:rPr>
      </w:pPr>
      <w:r w:rsidRPr="000A0415">
        <w:rPr>
          <w:rFonts w:ascii="Geneva" w:hAnsi="Geneva"/>
          <w:b/>
          <w:sz w:val="20"/>
          <w:szCs w:val="20"/>
        </w:rPr>
        <w:t>Manager:</w:t>
      </w:r>
    </w:p>
    <w:p w14:paraId="39D266A0" w14:textId="333632F3" w:rsidR="00E4192F" w:rsidRPr="000A0415" w:rsidRDefault="004559E1" w:rsidP="007323AF">
      <w:pPr>
        <w:pStyle w:val="ListParagraph"/>
        <w:numPr>
          <w:ilvl w:val="0"/>
          <w:numId w:val="18"/>
        </w:numPr>
        <w:spacing w:line="276" w:lineRule="auto"/>
        <w:rPr>
          <w:rFonts w:ascii="Geneva" w:hAnsi="Geneva"/>
          <w:sz w:val="20"/>
          <w:szCs w:val="20"/>
        </w:rPr>
      </w:pPr>
      <w:r w:rsidRPr="000A0415">
        <w:rPr>
          <w:rFonts w:ascii="Geneva" w:hAnsi="Geneva"/>
          <w:sz w:val="20"/>
          <w:szCs w:val="20"/>
        </w:rPr>
        <w:t>Is</w:t>
      </w:r>
      <w:r w:rsidR="00E4192F" w:rsidRPr="000A0415">
        <w:rPr>
          <w:rFonts w:ascii="Geneva" w:hAnsi="Geneva"/>
          <w:sz w:val="20"/>
          <w:szCs w:val="20"/>
        </w:rPr>
        <w:t xml:space="preserve"> person in an organization who supports and is responsible for the work of others </w:t>
      </w:r>
    </w:p>
    <w:p w14:paraId="30A1BC94" w14:textId="673E7FB0" w:rsidR="008412DC" w:rsidRPr="000A0415" w:rsidRDefault="008412DC" w:rsidP="007323AF">
      <w:pPr>
        <w:pStyle w:val="ListParagraph"/>
        <w:numPr>
          <w:ilvl w:val="0"/>
          <w:numId w:val="18"/>
        </w:numPr>
        <w:spacing w:line="276" w:lineRule="auto"/>
        <w:rPr>
          <w:rFonts w:ascii="Geneva" w:hAnsi="Geneva"/>
          <w:sz w:val="20"/>
          <w:szCs w:val="20"/>
        </w:rPr>
      </w:pPr>
      <w:r w:rsidRPr="000A0415">
        <w:rPr>
          <w:rFonts w:ascii="Geneva" w:hAnsi="Geneva"/>
          <w:sz w:val="20"/>
          <w:szCs w:val="20"/>
        </w:rPr>
        <w:t>Managers support those whose tasks represent the real work of the organization</w:t>
      </w:r>
    </w:p>
    <w:p w14:paraId="2D7C230D" w14:textId="77777777" w:rsidR="009C2907" w:rsidRPr="000A0415" w:rsidRDefault="009C2907" w:rsidP="00CD5DFE">
      <w:pPr>
        <w:spacing w:line="276" w:lineRule="auto"/>
        <w:rPr>
          <w:rFonts w:ascii="Geneva" w:hAnsi="Geneva"/>
          <w:sz w:val="20"/>
          <w:szCs w:val="20"/>
        </w:rPr>
      </w:pPr>
    </w:p>
    <w:p w14:paraId="1E5A902D" w14:textId="1BEC0200" w:rsidR="009C2907" w:rsidRPr="000A0415" w:rsidRDefault="00E547EC" w:rsidP="00CD5DFE">
      <w:pPr>
        <w:spacing w:line="276" w:lineRule="auto"/>
        <w:rPr>
          <w:rFonts w:ascii="Geneva" w:hAnsi="Geneva"/>
          <w:b/>
          <w:sz w:val="20"/>
          <w:szCs w:val="20"/>
        </w:rPr>
      </w:pPr>
      <w:r w:rsidRPr="000A0415">
        <w:rPr>
          <w:rFonts w:ascii="Geneva" w:hAnsi="Geneva"/>
          <w:b/>
          <w:sz w:val="20"/>
          <w:szCs w:val="20"/>
        </w:rPr>
        <w:t>LEVELS</w:t>
      </w:r>
      <w:r w:rsidR="009C2907" w:rsidRPr="000A0415">
        <w:rPr>
          <w:rFonts w:ascii="Geneva" w:hAnsi="Geneva"/>
          <w:b/>
          <w:sz w:val="20"/>
          <w:szCs w:val="20"/>
        </w:rPr>
        <w:t xml:space="preserve"> of Management:</w:t>
      </w:r>
    </w:p>
    <w:p w14:paraId="548EBD07" w14:textId="28BEF7E3" w:rsidR="009C2907" w:rsidRPr="000A0415" w:rsidRDefault="009C2907" w:rsidP="00CD5DFE">
      <w:pPr>
        <w:spacing w:line="276" w:lineRule="auto"/>
        <w:rPr>
          <w:rFonts w:ascii="Geneva" w:hAnsi="Geneva"/>
          <w:sz w:val="20"/>
          <w:szCs w:val="20"/>
        </w:rPr>
      </w:pPr>
      <w:r w:rsidRPr="000A0415">
        <w:rPr>
          <w:rFonts w:ascii="Geneva" w:hAnsi="Geneva"/>
          <w:sz w:val="20"/>
          <w:szCs w:val="20"/>
          <w:u w:val="single"/>
        </w:rPr>
        <w:t xml:space="preserve">Top managers – </w:t>
      </w:r>
      <w:r w:rsidRPr="000A0415">
        <w:rPr>
          <w:rFonts w:ascii="Geneva" w:hAnsi="Geneva"/>
          <w:sz w:val="20"/>
          <w:szCs w:val="20"/>
        </w:rPr>
        <w:t xml:space="preserve">responsible for performance of an organization as a whole or for one of its larger parts. </w:t>
      </w:r>
      <w:r w:rsidRPr="000A0415">
        <w:rPr>
          <w:rFonts w:ascii="Geneva" w:hAnsi="Geneva"/>
          <w:color w:val="0000FF"/>
          <w:sz w:val="20"/>
          <w:szCs w:val="20"/>
        </w:rPr>
        <w:t>Not for units. Futuristic</w:t>
      </w:r>
    </w:p>
    <w:p w14:paraId="7AB064E1" w14:textId="55C2D747" w:rsidR="009C2907" w:rsidRPr="000A0415" w:rsidRDefault="009C2907" w:rsidP="00CD5DFE">
      <w:pPr>
        <w:spacing w:line="276" w:lineRule="auto"/>
        <w:rPr>
          <w:rFonts w:ascii="Geneva" w:hAnsi="Geneva"/>
          <w:sz w:val="20"/>
          <w:szCs w:val="20"/>
        </w:rPr>
      </w:pPr>
      <w:r w:rsidRPr="000A0415">
        <w:rPr>
          <w:rFonts w:ascii="Geneva" w:hAnsi="Geneva"/>
          <w:sz w:val="20"/>
          <w:szCs w:val="20"/>
          <w:u w:val="single"/>
        </w:rPr>
        <w:t>Middle Managers –</w:t>
      </w:r>
      <w:r w:rsidRPr="000A0415">
        <w:rPr>
          <w:rFonts w:ascii="Geneva" w:hAnsi="Geneva"/>
          <w:sz w:val="20"/>
          <w:szCs w:val="20"/>
        </w:rPr>
        <w:t xml:space="preserve"> in charge of relatively large departments or divisions</w:t>
      </w:r>
    </w:p>
    <w:p w14:paraId="0B083AC2" w14:textId="69840A38" w:rsidR="009C2907" w:rsidRPr="000A0415" w:rsidRDefault="009C2907" w:rsidP="00CD5DFE">
      <w:pPr>
        <w:spacing w:line="276" w:lineRule="auto"/>
        <w:rPr>
          <w:rFonts w:ascii="Geneva" w:hAnsi="Geneva"/>
          <w:sz w:val="20"/>
          <w:szCs w:val="20"/>
        </w:rPr>
      </w:pPr>
      <w:r w:rsidRPr="000A0415">
        <w:rPr>
          <w:rFonts w:ascii="Geneva" w:hAnsi="Geneva"/>
          <w:sz w:val="20"/>
          <w:szCs w:val="20"/>
          <w:u w:val="single"/>
        </w:rPr>
        <w:t>Project Managers –</w:t>
      </w:r>
      <w:r w:rsidRPr="000A0415">
        <w:rPr>
          <w:rFonts w:ascii="Geneva" w:hAnsi="Geneva"/>
          <w:sz w:val="20"/>
          <w:szCs w:val="20"/>
        </w:rPr>
        <w:t xml:space="preserve"> Coordinate complex projects with task deadlines. </w:t>
      </w:r>
      <w:r w:rsidRPr="000A0415">
        <w:rPr>
          <w:rFonts w:ascii="Geneva" w:hAnsi="Geneva"/>
          <w:color w:val="0000FF"/>
          <w:sz w:val="20"/>
          <w:szCs w:val="20"/>
        </w:rPr>
        <w:t>Temporary work</w:t>
      </w:r>
    </w:p>
    <w:p w14:paraId="26223695" w14:textId="0D12D69B" w:rsidR="009C2907" w:rsidRPr="00CD5DFE" w:rsidRDefault="009C2907" w:rsidP="00CD5DFE">
      <w:pPr>
        <w:spacing w:line="276" w:lineRule="auto"/>
        <w:rPr>
          <w:color w:val="0000FF"/>
          <w:sz w:val="20"/>
          <w:szCs w:val="20"/>
        </w:rPr>
      </w:pPr>
      <w:r w:rsidRPr="000A0415">
        <w:rPr>
          <w:rFonts w:ascii="Geneva" w:hAnsi="Geneva"/>
          <w:sz w:val="20"/>
          <w:szCs w:val="20"/>
          <w:u w:val="single"/>
        </w:rPr>
        <w:t>Team Leaders/Supervisor –</w:t>
      </w:r>
      <w:r w:rsidRPr="000A0415">
        <w:rPr>
          <w:rFonts w:ascii="Geneva" w:hAnsi="Geneva"/>
          <w:sz w:val="20"/>
          <w:szCs w:val="20"/>
        </w:rPr>
        <w:t xml:space="preserve"> in charge of a small work group of non-managerial workers. </w:t>
      </w:r>
      <w:r w:rsidRPr="000A0415">
        <w:rPr>
          <w:rFonts w:ascii="Geneva" w:hAnsi="Geneva"/>
          <w:color w:val="0000FF"/>
          <w:sz w:val="20"/>
          <w:szCs w:val="20"/>
        </w:rPr>
        <w:t>Day to day operations</w:t>
      </w:r>
    </w:p>
    <w:p w14:paraId="4138805A" w14:textId="77777777" w:rsidR="009C2907" w:rsidRPr="000A0415" w:rsidRDefault="009C2907" w:rsidP="00CD5DFE">
      <w:pPr>
        <w:spacing w:line="276" w:lineRule="auto"/>
        <w:rPr>
          <w:rFonts w:ascii="Geneva" w:hAnsi="Geneva"/>
          <w:sz w:val="20"/>
          <w:szCs w:val="20"/>
        </w:rPr>
      </w:pPr>
    </w:p>
    <w:p w14:paraId="26BFB381" w14:textId="62C8DB02" w:rsidR="009C2907" w:rsidRPr="000A0415" w:rsidRDefault="009C2907" w:rsidP="00CD5DFE">
      <w:pPr>
        <w:spacing w:line="276" w:lineRule="auto"/>
        <w:rPr>
          <w:rFonts w:ascii="Geneva" w:hAnsi="Geneva"/>
          <w:b/>
          <w:sz w:val="20"/>
          <w:szCs w:val="20"/>
        </w:rPr>
      </w:pPr>
      <w:r w:rsidRPr="000A0415">
        <w:rPr>
          <w:rFonts w:ascii="Geneva" w:hAnsi="Geneva"/>
          <w:b/>
          <w:sz w:val="20"/>
          <w:szCs w:val="20"/>
        </w:rPr>
        <w:t>Responsibilities of Team Leaders:</w:t>
      </w:r>
    </w:p>
    <w:p w14:paraId="767ADEF9" w14:textId="25571AA7" w:rsidR="009C2907" w:rsidRPr="000A0415" w:rsidRDefault="009C2907" w:rsidP="007323AF">
      <w:pPr>
        <w:pStyle w:val="ListParagraph"/>
        <w:numPr>
          <w:ilvl w:val="0"/>
          <w:numId w:val="19"/>
        </w:numPr>
        <w:spacing w:line="276" w:lineRule="auto"/>
        <w:rPr>
          <w:rFonts w:ascii="Geneva" w:hAnsi="Geneva"/>
          <w:sz w:val="20"/>
          <w:szCs w:val="20"/>
        </w:rPr>
      </w:pPr>
      <w:r w:rsidRPr="000A0415">
        <w:rPr>
          <w:rFonts w:ascii="Geneva" w:hAnsi="Geneva"/>
          <w:sz w:val="20"/>
          <w:szCs w:val="20"/>
        </w:rPr>
        <w:t>Plan meetings &amp; work schedules</w:t>
      </w:r>
    </w:p>
    <w:p w14:paraId="4E86D2F0" w14:textId="229BCFF4" w:rsidR="009C2907" w:rsidRPr="000A0415" w:rsidRDefault="009C2907" w:rsidP="007323AF">
      <w:pPr>
        <w:pStyle w:val="ListParagraph"/>
        <w:numPr>
          <w:ilvl w:val="0"/>
          <w:numId w:val="19"/>
        </w:numPr>
        <w:spacing w:line="276" w:lineRule="auto"/>
        <w:rPr>
          <w:rFonts w:ascii="Geneva" w:hAnsi="Geneva"/>
          <w:sz w:val="20"/>
          <w:szCs w:val="20"/>
        </w:rPr>
      </w:pPr>
      <w:r w:rsidRPr="000A0415">
        <w:rPr>
          <w:rFonts w:ascii="Geneva" w:hAnsi="Geneva"/>
          <w:sz w:val="20"/>
          <w:szCs w:val="20"/>
        </w:rPr>
        <w:t>Clarify goals and tasks and gather ideas for improvement</w:t>
      </w:r>
    </w:p>
    <w:p w14:paraId="138CFB92" w14:textId="2532086C" w:rsidR="009C2907" w:rsidRPr="000A0415" w:rsidRDefault="009C2907" w:rsidP="007323AF">
      <w:pPr>
        <w:pStyle w:val="ListParagraph"/>
        <w:numPr>
          <w:ilvl w:val="0"/>
          <w:numId w:val="19"/>
        </w:numPr>
        <w:spacing w:line="276" w:lineRule="auto"/>
        <w:rPr>
          <w:rFonts w:ascii="Geneva" w:hAnsi="Geneva"/>
          <w:sz w:val="20"/>
          <w:szCs w:val="20"/>
        </w:rPr>
      </w:pPr>
      <w:r w:rsidRPr="000A0415">
        <w:rPr>
          <w:rFonts w:ascii="Geneva" w:hAnsi="Geneva"/>
          <w:sz w:val="20"/>
          <w:szCs w:val="20"/>
        </w:rPr>
        <w:t>Appraise performance and counsel team members</w:t>
      </w:r>
    </w:p>
    <w:p w14:paraId="6BF4B0DD" w14:textId="29BD5EC2" w:rsidR="009C2907" w:rsidRPr="000A0415" w:rsidRDefault="009C2907" w:rsidP="007323AF">
      <w:pPr>
        <w:pStyle w:val="ListParagraph"/>
        <w:numPr>
          <w:ilvl w:val="0"/>
          <w:numId w:val="19"/>
        </w:numPr>
        <w:spacing w:line="276" w:lineRule="auto"/>
        <w:rPr>
          <w:rFonts w:ascii="Geneva" w:hAnsi="Geneva"/>
          <w:sz w:val="20"/>
          <w:szCs w:val="20"/>
        </w:rPr>
      </w:pPr>
      <w:r w:rsidRPr="000A0415">
        <w:rPr>
          <w:rFonts w:ascii="Geneva" w:hAnsi="Geneva"/>
          <w:sz w:val="20"/>
          <w:szCs w:val="20"/>
        </w:rPr>
        <w:t>Recommend pay raises and new assignments</w:t>
      </w:r>
    </w:p>
    <w:p w14:paraId="55DAE944" w14:textId="003B67BC" w:rsidR="009C2907" w:rsidRPr="000A0415" w:rsidRDefault="009C2907" w:rsidP="007323AF">
      <w:pPr>
        <w:pStyle w:val="ListParagraph"/>
        <w:numPr>
          <w:ilvl w:val="0"/>
          <w:numId w:val="19"/>
        </w:numPr>
        <w:spacing w:line="276" w:lineRule="auto"/>
        <w:rPr>
          <w:rFonts w:ascii="Geneva" w:hAnsi="Geneva"/>
          <w:color w:val="0000FF"/>
          <w:sz w:val="20"/>
          <w:szCs w:val="20"/>
        </w:rPr>
      </w:pPr>
      <w:r w:rsidRPr="000A0415">
        <w:rPr>
          <w:rFonts w:ascii="Geneva" w:hAnsi="Geneva"/>
          <w:sz w:val="20"/>
          <w:szCs w:val="20"/>
        </w:rPr>
        <w:t xml:space="preserve">Recruit, develop and train team members – </w:t>
      </w:r>
      <w:r w:rsidRPr="000A0415">
        <w:rPr>
          <w:rFonts w:ascii="Geneva" w:hAnsi="Geneva"/>
          <w:color w:val="0000FF"/>
          <w:sz w:val="20"/>
          <w:szCs w:val="20"/>
        </w:rPr>
        <w:t>They understand the wants and needs of the company and can make these operates efficient</w:t>
      </w:r>
    </w:p>
    <w:p w14:paraId="7E7C43A1" w14:textId="6D61D8E0" w:rsidR="009C2907" w:rsidRPr="000A0415" w:rsidRDefault="009C2907" w:rsidP="007323AF">
      <w:pPr>
        <w:pStyle w:val="ListParagraph"/>
        <w:numPr>
          <w:ilvl w:val="0"/>
          <w:numId w:val="19"/>
        </w:numPr>
        <w:spacing w:line="276" w:lineRule="auto"/>
        <w:rPr>
          <w:rFonts w:ascii="Geneva" w:hAnsi="Geneva"/>
          <w:sz w:val="20"/>
          <w:szCs w:val="20"/>
        </w:rPr>
      </w:pPr>
      <w:r w:rsidRPr="000A0415">
        <w:rPr>
          <w:rFonts w:ascii="Geneva" w:hAnsi="Geneva"/>
          <w:sz w:val="20"/>
          <w:szCs w:val="20"/>
        </w:rPr>
        <w:t>Encourage high performance &amp; teamwork</w:t>
      </w:r>
    </w:p>
    <w:p w14:paraId="03F339FE" w14:textId="5ACE8F57" w:rsidR="009C2907" w:rsidRPr="000A0415" w:rsidRDefault="009C2907" w:rsidP="007323AF">
      <w:pPr>
        <w:pStyle w:val="ListParagraph"/>
        <w:numPr>
          <w:ilvl w:val="0"/>
          <w:numId w:val="19"/>
        </w:numPr>
        <w:spacing w:line="276" w:lineRule="auto"/>
        <w:rPr>
          <w:rFonts w:ascii="Geneva" w:hAnsi="Geneva"/>
          <w:sz w:val="20"/>
          <w:szCs w:val="20"/>
        </w:rPr>
      </w:pPr>
      <w:r w:rsidRPr="000A0415">
        <w:rPr>
          <w:rFonts w:ascii="Geneva" w:hAnsi="Geneva"/>
          <w:sz w:val="20"/>
          <w:szCs w:val="20"/>
        </w:rPr>
        <w:t>Inform team members about organizational goals &amp; expectations</w:t>
      </w:r>
    </w:p>
    <w:p w14:paraId="0B125EE1" w14:textId="4962D4CA" w:rsidR="009C2907" w:rsidRPr="000A0415" w:rsidRDefault="009C2907" w:rsidP="007323AF">
      <w:pPr>
        <w:pStyle w:val="ListParagraph"/>
        <w:numPr>
          <w:ilvl w:val="0"/>
          <w:numId w:val="19"/>
        </w:numPr>
        <w:spacing w:line="276" w:lineRule="auto"/>
        <w:rPr>
          <w:rFonts w:ascii="Geneva" w:hAnsi="Geneva"/>
          <w:sz w:val="20"/>
          <w:szCs w:val="20"/>
        </w:rPr>
      </w:pPr>
      <w:r w:rsidRPr="000A0415">
        <w:rPr>
          <w:rFonts w:ascii="Geneva" w:hAnsi="Geneva"/>
          <w:sz w:val="20"/>
          <w:szCs w:val="20"/>
        </w:rPr>
        <w:t>Inform higher levels of work unit needs and accomplishments</w:t>
      </w:r>
    </w:p>
    <w:p w14:paraId="415DDFE3" w14:textId="39DA015E" w:rsidR="009C2907" w:rsidRPr="000A0415" w:rsidRDefault="009C2907" w:rsidP="007323AF">
      <w:pPr>
        <w:pStyle w:val="ListParagraph"/>
        <w:numPr>
          <w:ilvl w:val="0"/>
          <w:numId w:val="19"/>
        </w:numPr>
        <w:spacing w:line="276" w:lineRule="auto"/>
        <w:rPr>
          <w:rFonts w:ascii="Geneva" w:hAnsi="Geneva"/>
          <w:sz w:val="20"/>
          <w:szCs w:val="20"/>
        </w:rPr>
      </w:pPr>
      <w:r w:rsidRPr="000A0415">
        <w:rPr>
          <w:rFonts w:ascii="Geneva" w:hAnsi="Geneva"/>
          <w:sz w:val="20"/>
          <w:szCs w:val="20"/>
        </w:rPr>
        <w:t>Coordinate with other teams and support the rest of the organization</w:t>
      </w:r>
      <w:r w:rsidR="00EF23AD" w:rsidRPr="000A0415">
        <w:rPr>
          <w:rFonts w:ascii="Geneva" w:hAnsi="Geneva"/>
          <w:sz w:val="20"/>
          <w:szCs w:val="20"/>
        </w:rPr>
        <w:t xml:space="preserve"> – </w:t>
      </w:r>
      <w:r w:rsidR="00EF23AD" w:rsidRPr="000A0415">
        <w:rPr>
          <w:rFonts w:ascii="Geneva" w:hAnsi="Geneva"/>
          <w:color w:val="0000FF"/>
          <w:sz w:val="20"/>
          <w:szCs w:val="20"/>
        </w:rPr>
        <w:t>Everyone is working towards the same goal</w:t>
      </w:r>
    </w:p>
    <w:p w14:paraId="48157AAA" w14:textId="77777777" w:rsidR="00E547EC" w:rsidRPr="000A0415" w:rsidRDefault="00E547EC" w:rsidP="00E547EC">
      <w:pPr>
        <w:spacing w:line="276" w:lineRule="auto"/>
        <w:rPr>
          <w:rFonts w:ascii="Geneva" w:hAnsi="Geneva"/>
          <w:sz w:val="20"/>
          <w:szCs w:val="20"/>
        </w:rPr>
      </w:pPr>
    </w:p>
    <w:p w14:paraId="58D0448C" w14:textId="35978D38" w:rsidR="00E547EC" w:rsidRPr="000A0415" w:rsidRDefault="00E547EC" w:rsidP="00E547EC">
      <w:pPr>
        <w:spacing w:line="276" w:lineRule="auto"/>
        <w:rPr>
          <w:rFonts w:ascii="Geneva" w:hAnsi="Geneva"/>
          <w:b/>
          <w:sz w:val="20"/>
          <w:szCs w:val="20"/>
        </w:rPr>
      </w:pPr>
      <w:r w:rsidRPr="000A0415">
        <w:rPr>
          <w:rFonts w:ascii="Geneva" w:hAnsi="Geneva"/>
          <w:b/>
          <w:sz w:val="20"/>
          <w:szCs w:val="20"/>
        </w:rPr>
        <w:lastRenderedPageBreak/>
        <w:t>TYPES of Managers:</w:t>
      </w:r>
    </w:p>
    <w:p w14:paraId="48E28866" w14:textId="65AD9411" w:rsidR="00E547EC" w:rsidRPr="000A0415" w:rsidRDefault="00E547EC" w:rsidP="00E547EC">
      <w:pPr>
        <w:spacing w:line="276" w:lineRule="auto"/>
        <w:rPr>
          <w:rFonts w:ascii="Geneva" w:hAnsi="Geneva"/>
          <w:sz w:val="20"/>
          <w:szCs w:val="20"/>
        </w:rPr>
      </w:pPr>
      <w:r w:rsidRPr="000A0415">
        <w:rPr>
          <w:rFonts w:ascii="Geneva" w:hAnsi="Geneva"/>
          <w:sz w:val="20"/>
          <w:szCs w:val="20"/>
          <w:u w:val="single"/>
        </w:rPr>
        <w:t>Line Managers</w:t>
      </w:r>
      <w:r w:rsidRPr="000A0415">
        <w:rPr>
          <w:rFonts w:ascii="Geneva" w:hAnsi="Geneva"/>
          <w:sz w:val="20"/>
          <w:szCs w:val="20"/>
        </w:rPr>
        <w:t xml:space="preserve"> – responsible for work activities that directly affect organization’s outputs</w:t>
      </w:r>
    </w:p>
    <w:p w14:paraId="39A40DAE" w14:textId="4F07817E" w:rsidR="00E547EC" w:rsidRPr="000A0415" w:rsidRDefault="00E547EC" w:rsidP="00E547EC">
      <w:pPr>
        <w:spacing w:line="276" w:lineRule="auto"/>
        <w:rPr>
          <w:rFonts w:ascii="Geneva" w:hAnsi="Geneva"/>
          <w:sz w:val="20"/>
          <w:szCs w:val="20"/>
        </w:rPr>
      </w:pPr>
      <w:r w:rsidRPr="000A0415">
        <w:rPr>
          <w:rFonts w:ascii="Geneva" w:hAnsi="Geneva"/>
          <w:sz w:val="20"/>
          <w:szCs w:val="20"/>
          <w:u w:val="single"/>
        </w:rPr>
        <w:t>Staff Managers</w:t>
      </w:r>
      <w:r w:rsidRPr="000A0415">
        <w:rPr>
          <w:rFonts w:ascii="Geneva" w:hAnsi="Geneva"/>
          <w:sz w:val="20"/>
          <w:szCs w:val="20"/>
        </w:rPr>
        <w:t xml:space="preserve"> – use technical expertise to advise/support efforts of line workers</w:t>
      </w:r>
    </w:p>
    <w:p w14:paraId="4A3E31C0" w14:textId="7FD34BAB" w:rsidR="00E547EC" w:rsidRPr="000A0415" w:rsidRDefault="00E547EC" w:rsidP="00E547EC">
      <w:pPr>
        <w:spacing w:line="276" w:lineRule="auto"/>
        <w:rPr>
          <w:rFonts w:ascii="Geneva" w:hAnsi="Geneva"/>
          <w:sz w:val="20"/>
          <w:szCs w:val="20"/>
        </w:rPr>
      </w:pPr>
      <w:r w:rsidRPr="000A0415">
        <w:rPr>
          <w:rFonts w:ascii="Geneva" w:hAnsi="Geneva"/>
          <w:sz w:val="20"/>
          <w:szCs w:val="20"/>
          <w:u w:val="single"/>
        </w:rPr>
        <w:t>Functional Managers</w:t>
      </w:r>
      <w:r w:rsidRPr="000A0415">
        <w:rPr>
          <w:rFonts w:ascii="Geneva" w:hAnsi="Geneva"/>
          <w:sz w:val="20"/>
          <w:szCs w:val="20"/>
        </w:rPr>
        <w:t xml:space="preserve"> - responsible for a single area of activity</w:t>
      </w:r>
      <w:r w:rsidR="00BC2657" w:rsidRPr="000A0415">
        <w:rPr>
          <w:rFonts w:ascii="Geneva" w:hAnsi="Geneva"/>
          <w:sz w:val="20"/>
          <w:szCs w:val="20"/>
        </w:rPr>
        <w:t xml:space="preserve"> </w:t>
      </w:r>
      <w:r w:rsidR="00BC2657" w:rsidRPr="000A0415">
        <w:rPr>
          <w:rFonts w:ascii="Geneva" w:hAnsi="Geneva"/>
          <w:color w:val="0000FF"/>
          <w:sz w:val="20"/>
          <w:szCs w:val="20"/>
        </w:rPr>
        <w:t>(Ex: Sales Managers, Production Manager)</w:t>
      </w:r>
    </w:p>
    <w:p w14:paraId="61BF6EEC" w14:textId="680AE5C4" w:rsidR="00E547EC" w:rsidRPr="000A0415" w:rsidRDefault="00E547EC" w:rsidP="00E547EC">
      <w:pPr>
        <w:spacing w:line="276" w:lineRule="auto"/>
        <w:rPr>
          <w:rFonts w:ascii="Geneva" w:hAnsi="Geneva"/>
          <w:sz w:val="20"/>
          <w:szCs w:val="20"/>
        </w:rPr>
      </w:pPr>
      <w:r w:rsidRPr="000A0415">
        <w:rPr>
          <w:rFonts w:ascii="Geneva" w:hAnsi="Geneva"/>
          <w:sz w:val="20"/>
          <w:szCs w:val="20"/>
          <w:u w:val="single"/>
        </w:rPr>
        <w:t>General Managers</w:t>
      </w:r>
      <w:r w:rsidRPr="000A0415">
        <w:rPr>
          <w:rFonts w:ascii="Geneva" w:hAnsi="Geneva"/>
          <w:sz w:val="20"/>
          <w:szCs w:val="20"/>
        </w:rPr>
        <w:t xml:space="preserve"> – responsible for more complex units that include many functional areas</w:t>
      </w:r>
      <w:r w:rsidR="00BC2657" w:rsidRPr="000A0415">
        <w:rPr>
          <w:rFonts w:ascii="Geneva" w:hAnsi="Geneva"/>
          <w:sz w:val="20"/>
          <w:szCs w:val="20"/>
        </w:rPr>
        <w:t xml:space="preserve"> </w:t>
      </w:r>
      <w:r w:rsidR="00BC2657" w:rsidRPr="000A0415">
        <w:rPr>
          <w:rFonts w:ascii="Geneva" w:hAnsi="Geneva"/>
          <w:color w:val="0000FF"/>
          <w:sz w:val="20"/>
          <w:szCs w:val="20"/>
        </w:rPr>
        <w:t>(In charge of more than one unit)</w:t>
      </w:r>
    </w:p>
    <w:p w14:paraId="76602A8E" w14:textId="25885F92" w:rsidR="00E547EC" w:rsidRPr="000A0415" w:rsidRDefault="00E547EC" w:rsidP="00E547EC">
      <w:pPr>
        <w:spacing w:line="276" w:lineRule="auto"/>
        <w:rPr>
          <w:rFonts w:ascii="Geneva" w:hAnsi="Geneva"/>
          <w:sz w:val="20"/>
          <w:szCs w:val="20"/>
        </w:rPr>
      </w:pPr>
      <w:r w:rsidRPr="000A0415">
        <w:rPr>
          <w:rFonts w:ascii="Geneva" w:hAnsi="Geneva"/>
          <w:sz w:val="20"/>
          <w:szCs w:val="20"/>
          <w:u w:val="single"/>
        </w:rPr>
        <w:t>Administrator</w:t>
      </w:r>
      <w:r w:rsidRPr="000A0415">
        <w:rPr>
          <w:rFonts w:ascii="Geneva" w:hAnsi="Geneva"/>
          <w:sz w:val="20"/>
          <w:szCs w:val="20"/>
        </w:rPr>
        <w:t xml:space="preserve"> - work in public &amp; non-profit organizations</w:t>
      </w:r>
    </w:p>
    <w:p w14:paraId="31C625B3" w14:textId="77777777" w:rsidR="009D53A5" w:rsidRPr="000A0415" w:rsidRDefault="009D53A5" w:rsidP="00E547EC">
      <w:pPr>
        <w:spacing w:line="276" w:lineRule="auto"/>
        <w:rPr>
          <w:rFonts w:ascii="Geneva" w:hAnsi="Geneva"/>
          <w:sz w:val="20"/>
          <w:szCs w:val="20"/>
        </w:rPr>
      </w:pPr>
    </w:p>
    <w:p w14:paraId="5493845D" w14:textId="0CC3722E" w:rsidR="009D53A5" w:rsidRPr="000A0415" w:rsidRDefault="009D53A5" w:rsidP="00E547EC">
      <w:pPr>
        <w:spacing w:line="276" w:lineRule="auto"/>
        <w:rPr>
          <w:rFonts w:ascii="Geneva" w:hAnsi="Geneva"/>
          <w:b/>
          <w:sz w:val="20"/>
          <w:szCs w:val="20"/>
        </w:rPr>
      </w:pPr>
      <w:r w:rsidRPr="000A0415">
        <w:rPr>
          <w:rFonts w:ascii="Geneva" w:hAnsi="Geneva"/>
          <w:b/>
          <w:sz w:val="20"/>
          <w:szCs w:val="20"/>
        </w:rPr>
        <w:t>Managerial performance and accountability:</w:t>
      </w:r>
    </w:p>
    <w:p w14:paraId="5821338C" w14:textId="440FB5A7" w:rsidR="009D53A5" w:rsidRPr="000A0415" w:rsidRDefault="009D53A5" w:rsidP="007323AF">
      <w:pPr>
        <w:pStyle w:val="ListParagraph"/>
        <w:numPr>
          <w:ilvl w:val="0"/>
          <w:numId w:val="20"/>
        </w:numPr>
        <w:spacing w:line="276" w:lineRule="auto"/>
        <w:rPr>
          <w:rFonts w:ascii="Geneva" w:hAnsi="Geneva"/>
          <w:sz w:val="20"/>
          <w:szCs w:val="20"/>
        </w:rPr>
      </w:pPr>
      <w:r w:rsidRPr="000A0415">
        <w:rPr>
          <w:rFonts w:ascii="Geneva" w:hAnsi="Geneva"/>
          <w:sz w:val="20"/>
          <w:szCs w:val="20"/>
        </w:rPr>
        <w:t>Accountability is the requirement of one person to answer to a higher authority for relevant performance results</w:t>
      </w:r>
    </w:p>
    <w:p w14:paraId="0213938A" w14:textId="3DE9FE23" w:rsidR="009D53A5" w:rsidRPr="000A0415" w:rsidRDefault="009D53A5" w:rsidP="007323AF">
      <w:pPr>
        <w:pStyle w:val="ListParagraph"/>
        <w:numPr>
          <w:ilvl w:val="0"/>
          <w:numId w:val="20"/>
        </w:numPr>
        <w:spacing w:line="276" w:lineRule="auto"/>
        <w:rPr>
          <w:rFonts w:ascii="Geneva" w:hAnsi="Geneva"/>
          <w:sz w:val="20"/>
          <w:szCs w:val="20"/>
        </w:rPr>
      </w:pPr>
      <w:r w:rsidRPr="000A0415">
        <w:rPr>
          <w:rFonts w:ascii="Geneva" w:hAnsi="Geneva"/>
          <w:sz w:val="20"/>
          <w:szCs w:val="20"/>
        </w:rPr>
        <w:t>Effective managers fulfill performance accountability by helping others to achieve high performance outcomes and experience satisfaction in their work.</w:t>
      </w:r>
    </w:p>
    <w:p w14:paraId="61D2FA2A" w14:textId="77777777" w:rsidR="002E0A43" w:rsidRPr="000A0415" w:rsidRDefault="002E0A43" w:rsidP="002E0A43">
      <w:pPr>
        <w:spacing w:line="276" w:lineRule="auto"/>
        <w:rPr>
          <w:rFonts w:ascii="Geneva" w:hAnsi="Geneva"/>
          <w:sz w:val="20"/>
          <w:szCs w:val="20"/>
        </w:rPr>
      </w:pPr>
    </w:p>
    <w:p w14:paraId="6B13D101" w14:textId="092E0F61" w:rsidR="009C1280" w:rsidRPr="000A0415" w:rsidRDefault="002E0A43" w:rsidP="002E0A43">
      <w:pPr>
        <w:spacing w:line="276" w:lineRule="auto"/>
        <w:rPr>
          <w:rFonts w:ascii="Geneva" w:hAnsi="Geneva"/>
          <w:b/>
          <w:sz w:val="20"/>
          <w:szCs w:val="20"/>
        </w:rPr>
      </w:pPr>
      <w:r w:rsidRPr="000A0415">
        <w:rPr>
          <w:rFonts w:ascii="Geneva" w:hAnsi="Geneva"/>
          <w:b/>
          <w:sz w:val="20"/>
          <w:szCs w:val="20"/>
        </w:rPr>
        <w:t xml:space="preserve">Quality of work life </w:t>
      </w:r>
      <w:r w:rsidR="009C1280" w:rsidRPr="000A0415">
        <w:rPr>
          <w:rFonts w:ascii="Geneva" w:hAnsi="Geneva"/>
          <w:b/>
          <w:sz w:val="20"/>
          <w:szCs w:val="20"/>
        </w:rPr>
        <w:t>(QWL)</w:t>
      </w:r>
      <w:r w:rsidRPr="000A0415">
        <w:rPr>
          <w:rFonts w:ascii="Geneva" w:hAnsi="Geneva"/>
          <w:b/>
          <w:sz w:val="20"/>
          <w:szCs w:val="20"/>
        </w:rPr>
        <w:t>:</w:t>
      </w:r>
    </w:p>
    <w:p w14:paraId="724606D3" w14:textId="77777777" w:rsidR="009C1280" w:rsidRPr="000A0415" w:rsidRDefault="009C1280" w:rsidP="007323AF">
      <w:pPr>
        <w:numPr>
          <w:ilvl w:val="0"/>
          <w:numId w:val="22"/>
        </w:numPr>
        <w:spacing w:line="276" w:lineRule="auto"/>
        <w:rPr>
          <w:rFonts w:ascii="Geneva" w:hAnsi="Geneva"/>
          <w:sz w:val="20"/>
          <w:szCs w:val="20"/>
        </w:rPr>
      </w:pPr>
      <w:r w:rsidRPr="000A0415">
        <w:rPr>
          <w:rFonts w:ascii="Geneva" w:hAnsi="Geneva"/>
          <w:sz w:val="20"/>
          <w:szCs w:val="20"/>
        </w:rPr>
        <w:t>An indicator of the overall quality of human experiences in the workplace.</w:t>
      </w:r>
    </w:p>
    <w:p w14:paraId="212A1924" w14:textId="77777777" w:rsidR="002E0A43" w:rsidRPr="000A0415" w:rsidRDefault="002E0A43" w:rsidP="002E0A43">
      <w:pPr>
        <w:spacing w:line="276" w:lineRule="auto"/>
        <w:ind w:left="1080"/>
        <w:rPr>
          <w:rFonts w:ascii="Geneva" w:hAnsi="Geneva"/>
          <w:sz w:val="20"/>
          <w:szCs w:val="20"/>
        </w:rPr>
      </w:pPr>
    </w:p>
    <w:p w14:paraId="0380C969" w14:textId="77777777" w:rsidR="009C1280" w:rsidRPr="000A0415" w:rsidRDefault="009C1280" w:rsidP="002E0A43">
      <w:pPr>
        <w:spacing w:line="276" w:lineRule="auto"/>
        <w:ind w:left="1080"/>
        <w:rPr>
          <w:rFonts w:ascii="Geneva" w:hAnsi="Geneva"/>
          <w:i/>
          <w:sz w:val="20"/>
          <w:szCs w:val="20"/>
        </w:rPr>
      </w:pPr>
      <w:r w:rsidRPr="000A0415">
        <w:rPr>
          <w:rFonts w:ascii="Geneva" w:hAnsi="Geneva"/>
          <w:i/>
          <w:sz w:val="20"/>
          <w:szCs w:val="20"/>
        </w:rPr>
        <w:t>QWL indicators:</w:t>
      </w:r>
    </w:p>
    <w:p w14:paraId="7EBB8540" w14:textId="77777777" w:rsidR="009C1280" w:rsidRPr="000A0415" w:rsidRDefault="009C1280" w:rsidP="007323AF">
      <w:pPr>
        <w:numPr>
          <w:ilvl w:val="2"/>
          <w:numId w:val="21"/>
        </w:numPr>
        <w:spacing w:line="276" w:lineRule="auto"/>
        <w:rPr>
          <w:rFonts w:ascii="Geneva" w:hAnsi="Geneva"/>
          <w:sz w:val="20"/>
          <w:szCs w:val="20"/>
        </w:rPr>
      </w:pPr>
      <w:r w:rsidRPr="000A0415">
        <w:rPr>
          <w:rFonts w:ascii="Geneva" w:hAnsi="Geneva"/>
          <w:sz w:val="20"/>
          <w:szCs w:val="20"/>
        </w:rPr>
        <w:t>Fair pay</w:t>
      </w:r>
    </w:p>
    <w:p w14:paraId="7AF3ECB8" w14:textId="77777777" w:rsidR="009C1280" w:rsidRPr="000A0415" w:rsidRDefault="009C1280" w:rsidP="007323AF">
      <w:pPr>
        <w:numPr>
          <w:ilvl w:val="2"/>
          <w:numId w:val="21"/>
        </w:numPr>
        <w:spacing w:line="276" w:lineRule="auto"/>
        <w:rPr>
          <w:rFonts w:ascii="Geneva" w:hAnsi="Geneva"/>
          <w:sz w:val="20"/>
          <w:szCs w:val="20"/>
        </w:rPr>
      </w:pPr>
      <w:r w:rsidRPr="000A0415">
        <w:rPr>
          <w:rFonts w:ascii="Geneva" w:hAnsi="Geneva"/>
          <w:sz w:val="20"/>
          <w:szCs w:val="20"/>
        </w:rPr>
        <w:t>Safe working conditions</w:t>
      </w:r>
    </w:p>
    <w:p w14:paraId="7ACD5470" w14:textId="77777777" w:rsidR="009C1280" w:rsidRPr="000A0415" w:rsidRDefault="009C1280" w:rsidP="007323AF">
      <w:pPr>
        <w:numPr>
          <w:ilvl w:val="2"/>
          <w:numId w:val="21"/>
        </w:numPr>
        <w:spacing w:line="276" w:lineRule="auto"/>
        <w:rPr>
          <w:rFonts w:ascii="Geneva" w:hAnsi="Geneva"/>
          <w:sz w:val="20"/>
          <w:szCs w:val="20"/>
        </w:rPr>
      </w:pPr>
      <w:r w:rsidRPr="000A0415">
        <w:rPr>
          <w:rFonts w:ascii="Geneva" w:hAnsi="Geneva"/>
          <w:sz w:val="20"/>
          <w:szCs w:val="20"/>
        </w:rPr>
        <w:t>Opportunities to learn and use new skills</w:t>
      </w:r>
    </w:p>
    <w:p w14:paraId="322D47CC" w14:textId="77777777" w:rsidR="009C1280" w:rsidRPr="000A0415" w:rsidRDefault="009C1280" w:rsidP="007323AF">
      <w:pPr>
        <w:numPr>
          <w:ilvl w:val="2"/>
          <w:numId w:val="21"/>
        </w:numPr>
        <w:spacing w:line="276" w:lineRule="auto"/>
        <w:rPr>
          <w:rFonts w:ascii="Geneva" w:hAnsi="Geneva"/>
          <w:sz w:val="20"/>
          <w:szCs w:val="20"/>
        </w:rPr>
      </w:pPr>
      <w:r w:rsidRPr="000A0415">
        <w:rPr>
          <w:rFonts w:ascii="Geneva" w:hAnsi="Geneva"/>
          <w:sz w:val="20"/>
          <w:szCs w:val="20"/>
        </w:rPr>
        <w:t>Room to grow and progress in a career</w:t>
      </w:r>
    </w:p>
    <w:p w14:paraId="0E28215F" w14:textId="77777777" w:rsidR="009C1280" w:rsidRPr="000A0415" w:rsidRDefault="009C1280" w:rsidP="007323AF">
      <w:pPr>
        <w:numPr>
          <w:ilvl w:val="2"/>
          <w:numId w:val="21"/>
        </w:numPr>
        <w:spacing w:line="276" w:lineRule="auto"/>
        <w:rPr>
          <w:rFonts w:ascii="Geneva" w:hAnsi="Geneva"/>
          <w:sz w:val="20"/>
          <w:szCs w:val="20"/>
        </w:rPr>
      </w:pPr>
      <w:r w:rsidRPr="000A0415">
        <w:rPr>
          <w:rFonts w:ascii="Geneva" w:hAnsi="Geneva"/>
          <w:sz w:val="20"/>
          <w:szCs w:val="20"/>
        </w:rPr>
        <w:t>Protection of individual rights</w:t>
      </w:r>
    </w:p>
    <w:p w14:paraId="3494FF32" w14:textId="77777777" w:rsidR="009C1280" w:rsidRPr="000A0415" w:rsidRDefault="009C1280" w:rsidP="007323AF">
      <w:pPr>
        <w:numPr>
          <w:ilvl w:val="2"/>
          <w:numId w:val="21"/>
        </w:numPr>
        <w:spacing w:line="276" w:lineRule="auto"/>
        <w:rPr>
          <w:rFonts w:ascii="Geneva" w:hAnsi="Geneva"/>
          <w:sz w:val="20"/>
          <w:szCs w:val="20"/>
        </w:rPr>
      </w:pPr>
      <w:r w:rsidRPr="000A0415">
        <w:rPr>
          <w:rFonts w:ascii="Geneva" w:hAnsi="Geneva"/>
          <w:sz w:val="20"/>
          <w:szCs w:val="20"/>
        </w:rPr>
        <w:t>Pride in work itself and in the organization</w:t>
      </w:r>
    </w:p>
    <w:p w14:paraId="5849C57C" w14:textId="77777777" w:rsidR="002E0A43" w:rsidRPr="000A0415" w:rsidRDefault="002E0A43" w:rsidP="002E0A43">
      <w:pPr>
        <w:spacing w:line="276" w:lineRule="auto"/>
        <w:rPr>
          <w:rFonts w:ascii="Geneva" w:hAnsi="Geneva"/>
          <w:sz w:val="20"/>
          <w:szCs w:val="20"/>
        </w:rPr>
      </w:pPr>
    </w:p>
    <w:p w14:paraId="0052EBF4" w14:textId="427A637B" w:rsidR="009C1280" w:rsidRPr="000A0415" w:rsidRDefault="009C1280" w:rsidP="002E0A43">
      <w:pPr>
        <w:spacing w:line="276" w:lineRule="auto"/>
        <w:rPr>
          <w:rFonts w:ascii="Geneva" w:hAnsi="Geneva"/>
          <w:b/>
          <w:sz w:val="20"/>
          <w:szCs w:val="20"/>
        </w:rPr>
      </w:pPr>
      <w:r w:rsidRPr="000A0415">
        <w:rPr>
          <w:rFonts w:ascii="Geneva" w:hAnsi="Geneva"/>
          <w:b/>
          <w:sz w:val="20"/>
          <w:szCs w:val="20"/>
        </w:rPr>
        <w:t xml:space="preserve">High performing </w:t>
      </w:r>
      <w:r w:rsidR="007B3E91" w:rsidRPr="000A0415">
        <w:rPr>
          <w:rFonts w:ascii="Geneva" w:hAnsi="Geneva"/>
          <w:b/>
          <w:sz w:val="20"/>
          <w:szCs w:val="20"/>
        </w:rPr>
        <w:t>managers:</w:t>
      </w:r>
    </w:p>
    <w:p w14:paraId="0832A5D1" w14:textId="77777777" w:rsidR="009C1280" w:rsidRPr="000A0415" w:rsidRDefault="009C1280" w:rsidP="007323AF">
      <w:pPr>
        <w:numPr>
          <w:ilvl w:val="0"/>
          <w:numId w:val="23"/>
        </w:numPr>
        <w:spacing w:line="276" w:lineRule="auto"/>
        <w:rPr>
          <w:rFonts w:ascii="Geneva" w:hAnsi="Geneva"/>
          <w:sz w:val="20"/>
          <w:szCs w:val="20"/>
        </w:rPr>
      </w:pPr>
      <w:r w:rsidRPr="000A0415">
        <w:rPr>
          <w:rFonts w:ascii="Geneva" w:hAnsi="Geneva"/>
          <w:sz w:val="20"/>
          <w:szCs w:val="20"/>
        </w:rPr>
        <w:t>Are well informed of their team’s needs.</w:t>
      </w:r>
    </w:p>
    <w:p w14:paraId="1A1002EB" w14:textId="77777777" w:rsidR="009C1280" w:rsidRPr="000A0415" w:rsidRDefault="009C1280" w:rsidP="007323AF">
      <w:pPr>
        <w:numPr>
          <w:ilvl w:val="0"/>
          <w:numId w:val="23"/>
        </w:numPr>
        <w:tabs>
          <w:tab w:val="num" w:pos="1440"/>
        </w:tabs>
        <w:spacing w:line="276" w:lineRule="auto"/>
        <w:rPr>
          <w:rFonts w:ascii="Geneva" w:hAnsi="Geneva"/>
          <w:sz w:val="20"/>
          <w:szCs w:val="20"/>
        </w:rPr>
      </w:pPr>
      <w:r w:rsidRPr="000A0415">
        <w:rPr>
          <w:rFonts w:ascii="Geneva" w:hAnsi="Geneva"/>
          <w:sz w:val="20"/>
          <w:szCs w:val="20"/>
        </w:rPr>
        <w:t>Work alongside those they supervise.</w:t>
      </w:r>
    </w:p>
    <w:p w14:paraId="734CB7DE" w14:textId="77777777" w:rsidR="009C1280" w:rsidRPr="000A0415" w:rsidRDefault="009C1280" w:rsidP="007323AF">
      <w:pPr>
        <w:numPr>
          <w:ilvl w:val="0"/>
          <w:numId w:val="23"/>
        </w:numPr>
        <w:tabs>
          <w:tab w:val="num" w:pos="1440"/>
        </w:tabs>
        <w:spacing w:line="276" w:lineRule="auto"/>
        <w:rPr>
          <w:rFonts w:ascii="Geneva" w:hAnsi="Geneva"/>
          <w:sz w:val="20"/>
          <w:szCs w:val="20"/>
        </w:rPr>
      </w:pPr>
      <w:r w:rsidRPr="000A0415">
        <w:rPr>
          <w:rFonts w:ascii="Geneva" w:hAnsi="Geneva"/>
          <w:sz w:val="20"/>
          <w:szCs w:val="20"/>
        </w:rPr>
        <w:t>Provide advice and develop support for their team.</w:t>
      </w:r>
    </w:p>
    <w:p w14:paraId="6136ADAE" w14:textId="77777777" w:rsidR="009C1280" w:rsidRPr="000A0415" w:rsidRDefault="009C1280" w:rsidP="007323AF">
      <w:pPr>
        <w:numPr>
          <w:ilvl w:val="0"/>
          <w:numId w:val="23"/>
        </w:numPr>
        <w:spacing w:line="276" w:lineRule="auto"/>
        <w:rPr>
          <w:rFonts w:ascii="Geneva" w:hAnsi="Geneva"/>
          <w:sz w:val="20"/>
          <w:szCs w:val="20"/>
        </w:rPr>
      </w:pPr>
      <w:r w:rsidRPr="000A0415">
        <w:rPr>
          <w:rFonts w:ascii="Geneva" w:hAnsi="Geneva"/>
          <w:sz w:val="20"/>
          <w:szCs w:val="20"/>
        </w:rPr>
        <w:t>Help their people perform to the best of their abilities.</w:t>
      </w:r>
    </w:p>
    <w:p w14:paraId="77E83ABA" w14:textId="5F8AD29D" w:rsidR="007B3E91" w:rsidRPr="000A0415" w:rsidRDefault="007B3E91" w:rsidP="007323AF">
      <w:pPr>
        <w:numPr>
          <w:ilvl w:val="0"/>
          <w:numId w:val="23"/>
        </w:numPr>
        <w:spacing w:line="276" w:lineRule="auto"/>
        <w:rPr>
          <w:rFonts w:ascii="Geneva" w:hAnsi="Geneva"/>
          <w:color w:val="0000FF"/>
          <w:sz w:val="20"/>
          <w:szCs w:val="20"/>
        </w:rPr>
      </w:pPr>
      <w:r w:rsidRPr="000A0415">
        <w:rPr>
          <w:rFonts w:ascii="Geneva" w:hAnsi="Geneva"/>
          <w:color w:val="0000FF"/>
          <w:sz w:val="20"/>
          <w:szCs w:val="20"/>
        </w:rPr>
        <w:t xml:space="preserve">Employees need job satisfaction </w:t>
      </w:r>
    </w:p>
    <w:p w14:paraId="2118F72F" w14:textId="77777777" w:rsidR="00DB63D8" w:rsidRPr="000A0415" w:rsidRDefault="00DB63D8" w:rsidP="00DB63D8">
      <w:pPr>
        <w:spacing w:line="276" w:lineRule="auto"/>
        <w:rPr>
          <w:rFonts w:ascii="Geneva" w:hAnsi="Geneva"/>
          <w:color w:val="0000FF"/>
          <w:sz w:val="20"/>
          <w:szCs w:val="20"/>
        </w:rPr>
      </w:pPr>
    </w:p>
    <w:p w14:paraId="086C97C5" w14:textId="0B24A706" w:rsidR="009C1280" w:rsidRPr="000A0415" w:rsidRDefault="009C1280" w:rsidP="00DB63D8">
      <w:pPr>
        <w:spacing w:line="276" w:lineRule="auto"/>
        <w:rPr>
          <w:rFonts w:ascii="Geneva" w:hAnsi="Geneva"/>
          <w:b/>
          <w:sz w:val="20"/>
          <w:szCs w:val="20"/>
        </w:rPr>
      </w:pPr>
      <w:r w:rsidRPr="000A0415">
        <w:rPr>
          <w:rFonts w:ascii="Geneva" w:hAnsi="Geneva"/>
          <w:b/>
          <w:sz w:val="20"/>
          <w:szCs w:val="20"/>
        </w:rPr>
        <w:t>The organiz</w:t>
      </w:r>
      <w:r w:rsidR="00DB63D8" w:rsidRPr="000A0415">
        <w:rPr>
          <w:rFonts w:ascii="Geneva" w:hAnsi="Geneva"/>
          <w:b/>
          <w:sz w:val="20"/>
          <w:szCs w:val="20"/>
        </w:rPr>
        <w:t>ation as an upside-down pyramid:</w:t>
      </w:r>
    </w:p>
    <w:p w14:paraId="49070A87" w14:textId="77777777" w:rsidR="009C1280" w:rsidRPr="000A0415" w:rsidRDefault="009C1280" w:rsidP="007323AF">
      <w:pPr>
        <w:numPr>
          <w:ilvl w:val="1"/>
          <w:numId w:val="24"/>
        </w:numPr>
        <w:spacing w:line="276" w:lineRule="auto"/>
        <w:rPr>
          <w:rFonts w:ascii="Geneva" w:hAnsi="Geneva"/>
          <w:sz w:val="20"/>
          <w:szCs w:val="20"/>
        </w:rPr>
      </w:pPr>
      <w:r w:rsidRPr="000A0415">
        <w:rPr>
          <w:rFonts w:ascii="Geneva" w:hAnsi="Geneva"/>
          <w:sz w:val="20"/>
          <w:szCs w:val="20"/>
        </w:rPr>
        <w:t>Reflects the changing nature of work today.</w:t>
      </w:r>
    </w:p>
    <w:p w14:paraId="2E2BAC18" w14:textId="77777777" w:rsidR="009C1280" w:rsidRPr="000A0415" w:rsidRDefault="009C1280" w:rsidP="007323AF">
      <w:pPr>
        <w:numPr>
          <w:ilvl w:val="1"/>
          <w:numId w:val="24"/>
        </w:numPr>
        <w:spacing w:line="276" w:lineRule="auto"/>
        <w:rPr>
          <w:rFonts w:ascii="Geneva" w:hAnsi="Geneva"/>
          <w:sz w:val="20"/>
          <w:szCs w:val="20"/>
        </w:rPr>
      </w:pPr>
      <w:r w:rsidRPr="000A0415">
        <w:rPr>
          <w:rFonts w:ascii="Geneva" w:hAnsi="Geneva"/>
          <w:sz w:val="20"/>
          <w:szCs w:val="20"/>
        </w:rPr>
        <w:t>A manager’s job is to support workers’ efforts.</w:t>
      </w:r>
    </w:p>
    <w:p w14:paraId="5C75E065" w14:textId="77777777" w:rsidR="009C1280" w:rsidRPr="000A0415" w:rsidRDefault="009C1280" w:rsidP="007323AF">
      <w:pPr>
        <w:numPr>
          <w:ilvl w:val="1"/>
          <w:numId w:val="24"/>
        </w:numPr>
        <w:spacing w:line="276" w:lineRule="auto"/>
        <w:rPr>
          <w:rFonts w:ascii="Geneva" w:hAnsi="Geneva"/>
          <w:sz w:val="20"/>
          <w:szCs w:val="20"/>
        </w:rPr>
      </w:pPr>
      <w:r w:rsidRPr="000A0415">
        <w:rPr>
          <w:rFonts w:ascii="Geneva" w:hAnsi="Geneva"/>
          <w:sz w:val="20"/>
          <w:szCs w:val="20"/>
        </w:rPr>
        <w:t>Whole organization is devoted to serving the customer.</w:t>
      </w:r>
    </w:p>
    <w:p w14:paraId="2B901DFB" w14:textId="52DAFCBA" w:rsidR="00DB63D8" w:rsidRPr="000A0415" w:rsidRDefault="00DB63D8" w:rsidP="007323AF">
      <w:pPr>
        <w:numPr>
          <w:ilvl w:val="1"/>
          <w:numId w:val="24"/>
        </w:numPr>
        <w:spacing w:line="276" w:lineRule="auto"/>
        <w:rPr>
          <w:rFonts w:ascii="Geneva" w:hAnsi="Geneva"/>
          <w:color w:val="0000FF"/>
          <w:sz w:val="20"/>
          <w:szCs w:val="20"/>
        </w:rPr>
      </w:pPr>
      <w:r w:rsidRPr="000A0415">
        <w:rPr>
          <w:rFonts w:ascii="Geneva" w:hAnsi="Geneva"/>
          <w:color w:val="0000FF"/>
          <w:sz w:val="20"/>
          <w:szCs w:val="20"/>
        </w:rPr>
        <w:t>Recruit knowledge workers, employees need to add value</w:t>
      </w:r>
    </w:p>
    <w:p w14:paraId="55CF81DE" w14:textId="77777777" w:rsidR="00DB63D8" w:rsidRPr="000A0415" w:rsidRDefault="00DB63D8" w:rsidP="00DB63D8">
      <w:pPr>
        <w:spacing w:line="276" w:lineRule="auto"/>
        <w:rPr>
          <w:rFonts w:ascii="Geneva" w:hAnsi="Geneva"/>
          <w:color w:val="0000FF"/>
          <w:sz w:val="20"/>
          <w:szCs w:val="20"/>
        </w:rPr>
      </w:pPr>
    </w:p>
    <w:p w14:paraId="604F8DD7" w14:textId="5DEC38F6" w:rsidR="002E0A43" w:rsidRPr="000A0415" w:rsidRDefault="00DB63D8" w:rsidP="002E0A43">
      <w:pPr>
        <w:spacing w:line="276" w:lineRule="auto"/>
        <w:rPr>
          <w:rFonts w:ascii="Geneva" w:hAnsi="Geneva"/>
          <w:sz w:val="20"/>
          <w:szCs w:val="20"/>
        </w:rPr>
      </w:pPr>
      <w:r w:rsidRPr="000A0415">
        <w:rPr>
          <w:rFonts w:ascii="Geneva" w:hAnsi="Geneva" w:cs="Helvetica"/>
          <w:noProof/>
          <w:lang w:val="en-CA" w:eastAsia="en-CA"/>
        </w:rPr>
        <w:drawing>
          <wp:inline distT="0" distB="0" distL="0" distR="0" wp14:anchorId="412BCC65" wp14:editId="4D374F5B">
            <wp:extent cx="1967865" cy="1624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865" cy="1624965"/>
                    </a:xfrm>
                    <a:prstGeom prst="rect">
                      <a:avLst/>
                    </a:prstGeom>
                    <a:noFill/>
                    <a:ln>
                      <a:noFill/>
                    </a:ln>
                  </pic:spPr>
                </pic:pic>
              </a:graphicData>
            </a:graphic>
          </wp:inline>
        </w:drawing>
      </w:r>
    </w:p>
    <w:p w14:paraId="4A522C94" w14:textId="77777777" w:rsidR="00DB63D8" w:rsidRPr="000A0415" w:rsidRDefault="00DB63D8" w:rsidP="002E0A43">
      <w:pPr>
        <w:spacing w:line="276" w:lineRule="auto"/>
        <w:rPr>
          <w:rFonts w:ascii="Geneva" w:hAnsi="Geneva"/>
          <w:sz w:val="20"/>
          <w:szCs w:val="20"/>
        </w:rPr>
      </w:pPr>
    </w:p>
    <w:p w14:paraId="25A54730" w14:textId="01AEEF39" w:rsidR="009C1280" w:rsidRPr="000A0415" w:rsidRDefault="00DB63D8" w:rsidP="00DB63D8">
      <w:pPr>
        <w:spacing w:line="276" w:lineRule="auto"/>
        <w:rPr>
          <w:rFonts w:ascii="Geneva" w:hAnsi="Geneva"/>
          <w:sz w:val="20"/>
          <w:szCs w:val="20"/>
          <w:u w:val="single"/>
        </w:rPr>
      </w:pPr>
      <w:r w:rsidRPr="000A0415">
        <w:rPr>
          <w:rFonts w:ascii="Geneva" w:hAnsi="Geneva"/>
          <w:sz w:val="20"/>
          <w:szCs w:val="20"/>
          <w:u w:val="single"/>
        </w:rPr>
        <w:t>Study Question 4: What is the management process?</w:t>
      </w:r>
    </w:p>
    <w:p w14:paraId="744320BA" w14:textId="77777777" w:rsidR="009C1280" w:rsidRPr="000A0415" w:rsidRDefault="009C1280" w:rsidP="007323AF">
      <w:pPr>
        <w:numPr>
          <w:ilvl w:val="0"/>
          <w:numId w:val="25"/>
        </w:numPr>
        <w:spacing w:line="276" w:lineRule="auto"/>
        <w:rPr>
          <w:rFonts w:ascii="Geneva" w:hAnsi="Geneva"/>
          <w:sz w:val="20"/>
          <w:szCs w:val="20"/>
        </w:rPr>
      </w:pPr>
      <w:r w:rsidRPr="000A0415">
        <w:rPr>
          <w:rFonts w:ascii="Geneva" w:hAnsi="Geneva"/>
          <w:sz w:val="20"/>
          <w:szCs w:val="20"/>
        </w:rPr>
        <w:t>Management is the process of planning, organizing, leading, and controlling the use of resources to accomplish performance goals.</w:t>
      </w:r>
    </w:p>
    <w:p w14:paraId="4E4B6FE3" w14:textId="77777777" w:rsidR="009C1280" w:rsidRPr="000A0415" w:rsidRDefault="009C1280" w:rsidP="007323AF">
      <w:pPr>
        <w:numPr>
          <w:ilvl w:val="0"/>
          <w:numId w:val="25"/>
        </w:numPr>
        <w:tabs>
          <w:tab w:val="num" w:pos="720"/>
        </w:tabs>
        <w:spacing w:line="276" w:lineRule="auto"/>
        <w:rPr>
          <w:rFonts w:ascii="Geneva" w:hAnsi="Geneva"/>
          <w:sz w:val="20"/>
          <w:szCs w:val="20"/>
        </w:rPr>
      </w:pPr>
      <w:r w:rsidRPr="000A0415">
        <w:rPr>
          <w:rFonts w:ascii="Geneva" w:hAnsi="Geneva"/>
          <w:sz w:val="20"/>
          <w:szCs w:val="20"/>
        </w:rPr>
        <w:t>All managers are responsible for the four functions.</w:t>
      </w:r>
    </w:p>
    <w:p w14:paraId="3F103C18" w14:textId="77777777" w:rsidR="009C1280" w:rsidRPr="000A0415" w:rsidRDefault="009C1280" w:rsidP="007323AF">
      <w:pPr>
        <w:numPr>
          <w:ilvl w:val="0"/>
          <w:numId w:val="25"/>
        </w:numPr>
        <w:tabs>
          <w:tab w:val="num" w:pos="720"/>
        </w:tabs>
        <w:spacing w:line="276" w:lineRule="auto"/>
        <w:rPr>
          <w:rFonts w:ascii="Geneva" w:hAnsi="Geneva"/>
          <w:sz w:val="20"/>
          <w:szCs w:val="20"/>
        </w:rPr>
      </w:pPr>
      <w:r w:rsidRPr="000A0415">
        <w:rPr>
          <w:rFonts w:ascii="Geneva" w:hAnsi="Geneva"/>
          <w:sz w:val="20"/>
          <w:szCs w:val="20"/>
        </w:rPr>
        <w:t>The functions are carried on continually.</w:t>
      </w:r>
    </w:p>
    <w:p w14:paraId="6B449B5F" w14:textId="420987BE" w:rsidR="00D41D04" w:rsidRPr="000A0415" w:rsidRDefault="00D41D04" w:rsidP="007323AF">
      <w:pPr>
        <w:numPr>
          <w:ilvl w:val="0"/>
          <w:numId w:val="25"/>
        </w:numPr>
        <w:tabs>
          <w:tab w:val="num" w:pos="720"/>
        </w:tabs>
        <w:spacing w:line="276" w:lineRule="auto"/>
        <w:rPr>
          <w:rFonts w:ascii="Geneva" w:hAnsi="Geneva"/>
          <w:color w:val="0000FF"/>
          <w:sz w:val="20"/>
          <w:szCs w:val="20"/>
        </w:rPr>
      </w:pPr>
      <w:r w:rsidRPr="000A0415">
        <w:rPr>
          <w:rFonts w:ascii="Geneva" w:hAnsi="Geneva"/>
          <w:color w:val="0000FF"/>
          <w:sz w:val="20"/>
          <w:szCs w:val="20"/>
        </w:rPr>
        <w:lastRenderedPageBreak/>
        <w:t>We solve a problem and create another problem. Managers must plan ahead</w:t>
      </w:r>
    </w:p>
    <w:p w14:paraId="02A96429" w14:textId="77777777" w:rsidR="00D41D04" w:rsidRPr="000A0415" w:rsidRDefault="00D41D04" w:rsidP="00D41D04">
      <w:pPr>
        <w:spacing w:line="276" w:lineRule="auto"/>
        <w:ind w:left="360"/>
        <w:rPr>
          <w:rFonts w:ascii="Geneva" w:hAnsi="Geneva"/>
          <w:color w:val="0000FF"/>
          <w:sz w:val="20"/>
          <w:szCs w:val="20"/>
        </w:rPr>
      </w:pPr>
    </w:p>
    <w:p w14:paraId="37742E18" w14:textId="6EFD4A41" w:rsidR="00D41D04" w:rsidRPr="000A0415" w:rsidRDefault="00D41D04" w:rsidP="00D41D04">
      <w:pPr>
        <w:spacing w:line="276" w:lineRule="auto"/>
        <w:ind w:left="360"/>
        <w:rPr>
          <w:rFonts w:ascii="Geneva" w:hAnsi="Geneva"/>
          <w:color w:val="0000FF"/>
          <w:sz w:val="20"/>
          <w:szCs w:val="20"/>
        </w:rPr>
      </w:pPr>
      <w:r w:rsidRPr="000A0415">
        <w:rPr>
          <w:rFonts w:ascii="Geneva" w:hAnsi="Geneva"/>
          <w:noProof/>
          <w:lang w:val="en-CA" w:eastAsia="en-CA"/>
        </w:rPr>
        <w:drawing>
          <wp:inline distT="0" distB="0" distL="0" distR="0" wp14:anchorId="06169D59" wp14:editId="2A179EB8">
            <wp:extent cx="4406241" cy="27268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6794" cy="2727213"/>
                    </a:xfrm>
                    <a:prstGeom prst="rect">
                      <a:avLst/>
                    </a:prstGeom>
                    <a:noFill/>
                    <a:ln>
                      <a:noFill/>
                    </a:ln>
                    <a:effectLst/>
                    <a:extLst/>
                  </pic:spPr>
                </pic:pic>
              </a:graphicData>
            </a:graphic>
          </wp:inline>
        </w:drawing>
      </w:r>
    </w:p>
    <w:p w14:paraId="520A6F0E" w14:textId="77777777" w:rsidR="00133146" w:rsidRPr="000A0415" w:rsidRDefault="00133146" w:rsidP="00B63516">
      <w:pPr>
        <w:spacing w:line="276" w:lineRule="auto"/>
        <w:rPr>
          <w:rFonts w:ascii="Geneva" w:hAnsi="Geneva"/>
          <w:sz w:val="20"/>
          <w:szCs w:val="20"/>
        </w:rPr>
      </w:pPr>
    </w:p>
    <w:p w14:paraId="06CF5431" w14:textId="75534626" w:rsidR="00D41D04" w:rsidRPr="000A0415" w:rsidRDefault="002814C0" w:rsidP="00133146">
      <w:pPr>
        <w:spacing w:line="276" w:lineRule="auto"/>
        <w:rPr>
          <w:rFonts w:ascii="Geneva" w:hAnsi="Geneva"/>
          <w:b/>
          <w:sz w:val="20"/>
          <w:szCs w:val="20"/>
        </w:rPr>
      </w:pPr>
      <w:r w:rsidRPr="000A0415">
        <w:rPr>
          <w:rFonts w:ascii="Geneva" w:hAnsi="Geneva"/>
          <w:b/>
          <w:sz w:val="20"/>
          <w:szCs w:val="20"/>
        </w:rPr>
        <w:t>Functio</w:t>
      </w:r>
      <w:r w:rsidR="00D41D04" w:rsidRPr="000A0415">
        <w:rPr>
          <w:rFonts w:ascii="Geneva" w:hAnsi="Geneva"/>
          <w:b/>
          <w:sz w:val="20"/>
          <w:szCs w:val="20"/>
        </w:rPr>
        <w:t>ns of management:</w:t>
      </w:r>
    </w:p>
    <w:tbl>
      <w:tblPr>
        <w:tblStyle w:val="TableGrid"/>
        <w:tblW w:w="0" w:type="auto"/>
        <w:tblLook w:val="04A0" w:firstRow="1" w:lastRow="0" w:firstColumn="1" w:lastColumn="0" w:noHBand="0" w:noVBand="1"/>
      </w:tblPr>
      <w:tblGrid>
        <w:gridCol w:w="2754"/>
        <w:gridCol w:w="2754"/>
        <w:gridCol w:w="2754"/>
        <w:gridCol w:w="2754"/>
      </w:tblGrid>
      <w:tr w:rsidR="002814C0" w:rsidRPr="000A0415" w14:paraId="49A30A83" w14:textId="77777777" w:rsidTr="002814C0">
        <w:tc>
          <w:tcPr>
            <w:tcW w:w="2754" w:type="dxa"/>
          </w:tcPr>
          <w:p w14:paraId="798EFD4E" w14:textId="311336C3" w:rsidR="002814C0" w:rsidRPr="000A0415" w:rsidRDefault="002814C0" w:rsidP="002814C0">
            <w:pPr>
              <w:spacing w:line="276" w:lineRule="auto"/>
              <w:jc w:val="center"/>
              <w:rPr>
                <w:rFonts w:ascii="Geneva" w:hAnsi="Geneva"/>
                <w:sz w:val="20"/>
                <w:szCs w:val="20"/>
                <w:u w:val="single"/>
              </w:rPr>
            </w:pPr>
            <w:r w:rsidRPr="000A0415">
              <w:rPr>
                <w:rFonts w:ascii="Geneva" w:hAnsi="Geneva"/>
                <w:sz w:val="20"/>
                <w:szCs w:val="20"/>
                <w:u w:val="single"/>
              </w:rPr>
              <w:t>Planning</w:t>
            </w:r>
          </w:p>
        </w:tc>
        <w:tc>
          <w:tcPr>
            <w:tcW w:w="2754" w:type="dxa"/>
          </w:tcPr>
          <w:p w14:paraId="7D9895A3" w14:textId="4928B0E7" w:rsidR="002814C0" w:rsidRPr="000A0415" w:rsidRDefault="002814C0" w:rsidP="002814C0">
            <w:pPr>
              <w:spacing w:line="276" w:lineRule="auto"/>
              <w:jc w:val="center"/>
              <w:rPr>
                <w:rFonts w:ascii="Geneva" w:hAnsi="Geneva"/>
                <w:sz w:val="20"/>
                <w:szCs w:val="20"/>
                <w:u w:val="single"/>
              </w:rPr>
            </w:pPr>
            <w:r w:rsidRPr="000A0415">
              <w:rPr>
                <w:rFonts w:ascii="Geneva" w:hAnsi="Geneva"/>
                <w:sz w:val="20"/>
                <w:szCs w:val="20"/>
                <w:u w:val="single"/>
              </w:rPr>
              <w:t>Organizing</w:t>
            </w:r>
          </w:p>
        </w:tc>
        <w:tc>
          <w:tcPr>
            <w:tcW w:w="2754" w:type="dxa"/>
          </w:tcPr>
          <w:p w14:paraId="61B19B9A" w14:textId="3917747F" w:rsidR="002814C0" w:rsidRPr="000A0415" w:rsidRDefault="002814C0" w:rsidP="002814C0">
            <w:pPr>
              <w:spacing w:line="276" w:lineRule="auto"/>
              <w:jc w:val="center"/>
              <w:rPr>
                <w:rFonts w:ascii="Geneva" w:hAnsi="Geneva"/>
                <w:sz w:val="20"/>
                <w:szCs w:val="20"/>
                <w:u w:val="single"/>
              </w:rPr>
            </w:pPr>
            <w:r w:rsidRPr="000A0415">
              <w:rPr>
                <w:rFonts w:ascii="Geneva" w:hAnsi="Geneva"/>
                <w:sz w:val="20"/>
                <w:szCs w:val="20"/>
                <w:u w:val="single"/>
              </w:rPr>
              <w:t>Leading</w:t>
            </w:r>
          </w:p>
        </w:tc>
        <w:tc>
          <w:tcPr>
            <w:tcW w:w="2754" w:type="dxa"/>
          </w:tcPr>
          <w:p w14:paraId="75AB59DB" w14:textId="53DCF92A" w:rsidR="002814C0" w:rsidRPr="000A0415" w:rsidRDefault="002814C0" w:rsidP="002814C0">
            <w:pPr>
              <w:spacing w:line="276" w:lineRule="auto"/>
              <w:jc w:val="center"/>
              <w:rPr>
                <w:rFonts w:ascii="Geneva" w:hAnsi="Geneva"/>
                <w:sz w:val="20"/>
                <w:szCs w:val="20"/>
                <w:u w:val="single"/>
              </w:rPr>
            </w:pPr>
            <w:r w:rsidRPr="000A0415">
              <w:rPr>
                <w:rFonts w:ascii="Geneva" w:hAnsi="Geneva"/>
                <w:sz w:val="20"/>
                <w:szCs w:val="20"/>
                <w:u w:val="single"/>
              </w:rPr>
              <w:t>Controlling</w:t>
            </w:r>
          </w:p>
        </w:tc>
      </w:tr>
      <w:tr w:rsidR="002814C0" w:rsidRPr="000A0415" w14:paraId="2414126A" w14:textId="77777777" w:rsidTr="002814C0">
        <w:tc>
          <w:tcPr>
            <w:tcW w:w="2754" w:type="dxa"/>
          </w:tcPr>
          <w:p w14:paraId="0ED7296C" w14:textId="173E16D0" w:rsidR="002814C0" w:rsidRPr="000A0415" w:rsidRDefault="002814C0" w:rsidP="002E0A43">
            <w:pPr>
              <w:spacing w:line="276" w:lineRule="auto"/>
              <w:rPr>
                <w:rFonts w:ascii="Geneva" w:hAnsi="Geneva"/>
                <w:sz w:val="20"/>
                <w:szCs w:val="20"/>
              </w:rPr>
            </w:pPr>
            <w:r w:rsidRPr="000A0415">
              <w:rPr>
                <w:rFonts w:ascii="Geneva" w:hAnsi="Geneva"/>
                <w:sz w:val="20"/>
                <w:szCs w:val="20"/>
              </w:rPr>
              <w:t>The process of setting objectives and determining what actions should be taken to accomplish them.</w:t>
            </w:r>
          </w:p>
        </w:tc>
        <w:tc>
          <w:tcPr>
            <w:tcW w:w="2754" w:type="dxa"/>
          </w:tcPr>
          <w:p w14:paraId="6F5CC1F0" w14:textId="53714F36" w:rsidR="002814C0" w:rsidRPr="000A0415" w:rsidRDefault="002814C0" w:rsidP="002E0A43">
            <w:pPr>
              <w:spacing w:line="276" w:lineRule="auto"/>
              <w:rPr>
                <w:rFonts w:ascii="Geneva" w:hAnsi="Geneva"/>
                <w:sz w:val="20"/>
                <w:szCs w:val="20"/>
              </w:rPr>
            </w:pPr>
            <w:r w:rsidRPr="000A0415">
              <w:rPr>
                <w:rFonts w:ascii="Geneva" w:hAnsi="Geneva"/>
                <w:sz w:val="20"/>
                <w:szCs w:val="20"/>
              </w:rPr>
              <w:t>The process of assigning tasks, allocating resources, and arranging the coordinated activities of individuals and groups to implement plans.</w:t>
            </w:r>
          </w:p>
        </w:tc>
        <w:tc>
          <w:tcPr>
            <w:tcW w:w="2754" w:type="dxa"/>
          </w:tcPr>
          <w:p w14:paraId="54890CBF" w14:textId="7E943BF7" w:rsidR="002814C0" w:rsidRPr="000A0415" w:rsidRDefault="002814C0" w:rsidP="002E0A43">
            <w:pPr>
              <w:spacing w:line="276" w:lineRule="auto"/>
              <w:rPr>
                <w:rFonts w:ascii="Geneva" w:hAnsi="Geneva"/>
                <w:sz w:val="20"/>
                <w:szCs w:val="20"/>
              </w:rPr>
            </w:pPr>
            <w:r w:rsidRPr="000A0415">
              <w:rPr>
                <w:rFonts w:ascii="Geneva" w:hAnsi="Geneva"/>
                <w:sz w:val="20"/>
                <w:szCs w:val="20"/>
              </w:rPr>
              <w:t>The process of arousing people’s enthusiasm to work hard and direct their efforts to fulfill plans and accomplish objectives.</w:t>
            </w:r>
          </w:p>
        </w:tc>
        <w:tc>
          <w:tcPr>
            <w:tcW w:w="2754" w:type="dxa"/>
          </w:tcPr>
          <w:p w14:paraId="28BADF45" w14:textId="554271CA" w:rsidR="002814C0" w:rsidRPr="000A0415" w:rsidRDefault="002814C0" w:rsidP="002E0A43">
            <w:pPr>
              <w:spacing w:line="276" w:lineRule="auto"/>
              <w:rPr>
                <w:rFonts w:ascii="Geneva" w:hAnsi="Geneva"/>
                <w:sz w:val="20"/>
                <w:szCs w:val="20"/>
              </w:rPr>
            </w:pPr>
            <w:r w:rsidRPr="000A0415">
              <w:rPr>
                <w:rFonts w:ascii="Geneva" w:hAnsi="Geneva"/>
                <w:sz w:val="20"/>
                <w:szCs w:val="20"/>
              </w:rPr>
              <w:t>The process of measuring work performance, comparing results to objectives, and taking corrective action as needed.</w:t>
            </w:r>
          </w:p>
        </w:tc>
      </w:tr>
    </w:tbl>
    <w:p w14:paraId="4D85033B" w14:textId="77777777" w:rsidR="00DB63D8" w:rsidRPr="000A0415" w:rsidRDefault="00DB63D8" w:rsidP="002E0A43">
      <w:pPr>
        <w:spacing w:line="276" w:lineRule="auto"/>
        <w:rPr>
          <w:rFonts w:ascii="Geneva" w:hAnsi="Geneva"/>
          <w:sz w:val="20"/>
          <w:szCs w:val="20"/>
        </w:rPr>
      </w:pPr>
    </w:p>
    <w:p w14:paraId="48DCF7AB" w14:textId="40015001" w:rsidR="0092761D" w:rsidRPr="000A0415" w:rsidRDefault="0092761D" w:rsidP="00BA3362">
      <w:pPr>
        <w:spacing w:line="276" w:lineRule="auto"/>
        <w:rPr>
          <w:rFonts w:ascii="Geneva" w:hAnsi="Geneva"/>
          <w:b/>
          <w:sz w:val="20"/>
          <w:szCs w:val="20"/>
        </w:rPr>
      </w:pPr>
      <w:r w:rsidRPr="000A0415">
        <w:rPr>
          <w:rFonts w:ascii="Geneva" w:hAnsi="Geneva"/>
          <w:b/>
          <w:sz w:val="20"/>
          <w:szCs w:val="20"/>
        </w:rPr>
        <w:t>Managerial activities and roles</w:t>
      </w:r>
      <w:r w:rsidR="00BA3362" w:rsidRPr="000A0415">
        <w:rPr>
          <w:rFonts w:ascii="Geneva" w:hAnsi="Geneva"/>
          <w:b/>
          <w:sz w:val="20"/>
          <w:szCs w:val="20"/>
        </w:rPr>
        <w:t>:</w:t>
      </w:r>
    </w:p>
    <w:p w14:paraId="60162FA3" w14:textId="77777777" w:rsidR="0092761D" w:rsidRPr="000A0415" w:rsidRDefault="0092761D" w:rsidP="007323AF">
      <w:pPr>
        <w:numPr>
          <w:ilvl w:val="1"/>
          <w:numId w:val="26"/>
        </w:numPr>
        <w:tabs>
          <w:tab w:val="num" w:pos="1440"/>
        </w:tabs>
        <w:spacing w:line="276" w:lineRule="auto"/>
        <w:rPr>
          <w:rFonts w:ascii="Geneva" w:hAnsi="Geneva"/>
          <w:sz w:val="20"/>
          <w:szCs w:val="20"/>
          <w:u w:val="single"/>
        </w:rPr>
      </w:pPr>
      <w:r w:rsidRPr="000A0415">
        <w:rPr>
          <w:rFonts w:ascii="Geneva" w:hAnsi="Geneva"/>
          <w:sz w:val="20"/>
          <w:szCs w:val="20"/>
          <w:u w:val="single"/>
        </w:rPr>
        <w:t>Informational roles</w:t>
      </w:r>
    </w:p>
    <w:p w14:paraId="4E2E7C38" w14:textId="77777777" w:rsidR="0092761D" w:rsidRPr="000A0415" w:rsidRDefault="0092761D" w:rsidP="007323AF">
      <w:pPr>
        <w:numPr>
          <w:ilvl w:val="2"/>
          <w:numId w:val="26"/>
        </w:numPr>
        <w:tabs>
          <w:tab w:val="num" w:pos="2160"/>
        </w:tabs>
        <w:spacing w:line="276" w:lineRule="auto"/>
        <w:rPr>
          <w:rFonts w:ascii="Geneva" w:hAnsi="Geneva"/>
          <w:sz w:val="20"/>
          <w:szCs w:val="20"/>
        </w:rPr>
      </w:pPr>
      <w:r w:rsidRPr="000A0415">
        <w:rPr>
          <w:rFonts w:ascii="Geneva" w:hAnsi="Geneva"/>
          <w:sz w:val="20"/>
          <w:szCs w:val="20"/>
        </w:rPr>
        <w:t>Involve giving, receiving, and analyzing of information.</w:t>
      </w:r>
    </w:p>
    <w:p w14:paraId="35B24CF5" w14:textId="143F2F05" w:rsidR="009230B1" w:rsidRPr="000A0415" w:rsidRDefault="009230B1" w:rsidP="007323AF">
      <w:pPr>
        <w:numPr>
          <w:ilvl w:val="2"/>
          <w:numId w:val="26"/>
        </w:numPr>
        <w:tabs>
          <w:tab w:val="num" w:pos="2160"/>
        </w:tabs>
        <w:spacing w:line="276" w:lineRule="auto"/>
        <w:rPr>
          <w:rFonts w:ascii="Geneva" w:hAnsi="Geneva"/>
          <w:color w:val="0000FF"/>
          <w:sz w:val="20"/>
          <w:szCs w:val="20"/>
        </w:rPr>
      </w:pPr>
      <w:r w:rsidRPr="000A0415">
        <w:rPr>
          <w:rFonts w:ascii="Geneva" w:hAnsi="Geneva"/>
          <w:color w:val="0000FF"/>
          <w:sz w:val="20"/>
          <w:szCs w:val="20"/>
        </w:rPr>
        <w:t>Look at the population, demands, trends</w:t>
      </w:r>
    </w:p>
    <w:p w14:paraId="686061C8" w14:textId="77777777" w:rsidR="0092761D" w:rsidRPr="000A0415" w:rsidRDefault="0092761D" w:rsidP="007323AF">
      <w:pPr>
        <w:numPr>
          <w:ilvl w:val="1"/>
          <w:numId w:val="26"/>
        </w:numPr>
        <w:tabs>
          <w:tab w:val="num" w:pos="1440"/>
        </w:tabs>
        <w:spacing w:line="276" w:lineRule="auto"/>
        <w:rPr>
          <w:rFonts w:ascii="Geneva" w:hAnsi="Geneva"/>
          <w:sz w:val="20"/>
          <w:szCs w:val="20"/>
          <w:u w:val="single"/>
        </w:rPr>
      </w:pPr>
      <w:r w:rsidRPr="000A0415">
        <w:rPr>
          <w:rFonts w:ascii="Geneva" w:hAnsi="Geneva"/>
          <w:sz w:val="20"/>
          <w:szCs w:val="20"/>
          <w:u w:val="single"/>
        </w:rPr>
        <w:t>Interpersonal roles</w:t>
      </w:r>
    </w:p>
    <w:p w14:paraId="54943602" w14:textId="77777777" w:rsidR="0092761D" w:rsidRPr="000A0415" w:rsidRDefault="0092761D" w:rsidP="007323AF">
      <w:pPr>
        <w:numPr>
          <w:ilvl w:val="2"/>
          <w:numId w:val="26"/>
        </w:numPr>
        <w:tabs>
          <w:tab w:val="num" w:pos="2160"/>
        </w:tabs>
        <w:spacing w:line="276" w:lineRule="auto"/>
        <w:rPr>
          <w:rFonts w:ascii="Geneva" w:hAnsi="Geneva"/>
          <w:sz w:val="20"/>
          <w:szCs w:val="20"/>
        </w:rPr>
      </w:pPr>
      <w:r w:rsidRPr="000A0415">
        <w:rPr>
          <w:rFonts w:ascii="Geneva" w:hAnsi="Geneva"/>
          <w:sz w:val="20"/>
          <w:szCs w:val="20"/>
        </w:rPr>
        <w:t>Involve interactions with persons inside and outside the work unit.</w:t>
      </w:r>
    </w:p>
    <w:p w14:paraId="54E8CA56" w14:textId="77777777" w:rsidR="0092761D" w:rsidRPr="000A0415" w:rsidRDefault="0092761D" w:rsidP="007323AF">
      <w:pPr>
        <w:numPr>
          <w:ilvl w:val="1"/>
          <w:numId w:val="26"/>
        </w:numPr>
        <w:tabs>
          <w:tab w:val="num" w:pos="1440"/>
        </w:tabs>
        <w:spacing w:line="276" w:lineRule="auto"/>
        <w:rPr>
          <w:rFonts w:ascii="Geneva" w:hAnsi="Geneva"/>
          <w:sz w:val="20"/>
          <w:szCs w:val="20"/>
          <w:u w:val="single"/>
        </w:rPr>
      </w:pPr>
      <w:r w:rsidRPr="000A0415">
        <w:rPr>
          <w:rFonts w:ascii="Geneva" w:hAnsi="Geneva"/>
          <w:sz w:val="20"/>
          <w:szCs w:val="20"/>
          <w:u w:val="single"/>
        </w:rPr>
        <w:t>Decisional roles</w:t>
      </w:r>
    </w:p>
    <w:p w14:paraId="01A71665" w14:textId="77777777" w:rsidR="0092761D" w:rsidRPr="000A0415" w:rsidRDefault="0092761D" w:rsidP="007323AF">
      <w:pPr>
        <w:numPr>
          <w:ilvl w:val="2"/>
          <w:numId w:val="26"/>
        </w:numPr>
        <w:tabs>
          <w:tab w:val="num" w:pos="2160"/>
        </w:tabs>
        <w:spacing w:line="276" w:lineRule="auto"/>
        <w:rPr>
          <w:rFonts w:ascii="Geneva" w:hAnsi="Geneva"/>
          <w:sz w:val="20"/>
          <w:szCs w:val="20"/>
        </w:rPr>
      </w:pPr>
      <w:r w:rsidRPr="000A0415">
        <w:rPr>
          <w:rFonts w:ascii="Geneva" w:hAnsi="Geneva"/>
          <w:sz w:val="20"/>
          <w:szCs w:val="20"/>
        </w:rPr>
        <w:t>Involve using information to make decisions in order to solve problems or address opportunities.</w:t>
      </w:r>
    </w:p>
    <w:p w14:paraId="5A0ABB38" w14:textId="77777777" w:rsidR="001E1A2B" w:rsidRPr="000A0415" w:rsidRDefault="001E1A2B" w:rsidP="001E1A2B">
      <w:pPr>
        <w:spacing w:line="276" w:lineRule="auto"/>
        <w:ind w:left="1211"/>
        <w:rPr>
          <w:rFonts w:ascii="Geneva" w:hAnsi="Geneva"/>
          <w:sz w:val="20"/>
          <w:szCs w:val="20"/>
        </w:rPr>
      </w:pPr>
    </w:p>
    <w:p w14:paraId="71C86417" w14:textId="1B2ECCB0" w:rsidR="00BA3362" w:rsidRPr="000A0415" w:rsidRDefault="001E1A2B" w:rsidP="002E0A43">
      <w:pPr>
        <w:spacing w:line="276" w:lineRule="auto"/>
        <w:rPr>
          <w:rFonts w:ascii="Geneva" w:hAnsi="Geneva"/>
          <w:sz w:val="20"/>
          <w:szCs w:val="20"/>
        </w:rPr>
      </w:pPr>
      <w:r w:rsidRPr="000A0415">
        <w:rPr>
          <w:rFonts w:ascii="Geneva" w:hAnsi="Geneva"/>
          <w:noProof/>
          <w:lang w:val="en-CA" w:eastAsia="en-CA"/>
        </w:rPr>
        <w:drawing>
          <wp:inline distT="0" distB="0" distL="0" distR="0" wp14:anchorId="6D6F2CA3" wp14:editId="242063E3">
            <wp:extent cx="5715000" cy="14693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704" cy="1469571"/>
                    </a:xfrm>
                    <a:prstGeom prst="rect">
                      <a:avLst/>
                    </a:prstGeom>
                    <a:noFill/>
                    <a:ln>
                      <a:noFill/>
                    </a:ln>
                    <a:effectLst/>
                    <a:extLst/>
                  </pic:spPr>
                </pic:pic>
              </a:graphicData>
            </a:graphic>
          </wp:inline>
        </w:drawing>
      </w:r>
    </w:p>
    <w:p w14:paraId="11A2B175" w14:textId="77777777" w:rsidR="007323AF" w:rsidRPr="000A0415" w:rsidRDefault="007323AF" w:rsidP="002E0A43">
      <w:pPr>
        <w:spacing w:line="276" w:lineRule="auto"/>
        <w:rPr>
          <w:rFonts w:ascii="Geneva" w:hAnsi="Geneva"/>
          <w:sz w:val="20"/>
          <w:szCs w:val="20"/>
        </w:rPr>
      </w:pPr>
    </w:p>
    <w:p w14:paraId="1827F5EB" w14:textId="6BAD74B2" w:rsidR="0092761D" w:rsidRPr="000A0415" w:rsidRDefault="0092761D" w:rsidP="007323AF">
      <w:pPr>
        <w:spacing w:line="276" w:lineRule="auto"/>
        <w:rPr>
          <w:rFonts w:ascii="Geneva" w:hAnsi="Geneva"/>
          <w:b/>
          <w:sz w:val="20"/>
          <w:szCs w:val="20"/>
        </w:rPr>
      </w:pPr>
      <w:r w:rsidRPr="000A0415">
        <w:rPr>
          <w:rFonts w:ascii="Geneva" w:hAnsi="Geneva"/>
          <w:b/>
          <w:sz w:val="20"/>
          <w:szCs w:val="20"/>
        </w:rPr>
        <w:t>Cha</w:t>
      </w:r>
      <w:r w:rsidR="007323AF" w:rsidRPr="000A0415">
        <w:rPr>
          <w:rFonts w:ascii="Geneva" w:hAnsi="Geneva"/>
          <w:b/>
          <w:sz w:val="20"/>
          <w:szCs w:val="20"/>
        </w:rPr>
        <w:t>racteristics of managerial work:</w:t>
      </w:r>
    </w:p>
    <w:p w14:paraId="5011F596" w14:textId="6DA28327" w:rsidR="0092761D" w:rsidRPr="000A0415" w:rsidRDefault="00D5348A" w:rsidP="007323AF">
      <w:pPr>
        <w:numPr>
          <w:ilvl w:val="1"/>
          <w:numId w:val="27"/>
        </w:numPr>
        <w:tabs>
          <w:tab w:val="num" w:pos="1440"/>
        </w:tabs>
        <w:spacing w:line="276" w:lineRule="auto"/>
        <w:rPr>
          <w:rFonts w:ascii="Geneva" w:hAnsi="Geneva"/>
          <w:sz w:val="20"/>
          <w:szCs w:val="20"/>
        </w:rPr>
      </w:pPr>
      <w:r w:rsidRPr="000A0415">
        <w:rPr>
          <w:rFonts w:ascii="Geneva" w:hAnsi="Geneva"/>
          <w:sz w:val="20"/>
          <w:szCs w:val="20"/>
        </w:rPr>
        <w:t>Managers work long hours</w:t>
      </w:r>
    </w:p>
    <w:p w14:paraId="5C0764B1" w14:textId="1DB38783" w:rsidR="0092761D" w:rsidRPr="000A0415" w:rsidRDefault="0092761D" w:rsidP="007323AF">
      <w:pPr>
        <w:numPr>
          <w:ilvl w:val="1"/>
          <w:numId w:val="27"/>
        </w:numPr>
        <w:tabs>
          <w:tab w:val="num" w:pos="1440"/>
        </w:tabs>
        <w:spacing w:line="276" w:lineRule="auto"/>
        <w:rPr>
          <w:rFonts w:ascii="Geneva" w:hAnsi="Geneva"/>
          <w:sz w:val="20"/>
          <w:szCs w:val="20"/>
        </w:rPr>
      </w:pPr>
      <w:r w:rsidRPr="000A0415">
        <w:rPr>
          <w:rFonts w:ascii="Geneva" w:hAnsi="Geneva"/>
          <w:sz w:val="20"/>
          <w:szCs w:val="20"/>
        </w:rPr>
        <w:t>M</w:t>
      </w:r>
      <w:r w:rsidR="00D5348A" w:rsidRPr="000A0415">
        <w:rPr>
          <w:rFonts w:ascii="Geneva" w:hAnsi="Geneva"/>
          <w:sz w:val="20"/>
          <w:szCs w:val="20"/>
        </w:rPr>
        <w:t>anagers work at an intense pace</w:t>
      </w:r>
      <w:r w:rsidR="0068325F" w:rsidRPr="000A0415">
        <w:rPr>
          <w:rFonts w:ascii="Geneva" w:hAnsi="Geneva"/>
          <w:sz w:val="20"/>
          <w:szCs w:val="20"/>
        </w:rPr>
        <w:t xml:space="preserve"> – </w:t>
      </w:r>
      <w:r w:rsidR="0068325F" w:rsidRPr="000A0415">
        <w:rPr>
          <w:rFonts w:ascii="Geneva" w:hAnsi="Geneva"/>
          <w:color w:val="0000FF"/>
          <w:sz w:val="20"/>
          <w:szCs w:val="20"/>
        </w:rPr>
        <w:t>Competition is fast</w:t>
      </w:r>
    </w:p>
    <w:p w14:paraId="22AEB50B" w14:textId="174857FE" w:rsidR="0092761D" w:rsidRPr="000A0415" w:rsidRDefault="0092761D" w:rsidP="007323AF">
      <w:pPr>
        <w:numPr>
          <w:ilvl w:val="1"/>
          <w:numId w:val="27"/>
        </w:numPr>
        <w:tabs>
          <w:tab w:val="num" w:pos="1440"/>
        </w:tabs>
        <w:spacing w:line="276" w:lineRule="auto"/>
        <w:rPr>
          <w:rFonts w:ascii="Geneva" w:hAnsi="Geneva"/>
          <w:sz w:val="20"/>
          <w:szCs w:val="20"/>
        </w:rPr>
      </w:pPr>
      <w:r w:rsidRPr="000A0415">
        <w:rPr>
          <w:rFonts w:ascii="Geneva" w:hAnsi="Geneva"/>
          <w:sz w:val="20"/>
          <w:szCs w:val="20"/>
        </w:rPr>
        <w:t>Managers work</w:t>
      </w:r>
      <w:r w:rsidR="00D5348A" w:rsidRPr="000A0415">
        <w:rPr>
          <w:rFonts w:ascii="Geneva" w:hAnsi="Geneva"/>
          <w:sz w:val="20"/>
          <w:szCs w:val="20"/>
        </w:rPr>
        <w:t xml:space="preserve"> at fragmented and varied tasks – </w:t>
      </w:r>
      <w:r w:rsidR="00D5348A" w:rsidRPr="000A0415">
        <w:rPr>
          <w:rFonts w:ascii="Geneva" w:hAnsi="Geneva"/>
          <w:color w:val="0000FF"/>
          <w:sz w:val="20"/>
          <w:szCs w:val="20"/>
        </w:rPr>
        <w:t>To survive in this industry you have to be multi talented, prioritize</w:t>
      </w:r>
    </w:p>
    <w:p w14:paraId="23641933" w14:textId="5A28A588" w:rsidR="0092761D" w:rsidRPr="000A0415" w:rsidRDefault="0092761D" w:rsidP="007323AF">
      <w:pPr>
        <w:numPr>
          <w:ilvl w:val="1"/>
          <w:numId w:val="27"/>
        </w:numPr>
        <w:tabs>
          <w:tab w:val="num" w:pos="1440"/>
        </w:tabs>
        <w:spacing w:line="276" w:lineRule="auto"/>
        <w:rPr>
          <w:rFonts w:ascii="Geneva" w:hAnsi="Geneva"/>
          <w:sz w:val="20"/>
          <w:szCs w:val="20"/>
        </w:rPr>
      </w:pPr>
      <w:r w:rsidRPr="000A0415">
        <w:rPr>
          <w:rFonts w:ascii="Geneva" w:hAnsi="Geneva"/>
          <w:sz w:val="20"/>
          <w:szCs w:val="20"/>
        </w:rPr>
        <w:t>Managers wor</w:t>
      </w:r>
      <w:r w:rsidR="00D5348A" w:rsidRPr="000A0415">
        <w:rPr>
          <w:rFonts w:ascii="Geneva" w:hAnsi="Geneva"/>
          <w:sz w:val="20"/>
          <w:szCs w:val="20"/>
        </w:rPr>
        <w:t>k with many communication media</w:t>
      </w:r>
    </w:p>
    <w:p w14:paraId="522787D4" w14:textId="50344A0D" w:rsidR="0092761D" w:rsidRPr="000A0415" w:rsidRDefault="0092761D" w:rsidP="007323AF">
      <w:pPr>
        <w:numPr>
          <w:ilvl w:val="1"/>
          <w:numId w:val="27"/>
        </w:numPr>
        <w:tabs>
          <w:tab w:val="num" w:pos="1440"/>
        </w:tabs>
        <w:spacing w:line="276" w:lineRule="auto"/>
        <w:rPr>
          <w:rFonts w:ascii="Geneva" w:hAnsi="Geneva"/>
          <w:sz w:val="20"/>
          <w:szCs w:val="20"/>
        </w:rPr>
      </w:pPr>
      <w:r w:rsidRPr="000A0415">
        <w:rPr>
          <w:rFonts w:ascii="Geneva" w:hAnsi="Geneva"/>
          <w:sz w:val="20"/>
          <w:szCs w:val="20"/>
        </w:rPr>
        <w:t>Managers work largely thro</w:t>
      </w:r>
      <w:r w:rsidR="00D5348A" w:rsidRPr="000A0415">
        <w:rPr>
          <w:rFonts w:ascii="Geneva" w:hAnsi="Geneva"/>
          <w:sz w:val="20"/>
          <w:szCs w:val="20"/>
        </w:rPr>
        <w:t>ugh interpersonal relationships</w:t>
      </w:r>
    </w:p>
    <w:p w14:paraId="49A6B80F" w14:textId="77777777" w:rsidR="00772F37" w:rsidRPr="000A0415" w:rsidRDefault="00772F37" w:rsidP="00772F37">
      <w:pPr>
        <w:spacing w:line="276" w:lineRule="auto"/>
        <w:rPr>
          <w:rFonts w:ascii="Geneva" w:hAnsi="Geneva"/>
          <w:sz w:val="20"/>
          <w:szCs w:val="20"/>
        </w:rPr>
      </w:pPr>
    </w:p>
    <w:p w14:paraId="1E0E855A" w14:textId="60DD0079" w:rsidR="0092761D" w:rsidRPr="000A0415" w:rsidRDefault="00772F37" w:rsidP="00772F37">
      <w:pPr>
        <w:spacing w:line="276" w:lineRule="auto"/>
        <w:rPr>
          <w:rFonts w:ascii="Geneva" w:hAnsi="Geneva"/>
          <w:b/>
          <w:sz w:val="20"/>
          <w:szCs w:val="20"/>
        </w:rPr>
      </w:pPr>
      <w:r w:rsidRPr="000A0415">
        <w:rPr>
          <w:rFonts w:ascii="Geneva" w:hAnsi="Geneva"/>
          <w:b/>
          <w:sz w:val="20"/>
          <w:szCs w:val="20"/>
        </w:rPr>
        <w:lastRenderedPageBreak/>
        <w:t>Managerial agendas and networks:</w:t>
      </w:r>
    </w:p>
    <w:p w14:paraId="2E1E7E2D" w14:textId="77777777" w:rsidR="0092761D" w:rsidRPr="000A0415" w:rsidRDefault="0092761D" w:rsidP="00772F37">
      <w:pPr>
        <w:numPr>
          <w:ilvl w:val="1"/>
          <w:numId w:val="27"/>
        </w:numPr>
        <w:spacing w:line="276" w:lineRule="auto"/>
        <w:rPr>
          <w:rFonts w:ascii="Geneva" w:hAnsi="Geneva"/>
          <w:i/>
          <w:sz w:val="20"/>
          <w:szCs w:val="20"/>
        </w:rPr>
      </w:pPr>
      <w:r w:rsidRPr="000A0415">
        <w:rPr>
          <w:rFonts w:ascii="Geneva" w:hAnsi="Geneva"/>
          <w:i/>
          <w:sz w:val="20"/>
          <w:szCs w:val="20"/>
        </w:rPr>
        <w:t>Agenda setting</w:t>
      </w:r>
    </w:p>
    <w:p w14:paraId="62DB4BD4" w14:textId="77777777" w:rsidR="0092761D" w:rsidRPr="000A0415" w:rsidRDefault="0092761D" w:rsidP="0045362C">
      <w:pPr>
        <w:numPr>
          <w:ilvl w:val="0"/>
          <w:numId w:val="28"/>
        </w:numPr>
        <w:spacing w:line="276" w:lineRule="auto"/>
        <w:rPr>
          <w:rFonts w:ascii="Geneva" w:hAnsi="Geneva"/>
          <w:sz w:val="20"/>
          <w:szCs w:val="20"/>
        </w:rPr>
      </w:pPr>
      <w:r w:rsidRPr="000A0415">
        <w:rPr>
          <w:rFonts w:ascii="Geneva" w:hAnsi="Geneva"/>
          <w:sz w:val="20"/>
          <w:szCs w:val="20"/>
        </w:rPr>
        <w:t>Development of action priorities for one’s job.</w:t>
      </w:r>
    </w:p>
    <w:p w14:paraId="11F8E8CC" w14:textId="77777777" w:rsidR="0092761D" w:rsidRPr="000A0415" w:rsidRDefault="0092761D" w:rsidP="0045362C">
      <w:pPr>
        <w:numPr>
          <w:ilvl w:val="0"/>
          <w:numId w:val="28"/>
        </w:numPr>
        <w:spacing w:line="276" w:lineRule="auto"/>
        <w:rPr>
          <w:rFonts w:ascii="Geneva" w:hAnsi="Geneva"/>
          <w:sz w:val="20"/>
          <w:szCs w:val="20"/>
        </w:rPr>
      </w:pPr>
      <w:r w:rsidRPr="000A0415">
        <w:rPr>
          <w:rFonts w:ascii="Geneva" w:hAnsi="Geneva"/>
          <w:sz w:val="20"/>
          <w:szCs w:val="20"/>
        </w:rPr>
        <w:t>Include goals and plans that span long and short time frames.</w:t>
      </w:r>
    </w:p>
    <w:p w14:paraId="1507995A" w14:textId="77777777" w:rsidR="0092761D" w:rsidRPr="000A0415" w:rsidRDefault="0092761D" w:rsidP="00772F37">
      <w:pPr>
        <w:numPr>
          <w:ilvl w:val="1"/>
          <w:numId w:val="27"/>
        </w:numPr>
        <w:spacing w:line="276" w:lineRule="auto"/>
        <w:rPr>
          <w:rFonts w:ascii="Geneva" w:hAnsi="Geneva"/>
          <w:i/>
          <w:sz w:val="20"/>
          <w:szCs w:val="20"/>
        </w:rPr>
      </w:pPr>
      <w:r w:rsidRPr="000A0415">
        <w:rPr>
          <w:rFonts w:ascii="Geneva" w:hAnsi="Geneva"/>
          <w:i/>
          <w:sz w:val="20"/>
          <w:szCs w:val="20"/>
        </w:rPr>
        <w:t>Networking</w:t>
      </w:r>
    </w:p>
    <w:p w14:paraId="5F92D0DC" w14:textId="77777777" w:rsidR="0092761D" w:rsidRPr="000A0415" w:rsidRDefault="0092761D" w:rsidP="0045362C">
      <w:pPr>
        <w:numPr>
          <w:ilvl w:val="0"/>
          <w:numId w:val="29"/>
        </w:numPr>
        <w:spacing w:line="276" w:lineRule="auto"/>
        <w:rPr>
          <w:rFonts w:ascii="Geneva" w:hAnsi="Geneva"/>
          <w:sz w:val="20"/>
          <w:szCs w:val="20"/>
        </w:rPr>
      </w:pPr>
      <w:r w:rsidRPr="000A0415">
        <w:rPr>
          <w:rFonts w:ascii="Geneva" w:hAnsi="Geneva"/>
          <w:sz w:val="20"/>
          <w:szCs w:val="20"/>
        </w:rPr>
        <w:t>Process of building and maintaining positive relationships with people whose help may be needed to implement one’s work agendas.</w:t>
      </w:r>
    </w:p>
    <w:p w14:paraId="3A5BE36E" w14:textId="7230C4B4" w:rsidR="00772F37" w:rsidRPr="000A0415" w:rsidRDefault="00772F37" w:rsidP="0045362C">
      <w:pPr>
        <w:numPr>
          <w:ilvl w:val="0"/>
          <w:numId w:val="29"/>
        </w:numPr>
        <w:spacing w:line="276" w:lineRule="auto"/>
        <w:rPr>
          <w:rFonts w:ascii="Geneva" w:hAnsi="Geneva"/>
          <w:color w:val="0000FF"/>
          <w:sz w:val="20"/>
          <w:szCs w:val="20"/>
        </w:rPr>
      </w:pPr>
      <w:r w:rsidRPr="000A0415">
        <w:rPr>
          <w:rFonts w:ascii="Geneva" w:hAnsi="Geneva"/>
          <w:color w:val="0000FF"/>
          <w:sz w:val="20"/>
          <w:szCs w:val="20"/>
        </w:rPr>
        <w:t>Build and maintain positive relationships with people, trust</w:t>
      </w:r>
    </w:p>
    <w:p w14:paraId="7B900DDB" w14:textId="77777777" w:rsidR="00772F37" w:rsidRPr="000A0415" w:rsidRDefault="00772F37" w:rsidP="00772F37">
      <w:pPr>
        <w:spacing w:line="276" w:lineRule="auto"/>
        <w:rPr>
          <w:rFonts w:ascii="Geneva" w:hAnsi="Geneva"/>
          <w:sz w:val="20"/>
          <w:szCs w:val="20"/>
        </w:rPr>
      </w:pPr>
    </w:p>
    <w:p w14:paraId="412AE9B1" w14:textId="60707927" w:rsidR="0092761D" w:rsidRPr="000A0415" w:rsidRDefault="0092761D" w:rsidP="00772F37">
      <w:pPr>
        <w:spacing w:line="276" w:lineRule="auto"/>
        <w:rPr>
          <w:rFonts w:ascii="Geneva" w:hAnsi="Geneva"/>
          <w:b/>
          <w:sz w:val="20"/>
          <w:szCs w:val="20"/>
        </w:rPr>
      </w:pPr>
      <w:r w:rsidRPr="000A0415">
        <w:rPr>
          <w:rFonts w:ascii="Geneva" w:hAnsi="Geneva"/>
          <w:b/>
          <w:sz w:val="20"/>
          <w:szCs w:val="20"/>
        </w:rPr>
        <w:t>Essential managerial skills</w:t>
      </w:r>
      <w:r w:rsidR="00772F37" w:rsidRPr="000A0415">
        <w:rPr>
          <w:rFonts w:ascii="Geneva" w:hAnsi="Geneva"/>
          <w:b/>
          <w:sz w:val="20"/>
          <w:szCs w:val="20"/>
        </w:rPr>
        <w:t>:</w:t>
      </w:r>
    </w:p>
    <w:p w14:paraId="2C98DED0" w14:textId="77777777" w:rsidR="00160273" w:rsidRPr="000A0415" w:rsidRDefault="0092761D" w:rsidP="00160273">
      <w:pPr>
        <w:spacing w:line="276" w:lineRule="auto"/>
        <w:ind w:firstLine="360"/>
        <w:rPr>
          <w:rFonts w:ascii="Geneva" w:hAnsi="Geneva"/>
          <w:sz w:val="20"/>
          <w:szCs w:val="20"/>
        </w:rPr>
      </w:pPr>
      <w:r w:rsidRPr="000A0415">
        <w:rPr>
          <w:rFonts w:ascii="Geneva" w:hAnsi="Geneva"/>
          <w:b/>
          <w:sz w:val="20"/>
          <w:szCs w:val="20"/>
        </w:rPr>
        <w:t>Skill</w:t>
      </w:r>
      <w:r w:rsidR="00160273" w:rsidRPr="000A0415">
        <w:rPr>
          <w:rFonts w:ascii="Geneva" w:hAnsi="Geneva"/>
          <w:b/>
          <w:sz w:val="20"/>
          <w:szCs w:val="20"/>
        </w:rPr>
        <w:t>:</w:t>
      </w:r>
      <w:r w:rsidRPr="000A0415">
        <w:rPr>
          <w:rFonts w:ascii="Geneva" w:hAnsi="Geneva"/>
          <w:sz w:val="20"/>
          <w:szCs w:val="20"/>
        </w:rPr>
        <w:t xml:space="preserve"> </w:t>
      </w:r>
    </w:p>
    <w:p w14:paraId="457F1814" w14:textId="34C31D3F" w:rsidR="00623B1F" w:rsidRPr="000A0415" w:rsidRDefault="002D3746" w:rsidP="0045362C">
      <w:pPr>
        <w:numPr>
          <w:ilvl w:val="0"/>
          <w:numId w:val="30"/>
        </w:numPr>
        <w:spacing w:line="276" w:lineRule="auto"/>
        <w:rPr>
          <w:rFonts w:ascii="Geneva" w:hAnsi="Geneva"/>
          <w:sz w:val="20"/>
          <w:szCs w:val="20"/>
        </w:rPr>
      </w:pPr>
      <w:r w:rsidRPr="000A0415">
        <w:rPr>
          <w:rFonts w:ascii="Geneva" w:hAnsi="Geneva"/>
          <w:sz w:val="20"/>
          <w:szCs w:val="20"/>
        </w:rPr>
        <w:t>The</w:t>
      </w:r>
      <w:r w:rsidR="0092761D" w:rsidRPr="000A0415">
        <w:rPr>
          <w:rFonts w:ascii="Geneva" w:hAnsi="Geneva"/>
          <w:sz w:val="20"/>
          <w:szCs w:val="20"/>
        </w:rPr>
        <w:t xml:space="preserve"> ability to </w:t>
      </w:r>
      <w:r w:rsidR="0092761D" w:rsidRPr="000A0415">
        <w:rPr>
          <w:rFonts w:ascii="Geneva" w:hAnsi="Geneva"/>
          <w:sz w:val="20"/>
          <w:szCs w:val="20"/>
          <w:highlight w:val="yellow"/>
        </w:rPr>
        <w:t>translate knowledge into action</w:t>
      </w:r>
      <w:r w:rsidR="0092761D" w:rsidRPr="000A0415">
        <w:rPr>
          <w:rFonts w:ascii="Geneva" w:hAnsi="Geneva"/>
          <w:sz w:val="20"/>
          <w:szCs w:val="20"/>
        </w:rPr>
        <w:t xml:space="preserve"> that results in desired performance.</w:t>
      </w:r>
    </w:p>
    <w:p w14:paraId="020DD3F8" w14:textId="77777777" w:rsidR="0092761D" w:rsidRPr="000A0415" w:rsidRDefault="0092761D" w:rsidP="0045362C">
      <w:pPr>
        <w:numPr>
          <w:ilvl w:val="1"/>
          <w:numId w:val="30"/>
        </w:numPr>
        <w:spacing w:line="276" w:lineRule="auto"/>
        <w:rPr>
          <w:rFonts w:ascii="Geneva" w:hAnsi="Geneva"/>
          <w:sz w:val="20"/>
          <w:szCs w:val="20"/>
        </w:rPr>
      </w:pPr>
      <w:r w:rsidRPr="000A0415">
        <w:rPr>
          <w:rFonts w:ascii="Geneva" w:hAnsi="Geneva"/>
          <w:sz w:val="20"/>
          <w:szCs w:val="20"/>
          <w:u w:val="single"/>
        </w:rPr>
        <w:t>Technical skill</w:t>
      </w:r>
      <w:r w:rsidRPr="000A0415">
        <w:rPr>
          <w:rFonts w:ascii="Geneva" w:hAnsi="Geneva"/>
          <w:sz w:val="20"/>
          <w:szCs w:val="20"/>
        </w:rPr>
        <w:t xml:space="preserve"> — the ability to apply a special proficiency or expertise to perform particular tasks.</w:t>
      </w:r>
    </w:p>
    <w:p w14:paraId="67897369" w14:textId="2F90C4FA" w:rsidR="0092761D" w:rsidRPr="000A0415" w:rsidRDefault="00772F37" w:rsidP="0045362C">
      <w:pPr>
        <w:numPr>
          <w:ilvl w:val="1"/>
          <w:numId w:val="30"/>
        </w:numPr>
        <w:spacing w:line="276" w:lineRule="auto"/>
        <w:rPr>
          <w:rFonts w:ascii="Geneva" w:hAnsi="Geneva"/>
          <w:sz w:val="20"/>
          <w:szCs w:val="20"/>
        </w:rPr>
      </w:pPr>
      <w:r w:rsidRPr="000A0415">
        <w:rPr>
          <w:rFonts w:ascii="Geneva" w:hAnsi="Geneva"/>
          <w:sz w:val="20"/>
          <w:szCs w:val="20"/>
          <w:u w:val="single"/>
        </w:rPr>
        <w:t>Human</w:t>
      </w:r>
      <w:r w:rsidR="0092761D" w:rsidRPr="000A0415">
        <w:rPr>
          <w:rFonts w:ascii="Geneva" w:hAnsi="Geneva"/>
          <w:sz w:val="20"/>
          <w:szCs w:val="20"/>
          <w:u w:val="single"/>
        </w:rPr>
        <w:t xml:space="preserve"> skill</w:t>
      </w:r>
      <w:r w:rsidR="0092761D" w:rsidRPr="000A0415">
        <w:rPr>
          <w:rFonts w:ascii="Geneva" w:hAnsi="Geneva"/>
          <w:sz w:val="20"/>
          <w:szCs w:val="20"/>
        </w:rPr>
        <w:t xml:space="preserve"> — the ability to work well in cooperation with others.</w:t>
      </w:r>
      <w:r w:rsidR="00510B28" w:rsidRPr="000A0415">
        <w:rPr>
          <w:rFonts w:ascii="Geneva" w:hAnsi="Geneva"/>
          <w:sz w:val="20"/>
          <w:szCs w:val="20"/>
        </w:rPr>
        <w:t xml:space="preserve"> </w:t>
      </w:r>
      <w:r w:rsidR="00510B28" w:rsidRPr="000A0415">
        <w:rPr>
          <w:rFonts w:ascii="Geneva" w:hAnsi="Geneva"/>
          <w:color w:val="0000FF"/>
          <w:sz w:val="20"/>
          <w:szCs w:val="20"/>
        </w:rPr>
        <w:t>Very important because everyone needs to know how to work well with people</w:t>
      </w:r>
    </w:p>
    <w:p w14:paraId="459ECB8C" w14:textId="77777777" w:rsidR="0092761D" w:rsidRPr="000A0415" w:rsidRDefault="0092761D" w:rsidP="0045362C">
      <w:pPr>
        <w:numPr>
          <w:ilvl w:val="1"/>
          <w:numId w:val="30"/>
        </w:numPr>
        <w:spacing w:line="276" w:lineRule="auto"/>
        <w:rPr>
          <w:rFonts w:ascii="Geneva" w:hAnsi="Geneva"/>
          <w:sz w:val="20"/>
          <w:szCs w:val="20"/>
        </w:rPr>
      </w:pPr>
      <w:r w:rsidRPr="000A0415">
        <w:rPr>
          <w:rFonts w:ascii="Geneva" w:hAnsi="Geneva"/>
          <w:sz w:val="20"/>
          <w:szCs w:val="20"/>
          <w:u w:val="single"/>
        </w:rPr>
        <w:t>Conceptual skill</w:t>
      </w:r>
      <w:r w:rsidRPr="000A0415">
        <w:rPr>
          <w:rFonts w:ascii="Geneva" w:hAnsi="Geneva"/>
          <w:sz w:val="20"/>
          <w:szCs w:val="20"/>
        </w:rPr>
        <w:t xml:space="preserve"> — the ability to think critically and analytically to solve complex problems.</w:t>
      </w:r>
    </w:p>
    <w:p w14:paraId="13094596" w14:textId="77777777" w:rsidR="00FF0D81" w:rsidRPr="000A0415" w:rsidRDefault="00FF0D81" w:rsidP="00FF0D81">
      <w:pPr>
        <w:spacing w:line="276" w:lineRule="auto"/>
        <w:ind w:left="360"/>
        <w:rPr>
          <w:rFonts w:ascii="Geneva" w:hAnsi="Geneva"/>
          <w:sz w:val="20"/>
          <w:szCs w:val="20"/>
          <w:u w:val="single"/>
        </w:rPr>
      </w:pPr>
    </w:p>
    <w:p w14:paraId="7D32C887" w14:textId="77777777" w:rsidR="00FF0D81" w:rsidRPr="000A0415" w:rsidRDefault="00FF0D81" w:rsidP="00FF0D81">
      <w:pPr>
        <w:spacing w:line="276" w:lineRule="auto"/>
        <w:ind w:left="360"/>
        <w:rPr>
          <w:rFonts w:ascii="Geneva" w:hAnsi="Geneva"/>
          <w:sz w:val="20"/>
          <w:szCs w:val="20"/>
          <w:u w:val="single"/>
        </w:rPr>
      </w:pPr>
    </w:p>
    <w:p w14:paraId="2043DA2E" w14:textId="77777777" w:rsidR="00FF0D81" w:rsidRPr="000A0415" w:rsidRDefault="00FF0D81" w:rsidP="00FF0D81">
      <w:pPr>
        <w:spacing w:line="276" w:lineRule="auto"/>
        <w:ind w:left="360"/>
        <w:rPr>
          <w:rFonts w:ascii="Geneva" w:hAnsi="Geneva"/>
          <w:sz w:val="20"/>
          <w:szCs w:val="20"/>
          <w:u w:val="single"/>
        </w:rPr>
      </w:pPr>
    </w:p>
    <w:p w14:paraId="65BF59CA" w14:textId="159DF42A" w:rsidR="00FF0D81" w:rsidRPr="000A0415" w:rsidRDefault="00FF0D81" w:rsidP="00FF0D81">
      <w:pPr>
        <w:spacing w:line="276" w:lineRule="auto"/>
        <w:rPr>
          <w:rFonts w:ascii="Geneva" w:hAnsi="Geneva"/>
          <w:b/>
          <w:sz w:val="20"/>
          <w:szCs w:val="20"/>
        </w:rPr>
      </w:pPr>
      <w:r w:rsidRPr="000A0415">
        <w:rPr>
          <w:rFonts w:ascii="Geneva" w:hAnsi="Geneva"/>
          <w:b/>
          <w:sz w:val="20"/>
          <w:szCs w:val="20"/>
        </w:rPr>
        <w:t>Katz’s Essential Managerial Skills:</w:t>
      </w:r>
    </w:p>
    <w:p w14:paraId="1116866A" w14:textId="77777777" w:rsidR="00215FD7" w:rsidRPr="000A0415" w:rsidRDefault="00215FD7" w:rsidP="00FF0D81">
      <w:pPr>
        <w:spacing w:line="276" w:lineRule="auto"/>
        <w:rPr>
          <w:rFonts w:ascii="Geneva" w:hAnsi="Geneva"/>
          <w:b/>
          <w:sz w:val="20"/>
          <w:szCs w:val="20"/>
        </w:rPr>
      </w:pPr>
    </w:p>
    <w:p w14:paraId="297E7F64" w14:textId="085415EB" w:rsidR="0092761D" w:rsidRPr="000A0415" w:rsidRDefault="00FF0D81" w:rsidP="002E0A43">
      <w:pPr>
        <w:spacing w:line="276" w:lineRule="auto"/>
        <w:rPr>
          <w:rFonts w:ascii="Geneva" w:hAnsi="Geneva"/>
          <w:sz w:val="20"/>
          <w:szCs w:val="20"/>
        </w:rPr>
      </w:pPr>
      <w:r w:rsidRPr="000A0415">
        <w:rPr>
          <w:rFonts w:ascii="Geneva" w:hAnsi="Geneva"/>
          <w:noProof/>
          <w:lang w:val="en-CA" w:eastAsia="en-CA"/>
        </w:rPr>
        <w:drawing>
          <wp:inline distT="0" distB="0" distL="0" distR="0" wp14:anchorId="06754CDE" wp14:editId="33F5F132">
            <wp:extent cx="4457700" cy="1600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8214" cy="1600385"/>
                    </a:xfrm>
                    <a:prstGeom prst="rect">
                      <a:avLst/>
                    </a:prstGeom>
                    <a:noFill/>
                    <a:ln>
                      <a:noFill/>
                    </a:ln>
                    <a:effectLst/>
                    <a:extLst/>
                  </pic:spPr>
                </pic:pic>
              </a:graphicData>
            </a:graphic>
          </wp:inline>
        </w:drawing>
      </w:r>
    </w:p>
    <w:p w14:paraId="1CD97E10" w14:textId="5EC5ED4C" w:rsidR="0092761D" w:rsidRPr="000A0415" w:rsidRDefault="0092761D" w:rsidP="0092761D">
      <w:pPr>
        <w:rPr>
          <w:rFonts w:ascii="Geneva" w:hAnsi="Geneva"/>
          <w:sz w:val="20"/>
          <w:szCs w:val="20"/>
        </w:rPr>
      </w:pPr>
    </w:p>
    <w:p w14:paraId="6E55D1F4" w14:textId="0C7D32BB" w:rsidR="0092761D" w:rsidRPr="000A0415" w:rsidRDefault="002A4EA2" w:rsidP="002A4EA2">
      <w:pPr>
        <w:tabs>
          <w:tab w:val="left" w:pos="1106"/>
        </w:tabs>
        <w:rPr>
          <w:rFonts w:ascii="Geneva" w:hAnsi="Geneva"/>
          <w:b/>
          <w:sz w:val="20"/>
          <w:szCs w:val="20"/>
        </w:rPr>
      </w:pPr>
      <w:r w:rsidRPr="000A0415">
        <w:rPr>
          <w:rFonts w:ascii="Geneva" w:hAnsi="Geneva"/>
          <w:b/>
          <w:sz w:val="20"/>
          <w:szCs w:val="20"/>
        </w:rPr>
        <w:t>Managerial competency:</w:t>
      </w:r>
    </w:p>
    <w:p w14:paraId="6D6466C3" w14:textId="77777777" w:rsidR="0092761D" w:rsidRPr="000A0415" w:rsidRDefault="0092761D" w:rsidP="0045362C">
      <w:pPr>
        <w:pStyle w:val="ListParagraph"/>
        <w:numPr>
          <w:ilvl w:val="0"/>
          <w:numId w:val="30"/>
        </w:numPr>
        <w:tabs>
          <w:tab w:val="left" w:pos="1106"/>
        </w:tabs>
        <w:rPr>
          <w:rFonts w:ascii="Geneva" w:hAnsi="Geneva"/>
          <w:sz w:val="20"/>
          <w:szCs w:val="20"/>
        </w:rPr>
      </w:pPr>
      <w:r w:rsidRPr="000A0415">
        <w:rPr>
          <w:rFonts w:ascii="Geneva" w:hAnsi="Geneva"/>
          <w:sz w:val="20"/>
          <w:szCs w:val="20"/>
        </w:rPr>
        <w:t>A skill-based capability that contributes to high performance in a management job.</w:t>
      </w:r>
    </w:p>
    <w:p w14:paraId="1792E11E" w14:textId="77777777" w:rsidR="002A4EA2" w:rsidRPr="000A0415" w:rsidRDefault="002A4EA2" w:rsidP="002A4EA2">
      <w:pPr>
        <w:pStyle w:val="ListParagraph"/>
        <w:tabs>
          <w:tab w:val="left" w:pos="1106"/>
        </w:tabs>
        <w:rPr>
          <w:rFonts w:ascii="Geneva" w:hAnsi="Geneva"/>
          <w:sz w:val="20"/>
          <w:szCs w:val="20"/>
        </w:rPr>
      </w:pPr>
    </w:p>
    <w:p w14:paraId="4AF53C21" w14:textId="1B39E856" w:rsidR="0092761D" w:rsidRPr="000A0415" w:rsidRDefault="002A4EA2" w:rsidP="002A4EA2">
      <w:pPr>
        <w:tabs>
          <w:tab w:val="left" w:pos="1106"/>
        </w:tabs>
        <w:rPr>
          <w:rFonts w:ascii="Geneva" w:hAnsi="Geneva"/>
          <w:i/>
          <w:sz w:val="20"/>
          <w:szCs w:val="20"/>
        </w:rPr>
      </w:pPr>
      <w:r w:rsidRPr="000A0415">
        <w:rPr>
          <w:rFonts w:ascii="Geneva" w:hAnsi="Geneva"/>
          <w:sz w:val="20"/>
          <w:szCs w:val="20"/>
        </w:rPr>
        <w:tab/>
      </w:r>
      <w:r w:rsidR="0092761D" w:rsidRPr="000A0415">
        <w:rPr>
          <w:rFonts w:ascii="Geneva" w:hAnsi="Geneva"/>
          <w:i/>
          <w:sz w:val="20"/>
          <w:szCs w:val="20"/>
        </w:rPr>
        <w:t>Managerial competencies are implicit in:</w:t>
      </w:r>
    </w:p>
    <w:p w14:paraId="62E41C9D" w14:textId="3856109A" w:rsidR="002A4EA2" w:rsidRPr="000A0415" w:rsidRDefault="002A4EA2" w:rsidP="0045362C">
      <w:pPr>
        <w:pStyle w:val="ListParagraph"/>
        <w:numPr>
          <w:ilvl w:val="1"/>
          <w:numId w:val="32"/>
        </w:numPr>
        <w:tabs>
          <w:tab w:val="left" w:pos="1106"/>
        </w:tabs>
        <w:rPr>
          <w:rFonts w:ascii="Geneva" w:hAnsi="Geneva"/>
          <w:sz w:val="20"/>
          <w:szCs w:val="20"/>
        </w:rPr>
      </w:pPr>
      <w:r w:rsidRPr="000A0415">
        <w:rPr>
          <w:rFonts w:ascii="Geneva" w:hAnsi="Geneva"/>
          <w:sz w:val="20"/>
          <w:szCs w:val="20"/>
        </w:rPr>
        <w:t>Planning, organizing, leading, controlling</w:t>
      </w:r>
    </w:p>
    <w:p w14:paraId="2AA076A6" w14:textId="065BC4B6" w:rsidR="002A4EA2" w:rsidRPr="000A0415" w:rsidRDefault="002A4EA2" w:rsidP="0045362C">
      <w:pPr>
        <w:pStyle w:val="ListParagraph"/>
        <w:numPr>
          <w:ilvl w:val="1"/>
          <w:numId w:val="32"/>
        </w:numPr>
        <w:tabs>
          <w:tab w:val="left" w:pos="1106"/>
        </w:tabs>
        <w:rPr>
          <w:rFonts w:ascii="Geneva" w:hAnsi="Geneva"/>
          <w:sz w:val="20"/>
          <w:szCs w:val="20"/>
        </w:rPr>
      </w:pPr>
      <w:r w:rsidRPr="000A0415">
        <w:rPr>
          <w:rFonts w:ascii="Geneva" w:hAnsi="Geneva"/>
          <w:sz w:val="20"/>
          <w:szCs w:val="20"/>
        </w:rPr>
        <w:t>Informational, interpersonal, and decision roles</w:t>
      </w:r>
    </w:p>
    <w:p w14:paraId="68F47C91" w14:textId="09961B2A" w:rsidR="002A4EA2" w:rsidRPr="000A0415" w:rsidRDefault="002A4EA2" w:rsidP="0045362C">
      <w:pPr>
        <w:pStyle w:val="ListParagraph"/>
        <w:numPr>
          <w:ilvl w:val="1"/>
          <w:numId w:val="32"/>
        </w:numPr>
        <w:tabs>
          <w:tab w:val="left" w:pos="1106"/>
        </w:tabs>
        <w:rPr>
          <w:rFonts w:ascii="Geneva" w:hAnsi="Geneva"/>
          <w:sz w:val="20"/>
          <w:szCs w:val="20"/>
        </w:rPr>
      </w:pPr>
      <w:r w:rsidRPr="000A0415">
        <w:rPr>
          <w:rFonts w:ascii="Geneva" w:hAnsi="Geneva"/>
          <w:sz w:val="20"/>
          <w:szCs w:val="20"/>
        </w:rPr>
        <w:t>Agenda setting and networking</w:t>
      </w:r>
    </w:p>
    <w:p w14:paraId="76B92890" w14:textId="77777777" w:rsidR="002A4EA2" w:rsidRPr="000A0415" w:rsidRDefault="002A4EA2" w:rsidP="002A4EA2">
      <w:pPr>
        <w:tabs>
          <w:tab w:val="left" w:pos="1106"/>
        </w:tabs>
        <w:ind w:left="1080"/>
        <w:rPr>
          <w:rFonts w:ascii="Geneva" w:hAnsi="Geneva"/>
          <w:b/>
          <w:sz w:val="20"/>
          <w:szCs w:val="20"/>
        </w:rPr>
      </w:pPr>
    </w:p>
    <w:p w14:paraId="51F9C69B" w14:textId="77777777" w:rsidR="00876771" w:rsidRPr="000A0415" w:rsidRDefault="00876771" w:rsidP="002A4EA2">
      <w:pPr>
        <w:tabs>
          <w:tab w:val="left" w:pos="1106"/>
        </w:tabs>
        <w:rPr>
          <w:rFonts w:ascii="Geneva" w:hAnsi="Geneva"/>
          <w:b/>
          <w:sz w:val="20"/>
          <w:szCs w:val="20"/>
        </w:rPr>
      </w:pPr>
      <w:r w:rsidRPr="000A0415">
        <w:rPr>
          <w:rFonts w:ascii="Geneva" w:hAnsi="Geneva"/>
          <w:b/>
          <w:sz w:val="20"/>
          <w:szCs w:val="20"/>
        </w:rPr>
        <w:t>Competencies for managerial success:</w:t>
      </w:r>
    </w:p>
    <w:p w14:paraId="76451600" w14:textId="77777777" w:rsidR="00876771" w:rsidRPr="000A0415" w:rsidRDefault="00876771" w:rsidP="0045362C">
      <w:pPr>
        <w:numPr>
          <w:ilvl w:val="1"/>
          <w:numId w:val="31"/>
        </w:numPr>
        <w:tabs>
          <w:tab w:val="left" w:pos="1106"/>
        </w:tabs>
        <w:rPr>
          <w:rFonts w:ascii="Geneva" w:hAnsi="Geneva"/>
          <w:sz w:val="20"/>
          <w:szCs w:val="20"/>
        </w:rPr>
      </w:pPr>
      <w:r w:rsidRPr="000A0415">
        <w:rPr>
          <w:rFonts w:ascii="Geneva" w:hAnsi="Geneva"/>
          <w:sz w:val="20"/>
          <w:szCs w:val="20"/>
        </w:rPr>
        <w:t>Communication</w:t>
      </w:r>
    </w:p>
    <w:p w14:paraId="5369FB34" w14:textId="77777777" w:rsidR="00876771" w:rsidRPr="000A0415" w:rsidRDefault="00876771" w:rsidP="0045362C">
      <w:pPr>
        <w:numPr>
          <w:ilvl w:val="1"/>
          <w:numId w:val="31"/>
        </w:numPr>
        <w:tabs>
          <w:tab w:val="left" w:pos="1106"/>
        </w:tabs>
        <w:rPr>
          <w:rFonts w:ascii="Geneva" w:hAnsi="Geneva"/>
          <w:sz w:val="20"/>
          <w:szCs w:val="20"/>
        </w:rPr>
      </w:pPr>
      <w:r w:rsidRPr="000A0415">
        <w:rPr>
          <w:rFonts w:ascii="Geneva" w:hAnsi="Geneva"/>
          <w:sz w:val="20"/>
          <w:szCs w:val="20"/>
        </w:rPr>
        <w:t>Teamwork</w:t>
      </w:r>
    </w:p>
    <w:p w14:paraId="23D6E7D0" w14:textId="77777777" w:rsidR="00876771" w:rsidRPr="000A0415" w:rsidRDefault="00876771" w:rsidP="0045362C">
      <w:pPr>
        <w:numPr>
          <w:ilvl w:val="1"/>
          <w:numId w:val="31"/>
        </w:numPr>
        <w:tabs>
          <w:tab w:val="left" w:pos="1106"/>
        </w:tabs>
        <w:rPr>
          <w:rFonts w:ascii="Geneva" w:hAnsi="Geneva"/>
          <w:sz w:val="20"/>
          <w:szCs w:val="20"/>
        </w:rPr>
      </w:pPr>
      <w:r w:rsidRPr="000A0415">
        <w:rPr>
          <w:rFonts w:ascii="Geneva" w:hAnsi="Geneva"/>
          <w:sz w:val="20"/>
          <w:szCs w:val="20"/>
        </w:rPr>
        <w:t>Self-management</w:t>
      </w:r>
    </w:p>
    <w:p w14:paraId="0687DBF3" w14:textId="77777777" w:rsidR="00876771" w:rsidRPr="000A0415" w:rsidRDefault="00876771" w:rsidP="0045362C">
      <w:pPr>
        <w:numPr>
          <w:ilvl w:val="1"/>
          <w:numId w:val="31"/>
        </w:numPr>
        <w:tabs>
          <w:tab w:val="left" w:pos="1106"/>
        </w:tabs>
        <w:rPr>
          <w:rFonts w:ascii="Geneva" w:hAnsi="Geneva"/>
          <w:sz w:val="20"/>
          <w:szCs w:val="20"/>
        </w:rPr>
      </w:pPr>
      <w:r w:rsidRPr="000A0415">
        <w:rPr>
          <w:rFonts w:ascii="Geneva" w:hAnsi="Geneva"/>
          <w:sz w:val="20"/>
          <w:szCs w:val="20"/>
        </w:rPr>
        <w:t>Leadership</w:t>
      </w:r>
    </w:p>
    <w:p w14:paraId="250DB466" w14:textId="77777777" w:rsidR="00876771" w:rsidRPr="000A0415" w:rsidRDefault="00876771" w:rsidP="0045362C">
      <w:pPr>
        <w:numPr>
          <w:ilvl w:val="1"/>
          <w:numId w:val="31"/>
        </w:numPr>
        <w:tabs>
          <w:tab w:val="left" w:pos="1106"/>
        </w:tabs>
        <w:rPr>
          <w:rFonts w:ascii="Geneva" w:hAnsi="Geneva"/>
          <w:sz w:val="20"/>
          <w:szCs w:val="20"/>
        </w:rPr>
      </w:pPr>
      <w:r w:rsidRPr="000A0415">
        <w:rPr>
          <w:rFonts w:ascii="Geneva" w:hAnsi="Geneva"/>
          <w:sz w:val="20"/>
          <w:szCs w:val="20"/>
        </w:rPr>
        <w:t>Critical thinking</w:t>
      </w:r>
    </w:p>
    <w:p w14:paraId="19CE6C99" w14:textId="77777777" w:rsidR="00876771" w:rsidRPr="000A0415" w:rsidRDefault="00876771" w:rsidP="0045362C">
      <w:pPr>
        <w:numPr>
          <w:ilvl w:val="1"/>
          <w:numId w:val="31"/>
        </w:numPr>
        <w:tabs>
          <w:tab w:val="left" w:pos="1106"/>
        </w:tabs>
        <w:rPr>
          <w:rFonts w:ascii="Geneva" w:hAnsi="Geneva"/>
          <w:sz w:val="20"/>
          <w:szCs w:val="20"/>
        </w:rPr>
      </w:pPr>
      <w:r w:rsidRPr="000A0415">
        <w:rPr>
          <w:rFonts w:ascii="Geneva" w:hAnsi="Geneva"/>
          <w:sz w:val="20"/>
          <w:szCs w:val="20"/>
        </w:rPr>
        <w:t>Professionalism</w:t>
      </w:r>
    </w:p>
    <w:p w14:paraId="2BA649ED" w14:textId="77777777" w:rsidR="003E15F3" w:rsidRPr="000A0415" w:rsidRDefault="003E15F3" w:rsidP="00755D24">
      <w:pPr>
        <w:tabs>
          <w:tab w:val="left" w:pos="1106"/>
        </w:tabs>
        <w:rPr>
          <w:rFonts w:ascii="Geneva" w:hAnsi="Geneva"/>
          <w:sz w:val="20"/>
          <w:szCs w:val="20"/>
        </w:rPr>
      </w:pPr>
    </w:p>
    <w:p w14:paraId="2F6A9D8E" w14:textId="6C04822D" w:rsidR="00876771" w:rsidRPr="000A0415" w:rsidRDefault="00876771" w:rsidP="00876771">
      <w:pPr>
        <w:tabs>
          <w:tab w:val="left" w:pos="1106"/>
        </w:tabs>
        <w:jc w:val="center"/>
        <w:rPr>
          <w:rFonts w:ascii="Geneva" w:hAnsi="Geneva"/>
          <w:sz w:val="20"/>
          <w:szCs w:val="20"/>
        </w:rPr>
      </w:pPr>
      <w:r w:rsidRPr="000A0415">
        <w:rPr>
          <w:rFonts w:ascii="Geneva" w:hAnsi="Geneva"/>
          <w:sz w:val="20"/>
          <w:szCs w:val="20"/>
        </w:rPr>
        <w:t>Information and Decision Making</w:t>
      </w:r>
    </w:p>
    <w:p w14:paraId="7BAA5749" w14:textId="77777777" w:rsidR="00876771" w:rsidRPr="000A0415" w:rsidRDefault="00876771" w:rsidP="00876771">
      <w:pPr>
        <w:tabs>
          <w:tab w:val="left" w:pos="1106"/>
        </w:tabs>
        <w:jc w:val="center"/>
        <w:rPr>
          <w:rFonts w:ascii="Geneva" w:hAnsi="Geneva"/>
          <w:i/>
          <w:sz w:val="20"/>
          <w:szCs w:val="20"/>
        </w:rPr>
      </w:pPr>
      <w:r w:rsidRPr="000A0415">
        <w:rPr>
          <w:rFonts w:ascii="Geneva" w:hAnsi="Geneva"/>
          <w:i/>
          <w:sz w:val="20"/>
          <w:szCs w:val="20"/>
        </w:rPr>
        <w:t>Lecture 2</w:t>
      </w:r>
    </w:p>
    <w:p w14:paraId="50E38128" w14:textId="77777777" w:rsidR="00876771" w:rsidRPr="000A0415" w:rsidRDefault="00876771" w:rsidP="00876771">
      <w:pPr>
        <w:tabs>
          <w:tab w:val="left" w:pos="1106"/>
        </w:tabs>
        <w:jc w:val="center"/>
        <w:rPr>
          <w:rFonts w:ascii="Geneva" w:hAnsi="Geneva"/>
          <w:sz w:val="20"/>
          <w:szCs w:val="20"/>
        </w:rPr>
      </w:pPr>
    </w:p>
    <w:p w14:paraId="42DEBC44" w14:textId="784FE012" w:rsidR="00876771" w:rsidRPr="000A0415" w:rsidRDefault="00876771" w:rsidP="00876771">
      <w:pPr>
        <w:tabs>
          <w:tab w:val="left" w:pos="1106"/>
        </w:tabs>
        <w:rPr>
          <w:rFonts w:ascii="Geneva" w:hAnsi="Geneva"/>
          <w:sz w:val="20"/>
          <w:szCs w:val="20"/>
          <w:u w:val="single"/>
        </w:rPr>
      </w:pPr>
      <w:r w:rsidRPr="000A0415">
        <w:rPr>
          <w:rFonts w:ascii="Geneva" w:hAnsi="Geneva"/>
          <w:sz w:val="20"/>
          <w:szCs w:val="20"/>
          <w:u w:val="single"/>
        </w:rPr>
        <w:t>Outline</w:t>
      </w:r>
    </w:p>
    <w:p w14:paraId="75E94348" w14:textId="540C4D02" w:rsidR="00876771" w:rsidRPr="000A0415" w:rsidRDefault="00876771" w:rsidP="0045362C">
      <w:pPr>
        <w:pStyle w:val="ListParagraph"/>
        <w:numPr>
          <w:ilvl w:val="0"/>
          <w:numId w:val="30"/>
        </w:numPr>
        <w:tabs>
          <w:tab w:val="left" w:pos="1106"/>
        </w:tabs>
        <w:rPr>
          <w:rFonts w:ascii="Geneva" w:hAnsi="Geneva"/>
          <w:sz w:val="20"/>
          <w:szCs w:val="20"/>
        </w:rPr>
      </w:pPr>
      <w:r w:rsidRPr="000A0415">
        <w:rPr>
          <w:rFonts w:ascii="Geneva" w:hAnsi="Geneva"/>
          <w:sz w:val="20"/>
          <w:szCs w:val="20"/>
        </w:rPr>
        <w:t>Information technology and the new workplace</w:t>
      </w:r>
    </w:p>
    <w:p w14:paraId="2B54173D" w14:textId="202E835E" w:rsidR="00876771" w:rsidRPr="000A0415" w:rsidRDefault="00876771" w:rsidP="0045362C">
      <w:pPr>
        <w:pStyle w:val="ListParagraph"/>
        <w:numPr>
          <w:ilvl w:val="0"/>
          <w:numId w:val="30"/>
        </w:numPr>
        <w:tabs>
          <w:tab w:val="left" w:pos="1106"/>
        </w:tabs>
        <w:rPr>
          <w:rFonts w:ascii="Geneva" w:hAnsi="Geneva"/>
          <w:sz w:val="20"/>
          <w:szCs w:val="20"/>
        </w:rPr>
      </w:pPr>
      <w:r w:rsidRPr="000A0415">
        <w:rPr>
          <w:rFonts w:ascii="Geneva" w:hAnsi="Geneva"/>
          <w:sz w:val="20"/>
          <w:szCs w:val="20"/>
        </w:rPr>
        <w:t>The role of info</w:t>
      </w:r>
      <w:r w:rsidR="00701FEE" w:rsidRPr="000A0415">
        <w:rPr>
          <w:rFonts w:ascii="Geneva" w:hAnsi="Geneva"/>
          <w:sz w:val="20"/>
          <w:szCs w:val="20"/>
        </w:rPr>
        <w:t>rmation</w:t>
      </w:r>
      <w:r w:rsidRPr="000A0415">
        <w:rPr>
          <w:rFonts w:ascii="Geneva" w:hAnsi="Geneva"/>
          <w:sz w:val="20"/>
          <w:szCs w:val="20"/>
        </w:rPr>
        <w:t xml:space="preserve"> in the management process</w:t>
      </w:r>
    </w:p>
    <w:p w14:paraId="31B43C9B" w14:textId="47A3B845" w:rsidR="00876771" w:rsidRPr="000A0415" w:rsidRDefault="00876771" w:rsidP="0045362C">
      <w:pPr>
        <w:pStyle w:val="ListParagraph"/>
        <w:numPr>
          <w:ilvl w:val="0"/>
          <w:numId w:val="30"/>
        </w:numPr>
        <w:tabs>
          <w:tab w:val="left" w:pos="1106"/>
        </w:tabs>
        <w:rPr>
          <w:rFonts w:ascii="Geneva" w:hAnsi="Geneva"/>
          <w:sz w:val="20"/>
          <w:szCs w:val="20"/>
        </w:rPr>
      </w:pPr>
      <w:r w:rsidRPr="000A0415">
        <w:rPr>
          <w:rFonts w:ascii="Geneva" w:hAnsi="Geneva"/>
          <w:sz w:val="20"/>
          <w:szCs w:val="20"/>
        </w:rPr>
        <w:t xml:space="preserve">Information and </w:t>
      </w:r>
      <w:r w:rsidR="00701FEE" w:rsidRPr="000A0415">
        <w:rPr>
          <w:rFonts w:ascii="Geneva" w:hAnsi="Geneva"/>
          <w:sz w:val="20"/>
          <w:szCs w:val="20"/>
        </w:rPr>
        <w:t>decision-making</w:t>
      </w:r>
    </w:p>
    <w:p w14:paraId="00553078" w14:textId="5C6F360A" w:rsidR="00876771" w:rsidRPr="000A0415" w:rsidRDefault="00876771" w:rsidP="0045362C">
      <w:pPr>
        <w:pStyle w:val="ListParagraph"/>
        <w:numPr>
          <w:ilvl w:val="0"/>
          <w:numId w:val="30"/>
        </w:numPr>
        <w:tabs>
          <w:tab w:val="left" w:pos="1106"/>
        </w:tabs>
        <w:rPr>
          <w:rFonts w:ascii="Geneva" w:hAnsi="Geneva"/>
          <w:sz w:val="20"/>
          <w:szCs w:val="20"/>
        </w:rPr>
      </w:pPr>
      <w:r w:rsidRPr="000A0415">
        <w:rPr>
          <w:rFonts w:ascii="Geneva" w:hAnsi="Geneva"/>
          <w:sz w:val="20"/>
          <w:szCs w:val="20"/>
        </w:rPr>
        <w:t>Steps in decision making process</w:t>
      </w:r>
    </w:p>
    <w:p w14:paraId="1B065172" w14:textId="6DBC0D68" w:rsidR="00876771" w:rsidRPr="000A0415" w:rsidRDefault="00876771" w:rsidP="0045362C">
      <w:pPr>
        <w:pStyle w:val="ListParagraph"/>
        <w:numPr>
          <w:ilvl w:val="0"/>
          <w:numId w:val="30"/>
        </w:numPr>
        <w:tabs>
          <w:tab w:val="left" w:pos="1106"/>
        </w:tabs>
        <w:rPr>
          <w:rFonts w:ascii="Geneva" w:hAnsi="Geneva"/>
          <w:sz w:val="20"/>
          <w:szCs w:val="20"/>
        </w:rPr>
      </w:pPr>
      <w:r w:rsidRPr="000A0415">
        <w:rPr>
          <w:rFonts w:ascii="Geneva" w:hAnsi="Geneva"/>
          <w:sz w:val="20"/>
          <w:szCs w:val="20"/>
        </w:rPr>
        <w:t>Current issues in</w:t>
      </w:r>
      <w:r w:rsidR="00701FEE" w:rsidRPr="000A0415">
        <w:rPr>
          <w:rFonts w:ascii="Geneva" w:hAnsi="Geneva"/>
          <w:sz w:val="20"/>
          <w:szCs w:val="20"/>
        </w:rPr>
        <w:t xml:space="preserve"> managerial decision-</w:t>
      </w:r>
      <w:r w:rsidRPr="000A0415">
        <w:rPr>
          <w:rFonts w:ascii="Geneva" w:hAnsi="Geneva"/>
          <w:sz w:val="20"/>
          <w:szCs w:val="20"/>
        </w:rPr>
        <w:t>making</w:t>
      </w:r>
    </w:p>
    <w:p w14:paraId="2D85A94B" w14:textId="77777777" w:rsidR="00701FEE" w:rsidRPr="000A0415" w:rsidRDefault="00701FEE" w:rsidP="00701FEE">
      <w:pPr>
        <w:tabs>
          <w:tab w:val="left" w:pos="1106"/>
        </w:tabs>
        <w:ind w:left="360"/>
        <w:rPr>
          <w:rFonts w:ascii="Geneva" w:hAnsi="Geneva"/>
          <w:sz w:val="20"/>
          <w:szCs w:val="20"/>
        </w:rPr>
      </w:pPr>
    </w:p>
    <w:p w14:paraId="40E511B4" w14:textId="376A84A2" w:rsidR="00701FEE" w:rsidRPr="000A0415" w:rsidRDefault="00701FEE" w:rsidP="00701FEE">
      <w:pPr>
        <w:tabs>
          <w:tab w:val="left" w:pos="1106"/>
        </w:tabs>
        <w:rPr>
          <w:rFonts w:ascii="Geneva" w:hAnsi="Geneva"/>
          <w:b/>
          <w:sz w:val="20"/>
          <w:szCs w:val="20"/>
        </w:rPr>
      </w:pPr>
      <w:r w:rsidRPr="000A0415">
        <w:rPr>
          <w:rFonts w:ascii="Geneva" w:hAnsi="Geneva"/>
          <w:b/>
          <w:sz w:val="20"/>
          <w:szCs w:val="20"/>
        </w:rPr>
        <w:t>Information technology and the new workplace</w:t>
      </w:r>
    </w:p>
    <w:p w14:paraId="2EE5015B" w14:textId="01F27E90" w:rsidR="00701FEE" w:rsidRPr="000A0415" w:rsidRDefault="00701FEE" w:rsidP="0045362C">
      <w:pPr>
        <w:pStyle w:val="ListParagraph"/>
        <w:numPr>
          <w:ilvl w:val="0"/>
          <w:numId w:val="35"/>
        </w:numPr>
        <w:tabs>
          <w:tab w:val="left" w:pos="1106"/>
        </w:tabs>
        <w:rPr>
          <w:rFonts w:ascii="Geneva" w:hAnsi="Geneva"/>
          <w:sz w:val="20"/>
          <w:szCs w:val="20"/>
        </w:rPr>
      </w:pPr>
      <w:r w:rsidRPr="000A0415">
        <w:rPr>
          <w:rFonts w:ascii="Geneva" w:hAnsi="Geneva"/>
          <w:sz w:val="20"/>
          <w:szCs w:val="20"/>
        </w:rPr>
        <w:t>Knowledge and knowledge workers provide a decisive competitive factor in todays economy</w:t>
      </w:r>
    </w:p>
    <w:p w14:paraId="2271C72B" w14:textId="77777777" w:rsidR="00701FEE" w:rsidRPr="000A0415" w:rsidRDefault="00701FEE" w:rsidP="00701FEE">
      <w:pPr>
        <w:tabs>
          <w:tab w:val="left" w:pos="1106"/>
        </w:tabs>
        <w:rPr>
          <w:rFonts w:ascii="Geneva" w:hAnsi="Geneva"/>
          <w:sz w:val="20"/>
          <w:szCs w:val="20"/>
        </w:rPr>
      </w:pPr>
    </w:p>
    <w:p w14:paraId="4EEE07CB" w14:textId="1CADDA68" w:rsidR="00701FEE" w:rsidRPr="000A0415" w:rsidRDefault="00701FEE" w:rsidP="00701FEE">
      <w:pPr>
        <w:tabs>
          <w:tab w:val="left" w:pos="1106"/>
        </w:tabs>
        <w:rPr>
          <w:rFonts w:ascii="Geneva" w:hAnsi="Geneva"/>
          <w:b/>
          <w:sz w:val="20"/>
          <w:szCs w:val="20"/>
        </w:rPr>
      </w:pPr>
      <w:r w:rsidRPr="000A0415">
        <w:rPr>
          <w:rFonts w:ascii="Geneva" w:hAnsi="Geneva"/>
          <w:b/>
          <w:sz w:val="20"/>
          <w:szCs w:val="20"/>
        </w:rPr>
        <w:t>Knowledge worker:</w:t>
      </w:r>
    </w:p>
    <w:p w14:paraId="54A08239" w14:textId="6A9EBAE5" w:rsidR="00701FEE" w:rsidRPr="000A0415" w:rsidRDefault="00701FEE" w:rsidP="0045362C">
      <w:pPr>
        <w:pStyle w:val="ListParagraph"/>
        <w:numPr>
          <w:ilvl w:val="0"/>
          <w:numId w:val="34"/>
        </w:numPr>
        <w:tabs>
          <w:tab w:val="left" w:pos="1106"/>
        </w:tabs>
        <w:rPr>
          <w:rFonts w:ascii="Geneva" w:hAnsi="Geneva"/>
          <w:sz w:val="20"/>
          <w:szCs w:val="20"/>
        </w:rPr>
      </w:pPr>
      <w:r w:rsidRPr="000A0415">
        <w:rPr>
          <w:rFonts w:ascii="Geneva" w:hAnsi="Geneva"/>
          <w:sz w:val="20"/>
          <w:szCs w:val="20"/>
        </w:rPr>
        <w:t>Intellectual capital</w:t>
      </w:r>
    </w:p>
    <w:p w14:paraId="2CB0B89F" w14:textId="4BBEC9B6" w:rsidR="00701FEE" w:rsidRPr="000A0415" w:rsidRDefault="00701FEE" w:rsidP="0045362C">
      <w:pPr>
        <w:pStyle w:val="ListParagraph"/>
        <w:numPr>
          <w:ilvl w:val="0"/>
          <w:numId w:val="34"/>
        </w:numPr>
        <w:tabs>
          <w:tab w:val="left" w:pos="1106"/>
        </w:tabs>
        <w:rPr>
          <w:rFonts w:ascii="Geneva" w:hAnsi="Geneva"/>
          <w:sz w:val="20"/>
          <w:szCs w:val="20"/>
        </w:rPr>
      </w:pPr>
      <w:r w:rsidRPr="000A0415">
        <w:rPr>
          <w:rFonts w:ascii="Geneva" w:hAnsi="Geneva"/>
          <w:sz w:val="20"/>
          <w:szCs w:val="20"/>
        </w:rPr>
        <w:t>Knowledge and intellectual capital are irreplaceable organizational resources</w:t>
      </w:r>
    </w:p>
    <w:p w14:paraId="045F013A" w14:textId="5C574432" w:rsidR="00701FEE" w:rsidRPr="000A0415" w:rsidRDefault="00701FEE" w:rsidP="0045362C">
      <w:pPr>
        <w:pStyle w:val="ListParagraph"/>
        <w:numPr>
          <w:ilvl w:val="0"/>
          <w:numId w:val="34"/>
        </w:numPr>
        <w:tabs>
          <w:tab w:val="left" w:pos="1106"/>
        </w:tabs>
        <w:rPr>
          <w:rFonts w:ascii="Geneva" w:hAnsi="Geneva"/>
          <w:sz w:val="20"/>
          <w:szCs w:val="20"/>
        </w:rPr>
      </w:pPr>
      <w:r w:rsidRPr="000A0415">
        <w:rPr>
          <w:rFonts w:ascii="Geneva" w:hAnsi="Geneva"/>
          <w:sz w:val="20"/>
          <w:szCs w:val="20"/>
        </w:rPr>
        <w:t>The productivity of knowledge and knowledge workers depends on:</w:t>
      </w:r>
    </w:p>
    <w:p w14:paraId="20F118F5" w14:textId="341D3A33" w:rsidR="00701FEE" w:rsidRPr="000A0415" w:rsidRDefault="00701FEE" w:rsidP="0045362C">
      <w:pPr>
        <w:pStyle w:val="ListParagraph"/>
        <w:numPr>
          <w:ilvl w:val="0"/>
          <w:numId w:val="33"/>
        </w:numPr>
        <w:tabs>
          <w:tab w:val="left" w:pos="1106"/>
        </w:tabs>
        <w:rPr>
          <w:rFonts w:ascii="Geneva" w:hAnsi="Geneva"/>
          <w:sz w:val="20"/>
          <w:szCs w:val="20"/>
        </w:rPr>
      </w:pPr>
      <w:r w:rsidRPr="000A0415">
        <w:rPr>
          <w:rFonts w:ascii="Geneva" w:hAnsi="Geneva"/>
          <w:sz w:val="20"/>
          <w:szCs w:val="20"/>
        </w:rPr>
        <w:t>Computer competency</w:t>
      </w:r>
      <w:r w:rsidR="00E85EB6" w:rsidRPr="000A0415">
        <w:rPr>
          <w:rFonts w:ascii="Geneva" w:hAnsi="Geneva"/>
          <w:sz w:val="20"/>
          <w:szCs w:val="20"/>
        </w:rPr>
        <w:t xml:space="preserve"> – </w:t>
      </w:r>
      <w:r w:rsidR="00E85EB6" w:rsidRPr="000A0415">
        <w:rPr>
          <w:rFonts w:ascii="Geneva" w:hAnsi="Geneva"/>
          <w:color w:val="0000FF"/>
          <w:sz w:val="20"/>
          <w:szCs w:val="20"/>
        </w:rPr>
        <w:t>can you use the computer to add value to the company (Excel)</w:t>
      </w:r>
    </w:p>
    <w:p w14:paraId="1AE02029" w14:textId="253367A5" w:rsidR="00701FEE" w:rsidRPr="000A0415" w:rsidRDefault="00701FEE" w:rsidP="0045362C">
      <w:pPr>
        <w:pStyle w:val="ListParagraph"/>
        <w:numPr>
          <w:ilvl w:val="0"/>
          <w:numId w:val="33"/>
        </w:numPr>
        <w:tabs>
          <w:tab w:val="left" w:pos="1106"/>
        </w:tabs>
        <w:rPr>
          <w:rFonts w:ascii="Geneva" w:hAnsi="Geneva"/>
          <w:sz w:val="20"/>
          <w:szCs w:val="20"/>
        </w:rPr>
      </w:pPr>
      <w:r w:rsidRPr="000A0415">
        <w:rPr>
          <w:rFonts w:ascii="Geneva" w:hAnsi="Geneva"/>
          <w:sz w:val="20"/>
          <w:szCs w:val="20"/>
        </w:rPr>
        <w:t>Information competency</w:t>
      </w:r>
    </w:p>
    <w:p w14:paraId="11DA3830" w14:textId="77777777" w:rsidR="00876771" w:rsidRPr="000A0415" w:rsidRDefault="00876771" w:rsidP="0092761D">
      <w:pPr>
        <w:tabs>
          <w:tab w:val="left" w:pos="1106"/>
        </w:tabs>
        <w:rPr>
          <w:rFonts w:ascii="Geneva" w:hAnsi="Geneva"/>
          <w:sz w:val="20"/>
          <w:szCs w:val="20"/>
        </w:rPr>
      </w:pPr>
    </w:p>
    <w:p w14:paraId="599B834D" w14:textId="78C47828" w:rsidR="00BA3816" w:rsidRPr="000A0415" w:rsidRDefault="00BA3816" w:rsidP="0092761D">
      <w:pPr>
        <w:tabs>
          <w:tab w:val="left" w:pos="1106"/>
        </w:tabs>
        <w:rPr>
          <w:rFonts w:ascii="Geneva" w:hAnsi="Geneva"/>
          <w:b/>
          <w:sz w:val="20"/>
          <w:szCs w:val="20"/>
        </w:rPr>
      </w:pPr>
      <w:r w:rsidRPr="000A0415">
        <w:rPr>
          <w:rFonts w:ascii="Geneva" w:hAnsi="Geneva"/>
          <w:b/>
          <w:sz w:val="20"/>
          <w:szCs w:val="20"/>
        </w:rPr>
        <w:t>IT &amp; New Workplace</w:t>
      </w:r>
    </w:p>
    <w:p w14:paraId="3E08F5A4" w14:textId="5E3CF1C0" w:rsidR="00BA3816" w:rsidRPr="000A0415" w:rsidRDefault="00BA3816" w:rsidP="0045362C">
      <w:pPr>
        <w:pStyle w:val="ListParagraph"/>
        <w:numPr>
          <w:ilvl w:val="0"/>
          <w:numId w:val="36"/>
        </w:numPr>
        <w:tabs>
          <w:tab w:val="left" w:pos="1106"/>
        </w:tabs>
        <w:rPr>
          <w:rFonts w:ascii="Geneva" w:hAnsi="Geneva"/>
          <w:sz w:val="20"/>
          <w:szCs w:val="20"/>
        </w:rPr>
      </w:pPr>
      <w:r w:rsidRPr="000A0415">
        <w:rPr>
          <w:rFonts w:ascii="Geneva" w:hAnsi="Geneva"/>
          <w:sz w:val="20"/>
          <w:szCs w:val="20"/>
        </w:rPr>
        <w:t xml:space="preserve">Electronic commerce (B2C e-commerce, B2B </w:t>
      </w:r>
      <w:r w:rsidR="005B687D" w:rsidRPr="000A0415">
        <w:rPr>
          <w:rFonts w:ascii="Geneva" w:hAnsi="Geneva"/>
          <w:sz w:val="20"/>
          <w:szCs w:val="20"/>
        </w:rPr>
        <w:t>e-</w:t>
      </w:r>
      <w:r w:rsidRPr="000A0415">
        <w:rPr>
          <w:rFonts w:ascii="Geneva" w:hAnsi="Geneva"/>
          <w:sz w:val="20"/>
          <w:szCs w:val="20"/>
        </w:rPr>
        <w:t>commerce)</w:t>
      </w:r>
    </w:p>
    <w:p w14:paraId="1BB5A3EA" w14:textId="77777777" w:rsidR="00BA3816" w:rsidRPr="000A0415" w:rsidRDefault="00BA3816" w:rsidP="00BA3816">
      <w:pPr>
        <w:pStyle w:val="ListParagraph"/>
        <w:tabs>
          <w:tab w:val="left" w:pos="1106"/>
        </w:tabs>
        <w:rPr>
          <w:rFonts w:ascii="Geneva" w:hAnsi="Geneva"/>
          <w:sz w:val="20"/>
          <w:szCs w:val="20"/>
        </w:rPr>
      </w:pPr>
    </w:p>
    <w:p w14:paraId="24427FBC" w14:textId="29ACDF06" w:rsidR="00BA3816" w:rsidRPr="000A0415" w:rsidRDefault="00BA3816" w:rsidP="0045362C">
      <w:pPr>
        <w:pStyle w:val="ListParagraph"/>
        <w:numPr>
          <w:ilvl w:val="0"/>
          <w:numId w:val="36"/>
        </w:numPr>
        <w:tabs>
          <w:tab w:val="left" w:pos="1106"/>
        </w:tabs>
        <w:rPr>
          <w:rFonts w:ascii="Geneva" w:hAnsi="Geneva"/>
          <w:i/>
          <w:sz w:val="20"/>
          <w:szCs w:val="20"/>
        </w:rPr>
      </w:pPr>
      <w:r w:rsidRPr="000A0415">
        <w:rPr>
          <w:rFonts w:ascii="Geneva" w:hAnsi="Geneva"/>
          <w:i/>
          <w:sz w:val="20"/>
          <w:szCs w:val="20"/>
        </w:rPr>
        <w:t>Stages of development in e-commerce:</w:t>
      </w:r>
    </w:p>
    <w:p w14:paraId="5B38B60C" w14:textId="6B5D969D" w:rsidR="00BA3816" w:rsidRPr="000A0415" w:rsidRDefault="00BA3816" w:rsidP="0045362C">
      <w:pPr>
        <w:pStyle w:val="ListParagraph"/>
        <w:numPr>
          <w:ilvl w:val="0"/>
          <w:numId w:val="37"/>
        </w:numPr>
        <w:tabs>
          <w:tab w:val="left" w:pos="1106"/>
        </w:tabs>
        <w:rPr>
          <w:rFonts w:ascii="Geneva" w:hAnsi="Geneva"/>
          <w:sz w:val="20"/>
          <w:szCs w:val="20"/>
        </w:rPr>
      </w:pPr>
      <w:r w:rsidRPr="000A0415">
        <w:rPr>
          <w:rFonts w:ascii="Geneva" w:hAnsi="Geneva"/>
          <w:sz w:val="20"/>
          <w:szCs w:val="20"/>
        </w:rPr>
        <w:t>Secure an online identity</w:t>
      </w:r>
    </w:p>
    <w:p w14:paraId="67F4BBE6" w14:textId="66048FAD" w:rsidR="00BA3816" w:rsidRPr="000A0415" w:rsidRDefault="00AE4AB1" w:rsidP="0045362C">
      <w:pPr>
        <w:pStyle w:val="ListParagraph"/>
        <w:numPr>
          <w:ilvl w:val="0"/>
          <w:numId w:val="37"/>
        </w:numPr>
        <w:tabs>
          <w:tab w:val="left" w:pos="1106"/>
        </w:tabs>
        <w:rPr>
          <w:rFonts w:ascii="Geneva" w:hAnsi="Geneva"/>
          <w:sz w:val="20"/>
          <w:szCs w:val="20"/>
        </w:rPr>
      </w:pPr>
      <w:r w:rsidRPr="000A0415">
        <w:rPr>
          <w:rFonts w:ascii="Geneva" w:hAnsi="Geneva"/>
          <w:sz w:val="20"/>
          <w:szCs w:val="20"/>
        </w:rPr>
        <w:t>Establish a W</w:t>
      </w:r>
      <w:r w:rsidR="00BA3816" w:rsidRPr="000A0415">
        <w:rPr>
          <w:rFonts w:ascii="Geneva" w:hAnsi="Geneva"/>
          <w:sz w:val="20"/>
          <w:szCs w:val="20"/>
        </w:rPr>
        <w:t>eb presence</w:t>
      </w:r>
    </w:p>
    <w:p w14:paraId="56961130" w14:textId="5808D004" w:rsidR="00BA3816" w:rsidRPr="000A0415" w:rsidRDefault="00BA3816" w:rsidP="0045362C">
      <w:pPr>
        <w:pStyle w:val="ListParagraph"/>
        <w:numPr>
          <w:ilvl w:val="0"/>
          <w:numId w:val="37"/>
        </w:numPr>
        <w:tabs>
          <w:tab w:val="left" w:pos="1106"/>
        </w:tabs>
        <w:rPr>
          <w:rFonts w:ascii="Geneva" w:hAnsi="Geneva"/>
          <w:sz w:val="20"/>
          <w:szCs w:val="20"/>
        </w:rPr>
      </w:pPr>
      <w:r w:rsidRPr="000A0415">
        <w:rPr>
          <w:rFonts w:ascii="Geneva" w:hAnsi="Geneva"/>
          <w:sz w:val="20"/>
          <w:szCs w:val="20"/>
        </w:rPr>
        <w:t>Enable e</w:t>
      </w:r>
      <w:r w:rsidR="00AE4AB1" w:rsidRPr="000A0415">
        <w:rPr>
          <w:rFonts w:ascii="Geneva" w:hAnsi="Geneva"/>
          <w:sz w:val="20"/>
          <w:szCs w:val="20"/>
        </w:rPr>
        <w:t>-</w:t>
      </w:r>
      <w:r w:rsidRPr="000A0415">
        <w:rPr>
          <w:rFonts w:ascii="Geneva" w:hAnsi="Geneva"/>
          <w:sz w:val="20"/>
          <w:szCs w:val="20"/>
        </w:rPr>
        <w:t>commerce</w:t>
      </w:r>
    </w:p>
    <w:p w14:paraId="5DE18C1F" w14:textId="65210011" w:rsidR="00BA3816" w:rsidRPr="000A0415" w:rsidRDefault="00BA3816" w:rsidP="0045362C">
      <w:pPr>
        <w:pStyle w:val="ListParagraph"/>
        <w:numPr>
          <w:ilvl w:val="0"/>
          <w:numId w:val="37"/>
        </w:numPr>
        <w:tabs>
          <w:tab w:val="left" w:pos="1106"/>
        </w:tabs>
        <w:rPr>
          <w:rFonts w:ascii="Geneva" w:hAnsi="Geneva"/>
          <w:sz w:val="20"/>
          <w:szCs w:val="20"/>
        </w:rPr>
      </w:pPr>
      <w:r w:rsidRPr="000A0415">
        <w:rPr>
          <w:rFonts w:ascii="Geneva" w:hAnsi="Geneva"/>
          <w:sz w:val="20"/>
          <w:szCs w:val="20"/>
        </w:rPr>
        <w:t>Provide e</w:t>
      </w:r>
      <w:r w:rsidR="00AE4AB1" w:rsidRPr="000A0415">
        <w:rPr>
          <w:rFonts w:ascii="Geneva" w:hAnsi="Geneva"/>
          <w:sz w:val="20"/>
          <w:szCs w:val="20"/>
        </w:rPr>
        <w:t>-</w:t>
      </w:r>
      <w:r w:rsidRPr="000A0415">
        <w:rPr>
          <w:rFonts w:ascii="Geneva" w:hAnsi="Geneva"/>
          <w:sz w:val="20"/>
          <w:szCs w:val="20"/>
        </w:rPr>
        <w:t>commerce and customer relationship management</w:t>
      </w:r>
    </w:p>
    <w:p w14:paraId="1446B740" w14:textId="158A17F7" w:rsidR="00BA3816" w:rsidRPr="000A0415" w:rsidRDefault="00BA3816" w:rsidP="0045362C">
      <w:pPr>
        <w:pStyle w:val="ListParagraph"/>
        <w:numPr>
          <w:ilvl w:val="0"/>
          <w:numId w:val="37"/>
        </w:numPr>
        <w:tabs>
          <w:tab w:val="left" w:pos="1106"/>
        </w:tabs>
        <w:rPr>
          <w:rFonts w:ascii="Geneva" w:hAnsi="Geneva"/>
          <w:sz w:val="20"/>
          <w:szCs w:val="20"/>
        </w:rPr>
      </w:pPr>
      <w:r w:rsidRPr="000A0415">
        <w:rPr>
          <w:rFonts w:ascii="Geneva" w:hAnsi="Geneva"/>
          <w:sz w:val="20"/>
          <w:szCs w:val="20"/>
        </w:rPr>
        <w:t>Utilize a service application model</w:t>
      </w:r>
    </w:p>
    <w:p w14:paraId="356C446F" w14:textId="77777777" w:rsidR="00BA3816" w:rsidRPr="000A0415" w:rsidRDefault="00BA3816" w:rsidP="0092761D">
      <w:pPr>
        <w:tabs>
          <w:tab w:val="left" w:pos="1106"/>
        </w:tabs>
        <w:rPr>
          <w:rFonts w:ascii="Geneva" w:hAnsi="Geneva"/>
          <w:sz w:val="20"/>
          <w:szCs w:val="20"/>
        </w:rPr>
      </w:pPr>
    </w:p>
    <w:p w14:paraId="6DC616B3" w14:textId="6361C52A" w:rsidR="00BA3816" w:rsidRPr="000A0415" w:rsidRDefault="00BA3816" w:rsidP="0045362C">
      <w:pPr>
        <w:pStyle w:val="ListParagraph"/>
        <w:numPr>
          <w:ilvl w:val="0"/>
          <w:numId w:val="38"/>
        </w:numPr>
        <w:tabs>
          <w:tab w:val="left" w:pos="1106"/>
        </w:tabs>
        <w:rPr>
          <w:rFonts w:ascii="Geneva" w:hAnsi="Geneva"/>
          <w:sz w:val="20"/>
          <w:szCs w:val="20"/>
        </w:rPr>
      </w:pPr>
      <w:r w:rsidRPr="000A0415">
        <w:rPr>
          <w:rFonts w:ascii="Geneva" w:hAnsi="Geneva"/>
          <w:sz w:val="20"/>
          <w:szCs w:val="20"/>
        </w:rPr>
        <w:t>IT facilitates communication and information sharing, reduction in the number of middle managers, better organizational structure and excellent coordination and control</w:t>
      </w:r>
    </w:p>
    <w:p w14:paraId="5A23EF77" w14:textId="77777777" w:rsidR="00637276" w:rsidRPr="000A0415" w:rsidRDefault="00637276" w:rsidP="00637276">
      <w:pPr>
        <w:tabs>
          <w:tab w:val="left" w:pos="1106"/>
        </w:tabs>
        <w:ind w:left="360"/>
        <w:rPr>
          <w:rFonts w:ascii="Geneva" w:hAnsi="Geneva"/>
          <w:sz w:val="20"/>
          <w:szCs w:val="20"/>
        </w:rPr>
      </w:pPr>
    </w:p>
    <w:p w14:paraId="3DE7BADB" w14:textId="2D2661BC" w:rsidR="00637276" w:rsidRPr="000A0415" w:rsidRDefault="00637276" w:rsidP="00403BFE">
      <w:pPr>
        <w:tabs>
          <w:tab w:val="left" w:pos="1106"/>
        </w:tabs>
        <w:rPr>
          <w:rFonts w:ascii="Geneva" w:hAnsi="Geneva"/>
          <w:b/>
          <w:sz w:val="20"/>
          <w:szCs w:val="20"/>
        </w:rPr>
      </w:pPr>
      <w:r w:rsidRPr="000A0415">
        <w:rPr>
          <w:rFonts w:ascii="Geneva" w:hAnsi="Geneva"/>
          <w:b/>
          <w:sz w:val="20"/>
          <w:szCs w:val="20"/>
        </w:rPr>
        <w:t>IT &amp; New Workplace:</w:t>
      </w:r>
    </w:p>
    <w:p w14:paraId="7DF83022" w14:textId="574F8A92" w:rsidR="00637276" w:rsidRPr="000A0415" w:rsidRDefault="00637276" w:rsidP="0045362C">
      <w:pPr>
        <w:pStyle w:val="ListParagraph"/>
        <w:numPr>
          <w:ilvl w:val="0"/>
          <w:numId w:val="38"/>
        </w:numPr>
        <w:tabs>
          <w:tab w:val="left" w:pos="1106"/>
        </w:tabs>
        <w:rPr>
          <w:rFonts w:ascii="Geneva" w:hAnsi="Geneva"/>
          <w:sz w:val="20"/>
          <w:szCs w:val="20"/>
        </w:rPr>
      </w:pPr>
      <w:r w:rsidRPr="000A0415">
        <w:rPr>
          <w:rFonts w:ascii="Geneva" w:hAnsi="Geneva"/>
          <w:sz w:val="20"/>
          <w:szCs w:val="20"/>
        </w:rPr>
        <w:t>IT builds relationships with external environment</w:t>
      </w:r>
    </w:p>
    <w:p w14:paraId="117BD964" w14:textId="70474F82" w:rsidR="00637276" w:rsidRPr="000A0415" w:rsidRDefault="00637276" w:rsidP="0045362C">
      <w:pPr>
        <w:pStyle w:val="ListParagraph"/>
        <w:numPr>
          <w:ilvl w:val="0"/>
          <w:numId w:val="38"/>
        </w:numPr>
        <w:tabs>
          <w:tab w:val="left" w:pos="1106"/>
        </w:tabs>
        <w:rPr>
          <w:rFonts w:ascii="Geneva" w:hAnsi="Geneva"/>
          <w:sz w:val="20"/>
          <w:szCs w:val="20"/>
        </w:rPr>
      </w:pPr>
      <w:r w:rsidRPr="000A0415">
        <w:rPr>
          <w:rFonts w:ascii="Geneva" w:hAnsi="Geneva"/>
          <w:sz w:val="20"/>
          <w:szCs w:val="20"/>
        </w:rPr>
        <w:t>IT has changed the new workplace (email, P2P – Peer to peer file sharing)</w:t>
      </w:r>
    </w:p>
    <w:p w14:paraId="35CF644B" w14:textId="0628A789" w:rsidR="00637276" w:rsidRPr="000A0415" w:rsidRDefault="00637276" w:rsidP="0045362C">
      <w:pPr>
        <w:pStyle w:val="ListParagraph"/>
        <w:numPr>
          <w:ilvl w:val="0"/>
          <w:numId w:val="38"/>
        </w:numPr>
        <w:tabs>
          <w:tab w:val="left" w:pos="1106"/>
        </w:tabs>
        <w:rPr>
          <w:rFonts w:ascii="Geneva" w:hAnsi="Geneva"/>
          <w:sz w:val="20"/>
          <w:szCs w:val="20"/>
        </w:rPr>
      </w:pPr>
      <w:r w:rsidRPr="000A0415">
        <w:rPr>
          <w:rFonts w:ascii="Geneva" w:hAnsi="Geneva"/>
          <w:sz w:val="20"/>
          <w:szCs w:val="20"/>
        </w:rPr>
        <w:t>Data is raw facts and observations</w:t>
      </w:r>
    </w:p>
    <w:p w14:paraId="7AC22C41" w14:textId="5BBC89B1" w:rsidR="00637276" w:rsidRPr="000A0415" w:rsidRDefault="00637276" w:rsidP="0045362C">
      <w:pPr>
        <w:pStyle w:val="ListParagraph"/>
        <w:numPr>
          <w:ilvl w:val="0"/>
          <w:numId w:val="38"/>
        </w:numPr>
        <w:tabs>
          <w:tab w:val="left" w:pos="1106"/>
        </w:tabs>
        <w:rPr>
          <w:rFonts w:ascii="Geneva" w:hAnsi="Geneva"/>
          <w:sz w:val="20"/>
          <w:szCs w:val="20"/>
        </w:rPr>
      </w:pPr>
      <w:r w:rsidRPr="000A0415">
        <w:rPr>
          <w:rFonts w:ascii="Geneva" w:hAnsi="Geneva"/>
          <w:sz w:val="20"/>
          <w:szCs w:val="20"/>
        </w:rPr>
        <w:t>Information is data made available for decision-making</w:t>
      </w:r>
    </w:p>
    <w:p w14:paraId="60AFF83A" w14:textId="0EA5E986" w:rsidR="00637276" w:rsidRPr="000A0415" w:rsidRDefault="00FF54A4" w:rsidP="0045362C">
      <w:pPr>
        <w:pStyle w:val="ListParagraph"/>
        <w:numPr>
          <w:ilvl w:val="0"/>
          <w:numId w:val="38"/>
        </w:numPr>
        <w:tabs>
          <w:tab w:val="left" w:pos="1106"/>
        </w:tabs>
        <w:rPr>
          <w:rFonts w:ascii="Geneva" w:hAnsi="Geneva"/>
          <w:sz w:val="20"/>
          <w:szCs w:val="20"/>
        </w:rPr>
      </w:pPr>
      <w:r>
        <w:rPr>
          <w:rFonts w:ascii="Geneva" w:hAnsi="Geneva"/>
          <w:sz w:val="20"/>
          <w:szCs w:val="20"/>
        </w:rPr>
        <w:t>Good information mu</w:t>
      </w:r>
      <w:r w:rsidR="00637276" w:rsidRPr="000A0415">
        <w:rPr>
          <w:rFonts w:ascii="Geneva" w:hAnsi="Geneva"/>
          <w:sz w:val="20"/>
          <w:szCs w:val="20"/>
        </w:rPr>
        <w:t xml:space="preserve">st be </w:t>
      </w:r>
      <w:r w:rsidR="00637276" w:rsidRPr="000A0415">
        <w:rPr>
          <w:rFonts w:ascii="Geneva" w:hAnsi="Geneva"/>
          <w:i/>
          <w:sz w:val="20"/>
          <w:szCs w:val="20"/>
        </w:rPr>
        <w:t>Timely, High Quality, Complete, Relevant and Understandable</w:t>
      </w:r>
    </w:p>
    <w:p w14:paraId="4103BFFF" w14:textId="77777777" w:rsidR="00F60050" w:rsidRPr="000A0415" w:rsidRDefault="00F60050" w:rsidP="00F60050">
      <w:pPr>
        <w:pStyle w:val="ListParagraph"/>
        <w:tabs>
          <w:tab w:val="left" w:pos="1106"/>
        </w:tabs>
        <w:rPr>
          <w:rFonts w:ascii="Geneva" w:hAnsi="Geneva"/>
          <w:sz w:val="20"/>
          <w:szCs w:val="20"/>
        </w:rPr>
      </w:pPr>
    </w:p>
    <w:p w14:paraId="1D86AD46" w14:textId="556061E8" w:rsidR="00687E53" w:rsidRPr="000A0415" w:rsidRDefault="00795735" w:rsidP="00687E53">
      <w:pPr>
        <w:tabs>
          <w:tab w:val="left" w:pos="1106"/>
        </w:tabs>
        <w:rPr>
          <w:rFonts w:ascii="Geneva" w:hAnsi="Geneva"/>
          <w:sz w:val="20"/>
          <w:szCs w:val="20"/>
        </w:rPr>
      </w:pPr>
      <w:r w:rsidRPr="000A0415">
        <w:rPr>
          <w:rFonts w:ascii="Geneva" w:hAnsi="Geneva"/>
          <w:noProof/>
          <w:sz w:val="20"/>
          <w:szCs w:val="20"/>
          <w:lang w:val="en-CA" w:eastAsia="en-CA"/>
        </w:rPr>
        <w:drawing>
          <wp:inline distT="0" distB="0" distL="0" distR="0" wp14:anchorId="6D98E396" wp14:editId="162387DE">
            <wp:extent cx="4000500" cy="2281767"/>
            <wp:effectExtent l="0" t="0" r="0" b="4445"/>
            <wp:docPr id="256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1330" cy="2282241"/>
                    </a:xfrm>
                    <a:prstGeom prst="rect">
                      <a:avLst/>
                    </a:prstGeom>
                    <a:noFill/>
                    <a:ln>
                      <a:noFill/>
                    </a:ln>
                    <a:extLst/>
                  </pic:spPr>
                </pic:pic>
              </a:graphicData>
            </a:graphic>
          </wp:inline>
        </w:drawing>
      </w:r>
    </w:p>
    <w:p w14:paraId="47E96AB5" w14:textId="77777777" w:rsidR="00F60050" w:rsidRPr="000A0415" w:rsidRDefault="00F60050" w:rsidP="00687E53">
      <w:pPr>
        <w:tabs>
          <w:tab w:val="left" w:pos="1106"/>
        </w:tabs>
        <w:rPr>
          <w:rFonts w:ascii="Geneva" w:hAnsi="Geneva"/>
          <w:sz w:val="20"/>
          <w:szCs w:val="20"/>
        </w:rPr>
      </w:pPr>
    </w:p>
    <w:p w14:paraId="52B20E1A" w14:textId="2584238C" w:rsidR="00687E53" w:rsidRPr="000A0415" w:rsidRDefault="00687E53" w:rsidP="00687E53">
      <w:pPr>
        <w:tabs>
          <w:tab w:val="left" w:pos="1106"/>
        </w:tabs>
        <w:rPr>
          <w:rFonts w:ascii="Geneva" w:hAnsi="Geneva"/>
          <w:b/>
          <w:sz w:val="20"/>
          <w:szCs w:val="20"/>
        </w:rPr>
      </w:pPr>
      <w:r w:rsidRPr="000A0415">
        <w:rPr>
          <w:rFonts w:ascii="Geneva" w:hAnsi="Geneva"/>
          <w:b/>
          <w:sz w:val="20"/>
          <w:szCs w:val="20"/>
        </w:rPr>
        <w:t>The role of information in the management process</w:t>
      </w:r>
    </w:p>
    <w:p w14:paraId="29D9D9C5" w14:textId="1B076922" w:rsidR="00687E53" w:rsidRPr="000A0415" w:rsidRDefault="00687E53" w:rsidP="0045362C">
      <w:pPr>
        <w:pStyle w:val="ListParagraph"/>
        <w:numPr>
          <w:ilvl w:val="0"/>
          <w:numId w:val="39"/>
        </w:numPr>
        <w:tabs>
          <w:tab w:val="left" w:pos="1106"/>
        </w:tabs>
        <w:rPr>
          <w:rFonts w:ascii="Geneva" w:hAnsi="Geneva"/>
          <w:sz w:val="20"/>
          <w:szCs w:val="20"/>
        </w:rPr>
      </w:pPr>
      <w:r w:rsidRPr="000A0415">
        <w:rPr>
          <w:rFonts w:ascii="Geneva" w:hAnsi="Geneva"/>
          <w:sz w:val="20"/>
          <w:szCs w:val="20"/>
        </w:rPr>
        <w:t>Data &gt; Information &gt; Decision-making</w:t>
      </w:r>
    </w:p>
    <w:p w14:paraId="5954888D" w14:textId="196C329F" w:rsidR="00687E53" w:rsidRPr="000A0415" w:rsidRDefault="00687E53" w:rsidP="0045362C">
      <w:pPr>
        <w:pStyle w:val="ListParagraph"/>
        <w:numPr>
          <w:ilvl w:val="0"/>
          <w:numId w:val="39"/>
        </w:numPr>
        <w:tabs>
          <w:tab w:val="left" w:pos="1106"/>
        </w:tabs>
        <w:rPr>
          <w:rFonts w:ascii="Geneva" w:hAnsi="Geneva"/>
          <w:sz w:val="20"/>
          <w:szCs w:val="20"/>
        </w:rPr>
      </w:pPr>
      <w:r w:rsidRPr="000A0415">
        <w:rPr>
          <w:rFonts w:ascii="Geneva" w:hAnsi="Geneva"/>
          <w:sz w:val="20"/>
          <w:szCs w:val="20"/>
        </w:rPr>
        <w:t>Information exchanges with the external environment and within the organization</w:t>
      </w:r>
    </w:p>
    <w:p w14:paraId="0A85C79C" w14:textId="77777777" w:rsidR="00687E53" w:rsidRPr="000A0415" w:rsidRDefault="00687E53" w:rsidP="00687E53">
      <w:pPr>
        <w:pStyle w:val="ListParagraph"/>
        <w:tabs>
          <w:tab w:val="left" w:pos="1106"/>
        </w:tabs>
        <w:rPr>
          <w:rFonts w:ascii="Geneva" w:hAnsi="Geneva"/>
          <w:sz w:val="20"/>
          <w:szCs w:val="20"/>
        </w:rPr>
      </w:pPr>
    </w:p>
    <w:p w14:paraId="730B5E83" w14:textId="40B62174" w:rsidR="00687E53" w:rsidRPr="000A0415" w:rsidRDefault="00687E53" w:rsidP="0045362C">
      <w:pPr>
        <w:pStyle w:val="ListParagraph"/>
        <w:numPr>
          <w:ilvl w:val="0"/>
          <w:numId w:val="39"/>
        </w:numPr>
        <w:tabs>
          <w:tab w:val="left" w:pos="1106"/>
        </w:tabs>
        <w:rPr>
          <w:rFonts w:ascii="Geneva" w:hAnsi="Geneva"/>
          <w:sz w:val="20"/>
          <w:szCs w:val="20"/>
        </w:rPr>
      </w:pPr>
      <w:r w:rsidRPr="000A0415">
        <w:rPr>
          <w:rFonts w:ascii="Geneva" w:hAnsi="Geneva"/>
          <w:sz w:val="20"/>
          <w:szCs w:val="20"/>
        </w:rPr>
        <w:t>The external &amp; internal information needs of the organization is essential for solving problems and making decisions</w:t>
      </w:r>
    </w:p>
    <w:tbl>
      <w:tblPr>
        <w:tblStyle w:val="TableGrid"/>
        <w:tblW w:w="0" w:type="auto"/>
        <w:tblInd w:w="1080" w:type="dxa"/>
        <w:tblLook w:val="04A0" w:firstRow="1" w:lastRow="0" w:firstColumn="1" w:lastColumn="0" w:noHBand="0" w:noVBand="1"/>
      </w:tblPr>
      <w:tblGrid>
        <w:gridCol w:w="3311"/>
        <w:gridCol w:w="3306"/>
        <w:gridCol w:w="3319"/>
      </w:tblGrid>
      <w:tr w:rsidR="00687E53" w:rsidRPr="000A0415" w14:paraId="15F98F75" w14:textId="77777777" w:rsidTr="00795735">
        <w:tc>
          <w:tcPr>
            <w:tcW w:w="3311" w:type="dxa"/>
          </w:tcPr>
          <w:p w14:paraId="2DBD7D13" w14:textId="38E214A0" w:rsidR="00687E53" w:rsidRPr="000A0415" w:rsidRDefault="00687E53" w:rsidP="00687E53">
            <w:pPr>
              <w:tabs>
                <w:tab w:val="left" w:pos="1106"/>
              </w:tabs>
              <w:jc w:val="center"/>
              <w:rPr>
                <w:rFonts w:ascii="Geneva" w:hAnsi="Geneva"/>
                <w:sz w:val="20"/>
                <w:szCs w:val="20"/>
              </w:rPr>
            </w:pPr>
            <w:r w:rsidRPr="000A0415">
              <w:rPr>
                <w:rFonts w:ascii="Geneva" w:hAnsi="Geneva"/>
                <w:sz w:val="20"/>
                <w:szCs w:val="20"/>
              </w:rPr>
              <w:t>Intelligence information &gt;</w:t>
            </w:r>
          </w:p>
        </w:tc>
        <w:tc>
          <w:tcPr>
            <w:tcW w:w="3306" w:type="dxa"/>
          </w:tcPr>
          <w:p w14:paraId="59741080" w14:textId="5BD493A6" w:rsidR="00687E53" w:rsidRPr="000A0415" w:rsidRDefault="00687E53" w:rsidP="00687E53">
            <w:pPr>
              <w:tabs>
                <w:tab w:val="left" w:pos="1106"/>
              </w:tabs>
              <w:jc w:val="center"/>
              <w:rPr>
                <w:rFonts w:ascii="Geneva" w:hAnsi="Geneva"/>
                <w:sz w:val="20"/>
                <w:szCs w:val="20"/>
              </w:rPr>
            </w:pPr>
            <w:r w:rsidRPr="000A0415">
              <w:rPr>
                <w:rFonts w:ascii="Geneva" w:hAnsi="Geneva"/>
                <w:sz w:val="20"/>
                <w:szCs w:val="20"/>
              </w:rPr>
              <w:t>Internal information &gt;</w:t>
            </w:r>
          </w:p>
        </w:tc>
        <w:tc>
          <w:tcPr>
            <w:tcW w:w="3319" w:type="dxa"/>
          </w:tcPr>
          <w:p w14:paraId="54A9ED18" w14:textId="19EDC3BE" w:rsidR="00687E53" w:rsidRPr="000A0415" w:rsidRDefault="00687E53" w:rsidP="00687E53">
            <w:pPr>
              <w:tabs>
                <w:tab w:val="left" w:pos="1106"/>
              </w:tabs>
              <w:jc w:val="center"/>
              <w:rPr>
                <w:rFonts w:ascii="Geneva" w:hAnsi="Geneva"/>
                <w:sz w:val="20"/>
                <w:szCs w:val="20"/>
              </w:rPr>
            </w:pPr>
            <w:r w:rsidRPr="000A0415">
              <w:rPr>
                <w:rFonts w:ascii="Geneva" w:hAnsi="Geneva"/>
                <w:sz w:val="20"/>
                <w:szCs w:val="20"/>
              </w:rPr>
              <w:t>Public information</w:t>
            </w:r>
          </w:p>
        </w:tc>
      </w:tr>
      <w:tr w:rsidR="00687E53" w:rsidRPr="000A0415" w14:paraId="724186A1" w14:textId="77777777" w:rsidTr="00795735">
        <w:tc>
          <w:tcPr>
            <w:tcW w:w="3311" w:type="dxa"/>
          </w:tcPr>
          <w:p w14:paraId="220137E6" w14:textId="70B242E2" w:rsidR="00687E53" w:rsidRPr="000A0415" w:rsidRDefault="00687E53" w:rsidP="00687E53">
            <w:pPr>
              <w:tabs>
                <w:tab w:val="left" w:pos="1106"/>
              </w:tabs>
              <w:rPr>
                <w:rFonts w:ascii="Geneva" w:hAnsi="Geneva"/>
                <w:sz w:val="20"/>
                <w:szCs w:val="20"/>
              </w:rPr>
            </w:pPr>
            <w:r w:rsidRPr="000A0415">
              <w:rPr>
                <w:rFonts w:ascii="Geneva" w:hAnsi="Geneva"/>
                <w:sz w:val="20"/>
                <w:szCs w:val="20"/>
              </w:rPr>
              <w:t>Gathered from stakeholders and external environment</w:t>
            </w:r>
          </w:p>
        </w:tc>
        <w:tc>
          <w:tcPr>
            <w:tcW w:w="3306" w:type="dxa"/>
          </w:tcPr>
          <w:p w14:paraId="72DEB2A0" w14:textId="77777777" w:rsidR="00687E53" w:rsidRPr="000A0415" w:rsidRDefault="00687E53" w:rsidP="00687E53">
            <w:pPr>
              <w:tabs>
                <w:tab w:val="left" w:pos="1106"/>
              </w:tabs>
              <w:rPr>
                <w:rFonts w:ascii="Geneva" w:hAnsi="Geneva"/>
                <w:sz w:val="20"/>
                <w:szCs w:val="20"/>
              </w:rPr>
            </w:pPr>
            <w:r w:rsidRPr="000A0415">
              <w:rPr>
                <w:rFonts w:ascii="Geneva" w:hAnsi="Geneva"/>
                <w:sz w:val="20"/>
                <w:szCs w:val="20"/>
              </w:rPr>
              <w:t>Flows up, down, around and across organization</w:t>
            </w:r>
          </w:p>
          <w:p w14:paraId="23CA3578" w14:textId="77777777" w:rsidR="00687E53" w:rsidRPr="000A0415" w:rsidRDefault="00687E53" w:rsidP="00687E53">
            <w:pPr>
              <w:tabs>
                <w:tab w:val="left" w:pos="1106"/>
              </w:tabs>
              <w:rPr>
                <w:rFonts w:ascii="Geneva" w:hAnsi="Geneva"/>
                <w:sz w:val="20"/>
                <w:szCs w:val="20"/>
              </w:rPr>
            </w:pPr>
          </w:p>
        </w:tc>
        <w:tc>
          <w:tcPr>
            <w:tcW w:w="3319" w:type="dxa"/>
          </w:tcPr>
          <w:p w14:paraId="1F71F7F0" w14:textId="0A6AB655" w:rsidR="00687E53" w:rsidRPr="000A0415" w:rsidRDefault="00687E53" w:rsidP="00687E53">
            <w:pPr>
              <w:tabs>
                <w:tab w:val="left" w:pos="1106"/>
              </w:tabs>
              <w:rPr>
                <w:rFonts w:ascii="Geneva" w:hAnsi="Geneva"/>
                <w:sz w:val="20"/>
                <w:szCs w:val="20"/>
              </w:rPr>
            </w:pPr>
            <w:r w:rsidRPr="000A0415">
              <w:rPr>
                <w:rFonts w:ascii="Geneva" w:hAnsi="Geneva"/>
                <w:sz w:val="20"/>
                <w:szCs w:val="20"/>
              </w:rPr>
              <w:t>Disseminated to stakeholders and external environment</w:t>
            </w:r>
          </w:p>
        </w:tc>
      </w:tr>
    </w:tbl>
    <w:p w14:paraId="44864E0D" w14:textId="7348626E" w:rsidR="00DD389C" w:rsidRPr="000A0415" w:rsidRDefault="00795735" w:rsidP="00DD389C">
      <w:pPr>
        <w:pStyle w:val="ListParagraph"/>
        <w:tabs>
          <w:tab w:val="left" w:pos="1106"/>
        </w:tabs>
        <w:rPr>
          <w:rFonts w:ascii="Geneva" w:hAnsi="Geneva"/>
          <w:sz w:val="20"/>
          <w:szCs w:val="20"/>
        </w:rPr>
      </w:pPr>
      <w:r w:rsidRPr="000A0415">
        <w:rPr>
          <w:rFonts w:ascii="Geneva" w:hAnsi="Geneva"/>
          <w:noProof/>
          <w:sz w:val="20"/>
          <w:szCs w:val="20"/>
          <w:lang w:val="en-CA" w:eastAsia="en-CA"/>
        </w:rPr>
        <w:lastRenderedPageBreak/>
        <w:drawing>
          <wp:inline distT="0" distB="0" distL="0" distR="0" wp14:anchorId="3AF50707" wp14:editId="55589D16">
            <wp:extent cx="4093878" cy="2090057"/>
            <wp:effectExtent l="0" t="0" r="0" b="0"/>
            <wp:docPr id="225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4263" cy="2090253"/>
                    </a:xfrm>
                    <a:prstGeom prst="rect">
                      <a:avLst/>
                    </a:prstGeom>
                    <a:noFill/>
                    <a:ln>
                      <a:noFill/>
                    </a:ln>
                    <a:extLst/>
                  </pic:spPr>
                </pic:pic>
              </a:graphicData>
            </a:graphic>
          </wp:inline>
        </w:drawing>
      </w:r>
    </w:p>
    <w:p w14:paraId="0971EA36" w14:textId="77777777" w:rsidR="00F60050" w:rsidRPr="000A0415" w:rsidRDefault="00F60050" w:rsidP="00DD389C">
      <w:pPr>
        <w:pStyle w:val="ListParagraph"/>
        <w:tabs>
          <w:tab w:val="left" w:pos="1106"/>
        </w:tabs>
        <w:rPr>
          <w:rFonts w:ascii="Geneva" w:hAnsi="Geneva"/>
          <w:sz w:val="20"/>
          <w:szCs w:val="20"/>
        </w:rPr>
      </w:pPr>
    </w:p>
    <w:p w14:paraId="60D9C96E" w14:textId="45812262" w:rsidR="00687E53" w:rsidRPr="000A0415" w:rsidRDefault="00687E53" w:rsidP="0045362C">
      <w:pPr>
        <w:pStyle w:val="ListParagraph"/>
        <w:numPr>
          <w:ilvl w:val="0"/>
          <w:numId w:val="40"/>
        </w:numPr>
        <w:tabs>
          <w:tab w:val="left" w:pos="1106"/>
        </w:tabs>
        <w:rPr>
          <w:rFonts w:ascii="Geneva" w:hAnsi="Geneva"/>
          <w:sz w:val="20"/>
          <w:szCs w:val="20"/>
        </w:rPr>
      </w:pPr>
      <w:r w:rsidRPr="000A0415">
        <w:rPr>
          <w:rFonts w:ascii="Geneva" w:hAnsi="Geneva"/>
          <w:sz w:val="20"/>
          <w:szCs w:val="20"/>
        </w:rPr>
        <w:t>Information system</w:t>
      </w:r>
    </w:p>
    <w:p w14:paraId="0FCEA659" w14:textId="2DD1FE28" w:rsidR="00687E53" w:rsidRPr="000A0415" w:rsidRDefault="00687E53" w:rsidP="0045362C">
      <w:pPr>
        <w:pStyle w:val="ListParagraph"/>
        <w:numPr>
          <w:ilvl w:val="0"/>
          <w:numId w:val="40"/>
        </w:numPr>
        <w:tabs>
          <w:tab w:val="left" w:pos="1106"/>
        </w:tabs>
        <w:rPr>
          <w:rFonts w:ascii="Geneva" w:hAnsi="Geneva"/>
          <w:sz w:val="20"/>
          <w:szCs w:val="20"/>
        </w:rPr>
      </w:pPr>
      <w:r w:rsidRPr="000A0415">
        <w:rPr>
          <w:rFonts w:ascii="Geneva" w:hAnsi="Geneva"/>
          <w:sz w:val="20"/>
          <w:szCs w:val="20"/>
        </w:rPr>
        <w:t>Management information system (MIS)</w:t>
      </w:r>
    </w:p>
    <w:p w14:paraId="1A75A1EF" w14:textId="4ED5E4A2" w:rsidR="00687E53" w:rsidRPr="000A0415" w:rsidRDefault="00687E53" w:rsidP="0045362C">
      <w:pPr>
        <w:pStyle w:val="ListParagraph"/>
        <w:numPr>
          <w:ilvl w:val="0"/>
          <w:numId w:val="40"/>
        </w:numPr>
        <w:tabs>
          <w:tab w:val="left" w:pos="1106"/>
        </w:tabs>
        <w:rPr>
          <w:rFonts w:ascii="Geneva" w:hAnsi="Geneva"/>
          <w:color w:val="0000FF"/>
          <w:sz w:val="20"/>
          <w:szCs w:val="20"/>
        </w:rPr>
      </w:pPr>
      <w:r w:rsidRPr="000A0415">
        <w:rPr>
          <w:rFonts w:ascii="Geneva" w:hAnsi="Geneva"/>
          <w:sz w:val="20"/>
          <w:szCs w:val="20"/>
        </w:rPr>
        <w:t>Decision support system (DSS)</w:t>
      </w:r>
      <w:r w:rsidR="00DD389C" w:rsidRPr="000A0415">
        <w:rPr>
          <w:rFonts w:ascii="Geneva" w:hAnsi="Geneva"/>
          <w:sz w:val="20"/>
          <w:szCs w:val="20"/>
        </w:rPr>
        <w:t xml:space="preserve"> – </w:t>
      </w:r>
      <w:r w:rsidR="00DD389C" w:rsidRPr="000A0415">
        <w:rPr>
          <w:rFonts w:ascii="Geneva" w:hAnsi="Geneva"/>
          <w:color w:val="0000FF"/>
          <w:sz w:val="20"/>
          <w:szCs w:val="20"/>
        </w:rPr>
        <w:t>Adware, software that support management decisions</w:t>
      </w:r>
    </w:p>
    <w:p w14:paraId="6C0FFE13" w14:textId="026F99D7" w:rsidR="00687E53" w:rsidRPr="000A0415" w:rsidRDefault="00687E53" w:rsidP="0045362C">
      <w:pPr>
        <w:pStyle w:val="ListParagraph"/>
        <w:numPr>
          <w:ilvl w:val="0"/>
          <w:numId w:val="40"/>
        </w:numPr>
        <w:tabs>
          <w:tab w:val="left" w:pos="1106"/>
        </w:tabs>
        <w:rPr>
          <w:rFonts w:ascii="Geneva" w:hAnsi="Geneva"/>
          <w:sz w:val="20"/>
          <w:szCs w:val="20"/>
        </w:rPr>
      </w:pPr>
      <w:r w:rsidRPr="000A0415">
        <w:rPr>
          <w:rFonts w:ascii="Geneva" w:hAnsi="Geneva"/>
          <w:sz w:val="20"/>
          <w:szCs w:val="20"/>
        </w:rPr>
        <w:t>Artificial intelligence (AI)</w:t>
      </w:r>
      <w:r w:rsidR="008134D2" w:rsidRPr="000A0415">
        <w:rPr>
          <w:rFonts w:ascii="Geneva" w:hAnsi="Geneva"/>
          <w:sz w:val="20"/>
          <w:szCs w:val="20"/>
        </w:rPr>
        <w:t xml:space="preserve"> – </w:t>
      </w:r>
      <w:r w:rsidR="008134D2" w:rsidRPr="000A0415">
        <w:rPr>
          <w:rFonts w:ascii="Geneva" w:hAnsi="Geneva"/>
          <w:color w:val="0000FF"/>
          <w:sz w:val="20"/>
          <w:szCs w:val="20"/>
        </w:rPr>
        <w:t>software that thinks like people</w:t>
      </w:r>
    </w:p>
    <w:p w14:paraId="7E912542" w14:textId="73C5EE6F" w:rsidR="00687E53" w:rsidRPr="000A0415" w:rsidRDefault="00687E53" w:rsidP="0045362C">
      <w:pPr>
        <w:pStyle w:val="ListParagraph"/>
        <w:numPr>
          <w:ilvl w:val="0"/>
          <w:numId w:val="40"/>
        </w:numPr>
        <w:tabs>
          <w:tab w:val="left" w:pos="1106"/>
        </w:tabs>
        <w:rPr>
          <w:rFonts w:ascii="Geneva" w:hAnsi="Geneva"/>
          <w:sz w:val="20"/>
          <w:szCs w:val="20"/>
        </w:rPr>
      </w:pPr>
      <w:r w:rsidRPr="000A0415">
        <w:rPr>
          <w:rFonts w:ascii="Geneva" w:hAnsi="Geneva"/>
          <w:sz w:val="20"/>
          <w:szCs w:val="20"/>
        </w:rPr>
        <w:t>Expert system (ES)</w:t>
      </w:r>
      <w:r w:rsidR="0031350E" w:rsidRPr="000A0415">
        <w:rPr>
          <w:rFonts w:ascii="Geneva" w:hAnsi="Geneva"/>
          <w:sz w:val="20"/>
          <w:szCs w:val="20"/>
        </w:rPr>
        <w:t xml:space="preserve"> – </w:t>
      </w:r>
      <w:r w:rsidR="0031350E" w:rsidRPr="000A0415">
        <w:rPr>
          <w:rFonts w:ascii="Geneva" w:hAnsi="Geneva"/>
          <w:color w:val="0000FF"/>
          <w:sz w:val="20"/>
          <w:szCs w:val="20"/>
        </w:rPr>
        <w:t>branch of artificial intelligence</w:t>
      </w:r>
    </w:p>
    <w:p w14:paraId="78AF380B" w14:textId="38F27948" w:rsidR="00687E53" w:rsidRPr="000A0415" w:rsidRDefault="00687E53" w:rsidP="0045362C">
      <w:pPr>
        <w:pStyle w:val="ListParagraph"/>
        <w:numPr>
          <w:ilvl w:val="0"/>
          <w:numId w:val="40"/>
        </w:numPr>
        <w:tabs>
          <w:tab w:val="left" w:pos="1106"/>
        </w:tabs>
        <w:rPr>
          <w:rFonts w:ascii="Geneva" w:hAnsi="Geneva"/>
          <w:sz w:val="20"/>
          <w:szCs w:val="20"/>
        </w:rPr>
      </w:pPr>
      <w:r w:rsidRPr="000A0415">
        <w:rPr>
          <w:rFonts w:ascii="Geneva" w:hAnsi="Geneva"/>
          <w:sz w:val="20"/>
          <w:szCs w:val="20"/>
        </w:rPr>
        <w:t>Intranets and corporate portals</w:t>
      </w:r>
      <w:r w:rsidR="0031350E" w:rsidRPr="000A0415">
        <w:rPr>
          <w:rFonts w:ascii="Geneva" w:hAnsi="Geneva"/>
          <w:sz w:val="20"/>
          <w:szCs w:val="20"/>
        </w:rPr>
        <w:t xml:space="preserve"> – </w:t>
      </w:r>
      <w:r w:rsidR="0031350E" w:rsidRPr="000A0415">
        <w:rPr>
          <w:rFonts w:ascii="Geneva" w:hAnsi="Geneva"/>
          <w:color w:val="0000FF"/>
          <w:sz w:val="20"/>
          <w:szCs w:val="20"/>
        </w:rPr>
        <w:t>interaction between the organization</w:t>
      </w:r>
    </w:p>
    <w:p w14:paraId="03574C72" w14:textId="1C6678BB" w:rsidR="00687E53" w:rsidRPr="000A0415" w:rsidRDefault="00687E53" w:rsidP="0045362C">
      <w:pPr>
        <w:pStyle w:val="ListParagraph"/>
        <w:numPr>
          <w:ilvl w:val="0"/>
          <w:numId w:val="40"/>
        </w:numPr>
        <w:tabs>
          <w:tab w:val="left" w:pos="1106"/>
        </w:tabs>
        <w:rPr>
          <w:rFonts w:ascii="Geneva" w:hAnsi="Geneva"/>
          <w:sz w:val="20"/>
          <w:szCs w:val="20"/>
        </w:rPr>
      </w:pPr>
      <w:r w:rsidRPr="000A0415">
        <w:rPr>
          <w:rFonts w:ascii="Geneva" w:hAnsi="Geneva"/>
          <w:sz w:val="20"/>
          <w:szCs w:val="20"/>
        </w:rPr>
        <w:t>Extranets and enterprise portals</w:t>
      </w:r>
      <w:r w:rsidR="0031350E" w:rsidRPr="000A0415">
        <w:rPr>
          <w:rFonts w:ascii="Geneva" w:hAnsi="Geneva"/>
          <w:sz w:val="20"/>
          <w:szCs w:val="20"/>
        </w:rPr>
        <w:t xml:space="preserve"> – </w:t>
      </w:r>
      <w:r w:rsidR="0031350E" w:rsidRPr="000A0415">
        <w:rPr>
          <w:rFonts w:ascii="Geneva" w:hAnsi="Geneva"/>
          <w:color w:val="0000FF"/>
          <w:sz w:val="20"/>
          <w:szCs w:val="20"/>
        </w:rPr>
        <w:t>platform of communication between organization and supplier or customer</w:t>
      </w:r>
    </w:p>
    <w:p w14:paraId="66D6FB67" w14:textId="1D807A3C" w:rsidR="00687E53" w:rsidRPr="000A0415" w:rsidRDefault="00687E53" w:rsidP="0045362C">
      <w:pPr>
        <w:pStyle w:val="ListParagraph"/>
        <w:numPr>
          <w:ilvl w:val="0"/>
          <w:numId w:val="40"/>
        </w:numPr>
        <w:tabs>
          <w:tab w:val="left" w:pos="1106"/>
        </w:tabs>
        <w:rPr>
          <w:rFonts w:ascii="Geneva" w:hAnsi="Geneva"/>
          <w:sz w:val="20"/>
          <w:szCs w:val="20"/>
        </w:rPr>
      </w:pPr>
      <w:r w:rsidRPr="000A0415">
        <w:rPr>
          <w:rFonts w:ascii="Geneva" w:hAnsi="Geneva"/>
          <w:sz w:val="20"/>
          <w:szCs w:val="20"/>
        </w:rPr>
        <w:t>Electronic data interchange (EDI)</w:t>
      </w:r>
    </w:p>
    <w:p w14:paraId="15C09290" w14:textId="77777777" w:rsidR="00D219F9" w:rsidRPr="000A0415" w:rsidRDefault="00D219F9" w:rsidP="00D219F9">
      <w:pPr>
        <w:tabs>
          <w:tab w:val="left" w:pos="1106"/>
        </w:tabs>
        <w:ind w:left="360"/>
        <w:rPr>
          <w:rFonts w:ascii="Geneva" w:hAnsi="Geneva"/>
          <w:sz w:val="20"/>
          <w:szCs w:val="20"/>
        </w:rPr>
      </w:pPr>
    </w:p>
    <w:p w14:paraId="552BDE5A" w14:textId="449C599A" w:rsidR="00D219F9" w:rsidRPr="000A0415" w:rsidRDefault="00D219F9" w:rsidP="00D219F9">
      <w:pPr>
        <w:tabs>
          <w:tab w:val="left" w:pos="1106"/>
        </w:tabs>
        <w:rPr>
          <w:rFonts w:ascii="Geneva" w:hAnsi="Geneva"/>
          <w:b/>
          <w:sz w:val="20"/>
          <w:szCs w:val="20"/>
        </w:rPr>
      </w:pPr>
      <w:r w:rsidRPr="000A0415">
        <w:rPr>
          <w:rFonts w:ascii="Geneva" w:hAnsi="Geneva"/>
          <w:b/>
          <w:sz w:val="20"/>
          <w:szCs w:val="20"/>
        </w:rPr>
        <w:t>Advantages of IT</w:t>
      </w:r>
    </w:p>
    <w:p w14:paraId="0EFE15F0" w14:textId="7C323C41" w:rsidR="00D219F9" w:rsidRPr="000A0415" w:rsidRDefault="00D219F9" w:rsidP="0045362C">
      <w:pPr>
        <w:pStyle w:val="ListParagraph"/>
        <w:numPr>
          <w:ilvl w:val="0"/>
          <w:numId w:val="41"/>
        </w:numPr>
        <w:tabs>
          <w:tab w:val="left" w:pos="1106"/>
        </w:tabs>
        <w:rPr>
          <w:rFonts w:ascii="Geneva" w:hAnsi="Geneva"/>
          <w:sz w:val="20"/>
          <w:szCs w:val="20"/>
        </w:rPr>
      </w:pPr>
      <w:r w:rsidRPr="000A0415">
        <w:rPr>
          <w:rFonts w:ascii="Geneva" w:hAnsi="Geneva"/>
          <w:sz w:val="20"/>
          <w:szCs w:val="20"/>
        </w:rPr>
        <w:t>Planning advantages</w:t>
      </w:r>
    </w:p>
    <w:p w14:paraId="22218D30" w14:textId="0BF68CFE" w:rsidR="00D219F9" w:rsidRPr="000A0415" w:rsidRDefault="00D219F9" w:rsidP="0045362C">
      <w:pPr>
        <w:pStyle w:val="ListParagraph"/>
        <w:numPr>
          <w:ilvl w:val="0"/>
          <w:numId w:val="41"/>
        </w:numPr>
        <w:tabs>
          <w:tab w:val="left" w:pos="1106"/>
        </w:tabs>
        <w:rPr>
          <w:rFonts w:ascii="Geneva" w:hAnsi="Geneva"/>
          <w:sz w:val="20"/>
          <w:szCs w:val="20"/>
        </w:rPr>
      </w:pPr>
      <w:r w:rsidRPr="000A0415">
        <w:rPr>
          <w:rFonts w:ascii="Geneva" w:hAnsi="Geneva"/>
          <w:sz w:val="20"/>
          <w:szCs w:val="20"/>
        </w:rPr>
        <w:t>Organizing advantages</w:t>
      </w:r>
    </w:p>
    <w:p w14:paraId="2E3E974E" w14:textId="787AAC70" w:rsidR="00D219F9" w:rsidRPr="000A0415" w:rsidRDefault="00D219F9" w:rsidP="0045362C">
      <w:pPr>
        <w:pStyle w:val="ListParagraph"/>
        <w:numPr>
          <w:ilvl w:val="0"/>
          <w:numId w:val="41"/>
        </w:numPr>
        <w:tabs>
          <w:tab w:val="left" w:pos="1106"/>
        </w:tabs>
        <w:rPr>
          <w:rFonts w:ascii="Geneva" w:hAnsi="Geneva"/>
          <w:sz w:val="20"/>
          <w:szCs w:val="20"/>
        </w:rPr>
      </w:pPr>
      <w:r w:rsidRPr="000A0415">
        <w:rPr>
          <w:rFonts w:ascii="Geneva" w:hAnsi="Geneva"/>
          <w:sz w:val="20"/>
          <w:szCs w:val="20"/>
        </w:rPr>
        <w:t>Leading advantages</w:t>
      </w:r>
    </w:p>
    <w:p w14:paraId="460CEA05" w14:textId="0357414B" w:rsidR="00D219F9" w:rsidRPr="000A0415" w:rsidRDefault="00D219F9" w:rsidP="0045362C">
      <w:pPr>
        <w:pStyle w:val="ListParagraph"/>
        <w:numPr>
          <w:ilvl w:val="0"/>
          <w:numId w:val="41"/>
        </w:numPr>
        <w:tabs>
          <w:tab w:val="left" w:pos="1106"/>
        </w:tabs>
        <w:rPr>
          <w:rFonts w:ascii="Geneva" w:hAnsi="Geneva"/>
          <w:sz w:val="20"/>
          <w:szCs w:val="20"/>
        </w:rPr>
      </w:pPr>
      <w:r w:rsidRPr="000A0415">
        <w:rPr>
          <w:rFonts w:ascii="Geneva" w:hAnsi="Geneva"/>
          <w:sz w:val="20"/>
          <w:szCs w:val="20"/>
        </w:rPr>
        <w:t>Controlling advantages</w:t>
      </w:r>
    </w:p>
    <w:p w14:paraId="1B125A0C" w14:textId="77777777" w:rsidR="00D219F9" w:rsidRPr="000A0415" w:rsidRDefault="00D219F9" w:rsidP="00D219F9">
      <w:pPr>
        <w:pStyle w:val="ListParagraph"/>
        <w:tabs>
          <w:tab w:val="left" w:pos="1106"/>
        </w:tabs>
        <w:ind w:left="1080"/>
        <w:rPr>
          <w:rFonts w:ascii="Geneva" w:hAnsi="Geneva"/>
          <w:sz w:val="20"/>
          <w:szCs w:val="20"/>
        </w:rPr>
      </w:pPr>
    </w:p>
    <w:p w14:paraId="0C8B9EC7" w14:textId="6356FC1A" w:rsidR="00D219F9" w:rsidRPr="000A0415" w:rsidRDefault="00D219F9" w:rsidP="0045362C">
      <w:pPr>
        <w:pStyle w:val="ListParagraph"/>
        <w:numPr>
          <w:ilvl w:val="0"/>
          <w:numId w:val="41"/>
        </w:numPr>
        <w:tabs>
          <w:tab w:val="left" w:pos="1106"/>
        </w:tabs>
        <w:rPr>
          <w:rFonts w:ascii="Geneva" w:hAnsi="Geneva"/>
          <w:sz w:val="20"/>
          <w:szCs w:val="20"/>
        </w:rPr>
      </w:pPr>
      <w:r w:rsidRPr="000A0415">
        <w:rPr>
          <w:rFonts w:ascii="Geneva" w:hAnsi="Geneva"/>
          <w:sz w:val="20"/>
          <w:szCs w:val="20"/>
        </w:rPr>
        <w:t>The manager is the processing nerve centre</w:t>
      </w:r>
    </w:p>
    <w:p w14:paraId="5BFF9870" w14:textId="77777777" w:rsidR="00795735" w:rsidRPr="000A0415" w:rsidRDefault="00795735" w:rsidP="00795735">
      <w:pPr>
        <w:tabs>
          <w:tab w:val="left" w:pos="1106"/>
        </w:tabs>
        <w:rPr>
          <w:rFonts w:ascii="Geneva" w:hAnsi="Geneva"/>
          <w:sz w:val="20"/>
          <w:szCs w:val="20"/>
        </w:rPr>
      </w:pPr>
    </w:p>
    <w:p w14:paraId="7966134E" w14:textId="51A2FC29" w:rsidR="00795735" w:rsidRPr="000A0415" w:rsidRDefault="00795735" w:rsidP="00795735">
      <w:pPr>
        <w:tabs>
          <w:tab w:val="left" w:pos="1106"/>
        </w:tabs>
        <w:rPr>
          <w:rFonts w:ascii="Geneva" w:hAnsi="Geneva"/>
          <w:sz w:val="20"/>
          <w:szCs w:val="20"/>
        </w:rPr>
      </w:pPr>
      <w:r w:rsidRPr="000A0415">
        <w:rPr>
          <w:rFonts w:ascii="Geneva" w:hAnsi="Geneva"/>
          <w:noProof/>
          <w:lang w:val="en-CA" w:eastAsia="en-CA"/>
        </w:rPr>
        <w:drawing>
          <wp:inline distT="0" distB="0" distL="0" distR="0" wp14:anchorId="74B09C30" wp14:editId="7AE638E4">
            <wp:extent cx="3429000" cy="2838847"/>
            <wp:effectExtent l="0" t="0" r="0" b="6350"/>
            <wp:docPr id="307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0" cy="2838847"/>
                    </a:xfrm>
                    <a:prstGeom prst="rect">
                      <a:avLst/>
                    </a:prstGeom>
                    <a:noFill/>
                    <a:ln>
                      <a:noFill/>
                    </a:ln>
                    <a:extLst/>
                  </pic:spPr>
                </pic:pic>
              </a:graphicData>
            </a:graphic>
          </wp:inline>
        </w:drawing>
      </w:r>
    </w:p>
    <w:p w14:paraId="480B2837" w14:textId="77777777" w:rsidR="00795735" w:rsidRPr="000A0415" w:rsidRDefault="00795735" w:rsidP="00795735">
      <w:pPr>
        <w:tabs>
          <w:tab w:val="left" w:pos="1106"/>
        </w:tabs>
        <w:rPr>
          <w:rFonts w:ascii="Geneva" w:hAnsi="Geneva"/>
          <w:sz w:val="20"/>
          <w:szCs w:val="20"/>
        </w:rPr>
      </w:pPr>
    </w:p>
    <w:p w14:paraId="36B74654" w14:textId="368C8023" w:rsidR="00F60050" w:rsidRPr="000A0415" w:rsidRDefault="00F60050" w:rsidP="00795735">
      <w:pPr>
        <w:tabs>
          <w:tab w:val="left" w:pos="1106"/>
        </w:tabs>
        <w:rPr>
          <w:rFonts w:ascii="Geneva" w:hAnsi="Geneva"/>
          <w:b/>
          <w:sz w:val="20"/>
          <w:szCs w:val="20"/>
        </w:rPr>
      </w:pPr>
      <w:r w:rsidRPr="000A0415">
        <w:rPr>
          <w:rFonts w:ascii="Geneva" w:hAnsi="Geneva"/>
          <w:b/>
          <w:sz w:val="20"/>
          <w:szCs w:val="20"/>
        </w:rPr>
        <w:t>Information and Decision Making:</w:t>
      </w:r>
    </w:p>
    <w:p w14:paraId="1A107111" w14:textId="3011D105" w:rsidR="00795735" w:rsidRPr="000A0415" w:rsidRDefault="00795735" w:rsidP="0045362C">
      <w:pPr>
        <w:pStyle w:val="ListParagraph"/>
        <w:numPr>
          <w:ilvl w:val="0"/>
          <w:numId w:val="42"/>
        </w:numPr>
        <w:tabs>
          <w:tab w:val="left" w:pos="1106"/>
        </w:tabs>
        <w:rPr>
          <w:rFonts w:ascii="Geneva" w:hAnsi="Geneva"/>
          <w:sz w:val="20"/>
          <w:szCs w:val="20"/>
        </w:rPr>
      </w:pPr>
      <w:r w:rsidRPr="000A0415">
        <w:rPr>
          <w:rFonts w:ascii="Geneva" w:hAnsi="Geneva"/>
          <w:sz w:val="20"/>
          <w:szCs w:val="20"/>
        </w:rPr>
        <w:t>A performance deficiency is actual performance being less than desired performance.</w:t>
      </w:r>
    </w:p>
    <w:p w14:paraId="1F5EF1D0" w14:textId="794F8AD3" w:rsidR="00795735" w:rsidRPr="000A0415" w:rsidRDefault="00795735" w:rsidP="0045362C">
      <w:pPr>
        <w:pStyle w:val="ListParagraph"/>
        <w:numPr>
          <w:ilvl w:val="0"/>
          <w:numId w:val="42"/>
        </w:numPr>
        <w:tabs>
          <w:tab w:val="left" w:pos="1106"/>
        </w:tabs>
        <w:rPr>
          <w:rFonts w:ascii="Geneva" w:hAnsi="Geneva"/>
          <w:sz w:val="20"/>
          <w:szCs w:val="20"/>
        </w:rPr>
      </w:pPr>
      <w:r w:rsidRPr="000A0415">
        <w:rPr>
          <w:rFonts w:ascii="Geneva" w:hAnsi="Geneva"/>
          <w:sz w:val="20"/>
          <w:szCs w:val="20"/>
        </w:rPr>
        <w:t>A performance opportunity is actual performance being better than desired performance.</w:t>
      </w:r>
    </w:p>
    <w:p w14:paraId="0753D901" w14:textId="2C14ACDE" w:rsidR="00795735" w:rsidRPr="000A0415" w:rsidRDefault="00795735" w:rsidP="0045362C">
      <w:pPr>
        <w:pStyle w:val="ListParagraph"/>
        <w:numPr>
          <w:ilvl w:val="0"/>
          <w:numId w:val="42"/>
        </w:numPr>
        <w:tabs>
          <w:tab w:val="left" w:pos="1106"/>
        </w:tabs>
        <w:rPr>
          <w:rFonts w:ascii="Geneva" w:hAnsi="Geneva"/>
          <w:sz w:val="20"/>
          <w:szCs w:val="20"/>
        </w:rPr>
      </w:pPr>
      <w:r w:rsidRPr="000A0415">
        <w:rPr>
          <w:rFonts w:ascii="Geneva" w:hAnsi="Geneva"/>
          <w:sz w:val="20"/>
          <w:szCs w:val="20"/>
        </w:rPr>
        <w:t>Problem solving is the process of identifying a discrepancy between actual and desired performance and taking action to resolve it.</w:t>
      </w:r>
    </w:p>
    <w:p w14:paraId="362BC401" w14:textId="09ED2F92" w:rsidR="00795735" w:rsidRPr="000A0415" w:rsidRDefault="00795735" w:rsidP="0045362C">
      <w:pPr>
        <w:pStyle w:val="ListParagraph"/>
        <w:numPr>
          <w:ilvl w:val="0"/>
          <w:numId w:val="42"/>
        </w:numPr>
        <w:tabs>
          <w:tab w:val="left" w:pos="1106"/>
        </w:tabs>
        <w:rPr>
          <w:rFonts w:ascii="Geneva" w:hAnsi="Geneva"/>
          <w:sz w:val="20"/>
          <w:szCs w:val="20"/>
        </w:rPr>
      </w:pPr>
      <w:r w:rsidRPr="000A0415">
        <w:rPr>
          <w:rFonts w:ascii="Geneva" w:hAnsi="Geneva"/>
          <w:sz w:val="20"/>
          <w:szCs w:val="20"/>
        </w:rPr>
        <w:t>A decision is a choice among possible alternative course of action.</w:t>
      </w:r>
    </w:p>
    <w:p w14:paraId="500F0480" w14:textId="12829977" w:rsidR="0045362C" w:rsidRPr="000A0415" w:rsidRDefault="0045362C" w:rsidP="0045362C">
      <w:pPr>
        <w:tabs>
          <w:tab w:val="left" w:pos="1106"/>
        </w:tabs>
        <w:rPr>
          <w:rFonts w:ascii="Geneva" w:hAnsi="Geneva"/>
          <w:sz w:val="20"/>
          <w:szCs w:val="20"/>
        </w:rPr>
      </w:pPr>
    </w:p>
    <w:p w14:paraId="0DFC752D" w14:textId="77777777" w:rsidR="00FF54A4" w:rsidRDefault="00FF54A4" w:rsidP="0045362C">
      <w:pPr>
        <w:tabs>
          <w:tab w:val="left" w:pos="1106"/>
        </w:tabs>
        <w:rPr>
          <w:rFonts w:ascii="Geneva" w:hAnsi="Geneva"/>
          <w:b/>
          <w:sz w:val="20"/>
          <w:szCs w:val="20"/>
        </w:rPr>
      </w:pPr>
    </w:p>
    <w:p w14:paraId="557F6AA6" w14:textId="6B274F80" w:rsidR="005C7794" w:rsidRPr="000A0415" w:rsidRDefault="005C7794" w:rsidP="0045362C">
      <w:pPr>
        <w:tabs>
          <w:tab w:val="left" w:pos="1106"/>
        </w:tabs>
        <w:rPr>
          <w:rFonts w:ascii="Geneva" w:hAnsi="Geneva"/>
          <w:b/>
          <w:sz w:val="20"/>
          <w:szCs w:val="20"/>
        </w:rPr>
      </w:pPr>
      <w:r w:rsidRPr="000A0415">
        <w:rPr>
          <w:rFonts w:ascii="Geneva" w:hAnsi="Geneva"/>
          <w:b/>
          <w:sz w:val="20"/>
          <w:szCs w:val="20"/>
        </w:rPr>
        <w:lastRenderedPageBreak/>
        <w:t>Programmed decisions</w:t>
      </w:r>
      <w:r w:rsidR="0045362C" w:rsidRPr="000A0415">
        <w:rPr>
          <w:rFonts w:ascii="Geneva" w:hAnsi="Geneva"/>
          <w:b/>
          <w:bCs/>
          <w:sz w:val="20"/>
          <w:szCs w:val="20"/>
        </w:rPr>
        <w:t>:</w:t>
      </w:r>
    </w:p>
    <w:p w14:paraId="142B3674" w14:textId="77777777" w:rsidR="005C7794" w:rsidRPr="000A0415" w:rsidRDefault="005C7794" w:rsidP="0045362C">
      <w:pPr>
        <w:numPr>
          <w:ilvl w:val="1"/>
          <w:numId w:val="43"/>
        </w:numPr>
        <w:tabs>
          <w:tab w:val="left" w:pos="1106"/>
          <w:tab w:val="num" w:pos="1440"/>
        </w:tabs>
        <w:rPr>
          <w:rFonts w:ascii="Geneva" w:hAnsi="Geneva"/>
          <w:sz w:val="20"/>
          <w:szCs w:val="20"/>
        </w:rPr>
      </w:pPr>
      <w:r w:rsidRPr="000A0415">
        <w:rPr>
          <w:rFonts w:ascii="Geneva" w:hAnsi="Geneva"/>
          <w:sz w:val="20"/>
          <w:szCs w:val="20"/>
        </w:rPr>
        <w:t>Apply solutions that are readily available from past experiences to solve structured problems.</w:t>
      </w:r>
    </w:p>
    <w:p w14:paraId="58D4B2F1" w14:textId="77777777" w:rsidR="005C7794" w:rsidRPr="000A0415" w:rsidRDefault="005C7794" w:rsidP="0045362C">
      <w:pPr>
        <w:numPr>
          <w:ilvl w:val="1"/>
          <w:numId w:val="43"/>
        </w:numPr>
        <w:tabs>
          <w:tab w:val="left" w:pos="1106"/>
          <w:tab w:val="num" w:pos="1440"/>
        </w:tabs>
        <w:rPr>
          <w:rFonts w:ascii="Geneva" w:hAnsi="Geneva"/>
          <w:sz w:val="20"/>
          <w:szCs w:val="20"/>
        </w:rPr>
      </w:pPr>
      <w:r w:rsidRPr="000A0415">
        <w:rPr>
          <w:rFonts w:ascii="Geneva" w:hAnsi="Geneva"/>
          <w:sz w:val="20"/>
          <w:szCs w:val="20"/>
        </w:rPr>
        <w:t>Structured problems are ones that are familiar, straightforward, and clear with respect to information needs.</w:t>
      </w:r>
    </w:p>
    <w:p w14:paraId="72E1A73B" w14:textId="77777777" w:rsidR="005C7794" w:rsidRPr="000A0415" w:rsidRDefault="005C7794" w:rsidP="0045362C">
      <w:pPr>
        <w:numPr>
          <w:ilvl w:val="1"/>
          <w:numId w:val="43"/>
        </w:numPr>
        <w:tabs>
          <w:tab w:val="left" w:pos="1106"/>
          <w:tab w:val="num" w:pos="1440"/>
        </w:tabs>
        <w:rPr>
          <w:rFonts w:ascii="Geneva" w:hAnsi="Geneva"/>
          <w:sz w:val="20"/>
          <w:szCs w:val="20"/>
        </w:rPr>
      </w:pPr>
      <w:r w:rsidRPr="000A0415">
        <w:rPr>
          <w:rFonts w:ascii="Geneva" w:hAnsi="Geneva"/>
          <w:sz w:val="20"/>
          <w:szCs w:val="20"/>
        </w:rPr>
        <w:t>Best applied to routine problems that can be anticipated.</w:t>
      </w:r>
    </w:p>
    <w:p w14:paraId="55D980E9" w14:textId="745721B6" w:rsidR="005C7794" w:rsidRPr="000A0415" w:rsidRDefault="005C7794" w:rsidP="0045362C">
      <w:pPr>
        <w:tabs>
          <w:tab w:val="left" w:pos="1106"/>
        </w:tabs>
        <w:ind w:left="720"/>
        <w:rPr>
          <w:rFonts w:ascii="Geneva" w:hAnsi="Geneva"/>
          <w:sz w:val="20"/>
          <w:szCs w:val="20"/>
        </w:rPr>
      </w:pPr>
    </w:p>
    <w:p w14:paraId="14335BDD" w14:textId="4FA3E459" w:rsidR="005C7794" w:rsidRPr="000A0415" w:rsidRDefault="005C7794" w:rsidP="0045362C">
      <w:pPr>
        <w:tabs>
          <w:tab w:val="left" w:pos="1106"/>
        </w:tabs>
        <w:rPr>
          <w:rFonts w:ascii="Geneva" w:hAnsi="Geneva"/>
          <w:b/>
          <w:sz w:val="20"/>
          <w:szCs w:val="20"/>
        </w:rPr>
      </w:pPr>
      <w:r w:rsidRPr="000A0415">
        <w:rPr>
          <w:rFonts w:ascii="Geneva" w:hAnsi="Geneva"/>
          <w:b/>
          <w:sz w:val="20"/>
          <w:szCs w:val="20"/>
        </w:rPr>
        <w:t>Non</w:t>
      </w:r>
      <w:r w:rsidR="0045362C" w:rsidRPr="000A0415">
        <w:rPr>
          <w:rFonts w:ascii="Geneva" w:hAnsi="Geneva"/>
          <w:b/>
          <w:sz w:val="20"/>
          <w:szCs w:val="20"/>
        </w:rPr>
        <w:t>-</w:t>
      </w:r>
      <w:r w:rsidRPr="000A0415">
        <w:rPr>
          <w:rFonts w:ascii="Geneva" w:hAnsi="Geneva"/>
          <w:b/>
          <w:sz w:val="20"/>
          <w:szCs w:val="20"/>
        </w:rPr>
        <w:t>programmed decisions</w:t>
      </w:r>
      <w:r w:rsidR="0045362C" w:rsidRPr="000A0415">
        <w:rPr>
          <w:rFonts w:ascii="Geneva" w:hAnsi="Geneva"/>
          <w:b/>
          <w:bCs/>
          <w:sz w:val="20"/>
          <w:szCs w:val="20"/>
        </w:rPr>
        <w:t>:</w:t>
      </w:r>
    </w:p>
    <w:p w14:paraId="1157F25F" w14:textId="77777777" w:rsidR="005C7794" w:rsidRPr="000A0415" w:rsidRDefault="005C7794" w:rsidP="0045362C">
      <w:pPr>
        <w:numPr>
          <w:ilvl w:val="1"/>
          <w:numId w:val="44"/>
        </w:numPr>
        <w:tabs>
          <w:tab w:val="left" w:pos="1106"/>
          <w:tab w:val="num" w:pos="1440"/>
        </w:tabs>
        <w:rPr>
          <w:rFonts w:ascii="Geneva" w:hAnsi="Geneva"/>
          <w:sz w:val="20"/>
          <w:szCs w:val="20"/>
        </w:rPr>
      </w:pPr>
      <w:r w:rsidRPr="000A0415">
        <w:rPr>
          <w:rFonts w:ascii="Geneva" w:hAnsi="Geneva"/>
          <w:sz w:val="20"/>
          <w:szCs w:val="20"/>
        </w:rPr>
        <w:t>Develop novel solutions to meet the demands of unique situation that present unstructured problems.</w:t>
      </w:r>
    </w:p>
    <w:p w14:paraId="75F9EC1E" w14:textId="77777777" w:rsidR="005C7794" w:rsidRPr="000A0415" w:rsidRDefault="005C7794" w:rsidP="0045362C">
      <w:pPr>
        <w:numPr>
          <w:ilvl w:val="1"/>
          <w:numId w:val="44"/>
        </w:numPr>
        <w:tabs>
          <w:tab w:val="left" w:pos="1106"/>
          <w:tab w:val="num" w:pos="1440"/>
        </w:tabs>
        <w:rPr>
          <w:rFonts w:ascii="Geneva" w:hAnsi="Geneva"/>
          <w:sz w:val="20"/>
          <w:szCs w:val="20"/>
        </w:rPr>
      </w:pPr>
      <w:r w:rsidRPr="000A0415">
        <w:rPr>
          <w:rFonts w:ascii="Geneva" w:hAnsi="Geneva"/>
          <w:sz w:val="20"/>
          <w:szCs w:val="20"/>
        </w:rPr>
        <w:t>Unstructured problems are ones that are full of ambiguities and information deficiencies.</w:t>
      </w:r>
    </w:p>
    <w:p w14:paraId="0FE4314A" w14:textId="77777777" w:rsidR="005C7794" w:rsidRPr="000A0415" w:rsidRDefault="005C7794" w:rsidP="0045362C">
      <w:pPr>
        <w:numPr>
          <w:ilvl w:val="1"/>
          <w:numId w:val="44"/>
        </w:numPr>
        <w:tabs>
          <w:tab w:val="left" w:pos="1106"/>
          <w:tab w:val="num" w:pos="1440"/>
        </w:tabs>
        <w:rPr>
          <w:rFonts w:ascii="Geneva" w:hAnsi="Geneva"/>
          <w:sz w:val="20"/>
          <w:szCs w:val="20"/>
        </w:rPr>
      </w:pPr>
      <w:r w:rsidRPr="000A0415">
        <w:rPr>
          <w:rFonts w:ascii="Geneva" w:hAnsi="Geneva"/>
          <w:sz w:val="20"/>
          <w:szCs w:val="20"/>
        </w:rPr>
        <w:t>Commonly faced by higher-level management.</w:t>
      </w:r>
    </w:p>
    <w:p w14:paraId="4043970F" w14:textId="4DB52606" w:rsidR="005C7794" w:rsidRPr="000A0415" w:rsidRDefault="005C7794" w:rsidP="0045362C">
      <w:pPr>
        <w:tabs>
          <w:tab w:val="left" w:pos="1106"/>
        </w:tabs>
        <w:ind w:left="720"/>
        <w:rPr>
          <w:rFonts w:ascii="Geneva" w:hAnsi="Geneva"/>
          <w:sz w:val="20"/>
          <w:szCs w:val="20"/>
        </w:rPr>
      </w:pPr>
    </w:p>
    <w:p w14:paraId="7C06F69C" w14:textId="7B76699B" w:rsidR="005C7794" w:rsidRPr="000A0415" w:rsidRDefault="005C7794" w:rsidP="0045362C">
      <w:pPr>
        <w:tabs>
          <w:tab w:val="left" w:pos="1106"/>
        </w:tabs>
        <w:rPr>
          <w:rFonts w:ascii="Geneva" w:hAnsi="Geneva"/>
          <w:b/>
          <w:sz w:val="20"/>
          <w:szCs w:val="20"/>
        </w:rPr>
      </w:pPr>
      <w:r w:rsidRPr="000A0415">
        <w:rPr>
          <w:rFonts w:ascii="Geneva" w:hAnsi="Geneva"/>
          <w:b/>
          <w:sz w:val="20"/>
          <w:szCs w:val="20"/>
        </w:rPr>
        <w:t xml:space="preserve">Crisis </w:t>
      </w:r>
      <w:r w:rsidR="0045362C" w:rsidRPr="000A0415">
        <w:rPr>
          <w:rFonts w:ascii="Geneva" w:hAnsi="Geneva"/>
          <w:b/>
          <w:sz w:val="20"/>
          <w:szCs w:val="20"/>
        </w:rPr>
        <w:t>decision-making:</w:t>
      </w:r>
    </w:p>
    <w:p w14:paraId="322FA88C" w14:textId="77777777" w:rsidR="005C7794" w:rsidRPr="000A0415" w:rsidRDefault="005C7794" w:rsidP="0045362C">
      <w:pPr>
        <w:numPr>
          <w:ilvl w:val="1"/>
          <w:numId w:val="45"/>
        </w:numPr>
        <w:tabs>
          <w:tab w:val="left" w:pos="1106"/>
          <w:tab w:val="num" w:pos="1440"/>
        </w:tabs>
        <w:rPr>
          <w:rFonts w:ascii="Geneva" w:hAnsi="Geneva"/>
          <w:sz w:val="20"/>
          <w:szCs w:val="20"/>
        </w:rPr>
      </w:pPr>
      <w:r w:rsidRPr="000A0415">
        <w:rPr>
          <w:rFonts w:ascii="Geneva" w:hAnsi="Geneva"/>
          <w:sz w:val="20"/>
          <w:szCs w:val="20"/>
        </w:rPr>
        <w:t xml:space="preserve">A crisis involves an unexpected problem that can lead to disaster if not resolved quickly and appropriately. </w:t>
      </w:r>
    </w:p>
    <w:p w14:paraId="6961CFA9" w14:textId="77777777" w:rsidR="005C7794" w:rsidRPr="000A0415" w:rsidRDefault="005C7794" w:rsidP="0045362C">
      <w:pPr>
        <w:numPr>
          <w:ilvl w:val="1"/>
          <w:numId w:val="45"/>
        </w:numPr>
        <w:tabs>
          <w:tab w:val="left" w:pos="1106"/>
          <w:tab w:val="num" w:pos="1440"/>
        </w:tabs>
        <w:rPr>
          <w:rFonts w:ascii="Geneva" w:hAnsi="Geneva"/>
          <w:sz w:val="20"/>
          <w:szCs w:val="20"/>
        </w:rPr>
      </w:pPr>
      <w:r w:rsidRPr="000A0415">
        <w:rPr>
          <w:rFonts w:ascii="Geneva" w:hAnsi="Geneva"/>
          <w:sz w:val="20"/>
          <w:szCs w:val="20"/>
        </w:rPr>
        <w:t>Rules for crisis management:</w:t>
      </w:r>
    </w:p>
    <w:p w14:paraId="68686733" w14:textId="2F0C34DD" w:rsidR="005C7794" w:rsidRPr="000A0415" w:rsidRDefault="005C7794" w:rsidP="005468B7">
      <w:pPr>
        <w:pStyle w:val="ListParagraph"/>
        <w:numPr>
          <w:ilvl w:val="2"/>
          <w:numId w:val="47"/>
        </w:numPr>
        <w:tabs>
          <w:tab w:val="left" w:pos="1106"/>
        </w:tabs>
        <w:rPr>
          <w:rFonts w:ascii="Geneva" w:hAnsi="Geneva"/>
          <w:sz w:val="20"/>
          <w:szCs w:val="20"/>
        </w:rPr>
      </w:pPr>
      <w:r w:rsidRPr="000A0415">
        <w:rPr>
          <w:rFonts w:ascii="Geneva" w:hAnsi="Geneva"/>
          <w:sz w:val="20"/>
          <w:szCs w:val="20"/>
        </w:rPr>
        <w:t>Figure out what is going on.</w:t>
      </w:r>
    </w:p>
    <w:p w14:paraId="084C0372" w14:textId="77777777" w:rsidR="005C7794" w:rsidRPr="000A0415" w:rsidRDefault="005C7794" w:rsidP="005468B7">
      <w:pPr>
        <w:numPr>
          <w:ilvl w:val="2"/>
          <w:numId w:val="47"/>
        </w:numPr>
        <w:tabs>
          <w:tab w:val="left" w:pos="1106"/>
        </w:tabs>
        <w:rPr>
          <w:rFonts w:ascii="Geneva" w:hAnsi="Geneva"/>
          <w:sz w:val="20"/>
          <w:szCs w:val="20"/>
        </w:rPr>
      </w:pPr>
      <w:r w:rsidRPr="000A0415">
        <w:rPr>
          <w:rFonts w:ascii="Geneva" w:hAnsi="Geneva"/>
          <w:sz w:val="20"/>
          <w:szCs w:val="20"/>
        </w:rPr>
        <w:t>Remember that speed matters.</w:t>
      </w:r>
    </w:p>
    <w:p w14:paraId="672CDFD0" w14:textId="77777777" w:rsidR="005C7794" w:rsidRPr="000A0415" w:rsidRDefault="005C7794" w:rsidP="005468B7">
      <w:pPr>
        <w:numPr>
          <w:ilvl w:val="2"/>
          <w:numId w:val="47"/>
        </w:numPr>
        <w:tabs>
          <w:tab w:val="left" w:pos="1106"/>
        </w:tabs>
        <w:rPr>
          <w:rFonts w:ascii="Geneva" w:hAnsi="Geneva"/>
          <w:sz w:val="20"/>
          <w:szCs w:val="20"/>
        </w:rPr>
      </w:pPr>
      <w:r w:rsidRPr="000A0415">
        <w:rPr>
          <w:rFonts w:ascii="Geneva" w:hAnsi="Geneva"/>
          <w:sz w:val="20"/>
          <w:szCs w:val="20"/>
        </w:rPr>
        <w:t>Remember that slow counts, too.</w:t>
      </w:r>
    </w:p>
    <w:p w14:paraId="3F931FA1" w14:textId="77777777" w:rsidR="005C7794" w:rsidRPr="000A0415" w:rsidRDefault="005C7794" w:rsidP="005468B7">
      <w:pPr>
        <w:numPr>
          <w:ilvl w:val="2"/>
          <w:numId w:val="47"/>
        </w:numPr>
        <w:tabs>
          <w:tab w:val="left" w:pos="1106"/>
        </w:tabs>
        <w:rPr>
          <w:rFonts w:ascii="Geneva" w:hAnsi="Geneva"/>
          <w:sz w:val="20"/>
          <w:szCs w:val="20"/>
        </w:rPr>
      </w:pPr>
      <w:r w:rsidRPr="000A0415">
        <w:rPr>
          <w:rFonts w:ascii="Geneva" w:hAnsi="Geneva"/>
          <w:sz w:val="20"/>
          <w:szCs w:val="20"/>
        </w:rPr>
        <w:t>Respect the danger of the unfamiliar.</w:t>
      </w:r>
    </w:p>
    <w:p w14:paraId="0A314101" w14:textId="77777777" w:rsidR="005C7794" w:rsidRPr="000A0415" w:rsidRDefault="005C7794" w:rsidP="005468B7">
      <w:pPr>
        <w:numPr>
          <w:ilvl w:val="2"/>
          <w:numId w:val="47"/>
        </w:numPr>
        <w:tabs>
          <w:tab w:val="left" w:pos="1106"/>
        </w:tabs>
        <w:rPr>
          <w:rFonts w:ascii="Geneva" w:hAnsi="Geneva"/>
          <w:sz w:val="20"/>
          <w:szCs w:val="20"/>
        </w:rPr>
      </w:pPr>
      <w:r w:rsidRPr="000A0415">
        <w:rPr>
          <w:rFonts w:ascii="Geneva" w:hAnsi="Geneva"/>
          <w:sz w:val="20"/>
          <w:szCs w:val="20"/>
        </w:rPr>
        <w:t>Value the skeptic.</w:t>
      </w:r>
    </w:p>
    <w:p w14:paraId="1E976ADA" w14:textId="77777777" w:rsidR="005C7794" w:rsidRPr="000A0415" w:rsidRDefault="005C7794" w:rsidP="005468B7">
      <w:pPr>
        <w:numPr>
          <w:ilvl w:val="2"/>
          <w:numId w:val="47"/>
        </w:numPr>
        <w:tabs>
          <w:tab w:val="left" w:pos="1106"/>
        </w:tabs>
        <w:rPr>
          <w:rFonts w:ascii="Geneva" w:hAnsi="Geneva"/>
          <w:sz w:val="20"/>
          <w:szCs w:val="20"/>
        </w:rPr>
      </w:pPr>
      <w:r w:rsidRPr="000A0415">
        <w:rPr>
          <w:rFonts w:ascii="Geneva" w:hAnsi="Geneva"/>
          <w:sz w:val="20"/>
          <w:szCs w:val="20"/>
        </w:rPr>
        <w:t>Be ready to “fight fire with fire.”</w:t>
      </w:r>
    </w:p>
    <w:p w14:paraId="6419A6C2" w14:textId="77777777" w:rsidR="0045362C" w:rsidRPr="000A0415" w:rsidRDefault="0045362C" w:rsidP="0045362C">
      <w:pPr>
        <w:tabs>
          <w:tab w:val="left" w:pos="1106"/>
        </w:tabs>
        <w:rPr>
          <w:rFonts w:ascii="Geneva" w:hAnsi="Geneva"/>
          <w:sz w:val="20"/>
          <w:szCs w:val="20"/>
        </w:rPr>
      </w:pPr>
    </w:p>
    <w:p w14:paraId="1EE4682E" w14:textId="471F4BD9" w:rsidR="005C7794" w:rsidRPr="000A0415" w:rsidRDefault="0045362C" w:rsidP="0045362C">
      <w:pPr>
        <w:tabs>
          <w:tab w:val="left" w:pos="1106"/>
        </w:tabs>
        <w:rPr>
          <w:rFonts w:ascii="Geneva" w:hAnsi="Geneva"/>
          <w:b/>
          <w:sz w:val="20"/>
          <w:szCs w:val="20"/>
        </w:rPr>
      </w:pPr>
      <w:r w:rsidRPr="000A0415">
        <w:rPr>
          <w:rFonts w:ascii="Geneva" w:hAnsi="Geneva"/>
          <w:sz w:val="20"/>
          <w:szCs w:val="20"/>
        </w:rPr>
        <w:tab/>
      </w:r>
      <w:r w:rsidR="005C7794" w:rsidRPr="000A0415">
        <w:rPr>
          <w:rFonts w:ascii="Geneva" w:hAnsi="Geneva"/>
          <w:b/>
          <w:sz w:val="20"/>
          <w:szCs w:val="20"/>
        </w:rPr>
        <w:t>Decision environments:</w:t>
      </w:r>
    </w:p>
    <w:p w14:paraId="3B7D655B" w14:textId="1F32EDE4" w:rsidR="005C7794" w:rsidRPr="000A0415" w:rsidRDefault="0045362C" w:rsidP="0045362C">
      <w:pPr>
        <w:numPr>
          <w:ilvl w:val="1"/>
          <w:numId w:val="46"/>
        </w:numPr>
        <w:tabs>
          <w:tab w:val="left" w:pos="1106"/>
        </w:tabs>
        <w:rPr>
          <w:rFonts w:ascii="Geneva" w:hAnsi="Geneva"/>
          <w:b/>
          <w:sz w:val="20"/>
          <w:szCs w:val="20"/>
        </w:rPr>
      </w:pPr>
      <w:r w:rsidRPr="000A0415">
        <w:rPr>
          <w:rFonts w:ascii="Geneva" w:hAnsi="Geneva"/>
          <w:b/>
          <w:sz w:val="20"/>
          <w:szCs w:val="20"/>
        </w:rPr>
        <w:t xml:space="preserve">Certain environments - </w:t>
      </w:r>
    </w:p>
    <w:p w14:paraId="54A63A2F" w14:textId="77777777" w:rsidR="005C7794" w:rsidRPr="000A0415" w:rsidRDefault="005C7794" w:rsidP="0045362C">
      <w:pPr>
        <w:numPr>
          <w:ilvl w:val="2"/>
          <w:numId w:val="46"/>
        </w:numPr>
        <w:tabs>
          <w:tab w:val="left" w:pos="1106"/>
        </w:tabs>
        <w:rPr>
          <w:rFonts w:ascii="Geneva" w:hAnsi="Geneva"/>
          <w:sz w:val="20"/>
          <w:szCs w:val="20"/>
        </w:rPr>
      </w:pPr>
      <w:r w:rsidRPr="000A0415">
        <w:rPr>
          <w:rFonts w:ascii="Geneva" w:hAnsi="Geneva"/>
          <w:sz w:val="20"/>
          <w:szCs w:val="20"/>
        </w:rPr>
        <w:t>Offer complete information about possible action alternatives and their outcomes.</w:t>
      </w:r>
    </w:p>
    <w:p w14:paraId="08130D05" w14:textId="5AEE5E2C" w:rsidR="005C7794" w:rsidRPr="000A0415" w:rsidRDefault="0045362C" w:rsidP="0045362C">
      <w:pPr>
        <w:numPr>
          <w:ilvl w:val="1"/>
          <w:numId w:val="46"/>
        </w:numPr>
        <w:tabs>
          <w:tab w:val="left" w:pos="1106"/>
        </w:tabs>
        <w:rPr>
          <w:rFonts w:ascii="Geneva" w:hAnsi="Geneva"/>
          <w:b/>
          <w:sz w:val="20"/>
          <w:szCs w:val="20"/>
        </w:rPr>
      </w:pPr>
      <w:r w:rsidRPr="000A0415">
        <w:rPr>
          <w:rFonts w:ascii="Geneva" w:hAnsi="Geneva"/>
          <w:b/>
          <w:sz w:val="20"/>
          <w:szCs w:val="20"/>
        </w:rPr>
        <w:t>Risk environments -</w:t>
      </w:r>
    </w:p>
    <w:p w14:paraId="5DE73A87" w14:textId="77777777" w:rsidR="005C7794" w:rsidRPr="000A0415" w:rsidRDefault="005C7794" w:rsidP="0045362C">
      <w:pPr>
        <w:numPr>
          <w:ilvl w:val="2"/>
          <w:numId w:val="46"/>
        </w:numPr>
        <w:tabs>
          <w:tab w:val="left" w:pos="1106"/>
        </w:tabs>
        <w:rPr>
          <w:rFonts w:ascii="Geneva" w:hAnsi="Geneva"/>
          <w:sz w:val="20"/>
          <w:szCs w:val="20"/>
        </w:rPr>
      </w:pPr>
      <w:r w:rsidRPr="000A0415">
        <w:rPr>
          <w:rFonts w:ascii="Geneva" w:hAnsi="Geneva"/>
          <w:sz w:val="20"/>
          <w:szCs w:val="20"/>
        </w:rPr>
        <w:t>Lack complete information about action alternatives and their consequences, but offer some estimates of probabilities of outcomes for possible action alternatives.</w:t>
      </w:r>
    </w:p>
    <w:p w14:paraId="0ABD3259" w14:textId="059F962E" w:rsidR="005C7794" w:rsidRPr="000A0415" w:rsidRDefault="005C7794" w:rsidP="0045362C">
      <w:pPr>
        <w:numPr>
          <w:ilvl w:val="1"/>
          <w:numId w:val="46"/>
        </w:numPr>
        <w:tabs>
          <w:tab w:val="left" w:pos="1106"/>
        </w:tabs>
        <w:rPr>
          <w:rFonts w:ascii="Geneva" w:hAnsi="Geneva"/>
          <w:b/>
          <w:sz w:val="20"/>
          <w:szCs w:val="20"/>
        </w:rPr>
      </w:pPr>
      <w:r w:rsidRPr="000A0415">
        <w:rPr>
          <w:rFonts w:ascii="Geneva" w:hAnsi="Geneva"/>
          <w:b/>
          <w:sz w:val="20"/>
          <w:szCs w:val="20"/>
        </w:rPr>
        <w:t>Uncertain environments</w:t>
      </w:r>
      <w:r w:rsidR="0045362C" w:rsidRPr="000A0415">
        <w:rPr>
          <w:rFonts w:ascii="Geneva" w:hAnsi="Geneva"/>
          <w:b/>
          <w:sz w:val="20"/>
          <w:szCs w:val="20"/>
        </w:rPr>
        <w:t xml:space="preserve"> -</w:t>
      </w:r>
    </w:p>
    <w:p w14:paraId="174149FD" w14:textId="77777777" w:rsidR="005C7794" w:rsidRPr="000A0415" w:rsidRDefault="005C7794" w:rsidP="0045362C">
      <w:pPr>
        <w:numPr>
          <w:ilvl w:val="2"/>
          <w:numId w:val="46"/>
        </w:numPr>
        <w:tabs>
          <w:tab w:val="left" w:pos="1106"/>
        </w:tabs>
        <w:rPr>
          <w:rFonts w:ascii="Geneva" w:hAnsi="Geneva"/>
          <w:sz w:val="20"/>
          <w:szCs w:val="20"/>
        </w:rPr>
      </w:pPr>
      <w:r w:rsidRPr="000A0415">
        <w:rPr>
          <w:rFonts w:ascii="Geneva" w:hAnsi="Geneva"/>
          <w:sz w:val="20"/>
          <w:szCs w:val="20"/>
        </w:rPr>
        <w:t>Information is so poor that probabilities cannot be assigned to likely outcomes of known action alternatives.</w:t>
      </w:r>
    </w:p>
    <w:p w14:paraId="6B2C778B" w14:textId="77777777" w:rsidR="0045362C" w:rsidRPr="000A0415" w:rsidRDefault="0045362C" w:rsidP="0045362C">
      <w:pPr>
        <w:tabs>
          <w:tab w:val="left" w:pos="1106"/>
        </w:tabs>
        <w:rPr>
          <w:rFonts w:ascii="Geneva" w:hAnsi="Geneva"/>
          <w:sz w:val="20"/>
          <w:szCs w:val="20"/>
        </w:rPr>
      </w:pPr>
    </w:p>
    <w:p w14:paraId="44FD8EDB" w14:textId="77777777" w:rsidR="005C7794" w:rsidRPr="000A0415" w:rsidRDefault="005C7794" w:rsidP="0045362C">
      <w:pPr>
        <w:tabs>
          <w:tab w:val="left" w:pos="1106"/>
        </w:tabs>
        <w:rPr>
          <w:rFonts w:ascii="Geneva" w:hAnsi="Geneva"/>
          <w:b/>
          <w:sz w:val="20"/>
          <w:szCs w:val="20"/>
        </w:rPr>
      </w:pPr>
      <w:r w:rsidRPr="000A0415">
        <w:rPr>
          <w:rFonts w:ascii="Geneva" w:hAnsi="Geneva"/>
          <w:b/>
          <w:sz w:val="20"/>
          <w:szCs w:val="20"/>
        </w:rPr>
        <w:t>Problem-solving approaches or styles:</w:t>
      </w:r>
    </w:p>
    <w:p w14:paraId="4E5E37CE" w14:textId="77777777" w:rsidR="005C7794" w:rsidRPr="000A0415" w:rsidRDefault="005C7794" w:rsidP="005468B7">
      <w:pPr>
        <w:numPr>
          <w:ilvl w:val="1"/>
          <w:numId w:val="48"/>
        </w:numPr>
        <w:tabs>
          <w:tab w:val="left" w:pos="1106"/>
        </w:tabs>
        <w:rPr>
          <w:rFonts w:ascii="Geneva" w:hAnsi="Geneva"/>
          <w:sz w:val="20"/>
          <w:szCs w:val="20"/>
        </w:rPr>
      </w:pPr>
      <w:r w:rsidRPr="000A0415">
        <w:rPr>
          <w:rFonts w:ascii="Geneva" w:hAnsi="Geneva"/>
          <w:sz w:val="20"/>
          <w:szCs w:val="20"/>
        </w:rPr>
        <w:t>Problem avoiders.</w:t>
      </w:r>
    </w:p>
    <w:p w14:paraId="0F8FC849" w14:textId="77777777" w:rsidR="005C7794" w:rsidRPr="000A0415" w:rsidRDefault="005C7794" w:rsidP="005468B7">
      <w:pPr>
        <w:numPr>
          <w:ilvl w:val="2"/>
          <w:numId w:val="48"/>
        </w:numPr>
        <w:tabs>
          <w:tab w:val="left" w:pos="1106"/>
        </w:tabs>
        <w:rPr>
          <w:rFonts w:ascii="Geneva" w:hAnsi="Geneva"/>
          <w:sz w:val="20"/>
          <w:szCs w:val="20"/>
        </w:rPr>
      </w:pPr>
      <w:r w:rsidRPr="000A0415">
        <w:rPr>
          <w:rFonts w:ascii="Geneva" w:hAnsi="Geneva"/>
          <w:sz w:val="20"/>
          <w:szCs w:val="20"/>
        </w:rPr>
        <w:t>Inactive in information gathering and solving problems.</w:t>
      </w:r>
    </w:p>
    <w:p w14:paraId="1A0341F5" w14:textId="77777777" w:rsidR="005C7794" w:rsidRPr="000A0415" w:rsidRDefault="005C7794" w:rsidP="005468B7">
      <w:pPr>
        <w:numPr>
          <w:ilvl w:val="1"/>
          <w:numId w:val="48"/>
        </w:numPr>
        <w:tabs>
          <w:tab w:val="left" w:pos="1106"/>
        </w:tabs>
        <w:rPr>
          <w:rFonts w:ascii="Geneva" w:hAnsi="Geneva"/>
          <w:sz w:val="20"/>
          <w:szCs w:val="20"/>
        </w:rPr>
      </w:pPr>
      <w:r w:rsidRPr="000A0415">
        <w:rPr>
          <w:rFonts w:ascii="Geneva" w:hAnsi="Geneva"/>
          <w:sz w:val="20"/>
          <w:szCs w:val="20"/>
        </w:rPr>
        <w:t>Problem solvers.</w:t>
      </w:r>
    </w:p>
    <w:p w14:paraId="0A0618A4" w14:textId="77777777" w:rsidR="005C7794" w:rsidRPr="000A0415" w:rsidRDefault="005C7794" w:rsidP="005468B7">
      <w:pPr>
        <w:numPr>
          <w:ilvl w:val="2"/>
          <w:numId w:val="48"/>
        </w:numPr>
        <w:tabs>
          <w:tab w:val="left" w:pos="1106"/>
        </w:tabs>
        <w:rPr>
          <w:rFonts w:ascii="Geneva" w:hAnsi="Geneva"/>
          <w:sz w:val="20"/>
          <w:szCs w:val="20"/>
        </w:rPr>
      </w:pPr>
      <w:r w:rsidRPr="000A0415">
        <w:rPr>
          <w:rFonts w:ascii="Geneva" w:hAnsi="Geneva"/>
          <w:sz w:val="20"/>
          <w:szCs w:val="20"/>
        </w:rPr>
        <w:t>Reactive in gathering information and solving problems.</w:t>
      </w:r>
    </w:p>
    <w:p w14:paraId="26EC0DBE" w14:textId="77777777" w:rsidR="005C7794" w:rsidRPr="000A0415" w:rsidRDefault="005C7794" w:rsidP="005468B7">
      <w:pPr>
        <w:numPr>
          <w:ilvl w:val="1"/>
          <w:numId w:val="48"/>
        </w:numPr>
        <w:tabs>
          <w:tab w:val="left" w:pos="1106"/>
        </w:tabs>
        <w:rPr>
          <w:rFonts w:ascii="Geneva" w:hAnsi="Geneva"/>
          <w:sz w:val="20"/>
          <w:szCs w:val="20"/>
        </w:rPr>
      </w:pPr>
      <w:r w:rsidRPr="000A0415">
        <w:rPr>
          <w:rFonts w:ascii="Geneva" w:hAnsi="Geneva"/>
          <w:sz w:val="20"/>
          <w:szCs w:val="20"/>
        </w:rPr>
        <w:t>Problem seekers.</w:t>
      </w:r>
    </w:p>
    <w:p w14:paraId="48D7F469" w14:textId="77777777" w:rsidR="005C7794" w:rsidRPr="000A0415" w:rsidRDefault="005C7794" w:rsidP="005468B7">
      <w:pPr>
        <w:numPr>
          <w:ilvl w:val="2"/>
          <w:numId w:val="48"/>
        </w:numPr>
        <w:tabs>
          <w:tab w:val="left" w:pos="1106"/>
        </w:tabs>
        <w:rPr>
          <w:rFonts w:ascii="Geneva" w:hAnsi="Geneva"/>
          <w:sz w:val="20"/>
          <w:szCs w:val="20"/>
        </w:rPr>
      </w:pPr>
      <w:r w:rsidRPr="000A0415">
        <w:rPr>
          <w:rFonts w:ascii="Geneva" w:hAnsi="Geneva"/>
          <w:sz w:val="20"/>
          <w:szCs w:val="20"/>
        </w:rPr>
        <w:t>Proactive in anticipating problems and opportunities and taking appropriate action to gain an advantage.</w:t>
      </w:r>
    </w:p>
    <w:p w14:paraId="6C1C944A" w14:textId="77777777" w:rsidR="0045362C" w:rsidRPr="000A0415" w:rsidRDefault="0045362C" w:rsidP="0045362C">
      <w:pPr>
        <w:tabs>
          <w:tab w:val="left" w:pos="1106"/>
        </w:tabs>
        <w:rPr>
          <w:rFonts w:ascii="Geneva" w:hAnsi="Geneva"/>
          <w:sz w:val="20"/>
          <w:szCs w:val="20"/>
        </w:rPr>
      </w:pPr>
    </w:p>
    <w:p w14:paraId="0433AF38" w14:textId="6987DF6F" w:rsidR="005C7794" w:rsidRPr="000A0415" w:rsidRDefault="005C7794" w:rsidP="0045362C">
      <w:pPr>
        <w:tabs>
          <w:tab w:val="left" w:pos="1106"/>
        </w:tabs>
        <w:rPr>
          <w:rFonts w:ascii="Geneva" w:hAnsi="Geneva"/>
          <w:b/>
          <w:sz w:val="20"/>
          <w:szCs w:val="20"/>
        </w:rPr>
      </w:pPr>
      <w:r w:rsidRPr="000A0415">
        <w:rPr>
          <w:rFonts w:ascii="Geneva" w:hAnsi="Geneva"/>
          <w:b/>
          <w:sz w:val="20"/>
          <w:szCs w:val="20"/>
        </w:rPr>
        <w:t>Systematic versus intuitive thinking</w:t>
      </w:r>
      <w:r w:rsidR="0045362C" w:rsidRPr="000A0415">
        <w:rPr>
          <w:rFonts w:ascii="Geneva" w:hAnsi="Geneva"/>
          <w:b/>
          <w:sz w:val="20"/>
          <w:szCs w:val="20"/>
        </w:rPr>
        <w:t>:</w:t>
      </w:r>
      <w:r w:rsidRPr="000A0415">
        <w:rPr>
          <w:rFonts w:ascii="Geneva" w:hAnsi="Geneva"/>
          <w:b/>
          <w:bCs/>
          <w:i/>
          <w:iCs/>
          <w:sz w:val="20"/>
          <w:szCs w:val="20"/>
        </w:rPr>
        <w:t xml:space="preserve"> </w:t>
      </w:r>
    </w:p>
    <w:p w14:paraId="5E34581D" w14:textId="19254A5F" w:rsidR="0045362C" w:rsidRPr="000A0415" w:rsidRDefault="0045362C" w:rsidP="005468B7">
      <w:pPr>
        <w:numPr>
          <w:ilvl w:val="1"/>
          <w:numId w:val="48"/>
        </w:numPr>
        <w:tabs>
          <w:tab w:val="left" w:pos="1106"/>
        </w:tabs>
        <w:rPr>
          <w:rFonts w:ascii="Geneva" w:hAnsi="Geneva"/>
          <w:sz w:val="20"/>
          <w:szCs w:val="20"/>
        </w:rPr>
      </w:pPr>
      <w:r w:rsidRPr="000A0415">
        <w:rPr>
          <w:rFonts w:ascii="Geneva" w:hAnsi="Geneva"/>
          <w:bCs/>
          <w:iCs/>
          <w:sz w:val="20"/>
          <w:szCs w:val="20"/>
        </w:rPr>
        <w:t>Rational VS Flexible</w:t>
      </w:r>
    </w:p>
    <w:p w14:paraId="715E518F" w14:textId="18915776" w:rsidR="0045362C" w:rsidRPr="000A0415" w:rsidRDefault="0045362C" w:rsidP="005468B7">
      <w:pPr>
        <w:numPr>
          <w:ilvl w:val="1"/>
          <w:numId w:val="48"/>
        </w:numPr>
        <w:tabs>
          <w:tab w:val="left" w:pos="1106"/>
        </w:tabs>
        <w:rPr>
          <w:rFonts w:ascii="Geneva" w:hAnsi="Geneva"/>
          <w:sz w:val="20"/>
          <w:szCs w:val="20"/>
        </w:rPr>
      </w:pPr>
      <w:r w:rsidRPr="000A0415">
        <w:rPr>
          <w:rFonts w:ascii="Geneva" w:hAnsi="Geneva"/>
          <w:bCs/>
          <w:iCs/>
          <w:sz w:val="20"/>
          <w:szCs w:val="20"/>
        </w:rPr>
        <w:t>A combinational of both systematic and intuitive thinking leads to excellent problem solving</w:t>
      </w:r>
    </w:p>
    <w:p w14:paraId="4DD5AFB0" w14:textId="77777777" w:rsidR="005C7794" w:rsidRPr="000A0415" w:rsidRDefault="005C7794" w:rsidP="005468B7">
      <w:pPr>
        <w:numPr>
          <w:ilvl w:val="2"/>
          <w:numId w:val="49"/>
        </w:numPr>
        <w:tabs>
          <w:tab w:val="left" w:pos="1106"/>
        </w:tabs>
        <w:rPr>
          <w:rFonts w:ascii="Geneva" w:hAnsi="Geneva"/>
          <w:sz w:val="20"/>
          <w:szCs w:val="20"/>
        </w:rPr>
      </w:pPr>
      <w:r w:rsidRPr="000A0415">
        <w:rPr>
          <w:rFonts w:ascii="Geneva" w:hAnsi="Geneva"/>
          <w:sz w:val="20"/>
          <w:szCs w:val="20"/>
        </w:rPr>
        <w:t>Systematic thinking approaches problems in a rational, step-by-step, and analytical fashion.</w:t>
      </w:r>
    </w:p>
    <w:p w14:paraId="19C1E38F" w14:textId="77777777" w:rsidR="005C7794" w:rsidRPr="000A0415" w:rsidRDefault="005C7794" w:rsidP="005468B7">
      <w:pPr>
        <w:numPr>
          <w:ilvl w:val="2"/>
          <w:numId w:val="49"/>
        </w:numPr>
        <w:tabs>
          <w:tab w:val="left" w:pos="1106"/>
        </w:tabs>
        <w:rPr>
          <w:rFonts w:ascii="Geneva" w:hAnsi="Geneva"/>
          <w:sz w:val="20"/>
          <w:szCs w:val="20"/>
        </w:rPr>
      </w:pPr>
      <w:r w:rsidRPr="000A0415">
        <w:rPr>
          <w:rFonts w:ascii="Geneva" w:hAnsi="Geneva"/>
          <w:sz w:val="20"/>
          <w:szCs w:val="20"/>
        </w:rPr>
        <w:t>Intuitive thinking approaches problems in a flexible and spontaneous fashion.</w:t>
      </w:r>
    </w:p>
    <w:p w14:paraId="3E4398A6" w14:textId="77777777" w:rsidR="005C7794" w:rsidRPr="000A0415" w:rsidRDefault="005C7794" w:rsidP="005468B7">
      <w:pPr>
        <w:numPr>
          <w:ilvl w:val="2"/>
          <w:numId w:val="49"/>
        </w:numPr>
        <w:tabs>
          <w:tab w:val="left" w:pos="1106"/>
        </w:tabs>
        <w:rPr>
          <w:rFonts w:ascii="Geneva" w:hAnsi="Geneva"/>
          <w:sz w:val="20"/>
          <w:szCs w:val="20"/>
        </w:rPr>
      </w:pPr>
      <w:r w:rsidRPr="000A0415">
        <w:rPr>
          <w:rFonts w:ascii="Geneva" w:hAnsi="Geneva"/>
          <w:sz w:val="20"/>
          <w:szCs w:val="20"/>
        </w:rPr>
        <w:t>Multidimensional thinking applies both intuitive and systematic thinking.</w:t>
      </w:r>
    </w:p>
    <w:p w14:paraId="6B0153D3" w14:textId="0BCF57B5" w:rsidR="002F3FA5" w:rsidRPr="000A0415" w:rsidRDefault="005C7794" w:rsidP="005468B7">
      <w:pPr>
        <w:numPr>
          <w:ilvl w:val="2"/>
          <w:numId w:val="49"/>
        </w:numPr>
        <w:tabs>
          <w:tab w:val="left" w:pos="1106"/>
        </w:tabs>
        <w:rPr>
          <w:rFonts w:ascii="Geneva" w:hAnsi="Geneva"/>
          <w:sz w:val="20"/>
          <w:szCs w:val="20"/>
        </w:rPr>
      </w:pPr>
      <w:r w:rsidRPr="000A0415">
        <w:rPr>
          <w:rFonts w:ascii="Geneva" w:hAnsi="Geneva"/>
          <w:sz w:val="20"/>
          <w:szCs w:val="20"/>
        </w:rPr>
        <w:t>Effective multidimensional thinking requires skill at strategic opportunism.</w:t>
      </w:r>
    </w:p>
    <w:p w14:paraId="2C647B6B" w14:textId="77777777" w:rsidR="002F3FA5" w:rsidRPr="000A0415" w:rsidRDefault="002F3FA5" w:rsidP="002F3FA5">
      <w:pPr>
        <w:tabs>
          <w:tab w:val="left" w:pos="1106"/>
        </w:tabs>
        <w:rPr>
          <w:rFonts w:ascii="Geneva" w:hAnsi="Geneva"/>
          <w:sz w:val="20"/>
          <w:szCs w:val="20"/>
        </w:rPr>
      </w:pPr>
    </w:p>
    <w:p w14:paraId="283215F8" w14:textId="77777777" w:rsidR="002F3FA5" w:rsidRPr="000A0415" w:rsidRDefault="002F3FA5" w:rsidP="002F3FA5">
      <w:pPr>
        <w:tabs>
          <w:tab w:val="left" w:pos="1106"/>
        </w:tabs>
        <w:rPr>
          <w:rFonts w:ascii="Geneva" w:hAnsi="Geneva"/>
          <w:b/>
          <w:sz w:val="20"/>
          <w:szCs w:val="20"/>
        </w:rPr>
      </w:pPr>
      <w:r w:rsidRPr="000A0415">
        <w:rPr>
          <w:rFonts w:ascii="Geneva" w:hAnsi="Geneva"/>
          <w:b/>
          <w:sz w:val="20"/>
          <w:szCs w:val="20"/>
        </w:rPr>
        <w:t>Five-step decision-making process:</w:t>
      </w:r>
    </w:p>
    <w:p w14:paraId="24819234" w14:textId="213DE8B5" w:rsidR="005C7794" w:rsidRPr="000A0415" w:rsidRDefault="002F3FA5" w:rsidP="005468B7">
      <w:pPr>
        <w:numPr>
          <w:ilvl w:val="1"/>
          <w:numId w:val="50"/>
        </w:numPr>
        <w:tabs>
          <w:tab w:val="left" w:pos="1106"/>
        </w:tabs>
        <w:rPr>
          <w:rFonts w:ascii="Geneva" w:hAnsi="Geneva"/>
          <w:sz w:val="20"/>
          <w:szCs w:val="20"/>
        </w:rPr>
      </w:pPr>
      <w:r w:rsidRPr="000A0415">
        <w:rPr>
          <w:rFonts w:ascii="Geneva" w:hAnsi="Geneva"/>
          <w:sz w:val="20"/>
          <w:szCs w:val="20"/>
        </w:rPr>
        <w:t>Identify and define the problem</w:t>
      </w:r>
    </w:p>
    <w:p w14:paraId="19D296D5" w14:textId="47B138E2" w:rsidR="005C7794" w:rsidRPr="000A0415" w:rsidRDefault="005C7794" w:rsidP="005468B7">
      <w:pPr>
        <w:numPr>
          <w:ilvl w:val="1"/>
          <w:numId w:val="50"/>
        </w:numPr>
        <w:tabs>
          <w:tab w:val="left" w:pos="1106"/>
        </w:tabs>
        <w:rPr>
          <w:rFonts w:ascii="Geneva" w:hAnsi="Geneva"/>
          <w:sz w:val="20"/>
          <w:szCs w:val="20"/>
        </w:rPr>
      </w:pPr>
      <w:r w:rsidRPr="000A0415">
        <w:rPr>
          <w:rFonts w:ascii="Geneva" w:hAnsi="Geneva"/>
          <w:sz w:val="20"/>
          <w:szCs w:val="20"/>
        </w:rPr>
        <w:t xml:space="preserve">Generate </w:t>
      </w:r>
      <w:r w:rsidR="002F3FA5" w:rsidRPr="000A0415">
        <w:rPr>
          <w:rFonts w:ascii="Geneva" w:hAnsi="Geneva"/>
          <w:sz w:val="20"/>
          <w:szCs w:val="20"/>
        </w:rPr>
        <w:t>and evaluate possible solutions</w:t>
      </w:r>
    </w:p>
    <w:p w14:paraId="3EF116DC" w14:textId="77777777" w:rsidR="005C7794" w:rsidRPr="000A0415" w:rsidRDefault="005C7794" w:rsidP="005468B7">
      <w:pPr>
        <w:numPr>
          <w:ilvl w:val="1"/>
          <w:numId w:val="50"/>
        </w:numPr>
        <w:tabs>
          <w:tab w:val="left" w:pos="1106"/>
        </w:tabs>
        <w:rPr>
          <w:rFonts w:ascii="Geneva" w:hAnsi="Geneva"/>
          <w:sz w:val="20"/>
          <w:szCs w:val="20"/>
        </w:rPr>
      </w:pPr>
      <w:r w:rsidRPr="000A0415">
        <w:rPr>
          <w:rFonts w:ascii="Geneva" w:hAnsi="Geneva"/>
          <w:sz w:val="20"/>
          <w:szCs w:val="20"/>
        </w:rPr>
        <w:t>Choose a preferred course of action and conduct the “ethics double check.”</w:t>
      </w:r>
    </w:p>
    <w:p w14:paraId="4206D994" w14:textId="50B3FA89" w:rsidR="005C7794" w:rsidRPr="000A0415" w:rsidRDefault="002F3FA5" w:rsidP="005468B7">
      <w:pPr>
        <w:numPr>
          <w:ilvl w:val="1"/>
          <w:numId w:val="50"/>
        </w:numPr>
        <w:tabs>
          <w:tab w:val="left" w:pos="1106"/>
        </w:tabs>
        <w:rPr>
          <w:rFonts w:ascii="Geneva" w:hAnsi="Geneva"/>
          <w:sz w:val="20"/>
          <w:szCs w:val="20"/>
        </w:rPr>
      </w:pPr>
      <w:r w:rsidRPr="000A0415">
        <w:rPr>
          <w:rFonts w:ascii="Geneva" w:hAnsi="Geneva"/>
          <w:sz w:val="20"/>
          <w:szCs w:val="20"/>
        </w:rPr>
        <w:t>Implement the decision</w:t>
      </w:r>
    </w:p>
    <w:p w14:paraId="1BD5CC93" w14:textId="2E9FACEE" w:rsidR="005C7794" w:rsidRPr="000A0415" w:rsidRDefault="002F3FA5" w:rsidP="005468B7">
      <w:pPr>
        <w:numPr>
          <w:ilvl w:val="1"/>
          <w:numId w:val="50"/>
        </w:numPr>
        <w:tabs>
          <w:tab w:val="left" w:pos="1106"/>
        </w:tabs>
        <w:rPr>
          <w:rFonts w:ascii="Geneva" w:hAnsi="Geneva"/>
          <w:sz w:val="20"/>
          <w:szCs w:val="20"/>
        </w:rPr>
      </w:pPr>
      <w:r w:rsidRPr="000A0415">
        <w:rPr>
          <w:rFonts w:ascii="Geneva" w:hAnsi="Geneva"/>
          <w:sz w:val="20"/>
          <w:szCs w:val="20"/>
        </w:rPr>
        <w:t>Evaluate results</w:t>
      </w:r>
    </w:p>
    <w:p w14:paraId="3B342D51" w14:textId="77777777" w:rsidR="00143B40" w:rsidRPr="000A0415" w:rsidRDefault="00143B40" w:rsidP="00143B40">
      <w:pPr>
        <w:tabs>
          <w:tab w:val="left" w:pos="1106"/>
        </w:tabs>
        <w:rPr>
          <w:rFonts w:ascii="Geneva" w:hAnsi="Geneva"/>
          <w:sz w:val="20"/>
          <w:szCs w:val="20"/>
        </w:rPr>
      </w:pPr>
    </w:p>
    <w:p w14:paraId="5BBB5B82" w14:textId="7AAA61E7" w:rsidR="00143B40" w:rsidRPr="000A0415" w:rsidRDefault="00143B40" w:rsidP="00143B40">
      <w:pPr>
        <w:tabs>
          <w:tab w:val="left" w:pos="1106"/>
        </w:tabs>
        <w:rPr>
          <w:rFonts w:ascii="Geneva" w:hAnsi="Geneva"/>
          <w:sz w:val="20"/>
          <w:szCs w:val="20"/>
        </w:rPr>
      </w:pPr>
      <w:r w:rsidRPr="000A0415">
        <w:rPr>
          <w:rFonts w:ascii="Geneva" w:hAnsi="Geneva"/>
          <w:noProof/>
          <w:lang w:val="en-CA" w:eastAsia="en-CA"/>
        </w:rPr>
        <w:lastRenderedPageBreak/>
        <w:drawing>
          <wp:inline distT="0" distB="0" distL="0" distR="0" wp14:anchorId="757AD32D" wp14:editId="0FE71BAC">
            <wp:extent cx="4899746" cy="1420586"/>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9746" cy="1420586"/>
                    </a:xfrm>
                    <a:prstGeom prst="rect">
                      <a:avLst/>
                    </a:prstGeom>
                    <a:noFill/>
                    <a:ln>
                      <a:noFill/>
                    </a:ln>
                    <a:effectLst/>
                    <a:extLst/>
                  </pic:spPr>
                </pic:pic>
              </a:graphicData>
            </a:graphic>
          </wp:inline>
        </w:drawing>
      </w:r>
    </w:p>
    <w:p w14:paraId="4344B75B" w14:textId="7BEB9DBE" w:rsidR="00143B40" w:rsidRPr="000A0415" w:rsidRDefault="00143B40" w:rsidP="00143B40">
      <w:pPr>
        <w:tabs>
          <w:tab w:val="left" w:pos="1106"/>
        </w:tabs>
        <w:rPr>
          <w:rFonts w:ascii="Geneva" w:hAnsi="Geneva"/>
          <w:sz w:val="20"/>
          <w:szCs w:val="20"/>
        </w:rPr>
      </w:pPr>
    </w:p>
    <w:p w14:paraId="0843DB58" w14:textId="3FC99D53" w:rsidR="00143B40" w:rsidRPr="000A0415" w:rsidRDefault="00143B40" w:rsidP="00143B40">
      <w:pPr>
        <w:tabs>
          <w:tab w:val="left" w:pos="1106"/>
        </w:tabs>
        <w:rPr>
          <w:rFonts w:ascii="Geneva" w:hAnsi="Geneva"/>
          <w:b/>
          <w:sz w:val="20"/>
          <w:szCs w:val="20"/>
        </w:rPr>
      </w:pPr>
      <w:r w:rsidRPr="000A0415">
        <w:rPr>
          <w:rFonts w:ascii="Geneva" w:hAnsi="Geneva"/>
          <w:b/>
          <w:sz w:val="20"/>
          <w:szCs w:val="20"/>
        </w:rPr>
        <w:t>Differences in the classical and behavioural models of managerial decision-making:</w:t>
      </w:r>
    </w:p>
    <w:p w14:paraId="3C00CF79" w14:textId="3E3B034A" w:rsidR="00143B40" w:rsidRPr="000A0415" w:rsidRDefault="00143B40" w:rsidP="005468B7">
      <w:pPr>
        <w:pStyle w:val="ListParagraph"/>
        <w:numPr>
          <w:ilvl w:val="0"/>
          <w:numId w:val="51"/>
        </w:numPr>
        <w:tabs>
          <w:tab w:val="left" w:pos="1106"/>
        </w:tabs>
        <w:rPr>
          <w:rFonts w:ascii="Geneva" w:hAnsi="Geneva"/>
          <w:sz w:val="20"/>
          <w:szCs w:val="20"/>
        </w:rPr>
      </w:pPr>
      <w:r w:rsidRPr="000A0415">
        <w:rPr>
          <w:rFonts w:ascii="Geneva" w:hAnsi="Geneva"/>
          <w:sz w:val="20"/>
          <w:szCs w:val="20"/>
        </w:rPr>
        <w:t>Simon in 1956</w:t>
      </w:r>
    </w:p>
    <w:p w14:paraId="78F9F091" w14:textId="278EDDD8" w:rsidR="00143B40" w:rsidRPr="000A0415" w:rsidRDefault="00143B40" w:rsidP="005468B7">
      <w:pPr>
        <w:pStyle w:val="ListParagraph"/>
        <w:numPr>
          <w:ilvl w:val="0"/>
          <w:numId w:val="51"/>
        </w:numPr>
        <w:tabs>
          <w:tab w:val="left" w:pos="1106"/>
        </w:tabs>
        <w:rPr>
          <w:rFonts w:ascii="Geneva" w:hAnsi="Geneva"/>
          <w:sz w:val="20"/>
          <w:szCs w:val="20"/>
        </w:rPr>
      </w:pPr>
      <w:r w:rsidRPr="000A0415">
        <w:rPr>
          <w:rFonts w:ascii="Geneva" w:hAnsi="Geneva"/>
          <w:sz w:val="20"/>
          <w:szCs w:val="20"/>
        </w:rPr>
        <w:t>Sudden environment is never a case in business</w:t>
      </w:r>
    </w:p>
    <w:p w14:paraId="190F7CD6" w14:textId="77777777" w:rsidR="00143B40" w:rsidRPr="000A0415" w:rsidRDefault="00143B40" w:rsidP="00143B40">
      <w:pPr>
        <w:pStyle w:val="ListParagraph"/>
        <w:tabs>
          <w:tab w:val="left" w:pos="1106"/>
        </w:tabs>
        <w:rPr>
          <w:rFonts w:ascii="Geneva" w:hAnsi="Geneva"/>
          <w:sz w:val="20"/>
          <w:szCs w:val="20"/>
        </w:rPr>
      </w:pPr>
    </w:p>
    <w:p w14:paraId="062438FD" w14:textId="6E636F2C" w:rsidR="00143B40" w:rsidRPr="000A0415" w:rsidRDefault="00143B40" w:rsidP="00143B40">
      <w:pPr>
        <w:tabs>
          <w:tab w:val="left" w:pos="1106"/>
        </w:tabs>
        <w:rPr>
          <w:rFonts w:ascii="Geneva" w:hAnsi="Geneva"/>
          <w:sz w:val="20"/>
          <w:szCs w:val="20"/>
        </w:rPr>
      </w:pPr>
      <w:r w:rsidRPr="000A0415">
        <w:rPr>
          <w:rFonts w:ascii="Geneva" w:hAnsi="Geneva"/>
          <w:noProof/>
          <w:lang w:val="en-CA" w:eastAsia="en-CA"/>
        </w:rPr>
        <w:drawing>
          <wp:inline distT="0" distB="0" distL="0" distR="0" wp14:anchorId="77ACD5AE" wp14:editId="551A6AF9">
            <wp:extent cx="3657600" cy="14947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7600" cy="1494790"/>
                    </a:xfrm>
                    <a:prstGeom prst="rect">
                      <a:avLst/>
                    </a:prstGeom>
                    <a:noFill/>
                    <a:ln>
                      <a:noFill/>
                    </a:ln>
                    <a:effectLst/>
                    <a:extLst/>
                  </pic:spPr>
                </pic:pic>
              </a:graphicData>
            </a:graphic>
          </wp:inline>
        </w:drawing>
      </w:r>
    </w:p>
    <w:p w14:paraId="25DF8859" w14:textId="77777777" w:rsidR="002F3FA5" w:rsidRPr="000A0415" w:rsidRDefault="002F3FA5" w:rsidP="002F3FA5">
      <w:pPr>
        <w:tabs>
          <w:tab w:val="left" w:pos="1106"/>
        </w:tabs>
        <w:rPr>
          <w:rFonts w:ascii="Geneva" w:hAnsi="Geneva"/>
          <w:sz w:val="20"/>
          <w:szCs w:val="20"/>
        </w:rPr>
      </w:pPr>
    </w:p>
    <w:p w14:paraId="58E806E9" w14:textId="6B678CBE" w:rsidR="005C7794" w:rsidRPr="000A0415" w:rsidRDefault="005C7794" w:rsidP="00007053">
      <w:pPr>
        <w:tabs>
          <w:tab w:val="left" w:pos="1106"/>
        </w:tabs>
        <w:rPr>
          <w:rFonts w:ascii="Geneva" w:hAnsi="Geneva"/>
          <w:b/>
          <w:sz w:val="20"/>
          <w:szCs w:val="20"/>
        </w:rPr>
      </w:pPr>
      <w:r w:rsidRPr="000A0415">
        <w:rPr>
          <w:rFonts w:ascii="Geneva" w:hAnsi="Geneva"/>
          <w:b/>
          <w:sz w:val="20"/>
          <w:szCs w:val="20"/>
        </w:rPr>
        <w:t xml:space="preserve">Types of heuristics for simplifying </w:t>
      </w:r>
      <w:r w:rsidR="00007053" w:rsidRPr="000A0415">
        <w:rPr>
          <w:rFonts w:ascii="Geneva" w:hAnsi="Geneva"/>
          <w:b/>
          <w:sz w:val="20"/>
          <w:szCs w:val="20"/>
        </w:rPr>
        <w:t>decision-making</w:t>
      </w:r>
      <w:r w:rsidRPr="000A0415">
        <w:rPr>
          <w:rFonts w:ascii="Geneva" w:hAnsi="Geneva"/>
          <w:b/>
          <w:sz w:val="20"/>
          <w:szCs w:val="20"/>
        </w:rPr>
        <w:t>:</w:t>
      </w:r>
    </w:p>
    <w:p w14:paraId="585E0A50" w14:textId="56E8BBE4" w:rsidR="005C7794" w:rsidRPr="000A0415" w:rsidRDefault="00007053" w:rsidP="005468B7">
      <w:pPr>
        <w:numPr>
          <w:ilvl w:val="1"/>
          <w:numId w:val="52"/>
        </w:numPr>
        <w:tabs>
          <w:tab w:val="left" w:pos="1106"/>
          <w:tab w:val="num" w:pos="1440"/>
        </w:tabs>
        <w:rPr>
          <w:rFonts w:ascii="Geneva" w:hAnsi="Geneva"/>
          <w:sz w:val="20"/>
          <w:szCs w:val="20"/>
          <w:u w:val="single"/>
        </w:rPr>
      </w:pPr>
      <w:r w:rsidRPr="000A0415">
        <w:rPr>
          <w:rFonts w:ascii="Geneva" w:hAnsi="Geneva"/>
          <w:sz w:val="20"/>
          <w:szCs w:val="20"/>
          <w:u w:val="single"/>
        </w:rPr>
        <w:t>Availability heuristic:</w:t>
      </w:r>
    </w:p>
    <w:p w14:paraId="2ABE7E99" w14:textId="77777777" w:rsidR="005C7794" w:rsidRPr="000A0415" w:rsidRDefault="005C7794" w:rsidP="005468B7">
      <w:pPr>
        <w:numPr>
          <w:ilvl w:val="2"/>
          <w:numId w:val="52"/>
        </w:numPr>
        <w:tabs>
          <w:tab w:val="left" w:pos="1106"/>
          <w:tab w:val="num" w:pos="2160"/>
        </w:tabs>
        <w:rPr>
          <w:rFonts w:ascii="Geneva" w:hAnsi="Geneva"/>
          <w:sz w:val="20"/>
          <w:szCs w:val="20"/>
        </w:rPr>
      </w:pPr>
      <w:r w:rsidRPr="000A0415">
        <w:rPr>
          <w:rFonts w:ascii="Geneva" w:hAnsi="Geneva"/>
          <w:sz w:val="20"/>
          <w:szCs w:val="20"/>
        </w:rPr>
        <w:t>People use information “readily available” from memory as a basis for assessing a current event or situation.</w:t>
      </w:r>
    </w:p>
    <w:p w14:paraId="690B7DC2" w14:textId="08D94197" w:rsidR="005C7794" w:rsidRPr="000A0415" w:rsidRDefault="00007053" w:rsidP="005468B7">
      <w:pPr>
        <w:numPr>
          <w:ilvl w:val="1"/>
          <w:numId w:val="52"/>
        </w:numPr>
        <w:tabs>
          <w:tab w:val="left" w:pos="1106"/>
          <w:tab w:val="num" w:pos="1440"/>
        </w:tabs>
        <w:rPr>
          <w:rFonts w:ascii="Geneva" w:hAnsi="Geneva"/>
          <w:sz w:val="20"/>
          <w:szCs w:val="20"/>
          <w:u w:val="single"/>
        </w:rPr>
      </w:pPr>
      <w:r w:rsidRPr="000A0415">
        <w:rPr>
          <w:rFonts w:ascii="Geneva" w:hAnsi="Geneva"/>
          <w:sz w:val="20"/>
          <w:szCs w:val="20"/>
          <w:u w:val="single"/>
        </w:rPr>
        <w:t>Representativeness heuristic:</w:t>
      </w:r>
    </w:p>
    <w:p w14:paraId="78E474EF" w14:textId="77777777" w:rsidR="005C7794" w:rsidRPr="000A0415" w:rsidRDefault="005C7794" w:rsidP="005468B7">
      <w:pPr>
        <w:numPr>
          <w:ilvl w:val="2"/>
          <w:numId w:val="52"/>
        </w:numPr>
        <w:tabs>
          <w:tab w:val="left" w:pos="1106"/>
          <w:tab w:val="num" w:pos="2160"/>
        </w:tabs>
        <w:rPr>
          <w:rFonts w:ascii="Geneva" w:hAnsi="Geneva"/>
          <w:sz w:val="20"/>
          <w:szCs w:val="20"/>
        </w:rPr>
      </w:pPr>
      <w:r w:rsidRPr="000A0415">
        <w:rPr>
          <w:rFonts w:ascii="Geneva" w:hAnsi="Geneva"/>
          <w:sz w:val="20"/>
          <w:szCs w:val="20"/>
        </w:rPr>
        <w:t>People assess the likelihood of something happening based upon its similarity to a stereotyped set of occurrences.</w:t>
      </w:r>
    </w:p>
    <w:p w14:paraId="6F66DF85" w14:textId="0DA74828" w:rsidR="005C7794" w:rsidRPr="000A0415" w:rsidRDefault="005C7794" w:rsidP="005468B7">
      <w:pPr>
        <w:numPr>
          <w:ilvl w:val="1"/>
          <w:numId w:val="52"/>
        </w:numPr>
        <w:tabs>
          <w:tab w:val="left" w:pos="1106"/>
          <w:tab w:val="num" w:pos="1440"/>
        </w:tabs>
        <w:rPr>
          <w:rFonts w:ascii="Geneva" w:hAnsi="Geneva"/>
          <w:sz w:val="20"/>
          <w:szCs w:val="20"/>
          <w:u w:val="single"/>
        </w:rPr>
      </w:pPr>
      <w:r w:rsidRPr="000A0415">
        <w:rPr>
          <w:rFonts w:ascii="Geneva" w:hAnsi="Geneva"/>
          <w:sz w:val="20"/>
          <w:szCs w:val="20"/>
          <w:u w:val="single"/>
        </w:rPr>
        <w:t>Anc</w:t>
      </w:r>
      <w:r w:rsidR="00007053" w:rsidRPr="000A0415">
        <w:rPr>
          <w:rFonts w:ascii="Geneva" w:hAnsi="Geneva"/>
          <w:sz w:val="20"/>
          <w:szCs w:val="20"/>
          <w:u w:val="single"/>
        </w:rPr>
        <w:t>horing and adjustment heuristic:</w:t>
      </w:r>
    </w:p>
    <w:p w14:paraId="5899E455" w14:textId="77777777" w:rsidR="005C7794" w:rsidRPr="000A0415" w:rsidRDefault="005C7794" w:rsidP="005468B7">
      <w:pPr>
        <w:numPr>
          <w:ilvl w:val="2"/>
          <w:numId w:val="52"/>
        </w:numPr>
        <w:tabs>
          <w:tab w:val="left" w:pos="1106"/>
          <w:tab w:val="num" w:pos="2160"/>
        </w:tabs>
        <w:rPr>
          <w:rFonts w:ascii="Geneva" w:hAnsi="Geneva"/>
          <w:sz w:val="20"/>
          <w:szCs w:val="20"/>
        </w:rPr>
      </w:pPr>
      <w:r w:rsidRPr="000A0415">
        <w:rPr>
          <w:rFonts w:ascii="Geneva" w:hAnsi="Geneva"/>
          <w:sz w:val="20"/>
          <w:szCs w:val="20"/>
        </w:rPr>
        <w:t>People make decisions based on adjustments to a previously existing value or starting point.</w:t>
      </w:r>
    </w:p>
    <w:p w14:paraId="2237B890" w14:textId="77777777" w:rsidR="0045362C" w:rsidRPr="000A0415" w:rsidRDefault="0045362C" w:rsidP="0045362C">
      <w:pPr>
        <w:tabs>
          <w:tab w:val="left" w:pos="1106"/>
        </w:tabs>
        <w:rPr>
          <w:rFonts w:ascii="Geneva" w:hAnsi="Geneva"/>
          <w:sz w:val="20"/>
          <w:szCs w:val="20"/>
        </w:rPr>
      </w:pPr>
    </w:p>
    <w:p w14:paraId="741ACD98" w14:textId="2C099751" w:rsidR="005C7794" w:rsidRPr="000A0415" w:rsidRDefault="005C7794" w:rsidP="008A3318">
      <w:pPr>
        <w:numPr>
          <w:ilvl w:val="0"/>
          <w:numId w:val="54"/>
        </w:numPr>
        <w:tabs>
          <w:tab w:val="left" w:pos="1106"/>
        </w:tabs>
        <w:rPr>
          <w:rFonts w:ascii="Geneva" w:hAnsi="Geneva"/>
          <w:sz w:val="20"/>
          <w:szCs w:val="20"/>
          <w:u w:val="single"/>
        </w:rPr>
      </w:pPr>
      <w:r w:rsidRPr="000A0415">
        <w:rPr>
          <w:rFonts w:ascii="Geneva" w:hAnsi="Geneva"/>
          <w:sz w:val="20"/>
          <w:szCs w:val="20"/>
          <w:u w:val="single"/>
        </w:rPr>
        <w:t>Escalating commitment</w:t>
      </w:r>
      <w:r w:rsidR="005468B7" w:rsidRPr="000A0415">
        <w:rPr>
          <w:rFonts w:ascii="Geneva" w:hAnsi="Geneva"/>
          <w:sz w:val="20"/>
          <w:szCs w:val="20"/>
          <w:u w:val="single"/>
        </w:rPr>
        <w:t>:</w:t>
      </w:r>
    </w:p>
    <w:p w14:paraId="05F6F969" w14:textId="77777777" w:rsidR="005468B7" w:rsidRPr="000A0415" w:rsidRDefault="005C7794" w:rsidP="005468B7">
      <w:pPr>
        <w:numPr>
          <w:ilvl w:val="1"/>
          <w:numId w:val="53"/>
        </w:numPr>
        <w:tabs>
          <w:tab w:val="left" w:pos="1106"/>
        </w:tabs>
        <w:rPr>
          <w:rFonts w:ascii="Geneva" w:hAnsi="Geneva"/>
          <w:sz w:val="20"/>
          <w:szCs w:val="20"/>
        </w:rPr>
      </w:pPr>
      <w:r w:rsidRPr="000A0415">
        <w:rPr>
          <w:rFonts w:ascii="Geneva" w:hAnsi="Geneva"/>
          <w:sz w:val="20"/>
          <w:szCs w:val="20"/>
        </w:rPr>
        <w:t>The tendency to increase effort and apply more resources to a course of action that is not working.</w:t>
      </w:r>
    </w:p>
    <w:p w14:paraId="360586D8" w14:textId="6ECAD4CF" w:rsidR="005468B7" w:rsidRPr="000A0415" w:rsidRDefault="005468B7" w:rsidP="005468B7">
      <w:pPr>
        <w:numPr>
          <w:ilvl w:val="1"/>
          <w:numId w:val="53"/>
        </w:numPr>
        <w:tabs>
          <w:tab w:val="left" w:pos="1106"/>
        </w:tabs>
        <w:rPr>
          <w:rFonts w:ascii="Geneva" w:hAnsi="Geneva"/>
          <w:color w:val="0000FF"/>
          <w:sz w:val="20"/>
          <w:szCs w:val="20"/>
        </w:rPr>
      </w:pPr>
      <w:r w:rsidRPr="000A0415">
        <w:rPr>
          <w:rFonts w:ascii="Geneva" w:hAnsi="Geneva"/>
          <w:color w:val="0000FF"/>
          <w:sz w:val="20"/>
          <w:szCs w:val="20"/>
        </w:rPr>
        <w:t xml:space="preserve">Make mistake once and then keep making it </w:t>
      </w:r>
    </w:p>
    <w:p w14:paraId="5EAE698F" w14:textId="77777777" w:rsidR="00DA5587" w:rsidRPr="000A0415" w:rsidRDefault="00DA5587" w:rsidP="00DA5587">
      <w:pPr>
        <w:tabs>
          <w:tab w:val="left" w:pos="1106"/>
        </w:tabs>
        <w:ind w:left="786"/>
        <w:rPr>
          <w:rFonts w:ascii="Geneva" w:hAnsi="Geneva"/>
          <w:color w:val="0000FF"/>
          <w:sz w:val="20"/>
          <w:szCs w:val="20"/>
        </w:rPr>
      </w:pPr>
    </w:p>
    <w:p w14:paraId="2727348A" w14:textId="3717BE6B" w:rsidR="005C7794" w:rsidRPr="000A0415" w:rsidRDefault="00B41B75" w:rsidP="00B41B75">
      <w:pPr>
        <w:tabs>
          <w:tab w:val="left" w:pos="1106"/>
        </w:tabs>
        <w:ind w:left="720"/>
        <w:rPr>
          <w:rFonts w:ascii="Geneva" w:hAnsi="Geneva"/>
          <w:i/>
          <w:sz w:val="20"/>
          <w:szCs w:val="20"/>
        </w:rPr>
      </w:pPr>
      <w:r w:rsidRPr="000A0415">
        <w:rPr>
          <w:rFonts w:ascii="Geneva" w:hAnsi="Geneva"/>
          <w:i/>
          <w:sz w:val="20"/>
          <w:szCs w:val="20"/>
        </w:rPr>
        <w:tab/>
      </w:r>
      <w:r w:rsidR="005C7794" w:rsidRPr="000A0415">
        <w:rPr>
          <w:rFonts w:ascii="Geneva" w:hAnsi="Geneva"/>
          <w:i/>
          <w:sz w:val="20"/>
          <w:szCs w:val="20"/>
        </w:rPr>
        <w:t>Ways to avoid the escalation trap:</w:t>
      </w:r>
    </w:p>
    <w:p w14:paraId="261747DC" w14:textId="77777777" w:rsidR="005C7794" w:rsidRPr="000A0415" w:rsidRDefault="005C7794" w:rsidP="008A3318">
      <w:pPr>
        <w:numPr>
          <w:ilvl w:val="2"/>
          <w:numId w:val="55"/>
        </w:numPr>
        <w:tabs>
          <w:tab w:val="left" w:pos="1106"/>
        </w:tabs>
        <w:rPr>
          <w:rFonts w:ascii="Geneva" w:hAnsi="Geneva"/>
          <w:sz w:val="20"/>
          <w:szCs w:val="20"/>
        </w:rPr>
      </w:pPr>
      <w:r w:rsidRPr="000A0415">
        <w:rPr>
          <w:rFonts w:ascii="Geneva" w:hAnsi="Geneva"/>
          <w:sz w:val="20"/>
          <w:szCs w:val="20"/>
        </w:rPr>
        <w:t>Set advance limits and stick to them.</w:t>
      </w:r>
    </w:p>
    <w:p w14:paraId="662C7F76" w14:textId="77777777" w:rsidR="005C7794" w:rsidRPr="000A0415" w:rsidRDefault="005C7794" w:rsidP="008A3318">
      <w:pPr>
        <w:numPr>
          <w:ilvl w:val="2"/>
          <w:numId w:val="55"/>
        </w:numPr>
        <w:tabs>
          <w:tab w:val="left" w:pos="1106"/>
        </w:tabs>
        <w:rPr>
          <w:rFonts w:ascii="Geneva" w:hAnsi="Geneva"/>
          <w:sz w:val="20"/>
          <w:szCs w:val="20"/>
        </w:rPr>
      </w:pPr>
      <w:r w:rsidRPr="000A0415">
        <w:rPr>
          <w:rFonts w:ascii="Geneva" w:hAnsi="Geneva"/>
          <w:sz w:val="20"/>
          <w:szCs w:val="20"/>
        </w:rPr>
        <w:t>Make your own decisions.</w:t>
      </w:r>
    </w:p>
    <w:p w14:paraId="5422C914" w14:textId="77777777" w:rsidR="005C7794" w:rsidRPr="000A0415" w:rsidRDefault="005C7794" w:rsidP="008A3318">
      <w:pPr>
        <w:numPr>
          <w:ilvl w:val="2"/>
          <w:numId w:val="55"/>
        </w:numPr>
        <w:tabs>
          <w:tab w:val="left" w:pos="1106"/>
        </w:tabs>
        <w:rPr>
          <w:rFonts w:ascii="Geneva" w:hAnsi="Geneva"/>
          <w:sz w:val="20"/>
          <w:szCs w:val="20"/>
        </w:rPr>
      </w:pPr>
      <w:r w:rsidRPr="000A0415">
        <w:rPr>
          <w:rFonts w:ascii="Geneva" w:hAnsi="Geneva"/>
          <w:sz w:val="20"/>
          <w:szCs w:val="20"/>
        </w:rPr>
        <w:t>Carefully determine why you are continuing a course of action.</w:t>
      </w:r>
    </w:p>
    <w:p w14:paraId="5588DDBB" w14:textId="77777777" w:rsidR="005C7794" w:rsidRPr="000A0415" w:rsidRDefault="005C7794" w:rsidP="008A3318">
      <w:pPr>
        <w:numPr>
          <w:ilvl w:val="2"/>
          <w:numId w:val="55"/>
        </w:numPr>
        <w:tabs>
          <w:tab w:val="left" w:pos="1106"/>
        </w:tabs>
        <w:rPr>
          <w:rFonts w:ascii="Geneva" w:hAnsi="Geneva"/>
          <w:sz w:val="20"/>
          <w:szCs w:val="20"/>
        </w:rPr>
      </w:pPr>
      <w:r w:rsidRPr="000A0415">
        <w:rPr>
          <w:rFonts w:ascii="Geneva" w:hAnsi="Geneva"/>
          <w:sz w:val="20"/>
          <w:szCs w:val="20"/>
        </w:rPr>
        <w:t>Remind yourself of the costs.</w:t>
      </w:r>
    </w:p>
    <w:p w14:paraId="7EAF2420" w14:textId="77777777" w:rsidR="005C7794" w:rsidRPr="000A0415" w:rsidRDefault="005C7794" w:rsidP="008A3318">
      <w:pPr>
        <w:numPr>
          <w:ilvl w:val="2"/>
          <w:numId w:val="55"/>
        </w:numPr>
        <w:tabs>
          <w:tab w:val="left" w:pos="1106"/>
        </w:tabs>
        <w:rPr>
          <w:rFonts w:ascii="Geneva" w:hAnsi="Geneva"/>
          <w:sz w:val="20"/>
          <w:szCs w:val="20"/>
        </w:rPr>
      </w:pPr>
      <w:r w:rsidRPr="000A0415">
        <w:rPr>
          <w:rFonts w:ascii="Geneva" w:hAnsi="Geneva"/>
          <w:sz w:val="20"/>
          <w:szCs w:val="20"/>
        </w:rPr>
        <w:t>Watch for escalation tendencies.</w:t>
      </w:r>
    </w:p>
    <w:p w14:paraId="140B00BF" w14:textId="77777777" w:rsidR="00B41B75" w:rsidRPr="000A0415" w:rsidRDefault="00B41B75" w:rsidP="00B41B75">
      <w:pPr>
        <w:tabs>
          <w:tab w:val="left" w:pos="1106"/>
        </w:tabs>
        <w:rPr>
          <w:rFonts w:ascii="Geneva" w:hAnsi="Geneva"/>
          <w:color w:val="0000FF"/>
          <w:sz w:val="20"/>
          <w:szCs w:val="20"/>
        </w:rPr>
      </w:pPr>
    </w:p>
    <w:p w14:paraId="3D81DE86" w14:textId="40BB5DC7" w:rsidR="005C7794" w:rsidRPr="000A0415" w:rsidRDefault="005C7794" w:rsidP="00DA5587">
      <w:pPr>
        <w:tabs>
          <w:tab w:val="left" w:pos="1106"/>
        </w:tabs>
        <w:rPr>
          <w:rFonts w:ascii="Geneva" w:hAnsi="Geneva"/>
          <w:b/>
          <w:sz w:val="20"/>
          <w:szCs w:val="20"/>
        </w:rPr>
      </w:pPr>
      <w:r w:rsidRPr="000A0415">
        <w:rPr>
          <w:rFonts w:ascii="Geneva" w:hAnsi="Geneva"/>
          <w:b/>
          <w:sz w:val="20"/>
          <w:szCs w:val="20"/>
        </w:rPr>
        <w:t xml:space="preserve">Potential advantages of group </w:t>
      </w:r>
      <w:r w:rsidR="002D6706" w:rsidRPr="000A0415">
        <w:rPr>
          <w:rFonts w:ascii="Geneva" w:hAnsi="Geneva"/>
          <w:b/>
          <w:sz w:val="20"/>
          <w:szCs w:val="20"/>
        </w:rPr>
        <w:t>decision-making</w:t>
      </w:r>
      <w:r w:rsidRPr="000A0415">
        <w:rPr>
          <w:rFonts w:ascii="Geneva" w:hAnsi="Geneva"/>
          <w:b/>
          <w:sz w:val="20"/>
          <w:szCs w:val="20"/>
        </w:rPr>
        <w:t>:</w:t>
      </w:r>
    </w:p>
    <w:p w14:paraId="3A429DF6" w14:textId="77777777" w:rsidR="005C7794" w:rsidRPr="000A0415" w:rsidRDefault="005C7794" w:rsidP="008A3318">
      <w:pPr>
        <w:numPr>
          <w:ilvl w:val="0"/>
          <w:numId w:val="57"/>
        </w:numPr>
        <w:tabs>
          <w:tab w:val="left" w:pos="1106"/>
        </w:tabs>
        <w:rPr>
          <w:rFonts w:ascii="Geneva" w:hAnsi="Geneva"/>
          <w:sz w:val="20"/>
          <w:szCs w:val="20"/>
        </w:rPr>
      </w:pPr>
      <w:r w:rsidRPr="000A0415">
        <w:rPr>
          <w:rFonts w:ascii="Geneva" w:hAnsi="Geneva"/>
          <w:sz w:val="20"/>
          <w:szCs w:val="20"/>
        </w:rPr>
        <w:t>Greater amounts of information, knowledge, and expertise are available.</w:t>
      </w:r>
    </w:p>
    <w:p w14:paraId="28B2B3B2" w14:textId="77777777" w:rsidR="005C7794" w:rsidRPr="000A0415" w:rsidRDefault="005C7794" w:rsidP="008A3318">
      <w:pPr>
        <w:numPr>
          <w:ilvl w:val="0"/>
          <w:numId w:val="57"/>
        </w:numPr>
        <w:tabs>
          <w:tab w:val="left" w:pos="1106"/>
          <w:tab w:val="num" w:pos="1440"/>
        </w:tabs>
        <w:rPr>
          <w:rFonts w:ascii="Geneva" w:hAnsi="Geneva"/>
          <w:sz w:val="20"/>
          <w:szCs w:val="20"/>
        </w:rPr>
      </w:pPr>
      <w:r w:rsidRPr="000A0415">
        <w:rPr>
          <w:rFonts w:ascii="Geneva" w:hAnsi="Geneva"/>
          <w:sz w:val="20"/>
          <w:szCs w:val="20"/>
        </w:rPr>
        <w:t>More action alternatives are considered.</w:t>
      </w:r>
    </w:p>
    <w:p w14:paraId="6AA47885" w14:textId="3B35DA5A" w:rsidR="005C7794" w:rsidRPr="000A0415" w:rsidRDefault="005C7794" w:rsidP="008A3318">
      <w:pPr>
        <w:numPr>
          <w:ilvl w:val="0"/>
          <w:numId w:val="57"/>
        </w:numPr>
        <w:tabs>
          <w:tab w:val="left" w:pos="1106"/>
          <w:tab w:val="num" w:pos="1440"/>
        </w:tabs>
        <w:rPr>
          <w:rFonts w:ascii="Geneva" w:hAnsi="Geneva"/>
          <w:sz w:val="20"/>
          <w:szCs w:val="20"/>
        </w:rPr>
      </w:pPr>
      <w:r w:rsidRPr="000A0415">
        <w:rPr>
          <w:rFonts w:ascii="Geneva" w:hAnsi="Geneva"/>
          <w:sz w:val="20"/>
          <w:szCs w:val="20"/>
        </w:rPr>
        <w:t>Increased understanding and acceptance of outcomes.</w:t>
      </w:r>
      <w:r w:rsidR="00DA5587" w:rsidRPr="000A0415">
        <w:rPr>
          <w:rFonts w:ascii="Geneva" w:hAnsi="Geneva"/>
          <w:sz w:val="20"/>
          <w:szCs w:val="20"/>
        </w:rPr>
        <w:t xml:space="preserve"> </w:t>
      </w:r>
      <w:r w:rsidR="00DA5587" w:rsidRPr="000A0415">
        <w:rPr>
          <w:rFonts w:ascii="Geneva" w:hAnsi="Geneva"/>
          <w:color w:val="0000FF"/>
          <w:sz w:val="20"/>
          <w:szCs w:val="20"/>
        </w:rPr>
        <w:t>(</w:t>
      </w:r>
      <w:r w:rsidR="008A3318" w:rsidRPr="000A0415">
        <w:rPr>
          <w:rFonts w:ascii="Geneva" w:hAnsi="Geneva"/>
          <w:color w:val="0000FF"/>
          <w:sz w:val="20"/>
          <w:szCs w:val="20"/>
        </w:rPr>
        <w:t>In</w:t>
      </w:r>
      <w:r w:rsidR="00DA5587" w:rsidRPr="000A0415">
        <w:rPr>
          <w:rFonts w:ascii="Geneva" w:hAnsi="Geneva"/>
          <w:color w:val="0000FF"/>
          <w:sz w:val="20"/>
          <w:szCs w:val="20"/>
        </w:rPr>
        <w:t xml:space="preserve"> the concept of “we”)</w:t>
      </w:r>
    </w:p>
    <w:p w14:paraId="42B083BF" w14:textId="77777777" w:rsidR="005C7794" w:rsidRPr="000A0415" w:rsidRDefault="005C7794" w:rsidP="008A3318">
      <w:pPr>
        <w:numPr>
          <w:ilvl w:val="0"/>
          <w:numId w:val="57"/>
        </w:numPr>
        <w:tabs>
          <w:tab w:val="left" w:pos="1106"/>
          <w:tab w:val="num" w:pos="1440"/>
        </w:tabs>
        <w:rPr>
          <w:rFonts w:ascii="Geneva" w:hAnsi="Geneva"/>
          <w:sz w:val="20"/>
          <w:szCs w:val="20"/>
        </w:rPr>
      </w:pPr>
      <w:r w:rsidRPr="000A0415">
        <w:rPr>
          <w:rFonts w:ascii="Geneva" w:hAnsi="Geneva"/>
          <w:sz w:val="20"/>
          <w:szCs w:val="20"/>
        </w:rPr>
        <w:t>Increased commitment to implement final plans.</w:t>
      </w:r>
    </w:p>
    <w:p w14:paraId="7D1FD57D" w14:textId="77777777" w:rsidR="005C7794" w:rsidRPr="000A0415" w:rsidRDefault="005C7794" w:rsidP="005C7794">
      <w:pPr>
        <w:tabs>
          <w:tab w:val="left" w:pos="1106"/>
        </w:tabs>
        <w:rPr>
          <w:rFonts w:ascii="Geneva" w:hAnsi="Geneva"/>
          <w:color w:val="0000FF"/>
          <w:sz w:val="20"/>
          <w:szCs w:val="20"/>
        </w:rPr>
      </w:pPr>
    </w:p>
    <w:p w14:paraId="0D44AEB6" w14:textId="61EF9AC1" w:rsidR="005C7794" w:rsidRPr="000A0415" w:rsidRDefault="005C7794" w:rsidP="005C7794">
      <w:pPr>
        <w:tabs>
          <w:tab w:val="left" w:pos="1106"/>
        </w:tabs>
        <w:rPr>
          <w:rFonts w:ascii="Geneva" w:hAnsi="Geneva"/>
          <w:b/>
          <w:sz w:val="20"/>
          <w:szCs w:val="20"/>
        </w:rPr>
      </w:pPr>
      <w:r w:rsidRPr="000A0415">
        <w:rPr>
          <w:rFonts w:ascii="Geneva" w:hAnsi="Geneva"/>
          <w:b/>
          <w:sz w:val="20"/>
          <w:szCs w:val="20"/>
        </w:rPr>
        <w:t xml:space="preserve">Potential disadvantages of group </w:t>
      </w:r>
      <w:r w:rsidR="008A3318" w:rsidRPr="000A0415">
        <w:rPr>
          <w:rFonts w:ascii="Geneva" w:hAnsi="Geneva"/>
          <w:b/>
          <w:sz w:val="20"/>
          <w:szCs w:val="20"/>
        </w:rPr>
        <w:t>decision-making</w:t>
      </w:r>
      <w:r w:rsidRPr="000A0415">
        <w:rPr>
          <w:rFonts w:ascii="Geneva" w:hAnsi="Geneva"/>
          <w:b/>
          <w:sz w:val="20"/>
          <w:szCs w:val="20"/>
        </w:rPr>
        <w:t>:</w:t>
      </w:r>
    </w:p>
    <w:p w14:paraId="1EEF36CA" w14:textId="15C560E7" w:rsidR="005C7794" w:rsidRPr="000A0415" w:rsidRDefault="00741B58" w:rsidP="008A3318">
      <w:pPr>
        <w:numPr>
          <w:ilvl w:val="1"/>
          <w:numId w:val="56"/>
        </w:numPr>
        <w:tabs>
          <w:tab w:val="left" w:pos="1106"/>
        </w:tabs>
        <w:rPr>
          <w:rFonts w:ascii="Geneva" w:hAnsi="Geneva"/>
          <w:sz w:val="20"/>
          <w:szCs w:val="20"/>
        </w:rPr>
      </w:pPr>
      <w:r w:rsidRPr="000A0415">
        <w:rPr>
          <w:rFonts w:ascii="Geneva" w:hAnsi="Geneva"/>
          <w:sz w:val="20"/>
          <w:szCs w:val="20"/>
        </w:rPr>
        <w:t>Pressure to conform</w:t>
      </w:r>
    </w:p>
    <w:p w14:paraId="5A159F79" w14:textId="2D52AEC5" w:rsidR="005C7794" w:rsidRPr="000A0415" w:rsidRDefault="00741B58" w:rsidP="008A3318">
      <w:pPr>
        <w:numPr>
          <w:ilvl w:val="1"/>
          <w:numId w:val="56"/>
        </w:numPr>
        <w:tabs>
          <w:tab w:val="left" w:pos="1106"/>
        </w:tabs>
        <w:rPr>
          <w:rFonts w:ascii="Geneva" w:hAnsi="Geneva"/>
          <w:sz w:val="20"/>
          <w:szCs w:val="20"/>
        </w:rPr>
      </w:pPr>
      <w:r w:rsidRPr="000A0415">
        <w:rPr>
          <w:rFonts w:ascii="Geneva" w:hAnsi="Geneva"/>
          <w:sz w:val="20"/>
          <w:szCs w:val="20"/>
        </w:rPr>
        <w:t>Minority domination may occur</w:t>
      </w:r>
    </w:p>
    <w:p w14:paraId="0A93D8BA" w14:textId="3301CABA" w:rsidR="005C7794" w:rsidRPr="000A0415" w:rsidRDefault="008A3318" w:rsidP="008A3318">
      <w:pPr>
        <w:numPr>
          <w:ilvl w:val="1"/>
          <w:numId w:val="56"/>
        </w:numPr>
        <w:tabs>
          <w:tab w:val="left" w:pos="1106"/>
        </w:tabs>
        <w:rPr>
          <w:rFonts w:ascii="Geneva" w:hAnsi="Geneva"/>
          <w:sz w:val="20"/>
          <w:szCs w:val="20"/>
        </w:rPr>
      </w:pPr>
      <w:r w:rsidRPr="000A0415">
        <w:rPr>
          <w:rFonts w:ascii="Geneva" w:hAnsi="Geneva"/>
          <w:sz w:val="20"/>
          <w:szCs w:val="20"/>
        </w:rPr>
        <w:t>Decision-making</w:t>
      </w:r>
      <w:r w:rsidR="00741B58" w:rsidRPr="000A0415">
        <w:rPr>
          <w:rFonts w:ascii="Geneva" w:hAnsi="Geneva"/>
          <w:sz w:val="20"/>
          <w:szCs w:val="20"/>
        </w:rPr>
        <w:t xml:space="preserve"> takes longer</w:t>
      </w:r>
    </w:p>
    <w:p w14:paraId="64146A2A" w14:textId="77777777" w:rsidR="00DA5587" w:rsidRPr="000A0415" w:rsidRDefault="00DA5587" w:rsidP="00B41B75">
      <w:pPr>
        <w:tabs>
          <w:tab w:val="left" w:pos="1106"/>
        </w:tabs>
        <w:rPr>
          <w:rFonts w:ascii="Geneva" w:hAnsi="Geneva"/>
          <w:color w:val="0000FF"/>
          <w:sz w:val="20"/>
          <w:szCs w:val="20"/>
        </w:rPr>
      </w:pPr>
    </w:p>
    <w:p w14:paraId="111C69CE" w14:textId="0A13AB1A" w:rsidR="00974A88" w:rsidRPr="000A0415" w:rsidRDefault="00974A88" w:rsidP="00B41B75">
      <w:pPr>
        <w:tabs>
          <w:tab w:val="left" w:pos="1106"/>
        </w:tabs>
        <w:rPr>
          <w:rFonts w:ascii="Geneva" w:hAnsi="Geneva"/>
          <w:b/>
          <w:sz w:val="20"/>
          <w:szCs w:val="20"/>
        </w:rPr>
      </w:pPr>
      <w:r w:rsidRPr="000A0415">
        <w:rPr>
          <w:rFonts w:ascii="Geneva" w:hAnsi="Geneva"/>
          <w:b/>
          <w:sz w:val="20"/>
          <w:szCs w:val="20"/>
        </w:rPr>
        <w:t>Summary:</w:t>
      </w:r>
    </w:p>
    <w:p w14:paraId="242A27DF" w14:textId="70CAAB7C" w:rsidR="00DD2D79" w:rsidRPr="000A0415" w:rsidRDefault="00DD2D79" w:rsidP="00DD2D79">
      <w:pPr>
        <w:pStyle w:val="ListParagraph"/>
        <w:numPr>
          <w:ilvl w:val="0"/>
          <w:numId w:val="58"/>
        </w:numPr>
        <w:tabs>
          <w:tab w:val="left" w:pos="1106"/>
        </w:tabs>
        <w:rPr>
          <w:rFonts w:ascii="Geneva" w:hAnsi="Geneva"/>
          <w:sz w:val="20"/>
          <w:szCs w:val="20"/>
        </w:rPr>
      </w:pPr>
      <w:r w:rsidRPr="000A0415">
        <w:rPr>
          <w:rFonts w:ascii="Geneva" w:hAnsi="Geneva"/>
          <w:sz w:val="20"/>
          <w:szCs w:val="20"/>
        </w:rPr>
        <w:t>Knowledge management</w:t>
      </w:r>
    </w:p>
    <w:p w14:paraId="00484D50" w14:textId="36E73456" w:rsidR="00DD2D79" w:rsidRPr="000A0415" w:rsidRDefault="00DD2D79" w:rsidP="00DD2D79">
      <w:pPr>
        <w:pStyle w:val="ListParagraph"/>
        <w:numPr>
          <w:ilvl w:val="0"/>
          <w:numId w:val="58"/>
        </w:numPr>
        <w:tabs>
          <w:tab w:val="left" w:pos="1106"/>
        </w:tabs>
        <w:rPr>
          <w:rFonts w:ascii="Geneva" w:hAnsi="Geneva"/>
          <w:sz w:val="20"/>
          <w:szCs w:val="20"/>
        </w:rPr>
      </w:pPr>
      <w:r w:rsidRPr="000A0415">
        <w:rPr>
          <w:rFonts w:ascii="Geneva" w:hAnsi="Geneva"/>
          <w:sz w:val="20"/>
          <w:szCs w:val="20"/>
        </w:rPr>
        <w:t>Chief knowledge Officer (CKO)</w:t>
      </w:r>
    </w:p>
    <w:p w14:paraId="076488F8" w14:textId="744B9411" w:rsidR="00DD2D79" w:rsidRPr="000A0415" w:rsidRDefault="00DD2D79" w:rsidP="00DD2D79">
      <w:pPr>
        <w:pStyle w:val="ListParagraph"/>
        <w:numPr>
          <w:ilvl w:val="0"/>
          <w:numId w:val="58"/>
        </w:numPr>
        <w:tabs>
          <w:tab w:val="left" w:pos="1106"/>
        </w:tabs>
        <w:rPr>
          <w:rFonts w:ascii="Geneva" w:hAnsi="Geneva"/>
          <w:sz w:val="20"/>
          <w:szCs w:val="20"/>
        </w:rPr>
      </w:pPr>
      <w:r w:rsidRPr="000A0415">
        <w:rPr>
          <w:rFonts w:ascii="Geneva" w:hAnsi="Geneva"/>
          <w:sz w:val="20"/>
          <w:szCs w:val="20"/>
        </w:rPr>
        <w:t>Knowledge management requires a culture that values learning fosters a learning organization</w:t>
      </w:r>
    </w:p>
    <w:p w14:paraId="36E05A06" w14:textId="549A812D" w:rsidR="00DD2D79" w:rsidRPr="000A0415" w:rsidRDefault="00DD2D79" w:rsidP="00DD2D79">
      <w:pPr>
        <w:pStyle w:val="ListParagraph"/>
        <w:numPr>
          <w:ilvl w:val="0"/>
          <w:numId w:val="58"/>
        </w:numPr>
        <w:tabs>
          <w:tab w:val="left" w:pos="1106"/>
        </w:tabs>
        <w:rPr>
          <w:rFonts w:ascii="Geneva" w:hAnsi="Geneva"/>
          <w:sz w:val="20"/>
          <w:szCs w:val="20"/>
        </w:rPr>
      </w:pPr>
      <w:r w:rsidRPr="000A0415">
        <w:rPr>
          <w:rFonts w:ascii="Geneva" w:hAnsi="Geneva"/>
          <w:sz w:val="20"/>
          <w:szCs w:val="20"/>
        </w:rPr>
        <w:lastRenderedPageBreak/>
        <w:t>Ethical decision making</w:t>
      </w:r>
    </w:p>
    <w:p w14:paraId="602FCF88" w14:textId="77777777" w:rsidR="00DD2D79" w:rsidRPr="000A0415" w:rsidRDefault="00DD2D79" w:rsidP="00DD2D79">
      <w:pPr>
        <w:pStyle w:val="ListParagraph"/>
        <w:tabs>
          <w:tab w:val="left" w:pos="1106"/>
        </w:tabs>
        <w:rPr>
          <w:rFonts w:ascii="Geneva" w:hAnsi="Geneva"/>
          <w:sz w:val="20"/>
          <w:szCs w:val="20"/>
        </w:rPr>
      </w:pPr>
    </w:p>
    <w:p w14:paraId="2F72725F" w14:textId="5A37C04B" w:rsidR="00DD2D79" w:rsidRPr="000A0415" w:rsidRDefault="00DD2D79" w:rsidP="00DD2D79">
      <w:pPr>
        <w:pStyle w:val="ListParagraph"/>
        <w:numPr>
          <w:ilvl w:val="0"/>
          <w:numId w:val="58"/>
        </w:numPr>
        <w:tabs>
          <w:tab w:val="left" w:pos="1106"/>
        </w:tabs>
        <w:rPr>
          <w:rFonts w:ascii="Geneva" w:hAnsi="Geneva"/>
          <w:sz w:val="20"/>
          <w:szCs w:val="20"/>
        </w:rPr>
      </w:pPr>
      <w:r w:rsidRPr="000A0415">
        <w:rPr>
          <w:rFonts w:ascii="Geneva" w:hAnsi="Geneva"/>
          <w:sz w:val="20"/>
          <w:szCs w:val="20"/>
        </w:rPr>
        <w:t>Ethical decision satisfy the following criteria:</w:t>
      </w:r>
    </w:p>
    <w:p w14:paraId="4D448F3C" w14:textId="0220BFF5" w:rsidR="00DD2D79" w:rsidRPr="000A0415" w:rsidRDefault="00DD2D79" w:rsidP="00DD2D79">
      <w:pPr>
        <w:pStyle w:val="ListParagraph"/>
        <w:numPr>
          <w:ilvl w:val="2"/>
          <w:numId w:val="59"/>
        </w:numPr>
        <w:tabs>
          <w:tab w:val="left" w:pos="1106"/>
        </w:tabs>
        <w:rPr>
          <w:rFonts w:ascii="Geneva" w:hAnsi="Geneva"/>
          <w:sz w:val="20"/>
          <w:szCs w:val="20"/>
        </w:rPr>
      </w:pPr>
      <w:r w:rsidRPr="000A0415">
        <w:rPr>
          <w:rFonts w:ascii="Geneva" w:hAnsi="Geneva"/>
          <w:sz w:val="20"/>
          <w:szCs w:val="20"/>
        </w:rPr>
        <w:t>Utility</w:t>
      </w:r>
    </w:p>
    <w:p w14:paraId="27D8F2BC" w14:textId="1D301AC2" w:rsidR="00DD2D79" w:rsidRPr="000A0415" w:rsidRDefault="00DD2D79" w:rsidP="00DD2D79">
      <w:pPr>
        <w:pStyle w:val="ListParagraph"/>
        <w:numPr>
          <w:ilvl w:val="2"/>
          <w:numId w:val="59"/>
        </w:numPr>
        <w:tabs>
          <w:tab w:val="left" w:pos="1106"/>
        </w:tabs>
        <w:rPr>
          <w:rFonts w:ascii="Geneva" w:hAnsi="Geneva"/>
          <w:sz w:val="20"/>
          <w:szCs w:val="20"/>
        </w:rPr>
      </w:pPr>
      <w:r w:rsidRPr="000A0415">
        <w:rPr>
          <w:rFonts w:ascii="Geneva" w:hAnsi="Geneva"/>
          <w:sz w:val="20"/>
          <w:szCs w:val="20"/>
        </w:rPr>
        <w:t>Rights</w:t>
      </w:r>
    </w:p>
    <w:p w14:paraId="727C30D1" w14:textId="24759C81" w:rsidR="00DD2D79" w:rsidRPr="000A0415" w:rsidRDefault="00DD2D79" w:rsidP="00DD2D79">
      <w:pPr>
        <w:pStyle w:val="ListParagraph"/>
        <w:numPr>
          <w:ilvl w:val="2"/>
          <w:numId w:val="59"/>
        </w:numPr>
        <w:tabs>
          <w:tab w:val="left" w:pos="1106"/>
        </w:tabs>
        <w:rPr>
          <w:rFonts w:ascii="Geneva" w:hAnsi="Geneva"/>
          <w:sz w:val="20"/>
          <w:szCs w:val="20"/>
        </w:rPr>
      </w:pPr>
      <w:r w:rsidRPr="000A0415">
        <w:rPr>
          <w:rFonts w:ascii="Geneva" w:hAnsi="Geneva"/>
          <w:sz w:val="20"/>
          <w:szCs w:val="20"/>
        </w:rPr>
        <w:t>Justice</w:t>
      </w:r>
    </w:p>
    <w:p w14:paraId="6FB83EB2" w14:textId="28DB9609" w:rsidR="00DD2D79" w:rsidRPr="000A0415" w:rsidRDefault="00DD2D79" w:rsidP="00DD2D79">
      <w:pPr>
        <w:pStyle w:val="ListParagraph"/>
        <w:numPr>
          <w:ilvl w:val="2"/>
          <w:numId w:val="59"/>
        </w:numPr>
        <w:tabs>
          <w:tab w:val="left" w:pos="1106"/>
        </w:tabs>
        <w:rPr>
          <w:rFonts w:ascii="Geneva" w:hAnsi="Geneva"/>
          <w:sz w:val="20"/>
          <w:szCs w:val="20"/>
        </w:rPr>
      </w:pPr>
      <w:r w:rsidRPr="000A0415">
        <w:rPr>
          <w:rFonts w:ascii="Geneva" w:hAnsi="Geneva"/>
          <w:sz w:val="20"/>
          <w:szCs w:val="20"/>
        </w:rPr>
        <w:t>Caring</w:t>
      </w:r>
    </w:p>
    <w:p w14:paraId="565F9434" w14:textId="77777777" w:rsidR="00D63D35" w:rsidRPr="000A0415" w:rsidRDefault="00D63D35" w:rsidP="00D63D35">
      <w:pPr>
        <w:tabs>
          <w:tab w:val="left" w:pos="1106"/>
        </w:tabs>
        <w:ind w:left="1800"/>
        <w:rPr>
          <w:rFonts w:ascii="Geneva" w:hAnsi="Geneva"/>
          <w:sz w:val="20"/>
          <w:szCs w:val="20"/>
        </w:rPr>
      </w:pPr>
    </w:p>
    <w:p w14:paraId="67023FC2" w14:textId="77777777" w:rsidR="00E453AD" w:rsidRPr="000A0415" w:rsidRDefault="00E453AD" w:rsidP="00D63D35">
      <w:pPr>
        <w:tabs>
          <w:tab w:val="left" w:pos="1106"/>
        </w:tabs>
        <w:ind w:left="1800"/>
        <w:rPr>
          <w:rFonts w:ascii="Geneva" w:hAnsi="Geneva"/>
          <w:sz w:val="20"/>
          <w:szCs w:val="20"/>
        </w:rPr>
      </w:pPr>
    </w:p>
    <w:p w14:paraId="5C54D42F" w14:textId="77777777" w:rsidR="00E453AD" w:rsidRPr="000A0415" w:rsidRDefault="00E453AD" w:rsidP="00D63D35">
      <w:pPr>
        <w:tabs>
          <w:tab w:val="left" w:pos="1106"/>
        </w:tabs>
        <w:ind w:left="1800"/>
        <w:rPr>
          <w:rFonts w:ascii="Geneva" w:hAnsi="Geneva"/>
          <w:sz w:val="20"/>
          <w:szCs w:val="20"/>
        </w:rPr>
      </w:pPr>
    </w:p>
    <w:p w14:paraId="3D5CFFB1" w14:textId="77777777" w:rsidR="00E453AD" w:rsidRPr="000A0415" w:rsidRDefault="00E453AD" w:rsidP="00D63D35">
      <w:pPr>
        <w:tabs>
          <w:tab w:val="left" w:pos="1106"/>
        </w:tabs>
        <w:ind w:left="1800"/>
        <w:rPr>
          <w:rFonts w:ascii="Geneva" w:hAnsi="Geneva"/>
          <w:sz w:val="20"/>
          <w:szCs w:val="20"/>
        </w:rPr>
      </w:pPr>
    </w:p>
    <w:p w14:paraId="33CA035E" w14:textId="77777777" w:rsidR="00E453AD" w:rsidRPr="000A0415" w:rsidRDefault="00E453AD" w:rsidP="00D63D35">
      <w:pPr>
        <w:tabs>
          <w:tab w:val="left" w:pos="1106"/>
        </w:tabs>
        <w:ind w:left="1800"/>
        <w:rPr>
          <w:rFonts w:ascii="Geneva" w:hAnsi="Geneva"/>
          <w:sz w:val="20"/>
          <w:szCs w:val="20"/>
        </w:rPr>
      </w:pPr>
    </w:p>
    <w:p w14:paraId="67EFED5C" w14:textId="77777777" w:rsidR="00E453AD" w:rsidRPr="000A0415" w:rsidRDefault="00E453AD" w:rsidP="00D63D35">
      <w:pPr>
        <w:tabs>
          <w:tab w:val="left" w:pos="1106"/>
        </w:tabs>
        <w:ind w:left="1800"/>
        <w:rPr>
          <w:rFonts w:ascii="Geneva" w:hAnsi="Geneva"/>
          <w:sz w:val="20"/>
          <w:szCs w:val="20"/>
        </w:rPr>
      </w:pPr>
    </w:p>
    <w:p w14:paraId="7A71D5CF" w14:textId="77777777" w:rsidR="00E453AD" w:rsidRPr="000A0415" w:rsidRDefault="00E453AD" w:rsidP="00D63D35">
      <w:pPr>
        <w:tabs>
          <w:tab w:val="left" w:pos="1106"/>
        </w:tabs>
        <w:ind w:left="1800"/>
        <w:rPr>
          <w:rFonts w:ascii="Geneva" w:hAnsi="Geneva"/>
          <w:sz w:val="20"/>
          <w:szCs w:val="20"/>
        </w:rPr>
      </w:pPr>
    </w:p>
    <w:p w14:paraId="7C245BE9" w14:textId="77777777" w:rsidR="00E453AD" w:rsidRPr="000A0415" w:rsidRDefault="00E453AD" w:rsidP="00D63D35">
      <w:pPr>
        <w:tabs>
          <w:tab w:val="left" w:pos="1106"/>
        </w:tabs>
        <w:ind w:left="1800"/>
        <w:rPr>
          <w:rFonts w:ascii="Geneva" w:hAnsi="Geneva"/>
          <w:sz w:val="20"/>
          <w:szCs w:val="20"/>
        </w:rPr>
      </w:pPr>
    </w:p>
    <w:p w14:paraId="19E6E146" w14:textId="77777777" w:rsidR="00E453AD" w:rsidRPr="000A0415" w:rsidRDefault="00E453AD" w:rsidP="00D63D35">
      <w:pPr>
        <w:tabs>
          <w:tab w:val="left" w:pos="1106"/>
        </w:tabs>
        <w:ind w:left="1800"/>
        <w:rPr>
          <w:rFonts w:ascii="Geneva" w:hAnsi="Geneva"/>
          <w:sz w:val="20"/>
          <w:szCs w:val="20"/>
        </w:rPr>
      </w:pPr>
    </w:p>
    <w:p w14:paraId="495CF5FF" w14:textId="77777777" w:rsidR="00E453AD" w:rsidRPr="000A0415" w:rsidRDefault="00E453AD" w:rsidP="00D63D35">
      <w:pPr>
        <w:tabs>
          <w:tab w:val="left" w:pos="1106"/>
        </w:tabs>
        <w:ind w:left="1800"/>
        <w:rPr>
          <w:rFonts w:ascii="Geneva" w:hAnsi="Geneva"/>
          <w:sz w:val="20"/>
          <w:szCs w:val="20"/>
        </w:rPr>
      </w:pPr>
    </w:p>
    <w:p w14:paraId="0E5620FD" w14:textId="77777777" w:rsidR="00E453AD" w:rsidRPr="000A0415" w:rsidRDefault="00E453AD" w:rsidP="00D63D35">
      <w:pPr>
        <w:tabs>
          <w:tab w:val="left" w:pos="1106"/>
        </w:tabs>
        <w:ind w:left="1800"/>
        <w:rPr>
          <w:rFonts w:ascii="Geneva" w:hAnsi="Geneva"/>
          <w:sz w:val="20"/>
          <w:szCs w:val="20"/>
        </w:rPr>
      </w:pPr>
    </w:p>
    <w:p w14:paraId="193C4C39" w14:textId="77777777" w:rsidR="00E453AD" w:rsidRPr="000A0415" w:rsidRDefault="00E453AD" w:rsidP="00D63D35">
      <w:pPr>
        <w:tabs>
          <w:tab w:val="left" w:pos="1106"/>
        </w:tabs>
        <w:ind w:left="1800"/>
        <w:rPr>
          <w:rFonts w:ascii="Geneva" w:hAnsi="Geneva"/>
          <w:sz w:val="20"/>
          <w:szCs w:val="20"/>
        </w:rPr>
      </w:pPr>
    </w:p>
    <w:p w14:paraId="3944F708" w14:textId="77777777" w:rsidR="00E453AD" w:rsidRPr="000A0415" w:rsidRDefault="00E453AD" w:rsidP="00D63D35">
      <w:pPr>
        <w:tabs>
          <w:tab w:val="left" w:pos="1106"/>
        </w:tabs>
        <w:ind w:left="1800"/>
        <w:rPr>
          <w:rFonts w:ascii="Geneva" w:hAnsi="Geneva"/>
          <w:sz w:val="20"/>
          <w:szCs w:val="20"/>
        </w:rPr>
      </w:pPr>
    </w:p>
    <w:p w14:paraId="25C5BCF5" w14:textId="77777777" w:rsidR="00E453AD" w:rsidRPr="000A0415" w:rsidRDefault="00E453AD" w:rsidP="00D63D35">
      <w:pPr>
        <w:tabs>
          <w:tab w:val="left" w:pos="1106"/>
        </w:tabs>
        <w:ind w:left="1800"/>
        <w:rPr>
          <w:rFonts w:ascii="Geneva" w:hAnsi="Geneva"/>
          <w:sz w:val="20"/>
          <w:szCs w:val="20"/>
        </w:rPr>
      </w:pPr>
    </w:p>
    <w:p w14:paraId="2DEECEAF" w14:textId="77777777" w:rsidR="00E453AD" w:rsidRPr="000A0415" w:rsidRDefault="00E453AD" w:rsidP="00D63D35">
      <w:pPr>
        <w:tabs>
          <w:tab w:val="left" w:pos="1106"/>
        </w:tabs>
        <w:ind w:left="1800"/>
        <w:rPr>
          <w:rFonts w:ascii="Geneva" w:hAnsi="Geneva"/>
          <w:sz w:val="20"/>
          <w:szCs w:val="20"/>
        </w:rPr>
      </w:pPr>
    </w:p>
    <w:p w14:paraId="3D7BD495" w14:textId="77777777" w:rsidR="00E453AD" w:rsidRPr="000A0415" w:rsidRDefault="00E453AD" w:rsidP="00D63D35">
      <w:pPr>
        <w:tabs>
          <w:tab w:val="left" w:pos="1106"/>
        </w:tabs>
        <w:ind w:left="1800"/>
        <w:rPr>
          <w:rFonts w:ascii="Geneva" w:hAnsi="Geneva"/>
          <w:sz w:val="20"/>
          <w:szCs w:val="20"/>
        </w:rPr>
      </w:pPr>
    </w:p>
    <w:p w14:paraId="52973D22" w14:textId="77777777" w:rsidR="00E453AD" w:rsidRPr="000A0415" w:rsidRDefault="00E453AD" w:rsidP="00D63D35">
      <w:pPr>
        <w:tabs>
          <w:tab w:val="left" w:pos="1106"/>
        </w:tabs>
        <w:ind w:left="1800"/>
        <w:rPr>
          <w:rFonts w:ascii="Geneva" w:hAnsi="Geneva"/>
          <w:sz w:val="20"/>
          <w:szCs w:val="20"/>
        </w:rPr>
      </w:pPr>
    </w:p>
    <w:p w14:paraId="0F111580" w14:textId="77777777" w:rsidR="00E453AD" w:rsidRPr="000A0415" w:rsidRDefault="00E453AD" w:rsidP="00D63D35">
      <w:pPr>
        <w:tabs>
          <w:tab w:val="left" w:pos="1106"/>
        </w:tabs>
        <w:ind w:left="1800"/>
        <w:rPr>
          <w:rFonts w:ascii="Geneva" w:hAnsi="Geneva"/>
          <w:sz w:val="20"/>
          <w:szCs w:val="20"/>
        </w:rPr>
      </w:pPr>
    </w:p>
    <w:p w14:paraId="1D72824E" w14:textId="77777777" w:rsidR="00E453AD" w:rsidRPr="000A0415" w:rsidRDefault="00E453AD" w:rsidP="00D63D35">
      <w:pPr>
        <w:tabs>
          <w:tab w:val="left" w:pos="1106"/>
        </w:tabs>
        <w:ind w:left="1800"/>
        <w:rPr>
          <w:rFonts w:ascii="Geneva" w:hAnsi="Geneva"/>
          <w:sz w:val="20"/>
          <w:szCs w:val="20"/>
        </w:rPr>
      </w:pPr>
    </w:p>
    <w:p w14:paraId="4CFDA3A8" w14:textId="77777777" w:rsidR="00E453AD" w:rsidRPr="000A0415" w:rsidRDefault="00E453AD" w:rsidP="00D63D35">
      <w:pPr>
        <w:tabs>
          <w:tab w:val="left" w:pos="1106"/>
        </w:tabs>
        <w:ind w:left="1800"/>
        <w:rPr>
          <w:rFonts w:ascii="Geneva" w:hAnsi="Geneva"/>
          <w:sz w:val="20"/>
          <w:szCs w:val="20"/>
        </w:rPr>
      </w:pPr>
    </w:p>
    <w:p w14:paraId="397C3C26" w14:textId="77777777" w:rsidR="00E453AD" w:rsidRPr="000A0415" w:rsidRDefault="00E453AD" w:rsidP="00D63D35">
      <w:pPr>
        <w:tabs>
          <w:tab w:val="left" w:pos="1106"/>
        </w:tabs>
        <w:ind w:left="1800"/>
        <w:rPr>
          <w:rFonts w:ascii="Geneva" w:hAnsi="Geneva"/>
          <w:sz w:val="20"/>
          <w:szCs w:val="20"/>
        </w:rPr>
      </w:pPr>
    </w:p>
    <w:p w14:paraId="6E1C48A8" w14:textId="77777777" w:rsidR="00E453AD" w:rsidRPr="000A0415" w:rsidRDefault="00E453AD" w:rsidP="00D63D35">
      <w:pPr>
        <w:tabs>
          <w:tab w:val="left" w:pos="1106"/>
        </w:tabs>
        <w:ind w:left="1800"/>
        <w:rPr>
          <w:rFonts w:ascii="Geneva" w:hAnsi="Geneva"/>
          <w:sz w:val="20"/>
          <w:szCs w:val="20"/>
        </w:rPr>
      </w:pPr>
    </w:p>
    <w:p w14:paraId="4E1C407A" w14:textId="77777777" w:rsidR="00E453AD" w:rsidRPr="000A0415" w:rsidRDefault="00E453AD" w:rsidP="00D63D35">
      <w:pPr>
        <w:tabs>
          <w:tab w:val="left" w:pos="1106"/>
        </w:tabs>
        <w:ind w:left="1800"/>
        <w:rPr>
          <w:rFonts w:ascii="Geneva" w:hAnsi="Geneva"/>
          <w:sz w:val="20"/>
          <w:szCs w:val="20"/>
        </w:rPr>
      </w:pPr>
    </w:p>
    <w:p w14:paraId="2CE27471" w14:textId="77777777" w:rsidR="00E453AD" w:rsidRPr="000A0415" w:rsidRDefault="00E453AD" w:rsidP="00D63D35">
      <w:pPr>
        <w:tabs>
          <w:tab w:val="left" w:pos="1106"/>
        </w:tabs>
        <w:ind w:left="1800"/>
        <w:rPr>
          <w:rFonts w:ascii="Geneva" w:hAnsi="Geneva"/>
          <w:sz w:val="20"/>
          <w:szCs w:val="20"/>
        </w:rPr>
      </w:pPr>
    </w:p>
    <w:p w14:paraId="0699F104" w14:textId="77777777" w:rsidR="00E453AD" w:rsidRPr="000A0415" w:rsidRDefault="00E453AD" w:rsidP="00D63D35">
      <w:pPr>
        <w:tabs>
          <w:tab w:val="left" w:pos="1106"/>
        </w:tabs>
        <w:ind w:left="1800"/>
        <w:rPr>
          <w:rFonts w:ascii="Geneva" w:hAnsi="Geneva"/>
          <w:sz w:val="20"/>
          <w:szCs w:val="20"/>
        </w:rPr>
      </w:pPr>
    </w:p>
    <w:p w14:paraId="5ABFD163" w14:textId="77777777" w:rsidR="00E453AD" w:rsidRPr="000A0415" w:rsidRDefault="00E453AD" w:rsidP="00D63D35">
      <w:pPr>
        <w:tabs>
          <w:tab w:val="left" w:pos="1106"/>
        </w:tabs>
        <w:ind w:left="1800"/>
        <w:rPr>
          <w:rFonts w:ascii="Geneva" w:hAnsi="Geneva"/>
          <w:sz w:val="20"/>
          <w:szCs w:val="20"/>
        </w:rPr>
      </w:pPr>
    </w:p>
    <w:p w14:paraId="0BD09FE1" w14:textId="77777777" w:rsidR="00E453AD" w:rsidRPr="000A0415" w:rsidRDefault="00E453AD" w:rsidP="00D63D35">
      <w:pPr>
        <w:tabs>
          <w:tab w:val="left" w:pos="1106"/>
        </w:tabs>
        <w:ind w:left="1800"/>
        <w:rPr>
          <w:rFonts w:ascii="Geneva" w:hAnsi="Geneva"/>
          <w:sz w:val="20"/>
          <w:szCs w:val="20"/>
        </w:rPr>
      </w:pPr>
    </w:p>
    <w:p w14:paraId="5D923734" w14:textId="77777777" w:rsidR="00E453AD" w:rsidRPr="000A0415" w:rsidRDefault="00E453AD" w:rsidP="00D63D35">
      <w:pPr>
        <w:tabs>
          <w:tab w:val="left" w:pos="1106"/>
        </w:tabs>
        <w:ind w:left="1800"/>
        <w:rPr>
          <w:rFonts w:ascii="Geneva" w:hAnsi="Geneva"/>
          <w:sz w:val="20"/>
          <w:szCs w:val="20"/>
        </w:rPr>
      </w:pPr>
    </w:p>
    <w:p w14:paraId="4D5CB622" w14:textId="77777777" w:rsidR="00E453AD" w:rsidRPr="000A0415" w:rsidRDefault="00E453AD" w:rsidP="00D63D35">
      <w:pPr>
        <w:tabs>
          <w:tab w:val="left" w:pos="1106"/>
        </w:tabs>
        <w:ind w:left="1800"/>
        <w:rPr>
          <w:rFonts w:ascii="Geneva" w:hAnsi="Geneva"/>
          <w:sz w:val="20"/>
          <w:szCs w:val="20"/>
        </w:rPr>
      </w:pPr>
    </w:p>
    <w:p w14:paraId="78C413EF" w14:textId="77777777" w:rsidR="00E453AD" w:rsidRPr="000A0415" w:rsidRDefault="00E453AD" w:rsidP="00D63D35">
      <w:pPr>
        <w:tabs>
          <w:tab w:val="left" w:pos="1106"/>
        </w:tabs>
        <w:ind w:left="1800"/>
        <w:rPr>
          <w:rFonts w:ascii="Geneva" w:hAnsi="Geneva"/>
          <w:sz w:val="20"/>
          <w:szCs w:val="20"/>
        </w:rPr>
      </w:pPr>
    </w:p>
    <w:p w14:paraId="153DB302" w14:textId="77777777" w:rsidR="00E453AD" w:rsidRPr="000A0415" w:rsidRDefault="00E453AD" w:rsidP="00D63D35">
      <w:pPr>
        <w:tabs>
          <w:tab w:val="left" w:pos="1106"/>
        </w:tabs>
        <w:ind w:left="1800"/>
        <w:rPr>
          <w:rFonts w:ascii="Geneva" w:hAnsi="Geneva"/>
          <w:sz w:val="20"/>
          <w:szCs w:val="20"/>
        </w:rPr>
      </w:pPr>
    </w:p>
    <w:p w14:paraId="7B091EE0" w14:textId="77777777" w:rsidR="00E453AD" w:rsidRPr="000A0415" w:rsidRDefault="00E453AD" w:rsidP="00D63D35">
      <w:pPr>
        <w:tabs>
          <w:tab w:val="left" w:pos="1106"/>
        </w:tabs>
        <w:ind w:left="1800"/>
        <w:rPr>
          <w:rFonts w:ascii="Geneva" w:hAnsi="Geneva"/>
          <w:sz w:val="20"/>
          <w:szCs w:val="20"/>
        </w:rPr>
      </w:pPr>
    </w:p>
    <w:p w14:paraId="27F27EB3" w14:textId="77777777" w:rsidR="00E453AD" w:rsidRPr="000A0415" w:rsidRDefault="00E453AD" w:rsidP="00D63D35">
      <w:pPr>
        <w:tabs>
          <w:tab w:val="left" w:pos="1106"/>
        </w:tabs>
        <w:ind w:left="1800"/>
        <w:rPr>
          <w:rFonts w:ascii="Geneva" w:hAnsi="Geneva"/>
          <w:sz w:val="20"/>
          <w:szCs w:val="20"/>
        </w:rPr>
      </w:pPr>
    </w:p>
    <w:p w14:paraId="1CF34E4E" w14:textId="77777777" w:rsidR="00E453AD" w:rsidRPr="000A0415" w:rsidRDefault="00E453AD" w:rsidP="00D63D35">
      <w:pPr>
        <w:tabs>
          <w:tab w:val="left" w:pos="1106"/>
        </w:tabs>
        <w:ind w:left="1800"/>
        <w:rPr>
          <w:rFonts w:ascii="Geneva" w:hAnsi="Geneva"/>
          <w:sz w:val="20"/>
          <w:szCs w:val="20"/>
        </w:rPr>
      </w:pPr>
    </w:p>
    <w:p w14:paraId="3D0FBF6F" w14:textId="77777777" w:rsidR="00E453AD" w:rsidRPr="000A0415" w:rsidRDefault="00E453AD" w:rsidP="00D63D35">
      <w:pPr>
        <w:tabs>
          <w:tab w:val="left" w:pos="1106"/>
        </w:tabs>
        <w:ind w:left="1800"/>
        <w:rPr>
          <w:rFonts w:ascii="Geneva" w:hAnsi="Geneva"/>
          <w:sz w:val="20"/>
          <w:szCs w:val="20"/>
        </w:rPr>
      </w:pPr>
    </w:p>
    <w:p w14:paraId="202FC88A" w14:textId="77777777" w:rsidR="00E453AD" w:rsidRPr="000A0415" w:rsidRDefault="00E453AD" w:rsidP="00D63D35">
      <w:pPr>
        <w:tabs>
          <w:tab w:val="left" w:pos="1106"/>
        </w:tabs>
        <w:ind w:left="1800"/>
        <w:rPr>
          <w:rFonts w:ascii="Geneva" w:hAnsi="Geneva"/>
          <w:sz w:val="20"/>
          <w:szCs w:val="20"/>
        </w:rPr>
      </w:pPr>
    </w:p>
    <w:p w14:paraId="642D06FC" w14:textId="77777777" w:rsidR="00E453AD" w:rsidRPr="000A0415" w:rsidRDefault="00E453AD" w:rsidP="00D63D35">
      <w:pPr>
        <w:tabs>
          <w:tab w:val="left" w:pos="1106"/>
        </w:tabs>
        <w:ind w:left="1800"/>
        <w:rPr>
          <w:rFonts w:ascii="Geneva" w:hAnsi="Geneva"/>
          <w:sz w:val="20"/>
          <w:szCs w:val="20"/>
        </w:rPr>
      </w:pPr>
    </w:p>
    <w:p w14:paraId="2E71DBDF" w14:textId="77777777" w:rsidR="00E453AD" w:rsidRPr="000A0415" w:rsidRDefault="00E453AD" w:rsidP="00D63D35">
      <w:pPr>
        <w:tabs>
          <w:tab w:val="left" w:pos="1106"/>
        </w:tabs>
        <w:ind w:left="1800"/>
        <w:rPr>
          <w:rFonts w:ascii="Geneva" w:hAnsi="Geneva"/>
          <w:sz w:val="20"/>
          <w:szCs w:val="20"/>
        </w:rPr>
      </w:pPr>
    </w:p>
    <w:p w14:paraId="610CCA2F" w14:textId="77777777" w:rsidR="00E453AD" w:rsidRPr="000A0415" w:rsidRDefault="00E453AD" w:rsidP="00D63D35">
      <w:pPr>
        <w:tabs>
          <w:tab w:val="left" w:pos="1106"/>
        </w:tabs>
        <w:ind w:left="1800"/>
        <w:rPr>
          <w:rFonts w:ascii="Geneva" w:hAnsi="Geneva"/>
          <w:sz w:val="20"/>
          <w:szCs w:val="20"/>
        </w:rPr>
      </w:pPr>
    </w:p>
    <w:p w14:paraId="42B5548D" w14:textId="77777777" w:rsidR="00E453AD" w:rsidRPr="000A0415" w:rsidRDefault="00E453AD" w:rsidP="00D63D35">
      <w:pPr>
        <w:tabs>
          <w:tab w:val="left" w:pos="1106"/>
        </w:tabs>
        <w:ind w:left="1800"/>
        <w:rPr>
          <w:rFonts w:ascii="Geneva" w:hAnsi="Geneva"/>
          <w:sz w:val="20"/>
          <w:szCs w:val="20"/>
        </w:rPr>
      </w:pPr>
    </w:p>
    <w:p w14:paraId="41797925" w14:textId="77777777" w:rsidR="00E453AD" w:rsidRPr="000A0415" w:rsidRDefault="00E453AD" w:rsidP="00D63D35">
      <w:pPr>
        <w:tabs>
          <w:tab w:val="left" w:pos="1106"/>
        </w:tabs>
        <w:ind w:left="1800"/>
        <w:rPr>
          <w:rFonts w:ascii="Geneva" w:hAnsi="Geneva"/>
          <w:sz w:val="20"/>
          <w:szCs w:val="20"/>
        </w:rPr>
      </w:pPr>
    </w:p>
    <w:p w14:paraId="6C2944B3" w14:textId="77777777" w:rsidR="00E453AD" w:rsidRPr="000A0415" w:rsidRDefault="00E453AD" w:rsidP="00D63D35">
      <w:pPr>
        <w:tabs>
          <w:tab w:val="left" w:pos="1106"/>
        </w:tabs>
        <w:ind w:left="1800"/>
        <w:rPr>
          <w:rFonts w:ascii="Geneva" w:hAnsi="Geneva"/>
          <w:sz w:val="20"/>
          <w:szCs w:val="20"/>
        </w:rPr>
      </w:pPr>
    </w:p>
    <w:p w14:paraId="063D7314" w14:textId="77777777" w:rsidR="00E453AD" w:rsidRPr="000A0415" w:rsidRDefault="00E453AD" w:rsidP="00D63D35">
      <w:pPr>
        <w:tabs>
          <w:tab w:val="left" w:pos="1106"/>
        </w:tabs>
        <w:ind w:left="1800"/>
        <w:rPr>
          <w:rFonts w:ascii="Geneva" w:hAnsi="Geneva"/>
          <w:sz w:val="20"/>
          <w:szCs w:val="20"/>
        </w:rPr>
      </w:pPr>
    </w:p>
    <w:p w14:paraId="7E74770A" w14:textId="77777777" w:rsidR="00E453AD" w:rsidRPr="000A0415" w:rsidRDefault="00E453AD" w:rsidP="00D63D35">
      <w:pPr>
        <w:tabs>
          <w:tab w:val="left" w:pos="1106"/>
        </w:tabs>
        <w:ind w:left="1800"/>
        <w:rPr>
          <w:rFonts w:ascii="Geneva" w:hAnsi="Geneva"/>
          <w:sz w:val="20"/>
          <w:szCs w:val="20"/>
        </w:rPr>
      </w:pPr>
    </w:p>
    <w:p w14:paraId="5507C45A" w14:textId="77777777" w:rsidR="00E453AD" w:rsidRPr="000A0415" w:rsidRDefault="00E453AD" w:rsidP="00D63D35">
      <w:pPr>
        <w:tabs>
          <w:tab w:val="left" w:pos="1106"/>
        </w:tabs>
        <w:ind w:left="1800"/>
        <w:rPr>
          <w:rFonts w:ascii="Geneva" w:hAnsi="Geneva"/>
          <w:sz w:val="20"/>
          <w:szCs w:val="20"/>
        </w:rPr>
      </w:pPr>
    </w:p>
    <w:p w14:paraId="26048524" w14:textId="77777777" w:rsidR="00E453AD" w:rsidRPr="000A0415" w:rsidRDefault="00E453AD" w:rsidP="00D63D35">
      <w:pPr>
        <w:tabs>
          <w:tab w:val="left" w:pos="1106"/>
        </w:tabs>
        <w:ind w:left="1800"/>
        <w:rPr>
          <w:rFonts w:ascii="Geneva" w:hAnsi="Geneva"/>
          <w:sz w:val="20"/>
          <w:szCs w:val="20"/>
        </w:rPr>
      </w:pPr>
    </w:p>
    <w:p w14:paraId="167484C1" w14:textId="77777777" w:rsidR="00E453AD" w:rsidRPr="000A0415" w:rsidRDefault="00E453AD" w:rsidP="00D63D35">
      <w:pPr>
        <w:tabs>
          <w:tab w:val="left" w:pos="1106"/>
        </w:tabs>
        <w:ind w:left="1800"/>
        <w:rPr>
          <w:rFonts w:ascii="Geneva" w:hAnsi="Geneva"/>
          <w:sz w:val="20"/>
          <w:szCs w:val="20"/>
        </w:rPr>
      </w:pPr>
    </w:p>
    <w:p w14:paraId="0F15AF51" w14:textId="77777777" w:rsidR="00E453AD" w:rsidRPr="000A0415" w:rsidRDefault="00E453AD" w:rsidP="00D63D35">
      <w:pPr>
        <w:tabs>
          <w:tab w:val="left" w:pos="1106"/>
        </w:tabs>
        <w:ind w:left="1800"/>
        <w:rPr>
          <w:rFonts w:ascii="Geneva" w:hAnsi="Geneva"/>
          <w:sz w:val="20"/>
          <w:szCs w:val="20"/>
        </w:rPr>
      </w:pPr>
    </w:p>
    <w:p w14:paraId="4DF369AD" w14:textId="77777777" w:rsidR="00E453AD" w:rsidRPr="000A0415" w:rsidRDefault="00E453AD" w:rsidP="00D63D35">
      <w:pPr>
        <w:tabs>
          <w:tab w:val="left" w:pos="1106"/>
        </w:tabs>
        <w:ind w:left="1800"/>
        <w:rPr>
          <w:rFonts w:ascii="Geneva" w:hAnsi="Geneva"/>
          <w:sz w:val="20"/>
          <w:szCs w:val="20"/>
        </w:rPr>
      </w:pPr>
    </w:p>
    <w:p w14:paraId="0E29F4FB" w14:textId="77777777" w:rsidR="00E453AD" w:rsidRPr="000A0415" w:rsidRDefault="00E453AD" w:rsidP="00D63D35">
      <w:pPr>
        <w:tabs>
          <w:tab w:val="left" w:pos="1106"/>
        </w:tabs>
        <w:ind w:left="1800"/>
        <w:rPr>
          <w:rFonts w:ascii="Geneva" w:hAnsi="Geneva"/>
          <w:sz w:val="20"/>
          <w:szCs w:val="20"/>
        </w:rPr>
      </w:pPr>
    </w:p>
    <w:p w14:paraId="7AA80092" w14:textId="77777777" w:rsidR="00E453AD" w:rsidRPr="000A0415" w:rsidRDefault="00E453AD" w:rsidP="00D63D35">
      <w:pPr>
        <w:tabs>
          <w:tab w:val="left" w:pos="1106"/>
        </w:tabs>
        <w:ind w:left="1800"/>
        <w:rPr>
          <w:rFonts w:ascii="Geneva" w:hAnsi="Geneva"/>
          <w:sz w:val="20"/>
          <w:szCs w:val="20"/>
        </w:rPr>
      </w:pPr>
    </w:p>
    <w:p w14:paraId="1A2AD482" w14:textId="77777777" w:rsidR="00E453AD" w:rsidRPr="000A0415" w:rsidRDefault="00E453AD" w:rsidP="00D63D35">
      <w:pPr>
        <w:tabs>
          <w:tab w:val="left" w:pos="1106"/>
        </w:tabs>
        <w:ind w:left="1800"/>
        <w:rPr>
          <w:rFonts w:ascii="Geneva" w:hAnsi="Geneva"/>
          <w:sz w:val="20"/>
          <w:szCs w:val="20"/>
        </w:rPr>
      </w:pPr>
    </w:p>
    <w:p w14:paraId="78272F41" w14:textId="77777777" w:rsidR="00E453AD" w:rsidRPr="000A0415" w:rsidRDefault="00E453AD" w:rsidP="00D63D35">
      <w:pPr>
        <w:tabs>
          <w:tab w:val="left" w:pos="1106"/>
        </w:tabs>
        <w:ind w:left="1800"/>
        <w:rPr>
          <w:rFonts w:ascii="Geneva" w:hAnsi="Geneva"/>
          <w:sz w:val="20"/>
          <w:szCs w:val="20"/>
        </w:rPr>
      </w:pPr>
    </w:p>
    <w:p w14:paraId="124CBB04" w14:textId="77777777" w:rsidR="00E453AD" w:rsidRPr="000A0415" w:rsidRDefault="00E453AD" w:rsidP="00D63D35">
      <w:pPr>
        <w:tabs>
          <w:tab w:val="left" w:pos="1106"/>
        </w:tabs>
        <w:ind w:left="1800"/>
        <w:rPr>
          <w:rFonts w:ascii="Geneva" w:hAnsi="Geneva"/>
          <w:sz w:val="20"/>
          <w:szCs w:val="20"/>
        </w:rPr>
      </w:pPr>
    </w:p>
    <w:p w14:paraId="24AF393C" w14:textId="77777777" w:rsidR="00E453AD" w:rsidRPr="000A0415" w:rsidRDefault="00E453AD" w:rsidP="00D63D35">
      <w:pPr>
        <w:tabs>
          <w:tab w:val="left" w:pos="1106"/>
        </w:tabs>
        <w:ind w:left="1800"/>
        <w:rPr>
          <w:rFonts w:ascii="Geneva" w:hAnsi="Geneva"/>
          <w:sz w:val="20"/>
          <w:szCs w:val="20"/>
        </w:rPr>
      </w:pPr>
    </w:p>
    <w:p w14:paraId="424D2F25" w14:textId="23FA5A1B" w:rsidR="00D63D35" w:rsidRPr="000A0415" w:rsidRDefault="00D63D35" w:rsidP="00D63D35">
      <w:pPr>
        <w:pStyle w:val="ListParagraph"/>
        <w:spacing w:line="276" w:lineRule="auto"/>
        <w:jc w:val="center"/>
        <w:rPr>
          <w:rFonts w:ascii="Geneva" w:hAnsi="Geneva"/>
          <w:sz w:val="20"/>
          <w:szCs w:val="20"/>
        </w:rPr>
      </w:pPr>
      <w:r w:rsidRPr="000A0415">
        <w:rPr>
          <w:rFonts w:ascii="Geneva" w:hAnsi="Geneva"/>
          <w:sz w:val="20"/>
          <w:szCs w:val="20"/>
        </w:rPr>
        <w:lastRenderedPageBreak/>
        <w:t>Global Dimensions of Management</w:t>
      </w:r>
    </w:p>
    <w:p w14:paraId="26167942" w14:textId="5DEE4884" w:rsidR="00D63D35" w:rsidRPr="000A0415" w:rsidRDefault="00D63D35" w:rsidP="00D63D35">
      <w:pPr>
        <w:pStyle w:val="ListParagraph"/>
        <w:spacing w:line="276" w:lineRule="auto"/>
        <w:jc w:val="center"/>
        <w:rPr>
          <w:rFonts w:ascii="Geneva" w:hAnsi="Geneva"/>
          <w:i/>
          <w:sz w:val="20"/>
          <w:szCs w:val="20"/>
        </w:rPr>
      </w:pPr>
      <w:r w:rsidRPr="000A0415">
        <w:rPr>
          <w:rFonts w:ascii="Geneva" w:hAnsi="Geneva"/>
          <w:i/>
          <w:sz w:val="20"/>
          <w:szCs w:val="20"/>
        </w:rPr>
        <w:t>Lecture 3</w:t>
      </w:r>
    </w:p>
    <w:p w14:paraId="4481E91E" w14:textId="77777777" w:rsidR="0042451B" w:rsidRPr="000A0415" w:rsidRDefault="0042451B" w:rsidP="00D63D35">
      <w:pPr>
        <w:pStyle w:val="ListParagraph"/>
        <w:spacing w:line="276" w:lineRule="auto"/>
        <w:jc w:val="center"/>
        <w:rPr>
          <w:rFonts w:ascii="Geneva" w:hAnsi="Geneva"/>
          <w:i/>
          <w:sz w:val="20"/>
          <w:szCs w:val="20"/>
        </w:rPr>
      </w:pPr>
    </w:p>
    <w:p w14:paraId="674813AB" w14:textId="2CE71F31" w:rsidR="0042451B" w:rsidRPr="000A0415" w:rsidRDefault="0042451B" w:rsidP="00D96AA4">
      <w:pPr>
        <w:spacing w:line="276" w:lineRule="auto"/>
        <w:rPr>
          <w:rFonts w:ascii="Geneva" w:hAnsi="Geneva"/>
          <w:b/>
          <w:sz w:val="20"/>
          <w:szCs w:val="20"/>
        </w:rPr>
      </w:pPr>
      <w:r w:rsidRPr="000A0415">
        <w:rPr>
          <w:rFonts w:ascii="Geneva" w:hAnsi="Geneva"/>
          <w:b/>
          <w:sz w:val="20"/>
          <w:szCs w:val="20"/>
        </w:rPr>
        <w:t>The international management challenges of globalization</w:t>
      </w:r>
    </w:p>
    <w:p w14:paraId="1A828F1D" w14:textId="77777777" w:rsidR="00F37EED" w:rsidRPr="000A0415" w:rsidRDefault="0042451B" w:rsidP="0042451B">
      <w:pPr>
        <w:pStyle w:val="ListParagraph"/>
        <w:numPr>
          <w:ilvl w:val="0"/>
          <w:numId w:val="60"/>
        </w:numPr>
        <w:spacing w:line="276" w:lineRule="auto"/>
        <w:rPr>
          <w:rFonts w:ascii="Geneva" w:hAnsi="Geneva"/>
          <w:sz w:val="20"/>
          <w:szCs w:val="20"/>
        </w:rPr>
      </w:pPr>
      <w:r w:rsidRPr="000A0415">
        <w:rPr>
          <w:rFonts w:ascii="Geneva" w:hAnsi="Geneva"/>
          <w:sz w:val="20"/>
          <w:szCs w:val="20"/>
        </w:rPr>
        <w:t xml:space="preserve">Key concepts in the challenges of globalization: </w:t>
      </w:r>
    </w:p>
    <w:p w14:paraId="582E07FF" w14:textId="35E32B56" w:rsidR="00F37EED" w:rsidRPr="000A0415" w:rsidRDefault="00F37EED" w:rsidP="00F37EED">
      <w:pPr>
        <w:pStyle w:val="ListParagraph"/>
        <w:numPr>
          <w:ilvl w:val="0"/>
          <w:numId w:val="61"/>
        </w:numPr>
        <w:spacing w:line="276" w:lineRule="auto"/>
        <w:rPr>
          <w:rFonts w:ascii="Geneva" w:hAnsi="Geneva"/>
          <w:sz w:val="20"/>
          <w:szCs w:val="20"/>
        </w:rPr>
      </w:pPr>
      <w:r w:rsidRPr="000A0415">
        <w:rPr>
          <w:rFonts w:ascii="Geneva" w:hAnsi="Geneva"/>
          <w:sz w:val="20"/>
          <w:szCs w:val="20"/>
        </w:rPr>
        <w:t>Global economy</w:t>
      </w:r>
      <w:r w:rsidR="00E453AD" w:rsidRPr="000A0415">
        <w:rPr>
          <w:rFonts w:ascii="Geneva" w:hAnsi="Geneva"/>
          <w:sz w:val="20"/>
          <w:szCs w:val="20"/>
        </w:rPr>
        <w:t xml:space="preserve"> – </w:t>
      </w:r>
      <w:r w:rsidR="00E453AD" w:rsidRPr="000A0415">
        <w:rPr>
          <w:rFonts w:ascii="Geneva" w:hAnsi="Geneva"/>
          <w:color w:val="0000FF"/>
          <w:sz w:val="20"/>
          <w:szCs w:val="20"/>
        </w:rPr>
        <w:t>USA dollar is most recognized</w:t>
      </w:r>
    </w:p>
    <w:p w14:paraId="5540D5D0" w14:textId="0343A226" w:rsidR="00F37EED" w:rsidRPr="000A0415" w:rsidRDefault="00F37EED" w:rsidP="00F37EED">
      <w:pPr>
        <w:pStyle w:val="ListParagraph"/>
        <w:numPr>
          <w:ilvl w:val="0"/>
          <w:numId w:val="61"/>
        </w:numPr>
        <w:spacing w:line="276" w:lineRule="auto"/>
        <w:rPr>
          <w:rFonts w:ascii="Geneva" w:hAnsi="Geneva"/>
          <w:sz w:val="20"/>
          <w:szCs w:val="20"/>
        </w:rPr>
      </w:pPr>
      <w:r w:rsidRPr="000A0415">
        <w:rPr>
          <w:rFonts w:ascii="Geneva" w:hAnsi="Geneva"/>
          <w:sz w:val="20"/>
          <w:szCs w:val="20"/>
        </w:rPr>
        <w:t>Globalization</w:t>
      </w:r>
    </w:p>
    <w:p w14:paraId="06E8F0CF" w14:textId="010D4A6F" w:rsidR="00F37EED" w:rsidRPr="000A0415" w:rsidRDefault="00F37EED" w:rsidP="00F37EED">
      <w:pPr>
        <w:pStyle w:val="ListParagraph"/>
        <w:numPr>
          <w:ilvl w:val="0"/>
          <w:numId w:val="61"/>
        </w:numPr>
        <w:spacing w:line="276" w:lineRule="auto"/>
        <w:rPr>
          <w:rFonts w:ascii="Geneva" w:hAnsi="Geneva"/>
          <w:sz w:val="20"/>
          <w:szCs w:val="20"/>
        </w:rPr>
      </w:pPr>
      <w:r w:rsidRPr="000A0415">
        <w:rPr>
          <w:rFonts w:ascii="Geneva" w:hAnsi="Geneva"/>
          <w:sz w:val="20"/>
          <w:szCs w:val="20"/>
        </w:rPr>
        <w:t>International management</w:t>
      </w:r>
    </w:p>
    <w:p w14:paraId="53277CAF" w14:textId="26AB1A5B" w:rsidR="0042451B" w:rsidRPr="000A0415" w:rsidRDefault="00F37EED" w:rsidP="00F37EED">
      <w:pPr>
        <w:pStyle w:val="ListParagraph"/>
        <w:numPr>
          <w:ilvl w:val="0"/>
          <w:numId w:val="61"/>
        </w:numPr>
        <w:spacing w:line="276" w:lineRule="auto"/>
        <w:rPr>
          <w:rFonts w:ascii="Geneva" w:hAnsi="Geneva"/>
          <w:sz w:val="20"/>
          <w:szCs w:val="20"/>
        </w:rPr>
      </w:pPr>
      <w:r w:rsidRPr="000A0415">
        <w:rPr>
          <w:rFonts w:ascii="Geneva" w:hAnsi="Geneva"/>
          <w:sz w:val="20"/>
          <w:szCs w:val="20"/>
        </w:rPr>
        <w:t>Global</w:t>
      </w:r>
      <w:r w:rsidR="0042451B" w:rsidRPr="000A0415">
        <w:rPr>
          <w:rFonts w:ascii="Geneva" w:hAnsi="Geneva"/>
          <w:sz w:val="20"/>
          <w:szCs w:val="20"/>
        </w:rPr>
        <w:t xml:space="preserve"> manger</w:t>
      </w:r>
    </w:p>
    <w:p w14:paraId="45061434" w14:textId="463780C9" w:rsidR="0042451B" w:rsidRPr="000A0415" w:rsidRDefault="0042451B" w:rsidP="0042451B">
      <w:pPr>
        <w:pStyle w:val="ListParagraph"/>
        <w:numPr>
          <w:ilvl w:val="0"/>
          <w:numId w:val="60"/>
        </w:numPr>
        <w:spacing w:line="276" w:lineRule="auto"/>
        <w:rPr>
          <w:rFonts w:ascii="Geneva" w:hAnsi="Geneva"/>
          <w:sz w:val="20"/>
          <w:szCs w:val="20"/>
        </w:rPr>
      </w:pPr>
      <w:r w:rsidRPr="000A0415">
        <w:rPr>
          <w:rFonts w:ascii="Geneva" w:hAnsi="Geneva"/>
          <w:sz w:val="20"/>
          <w:szCs w:val="20"/>
        </w:rPr>
        <w:t>Europe – European union (EU)</w:t>
      </w:r>
    </w:p>
    <w:p w14:paraId="5A546AB2" w14:textId="2F0ABEFF" w:rsidR="0042451B" w:rsidRPr="000A0415" w:rsidRDefault="0042451B" w:rsidP="0042451B">
      <w:pPr>
        <w:pStyle w:val="ListParagraph"/>
        <w:numPr>
          <w:ilvl w:val="0"/>
          <w:numId w:val="60"/>
        </w:numPr>
        <w:spacing w:line="276" w:lineRule="auto"/>
        <w:rPr>
          <w:rFonts w:ascii="Geneva" w:hAnsi="Geneva"/>
          <w:sz w:val="20"/>
          <w:szCs w:val="20"/>
        </w:rPr>
      </w:pPr>
      <w:r w:rsidRPr="000A0415">
        <w:rPr>
          <w:rFonts w:ascii="Geneva" w:hAnsi="Geneva"/>
          <w:sz w:val="20"/>
          <w:szCs w:val="20"/>
        </w:rPr>
        <w:t>The Americas – NAFTA, FTAA</w:t>
      </w:r>
    </w:p>
    <w:p w14:paraId="139750FD" w14:textId="2DB8FAE9" w:rsidR="0042451B" w:rsidRPr="000A0415" w:rsidRDefault="0042451B" w:rsidP="0042451B">
      <w:pPr>
        <w:pStyle w:val="ListParagraph"/>
        <w:numPr>
          <w:ilvl w:val="0"/>
          <w:numId w:val="60"/>
        </w:numPr>
        <w:spacing w:line="276" w:lineRule="auto"/>
        <w:rPr>
          <w:rFonts w:ascii="Geneva" w:hAnsi="Geneva"/>
          <w:sz w:val="20"/>
          <w:szCs w:val="20"/>
        </w:rPr>
      </w:pPr>
      <w:r w:rsidRPr="000A0415">
        <w:rPr>
          <w:rFonts w:ascii="Geneva" w:hAnsi="Geneva"/>
          <w:sz w:val="20"/>
          <w:szCs w:val="20"/>
        </w:rPr>
        <w:t>Asia &amp; Pacific</w:t>
      </w:r>
    </w:p>
    <w:p w14:paraId="4A4E023F" w14:textId="78CA9D8A" w:rsidR="0042451B" w:rsidRPr="000A0415" w:rsidRDefault="0042451B" w:rsidP="0042451B">
      <w:pPr>
        <w:pStyle w:val="ListParagraph"/>
        <w:numPr>
          <w:ilvl w:val="0"/>
          <w:numId w:val="60"/>
        </w:numPr>
        <w:spacing w:line="276" w:lineRule="auto"/>
        <w:rPr>
          <w:rFonts w:ascii="Geneva" w:hAnsi="Geneva"/>
          <w:sz w:val="20"/>
          <w:szCs w:val="20"/>
        </w:rPr>
      </w:pPr>
      <w:r w:rsidRPr="000A0415">
        <w:rPr>
          <w:rFonts w:ascii="Geneva" w:hAnsi="Geneva"/>
          <w:sz w:val="20"/>
          <w:szCs w:val="20"/>
        </w:rPr>
        <w:t>Africa – SADC (South Africa Development Community), ECOWAS (economic community of west African states)</w:t>
      </w:r>
    </w:p>
    <w:p w14:paraId="6D423999" w14:textId="77777777" w:rsidR="00D96AA4" w:rsidRPr="000A0415" w:rsidRDefault="00D96AA4" w:rsidP="00D96AA4">
      <w:pPr>
        <w:spacing w:line="276" w:lineRule="auto"/>
        <w:rPr>
          <w:rFonts w:ascii="Geneva" w:hAnsi="Geneva"/>
          <w:sz w:val="20"/>
          <w:szCs w:val="20"/>
        </w:rPr>
      </w:pPr>
    </w:p>
    <w:p w14:paraId="4D013FCB" w14:textId="4AC75AF2" w:rsidR="00D96AA4" w:rsidRPr="000A0415" w:rsidRDefault="00D96AA4" w:rsidP="00D96AA4">
      <w:pPr>
        <w:spacing w:line="276" w:lineRule="auto"/>
        <w:rPr>
          <w:rFonts w:ascii="Geneva" w:hAnsi="Geneva"/>
          <w:b/>
          <w:sz w:val="20"/>
          <w:szCs w:val="20"/>
        </w:rPr>
      </w:pPr>
      <w:r w:rsidRPr="000A0415">
        <w:rPr>
          <w:rFonts w:ascii="Geneva" w:hAnsi="Geneva"/>
          <w:b/>
          <w:sz w:val="20"/>
          <w:szCs w:val="20"/>
        </w:rPr>
        <w:t>Forms and opportunities of international business</w:t>
      </w:r>
    </w:p>
    <w:p w14:paraId="43F93732" w14:textId="1EDE3D04" w:rsidR="00D96AA4" w:rsidRPr="000A0415" w:rsidRDefault="00D96AA4" w:rsidP="00A24490">
      <w:pPr>
        <w:pStyle w:val="ListParagraph"/>
        <w:numPr>
          <w:ilvl w:val="0"/>
          <w:numId w:val="63"/>
        </w:numPr>
        <w:spacing w:line="276" w:lineRule="auto"/>
        <w:rPr>
          <w:rFonts w:ascii="Geneva" w:hAnsi="Geneva"/>
          <w:sz w:val="20"/>
          <w:szCs w:val="20"/>
        </w:rPr>
      </w:pPr>
      <w:r w:rsidRPr="000A0415">
        <w:rPr>
          <w:rFonts w:ascii="Geneva" w:hAnsi="Geneva"/>
          <w:sz w:val="20"/>
          <w:szCs w:val="20"/>
        </w:rPr>
        <w:t>Reasons for engaging in international business: profits, customers, suppliers, capital, labor</w:t>
      </w:r>
    </w:p>
    <w:p w14:paraId="16ADA6A1" w14:textId="770923E5" w:rsidR="00D96AA4" w:rsidRPr="000A0415" w:rsidRDefault="00D96AA4" w:rsidP="00A24490">
      <w:pPr>
        <w:pStyle w:val="ListParagraph"/>
        <w:numPr>
          <w:ilvl w:val="0"/>
          <w:numId w:val="63"/>
        </w:numPr>
        <w:spacing w:line="276" w:lineRule="auto"/>
        <w:rPr>
          <w:rFonts w:ascii="Geneva" w:hAnsi="Geneva"/>
          <w:sz w:val="20"/>
          <w:szCs w:val="20"/>
        </w:rPr>
      </w:pPr>
      <w:r w:rsidRPr="000A0415">
        <w:rPr>
          <w:rFonts w:ascii="Geneva" w:hAnsi="Geneva"/>
          <w:sz w:val="20"/>
          <w:szCs w:val="20"/>
        </w:rPr>
        <w:t>Market entry strategies involve the sale of goods or services to foreign markets but do not require expensive investments</w:t>
      </w:r>
    </w:p>
    <w:p w14:paraId="6E881E8E" w14:textId="6CFA58EE" w:rsidR="00D96AA4" w:rsidRPr="000A0415" w:rsidRDefault="00D96AA4" w:rsidP="00A24490">
      <w:pPr>
        <w:pStyle w:val="ListParagraph"/>
        <w:numPr>
          <w:ilvl w:val="0"/>
          <w:numId w:val="63"/>
        </w:numPr>
        <w:spacing w:line="276" w:lineRule="auto"/>
        <w:rPr>
          <w:rFonts w:ascii="Geneva" w:hAnsi="Geneva"/>
          <w:sz w:val="20"/>
          <w:szCs w:val="20"/>
        </w:rPr>
      </w:pPr>
      <w:r w:rsidRPr="000A0415">
        <w:rPr>
          <w:rFonts w:ascii="Geneva" w:hAnsi="Geneva"/>
          <w:sz w:val="20"/>
          <w:szCs w:val="20"/>
        </w:rPr>
        <w:t>Types of market entry strategies:</w:t>
      </w:r>
    </w:p>
    <w:p w14:paraId="1881EE8A" w14:textId="4743A006" w:rsidR="008F03B2" w:rsidRPr="000A0415" w:rsidRDefault="008F03B2" w:rsidP="00D96AA4">
      <w:pPr>
        <w:numPr>
          <w:ilvl w:val="0"/>
          <w:numId w:val="62"/>
        </w:numPr>
        <w:spacing w:line="276" w:lineRule="auto"/>
        <w:rPr>
          <w:rFonts w:ascii="Geneva" w:hAnsi="Geneva"/>
          <w:sz w:val="20"/>
          <w:szCs w:val="20"/>
        </w:rPr>
      </w:pPr>
      <w:r w:rsidRPr="000A0415">
        <w:rPr>
          <w:rFonts w:ascii="Geneva" w:hAnsi="Geneva"/>
          <w:sz w:val="20"/>
          <w:szCs w:val="20"/>
          <w:u w:val="single"/>
        </w:rPr>
        <w:t>Global sourcing</w:t>
      </w:r>
      <w:r w:rsidR="00D96AA4" w:rsidRPr="000A0415">
        <w:rPr>
          <w:rFonts w:ascii="Geneva" w:hAnsi="Geneva"/>
          <w:sz w:val="20"/>
          <w:szCs w:val="20"/>
          <w:u w:val="single"/>
        </w:rPr>
        <w:t>:</w:t>
      </w:r>
      <w:r w:rsidR="00D96AA4" w:rsidRPr="000A0415">
        <w:rPr>
          <w:rFonts w:ascii="Geneva" w:hAnsi="Geneva"/>
          <w:sz w:val="20"/>
          <w:szCs w:val="20"/>
        </w:rPr>
        <w:t xml:space="preserve"> The</w:t>
      </w:r>
      <w:r w:rsidRPr="000A0415">
        <w:rPr>
          <w:rFonts w:ascii="Geneva" w:hAnsi="Geneva"/>
          <w:sz w:val="20"/>
          <w:szCs w:val="20"/>
        </w:rPr>
        <w:t xml:space="preserve"> process of purchasing materials or services around the world for local use</w:t>
      </w:r>
    </w:p>
    <w:p w14:paraId="2BB13BD0" w14:textId="08F53E9E" w:rsidR="008F03B2" w:rsidRPr="000A0415" w:rsidRDefault="008F03B2" w:rsidP="00D96AA4">
      <w:pPr>
        <w:numPr>
          <w:ilvl w:val="0"/>
          <w:numId w:val="62"/>
        </w:numPr>
        <w:spacing w:line="276" w:lineRule="auto"/>
        <w:rPr>
          <w:rFonts w:ascii="Geneva" w:hAnsi="Geneva"/>
          <w:sz w:val="20"/>
          <w:szCs w:val="20"/>
        </w:rPr>
      </w:pPr>
      <w:r w:rsidRPr="000A0415">
        <w:rPr>
          <w:rFonts w:ascii="Geneva" w:hAnsi="Geneva"/>
          <w:sz w:val="20"/>
          <w:szCs w:val="20"/>
          <w:u w:val="single"/>
        </w:rPr>
        <w:t>Exporting</w:t>
      </w:r>
      <w:r w:rsidR="00D96AA4" w:rsidRPr="000A0415">
        <w:rPr>
          <w:rFonts w:ascii="Geneva" w:hAnsi="Geneva"/>
          <w:sz w:val="20"/>
          <w:szCs w:val="20"/>
          <w:u w:val="single"/>
        </w:rPr>
        <w:t>:</w:t>
      </w:r>
      <w:r w:rsidR="00D96AA4" w:rsidRPr="000A0415">
        <w:rPr>
          <w:rFonts w:ascii="Geneva" w:hAnsi="Geneva"/>
          <w:sz w:val="20"/>
          <w:szCs w:val="20"/>
        </w:rPr>
        <w:t xml:space="preserve"> Selling</w:t>
      </w:r>
      <w:r w:rsidRPr="000A0415">
        <w:rPr>
          <w:rFonts w:ascii="Geneva" w:hAnsi="Geneva"/>
          <w:sz w:val="20"/>
          <w:szCs w:val="20"/>
        </w:rPr>
        <w:t xml:space="preserve"> locally made products in foreign markets</w:t>
      </w:r>
    </w:p>
    <w:p w14:paraId="2DAB4F4F" w14:textId="060FE181" w:rsidR="008F03B2" w:rsidRPr="000A0415" w:rsidRDefault="008F03B2" w:rsidP="00D96AA4">
      <w:pPr>
        <w:numPr>
          <w:ilvl w:val="0"/>
          <w:numId w:val="62"/>
        </w:numPr>
        <w:spacing w:line="276" w:lineRule="auto"/>
        <w:rPr>
          <w:rFonts w:ascii="Geneva" w:hAnsi="Geneva"/>
          <w:sz w:val="20"/>
          <w:szCs w:val="20"/>
        </w:rPr>
      </w:pPr>
      <w:r w:rsidRPr="000A0415">
        <w:rPr>
          <w:rFonts w:ascii="Geneva" w:hAnsi="Geneva"/>
          <w:sz w:val="20"/>
          <w:szCs w:val="20"/>
          <w:u w:val="single"/>
        </w:rPr>
        <w:t>Importing</w:t>
      </w:r>
      <w:r w:rsidR="00D96AA4" w:rsidRPr="000A0415">
        <w:rPr>
          <w:rFonts w:ascii="Geneva" w:hAnsi="Geneva"/>
          <w:sz w:val="20"/>
          <w:szCs w:val="20"/>
          <w:u w:val="single"/>
        </w:rPr>
        <w:t>:</w:t>
      </w:r>
      <w:r w:rsidR="00D96AA4" w:rsidRPr="000A0415">
        <w:rPr>
          <w:rFonts w:ascii="Geneva" w:hAnsi="Geneva"/>
          <w:sz w:val="20"/>
          <w:szCs w:val="20"/>
        </w:rPr>
        <w:t xml:space="preserve"> Buying</w:t>
      </w:r>
      <w:r w:rsidRPr="000A0415">
        <w:rPr>
          <w:rFonts w:ascii="Geneva" w:hAnsi="Geneva"/>
          <w:sz w:val="20"/>
          <w:szCs w:val="20"/>
        </w:rPr>
        <w:t xml:space="preserve"> foreign-made products and selling them domestically</w:t>
      </w:r>
    </w:p>
    <w:p w14:paraId="60083997" w14:textId="04067156" w:rsidR="008F03B2" w:rsidRPr="000A0415" w:rsidRDefault="008F03B2" w:rsidP="00D96AA4">
      <w:pPr>
        <w:numPr>
          <w:ilvl w:val="0"/>
          <w:numId w:val="62"/>
        </w:numPr>
        <w:spacing w:line="276" w:lineRule="auto"/>
        <w:rPr>
          <w:rFonts w:ascii="Geneva" w:hAnsi="Geneva"/>
          <w:sz w:val="20"/>
          <w:szCs w:val="20"/>
        </w:rPr>
      </w:pPr>
      <w:r w:rsidRPr="000A0415">
        <w:rPr>
          <w:rFonts w:ascii="Geneva" w:hAnsi="Geneva"/>
          <w:sz w:val="20"/>
          <w:szCs w:val="20"/>
          <w:u w:val="single"/>
        </w:rPr>
        <w:t>Licensing agreement</w:t>
      </w:r>
      <w:r w:rsidR="00D96AA4" w:rsidRPr="000A0415">
        <w:rPr>
          <w:rFonts w:ascii="Geneva" w:hAnsi="Geneva"/>
          <w:sz w:val="20"/>
          <w:szCs w:val="20"/>
          <w:u w:val="single"/>
        </w:rPr>
        <w:t>:</w:t>
      </w:r>
      <w:r w:rsidR="00D96AA4" w:rsidRPr="000A0415">
        <w:rPr>
          <w:rFonts w:ascii="Geneva" w:hAnsi="Geneva"/>
          <w:sz w:val="20"/>
          <w:szCs w:val="20"/>
        </w:rPr>
        <w:t xml:space="preserve"> One</w:t>
      </w:r>
      <w:r w:rsidRPr="000A0415">
        <w:rPr>
          <w:rFonts w:ascii="Geneva" w:hAnsi="Geneva"/>
          <w:sz w:val="20"/>
          <w:szCs w:val="20"/>
        </w:rPr>
        <w:t xml:space="preserve"> firm pays fee for rights to make or sell another company’s products</w:t>
      </w:r>
    </w:p>
    <w:p w14:paraId="3FC6B6C0" w14:textId="23CC7362" w:rsidR="008F03B2" w:rsidRPr="000A0415" w:rsidRDefault="008F03B2" w:rsidP="00D96AA4">
      <w:pPr>
        <w:numPr>
          <w:ilvl w:val="0"/>
          <w:numId w:val="62"/>
        </w:numPr>
        <w:spacing w:line="276" w:lineRule="auto"/>
        <w:rPr>
          <w:rFonts w:ascii="Geneva" w:hAnsi="Geneva"/>
          <w:sz w:val="20"/>
          <w:szCs w:val="20"/>
        </w:rPr>
      </w:pPr>
      <w:r w:rsidRPr="000A0415">
        <w:rPr>
          <w:rFonts w:ascii="Geneva" w:hAnsi="Geneva"/>
          <w:sz w:val="20"/>
          <w:szCs w:val="20"/>
          <w:u w:val="single"/>
        </w:rPr>
        <w:t>Franchising</w:t>
      </w:r>
      <w:r w:rsidR="00D96AA4" w:rsidRPr="000A0415">
        <w:rPr>
          <w:rFonts w:ascii="Geneva" w:hAnsi="Geneva"/>
          <w:sz w:val="20"/>
          <w:szCs w:val="20"/>
          <w:u w:val="single"/>
        </w:rPr>
        <w:t>:</w:t>
      </w:r>
      <w:r w:rsidR="00D96AA4" w:rsidRPr="000A0415">
        <w:rPr>
          <w:rFonts w:ascii="Geneva" w:hAnsi="Geneva"/>
          <w:sz w:val="20"/>
          <w:szCs w:val="20"/>
        </w:rPr>
        <w:t xml:space="preserve"> A</w:t>
      </w:r>
      <w:r w:rsidRPr="000A0415">
        <w:rPr>
          <w:rFonts w:ascii="Geneva" w:hAnsi="Geneva"/>
          <w:sz w:val="20"/>
          <w:szCs w:val="20"/>
        </w:rPr>
        <w:t xml:space="preserve"> fee is paid for rights to use another firm’s name and operating methods</w:t>
      </w:r>
    </w:p>
    <w:p w14:paraId="46D8F4D2" w14:textId="77777777" w:rsidR="0042451B" w:rsidRPr="000A0415" w:rsidRDefault="0042451B" w:rsidP="008F03B2">
      <w:pPr>
        <w:spacing w:line="276" w:lineRule="auto"/>
        <w:rPr>
          <w:rFonts w:ascii="Geneva" w:hAnsi="Geneva"/>
          <w:sz w:val="20"/>
          <w:szCs w:val="20"/>
        </w:rPr>
      </w:pPr>
    </w:p>
    <w:p w14:paraId="3384B5A0" w14:textId="25679AD1" w:rsidR="00DD2D79" w:rsidRPr="000A0415" w:rsidRDefault="00B54907" w:rsidP="00B41B75">
      <w:pPr>
        <w:tabs>
          <w:tab w:val="left" w:pos="1106"/>
        </w:tabs>
        <w:rPr>
          <w:rFonts w:ascii="Geneva" w:hAnsi="Geneva"/>
          <w:color w:val="0000FF"/>
          <w:sz w:val="20"/>
          <w:szCs w:val="20"/>
        </w:rPr>
      </w:pPr>
      <w:r w:rsidRPr="000A0415">
        <w:rPr>
          <w:rFonts w:ascii="Geneva" w:hAnsi="Geneva"/>
          <w:noProof/>
          <w:lang w:val="en-CA" w:eastAsia="en-CA"/>
        </w:rPr>
        <w:drawing>
          <wp:inline distT="0" distB="0" distL="0" distR="0" wp14:anchorId="12AB021F" wp14:editId="23AB088E">
            <wp:extent cx="4914900" cy="1216779"/>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4900" cy="1216779"/>
                    </a:xfrm>
                    <a:prstGeom prst="rect">
                      <a:avLst/>
                    </a:prstGeom>
                    <a:noFill/>
                    <a:ln>
                      <a:noFill/>
                    </a:ln>
                    <a:effectLst/>
                    <a:extLst/>
                  </pic:spPr>
                </pic:pic>
              </a:graphicData>
            </a:graphic>
          </wp:inline>
        </w:drawing>
      </w:r>
    </w:p>
    <w:p w14:paraId="5A1C555A" w14:textId="77777777" w:rsidR="00D63D35" w:rsidRPr="000A0415" w:rsidRDefault="00D63D35" w:rsidP="00B41B75">
      <w:pPr>
        <w:tabs>
          <w:tab w:val="left" w:pos="1106"/>
        </w:tabs>
        <w:rPr>
          <w:rFonts w:ascii="Geneva" w:hAnsi="Geneva"/>
          <w:color w:val="0000FF"/>
          <w:sz w:val="20"/>
          <w:szCs w:val="20"/>
        </w:rPr>
      </w:pPr>
    </w:p>
    <w:p w14:paraId="737402FA" w14:textId="15997EF7" w:rsidR="00B54907" w:rsidRPr="000A0415" w:rsidRDefault="00A24490" w:rsidP="00B41B75">
      <w:pPr>
        <w:tabs>
          <w:tab w:val="left" w:pos="1106"/>
        </w:tabs>
        <w:rPr>
          <w:rFonts w:ascii="Geneva" w:hAnsi="Geneva"/>
          <w:sz w:val="20"/>
          <w:szCs w:val="20"/>
        </w:rPr>
      </w:pPr>
      <w:r w:rsidRPr="000A0415">
        <w:rPr>
          <w:rFonts w:ascii="Geneva" w:hAnsi="Geneva"/>
          <w:sz w:val="20"/>
          <w:szCs w:val="20"/>
        </w:rPr>
        <w:t>Direct investment strategies require major capital commitments but create rights of ownership and control over foreign operations.</w:t>
      </w:r>
    </w:p>
    <w:p w14:paraId="2278F69C" w14:textId="0B1F1DC1" w:rsidR="00A24490" w:rsidRPr="000A0415" w:rsidRDefault="00A24490" w:rsidP="006F074B">
      <w:pPr>
        <w:pStyle w:val="ListParagraph"/>
        <w:numPr>
          <w:ilvl w:val="0"/>
          <w:numId w:val="67"/>
        </w:numPr>
        <w:tabs>
          <w:tab w:val="left" w:pos="1106"/>
        </w:tabs>
        <w:rPr>
          <w:rFonts w:ascii="Geneva" w:hAnsi="Geneva"/>
          <w:sz w:val="20"/>
          <w:szCs w:val="20"/>
        </w:rPr>
      </w:pPr>
      <w:r w:rsidRPr="000A0415">
        <w:rPr>
          <w:rFonts w:ascii="Geneva" w:hAnsi="Geneva"/>
          <w:sz w:val="20"/>
          <w:szCs w:val="20"/>
        </w:rPr>
        <w:t xml:space="preserve">Types of direct investment strategies: </w:t>
      </w:r>
    </w:p>
    <w:p w14:paraId="5CE0D5BC" w14:textId="77777777" w:rsidR="00C01D8B" w:rsidRPr="000A0415" w:rsidRDefault="00A24490" w:rsidP="00A24490">
      <w:pPr>
        <w:pStyle w:val="ListParagraph"/>
        <w:numPr>
          <w:ilvl w:val="0"/>
          <w:numId w:val="65"/>
        </w:numPr>
        <w:tabs>
          <w:tab w:val="left" w:pos="1106"/>
        </w:tabs>
        <w:rPr>
          <w:rFonts w:ascii="Geneva" w:hAnsi="Geneva"/>
          <w:sz w:val="20"/>
          <w:szCs w:val="20"/>
        </w:rPr>
      </w:pPr>
      <w:r w:rsidRPr="000A0415">
        <w:rPr>
          <w:rFonts w:ascii="Geneva" w:hAnsi="Geneva"/>
          <w:sz w:val="20"/>
          <w:szCs w:val="20"/>
        </w:rPr>
        <w:t xml:space="preserve">Joint ventures: </w:t>
      </w:r>
      <w:r w:rsidR="00C01D8B" w:rsidRPr="000A0415">
        <w:rPr>
          <w:rFonts w:ascii="Geneva" w:hAnsi="Geneva"/>
          <w:sz w:val="20"/>
          <w:szCs w:val="20"/>
        </w:rPr>
        <w:t>operates in a foreign country through co-ownership by foreign and local partners</w:t>
      </w:r>
    </w:p>
    <w:p w14:paraId="40392C6E" w14:textId="77777777" w:rsidR="00C01D8B" w:rsidRPr="000A0415" w:rsidRDefault="00A24490" w:rsidP="00A24490">
      <w:pPr>
        <w:pStyle w:val="ListParagraph"/>
        <w:numPr>
          <w:ilvl w:val="0"/>
          <w:numId w:val="65"/>
        </w:numPr>
        <w:tabs>
          <w:tab w:val="left" w:pos="1106"/>
        </w:tabs>
        <w:rPr>
          <w:rFonts w:ascii="Geneva" w:hAnsi="Geneva"/>
          <w:sz w:val="20"/>
          <w:szCs w:val="20"/>
        </w:rPr>
      </w:pPr>
      <w:r w:rsidRPr="000A0415">
        <w:rPr>
          <w:rFonts w:ascii="Geneva" w:hAnsi="Geneva"/>
          <w:sz w:val="20"/>
          <w:szCs w:val="20"/>
        </w:rPr>
        <w:t xml:space="preserve">Foreign subsidiaries: </w:t>
      </w:r>
      <w:r w:rsidR="00C01D8B" w:rsidRPr="000A0415">
        <w:rPr>
          <w:rFonts w:ascii="Geneva" w:hAnsi="Geneva"/>
          <w:sz w:val="20"/>
          <w:szCs w:val="20"/>
        </w:rPr>
        <w:t>local operation completely owned by a foreign firm</w:t>
      </w:r>
    </w:p>
    <w:p w14:paraId="6C6A3BD8" w14:textId="77777777" w:rsidR="00C01D8B" w:rsidRPr="000A0415" w:rsidRDefault="00C01D8B" w:rsidP="00A24490">
      <w:pPr>
        <w:numPr>
          <w:ilvl w:val="3"/>
          <w:numId w:val="64"/>
        </w:numPr>
        <w:tabs>
          <w:tab w:val="left" w:pos="1106"/>
        </w:tabs>
        <w:rPr>
          <w:rFonts w:ascii="Geneva" w:hAnsi="Geneva"/>
          <w:sz w:val="20"/>
          <w:szCs w:val="20"/>
        </w:rPr>
      </w:pPr>
      <w:r w:rsidRPr="000A0415">
        <w:rPr>
          <w:rFonts w:ascii="Geneva" w:hAnsi="Geneva"/>
          <w:sz w:val="20"/>
          <w:szCs w:val="20"/>
        </w:rPr>
        <w:t>Greenfield investment - builds an entirely new operation in a foreign country</w:t>
      </w:r>
    </w:p>
    <w:p w14:paraId="1EA44457" w14:textId="64D37951" w:rsidR="00A24490" w:rsidRPr="000A0415" w:rsidRDefault="00A24490" w:rsidP="00B41B75">
      <w:pPr>
        <w:tabs>
          <w:tab w:val="left" w:pos="1106"/>
        </w:tabs>
        <w:rPr>
          <w:rFonts w:ascii="Geneva" w:hAnsi="Geneva"/>
          <w:sz w:val="20"/>
          <w:szCs w:val="20"/>
        </w:rPr>
      </w:pPr>
    </w:p>
    <w:p w14:paraId="55015A5F" w14:textId="77777777" w:rsidR="00C01D8B" w:rsidRPr="000A0415" w:rsidRDefault="00C01D8B" w:rsidP="00A24490">
      <w:pPr>
        <w:numPr>
          <w:ilvl w:val="0"/>
          <w:numId w:val="66"/>
        </w:numPr>
        <w:tabs>
          <w:tab w:val="left" w:pos="1106"/>
        </w:tabs>
        <w:rPr>
          <w:rFonts w:ascii="Geneva" w:hAnsi="Geneva"/>
          <w:i/>
          <w:sz w:val="20"/>
          <w:szCs w:val="20"/>
        </w:rPr>
      </w:pPr>
      <w:r w:rsidRPr="000A0415">
        <w:rPr>
          <w:rFonts w:ascii="Geneva" w:hAnsi="Geneva"/>
          <w:i/>
          <w:sz w:val="20"/>
          <w:szCs w:val="20"/>
        </w:rPr>
        <w:t>Criteria for choosing a joint venture partner:</w:t>
      </w:r>
    </w:p>
    <w:p w14:paraId="2FF4DED5" w14:textId="77777777" w:rsidR="00C01D8B" w:rsidRPr="000A0415" w:rsidRDefault="00C01D8B" w:rsidP="00A24490">
      <w:pPr>
        <w:numPr>
          <w:ilvl w:val="1"/>
          <w:numId w:val="66"/>
        </w:numPr>
        <w:tabs>
          <w:tab w:val="left" w:pos="1106"/>
        </w:tabs>
        <w:rPr>
          <w:rFonts w:ascii="Geneva" w:hAnsi="Geneva"/>
          <w:sz w:val="20"/>
          <w:szCs w:val="20"/>
        </w:rPr>
      </w:pPr>
      <w:r w:rsidRPr="000A0415">
        <w:rPr>
          <w:rFonts w:ascii="Geneva" w:hAnsi="Geneva"/>
          <w:sz w:val="20"/>
          <w:szCs w:val="20"/>
        </w:rPr>
        <w:t>Familiarity with your firm’s major business.</w:t>
      </w:r>
    </w:p>
    <w:p w14:paraId="60154F91" w14:textId="77777777" w:rsidR="00C01D8B" w:rsidRPr="000A0415" w:rsidRDefault="00C01D8B" w:rsidP="00A24490">
      <w:pPr>
        <w:numPr>
          <w:ilvl w:val="1"/>
          <w:numId w:val="66"/>
        </w:numPr>
        <w:tabs>
          <w:tab w:val="left" w:pos="1106"/>
        </w:tabs>
        <w:rPr>
          <w:rFonts w:ascii="Geneva" w:hAnsi="Geneva"/>
          <w:sz w:val="20"/>
          <w:szCs w:val="20"/>
        </w:rPr>
      </w:pPr>
      <w:r w:rsidRPr="000A0415">
        <w:rPr>
          <w:rFonts w:ascii="Geneva" w:hAnsi="Geneva"/>
          <w:sz w:val="20"/>
          <w:szCs w:val="20"/>
        </w:rPr>
        <w:t>Strong local workforce.</w:t>
      </w:r>
    </w:p>
    <w:p w14:paraId="2C9A64BD" w14:textId="77777777" w:rsidR="00C01D8B" w:rsidRPr="000A0415" w:rsidRDefault="00C01D8B" w:rsidP="00A24490">
      <w:pPr>
        <w:numPr>
          <w:ilvl w:val="1"/>
          <w:numId w:val="66"/>
        </w:numPr>
        <w:tabs>
          <w:tab w:val="left" w:pos="1106"/>
        </w:tabs>
        <w:rPr>
          <w:rFonts w:ascii="Geneva" w:hAnsi="Geneva"/>
          <w:sz w:val="20"/>
          <w:szCs w:val="20"/>
        </w:rPr>
      </w:pPr>
      <w:r w:rsidRPr="000A0415">
        <w:rPr>
          <w:rFonts w:ascii="Geneva" w:hAnsi="Geneva"/>
          <w:sz w:val="20"/>
          <w:szCs w:val="20"/>
        </w:rPr>
        <w:t>Future expansion possibilities.</w:t>
      </w:r>
    </w:p>
    <w:p w14:paraId="3A177230" w14:textId="77777777" w:rsidR="00C01D8B" w:rsidRPr="000A0415" w:rsidRDefault="00C01D8B" w:rsidP="00A24490">
      <w:pPr>
        <w:numPr>
          <w:ilvl w:val="1"/>
          <w:numId w:val="66"/>
        </w:numPr>
        <w:tabs>
          <w:tab w:val="left" w:pos="1106"/>
        </w:tabs>
        <w:rPr>
          <w:rFonts w:ascii="Geneva" w:hAnsi="Geneva"/>
          <w:sz w:val="20"/>
          <w:szCs w:val="20"/>
        </w:rPr>
      </w:pPr>
      <w:r w:rsidRPr="000A0415">
        <w:rPr>
          <w:rFonts w:ascii="Geneva" w:hAnsi="Geneva"/>
          <w:sz w:val="20"/>
          <w:szCs w:val="20"/>
        </w:rPr>
        <w:t>Values its customers</w:t>
      </w:r>
    </w:p>
    <w:p w14:paraId="308478E0" w14:textId="2DE60B33" w:rsidR="00C01D8B" w:rsidRPr="000A0415" w:rsidRDefault="00C01D8B" w:rsidP="00A24490">
      <w:pPr>
        <w:numPr>
          <w:ilvl w:val="1"/>
          <w:numId w:val="66"/>
        </w:numPr>
        <w:tabs>
          <w:tab w:val="left" w:pos="1106"/>
        </w:tabs>
        <w:rPr>
          <w:rFonts w:ascii="Geneva" w:hAnsi="Geneva"/>
          <w:sz w:val="20"/>
          <w:szCs w:val="20"/>
        </w:rPr>
      </w:pPr>
      <w:r w:rsidRPr="000A0415">
        <w:rPr>
          <w:rFonts w:ascii="Geneva" w:hAnsi="Geneva"/>
          <w:sz w:val="20"/>
          <w:szCs w:val="20"/>
        </w:rPr>
        <w:t>Strong local market for partner’s own products.</w:t>
      </w:r>
      <w:bookmarkStart w:id="0" w:name="_GoBack"/>
      <w:bookmarkEnd w:id="0"/>
    </w:p>
    <w:p w14:paraId="651DF041" w14:textId="77777777" w:rsidR="00C01D8B" w:rsidRPr="000A0415" w:rsidRDefault="00C01D8B" w:rsidP="00A24490">
      <w:pPr>
        <w:numPr>
          <w:ilvl w:val="1"/>
          <w:numId w:val="66"/>
        </w:numPr>
        <w:tabs>
          <w:tab w:val="left" w:pos="1106"/>
        </w:tabs>
        <w:rPr>
          <w:rFonts w:ascii="Geneva" w:hAnsi="Geneva"/>
          <w:sz w:val="20"/>
          <w:szCs w:val="20"/>
        </w:rPr>
      </w:pPr>
      <w:r w:rsidRPr="000A0415">
        <w:rPr>
          <w:rFonts w:ascii="Geneva" w:hAnsi="Geneva"/>
          <w:sz w:val="20"/>
          <w:szCs w:val="20"/>
        </w:rPr>
        <w:t>Good profit potential.</w:t>
      </w:r>
    </w:p>
    <w:p w14:paraId="4896E75F" w14:textId="77777777" w:rsidR="00C01D8B" w:rsidRPr="000A0415" w:rsidRDefault="00C01D8B" w:rsidP="00A24490">
      <w:pPr>
        <w:numPr>
          <w:ilvl w:val="1"/>
          <w:numId w:val="66"/>
        </w:numPr>
        <w:tabs>
          <w:tab w:val="left" w:pos="1106"/>
        </w:tabs>
        <w:rPr>
          <w:rFonts w:ascii="Geneva" w:hAnsi="Geneva"/>
          <w:sz w:val="20"/>
          <w:szCs w:val="20"/>
        </w:rPr>
      </w:pPr>
      <w:r w:rsidRPr="000A0415">
        <w:rPr>
          <w:rFonts w:ascii="Geneva" w:hAnsi="Geneva"/>
          <w:sz w:val="20"/>
          <w:szCs w:val="20"/>
        </w:rPr>
        <w:t>Sound financial standing.</w:t>
      </w:r>
    </w:p>
    <w:p w14:paraId="0FDA7EEA" w14:textId="77777777" w:rsidR="00A24490" w:rsidRPr="000A0415" w:rsidRDefault="00A24490" w:rsidP="00A24490">
      <w:pPr>
        <w:tabs>
          <w:tab w:val="left" w:pos="1106"/>
        </w:tabs>
        <w:ind w:left="1440"/>
        <w:rPr>
          <w:rFonts w:ascii="Geneva" w:hAnsi="Geneva"/>
          <w:sz w:val="20"/>
          <w:szCs w:val="20"/>
        </w:rPr>
      </w:pPr>
    </w:p>
    <w:p w14:paraId="1C7B4F7C" w14:textId="77777777" w:rsidR="00C01D8B" w:rsidRPr="000A0415" w:rsidRDefault="00C01D8B" w:rsidP="00A24490">
      <w:pPr>
        <w:numPr>
          <w:ilvl w:val="0"/>
          <w:numId w:val="66"/>
        </w:numPr>
        <w:tabs>
          <w:tab w:val="left" w:pos="1106"/>
        </w:tabs>
        <w:rPr>
          <w:rFonts w:ascii="Geneva" w:hAnsi="Geneva"/>
          <w:i/>
          <w:sz w:val="20"/>
          <w:szCs w:val="20"/>
        </w:rPr>
      </w:pPr>
      <w:r w:rsidRPr="000A0415">
        <w:rPr>
          <w:rFonts w:ascii="Geneva" w:hAnsi="Geneva"/>
          <w:i/>
          <w:sz w:val="20"/>
          <w:szCs w:val="20"/>
        </w:rPr>
        <w:t>Complications in the global business environment:</w:t>
      </w:r>
    </w:p>
    <w:p w14:paraId="1BE78FE6" w14:textId="0D19C65F" w:rsidR="00A24490" w:rsidRPr="000A0415" w:rsidRDefault="00A24490" w:rsidP="00A24490">
      <w:pPr>
        <w:numPr>
          <w:ilvl w:val="1"/>
          <w:numId w:val="66"/>
        </w:numPr>
        <w:tabs>
          <w:tab w:val="left" w:pos="1106"/>
        </w:tabs>
        <w:rPr>
          <w:rFonts w:ascii="Geneva" w:hAnsi="Geneva"/>
          <w:sz w:val="20"/>
          <w:szCs w:val="20"/>
        </w:rPr>
      </w:pPr>
      <w:r w:rsidRPr="000A0415">
        <w:rPr>
          <w:rFonts w:ascii="Geneva" w:hAnsi="Geneva"/>
          <w:sz w:val="20"/>
          <w:szCs w:val="20"/>
        </w:rPr>
        <w:t>Environment is complex, dynamic, and highly competitive</w:t>
      </w:r>
    </w:p>
    <w:p w14:paraId="1D883303" w14:textId="7D5BCA87" w:rsidR="00A24490" w:rsidRPr="000A0415" w:rsidRDefault="00A24490" w:rsidP="00A24490">
      <w:pPr>
        <w:numPr>
          <w:ilvl w:val="1"/>
          <w:numId w:val="66"/>
        </w:numPr>
        <w:tabs>
          <w:tab w:val="left" w:pos="1106"/>
        </w:tabs>
        <w:rPr>
          <w:rFonts w:ascii="Geneva" w:hAnsi="Geneva"/>
          <w:sz w:val="20"/>
          <w:szCs w:val="20"/>
        </w:rPr>
      </w:pPr>
      <w:r w:rsidRPr="000A0415">
        <w:rPr>
          <w:rFonts w:ascii="Geneva" w:hAnsi="Geneva"/>
          <w:sz w:val="20"/>
          <w:szCs w:val="20"/>
        </w:rPr>
        <w:t>Global business executives must deal with differences in the environment of business in different countries</w:t>
      </w:r>
    </w:p>
    <w:p w14:paraId="30DBDA8B" w14:textId="6BAC0F0C" w:rsidR="00A24490" w:rsidRPr="000A0415" w:rsidRDefault="00A24490" w:rsidP="00A24490">
      <w:pPr>
        <w:numPr>
          <w:ilvl w:val="1"/>
          <w:numId w:val="66"/>
        </w:numPr>
        <w:tabs>
          <w:tab w:val="left" w:pos="1106"/>
        </w:tabs>
        <w:rPr>
          <w:rFonts w:ascii="Geneva" w:hAnsi="Geneva"/>
          <w:sz w:val="20"/>
          <w:szCs w:val="20"/>
        </w:rPr>
      </w:pPr>
      <w:r w:rsidRPr="000A0415">
        <w:rPr>
          <w:rFonts w:ascii="Geneva" w:hAnsi="Geneva"/>
          <w:sz w:val="20"/>
          <w:szCs w:val="20"/>
        </w:rPr>
        <w:t>World trade organization resolves trade and tariffs disputes among countries</w:t>
      </w:r>
    </w:p>
    <w:p w14:paraId="1ACAA86D" w14:textId="71DC9722" w:rsidR="00A24490" w:rsidRPr="000A0415" w:rsidRDefault="00A24490" w:rsidP="00A24490">
      <w:pPr>
        <w:numPr>
          <w:ilvl w:val="1"/>
          <w:numId w:val="66"/>
        </w:numPr>
        <w:tabs>
          <w:tab w:val="left" w:pos="1106"/>
        </w:tabs>
        <w:rPr>
          <w:rFonts w:ascii="Geneva" w:hAnsi="Geneva"/>
          <w:sz w:val="20"/>
          <w:szCs w:val="20"/>
        </w:rPr>
      </w:pPr>
      <w:r w:rsidRPr="000A0415">
        <w:rPr>
          <w:rFonts w:ascii="Geneva" w:hAnsi="Geneva"/>
          <w:sz w:val="20"/>
          <w:szCs w:val="20"/>
        </w:rPr>
        <w:t>Protectionism can complicate global trading relationships</w:t>
      </w:r>
    </w:p>
    <w:p w14:paraId="4F4DC40F" w14:textId="0C8872A2" w:rsidR="00A24490" w:rsidRPr="000A0415" w:rsidRDefault="00C01D8B" w:rsidP="006F074B">
      <w:pPr>
        <w:pStyle w:val="ListParagraph"/>
        <w:numPr>
          <w:ilvl w:val="0"/>
          <w:numId w:val="70"/>
        </w:numPr>
        <w:tabs>
          <w:tab w:val="left" w:pos="1106"/>
        </w:tabs>
        <w:rPr>
          <w:rFonts w:ascii="Geneva" w:hAnsi="Geneva"/>
          <w:sz w:val="20"/>
          <w:szCs w:val="20"/>
        </w:rPr>
      </w:pPr>
      <w:r w:rsidRPr="000A0415">
        <w:rPr>
          <w:rFonts w:ascii="Geneva" w:hAnsi="Geneva"/>
          <w:sz w:val="20"/>
          <w:szCs w:val="20"/>
        </w:rPr>
        <w:lastRenderedPageBreak/>
        <w:t>A multinational corporation (MNC) is a business with extensive international operations in more than one foreign country.</w:t>
      </w:r>
    </w:p>
    <w:p w14:paraId="01D6124B" w14:textId="16E9E7EF" w:rsidR="00C01D8B" w:rsidRPr="000A0415" w:rsidRDefault="00C01D8B" w:rsidP="006F074B">
      <w:pPr>
        <w:pStyle w:val="ListParagraph"/>
        <w:numPr>
          <w:ilvl w:val="0"/>
          <w:numId w:val="69"/>
        </w:numPr>
        <w:tabs>
          <w:tab w:val="left" w:pos="1106"/>
        </w:tabs>
        <w:rPr>
          <w:rFonts w:ascii="Geneva" w:hAnsi="Geneva"/>
          <w:i/>
          <w:sz w:val="20"/>
          <w:szCs w:val="20"/>
        </w:rPr>
      </w:pPr>
      <w:r w:rsidRPr="000A0415">
        <w:rPr>
          <w:rFonts w:ascii="Geneva" w:hAnsi="Geneva"/>
          <w:i/>
          <w:sz w:val="20"/>
          <w:szCs w:val="20"/>
        </w:rPr>
        <w:t>Mutual benefits for host country and MNC:</w:t>
      </w:r>
    </w:p>
    <w:p w14:paraId="69A26AD9" w14:textId="5D0CB14A" w:rsidR="00C01D8B" w:rsidRPr="000A0415" w:rsidRDefault="00C01D8B" w:rsidP="006F074B">
      <w:pPr>
        <w:pStyle w:val="ListParagraph"/>
        <w:numPr>
          <w:ilvl w:val="0"/>
          <w:numId w:val="68"/>
        </w:numPr>
        <w:tabs>
          <w:tab w:val="left" w:pos="1106"/>
        </w:tabs>
        <w:rPr>
          <w:rFonts w:ascii="Geneva" w:hAnsi="Geneva"/>
          <w:sz w:val="20"/>
          <w:szCs w:val="20"/>
        </w:rPr>
      </w:pPr>
      <w:r w:rsidRPr="000A0415">
        <w:rPr>
          <w:rFonts w:ascii="Geneva" w:hAnsi="Geneva"/>
          <w:sz w:val="20"/>
          <w:szCs w:val="20"/>
        </w:rPr>
        <w:t xml:space="preserve">Shared growth </w:t>
      </w:r>
      <w:r w:rsidR="006E3F13" w:rsidRPr="000A0415">
        <w:rPr>
          <w:rFonts w:ascii="Geneva" w:hAnsi="Geneva"/>
          <w:sz w:val="20"/>
          <w:szCs w:val="20"/>
        </w:rPr>
        <w:t>opportunities</w:t>
      </w:r>
    </w:p>
    <w:p w14:paraId="26736F9A" w14:textId="52DB7762" w:rsidR="00C01D8B" w:rsidRPr="000A0415" w:rsidRDefault="00C01D8B" w:rsidP="006F074B">
      <w:pPr>
        <w:pStyle w:val="ListParagraph"/>
        <w:numPr>
          <w:ilvl w:val="0"/>
          <w:numId w:val="68"/>
        </w:numPr>
        <w:tabs>
          <w:tab w:val="left" w:pos="1106"/>
        </w:tabs>
        <w:rPr>
          <w:rFonts w:ascii="Geneva" w:hAnsi="Geneva"/>
          <w:sz w:val="20"/>
          <w:szCs w:val="20"/>
        </w:rPr>
      </w:pPr>
      <w:r w:rsidRPr="000A0415">
        <w:rPr>
          <w:rFonts w:ascii="Geneva" w:hAnsi="Geneva"/>
          <w:sz w:val="20"/>
          <w:szCs w:val="20"/>
        </w:rPr>
        <w:t>Shared income opportunities</w:t>
      </w:r>
    </w:p>
    <w:p w14:paraId="10E596EB" w14:textId="58F51320" w:rsidR="00C01D8B" w:rsidRPr="000A0415" w:rsidRDefault="00C01D8B" w:rsidP="006F074B">
      <w:pPr>
        <w:pStyle w:val="ListParagraph"/>
        <w:numPr>
          <w:ilvl w:val="0"/>
          <w:numId w:val="68"/>
        </w:numPr>
        <w:tabs>
          <w:tab w:val="left" w:pos="1106"/>
        </w:tabs>
        <w:rPr>
          <w:rFonts w:ascii="Geneva" w:hAnsi="Geneva"/>
          <w:sz w:val="20"/>
          <w:szCs w:val="20"/>
        </w:rPr>
      </w:pPr>
      <w:r w:rsidRPr="000A0415">
        <w:rPr>
          <w:rFonts w:ascii="Geneva" w:hAnsi="Geneva"/>
          <w:sz w:val="20"/>
          <w:szCs w:val="20"/>
        </w:rPr>
        <w:t>Shared learning opportunities</w:t>
      </w:r>
    </w:p>
    <w:p w14:paraId="72276C71" w14:textId="14E32E2C" w:rsidR="00C01D8B" w:rsidRPr="000A0415" w:rsidRDefault="00C01D8B" w:rsidP="006F074B">
      <w:pPr>
        <w:pStyle w:val="ListParagraph"/>
        <w:numPr>
          <w:ilvl w:val="0"/>
          <w:numId w:val="68"/>
        </w:numPr>
        <w:tabs>
          <w:tab w:val="left" w:pos="1106"/>
        </w:tabs>
        <w:rPr>
          <w:rFonts w:ascii="Geneva" w:hAnsi="Geneva"/>
          <w:sz w:val="20"/>
          <w:szCs w:val="20"/>
        </w:rPr>
      </w:pPr>
      <w:r w:rsidRPr="000A0415">
        <w:rPr>
          <w:rFonts w:ascii="Geneva" w:hAnsi="Geneva"/>
          <w:sz w:val="20"/>
          <w:szCs w:val="20"/>
        </w:rPr>
        <w:t>Shared development opportunities</w:t>
      </w:r>
    </w:p>
    <w:p w14:paraId="6C9511D0" w14:textId="77777777" w:rsidR="001B5E24" w:rsidRPr="000A0415" w:rsidRDefault="001B5E24" w:rsidP="001B5E24">
      <w:pPr>
        <w:pStyle w:val="ListParagraph"/>
        <w:tabs>
          <w:tab w:val="left" w:pos="1106"/>
        </w:tabs>
        <w:ind w:left="1353"/>
        <w:rPr>
          <w:rFonts w:ascii="Geneva" w:hAnsi="Geneva"/>
          <w:sz w:val="20"/>
          <w:szCs w:val="20"/>
        </w:rPr>
      </w:pPr>
    </w:p>
    <w:p w14:paraId="6F73C98D" w14:textId="3EFBA011" w:rsidR="006E3F13" w:rsidRPr="000A0415" w:rsidRDefault="001B5E24" w:rsidP="001B5E24">
      <w:pPr>
        <w:tabs>
          <w:tab w:val="left" w:pos="1106"/>
        </w:tabs>
        <w:jc w:val="center"/>
        <w:rPr>
          <w:rFonts w:ascii="Geneva" w:hAnsi="Geneva"/>
          <w:sz w:val="20"/>
          <w:szCs w:val="20"/>
        </w:rPr>
      </w:pPr>
      <w:r w:rsidRPr="000A0415">
        <w:rPr>
          <w:rFonts w:ascii="Geneva" w:hAnsi="Geneva"/>
          <w:sz w:val="20"/>
          <w:szCs w:val="20"/>
        </w:rPr>
        <w:t>Lecture 4</w:t>
      </w:r>
    </w:p>
    <w:p w14:paraId="2DD9571E" w14:textId="77777777" w:rsidR="001B5E24" w:rsidRPr="000A0415" w:rsidRDefault="001B5E24" w:rsidP="001B5E24">
      <w:pPr>
        <w:tabs>
          <w:tab w:val="left" w:pos="1106"/>
        </w:tabs>
        <w:jc w:val="center"/>
        <w:rPr>
          <w:rFonts w:ascii="Geneva" w:hAnsi="Geneva"/>
          <w:sz w:val="20"/>
          <w:szCs w:val="20"/>
        </w:rPr>
      </w:pPr>
    </w:p>
    <w:p w14:paraId="2A5FDD92" w14:textId="3AC40261" w:rsidR="00BF7699" w:rsidRPr="000A0415" w:rsidRDefault="00BF7699" w:rsidP="00BF7699">
      <w:pPr>
        <w:tabs>
          <w:tab w:val="left" w:pos="1106"/>
        </w:tabs>
        <w:rPr>
          <w:rFonts w:ascii="Geneva" w:hAnsi="Geneva"/>
          <w:b/>
          <w:color w:val="0000FF"/>
          <w:sz w:val="20"/>
          <w:szCs w:val="20"/>
          <w:u w:val="single"/>
        </w:rPr>
      </w:pPr>
      <w:r w:rsidRPr="000A0415">
        <w:rPr>
          <w:rFonts w:ascii="Geneva" w:hAnsi="Geneva"/>
          <w:b/>
          <w:color w:val="0000FF"/>
          <w:sz w:val="20"/>
          <w:szCs w:val="20"/>
          <w:u w:val="single"/>
        </w:rPr>
        <w:t xml:space="preserve">Kopi </w:t>
      </w:r>
      <w:proofErr w:type="spellStart"/>
      <w:r w:rsidRPr="000A0415">
        <w:rPr>
          <w:rFonts w:ascii="Geneva" w:hAnsi="Geneva"/>
          <w:b/>
          <w:color w:val="0000FF"/>
          <w:sz w:val="20"/>
          <w:szCs w:val="20"/>
          <w:u w:val="single"/>
        </w:rPr>
        <w:t>Luwak</w:t>
      </w:r>
      <w:proofErr w:type="spellEnd"/>
    </w:p>
    <w:p w14:paraId="1DE03FC8" w14:textId="0FE2A563" w:rsidR="001B5E24" w:rsidRPr="000A0415" w:rsidRDefault="001B5E24" w:rsidP="00B41B75">
      <w:pPr>
        <w:tabs>
          <w:tab w:val="left" w:pos="1106"/>
        </w:tabs>
        <w:rPr>
          <w:rFonts w:ascii="Geneva" w:hAnsi="Geneva"/>
          <w:color w:val="0000FF"/>
          <w:sz w:val="20"/>
          <w:szCs w:val="20"/>
        </w:rPr>
      </w:pPr>
      <w:r w:rsidRPr="000A0415">
        <w:rPr>
          <w:rFonts w:ascii="Geneva" w:hAnsi="Geneva"/>
          <w:color w:val="0000FF"/>
          <w:sz w:val="20"/>
          <w:szCs w:val="20"/>
        </w:rPr>
        <w:t xml:space="preserve">Kopi (Coffee) </w:t>
      </w:r>
      <w:proofErr w:type="spellStart"/>
      <w:r w:rsidRPr="000A0415">
        <w:rPr>
          <w:rFonts w:ascii="Geneva" w:hAnsi="Geneva"/>
          <w:color w:val="0000FF"/>
          <w:sz w:val="20"/>
          <w:szCs w:val="20"/>
        </w:rPr>
        <w:t>Luwak</w:t>
      </w:r>
      <w:proofErr w:type="spellEnd"/>
      <w:r w:rsidRPr="000A0415">
        <w:rPr>
          <w:rFonts w:ascii="Geneva" w:hAnsi="Geneva"/>
          <w:color w:val="0000FF"/>
          <w:sz w:val="20"/>
          <w:szCs w:val="20"/>
        </w:rPr>
        <w:t xml:space="preserve"> (Palm Civet Cat) – You can get it from islands of: Sumatra, Bali, </w:t>
      </w:r>
      <w:proofErr w:type="gramStart"/>
      <w:r w:rsidRPr="000A0415">
        <w:rPr>
          <w:rFonts w:ascii="Geneva" w:hAnsi="Geneva"/>
          <w:color w:val="0000FF"/>
          <w:sz w:val="20"/>
          <w:szCs w:val="20"/>
        </w:rPr>
        <w:t>Java</w:t>
      </w:r>
      <w:proofErr w:type="gramEnd"/>
      <w:r w:rsidRPr="000A0415">
        <w:rPr>
          <w:rFonts w:ascii="Geneva" w:hAnsi="Geneva"/>
          <w:color w:val="0000FF"/>
          <w:sz w:val="20"/>
          <w:szCs w:val="20"/>
        </w:rPr>
        <w:t xml:space="preserve"> (Islands &gt; Indonesia: $8-10 &gt; $5)</w:t>
      </w:r>
    </w:p>
    <w:p w14:paraId="05EFEBCD" w14:textId="08089CDD" w:rsidR="001B5E24" w:rsidRPr="000A0415" w:rsidRDefault="001B5E24" w:rsidP="00B41B75">
      <w:pPr>
        <w:tabs>
          <w:tab w:val="left" w:pos="1106"/>
        </w:tabs>
        <w:rPr>
          <w:rFonts w:ascii="Geneva" w:hAnsi="Geneva"/>
          <w:color w:val="0000FF"/>
          <w:sz w:val="20"/>
          <w:szCs w:val="20"/>
        </w:rPr>
      </w:pPr>
      <w:r w:rsidRPr="000A0415">
        <w:rPr>
          <w:rFonts w:ascii="Geneva" w:hAnsi="Geneva"/>
          <w:color w:val="0000FF"/>
          <w:sz w:val="20"/>
          <w:szCs w:val="20"/>
        </w:rPr>
        <w:t>$60 pounds a cup, $80 Canadian a cup</w:t>
      </w:r>
    </w:p>
    <w:p w14:paraId="6035B90A" w14:textId="71D8E50F" w:rsidR="001B5E24" w:rsidRPr="000A0415" w:rsidRDefault="001B5E24" w:rsidP="00B41B75">
      <w:pPr>
        <w:tabs>
          <w:tab w:val="left" w:pos="1106"/>
        </w:tabs>
        <w:rPr>
          <w:rFonts w:ascii="Geneva" w:hAnsi="Geneva"/>
          <w:color w:val="0000FF"/>
          <w:sz w:val="20"/>
          <w:szCs w:val="20"/>
        </w:rPr>
      </w:pPr>
      <w:r w:rsidRPr="000A0415">
        <w:rPr>
          <w:rFonts w:ascii="Geneva" w:hAnsi="Geneva"/>
          <w:color w:val="0000FF"/>
          <w:sz w:val="20"/>
          <w:szCs w:val="20"/>
        </w:rPr>
        <w:t xml:space="preserve">Capture </w:t>
      </w:r>
      <w:proofErr w:type="spellStart"/>
      <w:r w:rsidRPr="000A0415">
        <w:rPr>
          <w:rFonts w:ascii="Geneva" w:hAnsi="Geneva"/>
          <w:color w:val="0000FF"/>
          <w:sz w:val="20"/>
          <w:szCs w:val="20"/>
        </w:rPr>
        <w:t>Luwak</w:t>
      </w:r>
      <w:proofErr w:type="spellEnd"/>
      <w:r w:rsidRPr="000A0415">
        <w:rPr>
          <w:rFonts w:ascii="Geneva" w:hAnsi="Geneva"/>
          <w:color w:val="0000FF"/>
          <w:sz w:val="20"/>
          <w:szCs w:val="20"/>
        </w:rPr>
        <w:t>, bad for nature. Business people will spend whatever to take these seeds to make the coffee but the people of the area are concerned that it is bad for the environment. Waste of resources.</w:t>
      </w:r>
    </w:p>
    <w:p w14:paraId="7CE4D554" w14:textId="28D85FDF" w:rsidR="001B5E24" w:rsidRPr="000A0415" w:rsidRDefault="001B5E24" w:rsidP="00B41B75">
      <w:pPr>
        <w:tabs>
          <w:tab w:val="left" w:pos="1106"/>
        </w:tabs>
        <w:rPr>
          <w:rFonts w:ascii="Geneva" w:hAnsi="Geneva"/>
          <w:color w:val="0000FF"/>
          <w:sz w:val="20"/>
          <w:szCs w:val="20"/>
        </w:rPr>
      </w:pPr>
      <w:r w:rsidRPr="000A0415">
        <w:rPr>
          <w:rFonts w:ascii="Geneva" w:hAnsi="Geneva"/>
          <w:color w:val="0000FF"/>
          <w:sz w:val="20"/>
          <w:szCs w:val="20"/>
        </w:rPr>
        <w:t>Most expensive coffee</w:t>
      </w:r>
    </w:p>
    <w:p w14:paraId="357ED8DD" w14:textId="77777777" w:rsidR="004A461E" w:rsidRPr="000A0415" w:rsidRDefault="004A461E" w:rsidP="00B41B75">
      <w:pPr>
        <w:tabs>
          <w:tab w:val="left" w:pos="1106"/>
        </w:tabs>
        <w:rPr>
          <w:rFonts w:ascii="Geneva" w:hAnsi="Geneva"/>
          <w:color w:val="0000FF"/>
          <w:sz w:val="20"/>
          <w:szCs w:val="20"/>
        </w:rPr>
      </w:pPr>
    </w:p>
    <w:p w14:paraId="5E52657C" w14:textId="5E277986" w:rsidR="004A461E" w:rsidRPr="000A0415" w:rsidRDefault="004A461E" w:rsidP="00B41B75">
      <w:pPr>
        <w:tabs>
          <w:tab w:val="left" w:pos="1106"/>
        </w:tabs>
        <w:rPr>
          <w:rFonts w:ascii="Geneva" w:hAnsi="Geneva"/>
          <w:b/>
          <w:color w:val="0000FF"/>
          <w:sz w:val="20"/>
          <w:szCs w:val="20"/>
          <w:u w:val="single"/>
        </w:rPr>
      </w:pPr>
      <w:r w:rsidRPr="000A0415">
        <w:rPr>
          <w:rFonts w:ascii="Geneva" w:hAnsi="Geneva"/>
          <w:b/>
          <w:color w:val="0000FF"/>
          <w:sz w:val="20"/>
          <w:szCs w:val="20"/>
          <w:u w:val="single"/>
        </w:rPr>
        <w:t>Frank and Oak</w:t>
      </w:r>
    </w:p>
    <w:p w14:paraId="149B54F4" w14:textId="7A300B99" w:rsidR="004A461E" w:rsidRPr="000A0415" w:rsidRDefault="004A461E" w:rsidP="00B41B75">
      <w:pPr>
        <w:tabs>
          <w:tab w:val="left" w:pos="1106"/>
        </w:tabs>
        <w:rPr>
          <w:rFonts w:ascii="Geneva" w:hAnsi="Geneva"/>
          <w:color w:val="0000FF"/>
          <w:sz w:val="20"/>
          <w:szCs w:val="20"/>
        </w:rPr>
      </w:pPr>
      <w:r w:rsidRPr="000A0415">
        <w:rPr>
          <w:rFonts w:ascii="Geneva" w:hAnsi="Geneva"/>
          <w:color w:val="0000FF"/>
          <w:sz w:val="20"/>
          <w:szCs w:val="20"/>
        </w:rPr>
        <w:t xml:space="preserve">From </w:t>
      </w:r>
      <w:r w:rsidR="00A55361" w:rsidRPr="000A0415">
        <w:rPr>
          <w:rFonts w:ascii="Geneva" w:hAnsi="Geneva"/>
          <w:color w:val="0000FF"/>
          <w:sz w:val="20"/>
          <w:szCs w:val="20"/>
        </w:rPr>
        <w:t>Montreal</w:t>
      </w:r>
    </w:p>
    <w:p w14:paraId="1A0C1FAA" w14:textId="67CADD86" w:rsidR="004A461E" w:rsidRPr="000A0415" w:rsidRDefault="004A461E" w:rsidP="00B41B75">
      <w:pPr>
        <w:tabs>
          <w:tab w:val="left" w:pos="1106"/>
        </w:tabs>
        <w:rPr>
          <w:rFonts w:ascii="Geneva" w:hAnsi="Geneva"/>
          <w:color w:val="0000FF"/>
          <w:sz w:val="20"/>
          <w:szCs w:val="20"/>
        </w:rPr>
      </w:pPr>
      <w:r w:rsidRPr="000A0415">
        <w:rPr>
          <w:rFonts w:ascii="Geneva" w:hAnsi="Geneva"/>
          <w:color w:val="0000FF"/>
          <w:sz w:val="20"/>
          <w:szCs w:val="20"/>
        </w:rPr>
        <w:t xml:space="preserve">Good use of </w:t>
      </w:r>
      <w:r w:rsidR="00A55361" w:rsidRPr="000A0415">
        <w:rPr>
          <w:rFonts w:ascii="Geneva" w:hAnsi="Geneva"/>
          <w:color w:val="0000FF"/>
          <w:sz w:val="20"/>
          <w:szCs w:val="20"/>
        </w:rPr>
        <w:t>ecommerce</w:t>
      </w:r>
      <w:r w:rsidRPr="000A0415">
        <w:rPr>
          <w:rFonts w:ascii="Geneva" w:hAnsi="Geneva"/>
          <w:color w:val="0000FF"/>
          <w:sz w:val="20"/>
          <w:szCs w:val="20"/>
        </w:rPr>
        <w:t>: B2B (Aldo, Burgundy) B2C (people, men) – website is secure</w:t>
      </w:r>
    </w:p>
    <w:p w14:paraId="0C9C2300" w14:textId="71CA3156" w:rsidR="00BF7699" w:rsidRPr="000A0415" w:rsidRDefault="00BF7699" w:rsidP="00B41B75">
      <w:pPr>
        <w:tabs>
          <w:tab w:val="left" w:pos="1106"/>
        </w:tabs>
        <w:rPr>
          <w:rFonts w:ascii="Geneva" w:hAnsi="Geneva"/>
          <w:color w:val="0000FF"/>
          <w:sz w:val="20"/>
          <w:szCs w:val="20"/>
        </w:rPr>
      </w:pPr>
      <w:r w:rsidRPr="000A0415">
        <w:rPr>
          <w:rFonts w:ascii="Geneva" w:hAnsi="Geneva"/>
          <w:color w:val="0000FF"/>
          <w:sz w:val="20"/>
          <w:szCs w:val="20"/>
        </w:rPr>
        <w:t>Business model: Order online, shipping is free</w:t>
      </w:r>
      <w:r w:rsidR="008577F9" w:rsidRPr="000A0415">
        <w:rPr>
          <w:rFonts w:ascii="Geneva" w:hAnsi="Geneva"/>
          <w:color w:val="0000FF"/>
          <w:sz w:val="20"/>
          <w:szCs w:val="20"/>
        </w:rPr>
        <w:t xml:space="preserve"> (alliance with Canada Post)</w:t>
      </w:r>
      <w:r w:rsidR="001A27F9" w:rsidRPr="000A0415">
        <w:rPr>
          <w:rFonts w:ascii="Geneva" w:hAnsi="Geneva"/>
          <w:color w:val="0000FF"/>
          <w:sz w:val="20"/>
          <w:szCs w:val="20"/>
        </w:rPr>
        <w:t xml:space="preserve"> </w:t>
      </w:r>
    </w:p>
    <w:p w14:paraId="288E2FBD" w14:textId="6350F339" w:rsidR="001A27F9" w:rsidRPr="000A0415" w:rsidRDefault="001A27F9" w:rsidP="00B41B75">
      <w:pPr>
        <w:tabs>
          <w:tab w:val="left" w:pos="1106"/>
        </w:tabs>
        <w:rPr>
          <w:rFonts w:ascii="Geneva" w:hAnsi="Geneva"/>
          <w:color w:val="0000FF"/>
          <w:sz w:val="20"/>
          <w:szCs w:val="20"/>
        </w:rPr>
      </w:pPr>
      <w:r w:rsidRPr="000A0415">
        <w:rPr>
          <w:rFonts w:ascii="Geneva" w:hAnsi="Geneva"/>
          <w:color w:val="0000FF"/>
          <w:sz w:val="20"/>
          <w:szCs w:val="20"/>
        </w:rPr>
        <w:t>Hunt club, return shipping is free too</w:t>
      </w:r>
    </w:p>
    <w:p w14:paraId="1F88EF4C" w14:textId="338FCFE3" w:rsidR="001A27F9" w:rsidRPr="000A0415" w:rsidRDefault="001A27F9" w:rsidP="00B41B75">
      <w:pPr>
        <w:tabs>
          <w:tab w:val="left" w:pos="1106"/>
        </w:tabs>
        <w:rPr>
          <w:rFonts w:ascii="Geneva" w:hAnsi="Geneva"/>
          <w:color w:val="0000FF"/>
          <w:sz w:val="20"/>
          <w:szCs w:val="20"/>
        </w:rPr>
      </w:pPr>
      <w:r w:rsidRPr="000A0415">
        <w:rPr>
          <w:rFonts w:ascii="Geneva" w:hAnsi="Geneva"/>
          <w:color w:val="0000FF"/>
          <w:sz w:val="20"/>
          <w:szCs w:val="20"/>
        </w:rPr>
        <w:t>Monthly updates based on demand and trends</w:t>
      </w:r>
    </w:p>
    <w:p w14:paraId="6A3D573C" w14:textId="18B6EEBF" w:rsidR="00F86CDB" w:rsidRPr="000A0415" w:rsidRDefault="00F86CDB" w:rsidP="00B41B75">
      <w:pPr>
        <w:tabs>
          <w:tab w:val="left" w:pos="1106"/>
        </w:tabs>
        <w:rPr>
          <w:rFonts w:ascii="Geneva" w:hAnsi="Geneva"/>
          <w:color w:val="0000FF"/>
          <w:sz w:val="20"/>
          <w:szCs w:val="20"/>
        </w:rPr>
      </w:pPr>
      <w:r w:rsidRPr="000A0415">
        <w:rPr>
          <w:rFonts w:ascii="Geneva" w:hAnsi="Geneva"/>
          <w:color w:val="0000FF"/>
          <w:sz w:val="20"/>
          <w:szCs w:val="20"/>
        </w:rPr>
        <w:t xml:space="preserve">Business model reduces </w:t>
      </w:r>
      <w:r w:rsidR="006E69C3" w:rsidRPr="000A0415">
        <w:rPr>
          <w:rFonts w:ascii="Geneva" w:hAnsi="Geneva"/>
          <w:color w:val="0000FF"/>
          <w:sz w:val="20"/>
          <w:szCs w:val="20"/>
        </w:rPr>
        <w:t xml:space="preserve">middleman </w:t>
      </w:r>
      <w:r w:rsidRPr="000A0415">
        <w:rPr>
          <w:rFonts w:ascii="Geneva" w:hAnsi="Geneva"/>
          <w:color w:val="0000FF"/>
          <w:sz w:val="20"/>
          <w:szCs w:val="20"/>
        </w:rPr>
        <w:t>markup</w:t>
      </w:r>
    </w:p>
    <w:p w14:paraId="4E4893E7" w14:textId="2385D8D7" w:rsidR="00F86CDB" w:rsidRPr="000A0415" w:rsidRDefault="00065000" w:rsidP="00B41B75">
      <w:pPr>
        <w:tabs>
          <w:tab w:val="left" w:pos="1106"/>
        </w:tabs>
        <w:rPr>
          <w:rFonts w:ascii="Geneva" w:hAnsi="Geneva"/>
          <w:color w:val="0000FF"/>
          <w:sz w:val="20"/>
          <w:szCs w:val="20"/>
        </w:rPr>
      </w:pPr>
      <w:r w:rsidRPr="000A0415">
        <w:rPr>
          <w:rFonts w:ascii="Geneva" w:hAnsi="Geneva"/>
          <w:color w:val="0000FF"/>
          <w:sz w:val="20"/>
          <w:szCs w:val="20"/>
        </w:rPr>
        <w:t>Continuous improvements</w:t>
      </w:r>
    </w:p>
    <w:p w14:paraId="5D51573C" w14:textId="77777777" w:rsidR="00B454B8" w:rsidRPr="000A0415" w:rsidRDefault="00B454B8" w:rsidP="00B41B75">
      <w:pPr>
        <w:tabs>
          <w:tab w:val="left" w:pos="1106"/>
        </w:tabs>
        <w:rPr>
          <w:rFonts w:ascii="Geneva" w:hAnsi="Geneva"/>
          <w:color w:val="0000FF"/>
          <w:sz w:val="20"/>
          <w:szCs w:val="20"/>
        </w:rPr>
      </w:pPr>
    </w:p>
    <w:p w14:paraId="148C7C61" w14:textId="5F1BABA4" w:rsidR="00B454B8" w:rsidRPr="000A0415" w:rsidRDefault="00B454B8" w:rsidP="00B41B75">
      <w:pPr>
        <w:tabs>
          <w:tab w:val="left" w:pos="1106"/>
        </w:tabs>
        <w:rPr>
          <w:rFonts w:ascii="Geneva" w:hAnsi="Geneva"/>
          <w:b/>
          <w:color w:val="0000FF"/>
          <w:sz w:val="20"/>
          <w:szCs w:val="20"/>
          <w:u w:val="single"/>
        </w:rPr>
      </w:pPr>
      <w:r w:rsidRPr="000A0415">
        <w:rPr>
          <w:rFonts w:ascii="Geneva" w:hAnsi="Geneva"/>
          <w:b/>
          <w:color w:val="0000FF"/>
          <w:sz w:val="20"/>
          <w:szCs w:val="20"/>
          <w:u w:val="single"/>
        </w:rPr>
        <w:t>Mandarin</w:t>
      </w:r>
    </w:p>
    <w:p w14:paraId="6C8C5812" w14:textId="71EC8926" w:rsidR="00B454B8" w:rsidRPr="000A0415" w:rsidRDefault="00B454B8" w:rsidP="00B41B75">
      <w:pPr>
        <w:tabs>
          <w:tab w:val="left" w:pos="1106"/>
        </w:tabs>
        <w:rPr>
          <w:rFonts w:ascii="Geneva" w:hAnsi="Geneva"/>
          <w:color w:val="0000FF"/>
          <w:sz w:val="20"/>
          <w:szCs w:val="20"/>
        </w:rPr>
      </w:pPr>
      <w:r w:rsidRPr="000A0415">
        <w:rPr>
          <w:rFonts w:ascii="Geneva" w:hAnsi="Geneva"/>
          <w:color w:val="0000FF"/>
          <w:sz w:val="20"/>
          <w:szCs w:val="20"/>
        </w:rPr>
        <w:t xml:space="preserve">Hello – Ni </w:t>
      </w:r>
      <w:proofErr w:type="spellStart"/>
      <w:r w:rsidRPr="000A0415">
        <w:rPr>
          <w:rFonts w:ascii="Geneva" w:hAnsi="Geneva"/>
          <w:color w:val="0000FF"/>
          <w:sz w:val="20"/>
          <w:szCs w:val="20"/>
        </w:rPr>
        <w:t>Hao</w:t>
      </w:r>
      <w:proofErr w:type="spellEnd"/>
    </w:p>
    <w:p w14:paraId="41338E72" w14:textId="55C10576" w:rsidR="00B454B8" w:rsidRPr="000A0415" w:rsidRDefault="00B454B8" w:rsidP="00B41B75">
      <w:pPr>
        <w:tabs>
          <w:tab w:val="left" w:pos="1106"/>
        </w:tabs>
        <w:rPr>
          <w:rFonts w:ascii="Geneva" w:hAnsi="Geneva"/>
          <w:color w:val="0000FF"/>
          <w:sz w:val="20"/>
          <w:szCs w:val="20"/>
        </w:rPr>
      </w:pPr>
      <w:r w:rsidRPr="000A0415">
        <w:rPr>
          <w:rFonts w:ascii="Geneva" w:hAnsi="Geneva"/>
          <w:color w:val="0000FF"/>
          <w:sz w:val="20"/>
          <w:szCs w:val="20"/>
        </w:rPr>
        <w:t xml:space="preserve">Thank you – </w:t>
      </w:r>
      <w:proofErr w:type="spellStart"/>
      <w:r w:rsidRPr="000A0415">
        <w:rPr>
          <w:rFonts w:ascii="Geneva" w:hAnsi="Geneva"/>
          <w:color w:val="0000FF"/>
          <w:sz w:val="20"/>
          <w:szCs w:val="20"/>
        </w:rPr>
        <w:t>Xie</w:t>
      </w:r>
      <w:proofErr w:type="spellEnd"/>
      <w:r w:rsidRPr="000A0415">
        <w:rPr>
          <w:rFonts w:ascii="Geneva" w:hAnsi="Geneva"/>
          <w:color w:val="0000FF"/>
          <w:sz w:val="20"/>
          <w:szCs w:val="20"/>
        </w:rPr>
        <w:t xml:space="preserve"> </w:t>
      </w:r>
      <w:proofErr w:type="spellStart"/>
      <w:r w:rsidRPr="000A0415">
        <w:rPr>
          <w:rFonts w:ascii="Geneva" w:hAnsi="Geneva"/>
          <w:color w:val="0000FF"/>
          <w:sz w:val="20"/>
          <w:szCs w:val="20"/>
        </w:rPr>
        <w:t>Xie</w:t>
      </w:r>
      <w:proofErr w:type="spellEnd"/>
    </w:p>
    <w:p w14:paraId="61E2D2E2" w14:textId="50D665CB" w:rsidR="00B454B8" w:rsidRPr="000A0415" w:rsidRDefault="00B454B8" w:rsidP="00B41B75">
      <w:pPr>
        <w:tabs>
          <w:tab w:val="left" w:pos="1106"/>
        </w:tabs>
        <w:rPr>
          <w:rFonts w:ascii="Geneva" w:hAnsi="Geneva"/>
          <w:color w:val="0000FF"/>
          <w:sz w:val="20"/>
          <w:szCs w:val="20"/>
        </w:rPr>
      </w:pPr>
      <w:r w:rsidRPr="000A0415">
        <w:rPr>
          <w:rFonts w:ascii="Geneva" w:hAnsi="Geneva"/>
          <w:color w:val="0000FF"/>
          <w:sz w:val="20"/>
          <w:szCs w:val="20"/>
        </w:rPr>
        <w:t xml:space="preserve">You are welcome – Bu </w:t>
      </w:r>
      <w:proofErr w:type="spellStart"/>
      <w:r w:rsidRPr="000A0415">
        <w:rPr>
          <w:rFonts w:ascii="Geneva" w:hAnsi="Geneva"/>
          <w:color w:val="0000FF"/>
          <w:sz w:val="20"/>
          <w:szCs w:val="20"/>
        </w:rPr>
        <w:t>Ke</w:t>
      </w:r>
      <w:proofErr w:type="spellEnd"/>
      <w:r w:rsidRPr="000A0415">
        <w:rPr>
          <w:rFonts w:ascii="Geneva" w:hAnsi="Geneva"/>
          <w:color w:val="0000FF"/>
          <w:sz w:val="20"/>
          <w:szCs w:val="20"/>
        </w:rPr>
        <w:t xml:space="preserve"> Qi</w:t>
      </w:r>
    </w:p>
    <w:p w14:paraId="6CA13F89" w14:textId="77777777" w:rsidR="00A55361" w:rsidRPr="000A0415" w:rsidRDefault="00A55361" w:rsidP="00B41B75">
      <w:pPr>
        <w:tabs>
          <w:tab w:val="left" w:pos="1106"/>
        </w:tabs>
        <w:rPr>
          <w:rFonts w:ascii="Geneva" w:hAnsi="Geneva"/>
          <w:color w:val="0000FF"/>
          <w:sz w:val="20"/>
          <w:szCs w:val="20"/>
        </w:rPr>
      </w:pPr>
    </w:p>
    <w:p w14:paraId="010F4D28" w14:textId="483A9EC4" w:rsidR="00A55361" w:rsidRPr="000A0415" w:rsidRDefault="00A55361" w:rsidP="00B41B75">
      <w:pPr>
        <w:tabs>
          <w:tab w:val="left" w:pos="1106"/>
        </w:tabs>
        <w:rPr>
          <w:rFonts w:ascii="Geneva" w:hAnsi="Geneva"/>
          <w:b/>
          <w:color w:val="0000FF"/>
          <w:sz w:val="20"/>
          <w:szCs w:val="20"/>
          <w:u w:val="single"/>
        </w:rPr>
      </w:pPr>
      <w:r w:rsidRPr="000A0415">
        <w:rPr>
          <w:rFonts w:ascii="Geneva" w:hAnsi="Geneva"/>
          <w:b/>
          <w:color w:val="0000FF"/>
          <w:sz w:val="20"/>
          <w:szCs w:val="20"/>
          <w:u w:val="single"/>
        </w:rPr>
        <w:t>Congo</w:t>
      </w:r>
    </w:p>
    <w:p w14:paraId="430F97AD" w14:textId="1C8A1A8B" w:rsidR="00A55361" w:rsidRPr="000A0415" w:rsidRDefault="00A55361" w:rsidP="00B41B75">
      <w:pPr>
        <w:tabs>
          <w:tab w:val="left" w:pos="1106"/>
        </w:tabs>
        <w:rPr>
          <w:rFonts w:ascii="Geneva" w:hAnsi="Geneva"/>
          <w:color w:val="0000FF"/>
          <w:sz w:val="20"/>
          <w:szCs w:val="20"/>
        </w:rPr>
      </w:pPr>
      <w:r w:rsidRPr="000A0415">
        <w:rPr>
          <w:rFonts w:ascii="Geneva" w:hAnsi="Geneva"/>
          <w:color w:val="0000FF"/>
          <w:sz w:val="20"/>
          <w:szCs w:val="20"/>
        </w:rPr>
        <w:t>Second largest in Africa (Algeria is the largest)</w:t>
      </w:r>
    </w:p>
    <w:p w14:paraId="74EEAA5D" w14:textId="0CBB7000" w:rsidR="008C2253" w:rsidRPr="000A0415" w:rsidRDefault="001519D1" w:rsidP="001519D1">
      <w:pPr>
        <w:tabs>
          <w:tab w:val="left" w:pos="4333"/>
        </w:tabs>
        <w:rPr>
          <w:rFonts w:ascii="Geneva" w:hAnsi="Geneva"/>
          <w:color w:val="0000FF"/>
          <w:sz w:val="20"/>
          <w:szCs w:val="20"/>
        </w:rPr>
      </w:pPr>
      <w:r w:rsidRPr="000A0415">
        <w:rPr>
          <w:rFonts w:ascii="Geneva" w:hAnsi="Geneva"/>
          <w:color w:val="0000FF"/>
          <w:sz w:val="20"/>
          <w:szCs w:val="20"/>
        </w:rPr>
        <w:t xml:space="preserve">King Leopold 1880-1904 – handed over to Belgian government </w:t>
      </w:r>
    </w:p>
    <w:p w14:paraId="0DC45CCF" w14:textId="40986247" w:rsidR="001519D1" w:rsidRPr="000A0415" w:rsidRDefault="001519D1" w:rsidP="001519D1">
      <w:pPr>
        <w:tabs>
          <w:tab w:val="left" w:pos="4333"/>
        </w:tabs>
        <w:rPr>
          <w:rFonts w:ascii="Geneva" w:hAnsi="Geneva"/>
          <w:color w:val="0000FF"/>
          <w:sz w:val="20"/>
          <w:szCs w:val="20"/>
        </w:rPr>
      </w:pPr>
      <w:r w:rsidRPr="000A0415">
        <w:rPr>
          <w:rFonts w:ascii="Geneva" w:hAnsi="Geneva"/>
          <w:color w:val="0000FF"/>
          <w:sz w:val="20"/>
          <w:szCs w:val="20"/>
        </w:rPr>
        <w:t>1880 – 20 million</w:t>
      </w:r>
    </w:p>
    <w:p w14:paraId="3004BB76" w14:textId="1232F455" w:rsidR="001519D1" w:rsidRPr="000A0415" w:rsidRDefault="001519D1" w:rsidP="001519D1">
      <w:pPr>
        <w:tabs>
          <w:tab w:val="left" w:pos="4333"/>
        </w:tabs>
        <w:rPr>
          <w:rFonts w:ascii="Geneva" w:hAnsi="Geneva"/>
          <w:color w:val="0000FF"/>
          <w:sz w:val="20"/>
          <w:szCs w:val="20"/>
        </w:rPr>
      </w:pPr>
      <w:r w:rsidRPr="000A0415">
        <w:rPr>
          <w:rFonts w:ascii="Geneva" w:hAnsi="Geneva"/>
          <w:color w:val="0000FF"/>
          <w:sz w:val="20"/>
          <w:szCs w:val="20"/>
        </w:rPr>
        <w:t>1904 – 10 million</w:t>
      </w:r>
    </w:p>
    <w:p w14:paraId="166740F0" w14:textId="2F5FAA3F" w:rsidR="001519D1" w:rsidRPr="000A0415" w:rsidRDefault="001519D1" w:rsidP="001519D1">
      <w:pPr>
        <w:tabs>
          <w:tab w:val="left" w:pos="4333"/>
        </w:tabs>
        <w:rPr>
          <w:rFonts w:ascii="Geneva" w:hAnsi="Geneva"/>
          <w:color w:val="0000FF"/>
          <w:sz w:val="20"/>
          <w:szCs w:val="20"/>
        </w:rPr>
      </w:pPr>
      <w:r w:rsidRPr="000A0415">
        <w:rPr>
          <w:rFonts w:ascii="Geneva" w:hAnsi="Geneva"/>
          <w:color w:val="0000FF"/>
          <w:sz w:val="20"/>
          <w:szCs w:val="20"/>
        </w:rPr>
        <w:t>Slaughtered 10 million</w:t>
      </w:r>
    </w:p>
    <w:p w14:paraId="4CDFE303" w14:textId="77777777" w:rsidR="001519D1" w:rsidRPr="000A0415" w:rsidRDefault="001519D1" w:rsidP="006F074B">
      <w:pPr>
        <w:pStyle w:val="ListParagraph"/>
        <w:numPr>
          <w:ilvl w:val="0"/>
          <w:numId w:val="71"/>
        </w:numPr>
        <w:tabs>
          <w:tab w:val="left" w:pos="4333"/>
        </w:tabs>
        <w:rPr>
          <w:rFonts w:ascii="Geneva" w:hAnsi="Geneva"/>
          <w:color w:val="0000FF"/>
          <w:sz w:val="20"/>
          <w:szCs w:val="20"/>
        </w:rPr>
      </w:pPr>
      <w:r w:rsidRPr="000A0415">
        <w:rPr>
          <w:rFonts w:ascii="Geneva" w:hAnsi="Geneva"/>
          <w:color w:val="0000FF"/>
          <w:sz w:val="20"/>
          <w:szCs w:val="20"/>
        </w:rPr>
        <w:t xml:space="preserve">Rubber </w:t>
      </w:r>
    </w:p>
    <w:p w14:paraId="67946909" w14:textId="77777777" w:rsidR="001519D1" w:rsidRPr="000A0415" w:rsidRDefault="001519D1" w:rsidP="006F074B">
      <w:pPr>
        <w:pStyle w:val="ListParagraph"/>
        <w:numPr>
          <w:ilvl w:val="0"/>
          <w:numId w:val="71"/>
        </w:numPr>
        <w:tabs>
          <w:tab w:val="left" w:pos="4333"/>
        </w:tabs>
        <w:rPr>
          <w:rFonts w:ascii="Geneva" w:hAnsi="Geneva"/>
          <w:color w:val="0000FF"/>
          <w:sz w:val="20"/>
          <w:szCs w:val="20"/>
        </w:rPr>
      </w:pPr>
      <w:r w:rsidRPr="000A0415">
        <w:rPr>
          <w:rFonts w:ascii="Geneva" w:hAnsi="Geneva"/>
          <w:color w:val="0000FF"/>
          <w:sz w:val="20"/>
          <w:szCs w:val="20"/>
        </w:rPr>
        <w:t>Copper</w:t>
      </w:r>
    </w:p>
    <w:p w14:paraId="47D41CBF" w14:textId="26EAB110" w:rsidR="001519D1" w:rsidRPr="000A0415" w:rsidRDefault="001519D1" w:rsidP="006F074B">
      <w:pPr>
        <w:pStyle w:val="ListParagraph"/>
        <w:numPr>
          <w:ilvl w:val="0"/>
          <w:numId w:val="71"/>
        </w:numPr>
        <w:tabs>
          <w:tab w:val="left" w:pos="4333"/>
        </w:tabs>
        <w:rPr>
          <w:rFonts w:ascii="Geneva" w:hAnsi="Geneva"/>
          <w:color w:val="0000FF"/>
          <w:sz w:val="20"/>
          <w:szCs w:val="20"/>
        </w:rPr>
      </w:pPr>
      <w:r w:rsidRPr="000A0415">
        <w:rPr>
          <w:rFonts w:ascii="Geneva" w:hAnsi="Geneva"/>
          <w:color w:val="0000FF"/>
          <w:sz w:val="20"/>
          <w:szCs w:val="20"/>
        </w:rPr>
        <w:t>Uranium (E=mc2)</w:t>
      </w:r>
    </w:p>
    <w:p w14:paraId="04130B15" w14:textId="393CE6C6" w:rsidR="001519D1" w:rsidRPr="000A0415" w:rsidRDefault="001519D1" w:rsidP="006F074B">
      <w:pPr>
        <w:pStyle w:val="ListParagraph"/>
        <w:numPr>
          <w:ilvl w:val="0"/>
          <w:numId w:val="71"/>
        </w:numPr>
        <w:tabs>
          <w:tab w:val="left" w:pos="4333"/>
        </w:tabs>
        <w:rPr>
          <w:rFonts w:ascii="Geneva" w:hAnsi="Geneva"/>
          <w:color w:val="0000FF"/>
          <w:sz w:val="20"/>
          <w:szCs w:val="20"/>
        </w:rPr>
      </w:pPr>
      <w:proofErr w:type="spellStart"/>
      <w:r w:rsidRPr="000A0415">
        <w:rPr>
          <w:rFonts w:ascii="Geneva" w:hAnsi="Geneva"/>
          <w:color w:val="0000FF"/>
          <w:sz w:val="20"/>
          <w:szCs w:val="20"/>
        </w:rPr>
        <w:t>Coltan</w:t>
      </w:r>
      <w:proofErr w:type="spellEnd"/>
      <w:r w:rsidRPr="000A0415">
        <w:rPr>
          <w:rFonts w:ascii="Geneva" w:hAnsi="Geneva"/>
          <w:color w:val="0000FF"/>
          <w:sz w:val="20"/>
          <w:szCs w:val="20"/>
        </w:rPr>
        <w:t xml:space="preserve"> (smartphones) 70% from </w:t>
      </w:r>
      <w:proofErr w:type="spellStart"/>
      <w:r w:rsidRPr="000A0415">
        <w:rPr>
          <w:rFonts w:ascii="Geneva" w:hAnsi="Geneva"/>
          <w:color w:val="0000FF"/>
          <w:sz w:val="20"/>
          <w:szCs w:val="20"/>
        </w:rPr>
        <w:t>congo</w:t>
      </w:r>
      <w:proofErr w:type="spellEnd"/>
    </w:p>
    <w:p w14:paraId="3FE7C352" w14:textId="706E066E" w:rsidR="001519D1" w:rsidRPr="000A0415" w:rsidRDefault="001519D1" w:rsidP="006F074B">
      <w:pPr>
        <w:pStyle w:val="ListParagraph"/>
        <w:numPr>
          <w:ilvl w:val="0"/>
          <w:numId w:val="71"/>
        </w:numPr>
        <w:tabs>
          <w:tab w:val="left" w:pos="4333"/>
        </w:tabs>
        <w:rPr>
          <w:rFonts w:ascii="Geneva" w:hAnsi="Geneva"/>
          <w:color w:val="0000FF"/>
          <w:sz w:val="20"/>
          <w:szCs w:val="20"/>
        </w:rPr>
      </w:pPr>
      <w:r w:rsidRPr="000A0415">
        <w:rPr>
          <w:rFonts w:ascii="Geneva" w:hAnsi="Geneva"/>
          <w:color w:val="0000FF"/>
          <w:sz w:val="20"/>
          <w:szCs w:val="20"/>
        </w:rPr>
        <w:t>Cadmium (batteries, computers)</w:t>
      </w:r>
    </w:p>
    <w:p w14:paraId="37864DB7" w14:textId="73677DA6" w:rsidR="0056043B" w:rsidRPr="000A0415" w:rsidRDefault="0056043B" w:rsidP="0056043B">
      <w:pPr>
        <w:tabs>
          <w:tab w:val="left" w:pos="4333"/>
        </w:tabs>
        <w:rPr>
          <w:rFonts w:ascii="Geneva" w:hAnsi="Geneva"/>
          <w:color w:val="0000FF"/>
          <w:sz w:val="20"/>
          <w:szCs w:val="20"/>
        </w:rPr>
      </w:pPr>
      <w:r w:rsidRPr="000A0415">
        <w:rPr>
          <w:rFonts w:ascii="Geneva" w:hAnsi="Geneva"/>
          <w:color w:val="0000FF"/>
          <w:sz w:val="20"/>
          <w:szCs w:val="20"/>
        </w:rPr>
        <w:t>Used to be called Belgian Congo, then Zaire, then DRC</w:t>
      </w:r>
      <w:r w:rsidR="00CC1670" w:rsidRPr="000A0415">
        <w:rPr>
          <w:rFonts w:ascii="Geneva" w:hAnsi="Geneva"/>
          <w:color w:val="0000FF"/>
          <w:sz w:val="20"/>
          <w:szCs w:val="20"/>
        </w:rPr>
        <w:t xml:space="preserve"> (Democratic Republic Congo)</w:t>
      </w:r>
    </w:p>
    <w:p w14:paraId="4024A187" w14:textId="039CDCD1" w:rsidR="00AE3A8C" w:rsidRPr="000A0415" w:rsidRDefault="00AE3A8C" w:rsidP="0056043B">
      <w:pPr>
        <w:tabs>
          <w:tab w:val="left" w:pos="4333"/>
        </w:tabs>
        <w:rPr>
          <w:rFonts w:ascii="Geneva" w:hAnsi="Geneva"/>
          <w:color w:val="0000FF"/>
          <w:sz w:val="20"/>
          <w:szCs w:val="20"/>
        </w:rPr>
      </w:pPr>
      <w:r w:rsidRPr="000A0415">
        <w:rPr>
          <w:rFonts w:ascii="Geneva" w:hAnsi="Geneva"/>
          <w:color w:val="0000FF"/>
          <w:sz w:val="20"/>
          <w:szCs w:val="20"/>
        </w:rPr>
        <w:t>Lacks intelligent and infrastructure development</w:t>
      </w:r>
    </w:p>
    <w:p w14:paraId="09FF4C34" w14:textId="77777777" w:rsidR="001519D1" w:rsidRPr="000A0415" w:rsidRDefault="001519D1" w:rsidP="001519D1">
      <w:pPr>
        <w:tabs>
          <w:tab w:val="left" w:pos="4333"/>
        </w:tabs>
        <w:rPr>
          <w:rFonts w:ascii="Geneva" w:hAnsi="Geneva"/>
          <w:color w:val="0000FF"/>
          <w:sz w:val="20"/>
          <w:szCs w:val="20"/>
        </w:rPr>
      </w:pPr>
    </w:p>
    <w:p w14:paraId="030A9B70" w14:textId="32A0542C" w:rsidR="008C2253" w:rsidRPr="000A0415" w:rsidRDefault="008C2253" w:rsidP="00B41B75">
      <w:pPr>
        <w:tabs>
          <w:tab w:val="left" w:pos="1106"/>
        </w:tabs>
        <w:rPr>
          <w:rFonts w:ascii="Geneva" w:hAnsi="Geneva"/>
          <w:b/>
          <w:color w:val="0000FF"/>
          <w:sz w:val="20"/>
          <w:szCs w:val="20"/>
          <w:u w:val="single"/>
        </w:rPr>
      </w:pPr>
      <w:r w:rsidRPr="000A0415">
        <w:rPr>
          <w:rFonts w:ascii="Geneva" w:hAnsi="Geneva"/>
          <w:b/>
          <w:color w:val="0000FF"/>
          <w:sz w:val="20"/>
          <w:szCs w:val="20"/>
          <w:u w:val="single"/>
        </w:rPr>
        <w:t>Russia</w:t>
      </w:r>
    </w:p>
    <w:p w14:paraId="48F9CFA9" w14:textId="6B64888F" w:rsidR="008C2253" w:rsidRPr="000A0415" w:rsidRDefault="008C2253" w:rsidP="00B41B75">
      <w:pPr>
        <w:tabs>
          <w:tab w:val="left" w:pos="1106"/>
        </w:tabs>
        <w:rPr>
          <w:rFonts w:ascii="Geneva" w:hAnsi="Geneva"/>
          <w:color w:val="0000FF"/>
          <w:sz w:val="20"/>
          <w:szCs w:val="20"/>
        </w:rPr>
      </w:pPr>
      <w:r w:rsidRPr="000A0415">
        <w:rPr>
          <w:rFonts w:ascii="Geneva" w:hAnsi="Geneva"/>
          <w:color w:val="0000FF"/>
          <w:sz w:val="20"/>
          <w:szCs w:val="20"/>
        </w:rPr>
        <w:t>Largest country on the planet</w:t>
      </w:r>
    </w:p>
    <w:p w14:paraId="25717163" w14:textId="0C17AF05" w:rsidR="00D711DB" w:rsidRPr="000A0415" w:rsidRDefault="00D711DB" w:rsidP="00B41B75">
      <w:pPr>
        <w:tabs>
          <w:tab w:val="left" w:pos="1106"/>
        </w:tabs>
        <w:rPr>
          <w:rFonts w:ascii="Geneva" w:hAnsi="Geneva"/>
          <w:color w:val="0000FF"/>
          <w:sz w:val="20"/>
          <w:szCs w:val="20"/>
        </w:rPr>
      </w:pPr>
      <w:proofErr w:type="spellStart"/>
      <w:r w:rsidRPr="000A0415">
        <w:rPr>
          <w:rFonts w:ascii="Geneva" w:hAnsi="Geneva"/>
          <w:color w:val="0000FF"/>
          <w:sz w:val="20"/>
          <w:szCs w:val="20"/>
        </w:rPr>
        <w:t>Kalashinikov</w:t>
      </w:r>
      <w:proofErr w:type="spellEnd"/>
      <w:r w:rsidRPr="000A0415">
        <w:rPr>
          <w:rFonts w:ascii="Geneva" w:hAnsi="Geneva"/>
          <w:color w:val="0000FF"/>
          <w:sz w:val="20"/>
          <w:szCs w:val="20"/>
        </w:rPr>
        <w:t xml:space="preserve"> (AK47) most common gun, very innovative</w:t>
      </w:r>
    </w:p>
    <w:p w14:paraId="14977D72" w14:textId="387A8C22" w:rsidR="001519D1" w:rsidRPr="000A0415" w:rsidRDefault="001519D1" w:rsidP="00B41B75">
      <w:pPr>
        <w:tabs>
          <w:tab w:val="left" w:pos="1106"/>
        </w:tabs>
        <w:rPr>
          <w:rFonts w:ascii="Geneva" w:hAnsi="Geneva"/>
          <w:color w:val="0000FF"/>
          <w:sz w:val="20"/>
          <w:szCs w:val="20"/>
        </w:rPr>
      </w:pPr>
      <w:r w:rsidRPr="000A0415">
        <w:rPr>
          <w:rFonts w:ascii="Geneva" w:hAnsi="Geneva"/>
          <w:color w:val="0000FF"/>
          <w:sz w:val="20"/>
          <w:szCs w:val="20"/>
        </w:rPr>
        <w:t>Communism to capitalism</w:t>
      </w:r>
    </w:p>
    <w:p w14:paraId="12B42E99" w14:textId="0D6BE87F" w:rsidR="001519D1" w:rsidRPr="000A0415" w:rsidRDefault="001519D1" w:rsidP="00B41B75">
      <w:pPr>
        <w:tabs>
          <w:tab w:val="left" w:pos="1106"/>
        </w:tabs>
        <w:rPr>
          <w:rFonts w:ascii="Geneva" w:hAnsi="Geneva"/>
          <w:color w:val="0000FF"/>
          <w:sz w:val="20"/>
          <w:szCs w:val="20"/>
        </w:rPr>
      </w:pPr>
      <w:r w:rsidRPr="000A0415">
        <w:rPr>
          <w:rFonts w:ascii="Geneva" w:hAnsi="Geneva"/>
          <w:color w:val="0000FF"/>
          <w:sz w:val="20"/>
          <w:szCs w:val="20"/>
        </w:rPr>
        <w:t xml:space="preserve">Iron Ore – can be found in a place called </w:t>
      </w:r>
      <w:proofErr w:type="spellStart"/>
      <w:r w:rsidRPr="000A0415">
        <w:rPr>
          <w:rFonts w:ascii="Geneva" w:hAnsi="Geneva"/>
          <w:color w:val="0000FF"/>
          <w:sz w:val="20"/>
          <w:szCs w:val="20"/>
        </w:rPr>
        <w:t>Gubkin</w:t>
      </w:r>
      <w:proofErr w:type="spellEnd"/>
    </w:p>
    <w:p w14:paraId="7545AEEE" w14:textId="328254D1" w:rsidR="00726293" w:rsidRPr="000A0415" w:rsidRDefault="00726293" w:rsidP="00B41B75">
      <w:pPr>
        <w:tabs>
          <w:tab w:val="left" w:pos="1106"/>
        </w:tabs>
        <w:rPr>
          <w:rFonts w:ascii="Geneva" w:hAnsi="Geneva"/>
          <w:color w:val="0000FF"/>
          <w:sz w:val="20"/>
          <w:szCs w:val="20"/>
        </w:rPr>
      </w:pPr>
      <w:r w:rsidRPr="000A0415">
        <w:rPr>
          <w:rFonts w:ascii="Geneva" w:hAnsi="Geneva"/>
          <w:color w:val="0000FF"/>
          <w:sz w:val="20"/>
          <w:szCs w:val="20"/>
        </w:rPr>
        <w:t xml:space="preserve">Place called </w:t>
      </w:r>
      <w:proofErr w:type="spellStart"/>
      <w:r w:rsidRPr="000A0415">
        <w:rPr>
          <w:rFonts w:ascii="Geneva" w:hAnsi="Geneva"/>
          <w:color w:val="0000FF"/>
          <w:sz w:val="20"/>
          <w:szCs w:val="20"/>
        </w:rPr>
        <w:t>Kalugo</w:t>
      </w:r>
      <w:proofErr w:type="spellEnd"/>
      <w:r w:rsidRPr="000A0415">
        <w:rPr>
          <w:rFonts w:ascii="Geneva" w:hAnsi="Geneva"/>
          <w:color w:val="0000FF"/>
          <w:sz w:val="20"/>
          <w:szCs w:val="20"/>
        </w:rPr>
        <w:t xml:space="preserve"> – Volkswagen (Germany company) entered, then Volvo, Peugeot </w:t>
      </w:r>
    </w:p>
    <w:p w14:paraId="4CFCACD8" w14:textId="4E599285" w:rsidR="00726293" w:rsidRPr="000A0415" w:rsidRDefault="00726293" w:rsidP="00B41B75">
      <w:pPr>
        <w:tabs>
          <w:tab w:val="left" w:pos="1106"/>
        </w:tabs>
        <w:rPr>
          <w:rFonts w:ascii="Geneva" w:hAnsi="Geneva"/>
          <w:color w:val="0000FF"/>
          <w:sz w:val="20"/>
          <w:szCs w:val="20"/>
        </w:rPr>
      </w:pPr>
      <w:r w:rsidRPr="000A0415">
        <w:rPr>
          <w:rFonts w:ascii="Geneva" w:hAnsi="Geneva"/>
          <w:color w:val="0000FF"/>
          <w:sz w:val="20"/>
          <w:szCs w:val="20"/>
        </w:rPr>
        <w:tab/>
        <w:t>The entrance of these companies can lead to many job employment and opportunities</w:t>
      </w:r>
    </w:p>
    <w:p w14:paraId="26DB9B9A" w14:textId="06CAE0C8" w:rsidR="00B16399" w:rsidRPr="000A0415" w:rsidRDefault="00B16399" w:rsidP="00B41B75">
      <w:pPr>
        <w:tabs>
          <w:tab w:val="left" w:pos="1106"/>
        </w:tabs>
        <w:rPr>
          <w:rFonts w:ascii="Geneva" w:hAnsi="Geneva"/>
          <w:color w:val="0000FF"/>
          <w:sz w:val="20"/>
          <w:szCs w:val="20"/>
        </w:rPr>
      </w:pPr>
      <w:r w:rsidRPr="000A0415">
        <w:rPr>
          <w:rFonts w:ascii="Geneva" w:hAnsi="Geneva"/>
          <w:color w:val="0000FF"/>
          <w:sz w:val="20"/>
          <w:szCs w:val="20"/>
        </w:rPr>
        <w:t xml:space="preserve">Place called Tolyatti – created car brand </w:t>
      </w:r>
      <w:proofErr w:type="spellStart"/>
      <w:r w:rsidRPr="000A0415">
        <w:rPr>
          <w:rFonts w:ascii="Geneva" w:hAnsi="Geneva"/>
          <w:color w:val="0000FF"/>
          <w:sz w:val="20"/>
          <w:szCs w:val="20"/>
        </w:rPr>
        <w:t>Lada</w:t>
      </w:r>
      <w:proofErr w:type="spellEnd"/>
    </w:p>
    <w:p w14:paraId="3FAF6F4B" w14:textId="57C660D5" w:rsidR="005412D6" w:rsidRPr="000A0415" w:rsidRDefault="005412D6" w:rsidP="00B41B75">
      <w:pPr>
        <w:tabs>
          <w:tab w:val="left" w:pos="1106"/>
        </w:tabs>
        <w:rPr>
          <w:rFonts w:ascii="Geneva" w:hAnsi="Geneva"/>
          <w:color w:val="0000FF"/>
          <w:sz w:val="20"/>
          <w:szCs w:val="20"/>
        </w:rPr>
      </w:pPr>
      <w:r w:rsidRPr="000A0415">
        <w:rPr>
          <w:rFonts w:ascii="Geneva" w:hAnsi="Geneva"/>
          <w:color w:val="0000FF"/>
          <w:sz w:val="20"/>
          <w:szCs w:val="20"/>
        </w:rPr>
        <w:t>Moscow – highest number of millionaires, other capital cities</w:t>
      </w:r>
    </w:p>
    <w:p w14:paraId="6C2E9D27" w14:textId="77777777" w:rsidR="0056043B" w:rsidRPr="000A0415" w:rsidRDefault="0056043B" w:rsidP="00B41B75">
      <w:pPr>
        <w:tabs>
          <w:tab w:val="left" w:pos="1106"/>
        </w:tabs>
        <w:rPr>
          <w:rFonts w:ascii="Geneva" w:hAnsi="Geneva"/>
          <w:color w:val="0000FF"/>
          <w:sz w:val="20"/>
          <w:szCs w:val="20"/>
        </w:rPr>
      </w:pPr>
    </w:p>
    <w:p w14:paraId="442E10A9" w14:textId="77777777" w:rsidR="00277DE2" w:rsidRDefault="00277DE2" w:rsidP="000E277C">
      <w:pPr>
        <w:tabs>
          <w:tab w:val="left" w:pos="1106"/>
        </w:tabs>
        <w:jc w:val="center"/>
        <w:rPr>
          <w:rFonts w:ascii="Geneva" w:hAnsi="Geneva"/>
          <w:sz w:val="20"/>
          <w:szCs w:val="20"/>
        </w:rPr>
      </w:pPr>
    </w:p>
    <w:p w14:paraId="36420E51" w14:textId="77777777" w:rsidR="00277DE2" w:rsidRDefault="00277DE2" w:rsidP="000E277C">
      <w:pPr>
        <w:tabs>
          <w:tab w:val="left" w:pos="1106"/>
        </w:tabs>
        <w:jc w:val="center"/>
        <w:rPr>
          <w:rFonts w:ascii="Geneva" w:hAnsi="Geneva"/>
          <w:sz w:val="20"/>
          <w:szCs w:val="20"/>
        </w:rPr>
      </w:pPr>
    </w:p>
    <w:p w14:paraId="1F2C1AFC" w14:textId="77777777" w:rsidR="00277DE2" w:rsidRDefault="00277DE2" w:rsidP="000E277C">
      <w:pPr>
        <w:tabs>
          <w:tab w:val="left" w:pos="1106"/>
        </w:tabs>
        <w:jc w:val="center"/>
        <w:rPr>
          <w:rFonts w:ascii="Geneva" w:hAnsi="Geneva"/>
          <w:sz w:val="20"/>
          <w:szCs w:val="20"/>
        </w:rPr>
      </w:pPr>
    </w:p>
    <w:p w14:paraId="7A13FC0D" w14:textId="77777777" w:rsidR="00277DE2" w:rsidRDefault="00277DE2" w:rsidP="000E277C">
      <w:pPr>
        <w:tabs>
          <w:tab w:val="left" w:pos="1106"/>
        </w:tabs>
        <w:jc w:val="center"/>
        <w:rPr>
          <w:rFonts w:ascii="Geneva" w:hAnsi="Geneva"/>
          <w:sz w:val="20"/>
          <w:szCs w:val="20"/>
        </w:rPr>
      </w:pPr>
    </w:p>
    <w:p w14:paraId="6BB97C00" w14:textId="77777777" w:rsidR="00277DE2" w:rsidRDefault="00277DE2" w:rsidP="000E277C">
      <w:pPr>
        <w:tabs>
          <w:tab w:val="left" w:pos="1106"/>
        </w:tabs>
        <w:jc w:val="center"/>
        <w:rPr>
          <w:rFonts w:ascii="Geneva" w:hAnsi="Geneva"/>
          <w:sz w:val="20"/>
          <w:szCs w:val="20"/>
        </w:rPr>
      </w:pPr>
    </w:p>
    <w:p w14:paraId="14AF8632" w14:textId="77777777" w:rsidR="00277DE2" w:rsidRDefault="00277DE2" w:rsidP="000E277C">
      <w:pPr>
        <w:tabs>
          <w:tab w:val="left" w:pos="1106"/>
        </w:tabs>
        <w:jc w:val="center"/>
        <w:rPr>
          <w:rFonts w:ascii="Geneva" w:hAnsi="Geneva"/>
          <w:sz w:val="20"/>
          <w:szCs w:val="20"/>
        </w:rPr>
      </w:pPr>
    </w:p>
    <w:p w14:paraId="64E383E3" w14:textId="074791B5" w:rsidR="000E277C" w:rsidRPr="000A0415" w:rsidRDefault="000E277C" w:rsidP="000E277C">
      <w:pPr>
        <w:tabs>
          <w:tab w:val="left" w:pos="1106"/>
        </w:tabs>
        <w:jc w:val="center"/>
        <w:rPr>
          <w:rFonts w:ascii="Geneva" w:hAnsi="Geneva"/>
          <w:sz w:val="20"/>
          <w:szCs w:val="20"/>
        </w:rPr>
      </w:pPr>
      <w:r w:rsidRPr="000A0415">
        <w:rPr>
          <w:rFonts w:ascii="Geneva" w:hAnsi="Geneva"/>
          <w:sz w:val="20"/>
          <w:szCs w:val="20"/>
        </w:rPr>
        <w:lastRenderedPageBreak/>
        <w:t>Lecture 5</w:t>
      </w:r>
    </w:p>
    <w:p w14:paraId="1CA1013A" w14:textId="77777777" w:rsidR="000E277C" w:rsidRPr="000A0415" w:rsidRDefault="000E277C" w:rsidP="000E277C">
      <w:pPr>
        <w:tabs>
          <w:tab w:val="left" w:pos="1106"/>
        </w:tabs>
        <w:jc w:val="center"/>
        <w:rPr>
          <w:rFonts w:ascii="Geneva" w:hAnsi="Geneva"/>
          <w:sz w:val="20"/>
          <w:szCs w:val="20"/>
        </w:rPr>
      </w:pPr>
    </w:p>
    <w:p w14:paraId="534FCD5D" w14:textId="014058F3" w:rsidR="0056043B" w:rsidRPr="000A0415" w:rsidRDefault="000E277C" w:rsidP="00B41B75">
      <w:pPr>
        <w:tabs>
          <w:tab w:val="left" w:pos="1106"/>
        </w:tabs>
        <w:rPr>
          <w:rFonts w:ascii="Geneva" w:hAnsi="Geneva"/>
          <w:sz w:val="20"/>
          <w:szCs w:val="20"/>
          <w:u w:val="single"/>
        </w:rPr>
      </w:pPr>
      <w:r w:rsidRPr="000A0415">
        <w:rPr>
          <w:rFonts w:ascii="Geneva" w:hAnsi="Geneva"/>
          <w:sz w:val="20"/>
          <w:szCs w:val="20"/>
          <w:u w:val="single"/>
        </w:rPr>
        <w:t>Classical School of Thought</w:t>
      </w:r>
    </w:p>
    <w:p w14:paraId="12A59B32" w14:textId="77777777" w:rsidR="000E277C" w:rsidRPr="000A0415" w:rsidRDefault="000E277C" w:rsidP="00B41B75">
      <w:pPr>
        <w:tabs>
          <w:tab w:val="left" w:pos="1106"/>
        </w:tabs>
        <w:rPr>
          <w:rFonts w:ascii="Geneva" w:hAnsi="Geneva"/>
          <w:sz w:val="20"/>
          <w:szCs w:val="20"/>
        </w:rPr>
      </w:pPr>
      <w:r w:rsidRPr="000A0415">
        <w:rPr>
          <w:rFonts w:ascii="Geneva" w:hAnsi="Geneva"/>
          <w:sz w:val="20"/>
          <w:szCs w:val="20"/>
        </w:rPr>
        <w:t xml:space="preserve">Approaches include: </w:t>
      </w:r>
    </w:p>
    <w:p w14:paraId="774A8072" w14:textId="763F9A1D" w:rsidR="000E277C" w:rsidRPr="000A0415" w:rsidRDefault="000E277C" w:rsidP="006F074B">
      <w:pPr>
        <w:pStyle w:val="ListParagraph"/>
        <w:numPr>
          <w:ilvl w:val="0"/>
          <w:numId w:val="72"/>
        </w:numPr>
        <w:tabs>
          <w:tab w:val="left" w:pos="1106"/>
        </w:tabs>
        <w:rPr>
          <w:rFonts w:ascii="Geneva" w:hAnsi="Geneva"/>
          <w:sz w:val="20"/>
          <w:szCs w:val="20"/>
        </w:rPr>
      </w:pPr>
      <w:r w:rsidRPr="000A0415">
        <w:rPr>
          <w:rFonts w:ascii="Geneva" w:hAnsi="Geneva"/>
          <w:sz w:val="20"/>
          <w:szCs w:val="20"/>
        </w:rPr>
        <w:t>Scientific management</w:t>
      </w:r>
    </w:p>
    <w:p w14:paraId="13D029BF" w14:textId="5C20D9FB" w:rsidR="000E277C" w:rsidRPr="000A0415" w:rsidRDefault="000E277C" w:rsidP="006F074B">
      <w:pPr>
        <w:pStyle w:val="ListParagraph"/>
        <w:numPr>
          <w:ilvl w:val="0"/>
          <w:numId w:val="72"/>
        </w:numPr>
        <w:tabs>
          <w:tab w:val="left" w:pos="1106"/>
        </w:tabs>
        <w:rPr>
          <w:rFonts w:ascii="Geneva" w:hAnsi="Geneva"/>
          <w:sz w:val="20"/>
          <w:szCs w:val="20"/>
        </w:rPr>
      </w:pPr>
      <w:r w:rsidRPr="000A0415">
        <w:rPr>
          <w:rFonts w:ascii="Geneva" w:hAnsi="Geneva"/>
          <w:sz w:val="20"/>
          <w:szCs w:val="20"/>
        </w:rPr>
        <w:t>Administrative principles</w:t>
      </w:r>
    </w:p>
    <w:p w14:paraId="721CF646" w14:textId="7B9B5F58" w:rsidR="000E277C" w:rsidRPr="000A0415" w:rsidRDefault="000E277C" w:rsidP="006F074B">
      <w:pPr>
        <w:pStyle w:val="ListParagraph"/>
        <w:numPr>
          <w:ilvl w:val="0"/>
          <w:numId w:val="72"/>
        </w:numPr>
        <w:tabs>
          <w:tab w:val="left" w:pos="1106"/>
        </w:tabs>
        <w:rPr>
          <w:rFonts w:ascii="Geneva" w:hAnsi="Geneva"/>
          <w:sz w:val="20"/>
          <w:szCs w:val="20"/>
        </w:rPr>
      </w:pPr>
      <w:r w:rsidRPr="000A0415">
        <w:rPr>
          <w:rFonts w:ascii="Geneva" w:hAnsi="Geneva"/>
          <w:sz w:val="20"/>
          <w:szCs w:val="20"/>
        </w:rPr>
        <w:t>Bureaucratic organization</w:t>
      </w:r>
    </w:p>
    <w:p w14:paraId="1D444A3C" w14:textId="77777777" w:rsidR="00322CD4" w:rsidRPr="000A0415" w:rsidRDefault="00322CD4" w:rsidP="00322CD4">
      <w:pPr>
        <w:pStyle w:val="ListParagraph"/>
        <w:tabs>
          <w:tab w:val="left" w:pos="1106"/>
        </w:tabs>
        <w:rPr>
          <w:rFonts w:ascii="Geneva" w:hAnsi="Geneva"/>
          <w:sz w:val="20"/>
          <w:szCs w:val="20"/>
        </w:rPr>
      </w:pPr>
    </w:p>
    <w:p w14:paraId="73576A71" w14:textId="7A22E097" w:rsidR="000E277C" w:rsidRPr="000A0415" w:rsidRDefault="006F074B" w:rsidP="00B41B75">
      <w:pPr>
        <w:tabs>
          <w:tab w:val="left" w:pos="1106"/>
        </w:tabs>
        <w:rPr>
          <w:rFonts w:ascii="Geneva" w:hAnsi="Geneva"/>
          <w:sz w:val="20"/>
          <w:szCs w:val="20"/>
        </w:rPr>
      </w:pPr>
      <w:r w:rsidRPr="000A0415">
        <w:rPr>
          <w:rFonts w:ascii="Geneva" w:hAnsi="Geneva"/>
          <w:noProof/>
          <w:sz w:val="20"/>
          <w:szCs w:val="20"/>
          <w:lang w:val="en-CA" w:eastAsia="en-CA"/>
        </w:rPr>
        <w:drawing>
          <wp:inline distT="0" distB="0" distL="0" distR="0" wp14:anchorId="270EFFDC" wp14:editId="751E0F77">
            <wp:extent cx="4343400" cy="1727809"/>
            <wp:effectExtent l="0" t="0" r="0" b="0"/>
            <wp:docPr id="194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43400" cy="1727809"/>
                    </a:xfrm>
                    <a:prstGeom prst="rect">
                      <a:avLst/>
                    </a:prstGeom>
                    <a:noFill/>
                    <a:ln>
                      <a:noFill/>
                    </a:ln>
                    <a:extLst/>
                  </pic:spPr>
                </pic:pic>
              </a:graphicData>
            </a:graphic>
          </wp:inline>
        </w:drawing>
      </w:r>
    </w:p>
    <w:p w14:paraId="05A0DC44" w14:textId="77777777" w:rsidR="00322CD4" w:rsidRPr="000A0415" w:rsidRDefault="00322CD4" w:rsidP="00B41B75">
      <w:pPr>
        <w:tabs>
          <w:tab w:val="left" w:pos="1106"/>
        </w:tabs>
        <w:rPr>
          <w:rFonts w:ascii="Geneva" w:hAnsi="Geneva"/>
          <w:sz w:val="20"/>
          <w:szCs w:val="20"/>
        </w:rPr>
      </w:pPr>
    </w:p>
    <w:p w14:paraId="6878B4EA" w14:textId="77777777" w:rsidR="00DC7FF3" w:rsidRDefault="00DC7FF3" w:rsidP="006F074B">
      <w:pPr>
        <w:numPr>
          <w:ilvl w:val="0"/>
          <w:numId w:val="73"/>
        </w:numPr>
        <w:tabs>
          <w:tab w:val="left" w:pos="1106"/>
        </w:tabs>
        <w:rPr>
          <w:rFonts w:ascii="Geneva" w:hAnsi="Geneva"/>
          <w:sz w:val="20"/>
          <w:szCs w:val="20"/>
        </w:rPr>
      </w:pPr>
      <w:r w:rsidRPr="000A0415">
        <w:rPr>
          <w:rFonts w:ascii="Geneva" w:hAnsi="Geneva"/>
          <w:sz w:val="20"/>
          <w:szCs w:val="20"/>
        </w:rPr>
        <w:t xml:space="preserve">Scientific management </w:t>
      </w:r>
      <w:r w:rsidRPr="000A0415">
        <w:rPr>
          <w:rFonts w:ascii="Geneva" w:hAnsi="Geneva"/>
          <w:sz w:val="20"/>
          <w:szCs w:val="20"/>
          <w:highlight w:val="yellow"/>
        </w:rPr>
        <w:t>(Frederick Taylor)</w:t>
      </w:r>
    </w:p>
    <w:p w14:paraId="2221DF5E" w14:textId="2ED897E8" w:rsidR="00D6202A" w:rsidRPr="000A0415" w:rsidRDefault="00D6202A" w:rsidP="006F074B">
      <w:pPr>
        <w:numPr>
          <w:ilvl w:val="0"/>
          <w:numId w:val="73"/>
        </w:numPr>
        <w:tabs>
          <w:tab w:val="left" w:pos="1106"/>
        </w:tabs>
        <w:rPr>
          <w:rFonts w:ascii="Geneva" w:hAnsi="Geneva"/>
          <w:sz w:val="20"/>
          <w:szCs w:val="20"/>
        </w:rPr>
      </w:pPr>
      <w:r>
        <w:rPr>
          <w:rFonts w:ascii="Geneva" w:hAnsi="Geneva"/>
          <w:sz w:val="20"/>
          <w:szCs w:val="20"/>
        </w:rPr>
        <w:t>The father of scientific management</w:t>
      </w:r>
    </w:p>
    <w:p w14:paraId="79C172BC" w14:textId="77777777" w:rsidR="00DC7FF3" w:rsidRPr="000A0415" w:rsidRDefault="00DC7FF3" w:rsidP="006F074B">
      <w:pPr>
        <w:numPr>
          <w:ilvl w:val="1"/>
          <w:numId w:val="73"/>
        </w:numPr>
        <w:tabs>
          <w:tab w:val="left" w:pos="1106"/>
        </w:tabs>
        <w:rPr>
          <w:rFonts w:ascii="Geneva" w:hAnsi="Geneva"/>
          <w:sz w:val="20"/>
          <w:szCs w:val="20"/>
        </w:rPr>
      </w:pPr>
      <w:r w:rsidRPr="000A0415">
        <w:rPr>
          <w:rFonts w:ascii="Geneva" w:hAnsi="Geneva"/>
          <w:sz w:val="20"/>
          <w:szCs w:val="20"/>
        </w:rPr>
        <w:t>Develop rules of motion, standardized work implements, and proper working conditions for every job.</w:t>
      </w:r>
    </w:p>
    <w:p w14:paraId="0D5B8E8F" w14:textId="77777777" w:rsidR="00DC7FF3" w:rsidRPr="000A0415" w:rsidRDefault="00DC7FF3" w:rsidP="006F074B">
      <w:pPr>
        <w:numPr>
          <w:ilvl w:val="1"/>
          <w:numId w:val="73"/>
        </w:numPr>
        <w:tabs>
          <w:tab w:val="left" w:pos="1106"/>
        </w:tabs>
        <w:rPr>
          <w:rFonts w:ascii="Geneva" w:hAnsi="Geneva"/>
          <w:sz w:val="20"/>
          <w:szCs w:val="20"/>
        </w:rPr>
      </w:pPr>
      <w:r w:rsidRPr="000A0415">
        <w:rPr>
          <w:rFonts w:ascii="Geneva" w:hAnsi="Geneva"/>
          <w:sz w:val="20"/>
          <w:szCs w:val="20"/>
        </w:rPr>
        <w:t>Carefully select workers with the right abilities for the job.</w:t>
      </w:r>
    </w:p>
    <w:p w14:paraId="0C78CBF5" w14:textId="77777777" w:rsidR="00DC7FF3" w:rsidRPr="000A0415" w:rsidRDefault="00DC7FF3" w:rsidP="006F074B">
      <w:pPr>
        <w:numPr>
          <w:ilvl w:val="1"/>
          <w:numId w:val="73"/>
        </w:numPr>
        <w:tabs>
          <w:tab w:val="left" w:pos="1106"/>
        </w:tabs>
        <w:rPr>
          <w:rFonts w:ascii="Geneva" w:hAnsi="Geneva"/>
          <w:sz w:val="20"/>
          <w:szCs w:val="20"/>
        </w:rPr>
      </w:pPr>
      <w:r w:rsidRPr="000A0415">
        <w:rPr>
          <w:rFonts w:ascii="Geneva" w:hAnsi="Geneva"/>
          <w:sz w:val="20"/>
          <w:szCs w:val="20"/>
        </w:rPr>
        <w:t>Carefully train workers and provide proper incentives.</w:t>
      </w:r>
    </w:p>
    <w:p w14:paraId="11353ED6" w14:textId="77777777" w:rsidR="00DC7FF3" w:rsidRPr="000A0415" w:rsidRDefault="00DC7FF3" w:rsidP="006F074B">
      <w:pPr>
        <w:numPr>
          <w:ilvl w:val="1"/>
          <w:numId w:val="73"/>
        </w:numPr>
        <w:tabs>
          <w:tab w:val="left" w:pos="1106"/>
        </w:tabs>
        <w:rPr>
          <w:rFonts w:ascii="Geneva" w:hAnsi="Geneva"/>
          <w:sz w:val="20"/>
          <w:szCs w:val="20"/>
        </w:rPr>
      </w:pPr>
      <w:r w:rsidRPr="000A0415">
        <w:rPr>
          <w:rFonts w:ascii="Geneva" w:hAnsi="Geneva"/>
          <w:sz w:val="20"/>
          <w:szCs w:val="20"/>
        </w:rPr>
        <w:t>Support workers by carefully planning their work and removing obstacles.</w:t>
      </w:r>
    </w:p>
    <w:p w14:paraId="551287B8" w14:textId="77777777" w:rsidR="00DC7FF3" w:rsidRPr="000A0415" w:rsidRDefault="00DC7FF3" w:rsidP="00DC7FF3">
      <w:pPr>
        <w:tabs>
          <w:tab w:val="left" w:pos="1106"/>
        </w:tabs>
        <w:ind w:left="1440"/>
        <w:rPr>
          <w:rFonts w:ascii="Geneva" w:hAnsi="Geneva"/>
          <w:sz w:val="20"/>
          <w:szCs w:val="20"/>
        </w:rPr>
      </w:pPr>
    </w:p>
    <w:p w14:paraId="40B7B0FC" w14:textId="77777777" w:rsidR="00DC7FF3" w:rsidRPr="000A0415" w:rsidRDefault="00DC7FF3" w:rsidP="006F074B">
      <w:pPr>
        <w:numPr>
          <w:ilvl w:val="0"/>
          <w:numId w:val="73"/>
        </w:numPr>
        <w:tabs>
          <w:tab w:val="left" w:pos="1106"/>
        </w:tabs>
        <w:rPr>
          <w:rFonts w:ascii="Geneva" w:hAnsi="Geneva"/>
          <w:sz w:val="20"/>
          <w:szCs w:val="20"/>
        </w:rPr>
      </w:pPr>
      <w:r w:rsidRPr="000A0415">
        <w:rPr>
          <w:rFonts w:ascii="Geneva" w:hAnsi="Geneva"/>
          <w:sz w:val="20"/>
          <w:szCs w:val="20"/>
        </w:rPr>
        <w:t xml:space="preserve">Scientific management </w:t>
      </w:r>
      <w:r w:rsidRPr="000A0415">
        <w:rPr>
          <w:rFonts w:ascii="Geneva" w:hAnsi="Geneva"/>
          <w:sz w:val="20"/>
          <w:szCs w:val="20"/>
          <w:highlight w:val="yellow"/>
        </w:rPr>
        <w:t xml:space="preserve">(the </w:t>
      </w:r>
      <w:proofErr w:type="spellStart"/>
      <w:r w:rsidRPr="000A0415">
        <w:rPr>
          <w:rFonts w:ascii="Geneva" w:hAnsi="Geneva"/>
          <w:sz w:val="20"/>
          <w:szCs w:val="20"/>
          <w:highlight w:val="yellow"/>
        </w:rPr>
        <w:t>Gilbreths</w:t>
      </w:r>
      <w:proofErr w:type="spellEnd"/>
      <w:r w:rsidRPr="000A0415">
        <w:rPr>
          <w:rFonts w:ascii="Geneva" w:hAnsi="Geneva"/>
          <w:sz w:val="20"/>
          <w:szCs w:val="20"/>
          <w:highlight w:val="yellow"/>
        </w:rPr>
        <w:t>)</w:t>
      </w:r>
    </w:p>
    <w:p w14:paraId="3ABCBA3E" w14:textId="541AB26B" w:rsidR="00DC7FF3" w:rsidRPr="000A0415" w:rsidRDefault="00DC7FF3" w:rsidP="006F074B">
      <w:pPr>
        <w:numPr>
          <w:ilvl w:val="1"/>
          <w:numId w:val="73"/>
        </w:numPr>
        <w:tabs>
          <w:tab w:val="left" w:pos="1106"/>
        </w:tabs>
        <w:rPr>
          <w:rFonts w:ascii="Geneva" w:hAnsi="Geneva"/>
          <w:sz w:val="20"/>
          <w:szCs w:val="20"/>
        </w:rPr>
      </w:pPr>
      <w:r w:rsidRPr="000A0415">
        <w:rPr>
          <w:rFonts w:ascii="Geneva" w:hAnsi="Geneva"/>
          <w:sz w:val="20"/>
          <w:szCs w:val="20"/>
        </w:rPr>
        <w:t>Motion study</w:t>
      </w:r>
      <w:r w:rsidR="006F074B" w:rsidRPr="000A0415">
        <w:rPr>
          <w:rFonts w:ascii="Geneva" w:hAnsi="Geneva"/>
          <w:sz w:val="20"/>
          <w:szCs w:val="20"/>
        </w:rPr>
        <w:t xml:space="preserve">; </w:t>
      </w:r>
      <w:r w:rsidRPr="000A0415">
        <w:rPr>
          <w:rFonts w:ascii="Geneva" w:hAnsi="Geneva"/>
          <w:sz w:val="20"/>
          <w:szCs w:val="20"/>
        </w:rPr>
        <w:t>Science of reducing a job or task to its basic physical motions.</w:t>
      </w:r>
    </w:p>
    <w:p w14:paraId="7541C040" w14:textId="77777777" w:rsidR="00DC7FF3" w:rsidRPr="000A0415" w:rsidRDefault="00DC7FF3" w:rsidP="006F074B">
      <w:pPr>
        <w:numPr>
          <w:ilvl w:val="1"/>
          <w:numId w:val="73"/>
        </w:numPr>
        <w:tabs>
          <w:tab w:val="left" w:pos="1106"/>
        </w:tabs>
        <w:rPr>
          <w:rFonts w:ascii="Geneva" w:hAnsi="Geneva"/>
          <w:sz w:val="20"/>
          <w:szCs w:val="20"/>
        </w:rPr>
      </w:pPr>
      <w:r w:rsidRPr="000A0415">
        <w:rPr>
          <w:rFonts w:ascii="Geneva" w:hAnsi="Geneva"/>
          <w:sz w:val="20"/>
          <w:szCs w:val="20"/>
        </w:rPr>
        <w:t>Eliminating wasted motions improves performance.</w:t>
      </w:r>
    </w:p>
    <w:p w14:paraId="1BD76705" w14:textId="77777777" w:rsidR="006F074B" w:rsidRPr="000A0415" w:rsidRDefault="006F074B" w:rsidP="00B41B75">
      <w:pPr>
        <w:tabs>
          <w:tab w:val="left" w:pos="1106"/>
        </w:tabs>
        <w:rPr>
          <w:rFonts w:ascii="Geneva" w:hAnsi="Geneva"/>
          <w:sz w:val="20"/>
          <w:szCs w:val="20"/>
        </w:rPr>
      </w:pPr>
    </w:p>
    <w:p w14:paraId="5CE5EE40" w14:textId="77777777" w:rsidR="00DC7FF3" w:rsidRPr="000A0415" w:rsidRDefault="00DC7FF3" w:rsidP="00034DF7">
      <w:pPr>
        <w:numPr>
          <w:ilvl w:val="0"/>
          <w:numId w:val="74"/>
        </w:numPr>
        <w:tabs>
          <w:tab w:val="left" w:pos="1106"/>
        </w:tabs>
        <w:rPr>
          <w:rFonts w:ascii="Geneva" w:hAnsi="Geneva"/>
          <w:sz w:val="20"/>
          <w:szCs w:val="20"/>
        </w:rPr>
      </w:pPr>
      <w:r w:rsidRPr="000A0415">
        <w:rPr>
          <w:rFonts w:ascii="Geneva" w:hAnsi="Geneva"/>
          <w:sz w:val="20"/>
          <w:szCs w:val="20"/>
        </w:rPr>
        <w:t xml:space="preserve">Administrative principles </w:t>
      </w:r>
      <w:r w:rsidRPr="000A0415">
        <w:rPr>
          <w:rFonts w:ascii="Geneva" w:hAnsi="Geneva"/>
          <w:sz w:val="20"/>
          <w:szCs w:val="20"/>
          <w:highlight w:val="yellow"/>
        </w:rPr>
        <w:t xml:space="preserve">(Henri </w:t>
      </w:r>
      <w:proofErr w:type="spellStart"/>
      <w:r w:rsidRPr="000A0415">
        <w:rPr>
          <w:rFonts w:ascii="Geneva" w:hAnsi="Geneva"/>
          <w:sz w:val="20"/>
          <w:szCs w:val="20"/>
          <w:highlight w:val="yellow"/>
        </w:rPr>
        <w:t>Fayol</w:t>
      </w:r>
      <w:proofErr w:type="spellEnd"/>
      <w:r w:rsidRPr="000A0415">
        <w:rPr>
          <w:rFonts w:ascii="Geneva" w:hAnsi="Geneva"/>
          <w:sz w:val="20"/>
          <w:szCs w:val="20"/>
          <w:highlight w:val="yellow"/>
        </w:rPr>
        <w:t>)</w:t>
      </w:r>
      <w:r w:rsidRPr="000A0415">
        <w:rPr>
          <w:rFonts w:ascii="Geneva" w:hAnsi="Geneva"/>
          <w:sz w:val="20"/>
          <w:szCs w:val="20"/>
        </w:rPr>
        <w:t xml:space="preserve"> — rules of management:</w:t>
      </w:r>
    </w:p>
    <w:p w14:paraId="7BF1E643" w14:textId="77777777" w:rsidR="00DC7FF3" w:rsidRPr="000A0415" w:rsidRDefault="00DC7FF3" w:rsidP="00034DF7">
      <w:pPr>
        <w:numPr>
          <w:ilvl w:val="1"/>
          <w:numId w:val="74"/>
        </w:numPr>
        <w:tabs>
          <w:tab w:val="left" w:pos="1106"/>
        </w:tabs>
        <w:rPr>
          <w:rFonts w:ascii="Geneva" w:hAnsi="Geneva"/>
          <w:sz w:val="20"/>
          <w:szCs w:val="20"/>
        </w:rPr>
      </w:pPr>
      <w:r w:rsidRPr="000A0415">
        <w:rPr>
          <w:rFonts w:ascii="Geneva" w:hAnsi="Geneva"/>
          <w:sz w:val="20"/>
          <w:szCs w:val="20"/>
          <w:u w:val="single"/>
        </w:rPr>
        <w:t>Foresight</w:t>
      </w:r>
      <w:r w:rsidRPr="000A0415">
        <w:rPr>
          <w:rFonts w:ascii="Geneva" w:hAnsi="Geneva"/>
          <w:sz w:val="20"/>
          <w:szCs w:val="20"/>
        </w:rPr>
        <w:t xml:space="preserve"> — to complete a plan of action for the future.</w:t>
      </w:r>
    </w:p>
    <w:p w14:paraId="0A1B9074" w14:textId="77777777" w:rsidR="00DC7FF3" w:rsidRPr="000A0415" w:rsidRDefault="00DC7FF3" w:rsidP="00034DF7">
      <w:pPr>
        <w:numPr>
          <w:ilvl w:val="1"/>
          <w:numId w:val="74"/>
        </w:numPr>
        <w:tabs>
          <w:tab w:val="left" w:pos="1106"/>
        </w:tabs>
        <w:rPr>
          <w:rFonts w:ascii="Geneva" w:hAnsi="Geneva"/>
          <w:sz w:val="20"/>
          <w:szCs w:val="20"/>
        </w:rPr>
      </w:pPr>
      <w:r w:rsidRPr="000A0415">
        <w:rPr>
          <w:rFonts w:ascii="Geneva" w:hAnsi="Geneva"/>
          <w:sz w:val="20"/>
          <w:szCs w:val="20"/>
          <w:u w:val="single"/>
        </w:rPr>
        <w:t>Organization</w:t>
      </w:r>
      <w:r w:rsidRPr="000A0415">
        <w:rPr>
          <w:rFonts w:ascii="Geneva" w:hAnsi="Geneva"/>
          <w:sz w:val="20"/>
          <w:szCs w:val="20"/>
        </w:rPr>
        <w:t xml:space="preserve"> — to provide and mobilize resources to implement the plan.</w:t>
      </w:r>
    </w:p>
    <w:p w14:paraId="5E816C35" w14:textId="77777777" w:rsidR="00DC7FF3" w:rsidRPr="000A0415" w:rsidRDefault="00DC7FF3" w:rsidP="00034DF7">
      <w:pPr>
        <w:numPr>
          <w:ilvl w:val="1"/>
          <w:numId w:val="74"/>
        </w:numPr>
        <w:tabs>
          <w:tab w:val="left" w:pos="1106"/>
        </w:tabs>
        <w:rPr>
          <w:rFonts w:ascii="Geneva" w:hAnsi="Geneva"/>
          <w:sz w:val="20"/>
          <w:szCs w:val="20"/>
        </w:rPr>
      </w:pPr>
      <w:r w:rsidRPr="000A0415">
        <w:rPr>
          <w:rFonts w:ascii="Geneva" w:hAnsi="Geneva"/>
          <w:sz w:val="20"/>
          <w:szCs w:val="20"/>
          <w:u w:val="single"/>
        </w:rPr>
        <w:t>Command</w:t>
      </w:r>
      <w:r w:rsidRPr="000A0415">
        <w:rPr>
          <w:rFonts w:ascii="Geneva" w:hAnsi="Geneva"/>
          <w:sz w:val="20"/>
          <w:szCs w:val="20"/>
        </w:rPr>
        <w:t xml:space="preserve"> — to lead, select, and evaluate workers to get the best work toward the plan.</w:t>
      </w:r>
    </w:p>
    <w:p w14:paraId="262124B1" w14:textId="77777777" w:rsidR="00DC7FF3" w:rsidRPr="000A0415" w:rsidRDefault="00DC7FF3" w:rsidP="00034DF7">
      <w:pPr>
        <w:numPr>
          <w:ilvl w:val="1"/>
          <w:numId w:val="74"/>
        </w:numPr>
        <w:tabs>
          <w:tab w:val="left" w:pos="1106"/>
        </w:tabs>
        <w:rPr>
          <w:rFonts w:ascii="Geneva" w:hAnsi="Geneva"/>
          <w:sz w:val="20"/>
          <w:szCs w:val="20"/>
        </w:rPr>
      </w:pPr>
      <w:r w:rsidRPr="000A0415">
        <w:rPr>
          <w:rFonts w:ascii="Geneva" w:hAnsi="Geneva"/>
          <w:sz w:val="20"/>
          <w:szCs w:val="20"/>
          <w:u w:val="single"/>
        </w:rPr>
        <w:t xml:space="preserve">Coordination </w:t>
      </w:r>
      <w:r w:rsidRPr="000A0415">
        <w:rPr>
          <w:rFonts w:ascii="Geneva" w:hAnsi="Geneva"/>
          <w:sz w:val="20"/>
          <w:szCs w:val="20"/>
        </w:rPr>
        <w:t>— to fit diverse efforts together and ensure information is shared and problems solved.</w:t>
      </w:r>
    </w:p>
    <w:p w14:paraId="6089624E" w14:textId="77777777" w:rsidR="00DC7FF3" w:rsidRPr="000A0415" w:rsidRDefault="00DC7FF3" w:rsidP="00034DF7">
      <w:pPr>
        <w:numPr>
          <w:ilvl w:val="1"/>
          <w:numId w:val="74"/>
        </w:numPr>
        <w:tabs>
          <w:tab w:val="left" w:pos="1106"/>
        </w:tabs>
        <w:rPr>
          <w:rFonts w:ascii="Geneva" w:hAnsi="Geneva"/>
          <w:sz w:val="20"/>
          <w:szCs w:val="20"/>
        </w:rPr>
      </w:pPr>
      <w:r w:rsidRPr="000A0415">
        <w:rPr>
          <w:rFonts w:ascii="Geneva" w:hAnsi="Geneva"/>
          <w:sz w:val="20"/>
          <w:szCs w:val="20"/>
          <w:u w:val="single"/>
        </w:rPr>
        <w:t>Control</w:t>
      </w:r>
      <w:r w:rsidRPr="000A0415">
        <w:rPr>
          <w:rFonts w:ascii="Geneva" w:hAnsi="Geneva"/>
          <w:sz w:val="20"/>
          <w:szCs w:val="20"/>
        </w:rPr>
        <w:t xml:space="preserve"> — to make sure things happen according to plan and to take necessary corrective action.</w:t>
      </w:r>
    </w:p>
    <w:p w14:paraId="556DA4E4" w14:textId="77777777" w:rsidR="00034DF7" w:rsidRPr="000A0415" w:rsidRDefault="00034DF7" w:rsidP="00B41B75">
      <w:pPr>
        <w:tabs>
          <w:tab w:val="left" w:pos="1106"/>
        </w:tabs>
        <w:rPr>
          <w:rFonts w:ascii="Geneva" w:hAnsi="Geneva"/>
          <w:sz w:val="20"/>
          <w:szCs w:val="20"/>
        </w:rPr>
      </w:pPr>
    </w:p>
    <w:p w14:paraId="72A0F3B9" w14:textId="77777777" w:rsidR="00DC7FF3" w:rsidRPr="000A0415" w:rsidRDefault="00DC7FF3" w:rsidP="00034DF7">
      <w:pPr>
        <w:numPr>
          <w:ilvl w:val="0"/>
          <w:numId w:val="75"/>
        </w:numPr>
        <w:tabs>
          <w:tab w:val="left" w:pos="1106"/>
        </w:tabs>
        <w:rPr>
          <w:rFonts w:ascii="Geneva" w:hAnsi="Geneva"/>
          <w:sz w:val="20"/>
          <w:szCs w:val="20"/>
        </w:rPr>
      </w:pPr>
      <w:r w:rsidRPr="000A0415">
        <w:rPr>
          <w:rFonts w:ascii="Geneva" w:hAnsi="Geneva"/>
          <w:sz w:val="20"/>
          <w:szCs w:val="20"/>
        </w:rPr>
        <w:t xml:space="preserve">Administrative principles </w:t>
      </w:r>
      <w:r w:rsidRPr="000A0415">
        <w:rPr>
          <w:rFonts w:ascii="Geneva" w:hAnsi="Geneva"/>
          <w:sz w:val="20"/>
          <w:szCs w:val="20"/>
          <w:highlight w:val="yellow"/>
        </w:rPr>
        <w:t xml:space="preserve">(Henri </w:t>
      </w:r>
      <w:proofErr w:type="spellStart"/>
      <w:r w:rsidRPr="000A0415">
        <w:rPr>
          <w:rFonts w:ascii="Geneva" w:hAnsi="Geneva"/>
          <w:sz w:val="20"/>
          <w:szCs w:val="20"/>
          <w:highlight w:val="yellow"/>
        </w:rPr>
        <w:t>Fayol</w:t>
      </w:r>
      <w:proofErr w:type="spellEnd"/>
      <w:r w:rsidRPr="000A0415">
        <w:rPr>
          <w:rFonts w:ascii="Geneva" w:hAnsi="Geneva"/>
          <w:sz w:val="20"/>
          <w:szCs w:val="20"/>
          <w:highlight w:val="yellow"/>
        </w:rPr>
        <w:t>)</w:t>
      </w:r>
      <w:r w:rsidRPr="000A0415">
        <w:rPr>
          <w:rFonts w:ascii="Geneva" w:hAnsi="Geneva"/>
          <w:sz w:val="20"/>
          <w:szCs w:val="20"/>
        </w:rPr>
        <w:t xml:space="preserve"> — key principles of management:</w:t>
      </w:r>
    </w:p>
    <w:p w14:paraId="23B30043" w14:textId="77777777" w:rsidR="00DC7FF3" w:rsidRPr="000A0415" w:rsidRDefault="00DC7FF3" w:rsidP="00034DF7">
      <w:pPr>
        <w:numPr>
          <w:ilvl w:val="1"/>
          <w:numId w:val="75"/>
        </w:numPr>
        <w:tabs>
          <w:tab w:val="left" w:pos="1106"/>
        </w:tabs>
        <w:rPr>
          <w:rFonts w:ascii="Geneva" w:hAnsi="Geneva"/>
          <w:sz w:val="20"/>
          <w:szCs w:val="20"/>
        </w:rPr>
      </w:pPr>
      <w:r w:rsidRPr="000A0415">
        <w:rPr>
          <w:rFonts w:ascii="Geneva" w:hAnsi="Geneva"/>
          <w:sz w:val="20"/>
          <w:szCs w:val="20"/>
          <w:u w:val="single"/>
        </w:rPr>
        <w:t>Scalar chain</w:t>
      </w:r>
      <w:r w:rsidRPr="000A0415">
        <w:rPr>
          <w:rFonts w:ascii="Geneva" w:hAnsi="Geneva"/>
          <w:sz w:val="20"/>
          <w:szCs w:val="20"/>
        </w:rPr>
        <w:t xml:space="preserve"> — there should be a clear and unbroken line of communication from the top to the bottom of the organization.</w:t>
      </w:r>
    </w:p>
    <w:p w14:paraId="251DCE27" w14:textId="77777777" w:rsidR="00DC7FF3" w:rsidRPr="000A0415" w:rsidRDefault="00DC7FF3" w:rsidP="00034DF7">
      <w:pPr>
        <w:numPr>
          <w:ilvl w:val="1"/>
          <w:numId w:val="75"/>
        </w:numPr>
        <w:tabs>
          <w:tab w:val="left" w:pos="1106"/>
        </w:tabs>
        <w:rPr>
          <w:rFonts w:ascii="Geneva" w:hAnsi="Geneva"/>
          <w:sz w:val="20"/>
          <w:szCs w:val="20"/>
        </w:rPr>
      </w:pPr>
      <w:r w:rsidRPr="000A0415">
        <w:rPr>
          <w:rFonts w:ascii="Geneva" w:hAnsi="Geneva"/>
          <w:sz w:val="20"/>
          <w:szCs w:val="20"/>
          <w:u w:val="single"/>
        </w:rPr>
        <w:t xml:space="preserve">Unity of command </w:t>
      </w:r>
      <w:r w:rsidRPr="000A0415">
        <w:rPr>
          <w:rFonts w:ascii="Geneva" w:hAnsi="Geneva"/>
          <w:sz w:val="20"/>
          <w:szCs w:val="20"/>
        </w:rPr>
        <w:t>— each person should receive orders from only one boss.</w:t>
      </w:r>
    </w:p>
    <w:p w14:paraId="037A7069" w14:textId="77777777" w:rsidR="00DC7FF3" w:rsidRPr="000A0415" w:rsidRDefault="00DC7FF3" w:rsidP="00034DF7">
      <w:pPr>
        <w:numPr>
          <w:ilvl w:val="1"/>
          <w:numId w:val="75"/>
        </w:numPr>
        <w:tabs>
          <w:tab w:val="left" w:pos="1106"/>
        </w:tabs>
        <w:rPr>
          <w:rFonts w:ascii="Geneva" w:hAnsi="Geneva"/>
          <w:sz w:val="20"/>
          <w:szCs w:val="20"/>
        </w:rPr>
      </w:pPr>
      <w:r w:rsidRPr="000A0415">
        <w:rPr>
          <w:rFonts w:ascii="Geneva" w:hAnsi="Geneva"/>
          <w:sz w:val="20"/>
          <w:szCs w:val="20"/>
          <w:u w:val="single"/>
        </w:rPr>
        <w:t>Unity of direction</w:t>
      </w:r>
      <w:r w:rsidRPr="000A0415">
        <w:rPr>
          <w:rFonts w:ascii="Geneva" w:hAnsi="Geneva"/>
          <w:sz w:val="20"/>
          <w:szCs w:val="20"/>
        </w:rPr>
        <w:t xml:space="preserve"> — one person should be in charge of all activities with the same performance objective.</w:t>
      </w:r>
    </w:p>
    <w:p w14:paraId="03FAA365" w14:textId="5CB9006E" w:rsidR="001519D1" w:rsidRPr="000A0415" w:rsidRDefault="001519D1" w:rsidP="00B41B75">
      <w:pPr>
        <w:tabs>
          <w:tab w:val="left" w:pos="1106"/>
        </w:tabs>
        <w:rPr>
          <w:rFonts w:ascii="Geneva" w:hAnsi="Geneva"/>
          <w:color w:val="0000FF"/>
          <w:sz w:val="20"/>
          <w:szCs w:val="20"/>
        </w:rPr>
      </w:pPr>
    </w:p>
    <w:p w14:paraId="6F350353" w14:textId="12991521" w:rsidR="00034DF7" w:rsidRPr="000A0415" w:rsidRDefault="00034DF7" w:rsidP="00034DF7">
      <w:pPr>
        <w:pStyle w:val="ListParagraph"/>
        <w:numPr>
          <w:ilvl w:val="0"/>
          <w:numId w:val="69"/>
        </w:numPr>
        <w:tabs>
          <w:tab w:val="left" w:pos="1106"/>
        </w:tabs>
        <w:rPr>
          <w:rFonts w:ascii="Geneva" w:hAnsi="Geneva"/>
          <w:sz w:val="20"/>
          <w:szCs w:val="20"/>
        </w:rPr>
      </w:pPr>
      <w:r w:rsidRPr="000A0415">
        <w:rPr>
          <w:rFonts w:ascii="Geneva" w:hAnsi="Geneva"/>
          <w:sz w:val="20"/>
          <w:szCs w:val="20"/>
        </w:rPr>
        <w:t xml:space="preserve">Administrative principles </w:t>
      </w:r>
      <w:r w:rsidRPr="000A0415">
        <w:rPr>
          <w:rFonts w:ascii="Geneva" w:hAnsi="Geneva"/>
          <w:sz w:val="20"/>
          <w:szCs w:val="20"/>
          <w:highlight w:val="yellow"/>
        </w:rPr>
        <w:t>(Mary Parker Follett)</w:t>
      </w:r>
    </w:p>
    <w:p w14:paraId="2A6227AE" w14:textId="5CC2E658" w:rsidR="00034DF7" w:rsidRPr="000A0415" w:rsidRDefault="00034DF7" w:rsidP="00034DF7">
      <w:pPr>
        <w:pStyle w:val="ListParagraph"/>
        <w:numPr>
          <w:ilvl w:val="0"/>
          <w:numId w:val="76"/>
        </w:numPr>
        <w:tabs>
          <w:tab w:val="left" w:pos="1106"/>
        </w:tabs>
        <w:rPr>
          <w:rFonts w:ascii="Geneva" w:hAnsi="Geneva"/>
          <w:sz w:val="20"/>
          <w:szCs w:val="20"/>
        </w:rPr>
      </w:pPr>
      <w:r w:rsidRPr="000A0415">
        <w:rPr>
          <w:rFonts w:ascii="Geneva" w:hAnsi="Geneva"/>
          <w:sz w:val="20"/>
          <w:szCs w:val="20"/>
        </w:rPr>
        <w:t>Groups and human cooperation</w:t>
      </w:r>
    </w:p>
    <w:p w14:paraId="15CC6171" w14:textId="4B07D179" w:rsidR="00034DF7" w:rsidRPr="000A0415" w:rsidRDefault="00034DF7" w:rsidP="00034DF7">
      <w:pPr>
        <w:pStyle w:val="ListParagraph"/>
        <w:numPr>
          <w:ilvl w:val="0"/>
          <w:numId w:val="76"/>
        </w:numPr>
        <w:tabs>
          <w:tab w:val="left" w:pos="1106"/>
        </w:tabs>
        <w:rPr>
          <w:rFonts w:ascii="Geneva" w:hAnsi="Geneva"/>
          <w:sz w:val="20"/>
          <w:szCs w:val="20"/>
        </w:rPr>
      </w:pPr>
      <w:r w:rsidRPr="000A0415">
        <w:rPr>
          <w:rFonts w:ascii="Geneva" w:hAnsi="Geneva"/>
          <w:sz w:val="20"/>
          <w:szCs w:val="20"/>
        </w:rPr>
        <w:t>Forward looking management insights</w:t>
      </w:r>
    </w:p>
    <w:p w14:paraId="0BE99F1F" w14:textId="77777777" w:rsidR="00A55361" w:rsidRPr="000A0415" w:rsidRDefault="00A55361" w:rsidP="00B41B75">
      <w:pPr>
        <w:tabs>
          <w:tab w:val="left" w:pos="1106"/>
        </w:tabs>
        <w:rPr>
          <w:rFonts w:ascii="Geneva" w:hAnsi="Geneva"/>
          <w:sz w:val="20"/>
          <w:szCs w:val="20"/>
        </w:rPr>
      </w:pPr>
    </w:p>
    <w:p w14:paraId="394CE09A" w14:textId="77777777" w:rsidR="00DC7FF3" w:rsidRPr="000A0415" w:rsidRDefault="00DC7FF3" w:rsidP="00C01CD4">
      <w:pPr>
        <w:numPr>
          <w:ilvl w:val="0"/>
          <w:numId w:val="77"/>
        </w:numPr>
        <w:tabs>
          <w:tab w:val="left" w:pos="1106"/>
        </w:tabs>
        <w:rPr>
          <w:rFonts w:ascii="Geneva" w:hAnsi="Geneva"/>
          <w:sz w:val="20"/>
          <w:szCs w:val="20"/>
        </w:rPr>
      </w:pPr>
      <w:r w:rsidRPr="000A0415">
        <w:rPr>
          <w:rFonts w:ascii="Geneva" w:hAnsi="Geneva"/>
          <w:sz w:val="20"/>
          <w:szCs w:val="20"/>
        </w:rPr>
        <w:t xml:space="preserve">Bureaucratic organization </w:t>
      </w:r>
      <w:r w:rsidRPr="000A0415">
        <w:rPr>
          <w:rFonts w:ascii="Geneva" w:hAnsi="Geneva"/>
          <w:sz w:val="20"/>
          <w:szCs w:val="20"/>
          <w:highlight w:val="yellow"/>
        </w:rPr>
        <w:t>(Max Weber)</w:t>
      </w:r>
    </w:p>
    <w:p w14:paraId="55515401" w14:textId="77777777" w:rsidR="00DC7FF3" w:rsidRPr="000A0415" w:rsidRDefault="00DC7FF3" w:rsidP="00C01CD4">
      <w:pPr>
        <w:numPr>
          <w:ilvl w:val="1"/>
          <w:numId w:val="77"/>
        </w:numPr>
        <w:tabs>
          <w:tab w:val="left" w:pos="1106"/>
        </w:tabs>
        <w:rPr>
          <w:rFonts w:ascii="Geneva" w:hAnsi="Geneva"/>
          <w:sz w:val="20"/>
          <w:szCs w:val="20"/>
        </w:rPr>
      </w:pPr>
      <w:r w:rsidRPr="000A0415">
        <w:rPr>
          <w:rFonts w:ascii="Geneva" w:hAnsi="Geneva"/>
          <w:sz w:val="20"/>
          <w:szCs w:val="20"/>
        </w:rPr>
        <w:t>Bureaucracy</w:t>
      </w:r>
    </w:p>
    <w:p w14:paraId="2C107EF5" w14:textId="77777777" w:rsidR="00DC7FF3" w:rsidRPr="000A0415" w:rsidRDefault="00DC7FF3" w:rsidP="00C01CD4">
      <w:pPr>
        <w:numPr>
          <w:ilvl w:val="2"/>
          <w:numId w:val="77"/>
        </w:numPr>
        <w:tabs>
          <w:tab w:val="left" w:pos="1106"/>
        </w:tabs>
        <w:rPr>
          <w:rFonts w:ascii="Geneva" w:hAnsi="Geneva"/>
          <w:sz w:val="20"/>
          <w:szCs w:val="20"/>
        </w:rPr>
      </w:pPr>
      <w:r w:rsidRPr="000A0415">
        <w:rPr>
          <w:rFonts w:ascii="Geneva" w:hAnsi="Geneva"/>
          <w:sz w:val="20"/>
          <w:szCs w:val="20"/>
        </w:rPr>
        <w:t>An ideal, intentionally rational, and very efficient form of organization.</w:t>
      </w:r>
    </w:p>
    <w:p w14:paraId="0FE3599E" w14:textId="77777777" w:rsidR="00DC7FF3" w:rsidRPr="000A0415" w:rsidRDefault="00DC7FF3" w:rsidP="00C01CD4">
      <w:pPr>
        <w:numPr>
          <w:ilvl w:val="2"/>
          <w:numId w:val="77"/>
        </w:numPr>
        <w:tabs>
          <w:tab w:val="left" w:pos="1106"/>
        </w:tabs>
        <w:rPr>
          <w:rFonts w:ascii="Geneva" w:hAnsi="Geneva"/>
          <w:sz w:val="20"/>
          <w:szCs w:val="20"/>
        </w:rPr>
      </w:pPr>
      <w:r w:rsidRPr="000A0415">
        <w:rPr>
          <w:rFonts w:ascii="Geneva" w:hAnsi="Geneva"/>
          <w:sz w:val="20"/>
          <w:szCs w:val="20"/>
        </w:rPr>
        <w:t>Based on principles of logic, order, and legitimate authority.</w:t>
      </w:r>
    </w:p>
    <w:p w14:paraId="65EA7BB8" w14:textId="77777777" w:rsidR="00EC2D31" w:rsidRPr="000A0415" w:rsidRDefault="00EC2D31" w:rsidP="00EC2D31">
      <w:pPr>
        <w:tabs>
          <w:tab w:val="left" w:pos="1106"/>
        </w:tabs>
        <w:rPr>
          <w:rFonts w:ascii="Geneva" w:hAnsi="Geneva"/>
          <w:sz w:val="20"/>
          <w:szCs w:val="20"/>
        </w:rPr>
      </w:pPr>
    </w:p>
    <w:p w14:paraId="6F993023" w14:textId="5F875AC5" w:rsidR="00EC2D31" w:rsidRPr="000A0415" w:rsidRDefault="00EC2D31" w:rsidP="00EC2D31">
      <w:pPr>
        <w:tabs>
          <w:tab w:val="left" w:pos="1106"/>
        </w:tabs>
        <w:rPr>
          <w:rFonts w:ascii="Geneva" w:hAnsi="Geneva"/>
          <w:sz w:val="20"/>
          <w:szCs w:val="20"/>
          <w:u w:val="single"/>
        </w:rPr>
      </w:pPr>
      <w:r w:rsidRPr="000A0415">
        <w:rPr>
          <w:rFonts w:ascii="Geneva" w:hAnsi="Geneva"/>
          <w:sz w:val="20"/>
          <w:szCs w:val="20"/>
          <w:u w:val="single"/>
        </w:rPr>
        <w:t>Classical School of Thought</w:t>
      </w:r>
    </w:p>
    <w:p w14:paraId="50754537" w14:textId="77777777" w:rsidR="00EC2D31" w:rsidRPr="000A0415" w:rsidRDefault="00EC2D31" w:rsidP="00EC2D31">
      <w:pPr>
        <w:tabs>
          <w:tab w:val="left" w:pos="1106"/>
        </w:tabs>
        <w:rPr>
          <w:rFonts w:ascii="Geneva" w:hAnsi="Geneva"/>
          <w:sz w:val="20"/>
          <w:szCs w:val="20"/>
        </w:rPr>
      </w:pPr>
    </w:p>
    <w:tbl>
      <w:tblPr>
        <w:tblStyle w:val="TableGrid"/>
        <w:tblW w:w="0" w:type="auto"/>
        <w:tblLook w:val="04A0" w:firstRow="1" w:lastRow="0" w:firstColumn="1" w:lastColumn="0" w:noHBand="0" w:noVBand="1"/>
      </w:tblPr>
      <w:tblGrid>
        <w:gridCol w:w="5508"/>
        <w:gridCol w:w="5508"/>
      </w:tblGrid>
      <w:tr w:rsidR="00EC2D31" w:rsidRPr="000A0415" w14:paraId="21EF167C" w14:textId="77777777" w:rsidTr="00EC2D31">
        <w:tc>
          <w:tcPr>
            <w:tcW w:w="5508" w:type="dxa"/>
          </w:tcPr>
          <w:p w14:paraId="395B541E" w14:textId="621CFD52" w:rsidR="00EC2D31" w:rsidRPr="000A0415" w:rsidRDefault="00EC2D31" w:rsidP="00EC2D31">
            <w:pPr>
              <w:pStyle w:val="ListParagraph"/>
              <w:numPr>
                <w:ilvl w:val="0"/>
                <w:numId w:val="69"/>
              </w:numPr>
              <w:tabs>
                <w:tab w:val="left" w:pos="1106"/>
              </w:tabs>
              <w:jc w:val="center"/>
              <w:rPr>
                <w:rFonts w:ascii="Geneva" w:hAnsi="Geneva"/>
                <w:sz w:val="20"/>
                <w:szCs w:val="20"/>
              </w:rPr>
            </w:pPr>
            <w:r w:rsidRPr="000A0415">
              <w:rPr>
                <w:rFonts w:ascii="Geneva" w:hAnsi="Geneva"/>
                <w:sz w:val="20"/>
                <w:szCs w:val="20"/>
              </w:rPr>
              <w:t>Characteristics of bureaucratic organizations:</w:t>
            </w:r>
          </w:p>
        </w:tc>
        <w:tc>
          <w:tcPr>
            <w:tcW w:w="5508" w:type="dxa"/>
          </w:tcPr>
          <w:p w14:paraId="7FB6C6A1" w14:textId="64F8D81C" w:rsidR="00EC2D31" w:rsidRPr="000A0415" w:rsidRDefault="00EC2D31" w:rsidP="00EC2D31">
            <w:pPr>
              <w:pStyle w:val="ListParagraph"/>
              <w:numPr>
                <w:ilvl w:val="0"/>
                <w:numId w:val="69"/>
              </w:numPr>
              <w:tabs>
                <w:tab w:val="left" w:pos="1106"/>
              </w:tabs>
              <w:jc w:val="center"/>
              <w:rPr>
                <w:rFonts w:ascii="Geneva" w:hAnsi="Geneva"/>
                <w:sz w:val="20"/>
                <w:szCs w:val="20"/>
              </w:rPr>
            </w:pPr>
            <w:r w:rsidRPr="000A0415">
              <w:rPr>
                <w:rFonts w:ascii="Geneva" w:hAnsi="Geneva"/>
                <w:sz w:val="20"/>
                <w:szCs w:val="20"/>
              </w:rPr>
              <w:t>Possible disadvantage of bureaucracy:</w:t>
            </w:r>
          </w:p>
        </w:tc>
      </w:tr>
      <w:tr w:rsidR="00EC2D31" w:rsidRPr="000A0415" w14:paraId="707CCC2F" w14:textId="77777777" w:rsidTr="00EC2D31">
        <w:tc>
          <w:tcPr>
            <w:tcW w:w="5508" w:type="dxa"/>
          </w:tcPr>
          <w:p w14:paraId="300C60A3" w14:textId="77777777" w:rsidR="00EC2D31" w:rsidRPr="000A0415" w:rsidRDefault="00EC2D31" w:rsidP="00EC2D31">
            <w:pPr>
              <w:pStyle w:val="ListParagraph"/>
              <w:numPr>
                <w:ilvl w:val="0"/>
                <w:numId w:val="78"/>
              </w:numPr>
              <w:tabs>
                <w:tab w:val="left" w:pos="1106"/>
              </w:tabs>
              <w:rPr>
                <w:rFonts w:ascii="Geneva" w:hAnsi="Geneva"/>
                <w:sz w:val="20"/>
                <w:szCs w:val="20"/>
              </w:rPr>
            </w:pPr>
            <w:r w:rsidRPr="000A0415">
              <w:rPr>
                <w:rFonts w:ascii="Geneva" w:hAnsi="Geneva"/>
                <w:sz w:val="20"/>
                <w:szCs w:val="20"/>
              </w:rPr>
              <w:t>Clear divisions of labour</w:t>
            </w:r>
          </w:p>
          <w:p w14:paraId="65E42448" w14:textId="77777777" w:rsidR="00EC2D31" w:rsidRPr="000A0415" w:rsidRDefault="00EC2D31" w:rsidP="00EC2D31">
            <w:pPr>
              <w:pStyle w:val="ListParagraph"/>
              <w:numPr>
                <w:ilvl w:val="0"/>
                <w:numId w:val="78"/>
              </w:numPr>
              <w:tabs>
                <w:tab w:val="left" w:pos="1106"/>
              </w:tabs>
              <w:rPr>
                <w:rFonts w:ascii="Geneva" w:hAnsi="Geneva"/>
                <w:sz w:val="20"/>
                <w:szCs w:val="20"/>
              </w:rPr>
            </w:pPr>
            <w:r w:rsidRPr="000A0415">
              <w:rPr>
                <w:rFonts w:ascii="Geneva" w:hAnsi="Geneva"/>
                <w:sz w:val="20"/>
                <w:szCs w:val="20"/>
              </w:rPr>
              <w:t>Clear hierarchy of authority</w:t>
            </w:r>
          </w:p>
          <w:p w14:paraId="7C50BA8A" w14:textId="77777777" w:rsidR="00EC2D31" w:rsidRPr="000A0415" w:rsidRDefault="00EC2D31" w:rsidP="00EC2D31">
            <w:pPr>
              <w:pStyle w:val="ListParagraph"/>
              <w:numPr>
                <w:ilvl w:val="0"/>
                <w:numId w:val="78"/>
              </w:numPr>
              <w:tabs>
                <w:tab w:val="left" w:pos="1106"/>
              </w:tabs>
              <w:rPr>
                <w:rFonts w:ascii="Geneva" w:hAnsi="Geneva"/>
                <w:sz w:val="20"/>
                <w:szCs w:val="20"/>
              </w:rPr>
            </w:pPr>
            <w:r w:rsidRPr="000A0415">
              <w:rPr>
                <w:rFonts w:ascii="Geneva" w:hAnsi="Geneva"/>
                <w:sz w:val="20"/>
                <w:szCs w:val="20"/>
              </w:rPr>
              <w:t xml:space="preserve">Formal rules and procedures </w:t>
            </w:r>
          </w:p>
          <w:p w14:paraId="40113EE9" w14:textId="77777777" w:rsidR="00EC2D31" w:rsidRPr="000A0415" w:rsidRDefault="00EC2D31" w:rsidP="00EC2D31">
            <w:pPr>
              <w:pStyle w:val="ListParagraph"/>
              <w:numPr>
                <w:ilvl w:val="0"/>
                <w:numId w:val="78"/>
              </w:numPr>
              <w:tabs>
                <w:tab w:val="left" w:pos="1106"/>
              </w:tabs>
              <w:rPr>
                <w:rFonts w:ascii="Geneva" w:hAnsi="Geneva"/>
                <w:sz w:val="20"/>
                <w:szCs w:val="20"/>
              </w:rPr>
            </w:pPr>
            <w:r w:rsidRPr="000A0415">
              <w:rPr>
                <w:rFonts w:ascii="Geneva" w:hAnsi="Geneva"/>
                <w:sz w:val="20"/>
                <w:szCs w:val="20"/>
              </w:rPr>
              <w:t>Impersonality</w:t>
            </w:r>
          </w:p>
          <w:p w14:paraId="6C3E6098" w14:textId="63A5F61D" w:rsidR="00EC2D31" w:rsidRPr="000A0415" w:rsidRDefault="00EC2D31" w:rsidP="00EC2D31">
            <w:pPr>
              <w:pStyle w:val="ListParagraph"/>
              <w:numPr>
                <w:ilvl w:val="0"/>
                <w:numId w:val="78"/>
              </w:numPr>
              <w:tabs>
                <w:tab w:val="left" w:pos="1106"/>
              </w:tabs>
              <w:rPr>
                <w:rFonts w:ascii="Geneva" w:hAnsi="Geneva"/>
                <w:sz w:val="20"/>
                <w:szCs w:val="20"/>
              </w:rPr>
            </w:pPr>
            <w:r w:rsidRPr="000A0415">
              <w:rPr>
                <w:rFonts w:ascii="Geneva" w:hAnsi="Geneva"/>
                <w:sz w:val="20"/>
                <w:szCs w:val="20"/>
              </w:rPr>
              <w:t>Careers based on merit</w:t>
            </w:r>
          </w:p>
        </w:tc>
        <w:tc>
          <w:tcPr>
            <w:tcW w:w="5508" w:type="dxa"/>
          </w:tcPr>
          <w:p w14:paraId="2BC921F2" w14:textId="77777777" w:rsidR="00EC2D31" w:rsidRPr="000A0415" w:rsidRDefault="00EC2D31" w:rsidP="00B07C7F">
            <w:pPr>
              <w:pStyle w:val="ListParagraph"/>
              <w:numPr>
                <w:ilvl w:val="0"/>
                <w:numId w:val="79"/>
              </w:numPr>
              <w:tabs>
                <w:tab w:val="left" w:pos="1106"/>
              </w:tabs>
              <w:rPr>
                <w:rFonts w:ascii="Geneva" w:hAnsi="Geneva"/>
                <w:sz w:val="20"/>
                <w:szCs w:val="20"/>
              </w:rPr>
            </w:pPr>
            <w:r w:rsidRPr="000A0415">
              <w:rPr>
                <w:rFonts w:ascii="Geneva" w:hAnsi="Geneva"/>
                <w:sz w:val="20"/>
                <w:szCs w:val="20"/>
              </w:rPr>
              <w:t>Excessive paperwork or “red tape”</w:t>
            </w:r>
          </w:p>
          <w:p w14:paraId="5E280ED7" w14:textId="77777777" w:rsidR="00EC2D31" w:rsidRPr="000A0415" w:rsidRDefault="00EC2D31" w:rsidP="00B07C7F">
            <w:pPr>
              <w:pStyle w:val="ListParagraph"/>
              <w:numPr>
                <w:ilvl w:val="0"/>
                <w:numId w:val="79"/>
              </w:numPr>
              <w:tabs>
                <w:tab w:val="left" w:pos="1106"/>
              </w:tabs>
              <w:rPr>
                <w:rFonts w:ascii="Geneva" w:hAnsi="Geneva"/>
                <w:sz w:val="20"/>
                <w:szCs w:val="20"/>
              </w:rPr>
            </w:pPr>
            <w:r w:rsidRPr="000A0415">
              <w:rPr>
                <w:rFonts w:ascii="Geneva" w:hAnsi="Geneva"/>
                <w:sz w:val="20"/>
                <w:szCs w:val="20"/>
              </w:rPr>
              <w:t>Slowness in handling problems</w:t>
            </w:r>
          </w:p>
          <w:p w14:paraId="41CE2459" w14:textId="77777777" w:rsidR="00EC2D31" w:rsidRPr="000A0415" w:rsidRDefault="00EC2D31" w:rsidP="00B07C7F">
            <w:pPr>
              <w:pStyle w:val="ListParagraph"/>
              <w:numPr>
                <w:ilvl w:val="0"/>
                <w:numId w:val="79"/>
              </w:numPr>
              <w:tabs>
                <w:tab w:val="left" w:pos="1106"/>
              </w:tabs>
              <w:rPr>
                <w:rFonts w:ascii="Geneva" w:hAnsi="Geneva"/>
                <w:sz w:val="20"/>
                <w:szCs w:val="20"/>
              </w:rPr>
            </w:pPr>
            <w:r w:rsidRPr="000A0415">
              <w:rPr>
                <w:rFonts w:ascii="Geneva" w:hAnsi="Geneva"/>
                <w:sz w:val="20"/>
                <w:szCs w:val="20"/>
              </w:rPr>
              <w:t>Rigidity in the face of shifting needs</w:t>
            </w:r>
          </w:p>
          <w:p w14:paraId="1C5546CC" w14:textId="77777777" w:rsidR="00EC2D31" w:rsidRPr="000A0415" w:rsidRDefault="00EC2D31" w:rsidP="00B07C7F">
            <w:pPr>
              <w:pStyle w:val="ListParagraph"/>
              <w:numPr>
                <w:ilvl w:val="0"/>
                <w:numId w:val="79"/>
              </w:numPr>
              <w:tabs>
                <w:tab w:val="left" w:pos="1106"/>
              </w:tabs>
              <w:rPr>
                <w:rFonts w:ascii="Geneva" w:hAnsi="Geneva"/>
                <w:sz w:val="20"/>
                <w:szCs w:val="20"/>
              </w:rPr>
            </w:pPr>
            <w:r w:rsidRPr="000A0415">
              <w:rPr>
                <w:rFonts w:ascii="Geneva" w:hAnsi="Geneva"/>
                <w:sz w:val="20"/>
                <w:szCs w:val="20"/>
              </w:rPr>
              <w:t>Resistance to change</w:t>
            </w:r>
          </w:p>
          <w:p w14:paraId="300CA759" w14:textId="58555FE1" w:rsidR="00EC2D31" w:rsidRPr="000A0415" w:rsidRDefault="00EC2D31" w:rsidP="00B07C7F">
            <w:pPr>
              <w:pStyle w:val="ListParagraph"/>
              <w:numPr>
                <w:ilvl w:val="0"/>
                <w:numId w:val="79"/>
              </w:numPr>
              <w:tabs>
                <w:tab w:val="left" w:pos="1106"/>
              </w:tabs>
              <w:rPr>
                <w:rFonts w:ascii="Geneva" w:hAnsi="Geneva"/>
                <w:sz w:val="20"/>
                <w:szCs w:val="20"/>
              </w:rPr>
            </w:pPr>
            <w:r w:rsidRPr="000A0415">
              <w:rPr>
                <w:rFonts w:ascii="Geneva" w:hAnsi="Geneva"/>
                <w:sz w:val="20"/>
                <w:szCs w:val="20"/>
              </w:rPr>
              <w:t>Employee apathy</w:t>
            </w:r>
          </w:p>
        </w:tc>
      </w:tr>
    </w:tbl>
    <w:p w14:paraId="3DAAF313" w14:textId="77777777" w:rsidR="00EC2D31" w:rsidRPr="000A0415" w:rsidRDefault="00EC2D31" w:rsidP="00EC2D31">
      <w:pPr>
        <w:tabs>
          <w:tab w:val="left" w:pos="1106"/>
        </w:tabs>
        <w:rPr>
          <w:rFonts w:ascii="Geneva" w:hAnsi="Geneva"/>
          <w:sz w:val="20"/>
          <w:szCs w:val="20"/>
        </w:rPr>
      </w:pPr>
    </w:p>
    <w:p w14:paraId="562C0F69" w14:textId="77777777" w:rsidR="00615454" w:rsidRPr="000A0415" w:rsidRDefault="00615454" w:rsidP="004B28FF">
      <w:pPr>
        <w:tabs>
          <w:tab w:val="left" w:pos="1106"/>
        </w:tabs>
        <w:rPr>
          <w:rFonts w:ascii="Geneva" w:hAnsi="Geneva"/>
          <w:sz w:val="20"/>
          <w:szCs w:val="20"/>
          <w:u w:val="single"/>
        </w:rPr>
      </w:pPr>
      <w:r w:rsidRPr="000A0415">
        <w:rPr>
          <w:rFonts w:ascii="Geneva" w:hAnsi="Geneva"/>
          <w:sz w:val="20"/>
          <w:szCs w:val="20"/>
          <w:u w:val="single"/>
        </w:rPr>
        <w:t xml:space="preserve">Behavioural Management </w:t>
      </w:r>
    </w:p>
    <w:p w14:paraId="5B6FCAB3" w14:textId="4B10C358" w:rsidR="004B28FF" w:rsidRPr="000A0415" w:rsidRDefault="00615454" w:rsidP="00B07C7F">
      <w:pPr>
        <w:pStyle w:val="ListParagraph"/>
        <w:numPr>
          <w:ilvl w:val="0"/>
          <w:numId w:val="81"/>
        </w:numPr>
        <w:tabs>
          <w:tab w:val="left" w:pos="1106"/>
        </w:tabs>
        <w:rPr>
          <w:rFonts w:ascii="Geneva" w:hAnsi="Geneva"/>
          <w:sz w:val="20"/>
          <w:szCs w:val="20"/>
        </w:rPr>
      </w:pPr>
      <w:r w:rsidRPr="000A0415">
        <w:rPr>
          <w:rFonts w:ascii="Geneva" w:hAnsi="Geneva"/>
          <w:sz w:val="20"/>
          <w:szCs w:val="20"/>
        </w:rPr>
        <w:t>Human Resource Approaches I</w:t>
      </w:r>
      <w:r w:rsidR="00836043" w:rsidRPr="000A0415">
        <w:rPr>
          <w:rFonts w:ascii="Geneva" w:hAnsi="Geneva"/>
          <w:sz w:val="20"/>
          <w:szCs w:val="20"/>
        </w:rPr>
        <w:t>nclude:</w:t>
      </w:r>
    </w:p>
    <w:p w14:paraId="33EA1D1F" w14:textId="77777777" w:rsidR="00836043" w:rsidRPr="000A0415" w:rsidRDefault="00836043" w:rsidP="00B07C7F">
      <w:pPr>
        <w:numPr>
          <w:ilvl w:val="1"/>
          <w:numId w:val="80"/>
        </w:numPr>
        <w:tabs>
          <w:tab w:val="left" w:pos="1106"/>
          <w:tab w:val="num" w:pos="1440"/>
        </w:tabs>
        <w:rPr>
          <w:rFonts w:ascii="Geneva" w:hAnsi="Geneva"/>
          <w:sz w:val="20"/>
          <w:szCs w:val="20"/>
        </w:rPr>
      </w:pPr>
      <w:r w:rsidRPr="000A0415">
        <w:rPr>
          <w:rFonts w:ascii="Geneva" w:hAnsi="Geneva"/>
          <w:sz w:val="20"/>
          <w:szCs w:val="20"/>
        </w:rPr>
        <w:t>Hawthorne studies</w:t>
      </w:r>
    </w:p>
    <w:p w14:paraId="376BF1C6" w14:textId="77777777" w:rsidR="00836043" w:rsidRPr="000A0415" w:rsidRDefault="00836043" w:rsidP="00B07C7F">
      <w:pPr>
        <w:numPr>
          <w:ilvl w:val="1"/>
          <w:numId w:val="80"/>
        </w:numPr>
        <w:tabs>
          <w:tab w:val="left" w:pos="1106"/>
          <w:tab w:val="num" w:pos="1440"/>
        </w:tabs>
        <w:rPr>
          <w:rFonts w:ascii="Geneva" w:hAnsi="Geneva"/>
          <w:sz w:val="20"/>
          <w:szCs w:val="20"/>
        </w:rPr>
      </w:pPr>
      <w:r w:rsidRPr="000A0415">
        <w:rPr>
          <w:rFonts w:ascii="Geneva" w:hAnsi="Geneva"/>
          <w:sz w:val="20"/>
          <w:szCs w:val="20"/>
        </w:rPr>
        <w:t>Maslow’s theory of human needs</w:t>
      </w:r>
    </w:p>
    <w:p w14:paraId="432705A8" w14:textId="77777777" w:rsidR="00836043" w:rsidRPr="000A0415" w:rsidRDefault="00836043" w:rsidP="00B07C7F">
      <w:pPr>
        <w:numPr>
          <w:ilvl w:val="1"/>
          <w:numId w:val="80"/>
        </w:numPr>
        <w:tabs>
          <w:tab w:val="left" w:pos="1106"/>
          <w:tab w:val="num" w:pos="1440"/>
        </w:tabs>
        <w:rPr>
          <w:rFonts w:ascii="Geneva" w:hAnsi="Geneva"/>
          <w:sz w:val="20"/>
          <w:szCs w:val="20"/>
        </w:rPr>
      </w:pPr>
      <w:r w:rsidRPr="000A0415">
        <w:rPr>
          <w:rFonts w:ascii="Geneva" w:hAnsi="Geneva"/>
          <w:sz w:val="20"/>
          <w:szCs w:val="20"/>
        </w:rPr>
        <w:t>McGregor’s Theory X and Theory Y</w:t>
      </w:r>
    </w:p>
    <w:p w14:paraId="4B10D7DF" w14:textId="77777777" w:rsidR="00836043" w:rsidRPr="000A0415" w:rsidRDefault="00836043" w:rsidP="00B07C7F">
      <w:pPr>
        <w:numPr>
          <w:ilvl w:val="1"/>
          <w:numId w:val="80"/>
        </w:numPr>
        <w:tabs>
          <w:tab w:val="left" w:pos="1106"/>
          <w:tab w:val="num" w:pos="1440"/>
        </w:tabs>
        <w:rPr>
          <w:rFonts w:ascii="Geneva" w:hAnsi="Geneva"/>
          <w:sz w:val="20"/>
          <w:szCs w:val="20"/>
        </w:rPr>
      </w:pPr>
      <w:proofErr w:type="spellStart"/>
      <w:r w:rsidRPr="000A0415">
        <w:rPr>
          <w:rFonts w:ascii="Geneva" w:hAnsi="Geneva"/>
          <w:sz w:val="20"/>
          <w:szCs w:val="20"/>
        </w:rPr>
        <w:t>Argyris’s</w:t>
      </w:r>
      <w:proofErr w:type="spellEnd"/>
      <w:r w:rsidRPr="000A0415">
        <w:rPr>
          <w:rFonts w:ascii="Geneva" w:hAnsi="Geneva"/>
          <w:sz w:val="20"/>
          <w:szCs w:val="20"/>
        </w:rPr>
        <w:t xml:space="preserve"> theory of adult personality</w:t>
      </w:r>
    </w:p>
    <w:p w14:paraId="6E9FAD98" w14:textId="77777777" w:rsidR="00EC6D02" w:rsidRPr="000A0415" w:rsidRDefault="00EC6D02" w:rsidP="00EC6D02">
      <w:pPr>
        <w:tabs>
          <w:tab w:val="left" w:pos="1106"/>
        </w:tabs>
        <w:ind w:left="1353"/>
        <w:rPr>
          <w:rFonts w:ascii="Geneva" w:hAnsi="Geneva"/>
          <w:sz w:val="20"/>
          <w:szCs w:val="20"/>
        </w:rPr>
      </w:pPr>
    </w:p>
    <w:p w14:paraId="3F622443" w14:textId="77777777" w:rsidR="00836043" w:rsidRPr="000A0415" w:rsidRDefault="00836043" w:rsidP="00B07C7F">
      <w:pPr>
        <w:numPr>
          <w:ilvl w:val="0"/>
          <w:numId w:val="80"/>
        </w:numPr>
        <w:tabs>
          <w:tab w:val="left" w:pos="1106"/>
        </w:tabs>
        <w:rPr>
          <w:rFonts w:ascii="Geneva" w:hAnsi="Geneva"/>
          <w:sz w:val="20"/>
          <w:szCs w:val="20"/>
        </w:rPr>
      </w:pPr>
      <w:r w:rsidRPr="000A0415">
        <w:rPr>
          <w:rFonts w:ascii="Geneva" w:hAnsi="Geneva"/>
          <w:sz w:val="20"/>
          <w:szCs w:val="20"/>
        </w:rPr>
        <w:t>Hawthorne studies</w:t>
      </w:r>
    </w:p>
    <w:p w14:paraId="3315F795" w14:textId="77777777" w:rsidR="00836043" w:rsidRPr="000A0415" w:rsidRDefault="00836043" w:rsidP="00B07C7F">
      <w:pPr>
        <w:numPr>
          <w:ilvl w:val="1"/>
          <w:numId w:val="80"/>
        </w:numPr>
        <w:tabs>
          <w:tab w:val="left" w:pos="1106"/>
        </w:tabs>
        <w:rPr>
          <w:rFonts w:ascii="Geneva" w:hAnsi="Geneva"/>
          <w:sz w:val="20"/>
          <w:szCs w:val="20"/>
        </w:rPr>
      </w:pPr>
      <w:r w:rsidRPr="000A0415">
        <w:rPr>
          <w:rFonts w:ascii="Geneva" w:hAnsi="Geneva"/>
          <w:sz w:val="20"/>
          <w:szCs w:val="20"/>
        </w:rPr>
        <w:t>Initial study examined how economic incentives and physical conditions affected worker output.</w:t>
      </w:r>
    </w:p>
    <w:p w14:paraId="6CC7CF6A" w14:textId="77777777" w:rsidR="00836043" w:rsidRPr="000A0415" w:rsidRDefault="00836043" w:rsidP="00B07C7F">
      <w:pPr>
        <w:numPr>
          <w:ilvl w:val="1"/>
          <w:numId w:val="80"/>
        </w:numPr>
        <w:tabs>
          <w:tab w:val="left" w:pos="1106"/>
        </w:tabs>
        <w:rPr>
          <w:rFonts w:ascii="Geneva" w:hAnsi="Geneva"/>
          <w:sz w:val="20"/>
          <w:szCs w:val="20"/>
        </w:rPr>
      </w:pPr>
      <w:r w:rsidRPr="000A0415">
        <w:rPr>
          <w:rFonts w:ascii="Geneva" w:hAnsi="Geneva"/>
          <w:sz w:val="20"/>
          <w:szCs w:val="20"/>
        </w:rPr>
        <w:t>No consistent relationship found.</w:t>
      </w:r>
    </w:p>
    <w:p w14:paraId="486D0FDE" w14:textId="77777777" w:rsidR="00836043" w:rsidRPr="000A0415" w:rsidRDefault="00836043" w:rsidP="00B07C7F">
      <w:pPr>
        <w:numPr>
          <w:ilvl w:val="1"/>
          <w:numId w:val="80"/>
        </w:numPr>
        <w:tabs>
          <w:tab w:val="left" w:pos="1106"/>
        </w:tabs>
        <w:rPr>
          <w:rFonts w:ascii="Geneva" w:hAnsi="Geneva"/>
          <w:sz w:val="20"/>
          <w:szCs w:val="20"/>
        </w:rPr>
      </w:pPr>
      <w:r w:rsidRPr="000A0415">
        <w:rPr>
          <w:rFonts w:ascii="Geneva" w:hAnsi="Geneva"/>
          <w:sz w:val="20"/>
          <w:szCs w:val="20"/>
        </w:rPr>
        <w:t>“Psychological factors” influenced results.</w:t>
      </w:r>
    </w:p>
    <w:p w14:paraId="210150BC" w14:textId="1A92B0DC" w:rsidR="00836043" w:rsidRPr="000A0415" w:rsidRDefault="00836043" w:rsidP="00B07C7F">
      <w:pPr>
        <w:numPr>
          <w:ilvl w:val="1"/>
          <w:numId w:val="80"/>
        </w:numPr>
        <w:tabs>
          <w:tab w:val="left" w:pos="1106"/>
        </w:tabs>
        <w:rPr>
          <w:rFonts w:ascii="Geneva" w:hAnsi="Geneva"/>
          <w:color w:val="0000FF"/>
          <w:sz w:val="20"/>
          <w:szCs w:val="20"/>
        </w:rPr>
      </w:pPr>
      <w:r w:rsidRPr="000A0415">
        <w:rPr>
          <w:rFonts w:ascii="Geneva" w:hAnsi="Geneva"/>
          <w:sz w:val="20"/>
          <w:szCs w:val="20"/>
        </w:rPr>
        <w:t>Relay assembly test-room studies</w:t>
      </w:r>
      <w:r w:rsidR="000B051B" w:rsidRPr="000A0415">
        <w:rPr>
          <w:rFonts w:ascii="Geneva" w:hAnsi="Geneva"/>
          <w:sz w:val="20"/>
          <w:szCs w:val="20"/>
        </w:rPr>
        <w:t xml:space="preserve"> – </w:t>
      </w:r>
      <w:r w:rsidR="000B051B" w:rsidRPr="000A0415">
        <w:rPr>
          <w:rFonts w:ascii="Geneva" w:hAnsi="Geneva"/>
          <w:color w:val="0000FF"/>
          <w:sz w:val="20"/>
          <w:szCs w:val="20"/>
        </w:rPr>
        <w:t>the subjects will alter their behaviour to give the examiner the results they want</w:t>
      </w:r>
      <w:r w:rsidR="004E189B" w:rsidRPr="000A0415">
        <w:rPr>
          <w:rFonts w:ascii="Geneva" w:hAnsi="Geneva"/>
          <w:color w:val="0000FF"/>
          <w:sz w:val="20"/>
          <w:szCs w:val="20"/>
        </w:rPr>
        <w:t>. When subjects feel respected they will increase output and productivity</w:t>
      </w:r>
    </w:p>
    <w:p w14:paraId="5BE251F2" w14:textId="77777777" w:rsidR="00836043" w:rsidRPr="000A0415" w:rsidRDefault="00836043" w:rsidP="00B07C7F">
      <w:pPr>
        <w:numPr>
          <w:ilvl w:val="1"/>
          <w:numId w:val="80"/>
        </w:numPr>
        <w:tabs>
          <w:tab w:val="left" w:pos="1106"/>
        </w:tabs>
        <w:rPr>
          <w:rFonts w:ascii="Geneva" w:hAnsi="Geneva"/>
          <w:sz w:val="20"/>
          <w:szCs w:val="20"/>
        </w:rPr>
      </w:pPr>
      <w:r w:rsidRPr="000A0415">
        <w:rPr>
          <w:rFonts w:ascii="Geneva" w:hAnsi="Geneva"/>
          <w:sz w:val="20"/>
          <w:szCs w:val="20"/>
        </w:rPr>
        <w:t>Employee attitudes, interpersonal relations and group processes.</w:t>
      </w:r>
    </w:p>
    <w:p w14:paraId="08A51620" w14:textId="49C0F054" w:rsidR="00836043" w:rsidRPr="000A0415" w:rsidRDefault="00836043" w:rsidP="00B07C7F">
      <w:pPr>
        <w:numPr>
          <w:ilvl w:val="1"/>
          <w:numId w:val="80"/>
        </w:numPr>
        <w:tabs>
          <w:tab w:val="left" w:pos="1106"/>
        </w:tabs>
        <w:rPr>
          <w:rFonts w:ascii="Geneva" w:hAnsi="Geneva"/>
          <w:color w:val="0000FF"/>
          <w:sz w:val="20"/>
          <w:szCs w:val="20"/>
        </w:rPr>
      </w:pPr>
      <w:r w:rsidRPr="000A0415">
        <w:rPr>
          <w:rFonts w:ascii="Geneva" w:hAnsi="Geneva"/>
          <w:sz w:val="20"/>
          <w:szCs w:val="20"/>
        </w:rPr>
        <w:t>Les</w:t>
      </w:r>
      <w:r w:rsidR="00EC6D02" w:rsidRPr="000A0415">
        <w:rPr>
          <w:rFonts w:ascii="Geneva" w:hAnsi="Geneva"/>
          <w:sz w:val="20"/>
          <w:szCs w:val="20"/>
        </w:rPr>
        <w:t>sons from the Hawthorne Studies</w:t>
      </w:r>
      <w:r w:rsidR="002F31D3" w:rsidRPr="000A0415">
        <w:rPr>
          <w:rFonts w:ascii="Geneva" w:hAnsi="Geneva"/>
          <w:sz w:val="20"/>
          <w:szCs w:val="20"/>
        </w:rPr>
        <w:t xml:space="preserve"> – </w:t>
      </w:r>
      <w:r w:rsidR="002F31D3" w:rsidRPr="000A0415">
        <w:rPr>
          <w:rFonts w:ascii="Geneva" w:hAnsi="Geneva"/>
          <w:color w:val="0000FF"/>
          <w:sz w:val="20"/>
          <w:szCs w:val="20"/>
        </w:rPr>
        <w:t>incentives don’t guarantee that people will increase output or productivity</w:t>
      </w:r>
    </w:p>
    <w:p w14:paraId="69924ED5" w14:textId="77777777" w:rsidR="003831ED" w:rsidRPr="000A0415" w:rsidRDefault="003831ED" w:rsidP="003831ED">
      <w:pPr>
        <w:tabs>
          <w:tab w:val="left" w:pos="1106"/>
        </w:tabs>
        <w:ind w:left="1353"/>
        <w:rPr>
          <w:rFonts w:ascii="Geneva" w:hAnsi="Geneva"/>
          <w:color w:val="0000FF"/>
          <w:sz w:val="20"/>
          <w:szCs w:val="20"/>
        </w:rPr>
      </w:pPr>
    </w:p>
    <w:p w14:paraId="27465A81" w14:textId="77777777" w:rsidR="00836043" w:rsidRPr="000A0415" w:rsidRDefault="00836043" w:rsidP="00B07C7F">
      <w:pPr>
        <w:numPr>
          <w:ilvl w:val="0"/>
          <w:numId w:val="80"/>
        </w:numPr>
        <w:tabs>
          <w:tab w:val="left" w:pos="1106"/>
        </w:tabs>
        <w:rPr>
          <w:rFonts w:ascii="Geneva" w:hAnsi="Geneva"/>
          <w:sz w:val="20"/>
          <w:szCs w:val="20"/>
        </w:rPr>
      </w:pPr>
      <w:r w:rsidRPr="000A0415">
        <w:rPr>
          <w:rFonts w:ascii="Geneva" w:hAnsi="Geneva"/>
          <w:sz w:val="20"/>
          <w:szCs w:val="20"/>
        </w:rPr>
        <w:t>Maslow’s theory of human needs</w:t>
      </w:r>
    </w:p>
    <w:p w14:paraId="510AD311" w14:textId="021F18CA" w:rsidR="00836043" w:rsidRPr="000A0415" w:rsidRDefault="00836043" w:rsidP="00B07C7F">
      <w:pPr>
        <w:numPr>
          <w:ilvl w:val="1"/>
          <w:numId w:val="80"/>
        </w:numPr>
        <w:tabs>
          <w:tab w:val="left" w:pos="1106"/>
        </w:tabs>
        <w:rPr>
          <w:rFonts w:ascii="Geneva" w:hAnsi="Geneva"/>
          <w:sz w:val="20"/>
          <w:szCs w:val="20"/>
        </w:rPr>
      </w:pPr>
      <w:r w:rsidRPr="000A0415">
        <w:rPr>
          <w:rFonts w:ascii="Geneva" w:hAnsi="Geneva"/>
          <w:sz w:val="20"/>
          <w:szCs w:val="20"/>
        </w:rPr>
        <w:t>A need is a physiological or psychological deficiency a pe</w:t>
      </w:r>
      <w:r w:rsidR="00600CE3" w:rsidRPr="000A0415">
        <w:rPr>
          <w:rFonts w:ascii="Geneva" w:hAnsi="Geneva"/>
          <w:sz w:val="20"/>
          <w:szCs w:val="20"/>
        </w:rPr>
        <w:t>rson feels compelled to satisfy</w:t>
      </w:r>
    </w:p>
    <w:p w14:paraId="262C0741" w14:textId="77777777" w:rsidR="00600CE3" w:rsidRPr="000A0415" w:rsidRDefault="00600CE3" w:rsidP="00600CE3">
      <w:pPr>
        <w:tabs>
          <w:tab w:val="left" w:pos="1106"/>
        </w:tabs>
        <w:ind w:left="1353"/>
        <w:rPr>
          <w:rFonts w:ascii="Geneva" w:hAnsi="Geneva"/>
          <w:sz w:val="20"/>
          <w:szCs w:val="20"/>
        </w:rPr>
      </w:pPr>
    </w:p>
    <w:p w14:paraId="2750029A" w14:textId="4183B9CA" w:rsidR="00836043" w:rsidRPr="000A0415" w:rsidRDefault="00836043" w:rsidP="00B07C7F">
      <w:pPr>
        <w:numPr>
          <w:ilvl w:val="1"/>
          <w:numId w:val="80"/>
        </w:numPr>
        <w:tabs>
          <w:tab w:val="left" w:pos="1106"/>
        </w:tabs>
        <w:rPr>
          <w:rFonts w:ascii="Geneva" w:hAnsi="Geneva"/>
          <w:color w:val="0000FF"/>
          <w:sz w:val="20"/>
          <w:szCs w:val="20"/>
        </w:rPr>
      </w:pPr>
      <w:r w:rsidRPr="000A0415">
        <w:rPr>
          <w:rFonts w:ascii="Geneva" w:hAnsi="Geneva"/>
          <w:sz w:val="20"/>
          <w:szCs w:val="20"/>
        </w:rPr>
        <w:t>Need levels:</w:t>
      </w:r>
      <w:r w:rsidR="00DA7783" w:rsidRPr="000A0415">
        <w:rPr>
          <w:rFonts w:ascii="Geneva" w:hAnsi="Geneva"/>
          <w:sz w:val="20"/>
          <w:szCs w:val="20"/>
        </w:rPr>
        <w:t xml:space="preserve"> </w:t>
      </w:r>
      <w:r w:rsidR="00DA7783" w:rsidRPr="000A0415">
        <w:rPr>
          <w:rFonts w:ascii="Geneva" w:hAnsi="Geneva"/>
          <w:color w:val="0000FF"/>
          <w:sz w:val="20"/>
          <w:szCs w:val="20"/>
        </w:rPr>
        <w:t>(continuous, once you accomplish one you go on to the next)</w:t>
      </w:r>
    </w:p>
    <w:p w14:paraId="4380961A" w14:textId="77777777" w:rsidR="00836043" w:rsidRPr="000A0415" w:rsidRDefault="00836043" w:rsidP="00B07C7F">
      <w:pPr>
        <w:numPr>
          <w:ilvl w:val="0"/>
          <w:numId w:val="82"/>
        </w:numPr>
        <w:tabs>
          <w:tab w:val="left" w:pos="1106"/>
        </w:tabs>
        <w:rPr>
          <w:rFonts w:ascii="Geneva" w:hAnsi="Geneva"/>
          <w:sz w:val="20"/>
          <w:szCs w:val="20"/>
        </w:rPr>
      </w:pPr>
      <w:r w:rsidRPr="000A0415">
        <w:rPr>
          <w:rFonts w:ascii="Geneva" w:hAnsi="Geneva"/>
          <w:sz w:val="20"/>
          <w:szCs w:val="20"/>
        </w:rPr>
        <w:t>Physiological</w:t>
      </w:r>
    </w:p>
    <w:p w14:paraId="370B3A37" w14:textId="77777777" w:rsidR="00836043" w:rsidRPr="000A0415" w:rsidRDefault="00836043" w:rsidP="00B07C7F">
      <w:pPr>
        <w:numPr>
          <w:ilvl w:val="0"/>
          <w:numId w:val="82"/>
        </w:numPr>
        <w:tabs>
          <w:tab w:val="left" w:pos="1106"/>
        </w:tabs>
        <w:rPr>
          <w:rFonts w:ascii="Geneva" w:hAnsi="Geneva"/>
          <w:sz w:val="20"/>
          <w:szCs w:val="20"/>
        </w:rPr>
      </w:pPr>
      <w:r w:rsidRPr="000A0415">
        <w:rPr>
          <w:rFonts w:ascii="Geneva" w:hAnsi="Geneva"/>
          <w:sz w:val="20"/>
          <w:szCs w:val="20"/>
        </w:rPr>
        <w:t>Safety</w:t>
      </w:r>
    </w:p>
    <w:p w14:paraId="44C5107E" w14:textId="77777777" w:rsidR="00836043" w:rsidRPr="000A0415" w:rsidRDefault="00836043" w:rsidP="00B07C7F">
      <w:pPr>
        <w:numPr>
          <w:ilvl w:val="0"/>
          <w:numId w:val="82"/>
        </w:numPr>
        <w:tabs>
          <w:tab w:val="left" w:pos="1106"/>
        </w:tabs>
        <w:rPr>
          <w:rFonts w:ascii="Geneva" w:hAnsi="Geneva"/>
          <w:sz w:val="20"/>
          <w:szCs w:val="20"/>
        </w:rPr>
      </w:pPr>
      <w:r w:rsidRPr="000A0415">
        <w:rPr>
          <w:rFonts w:ascii="Geneva" w:hAnsi="Geneva"/>
          <w:sz w:val="20"/>
          <w:szCs w:val="20"/>
        </w:rPr>
        <w:t>Social</w:t>
      </w:r>
    </w:p>
    <w:p w14:paraId="57169AAC" w14:textId="77777777" w:rsidR="00836043" w:rsidRPr="000A0415" w:rsidRDefault="00836043" w:rsidP="00B07C7F">
      <w:pPr>
        <w:numPr>
          <w:ilvl w:val="0"/>
          <w:numId w:val="82"/>
        </w:numPr>
        <w:tabs>
          <w:tab w:val="left" w:pos="1106"/>
        </w:tabs>
        <w:rPr>
          <w:rFonts w:ascii="Geneva" w:hAnsi="Geneva"/>
          <w:sz w:val="20"/>
          <w:szCs w:val="20"/>
        </w:rPr>
      </w:pPr>
      <w:r w:rsidRPr="000A0415">
        <w:rPr>
          <w:rFonts w:ascii="Geneva" w:hAnsi="Geneva"/>
          <w:sz w:val="20"/>
          <w:szCs w:val="20"/>
        </w:rPr>
        <w:t>Esteem</w:t>
      </w:r>
    </w:p>
    <w:p w14:paraId="19389DB7" w14:textId="77777777" w:rsidR="00836043" w:rsidRPr="000A0415" w:rsidRDefault="00836043" w:rsidP="00B07C7F">
      <w:pPr>
        <w:numPr>
          <w:ilvl w:val="0"/>
          <w:numId w:val="82"/>
        </w:numPr>
        <w:tabs>
          <w:tab w:val="left" w:pos="1106"/>
        </w:tabs>
        <w:rPr>
          <w:rFonts w:ascii="Geneva" w:hAnsi="Geneva"/>
          <w:sz w:val="20"/>
          <w:szCs w:val="20"/>
        </w:rPr>
      </w:pPr>
      <w:r w:rsidRPr="000A0415">
        <w:rPr>
          <w:rFonts w:ascii="Geneva" w:hAnsi="Geneva"/>
          <w:sz w:val="20"/>
          <w:szCs w:val="20"/>
        </w:rPr>
        <w:t>Self-actualization</w:t>
      </w:r>
    </w:p>
    <w:p w14:paraId="2F0E8456" w14:textId="77777777" w:rsidR="0014710D" w:rsidRPr="000A0415" w:rsidRDefault="0014710D" w:rsidP="0014710D">
      <w:pPr>
        <w:tabs>
          <w:tab w:val="left" w:pos="1106"/>
        </w:tabs>
        <w:ind w:left="1920"/>
        <w:rPr>
          <w:rFonts w:ascii="Geneva" w:hAnsi="Geneva"/>
          <w:sz w:val="20"/>
          <w:szCs w:val="20"/>
        </w:rPr>
      </w:pPr>
    </w:p>
    <w:p w14:paraId="6F346EC0" w14:textId="70A31B91" w:rsidR="00C01CD4" w:rsidRPr="000A0415" w:rsidRDefault="0014710D" w:rsidP="00B41B75">
      <w:pPr>
        <w:tabs>
          <w:tab w:val="left" w:pos="1106"/>
        </w:tabs>
        <w:rPr>
          <w:rFonts w:ascii="Geneva" w:hAnsi="Geneva"/>
          <w:color w:val="0000FF"/>
          <w:sz w:val="20"/>
          <w:szCs w:val="20"/>
        </w:rPr>
      </w:pPr>
      <w:r w:rsidRPr="000A0415">
        <w:rPr>
          <w:rFonts w:ascii="Geneva" w:hAnsi="Geneva"/>
          <w:noProof/>
          <w:lang w:val="en-CA" w:eastAsia="en-CA"/>
        </w:rPr>
        <w:drawing>
          <wp:inline distT="0" distB="0" distL="0" distR="0" wp14:anchorId="3C658143" wp14:editId="68928DE8">
            <wp:extent cx="4114800" cy="3062764"/>
            <wp:effectExtent l="0" t="0" r="0" b="107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15015" cy="3062924"/>
                    </a:xfrm>
                    <a:prstGeom prst="rect">
                      <a:avLst/>
                    </a:prstGeom>
                    <a:noFill/>
                    <a:ln>
                      <a:noFill/>
                    </a:ln>
                    <a:effectLst/>
                    <a:extLst/>
                  </pic:spPr>
                </pic:pic>
              </a:graphicData>
            </a:graphic>
          </wp:inline>
        </w:drawing>
      </w:r>
    </w:p>
    <w:p w14:paraId="652285E3" w14:textId="77777777" w:rsidR="00BE6C3C" w:rsidRPr="000A0415" w:rsidRDefault="00BE6C3C" w:rsidP="00B41B75">
      <w:pPr>
        <w:tabs>
          <w:tab w:val="left" w:pos="1106"/>
        </w:tabs>
        <w:rPr>
          <w:rFonts w:ascii="Geneva" w:hAnsi="Geneva"/>
          <w:color w:val="0000FF"/>
          <w:sz w:val="20"/>
          <w:szCs w:val="20"/>
        </w:rPr>
      </w:pPr>
    </w:p>
    <w:p w14:paraId="480FF13A" w14:textId="77777777" w:rsidR="00FA62DC" w:rsidRPr="000A0415" w:rsidRDefault="00FA62DC" w:rsidP="00B07C7F">
      <w:pPr>
        <w:numPr>
          <w:ilvl w:val="0"/>
          <w:numId w:val="83"/>
        </w:numPr>
        <w:tabs>
          <w:tab w:val="left" w:pos="1106"/>
        </w:tabs>
        <w:rPr>
          <w:rFonts w:ascii="Geneva" w:hAnsi="Geneva"/>
          <w:sz w:val="20"/>
          <w:szCs w:val="20"/>
        </w:rPr>
      </w:pPr>
      <w:r w:rsidRPr="000A0415">
        <w:rPr>
          <w:rFonts w:ascii="Geneva" w:hAnsi="Geneva"/>
          <w:sz w:val="20"/>
          <w:szCs w:val="20"/>
        </w:rPr>
        <w:t>Maslow’s theory of human needs</w:t>
      </w:r>
    </w:p>
    <w:p w14:paraId="26A60C39" w14:textId="77777777" w:rsidR="00FA62DC" w:rsidRPr="000A0415" w:rsidRDefault="00FA62DC" w:rsidP="00B07C7F">
      <w:pPr>
        <w:numPr>
          <w:ilvl w:val="1"/>
          <w:numId w:val="83"/>
        </w:numPr>
        <w:tabs>
          <w:tab w:val="left" w:pos="1106"/>
        </w:tabs>
        <w:rPr>
          <w:rFonts w:ascii="Geneva" w:hAnsi="Geneva"/>
          <w:sz w:val="20"/>
          <w:szCs w:val="20"/>
        </w:rPr>
      </w:pPr>
      <w:r w:rsidRPr="000A0415">
        <w:rPr>
          <w:rFonts w:ascii="Geneva" w:hAnsi="Geneva"/>
          <w:sz w:val="20"/>
          <w:szCs w:val="20"/>
        </w:rPr>
        <w:t>Deficit principle</w:t>
      </w:r>
    </w:p>
    <w:p w14:paraId="4B2FAB7E" w14:textId="78774DDF" w:rsidR="00FA62DC" w:rsidRPr="000A0415" w:rsidRDefault="00BE6C3C" w:rsidP="00B07C7F">
      <w:pPr>
        <w:numPr>
          <w:ilvl w:val="2"/>
          <w:numId w:val="83"/>
        </w:numPr>
        <w:tabs>
          <w:tab w:val="left" w:pos="1106"/>
        </w:tabs>
        <w:rPr>
          <w:rFonts w:ascii="Geneva" w:hAnsi="Geneva"/>
          <w:sz w:val="20"/>
          <w:szCs w:val="20"/>
        </w:rPr>
      </w:pPr>
      <w:r w:rsidRPr="000A0415">
        <w:rPr>
          <w:rFonts w:ascii="Geneva" w:hAnsi="Geneva"/>
          <w:sz w:val="20"/>
          <w:szCs w:val="20"/>
        </w:rPr>
        <w:t>*</w:t>
      </w:r>
      <w:r w:rsidR="00FA62DC" w:rsidRPr="000A0415">
        <w:rPr>
          <w:rFonts w:ascii="Geneva" w:hAnsi="Geneva"/>
          <w:sz w:val="20"/>
          <w:szCs w:val="20"/>
        </w:rPr>
        <w:t>A satisfied need is not a motivator of behaviour.</w:t>
      </w:r>
    </w:p>
    <w:p w14:paraId="7ED2D0DE" w14:textId="77777777" w:rsidR="00FA62DC" w:rsidRPr="000A0415" w:rsidRDefault="00FA62DC" w:rsidP="00B07C7F">
      <w:pPr>
        <w:numPr>
          <w:ilvl w:val="1"/>
          <w:numId w:val="83"/>
        </w:numPr>
        <w:tabs>
          <w:tab w:val="left" w:pos="1106"/>
        </w:tabs>
        <w:rPr>
          <w:rFonts w:ascii="Geneva" w:hAnsi="Geneva"/>
          <w:sz w:val="20"/>
          <w:szCs w:val="20"/>
        </w:rPr>
      </w:pPr>
      <w:r w:rsidRPr="000A0415">
        <w:rPr>
          <w:rFonts w:ascii="Geneva" w:hAnsi="Geneva"/>
          <w:sz w:val="20"/>
          <w:szCs w:val="20"/>
        </w:rPr>
        <w:t>Progression principle</w:t>
      </w:r>
    </w:p>
    <w:p w14:paraId="78A3DB84" w14:textId="3B4E61DC" w:rsidR="00FA62DC" w:rsidRPr="000A0415" w:rsidRDefault="00FA62DC" w:rsidP="00B07C7F">
      <w:pPr>
        <w:numPr>
          <w:ilvl w:val="2"/>
          <w:numId w:val="83"/>
        </w:numPr>
        <w:tabs>
          <w:tab w:val="left" w:pos="1106"/>
        </w:tabs>
        <w:rPr>
          <w:rFonts w:ascii="Geneva" w:hAnsi="Geneva"/>
          <w:sz w:val="20"/>
          <w:szCs w:val="20"/>
        </w:rPr>
      </w:pPr>
      <w:r w:rsidRPr="000A0415">
        <w:rPr>
          <w:rFonts w:ascii="Geneva" w:hAnsi="Geneva"/>
          <w:sz w:val="20"/>
          <w:szCs w:val="20"/>
        </w:rPr>
        <w:t>A need becomes a motivator once the preceding lower-level need is satisfied.</w:t>
      </w:r>
      <w:r w:rsidR="00BE6C3C" w:rsidRPr="000A0415">
        <w:rPr>
          <w:rFonts w:ascii="Geneva" w:hAnsi="Geneva"/>
          <w:sz w:val="20"/>
          <w:szCs w:val="20"/>
        </w:rPr>
        <w:t xml:space="preserve"> </w:t>
      </w:r>
      <w:r w:rsidR="00BE6C3C" w:rsidRPr="000A0415">
        <w:rPr>
          <w:rFonts w:ascii="Geneva" w:hAnsi="Geneva"/>
          <w:color w:val="0000FF"/>
          <w:sz w:val="20"/>
          <w:szCs w:val="20"/>
        </w:rPr>
        <w:t>Once a need is satisfied you want to move to the next level</w:t>
      </w:r>
    </w:p>
    <w:p w14:paraId="4129555B" w14:textId="77777777" w:rsidR="00FA62DC" w:rsidRPr="000A0415" w:rsidRDefault="00FA62DC" w:rsidP="00B07C7F">
      <w:pPr>
        <w:numPr>
          <w:ilvl w:val="1"/>
          <w:numId w:val="83"/>
        </w:numPr>
        <w:tabs>
          <w:tab w:val="left" w:pos="1106"/>
        </w:tabs>
        <w:rPr>
          <w:rFonts w:ascii="Geneva" w:hAnsi="Geneva"/>
          <w:sz w:val="20"/>
          <w:szCs w:val="20"/>
        </w:rPr>
      </w:pPr>
      <w:r w:rsidRPr="000A0415">
        <w:rPr>
          <w:rFonts w:ascii="Geneva" w:hAnsi="Geneva"/>
          <w:sz w:val="20"/>
          <w:szCs w:val="20"/>
        </w:rPr>
        <w:t>Both principles cease to operate at self-actualization level.</w:t>
      </w:r>
    </w:p>
    <w:p w14:paraId="39BDE2EB" w14:textId="77777777" w:rsidR="00B07C7F" w:rsidRPr="000A0415" w:rsidRDefault="00B07C7F" w:rsidP="00B07C7F">
      <w:pPr>
        <w:tabs>
          <w:tab w:val="left" w:pos="1106"/>
        </w:tabs>
        <w:rPr>
          <w:rFonts w:ascii="Geneva" w:hAnsi="Geneva"/>
          <w:sz w:val="20"/>
          <w:szCs w:val="20"/>
        </w:rPr>
      </w:pPr>
    </w:p>
    <w:p w14:paraId="68F82211" w14:textId="77777777" w:rsidR="00D31CED" w:rsidRPr="000A0415" w:rsidRDefault="00D31CED" w:rsidP="00B07C7F">
      <w:pPr>
        <w:tabs>
          <w:tab w:val="left" w:pos="1106"/>
        </w:tabs>
        <w:rPr>
          <w:rFonts w:ascii="Geneva" w:hAnsi="Geneva"/>
          <w:sz w:val="20"/>
          <w:szCs w:val="20"/>
        </w:rPr>
      </w:pPr>
    </w:p>
    <w:tbl>
      <w:tblPr>
        <w:tblStyle w:val="TableGrid"/>
        <w:tblW w:w="0" w:type="auto"/>
        <w:tblLook w:val="04A0" w:firstRow="1" w:lastRow="0" w:firstColumn="1" w:lastColumn="0" w:noHBand="0" w:noVBand="1"/>
      </w:tblPr>
      <w:tblGrid>
        <w:gridCol w:w="5508"/>
        <w:gridCol w:w="5508"/>
      </w:tblGrid>
      <w:tr w:rsidR="00B07C7F" w:rsidRPr="000A0415" w14:paraId="1FB94B83" w14:textId="77777777" w:rsidTr="00FA62DC">
        <w:tc>
          <w:tcPr>
            <w:tcW w:w="5508" w:type="dxa"/>
          </w:tcPr>
          <w:p w14:paraId="644E0108" w14:textId="562A0DB6" w:rsidR="00B07C7F" w:rsidRPr="000A0415" w:rsidRDefault="00FA62DC" w:rsidP="00B07C7F">
            <w:pPr>
              <w:pStyle w:val="ListParagraph"/>
              <w:numPr>
                <w:ilvl w:val="0"/>
                <w:numId w:val="69"/>
              </w:numPr>
              <w:tabs>
                <w:tab w:val="left" w:pos="1106"/>
              </w:tabs>
              <w:jc w:val="center"/>
              <w:rPr>
                <w:rFonts w:ascii="Geneva" w:hAnsi="Geneva"/>
                <w:sz w:val="20"/>
                <w:szCs w:val="20"/>
              </w:rPr>
            </w:pPr>
            <w:r w:rsidRPr="000A0415">
              <w:rPr>
                <w:rFonts w:ascii="Geneva" w:hAnsi="Geneva"/>
                <w:sz w:val="20"/>
                <w:szCs w:val="20"/>
              </w:rPr>
              <w:t>McGregor’s Theory X assumes that workers:</w:t>
            </w:r>
          </w:p>
        </w:tc>
        <w:tc>
          <w:tcPr>
            <w:tcW w:w="5508" w:type="dxa"/>
          </w:tcPr>
          <w:p w14:paraId="1F8A8266" w14:textId="71C167CA" w:rsidR="00B07C7F" w:rsidRPr="000A0415" w:rsidRDefault="00B07C7F" w:rsidP="00FA62DC">
            <w:pPr>
              <w:pStyle w:val="ListParagraph"/>
              <w:numPr>
                <w:ilvl w:val="0"/>
                <w:numId w:val="69"/>
              </w:numPr>
              <w:tabs>
                <w:tab w:val="left" w:pos="1106"/>
              </w:tabs>
              <w:jc w:val="center"/>
              <w:rPr>
                <w:rFonts w:ascii="Geneva" w:hAnsi="Geneva"/>
                <w:sz w:val="20"/>
                <w:szCs w:val="20"/>
              </w:rPr>
            </w:pPr>
            <w:r w:rsidRPr="000A0415">
              <w:rPr>
                <w:rFonts w:ascii="Geneva" w:hAnsi="Geneva"/>
                <w:sz w:val="20"/>
                <w:szCs w:val="20"/>
              </w:rPr>
              <w:t>McGregor’s Theory Y assumes that workers are:</w:t>
            </w:r>
          </w:p>
        </w:tc>
      </w:tr>
      <w:tr w:rsidR="00B07C7F" w:rsidRPr="000A0415" w14:paraId="6DCA3DD7" w14:textId="77777777" w:rsidTr="00FA62DC">
        <w:tc>
          <w:tcPr>
            <w:tcW w:w="5508" w:type="dxa"/>
          </w:tcPr>
          <w:p w14:paraId="3BC005DC" w14:textId="77777777" w:rsidR="00FA62DC" w:rsidRPr="000A0415" w:rsidRDefault="00FA62DC" w:rsidP="00B07C7F">
            <w:pPr>
              <w:pStyle w:val="ListParagraph"/>
              <w:numPr>
                <w:ilvl w:val="0"/>
                <w:numId w:val="78"/>
              </w:numPr>
              <w:tabs>
                <w:tab w:val="left" w:pos="1106"/>
              </w:tabs>
              <w:rPr>
                <w:rFonts w:ascii="Geneva" w:hAnsi="Geneva"/>
                <w:sz w:val="20"/>
                <w:szCs w:val="20"/>
              </w:rPr>
            </w:pPr>
            <w:r w:rsidRPr="000A0415">
              <w:rPr>
                <w:rFonts w:ascii="Geneva" w:hAnsi="Geneva"/>
                <w:sz w:val="20"/>
                <w:szCs w:val="20"/>
              </w:rPr>
              <w:t>Dislike work</w:t>
            </w:r>
          </w:p>
          <w:p w14:paraId="50ADA5E8" w14:textId="77777777" w:rsidR="00FA62DC" w:rsidRPr="000A0415" w:rsidRDefault="00FA62DC" w:rsidP="00B07C7F">
            <w:pPr>
              <w:pStyle w:val="ListParagraph"/>
              <w:numPr>
                <w:ilvl w:val="0"/>
                <w:numId w:val="78"/>
              </w:numPr>
              <w:tabs>
                <w:tab w:val="left" w:pos="1106"/>
              </w:tabs>
              <w:rPr>
                <w:rFonts w:ascii="Geneva" w:hAnsi="Geneva"/>
                <w:sz w:val="20"/>
                <w:szCs w:val="20"/>
              </w:rPr>
            </w:pPr>
            <w:r w:rsidRPr="000A0415">
              <w:rPr>
                <w:rFonts w:ascii="Geneva" w:hAnsi="Geneva"/>
                <w:sz w:val="20"/>
                <w:szCs w:val="20"/>
              </w:rPr>
              <w:t>Lack ambition</w:t>
            </w:r>
          </w:p>
          <w:p w14:paraId="30C29F15" w14:textId="77777777" w:rsidR="00FA62DC" w:rsidRPr="000A0415" w:rsidRDefault="00FA62DC" w:rsidP="00B07C7F">
            <w:pPr>
              <w:pStyle w:val="ListParagraph"/>
              <w:numPr>
                <w:ilvl w:val="0"/>
                <w:numId w:val="78"/>
              </w:numPr>
              <w:tabs>
                <w:tab w:val="left" w:pos="1106"/>
              </w:tabs>
              <w:rPr>
                <w:rFonts w:ascii="Geneva" w:hAnsi="Geneva"/>
                <w:sz w:val="20"/>
                <w:szCs w:val="20"/>
              </w:rPr>
            </w:pPr>
            <w:r w:rsidRPr="000A0415">
              <w:rPr>
                <w:rFonts w:ascii="Geneva" w:hAnsi="Geneva"/>
                <w:sz w:val="20"/>
                <w:szCs w:val="20"/>
              </w:rPr>
              <w:lastRenderedPageBreak/>
              <w:t>Are irresponsible</w:t>
            </w:r>
          </w:p>
          <w:p w14:paraId="355DAE63" w14:textId="77777777" w:rsidR="00FA62DC" w:rsidRPr="000A0415" w:rsidRDefault="00FA62DC" w:rsidP="00B07C7F">
            <w:pPr>
              <w:pStyle w:val="ListParagraph"/>
              <w:numPr>
                <w:ilvl w:val="0"/>
                <w:numId w:val="78"/>
              </w:numPr>
              <w:tabs>
                <w:tab w:val="left" w:pos="1106"/>
              </w:tabs>
              <w:rPr>
                <w:rFonts w:ascii="Geneva" w:hAnsi="Geneva"/>
                <w:sz w:val="20"/>
                <w:szCs w:val="20"/>
              </w:rPr>
            </w:pPr>
            <w:r w:rsidRPr="000A0415">
              <w:rPr>
                <w:rFonts w:ascii="Geneva" w:hAnsi="Geneva"/>
                <w:sz w:val="20"/>
                <w:szCs w:val="20"/>
              </w:rPr>
              <w:t>Resist change</w:t>
            </w:r>
          </w:p>
          <w:p w14:paraId="65F7E9EC" w14:textId="77777777" w:rsidR="00FA62DC" w:rsidRPr="000A0415" w:rsidRDefault="00FA62DC" w:rsidP="00B07C7F">
            <w:pPr>
              <w:pStyle w:val="ListParagraph"/>
              <w:numPr>
                <w:ilvl w:val="0"/>
                <w:numId w:val="78"/>
              </w:numPr>
              <w:tabs>
                <w:tab w:val="left" w:pos="1106"/>
              </w:tabs>
              <w:rPr>
                <w:rFonts w:ascii="Geneva" w:hAnsi="Geneva"/>
                <w:sz w:val="20"/>
                <w:szCs w:val="20"/>
              </w:rPr>
            </w:pPr>
            <w:r w:rsidRPr="000A0415">
              <w:rPr>
                <w:rFonts w:ascii="Geneva" w:hAnsi="Geneva"/>
                <w:sz w:val="20"/>
                <w:szCs w:val="20"/>
              </w:rPr>
              <w:t>Prefer to be led</w:t>
            </w:r>
          </w:p>
          <w:p w14:paraId="08287EB8" w14:textId="3D3CEF8E" w:rsidR="00B07C7F" w:rsidRPr="000A0415" w:rsidRDefault="00B07C7F" w:rsidP="00B07C7F">
            <w:pPr>
              <w:tabs>
                <w:tab w:val="left" w:pos="1106"/>
              </w:tabs>
              <w:ind w:left="1135"/>
              <w:rPr>
                <w:rFonts w:ascii="Geneva" w:hAnsi="Geneva"/>
                <w:color w:val="0000FF"/>
                <w:sz w:val="20"/>
                <w:szCs w:val="20"/>
              </w:rPr>
            </w:pPr>
            <w:r w:rsidRPr="000A0415">
              <w:rPr>
                <w:rFonts w:ascii="Geneva" w:hAnsi="Geneva"/>
                <w:color w:val="0000FF"/>
                <w:sz w:val="20"/>
                <w:szCs w:val="20"/>
              </w:rPr>
              <w:t>(X is for WRONG)</w:t>
            </w:r>
          </w:p>
        </w:tc>
        <w:tc>
          <w:tcPr>
            <w:tcW w:w="5508" w:type="dxa"/>
          </w:tcPr>
          <w:p w14:paraId="5A5C654D" w14:textId="77777777" w:rsidR="00FA62DC" w:rsidRPr="000A0415" w:rsidRDefault="00FA62DC" w:rsidP="00B07C7F">
            <w:pPr>
              <w:pStyle w:val="ListParagraph"/>
              <w:numPr>
                <w:ilvl w:val="0"/>
                <w:numId w:val="79"/>
              </w:numPr>
              <w:tabs>
                <w:tab w:val="left" w:pos="1106"/>
              </w:tabs>
              <w:rPr>
                <w:rFonts w:ascii="Geneva" w:hAnsi="Geneva"/>
                <w:sz w:val="20"/>
                <w:szCs w:val="20"/>
              </w:rPr>
            </w:pPr>
            <w:r w:rsidRPr="000A0415">
              <w:rPr>
                <w:rFonts w:ascii="Geneva" w:hAnsi="Geneva"/>
                <w:sz w:val="20"/>
                <w:szCs w:val="20"/>
              </w:rPr>
              <w:lastRenderedPageBreak/>
              <w:t>Willing to work</w:t>
            </w:r>
          </w:p>
          <w:p w14:paraId="25A71710" w14:textId="77777777" w:rsidR="00FA62DC" w:rsidRPr="000A0415" w:rsidRDefault="00FA62DC" w:rsidP="00B07C7F">
            <w:pPr>
              <w:pStyle w:val="ListParagraph"/>
              <w:numPr>
                <w:ilvl w:val="0"/>
                <w:numId w:val="79"/>
              </w:numPr>
              <w:tabs>
                <w:tab w:val="left" w:pos="1106"/>
              </w:tabs>
              <w:rPr>
                <w:rFonts w:ascii="Geneva" w:hAnsi="Geneva"/>
                <w:sz w:val="20"/>
                <w:szCs w:val="20"/>
              </w:rPr>
            </w:pPr>
            <w:r w:rsidRPr="000A0415">
              <w:rPr>
                <w:rFonts w:ascii="Geneva" w:hAnsi="Geneva"/>
                <w:sz w:val="20"/>
                <w:szCs w:val="20"/>
              </w:rPr>
              <w:t>Capable of self control</w:t>
            </w:r>
          </w:p>
          <w:p w14:paraId="162C7D5C" w14:textId="77777777" w:rsidR="00FA62DC" w:rsidRPr="000A0415" w:rsidRDefault="00FA62DC" w:rsidP="00B07C7F">
            <w:pPr>
              <w:pStyle w:val="ListParagraph"/>
              <w:numPr>
                <w:ilvl w:val="0"/>
                <w:numId w:val="79"/>
              </w:numPr>
              <w:tabs>
                <w:tab w:val="left" w:pos="1106"/>
              </w:tabs>
              <w:rPr>
                <w:rFonts w:ascii="Geneva" w:hAnsi="Geneva"/>
                <w:sz w:val="20"/>
                <w:szCs w:val="20"/>
              </w:rPr>
            </w:pPr>
            <w:r w:rsidRPr="000A0415">
              <w:rPr>
                <w:rFonts w:ascii="Geneva" w:hAnsi="Geneva"/>
                <w:sz w:val="20"/>
                <w:szCs w:val="20"/>
              </w:rPr>
              <w:lastRenderedPageBreak/>
              <w:t>Willing to accept responsibility</w:t>
            </w:r>
          </w:p>
          <w:p w14:paraId="43D1DCE8" w14:textId="77777777" w:rsidR="00FA62DC" w:rsidRPr="000A0415" w:rsidRDefault="00FA62DC" w:rsidP="00B07C7F">
            <w:pPr>
              <w:pStyle w:val="ListParagraph"/>
              <w:numPr>
                <w:ilvl w:val="0"/>
                <w:numId w:val="79"/>
              </w:numPr>
              <w:tabs>
                <w:tab w:val="left" w:pos="1106"/>
              </w:tabs>
              <w:rPr>
                <w:rFonts w:ascii="Geneva" w:hAnsi="Geneva"/>
                <w:sz w:val="20"/>
                <w:szCs w:val="20"/>
              </w:rPr>
            </w:pPr>
            <w:r w:rsidRPr="000A0415">
              <w:rPr>
                <w:rFonts w:ascii="Geneva" w:hAnsi="Geneva"/>
                <w:sz w:val="20"/>
                <w:szCs w:val="20"/>
              </w:rPr>
              <w:t>Imaginative and creative</w:t>
            </w:r>
          </w:p>
          <w:p w14:paraId="651489BE" w14:textId="77777777" w:rsidR="00FA62DC" w:rsidRPr="000A0415" w:rsidRDefault="00FA62DC" w:rsidP="00B07C7F">
            <w:pPr>
              <w:pStyle w:val="ListParagraph"/>
              <w:numPr>
                <w:ilvl w:val="0"/>
                <w:numId w:val="79"/>
              </w:numPr>
              <w:tabs>
                <w:tab w:val="left" w:pos="1106"/>
              </w:tabs>
              <w:rPr>
                <w:rFonts w:ascii="Geneva" w:hAnsi="Geneva"/>
                <w:sz w:val="20"/>
                <w:szCs w:val="20"/>
              </w:rPr>
            </w:pPr>
            <w:r w:rsidRPr="000A0415">
              <w:rPr>
                <w:rFonts w:ascii="Geneva" w:hAnsi="Geneva"/>
                <w:sz w:val="20"/>
                <w:szCs w:val="20"/>
              </w:rPr>
              <w:t>Capable of self-direction</w:t>
            </w:r>
          </w:p>
          <w:p w14:paraId="27471A57" w14:textId="49C0F480" w:rsidR="00B07C7F" w:rsidRPr="000A0415" w:rsidRDefault="00B07C7F" w:rsidP="00B07C7F">
            <w:pPr>
              <w:pStyle w:val="ListParagraph"/>
              <w:tabs>
                <w:tab w:val="left" w:pos="1106"/>
              </w:tabs>
              <w:ind w:left="1495"/>
              <w:rPr>
                <w:rFonts w:ascii="Geneva" w:hAnsi="Geneva"/>
                <w:color w:val="0000FF"/>
                <w:sz w:val="20"/>
                <w:szCs w:val="20"/>
              </w:rPr>
            </w:pPr>
            <w:r w:rsidRPr="000A0415">
              <w:rPr>
                <w:rFonts w:ascii="Geneva" w:hAnsi="Geneva"/>
                <w:color w:val="0000FF"/>
                <w:sz w:val="20"/>
                <w:szCs w:val="20"/>
              </w:rPr>
              <w:t>(Y is for YES)</w:t>
            </w:r>
          </w:p>
        </w:tc>
      </w:tr>
    </w:tbl>
    <w:p w14:paraId="58A25935" w14:textId="77777777" w:rsidR="00952607" w:rsidRPr="000A0415" w:rsidRDefault="00952607" w:rsidP="00952607">
      <w:pPr>
        <w:tabs>
          <w:tab w:val="left" w:pos="1106"/>
        </w:tabs>
        <w:ind w:left="720"/>
        <w:rPr>
          <w:rFonts w:ascii="Geneva" w:hAnsi="Geneva"/>
          <w:color w:val="0000FF"/>
          <w:sz w:val="20"/>
          <w:szCs w:val="20"/>
        </w:rPr>
      </w:pPr>
    </w:p>
    <w:p w14:paraId="0785814F" w14:textId="77777777" w:rsidR="00FA62DC" w:rsidRPr="000A0415" w:rsidRDefault="00FA62DC" w:rsidP="00952607">
      <w:pPr>
        <w:numPr>
          <w:ilvl w:val="0"/>
          <w:numId w:val="84"/>
        </w:numPr>
        <w:tabs>
          <w:tab w:val="left" w:pos="1106"/>
        </w:tabs>
        <w:rPr>
          <w:rFonts w:ascii="Geneva" w:hAnsi="Geneva"/>
          <w:sz w:val="20"/>
          <w:szCs w:val="20"/>
        </w:rPr>
      </w:pPr>
      <w:r w:rsidRPr="000A0415">
        <w:rPr>
          <w:rFonts w:ascii="Geneva" w:hAnsi="Geneva"/>
          <w:sz w:val="20"/>
          <w:szCs w:val="20"/>
        </w:rPr>
        <w:t>Implications of Theory X and Theory Y:</w:t>
      </w:r>
    </w:p>
    <w:p w14:paraId="27BE660E" w14:textId="77777777" w:rsidR="00FA62DC" w:rsidRPr="000A0415" w:rsidRDefault="00FA62DC" w:rsidP="00952607">
      <w:pPr>
        <w:numPr>
          <w:ilvl w:val="1"/>
          <w:numId w:val="84"/>
        </w:numPr>
        <w:tabs>
          <w:tab w:val="left" w:pos="1106"/>
        </w:tabs>
        <w:rPr>
          <w:rFonts w:ascii="Geneva" w:hAnsi="Geneva"/>
          <w:sz w:val="20"/>
          <w:szCs w:val="20"/>
        </w:rPr>
      </w:pPr>
      <w:r w:rsidRPr="000A0415">
        <w:rPr>
          <w:rFonts w:ascii="Geneva" w:hAnsi="Geneva"/>
          <w:sz w:val="20"/>
          <w:szCs w:val="20"/>
        </w:rPr>
        <w:t>Managers create self-fulfilling prophecies.</w:t>
      </w:r>
    </w:p>
    <w:p w14:paraId="4E5DDCF5" w14:textId="77777777" w:rsidR="00FA62DC" w:rsidRPr="000A0415" w:rsidRDefault="00FA62DC" w:rsidP="00952607">
      <w:pPr>
        <w:numPr>
          <w:ilvl w:val="1"/>
          <w:numId w:val="84"/>
        </w:numPr>
        <w:tabs>
          <w:tab w:val="left" w:pos="1106"/>
        </w:tabs>
        <w:rPr>
          <w:rFonts w:ascii="Geneva" w:hAnsi="Geneva"/>
          <w:sz w:val="20"/>
          <w:szCs w:val="20"/>
        </w:rPr>
      </w:pPr>
      <w:r w:rsidRPr="000A0415">
        <w:rPr>
          <w:rFonts w:ascii="Geneva" w:hAnsi="Geneva"/>
          <w:sz w:val="20"/>
          <w:szCs w:val="20"/>
        </w:rPr>
        <w:t>Theory X managers create situations where workers become dependent and reluctant.</w:t>
      </w:r>
    </w:p>
    <w:p w14:paraId="01F293DA" w14:textId="77777777" w:rsidR="00FA62DC" w:rsidRPr="000A0415" w:rsidRDefault="00FA62DC" w:rsidP="00952607">
      <w:pPr>
        <w:numPr>
          <w:ilvl w:val="1"/>
          <w:numId w:val="84"/>
        </w:numPr>
        <w:tabs>
          <w:tab w:val="left" w:pos="1106"/>
        </w:tabs>
        <w:rPr>
          <w:rFonts w:ascii="Geneva" w:hAnsi="Geneva"/>
          <w:sz w:val="20"/>
          <w:szCs w:val="20"/>
        </w:rPr>
      </w:pPr>
      <w:r w:rsidRPr="000A0415">
        <w:rPr>
          <w:rFonts w:ascii="Geneva" w:hAnsi="Geneva"/>
          <w:sz w:val="20"/>
          <w:szCs w:val="20"/>
        </w:rPr>
        <w:t>Theory Y managers create situations where workers respond with initiative and high performance.</w:t>
      </w:r>
    </w:p>
    <w:p w14:paraId="521EB470" w14:textId="77777777" w:rsidR="00FA62DC" w:rsidRPr="000A0415" w:rsidRDefault="00FA62DC" w:rsidP="00952607">
      <w:pPr>
        <w:numPr>
          <w:ilvl w:val="2"/>
          <w:numId w:val="84"/>
        </w:numPr>
        <w:tabs>
          <w:tab w:val="left" w:pos="1106"/>
        </w:tabs>
        <w:rPr>
          <w:rFonts w:ascii="Geneva" w:hAnsi="Geneva"/>
          <w:sz w:val="20"/>
          <w:szCs w:val="20"/>
        </w:rPr>
      </w:pPr>
      <w:r w:rsidRPr="000A0415">
        <w:rPr>
          <w:rFonts w:ascii="Geneva" w:hAnsi="Geneva"/>
          <w:sz w:val="20"/>
          <w:szCs w:val="20"/>
        </w:rPr>
        <w:t>Central to notions of empowerment and self-management.</w:t>
      </w:r>
    </w:p>
    <w:p w14:paraId="10CC7E34" w14:textId="77777777" w:rsidR="00FA62DC" w:rsidRPr="000A0415" w:rsidRDefault="00FA62DC" w:rsidP="00FA62DC">
      <w:pPr>
        <w:tabs>
          <w:tab w:val="left" w:pos="1106"/>
        </w:tabs>
        <w:ind w:left="2160"/>
        <w:rPr>
          <w:rFonts w:ascii="Geneva" w:hAnsi="Geneva"/>
          <w:sz w:val="20"/>
          <w:szCs w:val="20"/>
        </w:rPr>
      </w:pPr>
    </w:p>
    <w:p w14:paraId="27DBAB9D" w14:textId="77777777" w:rsidR="00FA62DC" w:rsidRPr="000A0415" w:rsidRDefault="00FA62DC" w:rsidP="00FA62DC">
      <w:pPr>
        <w:numPr>
          <w:ilvl w:val="0"/>
          <w:numId w:val="84"/>
        </w:numPr>
        <w:tabs>
          <w:tab w:val="left" w:pos="1106"/>
        </w:tabs>
        <w:rPr>
          <w:rFonts w:ascii="Geneva" w:hAnsi="Geneva"/>
          <w:sz w:val="20"/>
          <w:szCs w:val="20"/>
        </w:rPr>
      </w:pPr>
      <w:proofErr w:type="spellStart"/>
      <w:r w:rsidRPr="000A0415">
        <w:rPr>
          <w:rFonts w:ascii="Geneva" w:hAnsi="Geneva"/>
          <w:sz w:val="20"/>
          <w:szCs w:val="20"/>
        </w:rPr>
        <w:t>Argyris’s</w:t>
      </w:r>
      <w:proofErr w:type="spellEnd"/>
      <w:r w:rsidRPr="000A0415">
        <w:rPr>
          <w:rFonts w:ascii="Geneva" w:hAnsi="Geneva"/>
          <w:sz w:val="20"/>
          <w:szCs w:val="20"/>
        </w:rPr>
        <w:t xml:space="preserve"> theory of adult personality</w:t>
      </w:r>
    </w:p>
    <w:p w14:paraId="31537409" w14:textId="77777777" w:rsidR="00FA62DC" w:rsidRPr="000A0415" w:rsidRDefault="00FA62DC" w:rsidP="00FA62DC">
      <w:pPr>
        <w:numPr>
          <w:ilvl w:val="1"/>
          <w:numId w:val="84"/>
        </w:numPr>
        <w:tabs>
          <w:tab w:val="left" w:pos="1106"/>
        </w:tabs>
        <w:rPr>
          <w:rFonts w:ascii="Geneva" w:hAnsi="Geneva"/>
          <w:sz w:val="20"/>
          <w:szCs w:val="20"/>
        </w:rPr>
      </w:pPr>
      <w:r w:rsidRPr="000A0415">
        <w:rPr>
          <w:rFonts w:ascii="Geneva" w:hAnsi="Geneva"/>
          <w:sz w:val="20"/>
          <w:szCs w:val="20"/>
        </w:rPr>
        <w:t>Classical management principles and practices inhibit worker maturation and are inconsistent with the mature adult personality.</w:t>
      </w:r>
    </w:p>
    <w:p w14:paraId="69975A7A" w14:textId="77777777" w:rsidR="00FA62DC" w:rsidRPr="000A0415" w:rsidRDefault="00FA62DC" w:rsidP="00FA62DC">
      <w:pPr>
        <w:numPr>
          <w:ilvl w:val="1"/>
          <w:numId w:val="84"/>
        </w:numPr>
        <w:tabs>
          <w:tab w:val="left" w:pos="1106"/>
        </w:tabs>
        <w:rPr>
          <w:rFonts w:ascii="Geneva" w:hAnsi="Geneva"/>
          <w:sz w:val="20"/>
          <w:szCs w:val="20"/>
        </w:rPr>
      </w:pPr>
      <w:r w:rsidRPr="000A0415">
        <w:rPr>
          <w:rFonts w:ascii="Geneva" w:hAnsi="Geneva"/>
          <w:sz w:val="20"/>
          <w:szCs w:val="20"/>
        </w:rPr>
        <w:t xml:space="preserve">Management practices should accommodate the mature personality by: </w:t>
      </w:r>
    </w:p>
    <w:p w14:paraId="6E76F906" w14:textId="77777777" w:rsidR="00FA62DC" w:rsidRPr="000A0415" w:rsidRDefault="00FA62DC" w:rsidP="00FA62DC">
      <w:pPr>
        <w:numPr>
          <w:ilvl w:val="2"/>
          <w:numId w:val="84"/>
        </w:numPr>
        <w:tabs>
          <w:tab w:val="left" w:pos="1106"/>
        </w:tabs>
        <w:rPr>
          <w:rFonts w:ascii="Geneva" w:hAnsi="Geneva"/>
          <w:sz w:val="20"/>
          <w:szCs w:val="20"/>
        </w:rPr>
      </w:pPr>
      <w:r w:rsidRPr="000A0415">
        <w:rPr>
          <w:rFonts w:ascii="Geneva" w:hAnsi="Geneva"/>
          <w:sz w:val="20"/>
          <w:szCs w:val="20"/>
        </w:rPr>
        <w:t>Increasing task responsibility</w:t>
      </w:r>
    </w:p>
    <w:p w14:paraId="653C3AF0" w14:textId="77777777" w:rsidR="00FA62DC" w:rsidRPr="000A0415" w:rsidRDefault="00FA62DC" w:rsidP="00FA62DC">
      <w:pPr>
        <w:numPr>
          <w:ilvl w:val="2"/>
          <w:numId w:val="84"/>
        </w:numPr>
        <w:tabs>
          <w:tab w:val="left" w:pos="1106"/>
        </w:tabs>
        <w:rPr>
          <w:rFonts w:ascii="Geneva" w:hAnsi="Geneva"/>
          <w:sz w:val="20"/>
          <w:szCs w:val="20"/>
        </w:rPr>
      </w:pPr>
      <w:r w:rsidRPr="000A0415">
        <w:rPr>
          <w:rFonts w:ascii="Geneva" w:hAnsi="Geneva"/>
          <w:sz w:val="20"/>
          <w:szCs w:val="20"/>
        </w:rPr>
        <w:t>Increasing task variety</w:t>
      </w:r>
    </w:p>
    <w:p w14:paraId="52ADE86C" w14:textId="77777777" w:rsidR="00FA62DC" w:rsidRPr="000A0415" w:rsidRDefault="00FA62DC" w:rsidP="00FA62DC">
      <w:pPr>
        <w:numPr>
          <w:ilvl w:val="2"/>
          <w:numId w:val="84"/>
        </w:numPr>
        <w:tabs>
          <w:tab w:val="left" w:pos="1106"/>
        </w:tabs>
        <w:rPr>
          <w:rFonts w:ascii="Geneva" w:hAnsi="Geneva"/>
          <w:sz w:val="20"/>
          <w:szCs w:val="20"/>
        </w:rPr>
      </w:pPr>
      <w:r w:rsidRPr="000A0415">
        <w:rPr>
          <w:rFonts w:ascii="Geneva" w:hAnsi="Geneva"/>
          <w:sz w:val="20"/>
          <w:szCs w:val="20"/>
        </w:rPr>
        <w:t>Using participative decision making</w:t>
      </w:r>
    </w:p>
    <w:p w14:paraId="37C0332A" w14:textId="77777777" w:rsidR="00A9231E" w:rsidRPr="000A0415" w:rsidRDefault="00A9231E" w:rsidP="00A9231E">
      <w:pPr>
        <w:tabs>
          <w:tab w:val="left" w:pos="1106"/>
        </w:tabs>
        <w:ind w:left="2160"/>
        <w:rPr>
          <w:rFonts w:ascii="Geneva" w:hAnsi="Geneva"/>
          <w:sz w:val="20"/>
          <w:szCs w:val="20"/>
        </w:rPr>
      </w:pPr>
    </w:p>
    <w:p w14:paraId="22AC8C77" w14:textId="0F61D8A0" w:rsidR="00A9231E" w:rsidRPr="000A0415" w:rsidRDefault="00A9231E" w:rsidP="00A9231E">
      <w:pPr>
        <w:tabs>
          <w:tab w:val="left" w:pos="1106"/>
        </w:tabs>
        <w:rPr>
          <w:rFonts w:ascii="Geneva" w:hAnsi="Geneva"/>
          <w:sz w:val="20"/>
          <w:szCs w:val="20"/>
          <w:u w:val="single"/>
        </w:rPr>
      </w:pPr>
      <w:r w:rsidRPr="000A0415">
        <w:rPr>
          <w:rFonts w:ascii="Geneva" w:hAnsi="Geneva"/>
          <w:sz w:val="20"/>
          <w:szCs w:val="20"/>
          <w:u w:val="single"/>
        </w:rPr>
        <w:t>Role of Quantitative Analysis in Management</w:t>
      </w:r>
    </w:p>
    <w:p w14:paraId="3BD3B2CC" w14:textId="16788B00" w:rsidR="006A05C6" w:rsidRPr="000A0415" w:rsidRDefault="006A05C6" w:rsidP="00731A62">
      <w:pPr>
        <w:numPr>
          <w:ilvl w:val="0"/>
          <w:numId w:val="85"/>
        </w:numPr>
        <w:tabs>
          <w:tab w:val="left" w:pos="1106"/>
        </w:tabs>
        <w:rPr>
          <w:rFonts w:ascii="Geneva" w:hAnsi="Geneva"/>
          <w:sz w:val="20"/>
          <w:szCs w:val="20"/>
        </w:rPr>
      </w:pPr>
      <w:r w:rsidRPr="000A0415">
        <w:rPr>
          <w:rFonts w:ascii="Geneva" w:hAnsi="Geneva"/>
          <w:sz w:val="20"/>
          <w:szCs w:val="20"/>
        </w:rPr>
        <w:t xml:space="preserve">Management science or </w:t>
      </w:r>
      <w:r w:rsidR="00A9231E" w:rsidRPr="000A0415">
        <w:rPr>
          <w:rFonts w:ascii="Geneva" w:hAnsi="Geneva"/>
          <w:sz w:val="20"/>
          <w:szCs w:val="20"/>
        </w:rPr>
        <w:t>(</w:t>
      </w:r>
      <w:r w:rsidRPr="000A0415">
        <w:rPr>
          <w:rFonts w:ascii="Geneva" w:hAnsi="Geneva"/>
          <w:sz w:val="20"/>
          <w:szCs w:val="20"/>
        </w:rPr>
        <w:t>operations research</w:t>
      </w:r>
      <w:r w:rsidR="00A9231E" w:rsidRPr="000A0415">
        <w:rPr>
          <w:rFonts w:ascii="Geneva" w:hAnsi="Geneva"/>
          <w:sz w:val="20"/>
          <w:szCs w:val="20"/>
        </w:rPr>
        <w:t>) foundations</w:t>
      </w:r>
      <w:r w:rsidR="001744AE" w:rsidRPr="000A0415">
        <w:rPr>
          <w:rFonts w:ascii="Geneva" w:hAnsi="Geneva"/>
          <w:sz w:val="20"/>
          <w:szCs w:val="20"/>
        </w:rPr>
        <w:t>:</w:t>
      </w:r>
    </w:p>
    <w:p w14:paraId="437F20AA" w14:textId="77777777" w:rsidR="006A05C6" w:rsidRPr="000A0415" w:rsidRDefault="006A05C6" w:rsidP="00731A62">
      <w:pPr>
        <w:numPr>
          <w:ilvl w:val="1"/>
          <w:numId w:val="85"/>
        </w:numPr>
        <w:tabs>
          <w:tab w:val="left" w:pos="1106"/>
        </w:tabs>
        <w:rPr>
          <w:rFonts w:ascii="Geneva" w:hAnsi="Geneva"/>
          <w:sz w:val="20"/>
          <w:szCs w:val="20"/>
        </w:rPr>
      </w:pPr>
      <w:r w:rsidRPr="000A0415">
        <w:rPr>
          <w:rFonts w:ascii="Geneva" w:hAnsi="Geneva"/>
          <w:sz w:val="20"/>
          <w:szCs w:val="20"/>
        </w:rPr>
        <w:t xml:space="preserve">The scientific applications of mathematical techniques to management problems </w:t>
      </w:r>
    </w:p>
    <w:p w14:paraId="7F14EA74" w14:textId="77777777" w:rsidR="006A05C6" w:rsidRPr="000A0415" w:rsidRDefault="006A05C6" w:rsidP="00731A62">
      <w:pPr>
        <w:numPr>
          <w:ilvl w:val="2"/>
          <w:numId w:val="85"/>
        </w:numPr>
        <w:tabs>
          <w:tab w:val="left" w:pos="1106"/>
        </w:tabs>
        <w:rPr>
          <w:rFonts w:ascii="Geneva" w:hAnsi="Geneva"/>
          <w:sz w:val="20"/>
          <w:szCs w:val="20"/>
        </w:rPr>
      </w:pPr>
      <w:r w:rsidRPr="000A0415">
        <w:rPr>
          <w:rFonts w:ascii="Geneva" w:hAnsi="Geneva"/>
          <w:b/>
          <w:bCs/>
          <w:sz w:val="20"/>
          <w:szCs w:val="20"/>
        </w:rPr>
        <w:t>Mathematical forecasting</w:t>
      </w:r>
      <w:r w:rsidRPr="000A0415">
        <w:rPr>
          <w:rFonts w:ascii="Geneva" w:hAnsi="Geneva"/>
          <w:sz w:val="20"/>
          <w:szCs w:val="20"/>
        </w:rPr>
        <w:t xml:space="preserve"> makes future projections useful for planning</w:t>
      </w:r>
    </w:p>
    <w:p w14:paraId="60735608" w14:textId="77777777" w:rsidR="006A05C6" w:rsidRPr="000A0415" w:rsidRDefault="006A05C6" w:rsidP="00731A62">
      <w:pPr>
        <w:numPr>
          <w:ilvl w:val="2"/>
          <w:numId w:val="85"/>
        </w:numPr>
        <w:tabs>
          <w:tab w:val="left" w:pos="1106"/>
        </w:tabs>
        <w:rPr>
          <w:rFonts w:ascii="Geneva" w:hAnsi="Geneva"/>
          <w:sz w:val="20"/>
          <w:szCs w:val="20"/>
        </w:rPr>
      </w:pPr>
      <w:r w:rsidRPr="000A0415">
        <w:rPr>
          <w:rFonts w:ascii="Geneva" w:hAnsi="Geneva"/>
          <w:b/>
          <w:bCs/>
          <w:sz w:val="20"/>
          <w:szCs w:val="20"/>
        </w:rPr>
        <w:t>Inventory modeling</w:t>
      </w:r>
      <w:r w:rsidRPr="000A0415">
        <w:rPr>
          <w:rFonts w:ascii="Geneva" w:hAnsi="Geneva"/>
          <w:sz w:val="20"/>
          <w:szCs w:val="20"/>
        </w:rPr>
        <w:t xml:space="preserve"> controls inventories mathematically</w:t>
      </w:r>
    </w:p>
    <w:p w14:paraId="43B84E58" w14:textId="77777777" w:rsidR="006A05C6" w:rsidRPr="000A0415" w:rsidRDefault="006A05C6" w:rsidP="00731A62">
      <w:pPr>
        <w:numPr>
          <w:ilvl w:val="2"/>
          <w:numId w:val="85"/>
        </w:numPr>
        <w:tabs>
          <w:tab w:val="left" w:pos="1106"/>
        </w:tabs>
        <w:rPr>
          <w:rFonts w:ascii="Geneva" w:hAnsi="Geneva"/>
          <w:sz w:val="20"/>
          <w:szCs w:val="20"/>
        </w:rPr>
      </w:pPr>
      <w:r w:rsidRPr="000A0415">
        <w:rPr>
          <w:rFonts w:ascii="Geneva" w:hAnsi="Geneva"/>
          <w:b/>
          <w:bCs/>
          <w:sz w:val="20"/>
          <w:szCs w:val="20"/>
        </w:rPr>
        <w:t>Linear programming</w:t>
      </w:r>
      <w:r w:rsidRPr="000A0415">
        <w:rPr>
          <w:rFonts w:ascii="Geneva" w:hAnsi="Geneva"/>
          <w:sz w:val="20"/>
          <w:szCs w:val="20"/>
        </w:rPr>
        <w:t xml:space="preserve"> calculates how to allocate scarce resources among competing uses </w:t>
      </w:r>
    </w:p>
    <w:p w14:paraId="4ABA3912" w14:textId="77777777" w:rsidR="006A05C6" w:rsidRPr="000A0415" w:rsidRDefault="006A05C6" w:rsidP="00731A62">
      <w:pPr>
        <w:numPr>
          <w:ilvl w:val="2"/>
          <w:numId w:val="85"/>
        </w:numPr>
        <w:tabs>
          <w:tab w:val="left" w:pos="1106"/>
        </w:tabs>
        <w:rPr>
          <w:rFonts w:ascii="Geneva" w:hAnsi="Geneva"/>
          <w:sz w:val="20"/>
          <w:szCs w:val="20"/>
        </w:rPr>
      </w:pPr>
      <w:r w:rsidRPr="000A0415">
        <w:rPr>
          <w:rFonts w:ascii="Geneva" w:hAnsi="Geneva"/>
          <w:b/>
          <w:bCs/>
          <w:sz w:val="20"/>
          <w:szCs w:val="20"/>
        </w:rPr>
        <w:t>Queuing theory</w:t>
      </w:r>
      <w:r w:rsidRPr="000A0415">
        <w:rPr>
          <w:rFonts w:ascii="Geneva" w:hAnsi="Geneva"/>
          <w:sz w:val="20"/>
          <w:szCs w:val="20"/>
        </w:rPr>
        <w:t xml:space="preserve"> allocates service personnel/workstations to minimize service cost and customer waiting time</w:t>
      </w:r>
    </w:p>
    <w:p w14:paraId="652C32C4" w14:textId="77777777" w:rsidR="006A05C6" w:rsidRPr="000A0415" w:rsidRDefault="006A05C6" w:rsidP="00731A62">
      <w:pPr>
        <w:numPr>
          <w:ilvl w:val="2"/>
          <w:numId w:val="85"/>
        </w:numPr>
        <w:tabs>
          <w:tab w:val="left" w:pos="1106"/>
        </w:tabs>
        <w:rPr>
          <w:rFonts w:ascii="Geneva" w:hAnsi="Geneva"/>
          <w:sz w:val="20"/>
          <w:szCs w:val="20"/>
        </w:rPr>
      </w:pPr>
      <w:r w:rsidRPr="000A0415">
        <w:rPr>
          <w:rFonts w:ascii="Geneva" w:hAnsi="Geneva"/>
          <w:b/>
          <w:bCs/>
          <w:sz w:val="20"/>
          <w:szCs w:val="20"/>
        </w:rPr>
        <w:t>Network models</w:t>
      </w:r>
      <w:r w:rsidRPr="000A0415">
        <w:rPr>
          <w:rFonts w:ascii="Geneva" w:hAnsi="Geneva"/>
          <w:sz w:val="20"/>
          <w:szCs w:val="20"/>
        </w:rPr>
        <w:t xml:space="preserve"> break large tasks into smaller components for better coordination</w:t>
      </w:r>
    </w:p>
    <w:p w14:paraId="4EF0331B" w14:textId="6FE568AC" w:rsidR="006968B2" w:rsidRPr="000A0415" w:rsidRDefault="006968B2" w:rsidP="00731A62">
      <w:pPr>
        <w:numPr>
          <w:ilvl w:val="2"/>
          <w:numId w:val="85"/>
        </w:numPr>
        <w:tabs>
          <w:tab w:val="left" w:pos="1106"/>
        </w:tabs>
        <w:rPr>
          <w:rFonts w:ascii="Geneva" w:hAnsi="Geneva"/>
          <w:sz w:val="20"/>
          <w:szCs w:val="20"/>
        </w:rPr>
      </w:pPr>
      <w:r w:rsidRPr="000A0415">
        <w:rPr>
          <w:rFonts w:ascii="Geneva" w:hAnsi="Geneva"/>
          <w:b/>
          <w:bCs/>
          <w:sz w:val="20"/>
          <w:szCs w:val="20"/>
        </w:rPr>
        <w:t>Simulations</w:t>
      </w:r>
    </w:p>
    <w:p w14:paraId="4EED94D5" w14:textId="4E24EF22" w:rsidR="006968B2" w:rsidRPr="000A0415" w:rsidRDefault="006968B2" w:rsidP="00731A62">
      <w:pPr>
        <w:pStyle w:val="ListParagraph"/>
        <w:numPr>
          <w:ilvl w:val="0"/>
          <w:numId w:val="86"/>
        </w:numPr>
        <w:tabs>
          <w:tab w:val="left" w:pos="1106"/>
        </w:tabs>
        <w:rPr>
          <w:rFonts w:ascii="Geneva" w:hAnsi="Geneva"/>
          <w:sz w:val="20"/>
          <w:szCs w:val="20"/>
        </w:rPr>
      </w:pPr>
      <w:r w:rsidRPr="000A0415">
        <w:rPr>
          <w:rFonts w:ascii="Geneva" w:hAnsi="Geneva"/>
          <w:bCs/>
          <w:sz w:val="20"/>
          <w:szCs w:val="20"/>
        </w:rPr>
        <w:t>Quantitative analysis today</w:t>
      </w:r>
    </w:p>
    <w:p w14:paraId="0B737D15" w14:textId="757FE8D8" w:rsidR="006968B2" w:rsidRPr="000A0415" w:rsidRDefault="006968B2" w:rsidP="00731A62">
      <w:pPr>
        <w:numPr>
          <w:ilvl w:val="1"/>
          <w:numId w:val="85"/>
        </w:numPr>
        <w:tabs>
          <w:tab w:val="left" w:pos="1106"/>
        </w:tabs>
        <w:rPr>
          <w:rFonts w:ascii="Geneva" w:hAnsi="Geneva"/>
          <w:sz w:val="20"/>
          <w:szCs w:val="20"/>
        </w:rPr>
      </w:pPr>
      <w:r w:rsidRPr="000A0415">
        <w:rPr>
          <w:rFonts w:ascii="Geneva" w:hAnsi="Geneva"/>
          <w:bCs/>
          <w:sz w:val="20"/>
          <w:szCs w:val="20"/>
        </w:rPr>
        <w:t>Staff specialists help managers apply techniques</w:t>
      </w:r>
    </w:p>
    <w:p w14:paraId="50129F8E" w14:textId="7B70C714" w:rsidR="006968B2" w:rsidRPr="000A0415" w:rsidRDefault="006968B2" w:rsidP="00731A62">
      <w:pPr>
        <w:numPr>
          <w:ilvl w:val="1"/>
          <w:numId w:val="85"/>
        </w:numPr>
        <w:tabs>
          <w:tab w:val="left" w:pos="1106"/>
        </w:tabs>
        <w:rPr>
          <w:rFonts w:ascii="Geneva" w:hAnsi="Geneva"/>
          <w:sz w:val="20"/>
          <w:szCs w:val="20"/>
        </w:rPr>
      </w:pPr>
      <w:r w:rsidRPr="000A0415">
        <w:rPr>
          <w:rFonts w:ascii="Geneva" w:hAnsi="Geneva"/>
          <w:bCs/>
          <w:sz w:val="20"/>
          <w:szCs w:val="20"/>
        </w:rPr>
        <w:t>Software and hardware developments have expanded the horizon</w:t>
      </w:r>
    </w:p>
    <w:p w14:paraId="471493A4" w14:textId="0AA45E3A" w:rsidR="006968B2" w:rsidRPr="000A0415" w:rsidRDefault="006968B2" w:rsidP="00731A62">
      <w:pPr>
        <w:numPr>
          <w:ilvl w:val="1"/>
          <w:numId w:val="85"/>
        </w:numPr>
        <w:tabs>
          <w:tab w:val="left" w:pos="1106"/>
        </w:tabs>
        <w:rPr>
          <w:rFonts w:ascii="Geneva" w:hAnsi="Geneva"/>
          <w:sz w:val="20"/>
          <w:szCs w:val="20"/>
        </w:rPr>
      </w:pPr>
      <w:r w:rsidRPr="000A0415">
        <w:rPr>
          <w:rFonts w:ascii="Geneva" w:hAnsi="Geneva"/>
          <w:bCs/>
          <w:sz w:val="20"/>
          <w:szCs w:val="20"/>
        </w:rPr>
        <w:t>Good judgment and appreciation for human factors should support quantitative analysis</w:t>
      </w:r>
    </w:p>
    <w:p w14:paraId="7D91D667" w14:textId="77777777" w:rsidR="00A9231E" w:rsidRPr="000A0415" w:rsidRDefault="00A9231E" w:rsidP="00A9231E">
      <w:pPr>
        <w:tabs>
          <w:tab w:val="left" w:pos="1106"/>
        </w:tabs>
        <w:rPr>
          <w:rFonts w:ascii="Geneva" w:hAnsi="Geneva"/>
          <w:sz w:val="20"/>
          <w:szCs w:val="20"/>
        </w:rPr>
      </w:pPr>
    </w:p>
    <w:p w14:paraId="281D0F04" w14:textId="4F7A06B2" w:rsidR="00E337CA" w:rsidRPr="000A0415" w:rsidRDefault="00E337CA" w:rsidP="00731A62">
      <w:pPr>
        <w:numPr>
          <w:ilvl w:val="0"/>
          <w:numId w:val="87"/>
        </w:numPr>
        <w:tabs>
          <w:tab w:val="left" w:pos="1106"/>
        </w:tabs>
        <w:rPr>
          <w:rFonts w:ascii="Geneva" w:hAnsi="Geneva"/>
          <w:sz w:val="20"/>
          <w:szCs w:val="20"/>
        </w:rPr>
      </w:pPr>
      <w:r w:rsidRPr="000A0415">
        <w:rPr>
          <w:rFonts w:ascii="Geneva" w:hAnsi="Geneva"/>
          <w:sz w:val="20"/>
          <w:szCs w:val="20"/>
        </w:rPr>
        <w:t>Organizations as Systems</w:t>
      </w:r>
      <w:r w:rsidR="00D53C1D" w:rsidRPr="000A0415">
        <w:rPr>
          <w:rFonts w:ascii="Geneva" w:hAnsi="Geneva"/>
          <w:sz w:val="20"/>
          <w:szCs w:val="20"/>
        </w:rPr>
        <w:t>:</w:t>
      </w:r>
    </w:p>
    <w:p w14:paraId="3A7F44D7" w14:textId="447173F3" w:rsidR="00D53C1D" w:rsidRPr="000A0415" w:rsidRDefault="00D53C1D" w:rsidP="00D53C1D">
      <w:pPr>
        <w:tabs>
          <w:tab w:val="left" w:pos="1106"/>
        </w:tabs>
        <w:ind w:left="360"/>
        <w:rPr>
          <w:rFonts w:ascii="Geneva" w:hAnsi="Geneva"/>
          <w:color w:val="0000FF"/>
          <w:sz w:val="20"/>
          <w:szCs w:val="20"/>
        </w:rPr>
      </w:pPr>
      <w:r w:rsidRPr="000A0415">
        <w:rPr>
          <w:rFonts w:ascii="Geneva" w:hAnsi="Geneva"/>
          <w:color w:val="0000FF"/>
          <w:sz w:val="20"/>
          <w:szCs w:val="20"/>
        </w:rPr>
        <w:t xml:space="preserve">An organization is an open system with subsystems under the main system. There should be no boundary and the information should be two ways. The environment should be able to interact with the organization and vice versa. </w:t>
      </w:r>
    </w:p>
    <w:p w14:paraId="7DD5DA3A" w14:textId="77777777" w:rsidR="00E337CA" w:rsidRPr="000A0415" w:rsidRDefault="00E337CA" w:rsidP="00731A62">
      <w:pPr>
        <w:numPr>
          <w:ilvl w:val="1"/>
          <w:numId w:val="87"/>
        </w:numPr>
        <w:tabs>
          <w:tab w:val="left" w:pos="1106"/>
        </w:tabs>
        <w:rPr>
          <w:rFonts w:ascii="Geneva" w:hAnsi="Geneva"/>
          <w:i/>
          <w:sz w:val="20"/>
          <w:szCs w:val="20"/>
        </w:rPr>
      </w:pPr>
      <w:r w:rsidRPr="000A0415">
        <w:rPr>
          <w:rFonts w:ascii="Geneva" w:hAnsi="Geneva"/>
          <w:i/>
          <w:sz w:val="20"/>
          <w:szCs w:val="20"/>
        </w:rPr>
        <w:t>System</w:t>
      </w:r>
    </w:p>
    <w:p w14:paraId="1021D1BE" w14:textId="77777777" w:rsidR="00E337CA" w:rsidRPr="000A0415" w:rsidRDefault="00E337CA" w:rsidP="00731A62">
      <w:pPr>
        <w:numPr>
          <w:ilvl w:val="2"/>
          <w:numId w:val="87"/>
        </w:numPr>
        <w:tabs>
          <w:tab w:val="left" w:pos="1106"/>
        </w:tabs>
        <w:rPr>
          <w:rFonts w:ascii="Geneva" w:hAnsi="Geneva"/>
          <w:sz w:val="20"/>
          <w:szCs w:val="20"/>
        </w:rPr>
      </w:pPr>
      <w:r w:rsidRPr="000A0415">
        <w:rPr>
          <w:rFonts w:ascii="Geneva" w:hAnsi="Geneva"/>
          <w:sz w:val="20"/>
          <w:szCs w:val="20"/>
        </w:rPr>
        <w:t>Collection of interrelated parts that function together to achieve a common purpose.</w:t>
      </w:r>
    </w:p>
    <w:p w14:paraId="7C78246F" w14:textId="77777777" w:rsidR="00E337CA" w:rsidRPr="000A0415" w:rsidRDefault="00E337CA" w:rsidP="00731A62">
      <w:pPr>
        <w:numPr>
          <w:ilvl w:val="1"/>
          <w:numId w:val="87"/>
        </w:numPr>
        <w:tabs>
          <w:tab w:val="left" w:pos="1106"/>
        </w:tabs>
        <w:rPr>
          <w:rFonts w:ascii="Geneva" w:hAnsi="Geneva"/>
          <w:i/>
          <w:sz w:val="20"/>
          <w:szCs w:val="20"/>
        </w:rPr>
      </w:pPr>
      <w:r w:rsidRPr="000A0415">
        <w:rPr>
          <w:rFonts w:ascii="Geneva" w:hAnsi="Geneva"/>
          <w:i/>
          <w:sz w:val="20"/>
          <w:szCs w:val="20"/>
        </w:rPr>
        <w:t>Subsystem</w:t>
      </w:r>
    </w:p>
    <w:p w14:paraId="281AC24B" w14:textId="77777777" w:rsidR="00E337CA" w:rsidRPr="000A0415" w:rsidRDefault="00E337CA" w:rsidP="00731A62">
      <w:pPr>
        <w:numPr>
          <w:ilvl w:val="2"/>
          <w:numId w:val="87"/>
        </w:numPr>
        <w:tabs>
          <w:tab w:val="left" w:pos="1106"/>
        </w:tabs>
        <w:rPr>
          <w:rFonts w:ascii="Geneva" w:hAnsi="Geneva"/>
          <w:sz w:val="20"/>
          <w:szCs w:val="20"/>
        </w:rPr>
      </w:pPr>
      <w:r w:rsidRPr="000A0415">
        <w:rPr>
          <w:rFonts w:ascii="Geneva" w:hAnsi="Geneva"/>
          <w:sz w:val="20"/>
          <w:szCs w:val="20"/>
        </w:rPr>
        <w:t>A smaller component of a larger system.</w:t>
      </w:r>
    </w:p>
    <w:p w14:paraId="259C766A" w14:textId="77777777" w:rsidR="00E337CA" w:rsidRPr="000A0415" w:rsidRDefault="00E337CA" w:rsidP="00731A62">
      <w:pPr>
        <w:numPr>
          <w:ilvl w:val="1"/>
          <w:numId w:val="87"/>
        </w:numPr>
        <w:tabs>
          <w:tab w:val="left" w:pos="1106"/>
        </w:tabs>
        <w:rPr>
          <w:rFonts w:ascii="Geneva" w:hAnsi="Geneva"/>
          <w:i/>
          <w:sz w:val="20"/>
          <w:szCs w:val="20"/>
        </w:rPr>
      </w:pPr>
      <w:r w:rsidRPr="000A0415">
        <w:rPr>
          <w:rFonts w:ascii="Geneva" w:hAnsi="Geneva"/>
          <w:i/>
          <w:sz w:val="20"/>
          <w:szCs w:val="20"/>
        </w:rPr>
        <w:t>Open systems</w:t>
      </w:r>
    </w:p>
    <w:p w14:paraId="7E7778B3" w14:textId="77777777" w:rsidR="00E337CA" w:rsidRPr="000A0415" w:rsidRDefault="00E337CA" w:rsidP="00731A62">
      <w:pPr>
        <w:numPr>
          <w:ilvl w:val="2"/>
          <w:numId w:val="87"/>
        </w:numPr>
        <w:tabs>
          <w:tab w:val="left" w:pos="1106"/>
        </w:tabs>
        <w:rPr>
          <w:rFonts w:ascii="Geneva" w:hAnsi="Geneva"/>
          <w:sz w:val="20"/>
          <w:szCs w:val="20"/>
        </w:rPr>
      </w:pPr>
      <w:r w:rsidRPr="000A0415">
        <w:rPr>
          <w:rFonts w:ascii="Geneva" w:hAnsi="Geneva"/>
          <w:sz w:val="20"/>
          <w:szCs w:val="20"/>
        </w:rPr>
        <w:t>Organizations that interact with their environments in the continual process of transforming resource inputs into outputs.</w:t>
      </w:r>
    </w:p>
    <w:p w14:paraId="175FB734" w14:textId="77777777" w:rsidR="00D53C1D" w:rsidRPr="000A0415" w:rsidRDefault="00D53C1D" w:rsidP="00D53C1D">
      <w:pPr>
        <w:tabs>
          <w:tab w:val="left" w:pos="1106"/>
        </w:tabs>
        <w:ind w:left="2160"/>
        <w:rPr>
          <w:rFonts w:ascii="Geneva" w:hAnsi="Geneva"/>
          <w:sz w:val="20"/>
          <w:szCs w:val="20"/>
        </w:rPr>
      </w:pPr>
    </w:p>
    <w:p w14:paraId="68285AE1" w14:textId="77777777" w:rsidR="00E337CA" w:rsidRPr="000A0415" w:rsidRDefault="00E337CA" w:rsidP="00731A62">
      <w:pPr>
        <w:numPr>
          <w:ilvl w:val="0"/>
          <w:numId w:val="87"/>
        </w:numPr>
        <w:tabs>
          <w:tab w:val="left" w:pos="1106"/>
        </w:tabs>
        <w:rPr>
          <w:rFonts w:ascii="Geneva" w:hAnsi="Geneva"/>
          <w:sz w:val="20"/>
          <w:szCs w:val="20"/>
        </w:rPr>
      </w:pPr>
      <w:r w:rsidRPr="000A0415">
        <w:rPr>
          <w:rFonts w:ascii="Geneva" w:hAnsi="Geneva"/>
          <w:sz w:val="20"/>
          <w:szCs w:val="20"/>
        </w:rPr>
        <w:t>Contingency thinking</w:t>
      </w:r>
    </w:p>
    <w:p w14:paraId="6F33599B" w14:textId="77777777" w:rsidR="00E337CA" w:rsidRPr="000A0415" w:rsidRDefault="00E337CA" w:rsidP="00731A62">
      <w:pPr>
        <w:numPr>
          <w:ilvl w:val="1"/>
          <w:numId w:val="87"/>
        </w:numPr>
        <w:tabs>
          <w:tab w:val="left" w:pos="1106"/>
        </w:tabs>
        <w:rPr>
          <w:rFonts w:ascii="Geneva" w:hAnsi="Geneva"/>
          <w:sz w:val="20"/>
          <w:szCs w:val="20"/>
        </w:rPr>
      </w:pPr>
      <w:r w:rsidRPr="000A0415">
        <w:rPr>
          <w:rFonts w:ascii="Geneva" w:hAnsi="Geneva"/>
          <w:sz w:val="20"/>
          <w:szCs w:val="20"/>
        </w:rPr>
        <w:t>Tries to match managerial responses with problems and opportunities unique to different situations.</w:t>
      </w:r>
    </w:p>
    <w:p w14:paraId="2001706B" w14:textId="77777777" w:rsidR="00E337CA" w:rsidRPr="000A0415" w:rsidRDefault="00E337CA" w:rsidP="00731A62">
      <w:pPr>
        <w:numPr>
          <w:ilvl w:val="2"/>
          <w:numId w:val="87"/>
        </w:numPr>
        <w:tabs>
          <w:tab w:val="left" w:pos="1106"/>
        </w:tabs>
        <w:rPr>
          <w:rFonts w:ascii="Geneva" w:hAnsi="Geneva"/>
          <w:sz w:val="20"/>
          <w:szCs w:val="20"/>
        </w:rPr>
      </w:pPr>
      <w:r w:rsidRPr="000A0415">
        <w:rPr>
          <w:rFonts w:ascii="Geneva" w:hAnsi="Geneva"/>
          <w:sz w:val="20"/>
          <w:szCs w:val="20"/>
        </w:rPr>
        <w:t>Especially individual or environmental differences.</w:t>
      </w:r>
    </w:p>
    <w:p w14:paraId="72427BEE" w14:textId="77777777" w:rsidR="00E337CA" w:rsidRPr="000A0415" w:rsidRDefault="00E337CA" w:rsidP="00731A62">
      <w:pPr>
        <w:numPr>
          <w:ilvl w:val="1"/>
          <w:numId w:val="87"/>
        </w:numPr>
        <w:tabs>
          <w:tab w:val="left" w:pos="1106"/>
        </w:tabs>
        <w:rPr>
          <w:rFonts w:ascii="Geneva" w:hAnsi="Geneva"/>
          <w:sz w:val="20"/>
          <w:szCs w:val="20"/>
        </w:rPr>
      </w:pPr>
      <w:r w:rsidRPr="000A0415">
        <w:rPr>
          <w:rFonts w:ascii="Geneva" w:hAnsi="Geneva"/>
          <w:sz w:val="20"/>
          <w:szCs w:val="20"/>
        </w:rPr>
        <w:t>No “one best way” to manage.</w:t>
      </w:r>
    </w:p>
    <w:p w14:paraId="7B99491A" w14:textId="77777777" w:rsidR="00E337CA" w:rsidRPr="000A0415" w:rsidRDefault="00E337CA" w:rsidP="00731A62">
      <w:pPr>
        <w:numPr>
          <w:ilvl w:val="1"/>
          <w:numId w:val="87"/>
        </w:numPr>
        <w:tabs>
          <w:tab w:val="left" w:pos="1106"/>
        </w:tabs>
        <w:rPr>
          <w:rFonts w:ascii="Geneva" w:hAnsi="Geneva"/>
          <w:sz w:val="20"/>
          <w:szCs w:val="20"/>
        </w:rPr>
      </w:pPr>
      <w:r w:rsidRPr="000A0415">
        <w:rPr>
          <w:rFonts w:ascii="Geneva" w:hAnsi="Geneva"/>
          <w:sz w:val="20"/>
          <w:szCs w:val="20"/>
        </w:rPr>
        <w:t>Appropriate way to manage depends on the situation.</w:t>
      </w:r>
    </w:p>
    <w:p w14:paraId="14BB1435" w14:textId="2C805392" w:rsidR="00BE6C3C" w:rsidRPr="000A0415" w:rsidRDefault="00BE6C3C" w:rsidP="00B41B75">
      <w:pPr>
        <w:tabs>
          <w:tab w:val="left" w:pos="1106"/>
        </w:tabs>
        <w:rPr>
          <w:rFonts w:ascii="Geneva" w:hAnsi="Geneva"/>
          <w:color w:val="0000FF"/>
          <w:sz w:val="20"/>
          <w:szCs w:val="20"/>
        </w:rPr>
      </w:pPr>
    </w:p>
    <w:p w14:paraId="07D921E9" w14:textId="225669B0" w:rsidR="00D53C1D" w:rsidRPr="000A0415" w:rsidRDefault="00D53C1D" w:rsidP="00731A62">
      <w:pPr>
        <w:pStyle w:val="ListParagraph"/>
        <w:numPr>
          <w:ilvl w:val="0"/>
          <w:numId w:val="88"/>
        </w:numPr>
        <w:tabs>
          <w:tab w:val="left" w:pos="1106"/>
        </w:tabs>
        <w:rPr>
          <w:rFonts w:ascii="Geneva" w:hAnsi="Geneva"/>
          <w:sz w:val="20"/>
          <w:szCs w:val="20"/>
        </w:rPr>
      </w:pPr>
      <w:r w:rsidRPr="000A0415">
        <w:rPr>
          <w:rFonts w:ascii="Geneva" w:hAnsi="Geneva"/>
          <w:sz w:val="20"/>
          <w:szCs w:val="20"/>
        </w:rPr>
        <w:t>Quality and performance excellence</w:t>
      </w:r>
    </w:p>
    <w:p w14:paraId="2FF698F3" w14:textId="5E166553" w:rsidR="00D53C1D" w:rsidRPr="000A0415" w:rsidRDefault="00D53C1D" w:rsidP="00731A62">
      <w:pPr>
        <w:pStyle w:val="ListParagraph"/>
        <w:numPr>
          <w:ilvl w:val="0"/>
          <w:numId w:val="89"/>
        </w:numPr>
        <w:tabs>
          <w:tab w:val="left" w:pos="1106"/>
        </w:tabs>
        <w:rPr>
          <w:rFonts w:ascii="Geneva" w:hAnsi="Geneva"/>
          <w:sz w:val="20"/>
          <w:szCs w:val="20"/>
        </w:rPr>
      </w:pPr>
      <w:r w:rsidRPr="000A0415">
        <w:rPr>
          <w:rFonts w:ascii="Geneva" w:hAnsi="Geneva"/>
          <w:sz w:val="20"/>
          <w:szCs w:val="20"/>
        </w:rPr>
        <w:t>Eight Attributes of performance excellence:</w:t>
      </w:r>
    </w:p>
    <w:p w14:paraId="68213C62" w14:textId="7910C06A" w:rsidR="00D53C1D" w:rsidRPr="000A0415" w:rsidRDefault="00D53C1D" w:rsidP="00731A62">
      <w:pPr>
        <w:pStyle w:val="ListParagraph"/>
        <w:numPr>
          <w:ilvl w:val="1"/>
          <w:numId w:val="89"/>
        </w:numPr>
        <w:tabs>
          <w:tab w:val="left" w:pos="1106"/>
        </w:tabs>
        <w:rPr>
          <w:rFonts w:ascii="Geneva" w:hAnsi="Geneva"/>
          <w:sz w:val="20"/>
          <w:szCs w:val="20"/>
        </w:rPr>
      </w:pPr>
      <w:r w:rsidRPr="000A0415">
        <w:rPr>
          <w:rFonts w:ascii="Geneva" w:hAnsi="Geneva"/>
          <w:sz w:val="20"/>
          <w:szCs w:val="20"/>
        </w:rPr>
        <w:t>A bias toward action</w:t>
      </w:r>
    </w:p>
    <w:p w14:paraId="1C3A064F" w14:textId="68C2E12D" w:rsidR="00D53C1D" w:rsidRPr="000A0415" w:rsidRDefault="00D53C1D" w:rsidP="00731A62">
      <w:pPr>
        <w:pStyle w:val="ListParagraph"/>
        <w:numPr>
          <w:ilvl w:val="1"/>
          <w:numId w:val="89"/>
        </w:numPr>
        <w:tabs>
          <w:tab w:val="left" w:pos="1106"/>
        </w:tabs>
        <w:rPr>
          <w:rFonts w:ascii="Geneva" w:hAnsi="Geneva"/>
          <w:sz w:val="20"/>
          <w:szCs w:val="20"/>
        </w:rPr>
      </w:pPr>
      <w:r w:rsidRPr="000A0415">
        <w:rPr>
          <w:rFonts w:ascii="Geneva" w:hAnsi="Geneva"/>
          <w:sz w:val="20"/>
          <w:szCs w:val="20"/>
        </w:rPr>
        <w:t>Closeness to the customer</w:t>
      </w:r>
    </w:p>
    <w:p w14:paraId="12B299CC" w14:textId="5E515106" w:rsidR="00D53C1D" w:rsidRPr="000A0415" w:rsidRDefault="00D53C1D" w:rsidP="00731A62">
      <w:pPr>
        <w:pStyle w:val="ListParagraph"/>
        <w:numPr>
          <w:ilvl w:val="1"/>
          <w:numId w:val="89"/>
        </w:numPr>
        <w:tabs>
          <w:tab w:val="left" w:pos="1106"/>
        </w:tabs>
        <w:rPr>
          <w:rFonts w:ascii="Geneva" w:hAnsi="Geneva"/>
          <w:sz w:val="20"/>
          <w:szCs w:val="20"/>
        </w:rPr>
      </w:pPr>
      <w:r w:rsidRPr="000A0415">
        <w:rPr>
          <w:rFonts w:ascii="Geneva" w:hAnsi="Geneva"/>
          <w:sz w:val="20"/>
          <w:szCs w:val="20"/>
        </w:rPr>
        <w:t>Autonomy and entrepreneurship</w:t>
      </w:r>
    </w:p>
    <w:p w14:paraId="174572C9" w14:textId="026525A2" w:rsidR="00D53C1D" w:rsidRPr="000A0415" w:rsidRDefault="00D53C1D" w:rsidP="00731A62">
      <w:pPr>
        <w:pStyle w:val="ListParagraph"/>
        <w:numPr>
          <w:ilvl w:val="1"/>
          <w:numId w:val="89"/>
        </w:numPr>
        <w:tabs>
          <w:tab w:val="left" w:pos="1106"/>
        </w:tabs>
        <w:rPr>
          <w:rFonts w:ascii="Geneva" w:hAnsi="Geneva"/>
          <w:sz w:val="20"/>
          <w:szCs w:val="20"/>
        </w:rPr>
      </w:pPr>
      <w:r w:rsidRPr="000A0415">
        <w:rPr>
          <w:rFonts w:ascii="Geneva" w:hAnsi="Geneva"/>
          <w:sz w:val="20"/>
          <w:szCs w:val="20"/>
        </w:rPr>
        <w:t>Productivity through people</w:t>
      </w:r>
    </w:p>
    <w:p w14:paraId="709E425F" w14:textId="1F872E5D" w:rsidR="00D53C1D" w:rsidRPr="000A0415" w:rsidRDefault="00D53C1D" w:rsidP="00731A62">
      <w:pPr>
        <w:pStyle w:val="ListParagraph"/>
        <w:numPr>
          <w:ilvl w:val="1"/>
          <w:numId w:val="89"/>
        </w:numPr>
        <w:tabs>
          <w:tab w:val="left" w:pos="1106"/>
        </w:tabs>
        <w:rPr>
          <w:rFonts w:ascii="Geneva" w:hAnsi="Geneva"/>
          <w:sz w:val="20"/>
          <w:szCs w:val="20"/>
        </w:rPr>
      </w:pPr>
      <w:r w:rsidRPr="000A0415">
        <w:rPr>
          <w:rFonts w:ascii="Geneva" w:hAnsi="Geneva"/>
          <w:sz w:val="20"/>
          <w:szCs w:val="20"/>
        </w:rPr>
        <w:t>Hands on and value driven</w:t>
      </w:r>
    </w:p>
    <w:p w14:paraId="7D6179B6" w14:textId="0D41FEC2" w:rsidR="00D53C1D" w:rsidRPr="000A0415" w:rsidRDefault="00D53C1D" w:rsidP="00731A62">
      <w:pPr>
        <w:pStyle w:val="ListParagraph"/>
        <w:numPr>
          <w:ilvl w:val="1"/>
          <w:numId w:val="89"/>
        </w:numPr>
        <w:tabs>
          <w:tab w:val="left" w:pos="1106"/>
        </w:tabs>
        <w:rPr>
          <w:rFonts w:ascii="Geneva" w:hAnsi="Geneva"/>
          <w:sz w:val="20"/>
          <w:szCs w:val="20"/>
        </w:rPr>
      </w:pPr>
      <w:r w:rsidRPr="000A0415">
        <w:rPr>
          <w:rFonts w:ascii="Geneva" w:hAnsi="Geneva"/>
          <w:sz w:val="20"/>
          <w:szCs w:val="20"/>
        </w:rPr>
        <w:t>Sticking to the knitting</w:t>
      </w:r>
    </w:p>
    <w:p w14:paraId="06F8AE43" w14:textId="25D851D6" w:rsidR="00D53C1D" w:rsidRPr="000A0415" w:rsidRDefault="00D53C1D" w:rsidP="00731A62">
      <w:pPr>
        <w:pStyle w:val="ListParagraph"/>
        <w:numPr>
          <w:ilvl w:val="1"/>
          <w:numId w:val="89"/>
        </w:numPr>
        <w:tabs>
          <w:tab w:val="left" w:pos="1106"/>
        </w:tabs>
        <w:rPr>
          <w:rFonts w:ascii="Geneva" w:hAnsi="Geneva"/>
          <w:sz w:val="20"/>
          <w:szCs w:val="20"/>
        </w:rPr>
      </w:pPr>
      <w:r w:rsidRPr="000A0415">
        <w:rPr>
          <w:rFonts w:ascii="Geneva" w:hAnsi="Geneva"/>
          <w:sz w:val="20"/>
          <w:szCs w:val="20"/>
        </w:rPr>
        <w:t>Simple form and lean stuff</w:t>
      </w:r>
    </w:p>
    <w:p w14:paraId="3EA04733" w14:textId="22CB875F" w:rsidR="00D53C1D" w:rsidRPr="000A0415" w:rsidRDefault="00D53C1D" w:rsidP="00731A62">
      <w:pPr>
        <w:pStyle w:val="ListParagraph"/>
        <w:numPr>
          <w:ilvl w:val="1"/>
          <w:numId w:val="89"/>
        </w:numPr>
        <w:tabs>
          <w:tab w:val="left" w:pos="1106"/>
        </w:tabs>
        <w:rPr>
          <w:rFonts w:ascii="Geneva" w:hAnsi="Geneva"/>
          <w:sz w:val="20"/>
          <w:szCs w:val="20"/>
        </w:rPr>
      </w:pPr>
      <w:r w:rsidRPr="000A0415">
        <w:rPr>
          <w:rFonts w:ascii="Geneva" w:hAnsi="Geneva"/>
          <w:sz w:val="20"/>
          <w:szCs w:val="20"/>
        </w:rPr>
        <w:t xml:space="preserve">Simultaneous loose tight properties </w:t>
      </w:r>
    </w:p>
    <w:p w14:paraId="0068E573" w14:textId="77777777" w:rsidR="00E337CA" w:rsidRPr="000A0415" w:rsidRDefault="00E337CA" w:rsidP="00E337CA">
      <w:pPr>
        <w:pStyle w:val="ListParagraph"/>
        <w:tabs>
          <w:tab w:val="left" w:pos="1106"/>
        </w:tabs>
        <w:ind w:left="1440"/>
        <w:rPr>
          <w:rFonts w:ascii="Geneva" w:hAnsi="Geneva"/>
          <w:sz w:val="20"/>
          <w:szCs w:val="20"/>
        </w:rPr>
      </w:pPr>
    </w:p>
    <w:p w14:paraId="0553C517" w14:textId="7A8C892A" w:rsidR="00E337CA" w:rsidRPr="000A0415" w:rsidRDefault="00E337CA" w:rsidP="00731A62">
      <w:pPr>
        <w:pStyle w:val="ListParagraph"/>
        <w:numPr>
          <w:ilvl w:val="0"/>
          <w:numId w:val="90"/>
        </w:numPr>
        <w:tabs>
          <w:tab w:val="left" w:pos="1106"/>
        </w:tabs>
        <w:rPr>
          <w:rFonts w:ascii="Geneva" w:hAnsi="Geneva"/>
          <w:sz w:val="20"/>
          <w:szCs w:val="20"/>
        </w:rPr>
      </w:pPr>
      <w:r w:rsidRPr="000A0415">
        <w:rPr>
          <w:rFonts w:ascii="Geneva" w:hAnsi="Geneva"/>
          <w:sz w:val="20"/>
          <w:szCs w:val="20"/>
        </w:rPr>
        <w:lastRenderedPageBreak/>
        <w:t>Management themes of the 21</w:t>
      </w:r>
      <w:r w:rsidRPr="000A0415">
        <w:rPr>
          <w:rFonts w:ascii="Geneva" w:hAnsi="Geneva"/>
          <w:sz w:val="20"/>
          <w:szCs w:val="20"/>
          <w:vertAlign w:val="superscript"/>
        </w:rPr>
        <w:t>st</w:t>
      </w:r>
      <w:r w:rsidRPr="000A0415">
        <w:rPr>
          <w:rFonts w:ascii="Geneva" w:hAnsi="Geneva"/>
          <w:sz w:val="20"/>
          <w:szCs w:val="20"/>
        </w:rPr>
        <w:t xml:space="preserve"> century</w:t>
      </w:r>
    </w:p>
    <w:p w14:paraId="4A2B4F43" w14:textId="7DB6DC82" w:rsidR="00E337CA" w:rsidRPr="000A0415" w:rsidRDefault="00E337CA" w:rsidP="00731A62">
      <w:pPr>
        <w:pStyle w:val="ListParagraph"/>
        <w:numPr>
          <w:ilvl w:val="0"/>
          <w:numId w:val="91"/>
        </w:numPr>
        <w:tabs>
          <w:tab w:val="left" w:pos="1106"/>
        </w:tabs>
        <w:rPr>
          <w:rFonts w:ascii="Geneva" w:hAnsi="Geneva"/>
          <w:sz w:val="20"/>
          <w:szCs w:val="20"/>
        </w:rPr>
      </w:pPr>
      <w:r w:rsidRPr="000A0415">
        <w:rPr>
          <w:rFonts w:ascii="Geneva" w:hAnsi="Geneva"/>
          <w:sz w:val="20"/>
          <w:szCs w:val="20"/>
        </w:rPr>
        <w:t>Global awareness</w:t>
      </w:r>
    </w:p>
    <w:p w14:paraId="7C770990" w14:textId="329BADBE" w:rsidR="00E337CA" w:rsidRPr="000A0415" w:rsidRDefault="001424AF" w:rsidP="00731A62">
      <w:pPr>
        <w:pStyle w:val="ListParagraph"/>
        <w:numPr>
          <w:ilvl w:val="0"/>
          <w:numId w:val="91"/>
        </w:numPr>
        <w:tabs>
          <w:tab w:val="left" w:pos="1106"/>
        </w:tabs>
        <w:rPr>
          <w:rFonts w:ascii="Geneva" w:hAnsi="Geneva"/>
          <w:sz w:val="20"/>
          <w:szCs w:val="20"/>
        </w:rPr>
      </w:pPr>
      <w:r w:rsidRPr="000A0415">
        <w:rPr>
          <w:rFonts w:ascii="Geneva" w:hAnsi="Geneva"/>
          <w:sz w:val="20"/>
          <w:szCs w:val="20"/>
        </w:rPr>
        <w:t>Contemporary</w:t>
      </w:r>
      <w:r w:rsidR="00E337CA" w:rsidRPr="000A0415">
        <w:rPr>
          <w:rFonts w:ascii="Geneva" w:hAnsi="Geneva"/>
          <w:sz w:val="20"/>
          <w:szCs w:val="20"/>
        </w:rPr>
        <w:t xml:space="preserve"> businesses must learn to become learning organizations</w:t>
      </w:r>
    </w:p>
    <w:p w14:paraId="6B366986" w14:textId="21574031" w:rsidR="00E337CA" w:rsidRPr="000A0415" w:rsidRDefault="00E337CA" w:rsidP="00731A62">
      <w:pPr>
        <w:pStyle w:val="ListParagraph"/>
        <w:numPr>
          <w:ilvl w:val="0"/>
          <w:numId w:val="91"/>
        </w:numPr>
        <w:tabs>
          <w:tab w:val="left" w:pos="1106"/>
        </w:tabs>
        <w:rPr>
          <w:rFonts w:ascii="Geneva" w:hAnsi="Geneva"/>
          <w:sz w:val="20"/>
          <w:szCs w:val="20"/>
        </w:rPr>
      </w:pPr>
      <w:r w:rsidRPr="000A0415">
        <w:rPr>
          <w:rFonts w:ascii="Geneva" w:hAnsi="Geneva"/>
          <w:sz w:val="20"/>
          <w:szCs w:val="20"/>
        </w:rPr>
        <w:t>Core ingredients of learning organizations:</w:t>
      </w:r>
    </w:p>
    <w:p w14:paraId="0EB06D21" w14:textId="428EF6CB" w:rsidR="00E337CA" w:rsidRPr="000A0415" w:rsidRDefault="00E337CA" w:rsidP="00731A62">
      <w:pPr>
        <w:pStyle w:val="ListParagraph"/>
        <w:numPr>
          <w:ilvl w:val="1"/>
          <w:numId w:val="91"/>
        </w:numPr>
        <w:tabs>
          <w:tab w:val="left" w:pos="1106"/>
        </w:tabs>
        <w:rPr>
          <w:rFonts w:ascii="Geneva" w:hAnsi="Geneva"/>
          <w:sz w:val="20"/>
          <w:szCs w:val="20"/>
        </w:rPr>
      </w:pPr>
      <w:r w:rsidRPr="000A0415">
        <w:rPr>
          <w:rFonts w:ascii="Geneva" w:hAnsi="Geneva"/>
          <w:sz w:val="20"/>
          <w:szCs w:val="20"/>
        </w:rPr>
        <w:t>Mental models</w:t>
      </w:r>
    </w:p>
    <w:p w14:paraId="2B4649EE" w14:textId="3D838856" w:rsidR="00E337CA" w:rsidRPr="000A0415" w:rsidRDefault="00E337CA" w:rsidP="00731A62">
      <w:pPr>
        <w:pStyle w:val="ListParagraph"/>
        <w:numPr>
          <w:ilvl w:val="1"/>
          <w:numId w:val="91"/>
        </w:numPr>
        <w:tabs>
          <w:tab w:val="left" w:pos="1106"/>
        </w:tabs>
        <w:rPr>
          <w:rFonts w:ascii="Geneva" w:hAnsi="Geneva"/>
          <w:sz w:val="20"/>
          <w:szCs w:val="20"/>
        </w:rPr>
      </w:pPr>
      <w:r w:rsidRPr="000A0415">
        <w:rPr>
          <w:rFonts w:ascii="Geneva" w:hAnsi="Geneva"/>
          <w:sz w:val="20"/>
          <w:szCs w:val="20"/>
        </w:rPr>
        <w:t>Personal mastery</w:t>
      </w:r>
    </w:p>
    <w:p w14:paraId="019EA098" w14:textId="26C920E3" w:rsidR="00E337CA" w:rsidRPr="000A0415" w:rsidRDefault="00E337CA" w:rsidP="00731A62">
      <w:pPr>
        <w:pStyle w:val="ListParagraph"/>
        <w:numPr>
          <w:ilvl w:val="1"/>
          <w:numId w:val="91"/>
        </w:numPr>
        <w:tabs>
          <w:tab w:val="left" w:pos="1106"/>
        </w:tabs>
        <w:rPr>
          <w:rFonts w:ascii="Geneva" w:hAnsi="Geneva"/>
          <w:sz w:val="20"/>
          <w:szCs w:val="20"/>
        </w:rPr>
      </w:pPr>
      <w:r w:rsidRPr="000A0415">
        <w:rPr>
          <w:rFonts w:ascii="Geneva" w:hAnsi="Geneva"/>
          <w:sz w:val="20"/>
          <w:szCs w:val="20"/>
        </w:rPr>
        <w:t>Systems thinking</w:t>
      </w:r>
    </w:p>
    <w:p w14:paraId="7A123005" w14:textId="3B6D43C2" w:rsidR="00E337CA" w:rsidRPr="000A0415" w:rsidRDefault="00E337CA" w:rsidP="00731A62">
      <w:pPr>
        <w:pStyle w:val="ListParagraph"/>
        <w:numPr>
          <w:ilvl w:val="1"/>
          <w:numId w:val="91"/>
        </w:numPr>
        <w:tabs>
          <w:tab w:val="left" w:pos="1106"/>
        </w:tabs>
        <w:rPr>
          <w:rFonts w:ascii="Geneva" w:hAnsi="Geneva"/>
          <w:sz w:val="20"/>
          <w:szCs w:val="20"/>
        </w:rPr>
      </w:pPr>
      <w:r w:rsidRPr="000A0415">
        <w:rPr>
          <w:rFonts w:ascii="Geneva" w:hAnsi="Geneva"/>
          <w:sz w:val="20"/>
          <w:szCs w:val="20"/>
        </w:rPr>
        <w:t>Shared vision</w:t>
      </w:r>
    </w:p>
    <w:p w14:paraId="0CFF5BB1" w14:textId="69CD34A1" w:rsidR="00E337CA" w:rsidRPr="000A0415" w:rsidRDefault="00E337CA" w:rsidP="00731A62">
      <w:pPr>
        <w:pStyle w:val="ListParagraph"/>
        <w:numPr>
          <w:ilvl w:val="1"/>
          <w:numId w:val="91"/>
        </w:numPr>
        <w:tabs>
          <w:tab w:val="left" w:pos="1106"/>
        </w:tabs>
        <w:rPr>
          <w:rFonts w:ascii="Geneva" w:hAnsi="Geneva"/>
          <w:sz w:val="20"/>
          <w:szCs w:val="20"/>
        </w:rPr>
      </w:pPr>
      <w:r w:rsidRPr="000A0415">
        <w:rPr>
          <w:rFonts w:ascii="Geneva" w:hAnsi="Geneva"/>
          <w:sz w:val="20"/>
          <w:szCs w:val="20"/>
        </w:rPr>
        <w:t>Team learning</w:t>
      </w:r>
    </w:p>
    <w:p w14:paraId="21B5EDBA" w14:textId="77777777" w:rsidR="00F02F13" w:rsidRPr="000A0415" w:rsidRDefault="00F02F13" w:rsidP="00F02F13">
      <w:pPr>
        <w:pStyle w:val="ListParagraph"/>
        <w:tabs>
          <w:tab w:val="left" w:pos="1106"/>
        </w:tabs>
        <w:ind w:left="1790"/>
        <w:rPr>
          <w:rFonts w:ascii="Geneva" w:hAnsi="Geneva"/>
          <w:sz w:val="20"/>
          <w:szCs w:val="20"/>
        </w:rPr>
      </w:pPr>
    </w:p>
    <w:p w14:paraId="1E2627DA" w14:textId="157E8250" w:rsidR="00F02F13" w:rsidRPr="000A0415" w:rsidRDefault="00F02F13" w:rsidP="00F02F13">
      <w:pPr>
        <w:pStyle w:val="ListParagraph"/>
        <w:numPr>
          <w:ilvl w:val="0"/>
          <w:numId w:val="90"/>
        </w:numPr>
        <w:tabs>
          <w:tab w:val="left" w:pos="1106"/>
        </w:tabs>
        <w:rPr>
          <w:rFonts w:ascii="Geneva" w:hAnsi="Geneva"/>
          <w:sz w:val="20"/>
          <w:szCs w:val="20"/>
        </w:rPr>
      </w:pPr>
      <w:r w:rsidRPr="000A0415">
        <w:rPr>
          <w:rFonts w:ascii="Geneva" w:hAnsi="Geneva"/>
          <w:sz w:val="20"/>
          <w:szCs w:val="20"/>
        </w:rPr>
        <w:t>To survive the competition in this 21</w:t>
      </w:r>
      <w:r w:rsidRPr="000A0415">
        <w:rPr>
          <w:rFonts w:ascii="Geneva" w:hAnsi="Geneva"/>
          <w:sz w:val="20"/>
          <w:szCs w:val="20"/>
          <w:vertAlign w:val="superscript"/>
        </w:rPr>
        <w:t>st</w:t>
      </w:r>
      <w:r w:rsidRPr="000A0415">
        <w:rPr>
          <w:rFonts w:ascii="Geneva" w:hAnsi="Geneva"/>
          <w:sz w:val="20"/>
          <w:szCs w:val="20"/>
        </w:rPr>
        <w:t xml:space="preserve"> century, managers must be:</w:t>
      </w:r>
    </w:p>
    <w:p w14:paraId="6351F63D" w14:textId="77777777" w:rsidR="00051DDF" w:rsidRPr="000A0415" w:rsidRDefault="001424AF" w:rsidP="00F02F13">
      <w:pPr>
        <w:numPr>
          <w:ilvl w:val="1"/>
          <w:numId w:val="92"/>
        </w:numPr>
        <w:tabs>
          <w:tab w:val="left" w:pos="1106"/>
        </w:tabs>
        <w:rPr>
          <w:rFonts w:ascii="Geneva" w:hAnsi="Geneva"/>
          <w:sz w:val="20"/>
          <w:szCs w:val="20"/>
        </w:rPr>
      </w:pPr>
      <w:r w:rsidRPr="000A0415">
        <w:rPr>
          <w:rFonts w:ascii="Geneva" w:hAnsi="Geneva"/>
          <w:b/>
          <w:bCs/>
          <w:sz w:val="20"/>
          <w:szCs w:val="20"/>
        </w:rPr>
        <w:t xml:space="preserve">Global strategist </w:t>
      </w:r>
      <w:r w:rsidRPr="000A0415">
        <w:rPr>
          <w:rFonts w:ascii="Geneva" w:hAnsi="Geneva"/>
          <w:sz w:val="20"/>
          <w:szCs w:val="20"/>
        </w:rPr>
        <w:t>– understanding the interconnections among nations, cultures and economies</w:t>
      </w:r>
    </w:p>
    <w:p w14:paraId="5A606DE8" w14:textId="77777777" w:rsidR="00051DDF" w:rsidRPr="000A0415" w:rsidRDefault="001424AF" w:rsidP="00F02F13">
      <w:pPr>
        <w:numPr>
          <w:ilvl w:val="1"/>
          <w:numId w:val="92"/>
        </w:numPr>
        <w:tabs>
          <w:tab w:val="left" w:pos="1106"/>
        </w:tabs>
        <w:rPr>
          <w:rFonts w:ascii="Geneva" w:hAnsi="Geneva"/>
          <w:sz w:val="20"/>
          <w:szCs w:val="20"/>
        </w:rPr>
      </w:pPr>
      <w:r w:rsidRPr="000A0415">
        <w:rPr>
          <w:rFonts w:ascii="Geneva" w:hAnsi="Geneva"/>
          <w:b/>
          <w:bCs/>
          <w:sz w:val="20"/>
          <w:szCs w:val="20"/>
        </w:rPr>
        <w:t>Master of technology</w:t>
      </w:r>
      <w:r w:rsidRPr="000A0415">
        <w:rPr>
          <w:rFonts w:ascii="Geneva" w:hAnsi="Geneva"/>
          <w:sz w:val="20"/>
          <w:szCs w:val="20"/>
        </w:rPr>
        <w:t xml:space="preserve"> – comfortable with information technology</w:t>
      </w:r>
    </w:p>
    <w:p w14:paraId="40653EC3" w14:textId="77777777" w:rsidR="00051DDF" w:rsidRPr="000A0415" w:rsidRDefault="001424AF" w:rsidP="00F02F13">
      <w:pPr>
        <w:numPr>
          <w:ilvl w:val="1"/>
          <w:numId w:val="92"/>
        </w:numPr>
        <w:tabs>
          <w:tab w:val="left" w:pos="1106"/>
        </w:tabs>
        <w:rPr>
          <w:rFonts w:ascii="Geneva" w:hAnsi="Geneva"/>
          <w:sz w:val="20"/>
          <w:szCs w:val="20"/>
        </w:rPr>
      </w:pPr>
      <w:r w:rsidRPr="000A0415">
        <w:rPr>
          <w:rFonts w:ascii="Geneva" w:hAnsi="Geneva"/>
          <w:b/>
          <w:bCs/>
          <w:sz w:val="20"/>
          <w:szCs w:val="20"/>
        </w:rPr>
        <w:t>Inspiring leader</w:t>
      </w:r>
      <w:r w:rsidRPr="000A0415">
        <w:rPr>
          <w:rFonts w:ascii="Geneva" w:hAnsi="Geneva"/>
          <w:sz w:val="20"/>
          <w:szCs w:val="20"/>
        </w:rPr>
        <w:t xml:space="preserve"> – attracting and motivating workers to achieve high-performance culture</w:t>
      </w:r>
    </w:p>
    <w:p w14:paraId="0725A4BF" w14:textId="77777777" w:rsidR="00051DDF" w:rsidRPr="000A0415" w:rsidRDefault="001424AF" w:rsidP="00F02F13">
      <w:pPr>
        <w:numPr>
          <w:ilvl w:val="1"/>
          <w:numId w:val="92"/>
        </w:numPr>
        <w:tabs>
          <w:tab w:val="left" w:pos="1106"/>
        </w:tabs>
        <w:rPr>
          <w:rFonts w:ascii="Geneva" w:hAnsi="Geneva"/>
          <w:sz w:val="20"/>
          <w:szCs w:val="20"/>
        </w:rPr>
      </w:pPr>
      <w:r w:rsidRPr="000A0415">
        <w:rPr>
          <w:rFonts w:ascii="Geneva" w:hAnsi="Geneva"/>
          <w:b/>
          <w:bCs/>
          <w:sz w:val="20"/>
          <w:szCs w:val="20"/>
        </w:rPr>
        <w:t>Model of ethical behaviour</w:t>
      </w:r>
      <w:r w:rsidRPr="000A0415">
        <w:rPr>
          <w:rFonts w:ascii="Geneva" w:hAnsi="Geneva"/>
          <w:sz w:val="20"/>
          <w:szCs w:val="20"/>
        </w:rPr>
        <w:t xml:space="preserve"> – acting ethically in all ways</w:t>
      </w:r>
    </w:p>
    <w:p w14:paraId="467895BD" w14:textId="77777777" w:rsidR="009B7DBA" w:rsidRPr="000A0415" w:rsidRDefault="009B7DBA" w:rsidP="009B7DBA">
      <w:pPr>
        <w:tabs>
          <w:tab w:val="left" w:pos="1106"/>
        </w:tabs>
        <w:rPr>
          <w:rFonts w:ascii="Geneva" w:hAnsi="Geneva"/>
          <w:b/>
          <w:bCs/>
          <w:sz w:val="20"/>
          <w:szCs w:val="20"/>
        </w:rPr>
      </w:pPr>
    </w:p>
    <w:p w14:paraId="3DB5A794" w14:textId="1B153DC4" w:rsidR="009B7DBA" w:rsidRPr="000A0415" w:rsidRDefault="009B7DBA" w:rsidP="00EF3082">
      <w:pPr>
        <w:tabs>
          <w:tab w:val="left" w:pos="1106"/>
        </w:tabs>
        <w:jc w:val="center"/>
        <w:rPr>
          <w:rFonts w:ascii="Geneva" w:hAnsi="Geneva"/>
          <w:bCs/>
          <w:sz w:val="20"/>
          <w:szCs w:val="20"/>
        </w:rPr>
      </w:pPr>
      <w:r w:rsidRPr="000A0415">
        <w:rPr>
          <w:rFonts w:ascii="Geneva" w:hAnsi="Geneva"/>
          <w:bCs/>
          <w:sz w:val="20"/>
          <w:szCs w:val="20"/>
        </w:rPr>
        <w:t>Planning Processes and Techniques</w:t>
      </w:r>
    </w:p>
    <w:p w14:paraId="7CEAB18D" w14:textId="70C26D1A" w:rsidR="009B7DBA" w:rsidRPr="000A0415" w:rsidRDefault="009B7DBA" w:rsidP="00EF3082">
      <w:pPr>
        <w:tabs>
          <w:tab w:val="left" w:pos="1106"/>
        </w:tabs>
        <w:jc w:val="center"/>
        <w:rPr>
          <w:rFonts w:ascii="Geneva" w:hAnsi="Geneva"/>
          <w:bCs/>
          <w:i/>
          <w:sz w:val="20"/>
          <w:szCs w:val="20"/>
        </w:rPr>
      </w:pPr>
      <w:r w:rsidRPr="000A0415">
        <w:rPr>
          <w:rFonts w:ascii="Geneva" w:hAnsi="Geneva"/>
          <w:bCs/>
          <w:i/>
          <w:sz w:val="20"/>
          <w:szCs w:val="20"/>
        </w:rPr>
        <w:t>Lecture 6</w:t>
      </w:r>
    </w:p>
    <w:p w14:paraId="52AA77CA" w14:textId="77777777" w:rsidR="009B7DBA" w:rsidRPr="000A0415" w:rsidRDefault="009B7DBA" w:rsidP="009B7DBA">
      <w:pPr>
        <w:tabs>
          <w:tab w:val="left" w:pos="1106"/>
        </w:tabs>
        <w:rPr>
          <w:rFonts w:ascii="Geneva" w:hAnsi="Geneva"/>
          <w:b/>
          <w:bCs/>
          <w:sz w:val="20"/>
          <w:szCs w:val="20"/>
        </w:rPr>
      </w:pPr>
    </w:p>
    <w:p w14:paraId="34EE7E6A" w14:textId="77777777" w:rsidR="009B7DBA" w:rsidRPr="000A0415" w:rsidRDefault="009B7DBA" w:rsidP="009B7DBA">
      <w:pPr>
        <w:numPr>
          <w:ilvl w:val="0"/>
          <w:numId w:val="93"/>
        </w:numPr>
        <w:tabs>
          <w:tab w:val="left" w:pos="1106"/>
        </w:tabs>
        <w:rPr>
          <w:rFonts w:ascii="Geneva" w:hAnsi="Geneva"/>
          <w:sz w:val="20"/>
          <w:szCs w:val="20"/>
          <w:u w:val="single"/>
        </w:rPr>
      </w:pPr>
      <w:r w:rsidRPr="000A0415">
        <w:rPr>
          <w:rFonts w:ascii="Geneva" w:hAnsi="Geneva"/>
          <w:sz w:val="20"/>
          <w:szCs w:val="20"/>
          <w:u w:val="single"/>
        </w:rPr>
        <w:t>Planning</w:t>
      </w:r>
    </w:p>
    <w:p w14:paraId="3C747396" w14:textId="77777777" w:rsidR="009B7DBA" w:rsidRPr="000A0415" w:rsidRDefault="009B7DBA" w:rsidP="009B7DBA">
      <w:pPr>
        <w:numPr>
          <w:ilvl w:val="1"/>
          <w:numId w:val="93"/>
        </w:numPr>
        <w:tabs>
          <w:tab w:val="left" w:pos="1106"/>
        </w:tabs>
        <w:rPr>
          <w:rFonts w:ascii="Geneva" w:hAnsi="Geneva"/>
          <w:sz w:val="20"/>
          <w:szCs w:val="20"/>
        </w:rPr>
      </w:pPr>
      <w:r w:rsidRPr="000A0415">
        <w:rPr>
          <w:rFonts w:ascii="Geneva" w:hAnsi="Geneva"/>
          <w:sz w:val="20"/>
          <w:szCs w:val="20"/>
        </w:rPr>
        <w:t xml:space="preserve">The process of setting objectives and determining how to best accomplish them. </w:t>
      </w:r>
    </w:p>
    <w:p w14:paraId="5A831B7B" w14:textId="77777777" w:rsidR="009B7DBA" w:rsidRPr="000A0415" w:rsidRDefault="009B7DBA" w:rsidP="009B7DBA">
      <w:pPr>
        <w:numPr>
          <w:ilvl w:val="0"/>
          <w:numId w:val="93"/>
        </w:numPr>
        <w:tabs>
          <w:tab w:val="left" w:pos="1106"/>
        </w:tabs>
        <w:rPr>
          <w:rFonts w:ascii="Geneva" w:hAnsi="Geneva"/>
          <w:sz w:val="20"/>
          <w:szCs w:val="20"/>
          <w:u w:val="single"/>
        </w:rPr>
      </w:pPr>
      <w:r w:rsidRPr="000A0415">
        <w:rPr>
          <w:rFonts w:ascii="Geneva" w:hAnsi="Geneva"/>
          <w:sz w:val="20"/>
          <w:szCs w:val="20"/>
          <w:u w:val="single"/>
        </w:rPr>
        <w:t xml:space="preserve">Objectives </w:t>
      </w:r>
    </w:p>
    <w:p w14:paraId="72C21D4A" w14:textId="77777777" w:rsidR="009B7DBA" w:rsidRPr="000A0415" w:rsidRDefault="009B7DBA" w:rsidP="009B7DBA">
      <w:pPr>
        <w:numPr>
          <w:ilvl w:val="1"/>
          <w:numId w:val="93"/>
        </w:numPr>
        <w:tabs>
          <w:tab w:val="left" w:pos="1106"/>
        </w:tabs>
        <w:rPr>
          <w:rFonts w:ascii="Geneva" w:hAnsi="Geneva"/>
          <w:sz w:val="20"/>
          <w:szCs w:val="20"/>
        </w:rPr>
      </w:pPr>
      <w:r w:rsidRPr="000A0415">
        <w:rPr>
          <w:rFonts w:ascii="Geneva" w:hAnsi="Geneva"/>
          <w:sz w:val="20"/>
          <w:szCs w:val="20"/>
        </w:rPr>
        <w:t>Identify the specific results or desired outcomes that one intends to achieve.</w:t>
      </w:r>
    </w:p>
    <w:p w14:paraId="1BEA9765" w14:textId="77777777" w:rsidR="009B7DBA" w:rsidRPr="000A0415" w:rsidRDefault="009B7DBA" w:rsidP="009B7DBA">
      <w:pPr>
        <w:numPr>
          <w:ilvl w:val="0"/>
          <w:numId w:val="93"/>
        </w:numPr>
        <w:tabs>
          <w:tab w:val="left" w:pos="1106"/>
        </w:tabs>
        <w:rPr>
          <w:rFonts w:ascii="Geneva" w:hAnsi="Geneva"/>
          <w:sz w:val="20"/>
          <w:szCs w:val="20"/>
          <w:u w:val="single"/>
        </w:rPr>
      </w:pPr>
      <w:r w:rsidRPr="000A0415">
        <w:rPr>
          <w:rFonts w:ascii="Geneva" w:hAnsi="Geneva"/>
          <w:sz w:val="20"/>
          <w:szCs w:val="20"/>
          <w:u w:val="single"/>
        </w:rPr>
        <w:t>Plan</w:t>
      </w:r>
    </w:p>
    <w:p w14:paraId="11BECCBE" w14:textId="77777777" w:rsidR="009B7DBA" w:rsidRPr="000A0415" w:rsidRDefault="009B7DBA" w:rsidP="009B7DBA">
      <w:pPr>
        <w:numPr>
          <w:ilvl w:val="1"/>
          <w:numId w:val="93"/>
        </w:numPr>
        <w:tabs>
          <w:tab w:val="left" w:pos="1106"/>
        </w:tabs>
        <w:rPr>
          <w:rFonts w:ascii="Geneva" w:hAnsi="Geneva"/>
          <w:sz w:val="20"/>
          <w:szCs w:val="20"/>
        </w:rPr>
      </w:pPr>
      <w:r w:rsidRPr="000A0415">
        <w:rPr>
          <w:rFonts w:ascii="Geneva" w:hAnsi="Geneva"/>
          <w:sz w:val="20"/>
          <w:szCs w:val="20"/>
        </w:rPr>
        <w:t>A statement of action steps to be taken in order to accomplish the objectives.</w:t>
      </w:r>
    </w:p>
    <w:p w14:paraId="52BE2F0E" w14:textId="77777777" w:rsidR="001B6C59" w:rsidRPr="000A0415" w:rsidRDefault="001B6C59" w:rsidP="001B6C59">
      <w:pPr>
        <w:tabs>
          <w:tab w:val="left" w:pos="1106"/>
        </w:tabs>
        <w:rPr>
          <w:rFonts w:ascii="Geneva" w:hAnsi="Geneva"/>
          <w:sz w:val="20"/>
          <w:szCs w:val="20"/>
        </w:rPr>
      </w:pPr>
    </w:p>
    <w:p w14:paraId="7D2D4EB5" w14:textId="77777777" w:rsidR="005826F1" w:rsidRPr="000A0415" w:rsidRDefault="005826F1" w:rsidP="001B6C59">
      <w:pPr>
        <w:numPr>
          <w:ilvl w:val="0"/>
          <w:numId w:val="94"/>
        </w:numPr>
        <w:tabs>
          <w:tab w:val="left" w:pos="1106"/>
        </w:tabs>
        <w:rPr>
          <w:rFonts w:ascii="Geneva" w:hAnsi="Geneva"/>
          <w:b/>
          <w:sz w:val="20"/>
          <w:szCs w:val="20"/>
        </w:rPr>
      </w:pPr>
      <w:r w:rsidRPr="000A0415">
        <w:rPr>
          <w:rFonts w:ascii="Geneva" w:hAnsi="Geneva"/>
          <w:b/>
          <w:sz w:val="20"/>
          <w:szCs w:val="20"/>
        </w:rPr>
        <w:t>Steps in the planning process:</w:t>
      </w:r>
    </w:p>
    <w:p w14:paraId="4E3174FB" w14:textId="51AA30EE" w:rsidR="005826F1" w:rsidRPr="000A0415" w:rsidRDefault="005826F1" w:rsidP="001B6C59">
      <w:pPr>
        <w:numPr>
          <w:ilvl w:val="1"/>
          <w:numId w:val="94"/>
        </w:numPr>
        <w:tabs>
          <w:tab w:val="left" w:pos="1106"/>
        </w:tabs>
        <w:rPr>
          <w:rFonts w:ascii="Geneva" w:hAnsi="Geneva"/>
          <w:sz w:val="20"/>
          <w:szCs w:val="20"/>
        </w:rPr>
      </w:pPr>
      <w:r w:rsidRPr="000A0415">
        <w:rPr>
          <w:rFonts w:ascii="Geneva" w:hAnsi="Geneva"/>
          <w:sz w:val="20"/>
          <w:szCs w:val="20"/>
        </w:rPr>
        <w:t xml:space="preserve">Define </w:t>
      </w:r>
      <w:r w:rsidR="001B6C59" w:rsidRPr="000A0415">
        <w:rPr>
          <w:rFonts w:ascii="Geneva" w:hAnsi="Geneva"/>
          <w:sz w:val="20"/>
          <w:szCs w:val="20"/>
        </w:rPr>
        <w:t xml:space="preserve">your objectives – </w:t>
      </w:r>
      <w:r w:rsidR="001B6C59" w:rsidRPr="000A0415">
        <w:rPr>
          <w:rFonts w:ascii="Geneva" w:hAnsi="Geneva"/>
          <w:color w:val="0000FF"/>
          <w:sz w:val="20"/>
          <w:szCs w:val="20"/>
        </w:rPr>
        <w:t>Measurable</w:t>
      </w:r>
    </w:p>
    <w:p w14:paraId="5A61AB81" w14:textId="2A3EE0B6" w:rsidR="005826F1" w:rsidRPr="000A0415" w:rsidRDefault="005826F1" w:rsidP="001B6C59">
      <w:pPr>
        <w:numPr>
          <w:ilvl w:val="1"/>
          <w:numId w:val="94"/>
        </w:numPr>
        <w:tabs>
          <w:tab w:val="left" w:pos="1106"/>
        </w:tabs>
        <w:rPr>
          <w:rFonts w:ascii="Geneva" w:hAnsi="Geneva"/>
          <w:sz w:val="20"/>
          <w:szCs w:val="20"/>
        </w:rPr>
      </w:pPr>
      <w:r w:rsidRPr="000A0415">
        <w:rPr>
          <w:rFonts w:ascii="Geneva" w:hAnsi="Geneva"/>
          <w:sz w:val="20"/>
          <w:szCs w:val="20"/>
        </w:rPr>
        <w:t>Determine where you stand vis-</w:t>
      </w:r>
      <w:r w:rsidR="001B6C59" w:rsidRPr="000A0415">
        <w:rPr>
          <w:rFonts w:ascii="Geneva" w:hAnsi="Geneva"/>
          <w:sz w:val="20"/>
          <w:szCs w:val="20"/>
        </w:rPr>
        <w:t xml:space="preserve">à-vis objectives – </w:t>
      </w:r>
      <w:r w:rsidR="001B6C59" w:rsidRPr="000A0415">
        <w:rPr>
          <w:rFonts w:ascii="Geneva" w:hAnsi="Geneva"/>
          <w:color w:val="0000FF"/>
          <w:sz w:val="20"/>
          <w:szCs w:val="20"/>
        </w:rPr>
        <w:t>Compare your situation, your position in the market, develop objectives to change the future</w:t>
      </w:r>
    </w:p>
    <w:p w14:paraId="6FFD6A66" w14:textId="56D481C7" w:rsidR="005826F1" w:rsidRPr="000A0415" w:rsidRDefault="005826F1" w:rsidP="001B6C59">
      <w:pPr>
        <w:numPr>
          <w:ilvl w:val="1"/>
          <w:numId w:val="94"/>
        </w:numPr>
        <w:tabs>
          <w:tab w:val="left" w:pos="1106"/>
        </w:tabs>
        <w:rPr>
          <w:rFonts w:ascii="Geneva" w:hAnsi="Geneva"/>
          <w:sz w:val="20"/>
          <w:szCs w:val="20"/>
        </w:rPr>
      </w:pPr>
      <w:r w:rsidRPr="000A0415">
        <w:rPr>
          <w:rFonts w:ascii="Geneva" w:hAnsi="Geneva"/>
          <w:sz w:val="20"/>
          <w:szCs w:val="20"/>
        </w:rPr>
        <w:t>Develop premi</w:t>
      </w:r>
      <w:r w:rsidR="002A7E5B" w:rsidRPr="000A0415">
        <w:rPr>
          <w:rFonts w:ascii="Geneva" w:hAnsi="Geneva"/>
          <w:sz w:val="20"/>
          <w:szCs w:val="20"/>
        </w:rPr>
        <w:t xml:space="preserve">ses regarding future conditions </w:t>
      </w:r>
    </w:p>
    <w:p w14:paraId="67E7B287" w14:textId="18D4C499" w:rsidR="005826F1" w:rsidRPr="000A0415" w:rsidRDefault="005826F1" w:rsidP="001B6C59">
      <w:pPr>
        <w:numPr>
          <w:ilvl w:val="1"/>
          <w:numId w:val="94"/>
        </w:numPr>
        <w:tabs>
          <w:tab w:val="left" w:pos="1106"/>
        </w:tabs>
        <w:rPr>
          <w:rFonts w:ascii="Geneva" w:hAnsi="Geneva"/>
          <w:sz w:val="20"/>
          <w:szCs w:val="20"/>
        </w:rPr>
      </w:pPr>
      <w:r w:rsidRPr="000A0415">
        <w:rPr>
          <w:rFonts w:ascii="Geneva" w:hAnsi="Geneva"/>
          <w:sz w:val="20"/>
          <w:szCs w:val="20"/>
        </w:rPr>
        <w:t>Analyze and c</w:t>
      </w:r>
      <w:r w:rsidR="0039018F" w:rsidRPr="000A0415">
        <w:rPr>
          <w:rFonts w:ascii="Geneva" w:hAnsi="Geneva"/>
          <w:sz w:val="20"/>
          <w:szCs w:val="20"/>
        </w:rPr>
        <w:t xml:space="preserve">hoose among action alternatives – </w:t>
      </w:r>
      <w:r w:rsidR="0039018F" w:rsidRPr="000A0415">
        <w:rPr>
          <w:rFonts w:ascii="Geneva" w:hAnsi="Geneva"/>
          <w:color w:val="0000FF"/>
          <w:sz w:val="20"/>
          <w:szCs w:val="20"/>
        </w:rPr>
        <w:t>You must have options</w:t>
      </w:r>
    </w:p>
    <w:p w14:paraId="3EB8DF67" w14:textId="38CC168F" w:rsidR="005826F1" w:rsidRPr="000A0415" w:rsidRDefault="005826F1" w:rsidP="001B6C59">
      <w:pPr>
        <w:numPr>
          <w:ilvl w:val="1"/>
          <w:numId w:val="94"/>
        </w:numPr>
        <w:tabs>
          <w:tab w:val="left" w:pos="1106"/>
        </w:tabs>
        <w:rPr>
          <w:rFonts w:ascii="Geneva" w:hAnsi="Geneva"/>
          <w:sz w:val="20"/>
          <w:szCs w:val="20"/>
        </w:rPr>
      </w:pPr>
      <w:r w:rsidRPr="000A0415">
        <w:rPr>
          <w:rFonts w:ascii="Geneva" w:hAnsi="Geneva"/>
          <w:sz w:val="20"/>
          <w:szCs w:val="20"/>
        </w:rPr>
        <w:t>Implement the plan and evaluate results</w:t>
      </w:r>
    </w:p>
    <w:p w14:paraId="35B340DC" w14:textId="77777777" w:rsidR="005826F1" w:rsidRPr="000A0415" w:rsidRDefault="005826F1" w:rsidP="005826F1">
      <w:pPr>
        <w:tabs>
          <w:tab w:val="left" w:pos="1106"/>
        </w:tabs>
        <w:rPr>
          <w:rFonts w:ascii="Geneva" w:hAnsi="Geneva"/>
          <w:sz w:val="20"/>
          <w:szCs w:val="20"/>
        </w:rPr>
      </w:pPr>
    </w:p>
    <w:p w14:paraId="4640B72A" w14:textId="77777777" w:rsidR="005826F1" w:rsidRPr="000A0415" w:rsidRDefault="005826F1" w:rsidP="005826F1">
      <w:pPr>
        <w:numPr>
          <w:ilvl w:val="0"/>
          <w:numId w:val="95"/>
        </w:numPr>
        <w:tabs>
          <w:tab w:val="left" w:pos="1106"/>
        </w:tabs>
        <w:rPr>
          <w:rFonts w:ascii="Geneva" w:hAnsi="Geneva"/>
          <w:b/>
          <w:sz w:val="20"/>
          <w:szCs w:val="20"/>
        </w:rPr>
      </w:pPr>
      <w:r w:rsidRPr="000A0415">
        <w:rPr>
          <w:rFonts w:ascii="Geneva" w:hAnsi="Geneva"/>
          <w:b/>
          <w:sz w:val="20"/>
          <w:szCs w:val="20"/>
        </w:rPr>
        <w:t>Benefits of planning:</w:t>
      </w:r>
    </w:p>
    <w:p w14:paraId="3BBFB1B5" w14:textId="77777777" w:rsidR="005826F1" w:rsidRPr="000A0415" w:rsidRDefault="005826F1" w:rsidP="005826F1">
      <w:pPr>
        <w:numPr>
          <w:ilvl w:val="1"/>
          <w:numId w:val="95"/>
        </w:numPr>
        <w:tabs>
          <w:tab w:val="left" w:pos="1106"/>
        </w:tabs>
        <w:rPr>
          <w:rFonts w:ascii="Geneva" w:hAnsi="Geneva"/>
          <w:sz w:val="20"/>
          <w:szCs w:val="20"/>
        </w:rPr>
      </w:pPr>
      <w:r w:rsidRPr="000A0415">
        <w:rPr>
          <w:rFonts w:ascii="Geneva" w:hAnsi="Geneva"/>
          <w:sz w:val="20"/>
          <w:szCs w:val="20"/>
        </w:rPr>
        <w:t>Improves focus and flexibility.</w:t>
      </w:r>
    </w:p>
    <w:p w14:paraId="4411325D" w14:textId="77777777" w:rsidR="005826F1" w:rsidRPr="000A0415" w:rsidRDefault="005826F1" w:rsidP="005826F1">
      <w:pPr>
        <w:numPr>
          <w:ilvl w:val="1"/>
          <w:numId w:val="95"/>
        </w:numPr>
        <w:tabs>
          <w:tab w:val="left" w:pos="1106"/>
        </w:tabs>
        <w:rPr>
          <w:rFonts w:ascii="Geneva" w:hAnsi="Geneva"/>
          <w:sz w:val="20"/>
          <w:szCs w:val="20"/>
        </w:rPr>
      </w:pPr>
      <w:r w:rsidRPr="000A0415">
        <w:rPr>
          <w:rFonts w:ascii="Geneva" w:hAnsi="Geneva"/>
          <w:sz w:val="20"/>
          <w:szCs w:val="20"/>
        </w:rPr>
        <w:t>Improves action orientation.</w:t>
      </w:r>
    </w:p>
    <w:p w14:paraId="62C5E9CF" w14:textId="77777777" w:rsidR="005826F1" w:rsidRPr="000A0415" w:rsidRDefault="005826F1" w:rsidP="005826F1">
      <w:pPr>
        <w:numPr>
          <w:ilvl w:val="1"/>
          <w:numId w:val="95"/>
        </w:numPr>
        <w:tabs>
          <w:tab w:val="left" w:pos="1106"/>
        </w:tabs>
        <w:rPr>
          <w:rFonts w:ascii="Geneva" w:hAnsi="Geneva"/>
          <w:sz w:val="20"/>
          <w:szCs w:val="20"/>
        </w:rPr>
      </w:pPr>
      <w:r w:rsidRPr="000A0415">
        <w:rPr>
          <w:rFonts w:ascii="Geneva" w:hAnsi="Geneva"/>
          <w:sz w:val="20"/>
          <w:szCs w:val="20"/>
        </w:rPr>
        <w:t>Improves coordination and Control.</w:t>
      </w:r>
    </w:p>
    <w:p w14:paraId="5DA783BD" w14:textId="77777777" w:rsidR="005826F1" w:rsidRPr="000A0415" w:rsidRDefault="005826F1" w:rsidP="005826F1">
      <w:pPr>
        <w:numPr>
          <w:ilvl w:val="1"/>
          <w:numId w:val="95"/>
        </w:numPr>
        <w:tabs>
          <w:tab w:val="left" w:pos="1106"/>
        </w:tabs>
        <w:rPr>
          <w:rFonts w:ascii="Geneva" w:hAnsi="Geneva"/>
          <w:sz w:val="20"/>
          <w:szCs w:val="20"/>
        </w:rPr>
      </w:pPr>
      <w:r w:rsidRPr="000A0415">
        <w:rPr>
          <w:rFonts w:ascii="Geneva" w:hAnsi="Geneva"/>
          <w:sz w:val="20"/>
          <w:szCs w:val="20"/>
        </w:rPr>
        <w:t>Improves time management</w:t>
      </w:r>
    </w:p>
    <w:p w14:paraId="3039EA6E" w14:textId="77777777" w:rsidR="00A233CE" w:rsidRPr="000A0415" w:rsidRDefault="00A233CE" w:rsidP="00A233CE">
      <w:pPr>
        <w:tabs>
          <w:tab w:val="left" w:pos="1106"/>
        </w:tabs>
        <w:rPr>
          <w:rFonts w:ascii="Geneva" w:hAnsi="Geneva"/>
          <w:sz w:val="20"/>
          <w:szCs w:val="20"/>
        </w:rPr>
      </w:pPr>
    </w:p>
    <w:p w14:paraId="2DACD872" w14:textId="5AF853FF" w:rsidR="00A233CE" w:rsidRPr="000A0415" w:rsidRDefault="00A233CE" w:rsidP="00A233CE">
      <w:pPr>
        <w:tabs>
          <w:tab w:val="left" w:pos="1106"/>
        </w:tabs>
        <w:rPr>
          <w:rFonts w:ascii="Geneva" w:hAnsi="Geneva"/>
          <w:sz w:val="20"/>
          <w:szCs w:val="20"/>
          <w:u w:val="single"/>
        </w:rPr>
      </w:pPr>
      <w:r w:rsidRPr="000A0415">
        <w:rPr>
          <w:rFonts w:ascii="Geneva" w:hAnsi="Geneva"/>
          <w:sz w:val="20"/>
          <w:szCs w:val="20"/>
          <w:u w:val="single"/>
        </w:rPr>
        <w:t>Types of Plans</w:t>
      </w:r>
    </w:p>
    <w:p w14:paraId="080354C6" w14:textId="77777777" w:rsidR="00135FCD" w:rsidRPr="000A0415" w:rsidRDefault="00135FCD" w:rsidP="00A233CE">
      <w:pPr>
        <w:numPr>
          <w:ilvl w:val="0"/>
          <w:numId w:val="96"/>
        </w:numPr>
        <w:tabs>
          <w:tab w:val="left" w:pos="1106"/>
        </w:tabs>
        <w:rPr>
          <w:rFonts w:ascii="Geneva" w:hAnsi="Geneva"/>
          <w:b/>
          <w:sz w:val="20"/>
          <w:szCs w:val="20"/>
        </w:rPr>
      </w:pPr>
      <w:r w:rsidRPr="000A0415">
        <w:rPr>
          <w:rFonts w:ascii="Geneva" w:hAnsi="Geneva"/>
          <w:b/>
          <w:sz w:val="20"/>
          <w:szCs w:val="20"/>
        </w:rPr>
        <w:t>Short-range and long-range plans</w:t>
      </w:r>
    </w:p>
    <w:p w14:paraId="02D7E489" w14:textId="77777777" w:rsidR="00135FCD" w:rsidRPr="000A0415" w:rsidRDefault="00135FCD" w:rsidP="00A233CE">
      <w:pPr>
        <w:numPr>
          <w:ilvl w:val="1"/>
          <w:numId w:val="96"/>
        </w:numPr>
        <w:tabs>
          <w:tab w:val="left" w:pos="1106"/>
          <w:tab w:val="num" w:pos="1440"/>
        </w:tabs>
        <w:rPr>
          <w:rFonts w:ascii="Geneva" w:hAnsi="Geneva"/>
          <w:sz w:val="20"/>
          <w:szCs w:val="20"/>
        </w:rPr>
      </w:pPr>
      <w:r w:rsidRPr="000A0415">
        <w:rPr>
          <w:rFonts w:ascii="Geneva" w:hAnsi="Geneva"/>
          <w:i/>
          <w:sz w:val="20"/>
          <w:szCs w:val="20"/>
        </w:rPr>
        <w:t>Short-range plans</w:t>
      </w:r>
      <w:r w:rsidRPr="000A0415">
        <w:rPr>
          <w:rFonts w:ascii="Geneva" w:hAnsi="Geneva"/>
          <w:sz w:val="20"/>
          <w:szCs w:val="20"/>
        </w:rPr>
        <w:t xml:space="preserve"> = 1 year or less</w:t>
      </w:r>
    </w:p>
    <w:p w14:paraId="2F66FC84" w14:textId="77777777" w:rsidR="00135FCD" w:rsidRPr="000A0415" w:rsidRDefault="00135FCD" w:rsidP="00A233CE">
      <w:pPr>
        <w:numPr>
          <w:ilvl w:val="1"/>
          <w:numId w:val="96"/>
        </w:numPr>
        <w:tabs>
          <w:tab w:val="left" w:pos="1106"/>
          <w:tab w:val="num" w:pos="1440"/>
        </w:tabs>
        <w:rPr>
          <w:rFonts w:ascii="Geneva" w:hAnsi="Geneva"/>
          <w:sz w:val="20"/>
          <w:szCs w:val="20"/>
        </w:rPr>
      </w:pPr>
      <w:r w:rsidRPr="000A0415">
        <w:rPr>
          <w:rFonts w:ascii="Geneva" w:hAnsi="Geneva"/>
          <w:i/>
          <w:sz w:val="20"/>
          <w:szCs w:val="20"/>
        </w:rPr>
        <w:t>Intermediate-range plans</w:t>
      </w:r>
      <w:r w:rsidRPr="000A0415">
        <w:rPr>
          <w:rFonts w:ascii="Geneva" w:hAnsi="Geneva"/>
          <w:sz w:val="20"/>
          <w:szCs w:val="20"/>
        </w:rPr>
        <w:t xml:space="preserve"> = 1 to 2 years</w:t>
      </w:r>
    </w:p>
    <w:p w14:paraId="1CF215E5" w14:textId="77777777" w:rsidR="00135FCD" w:rsidRPr="000A0415" w:rsidRDefault="00135FCD" w:rsidP="00A233CE">
      <w:pPr>
        <w:numPr>
          <w:ilvl w:val="1"/>
          <w:numId w:val="96"/>
        </w:numPr>
        <w:tabs>
          <w:tab w:val="left" w:pos="1106"/>
          <w:tab w:val="num" w:pos="1440"/>
        </w:tabs>
        <w:rPr>
          <w:rFonts w:ascii="Geneva" w:hAnsi="Geneva"/>
          <w:sz w:val="20"/>
          <w:szCs w:val="20"/>
        </w:rPr>
      </w:pPr>
      <w:r w:rsidRPr="000A0415">
        <w:rPr>
          <w:rFonts w:ascii="Geneva" w:hAnsi="Geneva"/>
          <w:i/>
          <w:sz w:val="20"/>
          <w:szCs w:val="20"/>
        </w:rPr>
        <w:t>Long-range plans</w:t>
      </w:r>
      <w:r w:rsidRPr="000A0415">
        <w:rPr>
          <w:rFonts w:ascii="Geneva" w:hAnsi="Geneva"/>
          <w:sz w:val="20"/>
          <w:szCs w:val="20"/>
        </w:rPr>
        <w:t xml:space="preserve"> = 3 or more years</w:t>
      </w:r>
    </w:p>
    <w:p w14:paraId="0E3EB6AE" w14:textId="77777777" w:rsidR="00135FCD" w:rsidRPr="000A0415" w:rsidRDefault="00135FCD" w:rsidP="00CB03C3">
      <w:pPr>
        <w:numPr>
          <w:ilvl w:val="0"/>
          <w:numId w:val="98"/>
        </w:numPr>
        <w:tabs>
          <w:tab w:val="left" w:pos="1106"/>
        </w:tabs>
        <w:rPr>
          <w:rFonts w:ascii="Geneva" w:hAnsi="Geneva"/>
          <w:sz w:val="20"/>
          <w:szCs w:val="20"/>
        </w:rPr>
      </w:pPr>
      <w:r w:rsidRPr="000A0415">
        <w:rPr>
          <w:rFonts w:ascii="Geneva" w:hAnsi="Geneva"/>
          <w:sz w:val="20"/>
          <w:szCs w:val="20"/>
        </w:rPr>
        <w:t>People vary in their capability to deal effectively with different time horizons.</w:t>
      </w:r>
    </w:p>
    <w:p w14:paraId="16F2E570" w14:textId="77777777" w:rsidR="00135FCD" w:rsidRPr="000A0415" w:rsidRDefault="00135FCD" w:rsidP="00CB03C3">
      <w:pPr>
        <w:numPr>
          <w:ilvl w:val="0"/>
          <w:numId w:val="98"/>
        </w:numPr>
        <w:tabs>
          <w:tab w:val="left" w:pos="1106"/>
        </w:tabs>
        <w:rPr>
          <w:rFonts w:ascii="Geneva" w:hAnsi="Geneva"/>
          <w:sz w:val="20"/>
          <w:szCs w:val="20"/>
        </w:rPr>
      </w:pPr>
      <w:r w:rsidRPr="000A0415">
        <w:rPr>
          <w:rFonts w:ascii="Geneva" w:hAnsi="Geneva"/>
          <w:sz w:val="20"/>
          <w:szCs w:val="20"/>
        </w:rPr>
        <w:t>Higher management levels focus on longer time horizons.</w:t>
      </w:r>
    </w:p>
    <w:p w14:paraId="03BB3B87" w14:textId="77777777" w:rsidR="00A233CE" w:rsidRPr="000A0415" w:rsidRDefault="00A233CE" w:rsidP="00A233CE">
      <w:pPr>
        <w:tabs>
          <w:tab w:val="left" w:pos="1106"/>
        </w:tabs>
        <w:rPr>
          <w:rFonts w:ascii="Geneva" w:hAnsi="Geneva"/>
          <w:sz w:val="20"/>
          <w:szCs w:val="20"/>
        </w:rPr>
      </w:pPr>
    </w:p>
    <w:p w14:paraId="0ACA97E8" w14:textId="0123447B" w:rsidR="00135FCD" w:rsidRPr="000A0415" w:rsidRDefault="00135FCD" w:rsidP="00A233CE">
      <w:pPr>
        <w:numPr>
          <w:ilvl w:val="0"/>
          <w:numId w:val="97"/>
        </w:numPr>
        <w:tabs>
          <w:tab w:val="left" w:pos="1106"/>
        </w:tabs>
        <w:rPr>
          <w:rFonts w:ascii="Geneva" w:hAnsi="Geneva"/>
          <w:b/>
          <w:sz w:val="20"/>
          <w:szCs w:val="20"/>
        </w:rPr>
      </w:pPr>
      <w:r w:rsidRPr="000A0415">
        <w:rPr>
          <w:rFonts w:ascii="Geneva" w:hAnsi="Geneva"/>
          <w:b/>
          <w:sz w:val="20"/>
          <w:szCs w:val="20"/>
        </w:rPr>
        <w:t xml:space="preserve">Strategic and </w:t>
      </w:r>
      <w:r w:rsidR="00A233CE" w:rsidRPr="000A0415">
        <w:rPr>
          <w:rFonts w:ascii="Geneva" w:hAnsi="Geneva"/>
          <w:b/>
          <w:sz w:val="20"/>
          <w:szCs w:val="20"/>
        </w:rPr>
        <w:t>Operational (</w:t>
      </w:r>
      <w:r w:rsidRPr="000A0415">
        <w:rPr>
          <w:rFonts w:ascii="Geneva" w:hAnsi="Geneva"/>
          <w:b/>
          <w:sz w:val="20"/>
          <w:szCs w:val="20"/>
        </w:rPr>
        <w:t>Tactical</w:t>
      </w:r>
      <w:r w:rsidR="00A233CE" w:rsidRPr="000A0415">
        <w:rPr>
          <w:rFonts w:ascii="Geneva" w:hAnsi="Geneva"/>
          <w:b/>
          <w:sz w:val="20"/>
          <w:szCs w:val="20"/>
        </w:rPr>
        <w:t>)</w:t>
      </w:r>
      <w:r w:rsidRPr="000A0415">
        <w:rPr>
          <w:rFonts w:ascii="Geneva" w:hAnsi="Geneva"/>
          <w:b/>
          <w:sz w:val="20"/>
          <w:szCs w:val="20"/>
        </w:rPr>
        <w:t xml:space="preserve"> Plans</w:t>
      </w:r>
    </w:p>
    <w:p w14:paraId="19325CF3" w14:textId="77777777" w:rsidR="00135FCD" w:rsidRPr="000A0415" w:rsidRDefault="00135FCD" w:rsidP="00A233CE">
      <w:pPr>
        <w:numPr>
          <w:ilvl w:val="1"/>
          <w:numId w:val="97"/>
        </w:numPr>
        <w:tabs>
          <w:tab w:val="left" w:pos="1106"/>
        </w:tabs>
        <w:rPr>
          <w:rFonts w:ascii="Geneva" w:hAnsi="Geneva"/>
          <w:sz w:val="20"/>
          <w:szCs w:val="20"/>
        </w:rPr>
      </w:pPr>
      <w:r w:rsidRPr="000A0415">
        <w:rPr>
          <w:rFonts w:ascii="Geneva" w:hAnsi="Geneva"/>
          <w:i/>
          <w:sz w:val="20"/>
          <w:szCs w:val="20"/>
        </w:rPr>
        <w:t>Strategic plans</w:t>
      </w:r>
      <w:r w:rsidRPr="000A0415">
        <w:rPr>
          <w:rFonts w:ascii="Geneva" w:hAnsi="Geneva"/>
          <w:sz w:val="20"/>
          <w:szCs w:val="20"/>
        </w:rPr>
        <w:t xml:space="preserve"> — set broad, comprehensive, and longer-term action directions for the entire organization.</w:t>
      </w:r>
    </w:p>
    <w:p w14:paraId="3C249C90" w14:textId="3BAC5317" w:rsidR="00135FCD" w:rsidRPr="000A0415" w:rsidRDefault="00135FCD" w:rsidP="00A233CE">
      <w:pPr>
        <w:numPr>
          <w:ilvl w:val="1"/>
          <w:numId w:val="97"/>
        </w:numPr>
        <w:tabs>
          <w:tab w:val="left" w:pos="1106"/>
        </w:tabs>
        <w:rPr>
          <w:rFonts w:ascii="Geneva" w:hAnsi="Geneva"/>
          <w:sz w:val="20"/>
          <w:szCs w:val="20"/>
        </w:rPr>
      </w:pPr>
      <w:r w:rsidRPr="000A0415">
        <w:rPr>
          <w:rFonts w:ascii="Geneva" w:hAnsi="Geneva"/>
          <w:i/>
          <w:sz w:val="20"/>
          <w:szCs w:val="20"/>
        </w:rPr>
        <w:t>Operational (Tactical) plans</w:t>
      </w:r>
      <w:r w:rsidRPr="000A0415">
        <w:rPr>
          <w:rFonts w:ascii="Geneva" w:hAnsi="Geneva"/>
          <w:sz w:val="20"/>
          <w:szCs w:val="20"/>
        </w:rPr>
        <w:t xml:space="preserve"> — define what needs to be done in specific functio</w:t>
      </w:r>
      <w:r w:rsidR="00A233CE" w:rsidRPr="000A0415">
        <w:rPr>
          <w:rFonts w:ascii="Geneva" w:hAnsi="Geneva"/>
          <w:sz w:val="20"/>
          <w:szCs w:val="20"/>
        </w:rPr>
        <w:t>ns to implement strategic plans:</w:t>
      </w:r>
    </w:p>
    <w:p w14:paraId="63970253" w14:textId="77777777" w:rsidR="00135FCD" w:rsidRPr="000A0415" w:rsidRDefault="00135FCD" w:rsidP="00A233CE">
      <w:pPr>
        <w:numPr>
          <w:ilvl w:val="2"/>
          <w:numId w:val="97"/>
        </w:numPr>
        <w:tabs>
          <w:tab w:val="left" w:pos="1106"/>
        </w:tabs>
        <w:rPr>
          <w:rFonts w:ascii="Geneva" w:hAnsi="Geneva"/>
          <w:sz w:val="20"/>
          <w:szCs w:val="20"/>
        </w:rPr>
      </w:pPr>
      <w:r w:rsidRPr="000A0415">
        <w:rPr>
          <w:rFonts w:ascii="Geneva" w:hAnsi="Geneva"/>
          <w:sz w:val="20"/>
          <w:szCs w:val="20"/>
        </w:rPr>
        <w:t>Production plans</w:t>
      </w:r>
    </w:p>
    <w:p w14:paraId="334104F7" w14:textId="77777777" w:rsidR="00135FCD" w:rsidRPr="000A0415" w:rsidRDefault="00135FCD" w:rsidP="00A233CE">
      <w:pPr>
        <w:numPr>
          <w:ilvl w:val="2"/>
          <w:numId w:val="97"/>
        </w:numPr>
        <w:tabs>
          <w:tab w:val="left" w:pos="1106"/>
        </w:tabs>
        <w:rPr>
          <w:rFonts w:ascii="Geneva" w:hAnsi="Geneva"/>
          <w:sz w:val="20"/>
          <w:szCs w:val="20"/>
        </w:rPr>
      </w:pPr>
      <w:r w:rsidRPr="000A0415">
        <w:rPr>
          <w:rFonts w:ascii="Geneva" w:hAnsi="Geneva"/>
          <w:sz w:val="20"/>
          <w:szCs w:val="20"/>
        </w:rPr>
        <w:t>Financial plans</w:t>
      </w:r>
    </w:p>
    <w:p w14:paraId="60685743" w14:textId="11381C84" w:rsidR="00135FCD" w:rsidRPr="000A0415" w:rsidRDefault="00135FCD" w:rsidP="00A233CE">
      <w:pPr>
        <w:numPr>
          <w:ilvl w:val="2"/>
          <w:numId w:val="97"/>
        </w:numPr>
        <w:tabs>
          <w:tab w:val="left" w:pos="1106"/>
        </w:tabs>
        <w:rPr>
          <w:rFonts w:ascii="Geneva" w:hAnsi="Geneva"/>
          <w:sz w:val="20"/>
          <w:szCs w:val="20"/>
        </w:rPr>
      </w:pPr>
      <w:r w:rsidRPr="000A0415">
        <w:rPr>
          <w:rFonts w:ascii="Geneva" w:hAnsi="Geneva"/>
          <w:sz w:val="20"/>
          <w:szCs w:val="20"/>
        </w:rPr>
        <w:t>Facilities plans</w:t>
      </w:r>
      <w:r w:rsidR="00CB03C3" w:rsidRPr="000A0415">
        <w:rPr>
          <w:rFonts w:ascii="Geneva" w:hAnsi="Geneva"/>
          <w:sz w:val="20"/>
          <w:szCs w:val="20"/>
        </w:rPr>
        <w:t xml:space="preserve"> – </w:t>
      </w:r>
      <w:r w:rsidR="00CB03C3" w:rsidRPr="000A0415">
        <w:rPr>
          <w:rFonts w:ascii="Geneva" w:hAnsi="Geneva"/>
          <w:color w:val="0000FF"/>
          <w:sz w:val="20"/>
          <w:szCs w:val="20"/>
        </w:rPr>
        <w:t>infrastructure, living environment</w:t>
      </w:r>
    </w:p>
    <w:p w14:paraId="1DE895E2" w14:textId="09F59291" w:rsidR="00135FCD" w:rsidRPr="000A0415" w:rsidRDefault="00135FCD" w:rsidP="00A233CE">
      <w:pPr>
        <w:numPr>
          <w:ilvl w:val="2"/>
          <w:numId w:val="97"/>
        </w:numPr>
        <w:tabs>
          <w:tab w:val="left" w:pos="1106"/>
        </w:tabs>
        <w:rPr>
          <w:rFonts w:ascii="Geneva" w:hAnsi="Geneva"/>
          <w:sz w:val="20"/>
          <w:szCs w:val="20"/>
        </w:rPr>
      </w:pPr>
      <w:r w:rsidRPr="000A0415">
        <w:rPr>
          <w:rFonts w:ascii="Geneva" w:hAnsi="Geneva"/>
          <w:sz w:val="20"/>
          <w:szCs w:val="20"/>
        </w:rPr>
        <w:t>Marketing plans</w:t>
      </w:r>
      <w:r w:rsidR="00E4690C" w:rsidRPr="000A0415">
        <w:rPr>
          <w:rFonts w:ascii="Geneva" w:hAnsi="Geneva"/>
          <w:sz w:val="20"/>
          <w:szCs w:val="20"/>
        </w:rPr>
        <w:t xml:space="preserve"> – </w:t>
      </w:r>
      <w:r w:rsidR="00E4690C" w:rsidRPr="000A0415">
        <w:rPr>
          <w:rFonts w:ascii="Geneva" w:hAnsi="Geneva"/>
          <w:color w:val="0000FF"/>
          <w:sz w:val="20"/>
          <w:szCs w:val="20"/>
        </w:rPr>
        <w:t xml:space="preserve">tastes and preferences of people, always changing, demographics </w:t>
      </w:r>
      <w:proofErr w:type="spellStart"/>
      <w:r w:rsidR="00E4690C" w:rsidRPr="000A0415">
        <w:rPr>
          <w:rFonts w:ascii="Geneva" w:hAnsi="Geneva"/>
          <w:color w:val="0000FF"/>
          <w:sz w:val="20"/>
          <w:szCs w:val="20"/>
        </w:rPr>
        <w:t>etc</w:t>
      </w:r>
      <w:proofErr w:type="spellEnd"/>
    </w:p>
    <w:p w14:paraId="7ECAD232" w14:textId="77777777" w:rsidR="00135FCD" w:rsidRDefault="00135FCD" w:rsidP="00A233CE">
      <w:pPr>
        <w:numPr>
          <w:ilvl w:val="2"/>
          <w:numId w:val="97"/>
        </w:numPr>
        <w:tabs>
          <w:tab w:val="left" w:pos="1106"/>
        </w:tabs>
        <w:rPr>
          <w:rFonts w:ascii="Geneva" w:hAnsi="Geneva"/>
          <w:sz w:val="20"/>
          <w:szCs w:val="20"/>
        </w:rPr>
      </w:pPr>
      <w:r w:rsidRPr="000A0415">
        <w:rPr>
          <w:rFonts w:ascii="Geneva" w:hAnsi="Geneva"/>
          <w:sz w:val="20"/>
          <w:szCs w:val="20"/>
        </w:rPr>
        <w:t>Human resource plans</w:t>
      </w:r>
    </w:p>
    <w:p w14:paraId="5AE6BA1A" w14:textId="77777777" w:rsidR="0040202B" w:rsidRDefault="0040202B" w:rsidP="0040202B">
      <w:pPr>
        <w:tabs>
          <w:tab w:val="left" w:pos="1106"/>
        </w:tabs>
        <w:ind w:left="2160"/>
        <w:rPr>
          <w:rFonts w:ascii="Geneva" w:hAnsi="Geneva"/>
          <w:sz w:val="20"/>
          <w:szCs w:val="20"/>
        </w:rPr>
      </w:pPr>
    </w:p>
    <w:p w14:paraId="63027B62" w14:textId="77777777" w:rsidR="001D2A95" w:rsidRDefault="001D2A95" w:rsidP="0040202B">
      <w:pPr>
        <w:tabs>
          <w:tab w:val="left" w:pos="1106"/>
        </w:tabs>
        <w:ind w:left="2160"/>
        <w:rPr>
          <w:rFonts w:ascii="Geneva" w:hAnsi="Geneva"/>
          <w:sz w:val="20"/>
          <w:szCs w:val="20"/>
        </w:rPr>
      </w:pPr>
    </w:p>
    <w:p w14:paraId="71443C1C" w14:textId="77777777" w:rsidR="001D2A95" w:rsidRDefault="001D2A95" w:rsidP="0040202B">
      <w:pPr>
        <w:tabs>
          <w:tab w:val="left" w:pos="1106"/>
        </w:tabs>
        <w:ind w:left="2160"/>
        <w:rPr>
          <w:rFonts w:ascii="Geneva" w:hAnsi="Geneva"/>
          <w:sz w:val="20"/>
          <w:szCs w:val="20"/>
        </w:rPr>
      </w:pPr>
    </w:p>
    <w:p w14:paraId="61C2F262" w14:textId="77777777" w:rsidR="001D2A95" w:rsidRDefault="001D2A95" w:rsidP="0040202B">
      <w:pPr>
        <w:tabs>
          <w:tab w:val="left" w:pos="1106"/>
        </w:tabs>
        <w:ind w:left="2160"/>
        <w:rPr>
          <w:rFonts w:ascii="Geneva" w:hAnsi="Geneva"/>
          <w:sz w:val="20"/>
          <w:szCs w:val="20"/>
        </w:rPr>
      </w:pPr>
    </w:p>
    <w:p w14:paraId="0ED98F51" w14:textId="77777777" w:rsidR="001D2A95" w:rsidRDefault="001D2A95" w:rsidP="0040202B">
      <w:pPr>
        <w:tabs>
          <w:tab w:val="left" w:pos="1106"/>
        </w:tabs>
        <w:ind w:left="2160"/>
        <w:rPr>
          <w:rFonts w:ascii="Geneva" w:hAnsi="Geneva"/>
          <w:sz w:val="20"/>
          <w:szCs w:val="20"/>
        </w:rPr>
      </w:pPr>
    </w:p>
    <w:p w14:paraId="4B5BD79D" w14:textId="77777777" w:rsidR="001D2A95" w:rsidRPr="000A0415" w:rsidRDefault="001D2A95" w:rsidP="0040202B">
      <w:pPr>
        <w:tabs>
          <w:tab w:val="left" w:pos="1106"/>
        </w:tabs>
        <w:ind w:left="2160"/>
        <w:rPr>
          <w:rFonts w:ascii="Geneva" w:hAnsi="Geneva"/>
          <w:sz w:val="20"/>
          <w:szCs w:val="20"/>
        </w:rPr>
      </w:pPr>
    </w:p>
    <w:p w14:paraId="40E74E02" w14:textId="58CD669F" w:rsidR="00A233CE" w:rsidRPr="0040202B" w:rsidRDefault="0040202B" w:rsidP="00A233CE">
      <w:pPr>
        <w:tabs>
          <w:tab w:val="left" w:pos="1106"/>
        </w:tabs>
        <w:rPr>
          <w:rFonts w:ascii="Geneva" w:hAnsi="Geneva"/>
          <w:sz w:val="20"/>
          <w:szCs w:val="20"/>
          <w:u w:val="single"/>
        </w:rPr>
      </w:pPr>
      <w:r w:rsidRPr="0040202B">
        <w:rPr>
          <w:rFonts w:ascii="Geneva" w:hAnsi="Geneva"/>
          <w:sz w:val="20"/>
          <w:szCs w:val="20"/>
          <w:u w:val="single"/>
        </w:rPr>
        <w:lastRenderedPageBreak/>
        <w:t>Planning tools and techniques</w:t>
      </w:r>
    </w:p>
    <w:p w14:paraId="29FFEDE8" w14:textId="5B12DF01" w:rsidR="000A0415" w:rsidRPr="000A0415" w:rsidRDefault="00135FCD" w:rsidP="000A0415">
      <w:pPr>
        <w:numPr>
          <w:ilvl w:val="1"/>
          <w:numId w:val="99"/>
        </w:numPr>
        <w:tabs>
          <w:tab w:val="left" w:pos="1106"/>
        </w:tabs>
        <w:rPr>
          <w:rFonts w:ascii="Geneva" w:hAnsi="Geneva"/>
          <w:b/>
          <w:sz w:val="20"/>
          <w:szCs w:val="20"/>
        </w:rPr>
      </w:pPr>
      <w:r w:rsidRPr="000A0415">
        <w:rPr>
          <w:rFonts w:ascii="Geneva" w:hAnsi="Geneva"/>
          <w:b/>
          <w:sz w:val="20"/>
          <w:szCs w:val="20"/>
        </w:rPr>
        <w:t>Policies and procedures</w:t>
      </w:r>
    </w:p>
    <w:p w14:paraId="1BCCC6D6" w14:textId="7EEDEDA5" w:rsidR="000A0415" w:rsidRPr="00A629D9" w:rsidRDefault="000A0415" w:rsidP="00A629D9">
      <w:pPr>
        <w:numPr>
          <w:ilvl w:val="2"/>
          <w:numId w:val="100"/>
        </w:numPr>
        <w:tabs>
          <w:tab w:val="left" w:pos="1106"/>
        </w:tabs>
        <w:rPr>
          <w:rFonts w:ascii="Geneva" w:hAnsi="Geneva"/>
          <w:sz w:val="20"/>
          <w:szCs w:val="20"/>
        </w:rPr>
      </w:pPr>
      <w:r>
        <w:rPr>
          <w:rFonts w:ascii="Geneva" w:hAnsi="Geneva"/>
          <w:sz w:val="20"/>
          <w:szCs w:val="20"/>
        </w:rPr>
        <w:t>Standing plans</w:t>
      </w:r>
      <w:r w:rsidR="00A629D9">
        <w:rPr>
          <w:rFonts w:ascii="Geneva" w:hAnsi="Geneva"/>
          <w:sz w:val="20"/>
          <w:szCs w:val="20"/>
        </w:rPr>
        <w:t xml:space="preserve">: </w:t>
      </w:r>
      <w:r w:rsidRPr="00A629D9">
        <w:rPr>
          <w:rFonts w:ascii="Geneva" w:hAnsi="Geneva"/>
          <w:sz w:val="20"/>
          <w:szCs w:val="20"/>
        </w:rPr>
        <w:t>Policies and procedures that are designed for repeated use</w:t>
      </w:r>
    </w:p>
    <w:p w14:paraId="7E020333" w14:textId="77777777" w:rsidR="000A0415" w:rsidRPr="000A0415" w:rsidRDefault="000A0415" w:rsidP="000A0415">
      <w:pPr>
        <w:tabs>
          <w:tab w:val="left" w:pos="1106"/>
        </w:tabs>
        <w:ind w:left="2160"/>
        <w:rPr>
          <w:rFonts w:ascii="Geneva" w:hAnsi="Geneva"/>
          <w:sz w:val="20"/>
          <w:szCs w:val="20"/>
        </w:rPr>
      </w:pPr>
    </w:p>
    <w:p w14:paraId="3F1183B1" w14:textId="01F7FF22" w:rsidR="00135FCD" w:rsidRPr="000A0415" w:rsidRDefault="00135FCD" w:rsidP="000A0415">
      <w:pPr>
        <w:pStyle w:val="ListParagraph"/>
        <w:numPr>
          <w:ilvl w:val="0"/>
          <w:numId w:val="102"/>
        </w:numPr>
        <w:tabs>
          <w:tab w:val="left" w:pos="1106"/>
        </w:tabs>
        <w:rPr>
          <w:rFonts w:ascii="Geneva" w:hAnsi="Geneva"/>
          <w:sz w:val="20"/>
          <w:szCs w:val="20"/>
        </w:rPr>
      </w:pPr>
      <w:r w:rsidRPr="000A0415">
        <w:rPr>
          <w:rFonts w:ascii="Geneva" w:hAnsi="Geneva"/>
          <w:sz w:val="20"/>
          <w:szCs w:val="20"/>
        </w:rPr>
        <w:t>Policy</w:t>
      </w:r>
      <w:r w:rsidR="000A0415">
        <w:rPr>
          <w:rFonts w:ascii="Geneva" w:hAnsi="Geneva"/>
          <w:sz w:val="20"/>
          <w:szCs w:val="20"/>
        </w:rPr>
        <w:t xml:space="preserve">: </w:t>
      </w:r>
      <w:r w:rsidRPr="000A0415">
        <w:rPr>
          <w:rFonts w:ascii="Geneva" w:hAnsi="Geneva"/>
          <w:sz w:val="20"/>
          <w:szCs w:val="20"/>
        </w:rPr>
        <w:t>Broad guidelines for making decisions and taking action in specific circumstances.</w:t>
      </w:r>
    </w:p>
    <w:p w14:paraId="019260AF" w14:textId="3B12B960" w:rsidR="00135FCD" w:rsidRPr="000A0415" w:rsidRDefault="000A0415" w:rsidP="000A0415">
      <w:pPr>
        <w:pStyle w:val="ListParagraph"/>
        <w:numPr>
          <w:ilvl w:val="0"/>
          <w:numId w:val="101"/>
        </w:numPr>
        <w:tabs>
          <w:tab w:val="left" w:pos="1106"/>
        </w:tabs>
        <w:rPr>
          <w:rFonts w:ascii="Geneva" w:hAnsi="Geneva"/>
          <w:sz w:val="20"/>
          <w:szCs w:val="20"/>
        </w:rPr>
      </w:pPr>
      <w:r>
        <w:rPr>
          <w:rFonts w:ascii="Geneva" w:hAnsi="Geneva"/>
          <w:sz w:val="20"/>
          <w:szCs w:val="20"/>
        </w:rPr>
        <w:t xml:space="preserve">Rules or procedures: </w:t>
      </w:r>
      <w:r w:rsidR="00135FCD" w:rsidRPr="000A0415">
        <w:rPr>
          <w:rFonts w:ascii="Geneva" w:hAnsi="Geneva"/>
          <w:sz w:val="20"/>
          <w:szCs w:val="20"/>
        </w:rPr>
        <w:t>Plans that describe exactly what actions are to be taken in specific situations.</w:t>
      </w:r>
    </w:p>
    <w:p w14:paraId="532EBA10" w14:textId="77777777" w:rsidR="000A0415" w:rsidRDefault="000A0415" w:rsidP="00A233CE">
      <w:pPr>
        <w:tabs>
          <w:tab w:val="left" w:pos="1106"/>
        </w:tabs>
        <w:rPr>
          <w:rFonts w:ascii="Geneva" w:hAnsi="Geneva"/>
          <w:sz w:val="20"/>
          <w:szCs w:val="20"/>
        </w:rPr>
      </w:pPr>
    </w:p>
    <w:p w14:paraId="5AFF0B9B" w14:textId="4713CCFD" w:rsidR="000A0415" w:rsidRDefault="000A0415" w:rsidP="000A0415">
      <w:pPr>
        <w:pStyle w:val="ListParagraph"/>
        <w:numPr>
          <w:ilvl w:val="0"/>
          <w:numId w:val="103"/>
        </w:numPr>
        <w:tabs>
          <w:tab w:val="left" w:pos="1106"/>
        </w:tabs>
        <w:rPr>
          <w:rFonts w:ascii="Geneva" w:hAnsi="Geneva"/>
          <w:b/>
          <w:sz w:val="20"/>
          <w:szCs w:val="20"/>
        </w:rPr>
      </w:pPr>
      <w:r w:rsidRPr="000A0415">
        <w:rPr>
          <w:rFonts w:ascii="Geneva" w:hAnsi="Geneva"/>
          <w:b/>
          <w:sz w:val="20"/>
          <w:szCs w:val="20"/>
        </w:rPr>
        <w:t>Budgets and project schedules</w:t>
      </w:r>
    </w:p>
    <w:p w14:paraId="15110A75" w14:textId="77777777" w:rsidR="000A0415" w:rsidRPr="000A0415" w:rsidRDefault="000A0415" w:rsidP="000A0415">
      <w:pPr>
        <w:pStyle w:val="ListParagraph"/>
        <w:tabs>
          <w:tab w:val="left" w:pos="1106"/>
        </w:tabs>
        <w:rPr>
          <w:rFonts w:ascii="Geneva" w:hAnsi="Geneva"/>
          <w:b/>
          <w:sz w:val="20"/>
          <w:szCs w:val="20"/>
        </w:rPr>
      </w:pPr>
    </w:p>
    <w:p w14:paraId="5DABF2C8" w14:textId="05359CF6" w:rsidR="000A0415" w:rsidRDefault="000A0415" w:rsidP="000A0415">
      <w:pPr>
        <w:pStyle w:val="ListParagraph"/>
        <w:numPr>
          <w:ilvl w:val="0"/>
          <w:numId w:val="104"/>
        </w:numPr>
        <w:tabs>
          <w:tab w:val="left" w:pos="1106"/>
        </w:tabs>
        <w:rPr>
          <w:rFonts w:ascii="Geneva" w:hAnsi="Geneva"/>
          <w:sz w:val="20"/>
          <w:szCs w:val="20"/>
        </w:rPr>
      </w:pPr>
      <w:r>
        <w:rPr>
          <w:rFonts w:ascii="Geneva" w:hAnsi="Geneva"/>
          <w:sz w:val="20"/>
          <w:szCs w:val="20"/>
        </w:rPr>
        <w:t>Single-</w:t>
      </w:r>
      <w:r w:rsidRPr="000A0415">
        <w:rPr>
          <w:rFonts w:ascii="Geneva" w:hAnsi="Geneva"/>
          <w:sz w:val="20"/>
          <w:szCs w:val="20"/>
        </w:rPr>
        <w:t>use plans</w:t>
      </w:r>
      <w:r>
        <w:rPr>
          <w:rFonts w:ascii="Geneva" w:hAnsi="Geneva"/>
          <w:sz w:val="20"/>
          <w:szCs w:val="20"/>
        </w:rPr>
        <w:t xml:space="preserve">: </w:t>
      </w:r>
      <w:r w:rsidRPr="000A0415">
        <w:rPr>
          <w:rFonts w:ascii="Geneva" w:hAnsi="Geneva"/>
          <w:sz w:val="20"/>
          <w:szCs w:val="20"/>
        </w:rPr>
        <w:t>Only used once to meet the needs and objectives of a well-defined situation in a timely manner</w:t>
      </w:r>
    </w:p>
    <w:p w14:paraId="767F84A8" w14:textId="77777777" w:rsidR="000A0415" w:rsidRPr="000A0415" w:rsidRDefault="000A0415" w:rsidP="000A0415">
      <w:pPr>
        <w:pStyle w:val="ListParagraph"/>
        <w:tabs>
          <w:tab w:val="left" w:pos="1106"/>
        </w:tabs>
        <w:rPr>
          <w:rFonts w:ascii="Geneva" w:hAnsi="Geneva"/>
          <w:sz w:val="20"/>
          <w:szCs w:val="20"/>
        </w:rPr>
      </w:pPr>
    </w:p>
    <w:p w14:paraId="60150ADA" w14:textId="77C17BFD" w:rsidR="000A0415" w:rsidRPr="000A0415" w:rsidRDefault="000A0415" w:rsidP="000A0415">
      <w:pPr>
        <w:pStyle w:val="ListParagraph"/>
        <w:numPr>
          <w:ilvl w:val="0"/>
          <w:numId w:val="104"/>
        </w:numPr>
        <w:tabs>
          <w:tab w:val="left" w:pos="1106"/>
        </w:tabs>
        <w:rPr>
          <w:rFonts w:ascii="Geneva" w:hAnsi="Geneva"/>
          <w:sz w:val="20"/>
          <w:szCs w:val="20"/>
        </w:rPr>
      </w:pPr>
      <w:r w:rsidRPr="000A0415">
        <w:rPr>
          <w:rFonts w:ascii="Geneva" w:hAnsi="Geneva"/>
          <w:sz w:val="20"/>
          <w:szCs w:val="20"/>
        </w:rPr>
        <w:t>Budgets</w:t>
      </w:r>
    </w:p>
    <w:p w14:paraId="2C41EA2D" w14:textId="464510C8" w:rsidR="000A0415" w:rsidRPr="000A0415" w:rsidRDefault="000A0415" w:rsidP="000A0415">
      <w:pPr>
        <w:pStyle w:val="ListParagraph"/>
        <w:numPr>
          <w:ilvl w:val="1"/>
          <w:numId w:val="104"/>
        </w:numPr>
        <w:tabs>
          <w:tab w:val="left" w:pos="1106"/>
        </w:tabs>
        <w:rPr>
          <w:rFonts w:ascii="Geneva" w:hAnsi="Geneva"/>
          <w:sz w:val="20"/>
          <w:szCs w:val="20"/>
        </w:rPr>
      </w:pPr>
      <w:r w:rsidRPr="000A0415">
        <w:rPr>
          <w:rFonts w:ascii="Geneva" w:hAnsi="Geneva"/>
          <w:sz w:val="20"/>
          <w:szCs w:val="20"/>
        </w:rPr>
        <w:t>Single-use plans that commit resources to activities, projects, or programs</w:t>
      </w:r>
    </w:p>
    <w:p w14:paraId="54BE893A" w14:textId="4B10D8A5" w:rsidR="000A0415" w:rsidRPr="000A0415" w:rsidRDefault="000A0415" w:rsidP="000A0415">
      <w:pPr>
        <w:pStyle w:val="ListParagraph"/>
        <w:numPr>
          <w:ilvl w:val="1"/>
          <w:numId w:val="104"/>
        </w:numPr>
        <w:tabs>
          <w:tab w:val="left" w:pos="1106"/>
        </w:tabs>
        <w:rPr>
          <w:rFonts w:ascii="Geneva" w:hAnsi="Geneva"/>
          <w:sz w:val="20"/>
          <w:szCs w:val="20"/>
        </w:rPr>
      </w:pPr>
      <w:r w:rsidRPr="000A0415">
        <w:rPr>
          <w:rFonts w:ascii="Geneva" w:hAnsi="Geneva"/>
          <w:sz w:val="20"/>
          <w:szCs w:val="20"/>
        </w:rPr>
        <w:t>Fixed, Flexible, and zero based budgets</w:t>
      </w:r>
    </w:p>
    <w:p w14:paraId="11DB5CB2" w14:textId="4AE8700E" w:rsidR="000A0415" w:rsidRPr="000A0415" w:rsidRDefault="000A0415" w:rsidP="000A0415">
      <w:pPr>
        <w:pStyle w:val="ListParagraph"/>
        <w:numPr>
          <w:ilvl w:val="0"/>
          <w:numId w:val="104"/>
        </w:numPr>
        <w:tabs>
          <w:tab w:val="left" w:pos="1106"/>
        </w:tabs>
        <w:rPr>
          <w:rFonts w:ascii="Geneva" w:hAnsi="Geneva"/>
          <w:sz w:val="20"/>
          <w:szCs w:val="20"/>
        </w:rPr>
      </w:pPr>
      <w:r w:rsidRPr="000A0415">
        <w:rPr>
          <w:rFonts w:ascii="Geneva" w:hAnsi="Geneva"/>
          <w:sz w:val="20"/>
          <w:szCs w:val="20"/>
        </w:rPr>
        <w:t xml:space="preserve">Projects </w:t>
      </w:r>
    </w:p>
    <w:p w14:paraId="6FC3F059" w14:textId="5A10D274" w:rsidR="000A0415" w:rsidRPr="000A0415" w:rsidRDefault="000A0415" w:rsidP="000A0415">
      <w:pPr>
        <w:pStyle w:val="ListParagraph"/>
        <w:numPr>
          <w:ilvl w:val="1"/>
          <w:numId w:val="104"/>
        </w:numPr>
        <w:tabs>
          <w:tab w:val="left" w:pos="1106"/>
        </w:tabs>
        <w:rPr>
          <w:rFonts w:ascii="Geneva" w:hAnsi="Geneva"/>
          <w:sz w:val="20"/>
          <w:szCs w:val="20"/>
        </w:rPr>
      </w:pPr>
      <w:r w:rsidRPr="000A0415">
        <w:rPr>
          <w:rFonts w:ascii="Geneva" w:hAnsi="Geneva"/>
          <w:sz w:val="20"/>
          <w:szCs w:val="20"/>
        </w:rPr>
        <w:t>One-time activities that have clear beginning and end point</w:t>
      </w:r>
    </w:p>
    <w:p w14:paraId="521FAE50" w14:textId="152D488C" w:rsidR="000A0415" w:rsidRDefault="000A0415" w:rsidP="000A0415">
      <w:pPr>
        <w:pStyle w:val="ListParagraph"/>
        <w:numPr>
          <w:ilvl w:val="1"/>
          <w:numId w:val="104"/>
        </w:numPr>
        <w:tabs>
          <w:tab w:val="left" w:pos="1106"/>
        </w:tabs>
        <w:rPr>
          <w:rFonts w:ascii="Geneva" w:hAnsi="Geneva"/>
          <w:sz w:val="20"/>
          <w:szCs w:val="20"/>
        </w:rPr>
      </w:pPr>
      <w:r w:rsidRPr="000A0415">
        <w:rPr>
          <w:rFonts w:ascii="Geneva" w:hAnsi="Geneva"/>
          <w:sz w:val="20"/>
          <w:szCs w:val="20"/>
        </w:rPr>
        <w:t>Project management and project schedules</w:t>
      </w:r>
    </w:p>
    <w:p w14:paraId="61565008" w14:textId="77777777" w:rsidR="00A241DC" w:rsidRDefault="00A241DC" w:rsidP="00A241DC">
      <w:pPr>
        <w:tabs>
          <w:tab w:val="left" w:pos="1106"/>
        </w:tabs>
        <w:rPr>
          <w:rFonts w:ascii="Geneva" w:hAnsi="Geneva"/>
          <w:sz w:val="20"/>
          <w:szCs w:val="20"/>
        </w:rPr>
      </w:pPr>
    </w:p>
    <w:p w14:paraId="59F657A7" w14:textId="77777777" w:rsidR="00135FCD" w:rsidRPr="00A241DC" w:rsidRDefault="00135FCD" w:rsidP="00A241DC">
      <w:pPr>
        <w:numPr>
          <w:ilvl w:val="0"/>
          <w:numId w:val="105"/>
        </w:numPr>
        <w:tabs>
          <w:tab w:val="left" w:pos="1106"/>
        </w:tabs>
        <w:rPr>
          <w:rFonts w:ascii="Geneva" w:hAnsi="Geneva"/>
          <w:b/>
          <w:sz w:val="20"/>
          <w:szCs w:val="20"/>
        </w:rPr>
      </w:pPr>
      <w:r w:rsidRPr="00A241DC">
        <w:rPr>
          <w:rFonts w:ascii="Geneva" w:hAnsi="Geneva"/>
          <w:b/>
          <w:sz w:val="20"/>
          <w:szCs w:val="20"/>
        </w:rPr>
        <w:t>Forecasting</w:t>
      </w:r>
    </w:p>
    <w:p w14:paraId="5A8D81CD" w14:textId="7431758E" w:rsidR="00135FCD" w:rsidRPr="00A241DC" w:rsidRDefault="00135FCD" w:rsidP="00A241DC">
      <w:pPr>
        <w:numPr>
          <w:ilvl w:val="1"/>
          <w:numId w:val="105"/>
        </w:numPr>
        <w:tabs>
          <w:tab w:val="left" w:pos="1106"/>
        </w:tabs>
        <w:rPr>
          <w:rFonts w:ascii="Geneva" w:hAnsi="Geneva"/>
          <w:sz w:val="20"/>
          <w:szCs w:val="20"/>
        </w:rPr>
      </w:pPr>
      <w:r w:rsidRPr="00A241DC">
        <w:rPr>
          <w:rFonts w:ascii="Geneva" w:hAnsi="Geneva"/>
          <w:sz w:val="20"/>
          <w:szCs w:val="20"/>
        </w:rPr>
        <w:t>Making assumptions about</w:t>
      </w:r>
      <w:r w:rsidR="00A241DC">
        <w:rPr>
          <w:rFonts w:ascii="Geneva" w:hAnsi="Geneva"/>
          <w:sz w:val="20"/>
          <w:szCs w:val="20"/>
        </w:rPr>
        <w:t xml:space="preserve"> what will happen in the future – </w:t>
      </w:r>
      <w:r w:rsidR="00A241DC" w:rsidRPr="00A241DC">
        <w:rPr>
          <w:rFonts w:ascii="Geneva" w:hAnsi="Geneva"/>
          <w:color w:val="0000FF"/>
          <w:sz w:val="20"/>
          <w:szCs w:val="20"/>
        </w:rPr>
        <w:t>You need to try and predict the future</w:t>
      </w:r>
    </w:p>
    <w:p w14:paraId="01B9710A" w14:textId="77777777" w:rsidR="00135FCD" w:rsidRPr="00A241DC" w:rsidRDefault="00135FCD" w:rsidP="00A241DC">
      <w:pPr>
        <w:numPr>
          <w:ilvl w:val="1"/>
          <w:numId w:val="105"/>
        </w:numPr>
        <w:tabs>
          <w:tab w:val="left" w:pos="1106"/>
        </w:tabs>
        <w:rPr>
          <w:rFonts w:ascii="Geneva" w:hAnsi="Geneva"/>
          <w:sz w:val="20"/>
          <w:szCs w:val="20"/>
        </w:rPr>
      </w:pPr>
      <w:r w:rsidRPr="00A241DC">
        <w:rPr>
          <w:rFonts w:ascii="Geneva" w:hAnsi="Geneva"/>
          <w:sz w:val="20"/>
          <w:szCs w:val="20"/>
        </w:rPr>
        <w:t>Qualitative forecasting uses expert opinions.</w:t>
      </w:r>
    </w:p>
    <w:p w14:paraId="42323EC3" w14:textId="5724E210" w:rsidR="00135FCD" w:rsidRPr="00A241DC" w:rsidRDefault="00135FCD" w:rsidP="00A241DC">
      <w:pPr>
        <w:numPr>
          <w:ilvl w:val="1"/>
          <w:numId w:val="105"/>
        </w:numPr>
        <w:tabs>
          <w:tab w:val="left" w:pos="1106"/>
        </w:tabs>
        <w:rPr>
          <w:rFonts w:ascii="Geneva" w:hAnsi="Geneva"/>
          <w:sz w:val="20"/>
          <w:szCs w:val="20"/>
        </w:rPr>
      </w:pPr>
      <w:r w:rsidRPr="00A241DC">
        <w:rPr>
          <w:rFonts w:ascii="Geneva" w:hAnsi="Geneva"/>
          <w:sz w:val="20"/>
          <w:szCs w:val="20"/>
        </w:rPr>
        <w:t>Quantitative forecasting uses mathem</w:t>
      </w:r>
      <w:r w:rsidR="00A241DC">
        <w:rPr>
          <w:rFonts w:ascii="Geneva" w:hAnsi="Geneva"/>
          <w:sz w:val="20"/>
          <w:szCs w:val="20"/>
        </w:rPr>
        <w:t xml:space="preserve">atical and statistical analysis – </w:t>
      </w:r>
      <w:r w:rsidR="00A241DC" w:rsidRPr="00A241DC">
        <w:rPr>
          <w:rFonts w:ascii="Geneva" w:hAnsi="Geneva"/>
          <w:color w:val="0000FF"/>
          <w:sz w:val="20"/>
          <w:szCs w:val="20"/>
        </w:rPr>
        <w:t>Time series data</w:t>
      </w:r>
    </w:p>
    <w:p w14:paraId="1C9E862D" w14:textId="77777777" w:rsidR="00135FCD" w:rsidRPr="00A241DC" w:rsidRDefault="00135FCD" w:rsidP="00A241DC">
      <w:pPr>
        <w:numPr>
          <w:ilvl w:val="1"/>
          <w:numId w:val="105"/>
        </w:numPr>
        <w:tabs>
          <w:tab w:val="left" w:pos="1106"/>
        </w:tabs>
        <w:rPr>
          <w:rFonts w:ascii="Geneva" w:hAnsi="Geneva"/>
          <w:sz w:val="20"/>
          <w:szCs w:val="20"/>
        </w:rPr>
      </w:pPr>
      <w:r w:rsidRPr="00A241DC">
        <w:rPr>
          <w:rFonts w:ascii="Geneva" w:hAnsi="Geneva"/>
          <w:sz w:val="20"/>
          <w:szCs w:val="20"/>
        </w:rPr>
        <w:t>All forecasts rely on human judgment.</w:t>
      </w:r>
    </w:p>
    <w:p w14:paraId="088E33D5" w14:textId="3D9E7E3E" w:rsidR="00135FCD" w:rsidRDefault="00135FCD" w:rsidP="00A241DC">
      <w:pPr>
        <w:numPr>
          <w:ilvl w:val="1"/>
          <w:numId w:val="105"/>
        </w:numPr>
        <w:tabs>
          <w:tab w:val="left" w:pos="1106"/>
        </w:tabs>
        <w:rPr>
          <w:rFonts w:ascii="Geneva" w:hAnsi="Geneva"/>
          <w:sz w:val="20"/>
          <w:szCs w:val="20"/>
        </w:rPr>
      </w:pPr>
      <w:r w:rsidRPr="00A241DC">
        <w:rPr>
          <w:rFonts w:ascii="Geneva" w:hAnsi="Geneva"/>
          <w:sz w:val="20"/>
          <w:szCs w:val="20"/>
        </w:rPr>
        <w:t>Planning involves deciding on how to deal with</w:t>
      </w:r>
      <w:r w:rsidR="00A241DC">
        <w:rPr>
          <w:rFonts w:ascii="Geneva" w:hAnsi="Geneva"/>
          <w:sz w:val="20"/>
          <w:szCs w:val="20"/>
        </w:rPr>
        <w:t xml:space="preserve"> the implications of a forecast</w:t>
      </w:r>
    </w:p>
    <w:p w14:paraId="045DE62C" w14:textId="77777777" w:rsidR="00A241DC" w:rsidRDefault="00A241DC" w:rsidP="00A241DC">
      <w:pPr>
        <w:tabs>
          <w:tab w:val="left" w:pos="1106"/>
        </w:tabs>
        <w:rPr>
          <w:rFonts w:ascii="Geneva" w:hAnsi="Geneva"/>
          <w:sz w:val="20"/>
          <w:szCs w:val="20"/>
        </w:rPr>
      </w:pPr>
    </w:p>
    <w:p w14:paraId="6D2F4ADA" w14:textId="77777777" w:rsidR="00135FCD" w:rsidRPr="00A241DC" w:rsidRDefault="00135FCD" w:rsidP="00A241DC">
      <w:pPr>
        <w:numPr>
          <w:ilvl w:val="0"/>
          <w:numId w:val="106"/>
        </w:numPr>
        <w:tabs>
          <w:tab w:val="left" w:pos="1106"/>
        </w:tabs>
        <w:rPr>
          <w:rFonts w:ascii="Geneva" w:hAnsi="Geneva"/>
          <w:b/>
          <w:sz w:val="20"/>
          <w:szCs w:val="20"/>
        </w:rPr>
      </w:pPr>
      <w:r w:rsidRPr="00A241DC">
        <w:rPr>
          <w:rFonts w:ascii="Geneva" w:hAnsi="Geneva"/>
          <w:b/>
          <w:sz w:val="20"/>
          <w:szCs w:val="20"/>
        </w:rPr>
        <w:t>Contingency planning</w:t>
      </w:r>
    </w:p>
    <w:p w14:paraId="4A576C94" w14:textId="624BA0EF" w:rsidR="00135FCD" w:rsidRPr="00A241DC" w:rsidRDefault="00135FCD" w:rsidP="00A241DC">
      <w:pPr>
        <w:numPr>
          <w:ilvl w:val="1"/>
          <w:numId w:val="106"/>
        </w:numPr>
        <w:tabs>
          <w:tab w:val="left" w:pos="1106"/>
        </w:tabs>
        <w:rPr>
          <w:rFonts w:ascii="Geneva" w:hAnsi="Geneva"/>
          <w:sz w:val="20"/>
          <w:szCs w:val="20"/>
        </w:rPr>
      </w:pPr>
      <w:r w:rsidRPr="00A241DC">
        <w:rPr>
          <w:rFonts w:ascii="Geneva" w:hAnsi="Geneva"/>
          <w:sz w:val="20"/>
          <w:szCs w:val="20"/>
        </w:rPr>
        <w:t>Identifying alternative courses of action that can be impl</w:t>
      </w:r>
      <w:r w:rsidR="00431DFB">
        <w:rPr>
          <w:rFonts w:ascii="Geneva" w:hAnsi="Geneva"/>
          <w:sz w:val="20"/>
          <w:szCs w:val="20"/>
        </w:rPr>
        <w:t xml:space="preserve">emented if circumstances change </w:t>
      </w:r>
      <w:r w:rsidR="00431DFB" w:rsidRPr="00431DFB">
        <w:rPr>
          <w:rFonts w:ascii="Geneva" w:hAnsi="Geneva"/>
          <w:color w:val="0000FF"/>
          <w:sz w:val="20"/>
          <w:szCs w:val="20"/>
        </w:rPr>
        <w:t>(short term)</w:t>
      </w:r>
      <w:r w:rsidR="003657DC">
        <w:rPr>
          <w:rFonts w:ascii="Geneva" w:hAnsi="Geneva"/>
          <w:color w:val="0000FF"/>
          <w:sz w:val="20"/>
          <w:szCs w:val="20"/>
        </w:rPr>
        <w:t xml:space="preserve"> – About NOW!</w:t>
      </w:r>
    </w:p>
    <w:p w14:paraId="16ED4C73" w14:textId="0F04249D" w:rsidR="00135FCD" w:rsidRDefault="00135FCD" w:rsidP="00A241DC">
      <w:pPr>
        <w:numPr>
          <w:ilvl w:val="1"/>
          <w:numId w:val="106"/>
        </w:numPr>
        <w:tabs>
          <w:tab w:val="left" w:pos="1106"/>
        </w:tabs>
        <w:rPr>
          <w:rFonts w:ascii="Geneva" w:hAnsi="Geneva"/>
          <w:sz w:val="20"/>
          <w:szCs w:val="20"/>
        </w:rPr>
      </w:pPr>
      <w:r w:rsidRPr="00A241DC">
        <w:rPr>
          <w:rFonts w:ascii="Geneva" w:hAnsi="Geneva"/>
          <w:sz w:val="20"/>
          <w:szCs w:val="20"/>
        </w:rPr>
        <w:t>Contingency plans anticipa</w:t>
      </w:r>
      <w:r w:rsidR="00A241DC">
        <w:rPr>
          <w:rFonts w:ascii="Geneva" w:hAnsi="Geneva"/>
          <w:sz w:val="20"/>
          <w:szCs w:val="20"/>
        </w:rPr>
        <w:t>te changing conditions</w:t>
      </w:r>
    </w:p>
    <w:p w14:paraId="02263677" w14:textId="2CFD430D" w:rsidR="00A241DC" w:rsidRPr="00A241DC" w:rsidRDefault="00A241DC" w:rsidP="00A241DC">
      <w:pPr>
        <w:numPr>
          <w:ilvl w:val="1"/>
          <w:numId w:val="106"/>
        </w:numPr>
        <w:tabs>
          <w:tab w:val="left" w:pos="1106"/>
        </w:tabs>
        <w:rPr>
          <w:rFonts w:ascii="Geneva" w:hAnsi="Geneva"/>
          <w:sz w:val="20"/>
          <w:szCs w:val="20"/>
        </w:rPr>
      </w:pPr>
      <w:r>
        <w:rPr>
          <w:rFonts w:ascii="Geneva" w:hAnsi="Geneva"/>
          <w:sz w:val="20"/>
          <w:szCs w:val="20"/>
        </w:rPr>
        <w:t>Contingency plans contain trigger points</w:t>
      </w:r>
    </w:p>
    <w:p w14:paraId="2153CAB4" w14:textId="77777777" w:rsidR="00A241DC" w:rsidRPr="00A241DC" w:rsidRDefault="00A241DC" w:rsidP="00A241DC">
      <w:pPr>
        <w:tabs>
          <w:tab w:val="left" w:pos="1106"/>
        </w:tabs>
        <w:rPr>
          <w:rFonts w:ascii="Geneva" w:hAnsi="Geneva"/>
          <w:sz w:val="20"/>
          <w:szCs w:val="20"/>
        </w:rPr>
      </w:pPr>
    </w:p>
    <w:p w14:paraId="17F34DB7" w14:textId="77777777" w:rsidR="00135FCD" w:rsidRPr="003657DC" w:rsidRDefault="00135FCD" w:rsidP="003657DC">
      <w:pPr>
        <w:numPr>
          <w:ilvl w:val="0"/>
          <w:numId w:val="107"/>
        </w:numPr>
        <w:tabs>
          <w:tab w:val="left" w:pos="1106"/>
        </w:tabs>
        <w:rPr>
          <w:rFonts w:ascii="Geneva" w:hAnsi="Geneva"/>
          <w:b/>
          <w:sz w:val="20"/>
          <w:szCs w:val="20"/>
        </w:rPr>
      </w:pPr>
      <w:r w:rsidRPr="003657DC">
        <w:rPr>
          <w:rFonts w:ascii="Geneva" w:hAnsi="Geneva"/>
          <w:b/>
          <w:sz w:val="20"/>
          <w:szCs w:val="20"/>
        </w:rPr>
        <w:t>Scenario planning</w:t>
      </w:r>
    </w:p>
    <w:p w14:paraId="6BF92910" w14:textId="5C8FB1B9" w:rsidR="00135FCD" w:rsidRPr="003657DC" w:rsidRDefault="00135FCD" w:rsidP="003657DC">
      <w:pPr>
        <w:numPr>
          <w:ilvl w:val="1"/>
          <w:numId w:val="107"/>
        </w:numPr>
        <w:tabs>
          <w:tab w:val="left" w:pos="1106"/>
        </w:tabs>
        <w:rPr>
          <w:rFonts w:ascii="Geneva" w:hAnsi="Geneva"/>
          <w:sz w:val="20"/>
          <w:szCs w:val="20"/>
        </w:rPr>
      </w:pPr>
      <w:r w:rsidRPr="003657DC">
        <w:rPr>
          <w:rFonts w:ascii="Geneva" w:hAnsi="Geneva"/>
          <w:sz w:val="20"/>
          <w:szCs w:val="20"/>
        </w:rPr>
        <w:t xml:space="preserve">A long-term </w:t>
      </w:r>
      <w:r w:rsidR="003657DC">
        <w:rPr>
          <w:rFonts w:ascii="Geneva" w:hAnsi="Geneva"/>
          <w:sz w:val="20"/>
          <w:szCs w:val="20"/>
        </w:rPr>
        <w:t>version of contingency planning –</w:t>
      </w:r>
      <w:r w:rsidR="003657DC" w:rsidRPr="003657DC">
        <w:rPr>
          <w:rFonts w:ascii="Geneva" w:hAnsi="Geneva"/>
          <w:color w:val="0000FF"/>
          <w:sz w:val="20"/>
          <w:szCs w:val="20"/>
        </w:rPr>
        <w:t xml:space="preserve"> About the FUTURE!</w:t>
      </w:r>
    </w:p>
    <w:p w14:paraId="50A944DF" w14:textId="77777777" w:rsidR="00135FCD" w:rsidRPr="003657DC" w:rsidRDefault="00135FCD" w:rsidP="003657DC">
      <w:pPr>
        <w:numPr>
          <w:ilvl w:val="1"/>
          <w:numId w:val="107"/>
        </w:numPr>
        <w:tabs>
          <w:tab w:val="left" w:pos="1106"/>
        </w:tabs>
        <w:rPr>
          <w:rFonts w:ascii="Geneva" w:hAnsi="Geneva"/>
          <w:sz w:val="20"/>
          <w:szCs w:val="20"/>
        </w:rPr>
      </w:pPr>
      <w:r w:rsidRPr="003657DC">
        <w:rPr>
          <w:rFonts w:ascii="Geneva" w:hAnsi="Geneva"/>
          <w:sz w:val="20"/>
          <w:szCs w:val="20"/>
        </w:rPr>
        <w:t>Identifying alternative future scenarios.</w:t>
      </w:r>
    </w:p>
    <w:p w14:paraId="08C3F4CF" w14:textId="77777777" w:rsidR="00135FCD" w:rsidRPr="003657DC" w:rsidRDefault="00135FCD" w:rsidP="003657DC">
      <w:pPr>
        <w:numPr>
          <w:ilvl w:val="1"/>
          <w:numId w:val="107"/>
        </w:numPr>
        <w:tabs>
          <w:tab w:val="left" w:pos="1106"/>
        </w:tabs>
        <w:rPr>
          <w:rFonts w:ascii="Geneva" w:hAnsi="Geneva"/>
          <w:sz w:val="20"/>
          <w:szCs w:val="20"/>
        </w:rPr>
      </w:pPr>
      <w:r w:rsidRPr="003657DC">
        <w:rPr>
          <w:rFonts w:ascii="Geneva" w:hAnsi="Geneva"/>
          <w:sz w:val="20"/>
          <w:szCs w:val="20"/>
        </w:rPr>
        <w:t>Plans made for each future scenario.</w:t>
      </w:r>
    </w:p>
    <w:p w14:paraId="7799F97A" w14:textId="77777777" w:rsidR="00C379D4" w:rsidRDefault="00135FCD" w:rsidP="00C379D4">
      <w:pPr>
        <w:numPr>
          <w:ilvl w:val="2"/>
          <w:numId w:val="107"/>
        </w:numPr>
        <w:tabs>
          <w:tab w:val="left" w:pos="1106"/>
        </w:tabs>
        <w:rPr>
          <w:rFonts w:ascii="Geneva" w:hAnsi="Geneva"/>
          <w:sz w:val="20"/>
          <w:szCs w:val="20"/>
        </w:rPr>
      </w:pPr>
      <w:r w:rsidRPr="003657DC">
        <w:rPr>
          <w:rFonts w:ascii="Geneva" w:hAnsi="Geneva"/>
          <w:sz w:val="20"/>
          <w:szCs w:val="20"/>
        </w:rPr>
        <w:t>“worst-case” and “best-case” scenarios</w:t>
      </w:r>
    </w:p>
    <w:p w14:paraId="0351881E" w14:textId="12814938" w:rsidR="00C379D4" w:rsidRPr="00D80D7C" w:rsidRDefault="00C379D4" w:rsidP="00C379D4">
      <w:pPr>
        <w:numPr>
          <w:ilvl w:val="1"/>
          <w:numId w:val="107"/>
        </w:numPr>
        <w:tabs>
          <w:tab w:val="left" w:pos="1106"/>
        </w:tabs>
        <w:rPr>
          <w:rFonts w:ascii="Geneva" w:hAnsi="Geneva"/>
          <w:sz w:val="20"/>
          <w:szCs w:val="20"/>
        </w:rPr>
      </w:pPr>
      <w:r w:rsidRPr="00C379D4">
        <w:rPr>
          <w:rFonts w:ascii="Geneva" w:hAnsi="Geneva"/>
          <w:sz w:val="20"/>
          <w:szCs w:val="20"/>
        </w:rPr>
        <w:t>Increases organization’s flexibility and preparation for future shocks</w:t>
      </w:r>
      <w:r w:rsidR="00A73003">
        <w:rPr>
          <w:rFonts w:ascii="Geneva" w:hAnsi="Geneva"/>
          <w:sz w:val="20"/>
          <w:szCs w:val="20"/>
        </w:rPr>
        <w:t xml:space="preserve"> – </w:t>
      </w:r>
      <w:r w:rsidR="00A73003" w:rsidRPr="00A73003">
        <w:rPr>
          <w:rFonts w:ascii="Geneva" w:hAnsi="Geneva"/>
          <w:color w:val="0000FF"/>
          <w:sz w:val="20"/>
          <w:szCs w:val="20"/>
        </w:rPr>
        <w:t>Shock absorber</w:t>
      </w:r>
    </w:p>
    <w:p w14:paraId="7B3EFCE2" w14:textId="77777777" w:rsidR="00D80D7C" w:rsidRPr="00C379D4" w:rsidRDefault="00D80D7C" w:rsidP="00D80D7C">
      <w:pPr>
        <w:tabs>
          <w:tab w:val="left" w:pos="1106"/>
        </w:tabs>
        <w:ind w:left="1440"/>
        <w:rPr>
          <w:rFonts w:ascii="Geneva" w:hAnsi="Geneva"/>
          <w:sz w:val="20"/>
          <w:szCs w:val="20"/>
        </w:rPr>
      </w:pPr>
    </w:p>
    <w:p w14:paraId="5B6B2D33" w14:textId="77777777" w:rsidR="00135FCD" w:rsidRPr="00D80D7C" w:rsidRDefault="00135FCD" w:rsidP="00D80D7C">
      <w:pPr>
        <w:numPr>
          <w:ilvl w:val="0"/>
          <w:numId w:val="107"/>
        </w:numPr>
        <w:tabs>
          <w:tab w:val="left" w:pos="1106"/>
        </w:tabs>
        <w:rPr>
          <w:rFonts w:ascii="Geneva" w:hAnsi="Geneva"/>
          <w:b/>
          <w:sz w:val="20"/>
          <w:szCs w:val="20"/>
        </w:rPr>
      </w:pPr>
      <w:r w:rsidRPr="00D80D7C">
        <w:rPr>
          <w:rFonts w:ascii="Geneva" w:hAnsi="Geneva"/>
          <w:b/>
          <w:sz w:val="20"/>
          <w:szCs w:val="20"/>
        </w:rPr>
        <w:t>Benchmarking</w:t>
      </w:r>
    </w:p>
    <w:p w14:paraId="39B1E29B" w14:textId="21411954" w:rsidR="00135FCD" w:rsidRPr="00D80D7C" w:rsidRDefault="001D253C" w:rsidP="00D80D7C">
      <w:pPr>
        <w:numPr>
          <w:ilvl w:val="1"/>
          <w:numId w:val="107"/>
        </w:numPr>
        <w:tabs>
          <w:tab w:val="left" w:pos="1106"/>
        </w:tabs>
        <w:rPr>
          <w:rFonts w:ascii="Geneva" w:hAnsi="Geneva"/>
          <w:sz w:val="20"/>
          <w:szCs w:val="20"/>
        </w:rPr>
      </w:pPr>
      <w:r>
        <w:rPr>
          <w:rFonts w:ascii="Geneva" w:hAnsi="Geneva"/>
          <w:sz w:val="20"/>
          <w:szCs w:val="20"/>
        </w:rPr>
        <w:t xml:space="preserve">Use of external </w:t>
      </w:r>
      <w:r w:rsidR="00135FCD" w:rsidRPr="00D80D7C">
        <w:rPr>
          <w:rFonts w:ascii="Geneva" w:hAnsi="Geneva"/>
          <w:sz w:val="20"/>
          <w:szCs w:val="20"/>
        </w:rPr>
        <w:t>comparisons to better evaluate current performance and identify possible actions for the future.</w:t>
      </w:r>
    </w:p>
    <w:p w14:paraId="784F2F6B" w14:textId="5188F8C8" w:rsidR="00135FCD" w:rsidRDefault="00135FCD" w:rsidP="00D80D7C">
      <w:pPr>
        <w:numPr>
          <w:ilvl w:val="1"/>
          <w:numId w:val="107"/>
        </w:numPr>
        <w:tabs>
          <w:tab w:val="left" w:pos="1106"/>
        </w:tabs>
        <w:rPr>
          <w:rFonts w:ascii="Geneva" w:hAnsi="Geneva"/>
          <w:sz w:val="20"/>
          <w:szCs w:val="20"/>
        </w:rPr>
      </w:pPr>
      <w:r w:rsidRPr="00D80D7C">
        <w:rPr>
          <w:rFonts w:ascii="Geneva" w:hAnsi="Geneva"/>
          <w:sz w:val="20"/>
          <w:szCs w:val="20"/>
        </w:rPr>
        <w:t>Adopting best practices of other organizations th</w:t>
      </w:r>
      <w:r w:rsidR="00F34ACF">
        <w:rPr>
          <w:rFonts w:ascii="Geneva" w:hAnsi="Geneva"/>
          <w:sz w:val="20"/>
          <w:szCs w:val="20"/>
        </w:rPr>
        <w:t>at achieve superior performance</w:t>
      </w:r>
    </w:p>
    <w:p w14:paraId="4095E542" w14:textId="77777777" w:rsidR="00F34ACF" w:rsidRDefault="00F34ACF" w:rsidP="00F34ACF">
      <w:pPr>
        <w:tabs>
          <w:tab w:val="left" w:pos="1106"/>
        </w:tabs>
        <w:rPr>
          <w:rFonts w:ascii="Geneva" w:hAnsi="Geneva"/>
          <w:sz w:val="20"/>
          <w:szCs w:val="20"/>
        </w:rPr>
      </w:pPr>
    </w:p>
    <w:p w14:paraId="7DBA91EE" w14:textId="77777777" w:rsidR="00135FCD" w:rsidRPr="00E974CD" w:rsidRDefault="00135FCD" w:rsidP="009C117D">
      <w:pPr>
        <w:numPr>
          <w:ilvl w:val="0"/>
          <w:numId w:val="108"/>
        </w:numPr>
        <w:tabs>
          <w:tab w:val="left" w:pos="1106"/>
        </w:tabs>
        <w:rPr>
          <w:rFonts w:ascii="Geneva" w:hAnsi="Geneva"/>
          <w:b/>
          <w:sz w:val="20"/>
          <w:szCs w:val="20"/>
        </w:rPr>
      </w:pPr>
      <w:r w:rsidRPr="00E974CD">
        <w:rPr>
          <w:rFonts w:ascii="Geneva" w:hAnsi="Geneva"/>
          <w:b/>
          <w:sz w:val="20"/>
          <w:szCs w:val="20"/>
        </w:rPr>
        <w:t>Use of staff planners</w:t>
      </w:r>
    </w:p>
    <w:p w14:paraId="797D5A6F" w14:textId="7724E0E5" w:rsidR="00135FCD" w:rsidRPr="00F34ACF" w:rsidRDefault="00135FCD" w:rsidP="009C117D">
      <w:pPr>
        <w:numPr>
          <w:ilvl w:val="1"/>
          <w:numId w:val="108"/>
        </w:numPr>
        <w:tabs>
          <w:tab w:val="left" w:pos="1106"/>
        </w:tabs>
        <w:rPr>
          <w:rFonts w:ascii="Geneva" w:hAnsi="Geneva"/>
          <w:sz w:val="20"/>
          <w:szCs w:val="20"/>
        </w:rPr>
      </w:pPr>
      <w:r w:rsidRPr="00F34ACF">
        <w:rPr>
          <w:rFonts w:ascii="Geneva" w:hAnsi="Geneva"/>
          <w:sz w:val="20"/>
          <w:szCs w:val="20"/>
        </w:rPr>
        <w:t>Coordinating and planning function</w:t>
      </w:r>
      <w:r w:rsidR="00F34ACF">
        <w:rPr>
          <w:rFonts w:ascii="Geneva" w:hAnsi="Geneva"/>
          <w:sz w:val="20"/>
          <w:szCs w:val="20"/>
        </w:rPr>
        <w:t xml:space="preserve"> for the total organization or one of its major components</w:t>
      </w:r>
    </w:p>
    <w:p w14:paraId="6CFA3161" w14:textId="15BC2E05" w:rsidR="00135FCD" w:rsidRPr="009C117D" w:rsidRDefault="00135FCD" w:rsidP="009C117D">
      <w:pPr>
        <w:numPr>
          <w:ilvl w:val="1"/>
          <w:numId w:val="108"/>
        </w:numPr>
        <w:tabs>
          <w:tab w:val="left" w:pos="1106"/>
        </w:tabs>
        <w:rPr>
          <w:rFonts w:ascii="Geneva" w:hAnsi="Geneva"/>
          <w:sz w:val="20"/>
          <w:szCs w:val="20"/>
        </w:rPr>
      </w:pPr>
      <w:r w:rsidRPr="00F34ACF">
        <w:rPr>
          <w:rFonts w:ascii="Geneva" w:hAnsi="Geneva"/>
          <w:sz w:val="20"/>
          <w:szCs w:val="20"/>
        </w:rPr>
        <w:t>Possible communication gaps between sta</w:t>
      </w:r>
      <w:r w:rsidR="00E974CD">
        <w:rPr>
          <w:rFonts w:ascii="Geneva" w:hAnsi="Geneva"/>
          <w:sz w:val="20"/>
          <w:szCs w:val="20"/>
        </w:rPr>
        <w:t xml:space="preserve">ff planners and line management – </w:t>
      </w:r>
      <w:r w:rsidR="00E974CD" w:rsidRPr="00E974CD">
        <w:rPr>
          <w:rFonts w:ascii="Geneva" w:hAnsi="Geneva"/>
          <w:color w:val="0000FF"/>
          <w:sz w:val="20"/>
          <w:szCs w:val="20"/>
        </w:rPr>
        <w:t>Get all staff involved and working as a team to avoid gaps. Get everyone on the same page</w:t>
      </w:r>
    </w:p>
    <w:p w14:paraId="71102552" w14:textId="77777777" w:rsidR="009C117D" w:rsidRPr="009C117D" w:rsidRDefault="009C117D" w:rsidP="009C117D">
      <w:pPr>
        <w:tabs>
          <w:tab w:val="left" w:pos="1106"/>
        </w:tabs>
        <w:ind w:left="1440"/>
        <w:rPr>
          <w:rFonts w:ascii="Geneva" w:hAnsi="Geneva"/>
          <w:sz w:val="20"/>
          <w:szCs w:val="20"/>
        </w:rPr>
      </w:pPr>
    </w:p>
    <w:p w14:paraId="445F8C1F" w14:textId="77777777" w:rsidR="00135FCD" w:rsidRPr="009C117D" w:rsidRDefault="00135FCD" w:rsidP="009C117D">
      <w:pPr>
        <w:numPr>
          <w:ilvl w:val="0"/>
          <w:numId w:val="108"/>
        </w:numPr>
        <w:tabs>
          <w:tab w:val="left" w:pos="1106"/>
        </w:tabs>
        <w:rPr>
          <w:rFonts w:ascii="Geneva" w:hAnsi="Geneva"/>
          <w:b/>
          <w:sz w:val="20"/>
          <w:szCs w:val="20"/>
        </w:rPr>
      </w:pPr>
      <w:r w:rsidRPr="009C117D">
        <w:rPr>
          <w:rFonts w:ascii="Geneva" w:hAnsi="Geneva"/>
          <w:b/>
          <w:sz w:val="20"/>
          <w:szCs w:val="20"/>
        </w:rPr>
        <w:t>Participation and involvement</w:t>
      </w:r>
    </w:p>
    <w:p w14:paraId="208F61FF" w14:textId="77777777" w:rsidR="00135FCD" w:rsidRPr="009C117D" w:rsidRDefault="00135FCD" w:rsidP="009C117D">
      <w:pPr>
        <w:numPr>
          <w:ilvl w:val="1"/>
          <w:numId w:val="108"/>
        </w:numPr>
        <w:tabs>
          <w:tab w:val="left" w:pos="1106"/>
        </w:tabs>
        <w:rPr>
          <w:rFonts w:ascii="Geneva" w:hAnsi="Geneva"/>
          <w:sz w:val="20"/>
          <w:szCs w:val="20"/>
        </w:rPr>
      </w:pPr>
      <w:r w:rsidRPr="009C117D">
        <w:rPr>
          <w:rFonts w:ascii="Geneva" w:hAnsi="Geneva"/>
          <w:sz w:val="20"/>
          <w:szCs w:val="20"/>
        </w:rPr>
        <w:t>Participatory planning requires that the planning process include people who will be affected by the plans and/or will help implement them.</w:t>
      </w:r>
    </w:p>
    <w:p w14:paraId="37AF3A38" w14:textId="77777777" w:rsidR="00135FCD" w:rsidRPr="009C117D" w:rsidRDefault="00135FCD" w:rsidP="009C117D">
      <w:pPr>
        <w:numPr>
          <w:ilvl w:val="1"/>
          <w:numId w:val="108"/>
        </w:numPr>
        <w:tabs>
          <w:tab w:val="left" w:pos="1106"/>
        </w:tabs>
        <w:rPr>
          <w:rFonts w:ascii="Geneva" w:hAnsi="Geneva"/>
          <w:sz w:val="20"/>
          <w:szCs w:val="20"/>
        </w:rPr>
      </w:pPr>
      <w:r w:rsidRPr="009C117D">
        <w:rPr>
          <w:rFonts w:ascii="Geneva" w:hAnsi="Geneva"/>
          <w:sz w:val="20"/>
          <w:szCs w:val="20"/>
        </w:rPr>
        <w:t>Benefits of participation and involvement:</w:t>
      </w:r>
    </w:p>
    <w:p w14:paraId="5859543A" w14:textId="77777777" w:rsidR="00135FCD" w:rsidRPr="009C117D" w:rsidRDefault="00135FCD" w:rsidP="009C117D">
      <w:pPr>
        <w:numPr>
          <w:ilvl w:val="2"/>
          <w:numId w:val="108"/>
        </w:numPr>
        <w:tabs>
          <w:tab w:val="left" w:pos="1106"/>
        </w:tabs>
        <w:rPr>
          <w:rFonts w:ascii="Geneva" w:hAnsi="Geneva"/>
          <w:sz w:val="20"/>
          <w:szCs w:val="20"/>
        </w:rPr>
      </w:pPr>
      <w:r w:rsidRPr="009C117D">
        <w:rPr>
          <w:rFonts w:ascii="Geneva" w:hAnsi="Geneva"/>
          <w:sz w:val="20"/>
          <w:szCs w:val="20"/>
        </w:rPr>
        <w:t>Promotes creativity in planning.</w:t>
      </w:r>
    </w:p>
    <w:p w14:paraId="760125C2" w14:textId="77777777" w:rsidR="00135FCD" w:rsidRPr="009C117D" w:rsidRDefault="00135FCD" w:rsidP="009C117D">
      <w:pPr>
        <w:numPr>
          <w:ilvl w:val="2"/>
          <w:numId w:val="108"/>
        </w:numPr>
        <w:tabs>
          <w:tab w:val="left" w:pos="1106"/>
        </w:tabs>
        <w:rPr>
          <w:rFonts w:ascii="Geneva" w:hAnsi="Geneva"/>
          <w:sz w:val="20"/>
          <w:szCs w:val="20"/>
        </w:rPr>
      </w:pPr>
      <w:r w:rsidRPr="009C117D">
        <w:rPr>
          <w:rFonts w:ascii="Geneva" w:hAnsi="Geneva"/>
          <w:sz w:val="20"/>
          <w:szCs w:val="20"/>
        </w:rPr>
        <w:t>Increases available information.</w:t>
      </w:r>
    </w:p>
    <w:p w14:paraId="25128AE0" w14:textId="134A5B83" w:rsidR="00135FCD" w:rsidRDefault="00135FCD" w:rsidP="009C117D">
      <w:pPr>
        <w:numPr>
          <w:ilvl w:val="2"/>
          <w:numId w:val="108"/>
        </w:numPr>
        <w:tabs>
          <w:tab w:val="left" w:pos="1106"/>
        </w:tabs>
        <w:rPr>
          <w:rFonts w:ascii="Geneva" w:hAnsi="Geneva"/>
          <w:sz w:val="20"/>
          <w:szCs w:val="20"/>
        </w:rPr>
      </w:pPr>
      <w:r w:rsidRPr="009C117D">
        <w:rPr>
          <w:rFonts w:ascii="Geneva" w:hAnsi="Geneva"/>
          <w:sz w:val="20"/>
          <w:szCs w:val="20"/>
        </w:rPr>
        <w:t>Fosters understanding, acceptance, a</w:t>
      </w:r>
      <w:r w:rsidR="009C117D">
        <w:rPr>
          <w:rFonts w:ascii="Geneva" w:hAnsi="Geneva"/>
          <w:sz w:val="20"/>
          <w:szCs w:val="20"/>
        </w:rPr>
        <w:t>nd commitment to the final plan</w:t>
      </w:r>
    </w:p>
    <w:p w14:paraId="7D67D459" w14:textId="26A569C3" w:rsidR="009C117D" w:rsidRPr="009C117D" w:rsidRDefault="009C117D" w:rsidP="009C117D">
      <w:pPr>
        <w:numPr>
          <w:ilvl w:val="0"/>
          <w:numId w:val="109"/>
        </w:numPr>
        <w:tabs>
          <w:tab w:val="left" w:pos="1106"/>
        </w:tabs>
        <w:rPr>
          <w:rFonts w:ascii="Geneva" w:hAnsi="Geneva"/>
          <w:color w:val="0000FF"/>
          <w:sz w:val="20"/>
          <w:szCs w:val="20"/>
        </w:rPr>
      </w:pPr>
      <w:r w:rsidRPr="009C117D">
        <w:rPr>
          <w:rFonts w:ascii="Geneva" w:hAnsi="Geneva"/>
          <w:color w:val="0000FF"/>
          <w:sz w:val="20"/>
          <w:szCs w:val="20"/>
        </w:rPr>
        <w:t>Being involved increases commitment because staff feels a sense of ownership. Our plan, not your plan.</w:t>
      </w:r>
    </w:p>
    <w:p w14:paraId="64AB16A6" w14:textId="77777777" w:rsidR="009C117D" w:rsidRPr="00F34ACF" w:rsidRDefault="009C117D" w:rsidP="009C117D">
      <w:pPr>
        <w:tabs>
          <w:tab w:val="left" w:pos="1106"/>
        </w:tabs>
        <w:rPr>
          <w:rFonts w:ascii="Geneva" w:hAnsi="Geneva"/>
          <w:sz w:val="20"/>
          <w:szCs w:val="20"/>
        </w:rPr>
      </w:pPr>
    </w:p>
    <w:p w14:paraId="0EBCE867" w14:textId="07A6325A" w:rsidR="00F34ACF" w:rsidRDefault="00BF2424" w:rsidP="00F34ACF">
      <w:pPr>
        <w:tabs>
          <w:tab w:val="left" w:pos="1106"/>
        </w:tabs>
        <w:rPr>
          <w:rFonts w:ascii="Geneva" w:hAnsi="Geneva"/>
          <w:sz w:val="20"/>
          <w:szCs w:val="20"/>
        </w:rPr>
      </w:pPr>
      <w:r>
        <w:rPr>
          <w:rFonts w:ascii="Geneva" w:hAnsi="Geneva"/>
          <w:sz w:val="20"/>
          <w:szCs w:val="20"/>
        </w:rPr>
        <w:t>Midterm</w:t>
      </w:r>
    </w:p>
    <w:p w14:paraId="30B0BF43" w14:textId="77777777" w:rsidR="00BF2424" w:rsidRDefault="00BF2424" w:rsidP="00F34ACF">
      <w:pPr>
        <w:tabs>
          <w:tab w:val="left" w:pos="1106"/>
        </w:tabs>
        <w:rPr>
          <w:rFonts w:ascii="Geneva" w:hAnsi="Geneva"/>
          <w:sz w:val="20"/>
          <w:szCs w:val="20"/>
        </w:rPr>
      </w:pPr>
    </w:p>
    <w:p w14:paraId="7EC8FA99" w14:textId="10A60060" w:rsidR="00135FCD" w:rsidRDefault="00135FCD" w:rsidP="00F34ACF">
      <w:pPr>
        <w:tabs>
          <w:tab w:val="left" w:pos="1106"/>
        </w:tabs>
        <w:rPr>
          <w:rFonts w:ascii="Geneva" w:hAnsi="Geneva"/>
          <w:sz w:val="20"/>
          <w:szCs w:val="20"/>
        </w:rPr>
      </w:pPr>
      <w:r>
        <w:rPr>
          <w:rFonts w:ascii="Geneva" w:hAnsi="Geneva"/>
          <w:sz w:val="20"/>
          <w:szCs w:val="20"/>
        </w:rPr>
        <w:t>The best employees share all of the following characteristic except</w:t>
      </w:r>
    </w:p>
    <w:p w14:paraId="6A16D0DC" w14:textId="613A82D7" w:rsidR="00135FCD" w:rsidRPr="00135FCD" w:rsidRDefault="00135FCD" w:rsidP="00135FCD">
      <w:pPr>
        <w:pStyle w:val="ListParagraph"/>
        <w:numPr>
          <w:ilvl w:val="0"/>
          <w:numId w:val="110"/>
        </w:numPr>
        <w:tabs>
          <w:tab w:val="left" w:pos="1106"/>
        </w:tabs>
        <w:rPr>
          <w:rFonts w:ascii="Geneva" w:hAnsi="Geneva"/>
          <w:sz w:val="20"/>
          <w:szCs w:val="20"/>
        </w:rPr>
      </w:pPr>
      <w:r w:rsidRPr="00135FCD">
        <w:rPr>
          <w:rFonts w:ascii="Geneva" w:hAnsi="Geneva"/>
          <w:sz w:val="20"/>
          <w:szCs w:val="20"/>
        </w:rPr>
        <w:t>High performance expectation</w:t>
      </w:r>
    </w:p>
    <w:p w14:paraId="2251DBA7" w14:textId="77C254D3" w:rsidR="00135FCD" w:rsidRPr="00135FCD" w:rsidRDefault="00135FCD" w:rsidP="00135FCD">
      <w:pPr>
        <w:pStyle w:val="ListParagraph"/>
        <w:numPr>
          <w:ilvl w:val="0"/>
          <w:numId w:val="110"/>
        </w:numPr>
        <w:tabs>
          <w:tab w:val="left" w:pos="1106"/>
        </w:tabs>
        <w:rPr>
          <w:rFonts w:ascii="Geneva" w:hAnsi="Geneva"/>
          <w:sz w:val="20"/>
          <w:szCs w:val="20"/>
        </w:rPr>
      </w:pPr>
      <w:r w:rsidRPr="00135FCD">
        <w:rPr>
          <w:rFonts w:ascii="Geneva" w:hAnsi="Geneva"/>
          <w:sz w:val="20"/>
          <w:szCs w:val="20"/>
        </w:rPr>
        <w:t>Both value and respect for work life balance</w:t>
      </w:r>
    </w:p>
    <w:p w14:paraId="1D87A499" w14:textId="188DF285" w:rsidR="00135FCD" w:rsidRPr="00135FCD" w:rsidRDefault="00135FCD" w:rsidP="00135FCD">
      <w:pPr>
        <w:pStyle w:val="ListParagraph"/>
        <w:numPr>
          <w:ilvl w:val="0"/>
          <w:numId w:val="110"/>
        </w:numPr>
        <w:tabs>
          <w:tab w:val="left" w:pos="1106"/>
        </w:tabs>
        <w:rPr>
          <w:rFonts w:ascii="Geneva" w:hAnsi="Geneva"/>
          <w:sz w:val="20"/>
          <w:szCs w:val="20"/>
        </w:rPr>
      </w:pPr>
      <w:r w:rsidRPr="00135FCD">
        <w:rPr>
          <w:rFonts w:ascii="Geneva" w:hAnsi="Geneva"/>
          <w:sz w:val="20"/>
          <w:szCs w:val="20"/>
        </w:rPr>
        <w:t>Good at attracting and retaining talented employees</w:t>
      </w:r>
    </w:p>
    <w:p w14:paraId="718F110C" w14:textId="7D08E559" w:rsidR="00135FCD" w:rsidRPr="00135FCD" w:rsidRDefault="00135FCD" w:rsidP="00135FCD">
      <w:pPr>
        <w:pStyle w:val="ListParagraph"/>
        <w:numPr>
          <w:ilvl w:val="0"/>
          <w:numId w:val="110"/>
        </w:numPr>
        <w:tabs>
          <w:tab w:val="left" w:pos="1106"/>
        </w:tabs>
        <w:rPr>
          <w:rFonts w:ascii="Geneva" w:hAnsi="Geneva"/>
          <w:sz w:val="20"/>
          <w:szCs w:val="20"/>
        </w:rPr>
      </w:pPr>
      <w:r w:rsidRPr="00135FCD">
        <w:rPr>
          <w:rFonts w:ascii="Geneva" w:hAnsi="Geneva"/>
          <w:sz w:val="20"/>
          <w:szCs w:val="20"/>
        </w:rPr>
        <w:lastRenderedPageBreak/>
        <w:t>Utilizing talents and values</w:t>
      </w:r>
    </w:p>
    <w:p w14:paraId="59E338DA" w14:textId="163122F5" w:rsidR="00135FCD" w:rsidRPr="00135FCD" w:rsidRDefault="00135FCD" w:rsidP="00135FCD">
      <w:pPr>
        <w:pStyle w:val="ListParagraph"/>
        <w:numPr>
          <w:ilvl w:val="0"/>
          <w:numId w:val="110"/>
        </w:numPr>
        <w:tabs>
          <w:tab w:val="left" w:pos="1106"/>
        </w:tabs>
        <w:rPr>
          <w:rFonts w:ascii="Geneva" w:hAnsi="Geneva"/>
          <w:sz w:val="20"/>
          <w:szCs w:val="20"/>
        </w:rPr>
      </w:pPr>
      <w:r w:rsidRPr="00135FCD">
        <w:rPr>
          <w:rFonts w:ascii="Geneva" w:hAnsi="Geneva"/>
          <w:sz w:val="20"/>
          <w:szCs w:val="20"/>
        </w:rPr>
        <w:t>Exploiting natural environment</w:t>
      </w:r>
    </w:p>
    <w:p w14:paraId="1ED7462A" w14:textId="77777777" w:rsidR="00135FCD" w:rsidRDefault="00135FCD" w:rsidP="00F34ACF">
      <w:pPr>
        <w:tabs>
          <w:tab w:val="left" w:pos="1106"/>
        </w:tabs>
        <w:rPr>
          <w:rFonts w:ascii="Geneva" w:hAnsi="Geneva"/>
          <w:sz w:val="20"/>
          <w:szCs w:val="20"/>
        </w:rPr>
      </w:pPr>
    </w:p>
    <w:p w14:paraId="4B690E42" w14:textId="77777777" w:rsidR="00135FCD" w:rsidRDefault="00135FCD" w:rsidP="00F34ACF">
      <w:pPr>
        <w:tabs>
          <w:tab w:val="left" w:pos="1106"/>
        </w:tabs>
        <w:rPr>
          <w:rFonts w:ascii="Geneva" w:hAnsi="Geneva"/>
          <w:sz w:val="20"/>
          <w:szCs w:val="20"/>
        </w:rPr>
      </w:pPr>
    </w:p>
    <w:p w14:paraId="1854DA56" w14:textId="5340465A" w:rsidR="00135FCD" w:rsidRDefault="00135FCD" w:rsidP="00F34ACF">
      <w:pPr>
        <w:tabs>
          <w:tab w:val="left" w:pos="1106"/>
        </w:tabs>
        <w:rPr>
          <w:rFonts w:ascii="Geneva" w:hAnsi="Geneva"/>
          <w:sz w:val="20"/>
          <w:szCs w:val="20"/>
        </w:rPr>
      </w:pPr>
      <w:r>
        <w:rPr>
          <w:rFonts w:ascii="Geneva" w:hAnsi="Geneva"/>
          <w:sz w:val="20"/>
          <w:szCs w:val="20"/>
        </w:rPr>
        <w:t xml:space="preserve">Are successful because they are better than their </w:t>
      </w:r>
      <w:proofErr w:type="spellStart"/>
      <w:r>
        <w:rPr>
          <w:rFonts w:ascii="Geneva" w:hAnsi="Geneva"/>
          <w:sz w:val="20"/>
          <w:szCs w:val="20"/>
        </w:rPr>
        <w:t>competitiors</w:t>
      </w:r>
      <w:proofErr w:type="spellEnd"/>
      <w:r>
        <w:rPr>
          <w:rFonts w:ascii="Geneva" w:hAnsi="Geneva"/>
          <w:sz w:val="20"/>
          <w:szCs w:val="20"/>
        </w:rPr>
        <w:t xml:space="preserve"> at gaining extraordinary results from the people working for them</w:t>
      </w:r>
    </w:p>
    <w:p w14:paraId="5A17846E" w14:textId="38CCEE48" w:rsidR="00135FCD" w:rsidRDefault="00135FCD" w:rsidP="00F34ACF">
      <w:pPr>
        <w:tabs>
          <w:tab w:val="left" w:pos="1106"/>
        </w:tabs>
        <w:rPr>
          <w:rFonts w:ascii="Geneva" w:hAnsi="Geneva"/>
          <w:sz w:val="20"/>
          <w:szCs w:val="20"/>
        </w:rPr>
      </w:pPr>
      <w:r>
        <w:rPr>
          <w:rFonts w:ascii="Geneva" w:hAnsi="Geneva"/>
          <w:sz w:val="20"/>
          <w:szCs w:val="20"/>
        </w:rPr>
        <w:t>D. High performing companies</w:t>
      </w:r>
    </w:p>
    <w:p w14:paraId="7438A7E0" w14:textId="77777777" w:rsidR="00135FCD" w:rsidRDefault="00135FCD" w:rsidP="00F34ACF">
      <w:pPr>
        <w:tabs>
          <w:tab w:val="left" w:pos="1106"/>
        </w:tabs>
        <w:rPr>
          <w:rFonts w:ascii="Geneva" w:hAnsi="Geneva"/>
          <w:sz w:val="20"/>
          <w:szCs w:val="20"/>
        </w:rPr>
      </w:pPr>
    </w:p>
    <w:p w14:paraId="1CBA4CD9" w14:textId="7FC4C5B1" w:rsidR="00135FCD" w:rsidRDefault="00135FCD" w:rsidP="00F34ACF">
      <w:pPr>
        <w:tabs>
          <w:tab w:val="left" w:pos="1106"/>
        </w:tabs>
        <w:rPr>
          <w:rFonts w:ascii="Geneva" w:hAnsi="Geneva"/>
          <w:sz w:val="20"/>
          <w:szCs w:val="20"/>
        </w:rPr>
      </w:pPr>
      <w:r>
        <w:rPr>
          <w:rFonts w:ascii="Geneva" w:hAnsi="Geneva"/>
          <w:sz w:val="20"/>
          <w:szCs w:val="20"/>
        </w:rPr>
        <w:t xml:space="preserve">The study </w:t>
      </w:r>
      <w:proofErr w:type="gramStart"/>
      <w:r>
        <w:rPr>
          <w:rFonts w:ascii="Geneva" w:hAnsi="Geneva"/>
          <w:sz w:val="20"/>
          <w:szCs w:val="20"/>
        </w:rPr>
        <w:t>of  _</w:t>
      </w:r>
      <w:proofErr w:type="gramEnd"/>
      <w:r>
        <w:rPr>
          <w:rFonts w:ascii="Geneva" w:hAnsi="Geneva"/>
          <w:sz w:val="20"/>
          <w:szCs w:val="20"/>
        </w:rPr>
        <w:t xml:space="preserve"> should enable an individual – Management</w:t>
      </w:r>
    </w:p>
    <w:p w14:paraId="3222D309" w14:textId="77777777" w:rsidR="00135FCD" w:rsidRDefault="00135FCD" w:rsidP="00F34ACF">
      <w:pPr>
        <w:tabs>
          <w:tab w:val="left" w:pos="1106"/>
        </w:tabs>
        <w:rPr>
          <w:rFonts w:ascii="Geneva" w:hAnsi="Geneva"/>
          <w:sz w:val="20"/>
          <w:szCs w:val="20"/>
        </w:rPr>
      </w:pPr>
    </w:p>
    <w:p w14:paraId="3AE11EEC" w14:textId="7269F113" w:rsidR="00135FCD" w:rsidRDefault="00135FCD" w:rsidP="00F34ACF">
      <w:pPr>
        <w:tabs>
          <w:tab w:val="left" w:pos="1106"/>
        </w:tabs>
        <w:rPr>
          <w:rFonts w:ascii="Geneva" w:hAnsi="Geneva"/>
          <w:sz w:val="20"/>
          <w:szCs w:val="20"/>
        </w:rPr>
      </w:pPr>
      <w:r>
        <w:rPr>
          <w:rFonts w:ascii="Geneva" w:hAnsi="Geneva"/>
          <w:sz w:val="20"/>
          <w:szCs w:val="20"/>
        </w:rPr>
        <w:t>Can not guarantee long term employment</w:t>
      </w:r>
    </w:p>
    <w:p w14:paraId="696C14E1" w14:textId="77777777" w:rsidR="00135FCD" w:rsidRDefault="00135FCD" w:rsidP="00F34ACF">
      <w:pPr>
        <w:tabs>
          <w:tab w:val="left" w:pos="1106"/>
        </w:tabs>
        <w:rPr>
          <w:rFonts w:ascii="Geneva" w:hAnsi="Geneva"/>
          <w:sz w:val="20"/>
          <w:szCs w:val="20"/>
        </w:rPr>
      </w:pPr>
    </w:p>
    <w:p w14:paraId="655250F9" w14:textId="6F07227F" w:rsidR="00135FCD" w:rsidRDefault="00F9747E" w:rsidP="00F34ACF">
      <w:pPr>
        <w:tabs>
          <w:tab w:val="left" w:pos="1106"/>
        </w:tabs>
        <w:rPr>
          <w:rFonts w:ascii="Geneva" w:hAnsi="Geneva"/>
          <w:sz w:val="20"/>
          <w:szCs w:val="20"/>
        </w:rPr>
      </w:pPr>
      <w:r>
        <w:rPr>
          <w:rFonts w:ascii="Geneva" w:hAnsi="Geneva"/>
          <w:sz w:val="20"/>
          <w:szCs w:val="20"/>
        </w:rPr>
        <w:t>Shared knowledge, brain power – intellectual capital</w:t>
      </w:r>
    </w:p>
    <w:p w14:paraId="35ACF220" w14:textId="77777777" w:rsidR="00F9747E" w:rsidRDefault="00F9747E" w:rsidP="00F34ACF">
      <w:pPr>
        <w:tabs>
          <w:tab w:val="left" w:pos="1106"/>
        </w:tabs>
        <w:rPr>
          <w:rFonts w:ascii="Geneva" w:hAnsi="Geneva"/>
          <w:sz w:val="20"/>
          <w:szCs w:val="20"/>
        </w:rPr>
      </w:pPr>
    </w:p>
    <w:p w14:paraId="7FC34DF4" w14:textId="6623DD6F" w:rsidR="00F9747E" w:rsidRDefault="00F9747E" w:rsidP="00F34ACF">
      <w:pPr>
        <w:tabs>
          <w:tab w:val="left" w:pos="1106"/>
        </w:tabs>
        <w:rPr>
          <w:rFonts w:ascii="Geneva" w:hAnsi="Geneva"/>
          <w:sz w:val="20"/>
          <w:szCs w:val="20"/>
        </w:rPr>
      </w:pPr>
      <w:r>
        <w:rPr>
          <w:rFonts w:ascii="Geneva" w:hAnsi="Geneva"/>
          <w:sz w:val="20"/>
          <w:szCs w:val="20"/>
        </w:rPr>
        <w:t>World wide interdependence of Resource flows, product markets, and business competition that characterizes the new economy – globalization</w:t>
      </w:r>
    </w:p>
    <w:p w14:paraId="3AE861DC" w14:textId="60920BE6" w:rsidR="00F9747E" w:rsidRDefault="00F9747E" w:rsidP="00F34ACF">
      <w:pPr>
        <w:tabs>
          <w:tab w:val="left" w:pos="1106"/>
        </w:tabs>
        <w:rPr>
          <w:rFonts w:ascii="Geneva" w:hAnsi="Geneva"/>
          <w:sz w:val="20"/>
          <w:szCs w:val="20"/>
        </w:rPr>
      </w:pPr>
    </w:p>
    <w:p w14:paraId="08F2E024" w14:textId="1C6ABA6A" w:rsidR="00F9747E" w:rsidRDefault="00F9747E" w:rsidP="00F34ACF">
      <w:pPr>
        <w:tabs>
          <w:tab w:val="left" w:pos="1106"/>
        </w:tabs>
        <w:rPr>
          <w:rFonts w:ascii="Geneva" w:hAnsi="Geneva"/>
          <w:sz w:val="20"/>
          <w:szCs w:val="20"/>
        </w:rPr>
      </w:pPr>
      <w:r>
        <w:rPr>
          <w:rFonts w:ascii="Geneva" w:hAnsi="Geneva"/>
          <w:sz w:val="20"/>
          <w:szCs w:val="20"/>
        </w:rPr>
        <w:t>_ is a code of moral principle that sets standards of what is “good” and “right” as opposed to being “bad” or “wrong” – ethics</w:t>
      </w:r>
    </w:p>
    <w:p w14:paraId="00162D56" w14:textId="77777777" w:rsidR="00F9747E" w:rsidRDefault="00F9747E" w:rsidP="00F34ACF">
      <w:pPr>
        <w:tabs>
          <w:tab w:val="left" w:pos="1106"/>
        </w:tabs>
        <w:rPr>
          <w:rFonts w:ascii="Geneva" w:hAnsi="Geneva"/>
          <w:sz w:val="20"/>
          <w:szCs w:val="20"/>
        </w:rPr>
      </w:pPr>
    </w:p>
    <w:p w14:paraId="457E394B" w14:textId="370BADAC" w:rsidR="00F9747E" w:rsidRDefault="00F9747E" w:rsidP="00F34ACF">
      <w:pPr>
        <w:tabs>
          <w:tab w:val="left" w:pos="1106"/>
        </w:tabs>
        <w:rPr>
          <w:rFonts w:ascii="Geneva" w:hAnsi="Geneva"/>
          <w:sz w:val="20"/>
          <w:szCs w:val="20"/>
        </w:rPr>
      </w:pPr>
      <w:proofErr w:type="gramStart"/>
      <w:r>
        <w:rPr>
          <w:rFonts w:ascii="Geneva" w:hAnsi="Geneva"/>
          <w:sz w:val="20"/>
          <w:szCs w:val="20"/>
        </w:rPr>
        <w:t>stockholders</w:t>
      </w:r>
      <w:proofErr w:type="gramEnd"/>
      <w:r>
        <w:rPr>
          <w:rFonts w:ascii="Geneva" w:hAnsi="Geneva"/>
          <w:sz w:val="20"/>
          <w:szCs w:val="20"/>
        </w:rPr>
        <w:t xml:space="preserve"> interests should not be a primary consideration when organizations make decisions affecting the environment</w:t>
      </w:r>
    </w:p>
    <w:p w14:paraId="561268D7" w14:textId="2C34D8E8" w:rsidR="00F9747E" w:rsidRDefault="00263DE0" w:rsidP="00F34ACF">
      <w:pPr>
        <w:tabs>
          <w:tab w:val="left" w:pos="1106"/>
        </w:tabs>
        <w:rPr>
          <w:rFonts w:ascii="Geneva" w:hAnsi="Geneva"/>
          <w:sz w:val="20"/>
          <w:szCs w:val="20"/>
        </w:rPr>
      </w:pPr>
      <w:r>
        <w:rPr>
          <w:rFonts w:ascii="Geneva" w:hAnsi="Geneva"/>
          <w:sz w:val="20"/>
          <w:szCs w:val="20"/>
        </w:rPr>
        <w:t>Someone whose mind is a critical asset to employers and who adds to the intellectual capital of the organization is a knowledge worker</w:t>
      </w:r>
    </w:p>
    <w:p w14:paraId="1C8B6F2D" w14:textId="77777777" w:rsidR="00263DE0" w:rsidRDefault="00263DE0" w:rsidP="00F34ACF">
      <w:pPr>
        <w:tabs>
          <w:tab w:val="left" w:pos="1106"/>
        </w:tabs>
        <w:rPr>
          <w:rFonts w:ascii="Geneva" w:hAnsi="Geneva"/>
          <w:sz w:val="20"/>
          <w:szCs w:val="20"/>
        </w:rPr>
      </w:pPr>
    </w:p>
    <w:p w14:paraId="027201AB" w14:textId="2EDB71DB" w:rsidR="00263DE0" w:rsidRDefault="00263DE0" w:rsidP="00F34ACF">
      <w:pPr>
        <w:tabs>
          <w:tab w:val="left" w:pos="1106"/>
        </w:tabs>
        <w:rPr>
          <w:rFonts w:ascii="Geneva" w:hAnsi="Geneva"/>
          <w:sz w:val="20"/>
          <w:szCs w:val="20"/>
        </w:rPr>
      </w:pPr>
      <w:r>
        <w:rPr>
          <w:rFonts w:ascii="Geneva" w:hAnsi="Geneva"/>
          <w:sz w:val="20"/>
          <w:szCs w:val="20"/>
        </w:rPr>
        <w:t>An organization is a collection of people working together to achieve common purpose</w:t>
      </w:r>
    </w:p>
    <w:p w14:paraId="33ABA3B8" w14:textId="77777777" w:rsidR="00263DE0" w:rsidRDefault="00263DE0" w:rsidP="00F34ACF">
      <w:pPr>
        <w:tabs>
          <w:tab w:val="left" w:pos="1106"/>
        </w:tabs>
        <w:rPr>
          <w:rFonts w:ascii="Geneva" w:hAnsi="Geneva"/>
          <w:sz w:val="20"/>
          <w:szCs w:val="20"/>
        </w:rPr>
      </w:pPr>
    </w:p>
    <w:p w14:paraId="63D7D517" w14:textId="01F0EC3F" w:rsidR="00135FCD" w:rsidRPr="00D80D7C" w:rsidRDefault="00093106" w:rsidP="00F34ACF">
      <w:pPr>
        <w:tabs>
          <w:tab w:val="left" w:pos="1106"/>
        </w:tabs>
        <w:rPr>
          <w:rFonts w:ascii="Geneva" w:hAnsi="Geneva"/>
          <w:sz w:val="20"/>
          <w:szCs w:val="20"/>
        </w:rPr>
      </w:pPr>
      <w:r>
        <w:rPr>
          <w:rFonts w:ascii="Geneva" w:hAnsi="Geneva"/>
          <w:sz w:val="20"/>
          <w:szCs w:val="20"/>
        </w:rPr>
        <w:t xml:space="preserve">Mass production proved to be a little value in the modern economy </w:t>
      </w:r>
      <w:r w:rsidR="00263DE0">
        <w:rPr>
          <w:rFonts w:ascii="Geneva" w:hAnsi="Geneva"/>
          <w:sz w:val="20"/>
          <w:szCs w:val="20"/>
        </w:rPr>
        <w:t>not an accurate description of the history of management</w:t>
      </w:r>
    </w:p>
    <w:p w14:paraId="5D77D836" w14:textId="77777777" w:rsidR="00A241DC" w:rsidRDefault="00A241DC" w:rsidP="00A241DC">
      <w:pPr>
        <w:tabs>
          <w:tab w:val="left" w:pos="1106"/>
        </w:tabs>
        <w:rPr>
          <w:rFonts w:ascii="Geneva" w:hAnsi="Geneva"/>
          <w:sz w:val="20"/>
          <w:szCs w:val="20"/>
        </w:rPr>
      </w:pPr>
    </w:p>
    <w:p w14:paraId="12A3E529" w14:textId="558EB1DC" w:rsidR="00093106" w:rsidRDefault="00D6202A" w:rsidP="00A241DC">
      <w:pPr>
        <w:tabs>
          <w:tab w:val="left" w:pos="1106"/>
        </w:tabs>
        <w:rPr>
          <w:rFonts w:ascii="Geneva" w:hAnsi="Geneva"/>
          <w:sz w:val="20"/>
          <w:szCs w:val="20"/>
        </w:rPr>
      </w:pPr>
      <w:r>
        <w:rPr>
          <w:rFonts w:ascii="Geneva" w:hAnsi="Geneva"/>
          <w:sz w:val="20"/>
          <w:szCs w:val="20"/>
        </w:rPr>
        <w:t>Motion study is the science of reducing a job or task to its basic physical motions</w:t>
      </w:r>
    </w:p>
    <w:p w14:paraId="7D2A29B3" w14:textId="77777777" w:rsidR="00D6202A" w:rsidRDefault="00D6202A" w:rsidP="00A241DC">
      <w:pPr>
        <w:tabs>
          <w:tab w:val="left" w:pos="1106"/>
        </w:tabs>
        <w:rPr>
          <w:rFonts w:ascii="Geneva" w:hAnsi="Geneva"/>
          <w:sz w:val="20"/>
          <w:szCs w:val="20"/>
        </w:rPr>
      </w:pPr>
    </w:p>
    <w:p w14:paraId="5E4A2C3F" w14:textId="7237D598" w:rsidR="00D6202A" w:rsidRDefault="00D6202A" w:rsidP="00A241DC">
      <w:pPr>
        <w:tabs>
          <w:tab w:val="left" w:pos="1106"/>
        </w:tabs>
        <w:rPr>
          <w:rFonts w:ascii="Geneva" w:hAnsi="Geneva"/>
          <w:sz w:val="20"/>
          <w:szCs w:val="20"/>
        </w:rPr>
      </w:pPr>
      <w:r>
        <w:rPr>
          <w:rFonts w:ascii="Geneva" w:hAnsi="Geneva"/>
          <w:sz w:val="20"/>
          <w:szCs w:val="20"/>
        </w:rPr>
        <w:t xml:space="preserve">Pioneers using motion study Management tool – frank and </w:t>
      </w:r>
      <w:proofErr w:type="spellStart"/>
      <w:proofErr w:type="gramStart"/>
      <w:r>
        <w:rPr>
          <w:rFonts w:ascii="Geneva" w:hAnsi="Geneva"/>
          <w:sz w:val="20"/>
          <w:szCs w:val="20"/>
        </w:rPr>
        <w:t>lillian</w:t>
      </w:r>
      <w:proofErr w:type="spellEnd"/>
      <w:proofErr w:type="gramEnd"/>
    </w:p>
    <w:p w14:paraId="3E446F99" w14:textId="77777777" w:rsidR="00D6202A" w:rsidRDefault="00D6202A" w:rsidP="00A241DC">
      <w:pPr>
        <w:tabs>
          <w:tab w:val="left" w:pos="1106"/>
        </w:tabs>
        <w:rPr>
          <w:rFonts w:ascii="Geneva" w:hAnsi="Geneva"/>
          <w:sz w:val="20"/>
          <w:szCs w:val="20"/>
        </w:rPr>
      </w:pPr>
    </w:p>
    <w:p w14:paraId="02FAFFE6" w14:textId="5DDF6BE4" w:rsidR="00D6202A" w:rsidRDefault="00D6202A" w:rsidP="00A241DC">
      <w:pPr>
        <w:tabs>
          <w:tab w:val="left" w:pos="1106"/>
        </w:tabs>
        <w:rPr>
          <w:rFonts w:ascii="Geneva" w:hAnsi="Geneva"/>
          <w:sz w:val="20"/>
          <w:szCs w:val="20"/>
        </w:rPr>
      </w:pPr>
      <w:r>
        <w:rPr>
          <w:rFonts w:ascii="Geneva" w:hAnsi="Geneva"/>
          <w:sz w:val="20"/>
          <w:szCs w:val="20"/>
        </w:rPr>
        <w:t xml:space="preserve">Motion studies provided the basis for later advances in which of the following </w:t>
      </w:r>
      <w:r w:rsidR="00C11044">
        <w:rPr>
          <w:rFonts w:ascii="Geneva" w:hAnsi="Geneva"/>
          <w:sz w:val="20"/>
          <w:szCs w:val="20"/>
        </w:rPr>
        <w:t>m</w:t>
      </w:r>
      <w:r>
        <w:rPr>
          <w:rFonts w:ascii="Geneva" w:hAnsi="Geneva"/>
          <w:sz w:val="20"/>
          <w:szCs w:val="20"/>
        </w:rPr>
        <w:t xml:space="preserve">anagement </w:t>
      </w:r>
      <w:proofErr w:type="gramStart"/>
      <w:r>
        <w:rPr>
          <w:rFonts w:ascii="Geneva" w:hAnsi="Geneva"/>
          <w:sz w:val="20"/>
          <w:szCs w:val="20"/>
        </w:rPr>
        <w:t>areas :</w:t>
      </w:r>
      <w:proofErr w:type="gramEnd"/>
      <w:r>
        <w:rPr>
          <w:rFonts w:ascii="Geneva" w:hAnsi="Geneva"/>
          <w:sz w:val="20"/>
          <w:szCs w:val="20"/>
        </w:rPr>
        <w:t xml:space="preserve"> job </w:t>
      </w:r>
      <w:proofErr w:type="spellStart"/>
      <w:r>
        <w:rPr>
          <w:rFonts w:ascii="Geneva" w:hAnsi="Geneva"/>
          <w:sz w:val="20"/>
          <w:szCs w:val="20"/>
        </w:rPr>
        <w:t>sim</w:t>
      </w:r>
      <w:proofErr w:type="spellEnd"/>
      <w:r>
        <w:rPr>
          <w:rFonts w:ascii="Geneva" w:hAnsi="Geneva"/>
          <w:sz w:val="20"/>
          <w:szCs w:val="20"/>
        </w:rPr>
        <w:t>, incentive wages, work standards</w:t>
      </w:r>
    </w:p>
    <w:p w14:paraId="2CA02636" w14:textId="77777777" w:rsidR="00D6202A" w:rsidRDefault="00D6202A" w:rsidP="00A241DC">
      <w:pPr>
        <w:tabs>
          <w:tab w:val="left" w:pos="1106"/>
        </w:tabs>
        <w:rPr>
          <w:rFonts w:ascii="Geneva" w:hAnsi="Geneva"/>
          <w:sz w:val="20"/>
          <w:szCs w:val="20"/>
        </w:rPr>
      </w:pPr>
    </w:p>
    <w:p w14:paraId="6F5E059E" w14:textId="5866590B" w:rsidR="00D6202A" w:rsidRDefault="00C11044" w:rsidP="00A241DC">
      <w:pPr>
        <w:tabs>
          <w:tab w:val="left" w:pos="1106"/>
        </w:tabs>
        <w:rPr>
          <w:rFonts w:ascii="Geneva" w:hAnsi="Geneva"/>
          <w:sz w:val="20"/>
          <w:szCs w:val="20"/>
        </w:rPr>
      </w:pPr>
      <w:r>
        <w:rPr>
          <w:rFonts w:ascii="Geneva" w:hAnsi="Geneva"/>
          <w:sz w:val="20"/>
          <w:szCs w:val="20"/>
        </w:rPr>
        <w:t>The _ principle, as defined by</w:t>
      </w:r>
      <w:r w:rsidR="00D6202A">
        <w:rPr>
          <w:rFonts w:ascii="Geneva" w:hAnsi="Geneva"/>
          <w:sz w:val="20"/>
          <w:szCs w:val="20"/>
        </w:rPr>
        <w:t xml:space="preserve"> </w:t>
      </w:r>
      <w:proofErr w:type="spellStart"/>
      <w:proofErr w:type="gramStart"/>
      <w:r w:rsidR="00D6202A">
        <w:rPr>
          <w:rFonts w:ascii="Geneva" w:hAnsi="Geneva"/>
          <w:sz w:val="20"/>
          <w:szCs w:val="20"/>
        </w:rPr>
        <w:t>henri</w:t>
      </w:r>
      <w:proofErr w:type="spellEnd"/>
      <w:proofErr w:type="gramEnd"/>
      <w:r w:rsidR="00D6202A">
        <w:rPr>
          <w:rFonts w:ascii="Geneva" w:hAnsi="Geneva"/>
          <w:sz w:val="20"/>
          <w:szCs w:val="20"/>
        </w:rPr>
        <w:t xml:space="preserve"> states that there should be a clear and unbroken line of communication from top to bottom in the organization’s hierarchy of authority – scalar chain</w:t>
      </w:r>
    </w:p>
    <w:p w14:paraId="57E308F0" w14:textId="77777777" w:rsidR="00D6202A" w:rsidRDefault="00D6202A" w:rsidP="00A241DC">
      <w:pPr>
        <w:tabs>
          <w:tab w:val="left" w:pos="1106"/>
        </w:tabs>
        <w:rPr>
          <w:rFonts w:ascii="Geneva" w:hAnsi="Geneva"/>
          <w:sz w:val="20"/>
          <w:szCs w:val="20"/>
        </w:rPr>
      </w:pPr>
    </w:p>
    <w:p w14:paraId="2CEA0193" w14:textId="4EAD811E" w:rsidR="00D6202A" w:rsidRDefault="00D6202A" w:rsidP="00A241DC">
      <w:pPr>
        <w:tabs>
          <w:tab w:val="left" w:pos="1106"/>
        </w:tabs>
        <w:rPr>
          <w:rFonts w:ascii="Geneva" w:hAnsi="Geneva"/>
          <w:sz w:val="20"/>
          <w:szCs w:val="20"/>
        </w:rPr>
      </w:pPr>
      <w:r>
        <w:rPr>
          <w:rFonts w:ascii="Geneva" w:hAnsi="Geneva"/>
          <w:sz w:val="20"/>
          <w:szCs w:val="20"/>
        </w:rPr>
        <w:t xml:space="preserve">_ is an ideal, intentionally rational, and very efficient form of organization founded on the principle of logic, order and legitimate authority </w:t>
      </w:r>
      <w:r w:rsidR="00ED1935">
        <w:rPr>
          <w:rFonts w:ascii="Geneva" w:hAnsi="Geneva"/>
          <w:sz w:val="20"/>
          <w:szCs w:val="20"/>
        </w:rPr>
        <w:t>–</w:t>
      </w:r>
      <w:r>
        <w:rPr>
          <w:rFonts w:ascii="Geneva" w:hAnsi="Geneva"/>
          <w:sz w:val="20"/>
          <w:szCs w:val="20"/>
        </w:rPr>
        <w:t xml:space="preserve"> bureaucracy</w:t>
      </w:r>
    </w:p>
    <w:p w14:paraId="34AA5FDD" w14:textId="77777777" w:rsidR="00ED1935" w:rsidRDefault="00ED1935" w:rsidP="00A241DC">
      <w:pPr>
        <w:tabs>
          <w:tab w:val="left" w:pos="1106"/>
        </w:tabs>
        <w:rPr>
          <w:rFonts w:ascii="Geneva" w:hAnsi="Geneva"/>
          <w:sz w:val="20"/>
          <w:szCs w:val="20"/>
        </w:rPr>
      </w:pPr>
    </w:p>
    <w:p w14:paraId="713F4099" w14:textId="2A07417E" w:rsidR="00ED1935" w:rsidRDefault="00ED1935" w:rsidP="00A241DC">
      <w:pPr>
        <w:tabs>
          <w:tab w:val="left" w:pos="1106"/>
        </w:tabs>
        <w:rPr>
          <w:rFonts w:ascii="Geneva" w:hAnsi="Geneva"/>
          <w:sz w:val="20"/>
          <w:szCs w:val="20"/>
        </w:rPr>
      </w:pPr>
      <w:r>
        <w:rPr>
          <w:rFonts w:ascii="Geneva" w:hAnsi="Geneva"/>
          <w:sz w:val="20"/>
          <w:szCs w:val="20"/>
        </w:rPr>
        <w:t>Bureaucracy you will not get promoted based on social status</w:t>
      </w:r>
    </w:p>
    <w:p w14:paraId="229E3295" w14:textId="77777777" w:rsidR="00ED1935" w:rsidRDefault="00ED1935" w:rsidP="00A241DC">
      <w:pPr>
        <w:tabs>
          <w:tab w:val="left" w:pos="1106"/>
        </w:tabs>
        <w:rPr>
          <w:rFonts w:ascii="Geneva" w:hAnsi="Geneva"/>
          <w:sz w:val="20"/>
          <w:szCs w:val="20"/>
        </w:rPr>
      </w:pPr>
    </w:p>
    <w:p w14:paraId="73683D8F" w14:textId="03C29310" w:rsidR="00ED1935" w:rsidRDefault="00ED1935" w:rsidP="00A241DC">
      <w:pPr>
        <w:tabs>
          <w:tab w:val="left" w:pos="1106"/>
        </w:tabs>
        <w:rPr>
          <w:rFonts w:ascii="Geneva" w:hAnsi="Geneva"/>
          <w:sz w:val="20"/>
          <w:szCs w:val="20"/>
        </w:rPr>
      </w:pPr>
      <w:r>
        <w:rPr>
          <w:rFonts w:ascii="Geneva" w:hAnsi="Geneva"/>
          <w:sz w:val="20"/>
          <w:szCs w:val="20"/>
        </w:rPr>
        <w:t>Hawthorne Studies – did not start to look at social factors but ended that way</w:t>
      </w:r>
    </w:p>
    <w:p w14:paraId="529140DA" w14:textId="77777777" w:rsidR="00D6202A" w:rsidRPr="00A241DC" w:rsidRDefault="00D6202A" w:rsidP="00A241DC">
      <w:pPr>
        <w:tabs>
          <w:tab w:val="left" w:pos="1106"/>
        </w:tabs>
        <w:rPr>
          <w:rFonts w:ascii="Geneva" w:hAnsi="Geneva"/>
          <w:sz w:val="20"/>
          <w:szCs w:val="20"/>
        </w:rPr>
      </w:pPr>
    </w:p>
    <w:p w14:paraId="38E34BD0" w14:textId="77777777" w:rsidR="00A233CE" w:rsidRPr="005826F1" w:rsidRDefault="00A233CE" w:rsidP="00A233CE">
      <w:pPr>
        <w:tabs>
          <w:tab w:val="left" w:pos="1106"/>
        </w:tabs>
        <w:rPr>
          <w:sz w:val="20"/>
          <w:szCs w:val="20"/>
        </w:rPr>
      </w:pPr>
    </w:p>
    <w:p w14:paraId="088A2F3D" w14:textId="77777777" w:rsidR="005826F1" w:rsidRPr="001B6C59" w:rsidRDefault="005826F1" w:rsidP="005826F1">
      <w:pPr>
        <w:tabs>
          <w:tab w:val="left" w:pos="1106"/>
        </w:tabs>
        <w:rPr>
          <w:sz w:val="20"/>
          <w:szCs w:val="20"/>
        </w:rPr>
      </w:pPr>
    </w:p>
    <w:p w14:paraId="65200087" w14:textId="2A5D2D79" w:rsidR="001B6C59" w:rsidRPr="009B7DBA" w:rsidRDefault="00C379D4" w:rsidP="00C379D4">
      <w:pPr>
        <w:tabs>
          <w:tab w:val="left" w:pos="2533"/>
        </w:tabs>
        <w:rPr>
          <w:sz w:val="20"/>
          <w:szCs w:val="20"/>
        </w:rPr>
      </w:pPr>
      <w:r>
        <w:rPr>
          <w:sz w:val="20"/>
          <w:szCs w:val="20"/>
        </w:rPr>
        <w:tab/>
      </w:r>
    </w:p>
    <w:p w14:paraId="6DE06DC9" w14:textId="77777777" w:rsidR="009B7DBA" w:rsidRPr="00F02F13" w:rsidRDefault="009B7DBA" w:rsidP="009B7DBA">
      <w:pPr>
        <w:tabs>
          <w:tab w:val="left" w:pos="1106"/>
        </w:tabs>
        <w:rPr>
          <w:sz w:val="20"/>
          <w:szCs w:val="20"/>
        </w:rPr>
      </w:pPr>
    </w:p>
    <w:p w14:paraId="4AA7769F" w14:textId="77777777" w:rsidR="00F02F13" w:rsidRPr="00F02F13" w:rsidRDefault="00F02F13" w:rsidP="00F02F13">
      <w:pPr>
        <w:tabs>
          <w:tab w:val="left" w:pos="1106"/>
        </w:tabs>
        <w:rPr>
          <w:sz w:val="20"/>
          <w:szCs w:val="20"/>
        </w:rPr>
      </w:pPr>
    </w:p>
    <w:sectPr w:rsidR="00F02F13" w:rsidRPr="00F02F13" w:rsidSect="00CD5DF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Geneva">
    <w:altName w:val="Arial"/>
    <w:charset w:val="00"/>
    <w:family w:val="auto"/>
    <w:pitch w:val="variable"/>
    <w:sig w:usb0="00000007" w:usb1="00000000" w:usb2="00000000" w:usb3="00000000" w:csb0="00000093"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A54B9"/>
    <w:multiLevelType w:val="hybridMultilevel"/>
    <w:tmpl w:val="BA283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83389"/>
    <w:multiLevelType w:val="hybridMultilevel"/>
    <w:tmpl w:val="B4EC4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1A6E60"/>
    <w:multiLevelType w:val="hybridMultilevel"/>
    <w:tmpl w:val="3E466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AC42E9"/>
    <w:multiLevelType w:val="hybridMultilevel"/>
    <w:tmpl w:val="1ADCAF68"/>
    <w:lvl w:ilvl="0" w:tplc="9D848158">
      <w:start w:val="1"/>
      <w:numFmt w:val="bullet"/>
      <w:lvlText w:val=""/>
      <w:lvlJc w:val="left"/>
      <w:pPr>
        <w:tabs>
          <w:tab w:val="num" w:pos="720"/>
        </w:tabs>
        <w:ind w:left="720" w:hanging="360"/>
      </w:pPr>
      <w:rPr>
        <w:rFonts w:ascii="Wingdings" w:hAnsi="Wingdings" w:hint="default"/>
      </w:rPr>
    </w:lvl>
    <w:lvl w:ilvl="1" w:tplc="6DD4F5A2">
      <w:numFmt w:val="none"/>
      <w:lvlText w:val=""/>
      <w:lvlJc w:val="left"/>
      <w:pPr>
        <w:tabs>
          <w:tab w:val="num" w:pos="360"/>
        </w:tabs>
      </w:pPr>
    </w:lvl>
    <w:lvl w:ilvl="2" w:tplc="07CA543E">
      <w:numFmt w:val="none"/>
      <w:lvlText w:val=""/>
      <w:lvlJc w:val="left"/>
      <w:pPr>
        <w:tabs>
          <w:tab w:val="num" w:pos="360"/>
        </w:tabs>
      </w:pPr>
    </w:lvl>
    <w:lvl w:ilvl="3" w:tplc="34D8AE04" w:tentative="1">
      <w:start w:val="1"/>
      <w:numFmt w:val="bullet"/>
      <w:lvlText w:val=""/>
      <w:lvlJc w:val="left"/>
      <w:pPr>
        <w:tabs>
          <w:tab w:val="num" w:pos="2880"/>
        </w:tabs>
        <w:ind w:left="2880" w:hanging="360"/>
      </w:pPr>
      <w:rPr>
        <w:rFonts w:ascii="Wingdings" w:hAnsi="Wingdings" w:hint="default"/>
      </w:rPr>
    </w:lvl>
    <w:lvl w:ilvl="4" w:tplc="6108E128" w:tentative="1">
      <w:start w:val="1"/>
      <w:numFmt w:val="bullet"/>
      <w:lvlText w:val=""/>
      <w:lvlJc w:val="left"/>
      <w:pPr>
        <w:tabs>
          <w:tab w:val="num" w:pos="3600"/>
        </w:tabs>
        <w:ind w:left="3600" w:hanging="360"/>
      </w:pPr>
      <w:rPr>
        <w:rFonts w:ascii="Wingdings" w:hAnsi="Wingdings" w:hint="default"/>
      </w:rPr>
    </w:lvl>
    <w:lvl w:ilvl="5" w:tplc="3CAAC200" w:tentative="1">
      <w:start w:val="1"/>
      <w:numFmt w:val="bullet"/>
      <w:lvlText w:val=""/>
      <w:lvlJc w:val="left"/>
      <w:pPr>
        <w:tabs>
          <w:tab w:val="num" w:pos="4320"/>
        </w:tabs>
        <w:ind w:left="4320" w:hanging="360"/>
      </w:pPr>
      <w:rPr>
        <w:rFonts w:ascii="Wingdings" w:hAnsi="Wingdings" w:hint="default"/>
      </w:rPr>
    </w:lvl>
    <w:lvl w:ilvl="6" w:tplc="32A2DBEC" w:tentative="1">
      <w:start w:val="1"/>
      <w:numFmt w:val="bullet"/>
      <w:lvlText w:val=""/>
      <w:lvlJc w:val="left"/>
      <w:pPr>
        <w:tabs>
          <w:tab w:val="num" w:pos="5040"/>
        </w:tabs>
        <w:ind w:left="5040" w:hanging="360"/>
      </w:pPr>
      <w:rPr>
        <w:rFonts w:ascii="Wingdings" w:hAnsi="Wingdings" w:hint="default"/>
      </w:rPr>
    </w:lvl>
    <w:lvl w:ilvl="7" w:tplc="787CBE46" w:tentative="1">
      <w:start w:val="1"/>
      <w:numFmt w:val="bullet"/>
      <w:lvlText w:val=""/>
      <w:lvlJc w:val="left"/>
      <w:pPr>
        <w:tabs>
          <w:tab w:val="num" w:pos="5760"/>
        </w:tabs>
        <w:ind w:left="5760" w:hanging="360"/>
      </w:pPr>
      <w:rPr>
        <w:rFonts w:ascii="Wingdings" w:hAnsi="Wingdings" w:hint="default"/>
      </w:rPr>
    </w:lvl>
    <w:lvl w:ilvl="8" w:tplc="FAD44A82" w:tentative="1">
      <w:start w:val="1"/>
      <w:numFmt w:val="bullet"/>
      <w:lvlText w:val=""/>
      <w:lvlJc w:val="left"/>
      <w:pPr>
        <w:tabs>
          <w:tab w:val="num" w:pos="6480"/>
        </w:tabs>
        <w:ind w:left="6480" w:hanging="360"/>
      </w:pPr>
      <w:rPr>
        <w:rFonts w:ascii="Wingdings" w:hAnsi="Wingdings" w:hint="default"/>
      </w:rPr>
    </w:lvl>
  </w:abstractNum>
  <w:abstractNum w:abstractNumId="4">
    <w:nsid w:val="02E41833"/>
    <w:multiLevelType w:val="hybridMultilevel"/>
    <w:tmpl w:val="E3BC65BE"/>
    <w:lvl w:ilvl="0" w:tplc="C0EEEF98">
      <w:start w:val="1"/>
      <w:numFmt w:val="bullet"/>
      <w:lvlText w:val=""/>
      <w:lvlJc w:val="left"/>
      <w:pPr>
        <w:tabs>
          <w:tab w:val="num" w:pos="720"/>
        </w:tabs>
        <w:ind w:left="720" w:hanging="360"/>
      </w:pPr>
      <w:rPr>
        <w:rFonts w:ascii="Wingdings" w:hAnsi="Wingdings" w:hint="default"/>
      </w:rPr>
    </w:lvl>
    <w:lvl w:ilvl="1" w:tplc="45763DA0">
      <w:numFmt w:val="none"/>
      <w:lvlText w:val=""/>
      <w:lvlJc w:val="left"/>
      <w:pPr>
        <w:tabs>
          <w:tab w:val="num" w:pos="360"/>
        </w:tabs>
      </w:pPr>
    </w:lvl>
    <w:lvl w:ilvl="2" w:tplc="8D300940" w:tentative="1">
      <w:start w:val="1"/>
      <w:numFmt w:val="bullet"/>
      <w:lvlText w:val=""/>
      <w:lvlJc w:val="left"/>
      <w:pPr>
        <w:tabs>
          <w:tab w:val="num" w:pos="2160"/>
        </w:tabs>
        <w:ind w:left="2160" w:hanging="360"/>
      </w:pPr>
      <w:rPr>
        <w:rFonts w:ascii="Wingdings" w:hAnsi="Wingdings" w:hint="default"/>
      </w:rPr>
    </w:lvl>
    <w:lvl w:ilvl="3" w:tplc="153AB10C" w:tentative="1">
      <w:start w:val="1"/>
      <w:numFmt w:val="bullet"/>
      <w:lvlText w:val=""/>
      <w:lvlJc w:val="left"/>
      <w:pPr>
        <w:tabs>
          <w:tab w:val="num" w:pos="2880"/>
        </w:tabs>
        <w:ind w:left="2880" w:hanging="360"/>
      </w:pPr>
      <w:rPr>
        <w:rFonts w:ascii="Wingdings" w:hAnsi="Wingdings" w:hint="default"/>
      </w:rPr>
    </w:lvl>
    <w:lvl w:ilvl="4" w:tplc="CE30B8A0" w:tentative="1">
      <w:start w:val="1"/>
      <w:numFmt w:val="bullet"/>
      <w:lvlText w:val=""/>
      <w:lvlJc w:val="left"/>
      <w:pPr>
        <w:tabs>
          <w:tab w:val="num" w:pos="3600"/>
        </w:tabs>
        <w:ind w:left="3600" w:hanging="360"/>
      </w:pPr>
      <w:rPr>
        <w:rFonts w:ascii="Wingdings" w:hAnsi="Wingdings" w:hint="default"/>
      </w:rPr>
    </w:lvl>
    <w:lvl w:ilvl="5" w:tplc="6FB4E0C2" w:tentative="1">
      <w:start w:val="1"/>
      <w:numFmt w:val="bullet"/>
      <w:lvlText w:val=""/>
      <w:lvlJc w:val="left"/>
      <w:pPr>
        <w:tabs>
          <w:tab w:val="num" w:pos="4320"/>
        </w:tabs>
        <w:ind w:left="4320" w:hanging="360"/>
      </w:pPr>
      <w:rPr>
        <w:rFonts w:ascii="Wingdings" w:hAnsi="Wingdings" w:hint="default"/>
      </w:rPr>
    </w:lvl>
    <w:lvl w:ilvl="6" w:tplc="0D06E7FA" w:tentative="1">
      <w:start w:val="1"/>
      <w:numFmt w:val="bullet"/>
      <w:lvlText w:val=""/>
      <w:lvlJc w:val="left"/>
      <w:pPr>
        <w:tabs>
          <w:tab w:val="num" w:pos="5040"/>
        </w:tabs>
        <w:ind w:left="5040" w:hanging="360"/>
      </w:pPr>
      <w:rPr>
        <w:rFonts w:ascii="Wingdings" w:hAnsi="Wingdings" w:hint="default"/>
      </w:rPr>
    </w:lvl>
    <w:lvl w:ilvl="7" w:tplc="06D0A78E" w:tentative="1">
      <w:start w:val="1"/>
      <w:numFmt w:val="bullet"/>
      <w:lvlText w:val=""/>
      <w:lvlJc w:val="left"/>
      <w:pPr>
        <w:tabs>
          <w:tab w:val="num" w:pos="5760"/>
        </w:tabs>
        <w:ind w:left="5760" w:hanging="360"/>
      </w:pPr>
      <w:rPr>
        <w:rFonts w:ascii="Wingdings" w:hAnsi="Wingdings" w:hint="default"/>
      </w:rPr>
    </w:lvl>
    <w:lvl w:ilvl="8" w:tplc="95E286BA" w:tentative="1">
      <w:start w:val="1"/>
      <w:numFmt w:val="bullet"/>
      <w:lvlText w:val=""/>
      <w:lvlJc w:val="left"/>
      <w:pPr>
        <w:tabs>
          <w:tab w:val="num" w:pos="6480"/>
        </w:tabs>
        <w:ind w:left="6480" w:hanging="360"/>
      </w:pPr>
      <w:rPr>
        <w:rFonts w:ascii="Wingdings" w:hAnsi="Wingdings" w:hint="default"/>
      </w:rPr>
    </w:lvl>
  </w:abstractNum>
  <w:abstractNum w:abstractNumId="5">
    <w:nsid w:val="033A08F1"/>
    <w:multiLevelType w:val="hybridMultilevel"/>
    <w:tmpl w:val="5900EA4A"/>
    <w:lvl w:ilvl="0" w:tplc="04090001">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
    <w:nsid w:val="03795D7E"/>
    <w:multiLevelType w:val="hybridMultilevel"/>
    <w:tmpl w:val="0ACC89BC"/>
    <w:lvl w:ilvl="0" w:tplc="67104D12">
      <w:start w:val="1"/>
      <w:numFmt w:val="bullet"/>
      <w:lvlText w:val=""/>
      <w:lvlJc w:val="left"/>
      <w:pPr>
        <w:tabs>
          <w:tab w:val="num" w:pos="720"/>
        </w:tabs>
        <w:ind w:left="720" w:hanging="360"/>
      </w:pPr>
      <w:rPr>
        <w:rFonts w:ascii="Wingdings" w:hAnsi="Wingdings" w:hint="default"/>
      </w:rPr>
    </w:lvl>
    <w:lvl w:ilvl="1" w:tplc="39C49C30">
      <w:numFmt w:val="bullet"/>
      <w:lvlText w:val="•"/>
      <w:lvlJc w:val="left"/>
      <w:pPr>
        <w:tabs>
          <w:tab w:val="num" w:pos="1440"/>
        </w:tabs>
        <w:ind w:left="1440" w:hanging="360"/>
      </w:pPr>
      <w:rPr>
        <w:rFonts w:ascii="Arial" w:hAnsi="Arial" w:hint="default"/>
      </w:rPr>
    </w:lvl>
    <w:lvl w:ilvl="2" w:tplc="89F4F874">
      <w:numFmt w:val="bullet"/>
      <w:lvlText w:val="•"/>
      <w:lvlJc w:val="left"/>
      <w:pPr>
        <w:tabs>
          <w:tab w:val="num" w:pos="2160"/>
        </w:tabs>
        <w:ind w:left="2160" w:hanging="360"/>
      </w:pPr>
      <w:rPr>
        <w:rFonts w:ascii="Arial" w:hAnsi="Arial" w:hint="default"/>
      </w:rPr>
    </w:lvl>
    <w:lvl w:ilvl="3" w:tplc="FD703688" w:tentative="1">
      <w:start w:val="1"/>
      <w:numFmt w:val="bullet"/>
      <w:lvlText w:val=""/>
      <w:lvlJc w:val="left"/>
      <w:pPr>
        <w:tabs>
          <w:tab w:val="num" w:pos="2880"/>
        </w:tabs>
        <w:ind w:left="2880" w:hanging="360"/>
      </w:pPr>
      <w:rPr>
        <w:rFonts w:ascii="Wingdings" w:hAnsi="Wingdings" w:hint="default"/>
      </w:rPr>
    </w:lvl>
    <w:lvl w:ilvl="4" w:tplc="7180BAFE" w:tentative="1">
      <w:start w:val="1"/>
      <w:numFmt w:val="bullet"/>
      <w:lvlText w:val=""/>
      <w:lvlJc w:val="left"/>
      <w:pPr>
        <w:tabs>
          <w:tab w:val="num" w:pos="3600"/>
        </w:tabs>
        <w:ind w:left="3600" w:hanging="360"/>
      </w:pPr>
      <w:rPr>
        <w:rFonts w:ascii="Wingdings" w:hAnsi="Wingdings" w:hint="default"/>
      </w:rPr>
    </w:lvl>
    <w:lvl w:ilvl="5" w:tplc="4ECEBD4C" w:tentative="1">
      <w:start w:val="1"/>
      <w:numFmt w:val="bullet"/>
      <w:lvlText w:val=""/>
      <w:lvlJc w:val="left"/>
      <w:pPr>
        <w:tabs>
          <w:tab w:val="num" w:pos="4320"/>
        </w:tabs>
        <w:ind w:left="4320" w:hanging="360"/>
      </w:pPr>
      <w:rPr>
        <w:rFonts w:ascii="Wingdings" w:hAnsi="Wingdings" w:hint="default"/>
      </w:rPr>
    </w:lvl>
    <w:lvl w:ilvl="6" w:tplc="C1101530" w:tentative="1">
      <w:start w:val="1"/>
      <w:numFmt w:val="bullet"/>
      <w:lvlText w:val=""/>
      <w:lvlJc w:val="left"/>
      <w:pPr>
        <w:tabs>
          <w:tab w:val="num" w:pos="5040"/>
        </w:tabs>
        <w:ind w:left="5040" w:hanging="360"/>
      </w:pPr>
      <w:rPr>
        <w:rFonts w:ascii="Wingdings" w:hAnsi="Wingdings" w:hint="default"/>
      </w:rPr>
    </w:lvl>
    <w:lvl w:ilvl="7" w:tplc="5664AA68" w:tentative="1">
      <w:start w:val="1"/>
      <w:numFmt w:val="bullet"/>
      <w:lvlText w:val=""/>
      <w:lvlJc w:val="left"/>
      <w:pPr>
        <w:tabs>
          <w:tab w:val="num" w:pos="5760"/>
        </w:tabs>
        <w:ind w:left="5760" w:hanging="360"/>
      </w:pPr>
      <w:rPr>
        <w:rFonts w:ascii="Wingdings" w:hAnsi="Wingdings" w:hint="default"/>
      </w:rPr>
    </w:lvl>
    <w:lvl w:ilvl="8" w:tplc="0220F626" w:tentative="1">
      <w:start w:val="1"/>
      <w:numFmt w:val="bullet"/>
      <w:lvlText w:val=""/>
      <w:lvlJc w:val="left"/>
      <w:pPr>
        <w:tabs>
          <w:tab w:val="num" w:pos="6480"/>
        </w:tabs>
        <w:ind w:left="6480" w:hanging="360"/>
      </w:pPr>
      <w:rPr>
        <w:rFonts w:ascii="Wingdings" w:hAnsi="Wingdings" w:hint="default"/>
      </w:rPr>
    </w:lvl>
  </w:abstractNum>
  <w:abstractNum w:abstractNumId="7">
    <w:nsid w:val="043927C4"/>
    <w:multiLevelType w:val="hybridMultilevel"/>
    <w:tmpl w:val="00CE5C88"/>
    <w:lvl w:ilvl="0" w:tplc="5DD8C208">
      <w:start w:val="1"/>
      <w:numFmt w:val="decimal"/>
      <w:lvlText w:val="%1."/>
      <w:lvlJc w:val="left"/>
      <w:pPr>
        <w:ind w:left="720" w:hanging="360"/>
      </w:pPr>
      <w:rPr>
        <w:rFonts w:asciiTheme="minorHAnsi" w:eastAsiaTheme="minorEastAsia" w:hAnsiTheme="minorHAnsi"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2101AE"/>
    <w:multiLevelType w:val="hybridMultilevel"/>
    <w:tmpl w:val="3588202A"/>
    <w:lvl w:ilvl="0" w:tplc="2CE8124C">
      <w:start w:val="1"/>
      <w:numFmt w:val="bullet"/>
      <w:lvlText w:val=""/>
      <w:lvlJc w:val="left"/>
      <w:pPr>
        <w:tabs>
          <w:tab w:val="num" w:pos="720"/>
        </w:tabs>
        <w:ind w:left="720" w:hanging="360"/>
      </w:pPr>
      <w:rPr>
        <w:rFonts w:ascii="Wingdings" w:hAnsi="Wingdings" w:hint="default"/>
      </w:rPr>
    </w:lvl>
    <w:lvl w:ilvl="1" w:tplc="6DA6DCEA">
      <w:numFmt w:val="bullet"/>
      <w:lvlText w:val="•"/>
      <w:lvlJc w:val="left"/>
      <w:pPr>
        <w:tabs>
          <w:tab w:val="num" w:pos="1440"/>
        </w:tabs>
        <w:ind w:left="1440" w:hanging="360"/>
      </w:pPr>
      <w:rPr>
        <w:rFonts w:ascii="Arial" w:hAnsi="Arial" w:hint="default"/>
      </w:rPr>
    </w:lvl>
    <w:lvl w:ilvl="2" w:tplc="A7AAC990">
      <w:numFmt w:val="bullet"/>
      <w:lvlText w:val="•"/>
      <w:lvlJc w:val="left"/>
      <w:pPr>
        <w:tabs>
          <w:tab w:val="num" w:pos="2160"/>
        </w:tabs>
        <w:ind w:left="2160" w:hanging="360"/>
      </w:pPr>
      <w:rPr>
        <w:rFonts w:ascii="Arial" w:hAnsi="Arial" w:hint="default"/>
      </w:rPr>
    </w:lvl>
    <w:lvl w:ilvl="3" w:tplc="42621354" w:tentative="1">
      <w:start w:val="1"/>
      <w:numFmt w:val="bullet"/>
      <w:lvlText w:val=""/>
      <w:lvlJc w:val="left"/>
      <w:pPr>
        <w:tabs>
          <w:tab w:val="num" w:pos="2880"/>
        </w:tabs>
        <w:ind w:left="2880" w:hanging="360"/>
      </w:pPr>
      <w:rPr>
        <w:rFonts w:ascii="Wingdings" w:hAnsi="Wingdings" w:hint="default"/>
      </w:rPr>
    </w:lvl>
    <w:lvl w:ilvl="4" w:tplc="CCE29CF0" w:tentative="1">
      <w:start w:val="1"/>
      <w:numFmt w:val="bullet"/>
      <w:lvlText w:val=""/>
      <w:lvlJc w:val="left"/>
      <w:pPr>
        <w:tabs>
          <w:tab w:val="num" w:pos="3600"/>
        </w:tabs>
        <w:ind w:left="3600" w:hanging="360"/>
      </w:pPr>
      <w:rPr>
        <w:rFonts w:ascii="Wingdings" w:hAnsi="Wingdings" w:hint="default"/>
      </w:rPr>
    </w:lvl>
    <w:lvl w:ilvl="5" w:tplc="0CEACD32" w:tentative="1">
      <w:start w:val="1"/>
      <w:numFmt w:val="bullet"/>
      <w:lvlText w:val=""/>
      <w:lvlJc w:val="left"/>
      <w:pPr>
        <w:tabs>
          <w:tab w:val="num" w:pos="4320"/>
        </w:tabs>
        <w:ind w:left="4320" w:hanging="360"/>
      </w:pPr>
      <w:rPr>
        <w:rFonts w:ascii="Wingdings" w:hAnsi="Wingdings" w:hint="default"/>
      </w:rPr>
    </w:lvl>
    <w:lvl w:ilvl="6" w:tplc="99BC6964" w:tentative="1">
      <w:start w:val="1"/>
      <w:numFmt w:val="bullet"/>
      <w:lvlText w:val=""/>
      <w:lvlJc w:val="left"/>
      <w:pPr>
        <w:tabs>
          <w:tab w:val="num" w:pos="5040"/>
        </w:tabs>
        <w:ind w:left="5040" w:hanging="360"/>
      </w:pPr>
      <w:rPr>
        <w:rFonts w:ascii="Wingdings" w:hAnsi="Wingdings" w:hint="default"/>
      </w:rPr>
    </w:lvl>
    <w:lvl w:ilvl="7" w:tplc="B3D477FE" w:tentative="1">
      <w:start w:val="1"/>
      <w:numFmt w:val="bullet"/>
      <w:lvlText w:val=""/>
      <w:lvlJc w:val="left"/>
      <w:pPr>
        <w:tabs>
          <w:tab w:val="num" w:pos="5760"/>
        </w:tabs>
        <w:ind w:left="5760" w:hanging="360"/>
      </w:pPr>
      <w:rPr>
        <w:rFonts w:ascii="Wingdings" w:hAnsi="Wingdings" w:hint="default"/>
      </w:rPr>
    </w:lvl>
    <w:lvl w:ilvl="8" w:tplc="E076B0DC" w:tentative="1">
      <w:start w:val="1"/>
      <w:numFmt w:val="bullet"/>
      <w:lvlText w:val=""/>
      <w:lvlJc w:val="left"/>
      <w:pPr>
        <w:tabs>
          <w:tab w:val="num" w:pos="6480"/>
        </w:tabs>
        <w:ind w:left="6480" w:hanging="360"/>
      </w:pPr>
      <w:rPr>
        <w:rFonts w:ascii="Wingdings" w:hAnsi="Wingdings" w:hint="default"/>
      </w:rPr>
    </w:lvl>
  </w:abstractNum>
  <w:abstractNum w:abstractNumId="9">
    <w:nsid w:val="05623E35"/>
    <w:multiLevelType w:val="hybridMultilevel"/>
    <w:tmpl w:val="89AE5F9A"/>
    <w:lvl w:ilvl="0" w:tplc="F9C0D0D0">
      <w:start w:val="1"/>
      <w:numFmt w:val="bullet"/>
      <w:lvlText w:val=""/>
      <w:lvlJc w:val="left"/>
      <w:pPr>
        <w:tabs>
          <w:tab w:val="num" w:pos="720"/>
        </w:tabs>
        <w:ind w:left="720" w:hanging="360"/>
      </w:pPr>
      <w:rPr>
        <w:rFonts w:ascii="Wingdings" w:hAnsi="Wingdings" w:hint="default"/>
      </w:rPr>
    </w:lvl>
    <w:lvl w:ilvl="1" w:tplc="42E6E1F4">
      <w:numFmt w:val="bullet"/>
      <w:lvlText w:val="•"/>
      <w:lvlJc w:val="left"/>
      <w:pPr>
        <w:tabs>
          <w:tab w:val="num" w:pos="644"/>
        </w:tabs>
        <w:ind w:left="644" w:hanging="360"/>
      </w:pPr>
      <w:rPr>
        <w:rFonts w:ascii="Arial" w:hAnsi="Arial" w:hint="default"/>
      </w:rPr>
    </w:lvl>
    <w:lvl w:ilvl="2" w:tplc="C8F25FB2">
      <w:start w:val="1"/>
      <w:numFmt w:val="bullet"/>
      <w:lvlText w:val=""/>
      <w:lvlJc w:val="left"/>
      <w:pPr>
        <w:tabs>
          <w:tab w:val="num" w:pos="1353"/>
        </w:tabs>
        <w:ind w:left="1353" w:hanging="360"/>
      </w:pPr>
      <w:rPr>
        <w:rFonts w:ascii="Wingdings" w:hAnsi="Wingdings" w:hint="default"/>
      </w:rPr>
    </w:lvl>
    <w:lvl w:ilvl="3" w:tplc="947C0844" w:tentative="1">
      <w:start w:val="1"/>
      <w:numFmt w:val="bullet"/>
      <w:lvlText w:val=""/>
      <w:lvlJc w:val="left"/>
      <w:pPr>
        <w:tabs>
          <w:tab w:val="num" w:pos="2880"/>
        </w:tabs>
        <w:ind w:left="2880" w:hanging="360"/>
      </w:pPr>
      <w:rPr>
        <w:rFonts w:ascii="Wingdings" w:hAnsi="Wingdings" w:hint="default"/>
      </w:rPr>
    </w:lvl>
    <w:lvl w:ilvl="4" w:tplc="8D0A1D56" w:tentative="1">
      <w:start w:val="1"/>
      <w:numFmt w:val="bullet"/>
      <w:lvlText w:val=""/>
      <w:lvlJc w:val="left"/>
      <w:pPr>
        <w:tabs>
          <w:tab w:val="num" w:pos="3600"/>
        </w:tabs>
        <w:ind w:left="3600" w:hanging="360"/>
      </w:pPr>
      <w:rPr>
        <w:rFonts w:ascii="Wingdings" w:hAnsi="Wingdings" w:hint="default"/>
      </w:rPr>
    </w:lvl>
    <w:lvl w:ilvl="5" w:tplc="C1DA786C" w:tentative="1">
      <w:start w:val="1"/>
      <w:numFmt w:val="bullet"/>
      <w:lvlText w:val=""/>
      <w:lvlJc w:val="left"/>
      <w:pPr>
        <w:tabs>
          <w:tab w:val="num" w:pos="4320"/>
        </w:tabs>
        <w:ind w:left="4320" w:hanging="360"/>
      </w:pPr>
      <w:rPr>
        <w:rFonts w:ascii="Wingdings" w:hAnsi="Wingdings" w:hint="default"/>
      </w:rPr>
    </w:lvl>
    <w:lvl w:ilvl="6" w:tplc="3AD2E482" w:tentative="1">
      <w:start w:val="1"/>
      <w:numFmt w:val="bullet"/>
      <w:lvlText w:val=""/>
      <w:lvlJc w:val="left"/>
      <w:pPr>
        <w:tabs>
          <w:tab w:val="num" w:pos="5040"/>
        </w:tabs>
        <w:ind w:left="5040" w:hanging="360"/>
      </w:pPr>
      <w:rPr>
        <w:rFonts w:ascii="Wingdings" w:hAnsi="Wingdings" w:hint="default"/>
      </w:rPr>
    </w:lvl>
    <w:lvl w:ilvl="7" w:tplc="12A6E602" w:tentative="1">
      <w:start w:val="1"/>
      <w:numFmt w:val="bullet"/>
      <w:lvlText w:val=""/>
      <w:lvlJc w:val="left"/>
      <w:pPr>
        <w:tabs>
          <w:tab w:val="num" w:pos="5760"/>
        </w:tabs>
        <w:ind w:left="5760" w:hanging="360"/>
      </w:pPr>
      <w:rPr>
        <w:rFonts w:ascii="Wingdings" w:hAnsi="Wingdings" w:hint="default"/>
      </w:rPr>
    </w:lvl>
    <w:lvl w:ilvl="8" w:tplc="A2088C34" w:tentative="1">
      <w:start w:val="1"/>
      <w:numFmt w:val="bullet"/>
      <w:lvlText w:val=""/>
      <w:lvlJc w:val="left"/>
      <w:pPr>
        <w:tabs>
          <w:tab w:val="num" w:pos="6480"/>
        </w:tabs>
        <w:ind w:left="6480" w:hanging="360"/>
      </w:pPr>
      <w:rPr>
        <w:rFonts w:ascii="Wingdings" w:hAnsi="Wingdings" w:hint="default"/>
      </w:rPr>
    </w:lvl>
  </w:abstractNum>
  <w:abstractNum w:abstractNumId="10">
    <w:nsid w:val="05FB29FC"/>
    <w:multiLevelType w:val="hybridMultilevel"/>
    <w:tmpl w:val="AEDA7EF0"/>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1">
    <w:nsid w:val="071602B2"/>
    <w:multiLevelType w:val="hybridMultilevel"/>
    <w:tmpl w:val="2210397A"/>
    <w:lvl w:ilvl="0" w:tplc="A384B2C2">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621C68C8" w:tentative="1">
      <w:start w:val="1"/>
      <w:numFmt w:val="bullet"/>
      <w:lvlText w:val=""/>
      <w:lvlJc w:val="left"/>
      <w:pPr>
        <w:tabs>
          <w:tab w:val="num" w:pos="2160"/>
        </w:tabs>
        <w:ind w:left="2160" w:hanging="360"/>
      </w:pPr>
      <w:rPr>
        <w:rFonts w:ascii="Wingdings" w:hAnsi="Wingdings" w:hint="default"/>
      </w:rPr>
    </w:lvl>
    <w:lvl w:ilvl="3" w:tplc="3BBAD370" w:tentative="1">
      <w:start w:val="1"/>
      <w:numFmt w:val="bullet"/>
      <w:lvlText w:val=""/>
      <w:lvlJc w:val="left"/>
      <w:pPr>
        <w:tabs>
          <w:tab w:val="num" w:pos="2880"/>
        </w:tabs>
        <w:ind w:left="2880" w:hanging="360"/>
      </w:pPr>
      <w:rPr>
        <w:rFonts w:ascii="Wingdings" w:hAnsi="Wingdings" w:hint="default"/>
      </w:rPr>
    </w:lvl>
    <w:lvl w:ilvl="4" w:tplc="FC6A2570" w:tentative="1">
      <w:start w:val="1"/>
      <w:numFmt w:val="bullet"/>
      <w:lvlText w:val=""/>
      <w:lvlJc w:val="left"/>
      <w:pPr>
        <w:tabs>
          <w:tab w:val="num" w:pos="3600"/>
        </w:tabs>
        <w:ind w:left="3600" w:hanging="360"/>
      </w:pPr>
      <w:rPr>
        <w:rFonts w:ascii="Wingdings" w:hAnsi="Wingdings" w:hint="default"/>
      </w:rPr>
    </w:lvl>
    <w:lvl w:ilvl="5" w:tplc="BCC8EB66" w:tentative="1">
      <w:start w:val="1"/>
      <w:numFmt w:val="bullet"/>
      <w:lvlText w:val=""/>
      <w:lvlJc w:val="left"/>
      <w:pPr>
        <w:tabs>
          <w:tab w:val="num" w:pos="4320"/>
        </w:tabs>
        <w:ind w:left="4320" w:hanging="360"/>
      </w:pPr>
      <w:rPr>
        <w:rFonts w:ascii="Wingdings" w:hAnsi="Wingdings" w:hint="default"/>
      </w:rPr>
    </w:lvl>
    <w:lvl w:ilvl="6" w:tplc="360002FE" w:tentative="1">
      <w:start w:val="1"/>
      <w:numFmt w:val="bullet"/>
      <w:lvlText w:val=""/>
      <w:lvlJc w:val="left"/>
      <w:pPr>
        <w:tabs>
          <w:tab w:val="num" w:pos="5040"/>
        </w:tabs>
        <w:ind w:left="5040" w:hanging="360"/>
      </w:pPr>
      <w:rPr>
        <w:rFonts w:ascii="Wingdings" w:hAnsi="Wingdings" w:hint="default"/>
      </w:rPr>
    </w:lvl>
    <w:lvl w:ilvl="7" w:tplc="4A8E8798" w:tentative="1">
      <w:start w:val="1"/>
      <w:numFmt w:val="bullet"/>
      <w:lvlText w:val=""/>
      <w:lvlJc w:val="left"/>
      <w:pPr>
        <w:tabs>
          <w:tab w:val="num" w:pos="5760"/>
        </w:tabs>
        <w:ind w:left="5760" w:hanging="360"/>
      </w:pPr>
      <w:rPr>
        <w:rFonts w:ascii="Wingdings" w:hAnsi="Wingdings" w:hint="default"/>
      </w:rPr>
    </w:lvl>
    <w:lvl w:ilvl="8" w:tplc="5626878E" w:tentative="1">
      <w:start w:val="1"/>
      <w:numFmt w:val="bullet"/>
      <w:lvlText w:val=""/>
      <w:lvlJc w:val="left"/>
      <w:pPr>
        <w:tabs>
          <w:tab w:val="num" w:pos="6480"/>
        </w:tabs>
        <w:ind w:left="6480" w:hanging="360"/>
      </w:pPr>
      <w:rPr>
        <w:rFonts w:ascii="Wingdings" w:hAnsi="Wingdings" w:hint="default"/>
      </w:rPr>
    </w:lvl>
  </w:abstractNum>
  <w:abstractNum w:abstractNumId="12">
    <w:nsid w:val="08683194"/>
    <w:multiLevelType w:val="hybridMultilevel"/>
    <w:tmpl w:val="BEDA45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95434D"/>
    <w:multiLevelType w:val="hybridMultilevel"/>
    <w:tmpl w:val="678E2DD8"/>
    <w:lvl w:ilvl="0" w:tplc="9B2C5F00">
      <w:start w:val="1"/>
      <w:numFmt w:val="bullet"/>
      <w:lvlText w:val="•"/>
      <w:lvlJc w:val="left"/>
      <w:pPr>
        <w:tabs>
          <w:tab w:val="num" w:pos="720"/>
        </w:tabs>
        <w:ind w:left="720" w:hanging="360"/>
      </w:pPr>
      <w:rPr>
        <w:rFonts w:ascii="Arial" w:hAnsi="Arial" w:hint="default"/>
      </w:rPr>
    </w:lvl>
    <w:lvl w:ilvl="1" w:tplc="0409000F">
      <w:start w:val="1"/>
      <w:numFmt w:val="decimal"/>
      <w:lvlText w:val="%2."/>
      <w:lvlJc w:val="left"/>
      <w:pPr>
        <w:ind w:left="1080" w:hanging="360"/>
      </w:pPr>
      <w:rPr>
        <w:rFonts w:hint="default"/>
      </w:rPr>
    </w:lvl>
    <w:lvl w:ilvl="2" w:tplc="10C0DE84" w:tentative="1">
      <w:start w:val="1"/>
      <w:numFmt w:val="bullet"/>
      <w:lvlText w:val="•"/>
      <w:lvlJc w:val="left"/>
      <w:pPr>
        <w:tabs>
          <w:tab w:val="num" w:pos="2160"/>
        </w:tabs>
        <w:ind w:left="2160" w:hanging="360"/>
      </w:pPr>
      <w:rPr>
        <w:rFonts w:ascii="Arial" w:hAnsi="Arial" w:hint="default"/>
      </w:rPr>
    </w:lvl>
    <w:lvl w:ilvl="3" w:tplc="25C08CE0" w:tentative="1">
      <w:start w:val="1"/>
      <w:numFmt w:val="bullet"/>
      <w:lvlText w:val="•"/>
      <w:lvlJc w:val="left"/>
      <w:pPr>
        <w:tabs>
          <w:tab w:val="num" w:pos="2880"/>
        </w:tabs>
        <w:ind w:left="2880" w:hanging="360"/>
      </w:pPr>
      <w:rPr>
        <w:rFonts w:ascii="Arial" w:hAnsi="Arial" w:hint="default"/>
      </w:rPr>
    </w:lvl>
    <w:lvl w:ilvl="4" w:tplc="E81860CE" w:tentative="1">
      <w:start w:val="1"/>
      <w:numFmt w:val="bullet"/>
      <w:lvlText w:val="•"/>
      <w:lvlJc w:val="left"/>
      <w:pPr>
        <w:tabs>
          <w:tab w:val="num" w:pos="3600"/>
        </w:tabs>
        <w:ind w:left="3600" w:hanging="360"/>
      </w:pPr>
      <w:rPr>
        <w:rFonts w:ascii="Arial" w:hAnsi="Arial" w:hint="default"/>
      </w:rPr>
    </w:lvl>
    <w:lvl w:ilvl="5" w:tplc="3A7E467A" w:tentative="1">
      <w:start w:val="1"/>
      <w:numFmt w:val="bullet"/>
      <w:lvlText w:val="•"/>
      <w:lvlJc w:val="left"/>
      <w:pPr>
        <w:tabs>
          <w:tab w:val="num" w:pos="4320"/>
        </w:tabs>
        <w:ind w:left="4320" w:hanging="360"/>
      </w:pPr>
      <w:rPr>
        <w:rFonts w:ascii="Arial" w:hAnsi="Arial" w:hint="default"/>
      </w:rPr>
    </w:lvl>
    <w:lvl w:ilvl="6" w:tplc="0DA6FF14" w:tentative="1">
      <w:start w:val="1"/>
      <w:numFmt w:val="bullet"/>
      <w:lvlText w:val="•"/>
      <w:lvlJc w:val="left"/>
      <w:pPr>
        <w:tabs>
          <w:tab w:val="num" w:pos="5040"/>
        </w:tabs>
        <w:ind w:left="5040" w:hanging="360"/>
      </w:pPr>
      <w:rPr>
        <w:rFonts w:ascii="Arial" w:hAnsi="Arial" w:hint="default"/>
      </w:rPr>
    </w:lvl>
    <w:lvl w:ilvl="7" w:tplc="5596E99E" w:tentative="1">
      <w:start w:val="1"/>
      <w:numFmt w:val="bullet"/>
      <w:lvlText w:val="•"/>
      <w:lvlJc w:val="left"/>
      <w:pPr>
        <w:tabs>
          <w:tab w:val="num" w:pos="5760"/>
        </w:tabs>
        <w:ind w:left="5760" w:hanging="360"/>
      </w:pPr>
      <w:rPr>
        <w:rFonts w:ascii="Arial" w:hAnsi="Arial" w:hint="default"/>
      </w:rPr>
    </w:lvl>
    <w:lvl w:ilvl="8" w:tplc="18BAFA18" w:tentative="1">
      <w:start w:val="1"/>
      <w:numFmt w:val="bullet"/>
      <w:lvlText w:val="•"/>
      <w:lvlJc w:val="left"/>
      <w:pPr>
        <w:tabs>
          <w:tab w:val="num" w:pos="6480"/>
        </w:tabs>
        <w:ind w:left="6480" w:hanging="360"/>
      </w:pPr>
      <w:rPr>
        <w:rFonts w:ascii="Arial" w:hAnsi="Arial" w:hint="default"/>
      </w:rPr>
    </w:lvl>
  </w:abstractNum>
  <w:abstractNum w:abstractNumId="14">
    <w:nsid w:val="09A812C8"/>
    <w:multiLevelType w:val="hybridMultilevel"/>
    <w:tmpl w:val="89CCE350"/>
    <w:lvl w:ilvl="0" w:tplc="F7146DF2">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808C2052">
      <w:start w:val="1"/>
      <w:numFmt w:val="bullet"/>
      <w:lvlText w:val=""/>
      <w:lvlJc w:val="left"/>
      <w:pPr>
        <w:tabs>
          <w:tab w:val="num" w:pos="2160"/>
        </w:tabs>
        <w:ind w:left="2160" w:hanging="360"/>
      </w:pPr>
      <w:rPr>
        <w:rFonts w:ascii="Wingdings" w:hAnsi="Wingdings" w:hint="default"/>
      </w:rPr>
    </w:lvl>
    <w:lvl w:ilvl="3" w:tplc="37ECBDA0" w:tentative="1">
      <w:start w:val="1"/>
      <w:numFmt w:val="bullet"/>
      <w:lvlText w:val=""/>
      <w:lvlJc w:val="left"/>
      <w:pPr>
        <w:tabs>
          <w:tab w:val="num" w:pos="2880"/>
        </w:tabs>
        <w:ind w:left="2880" w:hanging="360"/>
      </w:pPr>
      <w:rPr>
        <w:rFonts w:ascii="Wingdings" w:hAnsi="Wingdings" w:hint="default"/>
      </w:rPr>
    </w:lvl>
    <w:lvl w:ilvl="4" w:tplc="44863F14" w:tentative="1">
      <w:start w:val="1"/>
      <w:numFmt w:val="bullet"/>
      <w:lvlText w:val=""/>
      <w:lvlJc w:val="left"/>
      <w:pPr>
        <w:tabs>
          <w:tab w:val="num" w:pos="3600"/>
        </w:tabs>
        <w:ind w:left="3600" w:hanging="360"/>
      </w:pPr>
      <w:rPr>
        <w:rFonts w:ascii="Wingdings" w:hAnsi="Wingdings" w:hint="default"/>
      </w:rPr>
    </w:lvl>
    <w:lvl w:ilvl="5" w:tplc="6C80F91A" w:tentative="1">
      <w:start w:val="1"/>
      <w:numFmt w:val="bullet"/>
      <w:lvlText w:val=""/>
      <w:lvlJc w:val="left"/>
      <w:pPr>
        <w:tabs>
          <w:tab w:val="num" w:pos="4320"/>
        </w:tabs>
        <w:ind w:left="4320" w:hanging="360"/>
      </w:pPr>
      <w:rPr>
        <w:rFonts w:ascii="Wingdings" w:hAnsi="Wingdings" w:hint="default"/>
      </w:rPr>
    </w:lvl>
    <w:lvl w:ilvl="6" w:tplc="20A6D6B8" w:tentative="1">
      <w:start w:val="1"/>
      <w:numFmt w:val="bullet"/>
      <w:lvlText w:val=""/>
      <w:lvlJc w:val="left"/>
      <w:pPr>
        <w:tabs>
          <w:tab w:val="num" w:pos="5040"/>
        </w:tabs>
        <w:ind w:left="5040" w:hanging="360"/>
      </w:pPr>
      <w:rPr>
        <w:rFonts w:ascii="Wingdings" w:hAnsi="Wingdings" w:hint="default"/>
      </w:rPr>
    </w:lvl>
    <w:lvl w:ilvl="7" w:tplc="DF5C81A8" w:tentative="1">
      <w:start w:val="1"/>
      <w:numFmt w:val="bullet"/>
      <w:lvlText w:val=""/>
      <w:lvlJc w:val="left"/>
      <w:pPr>
        <w:tabs>
          <w:tab w:val="num" w:pos="5760"/>
        </w:tabs>
        <w:ind w:left="5760" w:hanging="360"/>
      </w:pPr>
      <w:rPr>
        <w:rFonts w:ascii="Wingdings" w:hAnsi="Wingdings" w:hint="default"/>
      </w:rPr>
    </w:lvl>
    <w:lvl w:ilvl="8" w:tplc="8FD44A10" w:tentative="1">
      <w:start w:val="1"/>
      <w:numFmt w:val="bullet"/>
      <w:lvlText w:val=""/>
      <w:lvlJc w:val="left"/>
      <w:pPr>
        <w:tabs>
          <w:tab w:val="num" w:pos="6480"/>
        </w:tabs>
        <w:ind w:left="6480" w:hanging="360"/>
      </w:pPr>
      <w:rPr>
        <w:rFonts w:ascii="Wingdings" w:hAnsi="Wingdings" w:hint="default"/>
      </w:rPr>
    </w:lvl>
  </w:abstractNum>
  <w:abstractNum w:abstractNumId="15">
    <w:nsid w:val="0A6323E6"/>
    <w:multiLevelType w:val="hybridMultilevel"/>
    <w:tmpl w:val="AB127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AFD44D0"/>
    <w:multiLevelType w:val="hybridMultilevel"/>
    <w:tmpl w:val="69125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091C21"/>
    <w:multiLevelType w:val="hybridMultilevel"/>
    <w:tmpl w:val="A3B271E0"/>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nsid w:val="0BF57A11"/>
    <w:multiLevelType w:val="hybridMultilevel"/>
    <w:tmpl w:val="7B5CE2EE"/>
    <w:lvl w:ilvl="0" w:tplc="04090003">
      <w:start w:val="1"/>
      <w:numFmt w:val="bullet"/>
      <w:lvlText w:val="o"/>
      <w:lvlJc w:val="left"/>
      <w:pPr>
        <w:ind w:left="1211" w:hanging="360"/>
      </w:pPr>
      <w:rPr>
        <w:rFonts w:ascii="Courier New" w:hAnsi="Courier New"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9">
    <w:nsid w:val="0F9D1A06"/>
    <w:multiLevelType w:val="hybridMultilevel"/>
    <w:tmpl w:val="3952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0A05F7"/>
    <w:multiLevelType w:val="hybridMultilevel"/>
    <w:tmpl w:val="F8349B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1230DA4"/>
    <w:multiLevelType w:val="hybridMultilevel"/>
    <w:tmpl w:val="F72843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2A32056"/>
    <w:multiLevelType w:val="hybridMultilevel"/>
    <w:tmpl w:val="1D3A9D36"/>
    <w:lvl w:ilvl="0" w:tplc="9B047BA4">
      <w:start w:val="1"/>
      <w:numFmt w:val="bullet"/>
      <w:lvlText w:val=""/>
      <w:lvlJc w:val="left"/>
      <w:pPr>
        <w:tabs>
          <w:tab w:val="num" w:pos="720"/>
        </w:tabs>
        <w:ind w:left="720" w:hanging="360"/>
      </w:pPr>
      <w:rPr>
        <w:rFonts w:ascii="Wingdings" w:hAnsi="Wingdings" w:hint="default"/>
      </w:rPr>
    </w:lvl>
    <w:lvl w:ilvl="1" w:tplc="C4D6C212">
      <w:start w:val="1"/>
      <w:numFmt w:val="bullet"/>
      <w:lvlText w:val=""/>
      <w:lvlJc w:val="left"/>
      <w:pPr>
        <w:tabs>
          <w:tab w:val="num" w:pos="644"/>
        </w:tabs>
        <w:ind w:left="644" w:hanging="360"/>
      </w:pPr>
      <w:rPr>
        <w:rFonts w:ascii="Wingdings" w:hAnsi="Wingdings" w:hint="default"/>
      </w:rPr>
    </w:lvl>
    <w:lvl w:ilvl="2" w:tplc="A81E0FB4">
      <w:numFmt w:val="none"/>
      <w:lvlText w:val=""/>
      <w:lvlJc w:val="left"/>
      <w:pPr>
        <w:tabs>
          <w:tab w:val="num" w:pos="360"/>
        </w:tabs>
      </w:pPr>
    </w:lvl>
    <w:lvl w:ilvl="3" w:tplc="AA3E8026">
      <w:numFmt w:val="none"/>
      <w:lvlText w:val=""/>
      <w:lvlJc w:val="left"/>
      <w:pPr>
        <w:tabs>
          <w:tab w:val="num" w:pos="360"/>
        </w:tabs>
      </w:pPr>
    </w:lvl>
    <w:lvl w:ilvl="4" w:tplc="D4903E10" w:tentative="1">
      <w:start w:val="1"/>
      <w:numFmt w:val="bullet"/>
      <w:lvlText w:val=""/>
      <w:lvlJc w:val="left"/>
      <w:pPr>
        <w:tabs>
          <w:tab w:val="num" w:pos="3600"/>
        </w:tabs>
        <w:ind w:left="3600" w:hanging="360"/>
      </w:pPr>
      <w:rPr>
        <w:rFonts w:ascii="Wingdings" w:hAnsi="Wingdings" w:hint="default"/>
      </w:rPr>
    </w:lvl>
    <w:lvl w:ilvl="5" w:tplc="7506DA34" w:tentative="1">
      <w:start w:val="1"/>
      <w:numFmt w:val="bullet"/>
      <w:lvlText w:val=""/>
      <w:lvlJc w:val="left"/>
      <w:pPr>
        <w:tabs>
          <w:tab w:val="num" w:pos="4320"/>
        </w:tabs>
        <w:ind w:left="4320" w:hanging="360"/>
      </w:pPr>
      <w:rPr>
        <w:rFonts w:ascii="Wingdings" w:hAnsi="Wingdings" w:hint="default"/>
      </w:rPr>
    </w:lvl>
    <w:lvl w:ilvl="6" w:tplc="7E1C5D30" w:tentative="1">
      <w:start w:val="1"/>
      <w:numFmt w:val="bullet"/>
      <w:lvlText w:val=""/>
      <w:lvlJc w:val="left"/>
      <w:pPr>
        <w:tabs>
          <w:tab w:val="num" w:pos="5040"/>
        </w:tabs>
        <w:ind w:left="5040" w:hanging="360"/>
      </w:pPr>
      <w:rPr>
        <w:rFonts w:ascii="Wingdings" w:hAnsi="Wingdings" w:hint="default"/>
      </w:rPr>
    </w:lvl>
    <w:lvl w:ilvl="7" w:tplc="6928B88C" w:tentative="1">
      <w:start w:val="1"/>
      <w:numFmt w:val="bullet"/>
      <w:lvlText w:val=""/>
      <w:lvlJc w:val="left"/>
      <w:pPr>
        <w:tabs>
          <w:tab w:val="num" w:pos="5760"/>
        </w:tabs>
        <w:ind w:left="5760" w:hanging="360"/>
      </w:pPr>
      <w:rPr>
        <w:rFonts w:ascii="Wingdings" w:hAnsi="Wingdings" w:hint="default"/>
      </w:rPr>
    </w:lvl>
    <w:lvl w:ilvl="8" w:tplc="6DD01F42" w:tentative="1">
      <w:start w:val="1"/>
      <w:numFmt w:val="bullet"/>
      <w:lvlText w:val=""/>
      <w:lvlJc w:val="left"/>
      <w:pPr>
        <w:tabs>
          <w:tab w:val="num" w:pos="6480"/>
        </w:tabs>
        <w:ind w:left="6480" w:hanging="360"/>
      </w:pPr>
      <w:rPr>
        <w:rFonts w:ascii="Wingdings" w:hAnsi="Wingdings" w:hint="default"/>
      </w:rPr>
    </w:lvl>
  </w:abstractNum>
  <w:abstractNum w:abstractNumId="23">
    <w:nsid w:val="12C83E71"/>
    <w:multiLevelType w:val="hybridMultilevel"/>
    <w:tmpl w:val="D5164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F62C38"/>
    <w:multiLevelType w:val="hybridMultilevel"/>
    <w:tmpl w:val="36862666"/>
    <w:lvl w:ilvl="0" w:tplc="34AC2912">
      <w:start w:val="1"/>
      <w:numFmt w:val="bullet"/>
      <w:lvlText w:val=""/>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3A43862"/>
    <w:multiLevelType w:val="hybridMultilevel"/>
    <w:tmpl w:val="831655E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156568B0"/>
    <w:multiLevelType w:val="hybridMultilevel"/>
    <w:tmpl w:val="99C45EE6"/>
    <w:lvl w:ilvl="0" w:tplc="FBC8AF0C">
      <w:start w:val="1"/>
      <w:numFmt w:val="bullet"/>
      <w:lvlText w:val=""/>
      <w:lvlJc w:val="left"/>
      <w:pPr>
        <w:tabs>
          <w:tab w:val="num" w:pos="720"/>
        </w:tabs>
        <w:ind w:left="720" w:hanging="360"/>
      </w:pPr>
      <w:rPr>
        <w:rFonts w:ascii="Wingdings" w:hAnsi="Wingdings" w:hint="default"/>
      </w:rPr>
    </w:lvl>
    <w:lvl w:ilvl="1" w:tplc="047C6FCE">
      <w:numFmt w:val="none"/>
      <w:lvlText w:val=""/>
      <w:lvlJc w:val="left"/>
      <w:pPr>
        <w:tabs>
          <w:tab w:val="num" w:pos="360"/>
        </w:tabs>
      </w:pPr>
    </w:lvl>
    <w:lvl w:ilvl="2" w:tplc="D33E8D48">
      <w:start w:val="1"/>
      <w:numFmt w:val="bullet"/>
      <w:lvlText w:val=""/>
      <w:lvlJc w:val="left"/>
      <w:pPr>
        <w:tabs>
          <w:tab w:val="num" w:pos="2160"/>
        </w:tabs>
        <w:ind w:left="2160" w:hanging="360"/>
      </w:pPr>
      <w:rPr>
        <w:rFonts w:ascii="Wingdings" w:hAnsi="Wingdings" w:hint="default"/>
      </w:rPr>
    </w:lvl>
    <w:lvl w:ilvl="3" w:tplc="68D6543C">
      <w:start w:val="1"/>
      <w:numFmt w:val="bullet"/>
      <w:lvlText w:val=""/>
      <w:lvlJc w:val="left"/>
      <w:pPr>
        <w:tabs>
          <w:tab w:val="num" w:pos="2880"/>
        </w:tabs>
        <w:ind w:left="2880" w:hanging="360"/>
      </w:pPr>
      <w:rPr>
        <w:rFonts w:ascii="Wingdings" w:hAnsi="Wingdings" w:hint="default"/>
      </w:rPr>
    </w:lvl>
    <w:lvl w:ilvl="4" w:tplc="D5A6DD7A" w:tentative="1">
      <w:start w:val="1"/>
      <w:numFmt w:val="bullet"/>
      <w:lvlText w:val=""/>
      <w:lvlJc w:val="left"/>
      <w:pPr>
        <w:tabs>
          <w:tab w:val="num" w:pos="3600"/>
        </w:tabs>
        <w:ind w:left="3600" w:hanging="360"/>
      </w:pPr>
      <w:rPr>
        <w:rFonts w:ascii="Wingdings" w:hAnsi="Wingdings" w:hint="default"/>
      </w:rPr>
    </w:lvl>
    <w:lvl w:ilvl="5" w:tplc="1BECB5F2" w:tentative="1">
      <w:start w:val="1"/>
      <w:numFmt w:val="bullet"/>
      <w:lvlText w:val=""/>
      <w:lvlJc w:val="left"/>
      <w:pPr>
        <w:tabs>
          <w:tab w:val="num" w:pos="4320"/>
        </w:tabs>
        <w:ind w:left="4320" w:hanging="360"/>
      </w:pPr>
      <w:rPr>
        <w:rFonts w:ascii="Wingdings" w:hAnsi="Wingdings" w:hint="default"/>
      </w:rPr>
    </w:lvl>
    <w:lvl w:ilvl="6" w:tplc="A4BC70DE" w:tentative="1">
      <w:start w:val="1"/>
      <w:numFmt w:val="bullet"/>
      <w:lvlText w:val=""/>
      <w:lvlJc w:val="left"/>
      <w:pPr>
        <w:tabs>
          <w:tab w:val="num" w:pos="5040"/>
        </w:tabs>
        <w:ind w:left="5040" w:hanging="360"/>
      </w:pPr>
      <w:rPr>
        <w:rFonts w:ascii="Wingdings" w:hAnsi="Wingdings" w:hint="default"/>
      </w:rPr>
    </w:lvl>
    <w:lvl w:ilvl="7" w:tplc="6936ACA6" w:tentative="1">
      <w:start w:val="1"/>
      <w:numFmt w:val="bullet"/>
      <w:lvlText w:val=""/>
      <w:lvlJc w:val="left"/>
      <w:pPr>
        <w:tabs>
          <w:tab w:val="num" w:pos="5760"/>
        </w:tabs>
        <w:ind w:left="5760" w:hanging="360"/>
      </w:pPr>
      <w:rPr>
        <w:rFonts w:ascii="Wingdings" w:hAnsi="Wingdings" w:hint="default"/>
      </w:rPr>
    </w:lvl>
    <w:lvl w:ilvl="8" w:tplc="D3C6CD14" w:tentative="1">
      <w:start w:val="1"/>
      <w:numFmt w:val="bullet"/>
      <w:lvlText w:val=""/>
      <w:lvlJc w:val="left"/>
      <w:pPr>
        <w:tabs>
          <w:tab w:val="num" w:pos="6480"/>
        </w:tabs>
        <w:ind w:left="6480" w:hanging="360"/>
      </w:pPr>
      <w:rPr>
        <w:rFonts w:ascii="Wingdings" w:hAnsi="Wingdings" w:hint="default"/>
      </w:rPr>
    </w:lvl>
  </w:abstractNum>
  <w:abstractNum w:abstractNumId="27">
    <w:nsid w:val="158B2FE6"/>
    <w:multiLevelType w:val="hybridMultilevel"/>
    <w:tmpl w:val="9D9AB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59B01C0"/>
    <w:multiLevelType w:val="hybridMultilevel"/>
    <w:tmpl w:val="B8E01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96747F3"/>
    <w:multiLevelType w:val="hybridMultilevel"/>
    <w:tmpl w:val="DFEAA630"/>
    <w:lvl w:ilvl="0" w:tplc="04090003">
      <w:start w:val="1"/>
      <w:numFmt w:val="bullet"/>
      <w:lvlText w:val="o"/>
      <w:lvlJc w:val="left"/>
      <w:pPr>
        <w:ind w:left="1211"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0">
    <w:nsid w:val="1AD478B9"/>
    <w:multiLevelType w:val="hybridMultilevel"/>
    <w:tmpl w:val="2F9CFC8A"/>
    <w:lvl w:ilvl="0" w:tplc="826627A0">
      <w:start w:val="1"/>
      <w:numFmt w:val="bullet"/>
      <w:lvlText w:val=""/>
      <w:lvlJc w:val="left"/>
      <w:pPr>
        <w:tabs>
          <w:tab w:val="num" w:pos="720"/>
        </w:tabs>
        <w:ind w:left="720" w:hanging="360"/>
      </w:pPr>
      <w:rPr>
        <w:rFonts w:ascii="Wingdings" w:hAnsi="Wingdings" w:hint="default"/>
      </w:rPr>
    </w:lvl>
    <w:lvl w:ilvl="1" w:tplc="AF6C7688">
      <w:numFmt w:val="bullet"/>
      <w:lvlText w:val="•"/>
      <w:lvlJc w:val="left"/>
      <w:pPr>
        <w:tabs>
          <w:tab w:val="num" w:pos="1440"/>
        </w:tabs>
        <w:ind w:left="1440" w:hanging="360"/>
      </w:pPr>
      <w:rPr>
        <w:rFonts w:ascii="Arial" w:hAnsi="Arial" w:hint="default"/>
      </w:rPr>
    </w:lvl>
    <w:lvl w:ilvl="2" w:tplc="04090003">
      <w:start w:val="1"/>
      <w:numFmt w:val="bullet"/>
      <w:lvlText w:val="o"/>
      <w:lvlJc w:val="left"/>
      <w:pPr>
        <w:ind w:left="2160" w:hanging="360"/>
      </w:pPr>
      <w:rPr>
        <w:rFonts w:ascii="Courier New" w:hAnsi="Courier New" w:hint="default"/>
      </w:rPr>
    </w:lvl>
    <w:lvl w:ilvl="3" w:tplc="43625428" w:tentative="1">
      <w:start w:val="1"/>
      <w:numFmt w:val="bullet"/>
      <w:lvlText w:val=""/>
      <w:lvlJc w:val="left"/>
      <w:pPr>
        <w:tabs>
          <w:tab w:val="num" w:pos="2880"/>
        </w:tabs>
        <w:ind w:left="2880" w:hanging="360"/>
      </w:pPr>
      <w:rPr>
        <w:rFonts w:ascii="Wingdings" w:hAnsi="Wingdings" w:hint="default"/>
      </w:rPr>
    </w:lvl>
    <w:lvl w:ilvl="4" w:tplc="F1CE1FA8" w:tentative="1">
      <w:start w:val="1"/>
      <w:numFmt w:val="bullet"/>
      <w:lvlText w:val=""/>
      <w:lvlJc w:val="left"/>
      <w:pPr>
        <w:tabs>
          <w:tab w:val="num" w:pos="3600"/>
        </w:tabs>
        <w:ind w:left="3600" w:hanging="360"/>
      </w:pPr>
      <w:rPr>
        <w:rFonts w:ascii="Wingdings" w:hAnsi="Wingdings" w:hint="default"/>
      </w:rPr>
    </w:lvl>
    <w:lvl w:ilvl="5" w:tplc="BF243E28" w:tentative="1">
      <w:start w:val="1"/>
      <w:numFmt w:val="bullet"/>
      <w:lvlText w:val=""/>
      <w:lvlJc w:val="left"/>
      <w:pPr>
        <w:tabs>
          <w:tab w:val="num" w:pos="4320"/>
        </w:tabs>
        <w:ind w:left="4320" w:hanging="360"/>
      </w:pPr>
      <w:rPr>
        <w:rFonts w:ascii="Wingdings" w:hAnsi="Wingdings" w:hint="default"/>
      </w:rPr>
    </w:lvl>
    <w:lvl w:ilvl="6" w:tplc="CEC63378" w:tentative="1">
      <w:start w:val="1"/>
      <w:numFmt w:val="bullet"/>
      <w:lvlText w:val=""/>
      <w:lvlJc w:val="left"/>
      <w:pPr>
        <w:tabs>
          <w:tab w:val="num" w:pos="5040"/>
        </w:tabs>
        <w:ind w:left="5040" w:hanging="360"/>
      </w:pPr>
      <w:rPr>
        <w:rFonts w:ascii="Wingdings" w:hAnsi="Wingdings" w:hint="default"/>
      </w:rPr>
    </w:lvl>
    <w:lvl w:ilvl="7" w:tplc="031EF914" w:tentative="1">
      <w:start w:val="1"/>
      <w:numFmt w:val="bullet"/>
      <w:lvlText w:val=""/>
      <w:lvlJc w:val="left"/>
      <w:pPr>
        <w:tabs>
          <w:tab w:val="num" w:pos="5760"/>
        </w:tabs>
        <w:ind w:left="5760" w:hanging="360"/>
      </w:pPr>
      <w:rPr>
        <w:rFonts w:ascii="Wingdings" w:hAnsi="Wingdings" w:hint="default"/>
      </w:rPr>
    </w:lvl>
    <w:lvl w:ilvl="8" w:tplc="0B98271A" w:tentative="1">
      <w:start w:val="1"/>
      <w:numFmt w:val="bullet"/>
      <w:lvlText w:val=""/>
      <w:lvlJc w:val="left"/>
      <w:pPr>
        <w:tabs>
          <w:tab w:val="num" w:pos="6480"/>
        </w:tabs>
        <w:ind w:left="6480" w:hanging="360"/>
      </w:pPr>
      <w:rPr>
        <w:rFonts w:ascii="Wingdings" w:hAnsi="Wingdings" w:hint="default"/>
      </w:rPr>
    </w:lvl>
  </w:abstractNum>
  <w:abstractNum w:abstractNumId="31">
    <w:nsid w:val="1BBD5BE9"/>
    <w:multiLevelType w:val="hybridMultilevel"/>
    <w:tmpl w:val="84C05BD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C12131B"/>
    <w:multiLevelType w:val="hybridMultilevel"/>
    <w:tmpl w:val="46AED9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DA61B0A"/>
    <w:multiLevelType w:val="hybridMultilevel"/>
    <w:tmpl w:val="094AD88E"/>
    <w:lvl w:ilvl="0" w:tplc="788872EA">
      <w:start w:val="1"/>
      <w:numFmt w:val="bullet"/>
      <w:lvlText w:val=""/>
      <w:lvlJc w:val="left"/>
      <w:pPr>
        <w:tabs>
          <w:tab w:val="num" w:pos="720"/>
        </w:tabs>
        <w:ind w:left="720" w:hanging="360"/>
      </w:pPr>
      <w:rPr>
        <w:rFonts w:ascii="Wingdings" w:hAnsi="Wingdings" w:hint="default"/>
      </w:rPr>
    </w:lvl>
    <w:lvl w:ilvl="1" w:tplc="1AC20EDC">
      <w:numFmt w:val="bullet"/>
      <w:lvlText w:val="•"/>
      <w:lvlJc w:val="left"/>
      <w:pPr>
        <w:tabs>
          <w:tab w:val="num" w:pos="644"/>
        </w:tabs>
        <w:ind w:left="644" w:hanging="360"/>
      </w:pPr>
      <w:rPr>
        <w:rFonts w:ascii="Arial" w:hAnsi="Arial" w:hint="default"/>
      </w:rPr>
    </w:lvl>
    <w:lvl w:ilvl="2" w:tplc="67189C80" w:tentative="1">
      <w:start w:val="1"/>
      <w:numFmt w:val="bullet"/>
      <w:lvlText w:val=""/>
      <w:lvlJc w:val="left"/>
      <w:pPr>
        <w:tabs>
          <w:tab w:val="num" w:pos="2160"/>
        </w:tabs>
        <w:ind w:left="2160" w:hanging="360"/>
      </w:pPr>
      <w:rPr>
        <w:rFonts w:ascii="Wingdings" w:hAnsi="Wingdings" w:hint="default"/>
      </w:rPr>
    </w:lvl>
    <w:lvl w:ilvl="3" w:tplc="85965C74" w:tentative="1">
      <w:start w:val="1"/>
      <w:numFmt w:val="bullet"/>
      <w:lvlText w:val=""/>
      <w:lvlJc w:val="left"/>
      <w:pPr>
        <w:tabs>
          <w:tab w:val="num" w:pos="2880"/>
        </w:tabs>
        <w:ind w:left="2880" w:hanging="360"/>
      </w:pPr>
      <w:rPr>
        <w:rFonts w:ascii="Wingdings" w:hAnsi="Wingdings" w:hint="default"/>
      </w:rPr>
    </w:lvl>
    <w:lvl w:ilvl="4" w:tplc="222A0A7A" w:tentative="1">
      <w:start w:val="1"/>
      <w:numFmt w:val="bullet"/>
      <w:lvlText w:val=""/>
      <w:lvlJc w:val="left"/>
      <w:pPr>
        <w:tabs>
          <w:tab w:val="num" w:pos="3600"/>
        </w:tabs>
        <w:ind w:left="3600" w:hanging="360"/>
      </w:pPr>
      <w:rPr>
        <w:rFonts w:ascii="Wingdings" w:hAnsi="Wingdings" w:hint="default"/>
      </w:rPr>
    </w:lvl>
    <w:lvl w:ilvl="5" w:tplc="4FAAA1F0" w:tentative="1">
      <w:start w:val="1"/>
      <w:numFmt w:val="bullet"/>
      <w:lvlText w:val=""/>
      <w:lvlJc w:val="left"/>
      <w:pPr>
        <w:tabs>
          <w:tab w:val="num" w:pos="4320"/>
        </w:tabs>
        <w:ind w:left="4320" w:hanging="360"/>
      </w:pPr>
      <w:rPr>
        <w:rFonts w:ascii="Wingdings" w:hAnsi="Wingdings" w:hint="default"/>
      </w:rPr>
    </w:lvl>
    <w:lvl w:ilvl="6" w:tplc="1B74AAD2" w:tentative="1">
      <w:start w:val="1"/>
      <w:numFmt w:val="bullet"/>
      <w:lvlText w:val=""/>
      <w:lvlJc w:val="left"/>
      <w:pPr>
        <w:tabs>
          <w:tab w:val="num" w:pos="5040"/>
        </w:tabs>
        <w:ind w:left="5040" w:hanging="360"/>
      </w:pPr>
      <w:rPr>
        <w:rFonts w:ascii="Wingdings" w:hAnsi="Wingdings" w:hint="default"/>
      </w:rPr>
    </w:lvl>
    <w:lvl w:ilvl="7" w:tplc="CA907732" w:tentative="1">
      <w:start w:val="1"/>
      <w:numFmt w:val="bullet"/>
      <w:lvlText w:val=""/>
      <w:lvlJc w:val="left"/>
      <w:pPr>
        <w:tabs>
          <w:tab w:val="num" w:pos="5760"/>
        </w:tabs>
        <w:ind w:left="5760" w:hanging="360"/>
      </w:pPr>
      <w:rPr>
        <w:rFonts w:ascii="Wingdings" w:hAnsi="Wingdings" w:hint="default"/>
      </w:rPr>
    </w:lvl>
    <w:lvl w:ilvl="8" w:tplc="582E617C" w:tentative="1">
      <w:start w:val="1"/>
      <w:numFmt w:val="bullet"/>
      <w:lvlText w:val=""/>
      <w:lvlJc w:val="left"/>
      <w:pPr>
        <w:tabs>
          <w:tab w:val="num" w:pos="6480"/>
        </w:tabs>
        <w:ind w:left="6480" w:hanging="360"/>
      </w:pPr>
      <w:rPr>
        <w:rFonts w:ascii="Wingdings" w:hAnsi="Wingdings" w:hint="default"/>
      </w:rPr>
    </w:lvl>
  </w:abstractNum>
  <w:abstractNum w:abstractNumId="34">
    <w:nsid w:val="1F193918"/>
    <w:multiLevelType w:val="hybridMultilevel"/>
    <w:tmpl w:val="0F9886C0"/>
    <w:lvl w:ilvl="0" w:tplc="0E762A3C">
      <w:numFmt w:val="bullet"/>
      <w:lvlText w:val="•"/>
      <w:lvlJc w:val="left"/>
      <w:pPr>
        <w:tabs>
          <w:tab w:val="num" w:pos="786"/>
        </w:tabs>
        <w:ind w:left="786" w:hanging="360"/>
      </w:pPr>
      <w:rPr>
        <w:rFonts w:ascii="Arial" w:hAnsi="Arial" w:hint="default"/>
      </w:rPr>
    </w:lvl>
    <w:lvl w:ilvl="1" w:tplc="04090001">
      <w:start w:val="1"/>
      <w:numFmt w:val="bullet"/>
      <w:lvlText w:val=""/>
      <w:lvlJc w:val="left"/>
      <w:pPr>
        <w:ind w:left="644" w:hanging="360"/>
      </w:pPr>
      <w:rPr>
        <w:rFonts w:ascii="Symbol" w:hAnsi="Symbol" w:hint="default"/>
      </w:rPr>
    </w:lvl>
    <w:lvl w:ilvl="2" w:tplc="04090005" w:tentative="1">
      <w:start w:val="1"/>
      <w:numFmt w:val="bullet"/>
      <w:lvlText w:val=""/>
      <w:lvlJc w:val="left"/>
      <w:pPr>
        <w:ind w:left="1506" w:hanging="360"/>
      </w:pPr>
      <w:rPr>
        <w:rFonts w:ascii="Wingdings" w:hAnsi="Wingdings" w:hint="default"/>
      </w:rPr>
    </w:lvl>
    <w:lvl w:ilvl="3" w:tplc="04090001" w:tentative="1">
      <w:start w:val="1"/>
      <w:numFmt w:val="bullet"/>
      <w:lvlText w:val=""/>
      <w:lvlJc w:val="left"/>
      <w:pPr>
        <w:ind w:left="2226" w:hanging="360"/>
      </w:pPr>
      <w:rPr>
        <w:rFonts w:ascii="Symbol" w:hAnsi="Symbol" w:hint="default"/>
      </w:rPr>
    </w:lvl>
    <w:lvl w:ilvl="4" w:tplc="04090003" w:tentative="1">
      <w:start w:val="1"/>
      <w:numFmt w:val="bullet"/>
      <w:lvlText w:val="o"/>
      <w:lvlJc w:val="left"/>
      <w:pPr>
        <w:ind w:left="2946" w:hanging="360"/>
      </w:pPr>
      <w:rPr>
        <w:rFonts w:ascii="Courier New" w:hAnsi="Courier New" w:hint="default"/>
      </w:rPr>
    </w:lvl>
    <w:lvl w:ilvl="5" w:tplc="04090005" w:tentative="1">
      <w:start w:val="1"/>
      <w:numFmt w:val="bullet"/>
      <w:lvlText w:val=""/>
      <w:lvlJc w:val="left"/>
      <w:pPr>
        <w:ind w:left="3666" w:hanging="360"/>
      </w:pPr>
      <w:rPr>
        <w:rFonts w:ascii="Wingdings" w:hAnsi="Wingdings" w:hint="default"/>
      </w:rPr>
    </w:lvl>
    <w:lvl w:ilvl="6" w:tplc="04090001" w:tentative="1">
      <w:start w:val="1"/>
      <w:numFmt w:val="bullet"/>
      <w:lvlText w:val=""/>
      <w:lvlJc w:val="left"/>
      <w:pPr>
        <w:ind w:left="4386" w:hanging="360"/>
      </w:pPr>
      <w:rPr>
        <w:rFonts w:ascii="Symbol" w:hAnsi="Symbol" w:hint="default"/>
      </w:rPr>
    </w:lvl>
    <w:lvl w:ilvl="7" w:tplc="04090003" w:tentative="1">
      <w:start w:val="1"/>
      <w:numFmt w:val="bullet"/>
      <w:lvlText w:val="o"/>
      <w:lvlJc w:val="left"/>
      <w:pPr>
        <w:ind w:left="5106" w:hanging="360"/>
      </w:pPr>
      <w:rPr>
        <w:rFonts w:ascii="Courier New" w:hAnsi="Courier New" w:hint="default"/>
      </w:rPr>
    </w:lvl>
    <w:lvl w:ilvl="8" w:tplc="04090005" w:tentative="1">
      <w:start w:val="1"/>
      <w:numFmt w:val="bullet"/>
      <w:lvlText w:val=""/>
      <w:lvlJc w:val="left"/>
      <w:pPr>
        <w:ind w:left="5826" w:hanging="360"/>
      </w:pPr>
      <w:rPr>
        <w:rFonts w:ascii="Wingdings" w:hAnsi="Wingdings" w:hint="default"/>
      </w:rPr>
    </w:lvl>
  </w:abstractNum>
  <w:abstractNum w:abstractNumId="35">
    <w:nsid w:val="20325A9B"/>
    <w:multiLevelType w:val="hybridMultilevel"/>
    <w:tmpl w:val="56206B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0ED5E54"/>
    <w:multiLevelType w:val="hybridMultilevel"/>
    <w:tmpl w:val="09B02278"/>
    <w:lvl w:ilvl="0" w:tplc="CE60D596">
      <w:start w:val="1"/>
      <w:numFmt w:val="bullet"/>
      <w:lvlText w:val=""/>
      <w:lvlJc w:val="left"/>
      <w:pPr>
        <w:tabs>
          <w:tab w:val="num" w:pos="1440"/>
        </w:tabs>
        <w:ind w:left="1440" w:hanging="360"/>
      </w:pPr>
      <w:rPr>
        <w:rFonts w:ascii="Wingdings" w:hAnsi="Wingdings" w:hint="default"/>
      </w:rPr>
    </w:lvl>
    <w:lvl w:ilvl="1" w:tplc="893A1B58">
      <w:numFmt w:val="bullet"/>
      <w:lvlText w:val=""/>
      <w:lvlJc w:val="left"/>
      <w:pPr>
        <w:tabs>
          <w:tab w:val="num" w:pos="2160"/>
        </w:tabs>
        <w:ind w:left="2160" w:hanging="360"/>
      </w:pPr>
      <w:rPr>
        <w:rFonts w:ascii="Wingdings" w:hAnsi="Wingdings" w:hint="default"/>
      </w:rPr>
    </w:lvl>
    <w:lvl w:ilvl="2" w:tplc="4DAC2726" w:tentative="1">
      <w:start w:val="1"/>
      <w:numFmt w:val="bullet"/>
      <w:lvlText w:val=""/>
      <w:lvlJc w:val="left"/>
      <w:pPr>
        <w:tabs>
          <w:tab w:val="num" w:pos="2880"/>
        </w:tabs>
        <w:ind w:left="2880" w:hanging="360"/>
      </w:pPr>
      <w:rPr>
        <w:rFonts w:ascii="Wingdings" w:hAnsi="Wingdings" w:hint="default"/>
      </w:rPr>
    </w:lvl>
    <w:lvl w:ilvl="3" w:tplc="367A3726" w:tentative="1">
      <w:start w:val="1"/>
      <w:numFmt w:val="bullet"/>
      <w:lvlText w:val=""/>
      <w:lvlJc w:val="left"/>
      <w:pPr>
        <w:tabs>
          <w:tab w:val="num" w:pos="3600"/>
        </w:tabs>
        <w:ind w:left="3600" w:hanging="360"/>
      </w:pPr>
      <w:rPr>
        <w:rFonts w:ascii="Wingdings" w:hAnsi="Wingdings" w:hint="default"/>
      </w:rPr>
    </w:lvl>
    <w:lvl w:ilvl="4" w:tplc="03E48A68" w:tentative="1">
      <w:start w:val="1"/>
      <w:numFmt w:val="bullet"/>
      <w:lvlText w:val=""/>
      <w:lvlJc w:val="left"/>
      <w:pPr>
        <w:tabs>
          <w:tab w:val="num" w:pos="4320"/>
        </w:tabs>
        <w:ind w:left="4320" w:hanging="360"/>
      </w:pPr>
      <w:rPr>
        <w:rFonts w:ascii="Wingdings" w:hAnsi="Wingdings" w:hint="default"/>
      </w:rPr>
    </w:lvl>
    <w:lvl w:ilvl="5" w:tplc="21480EBA" w:tentative="1">
      <w:start w:val="1"/>
      <w:numFmt w:val="bullet"/>
      <w:lvlText w:val=""/>
      <w:lvlJc w:val="left"/>
      <w:pPr>
        <w:tabs>
          <w:tab w:val="num" w:pos="5040"/>
        </w:tabs>
        <w:ind w:left="5040" w:hanging="360"/>
      </w:pPr>
      <w:rPr>
        <w:rFonts w:ascii="Wingdings" w:hAnsi="Wingdings" w:hint="default"/>
      </w:rPr>
    </w:lvl>
    <w:lvl w:ilvl="6" w:tplc="4768D35C" w:tentative="1">
      <w:start w:val="1"/>
      <w:numFmt w:val="bullet"/>
      <w:lvlText w:val=""/>
      <w:lvlJc w:val="left"/>
      <w:pPr>
        <w:tabs>
          <w:tab w:val="num" w:pos="5760"/>
        </w:tabs>
        <w:ind w:left="5760" w:hanging="360"/>
      </w:pPr>
      <w:rPr>
        <w:rFonts w:ascii="Wingdings" w:hAnsi="Wingdings" w:hint="default"/>
      </w:rPr>
    </w:lvl>
    <w:lvl w:ilvl="7" w:tplc="040A4C98" w:tentative="1">
      <w:start w:val="1"/>
      <w:numFmt w:val="bullet"/>
      <w:lvlText w:val=""/>
      <w:lvlJc w:val="left"/>
      <w:pPr>
        <w:tabs>
          <w:tab w:val="num" w:pos="6480"/>
        </w:tabs>
        <w:ind w:left="6480" w:hanging="360"/>
      </w:pPr>
      <w:rPr>
        <w:rFonts w:ascii="Wingdings" w:hAnsi="Wingdings" w:hint="default"/>
      </w:rPr>
    </w:lvl>
    <w:lvl w:ilvl="8" w:tplc="CC4E84D6" w:tentative="1">
      <w:start w:val="1"/>
      <w:numFmt w:val="bullet"/>
      <w:lvlText w:val=""/>
      <w:lvlJc w:val="left"/>
      <w:pPr>
        <w:tabs>
          <w:tab w:val="num" w:pos="7200"/>
        </w:tabs>
        <w:ind w:left="7200" w:hanging="360"/>
      </w:pPr>
      <w:rPr>
        <w:rFonts w:ascii="Wingdings" w:hAnsi="Wingdings" w:hint="default"/>
      </w:rPr>
    </w:lvl>
  </w:abstractNum>
  <w:abstractNum w:abstractNumId="37">
    <w:nsid w:val="22390AA4"/>
    <w:multiLevelType w:val="hybridMultilevel"/>
    <w:tmpl w:val="BD085DF6"/>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8">
    <w:nsid w:val="229B5A2D"/>
    <w:multiLevelType w:val="hybridMultilevel"/>
    <w:tmpl w:val="8E3E7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4297E6D"/>
    <w:multiLevelType w:val="hybridMultilevel"/>
    <w:tmpl w:val="126C247C"/>
    <w:lvl w:ilvl="0" w:tplc="29946EA2">
      <w:start w:val="1"/>
      <w:numFmt w:val="bullet"/>
      <w:lvlText w:val=""/>
      <w:lvlJc w:val="left"/>
      <w:pPr>
        <w:tabs>
          <w:tab w:val="num" w:pos="720"/>
        </w:tabs>
        <w:ind w:left="720" w:hanging="360"/>
      </w:pPr>
      <w:rPr>
        <w:rFonts w:ascii="Wingdings" w:hAnsi="Wingdings" w:hint="default"/>
      </w:rPr>
    </w:lvl>
    <w:lvl w:ilvl="1" w:tplc="D90C2C38">
      <w:numFmt w:val="none"/>
      <w:lvlText w:val=""/>
      <w:lvlJc w:val="left"/>
      <w:pPr>
        <w:tabs>
          <w:tab w:val="num" w:pos="360"/>
        </w:tabs>
      </w:pPr>
    </w:lvl>
    <w:lvl w:ilvl="2" w:tplc="AB7E7582" w:tentative="1">
      <w:start w:val="1"/>
      <w:numFmt w:val="bullet"/>
      <w:lvlText w:val=""/>
      <w:lvlJc w:val="left"/>
      <w:pPr>
        <w:tabs>
          <w:tab w:val="num" w:pos="2160"/>
        </w:tabs>
        <w:ind w:left="2160" w:hanging="360"/>
      </w:pPr>
      <w:rPr>
        <w:rFonts w:ascii="Wingdings" w:hAnsi="Wingdings" w:hint="default"/>
      </w:rPr>
    </w:lvl>
    <w:lvl w:ilvl="3" w:tplc="7542E23E" w:tentative="1">
      <w:start w:val="1"/>
      <w:numFmt w:val="bullet"/>
      <w:lvlText w:val=""/>
      <w:lvlJc w:val="left"/>
      <w:pPr>
        <w:tabs>
          <w:tab w:val="num" w:pos="2880"/>
        </w:tabs>
        <w:ind w:left="2880" w:hanging="360"/>
      </w:pPr>
      <w:rPr>
        <w:rFonts w:ascii="Wingdings" w:hAnsi="Wingdings" w:hint="default"/>
      </w:rPr>
    </w:lvl>
    <w:lvl w:ilvl="4" w:tplc="19FAEAB4" w:tentative="1">
      <w:start w:val="1"/>
      <w:numFmt w:val="bullet"/>
      <w:lvlText w:val=""/>
      <w:lvlJc w:val="left"/>
      <w:pPr>
        <w:tabs>
          <w:tab w:val="num" w:pos="3600"/>
        </w:tabs>
        <w:ind w:left="3600" w:hanging="360"/>
      </w:pPr>
      <w:rPr>
        <w:rFonts w:ascii="Wingdings" w:hAnsi="Wingdings" w:hint="default"/>
      </w:rPr>
    </w:lvl>
    <w:lvl w:ilvl="5" w:tplc="91144390" w:tentative="1">
      <w:start w:val="1"/>
      <w:numFmt w:val="bullet"/>
      <w:lvlText w:val=""/>
      <w:lvlJc w:val="left"/>
      <w:pPr>
        <w:tabs>
          <w:tab w:val="num" w:pos="4320"/>
        </w:tabs>
        <w:ind w:left="4320" w:hanging="360"/>
      </w:pPr>
      <w:rPr>
        <w:rFonts w:ascii="Wingdings" w:hAnsi="Wingdings" w:hint="default"/>
      </w:rPr>
    </w:lvl>
    <w:lvl w:ilvl="6" w:tplc="6E121A88" w:tentative="1">
      <w:start w:val="1"/>
      <w:numFmt w:val="bullet"/>
      <w:lvlText w:val=""/>
      <w:lvlJc w:val="left"/>
      <w:pPr>
        <w:tabs>
          <w:tab w:val="num" w:pos="5040"/>
        </w:tabs>
        <w:ind w:left="5040" w:hanging="360"/>
      </w:pPr>
      <w:rPr>
        <w:rFonts w:ascii="Wingdings" w:hAnsi="Wingdings" w:hint="default"/>
      </w:rPr>
    </w:lvl>
    <w:lvl w:ilvl="7" w:tplc="2A1282E0" w:tentative="1">
      <w:start w:val="1"/>
      <w:numFmt w:val="bullet"/>
      <w:lvlText w:val=""/>
      <w:lvlJc w:val="left"/>
      <w:pPr>
        <w:tabs>
          <w:tab w:val="num" w:pos="5760"/>
        </w:tabs>
        <w:ind w:left="5760" w:hanging="360"/>
      </w:pPr>
      <w:rPr>
        <w:rFonts w:ascii="Wingdings" w:hAnsi="Wingdings" w:hint="default"/>
      </w:rPr>
    </w:lvl>
    <w:lvl w:ilvl="8" w:tplc="525E5B72" w:tentative="1">
      <w:start w:val="1"/>
      <w:numFmt w:val="bullet"/>
      <w:lvlText w:val=""/>
      <w:lvlJc w:val="left"/>
      <w:pPr>
        <w:tabs>
          <w:tab w:val="num" w:pos="6480"/>
        </w:tabs>
        <w:ind w:left="6480" w:hanging="360"/>
      </w:pPr>
      <w:rPr>
        <w:rFonts w:ascii="Wingdings" w:hAnsi="Wingdings" w:hint="default"/>
      </w:rPr>
    </w:lvl>
  </w:abstractNum>
  <w:abstractNum w:abstractNumId="40">
    <w:nsid w:val="24F045A0"/>
    <w:multiLevelType w:val="hybridMultilevel"/>
    <w:tmpl w:val="AE9C3890"/>
    <w:lvl w:ilvl="0" w:tplc="D4F6973E">
      <w:start w:val="1"/>
      <w:numFmt w:val="bullet"/>
      <w:lvlText w:val=""/>
      <w:lvlJc w:val="left"/>
      <w:pPr>
        <w:tabs>
          <w:tab w:val="num" w:pos="720"/>
        </w:tabs>
        <w:ind w:left="720" w:hanging="360"/>
      </w:pPr>
      <w:rPr>
        <w:rFonts w:ascii="Wingdings" w:hAnsi="Wingdings" w:hint="default"/>
      </w:rPr>
    </w:lvl>
    <w:lvl w:ilvl="1" w:tplc="B652EDFE">
      <w:numFmt w:val="bullet"/>
      <w:lvlText w:val="•"/>
      <w:lvlJc w:val="left"/>
      <w:pPr>
        <w:tabs>
          <w:tab w:val="num" w:pos="786"/>
        </w:tabs>
        <w:ind w:left="786" w:hanging="360"/>
      </w:pPr>
      <w:rPr>
        <w:rFonts w:ascii="Arial" w:hAnsi="Arial" w:hint="default"/>
      </w:rPr>
    </w:lvl>
    <w:lvl w:ilvl="2" w:tplc="04090003">
      <w:start w:val="1"/>
      <w:numFmt w:val="bullet"/>
      <w:lvlText w:val="o"/>
      <w:lvlJc w:val="left"/>
      <w:pPr>
        <w:ind w:left="2160" w:hanging="360"/>
      </w:pPr>
      <w:rPr>
        <w:rFonts w:ascii="Courier New" w:hAnsi="Courier New" w:hint="default"/>
      </w:rPr>
    </w:lvl>
    <w:lvl w:ilvl="3" w:tplc="AD1CA180" w:tentative="1">
      <w:start w:val="1"/>
      <w:numFmt w:val="bullet"/>
      <w:lvlText w:val=""/>
      <w:lvlJc w:val="left"/>
      <w:pPr>
        <w:tabs>
          <w:tab w:val="num" w:pos="2880"/>
        </w:tabs>
        <w:ind w:left="2880" w:hanging="360"/>
      </w:pPr>
      <w:rPr>
        <w:rFonts w:ascii="Wingdings" w:hAnsi="Wingdings" w:hint="default"/>
      </w:rPr>
    </w:lvl>
    <w:lvl w:ilvl="4" w:tplc="5B009576" w:tentative="1">
      <w:start w:val="1"/>
      <w:numFmt w:val="bullet"/>
      <w:lvlText w:val=""/>
      <w:lvlJc w:val="left"/>
      <w:pPr>
        <w:tabs>
          <w:tab w:val="num" w:pos="3600"/>
        </w:tabs>
        <w:ind w:left="3600" w:hanging="360"/>
      </w:pPr>
      <w:rPr>
        <w:rFonts w:ascii="Wingdings" w:hAnsi="Wingdings" w:hint="default"/>
      </w:rPr>
    </w:lvl>
    <w:lvl w:ilvl="5" w:tplc="745A005E" w:tentative="1">
      <w:start w:val="1"/>
      <w:numFmt w:val="bullet"/>
      <w:lvlText w:val=""/>
      <w:lvlJc w:val="left"/>
      <w:pPr>
        <w:tabs>
          <w:tab w:val="num" w:pos="4320"/>
        </w:tabs>
        <w:ind w:left="4320" w:hanging="360"/>
      </w:pPr>
      <w:rPr>
        <w:rFonts w:ascii="Wingdings" w:hAnsi="Wingdings" w:hint="default"/>
      </w:rPr>
    </w:lvl>
    <w:lvl w:ilvl="6" w:tplc="83166E1A" w:tentative="1">
      <w:start w:val="1"/>
      <w:numFmt w:val="bullet"/>
      <w:lvlText w:val=""/>
      <w:lvlJc w:val="left"/>
      <w:pPr>
        <w:tabs>
          <w:tab w:val="num" w:pos="5040"/>
        </w:tabs>
        <w:ind w:left="5040" w:hanging="360"/>
      </w:pPr>
      <w:rPr>
        <w:rFonts w:ascii="Wingdings" w:hAnsi="Wingdings" w:hint="default"/>
      </w:rPr>
    </w:lvl>
    <w:lvl w:ilvl="7" w:tplc="7660DE36" w:tentative="1">
      <w:start w:val="1"/>
      <w:numFmt w:val="bullet"/>
      <w:lvlText w:val=""/>
      <w:lvlJc w:val="left"/>
      <w:pPr>
        <w:tabs>
          <w:tab w:val="num" w:pos="5760"/>
        </w:tabs>
        <w:ind w:left="5760" w:hanging="360"/>
      </w:pPr>
      <w:rPr>
        <w:rFonts w:ascii="Wingdings" w:hAnsi="Wingdings" w:hint="default"/>
      </w:rPr>
    </w:lvl>
    <w:lvl w:ilvl="8" w:tplc="77AA1852" w:tentative="1">
      <w:start w:val="1"/>
      <w:numFmt w:val="bullet"/>
      <w:lvlText w:val=""/>
      <w:lvlJc w:val="left"/>
      <w:pPr>
        <w:tabs>
          <w:tab w:val="num" w:pos="6480"/>
        </w:tabs>
        <w:ind w:left="6480" w:hanging="360"/>
      </w:pPr>
      <w:rPr>
        <w:rFonts w:ascii="Wingdings" w:hAnsi="Wingdings" w:hint="default"/>
      </w:rPr>
    </w:lvl>
  </w:abstractNum>
  <w:abstractNum w:abstractNumId="41">
    <w:nsid w:val="253767A5"/>
    <w:multiLevelType w:val="hybridMultilevel"/>
    <w:tmpl w:val="B88A3788"/>
    <w:lvl w:ilvl="0" w:tplc="AE2A1D96">
      <w:start w:val="1"/>
      <w:numFmt w:val="bullet"/>
      <w:lvlText w:val="o"/>
      <w:lvlJc w:val="left"/>
      <w:pPr>
        <w:ind w:left="720" w:hanging="360"/>
      </w:pPr>
      <w:rPr>
        <w:rFonts w:ascii="Courier New" w:hAnsi="Courier New" w:hint="default"/>
      </w:rPr>
    </w:lvl>
    <w:lvl w:ilvl="1" w:tplc="7FC40F6C">
      <w:numFmt w:val="none"/>
      <w:lvlText w:val=""/>
      <w:lvlJc w:val="left"/>
      <w:pPr>
        <w:tabs>
          <w:tab w:val="num" w:pos="360"/>
        </w:tabs>
      </w:pPr>
    </w:lvl>
    <w:lvl w:ilvl="2" w:tplc="E2EE5E58" w:tentative="1">
      <w:start w:val="1"/>
      <w:numFmt w:val="bullet"/>
      <w:lvlText w:val=""/>
      <w:lvlJc w:val="left"/>
      <w:pPr>
        <w:tabs>
          <w:tab w:val="num" w:pos="2160"/>
        </w:tabs>
        <w:ind w:left="2160" w:hanging="360"/>
      </w:pPr>
      <w:rPr>
        <w:rFonts w:ascii="Wingdings" w:hAnsi="Wingdings" w:hint="default"/>
      </w:rPr>
    </w:lvl>
    <w:lvl w:ilvl="3" w:tplc="DC1E1F98" w:tentative="1">
      <w:start w:val="1"/>
      <w:numFmt w:val="bullet"/>
      <w:lvlText w:val=""/>
      <w:lvlJc w:val="left"/>
      <w:pPr>
        <w:tabs>
          <w:tab w:val="num" w:pos="2880"/>
        </w:tabs>
        <w:ind w:left="2880" w:hanging="360"/>
      </w:pPr>
      <w:rPr>
        <w:rFonts w:ascii="Wingdings" w:hAnsi="Wingdings" w:hint="default"/>
      </w:rPr>
    </w:lvl>
    <w:lvl w:ilvl="4" w:tplc="8A80E9A2" w:tentative="1">
      <w:start w:val="1"/>
      <w:numFmt w:val="bullet"/>
      <w:lvlText w:val=""/>
      <w:lvlJc w:val="left"/>
      <w:pPr>
        <w:tabs>
          <w:tab w:val="num" w:pos="3600"/>
        </w:tabs>
        <w:ind w:left="3600" w:hanging="360"/>
      </w:pPr>
      <w:rPr>
        <w:rFonts w:ascii="Wingdings" w:hAnsi="Wingdings" w:hint="default"/>
      </w:rPr>
    </w:lvl>
    <w:lvl w:ilvl="5" w:tplc="9996AB9E" w:tentative="1">
      <w:start w:val="1"/>
      <w:numFmt w:val="bullet"/>
      <w:lvlText w:val=""/>
      <w:lvlJc w:val="left"/>
      <w:pPr>
        <w:tabs>
          <w:tab w:val="num" w:pos="4320"/>
        </w:tabs>
        <w:ind w:left="4320" w:hanging="360"/>
      </w:pPr>
      <w:rPr>
        <w:rFonts w:ascii="Wingdings" w:hAnsi="Wingdings" w:hint="default"/>
      </w:rPr>
    </w:lvl>
    <w:lvl w:ilvl="6" w:tplc="6E08B8D6" w:tentative="1">
      <w:start w:val="1"/>
      <w:numFmt w:val="bullet"/>
      <w:lvlText w:val=""/>
      <w:lvlJc w:val="left"/>
      <w:pPr>
        <w:tabs>
          <w:tab w:val="num" w:pos="5040"/>
        </w:tabs>
        <w:ind w:left="5040" w:hanging="360"/>
      </w:pPr>
      <w:rPr>
        <w:rFonts w:ascii="Wingdings" w:hAnsi="Wingdings" w:hint="default"/>
      </w:rPr>
    </w:lvl>
    <w:lvl w:ilvl="7" w:tplc="88C0C46A" w:tentative="1">
      <w:start w:val="1"/>
      <w:numFmt w:val="bullet"/>
      <w:lvlText w:val=""/>
      <w:lvlJc w:val="left"/>
      <w:pPr>
        <w:tabs>
          <w:tab w:val="num" w:pos="5760"/>
        </w:tabs>
        <w:ind w:left="5760" w:hanging="360"/>
      </w:pPr>
      <w:rPr>
        <w:rFonts w:ascii="Wingdings" w:hAnsi="Wingdings" w:hint="default"/>
      </w:rPr>
    </w:lvl>
    <w:lvl w:ilvl="8" w:tplc="91B09044" w:tentative="1">
      <w:start w:val="1"/>
      <w:numFmt w:val="bullet"/>
      <w:lvlText w:val=""/>
      <w:lvlJc w:val="left"/>
      <w:pPr>
        <w:tabs>
          <w:tab w:val="num" w:pos="6480"/>
        </w:tabs>
        <w:ind w:left="6480" w:hanging="360"/>
      </w:pPr>
      <w:rPr>
        <w:rFonts w:ascii="Wingdings" w:hAnsi="Wingdings" w:hint="default"/>
      </w:rPr>
    </w:lvl>
  </w:abstractNum>
  <w:abstractNum w:abstractNumId="42">
    <w:nsid w:val="262D55E1"/>
    <w:multiLevelType w:val="hybridMultilevel"/>
    <w:tmpl w:val="8FB20606"/>
    <w:lvl w:ilvl="0" w:tplc="849A872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6751F74"/>
    <w:multiLevelType w:val="hybridMultilevel"/>
    <w:tmpl w:val="B3F2F4B0"/>
    <w:lvl w:ilvl="0" w:tplc="B23896BC">
      <w:start w:val="1"/>
      <w:numFmt w:val="bullet"/>
      <w:lvlText w:val=""/>
      <w:lvlJc w:val="left"/>
      <w:pPr>
        <w:tabs>
          <w:tab w:val="num" w:pos="720"/>
        </w:tabs>
        <w:ind w:left="720" w:hanging="360"/>
      </w:pPr>
      <w:rPr>
        <w:rFonts w:ascii="Wingdings" w:hAnsi="Wingdings" w:hint="default"/>
      </w:rPr>
    </w:lvl>
    <w:lvl w:ilvl="1" w:tplc="12523678">
      <w:start w:val="121"/>
      <w:numFmt w:val="bullet"/>
      <w:lvlText w:val="•"/>
      <w:lvlJc w:val="left"/>
      <w:pPr>
        <w:tabs>
          <w:tab w:val="num" w:pos="1440"/>
        </w:tabs>
        <w:ind w:left="1440" w:hanging="360"/>
      </w:pPr>
      <w:rPr>
        <w:rFonts w:ascii="Times" w:hAnsi="Times" w:hint="default"/>
      </w:rPr>
    </w:lvl>
    <w:lvl w:ilvl="2" w:tplc="25FEFBD2" w:tentative="1">
      <w:start w:val="1"/>
      <w:numFmt w:val="bullet"/>
      <w:lvlText w:val=""/>
      <w:lvlJc w:val="left"/>
      <w:pPr>
        <w:tabs>
          <w:tab w:val="num" w:pos="2160"/>
        </w:tabs>
        <w:ind w:left="2160" w:hanging="360"/>
      </w:pPr>
      <w:rPr>
        <w:rFonts w:ascii="Wingdings" w:hAnsi="Wingdings" w:hint="default"/>
      </w:rPr>
    </w:lvl>
    <w:lvl w:ilvl="3" w:tplc="32124D2C" w:tentative="1">
      <w:start w:val="1"/>
      <w:numFmt w:val="bullet"/>
      <w:lvlText w:val=""/>
      <w:lvlJc w:val="left"/>
      <w:pPr>
        <w:tabs>
          <w:tab w:val="num" w:pos="2880"/>
        </w:tabs>
        <w:ind w:left="2880" w:hanging="360"/>
      </w:pPr>
      <w:rPr>
        <w:rFonts w:ascii="Wingdings" w:hAnsi="Wingdings" w:hint="default"/>
      </w:rPr>
    </w:lvl>
    <w:lvl w:ilvl="4" w:tplc="E2940AD4" w:tentative="1">
      <w:start w:val="1"/>
      <w:numFmt w:val="bullet"/>
      <w:lvlText w:val=""/>
      <w:lvlJc w:val="left"/>
      <w:pPr>
        <w:tabs>
          <w:tab w:val="num" w:pos="3600"/>
        </w:tabs>
        <w:ind w:left="3600" w:hanging="360"/>
      </w:pPr>
      <w:rPr>
        <w:rFonts w:ascii="Wingdings" w:hAnsi="Wingdings" w:hint="default"/>
      </w:rPr>
    </w:lvl>
    <w:lvl w:ilvl="5" w:tplc="B3507230" w:tentative="1">
      <w:start w:val="1"/>
      <w:numFmt w:val="bullet"/>
      <w:lvlText w:val=""/>
      <w:lvlJc w:val="left"/>
      <w:pPr>
        <w:tabs>
          <w:tab w:val="num" w:pos="4320"/>
        </w:tabs>
        <w:ind w:left="4320" w:hanging="360"/>
      </w:pPr>
      <w:rPr>
        <w:rFonts w:ascii="Wingdings" w:hAnsi="Wingdings" w:hint="default"/>
      </w:rPr>
    </w:lvl>
    <w:lvl w:ilvl="6" w:tplc="2214BA9A" w:tentative="1">
      <w:start w:val="1"/>
      <w:numFmt w:val="bullet"/>
      <w:lvlText w:val=""/>
      <w:lvlJc w:val="left"/>
      <w:pPr>
        <w:tabs>
          <w:tab w:val="num" w:pos="5040"/>
        </w:tabs>
        <w:ind w:left="5040" w:hanging="360"/>
      </w:pPr>
      <w:rPr>
        <w:rFonts w:ascii="Wingdings" w:hAnsi="Wingdings" w:hint="default"/>
      </w:rPr>
    </w:lvl>
    <w:lvl w:ilvl="7" w:tplc="43F47D0A" w:tentative="1">
      <w:start w:val="1"/>
      <w:numFmt w:val="bullet"/>
      <w:lvlText w:val=""/>
      <w:lvlJc w:val="left"/>
      <w:pPr>
        <w:tabs>
          <w:tab w:val="num" w:pos="5760"/>
        </w:tabs>
        <w:ind w:left="5760" w:hanging="360"/>
      </w:pPr>
      <w:rPr>
        <w:rFonts w:ascii="Wingdings" w:hAnsi="Wingdings" w:hint="default"/>
      </w:rPr>
    </w:lvl>
    <w:lvl w:ilvl="8" w:tplc="906021CA" w:tentative="1">
      <w:start w:val="1"/>
      <w:numFmt w:val="bullet"/>
      <w:lvlText w:val=""/>
      <w:lvlJc w:val="left"/>
      <w:pPr>
        <w:tabs>
          <w:tab w:val="num" w:pos="6480"/>
        </w:tabs>
        <w:ind w:left="6480" w:hanging="360"/>
      </w:pPr>
      <w:rPr>
        <w:rFonts w:ascii="Wingdings" w:hAnsi="Wingdings" w:hint="default"/>
      </w:rPr>
    </w:lvl>
  </w:abstractNum>
  <w:abstractNum w:abstractNumId="44">
    <w:nsid w:val="285F730C"/>
    <w:multiLevelType w:val="hybridMultilevel"/>
    <w:tmpl w:val="E26869AE"/>
    <w:lvl w:ilvl="0" w:tplc="D6344418">
      <w:start w:val="1"/>
      <w:numFmt w:val="bullet"/>
      <w:lvlText w:val=""/>
      <w:lvlJc w:val="left"/>
      <w:pPr>
        <w:tabs>
          <w:tab w:val="num" w:pos="720"/>
        </w:tabs>
        <w:ind w:left="720" w:hanging="360"/>
      </w:pPr>
      <w:rPr>
        <w:rFonts w:ascii="Wingdings" w:hAnsi="Wingdings" w:hint="default"/>
      </w:rPr>
    </w:lvl>
    <w:lvl w:ilvl="1" w:tplc="C2B66ABE">
      <w:start w:val="121"/>
      <w:numFmt w:val="bullet"/>
      <w:lvlText w:val="•"/>
      <w:lvlJc w:val="left"/>
      <w:pPr>
        <w:tabs>
          <w:tab w:val="num" w:pos="1440"/>
        </w:tabs>
        <w:ind w:left="1440" w:hanging="360"/>
      </w:pPr>
      <w:rPr>
        <w:rFonts w:ascii="Times" w:hAnsi="Times" w:hint="default"/>
      </w:rPr>
    </w:lvl>
    <w:lvl w:ilvl="2" w:tplc="6EA4F04C" w:tentative="1">
      <w:start w:val="1"/>
      <w:numFmt w:val="bullet"/>
      <w:lvlText w:val=""/>
      <w:lvlJc w:val="left"/>
      <w:pPr>
        <w:tabs>
          <w:tab w:val="num" w:pos="2160"/>
        </w:tabs>
        <w:ind w:left="2160" w:hanging="360"/>
      </w:pPr>
      <w:rPr>
        <w:rFonts w:ascii="Wingdings" w:hAnsi="Wingdings" w:hint="default"/>
      </w:rPr>
    </w:lvl>
    <w:lvl w:ilvl="3" w:tplc="526A32AE" w:tentative="1">
      <w:start w:val="1"/>
      <w:numFmt w:val="bullet"/>
      <w:lvlText w:val=""/>
      <w:lvlJc w:val="left"/>
      <w:pPr>
        <w:tabs>
          <w:tab w:val="num" w:pos="2880"/>
        </w:tabs>
        <w:ind w:left="2880" w:hanging="360"/>
      </w:pPr>
      <w:rPr>
        <w:rFonts w:ascii="Wingdings" w:hAnsi="Wingdings" w:hint="default"/>
      </w:rPr>
    </w:lvl>
    <w:lvl w:ilvl="4" w:tplc="B43285C0" w:tentative="1">
      <w:start w:val="1"/>
      <w:numFmt w:val="bullet"/>
      <w:lvlText w:val=""/>
      <w:lvlJc w:val="left"/>
      <w:pPr>
        <w:tabs>
          <w:tab w:val="num" w:pos="3600"/>
        </w:tabs>
        <w:ind w:left="3600" w:hanging="360"/>
      </w:pPr>
      <w:rPr>
        <w:rFonts w:ascii="Wingdings" w:hAnsi="Wingdings" w:hint="default"/>
      </w:rPr>
    </w:lvl>
    <w:lvl w:ilvl="5" w:tplc="B7024110" w:tentative="1">
      <w:start w:val="1"/>
      <w:numFmt w:val="bullet"/>
      <w:lvlText w:val=""/>
      <w:lvlJc w:val="left"/>
      <w:pPr>
        <w:tabs>
          <w:tab w:val="num" w:pos="4320"/>
        </w:tabs>
        <w:ind w:left="4320" w:hanging="360"/>
      </w:pPr>
      <w:rPr>
        <w:rFonts w:ascii="Wingdings" w:hAnsi="Wingdings" w:hint="default"/>
      </w:rPr>
    </w:lvl>
    <w:lvl w:ilvl="6" w:tplc="6ADAB5AA" w:tentative="1">
      <w:start w:val="1"/>
      <w:numFmt w:val="bullet"/>
      <w:lvlText w:val=""/>
      <w:lvlJc w:val="left"/>
      <w:pPr>
        <w:tabs>
          <w:tab w:val="num" w:pos="5040"/>
        </w:tabs>
        <w:ind w:left="5040" w:hanging="360"/>
      </w:pPr>
      <w:rPr>
        <w:rFonts w:ascii="Wingdings" w:hAnsi="Wingdings" w:hint="default"/>
      </w:rPr>
    </w:lvl>
    <w:lvl w:ilvl="7" w:tplc="D656439E" w:tentative="1">
      <w:start w:val="1"/>
      <w:numFmt w:val="bullet"/>
      <w:lvlText w:val=""/>
      <w:lvlJc w:val="left"/>
      <w:pPr>
        <w:tabs>
          <w:tab w:val="num" w:pos="5760"/>
        </w:tabs>
        <w:ind w:left="5760" w:hanging="360"/>
      </w:pPr>
      <w:rPr>
        <w:rFonts w:ascii="Wingdings" w:hAnsi="Wingdings" w:hint="default"/>
      </w:rPr>
    </w:lvl>
    <w:lvl w:ilvl="8" w:tplc="8ECE02F8" w:tentative="1">
      <w:start w:val="1"/>
      <w:numFmt w:val="bullet"/>
      <w:lvlText w:val=""/>
      <w:lvlJc w:val="left"/>
      <w:pPr>
        <w:tabs>
          <w:tab w:val="num" w:pos="6480"/>
        </w:tabs>
        <w:ind w:left="6480" w:hanging="360"/>
      </w:pPr>
      <w:rPr>
        <w:rFonts w:ascii="Wingdings" w:hAnsi="Wingdings" w:hint="default"/>
      </w:rPr>
    </w:lvl>
  </w:abstractNum>
  <w:abstractNum w:abstractNumId="45">
    <w:nsid w:val="28E2296E"/>
    <w:multiLevelType w:val="hybridMultilevel"/>
    <w:tmpl w:val="267262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A9008B3"/>
    <w:multiLevelType w:val="hybridMultilevel"/>
    <w:tmpl w:val="2D629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AAA77B9"/>
    <w:multiLevelType w:val="hybridMultilevel"/>
    <w:tmpl w:val="8D78CAFE"/>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8">
    <w:nsid w:val="2EE11778"/>
    <w:multiLevelType w:val="hybridMultilevel"/>
    <w:tmpl w:val="2EA4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F1B6235"/>
    <w:multiLevelType w:val="hybridMultilevel"/>
    <w:tmpl w:val="C4A0C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F575100"/>
    <w:multiLevelType w:val="hybridMultilevel"/>
    <w:tmpl w:val="66924E3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303933CF"/>
    <w:multiLevelType w:val="hybridMultilevel"/>
    <w:tmpl w:val="764A821C"/>
    <w:lvl w:ilvl="0" w:tplc="04C2D73E">
      <w:start w:val="1"/>
      <w:numFmt w:val="bullet"/>
      <w:lvlText w:val=""/>
      <w:lvlJc w:val="left"/>
      <w:pPr>
        <w:tabs>
          <w:tab w:val="num" w:pos="720"/>
        </w:tabs>
        <w:ind w:left="720" w:hanging="360"/>
      </w:pPr>
      <w:rPr>
        <w:rFonts w:ascii="Wingdings" w:hAnsi="Wingdings" w:hint="default"/>
      </w:rPr>
    </w:lvl>
    <w:lvl w:ilvl="1" w:tplc="E7A6544E">
      <w:numFmt w:val="bullet"/>
      <w:lvlText w:val="•"/>
      <w:lvlJc w:val="left"/>
      <w:pPr>
        <w:tabs>
          <w:tab w:val="num" w:pos="1440"/>
        </w:tabs>
        <w:ind w:left="1440" w:hanging="360"/>
      </w:pPr>
      <w:rPr>
        <w:rFonts w:ascii="Arial" w:hAnsi="Arial" w:hint="default"/>
      </w:rPr>
    </w:lvl>
    <w:lvl w:ilvl="2" w:tplc="A8041FCA" w:tentative="1">
      <w:start w:val="1"/>
      <w:numFmt w:val="bullet"/>
      <w:lvlText w:val=""/>
      <w:lvlJc w:val="left"/>
      <w:pPr>
        <w:tabs>
          <w:tab w:val="num" w:pos="2160"/>
        </w:tabs>
        <w:ind w:left="2160" w:hanging="360"/>
      </w:pPr>
      <w:rPr>
        <w:rFonts w:ascii="Wingdings" w:hAnsi="Wingdings" w:hint="default"/>
      </w:rPr>
    </w:lvl>
    <w:lvl w:ilvl="3" w:tplc="E0722BB8" w:tentative="1">
      <w:start w:val="1"/>
      <w:numFmt w:val="bullet"/>
      <w:lvlText w:val=""/>
      <w:lvlJc w:val="left"/>
      <w:pPr>
        <w:tabs>
          <w:tab w:val="num" w:pos="2880"/>
        </w:tabs>
        <w:ind w:left="2880" w:hanging="360"/>
      </w:pPr>
      <w:rPr>
        <w:rFonts w:ascii="Wingdings" w:hAnsi="Wingdings" w:hint="default"/>
      </w:rPr>
    </w:lvl>
    <w:lvl w:ilvl="4" w:tplc="810C0CC4" w:tentative="1">
      <w:start w:val="1"/>
      <w:numFmt w:val="bullet"/>
      <w:lvlText w:val=""/>
      <w:lvlJc w:val="left"/>
      <w:pPr>
        <w:tabs>
          <w:tab w:val="num" w:pos="3600"/>
        </w:tabs>
        <w:ind w:left="3600" w:hanging="360"/>
      </w:pPr>
      <w:rPr>
        <w:rFonts w:ascii="Wingdings" w:hAnsi="Wingdings" w:hint="default"/>
      </w:rPr>
    </w:lvl>
    <w:lvl w:ilvl="5" w:tplc="3BC67898" w:tentative="1">
      <w:start w:val="1"/>
      <w:numFmt w:val="bullet"/>
      <w:lvlText w:val=""/>
      <w:lvlJc w:val="left"/>
      <w:pPr>
        <w:tabs>
          <w:tab w:val="num" w:pos="4320"/>
        </w:tabs>
        <w:ind w:left="4320" w:hanging="360"/>
      </w:pPr>
      <w:rPr>
        <w:rFonts w:ascii="Wingdings" w:hAnsi="Wingdings" w:hint="default"/>
      </w:rPr>
    </w:lvl>
    <w:lvl w:ilvl="6" w:tplc="F7EE018A" w:tentative="1">
      <w:start w:val="1"/>
      <w:numFmt w:val="bullet"/>
      <w:lvlText w:val=""/>
      <w:lvlJc w:val="left"/>
      <w:pPr>
        <w:tabs>
          <w:tab w:val="num" w:pos="5040"/>
        </w:tabs>
        <w:ind w:left="5040" w:hanging="360"/>
      </w:pPr>
      <w:rPr>
        <w:rFonts w:ascii="Wingdings" w:hAnsi="Wingdings" w:hint="default"/>
      </w:rPr>
    </w:lvl>
    <w:lvl w:ilvl="7" w:tplc="58B4645E" w:tentative="1">
      <w:start w:val="1"/>
      <w:numFmt w:val="bullet"/>
      <w:lvlText w:val=""/>
      <w:lvlJc w:val="left"/>
      <w:pPr>
        <w:tabs>
          <w:tab w:val="num" w:pos="5760"/>
        </w:tabs>
        <w:ind w:left="5760" w:hanging="360"/>
      </w:pPr>
      <w:rPr>
        <w:rFonts w:ascii="Wingdings" w:hAnsi="Wingdings" w:hint="default"/>
      </w:rPr>
    </w:lvl>
    <w:lvl w:ilvl="8" w:tplc="08146970" w:tentative="1">
      <w:start w:val="1"/>
      <w:numFmt w:val="bullet"/>
      <w:lvlText w:val=""/>
      <w:lvlJc w:val="left"/>
      <w:pPr>
        <w:tabs>
          <w:tab w:val="num" w:pos="6480"/>
        </w:tabs>
        <w:ind w:left="6480" w:hanging="360"/>
      </w:pPr>
      <w:rPr>
        <w:rFonts w:ascii="Wingdings" w:hAnsi="Wingdings" w:hint="default"/>
      </w:rPr>
    </w:lvl>
  </w:abstractNum>
  <w:abstractNum w:abstractNumId="52">
    <w:nsid w:val="314E3B45"/>
    <w:multiLevelType w:val="hybridMultilevel"/>
    <w:tmpl w:val="EF7C211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2620F87"/>
    <w:multiLevelType w:val="hybridMultilevel"/>
    <w:tmpl w:val="E1809334"/>
    <w:lvl w:ilvl="0" w:tplc="AB546A3A">
      <w:start w:val="1"/>
      <w:numFmt w:val="bullet"/>
      <w:lvlText w:val=""/>
      <w:lvlJc w:val="left"/>
      <w:pPr>
        <w:tabs>
          <w:tab w:val="num" w:pos="720"/>
        </w:tabs>
        <w:ind w:left="720" w:hanging="360"/>
      </w:pPr>
      <w:rPr>
        <w:rFonts w:ascii="Wingdings" w:hAnsi="Wingdings" w:hint="default"/>
      </w:rPr>
    </w:lvl>
    <w:lvl w:ilvl="1" w:tplc="C23C214C">
      <w:numFmt w:val="bullet"/>
      <w:lvlText w:val="•"/>
      <w:lvlJc w:val="left"/>
      <w:pPr>
        <w:tabs>
          <w:tab w:val="num" w:pos="644"/>
        </w:tabs>
        <w:ind w:left="644" w:hanging="360"/>
      </w:pPr>
      <w:rPr>
        <w:rFonts w:ascii="Arial" w:hAnsi="Arial" w:hint="default"/>
      </w:rPr>
    </w:lvl>
    <w:lvl w:ilvl="2" w:tplc="A3C653E2" w:tentative="1">
      <w:start w:val="1"/>
      <w:numFmt w:val="bullet"/>
      <w:lvlText w:val=""/>
      <w:lvlJc w:val="left"/>
      <w:pPr>
        <w:tabs>
          <w:tab w:val="num" w:pos="2160"/>
        </w:tabs>
        <w:ind w:left="2160" w:hanging="360"/>
      </w:pPr>
      <w:rPr>
        <w:rFonts w:ascii="Wingdings" w:hAnsi="Wingdings" w:hint="default"/>
      </w:rPr>
    </w:lvl>
    <w:lvl w:ilvl="3" w:tplc="6EF674EE" w:tentative="1">
      <w:start w:val="1"/>
      <w:numFmt w:val="bullet"/>
      <w:lvlText w:val=""/>
      <w:lvlJc w:val="left"/>
      <w:pPr>
        <w:tabs>
          <w:tab w:val="num" w:pos="2880"/>
        </w:tabs>
        <w:ind w:left="2880" w:hanging="360"/>
      </w:pPr>
      <w:rPr>
        <w:rFonts w:ascii="Wingdings" w:hAnsi="Wingdings" w:hint="default"/>
      </w:rPr>
    </w:lvl>
    <w:lvl w:ilvl="4" w:tplc="291EB4D8" w:tentative="1">
      <w:start w:val="1"/>
      <w:numFmt w:val="bullet"/>
      <w:lvlText w:val=""/>
      <w:lvlJc w:val="left"/>
      <w:pPr>
        <w:tabs>
          <w:tab w:val="num" w:pos="3600"/>
        </w:tabs>
        <w:ind w:left="3600" w:hanging="360"/>
      </w:pPr>
      <w:rPr>
        <w:rFonts w:ascii="Wingdings" w:hAnsi="Wingdings" w:hint="default"/>
      </w:rPr>
    </w:lvl>
    <w:lvl w:ilvl="5" w:tplc="3800DDF6" w:tentative="1">
      <w:start w:val="1"/>
      <w:numFmt w:val="bullet"/>
      <w:lvlText w:val=""/>
      <w:lvlJc w:val="left"/>
      <w:pPr>
        <w:tabs>
          <w:tab w:val="num" w:pos="4320"/>
        </w:tabs>
        <w:ind w:left="4320" w:hanging="360"/>
      </w:pPr>
      <w:rPr>
        <w:rFonts w:ascii="Wingdings" w:hAnsi="Wingdings" w:hint="default"/>
      </w:rPr>
    </w:lvl>
    <w:lvl w:ilvl="6" w:tplc="A624328C" w:tentative="1">
      <w:start w:val="1"/>
      <w:numFmt w:val="bullet"/>
      <w:lvlText w:val=""/>
      <w:lvlJc w:val="left"/>
      <w:pPr>
        <w:tabs>
          <w:tab w:val="num" w:pos="5040"/>
        </w:tabs>
        <w:ind w:left="5040" w:hanging="360"/>
      </w:pPr>
      <w:rPr>
        <w:rFonts w:ascii="Wingdings" w:hAnsi="Wingdings" w:hint="default"/>
      </w:rPr>
    </w:lvl>
    <w:lvl w:ilvl="7" w:tplc="AD92247E" w:tentative="1">
      <w:start w:val="1"/>
      <w:numFmt w:val="bullet"/>
      <w:lvlText w:val=""/>
      <w:lvlJc w:val="left"/>
      <w:pPr>
        <w:tabs>
          <w:tab w:val="num" w:pos="5760"/>
        </w:tabs>
        <w:ind w:left="5760" w:hanging="360"/>
      </w:pPr>
      <w:rPr>
        <w:rFonts w:ascii="Wingdings" w:hAnsi="Wingdings" w:hint="default"/>
      </w:rPr>
    </w:lvl>
    <w:lvl w:ilvl="8" w:tplc="82FEE0EA" w:tentative="1">
      <w:start w:val="1"/>
      <w:numFmt w:val="bullet"/>
      <w:lvlText w:val=""/>
      <w:lvlJc w:val="left"/>
      <w:pPr>
        <w:tabs>
          <w:tab w:val="num" w:pos="6480"/>
        </w:tabs>
        <w:ind w:left="6480" w:hanging="360"/>
      </w:pPr>
      <w:rPr>
        <w:rFonts w:ascii="Wingdings" w:hAnsi="Wingdings" w:hint="default"/>
      </w:rPr>
    </w:lvl>
  </w:abstractNum>
  <w:abstractNum w:abstractNumId="54">
    <w:nsid w:val="341C4CC4"/>
    <w:multiLevelType w:val="hybridMultilevel"/>
    <w:tmpl w:val="72A6B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4AA15DE"/>
    <w:multiLevelType w:val="hybridMultilevel"/>
    <w:tmpl w:val="44E4519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6">
    <w:nsid w:val="34C8200B"/>
    <w:multiLevelType w:val="hybridMultilevel"/>
    <w:tmpl w:val="DAEE8994"/>
    <w:lvl w:ilvl="0" w:tplc="887A5B5C">
      <w:start w:val="1"/>
      <w:numFmt w:val="bullet"/>
      <w:lvlText w:val="o"/>
      <w:lvlJc w:val="left"/>
      <w:pPr>
        <w:tabs>
          <w:tab w:val="num" w:pos="720"/>
        </w:tabs>
        <w:ind w:left="720" w:hanging="360"/>
      </w:pPr>
      <w:rPr>
        <w:rFonts w:ascii="Times" w:hAnsi="Times" w:hint="default"/>
      </w:rPr>
    </w:lvl>
    <w:lvl w:ilvl="1" w:tplc="6E88F762" w:tentative="1">
      <w:start w:val="1"/>
      <w:numFmt w:val="bullet"/>
      <w:lvlText w:val="o"/>
      <w:lvlJc w:val="left"/>
      <w:pPr>
        <w:tabs>
          <w:tab w:val="num" w:pos="1440"/>
        </w:tabs>
        <w:ind w:left="1440" w:hanging="360"/>
      </w:pPr>
      <w:rPr>
        <w:rFonts w:ascii="Times" w:hAnsi="Times" w:hint="default"/>
      </w:rPr>
    </w:lvl>
    <w:lvl w:ilvl="2" w:tplc="FEA6B762">
      <w:start w:val="1"/>
      <w:numFmt w:val="bullet"/>
      <w:lvlText w:val="o"/>
      <w:lvlJc w:val="left"/>
      <w:pPr>
        <w:tabs>
          <w:tab w:val="num" w:pos="2160"/>
        </w:tabs>
        <w:ind w:left="2160" w:hanging="360"/>
      </w:pPr>
      <w:rPr>
        <w:rFonts w:ascii="Times" w:hAnsi="Times" w:hint="default"/>
      </w:rPr>
    </w:lvl>
    <w:lvl w:ilvl="3" w:tplc="AB566F7C">
      <w:numFmt w:val="bullet"/>
      <w:lvlText w:val=""/>
      <w:lvlJc w:val="left"/>
      <w:pPr>
        <w:tabs>
          <w:tab w:val="num" w:pos="2880"/>
        </w:tabs>
        <w:ind w:left="2880" w:hanging="360"/>
      </w:pPr>
      <w:rPr>
        <w:rFonts w:ascii="Wingdings" w:hAnsi="Wingdings" w:hint="default"/>
      </w:rPr>
    </w:lvl>
    <w:lvl w:ilvl="4" w:tplc="3FD67046" w:tentative="1">
      <w:start w:val="1"/>
      <w:numFmt w:val="bullet"/>
      <w:lvlText w:val="o"/>
      <w:lvlJc w:val="left"/>
      <w:pPr>
        <w:tabs>
          <w:tab w:val="num" w:pos="3600"/>
        </w:tabs>
        <w:ind w:left="3600" w:hanging="360"/>
      </w:pPr>
      <w:rPr>
        <w:rFonts w:ascii="Times" w:hAnsi="Times" w:hint="default"/>
      </w:rPr>
    </w:lvl>
    <w:lvl w:ilvl="5" w:tplc="A19A20E4" w:tentative="1">
      <w:start w:val="1"/>
      <w:numFmt w:val="bullet"/>
      <w:lvlText w:val="o"/>
      <w:lvlJc w:val="left"/>
      <w:pPr>
        <w:tabs>
          <w:tab w:val="num" w:pos="4320"/>
        </w:tabs>
        <w:ind w:left="4320" w:hanging="360"/>
      </w:pPr>
      <w:rPr>
        <w:rFonts w:ascii="Times" w:hAnsi="Times" w:hint="default"/>
      </w:rPr>
    </w:lvl>
    <w:lvl w:ilvl="6" w:tplc="2BD019C0" w:tentative="1">
      <w:start w:val="1"/>
      <w:numFmt w:val="bullet"/>
      <w:lvlText w:val="o"/>
      <w:lvlJc w:val="left"/>
      <w:pPr>
        <w:tabs>
          <w:tab w:val="num" w:pos="5040"/>
        </w:tabs>
        <w:ind w:left="5040" w:hanging="360"/>
      </w:pPr>
      <w:rPr>
        <w:rFonts w:ascii="Times" w:hAnsi="Times" w:hint="default"/>
      </w:rPr>
    </w:lvl>
    <w:lvl w:ilvl="7" w:tplc="4F0255F2" w:tentative="1">
      <w:start w:val="1"/>
      <w:numFmt w:val="bullet"/>
      <w:lvlText w:val="o"/>
      <w:lvlJc w:val="left"/>
      <w:pPr>
        <w:tabs>
          <w:tab w:val="num" w:pos="5760"/>
        </w:tabs>
        <w:ind w:left="5760" w:hanging="360"/>
      </w:pPr>
      <w:rPr>
        <w:rFonts w:ascii="Times" w:hAnsi="Times" w:hint="default"/>
      </w:rPr>
    </w:lvl>
    <w:lvl w:ilvl="8" w:tplc="7786AE6C" w:tentative="1">
      <w:start w:val="1"/>
      <w:numFmt w:val="bullet"/>
      <w:lvlText w:val="o"/>
      <w:lvlJc w:val="left"/>
      <w:pPr>
        <w:tabs>
          <w:tab w:val="num" w:pos="6480"/>
        </w:tabs>
        <w:ind w:left="6480" w:hanging="360"/>
      </w:pPr>
      <w:rPr>
        <w:rFonts w:ascii="Times" w:hAnsi="Times" w:hint="default"/>
      </w:rPr>
    </w:lvl>
  </w:abstractNum>
  <w:abstractNum w:abstractNumId="57">
    <w:nsid w:val="38D57CDB"/>
    <w:multiLevelType w:val="hybridMultilevel"/>
    <w:tmpl w:val="67768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93C7240"/>
    <w:multiLevelType w:val="hybridMultilevel"/>
    <w:tmpl w:val="29E0D77A"/>
    <w:lvl w:ilvl="0" w:tplc="ECB0CDA8">
      <w:start w:val="1"/>
      <w:numFmt w:val="bullet"/>
      <w:lvlText w:val=""/>
      <w:lvlJc w:val="left"/>
      <w:pPr>
        <w:tabs>
          <w:tab w:val="num" w:pos="720"/>
        </w:tabs>
        <w:ind w:left="720" w:hanging="360"/>
      </w:pPr>
      <w:rPr>
        <w:rFonts w:ascii="Wingdings" w:hAnsi="Wingdings" w:hint="default"/>
      </w:rPr>
    </w:lvl>
    <w:lvl w:ilvl="1" w:tplc="52F4DEB4">
      <w:numFmt w:val="none"/>
      <w:lvlText w:val=""/>
      <w:lvlJc w:val="left"/>
      <w:pPr>
        <w:tabs>
          <w:tab w:val="num" w:pos="360"/>
        </w:tabs>
      </w:pPr>
    </w:lvl>
    <w:lvl w:ilvl="2" w:tplc="3144578E" w:tentative="1">
      <w:start w:val="1"/>
      <w:numFmt w:val="bullet"/>
      <w:lvlText w:val=""/>
      <w:lvlJc w:val="left"/>
      <w:pPr>
        <w:tabs>
          <w:tab w:val="num" w:pos="2160"/>
        </w:tabs>
        <w:ind w:left="2160" w:hanging="360"/>
      </w:pPr>
      <w:rPr>
        <w:rFonts w:ascii="Wingdings" w:hAnsi="Wingdings" w:hint="default"/>
      </w:rPr>
    </w:lvl>
    <w:lvl w:ilvl="3" w:tplc="7BCA9BF0" w:tentative="1">
      <w:start w:val="1"/>
      <w:numFmt w:val="bullet"/>
      <w:lvlText w:val=""/>
      <w:lvlJc w:val="left"/>
      <w:pPr>
        <w:tabs>
          <w:tab w:val="num" w:pos="2880"/>
        </w:tabs>
        <w:ind w:left="2880" w:hanging="360"/>
      </w:pPr>
      <w:rPr>
        <w:rFonts w:ascii="Wingdings" w:hAnsi="Wingdings" w:hint="default"/>
      </w:rPr>
    </w:lvl>
    <w:lvl w:ilvl="4" w:tplc="B0D6ACF6" w:tentative="1">
      <w:start w:val="1"/>
      <w:numFmt w:val="bullet"/>
      <w:lvlText w:val=""/>
      <w:lvlJc w:val="left"/>
      <w:pPr>
        <w:tabs>
          <w:tab w:val="num" w:pos="3600"/>
        </w:tabs>
        <w:ind w:left="3600" w:hanging="360"/>
      </w:pPr>
      <w:rPr>
        <w:rFonts w:ascii="Wingdings" w:hAnsi="Wingdings" w:hint="default"/>
      </w:rPr>
    </w:lvl>
    <w:lvl w:ilvl="5" w:tplc="070CA2B6" w:tentative="1">
      <w:start w:val="1"/>
      <w:numFmt w:val="bullet"/>
      <w:lvlText w:val=""/>
      <w:lvlJc w:val="left"/>
      <w:pPr>
        <w:tabs>
          <w:tab w:val="num" w:pos="4320"/>
        </w:tabs>
        <w:ind w:left="4320" w:hanging="360"/>
      </w:pPr>
      <w:rPr>
        <w:rFonts w:ascii="Wingdings" w:hAnsi="Wingdings" w:hint="default"/>
      </w:rPr>
    </w:lvl>
    <w:lvl w:ilvl="6" w:tplc="C39236B0" w:tentative="1">
      <w:start w:val="1"/>
      <w:numFmt w:val="bullet"/>
      <w:lvlText w:val=""/>
      <w:lvlJc w:val="left"/>
      <w:pPr>
        <w:tabs>
          <w:tab w:val="num" w:pos="5040"/>
        </w:tabs>
        <w:ind w:left="5040" w:hanging="360"/>
      </w:pPr>
      <w:rPr>
        <w:rFonts w:ascii="Wingdings" w:hAnsi="Wingdings" w:hint="default"/>
      </w:rPr>
    </w:lvl>
    <w:lvl w:ilvl="7" w:tplc="4ED81DC4" w:tentative="1">
      <w:start w:val="1"/>
      <w:numFmt w:val="bullet"/>
      <w:lvlText w:val=""/>
      <w:lvlJc w:val="left"/>
      <w:pPr>
        <w:tabs>
          <w:tab w:val="num" w:pos="5760"/>
        </w:tabs>
        <w:ind w:left="5760" w:hanging="360"/>
      </w:pPr>
      <w:rPr>
        <w:rFonts w:ascii="Wingdings" w:hAnsi="Wingdings" w:hint="default"/>
      </w:rPr>
    </w:lvl>
    <w:lvl w:ilvl="8" w:tplc="408A4290" w:tentative="1">
      <w:start w:val="1"/>
      <w:numFmt w:val="bullet"/>
      <w:lvlText w:val=""/>
      <w:lvlJc w:val="left"/>
      <w:pPr>
        <w:tabs>
          <w:tab w:val="num" w:pos="6480"/>
        </w:tabs>
        <w:ind w:left="6480" w:hanging="360"/>
      </w:pPr>
      <w:rPr>
        <w:rFonts w:ascii="Wingdings" w:hAnsi="Wingdings" w:hint="default"/>
      </w:rPr>
    </w:lvl>
  </w:abstractNum>
  <w:abstractNum w:abstractNumId="59">
    <w:nsid w:val="39F415D1"/>
    <w:multiLevelType w:val="hybridMultilevel"/>
    <w:tmpl w:val="2A627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AEA5186"/>
    <w:multiLevelType w:val="hybridMultilevel"/>
    <w:tmpl w:val="94F86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C2A5146"/>
    <w:multiLevelType w:val="hybridMultilevel"/>
    <w:tmpl w:val="8340A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D257D66"/>
    <w:multiLevelType w:val="hybridMultilevel"/>
    <w:tmpl w:val="05CE22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3F3939C9"/>
    <w:multiLevelType w:val="hybridMultilevel"/>
    <w:tmpl w:val="19704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01B068F"/>
    <w:multiLevelType w:val="hybridMultilevel"/>
    <w:tmpl w:val="8FB80AC2"/>
    <w:lvl w:ilvl="0" w:tplc="F976E4FE">
      <w:start w:val="1"/>
      <w:numFmt w:val="bullet"/>
      <w:lvlText w:val=""/>
      <w:lvlJc w:val="left"/>
      <w:pPr>
        <w:tabs>
          <w:tab w:val="num" w:pos="720"/>
        </w:tabs>
        <w:ind w:left="720" w:hanging="360"/>
      </w:pPr>
      <w:rPr>
        <w:rFonts w:ascii="Wingdings" w:hAnsi="Wingdings" w:hint="default"/>
      </w:rPr>
    </w:lvl>
    <w:lvl w:ilvl="1" w:tplc="645A5290">
      <w:numFmt w:val="bullet"/>
      <w:lvlText w:val="•"/>
      <w:lvlJc w:val="left"/>
      <w:pPr>
        <w:tabs>
          <w:tab w:val="num" w:pos="1440"/>
        </w:tabs>
        <w:ind w:left="1440" w:hanging="360"/>
      </w:pPr>
      <w:rPr>
        <w:rFonts w:ascii="Arial" w:hAnsi="Arial" w:hint="default"/>
      </w:rPr>
    </w:lvl>
    <w:lvl w:ilvl="2" w:tplc="B7A0275C">
      <w:numFmt w:val="bullet"/>
      <w:lvlText w:val="•"/>
      <w:lvlJc w:val="left"/>
      <w:pPr>
        <w:tabs>
          <w:tab w:val="num" w:pos="2160"/>
        </w:tabs>
        <w:ind w:left="2160" w:hanging="360"/>
      </w:pPr>
      <w:rPr>
        <w:rFonts w:ascii="Arial" w:hAnsi="Arial" w:hint="default"/>
      </w:rPr>
    </w:lvl>
    <w:lvl w:ilvl="3" w:tplc="6E60DB72" w:tentative="1">
      <w:start w:val="1"/>
      <w:numFmt w:val="bullet"/>
      <w:lvlText w:val=""/>
      <w:lvlJc w:val="left"/>
      <w:pPr>
        <w:tabs>
          <w:tab w:val="num" w:pos="2880"/>
        </w:tabs>
        <w:ind w:left="2880" w:hanging="360"/>
      </w:pPr>
      <w:rPr>
        <w:rFonts w:ascii="Wingdings" w:hAnsi="Wingdings" w:hint="default"/>
      </w:rPr>
    </w:lvl>
    <w:lvl w:ilvl="4" w:tplc="4D74DCCE" w:tentative="1">
      <w:start w:val="1"/>
      <w:numFmt w:val="bullet"/>
      <w:lvlText w:val=""/>
      <w:lvlJc w:val="left"/>
      <w:pPr>
        <w:tabs>
          <w:tab w:val="num" w:pos="3600"/>
        </w:tabs>
        <w:ind w:left="3600" w:hanging="360"/>
      </w:pPr>
      <w:rPr>
        <w:rFonts w:ascii="Wingdings" w:hAnsi="Wingdings" w:hint="default"/>
      </w:rPr>
    </w:lvl>
    <w:lvl w:ilvl="5" w:tplc="83003574" w:tentative="1">
      <w:start w:val="1"/>
      <w:numFmt w:val="bullet"/>
      <w:lvlText w:val=""/>
      <w:lvlJc w:val="left"/>
      <w:pPr>
        <w:tabs>
          <w:tab w:val="num" w:pos="4320"/>
        </w:tabs>
        <w:ind w:left="4320" w:hanging="360"/>
      </w:pPr>
      <w:rPr>
        <w:rFonts w:ascii="Wingdings" w:hAnsi="Wingdings" w:hint="default"/>
      </w:rPr>
    </w:lvl>
    <w:lvl w:ilvl="6" w:tplc="27902D88" w:tentative="1">
      <w:start w:val="1"/>
      <w:numFmt w:val="bullet"/>
      <w:lvlText w:val=""/>
      <w:lvlJc w:val="left"/>
      <w:pPr>
        <w:tabs>
          <w:tab w:val="num" w:pos="5040"/>
        </w:tabs>
        <w:ind w:left="5040" w:hanging="360"/>
      </w:pPr>
      <w:rPr>
        <w:rFonts w:ascii="Wingdings" w:hAnsi="Wingdings" w:hint="default"/>
      </w:rPr>
    </w:lvl>
    <w:lvl w:ilvl="7" w:tplc="336E884E" w:tentative="1">
      <w:start w:val="1"/>
      <w:numFmt w:val="bullet"/>
      <w:lvlText w:val=""/>
      <w:lvlJc w:val="left"/>
      <w:pPr>
        <w:tabs>
          <w:tab w:val="num" w:pos="5760"/>
        </w:tabs>
        <w:ind w:left="5760" w:hanging="360"/>
      </w:pPr>
      <w:rPr>
        <w:rFonts w:ascii="Wingdings" w:hAnsi="Wingdings" w:hint="default"/>
      </w:rPr>
    </w:lvl>
    <w:lvl w:ilvl="8" w:tplc="B46ACD06" w:tentative="1">
      <w:start w:val="1"/>
      <w:numFmt w:val="bullet"/>
      <w:lvlText w:val=""/>
      <w:lvlJc w:val="left"/>
      <w:pPr>
        <w:tabs>
          <w:tab w:val="num" w:pos="6480"/>
        </w:tabs>
        <w:ind w:left="6480" w:hanging="360"/>
      </w:pPr>
      <w:rPr>
        <w:rFonts w:ascii="Wingdings" w:hAnsi="Wingdings" w:hint="default"/>
      </w:rPr>
    </w:lvl>
  </w:abstractNum>
  <w:abstractNum w:abstractNumId="65">
    <w:nsid w:val="40316BA7"/>
    <w:multiLevelType w:val="hybridMultilevel"/>
    <w:tmpl w:val="5CFCCDA2"/>
    <w:lvl w:ilvl="0" w:tplc="50F2B59A">
      <w:start w:val="1"/>
      <w:numFmt w:val="bullet"/>
      <w:lvlText w:val=""/>
      <w:lvlJc w:val="left"/>
      <w:pPr>
        <w:tabs>
          <w:tab w:val="num" w:pos="720"/>
        </w:tabs>
        <w:ind w:left="720" w:hanging="360"/>
      </w:pPr>
      <w:rPr>
        <w:rFonts w:ascii="Wingdings" w:hAnsi="Wingdings" w:hint="default"/>
      </w:rPr>
    </w:lvl>
    <w:lvl w:ilvl="1" w:tplc="850236E6">
      <w:numFmt w:val="bullet"/>
      <w:lvlText w:val="•"/>
      <w:lvlJc w:val="left"/>
      <w:pPr>
        <w:tabs>
          <w:tab w:val="num" w:pos="1440"/>
        </w:tabs>
        <w:ind w:left="1440" w:hanging="360"/>
      </w:pPr>
      <w:rPr>
        <w:rFonts w:ascii="Arial" w:hAnsi="Arial" w:hint="default"/>
      </w:rPr>
    </w:lvl>
    <w:lvl w:ilvl="2" w:tplc="5E8CBDDA">
      <w:start w:val="1"/>
      <w:numFmt w:val="bullet"/>
      <w:lvlText w:val=""/>
      <w:lvlJc w:val="left"/>
      <w:pPr>
        <w:tabs>
          <w:tab w:val="num" w:pos="2160"/>
        </w:tabs>
        <w:ind w:left="2160" w:hanging="360"/>
      </w:pPr>
      <w:rPr>
        <w:rFonts w:ascii="Wingdings" w:hAnsi="Wingdings" w:hint="default"/>
      </w:rPr>
    </w:lvl>
    <w:lvl w:ilvl="3" w:tplc="D4728FB0" w:tentative="1">
      <w:start w:val="1"/>
      <w:numFmt w:val="bullet"/>
      <w:lvlText w:val=""/>
      <w:lvlJc w:val="left"/>
      <w:pPr>
        <w:tabs>
          <w:tab w:val="num" w:pos="2880"/>
        </w:tabs>
        <w:ind w:left="2880" w:hanging="360"/>
      </w:pPr>
      <w:rPr>
        <w:rFonts w:ascii="Wingdings" w:hAnsi="Wingdings" w:hint="default"/>
      </w:rPr>
    </w:lvl>
    <w:lvl w:ilvl="4" w:tplc="B8CE49FA" w:tentative="1">
      <w:start w:val="1"/>
      <w:numFmt w:val="bullet"/>
      <w:lvlText w:val=""/>
      <w:lvlJc w:val="left"/>
      <w:pPr>
        <w:tabs>
          <w:tab w:val="num" w:pos="3600"/>
        </w:tabs>
        <w:ind w:left="3600" w:hanging="360"/>
      </w:pPr>
      <w:rPr>
        <w:rFonts w:ascii="Wingdings" w:hAnsi="Wingdings" w:hint="default"/>
      </w:rPr>
    </w:lvl>
    <w:lvl w:ilvl="5" w:tplc="5156C204" w:tentative="1">
      <w:start w:val="1"/>
      <w:numFmt w:val="bullet"/>
      <w:lvlText w:val=""/>
      <w:lvlJc w:val="left"/>
      <w:pPr>
        <w:tabs>
          <w:tab w:val="num" w:pos="4320"/>
        </w:tabs>
        <w:ind w:left="4320" w:hanging="360"/>
      </w:pPr>
      <w:rPr>
        <w:rFonts w:ascii="Wingdings" w:hAnsi="Wingdings" w:hint="default"/>
      </w:rPr>
    </w:lvl>
    <w:lvl w:ilvl="6" w:tplc="B65A44E0" w:tentative="1">
      <w:start w:val="1"/>
      <w:numFmt w:val="bullet"/>
      <w:lvlText w:val=""/>
      <w:lvlJc w:val="left"/>
      <w:pPr>
        <w:tabs>
          <w:tab w:val="num" w:pos="5040"/>
        </w:tabs>
        <w:ind w:left="5040" w:hanging="360"/>
      </w:pPr>
      <w:rPr>
        <w:rFonts w:ascii="Wingdings" w:hAnsi="Wingdings" w:hint="default"/>
      </w:rPr>
    </w:lvl>
    <w:lvl w:ilvl="7" w:tplc="C1BAA174" w:tentative="1">
      <w:start w:val="1"/>
      <w:numFmt w:val="bullet"/>
      <w:lvlText w:val=""/>
      <w:lvlJc w:val="left"/>
      <w:pPr>
        <w:tabs>
          <w:tab w:val="num" w:pos="5760"/>
        </w:tabs>
        <w:ind w:left="5760" w:hanging="360"/>
      </w:pPr>
      <w:rPr>
        <w:rFonts w:ascii="Wingdings" w:hAnsi="Wingdings" w:hint="default"/>
      </w:rPr>
    </w:lvl>
    <w:lvl w:ilvl="8" w:tplc="5622B5D6" w:tentative="1">
      <w:start w:val="1"/>
      <w:numFmt w:val="bullet"/>
      <w:lvlText w:val=""/>
      <w:lvlJc w:val="left"/>
      <w:pPr>
        <w:tabs>
          <w:tab w:val="num" w:pos="6480"/>
        </w:tabs>
        <w:ind w:left="6480" w:hanging="360"/>
      </w:pPr>
      <w:rPr>
        <w:rFonts w:ascii="Wingdings" w:hAnsi="Wingdings" w:hint="default"/>
      </w:rPr>
    </w:lvl>
  </w:abstractNum>
  <w:abstractNum w:abstractNumId="66">
    <w:nsid w:val="411E4E15"/>
    <w:multiLevelType w:val="hybridMultilevel"/>
    <w:tmpl w:val="4A0E8CC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4175D4D"/>
    <w:multiLevelType w:val="hybridMultilevel"/>
    <w:tmpl w:val="42D2C2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43B5B88"/>
    <w:multiLevelType w:val="hybridMultilevel"/>
    <w:tmpl w:val="5B1CAC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5CA1A5A"/>
    <w:multiLevelType w:val="hybridMultilevel"/>
    <w:tmpl w:val="38E65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71C2EFD"/>
    <w:multiLevelType w:val="hybridMultilevel"/>
    <w:tmpl w:val="DB4CB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A1A1598"/>
    <w:multiLevelType w:val="hybridMultilevel"/>
    <w:tmpl w:val="5894AA50"/>
    <w:lvl w:ilvl="0" w:tplc="324258C0">
      <w:start w:val="1"/>
      <w:numFmt w:val="bullet"/>
      <w:lvlText w:val=""/>
      <w:lvlJc w:val="left"/>
      <w:pPr>
        <w:tabs>
          <w:tab w:val="num" w:pos="720"/>
        </w:tabs>
        <w:ind w:left="720" w:hanging="360"/>
      </w:pPr>
      <w:rPr>
        <w:rFonts w:ascii="Wingdings" w:hAnsi="Wingdings" w:hint="default"/>
      </w:rPr>
    </w:lvl>
    <w:lvl w:ilvl="1" w:tplc="52EEF688">
      <w:numFmt w:val="bullet"/>
      <w:lvlText w:val="•"/>
      <w:lvlJc w:val="left"/>
      <w:pPr>
        <w:tabs>
          <w:tab w:val="num" w:pos="644"/>
        </w:tabs>
        <w:ind w:left="644" w:hanging="360"/>
      </w:pPr>
      <w:rPr>
        <w:rFonts w:ascii="Arial" w:hAnsi="Arial" w:hint="default"/>
      </w:rPr>
    </w:lvl>
    <w:lvl w:ilvl="2" w:tplc="754C86DA">
      <w:numFmt w:val="bullet"/>
      <w:lvlText w:val="•"/>
      <w:lvlJc w:val="left"/>
      <w:pPr>
        <w:tabs>
          <w:tab w:val="num" w:pos="1353"/>
        </w:tabs>
        <w:ind w:left="1353" w:hanging="360"/>
      </w:pPr>
      <w:rPr>
        <w:rFonts w:ascii="Arial" w:hAnsi="Arial" w:hint="default"/>
      </w:rPr>
    </w:lvl>
    <w:lvl w:ilvl="3" w:tplc="D826E5E8" w:tentative="1">
      <w:start w:val="1"/>
      <w:numFmt w:val="bullet"/>
      <w:lvlText w:val=""/>
      <w:lvlJc w:val="left"/>
      <w:pPr>
        <w:tabs>
          <w:tab w:val="num" w:pos="2880"/>
        </w:tabs>
        <w:ind w:left="2880" w:hanging="360"/>
      </w:pPr>
      <w:rPr>
        <w:rFonts w:ascii="Wingdings" w:hAnsi="Wingdings" w:hint="default"/>
      </w:rPr>
    </w:lvl>
    <w:lvl w:ilvl="4" w:tplc="906CF420" w:tentative="1">
      <w:start w:val="1"/>
      <w:numFmt w:val="bullet"/>
      <w:lvlText w:val=""/>
      <w:lvlJc w:val="left"/>
      <w:pPr>
        <w:tabs>
          <w:tab w:val="num" w:pos="3600"/>
        </w:tabs>
        <w:ind w:left="3600" w:hanging="360"/>
      </w:pPr>
      <w:rPr>
        <w:rFonts w:ascii="Wingdings" w:hAnsi="Wingdings" w:hint="default"/>
      </w:rPr>
    </w:lvl>
    <w:lvl w:ilvl="5" w:tplc="FE302454" w:tentative="1">
      <w:start w:val="1"/>
      <w:numFmt w:val="bullet"/>
      <w:lvlText w:val=""/>
      <w:lvlJc w:val="left"/>
      <w:pPr>
        <w:tabs>
          <w:tab w:val="num" w:pos="4320"/>
        </w:tabs>
        <w:ind w:left="4320" w:hanging="360"/>
      </w:pPr>
      <w:rPr>
        <w:rFonts w:ascii="Wingdings" w:hAnsi="Wingdings" w:hint="default"/>
      </w:rPr>
    </w:lvl>
    <w:lvl w:ilvl="6" w:tplc="2368C43A" w:tentative="1">
      <w:start w:val="1"/>
      <w:numFmt w:val="bullet"/>
      <w:lvlText w:val=""/>
      <w:lvlJc w:val="left"/>
      <w:pPr>
        <w:tabs>
          <w:tab w:val="num" w:pos="5040"/>
        </w:tabs>
        <w:ind w:left="5040" w:hanging="360"/>
      </w:pPr>
      <w:rPr>
        <w:rFonts w:ascii="Wingdings" w:hAnsi="Wingdings" w:hint="default"/>
      </w:rPr>
    </w:lvl>
    <w:lvl w:ilvl="7" w:tplc="9698DA2E" w:tentative="1">
      <w:start w:val="1"/>
      <w:numFmt w:val="bullet"/>
      <w:lvlText w:val=""/>
      <w:lvlJc w:val="left"/>
      <w:pPr>
        <w:tabs>
          <w:tab w:val="num" w:pos="5760"/>
        </w:tabs>
        <w:ind w:left="5760" w:hanging="360"/>
      </w:pPr>
      <w:rPr>
        <w:rFonts w:ascii="Wingdings" w:hAnsi="Wingdings" w:hint="default"/>
      </w:rPr>
    </w:lvl>
    <w:lvl w:ilvl="8" w:tplc="96107E04" w:tentative="1">
      <w:start w:val="1"/>
      <w:numFmt w:val="bullet"/>
      <w:lvlText w:val=""/>
      <w:lvlJc w:val="left"/>
      <w:pPr>
        <w:tabs>
          <w:tab w:val="num" w:pos="6480"/>
        </w:tabs>
        <w:ind w:left="6480" w:hanging="360"/>
      </w:pPr>
      <w:rPr>
        <w:rFonts w:ascii="Wingdings" w:hAnsi="Wingdings" w:hint="default"/>
      </w:rPr>
    </w:lvl>
  </w:abstractNum>
  <w:abstractNum w:abstractNumId="72">
    <w:nsid w:val="4C4256EA"/>
    <w:multiLevelType w:val="hybridMultilevel"/>
    <w:tmpl w:val="95F202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DAC1126"/>
    <w:multiLevelType w:val="hybridMultilevel"/>
    <w:tmpl w:val="3A566F20"/>
    <w:lvl w:ilvl="0" w:tplc="8B9A33E8">
      <w:start w:val="1"/>
      <w:numFmt w:val="bullet"/>
      <w:lvlText w:val="•"/>
      <w:lvlJc w:val="left"/>
      <w:pPr>
        <w:tabs>
          <w:tab w:val="num" w:pos="720"/>
        </w:tabs>
        <w:ind w:left="720" w:hanging="360"/>
      </w:pPr>
      <w:rPr>
        <w:rFonts w:ascii="Times" w:hAnsi="Times" w:hint="default"/>
      </w:rPr>
    </w:lvl>
    <w:lvl w:ilvl="1" w:tplc="DCE4913C">
      <w:start w:val="1"/>
      <w:numFmt w:val="bullet"/>
      <w:lvlText w:val="•"/>
      <w:lvlJc w:val="left"/>
      <w:pPr>
        <w:tabs>
          <w:tab w:val="num" w:pos="1440"/>
        </w:tabs>
        <w:ind w:left="1440" w:hanging="360"/>
      </w:pPr>
      <w:rPr>
        <w:rFonts w:ascii="Times" w:hAnsi="Times" w:hint="default"/>
      </w:rPr>
    </w:lvl>
    <w:lvl w:ilvl="2" w:tplc="1052700E" w:tentative="1">
      <w:start w:val="1"/>
      <w:numFmt w:val="bullet"/>
      <w:lvlText w:val="•"/>
      <w:lvlJc w:val="left"/>
      <w:pPr>
        <w:tabs>
          <w:tab w:val="num" w:pos="2160"/>
        </w:tabs>
        <w:ind w:left="2160" w:hanging="360"/>
      </w:pPr>
      <w:rPr>
        <w:rFonts w:ascii="Times" w:hAnsi="Times" w:hint="default"/>
      </w:rPr>
    </w:lvl>
    <w:lvl w:ilvl="3" w:tplc="403808A4" w:tentative="1">
      <w:start w:val="1"/>
      <w:numFmt w:val="bullet"/>
      <w:lvlText w:val="•"/>
      <w:lvlJc w:val="left"/>
      <w:pPr>
        <w:tabs>
          <w:tab w:val="num" w:pos="2880"/>
        </w:tabs>
        <w:ind w:left="2880" w:hanging="360"/>
      </w:pPr>
      <w:rPr>
        <w:rFonts w:ascii="Times" w:hAnsi="Times" w:hint="default"/>
      </w:rPr>
    </w:lvl>
    <w:lvl w:ilvl="4" w:tplc="F5D80086" w:tentative="1">
      <w:start w:val="1"/>
      <w:numFmt w:val="bullet"/>
      <w:lvlText w:val="•"/>
      <w:lvlJc w:val="left"/>
      <w:pPr>
        <w:tabs>
          <w:tab w:val="num" w:pos="3600"/>
        </w:tabs>
        <w:ind w:left="3600" w:hanging="360"/>
      </w:pPr>
      <w:rPr>
        <w:rFonts w:ascii="Times" w:hAnsi="Times" w:hint="default"/>
      </w:rPr>
    </w:lvl>
    <w:lvl w:ilvl="5" w:tplc="561E0E62" w:tentative="1">
      <w:start w:val="1"/>
      <w:numFmt w:val="bullet"/>
      <w:lvlText w:val="•"/>
      <w:lvlJc w:val="left"/>
      <w:pPr>
        <w:tabs>
          <w:tab w:val="num" w:pos="4320"/>
        </w:tabs>
        <w:ind w:left="4320" w:hanging="360"/>
      </w:pPr>
      <w:rPr>
        <w:rFonts w:ascii="Times" w:hAnsi="Times" w:hint="default"/>
      </w:rPr>
    </w:lvl>
    <w:lvl w:ilvl="6" w:tplc="28048BFE" w:tentative="1">
      <w:start w:val="1"/>
      <w:numFmt w:val="bullet"/>
      <w:lvlText w:val="•"/>
      <w:lvlJc w:val="left"/>
      <w:pPr>
        <w:tabs>
          <w:tab w:val="num" w:pos="5040"/>
        </w:tabs>
        <w:ind w:left="5040" w:hanging="360"/>
      </w:pPr>
      <w:rPr>
        <w:rFonts w:ascii="Times" w:hAnsi="Times" w:hint="default"/>
      </w:rPr>
    </w:lvl>
    <w:lvl w:ilvl="7" w:tplc="2C006F5E" w:tentative="1">
      <w:start w:val="1"/>
      <w:numFmt w:val="bullet"/>
      <w:lvlText w:val="•"/>
      <w:lvlJc w:val="left"/>
      <w:pPr>
        <w:tabs>
          <w:tab w:val="num" w:pos="5760"/>
        </w:tabs>
        <w:ind w:left="5760" w:hanging="360"/>
      </w:pPr>
      <w:rPr>
        <w:rFonts w:ascii="Times" w:hAnsi="Times" w:hint="default"/>
      </w:rPr>
    </w:lvl>
    <w:lvl w:ilvl="8" w:tplc="F092C5F6" w:tentative="1">
      <w:start w:val="1"/>
      <w:numFmt w:val="bullet"/>
      <w:lvlText w:val="•"/>
      <w:lvlJc w:val="left"/>
      <w:pPr>
        <w:tabs>
          <w:tab w:val="num" w:pos="6480"/>
        </w:tabs>
        <w:ind w:left="6480" w:hanging="360"/>
      </w:pPr>
      <w:rPr>
        <w:rFonts w:ascii="Times" w:hAnsi="Times" w:hint="default"/>
      </w:rPr>
    </w:lvl>
  </w:abstractNum>
  <w:abstractNum w:abstractNumId="74">
    <w:nsid w:val="4DF045B4"/>
    <w:multiLevelType w:val="hybridMultilevel"/>
    <w:tmpl w:val="75FA881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4E655010"/>
    <w:multiLevelType w:val="hybridMultilevel"/>
    <w:tmpl w:val="581CC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F006D04"/>
    <w:multiLevelType w:val="hybridMultilevel"/>
    <w:tmpl w:val="27BC99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1045374"/>
    <w:multiLevelType w:val="hybridMultilevel"/>
    <w:tmpl w:val="C478DA3E"/>
    <w:lvl w:ilvl="0" w:tplc="0409000F">
      <w:start w:val="1"/>
      <w:numFmt w:val="decimal"/>
      <w:lvlText w:val="%1."/>
      <w:lvlJc w:val="left"/>
      <w:pPr>
        <w:ind w:left="1920" w:hanging="360"/>
      </w:p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8">
    <w:nsid w:val="511F623C"/>
    <w:multiLevelType w:val="hybridMultilevel"/>
    <w:tmpl w:val="A5E0F2BC"/>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506" w:hanging="360"/>
      </w:pPr>
      <w:rPr>
        <w:rFonts w:ascii="Wingdings" w:hAnsi="Wingdings" w:hint="default"/>
      </w:rPr>
    </w:lvl>
    <w:lvl w:ilvl="3" w:tplc="04090001" w:tentative="1">
      <w:start w:val="1"/>
      <w:numFmt w:val="bullet"/>
      <w:lvlText w:val=""/>
      <w:lvlJc w:val="left"/>
      <w:pPr>
        <w:ind w:left="2226" w:hanging="360"/>
      </w:pPr>
      <w:rPr>
        <w:rFonts w:ascii="Symbol" w:hAnsi="Symbol" w:hint="default"/>
      </w:rPr>
    </w:lvl>
    <w:lvl w:ilvl="4" w:tplc="04090003" w:tentative="1">
      <w:start w:val="1"/>
      <w:numFmt w:val="bullet"/>
      <w:lvlText w:val="o"/>
      <w:lvlJc w:val="left"/>
      <w:pPr>
        <w:ind w:left="2946" w:hanging="360"/>
      </w:pPr>
      <w:rPr>
        <w:rFonts w:ascii="Courier New" w:hAnsi="Courier New" w:hint="default"/>
      </w:rPr>
    </w:lvl>
    <w:lvl w:ilvl="5" w:tplc="04090005" w:tentative="1">
      <w:start w:val="1"/>
      <w:numFmt w:val="bullet"/>
      <w:lvlText w:val=""/>
      <w:lvlJc w:val="left"/>
      <w:pPr>
        <w:ind w:left="3666" w:hanging="360"/>
      </w:pPr>
      <w:rPr>
        <w:rFonts w:ascii="Wingdings" w:hAnsi="Wingdings" w:hint="default"/>
      </w:rPr>
    </w:lvl>
    <w:lvl w:ilvl="6" w:tplc="04090001" w:tentative="1">
      <w:start w:val="1"/>
      <w:numFmt w:val="bullet"/>
      <w:lvlText w:val=""/>
      <w:lvlJc w:val="left"/>
      <w:pPr>
        <w:ind w:left="4386" w:hanging="360"/>
      </w:pPr>
      <w:rPr>
        <w:rFonts w:ascii="Symbol" w:hAnsi="Symbol" w:hint="default"/>
      </w:rPr>
    </w:lvl>
    <w:lvl w:ilvl="7" w:tplc="04090003" w:tentative="1">
      <w:start w:val="1"/>
      <w:numFmt w:val="bullet"/>
      <w:lvlText w:val="o"/>
      <w:lvlJc w:val="left"/>
      <w:pPr>
        <w:ind w:left="5106" w:hanging="360"/>
      </w:pPr>
      <w:rPr>
        <w:rFonts w:ascii="Courier New" w:hAnsi="Courier New" w:hint="default"/>
      </w:rPr>
    </w:lvl>
    <w:lvl w:ilvl="8" w:tplc="04090005" w:tentative="1">
      <w:start w:val="1"/>
      <w:numFmt w:val="bullet"/>
      <w:lvlText w:val=""/>
      <w:lvlJc w:val="left"/>
      <w:pPr>
        <w:ind w:left="5826" w:hanging="360"/>
      </w:pPr>
      <w:rPr>
        <w:rFonts w:ascii="Wingdings" w:hAnsi="Wingdings" w:hint="default"/>
      </w:rPr>
    </w:lvl>
  </w:abstractNum>
  <w:abstractNum w:abstractNumId="79">
    <w:nsid w:val="520850F6"/>
    <w:multiLevelType w:val="hybridMultilevel"/>
    <w:tmpl w:val="5E0EB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2C7699C"/>
    <w:multiLevelType w:val="hybridMultilevel"/>
    <w:tmpl w:val="D5F48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49520E5"/>
    <w:multiLevelType w:val="hybridMultilevel"/>
    <w:tmpl w:val="421C9A24"/>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2">
    <w:nsid w:val="54C67CC7"/>
    <w:multiLevelType w:val="hybridMultilevel"/>
    <w:tmpl w:val="788E6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5E3407C"/>
    <w:multiLevelType w:val="hybridMultilevel"/>
    <w:tmpl w:val="DDC09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9682595"/>
    <w:multiLevelType w:val="hybridMultilevel"/>
    <w:tmpl w:val="F75E82CA"/>
    <w:lvl w:ilvl="0" w:tplc="1D1AF0B8">
      <w:start w:val="1"/>
      <w:numFmt w:val="bullet"/>
      <w:lvlText w:val=""/>
      <w:lvlJc w:val="left"/>
      <w:pPr>
        <w:tabs>
          <w:tab w:val="num" w:pos="720"/>
        </w:tabs>
        <w:ind w:left="720" w:hanging="360"/>
      </w:pPr>
      <w:rPr>
        <w:rFonts w:ascii="Wingdings" w:hAnsi="Wingdings" w:hint="default"/>
      </w:rPr>
    </w:lvl>
    <w:lvl w:ilvl="1" w:tplc="4774B14A">
      <w:numFmt w:val="bullet"/>
      <w:lvlText w:val="•"/>
      <w:lvlJc w:val="left"/>
      <w:pPr>
        <w:tabs>
          <w:tab w:val="num" w:pos="644"/>
        </w:tabs>
        <w:ind w:left="644" w:hanging="360"/>
      </w:pPr>
      <w:rPr>
        <w:rFonts w:ascii="Arial" w:hAnsi="Arial" w:hint="default"/>
      </w:rPr>
    </w:lvl>
    <w:lvl w:ilvl="2" w:tplc="ECDE9ADE">
      <w:numFmt w:val="bullet"/>
      <w:lvlText w:val="•"/>
      <w:lvlJc w:val="left"/>
      <w:pPr>
        <w:tabs>
          <w:tab w:val="num" w:pos="928"/>
        </w:tabs>
        <w:ind w:left="928" w:hanging="360"/>
      </w:pPr>
      <w:rPr>
        <w:rFonts w:ascii="Arial" w:hAnsi="Arial" w:hint="default"/>
      </w:rPr>
    </w:lvl>
    <w:lvl w:ilvl="3" w:tplc="C512C612" w:tentative="1">
      <w:start w:val="1"/>
      <w:numFmt w:val="bullet"/>
      <w:lvlText w:val=""/>
      <w:lvlJc w:val="left"/>
      <w:pPr>
        <w:tabs>
          <w:tab w:val="num" w:pos="2880"/>
        </w:tabs>
        <w:ind w:left="2880" w:hanging="360"/>
      </w:pPr>
      <w:rPr>
        <w:rFonts w:ascii="Wingdings" w:hAnsi="Wingdings" w:hint="default"/>
      </w:rPr>
    </w:lvl>
    <w:lvl w:ilvl="4" w:tplc="249E2358" w:tentative="1">
      <w:start w:val="1"/>
      <w:numFmt w:val="bullet"/>
      <w:lvlText w:val=""/>
      <w:lvlJc w:val="left"/>
      <w:pPr>
        <w:tabs>
          <w:tab w:val="num" w:pos="3600"/>
        </w:tabs>
        <w:ind w:left="3600" w:hanging="360"/>
      </w:pPr>
      <w:rPr>
        <w:rFonts w:ascii="Wingdings" w:hAnsi="Wingdings" w:hint="default"/>
      </w:rPr>
    </w:lvl>
    <w:lvl w:ilvl="5" w:tplc="54189CCC" w:tentative="1">
      <w:start w:val="1"/>
      <w:numFmt w:val="bullet"/>
      <w:lvlText w:val=""/>
      <w:lvlJc w:val="left"/>
      <w:pPr>
        <w:tabs>
          <w:tab w:val="num" w:pos="4320"/>
        </w:tabs>
        <w:ind w:left="4320" w:hanging="360"/>
      </w:pPr>
      <w:rPr>
        <w:rFonts w:ascii="Wingdings" w:hAnsi="Wingdings" w:hint="default"/>
      </w:rPr>
    </w:lvl>
    <w:lvl w:ilvl="6" w:tplc="AECA224A" w:tentative="1">
      <w:start w:val="1"/>
      <w:numFmt w:val="bullet"/>
      <w:lvlText w:val=""/>
      <w:lvlJc w:val="left"/>
      <w:pPr>
        <w:tabs>
          <w:tab w:val="num" w:pos="5040"/>
        </w:tabs>
        <w:ind w:left="5040" w:hanging="360"/>
      </w:pPr>
      <w:rPr>
        <w:rFonts w:ascii="Wingdings" w:hAnsi="Wingdings" w:hint="default"/>
      </w:rPr>
    </w:lvl>
    <w:lvl w:ilvl="7" w:tplc="BEF2BD92" w:tentative="1">
      <w:start w:val="1"/>
      <w:numFmt w:val="bullet"/>
      <w:lvlText w:val=""/>
      <w:lvlJc w:val="left"/>
      <w:pPr>
        <w:tabs>
          <w:tab w:val="num" w:pos="5760"/>
        </w:tabs>
        <w:ind w:left="5760" w:hanging="360"/>
      </w:pPr>
      <w:rPr>
        <w:rFonts w:ascii="Wingdings" w:hAnsi="Wingdings" w:hint="default"/>
      </w:rPr>
    </w:lvl>
    <w:lvl w:ilvl="8" w:tplc="149045C6" w:tentative="1">
      <w:start w:val="1"/>
      <w:numFmt w:val="bullet"/>
      <w:lvlText w:val=""/>
      <w:lvlJc w:val="left"/>
      <w:pPr>
        <w:tabs>
          <w:tab w:val="num" w:pos="6480"/>
        </w:tabs>
        <w:ind w:left="6480" w:hanging="360"/>
      </w:pPr>
      <w:rPr>
        <w:rFonts w:ascii="Wingdings" w:hAnsi="Wingdings" w:hint="default"/>
      </w:rPr>
    </w:lvl>
  </w:abstractNum>
  <w:abstractNum w:abstractNumId="85">
    <w:nsid w:val="5A554990"/>
    <w:multiLevelType w:val="hybridMultilevel"/>
    <w:tmpl w:val="23DADD7E"/>
    <w:lvl w:ilvl="0" w:tplc="E12CDE68">
      <w:start w:val="1"/>
      <w:numFmt w:val="bullet"/>
      <w:lvlText w:val=""/>
      <w:lvlJc w:val="left"/>
      <w:pPr>
        <w:tabs>
          <w:tab w:val="num" w:pos="720"/>
        </w:tabs>
        <w:ind w:left="720" w:hanging="360"/>
      </w:pPr>
      <w:rPr>
        <w:rFonts w:ascii="Wingdings" w:hAnsi="Wingdings" w:hint="default"/>
      </w:rPr>
    </w:lvl>
    <w:lvl w:ilvl="1" w:tplc="EA3EDC08">
      <w:start w:val="1"/>
      <w:numFmt w:val="bullet"/>
      <w:lvlText w:val=""/>
      <w:lvlJc w:val="left"/>
      <w:pPr>
        <w:ind w:left="644" w:hanging="360"/>
      </w:pPr>
      <w:rPr>
        <w:rFonts w:ascii="Symbol" w:hAnsi="Symbol" w:hint="default"/>
      </w:rPr>
    </w:lvl>
    <w:lvl w:ilvl="2" w:tplc="C1CADBA6">
      <w:numFmt w:val="none"/>
      <w:lvlText w:val=""/>
      <w:lvlJc w:val="left"/>
      <w:pPr>
        <w:tabs>
          <w:tab w:val="num" w:pos="360"/>
        </w:tabs>
      </w:pPr>
    </w:lvl>
    <w:lvl w:ilvl="3" w:tplc="32D228F0">
      <w:numFmt w:val="none"/>
      <w:lvlText w:val=""/>
      <w:lvlJc w:val="left"/>
      <w:pPr>
        <w:tabs>
          <w:tab w:val="num" w:pos="360"/>
        </w:tabs>
      </w:pPr>
    </w:lvl>
    <w:lvl w:ilvl="4" w:tplc="C380778C" w:tentative="1">
      <w:start w:val="1"/>
      <w:numFmt w:val="bullet"/>
      <w:lvlText w:val=""/>
      <w:lvlJc w:val="left"/>
      <w:pPr>
        <w:tabs>
          <w:tab w:val="num" w:pos="3600"/>
        </w:tabs>
        <w:ind w:left="3600" w:hanging="360"/>
      </w:pPr>
      <w:rPr>
        <w:rFonts w:ascii="Wingdings" w:hAnsi="Wingdings" w:hint="default"/>
      </w:rPr>
    </w:lvl>
    <w:lvl w:ilvl="5" w:tplc="A9A0DB4E" w:tentative="1">
      <w:start w:val="1"/>
      <w:numFmt w:val="bullet"/>
      <w:lvlText w:val=""/>
      <w:lvlJc w:val="left"/>
      <w:pPr>
        <w:tabs>
          <w:tab w:val="num" w:pos="4320"/>
        </w:tabs>
        <w:ind w:left="4320" w:hanging="360"/>
      </w:pPr>
      <w:rPr>
        <w:rFonts w:ascii="Wingdings" w:hAnsi="Wingdings" w:hint="default"/>
      </w:rPr>
    </w:lvl>
    <w:lvl w:ilvl="6" w:tplc="F280CAFC" w:tentative="1">
      <w:start w:val="1"/>
      <w:numFmt w:val="bullet"/>
      <w:lvlText w:val=""/>
      <w:lvlJc w:val="left"/>
      <w:pPr>
        <w:tabs>
          <w:tab w:val="num" w:pos="5040"/>
        </w:tabs>
        <w:ind w:left="5040" w:hanging="360"/>
      </w:pPr>
      <w:rPr>
        <w:rFonts w:ascii="Wingdings" w:hAnsi="Wingdings" w:hint="default"/>
      </w:rPr>
    </w:lvl>
    <w:lvl w:ilvl="7" w:tplc="DE9E03E6" w:tentative="1">
      <w:start w:val="1"/>
      <w:numFmt w:val="bullet"/>
      <w:lvlText w:val=""/>
      <w:lvlJc w:val="left"/>
      <w:pPr>
        <w:tabs>
          <w:tab w:val="num" w:pos="5760"/>
        </w:tabs>
        <w:ind w:left="5760" w:hanging="360"/>
      </w:pPr>
      <w:rPr>
        <w:rFonts w:ascii="Wingdings" w:hAnsi="Wingdings" w:hint="default"/>
      </w:rPr>
    </w:lvl>
    <w:lvl w:ilvl="8" w:tplc="D9AAFF62" w:tentative="1">
      <w:start w:val="1"/>
      <w:numFmt w:val="bullet"/>
      <w:lvlText w:val=""/>
      <w:lvlJc w:val="left"/>
      <w:pPr>
        <w:tabs>
          <w:tab w:val="num" w:pos="6480"/>
        </w:tabs>
        <w:ind w:left="6480" w:hanging="360"/>
      </w:pPr>
      <w:rPr>
        <w:rFonts w:ascii="Wingdings" w:hAnsi="Wingdings" w:hint="default"/>
      </w:rPr>
    </w:lvl>
  </w:abstractNum>
  <w:abstractNum w:abstractNumId="86">
    <w:nsid w:val="5B2F6D40"/>
    <w:multiLevelType w:val="hybridMultilevel"/>
    <w:tmpl w:val="DE7E45A6"/>
    <w:lvl w:ilvl="0" w:tplc="7046CF08">
      <w:start w:val="1"/>
      <w:numFmt w:val="bullet"/>
      <w:lvlText w:val=""/>
      <w:lvlJc w:val="left"/>
      <w:pPr>
        <w:tabs>
          <w:tab w:val="num" w:pos="720"/>
        </w:tabs>
        <w:ind w:left="720" w:hanging="360"/>
      </w:pPr>
      <w:rPr>
        <w:rFonts w:ascii="Wingdings" w:hAnsi="Wingdings" w:hint="default"/>
      </w:rPr>
    </w:lvl>
    <w:lvl w:ilvl="1" w:tplc="DC2874F4">
      <w:numFmt w:val="bullet"/>
      <w:lvlText w:val="•"/>
      <w:lvlJc w:val="left"/>
      <w:pPr>
        <w:tabs>
          <w:tab w:val="num" w:pos="1440"/>
        </w:tabs>
        <w:ind w:left="1440" w:hanging="360"/>
      </w:pPr>
      <w:rPr>
        <w:rFonts w:ascii="Arial" w:hAnsi="Arial" w:hint="default"/>
      </w:rPr>
    </w:lvl>
    <w:lvl w:ilvl="2" w:tplc="4FE21762">
      <w:numFmt w:val="bullet"/>
      <w:lvlText w:val="•"/>
      <w:lvlJc w:val="left"/>
      <w:pPr>
        <w:tabs>
          <w:tab w:val="num" w:pos="2160"/>
        </w:tabs>
        <w:ind w:left="2160" w:hanging="360"/>
      </w:pPr>
      <w:rPr>
        <w:rFonts w:ascii="Arial" w:hAnsi="Arial" w:hint="default"/>
      </w:rPr>
    </w:lvl>
    <w:lvl w:ilvl="3" w:tplc="6CB846BE" w:tentative="1">
      <w:start w:val="1"/>
      <w:numFmt w:val="bullet"/>
      <w:lvlText w:val=""/>
      <w:lvlJc w:val="left"/>
      <w:pPr>
        <w:tabs>
          <w:tab w:val="num" w:pos="2880"/>
        </w:tabs>
        <w:ind w:left="2880" w:hanging="360"/>
      </w:pPr>
      <w:rPr>
        <w:rFonts w:ascii="Wingdings" w:hAnsi="Wingdings" w:hint="default"/>
      </w:rPr>
    </w:lvl>
    <w:lvl w:ilvl="4" w:tplc="736ED62C" w:tentative="1">
      <w:start w:val="1"/>
      <w:numFmt w:val="bullet"/>
      <w:lvlText w:val=""/>
      <w:lvlJc w:val="left"/>
      <w:pPr>
        <w:tabs>
          <w:tab w:val="num" w:pos="3600"/>
        </w:tabs>
        <w:ind w:left="3600" w:hanging="360"/>
      </w:pPr>
      <w:rPr>
        <w:rFonts w:ascii="Wingdings" w:hAnsi="Wingdings" w:hint="default"/>
      </w:rPr>
    </w:lvl>
    <w:lvl w:ilvl="5" w:tplc="FB2A1626" w:tentative="1">
      <w:start w:val="1"/>
      <w:numFmt w:val="bullet"/>
      <w:lvlText w:val=""/>
      <w:lvlJc w:val="left"/>
      <w:pPr>
        <w:tabs>
          <w:tab w:val="num" w:pos="4320"/>
        </w:tabs>
        <w:ind w:left="4320" w:hanging="360"/>
      </w:pPr>
      <w:rPr>
        <w:rFonts w:ascii="Wingdings" w:hAnsi="Wingdings" w:hint="default"/>
      </w:rPr>
    </w:lvl>
    <w:lvl w:ilvl="6" w:tplc="28CC6C3E" w:tentative="1">
      <w:start w:val="1"/>
      <w:numFmt w:val="bullet"/>
      <w:lvlText w:val=""/>
      <w:lvlJc w:val="left"/>
      <w:pPr>
        <w:tabs>
          <w:tab w:val="num" w:pos="5040"/>
        </w:tabs>
        <w:ind w:left="5040" w:hanging="360"/>
      </w:pPr>
      <w:rPr>
        <w:rFonts w:ascii="Wingdings" w:hAnsi="Wingdings" w:hint="default"/>
      </w:rPr>
    </w:lvl>
    <w:lvl w:ilvl="7" w:tplc="F6F26276" w:tentative="1">
      <w:start w:val="1"/>
      <w:numFmt w:val="bullet"/>
      <w:lvlText w:val=""/>
      <w:lvlJc w:val="left"/>
      <w:pPr>
        <w:tabs>
          <w:tab w:val="num" w:pos="5760"/>
        </w:tabs>
        <w:ind w:left="5760" w:hanging="360"/>
      </w:pPr>
      <w:rPr>
        <w:rFonts w:ascii="Wingdings" w:hAnsi="Wingdings" w:hint="default"/>
      </w:rPr>
    </w:lvl>
    <w:lvl w:ilvl="8" w:tplc="A0FA4876" w:tentative="1">
      <w:start w:val="1"/>
      <w:numFmt w:val="bullet"/>
      <w:lvlText w:val=""/>
      <w:lvlJc w:val="left"/>
      <w:pPr>
        <w:tabs>
          <w:tab w:val="num" w:pos="6480"/>
        </w:tabs>
        <w:ind w:left="6480" w:hanging="360"/>
      </w:pPr>
      <w:rPr>
        <w:rFonts w:ascii="Wingdings" w:hAnsi="Wingdings" w:hint="default"/>
      </w:rPr>
    </w:lvl>
  </w:abstractNum>
  <w:abstractNum w:abstractNumId="87">
    <w:nsid w:val="5B726297"/>
    <w:multiLevelType w:val="hybridMultilevel"/>
    <w:tmpl w:val="1FEADE94"/>
    <w:lvl w:ilvl="0" w:tplc="826627A0">
      <w:start w:val="1"/>
      <w:numFmt w:val="bullet"/>
      <w:lvlText w:val=""/>
      <w:lvlJc w:val="left"/>
      <w:pPr>
        <w:tabs>
          <w:tab w:val="num" w:pos="720"/>
        </w:tabs>
        <w:ind w:left="720" w:hanging="360"/>
      </w:pPr>
      <w:rPr>
        <w:rFonts w:ascii="Wingdings" w:hAnsi="Wingdings" w:hint="default"/>
      </w:rPr>
    </w:lvl>
    <w:lvl w:ilvl="1" w:tplc="AF6C7688">
      <w:numFmt w:val="bullet"/>
      <w:lvlText w:val="•"/>
      <w:lvlJc w:val="left"/>
      <w:pPr>
        <w:tabs>
          <w:tab w:val="num" w:pos="1440"/>
        </w:tabs>
        <w:ind w:left="1440" w:hanging="360"/>
      </w:pPr>
      <w:rPr>
        <w:rFonts w:ascii="Arial" w:hAnsi="Arial" w:hint="default"/>
      </w:rPr>
    </w:lvl>
    <w:lvl w:ilvl="2" w:tplc="B684874E">
      <w:numFmt w:val="bullet"/>
      <w:lvlText w:val="•"/>
      <w:lvlJc w:val="left"/>
      <w:pPr>
        <w:tabs>
          <w:tab w:val="num" w:pos="2160"/>
        </w:tabs>
        <w:ind w:left="2160" w:hanging="360"/>
      </w:pPr>
      <w:rPr>
        <w:rFonts w:ascii="Arial" w:hAnsi="Arial" w:hint="default"/>
      </w:rPr>
    </w:lvl>
    <w:lvl w:ilvl="3" w:tplc="43625428" w:tentative="1">
      <w:start w:val="1"/>
      <w:numFmt w:val="bullet"/>
      <w:lvlText w:val=""/>
      <w:lvlJc w:val="left"/>
      <w:pPr>
        <w:tabs>
          <w:tab w:val="num" w:pos="2880"/>
        </w:tabs>
        <w:ind w:left="2880" w:hanging="360"/>
      </w:pPr>
      <w:rPr>
        <w:rFonts w:ascii="Wingdings" w:hAnsi="Wingdings" w:hint="default"/>
      </w:rPr>
    </w:lvl>
    <w:lvl w:ilvl="4" w:tplc="F1CE1FA8" w:tentative="1">
      <w:start w:val="1"/>
      <w:numFmt w:val="bullet"/>
      <w:lvlText w:val=""/>
      <w:lvlJc w:val="left"/>
      <w:pPr>
        <w:tabs>
          <w:tab w:val="num" w:pos="3600"/>
        </w:tabs>
        <w:ind w:left="3600" w:hanging="360"/>
      </w:pPr>
      <w:rPr>
        <w:rFonts w:ascii="Wingdings" w:hAnsi="Wingdings" w:hint="default"/>
      </w:rPr>
    </w:lvl>
    <w:lvl w:ilvl="5" w:tplc="BF243E28" w:tentative="1">
      <w:start w:val="1"/>
      <w:numFmt w:val="bullet"/>
      <w:lvlText w:val=""/>
      <w:lvlJc w:val="left"/>
      <w:pPr>
        <w:tabs>
          <w:tab w:val="num" w:pos="4320"/>
        </w:tabs>
        <w:ind w:left="4320" w:hanging="360"/>
      </w:pPr>
      <w:rPr>
        <w:rFonts w:ascii="Wingdings" w:hAnsi="Wingdings" w:hint="default"/>
      </w:rPr>
    </w:lvl>
    <w:lvl w:ilvl="6" w:tplc="CEC63378" w:tentative="1">
      <w:start w:val="1"/>
      <w:numFmt w:val="bullet"/>
      <w:lvlText w:val=""/>
      <w:lvlJc w:val="left"/>
      <w:pPr>
        <w:tabs>
          <w:tab w:val="num" w:pos="5040"/>
        </w:tabs>
        <w:ind w:left="5040" w:hanging="360"/>
      </w:pPr>
      <w:rPr>
        <w:rFonts w:ascii="Wingdings" w:hAnsi="Wingdings" w:hint="default"/>
      </w:rPr>
    </w:lvl>
    <w:lvl w:ilvl="7" w:tplc="031EF914" w:tentative="1">
      <w:start w:val="1"/>
      <w:numFmt w:val="bullet"/>
      <w:lvlText w:val=""/>
      <w:lvlJc w:val="left"/>
      <w:pPr>
        <w:tabs>
          <w:tab w:val="num" w:pos="5760"/>
        </w:tabs>
        <w:ind w:left="5760" w:hanging="360"/>
      </w:pPr>
      <w:rPr>
        <w:rFonts w:ascii="Wingdings" w:hAnsi="Wingdings" w:hint="default"/>
      </w:rPr>
    </w:lvl>
    <w:lvl w:ilvl="8" w:tplc="0B98271A" w:tentative="1">
      <w:start w:val="1"/>
      <w:numFmt w:val="bullet"/>
      <w:lvlText w:val=""/>
      <w:lvlJc w:val="left"/>
      <w:pPr>
        <w:tabs>
          <w:tab w:val="num" w:pos="6480"/>
        </w:tabs>
        <w:ind w:left="6480" w:hanging="360"/>
      </w:pPr>
      <w:rPr>
        <w:rFonts w:ascii="Wingdings" w:hAnsi="Wingdings" w:hint="default"/>
      </w:rPr>
    </w:lvl>
  </w:abstractNum>
  <w:abstractNum w:abstractNumId="88">
    <w:nsid w:val="5B96463C"/>
    <w:multiLevelType w:val="hybridMultilevel"/>
    <w:tmpl w:val="57E6A750"/>
    <w:lvl w:ilvl="0" w:tplc="594AC342">
      <w:start w:val="1"/>
      <w:numFmt w:val="bullet"/>
      <w:lvlText w:val=""/>
      <w:lvlJc w:val="left"/>
      <w:pPr>
        <w:tabs>
          <w:tab w:val="num" w:pos="720"/>
        </w:tabs>
        <w:ind w:left="720" w:hanging="360"/>
      </w:pPr>
      <w:rPr>
        <w:rFonts w:ascii="Wingdings" w:hAnsi="Wingdings" w:hint="default"/>
      </w:rPr>
    </w:lvl>
    <w:lvl w:ilvl="1" w:tplc="683ACF46">
      <w:numFmt w:val="bullet"/>
      <w:lvlText w:val="•"/>
      <w:lvlJc w:val="left"/>
      <w:pPr>
        <w:tabs>
          <w:tab w:val="num" w:pos="1353"/>
        </w:tabs>
        <w:ind w:left="1353" w:hanging="360"/>
      </w:pPr>
      <w:rPr>
        <w:rFonts w:ascii="Arial" w:hAnsi="Arial" w:hint="default"/>
      </w:rPr>
    </w:lvl>
    <w:lvl w:ilvl="2" w:tplc="2898996A">
      <w:start w:val="1"/>
      <w:numFmt w:val="bullet"/>
      <w:lvlText w:val=""/>
      <w:lvlJc w:val="left"/>
      <w:pPr>
        <w:tabs>
          <w:tab w:val="num" w:pos="2160"/>
        </w:tabs>
        <w:ind w:left="2160" w:hanging="360"/>
      </w:pPr>
      <w:rPr>
        <w:rFonts w:ascii="Wingdings" w:hAnsi="Wingdings" w:hint="default"/>
      </w:rPr>
    </w:lvl>
    <w:lvl w:ilvl="3" w:tplc="FBCEBE34" w:tentative="1">
      <w:start w:val="1"/>
      <w:numFmt w:val="bullet"/>
      <w:lvlText w:val=""/>
      <w:lvlJc w:val="left"/>
      <w:pPr>
        <w:tabs>
          <w:tab w:val="num" w:pos="2880"/>
        </w:tabs>
        <w:ind w:left="2880" w:hanging="360"/>
      </w:pPr>
      <w:rPr>
        <w:rFonts w:ascii="Wingdings" w:hAnsi="Wingdings" w:hint="default"/>
      </w:rPr>
    </w:lvl>
    <w:lvl w:ilvl="4" w:tplc="53BA7AD4" w:tentative="1">
      <w:start w:val="1"/>
      <w:numFmt w:val="bullet"/>
      <w:lvlText w:val=""/>
      <w:lvlJc w:val="left"/>
      <w:pPr>
        <w:tabs>
          <w:tab w:val="num" w:pos="3600"/>
        </w:tabs>
        <w:ind w:left="3600" w:hanging="360"/>
      </w:pPr>
      <w:rPr>
        <w:rFonts w:ascii="Wingdings" w:hAnsi="Wingdings" w:hint="default"/>
      </w:rPr>
    </w:lvl>
    <w:lvl w:ilvl="5" w:tplc="85C68EAC" w:tentative="1">
      <w:start w:val="1"/>
      <w:numFmt w:val="bullet"/>
      <w:lvlText w:val=""/>
      <w:lvlJc w:val="left"/>
      <w:pPr>
        <w:tabs>
          <w:tab w:val="num" w:pos="4320"/>
        </w:tabs>
        <w:ind w:left="4320" w:hanging="360"/>
      </w:pPr>
      <w:rPr>
        <w:rFonts w:ascii="Wingdings" w:hAnsi="Wingdings" w:hint="default"/>
      </w:rPr>
    </w:lvl>
    <w:lvl w:ilvl="6" w:tplc="C32AB5F2" w:tentative="1">
      <w:start w:val="1"/>
      <w:numFmt w:val="bullet"/>
      <w:lvlText w:val=""/>
      <w:lvlJc w:val="left"/>
      <w:pPr>
        <w:tabs>
          <w:tab w:val="num" w:pos="5040"/>
        </w:tabs>
        <w:ind w:left="5040" w:hanging="360"/>
      </w:pPr>
      <w:rPr>
        <w:rFonts w:ascii="Wingdings" w:hAnsi="Wingdings" w:hint="default"/>
      </w:rPr>
    </w:lvl>
    <w:lvl w:ilvl="7" w:tplc="89286F2A" w:tentative="1">
      <w:start w:val="1"/>
      <w:numFmt w:val="bullet"/>
      <w:lvlText w:val=""/>
      <w:lvlJc w:val="left"/>
      <w:pPr>
        <w:tabs>
          <w:tab w:val="num" w:pos="5760"/>
        </w:tabs>
        <w:ind w:left="5760" w:hanging="360"/>
      </w:pPr>
      <w:rPr>
        <w:rFonts w:ascii="Wingdings" w:hAnsi="Wingdings" w:hint="default"/>
      </w:rPr>
    </w:lvl>
    <w:lvl w:ilvl="8" w:tplc="25F6D360" w:tentative="1">
      <w:start w:val="1"/>
      <w:numFmt w:val="bullet"/>
      <w:lvlText w:val=""/>
      <w:lvlJc w:val="left"/>
      <w:pPr>
        <w:tabs>
          <w:tab w:val="num" w:pos="6480"/>
        </w:tabs>
        <w:ind w:left="6480" w:hanging="360"/>
      </w:pPr>
      <w:rPr>
        <w:rFonts w:ascii="Wingdings" w:hAnsi="Wingdings" w:hint="default"/>
      </w:rPr>
    </w:lvl>
  </w:abstractNum>
  <w:abstractNum w:abstractNumId="89">
    <w:nsid w:val="5CF15DAE"/>
    <w:multiLevelType w:val="hybridMultilevel"/>
    <w:tmpl w:val="27EE24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E4832B6"/>
    <w:multiLevelType w:val="hybridMultilevel"/>
    <w:tmpl w:val="5992C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E813B86"/>
    <w:multiLevelType w:val="hybridMultilevel"/>
    <w:tmpl w:val="67E8C732"/>
    <w:lvl w:ilvl="0" w:tplc="5BB25732">
      <w:start w:val="1"/>
      <w:numFmt w:val="bullet"/>
      <w:lvlText w:val=""/>
      <w:lvlJc w:val="left"/>
      <w:pPr>
        <w:tabs>
          <w:tab w:val="num" w:pos="720"/>
        </w:tabs>
        <w:ind w:left="720" w:hanging="360"/>
      </w:pPr>
      <w:rPr>
        <w:rFonts w:ascii="Wingdings" w:hAnsi="Wingdings" w:hint="default"/>
      </w:rPr>
    </w:lvl>
    <w:lvl w:ilvl="1" w:tplc="98906B44">
      <w:numFmt w:val="bullet"/>
      <w:lvlText w:val="•"/>
      <w:lvlJc w:val="left"/>
      <w:pPr>
        <w:tabs>
          <w:tab w:val="num" w:pos="928"/>
        </w:tabs>
        <w:ind w:left="928" w:hanging="360"/>
      </w:pPr>
      <w:rPr>
        <w:rFonts w:ascii="Arial" w:hAnsi="Arial" w:hint="default"/>
      </w:rPr>
    </w:lvl>
    <w:lvl w:ilvl="2" w:tplc="7326E92E">
      <w:numFmt w:val="bullet"/>
      <w:lvlText w:val="•"/>
      <w:lvlJc w:val="left"/>
      <w:pPr>
        <w:tabs>
          <w:tab w:val="num" w:pos="1211"/>
        </w:tabs>
        <w:ind w:left="1211" w:hanging="360"/>
      </w:pPr>
      <w:rPr>
        <w:rFonts w:ascii="Arial" w:hAnsi="Arial" w:hint="default"/>
      </w:rPr>
    </w:lvl>
    <w:lvl w:ilvl="3" w:tplc="0C8A4EA4" w:tentative="1">
      <w:start w:val="1"/>
      <w:numFmt w:val="bullet"/>
      <w:lvlText w:val=""/>
      <w:lvlJc w:val="left"/>
      <w:pPr>
        <w:tabs>
          <w:tab w:val="num" w:pos="2880"/>
        </w:tabs>
        <w:ind w:left="2880" w:hanging="360"/>
      </w:pPr>
      <w:rPr>
        <w:rFonts w:ascii="Wingdings" w:hAnsi="Wingdings" w:hint="default"/>
      </w:rPr>
    </w:lvl>
    <w:lvl w:ilvl="4" w:tplc="3F762126" w:tentative="1">
      <w:start w:val="1"/>
      <w:numFmt w:val="bullet"/>
      <w:lvlText w:val=""/>
      <w:lvlJc w:val="left"/>
      <w:pPr>
        <w:tabs>
          <w:tab w:val="num" w:pos="3600"/>
        </w:tabs>
        <w:ind w:left="3600" w:hanging="360"/>
      </w:pPr>
      <w:rPr>
        <w:rFonts w:ascii="Wingdings" w:hAnsi="Wingdings" w:hint="default"/>
      </w:rPr>
    </w:lvl>
    <w:lvl w:ilvl="5" w:tplc="28A0E67A" w:tentative="1">
      <w:start w:val="1"/>
      <w:numFmt w:val="bullet"/>
      <w:lvlText w:val=""/>
      <w:lvlJc w:val="left"/>
      <w:pPr>
        <w:tabs>
          <w:tab w:val="num" w:pos="4320"/>
        </w:tabs>
        <w:ind w:left="4320" w:hanging="360"/>
      </w:pPr>
      <w:rPr>
        <w:rFonts w:ascii="Wingdings" w:hAnsi="Wingdings" w:hint="default"/>
      </w:rPr>
    </w:lvl>
    <w:lvl w:ilvl="6" w:tplc="5AACD1E4" w:tentative="1">
      <w:start w:val="1"/>
      <w:numFmt w:val="bullet"/>
      <w:lvlText w:val=""/>
      <w:lvlJc w:val="left"/>
      <w:pPr>
        <w:tabs>
          <w:tab w:val="num" w:pos="5040"/>
        </w:tabs>
        <w:ind w:left="5040" w:hanging="360"/>
      </w:pPr>
      <w:rPr>
        <w:rFonts w:ascii="Wingdings" w:hAnsi="Wingdings" w:hint="default"/>
      </w:rPr>
    </w:lvl>
    <w:lvl w:ilvl="7" w:tplc="B76A0428" w:tentative="1">
      <w:start w:val="1"/>
      <w:numFmt w:val="bullet"/>
      <w:lvlText w:val=""/>
      <w:lvlJc w:val="left"/>
      <w:pPr>
        <w:tabs>
          <w:tab w:val="num" w:pos="5760"/>
        </w:tabs>
        <w:ind w:left="5760" w:hanging="360"/>
      </w:pPr>
      <w:rPr>
        <w:rFonts w:ascii="Wingdings" w:hAnsi="Wingdings" w:hint="default"/>
      </w:rPr>
    </w:lvl>
    <w:lvl w:ilvl="8" w:tplc="C0F876A4" w:tentative="1">
      <w:start w:val="1"/>
      <w:numFmt w:val="bullet"/>
      <w:lvlText w:val=""/>
      <w:lvlJc w:val="left"/>
      <w:pPr>
        <w:tabs>
          <w:tab w:val="num" w:pos="6480"/>
        </w:tabs>
        <w:ind w:left="6480" w:hanging="360"/>
      </w:pPr>
      <w:rPr>
        <w:rFonts w:ascii="Wingdings" w:hAnsi="Wingdings" w:hint="default"/>
      </w:rPr>
    </w:lvl>
  </w:abstractNum>
  <w:abstractNum w:abstractNumId="92">
    <w:nsid w:val="5FEA62AC"/>
    <w:multiLevelType w:val="hybridMultilevel"/>
    <w:tmpl w:val="7E5AA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1565A17"/>
    <w:multiLevelType w:val="hybridMultilevel"/>
    <w:tmpl w:val="E9AAB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1705733"/>
    <w:multiLevelType w:val="hybridMultilevel"/>
    <w:tmpl w:val="FC54A9F0"/>
    <w:lvl w:ilvl="0" w:tplc="DC66EC7E">
      <w:start w:val="1"/>
      <w:numFmt w:val="bullet"/>
      <w:lvlText w:val=""/>
      <w:lvlJc w:val="left"/>
      <w:pPr>
        <w:tabs>
          <w:tab w:val="num" w:pos="720"/>
        </w:tabs>
        <w:ind w:left="720" w:hanging="360"/>
      </w:pPr>
      <w:rPr>
        <w:rFonts w:ascii="Wingdings" w:hAnsi="Wingdings" w:hint="default"/>
      </w:rPr>
    </w:lvl>
    <w:lvl w:ilvl="1" w:tplc="402E7D4C">
      <w:numFmt w:val="bullet"/>
      <w:lvlText w:val="•"/>
      <w:lvlJc w:val="left"/>
      <w:pPr>
        <w:tabs>
          <w:tab w:val="num" w:pos="1440"/>
        </w:tabs>
        <w:ind w:left="1440" w:hanging="360"/>
      </w:pPr>
      <w:rPr>
        <w:rFonts w:ascii="Arial" w:hAnsi="Arial" w:hint="default"/>
      </w:rPr>
    </w:lvl>
    <w:lvl w:ilvl="2" w:tplc="6B5E8878">
      <w:start w:val="1"/>
      <w:numFmt w:val="bullet"/>
      <w:lvlText w:val=""/>
      <w:lvlJc w:val="left"/>
      <w:pPr>
        <w:tabs>
          <w:tab w:val="num" w:pos="2160"/>
        </w:tabs>
        <w:ind w:left="2160" w:hanging="360"/>
      </w:pPr>
      <w:rPr>
        <w:rFonts w:ascii="Wingdings" w:hAnsi="Wingdings" w:hint="default"/>
      </w:rPr>
    </w:lvl>
    <w:lvl w:ilvl="3" w:tplc="F65486E4" w:tentative="1">
      <w:start w:val="1"/>
      <w:numFmt w:val="bullet"/>
      <w:lvlText w:val=""/>
      <w:lvlJc w:val="left"/>
      <w:pPr>
        <w:tabs>
          <w:tab w:val="num" w:pos="2880"/>
        </w:tabs>
        <w:ind w:left="2880" w:hanging="360"/>
      </w:pPr>
      <w:rPr>
        <w:rFonts w:ascii="Wingdings" w:hAnsi="Wingdings" w:hint="default"/>
      </w:rPr>
    </w:lvl>
    <w:lvl w:ilvl="4" w:tplc="718EBD9C" w:tentative="1">
      <w:start w:val="1"/>
      <w:numFmt w:val="bullet"/>
      <w:lvlText w:val=""/>
      <w:lvlJc w:val="left"/>
      <w:pPr>
        <w:tabs>
          <w:tab w:val="num" w:pos="3600"/>
        </w:tabs>
        <w:ind w:left="3600" w:hanging="360"/>
      </w:pPr>
      <w:rPr>
        <w:rFonts w:ascii="Wingdings" w:hAnsi="Wingdings" w:hint="default"/>
      </w:rPr>
    </w:lvl>
    <w:lvl w:ilvl="5" w:tplc="8CAC230A" w:tentative="1">
      <w:start w:val="1"/>
      <w:numFmt w:val="bullet"/>
      <w:lvlText w:val=""/>
      <w:lvlJc w:val="left"/>
      <w:pPr>
        <w:tabs>
          <w:tab w:val="num" w:pos="4320"/>
        </w:tabs>
        <w:ind w:left="4320" w:hanging="360"/>
      </w:pPr>
      <w:rPr>
        <w:rFonts w:ascii="Wingdings" w:hAnsi="Wingdings" w:hint="default"/>
      </w:rPr>
    </w:lvl>
    <w:lvl w:ilvl="6" w:tplc="7D4EB946" w:tentative="1">
      <w:start w:val="1"/>
      <w:numFmt w:val="bullet"/>
      <w:lvlText w:val=""/>
      <w:lvlJc w:val="left"/>
      <w:pPr>
        <w:tabs>
          <w:tab w:val="num" w:pos="5040"/>
        </w:tabs>
        <w:ind w:left="5040" w:hanging="360"/>
      </w:pPr>
      <w:rPr>
        <w:rFonts w:ascii="Wingdings" w:hAnsi="Wingdings" w:hint="default"/>
      </w:rPr>
    </w:lvl>
    <w:lvl w:ilvl="7" w:tplc="539E4598" w:tentative="1">
      <w:start w:val="1"/>
      <w:numFmt w:val="bullet"/>
      <w:lvlText w:val=""/>
      <w:lvlJc w:val="left"/>
      <w:pPr>
        <w:tabs>
          <w:tab w:val="num" w:pos="5760"/>
        </w:tabs>
        <w:ind w:left="5760" w:hanging="360"/>
      </w:pPr>
      <w:rPr>
        <w:rFonts w:ascii="Wingdings" w:hAnsi="Wingdings" w:hint="default"/>
      </w:rPr>
    </w:lvl>
    <w:lvl w:ilvl="8" w:tplc="4CE45548" w:tentative="1">
      <w:start w:val="1"/>
      <w:numFmt w:val="bullet"/>
      <w:lvlText w:val=""/>
      <w:lvlJc w:val="left"/>
      <w:pPr>
        <w:tabs>
          <w:tab w:val="num" w:pos="6480"/>
        </w:tabs>
        <w:ind w:left="6480" w:hanging="360"/>
      </w:pPr>
      <w:rPr>
        <w:rFonts w:ascii="Wingdings" w:hAnsi="Wingdings" w:hint="default"/>
      </w:rPr>
    </w:lvl>
  </w:abstractNum>
  <w:abstractNum w:abstractNumId="95">
    <w:nsid w:val="62366DEA"/>
    <w:multiLevelType w:val="hybridMultilevel"/>
    <w:tmpl w:val="F29A99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54E20BE"/>
    <w:multiLevelType w:val="hybridMultilevel"/>
    <w:tmpl w:val="E1528D70"/>
    <w:lvl w:ilvl="0" w:tplc="64C429B8">
      <w:start w:val="1"/>
      <w:numFmt w:val="bullet"/>
      <w:lvlText w:val=""/>
      <w:lvlJc w:val="left"/>
      <w:pPr>
        <w:tabs>
          <w:tab w:val="num" w:pos="720"/>
        </w:tabs>
        <w:ind w:left="720" w:hanging="360"/>
      </w:pPr>
      <w:rPr>
        <w:rFonts w:ascii="Wingdings" w:hAnsi="Wingdings" w:hint="default"/>
      </w:rPr>
    </w:lvl>
    <w:lvl w:ilvl="1" w:tplc="C9765FEA">
      <w:numFmt w:val="none"/>
      <w:lvlText w:val=""/>
      <w:lvlJc w:val="left"/>
      <w:pPr>
        <w:tabs>
          <w:tab w:val="num" w:pos="360"/>
        </w:tabs>
      </w:pPr>
    </w:lvl>
    <w:lvl w:ilvl="2" w:tplc="F0C68662" w:tentative="1">
      <w:start w:val="1"/>
      <w:numFmt w:val="bullet"/>
      <w:lvlText w:val=""/>
      <w:lvlJc w:val="left"/>
      <w:pPr>
        <w:tabs>
          <w:tab w:val="num" w:pos="2160"/>
        </w:tabs>
        <w:ind w:left="2160" w:hanging="360"/>
      </w:pPr>
      <w:rPr>
        <w:rFonts w:ascii="Wingdings" w:hAnsi="Wingdings" w:hint="default"/>
      </w:rPr>
    </w:lvl>
    <w:lvl w:ilvl="3" w:tplc="F704D7B0" w:tentative="1">
      <w:start w:val="1"/>
      <w:numFmt w:val="bullet"/>
      <w:lvlText w:val=""/>
      <w:lvlJc w:val="left"/>
      <w:pPr>
        <w:tabs>
          <w:tab w:val="num" w:pos="2880"/>
        </w:tabs>
        <w:ind w:left="2880" w:hanging="360"/>
      </w:pPr>
      <w:rPr>
        <w:rFonts w:ascii="Wingdings" w:hAnsi="Wingdings" w:hint="default"/>
      </w:rPr>
    </w:lvl>
    <w:lvl w:ilvl="4" w:tplc="FFAE7012" w:tentative="1">
      <w:start w:val="1"/>
      <w:numFmt w:val="bullet"/>
      <w:lvlText w:val=""/>
      <w:lvlJc w:val="left"/>
      <w:pPr>
        <w:tabs>
          <w:tab w:val="num" w:pos="3600"/>
        </w:tabs>
        <w:ind w:left="3600" w:hanging="360"/>
      </w:pPr>
      <w:rPr>
        <w:rFonts w:ascii="Wingdings" w:hAnsi="Wingdings" w:hint="default"/>
      </w:rPr>
    </w:lvl>
    <w:lvl w:ilvl="5" w:tplc="FADA25D0" w:tentative="1">
      <w:start w:val="1"/>
      <w:numFmt w:val="bullet"/>
      <w:lvlText w:val=""/>
      <w:lvlJc w:val="left"/>
      <w:pPr>
        <w:tabs>
          <w:tab w:val="num" w:pos="4320"/>
        </w:tabs>
        <w:ind w:left="4320" w:hanging="360"/>
      </w:pPr>
      <w:rPr>
        <w:rFonts w:ascii="Wingdings" w:hAnsi="Wingdings" w:hint="default"/>
      </w:rPr>
    </w:lvl>
    <w:lvl w:ilvl="6" w:tplc="2330349C" w:tentative="1">
      <w:start w:val="1"/>
      <w:numFmt w:val="bullet"/>
      <w:lvlText w:val=""/>
      <w:lvlJc w:val="left"/>
      <w:pPr>
        <w:tabs>
          <w:tab w:val="num" w:pos="5040"/>
        </w:tabs>
        <w:ind w:left="5040" w:hanging="360"/>
      </w:pPr>
      <w:rPr>
        <w:rFonts w:ascii="Wingdings" w:hAnsi="Wingdings" w:hint="default"/>
      </w:rPr>
    </w:lvl>
    <w:lvl w:ilvl="7" w:tplc="907426A4" w:tentative="1">
      <w:start w:val="1"/>
      <w:numFmt w:val="bullet"/>
      <w:lvlText w:val=""/>
      <w:lvlJc w:val="left"/>
      <w:pPr>
        <w:tabs>
          <w:tab w:val="num" w:pos="5760"/>
        </w:tabs>
        <w:ind w:left="5760" w:hanging="360"/>
      </w:pPr>
      <w:rPr>
        <w:rFonts w:ascii="Wingdings" w:hAnsi="Wingdings" w:hint="default"/>
      </w:rPr>
    </w:lvl>
    <w:lvl w:ilvl="8" w:tplc="B0646808" w:tentative="1">
      <w:start w:val="1"/>
      <w:numFmt w:val="bullet"/>
      <w:lvlText w:val=""/>
      <w:lvlJc w:val="left"/>
      <w:pPr>
        <w:tabs>
          <w:tab w:val="num" w:pos="6480"/>
        </w:tabs>
        <w:ind w:left="6480" w:hanging="360"/>
      </w:pPr>
      <w:rPr>
        <w:rFonts w:ascii="Wingdings" w:hAnsi="Wingdings" w:hint="default"/>
      </w:rPr>
    </w:lvl>
  </w:abstractNum>
  <w:abstractNum w:abstractNumId="97">
    <w:nsid w:val="66B73E4A"/>
    <w:multiLevelType w:val="hybridMultilevel"/>
    <w:tmpl w:val="8EE67BEC"/>
    <w:lvl w:ilvl="0" w:tplc="6FBE440C">
      <w:start w:val="1"/>
      <w:numFmt w:val="bullet"/>
      <w:lvlText w:val=""/>
      <w:lvlJc w:val="left"/>
      <w:pPr>
        <w:tabs>
          <w:tab w:val="num" w:pos="720"/>
        </w:tabs>
        <w:ind w:left="720" w:hanging="360"/>
      </w:pPr>
      <w:rPr>
        <w:rFonts w:ascii="Wingdings" w:hAnsi="Wingdings" w:hint="default"/>
      </w:rPr>
    </w:lvl>
    <w:lvl w:ilvl="1" w:tplc="0B86669C">
      <w:numFmt w:val="none"/>
      <w:lvlText w:val=""/>
      <w:lvlJc w:val="left"/>
      <w:pPr>
        <w:tabs>
          <w:tab w:val="num" w:pos="360"/>
        </w:tabs>
      </w:pPr>
    </w:lvl>
    <w:lvl w:ilvl="2" w:tplc="F76A3022">
      <w:numFmt w:val="none"/>
      <w:lvlText w:val=""/>
      <w:lvlJc w:val="left"/>
      <w:pPr>
        <w:tabs>
          <w:tab w:val="num" w:pos="360"/>
        </w:tabs>
      </w:pPr>
    </w:lvl>
    <w:lvl w:ilvl="3" w:tplc="E1340A42" w:tentative="1">
      <w:start w:val="1"/>
      <w:numFmt w:val="bullet"/>
      <w:lvlText w:val=""/>
      <w:lvlJc w:val="left"/>
      <w:pPr>
        <w:tabs>
          <w:tab w:val="num" w:pos="2880"/>
        </w:tabs>
        <w:ind w:left="2880" w:hanging="360"/>
      </w:pPr>
      <w:rPr>
        <w:rFonts w:ascii="Wingdings" w:hAnsi="Wingdings" w:hint="default"/>
      </w:rPr>
    </w:lvl>
    <w:lvl w:ilvl="4" w:tplc="EF7897AE" w:tentative="1">
      <w:start w:val="1"/>
      <w:numFmt w:val="bullet"/>
      <w:lvlText w:val=""/>
      <w:lvlJc w:val="left"/>
      <w:pPr>
        <w:tabs>
          <w:tab w:val="num" w:pos="3600"/>
        </w:tabs>
        <w:ind w:left="3600" w:hanging="360"/>
      </w:pPr>
      <w:rPr>
        <w:rFonts w:ascii="Wingdings" w:hAnsi="Wingdings" w:hint="default"/>
      </w:rPr>
    </w:lvl>
    <w:lvl w:ilvl="5" w:tplc="8112012A" w:tentative="1">
      <w:start w:val="1"/>
      <w:numFmt w:val="bullet"/>
      <w:lvlText w:val=""/>
      <w:lvlJc w:val="left"/>
      <w:pPr>
        <w:tabs>
          <w:tab w:val="num" w:pos="4320"/>
        </w:tabs>
        <w:ind w:left="4320" w:hanging="360"/>
      </w:pPr>
      <w:rPr>
        <w:rFonts w:ascii="Wingdings" w:hAnsi="Wingdings" w:hint="default"/>
      </w:rPr>
    </w:lvl>
    <w:lvl w:ilvl="6" w:tplc="0720D68E" w:tentative="1">
      <w:start w:val="1"/>
      <w:numFmt w:val="bullet"/>
      <w:lvlText w:val=""/>
      <w:lvlJc w:val="left"/>
      <w:pPr>
        <w:tabs>
          <w:tab w:val="num" w:pos="5040"/>
        </w:tabs>
        <w:ind w:left="5040" w:hanging="360"/>
      </w:pPr>
      <w:rPr>
        <w:rFonts w:ascii="Wingdings" w:hAnsi="Wingdings" w:hint="default"/>
      </w:rPr>
    </w:lvl>
    <w:lvl w:ilvl="7" w:tplc="AB927820" w:tentative="1">
      <w:start w:val="1"/>
      <w:numFmt w:val="bullet"/>
      <w:lvlText w:val=""/>
      <w:lvlJc w:val="left"/>
      <w:pPr>
        <w:tabs>
          <w:tab w:val="num" w:pos="5760"/>
        </w:tabs>
        <w:ind w:left="5760" w:hanging="360"/>
      </w:pPr>
      <w:rPr>
        <w:rFonts w:ascii="Wingdings" w:hAnsi="Wingdings" w:hint="default"/>
      </w:rPr>
    </w:lvl>
    <w:lvl w:ilvl="8" w:tplc="D5C47CFE" w:tentative="1">
      <w:start w:val="1"/>
      <w:numFmt w:val="bullet"/>
      <w:lvlText w:val=""/>
      <w:lvlJc w:val="left"/>
      <w:pPr>
        <w:tabs>
          <w:tab w:val="num" w:pos="6480"/>
        </w:tabs>
        <w:ind w:left="6480" w:hanging="360"/>
      </w:pPr>
      <w:rPr>
        <w:rFonts w:ascii="Wingdings" w:hAnsi="Wingdings" w:hint="default"/>
      </w:rPr>
    </w:lvl>
  </w:abstractNum>
  <w:abstractNum w:abstractNumId="98">
    <w:nsid w:val="6C4A2052"/>
    <w:multiLevelType w:val="hybridMultilevel"/>
    <w:tmpl w:val="21121390"/>
    <w:lvl w:ilvl="0" w:tplc="FA46E174">
      <w:start w:val="1"/>
      <w:numFmt w:val="bullet"/>
      <w:lvlText w:val=""/>
      <w:lvlJc w:val="left"/>
      <w:pPr>
        <w:tabs>
          <w:tab w:val="num" w:pos="720"/>
        </w:tabs>
        <w:ind w:left="720" w:hanging="360"/>
      </w:pPr>
      <w:rPr>
        <w:rFonts w:ascii="Wingdings" w:hAnsi="Wingdings" w:hint="default"/>
      </w:rPr>
    </w:lvl>
    <w:lvl w:ilvl="1" w:tplc="D4CAD09E">
      <w:numFmt w:val="bullet"/>
      <w:lvlText w:val="•"/>
      <w:lvlJc w:val="left"/>
      <w:pPr>
        <w:tabs>
          <w:tab w:val="num" w:pos="1440"/>
        </w:tabs>
        <w:ind w:left="1440" w:hanging="360"/>
      </w:pPr>
      <w:rPr>
        <w:rFonts w:ascii="Arial" w:hAnsi="Arial" w:hint="default"/>
      </w:rPr>
    </w:lvl>
    <w:lvl w:ilvl="2" w:tplc="F5067C3C">
      <w:numFmt w:val="bullet"/>
      <w:lvlText w:val="•"/>
      <w:lvlJc w:val="left"/>
      <w:pPr>
        <w:tabs>
          <w:tab w:val="num" w:pos="2160"/>
        </w:tabs>
        <w:ind w:left="2160" w:hanging="360"/>
      </w:pPr>
      <w:rPr>
        <w:rFonts w:ascii="Arial" w:hAnsi="Arial" w:hint="default"/>
      </w:rPr>
    </w:lvl>
    <w:lvl w:ilvl="3" w:tplc="7F3818DC" w:tentative="1">
      <w:start w:val="1"/>
      <w:numFmt w:val="bullet"/>
      <w:lvlText w:val=""/>
      <w:lvlJc w:val="left"/>
      <w:pPr>
        <w:tabs>
          <w:tab w:val="num" w:pos="2880"/>
        </w:tabs>
        <w:ind w:left="2880" w:hanging="360"/>
      </w:pPr>
      <w:rPr>
        <w:rFonts w:ascii="Wingdings" w:hAnsi="Wingdings" w:hint="default"/>
      </w:rPr>
    </w:lvl>
    <w:lvl w:ilvl="4" w:tplc="15280050" w:tentative="1">
      <w:start w:val="1"/>
      <w:numFmt w:val="bullet"/>
      <w:lvlText w:val=""/>
      <w:lvlJc w:val="left"/>
      <w:pPr>
        <w:tabs>
          <w:tab w:val="num" w:pos="3600"/>
        </w:tabs>
        <w:ind w:left="3600" w:hanging="360"/>
      </w:pPr>
      <w:rPr>
        <w:rFonts w:ascii="Wingdings" w:hAnsi="Wingdings" w:hint="default"/>
      </w:rPr>
    </w:lvl>
    <w:lvl w:ilvl="5" w:tplc="6AA0F590" w:tentative="1">
      <w:start w:val="1"/>
      <w:numFmt w:val="bullet"/>
      <w:lvlText w:val=""/>
      <w:lvlJc w:val="left"/>
      <w:pPr>
        <w:tabs>
          <w:tab w:val="num" w:pos="4320"/>
        </w:tabs>
        <w:ind w:left="4320" w:hanging="360"/>
      </w:pPr>
      <w:rPr>
        <w:rFonts w:ascii="Wingdings" w:hAnsi="Wingdings" w:hint="default"/>
      </w:rPr>
    </w:lvl>
    <w:lvl w:ilvl="6" w:tplc="18B09714" w:tentative="1">
      <w:start w:val="1"/>
      <w:numFmt w:val="bullet"/>
      <w:lvlText w:val=""/>
      <w:lvlJc w:val="left"/>
      <w:pPr>
        <w:tabs>
          <w:tab w:val="num" w:pos="5040"/>
        </w:tabs>
        <w:ind w:left="5040" w:hanging="360"/>
      </w:pPr>
      <w:rPr>
        <w:rFonts w:ascii="Wingdings" w:hAnsi="Wingdings" w:hint="default"/>
      </w:rPr>
    </w:lvl>
    <w:lvl w:ilvl="7" w:tplc="42426D16" w:tentative="1">
      <w:start w:val="1"/>
      <w:numFmt w:val="bullet"/>
      <w:lvlText w:val=""/>
      <w:lvlJc w:val="left"/>
      <w:pPr>
        <w:tabs>
          <w:tab w:val="num" w:pos="5760"/>
        </w:tabs>
        <w:ind w:left="5760" w:hanging="360"/>
      </w:pPr>
      <w:rPr>
        <w:rFonts w:ascii="Wingdings" w:hAnsi="Wingdings" w:hint="default"/>
      </w:rPr>
    </w:lvl>
    <w:lvl w:ilvl="8" w:tplc="6A10834E" w:tentative="1">
      <w:start w:val="1"/>
      <w:numFmt w:val="bullet"/>
      <w:lvlText w:val=""/>
      <w:lvlJc w:val="left"/>
      <w:pPr>
        <w:tabs>
          <w:tab w:val="num" w:pos="6480"/>
        </w:tabs>
        <w:ind w:left="6480" w:hanging="360"/>
      </w:pPr>
      <w:rPr>
        <w:rFonts w:ascii="Wingdings" w:hAnsi="Wingdings" w:hint="default"/>
      </w:rPr>
    </w:lvl>
  </w:abstractNum>
  <w:abstractNum w:abstractNumId="99">
    <w:nsid w:val="70681FC9"/>
    <w:multiLevelType w:val="hybridMultilevel"/>
    <w:tmpl w:val="45D806F8"/>
    <w:lvl w:ilvl="0" w:tplc="34AC2912">
      <w:start w:val="1"/>
      <w:numFmt w:val="bullet"/>
      <w:lvlText w:val=""/>
      <w:lvlJc w:val="left"/>
      <w:pPr>
        <w:ind w:left="2160" w:hanging="360"/>
      </w:pPr>
      <w:rPr>
        <w:rFonts w:ascii="Wingdings 2" w:hAnsi="Wingdings 2"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0">
    <w:nsid w:val="71F05043"/>
    <w:multiLevelType w:val="hybridMultilevel"/>
    <w:tmpl w:val="D6309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5144268"/>
    <w:multiLevelType w:val="hybridMultilevel"/>
    <w:tmpl w:val="A156E3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65A3EE8"/>
    <w:multiLevelType w:val="hybridMultilevel"/>
    <w:tmpl w:val="36907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6AD0D84"/>
    <w:multiLevelType w:val="hybridMultilevel"/>
    <w:tmpl w:val="70B425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EAD60005" w:tentative="1">
      <w:start w:val="1"/>
      <w:numFmt w:val="bullet"/>
      <w:lvlText w:val=""/>
      <w:lvlJc w:val="left"/>
      <w:pPr>
        <w:ind w:left="2880" w:hanging="360"/>
      </w:pPr>
      <w:rPr>
        <w:rFonts w:ascii="Wingdings" w:hAnsi="Wingdings" w:hint="default"/>
      </w:rPr>
    </w:lvl>
    <w:lvl w:ilvl="3" w:tplc="040923C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78A1116C"/>
    <w:multiLevelType w:val="hybridMultilevel"/>
    <w:tmpl w:val="FBE643E0"/>
    <w:lvl w:ilvl="0" w:tplc="444A1702">
      <w:start w:val="1"/>
      <w:numFmt w:val="bullet"/>
      <w:lvlText w:val=""/>
      <w:lvlJc w:val="left"/>
      <w:pPr>
        <w:tabs>
          <w:tab w:val="num" w:pos="720"/>
        </w:tabs>
        <w:ind w:left="720" w:hanging="360"/>
      </w:pPr>
      <w:rPr>
        <w:rFonts w:ascii="Wingdings" w:hAnsi="Wingdings" w:hint="default"/>
      </w:rPr>
    </w:lvl>
    <w:lvl w:ilvl="1" w:tplc="1B340B8E">
      <w:numFmt w:val="bullet"/>
      <w:lvlText w:val="•"/>
      <w:lvlJc w:val="left"/>
      <w:pPr>
        <w:tabs>
          <w:tab w:val="num" w:pos="1440"/>
        </w:tabs>
        <w:ind w:left="1440" w:hanging="360"/>
      </w:pPr>
      <w:rPr>
        <w:rFonts w:ascii="Arial" w:hAnsi="Arial" w:hint="default"/>
      </w:rPr>
    </w:lvl>
    <w:lvl w:ilvl="2" w:tplc="84A422FE">
      <w:numFmt w:val="bullet"/>
      <w:lvlText w:val="•"/>
      <w:lvlJc w:val="left"/>
      <w:pPr>
        <w:tabs>
          <w:tab w:val="num" w:pos="2160"/>
        </w:tabs>
        <w:ind w:left="2160" w:hanging="360"/>
      </w:pPr>
      <w:rPr>
        <w:rFonts w:ascii="Arial" w:hAnsi="Arial" w:hint="default"/>
      </w:rPr>
    </w:lvl>
    <w:lvl w:ilvl="3" w:tplc="B5201456" w:tentative="1">
      <w:start w:val="1"/>
      <w:numFmt w:val="bullet"/>
      <w:lvlText w:val=""/>
      <w:lvlJc w:val="left"/>
      <w:pPr>
        <w:tabs>
          <w:tab w:val="num" w:pos="2880"/>
        </w:tabs>
        <w:ind w:left="2880" w:hanging="360"/>
      </w:pPr>
      <w:rPr>
        <w:rFonts w:ascii="Wingdings" w:hAnsi="Wingdings" w:hint="default"/>
      </w:rPr>
    </w:lvl>
    <w:lvl w:ilvl="4" w:tplc="731682C0" w:tentative="1">
      <w:start w:val="1"/>
      <w:numFmt w:val="bullet"/>
      <w:lvlText w:val=""/>
      <w:lvlJc w:val="left"/>
      <w:pPr>
        <w:tabs>
          <w:tab w:val="num" w:pos="3600"/>
        </w:tabs>
        <w:ind w:left="3600" w:hanging="360"/>
      </w:pPr>
      <w:rPr>
        <w:rFonts w:ascii="Wingdings" w:hAnsi="Wingdings" w:hint="default"/>
      </w:rPr>
    </w:lvl>
    <w:lvl w:ilvl="5" w:tplc="9F02BAF4" w:tentative="1">
      <w:start w:val="1"/>
      <w:numFmt w:val="bullet"/>
      <w:lvlText w:val=""/>
      <w:lvlJc w:val="left"/>
      <w:pPr>
        <w:tabs>
          <w:tab w:val="num" w:pos="4320"/>
        </w:tabs>
        <w:ind w:left="4320" w:hanging="360"/>
      </w:pPr>
      <w:rPr>
        <w:rFonts w:ascii="Wingdings" w:hAnsi="Wingdings" w:hint="default"/>
      </w:rPr>
    </w:lvl>
    <w:lvl w:ilvl="6" w:tplc="BEDA394E" w:tentative="1">
      <w:start w:val="1"/>
      <w:numFmt w:val="bullet"/>
      <w:lvlText w:val=""/>
      <w:lvlJc w:val="left"/>
      <w:pPr>
        <w:tabs>
          <w:tab w:val="num" w:pos="5040"/>
        </w:tabs>
        <w:ind w:left="5040" w:hanging="360"/>
      </w:pPr>
      <w:rPr>
        <w:rFonts w:ascii="Wingdings" w:hAnsi="Wingdings" w:hint="default"/>
      </w:rPr>
    </w:lvl>
    <w:lvl w:ilvl="7" w:tplc="E8DAAD82" w:tentative="1">
      <w:start w:val="1"/>
      <w:numFmt w:val="bullet"/>
      <w:lvlText w:val=""/>
      <w:lvlJc w:val="left"/>
      <w:pPr>
        <w:tabs>
          <w:tab w:val="num" w:pos="5760"/>
        </w:tabs>
        <w:ind w:left="5760" w:hanging="360"/>
      </w:pPr>
      <w:rPr>
        <w:rFonts w:ascii="Wingdings" w:hAnsi="Wingdings" w:hint="default"/>
      </w:rPr>
    </w:lvl>
    <w:lvl w:ilvl="8" w:tplc="FD7AD130" w:tentative="1">
      <w:start w:val="1"/>
      <w:numFmt w:val="bullet"/>
      <w:lvlText w:val=""/>
      <w:lvlJc w:val="left"/>
      <w:pPr>
        <w:tabs>
          <w:tab w:val="num" w:pos="6480"/>
        </w:tabs>
        <w:ind w:left="6480" w:hanging="360"/>
      </w:pPr>
      <w:rPr>
        <w:rFonts w:ascii="Wingdings" w:hAnsi="Wingdings" w:hint="default"/>
      </w:rPr>
    </w:lvl>
  </w:abstractNum>
  <w:abstractNum w:abstractNumId="105">
    <w:nsid w:val="797A7DDA"/>
    <w:multiLevelType w:val="hybridMultilevel"/>
    <w:tmpl w:val="AD32F97E"/>
    <w:lvl w:ilvl="0" w:tplc="D840D1AA">
      <w:start w:val="1"/>
      <w:numFmt w:val="bullet"/>
      <w:lvlText w:val=""/>
      <w:lvlJc w:val="left"/>
      <w:pPr>
        <w:tabs>
          <w:tab w:val="num" w:pos="720"/>
        </w:tabs>
        <w:ind w:left="720" w:hanging="360"/>
      </w:pPr>
      <w:rPr>
        <w:rFonts w:ascii="Wingdings" w:hAnsi="Wingdings" w:hint="default"/>
      </w:rPr>
    </w:lvl>
    <w:lvl w:ilvl="1" w:tplc="00E4731C">
      <w:numFmt w:val="none"/>
      <w:lvlText w:val=""/>
      <w:lvlJc w:val="left"/>
      <w:pPr>
        <w:tabs>
          <w:tab w:val="num" w:pos="360"/>
        </w:tabs>
      </w:pPr>
    </w:lvl>
    <w:lvl w:ilvl="2" w:tplc="6D664DCC" w:tentative="1">
      <w:start w:val="1"/>
      <w:numFmt w:val="bullet"/>
      <w:lvlText w:val=""/>
      <w:lvlJc w:val="left"/>
      <w:pPr>
        <w:tabs>
          <w:tab w:val="num" w:pos="2160"/>
        </w:tabs>
        <w:ind w:left="2160" w:hanging="360"/>
      </w:pPr>
      <w:rPr>
        <w:rFonts w:ascii="Wingdings" w:hAnsi="Wingdings" w:hint="default"/>
      </w:rPr>
    </w:lvl>
    <w:lvl w:ilvl="3" w:tplc="DAFE0638" w:tentative="1">
      <w:start w:val="1"/>
      <w:numFmt w:val="bullet"/>
      <w:lvlText w:val=""/>
      <w:lvlJc w:val="left"/>
      <w:pPr>
        <w:tabs>
          <w:tab w:val="num" w:pos="2880"/>
        </w:tabs>
        <w:ind w:left="2880" w:hanging="360"/>
      </w:pPr>
      <w:rPr>
        <w:rFonts w:ascii="Wingdings" w:hAnsi="Wingdings" w:hint="default"/>
      </w:rPr>
    </w:lvl>
    <w:lvl w:ilvl="4" w:tplc="02F0042A" w:tentative="1">
      <w:start w:val="1"/>
      <w:numFmt w:val="bullet"/>
      <w:lvlText w:val=""/>
      <w:lvlJc w:val="left"/>
      <w:pPr>
        <w:tabs>
          <w:tab w:val="num" w:pos="3600"/>
        </w:tabs>
        <w:ind w:left="3600" w:hanging="360"/>
      </w:pPr>
      <w:rPr>
        <w:rFonts w:ascii="Wingdings" w:hAnsi="Wingdings" w:hint="default"/>
      </w:rPr>
    </w:lvl>
    <w:lvl w:ilvl="5" w:tplc="03A89EC0" w:tentative="1">
      <w:start w:val="1"/>
      <w:numFmt w:val="bullet"/>
      <w:lvlText w:val=""/>
      <w:lvlJc w:val="left"/>
      <w:pPr>
        <w:tabs>
          <w:tab w:val="num" w:pos="4320"/>
        </w:tabs>
        <w:ind w:left="4320" w:hanging="360"/>
      </w:pPr>
      <w:rPr>
        <w:rFonts w:ascii="Wingdings" w:hAnsi="Wingdings" w:hint="default"/>
      </w:rPr>
    </w:lvl>
    <w:lvl w:ilvl="6" w:tplc="B79ECCEE" w:tentative="1">
      <w:start w:val="1"/>
      <w:numFmt w:val="bullet"/>
      <w:lvlText w:val=""/>
      <w:lvlJc w:val="left"/>
      <w:pPr>
        <w:tabs>
          <w:tab w:val="num" w:pos="5040"/>
        </w:tabs>
        <w:ind w:left="5040" w:hanging="360"/>
      </w:pPr>
      <w:rPr>
        <w:rFonts w:ascii="Wingdings" w:hAnsi="Wingdings" w:hint="default"/>
      </w:rPr>
    </w:lvl>
    <w:lvl w:ilvl="7" w:tplc="498E4A92" w:tentative="1">
      <w:start w:val="1"/>
      <w:numFmt w:val="bullet"/>
      <w:lvlText w:val=""/>
      <w:lvlJc w:val="left"/>
      <w:pPr>
        <w:tabs>
          <w:tab w:val="num" w:pos="5760"/>
        </w:tabs>
        <w:ind w:left="5760" w:hanging="360"/>
      </w:pPr>
      <w:rPr>
        <w:rFonts w:ascii="Wingdings" w:hAnsi="Wingdings" w:hint="default"/>
      </w:rPr>
    </w:lvl>
    <w:lvl w:ilvl="8" w:tplc="4104AEC2" w:tentative="1">
      <w:start w:val="1"/>
      <w:numFmt w:val="bullet"/>
      <w:lvlText w:val=""/>
      <w:lvlJc w:val="left"/>
      <w:pPr>
        <w:tabs>
          <w:tab w:val="num" w:pos="6480"/>
        </w:tabs>
        <w:ind w:left="6480" w:hanging="360"/>
      </w:pPr>
      <w:rPr>
        <w:rFonts w:ascii="Wingdings" w:hAnsi="Wingdings" w:hint="default"/>
      </w:rPr>
    </w:lvl>
  </w:abstractNum>
  <w:abstractNum w:abstractNumId="106">
    <w:nsid w:val="7A445F13"/>
    <w:multiLevelType w:val="hybridMultilevel"/>
    <w:tmpl w:val="5B985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CCD141C"/>
    <w:multiLevelType w:val="hybridMultilevel"/>
    <w:tmpl w:val="393AE902"/>
    <w:lvl w:ilvl="0" w:tplc="A5065A92">
      <w:start w:val="1"/>
      <w:numFmt w:val="bullet"/>
      <w:lvlText w:val=""/>
      <w:lvlJc w:val="left"/>
      <w:pPr>
        <w:tabs>
          <w:tab w:val="num" w:pos="720"/>
        </w:tabs>
        <w:ind w:left="720" w:hanging="360"/>
      </w:pPr>
      <w:rPr>
        <w:rFonts w:ascii="Wingdings" w:hAnsi="Wingdings" w:hint="default"/>
      </w:rPr>
    </w:lvl>
    <w:lvl w:ilvl="1" w:tplc="2CD44B66">
      <w:numFmt w:val="bullet"/>
      <w:lvlText w:val="•"/>
      <w:lvlJc w:val="left"/>
      <w:pPr>
        <w:tabs>
          <w:tab w:val="num" w:pos="1440"/>
        </w:tabs>
        <w:ind w:left="1440" w:hanging="360"/>
      </w:pPr>
      <w:rPr>
        <w:rFonts w:ascii="Arial" w:hAnsi="Arial" w:hint="default"/>
      </w:rPr>
    </w:lvl>
    <w:lvl w:ilvl="2" w:tplc="EF60C96C">
      <w:numFmt w:val="bullet"/>
      <w:lvlText w:val="•"/>
      <w:lvlJc w:val="left"/>
      <w:pPr>
        <w:tabs>
          <w:tab w:val="num" w:pos="2160"/>
        </w:tabs>
        <w:ind w:left="2160" w:hanging="360"/>
      </w:pPr>
      <w:rPr>
        <w:rFonts w:ascii="Arial" w:hAnsi="Arial" w:hint="default"/>
      </w:rPr>
    </w:lvl>
    <w:lvl w:ilvl="3" w:tplc="BFE2EEC6" w:tentative="1">
      <w:start w:val="1"/>
      <w:numFmt w:val="bullet"/>
      <w:lvlText w:val=""/>
      <w:lvlJc w:val="left"/>
      <w:pPr>
        <w:tabs>
          <w:tab w:val="num" w:pos="2880"/>
        </w:tabs>
        <w:ind w:left="2880" w:hanging="360"/>
      </w:pPr>
      <w:rPr>
        <w:rFonts w:ascii="Wingdings" w:hAnsi="Wingdings" w:hint="default"/>
      </w:rPr>
    </w:lvl>
    <w:lvl w:ilvl="4" w:tplc="B9C8E4AC" w:tentative="1">
      <w:start w:val="1"/>
      <w:numFmt w:val="bullet"/>
      <w:lvlText w:val=""/>
      <w:lvlJc w:val="left"/>
      <w:pPr>
        <w:tabs>
          <w:tab w:val="num" w:pos="3600"/>
        </w:tabs>
        <w:ind w:left="3600" w:hanging="360"/>
      </w:pPr>
      <w:rPr>
        <w:rFonts w:ascii="Wingdings" w:hAnsi="Wingdings" w:hint="default"/>
      </w:rPr>
    </w:lvl>
    <w:lvl w:ilvl="5" w:tplc="5B6A7B50" w:tentative="1">
      <w:start w:val="1"/>
      <w:numFmt w:val="bullet"/>
      <w:lvlText w:val=""/>
      <w:lvlJc w:val="left"/>
      <w:pPr>
        <w:tabs>
          <w:tab w:val="num" w:pos="4320"/>
        </w:tabs>
        <w:ind w:left="4320" w:hanging="360"/>
      </w:pPr>
      <w:rPr>
        <w:rFonts w:ascii="Wingdings" w:hAnsi="Wingdings" w:hint="default"/>
      </w:rPr>
    </w:lvl>
    <w:lvl w:ilvl="6" w:tplc="156C1188" w:tentative="1">
      <w:start w:val="1"/>
      <w:numFmt w:val="bullet"/>
      <w:lvlText w:val=""/>
      <w:lvlJc w:val="left"/>
      <w:pPr>
        <w:tabs>
          <w:tab w:val="num" w:pos="5040"/>
        </w:tabs>
        <w:ind w:left="5040" w:hanging="360"/>
      </w:pPr>
      <w:rPr>
        <w:rFonts w:ascii="Wingdings" w:hAnsi="Wingdings" w:hint="default"/>
      </w:rPr>
    </w:lvl>
    <w:lvl w:ilvl="7" w:tplc="FC8E8FFE" w:tentative="1">
      <w:start w:val="1"/>
      <w:numFmt w:val="bullet"/>
      <w:lvlText w:val=""/>
      <w:lvlJc w:val="left"/>
      <w:pPr>
        <w:tabs>
          <w:tab w:val="num" w:pos="5760"/>
        </w:tabs>
        <w:ind w:left="5760" w:hanging="360"/>
      </w:pPr>
      <w:rPr>
        <w:rFonts w:ascii="Wingdings" w:hAnsi="Wingdings" w:hint="default"/>
      </w:rPr>
    </w:lvl>
    <w:lvl w:ilvl="8" w:tplc="6D3E8204" w:tentative="1">
      <w:start w:val="1"/>
      <w:numFmt w:val="bullet"/>
      <w:lvlText w:val=""/>
      <w:lvlJc w:val="left"/>
      <w:pPr>
        <w:tabs>
          <w:tab w:val="num" w:pos="6480"/>
        </w:tabs>
        <w:ind w:left="6480" w:hanging="360"/>
      </w:pPr>
      <w:rPr>
        <w:rFonts w:ascii="Wingdings" w:hAnsi="Wingdings" w:hint="default"/>
      </w:rPr>
    </w:lvl>
  </w:abstractNum>
  <w:abstractNum w:abstractNumId="108">
    <w:nsid w:val="7E764B6E"/>
    <w:multiLevelType w:val="hybridMultilevel"/>
    <w:tmpl w:val="E4088EAC"/>
    <w:lvl w:ilvl="0" w:tplc="D4F6973E">
      <w:start w:val="1"/>
      <w:numFmt w:val="bullet"/>
      <w:lvlText w:val=""/>
      <w:lvlJc w:val="left"/>
      <w:pPr>
        <w:tabs>
          <w:tab w:val="num" w:pos="720"/>
        </w:tabs>
        <w:ind w:left="720" w:hanging="360"/>
      </w:pPr>
      <w:rPr>
        <w:rFonts w:ascii="Wingdings" w:hAnsi="Wingdings" w:hint="default"/>
      </w:rPr>
    </w:lvl>
    <w:lvl w:ilvl="1" w:tplc="B652EDFE">
      <w:numFmt w:val="bullet"/>
      <w:lvlText w:val="•"/>
      <w:lvlJc w:val="left"/>
      <w:pPr>
        <w:tabs>
          <w:tab w:val="num" w:pos="786"/>
        </w:tabs>
        <w:ind w:left="786" w:hanging="360"/>
      </w:pPr>
      <w:rPr>
        <w:rFonts w:ascii="Arial" w:hAnsi="Arial" w:hint="default"/>
      </w:rPr>
    </w:lvl>
    <w:lvl w:ilvl="2" w:tplc="AAA631BE">
      <w:start w:val="1"/>
      <w:numFmt w:val="bullet"/>
      <w:lvlText w:val=""/>
      <w:lvlJc w:val="left"/>
      <w:pPr>
        <w:tabs>
          <w:tab w:val="num" w:pos="2160"/>
        </w:tabs>
        <w:ind w:left="2160" w:hanging="360"/>
      </w:pPr>
      <w:rPr>
        <w:rFonts w:ascii="Wingdings" w:hAnsi="Wingdings" w:hint="default"/>
      </w:rPr>
    </w:lvl>
    <w:lvl w:ilvl="3" w:tplc="AD1CA180" w:tentative="1">
      <w:start w:val="1"/>
      <w:numFmt w:val="bullet"/>
      <w:lvlText w:val=""/>
      <w:lvlJc w:val="left"/>
      <w:pPr>
        <w:tabs>
          <w:tab w:val="num" w:pos="2880"/>
        </w:tabs>
        <w:ind w:left="2880" w:hanging="360"/>
      </w:pPr>
      <w:rPr>
        <w:rFonts w:ascii="Wingdings" w:hAnsi="Wingdings" w:hint="default"/>
      </w:rPr>
    </w:lvl>
    <w:lvl w:ilvl="4" w:tplc="5B009576" w:tentative="1">
      <w:start w:val="1"/>
      <w:numFmt w:val="bullet"/>
      <w:lvlText w:val=""/>
      <w:lvlJc w:val="left"/>
      <w:pPr>
        <w:tabs>
          <w:tab w:val="num" w:pos="3600"/>
        </w:tabs>
        <w:ind w:left="3600" w:hanging="360"/>
      </w:pPr>
      <w:rPr>
        <w:rFonts w:ascii="Wingdings" w:hAnsi="Wingdings" w:hint="default"/>
      </w:rPr>
    </w:lvl>
    <w:lvl w:ilvl="5" w:tplc="745A005E" w:tentative="1">
      <w:start w:val="1"/>
      <w:numFmt w:val="bullet"/>
      <w:lvlText w:val=""/>
      <w:lvlJc w:val="left"/>
      <w:pPr>
        <w:tabs>
          <w:tab w:val="num" w:pos="4320"/>
        </w:tabs>
        <w:ind w:left="4320" w:hanging="360"/>
      </w:pPr>
      <w:rPr>
        <w:rFonts w:ascii="Wingdings" w:hAnsi="Wingdings" w:hint="default"/>
      </w:rPr>
    </w:lvl>
    <w:lvl w:ilvl="6" w:tplc="83166E1A" w:tentative="1">
      <w:start w:val="1"/>
      <w:numFmt w:val="bullet"/>
      <w:lvlText w:val=""/>
      <w:lvlJc w:val="left"/>
      <w:pPr>
        <w:tabs>
          <w:tab w:val="num" w:pos="5040"/>
        </w:tabs>
        <w:ind w:left="5040" w:hanging="360"/>
      </w:pPr>
      <w:rPr>
        <w:rFonts w:ascii="Wingdings" w:hAnsi="Wingdings" w:hint="default"/>
      </w:rPr>
    </w:lvl>
    <w:lvl w:ilvl="7" w:tplc="7660DE36" w:tentative="1">
      <w:start w:val="1"/>
      <w:numFmt w:val="bullet"/>
      <w:lvlText w:val=""/>
      <w:lvlJc w:val="left"/>
      <w:pPr>
        <w:tabs>
          <w:tab w:val="num" w:pos="5760"/>
        </w:tabs>
        <w:ind w:left="5760" w:hanging="360"/>
      </w:pPr>
      <w:rPr>
        <w:rFonts w:ascii="Wingdings" w:hAnsi="Wingdings" w:hint="default"/>
      </w:rPr>
    </w:lvl>
    <w:lvl w:ilvl="8" w:tplc="77AA1852" w:tentative="1">
      <w:start w:val="1"/>
      <w:numFmt w:val="bullet"/>
      <w:lvlText w:val=""/>
      <w:lvlJc w:val="left"/>
      <w:pPr>
        <w:tabs>
          <w:tab w:val="num" w:pos="6480"/>
        </w:tabs>
        <w:ind w:left="6480" w:hanging="360"/>
      </w:pPr>
      <w:rPr>
        <w:rFonts w:ascii="Wingdings" w:hAnsi="Wingdings" w:hint="default"/>
      </w:rPr>
    </w:lvl>
  </w:abstractNum>
  <w:abstractNum w:abstractNumId="109">
    <w:nsid w:val="7FCF00D2"/>
    <w:multiLevelType w:val="hybridMultilevel"/>
    <w:tmpl w:val="E57ECC50"/>
    <w:lvl w:ilvl="0" w:tplc="AEA6C4D6">
      <w:start w:val="1"/>
      <w:numFmt w:val="bullet"/>
      <w:lvlText w:val=""/>
      <w:lvlJc w:val="left"/>
      <w:pPr>
        <w:tabs>
          <w:tab w:val="num" w:pos="720"/>
        </w:tabs>
        <w:ind w:left="720" w:hanging="360"/>
      </w:pPr>
      <w:rPr>
        <w:rFonts w:ascii="Wingdings" w:hAnsi="Wingdings" w:hint="default"/>
      </w:rPr>
    </w:lvl>
    <w:lvl w:ilvl="1" w:tplc="F1E69024">
      <w:numFmt w:val="none"/>
      <w:lvlText w:val=""/>
      <w:lvlJc w:val="left"/>
      <w:pPr>
        <w:tabs>
          <w:tab w:val="num" w:pos="360"/>
        </w:tabs>
      </w:pPr>
    </w:lvl>
    <w:lvl w:ilvl="2" w:tplc="1EEEFED4" w:tentative="1">
      <w:start w:val="1"/>
      <w:numFmt w:val="bullet"/>
      <w:lvlText w:val=""/>
      <w:lvlJc w:val="left"/>
      <w:pPr>
        <w:tabs>
          <w:tab w:val="num" w:pos="2160"/>
        </w:tabs>
        <w:ind w:left="2160" w:hanging="360"/>
      </w:pPr>
      <w:rPr>
        <w:rFonts w:ascii="Wingdings" w:hAnsi="Wingdings" w:hint="default"/>
      </w:rPr>
    </w:lvl>
    <w:lvl w:ilvl="3" w:tplc="A8FEB0C8" w:tentative="1">
      <w:start w:val="1"/>
      <w:numFmt w:val="bullet"/>
      <w:lvlText w:val=""/>
      <w:lvlJc w:val="left"/>
      <w:pPr>
        <w:tabs>
          <w:tab w:val="num" w:pos="2880"/>
        </w:tabs>
        <w:ind w:left="2880" w:hanging="360"/>
      </w:pPr>
      <w:rPr>
        <w:rFonts w:ascii="Wingdings" w:hAnsi="Wingdings" w:hint="default"/>
      </w:rPr>
    </w:lvl>
    <w:lvl w:ilvl="4" w:tplc="83B07654" w:tentative="1">
      <w:start w:val="1"/>
      <w:numFmt w:val="bullet"/>
      <w:lvlText w:val=""/>
      <w:lvlJc w:val="left"/>
      <w:pPr>
        <w:tabs>
          <w:tab w:val="num" w:pos="3600"/>
        </w:tabs>
        <w:ind w:left="3600" w:hanging="360"/>
      </w:pPr>
      <w:rPr>
        <w:rFonts w:ascii="Wingdings" w:hAnsi="Wingdings" w:hint="default"/>
      </w:rPr>
    </w:lvl>
    <w:lvl w:ilvl="5" w:tplc="E0BE9BC0" w:tentative="1">
      <w:start w:val="1"/>
      <w:numFmt w:val="bullet"/>
      <w:lvlText w:val=""/>
      <w:lvlJc w:val="left"/>
      <w:pPr>
        <w:tabs>
          <w:tab w:val="num" w:pos="4320"/>
        </w:tabs>
        <w:ind w:left="4320" w:hanging="360"/>
      </w:pPr>
      <w:rPr>
        <w:rFonts w:ascii="Wingdings" w:hAnsi="Wingdings" w:hint="default"/>
      </w:rPr>
    </w:lvl>
    <w:lvl w:ilvl="6" w:tplc="B4A0E626" w:tentative="1">
      <w:start w:val="1"/>
      <w:numFmt w:val="bullet"/>
      <w:lvlText w:val=""/>
      <w:lvlJc w:val="left"/>
      <w:pPr>
        <w:tabs>
          <w:tab w:val="num" w:pos="5040"/>
        </w:tabs>
        <w:ind w:left="5040" w:hanging="360"/>
      </w:pPr>
      <w:rPr>
        <w:rFonts w:ascii="Wingdings" w:hAnsi="Wingdings" w:hint="default"/>
      </w:rPr>
    </w:lvl>
    <w:lvl w:ilvl="7" w:tplc="FDA2E45A" w:tentative="1">
      <w:start w:val="1"/>
      <w:numFmt w:val="bullet"/>
      <w:lvlText w:val=""/>
      <w:lvlJc w:val="left"/>
      <w:pPr>
        <w:tabs>
          <w:tab w:val="num" w:pos="5760"/>
        </w:tabs>
        <w:ind w:left="5760" w:hanging="360"/>
      </w:pPr>
      <w:rPr>
        <w:rFonts w:ascii="Wingdings" w:hAnsi="Wingdings" w:hint="default"/>
      </w:rPr>
    </w:lvl>
    <w:lvl w:ilvl="8" w:tplc="D794EB9E"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46"/>
  </w:num>
  <w:num w:numId="3">
    <w:abstractNumId w:val="60"/>
  </w:num>
  <w:num w:numId="4">
    <w:abstractNumId w:val="27"/>
  </w:num>
  <w:num w:numId="5">
    <w:abstractNumId w:val="61"/>
  </w:num>
  <w:num w:numId="6">
    <w:abstractNumId w:val="79"/>
  </w:num>
  <w:num w:numId="7">
    <w:abstractNumId w:val="92"/>
  </w:num>
  <w:num w:numId="8">
    <w:abstractNumId w:val="90"/>
  </w:num>
  <w:num w:numId="9">
    <w:abstractNumId w:val="19"/>
  </w:num>
  <w:num w:numId="10">
    <w:abstractNumId w:val="54"/>
  </w:num>
  <w:num w:numId="11">
    <w:abstractNumId w:val="0"/>
  </w:num>
  <w:num w:numId="12">
    <w:abstractNumId w:val="66"/>
  </w:num>
  <w:num w:numId="13">
    <w:abstractNumId w:val="52"/>
  </w:num>
  <w:num w:numId="14">
    <w:abstractNumId w:val="50"/>
  </w:num>
  <w:num w:numId="15">
    <w:abstractNumId w:val="103"/>
  </w:num>
  <w:num w:numId="16">
    <w:abstractNumId w:val="25"/>
  </w:num>
  <w:num w:numId="17">
    <w:abstractNumId w:val="15"/>
  </w:num>
  <w:num w:numId="18">
    <w:abstractNumId w:val="24"/>
  </w:num>
  <w:num w:numId="19">
    <w:abstractNumId w:val="93"/>
  </w:num>
  <w:num w:numId="20">
    <w:abstractNumId w:val="82"/>
  </w:num>
  <w:num w:numId="21">
    <w:abstractNumId w:val="86"/>
  </w:num>
  <w:num w:numId="22">
    <w:abstractNumId w:val="38"/>
  </w:num>
  <w:num w:numId="23">
    <w:abstractNumId w:val="59"/>
  </w:num>
  <w:num w:numId="24">
    <w:abstractNumId w:val="11"/>
  </w:num>
  <w:num w:numId="25">
    <w:abstractNumId w:val="49"/>
  </w:num>
  <w:num w:numId="26">
    <w:abstractNumId w:val="91"/>
  </w:num>
  <w:num w:numId="27">
    <w:abstractNumId w:val="9"/>
  </w:num>
  <w:num w:numId="28">
    <w:abstractNumId w:val="29"/>
  </w:num>
  <w:num w:numId="29">
    <w:abstractNumId w:val="18"/>
  </w:num>
  <w:num w:numId="30">
    <w:abstractNumId w:val="83"/>
  </w:num>
  <w:num w:numId="31">
    <w:abstractNumId w:val="51"/>
  </w:num>
  <w:num w:numId="32">
    <w:abstractNumId w:val="14"/>
  </w:num>
  <w:num w:numId="33">
    <w:abstractNumId w:val="74"/>
  </w:num>
  <w:num w:numId="34">
    <w:abstractNumId w:val="75"/>
  </w:num>
  <w:num w:numId="35">
    <w:abstractNumId w:val="28"/>
  </w:num>
  <w:num w:numId="36">
    <w:abstractNumId w:val="57"/>
  </w:num>
  <w:num w:numId="37">
    <w:abstractNumId w:val="7"/>
  </w:num>
  <w:num w:numId="38">
    <w:abstractNumId w:val="80"/>
  </w:num>
  <w:num w:numId="39">
    <w:abstractNumId w:val="63"/>
  </w:num>
  <w:num w:numId="40">
    <w:abstractNumId w:val="42"/>
  </w:num>
  <w:num w:numId="41">
    <w:abstractNumId w:val="62"/>
  </w:num>
  <w:num w:numId="42">
    <w:abstractNumId w:val="70"/>
  </w:num>
  <w:num w:numId="43">
    <w:abstractNumId w:val="53"/>
  </w:num>
  <w:num w:numId="44">
    <w:abstractNumId w:val="33"/>
  </w:num>
  <w:num w:numId="45">
    <w:abstractNumId w:val="71"/>
  </w:num>
  <w:num w:numId="46">
    <w:abstractNumId w:val="107"/>
  </w:num>
  <w:num w:numId="47">
    <w:abstractNumId w:val="32"/>
  </w:num>
  <w:num w:numId="48">
    <w:abstractNumId w:val="87"/>
  </w:num>
  <w:num w:numId="49">
    <w:abstractNumId w:val="30"/>
  </w:num>
  <w:num w:numId="50">
    <w:abstractNumId w:val="13"/>
  </w:num>
  <w:num w:numId="51">
    <w:abstractNumId w:val="48"/>
  </w:num>
  <w:num w:numId="52">
    <w:abstractNumId w:val="84"/>
  </w:num>
  <w:num w:numId="53">
    <w:abstractNumId w:val="108"/>
  </w:num>
  <w:num w:numId="54">
    <w:abstractNumId w:val="55"/>
  </w:num>
  <w:num w:numId="55">
    <w:abstractNumId w:val="40"/>
  </w:num>
  <w:num w:numId="56">
    <w:abstractNumId w:val="34"/>
  </w:num>
  <w:num w:numId="57">
    <w:abstractNumId w:val="78"/>
  </w:num>
  <w:num w:numId="58">
    <w:abstractNumId w:val="106"/>
  </w:num>
  <w:num w:numId="59">
    <w:abstractNumId w:val="2"/>
  </w:num>
  <w:num w:numId="60">
    <w:abstractNumId w:val="20"/>
  </w:num>
  <w:num w:numId="61">
    <w:abstractNumId w:val="99"/>
  </w:num>
  <w:num w:numId="62">
    <w:abstractNumId w:val="36"/>
  </w:num>
  <w:num w:numId="63">
    <w:abstractNumId w:val="100"/>
  </w:num>
  <w:num w:numId="64">
    <w:abstractNumId w:val="56"/>
  </w:num>
  <w:num w:numId="65">
    <w:abstractNumId w:val="69"/>
  </w:num>
  <w:num w:numId="66">
    <w:abstractNumId w:val="65"/>
  </w:num>
  <w:num w:numId="67">
    <w:abstractNumId w:val="72"/>
  </w:num>
  <w:num w:numId="68">
    <w:abstractNumId w:val="47"/>
  </w:num>
  <w:num w:numId="69">
    <w:abstractNumId w:val="12"/>
  </w:num>
  <w:num w:numId="70">
    <w:abstractNumId w:val="102"/>
  </w:num>
  <w:num w:numId="71">
    <w:abstractNumId w:val="16"/>
  </w:num>
  <w:num w:numId="72">
    <w:abstractNumId w:val="1"/>
  </w:num>
  <w:num w:numId="73">
    <w:abstractNumId w:val="94"/>
  </w:num>
  <w:num w:numId="74">
    <w:abstractNumId w:val="43"/>
  </w:num>
  <w:num w:numId="75">
    <w:abstractNumId w:val="44"/>
  </w:num>
  <w:num w:numId="76">
    <w:abstractNumId w:val="10"/>
  </w:num>
  <w:num w:numId="77">
    <w:abstractNumId w:val="8"/>
  </w:num>
  <w:num w:numId="78">
    <w:abstractNumId w:val="81"/>
  </w:num>
  <w:num w:numId="79">
    <w:abstractNumId w:val="37"/>
  </w:num>
  <w:num w:numId="80">
    <w:abstractNumId w:val="88"/>
  </w:num>
  <w:num w:numId="81">
    <w:abstractNumId w:val="89"/>
  </w:num>
  <w:num w:numId="82">
    <w:abstractNumId w:val="77"/>
  </w:num>
  <w:num w:numId="83">
    <w:abstractNumId w:val="6"/>
  </w:num>
  <w:num w:numId="84">
    <w:abstractNumId w:val="98"/>
  </w:num>
  <w:num w:numId="85">
    <w:abstractNumId w:val="104"/>
  </w:num>
  <w:num w:numId="86">
    <w:abstractNumId w:val="45"/>
  </w:num>
  <w:num w:numId="87">
    <w:abstractNumId w:val="64"/>
  </w:num>
  <w:num w:numId="88">
    <w:abstractNumId w:val="101"/>
  </w:num>
  <w:num w:numId="89">
    <w:abstractNumId w:val="67"/>
  </w:num>
  <w:num w:numId="90">
    <w:abstractNumId w:val="76"/>
  </w:num>
  <w:num w:numId="91">
    <w:abstractNumId w:val="5"/>
  </w:num>
  <w:num w:numId="92">
    <w:abstractNumId w:val="73"/>
  </w:num>
  <w:num w:numId="93">
    <w:abstractNumId w:val="109"/>
  </w:num>
  <w:num w:numId="94">
    <w:abstractNumId w:val="96"/>
  </w:num>
  <w:num w:numId="95">
    <w:abstractNumId w:val="39"/>
  </w:num>
  <w:num w:numId="96">
    <w:abstractNumId w:val="105"/>
  </w:num>
  <w:num w:numId="97">
    <w:abstractNumId w:val="3"/>
  </w:num>
  <w:num w:numId="98">
    <w:abstractNumId w:val="41"/>
  </w:num>
  <w:num w:numId="99">
    <w:abstractNumId w:val="22"/>
  </w:num>
  <w:num w:numId="100">
    <w:abstractNumId w:val="85"/>
  </w:num>
  <w:num w:numId="101">
    <w:abstractNumId w:val="35"/>
  </w:num>
  <w:num w:numId="102">
    <w:abstractNumId w:val="68"/>
  </w:num>
  <w:num w:numId="103">
    <w:abstractNumId w:val="95"/>
  </w:num>
  <w:num w:numId="104">
    <w:abstractNumId w:val="31"/>
  </w:num>
  <w:num w:numId="105">
    <w:abstractNumId w:val="4"/>
  </w:num>
  <w:num w:numId="106">
    <w:abstractNumId w:val="58"/>
  </w:num>
  <w:num w:numId="107">
    <w:abstractNumId w:val="97"/>
  </w:num>
  <w:num w:numId="108">
    <w:abstractNumId w:val="26"/>
  </w:num>
  <w:num w:numId="109">
    <w:abstractNumId w:val="17"/>
  </w:num>
  <w:num w:numId="110">
    <w:abstractNumId w:val="21"/>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D19"/>
    <w:rsid w:val="00007053"/>
    <w:rsid w:val="00034DF7"/>
    <w:rsid w:val="00051DDF"/>
    <w:rsid w:val="00065000"/>
    <w:rsid w:val="000761DF"/>
    <w:rsid w:val="0008528B"/>
    <w:rsid w:val="00093106"/>
    <w:rsid w:val="000A0415"/>
    <w:rsid w:val="000B051B"/>
    <w:rsid w:val="000E277C"/>
    <w:rsid w:val="00106D19"/>
    <w:rsid w:val="00133146"/>
    <w:rsid w:val="00135FCD"/>
    <w:rsid w:val="001424AF"/>
    <w:rsid w:val="00143B40"/>
    <w:rsid w:val="0014710D"/>
    <w:rsid w:val="001519D1"/>
    <w:rsid w:val="00160273"/>
    <w:rsid w:val="001744AE"/>
    <w:rsid w:val="001A27F9"/>
    <w:rsid w:val="001B5E24"/>
    <w:rsid w:val="001B6C59"/>
    <w:rsid w:val="001D253C"/>
    <w:rsid w:val="001D2A95"/>
    <w:rsid w:val="001E1A2B"/>
    <w:rsid w:val="00215FD7"/>
    <w:rsid w:val="0026101E"/>
    <w:rsid w:val="00263DE0"/>
    <w:rsid w:val="0026751E"/>
    <w:rsid w:val="00277DE2"/>
    <w:rsid w:val="00280B2E"/>
    <w:rsid w:val="002814C0"/>
    <w:rsid w:val="002A4EA2"/>
    <w:rsid w:val="002A7E5B"/>
    <w:rsid w:val="002D3746"/>
    <w:rsid w:val="002D6706"/>
    <w:rsid w:val="002E0A43"/>
    <w:rsid w:val="002F31D3"/>
    <w:rsid w:val="002F3FA5"/>
    <w:rsid w:val="0031350E"/>
    <w:rsid w:val="00313961"/>
    <w:rsid w:val="00321F2B"/>
    <w:rsid w:val="00322CD4"/>
    <w:rsid w:val="003657DC"/>
    <w:rsid w:val="003831ED"/>
    <w:rsid w:val="0039018F"/>
    <w:rsid w:val="003C097B"/>
    <w:rsid w:val="003D3DF5"/>
    <w:rsid w:val="003D641E"/>
    <w:rsid w:val="003E15F3"/>
    <w:rsid w:val="0040202B"/>
    <w:rsid w:val="00403BFE"/>
    <w:rsid w:val="0042451B"/>
    <w:rsid w:val="00431DFB"/>
    <w:rsid w:val="0045362C"/>
    <w:rsid w:val="004559E1"/>
    <w:rsid w:val="0047118D"/>
    <w:rsid w:val="0048525A"/>
    <w:rsid w:val="004A461E"/>
    <w:rsid w:val="004B28FF"/>
    <w:rsid w:val="004B3DE4"/>
    <w:rsid w:val="004E189B"/>
    <w:rsid w:val="00510B28"/>
    <w:rsid w:val="00515B4A"/>
    <w:rsid w:val="005236AD"/>
    <w:rsid w:val="005412D6"/>
    <w:rsid w:val="005468B7"/>
    <w:rsid w:val="0056043B"/>
    <w:rsid w:val="005826F1"/>
    <w:rsid w:val="005A60C7"/>
    <w:rsid w:val="005B687D"/>
    <w:rsid w:val="005C7794"/>
    <w:rsid w:val="00600CE3"/>
    <w:rsid w:val="00601A55"/>
    <w:rsid w:val="00615454"/>
    <w:rsid w:val="00623B1F"/>
    <w:rsid w:val="00637276"/>
    <w:rsid w:val="0068325F"/>
    <w:rsid w:val="00687E53"/>
    <w:rsid w:val="006968B2"/>
    <w:rsid w:val="006A05C6"/>
    <w:rsid w:val="006E3F13"/>
    <w:rsid w:val="006E69C3"/>
    <w:rsid w:val="006F074B"/>
    <w:rsid w:val="00701FEE"/>
    <w:rsid w:val="00706D60"/>
    <w:rsid w:val="00726293"/>
    <w:rsid w:val="00731A62"/>
    <w:rsid w:val="007323AF"/>
    <w:rsid w:val="00741B58"/>
    <w:rsid w:val="00755D24"/>
    <w:rsid w:val="00772F37"/>
    <w:rsid w:val="00795735"/>
    <w:rsid w:val="007B3E91"/>
    <w:rsid w:val="008134D2"/>
    <w:rsid w:val="00821270"/>
    <w:rsid w:val="00836043"/>
    <w:rsid w:val="008412DC"/>
    <w:rsid w:val="00847934"/>
    <w:rsid w:val="008577F9"/>
    <w:rsid w:val="00876771"/>
    <w:rsid w:val="00884E41"/>
    <w:rsid w:val="008A3318"/>
    <w:rsid w:val="008C2253"/>
    <w:rsid w:val="008F03B2"/>
    <w:rsid w:val="008F1D76"/>
    <w:rsid w:val="009128DA"/>
    <w:rsid w:val="009230B1"/>
    <w:rsid w:val="0092761D"/>
    <w:rsid w:val="00952607"/>
    <w:rsid w:val="00953F4A"/>
    <w:rsid w:val="00974A88"/>
    <w:rsid w:val="009B75A3"/>
    <w:rsid w:val="009B7DBA"/>
    <w:rsid w:val="009C117D"/>
    <w:rsid w:val="009C1280"/>
    <w:rsid w:val="009C2907"/>
    <w:rsid w:val="009D53A5"/>
    <w:rsid w:val="00A1581E"/>
    <w:rsid w:val="00A233CE"/>
    <w:rsid w:val="00A241DC"/>
    <w:rsid w:val="00A24490"/>
    <w:rsid w:val="00A37A06"/>
    <w:rsid w:val="00A55361"/>
    <w:rsid w:val="00A560EB"/>
    <w:rsid w:val="00A61BCF"/>
    <w:rsid w:val="00A629D9"/>
    <w:rsid w:val="00A73003"/>
    <w:rsid w:val="00A832D5"/>
    <w:rsid w:val="00A9231E"/>
    <w:rsid w:val="00AE3A8C"/>
    <w:rsid w:val="00AE4AB1"/>
    <w:rsid w:val="00B07C7F"/>
    <w:rsid w:val="00B16399"/>
    <w:rsid w:val="00B41B75"/>
    <w:rsid w:val="00B454B8"/>
    <w:rsid w:val="00B54907"/>
    <w:rsid w:val="00B63516"/>
    <w:rsid w:val="00B83A75"/>
    <w:rsid w:val="00B95F2B"/>
    <w:rsid w:val="00BA3362"/>
    <w:rsid w:val="00BA3816"/>
    <w:rsid w:val="00BC2657"/>
    <w:rsid w:val="00BE0AE7"/>
    <w:rsid w:val="00BE6C3C"/>
    <w:rsid w:val="00BF2424"/>
    <w:rsid w:val="00BF7699"/>
    <w:rsid w:val="00C01CD4"/>
    <w:rsid w:val="00C01D8B"/>
    <w:rsid w:val="00C11044"/>
    <w:rsid w:val="00C379D4"/>
    <w:rsid w:val="00CB03C3"/>
    <w:rsid w:val="00CC1670"/>
    <w:rsid w:val="00CD5DFE"/>
    <w:rsid w:val="00D00524"/>
    <w:rsid w:val="00D0132D"/>
    <w:rsid w:val="00D047A4"/>
    <w:rsid w:val="00D219F9"/>
    <w:rsid w:val="00D31CED"/>
    <w:rsid w:val="00D41D04"/>
    <w:rsid w:val="00D5348A"/>
    <w:rsid w:val="00D53C1D"/>
    <w:rsid w:val="00D60C1E"/>
    <w:rsid w:val="00D6202A"/>
    <w:rsid w:val="00D63D35"/>
    <w:rsid w:val="00D711DB"/>
    <w:rsid w:val="00D75F7B"/>
    <w:rsid w:val="00D80D7C"/>
    <w:rsid w:val="00D82D27"/>
    <w:rsid w:val="00D96AA4"/>
    <w:rsid w:val="00DA5587"/>
    <w:rsid w:val="00DA6B1E"/>
    <w:rsid w:val="00DA7783"/>
    <w:rsid w:val="00DB63D8"/>
    <w:rsid w:val="00DC7FF3"/>
    <w:rsid w:val="00DD2D79"/>
    <w:rsid w:val="00DD389C"/>
    <w:rsid w:val="00DD5ACD"/>
    <w:rsid w:val="00DF521C"/>
    <w:rsid w:val="00E11806"/>
    <w:rsid w:val="00E337CA"/>
    <w:rsid w:val="00E4192F"/>
    <w:rsid w:val="00E453AD"/>
    <w:rsid w:val="00E4690C"/>
    <w:rsid w:val="00E547EC"/>
    <w:rsid w:val="00E85EB6"/>
    <w:rsid w:val="00E974CD"/>
    <w:rsid w:val="00EB6D24"/>
    <w:rsid w:val="00EC2D31"/>
    <w:rsid w:val="00EC6D02"/>
    <w:rsid w:val="00ED1935"/>
    <w:rsid w:val="00EF23AD"/>
    <w:rsid w:val="00EF3082"/>
    <w:rsid w:val="00F02F13"/>
    <w:rsid w:val="00F34ACF"/>
    <w:rsid w:val="00F37EED"/>
    <w:rsid w:val="00F60050"/>
    <w:rsid w:val="00F86CDB"/>
    <w:rsid w:val="00F9747E"/>
    <w:rsid w:val="00FA3B25"/>
    <w:rsid w:val="00FA62DC"/>
    <w:rsid w:val="00FB5FD9"/>
    <w:rsid w:val="00FF0D81"/>
    <w:rsid w:val="00FF54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57DEBE"/>
  <w14:defaultImageDpi w14:val="300"/>
  <w15:docId w15:val="{2AFA2CEA-438E-4533-B5CF-E8B488531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F4A"/>
    <w:pPr>
      <w:ind w:left="720"/>
      <w:contextualSpacing/>
    </w:pPr>
  </w:style>
  <w:style w:type="paragraph" w:styleId="BalloonText">
    <w:name w:val="Balloon Text"/>
    <w:basedOn w:val="Normal"/>
    <w:link w:val="BalloonTextChar"/>
    <w:uiPriority w:val="99"/>
    <w:semiHidden/>
    <w:unhideWhenUsed/>
    <w:rsid w:val="00DB63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63D8"/>
    <w:rPr>
      <w:rFonts w:ascii="Lucida Grande" w:hAnsi="Lucida Grande" w:cs="Lucida Grande"/>
      <w:sz w:val="18"/>
      <w:szCs w:val="18"/>
    </w:rPr>
  </w:style>
  <w:style w:type="table" w:styleId="TableGrid">
    <w:name w:val="Table Grid"/>
    <w:basedOn w:val="TableNormal"/>
    <w:uiPriority w:val="59"/>
    <w:rsid w:val="002814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770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894">
          <w:marLeft w:val="547"/>
          <w:marRight w:val="0"/>
          <w:marTop w:val="154"/>
          <w:marBottom w:val="0"/>
          <w:divBdr>
            <w:top w:val="none" w:sz="0" w:space="0" w:color="auto"/>
            <w:left w:val="none" w:sz="0" w:space="0" w:color="auto"/>
            <w:bottom w:val="none" w:sz="0" w:space="0" w:color="auto"/>
            <w:right w:val="none" w:sz="0" w:space="0" w:color="auto"/>
          </w:divBdr>
        </w:div>
        <w:div w:id="1792554227">
          <w:marLeft w:val="1166"/>
          <w:marRight w:val="0"/>
          <w:marTop w:val="115"/>
          <w:marBottom w:val="0"/>
          <w:divBdr>
            <w:top w:val="none" w:sz="0" w:space="0" w:color="auto"/>
            <w:left w:val="none" w:sz="0" w:space="0" w:color="auto"/>
            <w:bottom w:val="none" w:sz="0" w:space="0" w:color="auto"/>
            <w:right w:val="none" w:sz="0" w:space="0" w:color="auto"/>
          </w:divBdr>
        </w:div>
        <w:div w:id="1856311906">
          <w:marLeft w:val="1166"/>
          <w:marRight w:val="0"/>
          <w:marTop w:val="115"/>
          <w:marBottom w:val="0"/>
          <w:divBdr>
            <w:top w:val="none" w:sz="0" w:space="0" w:color="auto"/>
            <w:left w:val="none" w:sz="0" w:space="0" w:color="auto"/>
            <w:bottom w:val="none" w:sz="0" w:space="0" w:color="auto"/>
            <w:right w:val="none" w:sz="0" w:space="0" w:color="auto"/>
          </w:divBdr>
        </w:div>
        <w:div w:id="569731299">
          <w:marLeft w:val="1166"/>
          <w:marRight w:val="0"/>
          <w:marTop w:val="115"/>
          <w:marBottom w:val="0"/>
          <w:divBdr>
            <w:top w:val="none" w:sz="0" w:space="0" w:color="auto"/>
            <w:left w:val="none" w:sz="0" w:space="0" w:color="auto"/>
            <w:bottom w:val="none" w:sz="0" w:space="0" w:color="auto"/>
            <w:right w:val="none" w:sz="0" w:space="0" w:color="auto"/>
          </w:divBdr>
        </w:div>
        <w:div w:id="1777670215">
          <w:marLeft w:val="1166"/>
          <w:marRight w:val="0"/>
          <w:marTop w:val="115"/>
          <w:marBottom w:val="0"/>
          <w:divBdr>
            <w:top w:val="none" w:sz="0" w:space="0" w:color="auto"/>
            <w:left w:val="none" w:sz="0" w:space="0" w:color="auto"/>
            <w:bottom w:val="none" w:sz="0" w:space="0" w:color="auto"/>
            <w:right w:val="none" w:sz="0" w:space="0" w:color="auto"/>
          </w:divBdr>
        </w:div>
        <w:div w:id="580410755">
          <w:marLeft w:val="1166"/>
          <w:marRight w:val="0"/>
          <w:marTop w:val="115"/>
          <w:marBottom w:val="0"/>
          <w:divBdr>
            <w:top w:val="none" w:sz="0" w:space="0" w:color="auto"/>
            <w:left w:val="none" w:sz="0" w:space="0" w:color="auto"/>
            <w:bottom w:val="none" w:sz="0" w:space="0" w:color="auto"/>
            <w:right w:val="none" w:sz="0" w:space="0" w:color="auto"/>
          </w:divBdr>
        </w:div>
      </w:divsChild>
    </w:div>
    <w:div w:id="76480858">
      <w:bodyDiv w:val="1"/>
      <w:marLeft w:val="0"/>
      <w:marRight w:val="0"/>
      <w:marTop w:val="0"/>
      <w:marBottom w:val="0"/>
      <w:divBdr>
        <w:top w:val="none" w:sz="0" w:space="0" w:color="auto"/>
        <w:left w:val="none" w:sz="0" w:space="0" w:color="auto"/>
        <w:bottom w:val="none" w:sz="0" w:space="0" w:color="auto"/>
        <w:right w:val="none" w:sz="0" w:space="0" w:color="auto"/>
      </w:divBdr>
      <w:divsChild>
        <w:div w:id="1039158891">
          <w:marLeft w:val="547"/>
          <w:marRight w:val="0"/>
          <w:marTop w:val="0"/>
          <w:marBottom w:val="0"/>
          <w:divBdr>
            <w:top w:val="none" w:sz="0" w:space="0" w:color="auto"/>
            <w:left w:val="none" w:sz="0" w:space="0" w:color="auto"/>
            <w:bottom w:val="none" w:sz="0" w:space="0" w:color="auto"/>
            <w:right w:val="none" w:sz="0" w:space="0" w:color="auto"/>
          </w:divBdr>
        </w:div>
        <w:div w:id="891037900">
          <w:marLeft w:val="1166"/>
          <w:marRight w:val="0"/>
          <w:marTop w:val="134"/>
          <w:marBottom w:val="0"/>
          <w:divBdr>
            <w:top w:val="none" w:sz="0" w:space="0" w:color="auto"/>
            <w:left w:val="none" w:sz="0" w:space="0" w:color="auto"/>
            <w:bottom w:val="none" w:sz="0" w:space="0" w:color="auto"/>
            <w:right w:val="none" w:sz="0" w:space="0" w:color="auto"/>
          </w:divBdr>
        </w:div>
        <w:div w:id="1212378073">
          <w:marLeft w:val="1800"/>
          <w:marRight w:val="0"/>
          <w:marTop w:val="125"/>
          <w:marBottom w:val="0"/>
          <w:divBdr>
            <w:top w:val="none" w:sz="0" w:space="0" w:color="auto"/>
            <w:left w:val="none" w:sz="0" w:space="0" w:color="auto"/>
            <w:bottom w:val="none" w:sz="0" w:space="0" w:color="auto"/>
            <w:right w:val="none" w:sz="0" w:space="0" w:color="auto"/>
          </w:divBdr>
        </w:div>
        <w:div w:id="360786270">
          <w:marLeft w:val="1800"/>
          <w:marRight w:val="0"/>
          <w:marTop w:val="125"/>
          <w:marBottom w:val="0"/>
          <w:divBdr>
            <w:top w:val="none" w:sz="0" w:space="0" w:color="auto"/>
            <w:left w:val="none" w:sz="0" w:space="0" w:color="auto"/>
            <w:bottom w:val="none" w:sz="0" w:space="0" w:color="auto"/>
            <w:right w:val="none" w:sz="0" w:space="0" w:color="auto"/>
          </w:divBdr>
        </w:div>
      </w:divsChild>
    </w:div>
    <w:div w:id="85394009">
      <w:bodyDiv w:val="1"/>
      <w:marLeft w:val="0"/>
      <w:marRight w:val="0"/>
      <w:marTop w:val="0"/>
      <w:marBottom w:val="0"/>
      <w:divBdr>
        <w:top w:val="none" w:sz="0" w:space="0" w:color="auto"/>
        <w:left w:val="none" w:sz="0" w:space="0" w:color="auto"/>
        <w:bottom w:val="none" w:sz="0" w:space="0" w:color="auto"/>
        <w:right w:val="none" w:sz="0" w:space="0" w:color="auto"/>
      </w:divBdr>
      <w:divsChild>
        <w:div w:id="1700665510">
          <w:marLeft w:val="547"/>
          <w:marRight w:val="0"/>
          <w:marTop w:val="134"/>
          <w:marBottom w:val="0"/>
          <w:divBdr>
            <w:top w:val="none" w:sz="0" w:space="0" w:color="auto"/>
            <w:left w:val="none" w:sz="0" w:space="0" w:color="auto"/>
            <w:bottom w:val="none" w:sz="0" w:space="0" w:color="auto"/>
            <w:right w:val="none" w:sz="0" w:space="0" w:color="auto"/>
          </w:divBdr>
        </w:div>
        <w:div w:id="1729264874">
          <w:marLeft w:val="1166"/>
          <w:marRight w:val="0"/>
          <w:marTop w:val="101"/>
          <w:marBottom w:val="0"/>
          <w:divBdr>
            <w:top w:val="none" w:sz="0" w:space="0" w:color="auto"/>
            <w:left w:val="none" w:sz="0" w:space="0" w:color="auto"/>
            <w:bottom w:val="none" w:sz="0" w:space="0" w:color="auto"/>
            <w:right w:val="none" w:sz="0" w:space="0" w:color="auto"/>
          </w:divBdr>
        </w:div>
        <w:div w:id="1337684427">
          <w:marLeft w:val="1166"/>
          <w:marRight w:val="0"/>
          <w:marTop w:val="101"/>
          <w:marBottom w:val="0"/>
          <w:divBdr>
            <w:top w:val="none" w:sz="0" w:space="0" w:color="auto"/>
            <w:left w:val="none" w:sz="0" w:space="0" w:color="auto"/>
            <w:bottom w:val="none" w:sz="0" w:space="0" w:color="auto"/>
            <w:right w:val="none" w:sz="0" w:space="0" w:color="auto"/>
          </w:divBdr>
        </w:div>
        <w:div w:id="1476877628">
          <w:marLeft w:val="1166"/>
          <w:marRight w:val="0"/>
          <w:marTop w:val="101"/>
          <w:marBottom w:val="0"/>
          <w:divBdr>
            <w:top w:val="none" w:sz="0" w:space="0" w:color="auto"/>
            <w:left w:val="none" w:sz="0" w:space="0" w:color="auto"/>
            <w:bottom w:val="none" w:sz="0" w:space="0" w:color="auto"/>
            <w:right w:val="none" w:sz="0" w:space="0" w:color="auto"/>
          </w:divBdr>
        </w:div>
        <w:div w:id="1894193604">
          <w:marLeft w:val="1166"/>
          <w:marRight w:val="0"/>
          <w:marTop w:val="101"/>
          <w:marBottom w:val="0"/>
          <w:divBdr>
            <w:top w:val="none" w:sz="0" w:space="0" w:color="auto"/>
            <w:left w:val="none" w:sz="0" w:space="0" w:color="auto"/>
            <w:bottom w:val="none" w:sz="0" w:space="0" w:color="auto"/>
            <w:right w:val="none" w:sz="0" w:space="0" w:color="auto"/>
          </w:divBdr>
        </w:div>
      </w:divsChild>
    </w:div>
    <w:div w:id="125394028">
      <w:bodyDiv w:val="1"/>
      <w:marLeft w:val="0"/>
      <w:marRight w:val="0"/>
      <w:marTop w:val="0"/>
      <w:marBottom w:val="0"/>
      <w:divBdr>
        <w:top w:val="none" w:sz="0" w:space="0" w:color="auto"/>
        <w:left w:val="none" w:sz="0" w:space="0" w:color="auto"/>
        <w:bottom w:val="none" w:sz="0" w:space="0" w:color="auto"/>
        <w:right w:val="none" w:sz="0" w:space="0" w:color="auto"/>
      </w:divBdr>
      <w:divsChild>
        <w:div w:id="2146198190">
          <w:marLeft w:val="547"/>
          <w:marRight w:val="0"/>
          <w:marTop w:val="134"/>
          <w:marBottom w:val="0"/>
          <w:divBdr>
            <w:top w:val="none" w:sz="0" w:space="0" w:color="auto"/>
            <w:left w:val="none" w:sz="0" w:space="0" w:color="auto"/>
            <w:bottom w:val="none" w:sz="0" w:space="0" w:color="auto"/>
            <w:right w:val="none" w:sz="0" w:space="0" w:color="auto"/>
          </w:divBdr>
        </w:div>
        <w:div w:id="332681255">
          <w:marLeft w:val="1166"/>
          <w:marRight w:val="0"/>
          <w:marTop w:val="101"/>
          <w:marBottom w:val="0"/>
          <w:divBdr>
            <w:top w:val="none" w:sz="0" w:space="0" w:color="auto"/>
            <w:left w:val="none" w:sz="0" w:space="0" w:color="auto"/>
            <w:bottom w:val="none" w:sz="0" w:space="0" w:color="auto"/>
            <w:right w:val="none" w:sz="0" w:space="0" w:color="auto"/>
          </w:divBdr>
        </w:div>
        <w:div w:id="42406754">
          <w:marLeft w:val="1166"/>
          <w:marRight w:val="0"/>
          <w:marTop w:val="101"/>
          <w:marBottom w:val="0"/>
          <w:divBdr>
            <w:top w:val="none" w:sz="0" w:space="0" w:color="auto"/>
            <w:left w:val="none" w:sz="0" w:space="0" w:color="auto"/>
            <w:bottom w:val="none" w:sz="0" w:space="0" w:color="auto"/>
            <w:right w:val="none" w:sz="0" w:space="0" w:color="auto"/>
          </w:divBdr>
        </w:div>
        <w:div w:id="1017535961">
          <w:marLeft w:val="1166"/>
          <w:marRight w:val="0"/>
          <w:marTop w:val="101"/>
          <w:marBottom w:val="0"/>
          <w:divBdr>
            <w:top w:val="none" w:sz="0" w:space="0" w:color="auto"/>
            <w:left w:val="none" w:sz="0" w:space="0" w:color="auto"/>
            <w:bottom w:val="none" w:sz="0" w:space="0" w:color="auto"/>
            <w:right w:val="none" w:sz="0" w:space="0" w:color="auto"/>
          </w:divBdr>
        </w:div>
        <w:div w:id="56630608">
          <w:marLeft w:val="1166"/>
          <w:marRight w:val="0"/>
          <w:marTop w:val="101"/>
          <w:marBottom w:val="0"/>
          <w:divBdr>
            <w:top w:val="none" w:sz="0" w:space="0" w:color="auto"/>
            <w:left w:val="none" w:sz="0" w:space="0" w:color="auto"/>
            <w:bottom w:val="none" w:sz="0" w:space="0" w:color="auto"/>
            <w:right w:val="none" w:sz="0" w:space="0" w:color="auto"/>
          </w:divBdr>
        </w:div>
        <w:div w:id="1801876071">
          <w:marLeft w:val="1166"/>
          <w:marRight w:val="0"/>
          <w:marTop w:val="101"/>
          <w:marBottom w:val="0"/>
          <w:divBdr>
            <w:top w:val="none" w:sz="0" w:space="0" w:color="auto"/>
            <w:left w:val="none" w:sz="0" w:space="0" w:color="auto"/>
            <w:bottom w:val="none" w:sz="0" w:space="0" w:color="auto"/>
            <w:right w:val="none" w:sz="0" w:space="0" w:color="auto"/>
          </w:divBdr>
        </w:div>
      </w:divsChild>
    </w:div>
    <w:div w:id="130439452">
      <w:bodyDiv w:val="1"/>
      <w:marLeft w:val="0"/>
      <w:marRight w:val="0"/>
      <w:marTop w:val="0"/>
      <w:marBottom w:val="0"/>
      <w:divBdr>
        <w:top w:val="none" w:sz="0" w:space="0" w:color="auto"/>
        <w:left w:val="none" w:sz="0" w:space="0" w:color="auto"/>
        <w:bottom w:val="none" w:sz="0" w:space="0" w:color="auto"/>
        <w:right w:val="none" w:sz="0" w:space="0" w:color="auto"/>
      </w:divBdr>
      <w:divsChild>
        <w:div w:id="654185417">
          <w:marLeft w:val="547"/>
          <w:marRight w:val="0"/>
          <w:marTop w:val="134"/>
          <w:marBottom w:val="0"/>
          <w:divBdr>
            <w:top w:val="none" w:sz="0" w:space="0" w:color="auto"/>
            <w:left w:val="none" w:sz="0" w:space="0" w:color="auto"/>
            <w:bottom w:val="none" w:sz="0" w:space="0" w:color="auto"/>
            <w:right w:val="none" w:sz="0" w:space="0" w:color="auto"/>
          </w:divBdr>
        </w:div>
        <w:div w:id="1963342484">
          <w:marLeft w:val="1166"/>
          <w:marRight w:val="0"/>
          <w:marTop w:val="115"/>
          <w:marBottom w:val="0"/>
          <w:divBdr>
            <w:top w:val="none" w:sz="0" w:space="0" w:color="auto"/>
            <w:left w:val="none" w:sz="0" w:space="0" w:color="auto"/>
            <w:bottom w:val="none" w:sz="0" w:space="0" w:color="auto"/>
            <w:right w:val="none" w:sz="0" w:space="0" w:color="auto"/>
          </w:divBdr>
        </w:div>
        <w:div w:id="639384425">
          <w:marLeft w:val="1800"/>
          <w:marRight w:val="0"/>
          <w:marTop w:val="115"/>
          <w:marBottom w:val="0"/>
          <w:divBdr>
            <w:top w:val="none" w:sz="0" w:space="0" w:color="auto"/>
            <w:left w:val="none" w:sz="0" w:space="0" w:color="auto"/>
            <w:bottom w:val="none" w:sz="0" w:space="0" w:color="auto"/>
            <w:right w:val="none" w:sz="0" w:space="0" w:color="auto"/>
          </w:divBdr>
        </w:div>
        <w:div w:id="968819045">
          <w:marLeft w:val="1800"/>
          <w:marRight w:val="0"/>
          <w:marTop w:val="115"/>
          <w:marBottom w:val="0"/>
          <w:divBdr>
            <w:top w:val="none" w:sz="0" w:space="0" w:color="auto"/>
            <w:left w:val="none" w:sz="0" w:space="0" w:color="auto"/>
            <w:bottom w:val="none" w:sz="0" w:space="0" w:color="auto"/>
            <w:right w:val="none" w:sz="0" w:space="0" w:color="auto"/>
          </w:divBdr>
        </w:div>
        <w:div w:id="1370766555">
          <w:marLeft w:val="1166"/>
          <w:marRight w:val="0"/>
          <w:marTop w:val="115"/>
          <w:marBottom w:val="0"/>
          <w:divBdr>
            <w:top w:val="none" w:sz="0" w:space="0" w:color="auto"/>
            <w:left w:val="none" w:sz="0" w:space="0" w:color="auto"/>
            <w:bottom w:val="none" w:sz="0" w:space="0" w:color="auto"/>
            <w:right w:val="none" w:sz="0" w:space="0" w:color="auto"/>
          </w:divBdr>
        </w:div>
        <w:div w:id="333340579">
          <w:marLeft w:val="1800"/>
          <w:marRight w:val="0"/>
          <w:marTop w:val="115"/>
          <w:marBottom w:val="0"/>
          <w:divBdr>
            <w:top w:val="none" w:sz="0" w:space="0" w:color="auto"/>
            <w:left w:val="none" w:sz="0" w:space="0" w:color="auto"/>
            <w:bottom w:val="none" w:sz="0" w:space="0" w:color="auto"/>
            <w:right w:val="none" w:sz="0" w:space="0" w:color="auto"/>
          </w:divBdr>
        </w:div>
      </w:divsChild>
    </w:div>
    <w:div w:id="158890959">
      <w:bodyDiv w:val="1"/>
      <w:marLeft w:val="0"/>
      <w:marRight w:val="0"/>
      <w:marTop w:val="0"/>
      <w:marBottom w:val="0"/>
      <w:divBdr>
        <w:top w:val="none" w:sz="0" w:space="0" w:color="auto"/>
        <w:left w:val="none" w:sz="0" w:space="0" w:color="auto"/>
        <w:bottom w:val="none" w:sz="0" w:space="0" w:color="auto"/>
        <w:right w:val="none" w:sz="0" w:space="0" w:color="auto"/>
      </w:divBdr>
      <w:divsChild>
        <w:div w:id="1851020653">
          <w:marLeft w:val="547"/>
          <w:marRight w:val="0"/>
          <w:marTop w:val="134"/>
          <w:marBottom w:val="0"/>
          <w:divBdr>
            <w:top w:val="none" w:sz="0" w:space="0" w:color="auto"/>
            <w:left w:val="none" w:sz="0" w:space="0" w:color="auto"/>
            <w:bottom w:val="none" w:sz="0" w:space="0" w:color="auto"/>
            <w:right w:val="none" w:sz="0" w:space="0" w:color="auto"/>
          </w:divBdr>
        </w:div>
        <w:div w:id="1263958221">
          <w:marLeft w:val="1166"/>
          <w:marRight w:val="0"/>
          <w:marTop w:val="91"/>
          <w:marBottom w:val="0"/>
          <w:divBdr>
            <w:top w:val="none" w:sz="0" w:space="0" w:color="auto"/>
            <w:left w:val="none" w:sz="0" w:space="0" w:color="auto"/>
            <w:bottom w:val="none" w:sz="0" w:space="0" w:color="auto"/>
            <w:right w:val="none" w:sz="0" w:space="0" w:color="auto"/>
          </w:divBdr>
        </w:div>
        <w:div w:id="411855359">
          <w:marLeft w:val="1166"/>
          <w:marRight w:val="0"/>
          <w:marTop w:val="91"/>
          <w:marBottom w:val="0"/>
          <w:divBdr>
            <w:top w:val="none" w:sz="0" w:space="0" w:color="auto"/>
            <w:left w:val="none" w:sz="0" w:space="0" w:color="auto"/>
            <w:bottom w:val="none" w:sz="0" w:space="0" w:color="auto"/>
            <w:right w:val="none" w:sz="0" w:space="0" w:color="auto"/>
          </w:divBdr>
        </w:div>
        <w:div w:id="868104747">
          <w:marLeft w:val="1166"/>
          <w:marRight w:val="0"/>
          <w:marTop w:val="91"/>
          <w:marBottom w:val="0"/>
          <w:divBdr>
            <w:top w:val="none" w:sz="0" w:space="0" w:color="auto"/>
            <w:left w:val="none" w:sz="0" w:space="0" w:color="auto"/>
            <w:bottom w:val="none" w:sz="0" w:space="0" w:color="auto"/>
            <w:right w:val="none" w:sz="0" w:space="0" w:color="auto"/>
          </w:divBdr>
        </w:div>
        <w:div w:id="188684397">
          <w:marLeft w:val="1800"/>
          <w:marRight w:val="0"/>
          <w:marTop w:val="86"/>
          <w:marBottom w:val="0"/>
          <w:divBdr>
            <w:top w:val="none" w:sz="0" w:space="0" w:color="auto"/>
            <w:left w:val="none" w:sz="0" w:space="0" w:color="auto"/>
            <w:bottom w:val="none" w:sz="0" w:space="0" w:color="auto"/>
            <w:right w:val="none" w:sz="0" w:space="0" w:color="auto"/>
          </w:divBdr>
        </w:div>
        <w:div w:id="1603687280">
          <w:marLeft w:val="1166"/>
          <w:marRight w:val="0"/>
          <w:marTop w:val="91"/>
          <w:marBottom w:val="0"/>
          <w:divBdr>
            <w:top w:val="none" w:sz="0" w:space="0" w:color="auto"/>
            <w:left w:val="none" w:sz="0" w:space="0" w:color="auto"/>
            <w:bottom w:val="none" w:sz="0" w:space="0" w:color="auto"/>
            <w:right w:val="none" w:sz="0" w:space="0" w:color="auto"/>
          </w:divBdr>
        </w:div>
      </w:divsChild>
    </w:div>
    <w:div w:id="170265652">
      <w:bodyDiv w:val="1"/>
      <w:marLeft w:val="0"/>
      <w:marRight w:val="0"/>
      <w:marTop w:val="0"/>
      <w:marBottom w:val="0"/>
      <w:divBdr>
        <w:top w:val="none" w:sz="0" w:space="0" w:color="auto"/>
        <w:left w:val="none" w:sz="0" w:space="0" w:color="auto"/>
        <w:bottom w:val="none" w:sz="0" w:space="0" w:color="auto"/>
        <w:right w:val="none" w:sz="0" w:space="0" w:color="auto"/>
      </w:divBdr>
      <w:divsChild>
        <w:div w:id="316808726">
          <w:marLeft w:val="1166"/>
          <w:marRight w:val="0"/>
          <w:marTop w:val="134"/>
          <w:marBottom w:val="0"/>
          <w:divBdr>
            <w:top w:val="none" w:sz="0" w:space="0" w:color="auto"/>
            <w:left w:val="none" w:sz="0" w:space="0" w:color="auto"/>
            <w:bottom w:val="none" w:sz="0" w:space="0" w:color="auto"/>
            <w:right w:val="none" w:sz="0" w:space="0" w:color="auto"/>
          </w:divBdr>
        </w:div>
        <w:div w:id="1007097969">
          <w:marLeft w:val="1800"/>
          <w:marRight w:val="0"/>
          <w:marTop w:val="125"/>
          <w:marBottom w:val="0"/>
          <w:divBdr>
            <w:top w:val="none" w:sz="0" w:space="0" w:color="auto"/>
            <w:left w:val="none" w:sz="0" w:space="0" w:color="auto"/>
            <w:bottom w:val="none" w:sz="0" w:space="0" w:color="auto"/>
            <w:right w:val="none" w:sz="0" w:space="0" w:color="auto"/>
          </w:divBdr>
        </w:div>
        <w:div w:id="1874876243">
          <w:marLeft w:val="1166"/>
          <w:marRight w:val="0"/>
          <w:marTop w:val="134"/>
          <w:marBottom w:val="0"/>
          <w:divBdr>
            <w:top w:val="none" w:sz="0" w:space="0" w:color="auto"/>
            <w:left w:val="none" w:sz="0" w:space="0" w:color="auto"/>
            <w:bottom w:val="none" w:sz="0" w:space="0" w:color="auto"/>
            <w:right w:val="none" w:sz="0" w:space="0" w:color="auto"/>
          </w:divBdr>
        </w:div>
        <w:div w:id="1832603504">
          <w:marLeft w:val="1800"/>
          <w:marRight w:val="0"/>
          <w:marTop w:val="125"/>
          <w:marBottom w:val="0"/>
          <w:divBdr>
            <w:top w:val="none" w:sz="0" w:space="0" w:color="auto"/>
            <w:left w:val="none" w:sz="0" w:space="0" w:color="auto"/>
            <w:bottom w:val="none" w:sz="0" w:space="0" w:color="auto"/>
            <w:right w:val="none" w:sz="0" w:space="0" w:color="auto"/>
          </w:divBdr>
        </w:div>
      </w:divsChild>
    </w:div>
    <w:div w:id="188682749">
      <w:bodyDiv w:val="1"/>
      <w:marLeft w:val="0"/>
      <w:marRight w:val="0"/>
      <w:marTop w:val="0"/>
      <w:marBottom w:val="0"/>
      <w:divBdr>
        <w:top w:val="none" w:sz="0" w:space="0" w:color="auto"/>
        <w:left w:val="none" w:sz="0" w:space="0" w:color="auto"/>
        <w:bottom w:val="none" w:sz="0" w:space="0" w:color="auto"/>
        <w:right w:val="none" w:sz="0" w:space="0" w:color="auto"/>
      </w:divBdr>
      <w:divsChild>
        <w:div w:id="694892358">
          <w:marLeft w:val="547"/>
          <w:marRight w:val="0"/>
          <w:marTop w:val="134"/>
          <w:marBottom w:val="0"/>
          <w:divBdr>
            <w:top w:val="none" w:sz="0" w:space="0" w:color="auto"/>
            <w:left w:val="none" w:sz="0" w:space="0" w:color="auto"/>
            <w:bottom w:val="none" w:sz="0" w:space="0" w:color="auto"/>
            <w:right w:val="none" w:sz="0" w:space="0" w:color="auto"/>
          </w:divBdr>
        </w:div>
        <w:div w:id="412707498">
          <w:marLeft w:val="1166"/>
          <w:marRight w:val="0"/>
          <w:marTop w:val="101"/>
          <w:marBottom w:val="0"/>
          <w:divBdr>
            <w:top w:val="none" w:sz="0" w:space="0" w:color="auto"/>
            <w:left w:val="none" w:sz="0" w:space="0" w:color="auto"/>
            <w:bottom w:val="none" w:sz="0" w:space="0" w:color="auto"/>
            <w:right w:val="none" w:sz="0" w:space="0" w:color="auto"/>
          </w:divBdr>
        </w:div>
        <w:div w:id="376663814">
          <w:marLeft w:val="1166"/>
          <w:marRight w:val="0"/>
          <w:marTop w:val="101"/>
          <w:marBottom w:val="0"/>
          <w:divBdr>
            <w:top w:val="none" w:sz="0" w:space="0" w:color="auto"/>
            <w:left w:val="none" w:sz="0" w:space="0" w:color="auto"/>
            <w:bottom w:val="none" w:sz="0" w:space="0" w:color="auto"/>
            <w:right w:val="none" w:sz="0" w:space="0" w:color="auto"/>
          </w:divBdr>
        </w:div>
        <w:div w:id="109983763">
          <w:marLeft w:val="1800"/>
          <w:marRight w:val="0"/>
          <w:marTop w:val="96"/>
          <w:marBottom w:val="0"/>
          <w:divBdr>
            <w:top w:val="none" w:sz="0" w:space="0" w:color="auto"/>
            <w:left w:val="none" w:sz="0" w:space="0" w:color="auto"/>
            <w:bottom w:val="none" w:sz="0" w:space="0" w:color="auto"/>
            <w:right w:val="none" w:sz="0" w:space="0" w:color="auto"/>
          </w:divBdr>
        </w:div>
        <w:div w:id="1831944052">
          <w:marLeft w:val="1800"/>
          <w:marRight w:val="0"/>
          <w:marTop w:val="96"/>
          <w:marBottom w:val="0"/>
          <w:divBdr>
            <w:top w:val="none" w:sz="0" w:space="0" w:color="auto"/>
            <w:left w:val="none" w:sz="0" w:space="0" w:color="auto"/>
            <w:bottom w:val="none" w:sz="0" w:space="0" w:color="auto"/>
            <w:right w:val="none" w:sz="0" w:space="0" w:color="auto"/>
          </w:divBdr>
        </w:div>
        <w:div w:id="994916796">
          <w:marLeft w:val="1800"/>
          <w:marRight w:val="0"/>
          <w:marTop w:val="96"/>
          <w:marBottom w:val="0"/>
          <w:divBdr>
            <w:top w:val="none" w:sz="0" w:space="0" w:color="auto"/>
            <w:left w:val="none" w:sz="0" w:space="0" w:color="auto"/>
            <w:bottom w:val="none" w:sz="0" w:space="0" w:color="auto"/>
            <w:right w:val="none" w:sz="0" w:space="0" w:color="auto"/>
          </w:divBdr>
        </w:div>
      </w:divsChild>
    </w:div>
    <w:div w:id="198207949">
      <w:bodyDiv w:val="1"/>
      <w:marLeft w:val="0"/>
      <w:marRight w:val="0"/>
      <w:marTop w:val="0"/>
      <w:marBottom w:val="0"/>
      <w:divBdr>
        <w:top w:val="none" w:sz="0" w:space="0" w:color="auto"/>
        <w:left w:val="none" w:sz="0" w:space="0" w:color="auto"/>
        <w:bottom w:val="none" w:sz="0" w:space="0" w:color="auto"/>
        <w:right w:val="none" w:sz="0" w:space="0" w:color="auto"/>
      </w:divBdr>
      <w:divsChild>
        <w:div w:id="1748572385">
          <w:marLeft w:val="547"/>
          <w:marRight w:val="0"/>
          <w:marTop w:val="154"/>
          <w:marBottom w:val="0"/>
          <w:divBdr>
            <w:top w:val="none" w:sz="0" w:space="0" w:color="auto"/>
            <w:left w:val="none" w:sz="0" w:space="0" w:color="auto"/>
            <w:bottom w:val="none" w:sz="0" w:space="0" w:color="auto"/>
            <w:right w:val="none" w:sz="0" w:space="0" w:color="auto"/>
          </w:divBdr>
        </w:div>
        <w:div w:id="1818959795">
          <w:marLeft w:val="1166"/>
          <w:marRight w:val="0"/>
          <w:marTop w:val="134"/>
          <w:marBottom w:val="0"/>
          <w:divBdr>
            <w:top w:val="none" w:sz="0" w:space="0" w:color="auto"/>
            <w:left w:val="none" w:sz="0" w:space="0" w:color="auto"/>
            <w:bottom w:val="none" w:sz="0" w:space="0" w:color="auto"/>
            <w:right w:val="none" w:sz="0" w:space="0" w:color="auto"/>
          </w:divBdr>
        </w:div>
        <w:div w:id="855342228">
          <w:marLeft w:val="1800"/>
          <w:marRight w:val="0"/>
          <w:marTop w:val="125"/>
          <w:marBottom w:val="0"/>
          <w:divBdr>
            <w:top w:val="none" w:sz="0" w:space="0" w:color="auto"/>
            <w:left w:val="none" w:sz="0" w:space="0" w:color="auto"/>
            <w:bottom w:val="none" w:sz="0" w:space="0" w:color="auto"/>
            <w:right w:val="none" w:sz="0" w:space="0" w:color="auto"/>
          </w:divBdr>
        </w:div>
        <w:div w:id="678964034">
          <w:marLeft w:val="1166"/>
          <w:marRight w:val="0"/>
          <w:marTop w:val="134"/>
          <w:marBottom w:val="0"/>
          <w:divBdr>
            <w:top w:val="none" w:sz="0" w:space="0" w:color="auto"/>
            <w:left w:val="none" w:sz="0" w:space="0" w:color="auto"/>
            <w:bottom w:val="none" w:sz="0" w:space="0" w:color="auto"/>
            <w:right w:val="none" w:sz="0" w:space="0" w:color="auto"/>
          </w:divBdr>
        </w:div>
      </w:divsChild>
    </w:div>
    <w:div w:id="202866333">
      <w:bodyDiv w:val="1"/>
      <w:marLeft w:val="0"/>
      <w:marRight w:val="0"/>
      <w:marTop w:val="0"/>
      <w:marBottom w:val="0"/>
      <w:divBdr>
        <w:top w:val="none" w:sz="0" w:space="0" w:color="auto"/>
        <w:left w:val="none" w:sz="0" w:space="0" w:color="auto"/>
        <w:bottom w:val="none" w:sz="0" w:space="0" w:color="auto"/>
        <w:right w:val="none" w:sz="0" w:space="0" w:color="auto"/>
      </w:divBdr>
      <w:divsChild>
        <w:div w:id="2100131146">
          <w:marLeft w:val="547"/>
          <w:marRight w:val="0"/>
          <w:marTop w:val="154"/>
          <w:marBottom w:val="0"/>
          <w:divBdr>
            <w:top w:val="none" w:sz="0" w:space="0" w:color="auto"/>
            <w:left w:val="none" w:sz="0" w:space="0" w:color="auto"/>
            <w:bottom w:val="none" w:sz="0" w:space="0" w:color="auto"/>
            <w:right w:val="none" w:sz="0" w:space="0" w:color="auto"/>
          </w:divBdr>
        </w:div>
        <w:div w:id="2029794754">
          <w:marLeft w:val="1166"/>
          <w:marRight w:val="0"/>
          <w:marTop w:val="101"/>
          <w:marBottom w:val="0"/>
          <w:divBdr>
            <w:top w:val="none" w:sz="0" w:space="0" w:color="auto"/>
            <w:left w:val="none" w:sz="0" w:space="0" w:color="auto"/>
            <w:bottom w:val="none" w:sz="0" w:space="0" w:color="auto"/>
            <w:right w:val="none" w:sz="0" w:space="0" w:color="auto"/>
          </w:divBdr>
        </w:div>
        <w:div w:id="2011718145">
          <w:marLeft w:val="1166"/>
          <w:marRight w:val="0"/>
          <w:marTop w:val="101"/>
          <w:marBottom w:val="0"/>
          <w:divBdr>
            <w:top w:val="none" w:sz="0" w:space="0" w:color="auto"/>
            <w:left w:val="none" w:sz="0" w:space="0" w:color="auto"/>
            <w:bottom w:val="none" w:sz="0" w:space="0" w:color="auto"/>
            <w:right w:val="none" w:sz="0" w:space="0" w:color="auto"/>
          </w:divBdr>
        </w:div>
        <w:div w:id="704871118">
          <w:marLeft w:val="1800"/>
          <w:marRight w:val="0"/>
          <w:marTop w:val="96"/>
          <w:marBottom w:val="0"/>
          <w:divBdr>
            <w:top w:val="none" w:sz="0" w:space="0" w:color="auto"/>
            <w:left w:val="none" w:sz="0" w:space="0" w:color="auto"/>
            <w:bottom w:val="none" w:sz="0" w:space="0" w:color="auto"/>
            <w:right w:val="none" w:sz="0" w:space="0" w:color="auto"/>
          </w:divBdr>
        </w:div>
        <w:div w:id="860894854">
          <w:marLeft w:val="1800"/>
          <w:marRight w:val="0"/>
          <w:marTop w:val="96"/>
          <w:marBottom w:val="0"/>
          <w:divBdr>
            <w:top w:val="none" w:sz="0" w:space="0" w:color="auto"/>
            <w:left w:val="none" w:sz="0" w:space="0" w:color="auto"/>
            <w:bottom w:val="none" w:sz="0" w:space="0" w:color="auto"/>
            <w:right w:val="none" w:sz="0" w:space="0" w:color="auto"/>
          </w:divBdr>
        </w:div>
        <w:div w:id="2110813316">
          <w:marLeft w:val="1800"/>
          <w:marRight w:val="0"/>
          <w:marTop w:val="96"/>
          <w:marBottom w:val="0"/>
          <w:divBdr>
            <w:top w:val="none" w:sz="0" w:space="0" w:color="auto"/>
            <w:left w:val="none" w:sz="0" w:space="0" w:color="auto"/>
            <w:bottom w:val="none" w:sz="0" w:space="0" w:color="auto"/>
            <w:right w:val="none" w:sz="0" w:space="0" w:color="auto"/>
          </w:divBdr>
        </w:div>
      </w:divsChild>
    </w:div>
    <w:div w:id="215430382">
      <w:bodyDiv w:val="1"/>
      <w:marLeft w:val="0"/>
      <w:marRight w:val="0"/>
      <w:marTop w:val="0"/>
      <w:marBottom w:val="0"/>
      <w:divBdr>
        <w:top w:val="none" w:sz="0" w:space="0" w:color="auto"/>
        <w:left w:val="none" w:sz="0" w:space="0" w:color="auto"/>
        <w:bottom w:val="none" w:sz="0" w:space="0" w:color="auto"/>
        <w:right w:val="none" w:sz="0" w:space="0" w:color="auto"/>
      </w:divBdr>
      <w:divsChild>
        <w:div w:id="44525589">
          <w:marLeft w:val="547"/>
          <w:marRight w:val="0"/>
          <w:marTop w:val="134"/>
          <w:marBottom w:val="0"/>
          <w:divBdr>
            <w:top w:val="none" w:sz="0" w:space="0" w:color="auto"/>
            <w:left w:val="none" w:sz="0" w:space="0" w:color="auto"/>
            <w:bottom w:val="none" w:sz="0" w:space="0" w:color="auto"/>
            <w:right w:val="none" w:sz="0" w:space="0" w:color="auto"/>
          </w:divBdr>
        </w:div>
      </w:divsChild>
    </w:div>
    <w:div w:id="283657545">
      <w:bodyDiv w:val="1"/>
      <w:marLeft w:val="0"/>
      <w:marRight w:val="0"/>
      <w:marTop w:val="0"/>
      <w:marBottom w:val="0"/>
      <w:divBdr>
        <w:top w:val="none" w:sz="0" w:space="0" w:color="auto"/>
        <w:left w:val="none" w:sz="0" w:space="0" w:color="auto"/>
        <w:bottom w:val="none" w:sz="0" w:space="0" w:color="auto"/>
        <w:right w:val="none" w:sz="0" w:space="0" w:color="auto"/>
      </w:divBdr>
      <w:divsChild>
        <w:div w:id="131680927">
          <w:marLeft w:val="547"/>
          <w:marRight w:val="0"/>
          <w:marTop w:val="134"/>
          <w:marBottom w:val="0"/>
          <w:divBdr>
            <w:top w:val="none" w:sz="0" w:space="0" w:color="auto"/>
            <w:left w:val="none" w:sz="0" w:space="0" w:color="auto"/>
            <w:bottom w:val="none" w:sz="0" w:space="0" w:color="auto"/>
            <w:right w:val="none" w:sz="0" w:space="0" w:color="auto"/>
          </w:divBdr>
        </w:div>
        <w:div w:id="162278265">
          <w:marLeft w:val="1166"/>
          <w:marRight w:val="0"/>
          <w:marTop w:val="96"/>
          <w:marBottom w:val="0"/>
          <w:divBdr>
            <w:top w:val="none" w:sz="0" w:space="0" w:color="auto"/>
            <w:left w:val="none" w:sz="0" w:space="0" w:color="auto"/>
            <w:bottom w:val="none" w:sz="0" w:space="0" w:color="auto"/>
            <w:right w:val="none" w:sz="0" w:space="0" w:color="auto"/>
          </w:divBdr>
        </w:div>
        <w:div w:id="2127773526">
          <w:marLeft w:val="1800"/>
          <w:marRight w:val="0"/>
          <w:marTop w:val="86"/>
          <w:marBottom w:val="0"/>
          <w:divBdr>
            <w:top w:val="none" w:sz="0" w:space="0" w:color="auto"/>
            <w:left w:val="none" w:sz="0" w:space="0" w:color="auto"/>
            <w:bottom w:val="none" w:sz="0" w:space="0" w:color="auto"/>
            <w:right w:val="none" w:sz="0" w:space="0" w:color="auto"/>
          </w:divBdr>
        </w:div>
        <w:div w:id="66347492">
          <w:marLeft w:val="1800"/>
          <w:marRight w:val="0"/>
          <w:marTop w:val="86"/>
          <w:marBottom w:val="0"/>
          <w:divBdr>
            <w:top w:val="none" w:sz="0" w:space="0" w:color="auto"/>
            <w:left w:val="none" w:sz="0" w:space="0" w:color="auto"/>
            <w:bottom w:val="none" w:sz="0" w:space="0" w:color="auto"/>
            <w:right w:val="none" w:sz="0" w:space="0" w:color="auto"/>
          </w:divBdr>
        </w:div>
        <w:div w:id="706486238">
          <w:marLeft w:val="1800"/>
          <w:marRight w:val="0"/>
          <w:marTop w:val="86"/>
          <w:marBottom w:val="0"/>
          <w:divBdr>
            <w:top w:val="none" w:sz="0" w:space="0" w:color="auto"/>
            <w:left w:val="none" w:sz="0" w:space="0" w:color="auto"/>
            <w:bottom w:val="none" w:sz="0" w:space="0" w:color="auto"/>
            <w:right w:val="none" w:sz="0" w:space="0" w:color="auto"/>
          </w:divBdr>
        </w:div>
      </w:divsChild>
    </w:div>
    <w:div w:id="316228890">
      <w:bodyDiv w:val="1"/>
      <w:marLeft w:val="0"/>
      <w:marRight w:val="0"/>
      <w:marTop w:val="0"/>
      <w:marBottom w:val="0"/>
      <w:divBdr>
        <w:top w:val="none" w:sz="0" w:space="0" w:color="auto"/>
        <w:left w:val="none" w:sz="0" w:space="0" w:color="auto"/>
        <w:bottom w:val="none" w:sz="0" w:space="0" w:color="auto"/>
        <w:right w:val="none" w:sz="0" w:space="0" w:color="auto"/>
      </w:divBdr>
      <w:divsChild>
        <w:div w:id="1867602033">
          <w:marLeft w:val="547"/>
          <w:marRight w:val="0"/>
          <w:marTop w:val="154"/>
          <w:marBottom w:val="0"/>
          <w:divBdr>
            <w:top w:val="none" w:sz="0" w:space="0" w:color="auto"/>
            <w:left w:val="none" w:sz="0" w:space="0" w:color="auto"/>
            <w:bottom w:val="none" w:sz="0" w:space="0" w:color="auto"/>
            <w:right w:val="none" w:sz="0" w:space="0" w:color="auto"/>
          </w:divBdr>
        </w:div>
        <w:div w:id="1735398288">
          <w:marLeft w:val="1166"/>
          <w:marRight w:val="0"/>
          <w:marTop w:val="134"/>
          <w:marBottom w:val="0"/>
          <w:divBdr>
            <w:top w:val="none" w:sz="0" w:space="0" w:color="auto"/>
            <w:left w:val="none" w:sz="0" w:space="0" w:color="auto"/>
            <w:bottom w:val="none" w:sz="0" w:space="0" w:color="auto"/>
            <w:right w:val="none" w:sz="0" w:space="0" w:color="auto"/>
          </w:divBdr>
        </w:div>
      </w:divsChild>
    </w:div>
    <w:div w:id="317734683">
      <w:bodyDiv w:val="1"/>
      <w:marLeft w:val="0"/>
      <w:marRight w:val="0"/>
      <w:marTop w:val="0"/>
      <w:marBottom w:val="0"/>
      <w:divBdr>
        <w:top w:val="none" w:sz="0" w:space="0" w:color="auto"/>
        <w:left w:val="none" w:sz="0" w:space="0" w:color="auto"/>
        <w:bottom w:val="none" w:sz="0" w:space="0" w:color="auto"/>
        <w:right w:val="none" w:sz="0" w:space="0" w:color="auto"/>
      </w:divBdr>
      <w:divsChild>
        <w:div w:id="1710645779">
          <w:marLeft w:val="1800"/>
          <w:marRight w:val="0"/>
          <w:marTop w:val="96"/>
          <w:marBottom w:val="0"/>
          <w:divBdr>
            <w:top w:val="none" w:sz="0" w:space="0" w:color="auto"/>
            <w:left w:val="none" w:sz="0" w:space="0" w:color="auto"/>
            <w:bottom w:val="none" w:sz="0" w:space="0" w:color="auto"/>
            <w:right w:val="none" w:sz="0" w:space="0" w:color="auto"/>
          </w:divBdr>
        </w:div>
        <w:div w:id="631521845">
          <w:marLeft w:val="2520"/>
          <w:marRight w:val="0"/>
          <w:marTop w:val="86"/>
          <w:marBottom w:val="0"/>
          <w:divBdr>
            <w:top w:val="none" w:sz="0" w:space="0" w:color="auto"/>
            <w:left w:val="none" w:sz="0" w:space="0" w:color="auto"/>
            <w:bottom w:val="none" w:sz="0" w:space="0" w:color="auto"/>
            <w:right w:val="none" w:sz="0" w:space="0" w:color="auto"/>
          </w:divBdr>
        </w:div>
      </w:divsChild>
    </w:div>
    <w:div w:id="376127904">
      <w:bodyDiv w:val="1"/>
      <w:marLeft w:val="0"/>
      <w:marRight w:val="0"/>
      <w:marTop w:val="0"/>
      <w:marBottom w:val="0"/>
      <w:divBdr>
        <w:top w:val="none" w:sz="0" w:space="0" w:color="auto"/>
        <w:left w:val="none" w:sz="0" w:space="0" w:color="auto"/>
        <w:bottom w:val="none" w:sz="0" w:space="0" w:color="auto"/>
        <w:right w:val="none" w:sz="0" w:space="0" w:color="auto"/>
      </w:divBdr>
      <w:divsChild>
        <w:div w:id="1290084972">
          <w:marLeft w:val="547"/>
          <w:marRight w:val="0"/>
          <w:marTop w:val="134"/>
          <w:marBottom w:val="0"/>
          <w:divBdr>
            <w:top w:val="none" w:sz="0" w:space="0" w:color="auto"/>
            <w:left w:val="none" w:sz="0" w:space="0" w:color="auto"/>
            <w:bottom w:val="none" w:sz="0" w:space="0" w:color="auto"/>
            <w:right w:val="none" w:sz="0" w:space="0" w:color="auto"/>
          </w:divBdr>
        </w:div>
        <w:div w:id="961807049">
          <w:marLeft w:val="1166"/>
          <w:marRight w:val="0"/>
          <w:marTop w:val="115"/>
          <w:marBottom w:val="0"/>
          <w:divBdr>
            <w:top w:val="none" w:sz="0" w:space="0" w:color="auto"/>
            <w:left w:val="none" w:sz="0" w:space="0" w:color="auto"/>
            <w:bottom w:val="none" w:sz="0" w:space="0" w:color="auto"/>
            <w:right w:val="none" w:sz="0" w:space="0" w:color="auto"/>
          </w:divBdr>
        </w:div>
        <w:div w:id="2088650703">
          <w:marLeft w:val="1166"/>
          <w:marRight w:val="0"/>
          <w:marTop w:val="115"/>
          <w:marBottom w:val="0"/>
          <w:divBdr>
            <w:top w:val="none" w:sz="0" w:space="0" w:color="auto"/>
            <w:left w:val="none" w:sz="0" w:space="0" w:color="auto"/>
            <w:bottom w:val="none" w:sz="0" w:space="0" w:color="auto"/>
            <w:right w:val="none" w:sz="0" w:space="0" w:color="auto"/>
          </w:divBdr>
        </w:div>
        <w:div w:id="317271565">
          <w:marLeft w:val="1166"/>
          <w:marRight w:val="0"/>
          <w:marTop w:val="115"/>
          <w:marBottom w:val="0"/>
          <w:divBdr>
            <w:top w:val="none" w:sz="0" w:space="0" w:color="auto"/>
            <w:left w:val="none" w:sz="0" w:space="0" w:color="auto"/>
            <w:bottom w:val="none" w:sz="0" w:space="0" w:color="auto"/>
            <w:right w:val="none" w:sz="0" w:space="0" w:color="auto"/>
          </w:divBdr>
        </w:div>
        <w:div w:id="1402169508">
          <w:marLeft w:val="1166"/>
          <w:marRight w:val="0"/>
          <w:marTop w:val="115"/>
          <w:marBottom w:val="0"/>
          <w:divBdr>
            <w:top w:val="none" w:sz="0" w:space="0" w:color="auto"/>
            <w:left w:val="none" w:sz="0" w:space="0" w:color="auto"/>
            <w:bottom w:val="none" w:sz="0" w:space="0" w:color="auto"/>
            <w:right w:val="none" w:sz="0" w:space="0" w:color="auto"/>
          </w:divBdr>
        </w:div>
        <w:div w:id="1956204529">
          <w:marLeft w:val="1166"/>
          <w:marRight w:val="0"/>
          <w:marTop w:val="115"/>
          <w:marBottom w:val="0"/>
          <w:divBdr>
            <w:top w:val="none" w:sz="0" w:space="0" w:color="auto"/>
            <w:left w:val="none" w:sz="0" w:space="0" w:color="auto"/>
            <w:bottom w:val="none" w:sz="0" w:space="0" w:color="auto"/>
            <w:right w:val="none" w:sz="0" w:space="0" w:color="auto"/>
          </w:divBdr>
        </w:div>
        <w:div w:id="1364593114">
          <w:marLeft w:val="1166"/>
          <w:marRight w:val="0"/>
          <w:marTop w:val="115"/>
          <w:marBottom w:val="0"/>
          <w:divBdr>
            <w:top w:val="none" w:sz="0" w:space="0" w:color="auto"/>
            <w:left w:val="none" w:sz="0" w:space="0" w:color="auto"/>
            <w:bottom w:val="none" w:sz="0" w:space="0" w:color="auto"/>
            <w:right w:val="none" w:sz="0" w:space="0" w:color="auto"/>
          </w:divBdr>
        </w:div>
        <w:div w:id="617444647">
          <w:marLeft w:val="1166"/>
          <w:marRight w:val="0"/>
          <w:marTop w:val="115"/>
          <w:marBottom w:val="0"/>
          <w:divBdr>
            <w:top w:val="none" w:sz="0" w:space="0" w:color="auto"/>
            <w:left w:val="none" w:sz="0" w:space="0" w:color="auto"/>
            <w:bottom w:val="none" w:sz="0" w:space="0" w:color="auto"/>
            <w:right w:val="none" w:sz="0" w:space="0" w:color="auto"/>
          </w:divBdr>
        </w:div>
      </w:divsChild>
    </w:div>
    <w:div w:id="395934177">
      <w:bodyDiv w:val="1"/>
      <w:marLeft w:val="0"/>
      <w:marRight w:val="0"/>
      <w:marTop w:val="0"/>
      <w:marBottom w:val="0"/>
      <w:divBdr>
        <w:top w:val="none" w:sz="0" w:space="0" w:color="auto"/>
        <w:left w:val="none" w:sz="0" w:space="0" w:color="auto"/>
        <w:bottom w:val="none" w:sz="0" w:space="0" w:color="auto"/>
        <w:right w:val="none" w:sz="0" w:space="0" w:color="auto"/>
      </w:divBdr>
    </w:div>
    <w:div w:id="410085986">
      <w:bodyDiv w:val="1"/>
      <w:marLeft w:val="0"/>
      <w:marRight w:val="0"/>
      <w:marTop w:val="0"/>
      <w:marBottom w:val="0"/>
      <w:divBdr>
        <w:top w:val="none" w:sz="0" w:space="0" w:color="auto"/>
        <w:left w:val="none" w:sz="0" w:space="0" w:color="auto"/>
        <w:bottom w:val="none" w:sz="0" w:space="0" w:color="auto"/>
        <w:right w:val="none" w:sz="0" w:space="0" w:color="auto"/>
      </w:divBdr>
      <w:divsChild>
        <w:div w:id="1297103912">
          <w:marLeft w:val="547"/>
          <w:marRight w:val="0"/>
          <w:marTop w:val="115"/>
          <w:marBottom w:val="0"/>
          <w:divBdr>
            <w:top w:val="none" w:sz="0" w:space="0" w:color="auto"/>
            <w:left w:val="none" w:sz="0" w:space="0" w:color="auto"/>
            <w:bottom w:val="none" w:sz="0" w:space="0" w:color="auto"/>
            <w:right w:val="none" w:sz="0" w:space="0" w:color="auto"/>
          </w:divBdr>
        </w:div>
        <w:div w:id="552160660">
          <w:marLeft w:val="547"/>
          <w:marRight w:val="0"/>
          <w:marTop w:val="134"/>
          <w:marBottom w:val="0"/>
          <w:divBdr>
            <w:top w:val="none" w:sz="0" w:space="0" w:color="auto"/>
            <w:left w:val="none" w:sz="0" w:space="0" w:color="auto"/>
            <w:bottom w:val="none" w:sz="0" w:space="0" w:color="auto"/>
            <w:right w:val="none" w:sz="0" w:space="0" w:color="auto"/>
          </w:divBdr>
        </w:div>
        <w:div w:id="206377560">
          <w:marLeft w:val="1166"/>
          <w:marRight w:val="0"/>
          <w:marTop w:val="101"/>
          <w:marBottom w:val="0"/>
          <w:divBdr>
            <w:top w:val="none" w:sz="0" w:space="0" w:color="auto"/>
            <w:left w:val="none" w:sz="0" w:space="0" w:color="auto"/>
            <w:bottom w:val="none" w:sz="0" w:space="0" w:color="auto"/>
            <w:right w:val="none" w:sz="0" w:space="0" w:color="auto"/>
          </w:divBdr>
        </w:div>
        <w:div w:id="1557620465">
          <w:marLeft w:val="1166"/>
          <w:marRight w:val="0"/>
          <w:marTop w:val="101"/>
          <w:marBottom w:val="0"/>
          <w:divBdr>
            <w:top w:val="none" w:sz="0" w:space="0" w:color="auto"/>
            <w:left w:val="none" w:sz="0" w:space="0" w:color="auto"/>
            <w:bottom w:val="none" w:sz="0" w:space="0" w:color="auto"/>
            <w:right w:val="none" w:sz="0" w:space="0" w:color="auto"/>
          </w:divBdr>
        </w:div>
        <w:div w:id="1231960210">
          <w:marLeft w:val="1800"/>
          <w:marRight w:val="0"/>
          <w:marTop w:val="96"/>
          <w:marBottom w:val="0"/>
          <w:divBdr>
            <w:top w:val="none" w:sz="0" w:space="0" w:color="auto"/>
            <w:left w:val="none" w:sz="0" w:space="0" w:color="auto"/>
            <w:bottom w:val="none" w:sz="0" w:space="0" w:color="auto"/>
            <w:right w:val="none" w:sz="0" w:space="0" w:color="auto"/>
          </w:divBdr>
        </w:div>
        <w:div w:id="851647932">
          <w:marLeft w:val="1800"/>
          <w:marRight w:val="0"/>
          <w:marTop w:val="96"/>
          <w:marBottom w:val="0"/>
          <w:divBdr>
            <w:top w:val="none" w:sz="0" w:space="0" w:color="auto"/>
            <w:left w:val="none" w:sz="0" w:space="0" w:color="auto"/>
            <w:bottom w:val="none" w:sz="0" w:space="0" w:color="auto"/>
            <w:right w:val="none" w:sz="0" w:space="0" w:color="auto"/>
          </w:divBdr>
        </w:div>
        <w:div w:id="345863091">
          <w:marLeft w:val="1800"/>
          <w:marRight w:val="0"/>
          <w:marTop w:val="96"/>
          <w:marBottom w:val="0"/>
          <w:divBdr>
            <w:top w:val="none" w:sz="0" w:space="0" w:color="auto"/>
            <w:left w:val="none" w:sz="0" w:space="0" w:color="auto"/>
            <w:bottom w:val="none" w:sz="0" w:space="0" w:color="auto"/>
            <w:right w:val="none" w:sz="0" w:space="0" w:color="auto"/>
          </w:divBdr>
        </w:div>
        <w:div w:id="1332836141">
          <w:marLeft w:val="1800"/>
          <w:marRight w:val="0"/>
          <w:marTop w:val="96"/>
          <w:marBottom w:val="0"/>
          <w:divBdr>
            <w:top w:val="none" w:sz="0" w:space="0" w:color="auto"/>
            <w:left w:val="none" w:sz="0" w:space="0" w:color="auto"/>
            <w:bottom w:val="none" w:sz="0" w:space="0" w:color="auto"/>
            <w:right w:val="none" w:sz="0" w:space="0" w:color="auto"/>
          </w:divBdr>
        </w:div>
        <w:div w:id="1928414896">
          <w:marLeft w:val="1800"/>
          <w:marRight w:val="0"/>
          <w:marTop w:val="96"/>
          <w:marBottom w:val="0"/>
          <w:divBdr>
            <w:top w:val="none" w:sz="0" w:space="0" w:color="auto"/>
            <w:left w:val="none" w:sz="0" w:space="0" w:color="auto"/>
            <w:bottom w:val="none" w:sz="0" w:space="0" w:color="auto"/>
            <w:right w:val="none" w:sz="0" w:space="0" w:color="auto"/>
          </w:divBdr>
        </w:div>
        <w:div w:id="811942102">
          <w:marLeft w:val="1800"/>
          <w:marRight w:val="0"/>
          <w:marTop w:val="96"/>
          <w:marBottom w:val="0"/>
          <w:divBdr>
            <w:top w:val="none" w:sz="0" w:space="0" w:color="auto"/>
            <w:left w:val="none" w:sz="0" w:space="0" w:color="auto"/>
            <w:bottom w:val="none" w:sz="0" w:space="0" w:color="auto"/>
            <w:right w:val="none" w:sz="0" w:space="0" w:color="auto"/>
          </w:divBdr>
        </w:div>
        <w:div w:id="1870140699">
          <w:marLeft w:val="547"/>
          <w:marRight w:val="0"/>
          <w:marTop w:val="115"/>
          <w:marBottom w:val="0"/>
          <w:divBdr>
            <w:top w:val="none" w:sz="0" w:space="0" w:color="auto"/>
            <w:left w:val="none" w:sz="0" w:space="0" w:color="auto"/>
            <w:bottom w:val="none" w:sz="0" w:space="0" w:color="auto"/>
            <w:right w:val="none" w:sz="0" w:space="0" w:color="auto"/>
          </w:divBdr>
        </w:div>
        <w:div w:id="1382903827">
          <w:marLeft w:val="547"/>
          <w:marRight w:val="0"/>
          <w:marTop w:val="134"/>
          <w:marBottom w:val="0"/>
          <w:divBdr>
            <w:top w:val="none" w:sz="0" w:space="0" w:color="auto"/>
            <w:left w:val="none" w:sz="0" w:space="0" w:color="auto"/>
            <w:bottom w:val="none" w:sz="0" w:space="0" w:color="auto"/>
            <w:right w:val="none" w:sz="0" w:space="0" w:color="auto"/>
          </w:divBdr>
        </w:div>
        <w:div w:id="2000302901">
          <w:marLeft w:val="1166"/>
          <w:marRight w:val="0"/>
          <w:marTop w:val="115"/>
          <w:marBottom w:val="0"/>
          <w:divBdr>
            <w:top w:val="none" w:sz="0" w:space="0" w:color="auto"/>
            <w:left w:val="none" w:sz="0" w:space="0" w:color="auto"/>
            <w:bottom w:val="none" w:sz="0" w:space="0" w:color="auto"/>
            <w:right w:val="none" w:sz="0" w:space="0" w:color="auto"/>
          </w:divBdr>
        </w:div>
        <w:div w:id="1793328481">
          <w:marLeft w:val="1166"/>
          <w:marRight w:val="0"/>
          <w:marTop w:val="115"/>
          <w:marBottom w:val="0"/>
          <w:divBdr>
            <w:top w:val="none" w:sz="0" w:space="0" w:color="auto"/>
            <w:left w:val="none" w:sz="0" w:space="0" w:color="auto"/>
            <w:bottom w:val="none" w:sz="0" w:space="0" w:color="auto"/>
            <w:right w:val="none" w:sz="0" w:space="0" w:color="auto"/>
          </w:divBdr>
        </w:div>
        <w:div w:id="2070418050">
          <w:marLeft w:val="1166"/>
          <w:marRight w:val="0"/>
          <w:marTop w:val="115"/>
          <w:marBottom w:val="0"/>
          <w:divBdr>
            <w:top w:val="none" w:sz="0" w:space="0" w:color="auto"/>
            <w:left w:val="none" w:sz="0" w:space="0" w:color="auto"/>
            <w:bottom w:val="none" w:sz="0" w:space="0" w:color="auto"/>
            <w:right w:val="none" w:sz="0" w:space="0" w:color="auto"/>
          </w:divBdr>
        </w:div>
        <w:div w:id="1967272981">
          <w:marLeft w:val="1166"/>
          <w:marRight w:val="0"/>
          <w:marTop w:val="115"/>
          <w:marBottom w:val="0"/>
          <w:divBdr>
            <w:top w:val="none" w:sz="0" w:space="0" w:color="auto"/>
            <w:left w:val="none" w:sz="0" w:space="0" w:color="auto"/>
            <w:bottom w:val="none" w:sz="0" w:space="0" w:color="auto"/>
            <w:right w:val="none" w:sz="0" w:space="0" w:color="auto"/>
          </w:divBdr>
        </w:div>
      </w:divsChild>
    </w:div>
    <w:div w:id="426342345">
      <w:bodyDiv w:val="1"/>
      <w:marLeft w:val="0"/>
      <w:marRight w:val="0"/>
      <w:marTop w:val="0"/>
      <w:marBottom w:val="0"/>
      <w:divBdr>
        <w:top w:val="none" w:sz="0" w:space="0" w:color="auto"/>
        <w:left w:val="none" w:sz="0" w:space="0" w:color="auto"/>
        <w:bottom w:val="none" w:sz="0" w:space="0" w:color="auto"/>
        <w:right w:val="none" w:sz="0" w:space="0" w:color="auto"/>
      </w:divBdr>
      <w:divsChild>
        <w:div w:id="270094947">
          <w:marLeft w:val="547"/>
          <w:marRight w:val="0"/>
          <w:marTop w:val="134"/>
          <w:marBottom w:val="0"/>
          <w:divBdr>
            <w:top w:val="none" w:sz="0" w:space="0" w:color="auto"/>
            <w:left w:val="none" w:sz="0" w:space="0" w:color="auto"/>
            <w:bottom w:val="none" w:sz="0" w:space="0" w:color="auto"/>
            <w:right w:val="none" w:sz="0" w:space="0" w:color="auto"/>
          </w:divBdr>
        </w:div>
        <w:div w:id="1365984813">
          <w:marLeft w:val="1166"/>
          <w:marRight w:val="0"/>
          <w:marTop w:val="101"/>
          <w:marBottom w:val="0"/>
          <w:divBdr>
            <w:top w:val="none" w:sz="0" w:space="0" w:color="auto"/>
            <w:left w:val="none" w:sz="0" w:space="0" w:color="auto"/>
            <w:bottom w:val="none" w:sz="0" w:space="0" w:color="auto"/>
            <w:right w:val="none" w:sz="0" w:space="0" w:color="auto"/>
          </w:divBdr>
        </w:div>
        <w:div w:id="1182009952">
          <w:marLeft w:val="1166"/>
          <w:marRight w:val="0"/>
          <w:marTop w:val="101"/>
          <w:marBottom w:val="0"/>
          <w:divBdr>
            <w:top w:val="none" w:sz="0" w:space="0" w:color="auto"/>
            <w:left w:val="none" w:sz="0" w:space="0" w:color="auto"/>
            <w:bottom w:val="none" w:sz="0" w:space="0" w:color="auto"/>
            <w:right w:val="none" w:sz="0" w:space="0" w:color="auto"/>
          </w:divBdr>
        </w:div>
        <w:div w:id="1137602336">
          <w:marLeft w:val="1166"/>
          <w:marRight w:val="0"/>
          <w:marTop w:val="101"/>
          <w:marBottom w:val="0"/>
          <w:divBdr>
            <w:top w:val="none" w:sz="0" w:space="0" w:color="auto"/>
            <w:left w:val="none" w:sz="0" w:space="0" w:color="auto"/>
            <w:bottom w:val="none" w:sz="0" w:space="0" w:color="auto"/>
            <w:right w:val="none" w:sz="0" w:space="0" w:color="auto"/>
          </w:divBdr>
        </w:div>
        <w:div w:id="129712138">
          <w:marLeft w:val="1166"/>
          <w:marRight w:val="0"/>
          <w:marTop w:val="101"/>
          <w:marBottom w:val="0"/>
          <w:divBdr>
            <w:top w:val="none" w:sz="0" w:space="0" w:color="auto"/>
            <w:left w:val="none" w:sz="0" w:space="0" w:color="auto"/>
            <w:bottom w:val="none" w:sz="0" w:space="0" w:color="auto"/>
            <w:right w:val="none" w:sz="0" w:space="0" w:color="auto"/>
          </w:divBdr>
        </w:div>
        <w:div w:id="1724601187">
          <w:marLeft w:val="1166"/>
          <w:marRight w:val="0"/>
          <w:marTop w:val="101"/>
          <w:marBottom w:val="0"/>
          <w:divBdr>
            <w:top w:val="none" w:sz="0" w:space="0" w:color="auto"/>
            <w:left w:val="none" w:sz="0" w:space="0" w:color="auto"/>
            <w:bottom w:val="none" w:sz="0" w:space="0" w:color="auto"/>
            <w:right w:val="none" w:sz="0" w:space="0" w:color="auto"/>
          </w:divBdr>
        </w:div>
      </w:divsChild>
    </w:div>
    <w:div w:id="490870857">
      <w:bodyDiv w:val="1"/>
      <w:marLeft w:val="0"/>
      <w:marRight w:val="0"/>
      <w:marTop w:val="0"/>
      <w:marBottom w:val="0"/>
      <w:divBdr>
        <w:top w:val="none" w:sz="0" w:space="0" w:color="auto"/>
        <w:left w:val="none" w:sz="0" w:space="0" w:color="auto"/>
        <w:bottom w:val="none" w:sz="0" w:space="0" w:color="auto"/>
        <w:right w:val="none" w:sz="0" w:space="0" w:color="auto"/>
      </w:divBdr>
      <w:divsChild>
        <w:div w:id="332151441">
          <w:marLeft w:val="547"/>
          <w:marRight w:val="0"/>
          <w:marTop w:val="134"/>
          <w:marBottom w:val="0"/>
          <w:divBdr>
            <w:top w:val="none" w:sz="0" w:space="0" w:color="auto"/>
            <w:left w:val="none" w:sz="0" w:space="0" w:color="auto"/>
            <w:bottom w:val="none" w:sz="0" w:space="0" w:color="auto"/>
            <w:right w:val="none" w:sz="0" w:space="0" w:color="auto"/>
          </w:divBdr>
        </w:div>
        <w:div w:id="2130313487">
          <w:marLeft w:val="1166"/>
          <w:marRight w:val="0"/>
          <w:marTop w:val="96"/>
          <w:marBottom w:val="0"/>
          <w:divBdr>
            <w:top w:val="none" w:sz="0" w:space="0" w:color="auto"/>
            <w:left w:val="none" w:sz="0" w:space="0" w:color="auto"/>
            <w:bottom w:val="none" w:sz="0" w:space="0" w:color="auto"/>
            <w:right w:val="none" w:sz="0" w:space="0" w:color="auto"/>
          </w:divBdr>
        </w:div>
        <w:div w:id="764879512">
          <w:marLeft w:val="1166"/>
          <w:marRight w:val="0"/>
          <w:marTop w:val="101"/>
          <w:marBottom w:val="0"/>
          <w:divBdr>
            <w:top w:val="none" w:sz="0" w:space="0" w:color="auto"/>
            <w:left w:val="none" w:sz="0" w:space="0" w:color="auto"/>
            <w:bottom w:val="none" w:sz="0" w:space="0" w:color="auto"/>
            <w:right w:val="none" w:sz="0" w:space="0" w:color="auto"/>
          </w:divBdr>
        </w:div>
        <w:div w:id="766735159">
          <w:marLeft w:val="1800"/>
          <w:marRight w:val="0"/>
          <w:marTop w:val="96"/>
          <w:marBottom w:val="0"/>
          <w:divBdr>
            <w:top w:val="none" w:sz="0" w:space="0" w:color="auto"/>
            <w:left w:val="none" w:sz="0" w:space="0" w:color="auto"/>
            <w:bottom w:val="none" w:sz="0" w:space="0" w:color="auto"/>
            <w:right w:val="none" w:sz="0" w:space="0" w:color="auto"/>
          </w:divBdr>
        </w:div>
        <w:div w:id="1656030346">
          <w:marLeft w:val="1800"/>
          <w:marRight w:val="0"/>
          <w:marTop w:val="96"/>
          <w:marBottom w:val="0"/>
          <w:divBdr>
            <w:top w:val="none" w:sz="0" w:space="0" w:color="auto"/>
            <w:left w:val="none" w:sz="0" w:space="0" w:color="auto"/>
            <w:bottom w:val="none" w:sz="0" w:space="0" w:color="auto"/>
            <w:right w:val="none" w:sz="0" w:space="0" w:color="auto"/>
          </w:divBdr>
        </w:div>
        <w:div w:id="1998222302">
          <w:marLeft w:val="1800"/>
          <w:marRight w:val="0"/>
          <w:marTop w:val="96"/>
          <w:marBottom w:val="0"/>
          <w:divBdr>
            <w:top w:val="none" w:sz="0" w:space="0" w:color="auto"/>
            <w:left w:val="none" w:sz="0" w:space="0" w:color="auto"/>
            <w:bottom w:val="none" w:sz="0" w:space="0" w:color="auto"/>
            <w:right w:val="none" w:sz="0" w:space="0" w:color="auto"/>
          </w:divBdr>
        </w:div>
        <w:div w:id="896013103">
          <w:marLeft w:val="1800"/>
          <w:marRight w:val="0"/>
          <w:marTop w:val="96"/>
          <w:marBottom w:val="0"/>
          <w:divBdr>
            <w:top w:val="none" w:sz="0" w:space="0" w:color="auto"/>
            <w:left w:val="none" w:sz="0" w:space="0" w:color="auto"/>
            <w:bottom w:val="none" w:sz="0" w:space="0" w:color="auto"/>
            <w:right w:val="none" w:sz="0" w:space="0" w:color="auto"/>
          </w:divBdr>
        </w:div>
        <w:div w:id="351613613">
          <w:marLeft w:val="1800"/>
          <w:marRight w:val="0"/>
          <w:marTop w:val="96"/>
          <w:marBottom w:val="0"/>
          <w:divBdr>
            <w:top w:val="none" w:sz="0" w:space="0" w:color="auto"/>
            <w:left w:val="none" w:sz="0" w:space="0" w:color="auto"/>
            <w:bottom w:val="none" w:sz="0" w:space="0" w:color="auto"/>
            <w:right w:val="none" w:sz="0" w:space="0" w:color="auto"/>
          </w:divBdr>
        </w:div>
      </w:divsChild>
    </w:div>
    <w:div w:id="593825952">
      <w:bodyDiv w:val="1"/>
      <w:marLeft w:val="0"/>
      <w:marRight w:val="0"/>
      <w:marTop w:val="0"/>
      <w:marBottom w:val="0"/>
      <w:divBdr>
        <w:top w:val="none" w:sz="0" w:space="0" w:color="auto"/>
        <w:left w:val="none" w:sz="0" w:space="0" w:color="auto"/>
        <w:bottom w:val="none" w:sz="0" w:space="0" w:color="auto"/>
        <w:right w:val="none" w:sz="0" w:space="0" w:color="auto"/>
      </w:divBdr>
      <w:divsChild>
        <w:div w:id="2016419842">
          <w:marLeft w:val="547"/>
          <w:marRight w:val="0"/>
          <w:marTop w:val="154"/>
          <w:marBottom w:val="0"/>
          <w:divBdr>
            <w:top w:val="none" w:sz="0" w:space="0" w:color="auto"/>
            <w:left w:val="none" w:sz="0" w:space="0" w:color="auto"/>
            <w:bottom w:val="none" w:sz="0" w:space="0" w:color="auto"/>
            <w:right w:val="none" w:sz="0" w:space="0" w:color="auto"/>
          </w:divBdr>
        </w:div>
        <w:div w:id="38939286">
          <w:marLeft w:val="1166"/>
          <w:marRight w:val="0"/>
          <w:marTop w:val="115"/>
          <w:marBottom w:val="0"/>
          <w:divBdr>
            <w:top w:val="none" w:sz="0" w:space="0" w:color="auto"/>
            <w:left w:val="none" w:sz="0" w:space="0" w:color="auto"/>
            <w:bottom w:val="none" w:sz="0" w:space="0" w:color="auto"/>
            <w:right w:val="none" w:sz="0" w:space="0" w:color="auto"/>
          </w:divBdr>
        </w:div>
        <w:div w:id="819618397">
          <w:marLeft w:val="1166"/>
          <w:marRight w:val="0"/>
          <w:marTop w:val="115"/>
          <w:marBottom w:val="0"/>
          <w:divBdr>
            <w:top w:val="none" w:sz="0" w:space="0" w:color="auto"/>
            <w:left w:val="none" w:sz="0" w:space="0" w:color="auto"/>
            <w:bottom w:val="none" w:sz="0" w:space="0" w:color="auto"/>
            <w:right w:val="none" w:sz="0" w:space="0" w:color="auto"/>
          </w:divBdr>
        </w:div>
        <w:div w:id="1885022431">
          <w:marLeft w:val="1166"/>
          <w:marRight w:val="0"/>
          <w:marTop w:val="115"/>
          <w:marBottom w:val="0"/>
          <w:divBdr>
            <w:top w:val="none" w:sz="0" w:space="0" w:color="auto"/>
            <w:left w:val="none" w:sz="0" w:space="0" w:color="auto"/>
            <w:bottom w:val="none" w:sz="0" w:space="0" w:color="auto"/>
            <w:right w:val="none" w:sz="0" w:space="0" w:color="auto"/>
          </w:divBdr>
        </w:div>
        <w:div w:id="1060134569">
          <w:marLeft w:val="547"/>
          <w:marRight w:val="0"/>
          <w:marTop w:val="115"/>
          <w:marBottom w:val="0"/>
          <w:divBdr>
            <w:top w:val="none" w:sz="0" w:space="0" w:color="auto"/>
            <w:left w:val="none" w:sz="0" w:space="0" w:color="auto"/>
            <w:bottom w:val="none" w:sz="0" w:space="0" w:color="auto"/>
            <w:right w:val="none" w:sz="0" w:space="0" w:color="auto"/>
          </w:divBdr>
        </w:div>
        <w:div w:id="981345720">
          <w:marLeft w:val="547"/>
          <w:marRight w:val="0"/>
          <w:marTop w:val="115"/>
          <w:marBottom w:val="0"/>
          <w:divBdr>
            <w:top w:val="none" w:sz="0" w:space="0" w:color="auto"/>
            <w:left w:val="none" w:sz="0" w:space="0" w:color="auto"/>
            <w:bottom w:val="none" w:sz="0" w:space="0" w:color="auto"/>
            <w:right w:val="none" w:sz="0" w:space="0" w:color="auto"/>
          </w:divBdr>
        </w:div>
      </w:divsChild>
    </w:div>
    <w:div w:id="632638573">
      <w:bodyDiv w:val="1"/>
      <w:marLeft w:val="0"/>
      <w:marRight w:val="0"/>
      <w:marTop w:val="0"/>
      <w:marBottom w:val="0"/>
      <w:divBdr>
        <w:top w:val="none" w:sz="0" w:space="0" w:color="auto"/>
        <w:left w:val="none" w:sz="0" w:space="0" w:color="auto"/>
        <w:bottom w:val="none" w:sz="0" w:space="0" w:color="auto"/>
        <w:right w:val="none" w:sz="0" w:space="0" w:color="auto"/>
      </w:divBdr>
      <w:divsChild>
        <w:div w:id="971406312">
          <w:marLeft w:val="547"/>
          <w:marRight w:val="0"/>
          <w:marTop w:val="154"/>
          <w:marBottom w:val="0"/>
          <w:divBdr>
            <w:top w:val="none" w:sz="0" w:space="0" w:color="auto"/>
            <w:left w:val="none" w:sz="0" w:space="0" w:color="auto"/>
            <w:bottom w:val="none" w:sz="0" w:space="0" w:color="auto"/>
            <w:right w:val="none" w:sz="0" w:space="0" w:color="auto"/>
          </w:divBdr>
        </w:div>
        <w:div w:id="329915763">
          <w:marLeft w:val="1166"/>
          <w:marRight w:val="0"/>
          <w:marTop w:val="134"/>
          <w:marBottom w:val="0"/>
          <w:divBdr>
            <w:top w:val="none" w:sz="0" w:space="0" w:color="auto"/>
            <w:left w:val="none" w:sz="0" w:space="0" w:color="auto"/>
            <w:bottom w:val="none" w:sz="0" w:space="0" w:color="auto"/>
            <w:right w:val="none" w:sz="0" w:space="0" w:color="auto"/>
          </w:divBdr>
        </w:div>
        <w:div w:id="818571540">
          <w:marLeft w:val="1166"/>
          <w:marRight w:val="0"/>
          <w:marTop w:val="134"/>
          <w:marBottom w:val="0"/>
          <w:divBdr>
            <w:top w:val="none" w:sz="0" w:space="0" w:color="auto"/>
            <w:left w:val="none" w:sz="0" w:space="0" w:color="auto"/>
            <w:bottom w:val="none" w:sz="0" w:space="0" w:color="auto"/>
            <w:right w:val="none" w:sz="0" w:space="0" w:color="auto"/>
          </w:divBdr>
        </w:div>
        <w:div w:id="1927885017">
          <w:marLeft w:val="1166"/>
          <w:marRight w:val="0"/>
          <w:marTop w:val="134"/>
          <w:marBottom w:val="0"/>
          <w:divBdr>
            <w:top w:val="none" w:sz="0" w:space="0" w:color="auto"/>
            <w:left w:val="none" w:sz="0" w:space="0" w:color="auto"/>
            <w:bottom w:val="none" w:sz="0" w:space="0" w:color="auto"/>
            <w:right w:val="none" w:sz="0" w:space="0" w:color="auto"/>
          </w:divBdr>
        </w:div>
        <w:div w:id="1655646765">
          <w:marLeft w:val="1800"/>
          <w:marRight w:val="0"/>
          <w:marTop w:val="125"/>
          <w:marBottom w:val="0"/>
          <w:divBdr>
            <w:top w:val="none" w:sz="0" w:space="0" w:color="auto"/>
            <w:left w:val="none" w:sz="0" w:space="0" w:color="auto"/>
            <w:bottom w:val="none" w:sz="0" w:space="0" w:color="auto"/>
            <w:right w:val="none" w:sz="0" w:space="0" w:color="auto"/>
          </w:divBdr>
        </w:div>
      </w:divsChild>
    </w:div>
    <w:div w:id="700740137">
      <w:bodyDiv w:val="1"/>
      <w:marLeft w:val="0"/>
      <w:marRight w:val="0"/>
      <w:marTop w:val="0"/>
      <w:marBottom w:val="0"/>
      <w:divBdr>
        <w:top w:val="none" w:sz="0" w:space="0" w:color="auto"/>
        <w:left w:val="none" w:sz="0" w:space="0" w:color="auto"/>
        <w:bottom w:val="none" w:sz="0" w:space="0" w:color="auto"/>
        <w:right w:val="none" w:sz="0" w:space="0" w:color="auto"/>
      </w:divBdr>
      <w:divsChild>
        <w:div w:id="259802414">
          <w:marLeft w:val="547"/>
          <w:marRight w:val="0"/>
          <w:marTop w:val="154"/>
          <w:marBottom w:val="0"/>
          <w:divBdr>
            <w:top w:val="none" w:sz="0" w:space="0" w:color="auto"/>
            <w:left w:val="none" w:sz="0" w:space="0" w:color="auto"/>
            <w:bottom w:val="none" w:sz="0" w:space="0" w:color="auto"/>
            <w:right w:val="none" w:sz="0" w:space="0" w:color="auto"/>
          </w:divBdr>
        </w:div>
        <w:div w:id="1512253633">
          <w:marLeft w:val="1166"/>
          <w:marRight w:val="0"/>
          <w:marTop w:val="134"/>
          <w:marBottom w:val="0"/>
          <w:divBdr>
            <w:top w:val="none" w:sz="0" w:space="0" w:color="auto"/>
            <w:left w:val="none" w:sz="0" w:space="0" w:color="auto"/>
            <w:bottom w:val="none" w:sz="0" w:space="0" w:color="auto"/>
            <w:right w:val="none" w:sz="0" w:space="0" w:color="auto"/>
          </w:divBdr>
        </w:div>
        <w:div w:id="1278563740">
          <w:marLeft w:val="1166"/>
          <w:marRight w:val="0"/>
          <w:marTop w:val="134"/>
          <w:marBottom w:val="0"/>
          <w:divBdr>
            <w:top w:val="none" w:sz="0" w:space="0" w:color="auto"/>
            <w:left w:val="none" w:sz="0" w:space="0" w:color="auto"/>
            <w:bottom w:val="none" w:sz="0" w:space="0" w:color="auto"/>
            <w:right w:val="none" w:sz="0" w:space="0" w:color="auto"/>
          </w:divBdr>
        </w:div>
        <w:div w:id="770781889">
          <w:marLeft w:val="1166"/>
          <w:marRight w:val="0"/>
          <w:marTop w:val="134"/>
          <w:marBottom w:val="0"/>
          <w:divBdr>
            <w:top w:val="none" w:sz="0" w:space="0" w:color="auto"/>
            <w:left w:val="none" w:sz="0" w:space="0" w:color="auto"/>
            <w:bottom w:val="none" w:sz="0" w:space="0" w:color="auto"/>
            <w:right w:val="none" w:sz="0" w:space="0" w:color="auto"/>
          </w:divBdr>
        </w:div>
        <w:div w:id="74016707">
          <w:marLeft w:val="1166"/>
          <w:marRight w:val="0"/>
          <w:marTop w:val="134"/>
          <w:marBottom w:val="0"/>
          <w:divBdr>
            <w:top w:val="none" w:sz="0" w:space="0" w:color="auto"/>
            <w:left w:val="none" w:sz="0" w:space="0" w:color="auto"/>
            <w:bottom w:val="none" w:sz="0" w:space="0" w:color="auto"/>
            <w:right w:val="none" w:sz="0" w:space="0" w:color="auto"/>
          </w:divBdr>
        </w:div>
        <w:div w:id="170026102">
          <w:marLeft w:val="1166"/>
          <w:marRight w:val="0"/>
          <w:marTop w:val="134"/>
          <w:marBottom w:val="0"/>
          <w:divBdr>
            <w:top w:val="none" w:sz="0" w:space="0" w:color="auto"/>
            <w:left w:val="none" w:sz="0" w:space="0" w:color="auto"/>
            <w:bottom w:val="none" w:sz="0" w:space="0" w:color="auto"/>
            <w:right w:val="none" w:sz="0" w:space="0" w:color="auto"/>
          </w:divBdr>
        </w:div>
      </w:divsChild>
    </w:div>
    <w:div w:id="731268720">
      <w:bodyDiv w:val="1"/>
      <w:marLeft w:val="0"/>
      <w:marRight w:val="0"/>
      <w:marTop w:val="0"/>
      <w:marBottom w:val="0"/>
      <w:divBdr>
        <w:top w:val="none" w:sz="0" w:space="0" w:color="auto"/>
        <w:left w:val="none" w:sz="0" w:space="0" w:color="auto"/>
        <w:bottom w:val="none" w:sz="0" w:space="0" w:color="auto"/>
        <w:right w:val="none" w:sz="0" w:space="0" w:color="auto"/>
      </w:divBdr>
      <w:divsChild>
        <w:div w:id="1885604227">
          <w:marLeft w:val="1166"/>
          <w:marRight w:val="0"/>
          <w:marTop w:val="115"/>
          <w:marBottom w:val="0"/>
          <w:divBdr>
            <w:top w:val="none" w:sz="0" w:space="0" w:color="auto"/>
            <w:left w:val="none" w:sz="0" w:space="0" w:color="auto"/>
            <w:bottom w:val="none" w:sz="0" w:space="0" w:color="auto"/>
            <w:right w:val="none" w:sz="0" w:space="0" w:color="auto"/>
          </w:divBdr>
        </w:div>
        <w:div w:id="1759059973">
          <w:marLeft w:val="1800"/>
          <w:marRight w:val="0"/>
          <w:marTop w:val="115"/>
          <w:marBottom w:val="0"/>
          <w:divBdr>
            <w:top w:val="none" w:sz="0" w:space="0" w:color="auto"/>
            <w:left w:val="none" w:sz="0" w:space="0" w:color="auto"/>
            <w:bottom w:val="none" w:sz="0" w:space="0" w:color="auto"/>
            <w:right w:val="none" w:sz="0" w:space="0" w:color="auto"/>
          </w:divBdr>
        </w:div>
        <w:div w:id="1493061560">
          <w:marLeft w:val="1800"/>
          <w:marRight w:val="0"/>
          <w:marTop w:val="115"/>
          <w:marBottom w:val="0"/>
          <w:divBdr>
            <w:top w:val="none" w:sz="0" w:space="0" w:color="auto"/>
            <w:left w:val="none" w:sz="0" w:space="0" w:color="auto"/>
            <w:bottom w:val="none" w:sz="0" w:space="0" w:color="auto"/>
            <w:right w:val="none" w:sz="0" w:space="0" w:color="auto"/>
          </w:divBdr>
        </w:div>
        <w:div w:id="863053391">
          <w:marLeft w:val="1166"/>
          <w:marRight w:val="0"/>
          <w:marTop w:val="115"/>
          <w:marBottom w:val="0"/>
          <w:divBdr>
            <w:top w:val="none" w:sz="0" w:space="0" w:color="auto"/>
            <w:left w:val="none" w:sz="0" w:space="0" w:color="auto"/>
            <w:bottom w:val="none" w:sz="0" w:space="0" w:color="auto"/>
            <w:right w:val="none" w:sz="0" w:space="0" w:color="auto"/>
          </w:divBdr>
        </w:div>
      </w:divsChild>
    </w:div>
    <w:div w:id="752169097">
      <w:bodyDiv w:val="1"/>
      <w:marLeft w:val="0"/>
      <w:marRight w:val="0"/>
      <w:marTop w:val="0"/>
      <w:marBottom w:val="0"/>
      <w:divBdr>
        <w:top w:val="none" w:sz="0" w:space="0" w:color="auto"/>
        <w:left w:val="none" w:sz="0" w:space="0" w:color="auto"/>
        <w:bottom w:val="none" w:sz="0" w:space="0" w:color="auto"/>
        <w:right w:val="none" w:sz="0" w:space="0" w:color="auto"/>
      </w:divBdr>
      <w:divsChild>
        <w:div w:id="673384872">
          <w:marLeft w:val="547"/>
          <w:marRight w:val="0"/>
          <w:marTop w:val="154"/>
          <w:marBottom w:val="0"/>
          <w:divBdr>
            <w:top w:val="none" w:sz="0" w:space="0" w:color="auto"/>
            <w:left w:val="none" w:sz="0" w:space="0" w:color="auto"/>
            <w:bottom w:val="none" w:sz="0" w:space="0" w:color="auto"/>
            <w:right w:val="none" w:sz="0" w:space="0" w:color="auto"/>
          </w:divBdr>
        </w:div>
        <w:div w:id="291904075">
          <w:marLeft w:val="1166"/>
          <w:marRight w:val="0"/>
          <w:marTop w:val="134"/>
          <w:marBottom w:val="0"/>
          <w:divBdr>
            <w:top w:val="none" w:sz="0" w:space="0" w:color="auto"/>
            <w:left w:val="none" w:sz="0" w:space="0" w:color="auto"/>
            <w:bottom w:val="none" w:sz="0" w:space="0" w:color="auto"/>
            <w:right w:val="none" w:sz="0" w:space="0" w:color="auto"/>
          </w:divBdr>
        </w:div>
        <w:div w:id="1180850019">
          <w:marLeft w:val="1166"/>
          <w:marRight w:val="0"/>
          <w:marTop w:val="134"/>
          <w:marBottom w:val="0"/>
          <w:divBdr>
            <w:top w:val="none" w:sz="0" w:space="0" w:color="auto"/>
            <w:left w:val="none" w:sz="0" w:space="0" w:color="auto"/>
            <w:bottom w:val="none" w:sz="0" w:space="0" w:color="auto"/>
            <w:right w:val="none" w:sz="0" w:space="0" w:color="auto"/>
          </w:divBdr>
        </w:div>
        <w:div w:id="184639528">
          <w:marLeft w:val="1166"/>
          <w:marRight w:val="0"/>
          <w:marTop w:val="134"/>
          <w:marBottom w:val="0"/>
          <w:divBdr>
            <w:top w:val="none" w:sz="0" w:space="0" w:color="auto"/>
            <w:left w:val="none" w:sz="0" w:space="0" w:color="auto"/>
            <w:bottom w:val="none" w:sz="0" w:space="0" w:color="auto"/>
            <w:right w:val="none" w:sz="0" w:space="0" w:color="auto"/>
          </w:divBdr>
        </w:div>
        <w:div w:id="585266272">
          <w:marLeft w:val="1166"/>
          <w:marRight w:val="0"/>
          <w:marTop w:val="134"/>
          <w:marBottom w:val="0"/>
          <w:divBdr>
            <w:top w:val="none" w:sz="0" w:space="0" w:color="auto"/>
            <w:left w:val="none" w:sz="0" w:space="0" w:color="auto"/>
            <w:bottom w:val="none" w:sz="0" w:space="0" w:color="auto"/>
            <w:right w:val="none" w:sz="0" w:space="0" w:color="auto"/>
          </w:divBdr>
        </w:div>
      </w:divsChild>
    </w:div>
    <w:div w:id="793838344">
      <w:bodyDiv w:val="1"/>
      <w:marLeft w:val="0"/>
      <w:marRight w:val="0"/>
      <w:marTop w:val="0"/>
      <w:marBottom w:val="0"/>
      <w:divBdr>
        <w:top w:val="none" w:sz="0" w:space="0" w:color="auto"/>
        <w:left w:val="none" w:sz="0" w:space="0" w:color="auto"/>
        <w:bottom w:val="none" w:sz="0" w:space="0" w:color="auto"/>
        <w:right w:val="none" w:sz="0" w:space="0" w:color="auto"/>
      </w:divBdr>
      <w:divsChild>
        <w:div w:id="551117525">
          <w:marLeft w:val="547"/>
          <w:marRight w:val="0"/>
          <w:marTop w:val="106"/>
          <w:marBottom w:val="0"/>
          <w:divBdr>
            <w:top w:val="none" w:sz="0" w:space="0" w:color="auto"/>
            <w:left w:val="none" w:sz="0" w:space="0" w:color="auto"/>
            <w:bottom w:val="none" w:sz="0" w:space="0" w:color="auto"/>
            <w:right w:val="none" w:sz="0" w:space="0" w:color="auto"/>
          </w:divBdr>
        </w:div>
        <w:div w:id="934367729">
          <w:marLeft w:val="547"/>
          <w:marRight w:val="0"/>
          <w:marTop w:val="120"/>
          <w:marBottom w:val="0"/>
          <w:divBdr>
            <w:top w:val="none" w:sz="0" w:space="0" w:color="auto"/>
            <w:left w:val="none" w:sz="0" w:space="0" w:color="auto"/>
            <w:bottom w:val="none" w:sz="0" w:space="0" w:color="auto"/>
            <w:right w:val="none" w:sz="0" w:space="0" w:color="auto"/>
          </w:divBdr>
        </w:div>
        <w:div w:id="479150186">
          <w:marLeft w:val="1166"/>
          <w:marRight w:val="0"/>
          <w:marTop w:val="134"/>
          <w:marBottom w:val="0"/>
          <w:divBdr>
            <w:top w:val="none" w:sz="0" w:space="0" w:color="auto"/>
            <w:left w:val="none" w:sz="0" w:space="0" w:color="auto"/>
            <w:bottom w:val="none" w:sz="0" w:space="0" w:color="auto"/>
            <w:right w:val="none" w:sz="0" w:space="0" w:color="auto"/>
          </w:divBdr>
        </w:div>
        <w:div w:id="787697642">
          <w:marLeft w:val="1800"/>
          <w:marRight w:val="0"/>
          <w:marTop w:val="96"/>
          <w:marBottom w:val="0"/>
          <w:divBdr>
            <w:top w:val="none" w:sz="0" w:space="0" w:color="auto"/>
            <w:left w:val="none" w:sz="0" w:space="0" w:color="auto"/>
            <w:bottom w:val="none" w:sz="0" w:space="0" w:color="auto"/>
            <w:right w:val="none" w:sz="0" w:space="0" w:color="auto"/>
          </w:divBdr>
        </w:div>
        <w:div w:id="275796322">
          <w:marLeft w:val="1166"/>
          <w:marRight w:val="0"/>
          <w:marTop w:val="134"/>
          <w:marBottom w:val="0"/>
          <w:divBdr>
            <w:top w:val="none" w:sz="0" w:space="0" w:color="auto"/>
            <w:left w:val="none" w:sz="0" w:space="0" w:color="auto"/>
            <w:bottom w:val="none" w:sz="0" w:space="0" w:color="auto"/>
            <w:right w:val="none" w:sz="0" w:space="0" w:color="auto"/>
          </w:divBdr>
        </w:div>
        <w:div w:id="1575510087">
          <w:marLeft w:val="1800"/>
          <w:marRight w:val="0"/>
          <w:marTop w:val="96"/>
          <w:marBottom w:val="0"/>
          <w:divBdr>
            <w:top w:val="none" w:sz="0" w:space="0" w:color="auto"/>
            <w:left w:val="none" w:sz="0" w:space="0" w:color="auto"/>
            <w:bottom w:val="none" w:sz="0" w:space="0" w:color="auto"/>
            <w:right w:val="none" w:sz="0" w:space="0" w:color="auto"/>
          </w:divBdr>
        </w:div>
      </w:divsChild>
    </w:div>
    <w:div w:id="812479724">
      <w:bodyDiv w:val="1"/>
      <w:marLeft w:val="0"/>
      <w:marRight w:val="0"/>
      <w:marTop w:val="0"/>
      <w:marBottom w:val="0"/>
      <w:divBdr>
        <w:top w:val="none" w:sz="0" w:space="0" w:color="auto"/>
        <w:left w:val="none" w:sz="0" w:space="0" w:color="auto"/>
        <w:bottom w:val="none" w:sz="0" w:space="0" w:color="auto"/>
        <w:right w:val="none" w:sz="0" w:space="0" w:color="auto"/>
      </w:divBdr>
      <w:divsChild>
        <w:div w:id="576864955">
          <w:marLeft w:val="547"/>
          <w:marRight w:val="0"/>
          <w:marTop w:val="154"/>
          <w:marBottom w:val="0"/>
          <w:divBdr>
            <w:top w:val="none" w:sz="0" w:space="0" w:color="auto"/>
            <w:left w:val="none" w:sz="0" w:space="0" w:color="auto"/>
            <w:bottom w:val="none" w:sz="0" w:space="0" w:color="auto"/>
            <w:right w:val="none" w:sz="0" w:space="0" w:color="auto"/>
          </w:divBdr>
        </w:div>
        <w:div w:id="2142262235">
          <w:marLeft w:val="1166"/>
          <w:marRight w:val="0"/>
          <w:marTop w:val="134"/>
          <w:marBottom w:val="0"/>
          <w:divBdr>
            <w:top w:val="none" w:sz="0" w:space="0" w:color="auto"/>
            <w:left w:val="none" w:sz="0" w:space="0" w:color="auto"/>
            <w:bottom w:val="none" w:sz="0" w:space="0" w:color="auto"/>
            <w:right w:val="none" w:sz="0" w:space="0" w:color="auto"/>
          </w:divBdr>
        </w:div>
        <w:div w:id="1040862624">
          <w:marLeft w:val="1166"/>
          <w:marRight w:val="0"/>
          <w:marTop w:val="134"/>
          <w:marBottom w:val="0"/>
          <w:divBdr>
            <w:top w:val="none" w:sz="0" w:space="0" w:color="auto"/>
            <w:left w:val="none" w:sz="0" w:space="0" w:color="auto"/>
            <w:bottom w:val="none" w:sz="0" w:space="0" w:color="auto"/>
            <w:right w:val="none" w:sz="0" w:space="0" w:color="auto"/>
          </w:divBdr>
        </w:div>
        <w:div w:id="352848464">
          <w:marLeft w:val="1166"/>
          <w:marRight w:val="0"/>
          <w:marTop w:val="134"/>
          <w:marBottom w:val="0"/>
          <w:divBdr>
            <w:top w:val="none" w:sz="0" w:space="0" w:color="auto"/>
            <w:left w:val="none" w:sz="0" w:space="0" w:color="auto"/>
            <w:bottom w:val="none" w:sz="0" w:space="0" w:color="auto"/>
            <w:right w:val="none" w:sz="0" w:space="0" w:color="auto"/>
          </w:divBdr>
        </w:div>
      </w:divsChild>
    </w:div>
    <w:div w:id="834956224">
      <w:bodyDiv w:val="1"/>
      <w:marLeft w:val="0"/>
      <w:marRight w:val="0"/>
      <w:marTop w:val="0"/>
      <w:marBottom w:val="0"/>
      <w:divBdr>
        <w:top w:val="none" w:sz="0" w:space="0" w:color="auto"/>
        <w:left w:val="none" w:sz="0" w:space="0" w:color="auto"/>
        <w:bottom w:val="none" w:sz="0" w:space="0" w:color="auto"/>
        <w:right w:val="none" w:sz="0" w:space="0" w:color="auto"/>
      </w:divBdr>
      <w:divsChild>
        <w:div w:id="1925068391">
          <w:marLeft w:val="1166"/>
          <w:marRight w:val="0"/>
          <w:marTop w:val="134"/>
          <w:marBottom w:val="0"/>
          <w:divBdr>
            <w:top w:val="none" w:sz="0" w:space="0" w:color="auto"/>
            <w:left w:val="none" w:sz="0" w:space="0" w:color="auto"/>
            <w:bottom w:val="none" w:sz="0" w:space="0" w:color="auto"/>
            <w:right w:val="none" w:sz="0" w:space="0" w:color="auto"/>
          </w:divBdr>
        </w:div>
        <w:div w:id="749087465">
          <w:marLeft w:val="1166"/>
          <w:marRight w:val="0"/>
          <w:marTop w:val="134"/>
          <w:marBottom w:val="0"/>
          <w:divBdr>
            <w:top w:val="none" w:sz="0" w:space="0" w:color="auto"/>
            <w:left w:val="none" w:sz="0" w:space="0" w:color="auto"/>
            <w:bottom w:val="none" w:sz="0" w:space="0" w:color="auto"/>
            <w:right w:val="none" w:sz="0" w:space="0" w:color="auto"/>
          </w:divBdr>
        </w:div>
        <w:div w:id="1276600805">
          <w:marLeft w:val="1166"/>
          <w:marRight w:val="0"/>
          <w:marTop w:val="134"/>
          <w:marBottom w:val="0"/>
          <w:divBdr>
            <w:top w:val="none" w:sz="0" w:space="0" w:color="auto"/>
            <w:left w:val="none" w:sz="0" w:space="0" w:color="auto"/>
            <w:bottom w:val="none" w:sz="0" w:space="0" w:color="auto"/>
            <w:right w:val="none" w:sz="0" w:space="0" w:color="auto"/>
          </w:divBdr>
        </w:div>
        <w:div w:id="1170170213">
          <w:marLeft w:val="1166"/>
          <w:marRight w:val="0"/>
          <w:marTop w:val="134"/>
          <w:marBottom w:val="0"/>
          <w:divBdr>
            <w:top w:val="none" w:sz="0" w:space="0" w:color="auto"/>
            <w:left w:val="none" w:sz="0" w:space="0" w:color="auto"/>
            <w:bottom w:val="none" w:sz="0" w:space="0" w:color="auto"/>
            <w:right w:val="none" w:sz="0" w:space="0" w:color="auto"/>
          </w:divBdr>
        </w:div>
        <w:div w:id="923565456">
          <w:marLeft w:val="1166"/>
          <w:marRight w:val="0"/>
          <w:marTop w:val="134"/>
          <w:marBottom w:val="0"/>
          <w:divBdr>
            <w:top w:val="none" w:sz="0" w:space="0" w:color="auto"/>
            <w:left w:val="none" w:sz="0" w:space="0" w:color="auto"/>
            <w:bottom w:val="none" w:sz="0" w:space="0" w:color="auto"/>
            <w:right w:val="none" w:sz="0" w:space="0" w:color="auto"/>
          </w:divBdr>
        </w:div>
      </w:divsChild>
    </w:div>
    <w:div w:id="843931947">
      <w:bodyDiv w:val="1"/>
      <w:marLeft w:val="0"/>
      <w:marRight w:val="0"/>
      <w:marTop w:val="0"/>
      <w:marBottom w:val="0"/>
      <w:divBdr>
        <w:top w:val="none" w:sz="0" w:space="0" w:color="auto"/>
        <w:left w:val="none" w:sz="0" w:space="0" w:color="auto"/>
        <w:bottom w:val="none" w:sz="0" w:space="0" w:color="auto"/>
        <w:right w:val="none" w:sz="0" w:space="0" w:color="auto"/>
      </w:divBdr>
      <w:divsChild>
        <w:div w:id="1570773297">
          <w:marLeft w:val="547"/>
          <w:marRight w:val="0"/>
          <w:marTop w:val="154"/>
          <w:marBottom w:val="0"/>
          <w:divBdr>
            <w:top w:val="none" w:sz="0" w:space="0" w:color="auto"/>
            <w:left w:val="none" w:sz="0" w:space="0" w:color="auto"/>
            <w:bottom w:val="none" w:sz="0" w:space="0" w:color="auto"/>
            <w:right w:val="none" w:sz="0" w:space="0" w:color="auto"/>
          </w:divBdr>
        </w:div>
        <w:div w:id="1297443367">
          <w:marLeft w:val="1166"/>
          <w:marRight w:val="0"/>
          <w:marTop w:val="134"/>
          <w:marBottom w:val="0"/>
          <w:divBdr>
            <w:top w:val="none" w:sz="0" w:space="0" w:color="auto"/>
            <w:left w:val="none" w:sz="0" w:space="0" w:color="auto"/>
            <w:bottom w:val="none" w:sz="0" w:space="0" w:color="auto"/>
            <w:right w:val="none" w:sz="0" w:space="0" w:color="auto"/>
          </w:divBdr>
        </w:div>
        <w:div w:id="620109444">
          <w:marLeft w:val="1166"/>
          <w:marRight w:val="0"/>
          <w:marTop w:val="134"/>
          <w:marBottom w:val="0"/>
          <w:divBdr>
            <w:top w:val="none" w:sz="0" w:space="0" w:color="auto"/>
            <w:left w:val="none" w:sz="0" w:space="0" w:color="auto"/>
            <w:bottom w:val="none" w:sz="0" w:space="0" w:color="auto"/>
            <w:right w:val="none" w:sz="0" w:space="0" w:color="auto"/>
          </w:divBdr>
        </w:div>
      </w:divsChild>
    </w:div>
    <w:div w:id="866141168">
      <w:bodyDiv w:val="1"/>
      <w:marLeft w:val="0"/>
      <w:marRight w:val="0"/>
      <w:marTop w:val="0"/>
      <w:marBottom w:val="0"/>
      <w:divBdr>
        <w:top w:val="none" w:sz="0" w:space="0" w:color="auto"/>
        <w:left w:val="none" w:sz="0" w:space="0" w:color="auto"/>
        <w:bottom w:val="none" w:sz="0" w:space="0" w:color="auto"/>
        <w:right w:val="none" w:sz="0" w:space="0" w:color="auto"/>
      </w:divBdr>
      <w:divsChild>
        <w:div w:id="1043333831">
          <w:marLeft w:val="547"/>
          <w:marRight w:val="0"/>
          <w:marTop w:val="154"/>
          <w:marBottom w:val="0"/>
          <w:divBdr>
            <w:top w:val="none" w:sz="0" w:space="0" w:color="auto"/>
            <w:left w:val="none" w:sz="0" w:space="0" w:color="auto"/>
            <w:bottom w:val="none" w:sz="0" w:space="0" w:color="auto"/>
            <w:right w:val="none" w:sz="0" w:space="0" w:color="auto"/>
          </w:divBdr>
        </w:div>
        <w:div w:id="379331674">
          <w:marLeft w:val="1166"/>
          <w:marRight w:val="0"/>
          <w:marTop w:val="134"/>
          <w:marBottom w:val="0"/>
          <w:divBdr>
            <w:top w:val="none" w:sz="0" w:space="0" w:color="auto"/>
            <w:left w:val="none" w:sz="0" w:space="0" w:color="auto"/>
            <w:bottom w:val="none" w:sz="0" w:space="0" w:color="auto"/>
            <w:right w:val="none" w:sz="0" w:space="0" w:color="auto"/>
          </w:divBdr>
        </w:div>
        <w:div w:id="422922659">
          <w:marLeft w:val="1166"/>
          <w:marRight w:val="0"/>
          <w:marTop w:val="134"/>
          <w:marBottom w:val="0"/>
          <w:divBdr>
            <w:top w:val="none" w:sz="0" w:space="0" w:color="auto"/>
            <w:left w:val="none" w:sz="0" w:space="0" w:color="auto"/>
            <w:bottom w:val="none" w:sz="0" w:space="0" w:color="auto"/>
            <w:right w:val="none" w:sz="0" w:space="0" w:color="auto"/>
          </w:divBdr>
        </w:div>
        <w:div w:id="464396582">
          <w:marLeft w:val="1800"/>
          <w:marRight w:val="0"/>
          <w:marTop w:val="125"/>
          <w:marBottom w:val="0"/>
          <w:divBdr>
            <w:top w:val="none" w:sz="0" w:space="0" w:color="auto"/>
            <w:left w:val="none" w:sz="0" w:space="0" w:color="auto"/>
            <w:bottom w:val="none" w:sz="0" w:space="0" w:color="auto"/>
            <w:right w:val="none" w:sz="0" w:space="0" w:color="auto"/>
          </w:divBdr>
        </w:div>
        <w:div w:id="131874630">
          <w:marLeft w:val="1800"/>
          <w:marRight w:val="0"/>
          <w:marTop w:val="125"/>
          <w:marBottom w:val="0"/>
          <w:divBdr>
            <w:top w:val="none" w:sz="0" w:space="0" w:color="auto"/>
            <w:left w:val="none" w:sz="0" w:space="0" w:color="auto"/>
            <w:bottom w:val="none" w:sz="0" w:space="0" w:color="auto"/>
            <w:right w:val="none" w:sz="0" w:space="0" w:color="auto"/>
          </w:divBdr>
        </w:div>
        <w:div w:id="5602871">
          <w:marLeft w:val="1800"/>
          <w:marRight w:val="0"/>
          <w:marTop w:val="125"/>
          <w:marBottom w:val="0"/>
          <w:divBdr>
            <w:top w:val="none" w:sz="0" w:space="0" w:color="auto"/>
            <w:left w:val="none" w:sz="0" w:space="0" w:color="auto"/>
            <w:bottom w:val="none" w:sz="0" w:space="0" w:color="auto"/>
            <w:right w:val="none" w:sz="0" w:space="0" w:color="auto"/>
          </w:divBdr>
        </w:div>
        <w:div w:id="435636573">
          <w:marLeft w:val="1800"/>
          <w:marRight w:val="0"/>
          <w:marTop w:val="125"/>
          <w:marBottom w:val="0"/>
          <w:divBdr>
            <w:top w:val="none" w:sz="0" w:space="0" w:color="auto"/>
            <w:left w:val="none" w:sz="0" w:space="0" w:color="auto"/>
            <w:bottom w:val="none" w:sz="0" w:space="0" w:color="auto"/>
            <w:right w:val="none" w:sz="0" w:space="0" w:color="auto"/>
          </w:divBdr>
        </w:div>
        <w:div w:id="1752265974">
          <w:marLeft w:val="1800"/>
          <w:marRight w:val="0"/>
          <w:marTop w:val="125"/>
          <w:marBottom w:val="0"/>
          <w:divBdr>
            <w:top w:val="none" w:sz="0" w:space="0" w:color="auto"/>
            <w:left w:val="none" w:sz="0" w:space="0" w:color="auto"/>
            <w:bottom w:val="none" w:sz="0" w:space="0" w:color="auto"/>
            <w:right w:val="none" w:sz="0" w:space="0" w:color="auto"/>
          </w:divBdr>
        </w:div>
      </w:divsChild>
    </w:div>
    <w:div w:id="957877524">
      <w:bodyDiv w:val="1"/>
      <w:marLeft w:val="0"/>
      <w:marRight w:val="0"/>
      <w:marTop w:val="0"/>
      <w:marBottom w:val="0"/>
      <w:divBdr>
        <w:top w:val="none" w:sz="0" w:space="0" w:color="auto"/>
        <w:left w:val="none" w:sz="0" w:space="0" w:color="auto"/>
        <w:bottom w:val="none" w:sz="0" w:space="0" w:color="auto"/>
        <w:right w:val="none" w:sz="0" w:space="0" w:color="auto"/>
      </w:divBdr>
      <w:divsChild>
        <w:div w:id="821888376">
          <w:marLeft w:val="547"/>
          <w:marRight w:val="0"/>
          <w:marTop w:val="0"/>
          <w:marBottom w:val="0"/>
          <w:divBdr>
            <w:top w:val="none" w:sz="0" w:space="0" w:color="auto"/>
            <w:left w:val="none" w:sz="0" w:space="0" w:color="auto"/>
            <w:bottom w:val="none" w:sz="0" w:space="0" w:color="auto"/>
            <w:right w:val="none" w:sz="0" w:space="0" w:color="auto"/>
          </w:divBdr>
        </w:div>
        <w:div w:id="161357583">
          <w:marLeft w:val="1166"/>
          <w:marRight w:val="0"/>
          <w:marTop w:val="115"/>
          <w:marBottom w:val="0"/>
          <w:divBdr>
            <w:top w:val="none" w:sz="0" w:space="0" w:color="auto"/>
            <w:left w:val="none" w:sz="0" w:space="0" w:color="auto"/>
            <w:bottom w:val="none" w:sz="0" w:space="0" w:color="auto"/>
            <w:right w:val="none" w:sz="0" w:space="0" w:color="auto"/>
          </w:divBdr>
        </w:div>
        <w:div w:id="1293172927">
          <w:marLeft w:val="1166"/>
          <w:marRight w:val="0"/>
          <w:marTop w:val="115"/>
          <w:marBottom w:val="0"/>
          <w:divBdr>
            <w:top w:val="none" w:sz="0" w:space="0" w:color="auto"/>
            <w:left w:val="none" w:sz="0" w:space="0" w:color="auto"/>
            <w:bottom w:val="none" w:sz="0" w:space="0" w:color="auto"/>
            <w:right w:val="none" w:sz="0" w:space="0" w:color="auto"/>
          </w:divBdr>
        </w:div>
        <w:div w:id="1551838455">
          <w:marLeft w:val="1166"/>
          <w:marRight w:val="0"/>
          <w:marTop w:val="115"/>
          <w:marBottom w:val="0"/>
          <w:divBdr>
            <w:top w:val="none" w:sz="0" w:space="0" w:color="auto"/>
            <w:left w:val="none" w:sz="0" w:space="0" w:color="auto"/>
            <w:bottom w:val="none" w:sz="0" w:space="0" w:color="auto"/>
            <w:right w:val="none" w:sz="0" w:space="0" w:color="auto"/>
          </w:divBdr>
        </w:div>
        <w:div w:id="1940944150">
          <w:marLeft w:val="1166"/>
          <w:marRight w:val="0"/>
          <w:marTop w:val="115"/>
          <w:marBottom w:val="0"/>
          <w:divBdr>
            <w:top w:val="none" w:sz="0" w:space="0" w:color="auto"/>
            <w:left w:val="none" w:sz="0" w:space="0" w:color="auto"/>
            <w:bottom w:val="none" w:sz="0" w:space="0" w:color="auto"/>
            <w:right w:val="none" w:sz="0" w:space="0" w:color="auto"/>
          </w:divBdr>
        </w:div>
        <w:div w:id="545869267">
          <w:marLeft w:val="1166"/>
          <w:marRight w:val="0"/>
          <w:marTop w:val="115"/>
          <w:marBottom w:val="0"/>
          <w:divBdr>
            <w:top w:val="none" w:sz="0" w:space="0" w:color="auto"/>
            <w:left w:val="none" w:sz="0" w:space="0" w:color="auto"/>
            <w:bottom w:val="none" w:sz="0" w:space="0" w:color="auto"/>
            <w:right w:val="none" w:sz="0" w:space="0" w:color="auto"/>
          </w:divBdr>
        </w:div>
      </w:divsChild>
    </w:div>
    <w:div w:id="974799639">
      <w:bodyDiv w:val="1"/>
      <w:marLeft w:val="0"/>
      <w:marRight w:val="0"/>
      <w:marTop w:val="0"/>
      <w:marBottom w:val="0"/>
      <w:divBdr>
        <w:top w:val="none" w:sz="0" w:space="0" w:color="auto"/>
        <w:left w:val="none" w:sz="0" w:space="0" w:color="auto"/>
        <w:bottom w:val="none" w:sz="0" w:space="0" w:color="auto"/>
        <w:right w:val="none" w:sz="0" w:space="0" w:color="auto"/>
      </w:divBdr>
      <w:divsChild>
        <w:div w:id="690957091">
          <w:marLeft w:val="547"/>
          <w:marRight w:val="0"/>
          <w:marTop w:val="134"/>
          <w:marBottom w:val="0"/>
          <w:divBdr>
            <w:top w:val="none" w:sz="0" w:space="0" w:color="auto"/>
            <w:left w:val="none" w:sz="0" w:space="0" w:color="auto"/>
            <w:bottom w:val="none" w:sz="0" w:space="0" w:color="auto"/>
            <w:right w:val="none" w:sz="0" w:space="0" w:color="auto"/>
          </w:divBdr>
        </w:div>
        <w:div w:id="24990392">
          <w:marLeft w:val="1166"/>
          <w:marRight w:val="0"/>
          <w:marTop w:val="115"/>
          <w:marBottom w:val="0"/>
          <w:divBdr>
            <w:top w:val="none" w:sz="0" w:space="0" w:color="auto"/>
            <w:left w:val="none" w:sz="0" w:space="0" w:color="auto"/>
            <w:bottom w:val="none" w:sz="0" w:space="0" w:color="auto"/>
            <w:right w:val="none" w:sz="0" w:space="0" w:color="auto"/>
          </w:divBdr>
        </w:div>
        <w:div w:id="2063825470">
          <w:marLeft w:val="1800"/>
          <w:marRight w:val="0"/>
          <w:marTop w:val="96"/>
          <w:marBottom w:val="0"/>
          <w:divBdr>
            <w:top w:val="none" w:sz="0" w:space="0" w:color="auto"/>
            <w:left w:val="none" w:sz="0" w:space="0" w:color="auto"/>
            <w:bottom w:val="none" w:sz="0" w:space="0" w:color="auto"/>
            <w:right w:val="none" w:sz="0" w:space="0" w:color="auto"/>
          </w:divBdr>
        </w:div>
        <w:div w:id="1701931728">
          <w:marLeft w:val="1166"/>
          <w:marRight w:val="0"/>
          <w:marTop w:val="115"/>
          <w:marBottom w:val="0"/>
          <w:divBdr>
            <w:top w:val="none" w:sz="0" w:space="0" w:color="auto"/>
            <w:left w:val="none" w:sz="0" w:space="0" w:color="auto"/>
            <w:bottom w:val="none" w:sz="0" w:space="0" w:color="auto"/>
            <w:right w:val="none" w:sz="0" w:space="0" w:color="auto"/>
          </w:divBdr>
        </w:div>
        <w:div w:id="1585260087">
          <w:marLeft w:val="1800"/>
          <w:marRight w:val="0"/>
          <w:marTop w:val="96"/>
          <w:marBottom w:val="0"/>
          <w:divBdr>
            <w:top w:val="none" w:sz="0" w:space="0" w:color="auto"/>
            <w:left w:val="none" w:sz="0" w:space="0" w:color="auto"/>
            <w:bottom w:val="none" w:sz="0" w:space="0" w:color="auto"/>
            <w:right w:val="none" w:sz="0" w:space="0" w:color="auto"/>
          </w:divBdr>
        </w:div>
        <w:div w:id="9989550">
          <w:marLeft w:val="1166"/>
          <w:marRight w:val="0"/>
          <w:marTop w:val="115"/>
          <w:marBottom w:val="0"/>
          <w:divBdr>
            <w:top w:val="none" w:sz="0" w:space="0" w:color="auto"/>
            <w:left w:val="none" w:sz="0" w:space="0" w:color="auto"/>
            <w:bottom w:val="none" w:sz="0" w:space="0" w:color="auto"/>
            <w:right w:val="none" w:sz="0" w:space="0" w:color="auto"/>
          </w:divBdr>
        </w:div>
        <w:div w:id="998461527">
          <w:marLeft w:val="1800"/>
          <w:marRight w:val="0"/>
          <w:marTop w:val="96"/>
          <w:marBottom w:val="0"/>
          <w:divBdr>
            <w:top w:val="none" w:sz="0" w:space="0" w:color="auto"/>
            <w:left w:val="none" w:sz="0" w:space="0" w:color="auto"/>
            <w:bottom w:val="none" w:sz="0" w:space="0" w:color="auto"/>
            <w:right w:val="none" w:sz="0" w:space="0" w:color="auto"/>
          </w:divBdr>
        </w:div>
      </w:divsChild>
    </w:div>
    <w:div w:id="1036079340">
      <w:bodyDiv w:val="1"/>
      <w:marLeft w:val="0"/>
      <w:marRight w:val="0"/>
      <w:marTop w:val="0"/>
      <w:marBottom w:val="0"/>
      <w:divBdr>
        <w:top w:val="none" w:sz="0" w:space="0" w:color="auto"/>
        <w:left w:val="none" w:sz="0" w:space="0" w:color="auto"/>
        <w:bottom w:val="none" w:sz="0" w:space="0" w:color="auto"/>
        <w:right w:val="none" w:sz="0" w:space="0" w:color="auto"/>
      </w:divBdr>
      <w:divsChild>
        <w:div w:id="771707883">
          <w:marLeft w:val="1800"/>
          <w:marRight w:val="0"/>
          <w:marTop w:val="86"/>
          <w:marBottom w:val="0"/>
          <w:divBdr>
            <w:top w:val="none" w:sz="0" w:space="0" w:color="auto"/>
            <w:left w:val="none" w:sz="0" w:space="0" w:color="auto"/>
            <w:bottom w:val="none" w:sz="0" w:space="0" w:color="auto"/>
            <w:right w:val="none" w:sz="0" w:space="0" w:color="auto"/>
          </w:divBdr>
        </w:div>
        <w:div w:id="1843465982">
          <w:marLeft w:val="1800"/>
          <w:marRight w:val="0"/>
          <w:marTop w:val="86"/>
          <w:marBottom w:val="0"/>
          <w:divBdr>
            <w:top w:val="none" w:sz="0" w:space="0" w:color="auto"/>
            <w:left w:val="none" w:sz="0" w:space="0" w:color="auto"/>
            <w:bottom w:val="none" w:sz="0" w:space="0" w:color="auto"/>
            <w:right w:val="none" w:sz="0" w:space="0" w:color="auto"/>
          </w:divBdr>
        </w:div>
      </w:divsChild>
    </w:div>
    <w:div w:id="1056199741">
      <w:bodyDiv w:val="1"/>
      <w:marLeft w:val="0"/>
      <w:marRight w:val="0"/>
      <w:marTop w:val="0"/>
      <w:marBottom w:val="0"/>
      <w:divBdr>
        <w:top w:val="none" w:sz="0" w:space="0" w:color="auto"/>
        <w:left w:val="none" w:sz="0" w:space="0" w:color="auto"/>
        <w:bottom w:val="none" w:sz="0" w:space="0" w:color="auto"/>
        <w:right w:val="none" w:sz="0" w:space="0" w:color="auto"/>
      </w:divBdr>
      <w:divsChild>
        <w:div w:id="996689224">
          <w:marLeft w:val="1166"/>
          <w:marRight w:val="0"/>
          <w:marTop w:val="0"/>
          <w:marBottom w:val="0"/>
          <w:divBdr>
            <w:top w:val="none" w:sz="0" w:space="0" w:color="auto"/>
            <w:left w:val="none" w:sz="0" w:space="0" w:color="auto"/>
            <w:bottom w:val="none" w:sz="0" w:space="0" w:color="auto"/>
            <w:right w:val="none" w:sz="0" w:space="0" w:color="auto"/>
          </w:divBdr>
        </w:div>
        <w:div w:id="124391453">
          <w:marLeft w:val="1166"/>
          <w:marRight w:val="0"/>
          <w:marTop w:val="0"/>
          <w:marBottom w:val="0"/>
          <w:divBdr>
            <w:top w:val="none" w:sz="0" w:space="0" w:color="auto"/>
            <w:left w:val="none" w:sz="0" w:space="0" w:color="auto"/>
            <w:bottom w:val="none" w:sz="0" w:space="0" w:color="auto"/>
            <w:right w:val="none" w:sz="0" w:space="0" w:color="auto"/>
          </w:divBdr>
        </w:div>
        <w:div w:id="362751957">
          <w:marLeft w:val="1166"/>
          <w:marRight w:val="0"/>
          <w:marTop w:val="0"/>
          <w:marBottom w:val="0"/>
          <w:divBdr>
            <w:top w:val="none" w:sz="0" w:space="0" w:color="auto"/>
            <w:left w:val="none" w:sz="0" w:space="0" w:color="auto"/>
            <w:bottom w:val="none" w:sz="0" w:space="0" w:color="auto"/>
            <w:right w:val="none" w:sz="0" w:space="0" w:color="auto"/>
          </w:divBdr>
        </w:div>
        <w:div w:id="1513445761">
          <w:marLeft w:val="1166"/>
          <w:marRight w:val="0"/>
          <w:marTop w:val="0"/>
          <w:marBottom w:val="0"/>
          <w:divBdr>
            <w:top w:val="none" w:sz="0" w:space="0" w:color="auto"/>
            <w:left w:val="none" w:sz="0" w:space="0" w:color="auto"/>
            <w:bottom w:val="none" w:sz="0" w:space="0" w:color="auto"/>
            <w:right w:val="none" w:sz="0" w:space="0" w:color="auto"/>
          </w:divBdr>
        </w:div>
      </w:divsChild>
    </w:div>
    <w:div w:id="1164664221">
      <w:bodyDiv w:val="1"/>
      <w:marLeft w:val="0"/>
      <w:marRight w:val="0"/>
      <w:marTop w:val="0"/>
      <w:marBottom w:val="0"/>
      <w:divBdr>
        <w:top w:val="none" w:sz="0" w:space="0" w:color="auto"/>
        <w:left w:val="none" w:sz="0" w:space="0" w:color="auto"/>
        <w:bottom w:val="none" w:sz="0" w:space="0" w:color="auto"/>
        <w:right w:val="none" w:sz="0" w:space="0" w:color="auto"/>
      </w:divBdr>
      <w:divsChild>
        <w:div w:id="344601930">
          <w:marLeft w:val="547"/>
          <w:marRight w:val="0"/>
          <w:marTop w:val="106"/>
          <w:marBottom w:val="0"/>
          <w:divBdr>
            <w:top w:val="none" w:sz="0" w:space="0" w:color="auto"/>
            <w:left w:val="none" w:sz="0" w:space="0" w:color="auto"/>
            <w:bottom w:val="none" w:sz="0" w:space="0" w:color="auto"/>
            <w:right w:val="none" w:sz="0" w:space="0" w:color="auto"/>
          </w:divBdr>
        </w:div>
        <w:div w:id="1226528440">
          <w:marLeft w:val="547"/>
          <w:marRight w:val="0"/>
          <w:marTop w:val="120"/>
          <w:marBottom w:val="0"/>
          <w:divBdr>
            <w:top w:val="none" w:sz="0" w:space="0" w:color="auto"/>
            <w:left w:val="none" w:sz="0" w:space="0" w:color="auto"/>
            <w:bottom w:val="none" w:sz="0" w:space="0" w:color="auto"/>
            <w:right w:val="none" w:sz="0" w:space="0" w:color="auto"/>
          </w:divBdr>
        </w:div>
        <w:div w:id="1480731334">
          <w:marLeft w:val="547"/>
          <w:marRight w:val="0"/>
          <w:marTop w:val="120"/>
          <w:marBottom w:val="0"/>
          <w:divBdr>
            <w:top w:val="none" w:sz="0" w:space="0" w:color="auto"/>
            <w:left w:val="none" w:sz="0" w:space="0" w:color="auto"/>
            <w:bottom w:val="none" w:sz="0" w:space="0" w:color="auto"/>
            <w:right w:val="none" w:sz="0" w:space="0" w:color="auto"/>
          </w:divBdr>
        </w:div>
        <w:div w:id="544298382">
          <w:marLeft w:val="547"/>
          <w:marRight w:val="0"/>
          <w:marTop w:val="120"/>
          <w:marBottom w:val="0"/>
          <w:divBdr>
            <w:top w:val="none" w:sz="0" w:space="0" w:color="auto"/>
            <w:left w:val="none" w:sz="0" w:space="0" w:color="auto"/>
            <w:bottom w:val="none" w:sz="0" w:space="0" w:color="auto"/>
            <w:right w:val="none" w:sz="0" w:space="0" w:color="auto"/>
          </w:divBdr>
        </w:div>
        <w:div w:id="573126862">
          <w:marLeft w:val="547"/>
          <w:marRight w:val="0"/>
          <w:marTop w:val="120"/>
          <w:marBottom w:val="0"/>
          <w:divBdr>
            <w:top w:val="none" w:sz="0" w:space="0" w:color="auto"/>
            <w:left w:val="none" w:sz="0" w:space="0" w:color="auto"/>
            <w:bottom w:val="none" w:sz="0" w:space="0" w:color="auto"/>
            <w:right w:val="none" w:sz="0" w:space="0" w:color="auto"/>
          </w:divBdr>
        </w:div>
      </w:divsChild>
    </w:div>
    <w:div w:id="1188641392">
      <w:bodyDiv w:val="1"/>
      <w:marLeft w:val="0"/>
      <w:marRight w:val="0"/>
      <w:marTop w:val="0"/>
      <w:marBottom w:val="0"/>
      <w:divBdr>
        <w:top w:val="none" w:sz="0" w:space="0" w:color="auto"/>
        <w:left w:val="none" w:sz="0" w:space="0" w:color="auto"/>
        <w:bottom w:val="none" w:sz="0" w:space="0" w:color="auto"/>
        <w:right w:val="none" w:sz="0" w:space="0" w:color="auto"/>
      </w:divBdr>
      <w:divsChild>
        <w:div w:id="6761722">
          <w:marLeft w:val="547"/>
          <w:marRight w:val="0"/>
          <w:marTop w:val="154"/>
          <w:marBottom w:val="0"/>
          <w:divBdr>
            <w:top w:val="none" w:sz="0" w:space="0" w:color="auto"/>
            <w:left w:val="none" w:sz="0" w:space="0" w:color="auto"/>
            <w:bottom w:val="none" w:sz="0" w:space="0" w:color="auto"/>
            <w:right w:val="none" w:sz="0" w:space="0" w:color="auto"/>
          </w:divBdr>
        </w:div>
        <w:div w:id="954293134">
          <w:marLeft w:val="1166"/>
          <w:marRight w:val="0"/>
          <w:marTop w:val="134"/>
          <w:marBottom w:val="0"/>
          <w:divBdr>
            <w:top w:val="none" w:sz="0" w:space="0" w:color="auto"/>
            <w:left w:val="none" w:sz="0" w:space="0" w:color="auto"/>
            <w:bottom w:val="none" w:sz="0" w:space="0" w:color="auto"/>
            <w:right w:val="none" w:sz="0" w:space="0" w:color="auto"/>
          </w:divBdr>
        </w:div>
        <w:div w:id="583343178">
          <w:marLeft w:val="1166"/>
          <w:marRight w:val="0"/>
          <w:marTop w:val="134"/>
          <w:marBottom w:val="0"/>
          <w:divBdr>
            <w:top w:val="none" w:sz="0" w:space="0" w:color="auto"/>
            <w:left w:val="none" w:sz="0" w:space="0" w:color="auto"/>
            <w:bottom w:val="none" w:sz="0" w:space="0" w:color="auto"/>
            <w:right w:val="none" w:sz="0" w:space="0" w:color="auto"/>
          </w:divBdr>
        </w:div>
        <w:div w:id="1325476477">
          <w:marLeft w:val="1166"/>
          <w:marRight w:val="0"/>
          <w:marTop w:val="134"/>
          <w:marBottom w:val="0"/>
          <w:divBdr>
            <w:top w:val="none" w:sz="0" w:space="0" w:color="auto"/>
            <w:left w:val="none" w:sz="0" w:space="0" w:color="auto"/>
            <w:bottom w:val="none" w:sz="0" w:space="0" w:color="auto"/>
            <w:right w:val="none" w:sz="0" w:space="0" w:color="auto"/>
          </w:divBdr>
        </w:div>
        <w:div w:id="778640361">
          <w:marLeft w:val="1166"/>
          <w:marRight w:val="0"/>
          <w:marTop w:val="134"/>
          <w:marBottom w:val="0"/>
          <w:divBdr>
            <w:top w:val="none" w:sz="0" w:space="0" w:color="auto"/>
            <w:left w:val="none" w:sz="0" w:space="0" w:color="auto"/>
            <w:bottom w:val="none" w:sz="0" w:space="0" w:color="auto"/>
            <w:right w:val="none" w:sz="0" w:space="0" w:color="auto"/>
          </w:divBdr>
        </w:div>
      </w:divsChild>
    </w:div>
    <w:div w:id="1276864200">
      <w:bodyDiv w:val="1"/>
      <w:marLeft w:val="0"/>
      <w:marRight w:val="0"/>
      <w:marTop w:val="0"/>
      <w:marBottom w:val="0"/>
      <w:divBdr>
        <w:top w:val="none" w:sz="0" w:space="0" w:color="auto"/>
        <w:left w:val="none" w:sz="0" w:space="0" w:color="auto"/>
        <w:bottom w:val="none" w:sz="0" w:space="0" w:color="auto"/>
        <w:right w:val="none" w:sz="0" w:space="0" w:color="auto"/>
      </w:divBdr>
      <w:divsChild>
        <w:div w:id="1839925271">
          <w:marLeft w:val="1166"/>
          <w:marRight w:val="0"/>
          <w:marTop w:val="101"/>
          <w:marBottom w:val="0"/>
          <w:divBdr>
            <w:top w:val="none" w:sz="0" w:space="0" w:color="auto"/>
            <w:left w:val="none" w:sz="0" w:space="0" w:color="auto"/>
            <w:bottom w:val="none" w:sz="0" w:space="0" w:color="auto"/>
            <w:right w:val="none" w:sz="0" w:space="0" w:color="auto"/>
          </w:divBdr>
        </w:div>
        <w:div w:id="1958751372">
          <w:marLeft w:val="1166"/>
          <w:marRight w:val="0"/>
          <w:marTop w:val="101"/>
          <w:marBottom w:val="0"/>
          <w:divBdr>
            <w:top w:val="none" w:sz="0" w:space="0" w:color="auto"/>
            <w:left w:val="none" w:sz="0" w:space="0" w:color="auto"/>
            <w:bottom w:val="none" w:sz="0" w:space="0" w:color="auto"/>
            <w:right w:val="none" w:sz="0" w:space="0" w:color="auto"/>
          </w:divBdr>
        </w:div>
        <w:div w:id="1345740468">
          <w:marLeft w:val="1166"/>
          <w:marRight w:val="0"/>
          <w:marTop w:val="101"/>
          <w:marBottom w:val="0"/>
          <w:divBdr>
            <w:top w:val="none" w:sz="0" w:space="0" w:color="auto"/>
            <w:left w:val="none" w:sz="0" w:space="0" w:color="auto"/>
            <w:bottom w:val="none" w:sz="0" w:space="0" w:color="auto"/>
            <w:right w:val="none" w:sz="0" w:space="0" w:color="auto"/>
          </w:divBdr>
        </w:div>
        <w:div w:id="807824987">
          <w:marLeft w:val="1166"/>
          <w:marRight w:val="0"/>
          <w:marTop w:val="101"/>
          <w:marBottom w:val="0"/>
          <w:divBdr>
            <w:top w:val="none" w:sz="0" w:space="0" w:color="auto"/>
            <w:left w:val="none" w:sz="0" w:space="0" w:color="auto"/>
            <w:bottom w:val="none" w:sz="0" w:space="0" w:color="auto"/>
            <w:right w:val="none" w:sz="0" w:space="0" w:color="auto"/>
          </w:divBdr>
        </w:div>
        <w:div w:id="975329762">
          <w:marLeft w:val="1166"/>
          <w:marRight w:val="0"/>
          <w:marTop w:val="101"/>
          <w:marBottom w:val="0"/>
          <w:divBdr>
            <w:top w:val="none" w:sz="0" w:space="0" w:color="auto"/>
            <w:left w:val="none" w:sz="0" w:space="0" w:color="auto"/>
            <w:bottom w:val="none" w:sz="0" w:space="0" w:color="auto"/>
            <w:right w:val="none" w:sz="0" w:space="0" w:color="auto"/>
          </w:divBdr>
        </w:div>
      </w:divsChild>
    </w:div>
    <w:div w:id="1301880154">
      <w:bodyDiv w:val="1"/>
      <w:marLeft w:val="0"/>
      <w:marRight w:val="0"/>
      <w:marTop w:val="0"/>
      <w:marBottom w:val="0"/>
      <w:divBdr>
        <w:top w:val="none" w:sz="0" w:space="0" w:color="auto"/>
        <w:left w:val="none" w:sz="0" w:space="0" w:color="auto"/>
        <w:bottom w:val="none" w:sz="0" w:space="0" w:color="auto"/>
        <w:right w:val="none" w:sz="0" w:space="0" w:color="auto"/>
      </w:divBdr>
      <w:divsChild>
        <w:div w:id="1190027808">
          <w:marLeft w:val="547"/>
          <w:marRight w:val="0"/>
          <w:marTop w:val="154"/>
          <w:marBottom w:val="0"/>
          <w:divBdr>
            <w:top w:val="none" w:sz="0" w:space="0" w:color="auto"/>
            <w:left w:val="none" w:sz="0" w:space="0" w:color="auto"/>
            <w:bottom w:val="none" w:sz="0" w:space="0" w:color="auto"/>
            <w:right w:val="none" w:sz="0" w:space="0" w:color="auto"/>
          </w:divBdr>
        </w:div>
        <w:div w:id="267548825">
          <w:marLeft w:val="1166"/>
          <w:marRight w:val="0"/>
          <w:marTop w:val="134"/>
          <w:marBottom w:val="0"/>
          <w:divBdr>
            <w:top w:val="none" w:sz="0" w:space="0" w:color="auto"/>
            <w:left w:val="none" w:sz="0" w:space="0" w:color="auto"/>
            <w:bottom w:val="none" w:sz="0" w:space="0" w:color="auto"/>
            <w:right w:val="none" w:sz="0" w:space="0" w:color="auto"/>
          </w:divBdr>
        </w:div>
        <w:div w:id="330724141">
          <w:marLeft w:val="1166"/>
          <w:marRight w:val="0"/>
          <w:marTop w:val="134"/>
          <w:marBottom w:val="0"/>
          <w:divBdr>
            <w:top w:val="none" w:sz="0" w:space="0" w:color="auto"/>
            <w:left w:val="none" w:sz="0" w:space="0" w:color="auto"/>
            <w:bottom w:val="none" w:sz="0" w:space="0" w:color="auto"/>
            <w:right w:val="none" w:sz="0" w:space="0" w:color="auto"/>
          </w:divBdr>
        </w:div>
        <w:div w:id="198512563">
          <w:marLeft w:val="1166"/>
          <w:marRight w:val="0"/>
          <w:marTop w:val="134"/>
          <w:marBottom w:val="0"/>
          <w:divBdr>
            <w:top w:val="none" w:sz="0" w:space="0" w:color="auto"/>
            <w:left w:val="none" w:sz="0" w:space="0" w:color="auto"/>
            <w:bottom w:val="none" w:sz="0" w:space="0" w:color="auto"/>
            <w:right w:val="none" w:sz="0" w:space="0" w:color="auto"/>
          </w:divBdr>
        </w:div>
      </w:divsChild>
    </w:div>
    <w:div w:id="1331300081">
      <w:bodyDiv w:val="1"/>
      <w:marLeft w:val="0"/>
      <w:marRight w:val="0"/>
      <w:marTop w:val="0"/>
      <w:marBottom w:val="0"/>
      <w:divBdr>
        <w:top w:val="none" w:sz="0" w:space="0" w:color="auto"/>
        <w:left w:val="none" w:sz="0" w:space="0" w:color="auto"/>
        <w:bottom w:val="none" w:sz="0" w:space="0" w:color="auto"/>
        <w:right w:val="none" w:sz="0" w:space="0" w:color="auto"/>
      </w:divBdr>
      <w:divsChild>
        <w:div w:id="1440100292">
          <w:marLeft w:val="1166"/>
          <w:marRight w:val="0"/>
          <w:marTop w:val="134"/>
          <w:marBottom w:val="0"/>
          <w:divBdr>
            <w:top w:val="none" w:sz="0" w:space="0" w:color="auto"/>
            <w:left w:val="none" w:sz="0" w:space="0" w:color="auto"/>
            <w:bottom w:val="none" w:sz="0" w:space="0" w:color="auto"/>
            <w:right w:val="none" w:sz="0" w:space="0" w:color="auto"/>
          </w:divBdr>
        </w:div>
        <w:div w:id="268513900">
          <w:marLeft w:val="1800"/>
          <w:marRight w:val="0"/>
          <w:marTop w:val="125"/>
          <w:marBottom w:val="0"/>
          <w:divBdr>
            <w:top w:val="none" w:sz="0" w:space="0" w:color="auto"/>
            <w:left w:val="none" w:sz="0" w:space="0" w:color="auto"/>
            <w:bottom w:val="none" w:sz="0" w:space="0" w:color="auto"/>
            <w:right w:val="none" w:sz="0" w:space="0" w:color="auto"/>
          </w:divBdr>
        </w:div>
        <w:div w:id="2087610858">
          <w:marLeft w:val="2520"/>
          <w:marRight w:val="0"/>
          <w:marTop w:val="115"/>
          <w:marBottom w:val="0"/>
          <w:divBdr>
            <w:top w:val="none" w:sz="0" w:space="0" w:color="auto"/>
            <w:left w:val="none" w:sz="0" w:space="0" w:color="auto"/>
            <w:bottom w:val="none" w:sz="0" w:space="0" w:color="auto"/>
            <w:right w:val="none" w:sz="0" w:space="0" w:color="auto"/>
          </w:divBdr>
        </w:div>
        <w:div w:id="1147892480">
          <w:marLeft w:val="1800"/>
          <w:marRight w:val="0"/>
          <w:marTop w:val="125"/>
          <w:marBottom w:val="0"/>
          <w:divBdr>
            <w:top w:val="none" w:sz="0" w:space="0" w:color="auto"/>
            <w:left w:val="none" w:sz="0" w:space="0" w:color="auto"/>
            <w:bottom w:val="none" w:sz="0" w:space="0" w:color="auto"/>
            <w:right w:val="none" w:sz="0" w:space="0" w:color="auto"/>
          </w:divBdr>
        </w:div>
        <w:div w:id="2063483941">
          <w:marLeft w:val="2520"/>
          <w:marRight w:val="0"/>
          <w:marTop w:val="115"/>
          <w:marBottom w:val="0"/>
          <w:divBdr>
            <w:top w:val="none" w:sz="0" w:space="0" w:color="auto"/>
            <w:left w:val="none" w:sz="0" w:space="0" w:color="auto"/>
            <w:bottom w:val="none" w:sz="0" w:space="0" w:color="auto"/>
            <w:right w:val="none" w:sz="0" w:space="0" w:color="auto"/>
          </w:divBdr>
        </w:div>
      </w:divsChild>
    </w:div>
    <w:div w:id="1342468802">
      <w:bodyDiv w:val="1"/>
      <w:marLeft w:val="0"/>
      <w:marRight w:val="0"/>
      <w:marTop w:val="0"/>
      <w:marBottom w:val="0"/>
      <w:divBdr>
        <w:top w:val="none" w:sz="0" w:space="0" w:color="auto"/>
        <w:left w:val="none" w:sz="0" w:space="0" w:color="auto"/>
        <w:bottom w:val="none" w:sz="0" w:space="0" w:color="auto"/>
        <w:right w:val="none" w:sz="0" w:space="0" w:color="auto"/>
      </w:divBdr>
      <w:divsChild>
        <w:div w:id="1521746570">
          <w:marLeft w:val="547"/>
          <w:marRight w:val="0"/>
          <w:marTop w:val="154"/>
          <w:marBottom w:val="0"/>
          <w:divBdr>
            <w:top w:val="none" w:sz="0" w:space="0" w:color="auto"/>
            <w:left w:val="none" w:sz="0" w:space="0" w:color="auto"/>
            <w:bottom w:val="none" w:sz="0" w:space="0" w:color="auto"/>
            <w:right w:val="none" w:sz="0" w:space="0" w:color="auto"/>
          </w:divBdr>
        </w:div>
        <w:div w:id="389621913">
          <w:marLeft w:val="1166"/>
          <w:marRight w:val="0"/>
          <w:marTop w:val="101"/>
          <w:marBottom w:val="0"/>
          <w:divBdr>
            <w:top w:val="none" w:sz="0" w:space="0" w:color="auto"/>
            <w:left w:val="none" w:sz="0" w:space="0" w:color="auto"/>
            <w:bottom w:val="none" w:sz="0" w:space="0" w:color="auto"/>
            <w:right w:val="none" w:sz="0" w:space="0" w:color="auto"/>
          </w:divBdr>
        </w:div>
        <w:div w:id="94517230">
          <w:marLeft w:val="1166"/>
          <w:marRight w:val="0"/>
          <w:marTop w:val="101"/>
          <w:marBottom w:val="0"/>
          <w:divBdr>
            <w:top w:val="none" w:sz="0" w:space="0" w:color="auto"/>
            <w:left w:val="none" w:sz="0" w:space="0" w:color="auto"/>
            <w:bottom w:val="none" w:sz="0" w:space="0" w:color="auto"/>
            <w:right w:val="none" w:sz="0" w:space="0" w:color="auto"/>
          </w:divBdr>
        </w:div>
        <w:div w:id="1184056180">
          <w:marLeft w:val="1166"/>
          <w:marRight w:val="0"/>
          <w:marTop w:val="101"/>
          <w:marBottom w:val="0"/>
          <w:divBdr>
            <w:top w:val="none" w:sz="0" w:space="0" w:color="auto"/>
            <w:left w:val="none" w:sz="0" w:space="0" w:color="auto"/>
            <w:bottom w:val="none" w:sz="0" w:space="0" w:color="auto"/>
            <w:right w:val="none" w:sz="0" w:space="0" w:color="auto"/>
          </w:divBdr>
        </w:div>
      </w:divsChild>
    </w:div>
    <w:div w:id="1392190321">
      <w:bodyDiv w:val="1"/>
      <w:marLeft w:val="0"/>
      <w:marRight w:val="0"/>
      <w:marTop w:val="0"/>
      <w:marBottom w:val="0"/>
      <w:divBdr>
        <w:top w:val="none" w:sz="0" w:space="0" w:color="auto"/>
        <w:left w:val="none" w:sz="0" w:space="0" w:color="auto"/>
        <w:bottom w:val="none" w:sz="0" w:space="0" w:color="auto"/>
        <w:right w:val="none" w:sz="0" w:space="0" w:color="auto"/>
      </w:divBdr>
      <w:divsChild>
        <w:div w:id="359628733">
          <w:marLeft w:val="547"/>
          <w:marRight w:val="0"/>
          <w:marTop w:val="154"/>
          <w:marBottom w:val="0"/>
          <w:divBdr>
            <w:top w:val="none" w:sz="0" w:space="0" w:color="auto"/>
            <w:left w:val="none" w:sz="0" w:space="0" w:color="auto"/>
            <w:bottom w:val="none" w:sz="0" w:space="0" w:color="auto"/>
            <w:right w:val="none" w:sz="0" w:space="0" w:color="auto"/>
          </w:divBdr>
        </w:div>
        <w:div w:id="391125351">
          <w:marLeft w:val="1166"/>
          <w:marRight w:val="0"/>
          <w:marTop w:val="134"/>
          <w:marBottom w:val="0"/>
          <w:divBdr>
            <w:top w:val="none" w:sz="0" w:space="0" w:color="auto"/>
            <w:left w:val="none" w:sz="0" w:space="0" w:color="auto"/>
            <w:bottom w:val="none" w:sz="0" w:space="0" w:color="auto"/>
            <w:right w:val="none" w:sz="0" w:space="0" w:color="auto"/>
          </w:divBdr>
        </w:div>
        <w:div w:id="498008103">
          <w:marLeft w:val="1166"/>
          <w:marRight w:val="0"/>
          <w:marTop w:val="134"/>
          <w:marBottom w:val="0"/>
          <w:divBdr>
            <w:top w:val="none" w:sz="0" w:space="0" w:color="auto"/>
            <w:left w:val="none" w:sz="0" w:space="0" w:color="auto"/>
            <w:bottom w:val="none" w:sz="0" w:space="0" w:color="auto"/>
            <w:right w:val="none" w:sz="0" w:space="0" w:color="auto"/>
          </w:divBdr>
        </w:div>
      </w:divsChild>
    </w:div>
    <w:div w:id="1393501808">
      <w:bodyDiv w:val="1"/>
      <w:marLeft w:val="0"/>
      <w:marRight w:val="0"/>
      <w:marTop w:val="0"/>
      <w:marBottom w:val="0"/>
      <w:divBdr>
        <w:top w:val="none" w:sz="0" w:space="0" w:color="auto"/>
        <w:left w:val="none" w:sz="0" w:space="0" w:color="auto"/>
        <w:bottom w:val="none" w:sz="0" w:space="0" w:color="auto"/>
        <w:right w:val="none" w:sz="0" w:space="0" w:color="auto"/>
      </w:divBdr>
      <w:divsChild>
        <w:div w:id="1703168543">
          <w:marLeft w:val="547"/>
          <w:marRight w:val="0"/>
          <w:marTop w:val="115"/>
          <w:marBottom w:val="0"/>
          <w:divBdr>
            <w:top w:val="none" w:sz="0" w:space="0" w:color="auto"/>
            <w:left w:val="none" w:sz="0" w:space="0" w:color="auto"/>
            <w:bottom w:val="none" w:sz="0" w:space="0" w:color="auto"/>
            <w:right w:val="none" w:sz="0" w:space="0" w:color="auto"/>
          </w:divBdr>
        </w:div>
        <w:div w:id="1120684962">
          <w:marLeft w:val="547"/>
          <w:marRight w:val="0"/>
          <w:marTop w:val="154"/>
          <w:marBottom w:val="0"/>
          <w:divBdr>
            <w:top w:val="none" w:sz="0" w:space="0" w:color="auto"/>
            <w:left w:val="none" w:sz="0" w:space="0" w:color="auto"/>
            <w:bottom w:val="none" w:sz="0" w:space="0" w:color="auto"/>
            <w:right w:val="none" w:sz="0" w:space="0" w:color="auto"/>
          </w:divBdr>
        </w:div>
        <w:div w:id="557280536">
          <w:marLeft w:val="1166"/>
          <w:marRight w:val="0"/>
          <w:marTop w:val="101"/>
          <w:marBottom w:val="0"/>
          <w:divBdr>
            <w:top w:val="none" w:sz="0" w:space="0" w:color="auto"/>
            <w:left w:val="none" w:sz="0" w:space="0" w:color="auto"/>
            <w:bottom w:val="none" w:sz="0" w:space="0" w:color="auto"/>
            <w:right w:val="none" w:sz="0" w:space="0" w:color="auto"/>
          </w:divBdr>
        </w:div>
        <w:div w:id="626468724">
          <w:marLeft w:val="1166"/>
          <w:marRight w:val="0"/>
          <w:marTop w:val="101"/>
          <w:marBottom w:val="0"/>
          <w:divBdr>
            <w:top w:val="none" w:sz="0" w:space="0" w:color="auto"/>
            <w:left w:val="none" w:sz="0" w:space="0" w:color="auto"/>
            <w:bottom w:val="none" w:sz="0" w:space="0" w:color="auto"/>
            <w:right w:val="none" w:sz="0" w:space="0" w:color="auto"/>
          </w:divBdr>
        </w:div>
        <w:div w:id="800850040">
          <w:marLeft w:val="1166"/>
          <w:marRight w:val="0"/>
          <w:marTop w:val="101"/>
          <w:marBottom w:val="0"/>
          <w:divBdr>
            <w:top w:val="none" w:sz="0" w:space="0" w:color="auto"/>
            <w:left w:val="none" w:sz="0" w:space="0" w:color="auto"/>
            <w:bottom w:val="none" w:sz="0" w:space="0" w:color="auto"/>
            <w:right w:val="none" w:sz="0" w:space="0" w:color="auto"/>
          </w:divBdr>
        </w:div>
        <w:div w:id="201986974">
          <w:marLeft w:val="547"/>
          <w:marRight w:val="0"/>
          <w:marTop w:val="115"/>
          <w:marBottom w:val="0"/>
          <w:divBdr>
            <w:top w:val="none" w:sz="0" w:space="0" w:color="auto"/>
            <w:left w:val="none" w:sz="0" w:space="0" w:color="auto"/>
            <w:bottom w:val="none" w:sz="0" w:space="0" w:color="auto"/>
            <w:right w:val="none" w:sz="0" w:space="0" w:color="auto"/>
          </w:divBdr>
        </w:div>
        <w:div w:id="231743358">
          <w:marLeft w:val="547"/>
          <w:marRight w:val="0"/>
          <w:marTop w:val="134"/>
          <w:marBottom w:val="0"/>
          <w:divBdr>
            <w:top w:val="none" w:sz="0" w:space="0" w:color="auto"/>
            <w:left w:val="none" w:sz="0" w:space="0" w:color="auto"/>
            <w:bottom w:val="none" w:sz="0" w:space="0" w:color="auto"/>
            <w:right w:val="none" w:sz="0" w:space="0" w:color="auto"/>
          </w:divBdr>
        </w:div>
        <w:div w:id="662975333">
          <w:marLeft w:val="1166"/>
          <w:marRight w:val="0"/>
          <w:marTop w:val="115"/>
          <w:marBottom w:val="0"/>
          <w:divBdr>
            <w:top w:val="none" w:sz="0" w:space="0" w:color="auto"/>
            <w:left w:val="none" w:sz="0" w:space="0" w:color="auto"/>
            <w:bottom w:val="none" w:sz="0" w:space="0" w:color="auto"/>
            <w:right w:val="none" w:sz="0" w:space="0" w:color="auto"/>
          </w:divBdr>
        </w:div>
        <w:div w:id="868301885">
          <w:marLeft w:val="1166"/>
          <w:marRight w:val="0"/>
          <w:marTop w:val="115"/>
          <w:marBottom w:val="0"/>
          <w:divBdr>
            <w:top w:val="none" w:sz="0" w:space="0" w:color="auto"/>
            <w:left w:val="none" w:sz="0" w:space="0" w:color="auto"/>
            <w:bottom w:val="none" w:sz="0" w:space="0" w:color="auto"/>
            <w:right w:val="none" w:sz="0" w:space="0" w:color="auto"/>
          </w:divBdr>
        </w:div>
        <w:div w:id="1314482766">
          <w:marLeft w:val="1166"/>
          <w:marRight w:val="0"/>
          <w:marTop w:val="115"/>
          <w:marBottom w:val="0"/>
          <w:divBdr>
            <w:top w:val="none" w:sz="0" w:space="0" w:color="auto"/>
            <w:left w:val="none" w:sz="0" w:space="0" w:color="auto"/>
            <w:bottom w:val="none" w:sz="0" w:space="0" w:color="auto"/>
            <w:right w:val="none" w:sz="0" w:space="0" w:color="auto"/>
          </w:divBdr>
        </w:div>
        <w:div w:id="814834206">
          <w:marLeft w:val="547"/>
          <w:marRight w:val="0"/>
          <w:marTop w:val="115"/>
          <w:marBottom w:val="0"/>
          <w:divBdr>
            <w:top w:val="none" w:sz="0" w:space="0" w:color="auto"/>
            <w:left w:val="none" w:sz="0" w:space="0" w:color="auto"/>
            <w:bottom w:val="none" w:sz="0" w:space="0" w:color="auto"/>
            <w:right w:val="none" w:sz="0" w:space="0" w:color="auto"/>
          </w:divBdr>
        </w:div>
        <w:div w:id="705956852">
          <w:marLeft w:val="547"/>
          <w:marRight w:val="0"/>
          <w:marTop w:val="134"/>
          <w:marBottom w:val="0"/>
          <w:divBdr>
            <w:top w:val="none" w:sz="0" w:space="0" w:color="auto"/>
            <w:left w:val="none" w:sz="0" w:space="0" w:color="auto"/>
            <w:bottom w:val="none" w:sz="0" w:space="0" w:color="auto"/>
            <w:right w:val="none" w:sz="0" w:space="0" w:color="auto"/>
          </w:divBdr>
        </w:div>
        <w:div w:id="1099563092">
          <w:marLeft w:val="1166"/>
          <w:marRight w:val="0"/>
          <w:marTop w:val="115"/>
          <w:marBottom w:val="0"/>
          <w:divBdr>
            <w:top w:val="none" w:sz="0" w:space="0" w:color="auto"/>
            <w:left w:val="none" w:sz="0" w:space="0" w:color="auto"/>
            <w:bottom w:val="none" w:sz="0" w:space="0" w:color="auto"/>
            <w:right w:val="none" w:sz="0" w:space="0" w:color="auto"/>
          </w:divBdr>
        </w:div>
        <w:div w:id="1058286096">
          <w:marLeft w:val="1166"/>
          <w:marRight w:val="0"/>
          <w:marTop w:val="115"/>
          <w:marBottom w:val="0"/>
          <w:divBdr>
            <w:top w:val="none" w:sz="0" w:space="0" w:color="auto"/>
            <w:left w:val="none" w:sz="0" w:space="0" w:color="auto"/>
            <w:bottom w:val="none" w:sz="0" w:space="0" w:color="auto"/>
            <w:right w:val="none" w:sz="0" w:space="0" w:color="auto"/>
          </w:divBdr>
        </w:div>
        <w:div w:id="124858521">
          <w:marLeft w:val="1800"/>
          <w:marRight w:val="0"/>
          <w:marTop w:val="96"/>
          <w:marBottom w:val="0"/>
          <w:divBdr>
            <w:top w:val="none" w:sz="0" w:space="0" w:color="auto"/>
            <w:left w:val="none" w:sz="0" w:space="0" w:color="auto"/>
            <w:bottom w:val="none" w:sz="0" w:space="0" w:color="auto"/>
            <w:right w:val="none" w:sz="0" w:space="0" w:color="auto"/>
          </w:divBdr>
        </w:div>
        <w:div w:id="1408189679">
          <w:marLeft w:val="1800"/>
          <w:marRight w:val="0"/>
          <w:marTop w:val="96"/>
          <w:marBottom w:val="0"/>
          <w:divBdr>
            <w:top w:val="none" w:sz="0" w:space="0" w:color="auto"/>
            <w:left w:val="none" w:sz="0" w:space="0" w:color="auto"/>
            <w:bottom w:val="none" w:sz="0" w:space="0" w:color="auto"/>
            <w:right w:val="none" w:sz="0" w:space="0" w:color="auto"/>
          </w:divBdr>
        </w:div>
        <w:div w:id="346638367">
          <w:marLeft w:val="1800"/>
          <w:marRight w:val="0"/>
          <w:marTop w:val="96"/>
          <w:marBottom w:val="0"/>
          <w:divBdr>
            <w:top w:val="none" w:sz="0" w:space="0" w:color="auto"/>
            <w:left w:val="none" w:sz="0" w:space="0" w:color="auto"/>
            <w:bottom w:val="none" w:sz="0" w:space="0" w:color="auto"/>
            <w:right w:val="none" w:sz="0" w:space="0" w:color="auto"/>
          </w:divBdr>
        </w:div>
        <w:div w:id="312416650">
          <w:marLeft w:val="1800"/>
          <w:marRight w:val="0"/>
          <w:marTop w:val="96"/>
          <w:marBottom w:val="0"/>
          <w:divBdr>
            <w:top w:val="none" w:sz="0" w:space="0" w:color="auto"/>
            <w:left w:val="none" w:sz="0" w:space="0" w:color="auto"/>
            <w:bottom w:val="none" w:sz="0" w:space="0" w:color="auto"/>
            <w:right w:val="none" w:sz="0" w:space="0" w:color="auto"/>
          </w:divBdr>
        </w:div>
        <w:div w:id="861241210">
          <w:marLeft w:val="1800"/>
          <w:marRight w:val="0"/>
          <w:marTop w:val="96"/>
          <w:marBottom w:val="0"/>
          <w:divBdr>
            <w:top w:val="none" w:sz="0" w:space="0" w:color="auto"/>
            <w:left w:val="none" w:sz="0" w:space="0" w:color="auto"/>
            <w:bottom w:val="none" w:sz="0" w:space="0" w:color="auto"/>
            <w:right w:val="none" w:sz="0" w:space="0" w:color="auto"/>
          </w:divBdr>
        </w:div>
        <w:div w:id="900091227">
          <w:marLeft w:val="1800"/>
          <w:marRight w:val="0"/>
          <w:marTop w:val="96"/>
          <w:marBottom w:val="0"/>
          <w:divBdr>
            <w:top w:val="none" w:sz="0" w:space="0" w:color="auto"/>
            <w:left w:val="none" w:sz="0" w:space="0" w:color="auto"/>
            <w:bottom w:val="none" w:sz="0" w:space="0" w:color="auto"/>
            <w:right w:val="none" w:sz="0" w:space="0" w:color="auto"/>
          </w:divBdr>
        </w:div>
        <w:div w:id="1546991890">
          <w:marLeft w:val="547"/>
          <w:marRight w:val="0"/>
          <w:marTop w:val="115"/>
          <w:marBottom w:val="0"/>
          <w:divBdr>
            <w:top w:val="none" w:sz="0" w:space="0" w:color="auto"/>
            <w:left w:val="none" w:sz="0" w:space="0" w:color="auto"/>
            <w:bottom w:val="none" w:sz="0" w:space="0" w:color="auto"/>
            <w:right w:val="none" w:sz="0" w:space="0" w:color="auto"/>
          </w:divBdr>
        </w:div>
        <w:div w:id="720053845">
          <w:marLeft w:val="547"/>
          <w:marRight w:val="0"/>
          <w:marTop w:val="134"/>
          <w:marBottom w:val="0"/>
          <w:divBdr>
            <w:top w:val="none" w:sz="0" w:space="0" w:color="auto"/>
            <w:left w:val="none" w:sz="0" w:space="0" w:color="auto"/>
            <w:bottom w:val="none" w:sz="0" w:space="0" w:color="auto"/>
            <w:right w:val="none" w:sz="0" w:space="0" w:color="auto"/>
          </w:divBdr>
        </w:div>
        <w:div w:id="391513582">
          <w:marLeft w:val="1166"/>
          <w:marRight w:val="0"/>
          <w:marTop w:val="101"/>
          <w:marBottom w:val="0"/>
          <w:divBdr>
            <w:top w:val="none" w:sz="0" w:space="0" w:color="auto"/>
            <w:left w:val="none" w:sz="0" w:space="0" w:color="auto"/>
            <w:bottom w:val="none" w:sz="0" w:space="0" w:color="auto"/>
            <w:right w:val="none" w:sz="0" w:space="0" w:color="auto"/>
          </w:divBdr>
        </w:div>
        <w:div w:id="535315030">
          <w:marLeft w:val="1800"/>
          <w:marRight w:val="0"/>
          <w:marTop w:val="96"/>
          <w:marBottom w:val="0"/>
          <w:divBdr>
            <w:top w:val="none" w:sz="0" w:space="0" w:color="auto"/>
            <w:left w:val="none" w:sz="0" w:space="0" w:color="auto"/>
            <w:bottom w:val="none" w:sz="0" w:space="0" w:color="auto"/>
            <w:right w:val="none" w:sz="0" w:space="0" w:color="auto"/>
          </w:divBdr>
        </w:div>
        <w:div w:id="1942764355">
          <w:marLeft w:val="1166"/>
          <w:marRight w:val="0"/>
          <w:marTop w:val="101"/>
          <w:marBottom w:val="0"/>
          <w:divBdr>
            <w:top w:val="none" w:sz="0" w:space="0" w:color="auto"/>
            <w:left w:val="none" w:sz="0" w:space="0" w:color="auto"/>
            <w:bottom w:val="none" w:sz="0" w:space="0" w:color="auto"/>
            <w:right w:val="none" w:sz="0" w:space="0" w:color="auto"/>
          </w:divBdr>
        </w:div>
        <w:div w:id="1156065690">
          <w:marLeft w:val="1800"/>
          <w:marRight w:val="0"/>
          <w:marTop w:val="96"/>
          <w:marBottom w:val="0"/>
          <w:divBdr>
            <w:top w:val="none" w:sz="0" w:space="0" w:color="auto"/>
            <w:left w:val="none" w:sz="0" w:space="0" w:color="auto"/>
            <w:bottom w:val="none" w:sz="0" w:space="0" w:color="auto"/>
            <w:right w:val="none" w:sz="0" w:space="0" w:color="auto"/>
          </w:divBdr>
        </w:div>
        <w:div w:id="967515361">
          <w:marLeft w:val="1166"/>
          <w:marRight w:val="0"/>
          <w:marTop w:val="101"/>
          <w:marBottom w:val="0"/>
          <w:divBdr>
            <w:top w:val="none" w:sz="0" w:space="0" w:color="auto"/>
            <w:left w:val="none" w:sz="0" w:space="0" w:color="auto"/>
            <w:bottom w:val="none" w:sz="0" w:space="0" w:color="auto"/>
            <w:right w:val="none" w:sz="0" w:space="0" w:color="auto"/>
          </w:divBdr>
        </w:div>
        <w:div w:id="775755846">
          <w:marLeft w:val="1800"/>
          <w:marRight w:val="0"/>
          <w:marTop w:val="96"/>
          <w:marBottom w:val="0"/>
          <w:divBdr>
            <w:top w:val="none" w:sz="0" w:space="0" w:color="auto"/>
            <w:left w:val="none" w:sz="0" w:space="0" w:color="auto"/>
            <w:bottom w:val="none" w:sz="0" w:space="0" w:color="auto"/>
            <w:right w:val="none" w:sz="0" w:space="0" w:color="auto"/>
          </w:divBdr>
        </w:div>
      </w:divsChild>
    </w:div>
    <w:div w:id="1480489184">
      <w:bodyDiv w:val="1"/>
      <w:marLeft w:val="0"/>
      <w:marRight w:val="0"/>
      <w:marTop w:val="0"/>
      <w:marBottom w:val="0"/>
      <w:divBdr>
        <w:top w:val="none" w:sz="0" w:space="0" w:color="auto"/>
        <w:left w:val="none" w:sz="0" w:space="0" w:color="auto"/>
        <w:bottom w:val="none" w:sz="0" w:space="0" w:color="auto"/>
        <w:right w:val="none" w:sz="0" w:space="0" w:color="auto"/>
      </w:divBdr>
      <w:divsChild>
        <w:div w:id="345376245">
          <w:marLeft w:val="547"/>
          <w:marRight w:val="0"/>
          <w:marTop w:val="134"/>
          <w:marBottom w:val="0"/>
          <w:divBdr>
            <w:top w:val="none" w:sz="0" w:space="0" w:color="auto"/>
            <w:left w:val="none" w:sz="0" w:space="0" w:color="auto"/>
            <w:bottom w:val="none" w:sz="0" w:space="0" w:color="auto"/>
            <w:right w:val="none" w:sz="0" w:space="0" w:color="auto"/>
          </w:divBdr>
        </w:div>
        <w:div w:id="1744840040">
          <w:marLeft w:val="1166"/>
          <w:marRight w:val="0"/>
          <w:marTop w:val="96"/>
          <w:marBottom w:val="0"/>
          <w:divBdr>
            <w:top w:val="none" w:sz="0" w:space="0" w:color="auto"/>
            <w:left w:val="none" w:sz="0" w:space="0" w:color="auto"/>
            <w:bottom w:val="none" w:sz="0" w:space="0" w:color="auto"/>
            <w:right w:val="none" w:sz="0" w:space="0" w:color="auto"/>
          </w:divBdr>
        </w:div>
        <w:div w:id="1206016550">
          <w:marLeft w:val="547"/>
          <w:marRight w:val="0"/>
          <w:marTop w:val="134"/>
          <w:marBottom w:val="0"/>
          <w:divBdr>
            <w:top w:val="none" w:sz="0" w:space="0" w:color="auto"/>
            <w:left w:val="none" w:sz="0" w:space="0" w:color="auto"/>
            <w:bottom w:val="none" w:sz="0" w:space="0" w:color="auto"/>
            <w:right w:val="none" w:sz="0" w:space="0" w:color="auto"/>
          </w:divBdr>
        </w:div>
        <w:div w:id="1548368661">
          <w:marLeft w:val="1166"/>
          <w:marRight w:val="0"/>
          <w:marTop w:val="96"/>
          <w:marBottom w:val="0"/>
          <w:divBdr>
            <w:top w:val="none" w:sz="0" w:space="0" w:color="auto"/>
            <w:left w:val="none" w:sz="0" w:space="0" w:color="auto"/>
            <w:bottom w:val="none" w:sz="0" w:space="0" w:color="auto"/>
            <w:right w:val="none" w:sz="0" w:space="0" w:color="auto"/>
          </w:divBdr>
        </w:div>
        <w:div w:id="712537788">
          <w:marLeft w:val="547"/>
          <w:marRight w:val="0"/>
          <w:marTop w:val="134"/>
          <w:marBottom w:val="0"/>
          <w:divBdr>
            <w:top w:val="none" w:sz="0" w:space="0" w:color="auto"/>
            <w:left w:val="none" w:sz="0" w:space="0" w:color="auto"/>
            <w:bottom w:val="none" w:sz="0" w:space="0" w:color="auto"/>
            <w:right w:val="none" w:sz="0" w:space="0" w:color="auto"/>
          </w:divBdr>
        </w:div>
        <w:div w:id="451900184">
          <w:marLeft w:val="1166"/>
          <w:marRight w:val="0"/>
          <w:marTop w:val="96"/>
          <w:marBottom w:val="0"/>
          <w:divBdr>
            <w:top w:val="none" w:sz="0" w:space="0" w:color="auto"/>
            <w:left w:val="none" w:sz="0" w:space="0" w:color="auto"/>
            <w:bottom w:val="none" w:sz="0" w:space="0" w:color="auto"/>
            <w:right w:val="none" w:sz="0" w:space="0" w:color="auto"/>
          </w:divBdr>
        </w:div>
        <w:div w:id="611212335">
          <w:marLeft w:val="547"/>
          <w:marRight w:val="0"/>
          <w:marTop w:val="134"/>
          <w:marBottom w:val="0"/>
          <w:divBdr>
            <w:top w:val="none" w:sz="0" w:space="0" w:color="auto"/>
            <w:left w:val="none" w:sz="0" w:space="0" w:color="auto"/>
            <w:bottom w:val="none" w:sz="0" w:space="0" w:color="auto"/>
            <w:right w:val="none" w:sz="0" w:space="0" w:color="auto"/>
          </w:divBdr>
        </w:div>
        <w:div w:id="452746398">
          <w:marLeft w:val="1166"/>
          <w:marRight w:val="0"/>
          <w:marTop w:val="96"/>
          <w:marBottom w:val="0"/>
          <w:divBdr>
            <w:top w:val="none" w:sz="0" w:space="0" w:color="auto"/>
            <w:left w:val="none" w:sz="0" w:space="0" w:color="auto"/>
            <w:bottom w:val="none" w:sz="0" w:space="0" w:color="auto"/>
            <w:right w:val="none" w:sz="0" w:space="0" w:color="auto"/>
          </w:divBdr>
        </w:div>
        <w:div w:id="1331329291">
          <w:marLeft w:val="547"/>
          <w:marRight w:val="0"/>
          <w:marTop w:val="134"/>
          <w:marBottom w:val="0"/>
          <w:divBdr>
            <w:top w:val="none" w:sz="0" w:space="0" w:color="auto"/>
            <w:left w:val="none" w:sz="0" w:space="0" w:color="auto"/>
            <w:bottom w:val="none" w:sz="0" w:space="0" w:color="auto"/>
            <w:right w:val="none" w:sz="0" w:space="0" w:color="auto"/>
          </w:divBdr>
        </w:div>
        <w:div w:id="2040276076">
          <w:marLeft w:val="1166"/>
          <w:marRight w:val="0"/>
          <w:marTop w:val="96"/>
          <w:marBottom w:val="0"/>
          <w:divBdr>
            <w:top w:val="none" w:sz="0" w:space="0" w:color="auto"/>
            <w:left w:val="none" w:sz="0" w:space="0" w:color="auto"/>
            <w:bottom w:val="none" w:sz="0" w:space="0" w:color="auto"/>
            <w:right w:val="none" w:sz="0" w:space="0" w:color="auto"/>
          </w:divBdr>
        </w:div>
      </w:divsChild>
    </w:div>
    <w:div w:id="1541210199">
      <w:bodyDiv w:val="1"/>
      <w:marLeft w:val="0"/>
      <w:marRight w:val="0"/>
      <w:marTop w:val="0"/>
      <w:marBottom w:val="0"/>
      <w:divBdr>
        <w:top w:val="none" w:sz="0" w:space="0" w:color="auto"/>
        <w:left w:val="none" w:sz="0" w:space="0" w:color="auto"/>
        <w:bottom w:val="none" w:sz="0" w:space="0" w:color="auto"/>
        <w:right w:val="none" w:sz="0" w:space="0" w:color="auto"/>
      </w:divBdr>
      <w:divsChild>
        <w:div w:id="816580146">
          <w:marLeft w:val="547"/>
          <w:marRight w:val="0"/>
          <w:marTop w:val="134"/>
          <w:marBottom w:val="0"/>
          <w:divBdr>
            <w:top w:val="none" w:sz="0" w:space="0" w:color="auto"/>
            <w:left w:val="none" w:sz="0" w:space="0" w:color="auto"/>
            <w:bottom w:val="none" w:sz="0" w:space="0" w:color="auto"/>
            <w:right w:val="none" w:sz="0" w:space="0" w:color="auto"/>
          </w:divBdr>
        </w:div>
        <w:div w:id="1280533251">
          <w:marLeft w:val="1166"/>
          <w:marRight w:val="0"/>
          <w:marTop w:val="101"/>
          <w:marBottom w:val="0"/>
          <w:divBdr>
            <w:top w:val="none" w:sz="0" w:space="0" w:color="auto"/>
            <w:left w:val="none" w:sz="0" w:space="0" w:color="auto"/>
            <w:bottom w:val="none" w:sz="0" w:space="0" w:color="auto"/>
            <w:right w:val="none" w:sz="0" w:space="0" w:color="auto"/>
          </w:divBdr>
        </w:div>
        <w:div w:id="997920679">
          <w:marLeft w:val="1166"/>
          <w:marRight w:val="0"/>
          <w:marTop w:val="101"/>
          <w:marBottom w:val="0"/>
          <w:divBdr>
            <w:top w:val="none" w:sz="0" w:space="0" w:color="auto"/>
            <w:left w:val="none" w:sz="0" w:space="0" w:color="auto"/>
            <w:bottom w:val="none" w:sz="0" w:space="0" w:color="auto"/>
            <w:right w:val="none" w:sz="0" w:space="0" w:color="auto"/>
          </w:divBdr>
        </w:div>
        <w:div w:id="1497258686">
          <w:marLeft w:val="1166"/>
          <w:marRight w:val="0"/>
          <w:marTop w:val="101"/>
          <w:marBottom w:val="0"/>
          <w:divBdr>
            <w:top w:val="none" w:sz="0" w:space="0" w:color="auto"/>
            <w:left w:val="none" w:sz="0" w:space="0" w:color="auto"/>
            <w:bottom w:val="none" w:sz="0" w:space="0" w:color="auto"/>
            <w:right w:val="none" w:sz="0" w:space="0" w:color="auto"/>
          </w:divBdr>
        </w:div>
        <w:div w:id="1356954702">
          <w:marLeft w:val="1166"/>
          <w:marRight w:val="0"/>
          <w:marTop w:val="101"/>
          <w:marBottom w:val="0"/>
          <w:divBdr>
            <w:top w:val="none" w:sz="0" w:space="0" w:color="auto"/>
            <w:left w:val="none" w:sz="0" w:space="0" w:color="auto"/>
            <w:bottom w:val="none" w:sz="0" w:space="0" w:color="auto"/>
            <w:right w:val="none" w:sz="0" w:space="0" w:color="auto"/>
          </w:divBdr>
        </w:div>
      </w:divsChild>
    </w:div>
    <w:div w:id="1564411854">
      <w:bodyDiv w:val="1"/>
      <w:marLeft w:val="0"/>
      <w:marRight w:val="0"/>
      <w:marTop w:val="0"/>
      <w:marBottom w:val="0"/>
      <w:divBdr>
        <w:top w:val="none" w:sz="0" w:space="0" w:color="auto"/>
        <w:left w:val="none" w:sz="0" w:space="0" w:color="auto"/>
        <w:bottom w:val="none" w:sz="0" w:space="0" w:color="auto"/>
        <w:right w:val="none" w:sz="0" w:space="0" w:color="auto"/>
      </w:divBdr>
      <w:divsChild>
        <w:div w:id="415442153">
          <w:marLeft w:val="547"/>
          <w:marRight w:val="0"/>
          <w:marTop w:val="154"/>
          <w:marBottom w:val="0"/>
          <w:divBdr>
            <w:top w:val="none" w:sz="0" w:space="0" w:color="auto"/>
            <w:left w:val="none" w:sz="0" w:space="0" w:color="auto"/>
            <w:bottom w:val="none" w:sz="0" w:space="0" w:color="auto"/>
            <w:right w:val="none" w:sz="0" w:space="0" w:color="auto"/>
          </w:divBdr>
        </w:div>
        <w:div w:id="1867718764">
          <w:marLeft w:val="1166"/>
          <w:marRight w:val="0"/>
          <w:marTop w:val="101"/>
          <w:marBottom w:val="0"/>
          <w:divBdr>
            <w:top w:val="none" w:sz="0" w:space="0" w:color="auto"/>
            <w:left w:val="none" w:sz="0" w:space="0" w:color="auto"/>
            <w:bottom w:val="none" w:sz="0" w:space="0" w:color="auto"/>
            <w:right w:val="none" w:sz="0" w:space="0" w:color="auto"/>
          </w:divBdr>
        </w:div>
        <w:div w:id="1927374687">
          <w:marLeft w:val="1166"/>
          <w:marRight w:val="0"/>
          <w:marTop w:val="101"/>
          <w:marBottom w:val="0"/>
          <w:divBdr>
            <w:top w:val="none" w:sz="0" w:space="0" w:color="auto"/>
            <w:left w:val="none" w:sz="0" w:space="0" w:color="auto"/>
            <w:bottom w:val="none" w:sz="0" w:space="0" w:color="auto"/>
            <w:right w:val="none" w:sz="0" w:space="0" w:color="auto"/>
          </w:divBdr>
        </w:div>
        <w:div w:id="524290159">
          <w:marLeft w:val="1800"/>
          <w:marRight w:val="0"/>
          <w:marTop w:val="96"/>
          <w:marBottom w:val="0"/>
          <w:divBdr>
            <w:top w:val="none" w:sz="0" w:space="0" w:color="auto"/>
            <w:left w:val="none" w:sz="0" w:space="0" w:color="auto"/>
            <w:bottom w:val="none" w:sz="0" w:space="0" w:color="auto"/>
            <w:right w:val="none" w:sz="0" w:space="0" w:color="auto"/>
          </w:divBdr>
        </w:div>
        <w:div w:id="341973474">
          <w:marLeft w:val="1800"/>
          <w:marRight w:val="0"/>
          <w:marTop w:val="96"/>
          <w:marBottom w:val="0"/>
          <w:divBdr>
            <w:top w:val="none" w:sz="0" w:space="0" w:color="auto"/>
            <w:left w:val="none" w:sz="0" w:space="0" w:color="auto"/>
            <w:bottom w:val="none" w:sz="0" w:space="0" w:color="auto"/>
            <w:right w:val="none" w:sz="0" w:space="0" w:color="auto"/>
          </w:divBdr>
        </w:div>
        <w:div w:id="337658510">
          <w:marLeft w:val="1800"/>
          <w:marRight w:val="0"/>
          <w:marTop w:val="96"/>
          <w:marBottom w:val="0"/>
          <w:divBdr>
            <w:top w:val="none" w:sz="0" w:space="0" w:color="auto"/>
            <w:left w:val="none" w:sz="0" w:space="0" w:color="auto"/>
            <w:bottom w:val="none" w:sz="0" w:space="0" w:color="auto"/>
            <w:right w:val="none" w:sz="0" w:space="0" w:color="auto"/>
          </w:divBdr>
        </w:div>
      </w:divsChild>
    </w:div>
    <w:div w:id="1569807968">
      <w:bodyDiv w:val="1"/>
      <w:marLeft w:val="0"/>
      <w:marRight w:val="0"/>
      <w:marTop w:val="0"/>
      <w:marBottom w:val="0"/>
      <w:divBdr>
        <w:top w:val="none" w:sz="0" w:space="0" w:color="auto"/>
        <w:left w:val="none" w:sz="0" w:space="0" w:color="auto"/>
        <w:bottom w:val="none" w:sz="0" w:space="0" w:color="auto"/>
        <w:right w:val="none" w:sz="0" w:space="0" w:color="auto"/>
      </w:divBdr>
      <w:divsChild>
        <w:div w:id="1767649802">
          <w:marLeft w:val="547"/>
          <w:marRight w:val="0"/>
          <w:marTop w:val="0"/>
          <w:marBottom w:val="0"/>
          <w:divBdr>
            <w:top w:val="none" w:sz="0" w:space="0" w:color="auto"/>
            <w:left w:val="none" w:sz="0" w:space="0" w:color="auto"/>
            <w:bottom w:val="none" w:sz="0" w:space="0" w:color="auto"/>
            <w:right w:val="none" w:sz="0" w:space="0" w:color="auto"/>
          </w:divBdr>
        </w:div>
        <w:div w:id="327368040">
          <w:marLeft w:val="1166"/>
          <w:marRight w:val="0"/>
          <w:marTop w:val="134"/>
          <w:marBottom w:val="0"/>
          <w:divBdr>
            <w:top w:val="none" w:sz="0" w:space="0" w:color="auto"/>
            <w:left w:val="none" w:sz="0" w:space="0" w:color="auto"/>
            <w:bottom w:val="none" w:sz="0" w:space="0" w:color="auto"/>
            <w:right w:val="none" w:sz="0" w:space="0" w:color="auto"/>
          </w:divBdr>
        </w:div>
        <w:div w:id="848830195">
          <w:marLeft w:val="1800"/>
          <w:marRight w:val="0"/>
          <w:marTop w:val="125"/>
          <w:marBottom w:val="0"/>
          <w:divBdr>
            <w:top w:val="none" w:sz="0" w:space="0" w:color="auto"/>
            <w:left w:val="none" w:sz="0" w:space="0" w:color="auto"/>
            <w:bottom w:val="none" w:sz="0" w:space="0" w:color="auto"/>
            <w:right w:val="none" w:sz="0" w:space="0" w:color="auto"/>
          </w:divBdr>
        </w:div>
        <w:div w:id="1822116328">
          <w:marLeft w:val="1800"/>
          <w:marRight w:val="0"/>
          <w:marTop w:val="125"/>
          <w:marBottom w:val="0"/>
          <w:divBdr>
            <w:top w:val="none" w:sz="0" w:space="0" w:color="auto"/>
            <w:left w:val="none" w:sz="0" w:space="0" w:color="auto"/>
            <w:bottom w:val="none" w:sz="0" w:space="0" w:color="auto"/>
            <w:right w:val="none" w:sz="0" w:space="0" w:color="auto"/>
          </w:divBdr>
        </w:div>
      </w:divsChild>
    </w:div>
    <w:div w:id="1637639737">
      <w:bodyDiv w:val="1"/>
      <w:marLeft w:val="0"/>
      <w:marRight w:val="0"/>
      <w:marTop w:val="0"/>
      <w:marBottom w:val="0"/>
      <w:divBdr>
        <w:top w:val="none" w:sz="0" w:space="0" w:color="auto"/>
        <w:left w:val="none" w:sz="0" w:space="0" w:color="auto"/>
        <w:bottom w:val="none" w:sz="0" w:space="0" w:color="auto"/>
        <w:right w:val="none" w:sz="0" w:space="0" w:color="auto"/>
      </w:divBdr>
      <w:divsChild>
        <w:div w:id="1851017549">
          <w:marLeft w:val="547"/>
          <w:marRight w:val="0"/>
          <w:marTop w:val="154"/>
          <w:marBottom w:val="0"/>
          <w:divBdr>
            <w:top w:val="none" w:sz="0" w:space="0" w:color="auto"/>
            <w:left w:val="none" w:sz="0" w:space="0" w:color="auto"/>
            <w:bottom w:val="none" w:sz="0" w:space="0" w:color="auto"/>
            <w:right w:val="none" w:sz="0" w:space="0" w:color="auto"/>
          </w:divBdr>
        </w:div>
        <w:div w:id="695692696">
          <w:marLeft w:val="1166"/>
          <w:marRight w:val="0"/>
          <w:marTop w:val="134"/>
          <w:marBottom w:val="0"/>
          <w:divBdr>
            <w:top w:val="none" w:sz="0" w:space="0" w:color="auto"/>
            <w:left w:val="none" w:sz="0" w:space="0" w:color="auto"/>
            <w:bottom w:val="none" w:sz="0" w:space="0" w:color="auto"/>
            <w:right w:val="none" w:sz="0" w:space="0" w:color="auto"/>
          </w:divBdr>
        </w:div>
        <w:div w:id="1011644584">
          <w:marLeft w:val="1166"/>
          <w:marRight w:val="0"/>
          <w:marTop w:val="134"/>
          <w:marBottom w:val="0"/>
          <w:divBdr>
            <w:top w:val="none" w:sz="0" w:space="0" w:color="auto"/>
            <w:left w:val="none" w:sz="0" w:space="0" w:color="auto"/>
            <w:bottom w:val="none" w:sz="0" w:space="0" w:color="auto"/>
            <w:right w:val="none" w:sz="0" w:space="0" w:color="auto"/>
          </w:divBdr>
        </w:div>
        <w:div w:id="1980333927">
          <w:marLeft w:val="1166"/>
          <w:marRight w:val="0"/>
          <w:marTop w:val="134"/>
          <w:marBottom w:val="0"/>
          <w:divBdr>
            <w:top w:val="none" w:sz="0" w:space="0" w:color="auto"/>
            <w:left w:val="none" w:sz="0" w:space="0" w:color="auto"/>
            <w:bottom w:val="none" w:sz="0" w:space="0" w:color="auto"/>
            <w:right w:val="none" w:sz="0" w:space="0" w:color="auto"/>
          </w:divBdr>
        </w:div>
        <w:div w:id="1848902503">
          <w:marLeft w:val="1166"/>
          <w:marRight w:val="0"/>
          <w:marTop w:val="134"/>
          <w:marBottom w:val="0"/>
          <w:divBdr>
            <w:top w:val="none" w:sz="0" w:space="0" w:color="auto"/>
            <w:left w:val="none" w:sz="0" w:space="0" w:color="auto"/>
            <w:bottom w:val="none" w:sz="0" w:space="0" w:color="auto"/>
            <w:right w:val="none" w:sz="0" w:space="0" w:color="auto"/>
          </w:divBdr>
        </w:div>
        <w:div w:id="1868908790">
          <w:marLeft w:val="1166"/>
          <w:marRight w:val="0"/>
          <w:marTop w:val="134"/>
          <w:marBottom w:val="0"/>
          <w:divBdr>
            <w:top w:val="none" w:sz="0" w:space="0" w:color="auto"/>
            <w:left w:val="none" w:sz="0" w:space="0" w:color="auto"/>
            <w:bottom w:val="none" w:sz="0" w:space="0" w:color="auto"/>
            <w:right w:val="none" w:sz="0" w:space="0" w:color="auto"/>
          </w:divBdr>
        </w:div>
        <w:div w:id="547301905">
          <w:marLeft w:val="1166"/>
          <w:marRight w:val="0"/>
          <w:marTop w:val="134"/>
          <w:marBottom w:val="0"/>
          <w:divBdr>
            <w:top w:val="none" w:sz="0" w:space="0" w:color="auto"/>
            <w:left w:val="none" w:sz="0" w:space="0" w:color="auto"/>
            <w:bottom w:val="none" w:sz="0" w:space="0" w:color="auto"/>
            <w:right w:val="none" w:sz="0" w:space="0" w:color="auto"/>
          </w:divBdr>
        </w:div>
      </w:divsChild>
    </w:div>
    <w:div w:id="1683241143">
      <w:bodyDiv w:val="1"/>
      <w:marLeft w:val="0"/>
      <w:marRight w:val="0"/>
      <w:marTop w:val="0"/>
      <w:marBottom w:val="0"/>
      <w:divBdr>
        <w:top w:val="none" w:sz="0" w:space="0" w:color="auto"/>
        <w:left w:val="none" w:sz="0" w:space="0" w:color="auto"/>
        <w:bottom w:val="none" w:sz="0" w:space="0" w:color="auto"/>
        <w:right w:val="none" w:sz="0" w:space="0" w:color="auto"/>
      </w:divBdr>
      <w:divsChild>
        <w:div w:id="49891726">
          <w:marLeft w:val="547"/>
          <w:marRight w:val="0"/>
          <w:marTop w:val="134"/>
          <w:marBottom w:val="0"/>
          <w:divBdr>
            <w:top w:val="none" w:sz="0" w:space="0" w:color="auto"/>
            <w:left w:val="none" w:sz="0" w:space="0" w:color="auto"/>
            <w:bottom w:val="none" w:sz="0" w:space="0" w:color="auto"/>
            <w:right w:val="none" w:sz="0" w:space="0" w:color="auto"/>
          </w:divBdr>
        </w:div>
        <w:div w:id="2069650670">
          <w:marLeft w:val="1166"/>
          <w:marRight w:val="0"/>
          <w:marTop w:val="101"/>
          <w:marBottom w:val="0"/>
          <w:divBdr>
            <w:top w:val="none" w:sz="0" w:space="0" w:color="auto"/>
            <w:left w:val="none" w:sz="0" w:space="0" w:color="auto"/>
            <w:bottom w:val="none" w:sz="0" w:space="0" w:color="auto"/>
            <w:right w:val="none" w:sz="0" w:space="0" w:color="auto"/>
          </w:divBdr>
        </w:div>
        <w:div w:id="105081420">
          <w:marLeft w:val="547"/>
          <w:marRight w:val="0"/>
          <w:marTop w:val="134"/>
          <w:marBottom w:val="0"/>
          <w:divBdr>
            <w:top w:val="none" w:sz="0" w:space="0" w:color="auto"/>
            <w:left w:val="none" w:sz="0" w:space="0" w:color="auto"/>
            <w:bottom w:val="none" w:sz="0" w:space="0" w:color="auto"/>
            <w:right w:val="none" w:sz="0" w:space="0" w:color="auto"/>
          </w:divBdr>
        </w:div>
        <w:div w:id="2048288594">
          <w:marLeft w:val="1166"/>
          <w:marRight w:val="0"/>
          <w:marTop w:val="101"/>
          <w:marBottom w:val="0"/>
          <w:divBdr>
            <w:top w:val="none" w:sz="0" w:space="0" w:color="auto"/>
            <w:left w:val="none" w:sz="0" w:space="0" w:color="auto"/>
            <w:bottom w:val="none" w:sz="0" w:space="0" w:color="auto"/>
            <w:right w:val="none" w:sz="0" w:space="0" w:color="auto"/>
          </w:divBdr>
        </w:div>
        <w:div w:id="850875677">
          <w:marLeft w:val="547"/>
          <w:marRight w:val="0"/>
          <w:marTop w:val="134"/>
          <w:marBottom w:val="0"/>
          <w:divBdr>
            <w:top w:val="none" w:sz="0" w:space="0" w:color="auto"/>
            <w:left w:val="none" w:sz="0" w:space="0" w:color="auto"/>
            <w:bottom w:val="none" w:sz="0" w:space="0" w:color="auto"/>
            <w:right w:val="none" w:sz="0" w:space="0" w:color="auto"/>
          </w:divBdr>
        </w:div>
        <w:div w:id="1134905007">
          <w:marLeft w:val="1166"/>
          <w:marRight w:val="0"/>
          <w:marTop w:val="101"/>
          <w:marBottom w:val="0"/>
          <w:divBdr>
            <w:top w:val="none" w:sz="0" w:space="0" w:color="auto"/>
            <w:left w:val="none" w:sz="0" w:space="0" w:color="auto"/>
            <w:bottom w:val="none" w:sz="0" w:space="0" w:color="auto"/>
            <w:right w:val="none" w:sz="0" w:space="0" w:color="auto"/>
          </w:divBdr>
        </w:div>
        <w:div w:id="1550071137">
          <w:marLeft w:val="547"/>
          <w:marRight w:val="0"/>
          <w:marTop w:val="134"/>
          <w:marBottom w:val="0"/>
          <w:divBdr>
            <w:top w:val="none" w:sz="0" w:space="0" w:color="auto"/>
            <w:left w:val="none" w:sz="0" w:space="0" w:color="auto"/>
            <w:bottom w:val="none" w:sz="0" w:space="0" w:color="auto"/>
            <w:right w:val="none" w:sz="0" w:space="0" w:color="auto"/>
          </w:divBdr>
        </w:div>
        <w:div w:id="2018343380">
          <w:marLeft w:val="1166"/>
          <w:marRight w:val="0"/>
          <w:marTop w:val="101"/>
          <w:marBottom w:val="0"/>
          <w:divBdr>
            <w:top w:val="none" w:sz="0" w:space="0" w:color="auto"/>
            <w:left w:val="none" w:sz="0" w:space="0" w:color="auto"/>
            <w:bottom w:val="none" w:sz="0" w:space="0" w:color="auto"/>
            <w:right w:val="none" w:sz="0" w:space="0" w:color="auto"/>
          </w:divBdr>
        </w:div>
      </w:divsChild>
    </w:div>
    <w:div w:id="1689601918">
      <w:bodyDiv w:val="1"/>
      <w:marLeft w:val="0"/>
      <w:marRight w:val="0"/>
      <w:marTop w:val="0"/>
      <w:marBottom w:val="0"/>
      <w:divBdr>
        <w:top w:val="none" w:sz="0" w:space="0" w:color="auto"/>
        <w:left w:val="none" w:sz="0" w:space="0" w:color="auto"/>
        <w:bottom w:val="none" w:sz="0" w:space="0" w:color="auto"/>
        <w:right w:val="none" w:sz="0" w:space="0" w:color="auto"/>
      </w:divBdr>
      <w:divsChild>
        <w:div w:id="840583573">
          <w:marLeft w:val="1166"/>
          <w:marRight w:val="0"/>
          <w:marTop w:val="91"/>
          <w:marBottom w:val="0"/>
          <w:divBdr>
            <w:top w:val="none" w:sz="0" w:space="0" w:color="auto"/>
            <w:left w:val="none" w:sz="0" w:space="0" w:color="auto"/>
            <w:bottom w:val="none" w:sz="0" w:space="0" w:color="auto"/>
            <w:right w:val="none" w:sz="0" w:space="0" w:color="auto"/>
          </w:divBdr>
        </w:div>
        <w:div w:id="1592350321">
          <w:marLeft w:val="1166"/>
          <w:marRight w:val="0"/>
          <w:marTop w:val="91"/>
          <w:marBottom w:val="0"/>
          <w:divBdr>
            <w:top w:val="none" w:sz="0" w:space="0" w:color="auto"/>
            <w:left w:val="none" w:sz="0" w:space="0" w:color="auto"/>
            <w:bottom w:val="none" w:sz="0" w:space="0" w:color="auto"/>
            <w:right w:val="none" w:sz="0" w:space="0" w:color="auto"/>
          </w:divBdr>
        </w:div>
        <w:div w:id="1540777978">
          <w:marLeft w:val="1166"/>
          <w:marRight w:val="0"/>
          <w:marTop w:val="91"/>
          <w:marBottom w:val="0"/>
          <w:divBdr>
            <w:top w:val="none" w:sz="0" w:space="0" w:color="auto"/>
            <w:left w:val="none" w:sz="0" w:space="0" w:color="auto"/>
            <w:bottom w:val="none" w:sz="0" w:space="0" w:color="auto"/>
            <w:right w:val="none" w:sz="0" w:space="0" w:color="auto"/>
          </w:divBdr>
        </w:div>
        <w:div w:id="564410606">
          <w:marLeft w:val="1166"/>
          <w:marRight w:val="0"/>
          <w:marTop w:val="91"/>
          <w:marBottom w:val="0"/>
          <w:divBdr>
            <w:top w:val="none" w:sz="0" w:space="0" w:color="auto"/>
            <w:left w:val="none" w:sz="0" w:space="0" w:color="auto"/>
            <w:bottom w:val="none" w:sz="0" w:space="0" w:color="auto"/>
            <w:right w:val="none" w:sz="0" w:space="0" w:color="auto"/>
          </w:divBdr>
        </w:div>
        <w:div w:id="2039743991">
          <w:marLeft w:val="1166"/>
          <w:marRight w:val="0"/>
          <w:marTop w:val="91"/>
          <w:marBottom w:val="0"/>
          <w:divBdr>
            <w:top w:val="none" w:sz="0" w:space="0" w:color="auto"/>
            <w:left w:val="none" w:sz="0" w:space="0" w:color="auto"/>
            <w:bottom w:val="none" w:sz="0" w:space="0" w:color="auto"/>
            <w:right w:val="none" w:sz="0" w:space="0" w:color="auto"/>
          </w:divBdr>
        </w:div>
      </w:divsChild>
    </w:div>
    <w:div w:id="1723748580">
      <w:bodyDiv w:val="1"/>
      <w:marLeft w:val="0"/>
      <w:marRight w:val="0"/>
      <w:marTop w:val="0"/>
      <w:marBottom w:val="0"/>
      <w:divBdr>
        <w:top w:val="none" w:sz="0" w:space="0" w:color="auto"/>
        <w:left w:val="none" w:sz="0" w:space="0" w:color="auto"/>
        <w:bottom w:val="none" w:sz="0" w:space="0" w:color="auto"/>
        <w:right w:val="none" w:sz="0" w:space="0" w:color="auto"/>
      </w:divBdr>
      <w:divsChild>
        <w:div w:id="353969982">
          <w:marLeft w:val="547"/>
          <w:marRight w:val="0"/>
          <w:marTop w:val="154"/>
          <w:marBottom w:val="0"/>
          <w:divBdr>
            <w:top w:val="none" w:sz="0" w:space="0" w:color="auto"/>
            <w:left w:val="none" w:sz="0" w:space="0" w:color="auto"/>
            <w:bottom w:val="none" w:sz="0" w:space="0" w:color="auto"/>
            <w:right w:val="none" w:sz="0" w:space="0" w:color="auto"/>
          </w:divBdr>
        </w:div>
        <w:div w:id="1601789766">
          <w:marLeft w:val="1166"/>
          <w:marRight w:val="0"/>
          <w:marTop w:val="134"/>
          <w:marBottom w:val="0"/>
          <w:divBdr>
            <w:top w:val="none" w:sz="0" w:space="0" w:color="auto"/>
            <w:left w:val="none" w:sz="0" w:space="0" w:color="auto"/>
            <w:bottom w:val="none" w:sz="0" w:space="0" w:color="auto"/>
            <w:right w:val="none" w:sz="0" w:space="0" w:color="auto"/>
          </w:divBdr>
        </w:div>
        <w:div w:id="1096092082">
          <w:marLeft w:val="1800"/>
          <w:marRight w:val="0"/>
          <w:marTop w:val="125"/>
          <w:marBottom w:val="0"/>
          <w:divBdr>
            <w:top w:val="none" w:sz="0" w:space="0" w:color="auto"/>
            <w:left w:val="none" w:sz="0" w:space="0" w:color="auto"/>
            <w:bottom w:val="none" w:sz="0" w:space="0" w:color="auto"/>
            <w:right w:val="none" w:sz="0" w:space="0" w:color="auto"/>
          </w:divBdr>
        </w:div>
        <w:div w:id="820998513">
          <w:marLeft w:val="1166"/>
          <w:marRight w:val="0"/>
          <w:marTop w:val="134"/>
          <w:marBottom w:val="0"/>
          <w:divBdr>
            <w:top w:val="none" w:sz="0" w:space="0" w:color="auto"/>
            <w:left w:val="none" w:sz="0" w:space="0" w:color="auto"/>
            <w:bottom w:val="none" w:sz="0" w:space="0" w:color="auto"/>
            <w:right w:val="none" w:sz="0" w:space="0" w:color="auto"/>
          </w:divBdr>
        </w:div>
        <w:div w:id="2051152640">
          <w:marLeft w:val="1800"/>
          <w:marRight w:val="0"/>
          <w:marTop w:val="125"/>
          <w:marBottom w:val="0"/>
          <w:divBdr>
            <w:top w:val="none" w:sz="0" w:space="0" w:color="auto"/>
            <w:left w:val="none" w:sz="0" w:space="0" w:color="auto"/>
            <w:bottom w:val="none" w:sz="0" w:space="0" w:color="auto"/>
            <w:right w:val="none" w:sz="0" w:space="0" w:color="auto"/>
          </w:divBdr>
        </w:div>
        <w:div w:id="814294964">
          <w:marLeft w:val="1166"/>
          <w:marRight w:val="0"/>
          <w:marTop w:val="134"/>
          <w:marBottom w:val="0"/>
          <w:divBdr>
            <w:top w:val="none" w:sz="0" w:space="0" w:color="auto"/>
            <w:left w:val="none" w:sz="0" w:space="0" w:color="auto"/>
            <w:bottom w:val="none" w:sz="0" w:space="0" w:color="auto"/>
            <w:right w:val="none" w:sz="0" w:space="0" w:color="auto"/>
          </w:divBdr>
        </w:div>
        <w:div w:id="1088189607">
          <w:marLeft w:val="1800"/>
          <w:marRight w:val="0"/>
          <w:marTop w:val="125"/>
          <w:marBottom w:val="0"/>
          <w:divBdr>
            <w:top w:val="none" w:sz="0" w:space="0" w:color="auto"/>
            <w:left w:val="none" w:sz="0" w:space="0" w:color="auto"/>
            <w:bottom w:val="none" w:sz="0" w:space="0" w:color="auto"/>
            <w:right w:val="none" w:sz="0" w:space="0" w:color="auto"/>
          </w:divBdr>
        </w:div>
      </w:divsChild>
    </w:div>
    <w:div w:id="1732194533">
      <w:bodyDiv w:val="1"/>
      <w:marLeft w:val="0"/>
      <w:marRight w:val="0"/>
      <w:marTop w:val="0"/>
      <w:marBottom w:val="0"/>
      <w:divBdr>
        <w:top w:val="none" w:sz="0" w:space="0" w:color="auto"/>
        <w:left w:val="none" w:sz="0" w:space="0" w:color="auto"/>
        <w:bottom w:val="none" w:sz="0" w:space="0" w:color="auto"/>
        <w:right w:val="none" w:sz="0" w:space="0" w:color="auto"/>
      </w:divBdr>
      <w:divsChild>
        <w:div w:id="1457334409">
          <w:marLeft w:val="547"/>
          <w:marRight w:val="0"/>
          <w:marTop w:val="134"/>
          <w:marBottom w:val="0"/>
          <w:divBdr>
            <w:top w:val="none" w:sz="0" w:space="0" w:color="auto"/>
            <w:left w:val="none" w:sz="0" w:space="0" w:color="auto"/>
            <w:bottom w:val="none" w:sz="0" w:space="0" w:color="auto"/>
            <w:right w:val="none" w:sz="0" w:space="0" w:color="auto"/>
          </w:divBdr>
        </w:div>
        <w:div w:id="1826235804">
          <w:marLeft w:val="1166"/>
          <w:marRight w:val="0"/>
          <w:marTop w:val="115"/>
          <w:marBottom w:val="0"/>
          <w:divBdr>
            <w:top w:val="none" w:sz="0" w:space="0" w:color="auto"/>
            <w:left w:val="none" w:sz="0" w:space="0" w:color="auto"/>
            <w:bottom w:val="none" w:sz="0" w:space="0" w:color="auto"/>
            <w:right w:val="none" w:sz="0" w:space="0" w:color="auto"/>
          </w:divBdr>
        </w:div>
        <w:div w:id="492990430">
          <w:marLeft w:val="1166"/>
          <w:marRight w:val="0"/>
          <w:marTop w:val="115"/>
          <w:marBottom w:val="0"/>
          <w:divBdr>
            <w:top w:val="none" w:sz="0" w:space="0" w:color="auto"/>
            <w:left w:val="none" w:sz="0" w:space="0" w:color="auto"/>
            <w:bottom w:val="none" w:sz="0" w:space="0" w:color="auto"/>
            <w:right w:val="none" w:sz="0" w:space="0" w:color="auto"/>
          </w:divBdr>
        </w:div>
        <w:div w:id="1584341104">
          <w:marLeft w:val="1166"/>
          <w:marRight w:val="0"/>
          <w:marTop w:val="115"/>
          <w:marBottom w:val="0"/>
          <w:divBdr>
            <w:top w:val="none" w:sz="0" w:space="0" w:color="auto"/>
            <w:left w:val="none" w:sz="0" w:space="0" w:color="auto"/>
            <w:bottom w:val="none" w:sz="0" w:space="0" w:color="auto"/>
            <w:right w:val="none" w:sz="0" w:space="0" w:color="auto"/>
          </w:divBdr>
        </w:div>
      </w:divsChild>
    </w:div>
    <w:div w:id="1750929601">
      <w:bodyDiv w:val="1"/>
      <w:marLeft w:val="0"/>
      <w:marRight w:val="0"/>
      <w:marTop w:val="0"/>
      <w:marBottom w:val="0"/>
      <w:divBdr>
        <w:top w:val="none" w:sz="0" w:space="0" w:color="auto"/>
        <w:left w:val="none" w:sz="0" w:space="0" w:color="auto"/>
        <w:bottom w:val="none" w:sz="0" w:space="0" w:color="auto"/>
        <w:right w:val="none" w:sz="0" w:space="0" w:color="auto"/>
      </w:divBdr>
      <w:divsChild>
        <w:div w:id="969477679">
          <w:marLeft w:val="547"/>
          <w:marRight w:val="0"/>
          <w:marTop w:val="134"/>
          <w:marBottom w:val="0"/>
          <w:divBdr>
            <w:top w:val="none" w:sz="0" w:space="0" w:color="auto"/>
            <w:left w:val="none" w:sz="0" w:space="0" w:color="auto"/>
            <w:bottom w:val="none" w:sz="0" w:space="0" w:color="auto"/>
            <w:right w:val="none" w:sz="0" w:space="0" w:color="auto"/>
          </w:divBdr>
        </w:div>
        <w:div w:id="1278491062">
          <w:marLeft w:val="1166"/>
          <w:marRight w:val="0"/>
          <w:marTop w:val="101"/>
          <w:marBottom w:val="0"/>
          <w:divBdr>
            <w:top w:val="none" w:sz="0" w:space="0" w:color="auto"/>
            <w:left w:val="none" w:sz="0" w:space="0" w:color="auto"/>
            <w:bottom w:val="none" w:sz="0" w:space="0" w:color="auto"/>
            <w:right w:val="none" w:sz="0" w:space="0" w:color="auto"/>
          </w:divBdr>
        </w:div>
        <w:div w:id="645472530">
          <w:marLeft w:val="1800"/>
          <w:marRight w:val="0"/>
          <w:marTop w:val="96"/>
          <w:marBottom w:val="0"/>
          <w:divBdr>
            <w:top w:val="none" w:sz="0" w:space="0" w:color="auto"/>
            <w:left w:val="none" w:sz="0" w:space="0" w:color="auto"/>
            <w:bottom w:val="none" w:sz="0" w:space="0" w:color="auto"/>
            <w:right w:val="none" w:sz="0" w:space="0" w:color="auto"/>
          </w:divBdr>
        </w:div>
        <w:div w:id="1222718808">
          <w:marLeft w:val="1166"/>
          <w:marRight w:val="0"/>
          <w:marTop w:val="101"/>
          <w:marBottom w:val="0"/>
          <w:divBdr>
            <w:top w:val="none" w:sz="0" w:space="0" w:color="auto"/>
            <w:left w:val="none" w:sz="0" w:space="0" w:color="auto"/>
            <w:bottom w:val="none" w:sz="0" w:space="0" w:color="auto"/>
            <w:right w:val="none" w:sz="0" w:space="0" w:color="auto"/>
          </w:divBdr>
        </w:div>
        <w:div w:id="395395974">
          <w:marLeft w:val="1800"/>
          <w:marRight w:val="0"/>
          <w:marTop w:val="96"/>
          <w:marBottom w:val="0"/>
          <w:divBdr>
            <w:top w:val="none" w:sz="0" w:space="0" w:color="auto"/>
            <w:left w:val="none" w:sz="0" w:space="0" w:color="auto"/>
            <w:bottom w:val="none" w:sz="0" w:space="0" w:color="auto"/>
            <w:right w:val="none" w:sz="0" w:space="0" w:color="auto"/>
          </w:divBdr>
        </w:div>
        <w:div w:id="390079727">
          <w:marLeft w:val="1166"/>
          <w:marRight w:val="0"/>
          <w:marTop w:val="101"/>
          <w:marBottom w:val="0"/>
          <w:divBdr>
            <w:top w:val="none" w:sz="0" w:space="0" w:color="auto"/>
            <w:left w:val="none" w:sz="0" w:space="0" w:color="auto"/>
            <w:bottom w:val="none" w:sz="0" w:space="0" w:color="auto"/>
            <w:right w:val="none" w:sz="0" w:space="0" w:color="auto"/>
          </w:divBdr>
        </w:div>
        <w:div w:id="2136898805">
          <w:marLeft w:val="1800"/>
          <w:marRight w:val="0"/>
          <w:marTop w:val="96"/>
          <w:marBottom w:val="0"/>
          <w:divBdr>
            <w:top w:val="none" w:sz="0" w:space="0" w:color="auto"/>
            <w:left w:val="none" w:sz="0" w:space="0" w:color="auto"/>
            <w:bottom w:val="none" w:sz="0" w:space="0" w:color="auto"/>
            <w:right w:val="none" w:sz="0" w:space="0" w:color="auto"/>
          </w:divBdr>
        </w:div>
      </w:divsChild>
    </w:div>
    <w:div w:id="1756702619">
      <w:bodyDiv w:val="1"/>
      <w:marLeft w:val="0"/>
      <w:marRight w:val="0"/>
      <w:marTop w:val="0"/>
      <w:marBottom w:val="0"/>
      <w:divBdr>
        <w:top w:val="none" w:sz="0" w:space="0" w:color="auto"/>
        <w:left w:val="none" w:sz="0" w:space="0" w:color="auto"/>
        <w:bottom w:val="none" w:sz="0" w:space="0" w:color="auto"/>
        <w:right w:val="none" w:sz="0" w:space="0" w:color="auto"/>
      </w:divBdr>
      <w:divsChild>
        <w:div w:id="1625040250">
          <w:marLeft w:val="547"/>
          <w:marRight w:val="0"/>
          <w:marTop w:val="154"/>
          <w:marBottom w:val="0"/>
          <w:divBdr>
            <w:top w:val="none" w:sz="0" w:space="0" w:color="auto"/>
            <w:left w:val="none" w:sz="0" w:space="0" w:color="auto"/>
            <w:bottom w:val="none" w:sz="0" w:space="0" w:color="auto"/>
            <w:right w:val="none" w:sz="0" w:space="0" w:color="auto"/>
          </w:divBdr>
        </w:div>
        <w:div w:id="57364540">
          <w:marLeft w:val="1166"/>
          <w:marRight w:val="0"/>
          <w:marTop w:val="134"/>
          <w:marBottom w:val="0"/>
          <w:divBdr>
            <w:top w:val="none" w:sz="0" w:space="0" w:color="auto"/>
            <w:left w:val="none" w:sz="0" w:space="0" w:color="auto"/>
            <w:bottom w:val="none" w:sz="0" w:space="0" w:color="auto"/>
            <w:right w:val="none" w:sz="0" w:space="0" w:color="auto"/>
          </w:divBdr>
        </w:div>
        <w:div w:id="652568750">
          <w:marLeft w:val="1166"/>
          <w:marRight w:val="0"/>
          <w:marTop w:val="134"/>
          <w:marBottom w:val="0"/>
          <w:divBdr>
            <w:top w:val="none" w:sz="0" w:space="0" w:color="auto"/>
            <w:left w:val="none" w:sz="0" w:space="0" w:color="auto"/>
            <w:bottom w:val="none" w:sz="0" w:space="0" w:color="auto"/>
            <w:right w:val="none" w:sz="0" w:space="0" w:color="auto"/>
          </w:divBdr>
        </w:div>
        <w:div w:id="1740253441">
          <w:marLeft w:val="1166"/>
          <w:marRight w:val="0"/>
          <w:marTop w:val="134"/>
          <w:marBottom w:val="0"/>
          <w:divBdr>
            <w:top w:val="none" w:sz="0" w:space="0" w:color="auto"/>
            <w:left w:val="none" w:sz="0" w:space="0" w:color="auto"/>
            <w:bottom w:val="none" w:sz="0" w:space="0" w:color="auto"/>
            <w:right w:val="none" w:sz="0" w:space="0" w:color="auto"/>
          </w:divBdr>
        </w:div>
        <w:div w:id="156960491">
          <w:marLeft w:val="1800"/>
          <w:marRight w:val="0"/>
          <w:marTop w:val="125"/>
          <w:marBottom w:val="0"/>
          <w:divBdr>
            <w:top w:val="none" w:sz="0" w:space="0" w:color="auto"/>
            <w:left w:val="none" w:sz="0" w:space="0" w:color="auto"/>
            <w:bottom w:val="none" w:sz="0" w:space="0" w:color="auto"/>
            <w:right w:val="none" w:sz="0" w:space="0" w:color="auto"/>
          </w:divBdr>
        </w:div>
      </w:divsChild>
    </w:div>
    <w:div w:id="1785223765">
      <w:bodyDiv w:val="1"/>
      <w:marLeft w:val="0"/>
      <w:marRight w:val="0"/>
      <w:marTop w:val="0"/>
      <w:marBottom w:val="0"/>
      <w:divBdr>
        <w:top w:val="none" w:sz="0" w:space="0" w:color="auto"/>
        <w:left w:val="none" w:sz="0" w:space="0" w:color="auto"/>
        <w:bottom w:val="none" w:sz="0" w:space="0" w:color="auto"/>
        <w:right w:val="none" w:sz="0" w:space="0" w:color="auto"/>
      </w:divBdr>
      <w:divsChild>
        <w:div w:id="501940596">
          <w:marLeft w:val="547"/>
          <w:marRight w:val="0"/>
          <w:marTop w:val="134"/>
          <w:marBottom w:val="0"/>
          <w:divBdr>
            <w:top w:val="none" w:sz="0" w:space="0" w:color="auto"/>
            <w:left w:val="none" w:sz="0" w:space="0" w:color="auto"/>
            <w:bottom w:val="none" w:sz="0" w:space="0" w:color="auto"/>
            <w:right w:val="none" w:sz="0" w:space="0" w:color="auto"/>
          </w:divBdr>
        </w:div>
        <w:div w:id="2139565012">
          <w:marLeft w:val="1166"/>
          <w:marRight w:val="0"/>
          <w:marTop w:val="101"/>
          <w:marBottom w:val="0"/>
          <w:divBdr>
            <w:top w:val="none" w:sz="0" w:space="0" w:color="auto"/>
            <w:left w:val="none" w:sz="0" w:space="0" w:color="auto"/>
            <w:bottom w:val="none" w:sz="0" w:space="0" w:color="auto"/>
            <w:right w:val="none" w:sz="0" w:space="0" w:color="auto"/>
          </w:divBdr>
        </w:div>
        <w:div w:id="699866030">
          <w:marLeft w:val="1166"/>
          <w:marRight w:val="0"/>
          <w:marTop w:val="101"/>
          <w:marBottom w:val="0"/>
          <w:divBdr>
            <w:top w:val="none" w:sz="0" w:space="0" w:color="auto"/>
            <w:left w:val="none" w:sz="0" w:space="0" w:color="auto"/>
            <w:bottom w:val="none" w:sz="0" w:space="0" w:color="auto"/>
            <w:right w:val="none" w:sz="0" w:space="0" w:color="auto"/>
          </w:divBdr>
        </w:div>
        <w:div w:id="1977907324">
          <w:marLeft w:val="1166"/>
          <w:marRight w:val="0"/>
          <w:marTop w:val="101"/>
          <w:marBottom w:val="0"/>
          <w:divBdr>
            <w:top w:val="none" w:sz="0" w:space="0" w:color="auto"/>
            <w:left w:val="none" w:sz="0" w:space="0" w:color="auto"/>
            <w:bottom w:val="none" w:sz="0" w:space="0" w:color="auto"/>
            <w:right w:val="none" w:sz="0" w:space="0" w:color="auto"/>
          </w:divBdr>
        </w:div>
      </w:divsChild>
    </w:div>
    <w:div w:id="1848330483">
      <w:bodyDiv w:val="1"/>
      <w:marLeft w:val="0"/>
      <w:marRight w:val="0"/>
      <w:marTop w:val="0"/>
      <w:marBottom w:val="0"/>
      <w:divBdr>
        <w:top w:val="none" w:sz="0" w:space="0" w:color="auto"/>
        <w:left w:val="none" w:sz="0" w:space="0" w:color="auto"/>
        <w:bottom w:val="none" w:sz="0" w:space="0" w:color="auto"/>
        <w:right w:val="none" w:sz="0" w:space="0" w:color="auto"/>
      </w:divBdr>
      <w:divsChild>
        <w:div w:id="1646352971">
          <w:marLeft w:val="547"/>
          <w:marRight w:val="0"/>
          <w:marTop w:val="154"/>
          <w:marBottom w:val="0"/>
          <w:divBdr>
            <w:top w:val="none" w:sz="0" w:space="0" w:color="auto"/>
            <w:left w:val="none" w:sz="0" w:space="0" w:color="auto"/>
            <w:bottom w:val="none" w:sz="0" w:space="0" w:color="auto"/>
            <w:right w:val="none" w:sz="0" w:space="0" w:color="auto"/>
          </w:divBdr>
        </w:div>
        <w:div w:id="78986738">
          <w:marLeft w:val="1166"/>
          <w:marRight w:val="0"/>
          <w:marTop w:val="134"/>
          <w:marBottom w:val="0"/>
          <w:divBdr>
            <w:top w:val="none" w:sz="0" w:space="0" w:color="auto"/>
            <w:left w:val="none" w:sz="0" w:space="0" w:color="auto"/>
            <w:bottom w:val="none" w:sz="0" w:space="0" w:color="auto"/>
            <w:right w:val="none" w:sz="0" w:space="0" w:color="auto"/>
          </w:divBdr>
        </w:div>
        <w:div w:id="40135816">
          <w:marLeft w:val="1166"/>
          <w:marRight w:val="0"/>
          <w:marTop w:val="134"/>
          <w:marBottom w:val="0"/>
          <w:divBdr>
            <w:top w:val="none" w:sz="0" w:space="0" w:color="auto"/>
            <w:left w:val="none" w:sz="0" w:space="0" w:color="auto"/>
            <w:bottom w:val="none" w:sz="0" w:space="0" w:color="auto"/>
            <w:right w:val="none" w:sz="0" w:space="0" w:color="auto"/>
          </w:divBdr>
        </w:div>
        <w:div w:id="1378704800">
          <w:marLeft w:val="1166"/>
          <w:marRight w:val="0"/>
          <w:marTop w:val="134"/>
          <w:marBottom w:val="0"/>
          <w:divBdr>
            <w:top w:val="none" w:sz="0" w:space="0" w:color="auto"/>
            <w:left w:val="none" w:sz="0" w:space="0" w:color="auto"/>
            <w:bottom w:val="none" w:sz="0" w:space="0" w:color="auto"/>
            <w:right w:val="none" w:sz="0" w:space="0" w:color="auto"/>
          </w:divBdr>
        </w:div>
      </w:divsChild>
    </w:div>
    <w:div w:id="1896701137">
      <w:bodyDiv w:val="1"/>
      <w:marLeft w:val="0"/>
      <w:marRight w:val="0"/>
      <w:marTop w:val="0"/>
      <w:marBottom w:val="0"/>
      <w:divBdr>
        <w:top w:val="none" w:sz="0" w:space="0" w:color="auto"/>
        <w:left w:val="none" w:sz="0" w:space="0" w:color="auto"/>
        <w:bottom w:val="none" w:sz="0" w:space="0" w:color="auto"/>
        <w:right w:val="none" w:sz="0" w:space="0" w:color="auto"/>
      </w:divBdr>
      <w:divsChild>
        <w:div w:id="1407992893">
          <w:marLeft w:val="1800"/>
          <w:marRight w:val="0"/>
          <w:marTop w:val="96"/>
          <w:marBottom w:val="0"/>
          <w:divBdr>
            <w:top w:val="none" w:sz="0" w:space="0" w:color="auto"/>
            <w:left w:val="none" w:sz="0" w:space="0" w:color="auto"/>
            <w:bottom w:val="none" w:sz="0" w:space="0" w:color="auto"/>
            <w:right w:val="none" w:sz="0" w:space="0" w:color="auto"/>
          </w:divBdr>
        </w:div>
      </w:divsChild>
    </w:div>
    <w:div w:id="1896773005">
      <w:bodyDiv w:val="1"/>
      <w:marLeft w:val="0"/>
      <w:marRight w:val="0"/>
      <w:marTop w:val="0"/>
      <w:marBottom w:val="0"/>
      <w:divBdr>
        <w:top w:val="none" w:sz="0" w:space="0" w:color="auto"/>
        <w:left w:val="none" w:sz="0" w:space="0" w:color="auto"/>
        <w:bottom w:val="none" w:sz="0" w:space="0" w:color="auto"/>
        <w:right w:val="none" w:sz="0" w:space="0" w:color="auto"/>
      </w:divBdr>
      <w:divsChild>
        <w:div w:id="321352708">
          <w:marLeft w:val="547"/>
          <w:marRight w:val="0"/>
          <w:marTop w:val="134"/>
          <w:marBottom w:val="0"/>
          <w:divBdr>
            <w:top w:val="none" w:sz="0" w:space="0" w:color="auto"/>
            <w:left w:val="none" w:sz="0" w:space="0" w:color="auto"/>
            <w:bottom w:val="none" w:sz="0" w:space="0" w:color="auto"/>
            <w:right w:val="none" w:sz="0" w:space="0" w:color="auto"/>
          </w:divBdr>
        </w:div>
        <w:div w:id="1104424029">
          <w:marLeft w:val="1166"/>
          <w:marRight w:val="0"/>
          <w:marTop w:val="101"/>
          <w:marBottom w:val="0"/>
          <w:divBdr>
            <w:top w:val="none" w:sz="0" w:space="0" w:color="auto"/>
            <w:left w:val="none" w:sz="0" w:space="0" w:color="auto"/>
            <w:bottom w:val="none" w:sz="0" w:space="0" w:color="auto"/>
            <w:right w:val="none" w:sz="0" w:space="0" w:color="auto"/>
          </w:divBdr>
        </w:div>
      </w:divsChild>
    </w:div>
    <w:div w:id="1944485346">
      <w:bodyDiv w:val="1"/>
      <w:marLeft w:val="0"/>
      <w:marRight w:val="0"/>
      <w:marTop w:val="0"/>
      <w:marBottom w:val="0"/>
      <w:divBdr>
        <w:top w:val="none" w:sz="0" w:space="0" w:color="auto"/>
        <w:left w:val="none" w:sz="0" w:space="0" w:color="auto"/>
        <w:bottom w:val="none" w:sz="0" w:space="0" w:color="auto"/>
        <w:right w:val="none" w:sz="0" w:space="0" w:color="auto"/>
      </w:divBdr>
      <w:divsChild>
        <w:div w:id="1671055783">
          <w:marLeft w:val="547"/>
          <w:marRight w:val="0"/>
          <w:marTop w:val="134"/>
          <w:marBottom w:val="0"/>
          <w:divBdr>
            <w:top w:val="none" w:sz="0" w:space="0" w:color="auto"/>
            <w:left w:val="none" w:sz="0" w:space="0" w:color="auto"/>
            <w:bottom w:val="none" w:sz="0" w:space="0" w:color="auto"/>
            <w:right w:val="none" w:sz="0" w:space="0" w:color="auto"/>
          </w:divBdr>
        </w:div>
        <w:div w:id="1217618937">
          <w:marLeft w:val="1166"/>
          <w:marRight w:val="0"/>
          <w:marTop w:val="96"/>
          <w:marBottom w:val="0"/>
          <w:divBdr>
            <w:top w:val="none" w:sz="0" w:space="0" w:color="auto"/>
            <w:left w:val="none" w:sz="0" w:space="0" w:color="auto"/>
            <w:bottom w:val="none" w:sz="0" w:space="0" w:color="auto"/>
            <w:right w:val="none" w:sz="0" w:space="0" w:color="auto"/>
          </w:divBdr>
        </w:div>
        <w:div w:id="1122572376">
          <w:marLeft w:val="1800"/>
          <w:marRight w:val="0"/>
          <w:marTop w:val="96"/>
          <w:marBottom w:val="0"/>
          <w:divBdr>
            <w:top w:val="none" w:sz="0" w:space="0" w:color="auto"/>
            <w:left w:val="none" w:sz="0" w:space="0" w:color="auto"/>
            <w:bottom w:val="none" w:sz="0" w:space="0" w:color="auto"/>
            <w:right w:val="none" w:sz="0" w:space="0" w:color="auto"/>
          </w:divBdr>
        </w:div>
        <w:div w:id="133526290">
          <w:marLeft w:val="1166"/>
          <w:marRight w:val="0"/>
          <w:marTop w:val="96"/>
          <w:marBottom w:val="0"/>
          <w:divBdr>
            <w:top w:val="none" w:sz="0" w:space="0" w:color="auto"/>
            <w:left w:val="none" w:sz="0" w:space="0" w:color="auto"/>
            <w:bottom w:val="none" w:sz="0" w:space="0" w:color="auto"/>
            <w:right w:val="none" w:sz="0" w:space="0" w:color="auto"/>
          </w:divBdr>
        </w:div>
        <w:div w:id="130174137">
          <w:marLeft w:val="1800"/>
          <w:marRight w:val="0"/>
          <w:marTop w:val="96"/>
          <w:marBottom w:val="0"/>
          <w:divBdr>
            <w:top w:val="none" w:sz="0" w:space="0" w:color="auto"/>
            <w:left w:val="none" w:sz="0" w:space="0" w:color="auto"/>
            <w:bottom w:val="none" w:sz="0" w:space="0" w:color="auto"/>
            <w:right w:val="none" w:sz="0" w:space="0" w:color="auto"/>
          </w:divBdr>
        </w:div>
        <w:div w:id="451365242">
          <w:marLeft w:val="1166"/>
          <w:marRight w:val="0"/>
          <w:marTop w:val="96"/>
          <w:marBottom w:val="0"/>
          <w:divBdr>
            <w:top w:val="none" w:sz="0" w:space="0" w:color="auto"/>
            <w:left w:val="none" w:sz="0" w:space="0" w:color="auto"/>
            <w:bottom w:val="none" w:sz="0" w:space="0" w:color="auto"/>
            <w:right w:val="none" w:sz="0" w:space="0" w:color="auto"/>
          </w:divBdr>
        </w:div>
      </w:divsChild>
    </w:div>
    <w:div w:id="1967347638">
      <w:bodyDiv w:val="1"/>
      <w:marLeft w:val="0"/>
      <w:marRight w:val="0"/>
      <w:marTop w:val="0"/>
      <w:marBottom w:val="0"/>
      <w:divBdr>
        <w:top w:val="none" w:sz="0" w:space="0" w:color="auto"/>
        <w:left w:val="none" w:sz="0" w:space="0" w:color="auto"/>
        <w:bottom w:val="none" w:sz="0" w:space="0" w:color="auto"/>
        <w:right w:val="none" w:sz="0" w:space="0" w:color="auto"/>
      </w:divBdr>
      <w:divsChild>
        <w:div w:id="1658992041">
          <w:marLeft w:val="547"/>
          <w:marRight w:val="0"/>
          <w:marTop w:val="134"/>
          <w:marBottom w:val="0"/>
          <w:divBdr>
            <w:top w:val="none" w:sz="0" w:space="0" w:color="auto"/>
            <w:left w:val="none" w:sz="0" w:space="0" w:color="auto"/>
            <w:bottom w:val="none" w:sz="0" w:space="0" w:color="auto"/>
            <w:right w:val="none" w:sz="0" w:space="0" w:color="auto"/>
          </w:divBdr>
        </w:div>
        <w:div w:id="2102682824">
          <w:marLeft w:val="1166"/>
          <w:marRight w:val="0"/>
          <w:marTop w:val="101"/>
          <w:marBottom w:val="0"/>
          <w:divBdr>
            <w:top w:val="none" w:sz="0" w:space="0" w:color="auto"/>
            <w:left w:val="none" w:sz="0" w:space="0" w:color="auto"/>
            <w:bottom w:val="none" w:sz="0" w:space="0" w:color="auto"/>
            <w:right w:val="none" w:sz="0" w:space="0" w:color="auto"/>
          </w:divBdr>
        </w:div>
        <w:div w:id="413401166">
          <w:marLeft w:val="1166"/>
          <w:marRight w:val="0"/>
          <w:marTop w:val="101"/>
          <w:marBottom w:val="0"/>
          <w:divBdr>
            <w:top w:val="none" w:sz="0" w:space="0" w:color="auto"/>
            <w:left w:val="none" w:sz="0" w:space="0" w:color="auto"/>
            <w:bottom w:val="none" w:sz="0" w:space="0" w:color="auto"/>
            <w:right w:val="none" w:sz="0" w:space="0" w:color="auto"/>
          </w:divBdr>
        </w:div>
        <w:div w:id="1805612427">
          <w:marLeft w:val="1166"/>
          <w:marRight w:val="0"/>
          <w:marTop w:val="101"/>
          <w:marBottom w:val="0"/>
          <w:divBdr>
            <w:top w:val="none" w:sz="0" w:space="0" w:color="auto"/>
            <w:left w:val="none" w:sz="0" w:space="0" w:color="auto"/>
            <w:bottom w:val="none" w:sz="0" w:space="0" w:color="auto"/>
            <w:right w:val="none" w:sz="0" w:space="0" w:color="auto"/>
          </w:divBdr>
        </w:div>
        <w:div w:id="120807404">
          <w:marLeft w:val="1166"/>
          <w:marRight w:val="0"/>
          <w:marTop w:val="101"/>
          <w:marBottom w:val="0"/>
          <w:divBdr>
            <w:top w:val="none" w:sz="0" w:space="0" w:color="auto"/>
            <w:left w:val="none" w:sz="0" w:space="0" w:color="auto"/>
            <w:bottom w:val="none" w:sz="0" w:space="0" w:color="auto"/>
            <w:right w:val="none" w:sz="0" w:space="0" w:color="auto"/>
          </w:divBdr>
        </w:div>
        <w:div w:id="2019111996">
          <w:marLeft w:val="1166"/>
          <w:marRight w:val="0"/>
          <w:marTop w:val="101"/>
          <w:marBottom w:val="0"/>
          <w:divBdr>
            <w:top w:val="none" w:sz="0" w:space="0" w:color="auto"/>
            <w:left w:val="none" w:sz="0" w:space="0" w:color="auto"/>
            <w:bottom w:val="none" w:sz="0" w:space="0" w:color="auto"/>
            <w:right w:val="none" w:sz="0" w:space="0" w:color="auto"/>
          </w:divBdr>
        </w:div>
      </w:divsChild>
    </w:div>
    <w:div w:id="1969894489">
      <w:bodyDiv w:val="1"/>
      <w:marLeft w:val="0"/>
      <w:marRight w:val="0"/>
      <w:marTop w:val="0"/>
      <w:marBottom w:val="0"/>
      <w:divBdr>
        <w:top w:val="none" w:sz="0" w:space="0" w:color="auto"/>
        <w:left w:val="none" w:sz="0" w:space="0" w:color="auto"/>
        <w:bottom w:val="none" w:sz="0" w:space="0" w:color="auto"/>
        <w:right w:val="none" w:sz="0" w:space="0" w:color="auto"/>
      </w:divBdr>
      <w:divsChild>
        <w:div w:id="1889221256">
          <w:marLeft w:val="547"/>
          <w:marRight w:val="0"/>
          <w:marTop w:val="134"/>
          <w:marBottom w:val="0"/>
          <w:divBdr>
            <w:top w:val="none" w:sz="0" w:space="0" w:color="auto"/>
            <w:left w:val="none" w:sz="0" w:space="0" w:color="auto"/>
            <w:bottom w:val="none" w:sz="0" w:space="0" w:color="auto"/>
            <w:right w:val="none" w:sz="0" w:space="0" w:color="auto"/>
          </w:divBdr>
        </w:div>
        <w:div w:id="2008820196">
          <w:marLeft w:val="1166"/>
          <w:marRight w:val="0"/>
          <w:marTop w:val="101"/>
          <w:marBottom w:val="0"/>
          <w:divBdr>
            <w:top w:val="none" w:sz="0" w:space="0" w:color="auto"/>
            <w:left w:val="none" w:sz="0" w:space="0" w:color="auto"/>
            <w:bottom w:val="none" w:sz="0" w:space="0" w:color="auto"/>
            <w:right w:val="none" w:sz="0" w:space="0" w:color="auto"/>
          </w:divBdr>
        </w:div>
        <w:div w:id="1393235783">
          <w:marLeft w:val="547"/>
          <w:marRight w:val="0"/>
          <w:marTop w:val="134"/>
          <w:marBottom w:val="0"/>
          <w:divBdr>
            <w:top w:val="none" w:sz="0" w:space="0" w:color="auto"/>
            <w:left w:val="none" w:sz="0" w:space="0" w:color="auto"/>
            <w:bottom w:val="none" w:sz="0" w:space="0" w:color="auto"/>
            <w:right w:val="none" w:sz="0" w:space="0" w:color="auto"/>
          </w:divBdr>
        </w:div>
        <w:div w:id="238911221">
          <w:marLeft w:val="1166"/>
          <w:marRight w:val="0"/>
          <w:marTop w:val="101"/>
          <w:marBottom w:val="0"/>
          <w:divBdr>
            <w:top w:val="none" w:sz="0" w:space="0" w:color="auto"/>
            <w:left w:val="none" w:sz="0" w:space="0" w:color="auto"/>
            <w:bottom w:val="none" w:sz="0" w:space="0" w:color="auto"/>
            <w:right w:val="none" w:sz="0" w:space="0" w:color="auto"/>
          </w:divBdr>
        </w:div>
        <w:div w:id="285737172">
          <w:marLeft w:val="547"/>
          <w:marRight w:val="0"/>
          <w:marTop w:val="134"/>
          <w:marBottom w:val="0"/>
          <w:divBdr>
            <w:top w:val="none" w:sz="0" w:space="0" w:color="auto"/>
            <w:left w:val="none" w:sz="0" w:space="0" w:color="auto"/>
            <w:bottom w:val="none" w:sz="0" w:space="0" w:color="auto"/>
            <w:right w:val="none" w:sz="0" w:space="0" w:color="auto"/>
          </w:divBdr>
        </w:div>
        <w:div w:id="1552183844">
          <w:marLeft w:val="1166"/>
          <w:marRight w:val="0"/>
          <w:marTop w:val="101"/>
          <w:marBottom w:val="0"/>
          <w:divBdr>
            <w:top w:val="none" w:sz="0" w:space="0" w:color="auto"/>
            <w:left w:val="none" w:sz="0" w:space="0" w:color="auto"/>
            <w:bottom w:val="none" w:sz="0" w:space="0" w:color="auto"/>
            <w:right w:val="none" w:sz="0" w:space="0" w:color="auto"/>
          </w:divBdr>
        </w:div>
      </w:divsChild>
    </w:div>
    <w:div w:id="2082366210">
      <w:bodyDiv w:val="1"/>
      <w:marLeft w:val="0"/>
      <w:marRight w:val="0"/>
      <w:marTop w:val="0"/>
      <w:marBottom w:val="0"/>
      <w:divBdr>
        <w:top w:val="none" w:sz="0" w:space="0" w:color="auto"/>
        <w:left w:val="none" w:sz="0" w:space="0" w:color="auto"/>
        <w:bottom w:val="none" w:sz="0" w:space="0" w:color="auto"/>
        <w:right w:val="none" w:sz="0" w:space="0" w:color="auto"/>
      </w:divBdr>
      <w:divsChild>
        <w:div w:id="772091577">
          <w:marLeft w:val="1166"/>
          <w:marRight w:val="0"/>
          <w:marTop w:val="134"/>
          <w:marBottom w:val="0"/>
          <w:divBdr>
            <w:top w:val="none" w:sz="0" w:space="0" w:color="auto"/>
            <w:left w:val="none" w:sz="0" w:space="0" w:color="auto"/>
            <w:bottom w:val="none" w:sz="0" w:space="0" w:color="auto"/>
            <w:right w:val="none" w:sz="0" w:space="0" w:color="auto"/>
          </w:divBdr>
        </w:div>
      </w:divsChild>
    </w:div>
    <w:div w:id="2102023763">
      <w:bodyDiv w:val="1"/>
      <w:marLeft w:val="0"/>
      <w:marRight w:val="0"/>
      <w:marTop w:val="0"/>
      <w:marBottom w:val="0"/>
      <w:divBdr>
        <w:top w:val="none" w:sz="0" w:space="0" w:color="auto"/>
        <w:left w:val="none" w:sz="0" w:space="0" w:color="auto"/>
        <w:bottom w:val="none" w:sz="0" w:space="0" w:color="auto"/>
        <w:right w:val="none" w:sz="0" w:space="0" w:color="auto"/>
      </w:divBdr>
      <w:divsChild>
        <w:div w:id="56780250">
          <w:marLeft w:val="547"/>
          <w:marRight w:val="0"/>
          <w:marTop w:val="154"/>
          <w:marBottom w:val="0"/>
          <w:divBdr>
            <w:top w:val="none" w:sz="0" w:space="0" w:color="auto"/>
            <w:left w:val="none" w:sz="0" w:space="0" w:color="auto"/>
            <w:bottom w:val="none" w:sz="0" w:space="0" w:color="auto"/>
            <w:right w:val="none" w:sz="0" w:space="0" w:color="auto"/>
          </w:divBdr>
        </w:div>
        <w:div w:id="1138185579">
          <w:marLeft w:val="1166"/>
          <w:marRight w:val="0"/>
          <w:marTop w:val="101"/>
          <w:marBottom w:val="0"/>
          <w:divBdr>
            <w:top w:val="none" w:sz="0" w:space="0" w:color="auto"/>
            <w:left w:val="none" w:sz="0" w:space="0" w:color="auto"/>
            <w:bottom w:val="none" w:sz="0" w:space="0" w:color="auto"/>
            <w:right w:val="none" w:sz="0" w:space="0" w:color="auto"/>
          </w:divBdr>
        </w:div>
        <w:div w:id="1513178161">
          <w:marLeft w:val="1800"/>
          <w:marRight w:val="0"/>
          <w:marTop w:val="96"/>
          <w:marBottom w:val="0"/>
          <w:divBdr>
            <w:top w:val="none" w:sz="0" w:space="0" w:color="auto"/>
            <w:left w:val="none" w:sz="0" w:space="0" w:color="auto"/>
            <w:bottom w:val="none" w:sz="0" w:space="0" w:color="auto"/>
            <w:right w:val="none" w:sz="0" w:space="0" w:color="auto"/>
          </w:divBdr>
        </w:div>
        <w:div w:id="1346130802">
          <w:marLeft w:val="1166"/>
          <w:marRight w:val="0"/>
          <w:marTop w:val="101"/>
          <w:marBottom w:val="0"/>
          <w:divBdr>
            <w:top w:val="none" w:sz="0" w:space="0" w:color="auto"/>
            <w:left w:val="none" w:sz="0" w:space="0" w:color="auto"/>
            <w:bottom w:val="none" w:sz="0" w:space="0" w:color="auto"/>
            <w:right w:val="none" w:sz="0" w:space="0" w:color="auto"/>
          </w:divBdr>
        </w:div>
        <w:div w:id="1651639000">
          <w:marLeft w:val="1800"/>
          <w:marRight w:val="0"/>
          <w:marTop w:val="96"/>
          <w:marBottom w:val="0"/>
          <w:divBdr>
            <w:top w:val="none" w:sz="0" w:space="0" w:color="auto"/>
            <w:left w:val="none" w:sz="0" w:space="0" w:color="auto"/>
            <w:bottom w:val="none" w:sz="0" w:space="0" w:color="auto"/>
            <w:right w:val="none" w:sz="0" w:space="0" w:color="auto"/>
          </w:divBdr>
        </w:div>
        <w:div w:id="1218392214">
          <w:marLeft w:val="1166"/>
          <w:marRight w:val="0"/>
          <w:marTop w:val="101"/>
          <w:marBottom w:val="0"/>
          <w:divBdr>
            <w:top w:val="none" w:sz="0" w:space="0" w:color="auto"/>
            <w:left w:val="none" w:sz="0" w:space="0" w:color="auto"/>
            <w:bottom w:val="none" w:sz="0" w:space="0" w:color="auto"/>
            <w:right w:val="none" w:sz="0" w:space="0" w:color="auto"/>
          </w:divBdr>
        </w:div>
        <w:div w:id="1825507395">
          <w:marLeft w:val="1166"/>
          <w:marRight w:val="0"/>
          <w:marTop w:val="101"/>
          <w:marBottom w:val="0"/>
          <w:divBdr>
            <w:top w:val="none" w:sz="0" w:space="0" w:color="auto"/>
            <w:left w:val="none" w:sz="0" w:space="0" w:color="auto"/>
            <w:bottom w:val="none" w:sz="0" w:space="0" w:color="auto"/>
            <w:right w:val="none" w:sz="0" w:space="0" w:color="auto"/>
          </w:divBdr>
        </w:div>
      </w:divsChild>
    </w:div>
    <w:div w:id="2130313274">
      <w:bodyDiv w:val="1"/>
      <w:marLeft w:val="0"/>
      <w:marRight w:val="0"/>
      <w:marTop w:val="0"/>
      <w:marBottom w:val="0"/>
      <w:divBdr>
        <w:top w:val="none" w:sz="0" w:space="0" w:color="auto"/>
        <w:left w:val="none" w:sz="0" w:space="0" w:color="auto"/>
        <w:bottom w:val="none" w:sz="0" w:space="0" w:color="auto"/>
        <w:right w:val="none" w:sz="0" w:space="0" w:color="auto"/>
      </w:divBdr>
      <w:divsChild>
        <w:div w:id="1126120204">
          <w:marLeft w:val="547"/>
          <w:marRight w:val="0"/>
          <w:marTop w:val="154"/>
          <w:marBottom w:val="0"/>
          <w:divBdr>
            <w:top w:val="none" w:sz="0" w:space="0" w:color="auto"/>
            <w:left w:val="none" w:sz="0" w:space="0" w:color="auto"/>
            <w:bottom w:val="none" w:sz="0" w:space="0" w:color="auto"/>
            <w:right w:val="none" w:sz="0" w:space="0" w:color="auto"/>
          </w:divBdr>
        </w:div>
        <w:div w:id="88430572">
          <w:marLeft w:val="1166"/>
          <w:marRight w:val="0"/>
          <w:marTop w:val="134"/>
          <w:marBottom w:val="0"/>
          <w:divBdr>
            <w:top w:val="none" w:sz="0" w:space="0" w:color="auto"/>
            <w:left w:val="none" w:sz="0" w:space="0" w:color="auto"/>
            <w:bottom w:val="none" w:sz="0" w:space="0" w:color="auto"/>
            <w:right w:val="none" w:sz="0" w:space="0" w:color="auto"/>
          </w:divBdr>
        </w:div>
        <w:div w:id="419719891">
          <w:marLeft w:val="1800"/>
          <w:marRight w:val="0"/>
          <w:marTop w:val="125"/>
          <w:marBottom w:val="0"/>
          <w:divBdr>
            <w:top w:val="none" w:sz="0" w:space="0" w:color="auto"/>
            <w:left w:val="none" w:sz="0" w:space="0" w:color="auto"/>
            <w:bottom w:val="none" w:sz="0" w:space="0" w:color="auto"/>
            <w:right w:val="none" w:sz="0" w:space="0" w:color="auto"/>
          </w:divBdr>
        </w:div>
        <w:div w:id="876745472">
          <w:marLeft w:val="1166"/>
          <w:marRight w:val="0"/>
          <w:marTop w:val="134"/>
          <w:marBottom w:val="0"/>
          <w:divBdr>
            <w:top w:val="none" w:sz="0" w:space="0" w:color="auto"/>
            <w:left w:val="none" w:sz="0" w:space="0" w:color="auto"/>
            <w:bottom w:val="none" w:sz="0" w:space="0" w:color="auto"/>
            <w:right w:val="none" w:sz="0" w:space="0" w:color="auto"/>
          </w:divBdr>
        </w:div>
        <w:div w:id="1476335381">
          <w:marLeft w:val="1166"/>
          <w:marRight w:val="0"/>
          <w:marTop w:val="134"/>
          <w:marBottom w:val="0"/>
          <w:divBdr>
            <w:top w:val="none" w:sz="0" w:space="0" w:color="auto"/>
            <w:left w:val="none" w:sz="0" w:space="0" w:color="auto"/>
            <w:bottom w:val="none" w:sz="0" w:space="0" w:color="auto"/>
            <w:right w:val="none" w:sz="0" w:space="0" w:color="auto"/>
          </w:divBdr>
        </w:div>
      </w:divsChild>
    </w:div>
    <w:div w:id="2137554938">
      <w:bodyDiv w:val="1"/>
      <w:marLeft w:val="0"/>
      <w:marRight w:val="0"/>
      <w:marTop w:val="0"/>
      <w:marBottom w:val="0"/>
      <w:divBdr>
        <w:top w:val="none" w:sz="0" w:space="0" w:color="auto"/>
        <w:left w:val="none" w:sz="0" w:space="0" w:color="auto"/>
        <w:bottom w:val="none" w:sz="0" w:space="0" w:color="auto"/>
        <w:right w:val="none" w:sz="0" w:space="0" w:color="auto"/>
      </w:divBdr>
      <w:divsChild>
        <w:div w:id="1933394661">
          <w:marLeft w:val="547"/>
          <w:marRight w:val="0"/>
          <w:marTop w:val="134"/>
          <w:marBottom w:val="0"/>
          <w:divBdr>
            <w:top w:val="none" w:sz="0" w:space="0" w:color="auto"/>
            <w:left w:val="none" w:sz="0" w:space="0" w:color="auto"/>
            <w:bottom w:val="none" w:sz="0" w:space="0" w:color="auto"/>
            <w:right w:val="none" w:sz="0" w:space="0" w:color="auto"/>
          </w:divBdr>
        </w:div>
        <w:div w:id="37439564">
          <w:marLeft w:val="1166"/>
          <w:marRight w:val="0"/>
          <w:marTop w:val="91"/>
          <w:marBottom w:val="0"/>
          <w:divBdr>
            <w:top w:val="none" w:sz="0" w:space="0" w:color="auto"/>
            <w:left w:val="none" w:sz="0" w:space="0" w:color="auto"/>
            <w:bottom w:val="none" w:sz="0" w:space="0" w:color="auto"/>
            <w:right w:val="none" w:sz="0" w:space="0" w:color="auto"/>
          </w:divBdr>
        </w:div>
        <w:div w:id="1715230864">
          <w:marLeft w:val="1800"/>
          <w:marRight w:val="0"/>
          <w:marTop w:val="86"/>
          <w:marBottom w:val="0"/>
          <w:divBdr>
            <w:top w:val="none" w:sz="0" w:space="0" w:color="auto"/>
            <w:left w:val="none" w:sz="0" w:space="0" w:color="auto"/>
            <w:bottom w:val="none" w:sz="0" w:space="0" w:color="auto"/>
            <w:right w:val="none" w:sz="0" w:space="0" w:color="auto"/>
          </w:divBdr>
        </w:div>
        <w:div w:id="430200198">
          <w:marLeft w:val="1166"/>
          <w:marRight w:val="0"/>
          <w:marTop w:val="91"/>
          <w:marBottom w:val="0"/>
          <w:divBdr>
            <w:top w:val="none" w:sz="0" w:space="0" w:color="auto"/>
            <w:left w:val="none" w:sz="0" w:space="0" w:color="auto"/>
            <w:bottom w:val="none" w:sz="0" w:space="0" w:color="auto"/>
            <w:right w:val="none" w:sz="0" w:space="0" w:color="auto"/>
          </w:divBdr>
        </w:div>
        <w:div w:id="1330253503">
          <w:marLeft w:val="1800"/>
          <w:marRight w:val="0"/>
          <w:marTop w:val="86"/>
          <w:marBottom w:val="0"/>
          <w:divBdr>
            <w:top w:val="none" w:sz="0" w:space="0" w:color="auto"/>
            <w:left w:val="none" w:sz="0" w:space="0" w:color="auto"/>
            <w:bottom w:val="none" w:sz="0" w:space="0" w:color="auto"/>
            <w:right w:val="none" w:sz="0" w:space="0" w:color="auto"/>
          </w:divBdr>
        </w:div>
        <w:div w:id="1035931406">
          <w:marLeft w:val="1166"/>
          <w:marRight w:val="0"/>
          <w:marTop w:val="91"/>
          <w:marBottom w:val="0"/>
          <w:divBdr>
            <w:top w:val="none" w:sz="0" w:space="0" w:color="auto"/>
            <w:left w:val="none" w:sz="0" w:space="0" w:color="auto"/>
            <w:bottom w:val="none" w:sz="0" w:space="0" w:color="auto"/>
            <w:right w:val="none" w:sz="0" w:space="0" w:color="auto"/>
          </w:divBdr>
        </w:div>
        <w:div w:id="2127388618">
          <w:marLeft w:val="1800"/>
          <w:marRight w:val="0"/>
          <w:marTop w:val="86"/>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wmf"/><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wmf"/><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wmf"/><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918</TotalTime>
  <Pages>1</Pages>
  <Words>5190</Words>
  <Characters>29586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Minicucci</dc:creator>
  <cp:keywords/>
  <dc:description/>
  <cp:lastModifiedBy>Atalla Naguib</cp:lastModifiedBy>
  <cp:revision>191</cp:revision>
  <dcterms:created xsi:type="dcterms:W3CDTF">2014-01-15T20:42:00Z</dcterms:created>
  <dcterms:modified xsi:type="dcterms:W3CDTF">2014-03-05T23:22:00Z</dcterms:modified>
</cp:coreProperties>
</file>