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8B935D" w14:textId="77777777" w:rsidR="00C2593D" w:rsidRDefault="00216D56">
      <w:r>
        <w:t>Chapter 1</w:t>
      </w:r>
    </w:p>
    <w:p w14:paraId="57A14B99" w14:textId="77777777" w:rsidR="00216D56" w:rsidRDefault="00216D56">
      <w:r>
        <w:t>What is psychology?</w:t>
      </w:r>
    </w:p>
    <w:p w14:paraId="61DE0D50" w14:textId="77777777" w:rsidR="00216D56" w:rsidRDefault="00216D56">
      <w:r>
        <w:t xml:space="preserve">The science of behavior (what we do) and the physiological and cognitive processes that underlie it (sensations, perceptions, dreams, thoughts, beliefs, and feelings) </w:t>
      </w:r>
    </w:p>
    <w:p w14:paraId="1EB1A303" w14:textId="77777777" w:rsidR="00216D56" w:rsidRDefault="00216D56">
      <w:r>
        <w:t xml:space="preserve">Psychology = </w:t>
      </w:r>
      <w:r w:rsidR="00610B9B">
        <w:t>Greek</w:t>
      </w:r>
      <w:r>
        <w:t xml:space="preserve"> term </w:t>
      </w:r>
      <w:r w:rsidRPr="00216D56">
        <w:rPr>
          <w:i/>
        </w:rPr>
        <w:t>psyche</w:t>
      </w:r>
      <w:r>
        <w:t xml:space="preserve">=soul </w:t>
      </w:r>
      <w:r w:rsidRPr="00216D56">
        <w:rPr>
          <w:i/>
        </w:rPr>
        <w:t>logos</w:t>
      </w:r>
      <w:r>
        <w:t xml:space="preserve">=study of a subject </w:t>
      </w:r>
    </w:p>
    <w:p w14:paraId="1FC7619D" w14:textId="77777777" w:rsidR="00216D56" w:rsidRDefault="00216D56">
      <w:r>
        <w:t xml:space="preserve">Ultimate Goal -&gt; understand human behavior </w:t>
      </w:r>
    </w:p>
    <w:p w14:paraId="3EF88E5D" w14:textId="77777777" w:rsidR="00216D56" w:rsidRDefault="00216D56"/>
    <w:p w14:paraId="607A66D1" w14:textId="77777777" w:rsidR="00216D56" w:rsidRDefault="00216D56">
      <w:r>
        <w:t xml:space="preserve">Psychology today: A thriving science and profession </w:t>
      </w:r>
    </w:p>
    <w:p w14:paraId="52C74261" w14:textId="77777777" w:rsidR="00216D56" w:rsidRDefault="00216D56">
      <w:r>
        <w:t>Psychology is also the profession that applies the accumulated knowledge of this science to practical problems.</w:t>
      </w:r>
    </w:p>
    <w:p w14:paraId="414A7701" w14:textId="77777777" w:rsidR="00216D56" w:rsidRDefault="00216D56"/>
    <w:p w14:paraId="60C42D30" w14:textId="77777777" w:rsidR="00216D56" w:rsidRPr="00216D56" w:rsidRDefault="00216D56">
      <w:pPr>
        <w:rPr>
          <w:b/>
        </w:rPr>
      </w:pPr>
      <w:r w:rsidRPr="00216D56">
        <w:rPr>
          <w:b/>
        </w:rPr>
        <w:t>Research Psychology</w:t>
      </w:r>
    </w:p>
    <w:p w14:paraId="610683BF" w14:textId="77777777" w:rsidR="00216D56" w:rsidRDefault="00216D56">
      <w:r>
        <w:t xml:space="preserve">seven major areas: </w:t>
      </w:r>
    </w:p>
    <w:p w14:paraId="51F91326" w14:textId="77777777" w:rsidR="00216D56" w:rsidRPr="00216D56" w:rsidRDefault="00216D56">
      <w:r w:rsidRPr="00216D56">
        <w:rPr>
          <w:i/>
          <w:sz w:val="18"/>
          <w:szCs w:val="18"/>
        </w:rPr>
        <w:t>Do Some People Carry Proper Pepper Extract</w:t>
      </w:r>
      <w:r w:rsidRPr="00216D56">
        <w:t xml:space="preserve"> </w:t>
      </w:r>
    </w:p>
    <w:p w14:paraId="5B606DB2" w14:textId="77777777" w:rsidR="00216D56" w:rsidRPr="00216D56" w:rsidRDefault="00216D56">
      <w:r w:rsidRPr="00216D56">
        <w:t>-Developmental</w:t>
      </w:r>
    </w:p>
    <w:p w14:paraId="1D5D3E27" w14:textId="77777777" w:rsidR="00216D56" w:rsidRDefault="00216D56">
      <w:r>
        <w:t xml:space="preserve">-Social </w:t>
      </w:r>
    </w:p>
    <w:p w14:paraId="1D2614A5" w14:textId="77777777" w:rsidR="00216D56" w:rsidRDefault="00216D56">
      <w:r>
        <w:t>-Physiological</w:t>
      </w:r>
    </w:p>
    <w:p w14:paraId="58F2B370" w14:textId="77777777" w:rsidR="00216D56" w:rsidRDefault="00216D56">
      <w:r>
        <w:t>-Cognitive</w:t>
      </w:r>
    </w:p>
    <w:p w14:paraId="71DAC40C" w14:textId="77777777" w:rsidR="00216D56" w:rsidRDefault="00216D56">
      <w:r>
        <w:t>-Personality</w:t>
      </w:r>
    </w:p>
    <w:p w14:paraId="70A003EE" w14:textId="77777777" w:rsidR="00216D56" w:rsidRDefault="00216D56">
      <w:r>
        <w:t>-Psychometrics</w:t>
      </w:r>
    </w:p>
    <w:p w14:paraId="45C3C02A" w14:textId="77777777" w:rsidR="00216D56" w:rsidRDefault="00216D56">
      <w:r>
        <w:t xml:space="preserve">-Experimental </w:t>
      </w:r>
    </w:p>
    <w:p w14:paraId="01AFEB18" w14:textId="77777777" w:rsidR="00216D56" w:rsidRDefault="00216D56"/>
    <w:p w14:paraId="54DAB768" w14:textId="77777777" w:rsidR="00216D56" w:rsidRPr="00216D56" w:rsidRDefault="00216D56">
      <w:r w:rsidRPr="00216D56">
        <w:rPr>
          <w:b/>
        </w:rPr>
        <w:t>Applied Psychology</w:t>
      </w:r>
      <w:r>
        <w:rPr>
          <w:b/>
        </w:rPr>
        <w:t xml:space="preserve"> </w:t>
      </w:r>
    </w:p>
    <w:p w14:paraId="65BAF9C2" w14:textId="77777777" w:rsidR="00216D56" w:rsidRDefault="00216D56">
      <w:r>
        <w:t>Four major areas:</w:t>
      </w:r>
    </w:p>
    <w:p w14:paraId="510C6450" w14:textId="77777777" w:rsidR="00216D56" w:rsidRPr="00216D56" w:rsidRDefault="00216D56">
      <w:pPr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Clinicians Eat Ice </w:t>
      </w:r>
    </w:p>
    <w:p w14:paraId="63712CEC" w14:textId="77777777" w:rsidR="00216D56" w:rsidRDefault="00216D56">
      <w:r>
        <w:t>-Clinical/Counseling</w:t>
      </w:r>
    </w:p>
    <w:p w14:paraId="07D54E1A" w14:textId="77777777" w:rsidR="00216D56" w:rsidRDefault="00216D56">
      <w:r>
        <w:t>-Educational and School</w:t>
      </w:r>
    </w:p>
    <w:p w14:paraId="1D21F24C" w14:textId="77777777" w:rsidR="00216D56" w:rsidRDefault="00216D56">
      <w:r>
        <w:t>-Industrial Organization</w:t>
      </w:r>
    </w:p>
    <w:p w14:paraId="3A58FF96" w14:textId="77777777" w:rsidR="00216D56" w:rsidRDefault="00216D56"/>
    <w:p w14:paraId="0351FD41" w14:textId="77777777" w:rsidR="00216D56" w:rsidRPr="00216D56" w:rsidRDefault="00216D56">
      <w:pPr>
        <w:rPr>
          <w:b/>
        </w:rPr>
      </w:pPr>
      <w:r w:rsidRPr="00216D56">
        <w:rPr>
          <w:b/>
        </w:rPr>
        <w:t>Areas of Research</w:t>
      </w:r>
    </w:p>
    <w:p w14:paraId="7B6D5F55" w14:textId="77777777" w:rsidR="00216D56" w:rsidRDefault="00216D56">
      <w:r w:rsidRPr="00610B9B">
        <w:rPr>
          <w:b/>
        </w:rPr>
        <w:t>Developmental Psychology:</w:t>
      </w:r>
      <w:r>
        <w:t xml:space="preserve"> focuses on human development across the lifespan</w:t>
      </w:r>
    </w:p>
    <w:p w14:paraId="2DEF2CFA" w14:textId="77777777" w:rsidR="00216D56" w:rsidRDefault="00216D56">
      <w:r w:rsidRPr="00610B9B">
        <w:rPr>
          <w:b/>
        </w:rPr>
        <w:t>Social Psychology:</w:t>
      </w:r>
      <w:r>
        <w:t xml:space="preserve"> focus on interpersonal behavior and the role of social forces in governing behavior </w:t>
      </w:r>
    </w:p>
    <w:p w14:paraId="4B9D4F5B" w14:textId="77777777" w:rsidR="00216D56" w:rsidRDefault="00216D56">
      <w:r w:rsidRPr="00610B9B">
        <w:rPr>
          <w:b/>
        </w:rPr>
        <w:t>Experimental Psychology:</w:t>
      </w:r>
      <w:r>
        <w:t xml:space="preserve"> </w:t>
      </w:r>
      <w:r w:rsidR="00610B9B">
        <w:t xml:space="preserve">encompasses the traditional topics that psychology focused on heavily in its first half-century as a science </w:t>
      </w:r>
    </w:p>
    <w:p w14:paraId="6CFA3C69" w14:textId="77777777" w:rsidR="00216D56" w:rsidRDefault="00216D56">
      <w:r w:rsidRPr="00610B9B">
        <w:rPr>
          <w:b/>
        </w:rPr>
        <w:t>Physiological Psychology:</w:t>
      </w:r>
      <w:r>
        <w:t xml:space="preserve"> </w:t>
      </w:r>
      <w:r w:rsidR="00610B9B">
        <w:t xml:space="preserve">examines the influence of genetic factors on behavior and the role of the brain, nervous system, endocrine system, and bodily chemicals in regulating behavior </w:t>
      </w:r>
    </w:p>
    <w:p w14:paraId="56EC66A1" w14:textId="77777777" w:rsidR="00610B9B" w:rsidRPr="00610B9B" w:rsidRDefault="00216D56">
      <w:r w:rsidRPr="00610B9B">
        <w:rPr>
          <w:b/>
        </w:rPr>
        <w:t xml:space="preserve">Cognitive Psychology: </w:t>
      </w:r>
      <w:r w:rsidR="00610B9B">
        <w:t>focuses on higher mental processes such as memory, reasoning, information processing, language, problem solving, decision making, and creativity</w:t>
      </w:r>
    </w:p>
    <w:p w14:paraId="462A0A46" w14:textId="77777777" w:rsidR="00216D56" w:rsidRPr="00610B9B" w:rsidRDefault="00216D56">
      <w:r w:rsidRPr="00610B9B">
        <w:rPr>
          <w:b/>
        </w:rPr>
        <w:t xml:space="preserve">Personality Psychology: </w:t>
      </w:r>
      <w:r w:rsidR="00610B9B">
        <w:t>is interested in describing and understanding individuals consistency in behavior, which represents their personality.</w:t>
      </w:r>
    </w:p>
    <w:p w14:paraId="55D90CD3" w14:textId="77777777" w:rsidR="00216D56" w:rsidRPr="00610B9B" w:rsidRDefault="00216D56">
      <w:r w:rsidRPr="00610B9B">
        <w:rPr>
          <w:b/>
        </w:rPr>
        <w:t xml:space="preserve">Psychometrics: </w:t>
      </w:r>
      <w:r w:rsidR="00610B9B">
        <w:t xml:space="preserve">is concerned with the measurement of behavior and capacities, usually through the development of psychological tests. (Designs tests to assess the above areas) </w:t>
      </w:r>
    </w:p>
    <w:p w14:paraId="02CDDBFD" w14:textId="77777777" w:rsidR="00216D56" w:rsidRDefault="00216D56"/>
    <w:p w14:paraId="2E7D2A84" w14:textId="77777777" w:rsidR="00610B9B" w:rsidRPr="00CC31E4" w:rsidRDefault="00610B9B">
      <w:pPr>
        <w:rPr>
          <w:b/>
        </w:rPr>
      </w:pPr>
      <w:r w:rsidRPr="00CC31E4">
        <w:rPr>
          <w:b/>
        </w:rPr>
        <w:t>Past Conceptions of Behavior</w:t>
      </w:r>
    </w:p>
    <w:p w14:paraId="12D4C6E0" w14:textId="77777777" w:rsidR="00610B9B" w:rsidRDefault="00610B9B">
      <w:r>
        <w:t>Ancient Societies: The Stone Age</w:t>
      </w:r>
    </w:p>
    <w:p w14:paraId="07DE3D58" w14:textId="77777777" w:rsidR="00610B9B" w:rsidRDefault="00610B9B">
      <w:r>
        <w:t xml:space="preserve">Theory: Deviance and the supernatural (mysticism) </w:t>
      </w:r>
    </w:p>
    <w:p w14:paraId="73E414C2" w14:textId="77777777" w:rsidR="00610B9B" w:rsidRDefault="00610B9B">
      <w:r>
        <w:t xml:space="preserve">Treatment: Exorcism, Trephination </w:t>
      </w:r>
    </w:p>
    <w:p w14:paraId="0FFD54BC" w14:textId="77777777" w:rsidR="00CC31E4" w:rsidRDefault="00CC31E4"/>
    <w:p w14:paraId="04A86653" w14:textId="77777777" w:rsidR="00CC31E4" w:rsidRPr="003E4D1A" w:rsidRDefault="003E4D1A">
      <w:pPr>
        <w:rPr>
          <w:b/>
        </w:rPr>
      </w:pPr>
      <w:r w:rsidRPr="003E4D1A">
        <w:rPr>
          <w:b/>
        </w:rPr>
        <w:t xml:space="preserve">Philosophical roots of psychology </w:t>
      </w:r>
    </w:p>
    <w:p w14:paraId="4B6A3034" w14:textId="77777777" w:rsidR="003E4D1A" w:rsidRDefault="003E4D1A">
      <w:r>
        <w:t xml:space="preserve">Descartes (1596-1650): Dualism – mind (soul) and body interact, pineal gland tilts- free will </w:t>
      </w:r>
    </w:p>
    <w:p w14:paraId="43C8219E" w14:textId="77777777" w:rsidR="003E4D1A" w:rsidRDefault="003E4D1A">
      <w:r>
        <w:t xml:space="preserve">Hobbes (1588-1679): Materialism – no such thing as spiritual influence </w:t>
      </w:r>
    </w:p>
    <w:p w14:paraId="6FBE855C" w14:textId="77777777" w:rsidR="003E4D1A" w:rsidRDefault="003E4D1A">
      <w:r>
        <w:t xml:space="preserve">Locke (1632 -1704): empiricism – everything is environmental </w:t>
      </w:r>
    </w:p>
    <w:p w14:paraId="7B0F07E4" w14:textId="77777777" w:rsidR="003E4D1A" w:rsidRDefault="003E4D1A"/>
    <w:p w14:paraId="0AAE9E35" w14:textId="77777777" w:rsidR="003E4D1A" w:rsidRDefault="00A044F4">
      <w:r>
        <w:t>Biological Roots of Behavior</w:t>
      </w:r>
    </w:p>
    <w:p w14:paraId="67F80BC7" w14:textId="77777777" w:rsidR="00A044F4" w:rsidRDefault="00A044F4">
      <w:r>
        <w:t>Muller (1801</w:t>
      </w:r>
      <w:r w:rsidR="00886F99">
        <w:t xml:space="preserve">-1858): doctrine of specific nerve energies </w:t>
      </w:r>
    </w:p>
    <w:p w14:paraId="31E8B7CC" w14:textId="77777777" w:rsidR="00886F99" w:rsidRDefault="00886F99">
      <w:r>
        <w:t xml:space="preserve">Flourens (1774-1867): experimental ablation </w:t>
      </w:r>
    </w:p>
    <w:p w14:paraId="47DFD32B" w14:textId="77777777" w:rsidR="00886F99" w:rsidRDefault="00886F99">
      <w:r>
        <w:t xml:space="preserve">Broca (1824-1880): localization of language </w:t>
      </w:r>
    </w:p>
    <w:p w14:paraId="70B4EC17" w14:textId="77777777" w:rsidR="00886F99" w:rsidRDefault="00886F99">
      <w:r>
        <w:t xml:space="preserve">Helmholts (1821-1894): located the mind within the brain </w:t>
      </w:r>
    </w:p>
    <w:p w14:paraId="67D21588" w14:textId="77777777" w:rsidR="00886F99" w:rsidRDefault="00886F99">
      <w:r>
        <w:t>Weber (1795-1878)</w:t>
      </w:r>
      <w:r w:rsidR="00A75593">
        <w:t>: psychophysics</w:t>
      </w:r>
    </w:p>
    <w:p w14:paraId="0190E0E5" w14:textId="77777777" w:rsidR="00A75593" w:rsidRDefault="00A75593"/>
    <w:p w14:paraId="2E10668B" w14:textId="77777777" w:rsidR="00E06A47" w:rsidRDefault="00E06A47">
      <w:r>
        <w:t>The cerebral cortex is divided into right and left hemispheres</w:t>
      </w:r>
    </w:p>
    <w:p w14:paraId="463AA290" w14:textId="77777777" w:rsidR="00E06A47" w:rsidRDefault="00E06A47">
      <w:r>
        <w:t xml:space="preserve">Lobes: Frontal, Parietal, </w:t>
      </w:r>
    </w:p>
    <w:p w14:paraId="527B38E7" w14:textId="77777777" w:rsidR="00E06A47" w:rsidRDefault="00E06A47">
      <w:r>
        <w:t>Cortexes: motor, somatosensory, auditory, visual</w:t>
      </w:r>
    </w:p>
    <w:p w14:paraId="5C42DC1E" w14:textId="77777777" w:rsidR="00E06A47" w:rsidRDefault="00E06A47"/>
    <w:p w14:paraId="0C0361D0" w14:textId="77777777" w:rsidR="00E1413B" w:rsidRDefault="00E1413B">
      <w:r>
        <w:t xml:space="preserve">Biological </w:t>
      </w:r>
    </w:p>
    <w:p w14:paraId="78CC2627" w14:textId="77777777" w:rsidR="00E1413B" w:rsidRDefault="00E1413B">
      <w:r>
        <w:t>-Physiological</w:t>
      </w:r>
    </w:p>
    <w:p w14:paraId="4AE08BD8" w14:textId="77777777" w:rsidR="00E1413B" w:rsidRDefault="00E1413B">
      <w:r>
        <w:t>-Psychophysiology</w:t>
      </w:r>
    </w:p>
    <w:p w14:paraId="2361CA0B" w14:textId="77777777" w:rsidR="00E1413B" w:rsidRDefault="00E1413B">
      <w:r>
        <w:t>-Behavior Genetics</w:t>
      </w:r>
    </w:p>
    <w:p w14:paraId="7990C309" w14:textId="77777777" w:rsidR="00E1413B" w:rsidRDefault="00E1413B"/>
    <w:p w14:paraId="41973591" w14:textId="77777777" w:rsidR="00E1413B" w:rsidRDefault="00E1413B">
      <w:r>
        <w:t xml:space="preserve">Clinical </w:t>
      </w:r>
    </w:p>
    <w:p w14:paraId="60EEDAE8" w14:textId="77777777" w:rsidR="00E1413B" w:rsidRDefault="00E1413B">
      <w:r>
        <w:t xml:space="preserve">-Behaviour analysis </w:t>
      </w:r>
    </w:p>
    <w:p w14:paraId="4650F150" w14:textId="77777777" w:rsidR="00E1413B" w:rsidRDefault="00E1413B">
      <w:r>
        <w:t>-Personality</w:t>
      </w:r>
    </w:p>
    <w:p w14:paraId="2A466DA5" w14:textId="77777777" w:rsidR="00E1413B" w:rsidRDefault="00E1413B">
      <w:r>
        <w:t>-Neuropsychology</w:t>
      </w:r>
    </w:p>
    <w:p w14:paraId="6AE915C6" w14:textId="77777777" w:rsidR="00E1413B" w:rsidRDefault="00E1413B"/>
    <w:p w14:paraId="0AF54E09" w14:textId="77777777" w:rsidR="00E1413B" w:rsidRDefault="00AA314D">
      <w:r>
        <w:t xml:space="preserve">Cognitive Psychology </w:t>
      </w:r>
    </w:p>
    <w:p w14:paraId="7FBF618B" w14:textId="77777777" w:rsidR="00AA314D" w:rsidRDefault="00AA314D">
      <w:r>
        <w:t xml:space="preserve">Social </w:t>
      </w:r>
    </w:p>
    <w:p w14:paraId="6C0E0D20" w14:textId="77777777" w:rsidR="00AA314D" w:rsidRDefault="00AA314D">
      <w:r>
        <w:t>Developmental Psychology</w:t>
      </w:r>
    </w:p>
    <w:p w14:paraId="721A79BC" w14:textId="77777777" w:rsidR="00AA314D" w:rsidRDefault="00AA314D">
      <w:r>
        <w:t xml:space="preserve">Cross-cultural </w:t>
      </w:r>
    </w:p>
    <w:p w14:paraId="7CBD1DE6" w14:textId="77777777" w:rsidR="00AA314D" w:rsidRDefault="00AA314D">
      <w:r>
        <w:t xml:space="preserve">Evolutionary </w:t>
      </w:r>
    </w:p>
    <w:p w14:paraId="7E310373" w14:textId="77777777" w:rsidR="00AA314D" w:rsidRDefault="00AA314D"/>
    <w:p w14:paraId="395E5F91" w14:textId="77777777" w:rsidR="00AA314D" w:rsidRDefault="00AA314D">
      <w:r>
        <w:t xml:space="preserve">Paradigm </w:t>
      </w:r>
    </w:p>
    <w:p w14:paraId="74852333" w14:textId="77777777" w:rsidR="00AA314D" w:rsidRDefault="00AA314D">
      <w:r>
        <w:t xml:space="preserve">A cognitive set, a way of thinking about something </w:t>
      </w:r>
    </w:p>
    <w:p w14:paraId="32A46074" w14:textId="77777777" w:rsidR="00AA314D" w:rsidRDefault="00AA314D">
      <w:r>
        <w:t xml:space="preserve">It determines what evidence you seek and how you </w:t>
      </w:r>
      <w:r w:rsidR="00EA05F1">
        <w:t>interpret</w:t>
      </w:r>
      <w:r>
        <w:t xml:space="preserve"> it </w:t>
      </w:r>
    </w:p>
    <w:p w14:paraId="6714FE9B" w14:textId="77777777" w:rsidR="00EA05F1" w:rsidRDefault="00EA05F1"/>
    <w:p w14:paraId="2B78708E" w14:textId="77777777" w:rsidR="00EA05F1" w:rsidRDefault="00EA05F1">
      <w:r>
        <w:t xml:space="preserve">Wilhelm Wundt opened the first psychology laboratory at the U of Leipzig (1879) </w:t>
      </w:r>
    </w:p>
    <w:p w14:paraId="4682AECF" w14:textId="77777777" w:rsidR="00EA05F1" w:rsidRDefault="00EA05F1">
      <w:r>
        <w:t xml:space="preserve">First experimental laboratory in the </w:t>
      </w:r>
      <w:r w:rsidR="00BB1340">
        <w:t>British</w:t>
      </w:r>
      <w:r>
        <w:t xml:space="preserve"> </w:t>
      </w:r>
      <w:r w:rsidR="00BB1340">
        <w:t>Empire</w:t>
      </w:r>
      <w:r>
        <w:t xml:space="preserve"> established by </w:t>
      </w:r>
      <w:r w:rsidR="00BB1340">
        <w:t>James M</w:t>
      </w:r>
      <w:r>
        <w:t>ark Baldwin at the university of Toronto in 1891</w:t>
      </w:r>
    </w:p>
    <w:p w14:paraId="1E791005" w14:textId="77777777" w:rsidR="00EA05F1" w:rsidRDefault="00EA05F1">
      <w:r>
        <w:t>Baldwin helped found the American psychological association in 1892</w:t>
      </w:r>
    </w:p>
    <w:p w14:paraId="25685AF9" w14:textId="77777777" w:rsidR="00EA05F1" w:rsidRDefault="00EA05F1">
      <w:r>
        <w:t xml:space="preserve">Canadian psychological association founded in 1939 – membership 6313 (CPA, 2008) </w:t>
      </w:r>
    </w:p>
    <w:p w14:paraId="2F76BD0D" w14:textId="77777777" w:rsidR="00AA314D" w:rsidRDefault="00AA314D"/>
    <w:p w14:paraId="793F7735" w14:textId="77777777" w:rsidR="00BB1340" w:rsidRPr="00BB1340" w:rsidRDefault="00BB1340">
      <w:pPr>
        <w:rPr>
          <w:b/>
        </w:rPr>
      </w:pPr>
      <w:r w:rsidRPr="00BB1340">
        <w:rPr>
          <w:b/>
        </w:rPr>
        <w:t>Structuralism :Wundt, Titchner</w:t>
      </w:r>
    </w:p>
    <w:p w14:paraId="12CD2424" w14:textId="77777777" w:rsidR="00BB1340" w:rsidRDefault="00BB1340">
      <w:r>
        <w:t xml:space="preserve">Based on the notion that the task of psychology is to analyze consciousness into its basic elements and investigate how these elements are related. </w:t>
      </w:r>
    </w:p>
    <w:p w14:paraId="62F04487" w14:textId="77777777" w:rsidR="00BB1340" w:rsidRDefault="00BB1340">
      <w:r>
        <w:t>Titchner aimed to determine the basic elements, or the structure, of conscious mental experience. He thou</w:t>
      </w:r>
      <w:r w:rsidR="00610979">
        <w:t xml:space="preserve">ght that consciousness </w:t>
      </w:r>
      <w:r>
        <w:t xml:space="preserve">could be reduced to its basic elements. Used in introspection: the careful, systematic self-observation of ones own conscious experience. </w:t>
      </w:r>
    </w:p>
    <w:p w14:paraId="3681EBE0" w14:textId="77777777" w:rsidR="00FD2D30" w:rsidRDefault="00FD2D30">
      <w:r>
        <w:t xml:space="preserve">Titchner and Baldwin were </w:t>
      </w:r>
      <w:r w:rsidR="00610979">
        <w:t>Wundt’s</w:t>
      </w:r>
      <w:r>
        <w:t xml:space="preserve"> students </w:t>
      </w:r>
    </w:p>
    <w:p w14:paraId="3142BB61" w14:textId="77777777" w:rsidR="00BB1340" w:rsidRDefault="00BB1340">
      <w:pPr>
        <w:rPr>
          <w:b/>
        </w:rPr>
      </w:pPr>
      <w:r>
        <w:rPr>
          <w:b/>
        </w:rPr>
        <w:t>Functionalism: Darwin, James</w:t>
      </w:r>
    </w:p>
    <w:p w14:paraId="681B4B42" w14:textId="77777777" w:rsidR="00BB1340" w:rsidRDefault="00C76C96">
      <w:r>
        <w:t xml:space="preserve">Based on the belief that psychology should investigate the function or purpose of consciousness, rather than its structure. </w:t>
      </w:r>
    </w:p>
    <w:p w14:paraId="7A2306B4" w14:textId="77777777" w:rsidR="00C76C96" w:rsidRDefault="00C76C96">
      <w:r>
        <w:t xml:space="preserve">Functionalism focused on how </w:t>
      </w:r>
      <w:r w:rsidR="00610979">
        <w:t>behavioral</w:t>
      </w:r>
      <w:r>
        <w:t xml:space="preserve"> processes function how they enable organism to adapt, survive and flourish. </w:t>
      </w:r>
    </w:p>
    <w:p w14:paraId="2CC51E87" w14:textId="77777777" w:rsidR="00C76C96" w:rsidRDefault="00C76C96">
      <w:r>
        <w:t xml:space="preserve">Study of the mind </w:t>
      </w:r>
      <w:r w:rsidR="00034D60">
        <w:t xml:space="preserve">is function of behavior (not the individual parts) </w:t>
      </w:r>
    </w:p>
    <w:p w14:paraId="2130F3B1" w14:textId="77777777" w:rsidR="00034D60" w:rsidRDefault="00034D60">
      <w:pPr>
        <w:rPr>
          <w:b/>
        </w:rPr>
      </w:pPr>
      <w:r>
        <w:rPr>
          <w:b/>
        </w:rPr>
        <w:t>Gestalt Psychology: Wertheimer</w:t>
      </w:r>
    </w:p>
    <w:p w14:paraId="6E018E30" w14:textId="77777777" w:rsidR="00034D60" w:rsidRDefault="00034D60">
      <w:r>
        <w:t xml:space="preserve">Individuals perceive objects and partners as whole unites, and therefore, the whole perceived </w:t>
      </w:r>
      <w:r w:rsidR="006779E2">
        <w:t>is more</w:t>
      </w:r>
      <w:r>
        <w:t xml:space="preserve"> than the sum of its parts</w:t>
      </w:r>
      <w:r w:rsidR="006779E2">
        <w:t xml:space="preserve">. Developed as a direct response to structuralism </w:t>
      </w:r>
    </w:p>
    <w:p w14:paraId="4CB8ACD1" w14:textId="77777777" w:rsidR="006779E2" w:rsidRDefault="00287715">
      <w:r>
        <w:t xml:space="preserve">Mind is not the sum of its parts, must look at organized wholes (eg, song, painting, insight) gestalt = unified form (holistic) </w:t>
      </w:r>
    </w:p>
    <w:p w14:paraId="63CA9E9F" w14:textId="77777777" w:rsidR="00034D60" w:rsidRPr="00610979" w:rsidRDefault="00610979">
      <w:pPr>
        <w:rPr>
          <w:b/>
        </w:rPr>
      </w:pPr>
      <w:r w:rsidRPr="00610979">
        <w:rPr>
          <w:b/>
        </w:rPr>
        <w:t xml:space="preserve">Behaviorism: Thorndike </w:t>
      </w:r>
    </w:p>
    <w:p w14:paraId="6F342BA6" w14:textId="77777777" w:rsidR="00610979" w:rsidRDefault="00610979">
      <w:r>
        <w:t>John B Watson studied behavior that was observable and measureable and therefore, objective and scientific.</w:t>
      </w:r>
    </w:p>
    <w:p w14:paraId="3F7B831B" w14:textId="77777777" w:rsidR="00261313" w:rsidRDefault="00610979">
      <w:r>
        <w:t xml:space="preserve">John Watson </w:t>
      </w:r>
      <w:r w:rsidR="00261313">
        <w:t xml:space="preserve">believed in Nurture, not nature, behaviorist school of thought emphasized nurture, and focused on stimulus-response relationships. S-R psychology </w:t>
      </w:r>
    </w:p>
    <w:p w14:paraId="006169C5" w14:textId="77777777" w:rsidR="00610979" w:rsidRDefault="00261313">
      <w:r>
        <w:t>E.L. Thorndike: Law of Effect</w:t>
      </w:r>
    </w:p>
    <w:p w14:paraId="34235E91" w14:textId="77777777" w:rsidR="00261313" w:rsidRDefault="00261313">
      <w:r>
        <w:t xml:space="preserve">Responses that lead to “satisfying” consequences are more likely to be repeated than responses that lead to “unsatisfying” consequences. </w:t>
      </w:r>
    </w:p>
    <w:p w14:paraId="4BEFBCC4" w14:textId="77777777" w:rsidR="00261313" w:rsidRDefault="00117A16">
      <w:r>
        <w:t>Behaviorism</w:t>
      </w:r>
      <w:r w:rsidR="00261313">
        <w:t xml:space="preserve">: subject should be behavior, not the mind. Goal is to understand environmental </w:t>
      </w:r>
      <w:r>
        <w:t>condition that causes</w:t>
      </w:r>
      <w:r w:rsidR="00261313">
        <w:t xml:space="preserve"> behavior. Unobservable events not of interest (i.e. feelings) </w:t>
      </w:r>
    </w:p>
    <w:p w14:paraId="47297622" w14:textId="77777777" w:rsidR="00261313" w:rsidRDefault="00117A16">
      <w:pPr>
        <w:rPr>
          <w:b/>
        </w:rPr>
      </w:pPr>
      <w:r w:rsidRPr="00117A16">
        <w:rPr>
          <w:b/>
        </w:rPr>
        <w:t xml:space="preserve">Psychodynamic Theory: Freud </w:t>
      </w:r>
    </w:p>
    <w:p w14:paraId="1CA5C268" w14:textId="77777777" w:rsidR="00117A16" w:rsidRDefault="00117A16">
      <w:r>
        <w:t xml:space="preserve">Psychodynamic perspective: a school of thought united by a concern with the dynamics or interaction of forces lying deep within the mind. </w:t>
      </w:r>
    </w:p>
    <w:p w14:paraId="1E1FD145" w14:textId="77777777" w:rsidR="00880837" w:rsidRDefault="00880837">
      <w:r>
        <w:t xml:space="preserve">The depth Hypothesis: almost all-mental activity takes place unconsciously </w:t>
      </w:r>
    </w:p>
    <w:p w14:paraId="45AC1477" w14:textId="77777777" w:rsidR="00880837" w:rsidRDefault="00880837">
      <w:r>
        <w:t xml:space="preserve">Interpretation: Revealing the hidden, intrapsychic motives. </w:t>
      </w:r>
    </w:p>
    <w:p w14:paraId="7599EF3F" w14:textId="77777777" w:rsidR="00F4668C" w:rsidRDefault="00F4668C">
      <w:r>
        <w:t>The Id: pleasure principle</w:t>
      </w:r>
    </w:p>
    <w:p w14:paraId="2D7C31CF" w14:textId="77777777" w:rsidR="00F4668C" w:rsidRDefault="00F4668C">
      <w:r>
        <w:t>The Ego: Reality principle</w:t>
      </w:r>
    </w:p>
    <w:p w14:paraId="108F97A9" w14:textId="77777777" w:rsidR="00F4668C" w:rsidRDefault="00F4668C">
      <w:r>
        <w:t xml:space="preserve">The superego: the conscience </w:t>
      </w:r>
    </w:p>
    <w:p w14:paraId="6FB9F07B" w14:textId="77777777" w:rsidR="00F4668C" w:rsidRDefault="00F4668C">
      <w:pPr>
        <w:rPr>
          <w:b/>
        </w:rPr>
      </w:pPr>
      <w:r>
        <w:rPr>
          <w:b/>
        </w:rPr>
        <w:t>Humanistic Psychology: Rogers</w:t>
      </w:r>
    </w:p>
    <w:p w14:paraId="4B4B8077" w14:textId="77777777" w:rsidR="00F4668C" w:rsidRDefault="00F4668C">
      <w:r>
        <w:t>This subfield focuses on the uniqueness of human beings and their capacity for choice, growth, and psychological health</w:t>
      </w:r>
    </w:p>
    <w:p w14:paraId="2A8C30B8" w14:textId="77777777" w:rsidR="00F4668C" w:rsidRDefault="009E2252">
      <w:r>
        <w:t>The perspective sup</w:t>
      </w:r>
      <w:r w:rsidR="00F4668C">
        <w:t xml:space="preserve">ports that human beings are innately good. </w:t>
      </w:r>
    </w:p>
    <w:p w14:paraId="5F35D45D" w14:textId="77777777" w:rsidR="009E2252" w:rsidRDefault="009E2252">
      <w:pPr>
        <w:rPr>
          <w:b/>
        </w:rPr>
      </w:pPr>
      <w:r>
        <w:rPr>
          <w:b/>
        </w:rPr>
        <w:t xml:space="preserve">Cognitive Psychology: Kosslyn </w:t>
      </w:r>
    </w:p>
    <w:p w14:paraId="2F20E59A" w14:textId="77777777" w:rsidR="009E2252" w:rsidRDefault="009E2252">
      <w:r>
        <w:t xml:space="preserve">Often uses information-processing approach to study mental processes such as memory, problem solving, reasoning, language, and other forms of cognition </w:t>
      </w:r>
    </w:p>
    <w:p w14:paraId="1C151B6A" w14:textId="77777777" w:rsidR="009E2252" w:rsidRPr="009E2252" w:rsidRDefault="009E2252">
      <w:r>
        <w:t xml:space="preserve">S-O-R stimulus organism reaction </w:t>
      </w:r>
    </w:p>
    <w:p w14:paraId="70C97C82" w14:textId="77777777" w:rsidR="009E2252" w:rsidRDefault="009E2252">
      <w:pPr>
        <w:rPr>
          <w:b/>
        </w:rPr>
      </w:pPr>
      <w:r>
        <w:rPr>
          <w:b/>
        </w:rPr>
        <w:t>Biological Revolution: Hebb</w:t>
      </w:r>
    </w:p>
    <w:p w14:paraId="7CBA809B" w14:textId="77777777" w:rsidR="009E2252" w:rsidRDefault="00BA2CE8">
      <w:r>
        <w:t>Donald Hebb: cell assemblies describe neural networks</w:t>
      </w:r>
    </w:p>
    <w:p w14:paraId="19E4C467" w14:textId="77777777" w:rsidR="00BA2CE8" w:rsidRDefault="00BA2CE8">
      <w:r>
        <w:t>James Olds: electrical stimulation of the brain evokes emotional responses in animals</w:t>
      </w:r>
    </w:p>
    <w:p w14:paraId="784F7443" w14:textId="77777777" w:rsidR="00BA2CE8" w:rsidRDefault="00BA2CE8">
      <w:r>
        <w:t xml:space="preserve">Roger Sperry: left and right brain specialization </w:t>
      </w:r>
    </w:p>
    <w:p w14:paraId="1B2C2E2C" w14:textId="77777777" w:rsidR="00BA2CE8" w:rsidRDefault="00711D76">
      <w:r>
        <w:t>A new biological revolution is energizing research : brain chemistry, the human genome, watch the working brain</w:t>
      </w:r>
    </w:p>
    <w:p w14:paraId="08F3FCF8" w14:textId="77777777" w:rsidR="00711D76" w:rsidRDefault="00711D76">
      <w:r>
        <w:rPr>
          <w:noProof/>
        </w:rPr>
        <w:drawing>
          <wp:inline distT="0" distB="0" distL="0" distR="0" wp14:anchorId="5CB261A8" wp14:editId="4259599A">
            <wp:extent cx="5486400" cy="414337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4-05-21 at 3.09.43 PM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43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3C654D" w14:textId="77777777" w:rsidR="00711D76" w:rsidRDefault="00711D76">
      <w:r>
        <w:t xml:space="preserve">The Neuropsychological perspective </w:t>
      </w:r>
    </w:p>
    <w:p w14:paraId="0F06FF16" w14:textId="77777777" w:rsidR="00711D76" w:rsidRDefault="00711D76">
      <w:r>
        <w:t>The brain</w:t>
      </w:r>
    </w:p>
    <w:p w14:paraId="1A74A6BE" w14:textId="77777777" w:rsidR="00711D76" w:rsidRDefault="00711D76">
      <w:r>
        <w:t>Structures, neurochemistry and genes</w:t>
      </w:r>
    </w:p>
    <w:p w14:paraId="082D7FE6" w14:textId="77777777" w:rsidR="00711D76" w:rsidRDefault="00711D76">
      <w:r>
        <w:t>Biological reductionism (reduce problems to their smallest parts)</w:t>
      </w:r>
    </w:p>
    <w:p w14:paraId="549048DC" w14:textId="77777777" w:rsidR="00711D76" w:rsidRDefault="00711D76">
      <w:r>
        <w:t>Very popular now; high tech (zeitgeist)</w:t>
      </w:r>
    </w:p>
    <w:p w14:paraId="3E480381" w14:textId="77777777" w:rsidR="00711D76" w:rsidRDefault="00711D76"/>
    <w:p w14:paraId="6BBB2EB2" w14:textId="77777777" w:rsidR="00711D76" w:rsidRDefault="00711D76">
      <w:r>
        <w:t xml:space="preserve">There are 3 levels of analysis </w:t>
      </w:r>
    </w:p>
    <w:p w14:paraId="06FB63C5" w14:textId="77777777" w:rsidR="00711D76" w:rsidRDefault="00711D76" w:rsidP="00711D76">
      <w:pPr>
        <w:pStyle w:val="ListParagraph"/>
        <w:numPr>
          <w:ilvl w:val="0"/>
          <w:numId w:val="1"/>
        </w:numPr>
      </w:pPr>
      <w:r>
        <w:t>Biological influences</w:t>
      </w:r>
    </w:p>
    <w:p w14:paraId="752F2ED7" w14:textId="77777777" w:rsidR="00711D76" w:rsidRDefault="00711D76" w:rsidP="00711D76">
      <w:pPr>
        <w:ind w:left="360"/>
      </w:pPr>
      <w:r>
        <w:t xml:space="preserve">Genetic predispositions </w:t>
      </w:r>
    </w:p>
    <w:p w14:paraId="2E24E9BD" w14:textId="77777777" w:rsidR="00711D76" w:rsidRDefault="00711D76" w:rsidP="00711D76">
      <w:pPr>
        <w:ind w:left="360"/>
      </w:pPr>
      <w:r>
        <w:t xml:space="preserve">Genetic mutations </w:t>
      </w:r>
    </w:p>
    <w:p w14:paraId="5927C669" w14:textId="77777777" w:rsidR="00711D76" w:rsidRDefault="00711D76" w:rsidP="00711D76">
      <w:pPr>
        <w:ind w:left="360"/>
      </w:pPr>
      <w:r>
        <w:t>Natural selection of adaptive physiology and behaviors</w:t>
      </w:r>
    </w:p>
    <w:p w14:paraId="65F3804F" w14:textId="77777777" w:rsidR="00711D76" w:rsidRDefault="00711D76" w:rsidP="00711D76">
      <w:pPr>
        <w:ind w:left="360"/>
      </w:pPr>
      <w:r>
        <w:t xml:space="preserve">Genes responding to the environment </w:t>
      </w:r>
    </w:p>
    <w:p w14:paraId="498E528E" w14:textId="77777777" w:rsidR="00711D76" w:rsidRDefault="00E35178" w:rsidP="00E35178">
      <w:pPr>
        <w:pStyle w:val="ListParagraph"/>
        <w:numPr>
          <w:ilvl w:val="0"/>
          <w:numId w:val="1"/>
        </w:numPr>
      </w:pPr>
      <w:r>
        <w:t xml:space="preserve">Psychological influences </w:t>
      </w:r>
    </w:p>
    <w:p w14:paraId="7401F516" w14:textId="77777777" w:rsidR="00E35178" w:rsidRDefault="00E35178" w:rsidP="00E35178">
      <w:pPr>
        <w:ind w:left="360"/>
      </w:pPr>
      <w:r>
        <w:t xml:space="preserve">Learned fears and other learned expectations </w:t>
      </w:r>
    </w:p>
    <w:p w14:paraId="0A245597" w14:textId="77777777" w:rsidR="00E35178" w:rsidRDefault="00E35178" w:rsidP="00E35178">
      <w:pPr>
        <w:ind w:left="360"/>
      </w:pPr>
      <w:r>
        <w:t xml:space="preserve">Emotional responses cognitive processing and perceptual interpretations </w:t>
      </w:r>
    </w:p>
    <w:p w14:paraId="2EF43A6D" w14:textId="77777777" w:rsidR="00E35178" w:rsidRDefault="00E35178" w:rsidP="00E35178">
      <w:pPr>
        <w:pStyle w:val="ListParagraph"/>
        <w:numPr>
          <w:ilvl w:val="0"/>
          <w:numId w:val="1"/>
        </w:numPr>
      </w:pPr>
      <w:r>
        <w:t>Social-</w:t>
      </w:r>
      <w:r w:rsidR="006E70B6">
        <w:t>cultural</w:t>
      </w:r>
      <w:r>
        <w:t xml:space="preserve"> influences</w:t>
      </w:r>
    </w:p>
    <w:p w14:paraId="6A7246C1" w14:textId="77777777" w:rsidR="00E35178" w:rsidRDefault="00E35178" w:rsidP="00E35178">
      <w:pPr>
        <w:ind w:left="360"/>
      </w:pPr>
      <w:r>
        <w:t xml:space="preserve">Presences of others </w:t>
      </w:r>
    </w:p>
    <w:p w14:paraId="3D114E2D" w14:textId="77777777" w:rsidR="00E35178" w:rsidRDefault="00E35178" w:rsidP="00E35178">
      <w:pPr>
        <w:ind w:left="360"/>
      </w:pPr>
      <w:r>
        <w:t xml:space="preserve">Cultural, societal, and family expectations </w:t>
      </w:r>
    </w:p>
    <w:p w14:paraId="5BF0FC0C" w14:textId="77777777" w:rsidR="00E35178" w:rsidRDefault="00E35178" w:rsidP="00E35178">
      <w:pPr>
        <w:ind w:left="360"/>
      </w:pPr>
      <w:r>
        <w:t>Peer and other group influences</w:t>
      </w:r>
    </w:p>
    <w:p w14:paraId="4702412F" w14:textId="77777777" w:rsidR="00E35178" w:rsidRDefault="00E35178" w:rsidP="00E35178">
      <w:pPr>
        <w:ind w:left="360"/>
      </w:pPr>
      <w:r>
        <w:t>Compelling models (such as the media)</w:t>
      </w:r>
    </w:p>
    <w:p w14:paraId="3C8B8656" w14:textId="77777777" w:rsidR="00E35178" w:rsidRDefault="00E35178" w:rsidP="00E35178">
      <w:pPr>
        <w:ind w:left="720"/>
      </w:pPr>
      <w:r>
        <w:t xml:space="preserve">^All leading to behavior or mental process </w:t>
      </w:r>
    </w:p>
    <w:p w14:paraId="4FAD580C" w14:textId="77777777" w:rsidR="006E70B6" w:rsidRDefault="006E70B6" w:rsidP="006E70B6">
      <w:r>
        <w:t>most employment of psychologists is by private practice, college and uni students, and then hospitals and clinics</w:t>
      </w:r>
    </w:p>
    <w:p w14:paraId="4817B726" w14:textId="77777777" w:rsidR="006E70B6" w:rsidRDefault="006E70B6" w:rsidP="006E70B6"/>
    <w:p w14:paraId="50DA1122" w14:textId="77777777" w:rsidR="006E70B6" w:rsidRDefault="006E70B6" w:rsidP="006E70B6">
      <w:r>
        <w:t xml:space="preserve">Psychiatry </w:t>
      </w:r>
    </w:p>
    <w:p w14:paraId="58D02782" w14:textId="77777777" w:rsidR="006E70B6" w:rsidRDefault="006E70B6" w:rsidP="006E70B6">
      <w:r>
        <w:t>A branch of medicine dealing with psychological disorders</w:t>
      </w:r>
    </w:p>
    <w:p w14:paraId="44887E1E" w14:textId="77777777" w:rsidR="006E70B6" w:rsidRDefault="006E70B6" w:rsidP="006E70B6">
      <w:r>
        <w:t>Practiced by physicians who sometimes use medical (for example, drug) treatments as well as psychotherapy</w:t>
      </w:r>
    </w:p>
    <w:p w14:paraId="435B2136" w14:textId="77777777" w:rsidR="006E70B6" w:rsidRDefault="006E70B6" w:rsidP="006E70B6"/>
    <w:p w14:paraId="1A15E611" w14:textId="77777777" w:rsidR="0032086F" w:rsidRDefault="0032086F" w:rsidP="006E70B6">
      <w:r>
        <w:t>Chapter 2</w:t>
      </w:r>
    </w:p>
    <w:p w14:paraId="5527DEA9" w14:textId="77777777" w:rsidR="0032086F" w:rsidRDefault="0032086F" w:rsidP="006E70B6"/>
    <w:p w14:paraId="7595D3FB" w14:textId="77777777" w:rsidR="0032086F" w:rsidRDefault="0032086F" w:rsidP="006E70B6">
      <w:r>
        <w:t xml:space="preserve">The ways and means of psychology </w:t>
      </w:r>
    </w:p>
    <w:p w14:paraId="0FF2352E" w14:textId="77777777" w:rsidR="0032086F" w:rsidRDefault="0032086F" w:rsidP="0032086F">
      <w:pPr>
        <w:pStyle w:val="ListParagraph"/>
        <w:numPr>
          <w:ilvl w:val="0"/>
          <w:numId w:val="2"/>
        </w:numPr>
      </w:pPr>
      <w:r>
        <w:t>The scientific method in psychology</w:t>
      </w:r>
    </w:p>
    <w:p w14:paraId="59EED5E3" w14:textId="77777777" w:rsidR="0032086F" w:rsidRDefault="0032086F" w:rsidP="0032086F">
      <w:pPr>
        <w:pStyle w:val="ListParagraph"/>
        <w:numPr>
          <w:ilvl w:val="0"/>
          <w:numId w:val="2"/>
        </w:numPr>
      </w:pPr>
      <w:r>
        <w:t>Ethics</w:t>
      </w:r>
    </w:p>
    <w:p w14:paraId="3A905DCD" w14:textId="77777777" w:rsidR="0032086F" w:rsidRDefault="0032086F" w:rsidP="0032086F">
      <w:pPr>
        <w:pStyle w:val="ListParagraph"/>
        <w:numPr>
          <w:ilvl w:val="0"/>
          <w:numId w:val="2"/>
        </w:numPr>
      </w:pPr>
      <w:r>
        <w:t>Understanding research results</w:t>
      </w:r>
    </w:p>
    <w:p w14:paraId="4F6B505F" w14:textId="77777777" w:rsidR="0032086F" w:rsidRDefault="0032086F" w:rsidP="0032086F">
      <w:r>
        <w:t>The scientific approach: a search for laws</w:t>
      </w:r>
    </w:p>
    <w:p w14:paraId="62F7309D" w14:textId="77777777" w:rsidR="0032086F" w:rsidRDefault="0032086F" w:rsidP="0032086F">
      <w:r>
        <w:t>A basic assumption: events are governed by some lawful order</w:t>
      </w:r>
    </w:p>
    <w:p w14:paraId="4010EAA6" w14:textId="77777777" w:rsidR="0032086F" w:rsidRDefault="0032086F" w:rsidP="0032086F">
      <w:r>
        <w:t xml:space="preserve">Goals: </w:t>
      </w:r>
    </w:p>
    <w:p w14:paraId="6406C68F" w14:textId="77777777" w:rsidR="0032086F" w:rsidRDefault="0032086F" w:rsidP="0032086F">
      <w:r>
        <w:t xml:space="preserve">1. Measurement and description </w:t>
      </w:r>
    </w:p>
    <w:p w14:paraId="72FC3722" w14:textId="77777777" w:rsidR="0032086F" w:rsidRDefault="0032086F" w:rsidP="0032086F">
      <w:r>
        <w:t xml:space="preserve">2. Understanding and prediction </w:t>
      </w:r>
    </w:p>
    <w:p w14:paraId="50DC15BA" w14:textId="77777777" w:rsidR="0032086F" w:rsidRDefault="0032086F" w:rsidP="0032086F">
      <w:r>
        <w:t xml:space="preserve">3. Application and control </w:t>
      </w:r>
    </w:p>
    <w:p w14:paraId="263A5C82" w14:textId="77777777" w:rsidR="0032086F" w:rsidRDefault="0032086F" w:rsidP="0032086F"/>
    <w:p w14:paraId="27FBBC32" w14:textId="77777777" w:rsidR="0032086F" w:rsidRDefault="0032086F" w:rsidP="0032086F">
      <w:r>
        <w:t>Steps in a scientific investigation</w:t>
      </w:r>
    </w:p>
    <w:p w14:paraId="7F6FA340" w14:textId="77777777" w:rsidR="0032086F" w:rsidRDefault="0032086F" w:rsidP="0032086F">
      <w:pPr>
        <w:pStyle w:val="ListParagraph"/>
        <w:numPr>
          <w:ilvl w:val="0"/>
          <w:numId w:val="3"/>
        </w:numPr>
      </w:pPr>
      <w:r>
        <w:t xml:space="preserve">Formulate a testable hypothesis </w:t>
      </w:r>
    </w:p>
    <w:p w14:paraId="78D6CD53" w14:textId="77777777" w:rsidR="0032086F" w:rsidRDefault="0032086F" w:rsidP="0032086F">
      <w:pPr>
        <w:pStyle w:val="ListParagraph"/>
        <w:numPr>
          <w:ilvl w:val="0"/>
          <w:numId w:val="3"/>
        </w:numPr>
      </w:pPr>
      <w:r>
        <w:t xml:space="preserve">Select the research method and design </w:t>
      </w:r>
    </w:p>
    <w:p w14:paraId="638FEBC0" w14:textId="77777777" w:rsidR="0032086F" w:rsidRDefault="0032086F" w:rsidP="0032086F">
      <w:pPr>
        <w:pStyle w:val="ListParagraph"/>
        <w:numPr>
          <w:ilvl w:val="0"/>
          <w:numId w:val="3"/>
        </w:numPr>
      </w:pPr>
      <w:r>
        <w:t>Collect the data</w:t>
      </w:r>
    </w:p>
    <w:p w14:paraId="235415AB" w14:textId="77777777" w:rsidR="0032086F" w:rsidRDefault="0032086F" w:rsidP="0032086F">
      <w:pPr>
        <w:pStyle w:val="ListParagraph"/>
        <w:numPr>
          <w:ilvl w:val="0"/>
          <w:numId w:val="3"/>
        </w:numPr>
      </w:pPr>
      <w:r>
        <w:t>Analyze the data and draw conclusions</w:t>
      </w:r>
    </w:p>
    <w:p w14:paraId="6BD010B1" w14:textId="77777777" w:rsidR="0032086F" w:rsidRDefault="0032086F" w:rsidP="0032086F">
      <w:pPr>
        <w:pStyle w:val="ListParagraph"/>
        <w:numPr>
          <w:ilvl w:val="0"/>
          <w:numId w:val="3"/>
        </w:numPr>
      </w:pPr>
      <w:r>
        <w:t xml:space="preserve">Report the findings </w:t>
      </w:r>
    </w:p>
    <w:p w14:paraId="281D52C2" w14:textId="77777777" w:rsidR="0032086F" w:rsidRDefault="0032086F" w:rsidP="0032086F">
      <w:r>
        <w:t xml:space="preserve">Hypotheses: is a statement of what you think should happen in your experiment </w:t>
      </w:r>
    </w:p>
    <w:p w14:paraId="07FCAB15" w14:textId="77777777" w:rsidR="0032086F" w:rsidRDefault="0032086F" w:rsidP="0032086F">
      <w:r>
        <w:t xml:space="preserve">Theory: is a set of intergrated statements that organize/predicts results and is more encompassing than a hypotheses </w:t>
      </w:r>
    </w:p>
    <w:p w14:paraId="033BE680" w14:textId="77777777" w:rsidR="0032086F" w:rsidRDefault="0032086F" w:rsidP="0032086F">
      <w:r>
        <w:t xml:space="preserve">Operational definition: is how you define a measurement of something, ie </w:t>
      </w:r>
      <w:r w:rsidR="00A32DCD">
        <w:t>what is a jerk</w:t>
      </w:r>
    </w:p>
    <w:p w14:paraId="2C0673E0" w14:textId="77777777" w:rsidR="00A32DCD" w:rsidRDefault="00A32DCD" w:rsidP="0032086F"/>
    <w:p w14:paraId="0E9814C6" w14:textId="77777777" w:rsidR="00A32DCD" w:rsidRDefault="00A32DCD" w:rsidP="0032086F">
      <w:r>
        <w:t xml:space="preserve">Research methods: </w:t>
      </w:r>
    </w:p>
    <w:p w14:paraId="7B61A37A" w14:textId="77777777" w:rsidR="00A32DCD" w:rsidRDefault="00A32DCD" w:rsidP="00A32DCD">
      <w:pPr>
        <w:pStyle w:val="ListParagraph"/>
        <w:numPr>
          <w:ilvl w:val="0"/>
          <w:numId w:val="4"/>
        </w:numPr>
      </w:pPr>
      <w:r>
        <w:t>Descriptive studies</w:t>
      </w:r>
    </w:p>
    <w:p w14:paraId="6BC97E52" w14:textId="77777777" w:rsidR="00A32DCD" w:rsidRDefault="00A32DCD" w:rsidP="00A32DCD">
      <w:pPr>
        <w:pStyle w:val="ListParagraph"/>
        <w:numPr>
          <w:ilvl w:val="0"/>
          <w:numId w:val="4"/>
        </w:numPr>
      </w:pPr>
      <w:r>
        <w:t>Experiments</w:t>
      </w:r>
    </w:p>
    <w:p w14:paraId="2C000B7F" w14:textId="77777777" w:rsidR="00A32DCD" w:rsidRDefault="00A32DCD" w:rsidP="0032086F">
      <w:r>
        <w:t xml:space="preserve">Evaluating the findings </w:t>
      </w:r>
    </w:p>
    <w:p w14:paraId="18C5DCC8" w14:textId="77777777" w:rsidR="00A32DCD" w:rsidRDefault="00A32DCD" w:rsidP="0032086F">
      <w:r>
        <w:t xml:space="preserve">Keeping the enterprise ethical </w:t>
      </w:r>
    </w:p>
    <w:p w14:paraId="79B3AFBB" w14:textId="77777777" w:rsidR="00CC11DE" w:rsidRDefault="00CC11DE" w:rsidP="0032086F"/>
    <w:p w14:paraId="7D699948" w14:textId="77777777" w:rsidR="00CC11DE" w:rsidRPr="00CC11DE" w:rsidRDefault="00CC11DE" w:rsidP="0032086F">
      <w:pPr>
        <w:rPr>
          <w:b/>
        </w:rPr>
      </w:pPr>
      <w:r w:rsidRPr="00CC11DE">
        <w:rPr>
          <w:b/>
        </w:rPr>
        <w:t>Descriptive Research Methods:</w:t>
      </w:r>
    </w:p>
    <w:p w14:paraId="572A6534" w14:textId="77777777" w:rsidR="00CC11DE" w:rsidRDefault="00CC11DE" w:rsidP="00CC11DE">
      <w:pPr>
        <w:pStyle w:val="ListParagraph"/>
        <w:numPr>
          <w:ilvl w:val="0"/>
          <w:numId w:val="5"/>
        </w:numPr>
      </w:pPr>
      <w:r>
        <w:t>Naturalistic observation</w:t>
      </w:r>
    </w:p>
    <w:p w14:paraId="10795416" w14:textId="77777777" w:rsidR="00CC11DE" w:rsidRDefault="00CC11DE" w:rsidP="00CC11DE">
      <w:pPr>
        <w:pStyle w:val="ListParagraph"/>
        <w:numPr>
          <w:ilvl w:val="0"/>
          <w:numId w:val="5"/>
        </w:numPr>
      </w:pPr>
      <w:r>
        <w:t>Case study</w:t>
      </w:r>
    </w:p>
    <w:p w14:paraId="199B7B74" w14:textId="77777777" w:rsidR="00CC11DE" w:rsidRDefault="00CC11DE" w:rsidP="00CC11DE">
      <w:pPr>
        <w:pStyle w:val="ListParagraph"/>
        <w:numPr>
          <w:ilvl w:val="0"/>
          <w:numId w:val="5"/>
        </w:numPr>
      </w:pPr>
      <w:r>
        <w:t>Survey</w:t>
      </w:r>
    </w:p>
    <w:p w14:paraId="7CDBD21A" w14:textId="77777777" w:rsidR="00CC11DE" w:rsidRDefault="00CC11DE" w:rsidP="00CC11DE">
      <w:pPr>
        <w:pStyle w:val="ListParagraph"/>
        <w:numPr>
          <w:ilvl w:val="0"/>
          <w:numId w:val="5"/>
        </w:numPr>
      </w:pPr>
      <w:r>
        <w:t>Correlation study</w:t>
      </w:r>
    </w:p>
    <w:p w14:paraId="18181BCB" w14:textId="77777777" w:rsidR="00CC11DE" w:rsidRDefault="00CC11DE" w:rsidP="00CC11DE">
      <w:r>
        <w:t>Vs. experimental research methods</w:t>
      </w:r>
    </w:p>
    <w:p w14:paraId="6FEF0765" w14:textId="77777777" w:rsidR="00CC11DE" w:rsidRDefault="00CC11DE" w:rsidP="00CC11DE"/>
    <w:p w14:paraId="3FFBA6ED" w14:textId="77777777" w:rsidR="00CC11DE" w:rsidRPr="00E753F1" w:rsidRDefault="00CC11DE" w:rsidP="00CC11DE">
      <w:pPr>
        <w:rPr>
          <w:i/>
        </w:rPr>
      </w:pPr>
      <w:r w:rsidRPr="00E753F1">
        <w:rPr>
          <w:i/>
        </w:rPr>
        <w:t>Naturalistic observation:</w:t>
      </w:r>
    </w:p>
    <w:p w14:paraId="343FA80B" w14:textId="77777777" w:rsidR="00CC11DE" w:rsidRDefault="00CC11DE" w:rsidP="00CC11DE">
      <w:r>
        <w:t xml:space="preserve">Observing and recording behavior in naturally occurring situations without trying to manipulate and control the situation </w:t>
      </w:r>
    </w:p>
    <w:p w14:paraId="091E6E97" w14:textId="77777777" w:rsidR="00CC11DE" w:rsidRPr="00E753F1" w:rsidRDefault="00CC11DE" w:rsidP="00CC11DE">
      <w:pPr>
        <w:rPr>
          <w:i/>
        </w:rPr>
      </w:pPr>
      <w:r w:rsidRPr="00E753F1">
        <w:rPr>
          <w:i/>
        </w:rPr>
        <w:t xml:space="preserve">Case study: </w:t>
      </w:r>
    </w:p>
    <w:p w14:paraId="6F8539FF" w14:textId="77777777" w:rsidR="00CC11DE" w:rsidRDefault="00CC11DE" w:rsidP="00CC11DE">
      <w:r>
        <w:t xml:space="preserve">Psychologists study one or more </w:t>
      </w:r>
      <w:r w:rsidR="00AF696B">
        <w:t>individuals</w:t>
      </w:r>
      <w:r>
        <w:t xml:space="preserve"> in great depth in the hopes of revealing things true of us all </w:t>
      </w:r>
    </w:p>
    <w:p w14:paraId="650ECCBE" w14:textId="77777777" w:rsidR="00AF696B" w:rsidRPr="00E753F1" w:rsidRDefault="00AF696B" w:rsidP="00CC11DE">
      <w:pPr>
        <w:rPr>
          <w:i/>
        </w:rPr>
      </w:pPr>
      <w:r w:rsidRPr="00E753F1">
        <w:rPr>
          <w:i/>
        </w:rPr>
        <w:t xml:space="preserve">Correlation study: </w:t>
      </w:r>
    </w:p>
    <w:p w14:paraId="03D17E74" w14:textId="77777777" w:rsidR="00AF696B" w:rsidRDefault="00AF696B" w:rsidP="00CC11DE">
      <w:r>
        <w:t xml:space="preserve">A descriptive study that looks for a consistent relation between two phenomena </w:t>
      </w:r>
    </w:p>
    <w:p w14:paraId="16ECCB0F" w14:textId="77777777" w:rsidR="00AF696B" w:rsidRDefault="00E753F1" w:rsidP="00CC11DE">
      <w:r>
        <w:t>Variables occur naturally</w:t>
      </w:r>
    </w:p>
    <w:p w14:paraId="1536CAA7" w14:textId="77777777" w:rsidR="00E753F1" w:rsidRDefault="00E753F1" w:rsidP="00CC11DE">
      <w:r>
        <w:t xml:space="preserve">Correlation coefficient </w:t>
      </w:r>
    </w:p>
    <w:p w14:paraId="72093817" w14:textId="77777777" w:rsidR="00E753F1" w:rsidRDefault="00E753F1" w:rsidP="00CC11DE">
      <w:r>
        <w:t>A statistical measure of how strongly two variables are related to one another</w:t>
      </w:r>
    </w:p>
    <w:p w14:paraId="66B9B8DF" w14:textId="77777777" w:rsidR="00E753F1" w:rsidRDefault="00E753F1" w:rsidP="00CC11DE">
      <w:r>
        <w:t xml:space="preserve">A correlation can range from -1.0 to +1.0, number indicates strength, sign indicates direction </w:t>
      </w:r>
    </w:p>
    <w:p w14:paraId="7DF64037" w14:textId="77777777" w:rsidR="00E753F1" w:rsidRDefault="00E753F1" w:rsidP="00CC11DE">
      <w:r>
        <w:t xml:space="preserve">Correlations show relational patterns, not causes </w:t>
      </w:r>
    </w:p>
    <w:p w14:paraId="6B0A6BD3" w14:textId="77777777" w:rsidR="00AE1F89" w:rsidRDefault="00AE1F89" w:rsidP="00CC11DE"/>
    <w:p w14:paraId="09D76296" w14:textId="77777777" w:rsidR="00AE1F89" w:rsidRDefault="00AE1F89" w:rsidP="00CC11DE">
      <w:r>
        <w:t xml:space="preserve">Experimental research designs </w:t>
      </w:r>
    </w:p>
    <w:p w14:paraId="26EDBB62" w14:textId="77777777" w:rsidR="00AE1F89" w:rsidRDefault="00AE1F89" w:rsidP="00CC11DE">
      <w:r>
        <w:t>A research method in which the investigator varies some factors, keeps others constant, and measures the effects on randomly assigned subjects</w:t>
      </w:r>
    </w:p>
    <w:p w14:paraId="093A5C7F" w14:textId="77777777" w:rsidR="00AE1F89" w:rsidRDefault="00AE1F89" w:rsidP="00CC11DE"/>
    <w:p w14:paraId="1EFB28F7" w14:textId="77777777" w:rsidR="00E753F1" w:rsidRDefault="00AE1F89" w:rsidP="00CC11DE">
      <w:r>
        <w:t xml:space="preserve">Independent and dependent variables </w:t>
      </w:r>
    </w:p>
    <w:p w14:paraId="245F4162" w14:textId="77777777" w:rsidR="00CC11DE" w:rsidRDefault="00AE1F89" w:rsidP="00CC11DE">
      <w:r>
        <w:t>Experimental condition: a condition in which the treatment is present</w:t>
      </w:r>
    </w:p>
    <w:p w14:paraId="755C022C" w14:textId="77777777" w:rsidR="00AE1F89" w:rsidRDefault="00AE1F89" w:rsidP="00CC11DE">
      <w:r>
        <w:t>Control condition: a condition in which the treatment is absent</w:t>
      </w:r>
    </w:p>
    <w:p w14:paraId="65CC4D50" w14:textId="77777777" w:rsidR="00AE1F89" w:rsidRDefault="00AE1F89" w:rsidP="00CC11DE">
      <w:r>
        <w:t xml:space="preserve">Random assignment: assigning subjects randomly to the different groups in the experiment </w:t>
      </w:r>
    </w:p>
    <w:p w14:paraId="69BEF5AA" w14:textId="77777777" w:rsidR="00AE1F89" w:rsidRDefault="00AE1F89" w:rsidP="00CC11DE"/>
    <w:p w14:paraId="5DE36168" w14:textId="77777777" w:rsidR="00AE1F89" w:rsidRDefault="00AE1F89" w:rsidP="00CC11DE">
      <w:r>
        <w:t>Concerns:</w:t>
      </w:r>
    </w:p>
    <w:p w14:paraId="771CCD23" w14:textId="77777777" w:rsidR="00AE1F89" w:rsidRDefault="00AE1F89" w:rsidP="00CC11DE">
      <w:r>
        <w:t>Selection bias</w:t>
      </w:r>
    </w:p>
    <w:p w14:paraId="26F6A94F" w14:textId="77777777" w:rsidR="00AE1F89" w:rsidRDefault="00AE1F89" w:rsidP="00CC11DE">
      <w:r>
        <w:t xml:space="preserve">Confounding variables </w:t>
      </w:r>
    </w:p>
    <w:p w14:paraId="5FC9FD43" w14:textId="77777777" w:rsidR="00AE1F89" w:rsidRDefault="00AE1F89" w:rsidP="00CC11DE">
      <w:r>
        <w:t>Experimental</w:t>
      </w:r>
      <w:r w:rsidR="003636AD">
        <w:t>/participant bias</w:t>
      </w:r>
    </w:p>
    <w:p w14:paraId="6305CAB4" w14:textId="77777777" w:rsidR="003636AD" w:rsidRDefault="003636AD" w:rsidP="00CC11DE">
      <w:r>
        <w:t>Placebo effect</w:t>
      </w:r>
    </w:p>
    <w:p w14:paraId="703E53A6" w14:textId="77777777" w:rsidR="003636AD" w:rsidRDefault="003636AD" w:rsidP="00CC11DE">
      <w:r>
        <w:t xml:space="preserve">Reliability and validity </w:t>
      </w:r>
    </w:p>
    <w:p w14:paraId="221BF59A" w14:textId="77777777" w:rsidR="003636AD" w:rsidRDefault="003636AD" w:rsidP="00CC11DE"/>
    <w:p w14:paraId="25A9D6CF" w14:textId="77777777" w:rsidR="003636AD" w:rsidRDefault="003636AD" w:rsidP="00CC11DE">
      <w:r>
        <w:t xml:space="preserve">Confounding of variables </w:t>
      </w:r>
    </w:p>
    <w:p w14:paraId="7FA29012" w14:textId="77777777" w:rsidR="003636AD" w:rsidRDefault="003636AD" w:rsidP="00CC11DE">
      <w:r>
        <w:t xml:space="preserve">We must control our independent variables </w:t>
      </w:r>
    </w:p>
    <w:p w14:paraId="1A7E10AE" w14:textId="77777777" w:rsidR="003636AD" w:rsidRDefault="003636AD" w:rsidP="00CC11DE">
      <w:r>
        <w:t>Sometimes an unexpected variable is also introduced</w:t>
      </w:r>
    </w:p>
    <w:p w14:paraId="7152ACB7" w14:textId="77777777" w:rsidR="003636AD" w:rsidRDefault="003636AD" w:rsidP="00CC11DE">
      <w:r>
        <w:t>An inadvertent alteration of more than one variable during an experiment is called a confound</w:t>
      </w:r>
    </w:p>
    <w:p w14:paraId="0BB8C997" w14:textId="77777777" w:rsidR="003636AD" w:rsidRDefault="003636AD" w:rsidP="00CC11DE">
      <w:r>
        <w:t xml:space="preserve">Solution: counterbalancing </w:t>
      </w:r>
    </w:p>
    <w:p w14:paraId="4B1A68EA" w14:textId="77777777" w:rsidR="003636AD" w:rsidRDefault="003636AD" w:rsidP="00CC11DE"/>
    <w:p w14:paraId="4F37C8A6" w14:textId="77777777" w:rsidR="00290EA3" w:rsidRDefault="00290EA3" w:rsidP="00CC11DE">
      <w:r>
        <w:t xml:space="preserve">Experimenter effects (Demand characteristics) </w:t>
      </w:r>
    </w:p>
    <w:p w14:paraId="2A197ADF" w14:textId="77777777" w:rsidR="00290EA3" w:rsidRDefault="00290EA3" w:rsidP="00CC11DE">
      <w:r>
        <w:t>Subject acts differently bc of experimenter</w:t>
      </w:r>
    </w:p>
    <w:p w14:paraId="2E8B8C70" w14:textId="77777777" w:rsidR="00290EA3" w:rsidRDefault="00290EA3" w:rsidP="00CC11DE"/>
    <w:p w14:paraId="3A976CD8" w14:textId="77777777" w:rsidR="00290EA3" w:rsidRDefault="00290EA3" w:rsidP="00CC11DE">
      <w:r>
        <w:t xml:space="preserve">Minimizing the effects  </w:t>
      </w:r>
    </w:p>
    <w:p w14:paraId="5E37713C" w14:textId="77777777" w:rsidR="00290EA3" w:rsidRDefault="00290EA3" w:rsidP="00CC11DE">
      <w:r>
        <w:t>Single-Blind procedure: the subject is unaware</w:t>
      </w:r>
    </w:p>
    <w:p w14:paraId="0FFFF1AD" w14:textId="77777777" w:rsidR="00290EA3" w:rsidRDefault="00290EA3" w:rsidP="00CC11DE">
      <w:r>
        <w:t>Double blind procedure: both subject and experimenter are unaware</w:t>
      </w:r>
    </w:p>
    <w:p w14:paraId="68E73C62" w14:textId="77777777" w:rsidR="00290EA3" w:rsidRDefault="00290EA3" w:rsidP="00CC11DE">
      <w:r>
        <w:t>Placebo effect: substance looks like drug but isn’t</w:t>
      </w:r>
    </w:p>
    <w:p w14:paraId="0A0460D5" w14:textId="77777777" w:rsidR="00290EA3" w:rsidRDefault="00290EA3" w:rsidP="00CC11DE"/>
    <w:p w14:paraId="65038E10" w14:textId="77777777" w:rsidR="00290EA3" w:rsidRDefault="00290EA3" w:rsidP="00CC11DE">
      <w:r>
        <w:t xml:space="preserve">Reliability: repetition can tell if its reliable </w:t>
      </w:r>
    </w:p>
    <w:p w14:paraId="546DEEFA" w14:textId="77777777" w:rsidR="00290EA3" w:rsidRDefault="008240F4" w:rsidP="00CC11DE">
      <w:r>
        <w:t>Validity of measurement: does it actually measure what its supposed to measure</w:t>
      </w:r>
    </w:p>
    <w:p w14:paraId="1875CDA1" w14:textId="77777777" w:rsidR="008240F4" w:rsidRDefault="008240F4" w:rsidP="00CC11DE"/>
    <w:p w14:paraId="7A5E6709" w14:textId="77777777" w:rsidR="008240F4" w:rsidRDefault="008240F4" w:rsidP="00CC11DE">
      <w:r>
        <w:t>Generality: what does your experiment mean in the real world?</w:t>
      </w:r>
    </w:p>
    <w:p w14:paraId="12A3C466" w14:textId="77777777" w:rsidR="008240F4" w:rsidRDefault="008240F4" w:rsidP="00CC11DE">
      <w:r>
        <w:t>Generalization: can you apply your results to the population from which you took your sample?</w:t>
      </w:r>
    </w:p>
    <w:p w14:paraId="2FB247E9" w14:textId="77777777" w:rsidR="008240F4" w:rsidRDefault="008240F4" w:rsidP="00CC11DE"/>
    <w:p w14:paraId="657D7ABA" w14:textId="77777777" w:rsidR="008240F4" w:rsidRDefault="008240F4" w:rsidP="00CC11DE">
      <w:r>
        <w:t>Ethics</w:t>
      </w:r>
    </w:p>
    <w:p w14:paraId="19DA1D8B" w14:textId="77777777" w:rsidR="008240F4" w:rsidRDefault="008240F4" w:rsidP="00CC11DE">
      <w:r>
        <w:t>Research with humans:</w:t>
      </w:r>
    </w:p>
    <w:p w14:paraId="5FAC2D85" w14:textId="77777777" w:rsidR="008240F4" w:rsidRDefault="008240F4" w:rsidP="00CC11DE">
      <w:r>
        <w:t xml:space="preserve">Informed consent </w:t>
      </w:r>
    </w:p>
    <w:p w14:paraId="6B5B20DA" w14:textId="77777777" w:rsidR="008240F4" w:rsidRDefault="008240F4" w:rsidP="00CC11DE">
      <w:r>
        <w:t>Confidentiality</w:t>
      </w:r>
    </w:p>
    <w:p w14:paraId="22084DB9" w14:textId="77777777" w:rsidR="008240F4" w:rsidRDefault="008240F4" w:rsidP="00CC11DE">
      <w:r>
        <w:t>Minimal risk</w:t>
      </w:r>
    </w:p>
    <w:p w14:paraId="339A75DE" w14:textId="77777777" w:rsidR="008240F4" w:rsidRDefault="008240F4" w:rsidP="00CC11DE">
      <w:r>
        <w:t>Debriefing</w:t>
      </w:r>
    </w:p>
    <w:p w14:paraId="47A8A050" w14:textId="77777777" w:rsidR="008240F4" w:rsidRDefault="008240F4" w:rsidP="00CC11DE"/>
    <w:p w14:paraId="2B1AEEA9" w14:textId="77777777" w:rsidR="008240F4" w:rsidRDefault="008240F4" w:rsidP="00CC11DE">
      <w:r>
        <w:t>Research with animals:</w:t>
      </w:r>
    </w:p>
    <w:p w14:paraId="43429BD1" w14:textId="77777777" w:rsidR="008240F4" w:rsidRDefault="008240F4" w:rsidP="00CC11DE">
      <w:r>
        <w:t>Is it important?</w:t>
      </w:r>
    </w:p>
    <w:p w14:paraId="6D607345" w14:textId="77777777" w:rsidR="008240F4" w:rsidRDefault="008240F4" w:rsidP="00CC11DE">
      <w:r>
        <w:t>Minimal harm</w:t>
      </w:r>
    </w:p>
    <w:p w14:paraId="28330FCF" w14:textId="77777777" w:rsidR="008240F4" w:rsidRDefault="008240F4" w:rsidP="00CC11DE">
      <w:r>
        <w:t>Animals getting best care?</w:t>
      </w:r>
    </w:p>
    <w:p w14:paraId="49F247D9" w14:textId="77777777" w:rsidR="008240F4" w:rsidRDefault="008240F4" w:rsidP="00CC11DE">
      <w:r>
        <w:t>Treated humanely?</w:t>
      </w:r>
    </w:p>
    <w:p w14:paraId="6EBB2CE4" w14:textId="77777777" w:rsidR="008240F4" w:rsidRDefault="008240F4" w:rsidP="00CC11DE"/>
    <w:p w14:paraId="1DB61799" w14:textId="77777777" w:rsidR="008240F4" w:rsidRDefault="008240F4" w:rsidP="00CC11DE">
      <w:r>
        <w:t>Understanding research results</w:t>
      </w:r>
    </w:p>
    <w:p w14:paraId="6DB40A4B" w14:textId="77777777" w:rsidR="008240F4" w:rsidRDefault="008240F4" w:rsidP="008240F4">
      <w:pPr>
        <w:pStyle w:val="ListParagraph"/>
        <w:numPr>
          <w:ilvl w:val="0"/>
          <w:numId w:val="6"/>
        </w:numPr>
      </w:pPr>
      <w:r>
        <w:t>descriptive statistics</w:t>
      </w:r>
    </w:p>
    <w:p w14:paraId="2EFBC48D" w14:textId="77777777" w:rsidR="008240F4" w:rsidRDefault="008240F4" w:rsidP="008240F4">
      <w:pPr>
        <w:ind w:left="360"/>
      </w:pPr>
      <w:r>
        <w:t>what are the results?  Mean median mode</w:t>
      </w:r>
    </w:p>
    <w:p w14:paraId="0BB01EE1" w14:textId="77777777" w:rsidR="008240F4" w:rsidRDefault="008240F4" w:rsidP="008240F4">
      <w:pPr>
        <w:ind w:left="360"/>
      </w:pPr>
      <w:r>
        <w:t>Central tendency</w:t>
      </w:r>
    </w:p>
    <w:p w14:paraId="7E9D666A" w14:textId="77777777" w:rsidR="008240F4" w:rsidRDefault="008240F4" w:rsidP="008240F4">
      <w:pPr>
        <w:ind w:left="360"/>
      </w:pPr>
      <w:r>
        <w:t xml:space="preserve">Variability? Variance, standard deviation </w:t>
      </w:r>
    </w:p>
    <w:p w14:paraId="776EF80D" w14:textId="77777777" w:rsidR="008240F4" w:rsidRDefault="008240F4" w:rsidP="008240F4">
      <w:pPr>
        <w:pStyle w:val="ListParagraph"/>
        <w:numPr>
          <w:ilvl w:val="0"/>
          <w:numId w:val="6"/>
        </w:numPr>
      </w:pPr>
      <w:r>
        <w:t xml:space="preserve">Inferential statistics: statistical procedures that allow researchers draw inferences about the statistical meaning of a study’s results. </w:t>
      </w:r>
    </w:p>
    <w:p w14:paraId="772EFB30" w14:textId="77777777" w:rsidR="008240F4" w:rsidRDefault="008240F4" w:rsidP="008240F4">
      <w:pPr>
        <w:pStyle w:val="ListParagraph"/>
      </w:pPr>
      <w:r>
        <w:t>The most commonly used inferential statistics are significance tests</w:t>
      </w:r>
    </w:p>
    <w:p w14:paraId="60675300" w14:textId="77777777" w:rsidR="008240F4" w:rsidRDefault="008240F4" w:rsidP="008240F4">
      <w:pPr>
        <w:ind w:left="360"/>
      </w:pPr>
      <w:r>
        <w:t>Are the results significant?</w:t>
      </w:r>
    </w:p>
    <w:p w14:paraId="76E81CDC" w14:textId="77777777" w:rsidR="008240F4" w:rsidRDefault="008240F4" w:rsidP="008240F4">
      <w:pPr>
        <w:ind w:left="360"/>
      </w:pPr>
      <w:r>
        <w:t>Statistical significance: the probability that an observes relation or difference between 2 or more variables is not due to chance</w:t>
      </w:r>
    </w:p>
    <w:p w14:paraId="41A81969" w14:textId="77777777" w:rsidR="008240F4" w:rsidRDefault="008240F4" w:rsidP="008240F4">
      <w:pPr>
        <w:ind w:left="360"/>
      </w:pPr>
      <w:r>
        <w:t xml:space="preserve">Statistical analyses: the way in which we determine statistical significance </w:t>
      </w:r>
    </w:p>
    <w:p w14:paraId="68E3A3CA" w14:textId="77777777" w:rsidR="008240F4" w:rsidRDefault="008240F4" w:rsidP="008240F4">
      <w:pPr>
        <w:ind w:left="360"/>
      </w:pPr>
      <w:r>
        <w:t xml:space="preserve">Alpha level: percent of possible error </w:t>
      </w:r>
    </w:p>
    <w:p w14:paraId="000F63A3" w14:textId="77777777" w:rsidR="008240F4" w:rsidRDefault="008240F4" w:rsidP="008240F4">
      <w:pPr>
        <w:ind w:left="360"/>
      </w:pPr>
    </w:p>
    <w:p w14:paraId="696E233A" w14:textId="77777777" w:rsidR="0032210C" w:rsidRDefault="0032210C" w:rsidP="008240F4">
      <w:pPr>
        <w:ind w:left="360"/>
      </w:pPr>
    </w:p>
    <w:p w14:paraId="414A5F0F" w14:textId="77777777" w:rsidR="008240F4" w:rsidRDefault="008240F4" w:rsidP="00CC11DE">
      <w:r>
        <w:t xml:space="preserve">Chapter 3 </w:t>
      </w:r>
    </w:p>
    <w:p w14:paraId="5D2D94A5" w14:textId="77777777" w:rsidR="004621C6" w:rsidRDefault="004621C6" w:rsidP="00CC11DE">
      <w:r>
        <w:t>Chromosomes consist of DNA</w:t>
      </w:r>
    </w:p>
    <w:p w14:paraId="38AC61BF" w14:textId="77777777" w:rsidR="004621C6" w:rsidRDefault="004621C6" w:rsidP="00CC11DE">
      <w:r>
        <w:t>Order of nucleotide bases form chemical sequences (genes)</w:t>
      </w:r>
    </w:p>
    <w:p w14:paraId="482EB421" w14:textId="77777777" w:rsidR="004621C6" w:rsidRDefault="004621C6" w:rsidP="00CC11DE">
      <w:r>
        <w:t xml:space="preserve">Provides the genetic code (genotype) </w:t>
      </w:r>
    </w:p>
    <w:p w14:paraId="42C1245D" w14:textId="77777777" w:rsidR="004621C6" w:rsidRDefault="004621C6" w:rsidP="00CC11DE"/>
    <w:p w14:paraId="069CDD7A" w14:textId="77777777" w:rsidR="004621C6" w:rsidRDefault="004621C6" w:rsidP="00CC11DE">
      <w:r>
        <w:t xml:space="preserve">Single Gene Inheritance </w:t>
      </w:r>
    </w:p>
    <w:p w14:paraId="4AE9550E" w14:textId="77777777" w:rsidR="004621C6" w:rsidRDefault="004621C6" w:rsidP="00CC11DE">
      <w:r>
        <w:t>Homozygous Alleles: childs parents have contributed similar genes for a trait (BB,bb)</w:t>
      </w:r>
    </w:p>
    <w:p w14:paraId="7470DBB7" w14:textId="77777777" w:rsidR="004621C6" w:rsidRDefault="00A162C9" w:rsidP="00CC11DE">
      <w:r>
        <w:t>Heterozygous Alleles:</w:t>
      </w:r>
      <w:r w:rsidR="004621C6">
        <w:t xml:space="preserve"> the parents have contributed different versions (Bb), the phenotype of the child is determined by dominance </w:t>
      </w:r>
    </w:p>
    <w:p w14:paraId="28A9EF52" w14:textId="77777777" w:rsidR="004621C6" w:rsidRDefault="004621C6" w:rsidP="00CC11DE"/>
    <w:p w14:paraId="1A4EEFBD" w14:textId="77777777" w:rsidR="00735FBF" w:rsidRDefault="00735FBF" w:rsidP="00CC11DE">
      <w:r>
        <w:t xml:space="preserve">We have 22 sets of autosomes and 1 set of sec chromosomes </w:t>
      </w:r>
    </w:p>
    <w:p w14:paraId="614FDC0E" w14:textId="77777777" w:rsidR="00735FBF" w:rsidRDefault="00735FBF" w:rsidP="00CC11DE">
      <w:r>
        <w:t>You only need 1 dominant gene for Huntington’s</w:t>
      </w:r>
    </w:p>
    <w:p w14:paraId="4FBA0058" w14:textId="77777777" w:rsidR="00735FBF" w:rsidRDefault="00735FBF" w:rsidP="00CC11DE">
      <w:r>
        <w:t xml:space="preserve">Concordance rates higher for monozygotic (identical) vs dizygotic (fraternal) twins </w:t>
      </w:r>
    </w:p>
    <w:p w14:paraId="2DAC0217" w14:textId="77777777" w:rsidR="00735FBF" w:rsidRDefault="00735FBF" w:rsidP="00CC11DE">
      <w:r>
        <w:t xml:space="preserve"> </w:t>
      </w:r>
    </w:p>
    <w:p w14:paraId="3AD90931" w14:textId="77777777" w:rsidR="00735FBF" w:rsidRDefault="00735FBF" w:rsidP="00CC11DE">
      <w:r>
        <w:t>Types of studies</w:t>
      </w:r>
    </w:p>
    <w:p w14:paraId="334278AA" w14:textId="77777777" w:rsidR="00735FBF" w:rsidRDefault="00735FBF" w:rsidP="00CC11DE">
      <w:r>
        <w:t>Family studies</w:t>
      </w:r>
    </w:p>
    <w:p w14:paraId="181BDFC3" w14:textId="77777777" w:rsidR="00735FBF" w:rsidRDefault="00735FBF" w:rsidP="00CC11DE">
      <w:r>
        <w:t xml:space="preserve">Twin studies </w:t>
      </w:r>
    </w:p>
    <w:p w14:paraId="0063F2B1" w14:textId="77777777" w:rsidR="00735FBF" w:rsidRDefault="00735FBF" w:rsidP="00CC11DE">
      <w:r>
        <w:t xml:space="preserve">Adoption studies </w:t>
      </w:r>
    </w:p>
    <w:p w14:paraId="15622248" w14:textId="77777777" w:rsidR="00735FBF" w:rsidRDefault="00735FBF" w:rsidP="00CC11DE">
      <w:r>
        <w:t xml:space="preserve">Genetic knockouts </w:t>
      </w:r>
    </w:p>
    <w:p w14:paraId="70C9DD8D" w14:textId="77777777" w:rsidR="00735FBF" w:rsidRPr="002E0C75" w:rsidRDefault="00735FBF" w:rsidP="00CC11DE">
      <w:pPr>
        <w:rPr>
          <w:b/>
        </w:rPr>
      </w:pPr>
    </w:p>
    <w:p w14:paraId="0B4557AD" w14:textId="77777777" w:rsidR="00F52AFB" w:rsidRPr="002E0C75" w:rsidRDefault="00F52AFB" w:rsidP="00CC11DE">
      <w:pPr>
        <w:rPr>
          <w:b/>
        </w:rPr>
      </w:pPr>
      <w:r w:rsidRPr="002E0C75">
        <w:rPr>
          <w:b/>
        </w:rPr>
        <w:t xml:space="preserve">The nervous system </w:t>
      </w:r>
    </w:p>
    <w:p w14:paraId="7E4151A6" w14:textId="77777777" w:rsidR="00F52AFB" w:rsidRDefault="00F52AFB" w:rsidP="00CC11DE">
      <w:r>
        <w:t xml:space="preserve">Central nervous system </w:t>
      </w:r>
    </w:p>
    <w:p w14:paraId="2AE64A49" w14:textId="77777777" w:rsidR="00F52AFB" w:rsidRDefault="00F52AFB" w:rsidP="00CC11DE">
      <w:r>
        <w:t xml:space="preserve">Brain and spinal cord </w:t>
      </w:r>
    </w:p>
    <w:p w14:paraId="5FBCAB75" w14:textId="77777777" w:rsidR="00F52AFB" w:rsidRDefault="00F52AFB" w:rsidP="00CC11DE"/>
    <w:p w14:paraId="640A98A5" w14:textId="77777777" w:rsidR="00F52AFB" w:rsidRDefault="00F52AFB" w:rsidP="00CC11DE">
      <w:r>
        <w:t xml:space="preserve">Peripheral nervous system </w:t>
      </w:r>
    </w:p>
    <w:p w14:paraId="058ED66D" w14:textId="77777777" w:rsidR="00F52AFB" w:rsidRDefault="00F52AFB" w:rsidP="00CC11DE">
      <w:r>
        <w:t xml:space="preserve">Somatic nervous system (voluntary) </w:t>
      </w:r>
      <w:r w:rsidR="00F9333A">
        <w:t xml:space="preserve">– controls skeletal muscles </w:t>
      </w:r>
    </w:p>
    <w:p w14:paraId="53C4B6F7" w14:textId="77777777" w:rsidR="002E0C75" w:rsidRDefault="002E0C75" w:rsidP="00CC11DE">
      <w:r>
        <w:t xml:space="preserve">Afferent (incoming nerves) and efferent (outgoing nerves) </w:t>
      </w:r>
    </w:p>
    <w:p w14:paraId="3CABF161" w14:textId="77777777" w:rsidR="002E0C75" w:rsidRDefault="002E0C75" w:rsidP="00CC11DE"/>
    <w:p w14:paraId="2B57F34D" w14:textId="77777777" w:rsidR="00F52AFB" w:rsidRDefault="00F52AFB" w:rsidP="00CC11DE">
      <w:r>
        <w:t xml:space="preserve">Automatic nervous system (involuntary) </w:t>
      </w:r>
      <w:r w:rsidR="002E0C75">
        <w:t>– controls heart rate</w:t>
      </w:r>
    </w:p>
    <w:p w14:paraId="681D9B60" w14:textId="77777777" w:rsidR="002E0C75" w:rsidRDefault="002E0C75" w:rsidP="00CC11DE">
      <w:r>
        <w:t xml:space="preserve">Sympathetic division- mobalized resources </w:t>
      </w:r>
    </w:p>
    <w:p w14:paraId="52DE99E0" w14:textId="77777777" w:rsidR="00913FD1" w:rsidRDefault="002E0C75" w:rsidP="00CC11DE">
      <w:r>
        <w:t>Parasympathetic division conser</w:t>
      </w:r>
      <w:r w:rsidR="00913FD1">
        <w:t xml:space="preserve">ves resources </w:t>
      </w:r>
    </w:p>
    <w:p w14:paraId="40C204B6" w14:textId="77777777" w:rsidR="00913FD1" w:rsidRDefault="00913FD1" w:rsidP="00CC11DE"/>
    <w:p w14:paraId="6E3B87E4" w14:textId="77777777" w:rsidR="00913FD1" w:rsidRDefault="00913FD1" w:rsidP="00CC11DE">
      <w:r>
        <w:t>Major Neurons</w:t>
      </w:r>
    </w:p>
    <w:p w14:paraId="7CD9247E" w14:textId="77777777" w:rsidR="00913FD1" w:rsidRDefault="00913FD1" w:rsidP="00913FD1">
      <w:pPr>
        <w:pStyle w:val="ListParagraph"/>
        <w:numPr>
          <w:ilvl w:val="0"/>
          <w:numId w:val="7"/>
        </w:numPr>
      </w:pPr>
      <w:r>
        <w:t xml:space="preserve">sensory neurons – bring information to the central nervous system </w:t>
      </w:r>
    </w:p>
    <w:p w14:paraId="315A00EB" w14:textId="77777777" w:rsidR="00913FD1" w:rsidRDefault="00913FD1" w:rsidP="00913FD1">
      <w:pPr>
        <w:pStyle w:val="ListParagraph"/>
        <w:numPr>
          <w:ilvl w:val="0"/>
          <w:numId w:val="7"/>
        </w:numPr>
      </w:pPr>
      <w:r>
        <w:t xml:space="preserve">interneurons – associate sensory and motor activity in the central nervous system </w:t>
      </w:r>
    </w:p>
    <w:p w14:paraId="64E1F6AF" w14:textId="77777777" w:rsidR="00913FD1" w:rsidRDefault="00913FD1" w:rsidP="00913FD1">
      <w:pPr>
        <w:pStyle w:val="ListParagraph"/>
        <w:numPr>
          <w:ilvl w:val="0"/>
          <w:numId w:val="7"/>
        </w:numPr>
      </w:pPr>
      <w:r>
        <w:t xml:space="preserve">motor neurons – send signals from the brain and spinal cord to muscles </w:t>
      </w:r>
    </w:p>
    <w:p w14:paraId="4BC18412" w14:textId="77777777" w:rsidR="00F52AFB" w:rsidRDefault="002E0C75" w:rsidP="00913FD1">
      <w:pPr>
        <w:ind w:left="360"/>
      </w:pPr>
      <w:r>
        <w:t xml:space="preserve"> </w:t>
      </w:r>
    </w:p>
    <w:p w14:paraId="59F480FA" w14:textId="77777777" w:rsidR="0032210C" w:rsidRPr="0032210C" w:rsidRDefault="0032210C" w:rsidP="00913FD1">
      <w:pPr>
        <w:ind w:left="360"/>
        <w:rPr>
          <w:b/>
        </w:rPr>
      </w:pPr>
      <w:r w:rsidRPr="0032210C">
        <w:rPr>
          <w:b/>
        </w:rPr>
        <w:t xml:space="preserve">The neural impulse: the action potential </w:t>
      </w:r>
    </w:p>
    <w:p w14:paraId="1404D9E1" w14:textId="77777777" w:rsidR="0032210C" w:rsidRDefault="0032210C" w:rsidP="00913FD1">
      <w:pPr>
        <w:ind w:left="360"/>
      </w:pPr>
      <w:r>
        <w:t xml:space="preserve">Stimulation causes cell membrane to open briefly </w:t>
      </w:r>
    </w:p>
    <w:p w14:paraId="19274529" w14:textId="77777777" w:rsidR="0032210C" w:rsidRDefault="0032210C" w:rsidP="00913FD1">
      <w:pPr>
        <w:ind w:left="360"/>
      </w:pPr>
      <w:r>
        <w:t xml:space="preserve">Positively charged sodium ions flow in </w:t>
      </w:r>
    </w:p>
    <w:p w14:paraId="1295071F" w14:textId="77777777" w:rsidR="0032210C" w:rsidRDefault="0032210C" w:rsidP="00913FD1">
      <w:pPr>
        <w:ind w:left="360"/>
      </w:pPr>
      <w:r>
        <w:t xml:space="preserve">Shift in electrical charge travels along neuron </w:t>
      </w:r>
    </w:p>
    <w:p w14:paraId="7A3EDFD7" w14:textId="77777777" w:rsidR="0032210C" w:rsidRDefault="0032210C" w:rsidP="00913FD1">
      <w:pPr>
        <w:ind w:left="360"/>
      </w:pPr>
      <w:r>
        <w:t>The action potential</w:t>
      </w:r>
    </w:p>
    <w:p w14:paraId="591E220E" w14:textId="77777777" w:rsidR="0032210C" w:rsidRDefault="0032210C" w:rsidP="00913FD1">
      <w:pPr>
        <w:ind w:left="360"/>
      </w:pPr>
      <w:r>
        <w:t xml:space="preserve">The action potential all- or none law </w:t>
      </w:r>
    </w:p>
    <w:p w14:paraId="740D631A" w14:textId="77777777" w:rsidR="0032210C" w:rsidRDefault="0032210C" w:rsidP="00913FD1">
      <w:pPr>
        <w:ind w:left="360"/>
      </w:pPr>
    </w:p>
    <w:p w14:paraId="409FCB7D" w14:textId="77777777" w:rsidR="0032210C" w:rsidRDefault="0032210C" w:rsidP="00913FD1">
      <w:pPr>
        <w:ind w:left="360"/>
      </w:pPr>
      <w:r>
        <w:t xml:space="preserve">The synapse: chemicals as signal couriers </w:t>
      </w:r>
    </w:p>
    <w:p w14:paraId="4D4E5BBE" w14:textId="77777777" w:rsidR="0032210C" w:rsidRDefault="0032210C" w:rsidP="00913FD1">
      <w:pPr>
        <w:ind w:left="360"/>
      </w:pPr>
      <w:r>
        <w:t xml:space="preserve">Synaptic cleft </w:t>
      </w:r>
    </w:p>
    <w:p w14:paraId="52225FFD" w14:textId="77777777" w:rsidR="0032210C" w:rsidRDefault="0032210C" w:rsidP="00913FD1">
      <w:pPr>
        <w:ind w:left="360"/>
      </w:pPr>
      <w:r>
        <w:t xml:space="preserve">Presynaptic neuron </w:t>
      </w:r>
    </w:p>
    <w:p w14:paraId="0BC95032" w14:textId="77777777" w:rsidR="0032210C" w:rsidRDefault="0032210C" w:rsidP="00913FD1">
      <w:pPr>
        <w:ind w:left="360"/>
      </w:pPr>
      <w:r>
        <w:t xml:space="preserve">-synaptic vesicles </w:t>
      </w:r>
    </w:p>
    <w:p w14:paraId="45163520" w14:textId="77777777" w:rsidR="0032210C" w:rsidRDefault="0032210C" w:rsidP="00913FD1">
      <w:pPr>
        <w:ind w:left="360"/>
      </w:pPr>
      <w:r>
        <w:t>-neurotransmitters</w:t>
      </w:r>
    </w:p>
    <w:p w14:paraId="0000F7DA" w14:textId="77777777" w:rsidR="0032210C" w:rsidRDefault="0032210C" w:rsidP="00913FD1">
      <w:pPr>
        <w:ind w:left="360"/>
      </w:pPr>
      <w:r>
        <w:t xml:space="preserve">postsynaptic neuron </w:t>
      </w:r>
    </w:p>
    <w:p w14:paraId="403116E6" w14:textId="77777777" w:rsidR="0032210C" w:rsidRDefault="0032210C" w:rsidP="00913FD1">
      <w:pPr>
        <w:ind w:left="360"/>
      </w:pPr>
      <w:r>
        <w:t xml:space="preserve">-receptor sites </w:t>
      </w:r>
    </w:p>
    <w:p w14:paraId="364851F2" w14:textId="77777777" w:rsidR="0032210C" w:rsidRDefault="0032210C" w:rsidP="00913FD1">
      <w:pPr>
        <w:ind w:left="360"/>
      </w:pPr>
    </w:p>
    <w:p w14:paraId="0F7C70D5" w14:textId="77777777" w:rsidR="00732AB9" w:rsidRDefault="00732AB9" w:rsidP="00913FD1">
      <w:pPr>
        <w:ind w:left="360"/>
      </w:pPr>
      <w:r>
        <w:t xml:space="preserve">Firing of neuron </w:t>
      </w:r>
    </w:p>
    <w:p w14:paraId="34014C88" w14:textId="77777777" w:rsidR="00F92993" w:rsidRDefault="00F92993" w:rsidP="00913FD1">
      <w:pPr>
        <w:ind w:left="360"/>
      </w:pPr>
      <w:r>
        <w:t xml:space="preserve">-70mv, +Na enters, +K exits, Threshold restored </w:t>
      </w:r>
    </w:p>
    <w:p w14:paraId="30E1DD3E" w14:textId="77777777" w:rsidR="00732AB9" w:rsidRDefault="00732AB9" w:rsidP="00913FD1">
      <w:pPr>
        <w:ind w:left="360"/>
      </w:pPr>
      <w:r>
        <w:t xml:space="preserve">Resting potential </w:t>
      </w:r>
    </w:p>
    <w:p w14:paraId="63F15336" w14:textId="77777777" w:rsidR="00732AB9" w:rsidRDefault="00732AB9" w:rsidP="00913FD1">
      <w:pPr>
        <w:ind w:left="360"/>
      </w:pPr>
      <w:r>
        <w:t xml:space="preserve">Action potential </w:t>
      </w:r>
    </w:p>
    <w:p w14:paraId="3C122798" w14:textId="77777777" w:rsidR="00732AB9" w:rsidRDefault="00732AB9" w:rsidP="00913FD1">
      <w:pPr>
        <w:ind w:left="360"/>
      </w:pPr>
      <w:r>
        <w:t xml:space="preserve">Myelin sheath </w:t>
      </w:r>
    </w:p>
    <w:p w14:paraId="1F85B80E" w14:textId="77777777" w:rsidR="00F92993" w:rsidRPr="00F92993" w:rsidRDefault="00F92993" w:rsidP="00913FD1">
      <w:pPr>
        <w:ind w:left="360"/>
      </w:pPr>
    </w:p>
    <w:p w14:paraId="67F2AFA6" w14:textId="77777777" w:rsidR="00F92993" w:rsidRPr="00F92993" w:rsidRDefault="00F92993" w:rsidP="00F92993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 w:rsidRPr="00F92993">
        <w:rPr>
          <w:rFonts w:ascii="Times New Roman" w:hAnsi="Times New Roman" w:cs="Times New Roman"/>
        </w:rPr>
        <w:t>When a neural impulse reaches an axon’s terminal</w:t>
      </w:r>
      <w:r>
        <w:rPr>
          <w:rFonts w:ascii="Times" w:hAnsi="Times" w:cs="Times"/>
        </w:rPr>
        <w:t xml:space="preserve"> </w:t>
      </w:r>
      <w:r w:rsidRPr="00F92993">
        <w:rPr>
          <w:rFonts w:ascii="Times New Roman" w:hAnsi="Times New Roman" w:cs="Times New Roman"/>
        </w:rPr>
        <w:t>buttons, it triggers the release of chemical messengers called neurotransmitters. The neurotransmitter molecules diffuse across the synaptic cleft and bind to receptor sites on the postsynaptic neuron. A specific neurotransmitter can bind only to receptor sites that its molecular structure will fit into, much like a key must fit a lock.</w:t>
      </w:r>
    </w:p>
    <w:p w14:paraId="644966D8" w14:textId="77777777" w:rsidR="00F92993" w:rsidRPr="00F92993" w:rsidRDefault="00F92993" w:rsidP="00913FD1">
      <w:pPr>
        <w:ind w:left="360"/>
      </w:pPr>
    </w:p>
    <w:p w14:paraId="6EFB49C0" w14:textId="77777777" w:rsidR="00F92993" w:rsidRDefault="003B307F" w:rsidP="00913FD1">
      <w:pPr>
        <w:ind w:left="360"/>
      </w:pPr>
      <w:r>
        <w:t xml:space="preserve">Synaptic Transmission – </w:t>
      </w:r>
      <w:r w:rsidRPr="003B307F">
        <w:rPr>
          <w:i/>
          <w:sz w:val="20"/>
          <w:szCs w:val="20"/>
        </w:rPr>
        <w:t>Smart Rabbits Bath In Rain</w:t>
      </w:r>
      <w:r>
        <w:t xml:space="preserve"> </w:t>
      </w:r>
    </w:p>
    <w:p w14:paraId="3949506C" w14:textId="77777777" w:rsidR="003B307F" w:rsidRDefault="003B307F" w:rsidP="003B307F">
      <w:pPr>
        <w:pStyle w:val="ListParagraph"/>
        <w:numPr>
          <w:ilvl w:val="0"/>
          <w:numId w:val="8"/>
        </w:numPr>
      </w:pPr>
      <w:r>
        <w:t xml:space="preserve">Synthesis and storage of neurotransmitter molecules in synaptic vesicles </w:t>
      </w:r>
    </w:p>
    <w:p w14:paraId="4C9F1ADF" w14:textId="77777777" w:rsidR="003B307F" w:rsidRDefault="003B307F" w:rsidP="003B307F">
      <w:pPr>
        <w:pStyle w:val="ListParagraph"/>
        <w:numPr>
          <w:ilvl w:val="0"/>
          <w:numId w:val="8"/>
        </w:numPr>
      </w:pPr>
      <w:r>
        <w:t xml:space="preserve">Release of neurotransmitter molecules into synaptic cleft </w:t>
      </w:r>
    </w:p>
    <w:p w14:paraId="0ED6BC79" w14:textId="77777777" w:rsidR="003B307F" w:rsidRDefault="003B307F" w:rsidP="003B307F">
      <w:pPr>
        <w:pStyle w:val="ListParagraph"/>
        <w:numPr>
          <w:ilvl w:val="0"/>
          <w:numId w:val="8"/>
        </w:numPr>
      </w:pPr>
      <w:r>
        <w:t xml:space="preserve">Binding of neurotransmitters at receptor sites on postsynaptic membrane </w:t>
      </w:r>
    </w:p>
    <w:p w14:paraId="5F09312B" w14:textId="77777777" w:rsidR="003B307F" w:rsidRDefault="003B307F" w:rsidP="003B307F">
      <w:pPr>
        <w:pStyle w:val="ListParagraph"/>
        <w:numPr>
          <w:ilvl w:val="0"/>
          <w:numId w:val="8"/>
        </w:numPr>
      </w:pPr>
      <w:r>
        <w:t xml:space="preserve">Inactivation (by enzymes) or removal (drifting away) of neurotransmitters </w:t>
      </w:r>
    </w:p>
    <w:p w14:paraId="7EB015D6" w14:textId="77777777" w:rsidR="003B307F" w:rsidRDefault="003B307F" w:rsidP="003B307F">
      <w:pPr>
        <w:pStyle w:val="ListParagraph"/>
        <w:numPr>
          <w:ilvl w:val="0"/>
          <w:numId w:val="8"/>
        </w:numPr>
      </w:pPr>
      <w:r>
        <w:t xml:space="preserve">Reuptake of neurotransmitter sponged up by the presynaptic neuron </w:t>
      </w:r>
    </w:p>
    <w:p w14:paraId="44429D11" w14:textId="77777777" w:rsidR="003B307F" w:rsidRDefault="003B307F" w:rsidP="003B307F"/>
    <w:p w14:paraId="4A90656C" w14:textId="77777777" w:rsidR="00462B13" w:rsidRDefault="00462B13" w:rsidP="003B307F">
      <w:r>
        <w:t xml:space="preserve">Neurotransmitters and Drugs </w:t>
      </w:r>
    </w:p>
    <w:p w14:paraId="208FCEAE" w14:textId="77777777" w:rsidR="00462B13" w:rsidRDefault="00462B13" w:rsidP="003B307F">
      <w:r>
        <w:t xml:space="preserve">Specific neurotransmitters work at specific synapses </w:t>
      </w:r>
    </w:p>
    <w:p w14:paraId="47F8B902" w14:textId="77777777" w:rsidR="00462B13" w:rsidRDefault="00462B13" w:rsidP="003B307F">
      <w:r>
        <w:t>Agonist: mimics neurotransmitter action</w:t>
      </w:r>
    </w:p>
    <w:p w14:paraId="2BDE6CBA" w14:textId="77777777" w:rsidR="00462B13" w:rsidRDefault="00462B13" w:rsidP="003B307F">
      <w:r>
        <w:t>Antagonist: opposes action of a neurotransmitter</w:t>
      </w:r>
    </w:p>
    <w:p w14:paraId="0EFDDDBC" w14:textId="77777777" w:rsidR="00462B13" w:rsidRDefault="00462B13" w:rsidP="003B307F">
      <w:r>
        <w:t xml:space="preserve">15-20 neurotransmitters known at present </w:t>
      </w:r>
    </w:p>
    <w:p w14:paraId="3C3037AF" w14:textId="77777777" w:rsidR="00462B13" w:rsidRDefault="00F4184D" w:rsidP="003B307F">
      <w:r>
        <w:t>Interactions</w:t>
      </w:r>
      <w:r w:rsidR="00462B13">
        <w:t xml:space="preserve"> between neurotransmitter circuits </w:t>
      </w:r>
    </w:p>
    <w:p w14:paraId="20D50BDE" w14:textId="77777777" w:rsidR="00371ED6" w:rsidRDefault="00371ED6" w:rsidP="003B307F"/>
    <w:p w14:paraId="28350E94" w14:textId="77777777" w:rsidR="00371ED6" w:rsidRDefault="00371ED6" w:rsidP="003B307F">
      <w:r>
        <w:t xml:space="preserve">CT/CAT scan – series of </w:t>
      </w:r>
      <w:r w:rsidR="00F4184D">
        <w:t>x-ray</w:t>
      </w:r>
      <w:r>
        <w:t xml:space="preserve"> photos combined to composite representation of a slice though the body</w:t>
      </w:r>
    </w:p>
    <w:p w14:paraId="167D0FD2" w14:textId="77777777" w:rsidR="00371ED6" w:rsidRDefault="00371ED6" w:rsidP="003B307F">
      <w:r>
        <w:t xml:space="preserve">PET Scan – a visual display of brain activity that detects where a radioactive form of glucose goes while the brain performs a given task </w:t>
      </w:r>
    </w:p>
    <w:p w14:paraId="56D4ACC6" w14:textId="77777777" w:rsidR="00F4184D" w:rsidRDefault="00F4184D" w:rsidP="003B307F">
      <w:r>
        <w:t>MRI (magnetic resonance imaging)  - uses magnetic fields and radio waves to produce computer-generated images that distinguish among different types of soft-tissue; allows us to see structures within the brain</w:t>
      </w:r>
    </w:p>
    <w:p w14:paraId="37F51EB1" w14:textId="77777777" w:rsidR="00726FB1" w:rsidRDefault="00726FB1" w:rsidP="003B307F"/>
    <w:p w14:paraId="51A74251" w14:textId="77777777" w:rsidR="00726FB1" w:rsidRPr="00726FB1" w:rsidRDefault="00726FB1" w:rsidP="003B307F">
      <w:pPr>
        <w:rPr>
          <w:b/>
        </w:rPr>
      </w:pPr>
      <w:r w:rsidRPr="00726FB1">
        <w:rPr>
          <w:b/>
        </w:rPr>
        <w:t>Limbic system</w:t>
      </w:r>
    </w:p>
    <w:p w14:paraId="18A80B59" w14:textId="77777777" w:rsidR="00726FB1" w:rsidRDefault="00726FB1" w:rsidP="003B307F">
      <w:r>
        <w:t>Hypothalamus</w:t>
      </w:r>
    </w:p>
    <w:p w14:paraId="01C81AB8" w14:textId="77777777" w:rsidR="00726FB1" w:rsidRDefault="00726FB1" w:rsidP="003B307F">
      <w:r>
        <w:t>Amygdala</w:t>
      </w:r>
    </w:p>
    <w:p w14:paraId="74B5BFF6" w14:textId="77777777" w:rsidR="00726FB1" w:rsidRDefault="00726FB1" w:rsidP="003B307F">
      <w:r>
        <w:t>Hippocampus</w:t>
      </w:r>
    </w:p>
    <w:p w14:paraId="7B922645" w14:textId="77777777" w:rsidR="00726FB1" w:rsidRDefault="00726FB1" w:rsidP="003B307F"/>
    <w:p w14:paraId="30D3172F" w14:textId="77777777" w:rsidR="00487A8F" w:rsidRDefault="00487A8F" w:rsidP="003B307F">
      <w:r>
        <w:t xml:space="preserve">Lobes: frontal, temporal, parietal, occipital </w:t>
      </w:r>
    </w:p>
    <w:p w14:paraId="2D2D3221" w14:textId="77777777" w:rsidR="00487A8F" w:rsidRDefault="00487A8F" w:rsidP="003B307F">
      <w:r>
        <w:t>Frontal – motor cortex, association cortex, broca</w:t>
      </w:r>
    </w:p>
    <w:p w14:paraId="39E8DD7A" w14:textId="77777777" w:rsidR="00487A8F" w:rsidRDefault="00487A8F" w:rsidP="003B307F">
      <w:r>
        <w:t>Pariental- somatosensory cortex, association cortex</w:t>
      </w:r>
    </w:p>
    <w:p w14:paraId="358561B8" w14:textId="77777777" w:rsidR="00487A8F" w:rsidRDefault="00487A8F" w:rsidP="003B307F">
      <w:r>
        <w:t>Occipital- visual</w:t>
      </w:r>
    </w:p>
    <w:p w14:paraId="5902A5DC" w14:textId="77777777" w:rsidR="00487A8F" w:rsidRDefault="00487A8F" w:rsidP="003B307F">
      <w:r>
        <w:t>Temporal- auditory cortex</w:t>
      </w:r>
    </w:p>
    <w:p w14:paraId="55A1D6D7" w14:textId="77777777" w:rsidR="00487A8F" w:rsidRDefault="00487A8F" w:rsidP="003B307F"/>
    <w:p w14:paraId="3CBBE1DA" w14:textId="77777777" w:rsidR="00487A8F" w:rsidRDefault="00487A8F" w:rsidP="003B307F">
      <w:r>
        <w:t>Left hemisphere: gray matter, sequential, speech/symbols, verbal</w:t>
      </w:r>
    </w:p>
    <w:p w14:paraId="0ED449AE" w14:textId="77777777" w:rsidR="00487A8F" w:rsidRDefault="00487A8F" w:rsidP="003B307F">
      <w:r>
        <w:t xml:space="preserve">Right hemisphere: larger, white matter, holistic, nonspeech/emotion, spatial </w:t>
      </w:r>
    </w:p>
    <w:p w14:paraId="011B57C1" w14:textId="77777777" w:rsidR="00487A8F" w:rsidRDefault="00487A8F" w:rsidP="003B307F"/>
    <w:p w14:paraId="11023BCB" w14:textId="77777777" w:rsidR="00487A8F" w:rsidRDefault="00487A8F" w:rsidP="003B307F">
      <w:r>
        <w:t>Split Brain: a consition in which the two hemispheres of the brain are isolated by cutting the connecting fibers (mainly the curpus callosum) between them</w:t>
      </w:r>
    </w:p>
    <w:p w14:paraId="1DBC8276" w14:textId="77777777" w:rsidR="00487A8F" w:rsidRDefault="00487A8F" w:rsidP="003B307F"/>
    <w:p w14:paraId="63E5B22F" w14:textId="77777777" w:rsidR="00487A8F" w:rsidRDefault="00487A8F" w:rsidP="003B307F">
      <w:r>
        <w:t>Sees art, points to he</w:t>
      </w:r>
    </w:p>
    <w:p w14:paraId="7DF197F0" w14:textId="77777777" w:rsidR="00487A8F" w:rsidRDefault="00487A8F" w:rsidP="003B307F">
      <w:r>
        <w:t>He goes to right hemisphere. Cannot verbalize but can point with left hand</w:t>
      </w:r>
    </w:p>
    <w:p w14:paraId="385ED90F" w14:textId="77777777" w:rsidR="00487A8F" w:rsidRDefault="00487A8F" w:rsidP="003B307F">
      <w:r>
        <w:t>Art goes to left hemisphere can verbalize as LH for language</w:t>
      </w:r>
    </w:p>
    <w:p w14:paraId="29B9EC7E" w14:textId="77777777" w:rsidR="00487A8F" w:rsidRPr="009E2252" w:rsidRDefault="00487A8F" w:rsidP="003B307F">
      <w:bookmarkStart w:id="0" w:name="_GoBack"/>
      <w:bookmarkEnd w:id="0"/>
    </w:p>
    <w:sectPr w:rsidR="00487A8F" w:rsidRPr="009E2252" w:rsidSect="002D55B2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649B5"/>
    <w:multiLevelType w:val="hybridMultilevel"/>
    <w:tmpl w:val="859AF1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3A2F6A"/>
    <w:multiLevelType w:val="hybridMultilevel"/>
    <w:tmpl w:val="FBB012A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1B71F7"/>
    <w:multiLevelType w:val="hybridMultilevel"/>
    <w:tmpl w:val="4AC869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EC0DCF"/>
    <w:multiLevelType w:val="hybridMultilevel"/>
    <w:tmpl w:val="E248670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225167"/>
    <w:multiLevelType w:val="hybridMultilevel"/>
    <w:tmpl w:val="E0D4B6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25192B"/>
    <w:multiLevelType w:val="hybridMultilevel"/>
    <w:tmpl w:val="0E8C7F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49945C1"/>
    <w:multiLevelType w:val="hybridMultilevel"/>
    <w:tmpl w:val="458672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5A971CC"/>
    <w:multiLevelType w:val="hybridMultilevel"/>
    <w:tmpl w:val="45FC50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3"/>
  </w:num>
  <w:num w:numId="4">
    <w:abstractNumId w:val="6"/>
  </w:num>
  <w:num w:numId="5">
    <w:abstractNumId w:val="4"/>
  </w:num>
  <w:num w:numId="6">
    <w:abstractNumId w:val="5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6D56"/>
    <w:rsid w:val="00034D60"/>
    <w:rsid w:val="00117A16"/>
    <w:rsid w:val="00216D56"/>
    <w:rsid w:val="00261313"/>
    <w:rsid w:val="00287715"/>
    <w:rsid w:val="00290EA3"/>
    <w:rsid w:val="002D55B2"/>
    <w:rsid w:val="002E0C75"/>
    <w:rsid w:val="0032086F"/>
    <w:rsid w:val="0032210C"/>
    <w:rsid w:val="003636AD"/>
    <w:rsid w:val="00371ED6"/>
    <w:rsid w:val="003B307F"/>
    <w:rsid w:val="003E4D1A"/>
    <w:rsid w:val="004621C6"/>
    <w:rsid w:val="00462B13"/>
    <w:rsid w:val="00487A8F"/>
    <w:rsid w:val="00610979"/>
    <w:rsid w:val="00610B9B"/>
    <w:rsid w:val="006779E2"/>
    <w:rsid w:val="006E70B6"/>
    <w:rsid w:val="00711D76"/>
    <w:rsid w:val="00726FB1"/>
    <w:rsid w:val="00732AB9"/>
    <w:rsid w:val="00735FBF"/>
    <w:rsid w:val="00774473"/>
    <w:rsid w:val="008240F4"/>
    <w:rsid w:val="00880837"/>
    <w:rsid w:val="00886F99"/>
    <w:rsid w:val="00913FD1"/>
    <w:rsid w:val="009E2252"/>
    <w:rsid w:val="00A044F4"/>
    <w:rsid w:val="00A162C9"/>
    <w:rsid w:val="00A32DCD"/>
    <w:rsid w:val="00A75593"/>
    <w:rsid w:val="00AA314D"/>
    <w:rsid w:val="00AE1F89"/>
    <w:rsid w:val="00AF696B"/>
    <w:rsid w:val="00BA2CE8"/>
    <w:rsid w:val="00BB1340"/>
    <w:rsid w:val="00C2593D"/>
    <w:rsid w:val="00C76C96"/>
    <w:rsid w:val="00CC11DE"/>
    <w:rsid w:val="00CC31E4"/>
    <w:rsid w:val="00E06A47"/>
    <w:rsid w:val="00E1413B"/>
    <w:rsid w:val="00E35178"/>
    <w:rsid w:val="00E753F1"/>
    <w:rsid w:val="00EA05F1"/>
    <w:rsid w:val="00F4184D"/>
    <w:rsid w:val="00F4668C"/>
    <w:rsid w:val="00F52AFB"/>
    <w:rsid w:val="00F92993"/>
    <w:rsid w:val="00F9333A"/>
    <w:rsid w:val="00FD2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F2B6E4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11D7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1D76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711D7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11D7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1D76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711D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509</TotalTime>
  <Pages>10</Pages>
  <Words>2260</Words>
  <Characters>12888</Characters>
  <Application>Microsoft Macintosh Word</Application>
  <DocSecurity>0</DocSecurity>
  <Lines>107</Lines>
  <Paragraphs>30</Paragraphs>
  <ScaleCrop>false</ScaleCrop>
  <Company/>
  <LinksUpToDate>false</LinksUpToDate>
  <CharactersWithSpaces>15118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Rangina Wardak</dc:creator>
  <cp:keywords/>
  <dc:description/>
  <cp:lastModifiedBy>Rangina Wardak</cp:lastModifiedBy>
  <cp:revision>2</cp:revision>
  <dcterms:created xsi:type="dcterms:W3CDTF">2014-05-19T22:46:00Z</dcterms:created>
  <dcterms:modified xsi:type="dcterms:W3CDTF">2014-05-24T00:33:00Z</dcterms:modified>
</cp:coreProperties>
</file>