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D61" w:rsidRDefault="0074699A" w:rsidP="0074699A">
      <w:pPr>
        <w:jc w:val="right"/>
        <w:rPr>
          <w:b/>
          <w:sz w:val="32"/>
          <w:u w:val="single"/>
        </w:rPr>
      </w:pPr>
      <w:r>
        <w:rPr>
          <w:b/>
          <w:sz w:val="32"/>
          <w:u w:val="single"/>
        </w:rPr>
        <w:t>11/18/13</w:t>
      </w:r>
    </w:p>
    <w:p w:rsidR="0074699A" w:rsidRDefault="0074699A" w:rsidP="0074699A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Chapter 15</w:t>
      </w:r>
    </w:p>
    <w:p w:rsidR="0074699A" w:rsidRDefault="0074699A" w:rsidP="0074699A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Types of treatment </w:t>
      </w:r>
    </w:p>
    <w:p w:rsidR="0074699A" w:rsidRDefault="0074699A" w:rsidP="0074699A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Psychotherapy</w:t>
      </w:r>
    </w:p>
    <w:p w:rsidR="0074699A" w:rsidRDefault="0074699A" w:rsidP="0074699A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Insight therapies</w:t>
      </w:r>
    </w:p>
    <w:p w:rsidR="0074699A" w:rsidRDefault="0074699A" w:rsidP="0074699A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Talk therapy</w:t>
      </w:r>
    </w:p>
    <w:p w:rsidR="0074699A" w:rsidRDefault="0074699A" w:rsidP="0074699A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Behaviour therapies</w:t>
      </w:r>
    </w:p>
    <w:p w:rsidR="0074699A" w:rsidRDefault="0074699A" w:rsidP="0074699A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Changing overt behaviour</w:t>
      </w:r>
    </w:p>
    <w:p w:rsidR="0074699A" w:rsidRDefault="0074699A" w:rsidP="0074699A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Biochemical Therapies</w:t>
      </w:r>
    </w:p>
    <w:p w:rsidR="0074699A" w:rsidRDefault="0074699A" w:rsidP="0074699A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Biological functioning interventions</w:t>
      </w:r>
    </w:p>
    <w:p w:rsidR="00354921" w:rsidRDefault="00354921" w:rsidP="00354921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Who seeks treatment</w:t>
      </w:r>
    </w:p>
    <w:p w:rsidR="00354921" w:rsidRDefault="00354921" w:rsidP="0035492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15% of U.S. population in a given year</w:t>
      </w:r>
    </w:p>
    <w:p w:rsidR="00354921" w:rsidRDefault="00354921" w:rsidP="0035492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Most common problem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Anxiety and depression</w:t>
      </w:r>
    </w:p>
    <w:p w:rsidR="00354921" w:rsidRDefault="00354921" w:rsidP="0035492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More women than men</w:t>
      </w:r>
    </w:p>
    <w:p w:rsidR="00354921" w:rsidRDefault="00354921" w:rsidP="0035492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Medical insurance</w:t>
      </w:r>
    </w:p>
    <w:p w:rsidR="00354921" w:rsidRDefault="00354921" w:rsidP="0035492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Education level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Higher education = more likely to seek treatment</w:t>
      </w:r>
    </w:p>
    <w:p w:rsidR="00354921" w:rsidRDefault="00354921" w:rsidP="00354921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Who provide treatment</w:t>
      </w:r>
    </w:p>
    <w:p w:rsidR="00354921" w:rsidRDefault="00354921" w:rsidP="0035492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Clinical psychologist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Disorder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Major issue</w:t>
      </w:r>
    </w:p>
    <w:p w:rsidR="00354921" w:rsidRDefault="00354921" w:rsidP="0035492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Counselling psychologist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Minor issues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Adjustment issues</w:t>
      </w:r>
    </w:p>
    <w:p w:rsidR="00354921" w:rsidRDefault="00354921" w:rsidP="0035492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Psychiatrists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Treat psychological disorders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Have a medical degree </w:t>
      </w:r>
    </w:p>
    <w:p w:rsidR="00354921" w:rsidRDefault="00354921">
      <w:pPr>
        <w:rPr>
          <w:sz w:val="28"/>
        </w:rPr>
      </w:pPr>
      <w:r>
        <w:rPr>
          <w:sz w:val="28"/>
        </w:rPr>
        <w:br w:type="page"/>
      </w:r>
    </w:p>
    <w:p w:rsidR="00354921" w:rsidRDefault="00354921" w:rsidP="0035492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lastRenderedPageBreak/>
        <w:t>Clinical social workers</w:t>
      </w:r>
    </w:p>
    <w:p w:rsidR="00354921" w:rsidRDefault="00354921" w:rsidP="0035492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Psychiatric nurses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Both above have qualifying degrees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Minor psychological degree</w:t>
      </w:r>
    </w:p>
    <w:p w:rsidR="00354921" w:rsidRDefault="00354921" w:rsidP="0035492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Counsellors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Don’t need a specific degree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But often very good and well trusted</w:t>
      </w:r>
    </w:p>
    <w:p w:rsidR="00354921" w:rsidRDefault="00354921" w:rsidP="00354921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Insight Therapies</w:t>
      </w:r>
    </w:p>
    <w:p w:rsidR="00354921" w:rsidRDefault="00354921" w:rsidP="0035492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Psychoanalysis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Sigmund </w:t>
      </w:r>
      <w:r w:rsidR="009D5541">
        <w:rPr>
          <w:sz w:val="28"/>
        </w:rPr>
        <w:t>Freud</w:t>
      </w:r>
      <w:r>
        <w:rPr>
          <w:sz w:val="28"/>
        </w:rPr>
        <w:t xml:space="preserve"> and followers</w:t>
      </w:r>
    </w:p>
    <w:p w:rsidR="00354921" w:rsidRDefault="00354921" w:rsidP="0035492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Goal is to discover unresolved unconscious conflicts</w:t>
      </w:r>
    </w:p>
    <w:p w:rsidR="00354921" w:rsidRDefault="00354921" w:rsidP="0035492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Free associations</w:t>
      </w:r>
    </w:p>
    <w:p w:rsidR="00354921" w:rsidRDefault="00354921" w:rsidP="0035492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Lying on the couch with psychiatrist </w:t>
      </w:r>
      <w:r w:rsidR="009D5541">
        <w:rPr>
          <w:sz w:val="28"/>
        </w:rPr>
        <w:t>encouraging patient</w:t>
      </w:r>
    </w:p>
    <w:p w:rsidR="009D5541" w:rsidRDefault="009D5541" w:rsidP="0035492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Looking for Freudian slips</w:t>
      </w:r>
    </w:p>
    <w:p w:rsidR="009D5541" w:rsidRDefault="009D5541" w:rsidP="009D554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Dream analysis</w:t>
      </w:r>
    </w:p>
    <w:p w:rsidR="009D5541" w:rsidRDefault="009D5541" w:rsidP="009D554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According to Freud true thoughts are in dreams</w:t>
      </w:r>
    </w:p>
    <w:p w:rsidR="009D5541" w:rsidRDefault="009D5541" w:rsidP="009D554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Interpretation</w:t>
      </w:r>
    </w:p>
    <w:p w:rsidR="009D5541" w:rsidRDefault="009D5541" w:rsidP="009D554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Resistance and transference</w:t>
      </w:r>
    </w:p>
    <w:p w:rsidR="009D5541" w:rsidRDefault="009D5541" w:rsidP="009D554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Client centred therapy</w:t>
      </w:r>
    </w:p>
    <w:p w:rsidR="009D5541" w:rsidRDefault="009D5541" w:rsidP="009D554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Carl Rogers</w:t>
      </w:r>
    </w:p>
    <w:p w:rsidR="009D5541" w:rsidRDefault="009D5541" w:rsidP="009D554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Goal is to restructure self concept to better correspond to reality</w:t>
      </w:r>
    </w:p>
    <w:p w:rsidR="009D5541" w:rsidRDefault="009D5541" w:rsidP="009D554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Therapeutic climate</w:t>
      </w:r>
    </w:p>
    <w:p w:rsidR="009D5541" w:rsidRDefault="008C5B6D" w:rsidP="008C5B6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Genuineness</w:t>
      </w:r>
    </w:p>
    <w:p w:rsidR="008C5B6D" w:rsidRDefault="008C5B6D" w:rsidP="008C5B6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Unconditional positive regard</w:t>
      </w:r>
    </w:p>
    <w:p w:rsidR="008C5B6D" w:rsidRDefault="008C5B6D" w:rsidP="008C5B6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Empathy </w:t>
      </w:r>
    </w:p>
    <w:p w:rsidR="008C5B6D" w:rsidRDefault="008C5B6D" w:rsidP="008C5B6D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Fava</w:t>
      </w:r>
    </w:p>
    <w:p w:rsidR="008C5B6D" w:rsidRDefault="008C5B6D" w:rsidP="008C5B6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Well-being therapy</w:t>
      </w:r>
    </w:p>
    <w:p w:rsidR="008C5B6D" w:rsidRDefault="008C5B6D" w:rsidP="008C5B6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Used for mood and anxiety disorders</w:t>
      </w:r>
    </w:p>
    <w:p w:rsidR="008C5B6D" w:rsidRDefault="008C5B6D" w:rsidP="008C5B6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Focused on self acceptance, personal growth and sense of purpose</w:t>
      </w:r>
    </w:p>
    <w:p w:rsidR="008C5B6D" w:rsidRDefault="008C5B6D" w:rsidP="008C5B6D">
      <w:pPr>
        <w:pStyle w:val="ListParagraph"/>
        <w:ind w:left="1440"/>
        <w:rPr>
          <w:sz w:val="28"/>
        </w:rPr>
      </w:pPr>
    </w:p>
    <w:p w:rsidR="008C5B6D" w:rsidRDefault="008C5B6D" w:rsidP="008C5B6D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lastRenderedPageBreak/>
        <w:t>Seligman</w:t>
      </w:r>
    </w:p>
    <w:p w:rsidR="008C5B6D" w:rsidRDefault="008C5B6D" w:rsidP="008C5B6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Positive psychotherapy</w:t>
      </w:r>
    </w:p>
    <w:p w:rsidR="008C5B6D" w:rsidRDefault="008C5B6D" w:rsidP="008C5B6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Savour what you have</w:t>
      </w:r>
    </w:p>
    <w:p w:rsidR="008C5B6D" w:rsidRDefault="008C5B6D" w:rsidP="008C5B6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Forgiveness</w:t>
      </w:r>
    </w:p>
    <w:p w:rsidR="008C5B6D" w:rsidRDefault="008C5B6D" w:rsidP="008C5B6D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Group Therapy</w:t>
      </w:r>
    </w:p>
    <w:p w:rsidR="008C5B6D" w:rsidRDefault="008C5B6D" w:rsidP="008C5B6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Bring people with similar problems together</w:t>
      </w:r>
    </w:p>
    <w:p w:rsidR="008C5B6D" w:rsidRDefault="008C5B6D" w:rsidP="008C5B6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Therapists role is to facilitate control</w:t>
      </w:r>
    </w:p>
    <w:p w:rsidR="008C5B6D" w:rsidRDefault="008C5B6D" w:rsidP="008C5B6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Participants are there to support the others</w:t>
      </w:r>
    </w:p>
    <w:p w:rsidR="008C5B6D" w:rsidRDefault="008C5B6D" w:rsidP="008C5B6D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Family therapy</w:t>
      </w:r>
    </w:p>
    <w:p w:rsidR="008C5B6D" w:rsidRDefault="008C5B6D" w:rsidP="008C5B6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Therapist guides </w:t>
      </w:r>
    </w:p>
    <w:p w:rsidR="00BC23BA" w:rsidRDefault="00BC23BA" w:rsidP="00BC23BA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Behaviour therapies</w:t>
      </w:r>
    </w:p>
    <w:p w:rsidR="00BC23BA" w:rsidRDefault="00BC23BA" w:rsidP="00BC23BA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Directed Therapies</w:t>
      </w:r>
    </w:p>
    <w:p w:rsidR="00BC23BA" w:rsidRDefault="00BC23BA" w:rsidP="00BC23BA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B.F. Skinner</w:t>
      </w:r>
    </w:p>
    <w:p w:rsidR="00BC23BA" w:rsidRDefault="00BC23BA" w:rsidP="00BC23BA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Unlearning maladaptive behaviour and learning adaptive ones</w:t>
      </w:r>
    </w:p>
    <w:p w:rsidR="00BC23BA" w:rsidRDefault="00BC23BA" w:rsidP="00BC23BA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Systematic Desensitization – Joseph Wolpe</w:t>
      </w:r>
    </w:p>
    <w:p w:rsidR="00BC23BA" w:rsidRDefault="00BC23BA" w:rsidP="00BC23BA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Classical conditioning – Pavlov</w:t>
      </w:r>
    </w:p>
    <w:p w:rsidR="00BC23BA" w:rsidRDefault="00BC23BA" w:rsidP="00BC23BA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We learn maladaptive behaviour with experiences</w:t>
      </w:r>
    </w:p>
    <w:p w:rsidR="00BC23BA" w:rsidRDefault="00BC23BA" w:rsidP="00BC23BA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Anxiety Hierarchy</w:t>
      </w:r>
    </w:p>
    <w:p w:rsidR="00BC23BA" w:rsidRDefault="00BC23BA" w:rsidP="00BC23BA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Have client build from least to most stressful situation</w:t>
      </w:r>
    </w:p>
    <w:p w:rsidR="00103293" w:rsidRDefault="00103293" w:rsidP="00BC23BA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Client learn relaxation methods</w:t>
      </w:r>
    </w:p>
    <w:p w:rsidR="00103293" w:rsidRDefault="00103293" w:rsidP="00BC23BA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Then apply relaxation while working through hierarchy</w:t>
      </w:r>
    </w:p>
    <w:p w:rsidR="00BC23BA" w:rsidRDefault="00BC23BA" w:rsidP="00BC23BA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Aversion Therapy</w:t>
      </w:r>
    </w:p>
    <w:p w:rsidR="00103293" w:rsidRDefault="00103293" w:rsidP="00103293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Used for alcoholism, sexual deviance, drug addicts</w:t>
      </w:r>
    </w:p>
    <w:p w:rsidR="00103293" w:rsidRDefault="00103293" w:rsidP="00103293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Pair aversive stimulation with whatever is trying to stop</w:t>
      </w:r>
    </w:p>
    <w:p w:rsidR="00103293" w:rsidRDefault="00103293" w:rsidP="00BC23BA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Social Skills Training</w:t>
      </w:r>
    </w:p>
    <w:p w:rsidR="00103293" w:rsidRDefault="00103293" w:rsidP="00103293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Modelling </w:t>
      </w:r>
    </w:p>
    <w:p w:rsidR="00103293" w:rsidRDefault="00103293" w:rsidP="00103293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Mimic models in an environment </w:t>
      </w:r>
    </w:p>
    <w:p w:rsidR="00103293" w:rsidRDefault="00103293" w:rsidP="00103293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Big brother and big sister programs</w:t>
      </w:r>
    </w:p>
    <w:p w:rsidR="00103293" w:rsidRDefault="00103293" w:rsidP="00103293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Behavioural rehearsal</w:t>
      </w:r>
    </w:p>
    <w:p w:rsidR="00103293" w:rsidRDefault="00103293" w:rsidP="00103293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Empathy training</w:t>
      </w:r>
    </w:p>
    <w:p w:rsidR="005F2FAF" w:rsidRDefault="005F2FAF">
      <w:pPr>
        <w:rPr>
          <w:sz w:val="28"/>
        </w:rPr>
      </w:pPr>
      <w:r>
        <w:rPr>
          <w:sz w:val="28"/>
        </w:rPr>
        <w:br w:type="page"/>
      </w:r>
    </w:p>
    <w:p w:rsidR="00103293" w:rsidRDefault="005F2FAF" w:rsidP="005F2FAF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lastRenderedPageBreak/>
        <w:t>Cognitive-Behavioural Treatments</w:t>
      </w:r>
    </w:p>
    <w:p w:rsidR="00603300" w:rsidRDefault="00603300" w:rsidP="00603300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Goal: to change the way clients think, detect and recognize negative thoughts</w:t>
      </w:r>
    </w:p>
    <w:p w:rsidR="00603300" w:rsidRDefault="00603300" w:rsidP="00603300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Effectiveness: works fairly well in some but not all disorders, often not in psychological disorders but seem to work with schizophrenia </w:t>
      </w:r>
    </w:p>
    <w:p w:rsidR="005F2FAF" w:rsidRDefault="005F2FAF" w:rsidP="005F2FAF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Aaron Beck</w:t>
      </w:r>
    </w:p>
    <w:p w:rsidR="005F2FAF" w:rsidRDefault="005F2FAF" w:rsidP="005F2FAF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Cognitive Therapy</w:t>
      </w:r>
    </w:p>
    <w:p w:rsidR="005F2FAF" w:rsidRDefault="00603300" w:rsidP="005F2FAF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Create misery through our own action</w:t>
      </w:r>
    </w:p>
    <w:p w:rsidR="005F2FAF" w:rsidRDefault="005F2FAF" w:rsidP="005F2FAF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Albert Ellis</w:t>
      </w:r>
    </w:p>
    <w:p w:rsidR="00603300" w:rsidRPr="00603300" w:rsidRDefault="005F2FAF" w:rsidP="00603300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Rational-emotive Therapy</w:t>
      </w:r>
    </w:p>
    <w:p w:rsidR="005F2FAF" w:rsidRDefault="005F2FAF" w:rsidP="005F2FAF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Daniel Meichenbaum</w:t>
      </w:r>
    </w:p>
    <w:p w:rsidR="005F2FAF" w:rsidRDefault="005F2FAF" w:rsidP="005F2FAF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Self-instructional training</w:t>
      </w:r>
    </w:p>
    <w:p w:rsidR="00603300" w:rsidRDefault="00603300" w:rsidP="005F2FAF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Develop a thinking manual</w:t>
      </w:r>
    </w:p>
    <w:p w:rsidR="00603300" w:rsidRDefault="00603300" w:rsidP="005F2FAF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Train people to notice the activating event and then talk yourself out of it</w:t>
      </w:r>
    </w:p>
    <w:p w:rsidR="005F2FAF" w:rsidRDefault="005F2FAF" w:rsidP="005F2FAF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Segal</w:t>
      </w:r>
    </w:p>
    <w:p w:rsidR="005F2FAF" w:rsidRDefault="00603300" w:rsidP="005F2FAF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M</w:t>
      </w:r>
      <w:r w:rsidR="005F2FAF">
        <w:rPr>
          <w:sz w:val="28"/>
        </w:rPr>
        <w:t>indfulness</w:t>
      </w:r>
    </w:p>
    <w:p w:rsidR="00412391" w:rsidRDefault="00603300" w:rsidP="0041239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Focus more on relaxation</w:t>
      </w:r>
    </w:p>
    <w:p w:rsidR="00412391" w:rsidRDefault="00412391" w:rsidP="00412391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Biomedical Therapies</w:t>
      </w:r>
    </w:p>
    <w:p w:rsidR="00412391" w:rsidRDefault="00E97B4D" w:rsidP="0041239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Psychopharmacotherapy</w:t>
      </w:r>
    </w:p>
    <w:p w:rsidR="00E97B4D" w:rsidRDefault="00E97B4D" w:rsidP="00E97B4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Antiaxiety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Valium, Xanax, Buspar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More for short term anxiety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Sleeping problems, drug addicition nausea</w:t>
      </w:r>
    </w:p>
    <w:p w:rsidR="00E97B4D" w:rsidRDefault="00E97B4D">
      <w:pPr>
        <w:rPr>
          <w:sz w:val="28"/>
        </w:rPr>
      </w:pPr>
      <w:r>
        <w:rPr>
          <w:sz w:val="28"/>
        </w:rPr>
        <w:br w:type="page"/>
      </w:r>
    </w:p>
    <w:p w:rsidR="00E97B4D" w:rsidRDefault="00E97B4D" w:rsidP="00E97B4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lastRenderedPageBreak/>
        <w:t>Antipychotic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Thoazine mellaril, Haldol, 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tardive dyskinesia</w:t>
      </w:r>
    </w:p>
    <w:p w:rsidR="00E97B4D" w:rsidRDefault="00E97B4D" w:rsidP="00E97B4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neurological problems</w:t>
      </w:r>
    </w:p>
    <w:p w:rsidR="00E97B4D" w:rsidRDefault="00E97B4D" w:rsidP="00E97B4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involuntary movements in the face, hands and feet </w:t>
      </w:r>
    </w:p>
    <w:p w:rsidR="00E97B4D" w:rsidRDefault="00E97B4D" w:rsidP="00E97B4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Can be perminent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For Schizophrenia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Motor skills issues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Clozapine </w:t>
      </w:r>
    </w:p>
    <w:p w:rsidR="00E97B4D" w:rsidRDefault="00E97B4D" w:rsidP="00E97B4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Antidepressant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Used to balance serotonin levels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Tricyclics – Elavil, tofranil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MAO inhibitors(MAOI’s) – Naril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Selective serotonin reuptake inhibitors(SSRI’s) – Prozac, paxil, zoloft</w:t>
      </w:r>
    </w:p>
    <w:p w:rsidR="00E97B4D" w:rsidRDefault="00E97B4D" w:rsidP="00E97B4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Mood Stabilizer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Lithium</w:t>
      </w:r>
    </w:p>
    <w:p w:rsidR="00E97B4D" w:rsidRDefault="00E97B4D" w:rsidP="00E97B4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Very dangerous</w:t>
      </w:r>
    </w:p>
    <w:p w:rsidR="00E97B4D" w:rsidRDefault="00E97B4D" w:rsidP="00E97B4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Easy to OD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Valproic Acid</w:t>
      </w:r>
    </w:p>
    <w:p w:rsidR="00E97B4D" w:rsidRDefault="00E97B4D" w:rsidP="00E97B4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More common now</w:t>
      </w:r>
    </w:p>
    <w:p w:rsidR="00E97B4D" w:rsidRDefault="00E97B4D" w:rsidP="00E97B4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Electroconvulsive Therapy (ECT)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Using electrical impulses in the brain to modify brain activity</w:t>
      </w:r>
    </w:p>
    <w:p w:rsidR="00E97B4D" w:rsidRDefault="00E97B4D" w:rsidP="00E97B4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Can cause neurological damage and memory lose</w:t>
      </w:r>
    </w:p>
    <w:p w:rsidR="0053722E" w:rsidRDefault="0053722E" w:rsidP="0053722E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Effectiveness</w:t>
      </w:r>
    </w:p>
    <w:p w:rsidR="0053722E" w:rsidRDefault="0053722E" w:rsidP="0053722E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Very effective in many cases</w:t>
      </w:r>
    </w:p>
    <w:p w:rsidR="0053722E" w:rsidRDefault="0053722E" w:rsidP="0053722E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Side effects sometimes outweigh help</w:t>
      </w:r>
    </w:p>
    <w:p w:rsidR="0053722E" w:rsidRDefault="0053722E" w:rsidP="0053722E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sometimes viewed as masking the problem</w:t>
      </w:r>
    </w:p>
    <w:p w:rsidR="0053722E" w:rsidRDefault="0053722E">
      <w:pPr>
        <w:rPr>
          <w:sz w:val="28"/>
        </w:rPr>
      </w:pPr>
      <w:r>
        <w:rPr>
          <w:sz w:val="28"/>
        </w:rPr>
        <w:br w:type="page"/>
      </w:r>
    </w:p>
    <w:p w:rsidR="0053722E" w:rsidRDefault="0053722E" w:rsidP="0053722E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lastRenderedPageBreak/>
        <w:t>Current trends and issues</w:t>
      </w:r>
    </w:p>
    <w:p w:rsidR="0053722E" w:rsidRDefault="0053722E" w:rsidP="0053722E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Empirically validating treatments</w:t>
      </w:r>
    </w:p>
    <w:p w:rsidR="0053722E" w:rsidRDefault="0053722E" w:rsidP="0053722E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Blending treatments for better effect</w:t>
      </w:r>
    </w:p>
    <w:p w:rsidR="0053722E" w:rsidRDefault="0053722E" w:rsidP="0053722E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Multicultural sensitivity </w:t>
      </w:r>
    </w:p>
    <w:p w:rsidR="0053722E" w:rsidRDefault="0053722E" w:rsidP="0053722E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Deinstitutionalization</w:t>
      </w:r>
    </w:p>
    <w:p w:rsidR="0053722E" w:rsidRDefault="0053722E" w:rsidP="0053722E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Revolving door problem</w:t>
      </w:r>
    </w:p>
    <w:p w:rsidR="0053722E" w:rsidRPr="0053722E" w:rsidRDefault="0053722E" w:rsidP="0053722E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homelessness</w:t>
      </w:r>
      <w:bookmarkStart w:id="0" w:name="_GoBack"/>
      <w:bookmarkEnd w:id="0"/>
    </w:p>
    <w:sectPr w:rsidR="0053722E" w:rsidRPr="005372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25B50"/>
    <w:multiLevelType w:val="hybridMultilevel"/>
    <w:tmpl w:val="C4186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99A"/>
    <w:rsid w:val="000C7D61"/>
    <w:rsid w:val="00103293"/>
    <w:rsid w:val="00354921"/>
    <w:rsid w:val="00412391"/>
    <w:rsid w:val="0053722E"/>
    <w:rsid w:val="005F2FAF"/>
    <w:rsid w:val="00603300"/>
    <w:rsid w:val="006501F4"/>
    <w:rsid w:val="0074699A"/>
    <w:rsid w:val="008A3CF5"/>
    <w:rsid w:val="008C5B6D"/>
    <w:rsid w:val="009D5541"/>
    <w:rsid w:val="00BC23BA"/>
    <w:rsid w:val="00E9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9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9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Adam</cp:lastModifiedBy>
  <cp:revision>3</cp:revision>
  <dcterms:created xsi:type="dcterms:W3CDTF">2013-11-18T15:26:00Z</dcterms:created>
  <dcterms:modified xsi:type="dcterms:W3CDTF">2013-11-25T14:50:00Z</dcterms:modified>
</cp:coreProperties>
</file>