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88D" w:rsidRDefault="00D428E1" w:rsidP="00541DFE">
      <w:pPr>
        <w:pStyle w:val="ListParagraph"/>
        <w:numPr>
          <w:ilvl w:val="0"/>
          <w:numId w:val="8"/>
        </w:numPr>
      </w:pPr>
      <w:r>
        <w:t>The system shown in Figure 4 is used to model the suspension of a motorcycle. The input to the system is the displacement z caused by unevenness in the road and the output is the displacement x caused to the body of the driver. Let m = 100kg, b = 200N/s and k = 300N/m.</w:t>
      </w:r>
    </w:p>
    <w:p w:rsidR="00D428E1" w:rsidRDefault="00D428E1" w:rsidP="00D428E1">
      <w:pPr>
        <w:pStyle w:val="ListParagraph"/>
        <w:numPr>
          <w:ilvl w:val="0"/>
          <w:numId w:val="3"/>
        </w:numPr>
      </w:pPr>
      <w:r>
        <w:t>Use Newton’s second law to derive a mathematical model for the system.</w:t>
      </w:r>
    </w:p>
    <w:p w:rsidR="00D428E1" w:rsidRDefault="00D428E1" w:rsidP="00D428E1">
      <w:pPr>
        <w:pStyle w:val="ListParagraph"/>
        <w:numPr>
          <w:ilvl w:val="0"/>
          <w:numId w:val="3"/>
        </w:numPr>
      </w:pPr>
      <w:r>
        <w:t>Obtain an expression for the transfer function.</w:t>
      </w:r>
    </w:p>
    <w:p w:rsidR="00D428E1" w:rsidRDefault="00D428E1" w:rsidP="00D428E1">
      <w:pPr>
        <w:pStyle w:val="ListParagraph"/>
        <w:numPr>
          <w:ilvl w:val="0"/>
          <w:numId w:val="3"/>
        </w:numPr>
      </w:pPr>
      <w:r>
        <w:t xml:space="preserve">Derive an expression for the time-response output when the input is </w:t>
      </w:r>
      <w:proofErr w:type="gramStart"/>
      <w:r>
        <w:t>cos(</w:t>
      </w:r>
      <w:proofErr w:type="gramEnd"/>
      <w:r>
        <w:t>t).</w:t>
      </w:r>
    </w:p>
    <w:p w:rsidR="00D428E1" w:rsidRDefault="00D428E1" w:rsidP="00D428E1">
      <w:pPr>
        <w:pStyle w:val="ListParagraph"/>
        <w:ind w:left="1080"/>
      </w:pPr>
    </w:p>
    <w:p w:rsidR="00D428E1" w:rsidRDefault="00D428E1" w:rsidP="00D428E1">
      <w:pPr>
        <w:pStyle w:val="ListParagraph"/>
        <w:ind w:left="1080"/>
      </w:pPr>
      <w:r>
        <w:rPr>
          <w:noProof/>
          <w:lang w:eastAsia="en-CA"/>
        </w:rPr>
        <w:drawing>
          <wp:inline distT="0" distB="0" distL="0" distR="0" wp14:anchorId="4BA335BB" wp14:editId="316AB9C1">
            <wp:extent cx="2580480" cy="302400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80480" cy="30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8E1" w:rsidRDefault="00D428E1" w:rsidP="00D428E1">
      <w:pPr>
        <w:pStyle w:val="ListParagraph"/>
        <w:numPr>
          <w:ilvl w:val="0"/>
          <w:numId w:val="6"/>
        </w:numPr>
      </w:pPr>
      <w:r>
        <w:t xml:space="preserve"> </w:t>
      </w:r>
    </w:p>
    <w:p w:rsidR="00D428E1" w:rsidRPr="00D428E1" w:rsidRDefault="00D428E1" w:rsidP="00D428E1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</m:t>
          </m:r>
          <m:acc>
            <m:accPr>
              <m:chr m:val="̈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x</m:t>
              </m:r>
            </m:e>
          </m:acc>
          <m:r>
            <w:rPr>
              <w:rFonts w:ascii="Cambria Math" w:hAnsi="Cambria Math"/>
            </w:rPr>
            <m:t>=-k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x-z</m:t>
              </m:r>
            </m:e>
          </m:d>
          <m:r>
            <w:rPr>
              <w:rFonts w:ascii="Cambria Math" w:hAnsi="Cambria Math"/>
            </w:rPr>
            <m:t>-b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>-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acc>
            </m:e>
          </m:d>
        </m:oMath>
      </m:oMathPara>
    </w:p>
    <w:p w:rsidR="00D428E1" w:rsidRPr="00C430DE" w:rsidRDefault="00C430DE" w:rsidP="00D428E1">
      <w:pPr>
        <w:pStyle w:val="ListParagraph"/>
        <w:ind w:left="144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m</m:t>
          </m:r>
          <m:acc>
            <m:accPr>
              <m:chr m:val="̈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</w:rPr>
            <m:t>+b</m:t>
          </m:r>
          <m:acc>
            <m:accPr>
              <m:chr m:val="̇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</w:rPr>
            <m:t>+kx=b</m:t>
          </m:r>
          <m:acc>
            <m:accPr>
              <m:chr m:val="̇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z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</w:rPr>
            <m:t>+kz</m:t>
          </m:r>
        </m:oMath>
      </m:oMathPara>
    </w:p>
    <w:p w:rsidR="00C430DE" w:rsidRDefault="00C430DE" w:rsidP="00D428E1">
      <w:pPr>
        <w:pStyle w:val="ListParagraph"/>
        <w:ind w:left="1440"/>
        <w:rPr>
          <w:rFonts w:eastAsiaTheme="minorEastAsia"/>
        </w:rPr>
      </w:pPr>
    </w:p>
    <w:p w:rsidR="00C430DE" w:rsidRDefault="00C430DE" w:rsidP="00C430DE">
      <w:pPr>
        <w:pStyle w:val="ListParagraph"/>
        <w:numPr>
          <w:ilvl w:val="0"/>
          <w:numId w:val="6"/>
        </w:numPr>
        <w:rPr>
          <w:rFonts w:eastAsiaTheme="minorEastAsia"/>
        </w:rPr>
      </w:pPr>
    </w:p>
    <w:p w:rsidR="00C430DE" w:rsidRDefault="00C430DE" w:rsidP="00D428E1">
      <w:pPr>
        <w:pStyle w:val="ListParagraph"/>
        <w:ind w:left="1440"/>
        <w:rPr>
          <w:rFonts w:eastAsiaTheme="minorEastAsia"/>
        </w:rPr>
      </w:pPr>
      <w:r>
        <w:rPr>
          <w:rFonts w:eastAsiaTheme="minorEastAsia"/>
        </w:rPr>
        <w:t>Laplace transform</w:t>
      </w:r>
    </w:p>
    <w:p w:rsidR="00C430DE" w:rsidRPr="00C430DE" w:rsidRDefault="00C430DE" w:rsidP="00C430D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m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-sx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+kX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=b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sZ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-z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+kZ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C430DE" w:rsidRDefault="00C430DE" w:rsidP="00C430DE">
      <w:pPr>
        <w:pStyle w:val="ListParagraph"/>
        <w:ind w:left="1440"/>
        <w:rPr>
          <w:rFonts w:eastAsiaTheme="minorEastAsia"/>
        </w:rPr>
      </w:pPr>
      <w:r>
        <w:rPr>
          <w:rFonts w:eastAsiaTheme="minorEastAsia"/>
        </w:rPr>
        <w:t>To find the transfer function, initial conditions are set to zero.</w:t>
      </w:r>
    </w:p>
    <w:p w:rsidR="00C430DE" w:rsidRPr="00C430DE" w:rsidRDefault="00C430DE" w:rsidP="00C430D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m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+bs+k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bs+k</m:t>
              </m:r>
            </m:e>
          </m:d>
          <m:r>
            <w:rPr>
              <w:rFonts w:ascii="Cambria Math" w:eastAsiaTheme="minorEastAsia" w:hAnsi="Cambria Math"/>
            </w:rPr>
            <m:t>Z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C430DE" w:rsidRPr="00FF077D" w:rsidRDefault="00C430DE" w:rsidP="00C430D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Z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bs+k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+bs+k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200s+300</m:t>
              </m:r>
            </m:num>
            <m:den>
              <m:r>
                <w:rPr>
                  <w:rFonts w:ascii="Cambria Math" w:eastAsiaTheme="minorEastAsia" w:hAnsi="Cambria Math"/>
                </w:rPr>
                <m:t>100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+200s+300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2s+3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+2s+3</m:t>
              </m:r>
            </m:den>
          </m:f>
        </m:oMath>
      </m:oMathPara>
    </w:p>
    <w:p w:rsidR="00FF077D" w:rsidRPr="00FF077D" w:rsidRDefault="00FF077D" w:rsidP="00C430D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2s+2∙1</m:t>
                  </m:r>
                </m:e>
              </m:d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+2</m:t>
              </m:r>
            </m:den>
          </m:f>
        </m:oMath>
      </m:oMathPara>
    </w:p>
    <w:p w:rsidR="00FF077D" w:rsidRPr="00FF077D" w:rsidRDefault="00FF077D" w:rsidP="00FF077D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>Input of cos(t)</w:t>
      </w:r>
    </w:p>
    <w:p w:rsidR="00FF077D" w:rsidRPr="00FF077D" w:rsidRDefault="00FF077D" w:rsidP="00FF077D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z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 xml:space="preserve">               Z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</m:oMath>
      </m:oMathPara>
    </w:p>
    <w:p w:rsidR="00541DFE" w:rsidRPr="00541DFE" w:rsidRDefault="00FF077D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2s+3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Cs+D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+2s+3</m:t>
              </m:r>
            </m:den>
          </m:f>
        </m:oMath>
      </m:oMathPara>
    </w:p>
    <w:p w:rsidR="00541DFE" w:rsidRPr="00541DFE" w:rsidRDefault="00541DFE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As+B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+2s+3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Cs+D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+2s+3</m:t>
                  </m:r>
                </m:e>
              </m:d>
            </m:den>
          </m:f>
        </m:oMath>
      </m:oMathPara>
    </w:p>
    <w:p w:rsidR="00541DFE" w:rsidRDefault="00541DFE" w:rsidP="00541DFE">
      <w:pPr>
        <w:pStyle w:val="ListParagraph"/>
        <w:ind w:left="1440"/>
        <w:rPr>
          <w:rFonts w:eastAsiaTheme="minorEastAsia"/>
        </w:rPr>
      </w:pPr>
    </w:p>
    <w:p w:rsidR="00541DFE" w:rsidRPr="00541DFE" w:rsidRDefault="00541DFE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+2A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+3As+B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+2Bs+3B+C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+Cs+D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+2s+3</m:t>
                  </m:r>
                </m:e>
              </m:d>
            </m:den>
          </m:f>
        </m:oMath>
      </m:oMathPara>
    </w:p>
    <w:p w:rsidR="00541DFE" w:rsidRPr="005172B0" w:rsidRDefault="00541DFE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A+C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2A+B+D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3A+2B+C</m:t>
                  </m:r>
                </m:e>
              </m:d>
              <m:r>
                <w:rPr>
                  <w:rFonts w:ascii="Cambria Math" w:eastAsiaTheme="minorEastAsia" w:hAnsi="Cambria Math"/>
                </w:rPr>
                <m:t>s+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3B+D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+2s+3</m:t>
                  </m:r>
                </m:e>
              </m:d>
            </m:den>
          </m:f>
        </m:oMath>
      </m:oMathPara>
    </w:p>
    <w:p w:rsidR="005172B0" w:rsidRPr="005172B0" w:rsidRDefault="005172B0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2s+3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A+C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2A+B+D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3A+2B+C</m:t>
              </m:r>
            </m:e>
          </m:d>
          <m:r>
            <w:rPr>
              <w:rFonts w:ascii="Cambria Math" w:eastAsiaTheme="minorEastAsia" w:hAnsi="Cambria Math"/>
            </w:rPr>
            <m:t>s+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3B+D</m:t>
              </m:r>
            </m:e>
          </m:d>
        </m:oMath>
      </m:oMathPara>
    </w:p>
    <w:p w:rsidR="005172B0" w:rsidRPr="005172B0" w:rsidRDefault="005172B0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0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+3s+0=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A+C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2A+B+D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3A+2B+C</m:t>
              </m:r>
            </m:e>
          </m:d>
          <m:r>
            <w:rPr>
              <w:rFonts w:ascii="Cambria Math" w:eastAsiaTheme="minorEastAsia" w:hAnsi="Cambria Math"/>
            </w:rPr>
            <m:t>s+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3B+D</m:t>
              </m:r>
            </m:e>
          </m:d>
        </m:oMath>
      </m:oMathPara>
    </w:p>
    <w:p w:rsidR="005172B0" w:rsidRDefault="005172B0" w:rsidP="00541DFE">
      <w:pPr>
        <w:pStyle w:val="ListParagraph"/>
        <w:ind w:left="1440"/>
        <w:rPr>
          <w:rFonts w:eastAsiaTheme="minorEastAsia"/>
        </w:rPr>
      </w:pPr>
    </w:p>
    <w:p w:rsidR="005172B0" w:rsidRPr="005172B0" w:rsidRDefault="005172B0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0=A+C</m:t>
          </m:r>
        </m:oMath>
      </m:oMathPara>
    </w:p>
    <w:p w:rsidR="005172B0" w:rsidRPr="005172B0" w:rsidRDefault="005172B0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2=2A+B+D</m:t>
          </m:r>
        </m:oMath>
      </m:oMathPara>
    </w:p>
    <w:p w:rsidR="005172B0" w:rsidRPr="005172B0" w:rsidRDefault="005172B0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3=3A+2B+C</m:t>
          </m:r>
        </m:oMath>
      </m:oMathPara>
    </w:p>
    <w:p w:rsidR="005172B0" w:rsidRPr="005172B0" w:rsidRDefault="005172B0" w:rsidP="00541DFE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0=3B+D</m:t>
          </m:r>
        </m:oMath>
      </m:oMathPara>
    </w:p>
    <w:p w:rsidR="001D6CE3" w:rsidRPr="001D6CE3" w:rsidRDefault="005172B0" w:rsidP="001D6CE3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    B=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    C=-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    D=-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:rsidR="001D6CE3" w:rsidRPr="001D6CE3" w:rsidRDefault="001D6CE3" w:rsidP="001D6CE3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s+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s+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+2s+3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5s+1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5s+3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</m:den>
          </m:f>
        </m:oMath>
      </m:oMathPara>
    </w:p>
    <w:p w:rsidR="002162F9" w:rsidRPr="002162F9" w:rsidRDefault="001D6CE3" w:rsidP="002162F9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</m:den>
          </m:f>
        </m:oMath>
      </m:oMathPara>
    </w:p>
    <w:p w:rsidR="002162F9" w:rsidRPr="005D4760" w:rsidRDefault="005D4760" w:rsidP="002162F9">
      <w:pPr>
        <w:pStyle w:val="ListParagraph"/>
        <w:ind w:left="1440"/>
        <w:rPr>
          <w:rFonts w:eastAsiaTheme="minorEastAsia"/>
          <w:b/>
          <w:sz w:val="21"/>
          <w:szCs w:val="21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4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4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4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-t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b/>
                  <w:sz w:val="21"/>
                  <w:szCs w:val="21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1"/>
                      <w:szCs w:val="21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1"/>
                          <w:szCs w:val="21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1"/>
                          <w:szCs w:val="21"/>
                        </w:rPr>
                        <m:t>2</m:t>
                      </m:r>
                    </m:e>
                  </m:rad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b/>
                      <w:i/>
                      <w:sz w:val="21"/>
                      <w:szCs w:val="21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2</m:t>
                  </m:r>
                </m:e>
              </m:rad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-t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1"/>
                      <w:szCs w:val="21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1"/>
                          <w:szCs w:val="21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1"/>
                          <w:szCs w:val="21"/>
                        </w:rPr>
                        <m:t>2</m:t>
                      </m:r>
                    </m:e>
                  </m:rad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</m:oMath>
      </m:oMathPara>
      <w:bookmarkStart w:id="0" w:name="_GoBack"/>
      <w:bookmarkEnd w:id="0"/>
    </w:p>
    <w:sectPr w:rsidR="002162F9" w:rsidRPr="005D47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F34C28"/>
    <w:multiLevelType w:val="hybridMultilevel"/>
    <w:tmpl w:val="5E204B70"/>
    <w:lvl w:ilvl="0" w:tplc="10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4F2DDD"/>
    <w:multiLevelType w:val="hybridMultilevel"/>
    <w:tmpl w:val="587CF15C"/>
    <w:lvl w:ilvl="0" w:tplc="10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F78E4"/>
    <w:multiLevelType w:val="hybridMultilevel"/>
    <w:tmpl w:val="78421F58"/>
    <w:lvl w:ilvl="0" w:tplc="67C8F24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3063B6"/>
    <w:multiLevelType w:val="hybridMultilevel"/>
    <w:tmpl w:val="0D26D2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5A19ED"/>
    <w:multiLevelType w:val="hybridMultilevel"/>
    <w:tmpl w:val="8BCA34DC"/>
    <w:lvl w:ilvl="0" w:tplc="9A0E7C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F91D6F"/>
    <w:multiLevelType w:val="hybridMultilevel"/>
    <w:tmpl w:val="D3306A78"/>
    <w:lvl w:ilvl="0" w:tplc="AC54AA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E75B81"/>
    <w:multiLevelType w:val="hybridMultilevel"/>
    <w:tmpl w:val="70D0595C"/>
    <w:lvl w:ilvl="0" w:tplc="4B1036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6448BC"/>
    <w:multiLevelType w:val="hybridMultilevel"/>
    <w:tmpl w:val="C04A8360"/>
    <w:lvl w:ilvl="0" w:tplc="C9288E2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8E1"/>
    <w:rsid w:val="00082E77"/>
    <w:rsid w:val="001D6CE3"/>
    <w:rsid w:val="002162F9"/>
    <w:rsid w:val="00315CD1"/>
    <w:rsid w:val="005172B0"/>
    <w:rsid w:val="00541DFE"/>
    <w:rsid w:val="005D4760"/>
    <w:rsid w:val="007243D6"/>
    <w:rsid w:val="00C430DE"/>
    <w:rsid w:val="00D20B9E"/>
    <w:rsid w:val="00D428E1"/>
    <w:rsid w:val="00FF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F2B48E-0BB3-4F3D-809B-6FE7F05AC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8E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28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3</cp:revision>
  <dcterms:created xsi:type="dcterms:W3CDTF">2015-04-11T00:06:00Z</dcterms:created>
  <dcterms:modified xsi:type="dcterms:W3CDTF">2015-04-11T01:21:00Z</dcterms:modified>
</cp:coreProperties>
</file>