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color w:val="0D0A10"/>
        </w:rPr>
      </w:pPr>
      <w:r>
        <w:rPr>
          <w:rFonts w:ascii="Times New Roman" w:hAnsi="Times New Roman" w:cs="Times New Roman"/>
          <w:b/>
          <w:bCs/>
          <w:color w:val="0D0A10"/>
        </w:rPr>
        <w:t>Psychology:  From Inquiry to Understanding</w:t>
      </w:r>
      <w:r>
        <w:rPr>
          <w:rFonts w:ascii="Times New Roman" w:hAnsi="Times New Roman" w:cs="Times New Roman"/>
          <w:color w:val="0D0A10"/>
        </w:rPr>
        <w:t> Second Canadian Edition</w:t>
      </w:r>
    </w:p>
    <w:p w:rsidR="00420088" w:rsidRDefault="00420088" w:rsidP="00420088">
      <w:pPr>
        <w:widowControl w:val="0"/>
        <w:numPr>
          <w:ilvl w:val="0"/>
          <w:numId w:val="1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Scott O. </w:t>
      </w:r>
      <w:proofErr w:type="spellStart"/>
      <w:r>
        <w:rPr>
          <w:rFonts w:ascii="Times New Roman" w:hAnsi="Times New Roman" w:cs="Times New Roman"/>
        </w:rPr>
        <w:t>Lilienfeld</w:t>
      </w:r>
      <w:proofErr w:type="spellEnd"/>
    </w:p>
    <w:p w:rsidR="00420088" w:rsidRDefault="00420088" w:rsidP="00420088">
      <w:pPr>
        <w:widowControl w:val="0"/>
        <w:numPr>
          <w:ilvl w:val="0"/>
          <w:numId w:val="1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Steven Jay Lynn</w:t>
      </w:r>
    </w:p>
    <w:p w:rsidR="00420088" w:rsidRDefault="00420088" w:rsidP="00420088">
      <w:pPr>
        <w:widowControl w:val="0"/>
        <w:numPr>
          <w:ilvl w:val="0"/>
          <w:numId w:val="1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Laura </w:t>
      </w:r>
      <w:proofErr w:type="spellStart"/>
      <w:r>
        <w:rPr>
          <w:rFonts w:ascii="Times New Roman" w:hAnsi="Times New Roman" w:cs="Times New Roman"/>
        </w:rPr>
        <w:t>Namy</w:t>
      </w:r>
      <w:proofErr w:type="spellEnd"/>
    </w:p>
    <w:p w:rsidR="00420088" w:rsidRDefault="00420088" w:rsidP="00420088">
      <w:pPr>
        <w:widowControl w:val="0"/>
        <w:numPr>
          <w:ilvl w:val="0"/>
          <w:numId w:val="1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Nancy J. Woolf</w:t>
      </w:r>
    </w:p>
    <w:p w:rsidR="00420088" w:rsidRDefault="00420088" w:rsidP="00420088">
      <w:pPr>
        <w:widowControl w:val="0"/>
        <w:numPr>
          <w:ilvl w:val="0"/>
          <w:numId w:val="1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Kenneth M. Cramer</w:t>
      </w:r>
    </w:p>
    <w:p w:rsidR="00420088" w:rsidRDefault="00420088" w:rsidP="00420088">
      <w:pPr>
        <w:widowControl w:val="0"/>
        <w:numPr>
          <w:ilvl w:val="0"/>
          <w:numId w:val="1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Rodney Schmaltz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  <w:color w:val="0070C0"/>
        </w:rPr>
      </w:pPr>
      <w:r>
        <w:rPr>
          <w:rFonts w:ascii="Times New Roman" w:hAnsi="Times New Roman" w:cs="Times New Roman"/>
          <w:b/>
          <w:bCs/>
        </w:rPr>
        <w:t>Lecture</w:t>
      </w:r>
      <w:r>
        <w:rPr>
          <w:rFonts w:ascii="Times New Roman" w:hAnsi="Times New Roman" w:cs="Times New Roman"/>
          <w:b/>
          <w:bCs/>
          <w:color w:val="0070C0"/>
        </w:rPr>
        <w:t xml:space="preserve"> Preview</w:t>
      </w:r>
    </w:p>
    <w:p w:rsidR="00420088" w:rsidRDefault="00420088" w:rsidP="00420088">
      <w:pPr>
        <w:widowControl w:val="0"/>
        <w:numPr>
          <w:ilvl w:val="0"/>
          <w:numId w:val="2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Course Outline</w:t>
      </w:r>
    </w:p>
    <w:p w:rsidR="00420088" w:rsidRDefault="00420088" w:rsidP="00420088">
      <w:pPr>
        <w:widowControl w:val="0"/>
        <w:numPr>
          <w:ilvl w:val="0"/>
          <w:numId w:val="2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psychology?</w:t>
      </w:r>
    </w:p>
    <w:p w:rsidR="00420088" w:rsidRDefault="00420088" w:rsidP="00420088">
      <w:pPr>
        <w:widowControl w:val="0"/>
        <w:numPr>
          <w:ilvl w:val="0"/>
          <w:numId w:val="2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do psychologists do? </w:t>
      </w:r>
    </w:p>
    <w:p w:rsidR="00420088" w:rsidRDefault="00420088" w:rsidP="00420088">
      <w:pPr>
        <w:widowControl w:val="0"/>
        <w:numPr>
          <w:ilvl w:val="0"/>
          <w:numId w:val="2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Schooling and qualifications</w:t>
      </w:r>
    </w:p>
    <w:p w:rsidR="00420088" w:rsidRDefault="00420088" w:rsidP="00420088">
      <w:pPr>
        <w:widowControl w:val="0"/>
        <w:numPr>
          <w:ilvl w:val="0"/>
          <w:numId w:val="2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Psychology’s past</w:t>
      </w:r>
    </w:p>
    <w:p w:rsidR="00420088" w:rsidRDefault="00420088" w:rsidP="00420088">
      <w:pPr>
        <w:widowControl w:val="0"/>
        <w:numPr>
          <w:ilvl w:val="0"/>
          <w:numId w:val="2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Psychological pseudoscience</w:t>
      </w:r>
    </w:p>
    <w:p w:rsidR="00420088" w:rsidRDefault="00420088" w:rsidP="00420088">
      <w:pPr>
        <w:widowControl w:val="0"/>
        <w:numPr>
          <w:ilvl w:val="0"/>
          <w:numId w:val="2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Scientific thinking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898" w:right="-720" w:hanging="54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  <w:color w:val="0070C0"/>
        </w:rPr>
      </w:pPr>
      <w:r>
        <w:rPr>
          <w:rFonts w:ascii="Times New Roman" w:hAnsi="Times New Roman" w:cs="Times New Roman"/>
          <w:b/>
          <w:bCs/>
        </w:rPr>
        <w:t xml:space="preserve">WHAT IS </w:t>
      </w:r>
      <w:r>
        <w:rPr>
          <w:rFonts w:ascii="Times New Roman" w:hAnsi="Times New Roman" w:cs="Times New Roman"/>
          <w:b/>
          <w:bCs/>
          <w:color w:val="0070C0"/>
        </w:rPr>
        <w:t>PSYCHOLOGY?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2880" w:right="-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70C0"/>
        </w:rPr>
        <w:t xml:space="preserve">Welcome to the Study of Psychology </w:t>
      </w:r>
      <w:r>
        <w:rPr>
          <w:rFonts w:ascii="Times New Roman" w:hAnsi="Times New Roman" w:cs="Times New Roman"/>
        </w:rPr>
        <w:t> 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540" w:right="-720" w:hanging="540"/>
        <w:rPr>
          <w:rFonts w:ascii="Times New Roman" w:hAnsi="Times New Roman" w:cs="Times New Roman"/>
          <w:b/>
          <w:bCs/>
        </w:rPr>
      </w:pPr>
    </w:p>
    <w:p w:rsidR="00420088" w:rsidRDefault="00420088" w:rsidP="00420088">
      <w:pPr>
        <w:widowControl w:val="0"/>
        <w:numPr>
          <w:ilvl w:val="0"/>
          <w:numId w:val="3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do </w:t>
      </w:r>
      <w:r>
        <w:rPr>
          <w:rFonts w:ascii="Times New Roman" w:hAnsi="Times New Roman" w:cs="Times New Roman"/>
          <w:b/>
          <w:bCs/>
        </w:rPr>
        <w:t>YOU</w:t>
      </w:r>
      <w:r>
        <w:rPr>
          <w:rFonts w:ascii="Times New Roman" w:hAnsi="Times New Roman" w:cs="Times New Roman"/>
        </w:rPr>
        <w:t xml:space="preserve"> think psychologists study?</w:t>
      </w:r>
    </w:p>
    <w:p w:rsidR="00420088" w:rsidRDefault="00420088" w:rsidP="00420088">
      <w:pPr>
        <w:widowControl w:val="0"/>
        <w:numPr>
          <w:ilvl w:val="0"/>
          <w:numId w:val="3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Abnormal </w:t>
      </w:r>
      <w:proofErr w:type="spellStart"/>
      <w:r>
        <w:rPr>
          <w:rFonts w:ascii="Times New Roman" w:hAnsi="Times New Roman" w:cs="Times New Roman"/>
        </w:rPr>
        <w:t>behaviour</w:t>
      </w:r>
      <w:proofErr w:type="spellEnd"/>
      <w:r>
        <w:rPr>
          <w:rFonts w:ascii="Times New Roman" w:hAnsi="Times New Roman" w:cs="Times New Roman"/>
        </w:rPr>
        <w:t xml:space="preserve"> and mental illness</w:t>
      </w:r>
    </w:p>
    <w:p w:rsidR="00420088" w:rsidRDefault="00420088" w:rsidP="00420088">
      <w:pPr>
        <w:widowControl w:val="0"/>
        <w:numPr>
          <w:ilvl w:val="0"/>
          <w:numId w:val="3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Normal </w:t>
      </w:r>
      <w:proofErr w:type="spellStart"/>
      <w:r>
        <w:rPr>
          <w:rFonts w:ascii="Times New Roman" w:hAnsi="Times New Roman" w:cs="Times New Roman"/>
        </w:rPr>
        <w:t>behaviour</w:t>
      </w:r>
      <w:proofErr w:type="spellEnd"/>
      <w:r>
        <w:rPr>
          <w:rFonts w:ascii="Times New Roman" w:hAnsi="Times New Roman" w:cs="Times New Roman"/>
        </w:rPr>
        <w:t>: causes and mechanisms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numPr>
          <w:ilvl w:val="0"/>
          <w:numId w:val="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Goals of modern psychology</w:t>
      </w:r>
    </w:p>
    <w:p w:rsidR="00420088" w:rsidRDefault="00420088" w:rsidP="00420088">
      <w:pPr>
        <w:widowControl w:val="0"/>
        <w:numPr>
          <w:ilvl w:val="0"/>
          <w:numId w:val="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Determine the “essentials of </w:t>
      </w:r>
      <w:proofErr w:type="spellStart"/>
      <w:r>
        <w:rPr>
          <w:rFonts w:ascii="Times New Roman" w:hAnsi="Times New Roman" w:cs="Times New Roman"/>
        </w:rPr>
        <w:t>behaviour</w:t>
      </w:r>
      <w:proofErr w:type="spellEnd"/>
      <w:r>
        <w:rPr>
          <w:rFonts w:ascii="Times New Roman" w:hAnsi="Times New Roman" w:cs="Times New Roman"/>
        </w:rPr>
        <w:t xml:space="preserve"> and mind”</w:t>
      </w:r>
    </w:p>
    <w:p w:rsidR="00420088" w:rsidRDefault="00420088" w:rsidP="00420088">
      <w:pPr>
        <w:widowControl w:val="0"/>
        <w:numPr>
          <w:ilvl w:val="0"/>
          <w:numId w:val="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Why do people act, think, and feel the way they do?  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540" w:right="-720" w:hanging="54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goals</w:t>
      </w:r>
      <w:proofErr w:type="gramEnd"/>
      <w:r>
        <w:rPr>
          <w:rFonts w:ascii="Times New Roman" w:hAnsi="Times New Roman" w:cs="Times New Roman"/>
        </w:rPr>
        <w:t xml:space="preserve"> of psychology : 1. </w:t>
      </w:r>
      <w:proofErr w:type="gramStart"/>
      <w:r>
        <w:rPr>
          <w:rFonts w:ascii="Times New Roman" w:hAnsi="Times New Roman" w:cs="Times New Roman"/>
        </w:rPr>
        <w:t>describe</w:t>
      </w:r>
      <w:proofErr w:type="gramEnd"/>
      <w:r>
        <w:rPr>
          <w:rFonts w:ascii="Times New Roman" w:hAnsi="Times New Roman" w:cs="Times New Roman"/>
        </w:rPr>
        <w:t xml:space="preserve">, 2. </w:t>
      </w:r>
      <w:proofErr w:type="gramStart"/>
      <w:r>
        <w:rPr>
          <w:rFonts w:ascii="Times New Roman" w:hAnsi="Times New Roman" w:cs="Times New Roman"/>
        </w:rPr>
        <w:t>explain</w:t>
      </w:r>
      <w:proofErr w:type="gramEnd"/>
      <w:r>
        <w:rPr>
          <w:rFonts w:ascii="Times New Roman" w:hAnsi="Times New Roman" w:cs="Times New Roman"/>
        </w:rPr>
        <w:t xml:space="preserve"> 3. </w:t>
      </w:r>
      <w:proofErr w:type="gramStart"/>
      <w:r>
        <w:rPr>
          <w:rFonts w:ascii="Times New Roman" w:hAnsi="Times New Roman" w:cs="Times New Roman"/>
        </w:rPr>
        <w:t>predict</w:t>
      </w:r>
      <w:proofErr w:type="gramEnd"/>
      <w:r>
        <w:rPr>
          <w:rFonts w:ascii="Times New Roman" w:hAnsi="Times New Roman" w:cs="Times New Roman"/>
        </w:rPr>
        <w:t xml:space="preserve"> 4. </w:t>
      </w:r>
      <w:proofErr w:type="gramStart"/>
      <w:r>
        <w:rPr>
          <w:rFonts w:ascii="Times New Roman" w:hAnsi="Times New Roman" w:cs="Times New Roman"/>
        </w:rPr>
        <w:t>change</w:t>
      </w:r>
      <w:proofErr w:type="gram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behaviour</w:t>
      </w:r>
      <w:proofErr w:type="spellEnd"/>
      <w:r>
        <w:rPr>
          <w:rFonts w:ascii="Times New Roman" w:hAnsi="Times New Roman" w:cs="Times New Roman"/>
        </w:rPr>
        <w:t>)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540" w:right="-720" w:hanging="54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  <w:color w:val="0070C0"/>
        </w:rPr>
      </w:pPr>
      <w:r>
        <w:rPr>
          <w:rFonts w:ascii="Times New Roman" w:hAnsi="Times New Roman" w:cs="Times New Roman"/>
          <w:b/>
          <w:bCs/>
          <w:color w:val="0070C0"/>
        </w:rPr>
        <w:t>Clinical Neuropsychology</w:t>
      </w:r>
    </w:p>
    <w:p w:rsidR="00420088" w:rsidRDefault="00420088" w:rsidP="00420088">
      <w:pPr>
        <w:widowControl w:val="0"/>
        <w:numPr>
          <w:ilvl w:val="0"/>
          <w:numId w:val="5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</w:t>
      </w: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study of </w:t>
      </w:r>
      <w:r>
        <w:rPr>
          <w:rFonts w:ascii="Times New Roman" w:hAnsi="Times New Roman" w:cs="Times New Roman"/>
          <w:b/>
          <w:bCs/>
        </w:rPr>
        <w:t>brain-behavior relationships</w:t>
      </w:r>
      <w:r>
        <w:rPr>
          <w:rFonts w:ascii="Times New Roman" w:hAnsi="Times New Roman" w:cs="Times New Roman"/>
        </w:rPr>
        <w:t>”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540" w:right="-720" w:hanging="54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numPr>
          <w:ilvl w:val="0"/>
          <w:numId w:val="6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application of this knowledge in the assessment and remediation of neurological problems, traumatic brain injury, </w:t>
      </w:r>
      <w:proofErr w:type="spellStart"/>
      <w:r>
        <w:rPr>
          <w:rFonts w:ascii="Times New Roman" w:hAnsi="Times New Roman" w:cs="Times New Roman"/>
        </w:rPr>
        <w:t>tumours</w:t>
      </w:r>
      <w:proofErr w:type="spellEnd"/>
      <w:r>
        <w:rPr>
          <w:rFonts w:ascii="Times New Roman" w:hAnsi="Times New Roman" w:cs="Times New Roman"/>
        </w:rPr>
        <w:t>, neurodegenerative diseases, cerebrovascular diseases, epilepsy…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540" w:right="-720" w:hanging="54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Requirements:</w:t>
      </w:r>
    </w:p>
    <w:p w:rsidR="00420088" w:rsidRDefault="00420088" w:rsidP="00420088">
      <w:pPr>
        <w:widowControl w:val="0"/>
        <w:numPr>
          <w:ilvl w:val="0"/>
          <w:numId w:val="7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Neuroanatomy</w:t>
      </w:r>
      <w:proofErr w:type="spellEnd"/>
    </w:p>
    <w:p w:rsidR="00420088" w:rsidRDefault="00420088" w:rsidP="00420088">
      <w:pPr>
        <w:widowControl w:val="0"/>
        <w:numPr>
          <w:ilvl w:val="0"/>
          <w:numId w:val="7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Pharmacology</w:t>
      </w:r>
    </w:p>
    <w:p w:rsidR="00420088" w:rsidRDefault="00420088" w:rsidP="00420088">
      <w:pPr>
        <w:widowControl w:val="0"/>
        <w:numPr>
          <w:ilvl w:val="0"/>
          <w:numId w:val="7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Physiology</w:t>
      </w:r>
    </w:p>
    <w:p w:rsidR="00420088" w:rsidRDefault="00420088" w:rsidP="00420088">
      <w:pPr>
        <w:widowControl w:val="0"/>
        <w:numPr>
          <w:ilvl w:val="0"/>
          <w:numId w:val="7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Neuropsychology  </w:t>
      </w:r>
    </w:p>
    <w:p w:rsidR="00420088" w:rsidRDefault="00420088" w:rsidP="00420088">
      <w:pPr>
        <w:widowControl w:val="0"/>
        <w:numPr>
          <w:ilvl w:val="0"/>
          <w:numId w:val="7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Neuropsychological assessment &amp; intervention techniques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540" w:right="-720" w:hanging="54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540" w:right="-720" w:hanging="540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wisconsin</w:t>
      </w:r>
      <w:proofErr w:type="spellEnd"/>
      <w:proofErr w:type="gramEnd"/>
      <w:r>
        <w:rPr>
          <w:rFonts w:ascii="Arial" w:hAnsi="Arial" w:cs="Arial"/>
        </w:rPr>
        <w:t xml:space="preserve"> card </w:t>
      </w:r>
      <w:proofErr w:type="spellStart"/>
      <w:r>
        <w:rPr>
          <w:rFonts w:ascii="Arial" w:hAnsi="Arial" w:cs="Arial"/>
        </w:rPr>
        <w:t>sording</w:t>
      </w:r>
      <w:proofErr w:type="spellEnd"/>
      <w:r>
        <w:rPr>
          <w:rFonts w:ascii="Arial" w:hAnsi="Arial" w:cs="Arial"/>
        </w:rPr>
        <w:t xml:space="preserve"> test:</w:t>
      </w:r>
    </w:p>
    <w:p w:rsidR="00420088" w:rsidRDefault="00420088" w:rsidP="00420088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right="-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Grant and berg, 1948, abstract reasoning and use of strategy because test changes </w:t>
      </w:r>
    </w:p>
    <w:p w:rsidR="00420088" w:rsidRDefault="00420088" w:rsidP="00420088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right="-720" w:hanging="720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brenda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milner</w:t>
      </w:r>
      <w:proofErr w:type="spellEnd"/>
      <w:r>
        <w:rPr>
          <w:rFonts w:ascii="Arial" w:hAnsi="Arial" w:cs="Arial"/>
        </w:rPr>
        <w:t xml:space="preserve"> adapted test for people with damage to the frontal lobe </w:t>
      </w:r>
    </w:p>
    <w:p w:rsidR="00420088" w:rsidRDefault="00420088" w:rsidP="00420088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right="-720" w:hanging="72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lastRenderedPageBreak/>
        <w:t>match</w:t>
      </w:r>
      <w:proofErr w:type="gramEnd"/>
      <w:r>
        <w:rPr>
          <w:rFonts w:ascii="Arial" w:hAnsi="Arial" w:cs="Arial"/>
        </w:rPr>
        <w:t xml:space="preserve"> cards to certain preset cards, and figure out sorting principle, and as contingency changes, shift and figure out new sorting principle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540" w:right="-720" w:hanging="54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540" w:right="-720" w:hanging="54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color w:val="0070C0"/>
        </w:rPr>
      </w:pPr>
      <w:proofErr w:type="spellStart"/>
      <w:r>
        <w:rPr>
          <w:rFonts w:ascii="Times New Roman" w:hAnsi="Times New Roman" w:cs="Times New Roman"/>
          <w:b/>
          <w:bCs/>
          <w:color w:val="0070C0"/>
        </w:rPr>
        <w:t>Counsellors</w:t>
      </w:r>
      <w:proofErr w:type="spellEnd"/>
    </w:p>
    <w:p w:rsidR="00420088" w:rsidRDefault="00420088" w:rsidP="00420088">
      <w:pPr>
        <w:widowControl w:val="0"/>
        <w:numPr>
          <w:ilvl w:val="0"/>
          <w:numId w:val="9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Provides some sort of therapy or support to clients, but does not have advanced training in providing psychological treatment.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540" w:right="-720" w:hanging="54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numPr>
          <w:ilvl w:val="0"/>
          <w:numId w:val="10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Generally not regulated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540" w:right="-720" w:hanging="54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numPr>
          <w:ilvl w:val="0"/>
          <w:numId w:val="11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minimum education requirements established</w:t>
      </w:r>
    </w:p>
    <w:p w:rsidR="00420088" w:rsidRDefault="00420088" w:rsidP="00420088">
      <w:pPr>
        <w:widowControl w:val="0"/>
        <w:autoSpaceDE w:val="0"/>
        <w:autoSpaceDN w:val="0"/>
        <w:adjustRightInd w:val="0"/>
        <w:spacing w:after="200" w:line="276" w:lineRule="auto"/>
        <w:ind w:right="-720"/>
        <w:jc w:val="center"/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  <w:b/>
          <w:bCs/>
        </w:rPr>
        <w:t>social</w:t>
      </w:r>
      <w:proofErr w:type="gramEnd"/>
      <w:r>
        <w:rPr>
          <w:rFonts w:ascii="Times New Roman" w:hAnsi="Times New Roman" w:cs="Times New Roman"/>
          <w:b/>
          <w:bCs/>
        </w:rPr>
        <w:t xml:space="preserve"> worker</w:t>
      </w:r>
    </w:p>
    <w:p w:rsidR="00420088" w:rsidRDefault="00420088" w:rsidP="00420088">
      <w:pPr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00" w:line="276" w:lineRule="auto"/>
        <w:ind w:right="-720" w:hanging="72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focus</w:t>
      </w:r>
      <w:proofErr w:type="gramEnd"/>
      <w:r>
        <w:rPr>
          <w:rFonts w:ascii="Times New Roman" w:hAnsi="Times New Roman" w:cs="Times New Roman"/>
        </w:rPr>
        <w:t xml:space="preserve"> on social determinants of </w:t>
      </w:r>
      <w:proofErr w:type="spellStart"/>
      <w:r>
        <w:rPr>
          <w:rFonts w:ascii="Times New Roman" w:hAnsi="Times New Roman" w:cs="Times New Roman"/>
        </w:rPr>
        <w:t>behaviour</w:t>
      </w:r>
      <w:proofErr w:type="spellEnd"/>
    </w:p>
    <w:p w:rsidR="00420088" w:rsidRDefault="00420088" w:rsidP="00420088">
      <w:pPr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00" w:line="276" w:lineRule="auto"/>
        <w:ind w:right="-720" w:hanging="720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</w:rPr>
        <w:t>advocate</w:t>
      </w:r>
      <w:proofErr w:type="gramEnd"/>
      <w:r>
        <w:rPr>
          <w:rFonts w:ascii="Times New Roman" w:hAnsi="Times New Roman" w:cs="Times New Roman"/>
        </w:rPr>
        <w:t xml:space="preserve"> for social change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b/>
          <w:bCs/>
          <w:color w:val="0070C0"/>
        </w:rPr>
        <w:t>Psychiatrist</w:t>
      </w:r>
    </w:p>
    <w:p w:rsidR="00420088" w:rsidRDefault="00420088" w:rsidP="00420088">
      <w:pPr>
        <w:widowControl w:val="0"/>
        <w:numPr>
          <w:ilvl w:val="0"/>
          <w:numId w:val="13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Medical doctors who specialize in diagnosis and treatment of psychological problems</w:t>
      </w:r>
    </w:p>
    <w:p w:rsidR="00420088" w:rsidRDefault="00420088" w:rsidP="00420088">
      <w:pPr>
        <w:widowControl w:val="0"/>
        <w:numPr>
          <w:ilvl w:val="0"/>
          <w:numId w:val="13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Licensed to prescribe drugs</w:t>
      </w:r>
    </w:p>
    <w:p w:rsidR="00420088" w:rsidRDefault="00420088" w:rsidP="00420088">
      <w:pPr>
        <w:widowControl w:val="0"/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00" w:line="276" w:lineRule="auto"/>
        <w:ind w:right="-720" w:hanging="72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color w:val="FF99CC"/>
        </w:rPr>
        <w:t>Modern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>Psychology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295" w:right="-720"/>
        <w:jc w:val="center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numPr>
          <w:ilvl w:val="0"/>
          <w:numId w:val="15"/>
        </w:numPr>
        <w:autoSpaceDE w:val="0"/>
        <w:autoSpaceDN w:val="0"/>
        <w:adjustRightInd w:val="0"/>
        <w:ind w:right="-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Diversity: 500,000 psychologists worldwide</w:t>
      </w:r>
    </w:p>
    <w:p w:rsidR="00420088" w:rsidRDefault="00420088" w:rsidP="00420088">
      <w:pPr>
        <w:widowControl w:val="0"/>
        <w:numPr>
          <w:ilvl w:val="0"/>
          <w:numId w:val="15"/>
        </w:numPr>
        <w:autoSpaceDE w:val="0"/>
        <w:autoSpaceDN w:val="0"/>
        <w:adjustRightInd w:val="0"/>
        <w:ind w:right="-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Different settings and types</w:t>
      </w:r>
    </w:p>
    <w:p w:rsidR="00420088" w:rsidRDefault="00420088" w:rsidP="00420088">
      <w:pPr>
        <w:widowControl w:val="0"/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  <w:sz w:val="22"/>
          <w:szCs w:val="22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  <w:color w:val="0070C0"/>
        </w:rPr>
      </w:pPr>
      <w:r>
        <w:rPr>
          <w:rFonts w:ascii="Times New Roman" w:hAnsi="Times New Roman" w:cs="Times New Roman"/>
          <w:b/>
          <w:bCs/>
          <w:color w:val="0070C0"/>
        </w:rPr>
        <w:t>Areas of Knowledge Required for Registration as  a Psychologist in the Province of Ontario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Normal functioning</w:t>
      </w:r>
    </w:p>
    <w:p w:rsidR="00420088" w:rsidRDefault="00420088" w:rsidP="00420088">
      <w:pPr>
        <w:widowControl w:val="0"/>
        <w:numPr>
          <w:ilvl w:val="0"/>
          <w:numId w:val="16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Biological basis of behavior</w:t>
      </w:r>
    </w:p>
    <w:p w:rsidR="00420088" w:rsidRDefault="00420088" w:rsidP="00420088">
      <w:pPr>
        <w:widowControl w:val="0"/>
        <w:numPr>
          <w:ilvl w:val="0"/>
          <w:numId w:val="16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Cognitive affective bases of behavior</w:t>
      </w:r>
    </w:p>
    <w:p w:rsidR="00420088" w:rsidRDefault="00420088" w:rsidP="00420088">
      <w:pPr>
        <w:widowControl w:val="0"/>
        <w:numPr>
          <w:ilvl w:val="0"/>
          <w:numId w:val="16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bases of behavior</w:t>
      </w:r>
    </w:p>
    <w:p w:rsidR="00420088" w:rsidRDefault="00420088" w:rsidP="00420088">
      <w:pPr>
        <w:widowControl w:val="0"/>
        <w:numPr>
          <w:ilvl w:val="0"/>
          <w:numId w:val="16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Psychology of the individual</w:t>
      </w:r>
    </w:p>
    <w:p w:rsidR="00420088" w:rsidRDefault="00420088" w:rsidP="00420088">
      <w:pPr>
        <w:widowControl w:val="0"/>
        <w:numPr>
          <w:ilvl w:val="0"/>
          <w:numId w:val="16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Learning</w:t>
      </w:r>
    </w:p>
    <w:p w:rsidR="00420088" w:rsidRDefault="00420088" w:rsidP="00420088">
      <w:pPr>
        <w:widowControl w:val="0"/>
        <w:numPr>
          <w:ilvl w:val="0"/>
          <w:numId w:val="16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Lifespan development</w:t>
      </w:r>
    </w:p>
    <w:p w:rsidR="00420088" w:rsidRDefault="00420088" w:rsidP="00420088">
      <w:pPr>
        <w:widowControl w:val="0"/>
        <w:numPr>
          <w:ilvl w:val="0"/>
          <w:numId w:val="16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Personality/individual differences</w:t>
      </w:r>
    </w:p>
    <w:p w:rsidR="00420088" w:rsidRDefault="00420088" w:rsidP="00420088">
      <w:pPr>
        <w:widowControl w:val="0"/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  <w:sz w:val="22"/>
          <w:szCs w:val="22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  <w:color w:val="0070C0"/>
        </w:rPr>
      </w:pPr>
      <w:r>
        <w:rPr>
          <w:rFonts w:ascii="Times New Roman" w:hAnsi="Times New Roman" w:cs="Times New Roman"/>
          <w:b/>
          <w:bCs/>
          <w:color w:val="0070C0"/>
        </w:rPr>
        <w:t>Areas of Knowledge Required for Registration as a Psychologist in the Province of Ontario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Scientific Issues</w:t>
      </w:r>
    </w:p>
    <w:p w:rsidR="00420088" w:rsidRDefault="00420088" w:rsidP="00420088">
      <w:pPr>
        <w:widowControl w:val="0"/>
        <w:numPr>
          <w:ilvl w:val="0"/>
          <w:numId w:val="17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design and methodology</w:t>
      </w:r>
    </w:p>
    <w:p w:rsidR="00420088" w:rsidRDefault="00420088" w:rsidP="00420088">
      <w:pPr>
        <w:widowControl w:val="0"/>
        <w:numPr>
          <w:ilvl w:val="0"/>
          <w:numId w:val="17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Statistics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1170" w:right="-720" w:hanging="45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Psychological measurement</w:t>
      </w:r>
    </w:p>
    <w:p w:rsidR="00420088" w:rsidRDefault="00420088" w:rsidP="00420088">
      <w:pPr>
        <w:widowControl w:val="0"/>
        <w:numPr>
          <w:ilvl w:val="0"/>
          <w:numId w:val="18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Professional issues</w:t>
      </w:r>
    </w:p>
    <w:p w:rsidR="00420088" w:rsidRDefault="00420088" w:rsidP="00420088">
      <w:pPr>
        <w:widowControl w:val="0"/>
        <w:numPr>
          <w:ilvl w:val="0"/>
          <w:numId w:val="18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Ethical and legal issues</w:t>
      </w:r>
    </w:p>
    <w:p w:rsidR="00420088" w:rsidRDefault="00420088" w:rsidP="00420088">
      <w:pPr>
        <w:widowControl w:val="0"/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  <w:sz w:val="22"/>
          <w:szCs w:val="22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  <w:sz w:val="22"/>
          <w:szCs w:val="22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  <w:color w:val="0070C0"/>
        </w:rPr>
      </w:pPr>
      <w:r>
        <w:rPr>
          <w:rFonts w:ascii="Times New Roman" w:hAnsi="Times New Roman" w:cs="Times New Roman"/>
          <w:b/>
          <w:bCs/>
          <w:color w:val="0070C0"/>
        </w:rPr>
        <w:t>Areas of Knowledge Required for Registration as a Psychologist in the Province of Ontario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Assessment</w:t>
      </w:r>
    </w:p>
    <w:p w:rsidR="00420088" w:rsidRDefault="00420088" w:rsidP="00420088">
      <w:pPr>
        <w:widowControl w:val="0"/>
        <w:numPr>
          <w:ilvl w:val="0"/>
          <w:numId w:val="19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Psychopathology</w:t>
      </w:r>
    </w:p>
    <w:p w:rsidR="00420088" w:rsidRDefault="00420088" w:rsidP="00420088">
      <w:pPr>
        <w:widowControl w:val="0"/>
        <w:numPr>
          <w:ilvl w:val="0"/>
          <w:numId w:val="19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Psychological assessment</w:t>
      </w:r>
    </w:p>
    <w:p w:rsidR="00420088" w:rsidRDefault="00420088" w:rsidP="00420088">
      <w:pPr>
        <w:widowControl w:val="0"/>
        <w:numPr>
          <w:ilvl w:val="0"/>
          <w:numId w:val="19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Psychodiagnostics</w:t>
      </w:r>
      <w:proofErr w:type="spellEnd"/>
    </w:p>
    <w:p w:rsidR="00420088" w:rsidRDefault="00420088" w:rsidP="00420088">
      <w:pPr>
        <w:widowControl w:val="0"/>
        <w:autoSpaceDE w:val="0"/>
        <w:autoSpaceDN w:val="0"/>
        <w:adjustRightInd w:val="0"/>
        <w:ind w:left="540" w:right="-720" w:hanging="54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Intervention</w:t>
      </w:r>
    </w:p>
    <w:p w:rsidR="00420088" w:rsidRDefault="00420088" w:rsidP="00420088">
      <w:pPr>
        <w:widowControl w:val="0"/>
        <w:numPr>
          <w:ilvl w:val="0"/>
          <w:numId w:val="20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Intervention procedures</w:t>
      </w:r>
    </w:p>
    <w:p w:rsidR="00420088" w:rsidRDefault="00420088" w:rsidP="00420088">
      <w:pPr>
        <w:widowControl w:val="0"/>
        <w:numPr>
          <w:ilvl w:val="0"/>
          <w:numId w:val="20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Psychotherapy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540" w:right="-720" w:hanging="54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  <w:color w:val="0070C0"/>
        </w:rPr>
      </w:pPr>
      <w:r>
        <w:rPr>
          <w:rFonts w:ascii="Times New Roman" w:hAnsi="Times New Roman" w:cs="Times New Roman"/>
          <w:b/>
          <w:bCs/>
          <w:color w:val="0070C0"/>
        </w:rPr>
        <w:t>Training Requirements</w:t>
      </w:r>
    </w:p>
    <w:p w:rsidR="00420088" w:rsidRDefault="00420088" w:rsidP="00420088">
      <w:pPr>
        <w:widowControl w:val="0"/>
        <w:numPr>
          <w:ilvl w:val="0"/>
          <w:numId w:val="21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Registration with regulatory body</w:t>
      </w:r>
    </w:p>
    <w:p w:rsidR="00420088" w:rsidRDefault="00420088" w:rsidP="00420088">
      <w:pPr>
        <w:widowControl w:val="0"/>
        <w:numPr>
          <w:ilvl w:val="0"/>
          <w:numId w:val="21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Each province has its own regulatory organization often called a </w:t>
      </w:r>
      <w:r>
        <w:rPr>
          <w:rFonts w:ascii="Times New Roman" w:hAnsi="Times New Roman" w:cs="Times New Roman"/>
          <w:u w:val="single"/>
        </w:rPr>
        <w:t>college</w:t>
      </w:r>
    </w:p>
    <w:p w:rsidR="00420088" w:rsidRDefault="00420088" w:rsidP="00420088">
      <w:pPr>
        <w:widowControl w:val="0"/>
        <w:numPr>
          <w:ilvl w:val="0"/>
          <w:numId w:val="21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Established by Provincial Government Legislation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1170" w:right="-720" w:hanging="45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numPr>
          <w:ilvl w:val="0"/>
          <w:numId w:val="22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Functions to protect the public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540" w:right="-720" w:hanging="54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numPr>
          <w:ilvl w:val="0"/>
          <w:numId w:val="23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Enhance the profession, set standards of practice, evaluate complaints, and discipline members (when necessary).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540" w:right="-720" w:hanging="54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numPr>
          <w:ilvl w:val="0"/>
          <w:numId w:val="2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Need bachelor’s degree, master’s degree and in most cases, doctorate degree; latter involves course work, research and practical training.</w:t>
      </w:r>
    </w:p>
    <w:p w:rsidR="00420088" w:rsidRDefault="00420088" w:rsidP="00420088">
      <w:pPr>
        <w:widowControl w:val="0"/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  <w:color w:val="33CC33"/>
        </w:rPr>
      </w:pPr>
      <w:r>
        <w:rPr>
          <w:rFonts w:ascii="Times New Roman" w:hAnsi="Times New Roman" w:cs="Times New Roman"/>
          <w:b/>
          <w:bCs/>
          <w:color w:val="0070C0"/>
        </w:rPr>
        <w:t xml:space="preserve">Tracing the Evolution of Psychological Thought: </w:t>
      </w:r>
      <w:r>
        <w:rPr>
          <w:rFonts w:ascii="Times New Roman" w:hAnsi="Times New Roman" w:cs="Times New Roman"/>
          <w:b/>
          <w:bCs/>
          <w:color w:val="33CC33"/>
        </w:rPr>
        <w:t>A Brief History</w:t>
      </w:r>
    </w:p>
    <w:p w:rsidR="00420088" w:rsidRDefault="00420088" w:rsidP="00420088">
      <w:pPr>
        <w:widowControl w:val="0"/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  <w:sz w:val="22"/>
          <w:szCs w:val="22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b/>
          <w:bCs/>
          <w:color w:val="0070C0"/>
        </w:rPr>
        <w:t>Structuralism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33CC33"/>
        </w:rPr>
        <w:t>Wundt</w:t>
      </w:r>
      <w:r>
        <w:rPr>
          <w:rFonts w:ascii="Times New Roman" w:hAnsi="Times New Roman" w:cs="Times New Roman"/>
          <w:b/>
          <w:bCs/>
        </w:rPr>
        <w:t xml:space="preserve"> - </w:t>
      </w:r>
      <w:r>
        <w:rPr>
          <w:rFonts w:ascii="Times New Roman" w:hAnsi="Times New Roman" w:cs="Times New Roman"/>
        </w:rPr>
        <w:t>Main Focus: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conscious experience</w:t>
      </w:r>
    </w:p>
    <w:p w:rsidR="00420088" w:rsidRDefault="00420088" w:rsidP="00420088">
      <w:pPr>
        <w:widowControl w:val="0"/>
        <w:numPr>
          <w:ilvl w:val="0"/>
          <w:numId w:val="25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you perceive or sense when you reflect inward.</w:t>
      </w:r>
    </w:p>
    <w:p w:rsidR="00420088" w:rsidRDefault="00420088" w:rsidP="00420088">
      <w:pPr>
        <w:widowControl w:val="0"/>
        <w:numPr>
          <w:ilvl w:val="0"/>
          <w:numId w:val="25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Analyze experiences by examining “elements”- sensations and feelings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540" w:right="-720" w:hanging="540"/>
        <w:rPr>
          <w:rFonts w:ascii="Times New Roman" w:hAnsi="Times New Roman" w:cs="Times New Roman"/>
          <w:b/>
          <w:bCs/>
        </w:rPr>
      </w:pPr>
    </w:p>
    <w:p w:rsidR="00420088" w:rsidRDefault="00420088" w:rsidP="00420088">
      <w:pPr>
        <w:widowControl w:val="0"/>
        <w:numPr>
          <w:ilvl w:val="1"/>
          <w:numId w:val="26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  <w:b/>
          <w:bCs/>
          <w:color w:val="33CC33"/>
        </w:rPr>
      </w:pPr>
      <w:r>
        <w:rPr>
          <w:rFonts w:ascii="Times New Roman" w:hAnsi="Times New Roman" w:cs="Times New Roman"/>
        </w:rPr>
        <w:t>Later, Edward</w:t>
      </w:r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33CC33"/>
        </w:rPr>
        <w:t>Titchener</w:t>
      </w:r>
      <w:proofErr w:type="spellEnd"/>
      <w:r>
        <w:rPr>
          <w:rFonts w:ascii="Times New Roman" w:hAnsi="Times New Roman" w:cs="Times New Roman"/>
          <w:b/>
          <w:bCs/>
          <w:color w:val="33CC33"/>
        </w:rPr>
        <w:t xml:space="preserve"> - Structuralism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1170" w:right="-720" w:hanging="45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numPr>
          <w:ilvl w:val="1"/>
          <w:numId w:val="27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Technique: Systematic introspection</w:t>
      </w:r>
    </w:p>
    <w:p w:rsidR="00420088" w:rsidRDefault="00420088" w:rsidP="00420088">
      <w:pPr>
        <w:widowControl w:val="0"/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wanted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to break down </w:t>
      </w:r>
      <w:proofErr w:type="spellStart"/>
      <w:r>
        <w:rPr>
          <w:rFonts w:ascii="Times New Roman" w:hAnsi="Times New Roman" w:cs="Times New Roman"/>
          <w:sz w:val="22"/>
          <w:szCs w:val="22"/>
        </w:rPr>
        <w:t>consciencness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into elements via introspection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  <w:color w:val="0070C0"/>
        </w:rPr>
      </w:pPr>
      <w:r>
        <w:rPr>
          <w:rFonts w:ascii="Times New Roman" w:hAnsi="Times New Roman" w:cs="Times New Roman"/>
          <w:b/>
          <w:bCs/>
          <w:color w:val="0070C0"/>
        </w:rPr>
        <w:t>Functionalism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  <w:bCs/>
          <w:color w:val="33CC33"/>
        </w:rPr>
        <w:t>William James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heavily influenced by </w:t>
      </w:r>
      <w:r>
        <w:rPr>
          <w:rFonts w:ascii="Times New Roman" w:hAnsi="Times New Roman" w:cs="Times New Roman"/>
          <w:u w:val="single"/>
        </w:rPr>
        <w:t>Charles Darwin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295" w:right="-720"/>
        <w:jc w:val="center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numPr>
          <w:ilvl w:val="1"/>
          <w:numId w:val="28"/>
        </w:numPr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Aim: Understand the adaptive purposes of psychological characteristics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right="-720"/>
        <w:jc w:val="center"/>
        <w:rPr>
          <w:rFonts w:ascii="Times New Roman" w:hAnsi="Times New Roman" w:cs="Times New Roman"/>
          <w:b/>
          <w:bCs/>
          <w:color w:val="0070C0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  <w:color w:val="0070C0"/>
        </w:rPr>
      </w:pPr>
      <w:proofErr w:type="spellStart"/>
      <w:r>
        <w:rPr>
          <w:rFonts w:ascii="Times New Roman" w:hAnsi="Times New Roman" w:cs="Times New Roman"/>
          <w:b/>
          <w:bCs/>
          <w:color w:val="0070C0"/>
        </w:rPr>
        <w:t>Behaviourism</w:t>
      </w:r>
      <w:proofErr w:type="spellEnd"/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  <w:color w:val="00B050"/>
        </w:rPr>
      </w:pPr>
      <w:r>
        <w:rPr>
          <w:rFonts w:ascii="Times New Roman" w:hAnsi="Times New Roman" w:cs="Times New Roman"/>
          <w:b/>
          <w:bCs/>
          <w:color w:val="00B050"/>
        </w:rPr>
        <w:t>Watson and Skinner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295" w:right="-720"/>
        <w:jc w:val="center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numPr>
          <w:ilvl w:val="1"/>
          <w:numId w:val="29"/>
        </w:numPr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Aim: Uncovering the general laws of learning by focusing on external observable elements</w:t>
      </w:r>
    </w:p>
    <w:p w:rsidR="00420088" w:rsidRDefault="00420088" w:rsidP="00420088">
      <w:pPr>
        <w:widowControl w:val="0"/>
        <w:numPr>
          <w:ilvl w:val="1"/>
          <w:numId w:val="29"/>
        </w:numPr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numPr>
          <w:ilvl w:val="1"/>
          <w:numId w:val="29"/>
        </w:numPr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little</w:t>
      </w:r>
      <w:proofErr w:type="gramEnd"/>
      <w:r>
        <w:rPr>
          <w:rFonts w:ascii="Times New Roman" w:hAnsi="Times New Roman" w:cs="Times New Roman"/>
        </w:rPr>
        <w:t xml:space="preserve"> albert </w:t>
      </w:r>
      <w:proofErr w:type="spellStart"/>
      <w:r>
        <w:rPr>
          <w:rFonts w:ascii="Times New Roman" w:hAnsi="Times New Roman" w:cs="Times New Roman"/>
        </w:rPr>
        <w:t>experiement</w:t>
      </w:r>
      <w:proofErr w:type="spellEnd"/>
    </w:p>
    <w:p w:rsidR="00420088" w:rsidRDefault="00420088" w:rsidP="00420088">
      <w:pPr>
        <w:widowControl w:val="0"/>
        <w:numPr>
          <w:ilvl w:val="1"/>
          <w:numId w:val="29"/>
        </w:numPr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baby</w:t>
      </w:r>
      <w:proofErr w:type="gramEnd"/>
      <w:r>
        <w:rPr>
          <w:rFonts w:ascii="Times New Roman" w:hAnsi="Times New Roman" w:cs="Times New Roman"/>
        </w:rPr>
        <w:t xml:space="preserve"> was exposed to a white stuffed animal, and </w:t>
      </w:r>
      <w:proofErr w:type="spellStart"/>
      <w:r>
        <w:rPr>
          <w:rFonts w:ascii="Times New Roman" w:hAnsi="Times New Roman" w:cs="Times New Roman"/>
        </w:rPr>
        <w:t>watson</w:t>
      </w:r>
      <w:proofErr w:type="spellEnd"/>
      <w:r>
        <w:rPr>
          <w:rFonts w:ascii="Times New Roman" w:hAnsi="Times New Roman" w:cs="Times New Roman"/>
        </w:rPr>
        <w:t xml:space="preserve"> created a loud noise and paired the two</w:t>
      </w:r>
    </w:p>
    <w:p w:rsidR="00420088" w:rsidRDefault="00420088" w:rsidP="00420088">
      <w:pPr>
        <w:widowControl w:val="0"/>
        <w:numPr>
          <w:ilvl w:val="1"/>
          <w:numId w:val="29"/>
        </w:numPr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eventually</w:t>
      </w:r>
      <w:proofErr w:type="gramEnd"/>
      <w:r>
        <w:rPr>
          <w:rFonts w:ascii="Times New Roman" w:hAnsi="Times New Roman" w:cs="Times New Roman"/>
        </w:rPr>
        <w:t xml:space="preserve"> the baby began to cry whenever the white rat was introduced even after </w:t>
      </w:r>
      <w:proofErr w:type="spellStart"/>
      <w:r>
        <w:rPr>
          <w:rFonts w:ascii="Times New Roman" w:hAnsi="Times New Roman" w:cs="Times New Roman"/>
        </w:rPr>
        <w:t>watson</w:t>
      </w:r>
      <w:proofErr w:type="spellEnd"/>
      <w:r>
        <w:rPr>
          <w:rFonts w:ascii="Times New Roman" w:hAnsi="Times New Roman" w:cs="Times New Roman"/>
        </w:rPr>
        <w:t xml:space="preserve"> stopped the loud noise that coupled it before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right="-720"/>
        <w:jc w:val="center"/>
        <w:rPr>
          <w:rFonts w:ascii="Times New Roman" w:hAnsi="Times New Roman" w:cs="Times New Roman"/>
          <w:b/>
          <w:bCs/>
          <w:color w:val="0070C0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  <w:color w:val="0070C0"/>
        </w:rPr>
      </w:pPr>
      <w:proofErr w:type="spellStart"/>
      <w:r>
        <w:rPr>
          <w:rFonts w:ascii="Times New Roman" w:hAnsi="Times New Roman" w:cs="Times New Roman"/>
          <w:b/>
          <w:bCs/>
          <w:color w:val="0070C0"/>
        </w:rPr>
        <w:t>Cognitivism</w:t>
      </w:r>
      <w:proofErr w:type="spellEnd"/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  <w:color w:val="00B050"/>
        </w:rPr>
      </w:pPr>
      <w:r>
        <w:rPr>
          <w:rFonts w:ascii="Times New Roman" w:hAnsi="Times New Roman" w:cs="Times New Roman"/>
          <w:b/>
          <w:bCs/>
          <w:color w:val="00B050"/>
        </w:rPr>
        <w:t>Piaget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295" w:right="-720"/>
        <w:jc w:val="center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numPr>
          <w:ilvl w:val="1"/>
          <w:numId w:val="30"/>
        </w:numPr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Aim: Understand mental processes underlying thinking in a variety of context</w:t>
      </w:r>
    </w:p>
    <w:p w:rsidR="00420088" w:rsidRDefault="00420088" w:rsidP="00420088">
      <w:pPr>
        <w:widowControl w:val="0"/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  <w:sz w:val="22"/>
          <w:szCs w:val="22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proportional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stage(3-7) : child thought process is ego-centric, all about themselves </w:t>
      </w:r>
    </w:p>
    <w:p w:rsidR="00420088" w:rsidRDefault="00420088" w:rsidP="00420088">
      <w:pPr>
        <w:widowControl w:val="0"/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concrete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operational stage(7-11): beginning of logical or operational thought</w:t>
      </w:r>
    </w:p>
    <w:p w:rsidR="00420088" w:rsidRDefault="00420088" w:rsidP="00420088">
      <w:pPr>
        <w:widowControl w:val="0"/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proofErr w:type="gramStart"/>
      <w:r>
        <w:rPr>
          <w:rFonts w:ascii="Times New Roman" w:hAnsi="Times New Roman" w:cs="Times New Roman"/>
          <w:sz w:val="22"/>
          <w:szCs w:val="22"/>
        </w:rPr>
        <w:t>less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egocentric, conservation: understanding something stays the same in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quantity but is changes in appearance. </w:t>
      </w:r>
    </w:p>
    <w:p w:rsidR="00420088" w:rsidRDefault="00420088" w:rsidP="00420088">
      <w:pPr>
        <w:widowControl w:val="0"/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Formal operational stage: gain ability to think in abstract fashion, higher order reasoning skills</w:t>
      </w:r>
    </w:p>
    <w:p w:rsidR="00420088" w:rsidRDefault="00420088" w:rsidP="00420088">
      <w:pPr>
        <w:widowControl w:val="0"/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proofErr w:type="gramStart"/>
      <w:r>
        <w:rPr>
          <w:rFonts w:ascii="Times New Roman" w:hAnsi="Times New Roman" w:cs="Times New Roman"/>
          <w:sz w:val="22"/>
          <w:szCs w:val="22"/>
        </w:rPr>
        <w:t>thinking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more creatively, imaging an outcome of an action 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  <w:color w:val="0070C0"/>
        </w:rPr>
      </w:pPr>
      <w:r>
        <w:rPr>
          <w:rFonts w:ascii="Times New Roman" w:hAnsi="Times New Roman" w:cs="Times New Roman"/>
          <w:b/>
          <w:bCs/>
          <w:color w:val="0070C0"/>
        </w:rPr>
        <w:t>Psychoanalysis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1170" w:right="-720" w:hanging="450"/>
        <w:jc w:val="center"/>
        <w:rPr>
          <w:rFonts w:ascii="Times New Roman" w:hAnsi="Times New Roman" w:cs="Times New Roman"/>
          <w:b/>
          <w:bCs/>
          <w:color w:val="00B050"/>
        </w:rPr>
      </w:pPr>
      <w:r>
        <w:rPr>
          <w:rFonts w:ascii="Times New Roman" w:hAnsi="Times New Roman" w:cs="Times New Roman"/>
          <w:b/>
          <w:bCs/>
          <w:color w:val="00B050"/>
        </w:rPr>
        <w:t>Freud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295" w:right="-720"/>
        <w:jc w:val="center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numPr>
          <w:ilvl w:val="1"/>
          <w:numId w:val="31"/>
        </w:numPr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Aim: Uncover internal processes we are unaware of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0070C0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color w:val="0070C0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color w:val="0070C0"/>
        </w:rPr>
        <w:t xml:space="preserve">The study of </w:t>
      </w:r>
      <w:r>
        <w:rPr>
          <w:rFonts w:ascii="Times New Roman" w:hAnsi="Times New Roman" w:cs="Times New Roman"/>
          <w:b/>
          <w:bCs/>
          <w:color w:val="0070C0"/>
          <w:u w:val="single"/>
        </w:rPr>
        <w:t>psychology</w:t>
      </w:r>
      <w:r>
        <w:rPr>
          <w:rFonts w:ascii="Times New Roman" w:hAnsi="Times New Roman" w:cs="Times New Roman"/>
          <w:b/>
          <w:bCs/>
          <w:color w:val="0070C0"/>
        </w:rPr>
        <w:t xml:space="preserve"> </w:t>
      </w:r>
      <w:r>
        <w:rPr>
          <w:rFonts w:ascii="Times New Roman" w:hAnsi="Times New Roman" w:cs="Times New Roman"/>
          <w:color w:val="0070C0"/>
        </w:rPr>
        <w:t>can help you</w:t>
      </w:r>
      <w:proofErr w:type="gramStart"/>
      <w:r>
        <w:rPr>
          <w:rFonts w:ascii="Times New Roman" w:hAnsi="Times New Roman" w:cs="Times New Roman"/>
          <w:color w:val="0070C0"/>
        </w:rPr>
        <w:t>:</w:t>
      </w:r>
      <w:r>
        <w:rPr>
          <w:rFonts w:ascii="Times New Roman" w:hAnsi="Times New Roman" w:cs="Times New Roman"/>
          <w:b/>
          <w:bCs/>
        </w:rPr>
        <w:t> </w:t>
      </w:r>
      <w:proofErr w:type="gramEnd"/>
    </w:p>
    <w:p w:rsidR="00420088" w:rsidRDefault="00420088" w:rsidP="00420088">
      <w:pPr>
        <w:widowControl w:val="0"/>
        <w:numPr>
          <w:ilvl w:val="1"/>
          <w:numId w:val="32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b/>
          <w:bCs/>
          <w:color w:val="33CC33"/>
        </w:rPr>
      </w:pPr>
      <w:r>
        <w:rPr>
          <w:rFonts w:ascii="Times New Roman" w:hAnsi="Times New Roman" w:cs="Times New Roman"/>
        </w:rPr>
        <w:t>Learn about and better</w:t>
      </w:r>
      <w:r>
        <w:rPr>
          <w:rFonts w:ascii="Times New Roman" w:hAnsi="Times New Roman" w:cs="Times New Roman"/>
          <w:color w:val="33CC33"/>
        </w:rPr>
        <w:t xml:space="preserve"> </w:t>
      </w:r>
      <w:r>
        <w:rPr>
          <w:rFonts w:ascii="Times New Roman" w:hAnsi="Times New Roman" w:cs="Times New Roman"/>
          <w:b/>
          <w:bCs/>
          <w:color w:val="33CC33"/>
        </w:rPr>
        <w:t>understand</w:t>
      </w:r>
      <w:r>
        <w:rPr>
          <w:rFonts w:ascii="Times New Roman" w:hAnsi="Times New Roman" w:cs="Times New Roman"/>
          <w:color w:val="33CC33"/>
        </w:rPr>
        <w:t xml:space="preserve"> </w:t>
      </w:r>
      <w:r>
        <w:rPr>
          <w:rFonts w:ascii="Times New Roman" w:hAnsi="Times New Roman" w:cs="Times New Roman"/>
        </w:rPr>
        <w:t>your own and others’</w:t>
      </w:r>
      <w:r>
        <w:rPr>
          <w:rFonts w:ascii="Times New Roman" w:hAnsi="Times New Roman" w:cs="Times New Roman"/>
          <w:b/>
          <w:bCs/>
          <w:color w:val="33CC33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33CC33"/>
        </w:rPr>
        <w:t>behaviour</w:t>
      </w:r>
      <w:proofErr w:type="spellEnd"/>
    </w:p>
    <w:p w:rsidR="00420088" w:rsidRDefault="00420088" w:rsidP="00420088">
      <w:pPr>
        <w:widowControl w:val="0"/>
        <w:numPr>
          <w:ilvl w:val="1"/>
          <w:numId w:val="32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b/>
          <w:bCs/>
          <w:color w:val="33CC33"/>
        </w:rPr>
      </w:pPr>
      <w:r>
        <w:rPr>
          <w:rFonts w:ascii="Times New Roman" w:hAnsi="Times New Roman" w:cs="Times New Roman"/>
        </w:rPr>
        <w:t xml:space="preserve">Learn techniques for </w:t>
      </w:r>
      <w:r>
        <w:rPr>
          <w:rFonts w:ascii="Times New Roman" w:hAnsi="Times New Roman" w:cs="Times New Roman"/>
          <w:b/>
          <w:bCs/>
          <w:color w:val="33CC33"/>
        </w:rPr>
        <w:t>controlling</w:t>
      </w:r>
      <w:r>
        <w:rPr>
          <w:rFonts w:ascii="Times New Roman" w:hAnsi="Times New Roman" w:cs="Times New Roman"/>
        </w:rPr>
        <w:t xml:space="preserve"> and improving your </w:t>
      </w:r>
      <w:proofErr w:type="spellStart"/>
      <w:r>
        <w:rPr>
          <w:rFonts w:ascii="Times New Roman" w:hAnsi="Times New Roman" w:cs="Times New Roman"/>
          <w:b/>
          <w:bCs/>
          <w:color w:val="33CC33"/>
        </w:rPr>
        <w:t>behaviour</w:t>
      </w:r>
      <w:proofErr w:type="spellEnd"/>
    </w:p>
    <w:p w:rsidR="00420088" w:rsidRDefault="00420088" w:rsidP="00420088">
      <w:pPr>
        <w:widowControl w:val="0"/>
        <w:numPr>
          <w:ilvl w:val="1"/>
          <w:numId w:val="32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b/>
          <w:bCs/>
          <w:color w:val="33CC33"/>
        </w:rPr>
      </w:pPr>
      <w:r>
        <w:rPr>
          <w:rFonts w:ascii="Times New Roman" w:hAnsi="Times New Roman" w:cs="Times New Roman"/>
        </w:rPr>
        <w:t xml:space="preserve">Learn to </w:t>
      </w:r>
      <w:r>
        <w:rPr>
          <w:rFonts w:ascii="Times New Roman" w:hAnsi="Times New Roman" w:cs="Times New Roman"/>
          <w:b/>
          <w:bCs/>
          <w:color w:val="33CC33"/>
        </w:rPr>
        <w:t>think critically</w:t>
      </w:r>
    </w:p>
    <w:p w:rsidR="00420088" w:rsidRDefault="00420088" w:rsidP="00420088">
      <w:pPr>
        <w:widowControl w:val="0"/>
        <w:numPr>
          <w:ilvl w:val="1"/>
          <w:numId w:val="32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Learn </w:t>
      </w:r>
      <w:r>
        <w:rPr>
          <w:rFonts w:ascii="Times New Roman" w:hAnsi="Times New Roman" w:cs="Times New Roman"/>
          <w:b/>
          <w:bCs/>
          <w:color w:val="33CC33"/>
        </w:rPr>
        <w:t>why</w:t>
      </w:r>
      <w:r>
        <w:rPr>
          <w:rFonts w:ascii="Times New Roman" w:hAnsi="Times New Roman" w:cs="Times New Roman"/>
          <w:color w:val="31859C"/>
        </w:rPr>
        <w:t xml:space="preserve"> </w:t>
      </w:r>
      <w:r>
        <w:rPr>
          <w:rFonts w:ascii="Times New Roman" w:hAnsi="Times New Roman" w:cs="Times New Roman"/>
        </w:rPr>
        <w:t xml:space="preserve">individuals act, think, and feel </w:t>
      </w:r>
      <w:r>
        <w:rPr>
          <w:rFonts w:ascii="Times New Roman" w:hAnsi="Times New Roman" w:cs="Times New Roman"/>
          <w:b/>
          <w:bCs/>
          <w:color w:val="33CC33"/>
        </w:rPr>
        <w:t>differently</w:t>
      </w:r>
      <w:r>
        <w:rPr>
          <w:rFonts w:ascii="Times New Roman" w:hAnsi="Times New Roman" w:cs="Times New Roman"/>
          <w:color w:val="660066"/>
        </w:rPr>
        <w:t xml:space="preserve"> </w:t>
      </w:r>
      <w:r>
        <w:rPr>
          <w:rFonts w:ascii="Times New Roman" w:hAnsi="Times New Roman" w:cs="Times New Roman"/>
        </w:rPr>
        <w:t>from one another</w:t>
      </w:r>
    </w:p>
    <w:p w:rsidR="00420088" w:rsidRDefault="00420088" w:rsidP="00420088">
      <w:pPr>
        <w:widowControl w:val="0"/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color w:val="0070C0"/>
        </w:rPr>
        <w:t>Five</w:t>
      </w:r>
      <w:r>
        <w:rPr>
          <w:rFonts w:ascii="Times New Roman" w:hAnsi="Times New Roman" w:cs="Times New Roman"/>
          <w:b/>
          <w:bCs/>
        </w:rPr>
        <w:t xml:space="preserve"> Main Challenges</w:t>
      </w:r>
    </w:p>
    <w:p w:rsidR="00420088" w:rsidRDefault="00420088" w:rsidP="00420088">
      <w:pPr>
        <w:widowControl w:val="0"/>
        <w:numPr>
          <w:ilvl w:val="1"/>
          <w:numId w:val="33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Human </w:t>
      </w:r>
      <w:proofErr w:type="spellStart"/>
      <w:r>
        <w:rPr>
          <w:rFonts w:ascii="Times New Roman" w:hAnsi="Times New Roman" w:cs="Times New Roman"/>
        </w:rPr>
        <w:t>behaviour</w:t>
      </w:r>
      <w:proofErr w:type="spellEnd"/>
      <w:r>
        <w:rPr>
          <w:rFonts w:ascii="Times New Roman" w:hAnsi="Times New Roman" w:cs="Times New Roman"/>
        </w:rPr>
        <w:t xml:space="preserve"> is difficult to predict</w:t>
      </w:r>
    </w:p>
    <w:p w:rsidR="00420088" w:rsidRDefault="00420088" w:rsidP="00420088">
      <w:pPr>
        <w:widowControl w:val="0"/>
        <w:numPr>
          <w:ilvl w:val="1"/>
          <w:numId w:val="33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actions</w:t>
      </w:r>
      <w:proofErr w:type="gramEnd"/>
      <w:r>
        <w:rPr>
          <w:rFonts w:ascii="Times New Roman" w:hAnsi="Times New Roman" w:cs="Times New Roman"/>
        </w:rPr>
        <w:t xml:space="preserve"> are multiply determined</w:t>
      </w:r>
    </w:p>
    <w:p w:rsidR="00420088" w:rsidRDefault="00420088" w:rsidP="00420088">
      <w:pPr>
        <w:widowControl w:val="0"/>
        <w:numPr>
          <w:ilvl w:val="1"/>
          <w:numId w:val="33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color w:val="33CC33"/>
        </w:rPr>
      </w:pPr>
      <w:r>
        <w:rPr>
          <w:rFonts w:ascii="Times New Roman" w:hAnsi="Times New Roman" w:cs="Times New Roman"/>
        </w:rPr>
        <w:t xml:space="preserve">Actions are </w:t>
      </w:r>
      <w:r>
        <w:rPr>
          <w:rFonts w:ascii="Times New Roman" w:hAnsi="Times New Roman" w:cs="Times New Roman"/>
          <w:color w:val="33CC33"/>
        </w:rPr>
        <w:t>multiply determined</w:t>
      </w:r>
    </w:p>
    <w:p w:rsidR="00420088" w:rsidRDefault="00420088" w:rsidP="00420088">
      <w:pPr>
        <w:widowControl w:val="0"/>
        <w:numPr>
          <w:ilvl w:val="1"/>
          <w:numId w:val="33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Psychological influences are rarely independent</w:t>
      </w:r>
    </w:p>
    <w:p w:rsidR="00420088" w:rsidRDefault="00420088" w:rsidP="00420088">
      <w:pPr>
        <w:widowControl w:val="0"/>
        <w:numPr>
          <w:ilvl w:val="1"/>
          <w:numId w:val="33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Individual differences among people</w:t>
      </w:r>
    </w:p>
    <w:p w:rsidR="00420088" w:rsidRDefault="00420088" w:rsidP="00420088">
      <w:pPr>
        <w:widowControl w:val="0"/>
        <w:numPr>
          <w:ilvl w:val="5"/>
          <w:numId w:val="33"/>
        </w:numPr>
        <w:autoSpaceDE w:val="0"/>
        <w:autoSpaceDN w:val="0"/>
        <w:adjustRightInd w:val="0"/>
        <w:ind w:left="720" w:right="-720" w:hanging="36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reciprocal</w:t>
      </w:r>
      <w:proofErr w:type="gramEnd"/>
      <w:r>
        <w:rPr>
          <w:rFonts w:ascii="Times New Roman" w:hAnsi="Times New Roman" w:cs="Times New Roman"/>
        </w:rPr>
        <w:t xml:space="preserve"> determinism</w:t>
      </w:r>
    </w:p>
    <w:p w:rsidR="00420088" w:rsidRDefault="00420088" w:rsidP="00420088">
      <w:pPr>
        <w:widowControl w:val="0"/>
        <w:numPr>
          <w:ilvl w:val="1"/>
          <w:numId w:val="33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People influence one another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color w:val="33CC33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  <w:color w:val="33CC33"/>
        </w:rPr>
      </w:pPr>
      <w:r>
        <w:rPr>
          <w:rFonts w:ascii="Times New Roman" w:hAnsi="Times New Roman" w:cs="Times New Roman"/>
          <w:color w:val="33CC33"/>
        </w:rPr>
        <w:t>Reciprocal determinism</w:t>
      </w:r>
    </w:p>
    <w:p w:rsidR="00420088" w:rsidRDefault="00420088" w:rsidP="00420088">
      <w:pPr>
        <w:widowControl w:val="0"/>
        <w:numPr>
          <w:ilvl w:val="1"/>
          <w:numId w:val="34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Behaviour</w:t>
      </w:r>
      <w:proofErr w:type="spellEnd"/>
      <w:r>
        <w:rPr>
          <w:rFonts w:ascii="Times New Roman" w:hAnsi="Times New Roman" w:cs="Times New Roman"/>
        </w:rPr>
        <w:t xml:space="preserve"> is shaped by culture</w:t>
      </w:r>
    </w:p>
    <w:p w:rsidR="00420088" w:rsidRDefault="00420088" w:rsidP="00420088">
      <w:pPr>
        <w:widowControl w:val="0"/>
        <w:numPr>
          <w:ilvl w:val="1"/>
          <w:numId w:val="34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CC33"/>
        </w:rPr>
        <w:t xml:space="preserve">Emic vs. Etic </w:t>
      </w:r>
      <w:r>
        <w:rPr>
          <w:rFonts w:ascii="Times New Roman" w:hAnsi="Times New Roman" w:cs="Times New Roman"/>
        </w:rPr>
        <w:t>approaches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right="-720"/>
        <w:jc w:val="center"/>
        <w:rPr>
          <w:rFonts w:ascii="Times New Roman" w:hAnsi="Times New Roman" w:cs="Times New Roman"/>
          <w:b/>
          <w:bCs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  <w:color w:val="0070C0"/>
        </w:rPr>
      </w:pPr>
      <w:r>
        <w:rPr>
          <w:rFonts w:ascii="Times New Roman" w:hAnsi="Times New Roman" w:cs="Times New Roman"/>
          <w:b/>
          <w:bCs/>
        </w:rPr>
        <w:t xml:space="preserve">Scientific </w:t>
      </w:r>
      <w:r>
        <w:rPr>
          <w:rFonts w:ascii="Times New Roman" w:hAnsi="Times New Roman" w:cs="Times New Roman"/>
          <w:b/>
          <w:bCs/>
          <w:color w:val="0070C0"/>
        </w:rPr>
        <w:t>Theory</w:t>
      </w:r>
    </w:p>
    <w:p w:rsidR="00420088" w:rsidRDefault="00420088" w:rsidP="00420088">
      <w:pPr>
        <w:widowControl w:val="0"/>
        <w:numPr>
          <w:ilvl w:val="1"/>
          <w:numId w:val="35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 explanation for a large number of findings in the natural world.</w:t>
      </w:r>
    </w:p>
    <w:p w:rsidR="00420088" w:rsidRDefault="00420088" w:rsidP="00420088">
      <w:pPr>
        <w:widowControl w:val="0"/>
        <w:numPr>
          <w:ilvl w:val="1"/>
          <w:numId w:val="35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testable prediction is called a hypothesis</w:t>
      </w:r>
    </w:p>
    <w:p w:rsidR="00420088" w:rsidRDefault="00420088" w:rsidP="00420088">
      <w:pPr>
        <w:widowControl w:val="0"/>
        <w:numPr>
          <w:ilvl w:val="1"/>
          <w:numId w:val="35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begin a study, you start from previous experiments and similar work to have a basis of your idea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540" w:right="-720" w:hanging="54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right="-720"/>
        <w:jc w:val="center"/>
        <w:rPr>
          <w:rFonts w:ascii="Times New Roman" w:hAnsi="Times New Roman" w:cs="Times New Roman"/>
          <w:b/>
          <w:bCs/>
          <w:color w:val="0070C0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  <w:color w:val="0070C0"/>
        </w:rPr>
      </w:pPr>
      <w:r>
        <w:rPr>
          <w:rFonts w:ascii="Times New Roman" w:hAnsi="Times New Roman" w:cs="Times New Roman"/>
          <w:b/>
          <w:bCs/>
          <w:color w:val="0070C0"/>
        </w:rPr>
        <w:t>Misconceptions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theory... </w:t>
      </w:r>
    </w:p>
    <w:p w:rsidR="00420088" w:rsidRDefault="00420088" w:rsidP="00420088">
      <w:pPr>
        <w:widowControl w:val="0"/>
        <w:numPr>
          <w:ilvl w:val="1"/>
          <w:numId w:val="36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explains</w:t>
      </w:r>
      <w:proofErr w:type="gramEnd"/>
      <w:r>
        <w:rPr>
          <w:rFonts w:ascii="Times New Roman" w:hAnsi="Times New Roman" w:cs="Times New Roman"/>
        </w:rPr>
        <w:t xml:space="preserve"> just one event</w:t>
      </w:r>
    </w:p>
    <w:p w:rsidR="00420088" w:rsidRDefault="00420088" w:rsidP="00420088">
      <w:pPr>
        <w:widowControl w:val="0"/>
        <w:numPr>
          <w:ilvl w:val="1"/>
          <w:numId w:val="36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is</w:t>
      </w:r>
      <w:proofErr w:type="gramEnd"/>
      <w:r>
        <w:rPr>
          <w:rFonts w:ascii="Times New Roman" w:hAnsi="Times New Roman" w:cs="Times New Roman"/>
        </w:rPr>
        <w:t xml:space="preserve"> just an educated guess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Bias Awareness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70C0"/>
        </w:rPr>
        <w:t>Confirmation</w:t>
      </w:r>
      <w:r>
        <w:rPr>
          <w:rFonts w:ascii="Times New Roman" w:hAnsi="Times New Roman" w:cs="Times New Roman"/>
        </w:rPr>
        <w:t xml:space="preserve"> Bias</w:t>
      </w:r>
    </w:p>
    <w:p w:rsidR="00420088" w:rsidRDefault="00420088" w:rsidP="00420088">
      <w:pPr>
        <w:widowControl w:val="0"/>
        <w:numPr>
          <w:ilvl w:val="1"/>
          <w:numId w:val="37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Tendency to seek evidence that supports our hypothesis</w:t>
      </w:r>
    </w:p>
    <w:p w:rsidR="00420088" w:rsidRDefault="00420088" w:rsidP="00420088">
      <w:pPr>
        <w:widowControl w:val="0"/>
        <w:numPr>
          <w:ilvl w:val="1"/>
          <w:numId w:val="37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Neglecting or distorting contradicting evidence</w:t>
      </w:r>
    </w:p>
    <w:p w:rsidR="00420088" w:rsidRDefault="00420088" w:rsidP="00420088">
      <w:pPr>
        <w:widowControl w:val="0"/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  <w:sz w:val="22"/>
          <w:szCs w:val="22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Bias Awareness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70C0"/>
        </w:rPr>
        <w:t>Belief</w:t>
      </w:r>
      <w:r>
        <w:rPr>
          <w:rFonts w:ascii="Times New Roman" w:hAnsi="Times New Roman" w:cs="Times New Roman"/>
          <w:b/>
          <w:bCs/>
          <w:color w:val="FF0000"/>
        </w:rPr>
        <w:t xml:space="preserve"> </w:t>
      </w:r>
      <w:r>
        <w:rPr>
          <w:rFonts w:ascii="Times New Roman" w:hAnsi="Times New Roman" w:cs="Times New Roman"/>
        </w:rPr>
        <w:t>Perseverance</w:t>
      </w:r>
    </w:p>
    <w:p w:rsidR="00420088" w:rsidRDefault="00420088" w:rsidP="00420088">
      <w:pPr>
        <w:widowControl w:val="0"/>
        <w:numPr>
          <w:ilvl w:val="1"/>
          <w:numId w:val="38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Tendency to stick to our initial beliefs even when evidence is contradictory</w:t>
      </w:r>
    </w:p>
    <w:p w:rsidR="00420088" w:rsidRDefault="00420088" w:rsidP="00420088">
      <w:pPr>
        <w:widowControl w:val="0"/>
        <w:numPr>
          <w:ilvl w:val="1"/>
          <w:numId w:val="38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 What is the difference?</w:t>
      </w:r>
      <w:bookmarkStart w:id="0" w:name="_GoBack"/>
      <w:bookmarkEnd w:id="0"/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  <w:color w:val="00B050"/>
        </w:rPr>
      </w:pPr>
      <w:r>
        <w:rPr>
          <w:rFonts w:ascii="Times New Roman" w:hAnsi="Times New Roman" w:cs="Times New Roman"/>
        </w:rPr>
        <w:t xml:space="preserve">Psychology vs. </w:t>
      </w:r>
      <w:r>
        <w:rPr>
          <w:rFonts w:ascii="Times New Roman" w:hAnsi="Times New Roman" w:cs="Times New Roman"/>
          <w:b/>
          <w:bCs/>
          <w:color w:val="FF99CC"/>
        </w:rPr>
        <w:t>Pop-psychology</w:t>
      </w:r>
      <w:r>
        <w:rPr>
          <w:rFonts w:ascii="Times New Roman" w:hAnsi="Times New Roman" w:cs="Times New Roman"/>
          <w:color w:val="AC1A02"/>
        </w:rPr>
        <w:t> </w:t>
      </w:r>
      <w:r>
        <w:rPr>
          <w:rFonts w:ascii="Times New Roman" w:hAnsi="Times New Roman" w:cs="Times New Roman"/>
          <w:b/>
          <w:bCs/>
        </w:rPr>
        <w:tab/>
        <w:t> </w:t>
      </w:r>
      <w:r>
        <w:rPr>
          <w:rFonts w:ascii="Times New Roman" w:hAnsi="Times New Roman" w:cs="Times New Roman"/>
        </w:rPr>
        <w:t xml:space="preserve">Psychology vs. </w:t>
      </w:r>
      <w:r>
        <w:rPr>
          <w:rFonts w:ascii="Times New Roman" w:hAnsi="Times New Roman" w:cs="Times New Roman"/>
          <w:b/>
          <w:bCs/>
          <w:color w:val="00B050"/>
        </w:rPr>
        <w:t>Pseudoscience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  <w:color w:val="00B050"/>
        </w:rPr>
      </w:pPr>
    </w:p>
    <w:p w:rsidR="00420088" w:rsidRDefault="00420088" w:rsidP="00420088">
      <w:pPr>
        <w:widowControl w:val="0"/>
        <w:numPr>
          <w:ilvl w:val="1"/>
          <w:numId w:val="39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Imposters of science</w:t>
      </w:r>
    </w:p>
    <w:p w:rsidR="00420088" w:rsidRDefault="00420088" w:rsidP="00420088">
      <w:pPr>
        <w:widowControl w:val="0"/>
        <w:numPr>
          <w:ilvl w:val="1"/>
          <w:numId w:val="39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 of claims that seem scientific but lack defenses from bias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right="-720"/>
        <w:jc w:val="center"/>
        <w:rPr>
          <w:rFonts w:ascii="Times New Roman" w:hAnsi="Times New Roman" w:cs="Times New Roman"/>
          <w:b/>
          <w:bCs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  <w:color w:val="0070C0"/>
        </w:rPr>
      </w:pPr>
      <w:r>
        <w:rPr>
          <w:rFonts w:ascii="Times New Roman" w:hAnsi="Times New Roman" w:cs="Times New Roman"/>
          <w:b/>
          <w:bCs/>
        </w:rPr>
        <w:t xml:space="preserve">Warning </w:t>
      </w:r>
      <w:r>
        <w:rPr>
          <w:rFonts w:ascii="Times New Roman" w:hAnsi="Times New Roman" w:cs="Times New Roman"/>
          <w:b/>
          <w:bCs/>
          <w:color w:val="0070C0"/>
        </w:rPr>
        <w:t>Signs</w:t>
      </w:r>
    </w:p>
    <w:p w:rsidR="00420088" w:rsidRDefault="00420088" w:rsidP="00420088">
      <w:pPr>
        <w:widowControl w:val="0"/>
        <w:numPr>
          <w:ilvl w:val="1"/>
          <w:numId w:val="40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Over reliance on anecdotes</w:t>
      </w:r>
    </w:p>
    <w:p w:rsidR="00420088" w:rsidRDefault="00420088" w:rsidP="00420088">
      <w:pPr>
        <w:widowControl w:val="0"/>
        <w:numPr>
          <w:ilvl w:val="1"/>
          <w:numId w:val="40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Exaggerated Claims</w:t>
      </w:r>
    </w:p>
    <w:p w:rsidR="00420088" w:rsidRDefault="00420088" w:rsidP="00420088">
      <w:pPr>
        <w:widowControl w:val="0"/>
        <w:numPr>
          <w:ilvl w:val="1"/>
          <w:numId w:val="40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Lack of self-correction</w:t>
      </w:r>
    </w:p>
    <w:p w:rsidR="00420088" w:rsidRDefault="00420088" w:rsidP="00420088">
      <w:pPr>
        <w:widowControl w:val="0"/>
        <w:numPr>
          <w:ilvl w:val="1"/>
          <w:numId w:val="40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 hoc immunizing hypothesis</w:t>
      </w:r>
    </w:p>
    <w:p w:rsidR="00420088" w:rsidRDefault="00420088" w:rsidP="00420088">
      <w:pPr>
        <w:widowControl w:val="0"/>
        <w:numPr>
          <w:ilvl w:val="1"/>
          <w:numId w:val="40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See also Table 1.3</w:t>
      </w:r>
    </w:p>
    <w:p w:rsidR="00420088" w:rsidRDefault="00420088" w:rsidP="00420088">
      <w:pPr>
        <w:widowControl w:val="0"/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  <w:sz w:val="22"/>
          <w:szCs w:val="22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The </w:t>
      </w:r>
      <w:r>
        <w:rPr>
          <w:rFonts w:ascii="Times New Roman" w:hAnsi="Times New Roman" w:cs="Times New Roman"/>
          <w:b/>
          <w:bCs/>
          <w:color w:val="0070C0"/>
        </w:rPr>
        <w:t xml:space="preserve">Antidote </w:t>
      </w:r>
      <w:r>
        <w:rPr>
          <w:rFonts w:ascii="Times New Roman" w:hAnsi="Times New Roman" w:cs="Times New Roman"/>
          <w:b/>
          <w:bCs/>
        </w:rPr>
        <w:t>for Pseudoscience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b/>
          <w:bCs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right="-7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color w:val="0070C0"/>
        </w:rPr>
        <w:t>Dangers</w:t>
      </w:r>
      <w:r>
        <w:rPr>
          <w:rFonts w:ascii="Times New Roman" w:hAnsi="Times New Roman" w:cs="Times New Roman"/>
          <w:b/>
          <w:bCs/>
        </w:rPr>
        <w:t xml:space="preserve"> of Pseudoscience</w:t>
      </w:r>
    </w:p>
    <w:p w:rsidR="00420088" w:rsidRDefault="00420088" w:rsidP="00420088">
      <w:pPr>
        <w:widowControl w:val="0"/>
        <w:numPr>
          <w:ilvl w:val="1"/>
          <w:numId w:val="41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Opportunity Cost</w:t>
      </w:r>
    </w:p>
    <w:p w:rsidR="00420088" w:rsidRDefault="00420088" w:rsidP="00420088">
      <w:pPr>
        <w:widowControl w:val="0"/>
        <w:numPr>
          <w:ilvl w:val="1"/>
          <w:numId w:val="41"/>
        </w:numPr>
        <w:autoSpaceDE w:val="0"/>
        <w:autoSpaceDN w:val="0"/>
        <w:adjustRightInd w:val="0"/>
        <w:ind w:left="720"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 Harm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</w:p>
    <w:p w:rsidR="00420088" w:rsidRDefault="00420088" w:rsidP="00420088">
      <w:pPr>
        <w:widowControl w:val="0"/>
        <w:numPr>
          <w:ilvl w:val="2"/>
          <w:numId w:val="42"/>
        </w:numPr>
        <w:autoSpaceDE w:val="0"/>
        <w:autoSpaceDN w:val="0"/>
        <w:adjustRightInd w:val="0"/>
        <w:ind w:right="-720"/>
        <w:rPr>
          <w:rFonts w:ascii="Times New Roman" w:eastAsia="Heiti SC Light" w:hAnsi="Times New Roman" w:cs="Times New Roman"/>
          <w:b/>
          <w:bCs/>
          <w:color w:val="33CC33"/>
        </w:rPr>
      </w:pPr>
      <w:r>
        <w:rPr>
          <w:rFonts w:ascii="Heiti SC Light" w:eastAsia="Heiti SC Light" w:hAnsi="Times New Roman" w:cs="Heiti SC Light" w:hint="eastAsia"/>
          <w:color w:val="33CC33"/>
        </w:rPr>
        <w:t>♣</w:t>
      </w:r>
      <w:r>
        <w:rPr>
          <w:rFonts w:ascii="Wingdings" w:eastAsia="Heiti SC Light" w:hAnsi="Wingdings" w:cs="Wingdings"/>
          <w:color w:val="33CC33"/>
        </w:rPr>
        <w:tab/>
      </w:r>
      <w:r>
        <w:rPr>
          <w:rFonts w:ascii="Times New Roman" w:eastAsia="Heiti SC Light" w:hAnsi="Times New Roman" w:cs="Times New Roman"/>
          <w:b/>
          <w:bCs/>
          <w:color w:val="33CC33"/>
        </w:rPr>
        <w:t>Blocks scientific thinking!</w:t>
      </w:r>
    </w:p>
    <w:p w:rsidR="00420088" w:rsidRDefault="00420088" w:rsidP="00420088">
      <w:pPr>
        <w:widowControl w:val="0"/>
        <w:autoSpaceDE w:val="0"/>
        <w:autoSpaceDN w:val="0"/>
        <w:adjustRightInd w:val="0"/>
        <w:spacing w:after="200" w:line="276" w:lineRule="auto"/>
        <w:ind w:right="-720"/>
        <w:rPr>
          <w:rFonts w:ascii="Times New Roman" w:eastAsia="Heiti SC Light" w:hAnsi="Times New Roman" w:cs="Times New Roman"/>
          <w:sz w:val="22"/>
          <w:szCs w:val="22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right="-720"/>
        <w:jc w:val="center"/>
        <w:rPr>
          <w:rFonts w:ascii="Times New Roman" w:eastAsia="Heiti SC Light" w:hAnsi="Times New Roman" w:cs="Times New Roman"/>
          <w:b/>
          <w:bCs/>
          <w:color w:val="0070C0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720" w:right="-720"/>
        <w:jc w:val="center"/>
        <w:rPr>
          <w:rFonts w:ascii="Times New Roman" w:eastAsia="Heiti SC Light" w:hAnsi="Times New Roman" w:cs="Times New Roman"/>
          <w:b/>
          <w:bCs/>
          <w:color w:val="0070C0"/>
        </w:rPr>
      </w:pPr>
      <w:r>
        <w:rPr>
          <w:rFonts w:ascii="Times New Roman" w:eastAsia="Heiti SC Light" w:hAnsi="Times New Roman" w:cs="Times New Roman"/>
          <w:b/>
          <w:bCs/>
          <w:color w:val="0070C0"/>
        </w:rPr>
        <w:t>Six Principles of Critical Thinking</w:t>
      </w:r>
    </w:p>
    <w:p w:rsidR="00420088" w:rsidRDefault="00420088" w:rsidP="00420088">
      <w:pPr>
        <w:widowControl w:val="0"/>
        <w:numPr>
          <w:ilvl w:val="1"/>
          <w:numId w:val="43"/>
        </w:numPr>
        <w:autoSpaceDE w:val="0"/>
        <w:autoSpaceDN w:val="0"/>
        <w:adjustRightInd w:val="0"/>
        <w:ind w:left="1375" w:right="-720"/>
        <w:rPr>
          <w:rFonts w:ascii="Times New Roman" w:eastAsia="Heiti SC Light" w:hAnsi="Times New Roman" w:cs="Times New Roman"/>
        </w:rPr>
      </w:pPr>
      <w:r>
        <w:rPr>
          <w:rFonts w:ascii="Times New Roman" w:eastAsia="Heiti SC Light" w:hAnsi="Times New Roman" w:cs="Times New Roman"/>
        </w:rPr>
        <w:t>-</w:t>
      </w:r>
      <w:r>
        <w:rPr>
          <w:rFonts w:ascii="Times New Roman" w:eastAsia="Heiti SC Light" w:hAnsi="Times New Roman" w:cs="Times New Roman"/>
        </w:rPr>
        <w:tab/>
        <w:t>To be discussed next class.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540" w:right="-720" w:hanging="540"/>
        <w:rPr>
          <w:rFonts w:ascii="Arial" w:eastAsia="Heiti SC Light" w:hAnsi="Arial" w:cs="Arial"/>
          <w:sz w:val="64"/>
          <w:szCs w:val="64"/>
        </w:rPr>
      </w:pPr>
    </w:p>
    <w:p w:rsidR="00420088" w:rsidRDefault="00420088" w:rsidP="00420088">
      <w:pPr>
        <w:widowControl w:val="0"/>
        <w:autoSpaceDE w:val="0"/>
        <w:autoSpaceDN w:val="0"/>
        <w:adjustRightInd w:val="0"/>
        <w:ind w:left="540" w:right="-720" w:hanging="540"/>
        <w:jc w:val="center"/>
        <w:rPr>
          <w:rFonts w:ascii="Arial" w:eastAsia="Heiti SC Light" w:hAnsi="Arial" w:cs="Arial"/>
          <w:b/>
          <w:bCs/>
        </w:rPr>
      </w:pPr>
      <w:r>
        <w:rPr>
          <w:rFonts w:ascii="Arial" w:eastAsia="Heiti SC Light" w:hAnsi="Arial" w:cs="Arial"/>
          <w:b/>
          <w:bCs/>
        </w:rPr>
        <w:t xml:space="preserve">Levels on analysis 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540" w:right="-720" w:hanging="540"/>
        <w:rPr>
          <w:rFonts w:ascii="Arial" w:eastAsia="Heiti SC Light" w:hAnsi="Arial" w:cs="Arial"/>
        </w:rPr>
      </w:pPr>
      <w:r>
        <w:rPr>
          <w:rFonts w:ascii="Arial" w:eastAsia="Heiti SC Light" w:hAnsi="Arial" w:cs="Arial"/>
          <w:b/>
          <w:bCs/>
        </w:rPr>
        <w:t xml:space="preserve">Social culture influences: </w:t>
      </w:r>
      <w:r>
        <w:rPr>
          <w:rFonts w:ascii="Arial" w:eastAsia="Heiti SC Light" w:hAnsi="Arial" w:cs="Arial"/>
        </w:rPr>
        <w:t xml:space="preserve">social or </w:t>
      </w:r>
      <w:proofErr w:type="spellStart"/>
      <w:r>
        <w:rPr>
          <w:rFonts w:ascii="Arial" w:eastAsia="Heiti SC Light" w:hAnsi="Arial" w:cs="Arial"/>
        </w:rPr>
        <w:t>behavioural</w:t>
      </w:r>
      <w:proofErr w:type="spellEnd"/>
      <w:r>
        <w:rPr>
          <w:rFonts w:ascii="Arial" w:eastAsia="Heiti SC Light" w:hAnsi="Arial" w:cs="Arial"/>
        </w:rPr>
        <w:t xml:space="preserve"> level, </w:t>
      </w:r>
      <w:proofErr w:type="spellStart"/>
      <w:r>
        <w:rPr>
          <w:rFonts w:ascii="Arial" w:eastAsia="Heiti SC Light" w:hAnsi="Arial" w:cs="Arial"/>
        </w:rPr>
        <w:t>involes</w:t>
      </w:r>
      <w:proofErr w:type="spellEnd"/>
      <w:r>
        <w:rPr>
          <w:rFonts w:ascii="Arial" w:eastAsia="Heiti SC Light" w:hAnsi="Arial" w:cs="Arial"/>
        </w:rPr>
        <w:t xml:space="preserve"> relating to others and personal relationships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540" w:right="-720" w:hanging="540"/>
        <w:rPr>
          <w:rFonts w:ascii="Arial" w:eastAsia="Heiti SC Light" w:hAnsi="Arial" w:cs="Arial"/>
        </w:rPr>
      </w:pPr>
      <w:r>
        <w:rPr>
          <w:rFonts w:ascii="Arial" w:eastAsia="Heiti SC Light" w:hAnsi="Arial" w:cs="Arial"/>
          <w:b/>
          <w:bCs/>
        </w:rPr>
        <w:t>Psychological</w:t>
      </w:r>
      <w:r>
        <w:rPr>
          <w:rFonts w:ascii="Arial" w:eastAsia="Heiti SC Light" w:hAnsi="Arial" w:cs="Arial"/>
        </w:rPr>
        <w:t>: mental or neurological level, involves thoughts, feelings and emotions</w:t>
      </w:r>
    </w:p>
    <w:p w:rsidR="00420088" w:rsidRDefault="00420088" w:rsidP="00420088">
      <w:pPr>
        <w:widowControl w:val="0"/>
        <w:autoSpaceDE w:val="0"/>
        <w:autoSpaceDN w:val="0"/>
        <w:adjustRightInd w:val="0"/>
        <w:ind w:left="540" w:right="-720" w:hanging="540"/>
        <w:rPr>
          <w:rFonts w:ascii="Arial" w:eastAsia="Heiti SC Light" w:hAnsi="Arial" w:cs="Arial"/>
        </w:rPr>
      </w:pPr>
      <w:r>
        <w:rPr>
          <w:rFonts w:ascii="Arial" w:eastAsia="Heiti SC Light" w:hAnsi="Arial" w:cs="Arial"/>
          <w:b/>
          <w:bCs/>
        </w:rPr>
        <w:t>Biological</w:t>
      </w:r>
      <w:r>
        <w:rPr>
          <w:rFonts w:ascii="Arial" w:eastAsia="Heiti SC Light" w:hAnsi="Arial" w:cs="Arial"/>
        </w:rPr>
        <w:t xml:space="preserve">: molecular or neurochemical, involves molecules and brain structure </w:t>
      </w:r>
    </w:p>
    <w:p w:rsidR="00420088" w:rsidRDefault="00420088" w:rsidP="00420088">
      <w:pPr>
        <w:widowControl w:val="0"/>
        <w:tabs>
          <w:tab w:val="left" w:pos="566"/>
        </w:tabs>
        <w:autoSpaceDE w:val="0"/>
        <w:autoSpaceDN w:val="0"/>
        <w:adjustRightInd w:val="0"/>
        <w:ind w:right="-720"/>
        <w:rPr>
          <w:rFonts w:ascii="Arial" w:eastAsia="Heiti SC Light" w:hAnsi="Arial" w:cs="Arial"/>
        </w:rPr>
      </w:pPr>
    </w:p>
    <w:p w:rsidR="00EB5ABD" w:rsidRDefault="00EB5ABD"/>
    <w:sectPr w:rsidR="00EB5ABD" w:rsidSect="00420088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iti SC Light">
    <w:panose1 w:val="02000000000000000000"/>
    <w:charset w:val="50"/>
    <w:family w:val="auto"/>
    <w:pitch w:val="variable"/>
    <w:sig w:usb0="8000002F" w:usb1="080E004A" w:usb2="00000010" w:usb3="00000000" w:csb0="003E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A"/>
    <w:multiLevelType w:val="hybridMultilevel"/>
    <w:tmpl w:val="0000000A"/>
    <w:lvl w:ilvl="0" w:tplc="0000038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000B"/>
    <w:multiLevelType w:val="hybridMultilevel"/>
    <w:tmpl w:val="0000000B"/>
    <w:lvl w:ilvl="0" w:tplc="000003E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000C"/>
    <w:multiLevelType w:val="hybridMultilevel"/>
    <w:tmpl w:val="0000000C"/>
    <w:lvl w:ilvl="0" w:tplc="0000044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000D"/>
    <w:multiLevelType w:val="hybridMultilevel"/>
    <w:tmpl w:val="0000000D"/>
    <w:lvl w:ilvl="0" w:tplc="000004B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000E"/>
    <w:multiLevelType w:val="hybridMultilevel"/>
    <w:tmpl w:val="0000000E"/>
    <w:lvl w:ilvl="0" w:tplc="0000051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000000F"/>
    <w:multiLevelType w:val="hybridMultilevel"/>
    <w:tmpl w:val="0000000F"/>
    <w:lvl w:ilvl="0" w:tplc="0000057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0010"/>
    <w:multiLevelType w:val="hybridMultilevel"/>
    <w:tmpl w:val="00000010"/>
    <w:lvl w:ilvl="0" w:tplc="000005D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0011"/>
    <w:multiLevelType w:val="hybridMultilevel"/>
    <w:tmpl w:val="00000011"/>
    <w:lvl w:ilvl="0" w:tplc="0000064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00000012"/>
    <w:multiLevelType w:val="hybridMultilevel"/>
    <w:tmpl w:val="00000012"/>
    <w:lvl w:ilvl="0" w:tplc="000006A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00000013"/>
    <w:multiLevelType w:val="hybridMultilevel"/>
    <w:tmpl w:val="00000013"/>
    <w:lvl w:ilvl="0" w:tplc="0000070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00000014"/>
    <w:multiLevelType w:val="hybridMultilevel"/>
    <w:tmpl w:val="00000014"/>
    <w:lvl w:ilvl="0" w:tplc="0000076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00000015"/>
    <w:multiLevelType w:val="hybridMultilevel"/>
    <w:tmpl w:val="00000015"/>
    <w:lvl w:ilvl="0" w:tplc="000007D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00000016"/>
    <w:multiLevelType w:val="hybridMultilevel"/>
    <w:tmpl w:val="00000016"/>
    <w:lvl w:ilvl="0" w:tplc="0000083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00000017"/>
    <w:multiLevelType w:val="hybridMultilevel"/>
    <w:tmpl w:val="00000017"/>
    <w:lvl w:ilvl="0" w:tplc="0000089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00000018"/>
    <w:multiLevelType w:val="hybridMultilevel"/>
    <w:tmpl w:val="00000018"/>
    <w:lvl w:ilvl="0" w:tplc="000008F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00000019"/>
    <w:multiLevelType w:val="hybridMultilevel"/>
    <w:tmpl w:val="00000019"/>
    <w:lvl w:ilvl="0" w:tplc="0000096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0000001A"/>
    <w:multiLevelType w:val="hybridMultilevel"/>
    <w:tmpl w:val="0000001A"/>
    <w:lvl w:ilvl="0" w:tplc="000009C5">
      <w:start w:val="1"/>
      <w:numFmt w:val="bullet"/>
      <w:lvlText w:val="•"/>
      <w:lvlJc w:val="left"/>
      <w:pPr>
        <w:ind w:left="720" w:hanging="360"/>
      </w:pPr>
    </w:lvl>
    <w:lvl w:ilvl="1" w:tplc="000009C6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0000001B"/>
    <w:multiLevelType w:val="hybridMultilevel"/>
    <w:tmpl w:val="0000001B"/>
    <w:lvl w:ilvl="0" w:tplc="00000A29">
      <w:start w:val="1"/>
      <w:numFmt w:val="bullet"/>
      <w:lvlText w:val="•"/>
      <w:lvlJc w:val="left"/>
      <w:pPr>
        <w:ind w:left="720" w:hanging="360"/>
      </w:pPr>
    </w:lvl>
    <w:lvl w:ilvl="1" w:tplc="00000A2A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0000001C"/>
    <w:multiLevelType w:val="hybridMultilevel"/>
    <w:tmpl w:val="0000001C"/>
    <w:lvl w:ilvl="0" w:tplc="00000A8D">
      <w:start w:val="1"/>
      <w:numFmt w:val="bullet"/>
      <w:lvlText w:val="•"/>
      <w:lvlJc w:val="left"/>
      <w:pPr>
        <w:ind w:left="720" w:hanging="360"/>
      </w:pPr>
    </w:lvl>
    <w:lvl w:ilvl="1" w:tplc="00000A8E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0000001D"/>
    <w:multiLevelType w:val="hybridMultilevel"/>
    <w:tmpl w:val="0000001D"/>
    <w:lvl w:ilvl="0" w:tplc="00000AF1">
      <w:start w:val="1"/>
      <w:numFmt w:val="bullet"/>
      <w:lvlText w:val="•"/>
      <w:lvlJc w:val="left"/>
      <w:pPr>
        <w:ind w:left="720" w:hanging="360"/>
      </w:pPr>
    </w:lvl>
    <w:lvl w:ilvl="1" w:tplc="00000AF2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0000001E"/>
    <w:multiLevelType w:val="hybridMultilevel"/>
    <w:tmpl w:val="0000001E"/>
    <w:lvl w:ilvl="0" w:tplc="00000B55">
      <w:start w:val="1"/>
      <w:numFmt w:val="bullet"/>
      <w:lvlText w:val="•"/>
      <w:lvlJc w:val="left"/>
      <w:pPr>
        <w:ind w:left="720" w:hanging="360"/>
      </w:pPr>
    </w:lvl>
    <w:lvl w:ilvl="1" w:tplc="00000B56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0000001F"/>
    <w:multiLevelType w:val="hybridMultilevel"/>
    <w:tmpl w:val="0000001F"/>
    <w:lvl w:ilvl="0" w:tplc="00000BB9">
      <w:start w:val="1"/>
      <w:numFmt w:val="bullet"/>
      <w:lvlText w:val="•"/>
      <w:lvlJc w:val="left"/>
      <w:pPr>
        <w:ind w:left="720" w:hanging="360"/>
      </w:pPr>
    </w:lvl>
    <w:lvl w:ilvl="1" w:tplc="00000BBA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00000020"/>
    <w:multiLevelType w:val="hybridMultilevel"/>
    <w:tmpl w:val="00000020"/>
    <w:lvl w:ilvl="0" w:tplc="00000C1D">
      <w:start w:val="1"/>
      <w:numFmt w:val="bullet"/>
      <w:lvlText w:val="•"/>
      <w:lvlJc w:val="left"/>
      <w:pPr>
        <w:ind w:left="720" w:hanging="360"/>
      </w:pPr>
    </w:lvl>
    <w:lvl w:ilvl="1" w:tplc="00000C1E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00000021"/>
    <w:multiLevelType w:val="hybridMultilevel"/>
    <w:tmpl w:val="00000021"/>
    <w:lvl w:ilvl="0" w:tplc="00000C81">
      <w:start w:val="1"/>
      <w:numFmt w:val="bullet"/>
      <w:lvlText w:val="•"/>
      <w:lvlJc w:val="left"/>
      <w:pPr>
        <w:ind w:left="720" w:hanging="360"/>
      </w:pPr>
    </w:lvl>
    <w:lvl w:ilvl="1" w:tplc="00000C82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>
    <w:nsid w:val="00000022"/>
    <w:multiLevelType w:val="hybridMultilevel"/>
    <w:tmpl w:val="00000022"/>
    <w:lvl w:ilvl="0" w:tplc="00000CE5">
      <w:start w:val="1"/>
      <w:numFmt w:val="bullet"/>
      <w:lvlText w:val="•"/>
      <w:lvlJc w:val="left"/>
      <w:pPr>
        <w:ind w:left="720" w:hanging="360"/>
      </w:pPr>
    </w:lvl>
    <w:lvl w:ilvl="1" w:tplc="00000CE6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>
    <w:nsid w:val="00000023"/>
    <w:multiLevelType w:val="hybridMultilevel"/>
    <w:tmpl w:val="00000023"/>
    <w:lvl w:ilvl="0" w:tplc="00000D49">
      <w:start w:val="1"/>
      <w:numFmt w:val="bullet"/>
      <w:lvlText w:val="•"/>
      <w:lvlJc w:val="left"/>
      <w:pPr>
        <w:ind w:left="720" w:hanging="360"/>
      </w:pPr>
    </w:lvl>
    <w:lvl w:ilvl="1" w:tplc="00000D4A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00000024"/>
    <w:multiLevelType w:val="hybridMultilevel"/>
    <w:tmpl w:val="00000024"/>
    <w:lvl w:ilvl="0" w:tplc="00000DAD">
      <w:start w:val="1"/>
      <w:numFmt w:val="bullet"/>
      <w:lvlText w:val="•"/>
      <w:lvlJc w:val="left"/>
      <w:pPr>
        <w:ind w:left="720" w:hanging="360"/>
      </w:pPr>
    </w:lvl>
    <w:lvl w:ilvl="1" w:tplc="00000DAE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>
    <w:nsid w:val="00000025"/>
    <w:multiLevelType w:val="hybridMultilevel"/>
    <w:tmpl w:val="00000025"/>
    <w:lvl w:ilvl="0" w:tplc="00000E11">
      <w:start w:val="1"/>
      <w:numFmt w:val="bullet"/>
      <w:lvlText w:val="•"/>
      <w:lvlJc w:val="left"/>
      <w:pPr>
        <w:ind w:left="720" w:hanging="360"/>
      </w:pPr>
    </w:lvl>
    <w:lvl w:ilvl="1" w:tplc="00000E12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00000026"/>
    <w:multiLevelType w:val="hybridMultilevel"/>
    <w:tmpl w:val="00000026"/>
    <w:lvl w:ilvl="0" w:tplc="00000E75">
      <w:start w:val="1"/>
      <w:numFmt w:val="bullet"/>
      <w:lvlText w:val="•"/>
      <w:lvlJc w:val="left"/>
      <w:pPr>
        <w:ind w:left="720" w:hanging="360"/>
      </w:pPr>
    </w:lvl>
    <w:lvl w:ilvl="1" w:tplc="00000E76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>
    <w:nsid w:val="00000027"/>
    <w:multiLevelType w:val="hybridMultilevel"/>
    <w:tmpl w:val="00000027"/>
    <w:lvl w:ilvl="0" w:tplc="00000ED9">
      <w:start w:val="1"/>
      <w:numFmt w:val="bullet"/>
      <w:lvlText w:val="•"/>
      <w:lvlJc w:val="left"/>
      <w:pPr>
        <w:ind w:left="720" w:hanging="360"/>
      </w:pPr>
    </w:lvl>
    <w:lvl w:ilvl="1" w:tplc="00000EDA">
      <w:start w:val="1"/>
      <w:numFmt w:val="bullet"/>
      <w:lvlText w:val="•"/>
      <w:lvlJc w:val="left"/>
      <w:pPr>
        <w:ind w:left="3621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>
    <w:nsid w:val="00000028"/>
    <w:multiLevelType w:val="hybridMultilevel"/>
    <w:tmpl w:val="00000028"/>
    <w:lvl w:ilvl="0" w:tplc="00000F3D">
      <w:start w:val="1"/>
      <w:numFmt w:val="bullet"/>
      <w:lvlText w:val="•"/>
      <w:lvlJc w:val="left"/>
      <w:pPr>
        <w:ind w:left="720" w:hanging="360"/>
      </w:pPr>
    </w:lvl>
    <w:lvl w:ilvl="1" w:tplc="00000F3E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>
    <w:nsid w:val="00000029"/>
    <w:multiLevelType w:val="hybridMultilevel"/>
    <w:tmpl w:val="00000029"/>
    <w:lvl w:ilvl="0" w:tplc="00000FA1">
      <w:start w:val="1"/>
      <w:numFmt w:val="bullet"/>
      <w:lvlText w:val="•"/>
      <w:lvlJc w:val="left"/>
      <w:pPr>
        <w:ind w:left="720" w:hanging="360"/>
      </w:pPr>
    </w:lvl>
    <w:lvl w:ilvl="1" w:tplc="00000FA2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1">
    <w:nsid w:val="0000002A"/>
    <w:multiLevelType w:val="hybridMultilevel"/>
    <w:tmpl w:val="0000002A"/>
    <w:lvl w:ilvl="0" w:tplc="00001005">
      <w:start w:val="1"/>
      <w:numFmt w:val="bullet"/>
      <w:lvlText w:val="•"/>
      <w:lvlJc w:val="left"/>
      <w:pPr>
        <w:ind w:left="720" w:hanging="360"/>
      </w:pPr>
    </w:lvl>
    <w:lvl w:ilvl="1" w:tplc="00001006">
      <w:start w:val="1"/>
      <w:numFmt w:val="bullet"/>
      <w:lvlText w:val="•"/>
      <w:lvlJc w:val="left"/>
      <w:pPr>
        <w:ind w:left="1440" w:hanging="360"/>
      </w:pPr>
    </w:lvl>
    <w:lvl w:ilvl="2" w:tplc="00001007">
      <w:start w:val="1"/>
      <w:numFmt w:val="bullet"/>
      <w:lvlText w:val="•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>
    <w:nsid w:val="0000002B"/>
    <w:multiLevelType w:val="hybridMultilevel"/>
    <w:tmpl w:val="0000002B"/>
    <w:lvl w:ilvl="0" w:tplc="00001069">
      <w:start w:val="1"/>
      <w:numFmt w:val="decimal"/>
      <w:lvlText w:val="%1."/>
      <w:lvlJc w:val="left"/>
      <w:pPr>
        <w:ind w:left="720" w:hanging="360"/>
      </w:pPr>
    </w:lvl>
    <w:lvl w:ilvl="1" w:tplc="0000106A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88"/>
    <w:rsid w:val="00420088"/>
    <w:rsid w:val="00717114"/>
    <w:rsid w:val="00D0790E"/>
    <w:rsid w:val="00EB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EB612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991</Words>
  <Characters>5652</Characters>
  <Application>Microsoft Macintosh Word</Application>
  <DocSecurity>0</DocSecurity>
  <Lines>47</Lines>
  <Paragraphs>13</Paragraphs>
  <ScaleCrop>false</ScaleCrop>
  <Company/>
  <LinksUpToDate>false</LinksUpToDate>
  <CharactersWithSpaces>6630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</dc:creator>
  <cp:keywords/>
  <dc:description/>
  <cp:lastModifiedBy>aaron</cp:lastModifiedBy>
  <cp:revision>1</cp:revision>
  <dcterms:created xsi:type="dcterms:W3CDTF">2015-01-12T15:17:00Z</dcterms:created>
  <dcterms:modified xsi:type="dcterms:W3CDTF">2015-01-12T15:46:00Z</dcterms:modified>
</cp:coreProperties>
</file>