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299" w:rsidRPr="00750299" w:rsidRDefault="00750299" w:rsidP="00750299">
      <w:pPr>
        <w:spacing w:line="240" w:lineRule="auto"/>
        <w:jc w:val="center"/>
        <w:rPr>
          <w:rFonts w:ascii="Times New Roman" w:hAnsi="Times New Roman" w:cs="Times New Roman"/>
          <w:b/>
          <w:sz w:val="28"/>
          <w:szCs w:val="28"/>
        </w:rPr>
      </w:pPr>
      <w:r w:rsidRPr="00750299">
        <w:rPr>
          <w:rFonts w:ascii="Times New Roman" w:hAnsi="Times New Roman" w:cs="Times New Roman"/>
          <w:b/>
          <w:sz w:val="28"/>
          <w:szCs w:val="28"/>
        </w:rPr>
        <w:t>Carleton University</w:t>
      </w:r>
    </w:p>
    <w:p w:rsidR="00750299" w:rsidRPr="00750299" w:rsidRDefault="00750299" w:rsidP="00750299">
      <w:pPr>
        <w:spacing w:line="240" w:lineRule="auto"/>
        <w:jc w:val="center"/>
        <w:rPr>
          <w:b/>
          <w:sz w:val="28"/>
          <w:szCs w:val="28"/>
        </w:rPr>
      </w:pPr>
    </w:p>
    <w:p w:rsidR="00750299" w:rsidRPr="00750299" w:rsidRDefault="00750299" w:rsidP="00750299">
      <w:pPr>
        <w:spacing w:line="240" w:lineRule="auto"/>
        <w:jc w:val="center"/>
        <w:rPr>
          <w:rFonts w:ascii="Times New Roman" w:hAnsi="Times New Roman" w:cs="Times New Roman"/>
          <w:b/>
          <w:sz w:val="28"/>
          <w:szCs w:val="28"/>
        </w:rPr>
      </w:pPr>
      <w:r w:rsidRPr="00750299">
        <w:rPr>
          <w:rFonts w:ascii="Times New Roman" w:hAnsi="Times New Roman" w:cs="Times New Roman"/>
          <w:b/>
          <w:sz w:val="28"/>
          <w:szCs w:val="28"/>
        </w:rPr>
        <w:t>Laboratory Report</w:t>
      </w:r>
    </w:p>
    <w:p w:rsidR="00750299" w:rsidRPr="00750299" w:rsidRDefault="00750299" w:rsidP="00750299">
      <w:pPr>
        <w:spacing w:line="240" w:lineRule="auto"/>
        <w:rPr>
          <w:sz w:val="28"/>
          <w:szCs w:val="28"/>
        </w:rPr>
      </w:pPr>
    </w:p>
    <w:p w:rsidR="00750299" w:rsidRPr="00750299" w:rsidRDefault="00750299" w:rsidP="00750299">
      <w:pPr>
        <w:spacing w:line="240" w:lineRule="auto"/>
        <w:rPr>
          <w:rFonts w:ascii="Times New Roman" w:hAnsi="Times New Roman" w:cs="Times New Roman"/>
          <w:b/>
          <w:sz w:val="28"/>
          <w:szCs w:val="28"/>
        </w:rPr>
      </w:pPr>
    </w:p>
    <w:p w:rsidR="00750299" w:rsidRPr="00750299" w:rsidRDefault="00750299" w:rsidP="00750299">
      <w:pPr>
        <w:spacing w:line="240" w:lineRule="auto"/>
        <w:rPr>
          <w:rFonts w:ascii="Times New Roman" w:hAnsi="Times New Roman" w:cs="Times New Roman"/>
          <w:sz w:val="28"/>
          <w:szCs w:val="28"/>
        </w:rPr>
      </w:pPr>
      <w:r w:rsidRPr="00750299">
        <w:rPr>
          <w:rFonts w:ascii="Times New Roman" w:hAnsi="Times New Roman" w:cs="Times New Roman"/>
          <w:b/>
          <w:sz w:val="28"/>
          <w:szCs w:val="28"/>
        </w:rPr>
        <w:t>Course #:</w:t>
      </w:r>
      <w:r w:rsidR="00CC67CC">
        <w:rPr>
          <w:rFonts w:ascii="Times New Roman" w:hAnsi="Times New Roman" w:cs="Times New Roman"/>
          <w:b/>
          <w:sz w:val="28"/>
          <w:szCs w:val="28"/>
        </w:rPr>
        <w:t xml:space="preserve"> PHYS-1004</w:t>
      </w:r>
      <w:r w:rsidR="00CC67CC">
        <w:rPr>
          <w:rFonts w:ascii="Times New Roman" w:hAnsi="Times New Roman" w:cs="Times New Roman"/>
          <w:sz w:val="28"/>
          <w:szCs w:val="28"/>
        </w:rPr>
        <w:tab/>
      </w:r>
      <w:r w:rsidR="00CC67CC">
        <w:rPr>
          <w:rFonts w:ascii="Times New Roman" w:hAnsi="Times New Roman" w:cs="Times New Roman"/>
          <w:sz w:val="28"/>
          <w:szCs w:val="28"/>
        </w:rPr>
        <w:tab/>
      </w:r>
      <w:r w:rsidR="00CC67CC">
        <w:rPr>
          <w:rFonts w:ascii="Times New Roman" w:hAnsi="Times New Roman" w:cs="Times New Roman"/>
          <w:sz w:val="28"/>
          <w:szCs w:val="28"/>
        </w:rPr>
        <w:tab/>
      </w:r>
      <w:r w:rsidR="00CC67CC">
        <w:rPr>
          <w:rFonts w:ascii="Times New Roman" w:hAnsi="Times New Roman" w:cs="Times New Roman"/>
          <w:sz w:val="28"/>
          <w:szCs w:val="28"/>
        </w:rPr>
        <w:tab/>
      </w:r>
      <w:r w:rsidR="00CC67CC">
        <w:rPr>
          <w:rFonts w:ascii="Times New Roman" w:hAnsi="Times New Roman" w:cs="Times New Roman"/>
          <w:sz w:val="28"/>
          <w:szCs w:val="28"/>
        </w:rPr>
        <w:tab/>
      </w:r>
      <w:r w:rsidR="00CC67CC">
        <w:rPr>
          <w:rFonts w:ascii="Times New Roman" w:hAnsi="Times New Roman" w:cs="Times New Roman"/>
          <w:sz w:val="28"/>
          <w:szCs w:val="28"/>
        </w:rPr>
        <w:tab/>
      </w:r>
      <w:r w:rsidRPr="00750299">
        <w:rPr>
          <w:rFonts w:ascii="Times New Roman" w:hAnsi="Times New Roman" w:cs="Times New Roman"/>
          <w:b/>
          <w:sz w:val="28"/>
          <w:szCs w:val="28"/>
        </w:rPr>
        <w:t>Experiment #:</w:t>
      </w:r>
      <w:r w:rsidR="00CC67CC">
        <w:rPr>
          <w:rFonts w:ascii="Times New Roman" w:hAnsi="Times New Roman" w:cs="Times New Roman"/>
          <w:b/>
          <w:sz w:val="28"/>
          <w:szCs w:val="28"/>
        </w:rPr>
        <w:t xml:space="preserve"> </w:t>
      </w:r>
      <w:r w:rsidR="000F3184">
        <w:rPr>
          <w:rFonts w:ascii="Times New Roman" w:hAnsi="Times New Roman" w:cs="Times New Roman"/>
          <w:b/>
          <w:sz w:val="28"/>
          <w:szCs w:val="28"/>
        </w:rPr>
        <w:t>3</w:t>
      </w:r>
    </w:p>
    <w:p w:rsidR="00750299" w:rsidRPr="00750299" w:rsidRDefault="00750299" w:rsidP="00750299">
      <w:pPr>
        <w:spacing w:line="240" w:lineRule="auto"/>
        <w:rPr>
          <w:rFonts w:ascii="Times New Roman" w:hAnsi="Times New Roman" w:cs="Times New Roman"/>
          <w:sz w:val="28"/>
          <w:szCs w:val="28"/>
          <w:u w:val="single"/>
        </w:rPr>
      </w:pPr>
      <w:r w:rsidRPr="00750299">
        <w:rPr>
          <w:rFonts w:ascii="Times New Roman" w:hAnsi="Times New Roman" w:cs="Times New Roman"/>
          <w:sz w:val="28"/>
          <w:szCs w:val="28"/>
        </w:rPr>
        <w:tab/>
      </w:r>
      <w:r w:rsidRPr="00750299">
        <w:rPr>
          <w:rFonts w:ascii="Times New Roman" w:hAnsi="Times New Roman" w:cs="Times New Roman"/>
          <w:sz w:val="28"/>
          <w:szCs w:val="28"/>
        </w:rPr>
        <w:tab/>
      </w:r>
      <w:r w:rsidRPr="00750299">
        <w:rPr>
          <w:rFonts w:ascii="Times New Roman" w:hAnsi="Times New Roman" w:cs="Times New Roman"/>
          <w:sz w:val="28"/>
          <w:szCs w:val="28"/>
        </w:rPr>
        <w:tab/>
      </w:r>
      <w:r w:rsidRPr="00750299">
        <w:rPr>
          <w:rFonts w:ascii="Times New Roman" w:hAnsi="Times New Roman" w:cs="Times New Roman"/>
          <w:sz w:val="28"/>
          <w:szCs w:val="28"/>
        </w:rPr>
        <w:tab/>
      </w:r>
      <w:r w:rsidRPr="00750299">
        <w:rPr>
          <w:rFonts w:ascii="Times New Roman" w:hAnsi="Times New Roman" w:cs="Times New Roman"/>
          <w:sz w:val="28"/>
          <w:szCs w:val="28"/>
        </w:rPr>
        <w:tab/>
      </w:r>
      <w:r w:rsidRPr="00750299">
        <w:rPr>
          <w:rFonts w:ascii="Times New Roman" w:hAnsi="Times New Roman" w:cs="Times New Roman"/>
          <w:sz w:val="28"/>
          <w:szCs w:val="28"/>
        </w:rPr>
        <w:tab/>
      </w:r>
      <w:r w:rsidRPr="00750299">
        <w:rPr>
          <w:rFonts w:ascii="Times New Roman" w:hAnsi="Times New Roman" w:cs="Times New Roman"/>
          <w:sz w:val="28"/>
          <w:szCs w:val="28"/>
          <w:u w:val="single"/>
        </w:rPr>
        <w:t xml:space="preserve">           </w:t>
      </w:r>
    </w:p>
    <w:p w:rsidR="00750299" w:rsidRPr="00750299" w:rsidRDefault="00750299" w:rsidP="00750299">
      <w:pPr>
        <w:spacing w:line="240" w:lineRule="auto"/>
        <w:rPr>
          <w:sz w:val="28"/>
          <w:szCs w:val="28"/>
          <w:u w:val="single"/>
        </w:rPr>
      </w:pPr>
      <w:r w:rsidRPr="00750299">
        <w:rPr>
          <w:rFonts w:ascii="Times New Roman" w:hAnsi="Times New Roman" w:cs="Times New Roman"/>
          <w:sz w:val="28"/>
          <w:szCs w:val="28"/>
          <w:u w:val="single"/>
        </w:rPr>
        <w:t xml:space="preserve">            </w:t>
      </w:r>
    </w:p>
    <w:p w:rsidR="00750299" w:rsidRPr="00750299" w:rsidRDefault="00750299" w:rsidP="00750299">
      <w:pPr>
        <w:spacing w:line="240" w:lineRule="auto"/>
        <w:jc w:val="center"/>
        <w:rPr>
          <w:sz w:val="28"/>
          <w:szCs w:val="28"/>
          <w:u w:val="single"/>
        </w:rPr>
      </w:pPr>
    </w:p>
    <w:p w:rsidR="00750299" w:rsidRPr="00750299" w:rsidRDefault="00750299" w:rsidP="00750299">
      <w:pPr>
        <w:spacing w:line="240" w:lineRule="auto"/>
        <w:jc w:val="center"/>
        <w:rPr>
          <w:sz w:val="28"/>
          <w:szCs w:val="28"/>
          <w:u w:val="single"/>
        </w:rPr>
      </w:pPr>
    </w:p>
    <w:p w:rsidR="00750299" w:rsidRPr="00750299" w:rsidRDefault="000F3184" w:rsidP="00750299">
      <w:pPr>
        <w:spacing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Introduction to oscilloscope</w:t>
      </w:r>
    </w:p>
    <w:p w:rsidR="00750299" w:rsidRPr="00750299" w:rsidRDefault="00750299" w:rsidP="00750299">
      <w:pPr>
        <w:spacing w:line="240" w:lineRule="auto"/>
        <w:jc w:val="center"/>
        <w:rPr>
          <w:sz w:val="28"/>
          <w:szCs w:val="28"/>
          <w:u w:val="single"/>
        </w:rPr>
      </w:pPr>
    </w:p>
    <w:p w:rsidR="00750299" w:rsidRPr="00750299" w:rsidRDefault="00750299" w:rsidP="00750299">
      <w:pPr>
        <w:spacing w:line="240" w:lineRule="auto"/>
        <w:jc w:val="center"/>
        <w:rPr>
          <w:rFonts w:ascii="Times New Roman" w:hAnsi="Times New Roman" w:cs="Times New Roman"/>
          <w:b/>
          <w:sz w:val="28"/>
          <w:szCs w:val="28"/>
        </w:rPr>
      </w:pPr>
    </w:p>
    <w:p w:rsidR="00750299" w:rsidRPr="00750299" w:rsidRDefault="00750299" w:rsidP="00750299">
      <w:pPr>
        <w:spacing w:line="240" w:lineRule="auto"/>
        <w:jc w:val="center"/>
        <w:rPr>
          <w:rFonts w:ascii="Times New Roman" w:hAnsi="Times New Roman" w:cs="Times New Roman"/>
          <w:b/>
          <w:sz w:val="28"/>
          <w:szCs w:val="28"/>
        </w:rPr>
      </w:pPr>
    </w:p>
    <w:p w:rsidR="00750299" w:rsidRPr="00750299" w:rsidRDefault="00750299" w:rsidP="00750299">
      <w:pPr>
        <w:spacing w:line="240" w:lineRule="auto"/>
        <w:rPr>
          <w:rFonts w:ascii="Times New Roman" w:hAnsi="Times New Roman" w:cs="Times New Roman"/>
          <w:sz w:val="28"/>
          <w:szCs w:val="28"/>
        </w:rPr>
      </w:pPr>
    </w:p>
    <w:p w:rsidR="00750299" w:rsidRPr="00750299" w:rsidRDefault="00750299" w:rsidP="00750299">
      <w:pPr>
        <w:spacing w:line="240" w:lineRule="auto"/>
        <w:rPr>
          <w:rFonts w:ascii="Times New Roman" w:hAnsi="Times New Roman" w:cs="Times New Roman"/>
          <w:b/>
          <w:sz w:val="28"/>
          <w:szCs w:val="28"/>
        </w:rPr>
      </w:pPr>
    </w:p>
    <w:p w:rsidR="00750299" w:rsidRPr="00750299" w:rsidRDefault="00750299" w:rsidP="00750299">
      <w:pPr>
        <w:spacing w:line="240" w:lineRule="auto"/>
        <w:rPr>
          <w:rFonts w:ascii="Times New Roman" w:hAnsi="Times New Roman" w:cs="Times New Roman"/>
          <w:b/>
          <w:sz w:val="28"/>
          <w:szCs w:val="28"/>
        </w:rPr>
      </w:pPr>
    </w:p>
    <w:p w:rsidR="00750299" w:rsidRPr="00750299" w:rsidRDefault="00750299" w:rsidP="00750299">
      <w:pPr>
        <w:spacing w:line="240" w:lineRule="auto"/>
        <w:rPr>
          <w:rFonts w:ascii="Times New Roman" w:hAnsi="Times New Roman" w:cs="Times New Roman"/>
          <w:b/>
          <w:sz w:val="28"/>
          <w:szCs w:val="28"/>
        </w:rPr>
      </w:pPr>
    </w:p>
    <w:p w:rsidR="00750299" w:rsidRPr="00750299" w:rsidRDefault="00750299" w:rsidP="00750299">
      <w:pPr>
        <w:spacing w:line="240" w:lineRule="auto"/>
        <w:rPr>
          <w:rFonts w:ascii="Times New Roman" w:hAnsi="Times New Roman" w:cs="Times New Roman"/>
          <w:sz w:val="28"/>
          <w:szCs w:val="28"/>
          <w:u w:val="single"/>
        </w:rPr>
      </w:pPr>
      <w:r w:rsidRPr="00750299">
        <w:rPr>
          <w:rFonts w:ascii="Times New Roman" w:hAnsi="Times New Roman" w:cs="Times New Roman"/>
          <w:b/>
          <w:sz w:val="28"/>
          <w:szCs w:val="28"/>
        </w:rPr>
        <w:t>Date Performed:</w:t>
      </w:r>
      <w:r w:rsidRPr="00750299">
        <w:rPr>
          <w:rFonts w:ascii="Times New Roman" w:hAnsi="Times New Roman" w:cs="Times New Roman"/>
          <w:sz w:val="28"/>
          <w:szCs w:val="28"/>
        </w:rPr>
        <w:t xml:space="preserve"> </w:t>
      </w:r>
      <w:r w:rsidR="00CC67CC">
        <w:rPr>
          <w:rFonts w:ascii="Times New Roman" w:hAnsi="Times New Roman" w:cs="Times New Roman"/>
          <w:sz w:val="28"/>
          <w:szCs w:val="28"/>
        </w:rPr>
        <w:t>16</w:t>
      </w:r>
      <w:r w:rsidR="00CC67CC" w:rsidRPr="00CC67CC">
        <w:rPr>
          <w:rFonts w:ascii="Times New Roman" w:hAnsi="Times New Roman" w:cs="Times New Roman"/>
          <w:sz w:val="28"/>
          <w:szCs w:val="28"/>
          <w:vertAlign w:val="superscript"/>
        </w:rPr>
        <w:t>th</w:t>
      </w:r>
      <w:r w:rsidR="00CC67CC">
        <w:rPr>
          <w:rFonts w:ascii="Times New Roman" w:hAnsi="Times New Roman" w:cs="Times New Roman"/>
          <w:sz w:val="28"/>
          <w:szCs w:val="28"/>
        </w:rPr>
        <w:t xml:space="preserve"> March 2015</w:t>
      </w:r>
    </w:p>
    <w:p w:rsidR="00750299" w:rsidRPr="00750299" w:rsidRDefault="00750299" w:rsidP="00750299">
      <w:pPr>
        <w:spacing w:line="240" w:lineRule="auto"/>
        <w:rPr>
          <w:rFonts w:ascii="Times New Roman" w:hAnsi="Times New Roman" w:cs="Times New Roman"/>
          <w:sz w:val="28"/>
          <w:szCs w:val="28"/>
        </w:rPr>
      </w:pPr>
      <w:r w:rsidRPr="00750299">
        <w:rPr>
          <w:rFonts w:ascii="Times New Roman" w:hAnsi="Times New Roman" w:cs="Times New Roman"/>
          <w:b/>
          <w:sz w:val="28"/>
          <w:szCs w:val="28"/>
        </w:rPr>
        <w:t>Date Submitted:</w:t>
      </w:r>
      <w:r w:rsidRPr="00750299">
        <w:rPr>
          <w:rFonts w:ascii="Times New Roman" w:hAnsi="Times New Roman" w:cs="Times New Roman"/>
          <w:sz w:val="28"/>
          <w:szCs w:val="28"/>
        </w:rPr>
        <w:t xml:space="preserve"> </w:t>
      </w:r>
      <w:r w:rsidR="00CC67CC">
        <w:rPr>
          <w:rFonts w:ascii="Times New Roman" w:hAnsi="Times New Roman" w:cs="Times New Roman"/>
          <w:sz w:val="28"/>
          <w:szCs w:val="28"/>
        </w:rPr>
        <w:t>23</w:t>
      </w:r>
      <w:r w:rsidR="00CC67CC" w:rsidRPr="00CC67CC">
        <w:rPr>
          <w:rFonts w:ascii="Times New Roman" w:hAnsi="Times New Roman" w:cs="Times New Roman"/>
          <w:sz w:val="28"/>
          <w:szCs w:val="28"/>
          <w:vertAlign w:val="superscript"/>
        </w:rPr>
        <w:t>rd</w:t>
      </w:r>
      <w:r w:rsidR="00CC67CC">
        <w:rPr>
          <w:rFonts w:ascii="Times New Roman" w:hAnsi="Times New Roman" w:cs="Times New Roman"/>
          <w:sz w:val="28"/>
          <w:szCs w:val="28"/>
        </w:rPr>
        <w:t xml:space="preserve"> March 2015</w:t>
      </w:r>
    </w:p>
    <w:p w:rsidR="00750299" w:rsidRPr="00750299" w:rsidRDefault="00750299" w:rsidP="00750299">
      <w:pPr>
        <w:spacing w:line="240" w:lineRule="auto"/>
        <w:rPr>
          <w:rFonts w:ascii="Times New Roman" w:hAnsi="Times New Roman" w:cs="Times New Roman"/>
          <w:sz w:val="28"/>
          <w:szCs w:val="28"/>
        </w:rPr>
      </w:pPr>
      <w:r w:rsidRPr="00750299">
        <w:rPr>
          <w:rFonts w:ascii="Times New Roman" w:hAnsi="Times New Roman" w:cs="Times New Roman"/>
          <w:b/>
          <w:sz w:val="28"/>
          <w:szCs w:val="28"/>
        </w:rPr>
        <w:t>Lab Period:</w:t>
      </w:r>
      <w:r w:rsidRPr="00750299">
        <w:rPr>
          <w:rFonts w:ascii="Times New Roman" w:hAnsi="Times New Roman" w:cs="Times New Roman"/>
          <w:sz w:val="28"/>
          <w:szCs w:val="28"/>
        </w:rPr>
        <w:t xml:space="preserve"> </w:t>
      </w:r>
    </w:p>
    <w:p w:rsidR="00750299" w:rsidRPr="00750299" w:rsidRDefault="00750299" w:rsidP="00750299">
      <w:pPr>
        <w:spacing w:line="240" w:lineRule="auto"/>
        <w:rPr>
          <w:rFonts w:ascii="Times New Roman" w:hAnsi="Times New Roman" w:cs="Times New Roman"/>
          <w:sz w:val="28"/>
          <w:szCs w:val="28"/>
        </w:rPr>
      </w:pPr>
      <w:r w:rsidRPr="00750299">
        <w:rPr>
          <w:rFonts w:ascii="Times New Roman" w:hAnsi="Times New Roman" w:cs="Times New Roman"/>
          <w:b/>
          <w:sz w:val="28"/>
          <w:szCs w:val="28"/>
        </w:rPr>
        <w:t>Partner:</w:t>
      </w:r>
      <w:r w:rsidRPr="00750299">
        <w:rPr>
          <w:rFonts w:ascii="Times New Roman" w:hAnsi="Times New Roman" w:cs="Times New Roman"/>
          <w:sz w:val="28"/>
          <w:szCs w:val="28"/>
        </w:rPr>
        <w:t xml:space="preserve"> </w:t>
      </w:r>
    </w:p>
    <w:p w:rsidR="00750299" w:rsidRPr="00750299" w:rsidRDefault="00750299" w:rsidP="00750299">
      <w:pPr>
        <w:spacing w:line="240" w:lineRule="auto"/>
        <w:rPr>
          <w:rFonts w:ascii="Times New Roman" w:hAnsi="Times New Roman" w:cs="Times New Roman"/>
          <w:sz w:val="28"/>
          <w:szCs w:val="28"/>
        </w:rPr>
      </w:pPr>
      <w:r w:rsidRPr="00750299">
        <w:rPr>
          <w:rFonts w:ascii="Times New Roman" w:hAnsi="Times New Roman" w:cs="Times New Roman"/>
          <w:b/>
          <w:sz w:val="28"/>
          <w:szCs w:val="28"/>
        </w:rPr>
        <w:t>Station #:</w:t>
      </w:r>
      <w:r w:rsidRPr="00750299">
        <w:rPr>
          <w:rFonts w:ascii="Times New Roman" w:hAnsi="Times New Roman" w:cs="Times New Roman"/>
          <w:sz w:val="28"/>
          <w:szCs w:val="28"/>
        </w:rPr>
        <w:t xml:space="preserve"> </w:t>
      </w:r>
      <w:r w:rsidR="00CC67CC">
        <w:rPr>
          <w:rFonts w:ascii="Times New Roman" w:hAnsi="Times New Roman" w:cs="Times New Roman"/>
          <w:sz w:val="28"/>
          <w:szCs w:val="28"/>
        </w:rPr>
        <w:t>6</w:t>
      </w:r>
    </w:p>
    <w:p w:rsidR="00CC67CC" w:rsidRDefault="00750299" w:rsidP="00CC67CC">
      <w:pPr>
        <w:spacing w:line="240" w:lineRule="auto"/>
        <w:rPr>
          <w:rFonts w:ascii="Times New Roman" w:hAnsi="Times New Roman" w:cs="Times New Roman"/>
          <w:sz w:val="28"/>
          <w:szCs w:val="28"/>
        </w:rPr>
      </w:pPr>
      <w:r w:rsidRPr="00750299">
        <w:rPr>
          <w:rFonts w:ascii="Times New Roman" w:hAnsi="Times New Roman" w:cs="Times New Roman"/>
          <w:b/>
          <w:sz w:val="28"/>
          <w:szCs w:val="28"/>
        </w:rPr>
        <w:t>TA:</w:t>
      </w:r>
      <w:r w:rsidRPr="00750299">
        <w:rPr>
          <w:rFonts w:ascii="Times New Roman" w:hAnsi="Times New Roman" w:cs="Times New Roman"/>
          <w:sz w:val="28"/>
          <w:szCs w:val="28"/>
        </w:rPr>
        <w:t xml:space="preserve"> </w:t>
      </w:r>
      <w:bookmarkStart w:id="0" w:name="_GoBack"/>
      <w:bookmarkEnd w:id="0"/>
    </w:p>
    <w:p w:rsidR="00DC35D6" w:rsidRPr="00CC67CC" w:rsidRDefault="00DC35D6" w:rsidP="00CC67CC">
      <w:pPr>
        <w:spacing w:line="240" w:lineRule="auto"/>
        <w:rPr>
          <w:rFonts w:ascii="Times New Roman" w:hAnsi="Times New Roman" w:cs="Times New Roman"/>
          <w:sz w:val="28"/>
          <w:szCs w:val="28"/>
        </w:rPr>
      </w:pPr>
      <w:r>
        <w:rPr>
          <w:b/>
          <w:sz w:val="28"/>
          <w:szCs w:val="28"/>
        </w:rPr>
        <w:lastRenderedPageBreak/>
        <w:t>PURPOSE:</w:t>
      </w:r>
    </w:p>
    <w:p w:rsidR="00DC35D6" w:rsidRDefault="00DC35D6" w:rsidP="00753F90">
      <w:pPr>
        <w:spacing w:after="0" w:line="240" w:lineRule="auto"/>
        <w:rPr>
          <w:b/>
          <w:sz w:val="28"/>
          <w:szCs w:val="28"/>
        </w:rPr>
      </w:pPr>
    </w:p>
    <w:p w:rsidR="00DC35D6" w:rsidRDefault="00DC35D6" w:rsidP="00753F90">
      <w:pPr>
        <w:spacing w:after="0" w:line="240" w:lineRule="auto"/>
        <w:rPr>
          <w:sz w:val="24"/>
          <w:szCs w:val="24"/>
        </w:rPr>
      </w:pPr>
      <w:r w:rsidRPr="00DC35D6">
        <w:rPr>
          <w:sz w:val="24"/>
          <w:szCs w:val="24"/>
        </w:rPr>
        <w:t xml:space="preserve">The lab was </w:t>
      </w:r>
      <w:r>
        <w:rPr>
          <w:sz w:val="24"/>
          <w:szCs w:val="24"/>
        </w:rPr>
        <w:t>split into three different sections and each section had it exclusive steps to follow. In Part A, we use</w:t>
      </w:r>
      <w:r w:rsidR="00FA5EAE">
        <w:rPr>
          <w:sz w:val="24"/>
          <w:szCs w:val="24"/>
        </w:rPr>
        <w:t>d</w:t>
      </w:r>
      <w:r>
        <w:rPr>
          <w:sz w:val="24"/>
          <w:szCs w:val="24"/>
        </w:rPr>
        <w:t xml:space="preserve"> a function generator and an oscilloscope to measure frequency. Frequency measurement from both the function generator and oscilloscope were taken</w:t>
      </w:r>
      <w:r w:rsidR="00FA5EAE">
        <w:rPr>
          <w:sz w:val="24"/>
          <w:szCs w:val="24"/>
        </w:rPr>
        <w:t>, their</w:t>
      </w:r>
      <w:r>
        <w:rPr>
          <w:sz w:val="24"/>
          <w:szCs w:val="24"/>
        </w:rPr>
        <w:t xml:space="preserve"> values compared</w:t>
      </w:r>
      <w:r w:rsidR="00FA5EAE">
        <w:rPr>
          <w:sz w:val="24"/>
          <w:szCs w:val="24"/>
        </w:rPr>
        <w:t xml:space="preserve"> and reading errors were also taken into consideration. </w:t>
      </w:r>
    </w:p>
    <w:p w:rsidR="00FA5EAE" w:rsidRDefault="00FA5EAE" w:rsidP="00753F90">
      <w:pPr>
        <w:spacing w:after="0" w:line="240" w:lineRule="auto"/>
        <w:rPr>
          <w:sz w:val="24"/>
          <w:szCs w:val="24"/>
        </w:rPr>
      </w:pPr>
      <w:r>
        <w:rPr>
          <w:sz w:val="24"/>
          <w:szCs w:val="24"/>
        </w:rPr>
        <w:tab/>
      </w:r>
    </w:p>
    <w:p w:rsidR="007C2E65" w:rsidRDefault="00FA5EAE" w:rsidP="00753F90">
      <w:pPr>
        <w:spacing w:after="0" w:line="240" w:lineRule="auto"/>
        <w:rPr>
          <w:sz w:val="24"/>
          <w:szCs w:val="24"/>
        </w:rPr>
      </w:pPr>
      <w:r>
        <w:rPr>
          <w:sz w:val="24"/>
          <w:szCs w:val="24"/>
        </w:rPr>
        <w:tab/>
        <w:t xml:space="preserve">Part B of the experiment required that we use the oscilloscope to find </w:t>
      </w:r>
      <w:r w:rsidR="007C2E65">
        <w:rPr>
          <w:sz w:val="24"/>
          <w:szCs w:val="24"/>
        </w:rPr>
        <w:t xml:space="preserve">various voltages and then the values are compared with the values gotten from a digital </w:t>
      </w:r>
      <w:proofErr w:type="spellStart"/>
      <w:r w:rsidR="00D05D41">
        <w:rPr>
          <w:sz w:val="24"/>
          <w:szCs w:val="24"/>
        </w:rPr>
        <w:t>multimetre</w:t>
      </w:r>
      <w:proofErr w:type="spellEnd"/>
      <w:r w:rsidR="007C2E65">
        <w:rPr>
          <w:sz w:val="24"/>
          <w:szCs w:val="24"/>
        </w:rPr>
        <w:t>.</w:t>
      </w:r>
    </w:p>
    <w:p w:rsidR="00394E6B" w:rsidRDefault="00394E6B" w:rsidP="00753F90">
      <w:pPr>
        <w:spacing w:after="0" w:line="240" w:lineRule="auto"/>
        <w:rPr>
          <w:sz w:val="24"/>
          <w:szCs w:val="24"/>
        </w:rPr>
      </w:pPr>
    </w:p>
    <w:p w:rsidR="00D05D41" w:rsidRDefault="00394E6B" w:rsidP="00753F90">
      <w:pPr>
        <w:spacing w:after="0" w:line="240" w:lineRule="auto"/>
        <w:rPr>
          <w:sz w:val="24"/>
          <w:szCs w:val="24"/>
        </w:rPr>
      </w:pPr>
      <w:r>
        <w:rPr>
          <w:sz w:val="24"/>
          <w:szCs w:val="24"/>
        </w:rPr>
        <w:tab/>
        <w:t xml:space="preserve">In Part C of the experiment, a circuit containing a diode, resistor, and a capacitor was constructed, and then various </w:t>
      </w:r>
      <w:r w:rsidR="00D05D41">
        <w:rPr>
          <w:sz w:val="24"/>
          <w:szCs w:val="24"/>
        </w:rPr>
        <w:t>measurements</w:t>
      </w:r>
      <w:r>
        <w:rPr>
          <w:sz w:val="24"/>
          <w:szCs w:val="24"/>
        </w:rPr>
        <w:t xml:space="preserve"> were observed and taken using</w:t>
      </w:r>
      <w:r w:rsidR="00D05D41">
        <w:rPr>
          <w:sz w:val="24"/>
          <w:szCs w:val="24"/>
        </w:rPr>
        <w:t xml:space="preserve"> </w:t>
      </w:r>
      <w:r>
        <w:rPr>
          <w:sz w:val="24"/>
          <w:szCs w:val="24"/>
        </w:rPr>
        <w:t xml:space="preserve">both the oscilloscope and digital </w:t>
      </w:r>
      <w:proofErr w:type="spellStart"/>
      <w:r>
        <w:rPr>
          <w:sz w:val="24"/>
          <w:szCs w:val="24"/>
        </w:rPr>
        <w:t>multimetre</w:t>
      </w:r>
      <w:proofErr w:type="spellEnd"/>
      <w:r>
        <w:rPr>
          <w:sz w:val="24"/>
          <w:szCs w:val="24"/>
        </w:rPr>
        <w:t>. Graphs were then</w:t>
      </w:r>
      <w:r w:rsidR="00D05D41">
        <w:rPr>
          <w:sz w:val="24"/>
          <w:szCs w:val="24"/>
        </w:rPr>
        <w:t xml:space="preserve"> </w:t>
      </w:r>
      <w:r>
        <w:rPr>
          <w:sz w:val="24"/>
          <w:szCs w:val="24"/>
        </w:rPr>
        <w:t>plotted based on the images obtained from the oscilloscope. We were a</w:t>
      </w:r>
      <w:r w:rsidR="00D05D41">
        <w:rPr>
          <w:sz w:val="24"/>
          <w:szCs w:val="24"/>
        </w:rPr>
        <w:t>lso asked to measure</w:t>
      </w:r>
      <w:r>
        <w:rPr>
          <w:sz w:val="24"/>
          <w:szCs w:val="24"/>
        </w:rPr>
        <w:t xml:space="preserve"> the Q </w:t>
      </w:r>
      <w:r w:rsidR="00D05D41">
        <w:rPr>
          <w:sz w:val="24"/>
          <w:szCs w:val="24"/>
        </w:rPr>
        <w:t>value.</w:t>
      </w:r>
    </w:p>
    <w:p w:rsidR="00D05D41" w:rsidRDefault="00D05D41" w:rsidP="00753F90">
      <w:pPr>
        <w:spacing w:after="0" w:line="240" w:lineRule="auto"/>
        <w:rPr>
          <w:sz w:val="24"/>
          <w:szCs w:val="24"/>
        </w:rPr>
      </w:pPr>
    </w:p>
    <w:p w:rsidR="00D05D41" w:rsidRDefault="00D05D41" w:rsidP="00753F90">
      <w:pPr>
        <w:spacing w:after="0" w:line="240" w:lineRule="auto"/>
        <w:rPr>
          <w:b/>
          <w:sz w:val="28"/>
          <w:szCs w:val="28"/>
        </w:rPr>
      </w:pPr>
      <w:r w:rsidRPr="00D05D41">
        <w:rPr>
          <w:b/>
          <w:sz w:val="28"/>
          <w:szCs w:val="28"/>
        </w:rPr>
        <w:t>THEORY:</w:t>
      </w:r>
    </w:p>
    <w:p w:rsidR="00D05D41" w:rsidRDefault="00D05D41" w:rsidP="00753F90">
      <w:pPr>
        <w:spacing w:after="0" w:line="240" w:lineRule="auto"/>
        <w:rPr>
          <w:b/>
          <w:sz w:val="28"/>
          <w:szCs w:val="28"/>
        </w:rPr>
      </w:pPr>
    </w:p>
    <w:p w:rsidR="00D05D41" w:rsidRDefault="00D05D41" w:rsidP="00753F90">
      <w:pPr>
        <w:spacing w:after="0" w:line="240" w:lineRule="auto"/>
        <w:rPr>
          <w:i/>
          <w:sz w:val="28"/>
          <w:szCs w:val="28"/>
        </w:rPr>
      </w:pPr>
      <w:r>
        <w:rPr>
          <w:i/>
          <w:sz w:val="28"/>
          <w:szCs w:val="28"/>
        </w:rPr>
        <w:t>Part A:</w:t>
      </w:r>
    </w:p>
    <w:p w:rsidR="00C04FD2" w:rsidRDefault="00C04FD2" w:rsidP="00753F90">
      <w:pPr>
        <w:spacing w:after="0" w:line="240" w:lineRule="auto"/>
        <w:rPr>
          <w:sz w:val="24"/>
          <w:szCs w:val="24"/>
        </w:rPr>
      </w:pPr>
      <w:r>
        <w:rPr>
          <w:sz w:val="24"/>
          <w:szCs w:val="24"/>
        </w:rPr>
        <w:t>The experiment is directed to show how frequencies taken from the function generat</w:t>
      </w:r>
      <w:r w:rsidR="004F11F6">
        <w:rPr>
          <w:sz w:val="24"/>
          <w:szCs w:val="24"/>
        </w:rPr>
        <w:t>or and oscilloscope are related</w:t>
      </w:r>
      <w:r>
        <w:rPr>
          <w:sz w:val="24"/>
          <w:szCs w:val="24"/>
        </w:rPr>
        <w:t xml:space="preserve"> and if well calibrated, both frequencies should be identical or the same.</w:t>
      </w:r>
      <w:r w:rsidR="007D5EEF">
        <w:rPr>
          <w:sz w:val="24"/>
          <w:szCs w:val="24"/>
        </w:rPr>
        <w:t xml:space="preserve"> Hence</w:t>
      </w:r>
      <w:r w:rsidR="004F11F6">
        <w:rPr>
          <w:sz w:val="24"/>
          <w:szCs w:val="24"/>
        </w:rPr>
        <w:t>,</w:t>
      </w:r>
      <w:r w:rsidR="007D5EEF">
        <w:rPr>
          <w:sz w:val="24"/>
          <w:szCs w:val="24"/>
        </w:rPr>
        <w:t xml:space="preserve"> </w:t>
      </w:r>
      <w:proofErr w:type="gramStart"/>
      <w:r w:rsidR="007D5EEF">
        <w:rPr>
          <w:sz w:val="24"/>
          <w:szCs w:val="24"/>
        </w:rPr>
        <w:t>frequency(</w:t>
      </w:r>
      <w:proofErr w:type="gramEnd"/>
      <w:r w:rsidR="007D5EEF">
        <w:rPr>
          <w:sz w:val="24"/>
          <w:szCs w:val="24"/>
        </w:rPr>
        <w:t xml:space="preserve">generator) = frequency(oscilloscope). In this part of the experiment various sets of </w:t>
      </w:r>
      <w:r w:rsidR="00591765">
        <w:rPr>
          <w:sz w:val="24"/>
          <w:szCs w:val="24"/>
        </w:rPr>
        <w:t xml:space="preserve">frequencies </w:t>
      </w:r>
      <w:r w:rsidR="004F11F6">
        <w:rPr>
          <w:sz w:val="24"/>
          <w:szCs w:val="24"/>
        </w:rPr>
        <w:t xml:space="preserve">which differed by a factor of 10 different ranges on the frequency generator was measured, and reading errors taken. The graph of </w:t>
      </w:r>
      <w:proofErr w:type="spellStart"/>
      <w:proofErr w:type="gramStart"/>
      <w:r w:rsidR="004F11F6">
        <w:rPr>
          <w:sz w:val="24"/>
          <w:szCs w:val="24"/>
        </w:rPr>
        <w:t>ln</w:t>
      </w:r>
      <w:proofErr w:type="spellEnd"/>
      <w:r w:rsidR="004F11F6">
        <w:rPr>
          <w:sz w:val="24"/>
          <w:szCs w:val="24"/>
        </w:rPr>
        <w:t>(</w:t>
      </w:r>
      <w:proofErr w:type="gramEnd"/>
      <w:r w:rsidR="004F11F6">
        <w:rPr>
          <w:sz w:val="24"/>
          <w:szCs w:val="24"/>
        </w:rPr>
        <w:t xml:space="preserve">freq. Gen) </w:t>
      </w:r>
      <w:proofErr w:type="spellStart"/>
      <w:r w:rsidR="004F11F6">
        <w:rPr>
          <w:sz w:val="24"/>
          <w:szCs w:val="24"/>
        </w:rPr>
        <w:t>vs</w:t>
      </w:r>
      <w:proofErr w:type="spellEnd"/>
      <w:r w:rsidR="004F11F6">
        <w:rPr>
          <w:sz w:val="24"/>
          <w:szCs w:val="24"/>
        </w:rPr>
        <w:t xml:space="preserve"> </w:t>
      </w:r>
      <w:proofErr w:type="spellStart"/>
      <w:r w:rsidR="004F11F6">
        <w:rPr>
          <w:sz w:val="24"/>
          <w:szCs w:val="24"/>
        </w:rPr>
        <w:t>ln</w:t>
      </w:r>
      <w:proofErr w:type="spellEnd"/>
      <w:r w:rsidR="004F11F6">
        <w:rPr>
          <w:sz w:val="24"/>
          <w:szCs w:val="24"/>
        </w:rPr>
        <w:t xml:space="preserve">(freq. </w:t>
      </w:r>
      <w:proofErr w:type="spellStart"/>
      <w:r w:rsidR="004F11F6">
        <w:rPr>
          <w:sz w:val="24"/>
          <w:szCs w:val="24"/>
        </w:rPr>
        <w:t>Oscill</w:t>
      </w:r>
      <w:proofErr w:type="spellEnd"/>
      <w:r w:rsidR="004F11F6">
        <w:rPr>
          <w:sz w:val="24"/>
          <w:szCs w:val="24"/>
        </w:rPr>
        <w:t>) was then plotted.</w:t>
      </w:r>
    </w:p>
    <w:p w:rsidR="004F11F6" w:rsidRDefault="004F11F6" w:rsidP="00753F90">
      <w:pPr>
        <w:spacing w:after="0" w:line="240" w:lineRule="auto"/>
        <w:rPr>
          <w:sz w:val="24"/>
          <w:szCs w:val="24"/>
        </w:rPr>
      </w:pPr>
    </w:p>
    <w:p w:rsidR="004F11F6" w:rsidRDefault="004F11F6" w:rsidP="00753F90">
      <w:pPr>
        <w:spacing w:after="0" w:line="240" w:lineRule="auto"/>
        <w:rPr>
          <w:i/>
          <w:sz w:val="28"/>
          <w:szCs w:val="28"/>
        </w:rPr>
      </w:pPr>
      <w:r>
        <w:rPr>
          <w:i/>
          <w:sz w:val="28"/>
          <w:szCs w:val="28"/>
        </w:rPr>
        <w:t>Part B:</w:t>
      </w:r>
    </w:p>
    <w:p w:rsidR="004F11F6" w:rsidRDefault="004F11F6" w:rsidP="00753F90">
      <w:pPr>
        <w:spacing w:after="0" w:line="240" w:lineRule="auto"/>
        <w:rPr>
          <w:sz w:val="24"/>
          <w:szCs w:val="24"/>
        </w:rPr>
      </w:pPr>
      <w:r>
        <w:rPr>
          <w:sz w:val="24"/>
          <w:szCs w:val="24"/>
        </w:rPr>
        <w:t>This part of the experiment was focused on voltages rather than the frequencies of the signal. The “Peak-to-Peak” voltage or the difference between the minimum and maximum</w:t>
      </w:r>
      <w:r w:rsidR="003508BB">
        <w:rPr>
          <w:sz w:val="24"/>
          <w:szCs w:val="24"/>
        </w:rPr>
        <w:t xml:space="preserve"> of the Sine function was then measured. Then we solved for the Root-Mean-Square (RMS) using given formulas. A digital </w:t>
      </w:r>
      <w:proofErr w:type="spellStart"/>
      <w:r w:rsidR="003508BB">
        <w:rPr>
          <w:sz w:val="24"/>
          <w:szCs w:val="24"/>
        </w:rPr>
        <w:t>multimetre</w:t>
      </w:r>
      <w:proofErr w:type="spellEnd"/>
      <w:r w:rsidR="003508BB">
        <w:rPr>
          <w:sz w:val="24"/>
          <w:szCs w:val="24"/>
        </w:rPr>
        <w:t xml:space="preserve"> is then used on the AC setting to find the RMS voltage. The values obtained were recorded. </w:t>
      </w:r>
    </w:p>
    <w:p w:rsidR="003508BB" w:rsidRDefault="003508BB" w:rsidP="00753F90">
      <w:pPr>
        <w:spacing w:after="0" w:line="240" w:lineRule="auto"/>
        <w:rPr>
          <w:sz w:val="24"/>
          <w:szCs w:val="24"/>
        </w:rPr>
      </w:pPr>
    </w:p>
    <w:p w:rsidR="003508BB" w:rsidRDefault="003508BB" w:rsidP="00753F90">
      <w:pPr>
        <w:spacing w:after="0" w:line="240" w:lineRule="auto"/>
        <w:rPr>
          <w:i/>
          <w:sz w:val="28"/>
          <w:szCs w:val="28"/>
        </w:rPr>
      </w:pPr>
      <w:r>
        <w:rPr>
          <w:i/>
          <w:sz w:val="28"/>
          <w:szCs w:val="28"/>
        </w:rPr>
        <w:t>Part C:</w:t>
      </w:r>
    </w:p>
    <w:p w:rsidR="003955C6" w:rsidRDefault="003508BB" w:rsidP="00753F90">
      <w:pPr>
        <w:spacing w:after="0" w:line="240" w:lineRule="auto"/>
        <w:rPr>
          <w:sz w:val="24"/>
          <w:szCs w:val="24"/>
        </w:rPr>
      </w:pPr>
      <w:r>
        <w:rPr>
          <w:sz w:val="24"/>
          <w:szCs w:val="24"/>
        </w:rPr>
        <w:t xml:space="preserve">Alternating Current (AC) being provided by the function generator was then converted to Direct Current (DC) by building a single phase half wave rectifier in a circuit. A diode is used is used </w:t>
      </w:r>
      <w:proofErr w:type="spellStart"/>
      <w:r>
        <w:rPr>
          <w:sz w:val="24"/>
          <w:szCs w:val="24"/>
        </w:rPr>
        <w:t>o</w:t>
      </w:r>
      <w:proofErr w:type="spellEnd"/>
      <w:r>
        <w:rPr>
          <w:sz w:val="24"/>
          <w:szCs w:val="24"/>
        </w:rPr>
        <w:t xml:space="preserve"> rectify the signal and the capacitor is used to sm</w:t>
      </w:r>
      <w:r w:rsidR="003955C6">
        <w:rPr>
          <w:sz w:val="24"/>
          <w:szCs w:val="24"/>
        </w:rPr>
        <w:t>ooth it out. A resistor is also connected in parallel with the capacitor. Later, the capacitor is then disconnected from the circuit and then another cable is connected to the oscilloscope providing different wave forms. Waveforms included sine wave, etc. Q or the Quality factor is then calculated suin</w:t>
      </w:r>
      <w:r w:rsidR="00105F64">
        <w:rPr>
          <w:sz w:val="24"/>
          <w:szCs w:val="24"/>
        </w:rPr>
        <w:t>g formulas found in the appendix</w:t>
      </w:r>
      <w:r w:rsidR="003955C6">
        <w:rPr>
          <w:sz w:val="24"/>
          <w:szCs w:val="24"/>
        </w:rPr>
        <w:t>.</w:t>
      </w:r>
    </w:p>
    <w:p w:rsidR="003508BB" w:rsidRDefault="003955C6" w:rsidP="00753F90">
      <w:pPr>
        <w:spacing w:after="0" w:line="240" w:lineRule="auto"/>
        <w:rPr>
          <w:sz w:val="24"/>
          <w:szCs w:val="24"/>
        </w:rPr>
      </w:pPr>
      <w:r>
        <w:rPr>
          <w:sz w:val="24"/>
          <w:szCs w:val="24"/>
        </w:rPr>
        <w:t xml:space="preserve"> </w:t>
      </w:r>
    </w:p>
    <w:p w:rsidR="003955C6" w:rsidRDefault="003955C6" w:rsidP="00753F90">
      <w:pPr>
        <w:spacing w:after="0" w:line="240" w:lineRule="auto"/>
        <w:rPr>
          <w:sz w:val="24"/>
          <w:szCs w:val="24"/>
        </w:rPr>
      </w:pPr>
    </w:p>
    <w:p w:rsidR="003955C6" w:rsidRDefault="003955C6" w:rsidP="00753F90">
      <w:pPr>
        <w:spacing w:after="0" w:line="240" w:lineRule="auto"/>
        <w:rPr>
          <w:sz w:val="24"/>
          <w:szCs w:val="24"/>
        </w:rPr>
      </w:pPr>
    </w:p>
    <w:p w:rsidR="003955C6" w:rsidRPr="003955C6" w:rsidRDefault="003955C6" w:rsidP="00753F90">
      <w:pPr>
        <w:spacing w:after="0" w:line="240" w:lineRule="auto"/>
        <w:rPr>
          <w:sz w:val="24"/>
          <w:szCs w:val="24"/>
        </w:rPr>
      </w:pPr>
      <w:r>
        <w:rPr>
          <w:b/>
          <w:sz w:val="28"/>
          <w:szCs w:val="28"/>
        </w:rPr>
        <w:t>APPARATUS:</w:t>
      </w:r>
    </w:p>
    <w:p w:rsidR="003955C6" w:rsidRDefault="003955C6" w:rsidP="00753F90">
      <w:pPr>
        <w:spacing w:after="0" w:line="240" w:lineRule="auto"/>
        <w:rPr>
          <w:sz w:val="24"/>
          <w:szCs w:val="24"/>
        </w:rPr>
      </w:pPr>
    </w:p>
    <w:p w:rsidR="003955C6" w:rsidRPr="00E0002B" w:rsidRDefault="00E0002B" w:rsidP="00E0002B">
      <w:pPr>
        <w:spacing w:after="0" w:line="240" w:lineRule="auto"/>
        <w:rPr>
          <w:sz w:val="24"/>
          <w:szCs w:val="24"/>
        </w:rPr>
      </w:pPr>
      <w:r>
        <w:rPr>
          <w:b/>
          <w:i/>
          <w:sz w:val="24"/>
          <w:szCs w:val="24"/>
        </w:rPr>
        <w:t>&gt;</w:t>
      </w:r>
      <w:r w:rsidR="003955C6" w:rsidRPr="00E0002B">
        <w:rPr>
          <w:b/>
          <w:i/>
          <w:sz w:val="24"/>
          <w:szCs w:val="24"/>
        </w:rPr>
        <w:t xml:space="preserve">The </w:t>
      </w:r>
      <w:proofErr w:type="spellStart"/>
      <w:r w:rsidR="003955C6" w:rsidRPr="00E0002B">
        <w:rPr>
          <w:b/>
          <w:i/>
          <w:sz w:val="24"/>
          <w:szCs w:val="24"/>
        </w:rPr>
        <w:t>Rigol</w:t>
      </w:r>
      <w:proofErr w:type="spellEnd"/>
      <w:r w:rsidR="003955C6" w:rsidRPr="00E0002B">
        <w:rPr>
          <w:b/>
          <w:i/>
          <w:sz w:val="24"/>
          <w:szCs w:val="24"/>
        </w:rPr>
        <w:t xml:space="preserve"> DS1052E digital Oscilloscope:</w:t>
      </w:r>
    </w:p>
    <w:p w:rsidR="00441DD5" w:rsidRDefault="003955C6" w:rsidP="00441DD5">
      <w:pPr>
        <w:spacing w:before="100" w:beforeAutospacing="1" w:after="100" w:afterAutospacing="1" w:line="240" w:lineRule="auto"/>
        <w:rPr>
          <w:rFonts w:eastAsia="Times New Roman" w:cs="Times New Roman"/>
          <w:sz w:val="24"/>
          <w:szCs w:val="24"/>
          <w:lang w:eastAsia="en-CA"/>
        </w:rPr>
      </w:pPr>
      <w:r>
        <w:rPr>
          <w:sz w:val="24"/>
          <w:szCs w:val="24"/>
        </w:rPr>
        <w:t>The oscilloscope basically displays the waveform of the signal that it receives.</w:t>
      </w:r>
      <w:r w:rsidR="00441DD5">
        <w:rPr>
          <w:sz w:val="24"/>
          <w:szCs w:val="24"/>
        </w:rPr>
        <w:t xml:space="preserve"> It also possesses various function that aid in the better understanding of the diagram. Functions that show information like: the various peaks and their values. It measures voltage from 0</w:t>
      </w:r>
      <w:r w:rsidR="00441DD5">
        <w:t>Ω</w:t>
      </w:r>
      <w:r w:rsidR="00441DD5">
        <w:rPr>
          <w:sz w:val="24"/>
          <w:szCs w:val="24"/>
        </w:rPr>
        <w:t xml:space="preserve"> to </w:t>
      </w:r>
      <w:r w:rsidR="00441DD5">
        <w:t>1MΩ 15pF 300 V RMS CAT</w:t>
      </w:r>
      <w:r w:rsidR="00441DD5">
        <w:rPr>
          <w:rFonts w:ascii="MS Mincho" w:eastAsia="MS Mincho" w:hAnsi="MS Mincho" w:cs="MS Mincho"/>
        </w:rPr>
        <w:t>.</w:t>
      </w:r>
      <w:r w:rsidR="00441DD5" w:rsidRPr="00441DD5">
        <w:rPr>
          <w:rFonts w:eastAsia="MS Mincho" w:cs="MS Mincho"/>
          <w:sz w:val="24"/>
          <w:szCs w:val="24"/>
        </w:rPr>
        <w:t xml:space="preserve">it also possesses </w:t>
      </w:r>
      <w:r w:rsidR="00441DD5" w:rsidRPr="00441DD5">
        <w:rPr>
          <w:rFonts w:eastAsia="Times New Roman" w:cs="Times New Roman"/>
          <w:sz w:val="24"/>
          <w:szCs w:val="24"/>
          <w:lang w:eastAsia="en-CA"/>
        </w:rPr>
        <w:t>2 Analog channels plus external trigger</w:t>
      </w:r>
      <w:r w:rsidR="00441DD5">
        <w:rPr>
          <w:rFonts w:eastAsia="Times New Roman" w:cs="Times New Roman"/>
          <w:sz w:val="24"/>
          <w:szCs w:val="24"/>
          <w:lang w:eastAsia="en-CA"/>
        </w:rPr>
        <w:t>,</w:t>
      </w:r>
      <w:r w:rsidR="00441DD5" w:rsidRPr="00441DD5">
        <w:rPr>
          <w:rFonts w:eastAsia="Times New Roman" w:cs="Times New Roman"/>
          <w:sz w:val="24"/>
          <w:szCs w:val="24"/>
          <w:lang w:eastAsia="en-CA"/>
        </w:rPr>
        <w:t xml:space="preserve"> 1 Million point deep memory1 </w:t>
      </w:r>
      <w:proofErr w:type="spellStart"/>
      <w:r w:rsidR="00441DD5" w:rsidRPr="00441DD5">
        <w:rPr>
          <w:rFonts w:eastAsia="Times New Roman" w:cs="Times New Roman"/>
          <w:sz w:val="24"/>
          <w:szCs w:val="24"/>
          <w:lang w:eastAsia="en-CA"/>
        </w:rPr>
        <w:t>GSa</w:t>
      </w:r>
      <w:proofErr w:type="spellEnd"/>
      <w:r w:rsidR="00441DD5" w:rsidRPr="00441DD5">
        <w:rPr>
          <w:rFonts w:eastAsia="Times New Roman" w:cs="Times New Roman"/>
          <w:sz w:val="24"/>
          <w:szCs w:val="24"/>
          <w:lang w:eastAsia="en-CA"/>
        </w:rPr>
        <w:t>/sec max sample rate</w:t>
      </w:r>
      <w:r w:rsidR="00441DD5">
        <w:rPr>
          <w:rFonts w:eastAsia="Times New Roman" w:cs="Times New Roman"/>
          <w:sz w:val="24"/>
          <w:szCs w:val="24"/>
          <w:lang w:eastAsia="en-CA"/>
        </w:rPr>
        <w:t xml:space="preserve">, </w:t>
      </w:r>
      <w:r w:rsidR="00441DD5" w:rsidRPr="00441DD5">
        <w:rPr>
          <w:rFonts w:eastAsia="Times New Roman" w:cs="Times New Roman"/>
          <w:sz w:val="24"/>
          <w:szCs w:val="24"/>
          <w:lang w:eastAsia="en-CA"/>
        </w:rPr>
        <w:t>5.7” TFT QVGA (320X240) with 64K color LCD backlit display</w:t>
      </w:r>
      <w:r w:rsidR="00E0002B">
        <w:rPr>
          <w:rFonts w:eastAsia="Times New Roman" w:cs="Times New Roman"/>
          <w:sz w:val="24"/>
          <w:szCs w:val="24"/>
          <w:lang w:eastAsia="en-CA"/>
        </w:rPr>
        <w:t xml:space="preserve">, and </w:t>
      </w:r>
      <w:r w:rsidR="00441DD5" w:rsidRPr="00441DD5">
        <w:rPr>
          <w:rFonts w:eastAsia="Times New Roman" w:cs="Times New Roman"/>
          <w:sz w:val="24"/>
          <w:szCs w:val="24"/>
          <w:lang w:eastAsia="en-CA"/>
        </w:rPr>
        <w:t>Trigger modes: edge, pulse width, slope, video, pattern, continuous time, and alternate</w:t>
      </w:r>
      <w:r w:rsidR="00E0002B">
        <w:rPr>
          <w:rFonts w:eastAsia="Times New Roman" w:cs="Times New Roman"/>
          <w:sz w:val="24"/>
          <w:szCs w:val="24"/>
          <w:lang w:eastAsia="en-CA"/>
        </w:rPr>
        <w:t>.</w:t>
      </w:r>
    </w:p>
    <w:p w:rsidR="00E0002B" w:rsidRDefault="00E0002B" w:rsidP="00441DD5">
      <w:pPr>
        <w:spacing w:before="100" w:beforeAutospacing="1" w:after="100" w:afterAutospacing="1" w:line="240" w:lineRule="auto"/>
        <w:rPr>
          <w:rFonts w:eastAsia="Times New Roman" w:cs="Times New Roman"/>
          <w:b/>
          <w:i/>
          <w:sz w:val="24"/>
          <w:szCs w:val="24"/>
          <w:lang w:eastAsia="en-CA"/>
        </w:rPr>
      </w:pPr>
      <w:proofErr w:type="gramStart"/>
      <w:r>
        <w:rPr>
          <w:rFonts w:eastAsia="Times New Roman" w:cs="Times New Roman"/>
          <w:b/>
          <w:i/>
          <w:sz w:val="24"/>
          <w:szCs w:val="24"/>
          <w:lang w:eastAsia="en-CA"/>
        </w:rPr>
        <w:t>&gt; Function</w:t>
      </w:r>
      <w:proofErr w:type="gramEnd"/>
      <w:r>
        <w:rPr>
          <w:rFonts w:eastAsia="Times New Roman" w:cs="Times New Roman"/>
          <w:b/>
          <w:i/>
          <w:sz w:val="24"/>
          <w:szCs w:val="24"/>
          <w:lang w:eastAsia="en-CA"/>
        </w:rPr>
        <w:t xml:space="preserve"> Generator:</w:t>
      </w:r>
    </w:p>
    <w:p w:rsidR="00E0002B" w:rsidRDefault="00E0002B" w:rsidP="00441DD5">
      <w:pPr>
        <w:spacing w:before="100" w:beforeAutospacing="1" w:after="100" w:afterAutospacing="1" w:line="240" w:lineRule="auto"/>
        <w:rPr>
          <w:rFonts w:eastAsia="Times New Roman" w:cs="Times New Roman"/>
          <w:sz w:val="24"/>
          <w:szCs w:val="24"/>
          <w:lang w:eastAsia="en-CA"/>
        </w:rPr>
      </w:pPr>
      <w:r>
        <w:rPr>
          <w:rFonts w:eastAsia="Times New Roman" w:cs="Times New Roman"/>
          <w:sz w:val="24"/>
          <w:szCs w:val="24"/>
          <w:lang w:eastAsia="en-CA"/>
        </w:rPr>
        <w:t xml:space="preserve">This was used to provide the signal to the oscilloscope and later to the circuit for an alternating current later on in the experiment. The Frequency and output level varied </w:t>
      </w:r>
      <w:proofErr w:type="spellStart"/>
      <w:r>
        <w:rPr>
          <w:rFonts w:eastAsia="Times New Roman" w:cs="Times New Roman"/>
          <w:sz w:val="24"/>
          <w:szCs w:val="24"/>
          <w:lang w:eastAsia="en-CA"/>
        </w:rPr>
        <w:t>amd</w:t>
      </w:r>
      <w:proofErr w:type="spellEnd"/>
      <w:r>
        <w:rPr>
          <w:rFonts w:eastAsia="Times New Roman" w:cs="Times New Roman"/>
          <w:sz w:val="24"/>
          <w:szCs w:val="24"/>
          <w:lang w:eastAsia="en-CA"/>
        </w:rPr>
        <w:t xml:space="preserve"> was between the </w:t>
      </w:r>
      <w:proofErr w:type="gramStart"/>
      <w:r>
        <w:rPr>
          <w:rFonts w:eastAsia="Times New Roman" w:cs="Times New Roman"/>
          <w:sz w:val="24"/>
          <w:szCs w:val="24"/>
          <w:lang w:eastAsia="en-CA"/>
        </w:rPr>
        <w:t>range</w:t>
      </w:r>
      <w:proofErr w:type="gramEnd"/>
      <w:r>
        <w:rPr>
          <w:rFonts w:eastAsia="Times New Roman" w:cs="Times New Roman"/>
          <w:sz w:val="24"/>
          <w:szCs w:val="24"/>
          <w:lang w:eastAsia="en-CA"/>
        </w:rPr>
        <w:t xml:space="preserve"> of 5Hz to 5MHz.</w:t>
      </w:r>
    </w:p>
    <w:p w:rsidR="00E0002B" w:rsidRDefault="00E0002B" w:rsidP="00441DD5">
      <w:pPr>
        <w:spacing w:before="100" w:beforeAutospacing="1" w:after="100" w:afterAutospacing="1" w:line="240" w:lineRule="auto"/>
        <w:rPr>
          <w:rFonts w:eastAsia="Times New Roman" w:cs="Times New Roman"/>
          <w:b/>
          <w:i/>
          <w:sz w:val="24"/>
          <w:szCs w:val="24"/>
          <w:lang w:eastAsia="en-CA"/>
        </w:rPr>
      </w:pPr>
      <w:r>
        <w:rPr>
          <w:rFonts w:eastAsia="Times New Roman" w:cs="Times New Roman"/>
          <w:b/>
          <w:i/>
          <w:sz w:val="24"/>
          <w:szCs w:val="24"/>
          <w:lang w:eastAsia="en-CA"/>
        </w:rPr>
        <w:t>&gt; BNC cables and Alligator Clips</w:t>
      </w:r>
    </w:p>
    <w:p w:rsidR="00E0002B" w:rsidRDefault="00E0002B" w:rsidP="00441DD5">
      <w:pPr>
        <w:spacing w:before="100" w:beforeAutospacing="1" w:after="100" w:afterAutospacing="1" w:line="240" w:lineRule="auto"/>
        <w:rPr>
          <w:rFonts w:eastAsia="Times New Roman" w:cs="Times New Roman"/>
          <w:sz w:val="24"/>
          <w:szCs w:val="24"/>
          <w:lang w:eastAsia="en-CA"/>
        </w:rPr>
      </w:pPr>
      <w:r>
        <w:rPr>
          <w:rFonts w:eastAsia="Times New Roman" w:cs="Times New Roman"/>
          <w:sz w:val="24"/>
          <w:szCs w:val="24"/>
          <w:lang w:eastAsia="en-CA"/>
        </w:rPr>
        <w:t>These were used to connect to the oscilloscope and the function generator and also to construct the circuit for later in Part C.</w:t>
      </w:r>
    </w:p>
    <w:p w:rsidR="00E0002B" w:rsidRDefault="00E0002B" w:rsidP="00441DD5">
      <w:pPr>
        <w:spacing w:before="100" w:beforeAutospacing="1" w:after="100" w:afterAutospacing="1" w:line="240" w:lineRule="auto"/>
        <w:rPr>
          <w:rFonts w:eastAsia="Times New Roman" w:cs="Times New Roman"/>
          <w:b/>
          <w:i/>
          <w:sz w:val="24"/>
          <w:szCs w:val="24"/>
          <w:lang w:eastAsia="en-CA"/>
        </w:rPr>
      </w:pPr>
      <w:r>
        <w:rPr>
          <w:rFonts w:eastAsia="Times New Roman" w:cs="Times New Roman"/>
          <w:b/>
          <w:i/>
          <w:sz w:val="24"/>
          <w:szCs w:val="24"/>
          <w:lang w:eastAsia="en-CA"/>
        </w:rPr>
        <w:t>&gt; Capacitor and Resistor:</w:t>
      </w:r>
    </w:p>
    <w:p w:rsidR="009258A1" w:rsidRDefault="00E0002B" w:rsidP="00441DD5">
      <w:pPr>
        <w:spacing w:before="100" w:beforeAutospacing="1" w:after="100" w:afterAutospacing="1" w:line="240" w:lineRule="auto"/>
        <w:rPr>
          <w:rFonts w:eastAsia="Times New Roman" w:cs="Times New Roman"/>
          <w:sz w:val="24"/>
          <w:szCs w:val="24"/>
          <w:lang w:eastAsia="en-CA"/>
        </w:rPr>
      </w:pPr>
      <w:r>
        <w:rPr>
          <w:rFonts w:eastAsia="Times New Roman" w:cs="Times New Roman"/>
          <w:sz w:val="24"/>
          <w:szCs w:val="24"/>
          <w:lang w:eastAsia="en-CA"/>
        </w:rPr>
        <w:t>The capacitor had a capacitance of 50 micro Farads and the resistor had a resistance of 10</w:t>
      </w:r>
      <w:r w:rsidR="00FC4254">
        <w:rPr>
          <w:rFonts w:eastAsia="Times New Roman" w:cs="Times New Roman"/>
          <w:sz w:val="24"/>
          <w:szCs w:val="24"/>
          <w:lang w:eastAsia="en-CA"/>
        </w:rPr>
        <w:t xml:space="preserve"> Kilo Ohms</w:t>
      </w:r>
      <w:r w:rsidR="000157C3">
        <w:rPr>
          <w:rFonts w:eastAsia="Times New Roman" w:cs="Times New Roman"/>
          <w:sz w:val="24"/>
          <w:szCs w:val="24"/>
          <w:lang w:eastAsia="en-CA"/>
        </w:rPr>
        <w:t xml:space="preserve">. Both </w:t>
      </w:r>
      <w:r w:rsidR="009258A1">
        <w:rPr>
          <w:rFonts w:eastAsia="Times New Roman" w:cs="Times New Roman"/>
          <w:sz w:val="24"/>
          <w:szCs w:val="24"/>
          <w:lang w:eastAsia="en-CA"/>
        </w:rPr>
        <w:t>were connected in parallel to the circuit late on in part C</w:t>
      </w:r>
      <w:r w:rsidR="00A21032">
        <w:rPr>
          <w:rFonts w:eastAsia="Times New Roman" w:cs="Times New Roman"/>
          <w:sz w:val="24"/>
          <w:szCs w:val="24"/>
          <w:lang w:eastAsia="en-CA"/>
        </w:rPr>
        <w:t xml:space="preserve"> as seen </w:t>
      </w:r>
      <w:proofErr w:type="gramStart"/>
      <w:r w:rsidR="00A21032">
        <w:rPr>
          <w:rFonts w:eastAsia="Times New Roman" w:cs="Times New Roman"/>
          <w:sz w:val="24"/>
          <w:szCs w:val="24"/>
          <w:lang w:eastAsia="en-CA"/>
        </w:rPr>
        <w:t xml:space="preserve">below </w:t>
      </w:r>
      <w:r w:rsidR="009258A1">
        <w:rPr>
          <w:rFonts w:eastAsia="Times New Roman" w:cs="Times New Roman"/>
          <w:sz w:val="24"/>
          <w:szCs w:val="24"/>
          <w:lang w:eastAsia="en-CA"/>
        </w:rPr>
        <w:t>.</w:t>
      </w:r>
      <w:proofErr w:type="gramEnd"/>
    </w:p>
    <w:p w:rsidR="00FC4254" w:rsidRDefault="00FC4254" w:rsidP="00441DD5">
      <w:pPr>
        <w:spacing w:before="100" w:beforeAutospacing="1" w:after="100" w:afterAutospacing="1" w:line="240" w:lineRule="auto"/>
        <w:rPr>
          <w:rFonts w:eastAsia="Times New Roman" w:cs="Times New Roman"/>
          <w:b/>
          <w:i/>
          <w:sz w:val="24"/>
          <w:szCs w:val="24"/>
          <w:lang w:eastAsia="en-CA"/>
        </w:rPr>
      </w:pPr>
      <w:r>
        <w:rPr>
          <w:rFonts w:eastAsia="Times New Roman" w:cs="Times New Roman"/>
          <w:b/>
          <w:i/>
          <w:sz w:val="24"/>
          <w:szCs w:val="24"/>
          <w:lang w:eastAsia="en-CA"/>
        </w:rPr>
        <w:t>&gt;Diode</w:t>
      </w:r>
    </w:p>
    <w:p w:rsidR="00FC4254" w:rsidRDefault="00FC4254" w:rsidP="00441DD5">
      <w:pPr>
        <w:spacing w:before="100" w:beforeAutospacing="1" w:after="100" w:afterAutospacing="1" w:line="240" w:lineRule="auto"/>
        <w:rPr>
          <w:rFonts w:eastAsia="Times New Roman" w:cs="Times New Roman"/>
          <w:sz w:val="24"/>
          <w:szCs w:val="24"/>
          <w:lang w:eastAsia="en-CA"/>
        </w:rPr>
      </w:pPr>
      <w:r>
        <w:rPr>
          <w:rFonts w:eastAsia="Times New Roman" w:cs="Times New Roman"/>
          <w:sz w:val="24"/>
          <w:szCs w:val="24"/>
          <w:lang w:eastAsia="en-CA"/>
        </w:rPr>
        <w:t>The diode was used to rectify the AC Current</w:t>
      </w:r>
    </w:p>
    <w:p w:rsidR="00A21032" w:rsidRDefault="00A21032" w:rsidP="00441DD5">
      <w:pPr>
        <w:spacing w:before="100" w:beforeAutospacing="1" w:after="100" w:afterAutospacing="1" w:line="240" w:lineRule="auto"/>
        <w:rPr>
          <w:rFonts w:eastAsia="Times New Roman" w:cs="Times New Roman"/>
          <w:noProof/>
          <w:sz w:val="24"/>
          <w:szCs w:val="24"/>
          <w:lang w:eastAsia="en-CA"/>
        </w:rPr>
      </w:pPr>
      <w:r>
        <w:rPr>
          <w:rFonts w:eastAsia="Times New Roman" w:cs="Times New Roman"/>
          <w:noProof/>
          <w:sz w:val="24"/>
          <w:szCs w:val="24"/>
          <w:lang w:eastAsia="en-CA"/>
        </w:rPr>
        <w:drawing>
          <wp:inline distT="0" distB="0" distL="0" distR="0">
            <wp:extent cx="990600" cy="75931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90600" cy="759314"/>
                    </a:xfrm>
                    <a:prstGeom prst="rect">
                      <a:avLst/>
                    </a:prstGeom>
                    <a:noFill/>
                    <a:ln>
                      <a:noFill/>
                    </a:ln>
                  </pic:spPr>
                </pic:pic>
              </a:graphicData>
            </a:graphic>
          </wp:inline>
        </w:drawing>
      </w:r>
    </w:p>
    <w:p w:rsidR="00A21032" w:rsidRDefault="00A21032" w:rsidP="00441DD5">
      <w:pPr>
        <w:spacing w:before="100" w:beforeAutospacing="1" w:after="100" w:afterAutospacing="1" w:line="240" w:lineRule="auto"/>
        <w:rPr>
          <w:rFonts w:eastAsia="Times New Roman" w:cs="Times New Roman"/>
          <w:sz w:val="24"/>
          <w:szCs w:val="24"/>
          <w:lang w:eastAsia="en-CA"/>
        </w:rPr>
      </w:pPr>
      <w:r>
        <w:rPr>
          <w:rFonts w:eastAsia="Times New Roman" w:cs="Times New Roman"/>
          <w:noProof/>
          <w:sz w:val="24"/>
          <w:szCs w:val="24"/>
          <w:lang w:eastAsia="en-CA"/>
        </w:rPr>
        <w:lastRenderedPageBreak/>
        <w:drawing>
          <wp:inline distT="0" distB="0" distL="0" distR="0">
            <wp:extent cx="3187181" cy="125244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5519" cy="1255716"/>
                    </a:xfrm>
                    <a:prstGeom prst="rect">
                      <a:avLst/>
                    </a:prstGeom>
                    <a:noFill/>
                    <a:ln>
                      <a:noFill/>
                    </a:ln>
                  </pic:spPr>
                </pic:pic>
              </a:graphicData>
            </a:graphic>
          </wp:inline>
        </w:drawing>
      </w:r>
    </w:p>
    <w:p w:rsidR="00FC4254" w:rsidRPr="00FC4254" w:rsidRDefault="00FC4254" w:rsidP="00441DD5">
      <w:pPr>
        <w:spacing w:before="100" w:beforeAutospacing="1" w:after="100" w:afterAutospacing="1" w:line="240" w:lineRule="auto"/>
        <w:rPr>
          <w:rFonts w:eastAsia="Times New Roman" w:cs="Times New Roman"/>
          <w:sz w:val="24"/>
          <w:szCs w:val="24"/>
          <w:lang w:eastAsia="en-CA"/>
        </w:rPr>
      </w:pPr>
    </w:p>
    <w:p w:rsidR="003955C6" w:rsidRPr="00A21032" w:rsidRDefault="009258A1" w:rsidP="00A21032">
      <w:pPr>
        <w:spacing w:before="100" w:beforeAutospacing="1" w:after="100" w:afterAutospacing="1" w:line="240" w:lineRule="auto"/>
        <w:rPr>
          <w:rFonts w:eastAsia="Times New Roman" w:cs="Times New Roman"/>
          <w:sz w:val="24"/>
          <w:szCs w:val="24"/>
          <w:lang w:eastAsia="en-CA"/>
        </w:rPr>
      </w:pPr>
      <w:r>
        <w:rPr>
          <w:rFonts w:eastAsia="Times New Roman" w:cs="Times New Roman"/>
          <w:sz w:val="24"/>
          <w:szCs w:val="24"/>
          <w:lang w:eastAsia="en-CA"/>
        </w:rPr>
        <w:t xml:space="preserve"> </w:t>
      </w:r>
      <w:r w:rsidR="00E0002B">
        <w:rPr>
          <w:rFonts w:eastAsia="Times New Roman" w:cs="Times New Roman"/>
          <w:sz w:val="24"/>
          <w:szCs w:val="24"/>
          <w:lang w:eastAsia="en-CA"/>
        </w:rPr>
        <w:t xml:space="preserve"> </w:t>
      </w:r>
      <w:r w:rsidR="000157C3">
        <w:rPr>
          <w:b/>
          <w:sz w:val="28"/>
          <w:szCs w:val="28"/>
        </w:rPr>
        <w:t>OBSERVATION:</w:t>
      </w:r>
    </w:p>
    <w:p w:rsidR="000157C3" w:rsidRDefault="000157C3" w:rsidP="003955C6">
      <w:pPr>
        <w:spacing w:after="0" w:line="240" w:lineRule="auto"/>
        <w:rPr>
          <w:b/>
          <w:sz w:val="28"/>
          <w:szCs w:val="28"/>
        </w:rPr>
      </w:pPr>
    </w:p>
    <w:p w:rsidR="000157C3" w:rsidRDefault="000157C3" w:rsidP="003955C6">
      <w:pPr>
        <w:spacing w:after="0" w:line="240" w:lineRule="auto"/>
        <w:rPr>
          <w:i/>
          <w:sz w:val="28"/>
          <w:szCs w:val="28"/>
        </w:rPr>
      </w:pPr>
      <w:r>
        <w:rPr>
          <w:i/>
          <w:sz w:val="28"/>
          <w:szCs w:val="28"/>
        </w:rPr>
        <w:t>Part A:</w:t>
      </w:r>
    </w:p>
    <w:p w:rsidR="000157C3" w:rsidRDefault="000157C3" w:rsidP="003955C6">
      <w:pPr>
        <w:spacing w:after="0" w:line="240" w:lineRule="auto"/>
        <w:rPr>
          <w:sz w:val="24"/>
          <w:szCs w:val="24"/>
        </w:rPr>
      </w:pPr>
      <w:r>
        <w:rPr>
          <w:sz w:val="24"/>
          <w:szCs w:val="24"/>
        </w:rPr>
        <w:t xml:space="preserve">After the initial frequency was set to approximately 60Hz, it was then increased steadily by a factor of 10 another set of frequencies. The different </w:t>
      </w:r>
      <w:r w:rsidR="00A21032">
        <w:rPr>
          <w:sz w:val="24"/>
          <w:szCs w:val="24"/>
        </w:rPr>
        <w:t>frequencies</w:t>
      </w:r>
      <w:r>
        <w:rPr>
          <w:sz w:val="24"/>
          <w:szCs w:val="24"/>
        </w:rPr>
        <w:t xml:space="preserve"> were measured from both the function generator and oscilloscope. A sum of 5 frequencies and their reading </w:t>
      </w:r>
      <w:r w:rsidR="00A21032">
        <w:rPr>
          <w:sz w:val="24"/>
          <w:szCs w:val="24"/>
        </w:rPr>
        <w:t>errors were</w:t>
      </w:r>
      <w:r>
        <w:rPr>
          <w:sz w:val="24"/>
          <w:szCs w:val="24"/>
        </w:rPr>
        <w:t xml:space="preserve"> obtained, ranging from 60Hz to 600KHz. </w:t>
      </w:r>
      <w:r w:rsidR="00A21032">
        <w:rPr>
          <w:sz w:val="24"/>
          <w:szCs w:val="24"/>
        </w:rPr>
        <w:t>below</w:t>
      </w:r>
      <w:r>
        <w:rPr>
          <w:sz w:val="24"/>
          <w:szCs w:val="24"/>
        </w:rPr>
        <w:t xml:space="preserve"> </w:t>
      </w:r>
      <w:r w:rsidR="00A21032">
        <w:rPr>
          <w:sz w:val="24"/>
          <w:szCs w:val="24"/>
        </w:rPr>
        <w:t>is a table showing the observed data:</w:t>
      </w:r>
    </w:p>
    <w:p w:rsidR="00A21032" w:rsidRDefault="00A21032" w:rsidP="003955C6">
      <w:pPr>
        <w:spacing w:after="0" w:line="240" w:lineRule="auto"/>
        <w:rPr>
          <w:sz w:val="24"/>
          <w:szCs w:val="24"/>
        </w:rPr>
      </w:pPr>
    </w:p>
    <w:tbl>
      <w:tblPr>
        <w:tblStyle w:val="TableGrid"/>
        <w:tblW w:w="9677" w:type="dxa"/>
        <w:tblLook w:val="04A0" w:firstRow="1" w:lastRow="0" w:firstColumn="1" w:lastColumn="0" w:noHBand="0" w:noVBand="1"/>
      </w:tblPr>
      <w:tblGrid>
        <w:gridCol w:w="1951"/>
        <w:gridCol w:w="2268"/>
        <w:gridCol w:w="2835"/>
        <w:gridCol w:w="2623"/>
      </w:tblGrid>
      <w:tr w:rsidR="00A21032" w:rsidTr="000F5CA5">
        <w:trPr>
          <w:trHeight w:val="618"/>
        </w:trPr>
        <w:tc>
          <w:tcPr>
            <w:tcW w:w="1951" w:type="dxa"/>
          </w:tcPr>
          <w:p w:rsidR="00A21032" w:rsidRDefault="000F5CA5" w:rsidP="003955C6">
            <w:pPr>
              <w:rPr>
                <w:sz w:val="24"/>
                <w:szCs w:val="24"/>
              </w:rPr>
            </w:pPr>
            <w:proofErr w:type="spellStart"/>
            <w:r>
              <w:rPr>
                <w:sz w:val="24"/>
                <w:szCs w:val="24"/>
              </w:rPr>
              <w:t>F</w:t>
            </w:r>
            <w:r w:rsidR="00A21032">
              <w:rPr>
                <w:sz w:val="24"/>
                <w:szCs w:val="24"/>
              </w:rPr>
              <w:t>gen</w:t>
            </w:r>
            <w:proofErr w:type="spellEnd"/>
            <w:r>
              <w:rPr>
                <w:sz w:val="24"/>
                <w:szCs w:val="24"/>
              </w:rPr>
              <w:t xml:space="preserve"> </w:t>
            </w:r>
            <m:oMath>
              <m:r>
                <w:rPr>
                  <w:rFonts w:ascii="Cambria Math" w:hAnsi="Cambria Math"/>
                  <w:sz w:val="24"/>
                  <w:szCs w:val="24"/>
                </w:rPr>
                <m:t>±</m:t>
              </m:r>
            </m:oMath>
            <w:r>
              <w:rPr>
                <w:rFonts w:eastAsiaTheme="minorEastAsia"/>
                <w:sz w:val="24"/>
                <w:szCs w:val="24"/>
              </w:rPr>
              <w:t xml:space="preserve"> </w:t>
            </w:r>
            <w:r>
              <w:rPr>
                <w:sz w:val="24"/>
                <w:szCs w:val="24"/>
              </w:rPr>
              <w:t>σ</w:t>
            </w:r>
            <w:r>
              <w:rPr>
                <w:sz w:val="24"/>
                <w:szCs w:val="24"/>
              </w:rPr>
              <w:t>(</w:t>
            </w:r>
            <w:proofErr w:type="spellStart"/>
            <w:r>
              <w:rPr>
                <w:sz w:val="24"/>
                <w:szCs w:val="24"/>
              </w:rPr>
              <w:t>fgen</w:t>
            </w:r>
            <w:proofErr w:type="spellEnd"/>
            <w:r>
              <w:rPr>
                <w:sz w:val="24"/>
                <w:szCs w:val="24"/>
              </w:rPr>
              <w:t>)</w:t>
            </w:r>
          </w:p>
          <w:p w:rsidR="000F5CA5" w:rsidRDefault="000F5CA5" w:rsidP="003955C6">
            <w:pPr>
              <w:rPr>
                <w:sz w:val="24"/>
                <w:szCs w:val="24"/>
              </w:rPr>
            </w:pPr>
            <w:r>
              <w:rPr>
                <w:sz w:val="24"/>
                <w:szCs w:val="24"/>
              </w:rPr>
              <w:t xml:space="preserve">           (Hz)</w:t>
            </w:r>
          </w:p>
        </w:tc>
        <w:tc>
          <w:tcPr>
            <w:tcW w:w="2268" w:type="dxa"/>
          </w:tcPr>
          <w:p w:rsidR="00A21032" w:rsidRDefault="000F5CA5" w:rsidP="00A21032">
            <w:pPr>
              <w:rPr>
                <w:sz w:val="24"/>
                <w:szCs w:val="24"/>
              </w:rPr>
            </w:pPr>
            <w:proofErr w:type="spellStart"/>
            <w:r>
              <w:rPr>
                <w:sz w:val="24"/>
                <w:szCs w:val="24"/>
              </w:rPr>
              <w:t>F</w:t>
            </w:r>
            <w:r w:rsidR="00A21032">
              <w:rPr>
                <w:sz w:val="24"/>
                <w:szCs w:val="24"/>
              </w:rPr>
              <w:t>osc</w:t>
            </w:r>
            <w:proofErr w:type="spellEnd"/>
            <w:r>
              <w:rPr>
                <w:sz w:val="24"/>
                <w:szCs w:val="24"/>
              </w:rPr>
              <w:t xml:space="preserve"> </w:t>
            </w:r>
            <m:oMath>
              <m:r>
                <w:rPr>
                  <w:rFonts w:ascii="Cambria Math" w:hAnsi="Cambria Math"/>
                  <w:sz w:val="24"/>
                  <w:szCs w:val="24"/>
                </w:rPr>
                <m:t>±</m:t>
              </m:r>
              <m:r>
                <w:rPr>
                  <w:rFonts w:ascii="Cambria Math" w:hAnsi="Cambria Math"/>
                  <w:sz w:val="24"/>
                  <w:szCs w:val="24"/>
                </w:rPr>
                <m:t xml:space="preserve"> </m:t>
              </m:r>
            </m:oMath>
            <w:r>
              <w:rPr>
                <w:sz w:val="24"/>
                <w:szCs w:val="24"/>
              </w:rPr>
              <w:t>σ</w:t>
            </w:r>
            <w:r>
              <w:rPr>
                <w:sz w:val="24"/>
                <w:szCs w:val="24"/>
              </w:rPr>
              <w:t>(</w:t>
            </w:r>
            <w:proofErr w:type="spellStart"/>
            <w:r>
              <w:rPr>
                <w:sz w:val="24"/>
                <w:szCs w:val="24"/>
              </w:rPr>
              <w:t>fosc</w:t>
            </w:r>
            <w:proofErr w:type="spellEnd"/>
            <w:r>
              <w:rPr>
                <w:sz w:val="24"/>
                <w:szCs w:val="24"/>
              </w:rPr>
              <w:t>)</w:t>
            </w:r>
          </w:p>
          <w:p w:rsidR="000F5CA5" w:rsidRDefault="000F5CA5" w:rsidP="00A21032">
            <w:pPr>
              <w:rPr>
                <w:sz w:val="24"/>
                <w:szCs w:val="24"/>
              </w:rPr>
            </w:pPr>
            <w:r>
              <w:rPr>
                <w:sz w:val="24"/>
                <w:szCs w:val="24"/>
              </w:rPr>
              <w:t xml:space="preserve">            (Hz)</w:t>
            </w:r>
          </w:p>
        </w:tc>
        <w:tc>
          <w:tcPr>
            <w:tcW w:w="2835" w:type="dxa"/>
          </w:tcPr>
          <w:p w:rsidR="00A21032" w:rsidRDefault="00A21032" w:rsidP="003955C6">
            <w:pPr>
              <w:rPr>
                <w:sz w:val="24"/>
                <w:szCs w:val="24"/>
              </w:rPr>
            </w:pPr>
            <w:r>
              <w:rPr>
                <w:sz w:val="24"/>
                <w:szCs w:val="24"/>
              </w:rPr>
              <w:t>Ln(</w:t>
            </w:r>
            <w:proofErr w:type="spellStart"/>
            <w:r>
              <w:rPr>
                <w:sz w:val="24"/>
                <w:szCs w:val="24"/>
              </w:rPr>
              <w:t>fgen</w:t>
            </w:r>
            <w:proofErr w:type="spellEnd"/>
            <w:r>
              <w:rPr>
                <w:sz w:val="24"/>
                <w:szCs w:val="24"/>
              </w:rPr>
              <w:t>/1Hz)</w:t>
            </w:r>
            <m:oMath>
              <m:r>
                <w:rPr>
                  <w:rFonts w:ascii="Cambria Math" w:hAnsi="Cambria Math"/>
                  <w:sz w:val="24"/>
                  <w:szCs w:val="24"/>
                </w:rPr>
                <m:t xml:space="preserve"> </m:t>
              </m:r>
              <m:r>
                <w:rPr>
                  <w:rFonts w:ascii="Cambria Math" w:hAnsi="Cambria Math"/>
                  <w:sz w:val="24"/>
                  <w:szCs w:val="24"/>
                </w:rPr>
                <m:t>±</m:t>
              </m:r>
            </m:oMath>
            <w:r w:rsidR="000F5CA5">
              <w:rPr>
                <w:rFonts w:eastAsiaTheme="minorEastAsia"/>
                <w:sz w:val="24"/>
                <w:szCs w:val="24"/>
              </w:rPr>
              <w:t xml:space="preserve"> </w:t>
            </w:r>
            <w:proofErr w:type="spellStart"/>
            <w:r w:rsidR="000F5CA5">
              <w:rPr>
                <w:sz w:val="24"/>
                <w:szCs w:val="24"/>
              </w:rPr>
              <w:t>σ</w:t>
            </w:r>
            <w:r w:rsidR="000F5CA5">
              <w:rPr>
                <w:sz w:val="24"/>
                <w:szCs w:val="24"/>
              </w:rPr>
              <w:t>ln</w:t>
            </w:r>
            <w:proofErr w:type="spellEnd"/>
            <w:r w:rsidR="000F5CA5">
              <w:rPr>
                <w:sz w:val="24"/>
                <w:szCs w:val="24"/>
              </w:rPr>
              <w:t>(</w:t>
            </w:r>
            <w:proofErr w:type="spellStart"/>
            <w:r w:rsidR="000F5CA5">
              <w:rPr>
                <w:sz w:val="24"/>
                <w:szCs w:val="24"/>
              </w:rPr>
              <w:t>fgen</w:t>
            </w:r>
            <w:proofErr w:type="spellEnd"/>
            <w:r w:rsidR="000F5CA5">
              <w:rPr>
                <w:sz w:val="24"/>
                <w:szCs w:val="24"/>
              </w:rPr>
              <w:t>)</w:t>
            </w:r>
          </w:p>
        </w:tc>
        <w:tc>
          <w:tcPr>
            <w:tcW w:w="2623" w:type="dxa"/>
          </w:tcPr>
          <w:p w:rsidR="00A21032" w:rsidRDefault="00A21032" w:rsidP="003955C6">
            <w:pPr>
              <w:rPr>
                <w:sz w:val="24"/>
                <w:szCs w:val="24"/>
              </w:rPr>
            </w:pPr>
            <w:r>
              <w:rPr>
                <w:sz w:val="24"/>
                <w:szCs w:val="24"/>
              </w:rPr>
              <w:t>Ln(</w:t>
            </w:r>
            <w:proofErr w:type="spellStart"/>
            <w:r>
              <w:rPr>
                <w:sz w:val="24"/>
                <w:szCs w:val="24"/>
              </w:rPr>
              <w:t>fosc</w:t>
            </w:r>
            <w:proofErr w:type="spellEnd"/>
            <w:r>
              <w:rPr>
                <w:sz w:val="24"/>
                <w:szCs w:val="24"/>
              </w:rPr>
              <w:t>/1Hz)</w:t>
            </w:r>
            <m:oMath>
              <m:r>
                <w:rPr>
                  <w:rFonts w:ascii="Cambria Math" w:hAnsi="Cambria Math"/>
                  <w:sz w:val="24"/>
                  <w:szCs w:val="24"/>
                </w:rPr>
                <m:t xml:space="preserve"> </m:t>
              </m:r>
              <m:r>
                <w:rPr>
                  <w:rFonts w:ascii="Cambria Math" w:hAnsi="Cambria Math"/>
                  <w:sz w:val="24"/>
                  <w:szCs w:val="24"/>
                </w:rPr>
                <m:t>±</m:t>
              </m:r>
            </m:oMath>
            <w:r w:rsidR="000F5CA5">
              <w:rPr>
                <w:rFonts w:eastAsiaTheme="minorEastAsia"/>
                <w:sz w:val="24"/>
                <w:szCs w:val="24"/>
              </w:rPr>
              <w:t xml:space="preserve"> </w:t>
            </w:r>
            <w:proofErr w:type="spellStart"/>
            <w:r w:rsidR="000F5CA5">
              <w:rPr>
                <w:sz w:val="24"/>
                <w:szCs w:val="24"/>
              </w:rPr>
              <w:t>σ</w:t>
            </w:r>
            <w:r w:rsidR="000F5CA5">
              <w:rPr>
                <w:sz w:val="24"/>
                <w:szCs w:val="24"/>
              </w:rPr>
              <w:t>ln</w:t>
            </w:r>
            <w:proofErr w:type="spellEnd"/>
            <w:r w:rsidR="000F5CA5">
              <w:rPr>
                <w:sz w:val="24"/>
                <w:szCs w:val="24"/>
              </w:rPr>
              <w:t>(</w:t>
            </w:r>
            <w:proofErr w:type="spellStart"/>
            <w:r w:rsidR="000F5CA5">
              <w:rPr>
                <w:sz w:val="24"/>
                <w:szCs w:val="24"/>
              </w:rPr>
              <w:t>fosc</w:t>
            </w:r>
            <w:proofErr w:type="spellEnd"/>
            <w:r w:rsidR="000F5CA5">
              <w:rPr>
                <w:sz w:val="24"/>
                <w:szCs w:val="24"/>
              </w:rPr>
              <w:t>)</w:t>
            </w:r>
          </w:p>
        </w:tc>
      </w:tr>
      <w:tr w:rsidR="00A21032" w:rsidTr="000F5CA5">
        <w:trPr>
          <w:trHeight w:val="301"/>
        </w:trPr>
        <w:tc>
          <w:tcPr>
            <w:tcW w:w="1951" w:type="dxa"/>
          </w:tcPr>
          <w:p w:rsidR="00A21032" w:rsidRDefault="000F5CA5" w:rsidP="003955C6">
            <w:pPr>
              <w:rPr>
                <w:sz w:val="24"/>
                <w:szCs w:val="24"/>
              </w:rPr>
            </w:pPr>
            <w:r>
              <w:rPr>
                <w:sz w:val="24"/>
                <w:szCs w:val="24"/>
              </w:rPr>
              <w:t>61</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2.0</w:t>
            </w:r>
          </w:p>
        </w:tc>
        <w:tc>
          <w:tcPr>
            <w:tcW w:w="2268" w:type="dxa"/>
          </w:tcPr>
          <w:p w:rsidR="00A21032" w:rsidRDefault="000F5CA5" w:rsidP="003955C6">
            <w:pPr>
              <w:rPr>
                <w:sz w:val="24"/>
                <w:szCs w:val="24"/>
              </w:rPr>
            </w:pPr>
            <w:r>
              <w:rPr>
                <w:sz w:val="24"/>
                <w:szCs w:val="24"/>
              </w:rPr>
              <w:t xml:space="preserve">60 </w:t>
            </w:r>
            <m:oMath>
              <m:r>
                <w:rPr>
                  <w:rFonts w:ascii="Cambria Math" w:hAnsi="Cambria Math"/>
                  <w:sz w:val="24"/>
                  <w:szCs w:val="24"/>
                </w:rPr>
                <m:t>±</m:t>
              </m:r>
              <m:r>
                <w:rPr>
                  <w:rFonts w:ascii="Cambria Math" w:hAnsi="Cambria Math"/>
                  <w:sz w:val="24"/>
                  <w:szCs w:val="24"/>
                </w:rPr>
                <m:t xml:space="preserve"> </m:t>
              </m:r>
            </m:oMath>
            <w:r>
              <w:rPr>
                <w:rFonts w:eastAsiaTheme="minorEastAsia"/>
                <w:sz w:val="24"/>
                <w:szCs w:val="24"/>
              </w:rPr>
              <w:t>0.020</w:t>
            </w:r>
          </w:p>
        </w:tc>
        <w:tc>
          <w:tcPr>
            <w:tcW w:w="2835" w:type="dxa"/>
          </w:tcPr>
          <w:p w:rsidR="00A21032" w:rsidRDefault="000F5CA5" w:rsidP="003955C6">
            <w:pPr>
              <w:rPr>
                <w:sz w:val="24"/>
                <w:szCs w:val="24"/>
              </w:rPr>
            </w:pPr>
            <w:r>
              <w:rPr>
                <w:sz w:val="24"/>
                <w:szCs w:val="24"/>
              </w:rPr>
              <w:t xml:space="preserve">4 </w:t>
            </w:r>
            <m:oMath>
              <m:r>
                <w:rPr>
                  <w:rFonts w:ascii="Cambria Math" w:hAnsi="Cambria Math"/>
                  <w:sz w:val="24"/>
                  <w:szCs w:val="24"/>
                </w:rPr>
                <m:t>±</m:t>
              </m:r>
            </m:oMath>
            <w:r>
              <w:rPr>
                <w:rFonts w:eastAsiaTheme="minorEastAsia"/>
                <w:sz w:val="24"/>
                <w:szCs w:val="24"/>
              </w:rPr>
              <w:t xml:space="preserve"> 0.03</w:t>
            </w:r>
          </w:p>
        </w:tc>
        <w:tc>
          <w:tcPr>
            <w:tcW w:w="2623" w:type="dxa"/>
          </w:tcPr>
          <w:p w:rsidR="00A21032" w:rsidRDefault="00A16A39" w:rsidP="003955C6">
            <w:pPr>
              <w:rPr>
                <w:sz w:val="24"/>
                <w:szCs w:val="24"/>
              </w:rPr>
            </w:pPr>
            <w:r>
              <w:rPr>
                <w:sz w:val="24"/>
                <w:szCs w:val="24"/>
              </w:rPr>
              <w:t xml:space="preserve">4 </w:t>
            </w:r>
            <m:oMath>
              <m:r>
                <w:rPr>
                  <w:rFonts w:ascii="Cambria Math" w:hAnsi="Cambria Math"/>
                  <w:sz w:val="24"/>
                  <w:szCs w:val="24"/>
                </w:rPr>
                <m:t>±</m:t>
              </m:r>
            </m:oMath>
            <w:r>
              <w:rPr>
                <w:rFonts w:eastAsiaTheme="minorEastAsia"/>
                <w:sz w:val="24"/>
                <w:szCs w:val="24"/>
              </w:rPr>
              <w:t xml:space="preserve"> 0</w:t>
            </w:r>
          </w:p>
        </w:tc>
      </w:tr>
      <w:tr w:rsidR="00A21032" w:rsidTr="000F5CA5">
        <w:trPr>
          <w:trHeight w:val="301"/>
        </w:trPr>
        <w:tc>
          <w:tcPr>
            <w:tcW w:w="1951" w:type="dxa"/>
          </w:tcPr>
          <w:p w:rsidR="00A21032" w:rsidRDefault="000F5CA5" w:rsidP="003955C6">
            <w:pPr>
              <w:rPr>
                <w:sz w:val="24"/>
                <w:szCs w:val="24"/>
              </w:rPr>
            </w:pPr>
            <w:r>
              <w:rPr>
                <w:sz w:val="24"/>
                <w:szCs w:val="24"/>
              </w:rPr>
              <w:t>570</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2.0</w:t>
            </w:r>
          </w:p>
        </w:tc>
        <w:tc>
          <w:tcPr>
            <w:tcW w:w="2268" w:type="dxa"/>
          </w:tcPr>
          <w:p w:rsidR="00A21032" w:rsidRDefault="000F5CA5" w:rsidP="003955C6">
            <w:pPr>
              <w:rPr>
                <w:sz w:val="24"/>
                <w:szCs w:val="24"/>
              </w:rPr>
            </w:pPr>
            <w:r>
              <w:rPr>
                <w:sz w:val="24"/>
                <w:szCs w:val="24"/>
              </w:rPr>
              <w:t xml:space="preserve">570 </w:t>
            </w:r>
            <m:oMath>
              <m:r>
                <w:rPr>
                  <w:rFonts w:ascii="Cambria Math" w:hAnsi="Cambria Math"/>
                  <w:sz w:val="24"/>
                  <w:szCs w:val="24"/>
                </w:rPr>
                <m:t>±</m:t>
              </m:r>
            </m:oMath>
            <w:r>
              <w:rPr>
                <w:rFonts w:eastAsiaTheme="minorEastAsia"/>
                <w:sz w:val="24"/>
                <w:szCs w:val="24"/>
              </w:rPr>
              <w:t xml:space="preserve"> 20</w:t>
            </w:r>
          </w:p>
        </w:tc>
        <w:tc>
          <w:tcPr>
            <w:tcW w:w="2835" w:type="dxa"/>
          </w:tcPr>
          <w:p w:rsidR="00A21032" w:rsidRDefault="000F5CA5" w:rsidP="003955C6">
            <w:pPr>
              <w:rPr>
                <w:sz w:val="24"/>
                <w:szCs w:val="24"/>
              </w:rPr>
            </w:pPr>
            <w:r>
              <w:rPr>
                <w:sz w:val="24"/>
                <w:szCs w:val="24"/>
              </w:rPr>
              <w:t xml:space="preserve">6 </w:t>
            </w:r>
            <m:oMath>
              <m:r>
                <w:rPr>
                  <w:rFonts w:ascii="Cambria Math" w:hAnsi="Cambria Math"/>
                  <w:sz w:val="24"/>
                  <w:szCs w:val="24"/>
                </w:rPr>
                <m:t>±</m:t>
              </m:r>
            </m:oMath>
            <w:r>
              <w:rPr>
                <w:rFonts w:eastAsiaTheme="minorEastAsia"/>
                <w:sz w:val="24"/>
                <w:szCs w:val="24"/>
              </w:rPr>
              <w:t xml:space="preserve"> 0.003</w:t>
            </w:r>
          </w:p>
        </w:tc>
        <w:tc>
          <w:tcPr>
            <w:tcW w:w="2623" w:type="dxa"/>
          </w:tcPr>
          <w:p w:rsidR="00A21032" w:rsidRDefault="000F5CA5" w:rsidP="003955C6">
            <w:pPr>
              <w:rPr>
                <w:sz w:val="24"/>
                <w:szCs w:val="24"/>
              </w:rPr>
            </w:pPr>
            <w:r>
              <w:rPr>
                <w:sz w:val="24"/>
                <w:szCs w:val="24"/>
              </w:rPr>
              <w:t xml:space="preserve">6 </w:t>
            </w:r>
            <m:oMath>
              <m:r>
                <w:rPr>
                  <w:rFonts w:ascii="Cambria Math" w:hAnsi="Cambria Math"/>
                  <w:sz w:val="24"/>
                  <w:szCs w:val="24"/>
                </w:rPr>
                <m:t>±</m:t>
              </m:r>
            </m:oMath>
            <w:r>
              <w:rPr>
                <w:rFonts w:eastAsiaTheme="minorEastAsia"/>
                <w:sz w:val="24"/>
                <w:szCs w:val="24"/>
              </w:rPr>
              <w:t xml:space="preserve"> 0.04</w:t>
            </w:r>
          </w:p>
        </w:tc>
      </w:tr>
      <w:tr w:rsidR="00A21032" w:rsidTr="000F5CA5">
        <w:trPr>
          <w:trHeight w:val="301"/>
        </w:trPr>
        <w:tc>
          <w:tcPr>
            <w:tcW w:w="1951" w:type="dxa"/>
          </w:tcPr>
          <w:p w:rsidR="00A21032" w:rsidRDefault="000F5CA5" w:rsidP="003955C6">
            <w:pPr>
              <w:rPr>
                <w:sz w:val="24"/>
                <w:szCs w:val="24"/>
              </w:rPr>
            </w:pPr>
            <w:r>
              <w:rPr>
                <w:sz w:val="24"/>
                <w:szCs w:val="24"/>
              </w:rPr>
              <w:t>5700</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20</w:t>
            </w:r>
          </w:p>
        </w:tc>
        <w:tc>
          <w:tcPr>
            <w:tcW w:w="2268" w:type="dxa"/>
          </w:tcPr>
          <w:p w:rsidR="00A21032" w:rsidRDefault="000F5CA5" w:rsidP="003955C6">
            <w:pPr>
              <w:rPr>
                <w:sz w:val="24"/>
                <w:szCs w:val="24"/>
              </w:rPr>
            </w:pPr>
            <w:r>
              <w:rPr>
                <w:sz w:val="24"/>
                <w:szCs w:val="24"/>
              </w:rPr>
              <w:t xml:space="preserve">5700 </w:t>
            </w:r>
            <m:oMath>
              <m:r>
                <w:rPr>
                  <w:rFonts w:ascii="Cambria Math" w:hAnsi="Cambria Math"/>
                  <w:sz w:val="24"/>
                  <w:szCs w:val="24"/>
                </w:rPr>
                <m:t>±</m:t>
              </m:r>
            </m:oMath>
            <w:r>
              <w:rPr>
                <w:rFonts w:eastAsiaTheme="minorEastAsia"/>
                <w:sz w:val="24"/>
                <w:szCs w:val="24"/>
              </w:rPr>
              <w:t xml:space="preserve"> 2.0</w:t>
            </w:r>
          </w:p>
        </w:tc>
        <w:tc>
          <w:tcPr>
            <w:tcW w:w="2835" w:type="dxa"/>
          </w:tcPr>
          <w:p w:rsidR="00A21032" w:rsidRDefault="000F5CA5" w:rsidP="003955C6">
            <w:pPr>
              <w:rPr>
                <w:sz w:val="24"/>
                <w:szCs w:val="24"/>
              </w:rPr>
            </w:pPr>
            <w:r>
              <w:rPr>
                <w:sz w:val="24"/>
                <w:szCs w:val="24"/>
              </w:rPr>
              <w:t xml:space="preserve">9 </w:t>
            </w:r>
            <m:oMath>
              <m:r>
                <w:rPr>
                  <w:rFonts w:ascii="Cambria Math" w:hAnsi="Cambria Math"/>
                  <w:sz w:val="24"/>
                  <w:szCs w:val="24"/>
                </w:rPr>
                <m:t>±</m:t>
              </m:r>
            </m:oMath>
            <w:r>
              <w:rPr>
                <w:rFonts w:eastAsiaTheme="minorEastAsia"/>
                <w:sz w:val="24"/>
                <w:szCs w:val="24"/>
              </w:rPr>
              <w:t xml:space="preserve"> 0.004</w:t>
            </w:r>
          </w:p>
        </w:tc>
        <w:tc>
          <w:tcPr>
            <w:tcW w:w="2623" w:type="dxa"/>
          </w:tcPr>
          <w:p w:rsidR="00A21032" w:rsidRDefault="000F5CA5" w:rsidP="003955C6">
            <w:pPr>
              <w:rPr>
                <w:sz w:val="24"/>
                <w:szCs w:val="24"/>
              </w:rPr>
            </w:pPr>
            <w:r>
              <w:rPr>
                <w:sz w:val="24"/>
                <w:szCs w:val="24"/>
              </w:rPr>
              <w:t>9</w:t>
            </w:r>
            <w:r w:rsidR="00A16A39">
              <w:rPr>
                <w:sz w:val="24"/>
                <w:szCs w:val="24"/>
              </w:rPr>
              <w:t xml:space="preserve"> </w:t>
            </w:r>
            <m:oMath>
              <m:r>
                <w:rPr>
                  <w:rFonts w:ascii="Cambria Math" w:hAnsi="Cambria Math"/>
                  <w:sz w:val="24"/>
                  <w:szCs w:val="24"/>
                </w:rPr>
                <m:t>±</m:t>
              </m:r>
            </m:oMath>
            <w:r w:rsidR="00A16A39">
              <w:rPr>
                <w:rFonts w:eastAsiaTheme="minorEastAsia"/>
                <w:sz w:val="24"/>
                <w:szCs w:val="24"/>
              </w:rPr>
              <w:t>0</w:t>
            </w:r>
          </w:p>
        </w:tc>
      </w:tr>
      <w:tr w:rsidR="00A21032" w:rsidTr="000F5CA5">
        <w:trPr>
          <w:trHeight w:val="301"/>
        </w:trPr>
        <w:tc>
          <w:tcPr>
            <w:tcW w:w="1951" w:type="dxa"/>
          </w:tcPr>
          <w:p w:rsidR="00A21032" w:rsidRDefault="000F5CA5" w:rsidP="003955C6">
            <w:pPr>
              <w:rPr>
                <w:sz w:val="24"/>
                <w:szCs w:val="24"/>
              </w:rPr>
            </w:pPr>
            <w:r>
              <w:rPr>
                <w:sz w:val="24"/>
                <w:szCs w:val="24"/>
              </w:rPr>
              <w:t>55000</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200</w:t>
            </w:r>
          </w:p>
        </w:tc>
        <w:tc>
          <w:tcPr>
            <w:tcW w:w="2268" w:type="dxa"/>
          </w:tcPr>
          <w:p w:rsidR="00A21032" w:rsidRDefault="000F5CA5" w:rsidP="003955C6">
            <w:pPr>
              <w:rPr>
                <w:sz w:val="24"/>
                <w:szCs w:val="24"/>
              </w:rPr>
            </w:pPr>
            <w:r>
              <w:rPr>
                <w:sz w:val="24"/>
                <w:szCs w:val="24"/>
              </w:rPr>
              <w:t xml:space="preserve">54000 </w:t>
            </w:r>
            <m:oMath>
              <m:r>
                <w:rPr>
                  <w:rFonts w:ascii="Cambria Math" w:hAnsi="Cambria Math"/>
                  <w:sz w:val="24"/>
                  <w:szCs w:val="24"/>
                </w:rPr>
                <m:t>±</m:t>
              </m:r>
            </m:oMath>
            <w:r>
              <w:rPr>
                <w:rFonts w:eastAsiaTheme="minorEastAsia"/>
                <w:sz w:val="24"/>
                <w:szCs w:val="24"/>
              </w:rPr>
              <w:t xml:space="preserve"> 20</w:t>
            </w:r>
          </w:p>
        </w:tc>
        <w:tc>
          <w:tcPr>
            <w:tcW w:w="2835" w:type="dxa"/>
          </w:tcPr>
          <w:p w:rsidR="00A21032" w:rsidRDefault="000F5CA5" w:rsidP="003955C6">
            <w:pPr>
              <w:rPr>
                <w:sz w:val="24"/>
                <w:szCs w:val="24"/>
              </w:rPr>
            </w:pPr>
            <w:r>
              <w:rPr>
                <w:sz w:val="24"/>
                <w:szCs w:val="24"/>
              </w:rPr>
              <w:t xml:space="preserve">11 </w:t>
            </w:r>
            <m:oMath>
              <m:r>
                <w:rPr>
                  <w:rFonts w:ascii="Cambria Math" w:hAnsi="Cambria Math"/>
                  <w:sz w:val="24"/>
                  <w:szCs w:val="24"/>
                </w:rPr>
                <m:t>±</m:t>
              </m:r>
            </m:oMath>
            <w:r>
              <w:rPr>
                <w:rFonts w:eastAsiaTheme="minorEastAsia"/>
                <w:sz w:val="24"/>
                <w:szCs w:val="24"/>
              </w:rPr>
              <w:t xml:space="preserve"> 0.004</w:t>
            </w:r>
          </w:p>
        </w:tc>
        <w:tc>
          <w:tcPr>
            <w:tcW w:w="2623" w:type="dxa"/>
          </w:tcPr>
          <w:p w:rsidR="00A21032" w:rsidRDefault="000F5CA5" w:rsidP="003955C6">
            <w:pPr>
              <w:rPr>
                <w:sz w:val="24"/>
                <w:szCs w:val="24"/>
              </w:rPr>
            </w:pPr>
            <w:r>
              <w:rPr>
                <w:sz w:val="24"/>
                <w:szCs w:val="24"/>
              </w:rPr>
              <w:t xml:space="preserve">11 </w:t>
            </w:r>
            <m:oMath>
              <m:r>
                <w:rPr>
                  <w:rFonts w:ascii="Cambria Math" w:hAnsi="Cambria Math"/>
                  <w:sz w:val="24"/>
                  <w:szCs w:val="24"/>
                </w:rPr>
                <m:t>±</m:t>
              </m:r>
              <m:r>
                <w:rPr>
                  <w:rFonts w:ascii="Cambria Math" w:hAnsi="Cambria Math"/>
                  <w:sz w:val="24"/>
                  <w:szCs w:val="24"/>
                </w:rPr>
                <m:t xml:space="preserve"> </m:t>
              </m:r>
            </m:oMath>
            <w:r>
              <w:rPr>
                <w:rFonts w:eastAsiaTheme="minorEastAsia"/>
                <w:sz w:val="24"/>
                <w:szCs w:val="24"/>
              </w:rPr>
              <w:t xml:space="preserve"> 0</w:t>
            </w:r>
          </w:p>
        </w:tc>
      </w:tr>
      <w:tr w:rsidR="00A21032" w:rsidTr="000F5CA5">
        <w:trPr>
          <w:trHeight w:val="317"/>
        </w:trPr>
        <w:tc>
          <w:tcPr>
            <w:tcW w:w="1951" w:type="dxa"/>
          </w:tcPr>
          <w:p w:rsidR="00A21032" w:rsidRDefault="000F5CA5" w:rsidP="003955C6">
            <w:pPr>
              <w:rPr>
                <w:sz w:val="24"/>
                <w:szCs w:val="24"/>
              </w:rPr>
            </w:pPr>
            <w:r>
              <w:rPr>
                <w:sz w:val="24"/>
                <w:szCs w:val="24"/>
              </w:rPr>
              <w:t>590000</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2000</w:t>
            </w:r>
          </w:p>
        </w:tc>
        <w:tc>
          <w:tcPr>
            <w:tcW w:w="2268" w:type="dxa"/>
          </w:tcPr>
          <w:p w:rsidR="00A21032" w:rsidRDefault="000F5CA5" w:rsidP="003955C6">
            <w:pPr>
              <w:rPr>
                <w:sz w:val="24"/>
                <w:szCs w:val="24"/>
              </w:rPr>
            </w:pPr>
            <w:r>
              <w:rPr>
                <w:sz w:val="24"/>
                <w:szCs w:val="24"/>
              </w:rPr>
              <w:t xml:space="preserve">5900000 </w:t>
            </w:r>
            <m:oMath>
              <m:r>
                <w:rPr>
                  <w:rFonts w:ascii="Cambria Math" w:hAnsi="Cambria Math"/>
                  <w:sz w:val="24"/>
                  <w:szCs w:val="24"/>
                </w:rPr>
                <m:t>±</m:t>
              </m:r>
            </m:oMath>
            <w:r>
              <w:rPr>
                <w:rFonts w:eastAsiaTheme="minorEastAsia"/>
                <w:sz w:val="24"/>
                <w:szCs w:val="24"/>
              </w:rPr>
              <w:t xml:space="preserve"> 20000</w:t>
            </w:r>
          </w:p>
        </w:tc>
        <w:tc>
          <w:tcPr>
            <w:tcW w:w="2835" w:type="dxa"/>
          </w:tcPr>
          <w:p w:rsidR="00A21032" w:rsidRPr="000F5CA5" w:rsidRDefault="000F5CA5" w:rsidP="003955C6">
            <w:pPr>
              <w:rPr>
                <w:b/>
                <w:sz w:val="24"/>
                <w:szCs w:val="24"/>
              </w:rPr>
            </w:pPr>
            <w:r>
              <w:rPr>
                <w:sz w:val="24"/>
                <w:szCs w:val="24"/>
              </w:rPr>
              <w:t xml:space="preserve">13 </w:t>
            </w:r>
            <m:oMath>
              <m:r>
                <w:rPr>
                  <w:rFonts w:ascii="Cambria Math" w:hAnsi="Cambria Math"/>
                  <w:sz w:val="24"/>
                  <w:szCs w:val="24"/>
                </w:rPr>
                <m:t>±</m:t>
              </m:r>
            </m:oMath>
            <w:r>
              <w:rPr>
                <w:rFonts w:eastAsiaTheme="minorEastAsia"/>
                <w:sz w:val="24"/>
                <w:szCs w:val="24"/>
              </w:rPr>
              <w:t xml:space="preserve"> 0.003</w:t>
            </w:r>
          </w:p>
        </w:tc>
        <w:tc>
          <w:tcPr>
            <w:tcW w:w="2623" w:type="dxa"/>
          </w:tcPr>
          <w:p w:rsidR="00A21032" w:rsidRDefault="000F5CA5" w:rsidP="003955C6">
            <w:pPr>
              <w:rPr>
                <w:sz w:val="24"/>
                <w:szCs w:val="24"/>
              </w:rPr>
            </w:pPr>
            <w:r>
              <w:rPr>
                <w:sz w:val="24"/>
                <w:szCs w:val="24"/>
              </w:rPr>
              <w:t xml:space="preserve">13 </w:t>
            </w:r>
            <m:oMath>
              <m:r>
                <w:rPr>
                  <w:rFonts w:ascii="Cambria Math" w:hAnsi="Cambria Math"/>
                  <w:sz w:val="24"/>
                  <w:szCs w:val="24"/>
                </w:rPr>
                <m:t>±</m:t>
              </m:r>
            </m:oMath>
            <w:r>
              <w:rPr>
                <w:rFonts w:eastAsiaTheme="minorEastAsia"/>
                <w:sz w:val="24"/>
                <w:szCs w:val="24"/>
              </w:rPr>
              <w:t xml:space="preserve"> 0.03</w:t>
            </w:r>
          </w:p>
        </w:tc>
      </w:tr>
    </w:tbl>
    <w:p w:rsidR="00A21032" w:rsidRDefault="00A16A39" w:rsidP="003955C6">
      <w:pPr>
        <w:spacing w:after="0" w:line="240" w:lineRule="auto"/>
        <w:rPr>
          <w:b/>
        </w:rPr>
      </w:pPr>
      <w:r w:rsidRPr="00A16A39">
        <w:rPr>
          <w:b/>
        </w:rPr>
        <w:t>Fig.2</w:t>
      </w:r>
      <w:r>
        <w:rPr>
          <w:b/>
        </w:rPr>
        <w:t>:</w:t>
      </w:r>
      <w:r w:rsidRPr="00A16A39">
        <w:rPr>
          <w:b/>
        </w:rPr>
        <w:t xml:space="preserve"> Frequency </w:t>
      </w:r>
      <w:r>
        <w:rPr>
          <w:b/>
        </w:rPr>
        <w:t xml:space="preserve">and Error </w:t>
      </w:r>
      <w:r w:rsidRPr="00A16A39">
        <w:rPr>
          <w:b/>
        </w:rPr>
        <w:t>recordings</w:t>
      </w:r>
      <w:r>
        <w:rPr>
          <w:b/>
        </w:rPr>
        <w:t xml:space="preserve"> observed from</w:t>
      </w:r>
      <w:r w:rsidRPr="00A16A39">
        <w:rPr>
          <w:b/>
        </w:rPr>
        <w:t xml:space="preserve"> function generator and Oscilloscope</w:t>
      </w:r>
      <w:r>
        <w:rPr>
          <w:b/>
        </w:rPr>
        <w:t>.</w:t>
      </w:r>
    </w:p>
    <w:p w:rsidR="00A16A39" w:rsidRDefault="00A16A39" w:rsidP="003955C6">
      <w:pPr>
        <w:spacing w:after="0" w:line="240" w:lineRule="auto"/>
        <w:rPr>
          <w:b/>
        </w:rPr>
      </w:pPr>
    </w:p>
    <w:p w:rsidR="00A16A39" w:rsidRDefault="00A16A39" w:rsidP="003955C6">
      <w:pPr>
        <w:spacing w:after="0" w:line="240" w:lineRule="auto"/>
        <w:rPr>
          <w:sz w:val="28"/>
          <w:szCs w:val="28"/>
        </w:rPr>
      </w:pPr>
      <w:r w:rsidRPr="00A16A39">
        <w:rPr>
          <w:i/>
          <w:sz w:val="28"/>
          <w:szCs w:val="28"/>
        </w:rPr>
        <w:t>Part B</w:t>
      </w:r>
      <w:r>
        <w:rPr>
          <w:sz w:val="28"/>
          <w:szCs w:val="28"/>
        </w:rPr>
        <w:t>:</w:t>
      </w:r>
    </w:p>
    <w:p w:rsidR="00A16A39" w:rsidRDefault="00A16A39" w:rsidP="003955C6">
      <w:pPr>
        <w:spacing w:after="0" w:line="240" w:lineRule="auto"/>
        <w:rPr>
          <w:sz w:val="24"/>
          <w:szCs w:val="24"/>
        </w:rPr>
      </w:pPr>
      <w:r>
        <w:rPr>
          <w:sz w:val="24"/>
          <w:szCs w:val="24"/>
        </w:rPr>
        <w:t xml:space="preserve">Following the previous step, three new values namely </w:t>
      </w:r>
      <w:proofErr w:type="spellStart"/>
      <w:r>
        <w:rPr>
          <w:sz w:val="24"/>
          <w:szCs w:val="24"/>
        </w:rPr>
        <w:t>Vpp</w:t>
      </w:r>
      <w:proofErr w:type="spellEnd"/>
      <w:r>
        <w:rPr>
          <w:sz w:val="24"/>
          <w:szCs w:val="24"/>
        </w:rPr>
        <w:t xml:space="preserve">, </w:t>
      </w:r>
      <w:proofErr w:type="spellStart"/>
      <w:r>
        <w:rPr>
          <w:sz w:val="24"/>
          <w:szCs w:val="24"/>
        </w:rPr>
        <w:t>Vrms</w:t>
      </w:r>
      <w:proofErr w:type="spellEnd"/>
      <w:r>
        <w:rPr>
          <w:sz w:val="24"/>
          <w:szCs w:val="24"/>
        </w:rPr>
        <w:t xml:space="preserve">, and </w:t>
      </w:r>
      <w:proofErr w:type="spellStart"/>
      <w:r>
        <w:rPr>
          <w:sz w:val="24"/>
          <w:szCs w:val="24"/>
        </w:rPr>
        <w:t>Vdmm</w:t>
      </w:r>
      <w:proofErr w:type="spellEnd"/>
      <w:r>
        <w:rPr>
          <w:sz w:val="24"/>
          <w:szCs w:val="24"/>
        </w:rPr>
        <w:t xml:space="preserve"> were measured and recorded. </w:t>
      </w:r>
      <w:proofErr w:type="gramStart"/>
      <w:r>
        <w:rPr>
          <w:sz w:val="24"/>
          <w:szCs w:val="24"/>
        </w:rPr>
        <w:t>This values</w:t>
      </w:r>
      <w:proofErr w:type="gramEnd"/>
      <w:r>
        <w:rPr>
          <w:sz w:val="24"/>
          <w:szCs w:val="24"/>
        </w:rPr>
        <w:t xml:space="preserve"> represented the Peak-to-peak voltage, Root mean square value </w:t>
      </w:r>
      <w:proofErr w:type="spellStart"/>
      <w:r>
        <w:rPr>
          <w:sz w:val="24"/>
          <w:szCs w:val="24"/>
        </w:rPr>
        <w:t>value</w:t>
      </w:r>
      <w:proofErr w:type="spellEnd"/>
      <w:r>
        <w:rPr>
          <w:sz w:val="24"/>
          <w:szCs w:val="24"/>
        </w:rPr>
        <w:t xml:space="preserve">, and </w:t>
      </w:r>
      <w:proofErr w:type="spellStart"/>
      <w:r>
        <w:rPr>
          <w:sz w:val="24"/>
          <w:szCs w:val="24"/>
        </w:rPr>
        <w:t>Vdmm</w:t>
      </w:r>
      <w:proofErr w:type="spellEnd"/>
      <w:r>
        <w:rPr>
          <w:sz w:val="24"/>
          <w:szCs w:val="24"/>
        </w:rPr>
        <w:t xml:space="preserve"> is the voltage measured by the </w:t>
      </w:r>
      <w:proofErr w:type="spellStart"/>
      <w:r>
        <w:rPr>
          <w:sz w:val="24"/>
          <w:szCs w:val="24"/>
        </w:rPr>
        <w:t>multimetre</w:t>
      </w:r>
      <w:proofErr w:type="spellEnd"/>
      <w:r>
        <w:rPr>
          <w:sz w:val="24"/>
          <w:szCs w:val="24"/>
        </w:rPr>
        <w:t xml:space="preserve">. </w:t>
      </w:r>
    </w:p>
    <w:p w:rsidR="00A16A39" w:rsidRDefault="00A16A39" w:rsidP="003955C6">
      <w:pPr>
        <w:spacing w:after="0" w:line="240" w:lineRule="auto"/>
        <w:rPr>
          <w:sz w:val="24"/>
          <w:szCs w:val="24"/>
        </w:rPr>
      </w:pPr>
    </w:p>
    <w:tbl>
      <w:tblPr>
        <w:tblStyle w:val="TableGrid"/>
        <w:tblW w:w="0" w:type="auto"/>
        <w:tblLook w:val="04A0" w:firstRow="1" w:lastRow="0" w:firstColumn="1" w:lastColumn="0" w:noHBand="0" w:noVBand="1"/>
      </w:tblPr>
      <w:tblGrid>
        <w:gridCol w:w="3192"/>
        <w:gridCol w:w="3192"/>
        <w:gridCol w:w="3192"/>
      </w:tblGrid>
      <w:tr w:rsidR="00A16A39" w:rsidTr="00A16A39">
        <w:tc>
          <w:tcPr>
            <w:tcW w:w="3192" w:type="dxa"/>
          </w:tcPr>
          <w:p w:rsidR="00A16A39" w:rsidRDefault="00A16A39" w:rsidP="003955C6">
            <w:pPr>
              <w:rPr>
                <w:sz w:val="24"/>
                <w:szCs w:val="24"/>
              </w:rPr>
            </w:pPr>
            <w:r>
              <w:rPr>
                <w:sz w:val="24"/>
                <w:szCs w:val="24"/>
              </w:rPr>
              <w:t xml:space="preserve">             </w:t>
            </w:r>
            <w:proofErr w:type="spellStart"/>
            <w:r>
              <w:rPr>
                <w:sz w:val="24"/>
                <w:szCs w:val="24"/>
              </w:rPr>
              <w:t>Vpp</w:t>
            </w:r>
            <w:proofErr w:type="spellEnd"/>
            <w:r>
              <w:rPr>
                <w:sz w:val="24"/>
                <w:szCs w:val="24"/>
              </w:rPr>
              <w:t xml:space="preserve"> </w:t>
            </w:r>
            <m:oMath>
              <m:r>
                <w:rPr>
                  <w:rFonts w:ascii="Cambria Math" w:hAnsi="Cambria Math"/>
                  <w:sz w:val="24"/>
                  <w:szCs w:val="24"/>
                </w:rPr>
                <m:t>±</m:t>
              </m:r>
            </m:oMath>
            <w:r>
              <w:rPr>
                <w:rFonts w:eastAsiaTheme="minorEastAsia"/>
                <w:sz w:val="24"/>
                <w:szCs w:val="24"/>
              </w:rPr>
              <w:t xml:space="preserve"> </w:t>
            </w:r>
            <w:r>
              <w:rPr>
                <w:sz w:val="24"/>
                <w:szCs w:val="24"/>
              </w:rPr>
              <w:t>σ</w:t>
            </w:r>
            <w:r>
              <w:rPr>
                <w:sz w:val="24"/>
                <w:szCs w:val="24"/>
              </w:rPr>
              <w:t>(</w:t>
            </w:r>
            <w:proofErr w:type="spellStart"/>
            <w:r>
              <w:rPr>
                <w:sz w:val="24"/>
                <w:szCs w:val="24"/>
              </w:rPr>
              <w:t>Vpp</w:t>
            </w:r>
            <w:proofErr w:type="spellEnd"/>
            <w:r>
              <w:rPr>
                <w:sz w:val="24"/>
                <w:szCs w:val="24"/>
              </w:rPr>
              <w:t>)</w:t>
            </w:r>
          </w:p>
          <w:p w:rsidR="00A16A39" w:rsidRDefault="00A16A39" w:rsidP="003955C6">
            <w:pPr>
              <w:rPr>
                <w:sz w:val="24"/>
                <w:szCs w:val="24"/>
              </w:rPr>
            </w:pPr>
            <w:r>
              <w:rPr>
                <w:sz w:val="24"/>
                <w:szCs w:val="24"/>
              </w:rPr>
              <w:t xml:space="preserve">                      (V)</w:t>
            </w:r>
          </w:p>
        </w:tc>
        <w:tc>
          <w:tcPr>
            <w:tcW w:w="3192" w:type="dxa"/>
          </w:tcPr>
          <w:p w:rsidR="00A16A39" w:rsidRDefault="00105F64" w:rsidP="003955C6">
            <w:pPr>
              <w:rPr>
                <w:sz w:val="24"/>
                <w:szCs w:val="24"/>
              </w:rPr>
            </w:pPr>
            <w:r>
              <w:rPr>
                <w:rFonts w:eastAsiaTheme="minorEastAsia"/>
                <w:sz w:val="24"/>
                <w:szCs w:val="24"/>
              </w:rPr>
              <w:t xml:space="preserve">          </w:t>
            </w:r>
            <w:proofErr w:type="spellStart"/>
            <w:r>
              <w:rPr>
                <w:rFonts w:eastAsiaTheme="minorEastAsia"/>
                <w:sz w:val="24"/>
                <w:szCs w:val="24"/>
              </w:rPr>
              <w:t>Vrms</w:t>
            </w:r>
            <w:proofErr w:type="spellEnd"/>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w:t>
            </w:r>
            <w:r>
              <w:rPr>
                <w:sz w:val="24"/>
                <w:szCs w:val="24"/>
              </w:rPr>
              <w:t>σ</w:t>
            </w:r>
            <w:r>
              <w:rPr>
                <w:sz w:val="24"/>
                <w:szCs w:val="24"/>
              </w:rPr>
              <w:t>(</w:t>
            </w:r>
            <w:proofErr w:type="spellStart"/>
            <w:r>
              <w:rPr>
                <w:sz w:val="24"/>
                <w:szCs w:val="24"/>
              </w:rPr>
              <w:t>Vrms</w:t>
            </w:r>
            <w:proofErr w:type="spellEnd"/>
            <w:r>
              <w:rPr>
                <w:sz w:val="24"/>
                <w:szCs w:val="24"/>
              </w:rPr>
              <w:t>)</w:t>
            </w:r>
          </w:p>
          <w:p w:rsidR="00105F64" w:rsidRDefault="00105F64" w:rsidP="003955C6">
            <w:pPr>
              <w:rPr>
                <w:sz w:val="24"/>
                <w:szCs w:val="24"/>
              </w:rPr>
            </w:pPr>
            <w:r>
              <w:rPr>
                <w:sz w:val="24"/>
                <w:szCs w:val="24"/>
              </w:rPr>
              <w:t xml:space="preserve">                 (V)</w:t>
            </w:r>
          </w:p>
        </w:tc>
        <w:tc>
          <w:tcPr>
            <w:tcW w:w="3192" w:type="dxa"/>
          </w:tcPr>
          <w:p w:rsidR="00A16A39" w:rsidRDefault="00105F64" w:rsidP="003955C6">
            <w:pPr>
              <w:rPr>
                <w:sz w:val="24"/>
                <w:szCs w:val="24"/>
              </w:rPr>
            </w:pPr>
            <w:r>
              <w:rPr>
                <w:rFonts w:eastAsiaTheme="minorEastAsia"/>
                <w:sz w:val="24"/>
                <w:szCs w:val="24"/>
              </w:rPr>
              <w:t xml:space="preserve">             </w:t>
            </w:r>
            <w:proofErr w:type="spellStart"/>
            <w:r>
              <w:rPr>
                <w:rFonts w:eastAsiaTheme="minorEastAsia"/>
                <w:sz w:val="24"/>
                <w:szCs w:val="24"/>
              </w:rPr>
              <w:t>Vdmm</w:t>
            </w:r>
            <w:proofErr w:type="spellEnd"/>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w:t>
            </w:r>
            <w:r>
              <w:rPr>
                <w:sz w:val="24"/>
                <w:szCs w:val="24"/>
              </w:rPr>
              <w:t>σ</w:t>
            </w:r>
            <w:r>
              <w:rPr>
                <w:sz w:val="24"/>
                <w:szCs w:val="24"/>
              </w:rPr>
              <w:t>(</w:t>
            </w:r>
            <w:proofErr w:type="spellStart"/>
            <w:r>
              <w:rPr>
                <w:sz w:val="24"/>
                <w:szCs w:val="24"/>
              </w:rPr>
              <w:t>Vdmm</w:t>
            </w:r>
            <w:proofErr w:type="spellEnd"/>
            <w:r>
              <w:rPr>
                <w:sz w:val="24"/>
                <w:szCs w:val="24"/>
              </w:rPr>
              <w:t>)</w:t>
            </w:r>
          </w:p>
          <w:p w:rsidR="00105F64" w:rsidRDefault="00105F64" w:rsidP="003955C6">
            <w:pPr>
              <w:rPr>
                <w:sz w:val="24"/>
                <w:szCs w:val="24"/>
              </w:rPr>
            </w:pPr>
            <w:r>
              <w:rPr>
                <w:sz w:val="24"/>
                <w:szCs w:val="24"/>
              </w:rPr>
              <w:t xml:space="preserve">                        (V)</w:t>
            </w:r>
          </w:p>
        </w:tc>
      </w:tr>
      <w:tr w:rsidR="00A16A39" w:rsidTr="00A16A39">
        <w:tc>
          <w:tcPr>
            <w:tcW w:w="3192" w:type="dxa"/>
          </w:tcPr>
          <w:p w:rsidR="00A16A39" w:rsidRDefault="00105F64" w:rsidP="003955C6">
            <w:pPr>
              <w:rPr>
                <w:sz w:val="24"/>
                <w:szCs w:val="24"/>
              </w:rPr>
            </w:pPr>
            <w:r>
              <w:rPr>
                <w:sz w:val="24"/>
                <w:szCs w:val="24"/>
              </w:rPr>
              <w:t>2.00</w:t>
            </w:r>
            <m:oMath>
              <m:r>
                <w:rPr>
                  <w:rFonts w:ascii="Cambria Math" w:hAnsi="Cambria Math"/>
                  <w:sz w:val="24"/>
                  <w:szCs w:val="24"/>
                </w:rPr>
                <m:t>±</m:t>
              </m:r>
            </m:oMath>
            <w:r>
              <w:rPr>
                <w:rFonts w:eastAsiaTheme="minorEastAsia"/>
                <w:sz w:val="24"/>
                <w:szCs w:val="24"/>
              </w:rPr>
              <w:t xml:space="preserve"> </w:t>
            </w:r>
            <w:r>
              <w:rPr>
                <w:sz w:val="24"/>
                <w:szCs w:val="24"/>
              </w:rPr>
              <w:t xml:space="preserve"> 0.020</w:t>
            </w:r>
          </w:p>
        </w:tc>
        <w:tc>
          <w:tcPr>
            <w:tcW w:w="3192" w:type="dxa"/>
          </w:tcPr>
          <w:p w:rsidR="00A16A39" w:rsidRDefault="00105F64" w:rsidP="003955C6">
            <w:pPr>
              <w:rPr>
                <w:sz w:val="24"/>
                <w:szCs w:val="24"/>
              </w:rPr>
            </w:pPr>
            <w:r>
              <w:rPr>
                <w:sz w:val="24"/>
                <w:szCs w:val="24"/>
              </w:rPr>
              <w:t xml:space="preserve">0.67 </w:t>
            </w:r>
            <m:oMath>
              <m:r>
                <w:rPr>
                  <w:rFonts w:ascii="Cambria Math" w:hAnsi="Cambria Math"/>
                  <w:sz w:val="24"/>
                  <w:szCs w:val="24"/>
                </w:rPr>
                <m:t>±</m:t>
              </m:r>
            </m:oMath>
            <w:r>
              <w:rPr>
                <w:rFonts w:eastAsiaTheme="minorEastAsia"/>
                <w:sz w:val="24"/>
                <w:szCs w:val="24"/>
              </w:rPr>
              <w:t xml:space="preserve"> </w:t>
            </w:r>
            <w:r>
              <w:rPr>
                <w:sz w:val="24"/>
                <w:szCs w:val="24"/>
              </w:rPr>
              <w:t>0.0020</w:t>
            </w:r>
          </w:p>
        </w:tc>
        <w:tc>
          <w:tcPr>
            <w:tcW w:w="3192" w:type="dxa"/>
          </w:tcPr>
          <w:p w:rsidR="00A16A39" w:rsidRDefault="00105F64" w:rsidP="003955C6">
            <w:pPr>
              <w:rPr>
                <w:sz w:val="24"/>
                <w:szCs w:val="24"/>
              </w:rPr>
            </w:pPr>
            <w:r>
              <w:rPr>
                <w:sz w:val="24"/>
                <w:szCs w:val="24"/>
              </w:rPr>
              <w:t xml:space="preserve">0.66 </w:t>
            </w:r>
            <m:oMath>
              <m:r>
                <w:rPr>
                  <w:rFonts w:ascii="Cambria Math" w:hAnsi="Cambria Math"/>
                  <w:sz w:val="24"/>
                  <w:szCs w:val="24"/>
                </w:rPr>
                <m:t>±</m:t>
              </m:r>
            </m:oMath>
            <w:r>
              <w:rPr>
                <w:rFonts w:eastAsiaTheme="minorEastAsia"/>
                <w:sz w:val="24"/>
                <w:szCs w:val="24"/>
              </w:rPr>
              <w:t xml:space="preserve"> </w:t>
            </w:r>
            <w:r>
              <w:rPr>
                <w:sz w:val="24"/>
                <w:szCs w:val="24"/>
              </w:rPr>
              <w:t>0.0020</w:t>
            </w:r>
          </w:p>
        </w:tc>
      </w:tr>
      <w:tr w:rsidR="00A16A39" w:rsidTr="00A16A39">
        <w:tc>
          <w:tcPr>
            <w:tcW w:w="3192" w:type="dxa"/>
          </w:tcPr>
          <w:p w:rsidR="00A16A39" w:rsidRDefault="00105F64" w:rsidP="003955C6">
            <w:pPr>
              <w:rPr>
                <w:sz w:val="24"/>
                <w:szCs w:val="24"/>
              </w:rPr>
            </w:pPr>
            <w:r>
              <w:rPr>
                <w:sz w:val="24"/>
                <w:szCs w:val="24"/>
              </w:rPr>
              <w:t>6.4</w:t>
            </w:r>
            <m:oMath>
              <m:r>
                <w:rPr>
                  <w:rFonts w:ascii="Cambria Math" w:hAnsi="Cambria Math"/>
                  <w:sz w:val="24"/>
                  <w:szCs w:val="24"/>
                </w:rPr>
                <m:t>±</m:t>
              </m:r>
            </m:oMath>
            <w:r>
              <w:rPr>
                <w:rFonts w:eastAsiaTheme="minorEastAsia"/>
                <w:sz w:val="24"/>
                <w:szCs w:val="24"/>
              </w:rPr>
              <w:t xml:space="preserve"> </w:t>
            </w:r>
            <w:r>
              <w:rPr>
                <w:sz w:val="24"/>
                <w:szCs w:val="24"/>
              </w:rPr>
              <w:t xml:space="preserve"> 0.020</w:t>
            </w:r>
          </w:p>
        </w:tc>
        <w:tc>
          <w:tcPr>
            <w:tcW w:w="3192" w:type="dxa"/>
          </w:tcPr>
          <w:p w:rsidR="00A16A39" w:rsidRDefault="00105F64" w:rsidP="003955C6">
            <w:pPr>
              <w:rPr>
                <w:sz w:val="24"/>
                <w:szCs w:val="24"/>
              </w:rPr>
            </w:pPr>
            <w:r>
              <w:rPr>
                <w:sz w:val="24"/>
                <w:szCs w:val="24"/>
              </w:rPr>
              <w:t>2.2</w:t>
            </w:r>
            <m:oMath>
              <m:r>
                <w:rPr>
                  <w:rFonts w:ascii="Cambria Math" w:hAnsi="Cambria Math"/>
                  <w:sz w:val="24"/>
                  <w:szCs w:val="24"/>
                </w:rPr>
                <m:t>±</m:t>
              </m:r>
            </m:oMath>
            <w:r>
              <w:rPr>
                <w:rFonts w:eastAsiaTheme="minorEastAsia"/>
                <w:sz w:val="24"/>
                <w:szCs w:val="24"/>
              </w:rPr>
              <w:t xml:space="preserve"> </w:t>
            </w:r>
            <w:r>
              <w:rPr>
                <w:sz w:val="24"/>
                <w:szCs w:val="24"/>
              </w:rPr>
              <w:t xml:space="preserve"> 0.020</w:t>
            </w:r>
          </w:p>
        </w:tc>
        <w:tc>
          <w:tcPr>
            <w:tcW w:w="3192" w:type="dxa"/>
          </w:tcPr>
          <w:p w:rsidR="00A16A39" w:rsidRDefault="00105F64" w:rsidP="003955C6">
            <w:pPr>
              <w:rPr>
                <w:sz w:val="24"/>
                <w:szCs w:val="24"/>
              </w:rPr>
            </w:pPr>
            <w:r>
              <w:rPr>
                <w:sz w:val="24"/>
                <w:szCs w:val="24"/>
              </w:rPr>
              <w:t>2.2</w:t>
            </w:r>
            <m:oMath>
              <m:r>
                <w:rPr>
                  <w:rFonts w:ascii="Cambria Math" w:hAnsi="Cambria Math"/>
                  <w:sz w:val="24"/>
                  <w:szCs w:val="24"/>
                </w:rPr>
                <m:t>±</m:t>
              </m:r>
            </m:oMath>
            <w:r>
              <w:rPr>
                <w:rFonts w:eastAsiaTheme="minorEastAsia"/>
                <w:sz w:val="24"/>
                <w:szCs w:val="24"/>
              </w:rPr>
              <w:t xml:space="preserve"> </w:t>
            </w:r>
            <w:r>
              <w:rPr>
                <w:sz w:val="24"/>
                <w:szCs w:val="24"/>
              </w:rPr>
              <w:t xml:space="preserve"> 0.02</w:t>
            </w:r>
          </w:p>
        </w:tc>
      </w:tr>
      <w:tr w:rsidR="00A16A39" w:rsidTr="00A16A39">
        <w:tc>
          <w:tcPr>
            <w:tcW w:w="3192" w:type="dxa"/>
          </w:tcPr>
          <w:p w:rsidR="00A16A39" w:rsidRDefault="00105F64" w:rsidP="003955C6">
            <w:pPr>
              <w:rPr>
                <w:sz w:val="24"/>
                <w:szCs w:val="24"/>
              </w:rPr>
            </w:pPr>
            <w:r>
              <w:rPr>
                <w:sz w:val="24"/>
                <w:szCs w:val="24"/>
              </w:rPr>
              <w:t>11</w:t>
            </w:r>
            <m:oMath>
              <m:r>
                <w:rPr>
                  <w:rFonts w:ascii="Cambria Math" w:hAnsi="Cambria Math"/>
                  <w:sz w:val="24"/>
                  <w:szCs w:val="24"/>
                </w:rPr>
                <m:t>±</m:t>
              </m:r>
            </m:oMath>
            <w:r>
              <w:rPr>
                <w:rFonts w:eastAsiaTheme="minorEastAsia"/>
                <w:sz w:val="24"/>
                <w:szCs w:val="24"/>
              </w:rPr>
              <w:t xml:space="preserve"> </w:t>
            </w:r>
            <w:r>
              <w:rPr>
                <w:sz w:val="24"/>
                <w:szCs w:val="24"/>
              </w:rPr>
              <w:t xml:space="preserve"> 0.20</w:t>
            </w:r>
          </w:p>
        </w:tc>
        <w:tc>
          <w:tcPr>
            <w:tcW w:w="3192" w:type="dxa"/>
          </w:tcPr>
          <w:p w:rsidR="00A16A39" w:rsidRDefault="00105F64" w:rsidP="003955C6">
            <w:pPr>
              <w:rPr>
                <w:sz w:val="24"/>
                <w:szCs w:val="24"/>
              </w:rPr>
            </w:pPr>
            <w:r>
              <w:rPr>
                <w:sz w:val="24"/>
                <w:szCs w:val="24"/>
              </w:rPr>
              <w:t xml:space="preserve">3.8 </w:t>
            </w:r>
            <m:oMath>
              <m:r>
                <w:rPr>
                  <w:rFonts w:ascii="Cambria Math" w:hAnsi="Cambria Math"/>
                  <w:sz w:val="24"/>
                  <w:szCs w:val="24"/>
                </w:rPr>
                <m:t>±</m:t>
              </m:r>
            </m:oMath>
            <w:r>
              <w:rPr>
                <w:rFonts w:eastAsiaTheme="minorEastAsia"/>
                <w:sz w:val="24"/>
                <w:szCs w:val="24"/>
              </w:rPr>
              <w:t xml:space="preserve"> </w:t>
            </w:r>
            <w:r>
              <w:rPr>
                <w:sz w:val="24"/>
                <w:szCs w:val="24"/>
              </w:rPr>
              <w:t>0.020</w:t>
            </w:r>
          </w:p>
        </w:tc>
        <w:tc>
          <w:tcPr>
            <w:tcW w:w="3192" w:type="dxa"/>
          </w:tcPr>
          <w:p w:rsidR="00A16A39" w:rsidRDefault="00105F64" w:rsidP="003955C6">
            <w:pPr>
              <w:rPr>
                <w:sz w:val="24"/>
                <w:szCs w:val="24"/>
              </w:rPr>
            </w:pPr>
            <w:r>
              <w:rPr>
                <w:sz w:val="24"/>
                <w:szCs w:val="24"/>
              </w:rPr>
              <w:t>3.8</w:t>
            </w:r>
            <m:oMath>
              <m:r>
                <w:rPr>
                  <w:rFonts w:ascii="Cambria Math" w:hAnsi="Cambria Math"/>
                  <w:sz w:val="24"/>
                  <w:szCs w:val="24"/>
                </w:rPr>
                <m:t>±</m:t>
              </m:r>
            </m:oMath>
            <w:r>
              <w:rPr>
                <w:rFonts w:eastAsiaTheme="minorEastAsia"/>
                <w:sz w:val="24"/>
                <w:szCs w:val="24"/>
              </w:rPr>
              <w:t xml:space="preserve"> </w:t>
            </w:r>
            <w:r>
              <w:rPr>
                <w:sz w:val="24"/>
                <w:szCs w:val="24"/>
              </w:rPr>
              <w:t xml:space="preserve"> 0.0020</w:t>
            </w:r>
          </w:p>
        </w:tc>
      </w:tr>
    </w:tbl>
    <w:p w:rsidR="00A16A39" w:rsidRDefault="0080039B" w:rsidP="003955C6">
      <w:pPr>
        <w:spacing w:after="0" w:line="240" w:lineRule="auto"/>
        <w:rPr>
          <w:b/>
        </w:rPr>
      </w:pPr>
      <w:r>
        <w:rPr>
          <w:b/>
        </w:rPr>
        <w:t xml:space="preserve">Fig.3: </w:t>
      </w:r>
      <w:proofErr w:type="spellStart"/>
      <w:r>
        <w:rPr>
          <w:b/>
        </w:rPr>
        <w:t>Vpp</w:t>
      </w:r>
      <w:proofErr w:type="spellEnd"/>
      <w:r>
        <w:rPr>
          <w:b/>
        </w:rPr>
        <w:t xml:space="preserve">, </w:t>
      </w:r>
      <w:proofErr w:type="spellStart"/>
      <w:r>
        <w:rPr>
          <w:b/>
        </w:rPr>
        <w:t>Vrms</w:t>
      </w:r>
      <w:proofErr w:type="spellEnd"/>
      <w:r>
        <w:rPr>
          <w:b/>
        </w:rPr>
        <w:t xml:space="preserve"> and </w:t>
      </w:r>
      <w:proofErr w:type="spellStart"/>
      <w:r>
        <w:rPr>
          <w:b/>
        </w:rPr>
        <w:t>Vdmm</w:t>
      </w:r>
      <w:proofErr w:type="spellEnd"/>
      <w:r>
        <w:rPr>
          <w:b/>
        </w:rPr>
        <w:t xml:space="preserve"> </w:t>
      </w:r>
      <w:proofErr w:type="gramStart"/>
      <w:r>
        <w:rPr>
          <w:b/>
        </w:rPr>
        <w:t xml:space="preserve">voltages </w:t>
      </w:r>
      <w:r w:rsidR="00105F64" w:rsidRPr="00105F64">
        <w:rPr>
          <w:b/>
        </w:rPr>
        <w:t xml:space="preserve"> from</w:t>
      </w:r>
      <w:proofErr w:type="gramEnd"/>
      <w:r w:rsidR="00105F64" w:rsidRPr="00105F64">
        <w:rPr>
          <w:b/>
        </w:rPr>
        <w:t xml:space="preserve"> the Oscilloscope.</w:t>
      </w:r>
    </w:p>
    <w:p w:rsidR="00105F64" w:rsidRDefault="00105F64" w:rsidP="003955C6">
      <w:pPr>
        <w:spacing w:after="0" w:line="240" w:lineRule="auto"/>
        <w:rPr>
          <w:b/>
        </w:rPr>
      </w:pPr>
    </w:p>
    <w:p w:rsidR="00105F64" w:rsidRDefault="00105F64" w:rsidP="003955C6">
      <w:pPr>
        <w:spacing w:after="0" w:line="240" w:lineRule="auto"/>
        <w:rPr>
          <w:b/>
        </w:rPr>
      </w:pPr>
    </w:p>
    <w:p w:rsidR="00105F64" w:rsidRDefault="00105F64" w:rsidP="003955C6">
      <w:pPr>
        <w:spacing w:after="0" w:line="240" w:lineRule="auto"/>
        <w:rPr>
          <w:i/>
          <w:sz w:val="28"/>
          <w:szCs w:val="28"/>
        </w:rPr>
      </w:pPr>
      <w:r>
        <w:rPr>
          <w:i/>
          <w:sz w:val="28"/>
          <w:szCs w:val="28"/>
        </w:rPr>
        <w:t>Part C:</w:t>
      </w:r>
    </w:p>
    <w:p w:rsidR="00105F64" w:rsidRDefault="00105F64" w:rsidP="003955C6">
      <w:pPr>
        <w:spacing w:after="0" w:line="240" w:lineRule="auto"/>
        <w:rPr>
          <w:sz w:val="24"/>
          <w:szCs w:val="24"/>
        </w:rPr>
      </w:pPr>
      <w:r>
        <w:rPr>
          <w:sz w:val="24"/>
          <w:szCs w:val="24"/>
        </w:rPr>
        <w:t xml:space="preserve">The observed values and components for this section </w:t>
      </w:r>
      <w:proofErr w:type="gramStart"/>
      <w:r>
        <w:rPr>
          <w:sz w:val="24"/>
          <w:szCs w:val="24"/>
        </w:rPr>
        <w:t>is</w:t>
      </w:r>
      <w:proofErr w:type="gramEnd"/>
      <w:r>
        <w:rPr>
          <w:sz w:val="24"/>
          <w:szCs w:val="24"/>
        </w:rPr>
        <w:t xml:space="preserve"> seen on the appendix.</w:t>
      </w:r>
    </w:p>
    <w:p w:rsidR="00105F64" w:rsidRDefault="00105F64" w:rsidP="003955C6">
      <w:pPr>
        <w:spacing w:after="0" w:line="240" w:lineRule="auto"/>
        <w:rPr>
          <w:sz w:val="24"/>
          <w:szCs w:val="24"/>
        </w:rPr>
      </w:pPr>
    </w:p>
    <w:p w:rsidR="00105F64" w:rsidRDefault="00105F64" w:rsidP="003955C6">
      <w:pPr>
        <w:spacing w:after="0" w:line="240" w:lineRule="auto"/>
        <w:rPr>
          <w:sz w:val="24"/>
          <w:szCs w:val="24"/>
        </w:rPr>
      </w:pPr>
    </w:p>
    <w:p w:rsidR="00105F64" w:rsidRDefault="00105F64" w:rsidP="003955C6">
      <w:pPr>
        <w:spacing w:after="0" w:line="240" w:lineRule="auto"/>
        <w:rPr>
          <w:sz w:val="24"/>
          <w:szCs w:val="24"/>
        </w:rPr>
      </w:pPr>
    </w:p>
    <w:p w:rsidR="00105F64" w:rsidRDefault="00105F64" w:rsidP="003955C6">
      <w:pPr>
        <w:spacing w:after="0" w:line="240" w:lineRule="auto"/>
        <w:rPr>
          <w:sz w:val="24"/>
          <w:szCs w:val="24"/>
        </w:rPr>
      </w:pPr>
    </w:p>
    <w:p w:rsidR="00105F64" w:rsidRDefault="00105F64" w:rsidP="003955C6">
      <w:pPr>
        <w:spacing w:after="0" w:line="240" w:lineRule="auto"/>
        <w:rPr>
          <w:sz w:val="24"/>
          <w:szCs w:val="24"/>
        </w:rPr>
      </w:pPr>
    </w:p>
    <w:p w:rsidR="00105F64" w:rsidRDefault="00105F64" w:rsidP="003955C6">
      <w:pPr>
        <w:spacing w:after="0" w:line="240" w:lineRule="auto"/>
        <w:rPr>
          <w:sz w:val="24"/>
          <w:szCs w:val="24"/>
        </w:rPr>
      </w:pPr>
    </w:p>
    <w:p w:rsidR="00105F64" w:rsidRDefault="00105F64" w:rsidP="003955C6">
      <w:pPr>
        <w:spacing w:after="0" w:line="240" w:lineRule="auto"/>
        <w:rPr>
          <w:sz w:val="24"/>
          <w:szCs w:val="24"/>
        </w:rPr>
      </w:pPr>
    </w:p>
    <w:p w:rsidR="00105F64" w:rsidRDefault="00105F64" w:rsidP="003955C6">
      <w:pPr>
        <w:spacing w:after="0" w:line="240" w:lineRule="auto"/>
        <w:rPr>
          <w:sz w:val="24"/>
          <w:szCs w:val="24"/>
        </w:rPr>
      </w:pPr>
    </w:p>
    <w:p w:rsidR="00105F64" w:rsidRDefault="0080039B" w:rsidP="003955C6">
      <w:pPr>
        <w:spacing w:after="0" w:line="240" w:lineRule="auto"/>
        <w:rPr>
          <w:sz w:val="28"/>
          <w:szCs w:val="28"/>
        </w:rPr>
      </w:pPr>
      <w:r>
        <w:rPr>
          <w:b/>
          <w:sz w:val="28"/>
          <w:szCs w:val="28"/>
        </w:rPr>
        <w:t>RESULTS:</w:t>
      </w:r>
    </w:p>
    <w:p w:rsidR="0080039B" w:rsidRDefault="0080039B" w:rsidP="003955C6">
      <w:pPr>
        <w:spacing w:after="0" w:line="240" w:lineRule="auto"/>
        <w:rPr>
          <w:sz w:val="24"/>
          <w:szCs w:val="24"/>
        </w:rPr>
      </w:pPr>
    </w:p>
    <w:p w:rsidR="00B22FDC" w:rsidRDefault="0080039B" w:rsidP="00B22FDC">
      <w:pPr>
        <w:spacing w:after="0" w:line="240" w:lineRule="auto"/>
        <w:rPr>
          <w:rFonts w:eastAsiaTheme="minorEastAsia"/>
          <w:sz w:val="24"/>
          <w:szCs w:val="24"/>
        </w:rPr>
      </w:pPr>
      <w:r>
        <w:rPr>
          <w:sz w:val="24"/>
          <w:szCs w:val="24"/>
        </w:rPr>
        <w:t xml:space="preserve">From part A, the slope obtained from the graph of </w:t>
      </w:r>
      <w:proofErr w:type="spellStart"/>
      <w:proofErr w:type="gramStart"/>
      <w:r>
        <w:rPr>
          <w:sz w:val="24"/>
          <w:szCs w:val="24"/>
        </w:rPr>
        <w:t>ln</w:t>
      </w:r>
      <w:proofErr w:type="spellEnd"/>
      <w:r>
        <w:rPr>
          <w:sz w:val="24"/>
          <w:szCs w:val="24"/>
        </w:rPr>
        <w:t>(</w:t>
      </w:r>
      <w:proofErr w:type="spellStart"/>
      <w:proofErr w:type="gramEnd"/>
      <w:r>
        <w:rPr>
          <w:sz w:val="24"/>
          <w:szCs w:val="24"/>
        </w:rPr>
        <w:t>fosc</w:t>
      </w:r>
      <w:proofErr w:type="spellEnd"/>
      <w:r>
        <w:rPr>
          <w:sz w:val="24"/>
          <w:szCs w:val="24"/>
        </w:rPr>
        <w:t xml:space="preserve">) V </w:t>
      </w:r>
      <w:proofErr w:type="spellStart"/>
      <w:r>
        <w:rPr>
          <w:sz w:val="24"/>
          <w:szCs w:val="24"/>
        </w:rPr>
        <w:t>ln</w:t>
      </w:r>
      <w:proofErr w:type="spellEnd"/>
      <w:r>
        <w:rPr>
          <w:sz w:val="24"/>
          <w:szCs w:val="24"/>
        </w:rPr>
        <w:t>(</w:t>
      </w:r>
      <w:proofErr w:type="spellStart"/>
      <w:r>
        <w:rPr>
          <w:sz w:val="24"/>
          <w:szCs w:val="24"/>
        </w:rPr>
        <w:t>fgen</w:t>
      </w:r>
      <w:proofErr w:type="spellEnd"/>
      <w:r>
        <w:rPr>
          <w:sz w:val="24"/>
          <w:szCs w:val="24"/>
        </w:rPr>
        <w:t>) was: 1.0</w:t>
      </w:r>
      <w:r>
        <w:rPr>
          <w:rFonts w:eastAsiaTheme="minorEastAsia"/>
          <w:sz w:val="24"/>
          <w:szCs w:val="24"/>
        </w:rPr>
        <w:t xml:space="preserve"> </w:t>
      </w:r>
      <m:oMath>
        <m:r>
          <w:rPr>
            <w:rFonts w:ascii="Cambria Math" w:hAnsi="Cambria Math"/>
            <w:sz w:val="24"/>
            <w:szCs w:val="24"/>
          </w:rPr>
          <m:t>±</m:t>
        </m:r>
      </m:oMath>
      <w:r>
        <w:rPr>
          <w:rFonts w:eastAsiaTheme="minorEastAsia"/>
          <w:sz w:val="24"/>
          <w:szCs w:val="24"/>
        </w:rPr>
        <w:t xml:space="preserve"> 0.0008. </w:t>
      </w:r>
    </w:p>
    <w:p w:rsidR="0080039B" w:rsidRDefault="0080039B" w:rsidP="00B22FDC">
      <w:pPr>
        <w:spacing w:after="0" w:line="240" w:lineRule="auto"/>
        <w:rPr>
          <w:rFonts w:eastAsiaTheme="minorEastAsia"/>
          <w:sz w:val="24"/>
          <w:szCs w:val="24"/>
        </w:rPr>
      </w:pPr>
      <w:r>
        <w:rPr>
          <w:rFonts w:eastAsiaTheme="minorEastAsia"/>
          <w:sz w:val="24"/>
          <w:szCs w:val="24"/>
        </w:rPr>
        <w:t xml:space="preserve">In part B, the values observed were recorded and there were no significant results. </w:t>
      </w:r>
    </w:p>
    <w:p w:rsidR="0080039B" w:rsidRDefault="0080039B" w:rsidP="003955C6">
      <w:pPr>
        <w:spacing w:after="0" w:line="240" w:lineRule="auto"/>
        <w:rPr>
          <w:rFonts w:eastAsiaTheme="minorEastAsia"/>
          <w:sz w:val="24"/>
          <w:szCs w:val="24"/>
        </w:rPr>
      </w:pPr>
      <w:r>
        <w:rPr>
          <w:rFonts w:eastAsiaTheme="minorEastAsia"/>
          <w:sz w:val="24"/>
          <w:szCs w:val="24"/>
        </w:rPr>
        <w:t xml:space="preserve">Furthermore, the results from Part C are as follows: </w:t>
      </w:r>
    </w:p>
    <w:p w:rsidR="0080039B" w:rsidRDefault="0080039B" w:rsidP="003955C6">
      <w:pPr>
        <w:spacing w:after="0" w:line="240" w:lineRule="auto"/>
        <w:rPr>
          <w:rFonts w:eastAsiaTheme="minorEastAsia"/>
          <w:sz w:val="24"/>
          <w:szCs w:val="24"/>
        </w:rPr>
      </w:pPr>
      <w:r>
        <w:rPr>
          <w:rFonts w:eastAsiaTheme="minorEastAsia"/>
          <w:sz w:val="24"/>
          <w:szCs w:val="24"/>
        </w:rPr>
        <w:t xml:space="preserve"> </w:t>
      </w:r>
      <w:proofErr w:type="spellStart"/>
      <w:r>
        <w:rPr>
          <w:rFonts w:eastAsiaTheme="minorEastAsia"/>
          <w:sz w:val="24"/>
          <w:szCs w:val="24"/>
        </w:rPr>
        <w:t>Vdc</w:t>
      </w:r>
      <w:proofErr w:type="spellEnd"/>
      <w:r>
        <w:rPr>
          <w:rFonts w:eastAsiaTheme="minorEastAsia"/>
          <w:sz w:val="24"/>
          <w:szCs w:val="24"/>
        </w:rPr>
        <w:t xml:space="preserve"> = (4.4 </w:t>
      </w:r>
      <m:oMath>
        <m:r>
          <w:rPr>
            <w:rFonts w:ascii="Cambria Math" w:hAnsi="Cambria Math"/>
            <w:sz w:val="24"/>
            <w:szCs w:val="24"/>
          </w:rPr>
          <m:t>±</m:t>
        </m:r>
      </m:oMath>
      <w:r>
        <w:rPr>
          <w:rFonts w:eastAsiaTheme="minorEastAsia"/>
          <w:sz w:val="24"/>
          <w:szCs w:val="24"/>
        </w:rPr>
        <w:t xml:space="preserve"> 0.020</w:t>
      </w:r>
      <w:proofErr w:type="gramStart"/>
      <w:r>
        <w:rPr>
          <w:rFonts w:eastAsiaTheme="minorEastAsia"/>
          <w:sz w:val="24"/>
          <w:szCs w:val="24"/>
        </w:rPr>
        <w:t>)V</w:t>
      </w:r>
      <w:proofErr w:type="gramEnd"/>
      <w:r>
        <w:rPr>
          <w:rFonts w:eastAsiaTheme="minorEastAsia"/>
          <w:sz w:val="24"/>
          <w:szCs w:val="24"/>
        </w:rPr>
        <w:t xml:space="preserve">    </w:t>
      </w:r>
      <w:proofErr w:type="spellStart"/>
      <w:r>
        <w:rPr>
          <w:rFonts w:eastAsiaTheme="minorEastAsia"/>
          <w:sz w:val="24"/>
          <w:szCs w:val="24"/>
        </w:rPr>
        <w:t>Vpp</w:t>
      </w:r>
      <w:proofErr w:type="spellEnd"/>
      <w:r>
        <w:rPr>
          <w:rFonts w:eastAsiaTheme="minorEastAsia"/>
          <w:sz w:val="24"/>
          <w:szCs w:val="24"/>
        </w:rPr>
        <w:t xml:space="preserve"> = (0.36 </w:t>
      </w:r>
      <m:oMath>
        <m:r>
          <w:rPr>
            <w:rFonts w:ascii="Cambria Math" w:hAnsi="Cambria Math"/>
            <w:sz w:val="24"/>
            <w:szCs w:val="24"/>
          </w:rPr>
          <m:t>±</m:t>
        </m:r>
        <m:r>
          <w:rPr>
            <w:rFonts w:ascii="Cambria Math" w:hAnsi="Cambria Math"/>
            <w:sz w:val="24"/>
            <w:szCs w:val="24"/>
          </w:rPr>
          <m:t xml:space="preserve"> </m:t>
        </m:r>
      </m:oMath>
      <w:r>
        <w:rPr>
          <w:rFonts w:eastAsiaTheme="minorEastAsia"/>
          <w:sz w:val="24"/>
          <w:szCs w:val="24"/>
        </w:rPr>
        <w:t>0.020)V.</w:t>
      </w:r>
      <w:r w:rsidR="00B22FDC">
        <w:rPr>
          <w:rFonts w:eastAsiaTheme="minorEastAsia"/>
          <w:sz w:val="24"/>
          <w:szCs w:val="24"/>
        </w:rPr>
        <w:t xml:space="preserve"> Q or the Quality factor was calculated to be 0.9 </w:t>
      </w:r>
      <m:oMath>
        <m:r>
          <w:rPr>
            <w:rFonts w:ascii="Cambria Math" w:hAnsi="Cambria Math"/>
            <w:sz w:val="24"/>
            <w:szCs w:val="24"/>
          </w:rPr>
          <m:t>±</m:t>
        </m:r>
        <m:r>
          <w:rPr>
            <w:rFonts w:ascii="Cambria Math" w:hAnsi="Cambria Math"/>
            <w:sz w:val="24"/>
            <w:szCs w:val="24"/>
          </w:rPr>
          <m:t xml:space="preserve"> </m:t>
        </m:r>
      </m:oMath>
      <w:r w:rsidR="00B22FDC">
        <w:rPr>
          <w:rFonts w:eastAsiaTheme="minorEastAsia"/>
          <w:sz w:val="24"/>
          <w:szCs w:val="24"/>
        </w:rPr>
        <w:t>0.006.</w:t>
      </w:r>
    </w:p>
    <w:p w:rsidR="00B22FDC" w:rsidRDefault="00B22FDC" w:rsidP="003955C6">
      <w:pPr>
        <w:spacing w:after="0" w:line="240" w:lineRule="auto"/>
        <w:rPr>
          <w:rFonts w:eastAsiaTheme="minorEastAsia"/>
          <w:sz w:val="24"/>
          <w:szCs w:val="24"/>
        </w:rPr>
      </w:pPr>
    </w:p>
    <w:p w:rsidR="00B22FDC" w:rsidRDefault="00B22FDC" w:rsidP="003955C6">
      <w:pPr>
        <w:spacing w:after="0" w:line="240" w:lineRule="auto"/>
        <w:rPr>
          <w:rFonts w:eastAsiaTheme="minorEastAsia"/>
          <w:sz w:val="24"/>
          <w:szCs w:val="24"/>
        </w:rPr>
      </w:pPr>
    </w:p>
    <w:p w:rsidR="00B22FDC" w:rsidRDefault="00B22FDC" w:rsidP="003955C6">
      <w:pPr>
        <w:spacing w:after="0" w:line="240" w:lineRule="auto"/>
        <w:rPr>
          <w:rFonts w:eastAsiaTheme="minorEastAsia"/>
          <w:b/>
          <w:sz w:val="28"/>
          <w:szCs w:val="28"/>
        </w:rPr>
      </w:pPr>
      <w:r>
        <w:rPr>
          <w:rFonts w:eastAsiaTheme="minorEastAsia"/>
          <w:b/>
          <w:sz w:val="28"/>
          <w:szCs w:val="28"/>
        </w:rPr>
        <w:t>DISCUSSION:</w:t>
      </w:r>
    </w:p>
    <w:p w:rsidR="00B22FDC" w:rsidRDefault="00B22FDC" w:rsidP="003955C6">
      <w:pPr>
        <w:spacing w:after="0" w:line="240" w:lineRule="auto"/>
        <w:rPr>
          <w:rFonts w:eastAsiaTheme="minorEastAsia"/>
          <w:sz w:val="24"/>
          <w:szCs w:val="24"/>
        </w:rPr>
      </w:pPr>
    </w:p>
    <w:p w:rsidR="00B22FDC" w:rsidRDefault="00B22FDC" w:rsidP="003955C6">
      <w:pPr>
        <w:spacing w:after="0" w:line="240" w:lineRule="auto"/>
        <w:rPr>
          <w:rFonts w:eastAsiaTheme="minorEastAsia"/>
          <w:sz w:val="24"/>
          <w:szCs w:val="24"/>
        </w:rPr>
      </w:pPr>
      <w:r>
        <w:rPr>
          <w:rFonts w:eastAsiaTheme="minorEastAsia"/>
          <w:sz w:val="24"/>
          <w:szCs w:val="24"/>
        </w:rPr>
        <w:t>The results obtained from various sections of the lab were reasonable accurate. The values of frequencies from both the function generator and the oscilloscope</w:t>
      </w:r>
      <w:r w:rsidR="008B34D2">
        <w:rPr>
          <w:rFonts w:eastAsiaTheme="minorEastAsia"/>
          <w:sz w:val="24"/>
          <w:szCs w:val="24"/>
        </w:rPr>
        <w:t xml:space="preserve"> in part A</w:t>
      </w:r>
      <w:r>
        <w:rPr>
          <w:rFonts w:eastAsiaTheme="minorEastAsia"/>
          <w:sz w:val="24"/>
          <w:szCs w:val="24"/>
        </w:rPr>
        <w:t xml:space="preserve"> should be identical, but wasn’t in this case. This was due to systematic and physical error sources that accumulated through the lab. </w:t>
      </w:r>
      <w:r w:rsidR="008B34D2">
        <w:rPr>
          <w:rFonts w:eastAsiaTheme="minorEastAsia"/>
          <w:sz w:val="24"/>
          <w:szCs w:val="24"/>
        </w:rPr>
        <w:t>Personal e</w:t>
      </w:r>
      <w:r>
        <w:rPr>
          <w:rFonts w:eastAsiaTheme="minorEastAsia"/>
          <w:sz w:val="24"/>
          <w:szCs w:val="24"/>
        </w:rPr>
        <w:t>rror</w:t>
      </w:r>
      <w:r w:rsidR="008B34D2">
        <w:rPr>
          <w:rFonts w:eastAsiaTheme="minorEastAsia"/>
          <w:sz w:val="24"/>
          <w:szCs w:val="24"/>
        </w:rPr>
        <w:t>s</w:t>
      </w:r>
      <w:r>
        <w:rPr>
          <w:rFonts w:eastAsiaTheme="minorEastAsia"/>
          <w:sz w:val="24"/>
          <w:szCs w:val="24"/>
        </w:rPr>
        <w:t xml:space="preserve"> </w:t>
      </w:r>
      <w:r w:rsidR="008B34D2">
        <w:rPr>
          <w:rFonts w:eastAsiaTheme="minorEastAsia"/>
          <w:sz w:val="24"/>
          <w:szCs w:val="24"/>
        </w:rPr>
        <w:t>like failure to set up the circuit accordingly, or improper reading of values also added to the errors obtained. External and internal sources of errors like temperature, humidity, and resistance of the cables used also played a huge role in the whole experiment. Possible improvements to this lab include, giving longer time to those participating in the experiment, a better understanding of how the variou</w:t>
      </w:r>
      <w:r w:rsidR="008A2E70">
        <w:rPr>
          <w:rFonts w:eastAsiaTheme="minorEastAsia"/>
          <w:sz w:val="24"/>
          <w:szCs w:val="24"/>
        </w:rPr>
        <w:t>s apparatus work should be taught</w:t>
      </w:r>
      <w:r w:rsidR="008B34D2">
        <w:rPr>
          <w:rFonts w:eastAsiaTheme="minorEastAsia"/>
          <w:sz w:val="24"/>
          <w:szCs w:val="24"/>
        </w:rPr>
        <w:t xml:space="preserve"> to students</w:t>
      </w:r>
      <w:r w:rsidR="008A2E70">
        <w:rPr>
          <w:rFonts w:eastAsiaTheme="minorEastAsia"/>
          <w:sz w:val="24"/>
          <w:szCs w:val="24"/>
        </w:rPr>
        <w:t xml:space="preserve"> and also, a larger work bench should be used in this experiment. The applications and uses of this lab are seen in everyday life, like in television and broadcasting, military radios for communication, and also in the creation of sound or music. In conclusion, the purpose of the lab was achieved.</w:t>
      </w: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b/>
          <w:sz w:val="28"/>
          <w:szCs w:val="28"/>
        </w:rPr>
      </w:pPr>
    </w:p>
    <w:p w:rsidR="00454F77" w:rsidRPr="00454F77" w:rsidRDefault="00454F77" w:rsidP="003955C6">
      <w:pPr>
        <w:spacing w:after="0" w:line="240" w:lineRule="auto"/>
        <w:rPr>
          <w:rFonts w:eastAsiaTheme="minorEastAsia"/>
          <w:sz w:val="28"/>
          <w:szCs w:val="28"/>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Default="008A2E70" w:rsidP="003955C6">
      <w:pPr>
        <w:spacing w:after="0" w:line="240" w:lineRule="auto"/>
        <w:rPr>
          <w:rFonts w:eastAsiaTheme="minorEastAsia"/>
          <w:sz w:val="24"/>
          <w:szCs w:val="24"/>
        </w:rPr>
      </w:pPr>
    </w:p>
    <w:p w:rsidR="008A2E70" w:rsidRPr="00B22FDC" w:rsidRDefault="008A2E70" w:rsidP="003955C6">
      <w:pPr>
        <w:spacing w:after="0" w:line="240" w:lineRule="auto"/>
        <w:rPr>
          <w:rFonts w:eastAsiaTheme="minorEastAsia"/>
          <w:sz w:val="24"/>
          <w:szCs w:val="24"/>
        </w:rPr>
      </w:pPr>
    </w:p>
    <w:p w:rsidR="0080039B" w:rsidRPr="0080039B" w:rsidRDefault="0080039B" w:rsidP="003955C6">
      <w:pPr>
        <w:spacing w:after="0" w:line="240" w:lineRule="auto"/>
        <w:rPr>
          <w:sz w:val="24"/>
          <w:szCs w:val="24"/>
        </w:rPr>
      </w:pPr>
    </w:p>
    <w:p w:rsidR="00A16A39" w:rsidRPr="00A16A39" w:rsidRDefault="00A16A39" w:rsidP="003955C6">
      <w:pPr>
        <w:spacing w:after="0" w:line="240" w:lineRule="auto"/>
        <w:rPr>
          <w:sz w:val="28"/>
          <w:szCs w:val="28"/>
        </w:rPr>
      </w:pPr>
    </w:p>
    <w:p w:rsidR="00A16A39" w:rsidRPr="00A16A39" w:rsidRDefault="00A16A39" w:rsidP="003955C6">
      <w:pPr>
        <w:spacing w:after="0" w:line="240" w:lineRule="auto"/>
        <w:rPr>
          <w:b/>
        </w:rPr>
      </w:pPr>
    </w:p>
    <w:p w:rsidR="00A21032" w:rsidRDefault="00A21032" w:rsidP="003955C6">
      <w:pPr>
        <w:spacing w:after="0" w:line="240" w:lineRule="auto"/>
        <w:rPr>
          <w:sz w:val="24"/>
          <w:szCs w:val="24"/>
        </w:rPr>
      </w:pPr>
    </w:p>
    <w:p w:rsidR="00A21032" w:rsidRPr="000157C3" w:rsidRDefault="00A21032" w:rsidP="003955C6">
      <w:pPr>
        <w:spacing w:after="0" w:line="240" w:lineRule="auto"/>
        <w:rPr>
          <w:sz w:val="24"/>
          <w:szCs w:val="24"/>
        </w:rPr>
      </w:pPr>
    </w:p>
    <w:p w:rsidR="000157C3" w:rsidRPr="000157C3" w:rsidRDefault="000157C3" w:rsidP="003955C6">
      <w:pPr>
        <w:spacing w:after="0" w:line="240" w:lineRule="auto"/>
        <w:rPr>
          <w:sz w:val="24"/>
          <w:szCs w:val="24"/>
        </w:rPr>
      </w:pPr>
    </w:p>
    <w:p w:rsidR="003508BB" w:rsidRDefault="003508BB" w:rsidP="00753F90">
      <w:pPr>
        <w:spacing w:after="0" w:line="240" w:lineRule="auto"/>
        <w:rPr>
          <w:i/>
          <w:sz w:val="28"/>
          <w:szCs w:val="28"/>
        </w:rPr>
      </w:pPr>
    </w:p>
    <w:p w:rsidR="003508BB" w:rsidRDefault="003508BB" w:rsidP="00753F90">
      <w:pPr>
        <w:spacing w:after="0" w:line="240" w:lineRule="auto"/>
        <w:rPr>
          <w:i/>
          <w:sz w:val="28"/>
          <w:szCs w:val="28"/>
        </w:rPr>
      </w:pPr>
    </w:p>
    <w:p w:rsidR="003508BB" w:rsidRDefault="003508BB" w:rsidP="00753F90">
      <w:pPr>
        <w:spacing w:after="0" w:line="240" w:lineRule="auto"/>
        <w:rPr>
          <w:i/>
          <w:sz w:val="28"/>
          <w:szCs w:val="28"/>
        </w:rPr>
      </w:pPr>
    </w:p>
    <w:p w:rsidR="003508BB" w:rsidRDefault="003508BB" w:rsidP="00753F90">
      <w:pPr>
        <w:spacing w:after="0" w:line="240" w:lineRule="auto"/>
        <w:rPr>
          <w:i/>
          <w:sz w:val="28"/>
          <w:szCs w:val="28"/>
        </w:rPr>
      </w:pPr>
    </w:p>
    <w:p w:rsidR="003508BB" w:rsidRDefault="003508BB" w:rsidP="00753F90">
      <w:pPr>
        <w:spacing w:after="0" w:line="240" w:lineRule="auto"/>
        <w:rPr>
          <w:i/>
          <w:sz w:val="28"/>
          <w:szCs w:val="28"/>
        </w:rPr>
      </w:pPr>
    </w:p>
    <w:p w:rsidR="003508BB" w:rsidRPr="003508BB" w:rsidRDefault="003508BB" w:rsidP="00753F90">
      <w:pPr>
        <w:spacing w:after="0" w:line="240" w:lineRule="auto"/>
        <w:rPr>
          <w:sz w:val="24"/>
          <w:szCs w:val="24"/>
        </w:rPr>
      </w:pPr>
    </w:p>
    <w:p w:rsidR="004F11F6" w:rsidRDefault="004F11F6" w:rsidP="00753F90">
      <w:pPr>
        <w:spacing w:after="0" w:line="240" w:lineRule="auto"/>
        <w:rPr>
          <w:i/>
          <w:sz w:val="28"/>
          <w:szCs w:val="28"/>
        </w:rPr>
      </w:pPr>
    </w:p>
    <w:p w:rsidR="004F11F6" w:rsidRPr="004F11F6" w:rsidRDefault="004F11F6" w:rsidP="00753F90">
      <w:pPr>
        <w:spacing w:after="0" w:line="240" w:lineRule="auto"/>
        <w:rPr>
          <w:i/>
          <w:sz w:val="28"/>
          <w:szCs w:val="28"/>
        </w:rPr>
      </w:pPr>
    </w:p>
    <w:p w:rsidR="00D05D41" w:rsidRPr="00D05D41" w:rsidRDefault="00D05D41" w:rsidP="00753F90">
      <w:pPr>
        <w:spacing w:after="0" w:line="240" w:lineRule="auto"/>
        <w:rPr>
          <w:sz w:val="24"/>
          <w:szCs w:val="24"/>
        </w:rPr>
      </w:pPr>
    </w:p>
    <w:p w:rsidR="00FA5EAE" w:rsidRPr="00D05D41" w:rsidRDefault="007C2E65" w:rsidP="00753F90">
      <w:pPr>
        <w:spacing w:after="0" w:line="240" w:lineRule="auto"/>
        <w:rPr>
          <w:b/>
          <w:sz w:val="28"/>
          <w:szCs w:val="28"/>
        </w:rPr>
      </w:pPr>
      <w:r w:rsidRPr="00D05D41">
        <w:rPr>
          <w:sz w:val="28"/>
          <w:szCs w:val="28"/>
        </w:rPr>
        <w:tab/>
        <w:t xml:space="preserve"> </w:t>
      </w:r>
    </w:p>
    <w:sectPr w:rsidR="00FA5EAE" w:rsidRPr="00D05D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C5329"/>
    <w:multiLevelType w:val="hybridMultilevel"/>
    <w:tmpl w:val="3F343E5E"/>
    <w:lvl w:ilvl="0" w:tplc="0C346CE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7AA0C0B"/>
    <w:multiLevelType w:val="multilevel"/>
    <w:tmpl w:val="4974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6B7"/>
    <w:rsid w:val="000157C3"/>
    <w:rsid w:val="000F3184"/>
    <w:rsid w:val="000F5CA5"/>
    <w:rsid w:val="00105F64"/>
    <w:rsid w:val="003508BB"/>
    <w:rsid w:val="00394E6B"/>
    <w:rsid w:val="003955C6"/>
    <w:rsid w:val="00441DD5"/>
    <w:rsid w:val="00454F77"/>
    <w:rsid w:val="004F11F6"/>
    <w:rsid w:val="00591765"/>
    <w:rsid w:val="00750299"/>
    <w:rsid w:val="00753F90"/>
    <w:rsid w:val="007C2E65"/>
    <w:rsid w:val="007D5EEF"/>
    <w:rsid w:val="0080039B"/>
    <w:rsid w:val="008A2E70"/>
    <w:rsid w:val="008B34D2"/>
    <w:rsid w:val="009258A1"/>
    <w:rsid w:val="00A16A39"/>
    <w:rsid w:val="00A21032"/>
    <w:rsid w:val="00B22FDC"/>
    <w:rsid w:val="00B97B17"/>
    <w:rsid w:val="00BA1BB9"/>
    <w:rsid w:val="00C04FD2"/>
    <w:rsid w:val="00CC67CC"/>
    <w:rsid w:val="00D05D41"/>
    <w:rsid w:val="00DC35D6"/>
    <w:rsid w:val="00E0002B"/>
    <w:rsid w:val="00FA5EAE"/>
    <w:rsid w:val="00FB16B7"/>
    <w:rsid w:val="00FC42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55C6"/>
    <w:pPr>
      <w:ind w:left="720"/>
      <w:contextualSpacing/>
    </w:pPr>
  </w:style>
  <w:style w:type="paragraph" w:styleId="BalloonText">
    <w:name w:val="Balloon Text"/>
    <w:basedOn w:val="Normal"/>
    <w:link w:val="BalloonTextChar"/>
    <w:uiPriority w:val="99"/>
    <w:semiHidden/>
    <w:unhideWhenUsed/>
    <w:rsid w:val="00A21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032"/>
    <w:rPr>
      <w:rFonts w:ascii="Tahoma" w:hAnsi="Tahoma" w:cs="Tahoma"/>
      <w:sz w:val="16"/>
      <w:szCs w:val="16"/>
    </w:rPr>
  </w:style>
  <w:style w:type="table" w:styleId="TableGrid">
    <w:name w:val="Table Grid"/>
    <w:basedOn w:val="TableNormal"/>
    <w:uiPriority w:val="59"/>
    <w:rsid w:val="00A210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55C6"/>
    <w:pPr>
      <w:ind w:left="720"/>
      <w:contextualSpacing/>
    </w:pPr>
  </w:style>
  <w:style w:type="paragraph" w:styleId="BalloonText">
    <w:name w:val="Balloon Text"/>
    <w:basedOn w:val="Normal"/>
    <w:link w:val="BalloonTextChar"/>
    <w:uiPriority w:val="99"/>
    <w:semiHidden/>
    <w:unhideWhenUsed/>
    <w:rsid w:val="00A21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032"/>
    <w:rPr>
      <w:rFonts w:ascii="Tahoma" w:hAnsi="Tahoma" w:cs="Tahoma"/>
      <w:sz w:val="16"/>
      <w:szCs w:val="16"/>
    </w:rPr>
  </w:style>
  <w:style w:type="table" w:styleId="TableGrid">
    <w:name w:val="Table Grid"/>
    <w:basedOn w:val="TableNormal"/>
    <w:uiPriority w:val="59"/>
    <w:rsid w:val="00A210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633886">
      <w:bodyDiv w:val="1"/>
      <w:marLeft w:val="0"/>
      <w:marRight w:val="0"/>
      <w:marTop w:val="0"/>
      <w:marBottom w:val="0"/>
      <w:divBdr>
        <w:top w:val="none" w:sz="0" w:space="0" w:color="auto"/>
        <w:left w:val="none" w:sz="0" w:space="0" w:color="auto"/>
        <w:bottom w:val="none" w:sz="0" w:space="0" w:color="auto"/>
        <w:right w:val="none" w:sz="0" w:space="0" w:color="auto"/>
      </w:divBdr>
      <w:divsChild>
        <w:div w:id="203641862">
          <w:marLeft w:val="0"/>
          <w:marRight w:val="0"/>
          <w:marTop w:val="0"/>
          <w:marBottom w:val="0"/>
          <w:divBdr>
            <w:top w:val="none" w:sz="0" w:space="0" w:color="auto"/>
            <w:left w:val="none" w:sz="0" w:space="0" w:color="auto"/>
            <w:bottom w:val="none" w:sz="0" w:space="0" w:color="auto"/>
            <w:right w:val="none" w:sz="0" w:space="0" w:color="auto"/>
          </w:divBdr>
          <w:divsChild>
            <w:div w:id="91987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710296">
      <w:bodyDiv w:val="1"/>
      <w:marLeft w:val="0"/>
      <w:marRight w:val="0"/>
      <w:marTop w:val="0"/>
      <w:marBottom w:val="0"/>
      <w:divBdr>
        <w:top w:val="none" w:sz="0" w:space="0" w:color="auto"/>
        <w:left w:val="none" w:sz="0" w:space="0" w:color="auto"/>
        <w:bottom w:val="none" w:sz="0" w:space="0" w:color="auto"/>
        <w:right w:val="none" w:sz="0" w:space="0" w:color="auto"/>
      </w:divBdr>
      <w:divsChild>
        <w:div w:id="1391264451">
          <w:marLeft w:val="0"/>
          <w:marRight w:val="0"/>
          <w:marTop w:val="0"/>
          <w:marBottom w:val="0"/>
          <w:divBdr>
            <w:top w:val="none" w:sz="0" w:space="0" w:color="auto"/>
            <w:left w:val="none" w:sz="0" w:space="0" w:color="auto"/>
            <w:bottom w:val="none" w:sz="0" w:space="0" w:color="auto"/>
            <w:right w:val="none" w:sz="0" w:space="0" w:color="auto"/>
          </w:divBdr>
          <w:divsChild>
            <w:div w:id="213498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8078</TotalTime>
  <Pages>6</Pages>
  <Words>1021</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enebeli</dc:creator>
  <cp:lastModifiedBy>frank enebeli</cp:lastModifiedBy>
  <cp:revision>2</cp:revision>
  <cp:lastPrinted>2015-03-22T19:52:00Z</cp:lastPrinted>
  <dcterms:created xsi:type="dcterms:W3CDTF">2015-03-17T19:26:00Z</dcterms:created>
  <dcterms:modified xsi:type="dcterms:W3CDTF">2015-03-23T10:18:00Z</dcterms:modified>
</cp:coreProperties>
</file>