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B38" w:rsidRDefault="00995B38" w:rsidP="00995B38">
      <w:pPr>
        <w:jc w:val="center"/>
      </w:pPr>
    </w:p>
    <w:p w:rsidR="00995B38" w:rsidRDefault="00995B38" w:rsidP="00995B38">
      <w:pPr>
        <w:jc w:val="center"/>
      </w:pPr>
    </w:p>
    <w:p w:rsidR="00995B38" w:rsidRDefault="00995B38" w:rsidP="00995B38">
      <w:pPr>
        <w:jc w:val="center"/>
      </w:pPr>
    </w:p>
    <w:p w:rsidR="00995B38" w:rsidRDefault="00995B38" w:rsidP="00995B38">
      <w:pPr>
        <w:jc w:val="center"/>
      </w:pPr>
    </w:p>
    <w:p w:rsidR="00995B38" w:rsidRDefault="00995B38" w:rsidP="00995B38">
      <w:pPr>
        <w:jc w:val="center"/>
      </w:pPr>
    </w:p>
    <w:p w:rsidR="00995B38" w:rsidRDefault="00995B38" w:rsidP="00995B38">
      <w:pPr>
        <w:jc w:val="center"/>
      </w:pPr>
    </w:p>
    <w:p w:rsidR="00995B38" w:rsidRDefault="00995B38" w:rsidP="00995B38">
      <w:pPr>
        <w:jc w:val="center"/>
      </w:pPr>
    </w:p>
    <w:p w:rsidR="00995B38" w:rsidRDefault="00995B38" w:rsidP="00995B38">
      <w:pPr>
        <w:jc w:val="center"/>
      </w:pPr>
      <w:r>
        <w:t>Experiment #3: Surface Tension</w:t>
      </w:r>
    </w:p>
    <w:p w:rsidR="00995B38" w:rsidRDefault="00995B38" w:rsidP="00995B38">
      <w:pPr>
        <w:jc w:val="center"/>
      </w:pPr>
    </w:p>
    <w:p w:rsidR="00995B38" w:rsidRDefault="00995B38" w:rsidP="00995B38">
      <w:pPr>
        <w:jc w:val="center"/>
      </w:pPr>
    </w:p>
    <w:p w:rsidR="00995B38" w:rsidRDefault="00995B38" w:rsidP="00995B38">
      <w:pPr>
        <w:jc w:val="center"/>
      </w:pPr>
    </w:p>
    <w:p w:rsidR="00995B38" w:rsidRDefault="00995B38" w:rsidP="00995B38">
      <w:pPr>
        <w:jc w:val="center"/>
      </w:pPr>
    </w:p>
    <w:p w:rsidR="00995B38" w:rsidRDefault="00995B38" w:rsidP="00995B38">
      <w:pPr>
        <w:jc w:val="center"/>
      </w:pPr>
    </w:p>
    <w:p w:rsidR="00995B38" w:rsidRDefault="00995B38" w:rsidP="00995B38">
      <w:pPr>
        <w:jc w:val="center"/>
      </w:pPr>
    </w:p>
    <w:p w:rsidR="00995B38" w:rsidRDefault="00995B38" w:rsidP="00995B38">
      <w:pPr>
        <w:jc w:val="center"/>
      </w:pPr>
    </w:p>
    <w:p w:rsidR="00995B38" w:rsidRDefault="00995B38" w:rsidP="00995B38">
      <w:pPr>
        <w:jc w:val="right"/>
      </w:pPr>
    </w:p>
    <w:p w:rsidR="00995B38" w:rsidRDefault="00995B38" w:rsidP="00995B38">
      <w:pPr>
        <w:jc w:val="center"/>
      </w:pPr>
    </w:p>
    <w:p w:rsidR="00995B38" w:rsidRDefault="00995B38" w:rsidP="00995B38">
      <w:pPr>
        <w:jc w:val="center"/>
      </w:pPr>
    </w:p>
    <w:p w:rsidR="00995B38" w:rsidRDefault="00995B38" w:rsidP="00995B38">
      <w:pPr>
        <w:jc w:val="center"/>
      </w:pPr>
    </w:p>
    <w:p w:rsidR="00995B38" w:rsidRDefault="00995B38" w:rsidP="00995B38">
      <w:pPr>
        <w:jc w:val="center"/>
      </w:pPr>
    </w:p>
    <w:p w:rsidR="00995B38" w:rsidRDefault="00995B38" w:rsidP="00995B38">
      <w:pPr>
        <w:jc w:val="right"/>
      </w:pPr>
      <w:r>
        <w:t>Eric Rayner</w:t>
      </w:r>
    </w:p>
    <w:p w:rsidR="00995B38" w:rsidRDefault="00995B38" w:rsidP="00995B38">
      <w:pPr>
        <w:jc w:val="right"/>
      </w:pPr>
      <w:r>
        <w:t>100879847</w:t>
      </w:r>
    </w:p>
    <w:p w:rsidR="00995B38" w:rsidRDefault="00995B38" w:rsidP="00995B38">
      <w:pPr>
        <w:jc w:val="right"/>
      </w:pPr>
      <w:r>
        <w:t>CHEM 2800</w:t>
      </w:r>
    </w:p>
    <w:p w:rsidR="00995B38" w:rsidRDefault="00995B38" w:rsidP="00995B38">
      <w:pPr>
        <w:jc w:val="right"/>
      </w:pPr>
      <w:r>
        <w:t>January 21, 2015</w:t>
      </w:r>
    </w:p>
    <w:p w:rsidR="00995B38" w:rsidRDefault="00995B38" w:rsidP="00995B38">
      <w:pPr>
        <w:jc w:val="right"/>
      </w:pPr>
      <w:r>
        <w:t>Wednesday, PM Lab</w:t>
      </w:r>
    </w:p>
    <w:p w:rsidR="00995B38" w:rsidRDefault="00995B38" w:rsidP="00995B38">
      <w:pPr>
        <w:rPr>
          <w:b/>
        </w:rPr>
      </w:pPr>
      <w:r w:rsidRPr="00995B38">
        <w:rPr>
          <w:b/>
        </w:rPr>
        <w:lastRenderedPageBreak/>
        <w:t>Data:</w:t>
      </w:r>
    </w:p>
    <w:p w:rsidR="00995B38" w:rsidRDefault="00995B38" w:rsidP="00995B38">
      <w:proofErr w:type="gramStart"/>
      <w:r>
        <w:t>Table 1.</w:t>
      </w:r>
      <w:proofErr w:type="gramEnd"/>
      <w:r>
        <w:t xml:space="preserve"> Volume difference when titrating 2</w:t>
      </w:r>
      <w:proofErr w:type="gramStart"/>
      <w:r>
        <w:t>,4</w:t>
      </w:r>
      <w:proofErr w:type="gramEnd"/>
      <w:r>
        <w:t xml:space="preserve">-D </w:t>
      </w:r>
      <w:r w:rsidR="002A5E21">
        <w:t xml:space="preserve">before mixing with sand </w:t>
      </w:r>
      <w:r>
        <w:t xml:space="preserve">with a solution of 0.005M </w:t>
      </w:r>
      <w:proofErr w:type="spellStart"/>
      <w:r>
        <w:t>NaOH</w:t>
      </w:r>
      <w:proofErr w:type="spellEnd"/>
      <w: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995B38" w:rsidTr="00995B38">
        <w:tc>
          <w:tcPr>
            <w:tcW w:w="3192" w:type="dxa"/>
          </w:tcPr>
          <w:p w:rsidR="00995B38" w:rsidRDefault="00995B38" w:rsidP="00995B38">
            <w:r>
              <w:t>Start (ml) ±</w:t>
            </w:r>
            <w:r w:rsidR="00F729D3">
              <w:t>0.05</w:t>
            </w:r>
          </w:p>
        </w:tc>
        <w:tc>
          <w:tcPr>
            <w:tcW w:w="3192" w:type="dxa"/>
          </w:tcPr>
          <w:p w:rsidR="00995B38" w:rsidRDefault="00995B38" w:rsidP="00995B38">
            <w:r>
              <w:t>End (ml) ±</w:t>
            </w:r>
            <w:r w:rsidR="00F729D3">
              <w:t>0.05</w:t>
            </w:r>
          </w:p>
        </w:tc>
        <w:tc>
          <w:tcPr>
            <w:tcW w:w="3192" w:type="dxa"/>
          </w:tcPr>
          <w:p w:rsidR="00995B38" w:rsidRDefault="00995B38" w:rsidP="00995B38">
            <w:r>
              <w:t>Difference(ml) ±</w:t>
            </w:r>
            <w:r w:rsidR="00F729D3">
              <w:t>0.05</w:t>
            </w:r>
          </w:p>
        </w:tc>
      </w:tr>
      <w:tr w:rsidR="00995B38" w:rsidTr="00995B38">
        <w:tc>
          <w:tcPr>
            <w:tcW w:w="3192" w:type="dxa"/>
          </w:tcPr>
          <w:p w:rsidR="00995B38" w:rsidRDefault="00995B38" w:rsidP="00995B38">
            <w:r>
              <w:t>16.1</w:t>
            </w:r>
          </w:p>
        </w:tc>
        <w:tc>
          <w:tcPr>
            <w:tcW w:w="3192" w:type="dxa"/>
          </w:tcPr>
          <w:p w:rsidR="00995B38" w:rsidRDefault="00995B38" w:rsidP="00995B38">
            <w:r>
              <w:t>21.9</w:t>
            </w:r>
          </w:p>
        </w:tc>
        <w:tc>
          <w:tcPr>
            <w:tcW w:w="3192" w:type="dxa"/>
          </w:tcPr>
          <w:p w:rsidR="00995B38" w:rsidRDefault="00995B38" w:rsidP="00995B38">
            <w:r>
              <w:t>5.8</w:t>
            </w:r>
          </w:p>
        </w:tc>
      </w:tr>
      <w:tr w:rsidR="00995B38" w:rsidTr="00995B38">
        <w:tc>
          <w:tcPr>
            <w:tcW w:w="3192" w:type="dxa"/>
          </w:tcPr>
          <w:p w:rsidR="00995B38" w:rsidRDefault="00995B38" w:rsidP="00995B38">
            <w:r>
              <w:t>21.9</w:t>
            </w:r>
          </w:p>
        </w:tc>
        <w:tc>
          <w:tcPr>
            <w:tcW w:w="3192" w:type="dxa"/>
          </w:tcPr>
          <w:p w:rsidR="00995B38" w:rsidRDefault="00995B38" w:rsidP="00995B38">
            <w:r>
              <w:t>27.7</w:t>
            </w:r>
          </w:p>
        </w:tc>
        <w:tc>
          <w:tcPr>
            <w:tcW w:w="3192" w:type="dxa"/>
          </w:tcPr>
          <w:p w:rsidR="00995B38" w:rsidRDefault="00995B38" w:rsidP="00995B38">
            <w:r>
              <w:t>5.8</w:t>
            </w:r>
          </w:p>
        </w:tc>
      </w:tr>
      <w:tr w:rsidR="00995B38" w:rsidTr="00995B38">
        <w:tc>
          <w:tcPr>
            <w:tcW w:w="3192" w:type="dxa"/>
          </w:tcPr>
          <w:p w:rsidR="00995B38" w:rsidRDefault="00995B38" w:rsidP="00995B38">
            <w:r>
              <w:t>27.7</w:t>
            </w:r>
          </w:p>
        </w:tc>
        <w:tc>
          <w:tcPr>
            <w:tcW w:w="3192" w:type="dxa"/>
          </w:tcPr>
          <w:p w:rsidR="00995B38" w:rsidRDefault="00995B38" w:rsidP="00995B38">
            <w:r>
              <w:t>33.2</w:t>
            </w:r>
          </w:p>
        </w:tc>
        <w:tc>
          <w:tcPr>
            <w:tcW w:w="3192" w:type="dxa"/>
          </w:tcPr>
          <w:p w:rsidR="00995B38" w:rsidRDefault="00995B38" w:rsidP="00995B38">
            <w:r>
              <w:t>5.5</w:t>
            </w:r>
          </w:p>
        </w:tc>
      </w:tr>
      <w:tr w:rsidR="002A5E21" w:rsidTr="00995B38">
        <w:tc>
          <w:tcPr>
            <w:tcW w:w="3192" w:type="dxa"/>
          </w:tcPr>
          <w:p w:rsidR="002A5E21" w:rsidRDefault="002A5E21" w:rsidP="00995B38"/>
        </w:tc>
        <w:tc>
          <w:tcPr>
            <w:tcW w:w="3192" w:type="dxa"/>
          </w:tcPr>
          <w:p w:rsidR="002A5E21" w:rsidRDefault="002A5E21" w:rsidP="00995B38"/>
        </w:tc>
        <w:tc>
          <w:tcPr>
            <w:tcW w:w="3192" w:type="dxa"/>
          </w:tcPr>
          <w:p w:rsidR="002A5E21" w:rsidRDefault="002A5E21" w:rsidP="00995B38">
            <w:r>
              <w:t>Average = 5.7</w:t>
            </w:r>
          </w:p>
        </w:tc>
      </w:tr>
    </w:tbl>
    <w:p w:rsidR="00995B38" w:rsidRDefault="00995B38" w:rsidP="00995B38"/>
    <w:p w:rsidR="00995B38" w:rsidRDefault="002A5E21" w:rsidP="00995B38">
      <w:proofErr w:type="gramStart"/>
      <w:r>
        <w:t>Table 2.</w:t>
      </w:r>
      <w:proofErr w:type="gramEnd"/>
      <w:r>
        <w:t xml:space="preserve"> Volume difference when titrating 2</w:t>
      </w:r>
      <w:proofErr w:type="gramStart"/>
      <w:r>
        <w:t>,4</w:t>
      </w:r>
      <w:proofErr w:type="gramEnd"/>
      <w:r>
        <w:t xml:space="preserve">-D after mixing with sand with a solution of 0.005M </w:t>
      </w:r>
      <w:proofErr w:type="spellStart"/>
      <w:r>
        <w:t>NaOH</w:t>
      </w:r>
      <w:proofErr w:type="spellEnd"/>
      <w: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2A5E21" w:rsidTr="002A5E21">
        <w:tc>
          <w:tcPr>
            <w:tcW w:w="3192" w:type="dxa"/>
          </w:tcPr>
          <w:p w:rsidR="002A5E21" w:rsidRDefault="002A5E21" w:rsidP="00995B38">
            <w:r>
              <w:t>Start(ml)±</w:t>
            </w:r>
            <w:r w:rsidR="00F729D3">
              <w:t>0.05</w:t>
            </w:r>
          </w:p>
        </w:tc>
        <w:tc>
          <w:tcPr>
            <w:tcW w:w="3192" w:type="dxa"/>
          </w:tcPr>
          <w:p w:rsidR="002A5E21" w:rsidRDefault="002A5E21" w:rsidP="00995B38">
            <w:r>
              <w:t>End(ml) ±</w:t>
            </w:r>
            <w:r w:rsidR="00F729D3">
              <w:t>0.05</w:t>
            </w:r>
          </w:p>
        </w:tc>
        <w:tc>
          <w:tcPr>
            <w:tcW w:w="3192" w:type="dxa"/>
          </w:tcPr>
          <w:p w:rsidR="002A5E21" w:rsidRDefault="002A5E21" w:rsidP="00995B38">
            <w:r>
              <w:t>Difference(ml) ±</w:t>
            </w:r>
            <w:r w:rsidR="00F729D3">
              <w:t>0.05</w:t>
            </w:r>
          </w:p>
        </w:tc>
      </w:tr>
      <w:tr w:rsidR="002A5E21" w:rsidTr="002A5E21">
        <w:tc>
          <w:tcPr>
            <w:tcW w:w="3192" w:type="dxa"/>
          </w:tcPr>
          <w:p w:rsidR="002A5E21" w:rsidRDefault="002A5E21" w:rsidP="00995B38">
            <w:r>
              <w:t>7.8</w:t>
            </w:r>
          </w:p>
        </w:tc>
        <w:tc>
          <w:tcPr>
            <w:tcW w:w="3192" w:type="dxa"/>
          </w:tcPr>
          <w:p w:rsidR="002A5E21" w:rsidRDefault="002A5E21" w:rsidP="00995B38">
            <w:r>
              <w:t>12.3</w:t>
            </w:r>
          </w:p>
        </w:tc>
        <w:tc>
          <w:tcPr>
            <w:tcW w:w="3192" w:type="dxa"/>
          </w:tcPr>
          <w:p w:rsidR="002A5E21" w:rsidRDefault="002A5E21" w:rsidP="00995B38">
            <w:r>
              <w:t>4.5</w:t>
            </w:r>
          </w:p>
        </w:tc>
      </w:tr>
      <w:tr w:rsidR="002A5E21" w:rsidTr="002A5E21">
        <w:tc>
          <w:tcPr>
            <w:tcW w:w="3192" w:type="dxa"/>
          </w:tcPr>
          <w:p w:rsidR="002A5E21" w:rsidRDefault="002A5E21" w:rsidP="00995B38">
            <w:r>
              <w:t>12.3</w:t>
            </w:r>
          </w:p>
        </w:tc>
        <w:tc>
          <w:tcPr>
            <w:tcW w:w="3192" w:type="dxa"/>
          </w:tcPr>
          <w:p w:rsidR="002A5E21" w:rsidRDefault="002A5E21" w:rsidP="00995B38">
            <w:r>
              <w:t>16.9</w:t>
            </w:r>
          </w:p>
        </w:tc>
        <w:tc>
          <w:tcPr>
            <w:tcW w:w="3192" w:type="dxa"/>
          </w:tcPr>
          <w:p w:rsidR="002A5E21" w:rsidRDefault="002A5E21" w:rsidP="00995B38">
            <w:r>
              <w:t>4.6</w:t>
            </w:r>
          </w:p>
        </w:tc>
      </w:tr>
      <w:tr w:rsidR="002A5E21" w:rsidTr="002A5E21">
        <w:tc>
          <w:tcPr>
            <w:tcW w:w="3192" w:type="dxa"/>
          </w:tcPr>
          <w:p w:rsidR="002A5E21" w:rsidRDefault="002A5E21" w:rsidP="00995B38"/>
        </w:tc>
        <w:tc>
          <w:tcPr>
            <w:tcW w:w="3192" w:type="dxa"/>
          </w:tcPr>
          <w:p w:rsidR="002A5E21" w:rsidRDefault="002A5E21" w:rsidP="00995B38"/>
        </w:tc>
        <w:tc>
          <w:tcPr>
            <w:tcW w:w="3192" w:type="dxa"/>
          </w:tcPr>
          <w:p w:rsidR="002A5E21" w:rsidRDefault="002A5E21" w:rsidP="00995B38">
            <w:r>
              <w:t>Average= 4.55</w:t>
            </w:r>
          </w:p>
        </w:tc>
      </w:tr>
    </w:tbl>
    <w:p w:rsidR="002A5E21" w:rsidRDefault="002A5E21" w:rsidP="00995B38"/>
    <w:p w:rsidR="004E280F" w:rsidRDefault="004E280F" w:rsidP="00995B38">
      <w:proofErr w:type="gramStart"/>
      <w:r>
        <w:t>Table 3.</w:t>
      </w:r>
      <w:proofErr w:type="gramEnd"/>
      <w:r>
        <w:t xml:space="preserve"> Volumes used for preparation of saturated solutions.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4E280F" w:rsidTr="004E280F">
        <w:tc>
          <w:tcPr>
            <w:tcW w:w="3192" w:type="dxa"/>
          </w:tcPr>
          <w:p w:rsidR="004E280F" w:rsidRDefault="004E280F" w:rsidP="00995B38">
            <w:r>
              <w:t>Saturation (%)</w:t>
            </w:r>
          </w:p>
        </w:tc>
        <w:tc>
          <w:tcPr>
            <w:tcW w:w="3192" w:type="dxa"/>
          </w:tcPr>
          <w:p w:rsidR="004E280F" w:rsidRDefault="004E280F" w:rsidP="00995B38">
            <w:r>
              <w:t>2,4-D (ml) ±</w:t>
            </w:r>
            <w:r w:rsidR="00F729D3">
              <w:t>0.1</w:t>
            </w:r>
          </w:p>
        </w:tc>
        <w:tc>
          <w:tcPr>
            <w:tcW w:w="3192" w:type="dxa"/>
          </w:tcPr>
          <w:p w:rsidR="004E280F" w:rsidRDefault="004E280F" w:rsidP="00995B38">
            <w:r>
              <w:t>H₂O(ml)±</w:t>
            </w:r>
            <w:r w:rsidR="00F729D3">
              <w:t>0.1</w:t>
            </w:r>
          </w:p>
        </w:tc>
      </w:tr>
      <w:tr w:rsidR="004E280F" w:rsidTr="004E280F">
        <w:tc>
          <w:tcPr>
            <w:tcW w:w="3192" w:type="dxa"/>
          </w:tcPr>
          <w:p w:rsidR="004E280F" w:rsidRDefault="004E280F" w:rsidP="00995B38">
            <w:r>
              <w:t>100</w:t>
            </w:r>
          </w:p>
        </w:tc>
        <w:tc>
          <w:tcPr>
            <w:tcW w:w="3192" w:type="dxa"/>
          </w:tcPr>
          <w:p w:rsidR="004E280F" w:rsidRDefault="004E280F" w:rsidP="00995B38">
            <w:r>
              <w:t>40</w:t>
            </w:r>
          </w:p>
        </w:tc>
        <w:tc>
          <w:tcPr>
            <w:tcW w:w="3192" w:type="dxa"/>
          </w:tcPr>
          <w:p w:rsidR="004E280F" w:rsidRDefault="004E280F" w:rsidP="00995B38">
            <w:r>
              <w:t>0</w:t>
            </w:r>
          </w:p>
        </w:tc>
      </w:tr>
      <w:tr w:rsidR="004E280F" w:rsidTr="004E280F">
        <w:tc>
          <w:tcPr>
            <w:tcW w:w="3192" w:type="dxa"/>
          </w:tcPr>
          <w:p w:rsidR="004E280F" w:rsidRDefault="004E280F" w:rsidP="00995B38">
            <w:r>
              <w:t>70</w:t>
            </w:r>
          </w:p>
        </w:tc>
        <w:tc>
          <w:tcPr>
            <w:tcW w:w="3192" w:type="dxa"/>
          </w:tcPr>
          <w:p w:rsidR="004E280F" w:rsidRDefault="004E280F" w:rsidP="00995B38">
            <w:r>
              <w:t>28</w:t>
            </w:r>
          </w:p>
        </w:tc>
        <w:tc>
          <w:tcPr>
            <w:tcW w:w="3192" w:type="dxa"/>
          </w:tcPr>
          <w:p w:rsidR="004E280F" w:rsidRDefault="004E280F" w:rsidP="00995B38">
            <w:r>
              <w:t>12</w:t>
            </w:r>
          </w:p>
        </w:tc>
      </w:tr>
      <w:tr w:rsidR="004E280F" w:rsidTr="004E280F">
        <w:tc>
          <w:tcPr>
            <w:tcW w:w="3192" w:type="dxa"/>
          </w:tcPr>
          <w:p w:rsidR="004E280F" w:rsidRDefault="004E280F" w:rsidP="00995B38">
            <w:r>
              <w:t>50</w:t>
            </w:r>
          </w:p>
        </w:tc>
        <w:tc>
          <w:tcPr>
            <w:tcW w:w="3192" w:type="dxa"/>
          </w:tcPr>
          <w:p w:rsidR="004E280F" w:rsidRDefault="004E280F" w:rsidP="00995B38">
            <w:r>
              <w:t>20</w:t>
            </w:r>
          </w:p>
        </w:tc>
        <w:tc>
          <w:tcPr>
            <w:tcW w:w="3192" w:type="dxa"/>
          </w:tcPr>
          <w:p w:rsidR="004E280F" w:rsidRDefault="004E280F" w:rsidP="00995B38">
            <w:r>
              <w:t>20</w:t>
            </w:r>
          </w:p>
        </w:tc>
      </w:tr>
      <w:tr w:rsidR="004E280F" w:rsidTr="004E280F">
        <w:tc>
          <w:tcPr>
            <w:tcW w:w="3192" w:type="dxa"/>
          </w:tcPr>
          <w:p w:rsidR="004E280F" w:rsidRDefault="004E280F" w:rsidP="00995B38">
            <w:r>
              <w:t>20</w:t>
            </w:r>
          </w:p>
        </w:tc>
        <w:tc>
          <w:tcPr>
            <w:tcW w:w="3192" w:type="dxa"/>
          </w:tcPr>
          <w:p w:rsidR="004E280F" w:rsidRDefault="004E280F" w:rsidP="00995B38">
            <w:r>
              <w:t>8</w:t>
            </w:r>
          </w:p>
        </w:tc>
        <w:tc>
          <w:tcPr>
            <w:tcW w:w="3192" w:type="dxa"/>
          </w:tcPr>
          <w:p w:rsidR="004E280F" w:rsidRDefault="004E280F" w:rsidP="00995B38">
            <w:r>
              <w:t>32</w:t>
            </w:r>
          </w:p>
        </w:tc>
      </w:tr>
      <w:tr w:rsidR="004E280F" w:rsidTr="004E280F">
        <w:tc>
          <w:tcPr>
            <w:tcW w:w="3192" w:type="dxa"/>
          </w:tcPr>
          <w:p w:rsidR="004E280F" w:rsidRDefault="004E280F" w:rsidP="00995B38">
            <w:r>
              <w:t>0</w:t>
            </w:r>
          </w:p>
        </w:tc>
        <w:tc>
          <w:tcPr>
            <w:tcW w:w="3192" w:type="dxa"/>
          </w:tcPr>
          <w:p w:rsidR="004E280F" w:rsidRDefault="004E280F" w:rsidP="00995B38">
            <w:r>
              <w:t>0</w:t>
            </w:r>
          </w:p>
        </w:tc>
        <w:tc>
          <w:tcPr>
            <w:tcW w:w="3192" w:type="dxa"/>
          </w:tcPr>
          <w:p w:rsidR="004E280F" w:rsidRDefault="004E280F" w:rsidP="00995B38">
            <w:r>
              <w:t>40</w:t>
            </w:r>
          </w:p>
        </w:tc>
      </w:tr>
    </w:tbl>
    <w:p w:rsidR="004E280F" w:rsidRDefault="004E280F" w:rsidP="00995B38"/>
    <w:p w:rsidR="002A5E21" w:rsidRDefault="002A5E21" w:rsidP="00995B38">
      <w:proofErr w:type="gramStart"/>
      <w:r>
        <w:t>Table 4.</w:t>
      </w:r>
      <w:proofErr w:type="gramEnd"/>
      <w:r>
        <w:t xml:space="preserve"> </w:t>
      </w:r>
      <w:proofErr w:type="gramStart"/>
      <w:r>
        <w:t xml:space="preserve">Surface tension variation with different saturation </w:t>
      </w:r>
      <w:proofErr w:type="spellStart"/>
      <w:r>
        <w:t>percents</w:t>
      </w:r>
      <w:proofErr w:type="spellEnd"/>
      <w:r>
        <w:t>.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5"/>
        <w:gridCol w:w="1915"/>
        <w:gridCol w:w="1915"/>
        <w:gridCol w:w="1915"/>
        <w:gridCol w:w="1916"/>
      </w:tblGrid>
      <w:tr w:rsidR="002A5E21" w:rsidTr="002A5E21">
        <w:tc>
          <w:tcPr>
            <w:tcW w:w="1915" w:type="dxa"/>
          </w:tcPr>
          <w:p w:rsidR="002A5E21" w:rsidRDefault="002A5E21" w:rsidP="00995B38">
            <w:proofErr w:type="gramStart"/>
            <w:r>
              <w:t>Saturation(</w:t>
            </w:r>
            <w:proofErr w:type="gramEnd"/>
            <w:r>
              <w:t>%)</w:t>
            </w:r>
          </w:p>
        </w:tc>
        <w:tc>
          <w:tcPr>
            <w:tcW w:w="1915" w:type="dxa"/>
          </w:tcPr>
          <w:p w:rsidR="002A5E21" w:rsidRDefault="002A5E21" w:rsidP="00F729D3">
            <w:r>
              <w:t>Trial 1 (dyne/cm) ±</w:t>
            </w:r>
            <w:r w:rsidR="00F729D3">
              <w:t>0.1</w:t>
            </w:r>
          </w:p>
        </w:tc>
        <w:tc>
          <w:tcPr>
            <w:tcW w:w="1915" w:type="dxa"/>
          </w:tcPr>
          <w:p w:rsidR="002A5E21" w:rsidRDefault="002A5E21" w:rsidP="00995B38">
            <w:r>
              <w:t>Trial 2 (dyne/cm) ±</w:t>
            </w:r>
            <w:r w:rsidR="00F729D3">
              <w:t>0.</w:t>
            </w:r>
            <w:r>
              <w:t>1</w:t>
            </w:r>
          </w:p>
        </w:tc>
        <w:tc>
          <w:tcPr>
            <w:tcW w:w="1915" w:type="dxa"/>
          </w:tcPr>
          <w:p w:rsidR="002A5E21" w:rsidRDefault="002A5E21" w:rsidP="00995B38">
            <w:r>
              <w:t>Trial 3 (dyne/cm) ±</w:t>
            </w:r>
            <w:r w:rsidR="00F729D3">
              <w:t>0.</w:t>
            </w:r>
            <w:r>
              <w:t>1</w:t>
            </w:r>
          </w:p>
        </w:tc>
        <w:tc>
          <w:tcPr>
            <w:tcW w:w="1916" w:type="dxa"/>
          </w:tcPr>
          <w:p w:rsidR="002A5E21" w:rsidRDefault="002A5E21" w:rsidP="00995B38">
            <w:r>
              <w:t>Average (dyne/cm) ±</w:t>
            </w:r>
            <w:r w:rsidR="00F729D3">
              <w:t>0.</w:t>
            </w:r>
            <w:r>
              <w:t>1</w:t>
            </w:r>
          </w:p>
        </w:tc>
      </w:tr>
      <w:tr w:rsidR="002A5E21" w:rsidTr="002A5E21">
        <w:tc>
          <w:tcPr>
            <w:tcW w:w="1915" w:type="dxa"/>
          </w:tcPr>
          <w:p w:rsidR="002A5E21" w:rsidRDefault="002A5E21" w:rsidP="00995B38">
            <w:r>
              <w:t>100</w:t>
            </w:r>
          </w:p>
        </w:tc>
        <w:tc>
          <w:tcPr>
            <w:tcW w:w="1915" w:type="dxa"/>
          </w:tcPr>
          <w:p w:rsidR="002A5E21" w:rsidRDefault="002A5E21" w:rsidP="00995B38">
            <w:r>
              <w:t>67.5</w:t>
            </w:r>
          </w:p>
        </w:tc>
        <w:tc>
          <w:tcPr>
            <w:tcW w:w="1915" w:type="dxa"/>
          </w:tcPr>
          <w:p w:rsidR="002A5E21" w:rsidRDefault="002A5E21" w:rsidP="00995B38">
            <w:r>
              <w:t>67.5</w:t>
            </w:r>
          </w:p>
        </w:tc>
        <w:tc>
          <w:tcPr>
            <w:tcW w:w="1915" w:type="dxa"/>
          </w:tcPr>
          <w:p w:rsidR="002A5E21" w:rsidRDefault="002A5E21" w:rsidP="00995B38">
            <w:r>
              <w:t>66.9</w:t>
            </w:r>
          </w:p>
        </w:tc>
        <w:tc>
          <w:tcPr>
            <w:tcW w:w="1916" w:type="dxa"/>
          </w:tcPr>
          <w:p w:rsidR="002A5E21" w:rsidRDefault="004E280F" w:rsidP="00995B38">
            <w:r>
              <w:t>67.3</w:t>
            </w:r>
          </w:p>
        </w:tc>
      </w:tr>
      <w:tr w:rsidR="002A5E21" w:rsidTr="002A5E21">
        <w:tc>
          <w:tcPr>
            <w:tcW w:w="1915" w:type="dxa"/>
          </w:tcPr>
          <w:p w:rsidR="002A5E21" w:rsidRDefault="002A5E21" w:rsidP="00995B38">
            <w:r>
              <w:t>70</w:t>
            </w:r>
          </w:p>
        </w:tc>
        <w:tc>
          <w:tcPr>
            <w:tcW w:w="1915" w:type="dxa"/>
          </w:tcPr>
          <w:p w:rsidR="002A5E21" w:rsidRDefault="002A5E21" w:rsidP="00995B38">
            <w:r>
              <w:t>66.7</w:t>
            </w:r>
          </w:p>
        </w:tc>
        <w:tc>
          <w:tcPr>
            <w:tcW w:w="1915" w:type="dxa"/>
          </w:tcPr>
          <w:p w:rsidR="002A5E21" w:rsidRDefault="002A5E21" w:rsidP="00995B38">
            <w:r>
              <w:t>66.5</w:t>
            </w:r>
          </w:p>
        </w:tc>
        <w:tc>
          <w:tcPr>
            <w:tcW w:w="1915" w:type="dxa"/>
          </w:tcPr>
          <w:p w:rsidR="002A5E21" w:rsidRDefault="002A5E21" w:rsidP="00995B38">
            <w:r>
              <w:t>66.1</w:t>
            </w:r>
          </w:p>
        </w:tc>
        <w:tc>
          <w:tcPr>
            <w:tcW w:w="1916" w:type="dxa"/>
          </w:tcPr>
          <w:p w:rsidR="002A5E21" w:rsidRDefault="004E280F" w:rsidP="00995B38">
            <w:r>
              <w:t>66.4</w:t>
            </w:r>
          </w:p>
        </w:tc>
      </w:tr>
      <w:tr w:rsidR="002A5E21" w:rsidTr="002A5E21">
        <w:tc>
          <w:tcPr>
            <w:tcW w:w="1915" w:type="dxa"/>
          </w:tcPr>
          <w:p w:rsidR="002A5E21" w:rsidRDefault="002A5E21" w:rsidP="00995B38">
            <w:r>
              <w:t>50</w:t>
            </w:r>
          </w:p>
        </w:tc>
        <w:tc>
          <w:tcPr>
            <w:tcW w:w="1915" w:type="dxa"/>
          </w:tcPr>
          <w:p w:rsidR="002A5E21" w:rsidRDefault="002A5E21" w:rsidP="00995B38">
            <w:r>
              <w:t>67.8</w:t>
            </w:r>
          </w:p>
        </w:tc>
        <w:tc>
          <w:tcPr>
            <w:tcW w:w="1915" w:type="dxa"/>
          </w:tcPr>
          <w:p w:rsidR="002A5E21" w:rsidRDefault="002A5E21" w:rsidP="00995B38">
            <w:r>
              <w:t>68.8</w:t>
            </w:r>
          </w:p>
        </w:tc>
        <w:tc>
          <w:tcPr>
            <w:tcW w:w="1915" w:type="dxa"/>
          </w:tcPr>
          <w:p w:rsidR="002A5E21" w:rsidRDefault="002A5E21" w:rsidP="00995B38">
            <w:r>
              <w:t>67.1</w:t>
            </w:r>
          </w:p>
        </w:tc>
        <w:tc>
          <w:tcPr>
            <w:tcW w:w="1916" w:type="dxa"/>
          </w:tcPr>
          <w:p w:rsidR="002A5E21" w:rsidRDefault="004E280F" w:rsidP="00995B38">
            <w:r>
              <w:t>67.9</w:t>
            </w:r>
          </w:p>
        </w:tc>
      </w:tr>
      <w:tr w:rsidR="002A5E21" w:rsidTr="002A5E21">
        <w:tc>
          <w:tcPr>
            <w:tcW w:w="1915" w:type="dxa"/>
          </w:tcPr>
          <w:p w:rsidR="002A5E21" w:rsidRDefault="002A5E21" w:rsidP="00995B38">
            <w:r>
              <w:t>20</w:t>
            </w:r>
          </w:p>
        </w:tc>
        <w:tc>
          <w:tcPr>
            <w:tcW w:w="1915" w:type="dxa"/>
          </w:tcPr>
          <w:p w:rsidR="002A5E21" w:rsidRDefault="004E280F" w:rsidP="00995B38">
            <w:r>
              <w:t>70.1</w:t>
            </w:r>
          </w:p>
        </w:tc>
        <w:tc>
          <w:tcPr>
            <w:tcW w:w="1915" w:type="dxa"/>
          </w:tcPr>
          <w:p w:rsidR="002A5E21" w:rsidRDefault="004E280F" w:rsidP="00995B38">
            <w:r>
              <w:t>69.6</w:t>
            </w:r>
          </w:p>
        </w:tc>
        <w:tc>
          <w:tcPr>
            <w:tcW w:w="1915" w:type="dxa"/>
          </w:tcPr>
          <w:p w:rsidR="002A5E21" w:rsidRDefault="004E280F" w:rsidP="00995B38">
            <w:r>
              <w:t>69.9</w:t>
            </w:r>
          </w:p>
        </w:tc>
        <w:tc>
          <w:tcPr>
            <w:tcW w:w="1916" w:type="dxa"/>
          </w:tcPr>
          <w:p w:rsidR="002A5E21" w:rsidRDefault="004E280F" w:rsidP="00995B38">
            <w:r>
              <w:t>69.9</w:t>
            </w:r>
          </w:p>
        </w:tc>
      </w:tr>
      <w:tr w:rsidR="002A5E21" w:rsidTr="002A5E21">
        <w:tc>
          <w:tcPr>
            <w:tcW w:w="1915" w:type="dxa"/>
          </w:tcPr>
          <w:p w:rsidR="002A5E21" w:rsidRDefault="002A5E21" w:rsidP="00995B38">
            <w:r>
              <w:t>0</w:t>
            </w:r>
          </w:p>
        </w:tc>
        <w:tc>
          <w:tcPr>
            <w:tcW w:w="1915" w:type="dxa"/>
          </w:tcPr>
          <w:p w:rsidR="002A5E21" w:rsidRDefault="004E280F" w:rsidP="00995B38">
            <w:r>
              <w:t>68.3</w:t>
            </w:r>
          </w:p>
        </w:tc>
        <w:tc>
          <w:tcPr>
            <w:tcW w:w="1915" w:type="dxa"/>
          </w:tcPr>
          <w:p w:rsidR="002A5E21" w:rsidRDefault="004E280F" w:rsidP="00995B38">
            <w:r>
              <w:t>70.2</w:t>
            </w:r>
          </w:p>
        </w:tc>
        <w:tc>
          <w:tcPr>
            <w:tcW w:w="1915" w:type="dxa"/>
          </w:tcPr>
          <w:p w:rsidR="002A5E21" w:rsidRDefault="004E280F" w:rsidP="00995B38">
            <w:r>
              <w:t>70.4</w:t>
            </w:r>
          </w:p>
        </w:tc>
        <w:tc>
          <w:tcPr>
            <w:tcW w:w="1916" w:type="dxa"/>
          </w:tcPr>
          <w:p w:rsidR="002A5E21" w:rsidRDefault="004E280F" w:rsidP="00995B38">
            <w:r>
              <w:t>69.6</w:t>
            </w:r>
          </w:p>
        </w:tc>
      </w:tr>
    </w:tbl>
    <w:p w:rsidR="002A5E21" w:rsidRDefault="002A5E21" w:rsidP="00995B38"/>
    <w:p w:rsidR="00F729D3" w:rsidRDefault="00F729D3" w:rsidP="00995B38">
      <w:pPr>
        <w:rPr>
          <w:b/>
        </w:rPr>
      </w:pPr>
    </w:p>
    <w:p w:rsidR="00F729D3" w:rsidRDefault="00F729D3" w:rsidP="00995B38">
      <w:pPr>
        <w:rPr>
          <w:b/>
        </w:rPr>
      </w:pPr>
    </w:p>
    <w:p w:rsidR="00F729D3" w:rsidRDefault="00F729D3" w:rsidP="00995B38">
      <w:pPr>
        <w:rPr>
          <w:b/>
        </w:rPr>
      </w:pPr>
    </w:p>
    <w:p w:rsidR="00F729D3" w:rsidRDefault="00F729D3" w:rsidP="00995B38">
      <w:pPr>
        <w:rPr>
          <w:b/>
        </w:rPr>
      </w:pPr>
    </w:p>
    <w:p w:rsidR="00F729D3" w:rsidRDefault="00F729D3" w:rsidP="00995B38">
      <w:pPr>
        <w:rPr>
          <w:b/>
        </w:rPr>
      </w:pPr>
      <w:r w:rsidRPr="00F729D3">
        <w:rPr>
          <w:b/>
        </w:rPr>
        <w:lastRenderedPageBreak/>
        <w:t>Calculations:</w:t>
      </w:r>
    </w:p>
    <w:p w:rsidR="00F56E5C" w:rsidRDefault="00F56E5C" w:rsidP="00995B38">
      <w:r>
        <w:t>Part C)</w:t>
      </w:r>
    </w:p>
    <w:p w:rsidR="00F56E5C" w:rsidRDefault="00ED17E3" w:rsidP="00995B38">
      <w:r>
        <w:rPr>
          <w:noProof/>
          <w:lang w:eastAsia="en-CA"/>
        </w:rPr>
        <w:drawing>
          <wp:inline distT="0" distB="0" distL="0" distR="0" wp14:anchorId="40D29FDB" wp14:editId="498BFD12">
            <wp:extent cx="4572000" cy="2743200"/>
            <wp:effectExtent l="0" t="0" r="19050" b="1905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ED17E3" w:rsidRDefault="00ED17E3" w:rsidP="00995B38">
      <w:proofErr w:type="gramStart"/>
      <w:r>
        <w:t>Figure 1.</w:t>
      </w:r>
      <w:proofErr w:type="gramEnd"/>
      <w:r>
        <w:t xml:space="preserve"> Surface tension of different concentrations of 2</w:t>
      </w:r>
      <w:proofErr w:type="gramStart"/>
      <w:r>
        <w:t>,4</w:t>
      </w:r>
      <w:proofErr w:type="gramEnd"/>
      <w:r>
        <w:t>-D in solutions.</w:t>
      </w:r>
    </w:p>
    <w:p w:rsidR="00ED17E3" w:rsidRDefault="00ED17E3" w:rsidP="00995B38">
      <w:pPr>
        <w:rPr>
          <w:b/>
        </w:rPr>
      </w:pPr>
      <w:bookmarkStart w:id="0" w:name="_GoBack"/>
      <w:bookmarkEnd w:id="0"/>
    </w:p>
    <w:p w:rsidR="00FE659D" w:rsidRPr="001768A9" w:rsidRDefault="00FE659D" w:rsidP="00995B38">
      <w:pPr>
        <w:rPr>
          <w:b/>
        </w:rPr>
      </w:pPr>
    </w:p>
    <w:p w:rsidR="00F729D3" w:rsidRPr="00F729D3" w:rsidRDefault="00F729D3" w:rsidP="00995B38"/>
    <w:p w:rsidR="002A5E21" w:rsidRPr="00995B38" w:rsidRDefault="002A5E21" w:rsidP="00995B38"/>
    <w:sectPr w:rsidR="002A5E21" w:rsidRPr="00995B3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B38"/>
    <w:rsid w:val="001768A9"/>
    <w:rsid w:val="002A5E21"/>
    <w:rsid w:val="004E280F"/>
    <w:rsid w:val="00752676"/>
    <w:rsid w:val="00995B38"/>
    <w:rsid w:val="00AB2A4E"/>
    <w:rsid w:val="00B35E31"/>
    <w:rsid w:val="00B50F78"/>
    <w:rsid w:val="00BF3810"/>
    <w:rsid w:val="00ED17E3"/>
    <w:rsid w:val="00EE3155"/>
    <w:rsid w:val="00F56E5C"/>
    <w:rsid w:val="00F729D3"/>
    <w:rsid w:val="00FE6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5B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D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17E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ED17E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5B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D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17E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ED17E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C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scatterChart>
        <c:scatterStyle val="lineMarker"/>
        <c:varyColors val="0"/>
        <c:ser>
          <c:idx val="0"/>
          <c:order val="0"/>
          <c:spPr>
            <a:ln w="28575">
              <a:noFill/>
            </a:ln>
          </c:spPr>
          <c:trendline>
            <c:trendlineType val="linear"/>
            <c:dispRSqr val="1"/>
            <c:dispEq val="1"/>
            <c:trendlineLbl>
              <c:layout>
                <c:manualLayout>
                  <c:x val="-4.7083770778652667E-2"/>
                  <c:y val="-0.36427128900554095"/>
                </c:manualLayout>
              </c:layout>
              <c:numFmt formatCode="General" sourceLinked="0"/>
            </c:trendlineLbl>
          </c:trendline>
          <c:xVal>
            <c:numRef>
              <c:f>Sheet1!$A$1:$A$5</c:f>
              <c:numCache>
                <c:formatCode>General</c:formatCode>
                <c:ptCount val="5"/>
                <c:pt idx="0">
                  <c:v>0</c:v>
                </c:pt>
                <c:pt idx="1">
                  <c:v>20</c:v>
                </c:pt>
                <c:pt idx="2">
                  <c:v>50</c:v>
                </c:pt>
                <c:pt idx="3">
                  <c:v>70</c:v>
                </c:pt>
                <c:pt idx="4">
                  <c:v>100</c:v>
                </c:pt>
              </c:numCache>
            </c:numRef>
          </c:xVal>
          <c:yVal>
            <c:numRef>
              <c:f>Sheet1!$B$1:$B$5</c:f>
              <c:numCache>
                <c:formatCode>General</c:formatCode>
                <c:ptCount val="5"/>
                <c:pt idx="0">
                  <c:v>69.599999999999994</c:v>
                </c:pt>
                <c:pt idx="1">
                  <c:v>69.900000000000006</c:v>
                </c:pt>
                <c:pt idx="2">
                  <c:v>67.900000000000006</c:v>
                </c:pt>
                <c:pt idx="3">
                  <c:v>66.400000000000006</c:v>
                </c:pt>
                <c:pt idx="4">
                  <c:v>67.3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49641472"/>
        <c:axId val="149668224"/>
      </c:scatterChart>
      <c:valAx>
        <c:axId val="149641472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CA"/>
                  <a:t>Concentration</a:t>
                </a:r>
                <a:r>
                  <a:rPr lang="en-CA" baseline="0"/>
                  <a:t> (%)</a:t>
                </a:r>
                <a:endParaRPr lang="en-CA"/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49668224"/>
        <c:crosses val="autoZero"/>
        <c:crossBetween val="midCat"/>
      </c:valAx>
      <c:valAx>
        <c:axId val="149668224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CA"/>
                  <a:t>Surface</a:t>
                </a:r>
                <a:r>
                  <a:rPr lang="en-CA" baseline="0"/>
                  <a:t> Tension (dyne/cm)</a:t>
                </a:r>
                <a:endParaRPr lang="en-CA"/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49641472"/>
        <c:crosses val="autoZero"/>
        <c:crossBetween val="midCat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1301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</dc:creator>
  <cp:lastModifiedBy>Eric</cp:lastModifiedBy>
  <cp:revision>6</cp:revision>
  <cp:lastPrinted>2015-01-21T05:31:00Z</cp:lastPrinted>
  <dcterms:created xsi:type="dcterms:W3CDTF">2015-01-21T00:05:00Z</dcterms:created>
  <dcterms:modified xsi:type="dcterms:W3CDTF">2015-01-21T21:46:00Z</dcterms:modified>
</cp:coreProperties>
</file>