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January 12 2015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Quiz answers:</w:t>
      </w: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1. “Electronic aggression” aka cyber-bulling</w:t>
      </w: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2. Pornography is a legally protected form of expression.</w:t>
      </w: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3. Stanley Cohen's books about the Mods and the </w:t>
      </w:r>
      <w:r>
        <w:rPr>
          <w:rFonts w:ascii="Calisto MT" w:hAnsi="Calisto MT"/>
          <w:sz w:val="22"/>
          <w:szCs w:val="22"/>
        </w:rPr>
        <w:t>Rockers introduced the concept of a moral panic.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jc w:val="center"/>
        <w:rPr>
          <w:rFonts w:ascii="Calisto MT" w:hAnsi="Calisto MT" w:hint="eastAsia"/>
          <w:sz w:val="22"/>
          <w:szCs w:val="22"/>
          <w:u w:val="single"/>
        </w:rPr>
      </w:pPr>
      <w:r>
        <w:rPr>
          <w:rFonts w:ascii="Calisto MT" w:hAnsi="Calisto MT"/>
          <w:sz w:val="22"/>
          <w:szCs w:val="22"/>
          <w:u w:val="single"/>
        </w:rPr>
        <w:t>Communication and Controversy</w:t>
      </w:r>
    </w:p>
    <w:p w:rsidR="00025F73" w:rsidRDefault="00163BF9">
      <w:pPr>
        <w:pStyle w:val="Standard"/>
        <w:numPr>
          <w:ilvl w:val="0"/>
          <w:numId w:val="1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No readings or quiz next week! </w:t>
      </w:r>
      <w:r>
        <w:rPr>
          <w:rFonts w:ascii="Calisto MT" w:hAnsi="Calisto MT"/>
          <w:b/>
          <w:bCs/>
          <w:sz w:val="22"/>
          <w:szCs w:val="22"/>
        </w:rPr>
        <w:t xml:space="preserve">But </w:t>
      </w:r>
      <w:r>
        <w:rPr>
          <w:rFonts w:ascii="Calisto MT" w:hAnsi="Calisto MT"/>
          <w:sz w:val="22"/>
          <w:szCs w:val="22"/>
        </w:rPr>
        <w:t>there are discussion groups.</w:t>
      </w:r>
    </w:p>
    <w:p w:rsidR="00025F73" w:rsidRDefault="00163BF9">
      <w:pPr>
        <w:pStyle w:val="Standard"/>
        <w:numPr>
          <w:ilvl w:val="0"/>
          <w:numId w:val="1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Freedom of expression – what does it mean? What are its limits?</w:t>
      </w:r>
    </w:p>
    <w:p w:rsidR="00025F73" w:rsidRDefault="00163BF9">
      <w:pPr>
        <w:pStyle w:val="Standard"/>
        <w:numPr>
          <w:ilvl w:val="0"/>
          <w:numId w:val="1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Position paper due MONDAY by 8am.</w:t>
      </w:r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>Can social m</w:t>
      </w:r>
      <w:r>
        <w:rPr>
          <w:rFonts w:ascii="Calisto MT" w:hAnsi="Calisto MT"/>
          <w:b/>
          <w:bCs/>
          <w:sz w:val="22"/>
          <w:szCs w:val="22"/>
        </w:rPr>
        <w:t>edia drive political change?</w:t>
      </w:r>
      <w:bookmarkStart w:id="0" w:name="_GoBack"/>
      <w:bookmarkEnd w:id="0"/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>Are the media racist?</w:t>
      </w:r>
    </w:p>
    <w:p w:rsidR="00025F73" w:rsidRDefault="00163BF9">
      <w:pPr>
        <w:pStyle w:val="Standard"/>
        <w:numPr>
          <w:ilvl w:val="0"/>
          <w:numId w:val="1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Moral panic &amp; media panic.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Je </w:t>
      </w:r>
      <w:proofErr w:type="spellStart"/>
      <w:r>
        <w:rPr>
          <w:rFonts w:ascii="Calisto MT" w:hAnsi="Calisto MT"/>
          <w:sz w:val="22"/>
          <w:szCs w:val="22"/>
        </w:rPr>
        <w:t>Suis</w:t>
      </w:r>
      <w:proofErr w:type="spellEnd"/>
      <w:r>
        <w:rPr>
          <w:rFonts w:ascii="Calisto MT" w:hAnsi="Calisto MT"/>
          <w:sz w:val="22"/>
          <w:szCs w:val="22"/>
        </w:rPr>
        <w:t xml:space="preserve"> Charlie – Charlie </w:t>
      </w:r>
      <w:proofErr w:type="spellStart"/>
      <w:r>
        <w:rPr>
          <w:rFonts w:ascii="Calisto MT" w:hAnsi="Calisto MT"/>
          <w:sz w:val="22"/>
          <w:szCs w:val="22"/>
        </w:rPr>
        <w:t>Hebdo</w:t>
      </w:r>
      <w:proofErr w:type="spellEnd"/>
      <w:r>
        <w:rPr>
          <w:rFonts w:ascii="Calisto MT" w:hAnsi="Calisto MT"/>
          <w:sz w:val="22"/>
          <w:szCs w:val="22"/>
        </w:rPr>
        <w:t>, 10 journalists and cartoonists.</w:t>
      </w: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Free speech is easy in theory, but in practice, it becomes quite complicated.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FREEDOM OF EXPRESSION</w:t>
      </w: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How sho</w:t>
      </w:r>
      <w:r>
        <w:rPr>
          <w:rFonts w:ascii="Calisto MT" w:hAnsi="Calisto MT"/>
          <w:sz w:val="22"/>
          <w:szCs w:val="22"/>
        </w:rPr>
        <w:t>uld communication be regulated in a democratic, mass-media society like Canada?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Why freedom of expression matters...</w:t>
      </w:r>
    </w:p>
    <w:p w:rsidR="00025F73" w:rsidRDefault="00163BF9">
      <w:pPr>
        <w:pStyle w:val="Standard"/>
        <w:numPr>
          <w:ilvl w:val="0"/>
          <w:numId w:val="2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Freedom of thought, conscience and expression is the basis of a liberal society.</w:t>
      </w:r>
    </w:p>
    <w:p w:rsidR="00025F73" w:rsidRDefault="00163BF9">
      <w:pPr>
        <w:pStyle w:val="Standard"/>
        <w:numPr>
          <w:ilvl w:val="0"/>
          <w:numId w:val="2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If information doesn't flow freely, then our idea of a </w:t>
      </w:r>
      <w:r>
        <w:rPr>
          <w:rFonts w:ascii="Calisto MT" w:hAnsi="Calisto MT"/>
          <w:sz w:val="22"/>
          <w:szCs w:val="22"/>
        </w:rPr>
        <w:t>free public sphere becomes meaningless.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POSITIVE AND NEGATIVE RIGHTS</w:t>
      </w:r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 xml:space="preserve">A positive right defines your right to </w:t>
      </w:r>
      <w:r>
        <w:rPr>
          <w:rFonts w:ascii="Calisto MT" w:hAnsi="Calisto MT"/>
          <w:b/>
          <w:bCs/>
          <w:i/>
          <w:iCs/>
          <w:sz w:val="22"/>
          <w:szCs w:val="22"/>
        </w:rPr>
        <w:t>have</w:t>
      </w:r>
      <w:r>
        <w:rPr>
          <w:rFonts w:ascii="Calisto MT" w:hAnsi="Calisto MT"/>
          <w:b/>
          <w:bCs/>
          <w:sz w:val="22"/>
          <w:szCs w:val="22"/>
        </w:rPr>
        <w:t xml:space="preserve"> or </w:t>
      </w:r>
      <w:r>
        <w:rPr>
          <w:rFonts w:ascii="Calisto MT" w:hAnsi="Calisto MT"/>
          <w:b/>
          <w:bCs/>
          <w:i/>
          <w:iCs/>
          <w:sz w:val="22"/>
          <w:szCs w:val="22"/>
        </w:rPr>
        <w:t xml:space="preserve">access </w:t>
      </w:r>
      <w:r>
        <w:rPr>
          <w:rFonts w:ascii="Calisto MT" w:hAnsi="Calisto MT"/>
          <w:b/>
          <w:bCs/>
          <w:sz w:val="22"/>
          <w:szCs w:val="22"/>
        </w:rPr>
        <w:t>a good.</w:t>
      </w:r>
    </w:p>
    <w:p w:rsidR="00025F73" w:rsidRDefault="00163BF9">
      <w:pPr>
        <w:pStyle w:val="Standard"/>
        <w:numPr>
          <w:ilvl w:val="0"/>
          <w:numId w:val="3"/>
        </w:numPr>
        <w:rPr>
          <w:rFonts w:ascii="Calisto MT" w:hAnsi="Calisto MT" w:hint="eastAsia"/>
          <w:sz w:val="22"/>
          <w:szCs w:val="22"/>
        </w:rPr>
      </w:pPr>
      <w:proofErr w:type="gramStart"/>
      <w:r>
        <w:rPr>
          <w:rFonts w:ascii="Calisto MT" w:hAnsi="Calisto MT"/>
          <w:sz w:val="22"/>
          <w:szCs w:val="22"/>
        </w:rPr>
        <w:t>e.g</w:t>
      </w:r>
      <w:proofErr w:type="gramEnd"/>
      <w:r>
        <w:rPr>
          <w:rFonts w:ascii="Calisto MT" w:hAnsi="Calisto MT"/>
          <w:sz w:val="22"/>
          <w:szCs w:val="22"/>
        </w:rPr>
        <w:t>. basic education and healthcare.</w:t>
      </w:r>
    </w:p>
    <w:p w:rsidR="00025F73" w:rsidRDefault="00163BF9">
      <w:pPr>
        <w:pStyle w:val="Standard"/>
        <w:numPr>
          <w:ilvl w:val="0"/>
          <w:numId w:val="3"/>
        </w:numPr>
        <w:rPr>
          <w:rFonts w:ascii="Calisto MT" w:hAnsi="Calisto MT" w:hint="eastAsia"/>
          <w:b/>
          <w:bCs/>
          <w:sz w:val="22"/>
          <w:szCs w:val="22"/>
          <w:u w:val="single"/>
        </w:rPr>
      </w:pPr>
      <w:r>
        <w:rPr>
          <w:rFonts w:ascii="Calisto MT" w:hAnsi="Calisto MT"/>
          <w:b/>
          <w:bCs/>
          <w:sz w:val="22"/>
          <w:szCs w:val="22"/>
          <w:u w:val="single"/>
        </w:rPr>
        <w:t>What are other positive rights?</w:t>
      </w:r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 xml:space="preserve">A negative right defines your right </w:t>
      </w:r>
      <w:r>
        <w:rPr>
          <w:rFonts w:ascii="Calisto MT" w:hAnsi="Calisto MT"/>
          <w:b/>
          <w:bCs/>
          <w:i/>
          <w:iCs/>
          <w:sz w:val="22"/>
          <w:szCs w:val="22"/>
        </w:rPr>
        <w:t xml:space="preserve">not to be </w:t>
      </w:r>
      <w:r>
        <w:rPr>
          <w:rFonts w:ascii="Calisto MT" w:hAnsi="Calisto MT"/>
          <w:b/>
          <w:bCs/>
          <w:i/>
          <w:iCs/>
          <w:sz w:val="22"/>
          <w:szCs w:val="22"/>
        </w:rPr>
        <w:t>interfered with in some respect.</w:t>
      </w:r>
    </w:p>
    <w:p w:rsidR="00025F73" w:rsidRDefault="00163BF9">
      <w:pPr>
        <w:pStyle w:val="Standard"/>
        <w:numPr>
          <w:ilvl w:val="0"/>
          <w:numId w:val="4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>Freedom of speech is typically viewed as a negative right, a right not to be censored.</w:t>
      </w:r>
    </w:p>
    <w:p w:rsidR="00025F73" w:rsidRDefault="00163BF9">
      <w:pPr>
        <w:pStyle w:val="Standard"/>
        <w:numPr>
          <w:ilvl w:val="0"/>
          <w:numId w:val="4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“Congress shall make no law abridging the freedom of speech, or of the press.” - U.S. Bill of Rights. </w:t>
      </w:r>
      <w:r>
        <w:rPr>
          <w:rFonts w:ascii="Calisto MT" w:hAnsi="Calisto MT"/>
          <w:sz w:val="22"/>
          <w:szCs w:val="22"/>
        </w:rPr>
        <w:tab/>
        <w:t xml:space="preserve">- </w:t>
      </w:r>
      <w:r>
        <w:rPr>
          <w:rFonts w:ascii="Calisto MT" w:hAnsi="Calisto MT"/>
          <w:sz w:val="22"/>
          <w:szCs w:val="22"/>
          <w:u w:val="single"/>
        </w:rPr>
        <w:t>Your boss can</w:t>
      </w:r>
    </w:p>
    <w:p w:rsidR="00025F73" w:rsidRDefault="00163BF9">
      <w:pPr>
        <w:pStyle w:val="Standard"/>
        <w:numPr>
          <w:ilvl w:val="0"/>
          <w:numId w:val="4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>“Freedom of the</w:t>
      </w:r>
      <w:r>
        <w:rPr>
          <w:rFonts w:ascii="Calisto MT" w:hAnsi="Calisto MT"/>
          <w:sz w:val="22"/>
          <w:szCs w:val="22"/>
        </w:rPr>
        <w:t xml:space="preserve"> press is guaranteed only to those who own one.” - A.J. Liebling.</w:t>
      </w:r>
    </w:p>
    <w:p w:rsidR="00025F73" w:rsidRDefault="00025F73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>“I disapprove of what you say, but I will defend to the death your right to say it.” - Voltaire</w:t>
      </w:r>
    </w:p>
    <w:p w:rsidR="00025F73" w:rsidRDefault="00163BF9">
      <w:pPr>
        <w:pStyle w:val="Standard"/>
        <w:numPr>
          <w:ilvl w:val="0"/>
          <w:numId w:val="5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People view freedom of speech as a limitless and absolute right.</w:t>
      </w:r>
    </w:p>
    <w:p w:rsidR="00025F73" w:rsidRDefault="00163BF9">
      <w:pPr>
        <w:pStyle w:val="Standard"/>
        <w:numPr>
          <w:ilvl w:val="0"/>
          <w:numId w:val="5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 xml:space="preserve">ALL </w:t>
      </w:r>
      <w:r>
        <w:rPr>
          <w:rFonts w:ascii="Calisto MT" w:hAnsi="Calisto MT"/>
          <w:sz w:val="22"/>
          <w:szCs w:val="22"/>
        </w:rPr>
        <w:t>of our rights have limi</w:t>
      </w:r>
      <w:r>
        <w:rPr>
          <w:rFonts w:ascii="Calisto MT" w:hAnsi="Calisto MT"/>
          <w:sz w:val="22"/>
          <w:szCs w:val="22"/>
        </w:rPr>
        <w:t>ts. Many of these limits we routinely accept.</w:t>
      </w:r>
    </w:p>
    <w:p w:rsidR="00025F73" w:rsidRDefault="00163BF9">
      <w:pPr>
        <w:pStyle w:val="Standard"/>
        <w:numPr>
          <w:ilvl w:val="0"/>
          <w:numId w:val="5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>Charter rights are guaranteed, until they're not.</w:t>
      </w:r>
    </w:p>
    <w:p w:rsidR="00025F73" w:rsidRDefault="00025F73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</w:p>
    <w:p w:rsidR="00025F73" w:rsidRDefault="00163BF9">
      <w:pPr>
        <w:pStyle w:val="Standard"/>
        <w:numPr>
          <w:ilvl w:val="0"/>
          <w:numId w:val="5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>The government can institute something to limit your freedoms, so long as there is a law that gives them the ability to do so.</w:t>
      </w:r>
    </w:p>
    <w:p w:rsidR="00025F73" w:rsidRDefault="00163BF9">
      <w:pPr>
        <w:pStyle w:val="Standard"/>
        <w:numPr>
          <w:ilvl w:val="0"/>
          <w:numId w:val="5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>Inconsistent with a “free” soc</w:t>
      </w:r>
      <w:r>
        <w:rPr>
          <w:rFonts w:ascii="Calisto MT" w:hAnsi="Calisto MT"/>
          <w:sz w:val="22"/>
          <w:szCs w:val="22"/>
        </w:rPr>
        <w:t>iety.</w:t>
      </w:r>
    </w:p>
    <w:p w:rsidR="00025F73" w:rsidRDefault="00025F73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</w:p>
    <w:p w:rsidR="00025F73" w:rsidRDefault="00025F73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</w:p>
    <w:p w:rsidR="00025F73" w:rsidRDefault="00025F73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</w:p>
    <w:p w:rsidR="00025F73" w:rsidRDefault="00025F73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</w:p>
    <w:p w:rsidR="00025F73" w:rsidRDefault="00025F73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>THE OAKES TEST</w:t>
      </w:r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 xml:space="preserve">1. There must be a pressing and substantial objective. </w:t>
      </w:r>
      <w:r>
        <w:rPr>
          <w:rFonts w:ascii="Calisto MT" w:hAnsi="Calisto MT"/>
          <w:sz w:val="22"/>
          <w:szCs w:val="22"/>
        </w:rPr>
        <w:t xml:space="preserve">- </w:t>
      </w:r>
      <w:proofErr w:type="gramStart"/>
      <w:r>
        <w:rPr>
          <w:rFonts w:ascii="Calisto MT" w:hAnsi="Calisto MT"/>
          <w:sz w:val="22"/>
          <w:szCs w:val="22"/>
        </w:rPr>
        <w:t>who</w:t>
      </w:r>
      <w:proofErr w:type="gramEnd"/>
      <w:r>
        <w:rPr>
          <w:rFonts w:ascii="Calisto MT" w:hAnsi="Calisto MT"/>
          <w:sz w:val="22"/>
          <w:szCs w:val="22"/>
        </w:rPr>
        <w:t xml:space="preserve"> decides?</w:t>
      </w:r>
    </w:p>
    <w:p w:rsidR="00025F73" w:rsidRDefault="00163BF9">
      <w:pPr>
        <w:pStyle w:val="Standard"/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>2. The means must be proportional.</w:t>
      </w:r>
    </w:p>
    <w:p w:rsidR="00025F73" w:rsidRDefault="00163BF9">
      <w:pPr>
        <w:pStyle w:val="Standard"/>
        <w:numPr>
          <w:ilvl w:val="0"/>
          <w:numId w:val="6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>The means must be rationally connected to the objective.</w:t>
      </w:r>
    </w:p>
    <w:p w:rsidR="00025F73" w:rsidRDefault="00163BF9">
      <w:pPr>
        <w:pStyle w:val="Standard"/>
        <w:numPr>
          <w:ilvl w:val="0"/>
          <w:numId w:val="6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lastRenderedPageBreak/>
        <w:t>There must be a minimal impairment of rights.</w:t>
      </w:r>
    </w:p>
    <w:p w:rsidR="00025F73" w:rsidRDefault="00163BF9">
      <w:pPr>
        <w:pStyle w:val="Standard"/>
        <w:numPr>
          <w:ilvl w:val="0"/>
          <w:numId w:val="6"/>
        </w:numPr>
        <w:rPr>
          <w:rFonts w:ascii="Calisto MT" w:hAnsi="Calisto MT" w:hint="eastAsia"/>
          <w:b/>
          <w:bCs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 xml:space="preserve">There must be </w:t>
      </w:r>
      <w:r>
        <w:rPr>
          <w:rFonts w:ascii="Calisto MT" w:hAnsi="Calisto MT"/>
          <w:b/>
          <w:bCs/>
          <w:sz w:val="22"/>
          <w:szCs w:val="22"/>
        </w:rPr>
        <w:t>proportionality between the infringement and objective.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Can we still call ourselves a free and democratic society if we accept these limitations? Are these limitations justifiable? What are the values of a free and democratic society?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We've decided </w:t>
      </w:r>
      <w:proofErr w:type="gramStart"/>
      <w:r>
        <w:rPr>
          <w:rFonts w:ascii="Calisto MT" w:hAnsi="Calisto MT"/>
          <w:sz w:val="22"/>
          <w:szCs w:val="22"/>
        </w:rPr>
        <w:t>it'</w:t>
      </w:r>
      <w:r>
        <w:rPr>
          <w:rFonts w:ascii="Calisto MT" w:hAnsi="Calisto MT"/>
          <w:sz w:val="22"/>
          <w:szCs w:val="22"/>
        </w:rPr>
        <w:t>s</w:t>
      </w:r>
      <w:proofErr w:type="gramEnd"/>
      <w:r>
        <w:rPr>
          <w:rFonts w:ascii="Calisto MT" w:hAnsi="Calisto MT"/>
          <w:sz w:val="22"/>
          <w:szCs w:val="22"/>
        </w:rPr>
        <w:t xml:space="preserve"> okay to limit commercial expression.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b/>
          <w:bCs/>
          <w:sz w:val="22"/>
          <w:szCs w:val="22"/>
        </w:rPr>
        <w:t>EVERYONE HAS FREEDOM OF SPEECH, UNLESS...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  <w:u w:val="single"/>
        </w:rPr>
      </w:pPr>
      <w:r>
        <w:rPr>
          <w:rFonts w:ascii="Calisto MT" w:hAnsi="Calisto MT"/>
          <w:sz w:val="22"/>
          <w:szCs w:val="22"/>
          <w:u w:val="single"/>
        </w:rPr>
        <w:t>COPYRIGHT</w:t>
      </w:r>
      <w:r>
        <w:rPr>
          <w:rFonts w:ascii="Calisto MT" w:hAnsi="Calisto MT"/>
          <w:sz w:val="22"/>
          <w:szCs w:val="22"/>
        </w:rPr>
        <w:t>: granting exclusive rights to a work to an individual or corporation in order to “promote the useful arts and sciences”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education, parody, satire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Intuitive under</w:t>
      </w:r>
      <w:r>
        <w:rPr>
          <w:rFonts w:ascii="Calisto MT" w:hAnsi="Calisto MT"/>
          <w:sz w:val="22"/>
          <w:szCs w:val="22"/>
        </w:rPr>
        <w:t>standing of copying. Hasn't always been the norm.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proofErr w:type="gramStart"/>
      <w:r>
        <w:rPr>
          <w:rFonts w:ascii="Calisto MT" w:hAnsi="Calisto MT"/>
          <w:sz w:val="22"/>
          <w:szCs w:val="22"/>
        </w:rPr>
        <w:t>e.g</w:t>
      </w:r>
      <w:proofErr w:type="gramEnd"/>
      <w:r>
        <w:rPr>
          <w:rFonts w:ascii="Calisto MT" w:hAnsi="Calisto MT"/>
          <w:sz w:val="22"/>
          <w:szCs w:val="22"/>
        </w:rPr>
        <w:t>. American book publishing – reprint British material.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Patents – protect technical knowledge, processes, inventions; under slightly different terms.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Copyright is now the default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Fair use / fair dealin</w:t>
      </w:r>
      <w:r>
        <w:rPr>
          <w:rFonts w:ascii="Calisto MT" w:hAnsi="Calisto MT"/>
          <w:sz w:val="22"/>
          <w:szCs w:val="22"/>
        </w:rPr>
        <w:t>g ← six criteria: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1. The Purpose of the Dealing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2. The Character of the Dealing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3. The Amount of the Dealing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4. Alternatives to the Dealing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5. The Nature of the Work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6. Effect of the Dealing on the Work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However, copyright holders can successfully limi</w:t>
      </w:r>
      <w:r>
        <w:rPr>
          <w:rFonts w:ascii="Calisto MT" w:hAnsi="Calisto MT"/>
          <w:sz w:val="22"/>
          <w:szCs w:val="22"/>
        </w:rPr>
        <w:t>t fair use/dealing by threat of legal action.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  <w:u w:val="single"/>
        </w:rPr>
        <w:t>DEFAMATION</w:t>
      </w:r>
      <w:r>
        <w:rPr>
          <w:rFonts w:ascii="Calisto MT" w:hAnsi="Calisto MT"/>
          <w:sz w:val="22"/>
          <w:szCs w:val="22"/>
        </w:rPr>
        <w:t>: a false statement that harm's someone's reputation.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Slander: spoken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Libel: printed words and/or pictures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Different standards for public officials or public figures.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Puffery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proofErr w:type="spellStart"/>
      <w:r>
        <w:rPr>
          <w:rFonts w:ascii="Calisto MT" w:hAnsi="Calisto MT"/>
          <w:sz w:val="22"/>
          <w:szCs w:val="22"/>
        </w:rPr>
        <w:t>Defences</w:t>
      </w:r>
      <w:proofErr w:type="spellEnd"/>
      <w:r>
        <w:rPr>
          <w:rFonts w:ascii="Calisto MT" w:hAnsi="Calisto MT"/>
          <w:sz w:val="22"/>
          <w:szCs w:val="22"/>
        </w:rPr>
        <w:t>: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True </w:t>
      </w:r>
      <w:r>
        <w:rPr>
          <w:rFonts w:ascii="Calisto MT" w:hAnsi="Calisto MT"/>
          <w:sz w:val="22"/>
          <w:szCs w:val="22"/>
        </w:rPr>
        <w:t>statement or mere opinion/insult.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Fair comment on matter of public interest.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Responsible communication on matter of public interest. e.g. Rob Ford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Privilege → legal privilege. Testimony in court.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“Libel Chill” → there are certain things that people </w:t>
      </w:r>
      <w:r>
        <w:rPr>
          <w:rFonts w:ascii="Calisto MT" w:hAnsi="Calisto MT"/>
          <w:sz w:val="22"/>
          <w:szCs w:val="22"/>
        </w:rPr>
        <w:t>will not say and certain people we will not criticize for fear of being sued for libel.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Classist??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  <w:u w:val="single"/>
        </w:rPr>
        <w:t>OBSCENITY</w:t>
      </w:r>
      <w:r>
        <w:rPr>
          <w:rFonts w:ascii="Calisto MT" w:hAnsi="Calisto MT"/>
          <w:sz w:val="22"/>
          <w:szCs w:val="22"/>
        </w:rPr>
        <w:t>:  speech that offends prevailing moral sensibilities.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“I may not know what obscenity is, but I know it when I see it.”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Is it merely because it </w:t>
      </w:r>
      <w:r>
        <w:rPr>
          <w:rFonts w:ascii="Calisto MT" w:hAnsi="Calisto MT"/>
          <w:sz w:val="22"/>
          <w:szCs w:val="22"/>
        </w:rPr>
        <w:t>is offensive, or because it actually harms people?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“Prurient”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Subset of pornography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Written material, pictures, models (including statues), records or “any other thing whatsoever” that has “a dominant characteristic of the publication is the undue exploita</w:t>
      </w:r>
      <w:r>
        <w:rPr>
          <w:rFonts w:ascii="Calisto MT" w:hAnsi="Calisto MT"/>
          <w:sz w:val="22"/>
          <w:szCs w:val="22"/>
        </w:rPr>
        <w:t>tion of sex, or the combination of sex and at least one of crime, horror, cruelty or violence”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proofErr w:type="spellStart"/>
      <w:r>
        <w:rPr>
          <w:rFonts w:ascii="Calisto MT" w:hAnsi="Calisto MT"/>
          <w:sz w:val="22"/>
          <w:szCs w:val="22"/>
        </w:rPr>
        <w:t>Defence</w:t>
      </w:r>
      <w:proofErr w:type="spellEnd"/>
      <w:r>
        <w:rPr>
          <w:rFonts w:ascii="Calisto MT" w:hAnsi="Calisto MT"/>
          <w:sz w:val="22"/>
          <w:szCs w:val="22"/>
        </w:rPr>
        <w:t>: literary, artistic, political, or scientific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  <w:u w:val="single"/>
        </w:rPr>
      </w:pPr>
      <w:r>
        <w:rPr>
          <w:rFonts w:ascii="Calisto MT" w:hAnsi="Calisto MT"/>
          <w:sz w:val="22"/>
          <w:szCs w:val="22"/>
          <w:u w:val="single"/>
        </w:rPr>
        <w:t>HATE SPEECH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  <w:u w:val="single"/>
        </w:rPr>
      </w:pPr>
      <w:r>
        <w:rPr>
          <w:rFonts w:ascii="Calisto MT" w:hAnsi="Calisto MT"/>
          <w:sz w:val="22"/>
          <w:szCs w:val="22"/>
        </w:rPr>
        <w:t>Criminal Code prohibits inciting violence against an “identifiable group” or advocating genoc</w:t>
      </w:r>
      <w:r>
        <w:rPr>
          <w:rFonts w:ascii="Calisto MT" w:hAnsi="Calisto MT"/>
          <w:sz w:val="22"/>
          <w:szCs w:val="22"/>
        </w:rPr>
        <w:t xml:space="preserve">ide </w:t>
      </w:r>
      <w:r>
        <w:rPr>
          <w:rFonts w:ascii="Calisto MT" w:hAnsi="Calisto MT"/>
          <w:sz w:val="22"/>
          <w:szCs w:val="22"/>
        </w:rPr>
        <w:lastRenderedPageBreak/>
        <w:t>(exception for religious beliefs)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  <w:u w:val="single"/>
        </w:rPr>
      </w:pPr>
      <w:r>
        <w:rPr>
          <w:rFonts w:ascii="Calisto MT" w:hAnsi="Calisto MT"/>
          <w:sz w:val="22"/>
          <w:szCs w:val="22"/>
        </w:rPr>
        <w:t>Hate speech complaints also pursued under Human Rights Act 13(1) → repealed in 2013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No hate speech complaint in the U.S.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Discrimination and oppression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  <w:u w:val="single"/>
        </w:rPr>
      </w:pPr>
      <w:r>
        <w:rPr>
          <w:rFonts w:ascii="Calisto MT" w:hAnsi="Calisto MT"/>
          <w:sz w:val="22"/>
          <w:szCs w:val="22"/>
          <w:u w:val="single"/>
        </w:rPr>
        <w:t>NATIONAL SECURITY, GAG ORDERS, ETC.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National security, electio</w:t>
      </w:r>
      <w:r>
        <w:rPr>
          <w:rFonts w:ascii="Calisto MT" w:hAnsi="Calisto MT"/>
          <w:sz w:val="22"/>
          <w:szCs w:val="22"/>
        </w:rPr>
        <w:t>n results, gag orders</w:t>
      </w:r>
    </w:p>
    <w:p w:rsidR="00025F73" w:rsidRDefault="00163BF9">
      <w:pPr>
        <w:pStyle w:val="Standard"/>
        <w:numPr>
          <w:ilvl w:val="1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When the polls close in the east, National media is not allowed to report until the polls close in the west.</w:t>
      </w:r>
    </w:p>
    <w:p w:rsidR="00025F73" w:rsidRDefault="00163BF9">
      <w:pPr>
        <w:pStyle w:val="Standard"/>
        <w:numPr>
          <w:ilvl w:val="0"/>
          <w:numId w:val="7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No society in the world has absolute freedom of expression. Nor would we want to live in one that did.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  <w:u w:val="single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MORAL PANIC &amp;</w:t>
      </w:r>
      <w:r>
        <w:rPr>
          <w:rFonts w:ascii="Calisto MT" w:hAnsi="Calisto MT"/>
          <w:sz w:val="22"/>
          <w:szCs w:val="22"/>
        </w:rPr>
        <w:t xml:space="preserve"> MEDIA PANIC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Emerges in left-wing criminology and sociology of the late 1960s in Britain: Stanley Cohen's </w:t>
      </w:r>
      <w:r>
        <w:rPr>
          <w:rFonts w:ascii="Calisto MT" w:hAnsi="Calisto MT"/>
          <w:i/>
          <w:iCs/>
          <w:sz w:val="22"/>
          <w:szCs w:val="22"/>
        </w:rPr>
        <w:t>Folk Devils and Moral Panics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Mods and Rockers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Moral entrepreneurs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Hall: “When the official reaction to a person, group of persons or serious of eve</w:t>
      </w:r>
      <w:r>
        <w:rPr>
          <w:rFonts w:ascii="Calisto MT" w:hAnsi="Calisto MT"/>
          <w:sz w:val="22"/>
          <w:szCs w:val="22"/>
        </w:rPr>
        <w:t>nts is out of all the proportion to the actual threat offered.”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Kirsten </w:t>
      </w:r>
      <w:proofErr w:type="spellStart"/>
      <w:r>
        <w:rPr>
          <w:rFonts w:ascii="Calisto MT" w:hAnsi="Calisto MT"/>
          <w:sz w:val="22"/>
          <w:szCs w:val="22"/>
        </w:rPr>
        <w:t>Drotner</w:t>
      </w:r>
      <w:proofErr w:type="spellEnd"/>
      <w:r>
        <w:rPr>
          <w:rFonts w:ascii="Calisto MT" w:hAnsi="Calisto MT"/>
          <w:sz w:val="22"/>
          <w:szCs w:val="22"/>
        </w:rPr>
        <w:t xml:space="preserve">: a moral panic about a medium is a </w:t>
      </w:r>
      <w:r>
        <w:rPr>
          <w:rFonts w:ascii="Calisto MT" w:hAnsi="Calisto MT"/>
          <w:b/>
          <w:bCs/>
          <w:sz w:val="22"/>
          <w:szCs w:val="22"/>
        </w:rPr>
        <w:t>media panic</w:t>
      </w:r>
      <w:r>
        <w:rPr>
          <w:rFonts w:ascii="Calisto MT" w:hAnsi="Calisto MT"/>
          <w:sz w:val="22"/>
          <w:szCs w:val="22"/>
        </w:rPr>
        <w:t>.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The media is both the instigator and the purveyor of the discussion.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Discussion is highly emotionally charged and morally </w:t>
      </w:r>
      <w:proofErr w:type="spellStart"/>
      <w:r>
        <w:rPr>
          <w:rFonts w:ascii="Calisto MT" w:hAnsi="Calisto MT"/>
          <w:sz w:val="22"/>
          <w:szCs w:val="22"/>
        </w:rPr>
        <w:t>polarised</w:t>
      </w:r>
      <w:proofErr w:type="spellEnd"/>
      <w:r>
        <w:rPr>
          <w:rFonts w:ascii="Calisto MT" w:hAnsi="Calisto MT"/>
          <w:sz w:val="22"/>
          <w:szCs w:val="22"/>
        </w:rPr>
        <w:t xml:space="preserve"> (medium is either good or bad)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adult discussion that primarily focuses on children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proofErr w:type="gramStart"/>
      <w:r>
        <w:rPr>
          <w:rFonts w:ascii="Calisto MT" w:hAnsi="Calisto MT"/>
          <w:sz w:val="22"/>
          <w:szCs w:val="22"/>
        </w:rPr>
        <w:t>proponents</w:t>
      </w:r>
      <w:proofErr w:type="gramEnd"/>
      <w:r>
        <w:rPr>
          <w:rFonts w:ascii="Calisto MT" w:hAnsi="Calisto MT"/>
          <w:sz w:val="22"/>
          <w:szCs w:val="22"/>
        </w:rPr>
        <w:t xml:space="preserve"> often have professional stake in the subject under discussion as teachers, etc.</w:t>
      </w:r>
    </w:p>
    <w:p w:rsidR="00025F73" w:rsidRDefault="00163BF9">
      <w:pPr>
        <w:pStyle w:val="Standard"/>
        <w:numPr>
          <w:ilvl w:val="0"/>
          <w:numId w:val="8"/>
        </w:numPr>
        <w:rPr>
          <w:rFonts w:ascii="Calisto MT" w:hAnsi="Calisto MT" w:hint="eastAsia"/>
          <w:sz w:val="22"/>
          <w:szCs w:val="22"/>
        </w:rPr>
      </w:pPr>
      <w:proofErr w:type="gramStart"/>
      <w:r>
        <w:rPr>
          <w:rFonts w:ascii="Calisto MT" w:hAnsi="Calisto MT"/>
          <w:sz w:val="22"/>
          <w:szCs w:val="22"/>
        </w:rPr>
        <w:t>discussion</w:t>
      </w:r>
      <w:proofErr w:type="gramEnd"/>
      <w:r>
        <w:rPr>
          <w:rFonts w:ascii="Calisto MT" w:hAnsi="Calisto MT"/>
          <w:sz w:val="22"/>
          <w:szCs w:val="22"/>
        </w:rPr>
        <w:t xml:space="preserve"> has three phases: beginning, peak, fade-out.</w:t>
      </w:r>
    </w:p>
    <w:p w:rsidR="00025F73" w:rsidRDefault="00025F73">
      <w:pPr>
        <w:pStyle w:val="Standard"/>
        <w:rPr>
          <w:rFonts w:ascii="Calisto MT" w:hAnsi="Calisto MT" w:hint="eastAsia"/>
          <w:sz w:val="22"/>
          <w:szCs w:val="22"/>
        </w:rPr>
      </w:pPr>
    </w:p>
    <w:p w:rsidR="00025F73" w:rsidRDefault="00163BF9">
      <w:pPr>
        <w:pStyle w:val="Standard"/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CRIME COMIC</w:t>
      </w:r>
      <w:r>
        <w:rPr>
          <w:rFonts w:ascii="Calisto MT" w:hAnsi="Calisto MT"/>
          <w:sz w:val="22"/>
          <w:szCs w:val="22"/>
        </w:rPr>
        <w:t>S AND JUVENILE DELIQUENCY IN THE 1950s</w:t>
      </w:r>
    </w:p>
    <w:p w:rsidR="00025F73" w:rsidRDefault="00163BF9">
      <w:pPr>
        <w:pStyle w:val="Standard"/>
        <w:numPr>
          <w:ilvl w:val="0"/>
          <w:numId w:val="9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Comic books emerge in the late 1930s; by mid-40s, virtually every American child reads comics</w:t>
      </w:r>
    </w:p>
    <w:p w:rsidR="00025F73" w:rsidRDefault="00163BF9">
      <w:pPr>
        <w:pStyle w:val="Standard"/>
        <w:numPr>
          <w:ilvl w:val="0"/>
          <w:numId w:val="9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1950s, crime and horror comics published. Still for children?</w:t>
      </w:r>
    </w:p>
    <w:p w:rsidR="00025F73" w:rsidRDefault="00163BF9">
      <w:pPr>
        <w:pStyle w:val="Standard"/>
        <w:numPr>
          <w:ilvl w:val="0"/>
          <w:numId w:val="9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Linked to juvenile delinquency by moral entrepreneurs</w:t>
      </w:r>
    </w:p>
    <w:p w:rsidR="00025F73" w:rsidRDefault="00163BF9">
      <w:pPr>
        <w:pStyle w:val="Standard"/>
        <w:numPr>
          <w:ilvl w:val="1"/>
          <w:numId w:val="9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Acad</w:t>
      </w:r>
      <w:r>
        <w:rPr>
          <w:rFonts w:ascii="Calisto MT" w:hAnsi="Calisto MT"/>
          <w:sz w:val="22"/>
          <w:szCs w:val="22"/>
        </w:rPr>
        <w:t>emic experts, politicians, teachers, librarians, and church groups</w:t>
      </w:r>
    </w:p>
    <w:p w:rsidR="00025F73" w:rsidRDefault="00163BF9">
      <w:pPr>
        <w:pStyle w:val="Standard"/>
        <w:numPr>
          <w:ilvl w:val="0"/>
          <w:numId w:val="9"/>
        </w:numPr>
        <w:rPr>
          <w:rFonts w:ascii="Calisto MT" w:hAnsi="Calisto MT" w:hint="eastAsia"/>
          <w:sz w:val="22"/>
          <w:szCs w:val="22"/>
        </w:rPr>
      </w:pPr>
      <w:r>
        <w:rPr>
          <w:rFonts w:ascii="Calisto MT" w:hAnsi="Calisto MT"/>
          <w:sz w:val="22"/>
          <w:szCs w:val="22"/>
        </w:rPr>
        <w:t>Results in self-censorship system (the Comics Code); in Canada, “offence tending to corrupt morals”</w:t>
      </w:r>
    </w:p>
    <w:sectPr w:rsidR="00025F73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BF9" w:rsidRDefault="00163BF9">
      <w:pPr>
        <w:rPr>
          <w:rFonts w:hint="eastAsia"/>
        </w:rPr>
      </w:pPr>
      <w:r>
        <w:separator/>
      </w:r>
    </w:p>
  </w:endnote>
  <w:endnote w:type="continuationSeparator" w:id="0">
    <w:p w:rsidR="00163BF9" w:rsidRDefault="00163B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sto MT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BF9" w:rsidRDefault="00163BF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63BF9" w:rsidRDefault="00163BF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6DF8"/>
    <w:multiLevelType w:val="multilevel"/>
    <w:tmpl w:val="4286938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0EA21A27"/>
    <w:multiLevelType w:val="multilevel"/>
    <w:tmpl w:val="FC8C234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10791DC8"/>
    <w:multiLevelType w:val="multilevel"/>
    <w:tmpl w:val="6C846D0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22445549"/>
    <w:multiLevelType w:val="multilevel"/>
    <w:tmpl w:val="46F6D65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2B1216F0"/>
    <w:multiLevelType w:val="multilevel"/>
    <w:tmpl w:val="5BAC598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">
    <w:nsid w:val="2B6E51E3"/>
    <w:multiLevelType w:val="multilevel"/>
    <w:tmpl w:val="54C6A4A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">
    <w:nsid w:val="43FA19A6"/>
    <w:multiLevelType w:val="multilevel"/>
    <w:tmpl w:val="3278AEE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">
    <w:nsid w:val="58075F9E"/>
    <w:multiLevelType w:val="multilevel"/>
    <w:tmpl w:val="FAD8CA6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>
    <w:nsid w:val="6034050E"/>
    <w:multiLevelType w:val="multilevel"/>
    <w:tmpl w:val="4AE6ACA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25F73"/>
    <w:rsid w:val="00025F73"/>
    <w:rsid w:val="00163BF9"/>
    <w:rsid w:val="001E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917</Words>
  <Characters>5229</Characters>
  <Application>Microsoft Office Word</Application>
  <DocSecurity>0</DocSecurity>
  <Lines>43</Lines>
  <Paragraphs>12</Paragraphs>
  <ScaleCrop>false</ScaleCrop>
  <Company/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 kent</dc:creator>
  <cp:lastModifiedBy>Alexi Kent</cp:lastModifiedBy>
  <cp:revision>1</cp:revision>
  <dcterms:created xsi:type="dcterms:W3CDTF">2015-01-12T08:40:00Z</dcterms:created>
  <dcterms:modified xsi:type="dcterms:W3CDTF">2015-01-13T18:48:00Z</dcterms:modified>
</cp:coreProperties>
</file>