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568525" w14:textId="77777777" w:rsidR="00466011" w:rsidRDefault="00466011" w:rsidP="00852DAB">
      <w:pPr>
        <w:pStyle w:val="Body"/>
        <w:spacing w:line="288" w:lineRule="auto"/>
        <w:jc w:val="center"/>
        <w:rPr>
          <w:rFonts w:ascii="Times New Roman" w:hAnsi="Times New Roman" w:cs="Times New Roman"/>
          <w:sz w:val="40"/>
          <w:szCs w:val="40"/>
        </w:rPr>
      </w:pPr>
    </w:p>
    <w:p w14:paraId="303EAD5E" w14:textId="77777777" w:rsidR="00466011" w:rsidRDefault="00466011" w:rsidP="00852DAB">
      <w:pPr>
        <w:pStyle w:val="Body"/>
        <w:spacing w:line="288" w:lineRule="auto"/>
        <w:jc w:val="center"/>
        <w:rPr>
          <w:rFonts w:ascii="Times New Roman" w:hAnsi="Times New Roman" w:cs="Times New Roman"/>
          <w:sz w:val="40"/>
          <w:szCs w:val="40"/>
        </w:rPr>
      </w:pPr>
    </w:p>
    <w:p w14:paraId="6F8DA937" w14:textId="77777777" w:rsidR="00466011" w:rsidRDefault="00466011" w:rsidP="00852DAB">
      <w:pPr>
        <w:pStyle w:val="Body"/>
        <w:spacing w:line="288" w:lineRule="auto"/>
        <w:jc w:val="center"/>
        <w:rPr>
          <w:rFonts w:ascii="Times New Roman" w:hAnsi="Times New Roman" w:cs="Times New Roman"/>
          <w:sz w:val="40"/>
          <w:szCs w:val="40"/>
        </w:rPr>
      </w:pPr>
    </w:p>
    <w:p w14:paraId="28A19A6B" w14:textId="77777777" w:rsidR="00466011" w:rsidRDefault="00466011" w:rsidP="00852DAB">
      <w:pPr>
        <w:pStyle w:val="Body"/>
        <w:spacing w:line="288" w:lineRule="auto"/>
        <w:jc w:val="center"/>
        <w:rPr>
          <w:rFonts w:ascii="Times New Roman" w:hAnsi="Times New Roman" w:cs="Times New Roman"/>
          <w:sz w:val="40"/>
          <w:szCs w:val="40"/>
        </w:rPr>
      </w:pPr>
    </w:p>
    <w:p w14:paraId="5AADC307" w14:textId="77777777" w:rsidR="00466011" w:rsidRDefault="00466011" w:rsidP="00852DAB">
      <w:pPr>
        <w:pStyle w:val="Body"/>
        <w:spacing w:line="288" w:lineRule="auto"/>
        <w:jc w:val="center"/>
        <w:rPr>
          <w:rFonts w:ascii="Times New Roman" w:hAnsi="Times New Roman" w:cs="Times New Roman"/>
          <w:sz w:val="40"/>
          <w:szCs w:val="40"/>
        </w:rPr>
      </w:pPr>
    </w:p>
    <w:p w14:paraId="571FBA4F" w14:textId="5B848E20" w:rsidR="00466011" w:rsidRPr="00466011" w:rsidRDefault="001909D4" w:rsidP="00852DAB">
      <w:pPr>
        <w:pStyle w:val="Body"/>
        <w:spacing w:line="288" w:lineRule="auto"/>
        <w:jc w:val="center"/>
        <w:rPr>
          <w:rFonts w:ascii="Times New Roman" w:hAnsi="Times New Roman" w:cs="Times New Roman"/>
          <w:sz w:val="72"/>
          <w:szCs w:val="40"/>
        </w:rPr>
      </w:pPr>
      <w:r>
        <w:rPr>
          <w:rFonts w:ascii="Times New Roman" w:hAnsi="Times New Roman" w:cs="Times New Roman"/>
          <w:sz w:val="72"/>
          <w:szCs w:val="40"/>
        </w:rPr>
        <w:t>EASYTAB</w:t>
      </w:r>
      <w:r w:rsidR="00466011">
        <w:rPr>
          <w:rFonts w:ascii="Times New Roman" w:hAnsi="Times New Roman" w:cs="Times New Roman"/>
          <w:sz w:val="72"/>
          <w:szCs w:val="40"/>
        </w:rPr>
        <w:t xml:space="preserve"> for Kids</w:t>
      </w:r>
    </w:p>
    <w:p w14:paraId="773B4F93" w14:textId="3739B32D" w:rsidR="00466011" w:rsidRDefault="001909D4" w:rsidP="00852DAB">
      <w:pPr>
        <w:pStyle w:val="Body"/>
        <w:spacing w:line="288" w:lineRule="auto"/>
        <w:jc w:val="center"/>
        <w:rPr>
          <w:rFonts w:ascii="Times New Roman" w:hAnsi="Times New Roman" w:cs="Times New Roman"/>
          <w:sz w:val="40"/>
          <w:szCs w:val="40"/>
        </w:rPr>
      </w:pPr>
      <w:r>
        <w:rPr>
          <w:rFonts w:ascii="Times New Roman" w:hAnsi="Times New Roman" w:cs="Times New Roman"/>
          <w:sz w:val="40"/>
          <w:szCs w:val="40"/>
        </w:rPr>
        <w:t>MARKETING PLAN</w:t>
      </w:r>
    </w:p>
    <w:p w14:paraId="3968A34D" w14:textId="77777777" w:rsidR="00466011" w:rsidRDefault="00466011" w:rsidP="00852DAB">
      <w:pPr>
        <w:pStyle w:val="Body"/>
        <w:spacing w:line="288" w:lineRule="auto"/>
        <w:jc w:val="center"/>
        <w:rPr>
          <w:rFonts w:ascii="Times New Roman" w:hAnsi="Times New Roman" w:cs="Times New Roman"/>
          <w:sz w:val="40"/>
          <w:szCs w:val="40"/>
        </w:rPr>
      </w:pPr>
    </w:p>
    <w:p w14:paraId="7E4DA633" w14:textId="77777777" w:rsidR="00466011" w:rsidRDefault="00466011" w:rsidP="00852DAB">
      <w:pPr>
        <w:pStyle w:val="Body"/>
        <w:spacing w:line="288" w:lineRule="auto"/>
        <w:jc w:val="center"/>
        <w:rPr>
          <w:rFonts w:ascii="Times New Roman" w:hAnsi="Times New Roman" w:cs="Times New Roman"/>
          <w:sz w:val="40"/>
          <w:szCs w:val="40"/>
        </w:rPr>
      </w:pPr>
    </w:p>
    <w:p w14:paraId="03EDDB95" w14:textId="77777777" w:rsidR="00466011" w:rsidRDefault="00466011" w:rsidP="00852DAB">
      <w:pPr>
        <w:pStyle w:val="Body"/>
        <w:spacing w:line="288" w:lineRule="auto"/>
        <w:jc w:val="center"/>
        <w:rPr>
          <w:rFonts w:ascii="Times New Roman" w:hAnsi="Times New Roman" w:cs="Times New Roman"/>
          <w:sz w:val="40"/>
          <w:szCs w:val="40"/>
        </w:rPr>
      </w:pPr>
    </w:p>
    <w:p w14:paraId="570D89B7" w14:textId="77777777" w:rsidR="00466011" w:rsidRDefault="00466011" w:rsidP="00852DAB">
      <w:pPr>
        <w:pStyle w:val="Body"/>
        <w:spacing w:line="288" w:lineRule="auto"/>
        <w:jc w:val="center"/>
        <w:rPr>
          <w:rFonts w:ascii="Times New Roman" w:hAnsi="Times New Roman" w:cs="Times New Roman"/>
          <w:sz w:val="40"/>
          <w:szCs w:val="40"/>
        </w:rPr>
      </w:pPr>
    </w:p>
    <w:p w14:paraId="3D69203A" w14:textId="77777777" w:rsidR="00466011" w:rsidRDefault="00466011" w:rsidP="00852DAB">
      <w:pPr>
        <w:pStyle w:val="Body"/>
        <w:spacing w:line="288" w:lineRule="auto"/>
        <w:jc w:val="center"/>
        <w:rPr>
          <w:rFonts w:ascii="Times New Roman" w:hAnsi="Times New Roman" w:cs="Times New Roman"/>
          <w:sz w:val="40"/>
          <w:szCs w:val="40"/>
        </w:rPr>
      </w:pPr>
    </w:p>
    <w:p w14:paraId="05061662" w14:textId="135B13F5" w:rsidR="00466011" w:rsidRDefault="00466011" w:rsidP="00466011">
      <w:pPr>
        <w:pStyle w:val="Body"/>
        <w:tabs>
          <w:tab w:val="left" w:pos="6345"/>
        </w:tabs>
        <w:spacing w:line="288" w:lineRule="auto"/>
        <w:jc w:val="center"/>
        <w:rPr>
          <w:rFonts w:ascii="Times New Roman" w:hAnsi="Times New Roman" w:cs="Times New Roman"/>
          <w:sz w:val="40"/>
          <w:szCs w:val="40"/>
        </w:rPr>
      </w:pPr>
    </w:p>
    <w:p w14:paraId="559561C0" w14:textId="77777777" w:rsidR="00466011" w:rsidRDefault="00466011" w:rsidP="00852DAB">
      <w:pPr>
        <w:pStyle w:val="Body"/>
        <w:spacing w:line="288" w:lineRule="auto"/>
        <w:jc w:val="center"/>
        <w:rPr>
          <w:rFonts w:ascii="Times New Roman" w:hAnsi="Times New Roman" w:cs="Times New Roman"/>
          <w:sz w:val="40"/>
          <w:szCs w:val="40"/>
        </w:rPr>
      </w:pPr>
    </w:p>
    <w:p w14:paraId="5ED3ECC6" w14:textId="77777777" w:rsidR="00466011" w:rsidRDefault="00466011" w:rsidP="00852DAB">
      <w:pPr>
        <w:pStyle w:val="Body"/>
        <w:spacing w:line="288" w:lineRule="auto"/>
        <w:jc w:val="center"/>
        <w:rPr>
          <w:rFonts w:ascii="Times New Roman" w:hAnsi="Times New Roman" w:cs="Times New Roman"/>
          <w:sz w:val="40"/>
          <w:szCs w:val="40"/>
        </w:rPr>
      </w:pPr>
    </w:p>
    <w:p w14:paraId="032F4299" w14:textId="77777777" w:rsidR="00466011" w:rsidRDefault="00466011" w:rsidP="00852DAB">
      <w:pPr>
        <w:pStyle w:val="Body"/>
        <w:spacing w:line="288" w:lineRule="auto"/>
        <w:jc w:val="center"/>
        <w:rPr>
          <w:rFonts w:ascii="Times New Roman" w:hAnsi="Times New Roman" w:cs="Times New Roman"/>
          <w:sz w:val="40"/>
          <w:szCs w:val="40"/>
        </w:rPr>
      </w:pPr>
    </w:p>
    <w:p w14:paraId="471A92D1" w14:textId="77777777" w:rsidR="00466011" w:rsidRDefault="00466011" w:rsidP="00852DAB">
      <w:pPr>
        <w:pStyle w:val="Body"/>
        <w:spacing w:line="288" w:lineRule="auto"/>
        <w:jc w:val="center"/>
        <w:rPr>
          <w:rFonts w:ascii="Times New Roman" w:hAnsi="Times New Roman" w:cs="Times New Roman"/>
          <w:sz w:val="40"/>
          <w:szCs w:val="40"/>
        </w:rPr>
      </w:pPr>
    </w:p>
    <w:p w14:paraId="4E2B1200" w14:textId="77777777" w:rsidR="00466011" w:rsidRDefault="00466011" w:rsidP="00A22A59">
      <w:pPr>
        <w:pStyle w:val="Body"/>
        <w:spacing w:line="288" w:lineRule="auto"/>
        <w:rPr>
          <w:rFonts w:ascii="Times New Roman" w:hAnsi="Times New Roman" w:cs="Times New Roman"/>
          <w:sz w:val="24"/>
          <w:szCs w:val="40"/>
        </w:rPr>
      </w:pPr>
    </w:p>
    <w:p w14:paraId="60469DA8" w14:textId="77777777" w:rsidR="00E028C7" w:rsidRDefault="00E028C7" w:rsidP="00A22A59">
      <w:pPr>
        <w:pStyle w:val="Body"/>
        <w:spacing w:line="288" w:lineRule="auto"/>
        <w:rPr>
          <w:rFonts w:ascii="Times New Roman" w:hAnsi="Times New Roman" w:cs="Times New Roman"/>
          <w:sz w:val="24"/>
          <w:szCs w:val="40"/>
        </w:rPr>
      </w:pPr>
    </w:p>
    <w:p w14:paraId="101B2B99" w14:textId="77777777" w:rsidR="00E028C7" w:rsidRDefault="00E028C7" w:rsidP="00A22A59">
      <w:pPr>
        <w:pStyle w:val="Body"/>
        <w:spacing w:line="288" w:lineRule="auto"/>
        <w:rPr>
          <w:rFonts w:ascii="Times New Roman" w:hAnsi="Times New Roman" w:cs="Times New Roman"/>
          <w:sz w:val="24"/>
          <w:szCs w:val="40"/>
        </w:rPr>
      </w:pPr>
    </w:p>
    <w:p w14:paraId="7D643FD4" w14:textId="77777777" w:rsidR="00E028C7" w:rsidRDefault="00E028C7" w:rsidP="00A22A59">
      <w:pPr>
        <w:pStyle w:val="Body"/>
        <w:spacing w:line="288" w:lineRule="auto"/>
        <w:rPr>
          <w:rFonts w:ascii="Times New Roman" w:hAnsi="Times New Roman" w:cs="Times New Roman"/>
          <w:sz w:val="24"/>
          <w:szCs w:val="40"/>
        </w:rPr>
      </w:pPr>
    </w:p>
    <w:p w14:paraId="09F1B183" w14:textId="77777777" w:rsidR="00E028C7" w:rsidRDefault="00E028C7" w:rsidP="00A22A59">
      <w:pPr>
        <w:pStyle w:val="Body"/>
        <w:spacing w:line="288" w:lineRule="auto"/>
        <w:rPr>
          <w:rFonts w:ascii="Times New Roman" w:hAnsi="Times New Roman" w:cs="Times New Roman"/>
          <w:sz w:val="24"/>
          <w:szCs w:val="40"/>
        </w:rPr>
      </w:pPr>
    </w:p>
    <w:p w14:paraId="1833AE0F" w14:textId="77777777" w:rsidR="00E028C7" w:rsidRDefault="00E028C7" w:rsidP="00A22A59">
      <w:pPr>
        <w:pStyle w:val="Body"/>
        <w:spacing w:line="288" w:lineRule="auto"/>
        <w:rPr>
          <w:rFonts w:ascii="Times New Roman" w:hAnsi="Times New Roman" w:cs="Times New Roman"/>
          <w:sz w:val="24"/>
          <w:szCs w:val="40"/>
        </w:rPr>
      </w:pPr>
    </w:p>
    <w:p w14:paraId="11A92329" w14:textId="77777777" w:rsidR="00E028C7" w:rsidRDefault="00E028C7" w:rsidP="00A22A59">
      <w:pPr>
        <w:pStyle w:val="Body"/>
        <w:spacing w:line="288" w:lineRule="auto"/>
        <w:rPr>
          <w:rFonts w:ascii="Times New Roman" w:hAnsi="Times New Roman" w:cs="Times New Roman"/>
          <w:sz w:val="24"/>
          <w:szCs w:val="40"/>
        </w:rPr>
      </w:pPr>
    </w:p>
    <w:p w14:paraId="20B687BB" w14:textId="77777777" w:rsidR="00E028C7" w:rsidRDefault="00E028C7" w:rsidP="00A22A59">
      <w:pPr>
        <w:pStyle w:val="Body"/>
        <w:spacing w:line="288" w:lineRule="auto"/>
        <w:rPr>
          <w:rFonts w:ascii="Times New Roman" w:hAnsi="Times New Roman" w:cs="Times New Roman"/>
          <w:sz w:val="40"/>
          <w:szCs w:val="40"/>
        </w:rPr>
      </w:pPr>
      <w:bookmarkStart w:id="0" w:name="_GoBack"/>
      <w:bookmarkEnd w:id="0"/>
    </w:p>
    <w:p w14:paraId="2367127A" w14:textId="77777777" w:rsidR="00852DAB" w:rsidRPr="00124636" w:rsidRDefault="00852DAB" w:rsidP="00852DAB">
      <w:pPr>
        <w:pStyle w:val="Body"/>
        <w:spacing w:line="288" w:lineRule="auto"/>
        <w:jc w:val="center"/>
        <w:rPr>
          <w:rFonts w:ascii="Times New Roman" w:hAnsi="Times New Roman" w:cs="Times New Roman"/>
          <w:sz w:val="40"/>
          <w:szCs w:val="40"/>
        </w:rPr>
      </w:pPr>
      <w:r w:rsidRPr="00124636">
        <w:rPr>
          <w:rFonts w:ascii="Times New Roman" w:hAnsi="Times New Roman" w:cs="Times New Roman"/>
          <w:sz w:val="40"/>
          <w:szCs w:val="40"/>
        </w:rPr>
        <w:lastRenderedPageBreak/>
        <w:t>Executive Summary</w:t>
      </w:r>
    </w:p>
    <w:p w14:paraId="443C9349" w14:textId="77777777" w:rsidR="00852DAB" w:rsidRPr="00124636" w:rsidRDefault="00852DAB" w:rsidP="00852DAB">
      <w:pPr>
        <w:pStyle w:val="Body"/>
        <w:spacing w:line="288" w:lineRule="auto"/>
        <w:rPr>
          <w:rFonts w:ascii="Times New Roman" w:hAnsi="Times New Roman" w:cs="Times New Roman"/>
          <w:sz w:val="24"/>
          <w:szCs w:val="24"/>
        </w:rPr>
      </w:pPr>
    </w:p>
    <w:p w14:paraId="62EB1D80" w14:textId="77777777" w:rsidR="00852DAB" w:rsidRPr="00124636" w:rsidRDefault="00852DAB" w:rsidP="00852DAB">
      <w:pPr>
        <w:pStyle w:val="Body"/>
        <w:spacing w:line="288" w:lineRule="auto"/>
        <w:rPr>
          <w:rFonts w:ascii="Times New Roman" w:hAnsi="Times New Roman" w:cs="Times New Roman"/>
          <w:sz w:val="24"/>
          <w:szCs w:val="24"/>
        </w:rPr>
      </w:pPr>
      <w:r w:rsidRPr="00124636">
        <w:rPr>
          <w:rFonts w:ascii="Times New Roman" w:hAnsi="Times New Roman" w:cs="Times New Roman"/>
          <w:sz w:val="24"/>
          <w:szCs w:val="24"/>
        </w:rPr>
        <w:t>Our company develops kids tablet menus with a unique application that allows children to entertain themselves at the dinner table. This marketing plan illustrates our market segments, who we are targeting, a review and analysis of our potential competitors</w:t>
      </w:r>
      <w:r>
        <w:rPr>
          <w:rFonts w:ascii="Times New Roman" w:hAnsi="Times New Roman" w:cs="Times New Roman"/>
          <w:sz w:val="24"/>
          <w:szCs w:val="24"/>
        </w:rPr>
        <w:t xml:space="preserve"> and the environment</w:t>
      </w:r>
      <w:r w:rsidRPr="00124636">
        <w:rPr>
          <w:rFonts w:ascii="Times New Roman" w:hAnsi="Times New Roman" w:cs="Times New Roman"/>
          <w:sz w:val="24"/>
          <w:szCs w:val="24"/>
        </w:rPr>
        <w:t>, and how our product will be reaching the end user.</w:t>
      </w:r>
    </w:p>
    <w:p w14:paraId="70D7AA5D" w14:textId="77777777" w:rsidR="00852DAB" w:rsidRPr="00124636" w:rsidRDefault="00852DAB" w:rsidP="00852DAB">
      <w:pPr>
        <w:pStyle w:val="Body"/>
        <w:spacing w:line="288" w:lineRule="auto"/>
        <w:rPr>
          <w:rFonts w:ascii="Times New Roman" w:hAnsi="Times New Roman" w:cs="Times New Roman"/>
          <w:sz w:val="24"/>
          <w:szCs w:val="24"/>
        </w:rPr>
      </w:pPr>
    </w:p>
    <w:p w14:paraId="1CAF9D16" w14:textId="77777777" w:rsidR="00852DAB" w:rsidRPr="00124636" w:rsidRDefault="00852DAB" w:rsidP="00852DAB">
      <w:pPr>
        <w:pStyle w:val="Body"/>
        <w:spacing w:line="288" w:lineRule="auto"/>
        <w:rPr>
          <w:rFonts w:ascii="Times New Roman" w:hAnsi="Times New Roman" w:cs="Times New Roman"/>
          <w:sz w:val="24"/>
          <w:szCs w:val="24"/>
        </w:rPr>
      </w:pPr>
      <w:r w:rsidRPr="00124636">
        <w:rPr>
          <w:rFonts w:ascii="Times New Roman" w:hAnsi="Times New Roman" w:cs="Times New Roman"/>
          <w:sz w:val="24"/>
          <w:szCs w:val="24"/>
        </w:rPr>
        <w:t>Our mission is to provide a way for children to entertain themselves at the dinner table in family oriented restaurants. Our product is unique because the application developed comes pre loaded only on our tablet - it cannot be downloaded on any regular device such as an iPad. What makes our product different from other tablet menus is that our end user is strictly kids and we are providing a way for them to entertain themselves by playing games and being able to order their food on the tablet. Our produ</w:t>
      </w:r>
      <w:r>
        <w:rPr>
          <w:rFonts w:ascii="Times New Roman" w:hAnsi="Times New Roman" w:cs="Times New Roman"/>
          <w:sz w:val="24"/>
          <w:szCs w:val="24"/>
        </w:rPr>
        <w:t>ct fulfills the need of keeping children occupied and entertained during meal time.</w:t>
      </w:r>
    </w:p>
    <w:p w14:paraId="182A0CAB" w14:textId="77777777" w:rsidR="00852DAB" w:rsidRPr="00124636" w:rsidRDefault="00852DAB" w:rsidP="00852DAB">
      <w:pPr>
        <w:pStyle w:val="Body"/>
        <w:spacing w:line="288" w:lineRule="auto"/>
        <w:rPr>
          <w:rFonts w:ascii="Times New Roman" w:hAnsi="Times New Roman" w:cs="Times New Roman"/>
          <w:sz w:val="24"/>
          <w:szCs w:val="24"/>
        </w:rPr>
      </w:pPr>
    </w:p>
    <w:p w14:paraId="2034AE07" w14:textId="77777777" w:rsidR="00852DAB" w:rsidRDefault="00852DAB" w:rsidP="00852DAB">
      <w:pPr>
        <w:pStyle w:val="Body"/>
        <w:spacing w:line="288" w:lineRule="auto"/>
        <w:rPr>
          <w:rFonts w:ascii="Times New Roman" w:hAnsi="Times New Roman" w:cs="Times New Roman"/>
          <w:sz w:val="24"/>
          <w:szCs w:val="24"/>
        </w:rPr>
      </w:pPr>
      <w:r w:rsidRPr="00124636">
        <w:rPr>
          <w:rFonts w:ascii="Times New Roman" w:hAnsi="Times New Roman" w:cs="Times New Roman"/>
          <w:sz w:val="24"/>
          <w:szCs w:val="24"/>
        </w:rPr>
        <w:t>By targeting the distributors as opposed to the restaurants, not only do we eliminate potential competitors, but the distributors also become our potential allies because, fo</w:t>
      </w:r>
      <w:r>
        <w:rPr>
          <w:rFonts w:ascii="Times New Roman" w:hAnsi="Times New Roman" w:cs="Times New Roman"/>
          <w:sz w:val="24"/>
          <w:szCs w:val="24"/>
        </w:rPr>
        <w:t>r them to compete with us would require</w:t>
      </w:r>
      <w:r w:rsidRPr="00124636">
        <w:rPr>
          <w:rFonts w:ascii="Times New Roman" w:hAnsi="Times New Roman" w:cs="Times New Roman"/>
          <w:sz w:val="24"/>
          <w:szCs w:val="24"/>
        </w:rPr>
        <w:t xml:space="preserve"> spend</w:t>
      </w:r>
      <w:r>
        <w:rPr>
          <w:rFonts w:ascii="Times New Roman" w:hAnsi="Times New Roman" w:cs="Times New Roman"/>
          <w:sz w:val="24"/>
          <w:szCs w:val="24"/>
        </w:rPr>
        <w:t>ing</w:t>
      </w:r>
      <w:r w:rsidRPr="00124636">
        <w:rPr>
          <w:rFonts w:ascii="Times New Roman" w:hAnsi="Times New Roman" w:cs="Times New Roman"/>
          <w:sz w:val="24"/>
          <w:szCs w:val="24"/>
        </w:rPr>
        <w:t xml:space="preserve"> lots of money on research and development when we have already completed this stage. We will be approaching app development compan</w:t>
      </w:r>
      <w:r>
        <w:rPr>
          <w:rFonts w:ascii="Times New Roman" w:hAnsi="Times New Roman" w:cs="Times New Roman"/>
          <w:sz w:val="24"/>
          <w:szCs w:val="24"/>
        </w:rPr>
        <w:t>ies, such as Joist, to create the</w:t>
      </w:r>
      <w:r w:rsidRPr="00124636">
        <w:rPr>
          <w:rFonts w:ascii="Times New Roman" w:hAnsi="Times New Roman" w:cs="Times New Roman"/>
          <w:sz w:val="24"/>
          <w:szCs w:val="24"/>
        </w:rPr>
        <w:t xml:space="preserve"> application that will be loaded onto our tablet. Joist is capable of creating a game based application for children that integrates the restaurant’s menu into the application so the child can order directly through the application. The application will be loaded on android-</w:t>
      </w:r>
      <w:r>
        <w:rPr>
          <w:rFonts w:ascii="Times New Roman" w:hAnsi="Times New Roman" w:cs="Times New Roman"/>
          <w:sz w:val="24"/>
          <w:szCs w:val="24"/>
        </w:rPr>
        <w:t>based tablets that will be user-</w:t>
      </w:r>
      <w:r w:rsidRPr="00124636">
        <w:rPr>
          <w:rFonts w:ascii="Times New Roman" w:hAnsi="Times New Roman" w:cs="Times New Roman"/>
          <w:sz w:val="24"/>
          <w:szCs w:val="24"/>
          <w:lang w:val="es-ES_tradnl"/>
        </w:rPr>
        <w:t>friendly</w:t>
      </w:r>
      <w:r>
        <w:rPr>
          <w:rFonts w:ascii="Times New Roman" w:hAnsi="Times New Roman" w:cs="Times New Roman"/>
          <w:sz w:val="24"/>
          <w:szCs w:val="24"/>
          <w:lang w:val="es-ES_tradnl"/>
        </w:rPr>
        <w:t xml:space="preserve"> for children</w:t>
      </w:r>
      <w:r w:rsidRPr="00124636">
        <w:rPr>
          <w:rFonts w:ascii="Times New Roman" w:hAnsi="Times New Roman" w:cs="Times New Roman"/>
          <w:sz w:val="24"/>
          <w:szCs w:val="24"/>
        </w:rPr>
        <w:t xml:space="preserve"> and</w:t>
      </w:r>
      <w:r w:rsidRPr="00124636">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just as </w:t>
      </w:r>
      <w:r w:rsidRPr="00124636">
        <w:rPr>
          <w:rFonts w:ascii="Times New Roman" w:hAnsi="Times New Roman" w:cs="Times New Roman"/>
          <w:sz w:val="24"/>
          <w:szCs w:val="24"/>
          <w:lang w:val="fr-FR"/>
        </w:rPr>
        <w:t>durable</w:t>
      </w:r>
      <w:r>
        <w:rPr>
          <w:rFonts w:ascii="Times New Roman" w:hAnsi="Times New Roman" w:cs="Times New Roman"/>
          <w:sz w:val="24"/>
          <w:szCs w:val="24"/>
          <w:lang w:val="fr-FR"/>
        </w:rPr>
        <w:t xml:space="preserve"> and aesthetically appealing to our target market</w:t>
      </w:r>
      <w:r w:rsidRPr="00124636">
        <w:rPr>
          <w:rFonts w:ascii="Times New Roman" w:hAnsi="Times New Roman" w:cs="Times New Roman"/>
          <w:sz w:val="24"/>
          <w:szCs w:val="24"/>
        </w:rPr>
        <w:t>.</w:t>
      </w:r>
    </w:p>
    <w:p w14:paraId="2004F4F9" w14:textId="77777777" w:rsidR="00852DAB" w:rsidRDefault="00852DAB" w:rsidP="00852DAB">
      <w:pPr>
        <w:pStyle w:val="Body"/>
        <w:spacing w:line="288" w:lineRule="auto"/>
        <w:rPr>
          <w:rFonts w:ascii="Times New Roman" w:hAnsi="Times New Roman" w:cs="Times New Roman"/>
          <w:sz w:val="24"/>
          <w:szCs w:val="24"/>
        </w:rPr>
      </w:pPr>
    </w:p>
    <w:p w14:paraId="7936B14C" w14:textId="77777777" w:rsidR="00852DAB" w:rsidRPr="00124636" w:rsidRDefault="00852DAB" w:rsidP="00852DAB">
      <w:pPr>
        <w:pStyle w:val="Body"/>
        <w:spacing w:line="288" w:lineRule="auto"/>
        <w:rPr>
          <w:rFonts w:ascii="Times New Roman" w:hAnsi="Times New Roman" w:cs="Times New Roman"/>
          <w:sz w:val="24"/>
          <w:szCs w:val="24"/>
        </w:rPr>
      </w:pPr>
      <w:r>
        <w:rPr>
          <w:rFonts w:ascii="Times New Roman" w:hAnsi="Times New Roman" w:cs="Times New Roman"/>
          <w:sz w:val="24"/>
          <w:szCs w:val="24"/>
        </w:rPr>
        <w:t xml:space="preserve">Using demographics, social trends, and technological advances as the main factors that we use to analyze our environment, we are able to optimize the usefulness of our product in ways that coincide with the appropriate demographics, the current trends using the most updated pieces of technology. By focusing all of our efforts into the usage of tablet menus by children, we set ourselves a part from the rest with the creation of product that is distinct and unique and is the first of its kind – this results in a competitive advantage. In doing this, we are also able to establish our positioning strategy relative to any potential competitors. </w:t>
      </w:r>
    </w:p>
    <w:p w14:paraId="423C9D55" w14:textId="77777777" w:rsidR="00852DAB" w:rsidRPr="00124636" w:rsidRDefault="00852DAB" w:rsidP="00852DAB">
      <w:pPr>
        <w:pStyle w:val="Body"/>
        <w:spacing w:line="288" w:lineRule="auto"/>
        <w:rPr>
          <w:rFonts w:ascii="Times New Roman" w:hAnsi="Times New Roman" w:cs="Times New Roman"/>
          <w:sz w:val="24"/>
          <w:szCs w:val="24"/>
        </w:rPr>
      </w:pPr>
    </w:p>
    <w:p w14:paraId="5FF70AD2" w14:textId="21B4447D" w:rsidR="00852DAB" w:rsidRPr="00852DAB" w:rsidRDefault="00852DAB" w:rsidP="00852DAB">
      <w:pPr>
        <w:pStyle w:val="Body"/>
        <w:spacing w:line="288" w:lineRule="auto"/>
        <w:rPr>
          <w:rFonts w:ascii="Times New Roman" w:hAnsi="Times New Roman" w:cs="Times New Roman"/>
        </w:rPr>
      </w:pPr>
      <w:r w:rsidRPr="00124636">
        <w:rPr>
          <w:rFonts w:ascii="Times New Roman" w:hAnsi="Times New Roman" w:cs="Times New Roman"/>
          <w:sz w:val="24"/>
          <w:szCs w:val="24"/>
        </w:rPr>
        <w:t>We are fully committed to making our product environmentally friendly and will ensure proper reuse and recycling of materials. With our innovation, we will not compromise our responsibility preserve and sustain a clean environment. We will reduce our environmental impact by preserving resources, use energy efficient procedures in developing our product, and eliminate harmful toxins.</w:t>
      </w:r>
    </w:p>
    <w:p w14:paraId="3F1602BB" w14:textId="77777777" w:rsidR="00BF6494" w:rsidRPr="000E1F1C" w:rsidRDefault="00BF6494" w:rsidP="00745CA8">
      <w:pPr>
        <w:autoSpaceDE w:val="0"/>
        <w:autoSpaceDN w:val="0"/>
        <w:adjustRightInd w:val="0"/>
        <w:spacing w:after="0" w:line="240" w:lineRule="auto"/>
        <w:rPr>
          <w:rFonts w:ascii="Times New Roman" w:hAnsi="Times New Roman" w:cs="Century Gothic"/>
          <w:i/>
          <w:caps/>
          <w:color w:val="000000" w:themeColor="text1"/>
          <w:sz w:val="32"/>
          <w:szCs w:val="24"/>
          <w:u w:val="single"/>
        </w:rPr>
      </w:pPr>
      <w:r w:rsidRPr="000E1F1C">
        <w:rPr>
          <w:rFonts w:ascii="Times New Roman" w:hAnsi="Times New Roman" w:cs="Century Gothic"/>
          <w:caps/>
          <w:color w:val="000000" w:themeColor="text1"/>
          <w:sz w:val="32"/>
          <w:szCs w:val="36"/>
          <w:u w:val="single"/>
        </w:rPr>
        <w:lastRenderedPageBreak/>
        <w:t>The full product to be developed</w:t>
      </w:r>
      <w:r w:rsidRPr="000E1F1C">
        <w:rPr>
          <w:rFonts w:ascii="Times New Roman" w:hAnsi="Times New Roman" w:cs="Century Gothic"/>
          <w:i/>
          <w:caps/>
          <w:color w:val="000000" w:themeColor="text1"/>
          <w:sz w:val="32"/>
          <w:szCs w:val="24"/>
          <w:u w:val="single"/>
        </w:rPr>
        <w:t>:</w:t>
      </w:r>
    </w:p>
    <w:p w14:paraId="4A73A5B0" w14:textId="77777777" w:rsidR="00BF6494" w:rsidRPr="000E1F1C" w:rsidRDefault="00BF6494" w:rsidP="00745CA8">
      <w:pPr>
        <w:autoSpaceDE w:val="0"/>
        <w:autoSpaceDN w:val="0"/>
        <w:adjustRightInd w:val="0"/>
        <w:spacing w:after="0" w:line="240" w:lineRule="auto"/>
        <w:rPr>
          <w:rFonts w:ascii="Times New Roman" w:hAnsi="Times New Roman" w:cs="Century Gothic"/>
          <w:color w:val="000000" w:themeColor="text1"/>
          <w:sz w:val="24"/>
          <w:szCs w:val="24"/>
        </w:rPr>
      </w:pPr>
    </w:p>
    <w:p w14:paraId="51A81E0A" w14:textId="2361BF26" w:rsidR="00BF6494" w:rsidRPr="000E1F1C" w:rsidRDefault="00BF6494" w:rsidP="00745CA8">
      <w:pPr>
        <w:spacing w:after="0"/>
        <w:rPr>
          <w:rFonts w:ascii="Times New Roman" w:hAnsi="Times New Roman" w:cs="Century Gothic"/>
          <w:color w:val="000000" w:themeColor="text1"/>
          <w:sz w:val="24"/>
          <w:szCs w:val="24"/>
        </w:rPr>
      </w:pPr>
      <w:r w:rsidRPr="000E1F1C">
        <w:rPr>
          <w:rFonts w:ascii="Times New Roman" w:hAnsi="Times New Roman" w:cs="Century Gothic"/>
          <w:color w:val="000000" w:themeColor="text1"/>
          <w:sz w:val="24"/>
          <w:szCs w:val="24"/>
        </w:rPr>
        <w:t>Our final product is a Menu on a custom android based Tablet with a unique game oriented application designed and developed for children under 12 years o</w:t>
      </w:r>
      <w:r w:rsidR="00237315" w:rsidRPr="000E1F1C">
        <w:rPr>
          <w:rFonts w:ascii="Times New Roman" w:hAnsi="Times New Roman" w:cs="Century Gothic"/>
          <w:color w:val="000000" w:themeColor="text1"/>
          <w:sz w:val="24"/>
          <w:szCs w:val="24"/>
        </w:rPr>
        <w:t>f age. Our product consists of two</w:t>
      </w:r>
      <w:r w:rsidRPr="000E1F1C">
        <w:rPr>
          <w:rFonts w:ascii="Times New Roman" w:hAnsi="Times New Roman" w:cs="Century Gothic"/>
          <w:color w:val="000000" w:themeColor="text1"/>
          <w:sz w:val="24"/>
          <w:szCs w:val="24"/>
        </w:rPr>
        <w:t xml:space="preserve"> </w:t>
      </w:r>
      <w:r w:rsidR="00237315" w:rsidRPr="000E1F1C">
        <w:rPr>
          <w:rFonts w:ascii="Times New Roman" w:hAnsi="Times New Roman" w:cs="Century Gothic"/>
          <w:color w:val="000000" w:themeColor="text1"/>
          <w:sz w:val="24"/>
          <w:szCs w:val="24"/>
        </w:rPr>
        <w:t>elements, which are:</w:t>
      </w:r>
      <w:r w:rsidRPr="000E1F1C">
        <w:rPr>
          <w:rFonts w:ascii="Times New Roman" w:hAnsi="Times New Roman" w:cs="Century Gothic"/>
          <w:color w:val="000000" w:themeColor="text1"/>
          <w:sz w:val="24"/>
          <w:szCs w:val="24"/>
        </w:rPr>
        <w:t xml:space="preserve"> </w:t>
      </w:r>
    </w:p>
    <w:p w14:paraId="39953BF3" w14:textId="77777777" w:rsidR="00BF6494" w:rsidRPr="000E1F1C" w:rsidRDefault="00BF6494" w:rsidP="00745CA8">
      <w:pPr>
        <w:spacing w:after="0"/>
        <w:rPr>
          <w:rFonts w:ascii="Times New Roman" w:hAnsi="Times New Roman" w:cs="Century Gothic"/>
          <w:b/>
          <w:color w:val="000000" w:themeColor="text1"/>
          <w:sz w:val="24"/>
          <w:szCs w:val="24"/>
          <w:u w:val="single"/>
        </w:rPr>
      </w:pPr>
    </w:p>
    <w:p w14:paraId="2D29BCB5" w14:textId="77777777" w:rsidR="00BF6494" w:rsidRPr="000E1F1C" w:rsidRDefault="00BF6494" w:rsidP="00745CA8">
      <w:pPr>
        <w:spacing w:after="0"/>
        <w:rPr>
          <w:rFonts w:ascii="Times New Roman" w:hAnsi="Times New Roman" w:cs="Century Gothic"/>
          <w:b/>
          <w:color w:val="000000" w:themeColor="text1"/>
          <w:sz w:val="24"/>
          <w:szCs w:val="24"/>
          <w:u w:val="single"/>
        </w:rPr>
      </w:pPr>
      <w:r w:rsidRPr="000E1F1C">
        <w:rPr>
          <w:rFonts w:ascii="Times New Roman" w:hAnsi="Times New Roman" w:cs="Century Gothic"/>
          <w:b/>
          <w:color w:val="000000" w:themeColor="text1"/>
          <w:sz w:val="24"/>
          <w:szCs w:val="24"/>
          <w:u w:val="single"/>
        </w:rPr>
        <w:t>SOFTWARE</w:t>
      </w:r>
    </w:p>
    <w:p w14:paraId="35394704" w14:textId="77777777" w:rsidR="00BF6494" w:rsidRPr="000E1F1C" w:rsidRDefault="00BF6494" w:rsidP="00745CA8">
      <w:pPr>
        <w:spacing w:after="0"/>
        <w:rPr>
          <w:rFonts w:ascii="Times New Roman" w:hAnsi="Times New Roman" w:cs="Century Gothic"/>
          <w:b/>
          <w:color w:val="000000" w:themeColor="text1"/>
          <w:sz w:val="24"/>
          <w:szCs w:val="24"/>
          <w:u w:val="single"/>
        </w:rPr>
      </w:pPr>
    </w:p>
    <w:p w14:paraId="7166476E" w14:textId="7894BBDE" w:rsidR="00BF6494" w:rsidRPr="000E1F1C" w:rsidRDefault="00BF6494" w:rsidP="00745CA8">
      <w:pPr>
        <w:spacing w:after="0"/>
        <w:rPr>
          <w:rFonts w:ascii="Times New Roman" w:hAnsi="Times New Roman" w:cs="Century Gothic"/>
          <w:b/>
          <w:color w:val="000000" w:themeColor="text1"/>
          <w:sz w:val="24"/>
          <w:szCs w:val="24"/>
          <w:u w:val="single"/>
        </w:rPr>
      </w:pPr>
      <w:r w:rsidRPr="000E1F1C">
        <w:rPr>
          <w:rFonts w:ascii="Times New Roman" w:eastAsiaTheme="minorHAnsi" w:hAnsi="Times New Roman" w:cstheme="minorBidi"/>
          <w:color w:val="000000" w:themeColor="text1"/>
          <w:sz w:val="24"/>
          <w:szCs w:val="24"/>
        </w:rPr>
        <w:t>The custom game menu application will be developed by one of the two selected entities – Joist, a Toronto based app developing company, or Game Maker, a student recreational group that specializes in game development at Ryerson University – which will be determined by the best proposal presented between the two. Our kids menu will not only revolutionize the tablet menu industry but will also create a complet</w:t>
      </w:r>
      <w:r w:rsidR="000E1F1C" w:rsidRPr="000E1F1C">
        <w:rPr>
          <w:rFonts w:ascii="Times New Roman" w:eastAsiaTheme="minorHAnsi" w:hAnsi="Times New Roman" w:cstheme="minorBidi"/>
          <w:color w:val="000000" w:themeColor="text1"/>
          <w:sz w:val="24"/>
          <w:szCs w:val="24"/>
        </w:rPr>
        <w:t>ely new experience of family di</w:t>
      </w:r>
      <w:r w:rsidRPr="000E1F1C">
        <w:rPr>
          <w:rFonts w:ascii="Times New Roman" w:eastAsiaTheme="minorHAnsi" w:hAnsi="Times New Roman" w:cstheme="minorBidi"/>
          <w:color w:val="000000" w:themeColor="text1"/>
          <w:sz w:val="24"/>
          <w:szCs w:val="24"/>
        </w:rPr>
        <w:t>ning. The application to be developed is much like any other child friendly game with the addition of a unique, interactive, decision-making platform, based on the restaurant’s kid’s menu that makes choosing f</w:t>
      </w:r>
      <w:r w:rsidR="004C1953" w:rsidRPr="000E1F1C">
        <w:rPr>
          <w:rFonts w:ascii="Times New Roman" w:eastAsiaTheme="minorHAnsi" w:hAnsi="Times New Roman" w:cstheme="minorBidi"/>
          <w:color w:val="000000" w:themeColor="text1"/>
          <w:sz w:val="24"/>
          <w:szCs w:val="24"/>
        </w:rPr>
        <w:t xml:space="preserve">ood much more exciting as it is </w:t>
      </w:r>
      <w:r w:rsidRPr="000E1F1C">
        <w:rPr>
          <w:rFonts w:ascii="Times New Roman" w:eastAsiaTheme="minorHAnsi" w:hAnsi="Times New Roman" w:cstheme="minorBidi"/>
          <w:color w:val="000000" w:themeColor="text1"/>
          <w:sz w:val="24"/>
          <w:szCs w:val="24"/>
        </w:rPr>
        <w:t>easier.</w:t>
      </w:r>
      <w:r w:rsidRPr="000E1F1C">
        <w:rPr>
          <w:rFonts w:ascii="Times New Roman" w:eastAsiaTheme="minorHAnsi" w:hAnsi="Times New Roman" w:cstheme="minorBidi"/>
          <w:color w:val="000000" w:themeColor="text1"/>
          <w:sz w:val="24"/>
          <w:szCs w:val="24"/>
        </w:rPr>
        <w:br/>
      </w:r>
    </w:p>
    <w:p w14:paraId="7BCF4523" w14:textId="77777777" w:rsidR="00BF6494" w:rsidRPr="000E1F1C" w:rsidRDefault="00BF6494" w:rsidP="00745CA8">
      <w:pPr>
        <w:spacing w:after="0"/>
        <w:rPr>
          <w:rFonts w:ascii="Times New Roman" w:hAnsi="Times New Roman" w:cs="Century Gothic"/>
          <w:b/>
          <w:color w:val="000000" w:themeColor="text1"/>
          <w:sz w:val="24"/>
          <w:szCs w:val="24"/>
          <w:u w:val="single"/>
        </w:rPr>
      </w:pPr>
      <w:r w:rsidRPr="000E1F1C">
        <w:rPr>
          <w:rFonts w:ascii="Times New Roman" w:hAnsi="Times New Roman" w:cs="Century Gothic"/>
          <w:b/>
          <w:color w:val="000000" w:themeColor="text1"/>
          <w:sz w:val="24"/>
          <w:szCs w:val="24"/>
          <w:u w:val="single"/>
        </w:rPr>
        <w:t>HARDWARE</w:t>
      </w:r>
    </w:p>
    <w:p w14:paraId="599C4B6C" w14:textId="77777777" w:rsidR="00BF6494" w:rsidRPr="000E1F1C" w:rsidRDefault="00BF6494" w:rsidP="00745CA8">
      <w:pPr>
        <w:spacing w:after="0"/>
        <w:rPr>
          <w:rFonts w:ascii="Times New Roman" w:hAnsi="Times New Roman" w:cs="Century Gothic"/>
          <w:b/>
          <w:color w:val="000000" w:themeColor="text1"/>
          <w:sz w:val="24"/>
          <w:szCs w:val="24"/>
          <w:u w:val="single"/>
        </w:rPr>
      </w:pPr>
    </w:p>
    <w:p w14:paraId="5C0643E0" w14:textId="37B4BCB7" w:rsidR="00BF6494" w:rsidRPr="000E1F1C" w:rsidRDefault="00BF6494" w:rsidP="00745CA8">
      <w:pPr>
        <w:spacing w:after="0"/>
        <w:rPr>
          <w:rFonts w:ascii="Times New Roman" w:eastAsiaTheme="minorHAnsi" w:hAnsi="Times New Roman" w:cstheme="minorBidi"/>
          <w:color w:val="000000" w:themeColor="text1"/>
          <w:sz w:val="24"/>
          <w:szCs w:val="24"/>
        </w:rPr>
      </w:pPr>
      <w:r w:rsidRPr="000E1F1C">
        <w:rPr>
          <w:rFonts w:ascii="Times New Roman" w:hAnsi="Times New Roman" w:cs="Century Gothic"/>
          <w:color w:val="000000" w:themeColor="text1"/>
          <w:sz w:val="24"/>
          <w:szCs w:val="24"/>
        </w:rPr>
        <w:t xml:space="preserve">The physical tablet will be manufactured by Kilwa Tablet, an android tablet manufacturing company based in </w:t>
      </w:r>
      <w:r w:rsidRPr="000E1F1C">
        <w:rPr>
          <w:rFonts w:ascii="Times New Roman" w:eastAsiaTheme="minorHAnsi" w:hAnsi="Times New Roman" w:cstheme="minorBidi"/>
          <w:color w:val="000000" w:themeColor="text1"/>
          <w:sz w:val="24"/>
          <w:szCs w:val="24"/>
        </w:rPr>
        <w:t>Shenzhen, of the People’s Republic of China. Using Kilwa’s pre-existing children’s tablet products and child friendly preloaded applications, we can reduce our research and developing cost and manufacturing cost drastically. These tablets come readily equipped with a silicon/rubber bumper</w:t>
      </w:r>
      <w:r w:rsidR="000E1F1C" w:rsidRPr="000E1F1C">
        <w:rPr>
          <w:rFonts w:ascii="Times New Roman" w:eastAsiaTheme="minorHAnsi" w:hAnsi="Times New Roman" w:cstheme="minorBidi"/>
          <w:color w:val="000000" w:themeColor="text1"/>
          <w:sz w:val="24"/>
          <w:szCs w:val="24"/>
        </w:rPr>
        <w:t xml:space="preserve">; anti-shock sleeve, </w:t>
      </w:r>
      <w:r w:rsidRPr="000E1F1C">
        <w:rPr>
          <w:rFonts w:ascii="Times New Roman" w:eastAsiaTheme="minorHAnsi" w:hAnsi="Times New Roman" w:cstheme="minorBidi"/>
          <w:color w:val="000000" w:themeColor="text1"/>
          <w:sz w:val="24"/>
          <w:szCs w:val="24"/>
        </w:rPr>
        <w:t xml:space="preserve">and screen protection, providing extra protection when dropped and if knocked into hard objects such as a table, which is more likely to occur in the hands of children. </w:t>
      </w:r>
    </w:p>
    <w:p w14:paraId="7766D9D0" w14:textId="77777777" w:rsidR="00486B86" w:rsidRDefault="00486B86" w:rsidP="00745CA8">
      <w:pPr>
        <w:spacing w:after="0"/>
        <w:rPr>
          <w:rFonts w:ascii="Times New Roman" w:eastAsiaTheme="minorHAnsi" w:hAnsi="Times New Roman" w:cstheme="minorBidi"/>
          <w:color w:val="70AD47" w:themeColor="accent6"/>
          <w:sz w:val="24"/>
          <w:szCs w:val="24"/>
        </w:rPr>
      </w:pPr>
    </w:p>
    <w:p w14:paraId="1295B5EC" w14:textId="77777777" w:rsidR="00293C30" w:rsidRDefault="00293C30" w:rsidP="00745CA8">
      <w:pPr>
        <w:spacing w:after="0"/>
        <w:rPr>
          <w:rFonts w:ascii="Times New Roman" w:eastAsiaTheme="minorHAnsi" w:hAnsi="Times New Roman" w:cstheme="minorBidi"/>
          <w:color w:val="70AD47" w:themeColor="accent6"/>
          <w:sz w:val="24"/>
          <w:szCs w:val="24"/>
        </w:rPr>
      </w:pPr>
    </w:p>
    <w:p w14:paraId="1470D4FC" w14:textId="77777777" w:rsidR="00293C30" w:rsidRDefault="00293C30" w:rsidP="00745CA8">
      <w:pPr>
        <w:spacing w:after="0"/>
        <w:rPr>
          <w:rFonts w:ascii="Times New Roman" w:eastAsiaTheme="minorHAnsi" w:hAnsi="Times New Roman" w:cstheme="minorBidi"/>
          <w:color w:val="70AD47" w:themeColor="accent6"/>
          <w:sz w:val="24"/>
          <w:szCs w:val="24"/>
        </w:rPr>
      </w:pPr>
    </w:p>
    <w:p w14:paraId="47A78E81" w14:textId="77777777" w:rsidR="00293C30" w:rsidRDefault="00293C30" w:rsidP="00745CA8">
      <w:pPr>
        <w:spacing w:after="0"/>
        <w:rPr>
          <w:rFonts w:ascii="Times New Roman" w:eastAsiaTheme="minorHAnsi" w:hAnsi="Times New Roman" w:cstheme="minorBidi"/>
          <w:color w:val="70AD47" w:themeColor="accent6"/>
          <w:sz w:val="24"/>
          <w:szCs w:val="24"/>
        </w:rPr>
      </w:pPr>
    </w:p>
    <w:p w14:paraId="0212C53B" w14:textId="77777777" w:rsidR="00293C30" w:rsidRDefault="00293C30" w:rsidP="00745CA8">
      <w:pPr>
        <w:spacing w:after="0"/>
        <w:rPr>
          <w:rFonts w:ascii="Times New Roman" w:eastAsiaTheme="minorHAnsi" w:hAnsi="Times New Roman" w:cstheme="minorBidi"/>
          <w:color w:val="70AD47" w:themeColor="accent6"/>
          <w:sz w:val="24"/>
          <w:szCs w:val="24"/>
        </w:rPr>
      </w:pPr>
    </w:p>
    <w:p w14:paraId="25251E29" w14:textId="77777777" w:rsidR="00293C30" w:rsidRDefault="00293C30" w:rsidP="00745CA8">
      <w:pPr>
        <w:spacing w:after="0"/>
        <w:rPr>
          <w:rFonts w:ascii="Times New Roman" w:eastAsiaTheme="minorHAnsi" w:hAnsi="Times New Roman" w:cstheme="minorBidi"/>
          <w:color w:val="70AD47" w:themeColor="accent6"/>
          <w:sz w:val="24"/>
          <w:szCs w:val="24"/>
        </w:rPr>
      </w:pPr>
    </w:p>
    <w:p w14:paraId="1C02C771" w14:textId="77777777" w:rsidR="00293C30" w:rsidRDefault="00293C30" w:rsidP="00745CA8">
      <w:pPr>
        <w:spacing w:after="0"/>
        <w:rPr>
          <w:rFonts w:ascii="Times New Roman" w:eastAsiaTheme="minorHAnsi" w:hAnsi="Times New Roman" w:cstheme="minorBidi"/>
          <w:color w:val="70AD47" w:themeColor="accent6"/>
          <w:sz w:val="24"/>
          <w:szCs w:val="24"/>
        </w:rPr>
      </w:pPr>
    </w:p>
    <w:p w14:paraId="31A9FB8A" w14:textId="77777777" w:rsidR="00293C30" w:rsidRDefault="00293C30" w:rsidP="00745CA8">
      <w:pPr>
        <w:spacing w:after="0"/>
        <w:rPr>
          <w:rFonts w:ascii="Times New Roman" w:eastAsiaTheme="minorHAnsi" w:hAnsi="Times New Roman" w:cstheme="minorBidi"/>
          <w:color w:val="70AD47" w:themeColor="accent6"/>
          <w:sz w:val="24"/>
          <w:szCs w:val="24"/>
        </w:rPr>
      </w:pPr>
    </w:p>
    <w:p w14:paraId="6123AD87" w14:textId="77777777" w:rsidR="00293C30" w:rsidRDefault="00293C30" w:rsidP="00745CA8">
      <w:pPr>
        <w:spacing w:after="0"/>
        <w:rPr>
          <w:rFonts w:ascii="Times New Roman" w:eastAsiaTheme="minorHAnsi" w:hAnsi="Times New Roman" w:cstheme="minorBidi"/>
          <w:color w:val="70AD47" w:themeColor="accent6"/>
          <w:sz w:val="24"/>
          <w:szCs w:val="24"/>
        </w:rPr>
      </w:pPr>
    </w:p>
    <w:p w14:paraId="30C5106D" w14:textId="77777777" w:rsidR="00293C30" w:rsidRDefault="00293C30" w:rsidP="00745CA8">
      <w:pPr>
        <w:spacing w:after="0"/>
        <w:rPr>
          <w:rFonts w:ascii="Times New Roman" w:eastAsiaTheme="minorHAnsi" w:hAnsi="Times New Roman" w:cstheme="minorBidi"/>
          <w:color w:val="70AD47" w:themeColor="accent6"/>
          <w:sz w:val="24"/>
          <w:szCs w:val="24"/>
        </w:rPr>
      </w:pPr>
    </w:p>
    <w:p w14:paraId="1313ED28" w14:textId="77777777" w:rsidR="00293C30" w:rsidRDefault="00293C30" w:rsidP="00745CA8">
      <w:pPr>
        <w:spacing w:after="0"/>
        <w:rPr>
          <w:rFonts w:ascii="Times New Roman" w:eastAsiaTheme="minorHAnsi" w:hAnsi="Times New Roman" w:cstheme="minorBidi"/>
          <w:color w:val="70AD47" w:themeColor="accent6"/>
          <w:sz w:val="24"/>
          <w:szCs w:val="24"/>
        </w:rPr>
      </w:pPr>
    </w:p>
    <w:p w14:paraId="7E7DDCE9" w14:textId="77777777" w:rsidR="00293C30" w:rsidRDefault="00293C30" w:rsidP="00745CA8">
      <w:pPr>
        <w:spacing w:after="0"/>
        <w:rPr>
          <w:rFonts w:ascii="Times New Roman" w:eastAsiaTheme="minorHAnsi" w:hAnsi="Times New Roman" w:cstheme="minorBidi"/>
          <w:color w:val="70AD47" w:themeColor="accent6"/>
          <w:sz w:val="24"/>
          <w:szCs w:val="24"/>
        </w:rPr>
      </w:pPr>
    </w:p>
    <w:p w14:paraId="3D90DE7D" w14:textId="77777777" w:rsidR="00293C30" w:rsidRDefault="00293C30" w:rsidP="00745CA8">
      <w:pPr>
        <w:spacing w:after="0"/>
        <w:rPr>
          <w:rFonts w:ascii="Times New Roman" w:eastAsiaTheme="minorHAnsi" w:hAnsi="Times New Roman" w:cstheme="minorBidi"/>
          <w:color w:val="70AD47" w:themeColor="accent6"/>
          <w:sz w:val="24"/>
          <w:szCs w:val="24"/>
        </w:rPr>
      </w:pPr>
    </w:p>
    <w:p w14:paraId="79B44762" w14:textId="77777777" w:rsidR="00293C30" w:rsidRDefault="00293C30" w:rsidP="00745CA8">
      <w:pPr>
        <w:spacing w:after="0"/>
        <w:rPr>
          <w:rFonts w:ascii="Times New Roman" w:eastAsiaTheme="minorHAnsi" w:hAnsi="Times New Roman" w:cstheme="minorBidi"/>
          <w:color w:val="70AD47" w:themeColor="accent6"/>
          <w:sz w:val="24"/>
          <w:szCs w:val="24"/>
        </w:rPr>
      </w:pPr>
    </w:p>
    <w:p w14:paraId="710724B2" w14:textId="1FAE89A2" w:rsidR="00293C30" w:rsidRPr="000E1F1C" w:rsidRDefault="00293C30" w:rsidP="00293C30">
      <w:pPr>
        <w:rPr>
          <w:rFonts w:ascii="Times New Roman" w:hAnsi="Times New Roman"/>
          <w:sz w:val="24"/>
          <w:szCs w:val="24"/>
        </w:rPr>
      </w:pPr>
      <w:r w:rsidRPr="000E1F1C">
        <w:rPr>
          <w:rFonts w:ascii="Times New Roman" w:hAnsi="Times New Roman"/>
          <w:sz w:val="24"/>
          <w:szCs w:val="24"/>
        </w:rPr>
        <w:lastRenderedPageBreak/>
        <w:t xml:space="preserve">Our sample kids only tablet menus. </w:t>
      </w:r>
    </w:p>
    <w:p w14:paraId="3A17B7BA" w14:textId="77777777" w:rsidR="00293C30" w:rsidRDefault="00293C30" w:rsidP="00293C30">
      <w:r>
        <w:rPr>
          <w:noProof/>
          <w:lang w:val="en-CA" w:eastAsia="en-CA"/>
        </w:rPr>
        <w:drawing>
          <wp:inline distT="0" distB="0" distL="0" distR="0" wp14:anchorId="51B7C320" wp14:editId="11C57F50">
            <wp:extent cx="5689600" cy="3801867"/>
            <wp:effectExtent l="25400" t="0" r="0" b="0"/>
            <wp:docPr id="8" name="Picture 8" descr="Macintosh HD:Users:arslanamin:Desktop:V711E6.kid.tablet.1.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rslanamin:Desktop:V711E6.kid.tablet.1.front.JPG"/>
                    <pic:cNvPicPr>
                      <a:picLocks noChangeAspect="1" noChangeArrowheads="1"/>
                    </pic:cNvPicPr>
                  </pic:nvPicPr>
                  <pic:blipFill>
                    <a:blip r:embed="rId9"/>
                    <a:srcRect/>
                    <a:stretch>
                      <a:fillRect/>
                    </a:stretch>
                  </pic:blipFill>
                  <pic:spPr bwMode="auto">
                    <a:xfrm>
                      <a:off x="0" y="0"/>
                      <a:ext cx="5690480" cy="3802455"/>
                    </a:xfrm>
                    <a:prstGeom prst="rect">
                      <a:avLst/>
                    </a:prstGeom>
                    <a:noFill/>
                    <a:ln w="9525">
                      <a:noFill/>
                      <a:miter lim="800000"/>
                      <a:headEnd/>
                      <a:tailEnd/>
                    </a:ln>
                  </pic:spPr>
                </pic:pic>
              </a:graphicData>
            </a:graphic>
          </wp:inline>
        </w:drawing>
      </w:r>
    </w:p>
    <w:p w14:paraId="29F54A64" w14:textId="77777777" w:rsidR="00293C30" w:rsidRDefault="00293C30" w:rsidP="00293C30"/>
    <w:p w14:paraId="67A7819E" w14:textId="77777777" w:rsidR="00293C30" w:rsidRDefault="00293C30" w:rsidP="00293C30">
      <w:r>
        <w:rPr>
          <w:noProof/>
          <w:lang w:val="en-CA" w:eastAsia="en-CA"/>
        </w:rPr>
        <w:drawing>
          <wp:inline distT="0" distB="0" distL="0" distR="0" wp14:anchorId="60B1EDFC" wp14:editId="2503D928">
            <wp:extent cx="5746722" cy="3340100"/>
            <wp:effectExtent l="25400" t="0" r="0" b="0"/>
            <wp:docPr id="10" name="Picture 10" descr="Macintosh HD:Users:arslanamin:Desktop:V721Y.Kid.Tabl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rslanamin:Desktop:V721Y.Kid.Tablet.jpg"/>
                    <pic:cNvPicPr>
                      <a:picLocks noChangeAspect="1" noChangeArrowheads="1"/>
                    </pic:cNvPicPr>
                  </pic:nvPicPr>
                  <pic:blipFill>
                    <a:blip r:embed="rId10"/>
                    <a:srcRect/>
                    <a:stretch>
                      <a:fillRect/>
                    </a:stretch>
                  </pic:blipFill>
                  <pic:spPr bwMode="auto">
                    <a:xfrm>
                      <a:off x="0" y="0"/>
                      <a:ext cx="5752653" cy="3343547"/>
                    </a:xfrm>
                    <a:prstGeom prst="rect">
                      <a:avLst/>
                    </a:prstGeom>
                    <a:noFill/>
                    <a:ln w="9525">
                      <a:noFill/>
                      <a:miter lim="800000"/>
                      <a:headEnd/>
                      <a:tailEnd/>
                    </a:ln>
                  </pic:spPr>
                </pic:pic>
              </a:graphicData>
            </a:graphic>
          </wp:inline>
        </w:drawing>
      </w:r>
    </w:p>
    <w:p w14:paraId="3CB4FA3A" w14:textId="7A6DB485" w:rsidR="00486B86" w:rsidRPr="007E175B" w:rsidRDefault="00486B86" w:rsidP="007E175B">
      <w:r>
        <w:rPr>
          <w:rFonts w:ascii="Times New Roman" w:eastAsiaTheme="minorHAnsi" w:hAnsi="Times New Roman" w:cstheme="minorBidi"/>
          <w:color w:val="000000" w:themeColor="text1"/>
          <w:sz w:val="32"/>
          <w:szCs w:val="24"/>
          <w:u w:val="single"/>
        </w:rPr>
        <w:lastRenderedPageBreak/>
        <w:t>THE OVERALL MARKET</w:t>
      </w:r>
    </w:p>
    <w:p w14:paraId="6FCCAF2C" w14:textId="05BC3754" w:rsidR="007E175B" w:rsidRDefault="00237315" w:rsidP="007E175B">
      <w:pPr>
        <w:widowControl w:val="0"/>
        <w:autoSpaceDE w:val="0"/>
        <w:autoSpaceDN w:val="0"/>
        <w:adjustRightInd w:val="0"/>
        <w:spacing w:after="0"/>
        <w:rPr>
          <w:rFonts w:ascii="Times New Roman" w:hAnsi="Times New Roman"/>
          <w:sz w:val="24"/>
        </w:rPr>
      </w:pPr>
      <w:r>
        <w:rPr>
          <w:rFonts w:ascii="Times New Roman" w:hAnsi="Times New Roman"/>
          <w:sz w:val="24"/>
        </w:rPr>
        <w:t xml:space="preserve">Our aim is to provide mid to </w:t>
      </w:r>
      <w:r w:rsidR="00486B86" w:rsidRPr="00486B86">
        <w:rPr>
          <w:rFonts w:ascii="Times New Roman" w:hAnsi="Times New Roman"/>
          <w:sz w:val="24"/>
        </w:rPr>
        <w:t xml:space="preserve">large size restaurants with the technology not only to improve their customer satisfaction, but also to redefine seamless processes for restaurant’s staff. We do this by providing them tablets preloaded with an android-based operating system, which have pre-installed interactive games designed to engage the customers to enhance and customize the ordering experience. These games are easy to play and are well designed to work with the items on the </w:t>
      </w:r>
      <w:r w:rsidR="007E175B" w:rsidRPr="00486B86">
        <w:rPr>
          <w:rFonts w:ascii="Times New Roman" w:hAnsi="Times New Roman"/>
          <w:sz w:val="24"/>
        </w:rPr>
        <w:t>restaurant’s</w:t>
      </w:r>
      <w:r w:rsidR="00486B86" w:rsidRPr="00486B86">
        <w:rPr>
          <w:rFonts w:ascii="Times New Roman" w:hAnsi="Times New Roman"/>
          <w:sz w:val="24"/>
        </w:rPr>
        <w:t xml:space="preserve"> menu.</w:t>
      </w:r>
    </w:p>
    <w:p w14:paraId="7037B32D" w14:textId="1A690EF1" w:rsidR="00486B86" w:rsidRDefault="00486B86" w:rsidP="007E175B">
      <w:pPr>
        <w:widowControl w:val="0"/>
        <w:autoSpaceDE w:val="0"/>
        <w:autoSpaceDN w:val="0"/>
        <w:adjustRightInd w:val="0"/>
        <w:spacing w:after="0"/>
        <w:rPr>
          <w:rFonts w:ascii="Times New Roman" w:hAnsi="Times New Roman"/>
          <w:sz w:val="24"/>
        </w:rPr>
      </w:pPr>
      <w:r w:rsidRPr="00486B86">
        <w:rPr>
          <w:rFonts w:ascii="Times New Roman" w:hAnsi="Times New Roman"/>
          <w:sz w:val="24"/>
        </w:rPr>
        <w:br/>
        <w:t xml:space="preserve">Our marketing challenge is to attract the right businesses and create value for the product in the eyes of our target market. We intend to accomplish this by leveraging a multi-pronged approach that involves social media, email marketing and search engine optimization strategies to gain market share. As we gain traction in the marketplace, word of mouth will diffuse the awareness of our product significantly. We target restaurants that are family oriented, located in central locations that cater to younger individuals (18-35) &amp; families (with kids ages 6-12). Restaurants that promote customer engagement are the type of restaurants that strive for efficiency in the order-taking process to maximize their production and therefore will believe in the value we provide. The tablet is a more technological advance yet simple method of order taking, that majority of restaurants will be able to integrate this fashion of ordering, as it doesn’t require staff to be tech savvy and it dramatically improves the customers dining experience. </w:t>
      </w:r>
    </w:p>
    <w:p w14:paraId="4B6EF304" w14:textId="77777777" w:rsidR="007E175B" w:rsidRPr="00486B86" w:rsidRDefault="007E175B" w:rsidP="007E175B">
      <w:pPr>
        <w:widowControl w:val="0"/>
        <w:autoSpaceDE w:val="0"/>
        <w:autoSpaceDN w:val="0"/>
        <w:adjustRightInd w:val="0"/>
        <w:spacing w:after="0"/>
        <w:rPr>
          <w:rFonts w:ascii="Times New Roman" w:hAnsi="Times New Roman"/>
          <w:sz w:val="24"/>
        </w:rPr>
      </w:pPr>
    </w:p>
    <w:p w14:paraId="23E1C600" w14:textId="77777777" w:rsidR="00486B86" w:rsidRPr="00486B86" w:rsidRDefault="00486B86" w:rsidP="00745CA8">
      <w:pPr>
        <w:rPr>
          <w:rFonts w:ascii="Times New Roman" w:hAnsi="Times New Roman"/>
          <w:sz w:val="24"/>
        </w:rPr>
      </w:pPr>
      <w:r w:rsidRPr="00486B86">
        <w:rPr>
          <w:rFonts w:ascii="Times New Roman" w:hAnsi="Times New Roman"/>
          <w:sz w:val="24"/>
        </w:rPr>
        <w:t>Over the years, we have become more co-dependent on technologies like tablets or even our cell phones. This systematic integration of games in the tablet follows this rising market trend &amp; provides the restaurant with the ammunition to further engage their customers, resulting in more attraction and ultimately attain greater market share.</w:t>
      </w:r>
    </w:p>
    <w:p w14:paraId="4B710E3F" w14:textId="792E02CE" w:rsidR="000C62F0" w:rsidRDefault="00486B86" w:rsidP="00745CA8">
      <w:pPr>
        <w:rPr>
          <w:rFonts w:ascii="Times New Roman" w:hAnsi="Times New Roman"/>
          <w:sz w:val="24"/>
        </w:rPr>
      </w:pPr>
      <w:r w:rsidRPr="00486B86">
        <w:rPr>
          <w:rFonts w:ascii="Times New Roman" w:hAnsi="Times New Roman"/>
          <w:sz w:val="24"/>
        </w:rPr>
        <w:t>When it comes to segmenting the market we chose Geodemographic, this includes a combination of attributes such as geographic, demographic and lifestyle. Consumers in a busy environment such as Toronto, tend to dine at similar restaurants that provide high quality and prompt service and therefore will react similarly to our marketing strategies</w:t>
      </w:r>
      <w:r w:rsidR="00237315">
        <w:rPr>
          <w:rFonts w:ascii="Times New Roman" w:hAnsi="Times New Roman"/>
          <w:sz w:val="24"/>
        </w:rPr>
        <w:t xml:space="preserve"> and initiatives</w:t>
      </w:r>
      <w:r w:rsidRPr="00486B86">
        <w:rPr>
          <w:rFonts w:ascii="Times New Roman" w:hAnsi="Times New Roman"/>
          <w:sz w:val="24"/>
        </w:rPr>
        <w:t xml:space="preserve">. The lifestyle of individuals in our society has vastly changed over time. Almost everything we do in the way we live today requires us to be in contact with some form of technology, which has only recently been developed. In fact, statistics show that fifty percent of the technology we use today did not exist five years ago </w:t>
      </w:r>
      <w:r w:rsidRPr="005923D4">
        <w:rPr>
          <w:rFonts w:ascii="Times New Roman" w:hAnsi="Times New Roman"/>
          <w:b/>
          <w:sz w:val="24"/>
          <w:vertAlign w:val="superscript"/>
        </w:rPr>
        <w:t>[1]</w:t>
      </w:r>
      <w:r w:rsidRPr="005923D4">
        <w:rPr>
          <w:rFonts w:ascii="Times New Roman" w:hAnsi="Times New Roman"/>
          <w:sz w:val="24"/>
        </w:rPr>
        <w:t>.</w:t>
      </w:r>
      <w:r w:rsidRPr="00486B86">
        <w:rPr>
          <w:rFonts w:ascii="Times New Roman" w:hAnsi="Times New Roman"/>
          <w:sz w:val="24"/>
        </w:rPr>
        <w:t xml:space="preserve"> The way in which we choose to live our lifestyle can be based on many factors such convenience, self-concept and self-values. This entails how we wish to reach our </w:t>
      </w:r>
      <w:r w:rsidR="00237315">
        <w:rPr>
          <w:rFonts w:ascii="Times New Roman" w:hAnsi="Times New Roman"/>
          <w:sz w:val="24"/>
        </w:rPr>
        <w:t>organization goals, allowing us to shape</w:t>
      </w:r>
      <w:r w:rsidRPr="00486B86">
        <w:rPr>
          <w:rFonts w:ascii="Times New Roman" w:hAnsi="Times New Roman"/>
          <w:sz w:val="24"/>
        </w:rPr>
        <w:t xml:space="preserve"> the</w:t>
      </w:r>
      <w:r w:rsidR="00237315">
        <w:rPr>
          <w:rFonts w:ascii="Times New Roman" w:hAnsi="Times New Roman"/>
          <w:sz w:val="24"/>
        </w:rPr>
        <w:t xml:space="preserve"> very decision making process</w:t>
      </w:r>
      <w:r w:rsidRPr="00486B86">
        <w:rPr>
          <w:rFonts w:ascii="Times New Roman" w:hAnsi="Times New Roman"/>
          <w:sz w:val="24"/>
        </w:rPr>
        <w:t xml:space="preserve"> </w:t>
      </w:r>
      <w:r w:rsidR="00237315">
        <w:rPr>
          <w:rFonts w:ascii="Times New Roman" w:hAnsi="Times New Roman"/>
          <w:sz w:val="24"/>
        </w:rPr>
        <w:t>across the dinner table at our partnered restaurants</w:t>
      </w:r>
      <w:r w:rsidRPr="00486B86">
        <w:rPr>
          <w:rFonts w:ascii="Times New Roman" w:hAnsi="Times New Roman"/>
          <w:sz w:val="24"/>
        </w:rPr>
        <w:t xml:space="preserve">. In another example, the use of iPads to communicate information to students in </w:t>
      </w:r>
      <w:r w:rsidR="0030221B">
        <w:rPr>
          <w:rFonts w:ascii="Times New Roman" w:hAnsi="Times New Roman"/>
          <w:sz w:val="24"/>
        </w:rPr>
        <w:t>primary school</w:t>
      </w:r>
      <w:r w:rsidRPr="00486B86">
        <w:rPr>
          <w:rFonts w:ascii="Times New Roman" w:hAnsi="Times New Roman"/>
          <w:sz w:val="24"/>
        </w:rPr>
        <w:t xml:space="preserve"> is becoming more common </w:t>
      </w:r>
      <w:r w:rsidRPr="006819BF">
        <w:rPr>
          <w:rFonts w:ascii="Times New Roman" w:hAnsi="Times New Roman"/>
          <w:b/>
          <w:sz w:val="24"/>
          <w:vertAlign w:val="superscript"/>
        </w:rPr>
        <w:t>[2]</w:t>
      </w:r>
      <w:r w:rsidRPr="006819BF">
        <w:rPr>
          <w:rFonts w:ascii="Times New Roman" w:hAnsi="Times New Roman"/>
          <w:sz w:val="24"/>
        </w:rPr>
        <w:t>.</w:t>
      </w:r>
      <w:r w:rsidRPr="00486B86">
        <w:rPr>
          <w:rFonts w:ascii="Times New Roman" w:hAnsi="Times New Roman"/>
          <w:sz w:val="24"/>
        </w:rPr>
        <w:t xml:space="preserve"> This phenomenon is witnessed in a variety of cases as it provides us with the ability to redefine </w:t>
      </w:r>
      <w:r w:rsidR="00237315">
        <w:rPr>
          <w:rFonts w:ascii="Times New Roman" w:hAnsi="Times New Roman"/>
          <w:sz w:val="24"/>
        </w:rPr>
        <w:t>the transfer of information</w:t>
      </w:r>
      <w:r w:rsidRPr="00486B86">
        <w:rPr>
          <w:rFonts w:ascii="Times New Roman" w:hAnsi="Times New Roman"/>
          <w:sz w:val="24"/>
        </w:rPr>
        <w:t xml:space="preserve"> in a more engaging and appealing form. </w:t>
      </w:r>
    </w:p>
    <w:p w14:paraId="2775C332" w14:textId="03586E91" w:rsidR="00486B86" w:rsidRDefault="00237315" w:rsidP="00745CA8">
      <w:pPr>
        <w:rPr>
          <w:rFonts w:ascii="Times New Roman" w:hAnsi="Times New Roman"/>
          <w:sz w:val="24"/>
        </w:rPr>
      </w:pPr>
      <w:r>
        <w:rPr>
          <w:rFonts w:ascii="Times New Roman" w:hAnsi="Times New Roman"/>
          <w:sz w:val="24"/>
        </w:rPr>
        <w:lastRenderedPageBreak/>
        <w:t>In our case, t</w:t>
      </w:r>
      <w:r w:rsidR="00486B86" w:rsidRPr="00486B86">
        <w:rPr>
          <w:rFonts w:ascii="Times New Roman" w:hAnsi="Times New Roman"/>
          <w:sz w:val="24"/>
        </w:rPr>
        <w:t>he consumers are the restaurants that have goals of achieving higher produ</w:t>
      </w:r>
      <w:r>
        <w:rPr>
          <w:rFonts w:ascii="Times New Roman" w:hAnsi="Times New Roman"/>
          <w:sz w:val="24"/>
        </w:rPr>
        <w:t xml:space="preserve">ctivity and drive more families with children </w:t>
      </w:r>
      <w:r w:rsidR="00486B86" w:rsidRPr="00486B86">
        <w:rPr>
          <w:rFonts w:ascii="Times New Roman" w:hAnsi="Times New Roman"/>
          <w:sz w:val="24"/>
        </w:rPr>
        <w:t>to dine at their location</w:t>
      </w:r>
      <w:r w:rsidR="00903202">
        <w:rPr>
          <w:rFonts w:ascii="Times New Roman" w:hAnsi="Times New Roman"/>
          <w:sz w:val="24"/>
        </w:rPr>
        <w:t xml:space="preserve">, simply by </w:t>
      </w:r>
      <w:r>
        <w:rPr>
          <w:rFonts w:ascii="Times New Roman" w:hAnsi="Times New Roman"/>
          <w:sz w:val="24"/>
        </w:rPr>
        <w:t>enhancing the ent</w:t>
      </w:r>
      <w:r w:rsidR="00903202">
        <w:rPr>
          <w:rFonts w:ascii="Times New Roman" w:hAnsi="Times New Roman"/>
          <w:sz w:val="24"/>
        </w:rPr>
        <w:t>ertainment provided towards the children</w:t>
      </w:r>
      <w:r w:rsidR="00486B86" w:rsidRPr="00486B86">
        <w:rPr>
          <w:rFonts w:ascii="Times New Roman" w:hAnsi="Times New Roman"/>
          <w:sz w:val="24"/>
        </w:rPr>
        <w:t>. These restaurants may be prioritizing social factors such as improving the interaction between cu</w:t>
      </w:r>
      <w:r w:rsidR="000C62F0">
        <w:rPr>
          <w:rFonts w:ascii="Times New Roman" w:hAnsi="Times New Roman"/>
          <w:sz w:val="24"/>
        </w:rPr>
        <w:t>stomers around th</w:t>
      </w:r>
      <w:r w:rsidR="00FA73A1">
        <w:rPr>
          <w:rFonts w:ascii="Times New Roman" w:hAnsi="Times New Roman"/>
          <w:sz w:val="24"/>
        </w:rPr>
        <w:t xml:space="preserve">e dinner table. This desire for higher productivity brings various restaurants within our reach as we will provide a solution towards seamless order taking. We understand based on research that recently </w:t>
      </w:r>
      <w:r w:rsidR="002D219F">
        <w:rPr>
          <w:rFonts w:ascii="Times New Roman" w:hAnsi="Times New Roman"/>
          <w:sz w:val="24"/>
        </w:rPr>
        <w:t>“</w:t>
      </w:r>
      <w:r w:rsidR="00FA73A1">
        <w:rPr>
          <w:rFonts w:ascii="Times New Roman" w:hAnsi="Times New Roman"/>
          <w:sz w:val="24"/>
        </w:rPr>
        <w:t>Applebees</w:t>
      </w:r>
      <w:r w:rsidR="002D219F">
        <w:rPr>
          <w:rFonts w:ascii="Times New Roman" w:hAnsi="Times New Roman"/>
          <w:sz w:val="24"/>
        </w:rPr>
        <w:t>”</w:t>
      </w:r>
      <w:r w:rsidR="00FA73A1">
        <w:rPr>
          <w:rFonts w:ascii="Times New Roman" w:hAnsi="Times New Roman"/>
          <w:sz w:val="24"/>
        </w:rPr>
        <w:t xml:space="preserve"> has contracted “Ziosk” (Also another tabletop for menus and entertainment) for the use of their devices on their dinner tables</w:t>
      </w:r>
      <w:r w:rsidR="007E175B">
        <w:rPr>
          <w:rFonts w:ascii="Times New Roman" w:hAnsi="Times New Roman"/>
          <w:sz w:val="24"/>
        </w:rPr>
        <w:t xml:space="preserve"> </w:t>
      </w:r>
      <w:r w:rsidR="00CD2002" w:rsidRPr="00466011">
        <w:rPr>
          <w:rFonts w:ascii="Times New Roman" w:hAnsi="Times New Roman"/>
          <w:b/>
          <w:sz w:val="24"/>
          <w:vertAlign w:val="superscript"/>
        </w:rPr>
        <w:t>[3]</w:t>
      </w:r>
      <w:r w:rsidR="00FA73A1" w:rsidRPr="00466011">
        <w:rPr>
          <w:rFonts w:ascii="Times New Roman" w:hAnsi="Times New Roman"/>
          <w:sz w:val="24"/>
        </w:rPr>
        <w:t>.</w:t>
      </w:r>
      <w:r w:rsidR="00FA73A1">
        <w:rPr>
          <w:rFonts w:ascii="Times New Roman" w:hAnsi="Times New Roman"/>
          <w:sz w:val="24"/>
        </w:rPr>
        <w:t xml:space="preserve"> This</w:t>
      </w:r>
      <w:r w:rsidR="007E175B">
        <w:rPr>
          <w:rFonts w:ascii="Times New Roman" w:hAnsi="Times New Roman"/>
          <w:sz w:val="24"/>
        </w:rPr>
        <w:t xml:space="preserve"> proves to us that</w:t>
      </w:r>
      <w:r w:rsidR="00FA73A1">
        <w:rPr>
          <w:rFonts w:ascii="Times New Roman" w:hAnsi="Times New Roman"/>
          <w:sz w:val="24"/>
        </w:rPr>
        <w:t xml:space="preserve"> there is a positive response towards the integ</w:t>
      </w:r>
      <w:r w:rsidR="002D219F">
        <w:rPr>
          <w:rFonts w:ascii="Times New Roman" w:hAnsi="Times New Roman"/>
          <w:sz w:val="24"/>
        </w:rPr>
        <w:t>ration of technology within this category</w:t>
      </w:r>
      <w:r w:rsidR="007E175B">
        <w:rPr>
          <w:rFonts w:ascii="Times New Roman" w:hAnsi="Times New Roman"/>
          <w:sz w:val="24"/>
        </w:rPr>
        <w:t>,</w:t>
      </w:r>
      <w:r w:rsidR="00CD2002">
        <w:rPr>
          <w:rFonts w:ascii="Times New Roman" w:hAnsi="Times New Roman"/>
          <w:sz w:val="24"/>
        </w:rPr>
        <w:t xml:space="preserve"> refining the dining experience</w:t>
      </w:r>
      <w:r w:rsidR="002D219F">
        <w:rPr>
          <w:rFonts w:ascii="Times New Roman" w:hAnsi="Times New Roman"/>
          <w:sz w:val="24"/>
        </w:rPr>
        <w:t xml:space="preserve">. Many of the company’s outlined in our business proposal have been identified on bases of their nature of dining and the experience they provide to customers. For example JackAsstors is a </w:t>
      </w:r>
      <w:r w:rsidR="00AB48E0">
        <w:rPr>
          <w:rFonts w:ascii="Times New Roman" w:hAnsi="Times New Roman"/>
          <w:sz w:val="24"/>
        </w:rPr>
        <w:t>well-established</w:t>
      </w:r>
      <w:r w:rsidR="002D219F">
        <w:rPr>
          <w:rFonts w:ascii="Times New Roman" w:hAnsi="Times New Roman"/>
          <w:sz w:val="24"/>
        </w:rPr>
        <w:t xml:space="preserve"> </w:t>
      </w:r>
      <w:r w:rsidR="00AB48E0">
        <w:rPr>
          <w:rFonts w:ascii="Times New Roman" w:hAnsi="Times New Roman"/>
          <w:sz w:val="24"/>
        </w:rPr>
        <w:t>franchise that</w:t>
      </w:r>
      <w:r w:rsidR="002D219F">
        <w:rPr>
          <w:rFonts w:ascii="Times New Roman" w:hAnsi="Times New Roman"/>
          <w:sz w:val="24"/>
        </w:rPr>
        <w:t xml:space="preserve"> provides quality service consistently. This consistency of high quality is what makes a restaurant identifiable as it illustrates the desire for success within that very industry. Overall it comes down to profitability, and after some research we were able to conclude that we will be able to sustain a valuable profit margin, not only because of the tablet distributors we choose to provide our product to, but also because our wholesalers provide immensely competitive prices for the hardware and software incorporated into this product.</w:t>
      </w:r>
    </w:p>
    <w:p w14:paraId="07E86AF9" w14:textId="30D278F1" w:rsidR="0048094D" w:rsidRPr="0058263C" w:rsidRDefault="00DB31F8" w:rsidP="0058263C">
      <w:pPr>
        <w:rPr>
          <w:b/>
          <w:sz w:val="28"/>
        </w:rPr>
      </w:pPr>
      <w:r>
        <w:rPr>
          <w:rFonts w:ascii="Times New Roman" w:hAnsi="Times New Roman"/>
          <w:caps/>
          <w:noProof/>
          <w:sz w:val="32"/>
          <w:szCs w:val="32"/>
          <w:u w:val="single"/>
          <w:lang w:val="en-CA" w:eastAsia="en-CA"/>
        </w:rPr>
        <mc:AlternateContent>
          <mc:Choice Requires="wps">
            <w:drawing>
              <wp:anchor distT="0" distB="0" distL="114300" distR="114300" simplePos="0" relativeHeight="251667456" behindDoc="0" locked="0" layoutInCell="1" allowOverlap="1" wp14:anchorId="7250F788" wp14:editId="6590A38F">
                <wp:simplePos x="0" y="0"/>
                <wp:positionH relativeFrom="margin">
                  <wp:align>left</wp:align>
                </wp:positionH>
                <wp:positionV relativeFrom="paragraph">
                  <wp:posOffset>528955</wp:posOffset>
                </wp:positionV>
                <wp:extent cx="1600200" cy="847725"/>
                <wp:effectExtent l="0" t="0" r="2819400" b="28575"/>
                <wp:wrapThrough wrapText="bothSides">
                  <wp:wrapPolygon edited="0">
                    <wp:start x="514" y="0"/>
                    <wp:lineTo x="0" y="1456"/>
                    <wp:lineTo x="0" y="20387"/>
                    <wp:lineTo x="514" y="21843"/>
                    <wp:lineTo x="21086" y="21843"/>
                    <wp:lineTo x="58886" y="18445"/>
                    <wp:lineTo x="59400" y="16503"/>
                    <wp:lineTo x="45771" y="15533"/>
                    <wp:lineTo x="22114" y="7766"/>
                    <wp:lineTo x="21857" y="1942"/>
                    <wp:lineTo x="21086" y="0"/>
                    <wp:lineTo x="514" y="0"/>
                  </wp:wrapPolygon>
                </wp:wrapThrough>
                <wp:docPr id="9" name="Rounded Rectangular Callout 9"/>
                <wp:cNvGraphicFramePr/>
                <a:graphic xmlns:a="http://schemas.openxmlformats.org/drawingml/2006/main">
                  <a:graphicData uri="http://schemas.microsoft.com/office/word/2010/wordprocessingShape">
                    <wps:wsp>
                      <wps:cNvSpPr/>
                      <wps:spPr>
                        <a:xfrm>
                          <a:off x="0" y="0"/>
                          <a:ext cx="1600200" cy="847725"/>
                        </a:xfrm>
                        <a:prstGeom prst="wedgeRoundRectCallout">
                          <a:avLst>
                            <a:gd name="adj1" fmla="val 221832"/>
                            <a:gd name="adj2" fmla="val 31159"/>
                            <a:gd name="adj3" fmla="val 16667"/>
                          </a:avLst>
                        </a:prstGeom>
                        <a:gradFill flip="none" rotWithShape="1">
                          <a:gsLst>
                            <a:gs pos="0">
                              <a:schemeClr val="accent1">
                                <a:satMod val="103000"/>
                                <a:lumMod val="102000"/>
                                <a:tint val="94000"/>
                                <a:alpha val="38000"/>
                              </a:schemeClr>
                            </a:gs>
                            <a:gs pos="50000">
                              <a:schemeClr val="accent1">
                                <a:satMod val="110000"/>
                                <a:lumMod val="100000"/>
                                <a:shade val="100000"/>
                                <a:alpha val="38000"/>
                              </a:schemeClr>
                            </a:gs>
                            <a:gs pos="100000">
                              <a:schemeClr val="accent1">
                                <a:lumMod val="99000"/>
                                <a:satMod val="120000"/>
                                <a:shade val="78000"/>
                                <a:alpha val="38000"/>
                              </a:schemeClr>
                            </a:gs>
                          </a:gsLst>
                          <a:lin ang="5400000" scaled="0"/>
                          <a:tileRect/>
                        </a:gradFill>
                      </wps:spPr>
                      <wps:style>
                        <a:lnRef idx="1">
                          <a:schemeClr val="accent1"/>
                        </a:lnRef>
                        <a:fillRef idx="3">
                          <a:schemeClr val="accent1"/>
                        </a:fillRef>
                        <a:effectRef idx="2">
                          <a:schemeClr val="accent1"/>
                        </a:effectRef>
                        <a:fontRef idx="minor">
                          <a:schemeClr val="lt1"/>
                        </a:fontRef>
                      </wps:style>
                      <wps:txbx>
                        <w:txbxContent>
                          <w:p w14:paraId="40B10763" w14:textId="491500D4" w:rsidR="0004645D" w:rsidRPr="002F122C" w:rsidRDefault="0004645D" w:rsidP="002F122C">
                            <w:pPr>
                              <w:widowControl w:val="0"/>
                              <w:autoSpaceDE w:val="0"/>
                              <w:autoSpaceDN w:val="0"/>
                              <w:adjustRightInd w:val="0"/>
                              <w:spacing w:after="240" w:line="240" w:lineRule="auto"/>
                              <w:rPr>
                                <w:rFonts w:ascii="Times" w:eastAsiaTheme="minorHAnsi" w:hAnsi="Times" w:cs="Times"/>
                                <w:sz w:val="14"/>
                                <w:szCs w:val="24"/>
                              </w:rPr>
                            </w:pPr>
                            <w:r w:rsidRPr="002F122C">
                              <w:rPr>
                                <w:rFonts w:ascii="Times New Roman" w:eastAsiaTheme="minorHAnsi" w:hAnsi="Times New Roman"/>
                                <w:b/>
                                <w:color w:val="232018"/>
                                <w:sz w:val="24"/>
                                <w:szCs w:val="42"/>
                              </w:rPr>
                              <w:t>Ziosk</w:t>
                            </w:r>
                            <w:r>
                              <w:rPr>
                                <w:rFonts w:ascii="Times New Roman" w:eastAsiaTheme="minorHAnsi" w:hAnsi="Times New Roman"/>
                                <w:color w:val="232018"/>
                                <w:sz w:val="24"/>
                                <w:szCs w:val="42"/>
                              </w:rPr>
                              <w:br/>
                            </w:r>
                            <w:r w:rsidRPr="002F122C">
                              <w:rPr>
                                <w:rFonts w:ascii="Times New Roman" w:eastAsiaTheme="minorHAnsi" w:hAnsi="Times New Roman"/>
                                <w:color w:val="232018"/>
                                <w:sz w:val="24"/>
                                <w:szCs w:val="42"/>
                              </w:rPr>
                              <w:t xml:space="preserve">Same Target Market Diff Position </w:t>
                            </w:r>
                          </w:p>
                          <w:p w14:paraId="3789AD2E" w14:textId="77777777" w:rsidR="0004645D" w:rsidRPr="002F122C" w:rsidRDefault="0004645D" w:rsidP="00DE7E12">
                            <w:pPr>
                              <w:jc w:val="center"/>
                              <w:rPr>
                                <w:sz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250F78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9" o:spid="_x0000_s1026" type="#_x0000_t62" style="position:absolute;margin-left:0;margin-top:41.65pt;width:126pt;height:66.7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" adj="58716,17530" fillcolor="#65a0d7 [3028]" strokecolor="#5b9bd5 [3204]" strokeweight=".5pt">
                <v:fill opacity="24903f" color2="#5898d4 [3172]" o:opacity2="24903f" rotate="t" colors="0 #71a6db;.5 #559bdb;1 #438ac9" focus="100%" type="gradient">
                  <o:fill v:ext="view" type="gradientUnscaled"/>
                </v:fill>
                <v:textbox>
                  <w:txbxContent>
                    <w:p w14:paraId="40B10763" w14:textId="491500D4" w:rsidR="0004645D" w:rsidRPr="002F122C" w:rsidRDefault="0004645D" w:rsidP="002F122C">
                      <w:pPr>
                        <w:widowControl w:val="0"/>
                        <w:autoSpaceDE w:val="0"/>
                        <w:autoSpaceDN w:val="0"/>
                        <w:adjustRightInd w:val="0"/>
                        <w:spacing w:after="240" w:line="240" w:lineRule="auto"/>
                        <w:rPr>
                          <w:rFonts w:ascii="Times" w:eastAsiaTheme="minorHAnsi" w:hAnsi="Times" w:cs="Times"/>
                          <w:sz w:val="14"/>
                          <w:szCs w:val="24"/>
                        </w:rPr>
                      </w:pPr>
                      <w:proofErr w:type="spellStart"/>
                      <w:r w:rsidRPr="002F122C">
                        <w:rPr>
                          <w:rFonts w:ascii="Times New Roman" w:eastAsiaTheme="minorHAnsi" w:hAnsi="Times New Roman"/>
                          <w:b/>
                          <w:color w:val="232018"/>
                          <w:sz w:val="24"/>
                          <w:szCs w:val="42"/>
                        </w:rPr>
                        <w:t>Ziosk</w:t>
                      </w:r>
                      <w:proofErr w:type="spellEnd"/>
                      <w:r>
                        <w:rPr>
                          <w:rFonts w:ascii="Times New Roman" w:eastAsiaTheme="minorHAnsi" w:hAnsi="Times New Roman"/>
                          <w:color w:val="232018"/>
                          <w:sz w:val="24"/>
                          <w:szCs w:val="42"/>
                        </w:rPr>
                        <w:br/>
                      </w:r>
                      <w:r w:rsidRPr="002F122C">
                        <w:rPr>
                          <w:rFonts w:ascii="Times New Roman" w:eastAsiaTheme="minorHAnsi" w:hAnsi="Times New Roman"/>
                          <w:color w:val="232018"/>
                          <w:sz w:val="24"/>
                          <w:szCs w:val="42"/>
                        </w:rPr>
                        <w:t xml:space="preserve">Same Target Market Diff Position </w:t>
                      </w:r>
                    </w:p>
                    <w:p w14:paraId="3789AD2E" w14:textId="77777777" w:rsidR="0004645D" w:rsidRPr="002F122C" w:rsidRDefault="0004645D" w:rsidP="00DE7E12">
                      <w:pPr>
                        <w:jc w:val="center"/>
                        <w:rPr>
                          <w:sz w:val="12"/>
                        </w:rPr>
                      </w:pPr>
                    </w:p>
                  </w:txbxContent>
                </v:textbox>
                <w10:wrap type="through" anchorx="margin"/>
              </v:shape>
            </w:pict>
          </mc:Fallback>
        </mc:AlternateContent>
      </w:r>
      <w:r w:rsidR="0048094D" w:rsidRPr="0058263C">
        <w:rPr>
          <w:b/>
          <w:sz w:val="28"/>
        </w:rPr>
        <w:t>Following is a bulls-eye diagram illustrating our relative competition at this time in the market.</w:t>
      </w:r>
    </w:p>
    <w:p w14:paraId="34CC10BD" w14:textId="2F69B88A" w:rsidR="003403C9" w:rsidRDefault="00466011" w:rsidP="00745CA8">
      <w:pPr>
        <w:pStyle w:val="Body"/>
        <w:spacing w:line="276" w:lineRule="auto"/>
        <w:rPr>
          <w:rFonts w:ascii="Times New Roman" w:hAnsi="Times New Roman" w:cs="Times New Roman"/>
          <w:caps/>
          <w:sz w:val="32"/>
          <w:szCs w:val="32"/>
          <w:u w:val="single"/>
        </w:rPr>
      </w:pPr>
      <w:r>
        <w:rPr>
          <w:rFonts w:ascii="Times" w:eastAsiaTheme="minorHAnsi" w:hAnsi="Times" w:cs="Times"/>
          <w:noProof/>
          <w:sz w:val="24"/>
          <w:szCs w:val="24"/>
          <w:lang w:val="en-CA"/>
        </w:rPr>
        <w:drawing>
          <wp:anchor distT="0" distB="0" distL="114300" distR="114300" simplePos="0" relativeHeight="251660288" behindDoc="0" locked="0" layoutInCell="1" allowOverlap="1" wp14:anchorId="26265400" wp14:editId="1A80065B">
            <wp:simplePos x="0" y="0"/>
            <wp:positionH relativeFrom="margin">
              <wp:align>right</wp:align>
            </wp:positionH>
            <wp:positionV relativeFrom="margin">
              <wp:posOffset>4323080</wp:posOffset>
            </wp:positionV>
            <wp:extent cx="2857500" cy="297307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alphaModFix/>
                      <a:extLst>
                        <a:ext uri="{28A0092B-C50C-407E-A947-70E740481C1C}">
                          <a14:useLocalDpi xmlns:a14="http://schemas.microsoft.com/office/drawing/2010/main" val="0"/>
                        </a:ext>
                      </a:extLst>
                    </a:blip>
                    <a:srcRect/>
                    <a:stretch>
                      <a:fillRect/>
                    </a:stretch>
                  </pic:blipFill>
                  <pic:spPr bwMode="auto">
                    <a:xfrm>
                      <a:off x="0" y="0"/>
                      <a:ext cx="2857500" cy="2973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31F8">
        <w:rPr>
          <w:rFonts w:ascii="Times New Roman" w:hAnsi="Times New Roman" w:cs="Times New Roman"/>
          <w:caps/>
          <w:noProof/>
          <w:sz w:val="32"/>
          <w:szCs w:val="32"/>
          <w:u w:val="single"/>
          <w:bdr w:val="none" w:sz="0" w:space="0" w:color="auto"/>
          <w:lang w:val="en-CA"/>
        </w:rPr>
        <mc:AlternateContent>
          <mc:Choice Requires="wps">
            <w:drawing>
              <wp:anchor distT="0" distB="0" distL="114300" distR="114300" simplePos="0" relativeHeight="251662336" behindDoc="0" locked="0" layoutInCell="1" allowOverlap="1" wp14:anchorId="77CA0F9F" wp14:editId="1F2E978D">
                <wp:simplePos x="0" y="0"/>
                <wp:positionH relativeFrom="column">
                  <wp:posOffset>4446905</wp:posOffset>
                </wp:positionH>
                <wp:positionV relativeFrom="paragraph">
                  <wp:posOffset>387985</wp:posOffset>
                </wp:positionV>
                <wp:extent cx="342900" cy="342900"/>
                <wp:effectExtent l="0" t="0" r="38100" b="38100"/>
                <wp:wrapThrough wrapText="bothSides">
                  <wp:wrapPolygon edited="0">
                    <wp:start x="1600" y="0"/>
                    <wp:lineTo x="0" y="4800"/>
                    <wp:lineTo x="0" y="19200"/>
                    <wp:lineTo x="1600" y="22400"/>
                    <wp:lineTo x="20800" y="22400"/>
                    <wp:lineTo x="22400" y="19200"/>
                    <wp:lineTo x="22400" y="4800"/>
                    <wp:lineTo x="20800" y="0"/>
                    <wp:lineTo x="1600" y="0"/>
                  </wp:wrapPolygon>
                </wp:wrapThrough>
                <wp:docPr id="5" name="Oval 5"/>
                <wp:cNvGraphicFramePr/>
                <a:graphic xmlns:a="http://schemas.openxmlformats.org/drawingml/2006/main">
                  <a:graphicData uri="http://schemas.microsoft.com/office/word/2010/wordprocessingShape">
                    <wps:wsp>
                      <wps:cNvSpPr/>
                      <wps:spPr>
                        <a:xfrm>
                          <a:off x="0" y="0"/>
                          <a:ext cx="342900" cy="342900"/>
                        </a:xfrm>
                        <a:prstGeom prst="ellipse">
                          <a:avLst/>
                        </a:prstGeom>
                        <a:solidFill>
                          <a:schemeClr val="bg1"/>
                        </a:soli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oval w14:anchorId="58F7E0A7" id="Oval 5" o:spid="_x0000_s1026" style="position:absolute;margin-left:350.15pt;margin-top:30.55pt;width:27pt;height:2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" fillcolor="white [3212]" strokeweight=".5pt">
                <v:stroke joinstyle="miter"/>
                <w10:wrap type="through"/>
              </v:oval>
            </w:pict>
          </mc:Fallback>
        </mc:AlternateContent>
      </w:r>
    </w:p>
    <w:p w14:paraId="13AB02DF" w14:textId="1650A8D5" w:rsidR="003403C9" w:rsidRDefault="003403C9" w:rsidP="00745CA8">
      <w:pPr>
        <w:pStyle w:val="Body"/>
        <w:spacing w:line="276" w:lineRule="auto"/>
        <w:rPr>
          <w:rFonts w:ascii="Times New Roman" w:hAnsi="Times New Roman" w:cs="Times New Roman"/>
          <w:caps/>
          <w:sz w:val="32"/>
          <w:szCs w:val="32"/>
          <w:u w:val="single"/>
        </w:rPr>
      </w:pPr>
    </w:p>
    <w:p w14:paraId="2299E12E" w14:textId="416B9E96" w:rsidR="003403C9" w:rsidRDefault="00E37CC9" w:rsidP="00745CA8">
      <w:pPr>
        <w:pStyle w:val="Body"/>
        <w:spacing w:line="276" w:lineRule="auto"/>
        <w:rPr>
          <w:rFonts w:ascii="Times New Roman" w:hAnsi="Times New Roman" w:cs="Times New Roman"/>
          <w:caps/>
          <w:sz w:val="32"/>
          <w:szCs w:val="32"/>
          <w:u w:val="single"/>
        </w:rPr>
      </w:pPr>
      <w:r>
        <w:rPr>
          <w:rFonts w:ascii="Times New Roman" w:hAnsi="Times New Roman" w:cs="Times New Roman"/>
          <w:caps/>
          <w:noProof/>
          <w:sz w:val="32"/>
          <w:szCs w:val="32"/>
          <w:u w:val="single"/>
          <w:bdr w:val="none" w:sz="0" w:space="0" w:color="auto"/>
          <w:lang w:val="en-CA"/>
        </w:rPr>
        <mc:AlternateContent>
          <mc:Choice Requires="wps">
            <w:drawing>
              <wp:anchor distT="0" distB="0" distL="114300" distR="114300" simplePos="0" relativeHeight="251669504" behindDoc="0" locked="0" layoutInCell="1" allowOverlap="1" wp14:anchorId="7F18AC9B" wp14:editId="50C9A239">
                <wp:simplePos x="0" y="0"/>
                <wp:positionH relativeFrom="column">
                  <wp:posOffset>0</wp:posOffset>
                </wp:positionH>
                <wp:positionV relativeFrom="paragraph">
                  <wp:posOffset>2540</wp:posOffset>
                </wp:positionV>
                <wp:extent cx="1600200" cy="847725"/>
                <wp:effectExtent l="0" t="0" r="1778000" b="15875"/>
                <wp:wrapThrough wrapText="bothSides">
                  <wp:wrapPolygon edited="0">
                    <wp:start x="0" y="0"/>
                    <wp:lineTo x="0" y="21357"/>
                    <wp:lineTo x="21600" y="21357"/>
                    <wp:lineTo x="21943" y="20710"/>
                    <wp:lineTo x="45257" y="13591"/>
                    <wp:lineTo x="45257" y="12297"/>
                    <wp:lineTo x="22286" y="10355"/>
                    <wp:lineTo x="21943" y="1294"/>
                    <wp:lineTo x="21600" y="0"/>
                    <wp:lineTo x="0" y="0"/>
                  </wp:wrapPolygon>
                </wp:wrapThrough>
                <wp:docPr id="12" name="Rounded Rectangular Callout 12"/>
                <wp:cNvGraphicFramePr/>
                <a:graphic xmlns:a="http://schemas.openxmlformats.org/drawingml/2006/main">
                  <a:graphicData uri="http://schemas.microsoft.com/office/word/2010/wordprocessingShape">
                    <wps:wsp>
                      <wps:cNvSpPr/>
                      <wps:spPr>
                        <a:xfrm>
                          <a:off x="0" y="0"/>
                          <a:ext cx="1600200" cy="847725"/>
                        </a:xfrm>
                        <a:prstGeom prst="wedgeRoundRectCallout">
                          <a:avLst>
                            <a:gd name="adj1" fmla="val 157547"/>
                            <a:gd name="adj2" fmla="val 11683"/>
                            <a:gd name="adj3" fmla="val 16667"/>
                          </a:avLst>
                        </a:prstGeom>
                        <a:gradFill flip="none" rotWithShape="1">
                          <a:gsLst>
                            <a:gs pos="0">
                              <a:schemeClr val="accent1">
                                <a:satMod val="103000"/>
                                <a:lumMod val="102000"/>
                                <a:tint val="94000"/>
                                <a:alpha val="38000"/>
                              </a:schemeClr>
                            </a:gs>
                            <a:gs pos="50000">
                              <a:schemeClr val="accent1">
                                <a:satMod val="110000"/>
                                <a:lumMod val="100000"/>
                                <a:shade val="100000"/>
                                <a:alpha val="38000"/>
                              </a:schemeClr>
                            </a:gs>
                            <a:gs pos="100000">
                              <a:schemeClr val="accent1">
                                <a:lumMod val="99000"/>
                                <a:satMod val="120000"/>
                                <a:shade val="78000"/>
                                <a:alpha val="38000"/>
                              </a:schemeClr>
                            </a:gs>
                          </a:gsLst>
                          <a:lin ang="5400000" scaled="0"/>
                          <a:tileRect/>
                        </a:gradFill>
                      </wps:spPr>
                      <wps:style>
                        <a:lnRef idx="1">
                          <a:schemeClr val="accent1"/>
                        </a:lnRef>
                        <a:fillRef idx="3">
                          <a:schemeClr val="accent1"/>
                        </a:fillRef>
                        <a:effectRef idx="2">
                          <a:schemeClr val="accent1"/>
                        </a:effectRef>
                        <a:fontRef idx="minor">
                          <a:schemeClr val="lt1"/>
                        </a:fontRef>
                      </wps:style>
                      <wps:txbx>
                        <w:txbxContent>
                          <w:p w14:paraId="334D8796" w14:textId="77777777" w:rsidR="0004645D" w:rsidRPr="005F31F7" w:rsidRDefault="0004645D" w:rsidP="005F31F7">
                            <w:pPr>
                              <w:widowControl w:val="0"/>
                              <w:autoSpaceDE w:val="0"/>
                              <w:autoSpaceDN w:val="0"/>
                              <w:adjustRightInd w:val="0"/>
                              <w:spacing w:after="240" w:line="240" w:lineRule="auto"/>
                              <w:rPr>
                                <w:rFonts w:ascii="Times" w:eastAsiaTheme="minorHAnsi" w:hAnsi="Times" w:cs="Times"/>
                                <w:sz w:val="24"/>
                              </w:rPr>
                            </w:pPr>
                            <w:r w:rsidRPr="005F31F7">
                              <w:rPr>
                                <w:rFonts w:ascii="Times New Roman" w:eastAsiaTheme="minorHAnsi" w:hAnsi="Times New Roman"/>
                                <w:b/>
                                <w:color w:val="232018"/>
                                <w:sz w:val="24"/>
                              </w:rPr>
                              <w:t>Coloring Book</w:t>
                            </w:r>
                            <w:r w:rsidRPr="005F31F7">
                              <w:rPr>
                                <w:rFonts w:ascii="Times New Roman" w:eastAsiaTheme="minorHAnsi" w:hAnsi="Times New Roman"/>
                                <w:b/>
                                <w:color w:val="232018"/>
                                <w:sz w:val="24"/>
                              </w:rPr>
                              <w:br/>
                            </w:r>
                            <w:r w:rsidRPr="005F31F7">
                              <w:rPr>
                                <w:rFonts w:ascii="Times New Roman" w:eastAsiaTheme="minorHAnsi" w:hAnsi="Times New Roman"/>
                                <w:color w:val="232018"/>
                                <w:sz w:val="24"/>
                              </w:rPr>
                              <w:t xml:space="preserve">Diff Target Market Same Position </w:t>
                            </w:r>
                          </w:p>
                          <w:p w14:paraId="5D9C2564" w14:textId="6D215883" w:rsidR="0004645D" w:rsidRPr="005F31F7" w:rsidRDefault="0004645D" w:rsidP="00E37CC9">
                            <w:pPr>
                              <w:widowControl w:val="0"/>
                              <w:autoSpaceDE w:val="0"/>
                              <w:autoSpaceDN w:val="0"/>
                              <w:adjustRightInd w:val="0"/>
                              <w:spacing w:after="240" w:line="240" w:lineRule="auto"/>
                              <w:rPr>
                                <w:rFonts w:ascii="Times" w:eastAsiaTheme="minorHAnsi" w:hAnsi="Times" w:cs="Times"/>
                                <w:sz w:val="24"/>
                              </w:rPr>
                            </w:pPr>
                          </w:p>
                          <w:p w14:paraId="4A534F69" w14:textId="77777777" w:rsidR="0004645D" w:rsidRPr="005F31F7" w:rsidRDefault="0004645D" w:rsidP="00E37CC9">
                            <w:pPr>
                              <w:jc w:val="center"/>
                              <w:rPr>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18AC9B" id="Rounded Rectangular Callout 12" o:spid="_x0000_s1027" type="#_x0000_t62" style="position:absolute;margin-left:0;margin-top:.2pt;width:126pt;height:6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" adj="44830,13324" fillcolor="#65a0d7 [3028]" strokecolor="#5b9bd5 [3204]" strokeweight=".5pt">
                <v:fill opacity="24903f" color2="#5898d4 [3172]" o:opacity2="24903f" rotate="t" colors="0 #71a6db;.5 #559bdb;1 #438ac9" focus="100%" type="gradient">
                  <o:fill v:ext="view" type="gradientUnscaled"/>
                </v:fill>
                <v:textbox>
                  <w:txbxContent>
                    <w:p w14:paraId="334D8796" w14:textId="77777777" w:rsidR="0004645D" w:rsidRPr="005F31F7" w:rsidRDefault="0004645D" w:rsidP="005F31F7">
                      <w:pPr>
                        <w:widowControl w:val="0"/>
                        <w:autoSpaceDE w:val="0"/>
                        <w:autoSpaceDN w:val="0"/>
                        <w:adjustRightInd w:val="0"/>
                        <w:spacing w:after="240" w:line="240" w:lineRule="auto"/>
                        <w:rPr>
                          <w:rFonts w:ascii="Times" w:eastAsiaTheme="minorHAnsi" w:hAnsi="Times" w:cs="Times"/>
                          <w:sz w:val="24"/>
                        </w:rPr>
                      </w:pPr>
                      <w:r w:rsidRPr="005F31F7">
                        <w:rPr>
                          <w:rFonts w:ascii="Times New Roman" w:eastAsiaTheme="minorHAnsi" w:hAnsi="Times New Roman"/>
                          <w:b/>
                          <w:color w:val="232018"/>
                          <w:sz w:val="24"/>
                        </w:rPr>
                        <w:t>Coloring Book</w:t>
                      </w:r>
                      <w:r w:rsidRPr="005F31F7">
                        <w:rPr>
                          <w:rFonts w:ascii="Times New Roman" w:eastAsiaTheme="minorHAnsi" w:hAnsi="Times New Roman"/>
                          <w:b/>
                          <w:color w:val="232018"/>
                          <w:sz w:val="24"/>
                        </w:rPr>
                        <w:br/>
                      </w:r>
                      <w:r w:rsidRPr="005F31F7">
                        <w:rPr>
                          <w:rFonts w:ascii="Times New Roman" w:eastAsiaTheme="minorHAnsi" w:hAnsi="Times New Roman"/>
                          <w:color w:val="232018"/>
                          <w:sz w:val="24"/>
                        </w:rPr>
                        <w:t xml:space="preserve">Diff Target Market Same Position </w:t>
                      </w:r>
                    </w:p>
                    <w:p w14:paraId="5D9C2564" w14:textId="6D215883" w:rsidR="0004645D" w:rsidRPr="005F31F7" w:rsidRDefault="0004645D" w:rsidP="00E37CC9">
                      <w:pPr>
                        <w:widowControl w:val="0"/>
                        <w:autoSpaceDE w:val="0"/>
                        <w:autoSpaceDN w:val="0"/>
                        <w:adjustRightInd w:val="0"/>
                        <w:spacing w:after="240" w:line="240" w:lineRule="auto"/>
                        <w:rPr>
                          <w:rFonts w:ascii="Times" w:eastAsiaTheme="minorHAnsi" w:hAnsi="Times" w:cs="Times"/>
                          <w:sz w:val="24"/>
                        </w:rPr>
                      </w:pPr>
                    </w:p>
                    <w:p w14:paraId="4A534F69" w14:textId="77777777" w:rsidR="0004645D" w:rsidRPr="005F31F7" w:rsidRDefault="0004645D" w:rsidP="00E37CC9">
                      <w:pPr>
                        <w:jc w:val="center"/>
                        <w:rPr>
                          <w:sz w:val="24"/>
                        </w:rPr>
                      </w:pPr>
                    </w:p>
                  </w:txbxContent>
                </v:textbox>
                <w10:wrap type="through"/>
              </v:shape>
            </w:pict>
          </mc:Fallback>
        </mc:AlternateContent>
      </w:r>
      <w:r>
        <w:rPr>
          <w:rFonts w:ascii="Times New Roman" w:hAnsi="Times New Roman" w:cs="Times New Roman"/>
          <w:caps/>
          <w:noProof/>
          <w:sz w:val="32"/>
          <w:szCs w:val="32"/>
          <w:u w:val="single"/>
          <w:bdr w:val="none" w:sz="0" w:space="0" w:color="auto"/>
          <w:lang w:val="en-CA"/>
        </w:rPr>
        <mc:AlternateContent>
          <mc:Choice Requires="wps">
            <w:drawing>
              <wp:anchor distT="0" distB="0" distL="114300" distR="114300" simplePos="0" relativeHeight="251664384" behindDoc="0" locked="0" layoutInCell="1" allowOverlap="1" wp14:anchorId="532A0EC5" wp14:editId="21ABCCFD">
                <wp:simplePos x="0" y="0"/>
                <wp:positionH relativeFrom="column">
                  <wp:posOffset>3314700</wp:posOffset>
                </wp:positionH>
                <wp:positionV relativeFrom="paragraph">
                  <wp:posOffset>345440</wp:posOffset>
                </wp:positionV>
                <wp:extent cx="342900" cy="342900"/>
                <wp:effectExtent l="0" t="0" r="38100" b="38100"/>
                <wp:wrapThrough wrapText="bothSides">
                  <wp:wrapPolygon edited="0">
                    <wp:start x="1600" y="0"/>
                    <wp:lineTo x="0" y="4800"/>
                    <wp:lineTo x="0" y="19200"/>
                    <wp:lineTo x="1600" y="22400"/>
                    <wp:lineTo x="20800" y="22400"/>
                    <wp:lineTo x="22400" y="19200"/>
                    <wp:lineTo x="22400" y="4800"/>
                    <wp:lineTo x="20800" y="0"/>
                    <wp:lineTo x="1600" y="0"/>
                  </wp:wrapPolygon>
                </wp:wrapThrough>
                <wp:docPr id="6" name="Oval 6"/>
                <wp:cNvGraphicFramePr/>
                <a:graphic xmlns:a="http://schemas.openxmlformats.org/drawingml/2006/main">
                  <a:graphicData uri="http://schemas.microsoft.com/office/word/2010/wordprocessingShape">
                    <wps:wsp>
                      <wps:cNvSpPr/>
                      <wps:spPr>
                        <a:xfrm>
                          <a:off x="0" y="0"/>
                          <a:ext cx="342900" cy="342900"/>
                        </a:xfrm>
                        <a:prstGeom prst="ellipse">
                          <a:avLst/>
                        </a:prstGeom>
                        <a:solidFill>
                          <a:schemeClr val="bg1"/>
                        </a:soli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oval w14:anchorId="1F252510" id="Oval 6" o:spid="_x0000_s1026" style="position:absolute;margin-left:261pt;margin-top:27.2pt;width:27pt;height:2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" fillcolor="white [3212]" strokeweight=".5pt">
                <v:stroke joinstyle="miter"/>
                <w10:wrap type="through"/>
              </v:oval>
            </w:pict>
          </mc:Fallback>
        </mc:AlternateContent>
      </w:r>
      <w:r w:rsidR="002F122C">
        <w:rPr>
          <w:rFonts w:ascii="Times New Roman" w:hAnsi="Times New Roman" w:cs="Times New Roman"/>
          <w:caps/>
          <w:noProof/>
          <w:sz w:val="32"/>
          <w:szCs w:val="32"/>
          <w:u w:val="single"/>
          <w:bdr w:val="none" w:sz="0" w:space="0" w:color="auto"/>
          <w:lang w:val="en-CA"/>
        </w:rPr>
        <mc:AlternateContent>
          <mc:Choice Requires="wps">
            <w:drawing>
              <wp:anchor distT="0" distB="0" distL="114300" distR="114300" simplePos="0" relativeHeight="251661312" behindDoc="0" locked="0" layoutInCell="1" allowOverlap="1" wp14:anchorId="511419B7" wp14:editId="0F00555C">
                <wp:simplePos x="0" y="0"/>
                <wp:positionH relativeFrom="column">
                  <wp:posOffset>4152900</wp:posOffset>
                </wp:positionH>
                <wp:positionV relativeFrom="paragraph">
                  <wp:posOffset>256540</wp:posOffset>
                </wp:positionV>
                <wp:extent cx="685800" cy="685800"/>
                <wp:effectExtent l="0" t="0" r="0" b="0"/>
                <wp:wrapThrough wrapText="bothSides">
                  <wp:wrapPolygon edited="0">
                    <wp:start x="4800" y="0"/>
                    <wp:lineTo x="0" y="4800"/>
                    <wp:lineTo x="0" y="16000"/>
                    <wp:lineTo x="4800" y="20800"/>
                    <wp:lineTo x="16000" y="20800"/>
                    <wp:lineTo x="20800" y="16000"/>
                    <wp:lineTo x="20800" y="4800"/>
                    <wp:lineTo x="16000" y="0"/>
                    <wp:lineTo x="4800" y="0"/>
                  </wp:wrapPolygon>
                </wp:wrapThrough>
                <wp:docPr id="4" name="Oval 4"/>
                <wp:cNvGraphicFramePr/>
                <a:graphic xmlns:a="http://schemas.openxmlformats.org/drawingml/2006/main">
                  <a:graphicData uri="http://schemas.microsoft.com/office/word/2010/wordprocessingShape">
                    <wps:wsp>
                      <wps:cNvSpPr/>
                      <wps:spPr>
                        <a:xfrm>
                          <a:off x="0" y="0"/>
                          <a:ext cx="685800" cy="685800"/>
                        </a:xfrm>
                        <a:prstGeom prst="ellipse">
                          <a:avLst/>
                        </a:prstGeom>
                        <a:gradFill flip="none" rotWithShape="1">
                          <a:gsLst>
                            <a:gs pos="0">
                              <a:schemeClr val="accent1">
                                <a:satMod val="103000"/>
                                <a:lumMod val="102000"/>
                                <a:tint val="94000"/>
                                <a:alpha val="17000"/>
                              </a:schemeClr>
                            </a:gs>
                            <a:gs pos="50000">
                              <a:schemeClr val="accent1">
                                <a:satMod val="110000"/>
                                <a:lumMod val="100000"/>
                                <a:shade val="100000"/>
                                <a:alpha val="17000"/>
                              </a:schemeClr>
                            </a:gs>
                            <a:gs pos="100000">
                              <a:schemeClr val="accent1">
                                <a:lumMod val="99000"/>
                                <a:satMod val="120000"/>
                                <a:shade val="78000"/>
                                <a:alpha val="17000"/>
                              </a:schemeClr>
                            </a:gs>
                          </a:gsLst>
                          <a:lin ang="5400000" scaled="0"/>
                          <a:tileRect/>
                        </a:gradFill>
                        <a:ln>
                          <a:noFill/>
                        </a:ln>
                      </wps:spPr>
                      <wps:style>
                        <a:lnRef idx="1">
                          <a:schemeClr val="accent1"/>
                        </a:lnRef>
                        <a:fillRef idx="3">
                          <a:schemeClr val="accent1"/>
                        </a:fillRef>
                        <a:effectRef idx="2">
                          <a:schemeClr val="accent1"/>
                        </a:effectRef>
                        <a:fontRef idx="minor">
                          <a:schemeClr val="lt1"/>
                        </a:fontRef>
                      </wps:style>
                      <wps:txbx>
                        <w:txbxContent>
                          <w:p w14:paraId="57494AEA" w14:textId="7205B7EF" w:rsidR="0004645D" w:rsidRPr="0058263C" w:rsidRDefault="0004645D" w:rsidP="0058263C">
                            <w:pPr>
                              <w:jc w:val="center"/>
                              <w:rPr>
                                <w:b/>
                                <w:sz w:val="36"/>
                              </w:rPr>
                            </w:pPr>
                            <w:r w:rsidRPr="0058263C">
                              <w:rPr>
                                <w:b/>
                                <w:sz w:val="36"/>
                              </w:rPr>
                              <w:t>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11419B7" id="Oval 4" o:spid="_x0000_s1028" style="position:absolute;margin-left:327pt;margin-top:20.2pt;width:5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" fillcolor="#65a0d7 [3028]" stroked="f" strokeweight=".5pt">
                <v:fill opacity="11141f" color2="#5898d4 [3172]" o:opacity2="11141f" rotate="t" colors="0 #71a6db;.5 #559bdb;1 #438ac9" focus="100%" type="gradient">
                  <o:fill v:ext="view" type="gradientUnscaled"/>
                </v:fill>
                <v:stroke joinstyle="miter"/>
                <v:textbox>
                  <w:txbxContent>
                    <w:p w14:paraId="57494AEA" w14:textId="7205B7EF" w:rsidR="0004645D" w:rsidRPr="0058263C" w:rsidRDefault="0004645D" w:rsidP="0058263C">
                      <w:pPr>
                        <w:jc w:val="center"/>
                        <w:rPr>
                          <w:b/>
                          <w:sz w:val="36"/>
                        </w:rPr>
                      </w:pPr>
                      <w:r w:rsidRPr="0058263C">
                        <w:rPr>
                          <w:b/>
                          <w:sz w:val="36"/>
                        </w:rPr>
                        <w:t>US</w:t>
                      </w:r>
                    </w:p>
                  </w:txbxContent>
                </v:textbox>
                <w10:wrap type="through"/>
              </v:oval>
            </w:pict>
          </mc:Fallback>
        </mc:AlternateContent>
      </w:r>
    </w:p>
    <w:p w14:paraId="04607616" w14:textId="6D281956" w:rsidR="003403C9" w:rsidRDefault="003403C9" w:rsidP="00745CA8">
      <w:pPr>
        <w:pStyle w:val="Body"/>
        <w:spacing w:line="276" w:lineRule="auto"/>
        <w:rPr>
          <w:rFonts w:ascii="Times New Roman" w:hAnsi="Times New Roman" w:cs="Times New Roman"/>
          <w:caps/>
          <w:sz w:val="32"/>
          <w:szCs w:val="32"/>
          <w:u w:val="single"/>
        </w:rPr>
      </w:pPr>
    </w:p>
    <w:p w14:paraId="039ECB57" w14:textId="248A8C8D" w:rsidR="003403C9" w:rsidRDefault="00DB31F8" w:rsidP="00745CA8">
      <w:pPr>
        <w:pStyle w:val="Body"/>
        <w:spacing w:line="276" w:lineRule="auto"/>
        <w:rPr>
          <w:rFonts w:ascii="Times New Roman" w:hAnsi="Times New Roman" w:cs="Times New Roman"/>
          <w:caps/>
          <w:sz w:val="32"/>
          <w:szCs w:val="32"/>
          <w:u w:val="single"/>
        </w:rPr>
      </w:pPr>
      <w:r>
        <w:rPr>
          <w:rFonts w:ascii="Times New Roman" w:hAnsi="Times New Roman" w:cs="Times New Roman"/>
          <w:caps/>
          <w:noProof/>
          <w:sz w:val="32"/>
          <w:szCs w:val="32"/>
          <w:u w:val="single"/>
          <w:bdr w:val="none" w:sz="0" w:space="0" w:color="auto"/>
          <w:lang w:val="en-CA"/>
        </w:rPr>
        <mc:AlternateContent>
          <mc:Choice Requires="wps">
            <w:drawing>
              <wp:anchor distT="0" distB="0" distL="114300" distR="114300" simplePos="0" relativeHeight="251671552" behindDoc="0" locked="0" layoutInCell="1" allowOverlap="1" wp14:anchorId="40BDA4F8" wp14:editId="07344B60">
                <wp:simplePos x="0" y="0"/>
                <wp:positionH relativeFrom="margin">
                  <wp:align>left</wp:align>
                </wp:positionH>
                <wp:positionV relativeFrom="paragraph">
                  <wp:posOffset>12700</wp:posOffset>
                </wp:positionV>
                <wp:extent cx="1600200" cy="847725"/>
                <wp:effectExtent l="0" t="0" r="2362200" b="142875"/>
                <wp:wrapThrough wrapText="bothSides">
                  <wp:wrapPolygon edited="0">
                    <wp:start x="514" y="0"/>
                    <wp:lineTo x="0" y="1456"/>
                    <wp:lineTo x="0" y="22328"/>
                    <wp:lineTo x="51943" y="24755"/>
                    <wp:lineTo x="52971" y="24755"/>
                    <wp:lineTo x="53229" y="24270"/>
                    <wp:lineTo x="52200" y="23299"/>
                    <wp:lineTo x="34200" y="16503"/>
                    <wp:lineTo x="30600" y="15533"/>
                    <wp:lineTo x="22114" y="7766"/>
                    <wp:lineTo x="21857" y="1942"/>
                    <wp:lineTo x="21086" y="0"/>
                    <wp:lineTo x="514" y="0"/>
                  </wp:wrapPolygon>
                </wp:wrapThrough>
                <wp:docPr id="13" name="Rounded Rectangular Callout 13"/>
                <wp:cNvGraphicFramePr/>
                <a:graphic xmlns:a="http://schemas.openxmlformats.org/drawingml/2006/main">
                  <a:graphicData uri="http://schemas.microsoft.com/office/word/2010/wordprocessingShape">
                    <wps:wsp>
                      <wps:cNvSpPr/>
                      <wps:spPr>
                        <a:xfrm>
                          <a:off x="0" y="0"/>
                          <a:ext cx="1600200" cy="847725"/>
                        </a:xfrm>
                        <a:prstGeom prst="wedgeRoundRectCallout">
                          <a:avLst>
                            <a:gd name="adj1" fmla="val 193261"/>
                            <a:gd name="adj2" fmla="val 61121"/>
                            <a:gd name="adj3" fmla="val 16667"/>
                          </a:avLst>
                        </a:prstGeom>
                        <a:gradFill flip="none" rotWithShape="1">
                          <a:gsLst>
                            <a:gs pos="0">
                              <a:schemeClr val="accent1">
                                <a:satMod val="103000"/>
                                <a:lumMod val="102000"/>
                                <a:tint val="94000"/>
                                <a:alpha val="38000"/>
                              </a:schemeClr>
                            </a:gs>
                            <a:gs pos="50000">
                              <a:schemeClr val="accent1">
                                <a:satMod val="110000"/>
                                <a:lumMod val="100000"/>
                                <a:shade val="100000"/>
                                <a:alpha val="38000"/>
                              </a:schemeClr>
                            </a:gs>
                            <a:gs pos="100000">
                              <a:schemeClr val="accent1">
                                <a:lumMod val="99000"/>
                                <a:satMod val="120000"/>
                                <a:shade val="78000"/>
                                <a:alpha val="38000"/>
                              </a:schemeClr>
                            </a:gs>
                          </a:gsLst>
                          <a:lin ang="5400000" scaled="0"/>
                          <a:tileRect/>
                        </a:gradFill>
                      </wps:spPr>
                      <wps:style>
                        <a:lnRef idx="1">
                          <a:schemeClr val="accent1"/>
                        </a:lnRef>
                        <a:fillRef idx="3">
                          <a:schemeClr val="accent1"/>
                        </a:fillRef>
                        <a:effectRef idx="2">
                          <a:schemeClr val="accent1"/>
                        </a:effectRef>
                        <a:fontRef idx="minor">
                          <a:schemeClr val="lt1"/>
                        </a:fontRef>
                      </wps:style>
                      <wps:txbx>
                        <w:txbxContent>
                          <w:p w14:paraId="63F7C70F" w14:textId="77777777" w:rsidR="0004645D" w:rsidRPr="00B7680C" w:rsidRDefault="0004645D" w:rsidP="00B7680C">
                            <w:pPr>
                              <w:widowControl w:val="0"/>
                              <w:autoSpaceDE w:val="0"/>
                              <w:autoSpaceDN w:val="0"/>
                              <w:adjustRightInd w:val="0"/>
                              <w:spacing w:after="240" w:line="240" w:lineRule="auto"/>
                              <w:rPr>
                                <w:rFonts w:ascii="Times" w:eastAsiaTheme="minorHAnsi" w:hAnsi="Times" w:cs="Times"/>
                                <w:sz w:val="24"/>
                                <w:szCs w:val="24"/>
                              </w:rPr>
                            </w:pPr>
                            <w:r w:rsidRPr="00B7680C">
                              <w:rPr>
                                <w:rFonts w:ascii="Times New Roman" w:eastAsiaTheme="minorHAnsi" w:hAnsi="Times New Roman"/>
                                <w:b/>
                                <w:color w:val="232018"/>
                                <w:sz w:val="24"/>
                                <w:szCs w:val="24"/>
                              </w:rPr>
                              <w:t>Itamae Sushi</w:t>
                            </w:r>
                            <w:r w:rsidRPr="00B7680C">
                              <w:rPr>
                                <w:rFonts w:ascii="Times New Roman" w:eastAsiaTheme="minorHAnsi" w:hAnsi="Times New Roman"/>
                                <w:b/>
                                <w:color w:val="232018"/>
                                <w:sz w:val="24"/>
                                <w:szCs w:val="24"/>
                              </w:rPr>
                              <w:br/>
                            </w:r>
                            <w:r w:rsidRPr="00B7680C">
                              <w:rPr>
                                <w:rFonts w:ascii="Times New Roman" w:eastAsiaTheme="minorHAnsi" w:hAnsi="Times New Roman"/>
                                <w:color w:val="232018"/>
                                <w:sz w:val="24"/>
                                <w:szCs w:val="24"/>
                              </w:rPr>
                              <w:t xml:space="preserve">Diff Target Market Diff Position </w:t>
                            </w:r>
                          </w:p>
                          <w:p w14:paraId="3414DFEC" w14:textId="1045E1E5" w:rsidR="0004645D" w:rsidRPr="00B7680C" w:rsidRDefault="0004645D" w:rsidP="005F31F7">
                            <w:pPr>
                              <w:widowControl w:val="0"/>
                              <w:autoSpaceDE w:val="0"/>
                              <w:autoSpaceDN w:val="0"/>
                              <w:adjustRightInd w:val="0"/>
                              <w:spacing w:after="240" w:line="240" w:lineRule="auto"/>
                              <w:rPr>
                                <w:rFonts w:ascii="Times" w:eastAsiaTheme="minorHAnsi" w:hAnsi="Times" w:cs="Times"/>
                                <w:sz w:val="24"/>
                                <w:szCs w:val="24"/>
                              </w:rPr>
                            </w:pPr>
                          </w:p>
                          <w:p w14:paraId="1FDF278B" w14:textId="77777777" w:rsidR="0004645D" w:rsidRPr="00B7680C" w:rsidRDefault="0004645D" w:rsidP="005F31F7">
                            <w:pPr>
                              <w:widowControl w:val="0"/>
                              <w:autoSpaceDE w:val="0"/>
                              <w:autoSpaceDN w:val="0"/>
                              <w:adjustRightInd w:val="0"/>
                              <w:spacing w:after="240" w:line="240" w:lineRule="auto"/>
                              <w:rPr>
                                <w:rFonts w:ascii="Times" w:eastAsiaTheme="minorHAnsi" w:hAnsi="Times" w:cs="Times"/>
                                <w:sz w:val="24"/>
                                <w:szCs w:val="24"/>
                              </w:rPr>
                            </w:pPr>
                          </w:p>
                          <w:p w14:paraId="4EFCCBEC" w14:textId="77777777" w:rsidR="0004645D" w:rsidRPr="00B7680C" w:rsidRDefault="0004645D" w:rsidP="005F31F7">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BDA4F8" id="Rounded Rectangular Callout 13" o:spid="_x0000_s1029" type="#_x0000_t62" style="position:absolute;margin-left:0;margin-top:1pt;width:126pt;height:66.7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" adj="52544,24002" fillcolor="#65a0d7 [3028]" strokecolor="#5b9bd5 [3204]" strokeweight=".5pt">
                <v:fill opacity="24903f" color2="#5898d4 [3172]" o:opacity2="24903f" rotate="t" colors="0 #71a6db;.5 #559bdb;1 #438ac9" focus="100%" type="gradient">
                  <o:fill v:ext="view" type="gradientUnscaled"/>
                </v:fill>
                <v:textbox>
                  <w:txbxContent>
                    <w:p w14:paraId="63F7C70F" w14:textId="77777777" w:rsidR="0004645D" w:rsidRPr="00B7680C" w:rsidRDefault="0004645D" w:rsidP="00B7680C">
                      <w:pPr>
                        <w:widowControl w:val="0"/>
                        <w:autoSpaceDE w:val="0"/>
                        <w:autoSpaceDN w:val="0"/>
                        <w:adjustRightInd w:val="0"/>
                        <w:spacing w:after="240" w:line="240" w:lineRule="auto"/>
                        <w:rPr>
                          <w:rFonts w:ascii="Times" w:eastAsiaTheme="minorHAnsi" w:hAnsi="Times" w:cs="Times"/>
                          <w:sz w:val="24"/>
                          <w:szCs w:val="24"/>
                        </w:rPr>
                      </w:pPr>
                      <w:proofErr w:type="spellStart"/>
                      <w:r w:rsidRPr="00B7680C">
                        <w:rPr>
                          <w:rFonts w:ascii="Times New Roman" w:eastAsiaTheme="minorHAnsi" w:hAnsi="Times New Roman"/>
                          <w:b/>
                          <w:color w:val="232018"/>
                          <w:sz w:val="24"/>
                          <w:szCs w:val="24"/>
                        </w:rPr>
                        <w:t>Itamae</w:t>
                      </w:r>
                      <w:proofErr w:type="spellEnd"/>
                      <w:r w:rsidRPr="00B7680C">
                        <w:rPr>
                          <w:rFonts w:ascii="Times New Roman" w:eastAsiaTheme="minorHAnsi" w:hAnsi="Times New Roman"/>
                          <w:b/>
                          <w:color w:val="232018"/>
                          <w:sz w:val="24"/>
                          <w:szCs w:val="24"/>
                        </w:rPr>
                        <w:t xml:space="preserve"> Sushi</w:t>
                      </w:r>
                      <w:r w:rsidRPr="00B7680C">
                        <w:rPr>
                          <w:rFonts w:ascii="Times New Roman" w:eastAsiaTheme="minorHAnsi" w:hAnsi="Times New Roman"/>
                          <w:b/>
                          <w:color w:val="232018"/>
                          <w:sz w:val="24"/>
                          <w:szCs w:val="24"/>
                        </w:rPr>
                        <w:br/>
                      </w:r>
                      <w:r w:rsidRPr="00B7680C">
                        <w:rPr>
                          <w:rFonts w:ascii="Times New Roman" w:eastAsiaTheme="minorHAnsi" w:hAnsi="Times New Roman"/>
                          <w:color w:val="232018"/>
                          <w:sz w:val="24"/>
                          <w:szCs w:val="24"/>
                        </w:rPr>
                        <w:t xml:space="preserve">Diff Target Market Diff Position </w:t>
                      </w:r>
                    </w:p>
                    <w:p w14:paraId="3414DFEC" w14:textId="1045E1E5" w:rsidR="0004645D" w:rsidRPr="00B7680C" w:rsidRDefault="0004645D" w:rsidP="005F31F7">
                      <w:pPr>
                        <w:widowControl w:val="0"/>
                        <w:autoSpaceDE w:val="0"/>
                        <w:autoSpaceDN w:val="0"/>
                        <w:adjustRightInd w:val="0"/>
                        <w:spacing w:after="240" w:line="240" w:lineRule="auto"/>
                        <w:rPr>
                          <w:rFonts w:ascii="Times" w:eastAsiaTheme="minorHAnsi" w:hAnsi="Times" w:cs="Times"/>
                          <w:sz w:val="24"/>
                          <w:szCs w:val="24"/>
                        </w:rPr>
                      </w:pPr>
                    </w:p>
                    <w:p w14:paraId="1FDF278B" w14:textId="77777777" w:rsidR="0004645D" w:rsidRPr="00B7680C" w:rsidRDefault="0004645D" w:rsidP="005F31F7">
                      <w:pPr>
                        <w:widowControl w:val="0"/>
                        <w:autoSpaceDE w:val="0"/>
                        <w:autoSpaceDN w:val="0"/>
                        <w:adjustRightInd w:val="0"/>
                        <w:spacing w:after="240" w:line="240" w:lineRule="auto"/>
                        <w:rPr>
                          <w:rFonts w:ascii="Times" w:eastAsiaTheme="minorHAnsi" w:hAnsi="Times" w:cs="Times"/>
                          <w:sz w:val="24"/>
                          <w:szCs w:val="24"/>
                        </w:rPr>
                      </w:pPr>
                    </w:p>
                    <w:p w14:paraId="4EFCCBEC" w14:textId="77777777" w:rsidR="0004645D" w:rsidRPr="00B7680C" w:rsidRDefault="0004645D" w:rsidP="005F31F7">
                      <w:pPr>
                        <w:jc w:val="center"/>
                        <w:rPr>
                          <w:sz w:val="24"/>
                          <w:szCs w:val="24"/>
                        </w:rPr>
                      </w:pPr>
                    </w:p>
                  </w:txbxContent>
                </v:textbox>
                <w10:wrap type="through" anchorx="margin"/>
              </v:shape>
            </w:pict>
          </mc:Fallback>
        </mc:AlternateContent>
      </w:r>
    </w:p>
    <w:p w14:paraId="3BDF5A7F" w14:textId="091A751B" w:rsidR="005E1206" w:rsidRDefault="005F31F7" w:rsidP="00745CA8">
      <w:pPr>
        <w:pStyle w:val="Body"/>
        <w:spacing w:line="276" w:lineRule="auto"/>
        <w:rPr>
          <w:rFonts w:ascii="Times New Roman" w:hAnsi="Times New Roman" w:cs="Times New Roman"/>
          <w:caps/>
          <w:sz w:val="32"/>
          <w:szCs w:val="32"/>
          <w:u w:val="single"/>
        </w:rPr>
      </w:pPr>
      <w:r>
        <w:rPr>
          <w:rFonts w:ascii="Times New Roman" w:hAnsi="Times New Roman" w:cs="Times New Roman"/>
          <w:caps/>
          <w:noProof/>
          <w:sz w:val="32"/>
          <w:szCs w:val="32"/>
          <w:u w:val="single"/>
          <w:bdr w:val="none" w:sz="0" w:space="0" w:color="auto"/>
          <w:lang w:val="en-CA"/>
        </w:rPr>
        <mc:AlternateContent>
          <mc:Choice Requires="wps">
            <w:drawing>
              <wp:anchor distT="0" distB="0" distL="114300" distR="114300" simplePos="0" relativeHeight="251666432" behindDoc="0" locked="0" layoutInCell="1" allowOverlap="1" wp14:anchorId="70F2DBFF" wp14:editId="38531FFB">
                <wp:simplePos x="0" y="0"/>
                <wp:positionH relativeFrom="column">
                  <wp:posOffset>3910965</wp:posOffset>
                </wp:positionH>
                <wp:positionV relativeFrom="paragraph">
                  <wp:posOffset>558165</wp:posOffset>
                </wp:positionV>
                <wp:extent cx="342900" cy="342900"/>
                <wp:effectExtent l="0" t="0" r="38100" b="38100"/>
                <wp:wrapThrough wrapText="bothSides">
                  <wp:wrapPolygon edited="0">
                    <wp:start x="1600" y="0"/>
                    <wp:lineTo x="0" y="4800"/>
                    <wp:lineTo x="0" y="19200"/>
                    <wp:lineTo x="1600" y="22400"/>
                    <wp:lineTo x="20800" y="22400"/>
                    <wp:lineTo x="22400" y="19200"/>
                    <wp:lineTo x="22400" y="4800"/>
                    <wp:lineTo x="20800" y="0"/>
                    <wp:lineTo x="1600" y="0"/>
                  </wp:wrapPolygon>
                </wp:wrapThrough>
                <wp:docPr id="7" name="Oval 7"/>
                <wp:cNvGraphicFramePr/>
                <a:graphic xmlns:a="http://schemas.openxmlformats.org/drawingml/2006/main">
                  <a:graphicData uri="http://schemas.microsoft.com/office/word/2010/wordprocessingShape">
                    <wps:wsp>
                      <wps:cNvSpPr/>
                      <wps:spPr>
                        <a:xfrm>
                          <a:off x="0" y="0"/>
                          <a:ext cx="342900" cy="342900"/>
                        </a:xfrm>
                        <a:prstGeom prst="ellipse">
                          <a:avLst/>
                        </a:prstGeom>
                        <a:solidFill>
                          <a:schemeClr val="bg1"/>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oval w14:anchorId="4674434E" id="Oval 7" o:spid="_x0000_s1026" style="position:absolute;margin-left:307.95pt;margin-top:43.95pt;width:27pt;height:27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" fillcolor="white [3212]" strokecolor="black [3213]" strokeweight=".5pt">
                <v:stroke joinstyle="miter"/>
                <w10:wrap type="through"/>
              </v:oval>
            </w:pict>
          </mc:Fallback>
        </mc:AlternateContent>
      </w:r>
    </w:p>
    <w:p w14:paraId="79F70E70" w14:textId="77777777" w:rsidR="00466011" w:rsidRDefault="00466011" w:rsidP="00745CA8">
      <w:pPr>
        <w:pStyle w:val="Body"/>
        <w:spacing w:line="276" w:lineRule="auto"/>
        <w:rPr>
          <w:rFonts w:ascii="Times New Roman" w:hAnsi="Times New Roman" w:cs="Times New Roman"/>
          <w:caps/>
          <w:sz w:val="32"/>
          <w:szCs w:val="32"/>
          <w:u w:val="single"/>
        </w:rPr>
      </w:pPr>
    </w:p>
    <w:p w14:paraId="15F1D933" w14:textId="77777777" w:rsidR="00466011" w:rsidRDefault="00466011" w:rsidP="00745CA8">
      <w:pPr>
        <w:pStyle w:val="Body"/>
        <w:spacing w:line="276" w:lineRule="auto"/>
        <w:rPr>
          <w:rFonts w:ascii="Times New Roman" w:hAnsi="Times New Roman" w:cs="Times New Roman"/>
          <w:caps/>
          <w:sz w:val="32"/>
          <w:szCs w:val="32"/>
          <w:u w:val="single"/>
        </w:rPr>
      </w:pPr>
    </w:p>
    <w:p w14:paraId="158B22BE" w14:textId="77777777" w:rsidR="00466011" w:rsidRDefault="00466011" w:rsidP="00745CA8">
      <w:pPr>
        <w:pStyle w:val="Body"/>
        <w:spacing w:line="276" w:lineRule="auto"/>
        <w:rPr>
          <w:rFonts w:ascii="Times New Roman" w:hAnsi="Times New Roman" w:cs="Times New Roman"/>
          <w:caps/>
          <w:sz w:val="32"/>
          <w:szCs w:val="32"/>
          <w:u w:val="single"/>
        </w:rPr>
      </w:pPr>
    </w:p>
    <w:p w14:paraId="029F8C30" w14:textId="77777777" w:rsidR="004C1953" w:rsidRPr="00196389" w:rsidRDefault="004C1953" w:rsidP="00745CA8">
      <w:pPr>
        <w:pStyle w:val="Body"/>
        <w:spacing w:line="276" w:lineRule="auto"/>
        <w:rPr>
          <w:rFonts w:ascii="Times New Roman" w:hAnsi="Times New Roman" w:cs="Times New Roman"/>
          <w:caps/>
          <w:sz w:val="32"/>
          <w:szCs w:val="32"/>
          <w:u w:val="single"/>
        </w:rPr>
      </w:pPr>
      <w:r w:rsidRPr="00196389">
        <w:rPr>
          <w:rFonts w:ascii="Times New Roman" w:hAnsi="Times New Roman" w:cs="Times New Roman"/>
          <w:caps/>
          <w:sz w:val="32"/>
          <w:szCs w:val="32"/>
          <w:u w:val="single"/>
        </w:rPr>
        <w:lastRenderedPageBreak/>
        <w:t>Target Market</w:t>
      </w:r>
    </w:p>
    <w:p w14:paraId="3DD1BCF1" w14:textId="77777777" w:rsidR="004C1953" w:rsidRPr="00196389" w:rsidRDefault="004C1953" w:rsidP="00745CA8">
      <w:pPr>
        <w:pStyle w:val="Body"/>
        <w:spacing w:line="276" w:lineRule="auto"/>
        <w:rPr>
          <w:rFonts w:ascii="Times New Roman" w:hAnsi="Times New Roman" w:cs="Times New Roman"/>
          <w:sz w:val="24"/>
          <w:szCs w:val="24"/>
        </w:rPr>
      </w:pPr>
    </w:p>
    <w:p w14:paraId="324A498A" w14:textId="77777777" w:rsidR="004C1953" w:rsidRPr="00196389" w:rsidRDefault="004C1953" w:rsidP="00745CA8">
      <w:pPr>
        <w:pStyle w:val="Body"/>
        <w:spacing w:line="276" w:lineRule="auto"/>
        <w:rPr>
          <w:rFonts w:ascii="Times New Roman" w:hAnsi="Times New Roman" w:cs="Times New Roman"/>
          <w:sz w:val="24"/>
          <w:szCs w:val="24"/>
        </w:rPr>
      </w:pPr>
      <w:r w:rsidRPr="00196389">
        <w:rPr>
          <w:rFonts w:ascii="Times New Roman" w:hAnsi="Times New Roman" w:cs="Times New Roman"/>
          <w:sz w:val="24"/>
          <w:szCs w:val="24"/>
        </w:rPr>
        <w:t xml:space="preserve">Our target market is directed towards companies selling tablet menus to family </w:t>
      </w:r>
      <w:r>
        <w:rPr>
          <w:rFonts w:ascii="Times New Roman" w:hAnsi="Times New Roman" w:cs="Times New Roman"/>
          <w:sz w:val="24"/>
          <w:szCs w:val="24"/>
        </w:rPr>
        <w:t>oriented restaurants. Often, families deciding where to go out to eat can sometimes be effected by having children who are constantly searching for some form of entertainment or are simply restless and indecisive</w:t>
      </w:r>
      <w:r w:rsidRPr="00196389">
        <w:rPr>
          <w:rFonts w:ascii="Times New Roman" w:hAnsi="Times New Roman" w:cs="Times New Roman"/>
          <w:sz w:val="24"/>
          <w:szCs w:val="24"/>
        </w:rPr>
        <w:t xml:space="preserve">. In the absence of thorough engagement, children </w:t>
      </w:r>
      <w:r>
        <w:rPr>
          <w:rFonts w:ascii="Times New Roman" w:hAnsi="Times New Roman" w:cs="Times New Roman"/>
          <w:sz w:val="24"/>
          <w:szCs w:val="24"/>
        </w:rPr>
        <w:t xml:space="preserve">tend to </w:t>
      </w:r>
      <w:r w:rsidRPr="00196389">
        <w:rPr>
          <w:rFonts w:ascii="Times New Roman" w:hAnsi="Times New Roman" w:cs="Times New Roman"/>
          <w:sz w:val="24"/>
          <w:szCs w:val="24"/>
        </w:rPr>
        <w:t>seek out the attention of their parents</w:t>
      </w:r>
      <w:r>
        <w:rPr>
          <w:rFonts w:ascii="Times New Roman" w:hAnsi="Times New Roman" w:cs="Times New Roman"/>
          <w:sz w:val="24"/>
          <w:szCs w:val="24"/>
        </w:rPr>
        <w:t xml:space="preserve"> or someone close to them, which forces their family members</w:t>
      </w:r>
      <w:r w:rsidRPr="00196389">
        <w:rPr>
          <w:rFonts w:ascii="Times New Roman" w:hAnsi="Times New Roman" w:cs="Times New Roman"/>
          <w:sz w:val="24"/>
          <w:szCs w:val="24"/>
        </w:rPr>
        <w:t xml:space="preserve"> </w:t>
      </w:r>
      <w:r>
        <w:rPr>
          <w:rFonts w:ascii="Times New Roman" w:hAnsi="Times New Roman" w:cs="Times New Roman"/>
          <w:sz w:val="24"/>
          <w:szCs w:val="24"/>
        </w:rPr>
        <w:t>to shift their attention away from whatever they are focusing on,</w:t>
      </w:r>
      <w:r w:rsidRPr="00196389">
        <w:rPr>
          <w:rFonts w:ascii="Times New Roman" w:hAnsi="Times New Roman" w:cs="Times New Roman"/>
          <w:sz w:val="24"/>
          <w:szCs w:val="24"/>
        </w:rPr>
        <w:t xml:space="preserve"> to the child. What we are trying to achieve is higher productivity for restaurants by providing a means by which kids can entertain themselves. The software we pro</w:t>
      </w:r>
      <w:r>
        <w:rPr>
          <w:rFonts w:ascii="Times New Roman" w:hAnsi="Times New Roman" w:cs="Times New Roman"/>
          <w:sz w:val="24"/>
          <w:szCs w:val="24"/>
        </w:rPr>
        <w:t>vide will be android based. Children</w:t>
      </w:r>
      <w:r w:rsidRPr="00196389">
        <w:rPr>
          <w:rFonts w:ascii="Times New Roman" w:hAnsi="Times New Roman" w:cs="Times New Roman"/>
          <w:sz w:val="24"/>
          <w:szCs w:val="24"/>
        </w:rPr>
        <w:t xml:space="preserve"> will be able to use our software to entertain themselves so that their parents can socialize with other guests at the table</w:t>
      </w:r>
      <w:r>
        <w:rPr>
          <w:rFonts w:ascii="Times New Roman" w:hAnsi="Times New Roman" w:cs="Times New Roman"/>
          <w:sz w:val="24"/>
          <w:szCs w:val="24"/>
        </w:rPr>
        <w:t xml:space="preserve"> and enjoy their meals more effortlessly. Generally</w:t>
      </w:r>
      <w:r w:rsidRPr="00196389">
        <w:rPr>
          <w:rFonts w:ascii="Times New Roman" w:hAnsi="Times New Roman" w:cs="Times New Roman"/>
          <w:sz w:val="24"/>
          <w:szCs w:val="24"/>
        </w:rPr>
        <w:t>, kid</w:t>
      </w:r>
      <w:r>
        <w:rPr>
          <w:rFonts w:ascii="Times New Roman" w:hAnsi="Times New Roman" w:cs="Times New Roman"/>
          <w:sz w:val="24"/>
          <w:szCs w:val="24"/>
        </w:rPr>
        <w:t>’</w:t>
      </w:r>
      <w:r w:rsidRPr="00196389">
        <w:rPr>
          <w:rFonts w:ascii="Times New Roman" w:hAnsi="Times New Roman" w:cs="Times New Roman"/>
          <w:sz w:val="24"/>
          <w:szCs w:val="24"/>
        </w:rPr>
        <w:t>s menus are targeted for kids under the age of twelve, theref</w:t>
      </w:r>
      <w:r>
        <w:rPr>
          <w:rFonts w:ascii="Times New Roman" w:hAnsi="Times New Roman" w:cs="Times New Roman"/>
          <w:sz w:val="24"/>
          <w:szCs w:val="24"/>
        </w:rPr>
        <w:t>ore our tablet and software will be directed towards the same age group</w:t>
      </w:r>
      <w:r w:rsidRPr="00196389">
        <w:rPr>
          <w:rFonts w:ascii="Times New Roman" w:hAnsi="Times New Roman" w:cs="Times New Roman"/>
          <w:sz w:val="24"/>
          <w:szCs w:val="24"/>
        </w:rPr>
        <w:t>. Our softw</w:t>
      </w:r>
      <w:r>
        <w:rPr>
          <w:rFonts w:ascii="Times New Roman" w:hAnsi="Times New Roman" w:cs="Times New Roman"/>
          <w:sz w:val="24"/>
          <w:szCs w:val="24"/>
        </w:rPr>
        <w:t>are is unique because it is pre-</w:t>
      </w:r>
      <w:r w:rsidRPr="00196389">
        <w:rPr>
          <w:rFonts w:ascii="Times New Roman" w:hAnsi="Times New Roman" w:cs="Times New Roman"/>
          <w:sz w:val="24"/>
          <w:szCs w:val="24"/>
        </w:rPr>
        <w:t xml:space="preserve">loaded only on our tablet, </w:t>
      </w:r>
      <w:r>
        <w:rPr>
          <w:rFonts w:ascii="Times New Roman" w:hAnsi="Times New Roman" w:cs="Times New Roman"/>
          <w:sz w:val="24"/>
          <w:szCs w:val="24"/>
        </w:rPr>
        <w:t xml:space="preserve">and is </w:t>
      </w:r>
      <w:r w:rsidRPr="00196389">
        <w:rPr>
          <w:rFonts w:ascii="Times New Roman" w:hAnsi="Times New Roman" w:cs="Times New Roman"/>
          <w:sz w:val="24"/>
          <w:szCs w:val="24"/>
        </w:rPr>
        <w:t>not</w:t>
      </w:r>
      <w:r>
        <w:rPr>
          <w:rFonts w:ascii="Times New Roman" w:hAnsi="Times New Roman" w:cs="Times New Roman"/>
          <w:sz w:val="24"/>
          <w:szCs w:val="24"/>
        </w:rPr>
        <w:t xml:space="preserve"> available for download on</w:t>
      </w:r>
      <w:r w:rsidRPr="00196389">
        <w:rPr>
          <w:rFonts w:ascii="Times New Roman" w:hAnsi="Times New Roman" w:cs="Times New Roman"/>
          <w:sz w:val="24"/>
          <w:szCs w:val="24"/>
        </w:rPr>
        <w:t xml:space="preserve"> other tablets, such as iPads.</w:t>
      </w:r>
    </w:p>
    <w:p w14:paraId="66F3F165" w14:textId="77777777" w:rsidR="004C1953" w:rsidRPr="00196389" w:rsidRDefault="004C1953" w:rsidP="00745CA8">
      <w:pPr>
        <w:pStyle w:val="Body"/>
        <w:spacing w:line="276" w:lineRule="auto"/>
        <w:rPr>
          <w:rFonts w:ascii="Times New Roman" w:hAnsi="Times New Roman" w:cs="Times New Roman"/>
          <w:sz w:val="24"/>
          <w:szCs w:val="24"/>
        </w:rPr>
      </w:pPr>
    </w:p>
    <w:p w14:paraId="3780ADB9" w14:textId="77777777" w:rsidR="004C1953" w:rsidRPr="00196389" w:rsidRDefault="004C1953" w:rsidP="00745CA8">
      <w:pPr>
        <w:pStyle w:val="Body"/>
        <w:spacing w:line="276" w:lineRule="auto"/>
        <w:rPr>
          <w:rFonts w:ascii="Times New Roman" w:hAnsi="Times New Roman" w:cs="Times New Roman"/>
          <w:sz w:val="24"/>
          <w:szCs w:val="24"/>
        </w:rPr>
      </w:pPr>
      <w:r w:rsidRPr="00196389">
        <w:rPr>
          <w:rFonts w:ascii="Times New Roman" w:hAnsi="Times New Roman" w:cs="Times New Roman"/>
          <w:sz w:val="24"/>
          <w:szCs w:val="24"/>
        </w:rPr>
        <w:t>Our strategy is to target businesses who sell tablet menus to restaurants that exp</w:t>
      </w:r>
      <w:r>
        <w:rPr>
          <w:rFonts w:ascii="Times New Roman" w:hAnsi="Times New Roman" w:cs="Times New Roman"/>
          <w:sz w:val="24"/>
          <w:szCs w:val="24"/>
        </w:rPr>
        <w:t xml:space="preserve">erience high volumes of families </w:t>
      </w:r>
      <w:r w:rsidRPr="00196389">
        <w:rPr>
          <w:rFonts w:ascii="Times New Roman" w:hAnsi="Times New Roman" w:cs="Times New Roman"/>
          <w:sz w:val="24"/>
          <w:szCs w:val="24"/>
        </w:rPr>
        <w:t>with kids that cannot entertain themselves</w:t>
      </w:r>
      <w:r>
        <w:rPr>
          <w:rFonts w:ascii="Times New Roman" w:hAnsi="Times New Roman" w:cs="Times New Roman"/>
          <w:sz w:val="24"/>
          <w:szCs w:val="24"/>
        </w:rPr>
        <w:t xml:space="preserve"> or need constant attention</w:t>
      </w:r>
      <w:r w:rsidRPr="00196389">
        <w:rPr>
          <w:rFonts w:ascii="Times New Roman" w:hAnsi="Times New Roman" w:cs="Times New Roman"/>
          <w:sz w:val="24"/>
          <w:szCs w:val="24"/>
        </w:rPr>
        <w:t>. In addition, we will be directly targeting any restaurant chain with</w:t>
      </w:r>
      <w:r>
        <w:rPr>
          <w:rFonts w:ascii="Times New Roman" w:hAnsi="Times New Roman" w:cs="Times New Roman"/>
          <w:sz w:val="24"/>
          <w:szCs w:val="24"/>
        </w:rPr>
        <w:t>in</w:t>
      </w:r>
      <w:r w:rsidRPr="00196389">
        <w:rPr>
          <w:rFonts w:ascii="Times New Roman" w:hAnsi="Times New Roman" w:cs="Times New Roman"/>
          <w:sz w:val="24"/>
          <w:szCs w:val="24"/>
        </w:rPr>
        <w:t xml:space="preserve"> a minimum </w:t>
      </w:r>
      <w:r>
        <w:rPr>
          <w:rFonts w:ascii="Times New Roman" w:hAnsi="Times New Roman" w:cs="Times New Roman"/>
          <w:sz w:val="24"/>
          <w:szCs w:val="24"/>
        </w:rPr>
        <w:t xml:space="preserve">of </w:t>
      </w:r>
      <w:r w:rsidRPr="00196389">
        <w:rPr>
          <w:rFonts w:ascii="Times New Roman" w:hAnsi="Times New Roman" w:cs="Times New Roman"/>
          <w:sz w:val="24"/>
          <w:szCs w:val="24"/>
        </w:rPr>
        <w:t>one hundred locations in North America who are family oriented, giving them samples of our product for the purpose of surveying</w:t>
      </w:r>
      <w:r>
        <w:rPr>
          <w:rFonts w:ascii="Times New Roman" w:hAnsi="Times New Roman" w:cs="Times New Roman"/>
          <w:sz w:val="24"/>
          <w:szCs w:val="24"/>
        </w:rPr>
        <w:t xml:space="preserve"> and data collecting,</w:t>
      </w:r>
      <w:r w:rsidRPr="00196389">
        <w:rPr>
          <w:rFonts w:ascii="Times New Roman" w:hAnsi="Times New Roman" w:cs="Times New Roman"/>
          <w:sz w:val="24"/>
          <w:szCs w:val="24"/>
        </w:rPr>
        <w:t xml:space="preserve"> and potentially</w:t>
      </w:r>
      <w:r>
        <w:rPr>
          <w:rFonts w:ascii="Times New Roman" w:hAnsi="Times New Roman" w:cs="Times New Roman"/>
          <w:sz w:val="24"/>
          <w:szCs w:val="24"/>
        </w:rPr>
        <w:t xml:space="preserve"> gaining interest by</w:t>
      </w:r>
      <w:r w:rsidRPr="00196389">
        <w:rPr>
          <w:rFonts w:ascii="Times New Roman" w:hAnsi="Times New Roman" w:cs="Times New Roman"/>
          <w:sz w:val="24"/>
          <w:szCs w:val="24"/>
        </w:rPr>
        <w:t xml:space="preserve"> showing them the value of our product. However, we will be using tablet manufacturers to build our tablets and load our software onto the tablet. This is done to avoid high distribution costs because the busine</w:t>
      </w:r>
      <w:r>
        <w:rPr>
          <w:rFonts w:ascii="Times New Roman" w:hAnsi="Times New Roman" w:cs="Times New Roman"/>
          <w:sz w:val="24"/>
          <w:szCs w:val="24"/>
        </w:rPr>
        <w:t>ss we are selling to already have</w:t>
      </w:r>
      <w:r w:rsidRPr="00196389">
        <w:rPr>
          <w:rFonts w:ascii="Times New Roman" w:hAnsi="Times New Roman" w:cs="Times New Roman"/>
          <w:sz w:val="24"/>
          <w:szCs w:val="24"/>
        </w:rPr>
        <w:t xml:space="preserve"> their</w:t>
      </w:r>
      <w:r>
        <w:rPr>
          <w:rFonts w:ascii="Times New Roman" w:hAnsi="Times New Roman" w:cs="Times New Roman"/>
          <w:sz w:val="24"/>
          <w:szCs w:val="24"/>
        </w:rPr>
        <w:t xml:space="preserve"> own</w:t>
      </w:r>
      <w:r w:rsidRPr="00196389">
        <w:rPr>
          <w:rFonts w:ascii="Times New Roman" w:hAnsi="Times New Roman" w:cs="Times New Roman"/>
          <w:sz w:val="24"/>
          <w:szCs w:val="24"/>
        </w:rPr>
        <w:t xml:space="preserve"> distribution network in place. </w:t>
      </w:r>
    </w:p>
    <w:p w14:paraId="5E95599D" w14:textId="77777777" w:rsidR="004C1953" w:rsidRPr="00196389" w:rsidRDefault="004C1953" w:rsidP="00745CA8">
      <w:pPr>
        <w:pStyle w:val="Body"/>
        <w:spacing w:line="276" w:lineRule="auto"/>
        <w:rPr>
          <w:rFonts w:ascii="Times New Roman" w:hAnsi="Times New Roman" w:cs="Times New Roman"/>
          <w:sz w:val="24"/>
          <w:szCs w:val="24"/>
        </w:rPr>
      </w:pPr>
    </w:p>
    <w:p w14:paraId="229BB9D9" w14:textId="4ECAFC05" w:rsidR="004C1953" w:rsidRPr="00196389" w:rsidRDefault="004C1953" w:rsidP="00745CA8">
      <w:pPr>
        <w:pStyle w:val="Body"/>
        <w:spacing w:line="276" w:lineRule="auto"/>
        <w:rPr>
          <w:rFonts w:ascii="Times New Roman" w:hAnsi="Times New Roman" w:cs="Times New Roman"/>
          <w:sz w:val="24"/>
          <w:szCs w:val="24"/>
        </w:rPr>
      </w:pPr>
      <w:r w:rsidRPr="00196389">
        <w:rPr>
          <w:rFonts w:ascii="Times New Roman" w:hAnsi="Times New Roman" w:cs="Times New Roman"/>
          <w:sz w:val="24"/>
          <w:szCs w:val="24"/>
        </w:rPr>
        <w:t>Many restaurants have a “kids men</w:t>
      </w:r>
      <w:r>
        <w:rPr>
          <w:rFonts w:ascii="Times New Roman" w:hAnsi="Times New Roman" w:cs="Times New Roman"/>
          <w:sz w:val="24"/>
          <w:szCs w:val="24"/>
        </w:rPr>
        <w:t>u” that has child oriented activities</w:t>
      </w:r>
      <w:r w:rsidRPr="00196389">
        <w:rPr>
          <w:rFonts w:ascii="Times New Roman" w:hAnsi="Times New Roman" w:cs="Times New Roman"/>
          <w:sz w:val="24"/>
          <w:szCs w:val="24"/>
        </w:rPr>
        <w:t xml:space="preserve"> like crossword puzzles, mazes and hang man. But with our software we will be able to</w:t>
      </w:r>
      <w:r w:rsidR="00CD2002">
        <w:rPr>
          <w:rFonts w:ascii="Times New Roman" w:hAnsi="Times New Roman" w:cs="Times New Roman"/>
          <w:sz w:val="24"/>
          <w:szCs w:val="24"/>
        </w:rPr>
        <w:t xml:space="preserve"> collaborate the ‘gaming’ concept to the menu decision making process to help kids choose their meals while keeping them entertained. I</w:t>
      </w:r>
      <w:r w:rsidRPr="00196389">
        <w:rPr>
          <w:rFonts w:ascii="Times New Roman" w:hAnsi="Times New Roman" w:cs="Times New Roman"/>
          <w:sz w:val="24"/>
          <w:szCs w:val="24"/>
        </w:rPr>
        <w:t>t</w:t>
      </w:r>
      <w:r w:rsidR="00CD2002">
        <w:rPr>
          <w:rFonts w:ascii="Times New Roman" w:hAnsi="Times New Roman" w:cs="Times New Roman"/>
          <w:sz w:val="24"/>
          <w:szCs w:val="24"/>
        </w:rPr>
        <w:t xml:space="preserve"> will be programed</w:t>
      </w:r>
      <w:r w:rsidRPr="00196389">
        <w:rPr>
          <w:rFonts w:ascii="Times New Roman" w:hAnsi="Times New Roman" w:cs="Times New Roman"/>
          <w:sz w:val="24"/>
          <w:szCs w:val="24"/>
        </w:rPr>
        <w:t xml:space="preserve"> to have the restaurant’s menu so that kids can order their meals right on the tablet. The software will be loaded onto our tablet for ease of access and will be handed out just like any regular menu. The tablet is a simple piece of technology, allowing an easy, user - friendly experience for the child. When turned on, the tablet will show a</w:t>
      </w:r>
      <w:r w:rsidR="00CD2002">
        <w:rPr>
          <w:rFonts w:ascii="Times New Roman" w:hAnsi="Times New Roman" w:cs="Times New Roman"/>
          <w:sz w:val="24"/>
          <w:szCs w:val="24"/>
        </w:rPr>
        <w:t xml:space="preserve"> screen of</w:t>
      </w:r>
      <w:r w:rsidRPr="00196389">
        <w:rPr>
          <w:rFonts w:ascii="Times New Roman" w:hAnsi="Times New Roman" w:cs="Times New Roman"/>
          <w:sz w:val="24"/>
          <w:szCs w:val="24"/>
        </w:rPr>
        <w:t xml:space="preserve"> pictures and visuals so</w:t>
      </w:r>
      <w:r w:rsidR="00CD2002">
        <w:rPr>
          <w:rFonts w:ascii="Times New Roman" w:hAnsi="Times New Roman" w:cs="Times New Roman"/>
          <w:sz w:val="24"/>
          <w:szCs w:val="24"/>
        </w:rPr>
        <w:t xml:space="preserve"> that</w:t>
      </w:r>
      <w:r w:rsidRPr="00196389">
        <w:rPr>
          <w:rFonts w:ascii="Times New Roman" w:hAnsi="Times New Roman" w:cs="Times New Roman"/>
          <w:sz w:val="24"/>
          <w:szCs w:val="24"/>
        </w:rPr>
        <w:t xml:space="preserve"> they have an idea of what the game is about</w:t>
      </w:r>
      <w:r w:rsidRPr="001272A6">
        <w:rPr>
          <w:rFonts w:ascii="Times New Roman" w:hAnsi="Times New Roman" w:cs="Times New Roman"/>
          <w:sz w:val="24"/>
          <w:szCs w:val="24"/>
        </w:rPr>
        <w:t>.</w:t>
      </w:r>
      <w:r w:rsidR="00B62E65">
        <w:rPr>
          <w:rFonts w:ascii="Times New Roman" w:hAnsi="Times New Roman" w:cs="Times New Roman"/>
          <w:sz w:val="24"/>
          <w:szCs w:val="24"/>
        </w:rPr>
        <w:t xml:space="preserve"> Based on the path the child follows in the game, a certain menu item can be chosen by the end of the game. However, a</w:t>
      </w:r>
      <w:r w:rsidRPr="001272A6">
        <w:rPr>
          <w:rFonts w:ascii="Times New Roman" w:hAnsi="Times New Roman" w:cs="Times New Roman"/>
          <w:sz w:val="24"/>
          <w:szCs w:val="24"/>
        </w:rPr>
        <w:t>t any time, the c</w:t>
      </w:r>
      <w:r w:rsidR="00B62E65">
        <w:rPr>
          <w:rFonts w:ascii="Times New Roman" w:hAnsi="Times New Roman" w:cs="Times New Roman"/>
          <w:sz w:val="24"/>
          <w:szCs w:val="24"/>
        </w:rPr>
        <w:t>hild can simply order their food if they already know what they</w:t>
      </w:r>
      <w:r w:rsidRPr="001272A6">
        <w:rPr>
          <w:rFonts w:ascii="Times New Roman" w:hAnsi="Times New Roman" w:cs="Times New Roman"/>
          <w:sz w:val="24"/>
          <w:szCs w:val="24"/>
        </w:rPr>
        <w:t xml:space="preserve"> by pressing the “home” button on the tablet and then tapping “Menu”.</w:t>
      </w:r>
      <w:r w:rsidRPr="00196389">
        <w:rPr>
          <w:rFonts w:ascii="Times New Roman" w:hAnsi="Times New Roman" w:cs="Times New Roman"/>
          <w:sz w:val="24"/>
          <w:szCs w:val="24"/>
        </w:rPr>
        <w:t xml:space="preserve"> </w:t>
      </w:r>
      <w:r w:rsidR="00B62E65">
        <w:rPr>
          <w:rFonts w:ascii="Times New Roman" w:hAnsi="Times New Roman" w:cs="Times New Roman"/>
          <w:sz w:val="24"/>
          <w:szCs w:val="24"/>
        </w:rPr>
        <w:t xml:space="preserve">At that point the game can simply be used just for entertainment. </w:t>
      </w:r>
      <w:r w:rsidRPr="00196389">
        <w:rPr>
          <w:rFonts w:ascii="Times New Roman" w:hAnsi="Times New Roman" w:cs="Times New Roman"/>
          <w:sz w:val="24"/>
          <w:szCs w:val="24"/>
        </w:rPr>
        <w:t xml:space="preserve">With the simplicity of our tablet and our software combined, the parents do not have to stress about helping their kids figure out how to use the technology. With our software, kids will have </w:t>
      </w:r>
      <w:r w:rsidR="00B62E65">
        <w:rPr>
          <w:rFonts w:ascii="Times New Roman" w:hAnsi="Times New Roman" w:cs="Times New Roman"/>
          <w:sz w:val="24"/>
          <w:szCs w:val="24"/>
        </w:rPr>
        <w:t>something to</w:t>
      </w:r>
      <w:r w:rsidRPr="00196389">
        <w:rPr>
          <w:rFonts w:ascii="Times New Roman" w:hAnsi="Times New Roman" w:cs="Times New Roman"/>
          <w:sz w:val="24"/>
          <w:szCs w:val="24"/>
        </w:rPr>
        <w:t xml:space="preserve"> entertain them </w:t>
      </w:r>
      <w:r w:rsidR="00B62E65">
        <w:rPr>
          <w:rFonts w:ascii="Times New Roman" w:hAnsi="Times New Roman" w:cs="Times New Roman"/>
          <w:sz w:val="24"/>
          <w:szCs w:val="24"/>
        </w:rPr>
        <w:t>while waiting for their orders and/or cheques</w:t>
      </w:r>
      <w:r w:rsidRPr="00196389">
        <w:rPr>
          <w:rFonts w:ascii="Times New Roman" w:hAnsi="Times New Roman" w:cs="Times New Roman"/>
          <w:sz w:val="24"/>
          <w:szCs w:val="24"/>
        </w:rPr>
        <w:t>.</w:t>
      </w:r>
    </w:p>
    <w:p w14:paraId="4B357D31" w14:textId="77777777" w:rsidR="004C1953" w:rsidRPr="00196389" w:rsidRDefault="004C1953" w:rsidP="00745CA8">
      <w:pPr>
        <w:pStyle w:val="Body"/>
        <w:spacing w:line="276" w:lineRule="auto"/>
        <w:rPr>
          <w:rFonts w:ascii="Times New Roman" w:hAnsi="Times New Roman" w:cs="Times New Roman"/>
          <w:sz w:val="24"/>
          <w:szCs w:val="24"/>
        </w:rPr>
      </w:pPr>
    </w:p>
    <w:p w14:paraId="5E10A5F4" w14:textId="7AFEC9F3" w:rsidR="003403C9" w:rsidRDefault="00CD2002" w:rsidP="00745CA8">
      <w:pPr>
        <w:pStyle w:val="Body"/>
        <w:spacing w:line="276" w:lineRule="auto"/>
        <w:rPr>
          <w:rFonts w:ascii="Times New Roman" w:hAnsi="Times New Roman" w:cs="Times New Roman"/>
          <w:sz w:val="24"/>
          <w:szCs w:val="24"/>
        </w:rPr>
      </w:pPr>
      <w:r>
        <w:rPr>
          <w:rFonts w:ascii="Times New Roman" w:hAnsi="Times New Roman" w:cs="Times New Roman"/>
          <w:sz w:val="24"/>
          <w:szCs w:val="24"/>
        </w:rPr>
        <w:t>By targeting a</w:t>
      </w:r>
      <w:r w:rsidR="004C1953" w:rsidRPr="00196389">
        <w:rPr>
          <w:rFonts w:ascii="Times New Roman" w:hAnsi="Times New Roman" w:cs="Times New Roman"/>
          <w:sz w:val="24"/>
          <w:szCs w:val="24"/>
        </w:rPr>
        <w:t xml:space="preserve"> business that will sell our product to the restaurants, we avoid incurring high distribution costs. When we sample our product to restaurant chains for the purpose of market research, we are trying to show them value and see how likely they would purchase our product. With the simplicity, uniqueness and design of our software and tablet, </w:t>
      </w:r>
      <w:r>
        <w:rPr>
          <w:rFonts w:ascii="Times New Roman" w:hAnsi="Times New Roman" w:cs="Times New Roman"/>
          <w:sz w:val="24"/>
          <w:szCs w:val="24"/>
        </w:rPr>
        <w:t xml:space="preserve">both the </w:t>
      </w:r>
      <w:r w:rsidR="004C1953" w:rsidRPr="00196389">
        <w:rPr>
          <w:rFonts w:ascii="Times New Roman" w:hAnsi="Times New Roman" w:cs="Times New Roman"/>
          <w:sz w:val="24"/>
          <w:szCs w:val="24"/>
        </w:rPr>
        <w:t xml:space="preserve">children and parents will be able to enjoy their night out at the restaurant. </w:t>
      </w:r>
    </w:p>
    <w:p w14:paraId="3FBB63B9" w14:textId="77777777" w:rsidR="003403C9" w:rsidRDefault="003403C9" w:rsidP="00745CA8">
      <w:pPr>
        <w:pStyle w:val="Body"/>
        <w:spacing w:line="276" w:lineRule="auto"/>
        <w:rPr>
          <w:rFonts w:ascii="Times New Roman" w:hAnsi="Times New Roman" w:cs="Times New Roman"/>
          <w:sz w:val="24"/>
          <w:szCs w:val="24"/>
        </w:rPr>
      </w:pPr>
    </w:p>
    <w:p w14:paraId="570B3618" w14:textId="77777777" w:rsidR="00293C30" w:rsidRDefault="00293C30" w:rsidP="003403C9">
      <w:pPr>
        <w:pStyle w:val="Body"/>
        <w:spacing w:line="276" w:lineRule="auto"/>
        <w:rPr>
          <w:rFonts w:ascii="Times New Roman" w:hAnsi="Times New Roman" w:cs="Times New Roman"/>
          <w:sz w:val="24"/>
          <w:szCs w:val="24"/>
        </w:rPr>
      </w:pPr>
    </w:p>
    <w:p w14:paraId="21C23A5D" w14:textId="77777777" w:rsidR="003403C9" w:rsidRPr="00CD0EF8" w:rsidRDefault="003403C9" w:rsidP="003403C9">
      <w:pPr>
        <w:pStyle w:val="Body"/>
        <w:spacing w:line="276" w:lineRule="auto"/>
        <w:rPr>
          <w:rFonts w:ascii="Times New Roman" w:hAnsi="Times New Roman" w:cs="Times New Roman"/>
          <w:caps/>
          <w:color w:val="000000" w:themeColor="text1"/>
          <w:sz w:val="32"/>
          <w:szCs w:val="32"/>
          <w:u w:val="single"/>
        </w:rPr>
      </w:pPr>
      <w:r w:rsidRPr="00CD0EF8">
        <w:rPr>
          <w:rFonts w:ascii="Times New Roman" w:hAnsi="Times New Roman" w:cs="Times New Roman"/>
          <w:caps/>
          <w:color w:val="000000" w:themeColor="text1"/>
          <w:sz w:val="32"/>
          <w:szCs w:val="32"/>
          <w:u w:val="single"/>
        </w:rPr>
        <w:t>Competitive Analysis</w:t>
      </w:r>
      <w:r w:rsidR="00F22130" w:rsidRPr="00CD0EF8">
        <w:rPr>
          <w:rFonts w:ascii="Times New Roman" w:hAnsi="Times New Roman" w:cs="Times New Roman"/>
          <w:caps/>
          <w:color w:val="000000" w:themeColor="text1"/>
          <w:sz w:val="32"/>
          <w:szCs w:val="32"/>
          <w:u w:val="single"/>
        </w:rPr>
        <w:t xml:space="preserve"> &amp; REview</w:t>
      </w:r>
    </w:p>
    <w:p w14:paraId="3345BF14" w14:textId="77777777" w:rsidR="003403C9" w:rsidRPr="00CD0EF8" w:rsidRDefault="003403C9" w:rsidP="003403C9">
      <w:pPr>
        <w:pStyle w:val="Body"/>
        <w:spacing w:line="276" w:lineRule="auto"/>
        <w:rPr>
          <w:rFonts w:ascii="Times New Roman" w:hAnsi="Times New Roman" w:cs="Times New Roman"/>
          <w:caps/>
          <w:color w:val="000000" w:themeColor="text1"/>
          <w:sz w:val="32"/>
          <w:szCs w:val="32"/>
          <w:u w:val="single"/>
        </w:rPr>
      </w:pPr>
      <w:r w:rsidRPr="00CD0EF8">
        <w:rPr>
          <w:rFonts w:ascii="Times New Roman" w:hAnsi="Times New Roman" w:cs="Times New Roman"/>
          <w:caps/>
          <w:color w:val="000000" w:themeColor="text1"/>
          <w:sz w:val="32"/>
          <w:szCs w:val="32"/>
          <w:u w:val="single"/>
        </w:rPr>
        <w:t xml:space="preserve"> </w:t>
      </w:r>
    </w:p>
    <w:p w14:paraId="15C02C13" w14:textId="37629CE7" w:rsidR="003403C9" w:rsidRPr="00CD0EF8" w:rsidRDefault="003403C9" w:rsidP="003403C9">
      <w:pPr>
        <w:pStyle w:val="Body"/>
        <w:spacing w:line="276" w:lineRule="auto"/>
        <w:rPr>
          <w:rFonts w:ascii="Times New Roman" w:hAnsi="Times New Roman" w:cs="Times New Roman"/>
          <w:color w:val="000000" w:themeColor="text1"/>
          <w:sz w:val="24"/>
          <w:szCs w:val="24"/>
        </w:rPr>
      </w:pPr>
      <w:r w:rsidRPr="00CD0EF8">
        <w:rPr>
          <w:rFonts w:ascii="Times New Roman" w:hAnsi="Times New Roman" w:cs="Times New Roman"/>
          <w:color w:val="000000" w:themeColor="text1"/>
          <w:sz w:val="24"/>
          <w:szCs w:val="24"/>
        </w:rPr>
        <w:t>Our Business structure is business-to-business and we are selling our p</w:t>
      </w:r>
      <w:r w:rsidR="00CD0EF8" w:rsidRPr="00CD0EF8">
        <w:rPr>
          <w:rFonts w:ascii="Times New Roman" w:hAnsi="Times New Roman" w:cs="Times New Roman"/>
          <w:color w:val="000000" w:themeColor="text1"/>
          <w:sz w:val="24"/>
          <w:szCs w:val="24"/>
        </w:rPr>
        <w:t>roduct to an existing business;</w:t>
      </w:r>
      <w:r w:rsidRPr="00CD0EF8">
        <w:rPr>
          <w:rFonts w:ascii="Times New Roman" w:hAnsi="Times New Roman" w:cs="Times New Roman"/>
          <w:color w:val="000000" w:themeColor="text1"/>
          <w:sz w:val="24"/>
          <w:szCs w:val="24"/>
        </w:rPr>
        <w:t xml:space="preserve"> our business-to-business sales marketing strategy is that we will sell our kids only tablet menu to other tablet menu distribution companies. As a business that strictly develops kids tablet menus (the first of its kinds), there are no </w:t>
      </w:r>
      <w:r w:rsidR="00F22130" w:rsidRPr="00CD0EF8">
        <w:rPr>
          <w:rFonts w:ascii="Times New Roman" w:hAnsi="Times New Roman" w:cs="Times New Roman"/>
          <w:color w:val="000000" w:themeColor="text1"/>
          <w:sz w:val="24"/>
          <w:szCs w:val="24"/>
        </w:rPr>
        <w:t xml:space="preserve">specific </w:t>
      </w:r>
      <w:r w:rsidRPr="00CD0EF8">
        <w:rPr>
          <w:rFonts w:ascii="Times New Roman" w:hAnsi="Times New Roman" w:cs="Times New Roman"/>
          <w:color w:val="000000" w:themeColor="text1"/>
          <w:sz w:val="24"/>
          <w:szCs w:val="24"/>
        </w:rPr>
        <w:t xml:space="preserve">competitors in the market at the present time other than </w:t>
      </w:r>
      <w:r w:rsidR="00F22130" w:rsidRPr="00CD0EF8">
        <w:rPr>
          <w:rFonts w:ascii="Times New Roman" w:hAnsi="Times New Roman" w:cs="Times New Roman"/>
          <w:color w:val="000000" w:themeColor="text1"/>
          <w:sz w:val="24"/>
          <w:szCs w:val="24"/>
        </w:rPr>
        <w:br/>
        <w:t xml:space="preserve">a) </w:t>
      </w:r>
      <w:r w:rsidRPr="00CD0EF8">
        <w:rPr>
          <w:rFonts w:ascii="Times New Roman" w:hAnsi="Times New Roman" w:cs="Times New Roman"/>
          <w:color w:val="000000" w:themeColor="text1"/>
          <w:sz w:val="24"/>
          <w:szCs w:val="24"/>
        </w:rPr>
        <w:t xml:space="preserve">occasional coloring books </w:t>
      </w:r>
      <w:r w:rsidR="0068774D" w:rsidRPr="00CD0EF8">
        <w:rPr>
          <w:rFonts w:ascii="Times New Roman" w:hAnsi="Times New Roman" w:cs="Times New Roman"/>
          <w:color w:val="000000" w:themeColor="text1"/>
          <w:sz w:val="24"/>
          <w:szCs w:val="24"/>
        </w:rPr>
        <w:t xml:space="preserve">or pages </w:t>
      </w:r>
      <w:r w:rsidRPr="00CD0EF8">
        <w:rPr>
          <w:rFonts w:ascii="Times New Roman" w:hAnsi="Times New Roman" w:cs="Times New Roman"/>
          <w:color w:val="000000" w:themeColor="text1"/>
          <w:sz w:val="24"/>
          <w:szCs w:val="24"/>
        </w:rPr>
        <w:t>handed out at restaurants which is very rare now</w:t>
      </w:r>
      <w:r w:rsidR="0068774D" w:rsidRPr="00CD0EF8">
        <w:rPr>
          <w:rFonts w:ascii="Times New Roman" w:hAnsi="Times New Roman" w:cs="Times New Roman"/>
          <w:color w:val="000000" w:themeColor="text1"/>
          <w:sz w:val="24"/>
          <w:szCs w:val="24"/>
        </w:rPr>
        <w:t xml:space="preserve"> a</w:t>
      </w:r>
      <w:r w:rsidR="00CD0EF8" w:rsidRPr="00CD0EF8">
        <w:rPr>
          <w:rFonts w:ascii="Times New Roman" w:hAnsi="Times New Roman" w:cs="Times New Roman"/>
          <w:color w:val="000000" w:themeColor="text1"/>
          <w:sz w:val="24"/>
          <w:szCs w:val="24"/>
        </w:rPr>
        <w:t xml:space="preserve"> days</w:t>
      </w:r>
      <w:r w:rsidR="003C7233" w:rsidRPr="00CD0EF8">
        <w:rPr>
          <w:rFonts w:ascii="Times New Roman" w:hAnsi="Times New Roman" w:cs="Times New Roman"/>
          <w:color w:val="000000" w:themeColor="text1"/>
          <w:sz w:val="24"/>
          <w:szCs w:val="24"/>
        </w:rPr>
        <w:t xml:space="preserve"> for starters</w:t>
      </w:r>
      <w:r w:rsidR="00CD0EF8" w:rsidRPr="00CD0EF8">
        <w:rPr>
          <w:rFonts w:ascii="Times New Roman" w:hAnsi="Times New Roman" w:cs="Times New Roman"/>
          <w:color w:val="000000" w:themeColor="text1"/>
          <w:sz w:val="24"/>
          <w:szCs w:val="24"/>
        </w:rPr>
        <w:t>,</w:t>
      </w:r>
      <w:r w:rsidR="00F22130" w:rsidRPr="00CD0EF8">
        <w:rPr>
          <w:rFonts w:ascii="Times New Roman" w:hAnsi="Times New Roman" w:cs="Times New Roman"/>
          <w:color w:val="000000" w:themeColor="text1"/>
          <w:sz w:val="24"/>
          <w:szCs w:val="24"/>
        </w:rPr>
        <w:br/>
        <w:t xml:space="preserve">b) </w:t>
      </w:r>
      <w:r w:rsidR="00CD0EF8" w:rsidRPr="00CD0EF8">
        <w:rPr>
          <w:rFonts w:ascii="Times New Roman" w:hAnsi="Times New Roman" w:cs="Times New Roman"/>
          <w:color w:val="000000" w:themeColor="text1"/>
          <w:sz w:val="24"/>
          <w:szCs w:val="24"/>
        </w:rPr>
        <w:t xml:space="preserve">downloadable free </w:t>
      </w:r>
      <w:r w:rsidR="00F22130" w:rsidRPr="00CD0EF8">
        <w:rPr>
          <w:rFonts w:ascii="Times New Roman" w:hAnsi="Times New Roman" w:cs="Times New Roman"/>
          <w:color w:val="000000" w:themeColor="text1"/>
          <w:sz w:val="24"/>
          <w:szCs w:val="24"/>
        </w:rPr>
        <w:t>games on regul</w:t>
      </w:r>
      <w:r w:rsidR="00CD0EF8" w:rsidRPr="00CD0EF8">
        <w:rPr>
          <w:rFonts w:ascii="Times New Roman" w:hAnsi="Times New Roman" w:cs="Times New Roman"/>
          <w:color w:val="000000" w:themeColor="text1"/>
          <w:sz w:val="24"/>
          <w:szCs w:val="24"/>
        </w:rPr>
        <w:t>ar tablets that restaurants can distribute to kids,</w:t>
      </w:r>
      <w:r w:rsidR="00F22130" w:rsidRPr="00CD0EF8">
        <w:rPr>
          <w:rFonts w:ascii="Times New Roman" w:hAnsi="Times New Roman" w:cs="Times New Roman"/>
          <w:color w:val="000000" w:themeColor="text1"/>
          <w:sz w:val="24"/>
          <w:szCs w:val="24"/>
        </w:rPr>
        <w:t xml:space="preserve"> which can</w:t>
      </w:r>
      <w:r w:rsidR="00CD0EF8" w:rsidRPr="00CD0EF8">
        <w:rPr>
          <w:rFonts w:ascii="Times New Roman" w:hAnsi="Times New Roman" w:cs="Times New Roman"/>
          <w:color w:val="000000" w:themeColor="text1"/>
          <w:sz w:val="24"/>
          <w:szCs w:val="24"/>
        </w:rPr>
        <w:t xml:space="preserve"> also</w:t>
      </w:r>
      <w:r w:rsidR="00F22130" w:rsidRPr="00CD0EF8">
        <w:rPr>
          <w:rFonts w:ascii="Times New Roman" w:hAnsi="Times New Roman" w:cs="Times New Roman"/>
          <w:color w:val="000000" w:themeColor="text1"/>
          <w:sz w:val="24"/>
          <w:szCs w:val="24"/>
        </w:rPr>
        <w:t xml:space="preserve"> be a potential competition as well </w:t>
      </w:r>
      <w:r w:rsidR="00CD0EF8" w:rsidRPr="00CD0EF8">
        <w:rPr>
          <w:rFonts w:ascii="Times New Roman" w:hAnsi="Times New Roman" w:cs="Times New Roman"/>
          <w:color w:val="000000" w:themeColor="text1"/>
          <w:sz w:val="24"/>
          <w:szCs w:val="24"/>
        </w:rPr>
        <w:t>and lastly,</w:t>
      </w:r>
      <w:r w:rsidR="00CD0EF8" w:rsidRPr="00CD0EF8">
        <w:rPr>
          <w:rFonts w:ascii="Times New Roman" w:hAnsi="Times New Roman" w:cs="Times New Roman"/>
          <w:color w:val="000000" w:themeColor="text1"/>
          <w:sz w:val="24"/>
          <w:szCs w:val="24"/>
        </w:rPr>
        <w:br/>
        <w:t xml:space="preserve">c) </w:t>
      </w:r>
      <w:r w:rsidR="003C7233" w:rsidRPr="00CD0EF8">
        <w:rPr>
          <w:rFonts w:ascii="Times New Roman" w:hAnsi="Times New Roman" w:cs="Times New Roman"/>
          <w:color w:val="000000" w:themeColor="text1"/>
          <w:sz w:val="24"/>
          <w:szCs w:val="24"/>
        </w:rPr>
        <w:t>the tablet menu distributors themselves like the ones we are partnering up with</w:t>
      </w:r>
      <w:r w:rsidR="00CD0EF8" w:rsidRPr="00CD0EF8">
        <w:rPr>
          <w:rFonts w:ascii="Times New Roman" w:hAnsi="Times New Roman" w:cs="Times New Roman"/>
          <w:color w:val="000000" w:themeColor="text1"/>
          <w:sz w:val="24"/>
          <w:szCs w:val="24"/>
        </w:rPr>
        <w:t>, who can potentially become our competitors if they choose to imitate our idea</w:t>
      </w:r>
      <w:r w:rsidR="003C7233" w:rsidRPr="00CD0EF8">
        <w:rPr>
          <w:rFonts w:ascii="Times New Roman" w:hAnsi="Times New Roman" w:cs="Times New Roman"/>
          <w:color w:val="000000" w:themeColor="text1"/>
          <w:sz w:val="24"/>
          <w:szCs w:val="24"/>
        </w:rPr>
        <w:t>.</w:t>
      </w:r>
      <w:r w:rsidR="00F22130" w:rsidRPr="00CD0EF8">
        <w:rPr>
          <w:rFonts w:ascii="Times New Roman" w:hAnsi="Times New Roman" w:cs="Times New Roman"/>
          <w:color w:val="000000" w:themeColor="text1"/>
          <w:sz w:val="24"/>
          <w:szCs w:val="24"/>
        </w:rPr>
        <w:br/>
      </w:r>
      <w:r w:rsidRPr="00CD0EF8">
        <w:rPr>
          <w:rFonts w:ascii="Times New Roman" w:hAnsi="Times New Roman" w:cs="Times New Roman"/>
          <w:color w:val="000000" w:themeColor="text1"/>
          <w:sz w:val="24"/>
          <w:szCs w:val="24"/>
        </w:rPr>
        <w:t>Selling &amp; partnering with tablet menu distributors, who essentially would be the ones to compete against us, eliminates our major potential competitors. To compete</w:t>
      </w:r>
      <w:r w:rsidR="00CD0EF8" w:rsidRPr="00CD0EF8">
        <w:rPr>
          <w:rFonts w:ascii="Times New Roman" w:hAnsi="Times New Roman" w:cs="Times New Roman"/>
          <w:color w:val="000000" w:themeColor="text1"/>
          <w:sz w:val="24"/>
          <w:szCs w:val="24"/>
        </w:rPr>
        <w:t>,</w:t>
      </w:r>
      <w:r w:rsidRPr="00CD0EF8">
        <w:rPr>
          <w:rFonts w:ascii="Times New Roman" w:hAnsi="Times New Roman" w:cs="Times New Roman"/>
          <w:color w:val="000000" w:themeColor="text1"/>
          <w:sz w:val="24"/>
          <w:szCs w:val="24"/>
        </w:rPr>
        <w:t xml:space="preserve"> these distributors would have to spend a large sum of money on research and on development. However, since we ha</w:t>
      </w:r>
      <w:r w:rsidR="00CD0EF8">
        <w:rPr>
          <w:rFonts w:ascii="Times New Roman" w:hAnsi="Times New Roman" w:cs="Times New Roman"/>
          <w:color w:val="000000" w:themeColor="text1"/>
          <w:sz w:val="24"/>
          <w:szCs w:val="24"/>
        </w:rPr>
        <w:t>ve already done all the work,</w:t>
      </w:r>
      <w:r w:rsidRPr="00CD0EF8">
        <w:rPr>
          <w:rFonts w:ascii="Times New Roman" w:hAnsi="Times New Roman" w:cs="Times New Roman"/>
          <w:color w:val="000000" w:themeColor="text1"/>
          <w:sz w:val="24"/>
          <w:szCs w:val="24"/>
        </w:rPr>
        <w:t>all that is neede</w:t>
      </w:r>
      <w:r w:rsidR="00CD0EF8" w:rsidRPr="00CD0EF8">
        <w:rPr>
          <w:rFonts w:ascii="Times New Roman" w:hAnsi="Times New Roman" w:cs="Times New Roman"/>
          <w:color w:val="000000" w:themeColor="text1"/>
          <w:sz w:val="24"/>
          <w:szCs w:val="24"/>
        </w:rPr>
        <w:t>d is for them to monetize on it and o</w:t>
      </w:r>
      <w:r w:rsidRPr="00CD0EF8">
        <w:rPr>
          <w:rFonts w:ascii="Times New Roman" w:hAnsi="Times New Roman" w:cs="Times New Roman"/>
          <w:color w:val="000000" w:themeColor="text1"/>
          <w:sz w:val="24"/>
          <w:szCs w:val="24"/>
        </w:rPr>
        <w:t>ur potential competitors would become our allies. In addition, this method significantly reduces marketing and distribution costs and several other variable and fixed costs. On the other hand, businesses that sell directly to consumers incur several overhead costs and face a number of potential competitors.</w:t>
      </w:r>
    </w:p>
    <w:p w14:paraId="08678529" w14:textId="77777777" w:rsidR="003403C9" w:rsidRPr="00CB3DC2" w:rsidRDefault="003403C9" w:rsidP="003403C9">
      <w:pPr>
        <w:pStyle w:val="Body"/>
        <w:spacing w:line="276" w:lineRule="auto"/>
        <w:rPr>
          <w:rFonts w:ascii="Times New Roman" w:hAnsi="Times New Roman" w:cs="Times New Roman"/>
          <w:color w:val="70AD47" w:themeColor="accent6"/>
          <w:sz w:val="24"/>
          <w:szCs w:val="24"/>
        </w:rPr>
      </w:pPr>
    </w:p>
    <w:p w14:paraId="066C287A" w14:textId="77777777" w:rsidR="003403C9" w:rsidRPr="00CD0EF8" w:rsidRDefault="003403C9" w:rsidP="003403C9">
      <w:pPr>
        <w:pStyle w:val="Body"/>
        <w:spacing w:line="276" w:lineRule="auto"/>
        <w:rPr>
          <w:rFonts w:ascii="Times New Roman" w:hAnsi="Times New Roman" w:cs="Times New Roman"/>
          <w:color w:val="000000" w:themeColor="text1"/>
          <w:sz w:val="24"/>
          <w:szCs w:val="24"/>
        </w:rPr>
      </w:pPr>
      <w:r w:rsidRPr="00CD0EF8">
        <w:rPr>
          <w:rFonts w:ascii="Times New Roman" w:hAnsi="Times New Roman" w:cs="Times New Roman"/>
          <w:color w:val="000000" w:themeColor="text1"/>
          <w:sz w:val="24"/>
          <w:szCs w:val="24"/>
        </w:rPr>
        <w:t xml:space="preserve">Along with avoiding costs, this method is much simpler and requires less effort without having to deal with multiple location vendors, distribution and compliance which is typically associated with B2C marketing. The business we sell our product to will already have distribution channels and compliance departments established. Above all they are already in business and have credibility amongst the consumers. By practicing a business-to-business channel, it allows us to position our marketing strategy to the business we are selling to. </w:t>
      </w:r>
    </w:p>
    <w:p w14:paraId="7E5974BB" w14:textId="77777777" w:rsidR="003403C9" w:rsidRPr="00CD0EF8" w:rsidRDefault="003403C9" w:rsidP="003403C9">
      <w:pPr>
        <w:pStyle w:val="Body"/>
        <w:spacing w:line="276" w:lineRule="auto"/>
        <w:rPr>
          <w:rFonts w:ascii="Times New Roman" w:hAnsi="Times New Roman" w:cs="Times New Roman"/>
          <w:color w:val="000000" w:themeColor="text1"/>
          <w:sz w:val="24"/>
          <w:szCs w:val="24"/>
        </w:rPr>
      </w:pPr>
    </w:p>
    <w:p w14:paraId="04ED4CF9" w14:textId="20F9A6A2" w:rsidR="00882897" w:rsidRPr="006819BF" w:rsidRDefault="003403C9" w:rsidP="006819BF">
      <w:pPr>
        <w:pStyle w:val="Body"/>
        <w:spacing w:line="276" w:lineRule="auto"/>
        <w:rPr>
          <w:rFonts w:ascii="Times New Roman" w:hAnsi="Times New Roman" w:cs="Times New Roman"/>
          <w:color w:val="000000" w:themeColor="text1"/>
          <w:sz w:val="24"/>
          <w:szCs w:val="24"/>
        </w:rPr>
      </w:pPr>
      <w:r w:rsidRPr="00CD0EF8">
        <w:rPr>
          <w:rFonts w:ascii="Times New Roman" w:hAnsi="Times New Roman" w:cs="Times New Roman"/>
          <w:color w:val="000000" w:themeColor="text1"/>
          <w:sz w:val="24"/>
          <w:szCs w:val="24"/>
        </w:rPr>
        <w:t xml:space="preserve">Although we are entering an emerging market, our product is simply a supplement to the menus in the restaurants. Restaurants such as </w:t>
      </w:r>
      <w:r w:rsidR="0068774D" w:rsidRPr="00CD0EF8">
        <w:rPr>
          <w:rFonts w:ascii="Times New Roman" w:hAnsi="Times New Roman" w:cs="Times New Roman"/>
          <w:color w:val="000000" w:themeColor="text1"/>
          <w:sz w:val="24"/>
          <w:szCs w:val="24"/>
        </w:rPr>
        <w:t>Applebee’s</w:t>
      </w:r>
      <w:r w:rsidRPr="00CD0EF8">
        <w:rPr>
          <w:rFonts w:ascii="Times New Roman" w:hAnsi="Times New Roman" w:cs="Times New Roman"/>
          <w:color w:val="000000" w:themeColor="text1"/>
          <w:sz w:val="24"/>
          <w:szCs w:val="24"/>
        </w:rPr>
        <w:t xml:space="preserve"> and Chili’s have already made orders for 100,000 tablet menus </w:t>
      </w:r>
      <w:r w:rsidR="00CD0EF8" w:rsidRPr="006819BF">
        <w:rPr>
          <w:rFonts w:ascii="Times New Roman" w:hAnsi="Times New Roman" w:cs="Times New Roman"/>
          <w:b/>
          <w:color w:val="000000" w:themeColor="text1"/>
          <w:sz w:val="24"/>
          <w:szCs w:val="24"/>
          <w:vertAlign w:val="superscript"/>
        </w:rPr>
        <w:t>[4</w:t>
      </w:r>
      <w:r w:rsidRPr="006819BF">
        <w:rPr>
          <w:rFonts w:ascii="Times New Roman" w:hAnsi="Times New Roman" w:cs="Times New Roman"/>
          <w:b/>
          <w:color w:val="000000" w:themeColor="text1"/>
          <w:sz w:val="24"/>
          <w:szCs w:val="24"/>
          <w:vertAlign w:val="superscript"/>
        </w:rPr>
        <w:t>]</w:t>
      </w:r>
      <w:r w:rsidRPr="006819BF">
        <w:rPr>
          <w:rFonts w:ascii="Times New Roman" w:hAnsi="Times New Roman" w:cs="Times New Roman"/>
          <w:b/>
          <w:color w:val="000000" w:themeColor="text1"/>
          <w:sz w:val="24"/>
          <w:szCs w:val="24"/>
        </w:rPr>
        <w:t>.</w:t>
      </w:r>
      <w:r w:rsidRPr="00CD0EF8">
        <w:rPr>
          <w:rFonts w:ascii="Times New Roman" w:hAnsi="Times New Roman" w:cs="Times New Roman"/>
          <w:b/>
          <w:color w:val="000000" w:themeColor="text1"/>
          <w:sz w:val="24"/>
          <w:szCs w:val="24"/>
        </w:rPr>
        <w:t xml:space="preserve"> </w:t>
      </w:r>
      <w:r w:rsidRPr="00CD0EF8">
        <w:rPr>
          <w:rFonts w:ascii="Times New Roman" w:hAnsi="Times New Roman" w:cs="Times New Roman"/>
          <w:color w:val="000000" w:themeColor="text1"/>
          <w:sz w:val="24"/>
          <w:szCs w:val="24"/>
        </w:rPr>
        <w:t xml:space="preserve">Our product’s uniqueness lies in its purpose to entertain children using </w:t>
      </w:r>
      <w:r w:rsidRPr="00CD0EF8">
        <w:rPr>
          <w:rFonts w:ascii="Times New Roman" w:hAnsi="Times New Roman" w:cs="Times New Roman"/>
          <w:color w:val="000000" w:themeColor="text1"/>
          <w:sz w:val="24"/>
          <w:szCs w:val="24"/>
        </w:rPr>
        <w:lastRenderedPageBreak/>
        <w:t>gaming applications pre-loaded onto the tablet with a multi-purpose functionality as a menu, that enhances the overall dining involvement, as opposed to just supplying the restaurant with an electronic menu application. With a rising demand in this market of tablet menus, our product has a high potential to grow while eliminating competitors.</w:t>
      </w:r>
    </w:p>
    <w:p w14:paraId="1EAE90E0" w14:textId="77777777" w:rsidR="0068774D" w:rsidRPr="00CD0EF8" w:rsidRDefault="00882897" w:rsidP="00745CA8">
      <w:pPr>
        <w:rPr>
          <w:rFonts w:ascii="Times New Roman" w:hAnsi="Times New Roman"/>
          <w:color w:val="000000" w:themeColor="text1"/>
          <w:sz w:val="24"/>
          <w:szCs w:val="24"/>
        </w:rPr>
      </w:pPr>
      <w:r w:rsidRPr="00CD0EF8">
        <w:rPr>
          <w:rFonts w:ascii="Times New Roman" w:hAnsi="Times New Roman"/>
          <w:color w:val="000000" w:themeColor="text1"/>
          <w:sz w:val="24"/>
          <w:szCs w:val="24"/>
        </w:rPr>
        <w:t xml:space="preserve">Following </w:t>
      </w:r>
      <w:r w:rsidR="00F22130" w:rsidRPr="00CD0EF8">
        <w:rPr>
          <w:rFonts w:ascii="Times New Roman" w:hAnsi="Times New Roman"/>
          <w:color w:val="000000" w:themeColor="text1"/>
          <w:sz w:val="24"/>
          <w:szCs w:val="24"/>
        </w:rPr>
        <w:t xml:space="preserve">is our SWOT analysis comparing us to our current and potential competition. </w:t>
      </w:r>
    </w:p>
    <w:tbl>
      <w:tblPr>
        <w:tblStyle w:val="TableGrid"/>
        <w:tblW w:w="10121" w:type="dxa"/>
        <w:jc w:val="center"/>
        <w:tblLook w:val="00A0" w:firstRow="1" w:lastRow="0" w:firstColumn="1" w:lastColumn="0" w:noHBand="0" w:noVBand="0"/>
      </w:tblPr>
      <w:tblGrid>
        <w:gridCol w:w="1609"/>
        <w:gridCol w:w="2999"/>
        <w:gridCol w:w="2817"/>
        <w:gridCol w:w="2696"/>
      </w:tblGrid>
      <w:tr w:rsidR="00CD0EF8" w:rsidRPr="00CD0EF8" w14:paraId="74B2F789" w14:textId="77777777" w:rsidTr="00C973A8">
        <w:trPr>
          <w:trHeight w:val="1099"/>
          <w:jc w:val="center"/>
        </w:trPr>
        <w:tc>
          <w:tcPr>
            <w:tcW w:w="1609" w:type="dxa"/>
          </w:tcPr>
          <w:p w14:paraId="29F89F7E" w14:textId="77777777" w:rsidR="00CB3DC2" w:rsidRPr="00CD0EF8" w:rsidRDefault="00CB3DC2" w:rsidP="003C7233">
            <w:pPr>
              <w:jc w:val="center"/>
              <w:rPr>
                <w:b/>
                <w:color w:val="000000" w:themeColor="text1"/>
              </w:rPr>
            </w:pPr>
          </w:p>
          <w:p w14:paraId="420B6E81" w14:textId="77777777" w:rsidR="003C7233" w:rsidRPr="00CD0EF8" w:rsidRDefault="003C7233" w:rsidP="003C7233">
            <w:pPr>
              <w:jc w:val="center"/>
              <w:rPr>
                <w:b/>
                <w:color w:val="000000" w:themeColor="text1"/>
              </w:rPr>
            </w:pPr>
            <w:r w:rsidRPr="00CD0EF8">
              <w:rPr>
                <w:b/>
                <w:color w:val="000000" w:themeColor="text1"/>
              </w:rPr>
              <w:t>SWOT</w:t>
            </w:r>
          </w:p>
        </w:tc>
        <w:tc>
          <w:tcPr>
            <w:tcW w:w="2999" w:type="dxa"/>
          </w:tcPr>
          <w:p w14:paraId="4B9B1A83" w14:textId="77777777" w:rsidR="003C7233" w:rsidRPr="00CD0EF8" w:rsidRDefault="00882897" w:rsidP="00407F81">
            <w:pPr>
              <w:jc w:val="center"/>
              <w:rPr>
                <w:b/>
                <w:color w:val="000000" w:themeColor="text1"/>
              </w:rPr>
            </w:pPr>
            <w:r w:rsidRPr="00CD0EF8">
              <w:rPr>
                <w:b/>
                <w:color w:val="000000" w:themeColor="text1"/>
              </w:rPr>
              <w:br/>
            </w:r>
            <w:r w:rsidR="003C7233" w:rsidRPr="00CD0EF8">
              <w:rPr>
                <w:b/>
                <w:color w:val="000000" w:themeColor="text1"/>
              </w:rPr>
              <w:t>Kids only tablet menu</w:t>
            </w:r>
            <w:r w:rsidR="00407F81" w:rsidRPr="00CD0EF8">
              <w:rPr>
                <w:b/>
                <w:color w:val="000000" w:themeColor="text1"/>
              </w:rPr>
              <w:br/>
              <w:t>(Our Company)</w:t>
            </w:r>
          </w:p>
        </w:tc>
        <w:tc>
          <w:tcPr>
            <w:tcW w:w="2817" w:type="dxa"/>
          </w:tcPr>
          <w:p w14:paraId="1854F0A7" w14:textId="77777777" w:rsidR="003C7233" w:rsidRPr="00CD0EF8" w:rsidRDefault="00882897" w:rsidP="003C7233">
            <w:pPr>
              <w:jc w:val="center"/>
              <w:rPr>
                <w:b/>
                <w:color w:val="000000" w:themeColor="text1"/>
              </w:rPr>
            </w:pPr>
            <w:r w:rsidRPr="00CD0EF8">
              <w:rPr>
                <w:b/>
                <w:color w:val="000000" w:themeColor="text1"/>
              </w:rPr>
              <w:br/>
            </w:r>
            <w:r w:rsidR="003C7233" w:rsidRPr="00CD0EF8">
              <w:rPr>
                <w:b/>
                <w:color w:val="000000" w:themeColor="text1"/>
              </w:rPr>
              <w:t>Downloadable Games on a regular Tablet</w:t>
            </w:r>
          </w:p>
        </w:tc>
        <w:tc>
          <w:tcPr>
            <w:tcW w:w="2696" w:type="dxa"/>
          </w:tcPr>
          <w:p w14:paraId="0DA10113" w14:textId="77777777" w:rsidR="003C7233" w:rsidRPr="00CD0EF8" w:rsidRDefault="00882897" w:rsidP="003C7233">
            <w:pPr>
              <w:jc w:val="center"/>
              <w:rPr>
                <w:b/>
                <w:color w:val="000000" w:themeColor="text1"/>
              </w:rPr>
            </w:pPr>
            <w:r w:rsidRPr="00CD0EF8">
              <w:rPr>
                <w:b/>
                <w:color w:val="000000" w:themeColor="text1"/>
              </w:rPr>
              <w:br/>
            </w:r>
            <w:r w:rsidR="003C7233" w:rsidRPr="00CD0EF8">
              <w:rPr>
                <w:b/>
                <w:color w:val="000000" w:themeColor="text1"/>
              </w:rPr>
              <w:t>Coloring books &amp; pages with crayons</w:t>
            </w:r>
          </w:p>
        </w:tc>
      </w:tr>
      <w:tr w:rsidR="00CD0EF8" w:rsidRPr="00CD0EF8" w14:paraId="2E1E901D" w14:textId="77777777" w:rsidTr="00C973A8">
        <w:trPr>
          <w:trHeight w:val="1099"/>
          <w:jc w:val="center"/>
        </w:trPr>
        <w:tc>
          <w:tcPr>
            <w:tcW w:w="1609" w:type="dxa"/>
          </w:tcPr>
          <w:p w14:paraId="10CF4779" w14:textId="77777777" w:rsidR="00882897" w:rsidRPr="00CD0EF8" w:rsidRDefault="00882897" w:rsidP="003C7233">
            <w:pPr>
              <w:jc w:val="center"/>
              <w:rPr>
                <w:b/>
                <w:color w:val="000000" w:themeColor="text1"/>
              </w:rPr>
            </w:pPr>
          </w:p>
          <w:p w14:paraId="7AF59471" w14:textId="77777777" w:rsidR="003C7233" w:rsidRPr="00CD0EF8" w:rsidRDefault="003C7233" w:rsidP="003C7233">
            <w:pPr>
              <w:jc w:val="center"/>
              <w:rPr>
                <w:b/>
                <w:color w:val="000000" w:themeColor="text1"/>
              </w:rPr>
            </w:pPr>
            <w:r w:rsidRPr="00CD0EF8">
              <w:rPr>
                <w:b/>
                <w:color w:val="000000" w:themeColor="text1"/>
              </w:rPr>
              <w:t>Strengths</w:t>
            </w:r>
          </w:p>
        </w:tc>
        <w:tc>
          <w:tcPr>
            <w:tcW w:w="2999" w:type="dxa"/>
          </w:tcPr>
          <w:p w14:paraId="3A4CA8B0" w14:textId="77777777" w:rsidR="003C7233" w:rsidRPr="00CD0EF8" w:rsidRDefault="00882897" w:rsidP="00407F81">
            <w:pPr>
              <w:jc w:val="center"/>
              <w:rPr>
                <w:color w:val="000000" w:themeColor="text1"/>
              </w:rPr>
            </w:pPr>
            <w:r w:rsidRPr="00CD0EF8">
              <w:rPr>
                <w:color w:val="000000" w:themeColor="text1"/>
              </w:rPr>
              <w:br/>
            </w:r>
            <w:r w:rsidR="00407F81" w:rsidRPr="00CD0EF8">
              <w:rPr>
                <w:color w:val="000000" w:themeColor="text1"/>
              </w:rPr>
              <w:t xml:space="preserve">Well equipped tablets geared towards kids only (Kid Appealing Tablet Size &amp; Skin / Game &amp; Learning based Menu / </w:t>
            </w:r>
            <w:r w:rsidR="00407F81" w:rsidRPr="00CD0EF8">
              <w:rPr>
                <w:rFonts w:ascii="Times New Roman" w:eastAsiaTheme="minorHAnsi" w:hAnsi="Times New Roman" w:cstheme="minorBidi"/>
                <w:color w:val="000000" w:themeColor="text1"/>
              </w:rPr>
              <w:t>Silicon bumper and screen protection etc)</w:t>
            </w:r>
          </w:p>
        </w:tc>
        <w:tc>
          <w:tcPr>
            <w:tcW w:w="2817" w:type="dxa"/>
          </w:tcPr>
          <w:p w14:paraId="29F048AC" w14:textId="77777777" w:rsidR="00CB3DC2" w:rsidRPr="00CD0EF8" w:rsidRDefault="00882897" w:rsidP="00407F81">
            <w:pPr>
              <w:jc w:val="center"/>
              <w:rPr>
                <w:color w:val="000000" w:themeColor="text1"/>
              </w:rPr>
            </w:pPr>
            <w:r w:rsidRPr="00CD0EF8">
              <w:rPr>
                <w:color w:val="000000" w:themeColor="text1"/>
              </w:rPr>
              <w:br/>
            </w:r>
            <w:r w:rsidR="00CB3DC2" w:rsidRPr="00CD0EF8">
              <w:rPr>
                <w:color w:val="000000" w:themeColor="text1"/>
              </w:rPr>
              <w:t xml:space="preserve">- </w:t>
            </w:r>
            <w:r w:rsidR="00407F81" w:rsidRPr="00CD0EF8">
              <w:rPr>
                <w:color w:val="000000" w:themeColor="text1"/>
              </w:rPr>
              <w:t xml:space="preserve">Easily accessible </w:t>
            </w:r>
          </w:p>
          <w:p w14:paraId="0220B512" w14:textId="77777777" w:rsidR="003C7233" w:rsidRPr="00CD0EF8" w:rsidRDefault="00CB3DC2" w:rsidP="00407F81">
            <w:pPr>
              <w:jc w:val="center"/>
              <w:rPr>
                <w:color w:val="000000" w:themeColor="text1"/>
              </w:rPr>
            </w:pPr>
            <w:r w:rsidRPr="00CD0EF8">
              <w:rPr>
                <w:color w:val="000000" w:themeColor="text1"/>
              </w:rPr>
              <w:t>- Cheap software (game) solution</w:t>
            </w:r>
          </w:p>
        </w:tc>
        <w:tc>
          <w:tcPr>
            <w:tcW w:w="2696" w:type="dxa"/>
          </w:tcPr>
          <w:p w14:paraId="3BCF2B10" w14:textId="77777777" w:rsidR="00974A17" w:rsidRPr="00CD0EF8" w:rsidRDefault="00882897" w:rsidP="003C7233">
            <w:pPr>
              <w:jc w:val="center"/>
              <w:rPr>
                <w:color w:val="000000" w:themeColor="text1"/>
              </w:rPr>
            </w:pPr>
            <w:r w:rsidRPr="00CD0EF8">
              <w:rPr>
                <w:color w:val="000000" w:themeColor="text1"/>
              </w:rPr>
              <w:br/>
            </w:r>
            <w:r w:rsidR="00974A17" w:rsidRPr="00CD0EF8">
              <w:rPr>
                <w:color w:val="000000" w:themeColor="text1"/>
              </w:rPr>
              <w:t>-</w:t>
            </w:r>
            <w:r w:rsidR="002C7BB6" w:rsidRPr="00CD0EF8">
              <w:rPr>
                <w:color w:val="000000" w:themeColor="text1"/>
              </w:rPr>
              <w:t xml:space="preserve"> </w:t>
            </w:r>
            <w:r w:rsidR="00407F81" w:rsidRPr="00CD0EF8">
              <w:rPr>
                <w:color w:val="000000" w:themeColor="text1"/>
              </w:rPr>
              <w:t>Extremely Cost Effective</w:t>
            </w:r>
          </w:p>
          <w:p w14:paraId="15B3CF26" w14:textId="77777777" w:rsidR="003C7233" w:rsidRPr="00CD0EF8" w:rsidRDefault="007527C6" w:rsidP="007527C6">
            <w:pPr>
              <w:jc w:val="center"/>
              <w:rPr>
                <w:color w:val="000000" w:themeColor="text1"/>
              </w:rPr>
            </w:pPr>
            <w:r w:rsidRPr="00CD0EF8">
              <w:rPr>
                <w:color w:val="000000" w:themeColor="text1"/>
              </w:rPr>
              <w:t>- Not dependant on Electricity</w:t>
            </w:r>
          </w:p>
        </w:tc>
      </w:tr>
      <w:tr w:rsidR="00CD0EF8" w:rsidRPr="00CD0EF8" w14:paraId="49C442B2" w14:textId="77777777" w:rsidTr="00C973A8">
        <w:trPr>
          <w:trHeight w:val="1099"/>
          <w:jc w:val="center"/>
        </w:trPr>
        <w:tc>
          <w:tcPr>
            <w:tcW w:w="1609" w:type="dxa"/>
          </w:tcPr>
          <w:p w14:paraId="658B81EC" w14:textId="77777777" w:rsidR="00882897" w:rsidRPr="00CD0EF8" w:rsidRDefault="00882897" w:rsidP="003C7233">
            <w:pPr>
              <w:jc w:val="center"/>
              <w:rPr>
                <w:b/>
                <w:color w:val="000000" w:themeColor="text1"/>
              </w:rPr>
            </w:pPr>
          </w:p>
          <w:p w14:paraId="34042F53" w14:textId="77777777" w:rsidR="003C7233" w:rsidRPr="00CD0EF8" w:rsidRDefault="003C7233" w:rsidP="003C7233">
            <w:pPr>
              <w:jc w:val="center"/>
              <w:rPr>
                <w:b/>
                <w:color w:val="000000" w:themeColor="text1"/>
              </w:rPr>
            </w:pPr>
            <w:r w:rsidRPr="00CD0EF8">
              <w:rPr>
                <w:b/>
                <w:color w:val="000000" w:themeColor="text1"/>
              </w:rPr>
              <w:t>Weaknesses</w:t>
            </w:r>
          </w:p>
        </w:tc>
        <w:tc>
          <w:tcPr>
            <w:tcW w:w="2999" w:type="dxa"/>
          </w:tcPr>
          <w:p w14:paraId="1F984EE8" w14:textId="77777777" w:rsidR="003C7233" w:rsidRPr="00CD0EF8" w:rsidRDefault="00882897" w:rsidP="003C7233">
            <w:pPr>
              <w:jc w:val="center"/>
              <w:rPr>
                <w:color w:val="000000" w:themeColor="text1"/>
              </w:rPr>
            </w:pPr>
            <w:r w:rsidRPr="00CD0EF8">
              <w:rPr>
                <w:color w:val="000000" w:themeColor="text1"/>
              </w:rPr>
              <w:br/>
            </w:r>
            <w:r w:rsidR="002C7BB6" w:rsidRPr="00CD0EF8">
              <w:rPr>
                <w:color w:val="000000" w:themeColor="text1"/>
              </w:rPr>
              <w:t>Initial cost to develop the game based menu for kids only</w:t>
            </w:r>
          </w:p>
        </w:tc>
        <w:tc>
          <w:tcPr>
            <w:tcW w:w="2817" w:type="dxa"/>
          </w:tcPr>
          <w:p w14:paraId="3117E643" w14:textId="77777777" w:rsidR="003C7233" w:rsidRPr="00CD0EF8" w:rsidRDefault="00882897" w:rsidP="002C7BB6">
            <w:pPr>
              <w:jc w:val="center"/>
              <w:rPr>
                <w:color w:val="000000" w:themeColor="text1"/>
              </w:rPr>
            </w:pPr>
            <w:r w:rsidRPr="00CD0EF8">
              <w:rPr>
                <w:color w:val="000000" w:themeColor="text1"/>
              </w:rPr>
              <w:br/>
            </w:r>
            <w:r w:rsidR="00407F81" w:rsidRPr="00CD0EF8">
              <w:rPr>
                <w:color w:val="000000" w:themeColor="text1"/>
              </w:rPr>
              <w:t xml:space="preserve">Expensive tablets </w:t>
            </w:r>
            <w:r w:rsidR="002C7BB6" w:rsidRPr="00CD0EF8">
              <w:rPr>
                <w:color w:val="000000" w:themeColor="text1"/>
              </w:rPr>
              <w:t xml:space="preserve">and lack of age specific targeted product aesthetically </w:t>
            </w:r>
            <w:r w:rsidR="002C7BB6" w:rsidRPr="00CD0EF8">
              <w:rPr>
                <w:color w:val="000000" w:themeColor="text1"/>
              </w:rPr>
              <w:br/>
              <w:t xml:space="preserve">(for the kids its nothing special, its just another tablet they have at home) </w:t>
            </w:r>
          </w:p>
        </w:tc>
        <w:tc>
          <w:tcPr>
            <w:tcW w:w="2696" w:type="dxa"/>
          </w:tcPr>
          <w:p w14:paraId="7CE952DB" w14:textId="77777777" w:rsidR="002C7BB6" w:rsidRPr="00CD0EF8" w:rsidRDefault="00882897" w:rsidP="002C7BB6">
            <w:pPr>
              <w:rPr>
                <w:color w:val="000000" w:themeColor="text1"/>
              </w:rPr>
            </w:pPr>
            <w:r w:rsidRPr="00CD0EF8">
              <w:rPr>
                <w:color w:val="000000" w:themeColor="text1"/>
              </w:rPr>
              <w:br/>
            </w:r>
            <w:r w:rsidR="00974A17" w:rsidRPr="00CD0EF8">
              <w:rPr>
                <w:color w:val="000000" w:themeColor="text1"/>
              </w:rPr>
              <w:t xml:space="preserve">- </w:t>
            </w:r>
            <w:r w:rsidR="002C7BB6" w:rsidRPr="00CD0EF8">
              <w:rPr>
                <w:color w:val="000000" w:themeColor="text1"/>
              </w:rPr>
              <w:t>Environmentally Negative (wasting paper)</w:t>
            </w:r>
          </w:p>
          <w:p w14:paraId="1E1C9672" w14:textId="77777777" w:rsidR="003C7233" w:rsidRPr="00CD0EF8" w:rsidRDefault="00974A17" w:rsidP="002C7BB6">
            <w:pPr>
              <w:rPr>
                <w:color w:val="000000" w:themeColor="text1"/>
              </w:rPr>
            </w:pPr>
            <w:r w:rsidRPr="00CD0EF8">
              <w:rPr>
                <w:color w:val="000000" w:themeColor="text1"/>
              </w:rPr>
              <w:t xml:space="preserve">- </w:t>
            </w:r>
            <w:r w:rsidR="002C7BB6" w:rsidRPr="00CD0EF8">
              <w:rPr>
                <w:color w:val="000000" w:themeColor="text1"/>
              </w:rPr>
              <w:t>Limited to younger age of children only (after 6-7 years of age kids are not interested)</w:t>
            </w:r>
          </w:p>
        </w:tc>
      </w:tr>
      <w:tr w:rsidR="00CD0EF8" w:rsidRPr="00CD0EF8" w14:paraId="5B3D7523" w14:textId="77777777" w:rsidTr="00C973A8">
        <w:trPr>
          <w:trHeight w:val="1099"/>
          <w:jc w:val="center"/>
        </w:trPr>
        <w:tc>
          <w:tcPr>
            <w:tcW w:w="1609" w:type="dxa"/>
          </w:tcPr>
          <w:p w14:paraId="093F71BF" w14:textId="77777777" w:rsidR="00882897" w:rsidRPr="00CD0EF8" w:rsidRDefault="00882897" w:rsidP="003C7233">
            <w:pPr>
              <w:jc w:val="center"/>
              <w:rPr>
                <w:b/>
                <w:color w:val="000000" w:themeColor="text1"/>
              </w:rPr>
            </w:pPr>
          </w:p>
          <w:p w14:paraId="61FB6003" w14:textId="77777777" w:rsidR="003C7233" w:rsidRPr="00CD0EF8" w:rsidRDefault="003C7233" w:rsidP="003C7233">
            <w:pPr>
              <w:jc w:val="center"/>
              <w:rPr>
                <w:b/>
                <w:color w:val="000000" w:themeColor="text1"/>
              </w:rPr>
            </w:pPr>
            <w:r w:rsidRPr="00CD0EF8">
              <w:rPr>
                <w:b/>
                <w:color w:val="000000" w:themeColor="text1"/>
              </w:rPr>
              <w:t>Opportunities</w:t>
            </w:r>
          </w:p>
        </w:tc>
        <w:tc>
          <w:tcPr>
            <w:tcW w:w="2999" w:type="dxa"/>
          </w:tcPr>
          <w:p w14:paraId="039F32B4" w14:textId="77777777" w:rsidR="003C7233" w:rsidRPr="00CD0EF8" w:rsidRDefault="00882897" w:rsidP="007527C6">
            <w:pPr>
              <w:jc w:val="center"/>
              <w:rPr>
                <w:color w:val="000000" w:themeColor="text1"/>
              </w:rPr>
            </w:pPr>
            <w:r w:rsidRPr="00CD0EF8">
              <w:rPr>
                <w:color w:val="000000" w:themeColor="text1"/>
              </w:rPr>
              <w:br/>
            </w:r>
            <w:r w:rsidR="002C7BB6" w:rsidRPr="00CD0EF8">
              <w:rPr>
                <w:color w:val="000000" w:themeColor="text1"/>
              </w:rPr>
              <w:t>To partner with every ma</w:t>
            </w:r>
            <w:r w:rsidRPr="00CD0EF8">
              <w:rPr>
                <w:color w:val="000000" w:themeColor="text1"/>
              </w:rPr>
              <w:t>jor tablet menu distributor as The B</w:t>
            </w:r>
            <w:r w:rsidR="002C7BB6" w:rsidRPr="00CD0EF8">
              <w:rPr>
                <w:color w:val="000000" w:themeColor="text1"/>
              </w:rPr>
              <w:t>rand that represents kids only tablet menus.</w:t>
            </w:r>
          </w:p>
        </w:tc>
        <w:tc>
          <w:tcPr>
            <w:tcW w:w="2817" w:type="dxa"/>
          </w:tcPr>
          <w:p w14:paraId="0D68CE2E" w14:textId="77777777" w:rsidR="00882897" w:rsidRPr="00CD0EF8" w:rsidRDefault="00882897" w:rsidP="003C7233">
            <w:pPr>
              <w:jc w:val="center"/>
              <w:rPr>
                <w:color w:val="000000" w:themeColor="text1"/>
              </w:rPr>
            </w:pPr>
          </w:p>
          <w:p w14:paraId="08BA6353" w14:textId="77777777" w:rsidR="003C7233" w:rsidRPr="00CD0EF8" w:rsidRDefault="00882897" w:rsidP="00974A17">
            <w:pPr>
              <w:jc w:val="center"/>
              <w:rPr>
                <w:color w:val="000000" w:themeColor="text1"/>
              </w:rPr>
            </w:pPr>
            <w:r w:rsidRPr="00CD0EF8">
              <w:rPr>
                <w:color w:val="000000" w:themeColor="text1"/>
              </w:rPr>
              <w:t xml:space="preserve">An investment </w:t>
            </w:r>
            <w:r w:rsidR="00974A17" w:rsidRPr="00CD0EF8">
              <w:rPr>
                <w:color w:val="000000" w:themeColor="text1"/>
              </w:rPr>
              <w:t xml:space="preserve">in branding their tablets in which they downloaded games with skins and specific games geared towards food in their restaurant. </w:t>
            </w:r>
          </w:p>
        </w:tc>
        <w:tc>
          <w:tcPr>
            <w:tcW w:w="2696" w:type="dxa"/>
          </w:tcPr>
          <w:p w14:paraId="71812BDC" w14:textId="77777777" w:rsidR="00974A17" w:rsidRPr="00CD0EF8" w:rsidRDefault="00974A17" w:rsidP="003C7233">
            <w:pPr>
              <w:jc w:val="center"/>
              <w:rPr>
                <w:color w:val="000000" w:themeColor="text1"/>
              </w:rPr>
            </w:pPr>
          </w:p>
          <w:p w14:paraId="037C866B" w14:textId="77777777" w:rsidR="003C7233" w:rsidRPr="00CD0EF8" w:rsidRDefault="007527C6" w:rsidP="003C7233">
            <w:pPr>
              <w:jc w:val="center"/>
              <w:rPr>
                <w:color w:val="000000" w:themeColor="text1"/>
              </w:rPr>
            </w:pPr>
            <w:r w:rsidRPr="00CD0EF8">
              <w:rPr>
                <w:color w:val="000000" w:themeColor="text1"/>
              </w:rPr>
              <w:t>Get licensing to use popular characters like Disney etc can help them attracted kids more.</w:t>
            </w:r>
          </w:p>
        </w:tc>
      </w:tr>
      <w:tr w:rsidR="00CD0EF8" w:rsidRPr="00CD0EF8" w14:paraId="1598014A" w14:textId="77777777" w:rsidTr="00C973A8">
        <w:trPr>
          <w:trHeight w:val="1185"/>
          <w:jc w:val="center"/>
        </w:trPr>
        <w:tc>
          <w:tcPr>
            <w:tcW w:w="1609" w:type="dxa"/>
          </w:tcPr>
          <w:p w14:paraId="5FC39761" w14:textId="77777777" w:rsidR="00882897" w:rsidRPr="00CD0EF8" w:rsidRDefault="00882897" w:rsidP="003C7233">
            <w:pPr>
              <w:jc w:val="center"/>
              <w:rPr>
                <w:b/>
                <w:color w:val="000000" w:themeColor="text1"/>
              </w:rPr>
            </w:pPr>
          </w:p>
          <w:p w14:paraId="6D935201" w14:textId="77777777" w:rsidR="003C7233" w:rsidRPr="00CD0EF8" w:rsidRDefault="003C7233" w:rsidP="003C7233">
            <w:pPr>
              <w:jc w:val="center"/>
              <w:rPr>
                <w:b/>
                <w:color w:val="000000" w:themeColor="text1"/>
              </w:rPr>
            </w:pPr>
            <w:r w:rsidRPr="00CD0EF8">
              <w:rPr>
                <w:b/>
                <w:color w:val="000000" w:themeColor="text1"/>
              </w:rPr>
              <w:t>Threats</w:t>
            </w:r>
          </w:p>
        </w:tc>
        <w:tc>
          <w:tcPr>
            <w:tcW w:w="2999" w:type="dxa"/>
          </w:tcPr>
          <w:p w14:paraId="47BDF489" w14:textId="77777777" w:rsidR="003C7233" w:rsidRPr="00CD0EF8" w:rsidRDefault="00882897" w:rsidP="00CB3DC2">
            <w:pPr>
              <w:jc w:val="center"/>
              <w:rPr>
                <w:color w:val="000000" w:themeColor="text1"/>
              </w:rPr>
            </w:pPr>
            <w:r w:rsidRPr="00CD0EF8">
              <w:rPr>
                <w:color w:val="000000" w:themeColor="text1"/>
              </w:rPr>
              <w:t xml:space="preserve">Any major tablet menu distributor deciding to do their own kids only tablet menu and backing it with </w:t>
            </w:r>
            <w:r w:rsidRPr="00CD0EF8">
              <w:rPr>
                <w:color w:val="000000" w:themeColor="text1"/>
              </w:rPr>
              <w:lastRenderedPageBreak/>
              <w:t>significant planning, development, marketing &amp; funding.</w:t>
            </w:r>
          </w:p>
        </w:tc>
        <w:tc>
          <w:tcPr>
            <w:tcW w:w="2817" w:type="dxa"/>
          </w:tcPr>
          <w:p w14:paraId="5D5B157E" w14:textId="77777777" w:rsidR="00974A17" w:rsidRPr="00CD0EF8" w:rsidRDefault="00974A17" w:rsidP="003C7233">
            <w:pPr>
              <w:jc w:val="center"/>
              <w:rPr>
                <w:color w:val="000000" w:themeColor="text1"/>
              </w:rPr>
            </w:pPr>
          </w:p>
          <w:p w14:paraId="0A5467EE" w14:textId="77777777" w:rsidR="003C7233" w:rsidRPr="00CD0EF8" w:rsidRDefault="00CB3DC2" w:rsidP="003C7233">
            <w:pPr>
              <w:jc w:val="center"/>
              <w:rPr>
                <w:color w:val="000000" w:themeColor="text1"/>
              </w:rPr>
            </w:pPr>
            <w:r w:rsidRPr="00CD0EF8">
              <w:rPr>
                <w:color w:val="000000" w:themeColor="text1"/>
              </w:rPr>
              <w:t xml:space="preserve">- Commercial use of equipment and software </w:t>
            </w:r>
            <w:r w:rsidRPr="00CD0EF8">
              <w:rPr>
                <w:color w:val="000000" w:themeColor="text1"/>
              </w:rPr>
              <w:lastRenderedPageBreak/>
              <w:t>sometimes require licensing.</w:t>
            </w:r>
          </w:p>
        </w:tc>
        <w:tc>
          <w:tcPr>
            <w:tcW w:w="2696" w:type="dxa"/>
          </w:tcPr>
          <w:p w14:paraId="6323D12D" w14:textId="77777777" w:rsidR="00CB3DC2" w:rsidRPr="00CD0EF8" w:rsidRDefault="00CB3DC2" w:rsidP="00CB3DC2">
            <w:pPr>
              <w:jc w:val="center"/>
              <w:rPr>
                <w:color w:val="000000" w:themeColor="text1"/>
              </w:rPr>
            </w:pPr>
            <w:r w:rsidRPr="00CD0EF8">
              <w:rPr>
                <w:color w:val="000000" w:themeColor="text1"/>
              </w:rPr>
              <w:lastRenderedPageBreak/>
              <w:t>- Environmentalist groups targeting against paper waste</w:t>
            </w:r>
          </w:p>
          <w:p w14:paraId="701CA2A2" w14:textId="77777777" w:rsidR="003C7233" w:rsidRPr="00CD0EF8" w:rsidRDefault="00CB3DC2" w:rsidP="003C7233">
            <w:pPr>
              <w:jc w:val="center"/>
              <w:rPr>
                <w:color w:val="000000" w:themeColor="text1"/>
              </w:rPr>
            </w:pPr>
            <w:r w:rsidRPr="00CD0EF8">
              <w:rPr>
                <w:color w:val="000000" w:themeColor="text1"/>
              </w:rPr>
              <w:lastRenderedPageBreak/>
              <w:t>- Children can ingest paper or crayons</w:t>
            </w:r>
          </w:p>
        </w:tc>
      </w:tr>
    </w:tbl>
    <w:p w14:paraId="03761EAC" w14:textId="77777777" w:rsidR="00C973A8" w:rsidRPr="005A5205" w:rsidRDefault="00C973A8" w:rsidP="00C973A8">
      <w:pPr>
        <w:rPr>
          <w:rFonts w:ascii="Times New Roman" w:hAnsi="Times New Roman"/>
          <w:sz w:val="32"/>
          <w:szCs w:val="32"/>
          <w:u w:val="single"/>
        </w:rPr>
      </w:pPr>
      <w:r>
        <w:rPr>
          <w:rFonts w:ascii="Times New Roman" w:hAnsi="Times New Roman"/>
          <w:sz w:val="32"/>
          <w:szCs w:val="32"/>
          <w:u w:val="single"/>
        </w:rPr>
        <w:lastRenderedPageBreak/>
        <w:t>POSITIONING</w:t>
      </w:r>
    </w:p>
    <w:p w14:paraId="65835518" w14:textId="25F8024B" w:rsidR="00C973A8" w:rsidRDefault="00C973A8" w:rsidP="00C973A8">
      <w:pPr>
        <w:ind w:firstLine="720"/>
        <w:rPr>
          <w:rFonts w:ascii="Times New Roman" w:hAnsi="Times New Roman"/>
          <w:sz w:val="24"/>
          <w:szCs w:val="24"/>
        </w:rPr>
      </w:pPr>
      <w:r w:rsidRPr="005902DF">
        <w:rPr>
          <w:rFonts w:ascii="Times New Roman" w:hAnsi="Times New Roman"/>
          <w:sz w:val="24"/>
          <w:szCs w:val="24"/>
        </w:rPr>
        <w:t>The way that we are positioning our company and our product, is product attributes since we are the only company that has a product that is designed to keep kids entertained with a unique application. We want businesses that we are selling these tablets to</w:t>
      </w:r>
      <w:r w:rsidR="0049553C">
        <w:rPr>
          <w:rFonts w:ascii="Times New Roman" w:hAnsi="Times New Roman"/>
          <w:sz w:val="24"/>
          <w:szCs w:val="24"/>
        </w:rPr>
        <w:t xml:space="preserve"> perceive us as</w:t>
      </w:r>
      <w:r>
        <w:rPr>
          <w:rFonts w:ascii="Times New Roman" w:hAnsi="Times New Roman"/>
          <w:sz w:val="24"/>
          <w:szCs w:val="24"/>
        </w:rPr>
        <w:t xml:space="preserve"> </w:t>
      </w:r>
      <w:r w:rsidR="0049553C">
        <w:rPr>
          <w:rFonts w:ascii="Times New Roman" w:hAnsi="Times New Roman"/>
          <w:sz w:val="24"/>
          <w:szCs w:val="24"/>
        </w:rPr>
        <w:t xml:space="preserve">innovators of </w:t>
      </w:r>
      <w:r>
        <w:rPr>
          <w:rFonts w:ascii="Times New Roman" w:hAnsi="Times New Roman"/>
          <w:sz w:val="24"/>
          <w:szCs w:val="24"/>
        </w:rPr>
        <w:t>the best kid’s tablet</w:t>
      </w:r>
      <w:r w:rsidRPr="005902DF">
        <w:rPr>
          <w:rFonts w:ascii="Times New Roman" w:hAnsi="Times New Roman"/>
          <w:sz w:val="24"/>
          <w:szCs w:val="24"/>
        </w:rPr>
        <w:t xml:space="preserve">. </w:t>
      </w:r>
      <w:r>
        <w:rPr>
          <w:rFonts w:ascii="Times New Roman" w:hAnsi="Times New Roman"/>
          <w:sz w:val="24"/>
          <w:szCs w:val="24"/>
        </w:rPr>
        <w:t>Our tablet is made f</w:t>
      </w:r>
      <w:r w:rsidRPr="005902DF">
        <w:rPr>
          <w:rFonts w:ascii="Times New Roman" w:hAnsi="Times New Roman"/>
          <w:sz w:val="24"/>
          <w:szCs w:val="24"/>
        </w:rPr>
        <w:t>or tablet menu distribution companies that sell menus to family oriented restaurants, who experience high volumes of parents with kids t</w:t>
      </w:r>
      <w:r w:rsidR="0049553C">
        <w:rPr>
          <w:rFonts w:ascii="Times New Roman" w:hAnsi="Times New Roman"/>
          <w:sz w:val="24"/>
          <w:szCs w:val="24"/>
        </w:rPr>
        <w:t>hat seek some form of entertainment</w:t>
      </w:r>
      <w:r>
        <w:rPr>
          <w:rFonts w:ascii="Times New Roman" w:hAnsi="Times New Roman"/>
          <w:sz w:val="24"/>
          <w:szCs w:val="24"/>
        </w:rPr>
        <w:t>.</w:t>
      </w:r>
      <w:r w:rsidRPr="005902DF">
        <w:rPr>
          <w:rFonts w:ascii="Times New Roman" w:hAnsi="Times New Roman"/>
          <w:sz w:val="24"/>
          <w:szCs w:val="24"/>
        </w:rPr>
        <w:t xml:space="preserve"> </w:t>
      </w:r>
      <w:r>
        <w:rPr>
          <w:rFonts w:ascii="Times New Roman" w:hAnsi="Times New Roman"/>
          <w:sz w:val="24"/>
          <w:szCs w:val="24"/>
        </w:rPr>
        <w:t>O</w:t>
      </w:r>
      <w:r w:rsidR="0049553C">
        <w:rPr>
          <w:rFonts w:ascii="Times New Roman" w:hAnsi="Times New Roman"/>
          <w:sz w:val="24"/>
          <w:szCs w:val="24"/>
        </w:rPr>
        <w:t>ur kid’s tablet</w:t>
      </w:r>
      <w:r w:rsidRPr="005902DF">
        <w:rPr>
          <w:rFonts w:ascii="Times New Roman" w:hAnsi="Times New Roman"/>
          <w:sz w:val="24"/>
          <w:szCs w:val="24"/>
        </w:rPr>
        <w:t xml:space="preserve"> includ</w:t>
      </w:r>
      <w:r w:rsidR="0049553C">
        <w:rPr>
          <w:rFonts w:ascii="Times New Roman" w:hAnsi="Times New Roman"/>
          <w:sz w:val="24"/>
          <w:szCs w:val="24"/>
        </w:rPr>
        <w:t>es the restaurant’s menu and a game that assists in choosing food, and is</w:t>
      </w:r>
      <w:r w:rsidRPr="005902DF">
        <w:rPr>
          <w:rFonts w:ascii="Times New Roman" w:hAnsi="Times New Roman"/>
          <w:sz w:val="24"/>
          <w:szCs w:val="24"/>
        </w:rPr>
        <w:t xml:space="preserve"> unlike other tablet menus </w:t>
      </w:r>
      <w:r w:rsidR="0049553C">
        <w:rPr>
          <w:rFonts w:ascii="Times New Roman" w:hAnsi="Times New Roman"/>
          <w:sz w:val="24"/>
          <w:szCs w:val="24"/>
        </w:rPr>
        <w:t>as it offers a solution to parents who are most concerned about what their children want to eat</w:t>
      </w:r>
      <w:r>
        <w:rPr>
          <w:rFonts w:ascii="Times New Roman" w:hAnsi="Times New Roman"/>
          <w:sz w:val="24"/>
          <w:szCs w:val="24"/>
        </w:rPr>
        <w:t>.</w:t>
      </w:r>
    </w:p>
    <w:p w14:paraId="7A6464CA" w14:textId="6316817F" w:rsidR="00C973A8" w:rsidRDefault="00C973A8" w:rsidP="00C973A8">
      <w:pPr>
        <w:ind w:firstLine="720"/>
        <w:rPr>
          <w:rFonts w:ascii="Times New Roman" w:hAnsi="Times New Roman"/>
          <w:sz w:val="24"/>
          <w:szCs w:val="24"/>
        </w:rPr>
      </w:pPr>
      <w:r>
        <w:rPr>
          <w:rFonts w:ascii="Times New Roman" w:hAnsi="Times New Roman"/>
          <w:sz w:val="24"/>
          <w:szCs w:val="24"/>
        </w:rPr>
        <w:t>Our target market sells tablets to family based re</w:t>
      </w:r>
      <w:r w:rsidR="0049553C">
        <w:rPr>
          <w:rFonts w:ascii="Times New Roman" w:hAnsi="Times New Roman"/>
          <w:sz w:val="24"/>
          <w:szCs w:val="24"/>
        </w:rPr>
        <w:t>staurants. We have understood the industry</w:t>
      </w:r>
      <w:r>
        <w:rPr>
          <w:rFonts w:ascii="Times New Roman" w:hAnsi="Times New Roman"/>
          <w:sz w:val="24"/>
          <w:szCs w:val="24"/>
        </w:rPr>
        <w:t xml:space="preserve"> and</w:t>
      </w:r>
      <w:r w:rsidR="0049553C">
        <w:rPr>
          <w:rFonts w:ascii="Times New Roman" w:hAnsi="Times New Roman"/>
          <w:sz w:val="24"/>
          <w:szCs w:val="24"/>
        </w:rPr>
        <w:t xml:space="preserve"> have</w:t>
      </w:r>
      <w:r>
        <w:rPr>
          <w:rFonts w:ascii="Times New Roman" w:hAnsi="Times New Roman"/>
          <w:sz w:val="24"/>
          <w:szCs w:val="24"/>
        </w:rPr>
        <w:t xml:space="preserve"> provided them with a tablet that they need to make their customers, especially </w:t>
      </w:r>
      <w:r w:rsidR="0049553C">
        <w:rPr>
          <w:rFonts w:ascii="Times New Roman" w:hAnsi="Times New Roman"/>
          <w:sz w:val="24"/>
          <w:szCs w:val="24"/>
        </w:rPr>
        <w:t xml:space="preserve">the </w:t>
      </w:r>
      <w:r>
        <w:rPr>
          <w:rFonts w:ascii="Times New Roman" w:hAnsi="Times New Roman"/>
          <w:sz w:val="24"/>
          <w:szCs w:val="24"/>
        </w:rPr>
        <w:t xml:space="preserve">kid’s more involved and interested. </w:t>
      </w:r>
      <w:r w:rsidR="0049553C">
        <w:rPr>
          <w:rFonts w:ascii="Times New Roman" w:hAnsi="Times New Roman"/>
          <w:sz w:val="24"/>
          <w:szCs w:val="24"/>
        </w:rPr>
        <w:t>Most potential competitors use</w:t>
      </w:r>
      <w:r>
        <w:rPr>
          <w:rFonts w:ascii="Times New Roman" w:hAnsi="Times New Roman"/>
          <w:sz w:val="24"/>
          <w:szCs w:val="24"/>
        </w:rPr>
        <w:t xml:space="preserve"> a product that</w:t>
      </w:r>
      <w:r w:rsidRPr="003E3267">
        <w:rPr>
          <w:rFonts w:ascii="Times New Roman" w:hAnsi="Times New Roman" w:cs="Century Gothic"/>
          <w:sz w:val="24"/>
          <w:szCs w:val="24"/>
        </w:rPr>
        <w:t xml:space="preserve"> </w:t>
      </w:r>
      <w:r w:rsidR="0049553C">
        <w:rPr>
          <w:rFonts w:ascii="Times New Roman" w:hAnsi="Times New Roman" w:cs="Century Gothic"/>
          <w:sz w:val="24"/>
          <w:szCs w:val="24"/>
        </w:rPr>
        <w:t xml:space="preserve">is </w:t>
      </w:r>
      <w:r w:rsidR="007F51EB">
        <w:rPr>
          <w:rFonts w:ascii="Times New Roman" w:hAnsi="Times New Roman" w:cs="Century Gothic"/>
          <w:sz w:val="24"/>
          <w:szCs w:val="24"/>
        </w:rPr>
        <w:t>geared to</w:t>
      </w:r>
      <w:r w:rsidRPr="00C362EA">
        <w:rPr>
          <w:rFonts w:ascii="Times New Roman" w:hAnsi="Times New Roman" w:cs="Century Gothic"/>
          <w:sz w:val="24"/>
          <w:szCs w:val="24"/>
        </w:rPr>
        <w:t xml:space="preserve"> all</w:t>
      </w:r>
      <w:r w:rsidR="0049553C">
        <w:rPr>
          <w:rFonts w:ascii="Times New Roman" w:hAnsi="Times New Roman" w:cs="Century Gothic"/>
          <w:sz w:val="24"/>
          <w:szCs w:val="24"/>
        </w:rPr>
        <w:t>-aged</w:t>
      </w:r>
      <w:r w:rsidR="007F51EB">
        <w:rPr>
          <w:rFonts w:ascii="Times New Roman" w:hAnsi="Times New Roman" w:cs="Century Gothic"/>
          <w:sz w:val="24"/>
          <w:szCs w:val="24"/>
        </w:rPr>
        <w:t xml:space="preserve"> customers whether it be</w:t>
      </w:r>
      <w:r w:rsidRPr="00C362EA">
        <w:rPr>
          <w:rFonts w:ascii="Times New Roman" w:hAnsi="Times New Roman" w:cs="Century Gothic"/>
          <w:sz w:val="24"/>
          <w:szCs w:val="24"/>
        </w:rPr>
        <w:t xml:space="preserve"> adults, seniors</w:t>
      </w:r>
      <w:r w:rsidR="007F51EB">
        <w:rPr>
          <w:rFonts w:ascii="Times New Roman" w:hAnsi="Times New Roman" w:cs="Century Gothic"/>
          <w:sz w:val="24"/>
          <w:szCs w:val="24"/>
        </w:rPr>
        <w:t xml:space="preserve">, teens, </w:t>
      </w:r>
      <w:r w:rsidRPr="00C362EA">
        <w:rPr>
          <w:rFonts w:ascii="Times New Roman" w:hAnsi="Times New Roman" w:cs="Century Gothic"/>
          <w:sz w:val="24"/>
          <w:szCs w:val="24"/>
        </w:rPr>
        <w:t>or kids.</w:t>
      </w:r>
      <w:r w:rsidR="007F51EB">
        <w:rPr>
          <w:rFonts w:ascii="Times New Roman" w:hAnsi="Times New Roman" w:cs="Century Gothic"/>
          <w:sz w:val="24"/>
          <w:szCs w:val="24"/>
        </w:rPr>
        <w:t xml:space="preserve"> They position themselves as the</w:t>
      </w:r>
      <w:r>
        <w:rPr>
          <w:rFonts w:ascii="Times New Roman" w:hAnsi="Times New Roman" w:cs="Century Gothic"/>
          <w:sz w:val="24"/>
          <w:szCs w:val="24"/>
        </w:rPr>
        <w:t xml:space="preserve"> </w:t>
      </w:r>
      <w:r w:rsidR="007F51EB">
        <w:rPr>
          <w:rFonts w:ascii="Times New Roman" w:hAnsi="Times New Roman" w:cs="Century Gothic"/>
          <w:sz w:val="24"/>
          <w:szCs w:val="24"/>
        </w:rPr>
        <w:t xml:space="preserve">generic kind of </w:t>
      </w:r>
      <w:r>
        <w:rPr>
          <w:rFonts w:ascii="Times New Roman" w:hAnsi="Times New Roman" w:cs="Century Gothic"/>
          <w:sz w:val="24"/>
          <w:szCs w:val="24"/>
        </w:rPr>
        <w:t xml:space="preserve">restaurant tablet menu. Our consumers </w:t>
      </w:r>
      <w:r w:rsidR="007F51EB">
        <w:rPr>
          <w:rFonts w:ascii="Times New Roman" w:hAnsi="Times New Roman" w:cs="Century Gothic"/>
          <w:sz w:val="24"/>
          <w:szCs w:val="24"/>
        </w:rPr>
        <w:t>use similar tablets that are used by adults, for kids, in which both parties will be satisfied by the level of interactivity with the restaurant. By recognizing and acknowledging this need we</w:t>
      </w:r>
      <w:r>
        <w:rPr>
          <w:rFonts w:ascii="Times New Roman" w:hAnsi="Times New Roman" w:cs="Century Gothic"/>
          <w:sz w:val="24"/>
          <w:szCs w:val="24"/>
        </w:rPr>
        <w:t xml:space="preserve"> position ourselves as the kid’s</w:t>
      </w:r>
      <w:r w:rsidR="001272A6">
        <w:rPr>
          <w:rFonts w:ascii="Times New Roman" w:hAnsi="Times New Roman" w:cs="Century Gothic"/>
          <w:sz w:val="24"/>
          <w:szCs w:val="24"/>
        </w:rPr>
        <w:t xml:space="preserve"> only</w:t>
      </w:r>
      <w:r>
        <w:rPr>
          <w:rFonts w:ascii="Times New Roman" w:hAnsi="Times New Roman" w:cs="Century Gothic"/>
          <w:sz w:val="24"/>
          <w:szCs w:val="24"/>
        </w:rPr>
        <w:t xml:space="preserve"> tablet</w:t>
      </w:r>
      <w:r w:rsidR="007F51EB">
        <w:rPr>
          <w:rFonts w:ascii="Times New Roman" w:hAnsi="Times New Roman" w:cs="Century Gothic"/>
          <w:sz w:val="24"/>
          <w:szCs w:val="24"/>
        </w:rPr>
        <w:t xml:space="preserve"> company, a</w:t>
      </w:r>
      <w:r>
        <w:rPr>
          <w:rFonts w:ascii="Times New Roman" w:hAnsi="Times New Roman" w:cs="Century Gothic"/>
          <w:sz w:val="24"/>
          <w:szCs w:val="24"/>
        </w:rPr>
        <w:t>nd since there is no one else with a table</w:t>
      </w:r>
      <w:r w:rsidR="007F51EB">
        <w:rPr>
          <w:rFonts w:ascii="Times New Roman" w:hAnsi="Times New Roman" w:cs="Century Gothic"/>
          <w:sz w:val="24"/>
          <w:szCs w:val="24"/>
        </w:rPr>
        <w:t>t that is designed for just kids in the same manner as ours, this</w:t>
      </w:r>
      <w:r>
        <w:rPr>
          <w:rFonts w:ascii="Times New Roman" w:hAnsi="Times New Roman" w:cs="Century Gothic"/>
          <w:sz w:val="24"/>
          <w:szCs w:val="24"/>
        </w:rPr>
        <w:t xml:space="preserve"> wil</w:t>
      </w:r>
      <w:r w:rsidR="007F51EB">
        <w:rPr>
          <w:rFonts w:ascii="Times New Roman" w:hAnsi="Times New Roman" w:cs="Century Gothic"/>
          <w:sz w:val="24"/>
          <w:szCs w:val="24"/>
        </w:rPr>
        <w:t xml:space="preserve">l give us an advantage over </w:t>
      </w:r>
      <w:r>
        <w:rPr>
          <w:rFonts w:ascii="Times New Roman" w:hAnsi="Times New Roman" w:cs="Century Gothic"/>
          <w:sz w:val="24"/>
          <w:szCs w:val="24"/>
        </w:rPr>
        <w:t xml:space="preserve">potential competition.  </w:t>
      </w:r>
    </w:p>
    <w:p w14:paraId="787B88DF" w14:textId="4C6066E5" w:rsidR="00C973A8" w:rsidRDefault="00C973A8" w:rsidP="00C973A8">
      <w:pPr>
        <w:ind w:firstLine="720"/>
        <w:rPr>
          <w:rFonts w:ascii="Times New Roman" w:hAnsi="Times New Roman"/>
          <w:sz w:val="24"/>
          <w:szCs w:val="24"/>
        </w:rPr>
      </w:pPr>
      <w:r>
        <w:rPr>
          <w:noProof/>
          <w:lang w:val="en-CA" w:eastAsia="en-CA"/>
        </w:rPr>
        <w:drawing>
          <wp:anchor distT="0" distB="0" distL="114300" distR="114300" simplePos="0" relativeHeight="251659264" behindDoc="0" locked="0" layoutInCell="1" allowOverlap="1" wp14:anchorId="29D012F3" wp14:editId="2EA5F367">
            <wp:simplePos x="0" y="0"/>
            <wp:positionH relativeFrom="column">
              <wp:posOffset>98425</wp:posOffset>
            </wp:positionH>
            <wp:positionV relativeFrom="paragraph">
              <wp:posOffset>701675</wp:posOffset>
            </wp:positionV>
            <wp:extent cx="5873115" cy="3162935"/>
            <wp:effectExtent l="0" t="0" r="13335" b="1841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rFonts w:ascii="Times New Roman" w:hAnsi="Times New Roman"/>
          <w:sz w:val="24"/>
          <w:szCs w:val="24"/>
        </w:rPr>
        <w:t>If we were to look at the perceptual map for the tablet, we would notice that our tablet has</w:t>
      </w:r>
      <w:r w:rsidR="00FB44A1">
        <w:rPr>
          <w:rFonts w:ascii="Times New Roman" w:hAnsi="Times New Roman"/>
          <w:sz w:val="24"/>
          <w:szCs w:val="24"/>
        </w:rPr>
        <w:t xml:space="preserve"> an</w:t>
      </w:r>
      <w:r>
        <w:rPr>
          <w:rFonts w:ascii="Times New Roman" w:hAnsi="Times New Roman"/>
          <w:sz w:val="24"/>
          <w:szCs w:val="24"/>
        </w:rPr>
        <w:t xml:space="preserve"> i</w:t>
      </w:r>
      <w:r w:rsidR="00FB44A1">
        <w:rPr>
          <w:rFonts w:ascii="Times New Roman" w:hAnsi="Times New Roman"/>
          <w:sz w:val="24"/>
          <w:szCs w:val="24"/>
        </w:rPr>
        <w:t>deal poin</w:t>
      </w:r>
      <w:r w:rsidR="001272A6">
        <w:rPr>
          <w:rFonts w:ascii="Times New Roman" w:hAnsi="Times New Roman"/>
          <w:sz w:val="24"/>
          <w:szCs w:val="24"/>
        </w:rPr>
        <w:t xml:space="preserve">t for our target market because it not only focuses on children but its usefulness </w:t>
      </w:r>
      <w:r w:rsidR="001272A6">
        <w:rPr>
          <w:rFonts w:ascii="Times New Roman" w:hAnsi="Times New Roman"/>
          <w:sz w:val="24"/>
          <w:szCs w:val="24"/>
        </w:rPr>
        <w:lastRenderedPageBreak/>
        <w:t>appeals to more kids, aged 12 and under, compared to the potential competitions age restriction</w:t>
      </w:r>
      <w:r>
        <w:rPr>
          <w:rFonts w:ascii="Times New Roman" w:hAnsi="Times New Roman"/>
          <w:sz w:val="24"/>
          <w:szCs w:val="24"/>
        </w:rPr>
        <w:t xml:space="preserve">. </w:t>
      </w:r>
      <w:r>
        <w:rPr>
          <w:rFonts w:ascii="Times New Roman" w:hAnsi="Times New Roman"/>
          <w:sz w:val="24"/>
          <w:szCs w:val="24"/>
        </w:rPr>
        <w:tab/>
      </w:r>
    </w:p>
    <w:p w14:paraId="363EDE01" w14:textId="2611E15B" w:rsidR="00C973A8" w:rsidRPr="00EF2A40" w:rsidRDefault="00C973A8" w:rsidP="00C973A8">
      <w:pPr>
        <w:ind w:firstLine="720"/>
        <w:rPr>
          <w:rFonts w:ascii="Times New Roman" w:hAnsi="Times New Roman"/>
          <w:sz w:val="24"/>
          <w:szCs w:val="24"/>
        </w:rPr>
      </w:pPr>
      <w:r w:rsidRPr="00EF2A40">
        <w:rPr>
          <w:rFonts w:ascii="Times New Roman" w:hAnsi="Times New Roman"/>
          <w:sz w:val="24"/>
          <w:szCs w:val="24"/>
        </w:rPr>
        <w:t xml:space="preserve">Restaurants such as </w:t>
      </w:r>
      <w:r w:rsidRPr="00C973A8">
        <w:rPr>
          <w:rFonts w:ascii="Times New Roman" w:hAnsi="Times New Roman"/>
          <w:i/>
          <w:sz w:val="24"/>
          <w:szCs w:val="24"/>
        </w:rPr>
        <w:t>Caplansky’s, Pizzeria Libretto Danforth, Barque</w:t>
      </w:r>
      <w:r w:rsidRPr="00EF2A40">
        <w:rPr>
          <w:rFonts w:ascii="Times New Roman" w:hAnsi="Times New Roman"/>
          <w:sz w:val="24"/>
          <w:szCs w:val="24"/>
        </w:rPr>
        <w:t>, use</w:t>
      </w:r>
      <w:r w:rsidR="00741A9B">
        <w:rPr>
          <w:rFonts w:ascii="Times New Roman" w:hAnsi="Times New Roman"/>
          <w:sz w:val="24"/>
          <w:szCs w:val="24"/>
        </w:rPr>
        <w:t>s</w:t>
      </w:r>
      <w:r w:rsidRPr="00EF2A40">
        <w:rPr>
          <w:rFonts w:ascii="Times New Roman" w:hAnsi="Times New Roman"/>
          <w:sz w:val="24"/>
          <w:szCs w:val="24"/>
        </w:rPr>
        <w:t xml:space="preserve"> coloring books to </w:t>
      </w:r>
      <w:r w:rsidR="00741A9B">
        <w:rPr>
          <w:rFonts w:ascii="Times New Roman" w:hAnsi="Times New Roman"/>
          <w:sz w:val="24"/>
          <w:szCs w:val="24"/>
        </w:rPr>
        <w:t>entertain children which</w:t>
      </w:r>
      <w:r w:rsidRPr="00EF2A40">
        <w:rPr>
          <w:rFonts w:ascii="Times New Roman" w:hAnsi="Times New Roman"/>
          <w:sz w:val="24"/>
          <w:szCs w:val="24"/>
        </w:rPr>
        <w:t xml:space="preserve"> entertain</w:t>
      </w:r>
      <w:r w:rsidR="00741A9B">
        <w:rPr>
          <w:rFonts w:ascii="Times New Roman" w:hAnsi="Times New Roman"/>
          <w:sz w:val="24"/>
          <w:szCs w:val="24"/>
        </w:rPr>
        <w:t>s</w:t>
      </w:r>
      <w:r w:rsidR="006819BF">
        <w:rPr>
          <w:rFonts w:ascii="Times New Roman" w:hAnsi="Times New Roman"/>
          <w:sz w:val="24"/>
          <w:szCs w:val="24"/>
        </w:rPr>
        <w:t xml:space="preserve"> only half</w:t>
      </w:r>
      <w:r w:rsidRPr="00EF2A40">
        <w:rPr>
          <w:rFonts w:ascii="Times New Roman" w:hAnsi="Times New Roman"/>
          <w:sz w:val="24"/>
          <w:szCs w:val="24"/>
        </w:rPr>
        <w:t xml:space="preserve"> of ch</w:t>
      </w:r>
      <w:r w:rsidR="006819BF">
        <w:rPr>
          <w:rFonts w:ascii="Times New Roman" w:hAnsi="Times New Roman"/>
          <w:sz w:val="24"/>
          <w:szCs w:val="24"/>
        </w:rPr>
        <w:t>ildren leaving kids older than ages 4 to 5</w:t>
      </w:r>
      <w:r w:rsidRPr="00EF2A40">
        <w:rPr>
          <w:rFonts w:ascii="Times New Roman" w:hAnsi="Times New Roman"/>
          <w:sz w:val="24"/>
          <w:szCs w:val="24"/>
        </w:rPr>
        <w:t xml:space="preserve"> uninterested</w:t>
      </w:r>
      <w:r w:rsidRPr="006819BF">
        <w:rPr>
          <w:rFonts w:ascii="Times New Roman" w:hAnsi="Times New Roman"/>
          <w:sz w:val="24"/>
          <w:szCs w:val="24"/>
        </w:rPr>
        <w:t>.</w:t>
      </w:r>
      <w:r w:rsidRPr="00EF2A40">
        <w:rPr>
          <w:rFonts w:ascii="Times New Roman" w:hAnsi="Times New Roman"/>
          <w:sz w:val="24"/>
          <w:szCs w:val="24"/>
        </w:rPr>
        <w:t xml:space="preserve"> Restaurants that use tablets by companies such as </w:t>
      </w:r>
      <w:r w:rsidRPr="00C973A8">
        <w:rPr>
          <w:rFonts w:ascii="Times New Roman" w:hAnsi="Times New Roman"/>
          <w:i/>
          <w:sz w:val="24"/>
          <w:szCs w:val="24"/>
        </w:rPr>
        <w:t>Ziosk</w:t>
      </w:r>
      <w:r w:rsidRPr="00EF2A40">
        <w:rPr>
          <w:rFonts w:ascii="Times New Roman" w:hAnsi="Times New Roman"/>
          <w:sz w:val="24"/>
          <w:szCs w:val="24"/>
        </w:rPr>
        <w:t xml:space="preserve"> and </w:t>
      </w:r>
      <w:r w:rsidRPr="00C973A8">
        <w:rPr>
          <w:rFonts w:ascii="Times New Roman" w:hAnsi="Times New Roman"/>
          <w:i/>
          <w:sz w:val="24"/>
          <w:szCs w:val="24"/>
        </w:rPr>
        <w:t>E la Carte</w:t>
      </w:r>
      <w:r w:rsidRPr="00EF2A40">
        <w:rPr>
          <w:rFonts w:ascii="Times New Roman" w:hAnsi="Times New Roman"/>
          <w:sz w:val="24"/>
          <w:szCs w:val="24"/>
        </w:rPr>
        <w:t xml:space="preserve"> have tablets that are made for adults and are not </w:t>
      </w:r>
      <w:r w:rsidR="00741A9B">
        <w:rPr>
          <w:rFonts w:ascii="Times New Roman" w:hAnsi="Times New Roman"/>
          <w:sz w:val="24"/>
          <w:szCs w:val="24"/>
        </w:rPr>
        <w:t xml:space="preserve">as </w:t>
      </w:r>
      <w:r w:rsidRPr="00EF2A40">
        <w:rPr>
          <w:rFonts w:ascii="Times New Roman" w:hAnsi="Times New Roman"/>
          <w:sz w:val="24"/>
          <w:szCs w:val="24"/>
        </w:rPr>
        <w:t>easy to use for kids. Lastly</w:t>
      </w:r>
      <w:r w:rsidR="00741A9B">
        <w:rPr>
          <w:rFonts w:ascii="Times New Roman" w:hAnsi="Times New Roman"/>
          <w:sz w:val="24"/>
          <w:szCs w:val="24"/>
        </w:rPr>
        <w:t>,</w:t>
      </w:r>
      <w:r w:rsidRPr="00EF2A40">
        <w:rPr>
          <w:rFonts w:ascii="Times New Roman" w:hAnsi="Times New Roman"/>
          <w:sz w:val="24"/>
          <w:szCs w:val="24"/>
        </w:rPr>
        <w:t xml:space="preserve"> not a lot of restaurants</w:t>
      </w:r>
      <w:r w:rsidR="00741A9B">
        <w:rPr>
          <w:rFonts w:ascii="Times New Roman" w:hAnsi="Times New Roman"/>
          <w:sz w:val="24"/>
          <w:szCs w:val="24"/>
        </w:rPr>
        <w:t xml:space="preserve"> provide their own tablets. T</w:t>
      </w:r>
      <w:r w:rsidRPr="00EF2A40">
        <w:rPr>
          <w:rFonts w:ascii="Times New Roman" w:hAnsi="Times New Roman"/>
          <w:sz w:val="24"/>
          <w:szCs w:val="24"/>
        </w:rPr>
        <w:t xml:space="preserve">he ones that have downloaded menus themselves </w:t>
      </w:r>
      <w:r>
        <w:rPr>
          <w:rFonts w:ascii="Times New Roman" w:hAnsi="Times New Roman"/>
          <w:sz w:val="24"/>
          <w:szCs w:val="24"/>
        </w:rPr>
        <w:t xml:space="preserve">such as </w:t>
      </w:r>
      <w:r w:rsidRPr="00C973A8">
        <w:rPr>
          <w:rFonts w:ascii="Times New Roman" w:hAnsi="Times New Roman"/>
          <w:i/>
          <w:sz w:val="24"/>
          <w:szCs w:val="24"/>
        </w:rPr>
        <w:t>Itamae Sushi</w:t>
      </w:r>
      <w:r>
        <w:rPr>
          <w:rFonts w:ascii="Times New Roman" w:hAnsi="Times New Roman"/>
          <w:sz w:val="24"/>
          <w:szCs w:val="24"/>
        </w:rPr>
        <w:t xml:space="preserve"> </w:t>
      </w:r>
      <w:r w:rsidRPr="00EF2A40">
        <w:rPr>
          <w:rFonts w:ascii="Times New Roman" w:hAnsi="Times New Roman"/>
          <w:sz w:val="24"/>
          <w:szCs w:val="24"/>
        </w:rPr>
        <w:t xml:space="preserve">haven’t provided anything interesting for </w:t>
      </w:r>
      <w:r>
        <w:rPr>
          <w:rFonts w:ascii="Times New Roman" w:hAnsi="Times New Roman"/>
          <w:sz w:val="24"/>
          <w:szCs w:val="24"/>
        </w:rPr>
        <w:t>the children</w:t>
      </w:r>
      <w:r w:rsidR="00741A9B">
        <w:rPr>
          <w:rFonts w:ascii="Times New Roman" w:hAnsi="Times New Roman"/>
          <w:sz w:val="24"/>
          <w:szCs w:val="24"/>
        </w:rPr>
        <w:t>, but if they were to do so then they would</w:t>
      </w:r>
      <w:r w:rsidRPr="00EF2A40">
        <w:rPr>
          <w:rFonts w:ascii="Times New Roman" w:hAnsi="Times New Roman"/>
          <w:sz w:val="24"/>
          <w:szCs w:val="24"/>
        </w:rPr>
        <w:t xml:space="preserve"> become our potent</w:t>
      </w:r>
      <w:r w:rsidR="00741A9B">
        <w:rPr>
          <w:rFonts w:ascii="Times New Roman" w:hAnsi="Times New Roman"/>
          <w:sz w:val="24"/>
          <w:szCs w:val="24"/>
        </w:rPr>
        <w:t>ial competitors</w:t>
      </w:r>
      <w:r w:rsidRPr="00EF2A40">
        <w:rPr>
          <w:rFonts w:ascii="Times New Roman" w:hAnsi="Times New Roman"/>
          <w:sz w:val="24"/>
          <w:szCs w:val="24"/>
        </w:rPr>
        <w:t xml:space="preserve">. </w:t>
      </w:r>
    </w:p>
    <w:p w14:paraId="3FAEFA3C" w14:textId="131AC803" w:rsidR="00741A9B" w:rsidRDefault="00C973A8" w:rsidP="00741A9B">
      <w:pPr>
        <w:ind w:firstLine="720"/>
        <w:rPr>
          <w:rFonts w:ascii="Times New Roman" w:hAnsi="Times New Roman"/>
          <w:sz w:val="24"/>
          <w:szCs w:val="24"/>
        </w:rPr>
      </w:pPr>
      <w:r w:rsidRPr="00EF2A40">
        <w:rPr>
          <w:rFonts w:ascii="Times New Roman" w:hAnsi="Times New Roman"/>
          <w:sz w:val="24"/>
          <w:szCs w:val="24"/>
        </w:rPr>
        <w:t>Our advertisement shows the message we want to bring to our customers: “Now it’s fun for everyone”. With this</w:t>
      </w:r>
      <w:r w:rsidR="00741A9B">
        <w:rPr>
          <w:rFonts w:ascii="Times New Roman" w:hAnsi="Times New Roman"/>
          <w:sz w:val="24"/>
          <w:szCs w:val="24"/>
        </w:rPr>
        <w:t xml:space="preserve"> motto,</w:t>
      </w:r>
      <w:r w:rsidRPr="00EF2A40">
        <w:rPr>
          <w:rFonts w:ascii="Times New Roman" w:hAnsi="Times New Roman"/>
          <w:sz w:val="24"/>
          <w:szCs w:val="24"/>
        </w:rPr>
        <w:t xml:space="preserve"> we want our consumers to notice that our</w:t>
      </w:r>
      <w:r w:rsidR="00741A9B">
        <w:rPr>
          <w:rFonts w:ascii="Times New Roman" w:hAnsi="Times New Roman"/>
          <w:sz w:val="24"/>
          <w:szCs w:val="24"/>
        </w:rPr>
        <w:t xml:space="preserve"> product will bring joy to every single one of their</w:t>
      </w:r>
      <w:r w:rsidR="001272A6">
        <w:rPr>
          <w:rFonts w:ascii="Times New Roman" w:hAnsi="Times New Roman"/>
          <w:sz w:val="24"/>
          <w:szCs w:val="24"/>
        </w:rPr>
        <w:t xml:space="preserve"> customers. Other companies</w:t>
      </w:r>
      <w:r w:rsidRPr="00EF2A40">
        <w:rPr>
          <w:rFonts w:ascii="Times New Roman" w:hAnsi="Times New Roman"/>
          <w:sz w:val="24"/>
          <w:szCs w:val="24"/>
        </w:rPr>
        <w:t xml:space="preserve"> might be targeting couples and with that they are missing the</w:t>
      </w:r>
      <w:r w:rsidR="001272A6">
        <w:rPr>
          <w:rFonts w:ascii="Times New Roman" w:hAnsi="Times New Roman"/>
          <w:sz w:val="24"/>
          <w:szCs w:val="24"/>
        </w:rPr>
        <w:t xml:space="preserve"> whole other side of the market –</w:t>
      </w:r>
      <w:r w:rsidRPr="00EF2A40">
        <w:rPr>
          <w:rFonts w:ascii="Times New Roman" w:hAnsi="Times New Roman"/>
          <w:sz w:val="24"/>
          <w:szCs w:val="24"/>
        </w:rPr>
        <w:t xml:space="preserve"> families</w:t>
      </w:r>
      <w:r w:rsidR="001272A6">
        <w:rPr>
          <w:rFonts w:ascii="Times New Roman" w:hAnsi="Times New Roman"/>
          <w:sz w:val="24"/>
          <w:szCs w:val="24"/>
        </w:rPr>
        <w:t xml:space="preserve"> with children</w:t>
      </w:r>
      <w:r w:rsidRPr="00EF2A40">
        <w:rPr>
          <w:rFonts w:ascii="Times New Roman" w:hAnsi="Times New Roman"/>
          <w:sz w:val="24"/>
          <w:szCs w:val="24"/>
        </w:rPr>
        <w:t>.</w:t>
      </w:r>
      <w:r w:rsidR="001272A6">
        <w:rPr>
          <w:rFonts w:ascii="Times New Roman" w:hAnsi="Times New Roman"/>
          <w:sz w:val="24"/>
          <w:szCs w:val="24"/>
        </w:rPr>
        <w:t xml:space="preserve"> In contrast, o</w:t>
      </w:r>
      <w:r w:rsidRPr="00EF2A40">
        <w:rPr>
          <w:rFonts w:ascii="Times New Roman" w:hAnsi="Times New Roman"/>
          <w:sz w:val="24"/>
          <w:szCs w:val="24"/>
        </w:rPr>
        <w:t>u</w:t>
      </w:r>
      <w:r w:rsidR="001272A6">
        <w:rPr>
          <w:rFonts w:ascii="Times New Roman" w:hAnsi="Times New Roman"/>
          <w:sz w:val="24"/>
          <w:szCs w:val="24"/>
        </w:rPr>
        <w:t>r product tackles that side of the market and engages every member of the family that visits</w:t>
      </w:r>
      <w:r w:rsidRPr="00EF2A40">
        <w:rPr>
          <w:rFonts w:ascii="Times New Roman" w:hAnsi="Times New Roman"/>
          <w:sz w:val="24"/>
          <w:szCs w:val="24"/>
        </w:rPr>
        <w:t>.</w:t>
      </w:r>
    </w:p>
    <w:p w14:paraId="7FBF6E2E" w14:textId="3CA96AF7" w:rsidR="00C973A8" w:rsidRPr="00005933" w:rsidRDefault="001272A6" w:rsidP="00005933">
      <w:pPr>
        <w:ind w:firstLine="720"/>
        <w:rPr>
          <w:rFonts w:ascii="Times New Roman" w:hAnsi="Times New Roman"/>
          <w:sz w:val="24"/>
          <w:szCs w:val="24"/>
        </w:rPr>
      </w:pPr>
      <w:r>
        <w:rPr>
          <w:rFonts w:ascii="Times New Roman" w:hAnsi="Times New Roman"/>
          <w:sz w:val="24"/>
          <w:szCs w:val="24"/>
        </w:rPr>
        <w:t>For tablet distributors</w:t>
      </w:r>
      <w:r w:rsidR="00B62E65">
        <w:rPr>
          <w:rFonts w:ascii="Times New Roman" w:hAnsi="Times New Roman"/>
          <w:sz w:val="24"/>
          <w:szCs w:val="24"/>
        </w:rPr>
        <w:t xml:space="preserve"> who aim to increase the number of restaurants that want their company’s tablets, the</w:t>
      </w:r>
      <w:r w:rsidR="001909D4">
        <w:rPr>
          <w:rFonts w:ascii="Times New Roman" w:hAnsi="Times New Roman"/>
          <w:sz w:val="24"/>
          <w:szCs w:val="24"/>
        </w:rPr>
        <w:t xml:space="preserve"> EasyTab</w:t>
      </w:r>
      <w:r w:rsidR="00466011">
        <w:rPr>
          <w:rFonts w:ascii="Times New Roman" w:hAnsi="Times New Roman"/>
          <w:sz w:val="24"/>
          <w:szCs w:val="24"/>
        </w:rPr>
        <w:t xml:space="preserve"> for Kids</w:t>
      </w:r>
      <w:r w:rsidR="00B62E65">
        <w:rPr>
          <w:rFonts w:ascii="Times New Roman" w:hAnsi="Times New Roman"/>
          <w:sz w:val="24"/>
          <w:szCs w:val="24"/>
        </w:rPr>
        <w:t xml:space="preserve"> is a tabletop menu for children that acts as both entertainment and </w:t>
      </w:r>
      <w:r w:rsidR="00005933">
        <w:rPr>
          <w:rFonts w:ascii="Times New Roman" w:hAnsi="Times New Roman"/>
          <w:sz w:val="24"/>
          <w:szCs w:val="24"/>
        </w:rPr>
        <w:t xml:space="preserve">an order placing system connected to the restaurant, for children to keep themselves occupied but just as interactive during their dining experience. Unlike potential competitors, such as coloring books, and generic tablets distributed by companies like Ziosk, our product is a strictly kids only, android based tabletop menu designed to be aesthetically pleasing to children, that combines an interactive gaming software and the restaurant’s menu so that the child can choose what they want without having to feel bored during the waiting periods. </w:t>
      </w:r>
    </w:p>
    <w:p w14:paraId="6DF2DAC3" w14:textId="77777777" w:rsidR="003403C9" w:rsidRDefault="00C973A8" w:rsidP="00C973A8">
      <w:pPr>
        <w:pStyle w:val="Body"/>
        <w:spacing w:line="276" w:lineRule="auto"/>
        <w:rPr>
          <w:rFonts w:ascii="Times New Roman" w:hAnsi="Times New Roman" w:cs="Times New Roman"/>
          <w:caps/>
          <w:sz w:val="32"/>
          <w:szCs w:val="32"/>
          <w:u w:val="single"/>
        </w:rPr>
      </w:pPr>
      <w:r>
        <w:rPr>
          <w:noProof/>
          <w:lang w:val="en-CA"/>
        </w:rPr>
        <w:lastRenderedPageBreak/>
        <w:drawing>
          <wp:inline distT="0" distB="0" distL="0" distR="0" wp14:anchorId="2889AB2C" wp14:editId="4478795F">
            <wp:extent cx="5943600" cy="3962400"/>
            <wp:effectExtent l="0" t="0" r="0" b="0"/>
            <wp:docPr id="3" name="Picture 3" descr="Advertis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vertisemen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F2D3CC3" w14:textId="77777777" w:rsidR="00C973A8" w:rsidRDefault="00C973A8" w:rsidP="003403C9">
      <w:pPr>
        <w:pStyle w:val="Body"/>
        <w:spacing w:line="276" w:lineRule="auto"/>
        <w:rPr>
          <w:rFonts w:ascii="Times New Roman" w:hAnsi="Times New Roman" w:cs="Century Gothic"/>
          <w:caps/>
          <w:color w:val="70AD47" w:themeColor="accent6"/>
          <w:sz w:val="32"/>
          <w:szCs w:val="32"/>
          <w:u w:val="single"/>
        </w:rPr>
      </w:pPr>
    </w:p>
    <w:p w14:paraId="0580FB88" w14:textId="77777777" w:rsidR="00C973A8" w:rsidRDefault="00C973A8" w:rsidP="003403C9">
      <w:pPr>
        <w:pStyle w:val="Body"/>
        <w:spacing w:line="276" w:lineRule="auto"/>
        <w:rPr>
          <w:rFonts w:ascii="Times New Roman" w:hAnsi="Times New Roman" w:cs="Century Gothic"/>
          <w:caps/>
          <w:color w:val="70AD47" w:themeColor="accent6"/>
          <w:sz w:val="32"/>
          <w:szCs w:val="32"/>
          <w:u w:val="single"/>
        </w:rPr>
      </w:pPr>
    </w:p>
    <w:p w14:paraId="2675F931" w14:textId="77777777" w:rsidR="002811C5" w:rsidRPr="00894E7B" w:rsidRDefault="002811C5" w:rsidP="002811C5">
      <w:pPr>
        <w:jc w:val="center"/>
        <w:rPr>
          <w:rFonts w:ascii="Times New Roman" w:hAnsi="Times New Roman"/>
          <w:caps/>
          <w:sz w:val="28"/>
          <w:u w:val="single"/>
        </w:rPr>
      </w:pPr>
      <w:r w:rsidRPr="00894E7B">
        <w:rPr>
          <w:rFonts w:ascii="Times New Roman" w:hAnsi="Times New Roman"/>
          <w:caps/>
          <w:sz w:val="28"/>
          <w:u w:val="single"/>
        </w:rPr>
        <w:t>Environmental Analysis</w:t>
      </w:r>
    </w:p>
    <w:p w14:paraId="16E59F60" w14:textId="77777777" w:rsidR="002811C5" w:rsidRPr="00894E7B" w:rsidRDefault="002811C5" w:rsidP="002811C5">
      <w:pPr>
        <w:rPr>
          <w:rFonts w:ascii="Times New Roman" w:hAnsi="Times New Roman"/>
          <w:sz w:val="24"/>
        </w:rPr>
      </w:pPr>
      <w:r w:rsidRPr="00894E7B">
        <w:rPr>
          <w:rFonts w:ascii="Times New Roman" w:hAnsi="Times New Roman"/>
          <w:b/>
          <w:sz w:val="24"/>
          <w:u w:val="single"/>
        </w:rPr>
        <w:t>Market Trend Analysis</w:t>
      </w:r>
      <w:r w:rsidRPr="00894E7B">
        <w:rPr>
          <w:rFonts w:ascii="Times New Roman" w:hAnsi="Times New Roman"/>
          <w:sz w:val="24"/>
        </w:rPr>
        <w:t>:</w:t>
      </w:r>
    </w:p>
    <w:p w14:paraId="021FDFCC" w14:textId="77777777" w:rsidR="002811C5" w:rsidRPr="00894E7B" w:rsidRDefault="002811C5" w:rsidP="002811C5">
      <w:pPr>
        <w:rPr>
          <w:rFonts w:ascii="Times New Roman" w:hAnsi="Times New Roman"/>
          <w:sz w:val="24"/>
        </w:rPr>
      </w:pPr>
      <w:r>
        <w:rPr>
          <w:rFonts w:ascii="Times New Roman" w:hAnsi="Times New Roman"/>
          <w:sz w:val="24"/>
        </w:rPr>
        <w:t>INDUSTRY</w:t>
      </w:r>
    </w:p>
    <w:p w14:paraId="1BD9583F" w14:textId="77777777" w:rsidR="002811C5" w:rsidRDefault="002811C5" w:rsidP="002811C5">
      <w:pPr>
        <w:rPr>
          <w:rFonts w:ascii="Times New Roman" w:hAnsi="Times New Roman"/>
          <w:sz w:val="24"/>
        </w:rPr>
      </w:pPr>
      <w:r w:rsidRPr="00894E7B">
        <w:rPr>
          <w:rFonts w:ascii="Times New Roman" w:hAnsi="Times New Roman"/>
          <w:sz w:val="24"/>
        </w:rPr>
        <w:t>The tablet menu industry provides a user friendly interface that creates a delightful experience, in addition to efficient and convenient services for the customer, once seated in the restaurant. Not only does the tablet menu enhance overall experience, but the tablet menu also makes more money by reducing operating costs. The cost of editing the restaurant menu can be reduced or even eliminated as the process would be simplified to just changing the items right from the tablet’s main interface.</w:t>
      </w:r>
      <w:r>
        <w:rPr>
          <w:rFonts w:ascii="Times New Roman" w:hAnsi="Times New Roman"/>
          <w:sz w:val="24"/>
        </w:rPr>
        <w:t xml:space="preserve"> T</w:t>
      </w:r>
      <w:r w:rsidRPr="00894E7B">
        <w:rPr>
          <w:rFonts w:ascii="Times New Roman" w:hAnsi="Times New Roman"/>
          <w:sz w:val="24"/>
        </w:rPr>
        <w:t xml:space="preserve">his would also reduce the waste of producing more physical menus each time a new item is added. </w:t>
      </w:r>
      <w:r>
        <w:rPr>
          <w:rFonts w:ascii="Times New Roman" w:hAnsi="Times New Roman"/>
          <w:sz w:val="24"/>
        </w:rPr>
        <w:t>Subsequently, t</w:t>
      </w:r>
      <w:r w:rsidRPr="00894E7B">
        <w:rPr>
          <w:rFonts w:ascii="Times New Roman" w:hAnsi="Times New Roman"/>
          <w:sz w:val="24"/>
        </w:rPr>
        <w:t>his industry</w:t>
      </w:r>
      <w:r>
        <w:rPr>
          <w:rFonts w:ascii="Times New Roman" w:hAnsi="Times New Roman"/>
          <w:sz w:val="24"/>
        </w:rPr>
        <w:t xml:space="preserve"> of tablet menus</w:t>
      </w:r>
      <w:r w:rsidRPr="00894E7B">
        <w:rPr>
          <w:rFonts w:ascii="Times New Roman" w:hAnsi="Times New Roman"/>
          <w:sz w:val="24"/>
        </w:rPr>
        <w:t xml:space="preserve"> allows for the proficient use of technology in the dining room.</w:t>
      </w:r>
    </w:p>
    <w:p w14:paraId="7C1B3922" w14:textId="77777777" w:rsidR="002811C5" w:rsidRDefault="002811C5" w:rsidP="002811C5">
      <w:pPr>
        <w:rPr>
          <w:rFonts w:ascii="Times New Roman" w:hAnsi="Times New Roman"/>
          <w:sz w:val="24"/>
        </w:rPr>
      </w:pPr>
      <w:r>
        <w:rPr>
          <w:rFonts w:ascii="Times New Roman" w:hAnsi="Times New Roman"/>
          <w:sz w:val="24"/>
        </w:rPr>
        <w:t>MARKET SIZE</w:t>
      </w:r>
    </w:p>
    <w:p w14:paraId="3B6BD2CD" w14:textId="39877F07" w:rsidR="002811C5" w:rsidRDefault="002811C5" w:rsidP="002811C5">
      <w:pPr>
        <w:rPr>
          <w:rFonts w:ascii="Times New Roman" w:hAnsi="Times New Roman"/>
          <w:sz w:val="24"/>
        </w:rPr>
      </w:pPr>
      <w:r>
        <w:rPr>
          <w:rFonts w:ascii="Times New Roman" w:hAnsi="Times New Roman"/>
          <w:sz w:val="24"/>
        </w:rPr>
        <w:t xml:space="preserve">Research has shown that the use of technological devices in restaurants are increasing. As it is, a significant number of consumers already use some form of technology to interact with restaurants from outside, whether to order a meal for delivery or to pay for a meal. The use of </w:t>
      </w:r>
      <w:r>
        <w:rPr>
          <w:rFonts w:ascii="Times New Roman" w:hAnsi="Times New Roman"/>
          <w:sz w:val="24"/>
        </w:rPr>
        <w:lastRenderedPageBreak/>
        <w:t>these products inside the restaurants would only further enhance the dining experience. Statistics show that seventy percent of consumers use smartphones and/or tablets on a day to day basis, and thirty-two percent of the aforementioned, admitted to wanting to use their devices to pay rather than using cash or debit, if such offer e</w:t>
      </w:r>
      <w:r w:rsidR="006819BF">
        <w:rPr>
          <w:rFonts w:ascii="Times New Roman" w:hAnsi="Times New Roman"/>
          <w:sz w:val="24"/>
        </w:rPr>
        <w:t xml:space="preserve">xisted </w:t>
      </w:r>
      <w:r w:rsidR="006819BF">
        <w:rPr>
          <w:rFonts w:ascii="Times New Roman" w:hAnsi="Times New Roman"/>
          <w:b/>
          <w:sz w:val="24"/>
          <w:vertAlign w:val="superscript"/>
        </w:rPr>
        <w:t>[5]</w:t>
      </w:r>
      <w:r w:rsidR="006819BF">
        <w:rPr>
          <w:rFonts w:ascii="Times New Roman" w:hAnsi="Times New Roman"/>
          <w:b/>
          <w:sz w:val="24"/>
        </w:rPr>
        <w:t>.</w:t>
      </w:r>
      <w:r>
        <w:rPr>
          <w:rFonts w:ascii="Times New Roman" w:hAnsi="Times New Roman"/>
          <w:sz w:val="24"/>
        </w:rPr>
        <w:t xml:space="preserve"> With such a large chunk of consumers being exposed to these kinds of technologies, the majority of guests should not be thrown off using self-service tablets when they walk into a restaurant. The market’s expansion has pushed restaurant chains like Chili’s to introduce approximately 45,000 Ziosk tablet menus, i</w:t>
      </w:r>
      <w:r w:rsidR="006819BF">
        <w:rPr>
          <w:rFonts w:ascii="Times New Roman" w:hAnsi="Times New Roman"/>
          <w:sz w:val="24"/>
        </w:rPr>
        <w:t xml:space="preserve">n 800 different locations </w:t>
      </w:r>
      <w:r w:rsidR="006819BF">
        <w:rPr>
          <w:rFonts w:ascii="Times New Roman" w:hAnsi="Times New Roman"/>
          <w:b/>
          <w:sz w:val="24"/>
          <w:vertAlign w:val="superscript"/>
        </w:rPr>
        <w:t>[6]</w:t>
      </w:r>
      <w:r>
        <w:rPr>
          <w:rFonts w:ascii="Times New Roman" w:hAnsi="Times New Roman"/>
          <w:sz w:val="24"/>
        </w:rPr>
        <w:t xml:space="preserve">, as the benefits – such as the ability to generate more tips, and its improved service efficiency – contribute greatly to the company’s overall revenue. </w:t>
      </w:r>
    </w:p>
    <w:p w14:paraId="3282C948" w14:textId="77777777" w:rsidR="002811C5" w:rsidRDefault="002811C5" w:rsidP="002811C5">
      <w:pPr>
        <w:rPr>
          <w:rFonts w:ascii="Times New Roman" w:hAnsi="Times New Roman"/>
          <w:sz w:val="24"/>
        </w:rPr>
      </w:pPr>
      <w:r>
        <w:rPr>
          <w:rFonts w:ascii="Times New Roman" w:hAnsi="Times New Roman"/>
          <w:sz w:val="24"/>
        </w:rPr>
        <w:t>MARKET TREND</w:t>
      </w:r>
    </w:p>
    <w:p w14:paraId="5E709B95" w14:textId="322D27D2" w:rsidR="002811C5" w:rsidRPr="002811C5" w:rsidRDefault="002811C5" w:rsidP="002811C5">
      <w:pPr>
        <w:rPr>
          <w:rFonts w:ascii="Times New Roman" w:hAnsi="Times New Roman"/>
          <w:sz w:val="24"/>
        </w:rPr>
      </w:pPr>
      <w:r>
        <w:rPr>
          <w:rFonts w:ascii="Times New Roman" w:hAnsi="Times New Roman"/>
          <w:sz w:val="24"/>
        </w:rPr>
        <w:t>As today’s technological innovations continue to evolve, so too do the capabilities and their functionalities. Inevitably enough, these advancements have found many ways into our normal day-to-day activities, and being used as an interactive tabletop menu at restaurants is just one of the ways. In a research conducted, more than one-third of consumers were reported to have been using more technology related options (e.g. ordering meals, paying, and redeeming rewards) in restaurants now than t</w:t>
      </w:r>
      <w:r w:rsidR="006819BF">
        <w:rPr>
          <w:rFonts w:ascii="Times New Roman" w:hAnsi="Times New Roman"/>
          <w:sz w:val="24"/>
        </w:rPr>
        <w:t>hey had two years ago</w:t>
      </w:r>
      <w:r w:rsidR="006819BF">
        <w:rPr>
          <w:rFonts w:ascii="Times New Roman" w:hAnsi="Times New Roman"/>
          <w:b/>
          <w:sz w:val="24"/>
          <w:vertAlign w:val="superscript"/>
        </w:rPr>
        <w:t>[7]</w:t>
      </w:r>
      <w:r>
        <w:rPr>
          <w:rFonts w:ascii="Times New Roman" w:hAnsi="Times New Roman"/>
          <w:sz w:val="24"/>
        </w:rPr>
        <w:t>. Hudson Riehle, the National Restaurant Association’s senior vice president of research had stated that the number of restaurants offering some type of technology related service is a trend that has rapidly increased over the past two years and will continue t</w:t>
      </w:r>
      <w:r w:rsidR="006819BF">
        <w:rPr>
          <w:rFonts w:ascii="Times New Roman" w:hAnsi="Times New Roman"/>
          <w:sz w:val="24"/>
        </w:rPr>
        <w:t xml:space="preserve">o do so for years to come </w:t>
      </w:r>
      <w:r w:rsidR="006819BF">
        <w:rPr>
          <w:rFonts w:ascii="Times New Roman" w:hAnsi="Times New Roman"/>
          <w:b/>
          <w:sz w:val="24"/>
          <w:vertAlign w:val="superscript"/>
        </w:rPr>
        <w:t>[8]</w:t>
      </w:r>
      <w:r>
        <w:rPr>
          <w:rFonts w:ascii="Times New Roman" w:hAnsi="Times New Roman"/>
          <w:sz w:val="24"/>
        </w:rPr>
        <w:t>. Riehle quotes “</w:t>
      </w:r>
      <w:r>
        <w:rPr>
          <w:rFonts w:ascii="Times New Roman" w:hAnsi="Times New Roman"/>
          <w:i/>
          <w:sz w:val="24"/>
        </w:rPr>
        <w:t>As restaurants integrate more customer-facing technology, usage among consumer is growing</w:t>
      </w:r>
      <w:r>
        <w:rPr>
          <w:rFonts w:ascii="Times New Roman" w:hAnsi="Times New Roman"/>
          <w:sz w:val="24"/>
        </w:rPr>
        <w:t>”</w:t>
      </w:r>
      <w:r w:rsidR="006819BF">
        <w:rPr>
          <w:rFonts w:ascii="Times New Roman" w:hAnsi="Times New Roman"/>
          <w:sz w:val="24"/>
        </w:rPr>
        <w:t xml:space="preserve"> (Hudson, FSR Magazine) </w:t>
      </w:r>
      <w:r w:rsidR="006819BF">
        <w:rPr>
          <w:rFonts w:ascii="Times New Roman" w:hAnsi="Times New Roman"/>
          <w:b/>
          <w:sz w:val="24"/>
          <w:vertAlign w:val="superscript"/>
        </w:rPr>
        <w:t>[9]</w:t>
      </w:r>
      <w:r>
        <w:rPr>
          <w:rFonts w:ascii="Times New Roman" w:hAnsi="Times New Roman"/>
          <w:sz w:val="24"/>
        </w:rPr>
        <w:t xml:space="preserve">. This of course does not only refer to </w:t>
      </w:r>
      <w:r w:rsidR="00220610">
        <w:rPr>
          <w:rFonts w:ascii="Times New Roman" w:hAnsi="Times New Roman"/>
          <w:sz w:val="24"/>
        </w:rPr>
        <w:t>how people decide where and what to eat, but also includes how employees and other operators engage and interact with consumers.</w:t>
      </w:r>
    </w:p>
    <w:p w14:paraId="210D8776" w14:textId="77777777" w:rsidR="002811C5" w:rsidRPr="00982CEF" w:rsidRDefault="002811C5" w:rsidP="002811C5">
      <w:pPr>
        <w:rPr>
          <w:rFonts w:ascii="Times New Roman" w:hAnsi="Times New Roman"/>
          <w:sz w:val="24"/>
        </w:rPr>
      </w:pPr>
      <w:r>
        <w:rPr>
          <w:rFonts w:ascii="Times New Roman" w:hAnsi="Times New Roman"/>
          <w:sz w:val="24"/>
        </w:rPr>
        <w:t>SALES</w:t>
      </w:r>
    </w:p>
    <w:p w14:paraId="5F1B5D93" w14:textId="14CA2960" w:rsidR="002811C5" w:rsidRPr="00220610" w:rsidRDefault="002811C5" w:rsidP="00220610">
      <w:pPr>
        <w:rPr>
          <w:rFonts w:ascii="Times New Roman" w:hAnsi="Times New Roman"/>
          <w:sz w:val="24"/>
        </w:rPr>
      </w:pPr>
      <w:r>
        <w:rPr>
          <w:rFonts w:ascii="Times New Roman" w:hAnsi="Times New Roman"/>
          <w:sz w:val="24"/>
        </w:rPr>
        <w:t>With the convenience and level of functionality that tablet menus provide in restaurant dining areas, the sale and demand are continually increasing. As mentioned previously, restaurants using such means of ordering (e.g. Applebee’s) have experienced growth in revenue, with both appetizers and desert sales increasing by twenty percent and thirty percent respectively, the amount of food people order has grown simply because ordering food has become that easy</w:t>
      </w:r>
      <w:r w:rsidR="00D15125">
        <w:rPr>
          <w:rFonts w:ascii="Times New Roman" w:hAnsi="Times New Roman"/>
          <w:b/>
          <w:sz w:val="24"/>
          <w:vertAlign w:val="superscript"/>
        </w:rPr>
        <w:t>[10]</w:t>
      </w:r>
      <w:r>
        <w:rPr>
          <w:rFonts w:ascii="Times New Roman" w:hAnsi="Times New Roman"/>
          <w:sz w:val="24"/>
        </w:rPr>
        <w:t>. Having witnessed the improvements in service efficiency and restaurant revenue, from both increased tips and the sale of more menu items, it’s no wonder why restaurants such as Applebee’s and Chili’s have decided to implement this au</w:t>
      </w:r>
      <w:r w:rsidR="00220610">
        <w:rPr>
          <w:rFonts w:ascii="Times New Roman" w:hAnsi="Times New Roman"/>
          <w:sz w:val="24"/>
        </w:rPr>
        <w:t xml:space="preserve">tomated menu format </w:t>
      </w:r>
      <w:r>
        <w:rPr>
          <w:rFonts w:ascii="Times New Roman" w:hAnsi="Times New Roman"/>
          <w:sz w:val="24"/>
        </w:rPr>
        <w:t xml:space="preserve">at their several branches. </w:t>
      </w:r>
      <w:r w:rsidR="00220610">
        <w:rPr>
          <w:rFonts w:ascii="Times New Roman" w:hAnsi="Times New Roman"/>
          <w:sz w:val="24"/>
        </w:rPr>
        <w:t xml:space="preserve">The </w:t>
      </w:r>
      <w:r>
        <w:rPr>
          <w:rFonts w:ascii="Times New Roman" w:hAnsi="Times New Roman"/>
          <w:sz w:val="24"/>
        </w:rPr>
        <w:t>tablet menu not only makes ordering a lot faster and waiting for a bill shorter; but it also generates more orders as it does for the customer’s appetit</w:t>
      </w:r>
      <w:r w:rsidR="00220610">
        <w:rPr>
          <w:rFonts w:ascii="Times New Roman" w:hAnsi="Times New Roman"/>
          <w:sz w:val="24"/>
        </w:rPr>
        <w:t>e with ordering food being as simple as pressing a button</w:t>
      </w:r>
      <w:r>
        <w:rPr>
          <w:rFonts w:ascii="Times New Roman" w:hAnsi="Times New Roman"/>
          <w:sz w:val="24"/>
        </w:rPr>
        <w:t>.</w:t>
      </w:r>
      <w:r w:rsidR="00050FE0">
        <w:rPr>
          <w:rFonts w:ascii="Times New Roman" w:hAnsi="Times New Roman"/>
          <w:sz w:val="24"/>
        </w:rPr>
        <w:t xml:space="preserve"> Without having to wait for a server for a bill or to order food, the waiting times are reduced and the dining experience is enhanced.</w:t>
      </w:r>
      <w:r w:rsidR="00220610">
        <w:rPr>
          <w:rFonts w:ascii="Times New Roman" w:hAnsi="Times New Roman"/>
          <w:sz w:val="24"/>
        </w:rPr>
        <w:t xml:space="preserve"> T</w:t>
      </w:r>
      <w:r>
        <w:rPr>
          <w:rFonts w:ascii="Times New Roman" w:hAnsi="Times New Roman"/>
          <w:sz w:val="24"/>
        </w:rPr>
        <w:t>he two chains mentioned above</w:t>
      </w:r>
      <w:r w:rsidR="00220610">
        <w:rPr>
          <w:rFonts w:ascii="Times New Roman" w:hAnsi="Times New Roman"/>
          <w:sz w:val="24"/>
        </w:rPr>
        <w:t xml:space="preserve"> are not the only exceptions</w:t>
      </w:r>
      <w:r>
        <w:rPr>
          <w:rFonts w:ascii="Times New Roman" w:hAnsi="Times New Roman"/>
          <w:sz w:val="24"/>
        </w:rPr>
        <w:t>, but they are</w:t>
      </w:r>
      <w:r w:rsidR="00220610">
        <w:rPr>
          <w:rFonts w:ascii="Times New Roman" w:hAnsi="Times New Roman"/>
          <w:sz w:val="24"/>
        </w:rPr>
        <w:t xml:space="preserve"> simply</w:t>
      </w:r>
      <w:r>
        <w:rPr>
          <w:rFonts w:ascii="Times New Roman" w:hAnsi="Times New Roman"/>
          <w:sz w:val="24"/>
        </w:rPr>
        <w:t xml:space="preserve"> just examples of how extens</w:t>
      </w:r>
      <w:r w:rsidR="00220610">
        <w:rPr>
          <w:rFonts w:ascii="Times New Roman" w:hAnsi="Times New Roman"/>
          <w:sz w:val="24"/>
        </w:rPr>
        <w:t>ive the overall sales are with the addition of this product</w:t>
      </w:r>
      <w:r>
        <w:rPr>
          <w:rFonts w:ascii="Times New Roman" w:hAnsi="Times New Roman"/>
          <w:sz w:val="24"/>
        </w:rPr>
        <w:t>.</w:t>
      </w:r>
    </w:p>
    <w:p w14:paraId="37E1B1F6" w14:textId="77777777" w:rsidR="002811C5" w:rsidRDefault="002811C5" w:rsidP="002811C5">
      <w:pPr>
        <w:spacing w:after="0"/>
        <w:jc w:val="center"/>
        <w:rPr>
          <w:rFonts w:ascii="Times New Roman" w:hAnsi="Times New Roman"/>
          <w:sz w:val="26"/>
        </w:rPr>
      </w:pPr>
      <w:r w:rsidRPr="00894E7B">
        <w:rPr>
          <w:rFonts w:ascii="Times New Roman" w:hAnsi="Times New Roman"/>
          <w:sz w:val="26"/>
        </w:rPr>
        <w:lastRenderedPageBreak/>
        <w:t>MACROENVIRONMENTAL ANAYSIS</w:t>
      </w:r>
    </w:p>
    <w:p w14:paraId="6874F0DF" w14:textId="77777777" w:rsidR="002811C5" w:rsidRDefault="002811C5" w:rsidP="002811C5">
      <w:pPr>
        <w:spacing w:after="0"/>
        <w:jc w:val="center"/>
        <w:rPr>
          <w:rFonts w:ascii="Times New Roman" w:hAnsi="Times New Roman"/>
          <w:sz w:val="26"/>
        </w:rPr>
      </w:pPr>
    </w:p>
    <w:p w14:paraId="6949984A" w14:textId="04D5B618" w:rsidR="002811C5" w:rsidRDefault="002811C5" w:rsidP="002811C5">
      <w:pPr>
        <w:spacing w:after="0"/>
        <w:ind w:firstLine="720"/>
        <w:rPr>
          <w:rFonts w:ascii="Times New Roman" w:hAnsi="Times New Roman"/>
          <w:sz w:val="24"/>
          <w:szCs w:val="24"/>
        </w:rPr>
      </w:pPr>
      <w:r>
        <w:rPr>
          <w:rFonts w:ascii="Times New Roman" w:hAnsi="Times New Roman"/>
          <w:sz w:val="24"/>
          <w:szCs w:val="24"/>
        </w:rPr>
        <w:t xml:space="preserve">When </w:t>
      </w:r>
      <w:r w:rsidR="00852DAB">
        <w:rPr>
          <w:rFonts w:ascii="Times New Roman" w:hAnsi="Times New Roman"/>
          <w:sz w:val="24"/>
          <w:szCs w:val="24"/>
        </w:rPr>
        <w:t>analyzing</w:t>
      </w:r>
      <w:r>
        <w:rPr>
          <w:rFonts w:ascii="Times New Roman" w:hAnsi="Times New Roman"/>
          <w:sz w:val="24"/>
          <w:szCs w:val="24"/>
        </w:rPr>
        <w:t xml:space="preserve"> the environmental factors of this particular tablet menu market; culture, demographics, social, technology, economic, and political/legal are all involved in the potentiality of the market at the Macro-level, each to their own degree.  The culture of the environment refers to the beliefs, shared meanings, values, </w:t>
      </w:r>
      <w:r w:rsidR="00852DAB">
        <w:rPr>
          <w:rFonts w:ascii="Times New Roman" w:hAnsi="Times New Roman"/>
          <w:sz w:val="24"/>
          <w:szCs w:val="24"/>
        </w:rPr>
        <w:t>behaviors</w:t>
      </w:r>
      <w:r>
        <w:rPr>
          <w:rFonts w:ascii="Times New Roman" w:hAnsi="Times New Roman"/>
          <w:sz w:val="24"/>
          <w:szCs w:val="24"/>
        </w:rPr>
        <w:t xml:space="preserve">, of a group of people that are passed from generation to generation. Two dimensions that are included in ‘culture’ that marketers must also take into account, are country culture and regional subcultures. Country culture refers to the visible distinctions in that particular country such as </w:t>
      </w:r>
      <w:r w:rsidR="00852DAB">
        <w:rPr>
          <w:rFonts w:ascii="Times New Roman" w:hAnsi="Times New Roman"/>
          <w:sz w:val="24"/>
          <w:szCs w:val="24"/>
        </w:rPr>
        <w:t>behaviors</w:t>
      </w:r>
      <w:r>
        <w:rPr>
          <w:rFonts w:ascii="Times New Roman" w:hAnsi="Times New Roman"/>
          <w:sz w:val="24"/>
          <w:szCs w:val="24"/>
        </w:rPr>
        <w:t>, ceremonies, language, color, food preference and more subtle hints that are more difficult to identify. On the other hand regional subcultures refers to how certain objects or rituals are referenced relative to the country in discussion</w:t>
      </w:r>
      <w:r w:rsidR="00050FE0">
        <w:rPr>
          <w:rFonts w:ascii="Times New Roman" w:hAnsi="Times New Roman"/>
          <w:sz w:val="24"/>
          <w:szCs w:val="24"/>
        </w:rPr>
        <w:t>.</w:t>
      </w:r>
    </w:p>
    <w:p w14:paraId="6C85E452" w14:textId="3CE17A01" w:rsidR="002811C5" w:rsidRDefault="002811C5" w:rsidP="004719B2">
      <w:pPr>
        <w:spacing w:after="0"/>
        <w:rPr>
          <w:rFonts w:ascii="Times New Roman" w:hAnsi="Times New Roman"/>
          <w:sz w:val="24"/>
          <w:szCs w:val="24"/>
        </w:rPr>
      </w:pPr>
      <w:r>
        <w:rPr>
          <w:rFonts w:ascii="Times New Roman" w:hAnsi="Times New Roman"/>
          <w:sz w:val="24"/>
          <w:szCs w:val="24"/>
        </w:rPr>
        <w:t xml:space="preserve">The economic environment refers to the changes that occur in the economy that can affect the way consumers purchase products and the way they spend money. Some economic changes include inflation, in which prices of goods and services increase, foreign currency fluctuations, interest rates, and recession, in which the economic growth is negative for consecutive </w:t>
      </w:r>
      <w:r w:rsidR="00050FE0">
        <w:rPr>
          <w:rFonts w:ascii="Times New Roman" w:hAnsi="Times New Roman"/>
          <w:sz w:val="24"/>
          <w:szCs w:val="24"/>
        </w:rPr>
        <w:t>quarters. The</w:t>
      </w:r>
      <w:r>
        <w:rPr>
          <w:rFonts w:ascii="Times New Roman" w:hAnsi="Times New Roman"/>
          <w:sz w:val="24"/>
          <w:szCs w:val="24"/>
        </w:rPr>
        <w:t xml:space="preserve"> political or legal environment consists of the political parties, government organizations, legislation and laws that allow or prohibit certain marketing activities. A legal case that could arise within the production of our tablet menu, for example, would be if we were to use a system that was not open-sourced, such as apple.</w:t>
      </w:r>
    </w:p>
    <w:p w14:paraId="791609FE" w14:textId="77777777" w:rsidR="004719B2" w:rsidRDefault="004719B2" w:rsidP="002811C5">
      <w:pPr>
        <w:spacing w:after="0"/>
        <w:ind w:firstLine="720"/>
        <w:rPr>
          <w:rFonts w:ascii="Times New Roman" w:hAnsi="Times New Roman"/>
          <w:sz w:val="24"/>
          <w:szCs w:val="24"/>
        </w:rPr>
      </w:pPr>
    </w:p>
    <w:p w14:paraId="679503C4" w14:textId="77777777" w:rsidR="002811C5" w:rsidRDefault="002811C5" w:rsidP="002811C5">
      <w:pPr>
        <w:spacing w:after="0"/>
        <w:ind w:firstLine="720"/>
        <w:rPr>
          <w:rFonts w:ascii="Times New Roman" w:hAnsi="Times New Roman"/>
          <w:sz w:val="24"/>
          <w:szCs w:val="24"/>
        </w:rPr>
      </w:pPr>
      <w:r>
        <w:rPr>
          <w:rFonts w:ascii="Times New Roman" w:hAnsi="Times New Roman"/>
          <w:sz w:val="24"/>
          <w:szCs w:val="24"/>
        </w:rPr>
        <w:t>The demographics are the specific characteristics of the different population segments that segregate people based on age, gender, race, income and ethnicity which is used when identifying consumer markets. By focusing on a particular demographic, this helps us as marketers determine a target market, rather than mass marketing to the general public which has proven to be ineffective over time and is thus no longer used. In our case, we are able to appeal to the appropriate customers that apply to our product, because had we just settled on any demographic, such as seniors, we would not garner the same attention as we do with children.</w:t>
      </w:r>
    </w:p>
    <w:p w14:paraId="5ABE5848" w14:textId="34803C2D" w:rsidR="002811C5" w:rsidRDefault="002811C5" w:rsidP="002811C5">
      <w:pPr>
        <w:spacing w:after="0"/>
        <w:ind w:firstLine="720"/>
        <w:rPr>
          <w:rFonts w:ascii="Times New Roman" w:hAnsi="Times New Roman"/>
          <w:sz w:val="24"/>
          <w:szCs w:val="24"/>
        </w:rPr>
      </w:pPr>
      <w:r>
        <w:rPr>
          <w:rFonts w:ascii="Times New Roman" w:hAnsi="Times New Roman"/>
          <w:sz w:val="24"/>
          <w:szCs w:val="24"/>
        </w:rPr>
        <w:t>Social trends, which is closely related to the concept of culture, are the activities that shape the values of consumers worldwide. Though social trends are variable by default and changes occur regardless of the surrounding culture, identifying the emerging trends are important in differentiating an opportunity from a threat. The trend that occurs in our product’s scenario is the use of tablet menus over the standard physical menus to enhance the dining experience.</w:t>
      </w:r>
      <w:r w:rsidR="00852DAB">
        <w:rPr>
          <w:rFonts w:ascii="Times New Roman" w:hAnsi="Times New Roman"/>
          <w:sz w:val="24"/>
          <w:szCs w:val="24"/>
        </w:rPr>
        <w:t xml:space="preserve"> As mentioned earlier in the environmental analysis, the use of tablets as menus in </w:t>
      </w:r>
      <w:r w:rsidR="0083451F">
        <w:rPr>
          <w:rFonts w:ascii="Times New Roman" w:hAnsi="Times New Roman"/>
          <w:sz w:val="24"/>
          <w:szCs w:val="24"/>
        </w:rPr>
        <w:t>restaurants</w:t>
      </w:r>
      <w:r w:rsidR="00852DAB">
        <w:rPr>
          <w:rFonts w:ascii="Times New Roman" w:hAnsi="Times New Roman"/>
          <w:sz w:val="24"/>
          <w:szCs w:val="24"/>
        </w:rPr>
        <w:t xml:space="preserve"> has enhanced the over dining experience in restaurants, so with such a market already in existence a</w:t>
      </w:r>
      <w:r w:rsidR="0083451F">
        <w:rPr>
          <w:rFonts w:ascii="Times New Roman" w:hAnsi="Times New Roman"/>
          <w:sz w:val="24"/>
          <w:szCs w:val="24"/>
        </w:rPr>
        <w:t>nd having been quite successful</w:t>
      </w:r>
      <w:r w:rsidR="00BD2C25">
        <w:rPr>
          <w:rFonts w:ascii="Times New Roman" w:hAnsi="Times New Roman"/>
          <w:sz w:val="24"/>
          <w:szCs w:val="24"/>
        </w:rPr>
        <w:t>, its only reasonable for us to make use of an increasing market.</w:t>
      </w:r>
    </w:p>
    <w:p w14:paraId="2FE49F45" w14:textId="06A562A9" w:rsidR="002811C5" w:rsidRPr="00BD2C25" w:rsidRDefault="002811C5" w:rsidP="00BD2C25">
      <w:pPr>
        <w:spacing w:after="0"/>
        <w:ind w:firstLine="720"/>
        <w:rPr>
          <w:rFonts w:ascii="Times New Roman" w:hAnsi="Times New Roman"/>
          <w:sz w:val="24"/>
          <w:szCs w:val="24"/>
        </w:rPr>
      </w:pPr>
      <w:r>
        <w:rPr>
          <w:rFonts w:ascii="Times New Roman" w:hAnsi="Times New Roman"/>
          <w:sz w:val="24"/>
          <w:szCs w:val="24"/>
        </w:rPr>
        <w:t xml:space="preserve">The technological aspect analyzes the existence of the technological advancement, and its contribution to the improvement of the products and services it pertains to. By merging with an already existing market, that is the tablet menu, we are further enhancing the use of technology </w:t>
      </w:r>
      <w:r>
        <w:rPr>
          <w:rFonts w:ascii="Times New Roman" w:hAnsi="Times New Roman"/>
          <w:sz w:val="24"/>
          <w:szCs w:val="24"/>
        </w:rPr>
        <w:lastRenderedPageBreak/>
        <w:t xml:space="preserve">in restaurant dining rooms by creating an android – based tablet menu aim specifically for children. In that aspect not only adults, are interactive with these devices but so too are their children. </w:t>
      </w:r>
      <w:r>
        <w:rPr>
          <w:rFonts w:ascii="Times New Roman" w:hAnsi="Times New Roman"/>
          <w:sz w:val="24"/>
        </w:rPr>
        <w:t>Our hopes in providing our product is</w:t>
      </w:r>
      <w:r w:rsidRPr="00894E7B">
        <w:rPr>
          <w:rFonts w:ascii="Times New Roman" w:hAnsi="Times New Roman"/>
          <w:sz w:val="24"/>
        </w:rPr>
        <w:t xml:space="preserve"> to reinvent the dining experience for customers so that tablet oriented ordering will become the norm not only for adult</w:t>
      </w:r>
      <w:r>
        <w:rPr>
          <w:rFonts w:ascii="Times New Roman" w:hAnsi="Times New Roman"/>
          <w:sz w:val="24"/>
        </w:rPr>
        <w:t>s but for kids as well, much similar to how</w:t>
      </w:r>
      <w:r w:rsidRPr="00894E7B">
        <w:rPr>
          <w:rFonts w:ascii="Times New Roman" w:hAnsi="Times New Roman"/>
          <w:sz w:val="24"/>
        </w:rPr>
        <w:t xml:space="preserve"> “pay at the</w:t>
      </w:r>
      <w:r>
        <w:rPr>
          <w:rFonts w:ascii="Times New Roman" w:hAnsi="Times New Roman"/>
          <w:sz w:val="24"/>
        </w:rPr>
        <w:t xml:space="preserve"> pump” is now a presumed option.</w:t>
      </w:r>
      <w:r w:rsidR="00BD2C25">
        <w:rPr>
          <w:rFonts w:ascii="Times New Roman" w:hAnsi="Times New Roman"/>
          <w:sz w:val="24"/>
        </w:rPr>
        <w:t xml:space="preserve"> We know that the use of technology in this generation has increased over the past years, even the use of it in connection to restaurants has bloomed. Taking advantage of this, we are able to successfully incorporate our product, not only because the market is already there as well as pre-existing distribution channels, but also because our target, the younger generation - the millennium - are already well acquainted with such devices, so to use it in such ways only adds more excitement in restuarants.</w:t>
      </w:r>
    </w:p>
    <w:p w14:paraId="0DBCFE57" w14:textId="77777777" w:rsidR="002811C5" w:rsidRDefault="002811C5" w:rsidP="003403C9">
      <w:pPr>
        <w:pStyle w:val="Body"/>
        <w:spacing w:line="276" w:lineRule="auto"/>
        <w:rPr>
          <w:rFonts w:ascii="Times New Roman" w:hAnsi="Times New Roman" w:cs="Century Gothic"/>
          <w:caps/>
          <w:color w:val="000000" w:themeColor="text1"/>
          <w:sz w:val="32"/>
          <w:szCs w:val="32"/>
          <w:u w:val="single"/>
        </w:rPr>
      </w:pPr>
    </w:p>
    <w:p w14:paraId="403E3918" w14:textId="77777777" w:rsidR="00BF6494" w:rsidRPr="00CB3DC2" w:rsidRDefault="00BF6494" w:rsidP="003403C9">
      <w:pPr>
        <w:pStyle w:val="Body"/>
        <w:spacing w:line="276" w:lineRule="auto"/>
        <w:rPr>
          <w:rFonts w:ascii="Times New Roman" w:hAnsi="Times New Roman" w:cs="Times New Roman"/>
          <w:color w:val="70AD47" w:themeColor="accent6"/>
          <w:sz w:val="32"/>
          <w:u w:val="single"/>
        </w:rPr>
      </w:pPr>
      <w:r w:rsidRPr="006C372A">
        <w:rPr>
          <w:rFonts w:ascii="Times New Roman" w:hAnsi="Times New Roman" w:cs="Century Gothic"/>
          <w:caps/>
          <w:color w:val="000000" w:themeColor="text1"/>
          <w:sz w:val="32"/>
          <w:szCs w:val="32"/>
          <w:u w:val="single"/>
        </w:rPr>
        <w:t>Why spend funds on this Idea</w:t>
      </w:r>
      <w:r w:rsidRPr="006C372A">
        <w:rPr>
          <w:rFonts w:ascii="Times New Roman" w:hAnsi="Times New Roman" w:cs="Century Gothic"/>
          <w:color w:val="000000" w:themeColor="text1"/>
          <w:sz w:val="32"/>
          <w:szCs w:val="32"/>
          <w:u w:val="single"/>
        </w:rPr>
        <w:t>?</w:t>
      </w:r>
      <w:r w:rsidRPr="006C372A">
        <w:rPr>
          <w:rFonts w:ascii="Times New Roman" w:hAnsi="Times New Roman" w:cs="Century Gothic"/>
          <w:color w:val="000000" w:themeColor="text1"/>
          <w:sz w:val="24"/>
          <w:szCs w:val="24"/>
        </w:rPr>
        <w:t xml:space="preserve">  </w:t>
      </w:r>
      <w:r w:rsidRPr="006C372A">
        <w:rPr>
          <w:rFonts w:ascii="Times New Roman" w:hAnsi="Times New Roman" w:cs="Century Gothic"/>
          <w:color w:val="000000" w:themeColor="text1"/>
          <w:sz w:val="24"/>
          <w:szCs w:val="24"/>
        </w:rPr>
        <w:br/>
      </w:r>
      <w:r w:rsidRPr="006C372A">
        <w:rPr>
          <w:rFonts w:ascii="Times New Roman" w:hAnsi="Times New Roman" w:cs="Century Gothic"/>
          <w:color w:val="000000" w:themeColor="text1"/>
          <w:sz w:val="24"/>
          <w:szCs w:val="24"/>
        </w:rPr>
        <w:br/>
        <w:t>Our Kids Tablet Menu is the best idea to spend funds on because it is a one of a kind product, the first of its nature. While most tablet-menu selling companies in the market are generic towards all its customers – whether it be adults, seniors, teenagers and/or children – we have focused our efforts and attention towards children specifically using interactive and educational games to enhance their dining experience. The idea of providing the tablet rather than simply creating an application, reduces the hassle of the customers needing to download it upon arrival, in which case they would default to the simpler route that is using an ordinary menu. Having a standardized tablet menu created especially for children, establishes our uniqueness as a family-oriented restaurant and is our means of differentiation. In addition, not every family owns such devices or brings them along with them wherever they go, so by providing it for them, we ease the efforts needed for the family to bring their children.</w:t>
      </w:r>
      <w:r w:rsidRPr="00CB3DC2">
        <w:rPr>
          <w:rFonts w:ascii="Times New Roman" w:hAnsi="Times New Roman" w:cs="Century Gothic"/>
          <w:color w:val="70AD47" w:themeColor="accent6"/>
          <w:sz w:val="24"/>
          <w:szCs w:val="24"/>
        </w:rPr>
        <w:br/>
      </w:r>
    </w:p>
    <w:p w14:paraId="2E211966" w14:textId="17F69587" w:rsidR="00BF6494" w:rsidRPr="006C372A" w:rsidRDefault="00BF6494" w:rsidP="00745CA8">
      <w:pPr>
        <w:autoSpaceDE w:val="0"/>
        <w:autoSpaceDN w:val="0"/>
        <w:adjustRightInd w:val="0"/>
        <w:spacing w:after="0"/>
        <w:rPr>
          <w:rFonts w:ascii="Times New Roman" w:hAnsi="Times New Roman" w:cs="Century Gothic"/>
          <w:color w:val="000000" w:themeColor="text1"/>
          <w:sz w:val="24"/>
          <w:szCs w:val="24"/>
        </w:rPr>
      </w:pPr>
      <w:r w:rsidRPr="006C372A">
        <w:rPr>
          <w:rFonts w:ascii="Times New Roman" w:hAnsi="Times New Roman" w:cs="Century Gothic"/>
          <w:color w:val="000000" w:themeColor="text1"/>
          <w:sz w:val="24"/>
          <w:szCs w:val="24"/>
        </w:rPr>
        <w:t>As engaging as dining with children is, the process of deciding on a meal can require some effort from both the child and the parent. In some cases they may not know what they want and other times they simply may be uncooperative, such as when they do not want to eat. In addition, they tend to have very limited patience due to the long waiting spans before and after ordering food which can result from short attention spans while going over the menu, and having to f</w:t>
      </w:r>
      <w:r w:rsidR="006C372A" w:rsidRPr="006C372A">
        <w:rPr>
          <w:rFonts w:ascii="Times New Roman" w:hAnsi="Times New Roman" w:cs="Century Gothic"/>
          <w:color w:val="000000" w:themeColor="text1"/>
          <w:sz w:val="24"/>
          <w:szCs w:val="24"/>
        </w:rPr>
        <w:t>ollow behavioral procedures like</w:t>
      </w:r>
      <w:r w:rsidRPr="006C372A">
        <w:rPr>
          <w:rFonts w:ascii="Times New Roman" w:hAnsi="Times New Roman" w:cs="Century Gothic"/>
          <w:color w:val="000000" w:themeColor="text1"/>
          <w:sz w:val="24"/>
          <w:szCs w:val="24"/>
        </w:rPr>
        <w:t xml:space="preserve"> remaining seated. Consequently, by all means not a rare sight, children can be seen throwing tantrums, or wondering around and getting distracted when dining out. With their innate amount of energy and restlessness, ordering food for younger children can become quite the chore if the parents don’t know how to gain their attention and cooperation. Our product’s capabilities will address and ease this issue by raising the level of engagement at the dinner table and reducing the child’s state of boredom and indecisiveness.</w:t>
      </w:r>
    </w:p>
    <w:p w14:paraId="46D82310" w14:textId="77777777" w:rsidR="00BF6494" w:rsidRPr="00CB3DC2" w:rsidRDefault="00BF6494" w:rsidP="00745CA8">
      <w:pPr>
        <w:autoSpaceDE w:val="0"/>
        <w:autoSpaceDN w:val="0"/>
        <w:adjustRightInd w:val="0"/>
        <w:spacing w:after="0"/>
        <w:rPr>
          <w:rFonts w:ascii="Times New Roman" w:hAnsi="Times New Roman" w:cs="Century Gothic"/>
          <w:color w:val="70AD47" w:themeColor="accent6"/>
          <w:sz w:val="24"/>
          <w:szCs w:val="24"/>
        </w:rPr>
      </w:pPr>
    </w:p>
    <w:p w14:paraId="24E52ADD" w14:textId="77777777" w:rsidR="006C372A" w:rsidRDefault="00BF6494" w:rsidP="00745CA8">
      <w:pPr>
        <w:autoSpaceDE w:val="0"/>
        <w:autoSpaceDN w:val="0"/>
        <w:adjustRightInd w:val="0"/>
        <w:spacing w:after="0"/>
        <w:rPr>
          <w:rFonts w:ascii="Times New Roman" w:hAnsi="Times New Roman" w:cs="Century Gothic"/>
          <w:color w:val="000000" w:themeColor="text1"/>
          <w:sz w:val="24"/>
          <w:szCs w:val="24"/>
        </w:rPr>
      </w:pPr>
      <w:r w:rsidRPr="006C372A">
        <w:rPr>
          <w:rFonts w:ascii="Times New Roman" w:hAnsi="Times New Roman" w:cs="Century Gothic"/>
          <w:color w:val="000000" w:themeColor="text1"/>
          <w:sz w:val="24"/>
          <w:szCs w:val="24"/>
        </w:rPr>
        <w:t xml:space="preserve">Our tablet’s unique game based menu can help children concentrate on something they already enjoy which is playing interactive games. By retaining their interests into this game based </w:t>
      </w:r>
      <w:r w:rsidRPr="006C372A">
        <w:rPr>
          <w:rFonts w:ascii="Times New Roman" w:hAnsi="Times New Roman" w:cs="Century Gothic"/>
          <w:color w:val="000000" w:themeColor="text1"/>
          <w:sz w:val="24"/>
          <w:szCs w:val="24"/>
        </w:rPr>
        <w:lastRenderedPageBreak/>
        <w:t>application, it not only gets the job done (by selecting the correct corresponding menu item), but it keeps the child from feeling restless and improves the overall experience of pleasure for the entire family’s dining experience. We are reinventing</w:t>
      </w:r>
      <w:r w:rsidRPr="006C372A">
        <w:rPr>
          <w:rStyle w:val="EndnoteReference"/>
          <w:rFonts w:ascii="Times New Roman" w:hAnsi="Times New Roman" w:cs="Century Gothic"/>
          <w:color w:val="000000" w:themeColor="text1"/>
          <w:sz w:val="24"/>
          <w:szCs w:val="24"/>
        </w:rPr>
        <w:t xml:space="preserve"> </w:t>
      </w:r>
      <w:r w:rsidRPr="006C372A">
        <w:rPr>
          <w:rFonts w:ascii="Times New Roman" w:hAnsi="Times New Roman" w:cs="Century Gothic"/>
          <w:color w:val="000000" w:themeColor="text1"/>
          <w:sz w:val="24"/>
          <w:szCs w:val="24"/>
        </w:rPr>
        <w:t>a child’s experience when visiting a restaurant. The purpose of the application is to enhance the dining involvement through cooperativeness and interactivity when deciding what to eat, while at the same time keeping them under control. This allows for a more enjoyable and peaceful meal-time for bo</w:t>
      </w:r>
      <w:r w:rsidR="006C372A">
        <w:rPr>
          <w:rFonts w:ascii="Times New Roman" w:hAnsi="Times New Roman" w:cs="Century Gothic"/>
          <w:color w:val="000000" w:themeColor="text1"/>
          <w:sz w:val="24"/>
          <w:szCs w:val="24"/>
        </w:rPr>
        <w:t>th the children and the parents, and overall adds new meaning for restaurant hospitality and service.</w:t>
      </w:r>
    </w:p>
    <w:p w14:paraId="03408313" w14:textId="06AA37F5" w:rsidR="00BF6494" w:rsidRDefault="006C372A" w:rsidP="00745CA8">
      <w:pPr>
        <w:autoSpaceDE w:val="0"/>
        <w:autoSpaceDN w:val="0"/>
        <w:adjustRightInd w:val="0"/>
        <w:spacing w:after="0"/>
        <w:rPr>
          <w:rFonts w:ascii="Times New Roman" w:hAnsi="Times New Roman" w:cs="Century Gothic"/>
          <w:color w:val="70AD47" w:themeColor="accent6"/>
          <w:sz w:val="24"/>
          <w:szCs w:val="24"/>
        </w:rPr>
      </w:pPr>
      <w:r>
        <w:rPr>
          <w:rFonts w:ascii="Times New Roman" w:hAnsi="Times New Roman" w:cs="Century Gothic"/>
          <w:color w:val="70AD47" w:themeColor="accent6"/>
          <w:sz w:val="24"/>
          <w:szCs w:val="24"/>
        </w:rPr>
        <w:t xml:space="preserve"> </w:t>
      </w:r>
    </w:p>
    <w:p w14:paraId="418DCBEE" w14:textId="77777777" w:rsidR="007E175B" w:rsidRDefault="007E175B" w:rsidP="00745CA8">
      <w:pPr>
        <w:autoSpaceDE w:val="0"/>
        <w:autoSpaceDN w:val="0"/>
        <w:adjustRightInd w:val="0"/>
        <w:spacing w:after="0"/>
        <w:rPr>
          <w:rFonts w:ascii="Times New Roman" w:hAnsi="Times New Roman" w:cs="Century Gothic"/>
          <w:color w:val="70AD47" w:themeColor="accent6"/>
          <w:sz w:val="24"/>
          <w:szCs w:val="24"/>
        </w:rPr>
      </w:pPr>
    </w:p>
    <w:p w14:paraId="77D53882" w14:textId="77777777" w:rsidR="007E175B" w:rsidRDefault="007E175B" w:rsidP="00745CA8">
      <w:pPr>
        <w:autoSpaceDE w:val="0"/>
        <w:autoSpaceDN w:val="0"/>
        <w:adjustRightInd w:val="0"/>
        <w:spacing w:after="0"/>
        <w:rPr>
          <w:rFonts w:ascii="Times New Roman" w:hAnsi="Times New Roman" w:cs="Century Gothic"/>
          <w:color w:val="70AD47" w:themeColor="accent6"/>
          <w:sz w:val="24"/>
          <w:szCs w:val="24"/>
        </w:rPr>
      </w:pPr>
    </w:p>
    <w:p w14:paraId="49E5C544" w14:textId="77777777" w:rsidR="007E175B" w:rsidRDefault="007E175B" w:rsidP="00745CA8">
      <w:pPr>
        <w:autoSpaceDE w:val="0"/>
        <w:autoSpaceDN w:val="0"/>
        <w:adjustRightInd w:val="0"/>
        <w:spacing w:after="0"/>
        <w:rPr>
          <w:rFonts w:ascii="Times New Roman" w:hAnsi="Times New Roman" w:cs="Century Gothic"/>
          <w:color w:val="70AD47" w:themeColor="accent6"/>
          <w:sz w:val="24"/>
          <w:szCs w:val="24"/>
        </w:rPr>
      </w:pPr>
    </w:p>
    <w:p w14:paraId="0ECDAD3B" w14:textId="77777777" w:rsidR="007E175B" w:rsidRDefault="007E175B" w:rsidP="00745CA8">
      <w:pPr>
        <w:autoSpaceDE w:val="0"/>
        <w:autoSpaceDN w:val="0"/>
        <w:adjustRightInd w:val="0"/>
        <w:spacing w:after="0"/>
        <w:rPr>
          <w:rFonts w:ascii="Times New Roman" w:hAnsi="Times New Roman" w:cs="Century Gothic"/>
          <w:color w:val="70AD47" w:themeColor="accent6"/>
          <w:sz w:val="24"/>
          <w:szCs w:val="24"/>
        </w:rPr>
      </w:pPr>
    </w:p>
    <w:p w14:paraId="4012F313"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32040668"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5F7689D6"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6192D093"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58587E94"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55FCD22D"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5F17DD17"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3189A5E8"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08AE7400"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27A4D8C0"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7A1C12CA"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2209D5CE"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6E5C1494"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5D8E5C50"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39784E4B"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576055EE"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25CD7EA1"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577FA0EE"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564DBE60"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7F8D42A3"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69425848"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31419FBE"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3D9A10D8"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5A84F99F"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3A6929B8"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6F725354"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0FF3B567" w14:textId="77777777" w:rsidR="00220610" w:rsidRDefault="00220610" w:rsidP="00745CA8">
      <w:pPr>
        <w:autoSpaceDE w:val="0"/>
        <w:autoSpaceDN w:val="0"/>
        <w:adjustRightInd w:val="0"/>
        <w:spacing w:after="0"/>
        <w:rPr>
          <w:rFonts w:ascii="Times New Roman" w:hAnsi="Times New Roman" w:cs="Century Gothic"/>
          <w:color w:val="000000" w:themeColor="text1"/>
          <w:sz w:val="24"/>
          <w:szCs w:val="24"/>
          <w:u w:val="single"/>
        </w:rPr>
      </w:pPr>
    </w:p>
    <w:p w14:paraId="34B94FCA" w14:textId="77777777" w:rsidR="005923D4" w:rsidRDefault="005923D4" w:rsidP="00745CA8">
      <w:pPr>
        <w:autoSpaceDE w:val="0"/>
        <w:autoSpaceDN w:val="0"/>
        <w:adjustRightInd w:val="0"/>
        <w:spacing w:after="0"/>
        <w:rPr>
          <w:rFonts w:ascii="Times New Roman" w:hAnsi="Times New Roman" w:cs="Century Gothic"/>
          <w:color w:val="000000" w:themeColor="text1"/>
          <w:sz w:val="24"/>
          <w:szCs w:val="24"/>
          <w:u w:val="single"/>
        </w:rPr>
      </w:pPr>
    </w:p>
    <w:p w14:paraId="037B56A7" w14:textId="03A0CD2C" w:rsidR="007E175B" w:rsidRDefault="007E175B" w:rsidP="00745CA8">
      <w:pPr>
        <w:autoSpaceDE w:val="0"/>
        <w:autoSpaceDN w:val="0"/>
        <w:adjustRightInd w:val="0"/>
        <w:spacing w:after="0"/>
        <w:rPr>
          <w:rFonts w:ascii="Times New Roman" w:hAnsi="Times New Roman" w:cs="Century Gothic"/>
          <w:color w:val="000000" w:themeColor="text1"/>
          <w:sz w:val="24"/>
          <w:szCs w:val="24"/>
          <w:u w:val="single"/>
        </w:rPr>
      </w:pPr>
      <w:r>
        <w:rPr>
          <w:rFonts w:ascii="Times New Roman" w:hAnsi="Times New Roman" w:cs="Century Gothic"/>
          <w:color w:val="000000" w:themeColor="text1"/>
          <w:sz w:val="24"/>
          <w:szCs w:val="24"/>
          <w:u w:val="single"/>
        </w:rPr>
        <w:lastRenderedPageBreak/>
        <w:t>BIBLIOGRAPHY</w:t>
      </w:r>
    </w:p>
    <w:p w14:paraId="2DB7EA35" w14:textId="77777777" w:rsidR="007E175B" w:rsidRDefault="007E175B" w:rsidP="00745CA8">
      <w:pPr>
        <w:autoSpaceDE w:val="0"/>
        <w:autoSpaceDN w:val="0"/>
        <w:adjustRightInd w:val="0"/>
        <w:spacing w:after="0"/>
        <w:rPr>
          <w:rFonts w:ascii="Times New Roman" w:hAnsi="Times New Roman" w:cs="Century Gothic"/>
          <w:color w:val="000000" w:themeColor="text1"/>
          <w:sz w:val="24"/>
          <w:szCs w:val="24"/>
          <w:u w:val="single"/>
        </w:rPr>
      </w:pPr>
    </w:p>
    <w:p w14:paraId="7757F038" w14:textId="77777777" w:rsidR="00E30B7C" w:rsidRDefault="007E175B" w:rsidP="00745CA8">
      <w:pPr>
        <w:autoSpaceDE w:val="0"/>
        <w:autoSpaceDN w:val="0"/>
        <w:adjustRightInd w:val="0"/>
        <w:spacing w:after="0"/>
        <w:rPr>
          <w:rFonts w:ascii="Times New Roman" w:hAnsi="Times New Roman" w:cs="Century Gothic"/>
          <w:color w:val="000000" w:themeColor="text1"/>
          <w:sz w:val="24"/>
          <w:szCs w:val="24"/>
        </w:rPr>
      </w:pPr>
      <w:r>
        <w:rPr>
          <w:rFonts w:ascii="Times New Roman" w:hAnsi="Times New Roman" w:cs="Century Gothic"/>
          <w:color w:val="000000" w:themeColor="text1"/>
          <w:sz w:val="24"/>
          <w:szCs w:val="24"/>
        </w:rPr>
        <w:t xml:space="preserve">Pink Tablet: </w:t>
      </w:r>
    </w:p>
    <w:p w14:paraId="4AEBC343" w14:textId="03A795C0" w:rsidR="007E175B" w:rsidRPr="007E175B" w:rsidRDefault="007A5839" w:rsidP="00745CA8">
      <w:pPr>
        <w:autoSpaceDE w:val="0"/>
        <w:autoSpaceDN w:val="0"/>
        <w:adjustRightInd w:val="0"/>
        <w:spacing w:after="0"/>
        <w:rPr>
          <w:rFonts w:ascii="Times New Roman" w:hAnsi="Times New Roman" w:cs="Century Gothic"/>
          <w:color w:val="000000" w:themeColor="text1"/>
          <w:sz w:val="24"/>
          <w:szCs w:val="24"/>
        </w:rPr>
      </w:pPr>
      <w:hyperlink r:id="rId14" w:history="1">
        <w:r w:rsidR="007E175B" w:rsidRPr="007E175B">
          <w:rPr>
            <w:rStyle w:val="Hyperlink"/>
            <w:rFonts w:ascii="Times New Roman" w:hAnsi="Times New Roman" w:cs="Century Gothic"/>
            <w:color w:val="000000" w:themeColor="text1"/>
            <w:sz w:val="24"/>
            <w:szCs w:val="24"/>
            <w:u w:val="none"/>
          </w:rPr>
          <w:t>http://www.kilwatablet.com/images/V721Y/V721Y.Kid.Tablet.jpg</w:t>
        </w:r>
      </w:hyperlink>
    </w:p>
    <w:p w14:paraId="168DB722" w14:textId="43FDDB2E" w:rsidR="007E175B" w:rsidRDefault="007E175B" w:rsidP="00745CA8">
      <w:pPr>
        <w:autoSpaceDE w:val="0"/>
        <w:autoSpaceDN w:val="0"/>
        <w:adjustRightInd w:val="0"/>
        <w:spacing w:after="0"/>
        <w:rPr>
          <w:rStyle w:val="Hyperlink"/>
          <w:rFonts w:ascii="Times New Roman" w:hAnsi="Times New Roman" w:cs="Century Gothic"/>
          <w:color w:val="000000" w:themeColor="text1"/>
          <w:sz w:val="24"/>
          <w:szCs w:val="24"/>
          <w:u w:val="none"/>
        </w:rPr>
      </w:pPr>
      <w:r w:rsidRPr="007E175B">
        <w:rPr>
          <w:rFonts w:ascii="Times New Roman" w:hAnsi="Times New Roman" w:cs="Century Gothic"/>
          <w:color w:val="000000" w:themeColor="text1"/>
          <w:sz w:val="24"/>
          <w:szCs w:val="24"/>
        </w:rPr>
        <w:t xml:space="preserve">Mickey Mouse Tablet: </w:t>
      </w:r>
      <w:hyperlink r:id="rId15" w:history="1">
        <w:r w:rsidRPr="007E175B">
          <w:rPr>
            <w:rStyle w:val="Hyperlink"/>
            <w:rFonts w:ascii="Times New Roman" w:hAnsi="Times New Roman" w:cs="Century Gothic"/>
            <w:color w:val="000000" w:themeColor="text1"/>
            <w:sz w:val="24"/>
            <w:szCs w:val="24"/>
            <w:u w:val="none"/>
          </w:rPr>
          <w:t>http://www.kilwatablet.com/images/V711E6/V711E6.kid.tablet.1.front.JPG</w:t>
        </w:r>
      </w:hyperlink>
    </w:p>
    <w:p w14:paraId="43CBAA7A" w14:textId="77777777" w:rsidR="00E30B7C" w:rsidRDefault="00E30B7C" w:rsidP="00E30B7C">
      <w:pPr>
        <w:spacing w:after="0" w:line="240" w:lineRule="auto"/>
        <w:rPr>
          <w:rFonts w:ascii="Times New Roman" w:hAnsi="Times New Roman" w:cs="Century Gothic"/>
          <w:color w:val="000000" w:themeColor="text1"/>
          <w:sz w:val="24"/>
          <w:szCs w:val="24"/>
        </w:rPr>
      </w:pPr>
    </w:p>
    <w:p w14:paraId="4627BC96" w14:textId="77777777" w:rsidR="00E30B7C" w:rsidRDefault="00E30B7C" w:rsidP="00E30B7C">
      <w:pPr>
        <w:spacing w:after="0" w:line="240" w:lineRule="auto"/>
        <w:rPr>
          <w:rFonts w:ascii="Times New Roman" w:eastAsia="Times New Roman" w:hAnsi="Times New Roman"/>
          <w:sz w:val="24"/>
          <w:szCs w:val="24"/>
          <w:lang w:val="en-CA" w:eastAsia="en-CA"/>
        </w:rPr>
      </w:pPr>
      <w:r w:rsidRPr="00E30B7C">
        <w:rPr>
          <w:rFonts w:ascii="Times New Roman" w:eastAsia="Times New Roman" w:hAnsi="Times New Roman"/>
          <w:sz w:val="24"/>
          <w:szCs w:val="24"/>
          <w:lang w:val="en-CA" w:eastAsia="en-CA"/>
        </w:rPr>
        <w:t xml:space="preserve">Colt, Sam. "Tablets Are Making Waiters Obsolete - And Chili's Is Leading The Way." </w:t>
      </w:r>
      <w:r w:rsidRPr="00E30B7C">
        <w:rPr>
          <w:rFonts w:ascii="Times New Roman" w:eastAsia="Times New Roman" w:hAnsi="Times New Roman"/>
          <w:i/>
          <w:iCs/>
          <w:sz w:val="24"/>
          <w:szCs w:val="24"/>
          <w:lang w:val="en-CA" w:eastAsia="en-CA"/>
        </w:rPr>
        <w:t>Business Insider</w:t>
      </w:r>
      <w:r w:rsidRPr="00E30B7C">
        <w:rPr>
          <w:rFonts w:ascii="Times New Roman" w:eastAsia="Times New Roman" w:hAnsi="Times New Roman"/>
          <w:sz w:val="24"/>
          <w:szCs w:val="24"/>
          <w:lang w:val="en-CA" w:eastAsia="en-CA"/>
        </w:rPr>
        <w:t xml:space="preserve">. Business Insider, Inc, 24 June 2014. Web. 18 Nov. 2014. </w:t>
      </w:r>
    </w:p>
    <w:p w14:paraId="03B86BF3" w14:textId="77777777" w:rsidR="005C0679" w:rsidRPr="00E30B7C" w:rsidRDefault="005C0679" w:rsidP="005C0679">
      <w:pPr>
        <w:spacing w:after="0" w:line="240" w:lineRule="auto"/>
        <w:rPr>
          <w:rFonts w:ascii="Times New Roman" w:eastAsia="Times New Roman" w:hAnsi="Times New Roman"/>
          <w:sz w:val="24"/>
          <w:szCs w:val="24"/>
          <w:lang w:val="en-CA" w:eastAsia="en-CA"/>
        </w:rPr>
      </w:pPr>
      <w:r w:rsidRPr="00E30B7C">
        <w:rPr>
          <w:rFonts w:ascii="Times New Roman" w:eastAsia="Times New Roman" w:hAnsi="Times New Roman"/>
          <w:sz w:val="24"/>
          <w:szCs w:val="24"/>
          <w:lang w:val="en-CA" w:eastAsia="en-CA"/>
        </w:rPr>
        <w:t>http://www.businessinsider.com/tablets-are-making-waiters-obsolete-2014-6</w:t>
      </w:r>
    </w:p>
    <w:p w14:paraId="0DE6C5F6" w14:textId="77777777" w:rsidR="00E30B7C" w:rsidRPr="00E30B7C" w:rsidRDefault="00E30B7C" w:rsidP="00E30B7C">
      <w:pPr>
        <w:spacing w:after="0" w:line="240" w:lineRule="auto"/>
        <w:rPr>
          <w:rFonts w:ascii="Times New Roman" w:eastAsia="Times New Roman" w:hAnsi="Times New Roman"/>
          <w:sz w:val="24"/>
          <w:szCs w:val="24"/>
          <w:lang w:val="en-CA" w:eastAsia="en-CA"/>
        </w:rPr>
      </w:pPr>
    </w:p>
    <w:p w14:paraId="7D7AB203" w14:textId="77777777" w:rsidR="00E30B7C" w:rsidRDefault="00E30B7C" w:rsidP="00E30B7C">
      <w:pPr>
        <w:spacing w:after="0" w:line="240" w:lineRule="auto"/>
        <w:rPr>
          <w:rFonts w:ascii="Times New Roman" w:eastAsia="Times New Roman" w:hAnsi="Times New Roman"/>
          <w:sz w:val="24"/>
          <w:szCs w:val="24"/>
          <w:lang w:val="en-CA" w:eastAsia="en-CA"/>
        </w:rPr>
      </w:pPr>
      <w:r w:rsidRPr="00E30B7C">
        <w:rPr>
          <w:rFonts w:ascii="Times New Roman" w:eastAsia="Times New Roman" w:hAnsi="Times New Roman"/>
          <w:sz w:val="24"/>
          <w:szCs w:val="24"/>
          <w:lang w:val="en-CA" w:eastAsia="en-CA"/>
        </w:rPr>
        <w:t xml:space="preserve">"DESS IPads - DESS." </w:t>
      </w:r>
      <w:r w:rsidRPr="00E30B7C">
        <w:rPr>
          <w:rFonts w:ascii="Times New Roman" w:eastAsia="Times New Roman" w:hAnsi="Times New Roman"/>
          <w:i/>
          <w:iCs/>
          <w:sz w:val="24"/>
          <w:szCs w:val="24"/>
          <w:lang w:val="en-CA" w:eastAsia="en-CA"/>
        </w:rPr>
        <w:t>DESS IPads - DESS</w:t>
      </w:r>
      <w:r w:rsidRPr="00E30B7C">
        <w:rPr>
          <w:rFonts w:ascii="Times New Roman" w:eastAsia="Times New Roman" w:hAnsi="Times New Roman"/>
          <w:sz w:val="24"/>
          <w:szCs w:val="24"/>
          <w:lang w:val="en-CA" w:eastAsia="en-CA"/>
        </w:rPr>
        <w:t xml:space="preserve">. N.p., n.d. Web. 18 Nov. 2014. </w:t>
      </w:r>
    </w:p>
    <w:p w14:paraId="41A56F42" w14:textId="4E406E09" w:rsidR="005C0679" w:rsidRDefault="005C0679" w:rsidP="00E30B7C">
      <w:pPr>
        <w:spacing w:after="0" w:line="240" w:lineRule="auto"/>
        <w:rPr>
          <w:rFonts w:ascii="Times New Roman" w:eastAsia="Times New Roman" w:hAnsi="Times New Roman"/>
          <w:sz w:val="24"/>
          <w:szCs w:val="24"/>
          <w:lang w:val="en-CA" w:eastAsia="en-CA"/>
        </w:rPr>
      </w:pPr>
      <w:r w:rsidRPr="005C0679">
        <w:rPr>
          <w:rFonts w:ascii="Times New Roman" w:eastAsia="Times New Roman" w:hAnsi="Times New Roman"/>
          <w:sz w:val="24"/>
          <w:szCs w:val="24"/>
          <w:lang w:val="en-CA" w:eastAsia="en-CA"/>
        </w:rPr>
        <w:t>http://www.dess.org/index.php/news-and-events/dess-in-the-press/item/340-dess-ipads.html</w:t>
      </w:r>
    </w:p>
    <w:p w14:paraId="69451E05" w14:textId="77777777" w:rsidR="00E30B7C" w:rsidRPr="00E30B7C" w:rsidRDefault="00E30B7C" w:rsidP="00E30B7C">
      <w:pPr>
        <w:spacing w:after="0" w:line="240" w:lineRule="auto"/>
        <w:rPr>
          <w:rFonts w:ascii="Times New Roman" w:eastAsia="Times New Roman" w:hAnsi="Times New Roman"/>
          <w:sz w:val="24"/>
          <w:szCs w:val="24"/>
          <w:lang w:val="en-CA" w:eastAsia="en-CA"/>
        </w:rPr>
      </w:pPr>
    </w:p>
    <w:p w14:paraId="3021C5E9" w14:textId="77777777" w:rsidR="005C0679" w:rsidRDefault="00E30B7C" w:rsidP="00E30B7C">
      <w:pPr>
        <w:spacing w:after="0" w:line="240" w:lineRule="auto"/>
        <w:rPr>
          <w:rFonts w:ascii="Times New Roman" w:eastAsia="Times New Roman" w:hAnsi="Times New Roman"/>
          <w:sz w:val="24"/>
          <w:szCs w:val="24"/>
          <w:lang w:val="en-CA" w:eastAsia="en-CA"/>
        </w:rPr>
      </w:pPr>
      <w:r w:rsidRPr="00E30B7C">
        <w:rPr>
          <w:rFonts w:ascii="Times New Roman" w:eastAsia="Times New Roman" w:hAnsi="Times New Roman"/>
          <w:sz w:val="24"/>
          <w:szCs w:val="24"/>
          <w:lang w:val="en-CA" w:eastAsia="en-CA"/>
        </w:rPr>
        <w:t xml:space="preserve">"Technology Use In Restaurants On The Rise." </w:t>
      </w:r>
      <w:r w:rsidRPr="00E30B7C">
        <w:rPr>
          <w:rFonts w:ascii="Times New Roman" w:eastAsia="Times New Roman" w:hAnsi="Times New Roman"/>
          <w:i/>
          <w:iCs/>
          <w:sz w:val="24"/>
          <w:szCs w:val="24"/>
          <w:lang w:val="en-CA" w:eastAsia="en-CA"/>
        </w:rPr>
        <w:t>FSR Magazine</w:t>
      </w:r>
      <w:r w:rsidRPr="00E30B7C">
        <w:rPr>
          <w:rFonts w:ascii="Times New Roman" w:eastAsia="Times New Roman" w:hAnsi="Times New Roman"/>
          <w:sz w:val="24"/>
          <w:szCs w:val="24"/>
          <w:lang w:val="en-CA" w:eastAsia="en-CA"/>
        </w:rPr>
        <w:t>. N.p., n.d. Web. 18 Nov. 2014.</w:t>
      </w:r>
    </w:p>
    <w:p w14:paraId="670C1007" w14:textId="5C1A965B" w:rsidR="00E30B7C" w:rsidRDefault="005C0679" w:rsidP="00E30B7C">
      <w:pPr>
        <w:spacing w:after="0" w:line="240" w:lineRule="auto"/>
        <w:rPr>
          <w:rFonts w:ascii="Times New Roman" w:eastAsia="Times New Roman" w:hAnsi="Times New Roman"/>
          <w:sz w:val="24"/>
          <w:szCs w:val="24"/>
          <w:lang w:val="en-CA" w:eastAsia="en-CA"/>
        </w:rPr>
      </w:pPr>
      <w:r w:rsidRPr="005C0679">
        <w:rPr>
          <w:rFonts w:ascii="Times New Roman" w:eastAsia="Times New Roman" w:hAnsi="Times New Roman"/>
          <w:sz w:val="24"/>
          <w:szCs w:val="24"/>
          <w:lang w:val="en-CA" w:eastAsia="en-CA"/>
        </w:rPr>
        <w:t>http://www.fsrmagazine.com/technology/technology-use-restaurants-rise</w:t>
      </w:r>
      <w:r w:rsidR="00E30B7C" w:rsidRPr="00E30B7C">
        <w:rPr>
          <w:rFonts w:ascii="Times New Roman" w:eastAsia="Times New Roman" w:hAnsi="Times New Roman"/>
          <w:sz w:val="24"/>
          <w:szCs w:val="24"/>
          <w:lang w:val="en-CA" w:eastAsia="en-CA"/>
        </w:rPr>
        <w:t xml:space="preserve"> </w:t>
      </w:r>
    </w:p>
    <w:p w14:paraId="1B9D93BD" w14:textId="77777777" w:rsidR="00E30B7C" w:rsidRPr="00E30B7C" w:rsidRDefault="00E30B7C" w:rsidP="00E30B7C">
      <w:pPr>
        <w:spacing w:after="0" w:line="240" w:lineRule="auto"/>
        <w:rPr>
          <w:rFonts w:ascii="Times New Roman" w:eastAsia="Times New Roman" w:hAnsi="Times New Roman"/>
          <w:sz w:val="24"/>
          <w:szCs w:val="24"/>
          <w:lang w:val="en-CA" w:eastAsia="en-CA"/>
        </w:rPr>
      </w:pPr>
    </w:p>
    <w:p w14:paraId="55120C1D" w14:textId="77777777" w:rsidR="005C0679" w:rsidRDefault="00E30B7C" w:rsidP="00E30B7C">
      <w:pPr>
        <w:spacing w:after="0" w:line="240" w:lineRule="auto"/>
        <w:rPr>
          <w:rFonts w:ascii="Times New Roman" w:eastAsia="Times New Roman" w:hAnsi="Times New Roman"/>
          <w:sz w:val="24"/>
          <w:szCs w:val="24"/>
          <w:lang w:val="en-CA" w:eastAsia="en-CA"/>
        </w:rPr>
      </w:pPr>
      <w:r w:rsidRPr="00E30B7C">
        <w:rPr>
          <w:rFonts w:ascii="Times New Roman" w:eastAsia="Times New Roman" w:hAnsi="Times New Roman"/>
          <w:sz w:val="24"/>
          <w:szCs w:val="24"/>
          <w:lang w:val="en-CA" w:eastAsia="en-CA"/>
        </w:rPr>
        <w:t xml:space="preserve">"Why Tabletop Tablets Can't Replace Servers." </w:t>
      </w:r>
      <w:r w:rsidRPr="00E30B7C">
        <w:rPr>
          <w:rFonts w:ascii="Times New Roman" w:eastAsia="Times New Roman" w:hAnsi="Times New Roman"/>
          <w:i/>
          <w:iCs/>
          <w:sz w:val="24"/>
          <w:szCs w:val="24"/>
          <w:lang w:val="en-CA" w:eastAsia="en-CA"/>
        </w:rPr>
        <w:t>FSR Magazine</w:t>
      </w:r>
      <w:r w:rsidRPr="00E30B7C">
        <w:rPr>
          <w:rFonts w:ascii="Times New Roman" w:eastAsia="Times New Roman" w:hAnsi="Times New Roman"/>
          <w:sz w:val="24"/>
          <w:szCs w:val="24"/>
          <w:lang w:val="en-CA" w:eastAsia="en-CA"/>
        </w:rPr>
        <w:t>. N.p., n.d. Web. 18 Nov. 2014.</w:t>
      </w:r>
    </w:p>
    <w:p w14:paraId="54CFCEF5" w14:textId="102D2CF1" w:rsidR="00E30B7C" w:rsidRDefault="005C0679" w:rsidP="00E30B7C">
      <w:pPr>
        <w:spacing w:after="0" w:line="240" w:lineRule="auto"/>
        <w:rPr>
          <w:rFonts w:ascii="Times New Roman" w:eastAsia="Times New Roman" w:hAnsi="Times New Roman"/>
          <w:sz w:val="24"/>
          <w:szCs w:val="24"/>
          <w:lang w:val="en-CA" w:eastAsia="en-CA"/>
        </w:rPr>
      </w:pPr>
      <w:r w:rsidRPr="005C0679">
        <w:rPr>
          <w:rFonts w:ascii="Times New Roman" w:eastAsia="Times New Roman" w:hAnsi="Times New Roman"/>
          <w:sz w:val="24"/>
          <w:szCs w:val="24"/>
          <w:lang w:val="en-CA" w:eastAsia="en-CA"/>
        </w:rPr>
        <w:t>http://www.fsrmagazine.com/kitchen-sink/why-tabletop-tablets-cant-replace-servers</w:t>
      </w:r>
      <w:r w:rsidR="00E30B7C" w:rsidRPr="00E30B7C">
        <w:rPr>
          <w:rFonts w:ascii="Times New Roman" w:eastAsia="Times New Roman" w:hAnsi="Times New Roman"/>
          <w:sz w:val="24"/>
          <w:szCs w:val="24"/>
          <w:lang w:val="en-CA" w:eastAsia="en-CA"/>
        </w:rPr>
        <w:t xml:space="preserve"> </w:t>
      </w:r>
    </w:p>
    <w:p w14:paraId="07397F0C" w14:textId="77777777" w:rsidR="00E30B7C" w:rsidRPr="00E30B7C" w:rsidRDefault="00E30B7C" w:rsidP="00E30B7C">
      <w:pPr>
        <w:spacing w:after="0" w:line="240" w:lineRule="auto"/>
        <w:rPr>
          <w:rFonts w:ascii="Times New Roman" w:eastAsia="Times New Roman" w:hAnsi="Times New Roman"/>
          <w:sz w:val="24"/>
          <w:szCs w:val="24"/>
          <w:lang w:val="en-CA" w:eastAsia="en-CA"/>
        </w:rPr>
      </w:pPr>
    </w:p>
    <w:p w14:paraId="0BBAF3D6" w14:textId="77777777" w:rsidR="005C0679" w:rsidRDefault="00E30B7C" w:rsidP="00E30B7C">
      <w:pPr>
        <w:spacing w:after="0" w:line="240" w:lineRule="auto"/>
        <w:rPr>
          <w:rFonts w:ascii="Times New Roman" w:eastAsia="Times New Roman" w:hAnsi="Times New Roman"/>
          <w:sz w:val="24"/>
          <w:szCs w:val="24"/>
          <w:lang w:val="en-CA" w:eastAsia="en-CA"/>
        </w:rPr>
      </w:pPr>
      <w:r w:rsidRPr="00E30B7C">
        <w:rPr>
          <w:rFonts w:ascii="Times New Roman" w:eastAsia="Times New Roman" w:hAnsi="Times New Roman"/>
          <w:sz w:val="24"/>
          <w:szCs w:val="24"/>
          <w:lang w:val="en-CA" w:eastAsia="en-CA"/>
        </w:rPr>
        <w:t xml:space="preserve">Wong, Venessa. "That Tablet on the Restaurant Table Will Make You Spend More." </w:t>
      </w:r>
      <w:r w:rsidRPr="00E30B7C">
        <w:rPr>
          <w:rFonts w:ascii="Times New Roman" w:eastAsia="Times New Roman" w:hAnsi="Times New Roman"/>
          <w:i/>
          <w:iCs/>
          <w:sz w:val="24"/>
          <w:szCs w:val="24"/>
          <w:lang w:val="en-CA" w:eastAsia="en-CA"/>
        </w:rPr>
        <w:t>Bloomberg Business Week</w:t>
      </w:r>
      <w:r w:rsidRPr="00E30B7C">
        <w:rPr>
          <w:rFonts w:ascii="Times New Roman" w:eastAsia="Times New Roman" w:hAnsi="Times New Roman"/>
          <w:sz w:val="24"/>
          <w:szCs w:val="24"/>
          <w:lang w:val="en-CA" w:eastAsia="en-CA"/>
        </w:rPr>
        <w:t>. Bloomberg, 17 Sept. 2013. Web. 18 Nov. 2014</w:t>
      </w:r>
      <w:r>
        <w:rPr>
          <w:rFonts w:ascii="Times New Roman" w:eastAsia="Times New Roman" w:hAnsi="Times New Roman"/>
          <w:sz w:val="24"/>
          <w:szCs w:val="24"/>
          <w:lang w:val="en-CA" w:eastAsia="en-CA"/>
        </w:rPr>
        <w:t xml:space="preserve">. </w:t>
      </w:r>
    </w:p>
    <w:p w14:paraId="434374DB" w14:textId="342BF5C7" w:rsidR="00E30B7C" w:rsidRDefault="005C0679" w:rsidP="00E30B7C">
      <w:pPr>
        <w:spacing w:after="0" w:line="240" w:lineRule="auto"/>
        <w:rPr>
          <w:rFonts w:ascii="Times New Roman" w:eastAsia="Times New Roman" w:hAnsi="Times New Roman"/>
          <w:sz w:val="24"/>
          <w:szCs w:val="24"/>
          <w:lang w:val="en-CA" w:eastAsia="en-CA"/>
        </w:rPr>
      </w:pPr>
      <w:r w:rsidRPr="005C0679">
        <w:rPr>
          <w:rFonts w:ascii="Times New Roman" w:eastAsia="Times New Roman" w:hAnsi="Times New Roman"/>
          <w:sz w:val="24"/>
          <w:szCs w:val="24"/>
          <w:lang w:val="en-CA" w:eastAsia="en-CA"/>
        </w:rPr>
        <w:t>http://www.businessweek.com/articles/2013-09-17/that-digital-tablet-on-the-restaurant-table-will-make-you-spend-more</w:t>
      </w:r>
    </w:p>
    <w:p w14:paraId="0611C78C" w14:textId="77777777" w:rsidR="005923D4" w:rsidRDefault="005923D4" w:rsidP="00E30B7C">
      <w:pPr>
        <w:spacing w:after="0" w:line="240" w:lineRule="auto"/>
        <w:rPr>
          <w:rFonts w:ascii="Times New Roman" w:eastAsia="Times New Roman" w:hAnsi="Times New Roman"/>
          <w:sz w:val="24"/>
          <w:szCs w:val="24"/>
          <w:lang w:val="en-CA" w:eastAsia="en-CA"/>
        </w:rPr>
      </w:pPr>
    </w:p>
    <w:p w14:paraId="0F9D53C9" w14:textId="2CE634F2" w:rsidR="005923D4" w:rsidRDefault="005923D4" w:rsidP="00E30B7C">
      <w:pPr>
        <w:spacing w:after="0" w:line="240" w:lineRule="auto"/>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FOOTNOTES:</w:t>
      </w:r>
    </w:p>
    <w:p w14:paraId="21A4087C" w14:textId="4497FBA2" w:rsidR="005923D4" w:rsidRDefault="005923D4" w:rsidP="00E30B7C">
      <w:pPr>
        <w:spacing w:after="0" w:line="240" w:lineRule="auto"/>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[1] Brent Barr lecture</w:t>
      </w:r>
    </w:p>
    <w:p w14:paraId="1689EEB9" w14:textId="57C8510D" w:rsidR="005923D4" w:rsidRDefault="005923D4" w:rsidP="00E30B7C">
      <w:pPr>
        <w:spacing w:after="0" w:line="240" w:lineRule="auto"/>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[2]</w:t>
      </w:r>
      <w:r w:rsidR="006819BF">
        <w:rPr>
          <w:rFonts w:ascii="Times New Roman" w:eastAsia="Times New Roman" w:hAnsi="Times New Roman"/>
          <w:sz w:val="24"/>
          <w:szCs w:val="24"/>
          <w:lang w:val="en-CA" w:eastAsia="en-CA"/>
        </w:rPr>
        <w:t xml:space="preserve"> Dess Ipads</w:t>
      </w:r>
    </w:p>
    <w:p w14:paraId="5B409606" w14:textId="5019BEE6" w:rsidR="006819BF" w:rsidRDefault="006819BF" w:rsidP="00E30B7C">
      <w:pPr>
        <w:spacing w:after="0" w:line="240" w:lineRule="auto"/>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[3] Wong, Vanessa (Bloomberg, Buisiness Week)</w:t>
      </w:r>
    </w:p>
    <w:p w14:paraId="3EDA19BA" w14:textId="247A62DB" w:rsidR="006819BF" w:rsidRDefault="006819BF" w:rsidP="00E30B7C">
      <w:pPr>
        <w:spacing w:after="0" w:line="240" w:lineRule="auto"/>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[4] Wong, Vanessa (Bloomberg, Business Week)</w:t>
      </w:r>
    </w:p>
    <w:p w14:paraId="5CF122C7" w14:textId="6066BB9C" w:rsidR="00BF3CE9" w:rsidRDefault="006819BF" w:rsidP="006819BF">
      <w:pPr>
        <w:spacing w:after="0" w:line="240" w:lineRule="auto"/>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[5] FSR Magazine “Technology Use in Restaurant On the Rise”</w:t>
      </w:r>
    </w:p>
    <w:p w14:paraId="4436D18C" w14:textId="5CCB708A" w:rsidR="005923D4" w:rsidRDefault="00D15125" w:rsidP="006819BF">
      <w:pPr>
        <w:spacing w:after="0" w:line="240" w:lineRule="auto"/>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[6] Colt, Same (Business Insider</w:t>
      </w:r>
      <w:r w:rsidR="006819BF">
        <w:rPr>
          <w:rFonts w:ascii="Times New Roman" w:eastAsia="Times New Roman" w:hAnsi="Times New Roman"/>
          <w:sz w:val="24"/>
          <w:szCs w:val="24"/>
          <w:lang w:val="en-CA" w:eastAsia="en-CA"/>
        </w:rPr>
        <w:t>)</w:t>
      </w:r>
    </w:p>
    <w:p w14:paraId="63B87F99" w14:textId="4660A9C8" w:rsidR="006819BF" w:rsidRDefault="006819BF" w:rsidP="006819BF">
      <w:pPr>
        <w:spacing w:after="0" w:line="240" w:lineRule="auto"/>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[7]</w:t>
      </w:r>
      <w:r w:rsidR="00D15125">
        <w:rPr>
          <w:rFonts w:ascii="Times New Roman" w:eastAsia="Times New Roman" w:hAnsi="Times New Roman"/>
          <w:sz w:val="24"/>
          <w:szCs w:val="24"/>
          <w:lang w:val="en-CA" w:eastAsia="en-CA"/>
        </w:rPr>
        <w:t xml:space="preserve"> FSR Magazine “Technology Use…”</w:t>
      </w:r>
    </w:p>
    <w:p w14:paraId="3803EFBE" w14:textId="33DB60BC" w:rsidR="006819BF" w:rsidRDefault="006819BF" w:rsidP="006819BF">
      <w:pPr>
        <w:spacing w:after="0" w:line="240" w:lineRule="auto"/>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[8] FSR Magazine</w:t>
      </w:r>
      <w:r w:rsidR="00D15125">
        <w:rPr>
          <w:rFonts w:ascii="Times New Roman" w:eastAsia="Times New Roman" w:hAnsi="Times New Roman"/>
          <w:sz w:val="24"/>
          <w:szCs w:val="24"/>
          <w:lang w:val="en-CA" w:eastAsia="en-CA"/>
        </w:rPr>
        <w:t xml:space="preserve"> “Technology Use…”</w:t>
      </w:r>
    </w:p>
    <w:p w14:paraId="4D14B5E8" w14:textId="43EED58F" w:rsidR="006819BF" w:rsidRDefault="006819BF" w:rsidP="006819BF">
      <w:pPr>
        <w:spacing w:after="0" w:line="240" w:lineRule="auto"/>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[9]</w:t>
      </w:r>
      <w:r w:rsidR="00D15125">
        <w:rPr>
          <w:rFonts w:ascii="Times New Roman" w:eastAsia="Times New Roman" w:hAnsi="Times New Roman"/>
          <w:sz w:val="24"/>
          <w:szCs w:val="24"/>
          <w:lang w:val="en-CA" w:eastAsia="en-CA"/>
        </w:rPr>
        <w:t xml:space="preserve"> FSR Magazine “Technology Use…”</w:t>
      </w:r>
    </w:p>
    <w:p w14:paraId="2AA1F3EF" w14:textId="54607048" w:rsidR="00D15125" w:rsidRPr="006819BF" w:rsidRDefault="00D15125" w:rsidP="006819BF">
      <w:pPr>
        <w:spacing w:after="0" w:line="240" w:lineRule="auto"/>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[10] Austen Mulinder (FSR MAGAZINE)</w:t>
      </w:r>
    </w:p>
    <w:sectPr w:rsidR="00D15125" w:rsidRPr="006819BF" w:rsidSect="00745CA8">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F29A16" w14:textId="77777777" w:rsidR="007A5839" w:rsidRDefault="007A5839" w:rsidP="00466011">
      <w:pPr>
        <w:spacing w:after="0" w:line="240" w:lineRule="auto"/>
      </w:pPr>
      <w:r>
        <w:separator/>
      </w:r>
    </w:p>
  </w:endnote>
  <w:endnote w:type="continuationSeparator" w:id="0">
    <w:p w14:paraId="2EE26805" w14:textId="77777777" w:rsidR="007A5839" w:rsidRDefault="007A5839" w:rsidP="0046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2384283"/>
      <w:docPartObj>
        <w:docPartGallery w:val="Page Numbers (Bottom of Page)"/>
        <w:docPartUnique/>
      </w:docPartObj>
    </w:sdtPr>
    <w:sdtEndPr>
      <w:rPr>
        <w:noProof/>
      </w:rPr>
    </w:sdtEndPr>
    <w:sdtContent>
      <w:p w14:paraId="56BA315B" w14:textId="7F714FC6" w:rsidR="00466011" w:rsidRDefault="00466011">
        <w:pPr>
          <w:pStyle w:val="Footer"/>
          <w:jc w:val="right"/>
        </w:pPr>
        <w:r>
          <w:fldChar w:fldCharType="begin"/>
        </w:r>
        <w:r>
          <w:instrText xml:space="preserve"> PAGE   \* MERGEFORMAT </w:instrText>
        </w:r>
        <w:r>
          <w:fldChar w:fldCharType="separate"/>
        </w:r>
        <w:r w:rsidR="00E028C7">
          <w:rPr>
            <w:noProof/>
          </w:rPr>
          <w:t>1</w:t>
        </w:r>
        <w:r>
          <w:rPr>
            <w:noProof/>
          </w:rPr>
          <w:fldChar w:fldCharType="end"/>
        </w:r>
      </w:p>
    </w:sdtContent>
  </w:sdt>
  <w:p w14:paraId="79F86352" w14:textId="77777777" w:rsidR="00466011" w:rsidRDefault="004660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695B1E" w14:textId="77777777" w:rsidR="007A5839" w:rsidRDefault="007A5839" w:rsidP="00466011">
      <w:pPr>
        <w:spacing w:after="0" w:line="240" w:lineRule="auto"/>
      </w:pPr>
      <w:r>
        <w:separator/>
      </w:r>
    </w:p>
  </w:footnote>
  <w:footnote w:type="continuationSeparator" w:id="0">
    <w:p w14:paraId="086AAF77" w14:textId="77777777" w:rsidR="007A5839" w:rsidRDefault="007A5839" w:rsidP="004660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4306E"/>
    <w:multiLevelType w:val="hybridMultilevel"/>
    <w:tmpl w:val="A23450C4"/>
    <w:lvl w:ilvl="0" w:tplc="522499A4">
      <w:start w:val="19"/>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494"/>
    <w:rsid w:val="00005933"/>
    <w:rsid w:val="000220BD"/>
    <w:rsid w:val="0004645D"/>
    <w:rsid w:val="00050FE0"/>
    <w:rsid w:val="000C62F0"/>
    <w:rsid w:val="000E1F1C"/>
    <w:rsid w:val="001272A6"/>
    <w:rsid w:val="001511F8"/>
    <w:rsid w:val="00174994"/>
    <w:rsid w:val="001909D4"/>
    <w:rsid w:val="00220610"/>
    <w:rsid w:val="00237315"/>
    <w:rsid w:val="002811C5"/>
    <w:rsid w:val="00293C30"/>
    <w:rsid w:val="002C7BB6"/>
    <w:rsid w:val="002D219F"/>
    <w:rsid w:val="002F122C"/>
    <w:rsid w:val="0030221B"/>
    <w:rsid w:val="00310BF5"/>
    <w:rsid w:val="003403C9"/>
    <w:rsid w:val="003C7233"/>
    <w:rsid w:val="00407F81"/>
    <w:rsid w:val="00466011"/>
    <w:rsid w:val="004719B2"/>
    <w:rsid w:val="0048094D"/>
    <w:rsid w:val="00486B86"/>
    <w:rsid w:val="0049553C"/>
    <w:rsid w:val="004A716A"/>
    <w:rsid w:val="004C1953"/>
    <w:rsid w:val="00503640"/>
    <w:rsid w:val="0058263C"/>
    <w:rsid w:val="005923D4"/>
    <w:rsid w:val="005A5205"/>
    <w:rsid w:val="005A6672"/>
    <w:rsid w:val="005C0679"/>
    <w:rsid w:val="005E1206"/>
    <w:rsid w:val="005F31F7"/>
    <w:rsid w:val="006819BF"/>
    <w:rsid w:val="0068774D"/>
    <w:rsid w:val="006C372A"/>
    <w:rsid w:val="006F53E7"/>
    <w:rsid w:val="00741A9B"/>
    <w:rsid w:val="00745CA8"/>
    <w:rsid w:val="007527C6"/>
    <w:rsid w:val="007A5839"/>
    <w:rsid w:val="007B0B18"/>
    <w:rsid w:val="007E175B"/>
    <w:rsid w:val="007F51EB"/>
    <w:rsid w:val="0083451F"/>
    <w:rsid w:val="00852DAB"/>
    <w:rsid w:val="00882897"/>
    <w:rsid w:val="00903202"/>
    <w:rsid w:val="00974A17"/>
    <w:rsid w:val="00A22A59"/>
    <w:rsid w:val="00A41A86"/>
    <w:rsid w:val="00AB48E0"/>
    <w:rsid w:val="00B62E65"/>
    <w:rsid w:val="00B66F19"/>
    <w:rsid w:val="00B7680C"/>
    <w:rsid w:val="00BC088E"/>
    <w:rsid w:val="00BD2C25"/>
    <w:rsid w:val="00BF3CE9"/>
    <w:rsid w:val="00BF6494"/>
    <w:rsid w:val="00C973A8"/>
    <w:rsid w:val="00CB3DC2"/>
    <w:rsid w:val="00CD0ED0"/>
    <w:rsid w:val="00CD0EF8"/>
    <w:rsid w:val="00CD2002"/>
    <w:rsid w:val="00D15125"/>
    <w:rsid w:val="00DB31F8"/>
    <w:rsid w:val="00DE7E12"/>
    <w:rsid w:val="00E028C7"/>
    <w:rsid w:val="00E30B7C"/>
    <w:rsid w:val="00E37CC9"/>
    <w:rsid w:val="00F22130"/>
    <w:rsid w:val="00F53030"/>
    <w:rsid w:val="00FA73A1"/>
    <w:rsid w:val="00FB44A1"/>
    <w:rsid w:val="00FC5DE6"/>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766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494"/>
    <w:pPr>
      <w:spacing w:after="200" w:line="276" w:lineRule="auto"/>
    </w:pPr>
    <w:rPr>
      <w:rFonts w:ascii="Calibri" w:eastAsia="Calibri" w:hAnsi="Calibri" w:cs="Times New Roman"/>
      <w:lang w:val="en-US"/>
    </w:rPr>
  </w:style>
  <w:style w:type="paragraph" w:styleId="Heading2">
    <w:name w:val="heading 2"/>
    <w:basedOn w:val="Normal"/>
    <w:next w:val="Normal"/>
    <w:link w:val="Heading2Char"/>
    <w:uiPriority w:val="9"/>
    <w:unhideWhenUsed/>
    <w:qFormat/>
    <w:rsid w:val="0058263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uiPriority w:val="99"/>
    <w:semiHidden/>
    <w:unhideWhenUsed/>
    <w:rsid w:val="00BF6494"/>
    <w:rPr>
      <w:vertAlign w:val="superscript"/>
    </w:rPr>
  </w:style>
  <w:style w:type="paragraph" w:customStyle="1" w:styleId="Body">
    <w:name w:val="Body"/>
    <w:rsid w:val="00486B8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CA"/>
    </w:rPr>
  </w:style>
  <w:style w:type="table" w:styleId="TableGrid">
    <w:name w:val="Table Grid"/>
    <w:basedOn w:val="TableNormal"/>
    <w:uiPriority w:val="59"/>
    <w:rsid w:val="0068774D"/>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07F81"/>
    <w:pPr>
      <w:ind w:left="720"/>
      <w:contextualSpacing/>
    </w:pPr>
  </w:style>
  <w:style w:type="paragraph" w:styleId="BalloonText">
    <w:name w:val="Balloon Text"/>
    <w:basedOn w:val="Normal"/>
    <w:link w:val="BalloonTextChar"/>
    <w:uiPriority w:val="99"/>
    <w:semiHidden/>
    <w:unhideWhenUsed/>
    <w:rsid w:val="00C97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3A8"/>
    <w:rPr>
      <w:rFonts w:ascii="Tahoma" w:eastAsia="Calibri" w:hAnsi="Tahoma" w:cs="Tahoma"/>
      <w:sz w:val="16"/>
      <w:szCs w:val="16"/>
      <w:lang w:val="en-US"/>
    </w:rPr>
  </w:style>
  <w:style w:type="character" w:customStyle="1" w:styleId="Heading2Char">
    <w:name w:val="Heading 2 Char"/>
    <w:basedOn w:val="DefaultParagraphFont"/>
    <w:link w:val="Heading2"/>
    <w:uiPriority w:val="9"/>
    <w:rsid w:val="0058263C"/>
    <w:rPr>
      <w:rFonts w:asciiTheme="majorHAnsi" w:eastAsiaTheme="majorEastAsia" w:hAnsiTheme="majorHAnsi" w:cstheme="majorBidi"/>
      <w:b/>
      <w:bCs/>
      <w:color w:val="5B9BD5" w:themeColor="accent1"/>
      <w:sz w:val="26"/>
      <w:szCs w:val="26"/>
      <w:lang w:val="en-US"/>
    </w:rPr>
  </w:style>
  <w:style w:type="character" w:styleId="Hyperlink">
    <w:name w:val="Hyperlink"/>
    <w:basedOn w:val="DefaultParagraphFont"/>
    <w:uiPriority w:val="99"/>
    <w:unhideWhenUsed/>
    <w:rsid w:val="002F122C"/>
    <w:rPr>
      <w:color w:val="0563C1" w:themeColor="hyperlink"/>
      <w:u w:val="single"/>
    </w:rPr>
  </w:style>
  <w:style w:type="paragraph" w:customStyle="1" w:styleId="TableStyle3">
    <w:name w:val="Table Style 3"/>
    <w:rsid w:val="00293C30"/>
    <w:pPr>
      <w:pBdr>
        <w:top w:val="nil"/>
        <w:left w:val="nil"/>
        <w:bottom w:val="nil"/>
        <w:right w:val="nil"/>
        <w:between w:val="nil"/>
        <w:bar w:val="nil"/>
      </w:pBdr>
      <w:spacing w:after="0" w:line="240" w:lineRule="auto"/>
    </w:pPr>
    <w:rPr>
      <w:rFonts w:ascii="Helvetica" w:eastAsia="Helvetica" w:hAnsi="Helvetica" w:cs="Helvetica"/>
      <w:color w:val="FEFFFE"/>
      <w:sz w:val="20"/>
      <w:szCs w:val="20"/>
      <w:bdr w:val="nil"/>
      <w:lang w:val="en-US"/>
    </w:rPr>
  </w:style>
  <w:style w:type="paragraph" w:customStyle="1" w:styleId="TableStyle2">
    <w:name w:val="Table Style 2"/>
    <w:rsid w:val="00293C30"/>
    <w:pPr>
      <w:pBdr>
        <w:top w:val="nil"/>
        <w:left w:val="nil"/>
        <w:bottom w:val="nil"/>
        <w:right w:val="nil"/>
        <w:between w:val="nil"/>
        <w:bar w:val="nil"/>
      </w:pBdr>
      <w:spacing w:after="0" w:line="240" w:lineRule="auto"/>
    </w:pPr>
    <w:rPr>
      <w:rFonts w:ascii="Helvetica" w:eastAsia="Helvetica" w:hAnsi="Helvetica" w:cs="Helvetica"/>
      <w:color w:val="000000"/>
      <w:sz w:val="20"/>
      <w:szCs w:val="20"/>
      <w:bdr w:val="nil"/>
      <w:lang w:val="en-US"/>
    </w:rPr>
  </w:style>
  <w:style w:type="paragraph" w:styleId="Caption">
    <w:name w:val="caption"/>
    <w:basedOn w:val="Normal"/>
    <w:next w:val="Normal"/>
    <w:uiPriority w:val="35"/>
    <w:unhideWhenUsed/>
    <w:qFormat/>
    <w:rsid w:val="007E175B"/>
    <w:pPr>
      <w:spacing w:line="240" w:lineRule="auto"/>
    </w:pPr>
    <w:rPr>
      <w:i/>
      <w:iCs/>
      <w:color w:val="44546A" w:themeColor="text2"/>
      <w:sz w:val="18"/>
      <w:szCs w:val="18"/>
    </w:rPr>
  </w:style>
  <w:style w:type="paragraph" w:styleId="Header">
    <w:name w:val="header"/>
    <w:basedOn w:val="Normal"/>
    <w:link w:val="HeaderChar"/>
    <w:uiPriority w:val="99"/>
    <w:unhideWhenUsed/>
    <w:rsid w:val="004660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011"/>
    <w:rPr>
      <w:rFonts w:ascii="Calibri" w:eastAsia="Calibri" w:hAnsi="Calibri" w:cs="Times New Roman"/>
      <w:lang w:val="en-US"/>
    </w:rPr>
  </w:style>
  <w:style w:type="paragraph" w:styleId="Footer">
    <w:name w:val="footer"/>
    <w:basedOn w:val="Normal"/>
    <w:link w:val="FooterChar"/>
    <w:uiPriority w:val="99"/>
    <w:unhideWhenUsed/>
    <w:rsid w:val="004660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011"/>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494"/>
    <w:pPr>
      <w:spacing w:after="200" w:line="276" w:lineRule="auto"/>
    </w:pPr>
    <w:rPr>
      <w:rFonts w:ascii="Calibri" w:eastAsia="Calibri" w:hAnsi="Calibri" w:cs="Times New Roman"/>
      <w:lang w:val="en-US"/>
    </w:rPr>
  </w:style>
  <w:style w:type="paragraph" w:styleId="Heading2">
    <w:name w:val="heading 2"/>
    <w:basedOn w:val="Normal"/>
    <w:next w:val="Normal"/>
    <w:link w:val="Heading2Char"/>
    <w:uiPriority w:val="9"/>
    <w:unhideWhenUsed/>
    <w:qFormat/>
    <w:rsid w:val="0058263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uiPriority w:val="99"/>
    <w:semiHidden/>
    <w:unhideWhenUsed/>
    <w:rsid w:val="00BF6494"/>
    <w:rPr>
      <w:vertAlign w:val="superscript"/>
    </w:rPr>
  </w:style>
  <w:style w:type="paragraph" w:customStyle="1" w:styleId="Body">
    <w:name w:val="Body"/>
    <w:rsid w:val="00486B8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CA"/>
    </w:rPr>
  </w:style>
  <w:style w:type="table" w:styleId="TableGrid">
    <w:name w:val="Table Grid"/>
    <w:basedOn w:val="TableNormal"/>
    <w:uiPriority w:val="59"/>
    <w:rsid w:val="0068774D"/>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07F81"/>
    <w:pPr>
      <w:ind w:left="720"/>
      <w:contextualSpacing/>
    </w:pPr>
  </w:style>
  <w:style w:type="paragraph" w:styleId="BalloonText">
    <w:name w:val="Balloon Text"/>
    <w:basedOn w:val="Normal"/>
    <w:link w:val="BalloonTextChar"/>
    <w:uiPriority w:val="99"/>
    <w:semiHidden/>
    <w:unhideWhenUsed/>
    <w:rsid w:val="00C97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3A8"/>
    <w:rPr>
      <w:rFonts w:ascii="Tahoma" w:eastAsia="Calibri" w:hAnsi="Tahoma" w:cs="Tahoma"/>
      <w:sz w:val="16"/>
      <w:szCs w:val="16"/>
      <w:lang w:val="en-US"/>
    </w:rPr>
  </w:style>
  <w:style w:type="character" w:customStyle="1" w:styleId="Heading2Char">
    <w:name w:val="Heading 2 Char"/>
    <w:basedOn w:val="DefaultParagraphFont"/>
    <w:link w:val="Heading2"/>
    <w:uiPriority w:val="9"/>
    <w:rsid w:val="0058263C"/>
    <w:rPr>
      <w:rFonts w:asciiTheme="majorHAnsi" w:eastAsiaTheme="majorEastAsia" w:hAnsiTheme="majorHAnsi" w:cstheme="majorBidi"/>
      <w:b/>
      <w:bCs/>
      <w:color w:val="5B9BD5" w:themeColor="accent1"/>
      <w:sz w:val="26"/>
      <w:szCs w:val="26"/>
      <w:lang w:val="en-US"/>
    </w:rPr>
  </w:style>
  <w:style w:type="character" w:styleId="Hyperlink">
    <w:name w:val="Hyperlink"/>
    <w:basedOn w:val="DefaultParagraphFont"/>
    <w:uiPriority w:val="99"/>
    <w:unhideWhenUsed/>
    <w:rsid w:val="002F122C"/>
    <w:rPr>
      <w:color w:val="0563C1" w:themeColor="hyperlink"/>
      <w:u w:val="single"/>
    </w:rPr>
  </w:style>
  <w:style w:type="paragraph" w:customStyle="1" w:styleId="TableStyle3">
    <w:name w:val="Table Style 3"/>
    <w:rsid w:val="00293C30"/>
    <w:pPr>
      <w:pBdr>
        <w:top w:val="nil"/>
        <w:left w:val="nil"/>
        <w:bottom w:val="nil"/>
        <w:right w:val="nil"/>
        <w:between w:val="nil"/>
        <w:bar w:val="nil"/>
      </w:pBdr>
      <w:spacing w:after="0" w:line="240" w:lineRule="auto"/>
    </w:pPr>
    <w:rPr>
      <w:rFonts w:ascii="Helvetica" w:eastAsia="Helvetica" w:hAnsi="Helvetica" w:cs="Helvetica"/>
      <w:color w:val="FEFFFE"/>
      <w:sz w:val="20"/>
      <w:szCs w:val="20"/>
      <w:bdr w:val="nil"/>
      <w:lang w:val="en-US"/>
    </w:rPr>
  </w:style>
  <w:style w:type="paragraph" w:customStyle="1" w:styleId="TableStyle2">
    <w:name w:val="Table Style 2"/>
    <w:rsid w:val="00293C30"/>
    <w:pPr>
      <w:pBdr>
        <w:top w:val="nil"/>
        <w:left w:val="nil"/>
        <w:bottom w:val="nil"/>
        <w:right w:val="nil"/>
        <w:between w:val="nil"/>
        <w:bar w:val="nil"/>
      </w:pBdr>
      <w:spacing w:after="0" w:line="240" w:lineRule="auto"/>
    </w:pPr>
    <w:rPr>
      <w:rFonts w:ascii="Helvetica" w:eastAsia="Helvetica" w:hAnsi="Helvetica" w:cs="Helvetica"/>
      <w:color w:val="000000"/>
      <w:sz w:val="20"/>
      <w:szCs w:val="20"/>
      <w:bdr w:val="nil"/>
      <w:lang w:val="en-US"/>
    </w:rPr>
  </w:style>
  <w:style w:type="paragraph" w:styleId="Caption">
    <w:name w:val="caption"/>
    <w:basedOn w:val="Normal"/>
    <w:next w:val="Normal"/>
    <w:uiPriority w:val="35"/>
    <w:unhideWhenUsed/>
    <w:qFormat/>
    <w:rsid w:val="007E175B"/>
    <w:pPr>
      <w:spacing w:line="240" w:lineRule="auto"/>
    </w:pPr>
    <w:rPr>
      <w:i/>
      <w:iCs/>
      <w:color w:val="44546A" w:themeColor="text2"/>
      <w:sz w:val="18"/>
      <w:szCs w:val="18"/>
    </w:rPr>
  </w:style>
  <w:style w:type="paragraph" w:styleId="Header">
    <w:name w:val="header"/>
    <w:basedOn w:val="Normal"/>
    <w:link w:val="HeaderChar"/>
    <w:uiPriority w:val="99"/>
    <w:unhideWhenUsed/>
    <w:rsid w:val="004660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011"/>
    <w:rPr>
      <w:rFonts w:ascii="Calibri" w:eastAsia="Calibri" w:hAnsi="Calibri" w:cs="Times New Roman"/>
      <w:lang w:val="en-US"/>
    </w:rPr>
  </w:style>
  <w:style w:type="paragraph" w:styleId="Footer">
    <w:name w:val="footer"/>
    <w:basedOn w:val="Normal"/>
    <w:link w:val="FooterChar"/>
    <w:uiPriority w:val="99"/>
    <w:unhideWhenUsed/>
    <w:rsid w:val="004660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011"/>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296793">
      <w:bodyDiv w:val="1"/>
      <w:marLeft w:val="0"/>
      <w:marRight w:val="0"/>
      <w:marTop w:val="0"/>
      <w:marBottom w:val="0"/>
      <w:divBdr>
        <w:top w:val="none" w:sz="0" w:space="0" w:color="auto"/>
        <w:left w:val="none" w:sz="0" w:space="0" w:color="auto"/>
        <w:bottom w:val="none" w:sz="0" w:space="0" w:color="auto"/>
        <w:right w:val="none" w:sz="0" w:space="0" w:color="auto"/>
      </w:divBdr>
      <w:divsChild>
        <w:div w:id="1841389764">
          <w:marLeft w:val="0"/>
          <w:marRight w:val="0"/>
          <w:marTop w:val="0"/>
          <w:marBottom w:val="0"/>
          <w:divBdr>
            <w:top w:val="none" w:sz="0" w:space="0" w:color="auto"/>
            <w:left w:val="none" w:sz="0" w:space="0" w:color="auto"/>
            <w:bottom w:val="none" w:sz="0" w:space="0" w:color="auto"/>
            <w:right w:val="none" w:sz="0" w:space="0" w:color="auto"/>
          </w:divBdr>
        </w:div>
        <w:div w:id="1716468633">
          <w:marLeft w:val="0"/>
          <w:marRight w:val="0"/>
          <w:marTop w:val="0"/>
          <w:marBottom w:val="0"/>
          <w:divBdr>
            <w:top w:val="none" w:sz="0" w:space="0" w:color="auto"/>
            <w:left w:val="none" w:sz="0" w:space="0" w:color="auto"/>
            <w:bottom w:val="none" w:sz="0" w:space="0" w:color="auto"/>
            <w:right w:val="none" w:sz="0" w:space="0" w:color="auto"/>
          </w:divBdr>
        </w:div>
        <w:div w:id="2006206351">
          <w:marLeft w:val="0"/>
          <w:marRight w:val="0"/>
          <w:marTop w:val="0"/>
          <w:marBottom w:val="0"/>
          <w:divBdr>
            <w:top w:val="none" w:sz="0" w:space="0" w:color="auto"/>
            <w:left w:val="none" w:sz="0" w:space="0" w:color="auto"/>
            <w:bottom w:val="none" w:sz="0" w:space="0" w:color="auto"/>
            <w:right w:val="none" w:sz="0" w:space="0" w:color="auto"/>
          </w:divBdr>
        </w:div>
        <w:div w:id="1395739708">
          <w:marLeft w:val="0"/>
          <w:marRight w:val="0"/>
          <w:marTop w:val="0"/>
          <w:marBottom w:val="0"/>
          <w:divBdr>
            <w:top w:val="none" w:sz="0" w:space="0" w:color="auto"/>
            <w:left w:val="none" w:sz="0" w:space="0" w:color="auto"/>
            <w:bottom w:val="none" w:sz="0" w:space="0" w:color="auto"/>
            <w:right w:val="none" w:sz="0" w:space="0" w:color="auto"/>
          </w:divBdr>
        </w:div>
        <w:div w:id="646669227">
          <w:marLeft w:val="0"/>
          <w:marRight w:val="0"/>
          <w:marTop w:val="0"/>
          <w:marBottom w:val="0"/>
          <w:divBdr>
            <w:top w:val="none" w:sz="0" w:space="0" w:color="auto"/>
            <w:left w:val="none" w:sz="0" w:space="0" w:color="auto"/>
            <w:bottom w:val="none" w:sz="0" w:space="0" w:color="auto"/>
            <w:right w:val="none" w:sz="0" w:space="0" w:color="auto"/>
          </w:divBdr>
        </w:div>
        <w:div w:id="997877927">
          <w:marLeft w:val="0"/>
          <w:marRight w:val="0"/>
          <w:marTop w:val="0"/>
          <w:marBottom w:val="0"/>
          <w:divBdr>
            <w:top w:val="none" w:sz="0" w:space="0" w:color="auto"/>
            <w:left w:val="none" w:sz="0" w:space="0" w:color="auto"/>
            <w:bottom w:val="none" w:sz="0" w:space="0" w:color="auto"/>
            <w:right w:val="none" w:sz="0" w:space="0" w:color="auto"/>
          </w:divBdr>
        </w:div>
      </w:divsChild>
    </w:div>
    <w:div w:id="158160203">
      <w:bodyDiv w:val="1"/>
      <w:marLeft w:val="0"/>
      <w:marRight w:val="0"/>
      <w:marTop w:val="0"/>
      <w:marBottom w:val="0"/>
      <w:divBdr>
        <w:top w:val="none" w:sz="0" w:space="0" w:color="auto"/>
        <w:left w:val="none" w:sz="0" w:space="0" w:color="auto"/>
        <w:bottom w:val="none" w:sz="0" w:space="0" w:color="auto"/>
        <w:right w:val="none" w:sz="0" w:space="0" w:color="auto"/>
      </w:divBdr>
      <w:divsChild>
        <w:div w:id="1702853139">
          <w:marLeft w:val="0"/>
          <w:marRight w:val="0"/>
          <w:marTop w:val="0"/>
          <w:marBottom w:val="0"/>
          <w:divBdr>
            <w:top w:val="none" w:sz="0" w:space="0" w:color="auto"/>
            <w:left w:val="none" w:sz="0" w:space="0" w:color="auto"/>
            <w:bottom w:val="none" w:sz="0" w:space="0" w:color="auto"/>
            <w:right w:val="none" w:sz="0" w:space="0" w:color="auto"/>
          </w:divBdr>
        </w:div>
        <w:div w:id="1418599534">
          <w:marLeft w:val="0"/>
          <w:marRight w:val="0"/>
          <w:marTop w:val="0"/>
          <w:marBottom w:val="0"/>
          <w:divBdr>
            <w:top w:val="none" w:sz="0" w:space="0" w:color="auto"/>
            <w:left w:val="none" w:sz="0" w:space="0" w:color="auto"/>
            <w:bottom w:val="none" w:sz="0" w:space="0" w:color="auto"/>
            <w:right w:val="none" w:sz="0" w:space="0" w:color="auto"/>
          </w:divBdr>
        </w:div>
        <w:div w:id="752623460">
          <w:marLeft w:val="0"/>
          <w:marRight w:val="0"/>
          <w:marTop w:val="0"/>
          <w:marBottom w:val="0"/>
          <w:divBdr>
            <w:top w:val="none" w:sz="0" w:space="0" w:color="auto"/>
            <w:left w:val="none" w:sz="0" w:space="0" w:color="auto"/>
            <w:bottom w:val="none" w:sz="0" w:space="0" w:color="auto"/>
            <w:right w:val="none" w:sz="0" w:space="0" w:color="auto"/>
          </w:divBdr>
        </w:div>
        <w:div w:id="1592620803">
          <w:marLeft w:val="0"/>
          <w:marRight w:val="0"/>
          <w:marTop w:val="0"/>
          <w:marBottom w:val="0"/>
          <w:divBdr>
            <w:top w:val="none" w:sz="0" w:space="0" w:color="auto"/>
            <w:left w:val="none" w:sz="0" w:space="0" w:color="auto"/>
            <w:bottom w:val="none" w:sz="0" w:space="0" w:color="auto"/>
            <w:right w:val="none" w:sz="0" w:space="0" w:color="auto"/>
          </w:divBdr>
        </w:div>
        <w:div w:id="1346709252">
          <w:marLeft w:val="0"/>
          <w:marRight w:val="0"/>
          <w:marTop w:val="0"/>
          <w:marBottom w:val="0"/>
          <w:divBdr>
            <w:top w:val="none" w:sz="0" w:space="0" w:color="auto"/>
            <w:left w:val="none" w:sz="0" w:space="0" w:color="auto"/>
            <w:bottom w:val="none" w:sz="0" w:space="0" w:color="auto"/>
            <w:right w:val="none" w:sz="0" w:space="0" w:color="auto"/>
          </w:divBdr>
        </w:div>
        <w:div w:id="1368601944">
          <w:marLeft w:val="0"/>
          <w:marRight w:val="0"/>
          <w:marTop w:val="0"/>
          <w:marBottom w:val="0"/>
          <w:divBdr>
            <w:top w:val="none" w:sz="0" w:space="0" w:color="auto"/>
            <w:left w:val="none" w:sz="0" w:space="0" w:color="auto"/>
            <w:bottom w:val="none" w:sz="0" w:space="0" w:color="auto"/>
            <w:right w:val="none" w:sz="0" w:space="0" w:color="auto"/>
          </w:divBdr>
        </w:div>
      </w:divsChild>
    </w:div>
    <w:div w:id="177161266">
      <w:bodyDiv w:val="1"/>
      <w:marLeft w:val="0"/>
      <w:marRight w:val="0"/>
      <w:marTop w:val="0"/>
      <w:marBottom w:val="0"/>
      <w:divBdr>
        <w:top w:val="none" w:sz="0" w:space="0" w:color="auto"/>
        <w:left w:val="none" w:sz="0" w:space="0" w:color="auto"/>
        <w:bottom w:val="none" w:sz="0" w:space="0" w:color="auto"/>
        <w:right w:val="none" w:sz="0" w:space="0" w:color="auto"/>
      </w:divBdr>
      <w:divsChild>
        <w:div w:id="1983726614">
          <w:marLeft w:val="0"/>
          <w:marRight w:val="0"/>
          <w:marTop w:val="0"/>
          <w:marBottom w:val="0"/>
          <w:divBdr>
            <w:top w:val="none" w:sz="0" w:space="0" w:color="auto"/>
            <w:left w:val="none" w:sz="0" w:space="0" w:color="auto"/>
            <w:bottom w:val="none" w:sz="0" w:space="0" w:color="auto"/>
            <w:right w:val="none" w:sz="0" w:space="0" w:color="auto"/>
          </w:divBdr>
        </w:div>
        <w:div w:id="579490692">
          <w:marLeft w:val="0"/>
          <w:marRight w:val="0"/>
          <w:marTop w:val="0"/>
          <w:marBottom w:val="0"/>
          <w:divBdr>
            <w:top w:val="none" w:sz="0" w:space="0" w:color="auto"/>
            <w:left w:val="none" w:sz="0" w:space="0" w:color="auto"/>
            <w:bottom w:val="none" w:sz="0" w:space="0" w:color="auto"/>
            <w:right w:val="none" w:sz="0" w:space="0" w:color="auto"/>
          </w:divBdr>
        </w:div>
        <w:div w:id="491723899">
          <w:marLeft w:val="0"/>
          <w:marRight w:val="0"/>
          <w:marTop w:val="0"/>
          <w:marBottom w:val="0"/>
          <w:divBdr>
            <w:top w:val="none" w:sz="0" w:space="0" w:color="auto"/>
            <w:left w:val="none" w:sz="0" w:space="0" w:color="auto"/>
            <w:bottom w:val="none" w:sz="0" w:space="0" w:color="auto"/>
            <w:right w:val="none" w:sz="0" w:space="0" w:color="auto"/>
          </w:divBdr>
        </w:div>
        <w:div w:id="403722241">
          <w:marLeft w:val="0"/>
          <w:marRight w:val="0"/>
          <w:marTop w:val="0"/>
          <w:marBottom w:val="0"/>
          <w:divBdr>
            <w:top w:val="none" w:sz="0" w:space="0" w:color="auto"/>
            <w:left w:val="none" w:sz="0" w:space="0" w:color="auto"/>
            <w:bottom w:val="none" w:sz="0" w:space="0" w:color="auto"/>
            <w:right w:val="none" w:sz="0" w:space="0" w:color="auto"/>
          </w:divBdr>
        </w:div>
        <w:div w:id="1354381700">
          <w:marLeft w:val="0"/>
          <w:marRight w:val="0"/>
          <w:marTop w:val="0"/>
          <w:marBottom w:val="0"/>
          <w:divBdr>
            <w:top w:val="none" w:sz="0" w:space="0" w:color="auto"/>
            <w:left w:val="none" w:sz="0" w:space="0" w:color="auto"/>
            <w:bottom w:val="none" w:sz="0" w:space="0" w:color="auto"/>
            <w:right w:val="none" w:sz="0" w:space="0" w:color="auto"/>
          </w:divBdr>
        </w:div>
        <w:div w:id="259992362">
          <w:marLeft w:val="0"/>
          <w:marRight w:val="0"/>
          <w:marTop w:val="0"/>
          <w:marBottom w:val="0"/>
          <w:divBdr>
            <w:top w:val="none" w:sz="0" w:space="0" w:color="auto"/>
            <w:left w:val="none" w:sz="0" w:space="0" w:color="auto"/>
            <w:bottom w:val="none" w:sz="0" w:space="0" w:color="auto"/>
            <w:right w:val="none" w:sz="0" w:space="0" w:color="auto"/>
          </w:divBdr>
        </w:div>
      </w:divsChild>
    </w:div>
    <w:div w:id="1104426339">
      <w:bodyDiv w:val="1"/>
      <w:marLeft w:val="0"/>
      <w:marRight w:val="0"/>
      <w:marTop w:val="0"/>
      <w:marBottom w:val="0"/>
      <w:divBdr>
        <w:top w:val="none" w:sz="0" w:space="0" w:color="auto"/>
        <w:left w:val="none" w:sz="0" w:space="0" w:color="auto"/>
        <w:bottom w:val="none" w:sz="0" w:space="0" w:color="auto"/>
        <w:right w:val="none" w:sz="0" w:space="0" w:color="auto"/>
      </w:divBdr>
      <w:divsChild>
        <w:div w:id="1817798765">
          <w:marLeft w:val="0"/>
          <w:marRight w:val="0"/>
          <w:marTop w:val="0"/>
          <w:marBottom w:val="0"/>
          <w:divBdr>
            <w:top w:val="none" w:sz="0" w:space="0" w:color="auto"/>
            <w:left w:val="none" w:sz="0" w:space="0" w:color="auto"/>
            <w:bottom w:val="none" w:sz="0" w:space="0" w:color="auto"/>
            <w:right w:val="none" w:sz="0" w:space="0" w:color="auto"/>
          </w:divBdr>
        </w:div>
        <w:div w:id="981537927">
          <w:marLeft w:val="0"/>
          <w:marRight w:val="0"/>
          <w:marTop w:val="0"/>
          <w:marBottom w:val="0"/>
          <w:divBdr>
            <w:top w:val="none" w:sz="0" w:space="0" w:color="auto"/>
            <w:left w:val="none" w:sz="0" w:space="0" w:color="auto"/>
            <w:bottom w:val="none" w:sz="0" w:space="0" w:color="auto"/>
            <w:right w:val="none" w:sz="0" w:space="0" w:color="auto"/>
          </w:divBdr>
        </w:div>
        <w:div w:id="69468636">
          <w:marLeft w:val="0"/>
          <w:marRight w:val="0"/>
          <w:marTop w:val="0"/>
          <w:marBottom w:val="0"/>
          <w:divBdr>
            <w:top w:val="none" w:sz="0" w:space="0" w:color="auto"/>
            <w:left w:val="none" w:sz="0" w:space="0" w:color="auto"/>
            <w:bottom w:val="none" w:sz="0" w:space="0" w:color="auto"/>
            <w:right w:val="none" w:sz="0" w:space="0" w:color="auto"/>
          </w:divBdr>
        </w:div>
        <w:div w:id="1453086387">
          <w:marLeft w:val="0"/>
          <w:marRight w:val="0"/>
          <w:marTop w:val="0"/>
          <w:marBottom w:val="0"/>
          <w:divBdr>
            <w:top w:val="none" w:sz="0" w:space="0" w:color="auto"/>
            <w:left w:val="none" w:sz="0" w:space="0" w:color="auto"/>
            <w:bottom w:val="none" w:sz="0" w:space="0" w:color="auto"/>
            <w:right w:val="none" w:sz="0" w:space="0" w:color="auto"/>
          </w:divBdr>
        </w:div>
        <w:div w:id="866136439">
          <w:marLeft w:val="0"/>
          <w:marRight w:val="0"/>
          <w:marTop w:val="0"/>
          <w:marBottom w:val="0"/>
          <w:divBdr>
            <w:top w:val="none" w:sz="0" w:space="0" w:color="auto"/>
            <w:left w:val="none" w:sz="0" w:space="0" w:color="auto"/>
            <w:bottom w:val="none" w:sz="0" w:space="0" w:color="auto"/>
            <w:right w:val="none" w:sz="0" w:space="0" w:color="auto"/>
          </w:divBdr>
        </w:div>
        <w:div w:id="646588644">
          <w:marLeft w:val="0"/>
          <w:marRight w:val="0"/>
          <w:marTop w:val="0"/>
          <w:marBottom w:val="0"/>
          <w:divBdr>
            <w:top w:val="none" w:sz="0" w:space="0" w:color="auto"/>
            <w:left w:val="none" w:sz="0" w:space="0" w:color="auto"/>
            <w:bottom w:val="none" w:sz="0" w:space="0" w:color="auto"/>
            <w:right w:val="none" w:sz="0" w:space="0" w:color="auto"/>
          </w:divBdr>
        </w:div>
      </w:divsChild>
    </w:div>
    <w:div w:id="1228226510">
      <w:bodyDiv w:val="1"/>
      <w:marLeft w:val="0"/>
      <w:marRight w:val="0"/>
      <w:marTop w:val="0"/>
      <w:marBottom w:val="0"/>
      <w:divBdr>
        <w:top w:val="none" w:sz="0" w:space="0" w:color="auto"/>
        <w:left w:val="none" w:sz="0" w:space="0" w:color="auto"/>
        <w:bottom w:val="none" w:sz="0" w:space="0" w:color="auto"/>
        <w:right w:val="none" w:sz="0" w:space="0" w:color="auto"/>
      </w:divBdr>
      <w:divsChild>
        <w:div w:id="234243465">
          <w:marLeft w:val="0"/>
          <w:marRight w:val="0"/>
          <w:marTop w:val="0"/>
          <w:marBottom w:val="0"/>
          <w:divBdr>
            <w:top w:val="none" w:sz="0" w:space="0" w:color="auto"/>
            <w:left w:val="none" w:sz="0" w:space="0" w:color="auto"/>
            <w:bottom w:val="none" w:sz="0" w:space="0" w:color="auto"/>
            <w:right w:val="none" w:sz="0" w:space="0" w:color="auto"/>
          </w:divBdr>
        </w:div>
        <w:div w:id="902135633">
          <w:marLeft w:val="0"/>
          <w:marRight w:val="0"/>
          <w:marTop w:val="0"/>
          <w:marBottom w:val="0"/>
          <w:divBdr>
            <w:top w:val="none" w:sz="0" w:space="0" w:color="auto"/>
            <w:left w:val="none" w:sz="0" w:space="0" w:color="auto"/>
            <w:bottom w:val="none" w:sz="0" w:space="0" w:color="auto"/>
            <w:right w:val="none" w:sz="0" w:space="0" w:color="auto"/>
          </w:divBdr>
        </w:div>
        <w:div w:id="1799449022">
          <w:marLeft w:val="0"/>
          <w:marRight w:val="0"/>
          <w:marTop w:val="0"/>
          <w:marBottom w:val="0"/>
          <w:divBdr>
            <w:top w:val="none" w:sz="0" w:space="0" w:color="auto"/>
            <w:left w:val="none" w:sz="0" w:space="0" w:color="auto"/>
            <w:bottom w:val="none" w:sz="0" w:space="0" w:color="auto"/>
            <w:right w:val="none" w:sz="0" w:space="0" w:color="auto"/>
          </w:divBdr>
        </w:div>
        <w:div w:id="1082288685">
          <w:marLeft w:val="0"/>
          <w:marRight w:val="0"/>
          <w:marTop w:val="0"/>
          <w:marBottom w:val="0"/>
          <w:divBdr>
            <w:top w:val="none" w:sz="0" w:space="0" w:color="auto"/>
            <w:left w:val="none" w:sz="0" w:space="0" w:color="auto"/>
            <w:bottom w:val="none" w:sz="0" w:space="0" w:color="auto"/>
            <w:right w:val="none" w:sz="0" w:space="0" w:color="auto"/>
          </w:divBdr>
        </w:div>
        <w:div w:id="1628966395">
          <w:marLeft w:val="0"/>
          <w:marRight w:val="0"/>
          <w:marTop w:val="0"/>
          <w:marBottom w:val="0"/>
          <w:divBdr>
            <w:top w:val="none" w:sz="0" w:space="0" w:color="auto"/>
            <w:left w:val="none" w:sz="0" w:space="0" w:color="auto"/>
            <w:bottom w:val="none" w:sz="0" w:space="0" w:color="auto"/>
            <w:right w:val="none" w:sz="0" w:space="0" w:color="auto"/>
          </w:divBdr>
        </w:div>
        <w:div w:id="1608535344">
          <w:marLeft w:val="0"/>
          <w:marRight w:val="0"/>
          <w:marTop w:val="0"/>
          <w:marBottom w:val="0"/>
          <w:divBdr>
            <w:top w:val="none" w:sz="0" w:space="0" w:color="auto"/>
            <w:left w:val="none" w:sz="0" w:space="0" w:color="auto"/>
            <w:bottom w:val="none" w:sz="0" w:space="0" w:color="auto"/>
            <w:right w:val="none" w:sz="0" w:space="0" w:color="auto"/>
          </w:divBdr>
        </w:div>
      </w:divsChild>
    </w:div>
    <w:div w:id="1420297514">
      <w:bodyDiv w:val="1"/>
      <w:marLeft w:val="0"/>
      <w:marRight w:val="0"/>
      <w:marTop w:val="0"/>
      <w:marBottom w:val="0"/>
      <w:divBdr>
        <w:top w:val="none" w:sz="0" w:space="0" w:color="auto"/>
        <w:left w:val="none" w:sz="0" w:space="0" w:color="auto"/>
        <w:bottom w:val="none" w:sz="0" w:space="0" w:color="auto"/>
        <w:right w:val="none" w:sz="0" w:space="0" w:color="auto"/>
      </w:divBdr>
      <w:divsChild>
        <w:div w:id="349334594">
          <w:marLeft w:val="0"/>
          <w:marRight w:val="0"/>
          <w:marTop w:val="0"/>
          <w:marBottom w:val="0"/>
          <w:divBdr>
            <w:top w:val="none" w:sz="0" w:space="0" w:color="auto"/>
            <w:left w:val="none" w:sz="0" w:space="0" w:color="auto"/>
            <w:bottom w:val="none" w:sz="0" w:space="0" w:color="auto"/>
            <w:right w:val="none" w:sz="0" w:space="0" w:color="auto"/>
          </w:divBdr>
        </w:div>
        <w:div w:id="1473214751">
          <w:marLeft w:val="0"/>
          <w:marRight w:val="0"/>
          <w:marTop w:val="0"/>
          <w:marBottom w:val="0"/>
          <w:divBdr>
            <w:top w:val="none" w:sz="0" w:space="0" w:color="auto"/>
            <w:left w:val="none" w:sz="0" w:space="0" w:color="auto"/>
            <w:bottom w:val="none" w:sz="0" w:space="0" w:color="auto"/>
            <w:right w:val="none" w:sz="0" w:space="0" w:color="auto"/>
          </w:divBdr>
        </w:div>
        <w:div w:id="1101216040">
          <w:marLeft w:val="0"/>
          <w:marRight w:val="0"/>
          <w:marTop w:val="0"/>
          <w:marBottom w:val="0"/>
          <w:divBdr>
            <w:top w:val="none" w:sz="0" w:space="0" w:color="auto"/>
            <w:left w:val="none" w:sz="0" w:space="0" w:color="auto"/>
            <w:bottom w:val="none" w:sz="0" w:space="0" w:color="auto"/>
            <w:right w:val="none" w:sz="0" w:space="0" w:color="auto"/>
          </w:divBdr>
        </w:div>
        <w:div w:id="1529639697">
          <w:marLeft w:val="0"/>
          <w:marRight w:val="0"/>
          <w:marTop w:val="0"/>
          <w:marBottom w:val="0"/>
          <w:divBdr>
            <w:top w:val="none" w:sz="0" w:space="0" w:color="auto"/>
            <w:left w:val="none" w:sz="0" w:space="0" w:color="auto"/>
            <w:bottom w:val="none" w:sz="0" w:space="0" w:color="auto"/>
            <w:right w:val="none" w:sz="0" w:space="0" w:color="auto"/>
          </w:divBdr>
        </w:div>
        <w:div w:id="1945112430">
          <w:marLeft w:val="0"/>
          <w:marRight w:val="0"/>
          <w:marTop w:val="0"/>
          <w:marBottom w:val="0"/>
          <w:divBdr>
            <w:top w:val="none" w:sz="0" w:space="0" w:color="auto"/>
            <w:left w:val="none" w:sz="0" w:space="0" w:color="auto"/>
            <w:bottom w:val="none" w:sz="0" w:space="0" w:color="auto"/>
            <w:right w:val="none" w:sz="0" w:space="0" w:color="auto"/>
          </w:divBdr>
        </w:div>
        <w:div w:id="1764951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www.kilwatablet.com/images/V711E6/V711E6.kid.tablet.1.front.JPG" TargetMode="Externa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kilwatablet.com/images/V721Y/V721Y.Kid.Tablet.jpg"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4886218358476104E-2"/>
          <c:y val="0.148148148148148"/>
          <c:w val="0.78647441116760697"/>
          <c:h val="0.75"/>
        </c:manualLayout>
      </c:layout>
      <c:bubbleChart>
        <c:varyColors val="0"/>
        <c:ser>
          <c:idx val="0"/>
          <c:order val="0"/>
          <c:tx>
            <c:strRef>
              <c:f>Sheet1!$E$4</c:f>
              <c:strCache>
                <c:ptCount val="1"/>
                <c:pt idx="0">
                  <c:v>Us</c:v>
                </c:pt>
              </c:strCache>
            </c:strRef>
          </c:tx>
          <c:invertIfNegative val="0"/>
          <c:dLbls>
            <c:spPr>
              <a:noFill/>
              <a:ln>
                <a:noFill/>
              </a:ln>
              <a:effectLst/>
            </c:spPr>
            <c:dLblPos val="ctr"/>
            <c:showLegendKey val="0"/>
            <c:showVal val="0"/>
            <c:showCatName val="0"/>
            <c:showSerName val="1"/>
            <c:showPercent val="0"/>
            <c:showBubbleSize val="0"/>
            <c:showLeaderLines val="0"/>
            <c:extLst>
              <c:ext xmlns:c15="http://schemas.microsoft.com/office/drawing/2012/chart" uri="{CE6537A1-D6FC-4f65-9D91-7224C49458BB}">
                <c15:layout/>
                <c15:showLeaderLines val="0"/>
              </c:ext>
            </c:extLst>
          </c:dLbls>
          <c:xVal>
            <c:numRef>
              <c:f>Sheet1!$F$4</c:f>
              <c:numCache>
                <c:formatCode>General</c:formatCode>
                <c:ptCount val="1"/>
                <c:pt idx="0">
                  <c:v>10</c:v>
                </c:pt>
              </c:numCache>
            </c:numRef>
          </c:xVal>
          <c:yVal>
            <c:numRef>
              <c:f>Sheet1!$G$4</c:f>
              <c:numCache>
                <c:formatCode>General</c:formatCode>
                <c:ptCount val="1"/>
                <c:pt idx="0">
                  <c:v>90</c:v>
                </c:pt>
              </c:numCache>
            </c:numRef>
          </c:yVal>
          <c:bubbleSize>
            <c:numLit>
              <c:formatCode>General</c:formatCode>
              <c:ptCount val="1"/>
              <c:pt idx="0">
                <c:v>1</c:v>
              </c:pt>
            </c:numLit>
          </c:bubbleSize>
          <c:bubble3D val="0"/>
        </c:ser>
        <c:ser>
          <c:idx val="1"/>
          <c:order val="1"/>
          <c:tx>
            <c:strRef>
              <c:f>Sheet1!$E$5</c:f>
              <c:strCache>
                <c:ptCount val="1"/>
                <c:pt idx="0">
                  <c:v>Ziosk/E la Carte</c:v>
                </c:pt>
              </c:strCache>
            </c:strRef>
          </c:tx>
          <c:spPr>
            <a:ln w="25400">
              <a:noFill/>
            </a:ln>
          </c:spPr>
          <c:invertIfNegative val="0"/>
          <c:dLbls>
            <c:spPr>
              <a:noFill/>
              <a:ln>
                <a:noFill/>
              </a:ln>
              <a:effectLst/>
            </c:spPr>
            <c:dLblPos val="ctr"/>
            <c:showLegendKey val="0"/>
            <c:showVal val="0"/>
            <c:showCatName val="0"/>
            <c:showSerName val="1"/>
            <c:showPercent val="0"/>
            <c:showBubbleSize val="0"/>
            <c:showLeaderLines val="0"/>
            <c:extLst>
              <c:ext xmlns:c15="http://schemas.microsoft.com/office/drawing/2012/chart" uri="{CE6537A1-D6FC-4f65-9D91-7224C49458BB}">
                <c15:layout/>
                <c15:showLeaderLines val="0"/>
              </c:ext>
            </c:extLst>
          </c:dLbls>
          <c:xVal>
            <c:numRef>
              <c:f>Sheet1!$F$5</c:f>
              <c:numCache>
                <c:formatCode>General</c:formatCode>
                <c:ptCount val="1"/>
                <c:pt idx="0">
                  <c:v>90</c:v>
                </c:pt>
              </c:numCache>
            </c:numRef>
          </c:xVal>
          <c:yVal>
            <c:numRef>
              <c:f>Sheet1!$G$5</c:f>
              <c:numCache>
                <c:formatCode>General</c:formatCode>
                <c:ptCount val="1"/>
                <c:pt idx="0">
                  <c:v>45</c:v>
                </c:pt>
              </c:numCache>
            </c:numRef>
          </c:yVal>
          <c:bubbleSize>
            <c:numLit>
              <c:formatCode>General</c:formatCode>
              <c:ptCount val="1"/>
              <c:pt idx="0">
                <c:v>1</c:v>
              </c:pt>
            </c:numLit>
          </c:bubbleSize>
          <c:bubble3D val="0"/>
        </c:ser>
        <c:ser>
          <c:idx val="2"/>
          <c:order val="2"/>
          <c:tx>
            <c:strRef>
              <c:f>Sheet1!$E$6</c:f>
              <c:strCache>
                <c:ptCount val="1"/>
                <c:pt idx="0">
                  <c:v>Itamae Sushi</c:v>
                </c:pt>
              </c:strCache>
            </c:strRef>
          </c:tx>
          <c:spPr>
            <a:ln w="25400">
              <a:noFill/>
            </a:ln>
          </c:spPr>
          <c:invertIfNegative val="0"/>
          <c:dLbls>
            <c:dLbl>
              <c:idx val="0"/>
              <c:tx>
                <c:rich>
                  <a:bodyPr/>
                  <a:lstStyle/>
                  <a:p>
                    <a:r>
                      <a:rPr lang="en-US"/>
                      <a:t>Itamae Sushi</a:t>
                    </a:r>
                  </a:p>
                </c:rich>
              </c:tx>
              <c:dLblPos val="ctr"/>
              <c:showLegendKey val="0"/>
              <c:showVal val="1"/>
              <c:showCatName val="0"/>
              <c:showSerName val="1"/>
              <c:showPercent val="0"/>
              <c:showBubbleSize val="0"/>
              <c:extLst>
                <c:ext xmlns:c15="http://schemas.microsoft.com/office/drawing/2012/chart" uri="{CE6537A1-D6FC-4f65-9D91-7224C49458BB}">
                  <c15:layout/>
                </c:ext>
              </c:extLst>
            </c:dLbl>
            <c:spPr>
              <a:noFill/>
              <a:ln>
                <a:noFill/>
              </a:ln>
              <a:effectLst/>
            </c:spPr>
            <c:dLblPos val="ctr"/>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xVal>
            <c:numRef>
              <c:f>Sheet1!$F$6</c:f>
              <c:numCache>
                <c:formatCode>General</c:formatCode>
                <c:ptCount val="1"/>
                <c:pt idx="0">
                  <c:v>90</c:v>
                </c:pt>
              </c:numCache>
            </c:numRef>
          </c:xVal>
          <c:yVal>
            <c:numRef>
              <c:f>Sheet1!$G$6</c:f>
              <c:numCache>
                <c:formatCode>General</c:formatCode>
                <c:ptCount val="1"/>
                <c:pt idx="0">
                  <c:v>10</c:v>
                </c:pt>
              </c:numCache>
            </c:numRef>
          </c:yVal>
          <c:bubbleSize>
            <c:numLit>
              <c:formatCode>General</c:formatCode>
              <c:ptCount val="1"/>
              <c:pt idx="0">
                <c:v>1</c:v>
              </c:pt>
            </c:numLit>
          </c:bubbleSize>
          <c:bubble3D val="0"/>
        </c:ser>
        <c:ser>
          <c:idx val="3"/>
          <c:order val="3"/>
          <c:tx>
            <c:strRef>
              <c:f>Sheet1!$E$7</c:f>
              <c:strCache>
                <c:ptCount val="1"/>
                <c:pt idx="0">
                  <c:v>Coloring books</c:v>
                </c:pt>
              </c:strCache>
            </c:strRef>
          </c:tx>
          <c:spPr>
            <a:ln w="25400">
              <a:noFill/>
            </a:ln>
          </c:spPr>
          <c:invertIfNegative val="0"/>
          <c:dLbls>
            <c:dLbl>
              <c:idx val="0"/>
              <c:tx>
                <c:rich>
                  <a:bodyPr/>
                  <a:lstStyle/>
                  <a:p>
                    <a:r>
                      <a:rPr lang="en-US"/>
                      <a:t>Coloring books</a:t>
                    </a:r>
                  </a:p>
                </c:rich>
              </c:tx>
              <c:dLblPos val="ctr"/>
              <c:showLegendKey val="0"/>
              <c:showVal val="1"/>
              <c:showCatName val="0"/>
              <c:showSerName val="1"/>
              <c:showPercent val="0"/>
              <c:showBubbleSize val="0"/>
              <c:extLst>
                <c:ext xmlns:c15="http://schemas.microsoft.com/office/drawing/2012/chart" uri="{CE6537A1-D6FC-4f65-9D91-7224C49458BB}">
                  <c15:layout/>
                </c:ext>
              </c:extLst>
            </c:dLbl>
            <c:spPr>
              <a:noFill/>
              <a:ln>
                <a:noFill/>
              </a:ln>
              <a:effectLst/>
            </c:spPr>
            <c:dLblPos val="ctr"/>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xVal>
            <c:numRef>
              <c:f>Sheet1!$F$7</c:f>
              <c:numCache>
                <c:formatCode>General</c:formatCode>
                <c:ptCount val="1"/>
                <c:pt idx="0">
                  <c:v>10</c:v>
                </c:pt>
              </c:numCache>
            </c:numRef>
          </c:xVal>
          <c:yVal>
            <c:numRef>
              <c:f>Sheet1!$G$7</c:f>
              <c:numCache>
                <c:formatCode>General</c:formatCode>
                <c:ptCount val="1"/>
                <c:pt idx="0">
                  <c:v>45</c:v>
                </c:pt>
              </c:numCache>
            </c:numRef>
          </c:yVal>
          <c:bubbleSize>
            <c:numLit>
              <c:formatCode>General</c:formatCode>
              <c:ptCount val="1"/>
              <c:pt idx="0">
                <c:v>1</c:v>
              </c:pt>
            </c:numLit>
          </c:bubbleSize>
          <c:bubble3D val="0"/>
        </c:ser>
        <c:dLbls>
          <c:showLegendKey val="0"/>
          <c:showVal val="1"/>
          <c:showCatName val="0"/>
          <c:showSerName val="0"/>
          <c:showPercent val="0"/>
          <c:showBubbleSize val="0"/>
        </c:dLbls>
        <c:bubbleScale val="100"/>
        <c:showNegBubbles val="0"/>
        <c:axId val="228838016"/>
        <c:axId val="228839808"/>
      </c:bubbleChart>
      <c:valAx>
        <c:axId val="228838016"/>
        <c:scaling>
          <c:orientation val="minMax"/>
          <c:max val="100"/>
          <c:min val="0"/>
        </c:scaling>
        <c:delete val="0"/>
        <c:axPos val="b"/>
        <c:numFmt formatCode="General" sourceLinked="1"/>
        <c:majorTickMark val="none"/>
        <c:minorTickMark val="none"/>
        <c:tickLblPos val="none"/>
        <c:crossAx val="228839808"/>
        <c:crossesAt val="50"/>
        <c:crossBetween val="midCat"/>
      </c:valAx>
      <c:valAx>
        <c:axId val="228839808"/>
        <c:scaling>
          <c:orientation val="minMax"/>
          <c:max val="100"/>
          <c:min val="0"/>
        </c:scaling>
        <c:delete val="0"/>
        <c:axPos val="l"/>
        <c:numFmt formatCode="General" sourceLinked="1"/>
        <c:majorTickMark val="none"/>
        <c:minorTickMark val="none"/>
        <c:tickLblPos val="none"/>
        <c:crossAx val="228838016"/>
        <c:crossesAt val="50"/>
        <c:crossBetween val="midCat"/>
      </c:valAx>
    </c:plotArea>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0.33749</cdr:x>
      <cdr:y>0.01807</cdr:y>
    </cdr:from>
    <cdr:to>
      <cdr:x>0.64019</cdr:x>
      <cdr:y>0.15358</cdr:y>
    </cdr:to>
    <cdr:sp macro="" textlink="">
      <cdr:nvSpPr>
        <cdr:cNvPr id="2" name="Rectangle 1"/>
        <cdr:cNvSpPr/>
      </cdr:nvSpPr>
      <cdr:spPr>
        <a:xfrm xmlns:a="http://schemas.openxmlformats.org/drawingml/2006/main">
          <a:off x="1982118" y="57151"/>
          <a:ext cx="1777791" cy="428624"/>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vertOverflow="clip"/>
        <a:lstStyle xmlns:a="http://schemas.openxmlformats.org/drawingml/2006/main"/>
        <a:p xmlns:a="http://schemas.openxmlformats.org/drawingml/2006/main">
          <a:pPr algn="ctr"/>
          <a:r>
            <a:rPr lang="en-US"/>
            <a:t>Activities</a:t>
          </a:r>
          <a:r>
            <a:rPr lang="en-US" baseline="0"/>
            <a:t> for Children Aged 12 and Under</a:t>
          </a:r>
          <a:endParaRPr lang="en-US"/>
        </a:p>
      </cdr:txBody>
    </cdr:sp>
  </cdr:relSizeAnchor>
  <cdr:relSizeAnchor xmlns:cdr="http://schemas.openxmlformats.org/drawingml/2006/chartDrawing">
    <cdr:from>
      <cdr:x>0.32823</cdr:x>
      <cdr:y>0.87387</cdr:y>
    </cdr:from>
    <cdr:to>
      <cdr:x>0.65225</cdr:x>
      <cdr:y>0.98499</cdr:y>
    </cdr:to>
    <cdr:sp macro="" textlink="">
      <cdr:nvSpPr>
        <cdr:cNvPr id="4" name="Rectangle 3"/>
        <cdr:cNvSpPr/>
      </cdr:nvSpPr>
      <cdr:spPr>
        <a:xfrm xmlns:a="http://schemas.openxmlformats.org/drawingml/2006/main">
          <a:off x="1500660" y="2397211"/>
          <a:ext cx="1481438" cy="304800"/>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algn="ctr"/>
          <a:r>
            <a:rPr lang="en-CA"/>
            <a:t>Activities</a:t>
          </a:r>
          <a:r>
            <a:rPr lang="en-CA" baseline="0"/>
            <a:t> for Children Aged Below 6</a:t>
          </a:r>
          <a:endParaRPr lang="en-CA"/>
        </a:p>
      </cdr:txBody>
    </cdr:sp>
  </cdr:relSizeAnchor>
  <cdr:relSizeAnchor xmlns:cdr="http://schemas.openxmlformats.org/drawingml/2006/chartDrawing">
    <cdr:from>
      <cdr:x>0.00701</cdr:x>
      <cdr:y>0.44194</cdr:y>
    </cdr:from>
    <cdr:to>
      <cdr:x>0.08458</cdr:x>
      <cdr:y>0.6006</cdr:y>
    </cdr:to>
    <cdr:sp macro="" textlink="">
      <cdr:nvSpPr>
        <cdr:cNvPr id="5" name="Rectangle 4"/>
        <cdr:cNvSpPr/>
      </cdr:nvSpPr>
      <cdr:spPr>
        <a:xfrm xmlns:a="http://schemas.openxmlformats.org/drawingml/2006/main">
          <a:off x="41188" y="1397827"/>
          <a:ext cx="455559" cy="501832"/>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algn="ctr"/>
          <a:r>
            <a:rPr lang="en-CA"/>
            <a:t>For Kids</a:t>
          </a:r>
        </a:p>
      </cdr:txBody>
    </cdr:sp>
  </cdr:relSizeAnchor>
  <cdr:relSizeAnchor xmlns:cdr="http://schemas.openxmlformats.org/drawingml/2006/chartDrawing">
    <cdr:from>
      <cdr:x>0.88673</cdr:x>
      <cdr:y>0.44244</cdr:y>
    </cdr:from>
    <cdr:to>
      <cdr:x>0.99166</cdr:x>
      <cdr:y>0.6011</cdr:y>
    </cdr:to>
    <cdr:sp macro="" textlink="">
      <cdr:nvSpPr>
        <cdr:cNvPr id="6" name="Rectangle 5"/>
        <cdr:cNvSpPr/>
      </cdr:nvSpPr>
      <cdr:spPr>
        <a:xfrm xmlns:a="http://schemas.openxmlformats.org/drawingml/2006/main">
          <a:off x="5207867" y="1399409"/>
          <a:ext cx="616284" cy="501831"/>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algn="ctr"/>
          <a:r>
            <a:rPr lang="en-CA"/>
            <a:t>For Adults</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667D9-68C0-48FB-B675-F0450B29A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5097</Words>
  <Characters>29058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Pascual</dc:creator>
  <cp:keywords/>
  <dc:description/>
  <cp:lastModifiedBy>Acer1</cp:lastModifiedBy>
  <cp:revision>3</cp:revision>
  <dcterms:created xsi:type="dcterms:W3CDTF">2014-11-18T22:15:00Z</dcterms:created>
  <dcterms:modified xsi:type="dcterms:W3CDTF">2015-02-07T23:37:00Z</dcterms:modified>
</cp:coreProperties>
</file>