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DF4" w:rsidRPr="00963DF4" w:rsidRDefault="00963DF4" w:rsidP="00963DF4">
      <w:pPr>
        <w:jc w:val="center"/>
        <w:rPr>
          <w:b/>
          <w:bCs/>
          <w:sz w:val="28"/>
          <w:szCs w:val="28"/>
          <w:lang w:val="it-IT"/>
        </w:rPr>
      </w:pPr>
      <w:bookmarkStart w:id="0" w:name="_GoBack"/>
      <w:bookmarkEnd w:id="0"/>
      <w:r w:rsidRPr="00963DF4">
        <w:rPr>
          <w:b/>
          <w:bCs/>
          <w:sz w:val="28"/>
          <w:szCs w:val="28"/>
          <w:lang w:val="it-IT"/>
        </w:rPr>
        <w:t>Italian 149 – Composizione</w:t>
      </w:r>
    </w:p>
    <w:p w:rsidR="007A7D9B" w:rsidRDefault="00963DF4" w:rsidP="00B57CD7">
      <w:pPr>
        <w:spacing w:line="600" w:lineRule="auto"/>
        <w:rPr>
          <w:lang w:val="it-IT"/>
        </w:rPr>
      </w:pPr>
      <w:r w:rsidRPr="00963DF4">
        <w:rPr>
          <w:lang w:val="it-IT"/>
        </w:rPr>
        <w:t xml:space="preserve">Erano le sei e mezzo di mattina </w:t>
      </w:r>
      <w:r>
        <w:rPr>
          <w:lang w:val="it-IT"/>
        </w:rPr>
        <w:t>in un bel giorno d’estate</w:t>
      </w:r>
      <w:r w:rsidR="00594A63">
        <w:rPr>
          <w:lang w:val="it-IT"/>
        </w:rPr>
        <w:t xml:space="preserve"> da qualche parte in Italia</w:t>
      </w:r>
      <w:r>
        <w:rPr>
          <w:lang w:val="it-IT"/>
        </w:rPr>
        <w:t>. I signori Puccini si sono svegliati</w:t>
      </w:r>
      <w:r w:rsidR="00594A63">
        <w:rPr>
          <w:lang w:val="it-IT"/>
        </w:rPr>
        <w:t xml:space="preserve">. La singoria Puccini si è lavata la faccia mentre il signor Puccini ha preparato il caffè. Ogni mattina tutti i due erano ancora stanchi quando </w:t>
      </w:r>
      <w:r w:rsidR="001113F2">
        <w:rPr>
          <w:lang w:val="it-IT"/>
        </w:rPr>
        <w:t xml:space="preserve">facevano </w:t>
      </w:r>
      <w:r w:rsidR="00CC718F">
        <w:rPr>
          <w:lang w:val="it-IT"/>
        </w:rPr>
        <w:t>la colazione. Gl</w:t>
      </w:r>
      <w:r w:rsidR="00594A63">
        <w:rPr>
          <w:lang w:val="it-IT"/>
        </w:rPr>
        <w:t>i</w:t>
      </w:r>
      <w:r w:rsidR="00CC718F" w:rsidRPr="00E26944">
        <w:rPr>
          <w:lang w:val="it-IT"/>
        </w:rPr>
        <w:t xml:space="preserve"> </w:t>
      </w:r>
      <w:r w:rsidR="00CC718F" w:rsidRPr="00CC718F">
        <w:rPr>
          <w:lang w:val="it-IT"/>
        </w:rPr>
        <w:t>è</w:t>
      </w:r>
      <w:r w:rsidR="00594A63">
        <w:rPr>
          <w:lang w:val="it-IT"/>
        </w:rPr>
        <w:t xml:space="preserve"> </w:t>
      </w:r>
      <w:r w:rsidR="00CC718F">
        <w:rPr>
          <w:lang w:val="it-IT"/>
        </w:rPr>
        <w:t>piacuta</w:t>
      </w:r>
      <w:r w:rsidR="00594A63">
        <w:rPr>
          <w:lang w:val="it-IT"/>
        </w:rPr>
        <w:t xml:space="preserve">. Prima di partire per lavoro alle sette e mezzo di mattina si sono biacati. </w:t>
      </w:r>
      <w:r w:rsidR="004C4D69">
        <w:rPr>
          <w:lang w:val="it-IT"/>
        </w:rPr>
        <w:t>Il signor P</w:t>
      </w:r>
      <w:r w:rsidR="00CC718F">
        <w:rPr>
          <w:lang w:val="it-IT"/>
        </w:rPr>
        <w:t xml:space="preserve">uccini era un uomo d’affari che </w:t>
      </w:r>
      <w:r w:rsidR="004C4D69">
        <w:rPr>
          <w:lang w:val="it-IT"/>
        </w:rPr>
        <w:t xml:space="preserve">dirigeva una piccola ditta di pubblicità. Tutti i lunedì parlava ai dipendenti di prossimi progetti. </w:t>
      </w:r>
      <w:r w:rsidR="00DB019B">
        <w:rPr>
          <w:lang w:val="it-IT"/>
        </w:rPr>
        <w:t xml:space="preserve">La signora Puccini era giornalista affermata che lavorava per il giornale </w:t>
      </w:r>
      <w:r w:rsidR="00DB019B">
        <w:rPr>
          <w:i/>
          <w:iCs/>
          <w:lang w:val="it-IT"/>
        </w:rPr>
        <w:t>Corriere dello Sport</w:t>
      </w:r>
      <w:r w:rsidR="00DB019B">
        <w:rPr>
          <w:lang w:val="it-IT"/>
        </w:rPr>
        <w:t xml:space="preserve">. Spesso lei telefonava al direttore per parlare di </w:t>
      </w:r>
      <w:r w:rsidR="007A7D9B">
        <w:rPr>
          <w:lang w:val="it-IT"/>
        </w:rPr>
        <w:t xml:space="preserve">immenenti </w:t>
      </w:r>
      <w:r w:rsidR="00DB019B">
        <w:rPr>
          <w:lang w:val="it-IT"/>
        </w:rPr>
        <w:t xml:space="preserve">articoli. Ieri ha telefonato anche </w:t>
      </w:r>
      <w:r w:rsidR="00016A9D">
        <w:rPr>
          <w:lang w:val="it-IT"/>
        </w:rPr>
        <w:t>a un ag</w:t>
      </w:r>
      <w:r w:rsidR="00CC718F">
        <w:rPr>
          <w:lang w:val="it-IT"/>
        </w:rPr>
        <w:t>ente di un calciatore per ottenere</w:t>
      </w:r>
      <w:r w:rsidR="00016A9D">
        <w:rPr>
          <w:lang w:val="it-IT"/>
        </w:rPr>
        <w:t xml:space="preserve"> la recente novità. Gli ha parlato di </w:t>
      </w:r>
      <w:r w:rsidR="001113F2">
        <w:rPr>
          <w:lang w:val="it-IT"/>
        </w:rPr>
        <w:t>possibili trasferimenti dopo la Coppa del Mondo in Brasile. Dopo il suo discorso il signor Puccini è andato a un buon ristorante con i sui dipendenti per pranzare. Non si è divertito perché</w:t>
      </w:r>
      <w:r w:rsidR="007A7D9B">
        <w:rPr>
          <w:lang w:val="it-IT"/>
        </w:rPr>
        <w:t xml:space="preserve"> dei colleghi hanno fumato. La signora Puccini è arrivata a casa alle sei meno un quarto di sera. Lei ha tolto il suo cappoto prima si è seduta per leggere una rivista.</w:t>
      </w:r>
      <w:r w:rsidR="00615A6B">
        <w:rPr>
          <w:lang w:val="it-IT"/>
        </w:rPr>
        <w:t xml:space="preserve"> Era un regalo di la sua migliore amica Claudia. </w:t>
      </w:r>
      <w:r w:rsidR="007A7D9B">
        <w:rPr>
          <w:lang w:val="it-IT"/>
        </w:rPr>
        <w:t xml:space="preserve"> Il suo marito si era già addormentato sul divano.</w:t>
      </w:r>
      <w:r w:rsidR="00615A6B">
        <w:rPr>
          <w:lang w:val="it-IT"/>
        </w:rPr>
        <w:t xml:space="preserve"> Poi si sono preparati insieme la cena alla cucina. Dopo la cena si sono rilassati a guardare la tivù. Hanno comprato questo televisore la settimana scorsa. </w:t>
      </w:r>
      <w:r w:rsidR="00CC718F">
        <w:rPr>
          <w:lang w:val="it-IT"/>
        </w:rPr>
        <w:t>Non gli piaceva</w:t>
      </w:r>
      <w:r w:rsidR="00B57CD7">
        <w:rPr>
          <w:lang w:val="it-IT"/>
        </w:rPr>
        <w:t>. La signora Puccini si era già addormentata quando il suo marito si è preparato a andare a letto. Lui ha meso la sveglia alle sei e mezzo di mattina.</w:t>
      </w:r>
    </w:p>
    <w:p w:rsidR="00B57CD7" w:rsidRPr="00DB019B" w:rsidRDefault="00B57CD7" w:rsidP="00B57CD7">
      <w:pPr>
        <w:spacing w:line="600" w:lineRule="auto"/>
        <w:rPr>
          <w:lang w:val="it-IT"/>
        </w:rPr>
      </w:pPr>
    </w:p>
    <w:sectPr w:rsidR="00B57CD7" w:rsidRPr="00DB01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DF4"/>
    <w:rsid w:val="00016A9D"/>
    <w:rsid w:val="001113F2"/>
    <w:rsid w:val="004C4D69"/>
    <w:rsid w:val="00594A63"/>
    <w:rsid w:val="00615A6B"/>
    <w:rsid w:val="007A7D9B"/>
    <w:rsid w:val="00963DF4"/>
    <w:rsid w:val="00B43398"/>
    <w:rsid w:val="00B57CD7"/>
    <w:rsid w:val="00CC718F"/>
    <w:rsid w:val="00DB019B"/>
    <w:rsid w:val="00E2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ds</cp:lastModifiedBy>
  <cp:revision>2</cp:revision>
  <dcterms:created xsi:type="dcterms:W3CDTF">2015-01-09T18:27:00Z</dcterms:created>
  <dcterms:modified xsi:type="dcterms:W3CDTF">2015-01-09T18:27:00Z</dcterms:modified>
</cp:coreProperties>
</file>