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697" w:rsidRDefault="00A26AC4">
      <w:r>
        <w:t>Crime and Media – Week 5 October 4</w:t>
      </w:r>
      <w:r w:rsidRPr="00A26AC4">
        <w:rPr>
          <w:vertAlign w:val="superscript"/>
        </w:rPr>
        <w:t>th</w:t>
      </w:r>
      <w:r>
        <w:t xml:space="preserve"> </w:t>
      </w:r>
    </w:p>
    <w:p w:rsidR="00A26AC4" w:rsidRDefault="00A26AC4"/>
    <w:p w:rsidR="00A26AC4" w:rsidRDefault="00A26AC4">
      <w:r>
        <w:t xml:space="preserve">Crime in the Media </w:t>
      </w:r>
    </w:p>
    <w:p w:rsidR="00A26AC4" w:rsidRDefault="00A26AC4"/>
    <w:p w:rsidR="00A26AC4" w:rsidRDefault="00A26AC4" w:rsidP="00A26AC4">
      <w:pPr>
        <w:pStyle w:val="ListParagraph"/>
        <w:numPr>
          <w:ilvl w:val="0"/>
          <w:numId w:val="1"/>
        </w:numPr>
      </w:pPr>
      <w:r>
        <w:t>70% of news coverage</w:t>
      </w:r>
    </w:p>
    <w:p w:rsidR="00A26AC4" w:rsidRDefault="00A26AC4" w:rsidP="00A26AC4">
      <w:pPr>
        <w:pStyle w:val="ListParagraph"/>
        <w:numPr>
          <w:ilvl w:val="0"/>
          <w:numId w:val="1"/>
        </w:numPr>
      </w:pPr>
      <w:r>
        <w:t>Violent crime is overestimated</w:t>
      </w:r>
    </w:p>
    <w:p w:rsidR="00A26AC4" w:rsidRDefault="00A26AC4" w:rsidP="00A26AC4">
      <w:pPr>
        <w:pStyle w:val="ListParagraph"/>
        <w:numPr>
          <w:ilvl w:val="0"/>
          <w:numId w:val="1"/>
        </w:numPr>
      </w:pPr>
      <w:r>
        <w:t>Dramas account for significant account of prime time television</w:t>
      </w:r>
    </w:p>
    <w:p w:rsidR="00A26AC4" w:rsidRDefault="00A26AC4" w:rsidP="00A26AC4">
      <w:pPr>
        <w:pStyle w:val="ListParagraph"/>
        <w:numPr>
          <w:ilvl w:val="0"/>
          <w:numId w:val="1"/>
        </w:numPr>
      </w:pPr>
      <w:r>
        <w:t xml:space="preserve">Risk of Victimization is overestimated – in particular for those who are white, female and high social status </w:t>
      </w:r>
    </w:p>
    <w:p w:rsidR="00A26AC4" w:rsidRDefault="00A26AC4" w:rsidP="00A26AC4">
      <w:pPr>
        <w:pStyle w:val="ListParagraph"/>
        <w:numPr>
          <w:ilvl w:val="0"/>
          <w:numId w:val="1"/>
        </w:numPr>
      </w:pPr>
      <w:r>
        <w:t>Individualistic model</w:t>
      </w:r>
    </w:p>
    <w:p w:rsidR="00D86BBD" w:rsidRDefault="00D86BBD" w:rsidP="00D86BBD"/>
    <w:p w:rsidR="00D86BBD" w:rsidRDefault="00D86BBD" w:rsidP="00D86BBD">
      <w:r>
        <w:t>Fear of Crime and Media</w:t>
      </w:r>
    </w:p>
    <w:p w:rsidR="00D86BBD" w:rsidRDefault="00D86BBD" w:rsidP="00D86BBD"/>
    <w:p w:rsidR="00D86BBD" w:rsidRDefault="00D86BBD" w:rsidP="00D86BBD">
      <w:pPr>
        <w:pStyle w:val="ListParagraph"/>
        <w:numPr>
          <w:ilvl w:val="0"/>
          <w:numId w:val="2"/>
        </w:numPr>
      </w:pPr>
      <w:r>
        <w:t>Media presents simplified narratives</w:t>
      </w:r>
    </w:p>
    <w:p w:rsidR="00D86BBD" w:rsidRDefault="00D86BBD" w:rsidP="00D86BBD">
      <w:pPr>
        <w:pStyle w:val="ListParagraph"/>
        <w:numPr>
          <w:ilvl w:val="0"/>
          <w:numId w:val="2"/>
        </w:numPr>
      </w:pPr>
      <w:r>
        <w:t>Certain Groups are demonized</w:t>
      </w:r>
    </w:p>
    <w:p w:rsidR="00D86BBD" w:rsidRDefault="00D86BBD" w:rsidP="00D86BBD">
      <w:pPr>
        <w:pStyle w:val="ListParagraph"/>
        <w:numPr>
          <w:ilvl w:val="0"/>
          <w:numId w:val="2"/>
        </w:numPr>
      </w:pPr>
      <w:r>
        <w:t xml:space="preserve">Law-abiding citizens portrayed as potential victims </w:t>
      </w:r>
    </w:p>
    <w:p w:rsidR="00D86BBD" w:rsidRDefault="00D86BBD" w:rsidP="00D86BBD">
      <w:pPr>
        <w:pStyle w:val="ListParagraph"/>
        <w:numPr>
          <w:ilvl w:val="0"/>
          <w:numId w:val="2"/>
        </w:numPr>
      </w:pPr>
      <w:r>
        <w:t>Focus on Ratings, entertainment</w:t>
      </w:r>
      <w:r>
        <w:br/>
        <w:t>- Voyeurism, reactions and quick fixed are therefore preferred to careful consideration, generating through understanding and envisioning social change</w:t>
      </w:r>
    </w:p>
    <w:p w:rsidR="00D86BBD" w:rsidRDefault="00D86BBD" w:rsidP="00D86BBD"/>
    <w:p w:rsidR="00D86BBD" w:rsidRDefault="00D86BBD" w:rsidP="00D86BBD">
      <w:r>
        <w:t>Police and Media</w:t>
      </w:r>
    </w:p>
    <w:p w:rsidR="00D86BBD" w:rsidRDefault="00D86BBD" w:rsidP="00D86BBD"/>
    <w:p w:rsidR="00D86BBD" w:rsidRDefault="00D86BBD" w:rsidP="00D86BBD">
      <w:pPr>
        <w:pStyle w:val="ListParagraph"/>
        <w:numPr>
          <w:ilvl w:val="0"/>
          <w:numId w:val="3"/>
        </w:numPr>
      </w:pPr>
      <w:r>
        <w:t>Symbiotic Relationship</w:t>
      </w:r>
      <w:r>
        <w:br/>
        <w:t>- Police use media to disseminate information</w:t>
      </w:r>
      <w:r>
        <w:br/>
        <w:t>- Media uses police to file stories, fill airtime</w:t>
      </w:r>
    </w:p>
    <w:p w:rsidR="00D86BBD" w:rsidRDefault="00D86BBD" w:rsidP="00D86BBD">
      <w:pPr>
        <w:pStyle w:val="ListParagraph"/>
        <w:numPr>
          <w:ilvl w:val="0"/>
          <w:numId w:val="3"/>
        </w:numPr>
      </w:pPr>
      <w:r>
        <w:t>Representation of Policing</w:t>
      </w:r>
      <w:r>
        <w:br/>
        <w:t>- Many news sources are uncritical in order to maintain working relationships with police (and to maintain access to information)</w:t>
      </w:r>
      <w:r>
        <w:br/>
        <w:t xml:space="preserve">- Many contemporary fictional representation show police as morally complex; range from altruistic to corrupt </w:t>
      </w:r>
    </w:p>
    <w:p w:rsidR="00D86BBD" w:rsidRDefault="00D86BBD" w:rsidP="00D86BBD"/>
    <w:p w:rsidR="00D86BBD" w:rsidRDefault="00D86BBD" w:rsidP="00D86BBD">
      <w:r>
        <w:t>News Values and Newsworthiness</w:t>
      </w:r>
    </w:p>
    <w:p w:rsidR="00D86BBD" w:rsidRDefault="00D86BBD" w:rsidP="00D86BBD"/>
    <w:p w:rsidR="00D86BBD" w:rsidRDefault="00D86BBD" w:rsidP="00D86BBD">
      <w:pPr>
        <w:pStyle w:val="ListParagraph"/>
        <w:numPr>
          <w:ilvl w:val="0"/>
          <w:numId w:val="4"/>
        </w:numPr>
      </w:pPr>
      <w:r>
        <w:t xml:space="preserve">Risk, Sex, Celebrity, High Status, Predictability, Simplification, Proximity, Violence, Children, Conservative ideology and political diversion </w:t>
      </w:r>
    </w:p>
    <w:p w:rsidR="00D301A2" w:rsidRDefault="00D301A2" w:rsidP="00D301A2"/>
    <w:p w:rsidR="00D301A2" w:rsidRDefault="0020736D" w:rsidP="00D301A2">
      <w:proofErr w:type="spellStart"/>
      <w:r>
        <w:t>Criminogenic</w:t>
      </w:r>
      <w:proofErr w:type="spellEnd"/>
      <w:r>
        <w:t xml:space="preserve"> Effects of Media </w:t>
      </w:r>
    </w:p>
    <w:p w:rsidR="0020736D" w:rsidRDefault="0020736D" w:rsidP="00D301A2"/>
    <w:p w:rsidR="0020736D" w:rsidRDefault="0020736D" w:rsidP="0020736D">
      <w:pPr>
        <w:pStyle w:val="ListParagraph"/>
        <w:numPr>
          <w:ilvl w:val="0"/>
          <w:numId w:val="4"/>
        </w:numPr>
      </w:pPr>
      <w:r>
        <w:t>Desensitizing the Viewer</w:t>
      </w:r>
    </w:p>
    <w:p w:rsidR="0020736D" w:rsidRDefault="0020736D" w:rsidP="0020736D">
      <w:pPr>
        <w:pStyle w:val="ListParagraph"/>
        <w:numPr>
          <w:ilvl w:val="0"/>
          <w:numId w:val="4"/>
        </w:numPr>
      </w:pPr>
      <w:r>
        <w:t>Glamourizing offending</w:t>
      </w:r>
    </w:p>
    <w:p w:rsidR="0020736D" w:rsidRDefault="0020736D" w:rsidP="0020736D">
      <w:pPr>
        <w:pStyle w:val="ListParagraph"/>
        <w:numPr>
          <w:ilvl w:val="0"/>
          <w:numId w:val="4"/>
        </w:numPr>
      </w:pPr>
      <w:r>
        <w:t>Undermining credibility of the Criminal Justice system</w:t>
      </w:r>
    </w:p>
    <w:p w:rsidR="0020736D" w:rsidRDefault="0020736D" w:rsidP="0020736D">
      <w:pPr>
        <w:pStyle w:val="ListParagraph"/>
        <w:numPr>
          <w:ilvl w:val="0"/>
          <w:numId w:val="4"/>
        </w:numPr>
      </w:pPr>
      <w:r>
        <w:t xml:space="preserve">Imitation or increased knowledge of techniques (copy cat) </w:t>
      </w:r>
    </w:p>
    <w:p w:rsidR="0020736D" w:rsidRDefault="0020736D" w:rsidP="0020736D"/>
    <w:p w:rsidR="0020736D" w:rsidRDefault="0020736D" w:rsidP="0020736D"/>
    <w:p w:rsidR="0020736D" w:rsidRDefault="0020736D" w:rsidP="0020736D">
      <w:r>
        <w:lastRenderedPageBreak/>
        <w:t>The Hypodermic Model</w:t>
      </w:r>
    </w:p>
    <w:p w:rsidR="0020736D" w:rsidRDefault="0020736D" w:rsidP="0020736D"/>
    <w:p w:rsidR="0020736D" w:rsidRDefault="0020736D" w:rsidP="0020736D">
      <w:pPr>
        <w:pStyle w:val="ListParagraph"/>
        <w:numPr>
          <w:ilvl w:val="0"/>
          <w:numId w:val="5"/>
        </w:numPr>
      </w:pPr>
      <w:r>
        <w:t>Media messages are passed directly from medium to the consumer</w:t>
      </w:r>
    </w:p>
    <w:p w:rsidR="0020736D" w:rsidRDefault="0020736D" w:rsidP="0020736D">
      <w:pPr>
        <w:pStyle w:val="ListParagraph"/>
        <w:numPr>
          <w:ilvl w:val="0"/>
          <w:numId w:val="5"/>
        </w:numPr>
      </w:pPr>
      <w:r>
        <w:t>Injection Analogy</w:t>
      </w:r>
      <w:r>
        <w:br/>
        <w:t>- Viewers are injected with appropriate views, morals and messages constructed by the mass media</w:t>
      </w:r>
    </w:p>
    <w:p w:rsidR="0020736D" w:rsidRDefault="0020736D" w:rsidP="0020736D">
      <w:pPr>
        <w:pStyle w:val="ListParagraph"/>
        <w:numPr>
          <w:ilvl w:val="0"/>
          <w:numId w:val="5"/>
        </w:numPr>
      </w:pPr>
      <w:r>
        <w:t xml:space="preserve">Based on behavioral sciences </w:t>
      </w:r>
    </w:p>
    <w:p w:rsidR="0020736D" w:rsidRDefault="0020736D" w:rsidP="0020736D"/>
    <w:p w:rsidR="0020736D" w:rsidRDefault="0020736D" w:rsidP="0020736D">
      <w:r>
        <w:t>Cultivation Theory</w:t>
      </w:r>
    </w:p>
    <w:p w:rsidR="0020736D" w:rsidRDefault="0020736D" w:rsidP="0020736D"/>
    <w:p w:rsidR="0020736D" w:rsidRDefault="0020736D" w:rsidP="0020736D">
      <w:pPr>
        <w:pStyle w:val="ListParagraph"/>
        <w:numPr>
          <w:ilvl w:val="0"/>
          <w:numId w:val="6"/>
        </w:numPr>
      </w:pPr>
      <w:r>
        <w:t>Focuses on the long-term effects of televisions viewing</w:t>
      </w:r>
    </w:p>
    <w:p w:rsidR="0020736D" w:rsidRDefault="0020736D" w:rsidP="0020736D">
      <w:pPr>
        <w:pStyle w:val="ListParagraph"/>
        <w:numPr>
          <w:ilvl w:val="0"/>
          <w:numId w:val="6"/>
        </w:numPr>
      </w:pPr>
      <w:r>
        <w:t>Assumes that:</w:t>
      </w:r>
      <w:r>
        <w:br/>
        <w:t>- Television is a unique form of mass media</w:t>
      </w:r>
      <w:r>
        <w:br/>
        <w:t>- Television has an impact on the way in which we perceive and relate to others</w:t>
      </w:r>
    </w:p>
    <w:p w:rsidR="0020736D" w:rsidRDefault="0020736D" w:rsidP="0020736D">
      <w:pPr>
        <w:pStyle w:val="ListParagraph"/>
        <w:numPr>
          <w:ilvl w:val="0"/>
          <w:numId w:val="6"/>
        </w:numPr>
      </w:pPr>
      <w:r>
        <w:t xml:space="preserve">Fear of Victimization and exposure to television are correlated </w:t>
      </w:r>
    </w:p>
    <w:p w:rsidR="0020736D" w:rsidRDefault="0020736D" w:rsidP="0020736D">
      <w:pPr>
        <w:pStyle w:val="ListParagraph"/>
        <w:numPr>
          <w:ilvl w:val="0"/>
          <w:numId w:val="6"/>
        </w:numPr>
      </w:pPr>
      <w:r>
        <w:t>Heavier viewing leads to overestimation of the number of individuals involved with law enforcement</w:t>
      </w:r>
    </w:p>
    <w:p w:rsidR="001B44C7" w:rsidRDefault="001B44C7" w:rsidP="001B44C7"/>
    <w:p w:rsidR="001B44C7" w:rsidRDefault="001B44C7" w:rsidP="001B44C7">
      <w:r>
        <w:t xml:space="preserve">Reception Theory </w:t>
      </w:r>
    </w:p>
    <w:p w:rsidR="001B44C7" w:rsidRDefault="001B44C7" w:rsidP="001B44C7"/>
    <w:p w:rsidR="001B44C7" w:rsidRDefault="001B44C7" w:rsidP="001B44C7">
      <w:pPr>
        <w:pStyle w:val="ListParagraph"/>
        <w:numPr>
          <w:ilvl w:val="0"/>
          <w:numId w:val="7"/>
        </w:numPr>
      </w:pPr>
      <w:r>
        <w:t>Production (encoding)</w:t>
      </w:r>
    </w:p>
    <w:p w:rsidR="001B44C7" w:rsidRDefault="001B44C7" w:rsidP="001B44C7">
      <w:pPr>
        <w:pStyle w:val="ListParagraph"/>
        <w:numPr>
          <w:ilvl w:val="0"/>
          <w:numId w:val="7"/>
        </w:numPr>
      </w:pPr>
      <w:r>
        <w:t>Circulation</w:t>
      </w:r>
    </w:p>
    <w:p w:rsidR="001B44C7" w:rsidRDefault="001B44C7" w:rsidP="001B44C7">
      <w:pPr>
        <w:pStyle w:val="ListParagraph"/>
        <w:numPr>
          <w:ilvl w:val="0"/>
          <w:numId w:val="7"/>
        </w:numPr>
      </w:pPr>
      <w:r>
        <w:t>Use (distribution or consumption)</w:t>
      </w:r>
      <w:r>
        <w:br/>
        <w:t>- Decoding and interpretation</w:t>
      </w:r>
    </w:p>
    <w:p w:rsidR="001B44C7" w:rsidRDefault="001B44C7" w:rsidP="001B44C7">
      <w:pPr>
        <w:pStyle w:val="ListParagraph"/>
        <w:numPr>
          <w:ilvl w:val="0"/>
          <w:numId w:val="7"/>
        </w:numPr>
      </w:pPr>
      <w:r>
        <w:t>Reproduction</w:t>
      </w:r>
    </w:p>
    <w:p w:rsidR="001B44C7" w:rsidRDefault="001B44C7" w:rsidP="001B44C7">
      <w:pPr>
        <w:pStyle w:val="ListParagraph"/>
        <w:numPr>
          <w:ilvl w:val="0"/>
          <w:numId w:val="7"/>
        </w:numPr>
      </w:pPr>
      <w:r>
        <w:t>Three potential position following reception</w:t>
      </w:r>
      <w:r>
        <w:br/>
        <w:t>- Dominant</w:t>
      </w:r>
      <w:r>
        <w:br/>
        <w:t>- Negotiated</w:t>
      </w:r>
      <w:r>
        <w:br/>
        <w:t xml:space="preserve">- Oppositional </w:t>
      </w:r>
    </w:p>
    <w:p w:rsidR="001B44C7" w:rsidRDefault="001B44C7" w:rsidP="001B44C7"/>
    <w:p w:rsidR="001B44C7" w:rsidRDefault="001B44C7" w:rsidP="001B44C7">
      <w:r>
        <w:t>The CSI Effect</w:t>
      </w:r>
    </w:p>
    <w:p w:rsidR="001B44C7" w:rsidRDefault="001B44C7" w:rsidP="001B44C7"/>
    <w:p w:rsidR="001B44C7" w:rsidRDefault="001B44C7" w:rsidP="001B44C7">
      <w:pPr>
        <w:pStyle w:val="ListParagraph"/>
        <w:numPr>
          <w:ilvl w:val="0"/>
          <w:numId w:val="8"/>
        </w:numPr>
      </w:pPr>
      <w:r>
        <w:t>Portrayal of forensic science on television shows is argued to lead to an increased demand for forensic evidence in criminal trials</w:t>
      </w:r>
    </w:p>
    <w:p w:rsidR="001B44C7" w:rsidRDefault="001B44C7" w:rsidP="001B44C7">
      <w:pPr>
        <w:pStyle w:val="ListParagraph"/>
        <w:numPr>
          <w:ilvl w:val="0"/>
          <w:numId w:val="8"/>
        </w:numPr>
      </w:pPr>
      <w:r>
        <w:t>Misinterpretation of investigating techniques</w:t>
      </w:r>
    </w:p>
    <w:p w:rsidR="001B44C7" w:rsidRDefault="001B44C7" w:rsidP="001B44C7">
      <w:pPr>
        <w:pStyle w:val="ListParagraph"/>
        <w:numPr>
          <w:ilvl w:val="0"/>
          <w:numId w:val="8"/>
        </w:numPr>
      </w:pPr>
      <w:r>
        <w:t>Biased knowledge of the accuracy or usefulness of forensic evidence and technology</w:t>
      </w:r>
    </w:p>
    <w:p w:rsidR="001B44C7" w:rsidRDefault="001B44C7" w:rsidP="001B44C7">
      <w:pPr>
        <w:pStyle w:val="ListParagraph"/>
        <w:numPr>
          <w:ilvl w:val="0"/>
          <w:numId w:val="8"/>
        </w:numPr>
      </w:pPr>
      <w:r>
        <w:t>Techniques for concealing evidence</w:t>
      </w:r>
    </w:p>
    <w:p w:rsidR="001B44C7" w:rsidRDefault="001B44C7" w:rsidP="001B44C7">
      <w:pPr>
        <w:pStyle w:val="ListParagraph"/>
        <w:numPr>
          <w:ilvl w:val="0"/>
          <w:numId w:val="8"/>
        </w:numPr>
      </w:pPr>
      <w:r>
        <w:t xml:space="preserve">Increase in registration </w:t>
      </w:r>
    </w:p>
    <w:p w:rsidR="001B44C7" w:rsidRDefault="001B44C7" w:rsidP="001B44C7"/>
    <w:p w:rsidR="001B44C7" w:rsidRDefault="001B44C7" w:rsidP="001B44C7"/>
    <w:p w:rsidR="001B44C7" w:rsidRDefault="001B44C7" w:rsidP="001B44C7"/>
    <w:p w:rsidR="001B44C7" w:rsidRDefault="001B44C7" w:rsidP="001B44C7"/>
    <w:p w:rsidR="001B44C7" w:rsidRDefault="001B44C7" w:rsidP="001B44C7"/>
    <w:p w:rsidR="001B44C7" w:rsidRDefault="001B44C7" w:rsidP="001B44C7">
      <w:r>
        <w:t xml:space="preserve">Media Effects – Criticisms </w:t>
      </w:r>
    </w:p>
    <w:p w:rsidR="001B44C7" w:rsidRDefault="001B44C7" w:rsidP="001B44C7"/>
    <w:p w:rsidR="001B44C7" w:rsidRDefault="001B44C7" w:rsidP="001B44C7">
      <w:pPr>
        <w:pStyle w:val="ListParagraph"/>
        <w:numPr>
          <w:ilvl w:val="0"/>
          <w:numId w:val="9"/>
        </w:numPr>
      </w:pPr>
      <w:r>
        <w:t>Measure short-term effects</w:t>
      </w:r>
    </w:p>
    <w:p w:rsidR="001B44C7" w:rsidRDefault="001B44C7" w:rsidP="001B44C7">
      <w:pPr>
        <w:pStyle w:val="ListParagraph"/>
        <w:numPr>
          <w:ilvl w:val="0"/>
          <w:numId w:val="9"/>
        </w:numPr>
      </w:pPr>
      <w:r>
        <w:t>Problematic definition of violence</w:t>
      </w:r>
    </w:p>
    <w:p w:rsidR="001B44C7" w:rsidRDefault="001B44C7" w:rsidP="001B44C7">
      <w:pPr>
        <w:pStyle w:val="ListParagraph"/>
        <w:numPr>
          <w:ilvl w:val="0"/>
          <w:numId w:val="9"/>
        </w:numPr>
      </w:pPr>
      <w:r>
        <w:t>Lack of follow-up studies</w:t>
      </w:r>
    </w:p>
    <w:p w:rsidR="001B44C7" w:rsidRDefault="001B44C7" w:rsidP="001B44C7">
      <w:pPr>
        <w:pStyle w:val="ListParagraph"/>
        <w:numPr>
          <w:ilvl w:val="0"/>
          <w:numId w:val="9"/>
        </w:numPr>
      </w:pPr>
      <w:r>
        <w:t>Attributes effects solely or primarily to media viewership</w:t>
      </w:r>
    </w:p>
    <w:p w:rsidR="001B44C7" w:rsidRDefault="001B44C7" w:rsidP="001B44C7">
      <w:pPr>
        <w:pStyle w:val="ListParagraph"/>
        <w:numPr>
          <w:ilvl w:val="0"/>
          <w:numId w:val="9"/>
        </w:numPr>
      </w:pPr>
      <w:r>
        <w:t xml:space="preserve">Conclusions are generally bland and cautions </w:t>
      </w:r>
    </w:p>
    <w:p w:rsidR="005E3C59" w:rsidRDefault="005E3C59" w:rsidP="005E3C59"/>
    <w:p w:rsidR="005E3C59" w:rsidRDefault="005E3C59" w:rsidP="005E3C59">
      <w:r>
        <w:t>Characteristics of Moral Panic</w:t>
      </w:r>
    </w:p>
    <w:p w:rsidR="005E3C59" w:rsidRDefault="005E3C59" w:rsidP="005E3C59"/>
    <w:p w:rsidR="005E3C59" w:rsidRDefault="005E3C59" w:rsidP="005E3C59">
      <w:pPr>
        <w:pStyle w:val="ListParagraph"/>
        <w:numPr>
          <w:ilvl w:val="0"/>
          <w:numId w:val="10"/>
        </w:numPr>
      </w:pPr>
      <w:r>
        <w:t>Concern</w:t>
      </w:r>
      <w:r>
        <w:br/>
        <w:t>- Increase in attention of issue</w:t>
      </w:r>
    </w:p>
    <w:p w:rsidR="005E3C59" w:rsidRDefault="005E3C59" w:rsidP="005E3C59">
      <w:pPr>
        <w:pStyle w:val="ListParagraph"/>
        <w:numPr>
          <w:ilvl w:val="0"/>
          <w:numId w:val="10"/>
        </w:numPr>
      </w:pPr>
      <w:r>
        <w:t>Hostility</w:t>
      </w:r>
      <w:r>
        <w:br/>
        <w:t>- Folk Devils are defined; pitted against society</w:t>
      </w:r>
    </w:p>
    <w:p w:rsidR="005E3C59" w:rsidRDefault="005E3C59" w:rsidP="005E3C59">
      <w:pPr>
        <w:pStyle w:val="ListParagraph"/>
        <w:numPr>
          <w:ilvl w:val="0"/>
          <w:numId w:val="10"/>
        </w:numPr>
      </w:pPr>
      <w:r>
        <w:t>Consensus</w:t>
      </w:r>
      <w:r>
        <w:br/>
        <w:t>- Some level of agreement across society</w:t>
      </w:r>
    </w:p>
    <w:p w:rsidR="005E3C59" w:rsidRDefault="005E3C59" w:rsidP="005E3C59">
      <w:pPr>
        <w:pStyle w:val="ListParagraph"/>
        <w:numPr>
          <w:ilvl w:val="0"/>
          <w:numId w:val="10"/>
        </w:numPr>
      </w:pPr>
      <w:r>
        <w:t>Disproportionality</w:t>
      </w:r>
      <w:r>
        <w:br/>
        <w:t>- Reactions are out of proportion to the threat</w:t>
      </w:r>
    </w:p>
    <w:p w:rsidR="005E3C59" w:rsidRDefault="005E3C59" w:rsidP="005E3C59">
      <w:pPr>
        <w:pStyle w:val="ListParagraph"/>
        <w:numPr>
          <w:ilvl w:val="0"/>
          <w:numId w:val="10"/>
        </w:numPr>
      </w:pPr>
      <w:r>
        <w:t>Volatility</w:t>
      </w:r>
      <w:r>
        <w:br/>
        <w:t xml:space="preserve">- Moral Panics are short lived </w:t>
      </w:r>
    </w:p>
    <w:p w:rsidR="005E3C59" w:rsidRDefault="005E3C59" w:rsidP="005E3C59"/>
    <w:p w:rsidR="005E3C59" w:rsidRDefault="005E3C59" w:rsidP="005E3C59">
      <w:r>
        <w:t>Criticisms of Moral Panic Theory</w:t>
      </w:r>
    </w:p>
    <w:p w:rsidR="005E3C59" w:rsidRDefault="005E3C59" w:rsidP="005E3C59"/>
    <w:p w:rsidR="005E3C59" w:rsidRDefault="005E3C59" w:rsidP="005E3C59">
      <w:pPr>
        <w:pStyle w:val="ListParagraph"/>
        <w:numPr>
          <w:ilvl w:val="0"/>
          <w:numId w:val="11"/>
        </w:numPr>
      </w:pPr>
      <w:r>
        <w:t>Can over exaggerate the extent of the Panic</w:t>
      </w:r>
      <w:r>
        <w:br/>
        <w:t>- Generally focuses on claims made in media by moral entrepreneurs</w:t>
      </w:r>
    </w:p>
    <w:p w:rsidR="005E3C59" w:rsidRDefault="005E3C59" w:rsidP="005E3C59">
      <w:pPr>
        <w:pStyle w:val="ListParagraph"/>
        <w:numPr>
          <w:ilvl w:val="0"/>
          <w:numId w:val="11"/>
        </w:numPr>
      </w:pPr>
      <w:r>
        <w:t>Difficulty in measuring “proportionate responses”</w:t>
      </w:r>
    </w:p>
    <w:p w:rsidR="005E3C59" w:rsidRDefault="005E3C59" w:rsidP="005E3C59">
      <w:pPr>
        <w:pStyle w:val="ListParagraph"/>
        <w:numPr>
          <w:ilvl w:val="0"/>
          <w:numId w:val="11"/>
        </w:numPr>
      </w:pPr>
      <w:r>
        <w:t xml:space="preserve">Broad Definition of Moral </w:t>
      </w:r>
    </w:p>
    <w:p w:rsidR="005E3C59" w:rsidRDefault="005E3C59" w:rsidP="005E3C59"/>
    <w:p w:rsidR="005E3C59" w:rsidRDefault="005E3C59" w:rsidP="005E3C59">
      <w:r>
        <w:t>Mean World Syndrome</w:t>
      </w:r>
    </w:p>
    <w:p w:rsidR="005E3C59" w:rsidRDefault="005E3C59" w:rsidP="005E3C59"/>
    <w:p w:rsidR="005E3C59" w:rsidRDefault="005E3C59" w:rsidP="005E3C59">
      <w:pPr>
        <w:pStyle w:val="ListParagraph"/>
        <w:numPr>
          <w:ilvl w:val="0"/>
          <w:numId w:val="12"/>
        </w:numPr>
      </w:pPr>
      <w:r>
        <w:t xml:space="preserve">Belief that the world is more dangerous that it is in reality </w:t>
      </w:r>
    </w:p>
    <w:p w:rsidR="005E3C59" w:rsidRDefault="005E3C59" w:rsidP="005E3C59">
      <w:pPr>
        <w:pStyle w:val="ListParagraph"/>
        <w:numPr>
          <w:ilvl w:val="0"/>
          <w:numId w:val="12"/>
        </w:numPr>
      </w:pPr>
      <w:r>
        <w:t>This belief is attributed to media</w:t>
      </w:r>
      <w:r>
        <w:br/>
        <w:t>- Associated with cultivation theory</w:t>
      </w:r>
    </w:p>
    <w:p w:rsidR="005E3C59" w:rsidRDefault="005E3C59" w:rsidP="005E3C59">
      <w:pPr>
        <w:pStyle w:val="ListParagraph"/>
        <w:numPr>
          <w:ilvl w:val="0"/>
          <w:numId w:val="12"/>
        </w:numPr>
      </w:pPr>
      <w:r>
        <w:t xml:space="preserve">View of the ‘real world’ </w:t>
      </w:r>
    </w:p>
    <w:p w:rsidR="005E3C59" w:rsidRDefault="005E3C59" w:rsidP="005E3C59"/>
    <w:p w:rsidR="005E3C59" w:rsidRDefault="005E3C59" w:rsidP="005E3C59">
      <w:r>
        <w:t xml:space="preserve">To Catch a Predator </w:t>
      </w:r>
    </w:p>
    <w:p w:rsidR="005E3C59" w:rsidRDefault="005E3C59" w:rsidP="005E3C59"/>
    <w:p w:rsidR="005E3C59" w:rsidRDefault="005E3C59" w:rsidP="005E3C59">
      <w:pPr>
        <w:pStyle w:val="ListParagraph"/>
        <w:numPr>
          <w:ilvl w:val="0"/>
          <w:numId w:val="13"/>
        </w:numPr>
      </w:pPr>
      <w:r>
        <w:t>Media, generally television that blurs the boundaries between news and entertainment</w:t>
      </w:r>
      <w:r>
        <w:br/>
        <w:t xml:space="preserve">-Format of the show adds legitimacy to their claims about the extent of social problem </w:t>
      </w:r>
    </w:p>
    <w:p w:rsidR="005E3C59" w:rsidRDefault="005E3C59" w:rsidP="005E3C59">
      <w:pPr>
        <w:pStyle w:val="ListParagraph"/>
        <w:numPr>
          <w:ilvl w:val="0"/>
          <w:numId w:val="13"/>
        </w:numPr>
      </w:pPr>
      <w:r>
        <w:t>Relies on spectacle, emotional reaction</w:t>
      </w:r>
    </w:p>
    <w:p w:rsidR="005E3C59" w:rsidRDefault="005E3C59" w:rsidP="005E3C59">
      <w:pPr>
        <w:pStyle w:val="ListParagraph"/>
        <w:numPr>
          <w:ilvl w:val="0"/>
          <w:numId w:val="13"/>
        </w:numPr>
      </w:pPr>
      <w:r>
        <w:t>TCAP relies on a partnership with law enforcement for legitimacy</w:t>
      </w:r>
      <w:r>
        <w:br/>
        <w:t xml:space="preserve">- Symbiotic relationship </w:t>
      </w:r>
    </w:p>
    <w:p w:rsidR="005E3C59" w:rsidRDefault="005E3C59" w:rsidP="005E3C59"/>
    <w:p w:rsidR="005E3C59" w:rsidRDefault="005E3C59" w:rsidP="005E3C59">
      <w:r>
        <w:t>PSEUDO – Event</w:t>
      </w:r>
    </w:p>
    <w:p w:rsidR="005E3C59" w:rsidRDefault="005E3C59" w:rsidP="005E3C59"/>
    <w:p w:rsidR="005E3C59" w:rsidRDefault="005E3C59" w:rsidP="005E3C59">
      <w:pPr>
        <w:pStyle w:val="ListParagraph"/>
        <w:numPr>
          <w:ilvl w:val="0"/>
          <w:numId w:val="14"/>
        </w:numPr>
      </w:pPr>
      <w:r>
        <w:t>Deliberately planned</w:t>
      </w:r>
    </w:p>
    <w:p w:rsidR="005E3C59" w:rsidRDefault="005E3C59" w:rsidP="005E3C59">
      <w:pPr>
        <w:pStyle w:val="ListParagraph"/>
        <w:numPr>
          <w:ilvl w:val="0"/>
          <w:numId w:val="14"/>
        </w:numPr>
      </w:pPr>
      <w:r>
        <w:t>Planned in order to be reported on and reproduced</w:t>
      </w:r>
    </w:p>
    <w:p w:rsidR="005E3C59" w:rsidRDefault="005E3C59" w:rsidP="005E3C59">
      <w:pPr>
        <w:pStyle w:val="ListParagraph"/>
        <w:numPr>
          <w:ilvl w:val="0"/>
          <w:numId w:val="14"/>
        </w:numPr>
      </w:pPr>
      <w:r>
        <w:t>Not connected to an underlying reality</w:t>
      </w:r>
    </w:p>
    <w:p w:rsidR="005E3C59" w:rsidRDefault="005E3C59" w:rsidP="005E3C59">
      <w:pPr>
        <w:pStyle w:val="ListParagraph"/>
        <w:numPr>
          <w:ilvl w:val="0"/>
          <w:numId w:val="14"/>
        </w:numPr>
      </w:pPr>
      <w:r>
        <w:t>Self – fulfilling pro</w:t>
      </w:r>
      <w:r w:rsidR="00526412">
        <w:t>phecy</w:t>
      </w:r>
    </w:p>
    <w:p w:rsidR="00526412" w:rsidRDefault="00526412" w:rsidP="005E3C59">
      <w:pPr>
        <w:pStyle w:val="ListParagraph"/>
        <w:numPr>
          <w:ilvl w:val="0"/>
          <w:numId w:val="14"/>
        </w:numPr>
      </w:pPr>
      <w:r>
        <w:t>More intelligible and dramatic than real life</w:t>
      </w:r>
    </w:p>
    <w:p w:rsidR="00526412" w:rsidRDefault="00526412" w:rsidP="00526412"/>
    <w:p w:rsidR="00526412" w:rsidRDefault="00526412" w:rsidP="00526412">
      <w:r>
        <w:t>Hidden Camera and Authenticity</w:t>
      </w:r>
    </w:p>
    <w:p w:rsidR="00526412" w:rsidRDefault="00526412" w:rsidP="00526412"/>
    <w:p w:rsidR="00526412" w:rsidRDefault="00526412" w:rsidP="00526412">
      <w:pPr>
        <w:pStyle w:val="ListParagraph"/>
        <w:numPr>
          <w:ilvl w:val="0"/>
          <w:numId w:val="15"/>
        </w:numPr>
      </w:pPr>
      <w:r>
        <w:t xml:space="preserve">Hidden camera will give perception of situation </w:t>
      </w:r>
    </w:p>
    <w:p w:rsidR="00526412" w:rsidRDefault="00526412" w:rsidP="00526412">
      <w:pPr>
        <w:pStyle w:val="ListParagraph"/>
        <w:numPr>
          <w:ilvl w:val="0"/>
          <w:numId w:val="15"/>
        </w:numPr>
      </w:pPr>
      <w:r>
        <w:t>Those involved are unaware of the cameras and this react as they naturally would</w:t>
      </w:r>
    </w:p>
    <w:p w:rsidR="00526412" w:rsidRDefault="00526412" w:rsidP="00526412">
      <w:pPr>
        <w:pStyle w:val="ListParagraph"/>
        <w:numPr>
          <w:ilvl w:val="0"/>
          <w:numId w:val="15"/>
        </w:numPr>
      </w:pPr>
      <w:r>
        <w:t xml:space="preserve">Ignores the editing and visual manipulation that occurs </w:t>
      </w:r>
    </w:p>
    <w:p w:rsidR="00526412" w:rsidRDefault="00526412" w:rsidP="00526412"/>
    <w:p w:rsidR="00526412" w:rsidRDefault="00526412" w:rsidP="00526412">
      <w:r>
        <w:t>Summary</w:t>
      </w:r>
    </w:p>
    <w:p w:rsidR="00526412" w:rsidRDefault="00526412" w:rsidP="00526412"/>
    <w:p w:rsidR="00526412" w:rsidRDefault="00526412" w:rsidP="00526412">
      <w:pPr>
        <w:pStyle w:val="ListParagraph"/>
        <w:numPr>
          <w:ilvl w:val="0"/>
          <w:numId w:val="16"/>
        </w:numPr>
      </w:pPr>
      <w:r>
        <w:t>Media often portrays crime inaccurately</w:t>
      </w:r>
      <w:r>
        <w:br/>
        <w:t>- News media, popular culture and infotainment</w:t>
      </w:r>
    </w:p>
    <w:p w:rsidR="00526412" w:rsidRDefault="00526412" w:rsidP="00526412">
      <w:pPr>
        <w:pStyle w:val="ListParagraph"/>
        <w:numPr>
          <w:ilvl w:val="0"/>
          <w:numId w:val="16"/>
        </w:numPr>
      </w:pPr>
      <w:r>
        <w:t>Many different theories about media and crime</w:t>
      </w:r>
      <w:r>
        <w:br/>
        <w:t>- Hypodermic, cultivation, reception, media effects</w:t>
      </w:r>
    </w:p>
    <w:p w:rsidR="00526412" w:rsidRDefault="00526412" w:rsidP="00526412">
      <w:pPr>
        <w:pStyle w:val="ListParagraph"/>
        <w:numPr>
          <w:ilvl w:val="0"/>
          <w:numId w:val="16"/>
        </w:numPr>
      </w:pPr>
      <w:r>
        <w:t xml:space="preserve">Moral panic and mean world syndrome </w:t>
      </w:r>
      <w:bookmarkStart w:id="0" w:name="_GoBack"/>
      <w:bookmarkEnd w:id="0"/>
    </w:p>
    <w:p w:rsidR="005E3C59" w:rsidRDefault="005E3C59" w:rsidP="005E3C59"/>
    <w:p w:rsidR="005E3C59" w:rsidRDefault="005E3C59" w:rsidP="005E3C59"/>
    <w:sectPr w:rsidR="005E3C59" w:rsidSect="006746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BEC"/>
    <w:multiLevelType w:val="hybridMultilevel"/>
    <w:tmpl w:val="E0B4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967BC"/>
    <w:multiLevelType w:val="hybridMultilevel"/>
    <w:tmpl w:val="CDE69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81FC6"/>
    <w:multiLevelType w:val="hybridMultilevel"/>
    <w:tmpl w:val="9E024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63C7A"/>
    <w:multiLevelType w:val="hybridMultilevel"/>
    <w:tmpl w:val="CF464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C5F1F"/>
    <w:multiLevelType w:val="hybridMultilevel"/>
    <w:tmpl w:val="C2968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F2460D"/>
    <w:multiLevelType w:val="hybridMultilevel"/>
    <w:tmpl w:val="32042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46619"/>
    <w:multiLevelType w:val="hybridMultilevel"/>
    <w:tmpl w:val="4EBE2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A4331E"/>
    <w:multiLevelType w:val="hybridMultilevel"/>
    <w:tmpl w:val="87041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A707C3"/>
    <w:multiLevelType w:val="hybridMultilevel"/>
    <w:tmpl w:val="0CBE1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D0517D"/>
    <w:multiLevelType w:val="hybridMultilevel"/>
    <w:tmpl w:val="C2060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6550CB"/>
    <w:multiLevelType w:val="hybridMultilevel"/>
    <w:tmpl w:val="705277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B80055"/>
    <w:multiLevelType w:val="hybridMultilevel"/>
    <w:tmpl w:val="D39EF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E53062"/>
    <w:multiLevelType w:val="hybridMultilevel"/>
    <w:tmpl w:val="A54CF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4B6282"/>
    <w:multiLevelType w:val="hybridMultilevel"/>
    <w:tmpl w:val="AE3CE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CF6E54"/>
    <w:multiLevelType w:val="hybridMultilevel"/>
    <w:tmpl w:val="93BE5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1C251B"/>
    <w:multiLevelType w:val="hybridMultilevel"/>
    <w:tmpl w:val="885A6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12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9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AC4"/>
    <w:rsid w:val="001B44C7"/>
    <w:rsid w:val="0020736D"/>
    <w:rsid w:val="00526412"/>
    <w:rsid w:val="005E3C59"/>
    <w:rsid w:val="00674697"/>
    <w:rsid w:val="00A26AC4"/>
    <w:rsid w:val="00D301A2"/>
    <w:rsid w:val="00D8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5F02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A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6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670</Words>
  <Characters>3822</Characters>
  <Application>Microsoft Macintosh Word</Application>
  <DocSecurity>0</DocSecurity>
  <Lines>31</Lines>
  <Paragraphs>8</Paragraphs>
  <ScaleCrop>false</ScaleCrop>
  <Company>Carleton</Company>
  <LinksUpToDate>false</LinksUpToDate>
  <CharactersWithSpaces>4484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Harris</dc:creator>
  <cp:keywords/>
  <dc:description/>
  <cp:lastModifiedBy>Harrison Harris</cp:lastModifiedBy>
  <cp:revision>1</cp:revision>
  <dcterms:created xsi:type="dcterms:W3CDTF">2013-10-04T12:35:00Z</dcterms:created>
  <dcterms:modified xsi:type="dcterms:W3CDTF">2013-10-04T18:35:00Z</dcterms:modified>
</cp:coreProperties>
</file>