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697" w:rsidRDefault="00AF2ACD">
      <w:r>
        <w:t xml:space="preserve">Executive and Legislature – Mexico </w:t>
      </w:r>
    </w:p>
    <w:p w:rsidR="00AF2ACD" w:rsidRDefault="00AF2ACD"/>
    <w:p w:rsidR="00AF2ACD" w:rsidRDefault="00AF2ACD">
      <w:r>
        <w:t xml:space="preserve">Metaconstitutionalism </w:t>
      </w:r>
    </w:p>
    <w:p w:rsidR="00AF2ACD" w:rsidRDefault="00AF2ACD"/>
    <w:p w:rsidR="00AF2ACD" w:rsidRDefault="00AF2ACD" w:rsidP="00AF2ACD">
      <w:pPr>
        <w:pStyle w:val="ListParagraph"/>
        <w:numPr>
          <w:ilvl w:val="0"/>
          <w:numId w:val="1"/>
        </w:numPr>
      </w:pPr>
      <w:r>
        <w:t>Republican and Federal</w:t>
      </w:r>
    </w:p>
    <w:p w:rsidR="007F6E07" w:rsidRDefault="00AF2ACD" w:rsidP="00AF2ACD">
      <w:pPr>
        <w:pStyle w:val="ListParagraph"/>
        <w:numPr>
          <w:ilvl w:val="0"/>
          <w:numId w:val="1"/>
        </w:numPr>
      </w:pPr>
      <w:r>
        <w:t>3 Branches –</w:t>
      </w:r>
      <w:r w:rsidR="007F6E07">
        <w:t xml:space="preserve"> President, Bicameral (Senate, Chamber of Duties)</w:t>
      </w:r>
      <w:r>
        <w:t xml:space="preserve"> and judiciary</w:t>
      </w:r>
      <w:r w:rsidR="007F6E07">
        <w:t xml:space="preserve"> – powers of branches are constitutionally separated with checks and balances </w:t>
      </w:r>
    </w:p>
    <w:p w:rsidR="00AF2ACD" w:rsidRDefault="007F6E07" w:rsidP="00AF2ACD">
      <w:pPr>
        <w:pStyle w:val="ListParagraph"/>
        <w:numPr>
          <w:ilvl w:val="0"/>
          <w:numId w:val="1"/>
        </w:numPr>
      </w:pPr>
      <w:r>
        <w:t xml:space="preserve">Powers of President came from the relationship of the President and ruling party </w:t>
      </w:r>
    </w:p>
    <w:p w:rsidR="007F6E07" w:rsidRDefault="007F6E07" w:rsidP="00AF2ACD">
      <w:pPr>
        <w:pStyle w:val="ListParagraph"/>
        <w:numPr>
          <w:ilvl w:val="0"/>
          <w:numId w:val="1"/>
        </w:numPr>
      </w:pPr>
      <w:r>
        <w:t>20</w:t>
      </w:r>
      <w:r w:rsidRPr="007F6E07">
        <w:rPr>
          <w:vertAlign w:val="superscript"/>
        </w:rPr>
        <w:t>th</w:t>
      </w:r>
      <w:r>
        <w:t xml:space="preserve"> Century Mexico was “a mixture of democracy and authoritarianism” emphasizing order, stability, peaceful power transfers among elites </w:t>
      </w:r>
    </w:p>
    <w:p w:rsidR="007F6E07" w:rsidRDefault="007F6E07" w:rsidP="00AF2ACD">
      <w:pPr>
        <w:pStyle w:val="ListParagraph"/>
        <w:numPr>
          <w:ilvl w:val="0"/>
          <w:numId w:val="1"/>
        </w:numPr>
      </w:pPr>
      <w:r>
        <w:t xml:space="preserve">Mexico was one party dominance </w:t>
      </w:r>
    </w:p>
    <w:p w:rsidR="007F6E07" w:rsidRDefault="007F6E07" w:rsidP="00AF2ACD">
      <w:pPr>
        <w:pStyle w:val="ListParagraph"/>
        <w:numPr>
          <w:ilvl w:val="0"/>
          <w:numId w:val="1"/>
        </w:numPr>
      </w:pPr>
      <w:r>
        <w:t>Hyper Presidentialism – President is higher then all other political powers</w:t>
      </w:r>
    </w:p>
    <w:p w:rsidR="00D61A3B" w:rsidRDefault="007F6E07" w:rsidP="00AF2ACD">
      <w:pPr>
        <w:pStyle w:val="ListParagraph"/>
        <w:numPr>
          <w:ilvl w:val="0"/>
          <w:numId w:val="1"/>
        </w:numPr>
      </w:pPr>
      <w:r>
        <w:t>No re-election rule, six year term, Pendulum Theory</w:t>
      </w:r>
    </w:p>
    <w:p w:rsidR="00D61A3B" w:rsidRDefault="00D61A3B" w:rsidP="00D61A3B"/>
    <w:p w:rsidR="007F6E07" w:rsidRDefault="00D61A3B" w:rsidP="00D61A3B">
      <w:r>
        <w:t xml:space="preserve">Presidenticialismo: Constitutional Authority </w:t>
      </w:r>
      <w:r w:rsidR="007F6E07">
        <w:t xml:space="preserve"> </w:t>
      </w:r>
    </w:p>
    <w:p w:rsidR="00D61A3B" w:rsidRDefault="00D61A3B" w:rsidP="00D61A3B"/>
    <w:p w:rsidR="00D61A3B" w:rsidRDefault="00D537DF" w:rsidP="00D61A3B">
      <w:pPr>
        <w:pStyle w:val="ListParagraph"/>
        <w:numPr>
          <w:ilvl w:val="0"/>
          <w:numId w:val="2"/>
        </w:numPr>
      </w:pPr>
      <w:r>
        <w:t xml:space="preserve">Mexican President can directly initiate </w:t>
      </w:r>
      <w:r w:rsidR="00D61A3B">
        <w:t>legislation: success rates, even into the mid 1990’s, of 99% while success rates of laws initiated by legislators low</w:t>
      </w:r>
    </w:p>
    <w:p w:rsidR="00D61A3B" w:rsidRDefault="00D61A3B" w:rsidP="00D61A3B">
      <w:pPr>
        <w:pStyle w:val="ListParagraph"/>
        <w:numPr>
          <w:ilvl w:val="0"/>
          <w:numId w:val="2"/>
        </w:numPr>
      </w:pPr>
      <w:r>
        <w:t>Cabinet is nominated by presi</w:t>
      </w:r>
      <w:r w:rsidR="00D537DF">
        <w:t>dent by members do not need to confirmed by legislature as in US</w:t>
      </w:r>
    </w:p>
    <w:p w:rsidR="00D537DF" w:rsidRDefault="00D537DF" w:rsidP="00D61A3B">
      <w:pPr>
        <w:pStyle w:val="ListParagraph"/>
        <w:numPr>
          <w:ilvl w:val="0"/>
          <w:numId w:val="2"/>
        </w:numPr>
      </w:pPr>
      <w:r>
        <w:t>President has near-complete control over extensive Mexican bureaucracy</w:t>
      </w:r>
    </w:p>
    <w:p w:rsidR="00D537DF" w:rsidRDefault="00D537DF" w:rsidP="00D61A3B">
      <w:pPr>
        <w:pStyle w:val="ListParagraph"/>
        <w:numPr>
          <w:ilvl w:val="0"/>
          <w:numId w:val="2"/>
        </w:numPr>
      </w:pPr>
      <w:r>
        <w:t xml:space="preserve">Executive branch houses two types of agencies: ministries and parastatals </w:t>
      </w:r>
    </w:p>
    <w:p w:rsidR="00D537DF" w:rsidRDefault="00D537DF" w:rsidP="00D61A3B">
      <w:pPr>
        <w:pStyle w:val="ListParagraph"/>
        <w:numPr>
          <w:ilvl w:val="0"/>
          <w:numId w:val="2"/>
        </w:numPr>
      </w:pPr>
      <w:r>
        <w:t xml:space="preserve">President is commander in chief of the armed forces: the revolution successfully subordinated the military to the political executive in Mexico in contrast to several other Latin American countries </w:t>
      </w:r>
    </w:p>
    <w:p w:rsidR="00D537DF" w:rsidRDefault="00D537DF" w:rsidP="00D537DF"/>
    <w:p w:rsidR="00D537DF" w:rsidRDefault="00D537DF" w:rsidP="00D537DF">
      <w:r>
        <w:t xml:space="preserve">Presidenticialismo: Disciplined Party and Camarillas </w:t>
      </w:r>
    </w:p>
    <w:p w:rsidR="00D537DF" w:rsidRDefault="00D537DF" w:rsidP="00D537DF"/>
    <w:p w:rsidR="00D537DF" w:rsidRDefault="00D537DF" w:rsidP="00D537DF">
      <w:pPr>
        <w:pStyle w:val="ListParagraph"/>
        <w:numPr>
          <w:ilvl w:val="0"/>
          <w:numId w:val="3"/>
        </w:numPr>
      </w:pPr>
      <w:r>
        <w:t xml:space="preserve">For party militants in PRI – dominated Mexico, political advancement, </w:t>
      </w:r>
      <w:r w:rsidR="00324530">
        <w:t>elective</w:t>
      </w:r>
      <w:r>
        <w:t xml:space="preserve"> offices, bureaucratic jobs, judicial appointments were all dependent on good connections to the President and the party’s ruling elites: and so, the President could always count on the backing of a strongly disciplined party in the congress and elsewhere </w:t>
      </w:r>
    </w:p>
    <w:p w:rsidR="00B12B1B" w:rsidRDefault="00B12B1B" w:rsidP="00D537DF">
      <w:pPr>
        <w:pStyle w:val="ListParagraph"/>
        <w:numPr>
          <w:ilvl w:val="0"/>
          <w:numId w:val="3"/>
        </w:numPr>
      </w:pPr>
      <w:r>
        <w:t>Smart politicians joined the PRI, they could not win on an opposing party</w:t>
      </w:r>
    </w:p>
    <w:p w:rsidR="00B12B1B" w:rsidRDefault="00B12B1B" w:rsidP="00D537DF">
      <w:pPr>
        <w:pStyle w:val="ListParagraph"/>
        <w:numPr>
          <w:ilvl w:val="0"/>
          <w:numId w:val="3"/>
        </w:numPr>
      </w:pPr>
      <w:r>
        <w:t>Left the unelectable to oppose the PRI</w:t>
      </w:r>
    </w:p>
    <w:p w:rsidR="00B12B1B" w:rsidRDefault="00B12B1B" w:rsidP="00D537DF">
      <w:pPr>
        <w:pStyle w:val="ListParagraph"/>
        <w:numPr>
          <w:ilvl w:val="0"/>
          <w:numId w:val="3"/>
        </w:numPr>
      </w:pPr>
      <w:r>
        <w:t xml:space="preserve">Within the PRI, elite pacts based on patron-client relations structured the behavior of leadership groups in relation to each other- camarilla: one of the most distinctive features of the Mexican political systems in relation to US and Canadian systems </w:t>
      </w:r>
    </w:p>
    <w:p w:rsidR="00B12B1B" w:rsidRDefault="00B12B1B" w:rsidP="00D537DF">
      <w:pPr>
        <w:pStyle w:val="ListParagraph"/>
        <w:numPr>
          <w:ilvl w:val="0"/>
          <w:numId w:val="3"/>
        </w:numPr>
      </w:pPr>
      <w:r>
        <w:t xml:space="preserve">Formed around family, </w:t>
      </w:r>
      <w:r w:rsidR="00CC27D5">
        <w:t>religion</w:t>
      </w:r>
      <w:r>
        <w:t xml:space="preserve">, school or career </w:t>
      </w:r>
      <w:r w:rsidR="00CC27D5">
        <w:t>acquaintances</w:t>
      </w:r>
      <w:r>
        <w:t xml:space="preserve"> – as leaders </w:t>
      </w:r>
      <w:r w:rsidR="00CC27D5">
        <w:t>politically</w:t>
      </w:r>
      <w:r>
        <w:t xml:space="preserve"> advances, brings along other members in the group </w:t>
      </w:r>
    </w:p>
    <w:p w:rsidR="00B12B1B" w:rsidRDefault="00B12B1B" w:rsidP="00D537DF">
      <w:pPr>
        <w:pStyle w:val="ListParagraph"/>
        <w:numPr>
          <w:ilvl w:val="0"/>
          <w:numId w:val="3"/>
        </w:numPr>
      </w:pPr>
      <w:r>
        <w:t xml:space="preserve">Camarillas acted to insulate the system from populis political pressures – with the arrival of multi-party competition, concerns emerged that their </w:t>
      </w:r>
      <w:r>
        <w:lastRenderedPageBreak/>
        <w:t xml:space="preserve">lessening influence could contribute more to the destabilization than democratization of Mexico as intra-elite rivalries went public </w:t>
      </w:r>
    </w:p>
    <w:p w:rsidR="00CC27D5" w:rsidRDefault="00CC27D5" w:rsidP="00CC27D5"/>
    <w:p w:rsidR="00CC27D5" w:rsidRDefault="00CC27D5" w:rsidP="00CC27D5">
      <w:r>
        <w:t xml:space="preserve">Presidenticialismo: Unified Government </w:t>
      </w:r>
    </w:p>
    <w:p w:rsidR="00CC27D5" w:rsidRDefault="00CC27D5" w:rsidP="00CC27D5"/>
    <w:p w:rsidR="00CC27D5" w:rsidRDefault="00CC27D5" w:rsidP="00CC27D5">
      <w:pPr>
        <w:pStyle w:val="ListParagraph"/>
        <w:numPr>
          <w:ilvl w:val="0"/>
          <w:numId w:val="4"/>
        </w:numPr>
      </w:pPr>
      <w:r>
        <w:t>Because the Mexican president dominated the legislative branch, control of the judicial branch by the Presidency followed – results was corruption and political manipulation that eroded respect for the law and the legal system – recent Presidents have introduced reforms to the justice system</w:t>
      </w:r>
    </w:p>
    <w:p w:rsidR="00CC27D5" w:rsidRDefault="00CC27D5" w:rsidP="00CC27D5">
      <w:pPr>
        <w:pStyle w:val="ListParagraph"/>
        <w:numPr>
          <w:ilvl w:val="0"/>
          <w:numId w:val="4"/>
        </w:numPr>
      </w:pPr>
      <w:r>
        <w:t>Governments at the state and local level were also under sway of the Presidency and the PRI monopoly over power – with more state and local governments in non-PRI hands, central control has weakened</w:t>
      </w:r>
    </w:p>
    <w:p w:rsidR="00CC27D5" w:rsidRDefault="00CC27D5" w:rsidP="00CC27D5">
      <w:pPr>
        <w:pStyle w:val="ListParagraph"/>
        <w:numPr>
          <w:ilvl w:val="0"/>
          <w:numId w:val="4"/>
        </w:numPr>
      </w:pPr>
      <w:r>
        <w:t>During the PRI years the Mexican Congress followed the direction of the Presidency with approval rates for Presidentially</w:t>
      </w:r>
    </w:p>
    <w:p w:rsidR="00CC27D5" w:rsidRDefault="00CC27D5" w:rsidP="00CC27D5"/>
    <w:p w:rsidR="00CC27D5" w:rsidRDefault="00CC27D5" w:rsidP="00CC27D5">
      <w:r>
        <w:t>Presidenticialismo: Managing succession</w:t>
      </w:r>
    </w:p>
    <w:p w:rsidR="00CC27D5" w:rsidRDefault="00CC27D5" w:rsidP="00CC27D5"/>
    <w:p w:rsidR="00CC27D5" w:rsidRDefault="00CC27D5" w:rsidP="00CC27D5">
      <w:pPr>
        <w:pStyle w:val="ListParagraph"/>
        <w:numPr>
          <w:ilvl w:val="0"/>
          <w:numId w:val="5"/>
        </w:numPr>
      </w:pPr>
      <w:r>
        <w:t>Under PRI, president determined who advanced both within the party and the government – one of the most commanding informal Presidential powers was to determine who would be his successor</w:t>
      </w:r>
    </w:p>
    <w:p w:rsidR="00CC27D5" w:rsidRDefault="00CC27D5" w:rsidP="00CC27D5">
      <w:pPr>
        <w:pStyle w:val="ListParagraph"/>
        <w:numPr>
          <w:ilvl w:val="0"/>
          <w:numId w:val="5"/>
        </w:numPr>
      </w:pPr>
      <w:r>
        <w:t xml:space="preserve">The president would pick the following President, a lot of power over party </w:t>
      </w:r>
    </w:p>
    <w:p w:rsidR="006945BA" w:rsidRDefault="006945BA" w:rsidP="00CC27D5">
      <w:pPr>
        <w:pStyle w:val="ListParagraph"/>
        <w:numPr>
          <w:ilvl w:val="0"/>
          <w:numId w:val="5"/>
        </w:numPr>
      </w:pPr>
      <w:r>
        <w:t>Powerful tool in managing factions within the party as all groups had a strong interest appearing co-operative with the President so as to stay in the running for succession</w:t>
      </w:r>
    </w:p>
    <w:p w:rsidR="006945BA" w:rsidRDefault="006945BA" w:rsidP="00CC27D5">
      <w:pPr>
        <w:pStyle w:val="ListParagraph"/>
        <w:numPr>
          <w:ilvl w:val="0"/>
          <w:numId w:val="5"/>
        </w:numPr>
      </w:pPr>
      <w:r>
        <w:t>Last PRI president, Erneesto Zedillio (19</w:t>
      </w:r>
      <w:r w:rsidR="00324530">
        <w:t>94-2000) allowed the PRI to pick</w:t>
      </w:r>
      <w:r>
        <w:t xml:space="preserve"> a successor candidate in a primary election- the candidate lost the 2000 Presidential election to Vincente Fox of the conservative, pr</w:t>
      </w:r>
      <w:r w:rsidR="00324530">
        <w:t xml:space="preserve">o- business Nationol Action party </w:t>
      </w:r>
    </w:p>
    <w:p w:rsidR="00324530" w:rsidRDefault="00324530" w:rsidP="00324530"/>
    <w:p w:rsidR="00324530" w:rsidRDefault="00324530" w:rsidP="00324530">
      <w:r>
        <w:t>Ze</w:t>
      </w:r>
      <w:r w:rsidR="000F13BE">
        <w:t>dillio Reforms</w:t>
      </w:r>
    </w:p>
    <w:p w:rsidR="000F13BE" w:rsidRDefault="000F13BE" w:rsidP="00324530"/>
    <w:p w:rsidR="000F13BE" w:rsidRDefault="000F13BE" w:rsidP="000F13BE">
      <w:pPr>
        <w:pStyle w:val="ListParagraph"/>
        <w:numPr>
          <w:ilvl w:val="0"/>
          <w:numId w:val="6"/>
        </w:numPr>
      </w:pPr>
      <w:r>
        <w:t>Decentralized decision-making</w:t>
      </w:r>
    </w:p>
    <w:p w:rsidR="000F13BE" w:rsidRDefault="000F13BE" w:rsidP="000F13BE">
      <w:pPr>
        <w:pStyle w:val="ListParagraph"/>
        <w:numPr>
          <w:ilvl w:val="0"/>
          <w:numId w:val="6"/>
        </w:numPr>
      </w:pPr>
      <w:r>
        <w:t>Revied federalism</w:t>
      </w:r>
    </w:p>
    <w:p w:rsidR="000F13BE" w:rsidRDefault="000F13BE" w:rsidP="000F13BE">
      <w:pPr>
        <w:pStyle w:val="ListParagraph"/>
        <w:numPr>
          <w:ilvl w:val="0"/>
          <w:numId w:val="6"/>
        </w:numPr>
      </w:pPr>
      <w:r>
        <w:t xml:space="preserve">Reformed campaign fiancé laws </w:t>
      </w:r>
    </w:p>
    <w:p w:rsidR="000F13BE" w:rsidRDefault="000F13BE" w:rsidP="000F13BE">
      <w:pPr>
        <w:pStyle w:val="ListParagraph"/>
        <w:numPr>
          <w:ilvl w:val="0"/>
          <w:numId w:val="6"/>
        </w:numPr>
      </w:pPr>
      <w:r>
        <w:t xml:space="preserve">Enhanced the separation of powers and checks and balances of the three branches of government including measures to increase judicial independence </w:t>
      </w:r>
    </w:p>
    <w:p w:rsidR="000F13BE" w:rsidRDefault="000F13BE" w:rsidP="000F13BE"/>
    <w:p w:rsidR="000F13BE" w:rsidRDefault="000F13BE" w:rsidP="000F13BE">
      <w:r>
        <w:t xml:space="preserve">Fox Presidency </w:t>
      </w:r>
    </w:p>
    <w:p w:rsidR="000F13BE" w:rsidRDefault="000F13BE" w:rsidP="000F13BE"/>
    <w:p w:rsidR="000F13BE" w:rsidRDefault="000F13BE" w:rsidP="000F13BE">
      <w:pPr>
        <w:pStyle w:val="ListParagraph"/>
        <w:numPr>
          <w:ilvl w:val="0"/>
          <w:numId w:val="7"/>
        </w:numPr>
      </w:pPr>
      <w:r>
        <w:t>Fox had to negotiate with the legislature in order to see reform programs – from 2000-2003, his PAN party was the largest in the Chamber but still did not have a majority</w:t>
      </w:r>
    </w:p>
    <w:p w:rsidR="000F13BE" w:rsidRDefault="000F13BE" w:rsidP="000F13BE">
      <w:pPr>
        <w:pStyle w:val="ListParagraph"/>
        <w:numPr>
          <w:ilvl w:val="0"/>
          <w:numId w:val="7"/>
        </w:numPr>
      </w:pPr>
      <w:r>
        <w:t>Situation became more difficult after PAN lost seats to PRI in 2003 election – opposition obstructed Fox’s reform proposals not wishing to make PAN look good</w:t>
      </w:r>
    </w:p>
    <w:p w:rsidR="000F13BE" w:rsidRDefault="000F13BE" w:rsidP="000F13BE">
      <w:pPr>
        <w:pStyle w:val="ListParagraph"/>
        <w:numPr>
          <w:ilvl w:val="0"/>
          <w:numId w:val="7"/>
        </w:numPr>
      </w:pPr>
      <w:r>
        <w:t xml:space="preserve">Fears of policy paralysis in tis period of political transition with signs of increasing polarization, political and social </w:t>
      </w:r>
    </w:p>
    <w:p w:rsidR="000F13BE" w:rsidRDefault="000F13BE" w:rsidP="000F13BE"/>
    <w:p w:rsidR="000F13BE" w:rsidRDefault="000F13BE" w:rsidP="000F13BE">
      <w:r>
        <w:t xml:space="preserve">2006 Presidential Election – Calderon </w:t>
      </w:r>
    </w:p>
    <w:p w:rsidR="000F13BE" w:rsidRDefault="000F13BE" w:rsidP="000F13BE"/>
    <w:p w:rsidR="000F13BE" w:rsidRDefault="000F13BE" w:rsidP="000F13BE">
      <w:pPr>
        <w:pStyle w:val="ListParagraph"/>
        <w:numPr>
          <w:ilvl w:val="0"/>
          <w:numId w:val="8"/>
        </w:numPr>
      </w:pPr>
      <w:r>
        <w:t>PAN Candidate Felipe Calderon – Won with 36% of the votes</w:t>
      </w:r>
    </w:p>
    <w:p w:rsidR="000F13BE" w:rsidRDefault="000F13BE" w:rsidP="000F13BE">
      <w:pPr>
        <w:pStyle w:val="ListParagraph"/>
        <w:numPr>
          <w:ilvl w:val="0"/>
          <w:numId w:val="8"/>
        </w:numPr>
      </w:pPr>
      <w:r>
        <w:t>PRD Candiate Lopex Obrador, Second with 35.3%</w:t>
      </w:r>
    </w:p>
    <w:p w:rsidR="000F13BE" w:rsidRDefault="000F13BE" w:rsidP="000F13BE">
      <w:pPr>
        <w:pStyle w:val="ListParagraph"/>
        <w:numPr>
          <w:ilvl w:val="0"/>
          <w:numId w:val="8"/>
        </w:numPr>
      </w:pPr>
      <w:r>
        <w:t>Obrador claimed that the election was stolen by voter fraud</w:t>
      </w:r>
      <w:r>
        <w:br/>
        <w:t xml:space="preserve">- Subsequent months long campaign of civil disobedience by Obrador and PRD militants who refused to accept the election results: this highlighted a tendency towards increasing polarization and policy paralysis in Mexico </w:t>
      </w:r>
    </w:p>
    <w:p w:rsidR="000F13BE" w:rsidRDefault="000F13BE" w:rsidP="000F13BE">
      <w:pPr>
        <w:pStyle w:val="ListParagraph"/>
        <w:numPr>
          <w:ilvl w:val="0"/>
          <w:numId w:val="8"/>
        </w:numPr>
      </w:pPr>
      <w:r>
        <w:t>November 2006, Obrador had hims</w:t>
      </w:r>
      <w:r w:rsidR="00E84DE8">
        <w:t xml:space="preserve">elf inaugurated as “legitmate president” before 100,000 backers – resistance campaign subsequently wilted as Mexican public didn’t support it and following a 2007 revolt by PRD moderates the PRD party officially recognized Calderon’s victory </w:t>
      </w:r>
    </w:p>
    <w:p w:rsidR="00E84DE8" w:rsidRDefault="00E84DE8" w:rsidP="000F13BE">
      <w:pPr>
        <w:pStyle w:val="ListParagraph"/>
        <w:numPr>
          <w:ilvl w:val="0"/>
          <w:numId w:val="8"/>
        </w:numPr>
      </w:pPr>
      <w:r>
        <w:t xml:space="preserve">Calderon proved a more skilled negotiator than fox with opposition parties in Congress, gaining agreements on tax, electoral and oil industry reform legislation – Calderon also conducted a high profile an popular war using federal troops on Mexico’s drug gangs and during most of his term in office, enjoyed an over 50% approval rating </w:t>
      </w:r>
    </w:p>
    <w:p w:rsidR="00E84DE8" w:rsidRDefault="00E84DE8" w:rsidP="00E84DE8"/>
    <w:p w:rsidR="00E84DE8" w:rsidRDefault="00E84DE8" w:rsidP="00E84DE8">
      <w:r>
        <w:t xml:space="preserve">2012 Presidential election – Pena Nieto </w:t>
      </w:r>
    </w:p>
    <w:p w:rsidR="00E84DE8" w:rsidRDefault="00E84DE8" w:rsidP="00E84DE8"/>
    <w:p w:rsidR="00E84DE8" w:rsidRDefault="00E84DE8" w:rsidP="00E84DE8">
      <w:pPr>
        <w:pStyle w:val="ListParagraph"/>
        <w:numPr>
          <w:ilvl w:val="0"/>
          <w:numId w:val="9"/>
        </w:numPr>
      </w:pPr>
      <w:r>
        <w:t>During the final years of the Calderon Presidency, PRI fortunes began to rebound due to Mexico’s continuing economic instability, corrupotion ann drug violence</w:t>
      </w:r>
    </w:p>
    <w:p w:rsidR="00E84DE8" w:rsidRDefault="00E84DE8" w:rsidP="00E84DE8">
      <w:pPr>
        <w:pStyle w:val="ListParagraph"/>
        <w:numPr>
          <w:ilvl w:val="0"/>
          <w:numId w:val="9"/>
        </w:numPr>
      </w:pPr>
      <w:r>
        <w:t>Pena Nieto, former PRO governor of one of Mexico’s most populous states, ran a skillful 2012 campaign – promising more jobs and increased personal security – handily defeating the PRD’s Obrador and PAN’s Mota(who finished 3</w:t>
      </w:r>
      <w:r w:rsidRPr="00E84DE8">
        <w:rPr>
          <w:vertAlign w:val="superscript"/>
        </w:rPr>
        <w:t>rd</w:t>
      </w:r>
      <w:r>
        <w:t xml:space="preserve">) </w:t>
      </w:r>
    </w:p>
    <w:p w:rsidR="00E84DE8" w:rsidRDefault="00E84DE8" w:rsidP="00E84DE8">
      <w:pPr>
        <w:pStyle w:val="ListParagraph"/>
        <w:numPr>
          <w:ilvl w:val="0"/>
          <w:numId w:val="9"/>
        </w:numPr>
      </w:pPr>
      <w:r>
        <w:t xml:space="preserve">After his first year in office, Pena Nieto’s approval ratings sits at only 44% because neither jobs nor security has materialized </w:t>
      </w:r>
    </w:p>
    <w:p w:rsidR="00C15883" w:rsidRDefault="00C15883" w:rsidP="00C15883"/>
    <w:p w:rsidR="00C15883" w:rsidRDefault="00C15883" w:rsidP="00C15883">
      <w:r>
        <w:t>Chamber of Deputies and Senate</w:t>
      </w:r>
    </w:p>
    <w:p w:rsidR="00C15883" w:rsidRDefault="00C15883" w:rsidP="00C15883"/>
    <w:p w:rsidR="00C15883" w:rsidRDefault="00C15883" w:rsidP="00C15883">
      <w:pPr>
        <w:pStyle w:val="ListParagraph"/>
        <w:numPr>
          <w:ilvl w:val="0"/>
          <w:numId w:val="10"/>
        </w:numPr>
      </w:pPr>
      <w:r>
        <w:t>Mexican legislature has been growing in power and stature relatve to the Presidency during the last decade because of reform process/PRI decline</w:t>
      </w:r>
    </w:p>
    <w:p w:rsidR="00C15883" w:rsidRDefault="00C15883" w:rsidP="00C15883">
      <w:pPr>
        <w:pStyle w:val="ListParagraph"/>
        <w:numPr>
          <w:ilvl w:val="0"/>
          <w:numId w:val="10"/>
        </w:numPr>
      </w:pPr>
      <w:r>
        <w:t>Chamber of Deputies has 500 members that are elected every three years: 300 represent single-member-plurality districts formed from roughly equal numbers of voters while 200 are elected by proportional representation in five large, multi member districts – all three major parties employ the relatively safe seats on their PR lists to elect party leaders</w:t>
      </w:r>
    </w:p>
    <w:p w:rsidR="00C15883" w:rsidRDefault="00C15883" w:rsidP="00C15883">
      <w:pPr>
        <w:pStyle w:val="ListParagraph"/>
        <w:numPr>
          <w:ilvl w:val="0"/>
          <w:numId w:val="10"/>
        </w:numPr>
      </w:pPr>
      <w:r>
        <w:t>Senate has 128 seats chosen from lists submitted by the parties – 3 from each state and 32 by PR</w:t>
      </w:r>
    </w:p>
    <w:p w:rsidR="00C15883" w:rsidRDefault="00C15883" w:rsidP="00C15883">
      <w:pPr>
        <w:pStyle w:val="ListParagraph"/>
        <w:numPr>
          <w:ilvl w:val="0"/>
          <w:numId w:val="10"/>
        </w:numPr>
      </w:pPr>
      <w:r>
        <w:t>Constitutional provision providing for no consecutive re-election has limited the ability of the legislature to effectively organize itself against the executive</w:t>
      </w:r>
    </w:p>
    <w:p w:rsidR="00C15883" w:rsidRDefault="00C15883" w:rsidP="00C15883">
      <w:pPr>
        <w:pStyle w:val="ListParagraph"/>
        <w:numPr>
          <w:ilvl w:val="0"/>
          <w:numId w:val="10"/>
        </w:numPr>
      </w:pPr>
      <w:r>
        <w:t>Procedural rules of the legislature were, until recent years, his restrictive of the participation rights of minority parties: however in the last decade, the rules begun to change as the power of the opposition grew</w:t>
      </w:r>
    </w:p>
    <w:p w:rsidR="00C15883" w:rsidRDefault="00C15883" w:rsidP="00C15883">
      <w:pPr>
        <w:pStyle w:val="ListParagraph"/>
        <w:numPr>
          <w:ilvl w:val="0"/>
          <w:numId w:val="10"/>
        </w:numPr>
      </w:pPr>
      <w:r>
        <w:t xml:space="preserve">In recent years the Chamber and its committees have become involved in real oversight activities of the executive and bureaucracy </w:t>
      </w:r>
    </w:p>
    <w:p w:rsidR="00C15883" w:rsidRDefault="00C15883" w:rsidP="00C15883">
      <w:pPr>
        <w:pStyle w:val="ListParagraph"/>
        <w:numPr>
          <w:ilvl w:val="0"/>
          <w:numId w:val="10"/>
        </w:numPr>
      </w:pPr>
      <w:r>
        <w:t>No reelection provision</w:t>
      </w:r>
      <w:r w:rsidR="001538B4">
        <w:t xml:space="preserve"> limits Congressional oversight but currently under negotiation limits congressional oversight but currently under negotiation between </w:t>
      </w:r>
      <w:r>
        <w:t xml:space="preserve">  </w:t>
      </w:r>
      <w:r w:rsidR="001538B4">
        <w:t xml:space="preserve">the parties and the President is a constitutional change that would allow members of the Chamber of Deputies and the Senate to serve two consecutive terms (but not president) </w:t>
      </w:r>
    </w:p>
    <w:p w:rsidR="001538B4" w:rsidRDefault="001538B4" w:rsidP="00C15883">
      <w:pPr>
        <w:pStyle w:val="ListParagraph"/>
        <w:numPr>
          <w:ilvl w:val="0"/>
          <w:numId w:val="10"/>
        </w:numPr>
      </w:pPr>
      <w:r>
        <w:t xml:space="preserve">Oversight Function of the legislature is a particularly important one to develop if Mexico is to grow democratically because of the high levels of corruption ) has deep historical roots b) is fueled by low public service salaries and a weak justice system c) was employed as a system stabilizer in the PRI period and d) along with rising crime rates has become a serious challenge to the country’s democratization process </w:t>
      </w:r>
      <w:bookmarkStart w:id="0" w:name="_GoBack"/>
      <w:bookmarkEnd w:id="0"/>
    </w:p>
    <w:sectPr w:rsidR="001538B4" w:rsidSect="006746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75C71"/>
    <w:multiLevelType w:val="hybridMultilevel"/>
    <w:tmpl w:val="61CC6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B236C"/>
    <w:multiLevelType w:val="hybridMultilevel"/>
    <w:tmpl w:val="2E40D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84272C"/>
    <w:multiLevelType w:val="hybridMultilevel"/>
    <w:tmpl w:val="1E82C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422EFC"/>
    <w:multiLevelType w:val="hybridMultilevel"/>
    <w:tmpl w:val="70B40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BE4ECE"/>
    <w:multiLevelType w:val="hybridMultilevel"/>
    <w:tmpl w:val="11C4E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6C446A"/>
    <w:multiLevelType w:val="hybridMultilevel"/>
    <w:tmpl w:val="A9DCD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161BF4"/>
    <w:multiLevelType w:val="hybridMultilevel"/>
    <w:tmpl w:val="1602A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3C05C9"/>
    <w:multiLevelType w:val="hybridMultilevel"/>
    <w:tmpl w:val="19B49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884568"/>
    <w:multiLevelType w:val="hybridMultilevel"/>
    <w:tmpl w:val="EF7E3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361FAA"/>
    <w:multiLevelType w:val="hybridMultilevel"/>
    <w:tmpl w:val="F98AB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ACD"/>
    <w:rsid w:val="000F13BE"/>
    <w:rsid w:val="001538B4"/>
    <w:rsid w:val="00324530"/>
    <w:rsid w:val="00674697"/>
    <w:rsid w:val="006945BA"/>
    <w:rsid w:val="007F6E07"/>
    <w:rsid w:val="00AF2ACD"/>
    <w:rsid w:val="00B12B1B"/>
    <w:rsid w:val="00C15883"/>
    <w:rsid w:val="00CC27D5"/>
    <w:rsid w:val="00D537DF"/>
    <w:rsid w:val="00D61A3B"/>
    <w:rsid w:val="00E8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D5F0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A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A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1200</Words>
  <Characters>6840</Characters>
  <Application>Microsoft Macintosh Word</Application>
  <DocSecurity>0</DocSecurity>
  <Lines>57</Lines>
  <Paragraphs>16</Paragraphs>
  <ScaleCrop>false</ScaleCrop>
  <Company>Carleton</Company>
  <LinksUpToDate>false</LinksUpToDate>
  <CharactersWithSpaces>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Harris</dc:creator>
  <cp:keywords/>
  <dc:description/>
  <cp:lastModifiedBy>Harrison Harris</cp:lastModifiedBy>
  <cp:revision>1</cp:revision>
  <dcterms:created xsi:type="dcterms:W3CDTF">2013-11-29T19:42:00Z</dcterms:created>
  <dcterms:modified xsi:type="dcterms:W3CDTF">2013-12-05T20:44:00Z</dcterms:modified>
</cp:coreProperties>
</file>