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F3D" w:rsidRDefault="00E10B53" w:rsidP="00E10B53">
      <w:pPr>
        <w:pStyle w:val="Title"/>
      </w:pPr>
      <w:r>
        <w:t xml:space="preserve">Process Design, Facility Layout </w:t>
      </w:r>
    </w:p>
    <w:sdt>
      <w:sdtPr>
        <w:id w:val="61000665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CA"/>
        </w:rPr>
      </w:sdtEndPr>
      <w:sdtContent>
        <w:p w:rsidR="00AC415D" w:rsidRDefault="00AC415D">
          <w:pPr>
            <w:pStyle w:val="TOCHeading"/>
          </w:pPr>
          <w:r>
            <w:t>Contents</w:t>
          </w:r>
        </w:p>
        <w:p w:rsidR="00AC415D" w:rsidRDefault="00AC415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0208976" w:history="1">
            <w:r w:rsidRPr="003754C3">
              <w:rPr>
                <w:rStyle w:val="Hyperlink"/>
                <w:noProof/>
              </w:rPr>
              <w:t>Introduction and Process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77" w:history="1">
            <w:r w:rsidRPr="003754C3">
              <w:rPr>
                <w:rStyle w:val="Hyperlink"/>
                <w:noProof/>
              </w:rPr>
              <w:t>Definitions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78" w:history="1">
            <w:r w:rsidRPr="003754C3">
              <w:rPr>
                <w:rStyle w:val="Hyperlink"/>
                <w:noProof/>
              </w:rPr>
              <w:t>Process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79" w:history="1">
            <w:r w:rsidRPr="003754C3">
              <w:rPr>
                <w:rStyle w:val="Hyperlink"/>
                <w:noProof/>
              </w:rPr>
              <w:t>Make or Buy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80" w:history="1">
            <w:r w:rsidRPr="003754C3">
              <w:rPr>
                <w:rStyle w:val="Hyperlink"/>
                <w:noProof/>
              </w:rPr>
              <w:t>Classify Processes in 4 Categories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81" w:history="1">
            <w:r w:rsidRPr="003754C3">
              <w:rPr>
                <w:rStyle w:val="Hyperlink"/>
                <w:noProof/>
              </w:rPr>
              <w:t>Job Shop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82" w:history="1">
            <w:r w:rsidRPr="003754C3">
              <w:rPr>
                <w:rStyle w:val="Hyperlink"/>
                <w:noProof/>
              </w:rPr>
              <w:t>Batch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83" w:history="1">
            <w:r w:rsidRPr="003754C3">
              <w:rPr>
                <w:rStyle w:val="Hyperlink"/>
                <w:noProof/>
              </w:rPr>
              <w:t>Repetitive/Assembly 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84" w:history="1">
            <w:r w:rsidRPr="003754C3">
              <w:rPr>
                <w:rStyle w:val="Hyperlink"/>
                <w:noProof/>
              </w:rPr>
              <w:t>Continuous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0208985" w:history="1">
            <w:r w:rsidRPr="003754C3">
              <w:rPr>
                <w:rStyle w:val="Hyperlink"/>
                <w:noProof/>
              </w:rPr>
              <w:t>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86" w:history="1">
            <w:r w:rsidRPr="003754C3">
              <w:rPr>
                <w:rStyle w:val="Hyperlink"/>
                <w:noProof/>
              </w:rPr>
              <w:t>Fixed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87" w:history="1">
            <w:r w:rsidRPr="003754C3">
              <w:rPr>
                <w:rStyle w:val="Hyperlink"/>
                <w:noProof/>
              </w:rPr>
              <w:t>Programmable Automatoin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88" w:history="1">
            <w:r w:rsidRPr="003754C3">
              <w:rPr>
                <w:rStyle w:val="Hyperlink"/>
                <w:noProof/>
              </w:rPr>
              <w:t>Flexible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0208989" w:history="1">
            <w:r w:rsidRPr="003754C3">
              <w:rPr>
                <w:rStyle w:val="Hyperlink"/>
                <w:noProof/>
              </w:rPr>
              <w:t>Process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0" w:history="1">
            <w:r w:rsidRPr="003754C3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0208991" w:history="1">
            <w:r w:rsidRPr="003754C3">
              <w:rPr>
                <w:rStyle w:val="Hyperlink"/>
                <w:noProof/>
              </w:rPr>
              <w:t>Example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2" w:history="1">
            <w:r w:rsidRPr="003754C3">
              <w:rPr>
                <w:rStyle w:val="Hyperlink"/>
                <w:noProof/>
              </w:rPr>
              <w:t>Service Process Fail-Safeing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3" w:history="1">
            <w:r w:rsidRPr="003754C3">
              <w:rPr>
                <w:rStyle w:val="Hyperlink"/>
                <w:noProof/>
              </w:rPr>
              <w:t>Customer Perception in Service Process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0208994" w:history="1">
            <w:r w:rsidRPr="003754C3">
              <w:rPr>
                <w:rStyle w:val="Hyperlink"/>
                <w:noProof/>
              </w:rPr>
              <w:t>Types of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5" w:history="1">
            <w:r w:rsidRPr="003754C3">
              <w:rPr>
                <w:rStyle w:val="Hyperlink"/>
                <w:noProof/>
              </w:rPr>
              <w:t>Product Line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6" w:history="1">
            <w:r w:rsidRPr="003754C3">
              <w:rPr>
                <w:rStyle w:val="Hyperlink"/>
                <w:noProof/>
              </w:rPr>
              <w:t>Process (Function)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7" w:history="1">
            <w:r w:rsidRPr="003754C3">
              <w:rPr>
                <w:rStyle w:val="Hyperlink"/>
                <w:noProof/>
              </w:rPr>
              <w:t>Cellular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8" w:history="1">
            <w:r w:rsidRPr="003754C3">
              <w:rPr>
                <w:rStyle w:val="Hyperlink"/>
                <w:noProof/>
              </w:rPr>
              <w:t>Warehouse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8999" w:history="1">
            <w:r w:rsidRPr="003754C3">
              <w:rPr>
                <w:rStyle w:val="Hyperlink"/>
                <w:noProof/>
              </w:rPr>
              <w:t>Retail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_Toc400208999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0209000" w:history="1">
            <w:r w:rsidRPr="003754C3">
              <w:rPr>
                <w:rStyle w:val="Hyperlink"/>
                <w:noProof/>
              </w:rPr>
              <w:t>Office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_Toc400209000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0209001" w:history="1">
            <w:r w:rsidRPr="003754C3">
              <w:rPr>
                <w:rStyle w:val="Hyperlink"/>
                <w:noProof/>
              </w:rPr>
              <w:t>Layout Design 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_Toc400209001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415D" w:rsidRDefault="00AC415D">
          <w:r>
            <w:rPr>
              <w:b/>
              <w:bCs/>
              <w:noProof/>
            </w:rPr>
            <w:fldChar w:fldCharType="end"/>
          </w:r>
        </w:p>
      </w:sdtContent>
    </w:sdt>
    <w:p w:rsidR="00E10B53" w:rsidRDefault="00E10B53" w:rsidP="00E10B53">
      <w:bookmarkStart w:id="0" w:name="_GoBack"/>
      <w:bookmarkEnd w:id="0"/>
    </w:p>
    <w:p w:rsidR="00E10B53" w:rsidRDefault="00E10B53" w:rsidP="00E10B53">
      <w:pPr>
        <w:pStyle w:val="Heading1"/>
      </w:pPr>
      <w:bookmarkStart w:id="1" w:name="_Toc400208976"/>
      <w:r>
        <w:lastRenderedPageBreak/>
        <w:t>Introduction and Process Types</w:t>
      </w:r>
      <w:bookmarkEnd w:id="1"/>
      <w:r>
        <w:t xml:space="preserve"> </w:t>
      </w:r>
    </w:p>
    <w:p w:rsidR="00E10B53" w:rsidRDefault="00E10B53" w:rsidP="00E10B53">
      <w:pPr>
        <w:pStyle w:val="Heading2"/>
      </w:pPr>
      <w:bookmarkStart w:id="2" w:name="_Toc400208977"/>
      <w:r>
        <w:t>Definitions</w:t>
      </w:r>
      <w:bookmarkEnd w:id="2"/>
      <w:r>
        <w:t xml:space="preserve"> </w:t>
      </w:r>
    </w:p>
    <w:p w:rsidR="00E10B53" w:rsidRDefault="00E10B53" w:rsidP="00E10B53">
      <w:pPr>
        <w:pStyle w:val="Heading3"/>
      </w:pPr>
      <w:r>
        <w:tab/>
      </w:r>
      <w:bookmarkStart w:id="3" w:name="_Toc400208978"/>
      <w:r>
        <w:t>Process Design</w:t>
      </w:r>
      <w:bookmarkEnd w:id="3"/>
      <w:r>
        <w:t xml:space="preserve">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>Determining the form and function of how goods and services will be produced</w:t>
      </w:r>
    </w:p>
    <w:p w:rsidR="00E10B53" w:rsidRDefault="00E10B53" w:rsidP="00E10B53">
      <w:pPr>
        <w:pStyle w:val="Heading3"/>
        <w:ind w:left="720"/>
      </w:pPr>
      <w:bookmarkStart w:id="4" w:name="_Toc400208979"/>
      <w:r>
        <w:t>Make or Buy</w:t>
      </w:r>
      <w:bookmarkEnd w:id="4"/>
      <w:r>
        <w:t xml:space="preserve">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Decide whether   to make or buy a part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Often a strategic decision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>Fctors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>Existing/desired core capabilities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Available capacity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Quality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Whether demand is steady or temporary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Secrecy of technology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>Costs</w:t>
      </w:r>
    </w:p>
    <w:p w:rsidR="00E10B53" w:rsidRDefault="00E10B53" w:rsidP="00E10B53">
      <w:pPr>
        <w:pStyle w:val="Heading2"/>
      </w:pPr>
    </w:p>
    <w:p w:rsidR="00E10B53" w:rsidRDefault="00E10B53" w:rsidP="00E10B53">
      <w:pPr>
        <w:pStyle w:val="Heading2"/>
      </w:pPr>
      <w:bookmarkStart w:id="5" w:name="_Toc400208980"/>
      <w:r>
        <w:t>Classify Processes in 4 Categories</w:t>
      </w:r>
      <w:bookmarkEnd w:id="5"/>
      <w:r>
        <w:t xml:space="preserve">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Depends on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Variety of products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>Flexibility of products</w:t>
      </w:r>
    </w:p>
    <w:p w:rsidR="00E10B53" w:rsidRDefault="00E10B53" w:rsidP="00E10B53">
      <w:pPr>
        <w:pStyle w:val="Heading3"/>
        <w:ind w:left="720"/>
      </w:pPr>
      <w:bookmarkStart w:id="6" w:name="_Toc400208981"/>
      <w:r>
        <w:t>Job Shop</w:t>
      </w:r>
      <w:bookmarkEnd w:id="6"/>
      <w:r>
        <w:t xml:space="preserve">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Process type used when a low quantity of high-variety customized goods or services is needed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Characteristics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Process is intermittent </w:t>
      </w:r>
    </w:p>
    <w:p w:rsidR="00E10B53" w:rsidRDefault="00E10B53" w:rsidP="00E10B53">
      <w:pPr>
        <w:pStyle w:val="ListParagraph"/>
        <w:numPr>
          <w:ilvl w:val="2"/>
          <w:numId w:val="3"/>
        </w:numPr>
      </w:pPr>
      <w:r>
        <w:t xml:space="preserve">Work shifts from one small job to the next; each slightly different requirements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Highly flexible machines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Skilled workers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Example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Tool and die shop which makes one-of-a-kind tool and die </w:t>
      </w:r>
    </w:p>
    <w:p w:rsidR="00E10B53" w:rsidRDefault="00E10B53" w:rsidP="00E10B53">
      <w:pPr>
        <w:pStyle w:val="ListParagraph"/>
        <w:numPr>
          <w:ilvl w:val="0"/>
          <w:numId w:val="3"/>
        </w:numPr>
      </w:pPr>
      <w:r>
        <w:t xml:space="preserve">Managerial Challenge 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>Scheduling jobs so due dates are met</w:t>
      </w:r>
    </w:p>
    <w:p w:rsidR="00E10B53" w:rsidRDefault="00E10B53" w:rsidP="00E10B53">
      <w:pPr>
        <w:pStyle w:val="ListParagraph"/>
        <w:numPr>
          <w:ilvl w:val="1"/>
          <w:numId w:val="3"/>
        </w:numPr>
      </w:pPr>
      <w:r>
        <w:t xml:space="preserve">Resources are used as much as possible </w:t>
      </w:r>
    </w:p>
    <w:p w:rsidR="007252D8" w:rsidRDefault="007252D8" w:rsidP="007252D8"/>
    <w:p w:rsidR="007252D8" w:rsidRDefault="007252D8" w:rsidP="007252D8">
      <w:pPr>
        <w:pStyle w:val="Heading3"/>
        <w:ind w:left="720"/>
      </w:pPr>
      <w:bookmarkStart w:id="7" w:name="_Toc400208982"/>
      <w:r>
        <w:t>Batch Process</w:t>
      </w:r>
      <w:bookmarkEnd w:id="7"/>
      <w:r>
        <w:t xml:space="preserve"> </w:t>
      </w:r>
    </w:p>
    <w:p w:rsidR="007252D8" w:rsidRDefault="007252D8" w:rsidP="007252D8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 xml:space="preserve">A type of process used when a moderate volume and variety of a goods or service is desired </w:t>
      </w:r>
    </w:p>
    <w:p w:rsidR="007252D8" w:rsidRDefault="007252D8" w:rsidP="007252D8">
      <w:pPr>
        <w:pStyle w:val="ListParagraph"/>
        <w:numPr>
          <w:ilvl w:val="0"/>
          <w:numId w:val="3"/>
        </w:numPr>
      </w:pPr>
      <w:r>
        <w:lastRenderedPageBreak/>
        <w:t xml:space="preserve">Characteristics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 xml:space="preserve">Equipment is not as flexible as job shop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 xml:space="preserve">Workers are not as skilled as job shops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>Intermittent process</w:t>
      </w:r>
    </w:p>
    <w:p w:rsidR="007252D8" w:rsidRDefault="007252D8" w:rsidP="007252D8">
      <w:pPr>
        <w:pStyle w:val="ListParagraph"/>
        <w:numPr>
          <w:ilvl w:val="0"/>
          <w:numId w:val="3"/>
        </w:numPr>
      </w:pPr>
      <w:r>
        <w:t xml:space="preserve">Example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>Bakeries bake/sell cookies in batches</w:t>
      </w:r>
    </w:p>
    <w:p w:rsidR="007252D8" w:rsidRDefault="007252D8" w:rsidP="007252D8">
      <w:pPr>
        <w:pStyle w:val="ListParagraph"/>
        <w:numPr>
          <w:ilvl w:val="0"/>
          <w:numId w:val="3"/>
        </w:numPr>
      </w:pPr>
      <w:r>
        <w:t xml:space="preserve">Managerial Challenge </w:t>
      </w:r>
    </w:p>
    <w:p w:rsidR="007252D8" w:rsidRDefault="007252D8" w:rsidP="007252D8">
      <w:pPr>
        <w:pStyle w:val="ListParagraph"/>
        <w:numPr>
          <w:ilvl w:val="1"/>
          <w:numId w:val="3"/>
        </w:numPr>
      </w:pPr>
      <w:r>
        <w:t xml:space="preserve">Scheduling batches in order to meet planned production and demand while utilizing the resources at a high level </w:t>
      </w:r>
    </w:p>
    <w:p w:rsidR="007252D8" w:rsidRDefault="007252D8" w:rsidP="007252D8"/>
    <w:p w:rsidR="007252D8" w:rsidRDefault="00D77CF3" w:rsidP="00D77CF3">
      <w:pPr>
        <w:pStyle w:val="Heading3"/>
        <w:ind w:left="720"/>
      </w:pPr>
      <w:bookmarkStart w:id="8" w:name="_Toc400208983"/>
      <w:r>
        <w:t>Repetitive/Assembly line</w:t>
      </w:r>
      <w:bookmarkEnd w:id="8"/>
      <w:r>
        <w:t xml:space="preserve">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A type of process used when higher quantities of more standardized good or services are needed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Production line </w:t>
      </w:r>
    </w:p>
    <w:p w:rsidR="00D77CF3" w:rsidRDefault="00D77CF3" w:rsidP="00D77CF3">
      <w:pPr>
        <w:pStyle w:val="ListParagraph"/>
        <w:numPr>
          <w:ilvl w:val="3"/>
          <w:numId w:val="3"/>
        </w:numPr>
      </w:pPr>
      <w:r>
        <w:t xml:space="preserve">A sequence of machines/workstations that perform operations on a part/product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Assembly line </w:t>
      </w:r>
    </w:p>
    <w:p w:rsidR="00D77CF3" w:rsidRDefault="00D77CF3" w:rsidP="00D77CF3">
      <w:pPr>
        <w:pStyle w:val="ListParagraph"/>
        <w:numPr>
          <w:ilvl w:val="3"/>
          <w:numId w:val="3"/>
        </w:numPr>
      </w:pPr>
      <w:r>
        <w:t xml:space="preserve">A production line where parts are added to a product sequentially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Characteristics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Low level of skilled workers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Slight flexibility in equipment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Lines can be either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Machine paced (same speed)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Human paced (variable speed)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Example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Automobiles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Managerial Challenges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Capacity balance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Technology management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Quality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Materials management </w:t>
      </w:r>
    </w:p>
    <w:p w:rsidR="00D77CF3" w:rsidRDefault="00D77CF3" w:rsidP="00D77CF3"/>
    <w:p w:rsidR="00D77CF3" w:rsidRDefault="00D77CF3" w:rsidP="00D77CF3">
      <w:pPr>
        <w:pStyle w:val="Heading3"/>
        <w:ind w:left="720"/>
      </w:pPr>
      <w:bookmarkStart w:id="9" w:name="_Toc400208984"/>
      <w:r>
        <w:t>Continuous</w:t>
      </w:r>
      <w:bookmarkEnd w:id="9"/>
      <w:r>
        <w:t xml:space="preserve">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>Used when a high volume of highly standardized output it required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Characteristics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No variety in output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No need for flexible equipment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Low skill wokers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Product is unable to be counted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lastRenderedPageBreak/>
        <w:t xml:space="preserve">Example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 xml:space="preserve">Sugar </w:t>
      </w:r>
    </w:p>
    <w:p w:rsidR="00D77CF3" w:rsidRDefault="00D77CF3" w:rsidP="00D77CF3">
      <w:pPr>
        <w:pStyle w:val="ListParagraph"/>
        <w:numPr>
          <w:ilvl w:val="0"/>
          <w:numId w:val="3"/>
        </w:numPr>
      </w:pPr>
      <w:r>
        <w:t xml:space="preserve">Managerial Considerations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>Same as assembly line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Capacity balance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Technology management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Quality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Materials management </w:t>
      </w:r>
    </w:p>
    <w:p w:rsidR="00D77CF3" w:rsidRDefault="00D77CF3" w:rsidP="00D77CF3">
      <w:pPr>
        <w:pStyle w:val="ListParagraph"/>
        <w:numPr>
          <w:ilvl w:val="1"/>
          <w:numId w:val="3"/>
        </w:numPr>
      </w:pPr>
      <w:r>
        <w:t>But because of faster production speed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Greater care required for automated control of flow </w:t>
      </w:r>
    </w:p>
    <w:p w:rsidR="00D77CF3" w:rsidRDefault="00D77CF3" w:rsidP="00D77CF3">
      <w:pPr>
        <w:pStyle w:val="ListParagraph"/>
        <w:numPr>
          <w:ilvl w:val="2"/>
          <w:numId w:val="3"/>
        </w:numPr>
      </w:pPr>
      <w:r>
        <w:t xml:space="preserve">Start/stop production is challenging </w:t>
      </w:r>
    </w:p>
    <w:p w:rsidR="00DC3D0B" w:rsidRDefault="00DC3D0B" w:rsidP="00DC3D0B"/>
    <w:tbl>
      <w:tblPr>
        <w:tblW w:w="7600" w:type="dxa"/>
        <w:tblLook w:val="04A0" w:firstRow="1" w:lastRow="0" w:firstColumn="1" w:lastColumn="0" w:noHBand="0" w:noVBand="1"/>
      </w:tblPr>
      <w:tblGrid>
        <w:gridCol w:w="1400"/>
        <w:gridCol w:w="1540"/>
        <w:gridCol w:w="1520"/>
        <w:gridCol w:w="1600"/>
        <w:gridCol w:w="1540"/>
      </w:tblGrid>
      <w:tr w:rsidR="00DC3D0B" w:rsidRPr="00DC3D0B" w:rsidTr="00DC3D0B">
        <w:trPr>
          <w:trHeight w:val="255"/>
        </w:trPr>
        <w:tc>
          <w:tcPr>
            <w:tcW w:w="140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 </w:t>
            </w:r>
          </w:p>
        </w:tc>
        <w:tc>
          <w:tcPr>
            <w:tcW w:w="1540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Job Shop</w:t>
            </w:r>
          </w:p>
        </w:tc>
        <w:tc>
          <w:tcPr>
            <w:tcW w:w="1520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Batch</w:t>
            </w:r>
          </w:p>
        </w:tc>
        <w:tc>
          <w:tcPr>
            <w:tcW w:w="1600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 xml:space="preserve">Repetitive </w:t>
            </w:r>
          </w:p>
        </w:tc>
        <w:tc>
          <w:tcPr>
            <w:tcW w:w="1540" w:type="dxa"/>
            <w:tcBorders>
              <w:top w:val="dashed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 xml:space="preserve">Continuous </w:t>
            </w:r>
          </w:p>
        </w:tc>
      </w:tr>
      <w:tr w:rsidR="00DC3D0B" w:rsidRPr="00DC3D0B" w:rsidTr="00DC3D0B">
        <w:trPr>
          <w:trHeight w:val="510"/>
        </w:trPr>
        <w:tc>
          <w:tcPr>
            <w:tcW w:w="1400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 xml:space="preserve">Product variety 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Customized </w:t>
            </w:r>
          </w:p>
        </w:tc>
        <w:tc>
          <w:tcPr>
            <w:tcW w:w="152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SEMI-Standard</w:t>
            </w:r>
          </w:p>
        </w:tc>
        <w:tc>
          <w:tcPr>
            <w:tcW w:w="160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Standardized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Highly Standardized </w:t>
            </w:r>
          </w:p>
        </w:tc>
      </w:tr>
      <w:tr w:rsidR="00DC3D0B" w:rsidRPr="00DC3D0B" w:rsidTr="00DC3D0B">
        <w:trPr>
          <w:trHeight w:val="255"/>
        </w:trPr>
        <w:tc>
          <w:tcPr>
            <w:tcW w:w="1400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>Volume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Low </w:t>
            </w:r>
          </w:p>
        </w:tc>
        <w:tc>
          <w:tcPr>
            <w:tcW w:w="152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Low-Moderate</w:t>
            </w:r>
          </w:p>
        </w:tc>
        <w:tc>
          <w:tcPr>
            <w:tcW w:w="160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High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Very High </w:t>
            </w:r>
          </w:p>
        </w:tc>
      </w:tr>
      <w:tr w:rsidR="00DC3D0B" w:rsidRPr="00DC3D0B" w:rsidTr="00DC3D0B">
        <w:trPr>
          <w:trHeight w:val="255"/>
        </w:trPr>
        <w:tc>
          <w:tcPr>
            <w:tcW w:w="1400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t xml:space="preserve">Equipment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CA"/>
              </w:rPr>
              <w:br/>
              <w:t>Flexibility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Very High </w:t>
            </w:r>
          </w:p>
        </w:tc>
        <w:tc>
          <w:tcPr>
            <w:tcW w:w="152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Moderate </w:t>
            </w:r>
          </w:p>
        </w:tc>
        <w:tc>
          <w:tcPr>
            <w:tcW w:w="160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000000" w:fill="D6DCE4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Low</w:t>
            </w:r>
          </w:p>
        </w:tc>
        <w:tc>
          <w:tcPr>
            <w:tcW w:w="1540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bottom"/>
            <w:hideMark/>
          </w:tcPr>
          <w:p w:rsidR="00DC3D0B" w:rsidRPr="00DC3D0B" w:rsidRDefault="00DC3D0B" w:rsidP="00DC3D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Ver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y</w:t>
            </w:r>
            <w:r w:rsidRPr="00DC3D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 Low </w:t>
            </w:r>
          </w:p>
        </w:tc>
      </w:tr>
    </w:tbl>
    <w:p w:rsidR="00DC3D0B" w:rsidRDefault="00DC3D0B" w:rsidP="00DC3D0B"/>
    <w:p w:rsidR="00DC3D0B" w:rsidRDefault="00DC3D0B" w:rsidP="00DC3D0B">
      <w:r>
        <w:rPr>
          <w:noProof/>
          <w:lang w:eastAsia="en-CA"/>
        </w:rPr>
        <w:drawing>
          <wp:inline distT="0" distB="0" distL="0" distR="0">
            <wp:extent cx="5140400" cy="2600696"/>
            <wp:effectExtent l="0" t="0" r="317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601" cy="262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D0B" w:rsidRDefault="00DC3D0B" w:rsidP="00DC3D0B">
      <w:pPr>
        <w:pStyle w:val="ListParagraph"/>
        <w:numPr>
          <w:ilvl w:val="0"/>
          <w:numId w:val="3"/>
        </w:numPr>
      </w:pPr>
      <w:r>
        <w:t xml:space="preserve">ABOVE MATRIX DEPICTS: Ideal to have the production process capabilities, i.e equipment, to match the requirements (i.e. product variety) </w:t>
      </w:r>
    </w:p>
    <w:p w:rsidR="00DC3D0B" w:rsidRDefault="00DC3D0B" w:rsidP="00DC3D0B">
      <w:pPr>
        <w:pStyle w:val="ListParagraph"/>
        <w:numPr>
          <w:ilvl w:val="0"/>
          <w:numId w:val="3"/>
        </w:numPr>
      </w:pPr>
      <w:r>
        <w:t>Consider</w:t>
      </w:r>
    </w:p>
    <w:p w:rsidR="00DC3D0B" w:rsidRDefault="00DC3D0B" w:rsidP="00DC3D0B">
      <w:pPr>
        <w:pStyle w:val="ListParagraph"/>
        <w:numPr>
          <w:ilvl w:val="1"/>
          <w:numId w:val="3"/>
        </w:numPr>
      </w:pPr>
      <w:r>
        <w:t xml:space="preserve">Products often go through lifecycles, requiring a switch in production process </w:t>
      </w:r>
    </w:p>
    <w:p w:rsidR="00DC3D0B" w:rsidRDefault="00DC3D0B" w:rsidP="00DC3D0B">
      <w:pPr>
        <w:pStyle w:val="ListParagraph"/>
        <w:numPr>
          <w:ilvl w:val="0"/>
          <w:numId w:val="3"/>
        </w:numPr>
      </w:pPr>
      <w:r>
        <w:t xml:space="preserve">Hybrid Process </w:t>
      </w:r>
    </w:p>
    <w:p w:rsidR="00DC3D0B" w:rsidRDefault="00DC3D0B" w:rsidP="00DC3D0B">
      <w:pPr>
        <w:pStyle w:val="ListParagraph"/>
        <w:numPr>
          <w:ilvl w:val="1"/>
          <w:numId w:val="3"/>
        </w:numPr>
      </w:pPr>
      <w:r>
        <w:t xml:space="preserve">Process with elements of other process types embedded in them, i.e.: </w:t>
      </w:r>
    </w:p>
    <w:p w:rsidR="00DC3D0B" w:rsidRDefault="00DC3D0B" w:rsidP="00DC3D0B">
      <w:pPr>
        <w:pStyle w:val="ListParagraph"/>
        <w:numPr>
          <w:ilvl w:val="2"/>
          <w:numId w:val="3"/>
        </w:numPr>
      </w:pPr>
      <w:r>
        <w:t>Job shop may evolve to repetitive; having part of the process run as a job shop while the other acts in a re</w:t>
      </w:r>
      <w:r w:rsidR="00CF632D">
        <w:t>petitive fashion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Focused factories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lastRenderedPageBreak/>
        <w:t xml:space="preserve">Handle both high quantity and high variety;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>Choice of operation process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Nature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Shape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Size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Quantity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Variety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Other materials </w:t>
      </w:r>
    </w:p>
    <w:p w:rsidR="00BF43EF" w:rsidRDefault="00BF43EF" w:rsidP="00BF43EF"/>
    <w:p w:rsidR="00BF43EF" w:rsidRDefault="00BF43EF" w:rsidP="00BF43EF">
      <w:pPr>
        <w:pStyle w:val="Heading1"/>
      </w:pPr>
      <w:bookmarkStart w:id="10" w:name="_Toc400208985"/>
      <w:r>
        <w:t>Automation</w:t>
      </w:r>
      <w:bookmarkEnd w:id="10"/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>Definition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Using machinery and equipment with sensing andcontrolling devices that enable it to operate automatically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Disadvantages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Costly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Less flexible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Adverse effect on productivity (morale) </w:t>
      </w:r>
    </w:p>
    <w:p w:rsidR="00BF43EF" w:rsidRDefault="00BF43EF" w:rsidP="00BF43EF"/>
    <w:p w:rsidR="00BF43EF" w:rsidRDefault="00BF43EF" w:rsidP="00BF43EF">
      <w:pPr>
        <w:pStyle w:val="Heading2"/>
      </w:pPr>
      <w:bookmarkStart w:id="11" w:name="_Toc400208986"/>
      <w:r>
        <w:t>Fixed Automation</w:t>
      </w:r>
      <w:bookmarkEnd w:id="11"/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Most rigid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Perfected by Ford Motor Company  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Characteristics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High cost, specialty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Advantages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Low unit cost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High volume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Limitations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Minimal variety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High cost of making maor changes </w:t>
      </w:r>
    </w:p>
    <w:p w:rsidR="00BF43EF" w:rsidRDefault="00BF43EF" w:rsidP="00BF43EF"/>
    <w:p w:rsidR="00BF43EF" w:rsidRDefault="00BF43EF" w:rsidP="00BF43EF">
      <w:pPr>
        <w:pStyle w:val="Heading2"/>
      </w:pPr>
      <w:bookmarkStart w:id="12" w:name="_Toc400208987"/>
      <w:r>
        <w:t>Programmable Automatoin</w:t>
      </w:r>
      <w:bookmarkEnd w:id="12"/>
      <w:r>
        <w:t xml:space="preserve">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Characteristics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High cost, general purpose equipment controlled via a computer program which provides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Sequence of ops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>Details of each ops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As easy to change process as it is easy to change software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Type of automation has capability of economically providing a fairly wide variety of low volume products (i.e.: batch) </w:t>
      </w:r>
    </w:p>
    <w:p w:rsidR="00BF43EF" w:rsidRPr="00BF43EF" w:rsidRDefault="00BF43EF" w:rsidP="00BF43EF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 xml:space="preserve">Numerically controlled machines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Machine whih perform ops by following mathematical processing instructions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Best used whenL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>Parts are processed in frequent, small batch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>Parts geometry are complex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Close tolerance is required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Mistakes are costly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The possibility of making changes is high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Disadvantages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Higher cost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rPr>
          <w:b/>
        </w:rPr>
        <w:t xml:space="preserve">Robot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Machine consisting of a mechanical arm, a power supply, and a controller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Advantage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Can handle a variety of tasks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>Level low robots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 xml:space="preserve">Low: follows fixed instruction 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>Programmable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 xml:space="preserve">High: can recognie objects, make simple decisions </w:t>
      </w:r>
    </w:p>
    <w:p w:rsidR="00BF43EF" w:rsidRDefault="00BF43EF" w:rsidP="00BF43EF">
      <w:pPr>
        <w:pStyle w:val="ListParagraph"/>
        <w:numPr>
          <w:ilvl w:val="2"/>
          <w:numId w:val="3"/>
        </w:numPr>
      </w:pPr>
      <w:r>
        <w:t xml:space="preserve">Robots can be powered 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 xml:space="preserve">Via aire (pneumatically) 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 xml:space="preserve">Via water (hydraulically) </w:t>
      </w:r>
    </w:p>
    <w:p w:rsidR="00BF43EF" w:rsidRDefault="00BF43EF" w:rsidP="00BF43EF">
      <w:pPr>
        <w:pStyle w:val="ListParagraph"/>
        <w:numPr>
          <w:ilvl w:val="3"/>
          <w:numId w:val="3"/>
        </w:numPr>
      </w:pPr>
      <w:r>
        <w:t xml:space="preserve">Via electricity </w:t>
      </w:r>
    </w:p>
    <w:p w:rsidR="00BF43EF" w:rsidRDefault="00BF43EF" w:rsidP="00BF43EF"/>
    <w:p w:rsidR="00BF43EF" w:rsidRDefault="00BF43EF" w:rsidP="00BF43EF">
      <w:pPr>
        <w:pStyle w:val="Heading2"/>
      </w:pPr>
      <w:bookmarkStart w:id="13" w:name="_Toc400208988"/>
      <w:r>
        <w:t>Flexible Automation</w:t>
      </w:r>
      <w:bookmarkEnd w:id="13"/>
      <w:r>
        <w:t xml:space="preserve">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Uses equipmenttt thhhat is more customized than programmable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 xml:space="preserve">Key difference 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 xml:space="preserve">Flexible automation requires less change, thereby being almost continuous and batch </w:t>
      </w:r>
    </w:p>
    <w:p w:rsidR="00BF43EF" w:rsidRDefault="00BF43EF" w:rsidP="00BF43EF">
      <w:pPr>
        <w:pStyle w:val="ListParagraph"/>
        <w:numPr>
          <w:ilvl w:val="0"/>
          <w:numId w:val="3"/>
        </w:numPr>
      </w:pPr>
      <w:r>
        <w:t>Machine center</w:t>
      </w:r>
    </w:p>
    <w:p w:rsidR="00BF43EF" w:rsidRDefault="00BF43EF" w:rsidP="00BF43EF">
      <w:pPr>
        <w:pStyle w:val="ListParagraph"/>
        <w:numPr>
          <w:ilvl w:val="1"/>
          <w:numId w:val="3"/>
        </w:numPr>
      </w:pPr>
      <w:r>
        <w:t>Machine capable for perform</w:t>
      </w:r>
      <w:r w:rsidR="0001468F">
        <w:t xml:space="preserve">ing a variety of ops </w:t>
      </w:r>
    </w:p>
    <w:p w:rsidR="0001468F" w:rsidRDefault="0001468F" w:rsidP="0001468F">
      <w:pPr>
        <w:pStyle w:val="ListParagraph"/>
        <w:numPr>
          <w:ilvl w:val="0"/>
          <w:numId w:val="3"/>
        </w:numPr>
      </w:pPr>
      <w:r>
        <w:t xml:space="preserve">Flexible manufacturing system (FMS)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A group of machine centers controlled by a computer with automatic material handling and robots or other automated equipment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Advantages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Offers reduced labour costs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More consistent quality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Lower capital investment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Higher flexibility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Relatively quick change over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>Limitations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Systems can handle relatively narrow range of part variety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Must be used for family/similar parts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Longer planning and development times of increased complexity and cost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lastRenderedPageBreak/>
        <w:t xml:space="preserve">Suitability depends on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Variety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Quantity </w:t>
      </w:r>
    </w:p>
    <w:p w:rsidR="0001468F" w:rsidRDefault="0001468F" w:rsidP="0001468F">
      <w:pPr>
        <w:pStyle w:val="ListParagraph"/>
        <w:numPr>
          <w:ilvl w:val="0"/>
          <w:numId w:val="3"/>
        </w:numPr>
      </w:pPr>
      <w:r>
        <w:t xml:space="preserve">Computer Integrated Manufacturing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A system for linking a broad range of manufacturing, other activities through computer systems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Able to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Orders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Schedules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Purchasing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Control inventory 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>Shop controls</w:t>
      </w:r>
    </w:p>
    <w:p w:rsidR="0001468F" w:rsidRDefault="0001468F" w:rsidP="0001468F">
      <w:pPr>
        <w:pStyle w:val="ListParagraph"/>
        <w:numPr>
          <w:ilvl w:val="2"/>
          <w:numId w:val="3"/>
        </w:numPr>
      </w:pPr>
      <w:r>
        <w:t xml:space="preserve">Distribution in manufacturing </w:t>
      </w:r>
    </w:p>
    <w:p w:rsidR="0001468F" w:rsidRDefault="0001468F" w:rsidP="0001468F">
      <w:pPr>
        <w:pStyle w:val="Heading1"/>
      </w:pPr>
      <w:bookmarkStart w:id="14" w:name="_Toc400208989"/>
      <w:r>
        <w:t>Process Design</w:t>
      </w:r>
      <w:bookmarkEnd w:id="14"/>
      <w:r>
        <w:t xml:space="preserve"> </w:t>
      </w:r>
    </w:p>
    <w:p w:rsidR="0001468F" w:rsidRDefault="0001468F" w:rsidP="0001468F">
      <w:pPr>
        <w:pStyle w:val="ListParagraph"/>
        <w:numPr>
          <w:ilvl w:val="0"/>
          <w:numId w:val="3"/>
        </w:numPr>
      </w:pPr>
      <w:r>
        <w:t xml:space="preserve">Determine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Form and untion of how production of g/s is to occur </w:t>
      </w:r>
    </w:p>
    <w:p w:rsidR="0001468F" w:rsidRDefault="0001468F" w:rsidP="0001468F">
      <w:pPr>
        <w:pStyle w:val="ListParagraph"/>
        <w:numPr>
          <w:ilvl w:val="0"/>
          <w:numId w:val="3"/>
        </w:numPr>
      </w:pPr>
      <w:r>
        <w:t xml:space="preserve">Involves </w:t>
      </w:r>
    </w:p>
    <w:p w:rsidR="0001468F" w:rsidRDefault="0001468F" w:rsidP="0001468F">
      <w:pPr>
        <w:pStyle w:val="ListParagraph"/>
        <w:numPr>
          <w:ilvl w:val="1"/>
          <w:numId w:val="3"/>
        </w:numPr>
      </w:pPr>
      <w:r>
        <w:t xml:space="preserve">Identifying activities and their sequences, resources, controls directly needed in production </w:t>
      </w:r>
    </w:p>
    <w:p w:rsidR="0001468F" w:rsidRDefault="0001468F" w:rsidP="0001468F"/>
    <w:p w:rsidR="0001468F" w:rsidRDefault="0001468F" w:rsidP="0001468F">
      <w:pPr>
        <w:pStyle w:val="Heading2"/>
        <w:ind w:left="720"/>
      </w:pPr>
      <w:bookmarkStart w:id="15" w:name="_Toc400208990"/>
      <w:r>
        <w:t>Methodology</w:t>
      </w:r>
      <w:bookmarkEnd w:id="15"/>
      <w:r>
        <w:t xml:space="preserve"> </w:t>
      </w:r>
    </w:p>
    <w:p w:rsidR="0001468F" w:rsidRDefault="0001468F" w:rsidP="0001468F">
      <w:pPr>
        <w:pStyle w:val="ListParagraph"/>
        <w:numPr>
          <w:ilvl w:val="0"/>
          <w:numId w:val="4"/>
        </w:numPr>
      </w:pPr>
      <w:r>
        <w:t xml:space="preserve">Define production process; </w:t>
      </w:r>
    </w:p>
    <w:p w:rsidR="00012092" w:rsidRDefault="00012092" w:rsidP="00012092">
      <w:pPr>
        <w:pStyle w:val="ListParagraph"/>
        <w:numPr>
          <w:ilvl w:val="1"/>
          <w:numId w:val="4"/>
        </w:numPr>
      </w:pPr>
      <w:r>
        <w:t xml:space="preserve">Determine how complete inputs should be; </w:t>
      </w:r>
      <w:r>
        <w:t>these are make or buy decisions</w:t>
      </w:r>
    </w:p>
    <w:p w:rsidR="0001468F" w:rsidRDefault="0001468F" w:rsidP="00012092">
      <w:pPr>
        <w:pStyle w:val="ListParagraph"/>
        <w:numPr>
          <w:ilvl w:val="1"/>
          <w:numId w:val="4"/>
        </w:numPr>
      </w:pPr>
      <w:r>
        <w:t xml:space="preserve">Set production process objectives </w:t>
      </w:r>
    </w:p>
    <w:p w:rsidR="0001468F" w:rsidRDefault="0001468F" w:rsidP="00012092">
      <w:pPr>
        <w:pStyle w:val="ListParagraph"/>
        <w:numPr>
          <w:ilvl w:val="2"/>
          <w:numId w:val="4"/>
        </w:numPr>
      </w:pPr>
      <w:r>
        <w:t>Capacity, flexibility</w:t>
      </w:r>
    </w:p>
    <w:p w:rsidR="0001468F" w:rsidRDefault="0001468F" w:rsidP="00012092">
      <w:pPr>
        <w:pStyle w:val="ListParagraph"/>
        <w:numPr>
          <w:ilvl w:val="2"/>
          <w:numId w:val="4"/>
        </w:numPr>
      </w:pPr>
      <w:r>
        <w:t xml:space="preserve">Type of process </w:t>
      </w:r>
    </w:p>
    <w:p w:rsidR="0001468F" w:rsidRDefault="0001468F" w:rsidP="00012092">
      <w:pPr>
        <w:pStyle w:val="ListParagraph"/>
        <w:numPr>
          <w:ilvl w:val="3"/>
          <w:numId w:val="4"/>
        </w:numPr>
      </w:pPr>
      <w:r>
        <w:t xml:space="preserve">Job shop </w:t>
      </w:r>
    </w:p>
    <w:p w:rsidR="0001468F" w:rsidRDefault="0001468F" w:rsidP="00012092">
      <w:pPr>
        <w:pStyle w:val="ListParagraph"/>
        <w:numPr>
          <w:ilvl w:val="3"/>
          <w:numId w:val="4"/>
        </w:numPr>
      </w:pPr>
      <w:r>
        <w:t xml:space="preserve">Assembly </w:t>
      </w:r>
    </w:p>
    <w:p w:rsidR="0001468F" w:rsidRDefault="0001468F" w:rsidP="00012092">
      <w:pPr>
        <w:pStyle w:val="ListParagraph"/>
        <w:numPr>
          <w:ilvl w:val="3"/>
          <w:numId w:val="4"/>
        </w:numPr>
      </w:pPr>
      <w:r>
        <w:t xml:space="preserve">Repetitive </w:t>
      </w:r>
    </w:p>
    <w:p w:rsidR="0001468F" w:rsidRDefault="0001468F" w:rsidP="00012092">
      <w:pPr>
        <w:pStyle w:val="ListParagraph"/>
        <w:numPr>
          <w:ilvl w:val="3"/>
          <w:numId w:val="4"/>
        </w:numPr>
      </w:pPr>
      <w:r>
        <w:t xml:space="preserve">Continuous </w:t>
      </w:r>
    </w:p>
    <w:p w:rsidR="0001468F" w:rsidRDefault="0001468F" w:rsidP="00012092">
      <w:pPr>
        <w:pStyle w:val="ListParagraph"/>
        <w:numPr>
          <w:ilvl w:val="2"/>
          <w:numId w:val="4"/>
        </w:numPr>
      </w:pPr>
      <w:r>
        <w:t>Technology and extent of automation, production start date</w:t>
      </w:r>
    </w:p>
    <w:p w:rsidR="0001468F" w:rsidRDefault="0001468F" w:rsidP="00012092">
      <w:pPr>
        <w:pStyle w:val="ListParagraph"/>
        <w:numPr>
          <w:ilvl w:val="1"/>
          <w:numId w:val="4"/>
        </w:numPr>
      </w:pPr>
      <w:r>
        <w:t>De</w:t>
      </w:r>
      <w:r w:rsidR="00012092">
        <w:t xml:space="preserve">termine the nature of the process </w:t>
      </w:r>
    </w:p>
    <w:p w:rsidR="00012092" w:rsidRDefault="00012092" w:rsidP="00012092">
      <w:pPr>
        <w:pStyle w:val="ListParagraph"/>
        <w:numPr>
          <w:ilvl w:val="0"/>
          <w:numId w:val="4"/>
        </w:numPr>
      </w:pPr>
      <w:r>
        <w:t xml:space="preserve">Production Process Development </w:t>
      </w:r>
    </w:p>
    <w:p w:rsidR="00012092" w:rsidRDefault="00012092" w:rsidP="00012092">
      <w:pPr>
        <w:pStyle w:val="ListParagraph"/>
        <w:numPr>
          <w:ilvl w:val="1"/>
          <w:numId w:val="4"/>
        </w:numPr>
      </w:pPr>
      <w:r>
        <w:t xml:space="preserve">Conceptualize the Design </w:t>
      </w:r>
    </w:p>
    <w:p w:rsidR="00012092" w:rsidRDefault="00012092" w:rsidP="00012092">
      <w:pPr>
        <w:pStyle w:val="ListParagraph"/>
        <w:numPr>
          <w:ilvl w:val="2"/>
          <w:numId w:val="4"/>
        </w:numPr>
      </w:pPr>
      <w:r>
        <w:t>Answers:</w:t>
      </w:r>
    </w:p>
    <w:p w:rsidR="00012092" w:rsidRDefault="00012092" w:rsidP="00012092">
      <w:pPr>
        <w:pStyle w:val="ListParagraph"/>
        <w:numPr>
          <w:ilvl w:val="3"/>
          <w:numId w:val="4"/>
        </w:numPr>
      </w:pPr>
      <w:r>
        <w:t>How do you get from input to output</w:t>
      </w:r>
    </w:p>
    <w:p w:rsidR="00012092" w:rsidRDefault="00012092" w:rsidP="00012092">
      <w:pPr>
        <w:pStyle w:val="ListParagraph"/>
        <w:numPr>
          <w:ilvl w:val="3"/>
          <w:numId w:val="4"/>
        </w:numPr>
      </w:pPr>
      <w:r>
        <w:t>What is the sequence of major operations?</w:t>
      </w:r>
    </w:p>
    <w:p w:rsidR="00012092" w:rsidRDefault="00012092" w:rsidP="00012092">
      <w:pPr>
        <w:pStyle w:val="ListParagraph"/>
        <w:numPr>
          <w:ilvl w:val="4"/>
          <w:numId w:val="4"/>
        </w:numPr>
      </w:pPr>
      <w:r>
        <w:t>Develop a few alternative concepts</w:t>
      </w:r>
    </w:p>
    <w:p w:rsidR="00012092" w:rsidRDefault="00012092" w:rsidP="00012092">
      <w:pPr>
        <w:pStyle w:val="ListParagraph"/>
        <w:numPr>
          <w:ilvl w:val="5"/>
          <w:numId w:val="4"/>
        </w:numPr>
      </w:pPr>
      <w:r>
        <w:t>Incremental</w:t>
      </w:r>
    </w:p>
    <w:p w:rsidR="00012092" w:rsidRDefault="00012092" w:rsidP="00012092">
      <w:pPr>
        <w:pStyle w:val="ListParagraph"/>
        <w:numPr>
          <w:ilvl w:val="6"/>
          <w:numId w:val="4"/>
        </w:numPr>
      </w:pPr>
      <w:r>
        <w:t>Do one step at a time</w:t>
      </w:r>
    </w:p>
    <w:p w:rsidR="00012092" w:rsidRDefault="00012092" w:rsidP="00012092">
      <w:pPr>
        <w:pStyle w:val="ListParagraph"/>
        <w:numPr>
          <w:ilvl w:val="5"/>
          <w:numId w:val="4"/>
        </w:numPr>
      </w:pPr>
      <w:r>
        <w:t xml:space="preserve">Hierarchal (top down) </w:t>
      </w:r>
    </w:p>
    <w:p w:rsidR="00012092" w:rsidRDefault="00012092" w:rsidP="00012092">
      <w:pPr>
        <w:pStyle w:val="ListParagraph"/>
        <w:numPr>
          <w:ilvl w:val="6"/>
          <w:numId w:val="4"/>
        </w:numPr>
      </w:pPr>
      <w:r>
        <w:lastRenderedPageBreak/>
        <w:t xml:space="preserve">Divided into 2 operations, then divided into subsystems </w:t>
      </w:r>
    </w:p>
    <w:p w:rsidR="00012092" w:rsidRDefault="00012092" w:rsidP="00012092">
      <w:pPr>
        <w:pStyle w:val="ListParagraph"/>
        <w:numPr>
          <w:ilvl w:val="4"/>
          <w:numId w:val="4"/>
        </w:numPr>
      </w:pPr>
      <w:r>
        <w:t xml:space="preserve">Usually follow a process flow design to show process and materials going through </w:t>
      </w:r>
    </w:p>
    <w:p w:rsidR="00012092" w:rsidRDefault="00012092" w:rsidP="00012092">
      <w:pPr>
        <w:pStyle w:val="ListParagraph"/>
        <w:numPr>
          <w:ilvl w:val="4"/>
          <w:numId w:val="4"/>
        </w:numPr>
      </w:pPr>
      <w:r>
        <w:t xml:space="preserve">Evaluate each alternative </w:t>
      </w:r>
    </w:p>
    <w:p w:rsidR="00012092" w:rsidRDefault="00012092" w:rsidP="00012092">
      <w:pPr>
        <w:pStyle w:val="ListParagraph"/>
        <w:numPr>
          <w:ilvl w:val="1"/>
          <w:numId w:val="4"/>
        </w:numPr>
      </w:pPr>
      <w:r>
        <w:t xml:space="preserve">Make an embodiment of the design </w:t>
      </w:r>
    </w:p>
    <w:p w:rsidR="00012092" w:rsidRDefault="00012092" w:rsidP="00012092">
      <w:pPr>
        <w:pStyle w:val="ListParagraph"/>
        <w:numPr>
          <w:ilvl w:val="2"/>
          <w:numId w:val="4"/>
        </w:numPr>
      </w:pPr>
      <w:r>
        <w:t>Choose one pro</w:t>
      </w:r>
      <w:r w:rsidR="000C3095">
        <w:t>c</w:t>
      </w:r>
      <w:r>
        <w:t xml:space="preserve">ess concept and comlete the design </w:t>
      </w:r>
    </w:p>
    <w:p w:rsidR="00012092" w:rsidRDefault="00012092" w:rsidP="00012092">
      <w:pPr>
        <w:pStyle w:val="ListParagraph"/>
        <w:numPr>
          <w:ilvl w:val="2"/>
          <w:numId w:val="4"/>
        </w:numPr>
      </w:pPr>
      <w:r>
        <w:t xml:space="preserve">Build a prototype process and test, </w:t>
      </w:r>
    </w:p>
    <w:p w:rsidR="00012092" w:rsidRDefault="00012092" w:rsidP="00012092">
      <w:pPr>
        <w:pStyle w:val="ListParagraph"/>
        <w:numPr>
          <w:ilvl w:val="3"/>
          <w:numId w:val="4"/>
        </w:numPr>
      </w:pPr>
      <w:r>
        <w:t xml:space="preserve">Determine resources needed </w:t>
      </w:r>
    </w:p>
    <w:p w:rsidR="00012092" w:rsidRDefault="00012092" w:rsidP="00012092">
      <w:pPr>
        <w:pStyle w:val="ListParagraph"/>
        <w:numPr>
          <w:ilvl w:val="3"/>
          <w:numId w:val="4"/>
        </w:numPr>
      </w:pPr>
      <w:r>
        <w:t xml:space="preserve">Estimate cost, quality </w:t>
      </w:r>
    </w:p>
    <w:p w:rsidR="00012092" w:rsidRDefault="00012092" w:rsidP="00012092">
      <w:pPr>
        <w:pStyle w:val="ListParagraph"/>
        <w:numPr>
          <w:ilvl w:val="2"/>
          <w:numId w:val="4"/>
        </w:numPr>
      </w:pPr>
      <w:r>
        <w:t xml:space="preserve">Refine process, re-evaluate </w:t>
      </w:r>
    </w:p>
    <w:p w:rsidR="00012092" w:rsidRDefault="00012092" w:rsidP="00012092">
      <w:pPr>
        <w:pStyle w:val="ListParagraph"/>
        <w:numPr>
          <w:ilvl w:val="1"/>
          <w:numId w:val="4"/>
        </w:numPr>
      </w:pPr>
      <w:r>
        <w:t xml:space="preserve">Create a detailed design </w:t>
      </w:r>
    </w:p>
    <w:p w:rsidR="00012092" w:rsidRDefault="00012092" w:rsidP="00012092">
      <w:pPr>
        <w:pStyle w:val="ListParagraph"/>
        <w:numPr>
          <w:ilvl w:val="2"/>
          <w:numId w:val="4"/>
        </w:numPr>
      </w:pPr>
      <w:r>
        <w:t xml:space="preserve">Finalize the process specifications </w:t>
      </w:r>
    </w:p>
    <w:p w:rsidR="00012092" w:rsidRDefault="00012092" w:rsidP="00012092">
      <w:pPr>
        <w:pStyle w:val="ListParagraph"/>
        <w:numPr>
          <w:ilvl w:val="3"/>
          <w:numId w:val="4"/>
        </w:numPr>
      </w:pPr>
      <w:r>
        <w:t xml:space="preserve">Determine the specific machine </w:t>
      </w:r>
    </w:p>
    <w:p w:rsidR="00012092" w:rsidRDefault="000C3095" w:rsidP="00012092">
      <w:pPr>
        <w:pStyle w:val="ListParagraph"/>
        <w:numPr>
          <w:ilvl w:val="3"/>
          <w:numId w:val="4"/>
        </w:numPr>
      </w:pPr>
      <w:r>
        <w:t>D</w:t>
      </w:r>
      <w:r w:rsidR="00012092">
        <w:t>esig</w:t>
      </w:r>
      <w:r>
        <w:t xml:space="preserve">n plant layout </w:t>
      </w:r>
    </w:p>
    <w:p w:rsidR="000C3095" w:rsidRDefault="000C3095" w:rsidP="00012092">
      <w:pPr>
        <w:pStyle w:val="ListParagraph"/>
        <w:numPr>
          <w:ilvl w:val="3"/>
          <w:numId w:val="4"/>
        </w:numPr>
      </w:pPr>
      <w:r>
        <w:t xml:space="preserve">Design the work centers </w:t>
      </w:r>
    </w:p>
    <w:p w:rsidR="000C3095" w:rsidRDefault="000C3095" w:rsidP="000C3095">
      <w:pPr>
        <w:pStyle w:val="ListParagraph"/>
        <w:numPr>
          <w:ilvl w:val="0"/>
          <w:numId w:val="4"/>
        </w:numPr>
      </w:pPr>
      <w:r>
        <w:t xml:space="preserve">Buy machines, recruit workers and start trail runs </w:t>
      </w:r>
    </w:p>
    <w:p w:rsidR="000C3095" w:rsidRDefault="000C3095" w:rsidP="000C3095"/>
    <w:p w:rsidR="000C3095" w:rsidRDefault="000C3095" w:rsidP="000C3095">
      <w:pPr>
        <w:pStyle w:val="ListParagraph"/>
        <w:numPr>
          <w:ilvl w:val="0"/>
          <w:numId w:val="3"/>
        </w:numPr>
      </w:pPr>
      <w:r>
        <w:t>Process flow diagram</w:t>
      </w:r>
    </w:p>
    <w:p w:rsidR="000C3095" w:rsidRDefault="000C3095" w:rsidP="000C3095">
      <w:pPr>
        <w:pStyle w:val="ListParagraph"/>
        <w:numPr>
          <w:ilvl w:val="1"/>
          <w:numId w:val="3"/>
        </w:numPr>
      </w:pPr>
      <w:r>
        <w:t xml:space="preserve">Shows the operations and movement of materials through ops </w:t>
      </w:r>
    </w:p>
    <w:p w:rsidR="000C3095" w:rsidRDefault="000C3095" w:rsidP="000C3095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drawing>
          <wp:inline distT="0" distB="0" distL="0" distR="0">
            <wp:extent cx="3764280" cy="3859530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385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095" w:rsidRDefault="000C3095" w:rsidP="000C3095">
      <w:pPr>
        <w:pStyle w:val="ListParagraph"/>
        <w:numPr>
          <w:ilvl w:val="1"/>
          <w:numId w:val="3"/>
        </w:numPr>
      </w:pPr>
      <w:r>
        <w:t>Triangle</w:t>
      </w:r>
    </w:p>
    <w:p w:rsidR="000C3095" w:rsidRDefault="000C3095" w:rsidP="000C3095">
      <w:pPr>
        <w:pStyle w:val="ListParagraph"/>
        <w:numPr>
          <w:ilvl w:val="2"/>
          <w:numId w:val="3"/>
        </w:numPr>
      </w:pPr>
      <w:r>
        <w:t xml:space="preserve">Storage </w:t>
      </w:r>
    </w:p>
    <w:p w:rsidR="000C3095" w:rsidRDefault="000C3095" w:rsidP="000C3095">
      <w:pPr>
        <w:pStyle w:val="ListParagraph"/>
        <w:numPr>
          <w:ilvl w:val="1"/>
          <w:numId w:val="3"/>
        </w:numPr>
      </w:pPr>
      <w:r>
        <w:lastRenderedPageBreak/>
        <w:t xml:space="preserve">Rectangle </w:t>
      </w:r>
    </w:p>
    <w:p w:rsidR="000C3095" w:rsidRDefault="000C3095" w:rsidP="000C3095">
      <w:pPr>
        <w:pStyle w:val="ListParagraph"/>
        <w:numPr>
          <w:ilvl w:val="2"/>
          <w:numId w:val="3"/>
        </w:numPr>
      </w:pPr>
      <w:r>
        <w:t xml:space="preserve">Operation </w:t>
      </w:r>
    </w:p>
    <w:p w:rsidR="000C3095" w:rsidRDefault="000C3095" w:rsidP="000C3095"/>
    <w:p w:rsidR="002C1155" w:rsidRDefault="002C1155" w:rsidP="002C1155">
      <w:pPr>
        <w:pStyle w:val="Heading3"/>
      </w:pPr>
      <w:bookmarkStart w:id="16" w:name="_Toc400208991"/>
      <w:r>
        <w:t>Example 5</w:t>
      </w:r>
      <w:bookmarkEnd w:id="16"/>
    </w:p>
    <w:p w:rsidR="002C1155" w:rsidRDefault="002C1155" w:rsidP="002C1155">
      <w:pPr>
        <w:pStyle w:val="ListParagraph"/>
        <w:numPr>
          <w:ilvl w:val="0"/>
          <w:numId w:val="3"/>
        </w:numPr>
      </w:pPr>
      <w:r>
        <w:t xml:space="preserve">Recipe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Mix flour, yeast, salt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Knead the dough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Shape the dough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Bake in over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Let rise in pan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Bake in over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Let bread cool </w:t>
      </w:r>
    </w:p>
    <w:p w:rsidR="002C1155" w:rsidRDefault="002C1155" w:rsidP="002C1155">
      <w:pPr>
        <w:pStyle w:val="ListParagraph"/>
        <w:numPr>
          <w:ilvl w:val="0"/>
          <w:numId w:val="3"/>
        </w:numPr>
      </w:pPr>
      <w:r>
        <w:t xml:space="preserve">Machine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>Mixes, knreads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>Automatically shapes,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Drops in pan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>Bakes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t xml:space="preserve">Sliced and bagged </w:t>
      </w:r>
    </w:p>
    <w:p w:rsidR="002C1155" w:rsidRDefault="002C1155" w:rsidP="002C1155">
      <w:pPr>
        <w:pStyle w:val="ListParagraph"/>
        <w:numPr>
          <w:ilvl w:val="0"/>
          <w:numId w:val="3"/>
        </w:numPr>
      </w:pPr>
      <w:r>
        <w:t xml:space="preserve">Process flow diagram </w:t>
      </w:r>
    </w:p>
    <w:p w:rsidR="002C1155" w:rsidRDefault="002C1155" w:rsidP="002C1155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drawing>
          <wp:inline distT="0" distB="0" distL="0" distR="0">
            <wp:extent cx="3749040" cy="73152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155" w:rsidRDefault="002C1155" w:rsidP="002C1155"/>
    <w:p w:rsidR="002C1155" w:rsidRDefault="002C1155" w:rsidP="002C1155">
      <w:pPr>
        <w:pStyle w:val="Heading2"/>
      </w:pPr>
      <w:bookmarkStart w:id="17" w:name="_Toc400208992"/>
      <w:r>
        <w:t>Service Process Fail-Safeing</w:t>
      </w:r>
      <w:bookmarkEnd w:id="17"/>
      <w:r>
        <w:t xml:space="preserve"> </w:t>
      </w:r>
    </w:p>
    <w:p w:rsidR="002C1155" w:rsidRDefault="002C1155" w:rsidP="002C1155">
      <w:pPr>
        <w:pStyle w:val="ListParagraph"/>
        <w:numPr>
          <w:ilvl w:val="0"/>
          <w:numId w:val="3"/>
        </w:numPr>
      </w:pPr>
      <w:r>
        <w:t>Services are vulnerable to qualit</w:t>
      </w:r>
      <w:r w:rsidR="00F05244">
        <w:t xml:space="preserve">y and delivery problems </w:t>
      </w:r>
    </w:p>
    <w:p w:rsidR="00F05244" w:rsidRDefault="00F05244" w:rsidP="00F05244">
      <w:pPr>
        <w:pStyle w:val="ListParagraph"/>
        <w:numPr>
          <w:ilvl w:val="1"/>
          <w:numId w:val="3"/>
        </w:numPr>
      </w:pPr>
      <w:r>
        <w:t xml:space="preserve">Usually during delivery, when difficult to fix problems before customer notices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Company’s must identify points of failure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Example </w:t>
      </w:r>
    </w:p>
    <w:p w:rsidR="00F05244" w:rsidRDefault="00F05244" w:rsidP="00F05244">
      <w:pPr>
        <w:pStyle w:val="ListParagraph"/>
        <w:numPr>
          <w:ilvl w:val="1"/>
          <w:numId w:val="3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3432175" cy="42633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244" w:rsidRDefault="00F05244" w:rsidP="00F05244"/>
    <w:p w:rsidR="00F05244" w:rsidRDefault="00F05244" w:rsidP="00F05244">
      <w:pPr>
        <w:pStyle w:val="Heading2"/>
      </w:pPr>
      <w:bookmarkStart w:id="18" w:name="_Toc400208993"/>
      <w:r>
        <w:t>Customer Perception in Service Process Design</w:t>
      </w:r>
      <w:bookmarkEnd w:id="18"/>
      <w:r>
        <w:t xml:space="preserve">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Don’t raise customers expectations too high in the beginning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End the service positively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If pleasurable, divide into segments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If painful, keep as one trip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Let customer control part of the process </w:t>
      </w:r>
    </w:p>
    <w:p w:rsidR="00F05244" w:rsidRDefault="00F05244" w:rsidP="00F05244">
      <w:pPr>
        <w:pStyle w:val="ListParagraph"/>
        <w:numPr>
          <w:ilvl w:val="0"/>
          <w:numId w:val="3"/>
        </w:numPr>
      </w:pPr>
      <w:r>
        <w:t xml:space="preserve">Communicate the evidence to customers </w:t>
      </w:r>
    </w:p>
    <w:p w:rsidR="006E7720" w:rsidRDefault="009952DF" w:rsidP="006E7720">
      <w:pPr>
        <w:pStyle w:val="Heading1"/>
      </w:pPr>
      <w:bookmarkStart w:id="19" w:name="_Toc400208994"/>
      <w:r>
        <w:t>Types of Layout</w:t>
      </w:r>
      <w:bookmarkEnd w:id="19"/>
      <w:r>
        <w:t xml:space="preserve"> </w:t>
      </w:r>
    </w:p>
    <w:p w:rsidR="009952DF" w:rsidRDefault="009952DF" w:rsidP="009952DF">
      <w:pPr>
        <w:pStyle w:val="ListParagraph"/>
        <w:numPr>
          <w:ilvl w:val="0"/>
          <w:numId w:val="3"/>
        </w:numPr>
      </w:pPr>
      <w:r>
        <w:t xml:space="preserve">Layout refers to the location of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Departments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>Work centers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Equipment in facility </w:t>
      </w:r>
    </w:p>
    <w:p w:rsidR="009952DF" w:rsidRDefault="009952DF" w:rsidP="009952DF">
      <w:pPr>
        <w:pStyle w:val="ListParagraph"/>
        <w:numPr>
          <w:ilvl w:val="0"/>
          <w:numId w:val="3"/>
        </w:numPr>
      </w:pPr>
      <w:r>
        <w:t xml:space="preserve">Common reasons for redesign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Inefficient operations (excessive handling)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Change in design of product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Change in quantity mix of output </w:t>
      </w:r>
    </w:p>
    <w:p w:rsidR="009952DF" w:rsidRDefault="009952DF" w:rsidP="009952DF">
      <w:pPr>
        <w:pStyle w:val="ListParagraph"/>
        <w:numPr>
          <w:ilvl w:val="1"/>
          <w:numId w:val="3"/>
        </w:numPr>
      </w:pPr>
      <w:r>
        <w:t xml:space="preserve">Change of methods, equipment </w:t>
      </w:r>
    </w:p>
    <w:p w:rsidR="009952DF" w:rsidRDefault="00DD38A5" w:rsidP="00DD38A5">
      <w:pPr>
        <w:pStyle w:val="Heading2"/>
      </w:pPr>
      <w:bookmarkStart w:id="20" w:name="_Toc400208995"/>
      <w:r>
        <w:lastRenderedPageBreak/>
        <w:t>Product Line Layout</w:t>
      </w:r>
      <w:bookmarkEnd w:id="20"/>
      <w:r>
        <w:t xml:space="preserve">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Arranges production resources linearly according to the progressive steps by which a product is made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>Since one, very few items, involved, it is possible to arrange entire layout to correspond to production requirements of a product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Certain compromises may be made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Automatic car wash dispenses same amout regardless of level of dirt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Efficiency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Product layouts achieve high degree of labour and equipment utilization (tends to offset cost)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Preventive maintenance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Periodic inspections and replacement of worn parts or those with high failure ates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Reduce probability of breakdowns during ops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Advantages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Low cost production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Simplified accounting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Purchasing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Inventory controls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Disadvantages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Equipment cost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Dull, repetitive jobs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Repetitive stress injuries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>Inflexible response to change in quantity of output or in a product mix</w:t>
      </w:r>
    </w:p>
    <w:p w:rsidR="00DD38A5" w:rsidRDefault="00DD38A5" w:rsidP="00DD38A5"/>
    <w:p w:rsidR="00DD38A5" w:rsidRDefault="00DD38A5" w:rsidP="00DD38A5">
      <w:pPr>
        <w:pStyle w:val="Heading2"/>
      </w:pPr>
      <w:bookmarkStart w:id="21" w:name="_Toc400208996"/>
      <w:r>
        <w:t>Process (Function) Layout</w:t>
      </w:r>
      <w:bookmarkEnd w:id="21"/>
      <w:r>
        <w:t xml:space="preserve">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Arranges production resources together according to similarity of function </w:t>
      </w:r>
    </w:p>
    <w:p w:rsidR="00DD38A5" w:rsidRDefault="00DD38A5" w:rsidP="00DD38A5">
      <w:pPr>
        <w:pStyle w:val="ListParagraph"/>
        <w:numPr>
          <w:ilvl w:val="2"/>
          <w:numId w:val="3"/>
        </w:numPr>
      </w:pPr>
      <w:r>
        <w:t>Intermittent process</w:t>
      </w:r>
    </w:p>
    <w:p w:rsidR="00DD38A5" w:rsidRDefault="00DD38A5" w:rsidP="00DD38A5">
      <w:pPr>
        <w:pStyle w:val="ListParagraph"/>
        <w:numPr>
          <w:ilvl w:val="3"/>
          <w:numId w:val="3"/>
        </w:numPr>
      </w:pPr>
      <w:r>
        <w:t xml:space="preserve">Discontinuus work flow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Batch require movement of batch quantity may require equipment like forklift </w:t>
      </w:r>
    </w:p>
    <w:p w:rsidR="00DD38A5" w:rsidRDefault="00DD38A5" w:rsidP="00DD38A5">
      <w:pPr>
        <w:pStyle w:val="ListParagraph"/>
        <w:numPr>
          <w:ilvl w:val="0"/>
          <w:numId w:val="3"/>
        </w:numPr>
      </w:pPr>
      <w:r>
        <w:t xml:space="preserve">Use of general purpose equipment </w:t>
      </w:r>
    </w:p>
    <w:p w:rsidR="00DD38A5" w:rsidRDefault="00DD38A5" w:rsidP="00DD38A5">
      <w:pPr>
        <w:pStyle w:val="ListParagraph"/>
        <w:numPr>
          <w:ilvl w:val="1"/>
          <w:numId w:val="3"/>
        </w:numPr>
      </w:pPr>
      <w:r>
        <w:t xml:space="preserve">Provides the flexibility necessary  </w:t>
      </w:r>
      <w:r w:rsidR="00AF5115">
        <w:t xml:space="preserve">to handle a wide range of production range of production sequence </w:t>
      </w:r>
    </w:p>
    <w:p w:rsidR="00AF5115" w:rsidRDefault="00AF5115" w:rsidP="00DD38A5">
      <w:pPr>
        <w:pStyle w:val="ListParagraph"/>
        <w:numPr>
          <w:ilvl w:val="1"/>
          <w:numId w:val="3"/>
        </w:numPr>
      </w:pPr>
      <w:r>
        <w:t>Often has skilled workers</w:t>
      </w:r>
    </w:p>
    <w:p w:rsidR="00AF5115" w:rsidRDefault="00AF5115" w:rsidP="004004ED">
      <w:pPr>
        <w:pStyle w:val="ListParagraph"/>
        <w:numPr>
          <w:ilvl w:val="0"/>
          <w:numId w:val="3"/>
        </w:numPr>
      </w:pPr>
      <w:r>
        <w:t xml:space="preserve"> Advantages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System is much less vulnerable to shutdown caused by mechanical failure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Idle equipment usually available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Lower maintenance costs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Personnel become more skilled in specific area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Reduce necessary investment of spare parts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Disadvantages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Routing, scheduling must be done continuously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lastRenderedPageBreak/>
        <w:t xml:space="preserve">Material handling is inefficient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Unit cost is generally higher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In process inventories can be sustained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Not uncommon to have equipment utilization under 50%</w:t>
      </w:r>
    </w:p>
    <w:p w:rsidR="00AF5115" w:rsidRDefault="00AF5115" w:rsidP="00AF5115"/>
    <w:p w:rsidR="00AF5115" w:rsidRDefault="00AF5115" w:rsidP="00AF5115">
      <w:pPr>
        <w:pStyle w:val="Heading2"/>
      </w:pPr>
      <w:bookmarkStart w:id="22" w:name="_Toc400208997"/>
      <w:r>
        <w:t>Cellular Layout</w:t>
      </w:r>
      <w:bookmarkEnd w:id="22"/>
      <w:r>
        <w:t xml:space="preserve">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Definition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Layout in which different machines areee arrrranged in a cell thhhat can process items that have similar processing equipment </w:t>
      </w:r>
    </w:p>
    <w:p w:rsidR="00AF5115" w:rsidRDefault="00AF5115" w:rsidP="00AF5115">
      <w:pPr>
        <w:pStyle w:val="ListParagraph"/>
        <w:numPr>
          <w:ilvl w:val="2"/>
          <w:numId w:val="3"/>
        </w:numPr>
      </w:pPr>
      <w:r>
        <w:t xml:space="preserve">Group technology </w:t>
      </w:r>
    </w:p>
    <w:p w:rsidR="00AF5115" w:rsidRDefault="00AF5115" w:rsidP="00AF5115">
      <w:pPr>
        <w:pStyle w:val="ListParagraph"/>
        <w:numPr>
          <w:ilvl w:val="3"/>
          <w:numId w:val="3"/>
        </w:numPr>
      </w:pPr>
      <w:r>
        <w:t xml:space="preserve">Grouping items together with similar design of manufacturing characteristics into part families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>Observe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Arranged to handle ops necessary for group (family) of similar arts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Thus, all parts flow through the same route with minor variations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Cell often in the shape “U” </w:t>
      </w:r>
    </w:p>
    <w:p w:rsidR="00AF5115" w:rsidRDefault="00AF5115" w:rsidP="00AF5115">
      <w:pPr>
        <w:pStyle w:val="ListParagraph"/>
        <w:numPr>
          <w:ilvl w:val="2"/>
          <w:numId w:val="3"/>
        </w:numPr>
      </w:pPr>
      <w:r>
        <w:t xml:space="preserve">Permitting teamwork via communication </w:t>
      </w:r>
    </w:p>
    <w:p w:rsidR="00AF5115" w:rsidRDefault="00AF5115" w:rsidP="00AF5115">
      <w:pPr>
        <w:pStyle w:val="ListParagraph"/>
        <w:numPr>
          <w:ilvl w:val="2"/>
          <w:numId w:val="3"/>
        </w:numPr>
      </w:pPr>
      <w:r>
        <w:t xml:space="preserve">Increasing flexibility because worker can work at 1 station and quickly another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Benefits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Faster processing time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Increased capacity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Less material handling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Less work in process inventory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Reduced set up lines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Design Characteristics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Size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Shape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Material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>Features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Function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Manufacturing characteristics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Type of service </w:t>
      </w:r>
    </w:p>
    <w:p w:rsidR="00AF5115" w:rsidRDefault="00AF5115" w:rsidP="00AF5115">
      <w:pPr>
        <w:pStyle w:val="ListParagraph"/>
        <w:numPr>
          <w:ilvl w:val="1"/>
          <w:numId w:val="3"/>
        </w:numPr>
      </w:pPr>
      <w:r>
        <w:t xml:space="preserve">Tolerance/precision </w:t>
      </w:r>
    </w:p>
    <w:p w:rsidR="00AF5115" w:rsidRDefault="00AF5115" w:rsidP="00AF5115">
      <w:pPr>
        <w:pStyle w:val="ListParagraph"/>
        <w:numPr>
          <w:ilvl w:val="0"/>
          <w:numId w:val="3"/>
        </w:numPr>
      </w:pPr>
      <w:r>
        <w:t xml:space="preserve">Once items </w:t>
      </w:r>
      <w:r w:rsidR="00FD4F31">
        <w:t>that are similar are collected</w:t>
      </w:r>
    </w:p>
    <w:p w:rsidR="00FD4F31" w:rsidRDefault="00FD4F31" w:rsidP="00FD4F31">
      <w:pPr>
        <w:pStyle w:val="ListParagraph"/>
        <w:numPr>
          <w:ilvl w:val="1"/>
          <w:numId w:val="3"/>
        </w:numPr>
      </w:pPr>
      <w:r>
        <w:t>Form families</w:t>
      </w:r>
    </w:p>
    <w:p w:rsidR="00FD4F31" w:rsidRDefault="00FD4F31" w:rsidP="00FD4F31">
      <w:pPr>
        <w:pStyle w:val="ListParagraph"/>
        <w:numPr>
          <w:ilvl w:val="1"/>
          <w:numId w:val="3"/>
        </w:numPr>
      </w:pPr>
      <w:r>
        <w:t xml:space="preserve">System developed to store, retrieve specific info on familis </w:t>
      </w:r>
    </w:p>
    <w:p w:rsidR="00FD4F31" w:rsidRDefault="00FD4F31" w:rsidP="00FD4F31">
      <w:pPr>
        <w:pStyle w:val="ListParagraph"/>
        <w:numPr>
          <w:ilvl w:val="1"/>
          <w:numId w:val="3"/>
        </w:numPr>
      </w:pPr>
      <w:r>
        <w:t xml:space="preserve">Allows for a part to be manufactured for a family, alleviated the individual specification frustrations </w:t>
      </w:r>
    </w:p>
    <w:p w:rsidR="00FD4F31" w:rsidRDefault="00FD4F31" w:rsidP="00FD4F31">
      <w:pPr>
        <w:pStyle w:val="ListParagraph"/>
        <w:numPr>
          <w:ilvl w:val="0"/>
          <w:numId w:val="3"/>
        </w:numPr>
      </w:pPr>
      <w:r>
        <w:t xml:space="preserve">Disadvantages </w:t>
      </w:r>
    </w:p>
    <w:p w:rsidR="00FD4F31" w:rsidRDefault="00FD4F31" w:rsidP="00FD4F31">
      <w:pPr>
        <w:pStyle w:val="ListParagraph"/>
        <w:numPr>
          <w:ilvl w:val="1"/>
          <w:numId w:val="3"/>
        </w:numPr>
      </w:pPr>
      <w:r>
        <w:t xml:space="preserve">Time consuming </w:t>
      </w:r>
    </w:p>
    <w:p w:rsidR="00FD4F31" w:rsidRDefault="00FD4F31" w:rsidP="00FD4F31">
      <w:pPr>
        <w:pStyle w:val="ListParagraph"/>
        <w:numPr>
          <w:ilvl w:val="1"/>
          <w:numId w:val="3"/>
        </w:numPr>
      </w:pPr>
      <w:r>
        <w:t xml:space="preserve">Considerable amount of data </w:t>
      </w:r>
    </w:p>
    <w:p w:rsidR="00FD4F31" w:rsidRDefault="00B12A88" w:rsidP="00B12A88">
      <w:pPr>
        <w:pStyle w:val="ListParagraph"/>
        <w:numPr>
          <w:ilvl w:val="0"/>
          <w:numId w:val="3"/>
        </w:numPr>
      </w:pPr>
      <w:r>
        <w:t xml:space="preserve">Primary methods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lastRenderedPageBreak/>
        <w:t xml:space="preserve">Visual inspections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Examination of design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Production delay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Production flow sequence and routing analysis </w:t>
      </w:r>
    </w:p>
    <w:p w:rsidR="00B12A88" w:rsidRDefault="00B12A88" w:rsidP="00B12A88"/>
    <w:p w:rsidR="00B12A88" w:rsidRDefault="00B12A88" w:rsidP="00B12A88">
      <w:pPr>
        <w:pStyle w:val="Heading2"/>
      </w:pPr>
      <w:bookmarkStart w:id="23" w:name="_Toc400208998"/>
      <w:r>
        <w:t>Warehouse Layout</w:t>
      </w:r>
      <w:bookmarkEnd w:id="23"/>
      <w:r>
        <w:t xml:space="preserve"> </w:t>
      </w:r>
    </w:p>
    <w:p w:rsidR="00B12A88" w:rsidRDefault="00B12A88" w:rsidP="00B12A88">
      <w:pPr>
        <w:pStyle w:val="ListParagraph"/>
        <w:numPr>
          <w:ilvl w:val="0"/>
          <w:numId w:val="3"/>
        </w:numPr>
      </w:pPr>
      <w:r>
        <w:t>Factors affecting warehouse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>Cold storage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>Size, frequency of order</w:t>
      </w:r>
    </w:p>
    <w:p w:rsidR="00B12A88" w:rsidRDefault="00B12A88" w:rsidP="00B12A88">
      <w:pPr>
        <w:pStyle w:val="ListParagraph"/>
        <w:numPr>
          <w:ilvl w:val="2"/>
          <w:numId w:val="3"/>
        </w:numPr>
      </w:pPr>
      <w:r>
        <w:t xml:space="preserve">High frequency placed near docks </w:t>
      </w:r>
    </w:p>
    <w:p w:rsidR="00B12A88" w:rsidRDefault="00B12A88" w:rsidP="00B12A88">
      <w:pPr>
        <w:pStyle w:val="ListParagraph"/>
        <w:numPr>
          <w:ilvl w:val="2"/>
          <w:numId w:val="3"/>
        </w:numPr>
      </w:pPr>
      <w:r>
        <w:t xml:space="preserve">Low frequency at front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Correlated items together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Consider cost, time of shipping while placing </w:t>
      </w:r>
    </w:p>
    <w:p w:rsidR="00B12A88" w:rsidRDefault="00B12A88" w:rsidP="00B12A88"/>
    <w:p w:rsidR="00B12A88" w:rsidRDefault="00B12A88" w:rsidP="00B12A88">
      <w:pPr>
        <w:pStyle w:val="Heading2"/>
      </w:pPr>
      <w:bookmarkStart w:id="24" w:name="_Toc400208999"/>
      <w:r>
        <w:t>Retail Layout</w:t>
      </w:r>
      <w:bookmarkEnd w:id="24"/>
      <w:r>
        <w:t xml:space="preserve"> </w:t>
      </w:r>
    </w:p>
    <w:p w:rsidR="00B12A88" w:rsidRDefault="00B12A88" w:rsidP="00B12A88">
      <w:pPr>
        <w:pStyle w:val="ListParagraph"/>
        <w:numPr>
          <w:ilvl w:val="0"/>
          <w:numId w:val="3"/>
        </w:numPr>
      </w:pPr>
      <w:r>
        <w:t xml:space="preserve">Objective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Cost minimization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Product   flow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Customer flow </w:t>
      </w:r>
    </w:p>
    <w:p w:rsidR="00B12A88" w:rsidRDefault="00B12A88" w:rsidP="00B12A88">
      <w:pPr>
        <w:pStyle w:val="ListParagraph"/>
        <w:numPr>
          <w:ilvl w:val="1"/>
          <w:numId w:val="3"/>
        </w:numPr>
      </w:pPr>
      <w:r>
        <w:t xml:space="preserve">Sales influencing </w:t>
      </w:r>
    </w:p>
    <w:p w:rsidR="00B12A88" w:rsidRDefault="00B12A88" w:rsidP="00B12A88"/>
    <w:p w:rsidR="00B12A88" w:rsidRDefault="00B12A88" w:rsidP="00B12A88">
      <w:pPr>
        <w:pStyle w:val="Heading2"/>
      </w:pPr>
      <w:bookmarkStart w:id="25" w:name="_Toc400209000"/>
      <w:r>
        <w:t>Office Layout</w:t>
      </w:r>
      <w:bookmarkEnd w:id="25"/>
      <w:r>
        <w:t xml:space="preserve"> </w:t>
      </w:r>
    </w:p>
    <w:p w:rsidR="00B12A88" w:rsidRDefault="00B12A88" w:rsidP="00B12A88">
      <w:pPr>
        <w:pStyle w:val="ListParagraph"/>
        <w:numPr>
          <w:ilvl w:val="0"/>
          <w:numId w:val="3"/>
        </w:numPr>
      </w:pPr>
      <w:r>
        <w:t>Less need for paper</w:t>
      </w:r>
      <w:r w:rsidR="001C3FB6">
        <w:t xml:space="preserve"> </w:t>
      </w:r>
      <w:r>
        <w:t xml:space="preserve">works allows for open offices </w:t>
      </w:r>
    </w:p>
    <w:p w:rsidR="001C3FB6" w:rsidRDefault="001C3FB6" w:rsidP="001C3FB6"/>
    <w:p w:rsidR="001C3FB6" w:rsidRDefault="001C3FB6" w:rsidP="001C3FB6">
      <w:pPr>
        <w:pStyle w:val="Heading1"/>
      </w:pPr>
      <w:bookmarkStart w:id="26" w:name="_Toc400209001"/>
      <w:r>
        <w:t>Layout Design Steps</w:t>
      </w:r>
      <w:bookmarkEnd w:id="26"/>
      <w:r>
        <w:t xml:space="preserve">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Determine the location of receiving and shipping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For product layout </w:t>
      </w:r>
    </w:p>
    <w:p w:rsidR="001C3FB6" w:rsidRDefault="001C3FB6" w:rsidP="001C3FB6">
      <w:pPr>
        <w:pStyle w:val="ListParagraph"/>
        <w:numPr>
          <w:ilvl w:val="1"/>
          <w:numId w:val="5"/>
        </w:numPr>
      </w:pPr>
      <w:r>
        <w:t xml:space="preserve">Fit the process flow diagram onto a sketch of the factory floor; determine the approximate location of each part of the process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For process layouts </w:t>
      </w:r>
    </w:p>
    <w:p w:rsidR="001C3FB6" w:rsidRDefault="001C3FB6" w:rsidP="001C3FB6">
      <w:pPr>
        <w:pStyle w:val="ListParagraph"/>
        <w:numPr>
          <w:ilvl w:val="1"/>
          <w:numId w:val="5"/>
        </w:numPr>
      </w:pPr>
      <w:r>
        <w:t xml:space="preserve">Determine the expected work flow between each pair of department and place the two departments with the highest workflows closest toether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>Continue until all departments are located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>Keep special requirements of machine in mine (i.e.: heavy press needs strong foundation)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>Allow space for machines, in-feeds, out-feeds, workers and carts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Keep rearranging the plan using feedback from workers until you find what works best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On the factory floor, paint outlines of machines in-/out-feeds </w:t>
      </w:r>
    </w:p>
    <w:p w:rsidR="001C3FB6" w:rsidRDefault="001C3FB6" w:rsidP="001C3FB6">
      <w:pPr>
        <w:pStyle w:val="ListParagraph"/>
        <w:numPr>
          <w:ilvl w:val="0"/>
          <w:numId w:val="5"/>
        </w:numPr>
      </w:pPr>
      <w:r>
        <w:t xml:space="preserve">Walk through the normal sequence of activities </w:t>
      </w:r>
    </w:p>
    <w:p w:rsidR="001C3FB6" w:rsidRPr="001C3FB6" w:rsidRDefault="001C3FB6" w:rsidP="001C3FB6">
      <w:pPr>
        <w:pStyle w:val="ListParagraph"/>
        <w:numPr>
          <w:ilvl w:val="0"/>
          <w:numId w:val="5"/>
        </w:numPr>
      </w:pPr>
      <w:r>
        <w:lastRenderedPageBreak/>
        <w:t xml:space="preserve">Run the electricity through </w:t>
      </w:r>
    </w:p>
    <w:p w:rsidR="006E7720" w:rsidRDefault="006E7720" w:rsidP="006E7720"/>
    <w:p w:rsidR="006E7720" w:rsidRPr="00F05244" w:rsidRDefault="006E7720" w:rsidP="006E7720"/>
    <w:p w:rsidR="00DC3D0B" w:rsidRDefault="00DC3D0B" w:rsidP="00DC3D0B"/>
    <w:p w:rsidR="00BF43EF" w:rsidRPr="00D77CF3" w:rsidRDefault="00BF43EF" w:rsidP="00DC3D0B"/>
    <w:sectPr w:rsidR="00BF43EF" w:rsidRPr="00D77CF3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4EC" w:rsidRDefault="008334EC" w:rsidP="00AC415D">
      <w:pPr>
        <w:spacing w:after="0" w:line="240" w:lineRule="auto"/>
      </w:pPr>
      <w:r>
        <w:separator/>
      </w:r>
    </w:p>
  </w:endnote>
  <w:endnote w:type="continuationSeparator" w:id="0">
    <w:p w:rsidR="008334EC" w:rsidRDefault="008334EC" w:rsidP="00AC4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4EC" w:rsidRDefault="008334EC" w:rsidP="00AC415D">
      <w:pPr>
        <w:spacing w:after="0" w:line="240" w:lineRule="auto"/>
      </w:pPr>
      <w:r>
        <w:separator/>
      </w:r>
    </w:p>
  </w:footnote>
  <w:footnote w:type="continuationSeparator" w:id="0">
    <w:p w:rsidR="008334EC" w:rsidRDefault="008334EC" w:rsidP="00AC4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18770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C415D" w:rsidRDefault="00AC41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C415D" w:rsidRDefault="00AC41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440E6"/>
    <w:multiLevelType w:val="hybridMultilevel"/>
    <w:tmpl w:val="8AC66D36"/>
    <w:lvl w:ilvl="0" w:tplc="14E8576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97E87"/>
    <w:multiLevelType w:val="hybridMultilevel"/>
    <w:tmpl w:val="A8C88C22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F4055C"/>
    <w:multiLevelType w:val="hybridMultilevel"/>
    <w:tmpl w:val="64E624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147DF1"/>
    <w:multiLevelType w:val="hybridMultilevel"/>
    <w:tmpl w:val="B68800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95876"/>
    <w:multiLevelType w:val="hybridMultilevel"/>
    <w:tmpl w:val="97DA16D4"/>
    <w:lvl w:ilvl="0" w:tplc="506CB0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B53"/>
    <w:rsid w:val="00012092"/>
    <w:rsid w:val="0001468F"/>
    <w:rsid w:val="000C3095"/>
    <w:rsid w:val="001C3FB6"/>
    <w:rsid w:val="002C1155"/>
    <w:rsid w:val="00591F9D"/>
    <w:rsid w:val="006E7720"/>
    <w:rsid w:val="007252D8"/>
    <w:rsid w:val="008334EC"/>
    <w:rsid w:val="009952DF"/>
    <w:rsid w:val="00AC415D"/>
    <w:rsid w:val="00AF5115"/>
    <w:rsid w:val="00B12A88"/>
    <w:rsid w:val="00BD0F3D"/>
    <w:rsid w:val="00BF43EF"/>
    <w:rsid w:val="00C935E2"/>
    <w:rsid w:val="00CF632D"/>
    <w:rsid w:val="00D77CF3"/>
    <w:rsid w:val="00DC3D0B"/>
    <w:rsid w:val="00DD38A5"/>
    <w:rsid w:val="00E10B53"/>
    <w:rsid w:val="00F05244"/>
    <w:rsid w:val="00F15091"/>
    <w:rsid w:val="00FD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8AD6AA-FCEE-4BF2-9DFD-86EDB364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B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0B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0B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0B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10B5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0B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0B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10B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C4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5D"/>
  </w:style>
  <w:style w:type="paragraph" w:styleId="Footer">
    <w:name w:val="footer"/>
    <w:basedOn w:val="Normal"/>
    <w:link w:val="FooterChar"/>
    <w:uiPriority w:val="99"/>
    <w:unhideWhenUsed/>
    <w:rsid w:val="00AC41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5D"/>
  </w:style>
  <w:style w:type="paragraph" w:styleId="TOCHeading">
    <w:name w:val="TOC Heading"/>
    <w:basedOn w:val="Heading1"/>
    <w:next w:val="Normal"/>
    <w:uiPriority w:val="39"/>
    <w:unhideWhenUsed/>
    <w:qFormat/>
    <w:rsid w:val="00AC415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C415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C415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C415D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C41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8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7328-EAA6-425F-AAEF-D9EF41E65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14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11</cp:revision>
  <dcterms:created xsi:type="dcterms:W3CDTF">2014-10-04T18:34:00Z</dcterms:created>
  <dcterms:modified xsi:type="dcterms:W3CDTF">2014-10-04T22:00:00Z</dcterms:modified>
</cp:coreProperties>
</file>