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43451" w14:textId="77777777" w:rsidR="0005537B" w:rsidRDefault="0005537B" w:rsidP="0005537B">
      <w:pPr>
        <w:jc w:val="center"/>
        <w:rPr>
          <w:rFonts w:ascii="Times New Roman" w:hAnsi="Times New Roman" w:cs="Times New Roman"/>
          <w:b/>
          <w:sz w:val="72"/>
        </w:rPr>
      </w:pPr>
      <w:r w:rsidRPr="0005537B">
        <w:rPr>
          <w:rFonts w:ascii="Times New Roman" w:hAnsi="Times New Roman" w:cs="Times New Roman"/>
          <w:b/>
          <w:sz w:val="72"/>
        </w:rPr>
        <w:t>Carleton University</w:t>
      </w:r>
    </w:p>
    <w:p w14:paraId="10980143" w14:textId="77777777" w:rsidR="0005537B" w:rsidRPr="0005537B" w:rsidRDefault="0005537B" w:rsidP="0005537B">
      <w:pPr>
        <w:jc w:val="center"/>
        <w:rPr>
          <w:rFonts w:ascii="Times New Roman" w:hAnsi="Times New Roman" w:cs="Times New Roman"/>
          <w:b/>
          <w:sz w:val="36"/>
        </w:rPr>
      </w:pPr>
      <w:r>
        <w:rPr>
          <w:rFonts w:ascii="Times New Roman" w:hAnsi="Times New Roman" w:cs="Times New Roman"/>
          <w:sz w:val="32"/>
        </w:rPr>
        <w:br/>
      </w:r>
      <w:r w:rsidRPr="0005537B">
        <w:rPr>
          <w:rFonts w:ascii="Times New Roman" w:hAnsi="Times New Roman" w:cs="Times New Roman"/>
          <w:b/>
          <w:sz w:val="36"/>
        </w:rPr>
        <w:t>Laboratory Report</w:t>
      </w:r>
    </w:p>
    <w:p w14:paraId="32752827" w14:textId="77777777" w:rsidR="0005537B" w:rsidRPr="0005537B" w:rsidRDefault="0005537B" w:rsidP="0005537B">
      <w:pPr>
        <w:jc w:val="center"/>
        <w:rPr>
          <w:rFonts w:ascii="Times New Roman" w:hAnsi="Times New Roman" w:cs="Times New Roman"/>
          <w:b/>
          <w:sz w:val="36"/>
        </w:rPr>
      </w:pPr>
    </w:p>
    <w:p w14:paraId="53923E94" w14:textId="77777777" w:rsidR="0005537B" w:rsidRPr="0005537B" w:rsidRDefault="0005537B" w:rsidP="0005537B">
      <w:pPr>
        <w:jc w:val="center"/>
        <w:rPr>
          <w:rFonts w:ascii="Times New Roman" w:hAnsi="Times New Roman" w:cs="Times New Roman"/>
          <w:b/>
          <w:sz w:val="36"/>
        </w:rPr>
      </w:pPr>
    </w:p>
    <w:p w14:paraId="2C778883" w14:textId="77777777" w:rsidR="0005537B" w:rsidRPr="0005537B" w:rsidRDefault="0005537B" w:rsidP="0005537B">
      <w:pPr>
        <w:rPr>
          <w:rFonts w:ascii="Times New Roman" w:hAnsi="Times New Roman" w:cs="Times New Roman"/>
          <w:b/>
          <w:sz w:val="36"/>
        </w:rPr>
      </w:pPr>
      <w:r w:rsidRPr="0005537B">
        <w:rPr>
          <w:rFonts w:ascii="Times New Roman" w:hAnsi="Times New Roman" w:cs="Times New Roman"/>
          <w:b/>
          <w:sz w:val="36"/>
        </w:rPr>
        <w:t>Course #: PHYS-1007</w:t>
      </w:r>
      <w:r w:rsidRPr="0005537B">
        <w:rPr>
          <w:rFonts w:ascii="Times New Roman" w:hAnsi="Times New Roman" w:cs="Times New Roman"/>
          <w:b/>
          <w:sz w:val="36"/>
        </w:rPr>
        <w:tab/>
      </w:r>
      <w:r w:rsidRPr="0005537B">
        <w:rPr>
          <w:rFonts w:ascii="Times New Roman" w:hAnsi="Times New Roman" w:cs="Times New Roman"/>
          <w:b/>
          <w:sz w:val="36"/>
        </w:rPr>
        <w:tab/>
      </w:r>
      <w:r w:rsidRPr="0005537B">
        <w:rPr>
          <w:rFonts w:ascii="Times New Roman" w:hAnsi="Times New Roman" w:cs="Times New Roman"/>
          <w:b/>
          <w:sz w:val="36"/>
        </w:rPr>
        <w:tab/>
      </w:r>
      <w:r w:rsidRPr="0005537B">
        <w:rPr>
          <w:rFonts w:ascii="Times New Roman" w:hAnsi="Times New Roman" w:cs="Times New Roman"/>
          <w:b/>
          <w:sz w:val="36"/>
        </w:rPr>
        <w:tab/>
        <w:t>Experiment #: 3</w:t>
      </w:r>
    </w:p>
    <w:p w14:paraId="00BCCDC7" w14:textId="77777777" w:rsidR="0005537B" w:rsidRPr="0005537B" w:rsidRDefault="0005537B" w:rsidP="0005537B">
      <w:pPr>
        <w:rPr>
          <w:rFonts w:ascii="Times New Roman" w:hAnsi="Times New Roman" w:cs="Times New Roman"/>
          <w:b/>
          <w:sz w:val="36"/>
        </w:rPr>
      </w:pPr>
    </w:p>
    <w:p w14:paraId="662F0A02" w14:textId="77777777" w:rsidR="0005537B" w:rsidRDefault="0005537B" w:rsidP="0005537B">
      <w:pPr>
        <w:rPr>
          <w:rFonts w:ascii="Times New Roman" w:hAnsi="Times New Roman" w:cs="Times New Roman"/>
          <w:sz w:val="36"/>
        </w:rPr>
      </w:pPr>
    </w:p>
    <w:p w14:paraId="359FC9D7" w14:textId="77777777" w:rsidR="0005537B" w:rsidRDefault="0005537B" w:rsidP="0005537B">
      <w:pPr>
        <w:rPr>
          <w:rFonts w:ascii="Times New Roman" w:hAnsi="Times New Roman" w:cs="Times New Roman"/>
          <w:sz w:val="36"/>
        </w:rPr>
      </w:pPr>
    </w:p>
    <w:p w14:paraId="4E0F1D9D" w14:textId="77777777" w:rsidR="0005537B" w:rsidRDefault="0005537B" w:rsidP="0005537B">
      <w:pPr>
        <w:rPr>
          <w:rFonts w:ascii="Times New Roman" w:hAnsi="Times New Roman" w:cs="Times New Roman"/>
          <w:sz w:val="36"/>
        </w:rPr>
      </w:pPr>
    </w:p>
    <w:p w14:paraId="34EFE814" w14:textId="77777777" w:rsidR="0005537B" w:rsidRPr="0005537B" w:rsidRDefault="0005537B" w:rsidP="0005537B">
      <w:pPr>
        <w:rPr>
          <w:rFonts w:ascii="Times New Roman" w:hAnsi="Times New Roman" w:cs="Times New Roman"/>
          <w:b/>
          <w:sz w:val="36"/>
        </w:rPr>
      </w:pPr>
    </w:p>
    <w:p w14:paraId="72A70B26" w14:textId="77777777" w:rsidR="0005537B" w:rsidRDefault="0005537B" w:rsidP="0005537B">
      <w:pPr>
        <w:jc w:val="center"/>
        <w:rPr>
          <w:rFonts w:ascii="Times New Roman" w:hAnsi="Times New Roman" w:cs="Times New Roman"/>
          <w:sz w:val="48"/>
          <w:u w:val="single"/>
        </w:rPr>
      </w:pPr>
      <w:r w:rsidRPr="0005537B">
        <w:rPr>
          <w:rFonts w:ascii="Times New Roman" w:hAnsi="Times New Roman" w:cs="Times New Roman"/>
          <w:b/>
          <w:sz w:val="48"/>
          <w:u w:val="single"/>
        </w:rPr>
        <w:t>Atwood’s Machine Experiment</w:t>
      </w:r>
    </w:p>
    <w:p w14:paraId="0A281D85" w14:textId="77777777" w:rsidR="0005537B" w:rsidRDefault="0005537B" w:rsidP="0005537B">
      <w:pPr>
        <w:jc w:val="center"/>
        <w:rPr>
          <w:rFonts w:ascii="Times New Roman" w:hAnsi="Times New Roman" w:cs="Times New Roman"/>
          <w:sz w:val="36"/>
        </w:rPr>
      </w:pPr>
    </w:p>
    <w:p w14:paraId="40012BB1" w14:textId="77777777" w:rsidR="0005537B" w:rsidRPr="0005537B" w:rsidRDefault="0005537B" w:rsidP="0005537B">
      <w:pPr>
        <w:jc w:val="center"/>
        <w:rPr>
          <w:rFonts w:ascii="Times New Roman" w:hAnsi="Times New Roman" w:cs="Times New Roman"/>
          <w:sz w:val="36"/>
        </w:rPr>
      </w:pPr>
    </w:p>
    <w:p w14:paraId="07F5FDDF" w14:textId="77777777" w:rsidR="0005537B" w:rsidRDefault="0005537B" w:rsidP="0005537B">
      <w:pPr>
        <w:rPr>
          <w:rFonts w:ascii="Times New Roman" w:hAnsi="Times New Roman" w:cs="Times New Roman"/>
          <w:sz w:val="32"/>
        </w:rPr>
      </w:pPr>
    </w:p>
    <w:p w14:paraId="0318FBF4" w14:textId="77777777" w:rsidR="0005537B" w:rsidRDefault="0005537B" w:rsidP="0005537B">
      <w:pPr>
        <w:rPr>
          <w:rFonts w:ascii="Times New Roman" w:hAnsi="Times New Roman" w:cs="Times New Roman"/>
          <w:sz w:val="32"/>
        </w:rPr>
      </w:pPr>
    </w:p>
    <w:p w14:paraId="70866BFF" w14:textId="77777777" w:rsidR="0005537B" w:rsidRDefault="0005537B" w:rsidP="0005537B">
      <w:pPr>
        <w:rPr>
          <w:rFonts w:ascii="Times New Roman" w:hAnsi="Times New Roman" w:cs="Times New Roman"/>
          <w:sz w:val="32"/>
        </w:rPr>
      </w:pPr>
    </w:p>
    <w:p w14:paraId="6FEA03DB" w14:textId="77777777" w:rsidR="0005537B" w:rsidRDefault="0005537B" w:rsidP="0005537B">
      <w:pPr>
        <w:rPr>
          <w:rFonts w:ascii="Times New Roman" w:hAnsi="Times New Roman" w:cs="Times New Roman"/>
          <w:sz w:val="32"/>
        </w:rPr>
      </w:pPr>
    </w:p>
    <w:p w14:paraId="7FA2E0D1" w14:textId="77777777" w:rsidR="0005537B" w:rsidRDefault="0005537B" w:rsidP="0005537B">
      <w:pPr>
        <w:rPr>
          <w:rFonts w:ascii="Times New Roman" w:hAnsi="Times New Roman" w:cs="Times New Roman"/>
          <w:sz w:val="32"/>
        </w:rPr>
      </w:pPr>
    </w:p>
    <w:p w14:paraId="2697A04C" w14:textId="7CD0EF35" w:rsidR="0005537B" w:rsidRDefault="0005537B" w:rsidP="0005537B">
      <w:pPr>
        <w:rPr>
          <w:rFonts w:ascii="Times New Roman" w:hAnsi="Times New Roman" w:cs="Times New Roman"/>
          <w:b/>
          <w:sz w:val="32"/>
        </w:rPr>
      </w:pPr>
      <w:r w:rsidRPr="0005537B">
        <w:rPr>
          <w:rFonts w:ascii="Times New Roman" w:hAnsi="Times New Roman" w:cs="Times New Roman"/>
          <w:b/>
          <w:sz w:val="32"/>
        </w:rPr>
        <w:t xml:space="preserve">Date Performed: </w:t>
      </w:r>
    </w:p>
    <w:p w14:paraId="21ED4C84" w14:textId="3AD79DE3" w:rsidR="0005537B" w:rsidRDefault="0005537B" w:rsidP="0005537B">
      <w:pPr>
        <w:rPr>
          <w:rFonts w:ascii="Times New Roman" w:hAnsi="Times New Roman" w:cs="Times New Roman"/>
          <w:b/>
          <w:sz w:val="32"/>
        </w:rPr>
      </w:pPr>
      <w:r>
        <w:rPr>
          <w:rFonts w:ascii="Times New Roman" w:hAnsi="Times New Roman" w:cs="Times New Roman"/>
          <w:b/>
          <w:sz w:val="32"/>
        </w:rPr>
        <w:t xml:space="preserve">Date Submitted: </w:t>
      </w:r>
    </w:p>
    <w:p w14:paraId="279D33AE" w14:textId="1B5CB248" w:rsidR="0005537B" w:rsidRDefault="00A22836" w:rsidP="0005537B">
      <w:pPr>
        <w:rPr>
          <w:rFonts w:ascii="Times New Roman" w:hAnsi="Times New Roman" w:cs="Times New Roman"/>
          <w:b/>
          <w:sz w:val="32"/>
        </w:rPr>
      </w:pPr>
      <w:r>
        <w:rPr>
          <w:rFonts w:ascii="Times New Roman" w:hAnsi="Times New Roman" w:cs="Times New Roman"/>
          <w:b/>
          <w:sz w:val="32"/>
        </w:rPr>
        <w:t>Lab Period:</w:t>
      </w:r>
    </w:p>
    <w:p w14:paraId="54D457E0" w14:textId="1D1749F1" w:rsidR="0005537B" w:rsidRDefault="00A22836" w:rsidP="0005537B">
      <w:pPr>
        <w:rPr>
          <w:rFonts w:ascii="Times New Roman" w:hAnsi="Times New Roman" w:cs="Times New Roman"/>
          <w:b/>
          <w:sz w:val="32"/>
        </w:rPr>
      </w:pPr>
      <w:r>
        <w:rPr>
          <w:rFonts w:ascii="Times New Roman" w:hAnsi="Times New Roman" w:cs="Times New Roman"/>
          <w:b/>
          <w:sz w:val="32"/>
        </w:rPr>
        <w:t>Partner:</w:t>
      </w:r>
    </w:p>
    <w:p w14:paraId="713C1905" w14:textId="4E30248F" w:rsidR="0005537B" w:rsidRDefault="0005537B" w:rsidP="0005537B">
      <w:pPr>
        <w:rPr>
          <w:rFonts w:ascii="Times New Roman" w:hAnsi="Times New Roman" w:cs="Times New Roman"/>
          <w:b/>
          <w:sz w:val="32"/>
        </w:rPr>
      </w:pPr>
      <w:r>
        <w:rPr>
          <w:rFonts w:ascii="Times New Roman" w:hAnsi="Times New Roman" w:cs="Times New Roman"/>
          <w:b/>
          <w:sz w:val="32"/>
        </w:rPr>
        <w:t xml:space="preserve">Station #: </w:t>
      </w:r>
      <w:bookmarkStart w:id="0" w:name="_GoBack"/>
      <w:bookmarkEnd w:id="0"/>
    </w:p>
    <w:p w14:paraId="2998BD31" w14:textId="217C5BB9" w:rsidR="0005537B" w:rsidRDefault="0005537B" w:rsidP="0005537B">
      <w:pPr>
        <w:rPr>
          <w:rFonts w:ascii="Times New Roman" w:hAnsi="Times New Roman" w:cs="Times New Roman"/>
          <w:b/>
          <w:sz w:val="32"/>
        </w:rPr>
      </w:pPr>
      <w:r>
        <w:rPr>
          <w:rFonts w:ascii="Times New Roman" w:hAnsi="Times New Roman" w:cs="Times New Roman"/>
          <w:b/>
          <w:sz w:val="32"/>
        </w:rPr>
        <w:t xml:space="preserve">TA: </w:t>
      </w:r>
    </w:p>
    <w:p w14:paraId="424891C1" w14:textId="77777777" w:rsidR="002E766F" w:rsidRDefault="002E766F" w:rsidP="0005537B">
      <w:pPr>
        <w:rPr>
          <w:rFonts w:ascii="Times New Roman" w:hAnsi="Times New Roman" w:cs="Times New Roman"/>
          <w:b/>
          <w:sz w:val="32"/>
        </w:rPr>
      </w:pPr>
    </w:p>
    <w:p w14:paraId="750C7798" w14:textId="77777777" w:rsidR="002E766F" w:rsidRDefault="002E766F" w:rsidP="0005537B">
      <w:pPr>
        <w:rPr>
          <w:rFonts w:ascii="Times New Roman" w:hAnsi="Times New Roman" w:cs="Times New Roman"/>
          <w:b/>
          <w:sz w:val="32"/>
        </w:rPr>
      </w:pPr>
    </w:p>
    <w:p w14:paraId="7A55044B" w14:textId="77777777" w:rsidR="002E766F" w:rsidRDefault="002E766F" w:rsidP="0005537B">
      <w:pPr>
        <w:rPr>
          <w:rFonts w:ascii="Times New Roman" w:hAnsi="Times New Roman" w:cs="Times New Roman"/>
          <w:b/>
          <w:sz w:val="32"/>
        </w:rPr>
      </w:pPr>
    </w:p>
    <w:p w14:paraId="2A9297AD" w14:textId="54D18703" w:rsidR="002E766F" w:rsidRDefault="002E766F" w:rsidP="0005537B">
      <w:pPr>
        <w:rPr>
          <w:rFonts w:ascii="Charter Roman" w:hAnsi="Charter Roman" w:cs="Times New Roman"/>
          <w:sz w:val="32"/>
        </w:rPr>
      </w:pPr>
      <w:r w:rsidRPr="002E766F">
        <w:rPr>
          <w:rFonts w:ascii="Charter Roman" w:hAnsi="Charter Roman" w:cs="Times New Roman"/>
          <w:sz w:val="32"/>
        </w:rPr>
        <w:t xml:space="preserve">Purpose </w:t>
      </w:r>
    </w:p>
    <w:p w14:paraId="425EE860" w14:textId="3E2FF51F" w:rsidR="002E766F" w:rsidRDefault="002E766F" w:rsidP="0005537B">
      <w:pPr>
        <w:rPr>
          <w:rFonts w:ascii="Charter Roman" w:hAnsi="Charter Roman" w:cs="Times New Roman"/>
          <w:sz w:val="32"/>
        </w:rPr>
      </w:pPr>
      <w:r>
        <w:rPr>
          <w:rFonts w:ascii="Charter Roman" w:hAnsi="Charter Roman" w:cs="Times New Roman"/>
          <w:noProof/>
          <w:sz w:val="32"/>
        </w:rPr>
        <mc:AlternateContent>
          <mc:Choice Requires="wps">
            <w:drawing>
              <wp:anchor distT="0" distB="0" distL="114300" distR="114300" simplePos="0" relativeHeight="251659264" behindDoc="0" locked="0" layoutInCell="1" allowOverlap="1" wp14:anchorId="0DDBA007" wp14:editId="755ABEDE">
                <wp:simplePos x="0" y="0"/>
                <wp:positionH relativeFrom="column">
                  <wp:posOffset>0</wp:posOffset>
                </wp:positionH>
                <wp:positionV relativeFrom="paragraph">
                  <wp:posOffset>95250</wp:posOffset>
                </wp:positionV>
                <wp:extent cx="2971800" cy="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7.5pt" to="234pt,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" strokecolor="#4f81bd" strokeweight="1.5pt"/>
            </w:pict>
          </mc:Fallback>
        </mc:AlternateContent>
      </w:r>
    </w:p>
    <w:p w14:paraId="05355CA7" w14:textId="44B6928A" w:rsidR="002E766F" w:rsidRDefault="008875A6" w:rsidP="0005537B">
      <w:pPr>
        <w:rPr>
          <w:rFonts w:ascii="Charter Roman" w:hAnsi="Charter Roman" w:cs="Times New Roman"/>
        </w:rPr>
      </w:pPr>
      <w:r>
        <w:rPr>
          <w:rFonts w:ascii="Charter Roman" w:hAnsi="Charter Roman" w:cs="Times New Roman"/>
          <w:sz w:val="26"/>
          <w:szCs w:val="26"/>
        </w:rPr>
        <w:t>In this e</w:t>
      </w:r>
      <w:r w:rsidR="00A22F11">
        <w:rPr>
          <w:rFonts w:ascii="Charter Roman" w:hAnsi="Charter Roman" w:cs="Times New Roman"/>
          <w:sz w:val="26"/>
          <w:szCs w:val="26"/>
        </w:rPr>
        <w:t xml:space="preserve">xperiment, we will measure the acceleration due to gravity and the frictional torque of the Atwood’s machine. We will do this by </w:t>
      </w:r>
      <w:r w:rsidR="004C72E6">
        <w:rPr>
          <w:rFonts w:ascii="Charter Roman" w:hAnsi="Charter Roman" w:cs="Times New Roman"/>
          <w:sz w:val="26"/>
          <w:szCs w:val="26"/>
        </w:rPr>
        <w:t xml:space="preserve">hanging two </w:t>
      </w:r>
      <w:r w:rsidR="004C72E6">
        <w:rPr>
          <w:rFonts w:ascii="Charter Roman" w:hAnsi="Charter Roman" w:cs="Times New Roman"/>
          <w:sz w:val="26"/>
          <w:szCs w:val="26"/>
        </w:rPr>
        <w:lastRenderedPageBreak/>
        <w:t>different masses, m1 and m2, from a string on the Atwood’s machine, and attach different amounts of washers to m1 and m2. We will observe and measure the time (in seconds) of their accelerations and compare it to the accepted value where according to Newton, g=9.81m/s^2</w:t>
      </w:r>
      <w:r w:rsidR="00B43E21">
        <w:rPr>
          <w:rFonts w:ascii="Charter Roman" w:hAnsi="Charter Roman" w:cs="Times New Roman"/>
          <w:sz w:val="26"/>
          <w:szCs w:val="26"/>
        </w:rPr>
        <w:t>.</w:t>
      </w:r>
    </w:p>
    <w:p w14:paraId="3E3D377F" w14:textId="77777777" w:rsidR="002E766F" w:rsidRDefault="002E766F" w:rsidP="0005537B">
      <w:pPr>
        <w:rPr>
          <w:rFonts w:ascii="Charter Roman" w:hAnsi="Charter Roman" w:cs="Times New Roman"/>
        </w:rPr>
      </w:pPr>
    </w:p>
    <w:p w14:paraId="4D86D7CE" w14:textId="4911DD6A" w:rsidR="002E766F" w:rsidRPr="002E766F" w:rsidRDefault="002E766F" w:rsidP="0005537B">
      <w:pPr>
        <w:rPr>
          <w:rFonts w:ascii="Charter Roman" w:hAnsi="Charter Roman" w:cs="Times New Roman"/>
          <w:sz w:val="32"/>
        </w:rPr>
      </w:pPr>
      <w:r>
        <w:rPr>
          <w:rFonts w:ascii="Charter Roman" w:hAnsi="Charter Roman" w:cs="Times New Roman"/>
          <w:sz w:val="32"/>
        </w:rPr>
        <w:t>Theory</w:t>
      </w:r>
    </w:p>
    <w:p w14:paraId="2F78E6AA" w14:textId="4C5EA957" w:rsidR="002E766F" w:rsidRDefault="002E766F" w:rsidP="0005537B">
      <w:pPr>
        <w:rPr>
          <w:rFonts w:ascii="Charter Roman" w:hAnsi="Charter Roman" w:cs="Times New Roman"/>
          <w:sz w:val="20"/>
        </w:rPr>
      </w:pPr>
      <w:r>
        <w:rPr>
          <w:rFonts w:ascii="Charter Roman" w:hAnsi="Charter Roman" w:cs="Times New Roman"/>
          <w:noProof/>
          <w:sz w:val="32"/>
        </w:rPr>
        <mc:AlternateContent>
          <mc:Choice Requires="wps">
            <w:drawing>
              <wp:anchor distT="0" distB="0" distL="114300" distR="114300" simplePos="0" relativeHeight="251661312" behindDoc="0" locked="0" layoutInCell="1" allowOverlap="1" wp14:anchorId="7075277D" wp14:editId="66935F4C">
                <wp:simplePos x="0" y="0"/>
                <wp:positionH relativeFrom="column">
                  <wp:posOffset>0</wp:posOffset>
                </wp:positionH>
                <wp:positionV relativeFrom="paragraph">
                  <wp:posOffset>69850</wp:posOffset>
                </wp:positionV>
                <wp:extent cx="2971800" cy="0"/>
                <wp:effectExtent l="0" t="0" r="25400" b="25400"/>
                <wp:wrapNone/>
                <wp:docPr id="2" name="Straight Connector 2"/>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5.5pt" to="234pt,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" strokecolor="#4f81bd" strokeweight="1.5pt"/>
            </w:pict>
          </mc:Fallback>
        </mc:AlternateContent>
      </w:r>
    </w:p>
    <w:p w14:paraId="4C35D1F0" w14:textId="10C0B7FA" w:rsidR="002E766F" w:rsidRDefault="002E766F" w:rsidP="0005537B">
      <w:pPr>
        <w:rPr>
          <w:rFonts w:ascii="Charter Roman" w:hAnsi="Charter Roman" w:cs="Times New Roman"/>
          <w:sz w:val="20"/>
        </w:rPr>
      </w:pPr>
    </w:p>
    <w:p w14:paraId="20416AC6" w14:textId="77777777" w:rsidR="00D138AA" w:rsidRPr="003E297F" w:rsidRDefault="00E044F9" w:rsidP="00D138AA">
      <w:pPr>
        <w:rPr>
          <w:rFonts w:ascii="Charter Roman" w:hAnsi="Charter Roman" w:cs="Times New Roman"/>
          <w:szCs w:val="26"/>
        </w:rPr>
      </w:pPr>
      <w:r w:rsidRPr="003E297F">
        <w:rPr>
          <w:rFonts w:ascii="Charter Roman" w:hAnsi="Charter Roman" w:cs="Times New Roman"/>
          <w:szCs w:val="26"/>
        </w:rPr>
        <w:t xml:space="preserve">When two masses are suspended on the Atwood’s machine, the system will accelerate in the direction that has the larger mass. </w:t>
      </w:r>
      <w:r w:rsidR="00D138AA" w:rsidRPr="003E297F">
        <w:rPr>
          <w:rFonts w:ascii="Charter Roman" w:hAnsi="Charter Roman" w:cs="Times New Roman"/>
          <w:szCs w:val="26"/>
        </w:rPr>
        <w:t xml:space="preserve">Assuming that m2&gt;m1, </w:t>
      </w:r>
      <w:r w:rsidR="00D138AA" w:rsidRPr="003E297F">
        <w:rPr>
          <w:rFonts w:ascii="Charter Roman" w:hAnsi="Charter Roman" w:cs="Times New Roman"/>
          <w:szCs w:val="26"/>
        </w:rPr>
        <w:br/>
      </w:r>
    </w:p>
    <w:p w14:paraId="2E7D95B6" w14:textId="67EF1E5C" w:rsidR="00D138AA" w:rsidRDefault="00D138AA" w:rsidP="00D138AA">
      <w:pPr>
        <w:jc w:val="center"/>
        <w:rPr>
          <w:rFonts w:ascii="Cambria Math" w:hAnsi="Cambria Math"/>
        </w:rPr>
      </w:pPr>
      <w:r>
        <w:rPr>
          <w:rFonts w:ascii="Cambria Math" w:hAnsi="Cambria Math"/>
        </w:rPr>
        <w:t>𝑚</w:t>
      </w:r>
      <w:r w:rsidR="001D30C7">
        <w:rPr>
          <w:rFonts w:ascii="Cambria Math" w:hAnsi="Cambria Math"/>
        </w:rPr>
        <w:t>2</w:t>
      </w:r>
      <w:r>
        <w:rPr>
          <w:rFonts w:ascii="Cambria Math" w:hAnsi="Cambria Math"/>
        </w:rPr>
        <w:t>𝑔−𝑇=𝑚</w:t>
      </w:r>
      <w:r w:rsidR="001D30C7">
        <w:rPr>
          <w:rFonts w:ascii="Cambria Math" w:hAnsi="Cambria Math"/>
        </w:rPr>
        <w:t>2</w:t>
      </w:r>
      <w:r>
        <w:rPr>
          <w:rFonts w:ascii="Cambria Math" w:hAnsi="Cambria Math"/>
        </w:rPr>
        <w:t>𝑎</w:t>
      </w:r>
      <w:r>
        <w:rPr>
          <w:rFonts w:ascii="Cambria Math" w:hAnsi="Cambria Math"/>
        </w:rPr>
        <w:br/>
        <w:t>and</w:t>
      </w:r>
      <w:r>
        <w:rPr>
          <w:rFonts w:ascii="Cambria Math" w:hAnsi="Cambria Math"/>
        </w:rPr>
        <w:br/>
        <w:t>𝑇−𝑚</w:t>
      </w:r>
      <w:r w:rsidR="001D30C7">
        <w:rPr>
          <w:rFonts w:ascii="Cambria Math" w:hAnsi="Cambria Math"/>
        </w:rPr>
        <w:t>1</w:t>
      </w:r>
      <w:r>
        <w:rPr>
          <w:rFonts w:ascii="Cambria Math" w:hAnsi="Cambria Math"/>
        </w:rPr>
        <w:t>𝑔=𝑚</w:t>
      </w:r>
      <w:r w:rsidR="001D30C7">
        <w:rPr>
          <w:rFonts w:ascii="Cambria Math" w:hAnsi="Cambria Math"/>
        </w:rPr>
        <w:t>1</w:t>
      </w:r>
      <w:r>
        <w:rPr>
          <w:rFonts w:ascii="Cambria Math" w:hAnsi="Cambria Math"/>
        </w:rPr>
        <w:t>𝑎</w:t>
      </w:r>
    </w:p>
    <w:p w14:paraId="7A24AE56" w14:textId="77777777" w:rsidR="00D138AA" w:rsidRDefault="00D138AA" w:rsidP="00D138AA">
      <w:pPr>
        <w:jc w:val="center"/>
        <w:rPr>
          <w:rFonts w:ascii="Cambria Math" w:hAnsi="Cambria Math"/>
        </w:rPr>
      </w:pPr>
    </w:p>
    <w:p w14:paraId="05D3652C" w14:textId="097F2E32" w:rsidR="00D138AA" w:rsidRPr="003E297F" w:rsidRDefault="001D30C7" w:rsidP="001D30C7">
      <w:pPr>
        <w:pStyle w:val="NormalWeb"/>
        <w:rPr>
          <w:rFonts w:ascii="Charter Roman" w:hAnsi="Charter Roman"/>
          <w:sz w:val="24"/>
          <w:szCs w:val="26"/>
        </w:rPr>
      </w:pPr>
      <w:r w:rsidRPr="003E297F">
        <w:rPr>
          <w:rFonts w:ascii="Cambria Math" w:hAnsi="Cambria Math"/>
          <w:sz w:val="24"/>
          <w:szCs w:val="26"/>
        </w:rPr>
        <w:t xml:space="preserve">For the motions of a rotating system, friction always appears in the form of a </w:t>
      </w:r>
      <w:r w:rsidR="003D0E70" w:rsidRPr="003E297F">
        <w:rPr>
          <w:rFonts w:ascii="Cambria Math" w:hAnsi="Cambria Math"/>
          <w:sz w:val="24"/>
          <w:szCs w:val="26"/>
        </w:rPr>
        <w:t>torque, which</w:t>
      </w:r>
      <w:r w:rsidRPr="003E297F">
        <w:rPr>
          <w:rFonts w:ascii="Cambria Math" w:hAnsi="Cambria Math"/>
          <w:sz w:val="24"/>
          <w:szCs w:val="26"/>
        </w:rPr>
        <w:t xml:space="preserve"> tends to slow down the rotation of the system. </w:t>
      </w:r>
      <w:r w:rsidR="003D0E70" w:rsidRPr="003E297F">
        <w:rPr>
          <w:rFonts w:ascii="Cambria Math" w:hAnsi="Cambria Math"/>
          <w:sz w:val="24"/>
          <w:szCs w:val="26"/>
        </w:rPr>
        <w:t xml:space="preserve">The torque in the system causes the pulley to rotate with angular acceleration, 𝛼 </w:t>
      </w:r>
      <w:r w:rsidR="003D0E70" w:rsidRPr="003E297F">
        <w:rPr>
          <w:rFonts w:ascii="Charter Roman" w:hAnsi="Charter Roman"/>
          <w:sz w:val="24"/>
          <w:szCs w:val="26"/>
        </w:rPr>
        <w:t>and the ro</w:t>
      </w:r>
      <w:r w:rsidR="00B65684" w:rsidRPr="003E297F">
        <w:rPr>
          <w:rFonts w:ascii="Charter Roman" w:hAnsi="Charter Roman"/>
          <w:sz w:val="24"/>
          <w:szCs w:val="26"/>
        </w:rPr>
        <w:t xml:space="preserve">tational inertia of the pulley, </w:t>
      </w:r>
      <w:r w:rsidR="00B65684" w:rsidRPr="003E297F">
        <w:rPr>
          <w:rFonts w:ascii="Cambria Math" w:hAnsi="Cambria Math"/>
          <w:sz w:val="24"/>
          <w:szCs w:val="26"/>
        </w:rPr>
        <w:t>Γ is the torque in the system and 𝑟 is the radius of the pulley. With all of these variables, we come up with a torque equation.</w:t>
      </w:r>
    </w:p>
    <w:p w14:paraId="0DE881E7" w14:textId="25E0801A" w:rsidR="003D0E70" w:rsidRPr="003D0E70" w:rsidRDefault="003D0E70" w:rsidP="003D0E70">
      <w:pPr>
        <w:pStyle w:val="NormalWeb"/>
        <w:jc w:val="center"/>
      </w:pPr>
      <w:r>
        <w:rPr>
          <w:rFonts w:ascii="Cambria Math" w:hAnsi="Cambria Math"/>
          <w:sz w:val="24"/>
          <w:szCs w:val="24"/>
        </w:rPr>
        <w:t>𝐼𝛼 = 𝑇 2𝑟 – 𝑇1 𝑟 − Γ</w:t>
      </w:r>
    </w:p>
    <w:p w14:paraId="527FC080" w14:textId="6F1BEEAE" w:rsidR="00D138AA" w:rsidRDefault="00B65684" w:rsidP="00D138AA">
      <w:pPr>
        <w:rPr>
          <w:rFonts w:ascii="Charter Roman" w:hAnsi="Charter Roman" w:cs="Times New Roman"/>
        </w:rPr>
      </w:pPr>
      <w:r>
        <w:rPr>
          <w:rFonts w:ascii="Charter Roman" w:hAnsi="Charter Roman" w:cs="Times New Roman"/>
        </w:rPr>
        <w:t xml:space="preserve">Assuming that in the torque equation there is slipping of the string in the pulley that would cause error, </w:t>
      </w:r>
    </w:p>
    <w:p w14:paraId="2C88EFD2" w14:textId="78F475CE" w:rsidR="00B65684" w:rsidRDefault="00B65684" w:rsidP="00B65684">
      <w:pPr>
        <w:pStyle w:val="NormalWeb"/>
        <w:jc w:val="center"/>
        <w:rPr>
          <w:rFonts w:ascii="Cambria Math" w:hAnsi="Cambria Math"/>
          <w:sz w:val="24"/>
          <w:szCs w:val="24"/>
        </w:rPr>
      </w:pPr>
      <w:r>
        <w:rPr>
          <w:rFonts w:ascii="Cambria Math" w:hAnsi="Cambria Math"/>
          <w:sz w:val="24"/>
          <w:szCs w:val="24"/>
        </w:rPr>
        <w:t>𝛼= 𝛼/</w:t>
      </w:r>
      <w:r w:rsidRPr="00B65684">
        <w:rPr>
          <w:rFonts w:ascii="Cambria Math" w:hAnsi="Cambria Math"/>
          <w:sz w:val="24"/>
          <w:szCs w:val="24"/>
        </w:rPr>
        <w:t xml:space="preserve"> </w:t>
      </w:r>
      <w:r>
        <w:rPr>
          <w:rFonts w:ascii="Cambria Math" w:hAnsi="Cambria Math"/>
          <w:sz w:val="24"/>
          <w:szCs w:val="24"/>
        </w:rPr>
        <w:t>𝑟</w:t>
      </w:r>
    </w:p>
    <w:p w14:paraId="555852ED" w14:textId="31F8625D" w:rsidR="00B65684" w:rsidRDefault="00B65684" w:rsidP="00B65684">
      <w:pPr>
        <w:pStyle w:val="NormalWeb"/>
        <w:rPr>
          <w:rFonts w:ascii="Cambria Math" w:hAnsi="Cambria Math"/>
          <w:sz w:val="24"/>
          <w:szCs w:val="24"/>
        </w:rPr>
      </w:pPr>
      <w:r>
        <w:rPr>
          <w:rFonts w:ascii="Cambria Math" w:hAnsi="Cambria Math"/>
          <w:sz w:val="24"/>
          <w:szCs w:val="24"/>
        </w:rPr>
        <w:t>When we substitute 𝛼 into the torque equation we get,</w:t>
      </w:r>
    </w:p>
    <w:p w14:paraId="1DA08419" w14:textId="3A137AE4" w:rsidR="00B65684" w:rsidRDefault="00B65684" w:rsidP="00B65684">
      <w:pPr>
        <w:pStyle w:val="NormalWeb"/>
        <w:jc w:val="center"/>
        <w:rPr>
          <w:rFonts w:ascii="Cambria Math" w:hAnsi="Cambria Math"/>
          <w:sz w:val="24"/>
          <w:szCs w:val="24"/>
        </w:rPr>
      </w:pPr>
      <w:r>
        <w:rPr>
          <w:rFonts w:ascii="Cambria Math" w:hAnsi="Cambria Math"/>
          <w:sz w:val="24"/>
          <w:szCs w:val="24"/>
        </w:rPr>
        <w:t>(𝐼𝛼/</w:t>
      </w:r>
      <w:r w:rsidRPr="00B65684">
        <w:rPr>
          <w:rFonts w:ascii="Cambria Math" w:hAnsi="Cambria Math"/>
          <w:sz w:val="24"/>
          <w:szCs w:val="24"/>
        </w:rPr>
        <w:t xml:space="preserve"> </w:t>
      </w:r>
      <w:r>
        <w:rPr>
          <w:rFonts w:ascii="Cambria Math" w:hAnsi="Cambria Math"/>
          <w:sz w:val="24"/>
          <w:szCs w:val="24"/>
        </w:rPr>
        <w:t>𝑟^2)+(Γ/𝑟)=T2-T1</w:t>
      </w:r>
    </w:p>
    <w:p w14:paraId="185E503A" w14:textId="12D0458B" w:rsidR="00B65684" w:rsidRDefault="00B65684" w:rsidP="00B65684">
      <w:pPr>
        <w:pStyle w:val="NormalWeb"/>
        <w:rPr>
          <w:rFonts w:ascii="Cambria Math" w:hAnsi="Cambria Math"/>
          <w:sz w:val="24"/>
          <w:szCs w:val="24"/>
        </w:rPr>
      </w:pPr>
      <w:r>
        <w:rPr>
          <w:rFonts w:ascii="Cambria Math" w:hAnsi="Cambria Math"/>
          <w:sz w:val="24"/>
          <w:szCs w:val="24"/>
        </w:rPr>
        <w:t>We could also uses total masses and difference of masses to determine the acceleration of the pulley,</w:t>
      </w:r>
    </w:p>
    <w:p w14:paraId="75387AE9" w14:textId="40CBC9CD" w:rsidR="00B65684" w:rsidRPr="007471CA" w:rsidRDefault="0011237D" w:rsidP="0011237D">
      <w:pPr>
        <w:pStyle w:val="NormalWeb"/>
        <w:jc w:val="center"/>
        <w:rPr>
          <w:rFonts w:ascii="Cambria Math" w:hAnsi="Cambria Math" w:cs="Helvetica"/>
          <w:sz w:val="24"/>
          <w:szCs w:val="22"/>
        </w:rPr>
      </w:pPr>
      <w:r w:rsidRPr="007471CA">
        <w:rPr>
          <w:rFonts w:ascii="Cambria Math" w:hAnsi="Cambria Math" w:cs="Cambria Math"/>
          <w:sz w:val="24"/>
          <w:szCs w:val="22"/>
        </w:rPr>
        <w:t>𝑎</w:t>
      </w:r>
      <w:r w:rsidRPr="007471CA">
        <w:rPr>
          <w:rFonts w:ascii="Cambria Math" w:hAnsi="Cambria Math" w:cs="Helvetica"/>
          <w:sz w:val="24"/>
          <w:szCs w:val="22"/>
        </w:rPr>
        <w:t xml:space="preserve"> = </w:t>
      </w:r>
      <w:r w:rsidR="00D56DEE" w:rsidRPr="007471CA">
        <w:rPr>
          <w:rFonts w:ascii="Cambria Math" w:hAnsi="Cambria Math" w:cs="Helvetica"/>
          <w:sz w:val="24"/>
          <w:szCs w:val="22"/>
        </w:rPr>
        <w:t>(</w:t>
      </w:r>
      <w:r w:rsidRPr="007471CA">
        <w:rPr>
          <w:rFonts w:ascii="Cambria Math" w:hAnsi="Cambria Math" w:cs="Helvetica"/>
          <w:sz w:val="24"/>
          <w:szCs w:val="22"/>
        </w:rPr>
        <w:t>Δ</w:t>
      </w:r>
      <w:r w:rsidRPr="007471CA">
        <w:rPr>
          <w:rFonts w:ascii="Cambria Math" w:hAnsi="Cambria Math" w:cs="Cambria Math"/>
          <w:sz w:val="24"/>
          <w:szCs w:val="22"/>
        </w:rPr>
        <w:t>𝑚</w:t>
      </w:r>
      <w:r w:rsidRPr="007471CA">
        <w:rPr>
          <w:rFonts w:ascii="Cambria Math" w:hAnsi="Cambria Math" w:cs="Helvetica"/>
          <w:sz w:val="24"/>
          <w:szCs w:val="22"/>
        </w:rPr>
        <w:t xml:space="preserve"> </w:t>
      </w:r>
      <w:r w:rsidRPr="007471CA">
        <w:rPr>
          <w:rFonts w:ascii="Cambria Math" w:hAnsi="Cambria Math" w:cs="Cambria Math"/>
          <w:sz w:val="24"/>
          <w:szCs w:val="22"/>
        </w:rPr>
        <w:t>𝑔</w:t>
      </w:r>
      <w:r w:rsidRPr="007471CA">
        <w:rPr>
          <w:rFonts w:ascii="Cambria Math" w:hAnsi="Cambria Math" w:cs="Helvetica"/>
          <w:sz w:val="24"/>
          <w:szCs w:val="22"/>
        </w:rPr>
        <w:t xml:space="preserve"> − Γ⁄</w:t>
      </w:r>
      <w:r w:rsidR="00D56DEE" w:rsidRPr="007471CA">
        <w:rPr>
          <w:rFonts w:ascii="Cambria Math" w:hAnsi="Cambria Math" w:cs="Helvetica"/>
          <w:sz w:val="24"/>
          <w:szCs w:val="22"/>
        </w:rPr>
        <w:t xml:space="preserve"> </w:t>
      </w:r>
      <w:r w:rsidRPr="007471CA">
        <w:rPr>
          <w:rFonts w:ascii="Cambria Math" w:hAnsi="Cambria Math" w:cs="Cambria Math"/>
          <w:sz w:val="24"/>
          <w:szCs w:val="22"/>
        </w:rPr>
        <w:t>𝑟</w:t>
      </w:r>
      <w:r w:rsidRPr="007471CA">
        <w:rPr>
          <w:rFonts w:ascii="Cambria Math" w:hAnsi="Cambria Math" w:cs="Helvetica"/>
          <w:sz w:val="24"/>
          <w:szCs w:val="22"/>
        </w:rPr>
        <w:t xml:space="preserve"> (3.8)</w:t>
      </w:r>
      <w:r w:rsidR="00D56DEE" w:rsidRPr="007471CA">
        <w:rPr>
          <w:rFonts w:ascii="Cambria Math" w:hAnsi="Cambria Math" w:cs="Helvetica"/>
          <w:sz w:val="24"/>
          <w:szCs w:val="22"/>
        </w:rPr>
        <w:t>) /</w:t>
      </w:r>
      <w:r w:rsidRPr="007471CA">
        <w:rPr>
          <w:rFonts w:ascii="Cambria Math" w:hAnsi="Cambria Math" w:cs="Helvetica"/>
          <w:sz w:val="24"/>
          <w:szCs w:val="22"/>
        </w:rPr>
        <w:t xml:space="preserve"> </w:t>
      </w:r>
      <w:r w:rsidR="00D56DEE" w:rsidRPr="007471CA">
        <w:rPr>
          <w:rFonts w:ascii="Cambria Math" w:hAnsi="Cambria Math" w:cs="Helvetica"/>
          <w:sz w:val="24"/>
          <w:szCs w:val="22"/>
        </w:rPr>
        <w:t>(</w:t>
      </w:r>
      <w:r w:rsidRPr="007471CA">
        <w:rPr>
          <w:rFonts w:ascii="Cambria Math" w:hAnsi="Cambria Math" w:cs="Cambria Math"/>
          <w:sz w:val="24"/>
          <w:szCs w:val="22"/>
        </w:rPr>
        <w:t>𝑀</w:t>
      </w:r>
      <w:r w:rsidRPr="007471CA">
        <w:rPr>
          <w:rFonts w:ascii="Cambria Math" w:hAnsi="Cambria Math" w:cs="Helvetica"/>
          <w:sz w:val="24"/>
          <w:szCs w:val="22"/>
        </w:rPr>
        <w:t xml:space="preserve"> + </w:t>
      </w:r>
      <w:r w:rsidRPr="007471CA">
        <w:rPr>
          <w:rFonts w:ascii="Cambria Math" w:hAnsi="Cambria Math" w:cs="Cambria Math"/>
          <w:sz w:val="24"/>
          <w:szCs w:val="22"/>
        </w:rPr>
        <w:t>𝐼</w:t>
      </w:r>
      <w:r w:rsidR="00D56DEE" w:rsidRPr="007471CA">
        <w:rPr>
          <w:rFonts w:ascii="Cambria Math" w:hAnsi="Cambria Math" w:cs="Cambria Math"/>
          <w:sz w:val="24"/>
          <w:szCs w:val="22"/>
        </w:rPr>
        <w:t xml:space="preserve"> </w:t>
      </w:r>
      <w:r w:rsidRPr="007471CA">
        <w:rPr>
          <w:rFonts w:ascii="Cambria Math" w:hAnsi="Cambria Math" w:cs="Helvetica"/>
          <w:sz w:val="24"/>
          <w:szCs w:val="22"/>
        </w:rPr>
        <w:t>⁄</w:t>
      </w:r>
      <w:r w:rsidR="00D56DEE" w:rsidRPr="007471CA">
        <w:rPr>
          <w:rFonts w:ascii="Cambria Math" w:hAnsi="Cambria Math" w:cs="Helvetica"/>
          <w:sz w:val="24"/>
          <w:szCs w:val="22"/>
        </w:rPr>
        <w:t xml:space="preserve"> </w:t>
      </w:r>
      <w:r w:rsidRPr="007471CA">
        <w:rPr>
          <w:rFonts w:ascii="Cambria Math" w:hAnsi="Cambria Math" w:cs="Cambria Math"/>
          <w:sz w:val="24"/>
          <w:szCs w:val="22"/>
        </w:rPr>
        <w:t>𝑟</w:t>
      </w:r>
      <w:r w:rsidR="00D56DEE" w:rsidRPr="007471CA">
        <w:rPr>
          <w:rFonts w:ascii="Cambria Math" w:hAnsi="Cambria Math" w:cs="Cambria Math"/>
          <w:sz w:val="24"/>
          <w:szCs w:val="22"/>
        </w:rPr>
        <w:t>^</w:t>
      </w:r>
      <w:r w:rsidRPr="007471CA">
        <w:rPr>
          <w:rFonts w:ascii="Cambria Math" w:hAnsi="Cambria Math" w:cs="Helvetica"/>
          <w:sz w:val="24"/>
          <w:szCs w:val="22"/>
        </w:rPr>
        <w:t>2</w:t>
      </w:r>
      <w:r w:rsidR="00D56DEE" w:rsidRPr="007471CA">
        <w:rPr>
          <w:rFonts w:ascii="Cambria Math" w:hAnsi="Cambria Math" w:cs="Helvetica"/>
          <w:sz w:val="24"/>
          <w:szCs w:val="22"/>
        </w:rPr>
        <w:t>)</w:t>
      </w:r>
    </w:p>
    <w:p w14:paraId="567972D8" w14:textId="77777777" w:rsidR="0092295C" w:rsidRDefault="0092295C" w:rsidP="0011237D">
      <w:pPr>
        <w:pStyle w:val="NormalWeb"/>
        <w:jc w:val="center"/>
        <w:rPr>
          <w:rFonts w:ascii="Helvetica" w:hAnsi="Helvetica" w:cs="Helvetica"/>
          <w:sz w:val="24"/>
          <w:szCs w:val="22"/>
        </w:rPr>
      </w:pPr>
    </w:p>
    <w:p w14:paraId="0C37B9EA" w14:textId="3DFC534D" w:rsidR="0092295C" w:rsidRDefault="002619ED" w:rsidP="002619ED">
      <w:pPr>
        <w:pStyle w:val="NormalWeb"/>
        <w:ind w:left="720" w:hanging="720"/>
        <w:rPr>
          <w:rFonts w:ascii="Charter Roman" w:hAnsi="Charter Roman" w:cs="Helvetica"/>
          <w:sz w:val="24"/>
          <w:szCs w:val="22"/>
        </w:rPr>
      </w:pPr>
      <w:r>
        <w:rPr>
          <w:rFonts w:ascii="Charter Roman" w:hAnsi="Charter Roman" w:cs="Helvetica"/>
          <w:sz w:val="24"/>
          <w:szCs w:val="22"/>
        </w:rPr>
        <w:t>To determine the acceleration of the pulley, we can measure the time,</w:t>
      </w:r>
      <w:r>
        <w:rPr>
          <w:rFonts w:ascii="Charter Roman" w:hAnsi="Charter Roman" w:cs="Helvetica"/>
          <w:i/>
          <w:sz w:val="24"/>
          <w:szCs w:val="22"/>
        </w:rPr>
        <w:t xml:space="preserve"> </w:t>
      </w:r>
      <w:proofErr w:type="gramStart"/>
      <w:r>
        <w:rPr>
          <w:rFonts w:ascii="Charter Roman" w:hAnsi="Charter Roman" w:cs="Helvetica"/>
          <w:i/>
          <w:sz w:val="24"/>
          <w:szCs w:val="22"/>
        </w:rPr>
        <w:t>t</w:t>
      </w:r>
      <w:r>
        <w:rPr>
          <w:rFonts w:ascii="Charter Roman" w:hAnsi="Charter Roman" w:cs="Helvetica"/>
          <w:sz w:val="24"/>
          <w:szCs w:val="22"/>
        </w:rPr>
        <w:t>,</w:t>
      </w:r>
      <w:proofErr w:type="gramEnd"/>
      <w:r>
        <w:rPr>
          <w:rFonts w:ascii="Charter Roman" w:hAnsi="Charter Roman" w:cs="Helvetica"/>
          <w:sz w:val="24"/>
          <w:szCs w:val="22"/>
        </w:rPr>
        <w:t xml:space="preserve"> it takes for m1 to re</w:t>
      </w:r>
      <w:r w:rsidR="007471CA">
        <w:rPr>
          <w:rFonts w:ascii="Charter Roman" w:hAnsi="Charter Roman" w:cs="Helvetica"/>
          <w:sz w:val="24"/>
          <w:szCs w:val="22"/>
        </w:rPr>
        <w:t>ach the max distance of the pulley from its resting position.</w:t>
      </w:r>
    </w:p>
    <w:p w14:paraId="1459396A" w14:textId="723FB15B" w:rsidR="007471CA" w:rsidRDefault="007471CA" w:rsidP="0085175A">
      <w:pPr>
        <w:pStyle w:val="NormalWeb"/>
        <w:ind w:left="720" w:hanging="720"/>
        <w:jc w:val="center"/>
        <w:rPr>
          <w:rFonts w:ascii="Cambria Math" w:hAnsi="Cambria Math" w:cs="Helvetica"/>
          <w:sz w:val="24"/>
          <w:szCs w:val="22"/>
        </w:rPr>
      </w:pPr>
      <w:proofErr w:type="gramStart"/>
      <w:r w:rsidRPr="007471CA">
        <w:rPr>
          <w:rFonts w:ascii="Cambria Math" w:hAnsi="Cambria Math" w:cs="Helvetica"/>
          <w:sz w:val="24"/>
          <w:szCs w:val="22"/>
        </w:rPr>
        <w:t>h</w:t>
      </w:r>
      <w:proofErr w:type="gramEnd"/>
      <w:r w:rsidRPr="007471CA">
        <w:rPr>
          <w:rFonts w:ascii="Cambria Math" w:hAnsi="Cambria Math" w:cs="Helvetica"/>
          <w:sz w:val="24"/>
          <w:szCs w:val="22"/>
        </w:rPr>
        <w:t xml:space="preserve"> = </w:t>
      </w:r>
      <w:r w:rsidRPr="007471CA">
        <w:rPr>
          <w:rFonts w:ascii="Cambria Math" w:hAnsi="Cambria Math" w:cs="Cambria Math"/>
          <w:sz w:val="24"/>
          <w:szCs w:val="22"/>
        </w:rPr>
        <w:t>𝑎𝑡</w:t>
      </w:r>
      <w:r>
        <w:rPr>
          <w:rFonts w:ascii="Cambria Math" w:hAnsi="Cambria Math" w:cs="Cambria Math"/>
          <w:sz w:val="24"/>
          <w:szCs w:val="22"/>
        </w:rPr>
        <w:t>^</w:t>
      </w:r>
      <w:r w:rsidRPr="007471CA">
        <w:rPr>
          <w:rFonts w:ascii="Cambria Math" w:hAnsi="Cambria Math" w:cs="Helvetica"/>
          <w:sz w:val="24"/>
          <w:szCs w:val="22"/>
        </w:rPr>
        <w:t xml:space="preserve">2 </w:t>
      </w:r>
      <w:r>
        <w:rPr>
          <w:rFonts w:ascii="Cambria Math" w:hAnsi="Cambria Math" w:cs="Helvetica"/>
          <w:sz w:val="24"/>
          <w:szCs w:val="22"/>
        </w:rPr>
        <w:t xml:space="preserve">/ </w:t>
      </w:r>
      <w:r w:rsidRPr="007471CA">
        <w:rPr>
          <w:rFonts w:ascii="Cambria Math" w:hAnsi="Cambria Math" w:cs="Helvetica"/>
          <w:sz w:val="24"/>
          <w:szCs w:val="22"/>
        </w:rPr>
        <w:t>2</w:t>
      </w:r>
    </w:p>
    <w:p w14:paraId="1083ECBE" w14:textId="43ACF191" w:rsidR="0085175A" w:rsidRDefault="0085175A" w:rsidP="0085175A">
      <w:pPr>
        <w:pStyle w:val="NormalWeb"/>
        <w:ind w:left="720" w:hanging="720"/>
        <w:rPr>
          <w:rFonts w:ascii="Cambria Math" w:hAnsi="Cambria Math"/>
          <w:sz w:val="24"/>
          <w:szCs w:val="24"/>
        </w:rPr>
      </w:pPr>
      <w:r>
        <w:rPr>
          <w:rFonts w:ascii="Cambria Math" w:hAnsi="Cambria Math" w:cs="Helvetica"/>
          <w:sz w:val="24"/>
          <w:szCs w:val="22"/>
        </w:rPr>
        <w:t xml:space="preserve">To make it a linear equation, we can remove </w:t>
      </w:r>
      <w:r w:rsidRPr="007471CA">
        <w:rPr>
          <w:rFonts w:ascii="Cambria Math" w:hAnsi="Cambria Math" w:cs="Cambria Math"/>
          <w:sz w:val="24"/>
          <w:szCs w:val="22"/>
        </w:rPr>
        <w:t>𝑎</w:t>
      </w:r>
      <w:r>
        <w:rPr>
          <w:rFonts w:ascii="Cambria Math" w:hAnsi="Cambria Math" w:cs="Cambria Math"/>
          <w:sz w:val="24"/>
          <w:szCs w:val="22"/>
        </w:rPr>
        <w:t xml:space="preserve"> from both equations. By removing </w:t>
      </w:r>
      <w:r w:rsidRPr="007471CA">
        <w:rPr>
          <w:rFonts w:ascii="Cambria Math" w:hAnsi="Cambria Math" w:cs="Cambria Math"/>
          <w:sz w:val="24"/>
          <w:szCs w:val="22"/>
        </w:rPr>
        <w:t>𝑎</w:t>
      </w:r>
      <w:r>
        <w:rPr>
          <w:rFonts w:ascii="Cambria Math" w:hAnsi="Cambria Math" w:cs="Cambria Math"/>
          <w:sz w:val="24"/>
          <w:szCs w:val="22"/>
        </w:rPr>
        <w:t>, we can use th</w:t>
      </w:r>
      <w:r w:rsidR="00AA3862">
        <w:rPr>
          <w:rFonts w:ascii="Cambria Math" w:hAnsi="Cambria Math" w:cs="Cambria Math"/>
          <w:sz w:val="24"/>
          <w:szCs w:val="22"/>
        </w:rPr>
        <w:t>e slope and the y-intercept to calculate</w:t>
      </w:r>
      <w:r>
        <w:rPr>
          <w:rFonts w:ascii="Cambria Math" w:hAnsi="Cambria Math" w:cs="Cambria Math"/>
          <w:sz w:val="24"/>
          <w:szCs w:val="22"/>
        </w:rPr>
        <w:t xml:space="preserve"> the </w:t>
      </w:r>
      <w:r w:rsidR="00AA3862" w:rsidRPr="007471CA">
        <w:rPr>
          <w:rFonts w:ascii="Cambria Math" w:hAnsi="Cambria Math" w:cs="Cambria Math"/>
          <w:sz w:val="24"/>
          <w:szCs w:val="22"/>
        </w:rPr>
        <w:t>𝑔</w:t>
      </w:r>
      <w:r w:rsidR="00AA3862">
        <w:rPr>
          <w:rFonts w:ascii="Cambria Math" w:hAnsi="Cambria Math" w:cs="Cambria Math"/>
          <w:sz w:val="24"/>
          <w:szCs w:val="22"/>
        </w:rPr>
        <w:t xml:space="preserve"> and </w:t>
      </w:r>
      <w:r w:rsidR="00AA3862">
        <w:rPr>
          <w:rFonts w:ascii="Cambria Math" w:hAnsi="Cambria Math"/>
          <w:sz w:val="24"/>
          <w:szCs w:val="24"/>
        </w:rPr>
        <w:t>Γ of the pulley.</w:t>
      </w:r>
    </w:p>
    <w:p w14:paraId="134CF53D" w14:textId="20E09167" w:rsidR="002E5D0D" w:rsidRPr="0085175A" w:rsidRDefault="002E5D0D" w:rsidP="00102C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mbria Math" w:hAnsi="Cambria Math" w:cs="Helvetica"/>
          <w:szCs w:val="22"/>
        </w:rPr>
      </w:pPr>
      <w:r w:rsidRPr="002E5D0D">
        <w:rPr>
          <w:rFonts w:ascii="Cambria Math" w:hAnsi="Cambria Math" w:cs="Helvetica"/>
          <w:szCs w:val="22"/>
        </w:rPr>
        <w:t>1/t^2 = (</w:t>
      </w:r>
      <w:r w:rsidRPr="002E5D0D">
        <w:rPr>
          <w:rFonts w:ascii="Cambria Math" w:hAnsi="Cambria Math" w:cs="Cambria Math"/>
          <w:szCs w:val="22"/>
        </w:rPr>
        <w:t>𝑔</w:t>
      </w:r>
      <w:r w:rsidRPr="002E5D0D">
        <w:rPr>
          <w:rFonts w:ascii="Cambria Math" w:hAnsi="Cambria Math" w:cs="Helvetica"/>
          <w:szCs w:val="22"/>
        </w:rPr>
        <w:t xml:space="preserve">/2h(M+ </w:t>
      </w:r>
      <w:r w:rsidRPr="002E5D0D">
        <w:rPr>
          <w:rFonts w:ascii="Cambria Math" w:hAnsi="Cambria Math" w:cs="Cambria Math"/>
          <w:szCs w:val="22"/>
        </w:rPr>
        <w:t>𝐼</w:t>
      </w:r>
      <w:r w:rsidRPr="002E5D0D">
        <w:rPr>
          <w:rFonts w:ascii="Cambria Math" w:hAnsi="Cambria Math" w:cs="Helvetica"/>
          <w:szCs w:val="22"/>
        </w:rPr>
        <w:t>/</w:t>
      </w:r>
      <w:r w:rsidRPr="002E5D0D">
        <w:rPr>
          <w:rFonts w:ascii="Cambria Math" w:hAnsi="Cambria Math" w:cs="Cambria Math"/>
          <w:szCs w:val="22"/>
        </w:rPr>
        <w:t>𝑟</w:t>
      </w:r>
      <w:r w:rsidRPr="002E5D0D">
        <w:rPr>
          <w:rFonts w:ascii="Cambria Math" w:hAnsi="Cambria Math" w:cs="Helvetica"/>
          <w:szCs w:val="22"/>
        </w:rPr>
        <w:t>2) Δ</w:t>
      </w:r>
      <w:r w:rsidRPr="002E5D0D">
        <w:rPr>
          <w:rFonts w:ascii="Cambria Math" w:hAnsi="Cambria Math" w:cs="Cambria Math"/>
          <w:szCs w:val="22"/>
        </w:rPr>
        <w:t>𝑚</w:t>
      </w:r>
      <w:r>
        <w:rPr>
          <w:rFonts w:ascii="Cambria Math" w:hAnsi="Cambria Math" w:cs="Cambria Math"/>
          <w:szCs w:val="22"/>
        </w:rPr>
        <w:t>)</w:t>
      </w:r>
      <w:r w:rsidRPr="002E5D0D">
        <w:rPr>
          <w:rFonts w:ascii="Cambria Math" w:hAnsi="Cambria Math" w:cs="Helvetica"/>
          <w:szCs w:val="22"/>
        </w:rPr>
        <w:t xml:space="preserve"> </w:t>
      </w:r>
      <w:r>
        <w:rPr>
          <w:rFonts w:ascii="Cambria Math" w:hAnsi="Cambria Math" w:cs="Helvetica"/>
          <w:szCs w:val="22"/>
        </w:rPr>
        <w:t>–</w:t>
      </w:r>
      <w:r w:rsidRPr="002E5D0D">
        <w:rPr>
          <w:rFonts w:ascii="Cambria Math" w:hAnsi="Cambria Math" w:cs="Helvetica"/>
          <w:szCs w:val="22"/>
        </w:rPr>
        <w:t xml:space="preserve"> </w:t>
      </w:r>
      <w:r>
        <w:rPr>
          <w:rFonts w:ascii="Cambria Math" w:hAnsi="Cambria Math" w:cs="Helvetica"/>
          <w:szCs w:val="22"/>
        </w:rPr>
        <w:t>(</w:t>
      </w:r>
      <w:r w:rsidRPr="002E5D0D">
        <w:rPr>
          <w:rFonts w:ascii="Cambria Math" w:hAnsi="Cambria Math" w:cs="Helvetica"/>
          <w:szCs w:val="22"/>
        </w:rPr>
        <w:t>Γ/ 2h</w:t>
      </w:r>
      <w:r w:rsidRPr="002E5D0D">
        <w:rPr>
          <w:rFonts w:ascii="Cambria Math" w:hAnsi="Cambria Math" w:cs="Cambria Math"/>
          <w:szCs w:val="22"/>
        </w:rPr>
        <w:t>𝑟</w:t>
      </w:r>
      <w:r w:rsidRPr="002E5D0D">
        <w:rPr>
          <w:rFonts w:ascii="Cambria Math" w:hAnsi="Cambria Math" w:cs="Helvetica"/>
          <w:szCs w:val="22"/>
        </w:rPr>
        <w:t>(</w:t>
      </w:r>
      <w:r w:rsidRPr="002E5D0D">
        <w:rPr>
          <w:rFonts w:ascii="Cambria Math" w:hAnsi="Cambria Math" w:cs="Cambria Math"/>
          <w:szCs w:val="22"/>
        </w:rPr>
        <w:t>𝑀</w:t>
      </w:r>
      <w:r w:rsidRPr="002E5D0D">
        <w:rPr>
          <w:rFonts w:ascii="Cambria Math" w:hAnsi="Cambria Math" w:cs="Helvetica"/>
          <w:szCs w:val="22"/>
        </w:rPr>
        <w:t xml:space="preserve"> + </w:t>
      </w:r>
      <w:r w:rsidRPr="002E5D0D">
        <w:rPr>
          <w:rFonts w:ascii="Cambria Math" w:hAnsi="Cambria Math" w:cs="Cambria Math"/>
          <w:szCs w:val="22"/>
        </w:rPr>
        <w:t>𝐼</w:t>
      </w:r>
      <w:r w:rsidRPr="002E5D0D">
        <w:rPr>
          <w:rFonts w:ascii="Cambria Math" w:hAnsi="Cambria Math" w:cs="Helvetica"/>
          <w:szCs w:val="22"/>
        </w:rPr>
        <w:t>/</w:t>
      </w:r>
      <w:r w:rsidRPr="002E5D0D">
        <w:rPr>
          <w:rFonts w:ascii="Cambria Math" w:hAnsi="Cambria Math" w:cs="Cambria Math"/>
          <w:szCs w:val="22"/>
        </w:rPr>
        <w:t>𝑟</w:t>
      </w:r>
      <w:r w:rsidRPr="002E5D0D">
        <w:rPr>
          <w:rFonts w:ascii="Cambria Math" w:hAnsi="Cambria Math" w:cs="Helvetica"/>
          <w:szCs w:val="22"/>
        </w:rPr>
        <w:t>2)</w:t>
      </w:r>
      <w:r>
        <w:rPr>
          <w:rFonts w:ascii="Cambria Math" w:hAnsi="Cambria Math" w:cs="Helvetica"/>
          <w:szCs w:val="22"/>
        </w:rPr>
        <w:t>)</w:t>
      </w:r>
    </w:p>
    <w:p w14:paraId="727DDC6B" w14:textId="77777777" w:rsidR="00E044F9" w:rsidRDefault="00E044F9" w:rsidP="0005537B">
      <w:pPr>
        <w:rPr>
          <w:rFonts w:ascii="Charter Roman" w:hAnsi="Charter Roman" w:cs="Times New Roman"/>
          <w:sz w:val="20"/>
        </w:rPr>
      </w:pPr>
    </w:p>
    <w:p w14:paraId="6ECDD90F" w14:textId="77777777" w:rsidR="002E766F" w:rsidRDefault="002E766F" w:rsidP="0005537B">
      <w:pPr>
        <w:rPr>
          <w:rFonts w:ascii="Charter Roman" w:hAnsi="Charter Roman" w:cs="Times New Roman"/>
          <w:sz w:val="20"/>
        </w:rPr>
      </w:pPr>
    </w:p>
    <w:p w14:paraId="6A0D08F6" w14:textId="3B0C67EC" w:rsidR="002E766F" w:rsidRDefault="002E766F" w:rsidP="0005537B">
      <w:pPr>
        <w:rPr>
          <w:rFonts w:ascii="Charter Roman" w:hAnsi="Charter Roman" w:cs="Times New Roman"/>
          <w:sz w:val="32"/>
          <w:szCs w:val="32"/>
        </w:rPr>
      </w:pPr>
      <w:r>
        <w:rPr>
          <w:rFonts w:ascii="Charter Roman" w:hAnsi="Charter Roman" w:cs="Times New Roman"/>
          <w:sz w:val="32"/>
          <w:szCs w:val="32"/>
        </w:rPr>
        <w:t>Apparatus</w:t>
      </w:r>
    </w:p>
    <w:p w14:paraId="3E65E75E" w14:textId="0F039D07" w:rsidR="002E766F" w:rsidRDefault="002E766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63360" behindDoc="0" locked="0" layoutInCell="1" allowOverlap="1" wp14:anchorId="01FA6EAE" wp14:editId="24492D52">
                <wp:simplePos x="0" y="0"/>
                <wp:positionH relativeFrom="column">
                  <wp:posOffset>0</wp:posOffset>
                </wp:positionH>
                <wp:positionV relativeFrom="paragraph">
                  <wp:posOffset>75565</wp:posOffset>
                </wp:positionV>
                <wp:extent cx="2971800" cy="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5.95pt" to="234pt,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" strokecolor="#4f81bd" strokeweight="1.5pt"/>
            </w:pict>
          </mc:Fallback>
        </mc:AlternateContent>
      </w:r>
      <w:r w:rsidR="00B65684">
        <w:rPr>
          <w:rFonts w:ascii="Charter Roman" w:hAnsi="Charter Roman" w:cs="Times New Roman"/>
          <w:sz w:val="32"/>
          <w:szCs w:val="32"/>
        </w:rPr>
        <w:t xml:space="preserve"> </w:t>
      </w:r>
    </w:p>
    <w:p w14:paraId="33739559" w14:textId="28F32E2E" w:rsidR="00204E00" w:rsidRDefault="00366D19" w:rsidP="0005537B">
      <w:pPr>
        <w:rPr>
          <w:rFonts w:ascii="Charter Roman" w:hAnsi="Charter Roman" w:cs="Times New Roman"/>
        </w:rPr>
      </w:pPr>
      <w:r>
        <w:rPr>
          <w:rFonts w:ascii="Charter Roman" w:hAnsi="Charter Roman" w:cs="Times New Roman"/>
        </w:rPr>
        <w:t xml:space="preserve">In this experiment, </w:t>
      </w:r>
      <w:r w:rsidR="00204E00">
        <w:rPr>
          <w:rFonts w:ascii="Charter Roman" w:hAnsi="Charter Roman" w:cs="Times New Roman"/>
        </w:rPr>
        <w:t>the Atwood’s machine is used</w:t>
      </w:r>
      <w:r w:rsidR="009A1D0D">
        <w:rPr>
          <w:rFonts w:ascii="Charter Roman" w:hAnsi="Charter Roman" w:cs="Times New Roman"/>
        </w:rPr>
        <w:t>.</w:t>
      </w:r>
    </w:p>
    <w:p w14:paraId="3BF67C7A" w14:textId="77777777" w:rsidR="00204E00" w:rsidRDefault="00204E00" w:rsidP="0005537B">
      <w:pPr>
        <w:rPr>
          <w:rFonts w:ascii="Charter Roman" w:hAnsi="Charter Roman" w:cs="Times New Roman"/>
        </w:rPr>
      </w:pPr>
    </w:p>
    <w:p w14:paraId="7A12276A" w14:textId="77777777" w:rsidR="00204E00" w:rsidRDefault="00204E00" w:rsidP="0005537B">
      <w:pPr>
        <w:rPr>
          <w:rFonts w:ascii="Charter Roman" w:hAnsi="Charter Roman" w:cs="Times New Roman"/>
        </w:rPr>
      </w:pPr>
    </w:p>
    <w:p w14:paraId="257EF835" w14:textId="77777777" w:rsidR="00204E00" w:rsidRDefault="00204E00" w:rsidP="0005537B">
      <w:pPr>
        <w:rPr>
          <w:rFonts w:ascii="Charter Roman" w:hAnsi="Charter Roman" w:cs="Times New Roman"/>
        </w:rPr>
      </w:pPr>
    </w:p>
    <w:p w14:paraId="1304D5E9" w14:textId="77777777" w:rsidR="00204E00" w:rsidRDefault="00204E00" w:rsidP="0005537B">
      <w:pPr>
        <w:rPr>
          <w:rFonts w:ascii="Charter Roman" w:hAnsi="Charter Roman" w:cs="Times New Roman"/>
        </w:rPr>
      </w:pPr>
    </w:p>
    <w:p w14:paraId="3B8EF827" w14:textId="77777777" w:rsidR="00204E00" w:rsidRDefault="00204E00" w:rsidP="0005537B">
      <w:pPr>
        <w:rPr>
          <w:rFonts w:ascii="Charter Roman" w:hAnsi="Charter Roman" w:cs="Times New Roman"/>
        </w:rPr>
      </w:pPr>
    </w:p>
    <w:p w14:paraId="76D2C5F5" w14:textId="77777777" w:rsidR="00204E00" w:rsidRDefault="00204E00" w:rsidP="0005537B">
      <w:pPr>
        <w:rPr>
          <w:rFonts w:ascii="Charter Roman" w:hAnsi="Charter Roman" w:cs="Times New Roman"/>
        </w:rPr>
      </w:pPr>
    </w:p>
    <w:p w14:paraId="0F014763" w14:textId="77777777" w:rsidR="00204E00" w:rsidRDefault="00204E00" w:rsidP="0005537B">
      <w:pPr>
        <w:rPr>
          <w:rFonts w:ascii="Charter Roman" w:hAnsi="Charter Roman" w:cs="Times New Roman"/>
        </w:rPr>
      </w:pPr>
    </w:p>
    <w:p w14:paraId="3F1C4C59" w14:textId="77777777" w:rsidR="00204E00" w:rsidRDefault="00204E00" w:rsidP="0005537B">
      <w:pPr>
        <w:rPr>
          <w:rFonts w:ascii="Charter Roman" w:hAnsi="Charter Roman" w:cs="Times New Roman"/>
        </w:rPr>
      </w:pPr>
    </w:p>
    <w:p w14:paraId="3BA9D2B1" w14:textId="77777777" w:rsidR="00204E00" w:rsidRDefault="00204E00" w:rsidP="0005537B">
      <w:pPr>
        <w:rPr>
          <w:rFonts w:ascii="Charter Roman" w:hAnsi="Charter Roman" w:cs="Times New Roman"/>
        </w:rPr>
      </w:pPr>
    </w:p>
    <w:p w14:paraId="7D049A67" w14:textId="77777777" w:rsidR="00204E00" w:rsidRDefault="00204E00" w:rsidP="0005537B">
      <w:pPr>
        <w:rPr>
          <w:rFonts w:ascii="Charter Roman" w:hAnsi="Charter Roman" w:cs="Times New Roman"/>
        </w:rPr>
      </w:pPr>
    </w:p>
    <w:p w14:paraId="34A453E9" w14:textId="77777777" w:rsidR="00204E00" w:rsidRDefault="00204E00" w:rsidP="0005537B">
      <w:pPr>
        <w:rPr>
          <w:rFonts w:ascii="Charter Roman" w:hAnsi="Charter Roman" w:cs="Times New Roman"/>
        </w:rPr>
      </w:pPr>
    </w:p>
    <w:p w14:paraId="6669DF55" w14:textId="74354DCC" w:rsidR="002E766F" w:rsidRDefault="00366D19" w:rsidP="0005537B">
      <w:pPr>
        <w:rPr>
          <w:rFonts w:ascii="Charter Roman" w:hAnsi="Charter Roman" w:cs="Times New Roman"/>
        </w:rPr>
      </w:pPr>
      <w:r>
        <w:rPr>
          <w:rFonts w:ascii="Charter Roman" w:hAnsi="Charter Roman" w:cs="Times New Roman"/>
        </w:rPr>
        <w:t>2 weights are used, one with</w:t>
      </w:r>
      <w:r w:rsidR="00204E00">
        <w:rPr>
          <w:rFonts w:ascii="Charter Roman" w:hAnsi="Charter Roman" w:cs="Times New Roman"/>
        </w:rPr>
        <w:t xml:space="preserve"> an iron core and one without and 10 washers.</w:t>
      </w:r>
    </w:p>
    <w:p w14:paraId="377BF398" w14:textId="77777777" w:rsidR="00366D19" w:rsidRDefault="00366D19" w:rsidP="0005537B">
      <w:pPr>
        <w:rPr>
          <w:rFonts w:ascii="Charter Roman" w:hAnsi="Charter Roman" w:cs="Times New Roman"/>
        </w:rPr>
      </w:pPr>
    </w:p>
    <w:p w14:paraId="1C9A476C" w14:textId="77777777" w:rsidR="00366D19" w:rsidRDefault="00366D19" w:rsidP="0005537B">
      <w:pPr>
        <w:rPr>
          <w:rFonts w:ascii="Charter Roman" w:hAnsi="Charter Roman" w:cs="Times New Roman"/>
        </w:rPr>
      </w:pPr>
    </w:p>
    <w:p w14:paraId="097D8032" w14:textId="77777777" w:rsidR="00B13807" w:rsidRDefault="00B13807" w:rsidP="0005537B">
      <w:pPr>
        <w:rPr>
          <w:rFonts w:ascii="Charter Roman" w:hAnsi="Charter Roman" w:cs="Times New Roman"/>
        </w:rPr>
      </w:pPr>
    </w:p>
    <w:p w14:paraId="154E534E" w14:textId="77777777" w:rsidR="00366D19" w:rsidRDefault="00366D19" w:rsidP="0005537B">
      <w:pPr>
        <w:rPr>
          <w:rFonts w:ascii="Charter Roman" w:hAnsi="Charter Roman" w:cs="Times New Roman"/>
        </w:rPr>
      </w:pPr>
    </w:p>
    <w:p w14:paraId="78DE9DD7" w14:textId="77777777" w:rsidR="00366D19" w:rsidRDefault="00366D19" w:rsidP="0005537B">
      <w:pPr>
        <w:rPr>
          <w:rFonts w:ascii="Charter Roman" w:hAnsi="Charter Roman" w:cs="Times New Roman"/>
        </w:rPr>
      </w:pPr>
    </w:p>
    <w:p w14:paraId="0F5A3E64" w14:textId="77777777" w:rsidR="00366D19" w:rsidRDefault="00366D19" w:rsidP="0005537B">
      <w:pPr>
        <w:rPr>
          <w:rFonts w:ascii="Charter Roman" w:hAnsi="Charter Roman" w:cs="Times New Roman"/>
        </w:rPr>
      </w:pPr>
    </w:p>
    <w:p w14:paraId="3165FD08" w14:textId="659B14E5" w:rsidR="00204E00" w:rsidRDefault="00366D19" w:rsidP="0005537B">
      <w:pPr>
        <w:rPr>
          <w:rFonts w:ascii="Charter Roman" w:hAnsi="Charter Roman" w:cs="Times New Roman"/>
        </w:rPr>
      </w:pPr>
      <w:r>
        <w:rPr>
          <w:rFonts w:ascii="Charter Roman" w:hAnsi="Charter Roman" w:cs="Times New Roman"/>
        </w:rPr>
        <w:t xml:space="preserve">A </w:t>
      </w:r>
      <w:proofErr w:type="spellStart"/>
      <w:r>
        <w:rPr>
          <w:rFonts w:ascii="Charter Roman" w:hAnsi="Charter Roman" w:cs="Times New Roman"/>
        </w:rPr>
        <w:t>vernier</w:t>
      </w:r>
      <w:proofErr w:type="spellEnd"/>
      <w:r>
        <w:rPr>
          <w:rFonts w:ascii="Charter Roman" w:hAnsi="Charter Roman" w:cs="Times New Roman"/>
        </w:rPr>
        <w:t xml:space="preserve"> caliper is used to measure the radius (diameter/2) of the </w:t>
      </w:r>
      <w:r w:rsidR="00204E00">
        <w:rPr>
          <w:rFonts w:ascii="Charter Roman" w:hAnsi="Charter Roman" w:cs="Times New Roman"/>
        </w:rPr>
        <w:t>Atwood’s machine.</w:t>
      </w:r>
      <w:r w:rsidR="009A1D0D">
        <w:rPr>
          <w:rFonts w:ascii="Charter Roman" w:hAnsi="Charter Roman" w:cs="Times New Roman"/>
        </w:rPr>
        <w:t xml:space="preserve"> It must be ensured that the jaws are clean and that it reads zero when the jaws are closed.</w:t>
      </w:r>
      <w:r w:rsidR="00B13807">
        <w:rPr>
          <w:rFonts w:ascii="Charter Roman" w:hAnsi="Charter Roman" w:cs="Times New Roman"/>
        </w:rPr>
        <w:t xml:space="preserve"> The range of the caliper is 0.150mm and the accuracy is 0.05mm.</w:t>
      </w:r>
    </w:p>
    <w:p w14:paraId="5B6FE300" w14:textId="77777777" w:rsidR="00204E00" w:rsidRDefault="00204E00" w:rsidP="0005537B">
      <w:pPr>
        <w:rPr>
          <w:rFonts w:ascii="Charter Roman" w:hAnsi="Charter Roman" w:cs="Times New Roman"/>
        </w:rPr>
      </w:pPr>
    </w:p>
    <w:p w14:paraId="6E645329" w14:textId="77777777" w:rsidR="00204E00" w:rsidRDefault="00204E00" w:rsidP="0005537B">
      <w:pPr>
        <w:rPr>
          <w:rFonts w:ascii="Charter Roman" w:hAnsi="Charter Roman" w:cs="Times New Roman"/>
        </w:rPr>
      </w:pPr>
    </w:p>
    <w:p w14:paraId="19D735C5" w14:textId="77777777" w:rsidR="00204E00" w:rsidRDefault="00204E00" w:rsidP="0005537B">
      <w:pPr>
        <w:rPr>
          <w:rFonts w:ascii="Charter Roman" w:hAnsi="Charter Roman" w:cs="Times New Roman"/>
        </w:rPr>
      </w:pPr>
    </w:p>
    <w:p w14:paraId="7936FB58" w14:textId="77777777" w:rsidR="00204E00" w:rsidRDefault="00204E00" w:rsidP="0005537B">
      <w:pPr>
        <w:rPr>
          <w:rFonts w:ascii="Charter Roman" w:hAnsi="Charter Roman" w:cs="Times New Roman"/>
        </w:rPr>
      </w:pPr>
    </w:p>
    <w:p w14:paraId="4D555AF9" w14:textId="77777777" w:rsidR="00204E00" w:rsidRDefault="00204E00" w:rsidP="0005537B">
      <w:pPr>
        <w:rPr>
          <w:rFonts w:ascii="Charter Roman" w:hAnsi="Charter Roman" w:cs="Times New Roman"/>
        </w:rPr>
      </w:pPr>
    </w:p>
    <w:p w14:paraId="5E8FF3F9" w14:textId="77777777" w:rsidR="00204E00" w:rsidRDefault="00204E00" w:rsidP="0005537B">
      <w:pPr>
        <w:rPr>
          <w:rFonts w:ascii="Charter Roman" w:hAnsi="Charter Roman" w:cs="Times New Roman"/>
        </w:rPr>
      </w:pPr>
    </w:p>
    <w:p w14:paraId="538F786A" w14:textId="77777777" w:rsidR="00204E00" w:rsidRDefault="00204E00" w:rsidP="0005537B">
      <w:pPr>
        <w:rPr>
          <w:rFonts w:ascii="Charter Roman" w:hAnsi="Charter Roman" w:cs="Times New Roman"/>
        </w:rPr>
      </w:pPr>
    </w:p>
    <w:p w14:paraId="420B55FF" w14:textId="77777777" w:rsidR="00204E00" w:rsidRDefault="00204E00" w:rsidP="0005537B">
      <w:pPr>
        <w:rPr>
          <w:rFonts w:ascii="Charter Roman" w:hAnsi="Charter Roman" w:cs="Times New Roman"/>
        </w:rPr>
      </w:pPr>
    </w:p>
    <w:p w14:paraId="7036935E" w14:textId="77777777" w:rsidR="00204E00" w:rsidRDefault="00204E00" w:rsidP="0005537B">
      <w:pPr>
        <w:rPr>
          <w:rFonts w:ascii="Charter Roman" w:hAnsi="Charter Roman" w:cs="Times New Roman"/>
        </w:rPr>
      </w:pPr>
    </w:p>
    <w:p w14:paraId="666E8087" w14:textId="47E4BCB0" w:rsidR="00F12282" w:rsidRPr="00366D19" w:rsidRDefault="00204E00" w:rsidP="0005537B">
      <w:pPr>
        <w:rPr>
          <w:rFonts w:ascii="Charter Roman" w:hAnsi="Charter Roman" w:cs="Times New Roman"/>
        </w:rPr>
      </w:pPr>
      <w:r>
        <w:rPr>
          <w:rFonts w:ascii="Charter Roman" w:hAnsi="Charter Roman" w:cs="Times New Roman"/>
        </w:rPr>
        <w:t>A balance beam is used to measure the mass of the weights and washers.</w:t>
      </w:r>
    </w:p>
    <w:p w14:paraId="38459E06" w14:textId="77777777" w:rsidR="00F12282" w:rsidRPr="00366D19" w:rsidRDefault="00F12282" w:rsidP="0005537B">
      <w:pPr>
        <w:rPr>
          <w:rFonts w:ascii="Charter Roman" w:hAnsi="Charter Roman" w:cs="Times New Roman"/>
        </w:rPr>
      </w:pPr>
    </w:p>
    <w:p w14:paraId="61CC23FE" w14:textId="77777777" w:rsidR="00F12282" w:rsidRPr="00366D19" w:rsidRDefault="00F12282" w:rsidP="0005537B">
      <w:pPr>
        <w:rPr>
          <w:rFonts w:ascii="Charter Roman" w:hAnsi="Charter Roman" w:cs="Times New Roman"/>
        </w:rPr>
      </w:pPr>
    </w:p>
    <w:p w14:paraId="6F8DC2FA" w14:textId="77777777" w:rsidR="00F12282" w:rsidRPr="00366D19" w:rsidRDefault="00F12282" w:rsidP="0005537B">
      <w:pPr>
        <w:rPr>
          <w:rFonts w:ascii="Charter Roman" w:hAnsi="Charter Roman" w:cs="Times New Roman"/>
        </w:rPr>
      </w:pPr>
    </w:p>
    <w:p w14:paraId="2C7DECC1" w14:textId="77777777" w:rsidR="00F12282" w:rsidRPr="00366D19" w:rsidRDefault="00F12282" w:rsidP="0005537B">
      <w:pPr>
        <w:rPr>
          <w:rFonts w:ascii="Charter Roman" w:hAnsi="Charter Roman" w:cs="Times New Roman"/>
        </w:rPr>
      </w:pPr>
    </w:p>
    <w:p w14:paraId="75F06C5F" w14:textId="77777777" w:rsidR="00F12282" w:rsidRPr="00366D19" w:rsidRDefault="00F12282" w:rsidP="0005537B">
      <w:pPr>
        <w:rPr>
          <w:rFonts w:ascii="Charter Roman" w:hAnsi="Charter Roman" w:cs="Times New Roman"/>
        </w:rPr>
      </w:pPr>
    </w:p>
    <w:p w14:paraId="237A648F" w14:textId="77777777" w:rsidR="00F12282" w:rsidRDefault="00F12282" w:rsidP="0005537B">
      <w:pPr>
        <w:rPr>
          <w:rFonts w:ascii="Charter Roman" w:hAnsi="Charter Roman" w:cs="Times New Roman"/>
        </w:rPr>
      </w:pPr>
    </w:p>
    <w:p w14:paraId="47EEE929" w14:textId="77777777" w:rsidR="00204E00" w:rsidRDefault="00204E00" w:rsidP="0005537B">
      <w:pPr>
        <w:rPr>
          <w:rFonts w:ascii="Charter Roman" w:hAnsi="Charter Roman" w:cs="Times New Roman"/>
        </w:rPr>
      </w:pPr>
    </w:p>
    <w:p w14:paraId="24294F00" w14:textId="77777777" w:rsidR="001A4A3F" w:rsidRDefault="001A4A3F" w:rsidP="0005537B">
      <w:pPr>
        <w:rPr>
          <w:rFonts w:ascii="Charter Roman" w:hAnsi="Charter Roman" w:cs="Times New Roman"/>
        </w:rPr>
      </w:pPr>
    </w:p>
    <w:p w14:paraId="5FC86A12" w14:textId="269A21C9" w:rsidR="001A4A3F" w:rsidRDefault="001A4A3F" w:rsidP="0005537B">
      <w:pPr>
        <w:rPr>
          <w:rFonts w:ascii="Charter Roman" w:hAnsi="Charter Roman" w:cs="Times New Roman"/>
        </w:rPr>
      </w:pPr>
      <w:r>
        <w:rPr>
          <w:rFonts w:ascii="Charter Roman" w:hAnsi="Charter Roman" w:cs="Times New Roman"/>
        </w:rPr>
        <w:t>A meter stick is used to measure the distance travelled by m1.</w:t>
      </w:r>
    </w:p>
    <w:p w14:paraId="5796670E" w14:textId="77777777" w:rsidR="00095085" w:rsidRPr="00366D19" w:rsidRDefault="00095085" w:rsidP="0005537B">
      <w:pPr>
        <w:rPr>
          <w:rFonts w:ascii="Charter Roman" w:hAnsi="Charter Roman" w:cs="Times New Roman"/>
        </w:rPr>
      </w:pPr>
    </w:p>
    <w:p w14:paraId="29709918" w14:textId="77777777" w:rsidR="00F12282" w:rsidRDefault="00F12282" w:rsidP="0005537B">
      <w:pPr>
        <w:rPr>
          <w:rFonts w:ascii="Charter Roman" w:hAnsi="Charter Roman" w:cs="Times New Roman"/>
          <w:sz w:val="32"/>
          <w:szCs w:val="32"/>
        </w:rPr>
      </w:pPr>
    </w:p>
    <w:p w14:paraId="111DB098" w14:textId="704064B2" w:rsidR="002E766F" w:rsidRDefault="002E766F" w:rsidP="0005537B">
      <w:pPr>
        <w:rPr>
          <w:rFonts w:ascii="Charter Roman" w:hAnsi="Charter Roman" w:cs="Times New Roman"/>
          <w:sz w:val="32"/>
          <w:szCs w:val="32"/>
        </w:rPr>
      </w:pPr>
    </w:p>
    <w:p w14:paraId="785621B0" w14:textId="7E5E4546" w:rsidR="002E766F" w:rsidRDefault="002E766F" w:rsidP="0005537B">
      <w:pPr>
        <w:rPr>
          <w:rFonts w:ascii="Charter Roman" w:hAnsi="Charter Roman" w:cs="Times New Roman"/>
          <w:sz w:val="32"/>
          <w:szCs w:val="32"/>
        </w:rPr>
      </w:pPr>
      <w:r>
        <w:rPr>
          <w:rFonts w:ascii="Charter Roman" w:hAnsi="Charter Roman" w:cs="Times New Roman"/>
          <w:sz w:val="32"/>
          <w:szCs w:val="32"/>
        </w:rPr>
        <w:t>Observations</w:t>
      </w:r>
    </w:p>
    <w:p w14:paraId="2283ADC8" w14:textId="5BBF6396" w:rsidR="002E766F" w:rsidRDefault="002E766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65408" behindDoc="0" locked="0" layoutInCell="1" allowOverlap="1" wp14:anchorId="7678A55A" wp14:editId="7CE526E7">
                <wp:simplePos x="0" y="0"/>
                <wp:positionH relativeFrom="column">
                  <wp:posOffset>0</wp:posOffset>
                </wp:positionH>
                <wp:positionV relativeFrom="paragraph">
                  <wp:posOffset>112395</wp:posOffset>
                </wp:positionV>
                <wp:extent cx="29718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8.85pt" to="234pt,8.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" strokecolor="#4f81bd" strokeweight="1.5pt"/>
            </w:pict>
          </mc:Fallback>
        </mc:AlternateContent>
      </w:r>
    </w:p>
    <w:p w14:paraId="30AE9B2A" w14:textId="6E038D05" w:rsidR="002E766F" w:rsidRDefault="0079235C" w:rsidP="0005537B">
      <w:pPr>
        <w:rPr>
          <w:rFonts w:ascii="Charter Roman" w:hAnsi="Charter Roman" w:cs="Times New Roman"/>
          <w:sz w:val="22"/>
          <w:szCs w:val="32"/>
          <w:u w:val="single"/>
        </w:rPr>
      </w:pPr>
      <w:r w:rsidRPr="0079235C">
        <w:rPr>
          <w:rFonts w:ascii="Charter Roman" w:hAnsi="Charter Roman" w:cs="Times New Roman"/>
          <w:sz w:val="22"/>
          <w:szCs w:val="32"/>
          <w:u w:val="single"/>
        </w:rPr>
        <w:t xml:space="preserve">Table 1 – Masses of weights and washers and measurements of Atwood’s machine </w:t>
      </w:r>
      <w:r>
        <w:rPr>
          <w:rFonts w:ascii="Charter Roman" w:hAnsi="Charter Roman" w:cs="Times New Roman"/>
          <w:sz w:val="22"/>
          <w:szCs w:val="32"/>
          <w:u w:val="single"/>
        </w:rPr>
        <w:br/>
      </w:r>
    </w:p>
    <w:tbl>
      <w:tblPr>
        <w:tblStyle w:val="TableGrid"/>
        <w:tblW w:w="0" w:type="auto"/>
        <w:tblLook w:val="04A0" w:firstRow="1" w:lastRow="0" w:firstColumn="1" w:lastColumn="0" w:noHBand="0" w:noVBand="1"/>
      </w:tblPr>
      <w:tblGrid>
        <w:gridCol w:w="1857"/>
        <w:gridCol w:w="1281"/>
        <w:gridCol w:w="1327"/>
        <w:gridCol w:w="1316"/>
        <w:gridCol w:w="1370"/>
        <w:gridCol w:w="1705"/>
      </w:tblGrid>
      <w:tr w:rsidR="0079235C" w14:paraId="234CE473" w14:textId="77777777" w:rsidTr="0079235C">
        <w:tc>
          <w:tcPr>
            <w:tcW w:w="8856" w:type="dxa"/>
            <w:gridSpan w:val="6"/>
          </w:tcPr>
          <w:p w14:paraId="6A142E9B" w14:textId="2EFEA4B9" w:rsidR="0079235C" w:rsidRPr="0079235C" w:rsidRDefault="0079235C" w:rsidP="0079235C">
            <w:pPr>
              <w:rPr>
                <w:rFonts w:ascii="Charter Roman" w:hAnsi="Charter Roman" w:cs="Times New Roman"/>
                <w:b/>
                <w:szCs w:val="32"/>
              </w:rPr>
            </w:pPr>
            <w:r>
              <w:rPr>
                <w:rFonts w:ascii="Charter Roman" w:hAnsi="Charter Roman" w:cs="Times New Roman"/>
                <w:b/>
                <w:szCs w:val="32"/>
              </w:rPr>
              <w:t xml:space="preserve">                           </w:t>
            </w:r>
            <w:r w:rsidRPr="0079235C">
              <w:rPr>
                <w:rFonts w:ascii="Charter Roman" w:hAnsi="Charter Roman" w:cs="Times New Roman"/>
                <w:b/>
                <w:szCs w:val="32"/>
              </w:rPr>
              <w:t>Masses</w:t>
            </w:r>
            <w:r>
              <w:rPr>
                <w:rFonts w:ascii="Charter Roman" w:hAnsi="Charter Roman" w:cs="Times New Roman"/>
                <w:b/>
                <w:szCs w:val="32"/>
              </w:rPr>
              <w:t xml:space="preserve">                                        </w:t>
            </w:r>
            <w:r w:rsidRPr="0079235C">
              <w:rPr>
                <w:rFonts w:ascii="Charter Roman" w:hAnsi="Charter Roman" w:cs="Times New Roman"/>
                <w:b/>
                <w:szCs w:val="32"/>
              </w:rPr>
              <w:t>Lengths</w:t>
            </w:r>
          </w:p>
        </w:tc>
      </w:tr>
      <w:tr w:rsidR="00F12282" w14:paraId="5B7847B1" w14:textId="77777777" w:rsidTr="0079235C">
        <w:tc>
          <w:tcPr>
            <w:tcW w:w="1476" w:type="dxa"/>
          </w:tcPr>
          <w:p w14:paraId="57E4D815" w14:textId="549DB929" w:rsidR="0079235C" w:rsidRPr="0079235C" w:rsidRDefault="0079235C" w:rsidP="0079235C">
            <w:pPr>
              <w:jc w:val="center"/>
              <w:rPr>
                <w:rFonts w:ascii="Charter Roman" w:hAnsi="Charter Roman" w:cs="Times New Roman"/>
                <w:b/>
                <w:sz w:val="22"/>
                <w:szCs w:val="32"/>
              </w:rPr>
            </w:pPr>
            <w:r>
              <w:rPr>
                <w:rFonts w:ascii="Charter Roman" w:hAnsi="Charter Roman" w:cs="Times New Roman"/>
                <w:b/>
                <w:sz w:val="22"/>
                <w:szCs w:val="32"/>
              </w:rPr>
              <w:t>TRIAL #</w:t>
            </w:r>
          </w:p>
        </w:tc>
        <w:tc>
          <w:tcPr>
            <w:tcW w:w="1476" w:type="dxa"/>
          </w:tcPr>
          <w:p w14:paraId="01428256" w14:textId="7C6717D5" w:rsidR="0079235C" w:rsidRPr="008D5304" w:rsidRDefault="0079235C" w:rsidP="0079235C">
            <w:pPr>
              <w:jc w:val="center"/>
              <w:rPr>
                <w:rFonts w:ascii="Charter Roman" w:hAnsi="Charter Roman" w:cs="Times New Roman"/>
                <w:b/>
                <w:sz w:val="22"/>
                <w:szCs w:val="32"/>
              </w:rPr>
            </w:pPr>
            <w:r w:rsidRPr="008D5304">
              <w:rPr>
                <w:rFonts w:ascii="Charter Roman" w:hAnsi="Charter Roman" w:cs="Times New Roman"/>
                <w:b/>
                <w:sz w:val="22"/>
                <w:szCs w:val="32"/>
              </w:rPr>
              <w:t>Weight of with the iron core + screw</w:t>
            </w:r>
          </w:p>
        </w:tc>
        <w:tc>
          <w:tcPr>
            <w:tcW w:w="1551" w:type="dxa"/>
          </w:tcPr>
          <w:p w14:paraId="6F8ED583" w14:textId="1A0A514C" w:rsidR="0079235C" w:rsidRPr="008D5304" w:rsidRDefault="0079235C" w:rsidP="0079235C">
            <w:pPr>
              <w:jc w:val="center"/>
              <w:rPr>
                <w:rFonts w:ascii="Charter Roman" w:hAnsi="Charter Roman" w:cs="Times New Roman"/>
                <w:b/>
                <w:sz w:val="22"/>
                <w:szCs w:val="32"/>
              </w:rPr>
            </w:pPr>
            <w:r w:rsidRPr="008D5304">
              <w:rPr>
                <w:rFonts w:ascii="Charter Roman" w:hAnsi="Charter Roman" w:cs="Times New Roman"/>
                <w:b/>
                <w:sz w:val="22"/>
                <w:szCs w:val="32"/>
              </w:rPr>
              <w:t>Other weight + screw</w:t>
            </w:r>
          </w:p>
        </w:tc>
        <w:tc>
          <w:tcPr>
            <w:tcW w:w="1401" w:type="dxa"/>
          </w:tcPr>
          <w:p w14:paraId="55A1EC3D" w14:textId="7A0207F3" w:rsidR="0079235C" w:rsidRPr="008D5304" w:rsidRDefault="0079235C" w:rsidP="0079235C">
            <w:pPr>
              <w:jc w:val="center"/>
              <w:rPr>
                <w:rFonts w:ascii="Charter Roman" w:hAnsi="Charter Roman" w:cs="Times New Roman"/>
                <w:b/>
                <w:sz w:val="22"/>
                <w:szCs w:val="32"/>
              </w:rPr>
            </w:pPr>
            <w:r w:rsidRPr="008D5304">
              <w:rPr>
                <w:rFonts w:ascii="Charter Roman" w:hAnsi="Charter Roman" w:cs="Times New Roman"/>
                <w:b/>
                <w:sz w:val="22"/>
                <w:szCs w:val="32"/>
              </w:rPr>
              <w:t xml:space="preserve">Mass of 1 washer (mass of all/10) </w:t>
            </w:r>
          </w:p>
        </w:tc>
        <w:tc>
          <w:tcPr>
            <w:tcW w:w="1476" w:type="dxa"/>
          </w:tcPr>
          <w:p w14:paraId="3FF0C9E2" w14:textId="50D54B40" w:rsidR="0079235C" w:rsidRPr="008D5304" w:rsidRDefault="0079235C" w:rsidP="0079235C">
            <w:pPr>
              <w:jc w:val="center"/>
              <w:rPr>
                <w:rFonts w:ascii="Charter Roman" w:hAnsi="Charter Roman" w:cs="Times New Roman"/>
                <w:b/>
                <w:sz w:val="22"/>
                <w:szCs w:val="32"/>
              </w:rPr>
            </w:pPr>
            <w:r w:rsidRPr="008D5304">
              <w:rPr>
                <w:rFonts w:ascii="Charter Roman" w:hAnsi="Charter Roman" w:cs="Times New Roman"/>
                <w:b/>
                <w:sz w:val="22"/>
                <w:szCs w:val="32"/>
              </w:rPr>
              <w:t>Distance travelled by m1</w:t>
            </w:r>
          </w:p>
        </w:tc>
        <w:tc>
          <w:tcPr>
            <w:tcW w:w="1476" w:type="dxa"/>
          </w:tcPr>
          <w:p w14:paraId="137DC842" w14:textId="7DFFAD06" w:rsidR="0079235C" w:rsidRPr="008D5304" w:rsidRDefault="0079235C" w:rsidP="0079235C">
            <w:pPr>
              <w:jc w:val="center"/>
              <w:rPr>
                <w:rFonts w:ascii="Charter Roman" w:hAnsi="Charter Roman" w:cs="Times New Roman"/>
                <w:b/>
                <w:sz w:val="22"/>
                <w:szCs w:val="32"/>
              </w:rPr>
            </w:pPr>
            <w:r w:rsidRPr="008D5304">
              <w:rPr>
                <w:rFonts w:ascii="Charter Roman" w:hAnsi="Charter Roman" w:cs="Times New Roman"/>
                <w:b/>
                <w:sz w:val="22"/>
                <w:szCs w:val="32"/>
              </w:rPr>
              <w:t>Radius of the pulley (diameter/2)</w:t>
            </w:r>
          </w:p>
        </w:tc>
      </w:tr>
      <w:tr w:rsidR="00F12282" w14:paraId="0BB71BDF" w14:textId="77777777" w:rsidTr="0079235C">
        <w:tc>
          <w:tcPr>
            <w:tcW w:w="1476" w:type="dxa"/>
          </w:tcPr>
          <w:p w14:paraId="30634897" w14:textId="77777777" w:rsidR="0079235C" w:rsidRPr="0079235C" w:rsidRDefault="0079235C" w:rsidP="0079235C">
            <w:pPr>
              <w:jc w:val="center"/>
              <w:rPr>
                <w:rFonts w:ascii="Charter Roman" w:hAnsi="Charter Roman" w:cs="Times New Roman"/>
                <w:b/>
                <w:szCs w:val="32"/>
              </w:rPr>
            </w:pPr>
          </w:p>
        </w:tc>
        <w:tc>
          <w:tcPr>
            <w:tcW w:w="1476" w:type="dxa"/>
          </w:tcPr>
          <w:p w14:paraId="6BE482EC" w14:textId="6AB8A642" w:rsidR="0079235C" w:rsidRPr="008D5304" w:rsidRDefault="0079235C" w:rsidP="0079235C">
            <w:pPr>
              <w:jc w:val="center"/>
              <w:rPr>
                <w:rFonts w:ascii="Charter Roman" w:hAnsi="Charter Roman" w:cs="Times New Roman"/>
                <w:sz w:val="20"/>
                <w:szCs w:val="32"/>
              </w:rPr>
            </w:pPr>
            <w:proofErr w:type="gramStart"/>
            <w:r w:rsidRPr="008D5304">
              <w:rPr>
                <w:rFonts w:ascii="Charter Roman" w:hAnsi="Charter Roman" w:cs="Times New Roman"/>
                <w:sz w:val="20"/>
                <w:szCs w:val="32"/>
              </w:rPr>
              <w:t>m1</w:t>
            </w:r>
            <w:proofErr w:type="gramEnd"/>
            <w:r w:rsidRPr="008D5304">
              <w:rPr>
                <w:rFonts w:ascii="Charter Roman" w:hAnsi="Charter Roman" w:cs="Times New Roman"/>
                <w:sz w:val="20"/>
                <w:szCs w:val="32"/>
              </w:rPr>
              <w:t xml:space="preserve"> (g)</w:t>
            </w:r>
          </w:p>
        </w:tc>
        <w:tc>
          <w:tcPr>
            <w:tcW w:w="1551" w:type="dxa"/>
          </w:tcPr>
          <w:p w14:paraId="387F8F2C" w14:textId="48CF19E7" w:rsidR="0079235C" w:rsidRPr="008D5304" w:rsidRDefault="0079235C" w:rsidP="0079235C">
            <w:pPr>
              <w:jc w:val="center"/>
              <w:rPr>
                <w:rFonts w:ascii="Charter Roman" w:hAnsi="Charter Roman" w:cs="Times New Roman"/>
                <w:sz w:val="20"/>
                <w:szCs w:val="32"/>
              </w:rPr>
            </w:pPr>
            <w:proofErr w:type="gramStart"/>
            <w:r w:rsidRPr="008D5304">
              <w:rPr>
                <w:rFonts w:ascii="Charter Roman" w:hAnsi="Charter Roman" w:cs="Times New Roman"/>
                <w:sz w:val="20"/>
                <w:szCs w:val="32"/>
              </w:rPr>
              <w:t>m2</w:t>
            </w:r>
            <w:proofErr w:type="gramEnd"/>
            <w:r w:rsidRPr="008D5304">
              <w:rPr>
                <w:rFonts w:ascii="Charter Roman" w:hAnsi="Charter Roman" w:cs="Times New Roman"/>
                <w:sz w:val="20"/>
                <w:szCs w:val="32"/>
              </w:rPr>
              <w:t xml:space="preserve"> (g)</w:t>
            </w:r>
          </w:p>
        </w:tc>
        <w:tc>
          <w:tcPr>
            <w:tcW w:w="1401" w:type="dxa"/>
          </w:tcPr>
          <w:p w14:paraId="10A45325" w14:textId="368F9E99" w:rsidR="0079235C" w:rsidRPr="008D5304" w:rsidRDefault="0079235C" w:rsidP="0079235C">
            <w:pPr>
              <w:jc w:val="center"/>
              <w:rPr>
                <w:rFonts w:ascii="Charter Roman" w:hAnsi="Charter Roman" w:cs="Times New Roman"/>
                <w:sz w:val="20"/>
                <w:szCs w:val="32"/>
              </w:rPr>
            </w:pPr>
            <w:proofErr w:type="gramStart"/>
            <w:r w:rsidRPr="008D5304">
              <w:rPr>
                <w:rFonts w:ascii="Charter Roman" w:hAnsi="Charter Roman" w:cs="Times New Roman"/>
                <w:sz w:val="20"/>
                <w:szCs w:val="32"/>
              </w:rPr>
              <w:t>mw</w:t>
            </w:r>
            <w:proofErr w:type="gramEnd"/>
            <w:r w:rsidRPr="008D5304">
              <w:rPr>
                <w:rFonts w:ascii="Charter Roman" w:hAnsi="Charter Roman" w:cs="Times New Roman"/>
                <w:sz w:val="20"/>
                <w:szCs w:val="32"/>
              </w:rPr>
              <w:t xml:space="preserve"> (g)</w:t>
            </w:r>
          </w:p>
        </w:tc>
        <w:tc>
          <w:tcPr>
            <w:tcW w:w="1476" w:type="dxa"/>
          </w:tcPr>
          <w:p w14:paraId="0B1662D9" w14:textId="00654E3C" w:rsidR="0079235C" w:rsidRPr="008D5304" w:rsidRDefault="0079235C" w:rsidP="0079235C">
            <w:pPr>
              <w:jc w:val="center"/>
              <w:rPr>
                <w:rFonts w:ascii="Charter Roman" w:hAnsi="Charter Roman" w:cs="Times New Roman"/>
                <w:sz w:val="20"/>
                <w:szCs w:val="32"/>
              </w:rPr>
            </w:pPr>
            <w:proofErr w:type="gramStart"/>
            <w:r w:rsidRPr="008D5304">
              <w:rPr>
                <w:rFonts w:ascii="Charter Roman" w:hAnsi="Charter Roman" w:cs="Times New Roman"/>
                <w:sz w:val="20"/>
                <w:szCs w:val="32"/>
              </w:rPr>
              <w:t>h</w:t>
            </w:r>
            <w:proofErr w:type="gramEnd"/>
            <w:r w:rsidRPr="008D5304">
              <w:rPr>
                <w:rFonts w:ascii="Charter Roman" w:hAnsi="Charter Roman" w:cs="Times New Roman"/>
                <w:sz w:val="20"/>
                <w:szCs w:val="32"/>
              </w:rPr>
              <w:t xml:space="preserve"> (cm)</w:t>
            </w:r>
          </w:p>
        </w:tc>
        <w:tc>
          <w:tcPr>
            <w:tcW w:w="1476" w:type="dxa"/>
          </w:tcPr>
          <w:p w14:paraId="74DADF58" w14:textId="6249C1E8" w:rsidR="0079235C" w:rsidRPr="008D5304" w:rsidRDefault="0079235C" w:rsidP="0079235C">
            <w:pPr>
              <w:jc w:val="center"/>
              <w:rPr>
                <w:rFonts w:ascii="Charter Roman" w:hAnsi="Charter Roman" w:cs="Times New Roman"/>
                <w:sz w:val="20"/>
                <w:szCs w:val="32"/>
              </w:rPr>
            </w:pPr>
            <w:proofErr w:type="gramStart"/>
            <w:r w:rsidRPr="008D5304">
              <w:rPr>
                <w:rFonts w:ascii="Charter Roman" w:hAnsi="Charter Roman" w:cs="Times New Roman"/>
                <w:sz w:val="20"/>
                <w:szCs w:val="32"/>
              </w:rPr>
              <w:t>r</w:t>
            </w:r>
            <w:proofErr w:type="gramEnd"/>
            <w:r w:rsidRPr="008D5304">
              <w:rPr>
                <w:rFonts w:ascii="Charter Roman" w:hAnsi="Charter Roman" w:cs="Times New Roman"/>
                <w:sz w:val="20"/>
                <w:szCs w:val="32"/>
              </w:rPr>
              <w:t xml:space="preserve"> (cm)</w:t>
            </w:r>
          </w:p>
        </w:tc>
      </w:tr>
      <w:tr w:rsidR="00F12282" w14:paraId="4AB9C0CD" w14:textId="77777777" w:rsidTr="0079235C">
        <w:tc>
          <w:tcPr>
            <w:tcW w:w="1476" w:type="dxa"/>
          </w:tcPr>
          <w:p w14:paraId="0AB4F8E1" w14:textId="42A0BFB1" w:rsidR="0079235C" w:rsidRPr="0079235C" w:rsidRDefault="0079235C" w:rsidP="0079235C">
            <w:pPr>
              <w:jc w:val="center"/>
              <w:rPr>
                <w:rFonts w:ascii="Charter Roman" w:hAnsi="Charter Roman" w:cs="Times New Roman"/>
                <w:b/>
                <w:szCs w:val="32"/>
              </w:rPr>
            </w:pPr>
            <w:r>
              <w:rPr>
                <w:rFonts w:ascii="Charter Roman" w:hAnsi="Charter Roman" w:cs="Times New Roman"/>
                <w:b/>
                <w:szCs w:val="32"/>
              </w:rPr>
              <w:t>1</w:t>
            </w:r>
          </w:p>
        </w:tc>
        <w:tc>
          <w:tcPr>
            <w:tcW w:w="1476" w:type="dxa"/>
          </w:tcPr>
          <w:p w14:paraId="5BBC926C" w14:textId="40DC21E9"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254.50</w:t>
            </w:r>
          </w:p>
        </w:tc>
        <w:tc>
          <w:tcPr>
            <w:tcW w:w="1551" w:type="dxa"/>
          </w:tcPr>
          <w:p w14:paraId="6C4A2C66" w14:textId="69F8CBC4"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255.00</w:t>
            </w:r>
          </w:p>
        </w:tc>
        <w:tc>
          <w:tcPr>
            <w:tcW w:w="1401" w:type="dxa"/>
          </w:tcPr>
          <w:p w14:paraId="5FADEAB5" w14:textId="07D8CF40" w:rsidR="00F12282" w:rsidRDefault="00F12282" w:rsidP="00F12282">
            <w:pPr>
              <w:jc w:val="center"/>
              <w:rPr>
                <w:rFonts w:ascii="Charter Roman" w:hAnsi="Charter Roman" w:cs="Times New Roman"/>
                <w:szCs w:val="32"/>
              </w:rPr>
            </w:pPr>
            <w:r>
              <w:rPr>
                <w:rFonts w:ascii="Charter Roman" w:hAnsi="Charter Roman" w:cs="Times New Roman"/>
                <w:szCs w:val="32"/>
              </w:rPr>
              <w:t>10.04/10</w:t>
            </w:r>
          </w:p>
          <w:p w14:paraId="749625DC" w14:textId="23937B55" w:rsidR="00F12282" w:rsidRPr="0079235C" w:rsidRDefault="00F12282" w:rsidP="00F12282">
            <w:pPr>
              <w:rPr>
                <w:rFonts w:ascii="Charter Roman" w:hAnsi="Charter Roman" w:cs="Times New Roman"/>
                <w:szCs w:val="32"/>
              </w:rPr>
            </w:pPr>
            <w:r>
              <w:rPr>
                <w:rFonts w:ascii="Charter Roman" w:hAnsi="Charter Roman" w:cs="Times New Roman"/>
                <w:szCs w:val="32"/>
              </w:rPr>
              <w:t>= 1.004</w:t>
            </w:r>
          </w:p>
        </w:tc>
        <w:tc>
          <w:tcPr>
            <w:tcW w:w="1476" w:type="dxa"/>
          </w:tcPr>
          <w:p w14:paraId="3F375CD6" w14:textId="6249D7ED"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101.6</w:t>
            </w:r>
          </w:p>
        </w:tc>
        <w:tc>
          <w:tcPr>
            <w:tcW w:w="1476" w:type="dxa"/>
          </w:tcPr>
          <w:p w14:paraId="49F15795" w14:textId="4FAEB074"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121.0</w:t>
            </w:r>
          </w:p>
        </w:tc>
      </w:tr>
      <w:tr w:rsidR="00F12282" w14:paraId="4354FC24" w14:textId="77777777" w:rsidTr="0079235C">
        <w:tc>
          <w:tcPr>
            <w:tcW w:w="1476" w:type="dxa"/>
          </w:tcPr>
          <w:p w14:paraId="532651DC" w14:textId="2E121C6A" w:rsidR="0079235C" w:rsidRPr="0079235C" w:rsidRDefault="0079235C" w:rsidP="0079235C">
            <w:pPr>
              <w:jc w:val="center"/>
              <w:rPr>
                <w:rFonts w:ascii="Charter Roman" w:hAnsi="Charter Roman" w:cs="Times New Roman"/>
                <w:b/>
                <w:szCs w:val="32"/>
              </w:rPr>
            </w:pPr>
            <w:r>
              <w:rPr>
                <w:rFonts w:ascii="Charter Roman" w:hAnsi="Charter Roman" w:cs="Times New Roman"/>
                <w:b/>
                <w:szCs w:val="32"/>
              </w:rPr>
              <w:t>2</w:t>
            </w:r>
          </w:p>
        </w:tc>
        <w:tc>
          <w:tcPr>
            <w:tcW w:w="1476" w:type="dxa"/>
          </w:tcPr>
          <w:p w14:paraId="001F5984" w14:textId="580DCD2C"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254.46</w:t>
            </w:r>
          </w:p>
        </w:tc>
        <w:tc>
          <w:tcPr>
            <w:tcW w:w="1551" w:type="dxa"/>
          </w:tcPr>
          <w:p w14:paraId="4DB9C258" w14:textId="08ADFFD7"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254.96</w:t>
            </w:r>
          </w:p>
        </w:tc>
        <w:tc>
          <w:tcPr>
            <w:tcW w:w="1401" w:type="dxa"/>
          </w:tcPr>
          <w:p w14:paraId="6A6175F2" w14:textId="6BEF1E61"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10.03/10 = 1.003</w:t>
            </w:r>
          </w:p>
        </w:tc>
        <w:tc>
          <w:tcPr>
            <w:tcW w:w="1476" w:type="dxa"/>
          </w:tcPr>
          <w:p w14:paraId="37F6B42F" w14:textId="45ED9748"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101.5</w:t>
            </w:r>
          </w:p>
        </w:tc>
        <w:tc>
          <w:tcPr>
            <w:tcW w:w="1476" w:type="dxa"/>
          </w:tcPr>
          <w:p w14:paraId="0E6B3ECD" w14:textId="7BB43E1C"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122.3</w:t>
            </w:r>
          </w:p>
        </w:tc>
      </w:tr>
      <w:tr w:rsidR="00F12282" w14:paraId="5B65E0E1" w14:textId="77777777" w:rsidTr="0079235C">
        <w:tc>
          <w:tcPr>
            <w:tcW w:w="1476" w:type="dxa"/>
          </w:tcPr>
          <w:p w14:paraId="2E59B75D" w14:textId="4E15968B" w:rsidR="0079235C" w:rsidRPr="0079235C" w:rsidRDefault="0079235C" w:rsidP="0079235C">
            <w:pPr>
              <w:jc w:val="center"/>
              <w:rPr>
                <w:rFonts w:ascii="Charter Roman" w:hAnsi="Charter Roman" w:cs="Times New Roman"/>
                <w:b/>
                <w:szCs w:val="32"/>
              </w:rPr>
            </w:pPr>
            <w:r>
              <w:rPr>
                <w:rFonts w:ascii="Charter Roman" w:hAnsi="Charter Roman" w:cs="Times New Roman"/>
                <w:b/>
                <w:szCs w:val="32"/>
              </w:rPr>
              <w:t>3</w:t>
            </w:r>
          </w:p>
        </w:tc>
        <w:tc>
          <w:tcPr>
            <w:tcW w:w="1476" w:type="dxa"/>
          </w:tcPr>
          <w:p w14:paraId="42DC2CCC" w14:textId="2484EF8C"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254.48</w:t>
            </w:r>
          </w:p>
        </w:tc>
        <w:tc>
          <w:tcPr>
            <w:tcW w:w="1551" w:type="dxa"/>
          </w:tcPr>
          <w:p w14:paraId="13AF68ED" w14:textId="163C8239"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254.97</w:t>
            </w:r>
          </w:p>
        </w:tc>
        <w:tc>
          <w:tcPr>
            <w:tcW w:w="1401" w:type="dxa"/>
          </w:tcPr>
          <w:p w14:paraId="4B590545" w14:textId="4F6D5969"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10.03/10 = 1.003</w:t>
            </w:r>
          </w:p>
        </w:tc>
        <w:tc>
          <w:tcPr>
            <w:tcW w:w="1476" w:type="dxa"/>
          </w:tcPr>
          <w:p w14:paraId="312BF23F" w14:textId="46D18C7B"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101.6</w:t>
            </w:r>
          </w:p>
        </w:tc>
        <w:tc>
          <w:tcPr>
            <w:tcW w:w="1476" w:type="dxa"/>
          </w:tcPr>
          <w:p w14:paraId="7DF92DFB" w14:textId="4CBFAE8F"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122.95</w:t>
            </w:r>
          </w:p>
        </w:tc>
      </w:tr>
      <w:tr w:rsidR="00F12282" w14:paraId="01F5BEC6" w14:textId="77777777" w:rsidTr="0079235C">
        <w:tc>
          <w:tcPr>
            <w:tcW w:w="1476" w:type="dxa"/>
          </w:tcPr>
          <w:p w14:paraId="6E710AC0" w14:textId="2D3D3793" w:rsidR="0079235C" w:rsidRPr="0079235C" w:rsidRDefault="0079235C" w:rsidP="0079235C">
            <w:pPr>
              <w:jc w:val="center"/>
              <w:rPr>
                <w:rFonts w:ascii="Charter Roman" w:hAnsi="Charter Roman" w:cs="Times New Roman"/>
                <w:b/>
                <w:szCs w:val="32"/>
              </w:rPr>
            </w:pPr>
            <w:r>
              <w:rPr>
                <w:rFonts w:ascii="Charter Roman" w:hAnsi="Charter Roman" w:cs="Times New Roman"/>
                <w:b/>
                <w:szCs w:val="32"/>
              </w:rPr>
              <w:t>Average</w:t>
            </w:r>
          </w:p>
        </w:tc>
        <w:tc>
          <w:tcPr>
            <w:tcW w:w="1476" w:type="dxa"/>
          </w:tcPr>
          <w:p w14:paraId="01B660FD" w14:textId="1AE68A2E"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254.48</w:t>
            </w:r>
          </w:p>
        </w:tc>
        <w:tc>
          <w:tcPr>
            <w:tcW w:w="1551" w:type="dxa"/>
          </w:tcPr>
          <w:p w14:paraId="4CB3797D" w14:textId="2A5C7124"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254.98</w:t>
            </w:r>
          </w:p>
        </w:tc>
        <w:tc>
          <w:tcPr>
            <w:tcW w:w="1401" w:type="dxa"/>
          </w:tcPr>
          <w:p w14:paraId="1C48975E" w14:textId="310BF9D2"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1.003</w:t>
            </w:r>
          </w:p>
        </w:tc>
        <w:tc>
          <w:tcPr>
            <w:tcW w:w="1476" w:type="dxa"/>
          </w:tcPr>
          <w:p w14:paraId="27E3AB4B" w14:textId="70073707"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101.6</w:t>
            </w:r>
          </w:p>
        </w:tc>
        <w:tc>
          <w:tcPr>
            <w:tcW w:w="1476" w:type="dxa"/>
          </w:tcPr>
          <w:p w14:paraId="642F3449" w14:textId="70987D7C"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122.08</w:t>
            </w:r>
          </w:p>
        </w:tc>
      </w:tr>
      <w:tr w:rsidR="00F12282" w14:paraId="6DC9B3CC" w14:textId="77777777" w:rsidTr="0079235C">
        <w:tc>
          <w:tcPr>
            <w:tcW w:w="1476" w:type="dxa"/>
          </w:tcPr>
          <w:p w14:paraId="4BA454C5" w14:textId="2089DD84" w:rsidR="0079235C" w:rsidRPr="0079235C" w:rsidRDefault="0079235C" w:rsidP="0079235C">
            <w:pPr>
              <w:jc w:val="center"/>
              <w:rPr>
                <w:rFonts w:ascii="Charter Roman" w:hAnsi="Charter Roman" w:cs="Times New Roman"/>
                <w:b/>
                <w:szCs w:val="32"/>
              </w:rPr>
            </w:pPr>
            <w:r>
              <w:rPr>
                <w:rFonts w:ascii="Charter Roman" w:hAnsi="Charter Roman" w:cs="Times New Roman"/>
                <w:b/>
                <w:szCs w:val="32"/>
              </w:rPr>
              <w:t>Reading error</w:t>
            </w:r>
          </w:p>
        </w:tc>
        <w:tc>
          <w:tcPr>
            <w:tcW w:w="1476" w:type="dxa"/>
          </w:tcPr>
          <w:p w14:paraId="7A54F52A" w14:textId="23EB667F"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0.01/2</w:t>
            </w:r>
            <w:r>
              <w:rPr>
                <w:rFonts w:ascii="Charter Roman" w:hAnsi="Charter Roman" w:cs="Times New Roman"/>
                <w:szCs w:val="32"/>
              </w:rPr>
              <w:br/>
              <w:t>= 0.005</w:t>
            </w:r>
          </w:p>
        </w:tc>
        <w:tc>
          <w:tcPr>
            <w:tcW w:w="1551" w:type="dxa"/>
          </w:tcPr>
          <w:p w14:paraId="376D40E7" w14:textId="77777777" w:rsidR="0079235C" w:rsidRDefault="008D5304" w:rsidP="0079235C">
            <w:pPr>
              <w:jc w:val="center"/>
              <w:rPr>
                <w:rFonts w:ascii="Charter Roman" w:hAnsi="Charter Roman" w:cs="Times New Roman"/>
                <w:szCs w:val="32"/>
              </w:rPr>
            </w:pPr>
            <w:r>
              <w:rPr>
                <w:rFonts w:ascii="Charter Roman" w:hAnsi="Charter Roman" w:cs="Times New Roman"/>
                <w:szCs w:val="32"/>
              </w:rPr>
              <w:t>0.01/2</w:t>
            </w:r>
          </w:p>
          <w:p w14:paraId="284E36CF" w14:textId="7497D975" w:rsidR="008D5304" w:rsidRPr="0079235C" w:rsidRDefault="008D5304" w:rsidP="0079235C">
            <w:pPr>
              <w:jc w:val="center"/>
              <w:rPr>
                <w:rFonts w:ascii="Charter Roman" w:hAnsi="Charter Roman" w:cs="Times New Roman"/>
                <w:szCs w:val="32"/>
              </w:rPr>
            </w:pPr>
            <w:r>
              <w:rPr>
                <w:rFonts w:ascii="Charter Roman" w:hAnsi="Charter Roman" w:cs="Times New Roman"/>
                <w:szCs w:val="32"/>
              </w:rPr>
              <w:t>=0.005</w:t>
            </w:r>
          </w:p>
        </w:tc>
        <w:tc>
          <w:tcPr>
            <w:tcW w:w="1401" w:type="dxa"/>
          </w:tcPr>
          <w:p w14:paraId="337BBD9D" w14:textId="77777777" w:rsidR="0079235C" w:rsidRDefault="00F12282" w:rsidP="0079235C">
            <w:pPr>
              <w:jc w:val="center"/>
              <w:rPr>
                <w:rFonts w:ascii="Charter Roman" w:hAnsi="Charter Roman" w:cs="Times New Roman"/>
                <w:szCs w:val="32"/>
              </w:rPr>
            </w:pPr>
            <w:r>
              <w:rPr>
                <w:rFonts w:ascii="Charter Roman" w:hAnsi="Charter Roman" w:cs="Times New Roman"/>
                <w:szCs w:val="32"/>
              </w:rPr>
              <w:t>0.01/2</w:t>
            </w:r>
          </w:p>
          <w:p w14:paraId="5B996210" w14:textId="25B7BAAC" w:rsidR="00F12282" w:rsidRPr="0079235C" w:rsidRDefault="00F12282" w:rsidP="0079235C">
            <w:pPr>
              <w:jc w:val="center"/>
              <w:rPr>
                <w:rFonts w:ascii="Charter Roman" w:hAnsi="Charter Roman" w:cs="Times New Roman"/>
                <w:szCs w:val="32"/>
              </w:rPr>
            </w:pPr>
            <w:r>
              <w:rPr>
                <w:rFonts w:ascii="Charter Roman" w:hAnsi="Charter Roman" w:cs="Times New Roman"/>
                <w:szCs w:val="32"/>
              </w:rPr>
              <w:t>= 0.005</w:t>
            </w:r>
          </w:p>
        </w:tc>
        <w:tc>
          <w:tcPr>
            <w:tcW w:w="1476" w:type="dxa"/>
          </w:tcPr>
          <w:p w14:paraId="5FD6FA68" w14:textId="77777777" w:rsidR="0079235C" w:rsidRDefault="00F12282" w:rsidP="0079235C">
            <w:pPr>
              <w:jc w:val="center"/>
              <w:rPr>
                <w:rFonts w:ascii="Charter Roman" w:hAnsi="Charter Roman" w:cs="Times New Roman"/>
                <w:szCs w:val="32"/>
              </w:rPr>
            </w:pPr>
            <w:r>
              <w:rPr>
                <w:rFonts w:ascii="Charter Roman" w:hAnsi="Charter Roman" w:cs="Times New Roman"/>
                <w:szCs w:val="32"/>
              </w:rPr>
              <w:t>0.01/2</w:t>
            </w:r>
          </w:p>
          <w:p w14:paraId="2653E8DD" w14:textId="2BEFE42C" w:rsidR="00F12282" w:rsidRPr="0079235C" w:rsidRDefault="00F12282" w:rsidP="0079235C">
            <w:pPr>
              <w:jc w:val="center"/>
              <w:rPr>
                <w:rFonts w:ascii="Charter Roman" w:hAnsi="Charter Roman" w:cs="Times New Roman"/>
                <w:szCs w:val="32"/>
              </w:rPr>
            </w:pPr>
            <w:r>
              <w:rPr>
                <w:rFonts w:ascii="Charter Roman" w:hAnsi="Charter Roman" w:cs="Times New Roman"/>
                <w:szCs w:val="32"/>
              </w:rPr>
              <w:t>= 0.005</w:t>
            </w:r>
          </w:p>
        </w:tc>
        <w:tc>
          <w:tcPr>
            <w:tcW w:w="1476" w:type="dxa"/>
          </w:tcPr>
          <w:p w14:paraId="25130093" w14:textId="77777777" w:rsidR="0079235C" w:rsidRDefault="00F12282" w:rsidP="0079235C">
            <w:pPr>
              <w:jc w:val="center"/>
              <w:rPr>
                <w:rFonts w:ascii="Charter Roman" w:hAnsi="Charter Roman" w:cs="Times New Roman"/>
                <w:szCs w:val="32"/>
              </w:rPr>
            </w:pPr>
            <w:r>
              <w:rPr>
                <w:rFonts w:ascii="Charter Roman" w:hAnsi="Charter Roman" w:cs="Times New Roman"/>
                <w:szCs w:val="32"/>
              </w:rPr>
              <w:t>0.05/2</w:t>
            </w:r>
          </w:p>
          <w:p w14:paraId="7C193315" w14:textId="43BFFF7A" w:rsidR="00F12282" w:rsidRPr="0079235C" w:rsidRDefault="00F12282" w:rsidP="0079235C">
            <w:pPr>
              <w:jc w:val="center"/>
              <w:rPr>
                <w:rFonts w:ascii="Charter Roman" w:hAnsi="Charter Roman" w:cs="Times New Roman"/>
                <w:szCs w:val="32"/>
              </w:rPr>
            </w:pPr>
            <w:r>
              <w:rPr>
                <w:rFonts w:ascii="Charter Roman" w:hAnsi="Charter Roman" w:cs="Times New Roman"/>
                <w:szCs w:val="32"/>
              </w:rPr>
              <w:t>= 0.025</w:t>
            </w:r>
          </w:p>
        </w:tc>
      </w:tr>
      <w:tr w:rsidR="00F12282" w14:paraId="308355A1" w14:textId="77777777" w:rsidTr="0079235C">
        <w:tc>
          <w:tcPr>
            <w:tcW w:w="1476" w:type="dxa"/>
          </w:tcPr>
          <w:p w14:paraId="1940DC56" w14:textId="6509CB10" w:rsidR="0079235C" w:rsidRDefault="0079235C" w:rsidP="0079235C">
            <w:pPr>
              <w:jc w:val="center"/>
              <w:rPr>
                <w:rFonts w:ascii="Charter Roman" w:hAnsi="Charter Roman" w:cs="Times New Roman"/>
                <w:b/>
                <w:szCs w:val="32"/>
              </w:rPr>
            </w:pPr>
            <w:r>
              <w:rPr>
                <w:rFonts w:ascii="Charter Roman" w:hAnsi="Charter Roman" w:cs="Times New Roman"/>
                <w:b/>
                <w:szCs w:val="32"/>
              </w:rPr>
              <w:t>Standard deviation</w:t>
            </w:r>
            <w:r w:rsidR="008D5304">
              <w:rPr>
                <w:rFonts w:ascii="Charter Roman" w:hAnsi="Charter Roman" w:cs="Times New Roman"/>
                <w:b/>
                <w:szCs w:val="32"/>
              </w:rPr>
              <w:t xml:space="preserve"> (</w:t>
            </w:r>
            <w:r w:rsidR="008D5304" w:rsidRPr="008D5304">
              <w:rPr>
                <w:rFonts w:ascii="Cambria Math" w:hAnsi="Cambria Math" w:cs="Cambria Math"/>
              </w:rPr>
              <w:t>𝜎</w:t>
            </w:r>
            <w:r w:rsidR="008D5304">
              <w:rPr>
                <w:rFonts w:ascii="Cambria Math" w:hAnsi="Cambria Math" w:cs="Cambria Math"/>
              </w:rPr>
              <w:t>)</w:t>
            </w:r>
          </w:p>
        </w:tc>
        <w:tc>
          <w:tcPr>
            <w:tcW w:w="1476" w:type="dxa"/>
          </w:tcPr>
          <w:p w14:paraId="685199B8" w14:textId="18C7EA35"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0.02</w:t>
            </w:r>
          </w:p>
        </w:tc>
        <w:tc>
          <w:tcPr>
            <w:tcW w:w="1551" w:type="dxa"/>
          </w:tcPr>
          <w:p w14:paraId="1D8316D1" w14:textId="007E418A"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0.02</w:t>
            </w:r>
          </w:p>
        </w:tc>
        <w:tc>
          <w:tcPr>
            <w:tcW w:w="1401" w:type="dxa"/>
          </w:tcPr>
          <w:p w14:paraId="490F03C7" w14:textId="14811D7F"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0.006</w:t>
            </w:r>
          </w:p>
        </w:tc>
        <w:tc>
          <w:tcPr>
            <w:tcW w:w="1476" w:type="dxa"/>
          </w:tcPr>
          <w:p w14:paraId="6010B771" w14:textId="2D114021"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0.006</w:t>
            </w:r>
          </w:p>
        </w:tc>
        <w:tc>
          <w:tcPr>
            <w:tcW w:w="1476" w:type="dxa"/>
          </w:tcPr>
          <w:p w14:paraId="7C5A5532" w14:textId="37B8BCEB"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1.13</w:t>
            </w:r>
          </w:p>
        </w:tc>
      </w:tr>
      <w:tr w:rsidR="00F12282" w14:paraId="2F7912F3" w14:textId="77777777" w:rsidTr="0079235C">
        <w:tc>
          <w:tcPr>
            <w:tcW w:w="1476" w:type="dxa"/>
          </w:tcPr>
          <w:p w14:paraId="7943F244" w14:textId="66F863B9" w:rsidR="0079235C" w:rsidRPr="008D5304" w:rsidRDefault="0079235C" w:rsidP="008D5304">
            <w:pPr>
              <w:pStyle w:val="NormalWeb"/>
              <w:jc w:val="center"/>
              <w:rPr>
                <w:rFonts w:ascii="Charter Roman" w:hAnsi="Charter Roman"/>
                <w:sz w:val="24"/>
                <w:szCs w:val="24"/>
              </w:rPr>
            </w:pPr>
            <w:r w:rsidRPr="008D5304">
              <w:rPr>
                <w:rFonts w:ascii="Charter Roman" w:hAnsi="Charter Roman"/>
                <w:b/>
                <w:sz w:val="24"/>
                <w:szCs w:val="24"/>
              </w:rPr>
              <w:t>Std. Dev. mean</w:t>
            </w:r>
            <w:r w:rsidR="008D5304" w:rsidRPr="008D5304">
              <w:rPr>
                <w:rFonts w:ascii="Charter Roman" w:hAnsi="Charter Roman"/>
                <w:b/>
                <w:sz w:val="24"/>
                <w:szCs w:val="24"/>
              </w:rPr>
              <w:t xml:space="preserve"> (</w:t>
            </w:r>
            <w:r w:rsidR="008D5304" w:rsidRPr="008D5304">
              <w:rPr>
                <w:rFonts w:ascii="Cambria Math" w:hAnsi="Cambria Math" w:cs="Cambria Math"/>
                <w:sz w:val="24"/>
                <w:szCs w:val="24"/>
              </w:rPr>
              <w:t>𝜎</w:t>
            </w:r>
            <w:r w:rsidR="008D5304">
              <w:rPr>
                <w:rFonts w:ascii="Charter Roman" w:hAnsi="Charter Roman"/>
                <w:sz w:val="24"/>
                <w:szCs w:val="24"/>
              </w:rPr>
              <w:t>mean)</w:t>
            </w:r>
          </w:p>
        </w:tc>
        <w:tc>
          <w:tcPr>
            <w:tcW w:w="1476" w:type="dxa"/>
          </w:tcPr>
          <w:p w14:paraId="3EB209BF" w14:textId="4870C573"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0.01</w:t>
            </w:r>
          </w:p>
        </w:tc>
        <w:tc>
          <w:tcPr>
            <w:tcW w:w="1551" w:type="dxa"/>
          </w:tcPr>
          <w:p w14:paraId="4F2CC5B8" w14:textId="06A4EB22"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0.01</w:t>
            </w:r>
          </w:p>
        </w:tc>
        <w:tc>
          <w:tcPr>
            <w:tcW w:w="1401" w:type="dxa"/>
          </w:tcPr>
          <w:p w14:paraId="03A9FBD0" w14:textId="38554FC7"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w:t>
            </w:r>
          </w:p>
        </w:tc>
        <w:tc>
          <w:tcPr>
            <w:tcW w:w="1476" w:type="dxa"/>
          </w:tcPr>
          <w:p w14:paraId="2B2E177B" w14:textId="09D60B28"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0.003</w:t>
            </w:r>
          </w:p>
        </w:tc>
        <w:tc>
          <w:tcPr>
            <w:tcW w:w="1476" w:type="dxa"/>
          </w:tcPr>
          <w:p w14:paraId="22479703" w14:textId="453455CB"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0.65</w:t>
            </w:r>
          </w:p>
        </w:tc>
      </w:tr>
      <w:tr w:rsidR="00F12282" w14:paraId="11DE930F" w14:textId="77777777" w:rsidTr="0079235C">
        <w:tc>
          <w:tcPr>
            <w:tcW w:w="1476" w:type="dxa"/>
          </w:tcPr>
          <w:p w14:paraId="1E0DC376" w14:textId="6E8008BD" w:rsidR="0079235C" w:rsidRPr="008D5304" w:rsidRDefault="0079235C" w:rsidP="008D5304">
            <w:pPr>
              <w:pStyle w:val="NormalWeb"/>
              <w:jc w:val="center"/>
              <w:rPr>
                <w:rFonts w:ascii="Charter Roman" w:hAnsi="Charter Roman"/>
                <w:sz w:val="24"/>
                <w:szCs w:val="24"/>
              </w:rPr>
            </w:pPr>
            <w:r w:rsidRPr="008D5304">
              <w:rPr>
                <w:rFonts w:ascii="Charter Roman" w:hAnsi="Charter Roman"/>
                <w:b/>
                <w:sz w:val="24"/>
                <w:szCs w:val="24"/>
              </w:rPr>
              <w:t xml:space="preserve">Final measurement (average </w:t>
            </w:r>
            <w:r w:rsidR="008D5304" w:rsidRPr="008D5304">
              <w:rPr>
                <w:rFonts w:ascii="Charter Roman" w:hAnsi="Charter Roman"/>
                <w:sz w:val="24"/>
                <w:szCs w:val="24"/>
              </w:rPr>
              <w:t>± error) units</w:t>
            </w:r>
          </w:p>
        </w:tc>
        <w:tc>
          <w:tcPr>
            <w:tcW w:w="1476" w:type="dxa"/>
          </w:tcPr>
          <w:p w14:paraId="111059B7" w14:textId="71DA97A7"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 xml:space="preserve">254.48 </w:t>
            </w:r>
            <w:r w:rsidRPr="008D5304">
              <w:rPr>
                <w:rFonts w:ascii="Charter Roman" w:hAnsi="Charter Roman"/>
              </w:rPr>
              <w:t>±</w:t>
            </w:r>
            <w:r>
              <w:rPr>
                <w:rFonts w:ascii="Charter Roman" w:hAnsi="Charter Roman"/>
              </w:rPr>
              <w:t xml:space="preserve"> 0.01g</w:t>
            </w:r>
          </w:p>
        </w:tc>
        <w:tc>
          <w:tcPr>
            <w:tcW w:w="1551" w:type="dxa"/>
          </w:tcPr>
          <w:p w14:paraId="3B4E7EC6" w14:textId="340C04D9" w:rsidR="0079235C" w:rsidRPr="0079235C" w:rsidRDefault="008D5304" w:rsidP="0079235C">
            <w:pPr>
              <w:jc w:val="center"/>
              <w:rPr>
                <w:rFonts w:ascii="Charter Roman" w:hAnsi="Charter Roman" w:cs="Times New Roman"/>
                <w:szCs w:val="32"/>
              </w:rPr>
            </w:pPr>
            <w:r>
              <w:rPr>
                <w:rFonts w:ascii="Charter Roman" w:hAnsi="Charter Roman" w:cs="Times New Roman"/>
                <w:szCs w:val="32"/>
              </w:rPr>
              <w:t xml:space="preserve">254.98 </w:t>
            </w:r>
            <w:r w:rsidRPr="008D5304">
              <w:rPr>
                <w:rFonts w:ascii="Charter Roman" w:hAnsi="Charter Roman"/>
              </w:rPr>
              <w:t>±</w:t>
            </w:r>
            <w:r>
              <w:rPr>
                <w:rFonts w:ascii="Charter Roman" w:hAnsi="Charter Roman"/>
              </w:rPr>
              <w:t xml:space="preserve"> 0.01g</w:t>
            </w:r>
          </w:p>
        </w:tc>
        <w:tc>
          <w:tcPr>
            <w:tcW w:w="1401" w:type="dxa"/>
          </w:tcPr>
          <w:p w14:paraId="4D623BBC" w14:textId="6243E8E1"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 xml:space="preserve">1.003 </w:t>
            </w:r>
            <w:r w:rsidRPr="008D5304">
              <w:rPr>
                <w:rFonts w:ascii="Charter Roman" w:hAnsi="Charter Roman"/>
              </w:rPr>
              <w:t>±</w:t>
            </w:r>
            <w:r>
              <w:rPr>
                <w:rFonts w:ascii="Charter Roman" w:hAnsi="Charter Roman"/>
              </w:rPr>
              <w:t xml:space="preserve"> 0.005g </w:t>
            </w:r>
          </w:p>
        </w:tc>
        <w:tc>
          <w:tcPr>
            <w:tcW w:w="1476" w:type="dxa"/>
          </w:tcPr>
          <w:p w14:paraId="4C9A71EA" w14:textId="52A644EA"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 xml:space="preserve">101.6 </w:t>
            </w:r>
            <w:r w:rsidRPr="008D5304">
              <w:rPr>
                <w:rFonts w:ascii="Charter Roman" w:hAnsi="Charter Roman"/>
              </w:rPr>
              <w:t>±</w:t>
            </w:r>
            <w:r>
              <w:rPr>
                <w:rFonts w:ascii="Charter Roman" w:hAnsi="Charter Roman"/>
              </w:rPr>
              <w:t xml:space="preserve"> 0.03 cm</w:t>
            </w:r>
          </w:p>
        </w:tc>
        <w:tc>
          <w:tcPr>
            <w:tcW w:w="1476" w:type="dxa"/>
          </w:tcPr>
          <w:p w14:paraId="5C10F6F2" w14:textId="2E043995" w:rsidR="0079235C" w:rsidRPr="0079235C" w:rsidRDefault="00F12282" w:rsidP="0079235C">
            <w:pPr>
              <w:jc w:val="center"/>
              <w:rPr>
                <w:rFonts w:ascii="Charter Roman" w:hAnsi="Charter Roman" w:cs="Times New Roman"/>
                <w:szCs w:val="32"/>
              </w:rPr>
            </w:pPr>
            <w:r>
              <w:rPr>
                <w:rFonts w:ascii="Charter Roman" w:hAnsi="Charter Roman" w:cs="Times New Roman"/>
                <w:szCs w:val="32"/>
              </w:rPr>
              <w:t xml:space="preserve">122.08 </w:t>
            </w:r>
            <w:r w:rsidRPr="008D5304">
              <w:rPr>
                <w:rFonts w:ascii="Charter Roman" w:hAnsi="Charter Roman"/>
              </w:rPr>
              <w:t>±</w:t>
            </w:r>
            <w:r>
              <w:rPr>
                <w:rFonts w:ascii="Charter Roman" w:hAnsi="Charter Roman"/>
              </w:rPr>
              <w:t xml:space="preserve"> 0.65 cm</w:t>
            </w:r>
          </w:p>
        </w:tc>
      </w:tr>
    </w:tbl>
    <w:p w14:paraId="316F596B" w14:textId="77777777" w:rsidR="0079235C" w:rsidRDefault="0079235C" w:rsidP="0005537B">
      <w:pPr>
        <w:rPr>
          <w:rFonts w:ascii="Charter Roman" w:hAnsi="Charter Roman" w:cs="Times New Roman"/>
          <w:sz w:val="22"/>
          <w:szCs w:val="32"/>
          <w:u w:val="single"/>
        </w:rPr>
      </w:pPr>
    </w:p>
    <w:p w14:paraId="768D03C2" w14:textId="1C457D8C" w:rsidR="00AB3F10" w:rsidRPr="00AB3F10" w:rsidRDefault="00AB3F10" w:rsidP="0005537B">
      <w:pPr>
        <w:rPr>
          <w:rFonts w:ascii="Charter Roman" w:hAnsi="Charter Roman" w:cs="Times New Roman"/>
          <w:sz w:val="22"/>
          <w:szCs w:val="32"/>
          <w:u w:val="single"/>
        </w:rPr>
      </w:pPr>
      <w:r>
        <w:rPr>
          <w:rFonts w:ascii="Charter Roman" w:hAnsi="Charter Roman" w:cs="Times New Roman"/>
          <w:sz w:val="22"/>
          <w:szCs w:val="32"/>
          <w:u w:val="single"/>
        </w:rPr>
        <w:t xml:space="preserve">Table 2 </w:t>
      </w:r>
      <w:r w:rsidR="00C1152F">
        <w:rPr>
          <w:rFonts w:ascii="Charter Roman" w:hAnsi="Charter Roman" w:cs="Times New Roman"/>
          <w:sz w:val="22"/>
          <w:szCs w:val="32"/>
          <w:u w:val="single"/>
        </w:rPr>
        <w:t>–</w:t>
      </w:r>
      <w:r>
        <w:rPr>
          <w:rFonts w:ascii="Charter Roman" w:hAnsi="Charter Roman" w:cs="Times New Roman"/>
          <w:sz w:val="22"/>
          <w:szCs w:val="32"/>
          <w:u w:val="single"/>
        </w:rPr>
        <w:t xml:space="preserve"> </w:t>
      </w:r>
      <w:r w:rsidR="00C1152F">
        <w:rPr>
          <w:rFonts w:ascii="Charter Roman" w:hAnsi="Charter Roman" w:cs="Times New Roman"/>
          <w:sz w:val="22"/>
          <w:szCs w:val="32"/>
          <w:u w:val="single"/>
        </w:rPr>
        <w:t>Measuring Time of Different Washers on m1 and m2</w:t>
      </w:r>
    </w:p>
    <w:tbl>
      <w:tblPr>
        <w:tblStyle w:val="TableGrid"/>
        <w:tblW w:w="0" w:type="auto"/>
        <w:tblLook w:val="04A0" w:firstRow="1" w:lastRow="0" w:firstColumn="1" w:lastColumn="0" w:noHBand="0" w:noVBand="1"/>
      </w:tblPr>
      <w:tblGrid>
        <w:gridCol w:w="2214"/>
        <w:gridCol w:w="2214"/>
        <w:gridCol w:w="2214"/>
        <w:gridCol w:w="2214"/>
      </w:tblGrid>
      <w:tr w:rsidR="00AB3F10" w14:paraId="4B358F6B" w14:textId="77777777" w:rsidTr="00AB3F10">
        <w:tc>
          <w:tcPr>
            <w:tcW w:w="2214" w:type="dxa"/>
          </w:tcPr>
          <w:p w14:paraId="6564944B" w14:textId="2EE66EB3" w:rsidR="00AB3F10" w:rsidRPr="00AB3F10" w:rsidRDefault="00AB3F10" w:rsidP="00AB3F10">
            <w:pPr>
              <w:jc w:val="center"/>
              <w:rPr>
                <w:rFonts w:ascii="Charter Roman" w:hAnsi="Charter Roman" w:cs="Times New Roman"/>
                <w:b/>
                <w:szCs w:val="32"/>
              </w:rPr>
            </w:pPr>
            <w:r>
              <w:rPr>
                <w:rFonts w:ascii="Charter Roman" w:hAnsi="Charter Roman" w:cs="Times New Roman"/>
                <w:b/>
                <w:szCs w:val="32"/>
              </w:rPr>
              <w:t>Trial #</w:t>
            </w:r>
          </w:p>
        </w:tc>
        <w:tc>
          <w:tcPr>
            <w:tcW w:w="2214" w:type="dxa"/>
          </w:tcPr>
          <w:p w14:paraId="5E99E593" w14:textId="593194A1" w:rsidR="00AB3F10" w:rsidRPr="00AB3F10" w:rsidRDefault="00AB3F10" w:rsidP="00AB3F10">
            <w:pPr>
              <w:jc w:val="center"/>
              <w:rPr>
                <w:rFonts w:ascii="Charter Roman" w:hAnsi="Charter Roman" w:cs="Times New Roman"/>
                <w:b/>
                <w:szCs w:val="32"/>
              </w:rPr>
            </w:pPr>
            <w:r>
              <w:rPr>
                <w:rFonts w:ascii="Charter Roman" w:hAnsi="Charter Roman" w:cs="Times New Roman"/>
                <w:b/>
                <w:szCs w:val="32"/>
              </w:rPr>
              <w:t xml:space="preserve"># </w:t>
            </w:r>
            <w:proofErr w:type="gramStart"/>
            <w:r>
              <w:rPr>
                <w:rFonts w:ascii="Charter Roman" w:hAnsi="Charter Roman" w:cs="Times New Roman"/>
                <w:b/>
                <w:szCs w:val="32"/>
              </w:rPr>
              <w:t>washers</w:t>
            </w:r>
            <w:proofErr w:type="gramEnd"/>
            <w:r>
              <w:rPr>
                <w:rFonts w:ascii="Charter Roman" w:hAnsi="Charter Roman" w:cs="Times New Roman"/>
                <w:b/>
                <w:szCs w:val="32"/>
              </w:rPr>
              <w:t xml:space="preserve"> on m1</w:t>
            </w:r>
          </w:p>
        </w:tc>
        <w:tc>
          <w:tcPr>
            <w:tcW w:w="2214" w:type="dxa"/>
          </w:tcPr>
          <w:p w14:paraId="51091A8F" w14:textId="5E1FC8E4" w:rsidR="00AB3F10" w:rsidRPr="00AB3F10" w:rsidRDefault="00AB3F10" w:rsidP="00AB3F10">
            <w:pPr>
              <w:jc w:val="center"/>
              <w:rPr>
                <w:rFonts w:ascii="Charter Roman" w:hAnsi="Charter Roman" w:cs="Times New Roman"/>
                <w:b/>
                <w:szCs w:val="32"/>
              </w:rPr>
            </w:pPr>
            <w:r>
              <w:rPr>
                <w:rFonts w:ascii="Charter Roman" w:hAnsi="Charter Roman" w:cs="Times New Roman"/>
                <w:b/>
                <w:szCs w:val="32"/>
              </w:rPr>
              <w:t xml:space="preserve"># </w:t>
            </w:r>
            <w:proofErr w:type="gramStart"/>
            <w:r>
              <w:rPr>
                <w:rFonts w:ascii="Charter Roman" w:hAnsi="Charter Roman" w:cs="Times New Roman"/>
                <w:b/>
                <w:szCs w:val="32"/>
              </w:rPr>
              <w:t>washers</w:t>
            </w:r>
            <w:proofErr w:type="gramEnd"/>
            <w:r>
              <w:rPr>
                <w:rFonts w:ascii="Charter Roman" w:hAnsi="Charter Roman" w:cs="Times New Roman"/>
                <w:b/>
                <w:szCs w:val="32"/>
              </w:rPr>
              <w:t xml:space="preserve"> on m2</w:t>
            </w:r>
          </w:p>
        </w:tc>
        <w:tc>
          <w:tcPr>
            <w:tcW w:w="2214" w:type="dxa"/>
          </w:tcPr>
          <w:p w14:paraId="654CB7D7" w14:textId="38E91C4E" w:rsidR="00AB3F10" w:rsidRPr="00AB3F10" w:rsidRDefault="00AB3F10" w:rsidP="00AB3F10">
            <w:pPr>
              <w:jc w:val="center"/>
              <w:rPr>
                <w:rFonts w:ascii="Charter Roman" w:hAnsi="Charter Roman" w:cs="Times New Roman"/>
                <w:b/>
                <w:szCs w:val="32"/>
              </w:rPr>
            </w:pPr>
            <w:r>
              <w:rPr>
                <w:rFonts w:ascii="Charter Roman" w:hAnsi="Charter Roman" w:cs="Times New Roman"/>
                <w:b/>
                <w:szCs w:val="32"/>
              </w:rPr>
              <w:t>Time (s)</w:t>
            </w:r>
          </w:p>
        </w:tc>
      </w:tr>
      <w:tr w:rsidR="00AB3F10" w14:paraId="651BC8F4" w14:textId="77777777" w:rsidTr="00AB3F10">
        <w:tc>
          <w:tcPr>
            <w:tcW w:w="2214" w:type="dxa"/>
          </w:tcPr>
          <w:p w14:paraId="61EFB294" w14:textId="26072F5E" w:rsidR="00AB3F10" w:rsidRDefault="00AB3F10" w:rsidP="00AB3F10">
            <w:pPr>
              <w:jc w:val="right"/>
              <w:rPr>
                <w:rFonts w:ascii="Charter Roman" w:hAnsi="Charter Roman" w:cs="Times New Roman"/>
                <w:b/>
                <w:szCs w:val="32"/>
              </w:rPr>
            </w:pPr>
            <w:r>
              <w:rPr>
                <w:rFonts w:ascii="Charter Roman" w:hAnsi="Charter Roman" w:cs="Times New Roman"/>
                <w:b/>
                <w:szCs w:val="32"/>
              </w:rPr>
              <w:t>1)</w:t>
            </w:r>
          </w:p>
          <w:p w14:paraId="53E8F474"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2)</w:t>
            </w:r>
          </w:p>
          <w:p w14:paraId="5D4BC2B9"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3)</w:t>
            </w:r>
          </w:p>
          <w:p w14:paraId="0DF90A27"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4)</w:t>
            </w:r>
          </w:p>
          <w:p w14:paraId="60CBCD51" w14:textId="7CB101A3" w:rsidR="00AB3F10" w:rsidRPr="00AB3F10" w:rsidRDefault="00AB3F10" w:rsidP="00AB3F10">
            <w:pPr>
              <w:jc w:val="right"/>
              <w:rPr>
                <w:rFonts w:ascii="Charter Roman" w:hAnsi="Charter Roman" w:cs="Times New Roman"/>
                <w:b/>
                <w:szCs w:val="32"/>
              </w:rPr>
            </w:pPr>
            <w:r>
              <w:rPr>
                <w:rFonts w:ascii="Charter Roman" w:hAnsi="Charter Roman" w:cs="Times New Roman"/>
                <w:b/>
                <w:szCs w:val="32"/>
              </w:rPr>
              <w:t>5)</w:t>
            </w:r>
          </w:p>
        </w:tc>
        <w:tc>
          <w:tcPr>
            <w:tcW w:w="2214" w:type="dxa"/>
          </w:tcPr>
          <w:p w14:paraId="1FBDDBBF" w14:textId="77777777" w:rsidR="00AB3F10" w:rsidRDefault="00AB3F10" w:rsidP="00AB3F10">
            <w:pPr>
              <w:jc w:val="center"/>
              <w:rPr>
                <w:rFonts w:ascii="Charter Roman" w:hAnsi="Charter Roman" w:cs="Times New Roman"/>
                <w:szCs w:val="32"/>
              </w:rPr>
            </w:pPr>
          </w:p>
          <w:p w14:paraId="51A3F74B" w14:textId="77777777" w:rsidR="00C1152F" w:rsidRDefault="00C1152F" w:rsidP="00AB3F10">
            <w:pPr>
              <w:jc w:val="center"/>
              <w:rPr>
                <w:rFonts w:ascii="Charter Roman" w:hAnsi="Charter Roman" w:cs="Times New Roman"/>
                <w:szCs w:val="32"/>
              </w:rPr>
            </w:pPr>
          </w:p>
          <w:p w14:paraId="05908747" w14:textId="1A52C7F9"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0</w:t>
            </w:r>
          </w:p>
        </w:tc>
        <w:tc>
          <w:tcPr>
            <w:tcW w:w="2214" w:type="dxa"/>
          </w:tcPr>
          <w:p w14:paraId="698A8F23" w14:textId="77777777" w:rsidR="00AB3F10" w:rsidRDefault="00AB3F10" w:rsidP="00AB3F10">
            <w:pPr>
              <w:jc w:val="center"/>
              <w:rPr>
                <w:rFonts w:ascii="Charter Roman" w:hAnsi="Charter Roman" w:cs="Times New Roman"/>
                <w:szCs w:val="32"/>
              </w:rPr>
            </w:pPr>
          </w:p>
          <w:p w14:paraId="03A21227" w14:textId="77777777" w:rsidR="00C1152F" w:rsidRDefault="00C1152F" w:rsidP="00AB3F10">
            <w:pPr>
              <w:jc w:val="center"/>
              <w:rPr>
                <w:rFonts w:ascii="Charter Roman" w:hAnsi="Charter Roman" w:cs="Times New Roman"/>
                <w:szCs w:val="32"/>
              </w:rPr>
            </w:pPr>
          </w:p>
          <w:p w14:paraId="14A26305" w14:textId="7B9F0CE0"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10</w:t>
            </w:r>
          </w:p>
        </w:tc>
        <w:tc>
          <w:tcPr>
            <w:tcW w:w="2214" w:type="dxa"/>
          </w:tcPr>
          <w:p w14:paraId="1D32AE4C" w14:textId="77777777" w:rsidR="00AB3F10" w:rsidRDefault="00C1152F" w:rsidP="00AB3F10">
            <w:pPr>
              <w:jc w:val="center"/>
              <w:rPr>
                <w:rFonts w:ascii="Charter Roman" w:hAnsi="Charter Roman" w:cs="Times New Roman"/>
                <w:szCs w:val="32"/>
              </w:rPr>
            </w:pPr>
            <w:r>
              <w:rPr>
                <w:rFonts w:ascii="Charter Roman" w:hAnsi="Charter Roman" w:cs="Times New Roman"/>
                <w:szCs w:val="32"/>
              </w:rPr>
              <w:t>3.597</w:t>
            </w:r>
          </w:p>
          <w:p w14:paraId="3C5557E0"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3.609</w:t>
            </w:r>
          </w:p>
          <w:p w14:paraId="27BCE168"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3.578</w:t>
            </w:r>
          </w:p>
          <w:p w14:paraId="2C353CCC"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3.545</w:t>
            </w:r>
          </w:p>
          <w:p w14:paraId="34BD8172" w14:textId="2EE385A3"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3.548</w:t>
            </w:r>
          </w:p>
        </w:tc>
      </w:tr>
      <w:tr w:rsidR="00AB3F10" w14:paraId="33FB930F" w14:textId="77777777" w:rsidTr="00AB3F10">
        <w:tc>
          <w:tcPr>
            <w:tcW w:w="2214" w:type="dxa"/>
          </w:tcPr>
          <w:p w14:paraId="2D98B7E9" w14:textId="116A1CE7" w:rsidR="00AB3F10" w:rsidRDefault="00AB3F10" w:rsidP="00AB3F10">
            <w:pPr>
              <w:jc w:val="right"/>
              <w:rPr>
                <w:rFonts w:ascii="Charter Roman" w:hAnsi="Charter Roman" w:cs="Times New Roman"/>
                <w:b/>
                <w:szCs w:val="32"/>
              </w:rPr>
            </w:pPr>
            <w:r>
              <w:rPr>
                <w:rFonts w:ascii="Charter Roman" w:hAnsi="Charter Roman" w:cs="Times New Roman"/>
                <w:b/>
                <w:szCs w:val="32"/>
              </w:rPr>
              <w:t>1)</w:t>
            </w:r>
          </w:p>
          <w:p w14:paraId="27214EE5"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2)</w:t>
            </w:r>
          </w:p>
          <w:p w14:paraId="7932D0E8"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3)</w:t>
            </w:r>
          </w:p>
          <w:p w14:paraId="70C7569E" w14:textId="77777777" w:rsidR="00AB3F10" w:rsidRDefault="00AB3F10" w:rsidP="00AB3F10">
            <w:pPr>
              <w:jc w:val="right"/>
              <w:rPr>
                <w:rFonts w:ascii="Charter Roman" w:hAnsi="Charter Roman" w:cs="Times New Roman"/>
                <w:b/>
                <w:szCs w:val="32"/>
              </w:rPr>
            </w:pPr>
            <w:r>
              <w:rPr>
                <w:rFonts w:ascii="Charter Roman" w:hAnsi="Charter Roman" w:cs="Times New Roman"/>
                <w:b/>
                <w:szCs w:val="32"/>
              </w:rPr>
              <w:t>4)</w:t>
            </w:r>
          </w:p>
          <w:p w14:paraId="75F930F9" w14:textId="559CAC5B" w:rsidR="00AB3F10" w:rsidRPr="00AB3F10" w:rsidRDefault="00AB3F10" w:rsidP="00AB3F10">
            <w:pPr>
              <w:jc w:val="right"/>
              <w:rPr>
                <w:rFonts w:ascii="Charter Roman" w:hAnsi="Charter Roman" w:cs="Times New Roman"/>
                <w:b/>
                <w:szCs w:val="32"/>
              </w:rPr>
            </w:pPr>
            <w:r>
              <w:rPr>
                <w:rFonts w:ascii="Charter Roman" w:hAnsi="Charter Roman" w:cs="Times New Roman"/>
                <w:b/>
                <w:szCs w:val="32"/>
              </w:rPr>
              <w:t>5)</w:t>
            </w:r>
          </w:p>
        </w:tc>
        <w:tc>
          <w:tcPr>
            <w:tcW w:w="2214" w:type="dxa"/>
          </w:tcPr>
          <w:p w14:paraId="30EE14A4" w14:textId="77777777" w:rsidR="00AB3F10" w:rsidRDefault="00AB3F10" w:rsidP="00AB3F10">
            <w:pPr>
              <w:jc w:val="center"/>
              <w:rPr>
                <w:rFonts w:ascii="Charter Roman" w:hAnsi="Charter Roman" w:cs="Times New Roman"/>
                <w:szCs w:val="32"/>
              </w:rPr>
            </w:pPr>
          </w:p>
          <w:p w14:paraId="389A9492" w14:textId="77777777" w:rsidR="00C1152F" w:rsidRDefault="00C1152F" w:rsidP="00AB3F10">
            <w:pPr>
              <w:jc w:val="center"/>
              <w:rPr>
                <w:rFonts w:ascii="Charter Roman" w:hAnsi="Charter Roman" w:cs="Times New Roman"/>
                <w:szCs w:val="32"/>
              </w:rPr>
            </w:pPr>
          </w:p>
          <w:p w14:paraId="73D8B5B8" w14:textId="1D427956"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1</w:t>
            </w:r>
          </w:p>
        </w:tc>
        <w:tc>
          <w:tcPr>
            <w:tcW w:w="2214" w:type="dxa"/>
          </w:tcPr>
          <w:p w14:paraId="1A3598FC" w14:textId="77777777" w:rsidR="00AB3F10" w:rsidRDefault="00AB3F10" w:rsidP="00AB3F10">
            <w:pPr>
              <w:jc w:val="center"/>
              <w:rPr>
                <w:rFonts w:ascii="Charter Roman" w:hAnsi="Charter Roman" w:cs="Times New Roman"/>
                <w:szCs w:val="32"/>
              </w:rPr>
            </w:pPr>
          </w:p>
          <w:p w14:paraId="153AACA1" w14:textId="77777777" w:rsidR="00C1152F" w:rsidRDefault="00C1152F" w:rsidP="00AB3F10">
            <w:pPr>
              <w:jc w:val="center"/>
              <w:rPr>
                <w:rFonts w:ascii="Charter Roman" w:hAnsi="Charter Roman" w:cs="Times New Roman"/>
                <w:szCs w:val="32"/>
              </w:rPr>
            </w:pPr>
          </w:p>
          <w:p w14:paraId="5BC03806" w14:textId="3ECC2A15" w:rsidR="00C1152F" w:rsidRPr="00AB3F10" w:rsidRDefault="00C1152F" w:rsidP="00C1152F">
            <w:pPr>
              <w:jc w:val="center"/>
              <w:rPr>
                <w:rFonts w:ascii="Charter Roman" w:hAnsi="Charter Roman" w:cs="Times New Roman"/>
                <w:szCs w:val="32"/>
              </w:rPr>
            </w:pPr>
            <w:r>
              <w:rPr>
                <w:rFonts w:ascii="Charter Roman" w:hAnsi="Charter Roman" w:cs="Times New Roman"/>
                <w:szCs w:val="32"/>
              </w:rPr>
              <w:t>9</w:t>
            </w:r>
          </w:p>
        </w:tc>
        <w:tc>
          <w:tcPr>
            <w:tcW w:w="2214" w:type="dxa"/>
          </w:tcPr>
          <w:p w14:paraId="3977503B" w14:textId="77777777" w:rsidR="00AB3F10" w:rsidRDefault="00C1152F" w:rsidP="00AB3F10">
            <w:pPr>
              <w:jc w:val="center"/>
              <w:rPr>
                <w:rFonts w:ascii="Charter Roman" w:hAnsi="Charter Roman" w:cs="Times New Roman"/>
                <w:szCs w:val="32"/>
              </w:rPr>
            </w:pPr>
            <w:r>
              <w:rPr>
                <w:rFonts w:ascii="Charter Roman" w:hAnsi="Charter Roman" w:cs="Times New Roman"/>
                <w:szCs w:val="32"/>
              </w:rPr>
              <w:t>3.998</w:t>
            </w:r>
          </w:p>
          <w:p w14:paraId="3B7D0711"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4.035</w:t>
            </w:r>
          </w:p>
          <w:p w14:paraId="73758B43"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4.035</w:t>
            </w:r>
          </w:p>
          <w:p w14:paraId="013EB2BF"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3.967</w:t>
            </w:r>
          </w:p>
          <w:p w14:paraId="78321279" w14:textId="75CD29E6" w:rsidR="00C1152F" w:rsidRPr="00AB3F10" w:rsidRDefault="00C1152F" w:rsidP="00C1152F">
            <w:pPr>
              <w:jc w:val="center"/>
              <w:rPr>
                <w:rFonts w:ascii="Charter Roman" w:hAnsi="Charter Roman" w:cs="Times New Roman"/>
                <w:szCs w:val="32"/>
              </w:rPr>
            </w:pPr>
            <w:r>
              <w:rPr>
                <w:rFonts w:ascii="Charter Roman" w:hAnsi="Charter Roman" w:cs="Times New Roman"/>
                <w:szCs w:val="32"/>
              </w:rPr>
              <w:t>4.013</w:t>
            </w:r>
          </w:p>
        </w:tc>
      </w:tr>
      <w:tr w:rsidR="00AB3F10" w14:paraId="7ED4E54D" w14:textId="77777777" w:rsidTr="00AB3F10">
        <w:tc>
          <w:tcPr>
            <w:tcW w:w="2214" w:type="dxa"/>
          </w:tcPr>
          <w:p w14:paraId="185E45EA" w14:textId="5D5C0C4C" w:rsidR="00AB3F10" w:rsidRDefault="00C1152F" w:rsidP="00AB3F10">
            <w:pPr>
              <w:jc w:val="right"/>
              <w:rPr>
                <w:rFonts w:ascii="Charter Roman" w:hAnsi="Charter Roman" w:cs="Times New Roman"/>
                <w:b/>
                <w:szCs w:val="32"/>
              </w:rPr>
            </w:pPr>
            <w:r>
              <w:rPr>
                <w:rFonts w:ascii="Charter Roman" w:hAnsi="Charter Roman" w:cs="Times New Roman"/>
                <w:b/>
                <w:szCs w:val="32"/>
              </w:rPr>
              <w:t>1)</w:t>
            </w:r>
          </w:p>
          <w:p w14:paraId="4BBA02DC"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2)</w:t>
            </w:r>
          </w:p>
          <w:p w14:paraId="108270AF"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3)</w:t>
            </w:r>
          </w:p>
          <w:p w14:paraId="14917558"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4)</w:t>
            </w:r>
          </w:p>
          <w:p w14:paraId="55457DE4" w14:textId="645A82A3" w:rsidR="00C1152F" w:rsidRPr="00AB3F10" w:rsidRDefault="00C1152F" w:rsidP="00C1152F">
            <w:pPr>
              <w:jc w:val="right"/>
              <w:rPr>
                <w:rFonts w:ascii="Charter Roman" w:hAnsi="Charter Roman" w:cs="Times New Roman"/>
                <w:b/>
                <w:szCs w:val="32"/>
              </w:rPr>
            </w:pPr>
            <w:r>
              <w:rPr>
                <w:rFonts w:ascii="Charter Roman" w:hAnsi="Charter Roman" w:cs="Times New Roman"/>
                <w:b/>
                <w:szCs w:val="32"/>
              </w:rPr>
              <w:t>5)</w:t>
            </w:r>
          </w:p>
        </w:tc>
        <w:tc>
          <w:tcPr>
            <w:tcW w:w="2214" w:type="dxa"/>
          </w:tcPr>
          <w:p w14:paraId="5ACD4168" w14:textId="77777777" w:rsidR="00AB3F10" w:rsidRDefault="00AB3F10" w:rsidP="00AB3F10">
            <w:pPr>
              <w:jc w:val="center"/>
              <w:rPr>
                <w:rFonts w:ascii="Charter Roman" w:hAnsi="Charter Roman" w:cs="Times New Roman"/>
                <w:szCs w:val="32"/>
              </w:rPr>
            </w:pPr>
          </w:p>
          <w:p w14:paraId="0F531F81" w14:textId="77777777" w:rsidR="00C1152F" w:rsidRDefault="00C1152F" w:rsidP="00AB3F10">
            <w:pPr>
              <w:jc w:val="center"/>
              <w:rPr>
                <w:rFonts w:ascii="Charter Roman" w:hAnsi="Charter Roman" w:cs="Times New Roman"/>
                <w:szCs w:val="32"/>
              </w:rPr>
            </w:pPr>
          </w:p>
          <w:p w14:paraId="65FB6CB1" w14:textId="02EC60D9"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2</w:t>
            </w:r>
          </w:p>
        </w:tc>
        <w:tc>
          <w:tcPr>
            <w:tcW w:w="2214" w:type="dxa"/>
          </w:tcPr>
          <w:p w14:paraId="414C1529" w14:textId="77777777" w:rsidR="00AB3F10" w:rsidRDefault="00AB3F10" w:rsidP="00AB3F10">
            <w:pPr>
              <w:jc w:val="center"/>
              <w:rPr>
                <w:rFonts w:ascii="Charter Roman" w:hAnsi="Charter Roman" w:cs="Times New Roman"/>
                <w:szCs w:val="32"/>
              </w:rPr>
            </w:pPr>
          </w:p>
          <w:p w14:paraId="1ED4A5CF" w14:textId="77777777" w:rsidR="00C1152F" w:rsidRDefault="00C1152F" w:rsidP="00AB3F10">
            <w:pPr>
              <w:jc w:val="center"/>
              <w:rPr>
                <w:rFonts w:ascii="Charter Roman" w:hAnsi="Charter Roman" w:cs="Times New Roman"/>
                <w:szCs w:val="32"/>
              </w:rPr>
            </w:pPr>
          </w:p>
          <w:p w14:paraId="7985AC79" w14:textId="5EE9AD7F"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8</w:t>
            </w:r>
          </w:p>
        </w:tc>
        <w:tc>
          <w:tcPr>
            <w:tcW w:w="2214" w:type="dxa"/>
          </w:tcPr>
          <w:p w14:paraId="45B1BCED" w14:textId="77777777" w:rsidR="00AB3F10" w:rsidRDefault="00C1152F" w:rsidP="00AB3F10">
            <w:pPr>
              <w:jc w:val="center"/>
              <w:rPr>
                <w:rFonts w:ascii="Charter Roman" w:hAnsi="Charter Roman" w:cs="Times New Roman"/>
                <w:szCs w:val="32"/>
              </w:rPr>
            </w:pPr>
            <w:r>
              <w:rPr>
                <w:rFonts w:ascii="Charter Roman" w:hAnsi="Charter Roman" w:cs="Times New Roman"/>
                <w:szCs w:val="32"/>
              </w:rPr>
              <w:t>4.634</w:t>
            </w:r>
          </w:p>
          <w:p w14:paraId="5B17AE52"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4.630</w:t>
            </w:r>
          </w:p>
          <w:p w14:paraId="013E6A66"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4.687</w:t>
            </w:r>
          </w:p>
          <w:p w14:paraId="3E16EEAD"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4.628</w:t>
            </w:r>
          </w:p>
          <w:p w14:paraId="1836868F" w14:textId="7AA56E9B"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4.647</w:t>
            </w:r>
          </w:p>
        </w:tc>
      </w:tr>
      <w:tr w:rsidR="00AB3F10" w14:paraId="5506FA00" w14:textId="77777777" w:rsidTr="00AB3F10">
        <w:tc>
          <w:tcPr>
            <w:tcW w:w="2214" w:type="dxa"/>
          </w:tcPr>
          <w:p w14:paraId="7F528B3E" w14:textId="10CF4562" w:rsidR="00AB3F10" w:rsidRDefault="00C1152F" w:rsidP="00AB3F10">
            <w:pPr>
              <w:jc w:val="right"/>
              <w:rPr>
                <w:rFonts w:ascii="Charter Roman" w:hAnsi="Charter Roman" w:cs="Times New Roman"/>
                <w:b/>
                <w:szCs w:val="32"/>
              </w:rPr>
            </w:pPr>
            <w:r>
              <w:rPr>
                <w:rFonts w:ascii="Charter Roman" w:hAnsi="Charter Roman" w:cs="Times New Roman"/>
                <w:b/>
                <w:szCs w:val="32"/>
              </w:rPr>
              <w:t>1)</w:t>
            </w:r>
          </w:p>
          <w:p w14:paraId="5BBD7825"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2)</w:t>
            </w:r>
          </w:p>
          <w:p w14:paraId="1F5B8B18"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3)</w:t>
            </w:r>
          </w:p>
          <w:p w14:paraId="484AC65B"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4)</w:t>
            </w:r>
          </w:p>
          <w:p w14:paraId="486DB482" w14:textId="0C4E77E2" w:rsidR="00C1152F" w:rsidRPr="00AB3F10" w:rsidRDefault="00C1152F" w:rsidP="00C1152F">
            <w:pPr>
              <w:jc w:val="right"/>
              <w:rPr>
                <w:rFonts w:ascii="Charter Roman" w:hAnsi="Charter Roman" w:cs="Times New Roman"/>
                <w:b/>
                <w:szCs w:val="32"/>
              </w:rPr>
            </w:pPr>
            <w:r>
              <w:rPr>
                <w:rFonts w:ascii="Charter Roman" w:hAnsi="Charter Roman" w:cs="Times New Roman"/>
                <w:b/>
                <w:szCs w:val="32"/>
              </w:rPr>
              <w:t>5)</w:t>
            </w:r>
          </w:p>
        </w:tc>
        <w:tc>
          <w:tcPr>
            <w:tcW w:w="2214" w:type="dxa"/>
          </w:tcPr>
          <w:p w14:paraId="626B2D4B" w14:textId="77777777" w:rsidR="00AB3F10" w:rsidRDefault="00AB3F10" w:rsidP="00AB3F10">
            <w:pPr>
              <w:jc w:val="center"/>
              <w:rPr>
                <w:rFonts w:ascii="Charter Roman" w:hAnsi="Charter Roman" w:cs="Times New Roman"/>
                <w:szCs w:val="32"/>
              </w:rPr>
            </w:pPr>
          </w:p>
          <w:p w14:paraId="44B56E5D" w14:textId="77777777" w:rsidR="00C1152F" w:rsidRDefault="00C1152F" w:rsidP="00AB3F10">
            <w:pPr>
              <w:jc w:val="center"/>
              <w:rPr>
                <w:rFonts w:ascii="Charter Roman" w:hAnsi="Charter Roman" w:cs="Times New Roman"/>
                <w:szCs w:val="32"/>
              </w:rPr>
            </w:pPr>
          </w:p>
          <w:p w14:paraId="33B2AAAE" w14:textId="7F57BF05"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3</w:t>
            </w:r>
          </w:p>
        </w:tc>
        <w:tc>
          <w:tcPr>
            <w:tcW w:w="2214" w:type="dxa"/>
          </w:tcPr>
          <w:p w14:paraId="64482FD4" w14:textId="77777777" w:rsidR="00AB3F10" w:rsidRDefault="00AB3F10" w:rsidP="00AB3F10">
            <w:pPr>
              <w:jc w:val="center"/>
              <w:rPr>
                <w:rFonts w:ascii="Charter Roman" w:hAnsi="Charter Roman" w:cs="Times New Roman"/>
                <w:szCs w:val="32"/>
              </w:rPr>
            </w:pPr>
          </w:p>
          <w:p w14:paraId="405FD286" w14:textId="77777777" w:rsidR="00C1152F" w:rsidRDefault="00C1152F" w:rsidP="00AB3F10">
            <w:pPr>
              <w:jc w:val="center"/>
              <w:rPr>
                <w:rFonts w:ascii="Charter Roman" w:hAnsi="Charter Roman" w:cs="Times New Roman"/>
                <w:szCs w:val="32"/>
              </w:rPr>
            </w:pPr>
          </w:p>
          <w:p w14:paraId="684AABAD" w14:textId="371C37D8"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7</w:t>
            </w:r>
          </w:p>
        </w:tc>
        <w:tc>
          <w:tcPr>
            <w:tcW w:w="2214" w:type="dxa"/>
          </w:tcPr>
          <w:p w14:paraId="37911E61" w14:textId="77777777" w:rsidR="00AB3F10" w:rsidRDefault="00C1152F" w:rsidP="00AB3F10">
            <w:pPr>
              <w:jc w:val="center"/>
              <w:rPr>
                <w:rFonts w:ascii="Charter Roman" w:hAnsi="Charter Roman" w:cs="Times New Roman"/>
                <w:szCs w:val="32"/>
              </w:rPr>
            </w:pPr>
            <w:r>
              <w:rPr>
                <w:rFonts w:ascii="Charter Roman" w:hAnsi="Charter Roman" w:cs="Times New Roman"/>
                <w:szCs w:val="32"/>
              </w:rPr>
              <w:t>5.728</w:t>
            </w:r>
          </w:p>
          <w:p w14:paraId="29D42110"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5.584</w:t>
            </w:r>
          </w:p>
          <w:p w14:paraId="4182578E"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5.666</w:t>
            </w:r>
          </w:p>
          <w:p w14:paraId="1742D292" w14:textId="77777777" w:rsidR="00C1152F" w:rsidRDefault="00C1152F" w:rsidP="00AB3F10">
            <w:pPr>
              <w:jc w:val="center"/>
              <w:rPr>
                <w:rFonts w:ascii="Charter Roman" w:hAnsi="Charter Roman" w:cs="Times New Roman"/>
                <w:szCs w:val="32"/>
              </w:rPr>
            </w:pPr>
            <w:r>
              <w:rPr>
                <w:rFonts w:ascii="Charter Roman" w:hAnsi="Charter Roman" w:cs="Times New Roman"/>
                <w:szCs w:val="32"/>
              </w:rPr>
              <w:t>5.641</w:t>
            </w:r>
          </w:p>
          <w:p w14:paraId="13A8FD38" w14:textId="005BF24D" w:rsidR="00C1152F" w:rsidRPr="00AB3F10" w:rsidRDefault="00C1152F" w:rsidP="00C1152F">
            <w:pPr>
              <w:jc w:val="center"/>
              <w:rPr>
                <w:rFonts w:ascii="Charter Roman" w:hAnsi="Charter Roman" w:cs="Times New Roman"/>
                <w:szCs w:val="32"/>
              </w:rPr>
            </w:pPr>
            <w:r>
              <w:rPr>
                <w:rFonts w:ascii="Charter Roman" w:hAnsi="Charter Roman" w:cs="Times New Roman"/>
                <w:szCs w:val="32"/>
              </w:rPr>
              <w:t>5.561</w:t>
            </w:r>
          </w:p>
        </w:tc>
      </w:tr>
      <w:tr w:rsidR="00AB3F10" w14:paraId="5DD426EE" w14:textId="77777777" w:rsidTr="00AB3F10">
        <w:tc>
          <w:tcPr>
            <w:tcW w:w="2214" w:type="dxa"/>
          </w:tcPr>
          <w:p w14:paraId="3959DA5D" w14:textId="5A47678A" w:rsidR="00AB3F10" w:rsidRDefault="00C1152F" w:rsidP="00AB3F10">
            <w:pPr>
              <w:jc w:val="right"/>
              <w:rPr>
                <w:rFonts w:ascii="Charter Roman" w:hAnsi="Charter Roman" w:cs="Times New Roman"/>
                <w:b/>
                <w:szCs w:val="32"/>
              </w:rPr>
            </w:pPr>
            <w:r>
              <w:rPr>
                <w:rFonts w:ascii="Charter Roman" w:hAnsi="Charter Roman" w:cs="Times New Roman"/>
                <w:b/>
                <w:szCs w:val="32"/>
              </w:rPr>
              <w:t>1)</w:t>
            </w:r>
          </w:p>
          <w:p w14:paraId="72678CF5"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2)</w:t>
            </w:r>
          </w:p>
          <w:p w14:paraId="140EAB6D"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3)</w:t>
            </w:r>
          </w:p>
          <w:p w14:paraId="6B9E5F1E" w14:textId="77777777" w:rsidR="00C1152F" w:rsidRDefault="00C1152F" w:rsidP="00AB3F10">
            <w:pPr>
              <w:jc w:val="right"/>
              <w:rPr>
                <w:rFonts w:ascii="Charter Roman" w:hAnsi="Charter Roman" w:cs="Times New Roman"/>
                <w:b/>
                <w:szCs w:val="32"/>
              </w:rPr>
            </w:pPr>
            <w:r>
              <w:rPr>
                <w:rFonts w:ascii="Charter Roman" w:hAnsi="Charter Roman" w:cs="Times New Roman"/>
                <w:b/>
                <w:szCs w:val="32"/>
              </w:rPr>
              <w:t>4)</w:t>
            </w:r>
          </w:p>
          <w:p w14:paraId="07B1B5BC" w14:textId="1070A8AC" w:rsidR="00C1152F" w:rsidRPr="00AB3F10" w:rsidRDefault="00C1152F" w:rsidP="00C1152F">
            <w:pPr>
              <w:jc w:val="right"/>
              <w:rPr>
                <w:rFonts w:ascii="Charter Roman" w:hAnsi="Charter Roman" w:cs="Times New Roman"/>
                <w:b/>
                <w:szCs w:val="32"/>
              </w:rPr>
            </w:pPr>
            <w:r>
              <w:rPr>
                <w:rFonts w:ascii="Charter Roman" w:hAnsi="Charter Roman" w:cs="Times New Roman"/>
                <w:b/>
                <w:szCs w:val="32"/>
              </w:rPr>
              <w:t>5)</w:t>
            </w:r>
          </w:p>
        </w:tc>
        <w:tc>
          <w:tcPr>
            <w:tcW w:w="2214" w:type="dxa"/>
          </w:tcPr>
          <w:p w14:paraId="50973927" w14:textId="77777777" w:rsidR="00AB3F10" w:rsidRDefault="00AB3F10" w:rsidP="00AB3F10">
            <w:pPr>
              <w:jc w:val="center"/>
              <w:rPr>
                <w:rFonts w:ascii="Charter Roman" w:hAnsi="Charter Roman" w:cs="Times New Roman"/>
                <w:szCs w:val="32"/>
              </w:rPr>
            </w:pPr>
          </w:p>
          <w:p w14:paraId="54786548" w14:textId="77777777" w:rsidR="00C1152F" w:rsidRDefault="00C1152F" w:rsidP="00AB3F10">
            <w:pPr>
              <w:jc w:val="center"/>
              <w:rPr>
                <w:rFonts w:ascii="Charter Roman" w:hAnsi="Charter Roman" w:cs="Times New Roman"/>
                <w:szCs w:val="32"/>
              </w:rPr>
            </w:pPr>
          </w:p>
          <w:p w14:paraId="479597B5" w14:textId="29D26C60"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4</w:t>
            </w:r>
          </w:p>
        </w:tc>
        <w:tc>
          <w:tcPr>
            <w:tcW w:w="2214" w:type="dxa"/>
          </w:tcPr>
          <w:p w14:paraId="089463F6" w14:textId="77777777" w:rsidR="00AB3F10" w:rsidRDefault="00AB3F10" w:rsidP="00AB3F10">
            <w:pPr>
              <w:jc w:val="center"/>
              <w:rPr>
                <w:rFonts w:ascii="Charter Roman" w:hAnsi="Charter Roman" w:cs="Times New Roman"/>
                <w:szCs w:val="32"/>
              </w:rPr>
            </w:pPr>
          </w:p>
          <w:p w14:paraId="3FCB99FA" w14:textId="77777777" w:rsidR="00C1152F" w:rsidRDefault="00C1152F" w:rsidP="00AB3F10">
            <w:pPr>
              <w:jc w:val="center"/>
              <w:rPr>
                <w:rFonts w:ascii="Charter Roman" w:hAnsi="Charter Roman" w:cs="Times New Roman"/>
                <w:szCs w:val="32"/>
              </w:rPr>
            </w:pPr>
          </w:p>
          <w:p w14:paraId="50E9CD40" w14:textId="00DEDBD9" w:rsidR="00C1152F" w:rsidRPr="00AB3F10" w:rsidRDefault="00C1152F" w:rsidP="00AB3F10">
            <w:pPr>
              <w:jc w:val="center"/>
              <w:rPr>
                <w:rFonts w:ascii="Charter Roman" w:hAnsi="Charter Roman" w:cs="Times New Roman"/>
                <w:szCs w:val="32"/>
              </w:rPr>
            </w:pPr>
            <w:r>
              <w:rPr>
                <w:rFonts w:ascii="Charter Roman" w:hAnsi="Charter Roman" w:cs="Times New Roman"/>
                <w:szCs w:val="32"/>
              </w:rPr>
              <w:t>6</w:t>
            </w:r>
          </w:p>
        </w:tc>
        <w:tc>
          <w:tcPr>
            <w:tcW w:w="2214" w:type="dxa"/>
          </w:tcPr>
          <w:p w14:paraId="0431C0D7" w14:textId="77777777" w:rsidR="00AB3F10" w:rsidRDefault="00A44C72" w:rsidP="00AB3F10">
            <w:pPr>
              <w:jc w:val="center"/>
              <w:rPr>
                <w:rFonts w:ascii="Charter Roman" w:hAnsi="Charter Roman" w:cs="Times New Roman"/>
                <w:szCs w:val="32"/>
              </w:rPr>
            </w:pPr>
            <w:r>
              <w:rPr>
                <w:rFonts w:ascii="Charter Roman" w:hAnsi="Charter Roman" w:cs="Times New Roman"/>
                <w:szCs w:val="32"/>
              </w:rPr>
              <w:t>7.798</w:t>
            </w:r>
          </w:p>
          <w:p w14:paraId="6DAFE792" w14:textId="77777777" w:rsidR="00A44C72" w:rsidRDefault="00A44C72" w:rsidP="00AB3F10">
            <w:pPr>
              <w:jc w:val="center"/>
              <w:rPr>
                <w:rFonts w:ascii="Charter Roman" w:hAnsi="Charter Roman" w:cs="Times New Roman"/>
                <w:szCs w:val="32"/>
              </w:rPr>
            </w:pPr>
            <w:r>
              <w:rPr>
                <w:rFonts w:ascii="Charter Roman" w:hAnsi="Charter Roman" w:cs="Times New Roman"/>
                <w:szCs w:val="32"/>
              </w:rPr>
              <w:t>7.876</w:t>
            </w:r>
          </w:p>
          <w:p w14:paraId="7825CB68" w14:textId="77777777" w:rsidR="00A44C72" w:rsidRDefault="00A44C72" w:rsidP="00AB3F10">
            <w:pPr>
              <w:jc w:val="center"/>
              <w:rPr>
                <w:rFonts w:ascii="Charter Roman" w:hAnsi="Charter Roman" w:cs="Times New Roman"/>
                <w:szCs w:val="32"/>
              </w:rPr>
            </w:pPr>
            <w:r>
              <w:rPr>
                <w:rFonts w:ascii="Charter Roman" w:hAnsi="Charter Roman" w:cs="Times New Roman"/>
                <w:szCs w:val="32"/>
              </w:rPr>
              <w:t>7.927</w:t>
            </w:r>
          </w:p>
          <w:p w14:paraId="64A2B4D7" w14:textId="77777777" w:rsidR="00A44C72" w:rsidRDefault="00A44C72" w:rsidP="00AB3F10">
            <w:pPr>
              <w:jc w:val="center"/>
              <w:rPr>
                <w:rFonts w:ascii="Charter Roman" w:hAnsi="Charter Roman" w:cs="Times New Roman"/>
                <w:szCs w:val="32"/>
              </w:rPr>
            </w:pPr>
            <w:r>
              <w:rPr>
                <w:rFonts w:ascii="Charter Roman" w:hAnsi="Charter Roman" w:cs="Times New Roman"/>
                <w:szCs w:val="32"/>
              </w:rPr>
              <w:t>7.882</w:t>
            </w:r>
          </w:p>
          <w:p w14:paraId="3473E991" w14:textId="1D208F67" w:rsidR="00A44C72" w:rsidRPr="00AB3F10" w:rsidRDefault="00A44C72" w:rsidP="00AB3F10">
            <w:pPr>
              <w:jc w:val="center"/>
              <w:rPr>
                <w:rFonts w:ascii="Charter Roman" w:hAnsi="Charter Roman" w:cs="Times New Roman"/>
                <w:szCs w:val="32"/>
              </w:rPr>
            </w:pPr>
            <w:r>
              <w:rPr>
                <w:rFonts w:ascii="Charter Roman" w:hAnsi="Charter Roman" w:cs="Times New Roman"/>
                <w:szCs w:val="32"/>
              </w:rPr>
              <w:t>7.848</w:t>
            </w:r>
          </w:p>
        </w:tc>
      </w:tr>
    </w:tbl>
    <w:p w14:paraId="0B0CAB14" w14:textId="77777777" w:rsidR="002E2FB9" w:rsidRDefault="002E2FB9" w:rsidP="0005537B">
      <w:pPr>
        <w:rPr>
          <w:rFonts w:ascii="Charter Roman" w:hAnsi="Charter Roman" w:cs="Times New Roman"/>
          <w:sz w:val="32"/>
          <w:szCs w:val="32"/>
        </w:rPr>
      </w:pPr>
    </w:p>
    <w:p w14:paraId="1A900036" w14:textId="77777777" w:rsidR="00366D19" w:rsidRDefault="00366D19" w:rsidP="0005537B">
      <w:pPr>
        <w:rPr>
          <w:rFonts w:ascii="Charter Roman" w:hAnsi="Charter Roman" w:cs="Times New Roman"/>
          <w:sz w:val="32"/>
          <w:szCs w:val="32"/>
        </w:rPr>
      </w:pPr>
    </w:p>
    <w:p w14:paraId="292A6B6B" w14:textId="47D5D95A" w:rsidR="002E766F" w:rsidRDefault="002E766F" w:rsidP="0005537B">
      <w:pPr>
        <w:rPr>
          <w:rFonts w:ascii="Charter Roman" w:hAnsi="Charter Roman" w:cs="Times New Roman"/>
          <w:sz w:val="32"/>
          <w:szCs w:val="32"/>
        </w:rPr>
      </w:pPr>
      <w:r>
        <w:rPr>
          <w:rFonts w:ascii="Charter Roman" w:hAnsi="Charter Roman" w:cs="Times New Roman"/>
          <w:sz w:val="32"/>
          <w:szCs w:val="32"/>
        </w:rPr>
        <w:t>Calculations</w:t>
      </w:r>
      <w:r w:rsidR="001D068F">
        <w:rPr>
          <w:rFonts w:ascii="Charter Roman" w:hAnsi="Charter Roman" w:cs="Times New Roman"/>
          <w:sz w:val="32"/>
          <w:szCs w:val="32"/>
        </w:rPr>
        <w:t xml:space="preserve"> </w:t>
      </w:r>
    </w:p>
    <w:p w14:paraId="5B67B56C" w14:textId="380AF2A3" w:rsidR="002E766F" w:rsidRDefault="002E766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67456" behindDoc="0" locked="0" layoutInCell="1" allowOverlap="1" wp14:anchorId="61AFB5C4" wp14:editId="7D6BD39B">
                <wp:simplePos x="0" y="0"/>
                <wp:positionH relativeFrom="column">
                  <wp:posOffset>0</wp:posOffset>
                </wp:positionH>
                <wp:positionV relativeFrom="paragraph">
                  <wp:posOffset>149860</wp:posOffset>
                </wp:positionV>
                <wp:extent cx="29718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11.8pt" to="234pt,1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" strokecolor="#4f81bd" strokeweight="1.5pt"/>
            </w:pict>
          </mc:Fallback>
        </mc:AlternateContent>
      </w:r>
    </w:p>
    <w:p w14:paraId="23FD2CB5" w14:textId="37CBF870" w:rsidR="002E766F" w:rsidRPr="00A44C72" w:rsidRDefault="00556D1E" w:rsidP="0005537B">
      <w:pPr>
        <w:rPr>
          <w:rFonts w:ascii="Charter Roman" w:hAnsi="Charter Roman" w:cs="Times New Roman"/>
          <w:szCs w:val="32"/>
        </w:rPr>
      </w:pPr>
      <w:r>
        <w:rPr>
          <w:rFonts w:ascii="Charter Roman" w:hAnsi="Charter Roman" w:cs="Times New Roman"/>
          <w:szCs w:val="32"/>
        </w:rPr>
        <w:t>Refer to</w:t>
      </w:r>
      <w:r w:rsidR="00A44C72">
        <w:rPr>
          <w:rFonts w:ascii="Charter Roman" w:hAnsi="Charter Roman" w:cs="Times New Roman"/>
          <w:szCs w:val="32"/>
        </w:rPr>
        <w:t xml:space="preserve"> attached lined paper.</w:t>
      </w:r>
    </w:p>
    <w:p w14:paraId="7BBD486C" w14:textId="77777777" w:rsidR="002E766F" w:rsidRDefault="002E766F" w:rsidP="0005537B">
      <w:pPr>
        <w:rPr>
          <w:rFonts w:ascii="Charter Roman" w:hAnsi="Charter Roman" w:cs="Times New Roman"/>
          <w:sz w:val="32"/>
          <w:szCs w:val="32"/>
        </w:rPr>
      </w:pPr>
    </w:p>
    <w:p w14:paraId="467A097E" w14:textId="7200356C" w:rsidR="00ED1921" w:rsidRDefault="001D068F" w:rsidP="0005537B">
      <w:pPr>
        <w:rPr>
          <w:rFonts w:ascii="Charter Roman" w:hAnsi="Charter Roman" w:cs="Times New Roman"/>
          <w:sz w:val="32"/>
          <w:szCs w:val="32"/>
        </w:rPr>
      </w:pPr>
      <w:r>
        <w:rPr>
          <w:rFonts w:ascii="Charter Roman" w:hAnsi="Charter Roman" w:cs="Times New Roman"/>
          <w:sz w:val="32"/>
          <w:szCs w:val="32"/>
        </w:rPr>
        <w:t>Graphs</w:t>
      </w:r>
    </w:p>
    <w:p w14:paraId="52CAF6F2" w14:textId="42F3BEA2" w:rsidR="00ED1921" w:rsidRDefault="001D068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73600" behindDoc="0" locked="0" layoutInCell="1" allowOverlap="1" wp14:anchorId="1BE52F89" wp14:editId="1CF13CFC">
                <wp:simplePos x="0" y="0"/>
                <wp:positionH relativeFrom="column">
                  <wp:posOffset>0</wp:posOffset>
                </wp:positionH>
                <wp:positionV relativeFrom="paragraph">
                  <wp:posOffset>120650</wp:posOffset>
                </wp:positionV>
                <wp:extent cx="29718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0,9.5pt" to="234pt,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" strokecolor="#4f81bd" strokeweight="1.5pt"/>
            </w:pict>
          </mc:Fallback>
        </mc:AlternateContent>
      </w:r>
    </w:p>
    <w:p w14:paraId="4F708964" w14:textId="4579DDE2" w:rsidR="00ED1921" w:rsidRPr="001D068F" w:rsidRDefault="00556D1E" w:rsidP="0005537B">
      <w:pPr>
        <w:rPr>
          <w:rFonts w:ascii="Charter Roman" w:hAnsi="Charter Roman" w:cs="Times New Roman"/>
          <w:szCs w:val="32"/>
        </w:rPr>
      </w:pPr>
      <w:r>
        <w:rPr>
          <w:rFonts w:ascii="Charter Roman" w:hAnsi="Charter Roman" w:cs="Times New Roman"/>
          <w:szCs w:val="32"/>
        </w:rPr>
        <w:t xml:space="preserve">Refer to </w:t>
      </w:r>
      <w:r w:rsidR="001D068F">
        <w:rPr>
          <w:rFonts w:ascii="Charter Roman" w:hAnsi="Charter Roman" w:cs="Times New Roman"/>
          <w:szCs w:val="32"/>
        </w:rPr>
        <w:t xml:space="preserve">attached graph. </w:t>
      </w:r>
    </w:p>
    <w:p w14:paraId="6DBD61BE" w14:textId="77777777" w:rsidR="001D068F" w:rsidRDefault="001D068F" w:rsidP="0005537B">
      <w:pPr>
        <w:rPr>
          <w:rFonts w:ascii="Charter Roman" w:hAnsi="Charter Roman" w:cs="Times New Roman"/>
          <w:sz w:val="32"/>
          <w:szCs w:val="32"/>
        </w:rPr>
      </w:pPr>
    </w:p>
    <w:p w14:paraId="2B539540" w14:textId="77777777" w:rsidR="00ED1921" w:rsidRDefault="00ED1921" w:rsidP="0005537B">
      <w:pPr>
        <w:rPr>
          <w:rFonts w:ascii="Charter Roman" w:hAnsi="Charter Roman" w:cs="Times New Roman"/>
          <w:sz w:val="32"/>
          <w:szCs w:val="32"/>
        </w:rPr>
      </w:pPr>
    </w:p>
    <w:p w14:paraId="389BB9B0" w14:textId="29715457" w:rsidR="002E766F" w:rsidRDefault="002E766F" w:rsidP="0005537B">
      <w:pPr>
        <w:rPr>
          <w:rFonts w:ascii="Charter Roman" w:hAnsi="Charter Roman" w:cs="Times New Roman"/>
          <w:sz w:val="32"/>
          <w:szCs w:val="32"/>
        </w:rPr>
      </w:pPr>
      <w:r>
        <w:rPr>
          <w:rFonts w:ascii="Charter Roman" w:hAnsi="Charter Roman" w:cs="Times New Roman"/>
          <w:sz w:val="32"/>
          <w:szCs w:val="32"/>
        </w:rPr>
        <w:t>Results</w:t>
      </w:r>
    </w:p>
    <w:p w14:paraId="492F73F2" w14:textId="3E71E738" w:rsidR="002E766F" w:rsidRDefault="002E766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69504" behindDoc="0" locked="0" layoutInCell="1" allowOverlap="1" wp14:anchorId="79B85600" wp14:editId="32C0352C">
                <wp:simplePos x="0" y="0"/>
                <wp:positionH relativeFrom="column">
                  <wp:posOffset>0</wp:posOffset>
                </wp:positionH>
                <wp:positionV relativeFrom="paragraph">
                  <wp:posOffset>147955</wp:posOffset>
                </wp:positionV>
                <wp:extent cx="2971800" cy="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11.65pt" to="234pt,11.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" strokecolor="#4f81bd" strokeweight="1.5pt"/>
            </w:pict>
          </mc:Fallback>
        </mc:AlternateContent>
      </w:r>
    </w:p>
    <w:p w14:paraId="279047A1" w14:textId="21E791C2" w:rsidR="002E766F" w:rsidRDefault="00982338" w:rsidP="0005537B">
      <w:pPr>
        <w:rPr>
          <w:rFonts w:ascii="Cambria Math" w:hAnsi="Cambria Math"/>
        </w:rPr>
      </w:pPr>
      <w:r>
        <w:rPr>
          <w:rFonts w:ascii="Charter Roman" w:hAnsi="Charter Roman" w:cs="Times New Roman"/>
          <w:szCs w:val="32"/>
        </w:rPr>
        <w:t xml:space="preserve">Two calculations were used to find </w:t>
      </w:r>
      <w:r>
        <w:rPr>
          <w:rFonts w:ascii="Charter Roman" w:hAnsi="Charter Roman" w:cs="Times New Roman"/>
          <w:i/>
          <w:szCs w:val="32"/>
        </w:rPr>
        <w:t>g</w:t>
      </w:r>
      <w:r>
        <w:rPr>
          <w:rFonts w:ascii="Charter Roman" w:hAnsi="Charter Roman" w:cs="Times New Roman"/>
          <w:szCs w:val="32"/>
        </w:rPr>
        <w:t xml:space="preserve"> and </w:t>
      </w:r>
      <w:r>
        <w:rPr>
          <w:rFonts w:ascii="Cambria Math" w:hAnsi="Cambria Math"/>
        </w:rPr>
        <w:t>Γ.</w:t>
      </w:r>
    </w:p>
    <w:p w14:paraId="24A67BC9" w14:textId="77777777" w:rsidR="00982338" w:rsidRDefault="00982338" w:rsidP="0005537B">
      <w:pPr>
        <w:rPr>
          <w:rFonts w:ascii="Cambria Math" w:hAnsi="Cambria Math"/>
        </w:rPr>
      </w:pPr>
    </w:p>
    <w:p w14:paraId="4BCF7ABF" w14:textId="4985A669" w:rsidR="00982338" w:rsidRDefault="00982338" w:rsidP="0005537B">
      <w:pPr>
        <w:rPr>
          <w:rFonts w:ascii="Charter Roman" w:hAnsi="Charter Roman"/>
        </w:rPr>
      </w:pPr>
      <w:r>
        <w:rPr>
          <w:rFonts w:ascii="Cambria Math" w:hAnsi="Cambria Math"/>
        </w:rPr>
        <w:t xml:space="preserve">To find g, we first calculated the total mass of the weights and washers, M, and A, and the slope of our linear graph. Using the equation for </w:t>
      </w:r>
      <w:r>
        <w:rPr>
          <w:rFonts w:ascii="Cambria Math" w:hAnsi="Cambria Math"/>
          <w:i/>
        </w:rPr>
        <w:t xml:space="preserve">g, </w:t>
      </w:r>
      <w:r>
        <w:rPr>
          <w:rFonts w:ascii="Cambria Math" w:hAnsi="Cambria Math"/>
        </w:rPr>
        <w:t xml:space="preserve">we found that it equaled 9.48 </w:t>
      </w:r>
      <w:r w:rsidRPr="008D5304">
        <w:rPr>
          <w:rFonts w:ascii="Charter Roman" w:hAnsi="Charter Roman"/>
        </w:rPr>
        <w:t>±</w:t>
      </w:r>
      <w:r>
        <w:rPr>
          <w:rFonts w:ascii="Charter Roman" w:hAnsi="Charter Roman"/>
        </w:rPr>
        <w:t xml:space="preserve"> 5.70x10^-18 m/s^2.</w:t>
      </w:r>
    </w:p>
    <w:p w14:paraId="129881A2" w14:textId="77777777" w:rsidR="00982338" w:rsidRDefault="00982338" w:rsidP="0005537B">
      <w:pPr>
        <w:rPr>
          <w:rFonts w:ascii="Charter Roman" w:hAnsi="Charter Roman"/>
        </w:rPr>
      </w:pPr>
    </w:p>
    <w:p w14:paraId="66C38A7C" w14:textId="1B0984CE" w:rsidR="00982338" w:rsidRPr="00982338" w:rsidRDefault="00982338" w:rsidP="0005537B">
      <w:pPr>
        <w:rPr>
          <w:rFonts w:ascii="Charter Roman" w:hAnsi="Charter Roman" w:cs="Times New Roman"/>
          <w:szCs w:val="32"/>
        </w:rPr>
      </w:pPr>
      <w:r>
        <w:rPr>
          <w:rFonts w:ascii="Charter Roman" w:hAnsi="Charter Roman"/>
        </w:rPr>
        <w:t xml:space="preserve">To find </w:t>
      </w:r>
      <w:r>
        <w:rPr>
          <w:rFonts w:ascii="Cambria Math" w:hAnsi="Cambria Math"/>
        </w:rPr>
        <w:t xml:space="preserve">Γ, we used the y-intercept of our linear graph, the </w:t>
      </w:r>
      <w:r w:rsidR="009E298E">
        <w:rPr>
          <w:rFonts w:ascii="Cambria Math" w:hAnsi="Cambria Math"/>
        </w:rPr>
        <w:t>dist</w:t>
      </w:r>
      <w:r w:rsidR="008812D8">
        <w:rPr>
          <w:rFonts w:ascii="Cambria Math" w:hAnsi="Cambria Math"/>
        </w:rPr>
        <w:t>ance travelled by m1</w:t>
      </w:r>
      <w:r w:rsidR="009E298E">
        <w:rPr>
          <w:rFonts w:ascii="Cambria Math" w:hAnsi="Cambria Math"/>
        </w:rPr>
        <w:t xml:space="preserve">, the radius of the pulley and A. Using the equation for Γ, we found that it equaled -0.591 </w:t>
      </w:r>
      <w:r w:rsidR="009E298E" w:rsidRPr="008D5304">
        <w:rPr>
          <w:rFonts w:ascii="Charter Roman" w:hAnsi="Charter Roman"/>
        </w:rPr>
        <w:t>±</w:t>
      </w:r>
      <w:r w:rsidR="009E298E">
        <w:rPr>
          <w:rFonts w:ascii="Charter Roman" w:hAnsi="Charter Roman"/>
        </w:rPr>
        <w:t xml:space="preserve"> 7.84x10^-3 Nm.</w:t>
      </w:r>
    </w:p>
    <w:p w14:paraId="6518B0A5" w14:textId="5DF41303" w:rsidR="002E766F" w:rsidRDefault="002E766F" w:rsidP="0005537B">
      <w:pPr>
        <w:rPr>
          <w:rFonts w:ascii="Charter Roman" w:hAnsi="Charter Roman" w:cs="Times New Roman"/>
          <w:sz w:val="32"/>
          <w:szCs w:val="32"/>
        </w:rPr>
      </w:pPr>
    </w:p>
    <w:p w14:paraId="1B57477D" w14:textId="44E6C109" w:rsidR="002E766F" w:rsidRDefault="002E766F" w:rsidP="0005537B">
      <w:pPr>
        <w:rPr>
          <w:rFonts w:ascii="Charter Roman" w:hAnsi="Charter Roman" w:cs="Times New Roman"/>
          <w:sz w:val="32"/>
          <w:szCs w:val="32"/>
        </w:rPr>
      </w:pPr>
      <w:r>
        <w:rPr>
          <w:rFonts w:ascii="Charter Roman" w:hAnsi="Charter Roman" w:cs="Times New Roman"/>
          <w:sz w:val="32"/>
          <w:szCs w:val="32"/>
        </w:rPr>
        <w:t>Discussion</w:t>
      </w:r>
    </w:p>
    <w:p w14:paraId="3EBBC7A4" w14:textId="638843AB" w:rsidR="002E766F" w:rsidRDefault="002E766F" w:rsidP="0005537B">
      <w:pPr>
        <w:rPr>
          <w:rFonts w:ascii="Charter Roman" w:hAnsi="Charter Roman" w:cs="Times New Roman"/>
          <w:sz w:val="32"/>
          <w:szCs w:val="32"/>
        </w:rPr>
      </w:pPr>
      <w:r>
        <w:rPr>
          <w:rFonts w:ascii="Charter Roman" w:hAnsi="Charter Roman" w:cs="Times New Roman"/>
          <w:noProof/>
          <w:sz w:val="32"/>
        </w:rPr>
        <mc:AlternateContent>
          <mc:Choice Requires="wps">
            <w:drawing>
              <wp:anchor distT="0" distB="0" distL="114300" distR="114300" simplePos="0" relativeHeight="251671552" behindDoc="0" locked="0" layoutInCell="1" allowOverlap="1" wp14:anchorId="7D98E94F" wp14:editId="6AE0D3ED">
                <wp:simplePos x="0" y="0"/>
                <wp:positionH relativeFrom="column">
                  <wp:posOffset>0</wp:posOffset>
                </wp:positionH>
                <wp:positionV relativeFrom="paragraph">
                  <wp:posOffset>70485</wp:posOffset>
                </wp:positionV>
                <wp:extent cx="2971800" cy="0"/>
                <wp:effectExtent l="0" t="0" r="25400" b="25400"/>
                <wp:wrapNone/>
                <wp:docPr id="7" name="Straight Connector 7"/>
                <wp:cNvGraphicFramePr/>
                <a:graphic xmlns:a="http://schemas.openxmlformats.org/drawingml/2006/main">
                  <a:graphicData uri="http://schemas.microsoft.com/office/word/2010/wordprocessingShape">
                    <wps:wsp>
                      <wps:cNvCnPr/>
                      <wps:spPr>
                        <a:xfrm>
                          <a:off x="0" y="0"/>
                          <a:ext cx="2971800" cy="0"/>
                        </a:xfrm>
                        <a:prstGeom prst="line">
                          <a:avLst/>
                        </a:prstGeom>
                        <a:ln w="19050" cmpd="sng">
                          <a:solidFill>
                            <a:srgbClr val="4F81BD"/>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0,5.55pt" to="234pt,5.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" strokecolor="#4f81bd" strokeweight="1.5pt"/>
            </w:pict>
          </mc:Fallback>
        </mc:AlternateContent>
      </w:r>
    </w:p>
    <w:p w14:paraId="0194777C" w14:textId="77777777" w:rsidR="002E766F" w:rsidRDefault="002E766F" w:rsidP="0005537B">
      <w:pPr>
        <w:rPr>
          <w:rFonts w:ascii="Charter Roman" w:hAnsi="Charter Roman" w:cs="Times New Roman"/>
          <w:sz w:val="32"/>
          <w:szCs w:val="32"/>
        </w:rPr>
      </w:pPr>
    </w:p>
    <w:p w14:paraId="37B876A3" w14:textId="142E3D75" w:rsidR="002E766F" w:rsidRDefault="00AC4C9A" w:rsidP="002C3EE6">
      <w:pPr>
        <w:ind w:firstLine="720"/>
        <w:rPr>
          <w:rFonts w:ascii="Charter Roman" w:hAnsi="Charter Roman"/>
        </w:rPr>
      </w:pPr>
      <w:r>
        <w:rPr>
          <w:rFonts w:ascii="Charter Roman" w:hAnsi="Charter Roman" w:cs="Times New Roman"/>
          <w:szCs w:val="32"/>
        </w:rPr>
        <w:t xml:space="preserve">Newton’s law states that the value of g equals 9.81m/s^2. Our value that we calculated from this experiment is </w:t>
      </w:r>
      <w:r>
        <w:rPr>
          <w:rFonts w:ascii="Cambria Math" w:hAnsi="Cambria Math"/>
        </w:rPr>
        <w:t xml:space="preserve">9.48 </w:t>
      </w:r>
      <w:r w:rsidRPr="008D5304">
        <w:rPr>
          <w:rFonts w:ascii="Charter Roman" w:hAnsi="Charter Roman"/>
        </w:rPr>
        <w:t>±</w:t>
      </w:r>
      <w:r>
        <w:rPr>
          <w:rFonts w:ascii="Charter Roman" w:hAnsi="Charter Roman"/>
        </w:rPr>
        <w:t xml:space="preserve"> 5.70x10^-18 m/s^2. </w:t>
      </w:r>
      <w:r w:rsidR="002C3EE6">
        <w:rPr>
          <w:rFonts w:ascii="Charter Roman" w:hAnsi="Charter Roman"/>
        </w:rPr>
        <w:t xml:space="preserve"> This value is slightly lower than the accepted value, which means there were sources of error in our system.</w:t>
      </w:r>
    </w:p>
    <w:p w14:paraId="35C308BF" w14:textId="147F1A46" w:rsidR="002C3EE6" w:rsidRPr="00636967" w:rsidRDefault="002C3EE6" w:rsidP="0005537B">
      <w:pPr>
        <w:rPr>
          <w:rFonts w:ascii="Charter Roman" w:hAnsi="Charter Roman"/>
        </w:rPr>
      </w:pPr>
      <w:r>
        <w:rPr>
          <w:rFonts w:ascii="Charter Roman" w:hAnsi="Charter Roman"/>
        </w:rPr>
        <w:tab/>
        <w:t xml:space="preserve">One source of error could be centripetal force. Due to the heavier mass attached at the bottom of the string, </w:t>
      </w:r>
      <w:r w:rsidR="00002ACE">
        <w:rPr>
          <w:rFonts w:ascii="Charter Roman" w:hAnsi="Charter Roman"/>
        </w:rPr>
        <w:t xml:space="preserve">it caused the </w:t>
      </w:r>
      <w:r w:rsidR="00350D16">
        <w:rPr>
          <w:rFonts w:ascii="Charter Roman" w:hAnsi="Charter Roman"/>
        </w:rPr>
        <w:t>strings to move in circles and were</w:t>
      </w:r>
      <w:r w:rsidR="00C77D92">
        <w:rPr>
          <w:rFonts w:ascii="Charter Roman" w:hAnsi="Charter Roman"/>
        </w:rPr>
        <w:t xml:space="preserve"> never completely at rest. These centripetal forces cause the pulley to accelerate slower, which would result in a lower </w:t>
      </w:r>
      <w:r w:rsidR="00C77D92">
        <w:rPr>
          <w:rFonts w:ascii="Charter Roman" w:hAnsi="Charter Roman"/>
          <w:i/>
        </w:rPr>
        <w:t>g</w:t>
      </w:r>
      <w:r w:rsidR="00C77D92">
        <w:rPr>
          <w:rFonts w:ascii="Charter Roman" w:hAnsi="Charter Roman"/>
        </w:rPr>
        <w:t xml:space="preserve"> value.</w:t>
      </w:r>
      <w:r w:rsidR="008B2EF0">
        <w:rPr>
          <w:rFonts w:ascii="Charter Roman" w:hAnsi="Charter Roman"/>
        </w:rPr>
        <w:t xml:space="preserve"> Another source of error is that when the mass blocks are on the magnet, it may not be centered. This would also cause a decreased value of </w:t>
      </w:r>
      <w:r w:rsidR="008B2EF0">
        <w:rPr>
          <w:rFonts w:ascii="Charter Roman" w:hAnsi="Charter Roman"/>
          <w:i/>
        </w:rPr>
        <w:t>g.</w:t>
      </w:r>
      <w:r w:rsidR="008B2EF0">
        <w:rPr>
          <w:rFonts w:ascii="Charter Roman" w:hAnsi="Charter Roman"/>
        </w:rPr>
        <w:t xml:space="preserve"> </w:t>
      </w:r>
      <w:r w:rsidR="00CE5E57">
        <w:rPr>
          <w:rFonts w:ascii="Charter Roman" w:hAnsi="Charter Roman"/>
        </w:rPr>
        <w:t xml:space="preserve">Another source of error is friction, in the pulley, which is difficult to measure. </w:t>
      </w:r>
      <w:r w:rsidR="00636967">
        <w:rPr>
          <w:rFonts w:ascii="Charter Roman" w:hAnsi="Charter Roman"/>
        </w:rPr>
        <w:t xml:space="preserve">Air resistance should also be taken into </w:t>
      </w:r>
      <w:proofErr w:type="gramStart"/>
      <w:r w:rsidR="00636967">
        <w:rPr>
          <w:rFonts w:ascii="Charter Roman" w:hAnsi="Charter Roman"/>
        </w:rPr>
        <w:t>account</w:t>
      </w:r>
      <w:proofErr w:type="gramEnd"/>
      <w:r w:rsidR="00636967">
        <w:rPr>
          <w:rFonts w:ascii="Charter Roman" w:hAnsi="Charter Roman"/>
        </w:rPr>
        <w:t xml:space="preserve"> as it is present in the system and acts to slow the system down. If it slows the system down the calculated value of </w:t>
      </w:r>
      <w:r w:rsidR="00636967">
        <w:rPr>
          <w:rFonts w:ascii="Charter Roman" w:hAnsi="Charter Roman"/>
          <w:i/>
        </w:rPr>
        <w:t>g</w:t>
      </w:r>
      <w:r w:rsidR="00636967">
        <w:rPr>
          <w:rFonts w:ascii="Charter Roman" w:hAnsi="Charter Roman"/>
        </w:rPr>
        <w:t xml:space="preserve"> would be decreased.</w:t>
      </w:r>
    </w:p>
    <w:p w14:paraId="6C2876EB" w14:textId="67670CE1" w:rsidR="00CE5E57" w:rsidRDefault="001A5BDD" w:rsidP="0005537B">
      <w:pPr>
        <w:rPr>
          <w:rFonts w:ascii="Charter Roman" w:hAnsi="Charter Roman"/>
        </w:rPr>
      </w:pPr>
      <w:r>
        <w:rPr>
          <w:rFonts w:ascii="Charter Roman" w:hAnsi="Charter Roman"/>
        </w:rPr>
        <w:tab/>
        <w:t xml:space="preserve">To increase precision of the measurements, more trials could have been done that way we could have gotten a more accurate average of time. </w:t>
      </w:r>
      <w:r w:rsidR="000E6A2D">
        <w:rPr>
          <w:rFonts w:ascii="Charter Roman" w:hAnsi="Charter Roman"/>
        </w:rPr>
        <w:t xml:space="preserve">Also, another way to increase precision is to raise the pulley so the heavy mass has a longer distance to fall. </w:t>
      </w:r>
    </w:p>
    <w:p w14:paraId="708F9482" w14:textId="01016DA2" w:rsidR="000E6A2D" w:rsidRPr="000E6A2D" w:rsidRDefault="00636967" w:rsidP="0005537B">
      <w:pPr>
        <w:rPr>
          <w:rFonts w:ascii="Charter Roman" w:hAnsi="Charter Roman"/>
        </w:rPr>
      </w:pPr>
      <w:r>
        <w:rPr>
          <w:rFonts w:ascii="Charter Roman" w:hAnsi="Charter Roman"/>
        </w:rPr>
        <w:tab/>
        <w:t xml:space="preserve"> </w:t>
      </w:r>
      <w:r w:rsidR="00461D87">
        <w:rPr>
          <w:rFonts w:ascii="Charter Roman" w:hAnsi="Charter Roman"/>
        </w:rPr>
        <w:t xml:space="preserve">Real life applications to this lab would be an elevator, lifting buckets of water from a well and raising and lowering a flag.  All of these systems involve a pulley system </w:t>
      </w:r>
      <w:r w:rsidR="006D1C04">
        <w:rPr>
          <w:rFonts w:ascii="Charter Roman" w:hAnsi="Charter Roman"/>
        </w:rPr>
        <w:t xml:space="preserve">much like the Atwood’s machine where there are two masses on either side being </w:t>
      </w:r>
      <w:r w:rsidR="004F5505">
        <w:rPr>
          <w:rFonts w:ascii="Charter Roman" w:hAnsi="Charter Roman"/>
        </w:rPr>
        <w:t>raised and lowered and frictional and gravitational forces are taken into account.</w:t>
      </w:r>
    </w:p>
    <w:sectPr w:rsidR="000E6A2D" w:rsidRPr="000E6A2D" w:rsidSect="00114FA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harter Roman">
    <w:panose1 w:val="02040503050506020203"/>
    <w:charset w:val="00"/>
    <w:family w:val="auto"/>
    <w:pitch w:val="variable"/>
    <w:sig w:usb0="800000AF" w:usb1="1000204A" w:usb2="00000000" w:usb3="00000000" w:csb0="00000011"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37B"/>
    <w:rsid w:val="00002ACE"/>
    <w:rsid w:val="0005537B"/>
    <w:rsid w:val="00095085"/>
    <w:rsid w:val="000E6A2D"/>
    <w:rsid w:val="00102C4C"/>
    <w:rsid w:val="0011237D"/>
    <w:rsid w:val="00114FA0"/>
    <w:rsid w:val="001A4A3F"/>
    <w:rsid w:val="001A5BDD"/>
    <w:rsid w:val="001D068F"/>
    <w:rsid w:val="001D30C7"/>
    <w:rsid w:val="00204E00"/>
    <w:rsid w:val="002619ED"/>
    <w:rsid w:val="002B281D"/>
    <w:rsid w:val="002C3EE6"/>
    <w:rsid w:val="002E2FB9"/>
    <w:rsid w:val="002E5D0D"/>
    <w:rsid w:val="002E6AC6"/>
    <w:rsid w:val="002E766F"/>
    <w:rsid w:val="00350D16"/>
    <w:rsid w:val="00366D19"/>
    <w:rsid w:val="003D0E70"/>
    <w:rsid w:val="003E297F"/>
    <w:rsid w:val="00461D87"/>
    <w:rsid w:val="004C72E6"/>
    <w:rsid w:val="004F5505"/>
    <w:rsid w:val="00556D1E"/>
    <w:rsid w:val="00575AD3"/>
    <w:rsid w:val="00636967"/>
    <w:rsid w:val="006D1C04"/>
    <w:rsid w:val="007471CA"/>
    <w:rsid w:val="0079235C"/>
    <w:rsid w:val="0085175A"/>
    <w:rsid w:val="008812D8"/>
    <w:rsid w:val="008875A6"/>
    <w:rsid w:val="008B2EF0"/>
    <w:rsid w:val="008D5304"/>
    <w:rsid w:val="0092295C"/>
    <w:rsid w:val="00982338"/>
    <w:rsid w:val="009A1D0D"/>
    <w:rsid w:val="009E298E"/>
    <w:rsid w:val="00A22836"/>
    <w:rsid w:val="00A22F11"/>
    <w:rsid w:val="00A41748"/>
    <w:rsid w:val="00A44C72"/>
    <w:rsid w:val="00AA3862"/>
    <w:rsid w:val="00AB3F10"/>
    <w:rsid w:val="00AC4C9A"/>
    <w:rsid w:val="00B13807"/>
    <w:rsid w:val="00B43E21"/>
    <w:rsid w:val="00B65684"/>
    <w:rsid w:val="00C1152F"/>
    <w:rsid w:val="00C77D92"/>
    <w:rsid w:val="00CE5E57"/>
    <w:rsid w:val="00CF319D"/>
    <w:rsid w:val="00D138AA"/>
    <w:rsid w:val="00D56DEE"/>
    <w:rsid w:val="00E044F9"/>
    <w:rsid w:val="00ED1921"/>
    <w:rsid w:val="00F122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5ED5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44F9"/>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7923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44F9"/>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7923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3542">
      <w:bodyDiv w:val="1"/>
      <w:marLeft w:val="0"/>
      <w:marRight w:val="0"/>
      <w:marTop w:val="0"/>
      <w:marBottom w:val="0"/>
      <w:divBdr>
        <w:top w:val="none" w:sz="0" w:space="0" w:color="auto"/>
        <w:left w:val="none" w:sz="0" w:space="0" w:color="auto"/>
        <w:bottom w:val="none" w:sz="0" w:space="0" w:color="auto"/>
        <w:right w:val="none" w:sz="0" w:space="0" w:color="auto"/>
      </w:divBdr>
      <w:divsChild>
        <w:div w:id="1864895999">
          <w:marLeft w:val="0"/>
          <w:marRight w:val="0"/>
          <w:marTop w:val="0"/>
          <w:marBottom w:val="0"/>
          <w:divBdr>
            <w:top w:val="none" w:sz="0" w:space="0" w:color="auto"/>
            <w:left w:val="none" w:sz="0" w:space="0" w:color="auto"/>
            <w:bottom w:val="none" w:sz="0" w:space="0" w:color="auto"/>
            <w:right w:val="none" w:sz="0" w:space="0" w:color="auto"/>
          </w:divBdr>
          <w:divsChild>
            <w:div w:id="1878352772">
              <w:marLeft w:val="0"/>
              <w:marRight w:val="0"/>
              <w:marTop w:val="0"/>
              <w:marBottom w:val="0"/>
              <w:divBdr>
                <w:top w:val="none" w:sz="0" w:space="0" w:color="auto"/>
                <w:left w:val="none" w:sz="0" w:space="0" w:color="auto"/>
                <w:bottom w:val="none" w:sz="0" w:space="0" w:color="auto"/>
                <w:right w:val="none" w:sz="0" w:space="0" w:color="auto"/>
              </w:divBdr>
              <w:divsChild>
                <w:div w:id="29749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12053">
      <w:bodyDiv w:val="1"/>
      <w:marLeft w:val="0"/>
      <w:marRight w:val="0"/>
      <w:marTop w:val="0"/>
      <w:marBottom w:val="0"/>
      <w:divBdr>
        <w:top w:val="none" w:sz="0" w:space="0" w:color="auto"/>
        <w:left w:val="none" w:sz="0" w:space="0" w:color="auto"/>
        <w:bottom w:val="none" w:sz="0" w:space="0" w:color="auto"/>
        <w:right w:val="none" w:sz="0" w:space="0" w:color="auto"/>
      </w:divBdr>
      <w:divsChild>
        <w:div w:id="1940406083">
          <w:marLeft w:val="0"/>
          <w:marRight w:val="0"/>
          <w:marTop w:val="0"/>
          <w:marBottom w:val="0"/>
          <w:divBdr>
            <w:top w:val="none" w:sz="0" w:space="0" w:color="auto"/>
            <w:left w:val="none" w:sz="0" w:space="0" w:color="auto"/>
            <w:bottom w:val="none" w:sz="0" w:space="0" w:color="auto"/>
            <w:right w:val="none" w:sz="0" w:space="0" w:color="auto"/>
          </w:divBdr>
          <w:divsChild>
            <w:div w:id="1906840227">
              <w:marLeft w:val="0"/>
              <w:marRight w:val="0"/>
              <w:marTop w:val="0"/>
              <w:marBottom w:val="0"/>
              <w:divBdr>
                <w:top w:val="none" w:sz="0" w:space="0" w:color="auto"/>
                <w:left w:val="none" w:sz="0" w:space="0" w:color="auto"/>
                <w:bottom w:val="none" w:sz="0" w:space="0" w:color="auto"/>
                <w:right w:val="none" w:sz="0" w:space="0" w:color="auto"/>
              </w:divBdr>
              <w:divsChild>
                <w:div w:id="379866644">
                  <w:marLeft w:val="0"/>
                  <w:marRight w:val="0"/>
                  <w:marTop w:val="0"/>
                  <w:marBottom w:val="0"/>
                  <w:divBdr>
                    <w:top w:val="none" w:sz="0" w:space="0" w:color="auto"/>
                    <w:left w:val="none" w:sz="0" w:space="0" w:color="auto"/>
                    <w:bottom w:val="none" w:sz="0" w:space="0" w:color="auto"/>
                    <w:right w:val="none" w:sz="0" w:space="0" w:color="auto"/>
                  </w:divBdr>
                  <w:divsChild>
                    <w:div w:id="113961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300742">
      <w:bodyDiv w:val="1"/>
      <w:marLeft w:val="0"/>
      <w:marRight w:val="0"/>
      <w:marTop w:val="0"/>
      <w:marBottom w:val="0"/>
      <w:divBdr>
        <w:top w:val="none" w:sz="0" w:space="0" w:color="auto"/>
        <w:left w:val="none" w:sz="0" w:space="0" w:color="auto"/>
        <w:bottom w:val="none" w:sz="0" w:space="0" w:color="auto"/>
        <w:right w:val="none" w:sz="0" w:space="0" w:color="auto"/>
      </w:divBdr>
      <w:divsChild>
        <w:div w:id="2122260536">
          <w:marLeft w:val="0"/>
          <w:marRight w:val="0"/>
          <w:marTop w:val="0"/>
          <w:marBottom w:val="0"/>
          <w:divBdr>
            <w:top w:val="none" w:sz="0" w:space="0" w:color="auto"/>
            <w:left w:val="none" w:sz="0" w:space="0" w:color="auto"/>
            <w:bottom w:val="none" w:sz="0" w:space="0" w:color="auto"/>
            <w:right w:val="none" w:sz="0" w:space="0" w:color="auto"/>
          </w:divBdr>
          <w:divsChild>
            <w:div w:id="1241404342">
              <w:marLeft w:val="0"/>
              <w:marRight w:val="0"/>
              <w:marTop w:val="0"/>
              <w:marBottom w:val="0"/>
              <w:divBdr>
                <w:top w:val="none" w:sz="0" w:space="0" w:color="auto"/>
                <w:left w:val="none" w:sz="0" w:space="0" w:color="auto"/>
                <w:bottom w:val="none" w:sz="0" w:space="0" w:color="auto"/>
                <w:right w:val="none" w:sz="0" w:space="0" w:color="auto"/>
              </w:divBdr>
              <w:divsChild>
                <w:div w:id="19179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75336">
      <w:bodyDiv w:val="1"/>
      <w:marLeft w:val="0"/>
      <w:marRight w:val="0"/>
      <w:marTop w:val="0"/>
      <w:marBottom w:val="0"/>
      <w:divBdr>
        <w:top w:val="none" w:sz="0" w:space="0" w:color="auto"/>
        <w:left w:val="none" w:sz="0" w:space="0" w:color="auto"/>
        <w:bottom w:val="none" w:sz="0" w:space="0" w:color="auto"/>
        <w:right w:val="none" w:sz="0" w:space="0" w:color="auto"/>
      </w:divBdr>
      <w:divsChild>
        <w:div w:id="566110332">
          <w:marLeft w:val="0"/>
          <w:marRight w:val="0"/>
          <w:marTop w:val="0"/>
          <w:marBottom w:val="0"/>
          <w:divBdr>
            <w:top w:val="none" w:sz="0" w:space="0" w:color="auto"/>
            <w:left w:val="none" w:sz="0" w:space="0" w:color="auto"/>
            <w:bottom w:val="none" w:sz="0" w:space="0" w:color="auto"/>
            <w:right w:val="none" w:sz="0" w:space="0" w:color="auto"/>
          </w:divBdr>
          <w:divsChild>
            <w:div w:id="842357173">
              <w:marLeft w:val="0"/>
              <w:marRight w:val="0"/>
              <w:marTop w:val="0"/>
              <w:marBottom w:val="0"/>
              <w:divBdr>
                <w:top w:val="none" w:sz="0" w:space="0" w:color="auto"/>
                <w:left w:val="none" w:sz="0" w:space="0" w:color="auto"/>
                <w:bottom w:val="none" w:sz="0" w:space="0" w:color="auto"/>
                <w:right w:val="none" w:sz="0" w:space="0" w:color="auto"/>
              </w:divBdr>
              <w:divsChild>
                <w:div w:id="1290239323">
                  <w:marLeft w:val="0"/>
                  <w:marRight w:val="0"/>
                  <w:marTop w:val="0"/>
                  <w:marBottom w:val="0"/>
                  <w:divBdr>
                    <w:top w:val="none" w:sz="0" w:space="0" w:color="auto"/>
                    <w:left w:val="none" w:sz="0" w:space="0" w:color="auto"/>
                    <w:bottom w:val="none" w:sz="0" w:space="0" w:color="auto"/>
                    <w:right w:val="none" w:sz="0" w:space="0" w:color="auto"/>
                  </w:divBdr>
                  <w:divsChild>
                    <w:div w:id="14263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988116">
      <w:bodyDiv w:val="1"/>
      <w:marLeft w:val="0"/>
      <w:marRight w:val="0"/>
      <w:marTop w:val="0"/>
      <w:marBottom w:val="0"/>
      <w:divBdr>
        <w:top w:val="none" w:sz="0" w:space="0" w:color="auto"/>
        <w:left w:val="none" w:sz="0" w:space="0" w:color="auto"/>
        <w:bottom w:val="none" w:sz="0" w:space="0" w:color="auto"/>
        <w:right w:val="none" w:sz="0" w:space="0" w:color="auto"/>
      </w:divBdr>
      <w:divsChild>
        <w:div w:id="824711198">
          <w:marLeft w:val="0"/>
          <w:marRight w:val="0"/>
          <w:marTop w:val="0"/>
          <w:marBottom w:val="0"/>
          <w:divBdr>
            <w:top w:val="none" w:sz="0" w:space="0" w:color="auto"/>
            <w:left w:val="none" w:sz="0" w:space="0" w:color="auto"/>
            <w:bottom w:val="none" w:sz="0" w:space="0" w:color="auto"/>
            <w:right w:val="none" w:sz="0" w:space="0" w:color="auto"/>
          </w:divBdr>
          <w:divsChild>
            <w:div w:id="1077244410">
              <w:marLeft w:val="0"/>
              <w:marRight w:val="0"/>
              <w:marTop w:val="0"/>
              <w:marBottom w:val="0"/>
              <w:divBdr>
                <w:top w:val="none" w:sz="0" w:space="0" w:color="auto"/>
                <w:left w:val="none" w:sz="0" w:space="0" w:color="auto"/>
                <w:bottom w:val="none" w:sz="0" w:space="0" w:color="auto"/>
                <w:right w:val="none" w:sz="0" w:space="0" w:color="auto"/>
              </w:divBdr>
              <w:divsChild>
                <w:div w:id="13800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80937">
      <w:bodyDiv w:val="1"/>
      <w:marLeft w:val="0"/>
      <w:marRight w:val="0"/>
      <w:marTop w:val="0"/>
      <w:marBottom w:val="0"/>
      <w:divBdr>
        <w:top w:val="none" w:sz="0" w:space="0" w:color="auto"/>
        <w:left w:val="none" w:sz="0" w:space="0" w:color="auto"/>
        <w:bottom w:val="none" w:sz="0" w:space="0" w:color="auto"/>
        <w:right w:val="none" w:sz="0" w:space="0" w:color="auto"/>
      </w:divBdr>
      <w:divsChild>
        <w:div w:id="577593573">
          <w:marLeft w:val="0"/>
          <w:marRight w:val="0"/>
          <w:marTop w:val="0"/>
          <w:marBottom w:val="0"/>
          <w:divBdr>
            <w:top w:val="none" w:sz="0" w:space="0" w:color="auto"/>
            <w:left w:val="none" w:sz="0" w:space="0" w:color="auto"/>
            <w:bottom w:val="none" w:sz="0" w:space="0" w:color="auto"/>
            <w:right w:val="none" w:sz="0" w:space="0" w:color="auto"/>
          </w:divBdr>
          <w:divsChild>
            <w:div w:id="866144025">
              <w:marLeft w:val="0"/>
              <w:marRight w:val="0"/>
              <w:marTop w:val="0"/>
              <w:marBottom w:val="0"/>
              <w:divBdr>
                <w:top w:val="none" w:sz="0" w:space="0" w:color="auto"/>
                <w:left w:val="none" w:sz="0" w:space="0" w:color="auto"/>
                <w:bottom w:val="none" w:sz="0" w:space="0" w:color="auto"/>
                <w:right w:val="none" w:sz="0" w:space="0" w:color="auto"/>
              </w:divBdr>
              <w:divsChild>
                <w:div w:id="1626159293">
                  <w:marLeft w:val="0"/>
                  <w:marRight w:val="0"/>
                  <w:marTop w:val="0"/>
                  <w:marBottom w:val="0"/>
                  <w:divBdr>
                    <w:top w:val="none" w:sz="0" w:space="0" w:color="auto"/>
                    <w:left w:val="none" w:sz="0" w:space="0" w:color="auto"/>
                    <w:bottom w:val="none" w:sz="0" w:space="0" w:color="auto"/>
                    <w:right w:val="none" w:sz="0" w:space="0" w:color="auto"/>
                  </w:divBdr>
                  <w:divsChild>
                    <w:div w:id="141165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260621">
      <w:bodyDiv w:val="1"/>
      <w:marLeft w:val="0"/>
      <w:marRight w:val="0"/>
      <w:marTop w:val="0"/>
      <w:marBottom w:val="0"/>
      <w:divBdr>
        <w:top w:val="none" w:sz="0" w:space="0" w:color="auto"/>
        <w:left w:val="none" w:sz="0" w:space="0" w:color="auto"/>
        <w:bottom w:val="none" w:sz="0" w:space="0" w:color="auto"/>
        <w:right w:val="none" w:sz="0" w:space="0" w:color="auto"/>
      </w:divBdr>
      <w:divsChild>
        <w:div w:id="1448430272">
          <w:marLeft w:val="0"/>
          <w:marRight w:val="0"/>
          <w:marTop w:val="0"/>
          <w:marBottom w:val="0"/>
          <w:divBdr>
            <w:top w:val="none" w:sz="0" w:space="0" w:color="auto"/>
            <w:left w:val="none" w:sz="0" w:space="0" w:color="auto"/>
            <w:bottom w:val="none" w:sz="0" w:space="0" w:color="auto"/>
            <w:right w:val="none" w:sz="0" w:space="0" w:color="auto"/>
          </w:divBdr>
          <w:divsChild>
            <w:div w:id="1839928931">
              <w:marLeft w:val="0"/>
              <w:marRight w:val="0"/>
              <w:marTop w:val="0"/>
              <w:marBottom w:val="0"/>
              <w:divBdr>
                <w:top w:val="none" w:sz="0" w:space="0" w:color="auto"/>
                <w:left w:val="none" w:sz="0" w:space="0" w:color="auto"/>
                <w:bottom w:val="none" w:sz="0" w:space="0" w:color="auto"/>
                <w:right w:val="none" w:sz="0" w:space="0" w:color="auto"/>
              </w:divBdr>
              <w:divsChild>
                <w:div w:id="1321422029">
                  <w:marLeft w:val="0"/>
                  <w:marRight w:val="0"/>
                  <w:marTop w:val="0"/>
                  <w:marBottom w:val="0"/>
                  <w:divBdr>
                    <w:top w:val="none" w:sz="0" w:space="0" w:color="auto"/>
                    <w:left w:val="none" w:sz="0" w:space="0" w:color="auto"/>
                    <w:bottom w:val="none" w:sz="0" w:space="0" w:color="auto"/>
                    <w:right w:val="none" w:sz="0" w:space="0" w:color="auto"/>
                  </w:divBdr>
                  <w:divsChild>
                    <w:div w:id="158788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048771">
      <w:bodyDiv w:val="1"/>
      <w:marLeft w:val="0"/>
      <w:marRight w:val="0"/>
      <w:marTop w:val="0"/>
      <w:marBottom w:val="0"/>
      <w:divBdr>
        <w:top w:val="none" w:sz="0" w:space="0" w:color="auto"/>
        <w:left w:val="none" w:sz="0" w:space="0" w:color="auto"/>
        <w:bottom w:val="none" w:sz="0" w:space="0" w:color="auto"/>
        <w:right w:val="none" w:sz="0" w:space="0" w:color="auto"/>
      </w:divBdr>
      <w:divsChild>
        <w:div w:id="2091610029">
          <w:marLeft w:val="0"/>
          <w:marRight w:val="0"/>
          <w:marTop w:val="0"/>
          <w:marBottom w:val="0"/>
          <w:divBdr>
            <w:top w:val="none" w:sz="0" w:space="0" w:color="auto"/>
            <w:left w:val="none" w:sz="0" w:space="0" w:color="auto"/>
            <w:bottom w:val="none" w:sz="0" w:space="0" w:color="auto"/>
            <w:right w:val="none" w:sz="0" w:space="0" w:color="auto"/>
          </w:divBdr>
          <w:divsChild>
            <w:div w:id="66851578">
              <w:marLeft w:val="0"/>
              <w:marRight w:val="0"/>
              <w:marTop w:val="0"/>
              <w:marBottom w:val="0"/>
              <w:divBdr>
                <w:top w:val="none" w:sz="0" w:space="0" w:color="auto"/>
                <w:left w:val="none" w:sz="0" w:space="0" w:color="auto"/>
                <w:bottom w:val="none" w:sz="0" w:space="0" w:color="auto"/>
                <w:right w:val="none" w:sz="0" w:space="0" w:color="auto"/>
              </w:divBdr>
              <w:divsChild>
                <w:div w:id="13808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466737">
      <w:bodyDiv w:val="1"/>
      <w:marLeft w:val="0"/>
      <w:marRight w:val="0"/>
      <w:marTop w:val="0"/>
      <w:marBottom w:val="0"/>
      <w:divBdr>
        <w:top w:val="none" w:sz="0" w:space="0" w:color="auto"/>
        <w:left w:val="none" w:sz="0" w:space="0" w:color="auto"/>
        <w:bottom w:val="none" w:sz="0" w:space="0" w:color="auto"/>
        <w:right w:val="none" w:sz="0" w:space="0" w:color="auto"/>
      </w:divBdr>
      <w:divsChild>
        <w:div w:id="221600910">
          <w:marLeft w:val="0"/>
          <w:marRight w:val="0"/>
          <w:marTop w:val="0"/>
          <w:marBottom w:val="0"/>
          <w:divBdr>
            <w:top w:val="none" w:sz="0" w:space="0" w:color="auto"/>
            <w:left w:val="none" w:sz="0" w:space="0" w:color="auto"/>
            <w:bottom w:val="none" w:sz="0" w:space="0" w:color="auto"/>
            <w:right w:val="none" w:sz="0" w:space="0" w:color="auto"/>
          </w:divBdr>
          <w:divsChild>
            <w:div w:id="241454953">
              <w:marLeft w:val="0"/>
              <w:marRight w:val="0"/>
              <w:marTop w:val="0"/>
              <w:marBottom w:val="0"/>
              <w:divBdr>
                <w:top w:val="none" w:sz="0" w:space="0" w:color="auto"/>
                <w:left w:val="none" w:sz="0" w:space="0" w:color="auto"/>
                <w:bottom w:val="none" w:sz="0" w:space="0" w:color="auto"/>
                <w:right w:val="none" w:sz="0" w:space="0" w:color="auto"/>
              </w:divBdr>
              <w:divsChild>
                <w:div w:id="15797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10516">
      <w:bodyDiv w:val="1"/>
      <w:marLeft w:val="0"/>
      <w:marRight w:val="0"/>
      <w:marTop w:val="0"/>
      <w:marBottom w:val="0"/>
      <w:divBdr>
        <w:top w:val="none" w:sz="0" w:space="0" w:color="auto"/>
        <w:left w:val="none" w:sz="0" w:space="0" w:color="auto"/>
        <w:bottom w:val="none" w:sz="0" w:space="0" w:color="auto"/>
        <w:right w:val="none" w:sz="0" w:space="0" w:color="auto"/>
      </w:divBdr>
      <w:divsChild>
        <w:div w:id="1335958696">
          <w:marLeft w:val="0"/>
          <w:marRight w:val="0"/>
          <w:marTop w:val="0"/>
          <w:marBottom w:val="0"/>
          <w:divBdr>
            <w:top w:val="none" w:sz="0" w:space="0" w:color="auto"/>
            <w:left w:val="none" w:sz="0" w:space="0" w:color="auto"/>
            <w:bottom w:val="none" w:sz="0" w:space="0" w:color="auto"/>
            <w:right w:val="none" w:sz="0" w:space="0" w:color="auto"/>
          </w:divBdr>
          <w:divsChild>
            <w:div w:id="856188523">
              <w:marLeft w:val="0"/>
              <w:marRight w:val="0"/>
              <w:marTop w:val="0"/>
              <w:marBottom w:val="0"/>
              <w:divBdr>
                <w:top w:val="none" w:sz="0" w:space="0" w:color="auto"/>
                <w:left w:val="none" w:sz="0" w:space="0" w:color="auto"/>
                <w:bottom w:val="none" w:sz="0" w:space="0" w:color="auto"/>
                <w:right w:val="none" w:sz="0" w:space="0" w:color="auto"/>
              </w:divBdr>
              <w:divsChild>
                <w:div w:id="12269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71127">
      <w:bodyDiv w:val="1"/>
      <w:marLeft w:val="0"/>
      <w:marRight w:val="0"/>
      <w:marTop w:val="0"/>
      <w:marBottom w:val="0"/>
      <w:divBdr>
        <w:top w:val="none" w:sz="0" w:space="0" w:color="auto"/>
        <w:left w:val="none" w:sz="0" w:space="0" w:color="auto"/>
        <w:bottom w:val="none" w:sz="0" w:space="0" w:color="auto"/>
        <w:right w:val="none" w:sz="0" w:space="0" w:color="auto"/>
      </w:divBdr>
      <w:divsChild>
        <w:div w:id="750584719">
          <w:marLeft w:val="0"/>
          <w:marRight w:val="0"/>
          <w:marTop w:val="0"/>
          <w:marBottom w:val="0"/>
          <w:divBdr>
            <w:top w:val="none" w:sz="0" w:space="0" w:color="auto"/>
            <w:left w:val="none" w:sz="0" w:space="0" w:color="auto"/>
            <w:bottom w:val="none" w:sz="0" w:space="0" w:color="auto"/>
            <w:right w:val="none" w:sz="0" w:space="0" w:color="auto"/>
          </w:divBdr>
          <w:divsChild>
            <w:div w:id="307244446">
              <w:marLeft w:val="0"/>
              <w:marRight w:val="0"/>
              <w:marTop w:val="0"/>
              <w:marBottom w:val="0"/>
              <w:divBdr>
                <w:top w:val="none" w:sz="0" w:space="0" w:color="auto"/>
                <w:left w:val="none" w:sz="0" w:space="0" w:color="auto"/>
                <w:bottom w:val="none" w:sz="0" w:space="0" w:color="auto"/>
                <w:right w:val="none" w:sz="0" w:space="0" w:color="auto"/>
              </w:divBdr>
              <w:divsChild>
                <w:div w:id="1940984734">
                  <w:marLeft w:val="0"/>
                  <w:marRight w:val="0"/>
                  <w:marTop w:val="0"/>
                  <w:marBottom w:val="0"/>
                  <w:divBdr>
                    <w:top w:val="none" w:sz="0" w:space="0" w:color="auto"/>
                    <w:left w:val="none" w:sz="0" w:space="0" w:color="auto"/>
                    <w:bottom w:val="none" w:sz="0" w:space="0" w:color="auto"/>
                    <w:right w:val="none" w:sz="0" w:space="0" w:color="auto"/>
                  </w:divBdr>
                  <w:divsChild>
                    <w:div w:id="65414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6</Pages>
  <Words>876</Words>
  <Characters>4998</Characters>
  <Application>Microsoft Macintosh Word</Application>
  <DocSecurity>0</DocSecurity>
  <Lines>41</Lines>
  <Paragraphs>11</Paragraphs>
  <ScaleCrop>false</ScaleCrop>
  <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Burt</dc:creator>
  <cp:keywords/>
  <dc:description/>
  <cp:lastModifiedBy>Rebecca Burt</cp:lastModifiedBy>
  <cp:revision>45</cp:revision>
  <dcterms:created xsi:type="dcterms:W3CDTF">2014-10-29T15:50:00Z</dcterms:created>
  <dcterms:modified xsi:type="dcterms:W3CDTF">2014-12-09T19:03:00Z</dcterms:modified>
</cp:coreProperties>
</file>