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75A64" w14:textId="4FF02EF7" w:rsidR="00033671" w:rsidRPr="00033671" w:rsidRDefault="00732998" w:rsidP="00033671">
      <w:r w:rsidRPr="00732998">
        <w:rPr>
          <w:b/>
        </w:rPr>
        <w:t xml:space="preserve">                         </w:t>
      </w:r>
      <w:r w:rsidR="007C51FA" w:rsidRPr="00732998">
        <w:rPr>
          <w:b/>
          <w:u w:val="single"/>
        </w:rPr>
        <w:t>PSYC</w:t>
      </w:r>
      <w:r w:rsidR="007C51FA" w:rsidRPr="00B33DF8">
        <w:rPr>
          <w:b/>
          <w:u w:val="single"/>
        </w:rPr>
        <w:t xml:space="preserve"> 1001:  Cha</w:t>
      </w:r>
      <w:r>
        <w:rPr>
          <w:b/>
          <w:u w:val="single"/>
        </w:rPr>
        <w:t>pter 4 Sensation and Perception</w:t>
      </w:r>
      <w:r w:rsidR="00033671">
        <w:br/>
      </w:r>
      <w:bookmarkStart w:id="0" w:name="_GoBack"/>
      <w:bookmarkEnd w:id="0"/>
      <w:r>
        <w:rPr>
          <w:b/>
        </w:rPr>
        <w:br/>
      </w:r>
      <w:r w:rsidR="00033671" w:rsidRPr="00033671">
        <w:rPr>
          <w:b/>
        </w:rPr>
        <w:t>Sensation and Perception:</w:t>
      </w:r>
      <w:r w:rsidR="00033671">
        <w:t xml:space="preserve"> </w:t>
      </w:r>
      <w:r w:rsidR="00033671">
        <w:br/>
        <w:t>-</w:t>
      </w:r>
      <w:r w:rsidR="00033671" w:rsidRPr="00033671">
        <w:t xml:space="preserve">Is the detection of physical energy emitted or reflected by physical </w:t>
      </w:r>
      <w:proofErr w:type="gramStart"/>
      <w:r w:rsidR="00033671" w:rsidRPr="00033671">
        <w:t xml:space="preserve">objects  </w:t>
      </w:r>
      <w:proofErr w:type="spellStart"/>
      <w:r w:rsidR="00033671" w:rsidRPr="00033671">
        <w:t>e.g</w:t>
      </w:r>
      <w:proofErr w:type="spellEnd"/>
      <w:proofErr w:type="gramEnd"/>
      <w:r w:rsidR="00033671" w:rsidRPr="00033671">
        <w:t xml:space="preserve"> light, sound</w:t>
      </w:r>
    </w:p>
    <w:p w14:paraId="707380AC" w14:textId="3078F4D8" w:rsidR="00033671" w:rsidRPr="00033671" w:rsidRDefault="00033671" w:rsidP="00033671">
      <w:r>
        <w:t>-</w:t>
      </w:r>
      <w:r w:rsidRPr="00033671">
        <w:t xml:space="preserve">It occurs when energy in the external environment or the body stimulates receptors in the sense organs </w:t>
      </w:r>
    </w:p>
    <w:p w14:paraId="1A1C383A" w14:textId="50BDDF97" w:rsidR="00033671" w:rsidRPr="00033671" w:rsidRDefault="00033671" w:rsidP="00033671">
      <w:r>
        <w:t>-</w:t>
      </w:r>
      <w:r w:rsidRPr="00033671">
        <w:t>Sensory organs contain receptors that receive, translate raw sensory information from the external, and transmit it to different parts of the brain</w:t>
      </w:r>
    </w:p>
    <w:p w14:paraId="177F828C" w14:textId="77777777" w:rsidR="00033671" w:rsidRPr="00033671" w:rsidRDefault="00033671" w:rsidP="00033671">
      <w:pPr>
        <w:rPr>
          <w:b/>
        </w:rPr>
      </w:pPr>
      <w:r w:rsidRPr="00033671">
        <w:t xml:space="preserve">
</w:t>
      </w:r>
      <w:r w:rsidR="008A1C10">
        <w:br/>
      </w:r>
      <w:r w:rsidRPr="00033671">
        <w:rPr>
          <w:b/>
        </w:rPr>
        <w:t xml:space="preserve">Sensation: </w:t>
      </w:r>
    </w:p>
    <w:p w14:paraId="11BFE5DE" w14:textId="77777777" w:rsidR="00033671" w:rsidRPr="00033671" w:rsidRDefault="00033671" w:rsidP="00033671">
      <w:r w:rsidRPr="00033671">
        <w:t xml:space="preserve">
“Raw” material for perception</w:t>
      </w:r>
    </w:p>
    <w:p w14:paraId="09E2212F" w14:textId="77777777" w:rsidR="00033671" w:rsidRPr="00033671" w:rsidRDefault="00033671" w:rsidP="00033671">
      <w:r w:rsidRPr="00033671">
        <w:t xml:space="preserve">
“Entry level”</w:t>
      </w:r>
      <w:proofErr w:type="gramStart"/>
      <w:r w:rsidRPr="00033671">
        <w:t>,  data</w:t>
      </w:r>
      <w:proofErr w:type="gramEnd"/>
      <w:r w:rsidRPr="00033671">
        <w:t xml:space="preserve"> driven</w:t>
      </w:r>
    </w:p>
    <w:p w14:paraId="077AFE50" w14:textId="77777777" w:rsidR="00033671" w:rsidRPr="00033671" w:rsidRDefault="00033671" w:rsidP="00033671">
      <w:r w:rsidRPr="00033671">
        <w:t xml:space="preserve">
“Bottom-up processing</w:t>
      </w:r>
      <w:r>
        <w:br/>
      </w:r>
      <w:r>
        <w:br/>
      </w:r>
      <w:proofErr w:type="gramStart"/>
      <w:r w:rsidRPr="00033671">
        <w:rPr>
          <w:u w:val="single"/>
        </w:rPr>
        <w:t>Three</w:t>
      </w:r>
      <w:proofErr w:type="gramEnd"/>
      <w:r w:rsidRPr="00033671">
        <w:rPr>
          <w:u w:val="single"/>
        </w:rPr>
        <w:t xml:space="preserve"> key concepts:</w:t>
      </w:r>
    </w:p>
    <w:p w14:paraId="147B01C8" w14:textId="77777777" w:rsidR="00033671" w:rsidRPr="00033671" w:rsidRDefault="00033671" w:rsidP="00033671">
      <w:r w:rsidRPr="00033671">
        <w:t xml:space="preserve">
</w:t>
      </w:r>
      <w:r w:rsidRPr="00033671">
        <w:rPr>
          <w:i/>
        </w:rPr>
        <w:t>Transduction:</w:t>
      </w:r>
      <w:r w:rsidRPr="00033671">
        <w:t xml:space="preserve"> converts physical stimuli into neural impulses aka sensory stimuli</w:t>
      </w:r>
    </w:p>
    <w:p w14:paraId="4E000A68" w14:textId="77777777" w:rsidR="00033671" w:rsidRPr="00033671" w:rsidRDefault="00033671" w:rsidP="00033671">
      <w:r w:rsidRPr="00033671">
        <w:rPr>
          <w:i/>
        </w:rPr>
        <w:t xml:space="preserve">
Coding:</w:t>
      </w:r>
      <w:r w:rsidRPr="00033671">
        <w:t xml:space="preserve"> converts particular sensory stimuli into specific sensations</w:t>
      </w:r>
    </w:p>
    <w:p w14:paraId="729C0CD2" w14:textId="77777777" w:rsidR="00033671" w:rsidRPr="00033671" w:rsidRDefault="00033671" w:rsidP="00033671">
      <w:r w:rsidRPr="00033671">
        <w:rPr>
          <w:i/>
        </w:rPr>
        <w:t xml:space="preserve">
Sensory reduction:</w:t>
      </w:r>
      <w:r w:rsidRPr="00033671">
        <w:t xml:space="preserve"> filters and analyzes incoming sensations before sending a neural impulse to the brain</w:t>
      </w:r>
    </w:p>
    <w:p w14:paraId="0968E7A3" w14:textId="77777777" w:rsidR="00033671" w:rsidRPr="00033671" w:rsidRDefault="00033671" w:rsidP="00033671">
      <w:r w:rsidRPr="00033671">
        <w:t xml:space="preserve">
</w:t>
      </w:r>
      <w:r>
        <w:br/>
      </w:r>
      <w:r w:rsidRPr="00033671">
        <w:rPr>
          <w:b/>
        </w:rPr>
        <w:t>What Is Perception</w:t>
      </w:r>
      <w:r>
        <w:br/>
      </w:r>
      <w:r w:rsidRPr="00033671">
        <w:rPr>
          <w:u w:val="single"/>
        </w:rPr>
        <w:t>Perception</w:t>
      </w:r>
    </w:p>
    <w:p w14:paraId="188B1D14" w14:textId="77777777" w:rsidR="00033671" w:rsidRPr="00033671" w:rsidRDefault="00033671" w:rsidP="00033671">
      <w:r w:rsidRPr="00033671">
        <w:t xml:space="preserve">
Process by which the brain selects, organizes, and interprets sensory data</w:t>
      </w:r>
    </w:p>
    <w:p w14:paraId="2BE738F8" w14:textId="77777777" w:rsidR="00033671" w:rsidRPr="00033671" w:rsidRDefault="00033671" w:rsidP="00033671">
      <w:pPr>
        <w:rPr>
          <w:u w:val="single"/>
        </w:rPr>
      </w:pPr>
      <w:r w:rsidRPr="00033671">
        <w:rPr>
          <w:u w:val="single"/>
        </w:rPr>
        <w:t xml:space="preserve">
“Top-down processing”</w:t>
      </w:r>
    </w:p>
    <w:p w14:paraId="3C8BC2A3" w14:textId="2621771F" w:rsidR="00033671" w:rsidRPr="00033671" w:rsidRDefault="00033671" w:rsidP="00033671">
      <w:r w:rsidRPr="00033671">
        <w:t xml:space="preserve">
Concept driven, use preexisting knowledge</w:t>
      </w:r>
      <w:r>
        <w:t xml:space="preserve"> </w:t>
      </w:r>
      <w:r w:rsidRPr="00033671">
        <w:t>to interpret information</w:t>
      </w:r>
      <w:r>
        <w:br/>
      </w:r>
      <w:r>
        <w:br/>
      </w:r>
      <w:r w:rsidRPr="00033671">
        <w:rPr>
          <w:b/>
        </w:rPr>
        <w:t>Psychophysics</w:t>
      </w:r>
      <w:r>
        <w:br/>
      </w:r>
      <w:r w:rsidRPr="00033671">
        <w:rPr>
          <w:u w:val="single"/>
        </w:rPr>
        <w:t xml:space="preserve">Psychophysics </w:t>
      </w:r>
      <w:r>
        <w:rPr>
          <w:u w:val="single"/>
        </w:rPr>
        <w:t>-</w:t>
      </w:r>
      <w:r w:rsidRPr="00033671">
        <w:t xml:space="preserve"> the study of how physical stimuli are translated into psychological experience (Fechner, 1860)</w:t>
      </w:r>
    </w:p>
    <w:p w14:paraId="1628C057" w14:textId="784EEB5F" w:rsidR="00033671" w:rsidRPr="00033671" w:rsidRDefault="00033671" w:rsidP="00033671">
      <w:r w:rsidRPr="00033671">
        <w:t xml:space="preserve">
</w:t>
      </w:r>
      <w:proofErr w:type="gramStart"/>
      <w:r w:rsidRPr="00033671">
        <w:rPr>
          <w:b/>
        </w:rPr>
        <w:t>Absolute threshold</w:t>
      </w:r>
      <w:r>
        <w:t xml:space="preserve"> -</w:t>
      </w:r>
      <w:r w:rsidRPr="00033671">
        <w:t>The smallest quantity of physical energy that can be reliably detected by an observer.</w:t>
      </w:r>
      <w:proofErr w:type="gramEnd"/>
    </w:p>
    <w:p w14:paraId="58B6AD1F" w14:textId="34677E6E" w:rsidR="00033671" w:rsidRPr="00033671" w:rsidRDefault="00033671" w:rsidP="00033671">
      <w:r w:rsidRPr="00033671">
        <w:t xml:space="preserve">
</w:t>
      </w:r>
    </w:p>
    <w:p w14:paraId="309F682E" w14:textId="7C3E2CF0" w:rsidR="00033671" w:rsidRPr="00033671" w:rsidRDefault="00033671" w:rsidP="00033671">
      <w:pPr>
        <w:rPr>
          <w:b/>
        </w:rPr>
      </w:pPr>
      <w:r w:rsidRPr="00033671">
        <w:rPr>
          <w:b/>
        </w:rPr>
        <w:t xml:space="preserve">
Difference threshold</w:t>
      </w:r>
      <w:r>
        <w:rPr>
          <w:b/>
        </w:rPr>
        <w:t xml:space="preserve"> -</w:t>
      </w:r>
      <w:r w:rsidRPr="00033671">
        <w:t xml:space="preserve">The smallest difference in stimulation that can be reliably detected by an observer when two stimuli are compared; </w:t>
      </w:r>
    </w:p>
    <w:p w14:paraId="6E6C77F0" w14:textId="09B0382B" w:rsidR="00033671" w:rsidRPr="00033671" w:rsidRDefault="00033671" w:rsidP="00033671">
      <w:pPr>
        <w:rPr>
          <w:b/>
        </w:rPr>
      </w:pPr>
      <w:r>
        <w:br/>
      </w:r>
      <w:proofErr w:type="gramStart"/>
      <w:r w:rsidRPr="00033671">
        <w:rPr>
          <w:b/>
        </w:rPr>
        <w:t>Just Noticeable Difference (JND) - Weber.</w:t>
      </w:r>
      <w:proofErr w:type="gramEnd"/>
    </w:p>
    <w:p w14:paraId="52421A1D" w14:textId="77777777" w:rsidR="00033671" w:rsidRPr="00033671" w:rsidRDefault="00033671" w:rsidP="00033671">
      <w:pPr>
        <w:rPr>
          <w:u w:val="single"/>
        </w:rPr>
      </w:pPr>
      <w:r w:rsidRPr="00033671">
        <w:rPr>
          <w:u w:val="single"/>
        </w:rPr>
        <w:t xml:space="preserve">
Weber’s Law</w:t>
      </w:r>
    </w:p>
    <w:p w14:paraId="4CF0A1FA" w14:textId="77777777" w:rsidR="00033671" w:rsidRPr="00033671" w:rsidRDefault="00033671" w:rsidP="00033671">
      <w:r w:rsidRPr="00033671">
        <w:t xml:space="preserve">
JND is a constant proportion of the size of the initial stimulus</w:t>
      </w:r>
    </w:p>
    <w:p w14:paraId="4682CCAF" w14:textId="486776BA" w:rsidR="00033671" w:rsidRPr="00033671" w:rsidRDefault="00033671" w:rsidP="00033671">
      <w:pPr>
        <w:rPr>
          <w:u w:val="single"/>
        </w:rPr>
      </w:pPr>
      <w:r w:rsidRPr="00033671">
        <w:t xml:space="preserve">
</w:t>
      </w:r>
      <w:r>
        <w:br/>
      </w:r>
      <w:r w:rsidRPr="00033671">
        <w:rPr>
          <w:u w:val="single"/>
        </w:rPr>
        <w:t>Fechner’s Law</w:t>
      </w:r>
    </w:p>
    <w:p w14:paraId="22F33FC0" w14:textId="77777777" w:rsidR="00033671" w:rsidRPr="00033671" w:rsidRDefault="00033671" w:rsidP="00033671">
      <w:r w:rsidRPr="00033671">
        <w:t xml:space="preserve">
Psychophysical scaling</w:t>
      </w:r>
    </w:p>
    <w:p w14:paraId="53F1FB13" w14:textId="1370E6D9" w:rsidR="00033671" w:rsidRPr="00033671" w:rsidRDefault="00033671" w:rsidP="00033671">
      <w:r w:rsidRPr="00033671">
        <w:t xml:space="preserve">
</w:t>
      </w:r>
      <w:r>
        <w:br/>
      </w:r>
      <w:r w:rsidRPr="00033671">
        <w:rPr>
          <w:b/>
        </w:rPr>
        <w:t>Sensory Adaptation and Deprivation</w:t>
      </w:r>
      <w:r>
        <w:br/>
      </w:r>
      <w:r w:rsidRPr="00033671">
        <w:rPr>
          <w:u w:val="single"/>
        </w:rPr>
        <w:t>Adaptation</w:t>
      </w:r>
    </w:p>
    <w:p w14:paraId="0539EAF6" w14:textId="0C4C9631" w:rsidR="00033671" w:rsidRPr="00033671" w:rsidRDefault="00033671" w:rsidP="00033671">
      <w:r w:rsidRPr="00033671">
        <w:lastRenderedPageBreak/>
        <w:t xml:space="preserve">
</w:t>
      </w:r>
      <w:r>
        <w:t>-</w:t>
      </w:r>
      <w:r w:rsidRPr="00033671">
        <w:t>The reduction or disappearance of sensory responsiveness when stimulation is unchanging or repetitious.</w:t>
      </w:r>
    </w:p>
    <w:p w14:paraId="19F797CA" w14:textId="712A93FD" w:rsidR="00033671" w:rsidRPr="00033671" w:rsidRDefault="00033671" w:rsidP="00033671">
      <w:r w:rsidRPr="00033671">
        <w:t xml:space="preserve">
</w:t>
      </w:r>
      <w:r>
        <w:t>-</w:t>
      </w:r>
      <w:r w:rsidRPr="00033671">
        <w:t>Prevents us from having to continuously respond to unimportant information.</w:t>
      </w:r>
    </w:p>
    <w:p w14:paraId="10F10047" w14:textId="77777777" w:rsidR="00033671" w:rsidRPr="00033671" w:rsidRDefault="00033671" w:rsidP="00033671">
      <w:r w:rsidRPr="00033671">
        <w:t xml:space="preserve">
</w:t>
      </w:r>
      <w:r>
        <w:br/>
      </w:r>
      <w:r w:rsidRPr="00033671">
        <w:rPr>
          <w:b/>
        </w:rPr>
        <w:t>Vision:</w:t>
      </w:r>
      <w:r w:rsidRPr="00033671">
        <w:t xml:space="preserve"> </w:t>
      </w:r>
      <w:r w:rsidRPr="00033671">
        <w:br/>
      </w:r>
      <w:r w:rsidRPr="00033671">
        <w:rPr>
          <w:u w:val="single"/>
        </w:rPr>
        <w:t>The Stimulus</w:t>
      </w:r>
      <w:r w:rsidRPr="00033671">
        <w:rPr>
          <w:u w:val="single"/>
        </w:rPr>
        <w:br/>
      </w:r>
      <w:r w:rsidRPr="00033671">
        <w:t xml:space="preserve">Light = electromagnetic radiation </w:t>
      </w:r>
    </w:p>
    <w:p w14:paraId="08A45699" w14:textId="77777777" w:rsidR="00033671" w:rsidRPr="00033671" w:rsidRDefault="00033671" w:rsidP="00033671">
      <w:r w:rsidRPr="00033671">
        <w:t xml:space="preserve">
</w:t>
      </w:r>
      <w:r w:rsidRPr="00033671">
        <w:rPr>
          <w:i/>
        </w:rPr>
        <w:t xml:space="preserve">Amplitude: </w:t>
      </w:r>
      <w:r w:rsidRPr="00033671">
        <w:t>perception of brightness or intensity</w:t>
      </w:r>
    </w:p>
    <w:p w14:paraId="239AE4E7" w14:textId="77777777" w:rsidR="00033671" w:rsidRPr="00033671" w:rsidRDefault="00033671" w:rsidP="00033671">
      <w:r w:rsidRPr="00033671">
        <w:t xml:space="preserve">
</w:t>
      </w:r>
      <w:r w:rsidRPr="00033671">
        <w:rPr>
          <w:i/>
        </w:rPr>
        <w:t>Wavelength:</w:t>
      </w:r>
      <w:r w:rsidRPr="00033671">
        <w:t xml:space="preserve"> perception of </w:t>
      </w:r>
      <w:proofErr w:type="spellStart"/>
      <w:r w:rsidRPr="00033671">
        <w:t>colour</w:t>
      </w:r>
      <w:proofErr w:type="spellEnd"/>
      <w:r w:rsidRPr="00033671">
        <w:t xml:space="preserve"> or hue</w:t>
      </w:r>
    </w:p>
    <w:p w14:paraId="084C4A0A" w14:textId="77777777" w:rsidR="00033671" w:rsidRPr="00033671" w:rsidRDefault="00033671" w:rsidP="00033671">
      <w:r w:rsidRPr="00033671">
        <w:rPr>
          <w:i/>
        </w:rPr>
        <w:t xml:space="preserve">
Purity or range:</w:t>
      </w:r>
      <w:r w:rsidRPr="00033671">
        <w:t xml:space="preserve"> mix of wavelengths</w:t>
      </w:r>
    </w:p>
    <w:p w14:paraId="71C1061F" w14:textId="77777777" w:rsidR="00033671" w:rsidRPr="00033671" w:rsidRDefault="00033671" w:rsidP="00033671">
      <w:r w:rsidRPr="00033671">
        <w:t xml:space="preserve">
</w:t>
      </w:r>
      <w:proofErr w:type="gramStart"/>
      <w:r w:rsidRPr="00033671">
        <w:t>perception</w:t>
      </w:r>
      <w:proofErr w:type="gramEnd"/>
      <w:r w:rsidRPr="00033671">
        <w:t xml:space="preserve"> of saturation, or richness of </w:t>
      </w:r>
      <w:proofErr w:type="spellStart"/>
      <w:r w:rsidRPr="00033671">
        <w:t>colours</w:t>
      </w:r>
      <w:proofErr w:type="spellEnd"/>
      <w:r w:rsidRPr="00033671">
        <w:t>.</w:t>
      </w:r>
    </w:p>
    <w:p w14:paraId="26597838" w14:textId="5E40C4B3" w:rsidR="00033671" w:rsidRPr="00033671" w:rsidRDefault="00033671" w:rsidP="00033671">
      <w:r w:rsidRPr="00033671">
        <w:t xml:space="preserve">
</w:t>
      </w:r>
      <w:r>
        <w:br/>
      </w:r>
      <w:r w:rsidRPr="00033671">
        <w:rPr>
          <w:b/>
        </w:rPr>
        <w:t>The Eye</w:t>
      </w:r>
      <w:r w:rsidRPr="00033671">
        <w:br/>
      </w:r>
      <w:r w:rsidRPr="00033671">
        <w:rPr>
          <w:u w:val="single"/>
        </w:rPr>
        <w:t>Converting Light into Neural Impulses</w:t>
      </w:r>
      <w:r w:rsidRPr="00033671">
        <w:rPr>
          <w:u w:val="single"/>
        </w:rPr>
        <w:br/>
      </w:r>
      <w:r w:rsidRPr="00033671">
        <w:rPr>
          <w:i/>
        </w:rPr>
        <w:t>The eye:</w:t>
      </w:r>
      <w:r w:rsidRPr="00033671">
        <w:t xml:space="preserve"> housing and channeling</w:t>
      </w:r>
    </w:p>
    <w:p w14:paraId="5165B6DD" w14:textId="77777777" w:rsidR="00033671" w:rsidRPr="00033671" w:rsidRDefault="00033671" w:rsidP="00033671">
      <w:pPr>
        <w:rPr>
          <w:u w:val="single"/>
        </w:rPr>
      </w:pPr>
      <w:r w:rsidRPr="00033671">
        <w:rPr>
          <w:u w:val="single"/>
        </w:rPr>
        <w:t xml:space="preserve">
Components: </w:t>
      </w:r>
    </w:p>
    <w:p w14:paraId="462510CE" w14:textId="77777777" w:rsidR="00033671" w:rsidRPr="00033671" w:rsidRDefault="00033671" w:rsidP="00033671">
      <w:r w:rsidRPr="00033671">
        <w:rPr>
          <w:i/>
        </w:rPr>
        <w:t xml:space="preserve">
Cornea:</w:t>
      </w:r>
      <w:r w:rsidRPr="00033671">
        <w:t xml:space="preserve"> where light enters the eye </w:t>
      </w:r>
    </w:p>
    <w:p w14:paraId="1702847B" w14:textId="77777777" w:rsidR="00033671" w:rsidRPr="00033671" w:rsidRDefault="00033671" w:rsidP="00033671">
      <w:r w:rsidRPr="00033671">
        <w:t xml:space="preserve">
</w:t>
      </w:r>
      <w:r w:rsidRPr="00033671">
        <w:rPr>
          <w:i/>
        </w:rPr>
        <w:t>Lens:</w:t>
      </w:r>
      <w:r w:rsidRPr="00033671">
        <w:t xml:space="preserve"> focuses the light rays on the retina</w:t>
      </w:r>
    </w:p>
    <w:p w14:paraId="56A12DC3" w14:textId="77777777" w:rsidR="00033671" w:rsidRPr="00033671" w:rsidRDefault="00033671" w:rsidP="00033671">
      <w:r w:rsidRPr="00033671">
        <w:rPr>
          <w:i/>
        </w:rPr>
        <w:t xml:space="preserve">
Iris:</w:t>
      </w:r>
      <w:r w:rsidRPr="00033671">
        <w:t xml:space="preserve"> </w:t>
      </w:r>
      <w:proofErr w:type="spellStart"/>
      <w:r w:rsidRPr="00033671">
        <w:t>coloured</w:t>
      </w:r>
      <w:proofErr w:type="spellEnd"/>
      <w:r w:rsidRPr="00033671">
        <w:t xml:space="preserve"> ring of </w:t>
      </w:r>
      <w:proofErr w:type="gramStart"/>
      <w:r w:rsidRPr="00033671">
        <w:t>muscle,</w:t>
      </w:r>
      <w:proofErr w:type="gramEnd"/>
      <w:r w:rsidRPr="00033671">
        <w:t xml:space="preserve"> constricts or dilates via amount of light</w:t>
      </w:r>
    </w:p>
    <w:p w14:paraId="00656BD5" w14:textId="77777777" w:rsidR="00033671" w:rsidRPr="00033671" w:rsidRDefault="00033671" w:rsidP="00033671">
      <w:r w:rsidRPr="00033671">
        <w:t xml:space="preserve">
</w:t>
      </w:r>
      <w:r w:rsidRPr="00033671">
        <w:rPr>
          <w:i/>
        </w:rPr>
        <w:t>Pupil:</w:t>
      </w:r>
      <w:r w:rsidRPr="00033671">
        <w:t xml:space="preserve"> regulates amount of light</w:t>
      </w:r>
    </w:p>
    <w:p w14:paraId="4682E5EE" w14:textId="2A433F0F" w:rsidR="00033671" w:rsidRPr="00033671" w:rsidRDefault="00732998" w:rsidP="00033671">
      <w:r>
        <w:rPr>
          <w:b/>
        </w:rPr>
        <w:br/>
      </w:r>
      <w:r w:rsidRPr="00732998">
        <w:rPr>
          <w:b/>
        </w:rPr>
        <w:t>How We See: Anatomy of the Eye</w:t>
      </w:r>
      <w:r w:rsidR="00033671">
        <w:rPr>
          <w:b/>
        </w:rPr>
        <w:br/>
      </w:r>
      <w:r w:rsidR="00033671">
        <w:t>-</w:t>
      </w:r>
      <w:r w:rsidR="00033671" w:rsidRPr="00033671">
        <w:t>The eye captures light and focuses it on receptors on the retina, where it is converted to neural signals</w:t>
      </w:r>
    </w:p>
    <w:p w14:paraId="26BBABD3" w14:textId="79634C58" w:rsidR="00033671" w:rsidRPr="00033671" w:rsidRDefault="00033671" w:rsidP="00033671">
      <w:r>
        <w:t>-</w:t>
      </w:r>
      <w:r w:rsidRPr="00033671">
        <w:t>Small abnormalities in the eyeball’s shape cause problems with vision, such as nearsightedness and farsightedness</w:t>
      </w:r>
    </w:p>
    <w:p w14:paraId="5A9C7D9D" w14:textId="77777777" w:rsidR="00732998" w:rsidRPr="00732998" w:rsidRDefault="00033671" w:rsidP="00732998">
      <w:r w:rsidRPr="00033671">
        <w:t xml:space="preserve">
</w:t>
      </w:r>
      <w:r w:rsidR="00732998">
        <w:rPr>
          <w:b/>
        </w:rPr>
        <w:br/>
      </w:r>
      <w:r w:rsidR="00732998" w:rsidRPr="00732998">
        <w:rPr>
          <w:b/>
        </w:rPr>
        <w:t>How We See: Structures of the Retina</w:t>
      </w:r>
      <w:r>
        <w:br/>
      </w:r>
      <w:r w:rsidR="00732998" w:rsidRPr="00732998">
        <w:t>Receptors for vision (rods and cones) are located in the retina</w:t>
      </w:r>
    </w:p>
    <w:p w14:paraId="408BC78D" w14:textId="77777777" w:rsidR="00732998" w:rsidRPr="00732998" w:rsidRDefault="00732998" w:rsidP="00732998">
      <w:r w:rsidRPr="00732998">
        <w:t xml:space="preserve">
The </w:t>
      </w:r>
      <w:r w:rsidRPr="00732998">
        <w:rPr>
          <w:i/>
        </w:rPr>
        <w:t>fovea</w:t>
      </w:r>
      <w:r w:rsidRPr="00732998">
        <w:t>, a pit filled with cones, is responsible for our sharpest vision</w:t>
      </w:r>
    </w:p>
    <w:p w14:paraId="4D734C0E" w14:textId="77777777" w:rsidR="00732998" w:rsidRPr="00732998" w:rsidRDefault="00732998" w:rsidP="00732998">
      <w:r w:rsidRPr="00732998">
        <w:t xml:space="preserve">
The </w:t>
      </w:r>
      <w:r w:rsidRPr="00732998">
        <w:rPr>
          <w:i/>
        </w:rPr>
        <w:t>blind</w:t>
      </w:r>
      <w:r w:rsidRPr="00732998">
        <w:t xml:space="preserve"> spot (optic disk), near the fovea, has no visual receptors</w:t>
      </w:r>
    </w:p>
    <w:p w14:paraId="1E6AB570" w14:textId="77777777" w:rsidR="00732998" w:rsidRPr="00732998" w:rsidRDefault="00732998" w:rsidP="00732998">
      <w:r w:rsidRPr="00732998">
        <w:t xml:space="preserve">
</w:t>
      </w:r>
      <w:r>
        <w:br/>
      </w:r>
      <w:r w:rsidRPr="00732998">
        <w:rPr>
          <w:b/>
        </w:rPr>
        <w:t xml:space="preserve">Hubel and Wiesel: </w:t>
      </w:r>
      <w:r w:rsidRPr="00732998">
        <w:rPr>
          <w:b/>
        </w:rPr>
        <w:br/>
        <w:t>Feature Detectors and the Nobel Prize</w:t>
      </w:r>
      <w:r w:rsidRPr="00732998">
        <w:rPr>
          <w:b/>
        </w:rPr>
        <w:br/>
      </w:r>
      <w:r w:rsidRPr="00732998">
        <w:rPr>
          <w:u w:val="single"/>
        </w:rPr>
        <w:t>Early 1960’s: Hubel and Wiesel</w:t>
      </w:r>
    </w:p>
    <w:p w14:paraId="7EBF416E" w14:textId="6CEE624D" w:rsidR="00732998" w:rsidRPr="00732998" w:rsidRDefault="00732998" w:rsidP="00732998">
      <w:r w:rsidRPr="00732998">
        <w:t xml:space="preserve">
</w:t>
      </w:r>
      <w:r>
        <w:t>-</w:t>
      </w:r>
      <w:r w:rsidRPr="00732998">
        <w:t xml:space="preserve">Microelectrode recording of axons </w:t>
      </w:r>
      <w:proofErr w:type="gramStart"/>
      <w:r w:rsidRPr="00732998">
        <w:t>in  primary</w:t>
      </w:r>
      <w:proofErr w:type="gramEnd"/>
      <w:r w:rsidRPr="00732998">
        <w:t xml:space="preserve"> visual cortex of animals</w:t>
      </w:r>
    </w:p>
    <w:p w14:paraId="0A3E1E90" w14:textId="3AF044D1" w:rsidR="00732998" w:rsidRPr="00732998" w:rsidRDefault="00732998" w:rsidP="00732998">
      <w:r w:rsidRPr="00732998">
        <w:t xml:space="preserve">
</w:t>
      </w:r>
      <w:r>
        <w:t>-</w:t>
      </w:r>
      <w:r w:rsidRPr="00732998">
        <w:t>Discovered feature detectors: neurons that respond selectively to lines, edges, etc.</w:t>
      </w:r>
    </w:p>
    <w:p w14:paraId="0C2728B2" w14:textId="103E23CE" w:rsidR="00732998" w:rsidRPr="00732998" w:rsidRDefault="00732998" w:rsidP="00732998">
      <w:r w:rsidRPr="00732998">
        <w:t xml:space="preserve">
</w:t>
      </w:r>
      <w:r>
        <w:t>-</w:t>
      </w:r>
      <w:r w:rsidRPr="00732998">
        <w:t>Groundbreaking research: Nobel Prize in 1981</w:t>
      </w:r>
    </w:p>
    <w:p w14:paraId="5550F8D9" w14:textId="77777777" w:rsidR="00732998" w:rsidRPr="00732998" w:rsidRDefault="00732998" w:rsidP="00732998">
      <w:r w:rsidRPr="00732998">
        <w:rPr>
          <w:u w:val="single"/>
        </w:rPr>
        <w:t xml:space="preserve">
Later research:</w:t>
      </w:r>
      <w:r w:rsidRPr="00732998">
        <w:t xml:space="preserve"> cells specific to faces in the temporal lobes of monkeys and humans</w:t>
      </w:r>
    </w:p>
    <w:p w14:paraId="1E6781EA" w14:textId="77777777" w:rsidR="00732998" w:rsidRPr="00732998" w:rsidRDefault="00732998" w:rsidP="00732998">
      <w:r w:rsidRPr="00732998">
        <w:t xml:space="preserve">
</w:t>
      </w:r>
    </w:p>
    <w:p w14:paraId="6F07C0F7" w14:textId="77777777" w:rsidR="00732998" w:rsidRPr="00732998" w:rsidRDefault="00732998" w:rsidP="00732998">
      <w:r w:rsidRPr="00732998">
        <w:t xml:space="preserve">
 </w:t>
      </w:r>
      <w:r w:rsidRPr="00732998">
        <w:rPr>
          <w:b/>
        </w:rPr>
        <w:t xml:space="preserve">Basics of </w:t>
      </w:r>
      <w:proofErr w:type="spellStart"/>
      <w:r w:rsidRPr="00732998">
        <w:rPr>
          <w:b/>
        </w:rPr>
        <w:t>Colour</w:t>
      </w:r>
      <w:proofErr w:type="spellEnd"/>
      <w:r w:rsidRPr="00732998">
        <w:rPr>
          <w:b/>
        </w:rPr>
        <w:t xml:space="preserve"> Vision</w:t>
      </w:r>
      <w:r>
        <w:br/>
      </w:r>
      <w:r w:rsidRPr="00732998">
        <w:t xml:space="preserve">Wavelength determines </w:t>
      </w:r>
      <w:proofErr w:type="spellStart"/>
      <w:r w:rsidRPr="00732998">
        <w:t>colour</w:t>
      </w:r>
      <w:proofErr w:type="spellEnd"/>
      <w:r w:rsidRPr="00732998">
        <w:t xml:space="preserve"> or hue </w:t>
      </w:r>
    </w:p>
    <w:p w14:paraId="1782A7D6" w14:textId="6A9083C8" w:rsidR="00732998" w:rsidRPr="00732998" w:rsidRDefault="00732998" w:rsidP="00732998">
      <w:r>
        <w:t>-</w:t>
      </w:r>
      <w:r w:rsidRPr="00732998">
        <w:t xml:space="preserve">
Longer = red / shorter = violet</w:t>
      </w:r>
    </w:p>
    <w:p w14:paraId="0A6D89FF" w14:textId="77777777" w:rsidR="00732998" w:rsidRPr="00732998" w:rsidRDefault="00732998" w:rsidP="00732998">
      <w:r w:rsidRPr="00732998">
        <w:t xml:space="preserve">
Amplitude determines brightness</w:t>
      </w:r>
    </w:p>
    <w:p w14:paraId="2753B988" w14:textId="77777777" w:rsidR="00732998" w:rsidRPr="00732998" w:rsidRDefault="00732998" w:rsidP="00732998">
      <w:r w:rsidRPr="00732998">
        <w:t xml:space="preserve">
Purity determines saturation</w:t>
      </w:r>
    </w:p>
    <w:p w14:paraId="669BA502" w14:textId="77777777" w:rsidR="00732998" w:rsidRPr="00732998" w:rsidRDefault="00732998" w:rsidP="00732998">
      <w:r w:rsidRPr="00732998">
        <w:rPr>
          <w:b/>
        </w:rPr>
        <w:t xml:space="preserve">
 Theories of </w:t>
      </w:r>
      <w:proofErr w:type="spellStart"/>
      <w:r w:rsidRPr="00732998">
        <w:rPr>
          <w:b/>
        </w:rPr>
        <w:t>Colour</w:t>
      </w:r>
      <w:proofErr w:type="spellEnd"/>
      <w:r w:rsidRPr="00732998">
        <w:rPr>
          <w:b/>
        </w:rPr>
        <w:t xml:space="preserve"> Vision</w:t>
      </w:r>
      <w:r>
        <w:rPr>
          <w:b/>
        </w:rPr>
        <w:br/>
      </w:r>
      <w:r w:rsidRPr="00732998">
        <w:t>Trichromatic theory - Young and Helmholtz</w:t>
      </w:r>
    </w:p>
    <w:p w14:paraId="7C16250D" w14:textId="6EE05A68" w:rsidR="00732998" w:rsidRPr="00732998" w:rsidRDefault="00732998" w:rsidP="00732998">
      <w:r w:rsidRPr="00732998">
        <w:t xml:space="preserve">
</w:t>
      </w:r>
      <w:r>
        <w:t>-</w:t>
      </w:r>
      <w:r w:rsidRPr="00732998">
        <w:t xml:space="preserve">Receptors for red, green, blue – </w:t>
      </w:r>
      <w:proofErr w:type="spellStart"/>
      <w:r w:rsidRPr="00732998">
        <w:t>colour</w:t>
      </w:r>
      <w:proofErr w:type="spellEnd"/>
      <w:r w:rsidRPr="00732998">
        <w:t xml:space="preserve"> mixing</w:t>
      </w:r>
    </w:p>
    <w:p w14:paraId="78985011" w14:textId="77777777" w:rsidR="00732998" w:rsidRPr="00732998" w:rsidRDefault="00732998" w:rsidP="00732998">
      <w:r w:rsidRPr="00732998">
        <w:t xml:space="preserve">
Opponent Process theory – </w:t>
      </w:r>
      <w:proofErr w:type="spellStart"/>
      <w:r w:rsidRPr="00732998">
        <w:t>Hering</w:t>
      </w:r>
      <w:proofErr w:type="spellEnd"/>
    </w:p>
    <w:p w14:paraId="06448F32" w14:textId="2FF93C12" w:rsidR="00732998" w:rsidRPr="00732998" w:rsidRDefault="00732998" w:rsidP="00732998">
      <w:r w:rsidRPr="00732998">
        <w:t xml:space="preserve">
</w:t>
      </w:r>
      <w:r>
        <w:t>-</w:t>
      </w:r>
      <w:r w:rsidRPr="00732998">
        <w:t xml:space="preserve">3 pairs of antagonistic </w:t>
      </w:r>
      <w:proofErr w:type="spellStart"/>
      <w:r w:rsidRPr="00732998">
        <w:t>colours</w:t>
      </w:r>
      <w:proofErr w:type="spellEnd"/>
    </w:p>
    <w:p w14:paraId="0F361DC0" w14:textId="078254C9" w:rsidR="00732998" w:rsidRPr="00732998" w:rsidRDefault="00732998" w:rsidP="00732998">
      <w:r w:rsidRPr="00732998">
        <w:t xml:space="preserve">
</w:t>
      </w:r>
      <w:r>
        <w:t>-</w:t>
      </w:r>
      <w:proofErr w:type="gramStart"/>
      <w:r w:rsidRPr="00732998">
        <w:t>red</w:t>
      </w:r>
      <w:proofErr w:type="gramEnd"/>
      <w:r w:rsidRPr="00732998">
        <w:t>/green, blue/yellow, black/white</w:t>
      </w:r>
    </w:p>
    <w:p w14:paraId="2A200526" w14:textId="77777777" w:rsidR="00732998" w:rsidRPr="00732998" w:rsidRDefault="00732998" w:rsidP="00732998">
      <w:r w:rsidRPr="00732998">
        <w:t xml:space="preserve">
Current perspective: both theories necessary</w:t>
      </w:r>
    </w:p>
    <w:p w14:paraId="297257B3" w14:textId="77777777" w:rsidR="00732998" w:rsidRPr="00732998" w:rsidRDefault="00732998" w:rsidP="00732998">
      <w:r w:rsidRPr="00732998">
        <w:t xml:space="preserve">
</w:t>
      </w:r>
    </w:p>
    <w:p w14:paraId="48CE0CD1" w14:textId="0FA28FC8" w:rsidR="00732998" w:rsidRPr="00732998" w:rsidRDefault="00732998" w:rsidP="00732998">
      <w:r w:rsidRPr="00732998">
        <w:rPr>
          <w:b/>
        </w:rPr>
        <w:t xml:space="preserve">
Perceiving Forms, Patterns, and Objects</w:t>
      </w:r>
      <w:r>
        <w:br/>
      </w:r>
      <w:r w:rsidRPr="00732998">
        <w:t>Opposite views of the sensation-perception process</w:t>
      </w:r>
    </w:p>
    <w:p w14:paraId="23CE9AB9" w14:textId="77777777" w:rsidR="00732998" w:rsidRPr="00732998" w:rsidRDefault="00732998" w:rsidP="00732998">
      <w:r w:rsidRPr="00732998">
        <w:t xml:space="preserve">
</w:t>
      </w:r>
      <w:proofErr w:type="gramStart"/>
      <w:r w:rsidRPr="00732998">
        <w:rPr>
          <w:u w:val="single"/>
        </w:rPr>
        <w:t>Feature detection theory</w:t>
      </w:r>
      <w:r w:rsidRPr="00732998">
        <w:t xml:space="preserve"> - bottom-up processing.</w:t>
      </w:r>
      <w:proofErr w:type="gramEnd"/>
    </w:p>
    <w:p w14:paraId="48127B28" w14:textId="77777777" w:rsidR="00732998" w:rsidRPr="00732998" w:rsidRDefault="00732998" w:rsidP="00732998">
      <w:r w:rsidRPr="00732998">
        <w:t xml:space="preserve">
</w:t>
      </w:r>
      <w:r w:rsidRPr="00732998">
        <w:rPr>
          <w:u w:val="single"/>
        </w:rPr>
        <w:t>Form perception</w:t>
      </w:r>
      <w:r w:rsidRPr="00732998">
        <w:t xml:space="preserve"> - top-down processing</w:t>
      </w:r>
    </w:p>
    <w:p w14:paraId="1BB58500" w14:textId="540F8AF2" w:rsidR="00732998" w:rsidRPr="00732998" w:rsidRDefault="00732998" w:rsidP="00732998">
      <w:pPr>
        <w:rPr>
          <w:b/>
        </w:rPr>
      </w:pPr>
      <w:r w:rsidRPr="00732998">
        <w:rPr>
          <w:b/>
        </w:rPr>
        <w:t xml:space="preserve">
 Subjective contours</w:t>
      </w:r>
    </w:p>
    <w:p w14:paraId="2AF5C2A3" w14:textId="1DBC18C9" w:rsidR="00B33DF8" w:rsidRPr="00B33DF8" w:rsidRDefault="00732998" w:rsidP="00732998">
      <w:r w:rsidRPr="00732998">
        <w:t xml:space="preserve">
</w:t>
      </w:r>
      <w:r>
        <w:br/>
      </w:r>
      <w:r w:rsidR="00AE7BC9">
        <w:br/>
      </w:r>
      <w:r w:rsidR="00AE7BC9" w:rsidRPr="00B33DF8">
        <w:rPr>
          <w:b/>
        </w:rPr>
        <w:t>Principles of Per</w:t>
      </w:r>
      <w:r w:rsidR="003A7E0B" w:rsidRPr="00B33DF8">
        <w:rPr>
          <w:b/>
        </w:rPr>
        <w:t>ception</w:t>
      </w:r>
      <w:r w:rsidR="003A7E0B">
        <w:br/>
      </w:r>
      <w:r w:rsidR="00B33DF8" w:rsidRPr="00B33DF8">
        <w:rPr>
          <w:b/>
        </w:rPr>
        <w:t xml:space="preserve">Gestalt </w:t>
      </w:r>
      <w:proofErr w:type="gramStart"/>
      <w:r w:rsidR="00B33DF8" w:rsidRPr="00B33DF8">
        <w:rPr>
          <w:b/>
        </w:rPr>
        <w:t>Psychology</w:t>
      </w:r>
      <w:proofErr w:type="gramEnd"/>
    </w:p>
    <w:p w14:paraId="3138AD46" w14:textId="77777777" w:rsidR="00B33DF8" w:rsidRPr="00B33DF8" w:rsidRDefault="00B33DF8" w:rsidP="00B33DF8">
      <w:r w:rsidRPr="00B33DF8">
        <w:t xml:space="preserve"> Two guiding principles</w:t>
      </w:r>
    </w:p>
    <w:p w14:paraId="665C29E6" w14:textId="77777777" w:rsidR="00B33DF8" w:rsidRPr="00B33DF8" w:rsidRDefault="00B33DF8" w:rsidP="00B33DF8">
      <w:r w:rsidRPr="00B33DF8">
        <w:t xml:space="preserve"> 1. Large picture perceived before component parts</w:t>
      </w:r>
    </w:p>
    <w:p w14:paraId="78C043BA" w14:textId="77777777" w:rsidR="00B33DF8" w:rsidRPr="00B33DF8" w:rsidRDefault="00B33DF8" w:rsidP="00B33DF8">
      <w:r w:rsidRPr="00B33DF8">
        <w:t xml:space="preserve"> 2. Nervous system automatically selects simplest interpretation</w:t>
      </w:r>
    </w:p>
    <w:p w14:paraId="02F33B59" w14:textId="77777777" w:rsidR="00B33DF8" w:rsidRPr="00B33DF8" w:rsidRDefault="00B33DF8" w:rsidP="00B33DF8">
      <w:r>
        <w:rPr>
          <w:b/>
        </w:rPr>
        <w:br/>
        <w:t xml:space="preserve"> Phi </w:t>
      </w:r>
      <w:r w:rsidR="00EE0D76">
        <w:rPr>
          <w:b/>
        </w:rPr>
        <w:t>Phenomenon</w:t>
      </w:r>
      <w:r>
        <w:rPr>
          <w:b/>
        </w:rPr>
        <w:t xml:space="preserve"> </w:t>
      </w:r>
    </w:p>
    <w:p w14:paraId="483873B6" w14:textId="77777777" w:rsidR="00B33DF8" w:rsidRPr="00B33DF8" w:rsidRDefault="00B33DF8" w:rsidP="00B33DF8">
      <w:r w:rsidRPr="00B33DF8">
        <w:t xml:space="preserve"> Critical flicker fusion</w:t>
      </w:r>
    </w:p>
    <w:p w14:paraId="38BBF7AB" w14:textId="77777777" w:rsidR="00B33DF8" w:rsidRPr="00B33DF8" w:rsidRDefault="00B33DF8" w:rsidP="00B33DF8">
      <w:pPr>
        <w:rPr>
          <w:b/>
        </w:rPr>
      </w:pPr>
      <w:r w:rsidRPr="00B33DF8">
        <w:t xml:space="preserve"> </w:t>
      </w:r>
      <w:r>
        <w:br/>
      </w:r>
      <w:r w:rsidRPr="00B33DF8">
        <w:rPr>
          <w:b/>
        </w:rPr>
        <w:t>Principles of Perception</w:t>
      </w:r>
    </w:p>
    <w:p w14:paraId="1E1930D7" w14:textId="77777777" w:rsidR="00B33DF8" w:rsidRPr="00B33DF8" w:rsidRDefault="00B33DF8" w:rsidP="00B33DF8">
      <w:r w:rsidRPr="00B33DF8">
        <w:t xml:space="preserve"> Gestalt principles of form perception:</w:t>
      </w:r>
    </w:p>
    <w:p w14:paraId="47737A27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Figure-ground</w:t>
      </w:r>
    </w:p>
    <w:p w14:paraId="34220009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Proximity</w:t>
      </w:r>
    </w:p>
    <w:p w14:paraId="17683941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Similarity</w:t>
      </w:r>
    </w:p>
    <w:p w14:paraId="1469403E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Continuity</w:t>
      </w:r>
    </w:p>
    <w:p w14:paraId="24D244E5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Closure</w:t>
      </w:r>
    </w:p>
    <w:p w14:paraId="31A9CBC6" w14:textId="77777777" w:rsidR="00B33DF8" w:rsidRPr="00B33DF8" w:rsidRDefault="00B33DF8" w:rsidP="00B33DF8">
      <w:r w:rsidRPr="00B33DF8">
        <w:t xml:space="preserve"> </w:t>
      </w:r>
      <w:r>
        <w:t>-</w:t>
      </w:r>
      <w:r w:rsidRPr="00B33DF8">
        <w:t>Simplicity</w:t>
      </w:r>
    </w:p>
    <w:p w14:paraId="59FB48D0" w14:textId="77777777" w:rsidR="00DE2EA4" w:rsidRPr="00DE2EA4" w:rsidRDefault="00B33DF8" w:rsidP="00DE2EA4">
      <w:r w:rsidRPr="00B33DF8">
        <w:t xml:space="preserve"> </w:t>
      </w:r>
      <w:r>
        <w:br/>
      </w:r>
      <w:r w:rsidR="003A7E0B" w:rsidRPr="00B33DF8">
        <w:rPr>
          <w:u w:val="single"/>
        </w:rPr>
        <w:t>Recent research:</w:t>
      </w:r>
      <w:r w:rsidR="00DE2EA4">
        <w:rPr>
          <w:u w:val="single"/>
        </w:rPr>
        <w:br/>
      </w:r>
      <w:r w:rsidR="00DE2EA4">
        <w:t>-</w:t>
      </w:r>
      <w:r w:rsidR="00DE2EA4" w:rsidRPr="00DE2EA4">
        <w:t xml:space="preserve">Distal (stimuli outside the body) vs. proximal (stimulus energies impinging on sensory receptors) stimuli. </w:t>
      </w:r>
    </w:p>
    <w:p w14:paraId="18254442" w14:textId="77777777" w:rsidR="00DE2EA4" w:rsidRPr="00DE2EA4" w:rsidRDefault="00DE2EA4" w:rsidP="00DE2EA4">
      <w:r>
        <w:br/>
        <w:t>-</w:t>
      </w:r>
      <w:r w:rsidRPr="00DE2EA4">
        <w:t>Perceptual hypotheses</w:t>
      </w:r>
    </w:p>
    <w:p w14:paraId="68B852A5" w14:textId="77777777" w:rsidR="00DE2EA4" w:rsidRPr="00DE2EA4" w:rsidRDefault="00DE2EA4" w:rsidP="00DE2EA4">
      <w:r>
        <w:t xml:space="preserve">                 </w:t>
      </w:r>
      <w:r w:rsidRPr="00DE2EA4">
        <w:t xml:space="preserve"> Context</w:t>
      </w:r>
    </w:p>
    <w:p w14:paraId="02476667" w14:textId="77777777" w:rsidR="0051450E" w:rsidRDefault="00DE2EA4" w:rsidP="00DE2EA4">
      <w:r w:rsidRPr="00DE2EA4">
        <w:t xml:space="preserve"> </w:t>
      </w:r>
      <w:r>
        <w:rPr>
          <w:u w:val="single"/>
        </w:rPr>
        <w:br/>
      </w:r>
      <w:r w:rsidR="003A7E0B" w:rsidRPr="00DE2EA4">
        <w:rPr>
          <w:b/>
        </w:rPr>
        <w:t>Distal</w:t>
      </w:r>
      <w:r w:rsidR="00AE7BC9" w:rsidRPr="00DE2EA4">
        <w:rPr>
          <w:b/>
        </w:rPr>
        <w:t xml:space="preserve"> vs. Proximal stimuli</w:t>
      </w:r>
      <w:r w:rsidR="00AE7BC9">
        <w:br/>
        <w:t xml:space="preserve">are often distorted, shifting representation of digital stimuli in the real world. Looking directly at an image ex: </w:t>
      </w:r>
      <w:r w:rsidR="003A7E0B">
        <w:t>the distal stimuli (</w:t>
      </w:r>
      <w:r w:rsidR="00AE7BC9">
        <w:t>like a piece of pa</w:t>
      </w:r>
      <w:r w:rsidR="003A7E0B">
        <w:t>per on a desk)</w:t>
      </w:r>
      <w:r w:rsidR="00AE7BC9">
        <w:t xml:space="preserve"> </w:t>
      </w:r>
      <w:r w:rsidR="003A7E0B">
        <w:t xml:space="preserve">and the and the image projected </w:t>
      </w:r>
      <w:proofErr w:type="gramStart"/>
      <w:r w:rsidR="003A7E0B">
        <w:t>In</w:t>
      </w:r>
      <w:proofErr w:type="gramEnd"/>
      <w:r w:rsidR="003A7E0B">
        <w:t xml:space="preserve"> the retina (</w:t>
      </w:r>
      <w:r w:rsidR="00AE7BC9">
        <w:t>it loo</w:t>
      </w:r>
      <w:r w:rsidR="003A7E0B">
        <w:t>ks more like a square). As the person moves away the paper on the desk may look more like a rectangle.  But as you farther you continue to perceive a square.</w:t>
      </w:r>
      <w:r w:rsidR="003A7E0B">
        <w:br/>
      </w:r>
      <w:r w:rsidR="003A7E0B">
        <w:br/>
      </w:r>
      <w:r w:rsidR="003A7E0B" w:rsidRPr="00DE2EA4">
        <w:rPr>
          <w:b/>
        </w:rPr>
        <w:t>Depth and Distance Perception</w:t>
      </w:r>
      <w:r w:rsidR="003A7E0B" w:rsidRPr="00DE2EA4">
        <w:rPr>
          <w:b/>
        </w:rPr>
        <w:br/>
      </w:r>
      <w:r w:rsidR="003A7E0B" w:rsidRPr="00DE2EA4">
        <w:rPr>
          <w:u w:val="single"/>
        </w:rPr>
        <w:t xml:space="preserve">Binocular cues- clues from both eyes </w:t>
      </w:r>
      <w:r w:rsidR="0051450E" w:rsidRPr="00DE2EA4">
        <w:rPr>
          <w:u w:val="single"/>
        </w:rPr>
        <w:t>together</w:t>
      </w:r>
      <w:r w:rsidR="003A7E0B">
        <w:br/>
      </w:r>
      <w:r>
        <w:t>-</w:t>
      </w:r>
      <w:r w:rsidR="003A7E0B">
        <w:t xml:space="preserve">Retinal </w:t>
      </w:r>
      <w:r w:rsidR="0051450E">
        <w:t>disparity</w:t>
      </w:r>
      <w:r w:rsidR="003A7E0B">
        <w:br/>
      </w:r>
      <w:r>
        <w:t>-</w:t>
      </w:r>
      <w:r w:rsidR="0051450E">
        <w:t>Convergence</w:t>
      </w:r>
      <w:r w:rsidR="0051450E">
        <w:br/>
      </w:r>
      <w:r w:rsidR="0051450E">
        <w:br/>
      </w:r>
      <w:r w:rsidR="0051450E" w:rsidRPr="00DE2EA4">
        <w:rPr>
          <w:u w:val="single"/>
        </w:rPr>
        <w:t xml:space="preserve">Monocular cues- clues from a </w:t>
      </w:r>
      <w:r w:rsidRPr="00DE2EA4">
        <w:rPr>
          <w:u w:val="single"/>
        </w:rPr>
        <w:t>single eye</w:t>
      </w:r>
      <w:r>
        <w:br/>
        <w:t>-Motion parallax</w:t>
      </w:r>
      <w:r w:rsidR="003A7E0B">
        <w:br/>
      </w:r>
      <w:r>
        <w:t>-</w:t>
      </w:r>
      <w:r w:rsidR="003A7E0B">
        <w:t>acco</w:t>
      </w:r>
      <w:r>
        <w:t>mmodation</w:t>
      </w:r>
      <w:r>
        <w:br/>
        <w:t>-Pictorial Depth cues</w:t>
      </w:r>
      <w:r w:rsidR="003A7E0B">
        <w:br/>
      </w:r>
      <w:r w:rsidR="003A7E0B">
        <w:br/>
      </w:r>
      <w:r w:rsidR="0051450E" w:rsidRPr="00DE2EA4">
        <w:rPr>
          <w:b/>
        </w:rPr>
        <w:t>Stability in the Perceptual World</w:t>
      </w:r>
      <w:r w:rsidR="0051450E">
        <w:br/>
      </w:r>
      <w:r w:rsidR="0051450E" w:rsidRPr="00DE2EA4">
        <w:rPr>
          <w:u w:val="single"/>
        </w:rPr>
        <w:t>Perceptual Constancies- Stable perceptions amid changing stimuli</w:t>
      </w:r>
      <w:r w:rsidR="0051450E">
        <w:br/>
        <w:t>-Shape</w:t>
      </w:r>
      <w:r w:rsidR="0051450E">
        <w:br/>
        <w:t>-Size</w:t>
      </w:r>
      <w:r w:rsidR="0051450E">
        <w:br/>
        <w:t>-Brightness</w:t>
      </w:r>
      <w:r w:rsidR="0051450E">
        <w:br/>
        <w:t>-Hue</w:t>
      </w:r>
      <w:r w:rsidR="0051450E">
        <w:br/>
        <w:t>-Location in space</w:t>
      </w:r>
      <w:r w:rsidR="0051450E">
        <w:br/>
      </w:r>
      <w:r w:rsidR="0051450E">
        <w:br/>
      </w:r>
      <w:r w:rsidR="0051450E" w:rsidRPr="00DE2EA4">
        <w:rPr>
          <w:b/>
        </w:rPr>
        <w:t>Optical Illusion:</w:t>
      </w:r>
      <w:r w:rsidR="0051450E" w:rsidRPr="00DE2EA4">
        <w:rPr>
          <w:b/>
        </w:rPr>
        <w:br/>
        <w:t>The power of misleading Cues</w:t>
      </w:r>
      <w:r w:rsidR="0051450E" w:rsidRPr="00DE2EA4">
        <w:rPr>
          <w:b/>
        </w:rPr>
        <w:br/>
      </w:r>
      <w:r w:rsidR="0051450E">
        <w:t>Optical Illusions-Discrepancy between visual appearance and physically reality</w:t>
      </w:r>
      <w:r w:rsidR="0051450E">
        <w:br/>
        <w:t xml:space="preserve">Famous Optical illusion: </w:t>
      </w:r>
      <w:r w:rsidR="0051450E">
        <w:br/>
        <w:t>Cultural Differences: Perceptual hypotheses at work in the Muller-</w:t>
      </w:r>
      <w:proofErr w:type="spellStart"/>
      <w:r w:rsidR="0051450E">
        <w:t>Lyer</w:t>
      </w:r>
      <w:proofErr w:type="spellEnd"/>
      <w:r w:rsidR="0051450E">
        <w:t xml:space="preserve"> Illusion.</w:t>
      </w:r>
    </w:p>
    <w:p w14:paraId="08302476" w14:textId="74B821DC" w:rsidR="00343A7C" w:rsidRPr="00386D67" w:rsidRDefault="00DE2EA4" w:rsidP="00343A7C">
      <w:r>
        <w:br/>
      </w:r>
      <w:r w:rsidRPr="00DE2EA4">
        <w:rPr>
          <w:b/>
        </w:rPr>
        <w:t>Hearing: The auditory system</w:t>
      </w:r>
      <w:r>
        <w:br/>
      </w:r>
      <w:r w:rsidRPr="00DE2EA4">
        <w:rPr>
          <w:u w:val="single"/>
        </w:rPr>
        <w:t>Stimulus:</w:t>
      </w:r>
      <w:r w:rsidR="004407B0" w:rsidRPr="00DE2EA4">
        <w:rPr>
          <w:u w:val="single"/>
        </w:rPr>
        <w:t xml:space="preserve"> Sounds waves (vibration of molecules travelling in air)</w:t>
      </w:r>
      <w:r w:rsidR="004407B0">
        <w:br/>
        <w:t>-amplitude or height (loudness)</w:t>
      </w:r>
      <w:r w:rsidR="004407B0">
        <w:br/>
        <w:t>-Wave length (pitch: low or high notes)</w:t>
      </w:r>
      <w:r w:rsidR="004407B0">
        <w:br/>
        <w:t>-Purity or complexity timber</w:t>
      </w:r>
      <w:r w:rsidR="004407B0">
        <w:br/>
      </w:r>
      <w:r w:rsidR="004407B0">
        <w:br/>
      </w:r>
      <w:r w:rsidR="004407B0" w:rsidRPr="00DE2EA4">
        <w:rPr>
          <w:u w:val="single"/>
        </w:rPr>
        <w:t>Wavelength described on terms of frequency: measured in cycles per second (Hz)</w:t>
      </w:r>
      <w:r w:rsidR="004407B0" w:rsidRPr="00DE2EA4">
        <w:rPr>
          <w:u w:val="single"/>
        </w:rPr>
        <w:br/>
      </w:r>
      <w:r w:rsidR="004407B0">
        <w:t>Frequency increase=Pitch increase</w:t>
      </w:r>
      <w:r w:rsidR="004407B0">
        <w:br/>
        <w:t>-Amplitude is about the sound pressure</w:t>
      </w:r>
      <w:r w:rsidR="004407B0">
        <w:br/>
        <w:t>-Perceive loudness increase as decibels increase</w:t>
      </w:r>
      <w:r w:rsidR="004407B0">
        <w:br/>
      </w:r>
      <w:r w:rsidR="004407B0">
        <w:br/>
      </w:r>
      <w:r w:rsidR="004407B0" w:rsidRPr="00DE2EA4">
        <w:rPr>
          <w:b/>
        </w:rPr>
        <w:t xml:space="preserve">The </w:t>
      </w:r>
      <w:proofErr w:type="gramStart"/>
      <w:r w:rsidR="004407B0" w:rsidRPr="00DE2EA4">
        <w:rPr>
          <w:b/>
        </w:rPr>
        <w:t>Ear :</w:t>
      </w:r>
      <w:proofErr w:type="gramEnd"/>
      <w:r w:rsidR="004407B0" w:rsidRPr="00DE2EA4">
        <w:rPr>
          <w:b/>
        </w:rPr>
        <w:br/>
        <w:t>Three Divisions</w:t>
      </w:r>
      <w:r w:rsidR="004407B0">
        <w:br/>
      </w:r>
      <w:r w:rsidR="004407B0" w:rsidRPr="00DE2EA4">
        <w:rPr>
          <w:u w:val="single"/>
        </w:rPr>
        <w:t>-External ear (pinna): Collects sound</w:t>
      </w:r>
      <w:r w:rsidR="004407B0" w:rsidRPr="00DE2EA4">
        <w:rPr>
          <w:u w:val="single"/>
        </w:rPr>
        <w:br/>
        <w:t>-Middle ear: the ossicles (hammer, anvil, stirrup)</w:t>
      </w:r>
      <w:r w:rsidR="004407B0" w:rsidRPr="00DE2EA4">
        <w:rPr>
          <w:u w:val="single"/>
        </w:rPr>
        <w:br/>
        <w:t xml:space="preserve">Inner ear: the </w:t>
      </w:r>
      <w:r w:rsidR="00025FDC" w:rsidRPr="00DE2EA4">
        <w:rPr>
          <w:u w:val="single"/>
        </w:rPr>
        <w:t>Cochlea</w:t>
      </w:r>
      <w:r w:rsidR="007C51FA" w:rsidRPr="00DE2EA4">
        <w:rPr>
          <w:u w:val="single"/>
        </w:rPr>
        <w:br/>
      </w:r>
      <w:r w:rsidR="007C51FA">
        <w:t>- a fluid-filled, coiled tunnel</w:t>
      </w:r>
      <w:r w:rsidR="007C51FA">
        <w:br/>
        <w:t>- contains the hair cells, the auditory receptors</w:t>
      </w:r>
      <w:r w:rsidR="004407B0">
        <w:br/>
        <w:t>-</w:t>
      </w:r>
      <w:r w:rsidR="007C51FA">
        <w:t xml:space="preserve"> lined up on the basilar membrane</w:t>
      </w:r>
      <w:r w:rsidR="004407B0">
        <w:br/>
      </w:r>
      <w:r w:rsidR="004407B0">
        <w:br/>
      </w:r>
      <w:r w:rsidR="004407B0" w:rsidRPr="00DE2EA4">
        <w:rPr>
          <w:b/>
        </w:rPr>
        <w:t>How we hear Loudness</w:t>
      </w:r>
      <w:r w:rsidR="004407B0">
        <w:br/>
        <w:t>-The loudness of a sound is measured in decibels</w:t>
      </w:r>
      <w:r w:rsidR="004407B0">
        <w:br/>
        <w:t>-Chronic exposure to loud noise can cause permanent nerve deafness,</w:t>
      </w:r>
      <w:r w:rsidR="004407B0">
        <w:br/>
        <w:t>as can disease and biological changes associated with aging.</w:t>
      </w:r>
      <w:r w:rsidR="00025FDC">
        <w:br/>
      </w:r>
      <w:r w:rsidR="00386D67" w:rsidRPr="007C51FA">
        <w:rPr>
          <w:b/>
          <w:i/>
        </w:rPr>
        <w:br/>
        <w:t>Auditory translation (2002)</w:t>
      </w:r>
      <w:r w:rsidR="00386D67" w:rsidRPr="007C51FA">
        <w:rPr>
          <w:i/>
        </w:rPr>
        <w:t xml:space="preserve"> </w:t>
      </w:r>
      <w:proofErr w:type="spellStart"/>
      <w:r w:rsidR="00386D67" w:rsidRPr="007C51FA">
        <w:rPr>
          <w:i/>
        </w:rPr>
        <w:t>youtube</w:t>
      </w:r>
      <w:proofErr w:type="spellEnd"/>
      <w:r w:rsidR="00386D67" w:rsidRPr="007C51FA">
        <w:rPr>
          <w:i/>
        </w:rPr>
        <w:t xml:space="preserve"> video</w:t>
      </w:r>
      <w:r w:rsidR="007C51FA" w:rsidRPr="007C51FA">
        <w:rPr>
          <w:i/>
        </w:rPr>
        <w:br/>
      </w:r>
      <w:r w:rsidR="007C51FA" w:rsidRPr="007C51FA">
        <w:t>https://www.youtube.com/watch</w:t>
      </w:r>
      <w:proofErr w:type="gramStart"/>
      <w:r w:rsidR="007C51FA" w:rsidRPr="007C51FA">
        <w:t>?v</w:t>
      </w:r>
      <w:proofErr w:type="gramEnd"/>
      <w:r w:rsidR="007C51FA" w:rsidRPr="007C51FA">
        <w:t>=PeTriGTENoc</w:t>
      </w:r>
      <w:r w:rsidR="00386D67">
        <w:br/>
      </w:r>
      <w:r w:rsidR="00025FDC">
        <w:br/>
        <w:t>How do we hear?</w:t>
      </w:r>
      <w:r w:rsidR="00025FDC">
        <w:br/>
        <w:t>Theories of hearing</w:t>
      </w:r>
      <w:r w:rsidR="00025FDC">
        <w:br/>
      </w:r>
      <w:r w:rsidR="00025FDC">
        <w:br/>
        <w:t xml:space="preserve">Hermann von </w:t>
      </w:r>
      <w:proofErr w:type="spellStart"/>
      <w:r w:rsidR="00025FDC">
        <w:t>Helmoholtz</w:t>
      </w:r>
      <w:proofErr w:type="spellEnd"/>
      <w:r w:rsidR="00025FDC">
        <w:t xml:space="preserve"> (1863)</w:t>
      </w:r>
      <w:r w:rsidR="00025FDC">
        <w:br/>
      </w:r>
      <w:r w:rsidR="00025FDC" w:rsidRPr="007C51FA">
        <w:rPr>
          <w:i/>
        </w:rPr>
        <w:t>Place of theory</w:t>
      </w:r>
      <w:r w:rsidR="00025FDC">
        <w:br/>
        <w:t xml:space="preserve">Certain hairs are stimulated depending on certain wave pressure </w:t>
      </w:r>
      <w:r w:rsidR="00025FDC">
        <w:br/>
      </w:r>
      <w:r w:rsidR="00025FDC">
        <w:br/>
        <w:t>Other researchers (Rutherford, 1886)</w:t>
      </w:r>
      <w:r w:rsidR="00025FDC">
        <w:br/>
      </w:r>
      <w:r w:rsidR="00025FDC" w:rsidRPr="007C51FA">
        <w:rPr>
          <w:i/>
        </w:rPr>
        <w:t>Frequency theory</w:t>
      </w:r>
      <w:r w:rsidR="00025FDC">
        <w:br/>
        <w:t>Depending on what is being heard, the wave of the sounds may go into the ear slower or faster</w:t>
      </w:r>
      <w:r w:rsidR="00025FDC">
        <w:br/>
      </w:r>
      <w:r w:rsidR="00025FDC">
        <w:br/>
        <w:t>Georg von Bekesy (1947)</w:t>
      </w:r>
      <w:r w:rsidR="00025FDC">
        <w:br/>
      </w:r>
      <w:r w:rsidR="00025FDC" w:rsidRPr="007C51FA">
        <w:rPr>
          <w:i/>
        </w:rPr>
        <w:t>Traveling Wave theory</w:t>
      </w:r>
      <w:r w:rsidR="00025FDC" w:rsidRPr="007C51FA">
        <w:rPr>
          <w:u w:val="single"/>
        </w:rPr>
        <w:t xml:space="preserve"> </w:t>
      </w:r>
      <w:r w:rsidR="007C51FA" w:rsidRPr="007C51FA">
        <w:rPr>
          <w:u w:val="single"/>
        </w:rPr>
        <w:br/>
      </w:r>
      <w:r w:rsidR="007C51FA" w:rsidRPr="007C51FA">
        <w:br/>
        <w:t>Auditory Loca</w:t>
      </w:r>
      <w:r w:rsidR="007C51FA">
        <w:t xml:space="preserve">lization: </w:t>
      </w:r>
      <w:r w:rsidR="007C51FA">
        <w:br/>
        <w:t>where did that sounds come from?</w:t>
      </w:r>
      <w:r w:rsidR="007C51FA">
        <w:br/>
        <w:t>-Two cues critical:</w:t>
      </w:r>
      <w:r w:rsidR="007C51FA">
        <w:br/>
        <w:t>-Intensity (loudness)</w:t>
      </w:r>
      <w:r w:rsidR="007C51FA">
        <w:br/>
        <w:t>-Timing of sounds arriving at each ear</w:t>
      </w:r>
      <w:r w:rsidR="007C51FA">
        <w:br/>
        <w:t xml:space="preserve">                -Head as “shadow” or partial sounds barrier</w:t>
      </w:r>
      <w:r w:rsidR="007C51FA">
        <w:br/>
        <w:t>-Timing difference as small as 1/100,000 of a second</w:t>
      </w:r>
      <w:r w:rsidR="00386D67" w:rsidRPr="007C51FA">
        <w:br/>
      </w:r>
      <w:r w:rsidR="007C51FA">
        <w:br/>
      </w:r>
      <w:r w:rsidR="007C51FA" w:rsidRPr="00DE2EA4">
        <w:rPr>
          <w:b/>
        </w:rPr>
        <w:t xml:space="preserve">Auditory </w:t>
      </w:r>
      <w:proofErr w:type="spellStart"/>
      <w:r w:rsidR="007C51FA" w:rsidRPr="00DE2EA4">
        <w:rPr>
          <w:b/>
        </w:rPr>
        <w:t>Localication</w:t>
      </w:r>
      <w:proofErr w:type="spellEnd"/>
      <w:r w:rsidR="007C51FA" w:rsidRPr="00DE2EA4">
        <w:rPr>
          <w:b/>
        </w:rPr>
        <w:t>:</w:t>
      </w:r>
      <w:r w:rsidR="00386D67" w:rsidRPr="00DE2EA4">
        <w:rPr>
          <w:b/>
        </w:rPr>
        <w:br/>
        <w:t>Where did that sound come from?</w:t>
      </w:r>
      <w:r w:rsidR="00386D67">
        <w:br/>
      </w:r>
      <w:r w:rsidR="00EE0D76">
        <w:t>Critical</w:t>
      </w:r>
      <w:r w:rsidR="00386D67">
        <w:t xml:space="preserve"> Cues to figure it out:</w:t>
      </w:r>
      <w:r w:rsidR="00386D67">
        <w:br/>
        <w:t xml:space="preserve">1. </w:t>
      </w:r>
      <w:proofErr w:type="gramStart"/>
      <w:r w:rsidR="00386D67">
        <w:t xml:space="preserve">Intensity  (Loudness) </w:t>
      </w:r>
      <w:r w:rsidR="00386D67">
        <w:br/>
        <w:t>2.</w:t>
      </w:r>
      <w:proofErr w:type="gramEnd"/>
      <w:r w:rsidR="00386D67">
        <w:t xml:space="preserve"> </w:t>
      </w:r>
      <w:proofErr w:type="gramStart"/>
      <w:r w:rsidR="00386D67">
        <w:t>timing</w:t>
      </w:r>
      <w:proofErr w:type="gramEnd"/>
      <w:r w:rsidR="00386D67">
        <w:t xml:space="preserve"> of sound</w:t>
      </w:r>
      <w:r w:rsidR="007C51FA">
        <w:t xml:space="preserve"> arriving at each other</w:t>
      </w:r>
      <w:r w:rsidR="007C51FA">
        <w:br/>
        <w:t>The tim</w:t>
      </w:r>
      <w:r w:rsidR="00386D67">
        <w:t>ing difference as small as 1/100,000 of a second</w:t>
      </w:r>
      <w:r w:rsidR="00386D67">
        <w:br/>
      </w:r>
      <w:r w:rsidR="00386D67">
        <w:br/>
      </w:r>
      <w:r w:rsidR="00386D67" w:rsidRPr="00DE2EA4">
        <w:rPr>
          <w:b/>
        </w:rPr>
        <w:t>Other senses</w:t>
      </w:r>
      <w:r w:rsidR="00386D67">
        <w:br/>
        <w:t>-Taste</w:t>
      </w:r>
      <w:r w:rsidR="00386D67">
        <w:br/>
        <w:t>-Smell</w:t>
      </w:r>
      <w:r w:rsidR="00386D67">
        <w:br/>
        <w:t>-Touch</w:t>
      </w:r>
      <w:r w:rsidR="00386D67">
        <w:br/>
        <w:t>-Kinesthetic</w:t>
      </w:r>
      <w:r w:rsidR="00386D67">
        <w:br/>
        <w:t>-Vestibular</w:t>
      </w:r>
      <w:r w:rsidR="00386D67">
        <w:br/>
      </w:r>
      <w:r w:rsidR="00386D67">
        <w:br/>
      </w:r>
      <w:r w:rsidR="00386D67">
        <w:br/>
      </w:r>
      <w:r w:rsidR="00386D67" w:rsidRPr="00DE2EA4">
        <w:rPr>
          <w:b/>
        </w:rPr>
        <w:t xml:space="preserve">The Chemical </w:t>
      </w:r>
      <w:r w:rsidR="0057591D" w:rsidRPr="00DE2EA4">
        <w:rPr>
          <w:b/>
        </w:rPr>
        <w:t>Senses</w:t>
      </w:r>
      <w:r w:rsidR="00386D67" w:rsidRPr="00DE2EA4">
        <w:rPr>
          <w:b/>
        </w:rPr>
        <w:t>:</w:t>
      </w:r>
      <w:r w:rsidR="00386D67">
        <w:br/>
      </w:r>
      <w:r w:rsidR="00386D67" w:rsidRPr="007C51FA">
        <w:rPr>
          <w:u w:val="single"/>
        </w:rPr>
        <w:t>Taste (gustation)</w:t>
      </w:r>
      <w:r w:rsidR="00386D67" w:rsidRPr="007C51FA">
        <w:rPr>
          <w:u w:val="single"/>
        </w:rPr>
        <w:br/>
      </w:r>
      <w:r w:rsidR="00386D67" w:rsidRPr="00DE2EA4">
        <w:rPr>
          <w:u w:val="single"/>
        </w:rPr>
        <w:t>Physical stimulus: Soluble chemical substances</w:t>
      </w:r>
      <w:r w:rsidR="00386D67" w:rsidRPr="00DE2EA4">
        <w:rPr>
          <w:u w:val="single"/>
        </w:rPr>
        <w:br/>
      </w:r>
      <w:r w:rsidR="00386D67">
        <w:t xml:space="preserve">-Receptor cells found in </w:t>
      </w:r>
      <w:r w:rsidR="0057591D">
        <w:t>taste</w:t>
      </w:r>
      <w:r w:rsidR="00386D67">
        <w:t xml:space="preserve"> buds</w:t>
      </w:r>
      <w:r w:rsidR="00386D67">
        <w:br/>
      </w:r>
      <w:r w:rsidR="00386D67">
        <w:br/>
      </w:r>
      <w:r w:rsidR="00386D67" w:rsidRPr="00DE2EA4">
        <w:rPr>
          <w:u w:val="single"/>
        </w:rPr>
        <w:t xml:space="preserve">Pathways: Taste buds&gt; neural impulse&gt; thalamus&gt; </w:t>
      </w:r>
      <w:r w:rsidR="0057591D" w:rsidRPr="00DE2EA4">
        <w:rPr>
          <w:u w:val="single"/>
        </w:rPr>
        <w:t>cortex</w:t>
      </w:r>
      <w:r w:rsidR="00386D67" w:rsidRPr="00DE2EA4">
        <w:rPr>
          <w:u w:val="single"/>
        </w:rPr>
        <w:br/>
      </w:r>
      <w:r w:rsidR="00386D67">
        <w:t xml:space="preserve">-Four </w:t>
      </w:r>
      <w:r w:rsidR="0057591D">
        <w:t>primary</w:t>
      </w:r>
      <w:r w:rsidR="00386D67">
        <w:t xml:space="preserve"> tastes: sweet, sour, bitter, and salty</w:t>
      </w:r>
      <w:r w:rsidR="00386D67">
        <w:br/>
        <w:t>-Taste: Learned and social processes</w:t>
      </w:r>
      <w:r w:rsidR="00386D67">
        <w:br/>
      </w:r>
      <w:r>
        <w:br/>
      </w:r>
      <w:r w:rsidRPr="00DE2EA4">
        <w:rPr>
          <w:b/>
        </w:rPr>
        <w:t>Chemical Senses: Smell</w:t>
      </w:r>
      <w:r w:rsidR="00386D67">
        <w:br/>
      </w:r>
      <w:r w:rsidR="00386D67" w:rsidRPr="007C51FA">
        <w:rPr>
          <w:u w:val="single"/>
        </w:rPr>
        <w:t>Smell (Ol</w:t>
      </w:r>
      <w:r w:rsidR="0057591D" w:rsidRPr="007C51FA">
        <w:rPr>
          <w:u w:val="single"/>
        </w:rPr>
        <w:t>d factory</w:t>
      </w:r>
      <w:r w:rsidR="00386D67" w:rsidRPr="007C51FA">
        <w:rPr>
          <w:u w:val="single"/>
        </w:rPr>
        <w:t>)</w:t>
      </w:r>
      <w:r w:rsidR="00386D67" w:rsidRPr="007C51FA">
        <w:rPr>
          <w:u w:val="single"/>
        </w:rPr>
        <w:br/>
      </w:r>
      <w:r w:rsidR="00386D67" w:rsidRPr="002F3D10">
        <w:rPr>
          <w:u w:val="single"/>
        </w:rPr>
        <w:t xml:space="preserve">Physical stimuli: </w:t>
      </w:r>
      <w:r w:rsidR="0057591D" w:rsidRPr="002F3D10">
        <w:rPr>
          <w:u w:val="single"/>
        </w:rPr>
        <w:t>Substances</w:t>
      </w:r>
      <w:r w:rsidR="00386D67" w:rsidRPr="002F3D10">
        <w:rPr>
          <w:u w:val="single"/>
        </w:rPr>
        <w:t xml:space="preserve"> carries in the air</w:t>
      </w:r>
      <w:r w:rsidR="00386D67" w:rsidRPr="002F3D10">
        <w:rPr>
          <w:u w:val="single"/>
        </w:rPr>
        <w:br/>
      </w:r>
      <w:r w:rsidR="00386D67">
        <w:t xml:space="preserve">-Dissolved in fluid, the </w:t>
      </w:r>
      <w:r w:rsidR="0057591D">
        <w:t>mucus</w:t>
      </w:r>
      <w:r w:rsidR="00386D67">
        <w:t xml:space="preserve"> in the </w:t>
      </w:r>
      <w:r w:rsidR="0057591D">
        <w:t>noise</w:t>
      </w:r>
      <w:r w:rsidR="00386D67">
        <w:br/>
        <w:t>-Olfactor</w:t>
      </w:r>
      <w:r w:rsidR="0057591D">
        <w:t>y receptors- olfactory cilia</w:t>
      </w:r>
      <w:r w:rsidR="0057591D">
        <w:br/>
      </w:r>
      <w:r w:rsidR="0057591D">
        <w:br/>
      </w:r>
      <w:r w:rsidR="00386D67" w:rsidRPr="002F3D10">
        <w:rPr>
          <w:u w:val="single"/>
        </w:rPr>
        <w:t>Pathway: Olfactory cilia&gt; neural impulse&gt; old</w:t>
      </w:r>
      <w:r w:rsidR="0057591D" w:rsidRPr="002F3D10">
        <w:rPr>
          <w:u w:val="single"/>
        </w:rPr>
        <w:t xml:space="preserve"> </w:t>
      </w:r>
      <w:r w:rsidR="00386D67" w:rsidRPr="002F3D10">
        <w:rPr>
          <w:u w:val="single"/>
        </w:rPr>
        <w:t>factory nerve&gt; old</w:t>
      </w:r>
      <w:r w:rsidR="0057591D" w:rsidRPr="002F3D10">
        <w:rPr>
          <w:u w:val="single"/>
        </w:rPr>
        <w:t xml:space="preserve"> f</w:t>
      </w:r>
      <w:r w:rsidR="00386D67" w:rsidRPr="002F3D10">
        <w:rPr>
          <w:u w:val="single"/>
        </w:rPr>
        <w:t>actory bulb (brain)</w:t>
      </w:r>
      <w:r w:rsidR="00386D67" w:rsidRPr="002F3D10">
        <w:rPr>
          <w:u w:val="single"/>
        </w:rPr>
        <w:br/>
      </w:r>
      <w:r w:rsidR="00386D67">
        <w:t>-Does not go through thalamus</w:t>
      </w:r>
      <w:r w:rsidR="00386D67">
        <w:br/>
      </w:r>
      <w:r w:rsidR="002F3D10">
        <w:br/>
      </w:r>
      <w:r w:rsidR="002F3D10" w:rsidRPr="002F3D10">
        <w:rPr>
          <w:b/>
        </w:rPr>
        <w:t>Our other senses: Olfaction (Sense of smell)</w:t>
      </w:r>
      <w:r w:rsidR="00025FDC" w:rsidRPr="00386D67">
        <w:br/>
      </w:r>
      <w:r w:rsidR="007C51FA">
        <w:t>-</w:t>
      </w:r>
      <w:r w:rsidR="0057591D">
        <w:t>Smell linked to taste</w:t>
      </w:r>
      <w:r w:rsidR="0057591D">
        <w:br/>
        <w:t>-context cues give meaning</w:t>
      </w:r>
      <w:r w:rsidR="0051450E" w:rsidRPr="00386D67">
        <w:br/>
      </w:r>
      <w:r w:rsidR="0057591D">
        <w:br/>
        <w:t>Skin Senses:</w:t>
      </w:r>
      <w:r w:rsidR="0057591D">
        <w:br/>
      </w:r>
      <w:r w:rsidR="0057591D" w:rsidRPr="007C51FA">
        <w:rPr>
          <w:u w:val="single"/>
        </w:rPr>
        <w:t>Touch</w:t>
      </w:r>
      <w:r w:rsidR="0057591D">
        <w:br/>
      </w:r>
      <w:r w:rsidR="0057591D" w:rsidRPr="00B33DF8">
        <w:rPr>
          <w:b/>
        </w:rPr>
        <w:t>Physical stimuli</w:t>
      </w:r>
      <w:r w:rsidR="00B33DF8">
        <w:rPr>
          <w:b/>
        </w:rPr>
        <w:t xml:space="preserve">: </w:t>
      </w:r>
      <w:r w:rsidR="0057591D">
        <w:t xml:space="preserve">mechanical, thermal, and chemical energy impinging on the skin. </w:t>
      </w:r>
      <w:r w:rsidR="0057591D">
        <w:br/>
        <w:t>-</w:t>
      </w:r>
      <w:proofErr w:type="gramStart"/>
      <w:r w:rsidR="0057591D">
        <w:t>touch</w:t>
      </w:r>
      <w:proofErr w:type="gramEnd"/>
      <w:r w:rsidR="0057591D">
        <w:t>, temperature, pain</w:t>
      </w:r>
      <w:r w:rsidR="0057591D">
        <w:br/>
      </w:r>
      <w:r w:rsidR="0057591D" w:rsidRPr="00B33DF8">
        <w:rPr>
          <w:b/>
        </w:rPr>
        <w:t>Pathways:</w:t>
      </w:r>
      <w:r w:rsidR="0057591D">
        <w:t xml:space="preserve"> Sensory receptors</w:t>
      </w:r>
      <w:r w:rsidR="00B33DF8">
        <w:t>&gt;the spinal column&gt;brainstem&gt;cross o opposite side of the brain&gt;thalamus&gt;somatosensory (parietal lobe)</w:t>
      </w:r>
      <w:r w:rsidR="00B33DF8">
        <w:br/>
      </w:r>
      <w:r w:rsidR="00B33DF8" w:rsidRPr="00B33DF8">
        <w:rPr>
          <w:b/>
        </w:rPr>
        <w:t>Temperature:</w:t>
      </w:r>
      <w:r w:rsidR="00B33DF8">
        <w:t xml:space="preserve"> free nerve endings in the skin</w:t>
      </w:r>
      <w:r w:rsidR="00B33DF8">
        <w:br/>
      </w:r>
      <w:r w:rsidR="00B33DF8" w:rsidRPr="00B33DF8">
        <w:rPr>
          <w:b/>
        </w:rPr>
        <w:t>Pain receptors:</w:t>
      </w:r>
      <w:r w:rsidR="00B33DF8">
        <w:t xml:space="preserve"> also free endings </w:t>
      </w:r>
      <w:r w:rsidR="00B33DF8">
        <w:br/>
        <w:t>-two pain pathways: fast vs. slow</w:t>
      </w:r>
      <w:r w:rsidR="0057591D">
        <w:br/>
      </w:r>
      <w:r w:rsidR="0057591D">
        <w:br/>
      </w:r>
      <w:r w:rsidR="0057591D" w:rsidRPr="002F3D10">
        <w:rPr>
          <w:b/>
        </w:rPr>
        <w:t>Kinesthetic and Vestibular</w:t>
      </w:r>
      <w:r w:rsidR="0057591D" w:rsidRPr="007C51FA">
        <w:rPr>
          <w:u w:val="single"/>
        </w:rPr>
        <w:br/>
      </w:r>
      <w:r w:rsidR="0057591D" w:rsidRPr="002F3D10">
        <w:rPr>
          <w:u w:val="single"/>
        </w:rPr>
        <w:t>Kinesthesis knowing the position of the various parts of the body</w:t>
      </w:r>
      <w:r w:rsidR="0057591D" w:rsidRPr="007C51FA">
        <w:rPr>
          <w:b/>
        </w:rPr>
        <w:br/>
      </w:r>
      <w:r w:rsidR="0057591D" w:rsidRPr="00BB1DAA">
        <w:t>Receptors in joints muscles</w:t>
      </w:r>
      <w:r w:rsidR="0057591D" w:rsidRPr="00BB1DAA">
        <w:br/>
      </w:r>
      <w:r w:rsidR="0057591D" w:rsidRPr="002F3D10">
        <w:rPr>
          <w:u w:val="single"/>
        </w:rPr>
        <w:t>Vestibular- equilibrium/balance</w:t>
      </w:r>
      <w:r w:rsidR="0057591D">
        <w:br/>
        <w:t>-Semicircular canals</w:t>
      </w:r>
      <w:r w:rsidR="00BB1DAA">
        <w:br/>
      </w:r>
      <w:r w:rsidR="00BB1DAA">
        <w:br/>
      </w:r>
    </w:p>
    <w:p w14:paraId="066B1EB2" w14:textId="7E1D65E0" w:rsidR="00315985" w:rsidRPr="00386D67" w:rsidRDefault="00315985" w:rsidP="00F25803"/>
    <w:sectPr w:rsidR="00315985" w:rsidRPr="00386D67" w:rsidSect="008B5F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E1760"/>
    <w:multiLevelType w:val="hybridMultilevel"/>
    <w:tmpl w:val="FD7C3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44A23"/>
    <w:multiLevelType w:val="hybridMultilevel"/>
    <w:tmpl w:val="EB965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73A79"/>
    <w:multiLevelType w:val="hybridMultilevel"/>
    <w:tmpl w:val="FD94A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E97C27"/>
    <w:multiLevelType w:val="hybridMultilevel"/>
    <w:tmpl w:val="60366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B61F1"/>
    <w:multiLevelType w:val="hybridMultilevel"/>
    <w:tmpl w:val="28FE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09314D"/>
    <w:multiLevelType w:val="hybridMultilevel"/>
    <w:tmpl w:val="2A988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C9"/>
    <w:rsid w:val="00025FDC"/>
    <w:rsid w:val="00033671"/>
    <w:rsid w:val="0023471A"/>
    <w:rsid w:val="002F3D10"/>
    <w:rsid w:val="00315985"/>
    <w:rsid w:val="00343A7C"/>
    <w:rsid w:val="00386D67"/>
    <w:rsid w:val="003A7E0B"/>
    <w:rsid w:val="004407B0"/>
    <w:rsid w:val="0046431B"/>
    <w:rsid w:val="0051450E"/>
    <w:rsid w:val="0057591D"/>
    <w:rsid w:val="006D5DDD"/>
    <w:rsid w:val="00732998"/>
    <w:rsid w:val="007C51FA"/>
    <w:rsid w:val="00835D1D"/>
    <w:rsid w:val="008A1C10"/>
    <w:rsid w:val="008B5F3E"/>
    <w:rsid w:val="008C2E0A"/>
    <w:rsid w:val="00A374C4"/>
    <w:rsid w:val="00AE7BC9"/>
    <w:rsid w:val="00B33DF8"/>
    <w:rsid w:val="00BB1DAA"/>
    <w:rsid w:val="00DA2069"/>
    <w:rsid w:val="00DE2EA4"/>
    <w:rsid w:val="00EE0D76"/>
    <w:rsid w:val="00F2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FA58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75484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1254</Words>
  <Characters>7152</Characters>
  <Application>Microsoft Macintosh Word</Application>
  <DocSecurity>0</DocSecurity>
  <Lines>59</Lines>
  <Paragraphs>16</Paragraphs>
  <ScaleCrop>false</ScaleCrop>
  <Company/>
  <LinksUpToDate>false</LinksUpToDate>
  <CharactersWithSpaces>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Senett Hagos</dc:creator>
  <cp:keywords/>
  <dc:description/>
  <cp:lastModifiedBy>Senett Hagos</cp:lastModifiedBy>
  <cp:revision>8</cp:revision>
  <dcterms:created xsi:type="dcterms:W3CDTF">2014-10-22T22:14:00Z</dcterms:created>
  <dcterms:modified xsi:type="dcterms:W3CDTF">2014-11-17T20:36:00Z</dcterms:modified>
</cp:coreProperties>
</file>