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5C2A3" w14:textId="3B85E36C" w:rsidR="00B33DF8" w:rsidRPr="00B33DF8" w:rsidRDefault="007C51FA" w:rsidP="00B33DF8">
      <w:r w:rsidRPr="00B33DF8">
        <w:rPr>
          <w:b/>
          <w:u w:val="single"/>
        </w:rPr>
        <w:t xml:space="preserve">PSYC 1001:  Chapter 4 Sensation and Perception </w:t>
      </w:r>
      <w:r w:rsidR="00AE7BC9" w:rsidRPr="00B33DF8">
        <w:rPr>
          <w:b/>
          <w:u w:val="single"/>
        </w:rPr>
        <w:t>Part 2</w:t>
      </w:r>
      <w:r w:rsidR="006D5DDD">
        <w:rPr>
          <w:b/>
          <w:u w:val="single"/>
        </w:rPr>
        <w:t xml:space="preserve"> &amp; Chapter 5</w:t>
      </w:r>
      <w:r w:rsidR="00835D1D">
        <w:rPr>
          <w:b/>
          <w:u w:val="single"/>
        </w:rPr>
        <w:t xml:space="preserve"> Variations in Consciousness</w:t>
      </w:r>
      <w:r w:rsidR="006D5DDD">
        <w:rPr>
          <w:b/>
          <w:u w:val="single"/>
        </w:rPr>
        <w:t xml:space="preserve"> Part </w:t>
      </w:r>
      <w:proofErr w:type="gramStart"/>
      <w:r w:rsidR="006D5DDD">
        <w:rPr>
          <w:b/>
          <w:u w:val="single"/>
        </w:rPr>
        <w:t>1</w:t>
      </w:r>
      <w:r w:rsidR="00A374C4">
        <w:rPr>
          <w:b/>
          <w:u w:val="single"/>
        </w:rPr>
        <w:t xml:space="preserve">  </w:t>
      </w:r>
      <w:proofErr w:type="gramEnd"/>
      <w:r w:rsidR="00AE7BC9">
        <w:br/>
      </w:r>
      <w:r w:rsidR="008A1C10">
        <w:br/>
      </w:r>
      <w:r w:rsidR="00AE7BC9">
        <w:br/>
      </w:r>
      <w:r w:rsidR="00AE7BC9" w:rsidRPr="00B33DF8">
        <w:rPr>
          <w:b/>
        </w:rPr>
        <w:t>Principles of Per</w:t>
      </w:r>
      <w:r w:rsidR="003A7E0B" w:rsidRPr="00B33DF8">
        <w:rPr>
          <w:b/>
        </w:rPr>
        <w:t>ception</w:t>
      </w:r>
      <w:r w:rsidR="003A7E0B">
        <w:br/>
      </w:r>
      <w:r w:rsidR="00B33DF8" w:rsidRPr="00B33DF8">
        <w:rPr>
          <w:b/>
        </w:rPr>
        <w:t>Gestalt Psychology</w:t>
      </w:r>
    </w:p>
    <w:p w14:paraId="3138AD46" w14:textId="77777777" w:rsidR="00B33DF8" w:rsidRPr="00B33DF8" w:rsidRDefault="00B33DF8" w:rsidP="00B33DF8">
      <w:r w:rsidRPr="00B33DF8">
        <w:t xml:space="preserve">
Two guiding principles</w:t>
      </w:r>
    </w:p>
    <w:p w14:paraId="665C29E6" w14:textId="77777777" w:rsidR="00B33DF8" w:rsidRPr="00B33DF8" w:rsidRDefault="00B33DF8" w:rsidP="00B33DF8">
      <w:r w:rsidRPr="00B33DF8">
        <w:t xml:space="preserve">
1. Large picture perceived before component parts</w:t>
      </w:r>
    </w:p>
    <w:p w14:paraId="78C043BA" w14:textId="77777777" w:rsidR="00B33DF8" w:rsidRPr="00B33DF8" w:rsidRDefault="00B33DF8" w:rsidP="00B33DF8">
      <w:r w:rsidRPr="00B33DF8">
        <w:t xml:space="preserve">
2. Nervous system automatically selects simplest interpretation</w:t>
      </w:r>
    </w:p>
    <w:p w14:paraId="02F33B59" w14:textId="77777777" w:rsidR="00B33DF8" w:rsidRPr="00B33DF8" w:rsidRDefault="00B33DF8" w:rsidP="00B33DF8">
      <w:r>
        <w:rPr>
          <w:b/>
        </w:rPr>
        <w:br/>
        <w:t xml:space="preserve">
Phi </w:t>
      </w:r>
      <w:r w:rsidR="00EE0D76">
        <w:rPr>
          <w:b/>
        </w:rPr>
        <w:t>Phenomenon</w:t>
      </w:r>
      <w:r>
        <w:rPr>
          <w:b/>
        </w:rPr>
        <w:t xml:space="preserve"> </w:t>
      </w:r>
    </w:p>
    <w:p w14:paraId="483873B6" w14:textId="77777777" w:rsidR="00B33DF8" w:rsidRPr="00B33DF8" w:rsidRDefault="00B33DF8" w:rsidP="00B33DF8">
      <w:r w:rsidRPr="00B33DF8">
        <w:t xml:space="preserve">
Critical flicker fusion</w:t>
      </w:r>
    </w:p>
    <w:p w14:paraId="38BBF7AB" w14:textId="77777777" w:rsidR="00B33DF8" w:rsidRPr="00B33DF8" w:rsidRDefault="00B33DF8" w:rsidP="00B33DF8">
      <w:pPr>
        <w:rPr>
          <w:b/>
        </w:rPr>
      </w:pPr>
      <w:r w:rsidRPr="00B33DF8">
        <w:t xml:space="preserve">
</w:t>
      </w:r>
      <w:r>
        <w:br/>
      </w:r>
      <w:r w:rsidRPr="00B33DF8">
        <w:rPr>
          <w:b/>
        </w:rPr>
        <w:t>Principles of Perception</w:t>
      </w:r>
    </w:p>
    <w:p w14:paraId="1E1930D7" w14:textId="77777777" w:rsidR="00B33DF8" w:rsidRPr="00B33DF8" w:rsidRDefault="00B33DF8" w:rsidP="00B33DF8">
      <w:r w:rsidRPr="00B33DF8">
        <w:t xml:space="preserve">
Gestalt principles of form perception:</w:t>
      </w:r>
    </w:p>
    <w:p w14:paraId="47737A27" w14:textId="77777777" w:rsidR="00B33DF8" w:rsidRPr="00B33DF8" w:rsidRDefault="00B33DF8" w:rsidP="00B33DF8">
      <w:r w:rsidRPr="00B33DF8">
        <w:t xml:space="preserve">
</w:t>
      </w:r>
      <w:r>
        <w:t>-</w:t>
      </w:r>
      <w:r w:rsidRPr="00B33DF8">
        <w:t>Figure-ground</w:t>
      </w:r>
    </w:p>
    <w:p w14:paraId="34220009" w14:textId="77777777" w:rsidR="00B33DF8" w:rsidRPr="00B33DF8" w:rsidRDefault="00B33DF8" w:rsidP="00B33DF8">
      <w:r w:rsidRPr="00B33DF8">
        <w:t xml:space="preserve">
</w:t>
      </w:r>
      <w:r>
        <w:t>-</w:t>
      </w:r>
      <w:r w:rsidRPr="00B33DF8">
        <w:t>Proximity</w:t>
      </w:r>
    </w:p>
    <w:p w14:paraId="17683941" w14:textId="77777777" w:rsidR="00B33DF8" w:rsidRPr="00B33DF8" w:rsidRDefault="00B33DF8" w:rsidP="00B33DF8">
      <w:r w:rsidRPr="00B33DF8">
        <w:t xml:space="preserve">
</w:t>
      </w:r>
      <w:r>
        <w:t>-</w:t>
      </w:r>
      <w:r w:rsidRPr="00B33DF8">
        <w:t>Similarity</w:t>
      </w:r>
    </w:p>
    <w:p w14:paraId="1469403E" w14:textId="77777777" w:rsidR="00B33DF8" w:rsidRPr="00B33DF8" w:rsidRDefault="00B33DF8" w:rsidP="00B33DF8">
      <w:r w:rsidRPr="00B33DF8">
        <w:t xml:space="preserve">
</w:t>
      </w:r>
      <w:r>
        <w:t>-</w:t>
      </w:r>
      <w:r w:rsidRPr="00B33DF8">
        <w:t>Continuity</w:t>
      </w:r>
    </w:p>
    <w:p w14:paraId="24D244E5" w14:textId="77777777" w:rsidR="00B33DF8" w:rsidRPr="00B33DF8" w:rsidRDefault="00B33DF8" w:rsidP="00B33DF8">
      <w:r w:rsidRPr="00B33DF8">
        <w:t xml:space="preserve">
</w:t>
      </w:r>
      <w:r>
        <w:t>-</w:t>
      </w:r>
      <w:r w:rsidRPr="00B33DF8">
        <w:t>Closure</w:t>
      </w:r>
    </w:p>
    <w:p w14:paraId="31A9CBC6" w14:textId="77777777" w:rsidR="00B33DF8" w:rsidRPr="00B33DF8" w:rsidRDefault="00B33DF8" w:rsidP="00B33DF8">
      <w:r w:rsidRPr="00B33DF8">
        <w:t xml:space="preserve">
</w:t>
      </w:r>
      <w:r>
        <w:t>-</w:t>
      </w:r>
      <w:r w:rsidRPr="00B33DF8">
        <w:t>Simplicity</w:t>
      </w:r>
    </w:p>
    <w:p w14:paraId="59FB48D0" w14:textId="77777777" w:rsidR="00DE2EA4" w:rsidRPr="00DE2EA4" w:rsidRDefault="00B33DF8" w:rsidP="00DE2EA4">
      <w:r w:rsidRPr="00B33DF8">
        <w:t xml:space="preserve">
</w:t>
      </w:r>
      <w:r>
        <w:br/>
      </w:r>
      <w:r w:rsidR="003A7E0B" w:rsidRPr="00B33DF8">
        <w:rPr>
          <w:u w:val="single"/>
        </w:rPr>
        <w:t>Recent research:</w:t>
      </w:r>
      <w:bookmarkStart w:id="0" w:name="_GoBack"/>
      <w:bookmarkEnd w:id="0"/>
      <w:r w:rsidR="00DE2EA4">
        <w:rPr>
          <w:u w:val="single"/>
        </w:rPr>
        <w:br/>
      </w:r>
      <w:r w:rsidR="00DE2EA4">
        <w:t>-</w:t>
      </w:r>
      <w:r w:rsidR="00DE2EA4" w:rsidRPr="00DE2EA4">
        <w:t xml:space="preserve">Distal (stimuli outside the body) vs. proximal (stimulus energies impinging on sensory receptors) stimuli. </w:t>
      </w:r>
    </w:p>
    <w:p w14:paraId="18254442" w14:textId="77777777" w:rsidR="00DE2EA4" w:rsidRPr="00DE2EA4" w:rsidRDefault="00DE2EA4" w:rsidP="00DE2EA4">
      <w:r>
        <w:br/>
        <w:t>-</w:t>
      </w:r>
      <w:r w:rsidRPr="00DE2EA4">
        <w:t>Perceptual hypotheses</w:t>
      </w:r>
    </w:p>
    <w:p w14:paraId="68B852A5" w14:textId="77777777" w:rsidR="00DE2EA4" w:rsidRPr="00DE2EA4" w:rsidRDefault="00DE2EA4" w:rsidP="00DE2EA4">
      <w:r>
        <w:t xml:space="preserve">                 </w:t>
      </w:r>
      <w:r w:rsidRPr="00DE2EA4">
        <w:t xml:space="preserve">
Context</w:t>
      </w:r>
    </w:p>
    <w:p w14:paraId="02476667" w14:textId="77777777" w:rsidR="0051450E" w:rsidRDefault="00DE2EA4" w:rsidP="00DE2EA4">
      <w:r w:rsidRPr="00DE2EA4">
        <w:t xml:space="preserve">
</w:t>
      </w:r>
      <w:r>
        <w:rPr>
          <w:u w:val="single"/>
        </w:rPr>
        <w:br/>
      </w:r>
      <w:r w:rsidR="003A7E0B" w:rsidRPr="00DE2EA4">
        <w:rPr>
          <w:b/>
        </w:rPr>
        <w:t>Distal</w:t>
      </w:r>
      <w:r w:rsidR="00AE7BC9" w:rsidRPr="00DE2EA4">
        <w:rPr>
          <w:b/>
        </w:rPr>
        <w:t xml:space="preserve"> vs. Proximal stimuli</w:t>
      </w:r>
      <w:r w:rsidR="00AE7BC9">
        <w:br/>
        <w:t xml:space="preserve">are often distorted, shifting representation of digital stimuli in the real world. Looking directly at an image ex: </w:t>
      </w:r>
      <w:r w:rsidR="003A7E0B">
        <w:t>the distal stimuli (</w:t>
      </w:r>
      <w:r w:rsidR="00AE7BC9">
        <w:t>like a piece of pa</w:t>
      </w:r>
      <w:r w:rsidR="003A7E0B">
        <w:t>per on a desk)</w:t>
      </w:r>
      <w:r w:rsidR="00AE7BC9">
        <w:t xml:space="preserve"> </w:t>
      </w:r>
      <w:r w:rsidR="003A7E0B">
        <w:t xml:space="preserve">and the and the image projected </w:t>
      </w:r>
      <w:proofErr w:type="gramStart"/>
      <w:r w:rsidR="003A7E0B">
        <w:t>In</w:t>
      </w:r>
      <w:proofErr w:type="gramEnd"/>
      <w:r w:rsidR="003A7E0B">
        <w:t xml:space="preserve"> the retina (</w:t>
      </w:r>
      <w:r w:rsidR="00AE7BC9">
        <w:t>it loo</w:t>
      </w:r>
      <w:r w:rsidR="003A7E0B">
        <w:t>ks more like a square). As the person moves away the paper on the desk may look more like a rectangle.  But as you farther you continue to perceive a square.</w:t>
      </w:r>
      <w:r w:rsidR="003A7E0B">
        <w:br/>
      </w:r>
      <w:r w:rsidR="003A7E0B">
        <w:br/>
      </w:r>
      <w:r w:rsidR="003A7E0B" w:rsidRPr="00DE2EA4">
        <w:rPr>
          <w:b/>
        </w:rPr>
        <w:t>Depth and Distance Perception</w:t>
      </w:r>
      <w:r w:rsidR="003A7E0B" w:rsidRPr="00DE2EA4">
        <w:rPr>
          <w:b/>
        </w:rPr>
        <w:br/>
      </w:r>
      <w:r w:rsidR="003A7E0B" w:rsidRPr="00DE2EA4">
        <w:rPr>
          <w:u w:val="single"/>
        </w:rPr>
        <w:t xml:space="preserve">Binocular cues- clues from both eyes </w:t>
      </w:r>
      <w:r w:rsidR="0051450E" w:rsidRPr="00DE2EA4">
        <w:rPr>
          <w:u w:val="single"/>
        </w:rPr>
        <w:t>together</w:t>
      </w:r>
      <w:r w:rsidR="003A7E0B">
        <w:br/>
      </w:r>
      <w:r>
        <w:t>-</w:t>
      </w:r>
      <w:r w:rsidR="003A7E0B">
        <w:t xml:space="preserve">Retinal </w:t>
      </w:r>
      <w:r w:rsidR="0051450E">
        <w:t>disparity</w:t>
      </w:r>
      <w:r w:rsidR="003A7E0B">
        <w:br/>
      </w:r>
      <w:r>
        <w:t>-</w:t>
      </w:r>
      <w:r w:rsidR="0051450E">
        <w:t>Convergence</w:t>
      </w:r>
      <w:r w:rsidR="0051450E">
        <w:br/>
      </w:r>
      <w:r w:rsidR="0051450E">
        <w:br/>
      </w:r>
      <w:r w:rsidR="0051450E" w:rsidRPr="00DE2EA4">
        <w:rPr>
          <w:u w:val="single"/>
        </w:rPr>
        <w:t xml:space="preserve">Monocular cues- clues from a </w:t>
      </w:r>
      <w:r w:rsidRPr="00DE2EA4">
        <w:rPr>
          <w:u w:val="single"/>
        </w:rPr>
        <w:t>single eye</w:t>
      </w:r>
      <w:r>
        <w:br/>
        <w:t>-Motion parallax</w:t>
      </w:r>
      <w:r w:rsidR="003A7E0B">
        <w:br/>
      </w:r>
      <w:r>
        <w:t>-</w:t>
      </w:r>
      <w:r w:rsidR="003A7E0B">
        <w:t>acco</w:t>
      </w:r>
      <w:r>
        <w:t>mmodation</w:t>
      </w:r>
      <w:r>
        <w:br/>
        <w:t>-Pictorial Depth cues</w:t>
      </w:r>
      <w:r w:rsidR="003A7E0B">
        <w:br/>
      </w:r>
      <w:r w:rsidR="003A7E0B">
        <w:br/>
      </w:r>
      <w:r w:rsidR="0051450E" w:rsidRPr="00DE2EA4">
        <w:rPr>
          <w:b/>
        </w:rPr>
        <w:lastRenderedPageBreak/>
        <w:t>Stability in the Perceptual World</w:t>
      </w:r>
      <w:r w:rsidR="0051450E">
        <w:br/>
      </w:r>
      <w:r w:rsidR="0051450E" w:rsidRPr="00DE2EA4">
        <w:rPr>
          <w:u w:val="single"/>
        </w:rPr>
        <w:t>Perceptual Constancies- Stable perceptions amid changing stimuli</w:t>
      </w:r>
      <w:r w:rsidR="0051450E">
        <w:br/>
        <w:t>-Shape</w:t>
      </w:r>
      <w:r w:rsidR="0051450E">
        <w:br/>
        <w:t>-Size</w:t>
      </w:r>
      <w:r w:rsidR="0051450E">
        <w:br/>
        <w:t>-Brightness</w:t>
      </w:r>
      <w:r w:rsidR="0051450E">
        <w:br/>
        <w:t>-Hue</w:t>
      </w:r>
      <w:r w:rsidR="0051450E">
        <w:br/>
        <w:t>-Location in space</w:t>
      </w:r>
      <w:r w:rsidR="0051450E">
        <w:br/>
      </w:r>
      <w:r w:rsidR="0051450E">
        <w:br/>
      </w:r>
      <w:r w:rsidR="0051450E" w:rsidRPr="00DE2EA4">
        <w:rPr>
          <w:b/>
        </w:rPr>
        <w:t>Optical Illusion:</w:t>
      </w:r>
      <w:r w:rsidR="0051450E" w:rsidRPr="00DE2EA4">
        <w:rPr>
          <w:b/>
        </w:rPr>
        <w:br/>
        <w:t>The power of misleading Cues</w:t>
      </w:r>
      <w:r w:rsidR="0051450E" w:rsidRPr="00DE2EA4">
        <w:rPr>
          <w:b/>
        </w:rPr>
        <w:br/>
      </w:r>
      <w:r w:rsidR="0051450E">
        <w:t>Optical Illusions-Discrepancy between visual appearance and physically reality</w:t>
      </w:r>
      <w:r w:rsidR="0051450E">
        <w:br/>
        <w:t xml:space="preserve">Famous Optical illusion: </w:t>
      </w:r>
      <w:r w:rsidR="0051450E">
        <w:br/>
        <w:t>Cultural Differences: Perceptual hypotheses at work in the Muller-</w:t>
      </w:r>
      <w:proofErr w:type="spellStart"/>
      <w:r w:rsidR="0051450E">
        <w:t>Lyer</w:t>
      </w:r>
      <w:proofErr w:type="spellEnd"/>
      <w:r w:rsidR="0051450E">
        <w:t xml:space="preserve"> Illusion.</w:t>
      </w:r>
    </w:p>
    <w:p w14:paraId="08302476" w14:textId="77777777" w:rsidR="00EE0D76" w:rsidRPr="00EE0D76" w:rsidRDefault="00DE2EA4" w:rsidP="00EE0D76">
      <w:r>
        <w:br/>
      </w:r>
      <w:r w:rsidRPr="00DE2EA4">
        <w:rPr>
          <w:b/>
        </w:rPr>
        <w:t>Hearing: The auditory system</w:t>
      </w:r>
      <w:r>
        <w:br/>
      </w:r>
      <w:r w:rsidRPr="00DE2EA4">
        <w:rPr>
          <w:u w:val="single"/>
        </w:rPr>
        <w:t>Stimulus:</w:t>
      </w:r>
      <w:r w:rsidR="004407B0" w:rsidRPr="00DE2EA4">
        <w:rPr>
          <w:u w:val="single"/>
        </w:rPr>
        <w:t xml:space="preserve"> Sounds waves (vibration of molecules travelling in air)</w:t>
      </w:r>
      <w:r w:rsidR="004407B0">
        <w:br/>
        <w:t>-amplitude or height (loudness)</w:t>
      </w:r>
      <w:r w:rsidR="004407B0">
        <w:br/>
        <w:t>-Wave length (pitch: low or high notes)</w:t>
      </w:r>
      <w:r w:rsidR="004407B0">
        <w:br/>
        <w:t>-Purity or complexity timber</w:t>
      </w:r>
      <w:r w:rsidR="004407B0">
        <w:br/>
      </w:r>
      <w:r w:rsidR="004407B0">
        <w:br/>
      </w:r>
      <w:r w:rsidR="004407B0" w:rsidRPr="00DE2EA4">
        <w:rPr>
          <w:u w:val="single"/>
        </w:rPr>
        <w:t>Wavelength described on terms of frequency: measured in cycles per second (Hz)</w:t>
      </w:r>
      <w:r w:rsidR="004407B0" w:rsidRPr="00DE2EA4">
        <w:rPr>
          <w:u w:val="single"/>
        </w:rPr>
        <w:br/>
      </w:r>
      <w:r w:rsidR="004407B0">
        <w:t>Frequency increase=Pitch increase</w:t>
      </w:r>
      <w:r w:rsidR="004407B0">
        <w:br/>
        <w:t>-Amplitude is about the sound pressure</w:t>
      </w:r>
      <w:r w:rsidR="004407B0">
        <w:br/>
        <w:t>-Perceive loudness increase as decibels increase</w:t>
      </w:r>
      <w:r w:rsidR="004407B0">
        <w:br/>
      </w:r>
      <w:r w:rsidR="004407B0">
        <w:br/>
      </w:r>
      <w:r w:rsidR="004407B0" w:rsidRPr="00DE2EA4">
        <w:rPr>
          <w:b/>
        </w:rPr>
        <w:t xml:space="preserve">The </w:t>
      </w:r>
      <w:proofErr w:type="gramStart"/>
      <w:r w:rsidR="004407B0" w:rsidRPr="00DE2EA4">
        <w:rPr>
          <w:b/>
        </w:rPr>
        <w:t>Ear :</w:t>
      </w:r>
      <w:proofErr w:type="gramEnd"/>
      <w:r w:rsidR="004407B0" w:rsidRPr="00DE2EA4">
        <w:rPr>
          <w:b/>
        </w:rPr>
        <w:br/>
        <w:t>Three Divisions</w:t>
      </w:r>
      <w:r w:rsidR="004407B0">
        <w:br/>
      </w:r>
      <w:r w:rsidR="004407B0" w:rsidRPr="00DE2EA4">
        <w:rPr>
          <w:u w:val="single"/>
        </w:rPr>
        <w:t>-External ear (pinna): Collects sound</w:t>
      </w:r>
      <w:r w:rsidR="004407B0" w:rsidRPr="00DE2EA4">
        <w:rPr>
          <w:u w:val="single"/>
        </w:rPr>
        <w:br/>
        <w:t>-Middle ear: the ossicles (hammer, anvil, stirrup)</w:t>
      </w:r>
      <w:r w:rsidR="004407B0" w:rsidRPr="00DE2EA4">
        <w:rPr>
          <w:u w:val="single"/>
        </w:rPr>
        <w:br/>
        <w:t xml:space="preserve">Inner ear: the </w:t>
      </w:r>
      <w:r w:rsidR="00025FDC" w:rsidRPr="00DE2EA4">
        <w:rPr>
          <w:u w:val="single"/>
        </w:rPr>
        <w:t>Cochlea</w:t>
      </w:r>
      <w:r w:rsidR="007C51FA" w:rsidRPr="00DE2EA4">
        <w:rPr>
          <w:u w:val="single"/>
        </w:rPr>
        <w:br/>
      </w:r>
      <w:r w:rsidR="007C51FA">
        <w:t>- a fluid-filled, coiled tunnel</w:t>
      </w:r>
      <w:r w:rsidR="007C51FA">
        <w:br/>
        <w:t>- contains the hair cells, the auditory receptors</w:t>
      </w:r>
      <w:r w:rsidR="004407B0">
        <w:br/>
        <w:t>-</w:t>
      </w:r>
      <w:r w:rsidR="007C51FA">
        <w:t xml:space="preserve"> lined up on the basilar membrane</w:t>
      </w:r>
      <w:r w:rsidR="004407B0">
        <w:br/>
      </w:r>
      <w:r w:rsidR="004407B0">
        <w:br/>
      </w:r>
      <w:r w:rsidR="004407B0" w:rsidRPr="00DE2EA4">
        <w:rPr>
          <w:b/>
        </w:rPr>
        <w:t>How we hear Loudness</w:t>
      </w:r>
      <w:r w:rsidR="004407B0">
        <w:br/>
        <w:t>-The loudness of a sound is measured in decibels</w:t>
      </w:r>
      <w:r w:rsidR="004407B0">
        <w:br/>
        <w:t>-Chronic exposure to loud noise can cause permanent nerve deafness,</w:t>
      </w:r>
      <w:r w:rsidR="004407B0">
        <w:br/>
        <w:t>as can disease and biological changes associated with aging.</w:t>
      </w:r>
      <w:r w:rsidR="00025FDC">
        <w:br/>
      </w:r>
      <w:r w:rsidR="00386D67" w:rsidRPr="007C51FA">
        <w:rPr>
          <w:b/>
          <w:i/>
        </w:rPr>
        <w:br/>
        <w:t>Auditory translation (2002)</w:t>
      </w:r>
      <w:r w:rsidR="00386D67" w:rsidRPr="007C51FA">
        <w:rPr>
          <w:i/>
        </w:rPr>
        <w:t xml:space="preserve"> </w:t>
      </w:r>
      <w:proofErr w:type="spellStart"/>
      <w:r w:rsidR="00386D67" w:rsidRPr="007C51FA">
        <w:rPr>
          <w:i/>
        </w:rPr>
        <w:t>youtube</w:t>
      </w:r>
      <w:proofErr w:type="spellEnd"/>
      <w:r w:rsidR="00386D67" w:rsidRPr="007C51FA">
        <w:rPr>
          <w:i/>
        </w:rPr>
        <w:t xml:space="preserve"> video</w:t>
      </w:r>
      <w:r w:rsidR="007C51FA" w:rsidRPr="007C51FA">
        <w:rPr>
          <w:i/>
        </w:rPr>
        <w:br/>
      </w:r>
      <w:r w:rsidR="007C51FA" w:rsidRPr="007C51FA">
        <w:t>https://www.youtube.com/watch</w:t>
      </w:r>
      <w:proofErr w:type="gramStart"/>
      <w:r w:rsidR="007C51FA" w:rsidRPr="007C51FA">
        <w:t>?v</w:t>
      </w:r>
      <w:proofErr w:type="gramEnd"/>
      <w:r w:rsidR="007C51FA" w:rsidRPr="007C51FA">
        <w:t>=PeTriGTENoc</w:t>
      </w:r>
      <w:r w:rsidR="00386D67">
        <w:br/>
      </w:r>
      <w:r w:rsidR="00025FDC">
        <w:br/>
        <w:t>How do we hear?</w:t>
      </w:r>
      <w:r w:rsidR="00025FDC">
        <w:br/>
        <w:t>Theories of hearing</w:t>
      </w:r>
      <w:r w:rsidR="00025FDC">
        <w:br/>
      </w:r>
      <w:r w:rsidR="00025FDC">
        <w:br/>
        <w:t xml:space="preserve">Hermann von </w:t>
      </w:r>
      <w:proofErr w:type="spellStart"/>
      <w:r w:rsidR="00025FDC">
        <w:t>Helmoholtz</w:t>
      </w:r>
      <w:proofErr w:type="spellEnd"/>
      <w:r w:rsidR="00025FDC">
        <w:t xml:space="preserve"> (1863)</w:t>
      </w:r>
      <w:r w:rsidR="00025FDC">
        <w:br/>
      </w:r>
      <w:r w:rsidR="00025FDC" w:rsidRPr="007C51FA">
        <w:rPr>
          <w:i/>
        </w:rPr>
        <w:t>Place of theory</w:t>
      </w:r>
      <w:r w:rsidR="00025FDC">
        <w:br/>
        <w:t xml:space="preserve">Certain hairs are stimulated depending on certain wave pressure </w:t>
      </w:r>
      <w:r w:rsidR="00025FDC">
        <w:br/>
      </w:r>
      <w:r w:rsidR="00025FDC">
        <w:br/>
        <w:t>Other researchers (Rutherford, 1886)</w:t>
      </w:r>
      <w:r w:rsidR="00025FDC">
        <w:br/>
      </w:r>
      <w:r w:rsidR="00025FDC" w:rsidRPr="007C51FA">
        <w:rPr>
          <w:i/>
        </w:rPr>
        <w:t>Frequency theory</w:t>
      </w:r>
      <w:r w:rsidR="00025FDC">
        <w:br/>
        <w:t>Depending on what is being heard, the wave of the sounds may go into the ear slower or faster</w:t>
      </w:r>
      <w:r w:rsidR="00025FDC">
        <w:br/>
      </w:r>
      <w:r w:rsidR="00025FDC">
        <w:br/>
        <w:t>Georg von Bekesy (1947)</w:t>
      </w:r>
      <w:r w:rsidR="00025FDC">
        <w:br/>
      </w:r>
      <w:r w:rsidR="00025FDC" w:rsidRPr="007C51FA">
        <w:rPr>
          <w:i/>
        </w:rPr>
        <w:t>Traveling Wave theory</w:t>
      </w:r>
      <w:r w:rsidR="00025FDC" w:rsidRPr="007C51FA">
        <w:rPr>
          <w:u w:val="single"/>
        </w:rPr>
        <w:t xml:space="preserve"> </w:t>
      </w:r>
      <w:r w:rsidR="007C51FA" w:rsidRPr="007C51FA">
        <w:rPr>
          <w:u w:val="single"/>
        </w:rPr>
        <w:br/>
      </w:r>
      <w:r w:rsidR="007C51FA" w:rsidRPr="007C51FA">
        <w:br/>
        <w:t>Auditory Loca</w:t>
      </w:r>
      <w:r w:rsidR="007C51FA">
        <w:t xml:space="preserve">lization: </w:t>
      </w:r>
      <w:r w:rsidR="007C51FA">
        <w:br/>
        <w:t>where did that sounds come from?</w:t>
      </w:r>
      <w:r w:rsidR="007C51FA">
        <w:br/>
        <w:t>-Two cues critical:</w:t>
      </w:r>
      <w:r w:rsidR="007C51FA">
        <w:br/>
        <w:t>-Intensity (loudness)</w:t>
      </w:r>
      <w:r w:rsidR="007C51FA">
        <w:br/>
        <w:t>-Timing of sounds arriving at each ear</w:t>
      </w:r>
      <w:r w:rsidR="007C51FA">
        <w:br/>
        <w:t xml:space="preserve">                -Head as “shadow” or partial sounds barrier</w:t>
      </w:r>
      <w:r w:rsidR="007C51FA">
        <w:br/>
        <w:t>-Timing difference as small as 1/100,000 of a second</w:t>
      </w:r>
      <w:r w:rsidR="00386D67" w:rsidRPr="007C51FA">
        <w:br/>
      </w:r>
      <w:r w:rsidR="007C51FA">
        <w:br/>
      </w:r>
      <w:r w:rsidR="007C51FA" w:rsidRPr="00DE2EA4">
        <w:rPr>
          <w:b/>
        </w:rPr>
        <w:t xml:space="preserve">Auditory </w:t>
      </w:r>
      <w:proofErr w:type="spellStart"/>
      <w:r w:rsidR="007C51FA" w:rsidRPr="00DE2EA4">
        <w:rPr>
          <w:b/>
        </w:rPr>
        <w:t>Localication</w:t>
      </w:r>
      <w:proofErr w:type="spellEnd"/>
      <w:r w:rsidR="007C51FA" w:rsidRPr="00DE2EA4">
        <w:rPr>
          <w:b/>
        </w:rPr>
        <w:t>:</w:t>
      </w:r>
      <w:r w:rsidR="00386D67" w:rsidRPr="00DE2EA4">
        <w:rPr>
          <w:b/>
        </w:rPr>
        <w:br/>
        <w:t>Where did that sound come from?</w:t>
      </w:r>
      <w:r w:rsidR="00386D67">
        <w:br/>
      </w:r>
      <w:r w:rsidR="00EE0D76">
        <w:t>Critical</w:t>
      </w:r>
      <w:r w:rsidR="00386D67">
        <w:t xml:space="preserve"> Cues to figure it out:</w:t>
      </w:r>
      <w:r w:rsidR="00386D67">
        <w:br/>
        <w:t xml:space="preserve">1. </w:t>
      </w:r>
      <w:proofErr w:type="gramStart"/>
      <w:r w:rsidR="00386D67">
        <w:t xml:space="preserve">Intensity  (Loudness) </w:t>
      </w:r>
      <w:r w:rsidR="00386D67">
        <w:br/>
        <w:t>2.</w:t>
      </w:r>
      <w:proofErr w:type="gramEnd"/>
      <w:r w:rsidR="00386D67">
        <w:t xml:space="preserve"> </w:t>
      </w:r>
      <w:proofErr w:type="gramStart"/>
      <w:r w:rsidR="00386D67">
        <w:t>timing</w:t>
      </w:r>
      <w:proofErr w:type="gramEnd"/>
      <w:r w:rsidR="00386D67">
        <w:t xml:space="preserve"> of sound</w:t>
      </w:r>
      <w:r w:rsidR="007C51FA">
        <w:t xml:space="preserve"> arriving at each other</w:t>
      </w:r>
      <w:r w:rsidR="007C51FA">
        <w:br/>
        <w:t>The tim</w:t>
      </w:r>
      <w:r w:rsidR="00386D67">
        <w:t>ing difference as small as 1/100,000 of a second</w:t>
      </w:r>
      <w:r w:rsidR="00386D67">
        <w:br/>
      </w:r>
      <w:r w:rsidR="00386D67">
        <w:br/>
      </w:r>
      <w:r w:rsidR="00386D67" w:rsidRPr="00DE2EA4">
        <w:rPr>
          <w:b/>
        </w:rPr>
        <w:t>Other senses</w:t>
      </w:r>
      <w:r w:rsidR="00386D67">
        <w:br/>
        <w:t>-Taste</w:t>
      </w:r>
      <w:r w:rsidR="00386D67">
        <w:br/>
        <w:t>-Smell</w:t>
      </w:r>
      <w:r w:rsidR="00386D67">
        <w:br/>
        <w:t>-Touch</w:t>
      </w:r>
      <w:r w:rsidR="00386D67">
        <w:br/>
        <w:t>-Kinesthetic</w:t>
      </w:r>
      <w:r w:rsidR="00386D67">
        <w:br/>
        <w:t>-Vestibular</w:t>
      </w:r>
      <w:r w:rsidR="00386D67">
        <w:br/>
      </w:r>
      <w:r w:rsidR="00386D67">
        <w:br/>
      </w:r>
      <w:r w:rsidR="00386D67">
        <w:br/>
      </w:r>
      <w:r w:rsidR="00386D67" w:rsidRPr="00DE2EA4">
        <w:rPr>
          <w:b/>
        </w:rPr>
        <w:t xml:space="preserve">The Chemical </w:t>
      </w:r>
      <w:r w:rsidR="0057591D" w:rsidRPr="00DE2EA4">
        <w:rPr>
          <w:b/>
        </w:rPr>
        <w:t>Senses</w:t>
      </w:r>
      <w:r w:rsidR="00386D67" w:rsidRPr="00DE2EA4">
        <w:rPr>
          <w:b/>
        </w:rPr>
        <w:t>:</w:t>
      </w:r>
      <w:r w:rsidR="00386D67">
        <w:br/>
      </w:r>
      <w:r w:rsidR="00386D67" w:rsidRPr="007C51FA">
        <w:rPr>
          <w:u w:val="single"/>
        </w:rPr>
        <w:t>Taste (gustation)</w:t>
      </w:r>
      <w:r w:rsidR="00386D67" w:rsidRPr="007C51FA">
        <w:rPr>
          <w:u w:val="single"/>
        </w:rPr>
        <w:br/>
      </w:r>
      <w:r w:rsidR="00386D67" w:rsidRPr="00DE2EA4">
        <w:rPr>
          <w:u w:val="single"/>
        </w:rPr>
        <w:t>Physical stimulus: Soluble chemical substances</w:t>
      </w:r>
      <w:r w:rsidR="00386D67" w:rsidRPr="00DE2EA4">
        <w:rPr>
          <w:u w:val="single"/>
        </w:rPr>
        <w:br/>
      </w:r>
      <w:r w:rsidR="00386D67">
        <w:t xml:space="preserve">-Receptor cells found in </w:t>
      </w:r>
      <w:r w:rsidR="0057591D">
        <w:t>taste</w:t>
      </w:r>
      <w:r w:rsidR="00386D67">
        <w:t xml:space="preserve"> buds</w:t>
      </w:r>
      <w:r w:rsidR="00386D67">
        <w:br/>
      </w:r>
      <w:r w:rsidR="00386D67">
        <w:br/>
      </w:r>
      <w:r w:rsidR="00386D67" w:rsidRPr="00DE2EA4">
        <w:rPr>
          <w:u w:val="single"/>
        </w:rPr>
        <w:t xml:space="preserve">Pathways: Taste buds&gt; neural impulse&gt; thalamus&gt; </w:t>
      </w:r>
      <w:r w:rsidR="0057591D" w:rsidRPr="00DE2EA4">
        <w:rPr>
          <w:u w:val="single"/>
        </w:rPr>
        <w:t>cortex</w:t>
      </w:r>
      <w:r w:rsidR="00386D67" w:rsidRPr="00DE2EA4">
        <w:rPr>
          <w:u w:val="single"/>
        </w:rPr>
        <w:br/>
      </w:r>
      <w:r w:rsidR="00386D67">
        <w:t xml:space="preserve">-Four </w:t>
      </w:r>
      <w:r w:rsidR="0057591D">
        <w:t>primary</w:t>
      </w:r>
      <w:r w:rsidR="00386D67">
        <w:t xml:space="preserve"> tastes: sweet, sour, bitter, and salty</w:t>
      </w:r>
      <w:r w:rsidR="00386D67">
        <w:br/>
        <w:t>-Taste: Learned and social processes</w:t>
      </w:r>
      <w:r w:rsidR="00386D67">
        <w:br/>
      </w:r>
      <w:r>
        <w:br/>
      </w:r>
      <w:r w:rsidRPr="00DE2EA4">
        <w:rPr>
          <w:b/>
        </w:rPr>
        <w:t>Chemical Senses: Smell</w:t>
      </w:r>
      <w:r w:rsidR="00386D67">
        <w:br/>
      </w:r>
      <w:r w:rsidR="00386D67" w:rsidRPr="007C51FA">
        <w:rPr>
          <w:u w:val="single"/>
        </w:rPr>
        <w:t>Smell (Ol</w:t>
      </w:r>
      <w:r w:rsidR="0057591D" w:rsidRPr="007C51FA">
        <w:rPr>
          <w:u w:val="single"/>
        </w:rPr>
        <w:t>d factory</w:t>
      </w:r>
      <w:r w:rsidR="00386D67" w:rsidRPr="007C51FA">
        <w:rPr>
          <w:u w:val="single"/>
        </w:rPr>
        <w:t>)</w:t>
      </w:r>
      <w:r w:rsidR="00386D67" w:rsidRPr="007C51FA">
        <w:rPr>
          <w:u w:val="single"/>
        </w:rPr>
        <w:br/>
      </w:r>
      <w:r w:rsidR="00386D67" w:rsidRPr="002F3D10">
        <w:rPr>
          <w:u w:val="single"/>
        </w:rPr>
        <w:t xml:space="preserve">Physical stimuli: </w:t>
      </w:r>
      <w:r w:rsidR="0057591D" w:rsidRPr="002F3D10">
        <w:rPr>
          <w:u w:val="single"/>
        </w:rPr>
        <w:t>Substances</w:t>
      </w:r>
      <w:r w:rsidR="00386D67" w:rsidRPr="002F3D10">
        <w:rPr>
          <w:u w:val="single"/>
        </w:rPr>
        <w:t xml:space="preserve"> carries in the air</w:t>
      </w:r>
      <w:r w:rsidR="00386D67" w:rsidRPr="002F3D10">
        <w:rPr>
          <w:u w:val="single"/>
        </w:rPr>
        <w:br/>
      </w:r>
      <w:r w:rsidR="00386D67">
        <w:t xml:space="preserve">-Dissolved in fluid, the </w:t>
      </w:r>
      <w:r w:rsidR="0057591D">
        <w:t>mucus</w:t>
      </w:r>
      <w:r w:rsidR="00386D67">
        <w:t xml:space="preserve"> in the </w:t>
      </w:r>
      <w:r w:rsidR="0057591D">
        <w:t>noise</w:t>
      </w:r>
      <w:r w:rsidR="00386D67">
        <w:br/>
        <w:t>-Olfactor</w:t>
      </w:r>
      <w:r w:rsidR="0057591D">
        <w:t>y receptors- olfactory cilia</w:t>
      </w:r>
      <w:r w:rsidR="0057591D">
        <w:br/>
      </w:r>
      <w:r w:rsidR="0057591D">
        <w:br/>
      </w:r>
      <w:r w:rsidR="00386D67" w:rsidRPr="002F3D10">
        <w:rPr>
          <w:u w:val="single"/>
        </w:rPr>
        <w:t>Pathway: Olfactory cilia&gt; neural impulse&gt; old</w:t>
      </w:r>
      <w:r w:rsidR="0057591D" w:rsidRPr="002F3D10">
        <w:rPr>
          <w:u w:val="single"/>
        </w:rPr>
        <w:t xml:space="preserve"> </w:t>
      </w:r>
      <w:r w:rsidR="00386D67" w:rsidRPr="002F3D10">
        <w:rPr>
          <w:u w:val="single"/>
        </w:rPr>
        <w:t>factory nerve&gt; old</w:t>
      </w:r>
      <w:r w:rsidR="0057591D" w:rsidRPr="002F3D10">
        <w:rPr>
          <w:u w:val="single"/>
        </w:rPr>
        <w:t xml:space="preserve"> f</w:t>
      </w:r>
      <w:r w:rsidR="00386D67" w:rsidRPr="002F3D10">
        <w:rPr>
          <w:u w:val="single"/>
        </w:rPr>
        <w:t>actory bulb (brain)</w:t>
      </w:r>
      <w:r w:rsidR="00386D67" w:rsidRPr="002F3D10">
        <w:rPr>
          <w:u w:val="single"/>
        </w:rPr>
        <w:br/>
      </w:r>
      <w:r w:rsidR="00386D67">
        <w:t>-Does not go through thalamus</w:t>
      </w:r>
      <w:r w:rsidR="00386D67">
        <w:br/>
      </w:r>
      <w:r w:rsidR="002F3D10">
        <w:br/>
      </w:r>
      <w:r w:rsidR="002F3D10" w:rsidRPr="002F3D10">
        <w:rPr>
          <w:b/>
        </w:rPr>
        <w:t>Our other senses: Olfaction (Sense of smell)</w:t>
      </w:r>
      <w:r w:rsidR="00025FDC" w:rsidRPr="00386D67">
        <w:br/>
      </w:r>
      <w:r w:rsidR="007C51FA">
        <w:t>-</w:t>
      </w:r>
      <w:r w:rsidR="0057591D">
        <w:t>Smell linked to taste</w:t>
      </w:r>
      <w:r w:rsidR="0057591D">
        <w:br/>
        <w:t>-context cues give meaning</w:t>
      </w:r>
      <w:r w:rsidR="0051450E" w:rsidRPr="00386D67">
        <w:br/>
      </w:r>
      <w:r w:rsidR="0057591D">
        <w:br/>
        <w:t>Skin Senses:</w:t>
      </w:r>
      <w:r w:rsidR="0057591D">
        <w:br/>
      </w:r>
      <w:r w:rsidR="0057591D" w:rsidRPr="007C51FA">
        <w:rPr>
          <w:u w:val="single"/>
        </w:rPr>
        <w:t>Touch</w:t>
      </w:r>
      <w:r w:rsidR="0057591D">
        <w:br/>
      </w:r>
      <w:r w:rsidR="0057591D" w:rsidRPr="00B33DF8">
        <w:rPr>
          <w:b/>
        </w:rPr>
        <w:t>Physical stimuli</w:t>
      </w:r>
      <w:r w:rsidR="00B33DF8">
        <w:rPr>
          <w:b/>
        </w:rPr>
        <w:t xml:space="preserve">: </w:t>
      </w:r>
      <w:r w:rsidR="0057591D">
        <w:t xml:space="preserve">mechanical, thermal, and chemical energy impinging on the skin. </w:t>
      </w:r>
      <w:r w:rsidR="0057591D">
        <w:br/>
        <w:t>-</w:t>
      </w:r>
      <w:proofErr w:type="gramStart"/>
      <w:r w:rsidR="0057591D">
        <w:t>touch</w:t>
      </w:r>
      <w:proofErr w:type="gramEnd"/>
      <w:r w:rsidR="0057591D">
        <w:t>, temperature, pain</w:t>
      </w:r>
      <w:r w:rsidR="0057591D">
        <w:br/>
      </w:r>
      <w:r w:rsidR="0057591D" w:rsidRPr="00B33DF8">
        <w:rPr>
          <w:b/>
        </w:rPr>
        <w:t>Pathways:</w:t>
      </w:r>
      <w:r w:rsidR="0057591D">
        <w:t xml:space="preserve"> Sensory receptors</w:t>
      </w:r>
      <w:r w:rsidR="00B33DF8">
        <w:t>&gt;the spinal column&gt;brainstem&gt;cross o opposite side of the brain&gt;thalamus&gt;somatosensory (parietal lobe)</w:t>
      </w:r>
      <w:r w:rsidR="00B33DF8">
        <w:br/>
      </w:r>
      <w:r w:rsidR="00B33DF8" w:rsidRPr="00B33DF8">
        <w:rPr>
          <w:b/>
        </w:rPr>
        <w:t>Temperature:</w:t>
      </w:r>
      <w:r w:rsidR="00B33DF8">
        <w:t xml:space="preserve"> free nerve endings in the skin</w:t>
      </w:r>
      <w:r w:rsidR="00B33DF8">
        <w:br/>
      </w:r>
      <w:r w:rsidR="00B33DF8" w:rsidRPr="00B33DF8">
        <w:rPr>
          <w:b/>
        </w:rPr>
        <w:t>Pain receptors:</w:t>
      </w:r>
      <w:r w:rsidR="00B33DF8">
        <w:t xml:space="preserve"> also free endings </w:t>
      </w:r>
      <w:r w:rsidR="00B33DF8">
        <w:br/>
        <w:t>-two pain pathways: fast vs. slow</w:t>
      </w:r>
      <w:r w:rsidR="0057591D">
        <w:br/>
      </w:r>
      <w:r w:rsidR="0057591D">
        <w:br/>
      </w:r>
      <w:r w:rsidR="0057591D" w:rsidRPr="002F3D10">
        <w:rPr>
          <w:b/>
        </w:rPr>
        <w:t>Kinesthetic and Vestibular</w:t>
      </w:r>
      <w:r w:rsidR="0057591D" w:rsidRPr="007C51FA">
        <w:rPr>
          <w:u w:val="single"/>
        </w:rPr>
        <w:br/>
      </w:r>
      <w:r w:rsidR="0057591D" w:rsidRPr="002F3D10">
        <w:rPr>
          <w:u w:val="single"/>
        </w:rPr>
        <w:t>Kinesthesis knowing the position of the various parts of the body</w:t>
      </w:r>
      <w:r w:rsidR="0057591D" w:rsidRPr="007C51FA">
        <w:rPr>
          <w:b/>
        </w:rPr>
        <w:br/>
      </w:r>
      <w:r w:rsidR="0057591D" w:rsidRPr="00BB1DAA">
        <w:t>Receptors in joints muscles</w:t>
      </w:r>
      <w:r w:rsidR="0057591D" w:rsidRPr="00BB1DAA">
        <w:br/>
      </w:r>
      <w:r w:rsidR="0057591D" w:rsidRPr="002F3D10">
        <w:rPr>
          <w:u w:val="single"/>
        </w:rPr>
        <w:t>Vestibular- equilibrium/balance</w:t>
      </w:r>
      <w:r w:rsidR="0057591D">
        <w:br/>
        <w:t>-Semicircular canals</w:t>
      </w:r>
      <w:r w:rsidR="00BB1DAA">
        <w:br/>
      </w:r>
      <w:r w:rsidR="00BB1DAA">
        <w:br/>
      </w:r>
      <w:r w:rsidR="00DA2069" w:rsidRPr="002F3D10">
        <w:rPr>
          <w:b/>
        </w:rPr>
        <w:t>Chapter 5 Part 1:</w:t>
      </w:r>
      <w:r w:rsidR="00DA2069" w:rsidRPr="002F3D10">
        <w:rPr>
          <w:b/>
        </w:rPr>
        <w:br/>
        <w:t>Variation in Consciousness</w:t>
      </w:r>
      <w:r w:rsidR="00DA2069" w:rsidRPr="002F3D10">
        <w:rPr>
          <w:b/>
        </w:rPr>
        <w:br/>
      </w:r>
      <w:r w:rsidR="00DA2069">
        <w:t>Consciousness- Awareness of itself and it surroundings</w:t>
      </w:r>
      <w:r w:rsidR="00DA2069">
        <w:br/>
      </w:r>
      <w:r w:rsidR="00EE0D76" w:rsidRPr="00EE0D76">
        <w:rPr>
          <w:u w:val="single"/>
        </w:rPr>
        <w:t>Defining it</w:t>
      </w:r>
    </w:p>
    <w:p w14:paraId="39F36856" w14:textId="77777777" w:rsidR="00EE0D76" w:rsidRPr="00EE0D76" w:rsidRDefault="00EE0D76" w:rsidP="00EE0D76">
      <w:r w:rsidRPr="00EE0D76">
        <w:t xml:space="preserve">
Awareness of itself and its surroundings</w:t>
      </w:r>
    </w:p>
    <w:p w14:paraId="49F66ED1" w14:textId="77777777" w:rsidR="00EE0D76" w:rsidRPr="00EE0D76" w:rsidRDefault="00EE0D76" w:rsidP="00EE0D76">
      <w:r w:rsidRPr="00EE0D76">
        <w:t xml:space="preserve">
Participant as the inquirer</w:t>
      </w:r>
    </w:p>
    <w:p w14:paraId="0E0632B4" w14:textId="77777777" w:rsidR="00EE0D76" w:rsidRPr="00EE0D76" w:rsidRDefault="00EE0D76" w:rsidP="00EE0D76">
      <w:pPr>
        <w:rPr>
          <w:u w:val="single"/>
        </w:rPr>
      </w:pPr>
      <w:r w:rsidRPr="00EE0D76">
        <w:rPr>
          <w:u w:val="single"/>
        </w:rPr>
        <w:t xml:space="preserve">
Describing it</w:t>
      </w:r>
    </w:p>
    <w:p w14:paraId="1ED3D0A6" w14:textId="77777777" w:rsidR="00EE0D76" w:rsidRPr="00EE0D76" w:rsidRDefault="00EE0D76" w:rsidP="00EE0D76">
      <w:r w:rsidRPr="00EE0D76">
        <w:t xml:space="preserve">
Flowing stream with various depths</w:t>
      </w:r>
    </w:p>
    <w:p w14:paraId="3EF83F0E" w14:textId="77777777" w:rsidR="00EE0D76" w:rsidRPr="00EE0D76" w:rsidRDefault="00EE0D76" w:rsidP="00EE0D76">
      <w:pPr>
        <w:rPr>
          <w:u w:val="single"/>
        </w:rPr>
      </w:pPr>
      <w:r w:rsidRPr="00EE0D76">
        <w:t xml:space="preserve">
</w:t>
      </w:r>
      <w:r w:rsidRPr="00EE0D76">
        <w:rPr>
          <w:u w:val="single"/>
        </w:rPr>
        <w:t>Consciousness regains prominence</w:t>
      </w:r>
    </w:p>
    <w:p w14:paraId="5497D241" w14:textId="77777777" w:rsidR="00EE0D76" w:rsidRPr="00EE0D76" w:rsidRDefault="00EE0D76" w:rsidP="00EE0D76">
      <w:r w:rsidRPr="00EE0D76">
        <w:t xml:space="preserve">
Brain measurement techniques and methods</w:t>
      </w:r>
    </w:p>
    <w:p w14:paraId="5F69DD1B" w14:textId="77777777" w:rsidR="00EE0D76" w:rsidRPr="00EE0D76" w:rsidRDefault="00EE0D76" w:rsidP="00EE0D76">
      <w:r w:rsidRPr="00EE0D76">
        <w:t xml:space="preserve">
Exists on a continuum</w:t>
      </w:r>
    </w:p>
    <w:p w14:paraId="7B54384F" w14:textId="77777777" w:rsidR="00EE0D76" w:rsidRPr="00EE0D76" w:rsidRDefault="00EE0D76" w:rsidP="00EE0D76">
      <w:pPr>
        <w:rPr>
          <w:b/>
        </w:rPr>
      </w:pPr>
      <w:r w:rsidRPr="00EE0D76">
        <w:t xml:space="preserve">
</w:t>
      </w:r>
      <w:r>
        <w:br/>
      </w:r>
      <w:r w:rsidRPr="00EE0D76">
        <w:rPr>
          <w:b/>
        </w:rPr>
        <w:t>Levels of awareness:</w:t>
      </w:r>
    </w:p>
    <w:p w14:paraId="6901374B" w14:textId="77777777" w:rsidR="00EE0D76" w:rsidRPr="00EE0D76" w:rsidRDefault="00EE0D76" w:rsidP="00EE0D76">
      <w:r w:rsidRPr="00EE0D76">
        <w:t xml:space="preserve">
TOP:  Controlled processes require attention (and interfere with other functions)</w:t>
      </w:r>
    </w:p>
    <w:p w14:paraId="6EB3172D" w14:textId="77777777" w:rsidR="00EE0D76" w:rsidRPr="00EE0D76" w:rsidRDefault="00EE0D76" w:rsidP="00EE0D76">
      <w:r w:rsidRPr="00EE0D76">
        <w:t xml:space="preserve">
MIDDLE:  Automatic processes require minimal attention (such as riding your bike)</w:t>
      </w:r>
    </w:p>
    <w:p w14:paraId="678D1EDE" w14:textId="77777777" w:rsidR="00EE0D76" w:rsidRPr="00EE0D76" w:rsidRDefault="00EE0D76" w:rsidP="00EE0D76">
      <w:r w:rsidRPr="00EE0D76">
        <w:t xml:space="preserve">
LOWEST:  Minimal or no awareness of the environment</w:t>
      </w:r>
    </w:p>
    <w:p w14:paraId="2BE61EDD" w14:textId="77777777" w:rsidR="002F3D10" w:rsidRPr="002F3D10" w:rsidRDefault="00EE0D76" w:rsidP="00EE0D76">
      <w:r w:rsidRPr="00EE0D76">
        <w:t xml:space="preserve">
</w:t>
      </w:r>
      <w:r>
        <w:br/>
      </w:r>
      <w:r w:rsidR="002F3D10">
        <w:br/>
      </w:r>
      <w:r w:rsidR="002F3D10" w:rsidRPr="002F3D10">
        <w:rPr>
          <w:b/>
        </w:rPr>
        <w:t>Sleep</w:t>
      </w:r>
      <w:r w:rsidR="002F3D10">
        <w:br/>
        <w:t>-</w:t>
      </w:r>
      <w:r w:rsidR="002F3D10" w:rsidRPr="002F3D10">
        <w:t>Sleep is a behavior AND an altered state of consciousness.</w:t>
      </w:r>
    </w:p>
    <w:p w14:paraId="363AD38F" w14:textId="77777777" w:rsidR="002F3D10" w:rsidRPr="002F3D10" w:rsidRDefault="002F3D10" w:rsidP="002F3D10">
      <w:r w:rsidRPr="002F3D10">
        <w:t xml:space="preserve">
</w:t>
      </w:r>
      <w:r>
        <w:t>-</w:t>
      </w:r>
      <w:r w:rsidRPr="002F3D10">
        <w:t>We spend about a third of our lives in sleep.</w:t>
      </w:r>
    </w:p>
    <w:p w14:paraId="09D2F589" w14:textId="77777777" w:rsidR="002F3D10" w:rsidRPr="002F3D10" w:rsidRDefault="002F3D10" w:rsidP="002F3D10">
      <w:r w:rsidRPr="002F3D10">
        <w:t xml:space="preserve">
</w:t>
      </w:r>
      <w:r>
        <w:t xml:space="preserve">          -</w:t>
      </w:r>
      <w:r w:rsidRPr="002F3D10">
        <w:t>A basic issue is to understand the function of sleep.</w:t>
      </w:r>
    </w:p>
    <w:p w14:paraId="7D224169" w14:textId="77777777" w:rsidR="008C2E0A" w:rsidRDefault="002F3D10" w:rsidP="002F3D10">
      <w:r w:rsidRPr="002F3D10">
        <w:t xml:space="preserve">
</w:t>
      </w:r>
      <w:r w:rsidR="00DA2069">
        <w:br/>
      </w:r>
      <w:r w:rsidR="00DA2069" w:rsidRPr="002F3D10">
        <w:rPr>
          <w:b/>
        </w:rPr>
        <w:t>Circadian Rhythms</w:t>
      </w:r>
      <w:r w:rsidR="00DA2069">
        <w:br/>
      </w:r>
      <w:r w:rsidR="00DA2069" w:rsidRPr="002F3D10">
        <w:rPr>
          <w:u w:val="single"/>
        </w:rPr>
        <w:t>Many of our behaviors display rhythmic variation</w:t>
      </w:r>
      <w:r w:rsidR="00DA2069">
        <w:br/>
        <w:t>Circadian rhythms</w:t>
      </w:r>
      <w:r w:rsidR="00DA2069">
        <w:br/>
      </w:r>
      <w:r>
        <w:t xml:space="preserve">       </w:t>
      </w:r>
      <w:r w:rsidR="00DA2069">
        <w:t>-one cycle is 24 hours</w:t>
      </w:r>
      <w:r w:rsidR="00DA2069">
        <w:br/>
      </w:r>
      <w:r>
        <w:t xml:space="preserve">       </w:t>
      </w:r>
      <w:r w:rsidR="00DA2069">
        <w:t>-light is an external cue that can set the circadian rhythm</w:t>
      </w:r>
      <w:r w:rsidR="00DA2069">
        <w:br/>
      </w:r>
      <w:r>
        <w:t xml:space="preserve">      </w:t>
      </w:r>
      <w:r w:rsidR="00DA2069">
        <w:t>-Some circadian rhythms are endogenous suggesting the existence of an internal biological clock</w:t>
      </w:r>
      <w:r w:rsidR="008C2E0A">
        <w:br/>
      </w:r>
      <w:r>
        <w:br/>
      </w:r>
      <w:r w:rsidRPr="002F3D10">
        <w:rPr>
          <w:b/>
        </w:rPr>
        <w:t>Disruptions of Circadian Rhythms</w:t>
      </w:r>
      <w:r w:rsidR="008C2E0A">
        <w:br/>
      </w:r>
      <w:r w:rsidR="008C2E0A" w:rsidRPr="002F3D10">
        <w:rPr>
          <w:b/>
        </w:rPr>
        <w:t>Let lag</w:t>
      </w:r>
    </w:p>
    <w:p w14:paraId="263465A3" w14:textId="77777777" w:rsidR="00F25803" w:rsidRDefault="008C2E0A" w:rsidP="00F25803">
      <w:r>
        <w:t>Easier to fly east then it is to fly west.</w:t>
      </w:r>
      <w:r>
        <w:br/>
        <w:t>To is easier to stay up later then it is it wake up earlier</w:t>
      </w:r>
      <w:r w:rsidR="00F25803">
        <w:br/>
      </w:r>
      <w:r w:rsidR="00F25803">
        <w:br/>
      </w:r>
      <w:r w:rsidR="00F25803" w:rsidRPr="002F3D10">
        <w:rPr>
          <w:b/>
        </w:rPr>
        <w:t>Sleep Deprivation</w:t>
      </w:r>
      <w:r w:rsidR="00F25803">
        <w:br/>
      </w:r>
      <w:r w:rsidR="002F3D10">
        <w:t>-</w:t>
      </w:r>
      <w:r w:rsidR="00F25803">
        <w:t>Limits exploring impact</w:t>
      </w:r>
      <w:r w:rsidR="00F25803">
        <w:br/>
        <w:t>-Impact as for disruption of circadian rhythm</w:t>
      </w:r>
      <w:r w:rsidR="00F25803">
        <w:br/>
        <w:t>-physiological functions not necessarily significantly impacted</w:t>
      </w:r>
    </w:p>
    <w:p w14:paraId="432BE7DF" w14:textId="77777777" w:rsidR="00F25803" w:rsidRDefault="00F25803" w:rsidP="00F25803"/>
    <w:p w14:paraId="066B1EB2" w14:textId="77777777" w:rsidR="00315985" w:rsidRPr="00386D67" w:rsidRDefault="00F25803" w:rsidP="00F25803">
      <w:r w:rsidRPr="002F3D10">
        <w:rPr>
          <w:b/>
        </w:rPr>
        <w:t>EEG Changes During sleep</w:t>
      </w:r>
      <w:r>
        <w:br/>
        <w:t>Electrophysiological instruments can be used in the sleep laboratory changes that occur during an episode of sleep</w:t>
      </w:r>
      <w:r>
        <w:br/>
      </w:r>
      <w:r w:rsidR="002F3D10">
        <w:br/>
      </w:r>
      <w:r w:rsidR="002F3D10">
        <w:rPr>
          <w:b/>
        </w:rPr>
        <w:t>Stages of Sleep</w:t>
      </w:r>
      <w:r w:rsidR="0046431B" w:rsidRPr="002F3D10">
        <w:rPr>
          <w:u w:val="single"/>
        </w:rPr>
        <w:br/>
        <w:t>Beta to Alpha</w:t>
      </w:r>
      <w:r w:rsidR="0046431B">
        <w:br/>
        <w:t>Alpha: Hypnagogic state “</w:t>
      </w:r>
      <w:proofErr w:type="spellStart"/>
      <w:r w:rsidR="0046431B">
        <w:t>pres</w:t>
      </w:r>
      <w:proofErr w:type="spellEnd"/>
      <w:r w:rsidR="0046431B">
        <w:t xml:space="preserve">-sleep” stage marked by visual, auditory and kinesthetic </w:t>
      </w:r>
      <w:r w:rsidR="00EE0D76">
        <w:t>sensations</w:t>
      </w:r>
      <w:r w:rsidR="0046431B">
        <w:br/>
      </w:r>
      <w:r w:rsidR="0046431B">
        <w:br/>
      </w:r>
      <w:r w:rsidR="0046431B" w:rsidRPr="002F3D10">
        <w:rPr>
          <w:u w:val="single"/>
        </w:rPr>
        <w:t>Non-REM</w:t>
      </w:r>
      <w:r>
        <w:br/>
        <w:t>Stage one: the slowing down</w:t>
      </w:r>
      <w:r>
        <w:br/>
        <w:t>Stage two: sleep spindles, less responsive</w:t>
      </w:r>
      <w:r>
        <w:br/>
        <w:t>Stage three: Hard to wake up</w:t>
      </w:r>
      <w:r>
        <w:br/>
        <w:t>Stage four: Hard to wake up, bed wetting, and sleep walking</w:t>
      </w:r>
      <w:r w:rsidR="0046431B">
        <w:br/>
      </w:r>
      <w:r w:rsidR="0046431B">
        <w:br/>
        <w:t xml:space="preserve">60 </w:t>
      </w:r>
      <w:proofErr w:type="spellStart"/>
      <w:r w:rsidR="0046431B">
        <w:t>mins</w:t>
      </w:r>
      <w:proofErr w:type="spellEnd"/>
      <w:r w:rsidR="0046431B">
        <w:t xml:space="preserve"> end of stage 4</w:t>
      </w:r>
      <w:r w:rsidR="0046431B">
        <w:br/>
        <w:t>REM: rapid eyes movement, high frequency brain waves, paralysis of large muscles and dreaming</w:t>
      </w:r>
      <w:r w:rsidR="0046431B">
        <w:br/>
      </w:r>
      <w:r w:rsidR="0046431B">
        <w:br/>
      </w:r>
      <w:r w:rsidR="0046431B" w:rsidRPr="002F3D10">
        <w:rPr>
          <w:b/>
        </w:rPr>
        <w:t>REM Sleep:</w:t>
      </w:r>
      <w:r w:rsidR="0046431B">
        <w:t xml:space="preserve"> </w:t>
      </w:r>
      <w:r w:rsidR="0046431B">
        <w:br/>
        <w:t>-Role in learning</w:t>
      </w:r>
      <w:r w:rsidR="0046431B">
        <w:br/>
      </w:r>
      <w:r w:rsidR="002F3D10">
        <w:t>-Absent in lower mammals</w:t>
      </w:r>
      <w:r w:rsidR="0046431B">
        <w:br/>
      </w:r>
      <w:r w:rsidR="0046431B" w:rsidRPr="002F3D10">
        <w:rPr>
          <w:b/>
        </w:rPr>
        <w:t>Non-REM Sleep</w:t>
      </w:r>
      <w:r w:rsidR="0046431B">
        <w:br/>
        <w:t>-People deprived o</w:t>
      </w:r>
      <w:r w:rsidR="00EE0D76">
        <w:t>f all sleep show greater time s</w:t>
      </w:r>
      <w:r w:rsidR="0046431B">
        <w:t>ent in non-REM sleep the next night</w:t>
      </w:r>
      <w:r>
        <w:br/>
      </w:r>
      <w:r>
        <w:br/>
      </w:r>
      <w:r>
        <w:br/>
      </w:r>
      <w:r w:rsidR="00DA2069">
        <w:br/>
      </w:r>
    </w:p>
    <w:sectPr w:rsidR="00315985" w:rsidRPr="00386D67" w:rsidSect="008B5F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E1760"/>
    <w:multiLevelType w:val="hybridMultilevel"/>
    <w:tmpl w:val="FD7C3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44A23"/>
    <w:multiLevelType w:val="hybridMultilevel"/>
    <w:tmpl w:val="EB965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73A79"/>
    <w:multiLevelType w:val="hybridMultilevel"/>
    <w:tmpl w:val="FD94A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E97C27"/>
    <w:multiLevelType w:val="hybridMultilevel"/>
    <w:tmpl w:val="60366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B61F1"/>
    <w:multiLevelType w:val="hybridMultilevel"/>
    <w:tmpl w:val="28FEE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09314D"/>
    <w:multiLevelType w:val="hybridMultilevel"/>
    <w:tmpl w:val="2A988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BC9"/>
    <w:rsid w:val="00025FDC"/>
    <w:rsid w:val="002F3D10"/>
    <w:rsid w:val="00315985"/>
    <w:rsid w:val="00386D67"/>
    <w:rsid w:val="003A7E0B"/>
    <w:rsid w:val="004407B0"/>
    <w:rsid w:val="0046431B"/>
    <w:rsid w:val="0051450E"/>
    <w:rsid w:val="0057591D"/>
    <w:rsid w:val="006D5DDD"/>
    <w:rsid w:val="007C51FA"/>
    <w:rsid w:val="00835D1D"/>
    <w:rsid w:val="008A1C10"/>
    <w:rsid w:val="008B5F3E"/>
    <w:rsid w:val="008C2E0A"/>
    <w:rsid w:val="00A374C4"/>
    <w:rsid w:val="00AE7BC9"/>
    <w:rsid w:val="00B33DF8"/>
    <w:rsid w:val="00BB1DAA"/>
    <w:rsid w:val="00DA2069"/>
    <w:rsid w:val="00DE2EA4"/>
    <w:rsid w:val="00EE0D76"/>
    <w:rsid w:val="00F2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FA58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E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6</Pages>
  <Words>1003</Words>
  <Characters>5723</Characters>
  <Application>Microsoft Macintosh Word</Application>
  <DocSecurity>0</DocSecurity>
  <Lines>47</Lines>
  <Paragraphs>13</Paragraphs>
  <ScaleCrop>false</ScaleCrop>
  <Company/>
  <LinksUpToDate>false</LinksUpToDate>
  <CharactersWithSpaces>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Senett Hagos</dc:creator>
  <cp:keywords/>
  <dc:description/>
  <cp:lastModifiedBy>Senett Hagos</cp:lastModifiedBy>
  <cp:revision>5</cp:revision>
  <dcterms:created xsi:type="dcterms:W3CDTF">2014-10-22T22:14:00Z</dcterms:created>
  <dcterms:modified xsi:type="dcterms:W3CDTF">2014-11-14T19:54:00Z</dcterms:modified>
</cp:coreProperties>
</file>