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numPr>
          <w:ilvl w:val="0"/>
          <w:numId w:val="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Evaluating Risk Assessment Tools</w:t>
      </w:r>
    </w:p>
    <w:p>
      <w:pPr>
        <w:pStyle w:val="Body"/>
        <w:numPr>
          <w:ilvl w:val="1"/>
          <w:numId w:val="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 Most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important</w:t>
      </w:r>
    </w:p>
    <w:p>
      <w:pPr>
        <w:pStyle w:val="Body"/>
        <w:numPr>
          <w:ilvl w:val="2"/>
          <w:numId w:val="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</w:t>
      </w:r>
      <w:r>
        <w:rPr>
          <w:rFonts w:ascii="Helvetica" w:cs="Arial Unicode MS" w:hAnsi="Arial Unicode MS" w:eastAsia="Arial Unicode MS"/>
          <w:rtl w:val="0"/>
        </w:rPr>
        <w:t>redictive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accuracy</w:t>
      </w:r>
      <w:r>
        <w:rPr>
          <w:rFonts w:ascii="Helvetica" w:cs="Arial Unicode MS" w:hAnsi="Arial Unicode MS" w:eastAsia="Arial Unicode MS"/>
          <w:rtl w:val="0"/>
        </w:rPr>
        <w:t xml:space="preserve"> of the risk assessment tool good?</w:t>
      </w:r>
    </w:p>
    <w:p>
      <w:pPr>
        <w:pStyle w:val="Body"/>
        <w:numPr>
          <w:ilvl w:val="3"/>
          <w:numId w:val="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Does it predict recidivism???</w:t>
      </w:r>
    </w:p>
    <w:p>
      <w:pPr>
        <w:pStyle w:val="Body"/>
        <w:numPr>
          <w:ilvl w:val="3"/>
          <w:numId w:val="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 the high-risk offenders reoffend more than the low-risk offenders?</w:t>
      </w:r>
    </w:p>
    <w:p>
      <w:pPr>
        <w:pStyle w:val="Body"/>
        <w:numPr>
          <w:ilvl w:val="1"/>
          <w:numId w:val="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Also</w:t>
      </w:r>
      <w:r>
        <w:rPr>
          <w:rFonts w:ascii="Helvetica" w:cs="Arial Unicode MS" w:hAnsi="Arial Unicode MS" w:eastAsia="Arial Unicode MS"/>
          <w:rtl w:val="0"/>
        </w:rPr>
        <w:t xml:space="preserve"> important</w:t>
      </w:r>
    </w:p>
    <w:p>
      <w:pPr>
        <w:pStyle w:val="Body"/>
        <w:numPr>
          <w:ilvl w:val="2"/>
          <w:numId w:val="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Easy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to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use,easy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to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train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people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on, how much time does it take, construct validity, consistent (inter-rater reliability), does it give us a warm fuzzy........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9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Measuring Relative Predictive Accuracy</w:t>
      </w:r>
    </w:p>
    <w:p>
      <w:pPr>
        <w:pStyle w:val="Body"/>
        <w:numPr>
          <w:ilvl w:val="1"/>
          <w:numId w:val="1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Receiver operating characteristic (ROC) analysis</w:t>
      </w:r>
    </w:p>
    <w:p>
      <w:pPr>
        <w:pStyle w:val="Body"/>
        <w:numPr>
          <w:ilvl w:val="2"/>
          <w:numId w:val="1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technique for measuring the accuracy of risk assessments by examining false positives </w:t>
      </w:r>
      <w:r>
        <w:rPr>
          <w:rFonts w:ascii="Helvetica" w:cs="Arial Unicode MS" w:hAnsi="Arial Unicode MS" w:eastAsia="Arial Unicode MS"/>
          <w:rtl w:val="0"/>
        </w:rPr>
        <w:t xml:space="preserve">  (false alarms) </w:t>
      </w:r>
      <w:r>
        <w:rPr>
          <w:rFonts w:ascii="Helvetica" w:cs="Arial Unicode MS" w:hAnsi="Arial Unicode MS" w:eastAsia="Arial Unicode MS"/>
          <w:rtl w:val="0"/>
        </w:rPr>
        <w:t xml:space="preserve">and true positives </w:t>
      </w:r>
      <w:r>
        <w:rPr>
          <w:rFonts w:ascii="Helvetica" w:cs="Arial Unicode MS" w:hAnsi="Arial Unicode MS" w:eastAsia="Arial Unicode MS"/>
          <w:rtl w:val="0"/>
        </w:rPr>
        <w:t xml:space="preserve">(hit) </w:t>
      </w:r>
      <w:r>
        <w:rPr>
          <w:rFonts w:ascii="Helvetica" w:cs="Arial Unicode MS" w:hAnsi="Arial Unicode MS" w:eastAsia="Arial Unicode MS"/>
          <w:rtl w:val="0"/>
        </w:rPr>
        <w:t>across decision thresholds</w:t>
      </w:r>
    </w:p>
    <w:p>
      <w:pPr>
        <w:pStyle w:val="Body"/>
        <w:numPr>
          <w:ilvl w:val="2"/>
          <w:numId w:val="1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Not specific to risk assessment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Decision Outcomes</w:t>
      </w:r>
    </w:p>
    <w:p>
      <w:pPr>
        <w:pStyle w:val="Body"/>
        <w:numPr>
          <w:ilvl w:val="1"/>
          <w:numId w:val="1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Tries to predict between violent offender and not-violent offender</w:t>
      </w:r>
    </w:p>
    <w:p>
      <w:pPr>
        <w:pStyle w:val="Body"/>
        <w:numPr>
          <w:ilvl w:val="1"/>
          <w:numId w:val="1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Use true and false positives </w:t>
      </w:r>
    </w:p>
    <w:p>
      <w:pPr>
        <w:pStyle w:val="Body"/>
        <w:numPr>
          <w:ilvl w:val="1"/>
          <w:numId w:val="1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Two labels (can use either on the exam) (EXAM)</w:t>
      </w:r>
    </w:p>
    <w:p>
      <w:pPr>
        <w:pStyle w:val="Body"/>
        <w:numPr>
          <w:ilvl w:val="2"/>
          <w:numId w:val="1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Hits as true positive </w:t>
      </w:r>
    </w:p>
    <w:p>
      <w:pPr>
        <w:pStyle w:val="Body"/>
        <w:numPr>
          <w:ilvl w:val="1"/>
          <w:numId w:val="1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Use a retrospective analysis to examine validity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ROC Graph</w:t>
      </w:r>
    </w:p>
    <w:p>
      <w:pPr>
        <w:pStyle w:val="Body"/>
        <w:numPr>
          <w:ilvl w:val="0"/>
          <w:numId w:val="20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For each possible cutoff value (score), plot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da-DK"/>
        </w:rPr>
        <w:t>false positive rate (x axis)</w:t>
      </w:r>
      <w:r>
        <w:rPr>
          <w:rFonts w:ascii="Helvetica" w:cs="Arial Unicode MS" w:hAnsi="Arial Unicode MS" w:eastAsia="Arial Unicode MS"/>
          <w:rtl w:val="0"/>
        </w:rPr>
        <w:t xml:space="preserve"> as function of true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positive rate (y axis) </w:t>
      </w:r>
    </w:p>
    <w:p>
      <w:pPr>
        <w:pStyle w:val="Body"/>
        <w:numPr>
          <w:ilvl w:val="0"/>
          <w:numId w:val="2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Connect the dots and get a curve </w:t>
      </w:r>
    </w:p>
    <w:p>
      <w:pPr>
        <w:pStyle w:val="Body"/>
        <w:numPr>
          <w:ilvl w:val="0"/>
          <w:numId w:val="2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We can then measure the area under that curve to get an overall measure of predictive accuracy </w:t>
      </w:r>
    </w:p>
    <w:p>
      <w:pPr>
        <w:pStyle w:val="Body"/>
        <w:numPr>
          <w:ilvl w:val="2"/>
          <w:numId w:val="2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AUC = Area Under the Curve</w:t>
      </w:r>
    </w:p>
    <w:p>
      <w:pPr>
        <w:pStyle w:val="Body"/>
        <w:numPr>
          <w:ilvl w:val="3"/>
          <w:numId w:val="2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threshold dependent</w:t>
      </w:r>
    </w:p>
    <w:p>
      <w:pPr>
        <w:pStyle w:val="Body"/>
        <w:numPr>
          <w:ilvl w:val="3"/>
          <w:numId w:val="2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Reflects the performance of all of the points, not just individual </w:t>
      </w:r>
      <w:r>
        <w:rPr>
          <w:rFonts w:ascii="Helvetica" w:cs="Arial Unicode MS" w:hAnsi="Arial Unicode MS" w:eastAsia="Arial Unicode MS"/>
          <w:rtl w:val="0"/>
          <w:lang w:val="es-ES_tradnl"/>
        </w:rPr>
        <w:t>ones</w:t>
      </w:r>
    </w:p>
    <w:p>
      <w:pPr>
        <w:pStyle w:val="Body"/>
        <w:numPr>
          <w:ilvl w:val="3"/>
          <w:numId w:val="2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Middle line = 50/50 chance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ROC Interpretation</w:t>
      </w:r>
    </w:p>
    <w:p>
      <w:pPr>
        <w:pStyle w:val="Body"/>
        <w:numPr>
          <w:ilvl w:val="1"/>
          <w:numId w:val="2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AUC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Helvetica" w:cs="Arial Unicode MS" w:hAnsi="Arial Unicode MS" w:eastAsia="Arial Unicode MS"/>
          <w:rtl w:val="0"/>
        </w:rPr>
        <w:t xml:space="preserve">anges </w:t>
      </w:r>
      <w:r>
        <w:rPr>
          <w:rFonts w:ascii="Helvetica" w:cs="Arial Unicode MS" w:hAnsi="Arial Unicode MS" w:eastAsia="Arial Unicode MS"/>
          <w:rtl w:val="0"/>
        </w:rPr>
        <w:t>from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0.50(chance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accuracy)to 1.00 (perfect accuracy)</w:t>
      </w:r>
    </w:p>
    <w:p>
      <w:pPr>
        <w:pStyle w:val="Body"/>
        <w:numPr>
          <w:ilvl w:val="1"/>
          <w:numId w:val="2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other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nl-NL"/>
        </w:rPr>
        <w:t>words,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the</w:t>
      </w:r>
      <w:r>
        <w:rPr>
          <w:rFonts w:ascii="Helvetica" w:cs="Arial Unicode MS" w:hAnsi="Arial Unicode MS" w:eastAsia="Arial Unicode MS"/>
          <w:rtl w:val="0"/>
        </w:rPr>
        <w:t xml:space="preserve"> probability </w:t>
      </w:r>
      <w:r>
        <w:rPr>
          <w:rFonts w:ascii="Helvetica" w:cs="Arial Unicode MS" w:hAnsi="Arial Unicode MS" w:eastAsia="Arial Unicode MS"/>
          <w:rtl w:val="0"/>
        </w:rPr>
        <w:t>that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 xml:space="preserve">a randomly selected recidivist will have a higher risk score than a randomly selected non-recidivist </w:t>
      </w:r>
    </w:p>
    <w:p>
      <w:pPr>
        <w:pStyle w:val="Body"/>
        <w:numPr>
          <w:ilvl w:val="1"/>
          <w:numId w:val="3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higher the AUC, the better predictive accuracy</w:t>
      </w:r>
    </w:p>
    <w:p>
      <w:pPr>
        <w:pStyle w:val="Body"/>
        <w:numPr>
          <w:ilvl w:val="1"/>
          <w:numId w:val="3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the score is below chance level, the people should flip their analysis variable in order to get a reversed result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ROC: Strengths</w:t>
      </w:r>
    </w:p>
    <w:p>
      <w:pPr>
        <w:pStyle w:val="Body"/>
        <w:numPr>
          <w:ilvl w:val="1"/>
          <w:numId w:val="3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only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procedure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that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allows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researchers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to summarize accuracy in a way that is not biased by decision thresholds (i.e., scores on an assessment tool) or impacted by base rate of recidivism (like the correlation)</w:t>
      </w:r>
    </w:p>
    <w:p>
      <w:pPr>
        <w:pStyle w:val="Body"/>
        <w:numPr>
          <w:ilvl w:val="1"/>
          <w:numId w:val="3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impacted by base rates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Levels of Predictive Accuracy</w:t>
      </w:r>
    </w:p>
    <w:p>
      <w:pPr>
        <w:pStyle w:val="Body"/>
        <w:numPr>
          <w:ilvl w:val="1"/>
          <w:numId w:val="3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Clinical judgments</w:t>
      </w:r>
    </w:p>
    <w:p>
      <w:pPr>
        <w:pStyle w:val="Body"/>
        <w:numPr>
          <w:ilvl w:val="2"/>
          <w:numId w:val="3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AUC = 0.55</w:t>
      </w:r>
    </w:p>
    <w:p>
      <w:pPr>
        <w:pStyle w:val="Body"/>
        <w:numPr>
          <w:ilvl w:val="3"/>
          <w:numId w:val="3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Above chance, but not by much</w:t>
      </w:r>
    </w:p>
    <w:p>
      <w:pPr>
        <w:pStyle w:val="Body"/>
        <w:numPr>
          <w:ilvl w:val="1"/>
          <w:numId w:val="3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Actuarial tools</w:t>
      </w:r>
    </w:p>
    <w:p>
      <w:pPr>
        <w:pStyle w:val="Body"/>
        <w:numPr>
          <w:ilvl w:val="2"/>
          <w:numId w:val="4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AUC=.68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to.80</w:t>
      </w:r>
    </w:p>
    <w:p>
      <w:pPr>
        <w:pStyle w:val="Body"/>
        <w:numPr>
          <w:ilvl w:val="3"/>
          <w:numId w:val="4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Pretty decent results</w:t>
      </w:r>
    </w:p>
    <w:p>
      <w:pPr>
        <w:pStyle w:val="Body"/>
        <w:numPr>
          <w:ilvl w:val="1"/>
          <w:numId w:val="4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Structured Professional Judgment</w:t>
      </w:r>
    </w:p>
    <w:p>
      <w:pPr>
        <w:pStyle w:val="Body"/>
        <w:numPr>
          <w:ilvl w:val="2"/>
          <w:numId w:val="4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AUC=.62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to.75</w:t>
      </w:r>
    </w:p>
    <w:p>
      <w:pPr>
        <w:pStyle w:val="Body"/>
        <w:numPr>
          <w:ilvl w:val="3"/>
          <w:numId w:val="4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Lower than actuarial, but still pretty good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_________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Psychopathy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4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Learning Objectives</w:t>
      </w:r>
    </w:p>
    <w:p>
      <w:pPr>
        <w:pStyle w:val="Body"/>
        <w:numPr>
          <w:ilvl w:val="1"/>
          <w:numId w:val="4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What is psychopathy?</w:t>
      </w:r>
    </w:p>
    <w:p>
      <w:pPr>
        <w:pStyle w:val="Body"/>
        <w:numPr>
          <w:ilvl w:val="1"/>
          <w:numId w:val="4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How is it measured?</w:t>
      </w:r>
    </w:p>
    <w:p>
      <w:pPr>
        <w:pStyle w:val="Body"/>
        <w:numPr>
          <w:ilvl w:val="1"/>
          <w:numId w:val="4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Why is it important?</w:t>
      </w:r>
    </w:p>
    <w:p>
      <w:pPr>
        <w:pStyle w:val="Body"/>
        <w:numPr>
          <w:ilvl w:val="1"/>
          <w:numId w:val="4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What makes them tick?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0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Key References</w:t>
      </w:r>
    </w:p>
    <w:p>
      <w:pPr>
        <w:pStyle w:val="Body"/>
        <w:numPr>
          <w:ilvl w:val="1"/>
          <w:numId w:val="5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Hare, R.D. (1993). Without conscience: The disturbing world of the psychopaths among us. New York: Guilford Press</w:t>
      </w:r>
    </w:p>
    <w:p>
      <w:pPr>
        <w:pStyle w:val="Body"/>
        <w:numPr>
          <w:ilvl w:val="1"/>
          <w:numId w:val="5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Cleckley, H. (1976). The mask of sanity. Louis, MO: Mosby</w:t>
      </w:r>
    </w:p>
    <w:p>
      <w:pPr>
        <w:pStyle w:val="Body"/>
        <w:numPr>
          <w:ilvl w:val="1"/>
          <w:numId w:val="5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Bob Hare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s website: </w:t>
      </w:r>
      <w:hyperlink r:id="rId4" w:history="1">
        <w:r>
          <w:rPr>
            <w:rStyle w:val="Hyperlink.0"/>
            <w:rFonts w:ascii="Helvetica" w:cs="Arial Unicode MS" w:hAnsi="Arial Unicode MS" w:eastAsia="Arial Unicode MS"/>
            <w:rtl w:val="0"/>
          </w:rPr>
          <w:t>www.hare.org</w:t>
        </w:r>
      </w:hyperlink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Who comes to mind when you think of a psychopath?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 and Serial Killers</w:t>
      </w:r>
    </w:p>
    <w:p>
      <w:pPr>
        <w:pStyle w:val="Body"/>
        <w:numPr>
          <w:ilvl w:val="1"/>
          <w:numId w:val="5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personality disorder defined by a collection of interpersonal, affective, and behavioural characteristics </w:t>
      </w:r>
    </w:p>
    <w:p>
      <w:pPr>
        <w:pStyle w:val="Body"/>
        <w:numPr>
          <w:ilvl w:val="2"/>
          <w:numId w:val="5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Includes manipulation, lack of remorse, or empathy, impulsivity and antisocial behaviours</w:t>
      </w:r>
    </w:p>
    <w:p>
      <w:pPr>
        <w:pStyle w:val="Body"/>
        <w:numPr>
          <w:ilvl w:val="2"/>
          <w:numId w:val="5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i.e corporate psychopath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5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you are psychopathic, doesn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t always mean that you are a criminal</w:t>
      </w:r>
    </w:p>
    <w:p>
      <w:pPr>
        <w:pStyle w:val="Body"/>
        <w:numPr>
          <w:ilvl w:val="1"/>
          <w:numId w:val="6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Antisocial personality disorder (APD)</w:t>
      </w:r>
    </w:p>
    <w:p>
      <w:pPr>
        <w:pStyle w:val="Body"/>
        <w:numPr>
          <w:ilvl w:val="2"/>
          <w:numId w:val="6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personality disorder characterized by a history of behaviour in which the rights of others are violated</w:t>
      </w:r>
    </w:p>
    <w:p>
      <w:pPr>
        <w:pStyle w:val="Body"/>
        <w:numPr>
          <w:ilvl w:val="2"/>
          <w:numId w:val="6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80% of offenders diagnosed with this</w:t>
      </w:r>
    </w:p>
    <w:p>
      <w:pPr>
        <w:pStyle w:val="Body"/>
        <w:numPr>
          <w:ilvl w:val="2"/>
          <w:numId w:val="6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But most are not psychopaths</w:t>
      </w:r>
    </w:p>
    <w:p>
      <w:pPr>
        <w:pStyle w:val="Body"/>
        <w:numPr>
          <w:ilvl w:val="1"/>
          <w:numId w:val="6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Sociopathy</w:t>
      </w:r>
    </w:p>
    <w:p>
      <w:pPr>
        <w:pStyle w:val="Body"/>
        <w:numPr>
          <w:ilvl w:val="2"/>
          <w:numId w:val="6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label used to describe a person whose psychopathic traits are assumed to be due to environmental factors</w:t>
      </w:r>
    </w:p>
    <w:p>
      <w:pPr>
        <w:pStyle w:val="Body"/>
        <w:numPr>
          <w:ilvl w:val="1"/>
          <w:numId w:val="6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serial killers are psychopaths, but most psychopaths are not serial killers</w:t>
      </w:r>
    </w:p>
    <w:p>
      <w:pPr>
        <w:pStyle w:val="Body"/>
        <w:numPr>
          <w:ilvl w:val="1"/>
          <w:numId w:val="6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Serial killers are often described as psychopathic (Ted Bundy, Clifford Olson, John Gacy, Ken Bianchi, Paul Bernardo)</w:t>
      </w:r>
    </w:p>
    <w:p>
      <w:pPr>
        <w:pStyle w:val="Body"/>
        <w:numPr>
          <w:ilvl w:val="1"/>
          <w:numId w:val="6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</w:t>
      </w:r>
      <w:r>
        <w:rPr>
          <w:rFonts w:ascii="Helvetica" w:cs="Arial Unicode MS" w:hAnsi="Arial Unicode MS" w:eastAsia="Arial Unicode MS"/>
          <w:rtl w:val="0"/>
        </w:rPr>
        <w:t>ost killers are not psychopaths</w:t>
      </w:r>
    </w:p>
    <w:p>
      <w:pPr>
        <w:pStyle w:val="Body"/>
        <w:numPr>
          <w:ilvl w:val="1"/>
          <w:numId w:val="6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Anti social behaviour and psychopathy are two different things</w:t>
      </w:r>
    </w:p>
    <w:p>
      <w:pPr>
        <w:pStyle w:val="Body"/>
        <w:numPr>
          <w:ilvl w:val="2"/>
          <w:numId w:val="7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Anti-social behaviour is too general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7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Assessing Psychopathy </w:t>
      </w:r>
    </w:p>
    <w:p>
      <w:pPr>
        <w:pStyle w:val="Body"/>
        <w:numPr>
          <w:ilvl w:val="1"/>
          <w:numId w:val="72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Hare Psychopathy Check-list Revised (PCL-R)</w:t>
      </w:r>
    </w:p>
    <w:p>
      <w:pPr>
        <w:pStyle w:val="Body"/>
        <w:numPr>
          <w:ilvl w:val="2"/>
          <w:numId w:val="7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popular method of assessing psychopathy in adults</w:t>
      </w:r>
    </w:p>
    <w:p>
      <w:pPr>
        <w:pStyle w:val="Body"/>
        <w:numPr>
          <w:ilvl w:val="2"/>
          <w:numId w:val="7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20-item rating scale that uses a semi-structured interview and a review of file information to assess interpersonal, effective, and behavioural features </w:t>
      </w:r>
    </w:p>
    <w:p>
      <w:pPr>
        <w:pStyle w:val="Body"/>
        <w:numPr>
          <w:ilvl w:val="2"/>
          <w:numId w:val="7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Each item is scored on a 3 point scale</w:t>
      </w:r>
    </w:p>
    <w:p>
      <w:pPr>
        <w:pStyle w:val="Body"/>
        <w:numPr>
          <w:ilvl w:val="3"/>
          <w:numId w:val="7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2  - indicates the item definitely applies to the person</w:t>
      </w:r>
    </w:p>
    <w:p>
      <w:pPr>
        <w:pStyle w:val="Body"/>
        <w:numPr>
          <w:ilvl w:val="3"/>
          <w:numId w:val="7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1 - it applies with some extent</w:t>
      </w:r>
    </w:p>
    <w:p>
      <w:pPr>
        <w:pStyle w:val="Body"/>
        <w:numPr>
          <w:ilvl w:val="3"/>
          <w:numId w:val="7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0 - does not apply  </w:t>
      </w:r>
    </w:p>
    <w:p>
      <w:pPr>
        <w:pStyle w:val="Body"/>
        <w:numPr>
          <w:ilvl w:val="2"/>
          <w:numId w:val="7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Add up to get a total score that ranges from 0-40</w:t>
      </w:r>
    </w:p>
    <w:p>
      <w:pPr>
        <w:pStyle w:val="Body"/>
        <w:numPr>
          <w:ilvl w:val="3"/>
          <w:numId w:val="8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30 or greater - a psychopath</w:t>
      </w:r>
    </w:p>
    <w:p>
      <w:pPr>
        <w:pStyle w:val="Body"/>
        <w:numPr>
          <w:ilvl w:val="3"/>
          <w:numId w:val="8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20 or below - nonpsychopaths </w:t>
      </w:r>
    </w:p>
    <w:p>
      <w:pPr>
        <w:pStyle w:val="Body"/>
        <w:numPr>
          <w:ilvl w:val="1"/>
          <w:numId w:val="8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Self-report questionnaires </w:t>
      </w:r>
    </w:p>
    <w:p>
      <w:pPr>
        <w:pStyle w:val="Body"/>
        <w:numPr>
          <w:ilvl w:val="2"/>
          <w:numId w:val="8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Observes emotions not easily seen by others</w:t>
      </w:r>
    </w:p>
    <w:p>
      <w:pPr>
        <w:pStyle w:val="Body"/>
        <w:numPr>
          <w:ilvl w:val="2"/>
          <w:numId w:val="8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Easy to administer, cheap, quick to score</w:t>
      </w:r>
    </w:p>
    <w:p>
      <w:pPr>
        <w:pStyle w:val="Body"/>
        <w:numPr>
          <w:ilvl w:val="2"/>
          <w:numId w:val="8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t have to worry about clinician reliability </w:t>
      </w:r>
    </w:p>
    <w:p>
      <w:pPr>
        <w:pStyle w:val="Body"/>
        <w:numPr>
          <w:ilvl w:val="2"/>
          <w:numId w:val="8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Have questions to detect faking good</w:t>
      </w:r>
    </w:p>
    <w:p>
      <w:pPr>
        <w:pStyle w:val="Body"/>
        <w:numPr>
          <w:ilvl w:val="3"/>
          <w:numId w:val="8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 are still masters of manipulation though</w:t>
      </w:r>
    </w:p>
    <w:p>
      <w:pPr>
        <w:pStyle w:val="Body"/>
        <w:numPr>
          <w:ilvl w:val="2"/>
          <w:numId w:val="8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Might not considers themselves as arrogant, dominant etc.</w:t>
      </w:r>
    </w:p>
    <w:p>
      <w:pPr>
        <w:pStyle w:val="Body"/>
        <w:numPr>
          <w:ilvl w:val="2"/>
          <w:numId w:val="8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Cannot report on specific emotions if they do not feel them</w:t>
      </w:r>
    </w:p>
    <w:p>
      <w:pPr>
        <w:pStyle w:val="Body"/>
        <w:numPr>
          <w:ilvl w:val="3"/>
          <w:numId w:val="9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Psychopathic Personality Inventory (PPI-R)</w:t>
      </w:r>
    </w:p>
    <w:p>
      <w:pPr>
        <w:pStyle w:val="Body"/>
        <w:numPr>
          <w:ilvl w:val="4"/>
          <w:numId w:val="9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self-report measure of psychopathic traits\</w:t>
      </w:r>
    </w:p>
    <w:p>
      <w:pPr>
        <w:pStyle w:val="Body"/>
        <w:numPr>
          <w:ilvl w:val="4"/>
          <w:numId w:val="9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Looks at both offenders and the community</w:t>
      </w:r>
    </w:p>
    <w:p>
      <w:pPr>
        <w:pStyle w:val="Body"/>
        <w:numPr>
          <w:ilvl w:val="3"/>
          <w:numId w:val="9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Self-Report Psychopathy Scale</w:t>
      </w:r>
    </w:p>
    <w:p>
      <w:pPr>
        <w:pStyle w:val="Body"/>
        <w:numPr>
          <w:ilvl w:val="4"/>
          <w:numId w:val="9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self-report measure of psychopathic traits</w:t>
      </w:r>
    </w:p>
    <w:p>
      <w:pPr>
        <w:pStyle w:val="Body"/>
        <w:numPr>
          <w:ilvl w:val="4"/>
          <w:numId w:val="9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Just looks at the community</w:t>
      </w:r>
    </w:p>
    <w:p>
      <w:pPr>
        <w:pStyle w:val="Body"/>
        <w:numPr>
          <w:ilvl w:val="4"/>
          <w:numId w:val="9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</w:p>
    <w:p>
      <w:pPr>
        <w:pStyle w:val="Body"/>
        <w:bidi w:val="0"/>
      </w:pPr>
    </w:p>
    <w:p>
      <w:pPr>
        <w:pStyle w:val="Body"/>
        <w:numPr>
          <w:ilvl w:val="0"/>
          <w:numId w:val="9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Populatio</w:t>
      </w:r>
      <w:r>
        <w:rPr>
          <w:rFonts w:ascii="Helvetica" w:cs="Arial Unicode MS" w:hAnsi="Arial Unicode MS" w:eastAsia="Arial Unicode MS"/>
          <w:rtl w:val="0"/>
        </w:rPr>
        <w:t>n (MEMORIZE THESE NUMBERS IN THE NEXT FOUR SLIDES)</w:t>
      </w:r>
    </w:p>
    <w:p>
      <w:pPr>
        <w:pStyle w:val="Body"/>
        <w:numPr>
          <w:ilvl w:val="1"/>
          <w:numId w:val="9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 as Serial Killers</w:t>
      </w:r>
      <w:r>
        <w:rPr>
          <w:rFonts w:ascii="Helvetica" w:cs="Arial Unicode MS" w:hAnsi="Arial Unicode MS" w:eastAsia="Arial Unicode MS"/>
          <w:rtl w:val="0"/>
        </w:rPr>
        <w:t xml:space="preserve"> - </w:t>
      </w:r>
      <w:r>
        <w:rPr>
          <w:rFonts w:ascii="Helvetica" w:cs="Arial Unicode MS" w:hAnsi="Arial Unicode MS" w:eastAsia="Arial Unicode MS"/>
          <w:rtl w:val="0"/>
        </w:rPr>
        <w:t>90%</w:t>
      </w:r>
      <w:r>
        <w:rPr>
          <w:rFonts w:ascii="Helvetica" w:cs="Arial Unicode MS" w:hAnsi="Arial Unicode MS" w:eastAsia="Arial Unicode MS"/>
          <w:rtl w:val="0"/>
        </w:rPr>
        <w:t xml:space="preserve"> - questionable accuracy</w:t>
      </w:r>
    </w:p>
    <w:p>
      <w:pPr>
        <w:pStyle w:val="Body"/>
        <w:numPr>
          <w:ilvl w:val="0"/>
          <w:numId w:val="9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 in The General Population</w:t>
      </w:r>
    </w:p>
    <w:p>
      <w:pPr>
        <w:pStyle w:val="Body"/>
        <w:numPr>
          <w:ilvl w:val="1"/>
          <w:numId w:val="10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Only 1% - very accurate number</w:t>
      </w:r>
    </w:p>
    <w:p>
      <w:pPr>
        <w:pStyle w:val="Body"/>
        <w:numPr>
          <w:ilvl w:val="0"/>
          <w:numId w:val="10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 in Prison Populations</w:t>
      </w:r>
    </w:p>
    <w:p>
      <w:pPr>
        <w:pStyle w:val="Body"/>
        <w:numPr>
          <w:ilvl w:val="1"/>
          <w:numId w:val="10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10-25%</w:t>
      </w:r>
      <w:r>
        <w:rPr>
          <w:rFonts w:ascii="Helvetica" w:cs="Arial Unicode MS" w:hAnsi="Arial Unicode MS" w:eastAsia="Arial Unicode MS"/>
          <w:rtl w:val="0"/>
        </w:rPr>
        <w:t xml:space="preserve"> of the population - varies depending on the type of prisons, i.e. high vs minim security </w:t>
      </w:r>
    </w:p>
    <w:p>
      <w:pPr>
        <w:pStyle w:val="Body"/>
        <w:numPr>
          <w:ilvl w:val="0"/>
          <w:numId w:val="10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 as Killers of Police Officers</w:t>
      </w:r>
    </w:p>
    <w:p>
      <w:pPr>
        <w:pStyle w:val="Body"/>
        <w:numPr>
          <w:ilvl w:val="1"/>
          <w:numId w:val="10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44%</w:t>
      </w:r>
      <w:r>
        <w:rPr>
          <w:rFonts w:ascii="Helvetica" w:cs="Arial Unicode MS" w:hAnsi="Arial Unicode MS" w:eastAsia="Arial Unicode MS"/>
          <w:rtl w:val="0"/>
        </w:rPr>
        <w:t xml:space="preserve"> of psychopaths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0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What is Psychopathy?</w:t>
      </w:r>
    </w:p>
    <w:p>
      <w:pPr>
        <w:pStyle w:val="Body"/>
        <w:numPr>
          <w:ilvl w:val="1"/>
          <w:numId w:val="10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personality disorder characterized by:</w:t>
      </w:r>
    </w:p>
    <w:p>
      <w:pPr>
        <w:pStyle w:val="Body"/>
        <w:numPr>
          <w:ilvl w:val="2"/>
          <w:numId w:val="10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pt-PT"/>
        </w:rPr>
        <w:t>An arrogant, deceitful interpersonal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styl</w:t>
      </w:r>
      <w:r>
        <w:rPr>
          <w:rFonts w:ascii="Helvetica" w:cs="Arial Unicode MS" w:hAnsi="Arial Unicode MS" w:eastAsia="Arial Unicode MS"/>
          <w:rtl w:val="0"/>
        </w:rPr>
        <w:t>e</w:t>
      </w:r>
    </w:p>
    <w:p>
      <w:pPr>
        <w:pStyle w:val="Body"/>
        <w:numPr>
          <w:ilvl w:val="2"/>
          <w:numId w:val="10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Deficient affective experiences</w:t>
      </w:r>
    </w:p>
    <w:p>
      <w:pPr>
        <w:pStyle w:val="Body"/>
        <w:numPr>
          <w:ilvl w:val="2"/>
          <w:numId w:val="10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Impulsive and irresponsible </w:t>
      </w:r>
      <w:r>
        <w:rPr>
          <w:rFonts w:ascii="Helvetica" w:cs="Arial Unicode MS" w:hAnsi="Arial Unicode MS" w:eastAsia="Arial Unicode MS"/>
          <w:rtl w:val="0"/>
        </w:rPr>
        <w:t>behaviours</w:t>
      </w:r>
    </w:p>
    <w:p>
      <w:pPr>
        <w:pStyle w:val="Body"/>
        <w:numPr>
          <w:ilvl w:val="2"/>
          <w:numId w:val="11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Early onset &amp; diverse antisocial behaviours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1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How is Psychopathy Measured?</w:t>
      </w:r>
    </w:p>
    <w:p>
      <w:pPr>
        <w:pStyle w:val="Body"/>
        <w:numPr>
          <w:ilvl w:val="1"/>
          <w:numId w:val="11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Psychopathy: Assessment Issues</w:t>
      </w:r>
    </w:p>
    <w:p>
      <w:pPr>
        <w:pStyle w:val="Body"/>
        <w:numPr>
          <w:ilvl w:val="2"/>
          <w:numId w:val="11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Psychopathic Traits</w:t>
      </w:r>
    </w:p>
    <w:p>
      <w:pPr>
        <w:pStyle w:val="Body"/>
        <w:numPr>
          <w:ilvl w:val="3"/>
          <w:numId w:val="11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In my clinical opinion</w:t>
      </w:r>
      <w:r>
        <w:rPr>
          <w:rFonts w:ascii="Arial Unicode MS" w:cs="Arial Unicode MS" w:hAnsi="Helvetica" w:eastAsia="Arial Unicode MS" w:hint="default"/>
          <w:rtl w:val="0"/>
        </w:rPr>
        <w:t>”</w:t>
      </w:r>
      <w:r>
        <w:rPr>
          <w:rFonts w:ascii="Helvetica" w:cs="Arial Unicode MS" w:hAnsi="Arial Unicode MS" w:eastAsia="Arial Unicode MS"/>
          <w:rtl w:val="0"/>
        </w:rPr>
        <w:t xml:space="preserve"> -&gt;</w:t>
      </w:r>
      <w:r>
        <w:rPr>
          <w:rFonts w:ascii="Helvetica" w:cs="Arial Unicode MS" w:hAnsi="Arial Unicode MS" w:eastAsia="Arial Unicode MS"/>
          <w:rtl w:val="0"/>
        </w:rPr>
        <w:t>Experience Impressions</w:t>
      </w:r>
    </w:p>
    <w:p>
      <w:pPr>
        <w:pStyle w:val="Body"/>
        <w:numPr>
          <w:ilvl w:val="3"/>
          <w:numId w:val="11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Self-Report Inventorie</w:t>
      </w:r>
      <w:r>
        <w:rPr>
          <w:rFonts w:ascii="Helvetica" w:cs="Arial Unicode MS" w:hAnsi="Arial Unicode MS" w:eastAsia="Arial Unicode MS"/>
          <w:rtl w:val="0"/>
        </w:rPr>
        <w:t xml:space="preserve">s -&gt; </w:t>
      </w:r>
      <w:r>
        <w:rPr>
          <w:rFonts w:ascii="Helvetica" w:cs="Arial Unicode MS" w:hAnsi="Arial Unicode MS" w:eastAsia="Arial Unicode MS"/>
          <w:rtl w:val="0"/>
        </w:rPr>
        <w:t>MMPI</w:t>
      </w:r>
      <w:r>
        <w:rPr>
          <w:rFonts w:ascii="Helvetica" w:cs="Arial Unicode MS" w:hAnsi="Arial Unicode MS" w:eastAsia="Arial Unicode MS"/>
          <w:rtl w:val="0"/>
        </w:rPr>
        <w:t xml:space="preserve"> (policing tool)</w:t>
      </w:r>
      <w:r>
        <w:rPr>
          <w:rFonts w:ascii="Helvetica" w:cs="Arial Unicode MS" w:hAnsi="Arial Unicode MS" w:eastAsia="Arial Unicode MS"/>
          <w:rtl w:val="0"/>
        </w:rPr>
        <w:t>, MCMI PPI</w:t>
      </w:r>
    </w:p>
    <w:p>
      <w:pPr>
        <w:pStyle w:val="Body"/>
        <w:numPr>
          <w:ilvl w:val="4"/>
          <w:numId w:val="11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You fill out questionnaires</w:t>
      </w:r>
    </w:p>
    <w:p>
      <w:pPr>
        <w:pStyle w:val="Body"/>
        <w:numPr>
          <w:ilvl w:val="4"/>
          <w:numId w:val="11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Chance that people are lying</w:t>
      </w:r>
    </w:p>
    <w:p>
      <w:pPr>
        <w:pStyle w:val="Body"/>
        <w:numPr>
          <w:ilvl w:val="3"/>
          <w:numId w:val="11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Informant Rating</w:t>
      </w:r>
      <w:r>
        <w:rPr>
          <w:rFonts w:ascii="Helvetica" w:cs="Arial Unicode MS" w:hAnsi="Arial Unicode MS" w:eastAsia="Arial Unicode MS"/>
          <w:rtl w:val="0"/>
        </w:rPr>
        <w:t xml:space="preserve"> -&gt; </w:t>
      </w:r>
      <w:r>
        <w:rPr>
          <w:rFonts w:ascii="Helvetica" w:cs="Arial Unicode MS" w:hAnsi="Arial Unicode MS" w:eastAsia="Arial Unicode MS"/>
          <w:rtl w:val="0"/>
        </w:rPr>
        <w:t>APSD</w:t>
      </w:r>
    </w:p>
    <w:p>
      <w:pPr>
        <w:pStyle w:val="Body"/>
        <w:numPr>
          <w:ilvl w:val="4"/>
          <w:numId w:val="11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Other people provide info on their behaviours </w:t>
      </w:r>
    </w:p>
    <w:p>
      <w:pPr>
        <w:pStyle w:val="Body"/>
        <w:numPr>
          <w:ilvl w:val="3"/>
          <w:numId w:val="12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Structured Clinical</w:t>
      </w:r>
      <w:r>
        <w:rPr>
          <w:rFonts w:ascii="Helvetica" w:cs="Arial Unicode MS" w:hAnsi="Arial Unicode MS" w:eastAsia="Arial Unicode MS"/>
          <w:rtl w:val="0"/>
        </w:rPr>
        <w:t xml:space="preserve"> -&gt; </w:t>
      </w:r>
      <w:r>
        <w:rPr>
          <w:rFonts w:ascii="Helvetica" w:cs="Arial Unicode MS" w:hAnsi="Arial Unicode MS" w:eastAsia="Arial Unicode MS"/>
          <w:rtl w:val="0"/>
        </w:rPr>
        <w:t>DSM-IV</w:t>
      </w:r>
      <w:r>
        <w:rPr>
          <w:rFonts w:ascii="Helvetica" w:cs="Arial Unicode MS" w:hAnsi="Arial Unicode MS" w:eastAsia="Arial Unicode MS"/>
          <w:rtl w:val="0"/>
        </w:rPr>
        <w:t xml:space="preserve">, </w:t>
      </w:r>
      <w:r>
        <w:rPr>
          <w:rFonts w:ascii="Helvetica" w:cs="Arial Unicode MS" w:hAnsi="Arial Unicode MS" w:eastAsia="Arial Unicode MS"/>
          <w:rtl w:val="0"/>
        </w:rPr>
        <w:t>PCL-R</w:t>
      </w:r>
      <w:r>
        <w:rPr>
          <w:rFonts w:ascii="Helvetica" w:cs="Arial Unicode MS" w:hAnsi="Arial Unicode MS" w:eastAsia="Arial Unicode MS"/>
          <w:rtl w:val="0"/>
        </w:rPr>
        <w:t xml:space="preserve"> (go-to approach), </w:t>
      </w:r>
      <w:r>
        <w:rPr>
          <w:rFonts w:ascii="Helvetica" w:cs="Arial Unicode MS" w:hAnsi="Arial Unicode MS" w:eastAsia="Arial Unicode MS"/>
          <w:rtl w:val="0"/>
        </w:rPr>
        <w:t>PCL:YV</w:t>
      </w:r>
    </w:p>
    <w:p>
      <w:pPr>
        <w:pStyle w:val="Body"/>
        <w:numPr>
          <w:ilvl w:val="4"/>
          <w:numId w:val="12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Preferred approach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</w:t>
      </w:r>
    </w:p>
    <w:p>
      <w:pPr>
        <w:pStyle w:val="Body"/>
        <w:bidi w:val="0"/>
      </w:pPr>
    </w:p>
    <w:p>
      <w:pPr>
        <w:pStyle w:val="Body"/>
        <w:numPr>
          <w:ilvl w:val="0"/>
          <w:numId w:val="12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Psychopathy and Treatment</w:t>
      </w:r>
    </w:p>
    <w:p>
      <w:pPr>
        <w:pStyle w:val="Body"/>
        <w:numPr>
          <w:ilvl w:val="1"/>
          <w:numId w:val="12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Pessimistic attitudes among researches and clinicians about successful treatment</w:t>
      </w:r>
    </w:p>
    <w:p>
      <w:pPr>
        <w:pStyle w:val="Body"/>
        <w:numPr>
          <w:ilvl w:val="1"/>
          <w:numId w:val="12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1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Retrospective study</w:t>
      </w:r>
    </w:p>
    <w:p>
      <w:pPr>
        <w:pStyle w:val="Body"/>
        <w:numPr>
          <w:ilvl w:val="2"/>
          <w:numId w:val="12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Researchers investigated the effects of intensive therapeutic treatment programs on violent psychopathic and non-psychopathic psychiatric patients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2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Hare Psychopathy Checklist-Revised (PCL-R)</w:t>
      </w:r>
    </w:p>
    <w:p>
      <w:pPr>
        <w:pStyle w:val="Body"/>
        <w:numPr>
          <w:ilvl w:val="1"/>
          <w:numId w:val="12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20 items scored using</w:t>
      </w:r>
    </w:p>
    <w:p>
      <w:pPr>
        <w:pStyle w:val="Body"/>
        <w:numPr>
          <w:ilvl w:val="2"/>
          <w:numId w:val="12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</w:t>
      </w:r>
      <w:r>
        <w:rPr>
          <w:rFonts w:ascii="Helvetica" w:cs="Arial Unicode MS" w:hAnsi="Arial Unicode MS" w:eastAsia="Arial Unicode MS"/>
          <w:rtl w:val="0"/>
        </w:rPr>
        <w:t>emi-structured interview</w:t>
      </w:r>
    </w:p>
    <w:p>
      <w:pPr>
        <w:pStyle w:val="Body"/>
        <w:numPr>
          <w:ilvl w:val="2"/>
          <w:numId w:val="1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</w:t>
      </w:r>
      <w:r>
        <w:rPr>
          <w:rFonts w:ascii="Helvetica" w:cs="Arial Unicode MS" w:hAnsi="Arial Unicode MS" w:eastAsia="Arial Unicode MS"/>
          <w:rtl w:val="0"/>
        </w:rPr>
        <w:t>ile information</w:t>
      </w:r>
    </w:p>
    <w:p>
      <w:pPr>
        <w:pStyle w:val="Body"/>
        <w:numPr>
          <w:ilvl w:val="1"/>
          <w:numId w:val="13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Each item scored on a </w:t>
      </w:r>
      <w:r>
        <w:rPr>
          <w:rFonts w:ascii="Helvetica" w:cs="Arial Unicode MS" w:hAnsi="Arial Unicode MS" w:eastAsia="Arial Unicode MS"/>
          <w:rtl w:val="0"/>
        </w:rPr>
        <w:t>3-point scale</w:t>
      </w:r>
    </w:p>
    <w:p>
      <w:pPr>
        <w:pStyle w:val="Body"/>
        <w:numPr>
          <w:ilvl w:val="2"/>
          <w:numId w:val="13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Total ranges from 0 to 40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3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What are some of the defining features of psychopathy?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3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PCL-R Interpersonal Features</w:t>
      </w:r>
    </w:p>
    <w:p>
      <w:pPr>
        <w:pStyle w:val="Body"/>
        <w:numPr>
          <w:ilvl w:val="1"/>
          <w:numId w:val="13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Glib/superficially charming</w:t>
      </w:r>
    </w:p>
    <w:p>
      <w:pPr>
        <w:pStyle w:val="Body"/>
        <w:numPr>
          <w:ilvl w:val="1"/>
          <w:numId w:val="13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Grandiose, inflated self worth</w:t>
      </w:r>
    </w:p>
    <w:p>
      <w:pPr>
        <w:pStyle w:val="Body"/>
        <w:numPr>
          <w:ilvl w:val="1"/>
          <w:numId w:val="13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Manipulative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3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PCL-R: Affective Feature</w:t>
      </w:r>
    </w:p>
    <w:p>
      <w:pPr>
        <w:pStyle w:val="Body"/>
        <w:numPr>
          <w:ilvl w:val="1"/>
          <w:numId w:val="13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Shallow emotions</w:t>
      </w:r>
    </w:p>
    <w:p>
      <w:pPr>
        <w:pStyle w:val="Body"/>
        <w:numPr>
          <w:ilvl w:val="1"/>
          <w:numId w:val="14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Lack of guilt</w:t>
      </w:r>
    </w:p>
    <w:p>
      <w:pPr>
        <w:pStyle w:val="Body"/>
        <w:numPr>
          <w:ilvl w:val="1"/>
          <w:numId w:val="14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Callous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4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</w:t>
      </w:r>
    </w:p>
    <w:p>
      <w:pPr>
        <w:pStyle w:val="Body"/>
        <w:numPr>
          <w:ilvl w:val="1"/>
          <w:numId w:val="14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Only an abstract, intellectual awareness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 xml:space="preserve">of feelings of others </w:t>
      </w:r>
    </w:p>
    <w:p>
      <w:pPr>
        <w:pStyle w:val="Body"/>
        <w:numPr>
          <w:ilvl w:val="1"/>
          <w:numId w:val="14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Know what they feel but cannot empathize or relate with it </w:t>
      </w:r>
    </w:p>
    <w:p>
      <w:pPr>
        <w:pStyle w:val="Body"/>
        <w:numPr>
          <w:ilvl w:val="2"/>
          <w:numId w:val="14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cf., Abbott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4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"There was no pain, it was a clean wound. He had no future as an actor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chances are he would have gone into another line of work.</w:t>
      </w:r>
      <w:r>
        <w:rPr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Fonts w:ascii="Helvetica" w:cs="Arial Unicode MS" w:hAnsi="Arial Unicode MS" w:eastAsia="Arial Unicode MS"/>
          <w:rtl w:val="0"/>
        </w:rPr>
        <w:t xml:space="preserve">- </w:t>
      </w:r>
      <w:r>
        <w:rPr>
          <w:rFonts w:ascii="Helvetica" w:cs="Arial Unicode MS" w:hAnsi="Arial Unicode MS" w:eastAsia="Arial Unicode MS"/>
          <w:rtl w:val="0"/>
        </w:rPr>
        <w:t>Jack Abbot</w:t>
      </w:r>
      <w:r>
        <w:rPr>
          <w:rFonts w:ascii="Helvetica" w:cs="Arial Unicode MS" w:hAnsi="Arial Unicode MS" w:eastAsia="Arial Unicode MS"/>
          <w:rtl w:val="0"/>
        </w:rPr>
        <w:t>t i</w:t>
      </w:r>
      <w:r>
        <w:rPr>
          <w:rFonts w:ascii="Helvetica" w:cs="Arial Unicode MS" w:hAnsi="Arial Unicode MS" w:eastAsia="Arial Unicode MS"/>
          <w:rtl w:val="0"/>
        </w:rPr>
        <w:t>n the Belly of the Beast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4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"There are emotions - a whole spectrum of them - that I know only through words, through reading and in my immature imagination. I can imagine I feel these emotions (know, therefore, what they are), but I do not.</w:t>
      </w:r>
      <w:r>
        <w:rPr>
          <w:rFonts w:ascii="Arial Unicode MS" w:cs="Arial Unicode MS" w:hAnsi="Helvetica" w:eastAsia="Arial Unicode MS" w:hint="default"/>
          <w:rtl w:val="0"/>
        </w:rPr>
        <w:t>”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Jack Abbott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4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PCL-R: Lifestyle Features</w:t>
      </w:r>
    </w:p>
    <w:p>
      <w:pPr>
        <w:pStyle w:val="Body"/>
        <w:numPr>
          <w:ilvl w:val="1"/>
          <w:numId w:val="15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Impulsive</w:t>
      </w:r>
    </w:p>
    <w:p>
      <w:pPr>
        <w:pStyle w:val="Body"/>
        <w:numPr>
          <w:ilvl w:val="1"/>
          <w:numId w:val="15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Irresponsible</w:t>
      </w:r>
    </w:p>
    <w:p>
      <w:pPr>
        <w:pStyle w:val="Body"/>
        <w:numPr>
          <w:ilvl w:val="1"/>
          <w:numId w:val="15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nl-NL"/>
        </w:rPr>
        <w:t>Poor anger control</w:t>
      </w:r>
    </w:p>
    <w:p>
      <w:pPr>
        <w:pStyle w:val="Body"/>
        <w:numPr>
          <w:ilvl w:val="1"/>
          <w:numId w:val="15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Criminal behaviours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5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DSM-IV Criteria for APD</w:t>
      </w:r>
    </w:p>
    <w:p>
      <w:pPr>
        <w:pStyle w:val="Body"/>
        <w:numPr>
          <w:ilvl w:val="1"/>
          <w:numId w:val="15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Current age at least 18</w:t>
      </w:r>
    </w:p>
    <w:p>
      <w:pPr>
        <w:pStyle w:val="Body"/>
        <w:numPr>
          <w:ilvl w:val="1"/>
          <w:numId w:val="15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Conduct disordered by age 15</w:t>
      </w:r>
    </w:p>
    <w:p>
      <w:pPr>
        <w:pStyle w:val="Body"/>
        <w:numPr>
          <w:ilvl w:val="1"/>
          <w:numId w:val="15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Adult criteria (3 of 7 symptoms)</w:t>
      </w:r>
    </w:p>
    <w:p>
      <w:pPr>
        <w:pStyle w:val="Body"/>
        <w:numPr>
          <w:ilvl w:val="2"/>
          <w:numId w:val="15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repeated criminal acts</w:t>
      </w:r>
    </w:p>
    <w:p>
      <w:pPr>
        <w:pStyle w:val="Body"/>
        <w:numPr>
          <w:ilvl w:val="2"/>
          <w:numId w:val="15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</w:t>
      </w:r>
      <w:r>
        <w:rPr>
          <w:rFonts w:ascii="Helvetica" w:cs="Arial Unicode MS" w:hAnsi="Arial Unicode MS" w:eastAsia="Arial Unicode MS"/>
          <w:rtl w:val="0"/>
        </w:rPr>
        <w:t>rritability</w:t>
      </w:r>
    </w:p>
    <w:p>
      <w:pPr>
        <w:pStyle w:val="Body"/>
        <w:numPr>
          <w:ilvl w:val="2"/>
          <w:numId w:val="16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sv-SE"/>
        </w:rPr>
        <w:t>recklessness</w:t>
      </w:r>
    </w:p>
    <w:p>
      <w:pPr>
        <w:pStyle w:val="Body"/>
        <w:numPr>
          <w:ilvl w:val="2"/>
          <w:numId w:val="16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lack of remorse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6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Overlap Between APD and Psychopathy in Offenders</w:t>
      </w:r>
    </w:p>
    <w:p>
      <w:pPr>
        <w:pStyle w:val="Body"/>
        <w:numPr>
          <w:ilvl w:val="1"/>
          <w:numId w:val="1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60 - 80% </w:t>
      </w:r>
      <w:r>
        <w:rPr>
          <w:rFonts w:ascii="Helvetica" w:cs="Arial Unicode MS" w:hAnsi="Arial Unicode MS" w:eastAsia="Arial Unicode MS"/>
          <w:rtl w:val="0"/>
        </w:rPr>
        <w:t>have anti-social personality disorder (</w:t>
      </w:r>
      <w:r>
        <w:rPr>
          <w:rFonts w:ascii="Helvetica" w:cs="Arial Unicode MS" w:hAnsi="Arial Unicode MS" w:eastAsia="Arial Unicode MS"/>
          <w:rtl w:val="0"/>
        </w:rPr>
        <w:t>APD</w:t>
      </w:r>
      <w:r>
        <w:rPr>
          <w:rFonts w:ascii="Helvetica" w:cs="Arial Unicode MS" w:hAnsi="Arial Unicode MS" w:eastAsia="Arial Unicode MS"/>
          <w:rtl w:val="0"/>
        </w:rPr>
        <w:t>)</w:t>
      </w:r>
    </w:p>
    <w:p>
      <w:pPr>
        <w:pStyle w:val="Body"/>
        <w:numPr>
          <w:ilvl w:val="1"/>
          <w:numId w:val="16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10 - 25%</w:t>
      </w:r>
      <w:r>
        <w:rPr>
          <w:rFonts w:ascii="Helvetica" w:cs="Arial Unicode MS" w:hAnsi="Arial Unicode MS" w:eastAsia="Arial Unicode MS"/>
          <w:rtl w:val="0"/>
        </w:rPr>
        <w:t xml:space="preserve"> are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p</w:t>
      </w:r>
      <w:r>
        <w:rPr>
          <w:rFonts w:ascii="Helvetica" w:cs="Arial Unicode MS" w:hAnsi="Arial Unicode MS" w:eastAsia="Arial Unicode MS"/>
          <w:rtl w:val="0"/>
        </w:rPr>
        <w:t>sychopath</w:t>
      </w:r>
      <w:r>
        <w:rPr>
          <w:rFonts w:ascii="Helvetica" w:cs="Arial Unicode MS" w:hAnsi="Arial Unicode MS" w:eastAsia="Arial Unicode MS"/>
          <w:rtl w:val="0"/>
        </w:rPr>
        <w:t xml:space="preserve">ic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6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Mean PCL-R Score</w:t>
      </w:r>
    </w:p>
    <w:p>
      <w:pPr>
        <w:pStyle w:val="Body"/>
        <w:numPr>
          <w:ilvl w:val="0"/>
          <w:numId w:val="16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</w:t>
      </w:r>
      <w:r>
        <w:rPr>
          <w:rFonts w:ascii="Helvetica" w:cs="Arial Unicode MS" w:hAnsi="Arial Unicode MS" w:eastAsia="Arial Unicode MS"/>
          <w:rtl w:val="0"/>
        </w:rPr>
        <w:t xml:space="preserve"> - 30/40 score in order to be considered a psychopath </w:t>
      </w:r>
    </w:p>
    <w:p>
      <w:pPr>
        <w:pStyle w:val="Body"/>
        <w:numPr>
          <w:ilvl w:val="0"/>
          <w:numId w:val="16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Criminal - 21/40</w:t>
      </w:r>
    </w:p>
    <w:p>
      <w:pPr>
        <w:pStyle w:val="Body"/>
        <w:numPr>
          <w:ilvl w:val="0"/>
          <w:numId w:val="16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General Population - 4/40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6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Distribution in Male Prisoners</w:t>
      </w:r>
    </w:p>
    <w:p>
      <w:pPr>
        <w:pStyle w:val="Body"/>
        <w:numPr>
          <w:ilvl w:val="1"/>
          <w:numId w:val="17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Mean = 22</w:t>
      </w:r>
      <w:r>
        <w:rPr>
          <w:rFonts w:ascii="Helvetica" w:cs="Arial Unicode MS" w:hAnsi="Arial Unicode MS" w:eastAsia="Arial Unicode MS"/>
          <w:rtl w:val="0"/>
        </w:rPr>
        <w:t>/40 PCL-R score</w:t>
      </w:r>
    </w:p>
    <w:p>
      <w:pPr>
        <w:pStyle w:val="Body"/>
        <w:numPr>
          <w:ilvl w:val="1"/>
          <w:numId w:val="17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 xml:space="preserve">Base Rate = </w:t>
      </w:r>
      <w:r>
        <w:rPr>
          <w:rFonts w:ascii="Helvetica" w:cs="Arial Unicode MS" w:hAnsi="Arial Unicode MS" w:eastAsia="Arial Unicode MS"/>
          <w:rtl w:val="0"/>
        </w:rPr>
        <w:t xml:space="preserve">Therefore, only </w:t>
      </w:r>
      <w:r>
        <w:rPr>
          <w:rFonts w:ascii="Helvetica" w:cs="Arial Unicode MS" w:hAnsi="Arial Unicode MS" w:eastAsia="Arial Unicode MS"/>
          <w:rtl w:val="0"/>
        </w:rPr>
        <w:t>20%</w:t>
      </w:r>
      <w:r>
        <w:rPr>
          <w:rFonts w:ascii="Helvetica" w:cs="Arial Unicode MS" w:hAnsi="Arial Unicode MS" w:eastAsia="Arial Unicode MS"/>
          <w:rtl w:val="0"/>
        </w:rPr>
        <w:t xml:space="preserve"> were psychopaths</w:t>
      </w:r>
      <w:r>
        <w:rPr>
          <w:rFonts w:ascii="Helvetica" w:cs="Arial Unicode MS" w:hAnsi="Arial Unicode MS" w:eastAsia="Arial Unicode MS"/>
          <w:rtl w:val="0"/>
        </w:rPr>
        <w:t xml:space="preserve">                                        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7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Distribution in Female Prisoners</w:t>
      </w:r>
    </w:p>
    <w:p>
      <w:pPr>
        <w:pStyle w:val="Body"/>
        <w:numPr>
          <w:ilvl w:val="1"/>
          <w:numId w:val="173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Mean = 19</w:t>
      </w:r>
      <w:r>
        <w:rPr>
          <w:rFonts w:ascii="Helvetica" w:cs="Arial Unicode MS" w:hAnsi="Arial Unicode MS" w:eastAsia="Arial Unicode MS"/>
          <w:rtl w:val="0"/>
        </w:rPr>
        <w:t>/40</w:t>
      </w:r>
    </w:p>
    <w:p>
      <w:pPr>
        <w:pStyle w:val="Body"/>
        <w:numPr>
          <w:ilvl w:val="1"/>
          <w:numId w:val="17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>Base Rate = 14%</w:t>
      </w:r>
      <w:r>
        <w:rPr>
          <w:rFonts w:ascii="Helvetica" w:cs="Arial Unicode MS" w:hAnsi="Arial Unicode MS" w:eastAsia="Arial Unicode MS"/>
          <w:rtl w:val="0"/>
        </w:rPr>
        <w:t xml:space="preserve"> were psychopaths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                                                                         </w:t>
      </w:r>
    </w:p>
    <w:p>
      <w:pPr>
        <w:pStyle w:val="Body"/>
        <w:bidi w:val="0"/>
      </w:pPr>
    </w:p>
    <w:p>
      <w:pPr>
        <w:pStyle w:val="Body"/>
        <w:numPr>
          <w:ilvl w:val="0"/>
          <w:numId w:val="17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Why is Psychopathy Important?</w:t>
      </w:r>
    </w:p>
    <w:p>
      <w:pPr>
        <w:pStyle w:val="Body"/>
        <w:numPr>
          <w:ilvl w:val="1"/>
          <w:numId w:val="17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Impact of Psychopathic Traits: Juvenile Death Penalty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es-ES_tradnl"/>
        </w:rPr>
        <w:t>(Edens, Guy, &amp; Fernandez, 2003)</w:t>
      </w:r>
    </w:p>
    <w:p>
      <w:pPr>
        <w:pStyle w:val="Body"/>
        <w:numPr>
          <w:ilvl w:val="2"/>
          <w:numId w:val="17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Does the presence or absence of psychopathic traits impact layperson perceptions of what is an appropriate legal sanction?</w:t>
      </w:r>
    </w:p>
    <w:p>
      <w:pPr>
        <w:pStyle w:val="Body"/>
        <w:numPr>
          <w:ilvl w:val="2"/>
          <w:numId w:val="17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Juvenile capital defendant</w:t>
      </w:r>
    </w:p>
    <w:p>
      <w:pPr>
        <w:pStyle w:val="Body"/>
        <w:numPr>
          <w:ilvl w:val="3"/>
          <w:numId w:val="17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Psychopathic traits (lacking remorse, callous,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>arrogant, deceptive)</w:t>
      </w:r>
    </w:p>
    <w:p>
      <w:pPr>
        <w:pStyle w:val="Body"/>
        <w:numPr>
          <w:ilvl w:val="3"/>
          <w:numId w:val="18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Non-psychopathic traits (remorseful, accepting responsibility, respects others)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8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Results led to two </w:t>
      </w:r>
      <w:r>
        <w:rPr>
          <w:rFonts w:ascii="Helvetica" w:cs="Arial Unicode MS" w:hAnsi="Arial Unicode MS" w:eastAsia="Arial Unicode MS"/>
          <w:rtl w:val="0"/>
        </w:rPr>
        <w:t>Psychopath</w:t>
      </w:r>
      <w:r>
        <w:rPr>
          <w:rFonts w:ascii="Helvetica" w:cs="Arial Unicode MS" w:hAnsi="Arial Unicode MS" w:eastAsia="Arial Unicode MS"/>
          <w:rtl w:val="0"/>
        </w:rPr>
        <w:t>ic</w:t>
      </w:r>
      <w:r>
        <w:rPr>
          <w:rFonts w:ascii="Helvetica" w:cs="Arial Unicode MS" w:hAnsi="Arial Unicode MS" w:eastAsia="Arial Unicode MS"/>
          <w:rtl w:val="0"/>
        </w:rPr>
        <w:t xml:space="preserve"> condition</w:t>
      </w:r>
      <w:r>
        <w:rPr>
          <w:rFonts w:ascii="Helvetica" w:cs="Arial Unicode MS" w:hAnsi="Arial Unicode MS" w:eastAsia="Arial Unicode MS"/>
          <w:rtl w:val="0"/>
        </w:rPr>
        <w:t>s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18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1. </w:t>
      </w:r>
      <w:r>
        <w:rPr>
          <w:rFonts w:ascii="Helvetica" w:cs="Arial Unicode MS" w:hAnsi="Arial Unicode MS" w:eastAsia="Arial Unicode MS"/>
          <w:rtl w:val="0"/>
        </w:rPr>
        <w:t>Jurors were m</w:t>
      </w:r>
      <w:r>
        <w:rPr>
          <w:rFonts w:ascii="Helvetica" w:cs="Arial Unicode MS" w:hAnsi="Arial Unicode MS" w:eastAsia="Arial Unicode MS"/>
          <w:rtl w:val="0"/>
        </w:rPr>
        <w:t>ore likely to select</w:t>
      </w:r>
      <w:r>
        <w:rPr>
          <w:rFonts w:ascii="Helvetica" w:cs="Arial Unicode MS" w:hAnsi="Arial Unicode MS" w:eastAsia="Arial Unicode MS"/>
          <w:rtl w:val="0"/>
        </w:rPr>
        <w:t xml:space="preserve"> death penalty</w:t>
      </w:r>
    </w:p>
    <w:p>
      <w:pPr>
        <w:pStyle w:val="Body"/>
        <w:numPr>
          <w:ilvl w:val="1"/>
          <w:numId w:val="18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2. </w:t>
      </w:r>
      <w:r>
        <w:rPr>
          <w:rFonts w:ascii="Helvetica" w:cs="Arial Unicode MS" w:hAnsi="Arial Unicode MS" w:eastAsia="Arial Unicode MS"/>
          <w:rtl w:val="0"/>
        </w:rPr>
        <w:t>Jurors were l</w:t>
      </w:r>
      <w:r>
        <w:rPr>
          <w:rFonts w:ascii="Helvetica" w:cs="Arial Unicode MS" w:hAnsi="Arial Unicode MS" w:eastAsia="Arial Unicode MS"/>
          <w:rtl w:val="0"/>
        </w:rPr>
        <w:t>ess likely to support rehabilitation</w:t>
      </w:r>
    </w:p>
    <w:p>
      <w:pPr>
        <w:pStyle w:val="Body"/>
        <w:numPr>
          <w:ilvl w:val="1"/>
          <w:numId w:val="18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Nonpsychopath </w:t>
      </w:r>
      <w:r>
        <w:rPr>
          <w:rFonts w:ascii="Helvetica" w:cs="Arial Unicode MS" w:hAnsi="Arial Unicode MS" w:eastAsia="Arial Unicode MS"/>
          <w:rtl w:val="0"/>
        </w:rPr>
        <w:t>- 21%</w:t>
      </w:r>
    </w:p>
    <w:p>
      <w:pPr>
        <w:pStyle w:val="Body"/>
        <w:numPr>
          <w:ilvl w:val="1"/>
          <w:numId w:val="18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</w:t>
      </w:r>
      <w:r>
        <w:rPr>
          <w:rFonts w:ascii="Helvetica" w:cs="Arial Unicode MS" w:hAnsi="Arial Unicode MS" w:eastAsia="Arial Unicode MS"/>
          <w:rtl w:val="0"/>
        </w:rPr>
        <w:t xml:space="preserve"> - 36%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8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Conclusion</w:t>
      </w:r>
    </w:p>
    <w:p>
      <w:pPr>
        <w:pStyle w:val="Body"/>
        <w:numPr>
          <w:ilvl w:val="1"/>
          <w:numId w:val="18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...it seems that one would be particularly hard pressed to justify the use of any of the psychopathy measures in a juvenile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death penalty case.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numPr>
          <w:ilvl w:val="1"/>
          <w:numId w:val="18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Because the impact was so severe in this study</w:t>
      </w:r>
    </w:p>
    <w:p>
      <w:pPr>
        <w:pStyle w:val="Body"/>
        <w:numPr>
          <w:ilvl w:val="1"/>
          <w:numId w:val="18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Edens et al. (2003, p. 825)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90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Psychopathy: Motives for Murder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(Woodworth &amp; Porter, 2002)</w:t>
      </w:r>
    </w:p>
    <w:p>
      <w:pPr>
        <w:pStyle w:val="Body"/>
        <w:numPr>
          <w:ilvl w:val="1"/>
          <w:numId w:val="19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 xml:space="preserve">125 Canadian murderers </w:t>
      </w:r>
    </w:p>
    <w:p>
      <w:pPr>
        <w:pStyle w:val="Body"/>
        <w:numPr>
          <w:ilvl w:val="1"/>
          <w:numId w:val="19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Classified murders as:</w:t>
      </w:r>
    </w:p>
    <w:p>
      <w:pPr>
        <w:pStyle w:val="Body"/>
        <w:numPr>
          <w:ilvl w:val="2"/>
          <w:numId w:val="19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Reactive (unplanned, crimes of passion, extreme provocation)</w:t>
      </w:r>
    </w:p>
    <w:p>
      <w:pPr>
        <w:pStyle w:val="Body"/>
        <w:numPr>
          <w:ilvl w:val="2"/>
          <w:numId w:val="19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Instrumental (planned, settle a score</w:t>
      </w:r>
      <w:r>
        <w:rPr>
          <w:rFonts w:ascii="Helvetica" w:cs="Arial Unicode MS" w:hAnsi="Arial Unicode MS" w:eastAsia="Arial Unicode MS"/>
          <w:rtl w:val="0"/>
        </w:rPr>
        <w:t>, cold-blooded</w:t>
      </w:r>
      <w:r>
        <w:rPr>
          <w:rFonts w:ascii="Helvetica" w:cs="Arial Unicode MS" w:hAnsi="Arial Unicode MS" w:eastAsia="Arial Unicode MS"/>
          <w:rtl w:val="0"/>
        </w:rPr>
        <w:t>)</w:t>
      </w:r>
    </w:p>
    <w:p>
      <w:pPr>
        <w:pStyle w:val="Body"/>
        <w:numPr>
          <w:ilvl w:val="1"/>
          <w:numId w:val="19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Assessed them on the PCLR</w:t>
      </w:r>
    </w:p>
    <w:p>
      <w:pPr>
        <w:pStyle w:val="Body"/>
        <w:numPr>
          <w:ilvl w:val="1"/>
          <w:numId w:val="19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Interested in relationship between the score on the PCLR and whether it was a reactive or instrumental crime</w:t>
      </w:r>
    </w:p>
    <w:p>
      <w:pPr>
        <w:pStyle w:val="Body"/>
        <w:numPr>
          <w:ilvl w:val="1"/>
          <w:numId w:val="19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Found that high scores on the PCLR were more likely to commit instrumental murders (93%)</w:t>
      </w:r>
    </w:p>
    <w:p>
      <w:pPr>
        <w:pStyle w:val="Body"/>
        <w:numPr>
          <w:ilvl w:val="1"/>
          <w:numId w:val="19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Low scores more likely to commit reactive (72%)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9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 and General Reoffending (Hart, Kropp, &amp; Hare, 1988)</w:t>
      </w:r>
    </w:p>
    <w:p>
      <w:pPr>
        <w:pStyle w:val="Body"/>
        <w:numPr>
          <w:ilvl w:val="1"/>
          <w:numId w:val="20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Assessed 231 male adult offenders</w:t>
      </w:r>
      <w:r>
        <w:rPr>
          <w:rFonts w:ascii="Helvetica" w:cs="Arial Unicode MS" w:hAnsi="Arial Unicode MS" w:eastAsia="Arial Unicode MS"/>
          <w:rtl w:val="0"/>
        </w:rPr>
        <w:t xml:space="preserve"> on the PCL-R </w:t>
      </w:r>
    </w:p>
    <w:p>
      <w:pPr>
        <w:pStyle w:val="Body"/>
        <w:numPr>
          <w:ilvl w:val="2"/>
          <w:numId w:val="20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Were all released, assessed after being released </w:t>
      </w:r>
    </w:p>
    <w:p>
      <w:pPr>
        <w:pStyle w:val="Body"/>
        <w:numPr>
          <w:ilvl w:val="1"/>
          <w:numId w:val="20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Release decision blind to PCL-R</w:t>
      </w:r>
      <w:r>
        <w:rPr>
          <w:rFonts w:ascii="Helvetica" w:cs="Arial Unicode MS" w:hAnsi="Arial Unicode MS" w:eastAsia="Arial Unicode MS"/>
          <w:rtl w:val="0"/>
        </w:rPr>
        <w:t xml:space="preserve"> (decision not based on PCLR scores)</w:t>
      </w:r>
    </w:p>
    <w:p>
      <w:pPr>
        <w:pStyle w:val="Body"/>
        <w:numPr>
          <w:ilvl w:val="2"/>
          <w:numId w:val="20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Parole</w:t>
      </w:r>
    </w:p>
    <w:p>
      <w:pPr>
        <w:pStyle w:val="Body"/>
        <w:numPr>
          <w:ilvl w:val="2"/>
          <w:numId w:val="20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Mandatory supervision</w:t>
      </w:r>
    </w:p>
    <w:p>
      <w:pPr>
        <w:pStyle w:val="Body"/>
        <w:numPr>
          <w:ilvl w:val="1"/>
          <w:numId w:val="20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Follow-up period = 3.5 years</w:t>
      </w:r>
    </w:p>
    <w:p>
      <w:pPr>
        <w:pStyle w:val="Body"/>
        <w:numPr>
          <w:ilvl w:val="1"/>
          <w:numId w:val="20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Outcome: revocation</w:t>
      </w:r>
      <w:r>
        <w:rPr>
          <w:rFonts w:ascii="Helvetica" w:cs="Arial Unicode MS" w:hAnsi="Arial Unicode MS" w:eastAsia="Arial Unicode MS"/>
          <w:rtl w:val="0"/>
        </w:rPr>
        <w:t xml:space="preserve"> due to forging parole rules</w:t>
      </w:r>
      <w:r>
        <w:rPr>
          <w:rFonts w:ascii="Helvetica" w:cs="Arial Unicode MS" w:hAnsi="Arial Unicode MS" w:eastAsia="Arial Unicode MS"/>
          <w:rtl w:val="0"/>
        </w:rPr>
        <w:t xml:space="preserve"> or new offense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0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 and Recidivism: Percent Revoked/Convicted</w:t>
      </w:r>
    </w:p>
    <w:p>
      <w:pPr>
        <w:pStyle w:val="Body"/>
        <w:numPr>
          <w:ilvl w:val="1"/>
          <w:numId w:val="20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Two patterns</w:t>
      </w:r>
    </w:p>
    <w:p>
      <w:pPr>
        <w:pStyle w:val="Body"/>
        <w:numPr>
          <w:ilvl w:val="2"/>
          <w:numId w:val="20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More likely to reoffended or be revoked with a high PCLR score </w:t>
      </w:r>
    </w:p>
    <w:p>
      <w:pPr>
        <w:pStyle w:val="Body"/>
        <w:numPr>
          <w:ilvl w:val="3"/>
          <w:numId w:val="21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higher the psychopath (and PCLR score), the more likely to offence or be revoked</w:t>
      </w:r>
    </w:p>
    <w:p>
      <w:pPr>
        <w:pStyle w:val="Body"/>
        <w:numPr>
          <w:ilvl w:val="3"/>
          <w:numId w:val="21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Parole system is having some benefit</w:t>
      </w:r>
    </w:p>
    <w:p>
      <w:pPr>
        <w:pStyle w:val="Body"/>
        <w:numPr>
          <w:ilvl w:val="4"/>
          <w:numId w:val="21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Parole is less likely to reoffend than the mandatory supervisions because the parole board believes they are ready to be release</w:t>
      </w:r>
    </w:p>
    <w:p>
      <w:pPr>
        <w:pStyle w:val="Body"/>
        <w:numPr>
          <w:ilvl w:val="4"/>
          <w:numId w:val="21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Whereas the mandatory supervision have to be realized due to the law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1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Treatment of Psychopaths</w:t>
      </w:r>
    </w:p>
    <w:p>
      <w:pPr>
        <w:pStyle w:val="Body"/>
        <w:numPr>
          <w:ilvl w:val="1"/>
          <w:numId w:val="21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What do we treat?</w:t>
      </w:r>
    </w:p>
    <w:p>
      <w:pPr>
        <w:pStyle w:val="Body"/>
        <w:numPr>
          <w:ilvl w:val="1"/>
          <w:numId w:val="21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Personality traits or behaviours?</w:t>
      </w:r>
    </w:p>
    <w:p>
      <w:pPr>
        <w:pStyle w:val="Body"/>
        <w:numPr>
          <w:ilvl w:val="1"/>
          <w:numId w:val="21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Clinicians believe psychopaths are difficult to treat</w:t>
      </w:r>
    </w:p>
    <w:p>
      <w:pPr>
        <w:pStyle w:val="Body"/>
        <w:numPr>
          <w:ilvl w:val="1"/>
          <w:numId w:val="21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Idea that it cannot be cured, but behaviours can be managed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1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 and Treatment (Rice, Harris, &amp; Cormier, 1992)</w:t>
      </w:r>
    </w:p>
    <w:p>
      <w:pPr>
        <w:pStyle w:val="Body"/>
        <w:numPr>
          <w:ilvl w:val="1"/>
          <w:numId w:val="22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176 treated patients</w:t>
      </w:r>
      <w:r>
        <w:rPr>
          <w:rFonts w:ascii="Helvetica" w:cs="Arial Unicode MS" w:hAnsi="Arial Unicode MS" w:eastAsia="Arial Unicode MS"/>
          <w:rtl w:val="0"/>
        </w:rPr>
        <w:t xml:space="preserve"> using the program</w:t>
      </w:r>
      <w:r>
        <w:rPr>
          <w:rFonts w:ascii="Helvetica" w:cs="Arial Unicode MS" w:hAnsi="Arial Unicode MS" w:eastAsia="Arial Unicode MS"/>
          <w:rtl w:val="0"/>
        </w:rPr>
        <w:t>/146 untreated patients</w:t>
      </w:r>
    </w:p>
    <w:p>
      <w:pPr>
        <w:pStyle w:val="Body"/>
        <w:numPr>
          <w:ilvl w:val="1"/>
          <w:numId w:val="22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Follow-up period = 10 years</w:t>
      </w:r>
    </w:p>
    <w:p>
      <w:pPr>
        <w:pStyle w:val="Body"/>
        <w:numPr>
          <w:ilvl w:val="2"/>
          <w:numId w:val="22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Checked-up on patients who had been treated with this treatment 10 years ago</w:t>
      </w:r>
    </w:p>
    <w:p>
      <w:pPr>
        <w:pStyle w:val="Body"/>
        <w:numPr>
          <w:ilvl w:val="1"/>
          <w:numId w:val="22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Social Therapy Unit</w:t>
      </w:r>
    </w:p>
    <w:p>
      <w:pPr>
        <w:pStyle w:val="Body"/>
        <w:numPr>
          <w:ilvl w:val="2"/>
          <w:numId w:val="22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Minimum 2 year treatment program</w:t>
      </w:r>
    </w:p>
    <w:p>
      <w:pPr>
        <w:pStyle w:val="Body"/>
        <w:numPr>
          <w:ilvl w:val="2"/>
          <w:numId w:val="2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Program meant to f</w:t>
      </w:r>
      <w:r>
        <w:rPr>
          <w:rFonts w:ascii="Helvetica" w:cs="Arial Unicode MS" w:hAnsi="Arial Unicode MS" w:eastAsia="Arial Unicode MS"/>
          <w:rtl w:val="0"/>
        </w:rPr>
        <w:t>oster responsibility and empathy</w:t>
      </w:r>
    </w:p>
    <w:p>
      <w:pPr>
        <w:pStyle w:val="Body"/>
        <w:numPr>
          <w:ilvl w:val="2"/>
          <w:numId w:val="22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Limited professional contact</w:t>
      </w:r>
    </w:p>
    <w:p>
      <w:pPr>
        <w:pStyle w:val="Body"/>
        <w:numPr>
          <w:ilvl w:val="2"/>
          <w:numId w:val="22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Entry to program non</w:t>
      </w:r>
      <w:r>
        <w:rPr>
          <w:rFonts w:ascii="Helvetica" w:cs="Arial Unicode MS" w:hAnsi="Arial Unicode MS" w:eastAsia="Arial Unicode MS"/>
          <w:rtl w:val="0"/>
        </w:rPr>
        <w:t>-</w:t>
      </w:r>
      <w:r>
        <w:rPr>
          <w:rFonts w:ascii="Helvetica" w:cs="Arial Unicode MS" w:hAnsi="Arial Unicode MS" w:eastAsia="Arial Unicode MS"/>
          <w:rtl w:val="0"/>
        </w:rPr>
        <w:t>voluntary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2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Failure Following Treatment: Violent Offences</w:t>
      </w:r>
    </w:p>
    <w:p>
      <w:pPr>
        <w:pStyle w:val="Body"/>
        <w:numPr>
          <w:ilvl w:val="1"/>
          <w:numId w:val="22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Nonpsychopaths</w:t>
      </w:r>
    </w:p>
    <w:p>
      <w:pPr>
        <w:pStyle w:val="Body"/>
        <w:numPr>
          <w:ilvl w:val="2"/>
          <w:numId w:val="2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Untreated failed at a rate of 39%</w:t>
      </w:r>
    </w:p>
    <w:p>
      <w:pPr>
        <w:pStyle w:val="Body"/>
        <w:numPr>
          <w:ilvl w:val="2"/>
          <w:numId w:val="23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Treated failed at a rate of 22%</w:t>
      </w:r>
    </w:p>
    <w:p>
      <w:pPr>
        <w:pStyle w:val="Body"/>
        <w:numPr>
          <w:ilvl w:val="1"/>
          <w:numId w:val="23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Psychopaths </w:t>
      </w:r>
    </w:p>
    <w:p>
      <w:pPr>
        <w:pStyle w:val="Body"/>
        <w:numPr>
          <w:ilvl w:val="2"/>
          <w:numId w:val="23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Untreated failed at a rate of 55%</w:t>
      </w:r>
    </w:p>
    <w:p>
      <w:pPr>
        <w:pStyle w:val="Body"/>
        <w:numPr>
          <w:ilvl w:val="2"/>
          <w:numId w:val="23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Treated failed at a rate of 77%</w:t>
      </w:r>
    </w:p>
    <w:p>
      <w:pPr>
        <w:pStyle w:val="Body"/>
        <w:numPr>
          <w:ilvl w:val="2"/>
          <w:numId w:val="23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Suggests they are resistant to treatment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3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What makes them tick?</w:t>
      </w:r>
    </w:p>
    <w:p>
      <w:pPr>
        <w:pStyle w:val="Body"/>
        <w:numPr>
          <w:ilvl w:val="1"/>
          <w:numId w:val="23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We don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t know</w:t>
      </w:r>
    </w:p>
    <w:p>
      <w:pPr>
        <w:pStyle w:val="Body"/>
        <w:numPr>
          <w:ilvl w:val="1"/>
          <w:numId w:val="23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the sole result of poor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parenting or abusive experiences</w:t>
      </w:r>
    </w:p>
    <w:p>
      <w:pPr>
        <w:pStyle w:val="Body"/>
        <w:numPr>
          <w:ilvl w:val="2"/>
          <w:numId w:val="23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Used to believe this, now known not to be sole cause </w:t>
      </w:r>
    </w:p>
    <w:p>
      <w:pPr>
        <w:pStyle w:val="Body"/>
        <w:numPr>
          <w:ilvl w:val="1"/>
          <w:numId w:val="24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clues from neuroscience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4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 and Affect Language</w:t>
      </w:r>
    </w:p>
    <w:p>
      <w:pPr>
        <w:pStyle w:val="Body"/>
        <w:numPr>
          <w:ilvl w:val="1"/>
          <w:numId w:val="24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</w:t>
      </w:r>
      <w:r>
        <w:rPr>
          <w:rFonts w:ascii="Helvetica" w:cs="Arial Unicode MS" w:hAnsi="Arial Unicode MS" w:eastAsia="Arial Unicode MS"/>
          <w:rtl w:val="0"/>
        </w:rPr>
        <w:t>hey know the words but not the music</w:t>
      </w:r>
    </w:p>
    <w:p>
      <w:pPr>
        <w:pStyle w:val="Body"/>
        <w:numPr>
          <w:ilvl w:val="1"/>
          <w:numId w:val="24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They know only the dictionary meaning of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nl-NL"/>
        </w:rPr>
        <w:t>word</w:t>
      </w:r>
      <w:r>
        <w:rPr>
          <w:rFonts w:ascii="Helvetica" w:cs="Arial Unicode MS" w:hAnsi="Arial Unicode MS" w:eastAsia="Arial Unicode MS"/>
          <w:rtl w:val="0"/>
        </w:rPr>
        <w:t>s</w:t>
      </w:r>
    </w:p>
    <w:p>
      <w:pPr>
        <w:pStyle w:val="Body"/>
        <w:numPr>
          <w:ilvl w:val="1"/>
          <w:numId w:val="24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They can learn to use ordinary words</w:t>
      </w:r>
      <w:r>
        <w:rPr>
          <w:rFonts w:ascii="Arial Unicode MS" w:cs="Arial Unicode MS" w:hAnsi="Helvetica" w:eastAsia="Arial Unicode MS" w:hint="default"/>
          <w:rtl w:val="0"/>
        </w:rPr>
        <w:t>…</w:t>
      </w:r>
      <w:r>
        <w:rPr>
          <w:rFonts w:ascii="Helvetica" w:cs="Arial Unicode MS" w:hAnsi="Arial Unicode MS" w:eastAsia="Arial Unicode MS"/>
          <w:rtl w:val="0"/>
        </w:rPr>
        <w:t>and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to reproduce the pantomime of feeling...but the feeling itself does not come to pass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4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Lexical Decision Task</w:t>
      </w:r>
    </w:p>
    <w:p>
      <w:pPr>
        <w:pStyle w:val="Body"/>
        <w:numPr>
          <w:ilvl w:val="1"/>
          <w:numId w:val="24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Words have both denotative (explicit, literal) and connotative (implicit, implied) meanings</w:t>
      </w:r>
    </w:p>
    <w:p>
      <w:pPr>
        <w:pStyle w:val="Body"/>
        <w:numPr>
          <w:ilvl w:val="1"/>
          <w:numId w:val="24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Streams of letter presented to people, have to decide if it was a word </w:t>
      </w:r>
    </w:p>
    <w:p>
      <w:pPr>
        <w:pStyle w:val="Body"/>
        <w:numPr>
          <w:ilvl w:val="1"/>
          <w:numId w:val="24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Evaluate words by using:</w:t>
      </w:r>
    </w:p>
    <w:p>
      <w:pPr>
        <w:pStyle w:val="Body"/>
        <w:numPr>
          <w:ilvl w:val="2"/>
          <w:numId w:val="24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Lexical decision time</w:t>
      </w:r>
      <w:r>
        <w:rPr>
          <w:rFonts w:ascii="Helvetica" w:cs="Arial Unicode MS" w:hAnsi="Arial Unicode MS" w:eastAsia="Arial Unicode MS"/>
          <w:rtl w:val="0"/>
        </w:rPr>
        <w:t>s</w:t>
      </w:r>
    </w:p>
    <w:p>
      <w:pPr>
        <w:pStyle w:val="Body"/>
        <w:numPr>
          <w:ilvl w:val="2"/>
          <w:numId w:val="25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Brain activity associated with the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decisions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5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Lexical Decision Task</w:t>
      </w:r>
    </w:p>
    <w:p>
      <w:pPr>
        <w:pStyle w:val="Body"/>
        <w:numPr>
          <w:ilvl w:val="1"/>
          <w:numId w:val="25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Presented n</w:t>
      </w:r>
      <w:r>
        <w:rPr>
          <w:rFonts w:ascii="Helvetica" w:cs="Arial Unicode MS" w:hAnsi="Arial Unicode MS" w:eastAsia="Arial Unicode MS"/>
          <w:rtl w:val="0"/>
        </w:rPr>
        <w:t>eutral &amp; emotional words, and pronounceable non</w:t>
      </w:r>
      <w:r>
        <w:rPr>
          <w:rFonts w:ascii="Helvetica" w:cs="Arial Unicode MS" w:hAnsi="Arial Unicode MS" w:eastAsia="Arial Unicode MS"/>
          <w:rtl w:val="0"/>
        </w:rPr>
        <w:t>-</w:t>
      </w:r>
      <w:r>
        <w:rPr>
          <w:rFonts w:ascii="Helvetica" w:cs="Arial Unicode MS" w:hAnsi="Arial Unicode MS" w:eastAsia="Arial Unicode MS"/>
          <w:rtl w:val="0"/>
          <w:lang w:val="nl-NL"/>
        </w:rPr>
        <w:t>words</w:t>
      </w:r>
    </w:p>
    <w:p>
      <w:pPr>
        <w:pStyle w:val="Body"/>
        <w:numPr>
          <w:ilvl w:val="1"/>
          <w:numId w:val="25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</w:t>
      </w:r>
      <w:r>
        <w:rPr>
          <w:rFonts w:ascii="Helvetica" w:cs="Arial Unicode MS" w:hAnsi="Arial Unicode MS" w:eastAsia="Arial Unicode MS"/>
          <w:rtl w:val="0"/>
          <w:lang w:val="da-DK"/>
        </w:rPr>
        <w:t>riefly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presented in random order on a computer scree</w:t>
      </w:r>
      <w:r>
        <w:rPr>
          <w:rFonts w:ascii="Helvetica" w:cs="Arial Unicode MS" w:hAnsi="Arial Unicode MS" w:eastAsia="Arial Unicode MS"/>
          <w:rtl w:val="0"/>
        </w:rPr>
        <w:t>n</w:t>
      </w:r>
    </w:p>
    <w:p>
      <w:pPr>
        <w:pStyle w:val="Body"/>
        <w:numPr>
          <w:ilvl w:val="1"/>
          <w:numId w:val="25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Forced to do it quickly so it is an automatic decision </w:t>
      </w:r>
    </w:p>
    <w:p>
      <w:pPr>
        <w:pStyle w:val="Body"/>
        <w:numPr>
          <w:ilvl w:val="1"/>
          <w:numId w:val="25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Was what you saw a word?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numPr>
          <w:ilvl w:val="1"/>
          <w:numId w:val="25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Results</w:t>
      </w:r>
    </w:p>
    <w:p>
      <w:pPr>
        <w:pStyle w:val="Body"/>
        <w:numPr>
          <w:ilvl w:val="2"/>
          <w:numId w:val="25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Non-psychopaths recognized emotional words faster than neutral ones </w:t>
      </w:r>
    </w:p>
    <w:p>
      <w:pPr>
        <w:pStyle w:val="Body"/>
        <w:numPr>
          <w:ilvl w:val="2"/>
          <w:numId w:val="25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difference between any word type for psychopaths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           </w:t>
      </w:r>
    </w:p>
    <w:p>
      <w:pPr>
        <w:pStyle w:val="Body"/>
        <w:numPr>
          <w:ilvl w:val="0"/>
          <w:numId w:val="25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Intrator et al. (1997)</w:t>
      </w:r>
    </w:p>
    <w:p>
      <w:pPr>
        <w:pStyle w:val="Body"/>
        <w:numPr>
          <w:ilvl w:val="1"/>
          <w:numId w:val="26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Substance abusers </w:t>
      </w:r>
    </w:p>
    <w:p>
      <w:pPr>
        <w:pStyle w:val="Body"/>
        <w:numPr>
          <w:ilvl w:val="1"/>
          <w:numId w:val="26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Lexical decision task </w:t>
      </w:r>
    </w:p>
    <w:p>
      <w:pPr>
        <w:pStyle w:val="Body"/>
        <w:numPr>
          <w:ilvl w:val="1"/>
          <w:numId w:val="26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Assessed with PCL-R </w:t>
      </w:r>
    </w:p>
    <w:p>
      <w:pPr>
        <w:pStyle w:val="Body"/>
        <w:numPr>
          <w:ilvl w:val="1"/>
          <w:numId w:val="2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Radioactive tracer injected </w:t>
      </w:r>
    </w:p>
    <w:p>
      <w:pPr>
        <w:pStyle w:val="Body"/>
        <w:numPr>
          <w:ilvl w:val="1"/>
          <w:numId w:val="26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Blocks of neutral, emotional (negative) words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</w:t>
      </w:r>
    </w:p>
    <w:p>
      <w:pPr>
        <w:pStyle w:val="Body"/>
        <w:bidi w:val="0"/>
      </w:pPr>
    </w:p>
    <w:p>
      <w:pPr>
        <w:pStyle w:val="Body"/>
        <w:numPr>
          <w:ilvl w:val="0"/>
          <w:numId w:val="26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Results</w:t>
      </w:r>
    </w:p>
    <w:p>
      <w:pPr>
        <w:pStyle w:val="Body"/>
        <w:numPr>
          <w:ilvl w:val="1"/>
          <w:numId w:val="26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1. Activation in nonpsychopaths is widespread and primarily anterior</w:t>
      </w:r>
    </w:p>
    <w:p>
      <w:pPr>
        <w:pStyle w:val="Body"/>
        <w:numPr>
          <w:ilvl w:val="1"/>
          <w:numId w:val="26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2. Activation in psychopaths is more localized to posterior regions</w:t>
      </w:r>
    </w:p>
    <w:p>
      <w:pPr>
        <w:pStyle w:val="Body"/>
        <w:numPr>
          <w:ilvl w:val="1"/>
          <w:numId w:val="26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3. Implies that psychopaths perform the task in a superficial manner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6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Startle Blink</w:t>
      </w:r>
    </w:p>
    <w:p>
      <w:pPr>
        <w:pStyle w:val="Body"/>
        <w:numPr>
          <w:ilvl w:val="1"/>
          <w:numId w:val="27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Startle reflex:</w:t>
      </w:r>
    </w:p>
    <w:p>
      <w:pPr>
        <w:pStyle w:val="Body"/>
        <w:numPr>
          <w:ilvl w:val="2"/>
          <w:numId w:val="27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Helvetica" w:cs="Arial Unicode MS" w:hAnsi="Arial Unicode MS" w:eastAsia="Arial Unicode MS"/>
          <w:rtl w:val="0"/>
        </w:rPr>
        <w:t>eflex occurs when something unexpected occurs</w:t>
      </w:r>
    </w:p>
    <w:p>
      <w:pPr>
        <w:pStyle w:val="Body"/>
        <w:numPr>
          <w:ilvl w:val="1"/>
          <w:numId w:val="27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Primed if person is in negative emotional state or feeling threatened</w:t>
      </w:r>
    </w:p>
    <w:p>
      <w:pPr>
        <w:pStyle w:val="Body"/>
        <w:numPr>
          <w:ilvl w:val="1"/>
          <w:numId w:val="27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Reduced if person is in positive emotional state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7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Psychopathy and Startle Reflex</w:t>
      </w:r>
      <w:r>
        <w:rPr>
          <w:rFonts w:ascii="Helvetica" w:cs="Arial Unicode MS" w:hAnsi="Arial Unicode MS" w:eastAsia="Arial Unicode MS"/>
          <w:rtl w:val="0"/>
        </w:rPr>
        <w:br w:type="textWrapping"/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>(Patrick et al., 1993)</w:t>
      </w:r>
    </w:p>
    <w:p>
      <w:pPr>
        <w:pStyle w:val="Body"/>
        <w:numPr>
          <w:ilvl w:val="1"/>
          <w:numId w:val="27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Incarcerated offenders</w:t>
      </w:r>
      <w:r>
        <w:rPr>
          <w:rFonts w:ascii="Helvetica" w:cs="Arial Unicode MS" w:hAnsi="Arial Unicode MS" w:eastAsia="Arial Unicode MS"/>
          <w:rtl w:val="0"/>
        </w:rPr>
        <w:t xml:space="preserve"> assessed them on psychopathy</w:t>
      </w:r>
    </w:p>
    <w:p>
      <w:pPr>
        <w:pStyle w:val="Body"/>
        <w:numPr>
          <w:ilvl w:val="2"/>
          <w:numId w:val="27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Psychopaths vs nonpsychopaths</w:t>
      </w:r>
    </w:p>
    <w:p>
      <w:pPr>
        <w:pStyle w:val="Body"/>
        <w:numPr>
          <w:ilvl w:val="1"/>
          <w:numId w:val="27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Affective pictures</w:t>
      </w:r>
    </w:p>
    <w:p>
      <w:pPr>
        <w:pStyle w:val="Body"/>
        <w:numPr>
          <w:ilvl w:val="2"/>
          <w:numId w:val="27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Pleasant (babies, pets, erotic)</w:t>
      </w:r>
    </w:p>
    <w:p>
      <w:pPr>
        <w:pStyle w:val="Body"/>
        <w:numPr>
          <w:ilvl w:val="2"/>
          <w:numId w:val="27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Unpleasant (snake, weapons, mutilations)</w:t>
      </w:r>
    </w:p>
    <w:p>
      <w:pPr>
        <w:pStyle w:val="Body"/>
        <w:numPr>
          <w:ilvl w:val="1"/>
          <w:numId w:val="28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Reaction time changes with emotional pictures for non-psychopaths</w:t>
      </w:r>
    </w:p>
    <w:p>
      <w:pPr>
        <w:pStyle w:val="Body"/>
        <w:numPr>
          <w:ilvl w:val="1"/>
          <w:numId w:val="28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Does not for psychopaths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SHORT ANSWER</w:t>
      </w:r>
    </w:p>
    <w:p>
      <w:pPr>
        <w:pStyle w:val="Body"/>
        <w:bidi w:val="0"/>
      </w:pPr>
      <w:r>
        <w:rPr>
          <w:rStyle w:val="Strikethrough"/>
          <w:rFonts w:ascii="Helvetica" w:cs="Arial Unicode MS" w:hAnsi="Arial Unicode MS" w:eastAsia="Arial Unicode MS"/>
          <w:rtl w:val="0"/>
        </w:rPr>
        <w:t>Sources of Juror Bias (with an example)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Methods for reducing juror bias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Defining fitness vs responsibility </w:t>
      </w:r>
    </w:p>
    <w:p>
      <w:pPr>
        <w:pStyle w:val="Body"/>
        <w:bidi w:val="0"/>
        <w:rPr>
          <w:rStyle w:val="Strikethrough"/>
        </w:rPr>
      </w:pPr>
      <w:r>
        <w:rPr>
          <w:rStyle w:val="Strikethrough"/>
          <w:rFonts w:ascii="Helvetica" w:cs="Arial Unicode MS" w:hAnsi="Arial Unicode MS" w:eastAsia="Arial Unicode MS"/>
          <w:rtl w:val="0"/>
        </w:rPr>
        <w:t>Goals vs principles of sentencing</w:t>
      </w:r>
    </w:p>
    <w:p>
      <w:pPr>
        <w:pStyle w:val="Body"/>
        <w:bidi w:val="0"/>
        <w:rPr>
          <w:rStyle w:val="Strikethrough"/>
        </w:rPr>
      </w:pPr>
      <w:r>
        <w:rPr>
          <w:rStyle w:val="Strikethrough"/>
          <w:rFonts w:ascii="Helvetica" w:cs="Arial Unicode MS" w:hAnsi="Arial Unicode MS" w:eastAsia="Arial Unicode MS"/>
          <w:rtl w:val="0"/>
        </w:rPr>
        <w:t xml:space="preserve">Risk, Need </w:t>
      </w:r>
      <w:r>
        <w:rPr>
          <w:rStyle w:val="Strikethrough"/>
          <w:rFonts w:ascii="Arial Unicode MS" w:cs="Arial Unicode MS" w:hAnsi="Helvetica" w:eastAsia="Arial Unicode MS" w:hint="default"/>
          <w:rtl w:val="0"/>
        </w:rPr>
        <w:t xml:space="preserve">… </w:t>
      </w:r>
      <w:r>
        <w:rPr>
          <w:rStyle w:val="Strikethrough"/>
          <w:rFonts w:ascii="Helvetica" w:cs="Arial Unicode MS" w:hAnsi="Arial Unicode MS" w:eastAsia="Arial Unicode MS"/>
          <w:rtl w:val="0"/>
        </w:rPr>
        <w:t>principles</w:t>
      </w:r>
    </w:p>
    <w:p>
      <w:pPr>
        <w:pStyle w:val="Body"/>
        <w:bidi w:val="0"/>
        <w:rPr>
          <w:rStyle w:val="Strikethrough"/>
        </w:rPr>
      </w:pPr>
      <w:r>
        <w:rPr>
          <w:rFonts w:ascii="Helvetica" w:cs="Arial Unicode MS" w:hAnsi="Arial Unicode MS" w:eastAsia="Arial Unicode MS"/>
          <w:rtl w:val="0"/>
        </w:rPr>
        <w:t>Criminogenic and Non-criminogenic needs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Don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t worry about staff characteristics??</w:t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 xml:space="preserve">Page </w:t>
    </w:r>
    <w:r>
      <w:rPr/>
      <w:fldChar w:fldCharType="begin" w:fldLock="0"/>
    </w:r>
    <w:r>
      <w:t xml:space="preserve"> PAGE </w:t>
    </w:r>
    <w:r>
      <w:rPr/>
      <w:fldChar w:fldCharType="separate" w:fldLock="0"/>
    </w:r>
    <w:r>
      <w:t>7</w:t>
    </w:r>
    <w:r>
      <w:rPr/>
      <w:fldChar w:fldCharType="end" w:fldLock="0"/>
    </w:r>
    <w:r>
      <w:rPr>
        <w:rtl w:val="0"/>
        <w:lang w:val="en-US"/>
      </w:rPr>
      <w:t xml:space="preserve"> of </w:t>
    </w:r>
    <w:r>
      <w:rPr/>
      <w:fldChar w:fldCharType="begin" w:fldLock="0"/>
    </w:r>
    <w:r>
      <w:t xml:space="preserve"> NUMPAGES </w:t>
    </w:r>
    <w:r>
      <w:rPr/>
      <w:fldChar w:fldCharType="separate" w:fldLock="0"/>
    </w:r>
    <w:r>
      <w:t>9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1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  <w:style w:type="character" w:styleId="Red">
    <w:name w:val="Red"/>
    <w:rPr>
      <w:color w:val="c82505"/>
      <w:lang w:val="en-US"/>
    </w:r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Dash">
    <w:name w:val="Dash"/>
    <w:next w:val="Dash"/>
    <w:pPr>
      <w:numPr>
        <w:numId w:val="142"/>
      </w:numPr>
    </w:pPr>
  </w:style>
  <w:style w:type="character" w:styleId="Strikethrough">
    <w:name w:val="Strikethrough"/>
    <w:rPr>
      <w:strike w:val="1"/>
      <w:dstrike w:val="0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://www.hare.org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