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DOUBLE FERTILIZATION</w:t>
      </w:r>
      <w:r>
        <w:rPr>
          <w:rFonts w:ascii="Times New Roman" w:hAnsi="Times New Roman" w:cs="Times New Roman"/>
        </w:rPr>
        <w:t xml:space="preserve"> is unique to plants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PROBLEM: how do plants get the pollen grains near the eggs?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Harness the power of wind (an abiotic force)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Grass – pollen is carried by wind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Pollen is small &amp; lightweight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Sedges are wind-pollinated, as is Ragweed – Goldenrod is </w:t>
      </w:r>
      <w:r>
        <w:rPr>
          <w:rFonts w:ascii="Times New Roman" w:hAnsi="Times New Roman" w:cs="Times New Roman"/>
          <w:u w:val="single"/>
        </w:rPr>
        <w:t>not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Conifer pollen is also wind-carried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Wind pollination is called </w:t>
      </w:r>
      <w:r>
        <w:rPr>
          <w:rFonts w:ascii="Times New Roman" w:hAnsi="Times New Roman" w:cs="Times New Roman"/>
          <w:b/>
        </w:rPr>
        <w:t>ANEMOPHILY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DISADVANTAGES: - delivery is not guaranteed and much goes astray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SOLUTION: produce </w:t>
      </w:r>
      <w:r>
        <w:rPr>
          <w:rFonts w:ascii="Times New Roman" w:hAnsi="Times New Roman" w:cs="Times New Roman"/>
          <w:u w:val="single"/>
        </w:rPr>
        <w:t>lots</w:t>
      </w:r>
      <w:r>
        <w:rPr>
          <w:rFonts w:ascii="Times New Roman" w:hAnsi="Times New Roman" w:cs="Times New Roman"/>
        </w:rPr>
        <w:t xml:space="preserve"> of pollen</w:t>
      </w:r>
      <w:bookmarkStart w:id="0" w:name="_GoBack"/>
      <w:bookmarkEnd w:id="0"/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very few plants have a more direct method – they use couriers to deliver the pollen – </w:t>
      </w:r>
      <w:r>
        <w:rPr>
          <w:rFonts w:ascii="Times New Roman" w:hAnsi="Times New Roman" w:cs="Times New Roman"/>
          <w:b/>
        </w:rPr>
        <w:t>POLLINATORS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Wasps, Bumblebees, Honeybees  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Butterflies, Moths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Hummingbirds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Bats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Flies, Beetles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Insects are the most important group of pollinators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Pollination by insects is called </w:t>
      </w:r>
      <w:r>
        <w:rPr>
          <w:rFonts w:ascii="Times New Roman" w:hAnsi="Times New Roman" w:cs="Times New Roman"/>
          <w:b/>
        </w:rPr>
        <w:t>ENTOPHILY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Why do pollinators help flowers have sex? – They are bribed = </w:t>
      </w:r>
      <w:r>
        <w:rPr>
          <w:rFonts w:ascii="Times New Roman" w:hAnsi="Times New Roman" w:cs="Times New Roman"/>
          <w:b/>
        </w:rPr>
        <w:t>FOOD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POLLEN</w:t>
      </w:r>
      <w:r>
        <w:rPr>
          <w:rFonts w:ascii="Times New Roman" w:hAnsi="Times New Roman" w:cs="Times New Roman"/>
        </w:rPr>
        <w:t xml:space="preserve"> attracts some insects, such as Hover Flies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flowers offer only pollen as food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One-flowered Wintergreens are pollinated only by Bees and have a </w:t>
      </w:r>
      <w:r>
        <w:rPr>
          <w:rFonts w:ascii="Times New Roman" w:hAnsi="Times New Roman" w:cs="Times New Roman"/>
          <w:b/>
        </w:rPr>
        <w:t>PORICIDAL PORE</w:t>
      </w:r>
      <w:r>
        <w:rPr>
          <w:rFonts w:ascii="Times New Roman" w:hAnsi="Times New Roman" w:cs="Times New Roman"/>
        </w:rPr>
        <w:t xml:space="preserve"> where the pollen is shaken from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Bees have a “pollen basket” on their hind legs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common food – </w:t>
      </w:r>
      <w:r>
        <w:rPr>
          <w:rFonts w:ascii="Times New Roman" w:hAnsi="Times New Roman" w:cs="Times New Roman"/>
          <w:b/>
        </w:rPr>
        <w:t>NECTAR</w:t>
      </w:r>
      <w:r>
        <w:rPr>
          <w:rFonts w:ascii="Times New Roman" w:hAnsi="Times New Roman" w:cs="Times New Roman"/>
        </w:rPr>
        <w:t xml:space="preserve"> – Sugar Water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 w:rsidRPr="003E5762">
        <w:rPr>
          <w:rFonts w:ascii="Times New Roman" w:hAnsi="Times New Roman" w:cs="Times New Roman"/>
        </w:rPr>
        <w:t>Different flowers put different sugars in their water &amp; at different concentrations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Nectar is held in </w:t>
      </w:r>
      <w:r>
        <w:rPr>
          <w:rFonts w:ascii="Times New Roman" w:hAnsi="Times New Roman" w:cs="Times New Roman"/>
          <w:b/>
        </w:rPr>
        <w:t>NECTARIES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Buttercup </w:t>
      </w:r>
      <w:proofErr w:type="spellStart"/>
      <w:r>
        <w:rPr>
          <w:rFonts w:ascii="Times New Roman" w:hAnsi="Times New Roman" w:cs="Times New Roman"/>
        </w:rPr>
        <w:t>Nectaries</w:t>
      </w:r>
      <w:proofErr w:type="spellEnd"/>
      <w:r>
        <w:rPr>
          <w:rFonts w:ascii="Times New Roman" w:hAnsi="Times New Roman" w:cs="Times New Roman"/>
        </w:rPr>
        <w:t xml:space="preserve"> are small sleeves at the base of each petal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Nectar is held in SHALLOW CUPS in Milkweeds, which allows for more diversity in pollinators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Columbine has special nectar leaves with LONG SPURS (pollinated with long tongues) i.e. Long-tongued Bees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Cardinal flowers have long spurs also, but Bees ignore them – Hummingbirds pollinate them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flowers know which flowers to visit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Flowers </w:t>
      </w:r>
      <w:r>
        <w:rPr>
          <w:rFonts w:ascii="Times New Roman" w:hAnsi="Times New Roman" w:cs="Times New Roman"/>
          <w:b/>
        </w:rPr>
        <w:t>ADVERTIZE</w:t>
      </w:r>
      <w:r>
        <w:rPr>
          <w:rFonts w:ascii="Times New Roman" w:hAnsi="Times New Roman" w:cs="Times New Roman"/>
        </w:rPr>
        <w:t xml:space="preserve"> – different combinations of Colour and Form attract different pollinators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Shape and Colour are </w:t>
      </w:r>
      <w:r>
        <w:rPr>
          <w:rFonts w:ascii="Times New Roman" w:hAnsi="Times New Roman" w:cs="Times New Roman"/>
          <w:b/>
        </w:rPr>
        <w:t>LONG RANGE VISUAL ATTRACTANTS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insects prefer different colours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see colour differently than we do – Green is seen as Gray; Yellow is seen as “Insect Red”; Red is seen by very few insects, but it is seen by Hummingbirds (which is why they pollinate Cardinal Flowers and Bees do not)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SCENTS</w:t>
      </w:r>
      <w:r>
        <w:rPr>
          <w:rFonts w:ascii="Times New Roman" w:hAnsi="Times New Roman" w:cs="Times New Roman"/>
        </w:rPr>
        <w:t xml:space="preserve"> often help attract &amp; guide insects near flowers – </w:t>
      </w:r>
      <w:r>
        <w:rPr>
          <w:rFonts w:ascii="Times New Roman" w:hAnsi="Times New Roman" w:cs="Times New Roman"/>
          <w:b/>
        </w:rPr>
        <w:t>CLOSE RANGE ATTRACTANT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Evening Primrose release scent at dusk when they open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all scents are sweet – Wild Ginger smells like decaying fungus – it is pollinated by Fungus Gnats</w:t>
      </w:r>
    </w:p>
    <w:p w:rsidR="000A1F05" w:rsidRDefault="000A1F05" w:rsidP="000A1F05">
      <w:pPr>
        <w:pStyle w:val="ListParagraph"/>
        <w:numPr>
          <w:ilvl w:val="2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= </w:t>
      </w:r>
      <w:r>
        <w:rPr>
          <w:rFonts w:ascii="Times New Roman" w:hAnsi="Times New Roman" w:cs="Times New Roman"/>
          <w:b/>
        </w:rPr>
        <w:t>BROOD SITE DECEPTION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Red Trilliums smell like rotting flesh – pollinated by flies drawn to carrion 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Flowers also have </w:t>
      </w:r>
      <w:r>
        <w:rPr>
          <w:rFonts w:ascii="Times New Roman" w:hAnsi="Times New Roman" w:cs="Times New Roman"/>
          <w:b/>
        </w:rPr>
        <w:t>CLOSE RANGE GUIDANCE</w:t>
      </w:r>
      <w:r>
        <w:rPr>
          <w:rFonts w:ascii="Times New Roman" w:hAnsi="Times New Roman" w:cs="Times New Roman"/>
        </w:rPr>
        <w:t xml:space="preserve"> aids – many have patterns that visually guide insects to nectar – </w:t>
      </w:r>
      <w:r>
        <w:rPr>
          <w:rFonts w:ascii="Times New Roman" w:hAnsi="Times New Roman" w:cs="Times New Roman"/>
          <w:b/>
        </w:rPr>
        <w:t>NECTAR GUIDES</w:t>
      </w:r>
      <w:r>
        <w:rPr>
          <w:rFonts w:ascii="Times New Roman" w:hAnsi="Times New Roman" w:cs="Times New Roman"/>
        </w:rPr>
        <w:t xml:space="preserve"> i.e. converging lines, spots, bull’s eye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Nectar guides can be landing targets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Insects can see ultraviolet – Flowers have UV patterns that also serve as nectar guides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plants avoid SELF-POLLINATION?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Chemical Communication – </w:t>
      </w:r>
      <w:r>
        <w:rPr>
          <w:rFonts w:ascii="Times New Roman" w:hAnsi="Times New Roman" w:cs="Times New Roman"/>
          <w:b/>
        </w:rPr>
        <w:t>SELF STERILITY or SELF INCOMPATIBILITY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is </w:t>
      </w:r>
      <w:r>
        <w:rPr>
          <w:rFonts w:ascii="Times New Roman" w:hAnsi="Times New Roman" w:cs="Times New Roman"/>
          <w:b/>
        </w:rPr>
        <w:t>SPATIAL SEPARATION OF THE SEXES</w:t>
      </w:r>
      <w:r>
        <w:rPr>
          <w:rFonts w:ascii="Times New Roman" w:hAnsi="Times New Roman" w:cs="Times New Roman"/>
        </w:rPr>
        <w:t xml:space="preserve"> – male &amp; female parts are not on the same flower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flowers of Conifers are usually near the bottom of the tree and females are at the top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Females on top because of gravity – so pollen from the male flowers does not fall on to them, which is why cones are at the tops of trees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MONECIOUS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Spatial Separation by having the two sexes on </w:t>
      </w:r>
      <w:r>
        <w:rPr>
          <w:rFonts w:ascii="Times New Roman" w:hAnsi="Times New Roman" w:cs="Times New Roman"/>
          <w:b/>
        </w:rPr>
        <w:t>separate</w:t>
      </w:r>
      <w:r>
        <w:rPr>
          <w:rFonts w:ascii="Times New Roman" w:hAnsi="Times New Roman" w:cs="Times New Roman"/>
        </w:rPr>
        <w:t xml:space="preserve"> plants – White </w:t>
      </w:r>
      <w:proofErr w:type="spellStart"/>
      <w:r>
        <w:rPr>
          <w:rFonts w:ascii="Times New Roman" w:hAnsi="Times New Roman" w:cs="Times New Roman"/>
        </w:rPr>
        <w:t>Campions</w:t>
      </w:r>
      <w:proofErr w:type="spellEnd"/>
      <w:r>
        <w:rPr>
          <w:rFonts w:ascii="Times New Roman" w:hAnsi="Times New Roman" w:cs="Times New Roman"/>
        </w:rPr>
        <w:t xml:space="preserve"> bear only male or female flowers on one plant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DIOECIOUS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SPATIAL PLACEMENT</w:t>
      </w:r>
      <w:r>
        <w:rPr>
          <w:rFonts w:ascii="Times New Roman" w:hAnsi="Times New Roman" w:cs="Times New Roman"/>
        </w:rPr>
        <w:t xml:space="preserve"> in the same flower – Bottle Gentian 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TEMPORTAL SEPARATION OF SEXES</w:t>
      </w:r>
      <w:r>
        <w:rPr>
          <w:rFonts w:ascii="Times New Roman" w:hAnsi="Times New Roman" w:cs="Times New Roman"/>
        </w:rPr>
        <w:t xml:space="preserve"> – Jewelweed flowers stat off as males – the male part falls off and the plant becomes female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Temporal sex change = </w:t>
      </w:r>
      <w:r>
        <w:rPr>
          <w:rFonts w:ascii="Times New Roman" w:hAnsi="Times New Roman" w:cs="Times New Roman"/>
          <w:b/>
        </w:rPr>
        <w:t>DICHOGAMY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Pink Lady’s Slippers employ a placement strategy and also a ruse and a trap – the </w:t>
      </w:r>
      <w:r>
        <w:rPr>
          <w:rFonts w:ascii="Times New Roman" w:hAnsi="Times New Roman" w:cs="Times New Roman"/>
          <w:b/>
        </w:rPr>
        <w:t>POUCH PETAL</w:t>
      </w:r>
      <w:r>
        <w:rPr>
          <w:rFonts w:ascii="Times New Roman" w:hAnsi="Times New Roman" w:cs="Times New Roman"/>
        </w:rPr>
        <w:t xml:space="preserve"> has a slit opening – once inside, the Bee is guided upwards by hairs, lines, and light – </w:t>
      </w:r>
      <w:r>
        <w:rPr>
          <w:rFonts w:ascii="Times New Roman" w:hAnsi="Times New Roman" w:cs="Times New Roman"/>
          <w:b/>
        </w:rPr>
        <w:t>STAMINODE</w:t>
      </w:r>
      <w:r>
        <w:rPr>
          <w:rFonts w:ascii="Times New Roman" w:hAnsi="Times New Roman" w:cs="Times New Roman"/>
        </w:rPr>
        <w:t xml:space="preserve"> and sticky </w:t>
      </w:r>
      <w:r>
        <w:rPr>
          <w:rFonts w:ascii="Times New Roman" w:hAnsi="Times New Roman" w:cs="Times New Roman"/>
          <w:b/>
        </w:rPr>
        <w:t>POLLEN MASSES</w:t>
      </w:r>
      <w:r>
        <w:rPr>
          <w:rFonts w:ascii="Times New Roman" w:hAnsi="Times New Roman" w:cs="Times New Roman"/>
        </w:rPr>
        <w:t xml:space="preserve"> blocks its way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Purple Loosestrife has a complex way of avoiding self-pollination – it has 3 forms of flowers, each on separate plants – each has 1 stigma and 2 sets of stamens – short style form, medium style form, and long style form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Because the forms differ in the length of the sexual parts, including the </w:t>
      </w:r>
      <w:r>
        <w:rPr>
          <w:rFonts w:ascii="Times New Roman" w:hAnsi="Times New Roman" w:cs="Times New Roman"/>
          <w:b/>
        </w:rPr>
        <w:t>STYLES</w:t>
      </w:r>
      <w:r>
        <w:rPr>
          <w:rFonts w:ascii="Times New Roman" w:hAnsi="Times New Roman" w:cs="Times New Roman"/>
        </w:rPr>
        <w:t xml:space="preserve">, it is known as </w:t>
      </w:r>
      <w:r>
        <w:rPr>
          <w:rFonts w:ascii="Times New Roman" w:hAnsi="Times New Roman" w:cs="Times New Roman"/>
          <w:b/>
        </w:rPr>
        <w:t>HETEROSTYLY</w:t>
      </w:r>
      <w:r>
        <w:rPr>
          <w:rFonts w:ascii="Times New Roman" w:hAnsi="Times New Roman" w:cs="Times New Roman"/>
        </w:rPr>
        <w:t xml:space="preserve"> 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Because there are three forms of flowers, it is called </w:t>
      </w:r>
      <w:r>
        <w:rPr>
          <w:rFonts w:ascii="Times New Roman" w:hAnsi="Times New Roman" w:cs="Times New Roman"/>
          <w:b/>
        </w:rPr>
        <w:t xml:space="preserve"> TRISTYLY </w:t>
      </w:r>
      <w:r>
        <w:rPr>
          <w:rFonts w:ascii="Times New Roman" w:hAnsi="Times New Roman" w:cs="Times New Roman"/>
        </w:rPr>
        <w:t xml:space="preserve">(2 forms is </w:t>
      </w:r>
      <w:r>
        <w:rPr>
          <w:rFonts w:ascii="Times New Roman" w:hAnsi="Times New Roman" w:cs="Times New Roman"/>
          <w:b/>
        </w:rPr>
        <w:t>DISTYLY</w:t>
      </w:r>
      <w:r>
        <w:rPr>
          <w:rFonts w:ascii="Times New Roman" w:hAnsi="Times New Roman" w:cs="Times New Roman"/>
        </w:rPr>
        <w:t>)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Pickerelweed also has three forms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Cross-pollination = Outbreeding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Greater genetic diversity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DICHOGAMY – plants with spiral floral arrangement display this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Lower flowers open first and are functionally male with pollen blocking the way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the pollen has been removed, flowers become functionally female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a flower becomes female, it offers a stronger attraction (likely the scent &amp; nectar)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So, pollinators start at lower flowers and work up the spiral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Lower &amp; older flowers are female, younger and higher flowers are males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Direction of pollen flow prevents self-pollination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Pink Lady’s-slippers deceive pollinators with false promises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Rose </w:t>
      </w:r>
      <w:proofErr w:type="spellStart"/>
      <w:r>
        <w:rPr>
          <w:rFonts w:ascii="Times New Roman" w:hAnsi="Times New Roman" w:cs="Times New Roman"/>
        </w:rPr>
        <w:t>Pogonia</w:t>
      </w:r>
      <w:proofErr w:type="spellEnd"/>
      <w:r>
        <w:rPr>
          <w:rFonts w:ascii="Times New Roman" w:hAnsi="Times New Roman" w:cs="Times New Roman"/>
        </w:rPr>
        <w:t xml:space="preserve"> also deceives – it has fake pollen or </w:t>
      </w:r>
      <w:r>
        <w:rPr>
          <w:rFonts w:ascii="Times New Roman" w:hAnsi="Times New Roman" w:cs="Times New Roman"/>
          <w:b/>
        </w:rPr>
        <w:t>PSEUDOPOLLEN</w:t>
      </w:r>
      <w:r>
        <w:rPr>
          <w:rFonts w:ascii="Times New Roman" w:hAnsi="Times New Roman" w:cs="Times New Roman"/>
        </w:rPr>
        <w:t xml:space="preserve"> to attract pollinators; as do Arethusa/Dragon’s Mouth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Grass of Parnassus has fake nectar – </w:t>
      </w:r>
      <w:proofErr w:type="spellStart"/>
      <w:r>
        <w:rPr>
          <w:rFonts w:ascii="Times New Roman" w:hAnsi="Times New Roman" w:cs="Times New Roman"/>
          <w:b/>
        </w:rPr>
        <w:t>Pseudonectar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as held in </w:t>
      </w:r>
      <w:proofErr w:type="spellStart"/>
      <w:r>
        <w:rPr>
          <w:rFonts w:ascii="Times New Roman" w:hAnsi="Times New Roman" w:cs="Times New Roman"/>
          <w:b/>
        </w:rPr>
        <w:t>pseudonectaries</w:t>
      </w:r>
      <w:proofErr w:type="spellEnd"/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Queen Anne’s Lace has a single purple flower in the centre of the white flowers that could act like a lure or a decoy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flowers take an active role in the pollination process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Milkweed had </w:t>
      </w:r>
      <w:r>
        <w:rPr>
          <w:rFonts w:ascii="Times New Roman" w:hAnsi="Times New Roman" w:cs="Times New Roman"/>
          <w:b/>
        </w:rPr>
        <w:t>CLAMPING SADDLEBAGS</w:t>
      </w:r>
      <w:r>
        <w:rPr>
          <w:rFonts w:ascii="Times New Roman" w:hAnsi="Times New Roman" w:cs="Times New Roman"/>
        </w:rPr>
        <w:t xml:space="preserve"> of pollen with slits in the petals ready to clamp down on an insect’s leg that slips through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 Water Lily opens first as a female flower (</w:t>
      </w:r>
      <w:proofErr w:type="spellStart"/>
      <w:r>
        <w:rPr>
          <w:rFonts w:ascii="Times New Roman" w:hAnsi="Times New Roman" w:cs="Times New Roman"/>
        </w:rPr>
        <w:t>protogyny</w:t>
      </w:r>
      <w:proofErr w:type="spellEnd"/>
      <w:r>
        <w:rPr>
          <w:rFonts w:ascii="Times New Roman" w:hAnsi="Times New Roman" w:cs="Times New Roman"/>
        </w:rPr>
        <w:t>), the stigmatic surface is below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sweet liquid attracts flies &amp; beetles, and the flower closes overnight, trapping the insects inside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next day it opens as male &amp; as insects crawl to freedom they pick up pollen from the now-active stamens 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Grass Pink has </w:t>
      </w:r>
      <w:proofErr w:type="spellStart"/>
      <w:r>
        <w:rPr>
          <w:rFonts w:ascii="Times New Roman" w:hAnsi="Times New Roman" w:cs="Times New Roman"/>
        </w:rPr>
        <w:t>pseudopollen</w:t>
      </w:r>
      <w:proofErr w:type="spellEnd"/>
      <w:r>
        <w:rPr>
          <w:rFonts w:ascii="Times New Roman" w:hAnsi="Times New Roman" w:cs="Times New Roman"/>
        </w:rPr>
        <w:t xml:space="preserve"> &amp; </w:t>
      </w:r>
      <w:proofErr w:type="spellStart"/>
      <w:r>
        <w:rPr>
          <w:rFonts w:ascii="Times New Roman" w:hAnsi="Times New Roman" w:cs="Times New Roman"/>
        </w:rPr>
        <w:t>pseudostamen</w:t>
      </w:r>
      <w:proofErr w:type="spellEnd"/>
      <w:r>
        <w:rPr>
          <w:rFonts w:ascii="Times New Roman" w:hAnsi="Times New Roman" w:cs="Times New Roman"/>
        </w:rPr>
        <w:t xml:space="preserve"> to lure insects – the top petal is on a hinge &amp; below a petal houses the sex organs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Laurels have </w:t>
      </w:r>
      <w:r>
        <w:rPr>
          <w:rFonts w:ascii="Times New Roman" w:hAnsi="Times New Roman" w:cs="Times New Roman"/>
          <w:b/>
        </w:rPr>
        <w:t>BASHING STAMENS</w:t>
      </w:r>
      <w:r>
        <w:rPr>
          <w:rFonts w:ascii="Times New Roman" w:hAnsi="Times New Roman" w:cs="Times New Roman"/>
        </w:rPr>
        <w:t xml:space="preserve"> which spring up when triggered by insects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Bunchberry – when flowers first emerge they bear a hair trigger on top of them – flowers explode open – their stamens are the fastest moving floral parts in the world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Twayblades</w:t>
      </w:r>
      <w:proofErr w:type="spellEnd"/>
      <w:r>
        <w:rPr>
          <w:rFonts w:ascii="Times New Roman" w:hAnsi="Times New Roman" w:cs="Times New Roman"/>
        </w:rPr>
        <w:t xml:space="preserve"> open as males with a “canon” with pollen ready to fire – one the cannon is fired, the flower is functionally female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Helleborine</w:t>
      </w:r>
      <w:proofErr w:type="spellEnd"/>
      <w:r>
        <w:rPr>
          <w:rFonts w:ascii="Times New Roman" w:hAnsi="Times New Roman" w:cs="Times New Roman"/>
        </w:rPr>
        <w:t xml:space="preserve"> release the odours of a plant under attack (wound hormone mimics) which attract predatory wasps and it also provides nectar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Bee &amp; Fly Orchids offer sex – release sex pheromones to attract insect and </w:t>
      </w:r>
      <w:proofErr w:type="spellStart"/>
      <w:r>
        <w:rPr>
          <w:rFonts w:ascii="Times New Roman" w:hAnsi="Times New Roman" w:cs="Times New Roman"/>
        </w:rPr>
        <w:t>pseudocopulation</w:t>
      </w:r>
      <w:proofErr w:type="spellEnd"/>
      <w:r>
        <w:rPr>
          <w:rFonts w:ascii="Times New Roman" w:hAnsi="Times New Roman" w:cs="Times New Roman"/>
        </w:rPr>
        <w:t xml:space="preserve"> ensues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CROSS-POLLINATION is the general rule, but if it is too cold outside for pollinators to fly, some flowers go to plan B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some cases, next to the ground they have flowers that </w:t>
      </w:r>
      <w:r>
        <w:rPr>
          <w:rFonts w:ascii="Times New Roman" w:hAnsi="Times New Roman" w:cs="Times New Roman"/>
          <w:b/>
        </w:rPr>
        <w:t>SELF-POLLINATE</w:t>
      </w:r>
      <w:r>
        <w:rPr>
          <w:rFonts w:ascii="Times New Roman" w:hAnsi="Times New Roman" w:cs="Times New Roman"/>
        </w:rPr>
        <w:t xml:space="preserve"> and produce seeds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CLEISTOGAMOUS</w:t>
      </w:r>
      <w:r>
        <w:rPr>
          <w:rFonts w:ascii="Times New Roman" w:hAnsi="Times New Roman" w:cs="Times New Roman"/>
        </w:rPr>
        <w:t xml:space="preserve"> Flowers act as an insurance policy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spring ephemerals have these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Dandelions used to cross-pollinate, now they primarily self-</w:t>
      </w:r>
      <w:proofErr w:type="spellStart"/>
      <w:r>
        <w:rPr>
          <w:rFonts w:ascii="Times New Roman" w:hAnsi="Times New Roman" w:cs="Times New Roman"/>
        </w:rPr>
        <w:t>polinate</w:t>
      </w:r>
      <w:proofErr w:type="spellEnd"/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allows them to quickly take over a new habitat without competition 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successful reproduction, plants &amp; animals face one more challenge: Ensuring their progeny has a good start in life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plants this process is called </w:t>
      </w:r>
      <w:r>
        <w:rPr>
          <w:rFonts w:ascii="Times New Roman" w:hAnsi="Times New Roman" w:cs="Times New Roman"/>
          <w:b/>
        </w:rPr>
        <w:t>SEED DISPERSAL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Until ready for dispersal, plants protect the seeds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use hard structures, such as scaly </w:t>
      </w:r>
      <w:r>
        <w:rPr>
          <w:rFonts w:ascii="Times New Roman" w:hAnsi="Times New Roman" w:cs="Times New Roman"/>
          <w:b/>
        </w:rPr>
        <w:t>CONES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have armour in the form of </w:t>
      </w:r>
      <w:r>
        <w:rPr>
          <w:rFonts w:ascii="Times New Roman" w:hAnsi="Times New Roman" w:cs="Times New Roman"/>
          <w:b/>
        </w:rPr>
        <w:t>HARD SEED COATS</w:t>
      </w:r>
      <w:r>
        <w:rPr>
          <w:rFonts w:ascii="Times New Roman" w:hAnsi="Times New Roman" w:cs="Times New Roman"/>
        </w:rPr>
        <w:t xml:space="preserve"> such as those on Acorns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Seeds can also be protected </w:t>
      </w:r>
      <w:r>
        <w:rPr>
          <w:rFonts w:ascii="Times New Roman" w:hAnsi="Times New Roman" w:cs="Times New Roman"/>
          <w:b/>
        </w:rPr>
        <w:t>CHEMICALLY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Unripe berries are protected with bitter </w:t>
      </w:r>
      <w:r>
        <w:rPr>
          <w:rFonts w:ascii="Times New Roman" w:hAnsi="Times New Roman" w:cs="Times New Roman"/>
          <w:b/>
        </w:rPr>
        <w:t>TERPENOIDS</w:t>
      </w:r>
      <w:r>
        <w:rPr>
          <w:rFonts w:ascii="Times New Roman" w:hAnsi="Times New Roman" w:cs="Times New Roman"/>
        </w:rPr>
        <w:t xml:space="preserve"> (employ aposematic colouration)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are the seeds sent off (to the right habitat) – plants in open habitats such as fields or meadows use the WIND – wind dispersal = </w:t>
      </w:r>
      <w:r>
        <w:rPr>
          <w:rFonts w:ascii="Times New Roman" w:hAnsi="Times New Roman" w:cs="Times New Roman"/>
          <w:b/>
        </w:rPr>
        <w:t>ANEMOCHORY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order to fly in the wind, seeds need adaptations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Lightweight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Small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Silk parachutes (Dandelions)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PROBLEMS: missing the target habitat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SOLUTION: produce </w:t>
      </w:r>
      <w:r>
        <w:rPr>
          <w:rFonts w:ascii="Times New Roman" w:hAnsi="Times New Roman" w:cs="Times New Roman"/>
          <w:u w:val="single"/>
        </w:rPr>
        <w:t>lots</w:t>
      </w:r>
      <w:r>
        <w:rPr>
          <w:rFonts w:ascii="Times New Roman" w:hAnsi="Times New Roman" w:cs="Times New Roman"/>
        </w:rPr>
        <w:t xml:space="preserve"> of seeds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Each Fireweed flower produces 70,000 – 100,000 seeds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seeds harness the power of animals – </w:t>
      </w:r>
      <w:r w:rsidRPr="008871AC">
        <w:rPr>
          <w:rFonts w:ascii="Times New Roman" w:hAnsi="Times New Roman" w:cs="Times New Roman"/>
        </w:rPr>
        <w:t>Hooks and bards catch on hair and feathers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Burdok</w:t>
      </w:r>
      <w:proofErr w:type="spellEnd"/>
      <w:r>
        <w:rPr>
          <w:rFonts w:ascii="Times New Roman" w:hAnsi="Times New Roman" w:cs="Times New Roman"/>
        </w:rPr>
        <w:t xml:space="preserve"> seeds hitch hike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Queen Anne’s Lace uses animals for seed dispersal but not every day – the </w:t>
      </w:r>
      <w:r>
        <w:rPr>
          <w:rFonts w:ascii="Times New Roman" w:hAnsi="Times New Roman" w:cs="Times New Roman"/>
          <w:b/>
        </w:rPr>
        <w:t>umbel</w:t>
      </w:r>
      <w:r>
        <w:rPr>
          <w:rFonts w:ascii="Times New Roman" w:hAnsi="Times New Roman" w:cs="Times New Roman"/>
        </w:rPr>
        <w:t xml:space="preserve"> closes on cloudy days because it might rain, and the moisture hinders the seeds from catching well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Dispersal via animals: </w:t>
      </w:r>
      <w:r>
        <w:rPr>
          <w:rFonts w:ascii="Times New Roman" w:hAnsi="Times New Roman" w:cs="Times New Roman"/>
          <w:b/>
        </w:rPr>
        <w:t>ZOOCHORY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sun-loving plants exploit animals in a very different way – the plants bribe animals with sweet food and the seeds travel with and through the animal, coming out in their droppings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These animals have been exploited as </w:t>
      </w:r>
      <w:r>
        <w:rPr>
          <w:rFonts w:ascii="Times New Roman" w:hAnsi="Times New Roman" w:cs="Times New Roman"/>
          <w:b/>
        </w:rPr>
        <w:t>seed dispersers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Spring ephemerals pay animals to disperse their seeds – Ants carry away the whole seed with food called </w:t>
      </w:r>
      <w:r>
        <w:rPr>
          <w:rFonts w:ascii="Times New Roman" w:hAnsi="Times New Roman" w:cs="Times New Roman"/>
          <w:b/>
        </w:rPr>
        <w:t>ELAIOSOMES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Violet seeds have these too, but first they are dispersed from the plant – the pods shrink, squeezing out seeds one by one – </w:t>
      </w:r>
      <w:r>
        <w:rPr>
          <w:rFonts w:ascii="Times New Roman" w:hAnsi="Times New Roman" w:cs="Times New Roman"/>
          <w:b/>
        </w:rPr>
        <w:t>BALLISTIC EJECTION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 animals disperse seeds in forests too, in caches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other spring ephemerals don’t use animals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Minerwort</w:t>
      </w:r>
      <w:proofErr w:type="spellEnd"/>
      <w:r>
        <w:rPr>
          <w:rFonts w:ascii="Times New Roman" w:hAnsi="Times New Roman" w:cs="Times New Roman"/>
        </w:rPr>
        <w:t xml:space="preserve"> use raindrops to eject seeds from their </w:t>
      </w:r>
      <w:r>
        <w:rPr>
          <w:rFonts w:ascii="Times New Roman" w:hAnsi="Times New Roman" w:cs="Times New Roman"/>
          <w:b/>
        </w:rPr>
        <w:t>SPLAH CUPS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Foam flower also uses raindrops but have </w:t>
      </w:r>
      <w:r>
        <w:rPr>
          <w:rFonts w:ascii="Times New Roman" w:hAnsi="Times New Roman" w:cs="Times New Roman"/>
          <w:b/>
        </w:rPr>
        <w:t xml:space="preserve">SPRINGBOARDS 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Wind is available in forests in autumn – Maple Samaras are adaptations for wind dispersal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tree seeds have sails to help them </w:t>
      </w:r>
      <w:proofErr w:type="spellStart"/>
      <w:r>
        <w:rPr>
          <w:rFonts w:ascii="Times New Roman" w:hAnsi="Times New Roman" w:cs="Times New Roman"/>
        </w:rPr>
        <w:t>fl</w:t>
      </w:r>
      <w:proofErr w:type="spellEnd"/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Water dispersal = </w:t>
      </w:r>
      <w:r>
        <w:rPr>
          <w:rFonts w:ascii="Times New Roman" w:hAnsi="Times New Roman" w:cs="Times New Roman"/>
          <w:b/>
        </w:rPr>
        <w:t>HYDROCHORY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ADVANTAGES of seed dispersal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Avoids crowding &amp; competition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Prevents spreading of parasites or disease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Prevents inbreeding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Saves some offspring from being eaten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plants vary seed production based on environmental conditions – “Boom or Bust Strategy” – some plants abort seeds if conditions are poor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Animals – Parental Care – for some animals, effort is made only to lay eggs in the right habitat (no care after) i.e. Toads &amp; Frogs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Odonates</w:t>
      </w:r>
      <w:proofErr w:type="spellEnd"/>
      <w:r>
        <w:rPr>
          <w:rFonts w:ascii="Times New Roman" w:hAnsi="Times New Roman" w:cs="Times New Roman"/>
        </w:rPr>
        <w:t xml:space="preserve"> also lay eggs &amp; abandon them – but the females must choose the right habitat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Temporary or EPHEMERAL PONDS are egg-laying habitats for Freeze-tolerant Frogs (Spring Peepers, Gray Tree Frog</w:t>
      </w:r>
      <w:proofErr w:type="gramStart"/>
      <w:r>
        <w:rPr>
          <w:rFonts w:ascii="Times New Roman" w:hAnsi="Times New Roman" w:cs="Times New Roman"/>
        </w:rPr>
        <w:t>..)</w:t>
      </w:r>
      <w:proofErr w:type="gramEnd"/>
      <w:r>
        <w:rPr>
          <w:rFonts w:ascii="Times New Roman" w:hAnsi="Times New Roman" w:cs="Times New Roman"/>
        </w:rPr>
        <w:t xml:space="preserve"> – lacks predatory animals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Effort can be spent finding a location with the right conditions – Smooth Green Snakes lay their eggs under rotting logs because they have the proper humidity level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some animals, the right host plant must be chose – or the right host animals (parasite/parasitoids)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Eggs of most amphibians, reptiles, and insects are not guarded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PARENTAL CARE in Turtles stops after laying their eggs in the ground 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soil temperature during egg incubation determines the sex of the hatching turtles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Walking Stick eggs end up underground, but are not place there by the female – eggs contain a cap, the </w:t>
      </w:r>
      <w:proofErr w:type="spellStart"/>
      <w:r>
        <w:rPr>
          <w:rFonts w:ascii="Times New Roman" w:hAnsi="Times New Roman" w:cs="Times New Roman"/>
          <w:b/>
        </w:rPr>
        <w:t>capitulum</w:t>
      </w:r>
      <w:proofErr w:type="spellEnd"/>
      <w:r>
        <w:rPr>
          <w:rFonts w:ascii="Times New Roman" w:hAnsi="Times New Roman" w:cs="Times New Roman"/>
        </w:rPr>
        <w:t>, which ants love to eat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Northern Water &amp; Garter Snakes hold eggs internally until they hatch = </w:t>
      </w:r>
      <w:r>
        <w:rPr>
          <w:rFonts w:ascii="Times New Roman" w:hAnsi="Times New Roman" w:cs="Times New Roman"/>
          <w:b/>
        </w:rPr>
        <w:t>OVOVIVIPARITY</w:t>
      </w:r>
      <w:r>
        <w:rPr>
          <w:rFonts w:ascii="Times New Roman" w:hAnsi="Times New Roman" w:cs="Times New Roman"/>
        </w:rPr>
        <w:t xml:space="preserve"> – the eggs are not nourished internally and the young that are born aren’t guarded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females do guard eggs – Five Lined Skinks, Red-Back Salamanders (who lay eggs in moist, rotting logs)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Female Wolf Spiders carry their eggs in a silk egg sac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Pr="00AB0E7C">
        <w:rPr>
          <w:rFonts w:ascii="Times New Roman" w:hAnsi="Times New Roman" w:cs="Times New Roman"/>
          <w:b/>
        </w:rPr>
        <w:t>egg sac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is held by </w:t>
      </w:r>
      <w:r>
        <w:rPr>
          <w:rFonts w:ascii="Times New Roman" w:hAnsi="Times New Roman" w:cs="Times New Roman"/>
          <w:b/>
        </w:rPr>
        <w:t>SPINERETTES</w:t>
      </w:r>
      <w:r>
        <w:rPr>
          <w:rFonts w:ascii="Times New Roman" w:hAnsi="Times New Roman" w:cs="Times New Roman"/>
        </w:rPr>
        <w:t xml:space="preserve"> (at the back end of the body)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babies are carried on the female’s back when born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Nursery Web Spiders carry their egg sac in their “jaws”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build a Nursery Web &amp; guard the sac &amp; later their young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MALES – Male Bass guard their eggs, as do male Giant Water Bugs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of these animals provide very little </w:t>
      </w:r>
      <w:r>
        <w:rPr>
          <w:rFonts w:ascii="Times New Roman" w:hAnsi="Times New Roman" w:cs="Times New Roman"/>
          <w:b/>
        </w:rPr>
        <w:t>PARENTAL INVESTMENT internally</w:t>
      </w:r>
      <w:r>
        <w:rPr>
          <w:rFonts w:ascii="Times New Roman" w:hAnsi="Times New Roman" w:cs="Times New Roman"/>
        </w:rPr>
        <w:t xml:space="preserve"> 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Other animals provide a lot of parental investment both </w:t>
      </w:r>
      <w:r>
        <w:rPr>
          <w:rFonts w:ascii="Times New Roman" w:hAnsi="Times New Roman" w:cs="Times New Roman"/>
          <w:b/>
        </w:rPr>
        <w:t>internally AND externally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Cow Moose has 8 month gestation period with placental connection – young are born </w:t>
      </w:r>
      <w:r>
        <w:rPr>
          <w:rFonts w:ascii="Times New Roman" w:hAnsi="Times New Roman" w:cs="Times New Roman"/>
          <w:b/>
        </w:rPr>
        <w:t>PRECOCIAL</w:t>
      </w:r>
      <w:r>
        <w:rPr>
          <w:rFonts w:ascii="Times New Roman" w:hAnsi="Times New Roman" w:cs="Times New Roman"/>
        </w:rPr>
        <w:t xml:space="preserve"> (in an advanced stage of development i.e. have hair, can walk, etc.)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PARENTAL CARE in Moose involves protecting the young &amp; feeding them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Protect their young for 1 full year – total investment = 20 months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95% of all mammals, females provide ALL of the parental care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Wolves &amp; Foxes exhibit </w:t>
      </w:r>
      <w:r>
        <w:rPr>
          <w:rFonts w:ascii="Times New Roman" w:hAnsi="Times New Roman" w:cs="Times New Roman"/>
          <w:b/>
        </w:rPr>
        <w:t>BIPARENTAL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CARE</w:t>
      </w:r>
      <w:r>
        <w:rPr>
          <w:rFonts w:ascii="Times New Roman" w:hAnsi="Times New Roman" w:cs="Times New Roman"/>
        </w:rPr>
        <w:t xml:space="preserve"> (both parents take part)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Wolves are SOCIAL animals, the PACK cooperatively raises the young – only the dominant pair breeds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mid-summer, the pups are taken to open places called </w:t>
      </w:r>
      <w:r>
        <w:rPr>
          <w:rFonts w:ascii="Times New Roman" w:hAnsi="Times New Roman" w:cs="Times New Roman"/>
          <w:b/>
        </w:rPr>
        <w:t>RENDEVOUS SITES</w:t>
      </w:r>
      <w:r>
        <w:rPr>
          <w:rFonts w:ascii="Times New Roman" w:hAnsi="Times New Roman" w:cs="Times New Roman"/>
        </w:rPr>
        <w:t xml:space="preserve"> – food is brought to the pups at these sites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all female mammals invest a lot </w:t>
      </w:r>
      <w:r>
        <w:rPr>
          <w:rFonts w:ascii="Times New Roman" w:hAnsi="Times New Roman" w:cs="Times New Roman"/>
          <w:b/>
        </w:rPr>
        <w:t>internally</w:t>
      </w:r>
    </w:p>
    <w:p w:rsidR="000A1F05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Black Bears – Females stay with cubs 1.5 years &amp; they protect them; babies are born very </w:t>
      </w:r>
      <w:r>
        <w:rPr>
          <w:rFonts w:ascii="Times New Roman" w:hAnsi="Times New Roman" w:cs="Times New Roman"/>
          <w:b/>
        </w:rPr>
        <w:t>ALTRICIAL</w:t>
      </w:r>
      <w:r>
        <w:rPr>
          <w:rFonts w:ascii="Times New Roman" w:hAnsi="Times New Roman" w:cs="Times New Roman"/>
        </w:rPr>
        <w:t xml:space="preserve"> (underdeveloped)</w:t>
      </w:r>
    </w:p>
    <w:p w:rsidR="000A1F05" w:rsidRDefault="000A1F05" w:rsidP="000A1F05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Even more </w:t>
      </w:r>
      <w:proofErr w:type="spellStart"/>
      <w:r>
        <w:rPr>
          <w:rFonts w:ascii="Times New Roman" w:hAnsi="Times New Roman" w:cs="Times New Roman"/>
          <w:b/>
        </w:rPr>
        <w:t>altricial</w:t>
      </w:r>
      <w:proofErr w:type="spellEnd"/>
      <w:r>
        <w:rPr>
          <w:rFonts w:ascii="Times New Roman" w:hAnsi="Times New Roman" w:cs="Times New Roman"/>
        </w:rPr>
        <w:t xml:space="preserve"> are the young of Opossum (Marsupials) – gestation is only </w:t>
      </w:r>
      <w:r>
        <w:rPr>
          <w:rFonts w:ascii="Times New Roman" w:hAnsi="Times New Roman" w:cs="Times New Roman"/>
          <w:b/>
        </w:rPr>
        <w:t>13 days</w:t>
      </w:r>
    </w:p>
    <w:p w:rsidR="000A1F05" w:rsidRPr="00AB0E7C" w:rsidRDefault="000A1F05" w:rsidP="000A1F05">
      <w:pPr>
        <w:pStyle w:val="ListParagraph"/>
        <w:numPr>
          <w:ilvl w:val="1"/>
          <w:numId w:val="1"/>
        </w:num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Babies will crawl into the </w:t>
      </w:r>
      <w:proofErr w:type="spellStart"/>
      <w:r>
        <w:rPr>
          <w:rFonts w:ascii="Times New Roman" w:hAnsi="Times New Roman" w:cs="Times New Roman"/>
          <w:b/>
        </w:rPr>
        <w:t>marsupium</w:t>
      </w:r>
      <w:proofErr w:type="spellEnd"/>
      <w:r>
        <w:rPr>
          <w:rFonts w:ascii="Times New Roman" w:hAnsi="Times New Roman" w:cs="Times New Roman"/>
        </w:rPr>
        <w:t xml:space="preserve"> (pouch) once born, to continue development</w:t>
      </w:r>
    </w:p>
    <w:p w:rsidR="00A92D40" w:rsidRDefault="00A92D40"/>
    <w:sectPr w:rsidR="00A92D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53D71"/>
    <w:multiLevelType w:val="hybridMultilevel"/>
    <w:tmpl w:val="422ABE26"/>
    <w:lvl w:ilvl="0" w:tplc="1822336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F05"/>
    <w:rsid w:val="000A1F05"/>
    <w:rsid w:val="00325B11"/>
    <w:rsid w:val="00A9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F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F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1748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Christena</dc:creator>
  <cp:lastModifiedBy>Christena</cp:lastModifiedBy>
  <cp:revision>2</cp:revision>
  <dcterms:created xsi:type="dcterms:W3CDTF">2014-04-15T02:25:00Z</dcterms:created>
  <dcterms:modified xsi:type="dcterms:W3CDTF">2014-04-15T02:25:00Z</dcterms:modified>
</cp:coreProperties>
</file>