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5FDA" w:rsidRPr="005059AB" w:rsidRDefault="00E65FDA" w:rsidP="00E60039">
      <w:pPr>
        <w:contextualSpacing/>
        <w:jc w:val="center"/>
        <w:rPr>
          <w:rFonts w:ascii="Times New Roman" w:hAnsi="Times New Roman" w:cs="Times New Roman"/>
          <w:b/>
        </w:rPr>
      </w:pPr>
      <w:r w:rsidRPr="005059AB">
        <w:rPr>
          <w:rFonts w:ascii="Times New Roman" w:hAnsi="Times New Roman" w:cs="Times New Roman"/>
          <w:b/>
        </w:rPr>
        <w:t xml:space="preserve">LAWS3202 </w:t>
      </w:r>
    </w:p>
    <w:p w:rsidR="00E65FDA" w:rsidRPr="005059AB" w:rsidRDefault="00E65FDA" w:rsidP="00E60039">
      <w:pPr>
        <w:contextualSpacing/>
        <w:jc w:val="center"/>
        <w:rPr>
          <w:rFonts w:ascii="Times New Roman" w:hAnsi="Times New Roman" w:cs="Times New Roman"/>
          <w:b/>
        </w:rPr>
      </w:pPr>
    </w:p>
    <w:p w:rsidR="00E60039" w:rsidRPr="00993FBE" w:rsidRDefault="00E60039" w:rsidP="00E65FDA">
      <w:pPr>
        <w:contextualSpacing/>
        <w:jc w:val="center"/>
        <w:rPr>
          <w:rFonts w:ascii="Times New Roman" w:hAnsi="Times New Roman" w:cs="Times New Roman"/>
          <w:b/>
          <w:sz w:val="26"/>
          <w:szCs w:val="26"/>
          <w:u w:val="single"/>
        </w:rPr>
      </w:pPr>
      <w:r w:rsidRPr="00993FBE">
        <w:rPr>
          <w:rFonts w:ascii="Times New Roman" w:hAnsi="Times New Roman" w:cs="Times New Roman"/>
          <w:b/>
          <w:sz w:val="26"/>
          <w:szCs w:val="26"/>
        </w:rPr>
        <w:t xml:space="preserve"> </w:t>
      </w:r>
      <w:r w:rsidRPr="00993FBE">
        <w:rPr>
          <w:rFonts w:ascii="Times New Roman" w:hAnsi="Times New Roman" w:cs="Times New Roman"/>
          <w:b/>
          <w:sz w:val="26"/>
          <w:szCs w:val="26"/>
          <w:u w:val="single"/>
        </w:rPr>
        <w:t>L</w:t>
      </w:r>
      <w:r w:rsidR="00993FBE">
        <w:rPr>
          <w:rFonts w:ascii="Times New Roman" w:hAnsi="Times New Roman" w:cs="Times New Roman"/>
          <w:b/>
          <w:sz w:val="26"/>
          <w:szCs w:val="26"/>
          <w:u w:val="single"/>
        </w:rPr>
        <w:t>ECTURE</w:t>
      </w:r>
      <w:r w:rsidRPr="00993FBE">
        <w:rPr>
          <w:rFonts w:ascii="Times New Roman" w:hAnsi="Times New Roman" w:cs="Times New Roman"/>
          <w:b/>
          <w:sz w:val="26"/>
          <w:szCs w:val="26"/>
          <w:u w:val="single"/>
        </w:rPr>
        <w:t xml:space="preserve"> 2</w:t>
      </w:r>
      <w:r w:rsidR="00E65FDA" w:rsidRPr="00993FBE">
        <w:rPr>
          <w:rFonts w:ascii="Times New Roman" w:hAnsi="Times New Roman" w:cs="Times New Roman"/>
          <w:b/>
          <w:sz w:val="26"/>
          <w:szCs w:val="26"/>
          <w:u w:val="single"/>
        </w:rPr>
        <w:t xml:space="preserve"> –</w:t>
      </w:r>
      <w:r w:rsidRPr="00993FBE">
        <w:rPr>
          <w:rFonts w:ascii="Times New Roman" w:hAnsi="Times New Roman" w:cs="Times New Roman"/>
          <w:b/>
          <w:sz w:val="26"/>
          <w:szCs w:val="26"/>
          <w:u w:val="single"/>
        </w:rPr>
        <w:t>17 September 2013</w:t>
      </w:r>
    </w:p>
    <w:p w:rsidR="00E60039" w:rsidRPr="005059AB" w:rsidRDefault="00E60039" w:rsidP="00E60039">
      <w:pPr>
        <w:pStyle w:val="ListParagraph"/>
        <w:numPr>
          <w:ilvl w:val="0"/>
          <w:numId w:val="1"/>
        </w:numPr>
        <w:rPr>
          <w:rFonts w:ascii="Times New Roman" w:hAnsi="Times New Roman" w:cs="Times New Roman"/>
          <w:b/>
        </w:rPr>
      </w:pPr>
      <w:r w:rsidRPr="005059AB">
        <w:rPr>
          <w:rFonts w:ascii="Times New Roman" w:hAnsi="Times New Roman" w:cs="Times New Roman"/>
          <w:b/>
        </w:rPr>
        <w:t>Contract:</w:t>
      </w:r>
      <w:r w:rsidRPr="005059AB">
        <w:rPr>
          <w:rFonts w:ascii="Times New Roman" w:hAnsi="Times New Roman" w:cs="Times New Roman"/>
        </w:rPr>
        <w:t xml:space="preserve"> a promise or a set of </w:t>
      </w:r>
      <w:r w:rsidR="005059AB" w:rsidRPr="005059AB">
        <w:rPr>
          <w:rFonts w:ascii="Times New Roman" w:hAnsi="Times New Roman" w:cs="Times New Roman"/>
        </w:rPr>
        <w:t>promises, which</w:t>
      </w:r>
      <w:r w:rsidRPr="005059AB">
        <w:rPr>
          <w:rFonts w:ascii="Times New Roman" w:hAnsi="Times New Roman" w:cs="Times New Roman"/>
        </w:rPr>
        <w:t xml:space="preserve"> the law will enforce, exchanged between two or more parties, to </w:t>
      </w:r>
      <w:proofErr w:type="gramStart"/>
      <w:r w:rsidRPr="005059AB">
        <w:rPr>
          <w:rFonts w:ascii="Times New Roman" w:hAnsi="Times New Roman" w:cs="Times New Roman"/>
        </w:rPr>
        <w:t>be performed</w:t>
      </w:r>
      <w:proofErr w:type="gramEnd"/>
      <w:r w:rsidRPr="005059AB">
        <w:rPr>
          <w:rFonts w:ascii="Times New Roman" w:hAnsi="Times New Roman" w:cs="Times New Roman"/>
        </w:rPr>
        <w:t xml:space="preserve"> immediately or in the future.</w:t>
      </w:r>
    </w:p>
    <w:p w:rsidR="00E60039" w:rsidRPr="005059AB" w:rsidRDefault="00E60039" w:rsidP="00E60039">
      <w:pPr>
        <w:pStyle w:val="ListParagraph"/>
        <w:numPr>
          <w:ilvl w:val="0"/>
          <w:numId w:val="1"/>
        </w:numPr>
        <w:rPr>
          <w:rFonts w:ascii="Times New Roman" w:hAnsi="Times New Roman" w:cs="Times New Roman"/>
          <w:b/>
        </w:rPr>
      </w:pPr>
      <w:r w:rsidRPr="005059AB">
        <w:rPr>
          <w:rFonts w:ascii="Times New Roman" w:hAnsi="Times New Roman" w:cs="Times New Roman"/>
        </w:rPr>
        <w:t>Certain factors need to be identified for there to be a contract</w:t>
      </w:r>
    </w:p>
    <w:p w:rsidR="00E60039" w:rsidRPr="005059AB" w:rsidRDefault="00E60039" w:rsidP="00E60039">
      <w:pPr>
        <w:contextualSpacing/>
        <w:rPr>
          <w:rFonts w:ascii="Times New Roman" w:hAnsi="Times New Roman" w:cs="Times New Roman"/>
          <w:b/>
          <w:u w:val="single"/>
        </w:rPr>
      </w:pPr>
      <w:r w:rsidRPr="005059AB">
        <w:rPr>
          <w:rFonts w:ascii="Times New Roman" w:hAnsi="Times New Roman" w:cs="Times New Roman"/>
          <w:b/>
          <w:u w:val="single"/>
        </w:rPr>
        <w:t>Five component parts of a contract</w:t>
      </w:r>
    </w:p>
    <w:p w:rsidR="00E60039" w:rsidRPr="005059AB" w:rsidRDefault="00E60039" w:rsidP="003E1654">
      <w:pPr>
        <w:pStyle w:val="ListParagraph"/>
        <w:numPr>
          <w:ilvl w:val="0"/>
          <w:numId w:val="2"/>
        </w:numPr>
        <w:ind w:left="426"/>
        <w:rPr>
          <w:rFonts w:ascii="Times New Roman" w:hAnsi="Times New Roman" w:cs="Times New Roman"/>
        </w:rPr>
      </w:pPr>
      <w:r w:rsidRPr="005059AB">
        <w:rPr>
          <w:rFonts w:ascii="Times New Roman" w:hAnsi="Times New Roman" w:cs="Times New Roman"/>
          <w:b/>
        </w:rPr>
        <w:t>Offer</w:t>
      </w:r>
      <w:r w:rsidR="003B02FE" w:rsidRPr="005059AB">
        <w:rPr>
          <w:rFonts w:ascii="Times New Roman" w:hAnsi="Times New Roman" w:cs="Times New Roman"/>
          <w:b/>
        </w:rPr>
        <w:t xml:space="preserve">: </w:t>
      </w:r>
      <w:r w:rsidRPr="005059AB">
        <w:rPr>
          <w:rFonts w:ascii="Times New Roman" w:hAnsi="Times New Roman" w:cs="Times New Roman"/>
        </w:rPr>
        <w:t>made from one party to the other</w:t>
      </w:r>
    </w:p>
    <w:p w:rsidR="00E60039" w:rsidRPr="005059AB" w:rsidRDefault="00E60039" w:rsidP="003E1654">
      <w:pPr>
        <w:pStyle w:val="ListParagraph"/>
        <w:numPr>
          <w:ilvl w:val="0"/>
          <w:numId w:val="2"/>
        </w:numPr>
        <w:ind w:left="426"/>
        <w:rPr>
          <w:rFonts w:ascii="Times New Roman" w:hAnsi="Times New Roman" w:cs="Times New Roman"/>
          <w:b/>
        </w:rPr>
      </w:pPr>
      <w:r w:rsidRPr="005059AB">
        <w:rPr>
          <w:rFonts w:ascii="Times New Roman" w:hAnsi="Times New Roman" w:cs="Times New Roman"/>
          <w:b/>
        </w:rPr>
        <w:t xml:space="preserve">Acceptance </w:t>
      </w:r>
      <w:r w:rsidR="00774964" w:rsidRPr="005059AB">
        <w:rPr>
          <w:rFonts w:ascii="Times New Roman" w:hAnsi="Times New Roman" w:cs="Times New Roman"/>
          <w:b/>
        </w:rPr>
        <w:t>:</w:t>
      </w:r>
      <w:r w:rsidRPr="005059AB">
        <w:rPr>
          <w:rFonts w:ascii="Times New Roman" w:hAnsi="Times New Roman" w:cs="Times New Roman"/>
        </w:rPr>
        <w:t>acceptance from the second party</w:t>
      </w:r>
    </w:p>
    <w:p w:rsidR="00E60039" w:rsidRPr="005059AB" w:rsidRDefault="00E60039" w:rsidP="003E1654">
      <w:pPr>
        <w:pStyle w:val="ListParagraph"/>
        <w:numPr>
          <w:ilvl w:val="0"/>
          <w:numId w:val="2"/>
        </w:numPr>
        <w:ind w:left="426"/>
        <w:rPr>
          <w:rFonts w:ascii="Times New Roman" w:hAnsi="Times New Roman" w:cs="Times New Roman"/>
          <w:b/>
        </w:rPr>
      </w:pPr>
      <w:r w:rsidRPr="005059AB">
        <w:rPr>
          <w:rFonts w:ascii="Times New Roman" w:hAnsi="Times New Roman" w:cs="Times New Roman"/>
          <w:b/>
        </w:rPr>
        <w:t>An intention to be bound at law</w:t>
      </w:r>
    </w:p>
    <w:p w:rsidR="00E60039" w:rsidRPr="005059AB" w:rsidRDefault="00E60039" w:rsidP="003E1654">
      <w:pPr>
        <w:pStyle w:val="ListParagraph"/>
        <w:numPr>
          <w:ilvl w:val="0"/>
          <w:numId w:val="2"/>
        </w:numPr>
        <w:ind w:left="426"/>
        <w:rPr>
          <w:rFonts w:ascii="Times New Roman" w:hAnsi="Times New Roman" w:cs="Times New Roman"/>
          <w:b/>
        </w:rPr>
      </w:pPr>
      <w:r w:rsidRPr="005059AB">
        <w:rPr>
          <w:rFonts w:ascii="Times New Roman" w:hAnsi="Times New Roman" w:cs="Times New Roman"/>
          <w:b/>
        </w:rPr>
        <w:t>Certainty of terms</w:t>
      </w:r>
      <w:r w:rsidR="00774964" w:rsidRPr="005059AB">
        <w:rPr>
          <w:rFonts w:ascii="Times New Roman" w:hAnsi="Times New Roman" w:cs="Times New Roman"/>
          <w:b/>
        </w:rPr>
        <w:t xml:space="preserve">: </w:t>
      </w:r>
      <w:r w:rsidRPr="005059AB">
        <w:rPr>
          <w:rFonts w:ascii="Times New Roman" w:hAnsi="Times New Roman" w:cs="Times New Roman"/>
        </w:rPr>
        <w:t>Also talking about the terms that were exchanged in the offer and acceptance</w:t>
      </w:r>
      <w:r w:rsidR="00774964" w:rsidRPr="005059AB">
        <w:rPr>
          <w:rFonts w:ascii="Times New Roman" w:hAnsi="Times New Roman" w:cs="Times New Roman"/>
        </w:rPr>
        <w:t xml:space="preserve">. </w:t>
      </w:r>
      <w:r w:rsidRPr="005059AB">
        <w:rPr>
          <w:rFonts w:ascii="Times New Roman" w:hAnsi="Times New Roman" w:cs="Times New Roman"/>
        </w:rPr>
        <w:t>Not the existence of terms but that those terms must have a degree of certainty (e.g. how much money, which mode of transport)</w:t>
      </w:r>
    </w:p>
    <w:p w:rsidR="00774964" w:rsidRPr="005059AB" w:rsidRDefault="00E60039" w:rsidP="003E1654">
      <w:pPr>
        <w:pStyle w:val="ListParagraph"/>
        <w:numPr>
          <w:ilvl w:val="0"/>
          <w:numId w:val="2"/>
        </w:numPr>
        <w:ind w:left="426"/>
        <w:rPr>
          <w:rFonts w:ascii="Times New Roman" w:hAnsi="Times New Roman" w:cs="Times New Roman"/>
          <w:b/>
        </w:rPr>
      </w:pPr>
      <w:r w:rsidRPr="005059AB">
        <w:rPr>
          <w:rFonts w:ascii="Times New Roman" w:hAnsi="Times New Roman" w:cs="Times New Roman"/>
          <w:b/>
        </w:rPr>
        <w:t>Consideration</w:t>
      </w:r>
      <w:r w:rsidR="00774964" w:rsidRPr="005059AB">
        <w:rPr>
          <w:rFonts w:ascii="Times New Roman" w:hAnsi="Times New Roman" w:cs="Times New Roman"/>
          <w:b/>
        </w:rPr>
        <w:t xml:space="preserve">: </w:t>
      </w:r>
      <w:r w:rsidRPr="005059AB">
        <w:rPr>
          <w:rFonts w:ascii="Times New Roman" w:hAnsi="Times New Roman" w:cs="Times New Roman"/>
        </w:rPr>
        <w:t xml:space="preserve">Economic value of the agreement </w:t>
      </w:r>
    </w:p>
    <w:p w:rsidR="00892940" w:rsidRPr="005059AB" w:rsidRDefault="00892940" w:rsidP="00892940">
      <w:pPr>
        <w:jc w:val="center"/>
        <w:rPr>
          <w:rFonts w:ascii="Times New Roman" w:hAnsi="Times New Roman" w:cs="Times New Roman"/>
          <w:b/>
          <w:u w:val="single"/>
        </w:rPr>
      </w:pPr>
      <w:r w:rsidRPr="005059AB">
        <w:rPr>
          <w:rFonts w:ascii="Times New Roman" w:hAnsi="Times New Roman" w:cs="Times New Roman"/>
          <w:b/>
          <w:u w:val="single"/>
        </w:rPr>
        <w:t>Offer</w:t>
      </w:r>
    </w:p>
    <w:p w:rsidR="00774964" w:rsidRPr="005059AB" w:rsidRDefault="00892940" w:rsidP="00892940">
      <w:pPr>
        <w:rPr>
          <w:rFonts w:ascii="Times New Roman" w:hAnsi="Times New Roman" w:cs="Times New Roman"/>
          <w:b/>
          <w:u w:val="single"/>
        </w:rPr>
      </w:pPr>
      <w:r w:rsidRPr="005059AB">
        <w:rPr>
          <w:rFonts w:ascii="Times New Roman" w:hAnsi="Times New Roman" w:cs="Times New Roman"/>
        </w:rPr>
        <w:t>An offer is a</w:t>
      </w:r>
      <w:r w:rsidR="00774964" w:rsidRPr="005059AB">
        <w:rPr>
          <w:rFonts w:ascii="Times New Roman" w:hAnsi="Times New Roman" w:cs="Times New Roman"/>
        </w:rPr>
        <w:t xml:space="preserve"> proposition made by offeror to an offeree coupled with an intimation of willingness to be bound by that proposition at law. </w:t>
      </w:r>
      <w:r w:rsidR="00774964" w:rsidRPr="005059AB">
        <w:rPr>
          <w:rFonts w:ascii="Times New Roman" w:hAnsi="Times New Roman" w:cs="Times New Roman"/>
          <w:b/>
          <w:u w:val="single"/>
        </w:rPr>
        <w:t>OR</w:t>
      </w:r>
      <w:r w:rsidR="00774964" w:rsidRPr="005059AB">
        <w:rPr>
          <w:rFonts w:ascii="Times New Roman" w:hAnsi="Times New Roman" w:cs="Times New Roman"/>
        </w:rPr>
        <w:t xml:space="preserve"> An offer with intention to be bound at law. If it is accepted and is not </w:t>
      </w:r>
      <w:r w:rsidR="005059AB" w:rsidRPr="005059AB">
        <w:rPr>
          <w:rFonts w:ascii="Times New Roman" w:hAnsi="Times New Roman" w:cs="Times New Roman"/>
        </w:rPr>
        <w:t>performed,</w:t>
      </w:r>
      <w:r w:rsidR="00774964" w:rsidRPr="005059AB">
        <w:rPr>
          <w:rFonts w:ascii="Times New Roman" w:hAnsi="Times New Roman" w:cs="Times New Roman"/>
        </w:rPr>
        <w:t xml:space="preserve"> you have breached a contract.</w:t>
      </w:r>
    </w:p>
    <w:p w:rsidR="00774964" w:rsidRPr="005059AB" w:rsidRDefault="008C5129" w:rsidP="00892940">
      <w:pPr>
        <w:pStyle w:val="ListParagraph"/>
        <w:numPr>
          <w:ilvl w:val="0"/>
          <w:numId w:val="1"/>
        </w:numPr>
        <w:rPr>
          <w:rFonts w:ascii="Times New Roman" w:hAnsi="Times New Roman" w:cs="Times New Roman"/>
          <w:b/>
        </w:rPr>
      </w:pPr>
      <w:r w:rsidRPr="005059AB">
        <w:rPr>
          <w:rFonts w:ascii="Times New Roman" w:hAnsi="Times New Roman" w:cs="Times New Roman"/>
          <w:b/>
        </w:rPr>
        <w:t>Form of a contract</w:t>
      </w:r>
    </w:p>
    <w:p w:rsidR="00774964" w:rsidRPr="005059AB" w:rsidRDefault="00774964"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It can be oral, made by conduct, or made in writing</w:t>
      </w:r>
    </w:p>
    <w:p w:rsidR="00DE07E5" w:rsidRPr="005059AB" w:rsidRDefault="00774964"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There is no need for a typical contract to b</w:t>
      </w:r>
      <w:r w:rsidR="008C5129" w:rsidRPr="005059AB">
        <w:rPr>
          <w:rFonts w:ascii="Times New Roman" w:hAnsi="Times New Roman" w:cs="Times New Roman"/>
        </w:rPr>
        <w:t>e</w:t>
      </w:r>
      <w:r w:rsidRPr="005059AB">
        <w:rPr>
          <w:rFonts w:ascii="Times New Roman" w:hAnsi="Times New Roman" w:cs="Times New Roman"/>
        </w:rPr>
        <w:t xml:space="preserve"> in writing or any other special format </w:t>
      </w:r>
      <w:r w:rsidR="008C5129" w:rsidRPr="005059AB">
        <w:rPr>
          <w:rFonts w:ascii="Times New Roman" w:hAnsi="Times New Roman" w:cs="Times New Roman"/>
        </w:rPr>
        <w:t xml:space="preserve">and there is no formula for the writing of a contract either. </w:t>
      </w:r>
      <w:r w:rsidR="00DE07E5" w:rsidRPr="005059AB">
        <w:rPr>
          <w:rFonts w:ascii="Times New Roman" w:hAnsi="Times New Roman" w:cs="Times New Roman"/>
        </w:rPr>
        <w:t>The real problem is evidence, since one party can say that they did not agree to it</w:t>
      </w:r>
      <w:r w:rsidR="002C7474" w:rsidRPr="005059AB">
        <w:rPr>
          <w:rFonts w:ascii="Times New Roman" w:hAnsi="Times New Roman" w:cs="Times New Roman"/>
        </w:rPr>
        <w:t xml:space="preserve">. </w:t>
      </w:r>
      <w:r w:rsidR="00DE07E5" w:rsidRPr="005059AB">
        <w:rPr>
          <w:rFonts w:ascii="Times New Roman" w:hAnsi="Times New Roman" w:cs="Times New Roman"/>
        </w:rPr>
        <w:t xml:space="preserve">It can </w:t>
      </w:r>
      <w:r w:rsidR="002C7474" w:rsidRPr="005059AB">
        <w:rPr>
          <w:rFonts w:ascii="Times New Roman" w:hAnsi="Times New Roman" w:cs="Times New Roman"/>
        </w:rPr>
        <w:t xml:space="preserve">also </w:t>
      </w:r>
      <w:r w:rsidR="00DE07E5" w:rsidRPr="005059AB">
        <w:rPr>
          <w:rFonts w:ascii="Times New Roman" w:hAnsi="Times New Roman" w:cs="Times New Roman"/>
        </w:rPr>
        <w:t xml:space="preserve">be done by conduct. Where the parties have understood, negotiated orally and shook hands on the offer. </w:t>
      </w:r>
    </w:p>
    <w:p w:rsidR="008C5129" w:rsidRPr="005059AB" w:rsidRDefault="008C5129"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Form: any words or gestures can be used as long as they show an intention to be bound at law.</w:t>
      </w:r>
    </w:p>
    <w:p w:rsidR="002C7474" w:rsidRPr="005059AB" w:rsidRDefault="002C7474" w:rsidP="002C7474">
      <w:pPr>
        <w:pStyle w:val="ListParagraph"/>
        <w:ind w:left="993"/>
        <w:rPr>
          <w:rFonts w:ascii="Times New Roman" w:hAnsi="Times New Roman" w:cs="Times New Roman"/>
        </w:rPr>
      </w:pPr>
    </w:p>
    <w:p w:rsidR="00DE07E5" w:rsidRPr="005059AB" w:rsidRDefault="00DE07E5" w:rsidP="003E1654">
      <w:pPr>
        <w:pStyle w:val="ListParagraph"/>
        <w:numPr>
          <w:ilvl w:val="0"/>
          <w:numId w:val="4"/>
        </w:numPr>
        <w:rPr>
          <w:rFonts w:ascii="Times New Roman" w:hAnsi="Times New Roman" w:cs="Times New Roman"/>
          <w:b/>
        </w:rPr>
      </w:pPr>
      <w:r w:rsidRPr="005059AB">
        <w:rPr>
          <w:rFonts w:ascii="Times New Roman" w:hAnsi="Times New Roman" w:cs="Times New Roman"/>
          <w:b/>
        </w:rPr>
        <w:t xml:space="preserve">Exceptions: </w:t>
      </w:r>
    </w:p>
    <w:p w:rsidR="00DE07E5" w:rsidRPr="005059AB" w:rsidRDefault="00DE07E5" w:rsidP="003E1654">
      <w:pPr>
        <w:pStyle w:val="ListParagraph"/>
        <w:numPr>
          <w:ilvl w:val="0"/>
          <w:numId w:val="5"/>
        </w:numPr>
        <w:rPr>
          <w:rFonts w:ascii="Times New Roman" w:hAnsi="Times New Roman" w:cs="Times New Roman"/>
        </w:rPr>
      </w:pPr>
      <w:r w:rsidRPr="005059AB">
        <w:rPr>
          <w:rFonts w:ascii="Times New Roman" w:hAnsi="Times New Roman" w:cs="Times New Roman"/>
          <w:b/>
        </w:rPr>
        <w:t>Statute of Frauds 1677:</w:t>
      </w:r>
      <w:r w:rsidRPr="005059AB">
        <w:rPr>
          <w:rFonts w:ascii="Times New Roman" w:hAnsi="Times New Roman" w:cs="Times New Roman"/>
        </w:rPr>
        <w:t xml:space="preserve"> RSO 1990 c. S.19. It was re-enacted in every common law jurisdiction around the law. </w:t>
      </w:r>
      <w:r w:rsidR="00FF7DE0" w:rsidRPr="005059AB">
        <w:rPr>
          <w:rFonts w:ascii="Times New Roman" w:hAnsi="Times New Roman" w:cs="Times New Roman"/>
        </w:rPr>
        <w:t xml:space="preserve">It was first enacted in England as a response to a lot of the </w:t>
      </w:r>
      <w:r w:rsidR="005059AB" w:rsidRPr="005059AB">
        <w:rPr>
          <w:rFonts w:ascii="Times New Roman" w:hAnsi="Times New Roman" w:cs="Times New Roman"/>
        </w:rPr>
        <w:t>confusion, which</w:t>
      </w:r>
      <w:r w:rsidR="00FF7DE0" w:rsidRPr="005059AB">
        <w:rPr>
          <w:rFonts w:ascii="Times New Roman" w:hAnsi="Times New Roman" w:cs="Times New Roman"/>
        </w:rPr>
        <w:t xml:space="preserve"> came as a result of the English Civil War. The core of that was about who was to be dominant in the English state. During that period of time, there was a great deal of confusion and land ownership kept changing depending on whose side you were on. Parliament had to try </w:t>
      </w:r>
      <w:r w:rsidR="005059AB" w:rsidRPr="005059AB">
        <w:rPr>
          <w:rFonts w:ascii="Times New Roman" w:hAnsi="Times New Roman" w:cs="Times New Roman"/>
        </w:rPr>
        <w:t>to</w:t>
      </w:r>
      <w:r w:rsidR="00FF7DE0" w:rsidRPr="005059AB">
        <w:rPr>
          <w:rFonts w:ascii="Times New Roman" w:hAnsi="Times New Roman" w:cs="Times New Roman"/>
        </w:rPr>
        <w:t xml:space="preserve"> put things back together again, economically and socially and the statue of frauds was one of the pieces of legislation that dealt with the confusion from the 1640s to 1660s. The main point of the statute is that all contracts for the sale and interest of land must be in writing. The original statue had 6 exceptional situations in which contracts must be in writing to be enforceable. The statue which is enforced in Ontario still has 3 of those original 6 categories: </w:t>
      </w:r>
    </w:p>
    <w:p w:rsidR="00892940" w:rsidRPr="005059AB" w:rsidRDefault="00FF7DE0" w:rsidP="003E1654">
      <w:pPr>
        <w:pStyle w:val="ListParagraph"/>
        <w:numPr>
          <w:ilvl w:val="0"/>
          <w:numId w:val="6"/>
        </w:numPr>
        <w:rPr>
          <w:rFonts w:ascii="Times New Roman" w:hAnsi="Times New Roman" w:cs="Times New Roman"/>
        </w:rPr>
      </w:pPr>
      <w:r w:rsidRPr="005059AB">
        <w:rPr>
          <w:rFonts w:ascii="Times New Roman" w:hAnsi="Times New Roman" w:cs="Times New Roman"/>
          <w:b/>
        </w:rPr>
        <w:t>Contracts for the sale of land or contracts for the sale of interest in land.</w:t>
      </w:r>
      <w:r w:rsidRPr="005059AB">
        <w:rPr>
          <w:rFonts w:ascii="Times New Roman" w:hAnsi="Times New Roman" w:cs="Times New Roman"/>
        </w:rPr>
        <w:t xml:space="preserve"> Land is the most important source of value anyone could own. That is why it is expected to be in writing, since the vendor is selling something of great economic value. Very piece of real property is unique. </w:t>
      </w:r>
    </w:p>
    <w:p w:rsidR="00892940" w:rsidRPr="005059AB" w:rsidRDefault="00494B0C" w:rsidP="003E1654">
      <w:pPr>
        <w:pStyle w:val="ListParagraph"/>
        <w:numPr>
          <w:ilvl w:val="0"/>
          <w:numId w:val="6"/>
        </w:numPr>
        <w:rPr>
          <w:rFonts w:ascii="Times New Roman" w:hAnsi="Times New Roman" w:cs="Times New Roman"/>
        </w:rPr>
      </w:pPr>
      <w:r w:rsidRPr="005059AB">
        <w:rPr>
          <w:rFonts w:ascii="Times New Roman" w:hAnsi="Times New Roman" w:cs="Times New Roman"/>
          <w:b/>
        </w:rPr>
        <w:t>Contract of guarantee.</w:t>
      </w:r>
      <w:r w:rsidRPr="005059AB">
        <w:rPr>
          <w:rFonts w:ascii="Times New Roman" w:hAnsi="Times New Roman" w:cs="Times New Roman"/>
        </w:rPr>
        <w:t xml:space="preserve"> Someone who is willing to lend money but they need a guarantee that they will be getting their money back (plus interest). If the customer has nothing worth guaranteeing then a third party become the guarantor. If the borrower does not repay the loan then he will repay the loan. </w:t>
      </w:r>
      <w:r w:rsidR="001074BC" w:rsidRPr="005059AB">
        <w:rPr>
          <w:rFonts w:ascii="Times New Roman" w:hAnsi="Times New Roman" w:cs="Times New Roman"/>
        </w:rPr>
        <w:t xml:space="preserve">The guarantor will make an independent promise to the bank that he will </w:t>
      </w:r>
      <w:r w:rsidR="001074BC" w:rsidRPr="005059AB">
        <w:rPr>
          <w:rFonts w:ascii="Times New Roman" w:hAnsi="Times New Roman" w:cs="Times New Roman"/>
        </w:rPr>
        <w:lastRenderedPageBreak/>
        <w:t>make the repayment. The statue says that the guarantor and the guarantee must be in writing to be enforceable. They are making a bare promise to repay somebody else’s loan.</w:t>
      </w:r>
    </w:p>
    <w:p w:rsidR="00522A1B" w:rsidRPr="005059AB" w:rsidRDefault="00522A1B" w:rsidP="003E1654">
      <w:pPr>
        <w:pStyle w:val="ListParagraph"/>
        <w:numPr>
          <w:ilvl w:val="0"/>
          <w:numId w:val="6"/>
        </w:numPr>
        <w:rPr>
          <w:rFonts w:ascii="Times New Roman" w:hAnsi="Times New Roman" w:cs="Times New Roman"/>
        </w:rPr>
      </w:pPr>
      <w:r w:rsidRPr="005059AB">
        <w:rPr>
          <w:rFonts w:ascii="Times New Roman" w:hAnsi="Times New Roman" w:cs="Times New Roman"/>
          <w:b/>
        </w:rPr>
        <w:t xml:space="preserve">Promises made by estate trustees (executor) to repay the debts of the deceased. </w:t>
      </w:r>
      <w:r w:rsidRPr="005059AB">
        <w:rPr>
          <w:rFonts w:ascii="Times New Roman" w:hAnsi="Times New Roman" w:cs="Times New Roman"/>
        </w:rPr>
        <w:t xml:space="preserve">When the person dies then they continue to live on through their estate. The estate becomes a legal person (sometimes there are more debts than assets). There are situations where the estate trustee is a family member. They promise, out of their own resources, to repay the debt of the deceased. To be enforceable, this promise needs to be in writing.  </w:t>
      </w:r>
    </w:p>
    <w:p w:rsidR="00892940" w:rsidRPr="005059AB" w:rsidRDefault="00522A1B" w:rsidP="003E1654">
      <w:pPr>
        <w:pStyle w:val="ListParagraph"/>
        <w:numPr>
          <w:ilvl w:val="0"/>
          <w:numId w:val="5"/>
        </w:numPr>
        <w:rPr>
          <w:rFonts w:ascii="Times New Roman" w:hAnsi="Times New Roman" w:cs="Times New Roman"/>
        </w:rPr>
      </w:pPr>
      <w:r w:rsidRPr="005059AB">
        <w:rPr>
          <w:rFonts w:ascii="Times New Roman" w:hAnsi="Times New Roman" w:cs="Times New Roman"/>
          <w:b/>
        </w:rPr>
        <w:t xml:space="preserve">Family Law Acts: </w:t>
      </w:r>
      <w:r w:rsidR="00494B0C" w:rsidRPr="005059AB">
        <w:rPr>
          <w:rFonts w:ascii="Times New Roman" w:hAnsi="Times New Roman" w:cs="Times New Roman"/>
        </w:rPr>
        <w:t xml:space="preserve"> </w:t>
      </w:r>
      <w:r w:rsidRPr="005059AB">
        <w:rPr>
          <w:rFonts w:ascii="Times New Roman" w:hAnsi="Times New Roman" w:cs="Times New Roman"/>
        </w:rPr>
        <w:t xml:space="preserve">most have provision for agreements. Cohabitation, marriage, and separation agreements must be in writing and witnessed by two witnesses to be enforceable. Most governments have enacted legislation to have these to be in writing so that there is clarity at a time where people were clear thinking. </w:t>
      </w:r>
    </w:p>
    <w:p w:rsidR="00892940" w:rsidRPr="005059AB" w:rsidRDefault="00522A1B" w:rsidP="003E1654">
      <w:pPr>
        <w:pStyle w:val="ListParagraph"/>
        <w:numPr>
          <w:ilvl w:val="0"/>
          <w:numId w:val="5"/>
        </w:numPr>
        <w:rPr>
          <w:rFonts w:ascii="Times New Roman" w:hAnsi="Times New Roman" w:cs="Times New Roman"/>
        </w:rPr>
      </w:pPr>
      <w:r w:rsidRPr="005059AB">
        <w:rPr>
          <w:rFonts w:ascii="Times New Roman" w:hAnsi="Times New Roman" w:cs="Times New Roman"/>
          <w:b/>
        </w:rPr>
        <w:t>Provincial Securities Acts:</w:t>
      </w:r>
      <w:r w:rsidRPr="005059AB">
        <w:rPr>
          <w:rFonts w:ascii="Times New Roman" w:hAnsi="Times New Roman" w:cs="Times New Roman"/>
        </w:rPr>
        <w:t xml:space="preserve"> they regulate stock exchanges. The aspect of securities act regulations that must be in writing are company </w:t>
      </w:r>
      <w:r w:rsidRPr="005059AB">
        <w:rPr>
          <w:rFonts w:ascii="Times New Roman" w:hAnsi="Times New Roman" w:cs="Times New Roman"/>
          <w:i/>
        </w:rPr>
        <w:t>prospectus</w:t>
      </w:r>
      <w:r w:rsidRPr="005059AB">
        <w:rPr>
          <w:rFonts w:ascii="Times New Roman" w:hAnsi="Times New Roman" w:cs="Times New Roman"/>
        </w:rPr>
        <w:t xml:space="preserve">. The company must make an offer to the public and that offer is found in the prospectus. </w:t>
      </w:r>
    </w:p>
    <w:p w:rsidR="008C5129" w:rsidRPr="005059AB" w:rsidRDefault="00892940" w:rsidP="003E1654">
      <w:pPr>
        <w:pStyle w:val="ListParagraph"/>
        <w:numPr>
          <w:ilvl w:val="0"/>
          <w:numId w:val="5"/>
        </w:numPr>
        <w:rPr>
          <w:rFonts w:ascii="Times New Roman" w:hAnsi="Times New Roman" w:cs="Times New Roman"/>
        </w:rPr>
      </w:pPr>
      <w:r w:rsidRPr="005059AB">
        <w:rPr>
          <w:rFonts w:ascii="Times New Roman" w:hAnsi="Times New Roman" w:cs="Times New Roman"/>
          <w:b/>
        </w:rPr>
        <w:t>Consumer Protection Act:</w:t>
      </w:r>
      <w:r w:rsidRPr="005059AB">
        <w:rPr>
          <w:rFonts w:ascii="Times New Roman" w:hAnsi="Times New Roman" w:cs="Times New Roman"/>
        </w:rPr>
        <w:t xml:space="preserve"> S.37 – S.40 provide that contracts made over the internet must be in a form where they can be retained and/ or downloaded. The consumer must have access to the terms and are expected to read. </w:t>
      </w:r>
    </w:p>
    <w:p w:rsidR="00522A1B" w:rsidRPr="005059AB" w:rsidRDefault="00522A1B" w:rsidP="00522A1B">
      <w:pPr>
        <w:pStyle w:val="ListParagraph"/>
        <w:ind w:left="-142"/>
        <w:rPr>
          <w:rFonts w:ascii="Times New Roman" w:hAnsi="Times New Roman" w:cs="Times New Roman"/>
          <w:b/>
          <w:u w:val="single"/>
        </w:rPr>
      </w:pPr>
    </w:p>
    <w:p w:rsidR="00100EFB" w:rsidRPr="005059AB" w:rsidRDefault="00100EFB" w:rsidP="00100EFB">
      <w:pPr>
        <w:pStyle w:val="ListParagraph"/>
        <w:numPr>
          <w:ilvl w:val="0"/>
          <w:numId w:val="1"/>
        </w:numPr>
        <w:rPr>
          <w:rFonts w:ascii="Times New Roman" w:hAnsi="Times New Roman" w:cs="Times New Roman"/>
          <w:b/>
        </w:rPr>
      </w:pPr>
      <w:r w:rsidRPr="005059AB">
        <w:rPr>
          <w:rFonts w:ascii="Times New Roman" w:hAnsi="Times New Roman" w:cs="Times New Roman"/>
          <w:b/>
        </w:rPr>
        <w:t>The Reasonable Person Test</w:t>
      </w:r>
    </w:p>
    <w:p w:rsidR="00100EFB" w:rsidRPr="005059AB" w:rsidRDefault="00100EFB"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How do we distinguish between an Invitation to Treat and an Offer?</w:t>
      </w:r>
    </w:p>
    <w:p w:rsidR="00100EFB" w:rsidRPr="005059AB" w:rsidRDefault="00100EFB"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 xml:space="preserve">Not every word spoken between the offeror and the offeree constitutes law. Parties negotiate before the offer. How do we know which of the statements is the offer or which is the acceptance. </w:t>
      </w:r>
    </w:p>
    <w:p w:rsidR="00100EFB" w:rsidRPr="005059AB" w:rsidRDefault="00100EFB"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Preliminary communications, pre-offer negotiation and Invitation to Treat bring no legal liability.</w:t>
      </w:r>
    </w:p>
    <w:p w:rsidR="00100EFB" w:rsidRPr="005059AB" w:rsidRDefault="00100EFB"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 xml:space="preserve">Is there a legal test which helps us determine between invitation to Treat and Offer? </w:t>
      </w:r>
    </w:p>
    <w:p w:rsidR="00100EFB" w:rsidRPr="005059AB" w:rsidRDefault="00100EFB"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The way to distinguish is by thinking about what would a reasonable person categorize these statements as</w:t>
      </w:r>
      <w:r w:rsidR="0035357F" w:rsidRPr="005059AB">
        <w:rPr>
          <w:rFonts w:ascii="Times New Roman" w:hAnsi="Times New Roman" w:cs="Times New Roman"/>
        </w:rPr>
        <w:t xml:space="preserve">. He must not only look at the words but the words in their entire context. </w:t>
      </w:r>
    </w:p>
    <w:p w:rsidR="00100EFB" w:rsidRPr="005059AB" w:rsidRDefault="00100EFB"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 xml:space="preserve">The reasonable person used to be seen as the person on the Clapham Omnibus.  </w:t>
      </w:r>
    </w:p>
    <w:p w:rsidR="0035357F" w:rsidRPr="005059AB" w:rsidRDefault="0035357F"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 xml:space="preserve">But how can we predict what the outcome might be, we can see it through all the jurisprudence. </w:t>
      </w:r>
      <w:r w:rsidR="00DF0AEE" w:rsidRPr="005059AB">
        <w:rPr>
          <w:rFonts w:ascii="Times New Roman" w:hAnsi="Times New Roman" w:cs="Times New Roman"/>
        </w:rPr>
        <w:t xml:space="preserve">Cases that lay the principles are </w:t>
      </w:r>
    </w:p>
    <w:p w:rsidR="00DF0AEE" w:rsidRPr="005059AB" w:rsidRDefault="00DF0AEE" w:rsidP="003E1654">
      <w:pPr>
        <w:pStyle w:val="ListParagraph"/>
        <w:numPr>
          <w:ilvl w:val="0"/>
          <w:numId w:val="7"/>
        </w:numPr>
        <w:rPr>
          <w:rFonts w:ascii="Times New Roman" w:hAnsi="Times New Roman" w:cs="Times New Roman"/>
        </w:rPr>
      </w:pPr>
      <w:r w:rsidRPr="005059AB">
        <w:rPr>
          <w:rFonts w:ascii="Times New Roman" w:hAnsi="Times New Roman" w:cs="Times New Roman"/>
          <w:b/>
        </w:rPr>
        <w:t>Displays of good on shop shelves</w:t>
      </w:r>
      <w:r w:rsidRPr="005059AB">
        <w:rPr>
          <w:rFonts w:ascii="Times New Roman" w:hAnsi="Times New Roman" w:cs="Times New Roman"/>
        </w:rPr>
        <w:t xml:space="preserve">. Self-serving stores, where we go around and select what we are interested to buy. </w:t>
      </w:r>
    </w:p>
    <w:p w:rsidR="00DF0AEE" w:rsidRPr="005059AB" w:rsidRDefault="00DF0AEE" w:rsidP="003E1654">
      <w:pPr>
        <w:pStyle w:val="ListParagraph"/>
        <w:numPr>
          <w:ilvl w:val="0"/>
          <w:numId w:val="8"/>
        </w:numPr>
        <w:rPr>
          <w:rFonts w:ascii="Times New Roman" w:hAnsi="Times New Roman" w:cs="Times New Roman"/>
        </w:rPr>
      </w:pPr>
      <w:r w:rsidRPr="005059AB">
        <w:rPr>
          <w:rFonts w:ascii="Times New Roman" w:hAnsi="Times New Roman" w:cs="Times New Roman"/>
          <w:i/>
        </w:rPr>
        <w:t>Pharmaceutical Society v. Boot</w:t>
      </w:r>
      <w:r w:rsidRPr="005059AB">
        <w:rPr>
          <w:rFonts w:ascii="Times New Roman" w:hAnsi="Times New Roman" w:cs="Times New Roman"/>
        </w:rPr>
        <w:t xml:space="preserve">s. The judge has concluded that the mere display is an invitation to treat. The courts said that the offer is made by the customer when they make their selection, take the goods to the cashier desk and the offer is accepted by the cashier. </w:t>
      </w:r>
    </w:p>
    <w:p w:rsidR="000D103F" w:rsidRPr="005059AB" w:rsidRDefault="000D103F" w:rsidP="003E1654">
      <w:pPr>
        <w:pStyle w:val="ListParagraph"/>
        <w:numPr>
          <w:ilvl w:val="0"/>
          <w:numId w:val="7"/>
        </w:numPr>
        <w:rPr>
          <w:rFonts w:ascii="Times New Roman" w:hAnsi="Times New Roman" w:cs="Times New Roman"/>
          <w:b/>
        </w:rPr>
      </w:pPr>
      <w:r w:rsidRPr="005059AB">
        <w:rPr>
          <w:rFonts w:ascii="Times New Roman" w:hAnsi="Times New Roman" w:cs="Times New Roman"/>
          <w:b/>
        </w:rPr>
        <w:t>Advertisements.</w:t>
      </w:r>
      <w:r w:rsidRPr="005059AB">
        <w:rPr>
          <w:rFonts w:ascii="Times New Roman" w:hAnsi="Times New Roman" w:cs="Times New Roman"/>
        </w:rPr>
        <w:t xml:space="preserve"> </w:t>
      </w:r>
      <w:r w:rsidR="00E438FA" w:rsidRPr="005059AB">
        <w:rPr>
          <w:rFonts w:ascii="Times New Roman" w:hAnsi="Times New Roman" w:cs="Times New Roman"/>
        </w:rPr>
        <w:t xml:space="preserve">Is an invitation to treat; this is what they are looking to sell and others make the offer. </w:t>
      </w:r>
    </w:p>
    <w:p w:rsidR="00CC7CB6" w:rsidRPr="005059AB" w:rsidRDefault="00CC7CB6" w:rsidP="003E1654">
      <w:pPr>
        <w:pStyle w:val="ListParagraph"/>
        <w:numPr>
          <w:ilvl w:val="0"/>
          <w:numId w:val="9"/>
        </w:numPr>
        <w:rPr>
          <w:rFonts w:ascii="Times New Roman" w:hAnsi="Times New Roman" w:cs="Times New Roman"/>
        </w:rPr>
      </w:pPr>
      <w:r w:rsidRPr="005059AB">
        <w:rPr>
          <w:rFonts w:ascii="Times New Roman" w:hAnsi="Times New Roman" w:cs="Times New Roman"/>
          <w:i/>
        </w:rPr>
        <w:t>Carlill v. Carbolic Smoke Ball Co</w:t>
      </w:r>
      <w:r w:rsidRPr="005059AB">
        <w:rPr>
          <w:rFonts w:ascii="Times New Roman" w:hAnsi="Times New Roman" w:cs="Times New Roman"/>
        </w:rPr>
        <w:t xml:space="preserve">.: the courts have realized that the reasonable person looks at it as if the ad is the offer and not an invitation to treat. </w:t>
      </w:r>
    </w:p>
    <w:p w:rsidR="00CC7CB6" w:rsidRPr="005059AB" w:rsidRDefault="00CC7CB6" w:rsidP="003E1654">
      <w:pPr>
        <w:pStyle w:val="ListParagraph"/>
        <w:numPr>
          <w:ilvl w:val="0"/>
          <w:numId w:val="7"/>
        </w:numPr>
        <w:rPr>
          <w:rFonts w:ascii="Times New Roman" w:hAnsi="Times New Roman" w:cs="Times New Roman"/>
          <w:b/>
        </w:rPr>
      </w:pPr>
      <w:r w:rsidRPr="005059AB">
        <w:rPr>
          <w:rFonts w:ascii="Times New Roman" w:hAnsi="Times New Roman" w:cs="Times New Roman"/>
          <w:b/>
        </w:rPr>
        <w:t>Auctions:</w:t>
      </w:r>
      <w:r w:rsidR="00B0131D" w:rsidRPr="005059AB">
        <w:rPr>
          <w:rFonts w:ascii="Times New Roman" w:hAnsi="Times New Roman" w:cs="Times New Roman"/>
          <w:b/>
        </w:rPr>
        <w:t xml:space="preserve"> </w:t>
      </w:r>
      <w:r w:rsidR="00B0131D" w:rsidRPr="005059AB">
        <w:rPr>
          <w:rFonts w:ascii="Times New Roman" w:hAnsi="Times New Roman" w:cs="Times New Roman"/>
        </w:rPr>
        <w:t xml:space="preserve">when the auctioneer holds up the goods, or if the auction house has a catalogue, it is an invitation to treat. An offer is made when a bidder in the audience says that they are willing to pay a certain amount for it. When the auctioneer feels that they are ready to sell then they say “sold”, that is then an acceptance. </w:t>
      </w:r>
    </w:p>
    <w:p w:rsidR="00B0131D" w:rsidRPr="005059AB" w:rsidRDefault="00B0131D" w:rsidP="003E1654">
      <w:pPr>
        <w:pStyle w:val="ListParagraph"/>
        <w:numPr>
          <w:ilvl w:val="0"/>
          <w:numId w:val="7"/>
        </w:numPr>
        <w:rPr>
          <w:rFonts w:ascii="Times New Roman" w:hAnsi="Times New Roman" w:cs="Times New Roman"/>
          <w:b/>
        </w:rPr>
      </w:pPr>
      <w:r w:rsidRPr="005059AB">
        <w:rPr>
          <w:rFonts w:ascii="Times New Roman" w:hAnsi="Times New Roman" w:cs="Times New Roman"/>
          <w:b/>
        </w:rPr>
        <w:t xml:space="preserve">Tenders: </w:t>
      </w:r>
      <w:r w:rsidRPr="005059AB">
        <w:rPr>
          <w:rFonts w:ascii="Times New Roman" w:hAnsi="Times New Roman" w:cs="Times New Roman"/>
        </w:rPr>
        <w:t xml:space="preserve">if Carleton University wants to build a new building, Carleton will put out a “tender”, it will solicit from contractors (with the specifications and so on) and they ask for others to make them an offer. This is an invitation to treat. And 3 or 4 contractors will be interested and make offers. Carleton then makes a decision as to which satisfies its requirements, and they then accept one of them.  </w:t>
      </w:r>
    </w:p>
    <w:p w:rsidR="00D85AF3" w:rsidRPr="00011F65" w:rsidRDefault="00D85AF3" w:rsidP="00011F65">
      <w:pPr>
        <w:pStyle w:val="ListParagraph"/>
        <w:numPr>
          <w:ilvl w:val="0"/>
          <w:numId w:val="3"/>
        </w:numPr>
        <w:ind w:left="993"/>
        <w:rPr>
          <w:rFonts w:ascii="Times New Roman" w:hAnsi="Times New Roman" w:cs="Times New Roman"/>
          <w:b/>
        </w:rPr>
      </w:pPr>
      <w:r w:rsidRPr="00011F65">
        <w:rPr>
          <w:rFonts w:ascii="Times New Roman" w:hAnsi="Times New Roman" w:cs="Times New Roman"/>
          <w:b/>
        </w:rPr>
        <w:t>Mode of Communication</w:t>
      </w:r>
      <w:r w:rsidR="00011F65">
        <w:rPr>
          <w:rFonts w:ascii="Times New Roman" w:hAnsi="Times New Roman" w:cs="Times New Roman"/>
          <w:b/>
        </w:rPr>
        <w:t xml:space="preserve">: </w:t>
      </w:r>
      <w:r w:rsidRPr="00011F65">
        <w:rPr>
          <w:rFonts w:ascii="Times New Roman" w:hAnsi="Times New Roman" w:cs="Times New Roman"/>
        </w:rPr>
        <w:t xml:space="preserve">An offer </w:t>
      </w:r>
      <w:proofErr w:type="gramStart"/>
      <w:r w:rsidRPr="00011F65">
        <w:rPr>
          <w:rFonts w:ascii="Times New Roman" w:hAnsi="Times New Roman" w:cs="Times New Roman"/>
        </w:rPr>
        <w:t>must be knowingly communicated</w:t>
      </w:r>
      <w:proofErr w:type="gramEnd"/>
      <w:r w:rsidRPr="00011F65">
        <w:rPr>
          <w:rFonts w:ascii="Times New Roman" w:hAnsi="Times New Roman" w:cs="Times New Roman"/>
        </w:rPr>
        <w:t xml:space="preserve"> to the offeree as an offer. The offeree must communicate the acceptance to the offeror. The reasonable person test </w:t>
      </w:r>
      <w:proofErr w:type="gramStart"/>
      <w:r w:rsidRPr="00011F65">
        <w:rPr>
          <w:rFonts w:ascii="Times New Roman" w:hAnsi="Times New Roman" w:cs="Times New Roman"/>
        </w:rPr>
        <w:t>is also used</w:t>
      </w:r>
      <w:proofErr w:type="gramEnd"/>
      <w:r w:rsidRPr="00011F65">
        <w:rPr>
          <w:rFonts w:ascii="Times New Roman" w:hAnsi="Times New Roman" w:cs="Times New Roman"/>
        </w:rPr>
        <w:t xml:space="preserve"> to determine if there has been an offer. </w:t>
      </w:r>
    </w:p>
    <w:p w:rsidR="00D85AF3" w:rsidRPr="005059AB" w:rsidRDefault="00DB607B" w:rsidP="006D12F0">
      <w:pPr>
        <w:rPr>
          <w:rFonts w:ascii="Times New Roman" w:hAnsi="Times New Roman" w:cs="Times New Roman"/>
          <w:b/>
          <w:i/>
          <w:u w:val="single"/>
        </w:rPr>
      </w:pPr>
      <w:r w:rsidRPr="005059AB">
        <w:rPr>
          <w:rFonts w:ascii="Times New Roman" w:hAnsi="Times New Roman" w:cs="Times New Roman"/>
          <w:b/>
          <w:i/>
          <w:u w:val="single"/>
        </w:rPr>
        <w:lastRenderedPageBreak/>
        <w:t>Canadian Dyers Association Ltd. v. Burton (BP 18)</w:t>
      </w:r>
    </w:p>
    <w:p w:rsidR="00DB607B" w:rsidRPr="005059AB" w:rsidRDefault="004B7B90" w:rsidP="004B7B90">
      <w:pPr>
        <w:pStyle w:val="ListParagraph"/>
        <w:numPr>
          <w:ilvl w:val="0"/>
          <w:numId w:val="1"/>
        </w:numPr>
        <w:rPr>
          <w:rFonts w:ascii="Times New Roman" w:hAnsi="Times New Roman" w:cs="Times New Roman"/>
          <w:b/>
        </w:rPr>
      </w:pPr>
      <w:r w:rsidRPr="005059AB">
        <w:rPr>
          <w:rFonts w:ascii="Times New Roman" w:hAnsi="Times New Roman" w:cs="Times New Roman"/>
          <w:b/>
        </w:rPr>
        <w:t xml:space="preserve">Facts </w:t>
      </w:r>
    </w:p>
    <w:p w:rsidR="00DB607B" w:rsidRPr="005059AB" w:rsidRDefault="001D0165" w:rsidP="003E1654">
      <w:pPr>
        <w:pStyle w:val="ListParagraph"/>
        <w:numPr>
          <w:ilvl w:val="0"/>
          <w:numId w:val="3"/>
        </w:numPr>
        <w:ind w:left="993"/>
        <w:rPr>
          <w:rFonts w:ascii="Times New Roman" w:hAnsi="Times New Roman" w:cs="Times New Roman"/>
          <w:b/>
        </w:rPr>
      </w:pPr>
      <w:r w:rsidRPr="005059AB">
        <w:rPr>
          <w:rFonts w:ascii="Times New Roman" w:hAnsi="Times New Roman" w:cs="Times New Roman"/>
        </w:rPr>
        <w:t xml:space="preserve">In May the purchaser requested from the vendor the lowest price for </w:t>
      </w:r>
      <w:r w:rsidR="00BA2C07" w:rsidRPr="005059AB">
        <w:rPr>
          <w:rFonts w:ascii="Times New Roman" w:hAnsi="Times New Roman" w:cs="Times New Roman"/>
        </w:rPr>
        <w:t>the</w:t>
      </w:r>
      <w:r w:rsidRPr="005059AB">
        <w:rPr>
          <w:rFonts w:ascii="Times New Roman" w:hAnsi="Times New Roman" w:cs="Times New Roman"/>
        </w:rPr>
        <w:t xml:space="preserve"> property</w:t>
      </w:r>
    </w:p>
    <w:p w:rsidR="001D0165" w:rsidRPr="005059AB" w:rsidRDefault="001D0165" w:rsidP="003E1654">
      <w:pPr>
        <w:pStyle w:val="ListParagraph"/>
        <w:numPr>
          <w:ilvl w:val="0"/>
          <w:numId w:val="3"/>
        </w:numPr>
        <w:ind w:left="993"/>
        <w:rPr>
          <w:rFonts w:ascii="Times New Roman" w:hAnsi="Times New Roman" w:cs="Times New Roman"/>
          <w:b/>
        </w:rPr>
      </w:pPr>
      <w:r w:rsidRPr="005059AB">
        <w:rPr>
          <w:rFonts w:ascii="Times New Roman" w:hAnsi="Times New Roman" w:cs="Times New Roman"/>
        </w:rPr>
        <w:t>June, vendor states his lowest price ($1650)</w:t>
      </w:r>
    </w:p>
    <w:p w:rsidR="001D0165" w:rsidRPr="005059AB" w:rsidRDefault="001D0165" w:rsidP="003E1654">
      <w:pPr>
        <w:pStyle w:val="ListParagraph"/>
        <w:numPr>
          <w:ilvl w:val="0"/>
          <w:numId w:val="3"/>
        </w:numPr>
        <w:ind w:left="993"/>
        <w:rPr>
          <w:rFonts w:ascii="Times New Roman" w:hAnsi="Times New Roman" w:cs="Times New Roman"/>
          <w:b/>
        </w:rPr>
      </w:pPr>
      <w:r w:rsidRPr="005059AB">
        <w:rPr>
          <w:rFonts w:ascii="Times New Roman" w:hAnsi="Times New Roman" w:cs="Times New Roman"/>
        </w:rPr>
        <w:t>16</w:t>
      </w:r>
      <w:r w:rsidRPr="005059AB">
        <w:rPr>
          <w:rFonts w:ascii="Times New Roman" w:hAnsi="Times New Roman" w:cs="Times New Roman"/>
          <w:vertAlign w:val="superscript"/>
        </w:rPr>
        <w:t>th</w:t>
      </w:r>
      <w:r w:rsidRPr="005059AB">
        <w:rPr>
          <w:rFonts w:ascii="Times New Roman" w:hAnsi="Times New Roman" w:cs="Times New Roman"/>
        </w:rPr>
        <w:t xml:space="preserve"> October, purchaser says what is your very lowest price</w:t>
      </w:r>
    </w:p>
    <w:p w:rsidR="001D0165" w:rsidRPr="005059AB" w:rsidRDefault="001D0165" w:rsidP="003E1654">
      <w:pPr>
        <w:pStyle w:val="ListParagraph"/>
        <w:numPr>
          <w:ilvl w:val="0"/>
          <w:numId w:val="3"/>
        </w:numPr>
        <w:ind w:left="993"/>
        <w:rPr>
          <w:rFonts w:ascii="Times New Roman" w:hAnsi="Times New Roman" w:cs="Times New Roman"/>
          <w:b/>
        </w:rPr>
      </w:pPr>
      <w:r w:rsidRPr="005059AB">
        <w:rPr>
          <w:rFonts w:ascii="Times New Roman" w:hAnsi="Times New Roman" w:cs="Times New Roman"/>
        </w:rPr>
        <w:t>21</w:t>
      </w:r>
      <w:r w:rsidRPr="005059AB">
        <w:rPr>
          <w:rFonts w:ascii="Times New Roman" w:hAnsi="Times New Roman" w:cs="Times New Roman"/>
          <w:vertAlign w:val="superscript"/>
        </w:rPr>
        <w:t>st</w:t>
      </w:r>
      <w:r w:rsidRPr="005059AB">
        <w:rPr>
          <w:rFonts w:ascii="Times New Roman" w:hAnsi="Times New Roman" w:cs="Times New Roman"/>
        </w:rPr>
        <w:t xml:space="preserve"> October, vendor says its $1650</w:t>
      </w:r>
    </w:p>
    <w:p w:rsidR="001D0165" w:rsidRPr="005059AB" w:rsidRDefault="001D0165" w:rsidP="003E1654">
      <w:pPr>
        <w:pStyle w:val="ListParagraph"/>
        <w:numPr>
          <w:ilvl w:val="0"/>
          <w:numId w:val="3"/>
        </w:numPr>
        <w:ind w:left="993"/>
        <w:rPr>
          <w:rFonts w:ascii="Times New Roman" w:hAnsi="Times New Roman" w:cs="Times New Roman"/>
          <w:b/>
        </w:rPr>
      </w:pPr>
      <w:r w:rsidRPr="005059AB">
        <w:rPr>
          <w:rFonts w:ascii="Times New Roman" w:hAnsi="Times New Roman" w:cs="Times New Roman"/>
        </w:rPr>
        <w:t>23</w:t>
      </w:r>
      <w:r w:rsidRPr="005059AB">
        <w:rPr>
          <w:rFonts w:ascii="Times New Roman" w:hAnsi="Times New Roman" w:cs="Times New Roman"/>
          <w:vertAlign w:val="superscript"/>
        </w:rPr>
        <w:t>rd</w:t>
      </w:r>
      <w:r w:rsidRPr="005059AB">
        <w:rPr>
          <w:rFonts w:ascii="Times New Roman" w:hAnsi="Times New Roman" w:cs="Times New Roman"/>
        </w:rPr>
        <w:t xml:space="preserve"> October, purchaser sends a deposit cheque of $500 and requests that the deed be made available</w:t>
      </w:r>
    </w:p>
    <w:p w:rsidR="001D0165" w:rsidRPr="005059AB" w:rsidRDefault="001D0165" w:rsidP="003E1654">
      <w:pPr>
        <w:pStyle w:val="ListParagraph"/>
        <w:numPr>
          <w:ilvl w:val="0"/>
          <w:numId w:val="3"/>
        </w:numPr>
        <w:ind w:left="993"/>
        <w:rPr>
          <w:rFonts w:ascii="Times New Roman" w:hAnsi="Times New Roman" w:cs="Times New Roman"/>
          <w:b/>
        </w:rPr>
      </w:pPr>
      <w:r w:rsidRPr="005059AB">
        <w:rPr>
          <w:rFonts w:ascii="Times New Roman" w:hAnsi="Times New Roman" w:cs="Times New Roman"/>
        </w:rPr>
        <w:t>27</w:t>
      </w:r>
      <w:r w:rsidRPr="005059AB">
        <w:rPr>
          <w:rFonts w:ascii="Times New Roman" w:hAnsi="Times New Roman" w:cs="Times New Roman"/>
          <w:vertAlign w:val="superscript"/>
        </w:rPr>
        <w:t>th</w:t>
      </w:r>
      <w:r w:rsidRPr="005059AB">
        <w:rPr>
          <w:rFonts w:ascii="Times New Roman" w:hAnsi="Times New Roman" w:cs="Times New Roman"/>
        </w:rPr>
        <w:t xml:space="preserve"> October, the vendor’s lawyer sends the deed to the purchaser’s lawyer so that he can look it over and request the closing date. </w:t>
      </w:r>
    </w:p>
    <w:p w:rsidR="001D0165" w:rsidRPr="005059AB" w:rsidRDefault="001D0165" w:rsidP="003E1654">
      <w:pPr>
        <w:pStyle w:val="ListParagraph"/>
        <w:numPr>
          <w:ilvl w:val="0"/>
          <w:numId w:val="3"/>
        </w:numPr>
        <w:ind w:left="993"/>
        <w:rPr>
          <w:rFonts w:ascii="Times New Roman" w:hAnsi="Times New Roman" w:cs="Times New Roman"/>
          <w:b/>
        </w:rPr>
      </w:pPr>
      <w:r w:rsidRPr="005059AB">
        <w:rPr>
          <w:rFonts w:ascii="Times New Roman" w:hAnsi="Times New Roman" w:cs="Times New Roman"/>
        </w:rPr>
        <w:t>5</w:t>
      </w:r>
      <w:r w:rsidRPr="005059AB">
        <w:rPr>
          <w:rFonts w:ascii="Times New Roman" w:hAnsi="Times New Roman" w:cs="Times New Roman"/>
          <w:vertAlign w:val="superscript"/>
        </w:rPr>
        <w:t>th</w:t>
      </w:r>
      <w:r w:rsidRPr="005059AB">
        <w:rPr>
          <w:rFonts w:ascii="Times New Roman" w:hAnsi="Times New Roman" w:cs="Times New Roman"/>
        </w:rPr>
        <w:t xml:space="preserve"> November, the vendor returns the cheque and says that there is no contract and no deal. </w:t>
      </w:r>
    </w:p>
    <w:p w:rsidR="001D0165" w:rsidRPr="005059AB" w:rsidRDefault="001D0165" w:rsidP="003E1654">
      <w:pPr>
        <w:pStyle w:val="ListParagraph"/>
        <w:numPr>
          <w:ilvl w:val="0"/>
          <w:numId w:val="3"/>
        </w:numPr>
        <w:ind w:left="993"/>
        <w:rPr>
          <w:rFonts w:ascii="Times New Roman" w:hAnsi="Times New Roman" w:cs="Times New Roman"/>
          <w:b/>
        </w:rPr>
      </w:pPr>
      <w:r w:rsidRPr="005059AB">
        <w:rPr>
          <w:rFonts w:ascii="Times New Roman" w:hAnsi="Times New Roman" w:cs="Times New Roman"/>
        </w:rPr>
        <w:t xml:space="preserve">The purchaser says that there is a contract and the vendor says that there is no. </w:t>
      </w:r>
    </w:p>
    <w:p w:rsidR="00DB607B" w:rsidRPr="005059AB" w:rsidRDefault="004B7B90" w:rsidP="004B7B90">
      <w:pPr>
        <w:pStyle w:val="ListParagraph"/>
        <w:numPr>
          <w:ilvl w:val="0"/>
          <w:numId w:val="1"/>
        </w:numPr>
        <w:rPr>
          <w:rFonts w:ascii="Times New Roman" w:hAnsi="Times New Roman" w:cs="Times New Roman"/>
          <w:b/>
        </w:rPr>
      </w:pPr>
      <w:r w:rsidRPr="005059AB">
        <w:rPr>
          <w:rFonts w:ascii="Times New Roman" w:hAnsi="Times New Roman" w:cs="Times New Roman"/>
          <w:b/>
        </w:rPr>
        <w:t>Courts</w:t>
      </w:r>
    </w:p>
    <w:p w:rsidR="004B7B90" w:rsidRPr="005059AB" w:rsidRDefault="004B7B90"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Finds Test</w:t>
      </w:r>
      <w:r w:rsidR="003A0D68" w:rsidRPr="005059AB">
        <w:rPr>
          <w:rFonts w:ascii="Times New Roman" w:hAnsi="Times New Roman" w:cs="Times New Roman"/>
        </w:rPr>
        <w:t xml:space="preserve"> (page 18)</w:t>
      </w:r>
    </w:p>
    <w:p w:rsidR="004B7B90" w:rsidRPr="005059AB" w:rsidRDefault="003A0D68"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There can be no contract unless there is an offer and an acceptance, a mere quotation of price does not constitute an offer, it is no more than an invitation</w:t>
      </w:r>
    </w:p>
    <w:p w:rsidR="003A0D68" w:rsidRPr="005059AB" w:rsidRDefault="003A0D68"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Question in the language used in the context of the language used</w:t>
      </w:r>
    </w:p>
    <w:p w:rsidR="003A0D68" w:rsidRPr="005059AB" w:rsidRDefault="003A0D68"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The court said that in May, there is just an invitation to treat</w:t>
      </w:r>
    </w:p>
    <w:p w:rsidR="003A0D68" w:rsidRPr="005059AB" w:rsidRDefault="003A0D68"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June, is another Invitation to treat</w:t>
      </w:r>
    </w:p>
    <w:p w:rsidR="003A0D68" w:rsidRPr="005059AB" w:rsidRDefault="003A0D68"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October 16, invitation to treat</w:t>
      </w:r>
    </w:p>
    <w:p w:rsidR="003A0D68" w:rsidRPr="005059AB" w:rsidRDefault="003A0D68"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 xml:space="preserve">October 21, </w:t>
      </w:r>
      <w:r w:rsidR="003022C0" w:rsidRPr="005059AB">
        <w:rPr>
          <w:rFonts w:ascii="Times New Roman" w:hAnsi="Times New Roman" w:cs="Times New Roman"/>
        </w:rPr>
        <w:t>offer. Found it as an offer because of the whole circumstances, how did the offeree respond, he sent a cheque and requested a deed, that is conduct of acceptance</w:t>
      </w:r>
    </w:p>
    <w:p w:rsidR="003022C0" w:rsidRPr="005059AB" w:rsidRDefault="003022C0"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23</w:t>
      </w:r>
      <w:r w:rsidRPr="005059AB">
        <w:rPr>
          <w:rFonts w:ascii="Times New Roman" w:hAnsi="Times New Roman" w:cs="Times New Roman"/>
          <w:vertAlign w:val="superscript"/>
        </w:rPr>
        <w:t>rd</w:t>
      </w:r>
      <w:r w:rsidRPr="005059AB">
        <w:rPr>
          <w:rFonts w:ascii="Times New Roman" w:hAnsi="Times New Roman" w:cs="Times New Roman"/>
        </w:rPr>
        <w:t xml:space="preserve"> October, there is a deal. The court finds that there is a conduct and the vendor has to sell his property</w:t>
      </w:r>
    </w:p>
    <w:p w:rsidR="000E57FC" w:rsidRPr="005059AB" w:rsidRDefault="000E57FC" w:rsidP="003E1654">
      <w:pPr>
        <w:pStyle w:val="ListParagraph"/>
        <w:numPr>
          <w:ilvl w:val="0"/>
          <w:numId w:val="3"/>
        </w:numPr>
        <w:ind w:left="993"/>
        <w:rPr>
          <w:rFonts w:ascii="Times New Roman" w:hAnsi="Times New Roman" w:cs="Times New Roman"/>
        </w:rPr>
      </w:pPr>
      <w:r w:rsidRPr="005059AB">
        <w:rPr>
          <w:rFonts w:ascii="Times New Roman" w:hAnsi="Times New Roman" w:cs="Times New Roman"/>
        </w:rPr>
        <w:t>They interpreted as an offer because of what happened afterwards</w:t>
      </w:r>
    </w:p>
    <w:p w:rsidR="00CA1DB3" w:rsidRPr="00011F65" w:rsidRDefault="00BF3FB2" w:rsidP="00011F65">
      <w:pPr>
        <w:pStyle w:val="ListParagraph"/>
        <w:numPr>
          <w:ilvl w:val="0"/>
          <w:numId w:val="3"/>
        </w:numPr>
        <w:ind w:left="993"/>
        <w:rPr>
          <w:rFonts w:ascii="Times New Roman" w:hAnsi="Times New Roman" w:cs="Times New Roman"/>
        </w:rPr>
      </w:pPr>
      <w:r w:rsidRPr="005059AB">
        <w:rPr>
          <w:rFonts w:ascii="Times New Roman" w:hAnsi="Times New Roman" w:cs="Times New Roman"/>
        </w:rPr>
        <w:t>Test: In interpreting words, conduct, courts will determine whether there is a contract</w:t>
      </w:r>
    </w:p>
    <w:p w:rsidR="00DB607B" w:rsidRPr="005059AB" w:rsidRDefault="00CA1DB3" w:rsidP="000D1B58">
      <w:pPr>
        <w:contextualSpacing/>
        <w:rPr>
          <w:rFonts w:ascii="Times New Roman" w:hAnsi="Times New Roman" w:cs="Times New Roman"/>
          <w:b/>
          <w:i/>
          <w:u w:val="single"/>
        </w:rPr>
      </w:pPr>
      <w:r w:rsidRPr="005059AB">
        <w:rPr>
          <w:rFonts w:ascii="Times New Roman" w:hAnsi="Times New Roman" w:cs="Times New Roman"/>
          <w:b/>
          <w:i/>
          <w:u w:val="single"/>
        </w:rPr>
        <w:t>Pharmaceutical Society v. Boots (BP 20)</w:t>
      </w:r>
    </w:p>
    <w:p w:rsidR="006D12F0" w:rsidRPr="005059AB" w:rsidRDefault="006D12F0" w:rsidP="000D1B58">
      <w:pPr>
        <w:pStyle w:val="ListParagraph"/>
        <w:numPr>
          <w:ilvl w:val="0"/>
          <w:numId w:val="1"/>
        </w:numPr>
        <w:rPr>
          <w:rFonts w:ascii="Times New Roman" w:hAnsi="Times New Roman" w:cs="Times New Roman"/>
          <w:b/>
        </w:rPr>
      </w:pPr>
      <w:r w:rsidRPr="005059AB">
        <w:rPr>
          <w:rFonts w:ascii="Times New Roman" w:hAnsi="Times New Roman" w:cs="Times New Roman"/>
          <w:b/>
        </w:rPr>
        <w:t>F</w:t>
      </w:r>
      <w:r w:rsidR="000D1B58">
        <w:rPr>
          <w:rFonts w:ascii="Times New Roman" w:hAnsi="Times New Roman" w:cs="Times New Roman"/>
          <w:b/>
        </w:rPr>
        <w:t>ACTS</w:t>
      </w:r>
      <w:r w:rsidRPr="005059AB">
        <w:rPr>
          <w:rFonts w:ascii="Times New Roman" w:hAnsi="Times New Roman" w:cs="Times New Roman"/>
          <w:b/>
        </w:rPr>
        <w:t xml:space="preserve"> </w:t>
      </w:r>
    </w:p>
    <w:p w:rsidR="00CA1DB3" w:rsidRPr="005059AB" w:rsidRDefault="00877D5F" w:rsidP="000D1B58">
      <w:pPr>
        <w:pStyle w:val="ListParagraph"/>
        <w:numPr>
          <w:ilvl w:val="0"/>
          <w:numId w:val="3"/>
        </w:numPr>
        <w:ind w:left="993"/>
        <w:rPr>
          <w:rFonts w:ascii="Times New Roman" w:hAnsi="Times New Roman" w:cs="Times New Roman"/>
          <w:b/>
        </w:rPr>
      </w:pPr>
      <w:r w:rsidRPr="005059AB">
        <w:rPr>
          <w:rFonts w:ascii="Times New Roman" w:hAnsi="Times New Roman" w:cs="Times New Roman"/>
        </w:rPr>
        <w:t>Reference test, to test what the legal principle is</w:t>
      </w:r>
    </w:p>
    <w:p w:rsidR="00877D5F" w:rsidRPr="005059AB" w:rsidRDefault="00877D5F" w:rsidP="000D1B58">
      <w:pPr>
        <w:pStyle w:val="ListParagraph"/>
        <w:numPr>
          <w:ilvl w:val="0"/>
          <w:numId w:val="3"/>
        </w:numPr>
        <w:ind w:left="993"/>
        <w:rPr>
          <w:rFonts w:ascii="Times New Roman" w:hAnsi="Times New Roman" w:cs="Times New Roman"/>
          <w:b/>
        </w:rPr>
      </w:pPr>
      <w:r w:rsidRPr="005059AB">
        <w:rPr>
          <w:rFonts w:ascii="Times New Roman" w:hAnsi="Times New Roman" w:cs="Times New Roman"/>
        </w:rPr>
        <w:t xml:space="preserve">Legislation in England called the Poisons Act, certain types of drugs can only be sold under the supervision of a pharmacist (the ones including poison). </w:t>
      </w:r>
    </w:p>
    <w:p w:rsidR="00877D5F" w:rsidRPr="005059AB" w:rsidRDefault="00877D5F" w:rsidP="000D1B58">
      <w:pPr>
        <w:pStyle w:val="ListParagraph"/>
        <w:numPr>
          <w:ilvl w:val="0"/>
          <w:numId w:val="3"/>
        </w:numPr>
        <w:ind w:left="993"/>
        <w:rPr>
          <w:rFonts w:ascii="Times New Roman" w:hAnsi="Times New Roman" w:cs="Times New Roman"/>
          <w:b/>
        </w:rPr>
      </w:pPr>
      <w:r w:rsidRPr="005059AB">
        <w:rPr>
          <w:rFonts w:ascii="Times New Roman" w:hAnsi="Times New Roman" w:cs="Times New Roman"/>
        </w:rPr>
        <w:t xml:space="preserve">At that </w:t>
      </w:r>
      <w:r w:rsidR="00BA2C07" w:rsidRPr="005059AB">
        <w:rPr>
          <w:rFonts w:ascii="Times New Roman" w:hAnsi="Times New Roman" w:cs="Times New Roman"/>
        </w:rPr>
        <w:t>time,</w:t>
      </w:r>
      <w:r w:rsidRPr="005059AB">
        <w:rPr>
          <w:rFonts w:ascii="Times New Roman" w:hAnsi="Times New Roman" w:cs="Times New Roman"/>
        </w:rPr>
        <w:t xml:space="preserve"> there were other material that were sold non-prescription that included poison, they were on the shelves. The question was whether or not the Act was on the facts of this case. </w:t>
      </w:r>
    </w:p>
    <w:p w:rsidR="006D12F0" w:rsidRPr="005059AB" w:rsidRDefault="000D1B58" w:rsidP="000D1B58">
      <w:pPr>
        <w:pStyle w:val="ListParagraph"/>
        <w:numPr>
          <w:ilvl w:val="0"/>
          <w:numId w:val="1"/>
        </w:numPr>
        <w:rPr>
          <w:rFonts w:ascii="Times New Roman" w:hAnsi="Times New Roman" w:cs="Times New Roman"/>
          <w:b/>
        </w:rPr>
      </w:pPr>
      <w:r>
        <w:rPr>
          <w:rFonts w:ascii="Times New Roman" w:hAnsi="Times New Roman" w:cs="Times New Roman"/>
          <w:b/>
        </w:rPr>
        <w:t>COURT</w:t>
      </w:r>
    </w:p>
    <w:p w:rsidR="00877D5F" w:rsidRPr="005059AB" w:rsidRDefault="00DA6825" w:rsidP="000D1B58">
      <w:pPr>
        <w:pStyle w:val="ListParagraph"/>
        <w:numPr>
          <w:ilvl w:val="0"/>
          <w:numId w:val="3"/>
        </w:numPr>
        <w:ind w:left="993"/>
        <w:rPr>
          <w:rFonts w:ascii="Times New Roman" w:hAnsi="Times New Roman" w:cs="Times New Roman"/>
          <w:b/>
        </w:rPr>
      </w:pPr>
      <w:r w:rsidRPr="005059AB">
        <w:rPr>
          <w:rFonts w:ascii="Times New Roman" w:hAnsi="Times New Roman" w:cs="Times New Roman"/>
        </w:rPr>
        <w:t xml:space="preserve">The Trial judge found that the invitation to treat is the display the </w:t>
      </w:r>
      <w:r w:rsidR="00BA2C07" w:rsidRPr="005059AB">
        <w:rPr>
          <w:rFonts w:ascii="Times New Roman" w:hAnsi="Times New Roman" w:cs="Times New Roman"/>
        </w:rPr>
        <w:t>goods</w:t>
      </w:r>
      <w:r w:rsidRPr="005059AB">
        <w:rPr>
          <w:rFonts w:ascii="Times New Roman" w:hAnsi="Times New Roman" w:cs="Times New Roman"/>
        </w:rPr>
        <w:t xml:space="preserve"> and the offer is made by the customer when they took the goods, and the </w:t>
      </w:r>
      <w:proofErr w:type="gramStart"/>
      <w:r w:rsidRPr="005059AB">
        <w:rPr>
          <w:rFonts w:ascii="Times New Roman" w:hAnsi="Times New Roman" w:cs="Times New Roman"/>
        </w:rPr>
        <w:t>acceptance was made by the cashier</w:t>
      </w:r>
      <w:proofErr w:type="gramEnd"/>
      <w:r w:rsidRPr="005059AB">
        <w:rPr>
          <w:rFonts w:ascii="Times New Roman" w:hAnsi="Times New Roman" w:cs="Times New Roman"/>
        </w:rPr>
        <w:t xml:space="preserve">. </w:t>
      </w:r>
    </w:p>
    <w:p w:rsidR="00DA6825" w:rsidRPr="005059AB" w:rsidRDefault="00DA6825" w:rsidP="000D1B58">
      <w:pPr>
        <w:pStyle w:val="ListParagraph"/>
        <w:numPr>
          <w:ilvl w:val="0"/>
          <w:numId w:val="3"/>
        </w:numPr>
        <w:ind w:left="993"/>
        <w:rPr>
          <w:rFonts w:ascii="Times New Roman" w:hAnsi="Times New Roman" w:cs="Times New Roman"/>
          <w:b/>
        </w:rPr>
      </w:pPr>
      <w:r w:rsidRPr="005059AB">
        <w:rPr>
          <w:rFonts w:ascii="Times New Roman" w:hAnsi="Times New Roman" w:cs="Times New Roman"/>
        </w:rPr>
        <w:t xml:space="preserve">The </w:t>
      </w:r>
      <w:r w:rsidR="007E3B03" w:rsidRPr="005059AB">
        <w:rPr>
          <w:rFonts w:ascii="Times New Roman" w:hAnsi="Times New Roman" w:cs="Times New Roman"/>
        </w:rPr>
        <w:t xml:space="preserve">English </w:t>
      </w:r>
      <w:r w:rsidRPr="005059AB">
        <w:rPr>
          <w:rFonts w:ascii="Times New Roman" w:hAnsi="Times New Roman" w:cs="Times New Roman"/>
        </w:rPr>
        <w:t xml:space="preserve">court of appeal agreed to that. </w:t>
      </w:r>
      <w:r w:rsidR="007E3B03" w:rsidRPr="005059AB">
        <w:rPr>
          <w:rFonts w:ascii="Times New Roman" w:hAnsi="Times New Roman" w:cs="Times New Roman"/>
        </w:rPr>
        <w:t xml:space="preserve">They said that the invitation to treat is of the display, the offer was made at the cash desk when the customer takes what they are deciding to buy to the cash desk. </w:t>
      </w:r>
    </w:p>
    <w:p w:rsidR="00D311FD" w:rsidRPr="005059AB" w:rsidRDefault="00D311FD" w:rsidP="000D1B58">
      <w:pPr>
        <w:pStyle w:val="ListParagraph"/>
        <w:numPr>
          <w:ilvl w:val="0"/>
          <w:numId w:val="3"/>
        </w:numPr>
        <w:ind w:left="993"/>
        <w:rPr>
          <w:rFonts w:ascii="Times New Roman" w:hAnsi="Times New Roman" w:cs="Times New Roman"/>
          <w:b/>
        </w:rPr>
      </w:pPr>
      <w:r w:rsidRPr="005059AB">
        <w:rPr>
          <w:rFonts w:ascii="Times New Roman" w:hAnsi="Times New Roman" w:cs="Times New Roman"/>
        </w:rPr>
        <w:t xml:space="preserve">Page 23. The court says… </w:t>
      </w:r>
    </w:p>
    <w:p w:rsidR="00DA6825" w:rsidRPr="005059AB" w:rsidRDefault="00D311FD" w:rsidP="000D1B58">
      <w:pPr>
        <w:pStyle w:val="ListParagraph"/>
        <w:numPr>
          <w:ilvl w:val="0"/>
          <w:numId w:val="3"/>
        </w:numPr>
        <w:ind w:left="993"/>
        <w:rPr>
          <w:rFonts w:ascii="Times New Roman" w:hAnsi="Times New Roman" w:cs="Times New Roman"/>
        </w:rPr>
      </w:pPr>
      <w:r w:rsidRPr="005059AB">
        <w:rPr>
          <w:rFonts w:ascii="Times New Roman" w:hAnsi="Times New Roman" w:cs="Times New Roman"/>
        </w:rPr>
        <w:t>Boots tells us generally where the contract is made, but not when the acceptance is made. Boot tells us the distinction between an ITT and an offer. There is ambiguity to the case.</w:t>
      </w:r>
    </w:p>
    <w:p w:rsidR="003C1C36" w:rsidRPr="005059AB" w:rsidRDefault="003C1C36" w:rsidP="003C1C36">
      <w:pPr>
        <w:rPr>
          <w:rFonts w:ascii="Times New Roman" w:hAnsi="Times New Roman" w:cs="Times New Roman"/>
          <w:b/>
        </w:rPr>
      </w:pPr>
      <w:r w:rsidRPr="005059AB">
        <w:rPr>
          <w:rFonts w:ascii="Times New Roman" w:hAnsi="Times New Roman" w:cs="Times New Roman"/>
          <w:b/>
        </w:rPr>
        <w:t>Page 24. Question 4</w:t>
      </w:r>
    </w:p>
    <w:p w:rsidR="003C1C36" w:rsidRPr="005059AB" w:rsidRDefault="003C1C36" w:rsidP="003E1654">
      <w:pPr>
        <w:pStyle w:val="ListParagraph"/>
        <w:numPr>
          <w:ilvl w:val="0"/>
          <w:numId w:val="3"/>
        </w:numPr>
        <w:rPr>
          <w:rFonts w:ascii="Times New Roman" w:hAnsi="Times New Roman" w:cs="Times New Roman"/>
        </w:rPr>
      </w:pPr>
      <w:r w:rsidRPr="005059AB">
        <w:rPr>
          <w:rFonts w:ascii="Times New Roman" w:hAnsi="Times New Roman" w:cs="Times New Roman"/>
        </w:rPr>
        <w:t>Invitation to treat</w:t>
      </w:r>
    </w:p>
    <w:p w:rsidR="003C1C36" w:rsidRPr="005059AB" w:rsidRDefault="003C1C36" w:rsidP="003E1654">
      <w:pPr>
        <w:pStyle w:val="ListParagraph"/>
        <w:numPr>
          <w:ilvl w:val="0"/>
          <w:numId w:val="3"/>
        </w:numPr>
        <w:rPr>
          <w:rFonts w:ascii="Times New Roman" w:hAnsi="Times New Roman" w:cs="Times New Roman"/>
        </w:rPr>
      </w:pPr>
      <w:r w:rsidRPr="005059AB">
        <w:rPr>
          <w:rFonts w:ascii="Times New Roman" w:hAnsi="Times New Roman" w:cs="Times New Roman"/>
        </w:rPr>
        <w:t>Invitation</w:t>
      </w:r>
    </w:p>
    <w:p w:rsidR="003C1C36" w:rsidRPr="005059AB" w:rsidRDefault="003C1C36" w:rsidP="003E1654">
      <w:pPr>
        <w:pStyle w:val="ListParagraph"/>
        <w:numPr>
          <w:ilvl w:val="0"/>
          <w:numId w:val="3"/>
        </w:numPr>
        <w:rPr>
          <w:rFonts w:ascii="Times New Roman" w:hAnsi="Times New Roman" w:cs="Times New Roman"/>
        </w:rPr>
      </w:pPr>
      <w:r w:rsidRPr="005059AB">
        <w:rPr>
          <w:rFonts w:ascii="Times New Roman" w:hAnsi="Times New Roman" w:cs="Times New Roman"/>
        </w:rPr>
        <w:t>Invitation</w:t>
      </w:r>
    </w:p>
    <w:p w:rsidR="003C1C36" w:rsidRPr="005059AB" w:rsidRDefault="003C1C36" w:rsidP="003E1654">
      <w:pPr>
        <w:pStyle w:val="ListParagraph"/>
        <w:numPr>
          <w:ilvl w:val="0"/>
          <w:numId w:val="3"/>
        </w:numPr>
        <w:rPr>
          <w:rFonts w:ascii="Times New Roman" w:hAnsi="Times New Roman" w:cs="Times New Roman"/>
        </w:rPr>
      </w:pPr>
      <w:r w:rsidRPr="005059AB">
        <w:rPr>
          <w:rFonts w:ascii="Times New Roman" w:hAnsi="Times New Roman" w:cs="Times New Roman"/>
        </w:rPr>
        <w:t>Invitation</w:t>
      </w:r>
    </w:p>
    <w:p w:rsidR="003724FB" w:rsidRPr="000D1B58" w:rsidRDefault="003C1C36" w:rsidP="000D1B58">
      <w:pPr>
        <w:pStyle w:val="ListParagraph"/>
        <w:numPr>
          <w:ilvl w:val="0"/>
          <w:numId w:val="3"/>
        </w:numPr>
        <w:rPr>
          <w:rFonts w:ascii="Times New Roman" w:hAnsi="Times New Roman" w:cs="Times New Roman"/>
        </w:rPr>
      </w:pPr>
      <w:r w:rsidRPr="005059AB">
        <w:rPr>
          <w:rFonts w:ascii="Times New Roman" w:hAnsi="Times New Roman" w:cs="Times New Roman"/>
        </w:rPr>
        <w:t xml:space="preserve">Invitation </w:t>
      </w:r>
    </w:p>
    <w:p w:rsidR="003625ED" w:rsidRPr="003625ED" w:rsidRDefault="003724FB" w:rsidP="003625ED">
      <w:pPr>
        <w:pStyle w:val="ListParagraph"/>
        <w:ind w:left="0"/>
        <w:rPr>
          <w:rFonts w:ascii="Times New Roman" w:hAnsi="Times New Roman" w:cs="Times New Roman"/>
          <w:b/>
          <w:i/>
          <w:u w:val="single"/>
        </w:rPr>
      </w:pPr>
      <w:r w:rsidRPr="005059AB">
        <w:rPr>
          <w:rFonts w:ascii="Times New Roman" w:hAnsi="Times New Roman" w:cs="Times New Roman"/>
          <w:b/>
          <w:i/>
          <w:u w:val="single"/>
        </w:rPr>
        <w:lastRenderedPageBreak/>
        <w:t>Carlill v. Carbolic Smoke Ball Co. (BP 25)</w:t>
      </w:r>
    </w:p>
    <w:p w:rsidR="003724FB" w:rsidRPr="005059AB" w:rsidRDefault="00D262B5" w:rsidP="003E1654">
      <w:pPr>
        <w:pStyle w:val="ListParagraph"/>
        <w:numPr>
          <w:ilvl w:val="0"/>
          <w:numId w:val="10"/>
        </w:numPr>
        <w:ind w:left="709"/>
        <w:rPr>
          <w:rFonts w:ascii="Times New Roman" w:hAnsi="Times New Roman" w:cs="Times New Roman"/>
          <w:b/>
          <w:u w:val="single"/>
        </w:rPr>
      </w:pPr>
      <w:r w:rsidRPr="005059AB">
        <w:rPr>
          <w:rFonts w:ascii="Times New Roman" w:hAnsi="Times New Roman" w:cs="Times New Roman"/>
        </w:rPr>
        <w:t>The medicine was sold in other countries as well, not only London</w:t>
      </w:r>
    </w:p>
    <w:p w:rsidR="00D262B5" w:rsidRPr="005059AB" w:rsidRDefault="00D262B5" w:rsidP="003E1654">
      <w:pPr>
        <w:pStyle w:val="ListParagraph"/>
        <w:numPr>
          <w:ilvl w:val="0"/>
          <w:numId w:val="10"/>
        </w:numPr>
        <w:ind w:left="709"/>
        <w:rPr>
          <w:rFonts w:ascii="Times New Roman" w:hAnsi="Times New Roman" w:cs="Times New Roman"/>
          <w:b/>
          <w:u w:val="single"/>
        </w:rPr>
      </w:pPr>
      <w:r w:rsidRPr="005059AB">
        <w:rPr>
          <w:rFonts w:ascii="Times New Roman" w:hAnsi="Times New Roman" w:cs="Times New Roman"/>
        </w:rPr>
        <w:t>She’s not suing the retailer, she’s suing the chemist</w:t>
      </w:r>
    </w:p>
    <w:p w:rsidR="00D262B5" w:rsidRPr="005059AB" w:rsidRDefault="00D262B5" w:rsidP="003E1654">
      <w:pPr>
        <w:pStyle w:val="ListParagraph"/>
        <w:numPr>
          <w:ilvl w:val="0"/>
          <w:numId w:val="10"/>
        </w:numPr>
        <w:ind w:left="709"/>
        <w:rPr>
          <w:rFonts w:ascii="Times New Roman" w:hAnsi="Times New Roman" w:cs="Times New Roman"/>
          <w:b/>
          <w:u w:val="single"/>
        </w:rPr>
      </w:pPr>
      <w:r w:rsidRPr="005059AB">
        <w:rPr>
          <w:rFonts w:ascii="Times New Roman" w:hAnsi="Times New Roman" w:cs="Times New Roman"/>
        </w:rPr>
        <w:t>It is the manufacturer’s advertisement about the product</w:t>
      </w:r>
    </w:p>
    <w:p w:rsidR="00D262B5" w:rsidRPr="000D1B58" w:rsidRDefault="00D262B5" w:rsidP="000D1B58">
      <w:pPr>
        <w:pStyle w:val="ListParagraph"/>
        <w:numPr>
          <w:ilvl w:val="0"/>
          <w:numId w:val="10"/>
        </w:numPr>
        <w:ind w:left="709"/>
        <w:rPr>
          <w:rFonts w:ascii="Times New Roman" w:hAnsi="Times New Roman" w:cs="Times New Roman"/>
          <w:b/>
          <w:u w:val="single"/>
        </w:rPr>
      </w:pPr>
      <w:r w:rsidRPr="005059AB">
        <w:rPr>
          <w:rFonts w:ascii="Times New Roman" w:hAnsi="Times New Roman" w:cs="Times New Roman"/>
        </w:rPr>
        <w:t>The legal principle is the one in which consumer’s today can sue manufacturers for products that are not what they are promised to be</w:t>
      </w:r>
    </w:p>
    <w:p w:rsidR="00516FB5" w:rsidRPr="003625ED" w:rsidRDefault="003625ED" w:rsidP="003625ED">
      <w:pPr>
        <w:pStyle w:val="ListParagraph"/>
        <w:numPr>
          <w:ilvl w:val="0"/>
          <w:numId w:val="10"/>
        </w:numPr>
        <w:ind w:left="709"/>
        <w:rPr>
          <w:rFonts w:ascii="Times New Roman" w:hAnsi="Times New Roman" w:cs="Times New Roman"/>
          <w:b/>
          <w:u w:val="single"/>
        </w:rPr>
      </w:pPr>
      <w:r>
        <w:rPr>
          <w:rFonts w:ascii="Times New Roman" w:hAnsi="Times New Roman" w:cs="Times New Roman"/>
          <w:b/>
        </w:rPr>
        <w:t>COURT</w:t>
      </w:r>
    </w:p>
    <w:p w:rsidR="00D262B5" w:rsidRPr="005059AB" w:rsidRDefault="00D262B5"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b/>
        </w:rPr>
        <w:t>5 reasons why she would not be able to sue:</w:t>
      </w:r>
    </w:p>
    <w:p w:rsidR="00D262B5" w:rsidRPr="005059AB" w:rsidRDefault="00D262B5" w:rsidP="003E1654">
      <w:pPr>
        <w:pStyle w:val="ListParagraph"/>
        <w:numPr>
          <w:ilvl w:val="0"/>
          <w:numId w:val="11"/>
        </w:numPr>
        <w:ind w:left="1276"/>
        <w:rPr>
          <w:rFonts w:ascii="Times New Roman" w:hAnsi="Times New Roman" w:cs="Times New Roman"/>
        </w:rPr>
      </w:pPr>
      <w:r w:rsidRPr="005059AB">
        <w:rPr>
          <w:rFonts w:ascii="Times New Roman" w:hAnsi="Times New Roman" w:cs="Times New Roman"/>
        </w:rPr>
        <w:t>They argue that the advertisement was too vague, not clear about when you had to catch the flu, was it when you were using it, within a reasonable amount of time after using it, or at any time after using the smoke ball. You can’t have a contractual obligation with vague terms</w:t>
      </w:r>
    </w:p>
    <w:p w:rsidR="00D262B5" w:rsidRPr="005059AB" w:rsidRDefault="00D262B5" w:rsidP="003E1654">
      <w:pPr>
        <w:pStyle w:val="ListParagraph"/>
        <w:numPr>
          <w:ilvl w:val="0"/>
          <w:numId w:val="11"/>
        </w:numPr>
        <w:ind w:left="1276"/>
        <w:rPr>
          <w:rFonts w:ascii="Times New Roman" w:hAnsi="Times New Roman" w:cs="Times New Roman"/>
        </w:rPr>
      </w:pPr>
      <w:r w:rsidRPr="005059AB">
        <w:rPr>
          <w:rFonts w:ascii="Times New Roman" w:hAnsi="Times New Roman" w:cs="Times New Roman"/>
          <w:i/>
        </w:rPr>
        <w:t>If</w:t>
      </w:r>
      <w:r w:rsidRPr="005059AB">
        <w:rPr>
          <w:rFonts w:ascii="Times New Roman" w:hAnsi="Times New Roman" w:cs="Times New Roman"/>
        </w:rPr>
        <w:t xml:space="preserve"> their ad is an offer, it would be an offer to all the world, and you can’t make an offer to all the world</w:t>
      </w:r>
    </w:p>
    <w:p w:rsidR="00D262B5" w:rsidRPr="005059AB" w:rsidRDefault="00D262B5" w:rsidP="003E1654">
      <w:pPr>
        <w:pStyle w:val="ListParagraph"/>
        <w:numPr>
          <w:ilvl w:val="0"/>
          <w:numId w:val="11"/>
        </w:numPr>
        <w:ind w:left="1276"/>
        <w:rPr>
          <w:rFonts w:ascii="Times New Roman" w:hAnsi="Times New Roman" w:cs="Times New Roman"/>
        </w:rPr>
      </w:pPr>
      <w:r w:rsidRPr="005059AB">
        <w:rPr>
          <w:rFonts w:ascii="Times New Roman" w:hAnsi="Times New Roman" w:cs="Times New Roman"/>
        </w:rPr>
        <w:t>The ad is a mere puff, it’s simply an invitation to treat, it is not an offer</w:t>
      </w:r>
    </w:p>
    <w:p w:rsidR="00D262B5" w:rsidRPr="005059AB" w:rsidRDefault="00D262B5" w:rsidP="003E1654">
      <w:pPr>
        <w:pStyle w:val="ListParagraph"/>
        <w:numPr>
          <w:ilvl w:val="0"/>
          <w:numId w:val="11"/>
        </w:numPr>
        <w:ind w:left="1276"/>
        <w:rPr>
          <w:rFonts w:ascii="Times New Roman" w:hAnsi="Times New Roman" w:cs="Times New Roman"/>
        </w:rPr>
      </w:pPr>
      <w:r w:rsidRPr="005059AB">
        <w:rPr>
          <w:rFonts w:ascii="Times New Roman" w:hAnsi="Times New Roman" w:cs="Times New Roman"/>
        </w:rPr>
        <w:t>There was no acceptance, Mrs. Carlill did not accept it, she did not write to them or phone them, or go down to their office to let them know. She did no communicate any acceptance to the offer.</w:t>
      </w:r>
    </w:p>
    <w:p w:rsidR="00D262B5" w:rsidRPr="005059AB" w:rsidRDefault="00D262B5" w:rsidP="003E1654">
      <w:pPr>
        <w:pStyle w:val="ListParagraph"/>
        <w:numPr>
          <w:ilvl w:val="0"/>
          <w:numId w:val="11"/>
        </w:numPr>
        <w:ind w:left="1276"/>
        <w:rPr>
          <w:rFonts w:ascii="Times New Roman" w:hAnsi="Times New Roman" w:cs="Times New Roman"/>
        </w:rPr>
      </w:pPr>
      <w:r w:rsidRPr="005059AB">
        <w:rPr>
          <w:rFonts w:ascii="Times New Roman" w:hAnsi="Times New Roman" w:cs="Times New Roman"/>
        </w:rPr>
        <w:t xml:space="preserve">The arrangement was a </w:t>
      </w:r>
      <w:r w:rsidRPr="005059AB">
        <w:rPr>
          <w:rFonts w:ascii="Times New Roman" w:hAnsi="Times New Roman" w:cs="Times New Roman"/>
          <w:i/>
        </w:rPr>
        <w:t>nudum pactum</w:t>
      </w:r>
      <w:r w:rsidRPr="005059AB">
        <w:rPr>
          <w:rFonts w:ascii="Times New Roman" w:hAnsi="Times New Roman" w:cs="Times New Roman"/>
        </w:rPr>
        <w:t xml:space="preserve"> ( a bare promise), there was no consideration, there is no exchange directly between Mrs. Carlill and the retailer, it was between Mrs. Carlill and the chemist </w:t>
      </w:r>
    </w:p>
    <w:p w:rsidR="00D262B5" w:rsidRPr="005059AB" w:rsidRDefault="00D262B5" w:rsidP="00D262B5">
      <w:pPr>
        <w:pStyle w:val="ListParagraph"/>
        <w:ind w:left="993"/>
        <w:rPr>
          <w:rFonts w:ascii="Times New Roman" w:hAnsi="Times New Roman" w:cs="Times New Roman"/>
        </w:rPr>
      </w:pPr>
    </w:p>
    <w:p w:rsidR="00D262B5" w:rsidRPr="005059AB" w:rsidRDefault="00D262B5"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The English court of </w:t>
      </w:r>
      <w:r w:rsidR="00516FB5" w:rsidRPr="005059AB">
        <w:rPr>
          <w:rFonts w:ascii="Times New Roman" w:hAnsi="Times New Roman" w:cs="Times New Roman"/>
        </w:rPr>
        <w:t>appeal</w:t>
      </w:r>
      <w:r w:rsidRPr="005059AB">
        <w:rPr>
          <w:rFonts w:ascii="Times New Roman" w:hAnsi="Times New Roman" w:cs="Times New Roman"/>
        </w:rPr>
        <w:t xml:space="preserve"> rejected all five reasons and they awarded her </w:t>
      </w:r>
      <w:r w:rsidR="005F3493" w:rsidRPr="005059AB">
        <w:rPr>
          <w:rFonts w:ascii="Times New Roman" w:hAnsi="Times New Roman" w:cs="Times New Roman"/>
        </w:rPr>
        <w:t xml:space="preserve">£ </w:t>
      </w:r>
      <w:r w:rsidRPr="005059AB">
        <w:rPr>
          <w:rFonts w:ascii="Times New Roman" w:hAnsi="Times New Roman" w:cs="Times New Roman"/>
        </w:rPr>
        <w:t xml:space="preserve">500. </w:t>
      </w:r>
    </w:p>
    <w:p w:rsidR="00D262B5" w:rsidRPr="005059AB" w:rsidRDefault="00D262B5" w:rsidP="003E1654">
      <w:pPr>
        <w:pStyle w:val="ListParagraph"/>
        <w:numPr>
          <w:ilvl w:val="0"/>
          <w:numId w:val="3"/>
        </w:numPr>
        <w:rPr>
          <w:rFonts w:ascii="Times New Roman" w:hAnsi="Times New Roman" w:cs="Times New Roman"/>
        </w:rPr>
      </w:pPr>
      <w:r w:rsidRPr="005059AB">
        <w:rPr>
          <w:rFonts w:ascii="Times New Roman" w:hAnsi="Times New Roman" w:cs="Times New Roman"/>
        </w:rPr>
        <w:t>The legal test which they profounded, “read the advertisement in its plain meaning, as the public would understand it, it was intended to be issued to the public and to be read by them”</w:t>
      </w:r>
      <w:r w:rsidR="00516FB5" w:rsidRPr="005059AB">
        <w:rPr>
          <w:rFonts w:ascii="Times New Roman" w:hAnsi="Times New Roman" w:cs="Times New Roman"/>
        </w:rPr>
        <w:t xml:space="preserve"> (pg. 26)</w:t>
      </w:r>
    </w:p>
    <w:p w:rsidR="00D262B5" w:rsidRPr="005059AB" w:rsidRDefault="00D262B5" w:rsidP="003E1654">
      <w:pPr>
        <w:pStyle w:val="ListParagraph"/>
        <w:numPr>
          <w:ilvl w:val="0"/>
          <w:numId w:val="3"/>
        </w:numPr>
        <w:rPr>
          <w:rFonts w:ascii="Times New Roman" w:hAnsi="Times New Roman" w:cs="Times New Roman"/>
          <w:b/>
        </w:rPr>
      </w:pPr>
      <w:r w:rsidRPr="005059AB">
        <w:rPr>
          <w:rFonts w:ascii="Times New Roman" w:hAnsi="Times New Roman" w:cs="Times New Roman"/>
          <w:b/>
        </w:rPr>
        <w:t>Response to 5 arguments</w:t>
      </w:r>
    </w:p>
    <w:p w:rsidR="00D262B5" w:rsidRPr="005059AB" w:rsidRDefault="00D262B5" w:rsidP="003E1654">
      <w:pPr>
        <w:pStyle w:val="ListParagraph"/>
        <w:numPr>
          <w:ilvl w:val="0"/>
          <w:numId w:val="12"/>
        </w:numPr>
        <w:ind w:left="1276"/>
        <w:rPr>
          <w:rFonts w:ascii="Times New Roman" w:hAnsi="Times New Roman" w:cs="Times New Roman"/>
        </w:rPr>
      </w:pPr>
      <w:r w:rsidRPr="005059AB">
        <w:rPr>
          <w:rFonts w:ascii="Times New Roman" w:hAnsi="Times New Roman" w:cs="Times New Roman"/>
        </w:rPr>
        <w:t>The ad was a bit on the vague side, and there was a division between the judges in the court of appeal. Some thought that they had to catch the flu within a reasonable amount of time since using the smoke ball. They all agreed that she caught it within a reasonable amount of time (1 month after)</w:t>
      </w:r>
    </w:p>
    <w:p w:rsidR="00516FB5" w:rsidRPr="005059AB" w:rsidRDefault="00516FB5" w:rsidP="003E1654">
      <w:pPr>
        <w:pStyle w:val="ListParagraph"/>
        <w:numPr>
          <w:ilvl w:val="0"/>
          <w:numId w:val="12"/>
        </w:numPr>
        <w:ind w:left="1276"/>
        <w:rPr>
          <w:rFonts w:ascii="Times New Roman" w:hAnsi="Times New Roman" w:cs="Times New Roman"/>
        </w:rPr>
      </w:pPr>
      <w:r w:rsidRPr="005059AB">
        <w:rPr>
          <w:rFonts w:ascii="Times New Roman" w:hAnsi="Times New Roman" w:cs="Times New Roman"/>
        </w:rPr>
        <w:t>The court says that you can make an offer to all the world, but you only have a contract with those who accept your offer. The court rejected completely the second argument</w:t>
      </w:r>
    </w:p>
    <w:p w:rsidR="00516FB5" w:rsidRPr="005059AB" w:rsidRDefault="00516FB5" w:rsidP="003E1654">
      <w:pPr>
        <w:pStyle w:val="ListParagraph"/>
        <w:numPr>
          <w:ilvl w:val="0"/>
          <w:numId w:val="12"/>
        </w:numPr>
        <w:ind w:left="1276"/>
        <w:rPr>
          <w:rFonts w:ascii="Times New Roman" w:hAnsi="Times New Roman" w:cs="Times New Roman"/>
        </w:rPr>
      </w:pPr>
      <w:r w:rsidRPr="005059AB">
        <w:rPr>
          <w:rFonts w:ascii="Times New Roman" w:hAnsi="Times New Roman" w:cs="Times New Roman"/>
        </w:rPr>
        <w:t xml:space="preserve">Rejected the argument, they said that it was ore then as a puff, they agreed that it was an extravagant promise (pg. 27). The reasonable person would see it as an extravagant promise as well. </w:t>
      </w:r>
    </w:p>
    <w:p w:rsidR="00516FB5" w:rsidRPr="005059AB" w:rsidRDefault="00516FB5" w:rsidP="003E1654">
      <w:pPr>
        <w:pStyle w:val="ListParagraph"/>
        <w:numPr>
          <w:ilvl w:val="0"/>
          <w:numId w:val="12"/>
        </w:numPr>
        <w:ind w:left="1276"/>
        <w:rPr>
          <w:rFonts w:ascii="Times New Roman" w:hAnsi="Times New Roman" w:cs="Times New Roman"/>
        </w:rPr>
      </w:pPr>
      <w:r w:rsidRPr="005059AB">
        <w:rPr>
          <w:rFonts w:ascii="Times New Roman" w:hAnsi="Times New Roman" w:cs="Times New Roman"/>
        </w:rPr>
        <w:t xml:space="preserve">They rejected the fourth argument. That is factually correct, since she did not communicate it with them, but, she accepted in a way that exactly matched the offer. The offer did not call for her to verbally accept, it said that if she buys it, use it as directed, catch the flu, and make the claim, </w:t>
      </w:r>
      <w:r w:rsidR="00BA2C07" w:rsidRPr="005059AB">
        <w:rPr>
          <w:rFonts w:ascii="Times New Roman" w:hAnsi="Times New Roman" w:cs="Times New Roman"/>
        </w:rPr>
        <w:t>and then</w:t>
      </w:r>
      <w:r w:rsidRPr="005059AB">
        <w:rPr>
          <w:rFonts w:ascii="Times New Roman" w:hAnsi="Times New Roman" w:cs="Times New Roman"/>
        </w:rPr>
        <w:t xml:space="preserve"> we will pay you. </w:t>
      </w:r>
    </w:p>
    <w:p w:rsidR="00516FB5" w:rsidRPr="005059AB" w:rsidRDefault="00516FB5" w:rsidP="003E1654">
      <w:pPr>
        <w:pStyle w:val="ListParagraph"/>
        <w:numPr>
          <w:ilvl w:val="0"/>
          <w:numId w:val="12"/>
        </w:numPr>
        <w:ind w:left="1276"/>
        <w:rPr>
          <w:rFonts w:ascii="Times New Roman" w:hAnsi="Times New Roman" w:cs="Times New Roman"/>
        </w:rPr>
      </w:pPr>
      <w:r w:rsidRPr="005059AB">
        <w:rPr>
          <w:rFonts w:ascii="Times New Roman" w:hAnsi="Times New Roman" w:cs="Times New Roman"/>
        </w:rPr>
        <w:t>Rejected this one as well. The court found that there was consideration. (But prof thinks they found it in a problematic manner). “Inconvenience sustained by one party at the request of the other is enough to create a consideration” (pg. 29). He declared that the inconvenience to her of using it, and that there is indirect consideration</w:t>
      </w:r>
      <w:r w:rsidR="00EF6221" w:rsidRPr="005059AB">
        <w:rPr>
          <w:rFonts w:ascii="Times New Roman" w:hAnsi="Times New Roman" w:cs="Times New Roman"/>
        </w:rPr>
        <w:t xml:space="preserve">. </w:t>
      </w:r>
    </w:p>
    <w:p w:rsidR="00EF6221" w:rsidRPr="005059AB" w:rsidRDefault="00EF6221" w:rsidP="00EF6221">
      <w:pPr>
        <w:rPr>
          <w:rFonts w:ascii="Times New Roman" w:hAnsi="Times New Roman" w:cs="Times New Roman"/>
          <w:b/>
        </w:rPr>
      </w:pPr>
      <w:r w:rsidRPr="005059AB">
        <w:rPr>
          <w:rFonts w:ascii="Times New Roman" w:hAnsi="Times New Roman" w:cs="Times New Roman"/>
          <w:b/>
        </w:rPr>
        <w:t>Question 2 (pg. 29)</w:t>
      </w:r>
    </w:p>
    <w:p w:rsidR="00EF6221" w:rsidRPr="005059AB" w:rsidRDefault="00EF6221" w:rsidP="003E1654">
      <w:pPr>
        <w:pStyle w:val="ListParagraph"/>
        <w:numPr>
          <w:ilvl w:val="0"/>
          <w:numId w:val="10"/>
        </w:numPr>
        <w:ind w:left="709"/>
        <w:rPr>
          <w:rFonts w:ascii="Times New Roman" w:hAnsi="Times New Roman" w:cs="Times New Roman"/>
        </w:rPr>
      </w:pPr>
      <w:r w:rsidRPr="005059AB">
        <w:rPr>
          <w:rFonts w:ascii="Times New Roman" w:hAnsi="Times New Roman" w:cs="Times New Roman"/>
        </w:rPr>
        <w:t xml:space="preserve">If while she uses it, they revoke their offer, and then she claims the flu. </w:t>
      </w:r>
    </w:p>
    <w:p w:rsidR="00EF6221" w:rsidRPr="005059AB" w:rsidRDefault="00EF6221" w:rsidP="003E1654">
      <w:pPr>
        <w:pStyle w:val="ListParagraph"/>
        <w:numPr>
          <w:ilvl w:val="0"/>
          <w:numId w:val="3"/>
        </w:numPr>
        <w:ind w:left="1276"/>
        <w:rPr>
          <w:rFonts w:ascii="Times New Roman" w:hAnsi="Times New Roman" w:cs="Times New Roman"/>
        </w:rPr>
      </w:pPr>
      <w:r w:rsidRPr="005059AB">
        <w:rPr>
          <w:rFonts w:ascii="Times New Roman" w:hAnsi="Times New Roman" w:cs="Times New Roman"/>
        </w:rPr>
        <w:t xml:space="preserve">Yes, because she started the conduct of acceptance, not fully accepted. </w:t>
      </w:r>
    </w:p>
    <w:p w:rsidR="00EF6221" w:rsidRPr="005059AB" w:rsidRDefault="00E32CF2" w:rsidP="003E1654">
      <w:pPr>
        <w:pStyle w:val="ListParagraph"/>
        <w:numPr>
          <w:ilvl w:val="0"/>
          <w:numId w:val="10"/>
        </w:numPr>
        <w:ind w:left="709"/>
        <w:rPr>
          <w:rFonts w:ascii="Times New Roman" w:hAnsi="Times New Roman" w:cs="Times New Roman"/>
        </w:rPr>
      </w:pPr>
      <w:r w:rsidRPr="005059AB">
        <w:rPr>
          <w:rFonts w:ascii="Times New Roman" w:hAnsi="Times New Roman" w:cs="Times New Roman"/>
        </w:rPr>
        <w:t>What if they want to revoke their offer?</w:t>
      </w:r>
    </w:p>
    <w:p w:rsidR="003724FB" w:rsidRPr="005059AB" w:rsidRDefault="00E32CF2" w:rsidP="003E1654">
      <w:pPr>
        <w:pStyle w:val="ListParagraph"/>
        <w:numPr>
          <w:ilvl w:val="0"/>
          <w:numId w:val="3"/>
        </w:numPr>
        <w:ind w:left="1276"/>
        <w:rPr>
          <w:rFonts w:ascii="Times New Roman" w:hAnsi="Times New Roman" w:cs="Times New Roman"/>
        </w:rPr>
      </w:pPr>
      <w:r w:rsidRPr="005059AB">
        <w:rPr>
          <w:rFonts w:ascii="Times New Roman" w:hAnsi="Times New Roman" w:cs="Times New Roman"/>
        </w:rPr>
        <w:t>Put out ads to say so, in all the same places, to let them know it expired</w:t>
      </w:r>
    </w:p>
    <w:p w:rsidR="00A13FE5" w:rsidRPr="005059AB" w:rsidRDefault="00A13FE5" w:rsidP="00A13FE5">
      <w:pPr>
        <w:pStyle w:val="ListParagraph"/>
        <w:ind w:left="1276"/>
        <w:rPr>
          <w:rFonts w:ascii="Times New Roman" w:hAnsi="Times New Roman" w:cs="Times New Roman"/>
        </w:rPr>
      </w:pPr>
    </w:p>
    <w:p w:rsidR="00100EFB" w:rsidRPr="005059AB" w:rsidRDefault="00A13FE5" w:rsidP="00522A1B">
      <w:pPr>
        <w:pStyle w:val="ListParagraph"/>
        <w:ind w:left="-142"/>
        <w:rPr>
          <w:rFonts w:ascii="Times New Roman" w:hAnsi="Times New Roman" w:cs="Times New Roman"/>
          <w:b/>
          <w:i/>
          <w:u w:val="single"/>
        </w:rPr>
      </w:pPr>
      <w:r w:rsidRPr="005059AB">
        <w:rPr>
          <w:rFonts w:ascii="Times New Roman" w:hAnsi="Times New Roman" w:cs="Times New Roman"/>
          <w:b/>
          <w:i/>
          <w:u w:val="single"/>
        </w:rPr>
        <w:t>Goldthorpe v. Logan (BP 30)</w:t>
      </w:r>
    </w:p>
    <w:p w:rsidR="00A13FE5" w:rsidRPr="005059AB" w:rsidRDefault="002A135C"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t>FACTS</w:t>
      </w:r>
    </w:p>
    <w:p w:rsidR="00A13FE5" w:rsidRPr="005059AB" w:rsidRDefault="00A13FE5"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She wanted to remove her facial hair and she an ad in the paper</w:t>
      </w:r>
    </w:p>
    <w:p w:rsidR="00A13FE5" w:rsidRPr="005059AB" w:rsidRDefault="00A13FE5"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 xml:space="preserve">She went to the clinic and said she saw the ad, and the person at the clinic confirmed that the hair would be removed and that results were guaranteed. She went to the clinic, went through the procedures after paying, but </w:t>
      </w:r>
      <w:r w:rsidRPr="005059AB">
        <w:rPr>
          <w:rFonts w:ascii="Times New Roman" w:hAnsi="Times New Roman" w:cs="Times New Roman"/>
        </w:rPr>
        <w:lastRenderedPageBreak/>
        <w:t>the hair removed. So she sued, framing her action in both contract and in tort. In tort: in the act of negligence. In contract: that there was a breach of contract</w:t>
      </w:r>
    </w:p>
    <w:p w:rsidR="00A13FE5" w:rsidRPr="003625ED" w:rsidRDefault="003625ED" w:rsidP="003625ED">
      <w:pPr>
        <w:pStyle w:val="ListParagraph"/>
        <w:numPr>
          <w:ilvl w:val="0"/>
          <w:numId w:val="10"/>
        </w:numPr>
        <w:ind w:left="426"/>
        <w:rPr>
          <w:rFonts w:ascii="Times New Roman" w:hAnsi="Times New Roman" w:cs="Times New Roman"/>
          <w:b/>
        </w:rPr>
      </w:pPr>
      <w:r w:rsidRPr="003625ED">
        <w:rPr>
          <w:rFonts w:ascii="Times New Roman" w:hAnsi="Times New Roman" w:cs="Times New Roman"/>
          <w:b/>
        </w:rPr>
        <w:t>COURT</w:t>
      </w:r>
    </w:p>
    <w:p w:rsidR="00A13FE5" w:rsidRPr="005059AB" w:rsidRDefault="00A13FE5"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Trial judge that there was no negligence, and he fou</w:t>
      </w:r>
      <w:r w:rsidR="008645C1" w:rsidRPr="005059AB">
        <w:rPr>
          <w:rFonts w:ascii="Times New Roman" w:hAnsi="Times New Roman" w:cs="Times New Roman"/>
        </w:rPr>
        <w:t>n</w:t>
      </w:r>
      <w:r w:rsidRPr="005059AB">
        <w:rPr>
          <w:rFonts w:ascii="Times New Roman" w:hAnsi="Times New Roman" w:cs="Times New Roman"/>
        </w:rPr>
        <w:t>d that there was no contract, so the case was appealed to the O</w:t>
      </w:r>
      <w:r w:rsidR="008645C1" w:rsidRPr="005059AB">
        <w:rPr>
          <w:rFonts w:ascii="Times New Roman" w:hAnsi="Times New Roman" w:cs="Times New Roman"/>
        </w:rPr>
        <w:t>nta</w:t>
      </w:r>
      <w:r w:rsidRPr="005059AB">
        <w:rPr>
          <w:rFonts w:ascii="Times New Roman" w:hAnsi="Times New Roman" w:cs="Times New Roman"/>
        </w:rPr>
        <w:t>rio Court of Appeal and they found that there was a contract</w:t>
      </w:r>
    </w:p>
    <w:p w:rsidR="00A13FE5" w:rsidRPr="005059AB" w:rsidRDefault="008645C1" w:rsidP="003E1654">
      <w:pPr>
        <w:pStyle w:val="ListParagraph"/>
        <w:numPr>
          <w:ilvl w:val="0"/>
          <w:numId w:val="13"/>
        </w:numPr>
        <w:rPr>
          <w:rFonts w:ascii="Times New Roman" w:hAnsi="Times New Roman" w:cs="Times New Roman"/>
          <w:b/>
          <w:i/>
          <w:u w:val="single"/>
        </w:rPr>
      </w:pPr>
      <w:r w:rsidRPr="005059AB">
        <w:rPr>
          <w:rFonts w:ascii="Times New Roman" w:hAnsi="Times New Roman" w:cs="Times New Roman"/>
        </w:rPr>
        <w:t>Was the ad in the paper an ITT or an offer?</w:t>
      </w:r>
    </w:p>
    <w:p w:rsidR="008645C1" w:rsidRPr="005059AB" w:rsidRDefault="008645C1" w:rsidP="003E1654">
      <w:pPr>
        <w:pStyle w:val="ListParagraph"/>
        <w:numPr>
          <w:ilvl w:val="0"/>
          <w:numId w:val="13"/>
        </w:numPr>
        <w:rPr>
          <w:rFonts w:ascii="Times New Roman" w:hAnsi="Times New Roman" w:cs="Times New Roman"/>
          <w:b/>
          <w:i/>
          <w:u w:val="single"/>
        </w:rPr>
      </w:pPr>
      <w:r w:rsidRPr="005059AB">
        <w:rPr>
          <w:rFonts w:ascii="Times New Roman" w:hAnsi="Times New Roman" w:cs="Times New Roman"/>
        </w:rPr>
        <w:t>Was the promise at the clinic, just an invitation of treat or just an offer</w:t>
      </w:r>
    </w:p>
    <w:p w:rsidR="008645C1" w:rsidRPr="005059AB" w:rsidRDefault="008645C1" w:rsidP="003E1654">
      <w:pPr>
        <w:pStyle w:val="ListParagraph"/>
        <w:numPr>
          <w:ilvl w:val="0"/>
          <w:numId w:val="13"/>
        </w:numPr>
        <w:rPr>
          <w:rFonts w:ascii="Times New Roman" w:hAnsi="Times New Roman" w:cs="Times New Roman"/>
          <w:b/>
          <w:i/>
          <w:u w:val="single"/>
        </w:rPr>
      </w:pPr>
      <w:r w:rsidRPr="005059AB">
        <w:rPr>
          <w:rFonts w:ascii="Times New Roman" w:hAnsi="Times New Roman" w:cs="Times New Roman"/>
        </w:rPr>
        <w:t>Where was the acceptance?</w:t>
      </w:r>
    </w:p>
    <w:p w:rsidR="00A13FE5" w:rsidRPr="005059AB" w:rsidRDefault="008645C1"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Clinic says that there is no contract</w:t>
      </w:r>
    </w:p>
    <w:p w:rsidR="008645C1" w:rsidRPr="005059AB" w:rsidRDefault="008645C1"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Test: “to ascertain that intention we may in this instance look at the surrounding circumstances”</w:t>
      </w:r>
    </w:p>
    <w:p w:rsidR="008645C1" w:rsidRPr="005059AB" w:rsidRDefault="008645C1"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Court found that there was an offer in the ad and in the clinic</w:t>
      </w:r>
    </w:p>
    <w:p w:rsidR="008645C1" w:rsidRPr="005059AB" w:rsidRDefault="008645C1"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So where is the acceptance? They agreed that Mrs. Goldthorpe did not communicate an acceptance</w:t>
      </w:r>
      <w:r w:rsidR="00525A36" w:rsidRPr="005059AB">
        <w:rPr>
          <w:rFonts w:ascii="Times New Roman" w:hAnsi="Times New Roman" w:cs="Times New Roman"/>
        </w:rPr>
        <w:t xml:space="preserve">. Her conduct of accepting the treatment is her acceptance of the offer. And they found a breach of promise, because the hair came back. </w:t>
      </w:r>
    </w:p>
    <w:p w:rsidR="005F4BC6" w:rsidRPr="005059AB" w:rsidRDefault="00525A36"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 xml:space="preserve">She was awarded her expectation loss, $100. How did they come up with the </w:t>
      </w:r>
      <w:r w:rsidR="00BA2C07" w:rsidRPr="005059AB">
        <w:rPr>
          <w:rFonts w:ascii="Times New Roman" w:hAnsi="Times New Roman" w:cs="Times New Roman"/>
        </w:rPr>
        <w:t>amount?</w:t>
      </w:r>
      <w:r w:rsidRPr="005059AB">
        <w:rPr>
          <w:rFonts w:ascii="Times New Roman" w:hAnsi="Times New Roman" w:cs="Times New Roman"/>
        </w:rPr>
        <w:t xml:space="preserve"> </w:t>
      </w:r>
    </w:p>
    <w:p w:rsidR="00525A36" w:rsidRPr="005059AB" w:rsidRDefault="005F4BC6" w:rsidP="005F4BC6">
      <w:pPr>
        <w:rPr>
          <w:rFonts w:ascii="Times New Roman" w:hAnsi="Times New Roman" w:cs="Times New Roman"/>
          <w:b/>
          <w:i/>
          <w:u w:val="single"/>
        </w:rPr>
      </w:pPr>
      <w:r w:rsidRPr="005059AB">
        <w:rPr>
          <w:rFonts w:ascii="Times New Roman" w:hAnsi="Times New Roman" w:cs="Times New Roman"/>
          <w:b/>
          <w:i/>
          <w:u w:val="single"/>
        </w:rPr>
        <w:t>Blair v. Western Mutual Benefit Assn. (BP 47)</w:t>
      </w:r>
      <w:r w:rsidR="00525A36" w:rsidRPr="005059AB">
        <w:rPr>
          <w:rFonts w:ascii="Times New Roman" w:hAnsi="Times New Roman" w:cs="Times New Roman"/>
          <w:b/>
          <w:i/>
          <w:u w:val="single"/>
        </w:rPr>
        <w:t xml:space="preserve"> </w:t>
      </w:r>
    </w:p>
    <w:p w:rsidR="00A13FE5" w:rsidRPr="005059AB" w:rsidRDefault="002A135C"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180C13" w:rsidRPr="005059AB" w:rsidRDefault="00733E81"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 xml:space="preserve">Mrs. Blair was a secretary for a company, one of her duties was to type up the meetings of the board of directors. She typed them up, and what she learned as she typed them up was that the directors had agreed that if she retires, they would pay her 2 years’ salary because of her fine work for the company. A couple month later, she decided to retire, and she expected to get 2 year salary, but she did not get it, they gave her nothing. She was an honest person because when she gave testimony in the case, she gave two admissions, that helped the company and not her. </w:t>
      </w:r>
    </w:p>
    <w:p w:rsidR="00733E81" w:rsidRPr="005059AB" w:rsidRDefault="00733E81"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1) She admitted that no one in the company made an offer to her and that 2) she did not rely on receiving two year salary, she decided to retire anyway. These two were not f</w:t>
      </w:r>
    </w:p>
    <w:p w:rsidR="00733E81" w:rsidRPr="005059AB" w:rsidRDefault="002A135C" w:rsidP="003E1654">
      <w:pPr>
        <w:pStyle w:val="ListParagraph"/>
        <w:numPr>
          <w:ilvl w:val="0"/>
          <w:numId w:val="10"/>
        </w:numPr>
        <w:ind w:left="426"/>
        <w:rPr>
          <w:rFonts w:ascii="Times New Roman" w:hAnsi="Times New Roman" w:cs="Times New Roman"/>
          <w:b/>
          <w:i/>
        </w:rPr>
      </w:pPr>
      <w:r w:rsidRPr="005059AB">
        <w:rPr>
          <w:rFonts w:ascii="Times New Roman" w:hAnsi="Times New Roman" w:cs="Times New Roman"/>
          <w:b/>
        </w:rPr>
        <w:t>COURT</w:t>
      </w:r>
    </w:p>
    <w:p w:rsidR="00733E81" w:rsidRPr="005059AB" w:rsidRDefault="00733E81"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 xml:space="preserve">The court found that there was no offer, there was nothing she could accept, and that there was no detrimental reliance because she was going to retire anyway. </w:t>
      </w:r>
    </w:p>
    <w:p w:rsidR="00733E81" w:rsidRPr="005059AB" w:rsidRDefault="00733E81" w:rsidP="00733E81">
      <w:pPr>
        <w:pStyle w:val="ListParagraph"/>
        <w:rPr>
          <w:rFonts w:ascii="Times New Roman" w:hAnsi="Times New Roman" w:cs="Times New Roman"/>
          <w:b/>
          <w:i/>
          <w:u w:val="single"/>
        </w:rPr>
      </w:pPr>
    </w:p>
    <w:p w:rsidR="00733E81" w:rsidRPr="005059AB" w:rsidRDefault="00733E81" w:rsidP="003E1654">
      <w:pPr>
        <w:pStyle w:val="ListParagraph"/>
        <w:numPr>
          <w:ilvl w:val="0"/>
          <w:numId w:val="3"/>
        </w:numPr>
        <w:rPr>
          <w:rFonts w:ascii="Times New Roman" w:hAnsi="Times New Roman" w:cs="Times New Roman"/>
        </w:rPr>
      </w:pPr>
      <w:r w:rsidRPr="005059AB">
        <w:rPr>
          <w:rFonts w:ascii="Times New Roman" w:hAnsi="Times New Roman" w:cs="Times New Roman"/>
        </w:rPr>
        <w:t>Blair shows that not only do you need the fact of that offer, but also the communication of that offer. It needs to be ‘out there’ and accepted ‘out there’ orally, in writing or by conduct</w:t>
      </w:r>
    </w:p>
    <w:p w:rsidR="005059AB" w:rsidRDefault="00733E81" w:rsidP="00993FBE">
      <w:pPr>
        <w:pStyle w:val="ListParagraph"/>
        <w:numPr>
          <w:ilvl w:val="0"/>
          <w:numId w:val="3"/>
        </w:numPr>
        <w:rPr>
          <w:rFonts w:ascii="Times New Roman" w:hAnsi="Times New Roman" w:cs="Times New Roman"/>
        </w:rPr>
      </w:pPr>
      <w:r w:rsidRPr="005059AB">
        <w:rPr>
          <w:rFonts w:ascii="Times New Roman" w:hAnsi="Times New Roman" w:cs="Times New Roman"/>
        </w:rPr>
        <w:t>It is the reasonable person’s objective test of whether or not there is an offer</w:t>
      </w:r>
    </w:p>
    <w:p w:rsidR="00993FBE" w:rsidRPr="00993FBE" w:rsidRDefault="00993FBE" w:rsidP="00993FBE">
      <w:pPr>
        <w:pStyle w:val="ListParagraph"/>
        <w:rPr>
          <w:rFonts w:ascii="Times New Roman" w:hAnsi="Times New Roman" w:cs="Times New Roman"/>
        </w:rPr>
      </w:pPr>
    </w:p>
    <w:p w:rsidR="00A12A93" w:rsidRPr="00993FBE" w:rsidRDefault="00532124" w:rsidP="009A5A25">
      <w:pPr>
        <w:pStyle w:val="ListParagraph"/>
        <w:ind w:left="-142"/>
        <w:jc w:val="center"/>
        <w:rPr>
          <w:rFonts w:ascii="Times New Roman" w:hAnsi="Times New Roman" w:cs="Times New Roman"/>
          <w:b/>
          <w:sz w:val="26"/>
          <w:szCs w:val="26"/>
          <w:u w:val="single"/>
        </w:rPr>
      </w:pPr>
      <w:r w:rsidRPr="00993FBE">
        <w:rPr>
          <w:rFonts w:ascii="Times New Roman" w:hAnsi="Times New Roman" w:cs="Times New Roman"/>
          <w:b/>
          <w:sz w:val="26"/>
          <w:szCs w:val="26"/>
          <w:u w:val="single"/>
        </w:rPr>
        <w:t>L</w:t>
      </w:r>
      <w:r w:rsidR="00993FBE">
        <w:rPr>
          <w:rFonts w:ascii="Times New Roman" w:hAnsi="Times New Roman" w:cs="Times New Roman"/>
          <w:b/>
          <w:sz w:val="26"/>
          <w:szCs w:val="26"/>
          <w:u w:val="single"/>
        </w:rPr>
        <w:t xml:space="preserve">ECTURE </w:t>
      </w:r>
      <w:r w:rsidRPr="00993FBE">
        <w:rPr>
          <w:rFonts w:ascii="Times New Roman" w:hAnsi="Times New Roman" w:cs="Times New Roman"/>
          <w:b/>
          <w:sz w:val="26"/>
          <w:szCs w:val="26"/>
          <w:u w:val="single"/>
        </w:rPr>
        <w:t>3 – 24 September 2013</w:t>
      </w:r>
    </w:p>
    <w:p w:rsidR="00774964" w:rsidRPr="005059AB" w:rsidRDefault="00774964" w:rsidP="00A931A9">
      <w:pPr>
        <w:pStyle w:val="ListParagraph"/>
        <w:ind w:left="-142"/>
        <w:jc w:val="center"/>
        <w:rPr>
          <w:rFonts w:ascii="Times New Roman" w:hAnsi="Times New Roman" w:cs="Times New Roman"/>
          <w:b/>
          <w:u w:val="single"/>
        </w:rPr>
      </w:pPr>
      <w:r w:rsidRPr="005059AB">
        <w:rPr>
          <w:rFonts w:ascii="Times New Roman" w:hAnsi="Times New Roman" w:cs="Times New Roman"/>
          <w:b/>
          <w:u w:val="single"/>
        </w:rPr>
        <w:t>Acceptance:</w:t>
      </w:r>
    </w:p>
    <w:p w:rsidR="009A5A25" w:rsidRPr="005059AB" w:rsidRDefault="009A5A25" w:rsidP="00A931A9">
      <w:pPr>
        <w:pStyle w:val="ListParagraph"/>
        <w:ind w:left="-142"/>
        <w:jc w:val="center"/>
        <w:rPr>
          <w:rFonts w:ascii="Times New Roman" w:hAnsi="Times New Roman" w:cs="Times New Roman"/>
          <w:b/>
          <w:u w:val="single"/>
        </w:rPr>
      </w:pPr>
    </w:p>
    <w:p w:rsidR="009A5A25" w:rsidRPr="005059AB" w:rsidRDefault="009A5A25"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b/>
          <w:i/>
        </w:rPr>
        <w:t>Consensus ad idem:</w:t>
      </w:r>
      <w:r w:rsidRPr="005059AB">
        <w:rPr>
          <w:rFonts w:ascii="Times New Roman" w:hAnsi="Times New Roman" w:cs="Times New Roman"/>
        </w:rPr>
        <w:t xml:space="preserve"> agreement to the same thing</w:t>
      </w:r>
    </w:p>
    <w:p w:rsidR="009A5A25" w:rsidRPr="005059AB" w:rsidRDefault="009A5A25"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t xml:space="preserve">The offeror has the power to dictate how the offer needs to be made. The acceptance must be an unequivocal yes, and unequivocal to the offer. </w:t>
      </w:r>
    </w:p>
    <w:p w:rsidR="009A5A25" w:rsidRPr="005059AB" w:rsidRDefault="009A5A25"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t xml:space="preserve">What if they accept to buy your item but for a different amount of money? First of all, this is not an acceptance. In contract law, the response is a rejection of the offer and a counteroffer. </w:t>
      </w:r>
    </w:p>
    <w:p w:rsidR="009A5A25" w:rsidRPr="005059AB" w:rsidRDefault="009A5A25"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t xml:space="preserve">The acceptance must be communicated, orally, in writing or by conduct. </w:t>
      </w:r>
    </w:p>
    <w:p w:rsidR="003625ED" w:rsidRPr="00011F65" w:rsidRDefault="009A5A25" w:rsidP="00CC03AD">
      <w:pPr>
        <w:pStyle w:val="ListParagraph"/>
        <w:numPr>
          <w:ilvl w:val="0"/>
          <w:numId w:val="10"/>
        </w:numPr>
        <w:ind w:left="426"/>
        <w:rPr>
          <w:rFonts w:ascii="Times New Roman" w:hAnsi="Times New Roman" w:cs="Times New Roman"/>
        </w:rPr>
      </w:pPr>
      <w:r w:rsidRPr="005059AB">
        <w:rPr>
          <w:rFonts w:ascii="Times New Roman" w:hAnsi="Times New Roman" w:cs="Times New Roman"/>
        </w:rPr>
        <w:t xml:space="preserve">The </w:t>
      </w:r>
      <w:r w:rsidR="00BA2C07" w:rsidRPr="005059AB">
        <w:rPr>
          <w:rFonts w:ascii="Times New Roman" w:hAnsi="Times New Roman" w:cs="Times New Roman"/>
        </w:rPr>
        <w:t>offeror</w:t>
      </w:r>
      <w:r w:rsidRPr="005059AB">
        <w:rPr>
          <w:rFonts w:ascii="Times New Roman" w:hAnsi="Times New Roman" w:cs="Times New Roman"/>
        </w:rPr>
        <w:t xml:space="preserve"> and the offeree must both know that they have an agreement and they have accepted to the same things. It </w:t>
      </w:r>
      <w:proofErr w:type="gramStart"/>
      <w:r w:rsidRPr="005059AB">
        <w:rPr>
          <w:rFonts w:ascii="Times New Roman" w:hAnsi="Times New Roman" w:cs="Times New Roman"/>
        </w:rPr>
        <w:t>can be communicated</w:t>
      </w:r>
      <w:proofErr w:type="gramEnd"/>
      <w:r w:rsidRPr="005059AB">
        <w:rPr>
          <w:rFonts w:ascii="Times New Roman" w:hAnsi="Times New Roman" w:cs="Times New Roman"/>
        </w:rPr>
        <w:t xml:space="preserve"> in any way unless the offeror has stated that he wanted it in a specific way. </w:t>
      </w:r>
    </w:p>
    <w:p w:rsidR="000D1B58" w:rsidRDefault="000D1B58" w:rsidP="00CC03AD">
      <w:pPr>
        <w:rPr>
          <w:rFonts w:ascii="Times New Roman" w:hAnsi="Times New Roman" w:cs="Times New Roman"/>
          <w:b/>
          <w:i/>
          <w:u w:val="single"/>
        </w:rPr>
      </w:pPr>
    </w:p>
    <w:p w:rsidR="00CC03AD" w:rsidRPr="005059AB" w:rsidRDefault="00CC03AD" w:rsidP="00CC03AD">
      <w:pPr>
        <w:rPr>
          <w:rFonts w:ascii="Times New Roman" w:hAnsi="Times New Roman" w:cs="Times New Roman"/>
          <w:b/>
          <w:i/>
          <w:u w:val="single"/>
        </w:rPr>
      </w:pPr>
      <w:r w:rsidRPr="005059AB">
        <w:rPr>
          <w:rFonts w:ascii="Times New Roman" w:hAnsi="Times New Roman" w:cs="Times New Roman"/>
          <w:b/>
          <w:i/>
          <w:u w:val="single"/>
        </w:rPr>
        <w:lastRenderedPageBreak/>
        <w:t>Livingstone v. Evans (BP 54)</w:t>
      </w:r>
    </w:p>
    <w:p w:rsidR="00CC03AD" w:rsidRPr="005059AB" w:rsidRDefault="002A135C" w:rsidP="003E1654">
      <w:pPr>
        <w:pStyle w:val="ListParagraph"/>
        <w:numPr>
          <w:ilvl w:val="0"/>
          <w:numId w:val="10"/>
        </w:numPr>
        <w:ind w:left="426"/>
        <w:rPr>
          <w:rFonts w:ascii="Times New Roman" w:hAnsi="Times New Roman" w:cs="Times New Roman"/>
          <w:b/>
          <w:u w:val="single"/>
        </w:rPr>
      </w:pPr>
      <w:r w:rsidRPr="005059AB">
        <w:rPr>
          <w:rFonts w:ascii="Times New Roman" w:hAnsi="Times New Roman" w:cs="Times New Roman"/>
          <w:b/>
        </w:rPr>
        <w:t>FACTS</w:t>
      </w:r>
    </w:p>
    <w:p w:rsidR="00CC03AD" w:rsidRPr="005059AB" w:rsidRDefault="00CC03AD"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 xml:space="preserve">Contract for property land. </w:t>
      </w:r>
    </w:p>
    <w:p w:rsidR="00CC03AD" w:rsidRPr="005059AB" w:rsidRDefault="00CC03AD"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Mr. Evans appears to have entered into contract with two different people to sell the land</w:t>
      </w:r>
    </w:p>
    <w:p w:rsidR="00CC03AD" w:rsidRPr="005059AB" w:rsidRDefault="00CC03AD"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Mr. Livingstone says that they have an agreement, but Mr. E says no</w:t>
      </w:r>
    </w:p>
    <w:p w:rsidR="00CC03AD" w:rsidRPr="005059AB" w:rsidRDefault="00CC03AD"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Was there a binding contract between Evans and Livingstone to sell the land?</w:t>
      </w:r>
    </w:p>
    <w:p w:rsidR="00CC03AD" w:rsidRPr="005059AB" w:rsidRDefault="00CC03AD"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Four exchanges occurred, :</w:t>
      </w:r>
    </w:p>
    <w:p w:rsidR="00CC03AD" w:rsidRPr="005059AB" w:rsidRDefault="00CC03AD" w:rsidP="003E1654">
      <w:pPr>
        <w:pStyle w:val="ListParagraph"/>
        <w:numPr>
          <w:ilvl w:val="0"/>
          <w:numId w:val="15"/>
        </w:numPr>
        <w:ind w:left="1134"/>
        <w:rPr>
          <w:rFonts w:ascii="Times New Roman" w:hAnsi="Times New Roman" w:cs="Times New Roman"/>
          <w:b/>
          <w:u w:val="single"/>
        </w:rPr>
      </w:pPr>
      <w:r w:rsidRPr="005059AB">
        <w:rPr>
          <w:rFonts w:ascii="Times New Roman" w:hAnsi="Times New Roman" w:cs="Times New Roman"/>
        </w:rPr>
        <w:t>The vendor made an offer to the purchaser Livingstone, to sell him land for $1800</w:t>
      </w:r>
    </w:p>
    <w:p w:rsidR="00CC03AD" w:rsidRPr="005059AB" w:rsidRDefault="00CC03AD" w:rsidP="003E1654">
      <w:pPr>
        <w:pStyle w:val="ListParagraph"/>
        <w:numPr>
          <w:ilvl w:val="0"/>
          <w:numId w:val="15"/>
        </w:numPr>
        <w:ind w:left="1134"/>
        <w:rPr>
          <w:rFonts w:ascii="Times New Roman" w:hAnsi="Times New Roman" w:cs="Times New Roman"/>
          <w:b/>
          <w:u w:val="single"/>
        </w:rPr>
      </w:pPr>
      <w:r w:rsidRPr="005059AB">
        <w:rPr>
          <w:rFonts w:ascii="Times New Roman" w:hAnsi="Times New Roman" w:cs="Times New Roman"/>
        </w:rPr>
        <w:t>Livingstone replies to Evans, “send lowest cash price, will give $1600”</w:t>
      </w:r>
    </w:p>
    <w:p w:rsidR="00CC03AD" w:rsidRPr="005059AB" w:rsidRDefault="00CC03AD" w:rsidP="003E1654">
      <w:pPr>
        <w:pStyle w:val="ListParagraph"/>
        <w:numPr>
          <w:ilvl w:val="0"/>
          <w:numId w:val="15"/>
        </w:numPr>
        <w:ind w:left="1134"/>
        <w:rPr>
          <w:rFonts w:ascii="Times New Roman" w:hAnsi="Times New Roman" w:cs="Times New Roman"/>
          <w:b/>
          <w:u w:val="single"/>
        </w:rPr>
      </w:pPr>
      <w:r w:rsidRPr="005059AB">
        <w:rPr>
          <w:rFonts w:ascii="Times New Roman" w:hAnsi="Times New Roman" w:cs="Times New Roman"/>
        </w:rPr>
        <w:t>Evans responds, “cannot reduce price”</w:t>
      </w:r>
    </w:p>
    <w:p w:rsidR="00CC03AD" w:rsidRPr="00011F65" w:rsidRDefault="00CC03AD" w:rsidP="00011F65">
      <w:pPr>
        <w:pStyle w:val="ListParagraph"/>
        <w:numPr>
          <w:ilvl w:val="0"/>
          <w:numId w:val="15"/>
        </w:numPr>
        <w:ind w:left="1134"/>
        <w:rPr>
          <w:rFonts w:ascii="Times New Roman" w:hAnsi="Times New Roman" w:cs="Times New Roman"/>
          <w:b/>
          <w:u w:val="single"/>
        </w:rPr>
      </w:pPr>
      <w:r w:rsidRPr="005059AB">
        <w:rPr>
          <w:rFonts w:ascii="Times New Roman" w:hAnsi="Times New Roman" w:cs="Times New Roman"/>
        </w:rPr>
        <w:t>Livingstone writes saying “I accept your offer at $1800”</w:t>
      </w:r>
    </w:p>
    <w:p w:rsidR="00CC03AD" w:rsidRPr="005059AB" w:rsidRDefault="002A135C" w:rsidP="003E1654">
      <w:pPr>
        <w:pStyle w:val="ListParagraph"/>
        <w:numPr>
          <w:ilvl w:val="0"/>
          <w:numId w:val="10"/>
        </w:numPr>
        <w:ind w:left="426"/>
        <w:rPr>
          <w:rFonts w:ascii="Times New Roman" w:hAnsi="Times New Roman" w:cs="Times New Roman"/>
          <w:b/>
          <w:u w:val="single"/>
        </w:rPr>
      </w:pPr>
      <w:r w:rsidRPr="005059AB">
        <w:rPr>
          <w:rFonts w:ascii="Times New Roman" w:hAnsi="Times New Roman" w:cs="Times New Roman"/>
          <w:b/>
        </w:rPr>
        <w:t>COURT</w:t>
      </w:r>
    </w:p>
    <w:p w:rsidR="00CC03AD" w:rsidRPr="005059AB" w:rsidRDefault="00CC03AD"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Interpreted the 4 exchanges were as follows</w:t>
      </w:r>
    </w:p>
    <w:p w:rsidR="00CC03AD" w:rsidRPr="005059AB" w:rsidRDefault="00CC03AD" w:rsidP="003E1654">
      <w:pPr>
        <w:pStyle w:val="ListParagraph"/>
        <w:numPr>
          <w:ilvl w:val="0"/>
          <w:numId w:val="14"/>
        </w:numPr>
        <w:ind w:left="1134"/>
        <w:rPr>
          <w:rFonts w:ascii="Times New Roman" w:hAnsi="Times New Roman" w:cs="Times New Roman"/>
          <w:b/>
          <w:u w:val="single"/>
        </w:rPr>
      </w:pPr>
      <w:r w:rsidRPr="005059AB">
        <w:rPr>
          <w:rFonts w:ascii="Times New Roman" w:hAnsi="Times New Roman" w:cs="Times New Roman"/>
        </w:rPr>
        <w:t>Offer</w:t>
      </w:r>
    </w:p>
    <w:p w:rsidR="00CC03AD" w:rsidRPr="005059AB" w:rsidRDefault="00CC03AD" w:rsidP="003E1654">
      <w:pPr>
        <w:pStyle w:val="ListParagraph"/>
        <w:numPr>
          <w:ilvl w:val="0"/>
          <w:numId w:val="14"/>
        </w:numPr>
        <w:ind w:left="1134"/>
        <w:rPr>
          <w:rFonts w:ascii="Times New Roman" w:hAnsi="Times New Roman" w:cs="Times New Roman"/>
          <w:b/>
          <w:u w:val="single"/>
        </w:rPr>
      </w:pPr>
      <w:r w:rsidRPr="005059AB">
        <w:rPr>
          <w:rFonts w:ascii="Times New Roman" w:hAnsi="Times New Roman" w:cs="Times New Roman"/>
        </w:rPr>
        <w:t>Seen as a rejection and a counteroffer</w:t>
      </w:r>
    </w:p>
    <w:p w:rsidR="00CC03AD" w:rsidRPr="005059AB" w:rsidRDefault="00CC03AD" w:rsidP="003E1654">
      <w:pPr>
        <w:pStyle w:val="ListParagraph"/>
        <w:numPr>
          <w:ilvl w:val="0"/>
          <w:numId w:val="14"/>
        </w:numPr>
        <w:ind w:left="1134"/>
        <w:rPr>
          <w:rFonts w:ascii="Times New Roman" w:hAnsi="Times New Roman" w:cs="Times New Roman"/>
        </w:rPr>
      </w:pPr>
      <w:r w:rsidRPr="005059AB">
        <w:rPr>
          <w:rFonts w:ascii="Times New Roman" w:hAnsi="Times New Roman" w:cs="Times New Roman"/>
        </w:rPr>
        <w:t>Renewed offer, a rejection, and a counteroffer</w:t>
      </w:r>
    </w:p>
    <w:p w:rsidR="00CC03AD" w:rsidRPr="005059AB" w:rsidRDefault="00CC03AD" w:rsidP="003E1654">
      <w:pPr>
        <w:pStyle w:val="ListParagraph"/>
        <w:numPr>
          <w:ilvl w:val="0"/>
          <w:numId w:val="14"/>
        </w:numPr>
        <w:ind w:left="1134"/>
        <w:rPr>
          <w:rFonts w:ascii="Times New Roman" w:hAnsi="Times New Roman" w:cs="Times New Roman"/>
        </w:rPr>
      </w:pPr>
      <w:r w:rsidRPr="005059AB">
        <w:rPr>
          <w:rFonts w:ascii="Times New Roman" w:hAnsi="Times New Roman" w:cs="Times New Roman"/>
        </w:rPr>
        <w:t>Acceptance of that second counteroffer</w:t>
      </w:r>
    </w:p>
    <w:p w:rsidR="00CC03AD" w:rsidRPr="005059AB" w:rsidRDefault="00CC03AD" w:rsidP="003E1654">
      <w:pPr>
        <w:pStyle w:val="ListParagraph"/>
        <w:numPr>
          <w:ilvl w:val="0"/>
          <w:numId w:val="3"/>
        </w:numPr>
        <w:rPr>
          <w:rFonts w:ascii="Times New Roman" w:hAnsi="Times New Roman" w:cs="Times New Roman"/>
        </w:rPr>
      </w:pPr>
      <w:r w:rsidRPr="005059AB">
        <w:rPr>
          <w:rFonts w:ascii="Times New Roman" w:hAnsi="Times New Roman" w:cs="Times New Roman"/>
        </w:rPr>
        <w:t>The test applied: a reasonable person test. Look at the language as the reasonable person would in the context</w:t>
      </w:r>
    </w:p>
    <w:p w:rsidR="00CC03AD" w:rsidRPr="005059AB" w:rsidRDefault="00CC03AD"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Shows how an offeree makes a counteroffer by rejecting the first offer. </w:t>
      </w:r>
    </w:p>
    <w:p w:rsidR="00CC03AD" w:rsidRPr="005059AB" w:rsidRDefault="00CC03AD" w:rsidP="00CC03AD">
      <w:pPr>
        <w:rPr>
          <w:rFonts w:ascii="Times New Roman" w:hAnsi="Times New Roman" w:cs="Times New Roman"/>
          <w:b/>
          <w:i/>
          <w:u w:val="single"/>
        </w:rPr>
      </w:pPr>
      <w:r w:rsidRPr="005059AB">
        <w:rPr>
          <w:rFonts w:ascii="Times New Roman" w:hAnsi="Times New Roman" w:cs="Times New Roman"/>
          <w:b/>
          <w:i/>
          <w:u w:val="single"/>
        </w:rPr>
        <w:t>Butler Machine Tool Co. v. Ex-Cell-O Corp. (BP 56)</w:t>
      </w:r>
    </w:p>
    <w:p w:rsidR="00CC03AD" w:rsidRPr="005059AB" w:rsidRDefault="002A135C"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4968E4" w:rsidRPr="005059AB" w:rsidRDefault="004968E4" w:rsidP="003E1654">
      <w:pPr>
        <w:pStyle w:val="ListParagraph"/>
        <w:numPr>
          <w:ilvl w:val="0"/>
          <w:numId w:val="3"/>
        </w:numPr>
        <w:rPr>
          <w:rFonts w:ascii="Times New Roman" w:hAnsi="Times New Roman" w:cs="Times New Roman"/>
          <w:b/>
        </w:rPr>
      </w:pPr>
      <w:r w:rsidRPr="005059AB">
        <w:rPr>
          <w:rFonts w:ascii="Times New Roman" w:hAnsi="Times New Roman" w:cs="Times New Roman"/>
        </w:rPr>
        <w:t>23 May, sellers send their standard form contract to the buyer, in which they quote the price to make the machine tool. In those forms, there was a price escalation clause. It provided a formula, where they could be an increase in the price, from the time the contract was made and the time it was delivered</w:t>
      </w:r>
    </w:p>
    <w:p w:rsidR="004968E4" w:rsidRPr="005059AB" w:rsidRDefault="00030BF0" w:rsidP="003E1654">
      <w:pPr>
        <w:pStyle w:val="ListParagraph"/>
        <w:numPr>
          <w:ilvl w:val="0"/>
          <w:numId w:val="3"/>
        </w:numPr>
        <w:rPr>
          <w:rFonts w:ascii="Times New Roman" w:hAnsi="Times New Roman" w:cs="Times New Roman"/>
        </w:rPr>
      </w:pPr>
      <w:r w:rsidRPr="005059AB">
        <w:rPr>
          <w:rFonts w:ascii="Times New Roman" w:hAnsi="Times New Roman" w:cs="Times New Roman"/>
        </w:rPr>
        <w:t>27 May, t</w:t>
      </w:r>
      <w:r w:rsidR="00290B25" w:rsidRPr="005059AB">
        <w:rPr>
          <w:rFonts w:ascii="Times New Roman" w:hAnsi="Times New Roman" w:cs="Times New Roman"/>
        </w:rPr>
        <w:t>he buyers place an order for the machine tool, but they do so on their standard agreement. They don’t send back the seller’s agreement, or send a note saying we agree to your terms. They say we want to place an order and here are our terms, and their terms did not have a price escalation agreement</w:t>
      </w:r>
    </w:p>
    <w:p w:rsidR="00030BF0" w:rsidRPr="005059AB" w:rsidRDefault="00030BF0" w:rsidP="003E1654">
      <w:pPr>
        <w:pStyle w:val="ListParagraph"/>
        <w:numPr>
          <w:ilvl w:val="0"/>
          <w:numId w:val="3"/>
        </w:numPr>
        <w:rPr>
          <w:rFonts w:ascii="Times New Roman" w:hAnsi="Times New Roman" w:cs="Times New Roman"/>
        </w:rPr>
      </w:pPr>
      <w:r w:rsidRPr="005059AB">
        <w:rPr>
          <w:rFonts w:ascii="Times New Roman" w:hAnsi="Times New Roman" w:cs="Times New Roman"/>
        </w:rPr>
        <w:t>5 June, sellers write to the buyers, on sending back the tear-off portion</w:t>
      </w:r>
    </w:p>
    <w:p w:rsidR="00030BF0" w:rsidRPr="005059AB" w:rsidRDefault="006B2369" w:rsidP="003E1654">
      <w:pPr>
        <w:pStyle w:val="ListParagraph"/>
        <w:numPr>
          <w:ilvl w:val="0"/>
          <w:numId w:val="3"/>
        </w:numPr>
        <w:rPr>
          <w:rFonts w:ascii="Times New Roman" w:hAnsi="Times New Roman" w:cs="Times New Roman"/>
        </w:rPr>
      </w:pPr>
      <w:r w:rsidRPr="005059AB">
        <w:rPr>
          <w:rFonts w:ascii="Times New Roman" w:hAnsi="Times New Roman" w:cs="Times New Roman"/>
        </w:rPr>
        <w:t>8-9</w:t>
      </w:r>
      <w:r w:rsidR="00030BF0" w:rsidRPr="005059AB">
        <w:rPr>
          <w:rFonts w:ascii="Times New Roman" w:hAnsi="Times New Roman" w:cs="Times New Roman"/>
        </w:rPr>
        <w:t xml:space="preserve"> month later, the sellers want to increase the price by </w:t>
      </w:r>
      <w:r w:rsidR="005F3493" w:rsidRPr="005059AB">
        <w:rPr>
          <w:rFonts w:ascii="Times New Roman" w:hAnsi="Times New Roman" w:cs="Times New Roman"/>
        </w:rPr>
        <w:t>£</w:t>
      </w:r>
      <w:r w:rsidR="00030BF0" w:rsidRPr="005059AB">
        <w:rPr>
          <w:rFonts w:ascii="Times New Roman" w:hAnsi="Times New Roman" w:cs="Times New Roman"/>
        </w:rPr>
        <w:t xml:space="preserve">3000, the buyer says no because the contract is on our terms and there was no PEC, and the seller says that the contract was on their contract and they did have a PEC. </w:t>
      </w:r>
    </w:p>
    <w:p w:rsidR="00030BF0" w:rsidRPr="005059AB" w:rsidRDefault="00030BF0" w:rsidP="003E1654">
      <w:pPr>
        <w:pStyle w:val="ListParagraph"/>
        <w:numPr>
          <w:ilvl w:val="0"/>
          <w:numId w:val="3"/>
        </w:numPr>
        <w:rPr>
          <w:rFonts w:ascii="Times New Roman" w:hAnsi="Times New Roman" w:cs="Times New Roman"/>
        </w:rPr>
      </w:pPr>
      <w:r w:rsidRPr="005059AB">
        <w:rPr>
          <w:rFonts w:ascii="Times New Roman" w:hAnsi="Times New Roman" w:cs="Times New Roman"/>
        </w:rPr>
        <w:t>On whose terms was the contract made?</w:t>
      </w:r>
    </w:p>
    <w:p w:rsidR="003625ED" w:rsidRPr="00011F65" w:rsidRDefault="00030BF0" w:rsidP="00011F65">
      <w:pPr>
        <w:pStyle w:val="ListParagraph"/>
        <w:numPr>
          <w:ilvl w:val="0"/>
          <w:numId w:val="3"/>
        </w:numPr>
        <w:rPr>
          <w:rFonts w:ascii="Times New Roman" w:hAnsi="Times New Roman" w:cs="Times New Roman"/>
        </w:rPr>
      </w:pPr>
      <w:r w:rsidRPr="005059AB">
        <w:rPr>
          <w:rFonts w:ascii="Times New Roman" w:hAnsi="Times New Roman" w:cs="Times New Roman"/>
        </w:rPr>
        <w:t xml:space="preserve">The trial judge said the contract was made on the seller’s term </w:t>
      </w:r>
    </w:p>
    <w:p w:rsidR="004968E4" w:rsidRPr="005059AB" w:rsidRDefault="002A135C"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9A5A25" w:rsidRPr="005059AB" w:rsidRDefault="00030BF0"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Court of appeal reversed that, and said it was made on the buyer’s term and they did not have to pay anything. </w:t>
      </w:r>
    </w:p>
    <w:p w:rsidR="00030BF0" w:rsidRPr="005059AB" w:rsidRDefault="00030BF0" w:rsidP="003E1654">
      <w:pPr>
        <w:pStyle w:val="ListParagraph"/>
        <w:numPr>
          <w:ilvl w:val="0"/>
          <w:numId w:val="3"/>
        </w:numPr>
        <w:rPr>
          <w:rFonts w:ascii="Times New Roman" w:hAnsi="Times New Roman" w:cs="Times New Roman"/>
        </w:rPr>
      </w:pPr>
      <w:r w:rsidRPr="005059AB">
        <w:rPr>
          <w:rFonts w:ascii="Times New Roman" w:hAnsi="Times New Roman" w:cs="Times New Roman"/>
        </w:rPr>
        <w:t>Courts said 23 May offer, 27 May counteroffer, 5 June is an acceptance to the counter-offer</w:t>
      </w:r>
    </w:p>
    <w:p w:rsidR="00030BF0" w:rsidRPr="005059AB" w:rsidRDefault="00506722" w:rsidP="003E1654">
      <w:pPr>
        <w:pStyle w:val="ListParagraph"/>
        <w:numPr>
          <w:ilvl w:val="0"/>
          <w:numId w:val="3"/>
        </w:numPr>
        <w:rPr>
          <w:rFonts w:ascii="Times New Roman" w:hAnsi="Times New Roman" w:cs="Times New Roman"/>
        </w:rPr>
      </w:pPr>
      <w:r w:rsidRPr="005059AB">
        <w:rPr>
          <w:rFonts w:ascii="Times New Roman" w:hAnsi="Times New Roman" w:cs="Times New Roman"/>
        </w:rPr>
        <w:t>Focused on formation issues rather than an employment issues</w:t>
      </w:r>
    </w:p>
    <w:p w:rsidR="00506722" w:rsidRPr="005059AB" w:rsidRDefault="00506722" w:rsidP="003E1654">
      <w:pPr>
        <w:pStyle w:val="ListParagraph"/>
        <w:numPr>
          <w:ilvl w:val="0"/>
          <w:numId w:val="3"/>
        </w:numPr>
        <w:rPr>
          <w:rFonts w:ascii="Times New Roman" w:hAnsi="Times New Roman" w:cs="Times New Roman"/>
        </w:rPr>
      </w:pPr>
      <w:r w:rsidRPr="005059AB">
        <w:rPr>
          <w:rFonts w:ascii="Times New Roman" w:hAnsi="Times New Roman" w:cs="Times New Roman"/>
        </w:rPr>
        <w:t>In the court of appeal, Lord Denning said there are different ways to deal with this issue:</w:t>
      </w:r>
    </w:p>
    <w:p w:rsidR="00506722" w:rsidRPr="005059AB" w:rsidRDefault="00506722" w:rsidP="003E1654">
      <w:pPr>
        <w:pStyle w:val="ListParagraph"/>
        <w:numPr>
          <w:ilvl w:val="0"/>
          <w:numId w:val="16"/>
        </w:numPr>
        <w:rPr>
          <w:rFonts w:ascii="Times New Roman" w:hAnsi="Times New Roman" w:cs="Times New Roman"/>
        </w:rPr>
      </w:pPr>
      <w:r w:rsidRPr="005059AB">
        <w:rPr>
          <w:rFonts w:ascii="Times New Roman" w:hAnsi="Times New Roman" w:cs="Times New Roman"/>
        </w:rPr>
        <w:t xml:space="preserve">Traditional: </w:t>
      </w:r>
    </w:p>
    <w:p w:rsidR="00506722" w:rsidRPr="005059AB" w:rsidRDefault="00506722" w:rsidP="003E1654">
      <w:pPr>
        <w:pStyle w:val="ListParagraph"/>
        <w:numPr>
          <w:ilvl w:val="0"/>
          <w:numId w:val="17"/>
        </w:numPr>
        <w:rPr>
          <w:rFonts w:ascii="Times New Roman" w:hAnsi="Times New Roman" w:cs="Times New Roman"/>
        </w:rPr>
      </w:pPr>
      <w:r w:rsidRPr="005059AB">
        <w:rPr>
          <w:rFonts w:ascii="Times New Roman" w:hAnsi="Times New Roman" w:cs="Times New Roman"/>
        </w:rPr>
        <w:t>If those documents are analysed in our traditional method, then we would see them the way that this gentlemen has proposed: offer, counteroffer, and acceptance of counteroffer</w:t>
      </w:r>
    </w:p>
    <w:p w:rsidR="00506722" w:rsidRPr="005059AB" w:rsidRDefault="00506722" w:rsidP="003E1654">
      <w:pPr>
        <w:pStyle w:val="ListParagraph"/>
        <w:numPr>
          <w:ilvl w:val="0"/>
          <w:numId w:val="16"/>
        </w:numPr>
        <w:rPr>
          <w:rFonts w:ascii="Times New Roman" w:hAnsi="Times New Roman" w:cs="Times New Roman"/>
        </w:rPr>
      </w:pPr>
      <w:r w:rsidRPr="005059AB">
        <w:rPr>
          <w:rFonts w:ascii="Times New Roman" w:hAnsi="Times New Roman" w:cs="Times New Roman"/>
        </w:rPr>
        <w:t>Better way:</w:t>
      </w:r>
    </w:p>
    <w:p w:rsidR="00506722" w:rsidRPr="005059AB" w:rsidRDefault="00506722" w:rsidP="003E1654">
      <w:pPr>
        <w:pStyle w:val="ListParagraph"/>
        <w:numPr>
          <w:ilvl w:val="0"/>
          <w:numId w:val="17"/>
        </w:numPr>
        <w:rPr>
          <w:rFonts w:ascii="Times New Roman" w:hAnsi="Times New Roman" w:cs="Times New Roman"/>
        </w:rPr>
      </w:pPr>
      <w:r w:rsidRPr="005059AB">
        <w:rPr>
          <w:rFonts w:ascii="Times New Roman" w:hAnsi="Times New Roman" w:cs="Times New Roman"/>
        </w:rPr>
        <w:t>Describes his technique as “the better way is to look at all the document passing between the parties and glean from that whether they have reached agreement on all material points even though there may be differences.” (pg. 57) “There is a concluded contract but the forms vary, the terms and conditions are to be construed better, if they are to be reconciled to make a result…” (pg. 58)</w:t>
      </w:r>
    </w:p>
    <w:p w:rsidR="00506722" w:rsidRPr="005059AB" w:rsidRDefault="00506722" w:rsidP="003E1654">
      <w:pPr>
        <w:pStyle w:val="ListParagraph"/>
        <w:numPr>
          <w:ilvl w:val="0"/>
          <w:numId w:val="17"/>
        </w:numPr>
        <w:rPr>
          <w:rFonts w:ascii="Times New Roman" w:hAnsi="Times New Roman" w:cs="Times New Roman"/>
        </w:rPr>
      </w:pPr>
      <w:r w:rsidRPr="005059AB">
        <w:rPr>
          <w:rFonts w:ascii="Times New Roman" w:hAnsi="Times New Roman" w:cs="Times New Roman"/>
        </w:rPr>
        <w:lastRenderedPageBreak/>
        <w:t xml:space="preserve">Acknowledge that there is a battle of the forms, there are terms that everybody agrees to and some that no one does. He proposes that </w:t>
      </w:r>
      <w:r w:rsidR="006B2369" w:rsidRPr="005059AB">
        <w:rPr>
          <w:rFonts w:ascii="Times New Roman" w:hAnsi="Times New Roman" w:cs="Times New Roman"/>
        </w:rPr>
        <w:t>they should figure out what they have decided on in the material terms (machine tool and price). How do you deal with these disagreements, the court must scrap conflicting terms and replace them with a reasonable implication</w:t>
      </w:r>
    </w:p>
    <w:p w:rsidR="006B2369" w:rsidRPr="005059AB" w:rsidRDefault="006B2369" w:rsidP="003E1654">
      <w:pPr>
        <w:pStyle w:val="ListParagraph"/>
        <w:numPr>
          <w:ilvl w:val="0"/>
          <w:numId w:val="17"/>
        </w:numPr>
        <w:rPr>
          <w:rFonts w:ascii="Times New Roman" w:hAnsi="Times New Roman" w:cs="Times New Roman"/>
        </w:rPr>
      </w:pPr>
      <w:r w:rsidRPr="005059AB">
        <w:rPr>
          <w:rFonts w:ascii="Times New Roman" w:hAnsi="Times New Roman" w:cs="Times New Roman"/>
        </w:rPr>
        <w:t>According to the better way, the contract was made on the buyer’s terms so there was no PEC</w:t>
      </w:r>
    </w:p>
    <w:p w:rsidR="009A5A25" w:rsidRPr="005059AB" w:rsidRDefault="0004216F" w:rsidP="003E1654">
      <w:pPr>
        <w:pStyle w:val="ListParagraph"/>
        <w:numPr>
          <w:ilvl w:val="0"/>
          <w:numId w:val="3"/>
        </w:numPr>
        <w:rPr>
          <w:rFonts w:ascii="Times New Roman" w:hAnsi="Times New Roman" w:cs="Times New Roman"/>
        </w:rPr>
      </w:pPr>
      <w:r w:rsidRPr="005059AB">
        <w:rPr>
          <w:rFonts w:ascii="Times New Roman" w:hAnsi="Times New Roman" w:cs="Times New Roman"/>
        </w:rPr>
        <w:t>Few cases have followed Lord Denning’s better way, almost every case courts have followed the traditional analysis</w:t>
      </w:r>
    </w:p>
    <w:p w:rsidR="00E5349D" w:rsidRPr="005059AB" w:rsidRDefault="00E5349D" w:rsidP="00E5349D">
      <w:pPr>
        <w:pStyle w:val="ListParagraph"/>
        <w:rPr>
          <w:rFonts w:ascii="Times New Roman" w:hAnsi="Times New Roman" w:cs="Times New Roman"/>
        </w:rPr>
      </w:pPr>
    </w:p>
    <w:p w:rsidR="008612DF" w:rsidRPr="005059AB" w:rsidRDefault="008612DF" w:rsidP="008612DF">
      <w:pPr>
        <w:pStyle w:val="ListParagraph"/>
        <w:ind w:left="0"/>
        <w:rPr>
          <w:rFonts w:ascii="Times New Roman" w:hAnsi="Times New Roman" w:cs="Times New Roman"/>
          <w:b/>
        </w:rPr>
      </w:pPr>
      <w:r w:rsidRPr="005059AB">
        <w:rPr>
          <w:rFonts w:ascii="Times New Roman" w:hAnsi="Times New Roman" w:cs="Times New Roman"/>
          <w:b/>
        </w:rPr>
        <w:t xml:space="preserve">Question: </w:t>
      </w:r>
    </w:p>
    <w:p w:rsidR="00AC6B9F" w:rsidRPr="005059AB" w:rsidRDefault="00AC6B9F" w:rsidP="003E1654">
      <w:pPr>
        <w:pStyle w:val="ListParagraph"/>
        <w:numPr>
          <w:ilvl w:val="0"/>
          <w:numId w:val="3"/>
        </w:numPr>
        <w:rPr>
          <w:rFonts w:ascii="Times New Roman" w:hAnsi="Times New Roman" w:cs="Times New Roman"/>
          <w:b/>
        </w:rPr>
      </w:pPr>
      <w:r w:rsidRPr="005059AB">
        <w:rPr>
          <w:rFonts w:ascii="Times New Roman" w:hAnsi="Times New Roman" w:cs="Times New Roman"/>
        </w:rPr>
        <w:t xml:space="preserve">Seller sent terms (offer or ITT)  </w:t>
      </w:r>
      <w:r w:rsidRPr="005059AB">
        <w:rPr>
          <w:rFonts w:ascii="Times New Roman" w:hAnsi="Times New Roman" w:cs="Times New Roman"/>
        </w:rPr>
        <w:sym w:font="Wingdings" w:char="F0E0"/>
      </w:r>
      <w:r w:rsidRPr="005059AB">
        <w:rPr>
          <w:rFonts w:ascii="Times New Roman" w:hAnsi="Times New Roman" w:cs="Times New Roman"/>
        </w:rPr>
        <w:t xml:space="preserve"> offer</w:t>
      </w:r>
    </w:p>
    <w:p w:rsidR="00AC6B9F" w:rsidRPr="005059AB" w:rsidRDefault="00AC6B9F" w:rsidP="003E1654">
      <w:pPr>
        <w:pStyle w:val="ListParagraph"/>
        <w:numPr>
          <w:ilvl w:val="0"/>
          <w:numId w:val="3"/>
        </w:numPr>
        <w:rPr>
          <w:rFonts w:ascii="Times New Roman" w:hAnsi="Times New Roman" w:cs="Times New Roman"/>
          <w:b/>
        </w:rPr>
      </w:pPr>
      <w:r w:rsidRPr="005059AB">
        <w:rPr>
          <w:rFonts w:ascii="Times New Roman" w:hAnsi="Times New Roman" w:cs="Times New Roman"/>
        </w:rPr>
        <w:t xml:space="preserve">Buyer send their term (rejection or counteroffer) </w:t>
      </w:r>
      <w:r w:rsidRPr="005059AB">
        <w:rPr>
          <w:rFonts w:ascii="Times New Roman" w:hAnsi="Times New Roman" w:cs="Times New Roman"/>
        </w:rPr>
        <w:sym w:font="Wingdings" w:char="F0E0"/>
      </w:r>
      <w:r w:rsidRPr="005059AB">
        <w:rPr>
          <w:rFonts w:ascii="Times New Roman" w:hAnsi="Times New Roman" w:cs="Times New Roman"/>
        </w:rPr>
        <w:t xml:space="preserve"> counteroffer</w:t>
      </w:r>
    </w:p>
    <w:p w:rsidR="00AC6B9F" w:rsidRPr="005059AB" w:rsidRDefault="00AC6B9F" w:rsidP="003E1654">
      <w:pPr>
        <w:pStyle w:val="ListParagraph"/>
        <w:numPr>
          <w:ilvl w:val="0"/>
          <w:numId w:val="3"/>
        </w:numPr>
        <w:rPr>
          <w:rFonts w:ascii="Times New Roman" w:hAnsi="Times New Roman" w:cs="Times New Roman"/>
          <w:b/>
        </w:rPr>
      </w:pPr>
      <w:r w:rsidRPr="005059AB">
        <w:rPr>
          <w:rFonts w:ascii="Times New Roman" w:hAnsi="Times New Roman" w:cs="Times New Roman"/>
        </w:rPr>
        <w:t xml:space="preserve">Seller manufactures machine </w:t>
      </w:r>
      <w:r w:rsidRPr="005059AB">
        <w:rPr>
          <w:rFonts w:ascii="Times New Roman" w:hAnsi="Times New Roman" w:cs="Times New Roman"/>
        </w:rPr>
        <w:sym w:font="Wingdings" w:char="F0E0"/>
      </w:r>
      <w:r w:rsidRPr="005059AB">
        <w:rPr>
          <w:rFonts w:ascii="Times New Roman" w:hAnsi="Times New Roman" w:cs="Times New Roman"/>
        </w:rPr>
        <w:t xml:space="preserve"> acceptance by conduct </w:t>
      </w:r>
    </w:p>
    <w:p w:rsidR="008612DF" w:rsidRPr="005059AB" w:rsidRDefault="008612DF" w:rsidP="003E1654">
      <w:pPr>
        <w:pStyle w:val="ListParagraph"/>
        <w:numPr>
          <w:ilvl w:val="0"/>
          <w:numId w:val="3"/>
        </w:numPr>
        <w:rPr>
          <w:rFonts w:ascii="Times New Roman" w:hAnsi="Times New Roman" w:cs="Times New Roman"/>
          <w:b/>
        </w:rPr>
      </w:pPr>
      <w:r w:rsidRPr="005059AB">
        <w:rPr>
          <w:rFonts w:ascii="Times New Roman" w:hAnsi="Times New Roman" w:cs="Times New Roman"/>
        </w:rPr>
        <w:t xml:space="preserve">The </w:t>
      </w:r>
      <w:r w:rsidR="00AC6B9F" w:rsidRPr="005059AB">
        <w:rPr>
          <w:rFonts w:ascii="Times New Roman" w:hAnsi="Times New Roman" w:cs="Times New Roman"/>
        </w:rPr>
        <w:t>buyer</w:t>
      </w:r>
      <w:r w:rsidRPr="005059AB">
        <w:rPr>
          <w:rFonts w:ascii="Times New Roman" w:hAnsi="Times New Roman" w:cs="Times New Roman"/>
        </w:rPr>
        <w:t>’s terms, because there is an acceptance by conduct</w:t>
      </w:r>
      <w:r w:rsidR="00927E2F" w:rsidRPr="005059AB">
        <w:rPr>
          <w:rFonts w:ascii="Times New Roman" w:hAnsi="Times New Roman" w:cs="Times New Roman"/>
        </w:rPr>
        <w:t xml:space="preserve">. Made the machine, </w:t>
      </w:r>
      <w:r w:rsidR="00AC6B9F" w:rsidRPr="005059AB">
        <w:rPr>
          <w:rFonts w:ascii="Times New Roman" w:hAnsi="Times New Roman" w:cs="Times New Roman"/>
        </w:rPr>
        <w:t>after the buyer sent their terms</w:t>
      </w:r>
    </w:p>
    <w:p w:rsidR="008612DF" w:rsidRPr="005059AB" w:rsidRDefault="008612DF" w:rsidP="00E5349D">
      <w:pPr>
        <w:pStyle w:val="ListParagraph"/>
        <w:rPr>
          <w:rFonts w:ascii="Times New Roman" w:hAnsi="Times New Roman" w:cs="Times New Roman"/>
        </w:rPr>
      </w:pPr>
    </w:p>
    <w:p w:rsidR="00E5349D" w:rsidRPr="005059AB" w:rsidRDefault="0004216F" w:rsidP="0004216F">
      <w:pPr>
        <w:pStyle w:val="ListParagraph"/>
        <w:ind w:left="0"/>
        <w:rPr>
          <w:rFonts w:ascii="Times New Roman" w:hAnsi="Times New Roman" w:cs="Times New Roman"/>
          <w:b/>
          <w:i/>
          <w:u w:val="single"/>
        </w:rPr>
      </w:pPr>
      <w:r w:rsidRPr="005059AB">
        <w:rPr>
          <w:rFonts w:ascii="Times New Roman" w:hAnsi="Times New Roman" w:cs="Times New Roman"/>
          <w:b/>
          <w:i/>
          <w:u w:val="single"/>
        </w:rPr>
        <w:t>Tywood Industries Ltd. v. St. Anne-NacKawic Pulp and Paper Co. Ltd. (BP58)</w:t>
      </w:r>
    </w:p>
    <w:p w:rsidR="00AC6B9F" w:rsidRPr="005059AB" w:rsidRDefault="00E5349D" w:rsidP="003E1654">
      <w:pPr>
        <w:pStyle w:val="ListParagraph"/>
        <w:numPr>
          <w:ilvl w:val="0"/>
          <w:numId w:val="3"/>
        </w:numPr>
        <w:ind w:left="851"/>
        <w:rPr>
          <w:rFonts w:ascii="Times New Roman" w:hAnsi="Times New Roman" w:cs="Times New Roman"/>
          <w:b/>
          <w:u w:val="single"/>
        </w:rPr>
      </w:pPr>
      <w:r w:rsidRPr="005059AB">
        <w:rPr>
          <w:rFonts w:ascii="Times New Roman" w:hAnsi="Times New Roman" w:cs="Times New Roman"/>
        </w:rPr>
        <w:t>Followed Lord Denning’s ‘Better Way’</w:t>
      </w:r>
    </w:p>
    <w:p w:rsidR="004968E4" w:rsidRPr="005059AB" w:rsidRDefault="00193892" w:rsidP="003E1654">
      <w:pPr>
        <w:pStyle w:val="ListParagraph"/>
        <w:numPr>
          <w:ilvl w:val="0"/>
          <w:numId w:val="3"/>
        </w:numPr>
        <w:ind w:left="851"/>
        <w:rPr>
          <w:rFonts w:ascii="Times New Roman" w:hAnsi="Times New Roman" w:cs="Times New Roman"/>
          <w:b/>
          <w:u w:val="single"/>
        </w:rPr>
      </w:pPr>
      <w:r w:rsidRPr="005059AB">
        <w:rPr>
          <w:rFonts w:ascii="Times New Roman" w:hAnsi="Times New Roman" w:cs="Times New Roman"/>
        </w:rPr>
        <w:t>there was a background dispute between parties:</w:t>
      </w:r>
    </w:p>
    <w:p w:rsidR="00193892" w:rsidRPr="005059AB" w:rsidRDefault="00193892" w:rsidP="003E1654">
      <w:pPr>
        <w:pStyle w:val="ListParagraph"/>
        <w:numPr>
          <w:ilvl w:val="0"/>
          <w:numId w:val="18"/>
        </w:numPr>
        <w:rPr>
          <w:rFonts w:ascii="Times New Roman" w:hAnsi="Times New Roman" w:cs="Times New Roman"/>
          <w:b/>
          <w:u w:val="single"/>
        </w:rPr>
      </w:pPr>
      <w:r w:rsidRPr="005059AB">
        <w:rPr>
          <w:rFonts w:ascii="Times New Roman" w:hAnsi="Times New Roman" w:cs="Times New Roman"/>
        </w:rPr>
        <w:t>there is a dispute as for the price that is to be paid for the products</w:t>
      </w:r>
    </w:p>
    <w:p w:rsidR="00193892" w:rsidRPr="005059AB" w:rsidRDefault="00193892" w:rsidP="003E1654">
      <w:pPr>
        <w:pStyle w:val="ListParagraph"/>
        <w:numPr>
          <w:ilvl w:val="0"/>
          <w:numId w:val="18"/>
        </w:numPr>
        <w:rPr>
          <w:rFonts w:ascii="Times New Roman" w:hAnsi="Times New Roman" w:cs="Times New Roman"/>
          <w:b/>
          <w:u w:val="single"/>
        </w:rPr>
      </w:pPr>
      <w:r w:rsidRPr="005059AB">
        <w:rPr>
          <w:rFonts w:ascii="Times New Roman" w:hAnsi="Times New Roman" w:cs="Times New Roman"/>
        </w:rPr>
        <w:t>arguing that there is an arbitration clause in their agreement</w:t>
      </w:r>
    </w:p>
    <w:p w:rsidR="00193892" w:rsidRPr="005059AB" w:rsidRDefault="00193892" w:rsidP="003E1654">
      <w:pPr>
        <w:pStyle w:val="ListParagraph"/>
        <w:numPr>
          <w:ilvl w:val="0"/>
          <w:numId w:val="18"/>
        </w:numPr>
        <w:rPr>
          <w:rFonts w:ascii="Times New Roman" w:hAnsi="Times New Roman" w:cs="Times New Roman"/>
          <w:b/>
          <w:u w:val="single"/>
        </w:rPr>
      </w:pPr>
      <w:r w:rsidRPr="005059AB">
        <w:rPr>
          <w:rFonts w:ascii="Times New Roman" w:hAnsi="Times New Roman" w:cs="Times New Roman"/>
        </w:rPr>
        <w:t>question of if there is an arbitration clause, because if there is then they should not be in court but they should be before an arbitrator</w:t>
      </w:r>
    </w:p>
    <w:p w:rsidR="00193892" w:rsidRPr="005059AB" w:rsidRDefault="00193892" w:rsidP="003E1654">
      <w:pPr>
        <w:pStyle w:val="ListParagraph"/>
        <w:numPr>
          <w:ilvl w:val="0"/>
          <w:numId w:val="10"/>
        </w:numPr>
        <w:ind w:left="426"/>
        <w:rPr>
          <w:rFonts w:ascii="Times New Roman" w:hAnsi="Times New Roman" w:cs="Times New Roman"/>
          <w:b/>
          <w:u w:val="single"/>
        </w:rPr>
      </w:pPr>
      <w:r w:rsidRPr="005059AB">
        <w:rPr>
          <w:rFonts w:ascii="Times New Roman" w:hAnsi="Times New Roman" w:cs="Times New Roman"/>
          <w:b/>
        </w:rPr>
        <w:t>FACTS:</w:t>
      </w:r>
    </w:p>
    <w:p w:rsidR="00193892" w:rsidRPr="005059AB" w:rsidRDefault="00193892"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 xml:space="preserve">19 Sept, purchaser invites tenders, the invitation </w:t>
      </w:r>
      <w:r w:rsidR="00BA2C07" w:rsidRPr="005059AB">
        <w:rPr>
          <w:rFonts w:ascii="Times New Roman" w:hAnsi="Times New Roman" w:cs="Times New Roman"/>
        </w:rPr>
        <w:t>does</w:t>
      </w:r>
      <w:r w:rsidRPr="005059AB">
        <w:rPr>
          <w:rFonts w:ascii="Times New Roman" w:hAnsi="Times New Roman" w:cs="Times New Roman"/>
        </w:rPr>
        <w:t xml:space="preserve"> not contain an arbitration clause</w:t>
      </w:r>
    </w:p>
    <w:p w:rsidR="00193892" w:rsidRPr="005059AB" w:rsidRDefault="00193892"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26 Sept, the vendor submits a tender which does not contain an arbitration clause</w:t>
      </w:r>
    </w:p>
    <w:p w:rsidR="00193892" w:rsidRPr="005059AB" w:rsidRDefault="00193892"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7 Oct, the vendor submits revised terms (</w:t>
      </w:r>
      <w:r w:rsidR="00BA2C07" w:rsidRPr="005059AB">
        <w:rPr>
          <w:rFonts w:ascii="Times New Roman" w:hAnsi="Times New Roman" w:cs="Times New Roman"/>
        </w:rPr>
        <w:t>obviously,</w:t>
      </w:r>
      <w:r w:rsidRPr="005059AB">
        <w:rPr>
          <w:rFonts w:ascii="Times New Roman" w:hAnsi="Times New Roman" w:cs="Times New Roman"/>
        </w:rPr>
        <w:t xml:space="preserve"> there was discussion between parties). Those terms did not contain an arbitration clause</w:t>
      </w:r>
    </w:p>
    <w:p w:rsidR="00193892" w:rsidRPr="005059AB" w:rsidRDefault="00193892"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 xml:space="preserve">6 Jan, 3 July, purchaser send purchase order for the product, purchase order contains an arbitration clause </w:t>
      </w:r>
    </w:p>
    <w:p w:rsidR="00193892" w:rsidRPr="005059AB" w:rsidRDefault="00193892" w:rsidP="003E1654">
      <w:pPr>
        <w:pStyle w:val="ListParagraph"/>
        <w:numPr>
          <w:ilvl w:val="0"/>
          <w:numId w:val="10"/>
        </w:numPr>
        <w:ind w:left="426"/>
        <w:rPr>
          <w:rFonts w:ascii="Times New Roman" w:hAnsi="Times New Roman" w:cs="Times New Roman"/>
          <w:b/>
          <w:u w:val="single"/>
        </w:rPr>
      </w:pPr>
      <w:r w:rsidRPr="005059AB">
        <w:rPr>
          <w:rFonts w:ascii="Times New Roman" w:hAnsi="Times New Roman" w:cs="Times New Roman"/>
          <w:b/>
        </w:rPr>
        <w:t>COURT:</w:t>
      </w:r>
    </w:p>
    <w:p w:rsidR="00193892" w:rsidRPr="005059AB" w:rsidRDefault="00193892"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 xml:space="preserve">The court did not try to find ITT, offer, acceptance etc. it did not characterize the various communications according to the traditional way. </w:t>
      </w:r>
    </w:p>
    <w:p w:rsidR="00193892" w:rsidRPr="005059AB" w:rsidRDefault="00193892"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 xml:space="preserve">It went straight to its conclusion, they say that they are not satisfied that there is an arbitration clause in the agreement </w:t>
      </w:r>
    </w:p>
    <w:p w:rsidR="00193892" w:rsidRPr="005059AB" w:rsidRDefault="00193892"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They proceed to deal with the underlying dispute about the price</w:t>
      </w:r>
    </w:p>
    <w:p w:rsidR="00193892" w:rsidRPr="005059AB" w:rsidRDefault="00193892"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 xml:space="preserve">What is noticeable about the </w:t>
      </w:r>
      <w:r w:rsidR="00BA2C07" w:rsidRPr="005059AB">
        <w:rPr>
          <w:rFonts w:ascii="Times New Roman" w:hAnsi="Times New Roman" w:cs="Times New Roman"/>
        </w:rPr>
        <w:t>way</w:t>
      </w:r>
      <w:r w:rsidRPr="005059AB">
        <w:rPr>
          <w:rFonts w:ascii="Times New Roman" w:hAnsi="Times New Roman" w:cs="Times New Roman"/>
        </w:rPr>
        <w:t xml:space="preserve"> the court proceeded, they took a different approach</w:t>
      </w:r>
    </w:p>
    <w:p w:rsidR="002A135C" w:rsidRPr="005059AB" w:rsidRDefault="002A135C"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 xml:space="preserve">The court took Lord Denning’s way, look at the problem in its context and did what makes commercial sense. The court took contracts and saw it as what they “thought happened” and concluded. </w:t>
      </w:r>
    </w:p>
    <w:p w:rsidR="002A135C" w:rsidRPr="005059AB" w:rsidRDefault="002A135C" w:rsidP="003E1654">
      <w:pPr>
        <w:pStyle w:val="ListParagraph"/>
        <w:numPr>
          <w:ilvl w:val="0"/>
          <w:numId w:val="3"/>
        </w:numPr>
        <w:rPr>
          <w:rFonts w:ascii="Times New Roman" w:hAnsi="Times New Roman" w:cs="Times New Roman"/>
          <w:b/>
          <w:highlight w:val="yellow"/>
          <w:u w:val="single"/>
        </w:rPr>
      </w:pPr>
      <w:r w:rsidRPr="005059AB">
        <w:rPr>
          <w:rFonts w:ascii="Times New Roman" w:hAnsi="Times New Roman" w:cs="Times New Roman"/>
          <w:highlight w:val="yellow"/>
        </w:rPr>
        <w:t xml:space="preserve">The question becomes, which way is the correct way? </w:t>
      </w:r>
    </w:p>
    <w:p w:rsidR="002A135C" w:rsidRPr="005059AB" w:rsidRDefault="002A135C" w:rsidP="003E1654">
      <w:pPr>
        <w:pStyle w:val="ListParagraph"/>
        <w:numPr>
          <w:ilvl w:val="0"/>
          <w:numId w:val="19"/>
        </w:numPr>
        <w:rPr>
          <w:rFonts w:ascii="Times New Roman" w:hAnsi="Times New Roman" w:cs="Times New Roman"/>
        </w:rPr>
      </w:pPr>
      <w:r w:rsidRPr="005059AB">
        <w:rPr>
          <w:rFonts w:ascii="Times New Roman" w:hAnsi="Times New Roman" w:cs="Times New Roman"/>
        </w:rPr>
        <w:t>Show knowledge of both ways on the exam. Show conflict in the case law as what is the appropriate approach. The law is not always as clear as we believe, not “go on green and stop on red”</w:t>
      </w:r>
    </w:p>
    <w:p w:rsidR="00F2285A" w:rsidRPr="00993FBE" w:rsidRDefault="00993FBE" w:rsidP="00F2285A">
      <w:pPr>
        <w:jc w:val="center"/>
        <w:rPr>
          <w:rFonts w:ascii="Times New Roman" w:hAnsi="Times New Roman" w:cs="Times New Roman"/>
          <w:b/>
          <w:sz w:val="26"/>
          <w:szCs w:val="26"/>
          <w:u w:val="single"/>
        </w:rPr>
      </w:pPr>
      <w:r>
        <w:rPr>
          <w:rFonts w:ascii="Times New Roman" w:hAnsi="Times New Roman" w:cs="Times New Roman"/>
          <w:b/>
          <w:sz w:val="26"/>
          <w:szCs w:val="26"/>
          <w:u w:val="single"/>
        </w:rPr>
        <w:t>LECTURE</w:t>
      </w:r>
      <w:r w:rsidR="00F2285A" w:rsidRPr="00993FBE">
        <w:rPr>
          <w:rFonts w:ascii="Times New Roman" w:hAnsi="Times New Roman" w:cs="Times New Roman"/>
          <w:b/>
          <w:sz w:val="26"/>
          <w:szCs w:val="26"/>
          <w:u w:val="single"/>
        </w:rPr>
        <w:t xml:space="preserve"> 4 – 01 October 2013</w:t>
      </w:r>
    </w:p>
    <w:p w:rsidR="00AC6B9F" w:rsidRPr="005059AB" w:rsidRDefault="00F2285A" w:rsidP="00AC6B9F">
      <w:pPr>
        <w:rPr>
          <w:rFonts w:ascii="Times New Roman" w:hAnsi="Times New Roman" w:cs="Times New Roman"/>
          <w:b/>
          <w:i/>
          <w:u w:val="single"/>
        </w:rPr>
      </w:pPr>
      <w:r w:rsidRPr="005059AB">
        <w:rPr>
          <w:rFonts w:ascii="Times New Roman" w:hAnsi="Times New Roman" w:cs="Times New Roman"/>
          <w:b/>
          <w:i/>
          <w:u w:val="single"/>
        </w:rPr>
        <w:t>Felthouse v. Bindley (BP 72)</w:t>
      </w:r>
    </w:p>
    <w:p w:rsidR="00F2285A" w:rsidRPr="005059AB" w:rsidRDefault="00F2285A"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J.F is the nephew and he entered a contract with his auctioneer, he told B to sell his assets (including his horse)</w:t>
      </w:r>
    </w:p>
    <w:p w:rsidR="00F2285A" w:rsidRPr="005059AB" w:rsidRDefault="00F2285A"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His uncle is interested in a certain horse and expressed a wish to purchase the horse</w:t>
      </w:r>
    </w:p>
    <w:p w:rsidR="00F2285A" w:rsidRPr="005059AB" w:rsidRDefault="00F2285A" w:rsidP="003E1654">
      <w:pPr>
        <w:pStyle w:val="ListParagraph"/>
        <w:numPr>
          <w:ilvl w:val="0"/>
          <w:numId w:val="10"/>
        </w:numPr>
        <w:ind w:left="426"/>
        <w:rPr>
          <w:rFonts w:ascii="Times New Roman" w:hAnsi="Times New Roman" w:cs="Times New Roman"/>
          <w:b/>
          <w:u w:val="single"/>
        </w:rPr>
      </w:pPr>
      <w:r w:rsidRPr="005059AB">
        <w:rPr>
          <w:rFonts w:ascii="Times New Roman" w:hAnsi="Times New Roman" w:cs="Times New Roman"/>
          <w:b/>
        </w:rPr>
        <w:t>FACTS</w:t>
      </w:r>
    </w:p>
    <w:p w:rsidR="00F2285A" w:rsidRPr="005059AB" w:rsidRDefault="00F2285A"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lastRenderedPageBreak/>
        <w:t xml:space="preserve">2 Jan, the uncle wrote a letter to his nephew, “If I hear no more about him I consider the horse mine at </w:t>
      </w:r>
      <w:r w:rsidR="005F3493" w:rsidRPr="005059AB">
        <w:rPr>
          <w:rFonts w:ascii="Times New Roman" w:hAnsi="Times New Roman" w:cs="Times New Roman"/>
        </w:rPr>
        <w:t>£</w:t>
      </w:r>
      <w:r w:rsidRPr="005059AB">
        <w:rPr>
          <w:rFonts w:ascii="Times New Roman" w:hAnsi="Times New Roman" w:cs="Times New Roman"/>
        </w:rPr>
        <w:t xml:space="preserve">30” and J.F did not reply and he acknowledge the letter. He told Mr. B not to sell the horse, but in the heat of the auction, Mr. B sold the horse for </w:t>
      </w:r>
      <w:r w:rsidR="005F3493" w:rsidRPr="005059AB">
        <w:rPr>
          <w:rFonts w:ascii="Times New Roman" w:hAnsi="Times New Roman" w:cs="Times New Roman"/>
        </w:rPr>
        <w:t>£</w:t>
      </w:r>
      <w:r w:rsidRPr="005059AB">
        <w:rPr>
          <w:rFonts w:ascii="Times New Roman" w:hAnsi="Times New Roman" w:cs="Times New Roman"/>
        </w:rPr>
        <w:t xml:space="preserve">33. </w:t>
      </w:r>
    </w:p>
    <w:p w:rsidR="00F2285A" w:rsidRPr="005059AB" w:rsidRDefault="00F2285A"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 xml:space="preserve">The auctioneer said that .F told him to reserve the horse, and he made a mistake and sold the horse by accident. </w:t>
      </w:r>
    </w:p>
    <w:p w:rsidR="00F2285A" w:rsidRPr="005059AB" w:rsidRDefault="00F2285A"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The uncle still wishes to have the horse, he starts an action in tort against the auctioneer. He sues the auctioneer in the tort of conversion. To succeed in this tort, you have to prove that the person who converted you property did not have legal title in the property and did not have a legal right to do that. To deal with that issue, P.F has to prove that there is a contract to sell the hose between himself and his nephew</w:t>
      </w:r>
    </w:p>
    <w:p w:rsidR="00F2285A" w:rsidRPr="005059AB" w:rsidRDefault="00F2285A"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The trial judge found that there was a tort, and the auctioneer appealed</w:t>
      </w:r>
    </w:p>
    <w:p w:rsidR="00F2285A" w:rsidRPr="005059AB" w:rsidRDefault="00F2285A"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F2285A" w:rsidRPr="005059AB" w:rsidRDefault="00F2285A"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On the appeal, the court found for the auctioneer, they said there was never a contract</w:t>
      </w:r>
    </w:p>
    <w:p w:rsidR="00F2285A" w:rsidRPr="005059AB" w:rsidRDefault="00EA467A" w:rsidP="003E1654">
      <w:pPr>
        <w:pStyle w:val="ListParagraph"/>
        <w:numPr>
          <w:ilvl w:val="0"/>
          <w:numId w:val="3"/>
        </w:numPr>
        <w:rPr>
          <w:rFonts w:ascii="Times New Roman" w:hAnsi="Times New Roman" w:cs="Times New Roman"/>
        </w:rPr>
      </w:pPr>
      <w:r w:rsidRPr="005059AB">
        <w:rPr>
          <w:rFonts w:ascii="Times New Roman" w:hAnsi="Times New Roman" w:cs="Times New Roman"/>
        </w:rPr>
        <w:t>Is there a contract? An offer and acceptance to sell the horse between P &amp; J</w:t>
      </w:r>
    </w:p>
    <w:p w:rsidR="00EA467A" w:rsidRPr="005059AB" w:rsidRDefault="00B315DF" w:rsidP="003E1654">
      <w:pPr>
        <w:pStyle w:val="ListParagraph"/>
        <w:numPr>
          <w:ilvl w:val="0"/>
          <w:numId w:val="3"/>
        </w:numPr>
        <w:rPr>
          <w:rFonts w:ascii="Times New Roman" w:hAnsi="Times New Roman" w:cs="Times New Roman"/>
        </w:rPr>
      </w:pPr>
      <w:r w:rsidRPr="005059AB">
        <w:rPr>
          <w:rFonts w:ascii="Times New Roman" w:hAnsi="Times New Roman" w:cs="Times New Roman"/>
        </w:rPr>
        <w:t>Page 73, 2</w:t>
      </w:r>
      <w:r w:rsidRPr="005059AB">
        <w:rPr>
          <w:rFonts w:ascii="Times New Roman" w:hAnsi="Times New Roman" w:cs="Times New Roman"/>
          <w:vertAlign w:val="superscript"/>
        </w:rPr>
        <w:t>nd</w:t>
      </w:r>
      <w:r w:rsidRPr="005059AB">
        <w:rPr>
          <w:rFonts w:ascii="Times New Roman" w:hAnsi="Times New Roman" w:cs="Times New Roman"/>
        </w:rPr>
        <w:t xml:space="preserve"> para: “it is clear that there was no complete bargain on the 2</w:t>
      </w:r>
      <w:r w:rsidRPr="005059AB">
        <w:rPr>
          <w:rFonts w:ascii="Times New Roman" w:hAnsi="Times New Roman" w:cs="Times New Roman"/>
          <w:vertAlign w:val="superscript"/>
        </w:rPr>
        <w:t>nd</w:t>
      </w:r>
      <w:r w:rsidRPr="005059AB">
        <w:rPr>
          <w:rFonts w:ascii="Times New Roman" w:hAnsi="Times New Roman" w:cs="Times New Roman"/>
        </w:rPr>
        <w:t xml:space="preserve"> of January, and it is also clear that the uncle ad no right to impose upon the nephew the sale of the horse for ….”</w:t>
      </w:r>
    </w:p>
    <w:p w:rsidR="00B315DF" w:rsidRPr="005059AB" w:rsidRDefault="00B315DF" w:rsidP="003E1654">
      <w:pPr>
        <w:pStyle w:val="ListParagraph"/>
        <w:numPr>
          <w:ilvl w:val="0"/>
          <w:numId w:val="3"/>
        </w:numPr>
        <w:rPr>
          <w:rFonts w:ascii="Times New Roman" w:hAnsi="Times New Roman" w:cs="Times New Roman"/>
        </w:rPr>
      </w:pPr>
      <w:r w:rsidRPr="005059AB">
        <w:rPr>
          <w:rFonts w:ascii="Times New Roman" w:hAnsi="Times New Roman" w:cs="Times New Roman"/>
        </w:rPr>
        <w:t>The court is implying that J should’ve written if he did not want to sell the horse</w:t>
      </w:r>
    </w:p>
    <w:p w:rsidR="00B315DF" w:rsidRPr="005059AB" w:rsidRDefault="00B315DF"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The court concluded that there was never an acceptance of that offer because it was an inappropriate offer. </w:t>
      </w:r>
    </w:p>
    <w:p w:rsidR="006E7235" w:rsidRPr="005059AB" w:rsidRDefault="006E7235"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Silence cannot be deemed to be acceptance, the end of the day the court holds for the auctioneer </w:t>
      </w:r>
    </w:p>
    <w:p w:rsidR="006E7235" w:rsidRPr="005059AB" w:rsidRDefault="006E7235" w:rsidP="006E7235">
      <w:pPr>
        <w:pStyle w:val="ListParagraph"/>
        <w:rPr>
          <w:rFonts w:ascii="Times New Roman" w:hAnsi="Times New Roman" w:cs="Times New Roman"/>
        </w:rPr>
      </w:pPr>
    </w:p>
    <w:p w:rsidR="006E7235" w:rsidRPr="005059AB" w:rsidRDefault="006E7235" w:rsidP="006E7235">
      <w:pPr>
        <w:pStyle w:val="ListParagraph"/>
        <w:rPr>
          <w:rFonts w:ascii="Times New Roman" w:hAnsi="Times New Roman" w:cs="Times New Roman"/>
          <w:b/>
          <w:u w:val="single"/>
        </w:rPr>
      </w:pPr>
      <w:r w:rsidRPr="005059AB">
        <w:rPr>
          <w:rFonts w:ascii="Times New Roman" w:hAnsi="Times New Roman" w:cs="Times New Roman"/>
          <w:b/>
          <w:u w:val="single"/>
        </w:rPr>
        <w:t>Question</w:t>
      </w:r>
    </w:p>
    <w:p w:rsidR="006E7235" w:rsidRPr="005059AB" w:rsidRDefault="006E7235" w:rsidP="003E1654">
      <w:pPr>
        <w:pStyle w:val="ListParagraph"/>
        <w:numPr>
          <w:ilvl w:val="0"/>
          <w:numId w:val="3"/>
        </w:numPr>
        <w:rPr>
          <w:rFonts w:ascii="Times New Roman" w:hAnsi="Times New Roman" w:cs="Times New Roman"/>
        </w:rPr>
      </w:pPr>
      <w:r w:rsidRPr="005059AB">
        <w:rPr>
          <w:rFonts w:ascii="Times New Roman" w:hAnsi="Times New Roman" w:cs="Times New Roman"/>
        </w:rPr>
        <w:t>The uncle cannot refuse, because this is a case where there is acceptance by conduct.</w:t>
      </w:r>
    </w:p>
    <w:p w:rsidR="00F46967" w:rsidRPr="005059AB" w:rsidRDefault="00F46967" w:rsidP="003E1654">
      <w:pPr>
        <w:pStyle w:val="ListParagraph"/>
        <w:numPr>
          <w:ilvl w:val="0"/>
          <w:numId w:val="3"/>
        </w:numPr>
        <w:rPr>
          <w:rFonts w:ascii="Times New Roman" w:hAnsi="Times New Roman" w:cs="Times New Roman"/>
        </w:rPr>
      </w:pPr>
      <w:r w:rsidRPr="005059AB">
        <w:rPr>
          <w:rFonts w:ascii="Times New Roman" w:hAnsi="Times New Roman" w:cs="Times New Roman"/>
        </w:rPr>
        <w:t>Why couldn’t the uncle ask his nephew to sue the auctioneer? He gained some more money by selling to the purchaser. So he cannot because J suffered no damage at all, so he has no cause of action</w:t>
      </w:r>
    </w:p>
    <w:p w:rsidR="00F46967" w:rsidRPr="005059AB" w:rsidRDefault="00F46967" w:rsidP="00F46967">
      <w:pPr>
        <w:rPr>
          <w:rFonts w:ascii="Times New Roman" w:hAnsi="Times New Roman" w:cs="Times New Roman"/>
          <w:b/>
          <w:i/>
          <w:u w:val="single"/>
        </w:rPr>
      </w:pPr>
      <w:r w:rsidRPr="005059AB">
        <w:rPr>
          <w:rFonts w:ascii="Times New Roman" w:hAnsi="Times New Roman" w:cs="Times New Roman"/>
          <w:b/>
          <w:i/>
          <w:u w:val="single"/>
        </w:rPr>
        <w:t>St. John Tug Boat Co. v. Irving Refinery Ltd. (BP 75)</w:t>
      </w:r>
    </w:p>
    <w:p w:rsidR="00F2285A" w:rsidRPr="005059AB" w:rsidRDefault="001C7651"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1C7651" w:rsidRPr="005059AB" w:rsidRDefault="001C7651"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The urban refinery had a long standing relationship with a tug boat company to keep people on standby</w:t>
      </w:r>
    </w:p>
    <w:p w:rsidR="001C7651" w:rsidRPr="005059AB" w:rsidRDefault="001C7651"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They had a written offer of the service in the past, a verbal acceptance, several verbal extensions, and use of the tugs</w:t>
      </w:r>
    </w:p>
    <w:p w:rsidR="001C7651" w:rsidRPr="005059AB" w:rsidRDefault="001C7651"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The tug boat company keeps them on standby, and there’s silence from the refinery</w:t>
      </w:r>
    </w:p>
    <w:p w:rsidR="001C7651" w:rsidRPr="005059AB" w:rsidRDefault="001C7651"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The tugboat company voices to keep the tugs on standby and the Irving refuses to pay the invoice</w:t>
      </w:r>
    </w:p>
    <w:p w:rsidR="001C7651" w:rsidRPr="005059AB" w:rsidRDefault="001C7651"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So the tug boat company sues for the payment, and Irving says that they did not have an agreement</w:t>
      </w:r>
    </w:p>
    <w:p w:rsidR="001C7651" w:rsidRPr="005059AB" w:rsidRDefault="001C7651"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1C7651" w:rsidRPr="005059AB" w:rsidRDefault="001C7651"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 xml:space="preserve">The Supreme Court found that Irving had to </w:t>
      </w:r>
      <w:r w:rsidR="00BA2C07" w:rsidRPr="005059AB">
        <w:rPr>
          <w:rFonts w:ascii="Times New Roman" w:hAnsi="Times New Roman" w:cs="Times New Roman"/>
        </w:rPr>
        <w:t>pay;</w:t>
      </w:r>
      <w:r w:rsidRPr="005059AB">
        <w:rPr>
          <w:rFonts w:ascii="Times New Roman" w:hAnsi="Times New Roman" w:cs="Times New Roman"/>
        </w:rPr>
        <w:t xml:space="preserve"> they accepted and knew that the </w:t>
      </w:r>
      <w:r w:rsidR="00BA2C07" w:rsidRPr="005059AB">
        <w:rPr>
          <w:rFonts w:ascii="Times New Roman" w:hAnsi="Times New Roman" w:cs="Times New Roman"/>
        </w:rPr>
        <w:t>tugboats</w:t>
      </w:r>
      <w:r w:rsidRPr="005059AB">
        <w:rPr>
          <w:rFonts w:ascii="Times New Roman" w:hAnsi="Times New Roman" w:cs="Times New Roman"/>
        </w:rPr>
        <w:t xml:space="preserve"> </w:t>
      </w:r>
      <w:r w:rsidR="00BA2C07" w:rsidRPr="005059AB">
        <w:rPr>
          <w:rFonts w:ascii="Times New Roman" w:hAnsi="Times New Roman" w:cs="Times New Roman"/>
        </w:rPr>
        <w:t>were</w:t>
      </w:r>
      <w:r w:rsidRPr="005059AB">
        <w:rPr>
          <w:rFonts w:ascii="Times New Roman" w:hAnsi="Times New Roman" w:cs="Times New Roman"/>
        </w:rPr>
        <w:t xml:space="preserve"> still available, and had essentially accepted by their conduct, they ought to have said that they did not need the TB any longer. </w:t>
      </w:r>
    </w:p>
    <w:p w:rsidR="001C7651" w:rsidRPr="005059AB" w:rsidRDefault="001C7651"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 xml:space="preserve">When you are the recipient of the service, you need to have clarity </w:t>
      </w:r>
    </w:p>
    <w:p w:rsidR="00F2285A" w:rsidRPr="005059AB" w:rsidRDefault="00566A03" w:rsidP="00AC6B9F">
      <w:pPr>
        <w:rPr>
          <w:rFonts w:ascii="Times New Roman" w:hAnsi="Times New Roman" w:cs="Times New Roman"/>
          <w:b/>
          <w:u w:val="single"/>
        </w:rPr>
      </w:pPr>
      <w:r w:rsidRPr="005059AB">
        <w:rPr>
          <w:rFonts w:ascii="Times New Roman" w:hAnsi="Times New Roman" w:cs="Times New Roman"/>
          <w:b/>
          <w:u w:val="single"/>
        </w:rPr>
        <w:t>Method of communication</w:t>
      </w:r>
    </w:p>
    <w:p w:rsidR="00566A03" w:rsidRPr="005059AB" w:rsidRDefault="00566A03" w:rsidP="003E1654">
      <w:pPr>
        <w:pStyle w:val="ListParagraph"/>
        <w:numPr>
          <w:ilvl w:val="0"/>
          <w:numId w:val="3"/>
        </w:numPr>
        <w:rPr>
          <w:rFonts w:ascii="Times New Roman" w:hAnsi="Times New Roman" w:cs="Times New Roman"/>
        </w:rPr>
      </w:pPr>
      <w:r w:rsidRPr="005059AB">
        <w:rPr>
          <w:rFonts w:ascii="Times New Roman" w:hAnsi="Times New Roman" w:cs="Times New Roman"/>
        </w:rPr>
        <w:t>Face to face/ telephone/ fax/ email/ mail</w:t>
      </w:r>
    </w:p>
    <w:p w:rsidR="00AC6B9F" w:rsidRPr="005059AB" w:rsidRDefault="00566A03" w:rsidP="003E1654">
      <w:pPr>
        <w:pStyle w:val="ListParagraph"/>
        <w:numPr>
          <w:ilvl w:val="0"/>
          <w:numId w:val="3"/>
        </w:numPr>
        <w:rPr>
          <w:rFonts w:ascii="Times New Roman" w:hAnsi="Times New Roman" w:cs="Times New Roman"/>
        </w:rPr>
      </w:pPr>
      <w:r w:rsidRPr="005059AB">
        <w:rPr>
          <w:rFonts w:ascii="Times New Roman" w:hAnsi="Times New Roman" w:cs="Times New Roman"/>
        </w:rPr>
        <w:t>Are there special rules that reflex the means of the communication? Is there a basic rule for the requirement of offer and acceptance? Sometimes the methods fail, letters are posted and they are never received</w:t>
      </w:r>
      <w:r w:rsidR="00A8727A" w:rsidRPr="005059AB">
        <w:rPr>
          <w:rFonts w:ascii="Times New Roman" w:hAnsi="Times New Roman" w:cs="Times New Roman"/>
        </w:rPr>
        <w:t xml:space="preserve">. For every form (except one: the mail) the same rules apply. Whether the communication is in person, by telegram or so on, communication of the acceptance must be both communicated and received. The offeror must hear or receive the acceptance; that is the only way the offeror will know that there is an acceptance. </w:t>
      </w:r>
    </w:p>
    <w:p w:rsidR="00DA785C" w:rsidRPr="005059AB" w:rsidRDefault="00DA785C" w:rsidP="003E1654">
      <w:pPr>
        <w:pStyle w:val="ListParagraph"/>
        <w:numPr>
          <w:ilvl w:val="0"/>
          <w:numId w:val="3"/>
        </w:numPr>
        <w:rPr>
          <w:rFonts w:ascii="Times New Roman" w:hAnsi="Times New Roman" w:cs="Times New Roman"/>
        </w:rPr>
      </w:pPr>
      <w:r w:rsidRPr="005059AB">
        <w:rPr>
          <w:rFonts w:ascii="Times New Roman" w:hAnsi="Times New Roman" w:cs="Times New Roman"/>
          <w:b/>
          <w:i/>
          <w:u w:val="single"/>
        </w:rPr>
        <w:t xml:space="preserve">POSTAL RULE: </w:t>
      </w:r>
      <w:r w:rsidRPr="005059AB">
        <w:rPr>
          <w:rFonts w:ascii="Times New Roman" w:hAnsi="Times New Roman" w:cs="Times New Roman"/>
        </w:rPr>
        <w:t xml:space="preserve"> acceptance is deemed to be communicated, when the letter of acceptance is posted i.e. put in the post box. Not when it has been received by the offeror but when it has been posted by the offeree. Why did the court adopt this special rule for acceptance through the post?</w:t>
      </w:r>
    </w:p>
    <w:p w:rsidR="00DA785C" w:rsidRPr="005059AB" w:rsidRDefault="00DA785C" w:rsidP="003E1654">
      <w:pPr>
        <w:pStyle w:val="ListParagraph"/>
        <w:numPr>
          <w:ilvl w:val="0"/>
          <w:numId w:val="3"/>
        </w:numPr>
        <w:rPr>
          <w:rFonts w:ascii="Times New Roman" w:hAnsi="Times New Roman" w:cs="Times New Roman"/>
        </w:rPr>
      </w:pPr>
      <w:r w:rsidRPr="005059AB">
        <w:rPr>
          <w:rFonts w:ascii="Times New Roman" w:hAnsi="Times New Roman" w:cs="Times New Roman"/>
        </w:rPr>
        <w:t>In household and grant it describes it as a rule of convenience, and they have 2 reasons</w:t>
      </w:r>
    </w:p>
    <w:p w:rsidR="00DA785C" w:rsidRPr="005059AB" w:rsidRDefault="00DA785C" w:rsidP="003E1654">
      <w:pPr>
        <w:pStyle w:val="ListParagraph"/>
        <w:numPr>
          <w:ilvl w:val="0"/>
          <w:numId w:val="20"/>
        </w:numPr>
        <w:ind w:left="1134"/>
        <w:rPr>
          <w:rFonts w:ascii="Times New Roman" w:hAnsi="Times New Roman" w:cs="Times New Roman"/>
        </w:rPr>
      </w:pPr>
      <w:r w:rsidRPr="005059AB">
        <w:rPr>
          <w:rFonts w:ascii="Times New Roman" w:hAnsi="Times New Roman" w:cs="Times New Roman"/>
        </w:rPr>
        <w:lastRenderedPageBreak/>
        <w:t>Because if the offeror chooses to bargain through the post, the offeror should take responsible through the post. It acknowledges the power the offeror has in negotiating, since he chose to bargain through the post then he should take the risk of the post.</w:t>
      </w:r>
    </w:p>
    <w:p w:rsidR="00ED7ECE" w:rsidRPr="005059AB" w:rsidRDefault="00DA785C" w:rsidP="003E1654">
      <w:pPr>
        <w:pStyle w:val="ListParagraph"/>
        <w:numPr>
          <w:ilvl w:val="0"/>
          <w:numId w:val="20"/>
        </w:numPr>
        <w:ind w:left="1134"/>
        <w:rPr>
          <w:rFonts w:ascii="Times New Roman" w:hAnsi="Times New Roman" w:cs="Times New Roman"/>
        </w:rPr>
      </w:pPr>
      <w:r w:rsidRPr="005059AB">
        <w:rPr>
          <w:rFonts w:ascii="Times New Roman" w:hAnsi="Times New Roman" w:cs="Times New Roman"/>
        </w:rPr>
        <w:t xml:space="preserve">The court reasons that communication of the acceptance to the post office, (by putting the letter in the post) is communication to the agent of the offeror. The court deems the post office to be the agent of both parties. </w:t>
      </w:r>
    </w:p>
    <w:p w:rsidR="00AC6B9F" w:rsidRPr="005059AB" w:rsidRDefault="00AC6B9F" w:rsidP="00AC6B9F">
      <w:pPr>
        <w:rPr>
          <w:rFonts w:ascii="Times New Roman" w:hAnsi="Times New Roman" w:cs="Times New Roman"/>
          <w:b/>
          <w:i/>
          <w:u w:val="single"/>
        </w:rPr>
      </w:pPr>
      <w:r w:rsidRPr="005059AB">
        <w:rPr>
          <w:rFonts w:ascii="Times New Roman" w:hAnsi="Times New Roman" w:cs="Times New Roman"/>
          <w:b/>
          <w:i/>
          <w:u w:val="single"/>
        </w:rPr>
        <w:t>Brinkibon Ltd. v. Stahag Stahl (BP 88)</w:t>
      </w:r>
    </w:p>
    <w:p w:rsidR="002940EB" w:rsidRPr="005059AB" w:rsidRDefault="002940EB"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2940EB" w:rsidRPr="005059AB" w:rsidRDefault="00B326DC"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Case that concerned an attempt between a buyer I London and a seller in Vienna to enter into a contract for the sale of steel </w:t>
      </w:r>
    </w:p>
    <w:p w:rsidR="00B326DC" w:rsidRPr="005059AB" w:rsidRDefault="00B326DC"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There was some kind of underlying dispute between them was such that the buyers wanted to ensure that the contract was made in London so that it could be adjudicated in English courts, the sellers wanted to persuade the courts that the contract was made in Vienna because they wanted it to be adjudicated in Australian courts. </w:t>
      </w:r>
    </w:p>
    <w:p w:rsidR="001E4CBD" w:rsidRPr="005059AB" w:rsidRDefault="001E4CBD"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The sellers sent the Telex from Vienna to London, offering to sell, the buyers responded with a Telex sent from London to Vienna accepting that offer to sell. </w:t>
      </w:r>
    </w:p>
    <w:p w:rsidR="001E4CBD" w:rsidRPr="005059AB" w:rsidRDefault="001E4CBD" w:rsidP="003E1654">
      <w:pPr>
        <w:pStyle w:val="ListParagraph"/>
        <w:numPr>
          <w:ilvl w:val="0"/>
          <w:numId w:val="3"/>
        </w:numPr>
        <w:rPr>
          <w:rFonts w:ascii="Times New Roman" w:hAnsi="Times New Roman" w:cs="Times New Roman"/>
        </w:rPr>
      </w:pPr>
      <w:r w:rsidRPr="005059AB">
        <w:rPr>
          <w:rFonts w:ascii="Times New Roman" w:hAnsi="Times New Roman" w:cs="Times New Roman"/>
        </w:rPr>
        <w:t>Where does the contract take place?</w:t>
      </w:r>
    </w:p>
    <w:p w:rsidR="001E4CBD" w:rsidRPr="005059AB" w:rsidRDefault="001E4CBD" w:rsidP="003E1654">
      <w:pPr>
        <w:pStyle w:val="ListParagraph"/>
        <w:numPr>
          <w:ilvl w:val="0"/>
          <w:numId w:val="3"/>
        </w:numPr>
        <w:rPr>
          <w:rFonts w:ascii="Times New Roman" w:hAnsi="Times New Roman" w:cs="Times New Roman"/>
        </w:rPr>
      </w:pPr>
      <w:r w:rsidRPr="005059AB">
        <w:rPr>
          <w:rFonts w:ascii="Times New Roman" w:hAnsi="Times New Roman" w:cs="Times New Roman"/>
        </w:rPr>
        <w:t>The general rule about instantaneous acceptance and the postal rule.</w:t>
      </w:r>
    </w:p>
    <w:p w:rsidR="002940EB" w:rsidRPr="005059AB" w:rsidRDefault="002940EB"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2940EB" w:rsidRPr="005059AB" w:rsidRDefault="001E4CBD"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The House of Lords saw telex as being instantaneous. They thought it would be appropriate to use the instantaneous rule. Therefore, the acceptance only binds a contract when it is received by the offeror. The contract was made in Vienna and therefore Austrian courts should have jurisdiction over the underlying dispute. </w:t>
      </w:r>
    </w:p>
    <w:p w:rsidR="001E4CBD" w:rsidRPr="005059AB" w:rsidRDefault="001E4CBD"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Bottom of page 89: describes general rule and postal rule. </w:t>
      </w:r>
    </w:p>
    <w:p w:rsidR="001E4CBD" w:rsidRPr="005059AB" w:rsidRDefault="009A0C28"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If used the </w:t>
      </w:r>
      <w:r w:rsidR="001E4CBD" w:rsidRPr="005059AB">
        <w:rPr>
          <w:rFonts w:ascii="Times New Roman" w:hAnsi="Times New Roman" w:cs="Times New Roman"/>
        </w:rPr>
        <w:t>Letter of credit</w:t>
      </w:r>
      <w:r w:rsidRPr="005059AB">
        <w:rPr>
          <w:rFonts w:ascii="Times New Roman" w:hAnsi="Times New Roman" w:cs="Times New Roman"/>
        </w:rPr>
        <w:t xml:space="preserve"> way</w:t>
      </w:r>
      <w:r w:rsidR="001E4CBD" w:rsidRPr="005059AB">
        <w:rPr>
          <w:rFonts w:ascii="Times New Roman" w:hAnsi="Times New Roman" w:cs="Times New Roman"/>
        </w:rPr>
        <w:t xml:space="preserve">: a kind of credit vicinity, often used in intentional trade, the seller probably is reluctant to ship products to some other part of the world until they are sure that they are going to be paid. </w:t>
      </w:r>
    </w:p>
    <w:p w:rsidR="009A0C28" w:rsidRPr="005059AB" w:rsidRDefault="009A0C28"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Contract made in Vienna. When the seller’s bank tells them that the line of credit is now open. </w:t>
      </w:r>
    </w:p>
    <w:p w:rsidR="002940EB" w:rsidRPr="005059AB" w:rsidRDefault="00E74E6B"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rPr>
        <w:t>Scenario 3, page 91</w:t>
      </w:r>
    </w:p>
    <w:p w:rsidR="00E74E6B" w:rsidRPr="005059AB" w:rsidRDefault="00E74E6B"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4PM, A in Toronto sent an offer by email to be in fort with Marie, Alberta, to sell equipment</w:t>
      </w:r>
    </w:p>
    <w:p w:rsidR="00E74E6B" w:rsidRPr="005059AB" w:rsidRDefault="009876C4" w:rsidP="003E1654">
      <w:pPr>
        <w:pStyle w:val="ListParagraph"/>
        <w:numPr>
          <w:ilvl w:val="0"/>
          <w:numId w:val="3"/>
        </w:numPr>
        <w:rPr>
          <w:rFonts w:ascii="Times New Roman" w:hAnsi="Times New Roman" w:cs="Times New Roman"/>
          <w:b/>
          <w:i/>
          <w:u w:val="single"/>
        </w:rPr>
      </w:pPr>
      <w:r w:rsidRPr="005059AB">
        <w:rPr>
          <w:rFonts w:ascii="Times New Roman" w:hAnsi="Times New Roman" w:cs="Times New Roman"/>
        </w:rPr>
        <w:t xml:space="preserve">Contract is made at 5:30 in Toronto, the email was received by the offeror’s email in Toronto, it did not matter that they were done work and that no one opened the email </w:t>
      </w:r>
      <w:r w:rsidR="00BA2C07" w:rsidRPr="005059AB">
        <w:rPr>
          <w:rFonts w:ascii="Times New Roman" w:hAnsi="Times New Roman" w:cs="Times New Roman"/>
        </w:rPr>
        <w:t>until</w:t>
      </w:r>
      <w:r w:rsidRPr="005059AB">
        <w:rPr>
          <w:rFonts w:ascii="Times New Roman" w:hAnsi="Times New Roman" w:cs="Times New Roman"/>
        </w:rPr>
        <w:t xml:space="preserve"> the next day. </w:t>
      </w:r>
    </w:p>
    <w:p w:rsidR="00AC6B9F" w:rsidRPr="005059AB" w:rsidRDefault="00AC6B9F" w:rsidP="00AC6B9F">
      <w:pPr>
        <w:rPr>
          <w:rFonts w:ascii="Times New Roman" w:hAnsi="Times New Roman" w:cs="Times New Roman"/>
          <w:b/>
          <w:i/>
          <w:u w:val="single"/>
        </w:rPr>
      </w:pPr>
      <w:r w:rsidRPr="005059AB">
        <w:rPr>
          <w:rFonts w:ascii="Times New Roman" w:hAnsi="Times New Roman" w:cs="Times New Roman"/>
          <w:b/>
          <w:i/>
          <w:u w:val="single"/>
        </w:rPr>
        <w:t>Rudder v. Microsoft Corp. (BP 93)</w:t>
      </w:r>
    </w:p>
    <w:p w:rsidR="009876C4" w:rsidRPr="005059AB" w:rsidRDefault="00D544DE" w:rsidP="003E1654">
      <w:pPr>
        <w:pStyle w:val="ListParagraph"/>
        <w:numPr>
          <w:ilvl w:val="0"/>
          <w:numId w:val="3"/>
        </w:numPr>
        <w:rPr>
          <w:rFonts w:ascii="Times New Roman" w:hAnsi="Times New Roman" w:cs="Times New Roman"/>
        </w:rPr>
      </w:pPr>
      <w:r w:rsidRPr="005059AB">
        <w:rPr>
          <w:rFonts w:ascii="Times New Roman" w:hAnsi="Times New Roman" w:cs="Times New Roman"/>
        </w:rPr>
        <w:t>Lower court decision, and was not appealed. Disordered decision</w:t>
      </w:r>
    </w:p>
    <w:p w:rsidR="00D544DE" w:rsidRPr="005059AB" w:rsidRDefault="00D544DE"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D544DE" w:rsidRPr="005059AB" w:rsidRDefault="00D544DE"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Mr. Rudder, both put a class action against Microsoft. The basis of the class action, they allege that Microsoft was in breach of contract, breach of fiduciary etc. </w:t>
      </w:r>
    </w:p>
    <w:p w:rsidR="00D544DE" w:rsidRPr="005059AB" w:rsidRDefault="00D544DE"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It has to do with how Microsoft took payments from credit card, and said Microsoft failed to give adequate information about the accounts. </w:t>
      </w:r>
    </w:p>
    <w:p w:rsidR="00D544DE" w:rsidRPr="005059AB" w:rsidRDefault="00D544DE" w:rsidP="003E1654">
      <w:pPr>
        <w:pStyle w:val="ListParagraph"/>
        <w:numPr>
          <w:ilvl w:val="0"/>
          <w:numId w:val="3"/>
        </w:numPr>
        <w:rPr>
          <w:rFonts w:ascii="Times New Roman" w:hAnsi="Times New Roman" w:cs="Times New Roman"/>
        </w:rPr>
      </w:pPr>
      <w:r w:rsidRPr="005059AB">
        <w:rPr>
          <w:rFonts w:ascii="Times New Roman" w:hAnsi="Times New Roman" w:cs="Times New Roman"/>
        </w:rPr>
        <w:t>Where should the action be brought, in Ontario or in Washington?</w:t>
      </w:r>
    </w:p>
    <w:p w:rsidR="00D544DE" w:rsidRPr="005059AB" w:rsidRDefault="00D544DE" w:rsidP="003E1654">
      <w:pPr>
        <w:pStyle w:val="ListParagraph"/>
        <w:numPr>
          <w:ilvl w:val="0"/>
          <w:numId w:val="3"/>
        </w:numPr>
        <w:rPr>
          <w:rFonts w:ascii="Times New Roman" w:hAnsi="Times New Roman" w:cs="Times New Roman"/>
        </w:rPr>
      </w:pPr>
      <w:r w:rsidRPr="005059AB">
        <w:rPr>
          <w:rFonts w:ascii="Times New Roman" w:hAnsi="Times New Roman" w:cs="Times New Roman"/>
        </w:rPr>
        <w:t>Microsoft is arguing that it has to be brought in Washington and Rudder is saying that it should be brought in Ontario. So we have to decide where the contract was made</w:t>
      </w:r>
    </w:p>
    <w:p w:rsidR="00D544DE" w:rsidRPr="005059AB" w:rsidRDefault="00D544DE"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9876C4" w:rsidRPr="005059AB" w:rsidRDefault="00D544DE"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Courts found that contract was made in Washington. </w:t>
      </w:r>
    </w:p>
    <w:p w:rsidR="00D544DE" w:rsidRPr="005059AB" w:rsidRDefault="00D544DE" w:rsidP="003E1654">
      <w:pPr>
        <w:pStyle w:val="ListParagraph"/>
        <w:numPr>
          <w:ilvl w:val="0"/>
          <w:numId w:val="3"/>
        </w:numPr>
        <w:rPr>
          <w:rFonts w:ascii="Times New Roman" w:hAnsi="Times New Roman" w:cs="Times New Roman"/>
        </w:rPr>
      </w:pPr>
      <w:r w:rsidRPr="005059AB">
        <w:rPr>
          <w:rFonts w:ascii="Times New Roman" w:hAnsi="Times New Roman" w:cs="Times New Roman"/>
        </w:rPr>
        <w:t>If people wanted the services, they had to scroll down the screen, read the contract, and click on ‘I agree’</w:t>
      </w:r>
    </w:p>
    <w:p w:rsidR="00D544DE" w:rsidRPr="005059AB" w:rsidRDefault="00D544DE" w:rsidP="003E1654">
      <w:pPr>
        <w:pStyle w:val="ListParagraph"/>
        <w:numPr>
          <w:ilvl w:val="0"/>
          <w:numId w:val="3"/>
        </w:numPr>
        <w:rPr>
          <w:rFonts w:ascii="Times New Roman" w:hAnsi="Times New Roman" w:cs="Times New Roman"/>
        </w:rPr>
      </w:pPr>
      <w:r w:rsidRPr="005059AB">
        <w:rPr>
          <w:rFonts w:ascii="Times New Roman" w:hAnsi="Times New Roman" w:cs="Times New Roman"/>
        </w:rPr>
        <w:t>Question: offeror sent email from Washington, the conduct of acceptance is in Ontario. Is it the instantaneous rule or the postal rule?</w:t>
      </w:r>
    </w:p>
    <w:p w:rsidR="003625ED" w:rsidRPr="000D1B58" w:rsidRDefault="00CC016E" w:rsidP="00AC6B9F">
      <w:pPr>
        <w:pStyle w:val="ListParagraph"/>
        <w:numPr>
          <w:ilvl w:val="0"/>
          <w:numId w:val="3"/>
        </w:numPr>
        <w:rPr>
          <w:rFonts w:ascii="Times New Roman" w:hAnsi="Times New Roman" w:cs="Times New Roman"/>
        </w:rPr>
      </w:pPr>
      <w:r w:rsidRPr="005059AB">
        <w:rPr>
          <w:rFonts w:ascii="Times New Roman" w:hAnsi="Times New Roman" w:cs="Times New Roman"/>
        </w:rPr>
        <w:t xml:space="preserve">Found that contract was made in Ontario, when the acceptance is communicated to the offeror, so the instantaneous rule. Followed the high court decision in Brinkibon. </w:t>
      </w:r>
    </w:p>
    <w:p w:rsidR="00DA785C" w:rsidRPr="005059AB" w:rsidRDefault="00AC6B9F" w:rsidP="00AC6B9F">
      <w:pPr>
        <w:rPr>
          <w:rFonts w:ascii="Times New Roman" w:hAnsi="Times New Roman" w:cs="Times New Roman"/>
          <w:b/>
          <w:i/>
          <w:u w:val="single"/>
        </w:rPr>
      </w:pPr>
      <w:r w:rsidRPr="005059AB">
        <w:rPr>
          <w:rFonts w:ascii="Times New Roman" w:hAnsi="Times New Roman" w:cs="Times New Roman"/>
          <w:b/>
          <w:i/>
          <w:u w:val="single"/>
        </w:rPr>
        <w:lastRenderedPageBreak/>
        <w:t>Household v. Grant (BP 81)</w:t>
      </w:r>
    </w:p>
    <w:p w:rsidR="00B47532" w:rsidRPr="005059AB" w:rsidRDefault="00B47532"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EB0E25" w:rsidRPr="005059AB" w:rsidRDefault="00EB0E25" w:rsidP="003E1654">
      <w:pPr>
        <w:pStyle w:val="ListParagraph"/>
        <w:numPr>
          <w:ilvl w:val="0"/>
          <w:numId w:val="3"/>
        </w:numPr>
        <w:rPr>
          <w:rFonts w:ascii="Times New Roman" w:hAnsi="Times New Roman" w:cs="Times New Roman"/>
          <w:b/>
        </w:rPr>
      </w:pPr>
      <w:r w:rsidRPr="005059AB">
        <w:rPr>
          <w:rFonts w:ascii="Times New Roman" w:hAnsi="Times New Roman" w:cs="Times New Roman"/>
        </w:rPr>
        <w:t xml:space="preserve">Mr. Grant decided to buy a share of a company, he lived in Wales, and the company’s head office was in London, he sent a letter to the company’s agent in Wales, saying that he is offering to purchase a few shares. The agent posted the letter from Wales to London. The letter of offer was accepted and he was registered as a shareholder the shares were allotted to him. </w:t>
      </w:r>
    </w:p>
    <w:p w:rsidR="00EB0E25" w:rsidRPr="005059AB" w:rsidRDefault="00EB0E25" w:rsidP="003E1654">
      <w:pPr>
        <w:pStyle w:val="ListParagraph"/>
        <w:numPr>
          <w:ilvl w:val="0"/>
          <w:numId w:val="3"/>
        </w:numPr>
        <w:rPr>
          <w:rFonts w:ascii="Times New Roman" w:hAnsi="Times New Roman" w:cs="Times New Roman"/>
          <w:b/>
        </w:rPr>
      </w:pPr>
      <w:r w:rsidRPr="005059AB">
        <w:rPr>
          <w:rFonts w:ascii="Times New Roman" w:hAnsi="Times New Roman" w:cs="Times New Roman"/>
        </w:rPr>
        <w:t>A letter of acceptance was posted to Mr. Grant, telling him they have accepted. However, he did not receive the letter, the company went into liquidation, and the liquidator is asking Mr. Grant to pay up the remaining value of the shares. Grant says they did not have a contract, and he was never a shareholder because he did not receive the letter saying that they have accepted</w:t>
      </w:r>
    </w:p>
    <w:p w:rsidR="00EB0E25" w:rsidRPr="005059AB" w:rsidRDefault="00EB0E25" w:rsidP="003E1654">
      <w:pPr>
        <w:pStyle w:val="ListParagraph"/>
        <w:numPr>
          <w:ilvl w:val="0"/>
          <w:numId w:val="3"/>
        </w:numPr>
        <w:rPr>
          <w:rFonts w:ascii="Times New Roman" w:hAnsi="Times New Roman" w:cs="Times New Roman"/>
        </w:rPr>
      </w:pPr>
      <w:r w:rsidRPr="005059AB">
        <w:rPr>
          <w:rFonts w:ascii="Times New Roman" w:hAnsi="Times New Roman" w:cs="Times New Roman"/>
        </w:rPr>
        <w:t>In 19</w:t>
      </w:r>
      <w:r w:rsidRPr="005059AB">
        <w:rPr>
          <w:rFonts w:ascii="Times New Roman" w:hAnsi="Times New Roman" w:cs="Times New Roman"/>
          <w:vertAlign w:val="superscript"/>
        </w:rPr>
        <w:t>th</w:t>
      </w:r>
      <w:r w:rsidRPr="005059AB">
        <w:rPr>
          <w:rFonts w:ascii="Times New Roman" w:hAnsi="Times New Roman" w:cs="Times New Roman"/>
        </w:rPr>
        <w:t xml:space="preserve"> century, it was possible to buy shares like that, as your dividends accrue, they would pay off what you still owed, and once you had paid all 100%, the rest of the dividends would be yours. It applies until late but now it is not like that.</w:t>
      </w:r>
    </w:p>
    <w:p w:rsidR="00EB0E25" w:rsidRPr="005059AB" w:rsidRDefault="00EB0E25" w:rsidP="003E1654">
      <w:pPr>
        <w:pStyle w:val="ListParagraph"/>
        <w:numPr>
          <w:ilvl w:val="0"/>
          <w:numId w:val="3"/>
        </w:numPr>
        <w:rPr>
          <w:rFonts w:ascii="Times New Roman" w:hAnsi="Times New Roman" w:cs="Times New Roman"/>
        </w:rPr>
      </w:pPr>
      <w:r w:rsidRPr="005059AB">
        <w:rPr>
          <w:rFonts w:ascii="Times New Roman" w:hAnsi="Times New Roman" w:cs="Times New Roman"/>
        </w:rPr>
        <w:t>A liquidor comes and says you still owe us 90 on the shares, and he says there is no contract</w:t>
      </w:r>
    </w:p>
    <w:p w:rsidR="00DA785C" w:rsidRPr="005059AB" w:rsidRDefault="00DA785C"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w:t>
      </w:r>
      <w:r w:rsidR="00B47532" w:rsidRPr="005059AB">
        <w:rPr>
          <w:rFonts w:ascii="Times New Roman" w:hAnsi="Times New Roman" w:cs="Times New Roman"/>
          <w:b/>
        </w:rPr>
        <w:t>O</w:t>
      </w:r>
      <w:r w:rsidR="00EB0E25" w:rsidRPr="005059AB">
        <w:rPr>
          <w:rFonts w:ascii="Times New Roman" w:hAnsi="Times New Roman" w:cs="Times New Roman"/>
          <w:b/>
        </w:rPr>
        <w:t>U</w:t>
      </w:r>
      <w:r w:rsidR="00B47532" w:rsidRPr="005059AB">
        <w:rPr>
          <w:rFonts w:ascii="Times New Roman" w:hAnsi="Times New Roman" w:cs="Times New Roman"/>
          <w:b/>
        </w:rPr>
        <w:t>RT</w:t>
      </w:r>
      <w:r w:rsidRPr="005059AB">
        <w:rPr>
          <w:rFonts w:ascii="Times New Roman" w:hAnsi="Times New Roman" w:cs="Times New Roman"/>
          <w:b/>
        </w:rPr>
        <w:t xml:space="preserve"> </w:t>
      </w:r>
    </w:p>
    <w:p w:rsidR="009809BE" w:rsidRPr="005059AB" w:rsidRDefault="00EB0E25"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Trial jury found that </w:t>
      </w:r>
      <w:r w:rsidR="009809BE" w:rsidRPr="005059AB">
        <w:rPr>
          <w:rFonts w:ascii="Times New Roman" w:hAnsi="Times New Roman" w:cs="Times New Roman"/>
        </w:rPr>
        <w:t>the letter was posted but it was not received; they believed both Grants evidence and the company’s evidence</w:t>
      </w:r>
    </w:p>
    <w:p w:rsidR="009809BE" w:rsidRPr="005059AB" w:rsidRDefault="009809BE" w:rsidP="003E1654">
      <w:pPr>
        <w:pStyle w:val="ListParagraph"/>
        <w:numPr>
          <w:ilvl w:val="0"/>
          <w:numId w:val="3"/>
        </w:numPr>
        <w:rPr>
          <w:rFonts w:ascii="Times New Roman" w:hAnsi="Times New Roman" w:cs="Times New Roman"/>
        </w:rPr>
      </w:pPr>
      <w:r w:rsidRPr="005059AB">
        <w:rPr>
          <w:rFonts w:ascii="Times New Roman" w:hAnsi="Times New Roman" w:cs="Times New Roman"/>
        </w:rPr>
        <w:t>The trial found that there was a contract, and that Mr. Grant needed to pay the rest of the shares</w:t>
      </w:r>
    </w:p>
    <w:p w:rsidR="009809BE" w:rsidRPr="005059AB" w:rsidRDefault="009809BE" w:rsidP="003E1654">
      <w:pPr>
        <w:pStyle w:val="ListParagraph"/>
        <w:numPr>
          <w:ilvl w:val="0"/>
          <w:numId w:val="3"/>
        </w:numPr>
        <w:rPr>
          <w:rFonts w:ascii="Times New Roman" w:hAnsi="Times New Roman" w:cs="Times New Roman"/>
        </w:rPr>
      </w:pPr>
      <w:r w:rsidRPr="005059AB">
        <w:rPr>
          <w:rFonts w:ascii="Times New Roman" w:hAnsi="Times New Roman" w:cs="Times New Roman"/>
        </w:rPr>
        <w:t>It was appeal</w:t>
      </w:r>
      <w:r w:rsidR="00B80371" w:rsidRPr="005059AB">
        <w:rPr>
          <w:rFonts w:ascii="Times New Roman" w:hAnsi="Times New Roman" w:cs="Times New Roman"/>
        </w:rPr>
        <w:t>e</w:t>
      </w:r>
      <w:r w:rsidRPr="005059AB">
        <w:rPr>
          <w:rFonts w:ascii="Times New Roman" w:hAnsi="Times New Roman" w:cs="Times New Roman"/>
        </w:rPr>
        <w:t xml:space="preserve">d and the English court of appeal (2 to 1 decision) found </w:t>
      </w:r>
      <w:r w:rsidR="00AC0281" w:rsidRPr="005059AB">
        <w:rPr>
          <w:rFonts w:ascii="Times New Roman" w:hAnsi="Times New Roman" w:cs="Times New Roman"/>
        </w:rPr>
        <w:t>a contract</w:t>
      </w:r>
      <w:r w:rsidRPr="005059AB">
        <w:rPr>
          <w:rFonts w:ascii="Times New Roman" w:hAnsi="Times New Roman" w:cs="Times New Roman"/>
        </w:rPr>
        <w:t xml:space="preserve"> </w:t>
      </w:r>
    </w:p>
    <w:p w:rsidR="00D73554" w:rsidRPr="005059AB" w:rsidRDefault="00D73554"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Both judgement </w:t>
      </w:r>
      <w:r w:rsidR="00BA2C07" w:rsidRPr="005059AB">
        <w:rPr>
          <w:rFonts w:ascii="Times New Roman" w:hAnsi="Times New Roman" w:cs="Times New Roman"/>
        </w:rPr>
        <w:t>started</w:t>
      </w:r>
      <w:r w:rsidRPr="005059AB">
        <w:rPr>
          <w:rFonts w:ascii="Times New Roman" w:hAnsi="Times New Roman" w:cs="Times New Roman"/>
        </w:rPr>
        <w:t xml:space="preserve"> on a different footing. The presumption that they started from, predicted the outcomes of their judgements </w:t>
      </w:r>
    </w:p>
    <w:p w:rsidR="00D73554" w:rsidRPr="005059AB" w:rsidRDefault="00D73554" w:rsidP="003E1654">
      <w:pPr>
        <w:pStyle w:val="ListParagraph"/>
        <w:numPr>
          <w:ilvl w:val="0"/>
          <w:numId w:val="3"/>
        </w:numPr>
        <w:rPr>
          <w:rFonts w:ascii="Times New Roman" w:hAnsi="Times New Roman" w:cs="Times New Roman"/>
        </w:rPr>
      </w:pPr>
      <w:r w:rsidRPr="005059AB">
        <w:rPr>
          <w:rFonts w:ascii="Times New Roman" w:hAnsi="Times New Roman" w:cs="Times New Roman"/>
        </w:rPr>
        <w:t>Lord Justice Dessi</w:t>
      </w:r>
      <w:r w:rsidR="005059AB">
        <w:rPr>
          <w:rFonts w:ascii="Times New Roman" w:hAnsi="Times New Roman" w:cs="Times New Roman"/>
        </w:rPr>
        <w:t>n</w:t>
      </w:r>
      <w:r w:rsidRPr="005059AB">
        <w:rPr>
          <w:rFonts w:ascii="Times New Roman" w:hAnsi="Times New Roman" w:cs="Times New Roman"/>
        </w:rPr>
        <w:t xml:space="preserve">ger assumes that Mr. Grant expected the postal communication to apply. There is nothing in the facts to say that that was the case, but this is what he assumes, because he is in Wales and the company is in London. </w:t>
      </w:r>
    </w:p>
    <w:p w:rsidR="00D73554" w:rsidRPr="005059AB" w:rsidRDefault="00673A25"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It is not a presumption </w:t>
      </w:r>
      <w:r w:rsidR="00BA2C07" w:rsidRPr="005059AB">
        <w:rPr>
          <w:rFonts w:ascii="Times New Roman" w:hAnsi="Times New Roman" w:cs="Times New Roman"/>
        </w:rPr>
        <w:t>strictly</w:t>
      </w:r>
      <w:r w:rsidRPr="005059AB">
        <w:rPr>
          <w:rFonts w:ascii="Times New Roman" w:hAnsi="Times New Roman" w:cs="Times New Roman"/>
        </w:rPr>
        <w:t xml:space="preserve"> based on facts.</w:t>
      </w:r>
    </w:p>
    <w:p w:rsidR="00673A25" w:rsidRPr="005059AB" w:rsidRDefault="00673A25"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The other Justice says this is not a case where the post was to be used, the offer was given face to face, so why should he expect a post acceptance. </w:t>
      </w:r>
    </w:p>
    <w:p w:rsidR="00673A25" w:rsidRPr="005059AB" w:rsidRDefault="00673A25"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Page 82, conclusion (good principle): </w:t>
      </w:r>
    </w:p>
    <w:p w:rsidR="00673A25" w:rsidRPr="005059AB" w:rsidRDefault="00673A25" w:rsidP="003E1654">
      <w:pPr>
        <w:pStyle w:val="ListParagraph"/>
        <w:numPr>
          <w:ilvl w:val="0"/>
          <w:numId w:val="21"/>
        </w:numPr>
        <w:ind w:left="1134"/>
        <w:rPr>
          <w:rFonts w:ascii="Times New Roman" w:hAnsi="Times New Roman" w:cs="Times New Roman"/>
        </w:rPr>
      </w:pPr>
      <w:r w:rsidRPr="005059AB">
        <w:rPr>
          <w:rFonts w:ascii="Times New Roman" w:hAnsi="Times New Roman" w:cs="Times New Roman"/>
        </w:rPr>
        <w:t xml:space="preserve">Talks about the necessity for consensus as idem, the minds being </w:t>
      </w:r>
      <w:r w:rsidR="00BA2C07" w:rsidRPr="005059AB">
        <w:rPr>
          <w:rFonts w:ascii="Times New Roman" w:hAnsi="Times New Roman" w:cs="Times New Roman"/>
        </w:rPr>
        <w:t>brought</w:t>
      </w:r>
      <w:r w:rsidRPr="005059AB">
        <w:rPr>
          <w:rFonts w:ascii="Times New Roman" w:hAnsi="Times New Roman" w:cs="Times New Roman"/>
        </w:rPr>
        <w:t xml:space="preserve"> together as one in the same time for a contract</w:t>
      </w:r>
    </w:p>
    <w:p w:rsidR="00673A25" w:rsidRPr="005059AB" w:rsidRDefault="00673A25" w:rsidP="003E1654">
      <w:pPr>
        <w:pStyle w:val="ListParagraph"/>
        <w:numPr>
          <w:ilvl w:val="0"/>
          <w:numId w:val="21"/>
        </w:numPr>
        <w:ind w:left="1134"/>
        <w:rPr>
          <w:rFonts w:ascii="Times New Roman" w:hAnsi="Times New Roman" w:cs="Times New Roman"/>
        </w:rPr>
      </w:pPr>
      <w:r w:rsidRPr="005059AB">
        <w:rPr>
          <w:rFonts w:ascii="Times New Roman" w:hAnsi="Times New Roman" w:cs="Times New Roman"/>
        </w:rPr>
        <w:t>The necessity for acceptance for an offer to be communicated to the offeror</w:t>
      </w:r>
    </w:p>
    <w:p w:rsidR="00AC0281" w:rsidRPr="005059AB" w:rsidRDefault="00AC0281"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The only way to make this work is to deem the post office as the agent for both parties. </w:t>
      </w:r>
    </w:p>
    <w:p w:rsidR="00AC0281" w:rsidRPr="005059AB" w:rsidRDefault="00AC0281" w:rsidP="003E1654">
      <w:pPr>
        <w:pStyle w:val="ListParagraph"/>
        <w:numPr>
          <w:ilvl w:val="0"/>
          <w:numId w:val="3"/>
        </w:numPr>
        <w:rPr>
          <w:rFonts w:ascii="Times New Roman" w:hAnsi="Times New Roman" w:cs="Times New Roman"/>
        </w:rPr>
      </w:pPr>
      <w:r w:rsidRPr="005059AB">
        <w:rPr>
          <w:rFonts w:ascii="Times New Roman" w:hAnsi="Times New Roman" w:cs="Times New Roman"/>
        </w:rPr>
        <w:t>Page 83, where an offeror chooses the risk of the post, the offeror must accept the risk of the post</w:t>
      </w:r>
    </w:p>
    <w:p w:rsidR="0081651A" w:rsidRPr="005059AB" w:rsidRDefault="0081651A"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Conclusion, the postal rule applies, posting the letter of acceptance constitutes communicating of acceptance, therefore there is a contract and Mr. Grant is liable. </w:t>
      </w:r>
    </w:p>
    <w:p w:rsidR="006A5B98" w:rsidRPr="005059AB" w:rsidRDefault="006A5B98" w:rsidP="003E1654">
      <w:pPr>
        <w:pStyle w:val="ListParagraph"/>
        <w:numPr>
          <w:ilvl w:val="0"/>
          <w:numId w:val="3"/>
        </w:numPr>
        <w:rPr>
          <w:rFonts w:ascii="Times New Roman" w:hAnsi="Times New Roman" w:cs="Times New Roman"/>
        </w:rPr>
      </w:pPr>
      <w:r w:rsidRPr="005059AB">
        <w:rPr>
          <w:rFonts w:ascii="Times New Roman" w:hAnsi="Times New Roman" w:cs="Times New Roman"/>
        </w:rPr>
        <w:t>The dissenting judge disagree, Gramwell starts from a different position. He says there is no agreement in this case to use the post</w:t>
      </w:r>
    </w:p>
    <w:p w:rsidR="006A5B98" w:rsidRPr="005059AB" w:rsidRDefault="006A5B98" w:rsidP="003E1654">
      <w:pPr>
        <w:pStyle w:val="ListParagraph"/>
        <w:numPr>
          <w:ilvl w:val="0"/>
          <w:numId w:val="3"/>
        </w:numPr>
        <w:rPr>
          <w:rFonts w:ascii="Times New Roman" w:hAnsi="Times New Roman" w:cs="Times New Roman"/>
        </w:rPr>
      </w:pPr>
      <w:r w:rsidRPr="005059AB">
        <w:rPr>
          <w:rFonts w:ascii="Times New Roman" w:hAnsi="Times New Roman" w:cs="Times New Roman"/>
        </w:rPr>
        <w:t>He says how arbitrary the postal acceptance rule is, how it is arbitrary to deem the post office the agent. He does not see them as an agent to the parties</w:t>
      </w:r>
    </w:p>
    <w:p w:rsidR="006A5B98" w:rsidRPr="005059AB" w:rsidRDefault="006A5B98"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His conclusion is that there is no contract because there is no communication of acceptance by the offeree to the offeror. </w:t>
      </w:r>
    </w:p>
    <w:p w:rsidR="00011F65" w:rsidRPr="000D1B58" w:rsidRDefault="004D15D1" w:rsidP="00AC6B9F">
      <w:pPr>
        <w:pStyle w:val="ListParagraph"/>
        <w:numPr>
          <w:ilvl w:val="0"/>
          <w:numId w:val="3"/>
        </w:numPr>
        <w:rPr>
          <w:rFonts w:ascii="Times New Roman" w:hAnsi="Times New Roman" w:cs="Times New Roman"/>
        </w:rPr>
      </w:pPr>
      <w:r w:rsidRPr="005059AB">
        <w:rPr>
          <w:rFonts w:ascii="Times New Roman" w:hAnsi="Times New Roman" w:cs="Times New Roman"/>
        </w:rPr>
        <w:t xml:space="preserve">In a sense there is some agreement between the majority and minority, they both agree that there should have been communication of agreement, but they disagreed on the method. </w:t>
      </w:r>
    </w:p>
    <w:p w:rsidR="00AC6B9F" w:rsidRPr="005059AB" w:rsidRDefault="00AC6B9F" w:rsidP="00AC6B9F">
      <w:pPr>
        <w:rPr>
          <w:rFonts w:ascii="Times New Roman" w:hAnsi="Times New Roman" w:cs="Times New Roman"/>
          <w:b/>
          <w:i/>
          <w:u w:val="single"/>
        </w:rPr>
      </w:pPr>
      <w:proofErr w:type="spellStart"/>
      <w:r w:rsidRPr="005059AB">
        <w:rPr>
          <w:rFonts w:ascii="Times New Roman" w:hAnsi="Times New Roman" w:cs="Times New Roman"/>
          <w:b/>
          <w:i/>
          <w:u w:val="single"/>
        </w:rPr>
        <w:t>Holwell</w:t>
      </w:r>
      <w:proofErr w:type="spellEnd"/>
      <w:r w:rsidRPr="005059AB">
        <w:rPr>
          <w:rFonts w:ascii="Times New Roman" w:hAnsi="Times New Roman" w:cs="Times New Roman"/>
          <w:b/>
          <w:i/>
          <w:u w:val="single"/>
        </w:rPr>
        <w:t xml:space="preserve"> Securities v. Hughes (BP 85)</w:t>
      </w:r>
    </w:p>
    <w:p w:rsidR="00B47532" w:rsidRPr="005059AB" w:rsidRDefault="00B47532" w:rsidP="003E1654">
      <w:pPr>
        <w:pStyle w:val="ListParagraph"/>
        <w:numPr>
          <w:ilvl w:val="0"/>
          <w:numId w:val="10"/>
        </w:numPr>
        <w:ind w:left="426"/>
        <w:rPr>
          <w:rFonts w:ascii="Times New Roman" w:hAnsi="Times New Roman" w:cs="Times New Roman"/>
          <w:b/>
          <w:u w:val="single"/>
        </w:rPr>
      </w:pPr>
      <w:r w:rsidRPr="005059AB">
        <w:rPr>
          <w:rFonts w:ascii="Times New Roman" w:hAnsi="Times New Roman" w:cs="Times New Roman"/>
          <w:b/>
        </w:rPr>
        <w:t>FACTS</w:t>
      </w:r>
    </w:p>
    <w:p w:rsidR="005B18BF" w:rsidRPr="005059AB" w:rsidRDefault="00955977" w:rsidP="003E1654">
      <w:pPr>
        <w:pStyle w:val="ListParagraph"/>
        <w:numPr>
          <w:ilvl w:val="0"/>
          <w:numId w:val="3"/>
        </w:numPr>
        <w:rPr>
          <w:rFonts w:ascii="Times New Roman" w:hAnsi="Times New Roman" w:cs="Times New Roman"/>
          <w:b/>
          <w:u w:val="single"/>
        </w:rPr>
      </w:pPr>
      <w:r w:rsidRPr="005059AB">
        <w:rPr>
          <w:rFonts w:ascii="Times New Roman" w:hAnsi="Times New Roman" w:cs="Times New Roman"/>
        </w:rPr>
        <w:t>This was a</w:t>
      </w:r>
      <w:r w:rsidR="005B18BF" w:rsidRPr="005059AB">
        <w:rPr>
          <w:rFonts w:ascii="Times New Roman" w:hAnsi="Times New Roman" w:cs="Times New Roman"/>
        </w:rPr>
        <w:t xml:space="preserve"> case which involved the sale of some real property by Holwell to Hughes. </w:t>
      </w:r>
    </w:p>
    <w:p w:rsidR="005B18BF" w:rsidRPr="005059AB" w:rsidRDefault="005B18BF" w:rsidP="003E1654">
      <w:pPr>
        <w:pStyle w:val="ListParagraph"/>
        <w:numPr>
          <w:ilvl w:val="0"/>
          <w:numId w:val="3"/>
        </w:numPr>
        <w:rPr>
          <w:rFonts w:ascii="Times New Roman" w:hAnsi="Times New Roman" w:cs="Times New Roman"/>
        </w:rPr>
      </w:pPr>
      <w:r w:rsidRPr="005059AB">
        <w:rPr>
          <w:rFonts w:ascii="Times New Roman" w:hAnsi="Times New Roman" w:cs="Times New Roman"/>
        </w:rPr>
        <w:lastRenderedPageBreak/>
        <w:t>Holwell sent an option at offer to Hughes which provided that it must be exercised, in  writing to Holwell within in 6 months</w:t>
      </w:r>
    </w:p>
    <w:p w:rsidR="000064D6" w:rsidRPr="005059AB" w:rsidRDefault="00955977"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He wrote a letter accepting the offer, put it in the post but it was never received. Hughes also called within the 6 months and verbally accepted the offer. He made two attempts. </w:t>
      </w:r>
    </w:p>
    <w:p w:rsidR="00B47532" w:rsidRPr="005059AB" w:rsidRDefault="00B47532" w:rsidP="003E1654">
      <w:pPr>
        <w:pStyle w:val="ListParagraph"/>
        <w:numPr>
          <w:ilvl w:val="0"/>
          <w:numId w:val="10"/>
        </w:numPr>
        <w:ind w:left="426"/>
        <w:rPr>
          <w:rFonts w:ascii="Times New Roman" w:hAnsi="Times New Roman" w:cs="Times New Roman"/>
          <w:b/>
          <w:u w:val="single"/>
        </w:rPr>
      </w:pPr>
      <w:r w:rsidRPr="005059AB">
        <w:rPr>
          <w:rFonts w:ascii="Times New Roman" w:hAnsi="Times New Roman" w:cs="Times New Roman"/>
          <w:b/>
        </w:rPr>
        <w:t>COURT</w:t>
      </w:r>
    </w:p>
    <w:p w:rsidR="000064D6" w:rsidRPr="005059AB" w:rsidRDefault="000064D6" w:rsidP="003E1654">
      <w:pPr>
        <w:pStyle w:val="ListParagraph"/>
        <w:numPr>
          <w:ilvl w:val="0"/>
          <w:numId w:val="3"/>
        </w:numPr>
        <w:rPr>
          <w:rFonts w:ascii="Times New Roman" w:hAnsi="Times New Roman" w:cs="Times New Roman"/>
          <w:u w:val="single"/>
        </w:rPr>
      </w:pPr>
      <w:r w:rsidRPr="005059AB">
        <w:rPr>
          <w:rFonts w:ascii="Times New Roman" w:hAnsi="Times New Roman" w:cs="Times New Roman"/>
        </w:rPr>
        <w:t>The English court of appeal says there are 2 different approaches</w:t>
      </w:r>
    </w:p>
    <w:p w:rsidR="000064D6" w:rsidRPr="005059AB" w:rsidRDefault="000064D6" w:rsidP="003E1654">
      <w:pPr>
        <w:pStyle w:val="ListParagraph"/>
        <w:numPr>
          <w:ilvl w:val="0"/>
          <w:numId w:val="22"/>
        </w:numPr>
        <w:rPr>
          <w:rFonts w:ascii="Times New Roman" w:hAnsi="Times New Roman" w:cs="Times New Roman"/>
          <w:u w:val="single"/>
        </w:rPr>
      </w:pPr>
      <w:r w:rsidRPr="005059AB">
        <w:rPr>
          <w:rFonts w:ascii="Times New Roman" w:hAnsi="Times New Roman" w:cs="Times New Roman"/>
        </w:rPr>
        <w:t>Describes a short route</w:t>
      </w:r>
    </w:p>
    <w:p w:rsidR="000064D6" w:rsidRPr="005059AB" w:rsidRDefault="000064D6" w:rsidP="003E1654">
      <w:pPr>
        <w:pStyle w:val="ListParagraph"/>
        <w:numPr>
          <w:ilvl w:val="0"/>
          <w:numId w:val="22"/>
        </w:numPr>
        <w:rPr>
          <w:rFonts w:ascii="Times New Roman" w:hAnsi="Times New Roman" w:cs="Times New Roman"/>
          <w:u w:val="single"/>
        </w:rPr>
      </w:pPr>
      <w:r w:rsidRPr="005059AB">
        <w:rPr>
          <w:rFonts w:ascii="Times New Roman" w:hAnsi="Times New Roman" w:cs="Times New Roman"/>
        </w:rPr>
        <w:t>The approach which is the roundabout route, which is to look at it as a postal rule</w:t>
      </w:r>
    </w:p>
    <w:p w:rsidR="000064D6" w:rsidRPr="005059AB" w:rsidRDefault="000064D6" w:rsidP="003E1654">
      <w:pPr>
        <w:pStyle w:val="ListParagraph"/>
        <w:numPr>
          <w:ilvl w:val="0"/>
          <w:numId w:val="3"/>
        </w:numPr>
        <w:rPr>
          <w:rFonts w:ascii="Times New Roman" w:hAnsi="Times New Roman" w:cs="Times New Roman"/>
          <w:u w:val="single"/>
        </w:rPr>
      </w:pPr>
      <w:r w:rsidRPr="005059AB">
        <w:rPr>
          <w:rFonts w:ascii="Times New Roman" w:hAnsi="Times New Roman" w:cs="Times New Roman"/>
        </w:rPr>
        <w:t xml:space="preserve">The short route: the court looks at the words in the option, the narrow construction of that is that Holwell has to have the acceptance in writing in his hands within six months. It does not matter how it got there; it could be sent by post or given face to face. </w:t>
      </w:r>
    </w:p>
    <w:p w:rsidR="000064D6" w:rsidRPr="005059AB" w:rsidRDefault="000064D6" w:rsidP="003E1654">
      <w:pPr>
        <w:pStyle w:val="ListParagraph"/>
        <w:numPr>
          <w:ilvl w:val="0"/>
          <w:numId w:val="3"/>
        </w:numPr>
        <w:rPr>
          <w:rFonts w:ascii="Times New Roman" w:hAnsi="Times New Roman" w:cs="Times New Roman"/>
          <w:u w:val="single"/>
        </w:rPr>
      </w:pPr>
      <w:r w:rsidRPr="005059AB">
        <w:rPr>
          <w:rFonts w:ascii="Times New Roman" w:hAnsi="Times New Roman" w:cs="Times New Roman"/>
        </w:rPr>
        <w:t>No piece of paper in the offeror’s hand, therefore no acceptance, therefore no contract</w:t>
      </w:r>
    </w:p>
    <w:p w:rsidR="000064D6" w:rsidRPr="005059AB" w:rsidRDefault="000064D6" w:rsidP="003E1654">
      <w:pPr>
        <w:pStyle w:val="ListParagraph"/>
        <w:numPr>
          <w:ilvl w:val="0"/>
          <w:numId w:val="3"/>
        </w:numPr>
        <w:rPr>
          <w:rFonts w:ascii="Times New Roman" w:hAnsi="Times New Roman" w:cs="Times New Roman"/>
          <w:u w:val="single"/>
        </w:rPr>
      </w:pPr>
      <w:r w:rsidRPr="005059AB">
        <w:rPr>
          <w:rFonts w:ascii="Times New Roman" w:hAnsi="Times New Roman" w:cs="Times New Roman"/>
        </w:rPr>
        <w:t xml:space="preserve">The roundabout route: Mr. Hughes is saying that he put it in the post, and he says that posting it is good enough, whether it was received or not. </w:t>
      </w:r>
    </w:p>
    <w:p w:rsidR="000064D6" w:rsidRPr="005059AB" w:rsidRDefault="000064D6" w:rsidP="003E1654">
      <w:pPr>
        <w:pStyle w:val="ListParagraph"/>
        <w:numPr>
          <w:ilvl w:val="0"/>
          <w:numId w:val="3"/>
        </w:numPr>
        <w:rPr>
          <w:rFonts w:ascii="Times New Roman" w:hAnsi="Times New Roman" w:cs="Times New Roman"/>
          <w:u w:val="single"/>
        </w:rPr>
      </w:pPr>
      <w:r w:rsidRPr="005059AB">
        <w:rPr>
          <w:rFonts w:ascii="Times New Roman" w:hAnsi="Times New Roman" w:cs="Times New Roman"/>
        </w:rPr>
        <w:t xml:space="preserve">The court went back to the offer, and said that the offer excluded the application of the postal rule. </w:t>
      </w:r>
      <w:r w:rsidR="00987B27" w:rsidRPr="005059AB">
        <w:rPr>
          <w:rFonts w:ascii="Times New Roman" w:hAnsi="Times New Roman" w:cs="Times New Roman"/>
        </w:rPr>
        <w:t xml:space="preserve">The postal rule does not necessarily apply when the offeror says I need to receive the acceptance. With the words, he is displacing the burden from the post to the offeree. </w:t>
      </w:r>
    </w:p>
    <w:p w:rsidR="00BB5E15" w:rsidRPr="005059AB" w:rsidRDefault="00BB5E15" w:rsidP="003E1654">
      <w:pPr>
        <w:pStyle w:val="ListParagraph"/>
        <w:numPr>
          <w:ilvl w:val="0"/>
          <w:numId w:val="3"/>
        </w:numPr>
        <w:rPr>
          <w:rFonts w:ascii="Times New Roman" w:hAnsi="Times New Roman" w:cs="Times New Roman"/>
          <w:u w:val="single"/>
        </w:rPr>
      </w:pPr>
      <w:r w:rsidRPr="005059AB">
        <w:rPr>
          <w:rFonts w:ascii="Times New Roman" w:hAnsi="Times New Roman" w:cs="Times New Roman"/>
        </w:rPr>
        <w:t xml:space="preserve">We see a refining of the principle of household and Grant. Strictly, the postal rule only applies when the offeror deems it to apply. </w:t>
      </w:r>
    </w:p>
    <w:p w:rsidR="005B18BF" w:rsidRPr="005059AB" w:rsidRDefault="00DD79EA" w:rsidP="003E1654">
      <w:pPr>
        <w:pStyle w:val="ListParagraph"/>
        <w:numPr>
          <w:ilvl w:val="0"/>
          <w:numId w:val="3"/>
        </w:numPr>
        <w:rPr>
          <w:rFonts w:ascii="Times New Roman" w:hAnsi="Times New Roman" w:cs="Times New Roman"/>
          <w:u w:val="single"/>
        </w:rPr>
      </w:pPr>
      <w:r w:rsidRPr="005059AB">
        <w:rPr>
          <w:rFonts w:ascii="Times New Roman" w:hAnsi="Times New Roman" w:cs="Times New Roman"/>
        </w:rPr>
        <w:t>Therefore, no contract was made</w:t>
      </w:r>
    </w:p>
    <w:p w:rsidR="00FF7E2B" w:rsidRPr="005059AB" w:rsidRDefault="00FF7E2B" w:rsidP="00FF7E2B">
      <w:pPr>
        <w:jc w:val="center"/>
        <w:rPr>
          <w:rFonts w:ascii="Times New Roman" w:hAnsi="Times New Roman" w:cs="Times New Roman"/>
          <w:b/>
          <w:u w:val="single"/>
        </w:rPr>
      </w:pPr>
      <w:r w:rsidRPr="005059AB">
        <w:rPr>
          <w:rFonts w:ascii="Times New Roman" w:hAnsi="Times New Roman" w:cs="Times New Roman"/>
          <w:b/>
          <w:u w:val="single"/>
        </w:rPr>
        <w:t>Termination of an Offer</w:t>
      </w:r>
    </w:p>
    <w:p w:rsidR="00FF7E2B" w:rsidRPr="005059AB" w:rsidRDefault="00FF7E2B"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Offers can be terminated by:</w:t>
      </w:r>
    </w:p>
    <w:p w:rsidR="00FF7E2B" w:rsidRPr="005059AB" w:rsidRDefault="00FF7E2B" w:rsidP="003E1654">
      <w:pPr>
        <w:pStyle w:val="ListParagraph"/>
        <w:numPr>
          <w:ilvl w:val="0"/>
          <w:numId w:val="23"/>
        </w:numPr>
        <w:ind w:left="993"/>
        <w:rPr>
          <w:rFonts w:ascii="Times New Roman" w:hAnsi="Times New Roman" w:cs="Times New Roman"/>
          <w:b/>
        </w:rPr>
      </w:pPr>
      <w:r w:rsidRPr="005059AB">
        <w:rPr>
          <w:rFonts w:ascii="Times New Roman" w:hAnsi="Times New Roman" w:cs="Times New Roman"/>
          <w:b/>
        </w:rPr>
        <w:t>Rejection and counter-offer</w:t>
      </w:r>
    </w:p>
    <w:p w:rsidR="00FF7E2B" w:rsidRPr="005059AB" w:rsidRDefault="00FF7E2B" w:rsidP="003E1654">
      <w:pPr>
        <w:pStyle w:val="ListParagraph"/>
        <w:numPr>
          <w:ilvl w:val="0"/>
          <w:numId w:val="23"/>
        </w:numPr>
        <w:ind w:left="993"/>
        <w:rPr>
          <w:rFonts w:ascii="Times New Roman" w:hAnsi="Times New Roman" w:cs="Times New Roman"/>
          <w:b/>
        </w:rPr>
      </w:pPr>
      <w:r w:rsidRPr="005059AB">
        <w:rPr>
          <w:rFonts w:ascii="Times New Roman" w:hAnsi="Times New Roman" w:cs="Times New Roman"/>
          <w:b/>
        </w:rPr>
        <w:t>Withdrawal of the offer by the offeror</w:t>
      </w:r>
    </w:p>
    <w:p w:rsidR="00FF7E2B" w:rsidRPr="005059AB" w:rsidRDefault="00FF7E2B" w:rsidP="003E1654">
      <w:pPr>
        <w:pStyle w:val="ListParagraph"/>
        <w:numPr>
          <w:ilvl w:val="0"/>
          <w:numId w:val="24"/>
        </w:numPr>
        <w:ind w:left="1418"/>
        <w:rPr>
          <w:rFonts w:ascii="Times New Roman" w:hAnsi="Times New Roman" w:cs="Times New Roman"/>
        </w:rPr>
      </w:pPr>
      <w:r w:rsidRPr="005059AB">
        <w:rPr>
          <w:rFonts w:ascii="Times New Roman" w:hAnsi="Times New Roman" w:cs="Times New Roman"/>
        </w:rPr>
        <w:t xml:space="preserve">An offer may be withdrawn at any time prior to its acceptance </w:t>
      </w:r>
    </w:p>
    <w:p w:rsidR="00FF7E2B" w:rsidRPr="005059AB" w:rsidRDefault="00FF7E2B" w:rsidP="003E1654">
      <w:pPr>
        <w:pStyle w:val="ListParagraph"/>
        <w:numPr>
          <w:ilvl w:val="0"/>
          <w:numId w:val="24"/>
        </w:numPr>
        <w:ind w:left="1418"/>
        <w:rPr>
          <w:rFonts w:ascii="Times New Roman" w:hAnsi="Times New Roman" w:cs="Times New Roman"/>
        </w:rPr>
      </w:pPr>
      <w:r w:rsidRPr="005059AB">
        <w:rPr>
          <w:rFonts w:ascii="Times New Roman" w:hAnsi="Times New Roman" w:cs="Times New Roman"/>
        </w:rPr>
        <w:t xml:space="preserve">An offer is simply an offer until it has been accepted </w:t>
      </w:r>
    </w:p>
    <w:p w:rsidR="00FE3ADE" w:rsidRPr="005059AB" w:rsidRDefault="00FE3ADE" w:rsidP="00D46946">
      <w:pPr>
        <w:pStyle w:val="ListParagraph"/>
        <w:numPr>
          <w:ilvl w:val="0"/>
          <w:numId w:val="23"/>
        </w:numPr>
        <w:ind w:left="993"/>
        <w:rPr>
          <w:rFonts w:ascii="Times New Roman" w:hAnsi="Times New Roman" w:cs="Times New Roman"/>
          <w:b/>
        </w:rPr>
      </w:pPr>
      <w:r w:rsidRPr="005059AB">
        <w:rPr>
          <w:rFonts w:ascii="Times New Roman" w:hAnsi="Times New Roman" w:cs="Times New Roman"/>
          <w:b/>
        </w:rPr>
        <w:t>Lapse of time</w:t>
      </w:r>
    </w:p>
    <w:p w:rsidR="00FE3ADE" w:rsidRPr="005059AB" w:rsidRDefault="00FE3ADE" w:rsidP="003E1654">
      <w:pPr>
        <w:pStyle w:val="ListParagraph"/>
        <w:numPr>
          <w:ilvl w:val="0"/>
          <w:numId w:val="25"/>
        </w:numPr>
        <w:ind w:left="1418"/>
        <w:rPr>
          <w:rFonts w:ascii="Times New Roman" w:hAnsi="Times New Roman" w:cs="Times New Roman"/>
        </w:rPr>
      </w:pPr>
      <w:r w:rsidRPr="005059AB">
        <w:rPr>
          <w:rFonts w:ascii="Times New Roman" w:hAnsi="Times New Roman" w:cs="Times New Roman"/>
        </w:rPr>
        <w:t>An offer is stated to the open for a period of time</w:t>
      </w:r>
    </w:p>
    <w:p w:rsidR="00FE3ADE" w:rsidRPr="005059AB" w:rsidRDefault="00FE3ADE" w:rsidP="003E1654">
      <w:pPr>
        <w:pStyle w:val="ListParagraph"/>
        <w:numPr>
          <w:ilvl w:val="0"/>
          <w:numId w:val="26"/>
        </w:numPr>
        <w:ind w:left="1560"/>
        <w:rPr>
          <w:rFonts w:ascii="Times New Roman" w:hAnsi="Times New Roman" w:cs="Times New Roman"/>
        </w:rPr>
      </w:pPr>
      <w:r w:rsidRPr="005059AB">
        <w:rPr>
          <w:rFonts w:ascii="Times New Roman" w:hAnsi="Times New Roman" w:cs="Times New Roman"/>
        </w:rPr>
        <w:t>If it says Friday at noon, then Friday noon the offer is terminated</w:t>
      </w:r>
    </w:p>
    <w:p w:rsidR="00FE3ADE" w:rsidRPr="005059AB" w:rsidRDefault="00FE3ADE" w:rsidP="003E1654">
      <w:pPr>
        <w:pStyle w:val="ListParagraph"/>
        <w:numPr>
          <w:ilvl w:val="0"/>
          <w:numId w:val="25"/>
        </w:numPr>
        <w:ind w:left="1418"/>
        <w:rPr>
          <w:rFonts w:ascii="Times New Roman" w:hAnsi="Times New Roman" w:cs="Times New Roman"/>
        </w:rPr>
      </w:pPr>
      <w:r w:rsidRPr="005059AB">
        <w:rPr>
          <w:rFonts w:ascii="Times New Roman" w:hAnsi="Times New Roman" w:cs="Times New Roman"/>
        </w:rPr>
        <w:t>An offer is not stated to be open for a period of time</w:t>
      </w:r>
    </w:p>
    <w:p w:rsidR="00C22EC7" w:rsidRPr="005059AB" w:rsidRDefault="00FE3ADE" w:rsidP="003E1654">
      <w:pPr>
        <w:pStyle w:val="ListParagraph"/>
        <w:numPr>
          <w:ilvl w:val="0"/>
          <w:numId w:val="26"/>
        </w:numPr>
        <w:ind w:left="1560"/>
        <w:rPr>
          <w:rFonts w:ascii="Times New Roman" w:hAnsi="Times New Roman" w:cs="Times New Roman"/>
        </w:rPr>
      </w:pPr>
      <w:r w:rsidRPr="005059AB">
        <w:rPr>
          <w:rFonts w:ascii="Times New Roman" w:hAnsi="Times New Roman" w:cs="Times New Roman"/>
        </w:rPr>
        <w:t>Where there is no expressed provision as to a time where the offer has lapsed, then it lapses at a reasonable period of time. The reasonable period of time is what is reasonable in the circumstances</w:t>
      </w:r>
    </w:p>
    <w:p w:rsidR="00B81A8B" w:rsidRPr="005059AB" w:rsidRDefault="00B81A8B" w:rsidP="003E1654">
      <w:pPr>
        <w:pStyle w:val="ListParagraph"/>
        <w:numPr>
          <w:ilvl w:val="0"/>
          <w:numId w:val="26"/>
        </w:numPr>
        <w:ind w:left="1560"/>
        <w:rPr>
          <w:rFonts w:ascii="Times New Roman" w:hAnsi="Times New Roman" w:cs="Times New Roman"/>
        </w:rPr>
      </w:pPr>
      <w:r w:rsidRPr="005059AB">
        <w:rPr>
          <w:rFonts w:ascii="Times New Roman" w:hAnsi="Times New Roman" w:cs="Times New Roman"/>
        </w:rPr>
        <w:t xml:space="preserve">i.e. perishable goods, </w:t>
      </w:r>
      <w:r w:rsidR="00924B74" w:rsidRPr="005059AB">
        <w:rPr>
          <w:rFonts w:ascii="Times New Roman" w:hAnsi="Times New Roman" w:cs="Times New Roman"/>
        </w:rPr>
        <w:t>nature of the market</w:t>
      </w:r>
    </w:p>
    <w:p w:rsidR="000E3280" w:rsidRPr="005059AB" w:rsidRDefault="000E3280" w:rsidP="003E1654">
      <w:pPr>
        <w:pStyle w:val="ListParagraph"/>
        <w:numPr>
          <w:ilvl w:val="0"/>
          <w:numId w:val="23"/>
        </w:numPr>
        <w:ind w:left="851"/>
        <w:rPr>
          <w:rFonts w:ascii="Times New Roman" w:hAnsi="Times New Roman" w:cs="Times New Roman"/>
        </w:rPr>
      </w:pPr>
      <w:r w:rsidRPr="005059AB">
        <w:rPr>
          <w:rFonts w:ascii="Times New Roman" w:hAnsi="Times New Roman" w:cs="Times New Roman"/>
        </w:rPr>
        <w:t>The occurrence of a condition</w:t>
      </w:r>
    </w:p>
    <w:p w:rsidR="000E3280" w:rsidRPr="005059AB" w:rsidRDefault="000E3280" w:rsidP="003E1654">
      <w:pPr>
        <w:pStyle w:val="ListParagraph"/>
        <w:numPr>
          <w:ilvl w:val="0"/>
          <w:numId w:val="25"/>
        </w:numPr>
        <w:ind w:left="1418"/>
        <w:rPr>
          <w:rFonts w:ascii="Times New Roman" w:hAnsi="Times New Roman" w:cs="Times New Roman"/>
        </w:rPr>
      </w:pPr>
      <w:r w:rsidRPr="005059AB">
        <w:rPr>
          <w:rFonts w:ascii="Times New Roman" w:hAnsi="Times New Roman" w:cs="Times New Roman"/>
        </w:rPr>
        <w:t>“on condition my condition tells me it’s in good condition”</w:t>
      </w:r>
    </w:p>
    <w:p w:rsidR="008C38C5" w:rsidRPr="005059AB" w:rsidRDefault="008C38C5" w:rsidP="003E1654">
      <w:pPr>
        <w:pStyle w:val="ListParagraph"/>
        <w:numPr>
          <w:ilvl w:val="0"/>
          <w:numId w:val="23"/>
        </w:numPr>
        <w:ind w:left="851"/>
        <w:rPr>
          <w:rFonts w:ascii="Times New Roman" w:hAnsi="Times New Roman" w:cs="Times New Roman"/>
        </w:rPr>
      </w:pPr>
      <w:r w:rsidRPr="005059AB">
        <w:rPr>
          <w:rFonts w:ascii="Times New Roman" w:hAnsi="Times New Roman" w:cs="Times New Roman"/>
        </w:rPr>
        <w:t>Death</w:t>
      </w:r>
    </w:p>
    <w:p w:rsidR="00C643E2" w:rsidRPr="005059AB" w:rsidRDefault="00F46920" w:rsidP="003E1654">
      <w:pPr>
        <w:pStyle w:val="ListParagraph"/>
        <w:numPr>
          <w:ilvl w:val="0"/>
          <w:numId w:val="25"/>
        </w:numPr>
        <w:ind w:left="1418"/>
        <w:rPr>
          <w:rFonts w:ascii="Times New Roman" w:hAnsi="Times New Roman" w:cs="Times New Roman"/>
        </w:rPr>
      </w:pPr>
      <w:r w:rsidRPr="005059AB">
        <w:rPr>
          <w:rFonts w:ascii="Times New Roman" w:hAnsi="Times New Roman" w:cs="Times New Roman"/>
        </w:rPr>
        <w:t>An offeror makes an offer and dies before it is accepted then there is no contract</w:t>
      </w:r>
    </w:p>
    <w:p w:rsidR="009E40F1" w:rsidRPr="005059AB" w:rsidRDefault="009E40F1" w:rsidP="003E1654">
      <w:pPr>
        <w:pStyle w:val="ListParagraph"/>
        <w:numPr>
          <w:ilvl w:val="0"/>
          <w:numId w:val="25"/>
        </w:numPr>
        <w:ind w:left="1418"/>
        <w:rPr>
          <w:rFonts w:ascii="Times New Roman" w:hAnsi="Times New Roman" w:cs="Times New Roman"/>
        </w:rPr>
      </w:pPr>
      <w:r w:rsidRPr="005059AB">
        <w:rPr>
          <w:rFonts w:ascii="Times New Roman" w:hAnsi="Times New Roman" w:cs="Times New Roman"/>
        </w:rPr>
        <w:t xml:space="preserve">If the offeree does not her of the death and accepts there MAY be a contract. If the estate of the deceased has the right to act in his place. </w:t>
      </w:r>
    </w:p>
    <w:p w:rsidR="008C38C5" w:rsidRPr="005059AB" w:rsidRDefault="002D483C" w:rsidP="003E1654">
      <w:pPr>
        <w:pStyle w:val="ListParagraph"/>
        <w:numPr>
          <w:ilvl w:val="0"/>
          <w:numId w:val="23"/>
        </w:numPr>
        <w:ind w:left="851"/>
        <w:rPr>
          <w:rFonts w:ascii="Times New Roman" w:hAnsi="Times New Roman" w:cs="Times New Roman"/>
        </w:rPr>
      </w:pPr>
      <w:r w:rsidRPr="005059AB">
        <w:rPr>
          <w:rFonts w:ascii="Times New Roman" w:hAnsi="Times New Roman" w:cs="Times New Roman"/>
        </w:rPr>
        <w:t>M</w:t>
      </w:r>
      <w:r w:rsidR="00C643E2" w:rsidRPr="005059AB">
        <w:rPr>
          <w:rFonts w:ascii="Times New Roman" w:hAnsi="Times New Roman" w:cs="Times New Roman"/>
        </w:rPr>
        <w:t>ental incapacity</w:t>
      </w:r>
      <w:r w:rsidRPr="005059AB">
        <w:rPr>
          <w:rFonts w:ascii="Times New Roman" w:hAnsi="Times New Roman" w:cs="Times New Roman"/>
        </w:rPr>
        <w:t xml:space="preserve"> o personal bankruptcy</w:t>
      </w:r>
    </w:p>
    <w:p w:rsidR="002D483C" w:rsidRPr="005059AB" w:rsidRDefault="009E27C4" w:rsidP="003E1654">
      <w:pPr>
        <w:pStyle w:val="ListParagraph"/>
        <w:numPr>
          <w:ilvl w:val="0"/>
          <w:numId w:val="27"/>
        </w:numPr>
        <w:rPr>
          <w:rFonts w:ascii="Times New Roman" w:hAnsi="Times New Roman" w:cs="Times New Roman"/>
        </w:rPr>
      </w:pPr>
      <w:r w:rsidRPr="005059AB">
        <w:rPr>
          <w:rFonts w:ascii="Times New Roman" w:hAnsi="Times New Roman" w:cs="Times New Roman"/>
        </w:rPr>
        <w:t xml:space="preserve">If you hear about them, you cannot accept. If you do not then you may. </w:t>
      </w:r>
    </w:p>
    <w:p w:rsidR="00597FE7" w:rsidRPr="005059AB" w:rsidRDefault="003F6216" w:rsidP="003E1654">
      <w:pPr>
        <w:pStyle w:val="ListParagraph"/>
        <w:numPr>
          <w:ilvl w:val="0"/>
          <w:numId w:val="27"/>
        </w:numPr>
        <w:rPr>
          <w:rFonts w:ascii="Times New Roman" w:hAnsi="Times New Roman" w:cs="Times New Roman"/>
        </w:rPr>
      </w:pPr>
      <w:r w:rsidRPr="005059AB">
        <w:rPr>
          <w:rFonts w:ascii="Times New Roman" w:hAnsi="Times New Roman" w:cs="Times New Roman"/>
        </w:rPr>
        <w:t xml:space="preserve">It is not an automatic termination, it depends. </w:t>
      </w:r>
    </w:p>
    <w:p w:rsidR="00B81A8B" w:rsidRPr="005059AB" w:rsidRDefault="00C22EC7"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t>An offer is not withdrawn simply by mentally withdrawing it, an effective withdrawal must be communicated</w:t>
      </w:r>
    </w:p>
    <w:p w:rsidR="00C22EC7" w:rsidRPr="005059AB" w:rsidRDefault="00C22EC7"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Can you withdraw an offer by putting it in the post before you have accepted it? No, withdrawal by post must be communicated by the offeree. </w:t>
      </w:r>
    </w:p>
    <w:p w:rsidR="00C22EC7" w:rsidRPr="005059AB" w:rsidRDefault="00C22EC7"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If the offeree does not receive the letter, and the offeree accepts, then there is an agreement. </w:t>
      </w:r>
      <w:r w:rsidR="00BA2C07" w:rsidRPr="005059AB">
        <w:rPr>
          <w:rFonts w:ascii="Times New Roman" w:hAnsi="Times New Roman" w:cs="Times New Roman"/>
        </w:rPr>
        <w:t>It is</w:t>
      </w:r>
      <w:r w:rsidRPr="005059AB">
        <w:rPr>
          <w:rFonts w:ascii="Times New Roman" w:hAnsi="Times New Roman" w:cs="Times New Roman"/>
        </w:rPr>
        <w:t xml:space="preserve"> the offeror’s prerogative to set the rule of engagement. </w:t>
      </w:r>
    </w:p>
    <w:p w:rsidR="00C22EC7" w:rsidRPr="005059AB" w:rsidRDefault="00C22EC7"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lastRenderedPageBreak/>
        <w:t xml:space="preserve">What is someone gives an offer and offers to keep it open </w:t>
      </w:r>
      <w:r w:rsidR="00234D4B" w:rsidRPr="005059AB">
        <w:rPr>
          <w:rFonts w:ascii="Times New Roman" w:hAnsi="Times New Roman" w:cs="Times New Roman"/>
        </w:rPr>
        <w:t>until</w:t>
      </w:r>
      <w:r w:rsidRPr="005059AB">
        <w:rPr>
          <w:rFonts w:ascii="Times New Roman" w:hAnsi="Times New Roman" w:cs="Times New Roman"/>
        </w:rPr>
        <w:t xml:space="preserve"> a specific time (offer open until noon on Friday)</w:t>
      </w:r>
      <w:r w:rsidR="00234D4B" w:rsidRPr="005059AB">
        <w:rPr>
          <w:rFonts w:ascii="Times New Roman" w:hAnsi="Times New Roman" w:cs="Times New Roman"/>
        </w:rPr>
        <w:t xml:space="preserve">. Can I still withdraw my offer before noon? The answer is yes. When </w:t>
      </w:r>
      <w:r w:rsidR="00BA2C07" w:rsidRPr="005059AB">
        <w:rPr>
          <w:rFonts w:ascii="Times New Roman" w:hAnsi="Times New Roman" w:cs="Times New Roman"/>
        </w:rPr>
        <w:t>we are</w:t>
      </w:r>
      <w:r w:rsidR="00234D4B" w:rsidRPr="005059AB">
        <w:rPr>
          <w:rFonts w:ascii="Times New Roman" w:hAnsi="Times New Roman" w:cs="Times New Roman"/>
        </w:rPr>
        <w:t xml:space="preserve"> putting a time, </w:t>
      </w:r>
      <w:r w:rsidR="00BA2C07" w:rsidRPr="005059AB">
        <w:rPr>
          <w:rFonts w:ascii="Times New Roman" w:hAnsi="Times New Roman" w:cs="Times New Roman"/>
        </w:rPr>
        <w:t>we are</w:t>
      </w:r>
      <w:r w:rsidR="00234D4B" w:rsidRPr="005059AB">
        <w:rPr>
          <w:rFonts w:ascii="Times New Roman" w:hAnsi="Times New Roman" w:cs="Times New Roman"/>
        </w:rPr>
        <w:t xml:space="preserve"> putting </w:t>
      </w:r>
      <w:r w:rsidR="00BA2C07" w:rsidRPr="005059AB">
        <w:rPr>
          <w:rFonts w:ascii="Times New Roman" w:hAnsi="Times New Roman" w:cs="Times New Roman"/>
        </w:rPr>
        <w:t>a bit of</w:t>
      </w:r>
      <w:r w:rsidR="00234D4B" w:rsidRPr="005059AB">
        <w:rPr>
          <w:rFonts w:ascii="Times New Roman" w:hAnsi="Times New Roman" w:cs="Times New Roman"/>
        </w:rPr>
        <w:t xml:space="preserve"> extra. </w:t>
      </w:r>
      <w:r w:rsidR="00BA2C07" w:rsidRPr="005059AB">
        <w:rPr>
          <w:rFonts w:ascii="Times New Roman" w:hAnsi="Times New Roman" w:cs="Times New Roman"/>
        </w:rPr>
        <w:t>It is</w:t>
      </w:r>
      <w:r w:rsidR="00234D4B" w:rsidRPr="005059AB">
        <w:rPr>
          <w:rFonts w:ascii="Times New Roman" w:hAnsi="Times New Roman" w:cs="Times New Roman"/>
        </w:rPr>
        <w:t xml:space="preserve"> still only an offer.  </w:t>
      </w:r>
    </w:p>
    <w:p w:rsidR="006D4A5C" w:rsidRPr="005059AB" w:rsidRDefault="006D4A5C"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t>Must the notice of the offer withdrawal be communicated to the offeree? The rule seen in Dickinson and Dodd: the withdrawal does both have to be communicated to the offeree, it can be communicated to the agent of the offeree, and it is even good enough if he learns of the withdrawal from a reliable third party</w:t>
      </w:r>
      <w:r w:rsidR="00354443" w:rsidRPr="005059AB">
        <w:rPr>
          <w:rFonts w:ascii="Times New Roman" w:hAnsi="Times New Roman" w:cs="Times New Roman"/>
        </w:rPr>
        <w:t>.</w:t>
      </w:r>
    </w:p>
    <w:p w:rsidR="006D4A5C" w:rsidRPr="00993FBE" w:rsidRDefault="0020732E" w:rsidP="0020732E">
      <w:pPr>
        <w:jc w:val="center"/>
        <w:rPr>
          <w:rFonts w:ascii="Times New Roman" w:hAnsi="Times New Roman" w:cs="Times New Roman"/>
          <w:b/>
          <w:sz w:val="26"/>
          <w:szCs w:val="26"/>
          <w:u w:val="single"/>
        </w:rPr>
      </w:pPr>
      <w:r w:rsidRPr="00993FBE">
        <w:rPr>
          <w:rFonts w:ascii="Times New Roman" w:hAnsi="Times New Roman" w:cs="Times New Roman"/>
          <w:b/>
          <w:sz w:val="26"/>
          <w:szCs w:val="26"/>
          <w:u w:val="single"/>
        </w:rPr>
        <w:t>L</w:t>
      </w:r>
      <w:r w:rsidR="00993FBE">
        <w:rPr>
          <w:rFonts w:ascii="Times New Roman" w:hAnsi="Times New Roman" w:cs="Times New Roman"/>
          <w:b/>
          <w:sz w:val="26"/>
          <w:szCs w:val="26"/>
          <w:u w:val="single"/>
        </w:rPr>
        <w:t>ECTURE</w:t>
      </w:r>
      <w:r w:rsidRPr="00993FBE">
        <w:rPr>
          <w:rFonts w:ascii="Times New Roman" w:hAnsi="Times New Roman" w:cs="Times New Roman"/>
          <w:b/>
          <w:sz w:val="26"/>
          <w:szCs w:val="26"/>
          <w:u w:val="single"/>
        </w:rPr>
        <w:t xml:space="preserve"> 5 – 08 October 2013</w:t>
      </w:r>
    </w:p>
    <w:p w:rsidR="00AC6B9F" w:rsidRPr="005059AB" w:rsidRDefault="00AC6B9F" w:rsidP="00AC6B9F">
      <w:pPr>
        <w:rPr>
          <w:rFonts w:ascii="Times New Roman" w:hAnsi="Times New Roman" w:cs="Times New Roman"/>
          <w:b/>
          <w:i/>
          <w:u w:val="single"/>
        </w:rPr>
      </w:pPr>
      <w:r w:rsidRPr="005059AB">
        <w:rPr>
          <w:rFonts w:ascii="Times New Roman" w:hAnsi="Times New Roman" w:cs="Times New Roman"/>
          <w:b/>
          <w:i/>
          <w:u w:val="single"/>
        </w:rPr>
        <w:t>Byrne v. Van Tienhoven (BP 100)</w:t>
      </w:r>
    </w:p>
    <w:p w:rsidR="00B47532" w:rsidRPr="005059AB" w:rsidRDefault="00B47532"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1102FD" w:rsidRPr="005059AB" w:rsidRDefault="001102FD" w:rsidP="003E1654">
      <w:pPr>
        <w:pStyle w:val="ListParagraph"/>
        <w:numPr>
          <w:ilvl w:val="0"/>
          <w:numId w:val="3"/>
        </w:numPr>
        <w:ind w:left="709"/>
        <w:rPr>
          <w:rFonts w:ascii="Times New Roman" w:hAnsi="Times New Roman" w:cs="Times New Roman"/>
        </w:rPr>
      </w:pPr>
      <w:r w:rsidRPr="005059AB">
        <w:rPr>
          <w:rFonts w:ascii="Times New Roman" w:hAnsi="Times New Roman" w:cs="Times New Roman"/>
        </w:rPr>
        <w:t>Issues arriving from revocation of offer</w:t>
      </w:r>
    </w:p>
    <w:p w:rsidR="001102FD" w:rsidRPr="005059AB" w:rsidRDefault="001102FD" w:rsidP="003E1654">
      <w:pPr>
        <w:pStyle w:val="ListParagraph"/>
        <w:numPr>
          <w:ilvl w:val="0"/>
          <w:numId w:val="3"/>
        </w:numPr>
        <w:ind w:left="709"/>
        <w:rPr>
          <w:rFonts w:ascii="Times New Roman" w:hAnsi="Times New Roman" w:cs="Times New Roman"/>
        </w:rPr>
      </w:pPr>
      <w:r w:rsidRPr="005059AB">
        <w:rPr>
          <w:rFonts w:ascii="Times New Roman" w:hAnsi="Times New Roman" w:cs="Times New Roman"/>
        </w:rPr>
        <w:t>1</w:t>
      </w:r>
      <w:r w:rsidRPr="005059AB">
        <w:rPr>
          <w:rFonts w:ascii="Times New Roman" w:hAnsi="Times New Roman" w:cs="Times New Roman"/>
          <w:vertAlign w:val="superscript"/>
        </w:rPr>
        <w:t>st</w:t>
      </w:r>
      <w:r w:rsidRPr="005059AB">
        <w:rPr>
          <w:rFonts w:ascii="Times New Roman" w:hAnsi="Times New Roman" w:cs="Times New Roman"/>
        </w:rPr>
        <w:t xml:space="preserve"> of October: the vendor made an offer by post to sell to the purchaser, vendor is in Wales, purchaser is NY</w:t>
      </w:r>
    </w:p>
    <w:p w:rsidR="001102FD" w:rsidRPr="005059AB" w:rsidRDefault="001102FD" w:rsidP="003E1654">
      <w:pPr>
        <w:pStyle w:val="ListParagraph"/>
        <w:numPr>
          <w:ilvl w:val="0"/>
          <w:numId w:val="3"/>
        </w:numPr>
        <w:ind w:left="709"/>
        <w:rPr>
          <w:rFonts w:ascii="Times New Roman" w:hAnsi="Times New Roman" w:cs="Times New Roman"/>
        </w:rPr>
      </w:pPr>
      <w:r w:rsidRPr="005059AB">
        <w:rPr>
          <w:rFonts w:ascii="Times New Roman" w:hAnsi="Times New Roman" w:cs="Times New Roman"/>
        </w:rPr>
        <w:t>8 October: vendor revokes the offer by post</w:t>
      </w:r>
    </w:p>
    <w:p w:rsidR="001102FD" w:rsidRPr="005059AB" w:rsidRDefault="001102FD" w:rsidP="003E1654">
      <w:pPr>
        <w:pStyle w:val="ListParagraph"/>
        <w:numPr>
          <w:ilvl w:val="0"/>
          <w:numId w:val="3"/>
        </w:numPr>
        <w:ind w:left="709"/>
        <w:rPr>
          <w:rFonts w:ascii="Times New Roman" w:hAnsi="Times New Roman" w:cs="Times New Roman"/>
        </w:rPr>
      </w:pPr>
      <w:r w:rsidRPr="005059AB">
        <w:rPr>
          <w:rFonts w:ascii="Times New Roman" w:hAnsi="Times New Roman" w:cs="Times New Roman"/>
        </w:rPr>
        <w:t>11 October: purchaser accepts by telegram</w:t>
      </w:r>
    </w:p>
    <w:p w:rsidR="001102FD" w:rsidRPr="005059AB" w:rsidRDefault="001102FD" w:rsidP="003E1654">
      <w:pPr>
        <w:pStyle w:val="ListParagraph"/>
        <w:numPr>
          <w:ilvl w:val="0"/>
          <w:numId w:val="3"/>
        </w:numPr>
        <w:ind w:left="709"/>
        <w:rPr>
          <w:rFonts w:ascii="Times New Roman" w:hAnsi="Times New Roman" w:cs="Times New Roman"/>
        </w:rPr>
      </w:pPr>
      <w:r w:rsidRPr="005059AB">
        <w:rPr>
          <w:rFonts w:ascii="Times New Roman" w:hAnsi="Times New Roman" w:cs="Times New Roman"/>
        </w:rPr>
        <w:t>15 October: purchaser confirms by post</w:t>
      </w:r>
    </w:p>
    <w:p w:rsidR="001102FD" w:rsidRPr="005059AB" w:rsidRDefault="001102FD" w:rsidP="003E1654">
      <w:pPr>
        <w:pStyle w:val="ListParagraph"/>
        <w:numPr>
          <w:ilvl w:val="0"/>
          <w:numId w:val="3"/>
        </w:numPr>
        <w:ind w:left="709"/>
        <w:rPr>
          <w:rFonts w:ascii="Times New Roman" w:hAnsi="Times New Roman" w:cs="Times New Roman"/>
        </w:rPr>
      </w:pPr>
      <w:r w:rsidRPr="005059AB">
        <w:rPr>
          <w:rFonts w:ascii="Times New Roman" w:hAnsi="Times New Roman" w:cs="Times New Roman"/>
        </w:rPr>
        <w:t xml:space="preserve">20 October: letter of revocation is received by purchaser </w:t>
      </w:r>
    </w:p>
    <w:p w:rsidR="001102FD" w:rsidRPr="005059AB" w:rsidRDefault="001102FD" w:rsidP="003E1654">
      <w:pPr>
        <w:pStyle w:val="ListParagraph"/>
        <w:numPr>
          <w:ilvl w:val="0"/>
          <w:numId w:val="3"/>
        </w:numPr>
        <w:ind w:left="709"/>
        <w:rPr>
          <w:rFonts w:ascii="Times New Roman" w:hAnsi="Times New Roman" w:cs="Times New Roman"/>
        </w:rPr>
      </w:pPr>
      <w:r w:rsidRPr="005059AB">
        <w:rPr>
          <w:rFonts w:ascii="Times New Roman" w:hAnsi="Times New Roman" w:cs="Times New Roman"/>
        </w:rPr>
        <w:t>Is there contract and where is there a contract?</w:t>
      </w:r>
    </w:p>
    <w:p w:rsidR="00B47532" w:rsidRPr="005059AB" w:rsidRDefault="00B47532"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BB5E15" w:rsidRPr="005059AB" w:rsidRDefault="001102FD" w:rsidP="003E1654">
      <w:pPr>
        <w:pStyle w:val="ListParagraph"/>
        <w:numPr>
          <w:ilvl w:val="0"/>
          <w:numId w:val="3"/>
        </w:numPr>
        <w:rPr>
          <w:rFonts w:ascii="Times New Roman" w:hAnsi="Times New Roman" w:cs="Times New Roman"/>
        </w:rPr>
      </w:pPr>
      <w:r w:rsidRPr="005059AB">
        <w:rPr>
          <w:rFonts w:ascii="Times New Roman" w:hAnsi="Times New Roman" w:cs="Times New Roman"/>
        </w:rPr>
        <w:t>Justice Lindley gives a sentence about the rule of an offer: “there is no doubt that an offer can be withdrawn before its acceptance and it is immaterial whether the offer is expressed to be open…”</w:t>
      </w:r>
    </w:p>
    <w:p w:rsidR="001102FD" w:rsidRPr="005059AB" w:rsidRDefault="001102FD" w:rsidP="003E1654">
      <w:pPr>
        <w:pStyle w:val="ListParagraph"/>
        <w:numPr>
          <w:ilvl w:val="0"/>
          <w:numId w:val="3"/>
        </w:numPr>
        <w:rPr>
          <w:rFonts w:ascii="Times New Roman" w:hAnsi="Times New Roman" w:cs="Times New Roman"/>
        </w:rPr>
      </w:pPr>
      <w:r w:rsidRPr="005059AB">
        <w:rPr>
          <w:rFonts w:ascii="Times New Roman" w:hAnsi="Times New Roman" w:cs="Times New Roman"/>
        </w:rPr>
        <w:t>Two questions that the judge has asked :</w:t>
      </w:r>
    </w:p>
    <w:p w:rsidR="001102FD" w:rsidRPr="005059AB" w:rsidRDefault="001102FD" w:rsidP="003E1654">
      <w:pPr>
        <w:pStyle w:val="ListParagraph"/>
        <w:numPr>
          <w:ilvl w:val="0"/>
          <w:numId w:val="28"/>
        </w:numPr>
        <w:ind w:left="1276"/>
        <w:rPr>
          <w:rFonts w:ascii="Times New Roman" w:hAnsi="Times New Roman" w:cs="Times New Roman"/>
        </w:rPr>
      </w:pPr>
      <w:r w:rsidRPr="005059AB">
        <w:rPr>
          <w:rFonts w:ascii="Times New Roman" w:hAnsi="Times New Roman" w:cs="Times New Roman"/>
        </w:rPr>
        <w:t>Whether the withdrawal of an offer must be communicated to be effective</w:t>
      </w:r>
    </w:p>
    <w:p w:rsidR="001102FD" w:rsidRPr="005059AB" w:rsidRDefault="001102FD" w:rsidP="003E1654">
      <w:pPr>
        <w:pStyle w:val="ListParagraph"/>
        <w:numPr>
          <w:ilvl w:val="0"/>
          <w:numId w:val="29"/>
        </w:numPr>
        <w:ind w:left="1701"/>
        <w:rPr>
          <w:rFonts w:ascii="Times New Roman" w:hAnsi="Times New Roman" w:cs="Times New Roman"/>
        </w:rPr>
      </w:pPr>
      <w:r w:rsidRPr="005059AB">
        <w:rPr>
          <w:rFonts w:ascii="Times New Roman" w:hAnsi="Times New Roman" w:cs="Times New Roman"/>
        </w:rPr>
        <w:t xml:space="preserve">Addresses first question. Court finds that a withdrawal must be communicated, but Justice Lindley </w:t>
      </w:r>
      <w:r w:rsidR="005059AB" w:rsidRPr="005059AB">
        <w:rPr>
          <w:rFonts w:ascii="Times New Roman" w:hAnsi="Times New Roman" w:cs="Times New Roman"/>
        </w:rPr>
        <w:t>says,</w:t>
      </w:r>
      <w:r w:rsidRPr="005059AB">
        <w:rPr>
          <w:rFonts w:ascii="Times New Roman" w:hAnsi="Times New Roman" w:cs="Times New Roman"/>
        </w:rPr>
        <w:t xml:space="preserve"> “</w:t>
      </w:r>
      <w:r w:rsidR="005059AB" w:rsidRPr="005059AB">
        <w:rPr>
          <w:rFonts w:ascii="Times New Roman" w:hAnsi="Times New Roman" w:cs="Times New Roman"/>
        </w:rPr>
        <w:t>A</w:t>
      </w:r>
      <w:r w:rsidRPr="005059AB">
        <w:rPr>
          <w:rFonts w:ascii="Times New Roman" w:hAnsi="Times New Roman" w:cs="Times New Roman"/>
        </w:rPr>
        <w:t xml:space="preserve"> state of mind not notified cannot be…”</w:t>
      </w:r>
    </w:p>
    <w:p w:rsidR="001102FD" w:rsidRPr="005059AB" w:rsidRDefault="001F01B9" w:rsidP="003E1654">
      <w:pPr>
        <w:pStyle w:val="ListParagraph"/>
        <w:numPr>
          <w:ilvl w:val="0"/>
          <w:numId w:val="29"/>
        </w:numPr>
        <w:ind w:left="1701"/>
        <w:rPr>
          <w:rFonts w:ascii="Times New Roman" w:hAnsi="Times New Roman" w:cs="Times New Roman"/>
        </w:rPr>
      </w:pPr>
      <w:r w:rsidRPr="005059AB">
        <w:rPr>
          <w:rFonts w:ascii="Times New Roman" w:hAnsi="Times New Roman" w:cs="Times New Roman"/>
        </w:rPr>
        <w:t xml:space="preserve">The test for deciding if there is a contract is the objective person test. If you are the objective third party, if someone withdraws an offer and does not communicate it then the objective person will not know it was withdrawn and there will be assumption that it has been accepted. </w:t>
      </w:r>
    </w:p>
    <w:p w:rsidR="001102FD" w:rsidRPr="005059AB" w:rsidRDefault="001102FD" w:rsidP="003E1654">
      <w:pPr>
        <w:pStyle w:val="ListParagraph"/>
        <w:numPr>
          <w:ilvl w:val="0"/>
          <w:numId w:val="28"/>
        </w:numPr>
        <w:ind w:left="1276"/>
        <w:rPr>
          <w:rFonts w:ascii="Times New Roman" w:hAnsi="Times New Roman" w:cs="Times New Roman"/>
        </w:rPr>
      </w:pPr>
      <w:r w:rsidRPr="005059AB">
        <w:rPr>
          <w:rFonts w:ascii="Times New Roman" w:hAnsi="Times New Roman" w:cs="Times New Roman"/>
        </w:rPr>
        <w:t>Whether a letter of withdrawal is effective when placed in the post</w:t>
      </w:r>
    </w:p>
    <w:p w:rsidR="001F01B9" w:rsidRPr="005059AB" w:rsidRDefault="001F01B9" w:rsidP="003E1654">
      <w:pPr>
        <w:pStyle w:val="ListParagraph"/>
        <w:numPr>
          <w:ilvl w:val="0"/>
          <w:numId w:val="30"/>
        </w:numPr>
        <w:ind w:left="1701"/>
        <w:rPr>
          <w:rFonts w:ascii="Times New Roman" w:hAnsi="Times New Roman" w:cs="Times New Roman"/>
        </w:rPr>
      </w:pPr>
      <w:r w:rsidRPr="005059AB">
        <w:rPr>
          <w:rFonts w:ascii="Times New Roman" w:hAnsi="Times New Roman" w:cs="Times New Roman"/>
        </w:rPr>
        <w:t>The court finds that the posted withdrawal is not sufficient communication</w:t>
      </w:r>
    </w:p>
    <w:p w:rsidR="001F01B9" w:rsidRPr="005059AB" w:rsidRDefault="001F01B9" w:rsidP="003E1654">
      <w:pPr>
        <w:pStyle w:val="ListParagraph"/>
        <w:numPr>
          <w:ilvl w:val="0"/>
          <w:numId w:val="30"/>
        </w:numPr>
        <w:ind w:left="1701"/>
        <w:rPr>
          <w:rFonts w:ascii="Times New Roman" w:hAnsi="Times New Roman" w:cs="Times New Roman"/>
        </w:rPr>
      </w:pPr>
      <w:r w:rsidRPr="005059AB">
        <w:rPr>
          <w:rFonts w:ascii="Times New Roman" w:hAnsi="Times New Roman" w:cs="Times New Roman"/>
        </w:rPr>
        <w:t>Addresses this question by seeing if the postal rule can apply here. The post office as an agent cannot apply here. the office is not an agent for receipt for withdrawal of an offer</w:t>
      </w:r>
    </w:p>
    <w:p w:rsidR="001F01B9" w:rsidRPr="005059AB" w:rsidRDefault="001F01B9" w:rsidP="003E1654">
      <w:pPr>
        <w:pStyle w:val="ListParagraph"/>
        <w:numPr>
          <w:ilvl w:val="0"/>
          <w:numId w:val="30"/>
        </w:numPr>
        <w:ind w:left="1701"/>
        <w:rPr>
          <w:rFonts w:ascii="Times New Roman" w:hAnsi="Times New Roman" w:cs="Times New Roman"/>
        </w:rPr>
      </w:pPr>
      <w:r w:rsidRPr="005059AB">
        <w:rPr>
          <w:rFonts w:ascii="Times New Roman" w:hAnsi="Times New Roman" w:cs="Times New Roman"/>
        </w:rPr>
        <w:t>Shows how insecure the postal rule actually is, it is a unique rule, the only rule where you don’t have to have that communication</w:t>
      </w:r>
    </w:p>
    <w:p w:rsidR="001F01B9" w:rsidRPr="005059AB" w:rsidRDefault="001F01B9" w:rsidP="003E1654">
      <w:pPr>
        <w:pStyle w:val="ListParagraph"/>
        <w:numPr>
          <w:ilvl w:val="0"/>
          <w:numId w:val="30"/>
        </w:numPr>
        <w:ind w:left="1701"/>
        <w:rPr>
          <w:rFonts w:ascii="Times New Roman" w:hAnsi="Times New Roman" w:cs="Times New Roman"/>
        </w:rPr>
      </w:pPr>
      <w:r w:rsidRPr="005059AB">
        <w:rPr>
          <w:rFonts w:ascii="Times New Roman" w:hAnsi="Times New Roman" w:cs="Times New Roman"/>
        </w:rPr>
        <w:t>Posting a letter of withdrawal is not communication, so there is a contract made</w:t>
      </w:r>
    </w:p>
    <w:p w:rsidR="001F01B9" w:rsidRPr="005059AB" w:rsidRDefault="001F01B9" w:rsidP="003E1654">
      <w:pPr>
        <w:pStyle w:val="ListParagraph"/>
        <w:numPr>
          <w:ilvl w:val="0"/>
          <w:numId w:val="3"/>
        </w:numPr>
        <w:rPr>
          <w:rFonts w:ascii="Times New Roman" w:hAnsi="Times New Roman" w:cs="Times New Roman"/>
        </w:rPr>
      </w:pPr>
      <w:r w:rsidRPr="005059AB">
        <w:rPr>
          <w:rFonts w:ascii="Times New Roman" w:hAnsi="Times New Roman" w:cs="Times New Roman"/>
        </w:rPr>
        <w:t>Contract is made on the 11 of October, when the purchaser sent a telegram accepting the offer</w:t>
      </w:r>
    </w:p>
    <w:p w:rsidR="001F01B9" w:rsidRPr="005059AB" w:rsidRDefault="001F01B9" w:rsidP="003E1654">
      <w:pPr>
        <w:pStyle w:val="ListParagraph"/>
        <w:numPr>
          <w:ilvl w:val="0"/>
          <w:numId w:val="3"/>
        </w:numPr>
        <w:rPr>
          <w:rFonts w:ascii="Times New Roman" w:hAnsi="Times New Roman" w:cs="Times New Roman"/>
        </w:rPr>
      </w:pPr>
      <w:r w:rsidRPr="005059AB">
        <w:rPr>
          <w:rFonts w:ascii="Times New Roman" w:hAnsi="Times New Roman" w:cs="Times New Roman"/>
        </w:rPr>
        <w:t>Byrne tells us a few things about termination</w:t>
      </w:r>
    </w:p>
    <w:p w:rsidR="001F01B9" w:rsidRPr="005059AB" w:rsidRDefault="001F01B9" w:rsidP="003E1654">
      <w:pPr>
        <w:pStyle w:val="ListParagraph"/>
        <w:numPr>
          <w:ilvl w:val="0"/>
          <w:numId w:val="31"/>
        </w:numPr>
        <w:ind w:left="1418"/>
        <w:rPr>
          <w:rFonts w:ascii="Times New Roman" w:hAnsi="Times New Roman" w:cs="Times New Roman"/>
        </w:rPr>
      </w:pPr>
      <w:r w:rsidRPr="005059AB">
        <w:rPr>
          <w:rFonts w:ascii="Times New Roman" w:hAnsi="Times New Roman" w:cs="Times New Roman"/>
        </w:rPr>
        <w:t>It can be withdrawn at any time prior to acceptance</w:t>
      </w:r>
    </w:p>
    <w:p w:rsidR="001F01B9" w:rsidRPr="005059AB" w:rsidRDefault="001F01B9" w:rsidP="003E1654">
      <w:pPr>
        <w:pStyle w:val="ListParagraph"/>
        <w:numPr>
          <w:ilvl w:val="0"/>
          <w:numId w:val="31"/>
        </w:numPr>
        <w:ind w:left="1418"/>
        <w:rPr>
          <w:rFonts w:ascii="Times New Roman" w:hAnsi="Times New Roman" w:cs="Times New Roman"/>
        </w:rPr>
      </w:pPr>
      <w:r w:rsidRPr="005059AB">
        <w:rPr>
          <w:rFonts w:ascii="Times New Roman" w:hAnsi="Times New Roman" w:cs="Times New Roman"/>
        </w:rPr>
        <w:t>Withdrawal must be actually communicated to the offeree</w:t>
      </w:r>
    </w:p>
    <w:p w:rsidR="00CD4EA2" w:rsidRPr="00011F65" w:rsidRDefault="001F01B9" w:rsidP="00011F65">
      <w:pPr>
        <w:pStyle w:val="ListParagraph"/>
        <w:numPr>
          <w:ilvl w:val="0"/>
          <w:numId w:val="31"/>
        </w:numPr>
        <w:ind w:left="1418"/>
        <w:rPr>
          <w:rFonts w:ascii="Times New Roman" w:hAnsi="Times New Roman" w:cs="Times New Roman"/>
        </w:rPr>
      </w:pPr>
      <w:r w:rsidRPr="005059AB">
        <w:rPr>
          <w:rFonts w:ascii="Times New Roman" w:hAnsi="Times New Roman" w:cs="Times New Roman"/>
        </w:rPr>
        <w:t xml:space="preserve">There is no postal rule for withdrawal of an </w:t>
      </w:r>
      <w:r w:rsidR="005059AB" w:rsidRPr="005059AB">
        <w:rPr>
          <w:rFonts w:ascii="Times New Roman" w:hAnsi="Times New Roman" w:cs="Times New Roman"/>
        </w:rPr>
        <w:t>offer;</w:t>
      </w:r>
      <w:r w:rsidRPr="005059AB">
        <w:rPr>
          <w:rFonts w:ascii="Times New Roman" w:hAnsi="Times New Roman" w:cs="Times New Roman"/>
        </w:rPr>
        <w:t xml:space="preserve"> the post office is not an agent for this purpose. Postal rule goes against all our oth</w:t>
      </w:r>
      <w:r w:rsidR="00CD4EA2" w:rsidRPr="005059AB">
        <w:rPr>
          <w:rFonts w:ascii="Times New Roman" w:hAnsi="Times New Roman" w:cs="Times New Roman"/>
        </w:rPr>
        <w:t>er rules about making a contract.</w:t>
      </w:r>
    </w:p>
    <w:p w:rsidR="00AC6B9F" w:rsidRPr="005059AB" w:rsidRDefault="00AC6B9F" w:rsidP="00AC6B9F">
      <w:pPr>
        <w:rPr>
          <w:rFonts w:ascii="Times New Roman" w:hAnsi="Times New Roman" w:cs="Times New Roman"/>
          <w:b/>
          <w:i/>
          <w:u w:val="single"/>
        </w:rPr>
      </w:pPr>
      <w:r w:rsidRPr="005059AB">
        <w:rPr>
          <w:rFonts w:ascii="Times New Roman" w:hAnsi="Times New Roman" w:cs="Times New Roman"/>
          <w:b/>
          <w:i/>
          <w:u w:val="single"/>
        </w:rPr>
        <w:t>Dickinson v. Dodds (BP 97)</w:t>
      </w:r>
    </w:p>
    <w:p w:rsidR="00B47532" w:rsidRPr="005059AB" w:rsidRDefault="00B47532"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CD4EA2" w:rsidRPr="005059AB" w:rsidRDefault="00CD4EA2" w:rsidP="003E1654">
      <w:pPr>
        <w:pStyle w:val="ListParagraph"/>
        <w:numPr>
          <w:ilvl w:val="0"/>
          <w:numId w:val="3"/>
        </w:numPr>
        <w:rPr>
          <w:rFonts w:ascii="Times New Roman" w:hAnsi="Times New Roman" w:cs="Times New Roman"/>
        </w:rPr>
      </w:pPr>
      <w:r w:rsidRPr="005059AB">
        <w:rPr>
          <w:rFonts w:ascii="Times New Roman" w:hAnsi="Times New Roman" w:cs="Times New Roman"/>
        </w:rPr>
        <w:t>Mr. Dodds offered to sell property to Mr. Dickinson</w:t>
      </w:r>
    </w:p>
    <w:p w:rsidR="00CD4EA2" w:rsidRPr="005059AB" w:rsidRDefault="00CD4EA2" w:rsidP="003E1654">
      <w:pPr>
        <w:pStyle w:val="ListParagraph"/>
        <w:numPr>
          <w:ilvl w:val="0"/>
          <w:numId w:val="3"/>
        </w:numPr>
        <w:rPr>
          <w:rFonts w:ascii="Times New Roman" w:hAnsi="Times New Roman" w:cs="Times New Roman"/>
        </w:rPr>
      </w:pPr>
      <w:r w:rsidRPr="005059AB">
        <w:rPr>
          <w:rFonts w:ascii="Times New Roman" w:hAnsi="Times New Roman" w:cs="Times New Roman"/>
        </w:rPr>
        <w:t>Dodds also said that he would keep the offer open until Friday at 9AM</w:t>
      </w:r>
    </w:p>
    <w:p w:rsidR="00CD4EA2" w:rsidRPr="005059AB" w:rsidRDefault="00CD4EA2" w:rsidP="003E1654">
      <w:pPr>
        <w:pStyle w:val="ListParagraph"/>
        <w:numPr>
          <w:ilvl w:val="0"/>
          <w:numId w:val="3"/>
        </w:numPr>
        <w:rPr>
          <w:rFonts w:ascii="Times New Roman" w:hAnsi="Times New Roman" w:cs="Times New Roman"/>
        </w:rPr>
      </w:pPr>
      <w:r w:rsidRPr="005059AB">
        <w:rPr>
          <w:rFonts w:ascii="Times New Roman" w:hAnsi="Times New Roman" w:cs="Times New Roman"/>
        </w:rPr>
        <w:t>On Thursday afternoon, Mr. Dickinson’s agent, Mr.Berry, heard that Dodds had also offered to sell the property to Allan</w:t>
      </w:r>
      <w:r w:rsidR="009F77D8" w:rsidRPr="005059AB">
        <w:rPr>
          <w:rFonts w:ascii="Times New Roman" w:hAnsi="Times New Roman" w:cs="Times New Roman"/>
        </w:rPr>
        <w:t>. He heard that Mr. Allen had accepted on Thursday afternoon</w:t>
      </w:r>
    </w:p>
    <w:p w:rsidR="00CD4EA2" w:rsidRPr="005059AB" w:rsidRDefault="009F77D8" w:rsidP="003E1654">
      <w:pPr>
        <w:pStyle w:val="ListParagraph"/>
        <w:numPr>
          <w:ilvl w:val="0"/>
          <w:numId w:val="3"/>
        </w:numPr>
        <w:rPr>
          <w:rFonts w:ascii="Times New Roman" w:hAnsi="Times New Roman" w:cs="Times New Roman"/>
        </w:rPr>
      </w:pPr>
      <w:r w:rsidRPr="005059AB">
        <w:rPr>
          <w:rFonts w:ascii="Times New Roman" w:hAnsi="Times New Roman" w:cs="Times New Roman"/>
        </w:rPr>
        <w:lastRenderedPageBreak/>
        <w:t>Thursday night, Dickinson went to Dodds house and left a letter saying I accept</w:t>
      </w:r>
    </w:p>
    <w:p w:rsidR="009F77D8" w:rsidRPr="005059AB" w:rsidRDefault="009F77D8"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Friday </w:t>
      </w:r>
      <w:r w:rsidR="005059AB" w:rsidRPr="005059AB">
        <w:rPr>
          <w:rFonts w:ascii="Times New Roman" w:hAnsi="Times New Roman" w:cs="Times New Roman"/>
        </w:rPr>
        <w:t>Morning</w:t>
      </w:r>
      <w:r w:rsidRPr="005059AB">
        <w:rPr>
          <w:rFonts w:ascii="Times New Roman" w:hAnsi="Times New Roman" w:cs="Times New Roman"/>
        </w:rPr>
        <w:t xml:space="preserve"> at 7AM Mr. Berry met Mr. Dodds at the railway station and said I accept</w:t>
      </w:r>
    </w:p>
    <w:p w:rsidR="009F77D8" w:rsidRPr="005059AB" w:rsidRDefault="009F77D8" w:rsidP="003E1654">
      <w:pPr>
        <w:pStyle w:val="ListParagraph"/>
        <w:numPr>
          <w:ilvl w:val="0"/>
          <w:numId w:val="3"/>
        </w:numPr>
        <w:rPr>
          <w:rFonts w:ascii="Times New Roman" w:hAnsi="Times New Roman" w:cs="Times New Roman"/>
        </w:rPr>
      </w:pPr>
      <w:r w:rsidRPr="005059AB">
        <w:rPr>
          <w:rFonts w:ascii="Times New Roman" w:hAnsi="Times New Roman" w:cs="Times New Roman"/>
        </w:rPr>
        <w:t>Mr. Dickinson is now suing Dodds for specific performance of an agreement</w:t>
      </w:r>
    </w:p>
    <w:p w:rsidR="009F77D8" w:rsidRPr="005059AB" w:rsidRDefault="009F77D8" w:rsidP="003E1654">
      <w:pPr>
        <w:pStyle w:val="ListParagraph"/>
        <w:numPr>
          <w:ilvl w:val="0"/>
          <w:numId w:val="3"/>
        </w:numPr>
        <w:rPr>
          <w:rFonts w:ascii="Times New Roman" w:hAnsi="Times New Roman" w:cs="Times New Roman"/>
        </w:rPr>
      </w:pPr>
      <w:r w:rsidRPr="005059AB">
        <w:rPr>
          <w:rFonts w:ascii="Times New Roman" w:hAnsi="Times New Roman" w:cs="Times New Roman"/>
        </w:rPr>
        <w:t>Question: could Mr. Dodds revoke his offer?</w:t>
      </w:r>
    </w:p>
    <w:p w:rsidR="00B47532" w:rsidRPr="005059AB" w:rsidRDefault="00B47532"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9F77D8" w:rsidRPr="005059AB" w:rsidRDefault="009F77D8"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Page 98, court found that it is possible to revoke an offer. An offer is a mere offer and can be revoked. </w:t>
      </w:r>
    </w:p>
    <w:p w:rsidR="009F77D8" w:rsidRPr="005059AB" w:rsidRDefault="009F77D8" w:rsidP="003E1654">
      <w:pPr>
        <w:pStyle w:val="ListParagraph"/>
        <w:numPr>
          <w:ilvl w:val="0"/>
          <w:numId w:val="3"/>
        </w:numPr>
        <w:rPr>
          <w:rFonts w:ascii="Times New Roman" w:hAnsi="Times New Roman" w:cs="Times New Roman"/>
        </w:rPr>
      </w:pPr>
      <w:r w:rsidRPr="005059AB">
        <w:rPr>
          <w:rFonts w:ascii="Times New Roman" w:hAnsi="Times New Roman" w:cs="Times New Roman"/>
        </w:rPr>
        <w:t>Then it questions of whether or not Mr. Dickinson can accept the offer after he heard of the other sale and they concluded that he cannot accept, it is too late to accept</w:t>
      </w:r>
    </w:p>
    <w:p w:rsidR="001F01B9" w:rsidRPr="005059AB" w:rsidRDefault="009F77D8"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Court says (halfway pg98) “the law may be right or wrong, in saying that a person…” </w:t>
      </w:r>
    </w:p>
    <w:p w:rsidR="00362B9C" w:rsidRPr="005059AB" w:rsidRDefault="00362B9C" w:rsidP="003E1654">
      <w:pPr>
        <w:pStyle w:val="ListParagraph"/>
        <w:numPr>
          <w:ilvl w:val="0"/>
          <w:numId w:val="3"/>
        </w:numPr>
        <w:rPr>
          <w:rFonts w:ascii="Times New Roman" w:hAnsi="Times New Roman" w:cs="Times New Roman"/>
        </w:rPr>
      </w:pPr>
      <w:r w:rsidRPr="005059AB">
        <w:rPr>
          <w:rFonts w:ascii="Times New Roman" w:hAnsi="Times New Roman" w:cs="Times New Roman"/>
        </w:rPr>
        <w:t>Reason given in the passage is that Mr. Dodds has already changed his mind and Mr. Dickinson knew that he had changed his mind. He knew that the property had been sold elsewhere</w:t>
      </w:r>
    </w:p>
    <w:p w:rsidR="00362B9C" w:rsidRPr="005059AB" w:rsidRDefault="00362B9C" w:rsidP="003E1654">
      <w:pPr>
        <w:pStyle w:val="ListParagraph"/>
        <w:numPr>
          <w:ilvl w:val="0"/>
          <w:numId w:val="3"/>
        </w:numPr>
        <w:rPr>
          <w:rFonts w:ascii="Times New Roman" w:hAnsi="Times New Roman" w:cs="Times New Roman"/>
        </w:rPr>
      </w:pPr>
      <w:r w:rsidRPr="005059AB">
        <w:rPr>
          <w:rFonts w:ascii="Times New Roman" w:hAnsi="Times New Roman" w:cs="Times New Roman"/>
        </w:rPr>
        <w:t>Underlying principle is the emphases on the court on consensus, you need to have an offer and acceptance about the same thing at the same time</w:t>
      </w:r>
    </w:p>
    <w:p w:rsidR="00362B9C" w:rsidRPr="005059AB" w:rsidRDefault="00362B9C" w:rsidP="003E1654">
      <w:pPr>
        <w:pStyle w:val="ListParagraph"/>
        <w:numPr>
          <w:ilvl w:val="0"/>
          <w:numId w:val="3"/>
        </w:numPr>
        <w:rPr>
          <w:rFonts w:ascii="Times New Roman" w:hAnsi="Times New Roman" w:cs="Times New Roman"/>
        </w:rPr>
      </w:pPr>
      <w:r w:rsidRPr="005059AB">
        <w:rPr>
          <w:rFonts w:ascii="Times New Roman" w:hAnsi="Times New Roman" w:cs="Times New Roman"/>
        </w:rPr>
        <w:t>A problem with this case is: who did Berry get his information from? In this case Berry had gotten the right information but it raises the questions of when you allow the withdrawal of an offer to occur this way, if the offeree hears that the offer has been terminated because the property was sold to another party, then that is a good enough termination. It must be communicated to the offeree, but there is still an area of ambiguity (not in this case but in general), the accuracy of the source when you are dealing with an inaccurate source</w:t>
      </w:r>
    </w:p>
    <w:p w:rsidR="00362B9C" w:rsidRPr="005059AB" w:rsidRDefault="00362B9C" w:rsidP="00362B9C">
      <w:pPr>
        <w:pStyle w:val="ListParagraph"/>
        <w:rPr>
          <w:rFonts w:ascii="Times New Roman" w:hAnsi="Times New Roman" w:cs="Times New Roman"/>
        </w:rPr>
      </w:pPr>
    </w:p>
    <w:p w:rsidR="00362B9C" w:rsidRPr="005059AB" w:rsidRDefault="00362B9C" w:rsidP="00362B9C">
      <w:pPr>
        <w:pStyle w:val="ListParagraph"/>
        <w:rPr>
          <w:rFonts w:ascii="Times New Roman" w:hAnsi="Times New Roman" w:cs="Times New Roman"/>
          <w:b/>
        </w:rPr>
      </w:pPr>
      <w:r w:rsidRPr="005059AB">
        <w:rPr>
          <w:rFonts w:ascii="Times New Roman" w:hAnsi="Times New Roman" w:cs="Times New Roman"/>
          <w:b/>
        </w:rPr>
        <w:t>Questions:</w:t>
      </w:r>
    </w:p>
    <w:p w:rsidR="00362B9C" w:rsidRPr="005059AB" w:rsidRDefault="00362B9C" w:rsidP="003E1654">
      <w:pPr>
        <w:pStyle w:val="ListParagraph"/>
        <w:numPr>
          <w:ilvl w:val="0"/>
          <w:numId w:val="32"/>
        </w:numPr>
        <w:rPr>
          <w:rFonts w:ascii="Times New Roman" w:hAnsi="Times New Roman" w:cs="Times New Roman"/>
        </w:rPr>
      </w:pPr>
      <w:r w:rsidRPr="005059AB">
        <w:rPr>
          <w:rFonts w:ascii="Times New Roman" w:hAnsi="Times New Roman" w:cs="Times New Roman"/>
        </w:rPr>
        <w:t>“Actual knowledge”. “The mere sale is enough to communicate withdrawal”. The agent heard the news of the sale to another party.</w:t>
      </w:r>
    </w:p>
    <w:p w:rsidR="0053620D" w:rsidRPr="005059AB" w:rsidRDefault="0053620D" w:rsidP="003E1654">
      <w:pPr>
        <w:pStyle w:val="ListParagraph"/>
        <w:numPr>
          <w:ilvl w:val="0"/>
          <w:numId w:val="32"/>
        </w:numPr>
        <w:rPr>
          <w:rFonts w:ascii="Times New Roman" w:hAnsi="Times New Roman" w:cs="Times New Roman"/>
        </w:rPr>
      </w:pPr>
      <w:r w:rsidRPr="005059AB">
        <w:rPr>
          <w:rFonts w:ascii="Times New Roman" w:hAnsi="Times New Roman" w:cs="Times New Roman"/>
        </w:rPr>
        <w:t>Does it make a difference if Berry had not passed the information? No, because he is the agent. It’s as good as telling the person</w:t>
      </w:r>
    </w:p>
    <w:p w:rsidR="001F01B9" w:rsidRPr="005059AB" w:rsidRDefault="00362B9C" w:rsidP="003E1654">
      <w:pPr>
        <w:pStyle w:val="ListParagraph"/>
        <w:numPr>
          <w:ilvl w:val="0"/>
          <w:numId w:val="32"/>
        </w:numPr>
        <w:rPr>
          <w:rFonts w:ascii="Times New Roman" w:hAnsi="Times New Roman" w:cs="Times New Roman"/>
        </w:rPr>
      </w:pPr>
      <w:r w:rsidRPr="005059AB">
        <w:rPr>
          <w:rFonts w:ascii="Times New Roman" w:hAnsi="Times New Roman" w:cs="Times New Roman"/>
        </w:rPr>
        <w:t xml:space="preserve"> </w:t>
      </w:r>
      <w:r w:rsidR="00AC1975" w:rsidRPr="005059AB">
        <w:rPr>
          <w:rFonts w:ascii="Times New Roman" w:hAnsi="Times New Roman" w:cs="Times New Roman"/>
        </w:rPr>
        <w:t xml:space="preserve">“Bought similar property to Gloria’s. Can she still accept?” Yes, she still has property and it is still available for sale. Harvey may be buying multiple pieces of property. </w:t>
      </w:r>
    </w:p>
    <w:p w:rsidR="00AC6B9F" w:rsidRPr="005059AB" w:rsidRDefault="00AC6B9F" w:rsidP="00AC6B9F">
      <w:pPr>
        <w:rPr>
          <w:rFonts w:ascii="Times New Roman" w:hAnsi="Times New Roman" w:cs="Times New Roman"/>
          <w:b/>
          <w:i/>
          <w:u w:val="single"/>
        </w:rPr>
      </w:pPr>
      <w:r w:rsidRPr="005059AB">
        <w:rPr>
          <w:rFonts w:ascii="Times New Roman" w:hAnsi="Times New Roman" w:cs="Times New Roman"/>
          <w:b/>
          <w:i/>
          <w:u w:val="single"/>
        </w:rPr>
        <w:t>Errington v. Errington (BP 102)</w:t>
      </w:r>
    </w:p>
    <w:p w:rsidR="00B47532" w:rsidRPr="005059AB" w:rsidRDefault="00B47532"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AC1975" w:rsidRPr="005059AB" w:rsidRDefault="00AC1975" w:rsidP="003E1654">
      <w:pPr>
        <w:pStyle w:val="ListParagraph"/>
        <w:numPr>
          <w:ilvl w:val="0"/>
          <w:numId w:val="3"/>
        </w:numPr>
        <w:rPr>
          <w:rFonts w:ascii="Times New Roman" w:hAnsi="Times New Roman" w:cs="Times New Roman"/>
          <w:b/>
        </w:rPr>
      </w:pPr>
      <w:r w:rsidRPr="005059AB">
        <w:rPr>
          <w:rFonts w:ascii="Times New Roman" w:hAnsi="Times New Roman" w:cs="Times New Roman"/>
        </w:rPr>
        <w:t>A father bought a house for his son and his daughter-in-law and he took a mortgage on the house. He then said to them, if you repay the mortgage, the house is yours.</w:t>
      </w:r>
    </w:p>
    <w:p w:rsidR="00AC1975" w:rsidRPr="005059AB" w:rsidRDefault="00AC1975" w:rsidP="003E1654">
      <w:pPr>
        <w:pStyle w:val="ListParagraph"/>
        <w:numPr>
          <w:ilvl w:val="0"/>
          <w:numId w:val="3"/>
        </w:numPr>
        <w:rPr>
          <w:rFonts w:ascii="Times New Roman" w:hAnsi="Times New Roman" w:cs="Times New Roman"/>
        </w:rPr>
      </w:pPr>
      <w:r w:rsidRPr="005059AB">
        <w:rPr>
          <w:rFonts w:ascii="Times New Roman" w:hAnsi="Times New Roman" w:cs="Times New Roman"/>
        </w:rPr>
        <w:t>They started to make the monthly repayment of the mortgage, while they were in the process of paying the mortgage, the father died. The father’s estate now wants the house</w:t>
      </w:r>
    </w:p>
    <w:p w:rsidR="00AC1975" w:rsidRPr="005059AB" w:rsidRDefault="00AC1975" w:rsidP="003E1654">
      <w:pPr>
        <w:pStyle w:val="ListParagraph"/>
        <w:numPr>
          <w:ilvl w:val="0"/>
          <w:numId w:val="3"/>
        </w:numPr>
        <w:rPr>
          <w:rFonts w:ascii="Times New Roman" w:hAnsi="Times New Roman" w:cs="Times New Roman"/>
        </w:rPr>
      </w:pPr>
      <w:r w:rsidRPr="005059AB">
        <w:rPr>
          <w:rFonts w:ascii="Times New Roman" w:hAnsi="Times New Roman" w:cs="Times New Roman"/>
        </w:rPr>
        <w:t>Estate says there is no contract</w:t>
      </w:r>
    </w:p>
    <w:p w:rsidR="00AC1975" w:rsidRPr="005059AB" w:rsidRDefault="00AC1975" w:rsidP="003E1654">
      <w:pPr>
        <w:pStyle w:val="ListParagraph"/>
        <w:numPr>
          <w:ilvl w:val="0"/>
          <w:numId w:val="3"/>
        </w:numPr>
        <w:rPr>
          <w:rFonts w:ascii="Times New Roman" w:hAnsi="Times New Roman" w:cs="Times New Roman"/>
        </w:rPr>
      </w:pPr>
      <w:r w:rsidRPr="005059AB">
        <w:rPr>
          <w:rFonts w:ascii="Times New Roman" w:hAnsi="Times New Roman" w:cs="Times New Roman"/>
        </w:rPr>
        <w:t>Legal question: is there a contract?</w:t>
      </w:r>
    </w:p>
    <w:p w:rsidR="00B47532" w:rsidRPr="005059AB" w:rsidRDefault="00B47532"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AC1975" w:rsidRPr="005059AB" w:rsidRDefault="00AC1975" w:rsidP="003E1654">
      <w:pPr>
        <w:pStyle w:val="ListParagraph"/>
        <w:numPr>
          <w:ilvl w:val="0"/>
          <w:numId w:val="3"/>
        </w:numPr>
        <w:rPr>
          <w:rFonts w:ascii="Times New Roman" w:hAnsi="Times New Roman" w:cs="Times New Roman"/>
          <w:b/>
        </w:rPr>
      </w:pPr>
      <w:r w:rsidRPr="005059AB">
        <w:rPr>
          <w:rFonts w:ascii="Times New Roman" w:hAnsi="Times New Roman" w:cs="Times New Roman"/>
        </w:rPr>
        <w:t>Court found (Lord Denning) unanimously for the son and daughter-in-law</w:t>
      </w:r>
    </w:p>
    <w:p w:rsidR="00AC1975" w:rsidRPr="005059AB" w:rsidRDefault="00AC1975" w:rsidP="003E1654">
      <w:pPr>
        <w:pStyle w:val="ListParagraph"/>
        <w:numPr>
          <w:ilvl w:val="0"/>
          <w:numId w:val="3"/>
        </w:numPr>
        <w:rPr>
          <w:rFonts w:ascii="Times New Roman" w:hAnsi="Times New Roman" w:cs="Times New Roman"/>
          <w:b/>
        </w:rPr>
      </w:pPr>
      <w:r w:rsidRPr="005059AB">
        <w:rPr>
          <w:rFonts w:ascii="Times New Roman" w:hAnsi="Times New Roman" w:cs="Times New Roman"/>
        </w:rPr>
        <w:t>The court says</w:t>
      </w:r>
      <w:r w:rsidR="00D74199" w:rsidRPr="005059AB">
        <w:rPr>
          <w:rFonts w:ascii="Times New Roman" w:hAnsi="Times New Roman" w:cs="Times New Roman"/>
        </w:rPr>
        <w:t>,</w:t>
      </w:r>
      <w:r w:rsidRPr="005059AB">
        <w:rPr>
          <w:rFonts w:ascii="Times New Roman" w:hAnsi="Times New Roman" w:cs="Times New Roman"/>
        </w:rPr>
        <w:t xml:space="preserve"> “</w:t>
      </w:r>
      <w:r w:rsidR="00D74199" w:rsidRPr="005059AB">
        <w:rPr>
          <w:rFonts w:ascii="Times New Roman" w:hAnsi="Times New Roman" w:cs="Times New Roman"/>
        </w:rPr>
        <w:t>This</w:t>
      </w:r>
      <w:r w:rsidRPr="005059AB">
        <w:rPr>
          <w:rFonts w:ascii="Times New Roman" w:hAnsi="Times New Roman" w:cs="Times New Roman"/>
        </w:rPr>
        <w:t xml:space="preserve"> is a unilateral contract”, if you repay the mortgage the house is yours. </w:t>
      </w:r>
    </w:p>
    <w:p w:rsidR="00D74199" w:rsidRPr="005059AB" w:rsidRDefault="00D74199" w:rsidP="003E1654">
      <w:pPr>
        <w:pStyle w:val="ListParagraph"/>
        <w:numPr>
          <w:ilvl w:val="0"/>
          <w:numId w:val="3"/>
        </w:numPr>
        <w:rPr>
          <w:rFonts w:ascii="Times New Roman" w:hAnsi="Times New Roman" w:cs="Times New Roman"/>
          <w:b/>
        </w:rPr>
      </w:pPr>
      <w:r w:rsidRPr="005059AB">
        <w:rPr>
          <w:rFonts w:ascii="Times New Roman" w:hAnsi="Times New Roman" w:cs="Times New Roman"/>
        </w:rPr>
        <w:t>Once they have started the conduct of acceptance then they must complete acceptance</w:t>
      </w:r>
    </w:p>
    <w:p w:rsidR="00D74199" w:rsidRPr="005059AB" w:rsidRDefault="00D74199" w:rsidP="003E1654">
      <w:pPr>
        <w:pStyle w:val="ListParagraph"/>
        <w:numPr>
          <w:ilvl w:val="0"/>
          <w:numId w:val="3"/>
        </w:numPr>
        <w:rPr>
          <w:rFonts w:ascii="Times New Roman" w:hAnsi="Times New Roman" w:cs="Times New Roman"/>
          <w:b/>
        </w:rPr>
      </w:pPr>
      <w:r w:rsidRPr="005059AB">
        <w:rPr>
          <w:rFonts w:ascii="Times New Roman" w:hAnsi="Times New Roman" w:cs="Times New Roman"/>
        </w:rPr>
        <w:t>(page 102) “the father’s promise was a unilateral contract, the promise of the house in return of the act of paying, it could not be revoked”</w:t>
      </w:r>
    </w:p>
    <w:p w:rsidR="00D74199" w:rsidRPr="005059AB" w:rsidRDefault="00361D40" w:rsidP="003E1654">
      <w:pPr>
        <w:pStyle w:val="ListParagraph"/>
        <w:numPr>
          <w:ilvl w:val="0"/>
          <w:numId w:val="3"/>
        </w:numPr>
        <w:rPr>
          <w:rFonts w:ascii="Times New Roman" w:hAnsi="Times New Roman" w:cs="Times New Roman"/>
          <w:b/>
        </w:rPr>
      </w:pPr>
      <w:r w:rsidRPr="005059AB">
        <w:rPr>
          <w:rFonts w:ascii="Times New Roman" w:hAnsi="Times New Roman" w:cs="Times New Roman"/>
        </w:rPr>
        <w:t xml:space="preserve">The son won, and they had to continue to repay the payments and the house would be theirs. </w:t>
      </w:r>
    </w:p>
    <w:p w:rsidR="00361D40" w:rsidRPr="005059AB" w:rsidRDefault="00361D40" w:rsidP="003E1654">
      <w:pPr>
        <w:pStyle w:val="ListParagraph"/>
        <w:numPr>
          <w:ilvl w:val="0"/>
          <w:numId w:val="3"/>
        </w:numPr>
        <w:rPr>
          <w:rFonts w:ascii="Times New Roman" w:hAnsi="Times New Roman" w:cs="Times New Roman"/>
          <w:b/>
        </w:rPr>
      </w:pPr>
      <w:r w:rsidRPr="005059AB">
        <w:rPr>
          <w:rFonts w:ascii="Times New Roman" w:hAnsi="Times New Roman" w:cs="Times New Roman"/>
        </w:rPr>
        <w:t xml:space="preserve">If it is a unilateral contract, once the offeree has started to perform termination is not possible. </w:t>
      </w:r>
    </w:p>
    <w:p w:rsidR="00361D40" w:rsidRPr="005059AB" w:rsidRDefault="00361D40" w:rsidP="003E1654">
      <w:pPr>
        <w:pStyle w:val="ListParagraph"/>
        <w:numPr>
          <w:ilvl w:val="0"/>
          <w:numId w:val="3"/>
        </w:numPr>
        <w:rPr>
          <w:rFonts w:ascii="Times New Roman" w:hAnsi="Times New Roman" w:cs="Times New Roman"/>
          <w:b/>
        </w:rPr>
      </w:pPr>
      <w:r w:rsidRPr="005059AB">
        <w:rPr>
          <w:rFonts w:ascii="Times New Roman" w:hAnsi="Times New Roman" w:cs="Times New Roman"/>
        </w:rPr>
        <w:t>Exception to revoke prior to acceptance: if the offeree has started to accept then it is too late</w:t>
      </w:r>
    </w:p>
    <w:p w:rsidR="004968E4" w:rsidRPr="005059AB" w:rsidRDefault="004968E4" w:rsidP="00A931A9">
      <w:pPr>
        <w:pStyle w:val="ListParagraph"/>
        <w:ind w:left="-142"/>
        <w:jc w:val="center"/>
        <w:rPr>
          <w:rFonts w:ascii="Times New Roman" w:hAnsi="Times New Roman" w:cs="Times New Roman"/>
        </w:rPr>
      </w:pPr>
    </w:p>
    <w:p w:rsidR="004A649A" w:rsidRPr="005059AB" w:rsidRDefault="004A649A" w:rsidP="004A649A">
      <w:pPr>
        <w:pStyle w:val="ListParagraph"/>
        <w:ind w:left="-142"/>
        <w:rPr>
          <w:rFonts w:ascii="Times New Roman" w:hAnsi="Times New Roman" w:cs="Times New Roman"/>
          <w:b/>
        </w:rPr>
      </w:pPr>
      <w:r w:rsidRPr="005059AB">
        <w:rPr>
          <w:rFonts w:ascii="Times New Roman" w:hAnsi="Times New Roman" w:cs="Times New Roman"/>
          <w:b/>
        </w:rPr>
        <w:t>Question</w:t>
      </w:r>
    </w:p>
    <w:p w:rsidR="004A649A" w:rsidRPr="005059AB" w:rsidRDefault="004A649A" w:rsidP="003E1654">
      <w:pPr>
        <w:pStyle w:val="ListParagraph"/>
        <w:numPr>
          <w:ilvl w:val="0"/>
          <w:numId w:val="33"/>
        </w:numPr>
        <w:rPr>
          <w:rFonts w:ascii="Times New Roman" w:hAnsi="Times New Roman" w:cs="Times New Roman"/>
          <w:b/>
          <w:u w:val="single"/>
        </w:rPr>
      </w:pPr>
      <w:r w:rsidRPr="005059AB">
        <w:rPr>
          <w:rFonts w:ascii="Times New Roman" w:hAnsi="Times New Roman" w:cs="Times New Roman"/>
        </w:rPr>
        <w:t>No, she already started</w:t>
      </w:r>
    </w:p>
    <w:p w:rsidR="00B66C44" w:rsidRPr="000D1B58" w:rsidRDefault="004A649A" w:rsidP="000D1B58">
      <w:pPr>
        <w:pStyle w:val="ListParagraph"/>
        <w:numPr>
          <w:ilvl w:val="0"/>
          <w:numId w:val="33"/>
        </w:numPr>
        <w:rPr>
          <w:rFonts w:ascii="Times New Roman" w:hAnsi="Times New Roman" w:cs="Times New Roman"/>
          <w:b/>
          <w:u w:val="single"/>
        </w:rPr>
      </w:pPr>
      <w:r w:rsidRPr="005059AB">
        <w:rPr>
          <w:rFonts w:ascii="Times New Roman" w:hAnsi="Times New Roman" w:cs="Times New Roman"/>
        </w:rPr>
        <w:t>No, implied term that she would train</w:t>
      </w:r>
    </w:p>
    <w:p w:rsidR="004E7480" w:rsidRPr="005059AB" w:rsidRDefault="004E7480" w:rsidP="00A931A9">
      <w:pPr>
        <w:pStyle w:val="ListParagraph"/>
        <w:ind w:left="-142"/>
        <w:jc w:val="center"/>
        <w:rPr>
          <w:rFonts w:ascii="Times New Roman" w:hAnsi="Times New Roman" w:cs="Times New Roman"/>
          <w:b/>
          <w:u w:val="single"/>
        </w:rPr>
      </w:pPr>
      <w:r w:rsidRPr="005059AB">
        <w:rPr>
          <w:rFonts w:ascii="Times New Roman" w:hAnsi="Times New Roman" w:cs="Times New Roman"/>
          <w:b/>
          <w:u w:val="single"/>
        </w:rPr>
        <w:lastRenderedPageBreak/>
        <w:t>Certainty of Terms</w:t>
      </w:r>
    </w:p>
    <w:p w:rsidR="004E7480" w:rsidRPr="005059AB" w:rsidRDefault="00B9114F"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t>In this case t</w:t>
      </w:r>
      <w:r w:rsidR="004E7480" w:rsidRPr="005059AB">
        <w:rPr>
          <w:rFonts w:ascii="Times New Roman" w:hAnsi="Times New Roman" w:cs="Times New Roman"/>
        </w:rPr>
        <w:t>he terms may be:</w:t>
      </w:r>
    </w:p>
    <w:p w:rsidR="004E7480" w:rsidRPr="005059AB" w:rsidRDefault="004E7480" w:rsidP="003E1654">
      <w:pPr>
        <w:pStyle w:val="ListParagraph"/>
        <w:numPr>
          <w:ilvl w:val="0"/>
          <w:numId w:val="34"/>
        </w:numPr>
        <w:ind w:left="993"/>
        <w:rPr>
          <w:rFonts w:ascii="Times New Roman" w:hAnsi="Times New Roman" w:cs="Times New Roman"/>
          <w:b/>
        </w:rPr>
      </w:pPr>
      <w:r w:rsidRPr="005059AB">
        <w:rPr>
          <w:rFonts w:ascii="Times New Roman" w:hAnsi="Times New Roman" w:cs="Times New Roman"/>
        </w:rPr>
        <w:t xml:space="preserve"> </w:t>
      </w:r>
      <w:r w:rsidRPr="005059AB">
        <w:rPr>
          <w:rFonts w:ascii="Times New Roman" w:hAnsi="Times New Roman" w:cs="Times New Roman"/>
          <w:b/>
        </w:rPr>
        <w:t>Vague</w:t>
      </w:r>
    </w:p>
    <w:p w:rsidR="004E7480" w:rsidRPr="005059AB" w:rsidRDefault="004E7480" w:rsidP="003E1654">
      <w:pPr>
        <w:pStyle w:val="ListParagraph"/>
        <w:numPr>
          <w:ilvl w:val="0"/>
          <w:numId w:val="3"/>
        </w:numPr>
        <w:ind w:left="1418"/>
        <w:rPr>
          <w:rFonts w:ascii="Times New Roman" w:hAnsi="Times New Roman" w:cs="Times New Roman"/>
        </w:rPr>
      </w:pPr>
      <w:r w:rsidRPr="005059AB">
        <w:rPr>
          <w:rFonts w:ascii="Times New Roman" w:hAnsi="Times New Roman" w:cs="Times New Roman"/>
        </w:rPr>
        <w:t>Will find that there is insufficient certainty (no contract to be enforced)</w:t>
      </w:r>
    </w:p>
    <w:p w:rsidR="00B66545" w:rsidRPr="005059AB" w:rsidRDefault="00B66545" w:rsidP="003E1654">
      <w:pPr>
        <w:pStyle w:val="ListParagraph"/>
        <w:numPr>
          <w:ilvl w:val="0"/>
          <w:numId w:val="3"/>
        </w:numPr>
        <w:ind w:left="1418"/>
        <w:rPr>
          <w:rFonts w:ascii="Times New Roman" w:hAnsi="Times New Roman" w:cs="Times New Roman"/>
        </w:rPr>
      </w:pPr>
      <w:r w:rsidRPr="005059AB">
        <w:rPr>
          <w:rFonts w:ascii="Times New Roman" w:hAnsi="Times New Roman" w:cs="Times New Roman"/>
        </w:rPr>
        <w:t>Courts will try (a bias in favor of finding contract), but there is a limit. Or there is an interference with the parties’ freedom of contract</w:t>
      </w:r>
    </w:p>
    <w:p w:rsidR="00B9114F" w:rsidRPr="005059AB" w:rsidRDefault="00B9114F" w:rsidP="003E1654">
      <w:pPr>
        <w:pStyle w:val="ListParagraph"/>
        <w:numPr>
          <w:ilvl w:val="0"/>
          <w:numId w:val="3"/>
        </w:numPr>
        <w:ind w:left="1418"/>
        <w:rPr>
          <w:rFonts w:ascii="Times New Roman" w:hAnsi="Times New Roman" w:cs="Times New Roman"/>
        </w:rPr>
      </w:pPr>
      <w:r w:rsidRPr="005059AB">
        <w:rPr>
          <w:rFonts w:ascii="Times New Roman" w:hAnsi="Times New Roman" w:cs="Times New Roman"/>
        </w:rPr>
        <w:t>Every s</w:t>
      </w:r>
      <w:r w:rsidR="005059AB">
        <w:rPr>
          <w:rFonts w:ascii="Times New Roman" w:hAnsi="Times New Roman" w:cs="Times New Roman"/>
        </w:rPr>
        <w:t>ingle case is a single instance but</w:t>
      </w:r>
      <w:r w:rsidRPr="005059AB">
        <w:rPr>
          <w:rFonts w:ascii="Times New Roman" w:hAnsi="Times New Roman" w:cs="Times New Roman"/>
        </w:rPr>
        <w:t xml:space="preserve"> where will the court draw the line? Always a </w:t>
      </w:r>
      <w:r w:rsidR="005059AB" w:rsidRPr="005059AB">
        <w:rPr>
          <w:rFonts w:ascii="Times New Roman" w:hAnsi="Times New Roman" w:cs="Times New Roman"/>
        </w:rPr>
        <w:t>case-by-case</w:t>
      </w:r>
      <w:r w:rsidRPr="005059AB">
        <w:rPr>
          <w:rFonts w:ascii="Times New Roman" w:hAnsi="Times New Roman" w:cs="Times New Roman"/>
        </w:rPr>
        <w:t xml:space="preserve"> basis. </w:t>
      </w:r>
    </w:p>
    <w:p w:rsidR="004E7480" w:rsidRPr="005059AB" w:rsidRDefault="004E7480" w:rsidP="003E1654">
      <w:pPr>
        <w:pStyle w:val="ListParagraph"/>
        <w:numPr>
          <w:ilvl w:val="0"/>
          <w:numId w:val="34"/>
        </w:numPr>
        <w:ind w:left="993"/>
        <w:rPr>
          <w:rFonts w:ascii="Times New Roman" w:hAnsi="Times New Roman" w:cs="Times New Roman"/>
          <w:b/>
        </w:rPr>
      </w:pPr>
      <w:r w:rsidRPr="005059AB">
        <w:rPr>
          <w:rFonts w:ascii="Times New Roman" w:hAnsi="Times New Roman" w:cs="Times New Roman"/>
          <w:b/>
        </w:rPr>
        <w:t xml:space="preserve">Incomplete </w:t>
      </w:r>
    </w:p>
    <w:p w:rsidR="0020732E" w:rsidRPr="005059AB" w:rsidRDefault="0020732E" w:rsidP="00A931A9">
      <w:pPr>
        <w:pStyle w:val="ListParagraph"/>
        <w:ind w:left="-142"/>
        <w:jc w:val="center"/>
        <w:rPr>
          <w:rFonts w:ascii="Times New Roman" w:hAnsi="Times New Roman" w:cs="Times New Roman"/>
          <w:b/>
          <w:u w:val="single"/>
        </w:rPr>
      </w:pPr>
    </w:p>
    <w:p w:rsidR="00AC6B9F" w:rsidRPr="005059AB" w:rsidRDefault="00B9114F" w:rsidP="00A931A9">
      <w:pPr>
        <w:pStyle w:val="ListParagraph"/>
        <w:ind w:left="-142"/>
        <w:jc w:val="center"/>
        <w:rPr>
          <w:rFonts w:ascii="Times New Roman" w:hAnsi="Times New Roman" w:cs="Times New Roman"/>
          <w:b/>
          <w:u w:val="single"/>
        </w:rPr>
      </w:pPr>
      <w:r w:rsidRPr="005059AB">
        <w:rPr>
          <w:rFonts w:ascii="Times New Roman" w:hAnsi="Times New Roman" w:cs="Times New Roman"/>
          <w:b/>
          <w:u w:val="single"/>
        </w:rPr>
        <w:t>An intention to be bound at law:</w:t>
      </w:r>
    </w:p>
    <w:p w:rsidR="00FA608C" w:rsidRPr="005059AB" w:rsidRDefault="00FA608C" w:rsidP="00A931A9">
      <w:pPr>
        <w:pStyle w:val="ListParagraph"/>
        <w:ind w:left="-142"/>
        <w:jc w:val="center"/>
        <w:rPr>
          <w:rFonts w:ascii="Times New Roman" w:hAnsi="Times New Roman" w:cs="Times New Roman"/>
          <w:b/>
          <w:u w:val="single"/>
        </w:rPr>
      </w:pPr>
    </w:p>
    <w:p w:rsidR="00B9114F" w:rsidRPr="005059AB" w:rsidRDefault="005F4613"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t>Not every exchange which is framed as an offer and acceptance brings legal liability</w:t>
      </w:r>
    </w:p>
    <w:p w:rsidR="005F4613" w:rsidRPr="005059AB" w:rsidRDefault="00F51B74"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t xml:space="preserve">It needs to be an exchange that the courts will enforce </w:t>
      </w:r>
    </w:p>
    <w:p w:rsidR="00F51B74" w:rsidRPr="005059AB" w:rsidRDefault="00F51B74"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t>How do we know when it is made with an acceptance or not?</w:t>
      </w:r>
    </w:p>
    <w:p w:rsidR="00F51B74" w:rsidRPr="005059AB" w:rsidRDefault="00F51B74"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rPr>
        <w:t xml:space="preserve">The test is the reasonable person test: </w:t>
      </w:r>
    </w:p>
    <w:p w:rsidR="00F51B74" w:rsidRPr="005059AB" w:rsidRDefault="00F51B74" w:rsidP="003E1654">
      <w:pPr>
        <w:pStyle w:val="ListParagraph"/>
        <w:numPr>
          <w:ilvl w:val="0"/>
          <w:numId w:val="35"/>
        </w:numPr>
        <w:ind w:left="1134"/>
        <w:rPr>
          <w:rFonts w:ascii="Times New Roman" w:hAnsi="Times New Roman" w:cs="Times New Roman"/>
        </w:rPr>
      </w:pPr>
      <w:r w:rsidRPr="005059AB">
        <w:rPr>
          <w:rFonts w:ascii="Times New Roman" w:hAnsi="Times New Roman" w:cs="Times New Roman"/>
        </w:rPr>
        <w:t xml:space="preserve">Would an ordinary reasonable person during the parties conduct conclude that intention is present </w:t>
      </w:r>
    </w:p>
    <w:p w:rsidR="00450C36" w:rsidRPr="005059AB" w:rsidRDefault="00450C36" w:rsidP="003E1654">
      <w:pPr>
        <w:pStyle w:val="ListParagraph"/>
        <w:numPr>
          <w:ilvl w:val="0"/>
          <w:numId w:val="3"/>
        </w:numPr>
        <w:ind w:left="1418"/>
        <w:rPr>
          <w:rFonts w:ascii="Times New Roman" w:hAnsi="Times New Roman" w:cs="Times New Roman"/>
        </w:rPr>
      </w:pPr>
      <w:r w:rsidRPr="005059AB">
        <w:rPr>
          <w:rFonts w:ascii="Times New Roman" w:hAnsi="Times New Roman" w:cs="Times New Roman"/>
        </w:rPr>
        <w:t>A reasonable person would not regard changes made in a social context to be bound at law</w:t>
      </w:r>
    </w:p>
    <w:p w:rsidR="00450C36" w:rsidRPr="005059AB" w:rsidRDefault="00450C36" w:rsidP="003E1654">
      <w:pPr>
        <w:pStyle w:val="ListParagraph"/>
        <w:numPr>
          <w:ilvl w:val="0"/>
          <w:numId w:val="3"/>
        </w:numPr>
        <w:ind w:left="1418"/>
        <w:rPr>
          <w:rFonts w:ascii="Times New Roman" w:hAnsi="Times New Roman" w:cs="Times New Roman"/>
        </w:rPr>
      </w:pPr>
      <w:r w:rsidRPr="005059AB">
        <w:rPr>
          <w:rFonts w:ascii="Times New Roman" w:hAnsi="Times New Roman" w:cs="Times New Roman"/>
        </w:rPr>
        <w:t>The law of contract says where the offer and acceptance is made at a market place, a non-domestic or non-social context between parties who are at arm’s length, then offer and acceptances are made with intention to be bound at law</w:t>
      </w:r>
    </w:p>
    <w:p w:rsidR="00AC6B9F" w:rsidRPr="000D1B58" w:rsidRDefault="002059A4" w:rsidP="000D1B58">
      <w:pPr>
        <w:pStyle w:val="ListParagraph"/>
        <w:numPr>
          <w:ilvl w:val="0"/>
          <w:numId w:val="3"/>
        </w:numPr>
        <w:ind w:left="1418"/>
        <w:rPr>
          <w:rFonts w:ascii="Times New Roman" w:hAnsi="Times New Roman" w:cs="Times New Roman"/>
        </w:rPr>
      </w:pPr>
      <w:r w:rsidRPr="005059AB">
        <w:rPr>
          <w:rFonts w:ascii="Times New Roman" w:hAnsi="Times New Roman" w:cs="Times New Roman"/>
        </w:rPr>
        <w:t xml:space="preserve">In social </w:t>
      </w:r>
      <w:r w:rsidR="005059AB" w:rsidRPr="005059AB">
        <w:rPr>
          <w:rFonts w:ascii="Times New Roman" w:hAnsi="Times New Roman" w:cs="Times New Roman"/>
        </w:rPr>
        <w:t>context,</w:t>
      </w:r>
      <w:r w:rsidRPr="005059AB">
        <w:rPr>
          <w:rFonts w:ascii="Times New Roman" w:hAnsi="Times New Roman" w:cs="Times New Roman"/>
        </w:rPr>
        <w:t xml:space="preserve"> the courts are protecting other policies. They are protecting institutions like marriage, the relationship between a parent and a child</w:t>
      </w:r>
    </w:p>
    <w:p w:rsidR="00BE6E24" w:rsidRPr="005059AB" w:rsidRDefault="00BE6E24" w:rsidP="00A931A9">
      <w:pPr>
        <w:pStyle w:val="ListParagraph"/>
        <w:ind w:left="-142"/>
        <w:jc w:val="center"/>
        <w:rPr>
          <w:rFonts w:ascii="Times New Roman" w:hAnsi="Times New Roman" w:cs="Times New Roman"/>
          <w:b/>
          <w:u w:val="single"/>
        </w:rPr>
      </w:pPr>
    </w:p>
    <w:p w:rsidR="00BE6E24" w:rsidRPr="005059AB" w:rsidRDefault="00BE6E24" w:rsidP="00BE6E24">
      <w:pPr>
        <w:pStyle w:val="ListParagraph"/>
        <w:ind w:left="-142"/>
        <w:rPr>
          <w:rFonts w:ascii="Times New Roman" w:hAnsi="Times New Roman" w:cs="Times New Roman"/>
          <w:b/>
          <w:i/>
          <w:u w:val="single"/>
        </w:rPr>
      </w:pPr>
      <w:r w:rsidRPr="005059AB">
        <w:rPr>
          <w:rFonts w:ascii="Times New Roman" w:hAnsi="Times New Roman" w:cs="Times New Roman"/>
          <w:b/>
          <w:i/>
          <w:u w:val="single"/>
        </w:rPr>
        <w:t>Balfour v. Balfour (BP243)</w:t>
      </w:r>
    </w:p>
    <w:p w:rsidR="00BE6E24" w:rsidRPr="005059AB" w:rsidRDefault="00BE6E24" w:rsidP="003E1654">
      <w:pPr>
        <w:pStyle w:val="ListParagraph"/>
        <w:numPr>
          <w:ilvl w:val="0"/>
          <w:numId w:val="10"/>
        </w:numPr>
        <w:ind w:left="426"/>
        <w:rPr>
          <w:rFonts w:ascii="Times New Roman" w:hAnsi="Times New Roman" w:cs="Times New Roman"/>
        </w:rPr>
      </w:pPr>
      <w:r w:rsidRPr="005059AB">
        <w:rPr>
          <w:rFonts w:ascii="Times New Roman" w:hAnsi="Times New Roman" w:cs="Times New Roman"/>
          <w:b/>
        </w:rPr>
        <w:t>FACTS</w:t>
      </w:r>
    </w:p>
    <w:p w:rsidR="00BE6E24" w:rsidRPr="005059AB" w:rsidRDefault="00BE6E24"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Mr. and Mrs. Balfour had been married for many years, thy had a salon, they went back to England, before they went, she was diagnosed with </w:t>
      </w:r>
      <w:r w:rsidR="005059AB" w:rsidRPr="005059AB">
        <w:rPr>
          <w:rFonts w:ascii="Times New Roman" w:hAnsi="Times New Roman" w:cs="Times New Roman"/>
        </w:rPr>
        <w:t>arthritis</w:t>
      </w:r>
      <w:r w:rsidRPr="005059AB">
        <w:rPr>
          <w:rFonts w:ascii="Times New Roman" w:hAnsi="Times New Roman" w:cs="Times New Roman"/>
        </w:rPr>
        <w:t>, and the doctor recommended she stays in England and then join him</w:t>
      </w:r>
    </w:p>
    <w:p w:rsidR="00BE6E24" w:rsidRPr="005059AB" w:rsidRDefault="00BE6E24"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He promised her an allowance to maintain to live while he was in Sri Lanka, </w:t>
      </w:r>
      <w:r w:rsidR="005F3493" w:rsidRPr="005059AB">
        <w:rPr>
          <w:rFonts w:ascii="Times New Roman" w:hAnsi="Times New Roman" w:cs="Times New Roman"/>
        </w:rPr>
        <w:t>£</w:t>
      </w:r>
      <w:r w:rsidRPr="005059AB">
        <w:rPr>
          <w:rFonts w:ascii="Times New Roman" w:hAnsi="Times New Roman" w:cs="Times New Roman"/>
        </w:rPr>
        <w:t>30 a month.</w:t>
      </w:r>
    </w:p>
    <w:p w:rsidR="00BE6E24" w:rsidRPr="005059AB" w:rsidRDefault="00BE6E24" w:rsidP="003E1654">
      <w:pPr>
        <w:pStyle w:val="ListParagraph"/>
        <w:numPr>
          <w:ilvl w:val="0"/>
          <w:numId w:val="3"/>
        </w:numPr>
        <w:rPr>
          <w:rFonts w:ascii="Times New Roman" w:hAnsi="Times New Roman" w:cs="Times New Roman"/>
        </w:rPr>
      </w:pPr>
      <w:r w:rsidRPr="005059AB">
        <w:rPr>
          <w:rFonts w:ascii="Times New Roman" w:hAnsi="Times New Roman" w:cs="Times New Roman"/>
        </w:rPr>
        <w:t>He left on the 8</w:t>
      </w:r>
      <w:r w:rsidRPr="005059AB">
        <w:rPr>
          <w:rFonts w:ascii="Times New Roman" w:hAnsi="Times New Roman" w:cs="Times New Roman"/>
          <w:vertAlign w:val="superscript"/>
        </w:rPr>
        <w:t>th</w:t>
      </w:r>
      <w:r w:rsidRPr="005059AB">
        <w:rPr>
          <w:rFonts w:ascii="Times New Roman" w:hAnsi="Times New Roman" w:cs="Times New Roman"/>
        </w:rPr>
        <w:t xml:space="preserve">, and the first month he gave her </w:t>
      </w:r>
      <w:r w:rsidR="005F3493" w:rsidRPr="005059AB">
        <w:rPr>
          <w:rFonts w:ascii="Times New Roman" w:hAnsi="Times New Roman" w:cs="Times New Roman"/>
        </w:rPr>
        <w:t>£</w:t>
      </w:r>
      <w:r w:rsidRPr="005059AB">
        <w:rPr>
          <w:rFonts w:ascii="Times New Roman" w:hAnsi="Times New Roman" w:cs="Times New Roman"/>
        </w:rPr>
        <w:t>24 for that first month</w:t>
      </w:r>
    </w:p>
    <w:p w:rsidR="00BE6E24" w:rsidRPr="005059AB" w:rsidRDefault="00BE6E24" w:rsidP="003E1654">
      <w:pPr>
        <w:pStyle w:val="ListParagraph"/>
        <w:numPr>
          <w:ilvl w:val="0"/>
          <w:numId w:val="3"/>
        </w:numPr>
        <w:rPr>
          <w:rFonts w:ascii="Times New Roman" w:hAnsi="Times New Roman" w:cs="Times New Roman"/>
        </w:rPr>
      </w:pPr>
      <w:r w:rsidRPr="005059AB">
        <w:rPr>
          <w:rFonts w:ascii="Times New Roman" w:hAnsi="Times New Roman" w:cs="Times New Roman"/>
        </w:rPr>
        <w:t>He wrote to her and told her the marriage is over</w:t>
      </w:r>
    </w:p>
    <w:p w:rsidR="00BE6E24" w:rsidRPr="005059AB" w:rsidRDefault="00BE6E24" w:rsidP="003E1654">
      <w:pPr>
        <w:pStyle w:val="ListParagraph"/>
        <w:numPr>
          <w:ilvl w:val="0"/>
          <w:numId w:val="3"/>
        </w:numPr>
        <w:rPr>
          <w:rFonts w:ascii="Times New Roman" w:hAnsi="Times New Roman" w:cs="Times New Roman"/>
        </w:rPr>
      </w:pPr>
      <w:r w:rsidRPr="005059AB">
        <w:rPr>
          <w:rFonts w:ascii="Times New Roman" w:hAnsi="Times New Roman" w:cs="Times New Roman"/>
        </w:rPr>
        <w:t>Her argument is that there was a contract</w:t>
      </w:r>
    </w:p>
    <w:p w:rsidR="00BE6E24" w:rsidRPr="005059AB" w:rsidRDefault="00BE6E24"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BE6E24" w:rsidRPr="005059AB" w:rsidRDefault="00BE6E24" w:rsidP="003E1654">
      <w:pPr>
        <w:pStyle w:val="ListParagraph"/>
        <w:numPr>
          <w:ilvl w:val="0"/>
          <w:numId w:val="3"/>
        </w:numPr>
        <w:rPr>
          <w:rFonts w:ascii="Times New Roman" w:hAnsi="Times New Roman" w:cs="Times New Roman"/>
        </w:rPr>
      </w:pPr>
      <w:r w:rsidRPr="005059AB">
        <w:rPr>
          <w:rFonts w:ascii="Times New Roman" w:hAnsi="Times New Roman" w:cs="Times New Roman"/>
        </w:rPr>
        <w:t>Her consent was consideration, and there is a contract. So he appealed and the English court of appeal found no contract</w:t>
      </w:r>
    </w:p>
    <w:p w:rsidR="00BE6E24" w:rsidRPr="005059AB" w:rsidRDefault="00BE6E24" w:rsidP="003E1654">
      <w:pPr>
        <w:pStyle w:val="ListParagraph"/>
        <w:numPr>
          <w:ilvl w:val="0"/>
          <w:numId w:val="3"/>
        </w:numPr>
        <w:rPr>
          <w:rFonts w:ascii="Times New Roman" w:hAnsi="Times New Roman" w:cs="Times New Roman"/>
        </w:rPr>
      </w:pPr>
      <w:r w:rsidRPr="005059AB">
        <w:rPr>
          <w:rFonts w:ascii="Times New Roman" w:hAnsi="Times New Roman" w:cs="Times New Roman"/>
        </w:rPr>
        <w:t>There was a promise made without intention to be bound at law, a promise made between spouses, such a promise is not made with the intention</w:t>
      </w:r>
    </w:p>
    <w:p w:rsidR="00BE6E24" w:rsidRPr="005059AB" w:rsidRDefault="00BE6E24" w:rsidP="003E1654">
      <w:pPr>
        <w:pStyle w:val="ListParagraph"/>
        <w:numPr>
          <w:ilvl w:val="0"/>
          <w:numId w:val="3"/>
        </w:numPr>
        <w:rPr>
          <w:rFonts w:ascii="Times New Roman" w:hAnsi="Times New Roman" w:cs="Times New Roman"/>
        </w:rPr>
      </w:pPr>
      <w:r w:rsidRPr="005059AB">
        <w:rPr>
          <w:rFonts w:ascii="Times New Roman" w:hAnsi="Times New Roman" w:cs="Times New Roman"/>
        </w:rPr>
        <w:t>Reasons were:</w:t>
      </w:r>
    </w:p>
    <w:p w:rsidR="00BE6E24" w:rsidRPr="005059AB" w:rsidRDefault="00BE6E24" w:rsidP="003E1654">
      <w:pPr>
        <w:pStyle w:val="ListParagraph"/>
        <w:numPr>
          <w:ilvl w:val="0"/>
          <w:numId w:val="36"/>
        </w:numPr>
        <w:rPr>
          <w:rFonts w:ascii="Times New Roman" w:hAnsi="Times New Roman" w:cs="Times New Roman"/>
        </w:rPr>
      </w:pPr>
      <w:r w:rsidRPr="005059AB">
        <w:rPr>
          <w:rFonts w:ascii="Times New Roman" w:hAnsi="Times New Roman" w:cs="Times New Roman"/>
        </w:rPr>
        <w:t>(Bottom page 244) if she could sue him then he could sue her for something as well, another promise that she had made him</w:t>
      </w:r>
    </w:p>
    <w:p w:rsidR="00BE6E24" w:rsidRPr="005059AB" w:rsidRDefault="00BE6E24" w:rsidP="003E1654">
      <w:pPr>
        <w:pStyle w:val="ListParagraph"/>
        <w:numPr>
          <w:ilvl w:val="0"/>
          <w:numId w:val="36"/>
        </w:numPr>
        <w:rPr>
          <w:rFonts w:ascii="Times New Roman" w:hAnsi="Times New Roman" w:cs="Times New Roman"/>
        </w:rPr>
      </w:pPr>
      <w:r w:rsidRPr="005059AB">
        <w:rPr>
          <w:rFonts w:ascii="Times New Roman" w:hAnsi="Times New Roman" w:cs="Times New Roman"/>
        </w:rPr>
        <w:t>Flood gate argument: if these agreements were held then it would cause problems, describes domestic relationships to be outside the la</w:t>
      </w:r>
      <w:r w:rsidR="008B26A9" w:rsidRPr="005059AB">
        <w:rPr>
          <w:rFonts w:ascii="Times New Roman" w:hAnsi="Times New Roman" w:cs="Times New Roman"/>
        </w:rPr>
        <w:t>w</w:t>
      </w:r>
    </w:p>
    <w:p w:rsidR="008B26A9" w:rsidRPr="005059AB" w:rsidRDefault="008B26A9" w:rsidP="00011F65">
      <w:pPr>
        <w:pStyle w:val="ListParagraph"/>
        <w:ind w:left="1080"/>
        <w:rPr>
          <w:rFonts w:ascii="Times New Roman" w:hAnsi="Times New Roman" w:cs="Times New Roman"/>
        </w:rPr>
      </w:pPr>
    </w:p>
    <w:p w:rsidR="002059A4" w:rsidRPr="005059AB" w:rsidRDefault="002059A4" w:rsidP="002059A4">
      <w:pPr>
        <w:pStyle w:val="ListParagraph"/>
        <w:ind w:left="-142"/>
        <w:rPr>
          <w:rFonts w:ascii="Times New Roman" w:hAnsi="Times New Roman" w:cs="Times New Roman"/>
          <w:b/>
          <w:i/>
          <w:u w:val="single"/>
        </w:rPr>
      </w:pPr>
      <w:r w:rsidRPr="005059AB">
        <w:rPr>
          <w:rFonts w:ascii="Times New Roman" w:hAnsi="Times New Roman" w:cs="Times New Roman"/>
          <w:b/>
          <w:i/>
          <w:u w:val="single"/>
        </w:rPr>
        <w:t>Rose and Frank Co. v. J.R. Crompton &amp; Bros. Ltd. (BP 246)</w:t>
      </w:r>
    </w:p>
    <w:p w:rsidR="008B26A9" w:rsidRPr="005059AB" w:rsidRDefault="008B26A9"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8B26A9" w:rsidRPr="005059AB" w:rsidRDefault="008B26A9" w:rsidP="003E1654">
      <w:pPr>
        <w:pStyle w:val="ListParagraph"/>
        <w:numPr>
          <w:ilvl w:val="0"/>
          <w:numId w:val="3"/>
        </w:numPr>
        <w:rPr>
          <w:rFonts w:ascii="Times New Roman" w:hAnsi="Times New Roman" w:cs="Times New Roman"/>
        </w:rPr>
      </w:pPr>
      <w:r w:rsidRPr="005059AB">
        <w:rPr>
          <w:rFonts w:ascii="Times New Roman" w:hAnsi="Times New Roman" w:cs="Times New Roman"/>
        </w:rPr>
        <w:t>Where the presumption is rebutted</w:t>
      </w:r>
    </w:p>
    <w:p w:rsidR="002059A4" w:rsidRPr="005059AB" w:rsidRDefault="008B26A9"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Crompton was a manufacturer for paper product and Rose was the sole distributor of his product in the US. Crompton and rose had a series of contractual arrangements </w:t>
      </w:r>
    </w:p>
    <w:p w:rsidR="008B26A9" w:rsidRPr="005059AB" w:rsidRDefault="008B26A9" w:rsidP="003E1654">
      <w:pPr>
        <w:pStyle w:val="ListParagraph"/>
        <w:numPr>
          <w:ilvl w:val="0"/>
          <w:numId w:val="3"/>
        </w:numPr>
        <w:rPr>
          <w:rFonts w:ascii="Times New Roman" w:hAnsi="Times New Roman" w:cs="Times New Roman"/>
        </w:rPr>
      </w:pPr>
      <w:r w:rsidRPr="005059AB">
        <w:rPr>
          <w:rFonts w:ascii="Times New Roman" w:hAnsi="Times New Roman" w:cs="Times New Roman"/>
        </w:rPr>
        <w:t xml:space="preserve">Arrangement clause set out on 246, “this arrangement is not entered into nor is this memorandum written…” </w:t>
      </w:r>
    </w:p>
    <w:p w:rsidR="008B26A9" w:rsidRPr="005059AB" w:rsidRDefault="008B26A9" w:rsidP="003E1654">
      <w:pPr>
        <w:pStyle w:val="ListParagraph"/>
        <w:numPr>
          <w:ilvl w:val="0"/>
          <w:numId w:val="3"/>
        </w:numPr>
        <w:rPr>
          <w:rFonts w:ascii="Times New Roman" w:hAnsi="Times New Roman" w:cs="Times New Roman"/>
        </w:rPr>
      </w:pPr>
      <w:r w:rsidRPr="005059AB">
        <w:rPr>
          <w:rFonts w:ascii="Times New Roman" w:hAnsi="Times New Roman" w:cs="Times New Roman"/>
        </w:rPr>
        <w:lastRenderedPageBreak/>
        <w:t>She ordered some of the products, he refuses to send them and she sues. She assumes that it is contractual just as they’ve had several contracts governing the distribution in the past</w:t>
      </w:r>
    </w:p>
    <w:p w:rsidR="008B26A9" w:rsidRPr="005059AB" w:rsidRDefault="008B26A9" w:rsidP="003E1654">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8B26A9" w:rsidRPr="005059AB" w:rsidRDefault="008B26A9" w:rsidP="003E1654">
      <w:pPr>
        <w:pStyle w:val="ListParagraph"/>
        <w:numPr>
          <w:ilvl w:val="0"/>
          <w:numId w:val="3"/>
        </w:numPr>
        <w:rPr>
          <w:rFonts w:ascii="Times New Roman" w:hAnsi="Times New Roman" w:cs="Times New Roman"/>
        </w:rPr>
      </w:pPr>
      <w:r w:rsidRPr="005059AB">
        <w:rPr>
          <w:rFonts w:ascii="Times New Roman" w:hAnsi="Times New Roman" w:cs="Times New Roman"/>
        </w:rPr>
        <w:t>The trial judge found a contract and the court of appeal found otherwise</w:t>
      </w:r>
    </w:p>
    <w:p w:rsidR="008B26A9" w:rsidRPr="005059AB" w:rsidRDefault="008B26A9" w:rsidP="003E1654">
      <w:pPr>
        <w:pStyle w:val="ListParagraph"/>
        <w:numPr>
          <w:ilvl w:val="0"/>
          <w:numId w:val="3"/>
        </w:numPr>
        <w:rPr>
          <w:rFonts w:ascii="Times New Roman" w:hAnsi="Times New Roman" w:cs="Times New Roman"/>
        </w:rPr>
      </w:pPr>
      <w:r w:rsidRPr="005059AB">
        <w:rPr>
          <w:rFonts w:ascii="Times New Roman" w:hAnsi="Times New Roman" w:cs="Times New Roman"/>
        </w:rPr>
        <w:t>There was no intention to create legal relations</w:t>
      </w:r>
    </w:p>
    <w:p w:rsidR="008B26A9" w:rsidRPr="005059AB" w:rsidRDefault="008B26A9" w:rsidP="003E1654">
      <w:pPr>
        <w:pStyle w:val="ListParagraph"/>
        <w:numPr>
          <w:ilvl w:val="0"/>
          <w:numId w:val="3"/>
        </w:numPr>
        <w:rPr>
          <w:rFonts w:ascii="Times New Roman" w:hAnsi="Times New Roman" w:cs="Times New Roman"/>
        </w:rPr>
      </w:pPr>
      <w:r w:rsidRPr="005059AB">
        <w:rPr>
          <w:rFonts w:ascii="Times New Roman" w:hAnsi="Times New Roman" w:cs="Times New Roman"/>
        </w:rPr>
        <w:t>The decision is always a factual decision for the reasonable judge, but it is a presumption</w:t>
      </w:r>
    </w:p>
    <w:p w:rsidR="008B26A9" w:rsidRPr="005059AB" w:rsidRDefault="008B26A9" w:rsidP="003E1654">
      <w:pPr>
        <w:pStyle w:val="ListParagraph"/>
        <w:numPr>
          <w:ilvl w:val="0"/>
          <w:numId w:val="3"/>
        </w:numPr>
        <w:rPr>
          <w:rFonts w:ascii="Times New Roman" w:hAnsi="Times New Roman" w:cs="Times New Roman"/>
        </w:rPr>
      </w:pPr>
      <w:r w:rsidRPr="005059AB">
        <w:rPr>
          <w:rFonts w:ascii="Times New Roman" w:hAnsi="Times New Roman" w:cs="Times New Roman"/>
        </w:rPr>
        <w:t>The arrangement is said to not be subject to legal jurisdiction</w:t>
      </w:r>
    </w:p>
    <w:p w:rsidR="002059A4" w:rsidRPr="005059AB" w:rsidRDefault="002059A4" w:rsidP="00A931A9">
      <w:pPr>
        <w:pStyle w:val="ListParagraph"/>
        <w:ind w:left="-142"/>
        <w:jc w:val="center"/>
        <w:rPr>
          <w:rFonts w:ascii="Times New Roman" w:hAnsi="Times New Roman" w:cs="Times New Roman"/>
          <w:b/>
          <w:u w:val="single"/>
        </w:rPr>
      </w:pPr>
    </w:p>
    <w:p w:rsidR="002059A4" w:rsidRPr="005059AB" w:rsidRDefault="008B26A9" w:rsidP="00A931A9">
      <w:pPr>
        <w:pStyle w:val="ListParagraph"/>
        <w:ind w:left="-142"/>
        <w:jc w:val="center"/>
        <w:rPr>
          <w:rFonts w:ascii="Times New Roman" w:hAnsi="Times New Roman" w:cs="Times New Roman"/>
          <w:b/>
          <w:u w:val="single"/>
        </w:rPr>
      </w:pPr>
      <w:r w:rsidRPr="005059AB">
        <w:rPr>
          <w:rFonts w:ascii="Times New Roman" w:hAnsi="Times New Roman" w:cs="Times New Roman"/>
          <w:b/>
          <w:u w:val="single"/>
        </w:rPr>
        <w:t>Consideration</w:t>
      </w:r>
    </w:p>
    <w:p w:rsidR="002059A4" w:rsidRPr="005059AB" w:rsidRDefault="002059A4" w:rsidP="00A931A9">
      <w:pPr>
        <w:pStyle w:val="ListParagraph"/>
        <w:ind w:left="-142"/>
        <w:jc w:val="center"/>
        <w:rPr>
          <w:rFonts w:ascii="Times New Roman" w:hAnsi="Times New Roman" w:cs="Times New Roman"/>
          <w:b/>
          <w:u w:val="single"/>
        </w:rPr>
      </w:pPr>
    </w:p>
    <w:p w:rsidR="002059A4" w:rsidRPr="005059AB" w:rsidRDefault="008B26A9" w:rsidP="003E1654">
      <w:pPr>
        <w:pStyle w:val="ListParagraph"/>
        <w:numPr>
          <w:ilvl w:val="0"/>
          <w:numId w:val="10"/>
        </w:numPr>
        <w:ind w:left="567"/>
        <w:rPr>
          <w:rFonts w:ascii="Times New Roman" w:hAnsi="Times New Roman" w:cs="Times New Roman"/>
        </w:rPr>
      </w:pPr>
      <w:r w:rsidRPr="005059AB">
        <w:rPr>
          <w:rFonts w:ascii="Times New Roman" w:hAnsi="Times New Roman" w:cs="Times New Roman"/>
        </w:rPr>
        <w:t>No definition that everybody can go to</w:t>
      </w:r>
    </w:p>
    <w:p w:rsidR="008B26A9" w:rsidRPr="005059AB" w:rsidRDefault="008B26A9" w:rsidP="003E1654">
      <w:pPr>
        <w:pStyle w:val="ListParagraph"/>
        <w:numPr>
          <w:ilvl w:val="0"/>
          <w:numId w:val="10"/>
        </w:numPr>
        <w:ind w:left="567"/>
        <w:rPr>
          <w:rFonts w:ascii="Times New Roman" w:hAnsi="Times New Roman" w:cs="Times New Roman"/>
        </w:rPr>
      </w:pPr>
      <w:r w:rsidRPr="005059AB">
        <w:rPr>
          <w:rFonts w:ascii="Times New Roman" w:hAnsi="Times New Roman" w:cs="Times New Roman"/>
        </w:rPr>
        <w:t>There needs to be a sign for there to be intention to create legal relations, and consideration is the sign that shows us that there is intention</w:t>
      </w:r>
    </w:p>
    <w:p w:rsidR="008B26A9" w:rsidRPr="005059AB" w:rsidRDefault="008B26A9" w:rsidP="003E1654">
      <w:pPr>
        <w:pStyle w:val="ListParagraph"/>
        <w:numPr>
          <w:ilvl w:val="0"/>
          <w:numId w:val="10"/>
        </w:numPr>
        <w:ind w:left="567"/>
        <w:rPr>
          <w:rFonts w:ascii="Times New Roman" w:hAnsi="Times New Roman" w:cs="Times New Roman"/>
        </w:rPr>
      </w:pPr>
      <w:r w:rsidRPr="005059AB">
        <w:rPr>
          <w:rFonts w:ascii="Times New Roman" w:hAnsi="Times New Roman" w:cs="Times New Roman"/>
        </w:rPr>
        <w:t>Before the rise of consideration the common law looked at something else, they looked for a seal</w:t>
      </w:r>
      <w:r w:rsidR="005F3493" w:rsidRPr="005059AB">
        <w:rPr>
          <w:rFonts w:ascii="Times New Roman" w:hAnsi="Times New Roman" w:cs="Times New Roman"/>
        </w:rPr>
        <w:t xml:space="preserve">. </w:t>
      </w:r>
      <w:r w:rsidR="00BC493C" w:rsidRPr="005059AB">
        <w:rPr>
          <w:rFonts w:ascii="Times New Roman" w:hAnsi="Times New Roman" w:cs="Times New Roman"/>
        </w:rPr>
        <w:t>Everyone would have their own seal, the seal would represent the i</w:t>
      </w:r>
      <w:r w:rsidR="005F3493" w:rsidRPr="005059AB">
        <w:rPr>
          <w:rFonts w:ascii="Times New Roman" w:hAnsi="Times New Roman" w:cs="Times New Roman"/>
        </w:rPr>
        <w:t>nt</w:t>
      </w:r>
      <w:r w:rsidR="00BC493C" w:rsidRPr="005059AB">
        <w:rPr>
          <w:rFonts w:ascii="Times New Roman" w:hAnsi="Times New Roman" w:cs="Times New Roman"/>
        </w:rPr>
        <w:t>ention</w:t>
      </w:r>
    </w:p>
    <w:p w:rsidR="005F3493" w:rsidRPr="005059AB" w:rsidRDefault="005F3493" w:rsidP="003E1654">
      <w:pPr>
        <w:pStyle w:val="ListParagraph"/>
        <w:numPr>
          <w:ilvl w:val="0"/>
          <w:numId w:val="10"/>
        </w:numPr>
        <w:ind w:left="567"/>
        <w:rPr>
          <w:rFonts w:ascii="Times New Roman" w:hAnsi="Times New Roman" w:cs="Times New Roman"/>
        </w:rPr>
      </w:pPr>
      <w:r w:rsidRPr="005059AB">
        <w:rPr>
          <w:rFonts w:ascii="Times New Roman" w:hAnsi="Times New Roman" w:cs="Times New Roman"/>
        </w:rPr>
        <w:t>The common law has continues to take the concept of having a seal, and the concept of deliberately putting a seal on a document, it is no longer a family seal, but it can be a stamp</w:t>
      </w:r>
    </w:p>
    <w:p w:rsidR="005F3493" w:rsidRPr="005059AB" w:rsidRDefault="005F3493" w:rsidP="003E1654">
      <w:pPr>
        <w:pStyle w:val="ListParagraph"/>
        <w:numPr>
          <w:ilvl w:val="0"/>
          <w:numId w:val="10"/>
        </w:numPr>
        <w:ind w:left="567"/>
        <w:rPr>
          <w:rFonts w:ascii="Times New Roman" w:hAnsi="Times New Roman" w:cs="Times New Roman"/>
        </w:rPr>
      </w:pPr>
      <w:r w:rsidRPr="005059AB">
        <w:rPr>
          <w:rFonts w:ascii="Times New Roman" w:hAnsi="Times New Roman" w:cs="Times New Roman"/>
        </w:rPr>
        <w:t>Courts do not look into the adequacy of consideration</w:t>
      </w:r>
    </w:p>
    <w:p w:rsidR="005F3493" w:rsidRPr="005059AB" w:rsidRDefault="005F3493" w:rsidP="003E1654">
      <w:pPr>
        <w:pStyle w:val="ListParagraph"/>
        <w:numPr>
          <w:ilvl w:val="0"/>
          <w:numId w:val="10"/>
        </w:numPr>
        <w:ind w:left="567"/>
        <w:rPr>
          <w:rFonts w:ascii="Times New Roman" w:hAnsi="Times New Roman" w:cs="Times New Roman"/>
        </w:rPr>
      </w:pPr>
      <w:r w:rsidRPr="005059AB">
        <w:rPr>
          <w:rFonts w:ascii="Times New Roman" w:hAnsi="Times New Roman" w:cs="Times New Roman"/>
        </w:rPr>
        <w:t>Common law says that it is not concerned with the fairness of a bargain, believes in the freedom of contract</w:t>
      </w:r>
    </w:p>
    <w:p w:rsidR="005F3493" w:rsidRPr="005059AB" w:rsidRDefault="005F3493" w:rsidP="003E1654">
      <w:pPr>
        <w:pStyle w:val="ListParagraph"/>
        <w:numPr>
          <w:ilvl w:val="0"/>
          <w:numId w:val="10"/>
        </w:numPr>
        <w:ind w:left="567"/>
        <w:rPr>
          <w:rFonts w:ascii="Times New Roman" w:hAnsi="Times New Roman" w:cs="Times New Roman"/>
        </w:rPr>
      </w:pPr>
      <w:r w:rsidRPr="005059AB">
        <w:rPr>
          <w:rFonts w:ascii="Times New Roman" w:hAnsi="Times New Roman" w:cs="Times New Roman"/>
        </w:rPr>
        <w:t>Equity provided a different approach, it thought that a grossly inadequate bargain, may be evidence of some wrong doing (i.e. duress, kidnapping, mental incapacity)</w:t>
      </w:r>
    </w:p>
    <w:p w:rsidR="005F3493" w:rsidRPr="005059AB" w:rsidRDefault="005F3493" w:rsidP="003E1654">
      <w:pPr>
        <w:pStyle w:val="ListParagraph"/>
        <w:numPr>
          <w:ilvl w:val="0"/>
          <w:numId w:val="10"/>
        </w:numPr>
        <w:ind w:left="567"/>
        <w:rPr>
          <w:rFonts w:ascii="Times New Roman" w:hAnsi="Times New Roman" w:cs="Times New Roman"/>
        </w:rPr>
      </w:pPr>
      <w:r w:rsidRPr="005059AB">
        <w:rPr>
          <w:rFonts w:ascii="Times New Roman" w:hAnsi="Times New Roman" w:cs="Times New Roman"/>
        </w:rPr>
        <w:t xml:space="preserve">Parties can effectively evade the requirements of consideration, by providing a nominal/ peppercorn consideration </w:t>
      </w:r>
    </w:p>
    <w:p w:rsidR="005F3493" w:rsidRPr="005059AB" w:rsidRDefault="005F3493" w:rsidP="003E1654">
      <w:pPr>
        <w:pStyle w:val="ListParagraph"/>
        <w:numPr>
          <w:ilvl w:val="0"/>
          <w:numId w:val="37"/>
        </w:numPr>
        <w:rPr>
          <w:rFonts w:ascii="Times New Roman" w:hAnsi="Times New Roman" w:cs="Times New Roman"/>
        </w:rPr>
      </w:pPr>
      <w:r w:rsidRPr="005059AB">
        <w:rPr>
          <w:rFonts w:ascii="Times New Roman" w:hAnsi="Times New Roman" w:cs="Times New Roman"/>
        </w:rPr>
        <w:t xml:space="preserve">You make a gift, you can use a nominal consideration to make a gift legally binding </w:t>
      </w:r>
    </w:p>
    <w:p w:rsidR="00061D98" w:rsidRPr="005059AB" w:rsidRDefault="00061D98" w:rsidP="00061D98">
      <w:pPr>
        <w:pStyle w:val="ListParagraph"/>
        <w:ind w:left="1287"/>
        <w:rPr>
          <w:rFonts w:ascii="Times New Roman" w:hAnsi="Times New Roman" w:cs="Times New Roman"/>
        </w:rPr>
      </w:pPr>
    </w:p>
    <w:p w:rsidR="00DB09E6" w:rsidRPr="005059AB" w:rsidRDefault="00DB09E6" w:rsidP="003E1654">
      <w:pPr>
        <w:pStyle w:val="ListParagraph"/>
        <w:numPr>
          <w:ilvl w:val="0"/>
          <w:numId w:val="10"/>
        </w:numPr>
        <w:ind w:left="567"/>
        <w:rPr>
          <w:rFonts w:ascii="Times New Roman" w:hAnsi="Times New Roman" w:cs="Times New Roman"/>
          <w:b/>
        </w:rPr>
      </w:pPr>
      <w:r w:rsidRPr="005059AB">
        <w:rPr>
          <w:rFonts w:ascii="Times New Roman" w:hAnsi="Times New Roman" w:cs="Times New Roman"/>
          <w:b/>
        </w:rPr>
        <w:t>The characteristics of consideration:</w:t>
      </w:r>
    </w:p>
    <w:p w:rsidR="005059AB" w:rsidRDefault="003E1654" w:rsidP="009A6CE9">
      <w:pPr>
        <w:pStyle w:val="ListParagraph"/>
        <w:numPr>
          <w:ilvl w:val="0"/>
          <w:numId w:val="38"/>
        </w:numPr>
        <w:rPr>
          <w:rFonts w:ascii="Times New Roman" w:hAnsi="Times New Roman" w:cs="Times New Roman"/>
          <w:b/>
        </w:rPr>
      </w:pPr>
      <w:r w:rsidRPr="005059AB">
        <w:rPr>
          <w:rFonts w:ascii="Times New Roman" w:hAnsi="Times New Roman" w:cs="Times New Roman"/>
          <w:b/>
        </w:rPr>
        <w:t xml:space="preserve">It may not be </w:t>
      </w:r>
      <w:r w:rsidR="005059AB" w:rsidRPr="005059AB">
        <w:rPr>
          <w:rFonts w:ascii="Times New Roman" w:hAnsi="Times New Roman" w:cs="Times New Roman"/>
          <w:b/>
        </w:rPr>
        <w:t>inadequate.</w:t>
      </w:r>
      <w:r w:rsidRPr="005059AB">
        <w:rPr>
          <w:rFonts w:ascii="Times New Roman" w:hAnsi="Times New Roman" w:cs="Times New Roman"/>
          <w:b/>
        </w:rPr>
        <w:t xml:space="preserve"> </w:t>
      </w:r>
    </w:p>
    <w:p w:rsidR="00DB09E6" w:rsidRPr="005059AB" w:rsidRDefault="00DB09E6" w:rsidP="005059AB">
      <w:pPr>
        <w:pStyle w:val="ListParagraph"/>
        <w:numPr>
          <w:ilvl w:val="0"/>
          <w:numId w:val="37"/>
        </w:numPr>
        <w:rPr>
          <w:rFonts w:ascii="Times New Roman" w:hAnsi="Times New Roman" w:cs="Times New Roman"/>
        </w:rPr>
      </w:pPr>
      <w:r w:rsidRPr="005059AB">
        <w:rPr>
          <w:rFonts w:ascii="Times New Roman" w:hAnsi="Times New Roman" w:cs="Times New Roman"/>
        </w:rPr>
        <w:t xml:space="preserve">Contract is about a bargain. The </w:t>
      </w:r>
      <w:r w:rsidRPr="005059AB">
        <w:rPr>
          <w:rFonts w:ascii="Times New Roman" w:hAnsi="Times New Roman" w:cs="Times New Roman"/>
          <w:i/>
        </w:rPr>
        <w:t>quid pro quo</w:t>
      </w:r>
    </w:p>
    <w:p w:rsidR="00DB09E6" w:rsidRPr="005059AB" w:rsidRDefault="00DB09E6" w:rsidP="003E1654">
      <w:pPr>
        <w:pStyle w:val="ListParagraph"/>
        <w:numPr>
          <w:ilvl w:val="0"/>
          <w:numId w:val="37"/>
        </w:numPr>
        <w:rPr>
          <w:rFonts w:ascii="Times New Roman" w:hAnsi="Times New Roman" w:cs="Times New Roman"/>
        </w:rPr>
      </w:pPr>
      <w:r w:rsidRPr="005059AB">
        <w:rPr>
          <w:rFonts w:ascii="Times New Roman" w:hAnsi="Times New Roman" w:cs="Times New Roman"/>
        </w:rPr>
        <w:t>sometimes expressed as the price for the promise, or as the economic value inherent in the transaction</w:t>
      </w:r>
    </w:p>
    <w:p w:rsidR="00B13446" w:rsidRPr="005059AB" w:rsidRDefault="00B13446" w:rsidP="003E1654">
      <w:pPr>
        <w:pStyle w:val="ListParagraph"/>
        <w:numPr>
          <w:ilvl w:val="0"/>
          <w:numId w:val="37"/>
        </w:numPr>
        <w:rPr>
          <w:rFonts w:ascii="Times New Roman" w:hAnsi="Times New Roman" w:cs="Times New Roman"/>
        </w:rPr>
      </w:pPr>
      <w:r w:rsidRPr="005059AB">
        <w:rPr>
          <w:rFonts w:ascii="Times New Roman" w:hAnsi="Times New Roman" w:cs="Times New Roman"/>
        </w:rPr>
        <w:t>leaves the bargain and the price for the parties</w:t>
      </w:r>
    </w:p>
    <w:p w:rsidR="00DB09E6" w:rsidRPr="005059AB" w:rsidRDefault="00DB09E6" w:rsidP="009A6CE9">
      <w:pPr>
        <w:pStyle w:val="ListParagraph"/>
        <w:numPr>
          <w:ilvl w:val="0"/>
          <w:numId w:val="38"/>
        </w:numPr>
        <w:rPr>
          <w:rFonts w:ascii="Times New Roman" w:hAnsi="Times New Roman" w:cs="Times New Roman"/>
          <w:b/>
        </w:rPr>
      </w:pPr>
      <w:r w:rsidRPr="005059AB">
        <w:rPr>
          <w:rFonts w:ascii="Times New Roman" w:hAnsi="Times New Roman" w:cs="Times New Roman"/>
          <w:b/>
        </w:rPr>
        <w:t>M</w:t>
      </w:r>
      <w:r w:rsidR="002D7561" w:rsidRPr="005059AB">
        <w:rPr>
          <w:rFonts w:ascii="Times New Roman" w:hAnsi="Times New Roman" w:cs="Times New Roman"/>
          <w:b/>
        </w:rPr>
        <w:t xml:space="preserve">ust have economic value </w:t>
      </w:r>
    </w:p>
    <w:p w:rsidR="00B13446" w:rsidRPr="005059AB" w:rsidRDefault="00DB09E6" w:rsidP="00B13446">
      <w:pPr>
        <w:pStyle w:val="ListParagraph"/>
        <w:numPr>
          <w:ilvl w:val="0"/>
          <w:numId w:val="37"/>
        </w:numPr>
        <w:rPr>
          <w:rFonts w:ascii="Times New Roman" w:hAnsi="Times New Roman" w:cs="Times New Roman"/>
        </w:rPr>
      </w:pPr>
      <w:r w:rsidRPr="005059AB">
        <w:rPr>
          <w:rFonts w:ascii="Times New Roman" w:hAnsi="Times New Roman" w:cs="Times New Roman"/>
        </w:rPr>
        <w:t>W</w:t>
      </w:r>
      <w:r w:rsidR="002D7561" w:rsidRPr="005059AB">
        <w:rPr>
          <w:rFonts w:ascii="Times New Roman" w:hAnsi="Times New Roman" w:cs="Times New Roman"/>
        </w:rPr>
        <w:t xml:space="preserve">e say that to distinguish between sentiments, motive etc. </w:t>
      </w:r>
    </w:p>
    <w:p w:rsidR="00DB09E6" w:rsidRPr="005059AB" w:rsidRDefault="00DB09E6" w:rsidP="003E1654">
      <w:pPr>
        <w:pStyle w:val="ListParagraph"/>
        <w:numPr>
          <w:ilvl w:val="0"/>
          <w:numId w:val="37"/>
        </w:numPr>
        <w:rPr>
          <w:rFonts w:ascii="Times New Roman" w:hAnsi="Times New Roman" w:cs="Times New Roman"/>
          <w:i/>
        </w:rPr>
      </w:pPr>
      <w:r w:rsidRPr="005059AB">
        <w:rPr>
          <w:rFonts w:ascii="Times New Roman" w:hAnsi="Times New Roman" w:cs="Times New Roman"/>
          <w:i/>
        </w:rPr>
        <w:t>Thomas v. Thomas</w:t>
      </w:r>
    </w:p>
    <w:p w:rsidR="00DB09E6" w:rsidRPr="005059AB" w:rsidRDefault="00DB09E6" w:rsidP="009A6CE9">
      <w:pPr>
        <w:pStyle w:val="ListParagraph"/>
        <w:numPr>
          <w:ilvl w:val="0"/>
          <w:numId w:val="38"/>
        </w:numPr>
        <w:rPr>
          <w:rFonts w:ascii="Times New Roman" w:hAnsi="Times New Roman" w:cs="Times New Roman"/>
          <w:b/>
          <w:i/>
        </w:rPr>
      </w:pPr>
      <w:r w:rsidRPr="005059AB">
        <w:rPr>
          <w:rFonts w:ascii="Times New Roman" w:hAnsi="Times New Roman" w:cs="Times New Roman"/>
          <w:b/>
        </w:rPr>
        <w:t>“passed consideration is not good consideration</w:t>
      </w:r>
      <w:r w:rsidR="00B13446" w:rsidRPr="005059AB">
        <w:rPr>
          <w:rFonts w:ascii="Times New Roman" w:hAnsi="Times New Roman" w:cs="Times New Roman"/>
          <w:b/>
        </w:rPr>
        <w:t>”</w:t>
      </w:r>
    </w:p>
    <w:p w:rsidR="00B13446" w:rsidRPr="005059AB" w:rsidRDefault="00B13446" w:rsidP="00B13446">
      <w:pPr>
        <w:pStyle w:val="ListParagraph"/>
        <w:numPr>
          <w:ilvl w:val="0"/>
          <w:numId w:val="37"/>
        </w:numPr>
        <w:rPr>
          <w:rFonts w:ascii="Times New Roman" w:hAnsi="Times New Roman" w:cs="Times New Roman"/>
          <w:i/>
        </w:rPr>
      </w:pPr>
      <w:r w:rsidRPr="005059AB">
        <w:rPr>
          <w:rFonts w:ascii="Times New Roman" w:hAnsi="Times New Roman" w:cs="Times New Roman"/>
        </w:rPr>
        <w:t>Another way of saying that there is only consideration where there is an act of exchange for a promise</w:t>
      </w:r>
    </w:p>
    <w:p w:rsidR="00DB09E6" w:rsidRPr="005059AB" w:rsidRDefault="00DB09E6" w:rsidP="003E1654">
      <w:pPr>
        <w:pStyle w:val="ListParagraph"/>
        <w:numPr>
          <w:ilvl w:val="0"/>
          <w:numId w:val="37"/>
        </w:numPr>
        <w:rPr>
          <w:rFonts w:ascii="Times New Roman" w:hAnsi="Times New Roman" w:cs="Times New Roman"/>
          <w:i/>
        </w:rPr>
      </w:pPr>
      <w:r w:rsidRPr="005059AB">
        <w:rPr>
          <w:rFonts w:ascii="Times New Roman" w:hAnsi="Times New Roman" w:cs="Times New Roman"/>
          <w:i/>
        </w:rPr>
        <w:t>Lampleigh v. Brathwait</w:t>
      </w:r>
    </w:p>
    <w:p w:rsidR="00DB09E6" w:rsidRPr="005059AB" w:rsidRDefault="00DB09E6" w:rsidP="009A6CE9">
      <w:pPr>
        <w:pStyle w:val="ListParagraph"/>
        <w:numPr>
          <w:ilvl w:val="0"/>
          <w:numId w:val="38"/>
        </w:numPr>
        <w:rPr>
          <w:rFonts w:ascii="Times New Roman" w:hAnsi="Times New Roman" w:cs="Times New Roman"/>
          <w:b/>
        </w:rPr>
      </w:pPr>
      <w:r w:rsidRPr="005059AB">
        <w:rPr>
          <w:rFonts w:ascii="Times New Roman" w:hAnsi="Times New Roman" w:cs="Times New Roman"/>
          <w:b/>
        </w:rPr>
        <w:t>It must move from the promisee</w:t>
      </w:r>
    </w:p>
    <w:p w:rsidR="00DB09E6" w:rsidRPr="005059AB" w:rsidRDefault="00DB09E6" w:rsidP="003E1654">
      <w:pPr>
        <w:pStyle w:val="ListParagraph"/>
        <w:numPr>
          <w:ilvl w:val="0"/>
          <w:numId w:val="37"/>
        </w:numPr>
        <w:rPr>
          <w:rFonts w:ascii="Times New Roman" w:hAnsi="Times New Roman" w:cs="Times New Roman"/>
        </w:rPr>
      </w:pPr>
      <w:r w:rsidRPr="005059AB">
        <w:rPr>
          <w:rFonts w:ascii="Times New Roman" w:hAnsi="Times New Roman" w:cs="Times New Roman"/>
        </w:rPr>
        <w:t>From the promisor to the promise</w:t>
      </w:r>
      <w:r w:rsidR="00B70F57" w:rsidRPr="005059AB">
        <w:rPr>
          <w:rFonts w:ascii="Times New Roman" w:hAnsi="Times New Roman" w:cs="Times New Roman"/>
        </w:rPr>
        <w:t>. Only the person to whom the promise is made can enforce the promise</w:t>
      </w:r>
    </w:p>
    <w:p w:rsidR="00B13446" w:rsidRPr="005059AB" w:rsidRDefault="00B13446" w:rsidP="003E1654">
      <w:pPr>
        <w:pStyle w:val="ListParagraph"/>
        <w:numPr>
          <w:ilvl w:val="0"/>
          <w:numId w:val="37"/>
        </w:numPr>
        <w:rPr>
          <w:rFonts w:ascii="Times New Roman" w:hAnsi="Times New Roman" w:cs="Times New Roman"/>
        </w:rPr>
      </w:pPr>
      <w:r w:rsidRPr="005059AB">
        <w:rPr>
          <w:rFonts w:ascii="Times New Roman" w:hAnsi="Times New Roman" w:cs="Times New Roman"/>
        </w:rPr>
        <w:t>There must be an exchange between the two parties</w:t>
      </w:r>
    </w:p>
    <w:p w:rsidR="002D7561" w:rsidRPr="005059AB" w:rsidRDefault="00B13446" w:rsidP="008278C9">
      <w:pPr>
        <w:pStyle w:val="ListParagraph"/>
        <w:numPr>
          <w:ilvl w:val="0"/>
          <w:numId w:val="37"/>
        </w:numPr>
        <w:rPr>
          <w:rFonts w:ascii="Times New Roman" w:hAnsi="Times New Roman" w:cs="Times New Roman"/>
        </w:rPr>
      </w:pPr>
      <w:r w:rsidRPr="005059AB">
        <w:rPr>
          <w:rFonts w:ascii="Times New Roman" w:hAnsi="Times New Roman" w:cs="Times New Roman"/>
        </w:rPr>
        <w:t>Exchang</w:t>
      </w:r>
      <w:r w:rsidR="00061D98" w:rsidRPr="005059AB">
        <w:rPr>
          <w:rFonts w:ascii="Times New Roman" w:hAnsi="Times New Roman" w:cs="Times New Roman"/>
        </w:rPr>
        <w:t>e</w:t>
      </w:r>
      <w:r w:rsidRPr="005059AB">
        <w:rPr>
          <w:rFonts w:ascii="Times New Roman" w:hAnsi="Times New Roman" w:cs="Times New Roman"/>
        </w:rPr>
        <w:t xml:space="preserve"> of economic value between the parties to the contract</w:t>
      </w:r>
    </w:p>
    <w:p w:rsidR="002D7561" w:rsidRPr="005059AB" w:rsidRDefault="002D7561" w:rsidP="002D7561">
      <w:pPr>
        <w:pStyle w:val="ListParagraph"/>
        <w:ind w:left="-142"/>
        <w:rPr>
          <w:rFonts w:ascii="Times New Roman" w:hAnsi="Times New Roman" w:cs="Times New Roman"/>
          <w:b/>
          <w:i/>
          <w:u w:val="single"/>
        </w:rPr>
      </w:pPr>
      <w:r w:rsidRPr="005059AB">
        <w:rPr>
          <w:rFonts w:ascii="Times New Roman" w:hAnsi="Times New Roman" w:cs="Times New Roman"/>
          <w:b/>
          <w:i/>
          <w:u w:val="single"/>
        </w:rPr>
        <w:t>Thomas v. Thomas (BP 169)</w:t>
      </w:r>
    </w:p>
    <w:p w:rsidR="002D7561" w:rsidRPr="005059AB" w:rsidRDefault="002D7561"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t>FACTS</w:t>
      </w:r>
    </w:p>
    <w:p w:rsidR="002D7561" w:rsidRPr="005059AB" w:rsidRDefault="002D7561" w:rsidP="003E1654">
      <w:pPr>
        <w:pStyle w:val="ListParagraph"/>
        <w:numPr>
          <w:ilvl w:val="0"/>
          <w:numId w:val="37"/>
        </w:numPr>
        <w:ind w:left="709"/>
        <w:rPr>
          <w:rFonts w:ascii="Times New Roman" w:hAnsi="Times New Roman" w:cs="Times New Roman"/>
          <w:i/>
        </w:rPr>
      </w:pPr>
      <w:r w:rsidRPr="005059AB">
        <w:rPr>
          <w:rFonts w:ascii="Times New Roman" w:hAnsi="Times New Roman" w:cs="Times New Roman"/>
        </w:rPr>
        <w:t>The night before Mr. Thomas dies he expressed an oral wish to leave his house to his house provided she would not remarry</w:t>
      </w:r>
    </w:p>
    <w:p w:rsidR="002D7561" w:rsidRPr="005059AB" w:rsidRDefault="002D7561" w:rsidP="003E1654">
      <w:pPr>
        <w:pStyle w:val="ListParagraph"/>
        <w:numPr>
          <w:ilvl w:val="0"/>
          <w:numId w:val="37"/>
        </w:numPr>
        <w:ind w:left="709"/>
        <w:rPr>
          <w:rFonts w:ascii="Times New Roman" w:hAnsi="Times New Roman" w:cs="Times New Roman"/>
          <w:i/>
        </w:rPr>
      </w:pPr>
      <w:r w:rsidRPr="005059AB">
        <w:rPr>
          <w:rFonts w:ascii="Times New Roman" w:hAnsi="Times New Roman" w:cs="Times New Roman"/>
        </w:rPr>
        <w:t>He told them that he wants to make a provision to his house</w:t>
      </w:r>
    </w:p>
    <w:p w:rsidR="002D7561" w:rsidRPr="005059AB" w:rsidRDefault="002D7561" w:rsidP="003E1654">
      <w:pPr>
        <w:pStyle w:val="ListParagraph"/>
        <w:numPr>
          <w:ilvl w:val="0"/>
          <w:numId w:val="37"/>
        </w:numPr>
        <w:ind w:left="709"/>
        <w:rPr>
          <w:rFonts w:ascii="Times New Roman" w:hAnsi="Times New Roman" w:cs="Times New Roman"/>
          <w:i/>
        </w:rPr>
      </w:pPr>
      <w:r w:rsidRPr="005059AB">
        <w:rPr>
          <w:rFonts w:ascii="Times New Roman" w:hAnsi="Times New Roman" w:cs="Times New Roman"/>
        </w:rPr>
        <w:t xml:space="preserve">Two weeks after, the wife could enjoy the house as long as she lived, provided she stayed a widow, pay the £1 and keep the house in good </w:t>
      </w:r>
    </w:p>
    <w:p w:rsidR="002D7561" w:rsidRPr="005059AB" w:rsidRDefault="002D7561" w:rsidP="003E1654">
      <w:pPr>
        <w:pStyle w:val="ListParagraph"/>
        <w:numPr>
          <w:ilvl w:val="0"/>
          <w:numId w:val="37"/>
        </w:numPr>
        <w:ind w:left="709"/>
        <w:rPr>
          <w:rFonts w:ascii="Times New Roman" w:hAnsi="Times New Roman" w:cs="Times New Roman"/>
          <w:i/>
        </w:rPr>
      </w:pPr>
      <w:r w:rsidRPr="005059AB">
        <w:rPr>
          <w:rFonts w:ascii="Times New Roman" w:hAnsi="Times New Roman" w:cs="Times New Roman"/>
        </w:rPr>
        <w:t>The executor did not want to honor it and she sued them</w:t>
      </w:r>
    </w:p>
    <w:p w:rsidR="002D7561" w:rsidRPr="003625ED" w:rsidRDefault="002D7561" w:rsidP="003E1654">
      <w:pPr>
        <w:pStyle w:val="ListParagraph"/>
        <w:numPr>
          <w:ilvl w:val="0"/>
          <w:numId w:val="37"/>
        </w:numPr>
        <w:ind w:left="709"/>
        <w:rPr>
          <w:rFonts w:ascii="Times New Roman" w:hAnsi="Times New Roman" w:cs="Times New Roman"/>
          <w:i/>
        </w:rPr>
      </w:pPr>
      <w:r w:rsidRPr="005059AB">
        <w:rPr>
          <w:rFonts w:ascii="Times New Roman" w:hAnsi="Times New Roman" w:cs="Times New Roman"/>
        </w:rPr>
        <w:t>Discussion whether or not there was consideration</w:t>
      </w:r>
    </w:p>
    <w:p w:rsidR="003625ED" w:rsidRPr="005059AB" w:rsidRDefault="003625ED" w:rsidP="003625ED">
      <w:pPr>
        <w:pStyle w:val="ListParagraph"/>
        <w:ind w:left="709"/>
        <w:rPr>
          <w:rFonts w:ascii="Times New Roman" w:hAnsi="Times New Roman" w:cs="Times New Roman"/>
          <w:i/>
        </w:rPr>
      </w:pPr>
    </w:p>
    <w:p w:rsidR="002D7561" w:rsidRPr="005059AB" w:rsidRDefault="002D7561"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t>COURT</w:t>
      </w:r>
    </w:p>
    <w:p w:rsidR="002D7561" w:rsidRPr="005059AB" w:rsidRDefault="002D7561" w:rsidP="003E1654">
      <w:pPr>
        <w:pStyle w:val="ListParagraph"/>
        <w:numPr>
          <w:ilvl w:val="0"/>
          <w:numId w:val="37"/>
        </w:numPr>
        <w:ind w:left="709"/>
        <w:rPr>
          <w:rFonts w:ascii="Times New Roman" w:hAnsi="Times New Roman" w:cs="Times New Roman"/>
          <w:b/>
          <w:i/>
          <w:u w:val="single"/>
        </w:rPr>
      </w:pPr>
      <w:r w:rsidRPr="005059AB">
        <w:rPr>
          <w:rFonts w:ascii="Times New Roman" w:hAnsi="Times New Roman" w:cs="Times New Roman"/>
        </w:rPr>
        <w:t xml:space="preserve">Found that consideration is not sentiment, sentiment was Mr. Thomas’ feelings for his wife, that he wanted to provide for her. That was not part of what was behind the agreement. </w:t>
      </w:r>
    </w:p>
    <w:p w:rsidR="002D7561" w:rsidRPr="005059AB" w:rsidRDefault="002D7561" w:rsidP="003E1654">
      <w:pPr>
        <w:pStyle w:val="ListParagraph"/>
        <w:numPr>
          <w:ilvl w:val="0"/>
          <w:numId w:val="37"/>
        </w:numPr>
        <w:ind w:left="709"/>
        <w:rPr>
          <w:rFonts w:ascii="Times New Roman" w:hAnsi="Times New Roman" w:cs="Times New Roman"/>
          <w:b/>
          <w:i/>
          <w:u w:val="single"/>
        </w:rPr>
      </w:pPr>
      <w:r w:rsidRPr="005059AB">
        <w:rPr>
          <w:rFonts w:ascii="Times New Roman" w:hAnsi="Times New Roman" w:cs="Times New Roman"/>
        </w:rPr>
        <w:t>His motive was to look after his wife after she died. They found consideration is not the motive</w:t>
      </w:r>
    </w:p>
    <w:p w:rsidR="002D7561" w:rsidRPr="005059AB" w:rsidRDefault="002D7561" w:rsidP="003E1654">
      <w:pPr>
        <w:pStyle w:val="ListParagraph"/>
        <w:numPr>
          <w:ilvl w:val="0"/>
          <w:numId w:val="37"/>
        </w:numPr>
        <w:ind w:left="709"/>
        <w:rPr>
          <w:rFonts w:ascii="Times New Roman" w:hAnsi="Times New Roman" w:cs="Times New Roman"/>
          <w:b/>
          <w:i/>
          <w:u w:val="single"/>
        </w:rPr>
      </w:pPr>
      <w:r w:rsidRPr="005059AB">
        <w:rPr>
          <w:rFonts w:ascii="Times New Roman" w:hAnsi="Times New Roman" w:cs="Times New Roman"/>
        </w:rPr>
        <w:t>There was conditions, she would not remarry</w:t>
      </w:r>
    </w:p>
    <w:p w:rsidR="002D7561" w:rsidRPr="005059AB" w:rsidRDefault="002D7561" w:rsidP="003E1654">
      <w:pPr>
        <w:pStyle w:val="ListParagraph"/>
        <w:numPr>
          <w:ilvl w:val="0"/>
          <w:numId w:val="37"/>
        </w:numPr>
        <w:ind w:left="709"/>
        <w:rPr>
          <w:rFonts w:ascii="Times New Roman" w:hAnsi="Times New Roman" w:cs="Times New Roman"/>
          <w:b/>
          <w:i/>
          <w:u w:val="single"/>
        </w:rPr>
      </w:pPr>
      <w:r w:rsidRPr="005059AB">
        <w:rPr>
          <w:rFonts w:ascii="Times New Roman" w:hAnsi="Times New Roman" w:cs="Times New Roman"/>
        </w:rPr>
        <w:t>Her consideration was her promise to pay the £ and keep the house in good repair</w:t>
      </w:r>
    </w:p>
    <w:p w:rsidR="002059A4" w:rsidRPr="005059AB" w:rsidRDefault="002059A4" w:rsidP="002D7561">
      <w:pPr>
        <w:pStyle w:val="ListParagraph"/>
        <w:ind w:left="-142"/>
        <w:rPr>
          <w:rFonts w:ascii="Times New Roman" w:hAnsi="Times New Roman" w:cs="Times New Roman"/>
          <w:b/>
          <w:u w:val="single"/>
        </w:rPr>
      </w:pPr>
    </w:p>
    <w:p w:rsidR="004E7480" w:rsidRPr="005059AB" w:rsidRDefault="004E7480" w:rsidP="004E7480">
      <w:pPr>
        <w:pStyle w:val="ListParagraph"/>
        <w:ind w:left="-142"/>
        <w:rPr>
          <w:rFonts w:ascii="Times New Roman" w:hAnsi="Times New Roman" w:cs="Times New Roman"/>
          <w:b/>
          <w:i/>
          <w:u w:val="single"/>
        </w:rPr>
      </w:pPr>
      <w:r w:rsidRPr="005059AB">
        <w:rPr>
          <w:rFonts w:ascii="Times New Roman" w:hAnsi="Times New Roman" w:cs="Times New Roman"/>
          <w:b/>
          <w:i/>
          <w:u w:val="single"/>
        </w:rPr>
        <w:t>Lampleigh v. Brathwait (BP 168)</w:t>
      </w:r>
    </w:p>
    <w:p w:rsidR="00BC493C" w:rsidRPr="005059AB" w:rsidRDefault="00BC493C"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t>FACTS</w:t>
      </w:r>
    </w:p>
    <w:p w:rsidR="00DB09E6" w:rsidRPr="005059AB" w:rsidRDefault="00DB09E6" w:rsidP="003E1654">
      <w:pPr>
        <w:pStyle w:val="ListParagraph"/>
        <w:numPr>
          <w:ilvl w:val="0"/>
          <w:numId w:val="37"/>
        </w:numPr>
        <w:ind w:left="709"/>
        <w:rPr>
          <w:rFonts w:ascii="Times New Roman" w:hAnsi="Times New Roman" w:cs="Times New Roman"/>
        </w:rPr>
      </w:pPr>
      <w:r w:rsidRPr="005059AB">
        <w:rPr>
          <w:rFonts w:ascii="Times New Roman" w:hAnsi="Times New Roman" w:cs="Times New Roman"/>
        </w:rPr>
        <w:t>Mr. B murdered somebody and he asked L to ride to the king to obtain a royal pardon</w:t>
      </w:r>
    </w:p>
    <w:p w:rsidR="00DB09E6" w:rsidRPr="005059AB" w:rsidRDefault="00DB09E6" w:rsidP="003E1654">
      <w:pPr>
        <w:pStyle w:val="ListParagraph"/>
        <w:numPr>
          <w:ilvl w:val="0"/>
          <w:numId w:val="37"/>
        </w:numPr>
        <w:ind w:left="709"/>
        <w:rPr>
          <w:rFonts w:ascii="Times New Roman" w:hAnsi="Times New Roman" w:cs="Times New Roman"/>
        </w:rPr>
      </w:pPr>
      <w:r w:rsidRPr="005059AB">
        <w:rPr>
          <w:rFonts w:ascii="Times New Roman" w:hAnsi="Times New Roman" w:cs="Times New Roman"/>
        </w:rPr>
        <w:t xml:space="preserve">And afterwards B promised to pay him £100, he did not pay him the money and L sues </w:t>
      </w:r>
    </w:p>
    <w:p w:rsidR="00BC493C" w:rsidRPr="005059AB" w:rsidRDefault="00BC493C"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t>COURT</w:t>
      </w:r>
    </w:p>
    <w:p w:rsidR="00DB09E6" w:rsidRPr="005059AB" w:rsidRDefault="00DB09E6" w:rsidP="003E1654">
      <w:pPr>
        <w:pStyle w:val="ListParagraph"/>
        <w:numPr>
          <w:ilvl w:val="0"/>
          <w:numId w:val="37"/>
        </w:numPr>
        <w:ind w:left="709"/>
        <w:rPr>
          <w:rFonts w:ascii="Times New Roman" w:hAnsi="Times New Roman" w:cs="Times New Roman"/>
          <w:b/>
          <w:i/>
          <w:u w:val="single"/>
        </w:rPr>
      </w:pPr>
      <w:r w:rsidRPr="005059AB">
        <w:rPr>
          <w:rFonts w:ascii="Times New Roman" w:hAnsi="Times New Roman" w:cs="Times New Roman"/>
        </w:rPr>
        <w:t>Question: is there a contract</w:t>
      </w:r>
    </w:p>
    <w:p w:rsidR="00DB09E6" w:rsidRPr="005059AB" w:rsidRDefault="00DB09E6" w:rsidP="003E1654">
      <w:pPr>
        <w:pStyle w:val="ListParagraph"/>
        <w:numPr>
          <w:ilvl w:val="0"/>
          <w:numId w:val="37"/>
        </w:numPr>
        <w:ind w:left="709"/>
        <w:rPr>
          <w:rFonts w:ascii="Times New Roman" w:hAnsi="Times New Roman" w:cs="Times New Roman"/>
          <w:b/>
          <w:i/>
          <w:u w:val="single"/>
        </w:rPr>
      </w:pPr>
      <w:r w:rsidRPr="005059AB">
        <w:rPr>
          <w:rFonts w:ascii="Times New Roman" w:hAnsi="Times New Roman" w:cs="Times New Roman"/>
        </w:rPr>
        <w:t>He said he asked him to do it first, and he did not promise money at the time; there is no connection between the two</w:t>
      </w:r>
    </w:p>
    <w:p w:rsidR="00DB09E6" w:rsidRPr="005059AB" w:rsidRDefault="00DB09E6" w:rsidP="003E1654">
      <w:pPr>
        <w:pStyle w:val="ListParagraph"/>
        <w:numPr>
          <w:ilvl w:val="0"/>
          <w:numId w:val="37"/>
        </w:numPr>
        <w:ind w:left="709"/>
        <w:rPr>
          <w:rFonts w:ascii="Times New Roman" w:hAnsi="Times New Roman" w:cs="Times New Roman"/>
        </w:rPr>
      </w:pPr>
      <w:r w:rsidRPr="005059AB">
        <w:rPr>
          <w:rFonts w:ascii="Times New Roman" w:hAnsi="Times New Roman" w:cs="Times New Roman"/>
        </w:rPr>
        <w:t>The court said it was an exchange.</w:t>
      </w:r>
    </w:p>
    <w:p w:rsidR="00DB09E6" w:rsidRPr="005059AB" w:rsidRDefault="00DB09E6" w:rsidP="003E1654">
      <w:pPr>
        <w:pStyle w:val="ListParagraph"/>
        <w:numPr>
          <w:ilvl w:val="0"/>
          <w:numId w:val="37"/>
        </w:numPr>
        <w:ind w:left="709"/>
        <w:rPr>
          <w:rFonts w:ascii="Times New Roman" w:hAnsi="Times New Roman" w:cs="Times New Roman"/>
        </w:rPr>
      </w:pPr>
      <w:r w:rsidRPr="005059AB">
        <w:rPr>
          <w:rFonts w:ascii="Times New Roman" w:hAnsi="Times New Roman" w:cs="Times New Roman"/>
        </w:rPr>
        <w:t xml:space="preserve">We always look for an exchange for a contract, performing a good deed for somebody without compensation is just a good deed.  </w:t>
      </w:r>
    </w:p>
    <w:p w:rsidR="00DB09E6" w:rsidRPr="005059AB" w:rsidRDefault="00DB09E6" w:rsidP="003E1654">
      <w:pPr>
        <w:pStyle w:val="ListParagraph"/>
        <w:numPr>
          <w:ilvl w:val="0"/>
          <w:numId w:val="37"/>
        </w:numPr>
        <w:ind w:left="709"/>
        <w:rPr>
          <w:rFonts w:ascii="Times New Roman" w:hAnsi="Times New Roman" w:cs="Times New Roman"/>
        </w:rPr>
      </w:pPr>
      <w:r w:rsidRPr="005059AB">
        <w:rPr>
          <w:rFonts w:ascii="Times New Roman" w:hAnsi="Times New Roman" w:cs="Times New Roman"/>
        </w:rPr>
        <w:t>It was understood that he would be paid</w:t>
      </w:r>
    </w:p>
    <w:p w:rsidR="008278C9" w:rsidRPr="00993FBE" w:rsidRDefault="008278C9" w:rsidP="008278C9">
      <w:pPr>
        <w:jc w:val="center"/>
        <w:rPr>
          <w:rFonts w:ascii="Times New Roman" w:hAnsi="Times New Roman" w:cs="Times New Roman"/>
          <w:b/>
          <w:sz w:val="26"/>
          <w:szCs w:val="26"/>
          <w:u w:val="single"/>
        </w:rPr>
      </w:pPr>
      <w:r w:rsidRPr="00993FBE">
        <w:rPr>
          <w:rFonts w:ascii="Times New Roman" w:hAnsi="Times New Roman" w:cs="Times New Roman"/>
          <w:b/>
          <w:sz w:val="26"/>
          <w:szCs w:val="26"/>
          <w:u w:val="single"/>
        </w:rPr>
        <w:t>LECTURE 6 – 15 October 2013</w:t>
      </w:r>
    </w:p>
    <w:p w:rsidR="008278C9" w:rsidRPr="005059AB" w:rsidRDefault="008278C9" w:rsidP="008278C9">
      <w:pPr>
        <w:pStyle w:val="ListParagraph"/>
        <w:numPr>
          <w:ilvl w:val="0"/>
          <w:numId w:val="10"/>
        </w:numPr>
        <w:ind w:left="567"/>
        <w:rPr>
          <w:rFonts w:ascii="Times New Roman" w:hAnsi="Times New Roman" w:cs="Times New Roman"/>
          <w:b/>
        </w:rPr>
      </w:pPr>
      <w:r w:rsidRPr="005059AB">
        <w:rPr>
          <w:rFonts w:ascii="Times New Roman" w:hAnsi="Times New Roman" w:cs="Times New Roman"/>
          <w:b/>
        </w:rPr>
        <w:t>The forms that consideration might take:</w:t>
      </w:r>
    </w:p>
    <w:p w:rsidR="008278C9" w:rsidRPr="005059AB" w:rsidRDefault="008278C9" w:rsidP="009A6CE9">
      <w:pPr>
        <w:pStyle w:val="ListParagraph"/>
        <w:numPr>
          <w:ilvl w:val="0"/>
          <w:numId w:val="39"/>
        </w:numPr>
        <w:ind w:left="709"/>
        <w:rPr>
          <w:rFonts w:ascii="Times New Roman" w:hAnsi="Times New Roman" w:cs="Times New Roman"/>
          <w:b/>
        </w:rPr>
      </w:pPr>
      <w:r w:rsidRPr="005059AB">
        <w:rPr>
          <w:rFonts w:ascii="Times New Roman" w:hAnsi="Times New Roman" w:cs="Times New Roman"/>
          <w:b/>
        </w:rPr>
        <w:t>An exchange of acts</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An executed contract</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You want a cup of coffee so you go to a store and you exchange money for the cup of coffee</w:t>
      </w:r>
    </w:p>
    <w:p w:rsidR="008278C9" w:rsidRPr="005059AB" w:rsidRDefault="008278C9" w:rsidP="009A6CE9">
      <w:pPr>
        <w:pStyle w:val="ListParagraph"/>
        <w:numPr>
          <w:ilvl w:val="0"/>
          <w:numId w:val="39"/>
        </w:numPr>
        <w:ind w:left="709"/>
        <w:rPr>
          <w:rFonts w:ascii="Times New Roman" w:hAnsi="Times New Roman" w:cs="Times New Roman"/>
          <w:b/>
        </w:rPr>
      </w:pPr>
      <w:r w:rsidRPr="005059AB">
        <w:rPr>
          <w:rFonts w:ascii="Times New Roman" w:hAnsi="Times New Roman" w:cs="Times New Roman"/>
          <w:b/>
        </w:rPr>
        <w:t>A promise</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An executory contract; where we agree for something today but we execute it sometime in the future</w:t>
      </w:r>
    </w:p>
    <w:p w:rsidR="008278C9" w:rsidRPr="005059AB" w:rsidRDefault="008278C9" w:rsidP="009A6CE9">
      <w:pPr>
        <w:pStyle w:val="ListParagraph"/>
        <w:numPr>
          <w:ilvl w:val="0"/>
          <w:numId w:val="39"/>
        </w:numPr>
        <w:ind w:left="709"/>
        <w:rPr>
          <w:rFonts w:ascii="Times New Roman" w:hAnsi="Times New Roman" w:cs="Times New Roman"/>
          <w:b/>
        </w:rPr>
      </w:pPr>
      <w:r w:rsidRPr="005059AB">
        <w:rPr>
          <w:rFonts w:ascii="Times New Roman" w:hAnsi="Times New Roman" w:cs="Times New Roman"/>
          <w:b/>
        </w:rPr>
        <w:t>Forbearance to sue</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 xml:space="preserve">Arises when one party believes that they have a good legal right against somebody (a documented loan and you have not repaid etc.)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 xml:space="preserve">If you cannot sue, you can ask the other to forbear to sue (decide not to enforce the agreement).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 xml:space="preserve">There is consideration because they have given up something of economic value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It only works if there is a good legal claim, and they must be acting in good faith</w:t>
      </w:r>
    </w:p>
    <w:p w:rsidR="008278C9" w:rsidRPr="005059AB" w:rsidRDefault="008278C9" w:rsidP="009A6CE9">
      <w:pPr>
        <w:pStyle w:val="ListParagraph"/>
        <w:numPr>
          <w:ilvl w:val="0"/>
          <w:numId w:val="39"/>
        </w:numPr>
        <w:ind w:left="709"/>
        <w:rPr>
          <w:rFonts w:ascii="Times New Roman" w:hAnsi="Times New Roman" w:cs="Times New Roman"/>
          <w:b/>
        </w:rPr>
      </w:pPr>
      <w:r w:rsidRPr="005059AB">
        <w:rPr>
          <w:rFonts w:ascii="Times New Roman" w:hAnsi="Times New Roman" w:cs="Times New Roman"/>
          <w:b/>
        </w:rPr>
        <w:t>Performance of an existing legal duty</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 xml:space="preserve">Can a promise to do </w:t>
      </w:r>
      <w:r w:rsidR="005059AB" w:rsidRPr="005059AB">
        <w:rPr>
          <w:rFonts w:ascii="Times New Roman" w:hAnsi="Times New Roman" w:cs="Times New Roman"/>
        </w:rPr>
        <w:t>when</w:t>
      </w:r>
      <w:r w:rsidRPr="005059AB">
        <w:rPr>
          <w:rFonts w:ascii="Times New Roman" w:hAnsi="Times New Roman" w:cs="Times New Roman"/>
        </w:rPr>
        <w:t xml:space="preserve"> one is already bound by law to do provide consideration or a promise in return.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 xml:space="preserve">You promise to mow my lawn and I promise you $100 in exchange, and I come back and say if you mow my lawn, I will pay you an additional $100.  There is nothing to support that second promise.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Three different fact situation:</w:t>
      </w:r>
    </w:p>
    <w:p w:rsidR="008278C9" w:rsidRPr="005059AB" w:rsidRDefault="008278C9" w:rsidP="009A6CE9">
      <w:pPr>
        <w:pStyle w:val="ListParagraph"/>
        <w:numPr>
          <w:ilvl w:val="0"/>
          <w:numId w:val="40"/>
        </w:numPr>
        <w:rPr>
          <w:rFonts w:ascii="Times New Roman" w:hAnsi="Times New Roman" w:cs="Times New Roman"/>
          <w:b/>
        </w:rPr>
      </w:pPr>
      <w:r w:rsidRPr="005059AB">
        <w:rPr>
          <w:rFonts w:ascii="Times New Roman" w:hAnsi="Times New Roman" w:cs="Times New Roman"/>
          <w:b/>
        </w:rPr>
        <w:t>The duty is a duty imposed by law</w:t>
      </w:r>
    </w:p>
    <w:p w:rsidR="008278C9" w:rsidRPr="005059AB" w:rsidRDefault="008278C9" w:rsidP="009A6CE9">
      <w:pPr>
        <w:pStyle w:val="ListParagraph"/>
        <w:numPr>
          <w:ilvl w:val="0"/>
          <w:numId w:val="41"/>
        </w:numPr>
        <w:ind w:left="2410"/>
        <w:rPr>
          <w:rFonts w:ascii="Times New Roman" w:hAnsi="Times New Roman" w:cs="Times New Roman"/>
        </w:rPr>
      </w:pPr>
      <w:r w:rsidRPr="005059AB">
        <w:rPr>
          <w:rFonts w:ascii="Times New Roman" w:hAnsi="Times New Roman" w:cs="Times New Roman"/>
        </w:rPr>
        <w:t>First clusters of cases concerned police that say that: where there is a duty imposed by law there is no good consideration</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 xml:space="preserve">That arrangement is not enforceable on public policy ground because the police was obliged by law, the legislation which sets up the legal duties of police to perform. No contract to enforce because the policeman was doing what he was already legally bound to do. </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Two reasons: public policy, and no consideration</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They want to discourage home owners to bribe the police</w:t>
      </w:r>
    </w:p>
    <w:p w:rsidR="008278C9" w:rsidRPr="005059AB" w:rsidRDefault="008278C9" w:rsidP="009A6CE9">
      <w:pPr>
        <w:pStyle w:val="ListParagraph"/>
        <w:numPr>
          <w:ilvl w:val="0"/>
          <w:numId w:val="41"/>
        </w:numPr>
        <w:ind w:left="2410"/>
        <w:rPr>
          <w:rFonts w:ascii="Times New Roman" w:hAnsi="Times New Roman" w:cs="Times New Roman"/>
        </w:rPr>
      </w:pPr>
      <w:r w:rsidRPr="005059AB">
        <w:rPr>
          <w:rFonts w:ascii="Times New Roman" w:hAnsi="Times New Roman" w:cs="Times New Roman"/>
        </w:rPr>
        <w:lastRenderedPageBreak/>
        <w:t>Second cluster: concerned witnesses that give evidence in court</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To pay witnesses if they show up in court</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They do not have to pay them, because of the fear that if witnesses are paid (something privately) that they will change the evidence to support the side paying them. Trying to ensure that when a supinate evidence shows up that it is real evidence</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First rational is public policy and second is lack of consideration</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Supinate witness is already under policy to give evidence, when they impose a duty performed by law</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 xml:space="preserve">Page 172 – Lord Denning found good consideration. The father and a mother of an illegitimate child. The father promised the mother that he would pay her £1 a week if she looked after the child; the promise is set out at the bottom of page 172.  7 month later, the mother marries and the father of the child decides to stop making the payments, so she sues the father for an order by court that he resumes payments. His defense was that the mother was already doing what she was legally bound to do. The court did not accept the father’s argument; they found that there was good consideration and ordered the father to resume making payments. Question is where did they find consideration? What was given by the mother to the father in exchange? He found consideration because the mother promised that the child would be well looked after and given a choice of where to stay. </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 xml:space="preserve">Lord Denning found another consideration. “Sufficient consideration to perform the promise… it is a benefit to the person to whom it was given”.  But how has there been anything extra added? The mother is already under duty to raise the child. </w:t>
      </w:r>
    </w:p>
    <w:p w:rsidR="008278C9" w:rsidRPr="005059AB" w:rsidRDefault="008278C9" w:rsidP="009A6CE9">
      <w:pPr>
        <w:pStyle w:val="ListParagraph"/>
        <w:numPr>
          <w:ilvl w:val="0"/>
          <w:numId w:val="40"/>
        </w:numPr>
        <w:rPr>
          <w:rFonts w:ascii="Times New Roman" w:hAnsi="Times New Roman" w:cs="Times New Roman"/>
          <w:b/>
        </w:rPr>
      </w:pPr>
      <w:r w:rsidRPr="005059AB">
        <w:rPr>
          <w:rFonts w:ascii="Times New Roman" w:hAnsi="Times New Roman" w:cs="Times New Roman"/>
          <w:b/>
        </w:rPr>
        <w:t>The duty is imposed by a pre-existing contract with the promisor</w:t>
      </w:r>
    </w:p>
    <w:p w:rsidR="008278C9" w:rsidRPr="005059AB" w:rsidRDefault="008278C9" w:rsidP="009A6CE9">
      <w:pPr>
        <w:pStyle w:val="ListParagraph"/>
        <w:numPr>
          <w:ilvl w:val="0"/>
          <w:numId w:val="41"/>
        </w:numPr>
        <w:ind w:left="2410"/>
        <w:rPr>
          <w:rFonts w:ascii="Times New Roman" w:hAnsi="Times New Roman" w:cs="Times New Roman"/>
        </w:rPr>
      </w:pPr>
      <w:r w:rsidRPr="005059AB">
        <w:rPr>
          <w:rFonts w:ascii="Times New Roman" w:hAnsi="Times New Roman" w:cs="Times New Roman"/>
        </w:rPr>
        <w:t>SEADOG Cases dated from the 19</w:t>
      </w:r>
      <w:r w:rsidRPr="005059AB">
        <w:rPr>
          <w:rFonts w:ascii="Times New Roman" w:hAnsi="Times New Roman" w:cs="Times New Roman"/>
          <w:vertAlign w:val="superscript"/>
        </w:rPr>
        <w:t>th</w:t>
      </w:r>
      <w:r w:rsidRPr="005059AB">
        <w:rPr>
          <w:rFonts w:ascii="Times New Roman" w:hAnsi="Times New Roman" w:cs="Times New Roman"/>
        </w:rPr>
        <w:t xml:space="preserve"> century: </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The shipmaster would go down to the doc and all the sailors would be hanging around and pick up a crew. He promises to pay them £20. He would enter a number of these contracts on the assumption that they would be paid at the end of the trip and in some of these cases, the crew did not do the roundtrip, and so they jumped ship. The ship captain would be left with a smaller crew, and he told them that he would pay them £30 if they worked the ship back. The sailors would then sue. The court would say that they were only performing the duty that they were promised.</w:t>
      </w:r>
    </w:p>
    <w:p w:rsidR="008278C9" w:rsidRPr="005059AB" w:rsidRDefault="008278C9" w:rsidP="009A6CE9">
      <w:pPr>
        <w:pStyle w:val="ListParagraph"/>
        <w:numPr>
          <w:ilvl w:val="0"/>
          <w:numId w:val="41"/>
        </w:numPr>
        <w:ind w:left="2410"/>
        <w:rPr>
          <w:rFonts w:ascii="Times New Roman" w:hAnsi="Times New Roman" w:cs="Times New Roman"/>
        </w:rPr>
      </w:pPr>
      <w:r w:rsidRPr="005059AB">
        <w:rPr>
          <w:rFonts w:ascii="Times New Roman" w:hAnsi="Times New Roman" w:cs="Times New Roman"/>
        </w:rPr>
        <w:t xml:space="preserve">There were two reasons for these cases: </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 xml:space="preserve">Public policy reason, (to discourage the crew to threaten to stop working unless they are paid double) </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No consideration, only did what they were promised to do</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 xml:space="preserve">One case in which the sailors won, and they won because all but two jumped ship, so the captain and the two had to work the ship back to port, and they provided a lot of extra consideration and this transformed into another contract. </w:t>
      </w:r>
      <w:r w:rsidRPr="005059AB">
        <w:rPr>
          <w:rFonts w:ascii="Times New Roman" w:hAnsi="Times New Roman" w:cs="Times New Roman"/>
          <w:i/>
        </w:rPr>
        <w:t xml:space="preserve">Gilbert Steel Ltd. V. University Construction Ltd. </w:t>
      </w:r>
      <w:r w:rsidRPr="005059AB">
        <w:rPr>
          <w:rFonts w:ascii="Times New Roman" w:hAnsi="Times New Roman" w:cs="Times New Roman"/>
        </w:rPr>
        <w:t xml:space="preserve"> </w:t>
      </w:r>
    </w:p>
    <w:p w:rsidR="008278C9" w:rsidRPr="005059AB" w:rsidRDefault="008278C9" w:rsidP="009A6CE9">
      <w:pPr>
        <w:pStyle w:val="ListParagraph"/>
        <w:numPr>
          <w:ilvl w:val="0"/>
          <w:numId w:val="40"/>
        </w:numPr>
        <w:rPr>
          <w:rFonts w:ascii="Times New Roman" w:hAnsi="Times New Roman" w:cs="Times New Roman"/>
          <w:b/>
        </w:rPr>
      </w:pPr>
      <w:r w:rsidRPr="005059AB">
        <w:rPr>
          <w:rFonts w:ascii="Times New Roman" w:hAnsi="Times New Roman" w:cs="Times New Roman"/>
          <w:b/>
        </w:rPr>
        <w:t>The duty is imposed by a contract with a third party</w:t>
      </w:r>
    </w:p>
    <w:p w:rsidR="008278C9" w:rsidRPr="005059AB" w:rsidRDefault="008278C9" w:rsidP="009A6CE9">
      <w:pPr>
        <w:pStyle w:val="ListParagraph"/>
        <w:numPr>
          <w:ilvl w:val="0"/>
          <w:numId w:val="41"/>
        </w:numPr>
        <w:ind w:left="2552"/>
        <w:rPr>
          <w:rFonts w:ascii="Times New Roman" w:hAnsi="Times New Roman" w:cs="Times New Roman"/>
        </w:rPr>
      </w:pPr>
      <w:r w:rsidRPr="005059AB">
        <w:rPr>
          <w:rFonts w:ascii="Times New Roman" w:hAnsi="Times New Roman" w:cs="Times New Roman"/>
        </w:rPr>
        <w:t xml:space="preserve">The courts have found that there is good consideration. </w:t>
      </w:r>
    </w:p>
    <w:p w:rsidR="008278C9" w:rsidRPr="005059AB" w:rsidRDefault="008278C9" w:rsidP="008278C9">
      <w:pPr>
        <w:pStyle w:val="ListParagraph"/>
        <w:numPr>
          <w:ilvl w:val="0"/>
          <w:numId w:val="37"/>
        </w:numPr>
        <w:ind w:left="2977"/>
        <w:rPr>
          <w:rFonts w:ascii="Times New Roman" w:hAnsi="Times New Roman" w:cs="Times New Roman"/>
        </w:rPr>
      </w:pPr>
      <w:r w:rsidRPr="005059AB">
        <w:rPr>
          <w:rFonts w:ascii="Times New Roman" w:hAnsi="Times New Roman" w:cs="Times New Roman"/>
        </w:rPr>
        <w:t xml:space="preserve">Where A owes a duty to B, and also owes a duty to C, where C benefits from the performance from As contract to B. then the court finds that C who benefits must also pay A for the performance.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Courts want to make sure that the extra promise does not perform extortion</w:t>
      </w:r>
    </w:p>
    <w:p w:rsidR="008278C9" w:rsidRPr="005059AB" w:rsidRDefault="008278C9" w:rsidP="009A6CE9">
      <w:pPr>
        <w:pStyle w:val="ListParagraph"/>
        <w:numPr>
          <w:ilvl w:val="0"/>
          <w:numId w:val="39"/>
        </w:numPr>
        <w:ind w:left="709"/>
        <w:rPr>
          <w:rFonts w:ascii="Times New Roman" w:hAnsi="Times New Roman" w:cs="Times New Roman"/>
          <w:b/>
        </w:rPr>
      </w:pPr>
      <w:r w:rsidRPr="005059AB">
        <w:rPr>
          <w:rFonts w:ascii="Times New Roman" w:hAnsi="Times New Roman" w:cs="Times New Roman"/>
          <w:b/>
        </w:rPr>
        <w:t xml:space="preserve">Part payment of a debt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General rule: a creditor is not bound by undertaking to accept part payment in full settlement of the debt</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 xml:space="preserve">This rule was set out in </w:t>
      </w:r>
      <w:r w:rsidRPr="005059AB">
        <w:rPr>
          <w:rFonts w:ascii="Times New Roman" w:hAnsi="Times New Roman" w:cs="Times New Roman"/>
          <w:i/>
        </w:rPr>
        <w:t>Pinnel</w:t>
      </w:r>
      <w:r w:rsidRPr="005059AB">
        <w:rPr>
          <w:rFonts w:ascii="Times New Roman" w:hAnsi="Times New Roman" w:cs="Times New Roman"/>
        </w:rPr>
        <w:t xml:space="preserve">’s case (1602, C.P), it was upheld in the case of </w:t>
      </w:r>
      <w:r w:rsidRPr="005059AB">
        <w:rPr>
          <w:rFonts w:ascii="Times New Roman" w:hAnsi="Times New Roman" w:cs="Times New Roman"/>
          <w:i/>
        </w:rPr>
        <w:t>Foakes v Beer</w:t>
      </w:r>
      <w:r w:rsidRPr="005059AB">
        <w:rPr>
          <w:rFonts w:ascii="Times New Roman" w:hAnsi="Times New Roman" w:cs="Times New Roman"/>
        </w:rPr>
        <w:t xml:space="preserve">.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lastRenderedPageBreak/>
        <w:t xml:space="preserve">If I owe you $100, and I come to you and say </w:t>
      </w:r>
      <w:r w:rsidR="005059AB">
        <w:rPr>
          <w:rFonts w:ascii="Times New Roman" w:hAnsi="Times New Roman" w:cs="Times New Roman"/>
        </w:rPr>
        <w:t>“</w:t>
      </w:r>
      <w:r w:rsidRPr="005059AB">
        <w:rPr>
          <w:rFonts w:ascii="Times New Roman" w:hAnsi="Times New Roman" w:cs="Times New Roman"/>
        </w:rPr>
        <w:t>I cannot pay $100, will you accept $50 in full settlement of my indebtness to you</w:t>
      </w:r>
      <w:r w:rsidR="005059AB">
        <w:rPr>
          <w:rFonts w:ascii="Times New Roman" w:hAnsi="Times New Roman" w:cs="Times New Roman"/>
        </w:rPr>
        <w:t>?”</w:t>
      </w:r>
      <w:r w:rsidRPr="005059AB">
        <w:rPr>
          <w:rFonts w:ascii="Times New Roman" w:hAnsi="Times New Roman" w:cs="Times New Roman"/>
        </w:rPr>
        <w:t xml:space="preserve"> And you agree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 xml:space="preserve">Part payment is not full settlement because there I no consideration, I have not provided you with consideration for the $50, so the creditor can still sue for the remainder of the debt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 xml:space="preserve">Exception: The debtor is paying the debtor for all he/ she can, if they are in financial difficulty. As seen in </w:t>
      </w:r>
      <w:r w:rsidRPr="005059AB">
        <w:rPr>
          <w:rFonts w:ascii="Times New Roman" w:hAnsi="Times New Roman" w:cs="Times New Roman"/>
          <w:i/>
        </w:rPr>
        <w:t>D. &amp; C. Builders Ltd. v. Rees (BP 208)</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 xml:space="preserve">It can also be used to strike down perfectly good commercial arrangements; the court needs to see if it is a good commercial arrangement, or that the debtor was dealing in bad faith with the creditor, this is to protect the creditor. </w:t>
      </w:r>
    </w:p>
    <w:p w:rsidR="008278C9" w:rsidRPr="005059AB" w:rsidRDefault="008278C9" w:rsidP="008278C9">
      <w:pPr>
        <w:pStyle w:val="ListParagraph"/>
        <w:numPr>
          <w:ilvl w:val="0"/>
          <w:numId w:val="37"/>
        </w:numPr>
        <w:rPr>
          <w:rFonts w:ascii="Times New Roman" w:hAnsi="Times New Roman" w:cs="Times New Roman"/>
        </w:rPr>
      </w:pPr>
      <w:r w:rsidRPr="005059AB">
        <w:rPr>
          <w:rFonts w:ascii="Times New Roman" w:hAnsi="Times New Roman" w:cs="Times New Roman"/>
        </w:rPr>
        <w:t xml:space="preserve">Three separate exception in </w:t>
      </w:r>
      <w:r w:rsidRPr="005059AB">
        <w:rPr>
          <w:rFonts w:ascii="Times New Roman" w:hAnsi="Times New Roman" w:cs="Times New Roman"/>
          <w:i/>
        </w:rPr>
        <w:t>Pinnel</w:t>
      </w:r>
    </w:p>
    <w:p w:rsidR="008278C9" w:rsidRPr="005059AB" w:rsidRDefault="008278C9" w:rsidP="009A6CE9">
      <w:pPr>
        <w:pStyle w:val="ListParagraph"/>
        <w:numPr>
          <w:ilvl w:val="0"/>
          <w:numId w:val="42"/>
        </w:numPr>
        <w:rPr>
          <w:rFonts w:ascii="Times New Roman" w:hAnsi="Times New Roman" w:cs="Times New Roman"/>
        </w:rPr>
      </w:pPr>
      <w:r w:rsidRPr="005059AB">
        <w:rPr>
          <w:rFonts w:ascii="Times New Roman" w:hAnsi="Times New Roman" w:cs="Times New Roman"/>
        </w:rPr>
        <w:t>Payment of a smaller sum at the creditor’s request before the due date is good consideration</w:t>
      </w:r>
    </w:p>
    <w:p w:rsidR="008278C9" w:rsidRPr="005059AB" w:rsidRDefault="008278C9" w:rsidP="009A6CE9">
      <w:pPr>
        <w:pStyle w:val="ListParagraph"/>
        <w:numPr>
          <w:ilvl w:val="0"/>
          <w:numId w:val="41"/>
        </w:numPr>
        <w:ind w:left="2694"/>
        <w:rPr>
          <w:rFonts w:ascii="Times New Roman" w:hAnsi="Times New Roman" w:cs="Times New Roman"/>
        </w:rPr>
      </w:pPr>
      <w:r w:rsidRPr="005059AB">
        <w:rPr>
          <w:rFonts w:ascii="Times New Roman" w:hAnsi="Times New Roman" w:cs="Times New Roman"/>
        </w:rPr>
        <w:t>Because the creditor is getting the money sooner</w:t>
      </w:r>
    </w:p>
    <w:p w:rsidR="008278C9" w:rsidRPr="005059AB" w:rsidRDefault="008278C9" w:rsidP="009A6CE9">
      <w:pPr>
        <w:pStyle w:val="ListParagraph"/>
        <w:numPr>
          <w:ilvl w:val="0"/>
          <w:numId w:val="42"/>
        </w:numPr>
        <w:rPr>
          <w:rFonts w:ascii="Times New Roman" w:hAnsi="Times New Roman" w:cs="Times New Roman"/>
        </w:rPr>
      </w:pPr>
      <w:r w:rsidRPr="005059AB">
        <w:rPr>
          <w:rFonts w:ascii="Times New Roman" w:hAnsi="Times New Roman" w:cs="Times New Roman"/>
        </w:rPr>
        <w:t>Payment of a smaller sum at the creditor’s request at a different place</w:t>
      </w:r>
    </w:p>
    <w:p w:rsidR="008278C9" w:rsidRPr="005059AB" w:rsidRDefault="008278C9" w:rsidP="009A6CE9">
      <w:pPr>
        <w:pStyle w:val="ListParagraph"/>
        <w:numPr>
          <w:ilvl w:val="0"/>
          <w:numId w:val="41"/>
        </w:numPr>
        <w:ind w:left="2694"/>
        <w:rPr>
          <w:rFonts w:ascii="Times New Roman" w:hAnsi="Times New Roman" w:cs="Times New Roman"/>
        </w:rPr>
      </w:pPr>
      <w:r w:rsidRPr="005059AB">
        <w:rPr>
          <w:rFonts w:ascii="Times New Roman" w:hAnsi="Times New Roman" w:cs="Times New Roman"/>
        </w:rPr>
        <w:t xml:space="preserve">We agree that I will pay you $100 in my office, but you come to me and say if you pay me $75 at my place tomorrow and I will forgive the other $25, then I do not have to repay you the other money. </w:t>
      </w:r>
    </w:p>
    <w:p w:rsidR="008278C9" w:rsidRPr="005059AB" w:rsidRDefault="008278C9" w:rsidP="009A6CE9">
      <w:pPr>
        <w:pStyle w:val="ListParagraph"/>
        <w:numPr>
          <w:ilvl w:val="0"/>
          <w:numId w:val="41"/>
        </w:numPr>
        <w:ind w:left="2694"/>
        <w:rPr>
          <w:rFonts w:ascii="Times New Roman" w:hAnsi="Times New Roman" w:cs="Times New Roman"/>
        </w:rPr>
      </w:pPr>
      <w:r w:rsidRPr="005059AB">
        <w:rPr>
          <w:rFonts w:ascii="Times New Roman" w:hAnsi="Times New Roman" w:cs="Times New Roman"/>
        </w:rPr>
        <w:t xml:space="preserve">If the creditor feels that he finds it benefactor to receive the money then the court does not judge the inadequacy </w:t>
      </w:r>
    </w:p>
    <w:p w:rsidR="008278C9" w:rsidRPr="005059AB" w:rsidRDefault="008278C9" w:rsidP="009A6CE9">
      <w:pPr>
        <w:pStyle w:val="ListParagraph"/>
        <w:numPr>
          <w:ilvl w:val="0"/>
          <w:numId w:val="42"/>
        </w:numPr>
        <w:rPr>
          <w:rFonts w:ascii="Times New Roman" w:hAnsi="Times New Roman" w:cs="Times New Roman"/>
        </w:rPr>
      </w:pPr>
      <w:r w:rsidRPr="005059AB">
        <w:rPr>
          <w:rFonts w:ascii="Times New Roman" w:hAnsi="Times New Roman" w:cs="Times New Roman"/>
        </w:rPr>
        <w:t xml:space="preserve">Payment of a smaller sum at the creditor’s request with delivery of a chattel </w:t>
      </w:r>
    </w:p>
    <w:p w:rsidR="008278C9" w:rsidRPr="005059AB" w:rsidRDefault="008278C9" w:rsidP="009A6CE9">
      <w:pPr>
        <w:pStyle w:val="ListParagraph"/>
        <w:numPr>
          <w:ilvl w:val="0"/>
          <w:numId w:val="43"/>
        </w:numPr>
        <w:rPr>
          <w:rFonts w:ascii="Times New Roman" w:hAnsi="Times New Roman" w:cs="Times New Roman"/>
        </w:rPr>
      </w:pPr>
      <w:r w:rsidRPr="005059AB">
        <w:rPr>
          <w:rFonts w:ascii="Times New Roman" w:hAnsi="Times New Roman" w:cs="Times New Roman"/>
        </w:rPr>
        <w:t>The chattels (a hawk, a hound, or a rogue) provide extra consideration</w:t>
      </w:r>
    </w:p>
    <w:p w:rsidR="008278C9" w:rsidRPr="005059AB" w:rsidRDefault="008278C9" w:rsidP="009A6CE9">
      <w:pPr>
        <w:pStyle w:val="ListParagraph"/>
        <w:numPr>
          <w:ilvl w:val="0"/>
          <w:numId w:val="42"/>
        </w:numPr>
        <w:rPr>
          <w:rFonts w:ascii="Times New Roman" w:hAnsi="Times New Roman" w:cs="Times New Roman"/>
        </w:rPr>
      </w:pPr>
      <w:r w:rsidRPr="005059AB">
        <w:rPr>
          <w:rFonts w:ascii="Times New Roman" w:hAnsi="Times New Roman" w:cs="Times New Roman"/>
        </w:rPr>
        <w:t>Part payment of a debt by a third party</w:t>
      </w:r>
    </w:p>
    <w:p w:rsidR="008278C9" w:rsidRPr="005059AB" w:rsidRDefault="008278C9" w:rsidP="009A6CE9">
      <w:pPr>
        <w:pStyle w:val="ListParagraph"/>
        <w:numPr>
          <w:ilvl w:val="0"/>
          <w:numId w:val="43"/>
        </w:numPr>
        <w:rPr>
          <w:rFonts w:ascii="Times New Roman" w:hAnsi="Times New Roman" w:cs="Times New Roman"/>
        </w:rPr>
      </w:pPr>
      <w:r w:rsidRPr="005059AB">
        <w:rPr>
          <w:rFonts w:ascii="Times New Roman" w:hAnsi="Times New Roman" w:cs="Times New Roman"/>
        </w:rPr>
        <w:t xml:space="preserve">The debtor owes $100, and the third party says that he will pay the creditor $50 as full settlement as long as the creditor does not go after the debtor, then the courts will uphold it. </w:t>
      </w:r>
    </w:p>
    <w:p w:rsidR="008278C9" w:rsidRPr="005059AB" w:rsidRDefault="008278C9" w:rsidP="009A6CE9">
      <w:pPr>
        <w:pStyle w:val="ListParagraph"/>
        <w:numPr>
          <w:ilvl w:val="0"/>
          <w:numId w:val="43"/>
        </w:numPr>
        <w:rPr>
          <w:rFonts w:ascii="Times New Roman" w:hAnsi="Times New Roman" w:cs="Times New Roman"/>
        </w:rPr>
      </w:pPr>
      <w:r w:rsidRPr="005059AB">
        <w:rPr>
          <w:rFonts w:ascii="Times New Roman" w:hAnsi="Times New Roman" w:cs="Times New Roman"/>
        </w:rPr>
        <w:t xml:space="preserve">The debtor was a rich young man who got into the hands of money landers who were charging a lot of interest, and the son could not repay, so his father told the creditors that he would make part payment, and they said yes but still went after the son, and the courts said they could not. If they were to go and ask for the $50 from the debtor, then it would be a fraud to the third party. A case where consideration was thrown out the window and public policy was brought in. </w:t>
      </w:r>
    </w:p>
    <w:p w:rsidR="008278C9" w:rsidRPr="005059AB" w:rsidRDefault="008278C9" w:rsidP="009A6CE9">
      <w:pPr>
        <w:pStyle w:val="ListParagraph"/>
        <w:numPr>
          <w:ilvl w:val="0"/>
          <w:numId w:val="42"/>
        </w:numPr>
        <w:rPr>
          <w:rFonts w:ascii="Times New Roman" w:hAnsi="Times New Roman" w:cs="Times New Roman"/>
        </w:rPr>
      </w:pPr>
      <w:r w:rsidRPr="005059AB">
        <w:rPr>
          <w:rFonts w:ascii="Times New Roman" w:hAnsi="Times New Roman" w:cs="Times New Roman"/>
        </w:rPr>
        <w:t xml:space="preserve">A composition agreement </w:t>
      </w:r>
    </w:p>
    <w:p w:rsidR="008278C9" w:rsidRPr="005059AB" w:rsidRDefault="008278C9" w:rsidP="009A6CE9">
      <w:pPr>
        <w:pStyle w:val="ListParagraph"/>
        <w:numPr>
          <w:ilvl w:val="0"/>
          <w:numId w:val="44"/>
        </w:numPr>
        <w:ind w:left="2694"/>
        <w:rPr>
          <w:rFonts w:ascii="Times New Roman" w:hAnsi="Times New Roman" w:cs="Times New Roman"/>
        </w:rPr>
      </w:pPr>
      <w:r w:rsidRPr="005059AB">
        <w:rPr>
          <w:rFonts w:ascii="Times New Roman" w:hAnsi="Times New Roman" w:cs="Times New Roman"/>
        </w:rPr>
        <w:t xml:space="preserve">A debtor has a lot of creditors, the debtor does not have sufficient assets to pay them all 100%. He has a small amount of money, and he can repay each a little bit. He/ she will draft an agreement. The debtor may pay each 10 cents on the dollar etc. </w:t>
      </w:r>
    </w:p>
    <w:p w:rsidR="008278C9" w:rsidRPr="005059AB" w:rsidRDefault="008278C9" w:rsidP="009A6CE9">
      <w:pPr>
        <w:pStyle w:val="ListParagraph"/>
        <w:numPr>
          <w:ilvl w:val="0"/>
          <w:numId w:val="44"/>
        </w:numPr>
        <w:ind w:left="2694"/>
        <w:rPr>
          <w:rFonts w:ascii="Times New Roman" w:hAnsi="Times New Roman" w:cs="Times New Roman"/>
        </w:rPr>
      </w:pPr>
      <w:r w:rsidRPr="005059AB">
        <w:rPr>
          <w:rFonts w:ascii="Times New Roman" w:hAnsi="Times New Roman" w:cs="Times New Roman"/>
        </w:rPr>
        <w:t>The composition agreement provides the part settlement in full settlement</w:t>
      </w:r>
    </w:p>
    <w:p w:rsidR="00B87EAB" w:rsidRPr="005059AB" w:rsidRDefault="00B87EAB" w:rsidP="009A6CE9">
      <w:pPr>
        <w:pStyle w:val="ListParagraph"/>
        <w:numPr>
          <w:ilvl w:val="0"/>
          <w:numId w:val="42"/>
        </w:numPr>
        <w:rPr>
          <w:rFonts w:ascii="Times New Roman" w:hAnsi="Times New Roman" w:cs="Times New Roman"/>
        </w:rPr>
      </w:pPr>
      <w:r w:rsidRPr="005059AB">
        <w:rPr>
          <w:rFonts w:ascii="Times New Roman" w:hAnsi="Times New Roman" w:cs="Times New Roman"/>
        </w:rPr>
        <w:t>If paid by cheque?</w:t>
      </w:r>
    </w:p>
    <w:p w:rsidR="00B87EAB" w:rsidRPr="005059AB" w:rsidRDefault="00B87EAB" w:rsidP="009A6CE9">
      <w:pPr>
        <w:pStyle w:val="ListParagraph"/>
        <w:numPr>
          <w:ilvl w:val="0"/>
          <w:numId w:val="44"/>
        </w:numPr>
        <w:rPr>
          <w:rFonts w:ascii="Times New Roman" w:hAnsi="Times New Roman" w:cs="Times New Roman"/>
        </w:rPr>
      </w:pPr>
      <w:r w:rsidRPr="005059AB">
        <w:rPr>
          <w:rFonts w:ascii="Times New Roman" w:hAnsi="Times New Roman" w:cs="Times New Roman"/>
          <w:i/>
        </w:rPr>
        <w:t>Foot v. Rollings</w:t>
      </w:r>
      <w:r w:rsidRPr="005059AB">
        <w:rPr>
          <w:rFonts w:ascii="Times New Roman" w:hAnsi="Times New Roman" w:cs="Times New Roman"/>
        </w:rPr>
        <w:t xml:space="preserve"> (1963, SCC). One party owed some money to another, and it was going to be paid by a promissory note (a negotiable instrument). The creditor said if you pay me a smaller sum by a cheque, I will forgive the rest of the amount. </w:t>
      </w:r>
    </w:p>
    <w:p w:rsidR="008278C9" w:rsidRPr="005059AB" w:rsidRDefault="003955CD" w:rsidP="009A6CE9">
      <w:pPr>
        <w:pStyle w:val="ListParagraph"/>
        <w:numPr>
          <w:ilvl w:val="0"/>
          <w:numId w:val="44"/>
        </w:numPr>
        <w:rPr>
          <w:rFonts w:ascii="Times New Roman" w:hAnsi="Times New Roman" w:cs="Times New Roman"/>
        </w:rPr>
      </w:pPr>
      <w:r w:rsidRPr="005059AB">
        <w:rPr>
          <w:rFonts w:ascii="Times New Roman" w:hAnsi="Times New Roman" w:cs="Times New Roman"/>
        </w:rPr>
        <w:t>Lord Denning disagreed with this case</w:t>
      </w:r>
      <w:r w:rsidR="008278C9" w:rsidRPr="005059AB">
        <w:rPr>
          <w:rFonts w:ascii="Times New Roman" w:hAnsi="Times New Roman" w:cs="Times New Roman"/>
        </w:rPr>
        <w:t xml:space="preserve"> </w:t>
      </w:r>
    </w:p>
    <w:p w:rsidR="00BC493C" w:rsidRPr="005059AB" w:rsidRDefault="00BC493C" w:rsidP="004E7480">
      <w:pPr>
        <w:pStyle w:val="ListParagraph"/>
        <w:ind w:left="-142"/>
        <w:rPr>
          <w:rFonts w:ascii="Times New Roman" w:hAnsi="Times New Roman" w:cs="Times New Roman"/>
          <w:b/>
        </w:rPr>
      </w:pPr>
    </w:p>
    <w:p w:rsidR="004E7480" w:rsidRPr="005059AB" w:rsidRDefault="004E7480" w:rsidP="004E7480">
      <w:pPr>
        <w:pStyle w:val="ListParagraph"/>
        <w:ind w:left="-142"/>
        <w:rPr>
          <w:rFonts w:ascii="Times New Roman" w:hAnsi="Times New Roman" w:cs="Times New Roman"/>
          <w:b/>
          <w:i/>
          <w:u w:val="single"/>
        </w:rPr>
      </w:pPr>
      <w:r w:rsidRPr="005059AB">
        <w:rPr>
          <w:rFonts w:ascii="Times New Roman" w:hAnsi="Times New Roman" w:cs="Times New Roman"/>
          <w:b/>
          <w:i/>
          <w:u w:val="single"/>
        </w:rPr>
        <w:t>Callisher v. Bischoffsheim (BP 171)</w:t>
      </w:r>
    </w:p>
    <w:p w:rsidR="00BC493C" w:rsidRPr="005059AB" w:rsidRDefault="00BC493C"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t>FACTS</w:t>
      </w:r>
    </w:p>
    <w:p w:rsidR="00295B9B" w:rsidRPr="005059AB" w:rsidRDefault="005059AB" w:rsidP="00295B9B">
      <w:pPr>
        <w:pStyle w:val="ListParagraph"/>
        <w:numPr>
          <w:ilvl w:val="0"/>
          <w:numId w:val="37"/>
        </w:numPr>
        <w:rPr>
          <w:rFonts w:ascii="Times New Roman" w:hAnsi="Times New Roman" w:cs="Times New Roman"/>
          <w:i/>
          <w:u w:val="single"/>
        </w:rPr>
      </w:pPr>
      <w:r w:rsidRPr="005059AB">
        <w:rPr>
          <w:rFonts w:ascii="Times New Roman" w:hAnsi="Times New Roman" w:cs="Times New Roman"/>
        </w:rPr>
        <w:t>Forbearance</w:t>
      </w:r>
      <w:r w:rsidR="00295B9B" w:rsidRPr="005059AB">
        <w:rPr>
          <w:rFonts w:ascii="Times New Roman" w:hAnsi="Times New Roman" w:cs="Times New Roman"/>
        </w:rPr>
        <w:t xml:space="preserve"> to sue</w:t>
      </w:r>
    </w:p>
    <w:p w:rsidR="00295B9B" w:rsidRPr="005059AB" w:rsidRDefault="00295B9B" w:rsidP="00295B9B">
      <w:pPr>
        <w:pStyle w:val="ListParagraph"/>
        <w:numPr>
          <w:ilvl w:val="0"/>
          <w:numId w:val="37"/>
        </w:numPr>
        <w:rPr>
          <w:rFonts w:ascii="Times New Roman" w:hAnsi="Times New Roman" w:cs="Times New Roman"/>
          <w:i/>
          <w:u w:val="single"/>
        </w:rPr>
      </w:pPr>
      <w:r w:rsidRPr="005059AB">
        <w:rPr>
          <w:rFonts w:ascii="Times New Roman" w:hAnsi="Times New Roman" w:cs="Times New Roman"/>
        </w:rPr>
        <w:t xml:space="preserve">C </w:t>
      </w:r>
      <w:r w:rsidR="00BF705E" w:rsidRPr="005059AB">
        <w:rPr>
          <w:rFonts w:ascii="Times New Roman" w:hAnsi="Times New Roman" w:cs="Times New Roman"/>
        </w:rPr>
        <w:t>believed that he was owed money by the Hungarian government, B promised to pay some securities to C if C did not sue to enforce that alleged contracts</w:t>
      </w:r>
    </w:p>
    <w:p w:rsidR="00BF705E" w:rsidRPr="000D1B58" w:rsidRDefault="00BF705E" w:rsidP="00295B9B">
      <w:pPr>
        <w:pStyle w:val="ListParagraph"/>
        <w:numPr>
          <w:ilvl w:val="0"/>
          <w:numId w:val="37"/>
        </w:numPr>
        <w:rPr>
          <w:rFonts w:ascii="Times New Roman" w:hAnsi="Times New Roman" w:cs="Times New Roman"/>
          <w:i/>
          <w:u w:val="single"/>
        </w:rPr>
      </w:pPr>
      <w:r w:rsidRPr="005059AB">
        <w:rPr>
          <w:rFonts w:ascii="Times New Roman" w:hAnsi="Times New Roman" w:cs="Times New Roman"/>
        </w:rPr>
        <w:t xml:space="preserve">C gave up his right to sue, B did not deliver the securities, C now sues B for breach of contract and C wins. </w:t>
      </w:r>
    </w:p>
    <w:p w:rsidR="000D1B58" w:rsidRPr="005059AB" w:rsidRDefault="000D1B58" w:rsidP="000D1B58">
      <w:pPr>
        <w:pStyle w:val="ListParagraph"/>
        <w:ind w:left="1287"/>
        <w:rPr>
          <w:rFonts w:ascii="Times New Roman" w:hAnsi="Times New Roman" w:cs="Times New Roman"/>
          <w:i/>
          <w:u w:val="single"/>
        </w:rPr>
      </w:pPr>
    </w:p>
    <w:p w:rsidR="00BC493C" w:rsidRPr="005059AB" w:rsidRDefault="00BC493C"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lastRenderedPageBreak/>
        <w:t>COURT</w:t>
      </w:r>
    </w:p>
    <w:p w:rsidR="00BF705E" w:rsidRPr="005059AB" w:rsidRDefault="00BF705E" w:rsidP="00BF705E">
      <w:pPr>
        <w:pStyle w:val="ListParagraph"/>
        <w:numPr>
          <w:ilvl w:val="0"/>
          <w:numId w:val="37"/>
        </w:numPr>
        <w:rPr>
          <w:rFonts w:ascii="Times New Roman" w:hAnsi="Times New Roman" w:cs="Times New Roman"/>
          <w:i/>
          <w:u w:val="single"/>
        </w:rPr>
      </w:pPr>
      <w:r w:rsidRPr="005059AB">
        <w:rPr>
          <w:rFonts w:ascii="Times New Roman" w:hAnsi="Times New Roman" w:cs="Times New Roman"/>
        </w:rPr>
        <w:t>The court says C believes he has a good cause of action, he gave it up (something of economic value) and so he should be able to sue B in contract because there is good consideration</w:t>
      </w:r>
    </w:p>
    <w:p w:rsidR="00BC493C" w:rsidRPr="005059AB" w:rsidRDefault="00BF705E" w:rsidP="00BF705E">
      <w:pPr>
        <w:pStyle w:val="ListParagraph"/>
        <w:numPr>
          <w:ilvl w:val="0"/>
          <w:numId w:val="37"/>
        </w:numPr>
        <w:rPr>
          <w:rFonts w:ascii="Times New Roman" w:hAnsi="Times New Roman" w:cs="Times New Roman"/>
          <w:i/>
          <w:u w:val="single"/>
        </w:rPr>
      </w:pPr>
      <w:r w:rsidRPr="005059AB">
        <w:rPr>
          <w:rFonts w:ascii="Times New Roman" w:hAnsi="Times New Roman" w:cs="Times New Roman"/>
        </w:rPr>
        <w:t xml:space="preserve">In fact, C was not owed any money by the Hungarian government, but that did not impact on his case in forbearance against B, and the reason is because C genially believed that he had a good cause of action. He was acting in good faith. </w:t>
      </w:r>
    </w:p>
    <w:p w:rsidR="00BF705E" w:rsidRPr="005059AB" w:rsidRDefault="00BF705E" w:rsidP="00BF705E">
      <w:pPr>
        <w:pStyle w:val="ListParagraph"/>
        <w:ind w:left="1287"/>
        <w:rPr>
          <w:rFonts w:ascii="Times New Roman" w:hAnsi="Times New Roman" w:cs="Times New Roman"/>
          <w:i/>
          <w:u w:val="single"/>
        </w:rPr>
      </w:pPr>
    </w:p>
    <w:p w:rsidR="004E7480" w:rsidRPr="005059AB" w:rsidRDefault="004E7480" w:rsidP="004E7480">
      <w:pPr>
        <w:pStyle w:val="ListParagraph"/>
        <w:ind w:left="-142"/>
        <w:rPr>
          <w:rFonts w:ascii="Times New Roman" w:hAnsi="Times New Roman" w:cs="Times New Roman"/>
          <w:b/>
          <w:i/>
          <w:u w:val="single"/>
        </w:rPr>
      </w:pPr>
      <w:r w:rsidRPr="005059AB">
        <w:rPr>
          <w:rFonts w:ascii="Times New Roman" w:hAnsi="Times New Roman" w:cs="Times New Roman"/>
          <w:b/>
          <w:i/>
          <w:u w:val="single"/>
        </w:rPr>
        <w:t>Pao On v. Lau Yiu Long (BP 173)</w:t>
      </w:r>
    </w:p>
    <w:p w:rsidR="00BC493C" w:rsidRPr="005059AB" w:rsidRDefault="00BC493C"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t>FACTS</w:t>
      </w:r>
    </w:p>
    <w:p w:rsidR="00BF705E" w:rsidRPr="005059AB" w:rsidRDefault="00BF705E" w:rsidP="00BF705E">
      <w:pPr>
        <w:pStyle w:val="ListParagraph"/>
        <w:numPr>
          <w:ilvl w:val="0"/>
          <w:numId w:val="37"/>
        </w:numPr>
        <w:rPr>
          <w:rFonts w:ascii="Times New Roman" w:hAnsi="Times New Roman" w:cs="Times New Roman"/>
          <w:b/>
          <w:i/>
          <w:u w:val="single"/>
        </w:rPr>
      </w:pPr>
      <w:r w:rsidRPr="005059AB">
        <w:rPr>
          <w:rFonts w:ascii="Times New Roman" w:hAnsi="Times New Roman" w:cs="Times New Roman"/>
        </w:rPr>
        <w:t>Regarded as a definitive case</w:t>
      </w:r>
    </w:p>
    <w:p w:rsidR="00BF705E" w:rsidRPr="005059AB" w:rsidRDefault="00BF705E" w:rsidP="00BF705E">
      <w:pPr>
        <w:pStyle w:val="ListParagraph"/>
        <w:numPr>
          <w:ilvl w:val="0"/>
          <w:numId w:val="37"/>
        </w:numPr>
        <w:rPr>
          <w:rFonts w:ascii="Times New Roman" w:hAnsi="Times New Roman" w:cs="Times New Roman"/>
          <w:b/>
          <w:i/>
          <w:u w:val="single"/>
        </w:rPr>
      </w:pPr>
      <w:r w:rsidRPr="005059AB">
        <w:rPr>
          <w:rFonts w:ascii="Times New Roman" w:hAnsi="Times New Roman" w:cs="Times New Roman"/>
        </w:rPr>
        <w:t xml:space="preserve">A company called Shing On in Hong Kong that was wholly owned by Mr. Pao, the company’s sole asset was a building in Hong Kong. Also, there was another company called Fu Chip, Mr. Lau is the majority shareholder in Fu Chip. </w:t>
      </w:r>
    </w:p>
    <w:p w:rsidR="00BF705E" w:rsidRPr="005059AB" w:rsidRDefault="00BF705E" w:rsidP="00BF705E">
      <w:pPr>
        <w:pStyle w:val="ListParagraph"/>
        <w:numPr>
          <w:ilvl w:val="0"/>
          <w:numId w:val="37"/>
        </w:numPr>
        <w:rPr>
          <w:rFonts w:ascii="Times New Roman" w:hAnsi="Times New Roman" w:cs="Times New Roman"/>
          <w:b/>
          <w:i/>
          <w:u w:val="single"/>
        </w:rPr>
      </w:pPr>
      <w:r w:rsidRPr="005059AB">
        <w:rPr>
          <w:rFonts w:ascii="Times New Roman" w:hAnsi="Times New Roman" w:cs="Times New Roman"/>
        </w:rPr>
        <w:t xml:space="preserve">The idea was that Shing On would sell its building to Fu Chip. They decided to do it through a share exchange transaction, Shing On would sell all of its shares to Fu Chip and Fu Chip would pay for the building by transferring 4.2 million shares to Shing On. That part of the agreement was not controversial, it was the main transaction. </w:t>
      </w:r>
    </w:p>
    <w:p w:rsidR="00BF705E" w:rsidRPr="005059AB" w:rsidRDefault="00BF705E" w:rsidP="00BF705E">
      <w:pPr>
        <w:pStyle w:val="ListParagraph"/>
        <w:numPr>
          <w:ilvl w:val="0"/>
          <w:numId w:val="37"/>
        </w:numPr>
        <w:rPr>
          <w:rFonts w:ascii="Times New Roman" w:hAnsi="Times New Roman" w:cs="Times New Roman"/>
          <w:b/>
          <w:i/>
          <w:u w:val="single"/>
        </w:rPr>
      </w:pPr>
      <w:r w:rsidRPr="005059AB">
        <w:rPr>
          <w:rFonts w:ascii="Times New Roman" w:hAnsi="Times New Roman" w:cs="Times New Roman"/>
        </w:rPr>
        <w:t xml:space="preserve">It is the second agreement that is the source of the controversy, because Fu Chip is giving away a lot of its publicly traded shares. Fu Chip did not want Shing On to take all the </w:t>
      </w:r>
      <w:r w:rsidR="00993FBE" w:rsidRPr="005059AB">
        <w:rPr>
          <w:rFonts w:ascii="Times New Roman" w:hAnsi="Times New Roman" w:cs="Times New Roman"/>
        </w:rPr>
        <w:t>shares, sell them all,</w:t>
      </w:r>
      <w:r w:rsidRPr="005059AB">
        <w:rPr>
          <w:rFonts w:ascii="Times New Roman" w:hAnsi="Times New Roman" w:cs="Times New Roman"/>
        </w:rPr>
        <w:t xml:space="preserve"> and bring down the value of the shares. So they enter into a subsidiary agreement, where Pao makes a guarantee</w:t>
      </w:r>
      <w:r w:rsidR="00024FE8" w:rsidRPr="005059AB">
        <w:rPr>
          <w:rFonts w:ascii="Times New Roman" w:hAnsi="Times New Roman" w:cs="Times New Roman"/>
        </w:rPr>
        <w:t xml:space="preserve"> but he did not really like it</w:t>
      </w:r>
    </w:p>
    <w:p w:rsidR="00BF705E" w:rsidRPr="005059AB" w:rsidRDefault="00024FE8" w:rsidP="00BF705E">
      <w:pPr>
        <w:pStyle w:val="ListParagraph"/>
        <w:numPr>
          <w:ilvl w:val="0"/>
          <w:numId w:val="37"/>
        </w:numPr>
        <w:rPr>
          <w:rFonts w:ascii="Times New Roman" w:hAnsi="Times New Roman" w:cs="Times New Roman"/>
          <w:b/>
          <w:i/>
          <w:u w:val="single"/>
        </w:rPr>
      </w:pPr>
      <w:r w:rsidRPr="005059AB">
        <w:rPr>
          <w:rFonts w:ascii="Times New Roman" w:hAnsi="Times New Roman" w:cs="Times New Roman"/>
        </w:rPr>
        <w:t xml:space="preserve">Fu </w:t>
      </w:r>
      <w:r w:rsidR="00BF705E" w:rsidRPr="005059AB">
        <w:rPr>
          <w:rFonts w:ascii="Times New Roman" w:hAnsi="Times New Roman" w:cs="Times New Roman"/>
        </w:rPr>
        <w:t>Chips says he will not making the first tra</w:t>
      </w:r>
      <w:r w:rsidRPr="005059AB">
        <w:rPr>
          <w:rFonts w:ascii="Times New Roman" w:hAnsi="Times New Roman" w:cs="Times New Roman"/>
        </w:rPr>
        <w:t>nsaction until they settle on a guarantee that he likes</w:t>
      </w:r>
    </w:p>
    <w:p w:rsidR="00024FE8" w:rsidRPr="005059AB" w:rsidRDefault="00024FE8" w:rsidP="00BF705E">
      <w:pPr>
        <w:pStyle w:val="ListParagraph"/>
        <w:numPr>
          <w:ilvl w:val="0"/>
          <w:numId w:val="37"/>
        </w:numPr>
        <w:rPr>
          <w:rFonts w:ascii="Times New Roman" w:hAnsi="Times New Roman" w:cs="Times New Roman"/>
          <w:b/>
          <w:i/>
          <w:u w:val="single"/>
        </w:rPr>
      </w:pPr>
      <w:r w:rsidRPr="005059AB">
        <w:rPr>
          <w:rFonts w:ascii="Times New Roman" w:hAnsi="Times New Roman" w:cs="Times New Roman"/>
        </w:rPr>
        <w:t xml:space="preserve">The second version </w:t>
      </w:r>
      <w:r w:rsidR="00993FBE" w:rsidRPr="005059AB">
        <w:rPr>
          <w:rFonts w:ascii="Times New Roman" w:hAnsi="Times New Roman" w:cs="Times New Roman"/>
        </w:rPr>
        <w:t>of</w:t>
      </w:r>
      <w:r w:rsidRPr="005059AB">
        <w:rPr>
          <w:rFonts w:ascii="Times New Roman" w:hAnsi="Times New Roman" w:cs="Times New Roman"/>
        </w:rPr>
        <w:t xml:space="preserve"> the guarantee says that the Fu Chip shares will retain their value and that Lau will indemnify Pao if the shares go below $2.5 a year later </w:t>
      </w:r>
    </w:p>
    <w:p w:rsidR="00024FE8" w:rsidRPr="005059AB" w:rsidRDefault="00024FE8" w:rsidP="00024FE8">
      <w:pPr>
        <w:pStyle w:val="ListParagraph"/>
        <w:numPr>
          <w:ilvl w:val="0"/>
          <w:numId w:val="37"/>
        </w:numPr>
        <w:rPr>
          <w:rFonts w:ascii="Times New Roman" w:hAnsi="Times New Roman" w:cs="Times New Roman"/>
          <w:b/>
          <w:i/>
          <w:u w:val="single"/>
        </w:rPr>
      </w:pPr>
      <w:r w:rsidRPr="005059AB">
        <w:rPr>
          <w:rFonts w:ascii="Times New Roman" w:hAnsi="Times New Roman" w:cs="Times New Roman"/>
        </w:rPr>
        <w:t>A year later, the shares are worth 36 cents a share, so Mr. Pao is suing Lau to enforce the guarantee, to buy back 2.5 million shares at $2.5 like you promised</w:t>
      </w:r>
    </w:p>
    <w:p w:rsidR="00BC493C" w:rsidRPr="005059AB" w:rsidRDefault="00BC493C"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t>COURT</w:t>
      </w:r>
    </w:p>
    <w:p w:rsidR="00024FE8" w:rsidRPr="005059AB" w:rsidRDefault="00024FE8" w:rsidP="00BF705E">
      <w:pPr>
        <w:pStyle w:val="ListParagraph"/>
        <w:numPr>
          <w:ilvl w:val="0"/>
          <w:numId w:val="37"/>
        </w:numPr>
        <w:rPr>
          <w:rFonts w:ascii="Times New Roman" w:hAnsi="Times New Roman" w:cs="Times New Roman"/>
          <w:i/>
          <w:u w:val="single"/>
        </w:rPr>
      </w:pPr>
      <w:r w:rsidRPr="005059AB">
        <w:rPr>
          <w:rFonts w:ascii="Times New Roman" w:hAnsi="Times New Roman" w:cs="Times New Roman"/>
        </w:rPr>
        <w:t xml:space="preserve">The case ends up in the Privy Council. </w:t>
      </w:r>
    </w:p>
    <w:p w:rsidR="00024FE8" w:rsidRPr="005059AB" w:rsidRDefault="00024FE8" w:rsidP="00BF705E">
      <w:pPr>
        <w:pStyle w:val="ListParagraph"/>
        <w:numPr>
          <w:ilvl w:val="0"/>
          <w:numId w:val="37"/>
        </w:numPr>
        <w:rPr>
          <w:rFonts w:ascii="Times New Roman" w:hAnsi="Times New Roman" w:cs="Times New Roman"/>
          <w:i/>
          <w:u w:val="single"/>
        </w:rPr>
      </w:pPr>
      <w:r w:rsidRPr="005059AB">
        <w:rPr>
          <w:rFonts w:ascii="Times New Roman" w:hAnsi="Times New Roman" w:cs="Times New Roman"/>
        </w:rPr>
        <w:t>There were 3 issues made by Mr</w:t>
      </w:r>
      <w:r w:rsidR="00236602" w:rsidRPr="005059AB">
        <w:rPr>
          <w:rFonts w:ascii="Times New Roman" w:hAnsi="Times New Roman" w:cs="Times New Roman"/>
        </w:rPr>
        <w:t>.</w:t>
      </w:r>
      <w:r w:rsidRPr="005059AB">
        <w:rPr>
          <w:rFonts w:ascii="Times New Roman" w:hAnsi="Times New Roman" w:cs="Times New Roman"/>
        </w:rPr>
        <w:t xml:space="preserve"> Lau</w:t>
      </w:r>
    </w:p>
    <w:p w:rsidR="00BF705E" w:rsidRPr="005059AB" w:rsidRDefault="00024FE8" w:rsidP="009A6CE9">
      <w:pPr>
        <w:pStyle w:val="ListParagraph"/>
        <w:numPr>
          <w:ilvl w:val="0"/>
          <w:numId w:val="45"/>
        </w:numPr>
        <w:ind w:left="1985"/>
        <w:rPr>
          <w:rFonts w:ascii="Times New Roman" w:hAnsi="Times New Roman" w:cs="Times New Roman"/>
          <w:i/>
          <w:u w:val="single"/>
        </w:rPr>
      </w:pPr>
      <w:r w:rsidRPr="005059AB">
        <w:rPr>
          <w:rFonts w:ascii="Times New Roman" w:hAnsi="Times New Roman" w:cs="Times New Roman"/>
        </w:rPr>
        <w:t xml:space="preserve">He argued past consideration </w:t>
      </w:r>
    </w:p>
    <w:p w:rsidR="00024FE8" w:rsidRPr="005059AB" w:rsidRDefault="00024FE8" w:rsidP="009A6CE9">
      <w:pPr>
        <w:pStyle w:val="ListParagraph"/>
        <w:numPr>
          <w:ilvl w:val="0"/>
          <w:numId w:val="42"/>
        </w:numPr>
        <w:ind w:left="2835"/>
        <w:rPr>
          <w:rFonts w:ascii="Times New Roman" w:hAnsi="Times New Roman" w:cs="Times New Roman"/>
          <w:i/>
        </w:rPr>
      </w:pPr>
      <w:r w:rsidRPr="005059AB">
        <w:rPr>
          <w:rFonts w:ascii="Times New Roman" w:hAnsi="Times New Roman" w:cs="Times New Roman"/>
        </w:rPr>
        <w:t>He argued that the consideration was past consideration</w:t>
      </w:r>
    </w:p>
    <w:p w:rsidR="00024FE8" w:rsidRPr="005059AB" w:rsidRDefault="00024FE8" w:rsidP="009A6CE9">
      <w:pPr>
        <w:pStyle w:val="ListParagraph"/>
        <w:numPr>
          <w:ilvl w:val="0"/>
          <w:numId w:val="42"/>
        </w:numPr>
        <w:ind w:left="2835"/>
        <w:rPr>
          <w:rFonts w:ascii="Times New Roman" w:hAnsi="Times New Roman" w:cs="Times New Roman"/>
          <w:i/>
        </w:rPr>
      </w:pPr>
      <w:r w:rsidRPr="005059AB">
        <w:rPr>
          <w:rFonts w:ascii="Times New Roman" w:hAnsi="Times New Roman" w:cs="Times New Roman"/>
        </w:rPr>
        <w:t>The first agreement was the share transaction and the guarantee was afterthought. It was a separate agreement in which there was no consideration</w:t>
      </w:r>
    </w:p>
    <w:p w:rsidR="00024FE8" w:rsidRPr="005059AB" w:rsidRDefault="00024FE8" w:rsidP="009A6CE9">
      <w:pPr>
        <w:pStyle w:val="ListParagraph"/>
        <w:numPr>
          <w:ilvl w:val="0"/>
          <w:numId w:val="42"/>
        </w:numPr>
        <w:ind w:left="2835"/>
        <w:rPr>
          <w:rFonts w:ascii="Times New Roman" w:hAnsi="Times New Roman" w:cs="Times New Roman"/>
          <w:i/>
        </w:rPr>
      </w:pPr>
      <w:r w:rsidRPr="005059AB">
        <w:rPr>
          <w:rFonts w:ascii="Times New Roman" w:hAnsi="Times New Roman" w:cs="Times New Roman"/>
        </w:rPr>
        <w:t xml:space="preserve">Privy Council held that the consideration and guarantee was entering the whole agreement, both parts were part of the same consideration </w:t>
      </w:r>
    </w:p>
    <w:p w:rsidR="00236602" w:rsidRPr="005059AB" w:rsidRDefault="00236602" w:rsidP="009A6CE9">
      <w:pPr>
        <w:pStyle w:val="ListParagraph"/>
        <w:numPr>
          <w:ilvl w:val="0"/>
          <w:numId w:val="42"/>
        </w:numPr>
        <w:ind w:left="2835"/>
        <w:rPr>
          <w:rFonts w:ascii="Times New Roman" w:hAnsi="Times New Roman" w:cs="Times New Roman"/>
          <w:i/>
        </w:rPr>
      </w:pPr>
      <w:r w:rsidRPr="005059AB">
        <w:rPr>
          <w:rFonts w:ascii="Times New Roman" w:hAnsi="Times New Roman" w:cs="Times New Roman"/>
        </w:rPr>
        <w:t>Bottom of page 174 sets out legal definition of past consideration.</w:t>
      </w:r>
    </w:p>
    <w:p w:rsidR="00236602" w:rsidRPr="005059AB" w:rsidRDefault="00236602" w:rsidP="009A6CE9">
      <w:pPr>
        <w:pStyle w:val="ListParagraph"/>
        <w:numPr>
          <w:ilvl w:val="0"/>
          <w:numId w:val="42"/>
        </w:numPr>
        <w:ind w:left="2835"/>
        <w:rPr>
          <w:rFonts w:ascii="Times New Roman" w:hAnsi="Times New Roman" w:cs="Times New Roman"/>
          <w:i/>
        </w:rPr>
      </w:pPr>
      <w:r w:rsidRPr="005059AB">
        <w:rPr>
          <w:rFonts w:ascii="Times New Roman" w:hAnsi="Times New Roman" w:cs="Times New Roman"/>
        </w:rPr>
        <w:t>The two transactions are interlinked with one another</w:t>
      </w:r>
    </w:p>
    <w:p w:rsidR="00024FE8" w:rsidRPr="005059AB" w:rsidRDefault="00024FE8" w:rsidP="009A6CE9">
      <w:pPr>
        <w:pStyle w:val="ListParagraph"/>
        <w:numPr>
          <w:ilvl w:val="0"/>
          <w:numId w:val="45"/>
        </w:numPr>
        <w:ind w:left="1985"/>
        <w:rPr>
          <w:rFonts w:ascii="Times New Roman" w:hAnsi="Times New Roman" w:cs="Times New Roman"/>
          <w:i/>
          <w:u w:val="single"/>
        </w:rPr>
      </w:pPr>
      <w:r w:rsidRPr="005059AB">
        <w:rPr>
          <w:rFonts w:ascii="Times New Roman" w:hAnsi="Times New Roman" w:cs="Times New Roman"/>
        </w:rPr>
        <w:t>Pre-existing legal obligation</w:t>
      </w:r>
    </w:p>
    <w:p w:rsidR="00024FE8" w:rsidRPr="005059AB" w:rsidRDefault="00236602" w:rsidP="009A6CE9">
      <w:pPr>
        <w:pStyle w:val="ListParagraph"/>
        <w:numPr>
          <w:ilvl w:val="0"/>
          <w:numId w:val="46"/>
        </w:numPr>
        <w:ind w:left="2835"/>
        <w:rPr>
          <w:rFonts w:ascii="Times New Roman" w:hAnsi="Times New Roman" w:cs="Times New Roman"/>
          <w:i/>
          <w:u w:val="single"/>
        </w:rPr>
      </w:pPr>
      <w:r w:rsidRPr="005059AB">
        <w:rPr>
          <w:rFonts w:ascii="Times New Roman" w:hAnsi="Times New Roman" w:cs="Times New Roman"/>
        </w:rPr>
        <w:t xml:space="preserve">Mr. Lau argued that there was no consideration for the guarantee since Pao was already under a pre-existing legal duty to enter the main transaction. </w:t>
      </w:r>
    </w:p>
    <w:p w:rsidR="00236602" w:rsidRPr="005059AB" w:rsidRDefault="00236602" w:rsidP="009A6CE9">
      <w:pPr>
        <w:pStyle w:val="ListParagraph"/>
        <w:numPr>
          <w:ilvl w:val="0"/>
          <w:numId w:val="46"/>
        </w:numPr>
        <w:ind w:left="2835"/>
        <w:rPr>
          <w:rFonts w:ascii="Times New Roman" w:hAnsi="Times New Roman" w:cs="Times New Roman"/>
          <w:i/>
          <w:u w:val="single"/>
        </w:rPr>
      </w:pPr>
      <w:r w:rsidRPr="005059AB">
        <w:rPr>
          <w:rFonts w:ascii="Times New Roman" w:hAnsi="Times New Roman" w:cs="Times New Roman"/>
        </w:rPr>
        <w:t>Privy Council said that the promise to perform the pre-existing legal duty to a third party (in this case Fu Chip) is a valid consideration because the promise obtains the benefit of the consideration</w:t>
      </w:r>
    </w:p>
    <w:p w:rsidR="00524FDD" w:rsidRPr="005059AB" w:rsidRDefault="00524FDD" w:rsidP="009A6CE9">
      <w:pPr>
        <w:pStyle w:val="ListParagraph"/>
        <w:numPr>
          <w:ilvl w:val="0"/>
          <w:numId w:val="46"/>
        </w:numPr>
        <w:ind w:left="2835"/>
        <w:rPr>
          <w:rFonts w:ascii="Times New Roman" w:hAnsi="Times New Roman" w:cs="Times New Roman"/>
          <w:i/>
          <w:u w:val="single"/>
        </w:rPr>
      </w:pPr>
      <w:r w:rsidRPr="005059AB">
        <w:rPr>
          <w:rFonts w:ascii="Times New Roman" w:hAnsi="Times New Roman" w:cs="Times New Roman"/>
        </w:rPr>
        <w:t>Pao’s promise to perform the main agreement is good consideration for Lau’s promise of the guarantee</w:t>
      </w:r>
      <w:r w:rsidR="00C379CD" w:rsidRPr="005059AB">
        <w:rPr>
          <w:rFonts w:ascii="Times New Roman" w:hAnsi="Times New Roman" w:cs="Times New Roman"/>
        </w:rPr>
        <w:t xml:space="preserve">. So Pao gave consideration for the guarantee and Pao can sue to enforce the guarantee against Lau. </w:t>
      </w:r>
    </w:p>
    <w:p w:rsidR="00C379CD" w:rsidRPr="005059AB" w:rsidRDefault="00C379CD" w:rsidP="009A6CE9">
      <w:pPr>
        <w:pStyle w:val="ListParagraph"/>
        <w:numPr>
          <w:ilvl w:val="0"/>
          <w:numId w:val="46"/>
        </w:numPr>
        <w:ind w:left="2835"/>
        <w:rPr>
          <w:rFonts w:ascii="Times New Roman" w:hAnsi="Times New Roman" w:cs="Times New Roman"/>
          <w:i/>
          <w:u w:val="single"/>
        </w:rPr>
      </w:pPr>
      <w:r w:rsidRPr="005059AB">
        <w:rPr>
          <w:rFonts w:ascii="Times New Roman" w:hAnsi="Times New Roman" w:cs="Times New Roman"/>
        </w:rPr>
        <w:t>Lau’s second argument fails</w:t>
      </w:r>
    </w:p>
    <w:p w:rsidR="00024FE8" w:rsidRPr="005059AB" w:rsidRDefault="00024FE8" w:rsidP="009A6CE9">
      <w:pPr>
        <w:pStyle w:val="ListParagraph"/>
        <w:numPr>
          <w:ilvl w:val="0"/>
          <w:numId w:val="45"/>
        </w:numPr>
        <w:ind w:left="1985"/>
        <w:rPr>
          <w:rFonts w:ascii="Times New Roman" w:hAnsi="Times New Roman" w:cs="Times New Roman"/>
          <w:i/>
          <w:u w:val="single"/>
        </w:rPr>
      </w:pPr>
      <w:r w:rsidRPr="005059AB">
        <w:rPr>
          <w:rFonts w:ascii="Times New Roman" w:hAnsi="Times New Roman" w:cs="Times New Roman"/>
        </w:rPr>
        <w:t>Economic duress</w:t>
      </w:r>
    </w:p>
    <w:p w:rsidR="00236602" w:rsidRPr="005059AB" w:rsidRDefault="00C379CD" w:rsidP="009A6CE9">
      <w:pPr>
        <w:pStyle w:val="ListParagraph"/>
        <w:numPr>
          <w:ilvl w:val="0"/>
          <w:numId w:val="47"/>
        </w:numPr>
        <w:ind w:left="2835"/>
        <w:rPr>
          <w:rFonts w:ascii="Times New Roman" w:hAnsi="Times New Roman" w:cs="Times New Roman"/>
          <w:i/>
          <w:u w:val="single"/>
        </w:rPr>
      </w:pPr>
      <w:r w:rsidRPr="005059AB">
        <w:rPr>
          <w:rFonts w:ascii="Times New Roman" w:hAnsi="Times New Roman" w:cs="Times New Roman"/>
        </w:rPr>
        <w:lastRenderedPageBreak/>
        <w:t xml:space="preserve">He also argues that there was economic duress and Pao says I am not entering the main transaction until I get a guarantee I like and argued that that it duress. He put pressure on him to enter the contract. </w:t>
      </w:r>
    </w:p>
    <w:p w:rsidR="00C379CD" w:rsidRPr="005059AB" w:rsidRDefault="00C379CD" w:rsidP="009A6CE9">
      <w:pPr>
        <w:pStyle w:val="ListParagraph"/>
        <w:numPr>
          <w:ilvl w:val="0"/>
          <w:numId w:val="47"/>
        </w:numPr>
        <w:ind w:left="2835"/>
        <w:rPr>
          <w:rFonts w:ascii="Times New Roman" w:hAnsi="Times New Roman" w:cs="Times New Roman"/>
          <w:i/>
          <w:u w:val="single"/>
        </w:rPr>
      </w:pPr>
      <w:r w:rsidRPr="005059AB">
        <w:rPr>
          <w:rFonts w:ascii="Times New Roman" w:hAnsi="Times New Roman" w:cs="Times New Roman"/>
        </w:rPr>
        <w:t>The court found no economic duress, they said it was normal commercial pressure, the p</w:t>
      </w:r>
      <w:r w:rsidR="00993FBE">
        <w:rPr>
          <w:rFonts w:ascii="Times New Roman" w:hAnsi="Times New Roman" w:cs="Times New Roman"/>
        </w:rPr>
        <w:t>arties were negotiating a compl</w:t>
      </w:r>
      <w:r w:rsidRPr="005059AB">
        <w:rPr>
          <w:rFonts w:ascii="Times New Roman" w:hAnsi="Times New Roman" w:cs="Times New Roman"/>
        </w:rPr>
        <w:t xml:space="preserve">ex transaction. </w:t>
      </w:r>
    </w:p>
    <w:p w:rsidR="00BC493C" w:rsidRPr="005059AB" w:rsidRDefault="00BC493C" w:rsidP="004E7480">
      <w:pPr>
        <w:pStyle w:val="ListParagraph"/>
        <w:ind w:left="-142"/>
        <w:rPr>
          <w:rFonts w:ascii="Times New Roman" w:hAnsi="Times New Roman" w:cs="Times New Roman"/>
          <w:b/>
        </w:rPr>
      </w:pPr>
    </w:p>
    <w:p w:rsidR="004E7480" w:rsidRPr="005059AB" w:rsidRDefault="004E7480" w:rsidP="004E7480">
      <w:pPr>
        <w:pStyle w:val="ListParagraph"/>
        <w:ind w:left="-142"/>
        <w:rPr>
          <w:rFonts w:ascii="Times New Roman" w:hAnsi="Times New Roman" w:cs="Times New Roman"/>
          <w:b/>
          <w:i/>
          <w:u w:val="single"/>
        </w:rPr>
      </w:pPr>
      <w:r w:rsidRPr="005059AB">
        <w:rPr>
          <w:rFonts w:ascii="Times New Roman" w:hAnsi="Times New Roman" w:cs="Times New Roman"/>
          <w:b/>
          <w:i/>
          <w:u w:val="single"/>
        </w:rPr>
        <w:t>Gilbert Steel Ltd. V. University Construction Ltd. (BP 178)</w:t>
      </w:r>
    </w:p>
    <w:p w:rsidR="00BC493C" w:rsidRPr="005059AB" w:rsidRDefault="00BC493C"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t>FACTS</w:t>
      </w:r>
    </w:p>
    <w:p w:rsidR="00E029F0" w:rsidRPr="005059AB" w:rsidRDefault="00E029F0" w:rsidP="00E029F0">
      <w:pPr>
        <w:pStyle w:val="ListParagraph"/>
        <w:numPr>
          <w:ilvl w:val="0"/>
          <w:numId w:val="37"/>
        </w:numPr>
        <w:rPr>
          <w:rFonts w:ascii="Times New Roman" w:hAnsi="Times New Roman" w:cs="Times New Roman"/>
        </w:rPr>
      </w:pPr>
      <w:r w:rsidRPr="005059AB">
        <w:rPr>
          <w:rFonts w:ascii="Times New Roman" w:hAnsi="Times New Roman" w:cs="Times New Roman"/>
        </w:rPr>
        <w:t xml:space="preserve">One day the suppliers told GS that the cost of steel is going up, and so GS would want to pass the increased costs of the steel onto UC. </w:t>
      </w:r>
    </w:p>
    <w:p w:rsidR="00E029F0" w:rsidRPr="005059AB" w:rsidRDefault="00E029F0" w:rsidP="00E029F0">
      <w:pPr>
        <w:pStyle w:val="ListParagraph"/>
        <w:numPr>
          <w:ilvl w:val="0"/>
          <w:numId w:val="37"/>
        </w:numPr>
        <w:rPr>
          <w:rFonts w:ascii="Times New Roman" w:hAnsi="Times New Roman" w:cs="Times New Roman"/>
        </w:rPr>
      </w:pPr>
      <w:r w:rsidRPr="005059AB">
        <w:rPr>
          <w:rFonts w:ascii="Times New Roman" w:hAnsi="Times New Roman" w:cs="Times New Roman"/>
        </w:rPr>
        <w:t xml:space="preserve">Trial found that the UC orally promised to pay the increased price, the only difference in their contractual obligation is the promise. They are not getting more steel or better quality steel, it is the same amount and the same quality but they promised to pay more for it. </w:t>
      </w:r>
    </w:p>
    <w:p w:rsidR="00D36C16" w:rsidRPr="005059AB" w:rsidRDefault="00E029F0" w:rsidP="00E029F0">
      <w:pPr>
        <w:pStyle w:val="ListParagraph"/>
        <w:numPr>
          <w:ilvl w:val="0"/>
          <w:numId w:val="37"/>
        </w:numPr>
        <w:rPr>
          <w:rFonts w:ascii="Times New Roman" w:hAnsi="Times New Roman" w:cs="Times New Roman"/>
        </w:rPr>
      </w:pPr>
      <w:r w:rsidRPr="005059AB">
        <w:rPr>
          <w:rFonts w:ascii="Times New Roman" w:hAnsi="Times New Roman" w:cs="Times New Roman"/>
        </w:rPr>
        <w:t xml:space="preserve">To pay the invoices, they </w:t>
      </w:r>
      <w:r w:rsidR="00993FBE" w:rsidRPr="005059AB">
        <w:rPr>
          <w:rFonts w:ascii="Times New Roman" w:hAnsi="Times New Roman" w:cs="Times New Roman"/>
        </w:rPr>
        <w:t>do not</w:t>
      </w:r>
      <w:r w:rsidRPr="005059AB">
        <w:rPr>
          <w:rFonts w:ascii="Times New Roman" w:hAnsi="Times New Roman" w:cs="Times New Roman"/>
        </w:rPr>
        <w:t xml:space="preserve"> pay the entire </w:t>
      </w:r>
      <w:r w:rsidR="00993FBE" w:rsidRPr="005059AB">
        <w:rPr>
          <w:rFonts w:ascii="Times New Roman" w:hAnsi="Times New Roman" w:cs="Times New Roman"/>
        </w:rPr>
        <w:t>amount;</w:t>
      </w:r>
      <w:r w:rsidRPr="005059AB">
        <w:rPr>
          <w:rFonts w:ascii="Times New Roman" w:hAnsi="Times New Roman" w:cs="Times New Roman"/>
        </w:rPr>
        <w:t xml:space="preserve"> instead, they pay rounded amounts. So UC owed GS money, they did not pay at the rate of their oral promise. So GS is suing UC for the difference and they have a defense, no consideration</w:t>
      </w:r>
    </w:p>
    <w:p w:rsidR="00BC493C" w:rsidRPr="005059AB" w:rsidRDefault="00BC493C" w:rsidP="003E1654">
      <w:pPr>
        <w:pStyle w:val="ListParagraph"/>
        <w:numPr>
          <w:ilvl w:val="0"/>
          <w:numId w:val="10"/>
        </w:numPr>
        <w:ind w:left="426"/>
        <w:rPr>
          <w:rFonts w:ascii="Times New Roman" w:hAnsi="Times New Roman" w:cs="Times New Roman"/>
          <w:b/>
          <w:i/>
          <w:u w:val="single"/>
        </w:rPr>
      </w:pPr>
      <w:r w:rsidRPr="005059AB">
        <w:rPr>
          <w:rFonts w:ascii="Times New Roman" w:hAnsi="Times New Roman" w:cs="Times New Roman"/>
          <w:b/>
        </w:rPr>
        <w:t>COURT</w:t>
      </w:r>
    </w:p>
    <w:p w:rsidR="00E029F0" w:rsidRPr="005059AB" w:rsidRDefault="00E029F0" w:rsidP="00E029F0">
      <w:pPr>
        <w:pStyle w:val="ListParagraph"/>
        <w:numPr>
          <w:ilvl w:val="0"/>
          <w:numId w:val="37"/>
        </w:numPr>
        <w:rPr>
          <w:rFonts w:ascii="Times New Roman" w:hAnsi="Times New Roman" w:cs="Times New Roman"/>
          <w:b/>
          <w:i/>
          <w:u w:val="single"/>
        </w:rPr>
      </w:pPr>
      <w:r w:rsidRPr="005059AB">
        <w:rPr>
          <w:rFonts w:ascii="Times New Roman" w:hAnsi="Times New Roman" w:cs="Times New Roman"/>
        </w:rPr>
        <w:t xml:space="preserve">The trial judge did indeed find that the UC had orally promised to pay GS. He found that the oral agreement is unenforceable because there is no consideration. </w:t>
      </w:r>
    </w:p>
    <w:p w:rsidR="00E029F0" w:rsidRPr="005059AB" w:rsidRDefault="00E029F0" w:rsidP="00E029F0">
      <w:pPr>
        <w:pStyle w:val="ListParagraph"/>
        <w:numPr>
          <w:ilvl w:val="0"/>
          <w:numId w:val="37"/>
        </w:numPr>
        <w:rPr>
          <w:rFonts w:ascii="Times New Roman" w:hAnsi="Times New Roman" w:cs="Times New Roman"/>
          <w:b/>
          <w:i/>
          <w:u w:val="single"/>
        </w:rPr>
      </w:pPr>
      <w:r w:rsidRPr="005059AB">
        <w:rPr>
          <w:rFonts w:ascii="Times New Roman" w:hAnsi="Times New Roman" w:cs="Times New Roman"/>
        </w:rPr>
        <w:t>They appealed, and the Ontario Court of Appeal GS had three arguments (</w:t>
      </w:r>
      <w:r w:rsidR="004B2250" w:rsidRPr="005059AB">
        <w:rPr>
          <w:rFonts w:ascii="Times New Roman" w:hAnsi="Times New Roman" w:cs="Times New Roman"/>
        </w:rPr>
        <w:t>two in which he argues there is consideration and one detrimental reliance)</w:t>
      </w:r>
    </w:p>
    <w:p w:rsidR="004B2250" w:rsidRPr="005059AB" w:rsidRDefault="00E029F0" w:rsidP="009A6CE9">
      <w:pPr>
        <w:pStyle w:val="ListParagraph"/>
        <w:numPr>
          <w:ilvl w:val="0"/>
          <w:numId w:val="48"/>
        </w:numPr>
        <w:rPr>
          <w:rFonts w:ascii="Times New Roman" w:hAnsi="Times New Roman" w:cs="Times New Roman"/>
          <w:b/>
          <w:i/>
          <w:u w:val="single"/>
        </w:rPr>
      </w:pPr>
      <w:r w:rsidRPr="005059AB">
        <w:rPr>
          <w:rFonts w:ascii="Times New Roman" w:hAnsi="Times New Roman" w:cs="Times New Roman"/>
        </w:rPr>
        <w:t>That there was consideration in the mutual agreement to replace the older contract with a new contract</w:t>
      </w:r>
      <w:r w:rsidR="004B2250" w:rsidRPr="005059AB">
        <w:rPr>
          <w:rFonts w:ascii="Times New Roman" w:hAnsi="Times New Roman" w:cs="Times New Roman"/>
        </w:rPr>
        <w:t>.</w:t>
      </w:r>
    </w:p>
    <w:p w:rsidR="00E029F0" w:rsidRPr="005059AB" w:rsidRDefault="004B2250" w:rsidP="009A6CE9">
      <w:pPr>
        <w:pStyle w:val="ListParagraph"/>
        <w:numPr>
          <w:ilvl w:val="0"/>
          <w:numId w:val="49"/>
        </w:numPr>
        <w:ind w:left="2835"/>
        <w:rPr>
          <w:rFonts w:ascii="Times New Roman" w:hAnsi="Times New Roman" w:cs="Times New Roman"/>
          <w:b/>
          <w:i/>
          <w:u w:val="single"/>
        </w:rPr>
      </w:pPr>
      <w:r w:rsidRPr="005059AB">
        <w:rPr>
          <w:rFonts w:ascii="Times New Roman" w:hAnsi="Times New Roman" w:cs="Times New Roman"/>
        </w:rPr>
        <w:t xml:space="preserve">The court refused that argument, they said there was only one difference and it was the price, there was no evidence of an intention to make a </w:t>
      </w:r>
      <w:r w:rsidR="00993FBE">
        <w:rPr>
          <w:rFonts w:ascii="Times New Roman" w:hAnsi="Times New Roman" w:cs="Times New Roman"/>
        </w:rPr>
        <w:t>n</w:t>
      </w:r>
      <w:r w:rsidRPr="005059AB">
        <w:rPr>
          <w:rFonts w:ascii="Times New Roman" w:hAnsi="Times New Roman" w:cs="Times New Roman"/>
        </w:rPr>
        <w:t xml:space="preserve">ew contract, there was no other new terms, UC was getting the same quantity and quality of steel. </w:t>
      </w:r>
    </w:p>
    <w:p w:rsidR="004B2250" w:rsidRPr="005059AB" w:rsidRDefault="004B2250" w:rsidP="009A6CE9">
      <w:pPr>
        <w:pStyle w:val="ListParagraph"/>
        <w:numPr>
          <w:ilvl w:val="0"/>
          <w:numId w:val="48"/>
        </w:numPr>
        <w:rPr>
          <w:rFonts w:ascii="Times New Roman" w:hAnsi="Times New Roman" w:cs="Times New Roman"/>
          <w:b/>
          <w:i/>
          <w:u w:val="single"/>
        </w:rPr>
      </w:pPr>
      <w:r w:rsidRPr="005059AB">
        <w:rPr>
          <w:rFonts w:ascii="Times New Roman" w:hAnsi="Times New Roman" w:cs="Times New Roman"/>
        </w:rPr>
        <w:t xml:space="preserve">That there was consideration in the increased credit: the invoice gave 60 days to pay, if you have an invoice reflecting the increased price then you have an increased credit. </w:t>
      </w:r>
    </w:p>
    <w:p w:rsidR="004B2250" w:rsidRPr="005059AB" w:rsidRDefault="004B2250" w:rsidP="009A6CE9">
      <w:pPr>
        <w:pStyle w:val="ListParagraph"/>
        <w:numPr>
          <w:ilvl w:val="0"/>
          <w:numId w:val="49"/>
        </w:numPr>
        <w:rPr>
          <w:rFonts w:ascii="Times New Roman" w:hAnsi="Times New Roman" w:cs="Times New Roman"/>
        </w:rPr>
      </w:pPr>
      <w:r w:rsidRPr="005059AB">
        <w:rPr>
          <w:rFonts w:ascii="Times New Roman" w:hAnsi="Times New Roman" w:cs="Times New Roman"/>
        </w:rPr>
        <w:t>Court of appeal said that it was an ingenious argument and that there was no new consideration</w:t>
      </w:r>
    </w:p>
    <w:p w:rsidR="004B2250" w:rsidRPr="005059AB" w:rsidRDefault="004B2250" w:rsidP="009A6CE9">
      <w:pPr>
        <w:pStyle w:val="ListParagraph"/>
        <w:numPr>
          <w:ilvl w:val="0"/>
          <w:numId w:val="48"/>
        </w:numPr>
        <w:rPr>
          <w:rFonts w:ascii="Times New Roman" w:hAnsi="Times New Roman" w:cs="Times New Roman"/>
        </w:rPr>
      </w:pPr>
      <w:r w:rsidRPr="005059AB">
        <w:rPr>
          <w:rFonts w:ascii="Times New Roman" w:hAnsi="Times New Roman" w:cs="Times New Roman"/>
        </w:rPr>
        <w:t>Detrimental reliance</w:t>
      </w:r>
    </w:p>
    <w:p w:rsidR="004B2250" w:rsidRPr="005059AB" w:rsidRDefault="004B2250" w:rsidP="009A6CE9">
      <w:pPr>
        <w:pStyle w:val="ListParagraph"/>
        <w:numPr>
          <w:ilvl w:val="0"/>
          <w:numId w:val="49"/>
        </w:numPr>
        <w:rPr>
          <w:rFonts w:ascii="Times New Roman" w:hAnsi="Times New Roman" w:cs="Times New Roman"/>
        </w:rPr>
      </w:pPr>
      <w:r w:rsidRPr="005059AB">
        <w:rPr>
          <w:rFonts w:ascii="Times New Roman" w:hAnsi="Times New Roman" w:cs="Times New Roman"/>
        </w:rPr>
        <w:t xml:space="preserve">The court found no reliance </w:t>
      </w:r>
    </w:p>
    <w:p w:rsidR="004B2250" w:rsidRPr="005059AB" w:rsidRDefault="004B2250" w:rsidP="004B2250">
      <w:pPr>
        <w:pStyle w:val="ListParagraph"/>
        <w:ind w:left="2775"/>
        <w:rPr>
          <w:rFonts w:ascii="Times New Roman" w:hAnsi="Times New Roman" w:cs="Times New Roman"/>
        </w:rPr>
      </w:pPr>
    </w:p>
    <w:p w:rsidR="00D74199" w:rsidRPr="000D1B58" w:rsidRDefault="004B2250" w:rsidP="000D1B58">
      <w:pPr>
        <w:pStyle w:val="ListParagraph"/>
        <w:numPr>
          <w:ilvl w:val="0"/>
          <w:numId w:val="37"/>
        </w:numPr>
        <w:rPr>
          <w:rFonts w:ascii="Times New Roman" w:hAnsi="Times New Roman" w:cs="Times New Roman"/>
          <w:b/>
          <w:i/>
          <w:u w:val="single"/>
        </w:rPr>
      </w:pPr>
      <w:r w:rsidRPr="005059AB">
        <w:rPr>
          <w:rFonts w:ascii="Times New Roman" w:hAnsi="Times New Roman" w:cs="Times New Roman"/>
        </w:rPr>
        <w:t xml:space="preserve">Interest features of this case: First, the court did not award costs to the winner (UC) they had to pay their own legal costs, and when a court does that, we always know that the court felt constrained to make the legal judgement that it did. Second, why did UC act this way? They had a </w:t>
      </w:r>
      <w:r w:rsidR="00993FBE" w:rsidRPr="005059AB">
        <w:rPr>
          <w:rFonts w:ascii="Times New Roman" w:hAnsi="Times New Roman" w:cs="Times New Roman"/>
        </w:rPr>
        <w:t>long-standing</w:t>
      </w:r>
      <w:r w:rsidRPr="005059AB">
        <w:rPr>
          <w:rFonts w:ascii="Times New Roman" w:hAnsi="Times New Roman" w:cs="Times New Roman"/>
        </w:rPr>
        <w:t xml:space="preserve"> supply relation with GS. The price of steel went up and went back down. And so they figured that they could use another company. </w:t>
      </w:r>
      <w:r w:rsidR="00801F5A" w:rsidRPr="005059AB">
        <w:rPr>
          <w:rFonts w:ascii="Times New Roman" w:hAnsi="Times New Roman" w:cs="Times New Roman"/>
        </w:rPr>
        <w:t>Third, this case could be seen as a case about economic duress or unconscionable.</w:t>
      </w:r>
    </w:p>
    <w:p w:rsidR="00D74199" w:rsidRPr="005059AB" w:rsidRDefault="00D74199" w:rsidP="00A931A9">
      <w:pPr>
        <w:pStyle w:val="ListParagraph"/>
        <w:ind w:left="-142"/>
        <w:jc w:val="center"/>
        <w:rPr>
          <w:rFonts w:ascii="Times New Roman" w:hAnsi="Times New Roman" w:cs="Times New Roman"/>
          <w:b/>
          <w:u w:val="single"/>
        </w:rPr>
      </w:pPr>
    </w:p>
    <w:p w:rsidR="00F002AE" w:rsidRPr="005059AB" w:rsidRDefault="00F002AE" w:rsidP="00F002AE">
      <w:pPr>
        <w:pStyle w:val="ListParagraph"/>
        <w:ind w:left="-142"/>
        <w:rPr>
          <w:rFonts w:ascii="Times New Roman" w:hAnsi="Times New Roman" w:cs="Times New Roman"/>
          <w:b/>
        </w:rPr>
      </w:pPr>
      <w:r w:rsidRPr="005059AB">
        <w:rPr>
          <w:rFonts w:ascii="Times New Roman" w:hAnsi="Times New Roman" w:cs="Times New Roman"/>
          <w:b/>
          <w:i/>
          <w:u w:val="single"/>
        </w:rPr>
        <w:t>Foakes v. Beer (BP 192)</w:t>
      </w:r>
    </w:p>
    <w:p w:rsidR="00F002AE" w:rsidRPr="005059AB" w:rsidRDefault="00F002AE" w:rsidP="00801F5A">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801F5A" w:rsidRPr="005059AB" w:rsidRDefault="00801F5A" w:rsidP="00801F5A">
      <w:pPr>
        <w:pStyle w:val="ListParagraph"/>
        <w:numPr>
          <w:ilvl w:val="0"/>
          <w:numId w:val="37"/>
        </w:numPr>
        <w:rPr>
          <w:rFonts w:ascii="Times New Roman" w:hAnsi="Times New Roman" w:cs="Times New Roman"/>
        </w:rPr>
      </w:pPr>
      <w:r w:rsidRPr="005059AB">
        <w:rPr>
          <w:rFonts w:ascii="Times New Roman" w:hAnsi="Times New Roman" w:cs="Times New Roman"/>
        </w:rPr>
        <w:t>Case on part performance of a debt</w:t>
      </w:r>
    </w:p>
    <w:p w:rsidR="00801F5A" w:rsidRPr="005059AB" w:rsidRDefault="00801F5A" w:rsidP="00801F5A">
      <w:pPr>
        <w:pStyle w:val="ListParagraph"/>
        <w:numPr>
          <w:ilvl w:val="0"/>
          <w:numId w:val="37"/>
        </w:numPr>
        <w:rPr>
          <w:rFonts w:ascii="Times New Roman" w:hAnsi="Times New Roman" w:cs="Times New Roman"/>
        </w:rPr>
      </w:pPr>
      <w:r w:rsidRPr="005059AB">
        <w:rPr>
          <w:rFonts w:ascii="Times New Roman" w:hAnsi="Times New Roman" w:cs="Times New Roman"/>
        </w:rPr>
        <w:t>Dr. Foakes owed money to Mrs. Beer. She went to court and got a judgement against F, the court ordered him to pay her the amount. Dr. F and Mrs. B entered into the agreement set out on page 192. It’s a repayment schedule for the amount</w:t>
      </w:r>
    </w:p>
    <w:p w:rsidR="00801F5A" w:rsidRPr="005059AB" w:rsidRDefault="00801F5A" w:rsidP="00801F5A">
      <w:pPr>
        <w:pStyle w:val="ListParagraph"/>
        <w:numPr>
          <w:ilvl w:val="0"/>
          <w:numId w:val="37"/>
        </w:numPr>
        <w:rPr>
          <w:rFonts w:ascii="Times New Roman" w:hAnsi="Times New Roman" w:cs="Times New Roman"/>
        </w:rPr>
      </w:pPr>
      <w:r w:rsidRPr="005059AB">
        <w:rPr>
          <w:rFonts w:ascii="Times New Roman" w:hAnsi="Times New Roman" w:cs="Times New Roman"/>
        </w:rPr>
        <w:t xml:space="preserve">He repaid the amount of the judgement. She came along and asked him for the interest on the judgement, and the total amount you owe is the judgement + the judgement interest. (when one gets a judgement there is always an interest added to the payment until it is paid) </w:t>
      </w:r>
    </w:p>
    <w:p w:rsidR="00801F5A" w:rsidRPr="005059AB" w:rsidRDefault="00801F5A" w:rsidP="00801F5A">
      <w:pPr>
        <w:pStyle w:val="ListParagraph"/>
        <w:numPr>
          <w:ilvl w:val="0"/>
          <w:numId w:val="37"/>
        </w:numPr>
        <w:rPr>
          <w:rFonts w:ascii="Times New Roman" w:hAnsi="Times New Roman" w:cs="Times New Roman"/>
        </w:rPr>
      </w:pPr>
      <w:r w:rsidRPr="005059AB">
        <w:rPr>
          <w:rFonts w:ascii="Times New Roman" w:hAnsi="Times New Roman" w:cs="Times New Roman"/>
        </w:rPr>
        <w:lastRenderedPageBreak/>
        <w:t xml:space="preserve">She sues him again for the interest </w:t>
      </w:r>
    </w:p>
    <w:p w:rsidR="00F002AE" w:rsidRPr="005059AB" w:rsidRDefault="00F002AE" w:rsidP="00801F5A">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801F5A" w:rsidRPr="005059AB" w:rsidRDefault="00801F5A" w:rsidP="00801F5A">
      <w:pPr>
        <w:pStyle w:val="ListParagraph"/>
        <w:numPr>
          <w:ilvl w:val="0"/>
          <w:numId w:val="37"/>
        </w:numPr>
        <w:rPr>
          <w:rFonts w:ascii="Times New Roman" w:hAnsi="Times New Roman" w:cs="Times New Roman"/>
          <w:b/>
        </w:rPr>
      </w:pPr>
      <w:r w:rsidRPr="005059AB">
        <w:rPr>
          <w:rFonts w:ascii="Times New Roman" w:hAnsi="Times New Roman" w:cs="Times New Roman"/>
        </w:rPr>
        <w:t>Question is: does Pinnel apply?</w:t>
      </w:r>
    </w:p>
    <w:p w:rsidR="00801F5A" w:rsidRPr="005059AB" w:rsidRDefault="00801F5A" w:rsidP="00801F5A">
      <w:pPr>
        <w:pStyle w:val="ListParagraph"/>
        <w:numPr>
          <w:ilvl w:val="0"/>
          <w:numId w:val="37"/>
        </w:numPr>
        <w:rPr>
          <w:rFonts w:ascii="Times New Roman" w:hAnsi="Times New Roman" w:cs="Times New Roman"/>
          <w:b/>
        </w:rPr>
      </w:pPr>
      <w:r w:rsidRPr="005059AB">
        <w:rPr>
          <w:rFonts w:ascii="Times New Roman" w:hAnsi="Times New Roman" w:cs="Times New Roman"/>
        </w:rPr>
        <w:t xml:space="preserve">Dr. Foakes says that all he owes is the judgement, she argues that the full settlement is the judgement + the judgement interest </w:t>
      </w:r>
    </w:p>
    <w:p w:rsidR="00801F5A" w:rsidRPr="005059AB" w:rsidRDefault="00801F5A" w:rsidP="00801F5A">
      <w:pPr>
        <w:pStyle w:val="ListParagraph"/>
        <w:numPr>
          <w:ilvl w:val="0"/>
          <w:numId w:val="37"/>
        </w:numPr>
        <w:rPr>
          <w:rFonts w:ascii="Times New Roman" w:hAnsi="Times New Roman" w:cs="Times New Roman"/>
          <w:b/>
        </w:rPr>
      </w:pPr>
      <w:r w:rsidRPr="005059AB">
        <w:rPr>
          <w:rFonts w:ascii="Times New Roman" w:hAnsi="Times New Roman" w:cs="Times New Roman"/>
        </w:rPr>
        <w:t xml:space="preserve">House of Lords finds that Pinnel applies and holds for Mrs. Beer. Dr. Foakes tried to make that document into… </w:t>
      </w:r>
    </w:p>
    <w:p w:rsidR="00801F5A" w:rsidRPr="005059AB" w:rsidRDefault="00801F5A" w:rsidP="00801F5A">
      <w:pPr>
        <w:pStyle w:val="ListParagraph"/>
        <w:numPr>
          <w:ilvl w:val="0"/>
          <w:numId w:val="37"/>
        </w:numPr>
        <w:rPr>
          <w:rFonts w:ascii="Times New Roman" w:hAnsi="Times New Roman" w:cs="Times New Roman"/>
          <w:b/>
        </w:rPr>
      </w:pPr>
      <w:r w:rsidRPr="005059AB">
        <w:rPr>
          <w:rFonts w:ascii="Times New Roman" w:hAnsi="Times New Roman" w:cs="Times New Roman"/>
        </w:rPr>
        <w:t xml:space="preserve">The court looked into the document, and said no seal and no consideration, so it is not a </w:t>
      </w:r>
      <w:r w:rsidR="00993FBE" w:rsidRPr="005059AB">
        <w:rPr>
          <w:rFonts w:ascii="Times New Roman" w:hAnsi="Times New Roman" w:cs="Times New Roman"/>
        </w:rPr>
        <w:t>contract;</w:t>
      </w:r>
      <w:r w:rsidRPr="005059AB">
        <w:rPr>
          <w:rFonts w:ascii="Times New Roman" w:hAnsi="Times New Roman" w:cs="Times New Roman"/>
        </w:rPr>
        <w:t xml:space="preserve"> it is just a repayment schedule. </w:t>
      </w:r>
    </w:p>
    <w:p w:rsidR="00F002AE" w:rsidRPr="000C5A24" w:rsidRDefault="00801F5A" w:rsidP="000C5A24">
      <w:pPr>
        <w:pStyle w:val="ListParagraph"/>
        <w:numPr>
          <w:ilvl w:val="0"/>
          <w:numId w:val="37"/>
        </w:numPr>
        <w:rPr>
          <w:rFonts w:ascii="Times New Roman" w:hAnsi="Times New Roman" w:cs="Times New Roman"/>
          <w:b/>
        </w:rPr>
      </w:pPr>
      <w:r w:rsidRPr="005059AB">
        <w:rPr>
          <w:rFonts w:ascii="Times New Roman" w:hAnsi="Times New Roman" w:cs="Times New Roman"/>
        </w:rPr>
        <w:t>They made straight</w:t>
      </w:r>
      <w:r w:rsidR="00335E61" w:rsidRPr="005059AB">
        <w:rPr>
          <w:rFonts w:ascii="Times New Roman" w:hAnsi="Times New Roman" w:cs="Times New Roman"/>
        </w:rPr>
        <w:t xml:space="preserve"> application of the Pinnel case</w:t>
      </w:r>
    </w:p>
    <w:p w:rsidR="00F002AE" w:rsidRPr="005059AB" w:rsidRDefault="00F002AE" w:rsidP="00F002AE">
      <w:pPr>
        <w:pStyle w:val="ListParagraph"/>
        <w:ind w:left="-142"/>
        <w:rPr>
          <w:rFonts w:ascii="Times New Roman" w:hAnsi="Times New Roman" w:cs="Times New Roman"/>
          <w:b/>
          <w:i/>
          <w:u w:val="single"/>
        </w:rPr>
      </w:pPr>
    </w:p>
    <w:p w:rsidR="00F002AE" w:rsidRPr="005059AB" w:rsidRDefault="00F002AE" w:rsidP="00F002AE">
      <w:pPr>
        <w:pStyle w:val="ListParagraph"/>
        <w:ind w:left="-142"/>
        <w:rPr>
          <w:rFonts w:ascii="Times New Roman" w:hAnsi="Times New Roman" w:cs="Times New Roman"/>
          <w:b/>
          <w:i/>
          <w:u w:val="single"/>
        </w:rPr>
      </w:pPr>
      <w:r w:rsidRPr="005059AB">
        <w:rPr>
          <w:rFonts w:ascii="Times New Roman" w:hAnsi="Times New Roman" w:cs="Times New Roman"/>
          <w:b/>
          <w:i/>
          <w:u w:val="single"/>
        </w:rPr>
        <w:t>D. &amp; C. Builders Ltd. v. Rees (BP 208)</w:t>
      </w:r>
    </w:p>
    <w:p w:rsidR="00F002AE" w:rsidRPr="005059AB" w:rsidRDefault="00F002AE" w:rsidP="00335E61">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FACTS</w:t>
      </w:r>
    </w:p>
    <w:p w:rsidR="00335E61" w:rsidRPr="005059AB" w:rsidRDefault="00335E61" w:rsidP="00335E61">
      <w:pPr>
        <w:pStyle w:val="ListParagraph"/>
        <w:numPr>
          <w:ilvl w:val="0"/>
          <w:numId w:val="37"/>
        </w:numPr>
        <w:rPr>
          <w:rFonts w:ascii="Times New Roman" w:hAnsi="Times New Roman" w:cs="Times New Roman"/>
        </w:rPr>
      </w:pPr>
      <w:r w:rsidRPr="005059AB">
        <w:rPr>
          <w:rFonts w:ascii="Times New Roman" w:hAnsi="Times New Roman" w:cs="Times New Roman"/>
        </w:rPr>
        <w:t>D&amp;C did some building work for Mr. and Mrs. Rees</w:t>
      </w:r>
    </w:p>
    <w:p w:rsidR="00335E61" w:rsidRPr="005059AB" w:rsidRDefault="00335E61" w:rsidP="00335E61">
      <w:pPr>
        <w:pStyle w:val="ListParagraph"/>
        <w:numPr>
          <w:ilvl w:val="0"/>
          <w:numId w:val="37"/>
        </w:numPr>
        <w:rPr>
          <w:rFonts w:ascii="Times New Roman" w:hAnsi="Times New Roman" w:cs="Times New Roman"/>
        </w:rPr>
      </w:pPr>
      <w:r w:rsidRPr="005059AB">
        <w:rPr>
          <w:rFonts w:ascii="Times New Roman" w:hAnsi="Times New Roman" w:cs="Times New Roman"/>
        </w:rPr>
        <w:t>They paid some of what was owed, but there was a sum of £482 left. She learned that DC, were in financial difficulty, so she went to them and said we’d pay you £300 in full settlement of the debt, and they agreed but then had second thoughts and went to their lawyer and he remembered Pinnel and Foakes and Beer and they sued, the trial found for DC</w:t>
      </w:r>
    </w:p>
    <w:p w:rsidR="00F002AE" w:rsidRPr="005059AB" w:rsidRDefault="00F002AE" w:rsidP="00335E61">
      <w:pPr>
        <w:pStyle w:val="ListParagraph"/>
        <w:numPr>
          <w:ilvl w:val="0"/>
          <w:numId w:val="10"/>
        </w:numPr>
        <w:ind w:left="426"/>
        <w:rPr>
          <w:rFonts w:ascii="Times New Roman" w:hAnsi="Times New Roman" w:cs="Times New Roman"/>
          <w:b/>
        </w:rPr>
      </w:pPr>
      <w:r w:rsidRPr="005059AB">
        <w:rPr>
          <w:rFonts w:ascii="Times New Roman" w:hAnsi="Times New Roman" w:cs="Times New Roman"/>
          <w:b/>
        </w:rPr>
        <w:t>COURT</w:t>
      </w:r>
    </w:p>
    <w:p w:rsidR="00335E61" w:rsidRPr="005059AB" w:rsidRDefault="00335E61" w:rsidP="00335E61">
      <w:pPr>
        <w:pStyle w:val="ListParagraph"/>
        <w:numPr>
          <w:ilvl w:val="0"/>
          <w:numId w:val="37"/>
        </w:numPr>
        <w:rPr>
          <w:rFonts w:ascii="Times New Roman" w:hAnsi="Times New Roman" w:cs="Times New Roman"/>
        </w:rPr>
      </w:pPr>
      <w:r w:rsidRPr="005059AB">
        <w:rPr>
          <w:rFonts w:ascii="Times New Roman" w:hAnsi="Times New Roman" w:cs="Times New Roman"/>
        </w:rPr>
        <w:t xml:space="preserve">Court of appeal agreed with the trial judge, Lord Denning plays emphasis on the facts the equities were with D&amp;C. </w:t>
      </w:r>
      <w:r w:rsidR="00993FBE" w:rsidRPr="005059AB">
        <w:rPr>
          <w:rFonts w:ascii="Times New Roman" w:hAnsi="Times New Roman" w:cs="Times New Roman"/>
        </w:rPr>
        <w:t>Mrs.</w:t>
      </w:r>
      <w:r w:rsidRPr="005059AB">
        <w:rPr>
          <w:rFonts w:ascii="Times New Roman" w:hAnsi="Times New Roman" w:cs="Times New Roman"/>
        </w:rPr>
        <w:t xml:space="preserve"> R was exploiting D&amp;C financial</w:t>
      </w:r>
    </w:p>
    <w:p w:rsidR="00335E61" w:rsidRPr="005059AB" w:rsidRDefault="00335E61" w:rsidP="00335E61">
      <w:pPr>
        <w:pStyle w:val="ListParagraph"/>
        <w:numPr>
          <w:ilvl w:val="0"/>
          <w:numId w:val="37"/>
        </w:numPr>
        <w:rPr>
          <w:rFonts w:ascii="Times New Roman" w:hAnsi="Times New Roman" w:cs="Times New Roman"/>
        </w:rPr>
      </w:pPr>
      <w:r w:rsidRPr="005059AB">
        <w:rPr>
          <w:rFonts w:ascii="Times New Roman" w:hAnsi="Times New Roman" w:cs="Times New Roman"/>
        </w:rPr>
        <w:t xml:space="preserve">He said that she intimidated them and that she exploited weak positions. </w:t>
      </w:r>
    </w:p>
    <w:p w:rsidR="00D81AB3" w:rsidRPr="00011F65" w:rsidRDefault="00335E61" w:rsidP="00011F65">
      <w:pPr>
        <w:pStyle w:val="ListParagraph"/>
        <w:numPr>
          <w:ilvl w:val="0"/>
          <w:numId w:val="37"/>
        </w:numPr>
        <w:rPr>
          <w:rFonts w:ascii="Times New Roman" w:hAnsi="Times New Roman" w:cs="Times New Roman"/>
        </w:rPr>
      </w:pPr>
      <w:r w:rsidRPr="005059AB">
        <w:rPr>
          <w:rFonts w:ascii="Times New Roman" w:hAnsi="Times New Roman" w:cs="Times New Roman"/>
        </w:rPr>
        <w:t xml:space="preserve">The court said (bottom of 209 &amp; top 210) that it </w:t>
      </w:r>
      <w:r w:rsidR="00993FBE" w:rsidRPr="005059AB">
        <w:rPr>
          <w:rFonts w:ascii="Times New Roman" w:hAnsi="Times New Roman" w:cs="Times New Roman"/>
        </w:rPr>
        <w:t>was not</w:t>
      </w:r>
      <w:r w:rsidRPr="005059AB">
        <w:rPr>
          <w:rFonts w:ascii="Times New Roman" w:hAnsi="Times New Roman" w:cs="Times New Roman"/>
        </w:rPr>
        <w:t xml:space="preserve"> fair. In applying this principle, the creditor </w:t>
      </w:r>
      <w:proofErr w:type="gramStart"/>
      <w:r w:rsidRPr="005059AB">
        <w:rPr>
          <w:rFonts w:ascii="Times New Roman" w:hAnsi="Times New Roman" w:cs="Times New Roman"/>
        </w:rPr>
        <w:t>is barred</w:t>
      </w:r>
      <w:proofErr w:type="gramEnd"/>
      <w:r w:rsidRPr="005059AB">
        <w:rPr>
          <w:rFonts w:ascii="Times New Roman" w:hAnsi="Times New Roman" w:cs="Times New Roman"/>
        </w:rPr>
        <w:t xml:space="preserve"> from his legal rights only. </w:t>
      </w:r>
    </w:p>
    <w:p w:rsidR="00DB4C0D" w:rsidRDefault="00DB4C0D" w:rsidP="000C5A24">
      <w:pPr>
        <w:pStyle w:val="ListParagraph"/>
        <w:ind w:left="0"/>
        <w:jc w:val="center"/>
        <w:rPr>
          <w:rFonts w:ascii="Times New Roman" w:hAnsi="Times New Roman" w:cs="Times New Roman"/>
          <w:b/>
          <w:u w:val="single"/>
        </w:rPr>
      </w:pPr>
    </w:p>
    <w:p w:rsidR="00AC6B9F" w:rsidRPr="000C5A24" w:rsidRDefault="000C5A24" w:rsidP="000C5A24">
      <w:pPr>
        <w:pStyle w:val="ListParagraph"/>
        <w:ind w:left="0"/>
        <w:jc w:val="center"/>
        <w:rPr>
          <w:rFonts w:ascii="Times New Roman" w:hAnsi="Times New Roman" w:cs="Times New Roman"/>
          <w:b/>
          <w:u w:val="single"/>
        </w:rPr>
      </w:pPr>
      <w:r w:rsidRPr="000C5A24">
        <w:rPr>
          <w:rFonts w:ascii="Times New Roman" w:hAnsi="Times New Roman" w:cs="Times New Roman"/>
          <w:b/>
          <w:u w:val="single"/>
        </w:rPr>
        <w:t>LECTURE 8 – 05 November 2013</w:t>
      </w:r>
    </w:p>
    <w:p w:rsidR="000C5A24" w:rsidRDefault="000C5A24" w:rsidP="000C5A24">
      <w:pPr>
        <w:pStyle w:val="ListParagraph"/>
        <w:ind w:left="0"/>
        <w:rPr>
          <w:rFonts w:ascii="Times New Roman" w:hAnsi="Times New Roman" w:cs="Times New Roman"/>
          <w:b/>
          <w:i/>
          <w:u w:val="single"/>
        </w:rPr>
      </w:pPr>
    </w:p>
    <w:p w:rsidR="00DB4C0D" w:rsidRDefault="00C65442" w:rsidP="00DB4C0D">
      <w:pPr>
        <w:pStyle w:val="ListParagraph"/>
        <w:numPr>
          <w:ilvl w:val="0"/>
          <w:numId w:val="10"/>
        </w:numPr>
        <w:ind w:left="426"/>
        <w:rPr>
          <w:rFonts w:ascii="Times New Roman" w:hAnsi="Times New Roman" w:cs="Times New Roman"/>
        </w:rPr>
      </w:pPr>
      <w:r w:rsidRPr="00DB4C0D">
        <w:rPr>
          <w:rFonts w:ascii="Times New Roman" w:hAnsi="Times New Roman" w:cs="Times New Roman"/>
        </w:rPr>
        <w:t xml:space="preserve">Requirement of consideration to make a legally binding contract, the requirement to have that economic value as a key to show real intention, parties are willing to put up cash, and court sees that they really want this exchange. </w:t>
      </w:r>
    </w:p>
    <w:p w:rsidR="00DB4C0D" w:rsidRDefault="00C65442" w:rsidP="00DB4C0D">
      <w:pPr>
        <w:pStyle w:val="ListParagraph"/>
        <w:numPr>
          <w:ilvl w:val="0"/>
          <w:numId w:val="10"/>
        </w:numPr>
        <w:ind w:left="426"/>
        <w:rPr>
          <w:rFonts w:ascii="Times New Roman" w:hAnsi="Times New Roman" w:cs="Times New Roman"/>
        </w:rPr>
      </w:pPr>
      <w:r w:rsidRPr="00DB4C0D">
        <w:rPr>
          <w:rFonts w:ascii="Times New Roman" w:hAnsi="Times New Roman" w:cs="Times New Roman"/>
        </w:rPr>
        <w:t xml:space="preserve">You do not always need consideration. Example of the seal (pre-consideration days) where courts were willing to enforce agreements which had been sealed with a promisor’s seal. </w:t>
      </w:r>
      <w:proofErr w:type="gramStart"/>
      <w:r w:rsidRPr="00DB4C0D">
        <w:rPr>
          <w:rFonts w:ascii="Times New Roman" w:hAnsi="Times New Roman" w:cs="Times New Roman"/>
        </w:rPr>
        <w:t>And</w:t>
      </w:r>
      <w:proofErr w:type="gramEnd"/>
      <w:r w:rsidRPr="00DB4C0D">
        <w:rPr>
          <w:rFonts w:ascii="Times New Roman" w:hAnsi="Times New Roman" w:cs="Times New Roman"/>
        </w:rPr>
        <w:t xml:space="preserve"> the presence of the seal was taken as evidence of intention to be bound. There is another situation where you do not require cons</w:t>
      </w:r>
      <w:r w:rsidR="00DB4C0D" w:rsidRPr="00DB4C0D">
        <w:rPr>
          <w:rFonts w:ascii="Times New Roman" w:hAnsi="Times New Roman" w:cs="Times New Roman"/>
        </w:rPr>
        <w:t>ideration: promissory estoppel.</w:t>
      </w:r>
    </w:p>
    <w:p w:rsidR="00DB4C0D" w:rsidRPr="00DB4C0D" w:rsidRDefault="00DB4C0D" w:rsidP="00DB4C0D">
      <w:pPr>
        <w:pStyle w:val="ListParagraph"/>
        <w:numPr>
          <w:ilvl w:val="0"/>
          <w:numId w:val="10"/>
        </w:numPr>
        <w:ind w:left="426"/>
        <w:rPr>
          <w:rFonts w:ascii="Times New Roman" w:hAnsi="Times New Roman" w:cs="Times New Roman"/>
        </w:rPr>
      </w:pPr>
      <w:r w:rsidRPr="00DB4C0D">
        <w:rPr>
          <w:rFonts w:ascii="Times New Roman" w:hAnsi="Times New Roman" w:cs="Times New Roman"/>
        </w:rPr>
        <w:t xml:space="preserve">Consideration must move from the </w:t>
      </w:r>
      <w:proofErr w:type="spellStart"/>
      <w:r w:rsidRPr="00DB4C0D">
        <w:rPr>
          <w:rFonts w:ascii="Times New Roman" w:hAnsi="Times New Roman" w:cs="Times New Roman"/>
        </w:rPr>
        <w:t>promissee</w:t>
      </w:r>
      <w:proofErr w:type="spellEnd"/>
      <w:r w:rsidRPr="00DB4C0D">
        <w:rPr>
          <w:rFonts w:ascii="Times New Roman" w:hAnsi="Times New Roman" w:cs="Times New Roman"/>
        </w:rPr>
        <w:t xml:space="preserve">, the requirement of consideration as met when it flowed between the two persons to the contract. </w:t>
      </w:r>
    </w:p>
    <w:p w:rsidR="00DB4C0D" w:rsidRPr="00DB4C0D" w:rsidRDefault="00DB4C0D" w:rsidP="007F25C2">
      <w:pPr>
        <w:jc w:val="center"/>
        <w:rPr>
          <w:rFonts w:ascii="Times New Roman" w:hAnsi="Times New Roman" w:cs="Times New Roman"/>
          <w:b/>
        </w:rPr>
      </w:pPr>
      <w:r w:rsidRPr="00DB4C0D">
        <w:rPr>
          <w:rFonts w:ascii="Times New Roman" w:hAnsi="Times New Roman" w:cs="Times New Roman"/>
          <w:b/>
        </w:rPr>
        <w:t xml:space="preserve">Doctrine </w:t>
      </w:r>
      <w:r w:rsidR="007F25C2">
        <w:rPr>
          <w:rFonts w:ascii="Times New Roman" w:hAnsi="Times New Roman" w:cs="Times New Roman"/>
          <w:b/>
        </w:rPr>
        <w:t>of privity</w:t>
      </w:r>
    </w:p>
    <w:p w:rsidR="00DB4C0D" w:rsidRDefault="00DB4C0D" w:rsidP="009A6CE9">
      <w:pPr>
        <w:pStyle w:val="ListParagraph"/>
        <w:numPr>
          <w:ilvl w:val="0"/>
          <w:numId w:val="50"/>
        </w:numPr>
        <w:ind w:left="426"/>
        <w:rPr>
          <w:rFonts w:ascii="Times New Roman" w:hAnsi="Times New Roman" w:cs="Times New Roman"/>
        </w:rPr>
      </w:pPr>
      <w:r>
        <w:rPr>
          <w:rFonts w:ascii="Times New Roman" w:hAnsi="Times New Roman" w:cs="Times New Roman"/>
        </w:rPr>
        <w:t xml:space="preserve">Also is similar to consideration, it is </w:t>
      </w:r>
      <w:r w:rsidRPr="00DB4C0D">
        <w:rPr>
          <w:rFonts w:ascii="Times New Roman" w:hAnsi="Times New Roman" w:cs="Times New Roman"/>
        </w:rPr>
        <w:t>the notion t</w:t>
      </w:r>
      <w:r>
        <w:rPr>
          <w:rFonts w:ascii="Times New Roman" w:hAnsi="Times New Roman" w:cs="Times New Roman"/>
        </w:rPr>
        <w:t>h</w:t>
      </w:r>
      <w:r w:rsidRPr="00DB4C0D">
        <w:rPr>
          <w:rFonts w:ascii="Times New Roman" w:hAnsi="Times New Roman" w:cs="Times New Roman"/>
        </w:rPr>
        <w:t>at a contract only bind s the parties to consideration. When they make a contract, they are essentially creating t</w:t>
      </w:r>
      <w:r>
        <w:rPr>
          <w:rFonts w:ascii="Times New Roman" w:hAnsi="Times New Roman" w:cs="Times New Roman"/>
        </w:rPr>
        <w:t>heir own little code of rules.</w:t>
      </w:r>
    </w:p>
    <w:p w:rsidR="00DB4C0D" w:rsidRDefault="00DB4C0D" w:rsidP="009A6CE9">
      <w:pPr>
        <w:pStyle w:val="ListParagraph"/>
        <w:numPr>
          <w:ilvl w:val="0"/>
          <w:numId w:val="50"/>
        </w:numPr>
        <w:ind w:left="426"/>
        <w:rPr>
          <w:rFonts w:ascii="Times New Roman" w:hAnsi="Times New Roman" w:cs="Times New Roman"/>
        </w:rPr>
      </w:pPr>
      <w:r>
        <w:rPr>
          <w:rFonts w:ascii="Times New Roman" w:hAnsi="Times New Roman" w:cs="Times New Roman"/>
        </w:rPr>
        <w:t>Doctrine attempts to encapsulate that self-creation world</w:t>
      </w:r>
    </w:p>
    <w:p w:rsidR="00DB4C0D" w:rsidRDefault="00DB4C0D" w:rsidP="009A6CE9">
      <w:pPr>
        <w:pStyle w:val="ListParagraph"/>
        <w:numPr>
          <w:ilvl w:val="0"/>
          <w:numId w:val="50"/>
        </w:numPr>
        <w:ind w:left="426"/>
        <w:rPr>
          <w:rFonts w:ascii="Times New Roman" w:hAnsi="Times New Roman" w:cs="Times New Roman"/>
        </w:rPr>
      </w:pPr>
      <w:r>
        <w:rPr>
          <w:rFonts w:ascii="Times New Roman" w:hAnsi="Times New Roman" w:cs="Times New Roman"/>
        </w:rPr>
        <w:t>Privity means that a contract can only impose rights and obligations arising under it on those who are privy or party to it and not on any other persons</w:t>
      </w:r>
      <w:r w:rsidR="003125E3">
        <w:rPr>
          <w:rFonts w:ascii="Times New Roman" w:hAnsi="Times New Roman" w:cs="Times New Roman"/>
        </w:rPr>
        <w:t>. Two parts:</w:t>
      </w:r>
    </w:p>
    <w:p w:rsidR="00DB4C0D" w:rsidRPr="0072037E" w:rsidRDefault="00DB4C0D" w:rsidP="009A6CE9">
      <w:pPr>
        <w:pStyle w:val="ListParagraph"/>
        <w:numPr>
          <w:ilvl w:val="0"/>
          <w:numId w:val="51"/>
        </w:numPr>
        <w:rPr>
          <w:rFonts w:ascii="Times New Roman" w:hAnsi="Times New Roman" w:cs="Times New Roman"/>
          <w:b/>
        </w:rPr>
      </w:pPr>
      <w:r w:rsidRPr="0072037E">
        <w:rPr>
          <w:rFonts w:ascii="Times New Roman" w:hAnsi="Times New Roman" w:cs="Times New Roman"/>
          <w:b/>
        </w:rPr>
        <w:t>Only parties to the contract (to the consideration, those who are privy) get rights and duties under it, and;</w:t>
      </w:r>
    </w:p>
    <w:p w:rsidR="003125E3" w:rsidRDefault="003125E3" w:rsidP="009A6CE9">
      <w:pPr>
        <w:pStyle w:val="ListParagraph"/>
        <w:numPr>
          <w:ilvl w:val="0"/>
          <w:numId w:val="53"/>
        </w:numPr>
        <w:ind w:left="1560"/>
        <w:rPr>
          <w:rFonts w:ascii="Times New Roman" w:hAnsi="Times New Roman" w:cs="Times New Roman"/>
        </w:rPr>
      </w:pPr>
      <w:r>
        <w:rPr>
          <w:rFonts w:ascii="Times New Roman" w:hAnsi="Times New Roman" w:cs="Times New Roman"/>
        </w:rPr>
        <w:t>This part is controversial, because there are many contracts whose purpose is to bestow a benefit onto a third party</w:t>
      </w:r>
      <w:r w:rsidR="0072037E">
        <w:rPr>
          <w:rFonts w:ascii="Times New Roman" w:hAnsi="Times New Roman" w:cs="Times New Roman"/>
        </w:rPr>
        <w:t xml:space="preserve">. This notion raises the whole question of whether or not those third parties should be able to enforce the agreement although they are not a party to the </w:t>
      </w:r>
      <w:proofErr w:type="gramStart"/>
      <w:r w:rsidR="0072037E">
        <w:rPr>
          <w:rFonts w:ascii="Times New Roman" w:hAnsi="Times New Roman" w:cs="Times New Roman"/>
        </w:rPr>
        <w:t xml:space="preserve">consideration </w:t>
      </w:r>
      <w:r w:rsidR="00B160F4">
        <w:rPr>
          <w:rFonts w:ascii="Times New Roman" w:hAnsi="Times New Roman" w:cs="Times New Roman"/>
        </w:rPr>
        <w:t>.</w:t>
      </w:r>
      <w:proofErr w:type="gramEnd"/>
    </w:p>
    <w:p w:rsidR="00DB4C0D" w:rsidRPr="0072037E" w:rsidRDefault="00DB4C0D" w:rsidP="009A6CE9">
      <w:pPr>
        <w:pStyle w:val="ListParagraph"/>
        <w:numPr>
          <w:ilvl w:val="0"/>
          <w:numId w:val="51"/>
        </w:numPr>
        <w:rPr>
          <w:rFonts w:ascii="Times New Roman" w:hAnsi="Times New Roman" w:cs="Times New Roman"/>
          <w:b/>
        </w:rPr>
      </w:pPr>
      <w:r w:rsidRPr="0072037E">
        <w:rPr>
          <w:rFonts w:ascii="Times New Roman" w:hAnsi="Times New Roman" w:cs="Times New Roman"/>
          <w:b/>
        </w:rPr>
        <w:t xml:space="preserve">Only parties to the contract </w:t>
      </w:r>
      <w:r w:rsidR="007F25C2" w:rsidRPr="0072037E">
        <w:rPr>
          <w:rFonts w:ascii="Times New Roman" w:hAnsi="Times New Roman" w:cs="Times New Roman"/>
          <w:b/>
        </w:rPr>
        <w:t>are</w:t>
      </w:r>
      <w:r w:rsidRPr="0072037E">
        <w:rPr>
          <w:rFonts w:ascii="Times New Roman" w:hAnsi="Times New Roman" w:cs="Times New Roman"/>
          <w:b/>
        </w:rPr>
        <w:t xml:space="preserve"> subject to the duties under it</w:t>
      </w:r>
    </w:p>
    <w:p w:rsidR="007F25C2" w:rsidRDefault="007F25C2" w:rsidP="009A6CE9">
      <w:pPr>
        <w:pStyle w:val="ListParagraph"/>
        <w:numPr>
          <w:ilvl w:val="0"/>
          <w:numId w:val="52"/>
        </w:numPr>
        <w:ind w:left="1560"/>
        <w:rPr>
          <w:rFonts w:ascii="Times New Roman" w:hAnsi="Times New Roman" w:cs="Times New Roman"/>
        </w:rPr>
      </w:pPr>
      <w:r w:rsidRPr="007F25C2">
        <w:rPr>
          <w:rFonts w:ascii="Times New Roman" w:hAnsi="Times New Roman" w:cs="Times New Roman"/>
        </w:rPr>
        <w:lastRenderedPageBreak/>
        <w:t>The only people who are subject to duties under a contract are those who give consideration,</w:t>
      </w:r>
      <w:r w:rsidR="003125E3">
        <w:rPr>
          <w:rFonts w:ascii="Times New Roman" w:hAnsi="Times New Roman" w:cs="Times New Roman"/>
        </w:rPr>
        <w:t xml:space="preserve"> it would be a </w:t>
      </w:r>
      <w:r w:rsidRPr="007F25C2">
        <w:rPr>
          <w:rFonts w:ascii="Times New Roman" w:hAnsi="Times New Roman" w:cs="Times New Roman"/>
        </w:rPr>
        <w:t>grossly unfair world if two people can impose obligations on an unsuspected third party</w:t>
      </w:r>
      <w:r w:rsidR="003125E3">
        <w:rPr>
          <w:rFonts w:ascii="Times New Roman" w:hAnsi="Times New Roman" w:cs="Times New Roman"/>
        </w:rPr>
        <w:t>. This part is easily understood by everybody</w:t>
      </w:r>
    </w:p>
    <w:p w:rsidR="00B160F4" w:rsidRDefault="00B160F4" w:rsidP="009A6CE9">
      <w:pPr>
        <w:pStyle w:val="ListParagraph"/>
        <w:numPr>
          <w:ilvl w:val="0"/>
          <w:numId w:val="50"/>
        </w:numPr>
        <w:ind w:left="426"/>
        <w:rPr>
          <w:rFonts w:ascii="Times New Roman" w:hAnsi="Times New Roman" w:cs="Times New Roman"/>
        </w:rPr>
      </w:pPr>
      <w:r>
        <w:rPr>
          <w:rFonts w:ascii="Times New Roman" w:hAnsi="Times New Roman" w:cs="Times New Roman"/>
        </w:rPr>
        <w:t xml:space="preserve">A narrow reading of the doctrine </w:t>
      </w:r>
      <w:proofErr w:type="gramStart"/>
      <w:r>
        <w:rPr>
          <w:rFonts w:ascii="Times New Roman" w:hAnsi="Times New Roman" w:cs="Times New Roman"/>
        </w:rPr>
        <w:t>says:</w:t>
      </w:r>
      <w:proofErr w:type="gramEnd"/>
      <w:r>
        <w:rPr>
          <w:rFonts w:ascii="Times New Roman" w:hAnsi="Times New Roman" w:cs="Times New Roman"/>
        </w:rPr>
        <w:t xml:space="preserve"> only parties to the promise should be able to sue to enforce. However, the real world breaks through on that because there are many situations.</w:t>
      </w:r>
    </w:p>
    <w:p w:rsidR="00B160F4" w:rsidRDefault="00B160F4" w:rsidP="009A6CE9">
      <w:pPr>
        <w:pStyle w:val="ListParagraph"/>
        <w:numPr>
          <w:ilvl w:val="0"/>
          <w:numId w:val="50"/>
        </w:numPr>
        <w:ind w:left="426"/>
        <w:rPr>
          <w:rFonts w:ascii="Times New Roman" w:hAnsi="Times New Roman" w:cs="Times New Roman"/>
        </w:rPr>
      </w:pPr>
      <w:r w:rsidRPr="00B160F4">
        <w:rPr>
          <w:rFonts w:ascii="Times New Roman" w:hAnsi="Times New Roman" w:cs="Times New Roman"/>
        </w:rPr>
        <w:t xml:space="preserve">State the privity principle as the general rule, and </w:t>
      </w:r>
      <w:r>
        <w:rPr>
          <w:rFonts w:ascii="Times New Roman" w:hAnsi="Times New Roman" w:cs="Times New Roman"/>
        </w:rPr>
        <w:t xml:space="preserve">then </w:t>
      </w:r>
      <w:r w:rsidRPr="00B160F4">
        <w:rPr>
          <w:rFonts w:ascii="Times New Roman" w:hAnsi="Times New Roman" w:cs="Times New Roman"/>
        </w:rPr>
        <w:t>t</w:t>
      </w:r>
      <w:r>
        <w:rPr>
          <w:rFonts w:ascii="Times New Roman" w:hAnsi="Times New Roman" w:cs="Times New Roman"/>
        </w:rPr>
        <w:t>o</w:t>
      </w:r>
      <w:r w:rsidRPr="00B160F4">
        <w:rPr>
          <w:rFonts w:ascii="Times New Roman" w:hAnsi="Times New Roman" w:cs="Times New Roman"/>
        </w:rPr>
        <w:t xml:space="preserve"> create exceptions to that rule, which respond t</w:t>
      </w:r>
      <w:r>
        <w:rPr>
          <w:rFonts w:ascii="Times New Roman" w:hAnsi="Times New Roman" w:cs="Times New Roman"/>
        </w:rPr>
        <w:t>o</w:t>
      </w:r>
      <w:r w:rsidRPr="00B160F4">
        <w:rPr>
          <w:rFonts w:ascii="Times New Roman" w:hAnsi="Times New Roman" w:cs="Times New Roman"/>
        </w:rPr>
        <w:t xml:space="preserve"> the particular realities of th</w:t>
      </w:r>
      <w:r>
        <w:rPr>
          <w:rFonts w:ascii="Times New Roman" w:hAnsi="Times New Roman" w:cs="Times New Roman"/>
        </w:rPr>
        <w:t>e</w:t>
      </w:r>
      <w:r w:rsidRPr="00B160F4">
        <w:rPr>
          <w:rFonts w:ascii="Times New Roman" w:hAnsi="Times New Roman" w:cs="Times New Roman"/>
        </w:rPr>
        <w:t xml:space="preserve"> mark</w:t>
      </w:r>
      <w:r>
        <w:rPr>
          <w:rFonts w:ascii="Times New Roman" w:hAnsi="Times New Roman" w:cs="Times New Roman"/>
        </w:rPr>
        <w:t>et</w:t>
      </w:r>
      <w:r w:rsidRPr="00B160F4">
        <w:rPr>
          <w:rFonts w:ascii="Times New Roman" w:hAnsi="Times New Roman" w:cs="Times New Roman"/>
        </w:rPr>
        <w:t>place. It is important for the doctrine to continue to exist</w:t>
      </w:r>
      <w:r>
        <w:rPr>
          <w:rFonts w:ascii="Times New Roman" w:hAnsi="Times New Roman" w:cs="Times New Roman"/>
        </w:rPr>
        <w:t xml:space="preserve">, because of the burden part. </w:t>
      </w:r>
    </w:p>
    <w:p w:rsidR="00B160F4" w:rsidRPr="00B160F4" w:rsidRDefault="00B160F4" w:rsidP="009A6CE9">
      <w:pPr>
        <w:pStyle w:val="ListParagraph"/>
        <w:numPr>
          <w:ilvl w:val="0"/>
          <w:numId w:val="50"/>
        </w:numPr>
        <w:ind w:left="426"/>
        <w:rPr>
          <w:rFonts w:ascii="Times New Roman" w:hAnsi="Times New Roman" w:cs="Times New Roman"/>
          <w:b/>
        </w:rPr>
      </w:pPr>
      <w:r w:rsidRPr="00B160F4">
        <w:rPr>
          <w:rFonts w:ascii="Times New Roman" w:hAnsi="Times New Roman" w:cs="Times New Roman"/>
          <w:b/>
        </w:rPr>
        <w:t>Exceptions:</w:t>
      </w:r>
    </w:p>
    <w:p w:rsidR="00B160F4" w:rsidRPr="00B160F4" w:rsidRDefault="00B160F4" w:rsidP="009A6CE9">
      <w:pPr>
        <w:pStyle w:val="ListParagraph"/>
        <w:numPr>
          <w:ilvl w:val="0"/>
          <w:numId w:val="54"/>
        </w:numPr>
        <w:ind w:left="1134"/>
        <w:rPr>
          <w:rFonts w:ascii="Times New Roman" w:hAnsi="Times New Roman" w:cs="Times New Roman"/>
        </w:rPr>
      </w:pPr>
      <w:r w:rsidRPr="00B160F4">
        <w:rPr>
          <w:rFonts w:ascii="Times New Roman" w:hAnsi="Times New Roman" w:cs="Times New Roman"/>
          <w:b/>
        </w:rPr>
        <w:t>Trust</w:t>
      </w:r>
      <w:r w:rsidRPr="00B160F4">
        <w:rPr>
          <w:rFonts w:ascii="Times New Roman" w:hAnsi="Times New Roman" w:cs="Times New Roman"/>
        </w:rPr>
        <w:t>:</w:t>
      </w:r>
    </w:p>
    <w:p w:rsidR="00B160F4" w:rsidRDefault="00B160F4" w:rsidP="009A6CE9">
      <w:pPr>
        <w:pStyle w:val="ListParagraph"/>
        <w:numPr>
          <w:ilvl w:val="0"/>
          <w:numId w:val="49"/>
        </w:numPr>
        <w:ind w:left="1560"/>
        <w:rPr>
          <w:rFonts w:ascii="Times New Roman" w:hAnsi="Times New Roman" w:cs="Times New Roman"/>
        </w:rPr>
      </w:pPr>
      <w:r>
        <w:rPr>
          <w:rFonts w:ascii="Times New Roman" w:hAnsi="Times New Roman" w:cs="Times New Roman"/>
        </w:rPr>
        <w:t>There is the settlor, the trustee and the beneficiary (</w:t>
      </w:r>
      <w:proofErr w:type="spellStart"/>
      <w:r>
        <w:rPr>
          <w:rFonts w:ascii="Times New Roman" w:hAnsi="Times New Roman" w:cs="Times New Roman"/>
        </w:rPr>
        <w:t>cestui</w:t>
      </w:r>
      <w:proofErr w:type="spellEnd"/>
      <w:r>
        <w:rPr>
          <w:rFonts w:ascii="Times New Roman" w:hAnsi="Times New Roman" w:cs="Times New Roman"/>
        </w:rPr>
        <w:t xml:space="preserve"> </w:t>
      </w:r>
      <w:proofErr w:type="spellStart"/>
      <w:r>
        <w:rPr>
          <w:rFonts w:ascii="Times New Roman" w:hAnsi="Times New Roman" w:cs="Times New Roman"/>
        </w:rPr>
        <w:t>que</w:t>
      </w:r>
      <w:proofErr w:type="spellEnd"/>
      <w:r>
        <w:rPr>
          <w:rFonts w:ascii="Times New Roman" w:hAnsi="Times New Roman" w:cs="Times New Roman"/>
        </w:rPr>
        <w:t xml:space="preserve"> trust)</w:t>
      </w:r>
      <w:r w:rsidR="0093062B">
        <w:rPr>
          <w:rFonts w:ascii="Times New Roman" w:hAnsi="Times New Roman" w:cs="Times New Roman"/>
        </w:rPr>
        <w:t xml:space="preserve">. The settlor wishes to bestow a benefit on the beneficiary (young, foolish </w:t>
      </w:r>
      <w:proofErr w:type="spellStart"/>
      <w:r w:rsidR="0093062B">
        <w:rPr>
          <w:rFonts w:ascii="Times New Roman" w:hAnsi="Times New Roman" w:cs="Times New Roman"/>
        </w:rPr>
        <w:t>etc</w:t>
      </w:r>
      <w:proofErr w:type="spellEnd"/>
      <w:r w:rsidR="0093062B">
        <w:rPr>
          <w:rFonts w:ascii="Times New Roman" w:hAnsi="Times New Roman" w:cs="Times New Roman"/>
        </w:rPr>
        <w:t xml:space="preserve">). The settlor will transfer the title (ownership) in the property to the trustee. The role of the trustee is to maintain and manage that property and provide benefice to the beneficiary. That way the goals of the settlor are satisfied. The trustee is under a legal duty, on the document called the </w:t>
      </w:r>
      <w:r w:rsidR="0093062B">
        <w:rPr>
          <w:rFonts w:ascii="Times New Roman" w:hAnsi="Times New Roman" w:cs="Times New Roman"/>
          <w:i/>
        </w:rPr>
        <w:t>deed of trust</w:t>
      </w:r>
      <w:r w:rsidR="0093062B">
        <w:rPr>
          <w:rFonts w:ascii="Times New Roman" w:hAnsi="Times New Roman" w:cs="Times New Roman"/>
        </w:rPr>
        <w:t xml:space="preserve"> to manage the property and to give benefit. </w:t>
      </w:r>
    </w:p>
    <w:p w:rsidR="0093062B" w:rsidRDefault="0093062B" w:rsidP="009A6CE9">
      <w:pPr>
        <w:pStyle w:val="ListParagraph"/>
        <w:numPr>
          <w:ilvl w:val="0"/>
          <w:numId w:val="49"/>
        </w:numPr>
        <w:ind w:left="1560"/>
        <w:rPr>
          <w:rFonts w:ascii="Times New Roman" w:hAnsi="Times New Roman" w:cs="Times New Roman"/>
        </w:rPr>
      </w:pPr>
      <w:r>
        <w:rPr>
          <w:rFonts w:ascii="Times New Roman" w:hAnsi="Times New Roman" w:cs="Times New Roman"/>
        </w:rPr>
        <w:t xml:space="preserve">The contract s between the settlor and the trustee, the beneficiary is not part of the agreement; the exchange of promises is between the settlor and the trustee. If the trustee does not honor the agreement or </w:t>
      </w:r>
      <w:proofErr w:type="gramStart"/>
      <w:r>
        <w:rPr>
          <w:rFonts w:ascii="Times New Roman" w:hAnsi="Times New Roman" w:cs="Times New Roman"/>
        </w:rPr>
        <w:t>do</w:t>
      </w:r>
      <w:proofErr w:type="gramEnd"/>
      <w:r>
        <w:rPr>
          <w:rFonts w:ascii="Times New Roman" w:hAnsi="Times New Roman" w:cs="Times New Roman"/>
        </w:rPr>
        <w:t xml:space="preserve"> a good job in managing the trust. The question becomes who can take action against the </w:t>
      </w:r>
      <w:proofErr w:type="gramStart"/>
      <w:r>
        <w:rPr>
          <w:rFonts w:ascii="Times New Roman" w:hAnsi="Times New Roman" w:cs="Times New Roman"/>
        </w:rPr>
        <w:t>trustee?</w:t>
      </w:r>
      <w:proofErr w:type="gramEnd"/>
      <w:r>
        <w:rPr>
          <w:rFonts w:ascii="Times New Roman" w:hAnsi="Times New Roman" w:cs="Times New Roman"/>
        </w:rPr>
        <w:t xml:space="preserve"> The trust exception says is that the beneficiary of the trust can sue the trustee to enforce this agreement. </w:t>
      </w:r>
    </w:p>
    <w:p w:rsidR="0093062B" w:rsidRPr="0093062B" w:rsidRDefault="0093062B" w:rsidP="009A6CE9">
      <w:pPr>
        <w:pStyle w:val="ListParagraph"/>
        <w:numPr>
          <w:ilvl w:val="0"/>
          <w:numId w:val="54"/>
        </w:numPr>
        <w:ind w:left="1134"/>
        <w:rPr>
          <w:rFonts w:ascii="Times New Roman" w:hAnsi="Times New Roman" w:cs="Times New Roman"/>
          <w:b/>
        </w:rPr>
      </w:pPr>
      <w:r>
        <w:rPr>
          <w:rFonts w:ascii="Times New Roman" w:hAnsi="Times New Roman" w:cs="Times New Roman"/>
          <w:b/>
        </w:rPr>
        <w:t>Insurance</w:t>
      </w:r>
    </w:p>
    <w:p w:rsidR="0093062B" w:rsidRDefault="0093062B" w:rsidP="009A6CE9">
      <w:pPr>
        <w:pStyle w:val="ListParagraph"/>
        <w:numPr>
          <w:ilvl w:val="0"/>
          <w:numId w:val="55"/>
        </w:numPr>
        <w:ind w:left="1560"/>
        <w:rPr>
          <w:rFonts w:ascii="Times New Roman" w:hAnsi="Times New Roman" w:cs="Times New Roman"/>
        </w:rPr>
      </w:pPr>
      <w:r>
        <w:rPr>
          <w:rFonts w:ascii="Times New Roman" w:hAnsi="Times New Roman" w:cs="Times New Roman"/>
        </w:rPr>
        <w:t xml:space="preserve">Common exception to the doctrine of privity. It gives the beneficiary under an insurance policy the right to sue to enforce the policy. </w:t>
      </w:r>
    </w:p>
    <w:p w:rsidR="0093062B" w:rsidRPr="0093062B" w:rsidRDefault="0093062B" w:rsidP="009A6CE9">
      <w:pPr>
        <w:pStyle w:val="ListParagraph"/>
        <w:numPr>
          <w:ilvl w:val="0"/>
          <w:numId w:val="55"/>
        </w:numPr>
        <w:ind w:left="1560"/>
        <w:rPr>
          <w:rFonts w:ascii="Times New Roman" w:hAnsi="Times New Roman" w:cs="Times New Roman"/>
        </w:rPr>
      </w:pPr>
      <w:r w:rsidRPr="0093062B">
        <w:rPr>
          <w:rFonts w:ascii="Times New Roman" w:hAnsi="Times New Roman" w:cs="Times New Roman"/>
        </w:rPr>
        <w:t xml:space="preserve">Example: if you pay your insurance in the thought that your husband will get the money </w:t>
      </w:r>
      <w:proofErr w:type="gramStart"/>
      <w:r w:rsidRPr="0093062B">
        <w:rPr>
          <w:rFonts w:ascii="Times New Roman" w:hAnsi="Times New Roman" w:cs="Times New Roman"/>
        </w:rPr>
        <w:t>once</w:t>
      </w:r>
      <w:proofErr w:type="gramEnd"/>
      <w:r w:rsidRPr="0093062B">
        <w:rPr>
          <w:rFonts w:ascii="Times New Roman" w:hAnsi="Times New Roman" w:cs="Times New Roman"/>
        </w:rPr>
        <w:t xml:space="preserve"> you die, but they don’t give him the money. Should he have the right to enforce the agreement?</w:t>
      </w:r>
    </w:p>
    <w:p w:rsidR="0093062B" w:rsidRPr="0093062B" w:rsidRDefault="0093062B" w:rsidP="009A6CE9">
      <w:pPr>
        <w:pStyle w:val="ListParagraph"/>
        <w:numPr>
          <w:ilvl w:val="0"/>
          <w:numId w:val="54"/>
        </w:numPr>
        <w:ind w:left="1134"/>
        <w:rPr>
          <w:rFonts w:ascii="Times New Roman" w:hAnsi="Times New Roman" w:cs="Times New Roman"/>
          <w:b/>
        </w:rPr>
      </w:pPr>
      <w:r w:rsidRPr="0093062B">
        <w:rPr>
          <w:rFonts w:ascii="Times New Roman" w:hAnsi="Times New Roman" w:cs="Times New Roman"/>
          <w:b/>
        </w:rPr>
        <w:t>Employment Law</w:t>
      </w:r>
    </w:p>
    <w:p w:rsidR="0093062B" w:rsidRDefault="0093062B" w:rsidP="009A6CE9">
      <w:pPr>
        <w:pStyle w:val="ListParagraph"/>
        <w:numPr>
          <w:ilvl w:val="0"/>
          <w:numId w:val="55"/>
        </w:numPr>
        <w:ind w:left="1560"/>
        <w:rPr>
          <w:rFonts w:ascii="Times New Roman" w:hAnsi="Times New Roman" w:cs="Times New Roman"/>
        </w:rPr>
      </w:pPr>
      <w:r>
        <w:rPr>
          <w:rFonts w:ascii="Times New Roman" w:hAnsi="Times New Roman" w:cs="Times New Roman"/>
        </w:rPr>
        <w:t>Torts and employment law</w:t>
      </w:r>
    </w:p>
    <w:p w:rsidR="001C57B5" w:rsidRDefault="0093062B" w:rsidP="009A6CE9">
      <w:pPr>
        <w:pStyle w:val="ListParagraph"/>
        <w:numPr>
          <w:ilvl w:val="0"/>
          <w:numId w:val="55"/>
        </w:numPr>
        <w:ind w:left="1560"/>
        <w:rPr>
          <w:rFonts w:ascii="Times New Roman" w:hAnsi="Times New Roman" w:cs="Times New Roman"/>
        </w:rPr>
      </w:pPr>
      <w:r>
        <w:rPr>
          <w:rFonts w:ascii="Times New Roman" w:hAnsi="Times New Roman" w:cs="Times New Roman"/>
        </w:rPr>
        <w:t xml:space="preserve">Example: </w:t>
      </w:r>
      <w:proofErr w:type="gramStart"/>
      <w:r w:rsidR="001C57B5">
        <w:rPr>
          <w:rFonts w:ascii="Times New Roman" w:hAnsi="Times New Roman" w:cs="Times New Roman"/>
        </w:rPr>
        <w:t>T</w:t>
      </w:r>
      <w:r>
        <w:rPr>
          <w:rFonts w:ascii="Times New Roman" w:hAnsi="Times New Roman" w:cs="Times New Roman"/>
        </w:rPr>
        <w:t>here is a contractor who</w:t>
      </w:r>
      <w:proofErr w:type="gramEnd"/>
      <w:r>
        <w:rPr>
          <w:rFonts w:ascii="Times New Roman" w:hAnsi="Times New Roman" w:cs="Times New Roman"/>
        </w:rPr>
        <w:t xml:space="preserve"> provides a service of some source to another</w:t>
      </w:r>
      <w:r w:rsidR="001C57B5">
        <w:rPr>
          <w:rFonts w:ascii="Times New Roman" w:hAnsi="Times New Roman" w:cs="Times New Roman"/>
        </w:rPr>
        <w:t xml:space="preserve"> party (</w:t>
      </w:r>
      <w:proofErr w:type="spellStart"/>
      <w:r w:rsidR="001C57B5">
        <w:rPr>
          <w:rFonts w:ascii="Times New Roman" w:hAnsi="Times New Roman" w:cs="Times New Roman"/>
        </w:rPr>
        <w:t>contractee</w:t>
      </w:r>
      <w:proofErr w:type="spellEnd"/>
      <w:r w:rsidR="001C57B5">
        <w:rPr>
          <w:rFonts w:ascii="Times New Roman" w:hAnsi="Times New Roman" w:cs="Times New Roman"/>
        </w:rPr>
        <w:t>). The contractor is 1) a party to the contract and 2) he has employees who carry out the contract on the ground. Something happens i</w:t>
      </w:r>
      <w:r w:rsidR="0014399B">
        <w:rPr>
          <w:rFonts w:ascii="Times New Roman" w:hAnsi="Times New Roman" w:cs="Times New Roman"/>
        </w:rPr>
        <w:t>n the contract (goods are lose</w:t>
      </w:r>
      <w:r w:rsidR="001C57B5">
        <w:rPr>
          <w:rFonts w:ascii="Times New Roman" w:hAnsi="Times New Roman" w:cs="Times New Roman"/>
        </w:rPr>
        <w:t xml:space="preserve"> etc.)</w:t>
      </w:r>
      <w:r w:rsidR="0014399B">
        <w:rPr>
          <w:rFonts w:ascii="Times New Roman" w:hAnsi="Times New Roman" w:cs="Times New Roman"/>
        </w:rPr>
        <w:t>.</w:t>
      </w:r>
      <w:r w:rsidR="001C57B5">
        <w:rPr>
          <w:rFonts w:ascii="Times New Roman" w:hAnsi="Times New Roman" w:cs="Times New Roman"/>
        </w:rPr>
        <w:t xml:space="preserve"> </w:t>
      </w:r>
      <w:r w:rsidR="0014399B">
        <w:rPr>
          <w:rFonts w:ascii="Times New Roman" w:hAnsi="Times New Roman" w:cs="Times New Roman"/>
        </w:rPr>
        <w:t>T</w:t>
      </w:r>
      <w:r w:rsidR="001C57B5">
        <w:rPr>
          <w:rFonts w:ascii="Times New Roman" w:hAnsi="Times New Roman" w:cs="Times New Roman"/>
        </w:rPr>
        <w:t>he problem with this contract will have an exemption clause (</w:t>
      </w:r>
      <w:proofErr w:type="gramStart"/>
      <w:r w:rsidR="001C57B5">
        <w:rPr>
          <w:rFonts w:ascii="Times New Roman" w:hAnsi="Times New Roman" w:cs="Times New Roman"/>
        </w:rPr>
        <w:t>I’m</w:t>
      </w:r>
      <w:proofErr w:type="gramEnd"/>
      <w:r w:rsidR="001C57B5">
        <w:rPr>
          <w:rFonts w:ascii="Times New Roman" w:hAnsi="Times New Roman" w:cs="Times New Roman"/>
        </w:rPr>
        <w:t xml:space="preserve"> only liable for $40 worth of damages)</w:t>
      </w:r>
      <w:r w:rsidR="0014399B">
        <w:rPr>
          <w:rFonts w:ascii="Times New Roman" w:hAnsi="Times New Roman" w:cs="Times New Roman"/>
        </w:rPr>
        <w:t xml:space="preserve">, the clause may be well drafted so it says nothing about the employees, so it protects the contractor from the liability. The other party will want to sue the employees, because they are the ones who are responsible for the loss of the damage, and they are going to say exemption clause should not only protect the boss but also us. Both parties of the contract knew that the only way this would operate is if the employees would carry it out. The question becomes whether the employee can sue to enforce this agreement. </w:t>
      </w:r>
    </w:p>
    <w:p w:rsidR="0014399B" w:rsidRDefault="0014399B" w:rsidP="009A6CE9">
      <w:pPr>
        <w:pStyle w:val="ListParagraph"/>
        <w:numPr>
          <w:ilvl w:val="0"/>
          <w:numId w:val="55"/>
        </w:numPr>
        <w:ind w:left="1560"/>
        <w:rPr>
          <w:rFonts w:ascii="Times New Roman" w:hAnsi="Times New Roman" w:cs="Times New Roman"/>
        </w:rPr>
      </w:pPr>
      <w:r w:rsidRPr="0014399B">
        <w:rPr>
          <w:rFonts w:ascii="Times New Roman" w:hAnsi="Times New Roman" w:cs="Times New Roman"/>
          <w:i/>
        </w:rPr>
        <w:t xml:space="preserve">London Drugs Ltd. </w:t>
      </w:r>
      <w:proofErr w:type="spellStart"/>
      <w:r w:rsidRPr="0014399B">
        <w:rPr>
          <w:rFonts w:ascii="Times New Roman" w:hAnsi="Times New Roman" w:cs="Times New Roman"/>
          <w:i/>
        </w:rPr>
        <w:t>Kuehne</w:t>
      </w:r>
      <w:proofErr w:type="spellEnd"/>
      <w:r w:rsidRPr="0014399B">
        <w:rPr>
          <w:rFonts w:ascii="Times New Roman" w:hAnsi="Times New Roman" w:cs="Times New Roman"/>
          <w:i/>
        </w:rPr>
        <w:t xml:space="preserve"> &amp; Nagel International Ltd</w:t>
      </w:r>
      <w:r w:rsidRPr="0014399B">
        <w:rPr>
          <w:rFonts w:ascii="Times New Roman" w:hAnsi="Times New Roman" w:cs="Times New Roman"/>
        </w:rPr>
        <w:t>:</w:t>
      </w:r>
      <w:r>
        <w:rPr>
          <w:rFonts w:ascii="Times New Roman" w:hAnsi="Times New Roman" w:cs="Times New Roman"/>
        </w:rPr>
        <w:t xml:space="preserve"> in the situation where it </w:t>
      </w:r>
      <w:proofErr w:type="gramStart"/>
      <w:r>
        <w:rPr>
          <w:rFonts w:ascii="Times New Roman" w:hAnsi="Times New Roman" w:cs="Times New Roman"/>
        </w:rPr>
        <w:t>is understood</w:t>
      </w:r>
      <w:proofErr w:type="gramEnd"/>
      <w:r>
        <w:rPr>
          <w:rFonts w:ascii="Times New Roman" w:hAnsi="Times New Roman" w:cs="Times New Roman"/>
        </w:rPr>
        <w:t xml:space="preserve"> that the employees would carry out the work, they can claim the protection of the contract. </w:t>
      </w:r>
    </w:p>
    <w:p w:rsidR="0014399B" w:rsidRPr="0014399B" w:rsidRDefault="0014399B" w:rsidP="009A6CE9">
      <w:pPr>
        <w:pStyle w:val="ListParagraph"/>
        <w:numPr>
          <w:ilvl w:val="0"/>
          <w:numId w:val="54"/>
        </w:numPr>
        <w:ind w:left="1134"/>
        <w:rPr>
          <w:rFonts w:ascii="Times New Roman" w:hAnsi="Times New Roman" w:cs="Times New Roman"/>
          <w:b/>
        </w:rPr>
      </w:pPr>
      <w:r w:rsidRPr="0014399B">
        <w:rPr>
          <w:rFonts w:ascii="Times New Roman" w:hAnsi="Times New Roman" w:cs="Times New Roman"/>
          <w:b/>
        </w:rPr>
        <w:t xml:space="preserve">Restrictive </w:t>
      </w:r>
      <w:proofErr w:type="spellStart"/>
      <w:r w:rsidRPr="0014399B">
        <w:rPr>
          <w:rFonts w:ascii="Times New Roman" w:hAnsi="Times New Roman" w:cs="Times New Roman"/>
          <w:b/>
        </w:rPr>
        <w:t>Covenance</w:t>
      </w:r>
      <w:proofErr w:type="spellEnd"/>
      <w:r w:rsidRPr="0014399B">
        <w:rPr>
          <w:rFonts w:ascii="Times New Roman" w:hAnsi="Times New Roman" w:cs="Times New Roman"/>
          <w:b/>
        </w:rPr>
        <w:t xml:space="preserve"> on Land</w:t>
      </w:r>
    </w:p>
    <w:p w:rsidR="0093062B" w:rsidRDefault="0014399B" w:rsidP="009A6CE9">
      <w:pPr>
        <w:pStyle w:val="ListParagraph"/>
        <w:numPr>
          <w:ilvl w:val="0"/>
          <w:numId w:val="56"/>
        </w:numPr>
        <w:ind w:left="1560"/>
        <w:rPr>
          <w:rFonts w:ascii="Times New Roman" w:hAnsi="Times New Roman" w:cs="Times New Roman"/>
        </w:rPr>
      </w:pPr>
      <w:r>
        <w:rPr>
          <w:rFonts w:ascii="Times New Roman" w:hAnsi="Times New Roman" w:cs="Times New Roman"/>
        </w:rPr>
        <w:t>There is a new subdivision opening up. The same terms will bind every adjourning piece of property</w:t>
      </w:r>
      <w:r w:rsidR="00C61118">
        <w:rPr>
          <w:rFonts w:ascii="Times New Roman" w:hAnsi="Times New Roman" w:cs="Times New Roman"/>
        </w:rPr>
        <w:t xml:space="preserve">. </w:t>
      </w:r>
    </w:p>
    <w:p w:rsidR="00C61118" w:rsidRDefault="00C61118" w:rsidP="009A6CE9">
      <w:pPr>
        <w:pStyle w:val="ListParagraph"/>
        <w:numPr>
          <w:ilvl w:val="0"/>
          <w:numId w:val="56"/>
        </w:numPr>
        <w:ind w:left="1560"/>
        <w:rPr>
          <w:rFonts w:ascii="Times New Roman" w:hAnsi="Times New Roman" w:cs="Times New Roman"/>
        </w:rPr>
      </w:pPr>
      <w:r>
        <w:rPr>
          <w:rFonts w:ascii="Times New Roman" w:hAnsi="Times New Roman" w:cs="Times New Roman"/>
        </w:rPr>
        <w:t xml:space="preserve">Anybody who buys into that area needs to find out what the rules are for that subdivision. They </w:t>
      </w:r>
      <w:proofErr w:type="gramStart"/>
      <w:r>
        <w:rPr>
          <w:rFonts w:ascii="Times New Roman" w:hAnsi="Times New Roman" w:cs="Times New Roman"/>
        </w:rPr>
        <w:t>will be bound</w:t>
      </w:r>
      <w:proofErr w:type="gramEnd"/>
      <w:r>
        <w:rPr>
          <w:rFonts w:ascii="Times New Roman" w:hAnsi="Times New Roman" w:cs="Times New Roman"/>
        </w:rPr>
        <w:t xml:space="preserve"> so that the area will maintain its integrity. </w:t>
      </w:r>
    </w:p>
    <w:p w:rsidR="00C61118" w:rsidRDefault="00C61118" w:rsidP="009A6CE9">
      <w:pPr>
        <w:pStyle w:val="ListParagraph"/>
        <w:numPr>
          <w:ilvl w:val="0"/>
          <w:numId w:val="56"/>
        </w:numPr>
        <w:ind w:left="1560"/>
        <w:rPr>
          <w:rFonts w:ascii="Times New Roman" w:hAnsi="Times New Roman" w:cs="Times New Roman"/>
        </w:rPr>
      </w:pPr>
      <w:r>
        <w:rPr>
          <w:rFonts w:ascii="Times New Roman" w:hAnsi="Times New Roman" w:cs="Times New Roman"/>
        </w:rPr>
        <w:t xml:space="preserve">If </w:t>
      </w:r>
      <w:r w:rsidRPr="00C61118">
        <w:rPr>
          <w:rFonts w:ascii="Times New Roman" w:hAnsi="Times New Roman" w:cs="Times New Roman"/>
          <w:i/>
        </w:rPr>
        <w:t>C</w:t>
      </w:r>
      <w:r>
        <w:rPr>
          <w:rFonts w:ascii="Times New Roman" w:hAnsi="Times New Roman" w:cs="Times New Roman"/>
        </w:rPr>
        <w:t xml:space="preserve"> decides to do something with the property that is not </w:t>
      </w:r>
      <w:proofErr w:type="gramStart"/>
      <w:r>
        <w:rPr>
          <w:rFonts w:ascii="Times New Roman" w:hAnsi="Times New Roman" w:cs="Times New Roman"/>
        </w:rPr>
        <w:t>conforming</w:t>
      </w:r>
      <w:proofErr w:type="gramEnd"/>
      <w:r>
        <w:rPr>
          <w:rFonts w:ascii="Times New Roman" w:hAnsi="Times New Roman" w:cs="Times New Roman"/>
        </w:rPr>
        <w:t xml:space="preserve"> </w:t>
      </w:r>
      <w:r w:rsidRPr="00C61118">
        <w:rPr>
          <w:rFonts w:ascii="Times New Roman" w:hAnsi="Times New Roman" w:cs="Times New Roman"/>
          <w:i/>
        </w:rPr>
        <w:t>Z</w:t>
      </w:r>
      <w:r>
        <w:rPr>
          <w:rFonts w:ascii="Times New Roman" w:hAnsi="Times New Roman" w:cs="Times New Roman"/>
        </w:rPr>
        <w:t xml:space="preserve"> can sue to enforce it, even though he is not part of the contract where </w:t>
      </w:r>
      <w:r w:rsidRPr="00C61118">
        <w:rPr>
          <w:rFonts w:ascii="Times New Roman" w:hAnsi="Times New Roman" w:cs="Times New Roman"/>
          <w:i/>
        </w:rPr>
        <w:t>B</w:t>
      </w:r>
      <w:r>
        <w:rPr>
          <w:rFonts w:ascii="Times New Roman" w:hAnsi="Times New Roman" w:cs="Times New Roman"/>
        </w:rPr>
        <w:t xml:space="preserve"> sold the land to </w:t>
      </w:r>
      <w:r w:rsidRPr="00C61118">
        <w:rPr>
          <w:rFonts w:ascii="Times New Roman" w:hAnsi="Times New Roman" w:cs="Times New Roman"/>
          <w:i/>
        </w:rPr>
        <w:t>C</w:t>
      </w:r>
      <w:r>
        <w:rPr>
          <w:rFonts w:ascii="Times New Roman" w:hAnsi="Times New Roman" w:cs="Times New Roman"/>
        </w:rPr>
        <w:t xml:space="preserve">. They </w:t>
      </w:r>
      <w:proofErr w:type="gramStart"/>
      <w:r>
        <w:rPr>
          <w:rFonts w:ascii="Times New Roman" w:hAnsi="Times New Roman" w:cs="Times New Roman"/>
        </w:rPr>
        <w:t>are allowed</w:t>
      </w:r>
      <w:proofErr w:type="gramEnd"/>
      <w:r>
        <w:rPr>
          <w:rFonts w:ascii="Times New Roman" w:hAnsi="Times New Roman" w:cs="Times New Roman"/>
        </w:rPr>
        <w:t xml:space="preserve"> because the restrictive </w:t>
      </w:r>
      <w:proofErr w:type="spellStart"/>
      <w:r>
        <w:rPr>
          <w:rFonts w:ascii="Times New Roman" w:hAnsi="Times New Roman" w:cs="Times New Roman"/>
        </w:rPr>
        <w:t>covenance</w:t>
      </w:r>
      <w:proofErr w:type="spellEnd"/>
      <w:r>
        <w:rPr>
          <w:rFonts w:ascii="Times New Roman" w:hAnsi="Times New Roman" w:cs="Times New Roman"/>
        </w:rPr>
        <w:t xml:space="preserve">, they are a beneficiary of it as an adjourning land owner. </w:t>
      </w:r>
    </w:p>
    <w:p w:rsidR="00C61118" w:rsidRDefault="00C61118" w:rsidP="009A6CE9">
      <w:pPr>
        <w:pStyle w:val="ListParagraph"/>
        <w:numPr>
          <w:ilvl w:val="0"/>
          <w:numId w:val="54"/>
        </w:numPr>
        <w:ind w:left="1134"/>
        <w:rPr>
          <w:rFonts w:ascii="Times New Roman" w:hAnsi="Times New Roman" w:cs="Times New Roman"/>
          <w:b/>
        </w:rPr>
      </w:pPr>
      <w:r w:rsidRPr="00C61118">
        <w:rPr>
          <w:rFonts w:ascii="Times New Roman" w:hAnsi="Times New Roman" w:cs="Times New Roman"/>
          <w:b/>
        </w:rPr>
        <w:t>Doctrine of Agency</w:t>
      </w:r>
    </w:p>
    <w:p w:rsidR="00C61118" w:rsidRPr="00C61118" w:rsidRDefault="00C61118" w:rsidP="009A6CE9">
      <w:pPr>
        <w:pStyle w:val="ListParagraph"/>
        <w:numPr>
          <w:ilvl w:val="0"/>
          <w:numId w:val="57"/>
        </w:numPr>
        <w:ind w:left="1560"/>
        <w:rPr>
          <w:rFonts w:ascii="Times New Roman" w:hAnsi="Times New Roman" w:cs="Times New Roman"/>
          <w:b/>
        </w:rPr>
      </w:pPr>
      <w:r w:rsidRPr="00C61118">
        <w:rPr>
          <w:rFonts w:ascii="Times New Roman" w:hAnsi="Times New Roman" w:cs="Times New Roman"/>
        </w:rPr>
        <w:t xml:space="preserve">Sometimes it </w:t>
      </w:r>
      <w:proofErr w:type="gramStart"/>
      <w:r w:rsidRPr="00C61118">
        <w:rPr>
          <w:rFonts w:ascii="Times New Roman" w:hAnsi="Times New Roman" w:cs="Times New Roman"/>
        </w:rPr>
        <w:t>is referred</w:t>
      </w:r>
      <w:proofErr w:type="gramEnd"/>
      <w:r w:rsidRPr="00C61118">
        <w:rPr>
          <w:rFonts w:ascii="Times New Roman" w:hAnsi="Times New Roman" w:cs="Times New Roman"/>
        </w:rPr>
        <w:t xml:space="preserve"> to as an apparent exception.</w:t>
      </w:r>
      <w:r>
        <w:rPr>
          <w:rFonts w:ascii="Times New Roman" w:hAnsi="Times New Roman" w:cs="Times New Roman"/>
          <w:b/>
        </w:rPr>
        <w:t xml:space="preserve"> </w:t>
      </w:r>
      <w:r>
        <w:rPr>
          <w:rFonts w:ascii="Times New Roman" w:hAnsi="Times New Roman" w:cs="Times New Roman"/>
        </w:rPr>
        <w:t xml:space="preserve">Typically you have three parties, the principal and Agent. The Agent is making a contract with a party but does not enclose that they are not making it for themselves but for their principal; they </w:t>
      </w:r>
      <w:proofErr w:type="gramStart"/>
      <w:r>
        <w:rPr>
          <w:rFonts w:ascii="Times New Roman" w:hAnsi="Times New Roman" w:cs="Times New Roman"/>
        </w:rPr>
        <w:t>are allowed</w:t>
      </w:r>
      <w:proofErr w:type="gramEnd"/>
      <w:r>
        <w:rPr>
          <w:rFonts w:ascii="Times New Roman" w:hAnsi="Times New Roman" w:cs="Times New Roman"/>
        </w:rPr>
        <w:t xml:space="preserve"> to do that. the question was </w:t>
      </w:r>
      <w:proofErr w:type="spellStart"/>
      <w:r>
        <w:rPr>
          <w:rFonts w:ascii="Times New Roman" w:hAnsi="Times New Roman" w:cs="Times New Roman"/>
        </w:rPr>
        <w:t>thether</w:t>
      </w:r>
      <w:proofErr w:type="spellEnd"/>
      <w:r>
        <w:rPr>
          <w:rFonts w:ascii="Times New Roman" w:hAnsi="Times New Roman" w:cs="Times New Roman"/>
        </w:rPr>
        <w:t xml:space="preserve"> or no the agent was making </w:t>
      </w:r>
      <w:proofErr w:type="spellStart"/>
      <w:r>
        <w:rPr>
          <w:rFonts w:ascii="Times New Roman" w:hAnsi="Times New Roman" w:cs="Times New Roman"/>
        </w:rPr>
        <w:t>th</w:t>
      </w:r>
      <w:proofErr w:type="spellEnd"/>
      <w:r>
        <w:rPr>
          <w:rFonts w:ascii="Times New Roman" w:hAnsi="Times New Roman" w:cs="Times New Roman"/>
        </w:rPr>
        <w:t xml:space="preserve"> agreement on behalf of the Principal, the question was if the agent did not want to enforce the agreement, could the principal enforce it even though he was not a part of it</w:t>
      </w:r>
    </w:p>
    <w:p w:rsidR="00C61118" w:rsidRPr="00C61118" w:rsidRDefault="00C61118" w:rsidP="009A6CE9">
      <w:pPr>
        <w:pStyle w:val="ListParagraph"/>
        <w:numPr>
          <w:ilvl w:val="0"/>
          <w:numId w:val="57"/>
        </w:numPr>
        <w:ind w:left="1560"/>
        <w:rPr>
          <w:rFonts w:ascii="Times New Roman" w:hAnsi="Times New Roman" w:cs="Times New Roman"/>
          <w:b/>
        </w:rPr>
      </w:pPr>
      <w:r w:rsidRPr="00C61118">
        <w:rPr>
          <w:rFonts w:ascii="Times New Roman" w:hAnsi="Times New Roman" w:cs="Times New Roman"/>
          <w:i/>
        </w:rPr>
        <w:lastRenderedPageBreak/>
        <w:t>Dunlop v. Selfridge</w:t>
      </w:r>
      <w:r w:rsidRPr="00C61118">
        <w:rPr>
          <w:rFonts w:ascii="Times New Roman" w:hAnsi="Times New Roman" w:cs="Times New Roman"/>
          <w:b/>
          <w:i/>
        </w:rPr>
        <w:t xml:space="preserve">: </w:t>
      </w:r>
      <w:r>
        <w:rPr>
          <w:rFonts w:ascii="Times New Roman" w:hAnsi="Times New Roman" w:cs="Times New Roman"/>
        </w:rPr>
        <w:t>Court found that yes, providing that the agent was entering n the agreement on behalf of the principal. So the court needs to consider whether that was the case</w:t>
      </w:r>
    </w:p>
    <w:p w:rsidR="00C61118" w:rsidRPr="00C61118" w:rsidRDefault="00C61118" w:rsidP="009A6CE9">
      <w:pPr>
        <w:pStyle w:val="ListParagraph"/>
        <w:numPr>
          <w:ilvl w:val="0"/>
          <w:numId w:val="57"/>
        </w:numPr>
        <w:ind w:left="1560"/>
        <w:rPr>
          <w:rFonts w:ascii="Times New Roman" w:hAnsi="Times New Roman" w:cs="Times New Roman"/>
          <w:b/>
        </w:rPr>
      </w:pPr>
      <w:r>
        <w:rPr>
          <w:rFonts w:ascii="Times New Roman" w:hAnsi="Times New Roman" w:cs="Times New Roman"/>
        </w:rPr>
        <w:t>Apparent exception because the agent and Principal are actually one party</w:t>
      </w:r>
    </w:p>
    <w:p w:rsidR="00C61118" w:rsidRDefault="00C61118" w:rsidP="009A6CE9">
      <w:pPr>
        <w:pStyle w:val="ListParagraph"/>
        <w:numPr>
          <w:ilvl w:val="0"/>
          <w:numId w:val="54"/>
        </w:numPr>
        <w:ind w:left="1134"/>
        <w:rPr>
          <w:rFonts w:ascii="Times New Roman" w:hAnsi="Times New Roman" w:cs="Times New Roman"/>
          <w:b/>
        </w:rPr>
      </w:pPr>
      <w:r>
        <w:rPr>
          <w:rFonts w:ascii="Times New Roman" w:hAnsi="Times New Roman" w:cs="Times New Roman"/>
          <w:b/>
        </w:rPr>
        <w:t>The Collateral Contract</w:t>
      </w:r>
    </w:p>
    <w:p w:rsidR="00C61118" w:rsidRDefault="007677FD" w:rsidP="009A6CE9">
      <w:pPr>
        <w:pStyle w:val="ListParagraph"/>
        <w:numPr>
          <w:ilvl w:val="0"/>
          <w:numId w:val="58"/>
        </w:numPr>
        <w:ind w:left="1560"/>
        <w:rPr>
          <w:rFonts w:ascii="Times New Roman" w:hAnsi="Times New Roman" w:cs="Times New Roman"/>
        </w:rPr>
      </w:pPr>
      <w:r w:rsidRPr="007677FD">
        <w:rPr>
          <w:rFonts w:ascii="Times New Roman" w:hAnsi="Times New Roman" w:cs="Times New Roman"/>
        </w:rPr>
        <w:t>Also operates like an exception. The contract is between the consumer and the retailer, and the retailer is selling property manufactured by the manufacturer. If there is a problem with the p</w:t>
      </w:r>
      <w:r>
        <w:rPr>
          <w:rFonts w:ascii="Times New Roman" w:hAnsi="Times New Roman" w:cs="Times New Roman"/>
        </w:rPr>
        <w:t>r</w:t>
      </w:r>
      <w:r w:rsidRPr="007677FD">
        <w:rPr>
          <w:rFonts w:ascii="Times New Roman" w:hAnsi="Times New Roman" w:cs="Times New Roman"/>
        </w:rPr>
        <w:t xml:space="preserve">oduct, can the consumer sue the manufacturer? The answer is yes, as shown in Carlisle. </w:t>
      </w:r>
      <w:r>
        <w:rPr>
          <w:rFonts w:ascii="Times New Roman" w:hAnsi="Times New Roman" w:cs="Times New Roman"/>
        </w:rPr>
        <w:t>We are giving the consumer the right to sue to enfor</w:t>
      </w:r>
      <w:r w:rsidR="00AA7542">
        <w:rPr>
          <w:rFonts w:ascii="Times New Roman" w:hAnsi="Times New Roman" w:cs="Times New Roman"/>
        </w:rPr>
        <w:t>c</w:t>
      </w:r>
      <w:r>
        <w:rPr>
          <w:rFonts w:ascii="Times New Roman" w:hAnsi="Times New Roman" w:cs="Times New Roman"/>
        </w:rPr>
        <w:t>e a guarantee or a promise made by the manufacturer</w:t>
      </w:r>
    </w:p>
    <w:p w:rsidR="007677FD" w:rsidRPr="00AA7542" w:rsidRDefault="007677FD" w:rsidP="009A6CE9">
      <w:pPr>
        <w:pStyle w:val="ListParagraph"/>
        <w:numPr>
          <w:ilvl w:val="0"/>
          <w:numId w:val="54"/>
        </w:numPr>
        <w:ind w:left="1134"/>
        <w:rPr>
          <w:rFonts w:ascii="Times New Roman" w:hAnsi="Times New Roman" w:cs="Times New Roman"/>
          <w:b/>
        </w:rPr>
      </w:pPr>
      <w:r w:rsidRPr="00AA7542">
        <w:rPr>
          <w:rFonts w:ascii="Times New Roman" w:hAnsi="Times New Roman" w:cs="Times New Roman"/>
          <w:b/>
        </w:rPr>
        <w:t>The Jac</w:t>
      </w:r>
      <w:r w:rsidR="00AA7542">
        <w:rPr>
          <w:rFonts w:ascii="Times New Roman" w:hAnsi="Times New Roman" w:cs="Times New Roman"/>
          <w:b/>
        </w:rPr>
        <w:t>k</w:t>
      </w:r>
      <w:r w:rsidRPr="00AA7542">
        <w:rPr>
          <w:rFonts w:ascii="Times New Roman" w:hAnsi="Times New Roman" w:cs="Times New Roman"/>
          <w:b/>
        </w:rPr>
        <w:t xml:space="preserve">son v. </w:t>
      </w:r>
      <w:r w:rsidR="00AA7542" w:rsidRPr="00AA7542">
        <w:rPr>
          <w:rFonts w:ascii="Times New Roman" w:hAnsi="Times New Roman" w:cs="Times New Roman"/>
          <w:b/>
        </w:rPr>
        <w:t>Horizon Holidays</w:t>
      </w:r>
    </w:p>
    <w:p w:rsidR="00AA7542" w:rsidRDefault="00AA7542" w:rsidP="009A6CE9">
      <w:pPr>
        <w:pStyle w:val="ListParagraph"/>
        <w:numPr>
          <w:ilvl w:val="0"/>
          <w:numId w:val="58"/>
        </w:numPr>
        <w:ind w:left="1560"/>
        <w:rPr>
          <w:rFonts w:ascii="Times New Roman" w:hAnsi="Times New Roman" w:cs="Times New Roman"/>
        </w:rPr>
      </w:pPr>
      <w:r>
        <w:rPr>
          <w:rFonts w:ascii="Times New Roman" w:hAnsi="Times New Roman" w:cs="Times New Roman"/>
        </w:rPr>
        <w:t>1975 decision in Court of Appeal by Lord Denning</w:t>
      </w:r>
    </w:p>
    <w:p w:rsidR="00AA7542" w:rsidRDefault="00AA7542" w:rsidP="009A6CE9">
      <w:pPr>
        <w:pStyle w:val="ListParagraph"/>
        <w:numPr>
          <w:ilvl w:val="0"/>
          <w:numId w:val="58"/>
        </w:numPr>
        <w:ind w:left="1560"/>
        <w:rPr>
          <w:rFonts w:ascii="Times New Roman" w:hAnsi="Times New Roman" w:cs="Times New Roman"/>
        </w:rPr>
      </w:pPr>
      <w:r w:rsidRPr="00AA7542">
        <w:rPr>
          <w:rFonts w:ascii="Times New Roman" w:hAnsi="Times New Roman" w:cs="Times New Roman"/>
        </w:rPr>
        <w:t xml:space="preserve">Jackson went to a travel agent and entered into a contract to provide a holiday for himself and his family. </w:t>
      </w:r>
      <w:proofErr w:type="gramStart"/>
      <w:r w:rsidRPr="00AA7542">
        <w:rPr>
          <w:rFonts w:ascii="Times New Roman" w:hAnsi="Times New Roman" w:cs="Times New Roman"/>
        </w:rPr>
        <w:t>He was the contracting party with the agent</w:t>
      </w:r>
      <w:proofErr w:type="gramEnd"/>
      <w:r w:rsidRPr="00AA7542">
        <w:rPr>
          <w:rFonts w:ascii="Times New Roman" w:hAnsi="Times New Roman" w:cs="Times New Roman"/>
        </w:rPr>
        <w:t xml:space="preserve">, </w:t>
      </w:r>
      <w:proofErr w:type="gramStart"/>
      <w:r w:rsidRPr="00AA7542">
        <w:rPr>
          <w:rFonts w:ascii="Times New Roman" w:hAnsi="Times New Roman" w:cs="Times New Roman"/>
        </w:rPr>
        <w:t>it was the winter</w:t>
      </w:r>
      <w:proofErr w:type="gramEnd"/>
      <w:r w:rsidRPr="00AA7542">
        <w:rPr>
          <w:rFonts w:ascii="Times New Roman" w:hAnsi="Times New Roman" w:cs="Times New Roman"/>
        </w:rPr>
        <w:t>. When they arrived, they discovered that the place was a pit. When they came back to England, Jackson sued the travel agent, he could get damages for his disappointment and failed holiday for himself, because he is part of the contract. No problem with awarding him damages. The problem was whether he could get damages for his family, they were not party to the consideration, and they did not pay any money</w:t>
      </w:r>
    </w:p>
    <w:p w:rsidR="00AA7542" w:rsidRDefault="00AA7542" w:rsidP="009A6CE9">
      <w:pPr>
        <w:pStyle w:val="ListParagraph"/>
        <w:numPr>
          <w:ilvl w:val="0"/>
          <w:numId w:val="58"/>
        </w:numPr>
        <w:ind w:left="1560"/>
        <w:rPr>
          <w:rFonts w:ascii="Times New Roman" w:hAnsi="Times New Roman" w:cs="Times New Roman"/>
        </w:rPr>
      </w:pPr>
      <w:r w:rsidRPr="00AA7542">
        <w:rPr>
          <w:rFonts w:ascii="Times New Roman" w:hAnsi="Times New Roman" w:cs="Times New Roman"/>
        </w:rPr>
        <w:t xml:space="preserve">The trial judge said sorry, they were not a party to the </w:t>
      </w:r>
      <w:r>
        <w:rPr>
          <w:rFonts w:ascii="Times New Roman" w:hAnsi="Times New Roman" w:cs="Times New Roman"/>
        </w:rPr>
        <w:t xml:space="preserve">agreement, they </w:t>
      </w:r>
      <w:r w:rsidRPr="00AA7542">
        <w:rPr>
          <w:rFonts w:ascii="Times New Roman" w:hAnsi="Times New Roman" w:cs="Times New Roman"/>
        </w:rPr>
        <w:t>provided no consideration, we can’t award you any damages for loss of enjoyment etc. the English court of Appeal reversed that and said they could be awarded dam</w:t>
      </w:r>
      <w:r>
        <w:rPr>
          <w:rFonts w:ascii="Times New Roman" w:hAnsi="Times New Roman" w:cs="Times New Roman"/>
        </w:rPr>
        <w:t>a</w:t>
      </w:r>
      <w:r w:rsidRPr="00AA7542">
        <w:rPr>
          <w:rFonts w:ascii="Times New Roman" w:hAnsi="Times New Roman" w:cs="Times New Roman"/>
        </w:rPr>
        <w:t>ges.</w:t>
      </w:r>
    </w:p>
    <w:p w:rsidR="000C5A24" w:rsidRPr="00AA7542" w:rsidRDefault="00AA7542" w:rsidP="009A6CE9">
      <w:pPr>
        <w:pStyle w:val="ListParagraph"/>
        <w:numPr>
          <w:ilvl w:val="0"/>
          <w:numId w:val="58"/>
        </w:numPr>
        <w:ind w:left="1560"/>
        <w:rPr>
          <w:rFonts w:ascii="Times New Roman" w:hAnsi="Times New Roman" w:cs="Times New Roman"/>
        </w:rPr>
      </w:pPr>
      <w:r>
        <w:rPr>
          <w:rFonts w:ascii="Times New Roman" w:hAnsi="Times New Roman" w:cs="Times New Roman"/>
        </w:rPr>
        <w:t xml:space="preserve">How do you explain that in terms of legal theory? Lord Denning provided no explanation, he just said it was the right thing to do. </w:t>
      </w:r>
      <w:r w:rsidRPr="00AA7542">
        <w:rPr>
          <w:rFonts w:ascii="Times New Roman" w:hAnsi="Times New Roman" w:cs="Times New Roman"/>
        </w:rPr>
        <w:t xml:space="preserve"> </w:t>
      </w:r>
      <w:r>
        <w:rPr>
          <w:rFonts w:ascii="Times New Roman" w:hAnsi="Times New Roman" w:cs="Times New Roman"/>
        </w:rPr>
        <w:t xml:space="preserve">This case was right because other cases have applied it. </w:t>
      </w:r>
    </w:p>
    <w:p w:rsidR="000C5A24" w:rsidRPr="00AA7542" w:rsidRDefault="00AA7542" w:rsidP="009A6CE9">
      <w:pPr>
        <w:pStyle w:val="ListParagraph"/>
        <w:numPr>
          <w:ilvl w:val="0"/>
          <w:numId w:val="50"/>
        </w:numPr>
        <w:ind w:left="426"/>
        <w:rPr>
          <w:rFonts w:ascii="Times New Roman" w:hAnsi="Times New Roman" w:cs="Times New Roman"/>
          <w:b/>
          <w:i/>
          <w:u w:val="single"/>
        </w:rPr>
      </w:pPr>
      <w:r>
        <w:rPr>
          <w:rFonts w:ascii="Times New Roman" w:hAnsi="Times New Roman" w:cs="Times New Roman"/>
        </w:rPr>
        <w:t xml:space="preserve">The best way to operate is to continue to make principle exceptions to the doctrine, it has a role and it is doing it. </w:t>
      </w:r>
    </w:p>
    <w:p w:rsidR="00AA7542" w:rsidRDefault="00AA7542" w:rsidP="00AA7542">
      <w:pPr>
        <w:pStyle w:val="ListParagraph"/>
        <w:ind w:left="2007"/>
        <w:rPr>
          <w:rFonts w:ascii="Times New Roman" w:hAnsi="Times New Roman" w:cs="Times New Roman"/>
          <w:b/>
          <w:i/>
          <w:u w:val="single"/>
        </w:rPr>
      </w:pPr>
    </w:p>
    <w:p w:rsidR="002F20EA" w:rsidRPr="002F20EA" w:rsidRDefault="00F43B59" w:rsidP="002F20EA">
      <w:pPr>
        <w:pStyle w:val="ListParagraph"/>
        <w:ind w:left="0"/>
        <w:jc w:val="center"/>
        <w:rPr>
          <w:rFonts w:ascii="Times New Roman" w:hAnsi="Times New Roman" w:cs="Times New Roman"/>
          <w:b/>
          <w:u w:val="single"/>
        </w:rPr>
      </w:pPr>
      <w:r>
        <w:rPr>
          <w:rFonts w:ascii="Times New Roman" w:hAnsi="Times New Roman" w:cs="Times New Roman"/>
          <w:b/>
          <w:u w:val="single"/>
        </w:rPr>
        <w:t>Overview</w:t>
      </w:r>
    </w:p>
    <w:p w:rsidR="002F20EA" w:rsidRPr="00360073" w:rsidRDefault="002F20EA" w:rsidP="009A6CE9">
      <w:pPr>
        <w:pStyle w:val="ListParagraph"/>
        <w:numPr>
          <w:ilvl w:val="0"/>
          <w:numId w:val="50"/>
        </w:numPr>
        <w:ind w:left="426"/>
        <w:rPr>
          <w:rFonts w:ascii="Times New Roman" w:hAnsi="Times New Roman" w:cs="Times New Roman"/>
        </w:rPr>
      </w:pPr>
      <w:r w:rsidRPr="00360073">
        <w:rPr>
          <w:rFonts w:ascii="Times New Roman" w:hAnsi="Times New Roman" w:cs="Times New Roman"/>
          <w:b/>
        </w:rPr>
        <w:t>Mere Puff:</w:t>
      </w:r>
      <w:r>
        <w:rPr>
          <w:rFonts w:ascii="Times New Roman" w:hAnsi="Times New Roman" w:cs="Times New Roman"/>
        </w:rPr>
        <w:t xml:space="preserve"> </w:t>
      </w:r>
      <w:r w:rsidRPr="00360073">
        <w:rPr>
          <w:rFonts w:ascii="Times New Roman" w:hAnsi="Times New Roman" w:cs="Times New Roman"/>
        </w:rPr>
        <w:t xml:space="preserve">When parties try to negotiate a contract, there are </w:t>
      </w:r>
      <w:r>
        <w:rPr>
          <w:rFonts w:ascii="Times New Roman" w:hAnsi="Times New Roman" w:cs="Times New Roman"/>
        </w:rPr>
        <w:t>statement</w:t>
      </w:r>
      <w:r w:rsidRPr="00360073">
        <w:rPr>
          <w:rFonts w:ascii="Times New Roman" w:hAnsi="Times New Roman" w:cs="Times New Roman"/>
        </w:rPr>
        <w:t xml:space="preserve">s made that are just mere </w:t>
      </w:r>
      <w:r>
        <w:rPr>
          <w:rFonts w:ascii="Times New Roman" w:hAnsi="Times New Roman" w:cs="Times New Roman"/>
        </w:rPr>
        <w:t>p</w:t>
      </w:r>
      <w:r w:rsidRPr="00360073">
        <w:rPr>
          <w:rFonts w:ascii="Times New Roman" w:hAnsi="Times New Roman" w:cs="Times New Roman"/>
        </w:rPr>
        <w:t xml:space="preserve">uffs; to make people interested to buy their goods or services. Mere puffs do not bring any legal liability. Statements made in the course of negotiation that </w:t>
      </w:r>
      <w:proofErr w:type="gramStart"/>
      <w:r w:rsidRPr="00360073">
        <w:rPr>
          <w:rFonts w:ascii="Times New Roman" w:hAnsi="Times New Roman" w:cs="Times New Roman"/>
        </w:rPr>
        <w:t>are classified</w:t>
      </w:r>
      <w:proofErr w:type="gramEnd"/>
      <w:r w:rsidRPr="00360073">
        <w:rPr>
          <w:rFonts w:ascii="Times New Roman" w:hAnsi="Times New Roman" w:cs="Times New Roman"/>
        </w:rPr>
        <w:t xml:space="preserve"> as mere puffs are treated by the courts as mere puffs.</w:t>
      </w:r>
      <w:r>
        <w:rPr>
          <w:rFonts w:ascii="Times New Roman" w:hAnsi="Times New Roman" w:cs="Times New Roman"/>
        </w:rPr>
        <w:t xml:space="preserve"> </w:t>
      </w:r>
      <w:r w:rsidRPr="00360073">
        <w:rPr>
          <w:rFonts w:ascii="Times New Roman" w:hAnsi="Times New Roman" w:cs="Times New Roman"/>
        </w:rPr>
        <w:t xml:space="preserve">Reasonable people </w:t>
      </w:r>
      <w:proofErr w:type="gramStart"/>
      <w:r w:rsidRPr="00360073">
        <w:rPr>
          <w:rFonts w:ascii="Times New Roman" w:hAnsi="Times New Roman" w:cs="Times New Roman"/>
        </w:rPr>
        <w:t>are expected</w:t>
      </w:r>
      <w:proofErr w:type="gramEnd"/>
      <w:r w:rsidRPr="00360073">
        <w:rPr>
          <w:rFonts w:ascii="Times New Roman" w:hAnsi="Times New Roman" w:cs="Times New Roman"/>
        </w:rPr>
        <w:t xml:space="preserve"> to exercise restraint in believing them. </w:t>
      </w:r>
    </w:p>
    <w:p w:rsidR="002F20EA" w:rsidRDefault="002F20EA" w:rsidP="009A6CE9">
      <w:pPr>
        <w:pStyle w:val="ListParagraph"/>
        <w:numPr>
          <w:ilvl w:val="0"/>
          <w:numId w:val="50"/>
        </w:numPr>
        <w:ind w:left="426"/>
        <w:rPr>
          <w:rFonts w:ascii="Times New Roman" w:hAnsi="Times New Roman" w:cs="Times New Roman"/>
        </w:rPr>
      </w:pPr>
      <w:r w:rsidRPr="00360073">
        <w:rPr>
          <w:rFonts w:ascii="Times New Roman" w:hAnsi="Times New Roman" w:cs="Times New Roman"/>
          <w:b/>
        </w:rPr>
        <w:t>Negotiations/ Misrepresentation:</w:t>
      </w:r>
      <w:r>
        <w:rPr>
          <w:rFonts w:ascii="Times New Roman" w:hAnsi="Times New Roman" w:cs="Times New Roman"/>
          <w:i/>
          <w:u w:val="single"/>
        </w:rPr>
        <w:t xml:space="preserve"> </w:t>
      </w:r>
      <w:r>
        <w:rPr>
          <w:rFonts w:ascii="Times New Roman" w:hAnsi="Times New Roman" w:cs="Times New Roman"/>
        </w:rPr>
        <w:t xml:space="preserve">- statements </w:t>
      </w:r>
      <w:proofErr w:type="gramStart"/>
      <w:r>
        <w:rPr>
          <w:rFonts w:ascii="Times New Roman" w:hAnsi="Times New Roman" w:cs="Times New Roman"/>
        </w:rPr>
        <w:t>are made</w:t>
      </w:r>
      <w:proofErr w:type="gramEnd"/>
      <w:r>
        <w:rPr>
          <w:rFonts w:ascii="Times New Roman" w:hAnsi="Times New Roman" w:cs="Times New Roman"/>
        </w:rPr>
        <w:t xml:space="preserve"> that stay as pre-contractual statements. Some that </w:t>
      </w:r>
      <w:proofErr w:type="gramStart"/>
      <w:r>
        <w:rPr>
          <w:rFonts w:ascii="Times New Roman" w:hAnsi="Times New Roman" w:cs="Times New Roman"/>
        </w:rPr>
        <w:t>are made</w:t>
      </w:r>
      <w:proofErr w:type="gramEnd"/>
      <w:r>
        <w:rPr>
          <w:rFonts w:ascii="Times New Roman" w:hAnsi="Times New Roman" w:cs="Times New Roman"/>
        </w:rPr>
        <w:t xml:space="preserve"> become the terms of agreements of the contract. </w:t>
      </w:r>
      <w:proofErr w:type="gramStart"/>
      <w:r>
        <w:rPr>
          <w:rFonts w:ascii="Times New Roman" w:hAnsi="Times New Roman" w:cs="Times New Roman"/>
        </w:rPr>
        <w:t>If it is a pre-contractual statement that comes to be a misrepresentation</w:t>
      </w:r>
      <w:proofErr w:type="gramEnd"/>
      <w:r>
        <w:rPr>
          <w:rFonts w:ascii="Times New Roman" w:hAnsi="Times New Roman" w:cs="Times New Roman"/>
        </w:rPr>
        <w:t xml:space="preserve"> then it will bring legal liability. Once a statement becomes a term, this </w:t>
      </w:r>
      <w:proofErr w:type="gramStart"/>
      <w:r>
        <w:rPr>
          <w:rFonts w:ascii="Times New Roman" w:hAnsi="Times New Roman" w:cs="Times New Roman"/>
        </w:rPr>
        <w:t>is the contract that</w:t>
      </w:r>
      <w:proofErr w:type="gramEnd"/>
      <w:r>
        <w:rPr>
          <w:rFonts w:ascii="Times New Roman" w:hAnsi="Times New Roman" w:cs="Times New Roman"/>
        </w:rPr>
        <w:t xml:space="preserve"> will be carried out between specific points in time. </w:t>
      </w:r>
      <w:r w:rsidR="00F43B59">
        <w:rPr>
          <w:rFonts w:ascii="Times New Roman" w:hAnsi="Times New Roman" w:cs="Times New Roman"/>
        </w:rPr>
        <w:t xml:space="preserve">Misrepresentation has to have an impact on the </w:t>
      </w:r>
      <w:proofErr w:type="spellStart"/>
      <w:proofErr w:type="gramStart"/>
      <w:r w:rsidR="00F43B59">
        <w:rPr>
          <w:rFonts w:ascii="Times New Roman" w:hAnsi="Times New Roman" w:cs="Times New Roman"/>
        </w:rPr>
        <w:t>misrepresentee</w:t>
      </w:r>
      <w:proofErr w:type="spellEnd"/>
      <w:r w:rsidR="00F43B59">
        <w:rPr>
          <w:rFonts w:ascii="Times New Roman" w:hAnsi="Times New Roman" w:cs="Times New Roman"/>
        </w:rPr>
        <w:t>,</w:t>
      </w:r>
      <w:proofErr w:type="gramEnd"/>
      <w:r w:rsidR="00F43B59">
        <w:rPr>
          <w:rFonts w:ascii="Times New Roman" w:hAnsi="Times New Roman" w:cs="Times New Roman"/>
        </w:rPr>
        <w:t xml:space="preserve"> it needs to have a role on him to enter the contract. A mere misrepresentation does not induce entrée into the agreement, is nothing in law. </w:t>
      </w:r>
    </w:p>
    <w:p w:rsidR="002F20EA" w:rsidRPr="00F43B59" w:rsidRDefault="002F20EA" w:rsidP="009A6CE9">
      <w:pPr>
        <w:pStyle w:val="ListParagraph"/>
        <w:numPr>
          <w:ilvl w:val="0"/>
          <w:numId w:val="50"/>
        </w:numPr>
        <w:ind w:left="426"/>
        <w:rPr>
          <w:rFonts w:ascii="Times New Roman" w:hAnsi="Times New Roman" w:cs="Times New Roman"/>
        </w:rPr>
      </w:pPr>
      <w:r>
        <w:rPr>
          <w:rFonts w:ascii="Times New Roman" w:hAnsi="Times New Roman" w:cs="Times New Roman"/>
          <w:b/>
        </w:rPr>
        <w:t xml:space="preserve">Terms: </w:t>
      </w:r>
      <w:r>
        <w:rPr>
          <w:rFonts w:ascii="Times New Roman" w:hAnsi="Times New Roman" w:cs="Times New Roman"/>
        </w:rPr>
        <w:t xml:space="preserve">if it </w:t>
      </w:r>
      <w:proofErr w:type="gramStart"/>
      <w:r>
        <w:rPr>
          <w:rFonts w:ascii="Times New Roman" w:hAnsi="Times New Roman" w:cs="Times New Roman"/>
        </w:rPr>
        <w:t>is breached</w:t>
      </w:r>
      <w:proofErr w:type="gramEnd"/>
      <w:r>
        <w:rPr>
          <w:rFonts w:ascii="Times New Roman" w:hAnsi="Times New Roman" w:cs="Times New Roman"/>
        </w:rPr>
        <w:t xml:space="preserve">, it is a breach of contract, and the possibility of damages can be awarded for the breach. </w:t>
      </w:r>
      <w:r w:rsidRPr="00360073">
        <w:rPr>
          <w:rFonts w:ascii="Times New Roman" w:hAnsi="Times New Roman" w:cs="Times New Roman"/>
        </w:rPr>
        <w:t xml:space="preserve">Sometimes we have two contracts </w:t>
      </w:r>
      <w:proofErr w:type="gramStart"/>
      <w:r w:rsidRPr="00360073">
        <w:rPr>
          <w:rFonts w:ascii="Times New Roman" w:hAnsi="Times New Roman" w:cs="Times New Roman"/>
        </w:rPr>
        <w:t>being made</w:t>
      </w:r>
      <w:proofErr w:type="gramEnd"/>
      <w:r w:rsidRPr="00360073">
        <w:rPr>
          <w:rFonts w:ascii="Times New Roman" w:hAnsi="Times New Roman" w:cs="Times New Roman"/>
        </w:rPr>
        <w:t xml:space="preserve"> at the same time. Sometimes the terms can be the terms of the main contract, and sometimes they become the terms of a collateral contract. </w:t>
      </w:r>
    </w:p>
    <w:p w:rsidR="007F25C2" w:rsidRDefault="007F25C2" w:rsidP="000C5A24">
      <w:pPr>
        <w:pStyle w:val="ListParagraph"/>
        <w:ind w:left="0"/>
        <w:rPr>
          <w:rFonts w:ascii="Times New Roman" w:hAnsi="Times New Roman" w:cs="Times New Roman"/>
          <w:b/>
          <w:i/>
          <w:u w:val="single"/>
        </w:rPr>
      </w:pPr>
    </w:p>
    <w:p w:rsidR="007F25C2" w:rsidRDefault="00F43B59" w:rsidP="000C5A24">
      <w:pPr>
        <w:pStyle w:val="ListParagraph"/>
        <w:ind w:left="0"/>
        <w:rPr>
          <w:rFonts w:ascii="Times New Roman" w:hAnsi="Times New Roman" w:cs="Times New Roman"/>
        </w:rPr>
      </w:pPr>
      <w:r>
        <w:rPr>
          <w:rFonts w:ascii="Times New Roman" w:hAnsi="Times New Roman" w:cs="Times New Roman"/>
          <w:b/>
          <w:i/>
          <w:u w:val="single"/>
        </w:rPr>
        <w:t>Timeline</w:t>
      </w:r>
      <w:r w:rsidR="00B93117">
        <w:rPr>
          <w:rFonts w:ascii="Times New Roman" w:hAnsi="Times New Roman" w:cs="Times New Roman"/>
          <w:b/>
          <w:i/>
          <w:u w:val="single"/>
        </w:rPr>
        <w:t xml:space="preserve">: </w:t>
      </w:r>
      <w:r w:rsidR="00B93117">
        <w:rPr>
          <w:rFonts w:ascii="Times New Roman" w:hAnsi="Times New Roman" w:cs="Times New Roman"/>
        </w:rPr>
        <w:t>What we will focus on</w:t>
      </w:r>
    </w:p>
    <w:p w:rsidR="00B93117" w:rsidRPr="00B93117" w:rsidRDefault="00B93117" w:rsidP="000C5A24">
      <w:pPr>
        <w:pStyle w:val="ListParagraph"/>
        <w:ind w:left="0"/>
        <w:rPr>
          <w:rFonts w:ascii="Times New Roman" w:hAnsi="Times New Roman" w:cs="Times New Roman"/>
        </w:rPr>
      </w:pPr>
    </w:p>
    <w:p w:rsidR="00F43B59" w:rsidRPr="00F43B59" w:rsidRDefault="00EE1A37" w:rsidP="009A6CE9">
      <w:pPr>
        <w:pStyle w:val="ListParagraph"/>
        <w:numPr>
          <w:ilvl w:val="0"/>
          <w:numId w:val="59"/>
        </w:numPr>
        <w:rPr>
          <w:rFonts w:ascii="Times New Roman" w:hAnsi="Times New Roman" w:cs="Times New Roman"/>
        </w:rPr>
      </w:pPr>
      <w:r>
        <w:rPr>
          <w:rFonts w:ascii="Times New Roman" w:hAnsi="Times New Roman" w:cs="Times New Roman"/>
          <w:b/>
        </w:rPr>
        <w:t>Mere Puff</w:t>
      </w:r>
    </w:p>
    <w:p w:rsidR="00EE1A37" w:rsidRPr="00EE1A37" w:rsidRDefault="00EE1A37" w:rsidP="009A6CE9">
      <w:pPr>
        <w:pStyle w:val="ListParagraph"/>
        <w:numPr>
          <w:ilvl w:val="0"/>
          <w:numId w:val="59"/>
        </w:numPr>
        <w:rPr>
          <w:rFonts w:ascii="Times New Roman" w:hAnsi="Times New Roman" w:cs="Times New Roman"/>
          <w:b/>
        </w:rPr>
      </w:pPr>
      <w:r w:rsidRPr="00EE1A37">
        <w:rPr>
          <w:rFonts w:ascii="Times New Roman" w:hAnsi="Times New Roman" w:cs="Times New Roman"/>
          <w:b/>
        </w:rPr>
        <w:t xml:space="preserve">Misrepresentation </w:t>
      </w:r>
    </w:p>
    <w:p w:rsidR="00EE1A37" w:rsidRDefault="00EE1A37" w:rsidP="009A6CE9">
      <w:pPr>
        <w:pStyle w:val="ListParagraph"/>
        <w:numPr>
          <w:ilvl w:val="0"/>
          <w:numId w:val="60"/>
        </w:numPr>
        <w:ind w:left="1560"/>
        <w:rPr>
          <w:rFonts w:ascii="Times New Roman" w:hAnsi="Times New Roman" w:cs="Times New Roman"/>
        </w:rPr>
      </w:pPr>
      <w:r>
        <w:rPr>
          <w:rFonts w:ascii="Times New Roman" w:hAnsi="Times New Roman" w:cs="Times New Roman"/>
        </w:rPr>
        <w:t>Definition</w:t>
      </w:r>
    </w:p>
    <w:p w:rsidR="00EE1A37" w:rsidRDefault="00EE1A37" w:rsidP="009A6CE9">
      <w:pPr>
        <w:pStyle w:val="ListParagraph"/>
        <w:numPr>
          <w:ilvl w:val="0"/>
          <w:numId w:val="60"/>
        </w:numPr>
        <w:ind w:left="1560"/>
        <w:rPr>
          <w:rFonts w:ascii="Times New Roman" w:hAnsi="Times New Roman" w:cs="Times New Roman"/>
        </w:rPr>
      </w:pPr>
      <w:r>
        <w:rPr>
          <w:rFonts w:ascii="Times New Roman" w:hAnsi="Times New Roman" w:cs="Times New Roman"/>
        </w:rPr>
        <w:t xml:space="preserve">General Conditions of Liability </w:t>
      </w:r>
    </w:p>
    <w:p w:rsidR="00EE1A37" w:rsidRDefault="00EE1A37" w:rsidP="009A6CE9">
      <w:pPr>
        <w:pStyle w:val="ListParagraph"/>
        <w:numPr>
          <w:ilvl w:val="0"/>
          <w:numId w:val="62"/>
        </w:numPr>
        <w:ind w:left="2127"/>
        <w:rPr>
          <w:rFonts w:ascii="Times New Roman" w:hAnsi="Times New Roman" w:cs="Times New Roman"/>
        </w:rPr>
      </w:pPr>
      <w:r>
        <w:rPr>
          <w:rFonts w:ascii="Times New Roman" w:hAnsi="Times New Roman" w:cs="Times New Roman"/>
        </w:rPr>
        <w:t>Unambiguous</w:t>
      </w:r>
    </w:p>
    <w:p w:rsidR="00EE1A37" w:rsidRDefault="00F43B59" w:rsidP="009A6CE9">
      <w:pPr>
        <w:pStyle w:val="ListParagraph"/>
        <w:numPr>
          <w:ilvl w:val="0"/>
          <w:numId w:val="62"/>
        </w:numPr>
        <w:ind w:left="2127"/>
        <w:rPr>
          <w:rFonts w:ascii="Times New Roman" w:hAnsi="Times New Roman" w:cs="Times New Roman"/>
        </w:rPr>
      </w:pPr>
      <w:r>
        <w:rPr>
          <w:rFonts w:ascii="Times New Roman" w:hAnsi="Times New Roman" w:cs="Times New Roman"/>
        </w:rPr>
        <w:t>Materi</w:t>
      </w:r>
      <w:r w:rsidR="00EE1A37" w:rsidRPr="00EE1A37">
        <w:rPr>
          <w:rFonts w:ascii="Times New Roman" w:hAnsi="Times New Roman" w:cs="Times New Roman"/>
        </w:rPr>
        <w:t>al</w:t>
      </w:r>
    </w:p>
    <w:p w:rsidR="00EE1A37" w:rsidRPr="00EE1A37" w:rsidRDefault="00EE1A37" w:rsidP="009A6CE9">
      <w:pPr>
        <w:pStyle w:val="ListParagraph"/>
        <w:numPr>
          <w:ilvl w:val="0"/>
          <w:numId w:val="62"/>
        </w:numPr>
        <w:ind w:left="2127"/>
        <w:rPr>
          <w:rFonts w:ascii="Times New Roman" w:hAnsi="Times New Roman" w:cs="Times New Roman"/>
        </w:rPr>
      </w:pPr>
      <w:r w:rsidRPr="00EE1A37">
        <w:rPr>
          <w:rFonts w:ascii="Times New Roman" w:hAnsi="Times New Roman" w:cs="Times New Roman"/>
        </w:rPr>
        <w:t>Induces Reliance</w:t>
      </w:r>
    </w:p>
    <w:p w:rsidR="00EE1A37" w:rsidRDefault="00EE1A37" w:rsidP="009A6CE9">
      <w:pPr>
        <w:pStyle w:val="ListParagraph"/>
        <w:numPr>
          <w:ilvl w:val="0"/>
          <w:numId w:val="60"/>
        </w:numPr>
        <w:ind w:left="1560"/>
        <w:rPr>
          <w:rFonts w:ascii="Times New Roman" w:hAnsi="Times New Roman" w:cs="Times New Roman"/>
        </w:rPr>
      </w:pPr>
      <w:r>
        <w:rPr>
          <w:rFonts w:ascii="Times New Roman" w:hAnsi="Times New Roman" w:cs="Times New Roman"/>
        </w:rPr>
        <w:t>Type</w:t>
      </w:r>
    </w:p>
    <w:p w:rsidR="00EE1A37" w:rsidRDefault="00EE1A37" w:rsidP="009A6CE9">
      <w:pPr>
        <w:pStyle w:val="ListParagraph"/>
        <w:numPr>
          <w:ilvl w:val="0"/>
          <w:numId w:val="63"/>
        </w:numPr>
        <w:ind w:left="2127"/>
        <w:rPr>
          <w:rFonts w:ascii="Times New Roman" w:hAnsi="Times New Roman" w:cs="Times New Roman"/>
        </w:rPr>
      </w:pPr>
      <w:r>
        <w:rPr>
          <w:rFonts w:ascii="Times New Roman" w:hAnsi="Times New Roman" w:cs="Times New Roman"/>
        </w:rPr>
        <w:lastRenderedPageBreak/>
        <w:t>Fraudulent</w:t>
      </w:r>
    </w:p>
    <w:p w:rsidR="00EE1A37" w:rsidRDefault="00EE1A37" w:rsidP="009A6CE9">
      <w:pPr>
        <w:pStyle w:val="ListParagraph"/>
        <w:numPr>
          <w:ilvl w:val="0"/>
          <w:numId w:val="63"/>
        </w:numPr>
        <w:ind w:left="2127"/>
        <w:rPr>
          <w:rFonts w:ascii="Times New Roman" w:hAnsi="Times New Roman" w:cs="Times New Roman"/>
        </w:rPr>
      </w:pPr>
      <w:r w:rsidRPr="00EE1A37">
        <w:rPr>
          <w:rFonts w:ascii="Times New Roman" w:hAnsi="Times New Roman" w:cs="Times New Roman"/>
        </w:rPr>
        <w:t>Negligent</w:t>
      </w:r>
    </w:p>
    <w:p w:rsidR="00EE1A37" w:rsidRPr="00EE1A37" w:rsidRDefault="00EE1A37" w:rsidP="009A6CE9">
      <w:pPr>
        <w:pStyle w:val="ListParagraph"/>
        <w:numPr>
          <w:ilvl w:val="0"/>
          <w:numId w:val="63"/>
        </w:numPr>
        <w:ind w:left="2127"/>
        <w:rPr>
          <w:rFonts w:ascii="Times New Roman" w:hAnsi="Times New Roman" w:cs="Times New Roman"/>
        </w:rPr>
      </w:pPr>
      <w:r w:rsidRPr="00EE1A37">
        <w:rPr>
          <w:rFonts w:ascii="Times New Roman" w:hAnsi="Times New Roman" w:cs="Times New Roman"/>
        </w:rPr>
        <w:t>Innocent</w:t>
      </w:r>
    </w:p>
    <w:p w:rsidR="00EE1A37" w:rsidRDefault="00EE1A37" w:rsidP="009A6CE9">
      <w:pPr>
        <w:pStyle w:val="ListParagraph"/>
        <w:numPr>
          <w:ilvl w:val="0"/>
          <w:numId w:val="60"/>
        </w:numPr>
        <w:ind w:left="1560"/>
        <w:rPr>
          <w:rFonts w:ascii="Times New Roman" w:hAnsi="Times New Roman" w:cs="Times New Roman"/>
        </w:rPr>
      </w:pPr>
      <w:r>
        <w:rPr>
          <w:rFonts w:ascii="Times New Roman" w:hAnsi="Times New Roman" w:cs="Times New Roman"/>
        </w:rPr>
        <w:t>Remedies</w:t>
      </w:r>
      <w:r w:rsidR="00F43B59">
        <w:rPr>
          <w:rFonts w:ascii="Times New Roman" w:hAnsi="Times New Roman" w:cs="Times New Roman"/>
        </w:rPr>
        <w:t xml:space="preserve"> (related to type of misrepresentation)</w:t>
      </w:r>
    </w:p>
    <w:p w:rsidR="00EE1A37" w:rsidRDefault="00EE1A37" w:rsidP="009A6CE9">
      <w:pPr>
        <w:pStyle w:val="ListParagraph"/>
        <w:numPr>
          <w:ilvl w:val="0"/>
          <w:numId w:val="64"/>
        </w:numPr>
        <w:ind w:left="2127"/>
        <w:rPr>
          <w:rFonts w:ascii="Times New Roman" w:hAnsi="Times New Roman" w:cs="Times New Roman"/>
        </w:rPr>
      </w:pPr>
      <w:r>
        <w:rPr>
          <w:rFonts w:ascii="Times New Roman" w:hAnsi="Times New Roman" w:cs="Times New Roman"/>
        </w:rPr>
        <w:t>Damages</w:t>
      </w:r>
    </w:p>
    <w:p w:rsidR="00EE1A37" w:rsidRDefault="00EE1A37" w:rsidP="009A6CE9">
      <w:pPr>
        <w:pStyle w:val="ListParagraph"/>
        <w:numPr>
          <w:ilvl w:val="0"/>
          <w:numId w:val="64"/>
        </w:numPr>
        <w:ind w:left="2127"/>
        <w:rPr>
          <w:rFonts w:ascii="Times New Roman" w:hAnsi="Times New Roman" w:cs="Times New Roman"/>
        </w:rPr>
      </w:pPr>
      <w:r w:rsidRPr="00EE1A37">
        <w:rPr>
          <w:rFonts w:ascii="Times New Roman" w:hAnsi="Times New Roman" w:cs="Times New Roman"/>
        </w:rPr>
        <w:t>Rescission</w:t>
      </w:r>
    </w:p>
    <w:p w:rsidR="00EE1A37" w:rsidRPr="00EE1A37" w:rsidRDefault="00EE1A37" w:rsidP="009A6CE9">
      <w:pPr>
        <w:pStyle w:val="ListParagraph"/>
        <w:numPr>
          <w:ilvl w:val="0"/>
          <w:numId w:val="64"/>
        </w:numPr>
        <w:ind w:left="2127"/>
        <w:rPr>
          <w:rFonts w:ascii="Times New Roman" w:hAnsi="Times New Roman" w:cs="Times New Roman"/>
        </w:rPr>
      </w:pPr>
      <w:r w:rsidRPr="00EE1A37">
        <w:rPr>
          <w:rFonts w:ascii="Times New Roman" w:hAnsi="Times New Roman" w:cs="Times New Roman"/>
        </w:rPr>
        <w:t>Indemnity</w:t>
      </w:r>
    </w:p>
    <w:p w:rsidR="00EE1A37" w:rsidRPr="00EE1A37" w:rsidRDefault="00EE1A37" w:rsidP="009A6CE9">
      <w:pPr>
        <w:pStyle w:val="ListParagraph"/>
        <w:numPr>
          <w:ilvl w:val="0"/>
          <w:numId w:val="59"/>
        </w:numPr>
        <w:rPr>
          <w:rFonts w:ascii="Times New Roman" w:hAnsi="Times New Roman" w:cs="Times New Roman"/>
          <w:b/>
        </w:rPr>
      </w:pPr>
      <w:r w:rsidRPr="00EE1A37">
        <w:rPr>
          <w:rFonts w:ascii="Times New Roman" w:hAnsi="Times New Roman" w:cs="Times New Roman"/>
          <w:b/>
        </w:rPr>
        <w:t>Term</w:t>
      </w:r>
    </w:p>
    <w:p w:rsidR="00EE1A37" w:rsidRDefault="00EE1A37" w:rsidP="009A6CE9">
      <w:pPr>
        <w:pStyle w:val="ListParagraph"/>
        <w:numPr>
          <w:ilvl w:val="0"/>
          <w:numId w:val="61"/>
        </w:numPr>
        <w:ind w:left="1560"/>
        <w:rPr>
          <w:rFonts w:ascii="Times New Roman" w:hAnsi="Times New Roman" w:cs="Times New Roman"/>
        </w:rPr>
      </w:pPr>
      <w:proofErr w:type="spellStart"/>
      <w:r>
        <w:rPr>
          <w:rFonts w:ascii="Times New Roman" w:hAnsi="Times New Roman" w:cs="Times New Roman"/>
        </w:rPr>
        <w:t>P</w:t>
      </w:r>
      <w:r w:rsidR="00F43B59">
        <w:rPr>
          <w:rFonts w:ascii="Times New Roman" w:hAnsi="Times New Roman" w:cs="Times New Roman"/>
        </w:rPr>
        <w:t>arol</w:t>
      </w:r>
      <w:proofErr w:type="spellEnd"/>
      <w:r>
        <w:rPr>
          <w:rFonts w:ascii="Times New Roman" w:hAnsi="Times New Roman" w:cs="Times New Roman"/>
        </w:rPr>
        <w:t xml:space="preserve"> Evidence Rule</w:t>
      </w:r>
    </w:p>
    <w:p w:rsidR="00EE1A37" w:rsidRDefault="00EE1A37" w:rsidP="009A6CE9">
      <w:pPr>
        <w:pStyle w:val="ListParagraph"/>
        <w:numPr>
          <w:ilvl w:val="0"/>
          <w:numId w:val="65"/>
        </w:numPr>
        <w:ind w:left="2127"/>
        <w:rPr>
          <w:rFonts w:ascii="Times New Roman" w:hAnsi="Times New Roman" w:cs="Times New Roman"/>
        </w:rPr>
      </w:pPr>
      <w:r>
        <w:rPr>
          <w:rFonts w:ascii="Times New Roman" w:hAnsi="Times New Roman" w:cs="Times New Roman"/>
        </w:rPr>
        <w:t>General Rule</w:t>
      </w:r>
    </w:p>
    <w:p w:rsidR="00EE1A37" w:rsidRPr="00EE1A37" w:rsidRDefault="00EE1A37" w:rsidP="009A6CE9">
      <w:pPr>
        <w:pStyle w:val="ListParagraph"/>
        <w:numPr>
          <w:ilvl w:val="0"/>
          <w:numId w:val="65"/>
        </w:numPr>
        <w:ind w:left="2127"/>
        <w:rPr>
          <w:rFonts w:ascii="Times New Roman" w:hAnsi="Times New Roman" w:cs="Times New Roman"/>
        </w:rPr>
      </w:pPr>
      <w:r w:rsidRPr="00EE1A37">
        <w:rPr>
          <w:rFonts w:ascii="Times New Roman" w:hAnsi="Times New Roman" w:cs="Times New Roman"/>
        </w:rPr>
        <w:t>Exception</w:t>
      </w:r>
    </w:p>
    <w:p w:rsidR="00EE1A37" w:rsidRDefault="00EE1A37" w:rsidP="009A6CE9">
      <w:pPr>
        <w:pStyle w:val="ListParagraph"/>
        <w:numPr>
          <w:ilvl w:val="0"/>
          <w:numId w:val="61"/>
        </w:numPr>
        <w:ind w:left="1560"/>
        <w:rPr>
          <w:rFonts w:ascii="Times New Roman" w:hAnsi="Times New Roman" w:cs="Times New Roman"/>
        </w:rPr>
      </w:pPr>
      <w:r>
        <w:rPr>
          <w:rFonts w:ascii="Times New Roman" w:hAnsi="Times New Roman" w:cs="Times New Roman"/>
        </w:rPr>
        <w:t>Source of Terms</w:t>
      </w:r>
    </w:p>
    <w:p w:rsidR="00EE1A37" w:rsidRDefault="00EE1A37" w:rsidP="009A6CE9">
      <w:pPr>
        <w:pStyle w:val="ListParagraph"/>
        <w:numPr>
          <w:ilvl w:val="0"/>
          <w:numId w:val="66"/>
        </w:numPr>
        <w:ind w:left="2127"/>
        <w:rPr>
          <w:rFonts w:ascii="Times New Roman" w:hAnsi="Times New Roman" w:cs="Times New Roman"/>
        </w:rPr>
      </w:pPr>
      <w:r>
        <w:rPr>
          <w:rFonts w:ascii="Times New Roman" w:hAnsi="Times New Roman" w:cs="Times New Roman"/>
        </w:rPr>
        <w:t>Express</w:t>
      </w:r>
    </w:p>
    <w:p w:rsidR="00EE1A37" w:rsidRPr="00EE1A37" w:rsidRDefault="00EE1A37" w:rsidP="009A6CE9">
      <w:pPr>
        <w:pStyle w:val="ListParagraph"/>
        <w:numPr>
          <w:ilvl w:val="0"/>
          <w:numId w:val="66"/>
        </w:numPr>
        <w:ind w:left="2127"/>
        <w:rPr>
          <w:rFonts w:ascii="Times New Roman" w:hAnsi="Times New Roman" w:cs="Times New Roman"/>
        </w:rPr>
      </w:pPr>
      <w:r w:rsidRPr="00EE1A37">
        <w:rPr>
          <w:rFonts w:ascii="Times New Roman" w:hAnsi="Times New Roman" w:cs="Times New Roman"/>
        </w:rPr>
        <w:t>Implied</w:t>
      </w:r>
      <w:r w:rsidR="009A6CE9">
        <w:rPr>
          <w:rFonts w:ascii="Times New Roman" w:hAnsi="Times New Roman" w:cs="Times New Roman"/>
        </w:rPr>
        <w:t xml:space="preserve"> (custom, legislation, counts)</w:t>
      </w:r>
    </w:p>
    <w:p w:rsidR="00EE1A37" w:rsidRDefault="00EE1A37" w:rsidP="009A6CE9">
      <w:pPr>
        <w:pStyle w:val="ListParagraph"/>
        <w:numPr>
          <w:ilvl w:val="0"/>
          <w:numId w:val="61"/>
        </w:numPr>
        <w:ind w:left="1560"/>
        <w:rPr>
          <w:rFonts w:ascii="Times New Roman" w:hAnsi="Times New Roman" w:cs="Times New Roman"/>
        </w:rPr>
      </w:pPr>
      <w:r>
        <w:rPr>
          <w:rFonts w:ascii="Times New Roman" w:hAnsi="Times New Roman" w:cs="Times New Roman"/>
        </w:rPr>
        <w:t>Types of Terms &amp; Conditions</w:t>
      </w:r>
    </w:p>
    <w:p w:rsidR="00EE1A37" w:rsidRDefault="00EE1A37" w:rsidP="009A6CE9">
      <w:pPr>
        <w:pStyle w:val="ListParagraph"/>
        <w:numPr>
          <w:ilvl w:val="0"/>
          <w:numId w:val="67"/>
        </w:numPr>
        <w:ind w:left="2127"/>
        <w:rPr>
          <w:rFonts w:ascii="Times New Roman" w:hAnsi="Times New Roman" w:cs="Times New Roman"/>
        </w:rPr>
      </w:pPr>
      <w:r>
        <w:rPr>
          <w:rFonts w:ascii="Times New Roman" w:hAnsi="Times New Roman" w:cs="Times New Roman"/>
        </w:rPr>
        <w:t>Warranties</w:t>
      </w:r>
    </w:p>
    <w:p w:rsidR="00EE1A37" w:rsidRDefault="00EE1A37" w:rsidP="009A6CE9">
      <w:pPr>
        <w:pStyle w:val="ListParagraph"/>
        <w:numPr>
          <w:ilvl w:val="0"/>
          <w:numId w:val="61"/>
        </w:numPr>
        <w:ind w:left="1418"/>
        <w:rPr>
          <w:rFonts w:ascii="Times New Roman" w:hAnsi="Times New Roman" w:cs="Times New Roman"/>
        </w:rPr>
      </w:pPr>
      <w:r>
        <w:rPr>
          <w:rFonts w:ascii="Times New Roman" w:hAnsi="Times New Roman" w:cs="Times New Roman"/>
        </w:rPr>
        <w:t>Exemption Clauses</w:t>
      </w:r>
    </w:p>
    <w:p w:rsidR="00EE1A37" w:rsidRDefault="00EE1A37" w:rsidP="009A6CE9">
      <w:pPr>
        <w:pStyle w:val="ListParagraph"/>
        <w:numPr>
          <w:ilvl w:val="0"/>
          <w:numId w:val="67"/>
        </w:numPr>
        <w:ind w:left="2127"/>
        <w:rPr>
          <w:rFonts w:ascii="Times New Roman" w:hAnsi="Times New Roman" w:cs="Times New Roman"/>
        </w:rPr>
      </w:pPr>
      <w:r>
        <w:rPr>
          <w:rFonts w:ascii="Times New Roman" w:hAnsi="Times New Roman" w:cs="Times New Roman"/>
        </w:rPr>
        <w:t>Impacted</w:t>
      </w:r>
    </w:p>
    <w:p w:rsidR="00EE1A37" w:rsidRDefault="00EE1A37" w:rsidP="009A6CE9">
      <w:pPr>
        <w:pStyle w:val="ListParagraph"/>
        <w:numPr>
          <w:ilvl w:val="0"/>
          <w:numId w:val="67"/>
        </w:numPr>
        <w:ind w:left="2127"/>
        <w:rPr>
          <w:rFonts w:ascii="Times New Roman" w:hAnsi="Times New Roman" w:cs="Times New Roman"/>
        </w:rPr>
      </w:pPr>
      <w:r w:rsidRPr="00EE1A37">
        <w:rPr>
          <w:rFonts w:ascii="Times New Roman" w:hAnsi="Times New Roman" w:cs="Times New Roman"/>
        </w:rPr>
        <w:t>Incoming</w:t>
      </w:r>
    </w:p>
    <w:p w:rsidR="00EE1A37" w:rsidRPr="00EE1A37" w:rsidRDefault="00EE1A37" w:rsidP="009A6CE9">
      <w:pPr>
        <w:pStyle w:val="ListParagraph"/>
        <w:numPr>
          <w:ilvl w:val="0"/>
          <w:numId w:val="67"/>
        </w:numPr>
        <w:ind w:left="2127"/>
        <w:rPr>
          <w:rFonts w:ascii="Times New Roman" w:hAnsi="Times New Roman" w:cs="Times New Roman"/>
        </w:rPr>
      </w:pPr>
      <w:r w:rsidRPr="00EE1A37">
        <w:rPr>
          <w:rFonts w:ascii="Times New Roman" w:hAnsi="Times New Roman" w:cs="Times New Roman"/>
        </w:rPr>
        <w:t>Overdue</w:t>
      </w:r>
    </w:p>
    <w:p w:rsidR="00EE1A37" w:rsidRPr="00EE1A37" w:rsidRDefault="00EE1A37" w:rsidP="009A6CE9">
      <w:pPr>
        <w:pStyle w:val="ListParagraph"/>
        <w:numPr>
          <w:ilvl w:val="0"/>
          <w:numId w:val="59"/>
        </w:numPr>
        <w:rPr>
          <w:rFonts w:ascii="Times New Roman" w:hAnsi="Times New Roman" w:cs="Times New Roman"/>
          <w:b/>
        </w:rPr>
      </w:pPr>
      <w:r w:rsidRPr="00EE1A37">
        <w:rPr>
          <w:rFonts w:ascii="Times New Roman" w:hAnsi="Times New Roman" w:cs="Times New Roman"/>
          <w:b/>
        </w:rPr>
        <w:t>Collateral Contract</w:t>
      </w:r>
    </w:p>
    <w:p w:rsidR="007F25C2" w:rsidRDefault="007F25C2" w:rsidP="000C5A24">
      <w:pPr>
        <w:pStyle w:val="ListParagraph"/>
        <w:ind w:left="0"/>
        <w:rPr>
          <w:rFonts w:ascii="Times New Roman" w:hAnsi="Times New Roman" w:cs="Times New Roman"/>
          <w:b/>
          <w:i/>
          <w:u w:val="single"/>
        </w:rPr>
      </w:pPr>
    </w:p>
    <w:p w:rsidR="007F25C2" w:rsidRDefault="007F25C2" w:rsidP="000C5A24">
      <w:pPr>
        <w:pStyle w:val="ListParagraph"/>
        <w:ind w:left="0"/>
        <w:rPr>
          <w:rFonts w:ascii="Times New Roman" w:hAnsi="Times New Roman" w:cs="Times New Roman"/>
          <w:b/>
          <w:i/>
          <w:u w:val="single"/>
        </w:rPr>
      </w:pPr>
    </w:p>
    <w:p w:rsidR="007F25C2" w:rsidRPr="005E28BA" w:rsidRDefault="00FE1A0A" w:rsidP="005E28BA">
      <w:pPr>
        <w:pStyle w:val="ListParagraph"/>
        <w:ind w:left="0"/>
        <w:jc w:val="center"/>
        <w:rPr>
          <w:rFonts w:ascii="Times New Roman" w:hAnsi="Times New Roman" w:cs="Times New Roman"/>
          <w:b/>
          <w:u w:val="single"/>
        </w:rPr>
      </w:pPr>
      <w:r>
        <w:rPr>
          <w:rFonts w:ascii="Times New Roman" w:hAnsi="Times New Roman" w:cs="Times New Roman"/>
          <w:b/>
          <w:u w:val="single"/>
        </w:rPr>
        <w:t>LECTURE 9 – 12 November 2013</w:t>
      </w:r>
    </w:p>
    <w:p w:rsidR="00FE1A0A" w:rsidRPr="00297257" w:rsidRDefault="00FE1A0A" w:rsidP="00FE1A0A">
      <w:pPr>
        <w:rPr>
          <w:b/>
        </w:rPr>
      </w:pPr>
      <w:proofErr w:type="gramStart"/>
      <w:r w:rsidRPr="00297257">
        <w:rPr>
          <w:b/>
        </w:rPr>
        <w:t>3</w:t>
      </w:r>
      <w:proofErr w:type="gramEnd"/>
      <w:r w:rsidRPr="00297257">
        <w:rPr>
          <w:b/>
        </w:rPr>
        <w:t xml:space="preserve"> possible statements in a contract</w:t>
      </w:r>
    </w:p>
    <w:p w:rsidR="00FE1A0A" w:rsidRDefault="00FE1A0A" w:rsidP="00FE1A0A">
      <w:pPr>
        <w:pStyle w:val="ListParagraph"/>
        <w:numPr>
          <w:ilvl w:val="0"/>
          <w:numId w:val="68"/>
        </w:numPr>
        <w:spacing w:after="0" w:line="240" w:lineRule="auto"/>
      </w:pPr>
      <w:r>
        <w:t>Mere puff</w:t>
      </w:r>
    </w:p>
    <w:p w:rsidR="00FE1A0A" w:rsidRDefault="00FE1A0A" w:rsidP="00FE1A0A">
      <w:pPr>
        <w:pStyle w:val="ListParagraph"/>
        <w:numPr>
          <w:ilvl w:val="0"/>
          <w:numId w:val="68"/>
        </w:numPr>
        <w:spacing w:after="0" w:line="240" w:lineRule="auto"/>
      </w:pPr>
      <w:r>
        <w:t>Pre-contractual misrepresentation</w:t>
      </w:r>
    </w:p>
    <w:p w:rsidR="00FE1A0A" w:rsidRDefault="00FE1A0A" w:rsidP="00FE1A0A">
      <w:pPr>
        <w:pStyle w:val="ListParagraph"/>
        <w:numPr>
          <w:ilvl w:val="0"/>
          <w:numId w:val="68"/>
        </w:numPr>
        <w:spacing w:after="0" w:line="240" w:lineRule="auto"/>
      </w:pPr>
      <w:r>
        <w:t>Term of the main contract</w:t>
      </w:r>
    </w:p>
    <w:p w:rsidR="00FE1A0A" w:rsidRDefault="00FE1A0A" w:rsidP="00FE1A0A">
      <w:pPr>
        <w:pStyle w:val="ListParagraph"/>
        <w:numPr>
          <w:ilvl w:val="0"/>
          <w:numId w:val="68"/>
        </w:numPr>
        <w:spacing w:after="0" w:line="240" w:lineRule="auto"/>
      </w:pPr>
      <w:r>
        <w:t>Term of a collateral contract</w:t>
      </w:r>
    </w:p>
    <w:p w:rsidR="00FE1A0A" w:rsidRDefault="00FE1A0A" w:rsidP="00FE1A0A"/>
    <w:p w:rsidR="00FE1A0A" w:rsidRPr="00297257" w:rsidRDefault="00FE1A0A" w:rsidP="00FE1A0A">
      <w:pPr>
        <w:rPr>
          <w:b/>
        </w:rPr>
      </w:pPr>
      <w:r w:rsidRPr="00297257">
        <w:rPr>
          <w:b/>
        </w:rPr>
        <w:t>Misrepresentation</w:t>
      </w:r>
    </w:p>
    <w:p w:rsidR="00FE1A0A" w:rsidRDefault="00FE1A0A" w:rsidP="00FE1A0A">
      <w:pPr>
        <w:pStyle w:val="ListParagraph"/>
        <w:numPr>
          <w:ilvl w:val="0"/>
          <w:numId w:val="69"/>
        </w:numPr>
        <w:spacing w:after="0" w:line="240" w:lineRule="auto"/>
      </w:pPr>
      <w:r w:rsidRPr="00297257">
        <w:rPr>
          <w:u w:val="single"/>
        </w:rPr>
        <w:t>Classical definition:</w:t>
      </w:r>
      <w:r>
        <w:t xml:space="preserve"> An untrue statement of fact made by a </w:t>
      </w:r>
      <w:proofErr w:type="spellStart"/>
      <w:r>
        <w:t>representor</w:t>
      </w:r>
      <w:proofErr w:type="spellEnd"/>
      <w:r>
        <w:t xml:space="preserve"> to a </w:t>
      </w:r>
      <w:proofErr w:type="spellStart"/>
      <w:r>
        <w:t>representee</w:t>
      </w:r>
      <w:proofErr w:type="spellEnd"/>
      <w:r>
        <w:t xml:space="preserve"> which induces the </w:t>
      </w:r>
      <w:proofErr w:type="spellStart"/>
      <w:r>
        <w:t>representee</w:t>
      </w:r>
      <w:proofErr w:type="spellEnd"/>
      <w:r>
        <w:t xml:space="preserve"> to enter the contract</w:t>
      </w:r>
    </w:p>
    <w:p w:rsidR="00FE1A0A" w:rsidRDefault="00FE1A0A" w:rsidP="00FE1A0A">
      <w:pPr>
        <w:pStyle w:val="ListParagraph"/>
        <w:numPr>
          <w:ilvl w:val="0"/>
          <w:numId w:val="69"/>
        </w:numPr>
        <w:spacing w:after="0" w:line="240" w:lineRule="auto"/>
      </w:pPr>
      <w:r w:rsidRPr="00297257">
        <w:rPr>
          <w:u w:val="single"/>
        </w:rPr>
        <w:t>“Untrue statement of fact</w:t>
      </w:r>
      <w:r>
        <w:t xml:space="preserve">” – The statement </w:t>
      </w:r>
      <w:proofErr w:type="gramStart"/>
      <w:r>
        <w:t>isn’t</w:t>
      </w:r>
      <w:proofErr w:type="gramEnd"/>
      <w:r>
        <w:t xml:space="preserve"> accurate in some way. </w:t>
      </w:r>
      <w:proofErr w:type="gramStart"/>
      <w:r w:rsidRPr="00297257">
        <w:rPr>
          <w:b/>
        </w:rPr>
        <w:t>3</w:t>
      </w:r>
      <w:proofErr w:type="gramEnd"/>
      <w:r w:rsidRPr="00297257">
        <w:rPr>
          <w:b/>
        </w:rPr>
        <w:t xml:space="preserve"> statements that are not misrepresentations</w:t>
      </w:r>
      <w:r>
        <w:t xml:space="preserve">. </w:t>
      </w:r>
    </w:p>
    <w:p w:rsidR="00FE1A0A" w:rsidRDefault="00FE1A0A" w:rsidP="00FE1A0A">
      <w:pPr>
        <w:pStyle w:val="ListParagraph"/>
        <w:numPr>
          <w:ilvl w:val="0"/>
          <w:numId w:val="70"/>
        </w:numPr>
        <w:spacing w:after="0" w:line="240" w:lineRule="auto"/>
      </w:pPr>
      <w:r>
        <w:t>Not an statement of opinion</w:t>
      </w:r>
    </w:p>
    <w:p w:rsidR="00FE1A0A" w:rsidRDefault="00FE1A0A" w:rsidP="00FE1A0A">
      <w:pPr>
        <w:pStyle w:val="ListParagraph"/>
        <w:numPr>
          <w:ilvl w:val="1"/>
          <w:numId w:val="70"/>
        </w:numPr>
        <w:spacing w:after="0" w:line="240" w:lineRule="auto"/>
      </w:pPr>
      <w:r>
        <w:t xml:space="preserve">Some rules the court use to distinguish between </w:t>
      </w:r>
      <w:proofErr w:type="gramStart"/>
      <w:r>
        <w:t>statement</w:t>
      </w:r>
      <w:proofErr w:type="gramEnd"/>
      <w:r>
        <w:t xml:space="preserve"> of fact an opinion – when statement of opinion is made by a person with superior skill and knowledge, it is assumed to be a statement of fact. Reason – Courts assume </w:t>
      </w:r>
      <w:proofErr w:type="spellStart"/>
      <w:r>
        <w:t>representor</w:t>
      </w:r>
      <w:proofErr w:type="spellEnd"/>
      <w:r>
        <w:t xml:space="preserve"> will know more about the product for sale than the </w:t>
      </w:r>
      <w:proofErr w:type="spellStart"/>
      <w:proofErr w:type="gramStart"/>
      <w:r>
        <w:t>representee</w:t>
      </w:r>
      <w:proofErr w:type="spellEnd"/>
      <w:proofErr w:type="gramEnd"/>
      <w:r>
        <w:t>. When an opinion is not actually held, it is not an opinion, in fact it is an untrue statement of fact</w:t>
      </w:r>
    </w:p>
    <w:p w:rsidR="00FE1A0A" w:rsidRDefault="00FE1A0A" w:rsidP="00FE1A0A">
      <w:pPr>
        <w:pStyle w:val="ListParagraph"/>
        <w:numPr>
          <w:ilvl w:val="0"/>
          <w:numId w:val="70"/>
        </w:numPr>
        <w:spacing w:after="0" w:line="240" w:lineRule="auto"/>
      </w:pPr>
      <w:r>
        <w:t>Not a statement of future intention</w:t>
      </w:r>
    </w:p>
    <w:p w:rsidR="00FE1A0A" w:rsidRDefault="00FE1A0A" w:rsidP="00FE1A0A">
      <w:pPr>
        <w:pStyle w:val="ListParagraph"/>
        <w:numPr>
          <w:ilvl w:val="1"/>
          <w:numId w:val="70"/>
        </w:numPr>
        <w:spacing w:after="0" w:line="240" w:lineRule="auto"/>
      </w:pPr>
      <w:r>
        <w:t xml:space="preserve">When a statement about the future becomes a term of contract, it becomes binding on the parties. </w:t>
      </w:r>
    </w:p>
    <w:p w:rsidR="00FE1A0A" w:rsidRDefault="00FE1A0A" w:rsidP="00FE1A0A">
      <w:pPr>
        <w:pStyle w:val="ListParagraph"/>
        <w:numPr>
          <w:ilvl w:val="0"/>
          <w:numId w:val="70"/>
        </w:numPr>
        <w:spacing w:after="0" w:line="240" w:lineRule="auto"/>
      </w:pPr>
      <w:r>
        <w:t>Not a statement about the law</w:t>
      </w:r>
    </w:p>
    <w:p w:rsidR="00FE1A0A" w:rsidRDefault="00FE1A0A" w:rsidP="00FE1A0A">
      <w:pPr>
        <w:pStyle w:val="ListParagraph"/>
        <w:numPr>
          <w:ilvl w:val="1"/>
          <w:numId w:val="70"/>
        </w:numPr>
        <w:spacing w:after="0" w:line="240" w:lineRule="auto"/>
      </w:pPr>
      <w:r>
        <w:t xml:space="preserve">Everyone </w:t>
      </w:r>
      <w:proofErr w:type="gramStart"/>
      <w:r>
        <w:t>is deemed</w:t>
      </w:r>
      <w:proofErr w:type="gramEnd"/>
      <w:r>
        <w:t xml:space="preserve"> to know the law. When a statement about the law is made during a contract, the </w:t>
      </w:r>
      <w:proofErr w:type="spellStart"/>
      <w:r>
        <w:t>representee</w:t>
      </w:r>
      <w:proofErr w:type="spellEnd"/>
      <w:r>
        <w:t xml:space="preserve"> is deemed to know that law and know whether it is a true statement</w:t>
      </w:r>
    </w:p>
    <w:p w:rsidR="00FE1A0A" w:rsidRDefault="00FE1A0A" w:rsidP="00FE1A0A">
      <w:pPr>
        <w:pStyle w:val="ListParagraph"/>
        <w:numPr>
          <w:ilvl w:val="0"/>
          <w:numId w:val="71"/>
        </w:numPr>
        <w:spacing w:after="0" w:line="240" w:lineRule="auto"/>
      </w:pPr>
      <w:r w:rsidRPr="00297257">
        <w:rPr>
          <w:u w:val="single"/>
        </w:rPr>
        <w:lastRenderedPageBreak/>
        <w:t xml:space="preserve">“Induces the </w:t>
      </w:r>
      <w:proofErr w:type="spellStart"/>
      <w:r w:rsidRPr="00297257">
        <w:rPr>
          <w:u w:val="single"/>
        </w:rPr>
        <w:t>representee</w:t>
      </w:r>
      <w:proofErr w:type="spellEnd"/>
      <w:r w:rsidRPr="00297257">
        <w:rPr>
          <w:u w:val="single"/>
        </w:rPr>
        <w:t xml:space="preserve"> to enter the contract”</w:t>
      </w:r>
      <w:r>
        <w:t xml:space="preserve"> – Statement must have </w:t>
      </w:r>
      <w:r w:rsidRPr="00297257">
        <w:rPr>
          <w:b/>
        </w:rPr>
        <w:t>3 different characteristics</w:t>
      </w:r>
      <w:r>
        <w:t xml:space="preserve"> related to inducement</w:t>
      </w:r>
    </w:p>
    <w:p w:rsidR="00FE1A0A" w:rsidRDefault="00FE1A0A" w:rsidP="00FE1A0A">
      <w:pPr>
        <w:pStyle w:val="ListParagraph"/>
        <w:numPr>
          <w:ilvl w:val="0"/>
          <w:numId w:val="72"/>
        </w:numPr>
        <w:spacing w:after="0" w:line="240" w:lineRule="auto"/>
      </w:pPr>
      <w:proofErr w:type="spellStart"/>
      <w:r>
        <w:t>Unambiguos</w:t>
      </w:r>
      <w:proofErr w:type="spellEnd"/>
    </w:p>
    <w:p w:rsidR="00FE1A0A" w:rsidRDefault="00FE1A0A" w:rsidP="00FE1A0A">
      <w:pPr>
        <w:pStyle w:val="ListParagraph"/>
        <w:numPr>
          <w:ilvl w:val="0"/>
          <w:numId w:val="73"/>
        </w:numPr>
        <w:spacing w:after="0" w:line="240" w:lineRule="auto"/>
      </w:pPr>
      <w:r>
        <w:t>If a statement is ambiguous, there can be no misrepresentation</w:t>
      </w:r>
    </w:p>
    <w:p w:rsidR="00FE1A0A" w:rsidRDefault="00FE1A0A" w:rsidP="00FE1A0A">
      <w:pPr>
        <w:pStyle w:val="ListParagraph"/>
        <w:numPr>
          <w:ilvl w:val="0"/>
          <w:numId w:val="73"/>
        </w:numPr>
        <w:spacing w:after="0" w:line="240" w:lineRule="auto"/>
      </w:pPr>
      <w:r>
        <w:t>Reasonable person test</w:t>
      </w:r>
    </w:p>
    <w:p w:rsidR="00FE1A0A" w:rsidRDefault="00FE1A0A" w:rsidP="00FE1A0A">
      <w:pPr>
        <w:pStyle w:val="ListParagraph"/>
        <w:numPr>
          <w:ilvl w:val="0"/>
          <w:numId w:val="73"/>
        </w:numPr>
        <w:spacing w:after="0" w:line="240" w:lineRule="auto"/>
      </w:pPr>
      <w:r>
        <w:t xml:space="preserve">Because the </w:t>
      </w:r>
      <w:proofErr w:type="spellStart"/>
      <w:r>
        <w:t>representee</w:t>
      </w:r>
      <w:proofErr w:type="spellEnd"/>
      <w:r>
        <w:t xml:space="preserve"> didn’t know what the statement meant then there can be no reliance on it and no misrepresentation</w:t>
      </w:r>
    </w:p>
    <w:p w:rsidR="00FE1A0A" w:rsidRDefault="00FE1A0A" w:rsidP="00FE1A0A">
      <w:pPr>
        <w:pStyle w:val="ListParagraph"/>
        <w:numPr>
          <w:ilvl w:val="0"/>
          <w:numId w:val="72"/>
        </w:numPr>
        <w:spacing w:after="0" w:line="240" w:lineRule="auto"/>
      </w:pPr>
      <w:r>
        <w:t>Material or relevant</w:t>
      </w:r>
    </w:p>
    <w:p w:rsidR="00FE1A0A" w:rsidRDefault="00FE1A0A" w:rsidP="00FE1A0A">
      <w:pPr>
        <w:pStyle w:val="ListParagraph"/>
        <w:numPr>
          <w:ilvl w:val="0"/>
          <w:numId w:val="74"/>
        </w:numPr>
        <w:spacing w:after="0" w:line="240" w:lineRule="auto"/>
      </w:pPr>
      <w:r>
        <w:t xml:space="preserve">Material or relevant to </w:t>
      </w:r>
      <w:proofErr w:type="spellStart"/>
      <w:r>
        <w:t>represntees</w:t>
      </w:r>
      <w:proofErr w:type="spellEnd"/>
      <w:r>
        <w:t xml:space="preserve"> inducement to entering the agreement</w:t>
      </w:r>
    </w:p>
    <w:p w:rsidR="00FE1A0A" w:rsidRDefault="00FE1A0A" w:rsidP="00FE1A0A">
      <w:pPr>
        <w:pStyle w:val="ListParagraph"/>
        <w:numPr>
          <w:ilvl w:val="0"/>
          <w:numId w:val="74"/>
        </w:numPr>
        <w:spacing w:after="0" w:line="240" w:lineRule="auto"/>
      </w:pPr>
      <w:r>
        <w:t>Reasonable person test</w:t>
      </w:r>
    </w:p>
    <w:p w:rsidR="00FE1A0A" w:rsidRDefault="00FE1A0A" w:rsidP="00FE1A0A">
      <w:pPr>
        <w:pStyle w:val="ListParagraph"/>
        <w:numPr>
          <w:ilvl w:val="0"/>
          <w:numId w:val="74"/>
        </w:numPr>
        <w:spacing w:after="0" w:line="240" w:lineRule="auto"/>
      </w:pPr>
      <w:r w:rsidRPr="00297257">
        <w:rPr>
          <w:u w:val="single"/>
        </w:rPr>
        <w:t>2 exceptions</w:t>
      </w:r>
      <w:r>
        <w:t xml:space="preserve">: </w:t>
      </w:r>
    </w:p>
    <w:p w:rsidR="00FE1A0A" w:rsidRDefault="00FE1A0A" w:rsidP="00FE1A0A">
      <w:pPr>
        <w:pStyle w:val="ListParagraph"/>
        <w:numPr>
          <w:ilvl w:val="0"/>
          <w:numId w:val="75"/>
        </w:numPr>
        <w:spacing w:after="0" w:line="240" w:lineRule="auto"/>
      </w:pPr>
      <w:r>
        <w:t xml:space="preserve">Where the </w:t>
      </w:r>
      <w:proofErr w:type="spellStart"/>
      <w:r>
        <w:t>representor</w:t>
      </w:r>
      <w:proofErr w:type="spellEnd"/>
      <w:r>
        <w:t xml:space="preserve"> has made a fraudulent statement, the </w:t>
      </w:r>
      <w:proofErr w:type="spellStart"/>
      <w:r>
        <w:t>representor</w:t>
      </w:r>
      <w:proofErr w:type="spellEnd"/>
      <w:r>
        <w:t xml:space="preserve"> cannot </w:t>
      </w:r>
      <w:proofErr w:type="spellStart"/>
      <w:r>
        <w:t>pleed</w:t>
      </w:r>
      <w:proofErr w:type="spellEnd"/>
      <w:r>
        <w:t xml:space="preserve"> lack of materiality. If the statement is fraudulent, the courts will focus on the fraud</w:t>
      </w:r>
    </w:p>
    <w:p w:rsidR="00FE1A0A" w:rsidRDefault="00FE1A0A" w:rsidP="00FE1A0A">
      <w:pPr>
        <w:pStyle w:val="ListParagraph"/>
        <w:numPr>
          <w:ilvl w:val="0"/>
          <w:numId w:val="75"/>
        </w:numPr>
        <w:spacing w:after="0" w:line="240" w:lineRule="auto"/>
      </w:pPr>
      <w:r>
        <w:t xml:space="preserve">In certain types of contractual arrangements, every statement made is deemed </w:t>
      </w:r>
      <w:proofErr w:type="gramStart"/>
      <w:r>
        <w:t>to be material</w:t>
      </w:r>
      <w:proofErr w:type="gramEnd"/>
      <w:r>
        <w:t>. Ex- insurance contracts. Every statement made in an insurance contract is deemed to be material</w:t>
      </w:r>
    </w:p>
    <w:p w:rsidR="00FE1A0A" w:rsidRDefault="00FE1A0A" w:rsidP="00FE1A0A">
      <w:pPr>
        <w:pStyle w:val="ListParagraph"/>
        <w:numPr>
          <w:ilvl w:val="0"/>
          <w:numId w:val="72"/>
        </w:numPr>
        <w:spacing w:after="0" w:line="240" w:lineRule="auto"/>
      </w:pPr>
      <w:r>
        <w:t>Reliance</w:t>
      </w:r>
    </w:p>
    <w:p w:rsidR="00FE1A0A" w:rsidRDefault="00FE1A0A" w:rsidP="00FE1A0A">
      <w:pPr>
        <w:pStyle w:val="ListParagraph"/>
        <w:numPr>
          <w:ilvl w:val="0"/>
          <w:numId w:val="76"/>
        </w:numPr>
        <w:spacing w:after="0" w:line="240" w:lineRule="auto"/>
      </w:pPr>
      <w:proofErr w:type="spellStart"/>
      <w:r>
        <w:t>Representee</w:t>
      </w:r>
      <w:proofErr w:type="spellEnd"/>
      <w:r>
        <w:t xml:space="preserve"> must have relied on the statement to enter the contract</w:t>
      </w:r>
    </w:p>
    <w:p w:rsidR="00FE1A0A" w:rsidRDefault="00FE1A0A" w:rsidP="00FE1A0A">
      <w:pPr>
        <w:pStyle w:val="ListParagraph"/>
        <w:numPr>
          <w:ilvl w:val="0"/>
          <w:numId w:val="76"/>
        </w:numPr>
        <w:spacing w:after="0" w:line="240" w:lineRule="auto"/>
      </w:pPr>
      <w:r>
        <w:t>No misrepresentation if there is no reliance</w:t>
      </w:r>
    </w:p>
    <w:p w:rsidR="00FE1A0A" w:rsidRDefault="00FE1A0A" w:rsidP="00FE1A0A">
      <w:pPr>
        <w:pStyle w:val="ListParagraph"/>
        <w:numPr>
          <w:ilvl w:val="0"/>
          <w:numId w:val="76"/>
        </w:numPr>
        <w:spacing w:after="0" w:line="240" w:lineRule="auto"/>
      </w:pPr>
      <w:r w:rsidRPr="00297257">
        <w:rPr>
          <w:u w:val="single"/>
        </w:rPr>
        <w:t>Exceptions</w:t>
      </w:r>
      <w:r>
        <w:t>:</w:t>
      </w:r>
    </w:p>
    <w:p w:rsidR="00FE1A0A" w:rsidRDefault="00FE1A0A" w:rsidP="00FE1A0A">
      <w:pPr>
        <w:pStyle w:val="ListParagraph"/>
        <w:numPr>
          <w:ilvl w:val="1"/>
          <w:numId w:val="77"/>
        </w:numPr>
        <w:spacing w:after="0" w:line="240" w:lineRule="auto"/>
      </w:pPr>
      <w:proofErr w:type="spellStart"/>
      <w:r>
        <w:t>Representee</w:t>
      </w:r>
      <w:proofErr w:type="spellEnd"/>
      <w:r>
        <w:t xml:space="preserve"> decides to test the truth of the statement. If </w:t>
      </w:r>
      <w:proofErr w:type="spellStart"/>
      <w:r>
        <w:t>representee</w:t>
      </w:r>
      <w:proofErr w:type="spellEnd"/>
      <w:r>
        <w:t xml:space="preserve"> still buys, then they relied on their own judgement Ex </w:t>
      </w:r>
      <w:r w:rsidRPr="00EE3AD8">
        <w:rPr>
          <w:i/>
        </w:rPr>
        <w:t>Redgrave v Hurd</w:t>
      </w:r>
      <w:r>
        <w:t xml:space="preserve"> – Reliance</w:t>
      </w:r>
    </w:p>
    <w:p w:rsidR="00FE1A0A" w:rsidRDefault="00FE1A0A" w:rsidP="00FE1A0A">
      <w:pPr>
        <w:pStyle w:val="ListParagraph"/>
        <w:numPr>
          <w:ilvl w:val="1"/>
          <w:numId w:val="77"/>
        </w:numPr>
        <w:spacing w:after="0" w:line="240" w:lineRule="auto"/>
      </w:pPr>
      <w:proofErr w:type="spellStart"/>
      <w:r>
        <w:t>Representee</w:t>
      </w:r>
      <w:proofErr w:type="spellEnd"/>
      <w:r>
        <w:t xml:space="preserve"> did not know about the misrepresentation. </w:t>
      </w:r>
      <w:proofErr w:type="gramStart"/>
      <w:r>
        <w:t>Didn’t</w:t>
      </w:r>
      <w:proofErr w:type="gramEnd"/>
      <w:r>
        <w:t xml:space="preserve"> read a brochure where it was contained. No reliance</w:t>
      </w:r>
    </w:p>
    <w:p w:rsidR="00FE1A0A" w:rsidRPr="00EE3AD8" w:rsidRDefault="00FE1A0A" w:rsidP="00FE1A0A">
      <w:pPr>
        <w:pStyle w:val="ListParagraph"/>
        <w:numPr>
          <w:ilvl w:val="1"/>
          <w:numId w:val="77"/>
        </w:numPr>
        <w:spacing w:after="0" w:line="240" w:lineRule="auto"/>
      </w:pPr>
      <w:proofErr w:type="spellStart"/>
      <w:r>
        <w:t>Representee</w:t>
      </w:r>
      <w:proofErr w:type="spellEnd"/>
      <w:r>
        <w:t xml:space="preserve"> knew the statement was untrue. Still wanted to buy the product. Based on their own decisions and no reliance</w:t>
      </w:r>
    </w:p>
    <w:p w:rsidR="00FE1A0A" w:rsidRDefault="00FE1A0A" w:rsidP="00FE1A0A">
      <w:pPr>
        <w:rPr>
          <w:lang w:val="en-US"/>
        </w:rPr>
      </w:pPr>
    </w:p>
    <w:p w:rsidR="00FE1A0A" w:rsidRPr="00297257" w:rsidRDefault="00FE1A0A" w:rsidP="00FE1A0A">
      <w:pPr>
        <w:rPr>
          <w:b/>
          <w:lang w:val="en-US"/>
        </w:rPr>
      </w:pPr>
      <w:r w:rsidRPr="00297257">
        <w:rPr>
          <w:b/>
          <w:lang w:val="en-US"/>
        </w:rPr>
        <w:t>Silence or Non-disclosure</w:t>
      </w:r>
    </w:p>
    <w:p w:rsidR="00FE1A0A" w:rsidRDefault="00FE1A0A" w:rsidP="00FE1A0A">
      <w:pPr>
        <w:pStyle w:val="ListParagraph"/>
        <w:numPr>
          <w:ilvl w:val="0"/>
          <w:numId w:val="78"/>
        </w:numPr>
        <w:spacing w:after="0" w:line="240" w:lineRule="auto"/>
        <w:rPr>
          <w:lang w:val="en-US"/>
        </w:rPr>
      </w:pPr>
      <w:r>
        <w:rPr>
          <w:lang w:val="en-US"/>
        </w:rPr>
        <w:t>Can silence or non-disclosure be a misrepresentation?</w:t>
      </w:r>
    </w:p>
    <w:p w:rsidR="00FE1A0A" w:rsidRDefault="00FE1A0A" w:rsidP="00FE1A0A">
      <w:pPr>
        <w:pStyle w:val="ListParagraph"/>
        <w:numPr>
          <w:ilvl w:val="0"/>
          <w:numId w:val="78"/>
        </w:numPr>
        <w:spacing w:after="0" w:line="240" w:lineRule="auto"/>
        <w:rPr>
          <w:lang w:val="en-US"/>
        </w:rPr>
      </w:pPr>
      <w:r>
        <w:rPr>
          <w:lang w:val="en-US"/>
        </w:rPr>
        <w:t>Parties in an agreement are under no legal duty to disclose facts to the other party</w:t>
      </w:r>
    </w:p>
    <w:p w:rsidR="00FE1A0A" w:rsidRPr="00297257" w:rsidRDefault="00FE1A0A" w:rsidP="00FE1A0A">
      <w:pPr>
        <w:pStyle w:val="ListParagraph"/>
        <w:numPr>
          <w:ilvl w:val="0"/>
          <w:numId w:val="78"/>
        </w:numPr>
        <w:spacing w:after="0" w:line="240" w:lineRule="auto"/>
        <w:rPr>
          <w:u w:val="single"/>
          <w:lang w:val="en-US"/>
        </w:rPr>
      </w:pPr>
      <w:r w:rsidRPr="00297257">
        <w:rPr>
          <w:u w:val="single"/>
          <w:lang w:val="en-US"/>
        </w:rPr>
        <w:t>Silence is no</w:t>
      </w:r>
      <w:r>
        <w:rPr>
          <w:u w:val="single"/>
          <w:lang w:val="en-US"/>
        </w:rPr>
        <w:t>t</w:t>
      </w:r>
      <w:r w:rsidRPr="00297257">
        <w:rPr>
          <w:u w:val="single"/>
          <w:lang w:val="en-US"/>
        </w:rPr>
        <w:t xml:space="preserve"> misrepresentation</w:t>
      </w:r>
    </w:p>
    <w:p w:rsidR="00FE1A0A" w:rsidRPr="00297257" w:rsidRDefault="00FE1A0A" w:rsidP="00FE1A0A">
      <w:pPr>
        <w:pStyle w:val="ListParagraph"/>
        <w:numPr>
          <w:ilvl w:val="0"/>
          <w:numId w:val="78"/>
        </w:numPr>
        <w:spacing w:after="0" w:line="240" w:lineRule="auto"/>
        <w:rPr>
          <w:u w:val="single"/>
          <w:lang w:val="en-US"/>
        </w:rPr>
      </w:pPr>
      <w:r w:rsidRPr="00297257">
        <w:rPr>
          <w:u w:val="single"/>
          <w:lang w:val="en-US"/>
        </w:rPr>
        <w:t>Exceptions:</w:t>
      </w:r>
    </w:p>
    <w:p w:rsidR="00FE1A0A" w:rsidRPr="00015916" w:rsidRDefault="00FE1A0A" w:rsidP="00FE1A0A">
      <w:pPr>
        <w:pStyle w:val="ListParagraph"/>
        <w:numPr>
          <w:ilvl w:val="2"/>
          <w:numId w:val="77"/>
        </w:numPr>
        <w:spacing w:after="0" w:line="240" w:lineRule="auto"/>
        <w:rPr>
          <w:lang w:val="en-US"/>
        </w:rPr>
      </w:pPr>
      <w:r w:rsidRPr="00015916">
        <w:rPr>
          <w:lang w:val="en-US"/>
        </w:rPr>
        <w:t>Where the</w:t>
      </w:r>
      <w:r>
        <w:rPr>
          <w:lang w:val="en-US"/>
        </w:rPr>
        <w:t>re</w:t>
      </w:r>
      <w:r w:rsidRPr="00015916">
        <w:rPr>
          <w:lang w:val="en-US"/>
        </w:rPr>
        <w:t xml:space="preserve"> is a </w:t>
      </w:r>
      <w:r w:rsidRPr="00297257">
        <w:rPr>
          <w:b/>
          <w:lang w:val="en-US"/>
        </w:rPr>
        <w:t>change of circumstance</w:t>
      </w:r>
      <w:r w:rsidRPr="00015916">
        <w:rPr>
          <w:lang w:val="en-US"/>
        </w:rPr>
        <w:t xml:space="preserve"> between negotiation of the contract and completion of the contract</w:t>
      </w:r>
      <w:r>
        <w:rPr>
          <w:lang w:val="en-US"/>
        </w:rPr>
        <w:t xml:space="preserve"> – </w:t>
      </w:r>
      <w:proofErr w:type="spellStart"/>
      <w:r>
        <w:rPr>
          <w:lang w:val="en-US"/>
        </w:rPr>
        <w:t>representor</w:t>
      </w:r>
      <w:proofErr w:type="spellEnd"/>
      <w:r>
        <w:rPr>
          <w:lang w:val="en-US"/>
        </w:rPr>
        <w:t xml:space="preserve"> has the duty to make changes known</w:t>
      </w:r>
    </w:p>
    <w:p w:rsidR="00FE1A0A" w:rsidRDefault="00FE1A0A" w:rsidP="00FE1A0A">
      <w:pPr>
        <w:pStyle w:val="ListParagraph"/>
        <w:numPr>
          <w:ilvl w:val="2"/>
          <w:numId w:val="77"/>
        </w:numPr>
        <w:spacing w:after="0" w:line="240" w:lineRule="auto"/>
        <w:rPr>
          <w:lang w:val="en-US"/>
        </w:rPr>
      </w:pPr>
      <w:r>
        <w:rPr>
          <w:lang w:val="en-US"/>
        </w:rPr>
        <w:t xml:space="preserve">Where </w:t>
      </w:r>
      <w:r w:rsidRPr="00297257">
        <w:rPr>
          <w:b/>
          <w:lang w:val="en-US"/>
        </w:rPr>
        <w:t>half-truths</w:t>
      </w:r>
      <w:r>
        <w:rPr>
          <w:lang w:val="en-US"/>
        </w:rPr>
        <w:t xml:space="preserve"> </w:t>
      </w:r>
      <w:proofErr w:type="gramStart"/>
      <w:r>
        <w:rPr>
          <w:lang w:val="en-US"/>
        </w:rPr>
        <w:t>are told</w:t>
      </w:r>
      <w:proofErr w:type="gramEnd"/>
      <w:r>
        <w:rPr>
          <w:lang w:val="en-US"/>
        </w:rPr>
        <w:t xml:space="preserve"> – When </w:t>
      </w:r>
      <w:proofErr w:type="spellStart"/>
      <w:r>
        <w:rPr>
          <w:lang w:val="en-US"/>
        </w:rPr>
        <w:t>representee</w:t>
      </w:r>
      <w:proofErr w:type="spellEnd"/>
      <w:r>
        <w:rPr>
          <w:lang w:val="en-US"/>
        </w:rPr>
        <w:t xml:space="preserve"> asks </w:t>
      </w:r>
      <w:proofErr w:type="spellStart"/>
      <w:r>
        <w:rPr>
          <w:lang w:val="en-US"/>
        </w:rPr>
        <w:t>representor</w:t>
      </w:r>
      <w:proofErr w:type="spellEnd"/>
      <w:r>
        <w:rPr>
          <w:lang w:val="en-US"/>
        </w:rPr>
        <w:t xml:space="preserve"> a question, they are to make full disclosure of the truth. Duty is on the </w:t>
      </w:r>
      <w:proofErr w:type="spellStart"/>
      <w:r>
        <w:rPr>
          <w:lang w:val="en-US"/>
        </w:rPr>
        <w:t>representor</w:t>
      </w:r>
      <w:proofErr w:type="spellEnd"/>
      <w:r>
        <w:rPr>
          <w:lang w:val="en-US"/>
        </w:rPr>
        <w:t xml:space="preserve"> to tell the whole truth and nothing but the truth. BUT if the </w:t>
      </w:r>
      <w:proofErr w:type="spellStart"/>
      <w:r>
        <w:rPr>
          <w:lang w:val="en-US"/>
        </w:rPr>
        <w:t>representee</w:t>
      </w:r>
      <w:proofErr w:type="spellEnd"/>
      <w:r>
        <w:rPr>
          <w:lang w:val="en-US"/>
        </w:rPr>
        <w:t xml:space="preserve"> doesn’t ask a question, the </w:t>
      </w:r>
      <w:proofErr w:type="spellStart"/>
      <w:r>
        <w:rPr>
          <w:lang w:val="en-US"/>
        </w:rPr>
        <w:t>representor</w:t>
      </w:r>
      <w:proofErr w:type="spellEnd"/>
      <w:r>
        <w:rPr>
          <w:lang w:val="en-US"/>
        </w:rPr>
        <w:t xml:space="preserve"> does not have a legal duty to disclose the truth</w:t>
      </w:r>
    </w:p>
    <w:p w:rsidR="00FE1A0A" w:rsidRDefault="00FE1A0A" w:rsidP="00FE1A0A">
      <w:pPr>
        <w:pStyle w:val="ListParagraph"/>
        <w:numPr>
          <w:ilvl w:val="2"/>
          <w:numId w:val="77"/>
        </w:numPr>
        <w:spacing w:after="0" w:line="240" w:lineRule="auto"/>
        <w:rPr>
          <w:lang w:val="en-US"/>
        </w:rPr>
      </w:pPr>
      <w:r>
        <w:rPr>
          <w:lang w:val="en-US"/>
        </w:rPr>
        <w:t xml:space="preserve">Where it is a </w:t>
      </w:r>
      <w:r w:rsidRPr="00297257">
        <w:rPr>
          <w:b/>
          <w:lang w:val="en-US"/>
        </w:rPr>
        <w:t>custom of the trade</w:t>
      </w:r>
      <w:r>
        <w:rPr>
          <w:lang w:val="en-US"/>
        </w:rPr>
        <w:t xml:space="preserve"> – the whole truth must be told in insurance contracts</w:t>
      </w:r>
    </w:p>
    <w:p w:rsidR="00FE1A0A" w:rsidRDefault="00FE1A0A" w:rsidP="00FE1A0A">
      <w:pPr>
        <w:pStyle w:val="ListParagraph"/>
        <w:numPr>
          <w:ilvl w:val="2"/>
          <w:numId w:val="77"/>
        </w:numPr>
        <w:spacing w:after="0" w:line="240" w:lineRule="auto"/>
        <w:rPr>
          <w:lang w:val="en-US"/>
        </w:rPr>
      </w:pPr>
      <w:r w:rsidRPr="00297257">
        <w:rPr>
          <w:b/>
          <w:lang w:val="en-US"/>
        </w:rPr>
        <w:t xml:space="preserve">Contracts </w:t>
      </w:r>
      <w:r>
        <w:rPr>
          <w:lang w:val="en-US"/>
        </w:rPr>
        <w:t xml:space="preserve">said to be of </w:t>
      </w:r>
      <w:r w:rsidRPr="00297257">
        <w:rPr>
          <w:b/>
          <w:lang w:val="en-US"/>
        </w:rPr>
        <w:t>utmost good faith</w:t>
      </w:r>
      <w:r>
        <w:rPr>
          <w:lang w:val="en-US"/>
        </w:rPr>
        <w:t xml:space="preserve"> (</w:t>
      </w:r>
      <w:proofErr w:type="spellStart"/>
      <w:r>
        <w:rPr>
          <w:i/>
          <w:lang w:val="en-US"/>
        </w:rPr>
        <w:t>uberrimme</w:t>
      </w:r>
      <w:proofErr w:type="spellEnd"/>
      <w:r>
        <w:rPr>
          <w:i/>
          <w:lang w:val="en-US"/>
        </w:rPr>
        <w:t xml:space="preserve"> </w:t>
      </w:r>
      <w:proofErr w:type="spellStart"/>
      <w:r>
        <w:rPr>
          <w:i/>
          <w:lang w:val="en-US"/>
        </w:rPr>
        <w:t>fidei</w:t>
      </w:r>
      <w:proofErr w:type="spellEnd"/>
      <w:r>
        <w:rPr>
          <w:lang w:val="en-US"/>
        </w:rPr>
        <w:t>) – insurance contacts, contracts for the sale of shares, fiduciary relationships, some exemptions clauses, etc. Relationship that require full disclosure of the facts when the parties are negotiating an agreement</w:t>
      </w:r>
    </w:p>
    <w:p w:rsidR="005E28BA" w:rsidRDefault="005E28BA" w:rsidP="00FE1A0A">
      <w:pPr>
        <w:rPr>
          <w:u w:val="single"/>
          <w:lang w:val="en-US"/>
        </w:rPr>
      </w:pPr>
    </w:p>
    <w:p w:rsidR="00FE1A0A" w:rsidRDefault="00FE1A0A" w:rsidP="00FE1A0A">
      <w:pPr>
        <w:rPr>
          <w:lang w:val="en-US"/>
        </w:rPr>
      </w:pPr>
      <w:r w:rsidRPr="00297257">
        <w:rPr>
          <w:u w:val="single"/>
          <w:lang w:val="en-US"/>
        </w:rPr>
        <w:t>“UNTRUE statement of fact”</w:t>
      </w:r>
      <w:r>
        <w:rPr>
          <w:lang w:val="en-US"/>
        </w:rPr>
        <w:t xml:space="preserve"> – </w:t>
      </w:r>
      <w:r>
        <w:rPr>
          <w:i/>
          <w:lang w:val="en-US"/>
        </w:rPr>
        <w:t>Hedley Byrne v Heller</w:t>
      </w:r>
      <w:r>
        <w:rPr>
          <w:lang w:val="en-US"/>
        </w:rPr>
        <w:t xml:space="preserve"> 1963 common law possessed </w:t>
      </w:r>
      <w:r w:rsidRPr="00297257">
        <w:rPr>
          <w:b/>
          <w:lang w:val="en-US"/>
        </w:rPr>
        <w:t>2 categories of untrue statements</w:t>
      </w:r>
      <w:r>
        <w:rPr>
          <w:lang w:val="en-US"/>
        </w:rPr>
        <w:t xml:space="preserve">– </w:t>
      </w:r>
      <w:r w:rsidRPr="00297257">
        <w:rPr>
          <w:b/>
          <w:lang w:val="en-US"/>
        </w:rPr>
        <w:t>House of Lords made the 3</w:t>
      </w:r>
      <w:r w:rsidRPr="00297257">
        <w:rPr>
          <w:b/>
          <w:vertAlign w:val="superscript"/>
          <w:lang w:val="en-US"/>
        </w:rPr>
        <w:t>rd</w:t>
      </w:r>
      <w:r>
        <w:rPr>
          <w:lang w:val="en-US"/>
        </w:rPr>
        <w:t xml:space="preserve"> </w:t>
      </w:r>
    </w:p>
    <w:p w:rsidR="00FE1A0A" w:rsidRDefault="00FE1A0A" w:rsidP="00FE1A0A">
      <w:pPr>
        <w:pStyle w:val="ListParagraph"/>
        <w:numPr>
          <w:ilvl w:val="0"/>
          <w:numId w:val="79"/>
        </w:numPr>
        <w:spacing w:after="0" w:line="240" w:lineRule="auto"/>
        <w:rPr>
          <w:lang w:val="en-US"/>
        </w:rPr>
      </w:pPr>
      <w:r w:rsidRPr="00B55FB9">
        <w:rPr>
          <w:lang w:val="en-US"/>
        </w:rPr>
        <w:t>Fraudulent</w:t>
      </w:r>
    </w:p>
    <w:p w:rsidR="00FE1A0A" w:rsidRDefault="00FE1A0A" w:rsidP="00FE1A0A">
      <w:pPr>
        <w:pStyle w:val="ListParagraph"/>
        <w:numPr>
          <w:ilvl w:val="1"/>
          <w:numId w:val="79"/>
        </w:numPr>
        <w:spacing w:after="0" w:line="240" w:lineRule="auto"/>
        <w:rPr>
          <w:lang w:val="en-US"/>
        </w:rPr>
      </w:pPr>
      <w:r>
        <w:rPr>
          <w:i/>
          <w:lang w:val="en-US"/>
        </w:rPr>
        <w:t>Derry v Peek</w:t>
      </w:r>
      <w:r>
        <w:rPr>
          <w:lang w:val="en-US"/>
        </w:rPr>
        <w:t xml:space="preserve"> – House of Lords said a </w:t>
      </w:r>
      <w:r w:rsidRPr="00886724">
        <w:rPr>
          <w:lang w:val="en-US"/>
        </w:rPr>
        <w:t xml:space="preserve">statement is fraudulent if it </w:t>
      </w:r>
      <w:proofErr w:type="gramStart"/>
      <w:r w:rsidRPr="00886724">
        <w:rPr>
          <w:lang w:val="en-US"/>
        </w:rPr>
        <w:t>is made</w:t>
      </w:r>
      <w:proofErr w:type="gramEnd"/>
      <w:r w:rsidRPr="00886724">
        <w:rPr>
          <w:lang w:val="en-US"/>
        </w:rPr>
        <w:t xml:space="preserve"> with knowledge of its falsity or without belief in its truth.</w:t>
      </w:r>
      <w:r>
        <w:rPr>
          <w:lang w:val="en-US"/>
        </w:rPr>
        <w:t xml:space="preserve"> Fraudulent misrepresentation is a statement, which is a lie. </w:t>
      </w:r>
      <w:proofErr w:type="spellStart"/>
      <w:r>
        <w:rPr>
          <w:lang w:val="en-US"/>
        </w:rPr>
        <w:t>Representor</w:t>
      </w:r>
      <w:proofErr w:type="spellEnd"/>
      <w:r>
        <w:rPr>
          <w:lang w:val="en-US"/>
        </w:rPr>
        <w:t xml:space="preserve"> know the statement is untrue</w:t>
      </w:r>
    </w:p>
    <w:p w:rsidR="00FE1A0A" w:rsidRDefault="00FE1A0A" w:rsidP="00FE1A0A">
      <w:pPr>
        <w:pStyle w:val="ListParagraph"/>
        <w:numPr>
          <w:ilvl w:val="1"/>
          <w:numId w:val="79"/>
        </w:numPr>
        <w:spacing w:after="0" w:line="240" w:lineRule="auto"/>
        <w:rPr>
          <w:lang w:val="en-US"/>
        </w:rPr>
      </w:pPr>
      <w:r w:rsidRPr="00886724">
        <w:rPr>
          <w:lang w:val="en-US"/>
        </w:rPr>
        <w:lastRenderedPageBreak/>
        <w:t>Test is a subjective test, not objective:</w:t>
      </w:r>
      <w:r>
        <w:rPr>
          <w:lang w:val="en-US"/>
        </w:rPr>
        <w:t xml:space="preserve"> Was the </w:t>
      </w:r>
      <w:proofErr w:type="spellStart"/>
      <w:r>
        <w:rPr>
          <w:lang w:val="en-US"/>
        </w:rPr>
        <w:t>representor</w:t>
      </w:r>
      <w:proofErr w:type="spellEnd"/>
      <w:r>
        <w:rPr>
          <w:lang w:val="en-US"/>
        </w:rPr>
        <w:t xml:space="preserve"> lying when they made the statement? Did they know they were lying? Much more difficult for </w:t>
      </w:r>
      <w:proofErr w:type="spellStart"/>
      <w:r>
        <w:rPr>
          <w:lang w:val="en-US"/>
        </w:rPr>
        <w:t>representee</w:t>
      </w:r>
      <w:proofErr w:type="spellEnd"/>
      <w:r>
        <w:rPr>
          <w:lang w:val="en-US"/>
        </w:rPr>
        <w:t xml:space="preserve"> to prove a fraudulent misrepresentation</w:t>
      </w:r>
    </w:p>
    <w:p w:rsidR="00FE1A0A" w:rsidRPr="00B55FB9" w:rsidRDefault="00FE1A0A" w:rsidP="00FE1A0A">
      <w:pPr>
        <w:pStyle w:val="ListParagraph"/>
        <w:numPr>
          <w:ilvl w:val="1"/>
          <w:numId w:val="79"/>
        </w:numPr>
        <w:spacing w:after="0" w:line="240" w:lineRule="auto"/>
        <w:rPr>
          <w:lang w:val="en-US"/>
        </w:rPr>
      </w:pPr>
      <w:r>
        <w:rPr>
          <w:lang w:val="en-US"/>
        </w:rPr>
        <w:t xml:space="preserve">When a court find fraudulent misrepresentation, the </w:t>
      </w:r>
      <w:r w:rsidRPr="00886724">
        <w:rPr>
          <w:lang w:val="en-US"/>
        </w:rPr>
        <w:t>full range of damages and penalties</w:t>
      </w:r>
      <w:r>
        <w:rPr>
          <w:lang w:val="en-US"/>
        </w:rPr>
        <w:t xml:space="preserve"> are available to </w:t>
      </w:r>
      <w:proofErr w:type="spellStart"/>
      <w:r>
        <w:rPr>
          <w:lang w:val="en-US"/>
        </w:rPr>
        <w:t>representee</w:t>
      </w:r>
      <w:proofErr w:type="spellEnd"/>
    </w:p>
    <w:p w:rsidR="00FE1A0A" w:rsidRDefault="00FE1A0A" w:rsidP="00FE1A0A">
      <w:pPr>
        <w:pStyle w:val="ListParagraph"/>
        <w:numPr>
          <w:ilvl w:val="0"/>
          <w:numId w:val="79"/>
        </w:numPr>
        <w:spacing w:after="0" w:line="240" w:lineRule="auto"/>
        <w:rPr>
          <w:lang w:val="en-US"/>
        </w:rPr>
      </w:pPr>
      <w:r>
        <w:rPr>
          <w:lang w:val="en-US"/>
        </w:rPr>
        <w:t>Innocent</w:t>
      </w:r>
    </w:p>
    <w:p w:rsidR="00FE1A0A" w:rsidRDefault="00FE1A0A" w:rsidP="00FE1A0A">
      <w:pPr>
        <w:pStyle w:val="ListParagraph"/>
        <w:numPr>
          <w:ilvl w:val="1"/>
          <w:numId w:val="79"/>
        </w:numPr>
        <w:spacing w:after="0" w:line="240" w:lineRule="auto"/>
        <w:rPr>
          <w:lang w:val="en-US"/>
        </w:rPr>
      </w:pPr>
      <w:r>
        <w:rPr>
          <w:lang w:val="en-US"/>
        </w:rPr>
        <w:t xml:space="preserve">Every statement that is </w:t>
      </w:r>
      <w:r w:rsidRPr="00886724">
        <w:rPr>
          <w:lang w:val="en-US"/>
        </w:rPr>
        <w:t>not negligent or fraudulent must be innocent</w:t>
      </w:r>
    </w:p>
    <w:p w:rsidR="00FE1A0A" w:rsidRDefault="00FE1A0A" w:rsidP="00FE1A0A">
      <w:pPr>
        <w:pStyle w:val="ListParagraph"/>
        <w:numPr>
          <w:ilvl w:val="1"/>
          <w:numId w:val="79"/>
        </w:numPr>
        <w:spacing w:after="0" w:line="240" w:lineRule="auto"/>
        <w:rPr>
          <w:lang w:val="en-US"/>
        </w:rPr>
      </w:pPr>
      <w:r>
        <w:rPr>
          <w:lang w:val="en-US"/>
        </w:rPr>
        <w:t xml:space="preserve">Statement made by </w:t>
      </w:r>
      <w:proofErr w:type="spellStart"/>
      <w:r>
        <w:rPr>
          <w:lang w:val="en-US"/>
        </w:rPr>
        <w:t>representor</w:t>
      </w:r>
      <w:proofErr w:type="spellEnd"/>
      <w:r>
        <w:rPr>
          <w:lang w:val="en-US"/>
        </w:rPr>
        <w:t xml:space="preserve"> innocently – </w:t>
      </w:r>
      <w:r w:rsidRPr="00886724">
        <w:rPr>
          <w:lang w:val="en-US"/>
        </w:rPr>
        <w:t>no intention to lie</w:t>
      </w:r>
    </w:p>
    <w:p w:rsidR="00FE1A0A" w:rsidRDefault="00FE1A0A" w:rsidP="00FE1A0A">
      <w:pPr>
        <w:pStyle w:val="ListParagraph"/>
        <w:numPr>
          <w:ilvl w:val="1"/>
          <w:numId w:val="79"/>
        </w:numPr>
        <w:spacing w:after="0" w:line="240" w:lineRule="auto"/>
        <w:rPr>
          <w:lang w:val="en-US"/>
        </w:rPr>
      </w:pPr>
      <w:r>
        <w:rPr>
          <w:lang w:val="en-US"/>
        </w:rPr>
        <w:t xml:space="preserve">Lesser remedy – </w:t>
      </w:r>
      <w:r w:rsidRPr="00886724">
        <w:rPr>
          <w:lang w:val="en-US"/>
        </w:rPr>
        <w:t>rescission plus an indemnity</w:t>
      </w:r>
      <w:r>
        <w:rPr>
          <w:lang w:val="en-US"/>
        </w:rPr>
        <w:t xml:space="preserve"> (return of purchase price)</w:t>
      </w:r>
    </w:p>
    <w:p w:rsidR="00FE1A0A" w:rsidRDefault="00FE1A0A" w:rsidP="00FE1A0A">
      <w:pPr>
        <w:pStyle w:val="ListParagraph"/>
        <w:numPr>
          <w:ilvl w:val="1"/>
          <w:numId w:val="79"/>
        </w:numPr>
        <w:spacing w:after="0" w:line="240" w:lineRule="auto"/>
        <w:rPr>
          <w:lang w:val="en-US"/>
        </w:rPr>
      </w:pPr>
      <w:proofErr w:type="spellStart"/>
      <w:r>
        <w:rPr>
          <w:i/>
          <w:lang w:val="en-US"/>
        </w:rPr>
        <w:t>Regrave</w:t>
      </w:r>
      <w:proofErr w:type="spellEnd"/>
      <w:r>
        <w:rPr>
          <w:i/>
          <w:lang w:val="en-US"/>
        </w:rPr>
        <w:t xml:space="preserve"> v Hurd</w:t>
      </w:r>
    </w:p>
    <w:p w:rsidR="00FE1A0A" w:rsidRDefault="00FE1A0A" w:rsidP="00FE1A0A">
      <w:pPr>
        <w:pStyle w:val="ListParagraph"/>
        <w:numPr>
          <w:ilvl w:val="0"/>
          <w:numId w:val="79"/>
        </w:numPr>
        <w:spacing w:after="0" w:line="240" w:lineRule="auto"/>
        <w:rPr>
          <w:lang w:val="en-US"/>
        </w:rPr>
      </w:pPr>
      <w:r>
        <w:rPr>
          <w:lang w:val="en-US"/>
        </w:rPr>
        <w:t>Negligent</w:t>
      </w:r>
    </w:p>
    <w:p w:rsidR="00FE1A0A" w:rsidRDefault="00FE1A0A" w:rsidP="00FE1A0A">
      <w:pPr>
        <w:pStyle w:val="ListParagraph"/>
        <w:numPr>
          <w:ilvl w:val="1"/>
          <w:numId w:val="79"/>
        </w:numPr>
        <w:spacing w:after="0" w:line="240" w:lineRule="auto"/>
        <w:rPr>
          <w:lang w:val="en-US"/>
        </w:rPr>
      </w:pPr>
      <w:r>
        <w:rPr>
          <w:lang w:val="en-US"/>
        </w:rPr>
        <w:t>Historically was a category for all other misrepresentation than fraud</w:t>
      </w:r>
    </w:p>
    <w:p w:rsidR="00FE1A0A" w:rsidRDefault="00FE1A0A" w:rsidP="00FE1A0A">
      <w:pPr>
        <w:pStyle w:val="ListParagraph"/>
        <w:numPr>
          <w:ilvl w:val="1"/>
          <w:numId w:val="79"/>
        </w:numPr>
        <w:spacing w:after="0" w:line="240" w:lineRule="auto"/>
        <w:rPr>
          <w:lang w:val="en-US"/>
        </w:rPr>
      </w:pPr>
      <w:r>
        <w:rPr>
          <w:lang w:val="en-US"/>
        </w:rPr>
        <w:t>In 1963, House of Lords divided this in to two – adding negligent</w:t>
      </w:r>
    </w:p>
    <w:p w:rsidR="00FE1A0A" w:rsidRDefault="00FE1A0A" w:rsidP="00FE1A0A">
      <w:pPr>
        <w:pStyle w:val="ListParagraph"/>
        <w:numPr>
          <w:ilvl w:val="1"/>
          <w:numId w:val="79"/>
        </w:numPr>
        <w:spacing w:after="0" w:line="240" w:lineRule="auto"/>
        <w:rPr>
          <w:lang w:val="en-US"/>
        </w:rPr>
      </w:pPr>
      <w:r>
        <w:rPr>
          <w:lang w:val="en-US"/>
        </w:rPr>
        <w:t xml:space="preserve">There is a </w:t>
      </w:r>
      <w:r w:rsidRPr="00886724">
        <w:rPr>
          <w:lang w:val="en-US"/>
        </w:rPr>
        <w:t>duty to take reasonable care when uttering words to another party</w:t>
      </w:r>
      <w:r>
        <w:rPr>
          <w:lang w:val="en-US"/>
        </w:rPr>
        <w:t xml:space="preserve"> – a statement made in breach of a duty to take reasonable care in negotiating agreement</w:t>
      </w:r>
    </w:p>
    <w:p w:rsidR="00FE1A0A" w:rsidRDefault="00FE1A0A" w:rsidP="00FE1A0A">
      <w:pPr>
        <w:pStyle w:val="ListParagraph"/>
        <w:numPr>
          <w:ilvl w:val="1"/>
          <w:numId w:val="79"/>
        </w:numPr>
        <w:spacing w:after="0" w:line="240" w:lineRule="auto"/>
        <w:rPr>
          <w:lang w:val="en-US"/>
        </w:rPr>
      </w:pPr>
      <w:r>
        <w:rPr>
          <w:lang w:val="en-US"/>
        </w:rPr>
        <w:t>Parties owe a duty to take care when making statements</w:t>
      </w:r>
    </w:p>
    <w:p w:rsidR="00FE1A0A" w:rsidRPr="00886724" w:rsidRDefault="00FE1A0A" w:rsidP="00FE1A0A">
      <w:pPr>
        <w:pStyle w:val="ListParagraph"/>
        <w:numPr>
          <w:ilvl w:val="1"/>
          <w:numId w:val="79"/>
        </w:numPr>
        <w:spacing w:after="0" w:line="240" w:lineRule="auto"/>
        <w:rPr>
          <w:lang w:val="en-US"/>
        </w:rPr>
      </w:pPr>
      <w:r w:rsidRPr="00886724">
        <w:rPr>
          <w:lang w:val="en-US"/>
        </w:rPr>
        <w:t>Reasonable persons test</w:t>
      </w:r>
    </w:p>
    <w:p w:rsidR="00FE1A0A" w:rsidRDefault="00FE1A0A" w:rsidP="00FE1A0A">
      <w:pPr>
        <w:pStyle w:val="ListParagraph"/>
        <w:numPr>
          <w:ilvl w:val="1"/>
          <w:numId w:val="79"/>
        </w:numPr>
        <w:spacing w:after="0" w:line="240" w:lineRule="auto"/>
        <w:rPr>
          <w:lang w:val="en-US"/>
        </w:rPr>
      </w:pPr>
      <w:r w:rsidRPr="00886724">
        <w:rPr>
          <w:lang w:val="en-US"/>
        </w:rPr>
        <w:t>Remedy is damages</w:t>
      </w:r>
      <w:r>
        <w:rPr>
          <w:lang w:val="en-US"/>
        </w:rPr>
        <w:t xml:space="preserve"> – the same award of damages is available for negligence and fraud – easier to prove negligence then fraud so more people file for negligence</w:t>
      </w:r>
    </w:p>
    <w:p w:rsidR="00FE1A0A" w:rsidRDefault="00FE1A0A" w:rsidP="00FE1A0A">
      <w:pPr>
        <w:rPr>
          <w:lang w:val="en-US"/>
        </w:rPr>
      </w:pPr>
    </w:p>
    <w:p w:rsidR="00FE1A0A" w:rsidRPr="00297257" w:rsidRDefault="00FE1A0A" w:rsidP="00FE1A0A">
      <w:pPr>
        <w:rPr>
          <w:b/>
          <w:lang w:val="en-US"/>
        </w:rPr>
      </w:pPr>
      <w:proofErr w:type="gramStart"/>
      <w:r w:rsidRPr="00297257">
        <w:rPr>
          <w:b/>
          <w:lang w:val="en-US"/>
        </w:rPr>
        <w:t>3</w:t>
      </w:r>
      <w:proofErr w:type="gramEnd"/>
      <w:r w:rsidRPr="00297257">
        <w:rPr>
          <w:b/>
          <w:lang w:val="en-US"/>
        </w:rPr>
        <w:t xml:space="preserve"> remedies available for misrepresentation</w:t>
      </w:r>
    </w:p>
    <w:p w:rsidR="00FE1A0A" w:rsidRDefault="00FE1A0A" w:rsidP="00FE1A0A">
      <w:pPr>
        <w:pStyle w:val="ListParagraph"/>
        <w:numPr>
          <w:ilvl w:val="0"/>
          <w:numId w:val="80"/>
        </w:numPr>
        <w:spacing w:after="0" w:line="240" w:lineRule="auto"/>
        <w:rPr>
          <w:lang w:val="en-US"/>
        </w:rPr>
      </w:pPr>
      <w:r w:rsidRPr="00D250D6">
        <w:rPr>
          <w:lang w:val="en-US"/>
        </w:rPr>
        <w:t>Rescission</w:t>
      </w:r>
    </w:p>
    <w:p w:rsidR="00FE1A0A" w:rsidRDefault="00FE1A0A" w:rsidP="00A42094">
      <w:pPr>
        <w:pStyle w:val="ListParagraph"/>
        <w:numPr>
          <w:ilvl w:val="0"/>
          <w:numId w:val="88"/>
        </w:numPr>
        <w:spacing w:after="0" w:line="240" w:lineRule="auto"/>
        <w:rPr>
          <w:lang w:val="en-US"/>
        </w:rPr>
      </w:pPr>
      <w:r>
        <w:rPr>
          <w:lang w:val="en-US"/>
        </w:rPr>
        <w:t>When a contract is induced by misrepresentation, the contract is valid but voidable – ability to be brought to an end</w:t>
      </w:r>
    </w:p>
    <w:p w:rsidR="00FE1A0A" w:rsidRPr="00886724" w:rsidRDefault="00FE1A0A" w:rsidP="00A42094">
      <w:pPr>
        <w:pStyle w:val="ListParagraph"/>
        <w:numPr>
          <w:ilvl w:val="0"/>
          <w:numId w:val="88"/>
        </w:numPr>
        <w:spacing w:after="0" w:line="240" w:lineRule="auto"/>
        <w:rPr>
          <w:lang w:val="en-US"/>
        </w:rPr>
      </w:pPr>
      <w:r w:rsidRPr="00886724">
        <w:rPr>
          <w:lang w:val="en-US"/>
        </w:rPr>
        <w:t>Returns the parties to their pre-contractual situation</w:t>
      </w:r>
    </w:p>
    <w:p w:rsidR="00FE1A0A" w:rsidRDefault="00FE1A0A" w:rsidP="00A42094">
      <w:pPr>
        <w:pStyle w:val="ListParagraph"/>
        <w:numPr>
          <w:ilvl w:val="0"/>
          <w:numId w:val="88"/>
        </w:numPr>
        <w:spacing w:after="0" w:line="240" w:lineRule="auto"/>
        <w:rPr>
          <w:lang w:val="en-US"/>
        </w:rPr>
      </w:pPr>
      <w:proofErr w:type="spellStart"/>
      <w:r>
        <w:rPr>
          <w:lang w:val="en-US"/>
        </w:rPr>
        <w:t>Representee</w:t>
      </w:r>
      <w:proofErr w:type="spellEnd"/>
      <w:r>
        <w:rPr>
          <w:lang w:val="en-US"/>
        </w:rPr>
        <w:t xml:space="preserve"> will get purchase price back and expectation loss</w:t>
      </w:r>
    </w:p>
    <w:p w:rsidR="00FE1A0A" w:rsidRDefault="00FE1A0A" w:rsidP="00A42094">
      <w:pPr>
        <w:pStyle w:val="ListParagraph"/>
        <w:numPr>
          <w:ilvl w:val="0"/>
          <w:numId w:val="88"/>
        </w:numPr>
        <w:spacing w:after="0" w:line="240" w:lineRule="auto"/>
        <w:rPr>
          <w:lang w:val="en-US"/>
        </w:rPr>
      </w:pPr>
      <w:r w:rsidRPr="00886724">
        <w:rPr>
          <w:b/>
          <w:lang w:val="en-US"/>
        </w:rPr>
        <w:t>Where rescission is not possible</w:t>
      </w:r>
      <w:r>
        <w:rPr>
          <w:lang w:val="en-US"/>
        </w:rPr>
        <w:t xml:space="preserve"> – mostly rely on damages for remedy</w:t>
      </w:r>
    </w:p>
    <w:p w:rsidR="00FE1A0A" w:rsidRDefault="00FE1A0A" w:rsidP="00FE1A0A">
      <w:pPr>
        <w:pStyle w:val="ListParagraph"/>
        <w:numPr>
          <w:ilvl w:val="2"/>
          <w:numId w:val="80"/>
        </w:numPr>
        <w:spacing w:after="0" w:line="240" w:lineRule="auto"/>
        <w:rPr>
          <w:lang w:val="en-US"/>
        </w:rPr>
      </w:pPr>
      <w:r>
        <w:rPr>
          <w:lang w:val="en-US"/>
        </w:rPr>
        <w:t>Restitution is impossible – they had to use the subject matter to discover something wrong</w:t>
      </w:r>
    </w:p>
    <w:p w:rsidR="00FE1A0A" w:rsidRDefault="00FE1A0A" w:rsidP="00FE1A0A">
      <w:pPr>
        <w:pStyle w:val="ListParagraph"/>
        <w:numPr>
          <w:ilvl w:val="2"/>
          <w:numId w:val="80"/>
        </w:numPr>
        <w:spacing w:after="0" w:line="240" w:lineRule="auto"/>
        <w:rPr>
          <w:lang w:val="en-US"/>
        </w:rPr>
      </w:pPr>
      <w:r>
        <w:rPr>
          <w:lang w:val="en-US"/>
        </w:rPr>
        <w:t xml:space="preserve">Where </w:t>
      </w:r>
      <w:proofErr w:type="spellStart"/>
      <w:r>
        <w:rPr>
          <w:lang w:val="en-US"/>
        </w:rPr>
        <w:t>representee</w:t>
      </w:r>
      <w:proofErr w:type="spellEnd"/>
      <w:r>
        <w:rPr>
          <w:lang w:val="en-US"/>
        </w:rPr>
        <w:t xml:space="preserve"> has affirmed the contract</w:t>
      </w:r>
    </w:p>
    <w:p w:rsidR="00FE1A0A" w:rsidRPr="005E28BA" w:rsidRDefault="00FE1A0A" w:rsidP="00FE1A0A">
      <w:pPr>
        <w:pStyle w:val="ListParagraph"/>
        <w:numPr>
          <w:ilvl w:val="2"/>
          <w:numId w:val="80"/>
        </w:numPr>
        <w:spacing w:after="0" w:line="240" w:lineRule="auto"/>
        <w:rPr>
          <w:lang w:val="en-US"/>
        </w:rPr>
      </w:pPr>
      <w:r>
        <w:rPr>
          <w:lang w:val="en-US"/>
        </w:rPr>
        <w:t xml:space="preserve">A delay in attempting to rescind after learning the truth – duty on the </w:t>
      </w:r>
      <w:proofErr w:type="spellStart"/>
      <w:r>
        <w:rPr>
          <w:lang w:val="en-US"/>
        </w:rPr>
        <w:t>representee</w:t>
      </w:r>
      <w:proofErr w:type="spellEnd"/>
      <w:r>
        <w:rPr>
          <w:lang w:val="en-US"/>
        </w:rPr>
        <w:t xml:space="preserve"> to rescind within a reasonable period of time</w:t>
      </w:r>
    </w:p>
    <w:p w:rsidR="00FE1A0A" w:rsidRDefault="00FE1A0A" w:rsidP="00FE1A0A">
      <w:pPr>
        <w:pStyle w:val="ListParagraph"/>
        <w:numPr>
          <w:ilvl w:val="0"/>
          <w:numId w:val="80"/>
        </w:numPr>
        <w:spacing w:after="0" w:line="240" w:lineRule="auto"/>
        <w:rPr>
          <w:lang w:val="en-US"/>
        </w:rPr>
      </w:pPr>
      <w:r w:rsidRPr="00D250D6">
        <w:rPr>
          <w:lang w:val="en-US"/>
        </w:rPr>
        <w:t>Damages</w:t>
      </w:r>
    </w:p>
    <w:p w:rsidR="00FE1A0A" w:rsidRDefault="00FE1A0A" w:rsidP="00FE1A0A">
      <w:pPr>
        <w:pStyle w:val="ListParagraph"/>
        <w:numPr>
          <w:ilvl w:val="0"/>
          <w:numId w:val="80"/>
        </w:numPr>
        <w:spacing w:after="0" w:line="240" w:lineRule="auto"/>
        <w:rPr>
          <w:lang w:val="en-US"/>
        </w:rPr>
      </w:pPr>
      <w:r w:rsidRPr="00D250D6">
        <w:rPr>
          <w:lang w:val="en-US"/>
        </w:rPr>
        <w:t>Indemnity</w:t>
      </w:r>
    </w:p>
    <w:p w:rsidR="00FE1A0A" w:rsidRDefault="00FE1A0A" w:rsidP="00A42094">
      <w:pPr>
        <w:pStyle w:val="ListParagraph"/>
        <w:numPr>
          <w:ilvl w:val="0"/>
          <w:numId w:val="89"/>
        </w:numPr>
        <w:spacing w:after="0" w:line="240" w:lineRule="auto"/>
        <w:rPr>
          <w:lang w:val="en-US"/>
        </w:rPr>
      </w:pPr>
      <w:r>
        <w:rPr>
          <w:lang w:val="en-US"/>
        </w:rPr>
        <w:t>Only available where there is an innocent misrepresentation</w:t>
      </w:r>
    </w:p>
    <w:p w:rsidR="00FE1A0A" w:rsidRPr="005E28BA" w:rsidRDefault="00FE1A0A" w:rsidP="00A42094">
      <w:pPr>
        <w:pStyle w:val="ListParagraph"/>
        <w:numPr>
          <w:ilvl w:val="0"/>
          <w:numId w:val="89"/>
        </w:numPr>
        <w:spacing w:after="0" w:line="240" w:lineRule="auto"/>
        <w:rPr>
          <w:lang w:val="en-US"/>
        </w:rPr>
      </w:pPr>
      <w:r>
        <w:rPr>
          <w:lang w:val="en-US"/>
        </w:rPr>
        <w:t>All the court awards is the return of purchase and price</w:t>
      </w:r>
    </w:p>
    <w:p w:rsidR="00FE1A0A" w:rsidRDefault="00FE1A0A" w:rsidP="00FE1A0A">
      <w:pPr>
        <w:rPr>
          <w:lang w:val="en-US"/>
        </w:rPr>
      </w:pPr>
      <w:r>
        <w:rPr>
          <w:lang w:val="en-US"/>
        </w:rPr>
        <w:t>C</w:t>
      </w:r>
      <w:r w:rsidR="005E28BA">
        <w:rPr>
          <w:lang w:val="en-US"/>
        </w:rPr>
        <w:t>ASES</w:t>
      </w:r>
    </w:p>
    <w:p w:rsidR="00FE1A0A" w:rsidRPr="005E28BA" w:rsidRDefault="00FE1A0A" w:rsidP="00FE1A0A">
      <w:pPr>
        <w:rPr>
          <w:b/>
          <w:u w:val="single"/>
          <w:lang w:val="en-US"/>
        </w:rPr>
      </w:pPr>
      <w:r w:rsidRPr="005E28BA">
        <w:rPr>
          <w:b/>
          <w:i/>
          <w:u w:val="single"/>
          <w:lang w:val="en-US"/>
        </w:rPr>
        <w:t xml:space="preserve">Redgrave v Hurd </w:t>
      </w:r>
      <w:r w:rsidR="005E28BA">
        <w:rPr>
          <w:b/>
          <w:i/>
          <w:u w:val="single"/>
          <w:lang w:val="en-US"/>
        </w:rPr>
        <w:t>(BP</w:t>
      </w:r>
      <w:r w:rsidRPr="005E28BA">
        <w:rPr>
          <w:b/>
          <w:u w:val="single"/>
          <w:lang w:val="en-US"/>
        </w:rPr>
        <w:t xml:space="preserve"> 355</w:t>
      </w:r>
      <w:r w:rsidR="005E28BA">
        <w:rPr>
          <w:b/>
          <w:u w:val="single"/>
          <w:lang w:val="en-US"/>
        </w:rPr>
        <w:t>)</w:t>
      </w:r>
    </w:p>
    <w:p w:rsidR="006264BD" w:rsidRPr="006264BD" w:rsidRDefault="00FE1A0A" w:rsidP="006264BD">
      <w:pPr>
        <w:pStyle w:val="ListParagraph"/>
        <w:numPr>
          <w:ilvl w:val="0"/>
          <w:numId w:val="78"/>
        </w:numPr>
        <w:rPr>
          <w:b/>
          <w:lang w:val="en-US"/>
        </w:rPr>
      </w:pPr>
      <w:r w:rsidRPr="006264BD">
        <w:rPr>
          <w:b/>
          <w:lang w:val="en-US"/>
        </w:rPr>
        <w:t>FACTS:</w:t>
      </w:r>
    </w:p>
    <w:p w:rsidR="00FE1A0A" w:rsidRPr="006264BD" w:rsidRDefault="00FE1A0A" w:rsidP="006264BD">
      <w:pPr>
        <w:pStyle w:val="ListParagraph"/>
        <w:numPr>
          <w:ilvl w:val="0"/>
          <w:numId w:val="52"/>
        </w:numPr>
        <w:ind w:left="1276"/>
        <w:rPr>
          <w:lang w:val="en-US"/>
        </w:rPr>
      </w:pPr>
      <w:r w:rsidRPr="006264BD">
        <w:rPr>
          <w:lang w:val="en-US"/>
        </w:rPr>
        <w:t>Negotiation and sale of a legal practice</w:t>
      </w:r>
    </w:p>
    <w:p w:rsidR="00FE1A0A" w:rsidRDefault="00FE1A0A" w:rsidP="00A42094">
      <w:pPr>
        <w:pStyle w:val="ListParagraph"/>
        <w:numPr>
          <w:ilvl w:val="0"/>
          <w:numId w:val="93"/>
        </w:numPr>
        <w:spacing w:after="0" w:line="240" w:lineRule="auto"/>
        <w:ind w:left="1276"/>
        <w:rPr>
          <w:lang w:val="en-US"/>
        </w:rPr>
      </w:pPr>
      <w:r>
        <w:rPr>
          <w:lang w:val="en-US"/>
        </w:rPr>
        <w:t>Vendor of the practice and purchaser</w:t>
      </w:r>
    </w:p>
    <w:p w:rsidR="00FE1A0A" w:rsidRDefault="00FE1A0A" w:rsidP="00A42094">
      <w:pPr>
        <w:pStyle w:val="ListParagraph"/>
        <w:numPr>
          <w:ilvl w:val="0"/>
          <w:numId w:val="93"/>
        </w:numPr>
        <w:spacing w:after="0" w:line="240" w:lineRule="auto"/>
        <w:ind w:left="1276"/>
        <w:rPr>
          <w:lang w:val="en-US"/>
        </w:rPr>
      </w:pPr>
      <w:r>
        <w:rPr>
          <w:lang w:val="en-US"/>
        </w:rPr>
        <w:t>Vendor decided to retire and sell his practice to younger lawyer</w:t>
      </w:r>
    </w:p>
    <w:p w:rsidR="00FE1A0A" w:rsidRDefault="00FE1A0A" w:rsidP="00A42094">
      <w:pPr>
        <w:pStyle w:val="ListParagraph"/>
        <w:numPr>
          <w:ilvl w:val="0"/>
          <w:numId w:val="93"/>
        </w:numPr>
        <w:spacing w:after="0" w:line="240" w:lineRule="auto"/>
        <w:ind w:left="1276"/>
        <w:rPr>
          <w:lang w:val="en-US"/>
        </w:rPr>
      </w:pPr>
      <w:r>
        <w:rPr>
          <w:lang w:val="en-US"/>
        </w:rPr>
        <w:t>Purchaser asked for estimation of annual income of the practice</w:t>
      </w:r>
    </w:p>
    <w:p w:rsidR="00FE1A0A" w:rsidRDefault="00FE1A0A" w:rsidP="00A42094">
      <w:pPr>
        <w:pStyle w:val="ListParagraph"/>
        <w:numPr>
          <w:ilvl w:val="0"/>
          <w:numId w:val="93"/>
        </w:numPr>
        <w:spacing w:after="0" w:line="240" w:lineRule="auto"/>
        <w:ind w:left="1276"/>
        <w:rPr>
          <w:lang w:val="en-US"/>
        </w:rPr>
      </w:pPr>
      <w:r>
        <w:rPr>
          <w:lang w:val="en-US"/>
        </w:rPr>
        <w:t>Purchaser told between 300-400</w:t>
      </w:r>
    </w:p>
    <w:p w:rsidR="00FE1A0A" w:rsidRDefault="00FE1A0A" w:rsidP="00A42094">
      <w:pPr>
        <w:pStyle w:val="ListParagraph"/>
        <w:numPr>
          <w:ilvl w:val="0"/>
          <w:numId w:val="93"/>
        </w:numPr>
        <w:spacing w:after="0" w:line="240" w:lineRule="auto"/>
        <w:ind w:left="1276"/>
        <w:rPr>
          <w:lang w:val="en-US"/>
        </w:rPr>
      </w:pPr>
      <w:r>
        <w:rPr>
          <w:lang w:val="en-US"/>
        </w:rPr>
        <w:t>Purchaser asked for proof and found missing 200</w:t>
      </w:r>
    </w:p>
    <w:p w:rsidR="00FE1A0A" w:rsidRDefault="00FE1A0A" w:rsidP="00A42094">
      <w:pPr>
        <w:pStyle w:val="ListParagraph"/>
        <w:numPr>
          <w:ilvl w:val="0"/>
          <w:numId w:val="93"/>
        </w:numPr>
        <w:spacing w:after="0" w:line="240" w:lineRule="auto"/>
        <w:ind w:left="1276"/>
        <w:rPr>
          <w:lang w:val="en-US"/>
        </w:rPr>
      </w:pPr>
      <w:r>
        <w:rPr>
          <w:lang w:val="en-US"/>
        </w:rPr>
        <w:t>Purchaser entered in to agreement anyways and discovered the practice was utterly worthless</w:t>
      </w:r>
    </w:p>
    <w:p w:rsidR="00FE1A0A" w:rsidRDefault="00FE1A0A" w:rsidP="00A42094">
      <w:pPr>
        <w:pStyle w:val="ListParagraph"/>
        <w:numPr>
          <w:ilvl w:val="0"/>
          <w:numId w:val="93"/>
        </w:numPr>
        <w:spacing w:after="0" w:line="240" w:lineRule="auto"/>
        <w:ind w:left="1276"/>
        <w:rPr>
          <w:lang w:val="en-US"/>
        </w:rPr>
      </w:pPr>
      <w:r>
        <w:rPr>
          <w:lang w:val="en-US"/>
        </w:rPr>
        <w:t>Purchaser refused to complete the contract and vendor sued</w:t>
      </w:r>
    </w:p>
    <w:p w:rsidR="00FE1A0A" w:rsidRDefault="00FE1A0A" w:rsidP="00A42094">
      <w:pPr>
        <w:pStyle w:val="ListParagraph"/>
        <w:numPr>
          <w:ilvl w:val="0"/>
          <w:numId w:val="93"/>
        </w:numPr>
        <w:spacing w:after="0" w:line="240" w:lineRule="auto"/>
        <w:ind w:left="1276"/>
        <w:rPr>
          <w:lang w:val="en-US"/>
        </w:rPr>
      </w:pPr>
      <w:r>
        <w:rPr>
          <w:lang w:val="en-US"/>
        </w:rPr>
        <w:t>Purchaser argued he was induce to enter contract by misrepresentation – asked for rescission. Return of deposit, and damages</w:t>
      </w:r>
    </w:p>
    <w:p w:rsidR="00FE1A0A" w:rsidRPr="006264BD" w:rsidRDefault="00FE1A0A" w:rsidP="00A42094">
      <w:pPr>
        <w:pStyle w:val="ListParagraph"/>
        <w:numPr>
          <w:ilvl w:val="0"/>
          <w:numId w:val="82"/>
        </w:numPr>
        <w:rPr>
          <w:lang w:val="en-US"/>
        </w:rPr>
      </w:pPr>
      <w:r w:rsidRPr="006264BD">
        <w:rPr>
          <w:lang w:val="en-US"/>
        </w:rPr>
        <w:t>COURTS:</w:t>
      </w:r>
    </w:p>
    <w:p w:rsidR="00FE1A0A" w:rsidRDefault="00FE1A0A" w:rsidP="00A42094">
      <w:pPr>
        <w:pStyle w:val="ListParagraph"/>
        <w:numPr>
          <w:ilvl w:val="0"/>
          <w:numId w:val="82"/>
        </w:numPr>
        <w:spacing w:after="0" w:line="240" w:lineRule="auto"/>
        <w:rPr>
          <w:lang w:val="en-US"/>
        </w:rPr>
      </w:pPr>
      <w:r>
        <w:rPr>
          <w:lang w:val="en-US"/>
        </w:rPr>
        <w:lastRenderedPageBreak/>
        <w:t xml:space="preserve">Trial judge </w:t>
      </w:r>
      <w:proofErr w:type="spellStart"/>
      <w:r>
        <w:rPr>
          <w:lang w:val="en-US"/>
        </w:rPr>
        <w:t>foundfor</w:t>
      </w:r>
      <w:proofErr w:type="spellEnd"/>
      <w:r>
        <w:rPr>
          <w:lang w:val="en-US"/>
        </w:rPr>
        <w:t xml:space="preserve"> vendor – duty on </w:t>
      </w:r>
      <w:proofErr w:type="spellStart"/>
      <w:r>
        <w:rPr>
          <w:lang w:val="en-US"/>
        </w:rPr>
        <w:t>representee</w:t>
      </w:r>
      <w:proofErr w:type="spellEnd"/>
      <w:r>
        <w:rPr>
          <w:lang w:val="en-US"/>
        </w:rPr>
        <w:t xml:space="preserve"> to check for truthfulness</w:t>
      </w:r>
    </w:p>
    <w:p w:rsidR="00FE1A0A" w:rsidRDefault="00FE1A0A" w:rsidP="00A42094">
      <w:pPr>
        <w:pStyle w:val="ListParagraph"/>
        <w:numPr>
          <w:ilvl w:val="0"/>
          <w:numId w:val="82"/>
        </w:numPr>
        <w:spacing w:after="0" w:line="240" w:lineRule="auto"/>
        <w:rPr>
          <w:lang w:val="en-US"/>
        </w:rPr>
      </w:pPr>
      <w:r>
        <w:rPr>
          <w:lang w:val="en-US"/>
        </w:rPr>
        <w:t>Court of appeal – issue whether or not there was an innocent misrepresentation</w:t>
      </w:r>
    </w:p>
    <w:p w:rsidR="00FE1A0A" w:rsidRDefault="00FE1A0A" w:rsidP="00A42094">
      <w:pPr>
        <w:pStyle w:val="ListParagraph"/>
        <w:numPr>
          <w:ilvl w:val="0"/>
          <w:numId w:val="82"/>
        </w:numPr>
        <w:spacing w:after="0" w:line="240" w:lineRule="auto"/>
        <w:rPr>
          <w:lang w:val="en-US"/>
        </w:rPr>
      </w:pPr>
      <w:r>
        <w:rPr>
          <w:lang w:val="en-US"/>
        </w:rPr>
        <w:t>Court found for purchaser – no books and papers in existence to show extra 200 value</w:t>
      </w:r>
    </w:p>
    <w:p w:rsidR="00FE1A0A" w:rsidRDefault="00FE1A0A" w:rsidP="00A42094">
      <w:pPr>
        <w:pStyle w:val="ListParagraph"/>
        <w:numPr>
          <w:ilvl w:val="0"/>
          <w:numId w:val="82"/>
        </w:numPr>
        <w:spacing w:after="0" w:line="240" w:lineRule="auto"/>
        <w:rPr>
          <w:lang w:val="en-US"/>
        </w:rPr>
      </w:pPr>
      <w:r>
        <w:rPr>
          <w:lang w:val="en-US"/>
        </w:rPr>
        <w:t xml:space="preserve">Court found no duty on </w:t>
      </w:r>
      <w:proofErr w:type="spellStart"/>
      <w:r>
        <w:rPr>
          <w:lang w:val="en-US"/>
        </w:rPr>
        <w:t>representee</w:t>
      </w:r>
      <w:proofErr w:type="spellEnd"/>
      <w:r>
        <w:rPr>
          <w:lang w:val="en-US"/>
        </w:rPr>
        <w:t xml:space="preserve"> to check the truth of misrepresentation</w:t>
      </w:r>
    </w:p>
    <w:p w:rsidR="00FE1A0A" w:rsidRDefault="00FE1A0A" w:rsidP="00A42094">
      <w:pPr>
        <w:pStyle w:val="ListParagraph"/>
        <w:numPr>
          <w:ilvl w:val="0"/>
          <w:numId w:val="82"/>
        </w:numPr>
        <w:spacing w:after="0" w:line="240" w:lineRule="auto"/>
        <w:rPr>
          <w:lang w:val="en-US"/>
        </w:rPr>
      </w:pPr>
      <w:r>
        <w:rPr>
          <w:lang w:val="en-US"/>
        </w:rPr>
        <w:t>The purchaser relied on the statement</w:t>
      </w:r>
    </w:p>
    <w:p w:rsidR="00FE1A0A" w:rsidRDefault="00FE1A0A" w:rsidP="00A42094">
      <w:pPr>
        <w:pStyle w:val="ListParagraph"/>
        <w:numPr>
          <w:ilvl w:val="0"/>
          <w:numId w:val="82"/>
        </w:numPr>
        <w:spacing w:after="0" w:line="240" w:lineRule="auto"/>
        <w:rPr>
          <w:lang w:val="en-US"/>
        </w:rPr>
      </w:pPr>
      <w:r>
        <w:rPr>
          <w:lang w:val="en-US"/>
        </w:rPr>
        <w:t>Court awarded rescission – only remedy for innocent misrepresentation</w:t>
      </w:r>
    </w:p>
    <w:p w:rsidR="00FE1A0A" w:rsidRDefault="00FE1A0A" w:rsidP="00A42094">
      <w:pPr>
        <w:pStyle w:val="ListParagraph"/>
        <w:numPr>
          <w:ilvl w:val="0"/>
          <w:numId w:val="82"/>
        </w:numPr>
        <w:spacing w:after="0" w:line="240" w:lineRule="auto"/>
        <w:rPr>
          <w:lang w:val="en-US"/>
        </w:rPr>
      </w:pPr>
      <w:r>
        <w:rPr>
          <w:lang w:val="en-US"/>
        </w:rPr>
        <w:t>358 sets out general condition of liability for misrepresentation</w:t>
      </w:r>
    </w:p>
    <w:p w:rsidR="00FE1A0A" w:rsidRDefault="00FE1A0A" w:rsidP="00FE1A0A">
      <w:pPr>
        <w:pStyle w:val="ListParagraph"/>
        <w:numPr>
          <w:ilvl w:val="1"/>
          <w:numId w:val="81"/>
        </w:numPr>
        <w:spacing w:after="0" w:line="240" w:lineRule="auto"/>
        <w:rPr>
          <w:lang w:val="en-US"/>
        </w:rPr>
      </w:pPr>
      <w:r>
        <w:rPr>
          <w:lang w:val="en-US"/>
        </w:rPr>
        <w:t>when a person makes a material representation to another to induce them to enter in to a contract</w:t>
      </w:r>
    </w:p>
    <w:p w:rsidR="00FE1A0A" w:rsidRDefault="00FE1A0A" w:rsidP="00FE1A0A">
      <w:pPr>
        <w:pStyle w:val="ListParagraph"/>
        <w:numPr>
          <w:ilvl w:val="1"/>
          <w:numId w:val="81"/>
        </w:numPr>
        <w:spacing w:after="0" w:line="240" w:lineRule="auto"/>
        <w:rPr>
          <w:lang w:val="en-US"/>
        </w:rPr>
      </w:pPr>
      <w:r>
        <w:rPr>
          <w:lang w:val="en-US"/>
        </w:rPr>
        <w:t>assertion for the need of materiality and reliance</w:t>
      </w:r>
    </w:p>
    <w:p w:rsidR="005E28BA" w:rsidRDefault="005E28BA" w:rsidP="00FE1A0A">
      <w:pPr>
        <w:rPr>
          <w:i/>
          <w:lang w:val="en-US"/>
        </w:rPr>
      </w:pPr>
    </w:p>
    <w:p w:rsidR="00FE1A0A" w:rsidRPr="005E28BA" w:rsidRDefault="00FE1A0A" w:rsidP="00FE1A0A">
      <w:pPr>
        <w:rPr>
          <w:b/>
          <w:u w:val="single"/>
          <w:lang w:val="en-US"/>
        </w:rPr>
      </w:pPr>
      <w:proofErr w:type="spellStart"/>
      <w:r w:rsidRPr="005E28BA">
        <w:rPr>
          <w:b/>
          <w:i/>
          <w:u w:val="single"/>
          <w:lang w:val="en-US"/>
        </w:rPr>
        <w:t>Smythe</w:t>
      </w:r>
      <w:proofErr w:type="spellEnd"/>
      <w:r w:rsidRPr="005E28BA">
        <w:rPr>
          <w:b/>
          <w:i/>
          <w:u w:val="single"/>
          <w:lang w:val="en-US"/>
        </w:rPr>
        <w:t xml:space="preserve"> </w:t>
      </w:r>
      <w:proofErr w:type="spellStart"/>
      <w:r w:rsidRPr="005E28BA">
        <w:rPr>
          <w:b/>
          <w:i/>
          <w:u w:val="single"/>
          <w:lang w:val="en-US"/>
        </w:rPr>
        <w:t>corp</w:t>
      </w:r>
      <w:proofErr w:type="spellEnd"/>
      <w:r w:rsidRPr="005E28BA">
        <w:rPr>
          <w:b/>
          <w:i/>
          <w:u w:val="single"/>
          <w:lang w:val="en-US"/>
        </w:rPr>
        <w:t xml:space="preserve"> </w:t>
      </w:r>
      <w:r w:rsidRPr="005E28BA">
        <w:rPr>
          <w:b/>
          <w:u w:val="single"/>
          <w:lang w:val="en-US"/>
        </w:rPr>
        <w:t>– statement of opinion into statement of fact</w:t>
      </w:r>
    </w:p>
    <w:p w:rsidR="00FE1A0A" w:rsidRDefault="00FE1A0A" w:rsidP="00FE1A0A">
      <w:pPr>
        <w:rPr>
          <w:lang w:val="en-US"/>
        </w:rPr>
      </w:pPr>
      <w:r>
        <w:rPr>
          <w:lang w:val="en-US"/>
        </w:rPr>
        <w:t>FACTS:</w:t>
      </w:r>
    </w:p>
    <w:p w:rsidR="00FE1A0A" w:rsidRDefault="00FE1A0A" w:rsidP="00A42094">
      <w:pPr>
        <w:pStyle w:val="ListParagraph"/>
        <w:numPr>
          <w:ilvl w:val="0"/>
          <w:numId w:val="83"/>
        </w:numPr>
        <w:spacing w:after="0" w:line="240" w:lineRule="auto"/>
        <w:rPr>
          <w:lang w:val="en-US"/>
        </w:rPr>
      </w:pPr>
      <w:r>
        <w:rPr>
          <w:lang w:val="en-US"/>
        </w:rPr>
        <w:t>Owner of the hotel and purchasers</w:t>
      </w:r>
    </w:p>
    <w:p w:rsidR="00FE1A0A" w:rsidRDefault="00FE1A0A" w:rsidP="00A42094">
      <w:pPr>
        <w:pStyle w:val="ListParagraph"/>
        <w:numPr>
          <w:ilvl w:val="0"/>
          <w:numId w:val="83"/>
        </w:numPr>
        <w:spacing w:after="0" w:line="240" w:lineRule="auto"/>
        <w:rPr>
          <w:lang w:val="en-US"/>
        </w:rPr>
      </w:pPr>
      <w:r>
        <w:rPr>
          <w:lang w:val="en-US"/>
        </w:rPr>
        <w:t>Owner told purchaser the hotel had a tenant who was described as a “most desirable tenant”</w:t>
      </w:r>
    </w:p>
    <w:p w:rsidR="00FE1A0A" w:rsidRDefault="00FE1A0A" w:rsidP="00A42094">
      <w:pPr>
        <w:pStyle w:val="ListParagraph"/>
        <w:numPr>
          <w:ilvl w:val="0"/>
          <w:numId w:val="83"/>
        </w:numPr>
        <w:spacing w:after="0" w:line="240" w:lineRule="auto"/>
        <w:rPr>
          <w:lang w:val="en-US"/>
        </w:rPr>
      </w:pPr>
      <w:r>
        <w:rPr>
          <w:lang w:val="en-US"/>
        </w:rPr>
        <w:t>Purchaser agreed to purchase the hotel</w:t>
      </w:r>
    </w:p>
    <w:p w:rsidR="00FE1A0A" w:rsidRPr="00E56B67" w:rsidRDefault="00FE1A0A" w:rsidP="00A42094">
      <w:pPr>
        <w:pStyle w:val="ListParagraph"/>
        <w:numPr>
          <w:ilvl w:val="0"/>
          <w:numId w:val="83"/>
        </w:numPr>
        <w:spacing w:after="0" w:line="240" w:lineRule="auto"/>
        <w:rPr>
          <w:lang w:val="en-US"/>
        </w:rPr>
      </w:pPr>
      <w:r>
        <w:rPr>
          <w:lang w:val="en-US"/>
        </w:rPr>
        <w:t xml:space="preserve">Tenant had a hard time paying the rent - </w:t>
      </w:r>
      <w:r w:rsidRPr="00E56B67">
        <w:rPr>
          <w:lang w:val="en-US"/>
        </w:rPr>
        <w:t>Tenant became bankrupt</w:t>
      </w:r>
    </w:p>
    <w:p w:rsidR="00FE1A0A" w:rsidRDefault="00FE1A0A" w:rsidP="00A42094">
      <w:pPr>
        <w:pStyle w:val="ListParagraph"/>
        <w:numPr>
          <w:ilvl w:val="0"/>
          <w:numId w:val="83"/>
        </w:numPr>
        <w:spacing w:after="0" w:line="240" w:lineRule="auto"/>
        <w:rPr>
          <w:lang w:val="en-US"/>
        </w:rPr>
      </w:pPr>
      <w:r>
        <w:rPr>
          <w:lang w:val="en-US"/>
        </w:rPr>
        <w:t>Purchaser refuse to complete transaction and vendor sued</w:t>
      </w:r>
    </w:p>
    <w:p w:rsidR="00FE1A0A" w:rsidRDefault="00FE1A0A" w:rsidP="00A42094">
      <w:pPr>
        <w:pStyle w:val="ListParagraph"/>
        <w:numPr>
          <w:ilvl w:val="0"/>
          <w:numId w:val="83"/>
        </w:numPr>
        <w:spacing w:after="0" w:line="240" w:lineRule="auto"/>
        <w:rPr>
          <w:lang w:val="en-US"/>
        </w:rPr>
      </w:pPr>
      <w:r>
        <w:rPr>
          <w:lang w:val="en-US"/>
        </w:rPr>
        <w:t>Owner said they were expressing a mere opinion and not an untrue statement of fact</w:t>
      </w:r>
    </w:p>
    <w:p w:rsidR="00FE1A0A" w:rsidRPr="00E56B67" w:rsidRDefault="00FE1A0A" w:rsidP="00FE1A0A">
      <w:pPr>
        <w:rPr>
          <w:lang w:val="en-US"/>
        </w:rPr>
      </w:pPr>
      <w:r>
        <w:rPr>
          <w:lang w:val="en-US"/>
        </w:rPr>
        <w:t>COURTS:</w:t>
      </w:r>
    </w:p>
    <w:p w:rsidR="00FE1A0A" w:rsidRDefault="00FE1A0A" w:rsidP="00A42094">
      <w:pPr>
        <w:pStyle w:val="ListParagraph"/>
        <w:numPr>
          <w:ilvl w:val="0"/>
          <w:numId w:val="83"/>
        </w:numPr>
        <w:spacing w:after="0" w:line="240" w:lineRule="auto"/>
        <w:rPr>
          <w:lang w:val="en-US"/>
        </w:rPr>
      </w:pPr>
      <w:r>
        <w:rPr>
          <w:lang w:val="en-US"/>
        </w:rPr>
        <w:t xml:space="preserve">Courts had to </w:t>
      </w:r>
      <w:proofErr w:type="spellStart"/>
      <w:r>
        <w:rPr>
          <w:lang w:val="en-US"/>
        </w:rPr>
        <w:t>decided</w:t>
      </w:r>
      <w:proofErr w:type="spellEnd"/>
      <w:r>
        <w:rPr>
          <w:lang w:val="en-US"/>
        </w:rPr>
        <w:t xml:space="preserve"> whether it was an untrue statement of fact or an pinion</w:t>
      </w:r>
    </w:p>
    <w:p w:rsidR="00FE1A0A" w:rsidRDefault="00FE1A0A" w:rsidP="00A42094">
      <w:pPr>
        <w:pStyle w:val="ListParagraph"/>
        <w:numPr>
          <w:ilvl w:val="0"/>
          <w:numId w:val="83"/>
        </w:numPr>
        <w:spacing w:after="0" w:line="240" w:lineRule="auto"/>
        <w:rPr>
          <w:lang w:val="en-US"/>
        </w:rPr>
      </w:pPr>
      <w:proofErr w:type="spellStart"/>
      <w:r>
        <w:rPr>
          <w:lang w:val="en-US"/>
        </w:rPr>
        <w:t>Opion</w:t>
      </w:r>
      <w:proofErr w:type="spellEnd"/>
      <w:r>
        <w:rPr>
          <w:lang w:val="en-US"/>
        </w:rPr>
        <w:t xml:space="preserve"> can become a statement of fact where the party expressing the opinion has superior knowledge</w:t>
      </w:r>
    </w:p>
    <w:p w:rsidR="00FE1A0A" w:rsidRDefault="00FE1A0A" w:rsidP="00A42094">
      <w:pPr>
        <w:pStyle w:val="ListParagraph"/>
        <w:numPr>
          <w:ilvl w:val="0"/>
          <w:numId w:val="83"/>
        </w:numPr>
        <w:spacing w:after="0" w:line="240" w:lineRule="auto"/>
        <w:rPr>
          <w:lang w:val="en-US"/>
        </w:rPr>
      </w:pPr>
      <w:r>
        <w:rPr>
          <w:lang w:val="en-US"/>
        </w:rPr>
        <w:t>Court found an untrue statement of fact – Found for purchaser</w:t>
      </w:r>
    </w:p>
    <w:p w:rsidR="00FE1A0A" w:rsidRDefault="00FE1A0A" w:rsidP="00FE1A0A">
      <w:pPr>
        <w:rPr>
          <w:i/>
          <w:lang w:val="en-US"/>
        </w:rPr>
      </w:pPr>
    </w:p>
    <w:p w:rsidR="00FE1A0A" w:rsidRPr="005E28BA" w:rsidRDefault="00FE1A0A" w:rsidP="00FE1A0A">
      <w:pPr>
        <w:rPr>
          <w:b/>
          <w:u w:val="single"/>
          <w:lang w:val="en-US"/>
        </w:rPr>
      </w:pPr>
      <w:r w:rsidRPr="005E28BA">
        <w:rPr>
          <w:b/>
          <w:i/>
          <w:u w:val="single"/>
          <w:lang w:val="en-US"/>
        </w:rPr>
        <w:t>Simons</w:t>
      </w:r>
      <w:r w:rsidRPr="005E28BA">
        <w:rPr>
          <w:b/>
          <w:u w:val="single"/>
          <w:lang w:val="en-US"/>
        </w:rPr>
        <w:t xml:space="preserve"> 371 – collateral contract</w:t>
      </w:r>
    </w:p>
    <w:p w:rsidR="00FE1A0A" w:rsidRDefault="00FE1A0A" w:rsidP="00FE1A0A">
      <w:pPr>
        <w:rPr>
          <w:lang w:val="en-US"/>
        </w:rPr>
      </w:pPr>
      <w:r>
        <w:rPr>
          <w:lang w:val="en-US"/>
        </w:rPr>
        <w:t>FACTS:</w:t>
      </w:r>
    </w:p>
    <w:p w:rsidR="00FE1A0A" w:rsidRDefault="00FE1A0A" w:rsidP="00A42094">
      <w:pPr>
        <w:pStyle w:val="ListParagraph"/>
        <w:numPr>
          <w:ilvl w:val="0"/>
          <w:numId w:val="84"/>
        </w:numPr>
        <w:spacing w:after="0" w:line="240" w:lineRule="auto"/>
        <w:rPr>
          <w:lang w:val="en-US"/>
        </w:rPr>
      </w:pPr>
      <w:r>
        <w:rPr>
          <w:lang w:val="en-US"/>
        </w:rPr>
        <w:t>Simon was selling shares in a company and purchaser of shares</w:t>
      </w:r>
    </w:p>
    <w:p w:rsidR="00FE1A0A" w:rsidRDefault="00FE1A0A" w:rsidP="00A42094">
      <w:pPr>
        <w:pStyle w:val="ListParagraph"/>
        <w:numPr>
          <w:ilvl w:val="0"/>
          <w:numId w:val="84"/>
        </w:numPr>
        <w:spacing w:after="0" w:line="240" w:lineRule="auto"/>
        <w:rPr>
          <w:lang w:val="en-US"/>
        </w:rPr>
      </w:pPr>
      <w:r>
        <w:rPr>
          <w:lang w:val="en-US"/>
        </w:rPr>
        <w:t>Shares where shares in a company which was a rubber company</w:t>
      </w:r>
    </w:p>
    <w:p w:rsidR="00FE1A0A" w:rsidRDefault="00FE1A0A" w:rsidP="00A42094">
      <w:pPr>
        <w:pStyle w:val="ListParagraph"/>
        <w:numPr>
          <w:ilvl w:val="0"/>
          <w:numId w:val="84"/>
        </w:numPr>
        <w:spacing w:after="0" w:line="240" w:lineRule="auto"/>
        <w:rPr>
          <w:lang w:val="en-US"/>
        </w:rPr>
      </w:pPr>
      <w:r>
        <w:rPr>
          <w:lang w:val="en-US"/>
        </w:rPr>
        <w:t xml:space="preserve">Key exchange between them: Purchaser asked if the company is </w:t>
      </w:r>
      <w:proofErr w:type="gramStart"/>
      <w:r>
        <w:rPr>
          <w:lang w:val="en-US"/>
        </w:rPr>
        <w:t>alright</w:t>
      </w:r>
      <w:proofErr w:type="gramEnd"/>
      <w:r>
        <w:rPr>
          <w:lang w:val="en-US"/>
        </w:rPr>
        <w:t xml:space="preserve"> and vendor said they are bringing it out. </w:t>
      </w:r>
    </w:p>
    <w:p w:rsidR="00FE1A0A" w:rsidRDefault="00FE1A0A" w:rsidP="00A42094">
      <w:pPr>
        <w:pStyle w:val="ListParagraph"/>
        <w:numPr>
          <w:ilvl w:val="0"/>
          <w:numId w:val="84"/>
        </w:numPr>
        <w:spacing w:after="0" w:line="240" w:lineRule="auto"/>
        <w:rPr>
          <w:lang w:val="en-US"/>
        </w:rPr>
      </w:pPr>
      <w:r>
        <w:rPr>
          <w:lang w:val="en-US"/>
        </w:rPr>
        <w:t>Purchaser agreed and said that was good enough</w:t>
      </w:r>
    </w:p>
    <w:p w:rsidR="00FE1A0A" w:rsidRDefault="00FE1A0A" w:rsidP="00A42094">
      <w:pPr>
        <w:pStyle w:val="ListParagraph"/>
        <w:numPr>
          <w:ilvl w:val="0"/>
          <w:numId w:val="84"/>
        </w:numPr>
        <w:spacing w:after="0" w:line="240" w:lineRule="auto"/>
        <w:rPr>
          <w:lang w:val="en-US"/>
        </w:rPr>
      </w:pPr>
      <w:r>
        <w:rPr>
          <w:lang w:val="en-US"/>
        </w:rPr>
        <w:t>Value of shares plummeted</w:t>
      </w:r>
    </w:p>
    <w:p w:rsidR="00FE1A0A" w:rsidRDefault="00FE1A0A" w:rsidP="00A42094">
      <w:pPr>
        <w:pStyle w:val="ListParagraph"/>
        <w:numPr>
          <w:ilvl w:val="0"/>
          <w:numId w:val="84"/>
        </w:numPr>
        <w:spacing w:after="0" w:line="240" w:lineRule="auto"/>
        <w:rPr>
          <w:lang w:val="en-US"/>
        </w:rPr>
      </w:pPr>
      <w:r>
        <w:rPr>
          <w:lang w:val="en-US"/>
        </w:rPr>
        <w:t>Purchaser suing to recover loses because of the misrepresentation of the company</w:t>
      </w:r>
    </w:p>
    <w:p w:rsidR="00FE1A0A" w:rsidRDefault="00FE1A0A" w:rsidP="00A42094">
      <w:pPr>
        <w:pStyle w:val="ListParagraph"/>
        <w:numPr>
          <w:ilvl w:val="0"/>
          <w:numId w:val="84"/>
        </w:numPr>
        <w:spacing w:after="0" w:line="240" w:lineRule="auto"/>
        <w:rPr>
          <w:lang w:val="en-US"/>
        </w:rPr>
      </w:pPr>
      <w:r>
        <w:rPr>
          <w:lang w:val="en-US"/>
        </w:rPr>
        <w:t>Purchaser framed action in fraudulent misrepresentation and also argued breach of collateral contract</w:t>
      </w:r>
    </w:p>
    <w:p w:rsidR="00FE1A0A" w:rsidRDefault="00FE1A0A" w:rsidP="00FE1A0A">
      <w:pPr>
        <w:rPr>
          <w:lang w:val="en-US"/>
        </w:rPr>
      </w:pPr>
      <w:r>
        <w:rPr>
          <w:lang w:val="en-US"/>
        </w:rPr>
        <w:t>COURTS:</w:t>
      </w:r>
    </w:p>
    <w:p w:rsidR="00FE1A0A" w:rsidRDefault="00FE1A0A" w:rsidP="00A42094">
      <w:pPr>
        <w:pStyle w:val="ListParagraph"/>
        <w:numPr>
          <w:ilvl w:val="0"/>
          <w:numId w:val="85"/>
        </w:numPr>
        <w:spacing w:after="0" w:line="240" w:lineRule="auto"/>
        <w:rPr>
          <w:lang w:val="en-US"/>
        </w:rPr>
      </w:pPr>
      <w:r>
        <w:rPr>
          <w:lang w:val="en-US"/>
        </w:rPr>
        <w:t>Shows us how statements con be pre-contractual statement or term of collateral contracts</w:t>
      </w:r>
    </w:p>
    <w:p w:rsidR="00FE1A0A" w:rsidRDefault="00FE1A0A" w:rsidP="00A42094">
      <w:pPr>
        <w:pStyle w:val="ListParagraph"/>
        <w:numPr>
          <w:ilvl w:val="0"/>
          <w:numId w:val="85"/>
        </w:numPr>
        <w:spacing w:after="0" w:line="240" w:lineRule="auto"/>
        <w:rPr>
          <w:lang w:val="en-US"/>
        </w:rPr>
      </w:pPr>
      <w:r>
        <w:rPr>
          <w:lang w:val="en-US"/>
        </w:rPr>
        <w:t>Trial jury made certain findings of fact</w:t>
      </w:r>
    </w:p>
    <w:p w:rsidR="00FE1A0A" w:rsidRDefault="00FE1A0A" w:rsidP="00A42094">
      <w:pPr>
        <w:pStyle w:val="ListParagraph"/>
        <w:numPr>
          <w:ilvl w:val="1"/>
          <w:numId w:val="85"/>
        </w:numPr>
        <w:spacing w:after="0" w:line="240" w:lineRule="auto"/>
        <w:rPr>
          <w:lang w:val="en-US"/>
        </w:rPr>
      </w:pPr>
      <w:r>
        <w:rPr>
          <w:lang w:val="en-US"/>
        </w:rPr>
        <w:t>No fraudulent misrepresentation</w:t>
      </w:r>
    </w:p>
    <w:p w:rsidR="00FE1A0A" w:rsidRDefault="00FE1A0A" w:rsidP="00A42094">
      <w:pPr>
        <w:pStyle w:val="ListParagraph"/>
        <w:numPr>
          <w:ilvl w:val="1"/>
          <w:numId w:val="85"/>
        </w:numPr>
        <w:spacing w:after="0" w:line="240" w:lineRule="auto"/>
        <w:rPr>
          <w:lang w:val="en-US"/>
        </w:rPr>
      </w:pPr>
      <w:r>
        <w:rPr>
          <w:lang w:val="en-US"/>
        </w:rPr>
        <w:t>Vendor had warranted the company was a rubber company</w:t>
      </w:r>
    </w:p>
    <w:p w:rsidR="00FE1A0A" w:rsidRDefault="00FE1A0A" w:rsidP="00A42094">
      <w:pPr>
        <w:pStyle w:val="ListParagraph"/>
        <w:numPr>
          <w:ilvl w:val="0"/>
          <w:numId w:val="85"/>
        </w:numPr>
        <w:spacing w:after="0" w:line="240" w:lineRule="auto"/>
        <w:rPr>
          <w:lang w:val="en-US"/>
        </w:rPr>
      </w:pPr>
      <w:r>
        <w:rPr>
          <w:lang w:val="en-US"/>
        </w:rPr>
        <w:t>House of Lords – the case is all about the collateral contract</w:t>
      </w:r>
    </w:p>
    <w:p w:rsidR="00FE1A0A" w:rsidRDefault="00FE1A0A" w:rsidP="00A42094">
      <w:pPr>
        <w:pStyle w:val="ListParagraph"/>
        <w:numPr>
          <w:ilvl w:val="0"/>
          <w:numId w:val="85"/>
        </w:numPr>
        <w:spacing w:after="0" w:line="240" w:lineRule="auto"/>
        <w:rPr>
          <w:lang w:val="en-US"/>
        </w:rPr>
      </w:pPr>
      <w:r>
        <w:rPr>
          <w:lang w:val="en-US"/>
        </w:rPr>
        <w:t>What are the requirements for a collateral contract?</w:t>
      </w:r>
    </w:p>
    <w:p w:rsidR="00FE1A0A" w:rsidRDefault="00FE1A0A" w:rsidP="00A42094">
      <w:pPr>
        <w:pStyle w:val="ListParagraph"/>
        <w:numPr>
          <w:ilvl w:val="1"/>
          <w:numId w:val="85"/>
        </w:numPr>
        <w:spacing w:after="0" w:line="240" w:lineRule="auto"/>
        <w:rPr>
          <w:lang w:val="en-US"/>
        </w:rPr>
      </w:pPr>
      <w:proofErr w:type="spellStart"/>
      <w:r>
        <w:rPr>
          <w:lang w:val="en-US"/>
        </w:rPr>
        <w:t>Pg</w:t>
      </w:r>
      <w:proofErr w:type="spellEnd"/>
      <w:r>
        <w:rPr>
          <w:lang w:val="en-US"/>
        </w:rPr>
        <w:t xml:space="preserve"> 372-373</w:t>
      </w:r>
    </w:p>
    <w:p w:rsidR="00FE1A0A" w:rsidRDefault="00FE1A0A" w:rsidP="00A42094">
      <w:pPr>
        <w:pStyle w:val="ListParagraph"/>
        <w:numPr>
          <w:ilvl w:val="1"/>
          <w:numId w:val="85"/>
        </w:numPr>
        <w:spacing w:after="0" w:line="240" w:lineRule="auto"/>
        <w:rPr>
          <w:lang w:val="en-US"/>
        </w:rPr>
      </w:pPr>
      <w:r>
        <w:rPr>
          <w:lang w:val="en-US"/>
        </w:rPr>
        <w:t xml:space="preserve">What you have to prove for a </w:t>
      </w:r>
      <w:proofErr w:type="gramStart"/>
      <w:r>
        <w:rPr>
          <w:lang w:val="en-US"/>
        </w:rPr>
        <w:t>collateral  contract</w:t>
      </w:r>
      <w:proofErr w:type="gramEnd"/>
      <w:r>
        <w:rPr>
          <w:lang w:val="en-US"/>
        </w:rPr>
        <w:t xml:space="preserve"> is what you have to prove for a normal contract – offer, acceptance, etc.</w:t>
      </w:r>
    </w:p>
    <w:p w:rsidR="00FE1A0A" w:rsidRDefault="00FE1A0A" w:rsidP="00A42094">
      <w:pPr>
        <w:pStyle w:val="ListParagraph"/>
        <w:numPr>
          <w:ilvl w:val="0"/>
          <w:numId w:val="85"/>
        </w:numPr>
        <w:spacing w:after="0" w:line="240" w:lineRule="auto"/>
        <w:rPr>
          <w:lang w:val="en-US"/>
        </w:rPr>
      </w:pPr>
      <w:r>
        <w:rPr>
          <w:lang w:val="en-US"/>
        </w:rPr>
        <w:t>Was there sufficient evidence of intention to create a collateral contract?</w:t>
      </w:r>
    </w:p>
    <w:p w:rsidR="00FE1A0A" w:rsidRDefault="00FE1A0A" w:rsidP="00A42094">
      <w:pPr>
        <w:pStyle w:val="ListParagraph"/>
        <w:numPr>
          <w:ilvl w:val="1"/>
          <w:numId w:val="85"/>
        </w:numPr>
        <w:spacing w:after="0" w:line="240" w:lineRule="auto"/>
        <w:rPr>
          <w:lang w:val="en-US"/>
        </w:rPr>
      </w:pPr>
      <w:r>
        <w:rPr>
          <w:lang w:val="en-US"/>
        </w:rPr>
        <w:t>No</w:t>
      </w:r>
    </w:p>
    <w:p w:rsidR="00FE1A0A" w:rsidRDefault="00FE1A0A" w:rsidP="00A42094">
      <w:pPr>
        <w:pStyle w:val="ListParagraph"/>
        <w:numPr>
          <w:ilvl w:val="0"/>
          <w:numId w:val="85"/>
        </w:numPr>
        <w:spacing w:after="0" w:line="240" w:lineRule="auto"/>
        <w:rPr>
          <w:lang w:val="en-US"/>
        </w:rPr>
      </w:pPr>
      <w:r>
        <w:rPr>
          <w:lang w:val="en-US"/>
        </w:rPr>
        <w:lastRenderedPageBreak/>
        <w:t>Court found it was a rubber company – even though it wasn’t a good one</w:t>
      </w:r>
    </w:p>
    <w:p w:rsidR="00FE1A0A" w:rsidRDefault="00FE1A0A" w:rsidP="00FE1A0A">
      <w:pPr>
        <w:rPr>
          <w:lang w:val="en-US"/>
        </w:rPr>
      </w:pPr>
    </w:p>
    <w:p w:rsidR="00FE1A0A" w:rsidRPr="005E28BA" w:rsidRDefault="00FE1A0A" w:rsidP="00FE1A0A">
      <w:pPr>
        <w:rPr>
          <w:b/>
          <w:u w:val="single"/>
          <w:lang w:val="en-US"/>
        </w:rPr>
      </w:pPr>
      <w:proofErr w:type="spellStart"/>
      <w:r w:rsidRPr="005E28BA">
        <w:rPr>
          <w:b/>
          <w:i/>
          <w:u w:val="single"/>
          <w:lang w:val="en-US"/>
        </w:rPr>
        <w:t>Leith</w:t>
      </w:r>
      <w:proofErr w:type="spellEnd"/>
      <w:r w:rsidRPr="005E28BA">
        <w:rPr>
          <w:b/>
          <w:u w:val="single"/>
          <w:lang w:val="en-US"/>
        </w:rPr>
        <w:t xml:space="preserve"> – Rescission</w:t>
      </w:r>
    </w:p>
    <w:p w:rsidR="00FE1A0A" w:rsidRDefault="00FE1A0A" w:rsidP="00FE1A0A">
      <w:pPr>
        <w:rPr>
          <w:lang w:val="en-US"/>
        </w:rPr>
      </w:pPr>
      <w:r>
        <w:rPr>
          <w:lang w:val="en-US"/>
        </w:rPr>
        <w:t>FACTS:</w:t>
      </w:r>
    </w:p>
    <w:p w:rsidR="00FE1A0A" w:rsidRDefault="00FE1A0A" w:rsidP="00A42094">
      <w:pPr>
        <w:pStyle w:val="ListParagraph"/>
        <w:numPr>
          <w:ilvl w:val="0"/>
          <w:numId w:val="86"/>
        </w:numPr>
        <w:spacing w:after="0" w:line="240" w:lineRule="auto"/>
        <w:rPr>
          <w:lang w:val="en-US"/>
        </w:rPr>
      </w:pPr>
      <w:proofErr w:type="spellStart"/>
      <w:r>
        <w:rPr>
          <w:lang w:val="en-US"/>
        </w:rPr>
        <w:t>Leith</w:t>
      </w:r>
      <w:proofErr w:type="spellEnd"/>
      <w:r>
        <w:rPr>
          <w:lang w:val="en-US"/>
        </w:rPr>
        <w:t xml:space="preserve"> purchased a picture from international galleries</w:t>
      </w:r>
    </w:p>
    <w:p w:rsidR="00FE1A0A" w:rsidRDefault="00FE1A0A" w:rsidP="00A42094">
      <w:pPr>
        <w:pStyle w:val="ListParagraph"/>
        <w:numPr>
          <w:ilvl w:val="0"/>
          <w:numId w:val="86"/>
        </w:numPr>
        <w:spacing w:after="0" w:line="240" w:lineRule="auto"/>
        <w:rPr>
          <w:lang w:val="en-US"/>
        </w:rPr>
      </w:pPr>
      <w:r>
        <w:rPr>
          <w:lang w:val="en-US"/>
        </w:rPr>
        <w:t>Paid 85 pounds for it – 5 years later decided to sell it</w:t>
      </w:r>
    </w:p>
    <w:p w:rsidR="00FE1A0A" w:rsidRDefault="00FE1A0A" w:rsidP="00A42094">
      <w:pPr>
        <w:pStyle w:val="ListParagraph"/>
        <w:numPr>
          <w:ilvl w:val="0"/>
          <w:numId w:val="86"/>
        </w:numPr>
        <w:spacing w:after="0" w:line="240" w:lineRule="auto"/>
        <w:rPr>
          <w:lang w:val="en-US"/>
        </w:rPr>
      </w:pPr>
      <w:r>
        <w:rPr>
          <w:lang w:val="en-US"/>
        </w:rPr>
        <w:t>It was decided that the painting was not by who he was told it was by</w:t>
      </w:r>
    </w:p>
    <w:p w:rsidR="00FE1A0A" w:rsidRDefault="00FE1A0A" w:rsidP="00A42094">
      <w:pPr>
        <w:pStyle w:val="ListParagraph"/>
        <w:numPr>
          <w:ilvl w:val="0"/>
          <w:numId w:val="86"/>
        </w:numPr>
        <w:spacing w:after="0" w:line="240" w:lineRule="auto"/>
        <w:rPr>
          <w:lang w:val="en-US"/>
        </w:rPr>
      </w:pPr>
      <w:r>
        <w:rPr>
          <w:lang w:val="en-US"/>
        </w:rPr>
        <w:t xml:space="preserve">He wanted to rescind his agreement and exchange </w:t>
      </w:r>
    </w:p>
    <w:p w:rsidR="00FE1A0A" w:rsidRDefault="00FE1A0A" w:rsidP="00A42094">
      <w:pPr>
        <w:pStyle w:val="ListParagraph"/>
        <w:numPr>
          <w:ilvl w:val="0"/>
          <w:numId w:val="86"/>
        </w:numPr>
        <w:spacing w:after="0" w:line="240" w:lineRule="auto"/>
        <w:rPr>
          <w:lang w:val="en-US"/>
        </w:rPr>
      </w:pPr>
      <w:r>
        <w:rPr>
          <w:lang w:val="en-US"/>
        </w:rPr>
        <w:t>Question was whether or not he was too late to rescind</w:t>
      </w:r>
    </w:p>
    <w:p w:rsidR="00FE1A0A" w:rsidRDefault="00FE1A0A" w:rsidP="00A42094">
      <w:pPr>
        <w:pStyle w:val="ListParagraph"/>
        <w:numPr>
          <w:ilvl w:val="0"/>
          <w:numId w:val="86"/>
        </w:numPr>
        <w:spacing w:after="0" w:line="240" w:lineRule="auto"/>
        <w:rPr>
          <w:lang w:val="en-US"/>
        </w:rPr>
      </w:pPr>
      <w:r>
        <w:rPr>
          <w:lang w:val="en-US"/>
        </w:rPr>
        <w:t xml:space="preserve">Vendor said he waited </w:t>
      </w:r>
      <w:proofErr w:type="spellStart"/>
      <w:r>
        <w:rPr>
          <w:lang w:val="en-US"/>
        </w:rPr>
        <w:t>to</w:t>
      </w:r>
      <w:proofErr w:type="spellEnd"/>
      <w:r>
        <w:rPr>
          <w:lang w:val="en-US"/>
        </w:rPr>
        <w:t xml:space="preserve"> long to rescind the agreement</w:t>
      </w:r>
    </w:p>
    <w:p w:rsidR="00FE1A0A" w:rsidRDefault="00FE1A0A" w:rsidP="00A42094">
      <w:pPr>
        <w:pStyle w:val="ListParagraph"/>
        <w:numPr>
          <w:ilvl w:val="0"/>
          <w:numId w:val="86"/>
        </w:numPr>
        <w:spacing w:after="0" w:line="240" w:lineRule="auto"/>
        <w:rPr>
          <w:lang w:val="en-US"/>
        </w:rPr>
      </w:pPr>
      <w:r>
        <w:rPr>
          <w:lang w:val="en-US"/>
        </w:rPr>
        <w:t>Case was brought in innocent misrepresentation</w:t>
      </w:r>
    </w:p>
    <w:p w:rsidR="00FE1A0A" w:rsidRDefault="00FE1A0A" w:rsidP="00FE1A0A">
      <w:pPr>
        <w:rPr>
          <w:lang w:val="en-US"/>
        </w:rPr>
      </w:pPr>
      <w:r>
        <w:rPr>
          <w:lang w:val="en-US"/>
        </w:rPr>
        <w:t>COURTS:</w:t>
      </w:r>
    </w:p>
    <w:p w:rsidR="00FE1A0A" w:rsidRDefault="00FE1A0A" w:rsidP="00A42094">
      <w:pPr>
        <w:pStyle w:val="ListParagraph"/>
        <w:numPr>
          <w:ilvl w:val="0"/>
          <w:numId w:val="87"/>
        </w:numPr>
        <w:spacing w:after="0" w:line="240" w:lineRule="auto"/>
        <w:rPr>
          <w:lang w:val="en-US"/>
        </w:rPr>
      </w:pPr>
      <w:r>
        <w:rPr>
          <w:lang w:val="en-US"/>
        </w:rPr>
        <w:t xml:space="preserve">Court of appeal – Lord Denning went to the </w:t>
      </w:r>
      <w:r>
        <w:rPr>
          <w:i/>
          <w:lang w:val="en-US"/>
        </w:rPr>
        <w:t>Sale of Goods Act</w:t>
      </w:r>
    </w:p>
    <w:p w:rsidR="00FE1A0A" w:rsidRDefault="00FE1A0A" w:rsidP="00A42094">
      <w:pPr>
        <w:pStyle w:val="ListParagraph"/>
        <w:numPr>
          <w:ilvl w:val="1"/>
          <w:numId w:val="87"/>
        </w:numPr>
        <w:spacing w:after="0" w:line="240" w:lineRule="auto"/>
        <w:rPr>
          <w:lang w:val="en-US"/>
        </w:rPr>
      </w:pPr>
      <w:r>
        <w:rPr>
          <w:lang w:val="en-US"/>
        </w:rPr>
        <w:t>Where the is a breach of contract the sale of goods act states there is an acceptance after a reasonable period of time</w:t>
      </w:r>
    </w:p>
    <w:p w:rsidR="00FE1A0A" w:rsidRDefault="00FE1A0A" w:rsidP="00A42094">
      <w:pPr>
        <w:pStyle w:val="ListParagraph"/>
        <w:numPr>
          <w:ilvl w:val="1"/>
          <w:numId w:val="87"/>
        </w:numPr>
        <w:spacing w:after="0" w:line="240" w:lineRule="auto"/>
        <w:rPr>
          <w:lang w:val="en-US"/>
        </w:rPr>
      </w:pPr>
      <w:r>
        <w:rPr>
          <w:lang w:val="en-US"/>
        </w:rPr>
        <w:t>If this is the case for breach of contract then it should be the same thing for innocent misrepresentation</w:t>
      </w:r>
    </w:p>
    <w:p w:rsidR="00FE1A0A" w:rsidRDefault="00FE1A0A" w:rsidP="00A42094">
      <w:pPr>
        <w:pStyle w:val="ListParagraph"/>
        <w:numPr>
          <w:ilvl w:val="0"/>
          <w:numId w:val="87"/>
        </w:numPr>
        <w:spacing w:after="0" w:line="240" w:lineRule="auto"/>
        <w:rPr>
          <w:lang w:val="en-US"/>
        </w:rPr>
      </w:pPr>
      <w:r>
        <w:rPr>
          <w:lang w:val="en-US"/>
        </w:rPr>
        <w:t>Reasonable time has lapsed and the buyer cannot get rescission</w:t>
      </w:r>
    </w:p>
    <w:p w:rsidR="00FE1A0A" w:rsidRPr="00954B50" w:rsidRDefault="00FE1A0A" w:rsidP="00A42094">
      <w:pPr>
        <w:pStyle w:val="ListParagraph"/>
        <w:numPr>
          <w:ilvl w:val="0"/>
          <w:numId w:val="87"/>
        </w:numPr>
        <w:spacing w:after="0" w:line="240" w:lineRule="auto"/>
        <w:rPr>
          <w:lang w:val="en-US"/>
        </w:rPr>
      </w:pPr>
      <w:r>
        <w:rPr>
          <w:lang w:val="en-US"/>
        </w:rPr>
        <w:t xml:space="preserve">Delay by </w:t>
      </w:r>
      <w:proofErr w:type="spellStart"/>
      <w:r>
        <w:rPr>
          <w:lang w:val="en-US"/>
        </w:rPr>
        <w:t>representee</w:t>
      </w:r>
      <w:proofErr w:type="spellEnd"/>
      <w:r>
        <w:rPr>
          <w:lang w:val="en-US"/>
        </w:rPr>
        <w:t xml:space="preserve"> will bar a decision</w:t>
      </w:r>
    </w:p>
    <w:p w:rsidR="007F25C2" w:rsidRDefault="007F25C2" w:rsidP="000C5A24">
      <w:pPr>
        <w:pStyle w:val="ListParagraph"/>
        <w:ind w:left="0"/>
        <w:rPr>
          <w:rFonts w:ascii="Times New Roman" w:hAnsi="Times New Roman" w:cs="Times New Roman"/>
          <w:b/>
          <w:u w:val="single"/>
          <w:lang w:val="en-US"/>
        </w:rPr>
      </w:pPr>
    </w:p>
    <w:p w:rsidR="00FE1A0A" w:rsidRDefault="00FE1A0A" w:rsidP="00FE1A0A">
      <w:pPr>
        <w:pStyle w:val="ListParagraph"/>
        <w:ind w:left="0"/>
        <w:rPr>
          <w:rFonts w:ascii="Times New Roman" w:hAnsi="Times New Roman" w:cs="Times New Roman"/>
          <w:b/>
          <w:i/>
          <w:highlight w:val="yellow"/>
          <w:u w:val="single"/>
        </w:rPr>
      </w:pPr>
      <w:r>
        <w:rPr>
          <w:rFonts w:ascii="Times New Roman" w:hAnsi="Times New Roman" w:cs="Times New Roman"/>
          <w:b/>
          <w:i/>
          <w:highlight w:val="yellow"/>
          <w:u w:val="single"/>
        </w:rPr>
        <w:t>WEEK 8: doctrine of privity, whatever she says is all we need to know</w:t>
      </w:r>
    </w:p>
    <w:p w:rsidR="00FE1A0A" w:rsidRPr="00DB4C0D" w:rsidRDefault="00FE1A0A" w:rsidP="00FE1A0A">
      <w:pPr>
        <w:pStyle w:val="ListParagraph"/>
        <w:ind w:left="0"/>
        <w:rPr>
          <w:rFonts w:ascii="Times New Roman" w:hAnsi="Times New Roman" w:cs="Times New Roman"/>
          <w:b/>
          <w:i/>
          <w:highlight w:val="yellow"/>
          <w:u w:val="single"/>
        </w:rPr>
      </w:pPr>
      <w:r w:rsidRPr="00DB4C0D">
        <w:rPr>
          <w:rFonts w:ascii="Times New Roman" w:hAnsi="Times New Roman" w:cs="Times New Roman"/>
          <w:b/>
          <w:i/>
          <w:highlight w:val="yellow"/>
          <w:u w:val="single"/>
        </w:rPr>
        <w:t xml:space="preserve">WEEK 9: remove final case. BG </w:t>
      </w:r>
      <w:proofErr w:type="spellStart"/>
      <w:r w:rsidRPr="00DB4C0D">
        <w:rPr>
          <w:rFonts w:ascii="Times New Roman" w:hAnsi="Times New Roman" w:cs="Times New Roman"/>
          <w:b/>
          <w:i/>
          <w:highlight w:val="yellow"/>
          <w:u w:val="single"/>
        </w:rPr>
        <w:t>checo</w:t>
      </w:r>
      <w:proofErr w:type="spellEnd"/>
    </w:p>
    <w:p w:rsidR="00FE1A0A" w:rsidRPr="00DB4C0D" w:rsidRDefault="00FE1A0A" w:rsidP="00FE1A0A">
      <w:pPr>
        <w:pStyle w:val="ListParagraph"/>
        <w:ind w:left="0"/>
        <w:rPr>
          <w:rFonts w:ascii="Times New Roman" w:hAnsi="Times New Roman" w:cs="Times New Roman"/>
          <w:b/>
          <w:i/>
          <w:highlight w:val="yellow"/>
          <w:u w:val="single"/>
        </w:rPr>
      </w:pPr>
      <w:r w:rsidRPr="00DB4C0D">
        <w:rPr>
          <w:rFonts w:ascii="Times New Roman" w:hAnsi="Times New Roman" w:cs="Times New Roman"/>
          <w:b/>
          <w:i/>
          <w:highlight w:val="yellow"/>
          <w:u w:val="single"/>
        </w:rPr>
        <w:t xml:space="preserve">WEEK 10: Tilden &amp; </w:t>
      </w:r>
      <w:proofErr w:type="spellStart"/>
      <w:r w:rsidRPr="00DB4C0D">
        <w:rPr>
          <w:rFonts w:ascii="Times New Roman" w:hAnsi="Times New Roman" w:cs="Times New Roman"/>
          <w:b/>
          <w:i/>
          <w:highlight w:val="yellow"/>
          <w:u w:val="single"/>
        </w:rPr>
        <w:t>interfoto</w:t>
      </w:r>
      <w:proofErr w:type="spellEnd"/>
    </w:p>
    <w:p w:rsidR="00FE1A0A" w:rsidRDefault="00FE1A0A" w:rsidP="00FE1A0A">
      <w:pPr>
        <w:pStyle w:val="ListParagraph"/>
        <w:ind w:left="0"/>
        <w:rPr>
          <w:rFonts w:ascii="Times New Roman" w:hAnsi="Times New Roman" w:cs="Times New Roman"/>
          <w:b/>
          <w:i/>
          <w:u w:val="single"/>
        </w:rPr>
      </w:pPr>
      <w:r w:rsidRPr="00DB4C0D">
        <w:rPr>
          <w:rFonts w:ascii="Times New Roman" w:hAnsi="Times New Roman" w:cs="Times New Roman"/>
          <w:b/>
          <w:i/>
          <w:highlight w:val="yellow"/>
          <w:u w:val="single"/>
        </w:rPr>
        <w:t>WEEK 12: remove first 3 cases</w:t>
      </w:r>
    </w:p>
    <w:p w:rsidR="007F25C2" w:rsidRDefault="005E28BA" w:rsidP="000C5A24">
      <w:pPr>
        <w:pStyle w:val="ListParagraph"/>
        <w:ind w:left="0"/>
        <w:rPr>
          <w:rFonts w:ascii="Times New Roman" w:hAnsi="Times New Roman" w:cs="Times New Roman"/>
          <w:b/>
          <w:i/>
          <w:u w:val="single"/>
        </w:rPr>
      </w:pPr>
      <w:r w:rsidRPr="005E28BA">
        <w:rPr>
          <w:rFonts w:ascii="Times New Roman" w:hAnsi="Times New Roman" w:cs="Times New Roman"/>
          <w:b/>
          <w:highlight w:val="yellow"/>
          <w:u w:val="single"/>
        </w:rPr>
        <w:t xml:space="preserve">State the </w:t>
      </w:r>
      <w:proofErr w:type="spellStart"/>
      <w:r w:rsidRPr="005E28BA">
        <w:rPr>
          <w:rFonts w:ascii="Times New Roman" w:hAnsi="Times New Roman" w:cs="Times New Roman"/>
          <w:b/>
          <w:highlight w:val="yellow"/>
          <w:u w:val="single"/>
        </w:rPr>
        <w:t>pinciples</w:t>
      </w:r>
      <w:proofErr w:type="spellEnd"/>
      <w:r w:rsidRPr="005E28BA">
        <w:rPr>
          <w:rFonts w:ascii="Times New Roman" w:hAnsi="Times New Roman" w:cs="Times New Roman"/>
          <w:b/>
          <w:highlight w:val="yellow"/>
          <w:u w:val="single"/>
        </w:rPr>
        <w:t xml:space="preserve"> for exam</w:t>
      </w:r>
    </w:p>
    <w:p w:rsidR="00AA7542" w:rsidRDefault="00FE1A0A" w:rsidP="00FE1A0A">
      <w:pPr>
        <w:jc w:val="center"/>
        <w:rPr>
          <w:rFonts w:ascii="Times New Roman" w:hAnsi="Times New Roman" w:cs="Times New Roman"/>
          <w:b/>
          <w:u w:val="single"/>
        </w:rPr>
      </w:pPr>
      <w:r>
        <w:rPr>
          <w:rFonts w:ascii="Times New Roman" w:hAnsi="Times New Roman" w:cs="Times New Roman"/>
          <w:b/>
          <w:u w:val="single"/>
        </w:rPr>
        <w:t>LECTURE 10 – 19 November 2013</w:t>
      </w:r>
    </w:p>
    <w:p w:rsidR="000A520D" w:rsidRPr="00696E7D" w:rsidRDefault="000A520D" w:rsidP="00FE1A0A">
      <w:pPr>
        <w:jc w:val="center"/>
        <w:rPr>
          <w:rFonts w:ascii="Times New Roman" w:hAnsi="Times New Roman" w:cs="Times New Roman"/>
          <w:b/>
          <w:u w:val="single"/>
        </w:rPr>
      </w:pPr>
      <w:r w:rsidRPr="00696E7D">
        <w:rPr>
          <w:rFonts w:ascii="Times New Roman" w:hAnsi="Times New Roman" w:cs="Times New Roman"/>
          <w:b/>
          <w:u w:val="single"/>
        </w:rPr>
        <w:t>Standard Form Contracts and Exclusion Clauses</w:t>
      </w:r>
    </w:p>
    <w:p w:rsidR="00AA7542" w:rsidRPr="00BD287B" w:rsidRDefault="00AA7542" w:rsidP="000C5A24">
      <w:pPr>
        <w:pStyle w:val="ListParagraph"/>
        <w:ind w:left="0"/>
        <w:rPr>
          <w:rFonts w:ascii="Times New Roman" w:hAnsi="Times New Roman" w:cs="Times New Roman"/>
          <w:b/>
          <w:u w:val="single"/>
        </w:rPr>
      </w:pPr>
    </w:p>
    <w:p w:rsidR="005E28BA" w:rsidRPr="005E28BA" w:rsidRDefault="005E28BA" w:rsidP="00A42094">
      <w:pPr>
        <w:pStyle w:val="ListParagraph"/>
        <w:numPr>
          <w:ilvl w:val="0"/>
          <w:numId w:val="87"/>
        </w:numPr>
        <w:ind w:left="426"/>
        <w:rPr>
          <w:rFonts w:ascii="Times New Roman" w:hAnsi="Times New Roman" w:cs="Times New Roman"/>
          <w:b/>
        </w:rPr>
      </w:pPr>
      <w:r w:rsidRPr="005E28BA">
        <w:rPr>
          <w:rFonts w:ascii="Times New Roman" w:hAnsi="Times New Roman" w:cs="Times New Roman"/>
          <w:b/>
        </w:rPr>
        <w:t>General points to make</w:t>
      </w:r>
    </w:p>
    <w:p w:rsidR="005E28BA" w:rsidRPr="005E28BA" w:rsidRDefault="005E28BA" w:rsidP="00A42094">
      <w:pPr>
        <w:pStyle w:val="ListParagraph"/>
        <w:numPr>
          <w:ilvl w:val="0"/>
          <w:numId w:val="91"/>
        </w:numPr>
        <w:ind w:left="1134"/>
        <w:rPr>
          <w:rFonts w:ascii="Times New Roman" w:hAnsi="Times New Roman" w:cs="Times New Roman"/>
        </w:rPr>
      </w:pPr>
      <w:r w:rsidRPr="005E28BA">
        <w:rPr>
          <w:rFonts w:ascii="Times New Roman" w:hAnsi="Times New Roman" w:cs="Times New Roman"/>
        </w:rPr>
        <w:t>Our courts attempt to give expression to the parties extensions by looking at the natural and ordinary sense meaning of the words in the contracts</w:t>
      </w:r>
    </w:p>
    <w:p w:rsidR="005E28BA" w:rsidRDefault="005E28BA" w:rsidP="00A42094">
      <w:pPr>
        <w:pStyle w:val="ListParagraph"/>
        <w:numPr>
          <w:ilvl w:val="0"/>
          <w:numId w:val="91"/>
        </w:numPr>
        <w:ind w:left="1134"/>
        <w:rPr>
          <w:rFonts w:ascii="Times New Roman" w:hAnsi="Times New Roman" w:cs="Times New Roman"/>
        </w:rPr>
      </w:pPr>
      <w:r w:rsidRPr="005E28BA">
        <w:rPr>
          <w:rFonts w:ascii="Times New Roman" w:hAnsi="Times New Roman" w:cs="Times New Roman"/>
        </w:rPr>
        <w:t>You are only permitted to use outside evidence if the words in the contract are ambiguous or to prove that certain words in a certain contract have a special meaning in regards to a trade or custom</w:t>
      </w:r>
    </w:p>
    <w:p w:rsidR="005E28BA" w:rsidRDefault="005E28BA" w:rsidP="00A42094">
      <w:pPr>
        <w:pStyle w:val="ListParagraph"/>
        <w:numPr>
          <w:ilvl w:val="0"/>
          <w:numId w:val="90"/>
        </w:numPr>
        <w:ind w:left="1701"/>
        <w:rPr>
          <w:rFonts w:ascii="Times New Roman" w:hAnsi="Times New Roman" w:cs="Times New Roman"/>
        </w:rPr>
      </w:pPr>
      <w:r>
        <w:rPr>
          <w:rFonts w:ascii="Times New Roman" w:hAnsi="Times New Roman" w:cs="Times New Roman"/>
        </w:rPr>
        <w:t xml:space="preserve">I.e. </w:t>
      </w:r>
      <w:proofErr w:type="gramStart"/>
      <w:r>
        <w:rPr>
          <w:rFonts w:ascii="Times New Roman" w:hAnsi="Times New Roman" w:cs="Times New Roman"/>
        </w:rPr>
        <w:t>If</w:t>
      </w:r>
      <w:proofErr w:type="gramEnd"/>
      <w:r>
        <w:rPr>
          <w:rFonts w:ascii="Times New Roman" w:hAnsi="Times New Roman" w:cs="Times New Roman"/>
        </w:rPr>
        <w:t xml:space="preserve"> you were a lawyer doing business law, and you had construction companies as clients and they put certain terms, the courts acknowledge the certain terms put into contracts so you can use outside evidence when you have this type of situation arise. </w:t>
      </w:r>
    </w:p>
    <w:p w:rsidR="009F042A" w:rsidRDefault="009F042A" w:rsidP="009F042A">
      <w:pPr>
        <w:pStyle w:val="ListParagraph"/>
        <w:ind w:left="1843"/>
        <w:rPr>
          <w:rFonts w:ascii="Times New Roman" w:hAnsi="Times New Roman" w:cs="Times New Roman"/>
        </w:rPr>
      </w:pPr>
    </w:p>
    <w:p w:rsidR="005E28BA" w:rsidRPr="009F042A" w:rsidRDefault="005E28BA" w:rsidP="00A42094">
      <w:pPr>
        <w:pStyle w:val="ListParagraph"/>
        <w:numPr>
          <w:ilvl w:val="0"/>
          <w:numId w:val="87"/>
        </w:numPr>
        <w:ind w:left="426"/>
        <w:rPr>
          <w:rFonts w:ascii="Times New Roman" w:hAnsi="Times New Roman" w:cs="Times New Roman"/>
          <w:b/>
        </w:rPr>
      </w:pPr>
      <w:r w:rsidRPr="009F042A">
        <w:rPr>
          <w:rFonts w:ascii="Times New Roman" w:hAnsi="Times New Roman" w:cs="Times New Roman"/>
          <w:b/>
        </w:rPr>
        <w:t>Rule to standard form contracts and exclusion clauses</w:t>
      </w:r>
    </w:p>
    <w:p w:rsidR="005E28BA" w:rsidRDefault="005E28BA" w:rsidP="00A42094">
      <w:pPr>
        <w:pStyle w:val="ListParagraph"/>
        <w:numPr>
          <w:ilvl w:val="0"/>
          <w:numId w:val="92"/>
        </w:numPr>
        <w:ind w:left="1134"/>
        <w:rPr>
          <w:rFonts w:ascii="Times New Roman" w:hAnsi="Times New Roman" w:cs="Times New Roman"/>
        </w:rPr>
      </w:pPr>
      <w:r>
        <w:rPr>
          <w:rFonts w:ascii="Times New Roman" w:hAnsi="Times New Roman" w:cs="Times New Roman"/>
        </w:rPr>
        <w:t>Prior negotiations between the parties are inadmissible if the final contract is clear</w:t>
      </w:r>
    </w:p>
    <w:p w:rsidR="005E28BA" w:rsidRDefault="005E28BA" w:rsidP="00A42094">
      <w:pPr>
        <w:pStyle w:val="ListParagraph"/>
        <w:numPr>
          <w:ilvl w:val="0"/>
          <w:numId w:val="92"/>
        </w:numPr>
        <w:ind w:left="1134"/>
        <w:rPr>
          <w:rFonts w:ascii="Times New Roman" w:hAnsi="Times New Roman" w:cs="Times New Roman"/>
        </w:rPr>
      </w:pPr>
      <w:r>
        <w:rPr>
          <w:rFonts w:ascii="Times New Roman" w:hAnsi="Times New Roman" w:cs="Times New Roman"/>
        </w:rPr>
        <w:t>Evidence of subsequent conduct of the parties is admissible if there are two reasonable interpretations of a contract</w:t>
      </w:r>
    </w:p>
    <w:p w:rsidR="005E28BA" w:rsidRDefault="005E28BA" w:rsidP="00A42094">
      <w:pPr>
        <w:pStyle w:val="ListParagraph"/>
        <w:numPr>
          <w:ilvl w:val="0"/>
          <w:numId w:val="92"/>
        </w:numPr>
        <w:ind w:left="1134"/>
        <w:rPr>
          <w:rFonts w:ascii="Times New Roman" w:hAnsi="Times New Roman" w:cs="Times New Roman"/>
        </w:rPr>
      </w:pPr>
      <w:r>
        <w:rPr>
          <w:rFonts w:ascii="Times New Roman" w:hAnsi="Times New Roman" w:cs="Times New Roman"/>
        </w:rPr>
        <w:t>Direct evidence of the parties’ intention is inadmissible; you use the reasonable person test. What would a reasonable person looking at the conduct of these parties infer</w:t>
      </w:r>
    </w:p>
    <w:p w:rsidR="005E28BA" w:rsidRDefault="005E28BA" w:rsidP="00A42094">
      <w:pPr>
        <w:pStyle w:val="ListParagraph"/>
        <w:numPr>
          <w:ilvl w:val="0"/>
          <w:numId w:val="92"/>
        </w:numPr>
        <w:ind w:left="1134"/>
        <w:rPr>
          <w:rFonts w:ascii="Times New Roman" w:hAnsi="Times New Roman" w:cs="Times New Roman"/>
        </w:rPr>
      </w:pPr>
      <w:r>
        <w:rPr>
          <w:rFonts w:ascii="Times New Roman" w:hAnsi="Times New Roman" w:cs="Times New Roman"/>
        </w:rPr>
        <w:t>Any circumstances surrounding the making of the contracts are admissible</w:t>
      </w:r>
    </w:p>
    <w:p w:rsidR="005E28BA" w:rsidRDefault="005E28BA" w:rsidP="00A42094">
      <w:pPr>
        <w:pStyle w:val="ListParagraph"/>
        <w:numPr>
          <w:ilvl w:val="0"/>
          <w:numId w:val="92"/>
        </w:numPr>
        <w:ind w:left="1134"/>
        <w:rPr>
          <w:rFonts w:ascii="Times New Roman" w:hAnsi="Times New Roman" w:cs="Times New Roman"/>
        </w:rPr>
      </w:pPr>
      <w:r>
        <w:rPr>
          <w:rFonts w:ascii="Times New Roman" w:hAnsi="Times New Roman" w:cs="Times New Roman"/>
        </w:rPr>
        <w:lastRenderedPageBreak/>
        <w:t>If the words of a contract are unclear, then you should look at the contract in the context of, first, the whole document, and second, the surrounding circumstances</w:t>
      </w:r>
    </w:p>
    <w:p w:rsidR="006264BD" w:rsidRDefault="005E28BA" w:rsidP="00A42094">
      <w:pPr>
        <w:pStyle w:val="ListParagraph"/>
        <w:numPr>
          <w:ilvl w:val="0"/>
          <w:numId w:val="92"/>
        </w:numPr>
        <w:ind w:left="1134"/>
        <w:rPr>
          <w:rFonts w:ascii="Times New Roman" w:hAnsi="Times New Roman" w:cs="Times New Roman"/>
        </w:rPr>
      </w:pPr>
      <w:r>
        <w:rPr>
          <w:rFonts w:ascii="Times New Roman" w:hAnsi="Times New Roman" w:cs="Times New Roman"/>
        </w:rPr>
        <w:t>The doctrine o</w:t>
      </w:r>
      <w:r w:rsidR="009F042A">
        <w:rPr>
          <w:rFonts w:ascii="Times New Roman" w:hAnsi="Times New Roman" w:cs="Times New Roman"/>
        </w:rPr>
        <w:t>f contract</w:t>
      </w:r>
      <w:r>
        <w:rPr>
          <w:rFonts w:ascii="Times New Roman" w:hAnsi="Times New Roman" w:cs="Times New Roman"/>
        </w:rPr>
        <w:t xml:space="preserve"> </w:t>
      </w:r>
      <w:proofErr w:type="spellStart"/>
      <w:r>
        <w:rPr>
          <w:rFonts w:ascii="Times New Roman" w:hAnsi="Times New Roman" w:cs="Times New Roman"/>
        </w:rPr>
        <w:t>preferendum</w:t>
      </w:r>
      <w:proofErr w:type="spellEnd"/>
      <w:r>
        <w:rPr>
          <w:rFonts w:ascii="Times New Roman" w:hAnsi="Times New Roman" w:cs="Times New Roman"/>
        </w:rPr>
        <w:t xml:space="preserve"> applies: </w:t>
      </w:r>
      <w:r w:rsidR="009F042A">
        <w:rPr>
          <w:rFonts w:ascii="Times New Roman" w:hAnsi="Times New Roman" w:cs="Times New Roman"/>
        </w:rPr>
        <w:t xml:space="preserve">when there is an ambiguity in the contract, as drafted, the court will find in favor of the party who did not draft that ambiguity. </w:t>
      </w:r>
    </w:p>
    <w:p w:rsidR="006264BD" w:rsidRDefault="006264BD" w:rsidP="006264BD">
      <w:pPr>
        <w:pStyle w:val="ListParagraph"/>
        <w:ind w:left="1276"/>
        <w:rPr>
          <w:rFonts w:ascii="Times New Roman" w:hAnsi="Times New Roman" w:cs="Times New Roman"/>
        </w:rPr>
      </w:pPr>
    </w:p>
    <w:p w:rsidR="006264BD" w:rsidRDefault="006264BD" w:rsidP="00FC7BE6">
      <w:pPr>
        <w:pStyle w:val="ListParagraph"/>
        <w:numPr>
          <w:ilvl w:val="0"/>
          <w:numId w:val="93"/>
        </w:numPr>
        <w:ind w:left="1560"/>
        <w:rPr>
          <w:rFonts w:ascii="Times New Roman" w:hAnsi="Times New Roman" w:cs="Times New Roman"/>
        </w:rPr>
      </w:pPr>
      <w:r>
        <w:rPr>
          <w:rFonts w:ascii="Times New Roman" w:hAnsi="Times New Roman" w:cs="Times New Roman"/>
        </w:rPr>
        <w:t>Our courts are generally suspicious of limitation clauses in standard form contracts if there is an unequal bargaining position between the parties and the exclusion clause appears to relieve one party of all its contractual obligations</w:t>
      </w:r>
    </w:p>
    <w:p w:rsidR="006264BD" w:rsidRPr="004145CC" w:rsidRDefault="006264BD" w:rsidP="00FC7BE6">
      <w:pPr>
        <w:pStyle w:val="ListParagraph"/>
        <w:numPr>
          <w:ilvl w:val="0"/>
          <w:numId w:val="93"/>
        </w:numPr>
        <w:ind w:left="1560"/>
        <w:rPr>
          <w:rFonts w:ascii="Times New Roman" w:hAnsi="Times New Roman" w:cs="Times New Roman"/>
        </w:rPr>
      </w:pPr>
      <w:r>
        <w:rPr>
          <w:rFonts w:ascii="Times New Roman" w:hAnsi="Times New Roman" w:cs="Times New Roman"/>
        </w:rPr>
        <w:t xml:space="preserve">They want them to have a </w:t>
      </w:r>
      <w:r w:rsidR="004145CC">
        <w:rPr>
          <w:rFonts w:ascii="Times New Roman" w:hAnsi="Times New Roman" w:cs="Times New Roman"/>
          <w:i/>
        </w:rPr>
        <w:t>consens</w:t>
      </w:r>
      <w:r w:rsidR="004145CC" w:rsidRPr="006264BD">
        <w:rPr>
          <w:rFonts w:ascii="Times New Roman" w:hAnsi="Times New Roman" w:cs="Times New Roman"/>
          <w:i/>
        </w:rPr>
        <w:t>us</w:t>
      </w:r>
      <w:r w:rsidRPr="006264BD">
        <w:rPr>
          <w:rFonts w:ascii="Times New Roman" w:hAnsi="Times New Roman" w:cs="Times New Roman"/>
          <w:i/>
        </w:rPr>
        <w:t xml:space="preserve"> ad idem</w:t>
      </w:r>
    </w:p>
    <w:p w:rsidR="004145CC" w:rsidRPr="006264BD" w:rsidRDefault="004145CC" w:rsidP="004145CC">
      <w:pPr>
        <w:pStyle w:val="ListParagraph"/>
        <w:ind w:left="1004"/>
        <w:rPr>
          <w:rFonts w:ascii="Times New Roman" w:hAnsi="Times New Roman" w:cs="Times New Roman"/>
        </w:rPr>
      </w:pPr>
    </w:p>
    <w:p w:rsidR="006264BD" w:rsidRPr="004145CC" w:rsidRDefault="006264BD" w:rsidP="00A42094">
      <w:pPr>
        <w:pStyle w:val="ListParagraph"/>
        <w:numPr>
          <w:ilvl w:val="0"/>
          <w:numId w:val="87"/>
        </w:numPr>
        <w:rPr>
          <w:rFonts w:ascii="Times New Roman" w:hAnsi="Times New Roman" w:cs="Times New Roman"/>
          <w:b/>
        </w:rPr>
      </w:pPr>
      <w:r w:rsidRPr="004145CC">
        <w:rPr>
          <w:rFonts w:ascii="Times New Roman" w:hAnsi="Times New Roman" w:cs="Times New Roman"/>
          <w:b/>
        </w:rPr>
        <w:t>There are certain test</w:t>
      </w:r>
      <w:r w:rsidR="00FC7BE6">
        <w:rPr>
          <w:rFonts w:ascii="Times New Roman" w:hAnsi="Times New Roman" w:cs="Times New Roman"/>
          <w:b/>
        </w:rPr>
        <w:t>s</w:t>
      </w:r>
      <w:r w:rsidRPr="004145CC">
        <w:rPr>
          <w:rFonts w:ascii="Times New Roman" w:hAnsi="Times New Roman" w:cs="Times New Roman"/>
          <w:b/>
        </w:rPr>
        <w:t xml:space="preserve"> which have evolved for standard clauses</w:t>
      </w:r>
      <w:r w:rsidR="00FC7BE6">
        <w:rPr>
          <w:rFonts w:ascii="Times New Roman" w:hAnsi="Times New Roman" w:cs="Times New Roman"/>
          <w:b/>
        </w:rPr>
        <w:t>:</w:t>
      </w:r>
    </w:p>
    <w:p w:rsidR="006264BD" w:rsidRPr="006264BD" w:rsidRDefault="006264BD" w:rsidP="00A42094">
      <w:pPr>
        <w:pStyle w:val="ListParagraph"/>
        <w:numPr>
          <w:ilvl w:val="0"/>
          <w:numId w:val="94"/>
        </w:numPr>
        <w:rPr>
          <w:rFonts w:ascii="Times New Roman" w:hAnsi="Times New Roman" w:cs="Times New Roman"/>
        </w:rPr>
      </w:pPr>
      <w:r>
        <w:rPr>
          <w:rFonts w:ascii="Times New Roman" w:hAnsi="Times New Roman" w:cs="Times New Roman"/>
        </w:rPr>
        <w:t>Has the clause in question been included as a term of the contract (Fort and parking?</w:t>
      </w:r>
      <w:r w:rsidRPr="006264BD">
        <w:rPr>
          <w:rFonts w:ascii="Times New Roman" w:hAnsi="Times New Roman" w:cs="Times New Roman"/>
        </w:rPr>
        <w:t xml:space="preserve">) and if the clause is </w:t>
      </w:r>
      <w:r w:rsidR="004145CC" w:rsidRPr="006264BD">
        <w:rPr>
          <w:rFonts w:ascii="Times New Roman" w:hAnsi="Times New Roman" w:cs="Times New Roman"/>
        </w:rPr>
        <w:t>onerous</w:t>
      </w:r>
      <w:r w:rsidRPr="006264BD">
        <w:rPr>
          <w:rFonts w:ascii="Times New Roman" w:hAnsi="Times New Roman" w:cs="Times New Roman"/>
        </w:rPr>
        <w:t xml:space="preserve">: if it effectively places one party in a bad position we use the </w:t>
      </w:r>
      <w:r w:rsidR="004145CC" w:rsidRPr="004145CC">
        <w:rPr>
          <w:rFonts w:ascii="Times New Roman" w:hAnsi="Times New Roman" w:cs="Times New Roman"/>
          <w:i/>
        </w:rPr>
        <w:t>Tilden</w:t>
      </w:r>
      <w:r w:rsidRPr="004145CC">
        <w:rPr>
          <w:rFonts w:ascii="Times New Roman" w:hAnsi="Times New Roman" w:cs="Times New Roman"/>
          <w:i/>
        </w:rPr>
        <w:t xml:space="preserve"> case</w:t>
      </w:r>
    </w:p>
    <w:p w:rsidR="006264BD" w:rsidRPr="004145CC" w:rsidRDefault="006264BD" w:rsidP="00A42094">
      <w:pPr>
        <w:pStyle w:val="ListParagraph"/>
        <w:numPr>
          <w:ilvl w:val="0"/>
          <w:numId w:val="94"/>
        </w:numPr>
        <w:rPr>
          <w:rFonts w:ascii="Times New Roman" w:hAnsi="Times New Roman" w:cs="Times New Roman"/>
        </w:rPr>
      </w:pPr>
      <w:r>
        <w:rPr>
          <w:rFonts w:ascii="Times New Roman" w:hAnsi="Times New Roman" w:cs="Times New Roman"/>
        </w:rPr>
        <w:t>Can such a limitation clause be narrow?</w:t>
      </w:r>
    </w:p>
    <w:p w:rsidR="006264BD" w:rsidRPr="004145CC" w:rsidRDefault="006264BD" w:rsidP="00A42094">
      <w:pPr>
        <w:pStyle w:val="ListParagraph"/>
        <w:numPr>
          <w:ilvl w:val="0"/>
          <w:numId w:val="94"/>
        </w:numPr>
        <w:rPr>
          <w:rFonts w:ascii="Times New Roman" w:hAnsi="Times New Roman" w:cs="Times New Roman"/>
        </w:rPr>
      </w:pPr>
      <w:r w:rsidRPr="004145CC">
        <w:rPr>
          <w:rFonts w:ascii="Times New Roman" w:hAnsi="Times New Roman" w:cs="Times New Roman"/>
        </w:rPr>
        <w:t xml:space="preserve">Is the document </w:t>
      </w:r>
      <w:proofErr w:type="gramStart"/>
      <w:r w:rsidRPr="004145CC">
        <w:rPr>
          <w:rFonts w:ascii="Times New Roman" w:hAnsi="Times New Roman" w:cs="Times New Roman"/>
        </w:rPr>
        <w:t>signed</w:t>
      </w:r>
      <w:proofErr w:type="gramEnd"/>
      <w:r w:rsidRPr="004145CC">
        <w:rPr>
          <w:rFonts w:ascii="Times New Roman" w:hAnsi="Times New Roman" w:cs="Times New Roman"/>
        </w:rPr>
        <w:t xml:space="preserve"> or unsigned? </w:t>
      </w:r>
    </w:p>
    <w:p w:rsidR="004145CC" w:rsidRDefault="004145CC" w:rsidP="00A42094">
      <w:pPr>
        <w:pStyle w:val="ListParagraph"/>
        <w:numPr>
          <w:ilvl w:val="0"/>
          <w:numId w:val="93"/>
        </w:numPr>
        <w:ind w:left="1843"/>
        <w:rPr>
          <w:rFonts w:ascii="Times New Roman" w:hAnsi="Times New Roman" w:cs="Times New Roman"/>
        </w:rPr>
      </w:pPr>
      <w:r>
        <w:rPr>
          <w:rFonts w:ascii="Times New Roman" w:hAnsi="Times New Roman" w:cs="Times New Roman"/>
        </w:rPr>
        <w:t>If it is unsigned</w:t>
      </w:r>
    </w:p>
    <w:p w:rsidR="004145CC" w:rsidRDefault="006264BD" w:rsidP="00A42094">
      <w:pPr>
        <w:pStyle w:val="ListParagraph"/>
        <w:numPr>
          <w:ilvl w:val="0"/>
          <w:numId w:val="90"/>
        </w:numPr>
        <w:ind w:left="2268"/>
        <w:rPr>
          <w:rFonts w:ascii="Times New Roman" w:hAnsi="Times New Roman" w:cs="Times New Roman"/>
        </w:rPr>
      </w:pPr>
      <w:r>
        <w:rPr>
          <w:rFonts w:ascii="Times New Roman" w:hAnsi="Times New Roman" w:cs="Times New Roman"/>
        </w:rPr>
        <w:t>If it is unsigned but the customer has actually read the conditions then they may be bound by the principle of actual notice</w:t>
      </w:r>
    </w:p>
    <w:p w:rsidR="004145CC" w:rsidRDefault="006264BD" w:rsidP="00A42094">
      <w:pPr>
        <w:pStyle w:val="ListParagraph"/>
        <w:numPr>
          <w:ilvl w:val="0"/>
          <w:numId w:val="90"/>
        </w:numPr>
        <w:ind w:left="2268"/>
        <w:rPr>
          <w:rFonts w:ascii="Times New Roman" w:hAnsi="Times New Roman" w:cs="Times New Roman"/>
        </w:rPr>
      </w:pPr>
      <w:r w:rsidRPr="004145CC">
        <w:rPr>
          <w:rFonts w:ascii="Times New Roman" w:hAnsi="Times New Roman" w:cs="Times New Roman"/>
        </w:rPr>
        <w:t xml:space="preserve">If its </w:t>
      </w:r>
      <w:r w:rsidR="004145CC" w:rsidRPr="004145CC">
        <w:rPr>
          <w:rFonts w:ascii="Times New Roman" w:hAnsi="Times New Roman" w:cs="Times New Roman"/>
        </w:rPr>
        <w:t>unsigned</w:t>
      </w:r>
      <w:r w:rsidRPr="004145CC">
        <w:rPr>
          <w:rFonts w:ascii="Times New Roman" w:hAnsi="Times New Roman" w:cs="Times New Roman"/>
        </w:rPr>
        <w:t xml:space="preserve"> but I knew about them I would be bound by constructive notice</w:t>
      </w:r>
    </w:p>
    <w:p w:rsidR="006264BD" w:rsidRPr="004145CC" w:rsidRDefault="006264BD" w:rsidP="00A42094">
      <w:pPr>
        <w:pStyle w:val="ListParagraph"/>
        <w:numPr>
          <w:ilvl w:val="0"/>
          <w:numId w:val="90"/>
        </w:numPr>
        <w:ind w:left="2268"/>
        <w:rPr>
          <w:rFonts w:ascii="Times New Roman" w:hAnsi="Times New Roman" w:cs="Times New Roman"/>
        </w:rPr>
      </w:pPr>
      <w:r w:rsidRPr="004145CC">
        <w:rPr>
          <w:rFonts w:ascii="Times New Roman" w:hAnsi="Times New Roman" w:cs="Times New Roman"/>
        </w:rPr>
        <w:t>Customers are not bound in law if the conditions were added to the contract after it was made</w:t>
      </w:r>
    </w:p>
    <w:p w:rsidR="004145CC" w:rsidRDefault="006264BD" w:rsidP="00A42094">
      <w:pPr>
        <w:pStyle w:val="ListParagraph"/>
        <w:numPr>
          <w:ilvl w:val="0"/>
          <w:numId w:val="93"/>
        </w:numPr>
        <w:ind w:left="1843"/>
        <w:rPr>
          <w:rFonts w:ascii="Times New Roman" w:hAnsi="Times New Roman" w:cs="Times New Roman"/>
        </w:rPr>
      </w:pPr>
      <w:r>
        <w:rPr>
          <w:rFonts w:ascii="Times New Roman" w:hAnsi="Times New Roman" w:cs="Times New Roman"/>
        </w:rPr>
        <w:t xml:space="preserve">If </w:t>
      </w:r>
      <w:r w:rsidR="004145CC">
        <w:rPr>
          <w:rFonts w:ascii="Times New Roman" w:hAnsi="Times New Roman" w:cs="Times New Roman"/>
        </w:rPr>
        <w:t>it signed</w:t>
      </w:r>
    </w:p>
    <w:p w:rsidR="006264BD" w:rsidRDefault="004145CC" w:rsidP="00A42094">
      <w:pPr>
        <w:pStyle w:val="ListParagraph"/>
        <w:numPr>
          <w:ilvl w:val="0"/>
          <w:numId w:val="95"/>
        </w:numPr>
        <w:ind w:left="2268"/>
        <w:rPr>
          <w:rFonts w:ascii="Times New Roman" w:hAnsi="Times New Roman" w:cs="Times New Roman"/>
        </w:rPr>
      </w:pPr>
      <w:r>
        <w:rPr>
          <w:rFonts w:ascii="Times New Roman" w:hAnsi="Times New Roman" w:cs="Times New Roman"/>
        </w:rPr>
        <w:t>T</w:t>
      </w:r>
      <w:r w:rsidR="006264BD">
        <w:rPr>
          <w:rFonts w:ascii="Times New Roman" w:hAnsi="Times New Roman" w:cs="Times New Roman"/>
        </w:rPr>
        <w:t xml:space="preserve">he courts infer that a party is deemed to have actual notice of the contract and are bound even where they </w:t>
      </w:r>
      <w:r>
        <w:rPr>
          <w:rFonts w:ascii="Times New Roman" w:hAnsi="Times New Roman" w:cs="Times New Roman"/>
        </w:rPr>
        <w:t>did not</w:t>
      </w:r>
      <w:r w:rsidR="006264BD">
        <w:rPr>
          <w:rFonts w:ascii="Times New Roman" w:hAnsi="Times New Roman" w:cs="Times New Roman"/>
        </w:rPr>
        <w:t xml:space="preserve"> read an exemption </w:t>
      </w:r>
      <w:proofErr w:type="gramStart"/>
      <w:r>
        <w:rPr>
          <w:rFonts w:ascii="Times New Roman" w:hAnsi="Times New Roman" w:cs="Times New Roman"/>
        </w:rPr>
        <w:t>clause which</w:t>
      </w:r>
      <w:proofErr w:type="gramEnd"/>
      <w:r w:rsidR="006264BD">
        <w:rPr>
          <w:rFonts w:ascii="Times New Roman" w:hAnsi="Times New Roman" w:cs="Times New Roman"/>
        </w:rPr>
        <w:t xml:space="preserve"> is included in the contract. Unless two things exist:</w:t>
      </w:r>
    </w:p>
    <w:p w:rsidR="006264BD" w:rsidRDefault="006264BD" w:rsidP="004145CC">
      <w:pPr>
        <w:pStyle w:val="ListParagraph"/>
        <w:numPr>
          <w:ilvl w:val="2"/>
          <w:numId w:val="79"/>
        </w:numPr>
        <w:ind w:left="2694"/>
        <w:rPr>
          <w:rFonts w:ascii="Times New Roman" w:hAnsi="Times New Roman" w:cs="Times New Roman"/>
        </w:rPr>
      </w:pPr>
      <w:r>
        <w:rPr>
          <w:rFonts w:ascii="Times New Roman" w:hAnsi="Times New Roman" w:cs="Times New Roman"/>
        </w:rPr>
        <w:t xml:space="preserve">A party </w:t>
      </w:r>
      <w:r w:rsidR="004145CC">
        <w:rPr>
          <w:rFonts w:ascii="Times New Roman" w:hAnsi="Times New Roman" w:cs="Times New Roman"/>
        </w:rPr>
        <w:t>denying</w:t>
      </w:r>
      <w:r>
        <w:rPr>
          <w:rFonts w:ascii="Times New Roman" w:hAnsi="Times New Roman" w:cs="Times New Roman"/>
        </w:rPr>
        <w:t xml:space="preserve"> the contract can prove fraud or misrepresentation</w:t>
      </w:r>
    </w:p>
    <w:p w:rsidR="006264BD" w:rsidRDefault="006264BD" w:rsidP="004145CC">
      <w:pPr>
        <w:pStyle w:val="ListParagraph"/>
        <w:numPr>
          <w:ilvl w:val="2"/>
          <w:numId w:val="79"/>
        </w:numPr>
        <w:ind w:left="2694"/>
        <w:rPr>
          <w:rFonts w:ascii="Times New Roman" w:hAnsi="Times New Roman" w:cs="Times New Roman"/>
        </w:rPr>
      </w:pPr>
      <w:r>
        <w:rPr>
          <w:rFonts w:ascii="Times New Roman" w:hAnsi="Times New Roman" w:cs="Times New Roman"/>
        </w:rPr>
        <w:t xml:space="preserve">The party relying on the </w:t>
      </w:r>
      <w:r w:rsidR="004145CC">
        <w:rPr>
          <w:rFonts w:ascii="Times New Roman" w:hAnsi="Times New Roman" w:cs="Times New Roman"/>
        </w:rPr>
        <w:t>onerous</w:t>
      </w:r>
      <w:r>
        <w:rPr>
          <w:rFonts w:ascii="Times New Roman" w:hAnsi="Times New Roman" w:cs="Times New Roman"/>
        </w:rPr>
        <w:t xml:space="preserve"> clause does not take reasonable measures to draw the clause to the customer’s attention</w:t>
      </w:r>
    </w:p>
    <w:p w:rsidR="006264BD" w:rsidRDefault="006264BD" w:rsidP="00A42094">
      <w:pPr>
        <w:pStyle w:val="ListParagraph"/>
        <w:numPr>
          <w:ilvl w:val="0"/>
          <w:numId w:val="93"/>
        </w:numPr>
        <w:ind w:left="1843"/>
        <w:rPr>
          <w:rFonts w:ascii="Times New Roman" w:hAnsi="Times New Roman" w:cs="Times New Roman"/>
        </w:rPr>
      </w:pPr>
      <w:r>
        <w:rPr>
          <w:rFonts w:ascii="Times New Roman" w:hAnsi="Times New Roman" w:cs="Times New Roman"/>
        </w:rPr>
        <w:t>Key cases in this area to support the general points</w:t>
      </w:r>
    </w:p>
    <w:p w:rsidR="006264BD" w:rsidRPr="00FE1A0A" w:rsidRDefault="006264BD" w:rsidP="006264BD">
      <w:pPr>
        <w:rPr>
          <w:rFonts w:ascii="Times New Roman" w:hAnsi="Times New Roman" w:cs="Times New Roman"/>
          <w:b/>
          <w:i/>
          <w:u w:val="single"/>
        </w:rPr>
      </w:pPr>
      <w:r w:rsidRPr="00FE1A0A">
        <w:rPr>
          <w:rFonts w:ascii="Times New Roman" w:hAnsi="Times New Roman" w:cs="Times New Roman"/>
          <w:b/>
          <w:i/>
          <w:u w:val="single"/>
        </w:rPr>
        <w:t>Thornton v. Shoe Lane Parking (BP 478)</w:t>
      </w:r>
    </w:p>
    <w:p w:rsidR="006264BD" w:rsidRPr="004145CC" w:rsidRDefault="006264BD" w:rsidP="00A42094">
      <w:pPr>
        <w:pStyle w:val="ListParagraph"/>
        <w:numPr>
          <w:ilvl w:val="0"/>
          <w:numId w:val="87"/>
        </w:numPr>
        <w:rPr>
          <w:rFonts w:ascii="Times New Roman" w:hAnsi="Times New Roman" w:cs="Times New Roman"/>
          <w:b/>
        </w:rPr>
      </w:pPr>
      <w:r w:rsidRPr="004145CC">
        <w:rPr>
          <w:rFonts w:ascii="Times New Roman" w:hAnsi="Times New Roman" w:cs="Times New Roman"/>
          <w:b/>
        </w:rPr>
        <w:t>FACTS:</w:t>
      </w:r>
    </w:p>
    <w:p w:rsidR="006264BD" w:rsidRPr="004145CC" w:rsidRDefault="006264BD" w:rsidP="00A42094">
      <w:pPr>
        <w:pStyle w:val="ListParagraph"/>
        <w:numPr>
          <w:ilvl w:val="0"/>
          <w:numId w:val="87"/>
        </w:numPr>
        <w:rPr>
          <w:rFonts w:ascii="Times New Roman" w:hAnsi="Times New Roman" w:cs="Times New Roman"/>
          <w:b/>
        </w:rPr>
      </w:pPr>
      <w:r w:rsidRPr="004145CC">
        <w:rPr>
          <w:rFonts w:ascii="Times New Roman" w:hAnsi="Times New Roman" w:cs="Times New Roman"/>
          <w:b/>
        </w:rPr>
        <w:t>COURTS:</w:t>
      </w:r>
    </w:p>
    <w:p w:rsidR="004145CC" w:rsidRDefault="004145CC" w:rsidP="00A42094">
      <w:pPr>
        <w:pStyle w:val="ListParagraph"/>
        <w:numPr>
          <w:ilvl w:val="0"/>
          <w:numId w:val="93"/>
        </w:numPr>
        <w:rPr>
          <w:rFonts w:ascii="Times New Roman" w:hAnsi="Times New Roman" w:cs="Times New Roman"/>
        </w:rPr>
      </w:pPr>
      <w:r>
        <w:rPr>
          <w:rFonts w:ascii="Times New Roman" w:hAnsi="Times New Roman" w:cs="Times New Roman"/>
        </w:rPr>
        <w:t>What agreement do you enter into when you park and buy a ticket from a machine?</w:t>
      </w:r>
    </w:p>
    <w:p w:rsidR="004145CC" w:rsidRDefault="004145CC" w:rsidP="00A42094">
      <w:pPr>
        <w:pStyle w:val="ListParagraph"/>
        <w:numPr>
          <w:ilvl w:val="0"/>
          <w:numId w:val="93"/>
        </w:numPr>
        <w:rPr>
          <w:rFonts w:ascii="Times New Roman" w:hAnsi="Times New Roman" w:cs="Times New Roman"/>
        </w:rPr>
      </w:pPr>
      <w:r>
        <w:rPr>
          <w:rFonts w:ascii="Times New Roman" w:hAnsi="Times New Roman" w:cs="Times New Roman"/>
        </w:rPr>
        <w:t xml:space="preserve">What and how </w:t>
      </w:r>
      <w:proofErr w:type="gramStart"/>
      <w:r>
        <w:rPr>
          <w:rFonts w:ascii="Times New Roman" w:hAnsi="Times New Roman" w:cs="Times New Roman"/>
        </w:rPr>
        <w:t>are you bound by the law of contract</w:t>
      </w:r>
      <w:proofErr w:type="gramEnd"/>
      <w:r>
        <w:rPr>
          <w:rFonts w:ascii="Times New Roman" w:hAnsi="Times New Roman" w:cs="Times New Roman"/>
        </w:rPr>
        <w:t>?</w:t>
      </w:r>
    </w:p>
    <w:p w:rsidR="004145CC" w:rsidRDefault="004145CC" w:rsidP="00A42094">
      <w:pPr>
        <w:pStyle w:val="ListParagraph"/>
        <w:numPr>
          <w:ilvl w:val="0"/>
          <w:numId w:val="93"/>
        </w:numPr>
        <w:rPr>
          <w:rFonts w:ascii="Times New Roman" w:hAnsi="Times New Roman" w:cs="Times New Roman"/>
        </w:rPr>
      </w:pPr>
      <w:r>
        <w:rPr>
          <w:rFonts w:ascii="Times New Roman" w:hAnsi="Times New Roman" w:cs="Times New Roman"/>
        </w:rPr>
        <w:t>An offer is made when the machine or the proprietor of the machine indicates that it is ready to receive your money</w:t>
      </w:r>
    </w:p>
    <w:p w:rsidR="004145CC" w:rsidRDefault="004145CC" w:rsidP="00A42094">
      <w:pPr>
        <w:pStyle w:val="ListParagraph"/>
        <w:numPr>
          <w:ilvl w:val="0"/>
          <w:numId w:val="93"/>
        </w:numPr>
        <w:rPr>
          <w:rFonts w:ascii="Times New Roman" w:hAnsi="Times New Roman" w:cs="Times New Roman"/>
        </w:rPr>
      </w:pPr>
      <w:r>
        <w:rPr>
          <w:rFonts w:ascii="Times New Roman" w:hAnsi="Times New Roman" w:cs="Times New Roman"/>
        </w:rPr>
        <w:t>An acceptance is made when you put your money in the machine</w:t>
      </w:r>
    </w:p>
    <w:p w:rsidR="004145CC" w:rsidRDefault="004145CC" w:rsidP="00A42094">
      <w:pPr>
        <w:pStyle w:val="ListParagraph"/>
        <w:numPr>
          <w:ilvl w:val="0"/>
          <w:numId w:val="93"/>
        </w:numPr>
        <w:rPr>
          <w:rFonts w:ascii="Times New Roman" w:hAnsi="Times New Roman" w:cs="Times New Roman"/>
        </w:rPr>
      </w:pPr>
      <w:r>
        <w:rPr>
          <w:rFonts w:ascii="Times New Roman" w:hAnsi="Times New Roman" w:cs="Times New Roman"/>
        </w:rPr>
        <w:t>The terms of this offer are contained in any notice placed on, at, or near the machine</w:t>
      </w:r>
    </w:p>
    <w:p w:rsidR="004145CC" w:rsidRDefault="004145CC" w:rsidP="00A42094">
      <w:pPr>
        <w:pStyle w:val="ListParagraph"/>
        <w:numPr>
          <w:ilvl w:val="0"/>
          <w:numId w:val="93"/>
        </w:numPr>
        <w:rPr>
          <w:rFonts w:ascii="Times New Roman" w:hAnsi="Times New Roman" w:cs="Times New Roman"/>
        </w:rPr>
      </w:pPr>
      <w:r>
        <w:rPr>
          <w:rFonts w:ascii="Times New Roman" w:hAnsi="Times New Roman" w:cs="Times New Roman"/>
        </w:rPr>
        <w:t>The courts have ruled that the customers are not bound by any terms printed on the ticket after it comes out of the machine if they differ from the notice</w:t>
      </w:r>
    </w:p>
    <w:p w:rsidR="004145CC" w:rsidRDefault="004145CC" w:rsidP="00A42094">
      <w:pPr>
        <w:pStyle w:val="ListParagraph"/>
        <w:numPr>
          <w:ilvl w:val="0"/>
          <w:numId w:val="93"/>
        </w:numPr>
        <w:rPr>
          <w:rFonts w:ascii="Times New Roman" w:hAnsi="Times New Roman" w:cs="Times New Roman"/>
        </w:rPr>
      </w:pPr>
      <w:r>
        <w:rPr>
          <w:rFonts w:ascii="Times New Roman" w:hAnsi="Times New Roman" w:cs="Times New Roman"/>
        </w:rPr>
        <w:t xml:space="preserve">Any changes printed at the back of the ticket come too late because your contract </w:t>
      </w:r>
      <w:proofErr w:type="gramStart"/>
      <w:r>
        <w:rPr>
          <w:rFonts w:ascii="Times New Roman" w:hAnsi="Times New Roman" w:cs="Times New Roman"/>
        </w:rPr>
        <w:t>is made</w:t>
      </w:r>
      <w:proofErr w:type="gramEnd"/>
      <w:r>
        <w:rPr>
          <w:rFonts w:ascii="Times New Roman" w:hAnsi="Times New Roman" w:cs="Times New Roman"/>
        </w:rPr>
        <w:t xml:space="preserve"> already. </w:t>
      </w:r>
    </w:p>
    <w:p w:rsidR="004145CC" w:rsidRDefault="004145CC" w:rsidP="00A42094">
      <w:pPr>
        <w:pStyle w:val="ListParagraph"/>
        <w:numPr>
          <w:ilvl w:val="0"/>
          <w:numId w:val="93"/>
        </w:numPr>
        <w:rPr>
          <w:rFonts w:ascii="Times New Roman" w:hAnsi="Times New Roman" w:cs="Times New Roman"/>
        </w:rPr>
      </w:pPr>
      <w:r>
        <w:rPr>
          <w:rFonts w:ascii="Times New Roman" w:hAnsi="Times New Roman" w:cs="Times New Roman"/>
        </w:rPr>
        <w:t xml:space="preserve">The court of Appeal in England in 1971, the court said that customers are bound to an exemption clause if they knew the ticket </w:t>
      </w:r>
      <w:proofErr w:type="gramStart"/>
      <w:r>
        <w:rPr>
          <w:rFonts w:ascii="Times New Roman" w:hAnsi="Times New Roman" w:cs="Times New Roman"/>
        </w:rPr>
        <w:t>was issued</w:t>
      </w:r>
      <w:proofErr w:type="gramEnd"/>
      <w:r>
        <w:rPr>
          <w:rFonts w:ascii="Times New Roman" w:hAnsi="Times New Roman" w:cs="Times New Roman"/>
        </w:rPr>
        <w:t xml:space="preserve"> subject to that clause, or the company gave them sufficiently or reasonable sufficient notice of the clause. However, the court of appeal said in this case the </w:t>
      </w:r>
      <w:proofErr w:type="spellStart"/>
      <w:r>
        <w:rPr>
          <w:rFonts w:ascii="Times New Roman" w:hAnsi="Times New Roman" w:cs="Times New Roman"/>
        </w:rPr>
        <w:t>contrct</w:t>
      </w:r>
      <w:proofErr w:type="spellEnd"/>
      <w:r>
        <w:rPr>
          <w:rFonts w:ascii="Times New Roman" w:hAnsi="Times New Roman" w:cs="Times New Roman"/>
        </w:rPr>
        <w:t xml:space="preserve"> could not be altered by anything on the ticket to exempt the company from liability</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Two point:</w:t>
      </w:r>
    </w:p>
    <w:p w:rsidR="00F91286" w:rsidRDefault="00F91286" w:rsidP="00A42094">
      <w:pPr>
        <w:pStyle w:val="ListParagraph"/>
        <w:numPr>
          <w:ilvl w:val="1"/>
          <w:numId w:val="93"/>
        </w:numPr>
        <w:rPr>
          <w:rFonts w:ascii="Times New Roman" w:hAnsi="Times New Roman" w:cs="Times New Roman"/>
        </w:rPr>
      </w:pPr>
      <w:r>
        <w:rPr>
          <w:rFonts w:ascii="Times New Roman" w:hAnsi="Times New Roman" w:cs="Times New Roman"/>
        </w:rPr>
        <w:t>If</w:t>
      </w:r>
      <w:r w:rsidR="00366FA0">
        <w:rPr>
          <w:rFonts w:ascii="Times New Roman" w:hAnsi="Times New Roman" w:cs="Times New Roman"/>
        </w:rPr>
        <w:t xml:space="preserve"> you want to</w:t>
      </w:r>
      <w:r>
        <w:rPr>
          <w:rFonts w:ascii="Times New Roman" w:hAnsi="Times New Roman" w:cs="Times New Roman"/>
        </w:rPr>
        <w:t xml:space="preserve"> bound someone you have to give them notice before the contract is concluded</w:t>
      </w:r>
      <w:r w:rsidR="00366FA0">
        <w:rPr>
          <w:rFonts w:ascii="Times New Roman" w:hAnsi="Times New Roman" w:cs="Times New Roman"/>
        </w:rPr>
        <w:t xml:space="preserve"> otherwise it is too late</w:t>
      </w:r>
    </w:p>
    <w:p w:rsidR="00F91286" w:rsidRPr="006264BD" w:rsidRDefault="00F91286" w:rsidP="00366FA0">
      <w:pPr>
        <w:pStyle w:val="ListParagraph"/>
        <w:ind w:left="1004"/>
        <w:rPr>
          <w:rFonts w:ascii="Times New Roman" w:hAnsi="Times New Roman" w:cs="Times New Roman"/>
        </w:rPr>
      </w:pPr>
    </w:p>
    <w:p w:rsidR="006264BD" w:rsidRDefault="006264BD" w:rsidP="006264BD">
      <w:pPr>
        <w:pStyle w:val="ListParagraph"/>
        <w:ind w:left="1364"/>
        <w:rPr>
          <w:rFonts w:ascii="Times New Roman" w:hAnsi="Times New Roman" w:cs="Times New Roman"/>
        </w:rPr>
      </w:pPr>
    </w:p>
    <w:p w:rsidR="00F91286" w:rsidRDefault="00F91286" w:rsidP="00F91286">
      <w:pPr>
        <w:pStyle w:val="ListParagraph"/>
        <w:ind w:left="0"/>
        <w:rPr>
          <w:rFonts w:ascii="Times New Roman" w:hAnsi="Times New Roman" w:cs="Times New Roman"/>
          <w:b/>
          <w:i/>
          <w:u w:val="single"/>
        </w:rPr>
      </w:pPr>
      <w:proofErr w:type="spellStart"/>
      <w:r w:rsidRPr="00FE1A0A">
        <w:rPr>
          <w:rFonts w:ascii="Times New Roman" w:hAnsi="Times New Roman" w:cs="Times New Roman"/>
          <w:b/>
          <w:i/>
          <w:u w:val="single"/>
        </w:rPr>
        <w:t>Interfoto</w:t>
      </w:r>
      <w:proofErr w:type="spellEnd"/>
      <w:r w:rsidRPr="00FE1A0A">
        <w:rPr>
          <w:rFonts w:ascii="Times New Roman" w:hAnsi="Times New Roman" w:cs="Times New Roman"/>
          <w:b/>
          <w:i/>
          <w:u w:val="single"/>
        </w:rPr>
        <w:t xml:space="preserve"> Picture Library Ltd. v. Stiletto Visual Programmes Ltd. (BP 483)</w:t>
      </w:r>
    </w:p>
    <w:p w:rsidR="00F91286" w:rsidRPr="004145CC" w:rsidRDefault="00F91286" w:rsidP="00A42094">
      <w:pPr>
        <w:pStyle w:val="ListParagraph"/>
        <w:numPr>
          <w:ilvl w:val="0"/>
          <w:numId w:val="87"/>
        </w:numPr>
        <w:rPr>
          <w:rFonts w:ascii="Times New Roman" w:hAnsi="Times New Roman" w:cs="Times New Roman"/>
          <w:b/>
        </w:rPr>
      </w:pPr>
      <w:r w:rsidRPr="004145CC">
        <w:rPr>
          <w:rFonts w:ascii="Times New Roman" w:hAnsi="Times New Roman" w:cs="Times New Roman"/>
          <w:b/>
        </w:rPr>
        <w:t>FACTS:</w:t>
      </w:r>
    </w:p>
    <w:p w:rsidR="00F91286" w:rsidRPr="004145CC" w:rsidRDefault="00F91286" w:rsidP="00A42094">
      <w:pPr>
        <w:pStyle w:val="ListParagraph"/>
        <w:numPr>
          <w:ilvl w:val="0"/>
          <w:numId w:val="87"/>
        </w:numPr>
        <w:rPr>
          <w:rFonts w:ascii="Times New Roman" w:hAnsi="Times New Roman" w:cs="Times New Roman"/>
          <w:b/>
        </w:rPr>
      </w:pPr>
      <w:r w:rsidRPr="004145CC">
        <w:rPr>
          <w:rFonts w:ascii="Times New Roman" w:hAnsi="Times New Roman" w:cs="Times New Roman"/>
          <w:b/>
        </w:rPr>
        <w:t>COURTS:</w:t>
      </w:r>
    </w:p>
    <w:p w:rsidR="006264BD"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Court of appeal in England , 1989, </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This had to do with a contract with a particular set of onerous conditions that were part of the contract and the issue in </w:t>
      </w:r>
      <w:proofErr w:type="spellStart"/>
      <w:r>
        <w:rPr>
          <w:rFonts w:ascii="Times New Roman" w:hAnsi="Times New Roman" w:cs="Times New Roman"/>
        </w:rPr>
        <w:t>interfoto</w:t>
      </w:r>
      <w:proofErr w:type="spellEnd"/>
      <w:r>
        <w:rPr>
          <w:rFonts w:ascii="Times New Roman" w:hAnsi="Times New Roman" w:cs="Times New Roman"/>
        </w:rPr>
        <w:t xml:space="preserve"> was whether the condition as sufficiently </w:t>
      </w:r>
      <w:proofErr w:type="spellStart"/>
      <w:r>
        <w:rPr>
          <w:rFonts w:ascii="Times New Roman" w:hAnsi="Times New Roman" w:cs="Times New Roman"/>
        </w:rPr>
        <w:t>bourgh</w:t>
      </w:r>
      <w:proofErr w:type="spellEnd"/>
      <w:r>
        <w:rPr>
          <w:rFonts w:ascii="Times New Roman" w:hAnsi="Times New Roman" w:cs="Times New Roman"/>
        </w:rPr>
        <w:t xml:space="preserve"> to the attention of the defendant so that the term became part of the contract</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Court said no, it was not brought to their attention</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The court supported </w:t>
      </w:r>
      <w:proofErr w:type="spellStart"/>
      <w:r w:rsidRPr="00F91286">
        <w:rPr>
          <w:rFonts w:ascii="Times New Roman" w:hAnsi="Times New Roman" w:cs="Times New Roman"/>
          <w:i/>
        </w:rPr>
        <w:t>Thorton</w:t>
      </w:r>
      <w:proofErr w:type="spellEnd"/>
      <w:r w:rsidRPr="00F91286">
        <w:rPr>
          <w:rFonts w:ascii="Times New Roman" w:hAnsi="Times New Roman" w:cs="Times New Roman"/>
          <w:i/>
        </w:rPr>
        <w:t xml:space="preserve"> </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They said if one particular condition in a set of printed conditions is particularly onerous or unusual the party seeking to enforce it must show </w:t>
      </w:r>
      <w:proofErr w:type="spellStart"/>
      <w:r>
        <w:rPr>
          <w:rFonts w:ascii="Times New Roman" w:hAnsi="Times New Roman" w:cs="Times New Roman"/>
        </w:rPr>
        <w:t>tat</w:t>
      </w:r>
      <w:proofErr w:type="spellEnd"/>
      <w:r>
        <w:rPr>
          <w:rFonts w:ascii="Times New Roman" w:hAnsi="Times New Roman" w:cs="Times New Roman"/>
        </w:rPr>
        <w:t xml:space="preserve"> the particular condition was fairly brought to the attention of the other party and the court of appeal said the fundamental question to ask is whether it would be fair to make one party bound by the other parties’ terms and conditions</w:t>
      </w:r>
    </w:p>
    <w:p w:rsidR="00F91286" w:rsidRPr="00FC7BE6" w:rsidRDefault="00F91286" w:rsidP="00F91286">
      <w:pPr>
        <w:rPr>
          <w:rFonts w:ascii="Times New Roman" w:hAnsi="Times New Roman" w:cs="Times New Roman"/>
          <w:b/>
          <w:i/>
          <w:u w:val="single"/>
        </w:rPr>
      </w:pPr>
      <w:r w:rsidRPr="00FC7BE6">
        <w:rPr>
          <w:rFonts w:ascii="Times New Roman" w:hAnsi="Times New Roman" w:cs="Times New Roman"/>
          <w:b/>
          <w:i/>
          <w:u w:val="single"/>
        </w:rPr>
        <w:t>Tilden</w:t>
      </w:r>
      <w:r w:rsidR="00FC7BE6" w:rsidRPr="00FC7BE6">
        <w:rPr>
          <w:rFonts w:ascii="Times New Roman" w:hAnsi="Times New Roman" w:cs="Times New Roman"/>
          <w:b/>
          <w:i/>
          <w:u w:val="single"/>
        </w:rPr>
        <w:t xml:space="preserve"> Rent-a-</w:t>
      </w:r>
      <w:proofErr w:type="spellStart"/>
      <w:r w:rsidR="00FC7BE6" w:rsidRPr="00FC7BE6">
        <w:rPr>
          <w:rFonts w:ascii="Times New Roman" w:hAnsi="Times New Roman" w:cs="Times New Roman"/>
          <w:b/>
          <w:i/>
          <w:u w:val="single"/>
        </w:rPr>
        <w:t>Cae</w:t>
      </w:r>
      <w:proofErr w:type="spellEnd"/>
      <w:r w:rsidR="00FC7BE6" w:rsidRPr="00FC7BE6">
        <w:rPr>
          <w:rFonts w:ascii="Times New Roman" w:hAnsi="Times New Roman" w:cs="Times New Roman"/>
          <w:b/>
          <w:i/>
          <w:u w:val="single"/>
        </w:rPr>
        <w:t xml:space="preserve"> Co. v. </w:t>
      </w:r>
      <w:proofErr w:type="spellStart"/>
      <w:r w:rsidR="00FC7BE6" w:rsidRPr="00FC7BE6">
        <w:rPr>
          <w:rFonts w:ascii="Times New Roman" w:hAnsi="Times New Roman" w:cs="Times New Roman"/>
          <w:b/>
          <w:i/>
          <w:u w:val="single"/>
        </w:rPr>
        <w:t>Clendenning</w:t>
      </w:r>
      <w:proofErr w:type="spellEnd"/>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1978 decision of court of appeal of Ontario dealing with a signed contract</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An importance case because it changed the law in Ontario with respect to the issue of onerous terms contained in a contract</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A case that dealt with a contract at a car rental company</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The customer was given a copy of the contract he </w:t>
      </w:r>
      <w:proofErr w:type="gramStart"/>
      <w:r>
        <w:rPr>
          <w:rFonts w:ascii="Times New Roman" w:hAnsi="Times New Roman" w:cs="Times New Roman"/>
        </w:rPr>
        <w:t>didn’t</w:t>
      </w:r>
      <w:proofErr w:type="gramEnd"/>
      <w:r>
        <w:rPr>
          <w:rFonts w:ascii="Times New Roman" w:hAnsi="Times New Roman" w:cs="Times New Roman"/>
        </w:rPr>
        <w:t xml:space="preserve"> read it, there was a condition In the contract that was particularly onerous. It was apparent when the case hit the courts that the customer had no acquiesced to the terms in the contract. </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The court of appeal indicated that </w:t>
      </w:r>
      <w:proofErr w:type="spellStart"/>
      <w:r>
        <w:rPr>
          <w:rFonts w:ascii="Times New Roman" w:hAnsi="Times New Roman" w:cs="Times New Roman"/>
        </w:rPr>
        <w:t>f</w:t>
      </w:r>
      <w:proofErr w:type="spellEnd"/>
      <w:r>
        <w:rPr>
          <w:rFonts w:ascii="Times New Roman" w:hAnsi="Times New Roman" w:cs="Times New Roman"/>
        </w:rPr>
        <w:t xml:space="preserve"> a customer attention </w:t>
      </w:r>
      <w:proofErr w:type="gramStart"/>
      <w:r>
        <w:rPr>
          <w:rFonts w:ascii="Times New Roman" w:hAnsi="Times New Roman" w:cs="Times New Roman"/>
        </w:rPr>
        <w:t>was not drawn</w:t>
      </w:r>
      <w:proofErr w:type="gramEnd"/>
      <w:r>
        <w:rPr>
          <w:rFonts w:ascii="Times New Roman" w:hAnsi="Times New Roman" w:cs="Times New Roman"/>
        </w:rPr>
        <w:t xml:space="preserve"> to a particularly onerous clause in a signed contract then their customer does not have to prove there was fraud or misrepresentation to discharge that clause.</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Courts said that the clause </w:t>
      </w:r>
      <w:proofErr w:type="spellStart"/>
      <w:r>
        <w:rPr>
          <w:rFonts w:ascii="Times New Roman" w:hAnsi="Times New Roman" w:cs="Times New Roman"/>
        </w:rPr>
        <w:t>n</w:t>
      </w:r>
      <w:proofErr w:type="spellEnd"/>
      <w:r>
        <w:rPr>
          <w:rFonts w:ascii="Times New Roman" w:hAnsi="Times New Roman" w:cs="Times New Roman"/>
        </w:rPr>
        <w:t xml:space="preserve"> this case was inconsistent with the overall purpose for which the contract was entered into and therefore the courts said something more had to be done by the party submitting the contract for signature, then merely handing it over to be signed </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Furthermore, the party who is seeking to rely on these onerous terms should not be able to do so in the absence of 1) having taken reasonable measures to draw these terms to the attention of the other party. </w:t>
      </w:r>
      <w:proofErr w:type="gramStart"/>
      <w:r>
        <w:rPr>
          <w:rFonts w:ascii="Times New Roman" w:hAnsi="Times New Roman" w:cs="Times New Roman"/>
        </w:rPr>
        <w:t>This was a change in the law</w:t>
      </w:r>
      <w:proofErr w:type="gramEnd"/>
      <w:r>
        <w:rPr>
          <w:rFonts w:ascii="Times New Roman" w:hAnsi="Times New Roman" w:cs="Times New Roman"/>
        </w:rPr>
        <w:t xml:space="preserve">, </w:t>
      </w:r>
      <w:proofErr w:type="gramStart"/>
      <w:r>
        <w:rPr>
          <w:rFonts w:ascii="Times New Roman" w:hAnsi="Times New Roman" w:cs="Times New Roman"/>
        </w:rPr>
        <w:t>it was a significant case</w:t>
      </w:r>
      <w:proofErr w:type="gramEnd"/>
      <w:r>
        <w:rPr>
          <w:rFonts w:ascii="Times New Roman" w:hAnsi="Times New Roman" w:cs="Times New Roman"/>
        </w:rPr>
        <w:t xml:space="preserve">. </w:t>
      </w:r>
    </w:p>
    <w:p w:rsidR="006264BD" w:rsidRPr="000A520D" w:rsidRDefault="006264BD" w:rsidP="000A520D">
      <w:pPr>
        <w:pStyle w:val="ListParagraph"/>
        <w:ind w:left="1004"/>
        <w:rPr>
          <w:rFonts w:ascii="Times New Roman" w:hAnsi="Times New Roman" w:cs="Times New Roman"/>
        </w:rPr>
      </w:pPr>
    </w:p>
    <w:p w:rsidR="00F91286" w:rsidRDefault="00F91286" w:rsidP="00F91286">
      <w:pPr>
        <w:rPr>
          <w:rFonts w:ascii="Times New Roman" w:hAnsi="Times New Roman" w:cs="Times New Roman"/>
          <w:b/>
          <w:i/>
          <w:u w:val="single"/>
        </w:rPr>
      </w:pPr>
      <w:r w:rsidRPr="00FE1A0A">
        <w:rPr>
          <w:rFonts w:ascii="Times New Roman" w:hAnsi="Times New Roman" w:cs="Times New Roman"/>
          <w:b/>
          <w:i/>
          <w:u w:val="single"/>
        </w:rPr>
        <w:t xml:space="preserve">McCutcheon v. David </w:t>
      </w:r>
      <w:proofErr w:type="spellStart"/>
      <w:r w:rsidRPr="00FE1A0A">
        <w:rPr>
          <w:rFonts w:ascii="Times New Roman" w:hAnsi="Times New Roman" w:cs="Times New Roman"/>
          <w:b/>
          <w:i/>
          <w:u w:val="single"/>
        </w:rPr>
        <w:t>MacBrayne</w:t>
      </w:r>
      <w:proofErr w:type="spellEnd"/>
      <w:r w:rsidRPr="00FE1A0A">
        <w:rPr>
          <w:rFonts w:ascii="Times New Roman" w:hAnsi="Times New Roman" w:cs="Times New Roman"/>
          <w:b/>
          <w:i/>
          <w:u w:val="single"/>
        </w:rPr>
        <w:t xml:space="preserve"> Ltd. (BP 488)</w:t>
      </w:r>
    </w:p>
    <w:p w:rsidR="00F91286" w:rsidRPr="004145CC" w:rsidRDefault="00F91286" w:rsidP="00A42094">
      <w:pPr>
        <w:pStyle w:val="ListParagraph"/>
        <w:numPr>
          <w:ilvl w:val="0"/>
          <w:numId w:val="87"/>
        </w:numPr>
        <w:rPr>
          <w:rFonts w:ascii="Times New Roman" w:hAnsi="Times New Roman" w:cs="Times New Roman"/>
          <w:b/>
        </w:rPr>
      </w:pPr>
      <w:r w:rsidRPr="004145CC">
        <w:rPr>
          <w:rFonts w:ascii="Times New Roman" w:hAnsi="Times New Roman" w:cs="Times New Roman"/>
          <w:b/>
        </w:rPr>
        <w:t>FACTS:</w:t>
      </w:r>
    </w:p>
    <w:p w:rsidR="00F91286" w:rsidRPr="004145CC" w:rsidRDefault="00F91286" w:rsidP="00A42094">
      <w:pPr>
        <w:pStyle w:val="ListParagraph"/>
        <w:numPr>
          <w:ilvl w:val="0"/>
          <w:numId w:val="87"/>
        </w:numPr>
        <w:rPr>
          <w:rFonts w:ascii="Times New Roman" w:hAnsi="Times New Roman" w:cs="Times New Roman"/>
          <w:b/>
        </w:rPr>
      </w:pPr>
      <w:r w:rsidRPr="004145CC">
        <w:rPr>
          <w:rFonts w:ascii="Times New Roman" w:hAnsi="Times New Roman" w:cs="Times New Roman"/>
          <w:b/>
        </w:rPr>
        <w:t>COURTS:</w:t>
      </w:r>
    </w:p>
    <w:p w:rsidR="006264BD"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Ship </w:t>
      </w:r>
      <w:r w:rsidR="000A520D">
        <w:rPr>
          <w:rFonts w:ascii="Times New Roman" w:hAnsi="Times New Roman" w:cs="Times New Roman"/>
        </w:rPr>
        <w:t>sank and car wa</w:t>
      </w:r>
      <w:r>
        <w:rPr>
          <w:rFonts w:ascii="Times New Roman" w:hAnsi="Times New Roman" w:cs="Times New Roman"/>
        </w:rPr>
        <w:t>s</w:t>
      </w:r>
      <w:r w:rsidR="000A520D">
        <w:rPr>
          <w:rFonts w:ascii="Times New Roman" w:hAnsi="Times New Roman" w:cs="Times New Roman"/>
        </w:rPr>
        <w:t xml:space="preserve"> </w:t>
      </w:r>
      <w:r>
        <w:rPr>
          <w:rFonts w:ascii="Times New Roman" w:hAnsi="Times New Roman" w:cs="Times New Roman"/>
        </w:rPr>
        <w:t>lost</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The issue at hand was what was the contract between the parties, there was an oral agreement and no document was </w:t>
      </w:r>
      <w:r w:rsidR="000A520D">
        <w:rPr>
          <w:rFonts w:ascii="Times New Roman" w:hAnsi="Times New Roman" w:cs="Times New Roman"/>
        </w:rPr>
        <w:t>signed</w:t>
      </w:r>
    </w:p>
    <w:p w:rsidR="00F91286" w:rsidRDefault="00F91286" w:rsidP="00A42094">
      <w:pPr>
        <w:pStyle w:val="ListParagraph"/>
        <w:numPr>
          <w:ilvl w:val="0"/>
          <w:numId w:val="93"/>
        </w:numPr>
        <w:rPr>
          <w:rFonts w:ascii="Times New Roman" w:hAnsi="Times New Roman" w:cs="Times New Roman"/>
        </w:rPr>
      </w:pPr>
      <w:r>
        <w:rPr>
          <w:rFonts w:ascii="Times New Roman" w:hAnsi="Times New Roman" w:cs="Times New Roman"/>
        </w:rPr>
        <w:t xml:space="preserve">The court said any evidence of previous dealings between the parties can be </w:t>
      </w:r>
      <w:r w:rsidR="000A520D">
        <w:rPr>
          <w:rFonts w:ascii="Times New Roman" w:hAnsi="Times New Roman" w:cs="Times New Roman"/>
        </w:rPr>
        <w:t>relevant</w:t>
      </w:r>
      <w:r>
        <w:rPr>
          <w:rFonts w:ascii="Times New Roman" w:hAnsi="Times New Roman" w:cs="Times New Roman"/>
        </w:rPr>
        <w:t xml:space="preserve"> but only if they prove knowledge of the terms of the agreement</w:t>
      </w:r>
    </w:p>
    <w:p w:rsidR="000A520D" w:rsidRDefault="000A520D" w:rsidP="000A520D">
      <w:pPr>
        <w:pStyle w:val="ListParagraph"/>
        <w:ind w:left="1004"/>
        <w:rPr>
          <w:rFonts w:ascii="Times New Roman" w:hAnsi="Times New Roman" w:cs="Times New Roman"/>
        </w:rPr>
      </w:pPr>
    </w:p>
    <w:p w:rsidR="000A520D" w:rsidRPr="000A520D" w:rsidRDefault="000A520D" w:rsidP="000A520D">
      <w:pPr>
        <w:pStyle w:val="ListParagraph"/>
        <w:jc w:val="center"/>
        <w:rPr>
          <w:rFonts w:ascii="Times New Roman" w:hAnsi="Times New Roman" w:cs="Times New Roman"/>
          <w:b/>
          <w:u w:val="single"/>
        </w:rPr>
      </w:pPr>
      <w:r w:rsidRPr="000A520D">
        <w:rPr>
          <w:rFonts w:ascii="Times New Roman" w:hAnsi="Times New Roman" w:cs="Times New Roman"/>
          <w:b/>
          <w:u w:val="single"/>
        </w:rPr>
        <w:t>Mistake</w:t>
      </w:r>
    </w:p>
    <w:p w:rsidR="000A520D" w:rsidRPr="000A520D" w:rsidRDefault="000A520D" w:rsidP="00A42094">
      <w:pPr>
        <w:pStyle w:val="ListParagraph"/>
        <w:numPr>
          <w:ilvl w:val="0"/>
          <w:numId w:val="93"/>
        </w:numPr>
        <w:ind w:left="426"/>
        <w:rPr>
          <w:rFonts w:ascii="Times New Roman" w:hAnsi="Times New Roman" w:cs="Times New Roman"/>
        </w:rPr>
      </w:pPr>
      <w:r>
        <w:rPr>
          <w:rFonts w:ascii="Times New Roman" w:hAnsi="Times New Roman" w:cs="Times New Roman"/>
        </w:rPr>
        <w:t xml:space="preserve">Deals with issues pertaining to matter that come up with </w:t>
      </w:r>
      <w:proofErr w:type="gramStart"/>
      <w:r>
        <w:rPr>
          <w:rFonts w:ascii="Times New Roman" w:hAnsi="Times New Roman" w:cs="Times New Roman"/>
        </w:rPr>
        <w:t>contracts which</w:t>
      </w:r>
      <w:proofErr w:type="gramEnd"/>
      <w:r>
        <w:rPr>
          <w:rFonts w:ascii="Times New Roman" w:hAnsi="Times New Roman" w:cs="Times New Roman"/>
        </w:rPr>
        <w:t xml:space="preserve"> have some fundamental importance. It is the i</w:t>
      </w:r>
      <w:r w:rsidRPr="000A520D">
        <w:rPr>
          <w:rFonts w:ascii="Times New Roman" w:hAnsi="Times New Roman" w:cs="Times New Roman"/>
        </w:rPr>
        <w:t>dea of mistake happens in many situations</w:t>
      </w:r>
    </w:p>
    <w:p w:rsidR="000A520D" w:rsidRDefault="000A520D" w:rsidP="00FC7BE6">
      <w:pPr>
        <w:pStyle w:val="ListParagraph"/>
        <w:numPr>
          <w:ilvl w:val="0"/>
          <w:numId w:val="93"/>
        </w:numPr>
        <w:ind w:left="426"/>
        <w:rPr>
          <w:rFonts w:ascii="Times New Roman" w:hAnsi="Times New Roman" w:cs="Times New Roman"/>
        </w:rPr>
      </w:pPr>
      <w:r>
        <w:rPr>
          <w:rFonts w:ascii="Times New Roman" w:hAnsi="Times New Roman" w:cs="Times New Roman"/>
        </w:rPr>
        <w:t>We need to look at</w:t>
      </w:r>
    </w:p>
    <w:p w:rsidR="000A520D" w:rsidRDefault="000A520D" w:rsidP="00A42094">
      <w:pPr>
        <w:pStyle w:val="ListParagraph"/>
        <w:numPr>
          <w:ilvl w:val="0"/>
          <w:numId w:val="96"/>
        </w:numPr>
        <w:ind w:left="1418"/>
        <w:rPr>
          <w:rFonts w:ascii="Times New Roman" w:hAnsi="Times New Roman" w:cs="Times New Roman"/>
        </w:rPr>
      </w:pPr>
      <w:r>
        <w:rPr>
          <w:rFonts w:ascii="Times New Roman" w:hAnsi="Times New Roman" w:cs="Times New Roman"/>
        </w:rPr>
        <w:lastRenderedPageBreak/>
        <w:t>The idea of what mistake is</w:t>
      </w:r>
    </w:p>
    <w:p w:rsidR="000A520D" w:rsidRPr="00FC7BE6" w:rsidRDefault="000A520D" w:rsidP="00FC7BE6">
      <w:pPr>
        <w:pStyle w:val="ListParagraph"/>
        <w:numPr>
          <w:ilvl w:val="0"/>
          <w:numId w:val="96"/>
        </w:numPr>
        <w:ind w:left="1418"/>
        <w:rPr>
          <w:rFonts w:ascii="Times New Roman" w:hAnsi="Times New Roman" w:cs="Times New Roman"/>
        </w:rPr>
      </w:pPr>
      <w:r>
        <w:rPr>
          <w:rFonts w:ascii="Times New Roman" w:hAnsi="Times New Roman" w:cs="Times New Roman"/>
        </w:rPr>
        <w:t>What approach is at common law</w:t>
      </w:r>
      <w:r w:rsidR="00FC7BE6">
        <w:rPr>
          <w:rFonts w:ascii="Times New Roman" w:hAnsi="Times New Roman" w:cs="Times New Roman"/>
        </w:rPr>
        <w:t xml:space="preserve"> and </w:t>
      </w:r>
      <w:r w:rsidRPr="00FC7BE6">
        <w:rPr>
          <w:rFonts w:ascii="Times New Roman" w:hAnsi="Times New Roman" w:cs="Times New Roman"/>
        </w:rPr>
        <w:t>at equity</w:t>
      </w:r>
    </w:p>
    <w:p w:rsidR="000A520D" w:rsidRDefault="000A520D" w:rsidP="00A42094">
      <w:pPr>
        <w:pStyle w:val="ListParagraph"/>
        <w:numPr>
          <w:ilvl w:val="0"/>
          <w:numId w:val="96"/>
        </w:numPr>
        <w:ind w:left="1418"/>
        <w:rPr>
          <w:rFonts w:ascii="Times New Roman" w:hAnsi="Times New Roman" w:cs="Times New Roman"/>
        </w:rPr>
      </w:pPr>
      <w:r>
        <w:rPr>
          <w:rFonts w:ascii="Times New Roman" w:hAnsi="Times New Roman" w:cs="Times New Roman"/>
        </w:rPr>
        <w:t>Deal with mistake as to terms of a contract</w:t>
      </w:r>
    </w:p>
    <w:p w:rsidR="000A520D" w:rsidRDefault="000A520D" w:rsidP="00A42094">
      <w:pPr>
        <w:pStyle w:val="ListParagraph"/>
        <w:numPr>
          <w:ilvl w:val="0"/>
          <w:numId w:val="96"/>
        </w:numPr>
        <w:ind w:left="1418"/>
        <w:rPr>
          <w:rFonts w:ascii="Times New Roman" w:hAnsi="Times New Roman" w:cs="Times New Roman"/>
        </w:rPr>
      </w:pPr>
      <w:r>
        <w:rPr>
          <w:rFonts w:ascii="Times New Roman" w:hAnsi="Times New Roman" w:cs="Times New Roman"/>
        </w:rPr>
        <w:t>How mistake show up I tender situations (tendering for a contract)</w:t>
      </w:r>
    </w:p>
    <w:p w:rsidR="000A520D" w:rsidRDefault="000A520D" w:rsidP="00A42094">
      <w:pPr>
        <w:pStyle w:val="ListParagraph"/>
        <w:numPr>
          <w:ilvl w:val="0"/>
          <w:numId w:val="96"/>
        </w:numPr>
        <w:ind w:left="1418"/>
        <w:rPr>
          <w:rFonts w:ascii="Times New Roman" w:hAnsi="Times New Roman" w:cs="Times New Roman"/>
        </w:rPr>
      </w:pPr>
      <w:r>
        <w:rPr>
          <w:rFonts w:ascii="Times New Roman" w:hAnsi="Times New Roman" w:cs="Times New Roman"/>
        </w:rPr>
        <w:t>Deal with the law pertaining to mistake and assumptions in law and what that means</w:t>
      </w:r>
    </w:p>
    <w:p w:rsidR="000A520D" w:rsidRDefault="000A520D" w:rsidP="00A42094">
      <w:pPr>
        <w:pStyle w:val="ListParagraph"/>
        <w:numPr>
          <w:ilvl w:val="0"/>
          <w:numId w:val="96"/>
        </w:numPr>
        <w:ind w:left="1418"/>
        <w:rPr>
          <w:rFonts w:ascii="Times New Roman" w:hAnsi="Times New Roman" w:cs="Times New Roman"/>
        </w:rPr>
      </w:pPr>
      <w:r>
        <w:rPr>
          <w:rFonts w:ascii="Times New Roman" w:hAnsi="Times New Roman" w:cs="Times New Roman"/>
        </w:rPr>
        <w:t>Mistake and third party interest</w:t>
      </w:r>
    </w:p>
    <w:p w:rsidR="000A520D" w:rsidRDefault="000A520D" w:rsidP="00A42094">
      <w:pPr>
        <w:pStyle w:val="ListParagraph"/>
        <w:numPr>
          <w:ilvl w:val="0"/>
          <w:numId w:val="96"/>
        </w:numPr>
        <w:ind w:left="1418"/>
        <w:rPr>
          <w:rFonts w:ascii="Times New Roman" w:hAnsi="Times New Roman" w:cs="Times New Roman"/>
        </w:rPr>
      </w:pPr>
      <w:r>
        <w:rPr>
          <w:rFonts w:ascii="Times New Roman" w:hAnsi="Times New Roman" w:cs="Times New Roman"/>
        </w:rPr>
        <w:t xml:space="preserve">Remedies that can be used to effectively deal with when a mistake is </w:t>
      </w:r>
    </w:p>
    <w:p w:rsidR="000A520D" w:rsidRDefault="000A520D" w:rsidP="00A42094">
      <w:pPr>
        <w:pStyle w:val="ListParagraph"/>
        <w:numPr>
          <w:ilvl w:val="0"/>
          <w:numId w:val="96"/>
        </w:numPr>
        <w:ind w:left="1418"/>
        <w:rPr>
          <w:rFonts w:ascii="Times New Roman" w:hAnsi="Times New Roman" w:cs="Times New Roman"/>
        </w:rPr>
      </w:pPr>
      <w:r>
        <w:rPr>
          <w:rFonts w:ascii="Times New Roman" w:hAnsi="Times New Roman" w:cs="Times New Roman"/>
        </w:rPr>
        <w:t xml:space="preserve">Doctrine of rectification: a mistake </w:t>
      </w:r>
      <w:proofErr w:type="gramStart"/>
      <w:r>
        <w:rPr>
          <w:rFonts w:ascii="Times New Roman" w:hAnsi="Times New Roman" w:cs="Times New Roman"/>
        </w:rPr>
        <w:t>is made</w:t>
      </w:r>
      <w:proofErr w:type="gramEnd"/>
      <w:r>
        <w:rPr>
          <w:rFonts w:ascii="Times New Roman" w:hAnsi="Times New Roman" w:cs="Times New Roman"/>
        </w:rPr>
        <w:t xml:space="preserve"> when a contract is drafted and the mistake is incorporated in the contract, and the courts can rectify that mistake. It’s a tool that is available to courts but it needs to be dealt with in great caution</w:t>
      </w:r>
    </w:p>
    <w:p w:rsidR="000A520D" w:rsidRDefault="000A520D" w:rsidP="000A520D">
      <w:pPr>
        <w:pStyle w:val="ListParagraph"/>
        <w:ind w:left="1080"/>
        <w:rPr>
          <w:rFonts w:ascii="Times New Roman" w:hAnsi="Times New Roman" w:cs="Times New Roman"/>
        </w:rPr>
      </w:pPr>
    </w:p>
    <w:p w:rsidR="000A520D" w:rsidRPr="000A520D" w:rsidRDefault="000A520D" w:rsidP="00A42094">
      <w:pPr>
        <w:pStyle w:val="ListParagraph"/>
        <w:numPr>
          <w:ilvl w:val="0"/>
          <w:numId w:val="97"/>
        </w:numPr>
        <w:ind w:left="426"/>
        <w:rPr>
          <w:rFonts w:ascii="Times New Roman" w:hAnsi="Times New Roman" w:cs="Times New Roman"/>
          <w:b/>
        </w:rPr>
      </w:pPr>
      <w:r w:rsidRPr="000A520D">
        <w:rPr>
          <w:rFonts w:ascii="Times New Roman" w:hAnsi="Times New Roman" w:cs="Times New Roman"/>
          <w:b/>
        </w:rPr>
        <w:t>Two approaches mistake can take:</w:t>
      </w:r>
    </w:p>
    <w:p w:rsidR="000A520D" w:rsidRPr="00A743E2" w:rsidRDefault="000A520D" w:rsidP="00A42094">
      <w:pPr>
        <w:pStyle w:val="ListParagraph"/>
        <w:numPr>
          <w:ilvl w:val="0"/>
          <w:numId w:val="98"/>
        </w:numPr>
        <w:ind w:left="993"/>
        <w:rPr>
          <w:rFonts w:ascii="Times New Roman" w:hAnsi="Times New Roman" w:cs="Times New Roman"/>
          <w:b/>
        </w:rPr>
      </w:pPr>
      <w:r w:rsidRPr="00A743E2">
        <w:rPr>
          <w:rFonts w:ascii="Times New Roman" w:hAnsi="Times New Roman" w:cs="Times New Roman"/>
          <w:b/>
        </w:rPr>
        <w:t>Common law</w:t>
      </w:r>
    </w:p>
    <w:p w:rsidR="00696E7D" w:rsidRDefault="00696E7D" w:rsidP="00A42094">
      <w:pPr>
        <w:pStyle w:val="ListParagraph"/>
        <w:numPr>
          <w:ilvl w:val="0"/>
          <w:numId w:val="93"/>
        </w:numPr>
        <w:ind w:left="1418"/>
        <w:rPr>
          <w:rFonts w:ascii="Times New Roman" w:hAnsi="Times New Roman" w:cs="Times New Roman"/>
        </w:rPr>
      </w:pPr>
      <w:r>
        <w:rPr>
          <w:rFonts w:ascii="Times New Roman" w:hAnsi="Times New Roman" w:cs="Times New Roman"/>
        </w:rPr>
        <w:t xml:space="preserve">Mistake causes </w:t>
      </w:r>
      <w:r w:rsidR="00E3164E">
        <w:rPr>
          <w:rFonts w:ascii="Times New Roman" w:hAnsi="Times New Roman" w:cs="Times New Roman"/>
        </w:rPr>
        <w:t xml:space="preserve">a contract to be null and void </w:t>
      </w:r>
      <w:proofErr w:type="spellStart"/>
      <w:r w:rsidR="00E3164E" w:rsidRPr="00E3164E">
        <w:rPr>
          <w:rFonts w:ascii="Times New Roman" w:hAnsi="Times New Roman" w:cs="Times New Roman"/>
          <w:i/>
        </w:rPr>
        <w:t>Ab</w:t>
      </w:r>
      <w:proofErr w:type="spellEnd"/>
      <w:r w:rsidR="00E3164E" w:rsidRPr="00E3164E">
        <w:rPr>
          <w:rFonts w:ascii="Times New Roman" w:hAnsi="Times New Roman" w:cs="Times New Roman"/>
          <w:i/>
        </w:rPr>
        <w:t xml:space="preserve"> Initio</w:t>
      </w:r>
      <w:r w:rsidRPr="00E3164E">
        <w:rPr>
          <w:rFonts w:ascii="Times New Roman" w:hAnsi="Times New Roman" w:cs="Times New Roman"/>
          <w:i/>
        </w:rPr>
        <w:t xml:space="preserve"> </w:t>
      </w:r>
      <w:r>
        <w:rPr>
          <w:rFonts w:ascii="Times New Roman" w:hAnsi="Times New Roman" w:cs="Times New Roman"/>
        </w:rPr>
        <w:t xml:space="preserve">(from the beginning) and the test at common law is that total failure of consideration so that the mistake goes to the subject matter or fundamental term of the contract </w:t>
      </w:r>
    </w:p>
    <w:p w:rsidR="00696E7D" w:rsidRPr="00696E7D" w:rsidRDefault="00696E7D" w:rsidP="00A42094">
      <w:pPr>
        <w:pStyle w:val="ListParagraph"/>
        <w:numPr>
          <w:ilvl w:val="0"/>
          <w:numId w:val="93"/>
        </w:numPr>
        <w:ind w:left="1418"/>
        <w:rPr>
          <w:rFonts w:ascii="Times New Roman" w:hAnsi="Times New Roman" w:cs="Times New Roman"/>
        </w:rPr>
      </w:pPr>
      <w:r>
        <w:rPr>
          <w:rFonts w:ascii="Times New Roman" w:hAnsi="Times New Roman" w:cs="Times New Roman"/>
        </w:rPr>
        <w:t xml:space="preserve">Lawyers </w:t>
      </w:r>
      <w:r w:rsidR="00A743E2">
        <w:rPr>
          <w:rFonts w:ascii="Times New Roman" w:hAnsi="Times New Roman" w:cs="Times New Roman"/>
        </w:rPr>
        <w:t>who ar</w:t>
      </w:r>
      <w:r>
        <w:rPr>
          <w:rFonts w:ascii="Times New Roman" w:hAnsi="Times New Roman" w:cs="Times New Roman"/>
        </w:rPr>
        <w:t>e</w:t>
      </w:r>
      <w:r w:rsidR="00A743E2">
        <w:rPr>
          <w:rFonts w:ascii="Times New Roman" w:hAnsi="Times New Roman" w:cs="Times New Roman"/>
        </w:rPr>
        <w:t xml:space="preserve"> pleading</w:t>
      </w:r>
      <w:r>
        <w:rPr>
          <w:rFonts w:ascii="Times New Roman" w:hAnsi="Times New Roman" w:cs="Times New Roman"/>
        </w:rPr>
        <w:t xml:space="preserve"> or </w:t>
      </w:r>
      <w:r w:rsidR="00A743E2">
        <w:rPr>
          <w:rFonts w:ascii="Times New Roman" w:hAnsi="Times New Roman" w:cs="Times New Roman"/>
        </w:rPr>
        <w:t>litigating</w:t>
      </w:r>
      <w:r>
        <w:rPr>
          <w:rFonts w:ascii="Times New Roman" w:hAnsi="Times New Roman" w:cs="Times New Roman"/>
        </w:rPr>
        <w:t xml:space="preserve"> a case, they try to turn to equity to find relief because the common law is always narrow </w:t>
      </w:r>
    </w:p>
    <w:p w:rsidR="000A520D" w:rsidRPr="00A743E2" w:rsidRDefault="000A520D" w:rsidP="00A42094">
      <w:pPr>
        <w:pStyle w:val="ListParagraph"/>
        <w:numPr>
          <w:ilvl w:val="0"/>
          <w:numId w:val="98"/>
        </w:numPr>
        <w:ind w:left="993"/>
        <w:rPr>
          <w:rFonts w:ascii="Times New Roman" w:hAnsi="Times New Roman" w:cs="Times New Roman"/>
          <w:b/>
        </w:rPr>
      </w:pPr>
      <w:r w:rsidRPr="00A743E2">
        <w:rPr>
          <w:rFonts w:ascii="Times New Roman" w:hAnsi="Times New Roman" w:cs="Times New Roman"/>
          <w:b/>
        </w:rPr>
        <w:t>Law of equity</w:t>
      </w:r>
    </w:p>
    <w:p w:rsidR="00696E7D" w:rsidRDefault="00696E7D" w:rsidP="00A42094">
      <w:pPr>
        <w:pStyle w:val="ListParagraph"/>
        <w:numPr>
          <w:ilvl w:val="0"/>
          <w:numId w:val="93"/>
        </w:numPr>
        <w:ind w:left="1418"/>
        <w:rPr>
          <w:rFonts w:ascii="Times New Roman" w:hAnsi="Times New Roman" w:cs="Times New Roman"/>
        </w:rPr>
      </w:pPr>
      <w:r>
        <w:rPr>
          <w:rFonts w:ascii="Times New Roman" w:hAnsi="Times New Roman" w:cs="Times New Roman"/>
        </w:rPr>
        <w:t xml:space="preserve">The inequity approach: mistake renders a contract voidable, it is not void </w:t>
      </w:r>
      <w:proofErr w:type="spellStart"/>
      <w:r w:rsidR="00E3164E" w:rsidRPr="00E3164E">
        <w:rPr>
          <w:rFonts w:ascii="Times New Roman" w:hAnsi="Times New Roman" w:cs="Times New Roman"/>
          <w:i/>
        </w:rPr>
        <w:t>Ab</w:t>
      </w:r>
      <w:proofErr w:type="spellEnd"/>
      <w:r w:rsidR="00E3164E" w:rsidRPr="00E3164E">
        <w:rPr>
          <w:rFonts w:ascii="Times New Roman" w:hAnsi="Times New Roman" w:cs="Times New Roman"/>
          <w:i/>
        </w:rPr>
        <w:t xml:space="preserve"> Initio</w:t>
      </w:r>
      <w:r>
        <w:rPr>
          <w:rFonts w:ascii="Times New Roman" w:hAnsi="Times New Roman" w:cs="Times New Roman"/>
        </w:rPr>
        <w:t>, but it can allow an innocent party to set aside the contract in certain circumstances, the test in equity is the following</w:t>
      </w:r>
    </w:p>
    <w:p w:rsidR="00696E7D" w:rsidRDefault="00696E7D" w:rsidP="00A42094">
      <w:pPr>
        <w:pStyle w:val="ListParagraph"/>
        <w:numPr>
          <w:ilvl w:val="0"/>
          <w:numId w:val="93"/>
        </w:numPr>
        <w:ind w:left="1418"/>
        <w:rPr>
          <w:rFonts w:ascii="Times New Roman" w:hAnsi="Times New Roman" w:cs="Times New Roman"/>
        </w:rPr>
      </w:pPr>
      <w:r>
        <w:rPr>
          <w:rFonts w:ascii="Times New Roman" w:hAnsi="Times New Roman" w:cs="Times New Roman"/>
        </w:rPr>
        <w:t xml:space="preserve">Is it unfair, unreasonable, </w:t>
      </w:r>
      <w:r w:rsidR="00A743E2">
        <w:rPr>
          <w:rFonts w:ascii="Times New Roman" w:hAnsi="Times New Roman" w:cs="Times New Roman"/>
        </w:rPr>
        <w:t>unconscionable</w:t>
      </w:r>
      <w:r>
        <w:rPr>
          <w:rFonts w:ascii="Times New Roman" w:hAnsi="Times New Roman" w:cs="Times New Roman"/>
        </w:rPr>
        <w:t xml:space="preserve"> to </w:t>
      </w:r>
      <w:r w:rsidR="00A743E2">
        <w:rPr>
          <w:rFonts w:ascii="Times New Roman" w:hAnsi="Times New Roman" w:cs="Times New Roman"/>
        </w:rPr>
        <w:t>enforce</w:t>
      </w:r>
      <w:r>
        <w:rPr>
          <w:rFonts w:ascii="Times New Roman" w:hAnsi="Times New Roman" w:cs="Times New Roman"/>
        </w:rPr>
        <w:t xml:space="preserve"> the contract in light of the mistake which has been made</w:t>
      </w:r>
    </w:p>
    <w:p w:rsidR="00A743E2" w:rsidRPr="00FC7BE6" w:rsidRDefault="00696E7D" w:rsidP="00FC7BE6">
      <w:pPr>
        <w:pStyle w:val="ListParagraph"/>
        <w:numPr>
          <w:ilvl w:val="0"/>
          <w:numId w:val="93"/>
        </w:numPr>
        <w:ind w:left="1418"/>
        <w:rPr>
          <w:rFonts w:ascii="Times New Roman" w:hAnsi="Times New Roman" w:cs="Times New Roman"/>
        </w:rPr>
      </w:pPr>
      <w:r>
        <w:rPr>
          <w:rFonts w:ascii="Times New Roman" w:hAnsi="Times New Roman" w:cs="Times New Roman"/>
        </w:rPr>
        <w:t>The test at equity is the traditional test</w:t>
      </w:r>
      <w:r w:rsidR="00A743E2">
        <w:rPr>
          <w:rFonts w:ascii="Times New Roman" w:hAnsi="Times New Roman" w:cs="Times New Roman"/>
        </w:rPr>
        <w:t xml:space="preserve">: </w:t>
      </w:r>
      <w:r w:rsidRPr="00A743E2">
        <w:rPr>
          <w:rFonts w:ascii="Times New Roman" w:hAnsi="Times New Roman" w:cs="Times New Roman"/>
        </w:rPr>
        <w:t xml:space="preserve">The party who is relying on the mistake did not come to court with “clean hands” (idea of integrity and honesty). </w:t>
      </w:r>
    </w:p>
    <w:p w:rsidR="00696E7D" w:rsidRDefault="00A743E2" w:rsidP="00A42094">
      <w:pPr>
        <w:pStyle w:val="ListParagraph"/>
        <w:numPr>
          <w:ilvl w:val="0"/>
          <w:numId w:val="97"/>
        </w:numPr>
        <w:ind w:left="426"/>
        <w:rPr>
          <w:rFonts w:ascii="Times New Roman" w:hAnsi="Times New Roman" w:cs="Times New Roman"/>
        </w:rPr>
      </w:pPr>
      <w:r>
        <w:rPr>
          <w:rFonts w:ascii="Times New Roman" w:hAnsi="Times New Roman" w:cs="Times New Roman"/>
        </w:rPr>
        <w:t>General</w:t>
      </w:r>
      <w:r w:rsidR="00696E7D">
        <w:rPr>
          <w:rFonts w:ascii="Times New Roman" w:hAnsi="Times New Roman" w:cs="Times New Roman"/>
        </w:rPr>
        <w:t xml:space="preserve"> </w:t>
      </w:r>
      <w:r>
        <w:rPr>
          <w:rFonts w:ascii="Times New Roman" w:hAnsi="Times New Roman" w:cs="Times New Roman"/>
        </w:rPr>
        <w:t>rule</w:t>
      </w:r>
      <w:r w:rsidR="00696E7D">
        <w:rPr>
          <w:rFonts w:ascii="Times New Roman" w:hAnsi="Times New Roman" w:cs="Times New Roman"/>
        </w:rPr>
        <w:t xml:space="preserve"> of thumb is that we try the common law approach first but we normally </w:t>
      </w:r>
      <w:r>
        <w:rPr>
          <w:rFonts w:ascii="Times New Roman" w:hAnsi="Times New Roman" w:cs="Times New Roman"/>
        </w:rPr>
        <w:t>turn</w:t>
      </w:r>
      <w:r w:rsidR="00696E7D">
        <w:rPr>
          <w:rFonts w:ascii="Times New Roman" w:hAnsi="Times New Roman" w:cs="Times New Roman"/>
        </w:rPr>
        <w:t xml:space="preserve"> to </w:t>
      </w:r>
      <w:r>
        <w:rPr>
          <w:rFonts w:ascii="Times New Roman" w:hAnsi="Times New Roman" w:cs="Times New Roman"/>
        </w:rPr>
        <w:t>equity</w:t>
      </w:r>
      <w:r w:rsidR="00696E7D">
        <w:rPr>
          <w:rFonts w:ascii="Times New Roman" w:hAnsi="Times New Roman" w:cs="Times New Roman"/>
        </w:rPr>
        <w:t xml:space="preserve"> to provide us with some relief</w:t>
      </w:r>
    </w:p>
    <w:p w:rsidR="00FC7BE6" w:rsidRDefault="00FC7BE6" w:rsidP="00FC7BE6">
      <w:pPr>
        <w:pStyle w:val="ListParagraph"/>
        <w:ind w:left="426"/>
        <w:rPr>
          <w:rFonts w:ascii="Times New Roman" w:hAnsi="Times New Roman" w:cs="Times New Roman"/>
        </w:rPr>
      </w:pPr>
    </w:p>
    <w:p w:rsidR="00696E7D" w:rsidRPr="00A743E2" w:rsidRDefault="00696E7D" w:rsidP="00FC7BE6">
      <w:pPr>
        <w:pStyle w:val="ListParagraph"/>
        <w:numPr>
          <w:ilvl w:val="0"/>
          <w:numId w:val="97"/>
        </w:numPr>
        <w:ind w:left="426"/>
        <w:rPr>
          <w:rFonts w:ascii="Times New Roman" w:hAnsi="Times New Roman" w:cs="Times New Roman"/>
          <w:b/>
        </w:rPr>
      </w:pPr>
      <w:r w:rsidRPr="00A743E2">
        <w:rPr>
          <w:rFonts w:ascii="Times New Roman" w:hAnsi="Times New Roman" w:cs="Times New Roman"/>
          <w:b/>
        </w:rPr>
        <w:t>Three types of mistake:</w:t>
      </w:r>
    </w:p>
    <w:p w:rsidR="00696E7D" w:rsidRDefault="00696E7D" w:rsidP="00FC7BE6">
      <w:pPr>
        <w:pStyle w:val="ListParagraph"/>
        <w:numPr>
          <w:ilvl w:val="0"/>
          <w:numId w:val="99"/>
        </w:numPr>
        <w:ind w:left="993"/>
        <w:rPr>
          <w:rFonts w:ascii="Times New Roman" w:hAnsi="Times New Roman" w:cs="Times New Roman"/>
        </w:rPr>
      </w:pPr>
      <w:r w:rsidRPr="00B8025B">
        <w:rPr>
          <w:rFonts w:ascii="Times New Roman" w:hAnsi="Times New Roman" w:cs="Times New Roman"/>
          <w:b/>
        </w:rPr>
        <w:t>Common mistake</w:t>
      </w:r>
      <w:r>
        <w:rPr>
          <w:rFonts w:ascii="Times New Roman" w:hAnsi="Times New Roman" w:cs="Times New Roman"/>
        </w:rPr>
        <w:t xml:space="preserve">: simply </w:t>
      </w:r>
      <w:r w:rsidR="00A743E2">
        <w:rPr>
          <w:rFonts w:ascii="Times New Roman" w:hAnsi="Times New Roman" w:cs="Times New Roman"/>
        </w:rPr>
        <w:t>where</w:t>
      </w:r>
      <w:r>
        <w:rPr>
          <w:rFonts w:ascii="Times New Roman" w:hAnsi="Times New Roman" w:cs="Times New Roman"/>
        </w:rPr>
        <w:t xml:space="preserve"> both parties to the contract make the same mistake</w:t>
      </w:r>
    </w:p>
    <w:p w:rsidR="00696E7D" w:rsidRDefault="00696E7D" w:rsidP="00FC7BE6">
      <w:pPr>
        <w:pStyle w:val="ListParagraph"/>
        <w:numPr>
          <w:ilvl w:val="0"/>
          <w:numId w:val="99"/>
        </w:numPr>
        <w:ind w:left="993"/>
        <w:rPr>
          <w:rFonts w:ascii="Times New Roman" w:hAnsi="Times New Roman" w:cs="Times New Roman"/>
        </w:rPr>
      </w:pPr>
      <w:r w:rsidRPr="00B8025B">
        <w:rPr>
          <w:rFonts w:ascii="Times New Roman" w:hAnsi="Times New Roman" w:cs="Times New Roman"/>
          <w:b/>
        </w:rPr>
        <w:t>Mutual mistake</w:t>
      </w:r>
      <w:r>
        <w:rPr>
          <w:rFonts w:ascii="Times New Roman" w:hAnsi="Times New Roman" w:cs="Times New Roman"/>
        </w:rPr>
        <w:t>: where one party without the knowledge of the other party, is mistaken</w:t>
      </w:r>
    </w:p>
    <w:p w:rsidR="00696E7D" w:rsidRDefault="00696E7D" w:rsidP="00FC7BE6">
      <w:pPr>
        <w:pStyle w:val="ListParagraph"/>
        <w:numPr>
          <w:ilvl w:val="0"/>
          <w:numId w:val="99"/>
        </w:numPr>
        <w:ind w:left="993"/>
        <w:rPr>
          <w:rFonts w:ascii="Times New Roman" w:hAnsi="Times New Roman" w:cs="Times New Roman"/>
        </w:rPr>
      </w:pPr>
      <w:r w:rsidRPr="00B8025B">
        <w:rPr>
          <w:rFonts w:ascii="Times New Roman" w:hAnsi="Times New Roman" w:cs="Times New Roman"/>
          <w:b/>
        </w:rPr>
        <w:t>Unilateral mistake:</w:t>
      </w:r>
      <w:r>
        <w:rPr>
          <w:rFonts w:ascii="Times New Roman" w:hAnsi="Times New Roman" w:cs="Times New Roman"/>
        </w:rPr>
        <w:t xml:space="preserve"> one party with the knowledge of the other party, is mistaken</w:t>
      </w:r>
    </w:p>
    <w:p w:rsidR="00696E7D" w:rsidRDefault="00696E7D" w:rsidP="00FC7BE6">
      <w:pPr>
        <w:pStyle w:val="ListParagraph"/>
        <w:numPr>
          <w:ilvl w:val="0"/>
          <w:numId w:val="93"/>
        </w:numPr>
        <w:ind w:left="1418"/>
        <w:rPr>
          <w:rFonts w:ascii="Times New Roman" w:hAnsi="Times New Roman" w:cs="Times New Roman"/>
        </w:rPr>
      </w:pPr>
      <w:r>
        <w:rPr>
          <w:rFonts w:ascii="Times New Roman" w:hAnsi="Times New Roman" w:cs="Times New Roman"/>
        </w:rPr>
        <w:t>There is a doctrine (common la doctrine) which is an exception to mistake</w:t>
      </w:r>
    </w:p>
    <w:p w:rsidR="00696E7D" w:rsidRDefault="00696E7D" w:rsidP="00FC7BE6">
      <w:pPr>
        <w:pStyle w:val="ListParagraph"/>
        <w:numPr>
          <w:ilvl w:val="0"/>
          <w:numId w:val="100"/>
        </w:numPr>
        <w:ind w:left="1985"/>
        <w:rPr>
          <w:rFonts w:ascii="Times New Roman" w:hAnsi="Times New Roman" w:cs="Times New Roman"/>
        </w:rPr>
      </w:pPr>
      <w:r w:rsidRPr="00B8025B">
        <w:rPr>
          <w:rFonts w:ascii="Times New Roman" w:hAnsi="Times New Roman" w:cs="Times New Roman"/>
          <w:b/>
        </w:rPr>
        <w:t xml:space="preserve">The doctrine of </w:t>
      </w:r>
      <w:r w:rsidRPr="00B8025B">
        <w:rPr>
          <w:rFonts w:ascii="Times New Roman" w:hAnsi="Times New Roman" w:cs="Times New Roman"/>
          <w:b/>
          <w:i/>
        </w:rPr>
        <w:t xml:space="preserve">non </w:t>
      </w:r>
      <w:proofErr w:type="spellStart"/>
      <w:proofErr w:type="gramStart"/>
      <w:r w:rsidRPr="00B8025B">
        <w:rPr>
          <w:rFonts w:ascii="Times New Roman" w:hAnsi="Times New Roman" w:cs="Times New Roman"/>
          <w:b/>
          <w:i/>
        </w:rPr>
        <w:t>est</w:t>
      </w:r>
      <w:proofErr w:type="spellEnd"/>
      <w:proofErr w:type="gramEnd"/>
      <w:r w:rsidRPr="00B8025B">
        <w:rPr>
          <w:rFonts w:ascii="Times New Roman" w:hAnsi="Times New Roman" w:cs="Times New Roman"/>
          <w:b/>
          <w:i/>
        </w:rPr>
        <w:t xml:space="preserve"> factum</w:t>
      </w:r>
      <w:r>
        <w:rPr>
          <w:rFonts w:ascii="Times New Roman" w:hAnsi="Times New Roman" w:cs="Times New Roman"/>
          <w:i/>
        </w:rPr>
        <w:t xml:space="preserve"> </w:t>
      </w:r>
      <w:r w:rsidR="00A743E2">
        <w:rPr>
          <w:rFonts w:ascii="Times New Roman" w:hAnsi="Times New Roman" w:cs="Times New Roman"/>
        </w:rPr>
        <w:t>(</w:t>
      </w:r>
      <w:r>
        <w:rPr>
          <w:rFonts w:ascii="Times New Roman" w:hAnsi="Times New Roman" w:cs="Times New Roman"/>
        </w:rPr>
        <w:t xml:space="preserve">this is not my document). The doctrine is as follows, normally a </w:t>
      </w:r>
      <w:r w:rsidR="00A743E2">
        <w:rPr>
          <w:rFonts w:ascii="Times New Roman" w:hAnsi="Times New Roman" w:cs="Times New Roman"/>
        </w:rPr>
        <w:t>signed</w:t>
      </w:r>
      <w:r>
        <w:rPr>
          <w:rFonts w:ascii="Times New Roman" w:hAnsi="Times New Roman" w:cs="Times New Roman"/>
        </w:rPr>
        <w:t xml:space="preserve"> contract is prima facie evidence of the fact that it is binding but it </w:t>
      </w:r>
      <w:proofErr w:type="gramStart"/>
      <w:r>
        <w:rPr>
          <w:rFonts w:ascii="Times New Roman" w:hAnsi="Times New Roman" w:cs="Times New Roman"/>
        </w:rPr>
        <w:t xml:space="preserve">may be revoked or rendered void if a </w:t>
      </w:r>
      <w:r w:rsidR="00A743E2">
        <w:rPr>
          <w:rFonts w:ascii="Times New Roman" w:hAnsi="Times New Roman" w:cs="Times New Roman"/>
        </w:rPr>
        <w:t>party</w:t>
      </w:r>
      <w:r>
        <w:rPr>
          <w:rFonts w:ascii="Times New Roman" w:hAnsi="Times New Roman" w:cs="Times New Roman"/>
        </w:rPr>
        <w:t xml:space="preserve"> signs the wrong document or signs a document or a </w:t>
      </w:r>
      <w:r w:rsidR="00A743E2">
        <w:rPr>
          <w:rFonts w:ascii="Times New Roman" w:hAnsi="Times New Roman" w:cs="Times New Roman"/>
        </w:rPr>
        <w:t>contract</w:t>
      </w:r>
      <w:r>
        <w:rPr>
          <w:rFonts w:ascii="Times New Roman" w:hAnsi="Times New Roman" w:cs="Times New Roman"/>
        </w:rPr>
        <w:t xml:space="preserve"> under a complete misapprehension as to the nature of that </w:t>
      </w:r>
      <w:r w:rsidR="00A743E2">
        <w:rPr>
          <w:rFonts w:ascii="Times New Roman" w:hAnsi="Times New Roman" w:cs="Times New Roman"/>
        </w:rPr>
        <w:t>document</w:t>
      </w:r>
      <w:proofErr w:type="gramEnd"/>
      <w:r>
        <w:rPr>
          <w:rFonts w:ascii="Times New Roman" w:hAnsi="Times New Roman" w:cs="Times New Roman"/>
        </w:rPr>
        <w:t>. It I an exception not used very often</w:t>
      </w:r>
    </w:p>
    <w:p w:rsidR="00696E7D" w:rsidRPr="00A743E2" w:rsidRDefault="00696E7D" w:rsidP="00FC7BE6">
      <w:pPr>
        <w:pStyle w:val="ListParagraph"/>
        <w:numPr>
          <w:ilvl w:val="0"/>
          <w:numId w:val="76"/>
        </w:numPr>
        <w:ind w:left="2410"/>
        <w:rPr>
          <w:rFonts w:ascii="Times New Roman" w:hAnsi="Times New Roman" w:cs="Times New Roman"/>
        </w:rPr>
      </w:pPr>
      <w:r w:rsidRPr="00A743E2">
        <w:rPr>
          <w:rFonts w:ascii="Times New Roman" w:hAnsi="Times New Roman" w:cs="Times New Roman"/>
        </w:rPr>
        <w:t>There are two bars to the application of this doctrine</w:t>
      </w:r>
      <w:r w:rsidR="00A743E2" w:rsidRPr="00A743E2">
        <w:rPr>
          <w:rFonts w:ascii="Times New Roman" w:hAnsi="Times New Roman" w:cs="Times New Roman"/>
        </w:rPr>
        <w:t>:</w:t>
      </w:r>
    </w:p>
    <w:p w:rsidR="00696E7D" w:rsidRDefault="00696E7D" w:rsidP="00FC7BE6">
      <w:pPr>
        <w:pStyle w:val="ListParagraph"/>
        <w:numPr>
          <w:ilvl w:val="0"/>
          <w:numId w:val="101"/>
        </w:numPr>
        <w:ind w:left="3119"/>
        <w:rPr>
          <w:rFonts w:ascii="Times New Roman" w:hAnsi="Times New Roman" w:cs="Times New Roman"/>
        </w:rPr>
      </w:pPr>
      <w:r>
        <w:rPr>
          <w:rFonts w:ascii="Times New Roman" w:hAnsi="Times New Roman" w:cs="Times New Roman"/>
        </w:rPr>
        <w:t xml:space="preserve">Law of negligence: you </w:t>
      </w:r>
      <w:r w:rsidR="00A743E2">
        <w:rPr>
          <w:rFonts w:ascii="Times New Roman" w:hAnsi="Times New Roman" w:cs="Times New Roman"/>
        </w:rPr>
        <w:t>did not</w:t>
      </w:r>
      <w:r>
        <w:rPr>
          <w:rFonts w:ascii="Times New Roman" w:hAnsi="Times New Roman" w:cs="Times New Roman"/>
        </w:rPr>
        <w:t xml:space="preserve"> read the document. How can you apply the doctrine if you have not read the document</w:t>
      </w:r>
    </w:p>
    <w:p w:rsidR="00A743E2" w:rsidRDefault="00696E7D" w:rsidP="00FC7BE6">
      <w:pPr>
        <w:pStyle w:val="ListParagraph"/>
        <w:numPr>
          <w:ilvl w:val="1"/>
          <w:numId w:val="80"/>
        </w:numPr>
        <w:ind w:left="3544"/>
        <w:rPr>
          <w:rFonts w:ascii="Times New Roman" w:hAnsi="Times New Roman" w:cs="Times New Roman"/>
        </w:rPr>
      </w:pPr>
      <w:r>
        <w:rPr>
          <w:rFonts w:ascii="Times New Roman" w:hAnsi="Times New Roman" w:cs="Times New Roman"/>
        </w:rPr>
        <w:t xml:space="preserve">What is the magnitude of this </w:t>
      </w:r>
      <w:r w:rsidR="00A743E2">
        <w:rPr>
          <w:rFonts w:ascii="Times New Roman" w:hAnsi="Times New Roman" w:cs="Times New Roman"/>
        </w:rPr>
        <w:t>contract?</w:t>
      </w:r>
      <w:r>
        <w:rPr>
          <w:rFonts w:ascii="Times New Roman" w:hAnsi="Times New Roman" w:cs="Times New Roman"/>
        </w:rPr>
        <w:t xml:space="preserve"> The more </w:t>
      </w:r>
      <w:r w:rsidR="00A743E2">
        <w:rPr>
          <w:rFonts w:ascii="Times New Roman" w:hAnsi="Times New Roman" w:cs="Times New Roman"/>
        </w:rPr>
        <w:t>money</w:t>
      </w:r>
      <w:r>
        <w:rPr>
          <w:rFonts w:ascii="Times New Roman" w:hAnsi="Times New Roman" w:cs="Times New Roman"/>
        </w:rPr>
        <w:t xml:space="preserve"> it is worth, the more expectation that you have read this document </w:t>
      </w:r>
    </w:p>
    <w:p w:rsidR="00696E7D" w:rsidRPr="00A743E2" w:rsidRDefault="00696E7D" w:rsidP="00FC7BE6">
      <w:pPr>
        <w:pStyle w:val="ListParagraph"/>
        <w:numPr>
          <w:ilvl w:val="1"/>
          <w:numId w:val="80"/>
        </w:numPr>
        <w:ind w:left="3544"/>
        <w:rPr>
          <w:rFonts w:ascii="Times New Roman" w:hAnsi="Times New Roman" w:cs="Times New Roman"/>
        </w:rPr>
      </w:pPr>
      <w:r w:rsidRPr="00A743E2">
        <w:rPr>
          <w:rFonts w:ascii="Times New Roman" w:hAnsi="Times New Roman" w:cs="Times New Roman"/>
        </w:rPr>
        <w:t xml:space="preserve">Are there any circumstances leading or contributing to carelessness: perhaps you signed it while you were in a rush etc. </w:t>
      </w:r>
    </w:p>
    <w:p w:rsidR="00696E7D" w:rsidRDefault="00696E7D" w:rsidP="00FC7BE6">
      <w:pPr>
        <w:pStyle w:val="ListParagraph"/>
        <w:numPr>
          <w:ilvl w:val="0"/>
          <w:numId w:val="101"/>
        </w:numPr>
        <w:ind w:left="2977"/>
        <w:rPr>
          <w:rFonts w:ascii="Times New Roman" w:hAnsi="Times New Roman" w:cs="Times New Roman"/>
        </w:rPr>
      </w:pPr>
      <w:r>
        <w:rPr>
          <w:rFonts w:ascii="Times New Roman" w:hAnsi="Times New Roman" w:cs="Times New Roman"/>
        </w:rPr>
        <w:t>Where the existence of third parties would be hurt</w:t>
      </w:r>
    </w:p>
    <w:p w:rsidR="00FC7BE6" w:rsidRPr="00696E7D" w:rsidRDefault="00FC7BE6" w:rsidP="00FC7BE6">
      <w:pPr>
        <w:pStyle w:val="ListParagraph"/>
        <w:ind w:left="2977"/>
        <w:rPr>
          <w:rFonts w:ascii="Times New Roman" w:hAnsi="Times New Roman" w:cs="Times New Roman"/>
        </w:rPr>
      </w:pPr>
    </w:p>
    <w:p w:rsidR="00244240" w:rsidRPr="00FC7BE6" w:rsidRDefault="00B8025B" w:rsidP="00FC7BE6">
      <w:pPr>
        <w:pStyle w:val="ListParagraph"/>
        <w:numPr>
          <w:ilvl w:val="0"/>
          <w:numId w:val="97"/>
        </w:numPr>
        <w:ind w:left="426"/>
        <w:rPr>
          <w:rFonts w:ascii="Times New Roman" w:hAnsi="Times New Roman" w:cs="Times New Roman"/>
          <w:b/>
        </w:rPr>
      </w:pPr>
      <w:r w:rsidRPr="00FC7BE6">
        <w:rPr>
          <w:rFonts w:ascii="Times New Roman" w:hAnsi="Times New Roman" w:cs="Times New Roman"/>
          <w:b/>
        </w:rPr>
        <w:t xml:space="preserve">Mistake arises in respect of various </w:t>
      </w:r>
      <w:r w:rsidR="00FC7BE6" w:rsidRPr="00FC7BE6">
        <w:rPr>
          <w:rFonts w:ascii="Times New Roman" w:hAnsi="Times New Roman" w:cs="Times New Roman"/>
          <w:b/>
        </w:rPr>
        <w:t>situations</w:t>
      </w:r>
      <w:r w:rsidR="00FC7BE6">
        <w:rPr>
          <w:rFonts w:ascii="Times New Roman" w:hAnsi="Times New Roman" w:cs="Times New Roman"/>
          <w:b/>
        </w:rPr>
        <w:t xml:space="preserve">: </w:t>
      </w:r>
      <w:r w:rsidRPr="00FC7BE6">
        <w:rPr>
          <w:rFonts w:ascii="Times New Roman" w:hAnsi="Times New Roman" w:cs="Times New Roman"/>
          <w:b/>
        </w:rPr>
        <w:t xml:space="preserve"> </w:t>
      </w:r>
    </w:p>
    <w:p w:rsidR="000A520D" w:rsidRPr="00FC7BE6" w:rsidRDefault="00FC7BE6" w:rsidP="00A42094">
      <w:pPr>
        <w:pStyle w:val="ListParagraph"/>
        <w:numPr>
          <w:ilvl w:val="0"/>
          <w:numId w:val="102"/>
        </w:numPr>
        <w:ind w:left="851"/>
        <w:rPr>
          <w:rFonts w:ascii="Times New Roman" w:hAnsi="Times New Roman" w:cs="Times New Roman"/>
          <w:b/>
        </w:rPr>
      </w:pPr>
      <w:r w:rsidRPr="00FC7BE6">
        <w:rPr>
          <w:rFonts w:ascii="Times New Roman" w:hAnsi="Times New Roman" w:cs="Times New Roman"/>
          <w:b/>
        </w:rPr>
        <w:t>Terms of the C</w:t>
      </w:r>
      <w:r w:rsidR="00B8025B" w:rsidRPr="00FC7BE6">
        <w:rPr>
          <w:rFonts w:ascii="Times New Roman" w:hAnsi="Times New Roman" w:cs="Times New Roman"/>
          <w:b/>
        </w:rPr>
        <w:t xml:space="preserve">ontract. </w:t>
      </w:r>
    </w:p>
    <w:p w:rsidR="00B8025B" w:rsidRPr="00981F78" w:rsidRDefault="00B8025B" w:rsidP="00A42094">
      <w:pPr>
        <w:pStyle w:val="ListParagraph"/>
        <w:numPr>
          <w:ilvl w:val="0"/>
          <w:numId w:val="95"/>
        </w:numPr>
        <w:ind w:left="1276"/>
        <w:rPr>
          <w:rFonts w:ascii="Times New Roman" w:hAnsi="Times New Roman" w:cs="Times New Roman"/>
          <w:b/>
          <w:i/>
          <w:u w:val="single"/>
        </w:rPr>
      </w:pPr>
      <w:proofErr w:type="spellStart"/>
      <w:r w:rsidRPr="00981F78">
        <w:rPr>
          <w:rFonts w:ascii="Times New Roman" w:hAnsi="Times New Roman" w:cs="Times New Roman"/>
          <w:b/>
          <w:i/>
          <w:u w:val="single"/>
        </w:rPr>
        <w:lastRenderedPageBreak/>
        <w:t>Glasner</w:t>
      </w:r>
      <w:proofErr w:type="spellEnd"/>
      <w:r w:rsidRPr="00981F78">
        <w:rPr>
          <w:rFonts w:ascii="Times New Roman" w:hAnsi="Times New Roman" w:cs="Times New Roman"/>
          <w:b/>
          <w:i/>
          <w:u w:val="single"/>
        </w:rPr>
        <w:t xml:space="preserve"> v. Royal </w:t>
      </w:r>
      <w:proofErr w:type="spellStart"/>
      <w:r w:rsidRPr="00981F78">
        <w:rPr>
          <w:rFonts w:ascii="Times New Roman" w:hAnsi="Times New Roman" w:cs="Times New Roman"/>
          <w:b/>
          <w:i/>
          <w:u w:val="single"/>
        </w:rPr>
        <w:t>Lepage</w:t>
      </w:r>
      <w:proofErr w:type="spellEnd"/>
      <w:r w:rsidRPr="00981F78">
        <w:rPr>
          <w:rFonts w:ascii="Times New Roman" w:hAnsi="Times New Roman" w:cs="Times New Roman"/>
          <w:b/>
          <w:i/>
          <w:u w:val="single"/>
        </w:rPr>
        <w:t xml:space="preserve"> Real Estate Services Ltd.</w:t>
      </w:r>
    </w:p>
    <w:p w:rsidR="00244240" w:rsidRDefault="00B8025B" w:rsidP="00A42094">
      <w:pPr>
        <w:pStyle w:val="ListParagraph"/>
        <w:numPr>
          <w:ilvl w:val="0"/>
          <w:numId w:val="93"/>
        </w:numPr>
        <w:ind w:left="1701"/>
        <w:rPr>
          <w:rFonts w:ascii="Times New Roman" w:hAnsi="Times New Roman" w:cs="Times New Roman"/>
        </w:rPr>
      </w:pPr>
      <w:r>
        <w:rPr>
          <w:rFonts w:ascii="Times New Roman" w:hAnsi="Times New Roman" w:cs="Times New Roman"/>
        </w:rPr>
        <w:t xml:space="preserve">Real estate contract, a house </w:t>
      </w:r>
      <w:proofErr w:type="gramStart"/>
      <w:r>
        <w:rPr>
          <w:rFonts w:ascii="Times New Roman" w:hAnsi="Times New Roman" w:cs="Times New Roman"/>
        </w:rPr>
        <w:t>was being sold</w:t>
      </w:r>
      <w:proofErr w:type="gramEnd"/>
      <w:r>
        <w:rPr>
          <w:rFonts w:ascii="Times New Roman" w:hAnsi="Times New Roman" w:cs="Times New Roman"/>
        </w:rPr>
        <w:t xml:space="preserve">. The purchaser wanted assurance that had never been </w:t>
      </w:r>
      <w:proofErr w:type="gramStart"/>
      <w:r>
        <w:rPr>
          <w:rFonts w:ascii="Times New Roman" w:hAnsi="Times New Roman" w:cs="Times New Roman"/>
        </w:rPr>
        <w:t xml:space="preserve">as a </w:t>
      </w:r>
      <w:r w:rsidR="00244240">
        <w:rPr>
          <w:rFonts w:ascii="Times New Roman" w:hAnsi="Times New Roman" w:cs="Times New Roman"/>
        </w:rPr>
        <w:t>substances</w:t>
      </w:r>
      <w:proofErr w:type="gramEnd"/>
      <w:r>
        <w:rPr>
          <w:rFonts w:ascii="Times New Roman" w:hAnsi="Times New Roman" w:cs="Times New Roman"/>
        </w:rPr>
        <w:t xml:space="preserve">. The vendor knew that it </w:t>
      </w:r>
      <w:proofErr w:type="gramStart"/>
      <w:r>
        <w:rPr>
          <w:rFonts w:ascii="Times New Roman" w:hAnsi="Times New Roman" w:cs="Times New Roman"/>
        </w:rPr>
        <w:t xml:space="preserve">was </w:t>
      </w:r>
      <w:r w:rsidR="00244240">
        <w:rPr>
          <w:rFonts w:ascii="Times New Roman" w:hAnsi="Times New Roman" w:cs="Times New Roman"/>
        </w:rPr>
        <w:t>insulated</w:t>
      </w:r>
      <w:proofErr w:type="gramEnd"/>
      <w:r>
        <w:rPr>
          <w:rFonts w:ascii="Times New Roman" w:hAnsi="Times New Roman" w:cs="Times New Roman"/>
        </w:rPr>
        <w:t xml:space="preserve"> at one time with the particular substance. The real estate told</w:t>
      </w:r>
      <w:r w:rsidR="00244240">
        <w:rPr>
          <w:rFonts w:ascii="Times New Roman" w:hAnsi="Times New Roman" w:cs="Times New Roman"/>
        </w:rPr>
        <w:t xml:space="preserve"> the agent not to tell the othe</w:t>
      </w:r>
      <w:r>
        <w:rPr>
          <w:rFonts w:ascii="Times New Roman" w:hAnsi="Times New Roman" w:cs="Times New Roman"/>
        </w:rPr>
        <w:t>r</w:t>
      </w:r>
      <w:r w:rsidR="00244240">
        <w:rPr>
          <w:rFonts w:ascii="Times New Roman" w:hAnsi="Times New Roman" w:cs="Times New Roman"/>
        </w:rPr>
        <w:t xml:space="preserve"> </w:t>
      </w:r>
      <w:r>
        <w:rPr>
          <w:rFonts w:ascii="Times New Roman" w:hAnsi="Times New Roman" w:cs="Times New Roman"/>
        </w:rPr>
        <w:t>pa</w:t>
      </w:r>
      <w:r w:rsidR="00244240">
        <w:rPr>
          <w:rFonts w:ascii="Times New Roman" w:hAnsi="Times New Roman" w:cs="Times New Roman"/>
        </w:rPr>
        <w:t>r</w:t>
      </w:r>
      <w:r>
        <w:rPr>
          <w:rFonts w:ascii="Times New Roman" w:hAnsi="Times New Roman" w:cs="Times New Roman"/>
        </w:rPr>
        <w:t xml:space="preserve">ty. Eventually, the purchaser refused to complete the transaction. </w:t>
      </w:r>
    </w:p>
    <w:p w:rsidR="00B8025B" w:rsidRDefault="00B8025B" w:rsidP="00A42094">
      <w:pPr>
        <w:pStyle w:val="ListParagraph"/>
        <w:numPr>
          <w:ilvl w:val="0"/>
          <w:numId w:val="93"/>
        </w:numPr>
        <w:ind w:left="1701"/>
        <w:rPr>
          <w:rFonts w:ascii="Times New Roman" w:hAnsi="Times New Roman" w:cs="Times New Roman"/>
        </w:rPr>
      </w:pPr>
      <w:r>
        <w:rPr>
          <w:rFonts w:ascii="Times New Roman" w:hAnsi="Times New Roman" w:cs="Times New Roman"/>
        </w:rPr>
        <w:t xml:space="preserve">The court in this case indicated that the other side to a contract </w:t>
      </w:r>
      <w:proofErr w:type="gramStart"/>
      <w:r>
        <w:rPr>
          <w:rFonts w:ascii="Times New Roman" w:hAnsi="Times New Roman" w:cs="Times New Roman"/>
        </w:rPr>
        <w:t>must be given</w:t>
      </w:r>
      <w:proofErr w:type="gramEnd"/>
      <w:r>
        <w:rPr>
          <w:rFonts w:ascii="Times New Roman" w:hAnsi="Times New Roman" w:cs="Times New Roman"/>
        </w:rPr>
        <w:t xml:space="preserve"> sufficient time to appreciate any proposed </w:t>
      </w:r>
      <w:r w:rsidR="00244240">
        <w:rPr>
          <w:rFonts w:ascii="Times New Roman" w:hAnsi="Times New Roman" w:cs="Times New Roman"/>
        </w:rPr>
        <w:t>amendments</w:t>
      </w:r>
      <w:r>
        <w:rPr>
          <w:rFonts w:ascii="Times New Roman" w:hAnsi="Times New Roman" w:cs="Times New Roman"/>
        </w:rPr>
        <w:t xml:space="preserve"> to a contract, otherwise you allow a party to conclude a contract under a mistake about a material term of the contract and equity in this case </w:t>
      </w:r>
      <w:r w:rsidR="00244240">
        <w:rPr>
          <w:rFonts w:ascii="Times New Roman" w:hAnsi="Times New Roman" w:cs="Times New Roman"/>
        </w:rPr>
        <w:t>would</w:t>
      </w:r>
      <w:r>
        <w:rPr>
          <w:rFonts w:ascii="Times New Roman" w:hAnsi="Times New Roman" w:cs="Times New Roman"/>
        </w:rPr>
        <w:t xml:space="preserve"> render such a contract voidable. </w:t>
      </w:r>
    </w:p>
    <w:p w:rsidR="00B8025B" w:rsidRDefault="00B8025B" w:rsidP="00A42094">
      <w:pPr>
        <w:pStyle w:val="ListParagraph"/>
        <w:numPr>
          <w:ilvl w:val="0"/>
          <w:numId w:val="93"/>
        </w:numPr>
        <w:ind w:left="1701"/>
        <w:rPr>
          <w:rFonts w:ascii="Times New Roman" w:hAnsi="Times New Roman" w:cs="Times New Roman"/>
        </w:rPr>
      </w:pPr>
      <w:r>
        <w:rPr>
          <w:rFonts w:ascii="Times New Roman" w:hAnsi="Times New Roman" w:cs="Times New Roman"/>
        </w:rPr>
        <w:t xml:space="preserve">The court said a party has to be </w:t>
      </w:r>
      <w:r w:rsidR="00244240">
        <w:rPr>
          <w:rFonts w:ascii="Times New Roman" w:hAnsi="Times New Roman" w:cs="Times New Roman"/>
        </w:rPr>
        <w:t>given</w:t>
      </w:r>
      <w:r>
        <w:rPr>
          <w:rFonts w:ascii="Times New Roman" w:hAnsi="Times New Roman" w:cs="Times New Roman"/>
        </w:rPr>
        <w:t xml:space="preserve"> </w:t>
      </w:r>
      <w:r w:rsidR="00244240">
        <w:rPr>
          <w:rFonts w:ascii="Times New Roman" w:hAnsi="Times New Roman" w:cs="Times New Roman"/>
        </w:rPr>
        <w:t>sufficient</w:t>
      </w:r>
      <w:r>
        <w:rPr>
          <w:rFonts w:ascii="Times New Roman" w:hAnsi="Times New Roman" w:cs="Times New Roman"/>
        </w:rPr>
        <w:t xml:space="preserve"> time to appreciate any amendment or changes to a</w:t>
      </w:r>
      <w:r w:rsidR="00244240">
        <w:rPr>
          <w:rFonts w:ascii="Times New Roman" w:hAnsi="Times New Roman" w:cs="Times New Roman"/>
        </w:rPr>
        <w:t xml:space="preserve"> con</w:t>
      </w:r>
      <w:r>
        <w:rPr>
          <w:rFonts w:ascii="Times New Roman" w:hAnsi="Times New Roman" w:cs="Times New Roman"/>
        </w:rPr>
        <w:t xml:space="preserve">tract otherwise </w:t>
      </w:r>
    </w:p>
    <w:p w:rsidR="00244240" w:rsidRDefault="00244240" w:rsidP="00A42094">
      <w:pPr>
        <w:pStyle w:val="ListParagraph"/>
        <w:numPr>
          <w:ilvl w:val="0"/>
          <w:numId w:val="93"/>
        </w:numPr>
        <w:ind w:left="1701"/>
        <w:rPr>
          <w:rFonts w:ascii="Times New Roman" w:hAnsi="Times New Roman" w:cs="Times New Roman"/>
        </w:rPr>
      </w:pPr>
      <w:r>
        <w:rPr>
          <w:rFonts w:ascii="Times New Roman" w:hAnsi="Times New Roman" w:cs="Times New Roman"/>
        </w:rPr>
        <w:t>The courts of equity would grant relief against the performance of a contract, obtained by a party who knew the other side was mistaken about a material fact and who took advantage of that mistake</w:t>
      </w:r>
    </w:p>
    <w:p w:rsidR="00244240" w:rsidRDefault="00244240" w:rsidP="00A42094">
      <w:pPr>
        <w:pStyle w:val="ListParagraph"/>
        <w:numPr>
          <w:ilvl w:val="0"/>
          <w:numId w:val="93"/>
        </w:numPr>
        <w:ind w:left="1701"/>
        <w:rPr>
          <w:rFonts w:ascii="Times New Roman" w:hAnsi="Times New Roman" w:cs="Times New Roman"/>
        </w:rPr>
      </w:pPr>
      <w:r>
        <w:rPr>
          <w:rFonts w:ascii="Times New Roman" w:hAnsi="Times New Roman" w:cs="Times New Roman"/>
        </w:rPr>
        <w:t>The court of equity may refuse performance of the contract particularly when the cause of one party’s mistake was the other party’s calculated decision to say nothing about a change the party made in the terms of the contract</w:t>
      </w:r>
    </w:p>
    <w:p w:rsidR="006264BD" w:rsidRPr="00981F78" w:rsidRDefault="00244240" w:rsidP="00A42094">
      <w:pPr>
        <w:pStyle w:val="ListParagraph"/>
        <w:numPr>
          <w:ilvl w:val="0"/>
          <w:numId w:val="95"/>
        </w:numPr>
        <w:ind w:left="1276"/>
        <w:rPr>
          <w:rFonts w:ascii="Times New Roman" w:hAnsi="Times New Roman" w:cs="Times New Roman"/>
          <w:b/>
          <w:i/>
          <w:u w:val="single"/>
        </w:rPr>
      </w:pPr>
      <w:r w:rsidRPr="00981F78">
        <w:rPr>
          <w:rFonts w:ascii="Times New Roman" w:hAnsi="Times New Roman" w:cs="Times New Roman"/>
          <w:b/>
          <w:i/>
          <w:u w:val="single"/>
        </w:rPr>
        <w:t>Smith and Hughes</w:t>
      </w:r>
    </w:p>
    <w:p w:rsidR="00244240" w:rsidRDefault="00244240" w:rsidP="00A42094">
      <w:pPr>
        <w:pStyle w:val="ListParagraph"/>
        <w:numPr>
          <w:ilvl w:val="0"/>
          <w:numId w:val="93"/>
        </w:numPr>
        <w:ind w:left="1701"/>
        <w:rPr>
          <w:rFonts w:ascii="Times New Roman" w:hAnsi="Times New Roman" w:cs="Times New Roman"/>
        </w:rPr>
      </w:pPr>
      <w:r>
        <w:rPr>
          <w:rFonts w:ascii="Times New Roman" w:hAnsi="Times New Roman" w:cs="Times New Roman"/>
        </w:rPr>
        <w:t xml:space="preserve">Had to do with the age of a crop that </w:t>
      </w:r>
      <w:proofErr w:type="gramStart"/>
      <w:r>
        <w:rPr>
          <w:rFonts w:ascii="Times New Roman" w:hAnsi="Times New Roman" w:cs="Times New Roman"/>
        </w:rPr>
        <w:t>was purchased</w:t>
      </w:r>
      <w:proofErr w:type="gramEnd"/>
      <w:r>
        <w:rPr>
          <w:rFonts w:ascii="Times New Roman" w:hAnsi="Times New Roman" w:cs="Times New Roman"/>
        </w:rPr>
        <w:t xml:space="preserve"> on the market.</w:t>
      </w:r>
    </w:p>
    <w:p w:rsidR="00244240" w:rsidRDefault="00244240" w:rsidP="00A42094">
      <w:pPr>
        <w:pStyle w:val="ListParagraph"/>
        <w:numPr>
          <w:ilvl w:val="0"/>
          <w:numId w:val="93"/>
        </w:numPr>
        <w:ind w:left="1701"/>
        <w:rPr>
          <w:rFonts w:ascii="Times New Roman" w:hAnsi="Times New Roman" w:cs="Times New Roman"/>
        </w:rPr>
      </w:pPr>
      <w:r>
        <w:rPr>
          <w:rFonts w:ascii="Times New Roman" w:hAnsi="Times New Roman" w:cs="Times New Roman"/>
        </w:rPr>
        <w:t>This demonstrates the old common law approach</w:t>
      </w:r>
    </w:p>
    <w:p w:rsidR="00244240" w:rsidRPr="00244240" w:rsidRDefault="00244240" w:rsidP="00A42094">
      <w:pPr>
        <w:pStyle w:val="ListParagraph"/>
        <w:numPr>
          <w:ilvl w:val="0"/>
          <w:numId w:val="93"/>
        </w:numPr>
        <w:ind w:left="1701"/>
        <w:rPr>
          <w:rFonts w:ascii="Times New Roman" w:hAnsi="Times New Roman" w:cs="Times New Roman"/>
        </w:rPr>
      </w:pPr>
      <w:r>
        <w:rPr>
          <w:rFonts w:ascii="Times New Roman" w:hAnsi="Times New Roman" w:cs="Times New Roman"/>
        </w:rPr>
        <w:t>Courts said there laws no legal obligation on the vendors to inform the purchasers that they were under a mistake regarding the age of the crop as long as that mistake was not induced by the vendors</w:t>
      </w:r>
    </w:p>
    <w:p w:rsidR="006264BD" w:rsidRDefault="00244240" w:rsidP="00A42094">
      <w:pPr>
        <w:pStyle w:val="ListParagraph"/>
        <w:numPr>
          <w:ilvl w:val="0"/>
          <w:numId w:val="93"/>
        </w:numPr>
        <w:ind w:left="1701"/>
        <w:rPr>
          <w:rFonts w:ascii="Times New Roman" w:hAnsi="Times New Roman" w:cs="Times New Roman"/>
        </w:rPr>
      </w:pPr>
      <w:r>
        <w:rPr>
          <w:rFonts w:ascii="Times New Roman" w:hAnsi="Times New Roman" w:cs="Times New Roman"/>
        </w:rPr>
        <w:t xml:space="preserve">The court went by the principle of </w:t>
      </w:r>
      <w:r w:rsidR="00E3164E">
        <w:rPr>
          <w:rFonts w:ascii="Times New Roman" w:hAnsi="Times New Roman" w:cs="Times New Roman"/>
          <w:i/>
        </w:rPr>
        <w:t>Cave</w:t>
      </w:r>
      <w:r w:rsidRPr="00244240">
        <w:rPr>
          <w:rFonts w:ascii="Times New Roman" w:hAnsi="Times New Roman" w:cs="Times New Roman"/>
          <w:i/>
        </w:rPr>
        <w:t xml:space="preserve">at </w:t>
      </w:r>
      <w:r w:rsidR="00E3164E">
        <w:rPr>
          <w:rFonts w:ascii="Times New Roman" w:hAnsi="Times New Roman" w:cs="Times New Roman"/>
          <w:i/>
        </w:rPr>
        <w:t>Empto</w:t>
      </w:r>
      <w:r w:rsidRPr="00244240">
        <w:rPr>
          <w:rFonts w:ascii="Times New Roman" w:hAnsi="Times New Roman" w:cs="Times New Roman"/>
          <w:i/>
        </w:rPr>
        <w:t>r</w:t>
      </w:r>
      <w:r w:rsidR="00E3164E">
        <w:rPr>
          <w:rFonts w:ascii="Times New Roman" w:hAnsi="Times New Roman" w:cs="Times New Roman"/>
        </w:rPr>
        <w:t xml:space="preserve"> (buyer</w:t>
      </w:r>
      <w:r>
        <w:rPr>
          <w:rFonts w:ascii="Times New Roman" w:hAnsi="Times New Roman" w:cs="Times New Roman"/>
        </w:rPr>
        <w:t xml:space="preserve"> beware)</w:t>
      </w:r>
    </w:p>
    <w:p w:rsidR="00244240" w:rsidRPr="00FC7BE6" w:rsidRDefault="00244240" w:rsidP="00244240">
      <w:pPr>
        <w:pStyle w:val="ListParagraph"/>
        <w:ind w:left="1004"/>
        <w:rPr>
          <w:rFonts w:ascii="Times New Roman" w:hAnsi="Times New Roman" w:cs="Times New Roman"/>
          <w:b/>
        </w:rPr>
      </w:pPr>
    </w:p>
    <w:p w:rsidR="00244240" w:rsidRPr="00FC7BE6" w:rsidRDefault="00FC7BE6" w:rsidP="00A42094">
      <w:pPr>
        <w:pStyle w:val="ListParagraph"/>
        <w:numPr>
          <w:ilvl w:val="0"/>
          <w:numId w:val="102"/>
        </w:numPr>
        <w:ind w:left="851"/>
        <w:rPr>
          <w:rFonts w:ascii="Times New Roman" w:hAnsi="Times New Roman" w:cs="Times New Roman"/>
          <w:b/>
        </w:rPr>
      </w:pPr>
      <w:r w:rsidRPr="00FC7BE6">
        <w:rPr>
          <w:rFonts w:ascii="Times New Roman" w:hAnsi="Times New Roman" w:cs="Times New Roman"/>
          <w:b/>
        </w:rPr>
        <w:t>T</w:t>
      </w:r>
      <w:r w:rsidR="00244240" w:rsidRPr="00FC7BE6">
        <w:rPr>
          <w:rFonts w:ascii="Times New Roman" w:hAnsi="Times New Roman" w:cs="Times New Roman"/>
          <w:b/>
        </w:rPr>
        <w:t xml:space="preserve">ender </w:t>
      </w:r>
      <w:r w:rsidRPr="00FC7BE6">
        <w:rPr>
          <w:rFonts w:ascii="Times New Roman" w:hAnsi="Times New Roman" w:cs="Times New Roman"/>
          <w:b/>
        </w:rPr>
        <w:t>S</w:t>
      </w:r>
      <w:r w:rsidR="00244240" w:rsidRPr="00FC7BE6">
        <w:rPr>
          <w:rFonts w:ascii="Times New Roman" w:hAnsi="Times New Roman" w:cs="Times New Roman"/>
          <w:b/>
        </w:rPr>
        <w:t>ituations</w:t>
      </w:r>
    </w:p>
    <w:p w:rsidR="00244240" w:rsidRDefault="00244240" w:rsidP="00A42094">
      <w:pPr>
        <w:pStyle w:val="ListParagraph"/>
        <w:numPr>
          <w:ilvl w:val="0"/>
          <w:numId w:val="93"/>
        </w:numPr>
        <w:rPr>
          <w:rFonts w:ascii="Times New Roman" w:hAnsi="Times New Roman" w:cs="Times New Roman"/>
        </w:rPr>
      </w:pPr>
      <w:r w:rsidRPr="00244240">
        <w:rPr>
          <w:rFonts w:ascii="Times New Roman" w:hAnsi="Times New Roman" w:cs="Times New Roman"/>
        </w:rPr>
        <w:t xml:space="preserve">Tendering is a form of offer, when we apply mistake with respect to these tender situations, the courts have said that the issue of mistake may not apply in situations of tender based on certain circumstances. </w:t>
      </w:r>
    </w:p>
    <w:p w:rsidR="00981F78" w:rsidRPr="00981F78" w:rsidRDefault="00981F78" w:rsidP="00A42094">
      <w:pPr>
        <w:pStyle w:val="ListParagraph"/>
        <w:numPr>
          <w:ilvl w:val="0"/>
          <w:numId w:val="95"/>
        </w:numPr>
        <w:ind w:left="1276"/>
        <w:rPr>
          <w:rFonts w:ascii="Times New Roman" w:hAnsi="Times New Roman" w:cs="Times New Roman"/>
        </w:rPr>
      </w:pPr>
      <w:r w:rsidRPr="00981F78">
        <w:rPr>
          <w:rFonts w:ascii="Times New Roman" w:hAnsi="Times New Roman" w:cs="Times New Roman"/>
          <w:b/>
          <w:i/>
          <w:u w:val="single"/>
        </w:rPr>
        <w:t xml:space="preserve">Hunter Engineering Co. Inc. v. </w:t>
      </w:r>
      <w:proofErr w:type="spellStart"/>
      <w:r w:rsidRPr="00981F78">
        <w:rPr>
          <w:rFonts w:ascii="Times New Roman" w:hAnsi="Times New Roman" w:cs="Times New Roman"/>
          <w:b/>
          <w:i/>
          <w:u w:val="single"/>
        </w:rPr>
        <w:t>Syncrude</w:t>
      </w:r>
      <w:proofErr w:type="spellEnd"/>
      <w:r w:rsidRPr="00981F78">
        <w:rPr>
          <w:rFonts w:ascii="Times New Roman" w:hAnsi="Times New Roman" w:cs="Times New Roman"/>
          <w:b/>
          <w:i/>
          <w:u w:val="single"/>
        </w:rPr>
        <w:t xml:space="preserve"> Canada Ltd</w:t>
      </w:r>
      <w:r w:rsidRPr="00981F78">
        <w:rPr>
          <w:rFonts w:ascii="Times New Roman" w:hAnsi="Times New Roman" w:cs="Times New Roman"/>
        </w:rPr>
        <w:t>.</w:t>
      </w:r>
    </w:p>
    <w:p w:rsidR="00244240" w:rsidRPr="00981F78" w:rsidRDefault="00FC7BE6" w:rsidP="00A42094">
      <w:pPr>
        <w:pStyle w:val="ListParagraph"/>
        <w:numPr>
          <w:ilvl w:val="0"/>
          <w:numId w:val="93"/>
        </w:numPr>
        <w:ind w:left="1701"/>
        <w:rPr>
          <w:rFonts w:ascii="Times New Roman" w:hAnsi="Times New Roman" w:cs="Times New Roman"/>
        </w:rPr>
      </w:pPr>
      <w:r>
        <w:rPr>
          <w:rFonts w:ascii="Times New Roman" w:hAnsi="Times New Roman" w:cs="Times New Roman"/>
        </w:rPr>
        <w:t>T</w:t>
      </w:r>
      <w:r w:rsidR="00244240" w:rsidRPr="00981F78">
        <w:rPr>
          <w:rFonts w:ascii="Times New Roman" w:hAnsi="Times New Roman" w:cs="Times New Roman"/>
        </w:rPr>
        <w:t xml:space="preserve">here was a tender, a contractor submitted a bid in response to that tender, the contractor made a mistake in the calculations of these figures; the SCC said this error had nothing to do with invalidating the offer that was made. There was an offer and accepted by the contractor who made a mistake. It does not affect the offer. </w:t>
      </w:r>
    </w:p>
    <w:p w:rsidR="00244240" w:rsidRDefault="00244240" w:rsidP="00A42094">
      <w:pPr>
        <w:pStyle w:val="ListParagraph"/>
        <w:numPr>
          <w:ilvl w:val="0"/>
          <w:numId w:val="93"/>
        </w:numPr>
        <w:ind w:left="1701"/>
        <w:rPr>
          <w:rFonts w:ascii="Times New Roman" w:hAnsi="Times New Roman" w:cs="Times New Roman"/>
        </w:rPr>
      </w:pPr>
      <w:r>
        <w:rPr>
          <w:rFonts w:ascii="Times New Roman" w:hAnsi="Times New Roman" w:cs="Times New Roman"/>
        </w:rPr>
        <w:t xml:space="preserve">With respect to this law of mistake, the court said that you could not apply mistake to hunter engineering. The contractor made a bid and </w:t>
      </w:r>
    </w:p>
    <w:p w:rsidR="00244240" w:rsidRDefault="00244240" w:rsidP="00A42094">
      <w:pPr>
        <w:pStyle w:val="ListParagraph"/>
        <w:numPr>
          <w:ilvl w:val="0"/>
          <w:numId w:val="93"/>
        </w:numPr>
        <w:ind w:left="1701"/>
        <w:rPr>
          <w:rFonts w:ascii="Times New Roman" w:hAnsi="Times New Roman" w:cs="Times New Roman"/>
        </w:rPr>
      </w:pPr>
      <w:r>
        <w:rPr>
          <w:rFonts w:ascii="Times New Roman" w:hAnsi="Times New Roman" w:cs="Times New Roman"/>
        </w:rPr>
        <w:t xml:space="preserve">Concerning tenders, if a mistake </w:t>
      </w:r>
      <w:proofErr w:type="gramStart"/>
      <w:r>
        <w:rPr>
          <w:rFonts w:ascii="Times New Roman" w:hAnsi="Times New Roman" w:cs="Times New Roman"/>
        </w:rPr>
        <w:t>is made</w:t>
      </w:r>
      <w:proofErr w:type="gramEnd"/>
      <w:r>
        <w:rPr>
          <w:rFonts w:ascii="Times New Roman" w:hAnsi="Times New Roman" w:cs="Times New Roman"/>
        </w:rPr>
        <w:t xml:space="preserve">, any test for mistake must arise at the time the tender is submitted and not at a later date after it becomes apparent that there is a miscalculation in the figures. For exam, understand that the law pertaining to </w:t>
      </w:r>
      <w:r w:rsidR="00981F78">
        <w:rPr>
          <w:rFonts w:ascii="Times New Roman" w:hAnsi="Times New Roman" w:cs="Times New Roman"/>
        </w:rPr>
        <w:t>mistake</w:t>
      </w:r>
      <w:r>
        <w:rPr>
          <w:rFonts w:ascii="Times New Roman" w:hAnsi="Times New Roman" w:cs="Times New Roman"/>
        </w:rPr>
        <w:t xml:space="preserve"> applies to various situation, to terms and tender situations. Then there is the situation that is refer to as mistaken </w:t>
      </w:r>
      <w:r w:rsidR="00981F78">
        <w:rPr>
          <w:rFonts w:ascii="Times New Roman" w:hAnsi="Times New Roman" w:cs="Times New Roman"/>
        </w:rPr>
        <w:t>assumptions</w:t>
      </w:r>
      <w:r>
        <w:rPr>
          <w:rFonts w:ascii="Times New Roman" w:hAnsi="Times New Roman" w:cs="Times New Roman"/>
        </w:rPr>
        <w:t xml:space="preserve">. Under the common aw it deals with situations where the parties have reached a contract </w:t>
      </w:r>
      <w:r w:rsidR="00981F78">
        <w:rPr>
          <w:rFonts w:ascii="Times New Roman" w:hAnsi="Times New Roman" w:cs="Times New Roman"/>
        </w:rPr>
        <w:t>agreement</w:t>
      </w:r>
      <w:r>
        <w:rPr>
          <w:rFonts w:ascii="Times New Roman" w:hAnsi="Times New Roman" w:cs="Times New Roman"/>
        </w:rPr>
        <w:t xml:space="preserve"> and it has been correctly written don but one or </w:t>
      </w:r>
      <w:proofErr w:type="spellStart"/>
      <w:r>
        <w:rPr>
          <w:rFonts w:ascii="Times New Roman" w:hAnsi="Times New Roman" w:cs="Times New Roman"/>
        </w:rPr>
        <w:t>mote</w:t>
      </w:r>
      <w:proofErr w:type="spellEnd"/>
      <w:r>
        <w:rPr>
          <w:rFonts w:ascii="Times New Roman" w:hAnsi="Times New Roman" w:cs="Times New Roman"/>
        </w:rPr>
        <w:t xml:space="preserve"> of the parties’ have made a false assumption concerning a matter which is material to the decision to enter into a contract. </w:t>
      </w:r>
    </w:p>
    <w:p w:rsidR="00981F78" w:rsidRDefault="00981F78" w:rsidP="00981F78">
      <w:pPr>
        <w:pStyle w:val="ListParagraph"/>
        <w:ind w:left="1004"/>
        <w:rPr>
          <w:rFonts w:ascii="Times New Roman" w:hAnsi="Times New Roman" w:cs="Times New Roman"/>
        </w:rPr>
      </w:pPr>
    </w:p>
    <w:p w:rsidR="00DE7355" w:rsidRDefault="00DE7355" w:rsidP="00FC7BE6">
      <w:pPr>
        <w:pStyle w:val="ListParagraph"/>
        <w:numPr>
          <w:ilvl w:val="0"/>
          <w:numId w:val="97"/>
        </w:numPr>
        <w:ind w:left="426"/>
        <w:rPr>
          <w:rFonts w:ascii="Times New Roman" w:hAnsi="Times New Roman" w:cs="Times New Roman"/>
          <w:b/>
        </w:rPr>
      </w:pPr>
      <w:r>
        <w:rPr>
          <w:rFonts w:ascii="Times New Roman" w:hAnsi="Times New Roman" w:cs="Times New Roman"/>
          <w:b/>
        </w:rPr>
        <w:t>Mistake and Assumption</w:t>
      </w:r>
    </w:p>
    <w:p w:rsidR="00981F78" w:rsidRPr="00981F78" w:rsidRDefault="00981F78" w:rsidP="00DE7355">
      <w:pPr>
        <w:pStyle w:val="ListParagraph"/>
        <w:numPr>
          <w:ilvl w:val="0"/>
          <w:numId w:val="93"/>
        </w:numPr>
        <w:rPr>
          <w:rFonts w:ascii="Times New Roman" w:hAnsi="Times New Roman" w:cs="Times New Roman"/>
          <w:b/>
        </w:rPr>
      </w:pPr>
      <w:r w:rsidRPr="00981F78">
        <w:rPr>
          <w:rFonts w:ascii="Times New Roman" w:hAnsi="Times New Roman" w:cs="Times New Roman"/>
          <w:b/>
        </w:rPr>
        <w:t>Checklist has evolved with respect</w:t>
      </w:r>
      <w:r>
        <w:rPr>
          <w:rFonts w:ascii="Times New Roman" w:hAnsi="Times New Roman" w:cs="Times New Roman"/>
          <w:b/>
        </w:rPr>
        <w:t xml:space="preserve"> to mistake in assumption</w:t>
      </w:r>
    </w:p>
    <w:p w:rsidR="00981F78" w:rsidRDefault="00981F78" w:rsidP="00DE7355">
      <w:pPr>
        <w:pStyle w:val="ListParagraph"/>
        <w:numPr>
          <w:ilvl w:val="0"/>
          <w:numId w:val="103"/>
        </w:numPr>
        <w:ind w:left="1560"/>
        <w:rPr>
          <w:rFonts w:ascii="Times New Roman" w:hAnsi="Times New Roman" w:cs="Times New Roman"/>
        </w:rPr>
      </w:pPr>
      <w:r>
        <w:rPr>
          <w:rFonts w:ascii="Times New Roman" w:hAnsi="Times New Roman" w:cs="Times New Roman"/>
        </w:rPr>
        <w:t>Is there a consensus between the parties’ to the contract</w:t>
      </w:r>
    </w:p>
    <w:p w:rsidR="00981F78" w:rsidRDefault="00981F78" w:rsidP="00DE7355">
      <w:pPr>
        <w:pStyle w:val="ListParagraph"/>
        <w:numPr>
          <w:ilvl w:val="0"/>
          <w:numId w:val="103"/>
        </w:numPr>
        <w:ind w:left="1560"/>
        <w:rPr>
          <w:rFonts w:ascii="Times New Roman" w:hAnsi="Times New Roman" w:cs="Times New Roman"/>
        </w:rPr>
      </w:pPr>
      <w:r>
        <w:rPr>
          <w:rFonts w:ascii="Times New Roman" w:hAnsi="Times New Roman" w:cs="Times New Roman"/>
        </w:rPr>
        <w:t>If there is a consensus, does it cover any problem that has arisen</w:t>
      </w:r>
    </w:p>
    <w:p w:rsidR="00981F78" w:rsidRDefault="00981F78" w:rsidP="00DE7355">
      <w:pPr>
        <w:pStyle w:val="ListParagraph"/>
        <w:numPr>
          <w:ilvl w:val="0"/>
          <w:numId w:val="103"/>
        </w:numPr>
        <w:ind w:left="1560"/>
        <w:rPr>
          <w:rFonts w:ascii="Times New Roman" w:hAnsi="Times New Roman" w:cs="Times New Roman"/>
        </w:rPr>
      </w:pPr>
      <w:r>
        <w:rPr>
          <w:rFonts w:ascii="Times New Roman" w:hAnsi="Times New Roman" w:cs="Times New Roman"/>
        </w:rPr>
        <w:t xml:space="preserve">What is the nature/ source of this </w:t>
      </w:r>
      <w:proofErr w:type="gramStart"/>
      <w:r>
        <w:rPr>
          <w:rFonts w:ascii="Times New Roman" w:hAnsi="Times New Roman" w:cs="Times New Roman"/>
        </w:rPr>
        <w:t>mistake.</w:t>
      </w:r>
      <w:proofErr w:type="gramEnd"/>
      <w:r>
        <w:rPr>
          <w:rFonts w:ascii="Times New Roman" w:hAnsi="Times New Roman" w:cs="Times New Roman"/>
        </w:rPr>
        <w:t xml:space="preserve"> (whose fault is it)</w:t>
      </w:r>
    </w:p>
    <w:p w:rsidR="00981F78" w:rsidRDefault="00981F78" w:rsidP="00DE7355">
      <w:pPr>
        <w:pStyle w:val="ListParagraph"/>
        <w:numPr>
          <w:ilvl w:val="0"/>
          <w:numId w:val="103"/>
        </w:numPr>
        <w:ind w:left="1560"/>
        <w:rPr>
          <w:rFonts w:ascii="Times New Roman" w:hAnsi="Times New Roman" w:cs="Times New Roman"/>
        </w:rPr>
      </w:pPr>
      <w:r>
        <w:rPr>
          <w:rFonts w:ascii="Times New Roman" w:hAnsi="Times New Roman" w:cs="Times New Roman"/>
        </w:rPr>
        <w:t>What do the parties actually want under this contract</w:t>
      </w:r>
    </w:p>
    <w:p w:rsidR="00981F78" w:rsidRDefault="00981F78" w:rsidP="00DE7355">
      <w:pPr>
        <w:pStyle w:val="ListParagraph"/>
        <w:numPr>
          <w:ilvl w:val="0"/>
          <w:numId w:val="103"/>
        </w:numPr>
        <w:ind w:left="1560"/>
        <w:rPr>
          <w:rFonts w:ascii="Times New Roman" w:hAnsi="Times New Roman" w:cs="Times New Roman"/>
        </w:rPr>
      </w:pPr>
      <w:r>
        <w:rPr>
          <w:rFonts w:ascii="Times New Roman" w:hAnsi="Times New Roman" w:cs="Times New Roman"/>
        </w:rPr>
        <w:t>What should they get under the contract</w:t>
      </w:r>
    </w:p>
    <w:p w:rsidR="00981F78" w:rsidRDefault="00981F78" w:rsidP="00DE7355">
      <w:pPr>
        <w:pStyle w:val="ListParagraph"/>
        <w:numPr>
          <w:ilvl w:val="0"/>
          <w:numId w:val="103"/>
        </w:numPr>
        <w:ind w:left="1560"/>
        <w:rPr>
          <w:rFonts w:ascii="Times New Roman" w:hAnsi="Times New Roman" w:cs="Times New Roman"/>
        </w:rPr>
      </w:pPr>
      <w:r>
        <w:rPr>
          <w:rFonts w:ascii="Times New Roman" w:hAnsi="Times New Roman" w:cs="Times New Roman"/>
        </w:rPr>
        <w:lastRenderedPageBreak/>
        <w:t>Does the contract rest on some fundamental condition or assumption that has failed</w:t>
      </w:r>
    </w:p>
    <w:p w:rsidR="00981F78" w:rsidRDefault="00981F78" w:rsidP="00DE7355">
      <w:pPr>
        <w:pStyle w:val="ListParagraph"/>
        <w:numPr>
          <w:ilvl w:val="0"/>
          <w:numId w:val="76"/>
        </w:numPr>
        <w:ind w:left="2127"/>
        <w:rPr>
          <w:rFonts w:ascii="Times New Roman" w:hAnsi="Times New Roman" w:cs="Times New Roman"/>
        </w:rPr>
      </w:pPr>
      <w:r>
        <w:rPr>
          <w:rFonts w:ascii="Times New Roman" w:hAnsi="Times New Roman" w:cs="Times New Roman"/>
        </w:rPr>
        <w:t>Certain case law under common law and under equities dealing with issue of mistake</w:t>
      </w:r>
      <w:r w:rsidR="00FC7BE6">
        <w:rPr>
          <w:rFonts w:ascii="Times New Roman" w:hAnsi="Times New Roman" w:cs="Times New Roman"/>
        </w:rPr>
        <w:t xml:space="preserve">: </w:t>
      </w:r>
    </w:p>
    <w:p w:rsidR="00E21B81" w:rsidRPr="00FC7BE6" w:rsidRDefault="00E21B81" w:rsidP="00216683">
      <w:pPr>
        <w:pStyle w:val="ListParagraph"/>
        <w:numPr>
          <w:ilvl w:val="0"/>
          <w:numId w:val="106"/>
        </w:numPr>
        <w:ind w:left="1418"/>
        <w:rPr>
          <w:rFonts w:ascii="Times New Roman" w:hAnsi="Times New Roman" w:cs="Times New Roman"/>
          <w:b/>
        </w:rPr>
      </w:pPr>
      <w:r w:rsidRPr="00FC7BE6">
        <w:rPr>
          <w:rFonts w:ascii="Times New Roman" w:hAnsi="Times New Roman" w:cs="Times New Roman"/>
          <w:b/>
        </w:rPr>
        <w:t>Common Law</w:t>
      </w:r>
    </w:p>
    <w:p w:rsidR="00981F78" w:rsidRPr="00FC7BE6" w:rsidRDefault="00981F78" w:rsidP="00FC7BE6">
      <w:pPr>
        <w:pStyle w:val="ListParagraph"/>
        <w:numPr>
          <w:ilvl w:val="0"/>
          <w:numId w:val="95"/>
        </w:numPr>
        <w:ind w:left="1843"/>
        <w:rPr>
          <w:rFonts w:ascii="Times New Roman" w:hAnsi="Times New Roman" w:cs="Times New Roman"/>
          <w:b/>
          <w:i/>
          <w:u w:val="single"/>
        </w:rPr>
      </w:pPr>
      <w:r w:rsidRPr="00FC7BE6">
        <w:rPr>
          <w:rFonts w:ascii="Times New Roman" w:hAnsi="Times New Roman" w:cs="Times New Roman"/>
          <w:b/>
          <w:i/>
          <w:u w:val="single"/>
        </w:rPr>
        <w:t>Bell v. Lever Brothers Ltd.</w:t>
      </w:r>
    </w:p>
    <w:p w:rsidR="00981F78" w:rsidRDefault="00981F78" w:rsidP="00FC7BE6">
      <w:pPr>
        <w:pStyle w:val="ListParagraph"/>
        <w:numPr>
          <w:ilvl w:val="0"/>
          <w:numId w:val="93"/>
        </w:numPr>
        <w:ind w:left="2268"/>
        <w:rPr>
          <w:rFonts w:ascii="Times New Roman" w:hAnsi="Times New Roman" w:cs="Times New Roman"/>
        </w:rPr>
      </w:pPr>
      <w:r>
        <w:rPr>
          <w:rFonts w:ascii="Times New Roman" w:hAnsi="Times New Roman" w:cs="Times New Roman"/>
        </w:rPr>
        <w:t>Case where there was a claim that money was paid under a mistake of fact</w:t>
      </w:r>
    </w:p>
    <w:p w:rsidR="00981F78" w:rsidRDefault="00981F78" w:rsidP="00FC7BE6">
      <w:pPr>
        <w:pStyle w:val="ListParagraph"/>
        <w:numPr>
          <w:ilvl w:val="0"/>
          <w:numId w:val="93"/>
        </w:numPr>
        <w:ind w:left="2268"/>
        <w:rPr>
          <w:rFonts w:ascii="Times New Roman" w:hAnsi="Times New Roman" w:cs="Times New Roman"/>
        </w:rPr>
      </w:pPr>
      <w:r>
        <w:rPr>
          <w:rFonts w:ascii="Times New Roman" w:hAnsi="Times New Roman" w:cs="Times New Roman"/>
        </w:rPr>
        <w:t xml:space="preserve">Courts said, common law decision in England in 1932, a mistaken assumption will not lead the court to find a contract void at common law unless it is a mutual or common mistake of both parties, as to the subject matter of the contract or its fundamental terms </w:t>
      </w:r>
    </w:p>
    <w:p w:rsidR="00981F78" w:rsidRDefault="00981F78" w:rsidP="00FC7BE6">
      <w:pPr>
        <w:pStyle w:val="ListParagraph"/>
        <w:numPr>
          <w:ilvl w:val="0"/>
          <w:numId w:val="93"/>
        </w:numPr>
        <w:ind w:left="2268"/>
        <w:rPr>
          <w:rFonts w:ascii="Times New Roman" w:hAnsi="Times New Roman" w:cs="Times New Roman"/>
        </w:rPr>
      </w:pPr>
      <w:r>
        <w:rPr>
          <w:rFonts w:ascii="Times New Roman" w:hAnsi="Times New Roman" w:cs="Times New Roman"/>
        </w:rPr>
        <w:t>The court said at common law</w:t>
      </w:r>
      <w:r w:rsidR="00E3164E">
        <w:rPr>
          <w:rFonts w:ascii="Times New Roman" w:hAnsi="Times New Roman" w:cs="Times New Roman"/>
        </w:rPr>
        <w:t>, they apply, essential, of Caveat Emptor</w:t>
      </w:r>
      <w:r>
        <w:rPr>
          <w:rFonts w:ascii="Times New Roman" w:hAnsi="Times New Roman" w:cs="Times New Roman"/>
        </w:rPr>
        <w:t>, if the employer makes a bad bargain, the bottom line is that at common law you will rarely be able to get out of the contract</w:t>
      </w:r>
    </w:p>
    <w:p w:rsidR="00981F78" w:rsidRPr="00FC7BE6" w:rsidRDefault="00981F78" w:rsidP="00FC7BE6">
      <w:pPr>
        <w:pStyle w:val="ListParagraph"/>
        <w:numPr>
          <w:ilvl w:val="0"/>
          <w:numId w:val="93"/>
        </w:numPr>
        <w:ind w:left="2268"/>
        <w:rPr>
          <w:rFonts w:ascii="Times New Roman" w:hAnsi="Times New Roman" w:cs="Times New Roman"/>
        </w:rPr>
      </w:pPr>
      <w:r>
        <w:rPr>
          <w:rFonts w:ascii="Times New Roman" w:hAnsi="Times New Roman" w:cs="Times New Roman"/>
        </w:rPr>
        <w:t xml:space="preserve">Court </w:t>
      </w:r>
      <w:proofErr w:type="gramStart"/>
      <w:r>
        <w:rPr>
          <w:rFonts w:ascii="Times New Roman" w:hAnsi="Times New Roman" w:cs="Times New Roman"/>
        </w:rPr>
        <w:t>found:</w:t>
      </w:r>
      <w:proofErr w:type="gramEnd"/>
      <w:r w:rsidR="00FC7BE6">
        <w:rPr>
          <w:rFonts w:ascii="Times New Roman" w:hAnsi="Times New Roman" w:cs="Times New Roman"/>
        </w:rPr>
        <w:t xml:space="preserve"> </w:t>
      </w:r>
      <w:r w:rsidR="00DE7355">
        <w:rPr>
          <w:rFonts w:ascii="Times New Roman" w:hAnsi="Times New Roman" w:cs="Times New Roman"/>
        </w:rPr>
        <w:t>o</w:t>
      </w:r>
      <w:r w:rsidRPr="00FC7BE6">
        <w:rPr>
          <w:rFonts w:ascii="Times New Roman" w:hAnsi="Times New Roman" w:cs="Times New Roman"/>
        </w:rPr>
        <w:t>nce parties have agreed with certainty on the terms of a contract then the contract is good, unless it can be set aside for failure of some condition on which the contract depends.</w:t>
      </w:r>
    </w:p>
    <w:p w:rsidR="00981F78" w:rsidRPr="00FC7BE6" w:rsidRDefault="00981F78" w:rsidP="00FC7BE6">
      <w:pPr>
        <w:pStyle w:val="ListParagraph"/>
        <w:numPr>
          <w:ilvl w:val="0"/>
          <w:numId w:val="95"/>
        </w:numPr>
        <w:ind w:left="1843"/>
        <w:rPr>
          <w:rFonts w:ascii="Times New Roman" w:hAnsi="Times New Roman" w:cs="Times New Roman"/>
        </w:rPr>
      </w:pPr>
      <w:r w:rsidRPr="00FC7BE6">
        <w:rPr>
          <w:rFonts w:ascii="Times New Roman" w:hAnsi="Times New Roman" w:cs="Times New Roman"/>
          <w:b/>
        </w:rPr>
        <w:t>Rational of common law:</w:t>
      </w:r>
      <w:r w:rsidRPr="00FC7BE6">
        <w:rPr>
          <w:rFonts w:ascii="Times New Roman" w:hAnsi="Times New Roman" w:cs="Times New Roman"/>
        </w:rPr>
        <w:t xml:space="preserve"> the common law says it is of </w:t>
      </w:r>
      <w:r w:rsidR="00DE7355" w:rsidRPr="00FC7BE6">
        <w:rPr>
          <w:rFonts w:ascii="Times New Roman" w:hAnsi="Times New Roman" w:cs="Times New Roman"/>
        </w:rPr>
        <w:t>maximum</w:t>
      </w:r>
      <w:r w:rsidRPr="00FC7BE6">
        <w:rPr>
          <w:rFonts w:ascii="Times New Roman" w:hAnsi="Times New Roman" w:cs="Times New Roman"/>
        </w:rPr>
        <w:t xml:space="preserve"> importance that contracts be observed, if parties comply with the essentials of the formation of a contract then they are bound and the parties then must rely on stipulations or terms in the contract for protection from any facts which are unknown to them</w:t>
      </w:r>
    </w:p>
    <w:p w:rsidR="006264BD" w:rsidRPr="00FC7BE6" w:rsidRDefault="00981F78" w:rsidP="00FC7BE6">
      <w:pPr>
        <w:pStyle w:val="ListParagraph"/>
        <w:numPr>
          <w:ilvl w:val="0"/>
          <w:numId w:val="95"/>
        </w:numPr>
        <w:ind w:left="1843"/>
        <w:rPr>
          <w:rFonts w:ascii="Times New Roman" w:hAnsi="Times New Roman" w:cs="Times New Roman"/>
        </w:rPr>
      </w:pPr>
      <w:r w:rsidRPr="00FC7BE6">
        <w:rPr>
          <w:rFonts w:ascii="Times New Roman" w:hAnsi="Times New Roman" w:cs="Times New Roman"/>
          <w:b/>
          <w:i/>
          <w:u w:val="single"/>
        </w:rPr>
        <w:t>Toronto Dominion Bank v. Fortin</w:t>
      </w:r>
      <w:r w:rsidRPr="00FC7BE6">
        <w:rPr>
          <w:rFonts w:ascii="Times New Roman" w:hAnsi="Times New Roman" w:cs="Times New Roman"/>
        </w:rPr>
        <w:t xml:space="preserve"> (No. 2</w:t>
      </w:r>
    </w:p>
    <w:p w:rsidR="00981F78" w:rsidRDefault="00981F78" w:rsidP="00FC7BE6">
      <w:pPr>
        <w:pStyle w:val="ListParagraph"/>
        <w:numPr>
          <w:ilvl w:val="0"/>
          <w:numId w:val="93"/>
        </w:numPr>
        <w:ind w:left="2268"/>
        <w:rPr>
          <w:rFonts w:ascii="Times New Roman" w:hAnsi="Times New Roman" w:cs="Times New Roman"/>
        </w:rPr>
      </w:pPr>
      <w:r>
        <w:rPr>
          <w:rFonts w:ascii="Times New Roman" w:hAnsi="Times New Roman" w:cs="Times New Roman"/>
        </w:rPr>
        <w:t>A common mistake of parties, even on a most fundamental matter</w:t>
      </w:r>
      <w:r w:rsidR="00AD6A7B">
        <w:rPr>
          <w:rFonts w:ascii="Times New Roman" w:hAnsi="Times New Roman" w:cs="Times New Roman"/>
        </w:rPr>
        <w:t>,</w:t>
      </w:r>
      <w:r>
        <w:rPr>
          <w:rFonts w:ascii="Times New Roman" w:hAnsi="Times New Roman" w:cs="Times New Roman"/>
        </w:rPr>
        <w:t xml:space="preserve"> does not make a contract void at law. But, it makes it voidable in equity </w:t>
      </w:r>
    </w:p>
    <w:p w:rsidR="00981F78" w:rsidRPr="00FC7BE6" w:rsidRDefault="00AD6A7B" w:rsidP="00216683">
      <w:pPr>
        <w:pStyle w:val="ListParagraph"/>
        <w:numPr>
          <w:ilvl w:val="0"/>
          <w:numId w:val="107"/>
        </w:numPr>
        <w:ind w:left="1843"/>
        <w:rPr>
          <w:rFonts w:ascii="Times New Roman" w:hAnsi="Times New Roman" w:cs="Times New Roman"/>
          <w:b/>
          <w:i/>
          <w:u w:val="single"/>
        </w:rPr>
      </w:pPr>
      <w:proofErr w:type="spellStart"/>
      <w:r w:rsidRPr="00FC7BE6">
        <w:rPr>
          <w:rFonts w:ascii="Times New Roman" w:hAnsi="Times New Roman" w:cs="Times New Roman"/>
          <w:b/>
          <w:i/>
          <w:u w:val="single"/>
        </w:rPr>
        <w:t>MccRae</w:t>
      </w:r>
      <w:proofErr w:type="spellEnd"/>
      <w:r w:rsidRPr="00FC7BE6">
        <w:rPr>
          <w:rFonts w:ascii="Times New Roman" w:hAnsi="Times New Roman" w:cs="Times New Roman"/>
          <w:b/>
          <w:i/>
          <w:u w:val="single"/>
        </w:rPr>
        <w:t xml:space="preserve"> v. Commonwealth</w:t>
      </w:r>
    </w:p>
    <w:p w:rsidR="00AD6A7B" w:rsidRDefault="00AD6A7B" w:rsidP="00FC7BE6">
      <w:pPr>
        <w:pStyle w:val="ListParagraph"/>
        <w:numPr>
          <w:ilvl w:val="0"/>
          <w:numId w:val="93"/>
        </w:numPr>
        <w:ind w:left="2268"/>
        <w:rPr>
          <w:rFonts w:ascii="Times New Roman" w:hAnsi="Times New Roman" w:cs="Times New Roman"/>
        </w:rPr>
      </w:pPr>
      <w:r>
        <w:rPr>
          <w:rFonts w:ascii="Times New Roman" w:hAnsi="Times New Roman" w:cs="Times New Roman"/>
        </w:rPr>
        <w:t xml:space="preserve">They entered into a contract to </w:t>
      </w:r>
      <w:r w:rsidR="00DE7355">
        <w:rPr>
          <w:rFonts w:ascii="Times New Roman" w:hAnsi="Times New Roman" w:cs="Times New Roman"/>
        </w:rPr>
        <w:t>sell</w:t>
      </w:r>
      <w:r>
        <w:rPr>
          <w:rFonts w:ascii="Times New Roman" w:hAnsi="Times New Roman" w:cs="Times New Roman"/>
        </w:rPr>
        <w:t xml:space="preserve"> a </w:t>
      </w:r>
      <w:r w:rsidR="00DE7355">
        <w:rPr>
          <w:rFonts w:ascii="Times New Roman" w:hAnsi="Times New Roman" w:cs="Times New Roman"/>
        </w:rPr>
        <w:t>sunken</w:t>
      </w:r>
      <w:r>
        <w:rPr>
          <w:rFonts w:ascii="Times New Roman" w:hAnsi="Times New Roman" w:cs="Times New Roman"/>
        </w:rPr>
        <w:t xml:space="preserve"> oil tanker and its cargo on an open market</w:t>
      </w:r>
    </w:p>
    <w:p w:rsidR="00AD6A7B" w:rsidRDefault="00AD6A7B" w:rsidP="00FC7BE6">
      <w:pPr>
        <w:pStyle w:val="ListParagraph"/>
        <w:numPr>
          <w:ilvl w:val="0"/>
          <w:numId w:val="93"/>
        </w:numPr>
        <w:ind w:left="2268"/>
        <w:rPr>
          <w:rFonts w:ascii="Times New Roman" w:hAnsi="Times New Roman" w:cs="Times New Roman"/>
        </w:rPr>
      </w:pPr>
      <w:r>
        <w:rPr>
          <w:rFonts w:ascii="Times New Roman" w:hAnsi="Times New Roman" w:cs="Times New Roman"/>
        </w:rPr>
        <w:t xml:space="preserve">The court said that </w:t>
      </w:r>
      <w:r w:rsidR="00DE7355">
        <w:rPr>
          <w:rFonts w:ascii="Times New Roman" w:hAnsi="Times New Roman" w:cs="Times New Roman"/>
        </w:rPr>
        <w:t>even</w:t>
      </w:r>
      <w:r>
        <w:rPr>
          <w:rFonts w:ascii="Times New Roman" w:hAnsi="Times New Roman" w:cs="Times New Roman"/>
        </w:rPr>
        <w:t xml:space="preserve"> if there is a fundamental and mutual </w:t>
      </w:r>
      <w:r w:rsidR="00DE7355">
        <w:rPr>
          <w:rFonts w:ascii="Times New Roman" w:hAnsi="Times New Roman" w:cs="Times New Roman"/>
        </w:rPr>
        <w:t>mistake</w:t>
      </w:r>
      <w:r>
        <w:rPr>
          <w:rFonts w:ascii="Times New Roman" w:hAnsi="Times New Roman" w:cs="Times New Roman"/>
        </w:rPr>
        <w:t xml:space="preserve">, which might normally void the contract, the court </w:t>
      </w:r>
      <w:proofErr w:type="gramStart"/>
      <w:r>
        <w:rPr>
          <w:rFonts w:ascii="Times New Roman" w:hAnsi="Times New Roman" w:cs="Times New Roman"/>
        </w:rPr>
        <w:t>will</w:t>
      </w:r>
      <w:proofErr w:type="gramEnd"/>
      <w:r>
        <w:rPr>
          <w:rFonts w:ascii="Times New Roman" w:hAnsi="Times New Roman" w:cs="Times New Roman"/>
        </w:rPr>
        <w:t xml:space="preserve"> not do that where the mistake was based on unreasonable or </w:t>
      </w:r>
      <w:r w:rsidR="00DE7355">
        <w:rPr>
          <w:rFonts w:ascii="Times New Roman" w:hAnsi="Times New Roman" w:cs="Times New Roman"/>
        </w:rPr>
        <w:t>unfounded</w:t>
      </w:r>
      <w:r>
        <w:rPr>
          <w:rFonts w:ascii="Times New Roman" w:hAnsi="Times New Roman" w:cs="Times New Roman"/>
        </w:rPr>
        <w:t xml:space="preserve"> beliefs held by ne party and deliberately induced by that party into the minds of the</w:t>
      </w:r>
      <w:r w:rsidR="00DE7355">
        <w:rPr>
          <w:rFonts w:ascii="Times New Roman" w:hAnsi="Times New Roman" w:cs="Times New Roman"/>
        </w:rPr>
        <w:t xml:space="preserve"> other</w:t>
      </w:r>
      <w:r>
        <w:rPr>
          <w:rFonts w:ascii="Times New Roman" w:hAnsi="Times New Roman" w:cs="Times New Roman"/>
        </w:rPr>
        <w:t xml:space="preserve"> party. </w:t>
      </w:r>
    </w:p>
    <w:p w:rsidR="00AD6A7B" w:rsidRDefault="00AD6A7B" w:rsidP="00FC7BE6">
      <w:pPr>
        <w:pStyle w:val="ListParagraph"/>
        <w:numPr>
          <w:ilvl w:val="0"/>
          <w:numId w:val="93"/>
        </w:numPr>
        <w:ind w:left="2268"/>
        <w:rPr>
          <w:rFonts w:ascii="Times New Roman" w:hAnsi="Times New Roman" w:cs="Times New Roman"/>
        </w:rPr>
      </w:pPr>
      <w:r>
        <w:rPr>
          <w:rFonts w:ascii="Times New Roman" w:hAnsi="Times New Roman" w:cs="Times New Roman"/>
        </w:rPr>
        <w:t xml:space="preserve">Second point, disposal </w:t>
      </w:r>
      <w:r w:rsidR="00DE7355">
        <w:rPr>
          <w:rFonts w:ascii="Times New Roman" w:hAnsi="Times New Roman" w:cs="Times New Roman"/>
        </w:rPr>
        <w:t>commission</w:t>
      </w:r>
      <w:r>
        <w:rPr>
          <w:rFonts w:ascii="Times New Roman" w:hAnsi="Times New Roman" w:cs="Times New Roman"/>
        </w:rPr>
        <w:t xml:space="preserve"> cannot rely on any mistake to avoid this contract because they said the mistake </w:t>
      </w:r>
      <w:proofErr w:type="gramStart"/>
      <w:r>
        <w:rPr>
          <w:rFonts w:ascii="Times New Roman" w:hAnsi="Times New Roman" w:cs="Times New Roman"/>
        </w:rPr>
        <w:t>was induced</w:t>
      </w:r>
      <w:proofErr w:type="gramEnd"/>
      <w:r>
        <w:rPr>
          <w:rFonts w:ascii="Times New Roman" w:hAnsi="Times New Roman" w:cs="Times New Roman"/>
        </w:rPr>
        <w:t xml:space="preserve"> by their own </w:t>
      </w:r>
      <w:r w:rsidR="00DE7355">
        <w:rPr>
          <w:rFonts w:ascii="Times New Roman" w:hAnsi="Times New Roman" w:cs="Times New Roman"/>
        </w:rPr>
        <w:t>fault</w:t>
      </w:r>
      <w:r>
        <w:rPr>
          <w:rFonts w:ascii="Times New Roman" w:hAnsi="Times New Roman" w:cs="Times New Roman"/>
        </w:rPr>
        <w:t xml:space="preserve">. They made a </w:t>
      </w:r>
      <w:r w:rsidR="00DE7355">
        <w:rPr>
          <w:rFonts w:ascii="Times New Roman" w:hAnsi="Times New Roman" w:cs="Times New Roman"/>
        </w:rPr>
        <w:t>restless</w:t>
      </w:r>
      <w:r>
        <w:rPr>
          <w:rFonts w:ascii="Times New Roman" w:hAnsi="Times New Roman" w:cs="Times New Roman"/>
        </w:rPr>
        <w:t xml:space="preserve"> assumption that the cargo existed , and since there was no tanker there was a breach of contract with resulting liability</w:t>
      </w:r>
    </w:p>
    <w:p w:rsidR="00AD6A7B" w:rsidRPr="00DE7355" w:rsidRDefault="00FC7BE6" w:rsidP="00216683">
      <w:pPr>
        <w:pStyle w:val="ListParagraph"/>
        <w:numPr>
          <w:ilvl w:val="0"/>
          <w:numId w:val="106"/>
        </w:numPr>
        <w:ind w:left="1418"/>
        <w:rPr>
          <w:rFonts w:ascii="Times New Roman" w:hAnsi="Times New Roman" w:cs="Times New Roman"/>
          <w:b/>
        </w:rPr>
      </w:pPr>
      <w:r w:rsidRPr="00DE7355">
        <w:rPr>
          <w:rFonts w:ascii="Times New Roman" w:hAnsi="Times New Roman" w:cs="Times New Roman"/>
          <w:b/>
        </w:rPr>
        <w:t>Equity Law</w:t>
      </w:r>
    </w:p>
    <w:p w:rsidR="00AD6A7B" w:rsidRPr="00DE7355" w:rsidRDefault="00AD6A7B" w:rsidP="00216683">
      <w:pPr>
        <w:pStyle w:val="ListParagraph"/>
        <w:numPr>
          <w:ilvl w:val="0"/>
          <w:numId w:val="107"/>
        </w:numPr>
        <w:ind w:left="1843"/>
        <w:rPr>
          <w:rFonts w:ascii="Times New Roman" w:hAnsi="Times New Roman" w:cs="Times New Roman"/>
          <w:b/>
          <w:i/>
          <w:u w:val="single"/>
        </w:rPr>
      </w:pPr>
      <w:proofErr w:type="spellStart"/>
      <w:r w:rsidRPr="00DE7355">
        <w:rPr>
          <w:rFonts w:ascii="Times New Roman" w:hAnsi="Times New Roman" w:cs="Times New Roman"/>
          <w:b/>
          <w:i/>
          <w:u w:val="single"/>
        </w:rPr>
        <w:t>Solle</w:t>
      </w:r>
      <w:proofErr w:type="spellEnd"/>
      <w:r w:rsidRPr="00DE7355">
        <w:rPr>
          <w:rFonts w:ascii="Times New Roman" w:hAnsi="Times New Roman" w:cs="Times New Roman"/>
          <w:b/>
          <w:i/>
          <w:u w:val="single"/>
        </w:rPr>
        <w:t xml:space="preserve"> v. Butcher</w:t>
      </w:r>
    </w:p>
    <w:p w:rsidR="00DE7355" w:rsidRDefault="00DE7355" w:rsidP="00DE7355">
      <w:pPr>
        <w:pStyle w:val="ListParagraph"/>
        <w:numPr>
          <w:ilvl w:val="0"/>
          <w:numId w:val="93"/>
        </w:numPr>
        <w:ind w:left="2268"/>
        <w:rPr>
          <w:rFonts w:ascii="Times New Roman" w:hAnsi="Times New Roman" w:cs="Times New Roman"/>
        </w:rPr>
      </w:pPr>
      <w:r>
        <w:rPr>
          <w:rFonts w:ascii="Times New Roman" w:hAnsi="Times New Roman" w:cs="Times New Roman"/>
        </w:rPr>
        <w:t>Lord Denning</w:t>
      </w:r>
    </w:p>
    <w:p w:rsidR="00AD6A7B" w:rsidRDefault="00AD6A7B" w:rsidP="00DE7355">
      <w:pPr>
        <w:pStyle w:val="ListParagraph"/>
        <w:numPr>
          <w:ilvl w:val="0"/>
          <w:numId w:val="93"/>
        </w:numPr>
        <w:ind w:left="2268"/>
        <w:rPr>
          <w:rFonts w:ascii="Times New Roman" w:hAnsi="Times New Roman" w:cs="Times New Roman"/>
        </w:rPr>
      </w:pPr>
      <w:r>
        <w:rPr>
          <w:rFonts w:ascii="Times New Roman" w:hAnsi="Times New Roman" w:cs="Times New Roman"/>
        </w:rPr>
        <w:t xml:space="preserve">Mistake and one of the parties tried to take advantage]court said if the contract was goo ta common law, equity can grant relief to a person for the mistake if no injustice is done to the other party </w:t>
      </w:r>
    </w:p>
    <w:p w:rsidR="00AD6A7B" w:rsidRDefault="00AD6A7B" w:rsidP="00DE7355">
      <w:pPr>
        <w:pStyle w:val="ListParagraph"/>
        <w:numPr>
          <w:ilvl w:val="0"/>
          <w:numId w:val="93"/>
        </w:numPr>
        <w:ind w:left="2268"/>
        <w:rPr>
          <w:rFonts w:ascii="Times New Roman" w:hAnsi="Times New Roman" w:cs="Times New Roman"/>
        </w:rPr>
      </w:pPr>
      <w:r>
        <w:rPr>
          <w:rFonts w:ascii="Times New Roman" w:hAnsi="Times New Roman" w:cs="Times New Roman"/>
        </w:rPr>
        <w:t xml:space="preserve">Furthermore, a contract can be set aside (voidable), if the mistake was induced by a material misrepresentation of the other party </w:t>
      </w:r>
    </w:p>
    <w:p w:rsidR="00AD6A7B" w:rsidRDefault="00AD6A7B" w:rsidP="00DE7355">
      <w:pPr>
        <w:pStyle w:val="ListParagraph"/>
        <w:numPr>
          <w:ilvl w:val="0"/>
          <w:numId w:val="93"/>
        </w:numPr>
        <w:ind w:left="2268"/>
        <w:rPr>
          <w:rFonts w:ascii="Times New Roman" w:hAnsi="Times New Roman" w:cs="Times New Roman"/>
        </w:rPr>
      </w:pPr>
      <w:r>
        <w:rPr>
          <w:rFonts w:ascii="Times New Roman" w:hAnsi="Times New Roman" w:cs="Times New Roman"/>
        </w:rPr>
        <w:t xml:space="preserve">Further, a contract in equity can be set aside if the parties were under a common misapprehension as to the facts of the case, </w:t>
      </w:r>
      <w:r w:rsidR="00DE7355">
        <w:rPr>
          <w:rFonts w:ascii="Times New Roman" w:hAnsi="Times New Roman" w:cs="Times New Roman"/>
        </w:rPr>
        <w:t>provided</w:t>
      </w:r>
      <w:r>
        <w:rPr>
          <w:rFonts w:ascii="Times New Roman" w:hAnsi="Times New Roman" w:cs="Times New Roman"/>
        </w:rPr>
        <w:t>, the party seeking to have the contract set aside was not at fault</w:t>
      </w:r>
    </w:p>
    <w:p w:rsidR="00AD6A7B" w:rsidRPr="00DE7355" w:rsidRDefault="00AD6A7B" w:rsidP="00216683">
      <w:pPr>
        <w:pStyle w:val="ListParagraph"/>
        <w:numPr>
          <w:ilvl w:val="0"/>
          <w:numId w:val="107"/>
        </w:numPr>
        <w:ind w:left="1843"/>
        <w:rPr>
          <w:rFonts w:ascii="Times New Roman" w:hAnsi="Times New Roman" w:cs="Times New Roman"/>
        </w:rPr>
      </w:pPr>
      <w:r w:rsidRPr="00DE7355">
        <w:rPr>
          <w:rFonts w:ascii="Times New Roman" w:hAnsi="Times New Roman" w:cs="Times New Roman"/>
        </w:rPr>
        <w:t>Equity: you may be able to get relief from mistake</w:t>
      </w:r>
    </w:p>
    <w:p w:rsidR="00AD6A7B" w:rsidRPr="00DE7355" w:rsidRDefault="00DE7355" w:rsidP="00DE7355">
      <w:pPr>
        <w:pStyle w:val="ListParagraph"/>
        <w:numPr>
          <w:ilvl w:val="0"/>
          <w:numId w:val="97"/>
        </w:numPr>
        <w:ind w:left="426"/>
        <w:rPr>
          <w:rFonts w:ascii="Times New Roman" w:hAnsi="Times New Roman" w:cs="Times New Roman"/>
          <w:b/>
        </w:rPr>
      </w:pPr>
      <w:r w:rsidRPr="00DE7355">
        <w:rPr>
          <w:rFonts w:ascii="Times New Roman" w:hAnsi="Times New Roman" w:cs="Times New Roman"/>
          <w:b/>
        </w:rPr>
        <w:t>Mistake and Third Party Interest</w:t>
      </w:r>
    </w:p>
    <w:p w:rsidR="00AD6A7B" w:rsidRPr="00DE7355" w:rsidRDefault="00AD6A7B" w:rsidP="00216683">
      <w:pPr>
        <w:pStyle w:val="ListParagraph"/>
        <w:numPr>
          <w:ilvl w:val="0"/>
          <w:numId w:val="107"/>
        </w:numPr>
        <w:rPr>
          <w:rFonts w:ascii="Times New Roman" w:hAnsi="Times New Roman" w:cs="Times New Roman"/>
          <w:b/>
          <w:i/>
          <w:u w:val="single"/>
        </w:rPr>
      </w:pPr>
      <w:r w:rsidRPr="00DE7355">
        <w:rPr>
          <w:rFonts w:ascii="Times New Roman" w:hAnsi="Times New Roman" w:cs="Times New Roman"/>
          <w:b/>
          <w:i/>
          <w:u w:val="single"/>
        </w:rPr>
        <w:t xml:space="preserve">Lewis v. Avery </w:t>
      </w:r>
    </w:p>
    <w:p w:rsidR="00AD6A7B" w:rsidRDefault="00AD6A7B" w:rsidP="00A42094">
      <w:pPr>
        <w:pStyle w:val="ListParagraph"/>
        <w:numPr>
          <w:ilvl w:val="0"/>
          <w:numId w:val="93"/>
        </w:numPr>
        <w:rPr>
          <w:rFonts w:ascii="Times New Roman" w:hAnsi="Times New Roman" w:cs="Times New Roman"/>
        </w:rPr>
      </w:pPr>
      <w:r>
        <w:rPr>
          <w:rFonts w:ascii="Times New Roman" w:hAnsi="Times New Roman" w:cs="Times New Roman"/>
        </w:rPr>
        <w:t xml:space="preserve">An individual said that he was in the film </w:t>
      </w:r>
      <w:proofErr w:type="gramStart"/>
      <w:r>
        <w:rPr>
          <w:rFonts w:ascii="Times New Roman" w:hAnsi="Times New Roman" w:cs="Times New Roman"/>
        </w:rPr>
        <w:t>industry,</w:t>
      </w:r>
      <w:proofErr w:type="gramEnd"/>
      <w:r>
        <w:rPr>
          <w:rFonts w:ascii="Times New Roman" w:hAnsi="Times New Roman" w:cs="Times New Roman"/>
        </w:rPr>
        <w:t xml:space="preserve"> he proceeded to have a car sold to him and this person paid for the car with a fraudulent cheque. He subsequently sold it to a third party for a good value.</w:t>
      </w:r>
    </w:p>
    <w:p w:rsidR="00AD6A7B" w:rsidRDefault="00AD6A7B" w:rsidP="00A42094">
      <w:pPr>
        <w:pStyle w:val="ListParagraph"/>
        <w:numPr>
          <w:ilvl w:val="0"/>
          <w:numId w:val="93"/>
        </w:numPr>
        <w:rPr>
          <w:rFonts w:ascii="Times New Roman" w:hAnsi="Times New Roman" w:cs="Times New Roman"/>
        </w:rPr>
      </w:pPr>
      <w:r>
        <w:rPr>
          <w:rFonts w:ascii="Times New Roman" w:hAnsi="Times New Roman" w:cs="Times New Roman"/>
        </w:rPr>
        <w:t>The court indicated at equity, they will always find in favour for innocent third parties over contract parties</w:t>
      </w:r>
    </w:p>
    <w:p w:rsidR="00AD6A7B" w:rsidRDefault="00AD6A7B" w:rsidP="00A42094">
      <w:pPr>
        <w:pStyle w:val="ListParagraph"/>
        <w:numPr>
          <w:ilvl w:val="0"/>
          <w:numId w:val="93"/>
        </w:numPr>
        <w:rPr>
          <w:rFonts w:ascii="Times New Roman" w:hAnsi="Times New Roman" w:cs="Times New Roman"/>
        </w:rPr>
      </w:pPr>
      <w:r>
        <w:rPr>
          <w:rFonts w:ascii="Times New Roman" w:hAnsi="Times New Roman" w:cs="Times New Roman"/>
        </w:rPr>
        <w:t>Court said: if there is fraud or nay unconscionable conduct, you look at equity to protect any purchaser</w:t>
      </w:r>
    </w:p>
    <w:p w:rsidR="00AD6A7B" w:rsidRDefault="00AD6A7B" w:rsidP="00A42094">
      <w:pPr>
        <w:pStyle w:val="ListParagraph"/>
        <w:numPr>
          <w:ilvl w:val="0"/>
          <w:numId w:val="93"/>
        </w:numPr>
        <w:rPr>
          <w:rFonts w:ascii="Times New Roman" w:hAnsi="Times New Roman" w:cs="Times New Roman"/>
        </w:rPr>
      </w:pPr>
      <w:r>
        <w:rPr>
          <w:rFonts w:ascii="Times New Roman" w:hAnsi="Times New Roman" w:cs="Times New Roman"/>
        </w:rPr>
        <w:lastRenderedPageBreak/>
        <w:t>From a legal policy perspective: the court indicated that the innocent purchaser acted honestly and in good faith, but the seller let the imposter have the goods enabling him to commit fraud</w:t>
      </w:r>
    </w:p>
    <w:p w:rsidR="00DE7355" w:rsidRDefault="00DE7355" w:rsidP="00DE7355">
      <w:pPr>
        <w:pStyle w:val="ListParagraph"/>
        <w:ind w:left="1004"/>
        <w:rPr>
          <w:rFonts w:ascii="Times New Roman" w:hAnsi="Times New Roman" w:cs="Times New Roman"/>
        </w:rPr>
      </w:pPr>
    </w:p>
    <w:p w:rsidR="00AD6A7B" w:rsidRPr="00DE7355" w:rsidRDefault="00AD6A7B" w:rsidP="00DE7355">
      <w:pPr>
        <w:pStyle w:val="ListParagraph"/>
        <w:numPr>
          <w:ilvl w:val="0"/>
          <w:numId w:val="97"/>
        </w:numPr>
        <w:ind w:left="426"/>
        <w:rPr>
          <w:rFonts w:ascii="Times New Roman" w:hAnsi="Times New Roman" w:cs="Times New Roman"/>
          <w:b/>
        </w:rPr>
      </w:pPr>
      <w:r w:rsidRPr="00DE7355">
        <w:rPr>
          <w:rFonts w:ascii="Times New Roman" w:hAnsi="Times New Roman" w:cs="Times New Roman"/>
          <w:b/>
        </w:rPr>
        <w:t xml:space="preserve">In respect to </w:t>
      </w:r>
      <w:r w:rsidR="00DE7355">
        <w:rPr>
          <w:rFonts w:ascii="Times New Roman" w:hAnsi="Times New Roman" w:cs="Times New Roman"/>
          <w:b/>
        </w:rPr>
        <w:t xml:space="preserve">doctrine of </w:t>
      </w:r>
      <w:r w:rsidRPr="00DE7355">
        <w:rPr>
          <w:rFonts w:ascii="Times New Roman" w:hAnsi="Times New Roman" w:cs="Times New Roman"/>
          <w:b/>
          <w:i/>
        </w:rPr>
        <w:t xml:space="preserve">non </w:t>
      </w:r>
      <w:proofErr w:type="spellStart"/>
      <w:r w:rsidRPr="00DE7355">
        <w:rPr>
          <w:rFonts w:ascii="Times New Roman" w:hAnsi="Times New Roman" w:cs="Times New Roman"/>
          <w:b/>
          <w:i/>
        </w:rPr>
        <w:t>est</w:t>
      </w:r>
      <w:proofErr w:type="spellEnd"/>
      <w:r w:rsidRPr="00DE7355">
        <w:rPr>
          <w:rFonts w:ascii="Times New Roman" w:hAnsi="Times New Roman" w:cs="Times New Roman"/>
          <w:b/>
          <w:i/>
        </w:rPr>
        <w:t xml:space="preserve"> factum</w:t>
      </w:r>
    </w:p>
    <w:p w:rsidR="00AD6A7B" w:rsidRPr="00AD6A7B" w:rsidRDefault="00AD6A7B" w:rsidP="00216683">
      <w:pPr>
        <w:pStyle w:val="ListParagraph"/>
        <w:numPr>
          <w:ilvl w:val="0"/>
          <w:numId w:val="107"/>
        </w:numPr>
        <w:rPr>
          <w:rFonts w:ascii="Times New Roman" w:hAnsi="Times New Roman" w:cs="Times New Roman"/>
          <w:b/>
          <w:i/>
          <w:u w:val="single"/>
        </w:rPr>
      </w:pPr>
      <w:r w:rsidRPr="00AD6A7B">
        <w:rPr>
          <w:rFonts w:ascii="Times New Roman" w:hAnsi="Times New Roman" w:cs="Times New Roman"/>
          <w:b/>
          <w:i/>
          <w:u w:val="single"/>
        </w:rPr>
        <w:t>Saunders v. Anglia Building Society</w:t>
      </w:r>
    </w:p>
    <w:p w:rsidR="00AD6A7B" w:rsidRDefault="00AD6A7B" w:rsidP="00A42094">
      <w:pPr>
        <w:pStyle w:val="ListParagraph"/>
        <w:numPr>
          <w:ilvl w:val="0"/>
          <w:numId w:val="93"/>
        </w:numPr>
        <w:rPr>
          <w:rFonts w:ascii="Times New Roman" w:hAnsi="Times New Roman" w:cs="Times New Roman"/>
        </w:rPr>
      </w:pPr>
      <w:r>
        <w:rPr>
          <w:rFonts w:ascii="Times New Roman" w:hAnsi="Times New Roman" w:cs="Times New Roman"/>
        </w:rPr>
        <w:t>If one party fails to read the contract they are signing they are barred from using this doctrine</w:t>
      </w:r>
    </w:p>
    <w:p w:rsidR="00DE7355" w:rsidRDefault="00DE7355" w:rsidP="00DE7355">
      <w:pPr>
        <w:pStyle w:val="ListParagraph"/>
        <w:ind w:left="1004"/>
        <w:rPr>
          <w:rFonts w:ascii="Times New Roman" w:hAnsi="Times New Roman" w:cs="Times New Roman"/>
        </w:rPr>
      </w:pPr>
    </w:p>
    <w:p w:rsidR="00AD6A7B" w:rsidRPr="00DE7355" w:rsidRDefault="00AD6A7B" w:rsidP="00DE7355">
      <w:pPr>
        <w:pStyle w:val="ListParagraph"/>
        <w:numPr>
          <w:ilvl w:val="0"/>
          <w:numId w:val="97"/>
        </w:numPr>
        <w:ind w:left="426"/>
        <w:rPr>
          <w:rFonts w:ascii="Times New Roman" w:hAnsi="Times New Roman" w:cs="Times New Roman"/>
          <w:b/>
          <w:i/>
        </w:rPr>
      </w:pPr>
      <w:r w:rsidRPr="00DE7355">
        <w:rPr>
          <w:rFonts w:ascii="Times New Roman" w:hAnsi="Times New Roman" w:cs="Times New Roman"/>
          <w:b/>
        </w:rPr>
        <w:t xml:space="preserve">Doctrine of </w:t>
      </w:r>
      <w:r w:rsidRPr="00DE7355">
        <w:rPr>
          <w:rFonts w:ascii="Times New Roman" w:hAnsi="Times New Roman" w:cs="Times New Roman"/>
          <w:b/>
          <w:i/>
        </w:rPr>
        <w:t>rectification</w:t>
      </w:r>
    </w:p>
    <w:p w:rsidR="00AD6A7B" w:rsidRPr="00E21B81"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Concept that is pleaded a fair amount in commercial law cases</w:t>
      </w:r>
    </w:p>
    <w:p w:rsidR="00E21B81" w:rsidRPr="00E21B81"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With regards to what amounts to a m</w:t>
      </w:r>
      <w:r w:rsidR="00DE7355">
        <w:rPr>
          <w:rFonts w:ascii="Times New Roman" w:hAnsi="Times New Roman" w:cs="Times New Roman"/>
        </w:rPr>
        <w:t>aj</w:t>
      </w:r>
      <w:r>
        <w:rPr>
          <w:rFonts w:ascii="Times New Roman" w:hAnsi="Times New Roman" w:cs="Times New Roman"/>
        </w:rPr>
        <w:t>or contractual agreement</w:t>
      </w:r>
    </w:p>
    <w:p w:rsidR="00E21B81" w:rsidRPr="00E21B81"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Scenario: In Toronto there are 2 terminals at the airport</w:t>
      </w:r>
    </w:p>
    <w:p w:rsidR="00E21B81" w:rsidRPr="00E21B81"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 xml:space="preserve">There was a lease from the government to call </w:t>
      </w:r>
      <w:r w:rsidR="00DE7355">
        <w:rPr>
          <w:rFonts w:ascii="Times New Roman" w:hAnsi="Times New Roman" w:cs="Times New Roman"/>
        </w:rPr>
        <w:t>an operator to run the food concess</w:t>
      </w:r>
      <w:r>
        <w:rPr>
          <w:rFonts w:ascii="Times New Roman" w:hAnsi="Times New Roman" w:cs="Times New Roman"/>
        </w:rPr>
        <w:t>ions at terminals 1 and 2</w:t>
      </w:r>
    </w:p>
    <w:p w:rsidR="00E21B81" w:rsidRPr="00E21B81"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 xml:space="preserve">The </w:t>
      </w:r>
      <w:r w:rsidR="00DE7355">
        <w:rPr>
          <w:rFonts w:ascii="Times New Roman" w:hAnsi="Times New Roman" w:cs="Times New Roman"/>
        </w:rPr>
        <w:t>contract</w:t>
      </w:r>
      <w:r>
        <w:rPr>
          <w:rFonts w:ascii="Times New Roman" w:hAnsi="Times New Roman" w:cs="Times New Roman"/>
        </w:rPr>
        <w:t xml:space="preserve"> </w:t>
      </w:r>
      <w:proofErr w:type="gramStart"/>
      <w:r>
        <w:rPr>
          <w:rFonts w:ascii="Times New Roman" w:hAnsi="Times New Roman" w:cs="Times New Roman"/>
        </w:rPr>
        <w:t>was based</w:t>
      </w:r>
      <w:proofErr w:type="gramEnd"/>
      <w:r>
        <w:rPr>
          <w:rFonts w:ascii="Times New Roman" w:hAnsi="Times New Roman" w:cs="Times New Roman"/>
        </w:rPr>
        <w:t xml:space="preserve"> on a base rent, plus a percentage of sales.</w:t>
      </w:r>
    </w:p>
    <w:p w:rsidR="00E21B81" w:rsidRPr="00E21B81"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The rent came to $78 million a year, plus, a percentage</w:t>
      </w:r>
    </w:p>
    <w:p w:rsidR="00E21B81" w:rsidRPr="00E21B81"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 xml:space="preserve">They wanted to repair terminals 1 &amp; 2, and the operator said that </w:t>
      </w:r>
      <w:r w:rsidR="00B3599E">
        <w:rPr>
          <w:rFonts w:ascii="Times New Roman" w:hAnsi="Times New Roman" w:cs="Times New Roman"/>
        </w:rPr>
        <w:t>will</w:t>
      </w:r>
      <w:r>
        <w:rPr>
          <w:rFonts w:ascii="Times New Roman" w:hAnsi="Times New Roman" w:cs="Times New Roman"/>
        </w:rPr>
        <w:t xml:space="preserve">; cause major </w:t>
      </w:r>
      <w:r w:rsidR="00DE7355">
        <w:rPr>
          <w:rFonts w:ascii="Times New Roman" w:hAnsi="Times New Roman" w:cs="Times New Roman"/>
        </w:rPr>
        <w:t>b</w:t>
      </w:r>
      <w:r>
        <w:rPr>
          <w:rFonts w:ascii="Times New Roman" w:hAnsi="Times New Roman" w:cs="Times New Roman"/>
        </w:rPr>
        <w:t xml:space="preserve">usiness interruption so we want to amend our contract. The idea was to </w:t>
      </w:r>
      <w:r w:rsidR="00B3599E">
        <w:rPr>
          <w:rFonts w:ascii="Times New Roman" w:hAnsi="Times New Roman" w:cs="Times New Roman"/>
        </w:rPr>
        <w:t>provide</w:t>
      </w:r>
      <w:r>
        <w:rPr>
          <w:rFonts w:ascii="Times New Roman" w:hAnsi="Times New Roman" w:cs="Times New Roman"/>
        </w:rPr>
        <w:t xml:space="preserve"> them some relief in downturn in business </w:t>
      </w:r>
    </w:p>
    <w:p w:rsidR="00E21B81" w:rsidRPr="00E21B81"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The guaranteed minimum but they wanted to adjust the formula on people going to the airport</w:t>
      </w:r>
    </w:p>
    <w:p w:rsidR="00E21B81" w:rsidRPr="00E21B81"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The chief executive officer of th</w:t>
      </w:r>
      <w:r w:rsidR="00DE7355">
        <w:rPr>
          <w:rFonts w:ascii="Times New Roman" w:hAnsi="Times New Roman" w:cs="Times New Roman"/>
        </w:rPr>
        <w:t>e company, who ran the food concessi</w:t>
      </w:r>
      <w:r>
        <w:rPr>
          <w:rFonts w:ascii="Times New Roman" w:hAnsi="Times New Roman" w:cs="Times New Roman"/>
        </w:rPr>
        <w:t xml:space="preserve">ons, </w:t>
      </w:r>
    </w:p>
    <w:p w:rsidR="00E21B81" w:rsidRPr="00E21B81"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 xml:space="preserve">There was an amendment signed, but it was not clear. </w:t>
      </w:r>
    </w:p>
    <w:p w:rsidR="00E21B81" w:rsidRPr="00B3599E" w:rsidRDefault="00E21B81" w:rsidP="00A42094">
      <w:pPr>
        <w:pStyle w:val="ListParagraph"/>
        <w:numPr>
          <w:ilvl w:val="0"/>
          <w:numId w:val="93"/>
        </w:numPr>
        <w:rPr>
          <w:rFonts w:ascii="Times New Roman" w:hAnsi="Times New Roman" w:cs="Times New Roman"/>
          <w:b/>
          <w:u w:val="single"/>
        </w:rPr>
      </w:pPr>
      <w:r>
        <w:rPr>
          <w:rFonts w:ascii="Times New Roman" w:hAnsi="Times New Roman" w:cs="Times New Roman"/>
        </w:rPr>
        <w:t xml:space="preserve">The issue of minimum rent was questionable. </w:t>
      </w:r>
    </w:p>
    <w:p w:rsidR="00B3599E" w:rsidRPr="00B3599E" w:rsidRDefault="00B3599E" w:rsidP="00A42094">
      <w:pPr>
        <w:pStyle w:val="ListParagraph"/>
        <w:numPr>
          <w:ilvl w:val="0"/>
          <w:numId w:val="93"/>
        </w:numPr>
        <w:rPr>
          <w:rFonts w:ascii="Times New Roman" w:hAnsi="Times New Roman" w:cs="Times New Roman"/>
          <w:b/>
          <w:u w:val="single"/>
        </w:rPr>
      </w:pPr>
      <w:proofErr w:type="gramStart"/>
      <w:r>
        <w:rPr>
          <w:rFonts w:ascii="Times New Roman" w:hAnsi="Times New Roman" w:cs="Times New Roman"/>
        </w:rPr>
        <w:t>He</w:t>
      </w:r>
      <w:proofErr w:type="gramEnd"/>
      <w:r>
        <w:rPr>
          <w:rFonts w:ascii="Times New Roman" w:hAnsi="Times New Roman" w:cs="Times New Roman"/>
        </w:rPr>
        <w:t xml:space="preserve"> idea of rectification is to rectify, there are special provisos with regards to rectification which are importance. It is an equitable doctrine and it </w:t>
      </w:r>
      <w:proofErr w:type="gramStart"/>
      <w:r>
        <w:rPr>
          <w:rFonts w:ascii="Times New Roman" w:hAnsi="Times New Roman" w:cs="Times New Roman"/>
        </w:rPr>
        <w:t>is used</w:t>
      </w:r>
      <w:proofErr w:type="gramEnd"/>
      <w:r>
        <w:rPr>
          <w:rFonts w:ascii="Times New Roman" w:hAnsi="Times New Roman" w:cs="Times New Roman"/>
        </w:rPr>
        <w:t xml:space="preserve"> when a contract is an inaccurate reflection of the intention o</w:t>
      </w:r>
      <w:r w:rsidR="00DE7355">
        <w:rPr>
          <w:rFonts w:ascii="Times New Roman" w:hAnsi="Times New Roman" w:cs="Times New Roman"/>
        </w:rPr>
        <w:t>f the parties. That some error wa</w:t>
      </w:r>
      <w:r>
        <w:rPr>
          <w:rFonts w:ascii="Times New Roman" w:hAnsi="Times New Roman" w:cs="Times New Roman"/>
        </w:rPr>
        <w:t>s made when the document was written, being types up, or being copied etc. there are some key points to rectification</w:t>
      </w:r>
    </w:p>
    <w:p w:rsidR="00B3599E" w:rsidRPr="00B3599E" w:rsidRDefault="00B3599E" w:rsidP="00216683">
      <w:pPr>
        <w:pStyle w:val="ListParagraph"/>
        <w:numPr>
          <w:ilvl w:val="0"/>
          <w:numId w:val="104"/>
        </w:numPr>
        <w:ind w:left="1560"/>
        <w:rPr>
          <w:rFonts w:ascii="Times New Roman" w:hAnsi="Times New Roman" w:cs="Times New Roman"/>
          <w:b/>
          <w:u w:val="single"/>
        </w:rPr>
      </w:pPr>
      <w:r>
        <w:rPr>
          <w:rFonts w:ascii="Times New Roman" w:hAnsi="Times New Roman" w:cs="Times New Roman"/>
        </w:rPr>
        <w:t>You need irrefutable proof + a common mistake (parties were on agreement on the terms of the contract orally but wrote them down wrong)</w:t>
      </w:r>
    </w:p>
    <w:p w:rsidR="00B3599E" w:rsidRPr="00B3599E" w:rsidRDefault="00B3599E" w:rsidP="00216683">
      <w:pPr>
        <w:pStyle w:val="ListParagraph"/>
        <w:numPr>
          <w:ilvl w:val="0"/>
          <w:numId w:val="104"/>
        </w:numPr>
        <w:ind w:left="1560"/>
        <w:rPr>
          <w:rFonts w:ascii="Times New Roman" w:hAnsi="Times New Roman" w:cs="Times New Roman"/>
          <w:b/>
          <w:u w:val="single"/>
        </w:rPr>
      </w:pPr>
      <w:r>
        <w:rPr>
          <w:rFonts w:ascii="Times New Roman" w:hAnsi="Times New Roman" w:cs="Times New Roman"/>
        </w:rPr>
        <w:t>The court will not rectification where third party interest will be hurt</w:t>
      </w:r>
    </w:p>
    <w:p w:rsidR="00B3599E" w:rsidRPr="00B3599E" w:rsidRDefault="00B3599E" w:rsidP="00216683">
      <w:pPr>
        <w:pStyle w:val="ListParagraph"/>
        <w:numPr>
          <w:ilvl w:val="0"/>
          <w:numId w:val="104"/>
        </w:numPr>
        <w:ind w:left="1560"/>
        <w:rPr>
          <w:rFonts w:ascii="Times New Roman" w:hAnsi="Times New Roman" w:cs="Times New Roman"/>
          <w:b/>
          <w:u w:val="single"/>
        </w:rPr>
      </w:pPr>
      <w:r>
        <w:rPr>
          <w:rFonts w:ascii="Times New Roman" w:hAnsi="Times New Roman" w:cs="Times New Roman"/>
        </w:rPr>
        <w:t>In a rectification situation you are asking that the contract be changed so as to reflect the common intentions of the parties</w:t>
      </w:r>
    </w:p>
    <w:p w:rsidR="00B3599E" w:rsidRPr="00B3599E" w:rsidRDefault="00B3599E" w:rsidP="00216683">
      <w:pPr>
        <w:pStyle w:val="ListParagraph"/>
        <w:numPr>
          <w:ilvl w:val="0"/>
          <w:numId w:val="107"/>
        </w:numPr>
        <w:ind w:left="2127"/>
        <w:rPr>
          <w:rFonts w:ascii="Times New Roman" w:hAnsi="Times New Roman" w:cs="Times New Roman"/>
          <w:b/>
          <w:u w:val="single"/>
        </w:rPr>
      </w:pPr>
      <w:r>
        <w:rPr>
          <w:rFonts w:ascii="Times New Roman" w:hAnsi="Times New Roman" w:cs="Times New Roman"/>
        </w:rPr>
        <w:t>Suggested that the burden of p</w:t>
      </w:r>
      <w:r w:rsidR="00DE7355">
        <w:rPr>
          <w:rFonts w:ascii="Times New Roman" w:hAnsi="Times New Roman" w:cs="Times New Roman"/>
        </w:rPr>
        <w:t>roof is on the balance of probabilities</w:t>
      </w:r>
      <w:r>
        <w:rPr>
          <w:rFonts w:ascii="Times New Roman" w:hAnsi="Times New Roman" w:cs="Times New Roman"/>
        </w:rPr>
        <w:t xml:space="preserve">. However, various case law suggest almost, that a person who wants to go </w:t>
      </w:r>
      <w:r w:rsidR="00DE7355">
        <w:rPr>
          <w:rFonts w:ascii="Times New Roman" w:hAnsi="Times New Roman" w:cs="Times New Roman"/>
        </w:rPr>
        <w:t>against</w:t>
      </w:r>
      <w:r>
        <w:rPr>
          <w:rFonts w:ascii="Times New Roman" w:hAnsi="Times New Roman" w:cs="Times New Roman"/>
        </w:rPr>
        <w:t xml:space="preserve"> the </w:t>
      </w:r>
      <w:r w:rsidR="00DE7355">
        <w:rPr>
          <w:rFonts w:ascii="Times New Roman" w:hAnsi="Times New Roman" w:cs="Times New Roman"/>
        </w:rPr>
        <w:t>contract</w:t>
      </w:r>
      <w:r>
        <w:rPr>
          <w:rFonts w:ascii="Times New Roman" w:hAnsi="Times New Roman" w:cs="Times New Roman"/>
        </w:rPr>
        <w:t xml:space="preserve"> </w:t>
      </w:r>
      <w:proofErr w:type="gramStart"/>
      <w:r w:rsidR="00DE7355">
        <w:rPr>
          <w:rFonts w:ascii="Times New Roman" w:hAnsi="Times New Roman" w:cs="Times New Roman"/>
        </w:rPr>
        <w:t>should</w:t>
      </w:r>
      <w:r>
        <w:rPr>
          <w:rFonts w:ascii="Times New Roman" w:hAnsi="Times New Roman" w:cs="Times New Roman"/>
        </w:rPr>
        <w:t xml:space="preserve"> almost be held</w:t>
      </w:r>
      <w:proofErr w:type="gramEnd"/>
      <w:r>
        <w:rPr>
          <w:rFonts w:ascii="Times New Roman" w:hAnsi="Times New Roman" w:cs="Times New Roman"/>
        </w:rPr>
        <w:t xml:space="preserve"> to a higher standard, proof </w:t>
      </w:r>
      <w:r w:rsidR="00DE7355">
        <w:rPr>
          <w:rFonts w:ascii="Times New Roman" w:hAnsi="Times New Roman" w:cs="Times New Roman"/>
        </w:rPr>
        <w:t>without</w:t>
      </w:r>
      <w:r>
        <w:rPr>
          <w:rFonts w:ascii="Times New Roman" w:hAnsi="Times New Roman" w:cs="Times New Roman"/>
        </w:rPr>
        <w:t xml:space="preserve"> a reasonable </w:t>
      </w:r>
      <w:r w:rsidR="00DE7355">
        <w:rPr>
          <w:rFonts w:ascii="Times New Roman" w:hAnsi="Times New Roman" w:cs="Times New Roman"/>
        </w:rPr>
        <w:t>doubt</w:t>
      </w:r>
      <w:r>
        <w:rPr>
          <w:rFonts w:ascii="Times New Roman" w:hAnsi="Times New Roman" w:cs="Times New Roman"/>
        </w:rPr>
        <w:t xml:space="preserve">. They are so sensitive to grant rectification in commercial cases. </w:t>
      </w:r>
    </w:p>
    <w:p w:rsidR="00B3599E" w:rsidRPr="00B3599E" w:rsidRDefault="00DE7355" w:rsidP="00216683">
      <w:pPr>
        <w:pStyle w:val="ListParagraph"/>
        <w:numPr>
          <w:ilvl w:val="0"/>
          <w:numId w:val="104"/>
        </w:numPr>
        <w:ind w:left="1560"/>
        <w:rPr>
          <w:rFonts w:ascii="Times New Roman" w:hAnsi="Times New Roman" w:cs="Times New Roman"/>
          <w:b/>
          <w:u w:val="single"/>
        </w:rPr>
      </w:pPr>
      <w:r>
        <w:rPr>
          <w:rFonts w:ascii="Times New Roman" w:hAnsi="Times New Roman" w:cs="Times New Roman"/>
        </w:rPr>
        <w:t>More evidence is admissible than</w:t>
      </w:r>
      <w:r w:rsidR="00B3599E">
        <w:rPr>
          <w:rFonts w:ascii="Times New Roman" w:hAnsi="Times New Roman" w:cs="Times New Roman"/>
        </w:rPr>
        <w:t xml:space="preserve"> would other</w:t>
      </w:r>
      <w:r>
        <w:rPr>
          <w:rFonts w:ascii="Times New Roman" w:hAnsi="Times New Roman" w:cs="Times New Roman"/>
        </w:rPr>
        <w:t>w</w:t>
      </w:r>
      <w:r w:rsidR="00B3599E">
        <w:rPr>
          <w:rFonts w:ascii="Times New Roman" w:hAnsi="Times New Roman" w:cs="Times New Roman"/>
        </w:rPr>
        <w:t>is</w:t>
      </w:r>
      <w:r>
        <w:rPr>
          <w:rFonts w:ascii="Times New Roman" w:hAnsi="Times New Roman" w:cs="Times New Roman"/>
        </w:rPr>
        <w:t>e</w:t>
      </w:r>
      <w:r w:rsidR="00B3599E">
        <w:rPr>
          <w:rFonts w:ascii="Times New Roman" w:hAnsi="Times New Roman" w:cs="Times New Roman"/>
        </w:rPr>
        <w:t xml:space="preserve"> be the case in other contract claims</w:t>
      </w:r>
    </w:p>
    <w:p w:rsidR="00B3599E" w:rsidRPr="00B3599E" w:rsidRDefault="00B3599E" w:rsidP="00216683">
      <w:pPr>
        <w:pStyle w:val="ListParagraph"/>
        <w:numPr>
          <w:ilvl w:val="0"/>
          <w:numId w:val="104"/>
        </w:numPr>
        <w:ind w:left="1560"/>
        <w:rPr>
          <w:rFonts w:ascii="Times New Roman" w:hAnsi="Times New Roman" w:cs="Times New Roman"/>
          <w:b/>
          <w:u w:val="single"/>
        </w:rPr>
      </w:pPr>
      <w:r>
        <w:rPr>
          <w:rFonts w:ascii="Times New Roman" w:hAnsi="Times New Roman" w:cs="Times New Roman"/>
        </w:rPr>
        <w:t>The parole evidence rule does not apply. The court will listen, few oral evidence to ascertain what the intentions of the parties were</w:t>
      </w:r>
    </w:p>
    <w:p w:rsidR="00B3599E" w:rsidRPr="00DE7355" w:rsidRDefault="00B3599E" w:rsidP="00DE7355">
      <w:pPr>
        <w:pStyle w:val="ListParagraph"/>
        <w:numPr>
          <w:ilvl w:val="0"/>
          <w:numId w:val="93"/>
        </w:numPr>
        <w:rPr>
          <w:rFonts w:ascii="Times New Roman" w:hAnsi="Times New Roman" w:cs="Times New Roman"/>
          <w:b/>
          <w:u w:val="single"/>
        </w:rPr>
      </w:pPr>
      <w:r w:rsidRPr="00DE7355">
        <w:rPr>
          <w:rFonts w:ascii="Times New Roman" w:hAnsi="Times New Roman" w:cs="Times New Roman"/>
          <w:b/>
          <w:u w:val="single"/>
        </w:rPr>
        <w:t>Three steps:</w:t>
      </w:r>
    </w:p>
    <w:p w:rsidR="00B3599E" w:rsidRPr="00B3599E" w:rsidRDefault="00B3599E" w:rsidP="00216683">
      <w:pPr>
        <w:pStyle w:val="ListParagraph"/>
        <w:numPr>
          <w:ilvl w:val="0"/>
          <w:numId w:val="105"/>
        </w:numPr>
        <w:ind w:left="1560"/>
        <w:rPr>
          <w:rFonts w:ascii="Times New Roman" w:hAnsi="Times New Roman" w:cs="Times New Roman"/>
        </w:rPr>
      </w:pPr>
      <w:r w:rsidRPr="00B3599E">
        <w:rPr>
          <w:rFonts w:ascii="Times New Roman" w:hAnsi="Times New Roman" w:cs="Times New Roman"/>
        </w:rPr>
        <w:t>Was the contract a true reflection of the agreement reached between the parties</w:t>
      </w:r>
    </w:p>
    <w:p w:rsidR="00B3599E" w:rsidRPr="00B3599E" w:rsidRDefault="00B3599E" w:rsidP="00216683">
      <w:pPr>
        <w:pStyle w:val="ListParagraph"/>
        <w:numPr>
          <w:ilvl w:val="0"/>
          <w:numId w:val="105"/>
        </w:numPr>
        <w:ind w:left="1560"/>
        <w:rPr>
          <w:rFonts w:ascii="Times New Roman" w:hAnsi="Times New Roman" w:cs="Times New Roman"/>
        </w:rPr>
      </w:pPr>
      <w:r w:rsidRPr="00B3599E">
        <w:rPr>
          <w:rFonts w:ascii="Times New Roman" w:hAnsi="Times New Roman" w:cs="Times New Roman"/>
        </w:rPr>
        <w:t xml:space="preserve">What was the conduct of the parties before/ after the agreement </w:t>
      </w:r>
      <w:proofErr w:type="gramStart"/>
      <w:r w:rsidRPr="00B3599E">
        <w:rPr>
          <w:rFonts w:ascii="Times New Roman" w:hAnsi="Times New Roman" w:cs="Times New Roman"/>
        </w:rPr>
        <w:t>was made</w:t>
      </w:r>
      <w:proofErr w:type="gramEnd"/>
      <w:r w:rsidRPr="00B3599E">
        <w:rPr>
          <w:rFonts w:ascii="Times New Roman" w:hAnsi="Times New Roman" w:cs="Times New Roman"/>
        </w:rPr>
        <w:t>/ contract was signed?</w:t>
      </w:r>
    </w:p>
    <w:p w:rsidR="00B3599E" w:rsidRPr="00B3599E" w:rsidRDefault="00B3599E" w:rsidP="00216683">
      <w:pPr>
        <w:pStyle w:val="ListParagraph"/>
        <w:numPr>
          <w:ilvl w:val="0"/>
          <w:numId w:val="105"/>
        </w:numPr>
        <w:ind w:left="1560"/>
        <w:rPr>
          <w:rFonts w:ascii="Times New Roman" w:hAnsi="Times New Roman" w:cs="Times New Roman"/>
        </w:rPr>
      </w:pPr>
      <w:r w:rsidRPr="00B3599E">
        <w:rPr>
          <w:rFonts w:ascii="Times New Roman" w:hAnsi="Times New Roman" w:cs="Times New Roman"/>
        </w:rPr>
        <w:t>Were the parties mistaken up and until the execution of the contract?</w:t>
      </w:r>
    </w:p>
    <w:p w:rsidR="00AD6A7B" w:rsidRPr="00DE7355" w:rsidRDefault="00B3599E" w:rsidP="00DE7355">
      <w:pPr>
        <w:pStyle w:val="ListParagraph"/>
        <w:numPr>
          <w:ilvl w:val="0"/>
          <w:numId w:val="93"/>
        </w:numPr>
        <w:rPr>
          <w:rFonts w:ascii="Times New Roman" w:hAnsi="Times New Roman" w:cs="Times New Roman"/>
          <w:b/>
          <w:i/>
          <w:u w:val="single"/>
        </w:rPr>
      </w:pPr>
      <w:proofErr w:type="spellStart"/>
      <w:r w:rsidRPr="00DE7355">
        <w:rPr>
          <w:rFonts w:ascii="Times New Roman" w:hAnsi="Times New Roman" w:cs="Times New Roman"/>
          <w:b/>
          <w:i/>
          <w:u w:val="single"/>
        </w:rPr>
        <w:t>Bercouici</w:t>
      </w:r>
      <w:proofErr w:type="spellEnd"/>
      <w:r w:rsidRPr="00DE7355">
        <w:rPr>
          <w:rFonts w:ascii="Times New Roman" w:hAnsi="Times New Roman" w:cs="Times New Roman"/>
          <w:b/>
          <w:i/>
          <w:u w:val="single"/>
        </w:rPr>
        <w:t xml:space="preserve"> v. Palmer</w:t>
      </w:r>
    </w:p>
    <w:p w:rsidR="00B3599E" w:rsidRDefault="00B3599E" w:rsidP="00216683">
      <w:pPr>
        <w:pStyle w:val="ListParagraph"/>
        <w:numPr>
          <w:ilvl w:val="0"/>
          <w:numId w:val="108"/>
        </w:numPr>
        <w:ind w:left="1560"/>
        <w:rPr>
          <w:rFonts w:ascii="Times New Roman" w:hAnsi="Times New Roman" w:cs="Times New Roman"/>
        </w:rPr>
      </w:pPr>
      <w:r>
        <w:rPr>
          <w:rFonts w:ascii="Times New Roman" w:hAnsi="Times New Roman" w:cs="Times New Roman"/>
        </w:rPr>
        <w:t>Stresses importance of rectification</w:t>
      </w:r>
    </w:p>
    <w:p w:rsidR="00B3599E" w:rsidRDefault="00B3599E" w:rsidP="00216683">
      <w:pPr>
        <w:pStyle w:val="ListParagraph"/>
        <w:numPr>
          <w:ilvl w:val="0"/>
          <w:numId w:val="108"/>
        </w:numPr>
        <w:ind w:left="1560"/>
        <w:rPr>
          <w:rFonts w:ascii="Times New Roman" w:hAnsi="Times New Roman" w:cs="Times New Roman"/>
        </w:rPr>
      </w:pPr>
      <w:r>
        <w:rPr>
          <w:rFonts w:ascii="Times New Roman" w:hAnsi="Times New Roman" w:cs="Times New Roman"/>
        </w:rPr>
        <w:t>Says power of rectification must be used by courts with great caution</w:t>
      </w:r>
    </w:p>
    <w:p w:rsidR="00B3599E" w:rsidRPr="00B3599E" w:rsidRDefault="00B3599E" w:rsidP="00216683">
      <w:pPr>
        <w:pStyle w:val="ListParagraph"/>
        <w:numPr>
          <w:ilvl w:val="0"/>
          <w:numId w:val="108"/>
        </w:numPr>
        <w:ind w:left="1560"/>
        <w:rPr>
          <w:rFonts w:ascii="Times New Roman" w:hAnsi="Times New Roman" w:cs="Times New Roman"/>
        </w:rPr>
      </w:pPr>
      <w:r>
        <w:rPr>
          <w:rFonts w:ascii="Times New Roman" w:hAnsi="Times New Roman" w:cs="Times New Roman"/>
        </w:rPr>
        <w:t>It must almost be satisfied being a reasonable doubt that the current contra</w:t>
      </w:r>
      <w:r w:rsidR="00DE7355">
        <w:rPr>
          <w:rFonts w:ascii="Times New Roman" w:hAnsi="Times New Roman" w:cs="Times New Roman"/>
        </w:rPr>
        <w:t>ct does not reflect the parties’</w:t>
      </w:r>
      <w:r>
        <w:rPr>
          <w:rFonts w:ascii="Times New Roman" w:hAnsi="Times New Roman" w:cs="Times New Roman"/>
        </w:rPr>
        <w:t xml:space="preserve"> true intentions</w:t>
      </w:r>
      <w:r w:rsidR="00366FA0">
        <w:rPr>
          <w:rFonts w:ascii="Times New Roman" w:hAnsi="Times New Roman" w:cs="Times New Roman"/>
        </w:rPr>
        <w:t xml:space="preserve">. The courts have referred to the fact that it </w:t>
      </w:r>
      <w:proofErr w:type="gramStart"/>
      <w:r w:rsidR="00366FA0">
        <w:rPr>
          <w:rFonts w:ascii="Times New Roman" w:hAnsi="Times New Roman" w:cs="Times New Roman"/>
        </w:rPr>
        <w:t>must be used</w:t>
      </w:r>
      <w:proofErr w:type="gramEnd"/>
      <w:r w:rsidR="00366FA0">
        <w:rPr>
          <w:rFonts w:ascii="Times New Roman" w:hAnsi="Times New Roman" w:cs="Times New Roman"/>
        </w:rPr>
        <w:t xml:space="preserve"> with caution.</w:t>
      </w:r>
    </w:p>
    <w:p w:rsidR="006264BD" w:rsidRDefault="006264BD" w:rsidP="006264BD">
      <w:pPr>
        <w:pStyle w:val="ListParagraph"/>
        <w:ind w:left="1364"/>
        <w:rPr>
          <w:rFonts w:ascii="Times New Roman" w:hAnsi="Times New Roman" w:cs="Times New Roman"/>
        </w:rPr>
      </w:pPr>
    </w:p>
    <w:p w:rsidR="00DE7355" w:rsidRDefault="00DE7355" w:rsidP="00DE7355">
      <w:pPr>
        <w:pStyle w:val="ListParagraph"/>
        <w:numPr>
          <w:ilvl w:val="0"/>
          <w:numId w:val="97"/>
        </w:numPr>
        <w:ind w:left="426"/>
        <w:rPr>
          <w:rFonts w:ascii="Times New Roman" w:hAnsi="Times New Roman" w:cs="Times New Roman"/>
        </w:rPr>
      </w:pPr>
      <w:r w:rsidRPr="00DE7355">
        <w:rPr>
          <w:rFonts w:ascii="Times New Roman" w:hAnsi="Times New Roman" w:cs="Times New Roman"/>
        </w:rPr>
        <w:t>Summarizing</w:t>
      </w:r>
      <w:r w:rsidR="00366FA0" w:rsidRPr="00DE7355">
        <w:rPr>
          <w:rFonts w:ascii="Times New Roman" w:hAnsi="Times New Roman" w:cs="Times New Roman"/>
        </w:rPr>
        <w:t xml:space="preserve"> </w:t>
      </w:r>
      <w:r w:rsidRPr="00DE7355">
        <w:rPr>
          <w:rFonts w:ascii="Times New Roman" w:hAnsi="Times New Roman" w:cs="Times New Roman"/>
        </w:rPr>
        <w:t>mistakes</w:t>
      </w:r>
      <w:r w:rsidR="00366FA0" w:rsidRPr="00DE7355">
        <w:rPr>
          <w:rFonts w:ascii="Times New Roman" w:hAnsi="Times New Roman" w:cs="Times New Roman"/>
        </w:rPr>
        <w:t xml:space="preserve">: </w:t>
      </w:r>
    </w:p>
    <w:p w:rsidR="006264BD" w:rsidRPr="00DE7355" w:rsidRDefault="00366FA0" w:rsidP="00DE7355">
      <w:pPr>
        <w:pStyle w:val="ListParagraph"/>
        <w:numPr>
          <w:ilvl w:val="0"/>
          <w:numId w:val="93"/>
        </w:numPr>
        <w:rPr>
          <w:rFonts w:ascii="Times New Roman" w:hAnsi="Times New Roman" w:cs="Times New Roman"/>
        </w:rPr>
      </w:pPr>
      <w:r w:rsidRPr="00DE7355">
        <w:rPr>
          <w:rFonts w:ascii="Times New Roman" w:hAnsi="Times New Roman" w:cs="Times New Roman"/>
        </w:rPr>
        <w:t xml:space="preserve">mistake </w:t>
      </w:r>
      <w:r w:rsidR="00DE7355">
        <w:rPr>
          <w:rFonts w:ascii="Times New Roman" w:hAnsi="Times New Roman" w:cs="Times New Roman"/>
        </w:rPr>
        <w:t>at common</w:t>
      </w:r>
      <w:r w:rsidRPr="00DE7355">
        <w:rPr>
          <w:rFonts w:ascii="Times New Roman" w:hAnsi="Times New Roman" w:cs="Times New Roman"/>
        </w:rPr>
        <w:t xml:space="preserve"> law very narrow, some leeway, the issue of mistake and assumptions</w:t>
      </w:r>
    </w:p>
    <w:p w:rsidR="00366FA0" w:rsidRDefault="00366FA0" w:rsidP="00DE7355">
      <w:pPr>
        <w:pStyle w:val="ListParagraph"/>
        <w:numPr>
          <w:ilvl w:val="0"/>
          <w:numId w:val="93"/>
        </w:numPr>
        <w:rPr>
          <w:rFonts w:ascii="Times New Roman" w:hAnsi="Times New Roman" w:cs="Times New Roman"/>
        </w:rPr>
      </w:pPr>
      <w:r>
        <w:rPr>
          <w:rFonts w:ascii="Times New Roman" w:hAnsi="Times New Roman" w:cs="Times New Roman"/>
        </w:rPr>
        <w:lastRenderedPageBreak/>
        <w:t>Equity: will gr</w:t>
      </w:r>
      <w:r w:rsidR="00DE7355">
        <w:rPr>
          <w:rFonts w:ascii="Times New Roman" w:hAnsi="Times New Roman" w:cs="Times New Roman"/>
        </w:rPr>
        <w:t>ant you relief under certain circumstances</w:t>
      </w:r>
      <w:r>
        <w:rPr>
          <w:rFonts w:ascii="Times New Roman" w:hAnsi="Times New Roman" w:cs="Times New Roman"/>
        </w:rPr>
        <w:t xml:space="preserve"> where common law will not. But equity does not have </w:t>
      </w:r>
      <w:r w:rsidR="00DE7355">
        <w:rPr>
          <w:rFonts w:ascii="Times New Roman" w:hAnsi="Times New Roman" w:cs="Times New Roman"/>
        </w:rPr>
        <w:t>application</w:t>
      </w:r>
      <w:r>
        <w:rPr>
          <w:rFonts w:ascii="Times New Roman" w:hAnsi="Times New Roman" w:cs="Times New Roman"/>
        </w:rPr>
        <w:t xml:space="preserve"> in every </w:t>
      </w:r>
      <w:r w:rsidR="00DE7355">
        <w:rPr>
          <w:rFonts w:ascii="Times New Roman" w:hAnsi="Times New Roman" w:cs="Times New Roman"/>
        </w:rPr>
        <w:t>circumstances</w:t>
      </w:r>
      <w:r>
        <w:rPr>
          <w:rFonts w:ascii="Times New Roman" w:hAnsi="Times New Roman" w:cs="Times New Roman"/>
        </w:rPr>
        <w:t xml:space="preserve">, it is available in </w:t>
      </w:r>
      <w:r w:rsidR="00DE7355">
        <w:rPr>
          <w:rFonts w:ascii="Times New Roman" w:hAnsi="Times New Roman" w:cs="Times New Roman"/>
        </w:rPr>
        <w:t>some</w:t>
      </w:r>
      <w:r>
        <w:rPr>
          <w:rFonts w:ascii="Times New Roman" w:hAnsi="Times New Roman" w:cs="Times New Roman"/>
        </w:rPr>
        <w:t xml:space="preserve">, where contract law will never give you a </w:t>
      </w:r>
      <w:r w:rsidR="00DE7355">
        <w:rPr>
          <w:rFonts w:ascii="Times New Roman" w:hAnsi="Times New Roman" w:cs="Times New Roman"/>
        </w:rPr>
        <w:t>remedy</w:t>
      </w:r>
    </w:p>
    <w:p w:rsidR="00366FA0" w:rsidRDefault="00366FA0" w:rsidP="00DE7355">
      <w:pPr>
        <w:pStyle w:val="ListParagraph"/>
        <w:numPr>
          <w:ilvl w:val="0"/>
          <w:numId w:val="93"/>
        </w:numPr>
        <w:rPr>
          <w:rFonts w:ascii="Times New Roman" w:hAnsi="Times New Roman" w:cs="Times New Roman"/>
        </w:rPr>
      </w:pPr>
      <w:r>
        <w:rPr>
          <w:rFonts w:ascii="Times New Roman" w:hAnsi="Times New Roman" w:cs="Times New Roman"/>
        </w:rPr>
        <w:t xml:space="preserve">It is important because it happens on a regular basis, and the way the law applies also changes, (mistake of terms, tender situations, mistake and </w:t>
      </w:r>
      <w:r w:rsidR="00DE7355">
        <w:rPr>
          <w:rFonts w:ascii="Times New Roman" w:hAnsi="Times New Roman" w:cs="Times New Roman"/>
        </w:rPr>
        <w:t>assumptions</w:t>
      </w:r>
      <w:r>
        <w:rPr>
          <w:rFonts w:ascii="Times New Roman" w:hAnsi="Times New Roman" w:cs="Times New Roman"/>
        </w:rPr>
        <w:t xml:space="preserve"> doctrine of rectification)</w:t>
      </w:r>
    </w:p>
    <w:p w:rsidR="00366FA0" w:rsidRDefault="00366FA0" w:rsidP="006264BD">
      <w:pPr>
        <w:pStyle w:val="ListParagraph"/>
        <w:ind w:left="1364"/>
        <w:rPr>
          <w:rFonts w:ascii="Times New Roman" w:hAnsi="Times New Roman" w:cs="Times New Roman"/>
        </w:rPr>
      </w:pPr>
    </w:p>
    <w:p w:rsidR="006264BD" w:rsidRDefault="00217588" w:rsidP="00217588">
      <w:pPr>
        <w:pStyle w:val="ListParagraph"/>
        <w:ind w:left="0"/>
        <w:jc w:val="center"/>
        <w:rPr>
          <w:rFonts w:ascii="Times New Roman" w:hAnsi="Times New Roman" w:cs="Times New Roman"/>
          <w:b/>
          <w:u w:val="single"/>
        </w:rPr>
      </w:pPr>
      <w:r w:rsidRPr="00217588">
        <w:rPr>
          <w:rFonts w:ascii="Times New Roman" w:hAnsi="Times New Roman" w:cs="Times New Roman"/>
          <w:b/>
          <w:u w:val="single"/>
        </w:rPr>
        <w:t>LECTURE 11 – 26 November 2013</w:t>
      </w:r>
    </w:p>
    <w:p w:rsidR="00217588" w:rsidRDefault="00217588" w:rsidP="00217588">
      <w:pPr>
        <w:pStyle w:val="ListParagraph"/>
        <w:ind w:left="0"/>
        <w:jc w:val="center"/>
        <w:rPr>
          <w:rFonts w:ascii="Times New Roman" w:hAnsi="Times New Roman" w:cs="Times New Roman"/>
          <w:b/>
          <w:u w:val="single"/>
        </w:rPr>
      </w:pPr>
    </w:p>
    <w:p w:rsidR="00217588" w:rsidRPr="00217588" w:rsidRDefault="00217588" w:rsidP="00217588">
      <w:pPr>
        <w:pStyle w:val="ListParagraph"/>
        <w:ind w:left="0"/>
        <w:jc w:val="center"/>
        <w:rPr>
          <w:rFonts w:ascii="Times New Roman" w:hAnsi="Times New Roman" w:cs="Times New Roman"/>
          <w:b/>
          <w:u w:val="single"/>
        </w:rPr>
      </w:pPr>
      <w:r>
        <w:rPr>
          <w:rFonts w:ascii="Times New Roman" w:hAnsi="Times New Roman" w:cs="Times New Roman"/>
          <w:b/>
          <w:u w:val="single"/>
        </w:rPr>
        <w:t>Frustration</w:t>
      </w:r>
    </w:p>
    <w:p w:rsidR="006264BD" w:rsidRDefault="00217588" w:rsidP="00217588">
      <w:pPr>
        <w:pStyle w:val="ListParagraph"/>
        <w:numPr>
          <w:ilvl w:val="0"/>
          <w:numId w:val="97"/>
        </w:numPr>
        <w:ind w:left="426"/>
        <w:rPr>
          <w:rFonts w:ascii="Times New Roman" w:hAnsi="Times New Roman" w:cs="Times New Roman"/>
        </w:rPr>
      </w:pPr>
      <w:r>
        <w:rPr>
          <w:rFonts w:ascii="Times New Roman" w:hAnsi="Times New Roman" w:cs="Times New Roman"/>
        </w:rPr>
        <w:t xml:space="preserve">The doctrine of frustration in contract law will only apply if an unexpected event occurs after the formation of the </w:t>
      </w:r>
      <w:proofErr w:type="gramStart"/>
      <w:r>
        <w:rPr>
          <w:rFonts w:ascii="Times New Roman" w:hAnsi="Times New Roman" w:cs="Times New Roman"/>
        </w:rPr>
        <w:t>contract which</w:t>
      </w:r>
      <w:proofErr w:type="gramEnd"/>
      <w:r>
        <w:rPr>
          <w:rFonts w:ascii="Times New Roman" w:hAnsi="Times New Roman" w:cs="Times New Roman"/>
        </w:rPr>
        <w:t xml:space="preserve"> makes the performance of the contract impossible.</w:t>
      </w:r>
    </w:p>
    <w:p w:rsidR="00217588" w:rsidRDefault="00217588" w:rsidP="00217588">
      <w:pPr>
        <w:pStyle w:val="ListParagraph"/>
        <w:numPr>
          <w:ilvl w:val="0"/>
          <w:numId w:val="97"/>
        </w:numPr>
        <w:ind w:left="426"/>
        <w:rPr>
          <w:rFonts w:ascii="Times New Roman" w:hAnsi="Times New Roman" w:cs="Times New Roman"/>
        </w:rPr>
      </w:pPr>
      <w:r>
        <w:rPr>
          <w:rFonts w:ascii="Times New Roman" w:hAnsi="Times New Roman" w:cs="Times New Roman"/>
        </w:rPr>
        <w:t>Whatever the frustrating event is, it cannot be the fault of either contracting parties</w:t>
      </w:r>
    </w:p>
    <w:p w:rsidR="00217588" w:rsidRDefault="00217588" w:rsidP="00217588">
      <w:pPr>
        <w:pStyle w:val="ListParagraph"/>
        <w:numPr>
          <w:ilvl w:val="0"/>
          <w:numId w:val="97"/>
        </w:numPr>
        <w:ind w:left="426"/>
        <w:rPr>
          <w:rFonts w:ascii="Times New Roman" w:hAnsi="Times New Roman" w:cs="Times New Roman"/>
        </w:rPr>
      </w:pPr>
      <w:r>
        <w:rPr>
          <w:rFonts w:ascii="Times New Roman" w:hAnsi="Times New Roman" w:cs="Times New Roman"/>
        </w:rPr>
        <w:t>The effect of frustration is to automatically terminate the contract as of the moment of the frustrating event, regardless of the wishes of the parties</w:t>
      </w:r>
    </w:p>
    <w:p w:rsidR="00217588" w:rsidRDefault="00217588" w:rsidP="00217588">
      <w:pPr>
        <w:pStyle w:val="ListParagraph"/>
        <w:numPr>
          <w:ilvl w:val="0"/>
          <w:numId w:val="97"/>
        </w:numPr>
        <w:ind w:left="426"/>
        <w:rPr>
          <w:rFonts w:ascii="Times New Roman" w:hAnsi="Times New Roman" w:cs="Times New Roman"/>
        </w:rPr>
      </w:pPr>
      <w:r>
        <w:rPr>
          <w:rFonts w:ascii="Times New Roman" w:hAnsi="Times New Roman" w:cs="Times New Roman"/>
        </w:rPr>
        <w:t xml:space="preserve">Unlike the doctrine of mistake, frustration is not retrospective. The contract </w:t>
      </w:r>
      <w:proofErr w:type="gramStart"/>
      <w:r>
        <w:rPr>
          <w:rFonts w:ascii="Times New Roman" w:hAnsi="Times New Roman" w:cs="Times New Roman"/>
        </w:rPr>
        <w:t>is not rendered</w:t>
      </w:r>
      <w:proofErr w:type="gramEnd"/>
      <w:r>
        <w:rPr>
          <w:rFonts w:ascii="Times New Roman" w:hAnsi="Times New Roman" w:cs="Times New Roman"/>
        </w:rPr>
        <w:t xml:space="preserve"> void </w:t>
      </w:r>
      <w:proofErr w:type="spellStart"/>
      <w:r w:rsidR="001214C8">
        <w:rPr>
          <w:rFonts w:ascii="Times New Roman" w:hAnsi="Times New Roman" w:cs="Times New Roman"/>
          <w:i/>
        </w:rPr>
        <w:t>A</w:t>
      </w:r>
      <w:r w:rsidRPr="001214C8">
        <w:rPr>
          <w:rFonts w:ascii="Times New Roman" w:hAnsi="Times New Roman" w:cs="Times New Roman"/>
          <w:i/>
        </w:rPr>
        <w:t>b</w:t>
      </w:r>
      <w:proofErr w:type="spellEnd"/>
      <w:r w:rsidR="001214C8" w:rsidRPr="001214C8">
        <w:rPr>
          <w:rFonts w:ascii="Times New Roman" w:hAnsi="Times New Roman" w:cs="Times New Roman"/>
          <w:i/>
        </w:rPr>
        <w:t xml:space="preserve"> </w:t>
      </w:r>
      <w:r w:rsidR="001214C8">
        <w:rPr>
          <w:rFonts w:ascii="Times New Roman" w:hAnsi="Times New Roman" w:cs="Times New Roman"/>
          <w:i/>
        </w:rPr>
        <w:t>I</w:t>
      </w:r>
      <w:r w:rsidRPr="001214C8">
        <w:rPr>
          <w:rFonts w:ascii="Times New Roman" w:hAnsi="Times New Roman" w:cs="Times New Roman"/>
          <w:i/>
        </w:rPr>
        <w:t>nitio</w:t>
      </w:r>
      <w:r>
        <w:rPr>
          <w:rFonts w:ascii="Times New Roman" w:hAnsi="Times New Roman" w:cs="Times New Roman"/>
        </w:rPr>
        <w:t xml:space="preserve"> </w:t>
      </w:r>
      <w:r w:rsidR="001214C8">
        <w:rPr>
          <w:rFonts w:ascii="Times New Roman" w:hAnsi="Times New Roman" w:cs="Times New Roman"/>
        </w:rPr>
        <w:t>rather;</w:t>
      </w:r>
      <w:r>
        <w:rPr>
          <w:rFonts w:ascii="Times New Roman" w:hAnsi="Times New Roman" w:cs="Times New Roman"/>
        </w:rPr>
        <w:t xml:space="preserve"> the parties are released from any further obligations under the contract.</w:t>
      </w:r>
    </w:p>
    <w:p w:rsidR="00217588" w:rsidRDefault="00217588" w:rsidP="00217588">
      <w:pPr>
        <w:pStyle w:val="ListParagraph"/>
        <w:numPr>
          <w:ilvl w:val="0"/>
          <w:numId w:val="97"/>
        </w:numPr>
        <w:ind w:left="426"/>
        <w:rPr>
          <w:rFonts w:ascii="Times New Roman" w:hAnsi="Times New Roman" w:cs="Times New Roman"/>
        </w:rPr>
      </w:pPr>
      <w:r>
        <w:rPr>
          <w:rFonts w:ascii="Times New Roman" w:hAnsi="Times New Roman" w:cs="Times New Roman"/>
        </w:rPr>
        <w:t xml:space="preserve">Unlike a situation </w:t>
      </w:r>
      <w:r w:rsidR="001214C8">
        <w:rPr>
          <w:rFonts w:ascii="Times New Roman" w:hAnsi="Times New Roman" w:cs="Times New Roman"/>
        </w:rPr>
        <w:t>where</w:t>
      </w:r>
      <w:r>
        <w:rPr>
          <w:rFonts w:ascii="Times New Roman" w:hAnsi="Times New Roman" w:cs="Times New Roman"/>
        </w:rPr>
        <w:t xml:space="preserve"> there is a serious breach of a contract, and where an innocent party can choose </w:t>
      </w:r>
      <w:r w:rsidR="001214C8">
        <w:rPr>
          <w:rFonts w:ascii="Times New Roman" w:hAnsi="Times New Roman" w:cs="Times New Roman"/>
        </w:rPr>
        <w:t>whether</w:t>
      </w:r>
      <w:r>
        <w:rPr>
          <w:rFonts w:ascii="Times New Roman" w:hAnsi="Times New Roman" w:cs="Times New Roman"/>
        </w:rPr>
        <w:t xml:space="preserve"> to treat the contract as </w:t>
      </w:r>
      <w:r w:rsidR="001214C8">
        <w:rPr>
          <w:rFonts w:ascii="Times New Roman" w:hAnsi="Times New Roman" w:cs="Times New Roman"/>
        </w:rPr>
        <w:t>repudiated</w:t>
      </w:r>
      <w:r>
        <w:rPr>
          <w:rFonts w:ascii="Times New Roman" w:hAnsi="Times New Roman" w:cs="Times New Roman"/>
        </w:rPr>
        <w:t xml:space="preserve"> or not, frustration does not allow or permit a power of election. Both parties are simply automatically discharged from the future performance of any obligations under the contract</w:t>
      </w:r>
    </w:p>
    <w:p w:rsidR="001214C8" w:rsidRDefault="001214C8" w:rsidP="00217588">
      <w:pPr>
        <w:pStyle w:val="ListParagraph"/>
        <w:numPr>
          <w:ilvl w:val="0"/>
          <w:numId w:val="97"/>
        </w:numPr>
        <w:ind w:left="426"/>
        <w:rPr>
          <w:rFonts w:ascii="Times New Roman" w:hAnsi="Times New Roman" w:cs="Times New Roman"/>
        </w:rPr>
      </w:pPr>
      <w:r>
        <w:rPr>
          <w:rFonts w:ascii="Times New Roman" w:hAnsi="Times New Roman" w:cs="Times New Roman"/>
        </w:rPr>
        <w:t xml:space="preserve">The frustrated Contracts Act. It sets out that frustration does not apply to maritime, sale of goods, or insurance contracts, because they </w:t>
      </w:r>
      <w:proofErr w:type="gramStart"/>
      <w:r>
        <w:rPr>
          <w:rFonts w:ascii="Times New Roman" w:hAnsi="Times New Roman" w:cs="Times New Roman"/>
        </w:rPr>
        <w:t>are governed</w:t>
      </w:r>
      <w:proofErr w:type="gramEnd"/>
      <w:r>
        <w:rPr>
          <w:rFonts w:ascii="Times New Roman" w:hAnsi="Times New Roman" w:cs="Times New Roman"/>
        </w:rPr>
        <w:t xml:space="preserve"> under separate legislation. </w:t>
      </w:r>
    </w:p>
    <w:p w:rsidR="001214C8" w:rsidRDefault="001214C8" w:rsidP="00217588">
      <w:pPr>
        <w:pStyle w:val="ListParagraph"/>
        <w:numPr>
          <w:ilvl w:val="0"/>
          <w:numId w:val="97"/>
        </w:numPr>
        <w:ind w:left="426"/>
        <w:rPr>
          <w:rFonts w:ascii="Times New Roman" w:hAnsi="Times New Roman" w:cs="Times New Roman"/>
        </w:rPr>
      </w:pPr>
      <w:r>
        <w:rPr>
          <w:rFonts w:ascii="Times New Roman" w:hAnsi="Times New Roman" w:cs="Times New Roman"/>
        </w:rPr>
        <w:t xml:space="preserve">Our courts </w:t>
      </w:r>
      <w:proofErr w:type="gramStart"/>
      <w:r>
        <w:rPr>
          <w:rFonts w:ascii="Times New Roman" w:hAnsi="Times New Roman" w:cs="Times New Roman"/>
        </w:rPr>
        <w:t>may, once a contract is frustrated, permit</w:t>
      </w:r>
      <w:proofErr w:type="gramEnd"/>
      <w:r>
        <w:rPr>
          <w:rFonts w:ascii="Times New Roman" w:hAnsi="Times New Roman" w:cs="Times New Roman"/>
        </w:rPr>
        <w:t xml:space="preserve"> thee parties to recover expanses accrued before the frustrating event. It gives the court a great deal of discretion.</w:t>
      </w:r>
    </w:p>
    <w:p w:rsidR="001214C8" w:rsidRDefault="001214C8" w:rsidP="00217588">
      <w:pPr>
        <w:pStyle w:val="ListParagraph"/>
        <w:numPr>
          <w:ilvl w:val="0"/>
          <w:numId w:val="97"/>
        </w:numPr>
        <w:ind w:left="426"/>
        <w:rPr>
          <w:rFonts w:ascii="Times New Roman" w:hAnsi="Times New Roman" w:cs="Times New Roman"/>
        </w:rPr>
      </w:pPr>
      <w:r>
        <w:rPr>
          <w:rFonts w:ascii="Times New Roman" w:hAnsi="Times New Roman" w:cs="Times New Roman"/>
        </w:rPr>
        <w:t>The old common law</w:t>
      </w:r>
    </w:p>
    <w:p w:rsidR="001214C8" w:rsidRPr="001214C8" w:rsidRDefault="001214C8" w:rsidP="00216683">
      <w:pPr>
        <w:pStyle w:val="ListParagraph"/>
        <w:numPr>
          <w:ilvl w:val="0"/>
          <w:numId w:val="109"/>
        </w:numPr>
        <w:rPr>
          <w:rFonts w:ascii="Times New Roman" w:hAnsi="Times New Roman" w:cs="Times New Roman"/>
          <w:b/>
          <w:i/>
          <w:u w:val="single"/>
        </w:rPr>
      </w:pPr>
      <w:proofErr w:type="spellStart"/>
      <w:r w:rsidRPr="001214C8">
        <w:rPr>
          <w:rFonts w:ascii="Times New Roman" w:hAnsi="Times New Roman" w:cs="Times New Roman"/>
          <w:b/>
          <w:i/>
          <w:u w:val="single"/>
        </w:rPr>
        <w:t>Paradine</w:t>
      </w:r>
      <w:proofErr w:type="spellEnd"/>
      <w:r w:rsidRPr="001214C8">
        <w:rPr>
          <w:rFonts w:ascii="Times New Roman" w:hAnsi="Times New Roman" w:cs="Times New Roman"/>
          <w:b/>
          <w:i/>
          <w:u w:val="single"/>
        </w:rPr>
        <w:t xml:space="preserve"> v Jane</w:t>
      </w:r>
    </w:p>
    <w:p w:rsidR="001214C8" w:rsidRDefault="001214C8" w:rsidP="001214C8">
      <w:pPr>
        <w:pStyle w:val="ListParagraph"/>
        <w:numPr>
          <w:ilvl w:val="2"/>
          <w:numId w:val="93"/>
        </w:numPr>
        <w:ind w:left="1701"/>
        <w:rPr>
          <w:rFonts w:ascii="Times New Roman" w:hAnsi="Times New Roman" w:cs="Times New Roman"/>
        </w:rPr>
      </w:pPr>
      <w:r>
        <w:rPr>
          <w:rFonts w:ascii="Times New Roman" w:hAnsi="Times New Roman" w:cs="Times New Roman"/>
        </w:rPr>
        <w:t>Common law position is as follows, if a party is contractually obligated to do something and they cannot because of some accidental or other reason, the party is bound because they could’ve limited their liability under the contract</w:t>
      </w:r>
    </w:p>
    <w:p w:rsidR="001214C8" w:rsidRDefault="001214C8" w:rsidP="001214C8">
      <w:pPr>
        <w:pStyle w:val="ListParagraph"/>
        <w:numPr>
          <w:ilvl w:val="2"/>
          <w:numId w:val="93"/>
        </w:numPr>
        <w:ind w:left="1701"/>
        <w:rPr>
          <w:rFonts w:ascii="Times New Roman" w:hAnsi="Times New Roman" w:cs="Times New Roman"/>
        </w:rPr>
      </w:pPr>
      <w:r>
        <w:rPr>
          <w:rFonts w:ascii="Times New Roman" w:hAnsi="Times New Roman" w:cs="Times New Roman"/>
        </w:rPr>
        <w:t>Old, strict common law, and is not really important any more</w:t>
      </w:r>
    </w:p>
    <w:p w:rsidR="00DC52D2" w:rsidRDefault="00DC52D2" w:rsidP="001214C8">
      <w:pPr>
        <w:pStyle w:val="ListParagraph"/>
        <w:numPr>
          <w:ilvl w:val="1"/>
          <w:numId w:val="97"/>
        </w:numPr>
        <w:ind w:left="1276"/>
        <w:rPr>
          <w:rFonts w:ascii="Times New Roman" w:hAnsi="Times New Roman" w:cs="Times New Roman"/>
          <w:b/>
          <w:i/>
          <w:u w:val="single"/>
        </w:rPr>
      </w:pPr>
      <w:r>
        <w:rPr>
          <w:rFonts w:ascii="Times New Roman" w:hAnsi="Times New Roman" w:cs="Times New Roman"/>
          <w:b/>
          <w:i/>
          <w:u w:val="single"/>
        </w:rPr>
        <w:t>Taylor v. Cald</w:t>
      </w:r>
      <w:r w:rsidR="001214C8" w:rsidRPr="001214C8">
        <w:rPr>
          <w:rFonts w:ascii="Times New Roman" w:hAnsi="Times New Roman" w:cs="Times New Roman"/>
          <w:b/>
          <w:i/>
          <w:u w:val="single"/>
        </w:rPr>
        <w:t>well, q</w:t>
      </w:r>
    </w:p>
    <w:p w:rsidR="001214C8" w:rsidRPr="001214C8" w:rsidRDefault="00DC52D2" w:rsidP="00DC52D2">
      <w:pPr>
        <w:pStyle w:val="ListParagraph"/>
        <w:numPr>
          <w:ilvl w:val="2"/>
          <w:numId w:val="97"/>
        </w:numPr>
        <w:ind w:left="1701"/>
        <w:rPr>
          <w:rFonts w:ascii="Times New Roman" w:hAnsi="Times New Roman" w:cs="Times New Roman"/>
          <w:b/>
          <w:i/>
          <w:u w:val="single"/>
        </w:rPr>
      </w:pPr>
      <w:proofErr w:type="spellStart"/>
      <w:r>
        <w:rPr>
          <w:rFonts w:ascii="Times New Roman" w:hAnsi="Times New Roman" w:cs="Times New Roman"/>
          <w:b/>
          <w:i/>
          <w:u w:val="single"/>
        </w:rPr>
        <w:t>Q</w:t>
      </w:r>
      <w:r w:rsidR="001214C8" w:rsidRPr="001214C8">
        <w:rPr>
          <w:rFonts w:ascii="Times New Roman" w:hAnsi="Times New Roman" w:cs="Times New Roman"/>
          <w:b/>
          <w:i/>
          <w:u w:val="single"/>
        </w:rPr>
        <w:t>ueens</w:t>
      </w:r>
      <w:proofErr w:type="spellEnd"/>
      <w:r w:rsidR="001214C8" w:rsidRPr="001214C8">
        <w:rPr>
          <w:rFonts w:ascii="Times New Roman" w:hAnsi="Times New Roman" w:cs="Times New Roman"/>
          <w:b/>
          <w:i/>
          <w:u w:val="single"/>
        </w:rPr>
        <w:t xml:space="preserve"> bench 1863</w:t>
      </w:r>
    </w:p>
    <w:p w:rsidR="001214C8" w:rsidRDefault="001214C8" w:rsidP="001214C8">
      <w:pPr>
        <w:pStyle w:val="ListParagraph"/>
        <w:numPr>
          <w:ilvl w:val="2"/>
          <w:numId w:val="93"/>
        </w:numPr>
        <w:ind w:left="1701"/>
        <w:rPr>
          <w:rFonts w:ascii="Times New Roman" w:hAnsi="Times New Roman" w:cs="Times New Roman"/>
        </w:rPr>
      </w:pPr>
      <w:r>
        <w:rPr>
          <w:rFonts w:ascii="Times New Roman" w:hAnsi="Times New Roman" w:cs="Times New Roman"/>
        </w:rPr>
        <w:t xml:space="preserve">Facts: contract where the defendants contracted the use of plaintiffs for a concert. Before the first concert occurred, the building </w:t>
      </w:r>
      <w:proofErr w:type="gramStart"/>
      <w:r>
        <w:rPr>
          <w:rFonts w:ascii="Times New Roman" w:hAnsi="Times New Roman" w:cs="Times New Roman"/>
        </w:rPr>
        <w:t>was destroyed</w:t>
      </w:r>
      <w:proofErr w:type="gramEnd"/>
      <w:r>
        <w:rPr>
          <w:rFonts w:ascii="Times New Roman" w:hAnsi="Times New Roman" w:cs="Times New Roman"/>
        </w:rPr>
        <w:t xml:space="preserve"> by fire. It was not the fault of any of the parties. </w:t>
      </w:r>
      <w:proofErr w:type="gramStart"/>
      <w:r>
        <w:rPr>
          <w:rFonts w:ascii="Times New Roman" w:hAnsi="Times New Roman" w:cs="Times New Roman"/>
        </w:rPr>
        <w:t>And</w:t>
      </w:r>
      <w:proofErr w:type="gramEnd"/>
      <w:r>
        <w:rPr>
          <w:rFonts w:ascii="Times New Roman" w:hAnsi="Times New Roman" w:cs="Times New Roman"/>
        </w:rPr>
        <w:t xml:space="preserve"> question was: who would bear the loss?</w:t>
      </w:r>
    </w:p>
    <w:p w:rsidR="001214C8" w:rsidRDefault="001214C8" w:rsidP="001214C8">
      <w:pPr>
        <w:pStyle w:val="ListParagraph"/>
        <w:numPr>
          <w:ilvl w:val="2"/>
          <w:numId w:val="93"/>
        </w:numPr>
        <w:ind w:left="1701"/>
        <w:rPr>
          <w:rFonts w:ascii="Times New Roman" w:hAnsi="Times New Roman" w:cs="Times New Roman"/>
        </w:rPr>
      </w:pPr>
      <w:r>
        <w:rPr>
          <w:rFonts w:ascii="Times New Roman" w:hAnsi="Times New Roman" w:cs="Times New Roman"/>
        </w:rPr>
        <w:t xml:space="preserve">The court of Queen’s Bench said where there is an obligation to do something under a contract, the contractor normally must perform the obligation or pay damages for not doing it. Although, in consequence of some unforeseen accident, the performance of the contract itself has </w:t>
      </w:r>
      <w:r w:rsidR="00DC52D2">
        <w:rPr>
          <w:rFonts w:ascii="Times New Roman" w:hAnsi="Times New Roman" w:cs="Times New Roman"/>
        </w:rPr>
        <w:t>become</w:t>
      </w:r>
      <w:r>
        <w:rPr>
          <w:rFonts w:ascii="Times New Roman" w:hAnsi="Times New Roman" w:cs="Times New Roman"/>
        </w:rPr>
        <w:t xml:space="preserve"> burdensome or even impossible. </w:t>
      </w:r>
    </w:p>
    <w:p w:rsidR="001214C8" w:rsidRDefault="00DC52D2" w:rsidP="001214C8">
      <w:pPr>
        <w:pStyle w:val="ListParagraph"/>
        <w:numPr>
          <w:ilvl w:val="2"/>
          <w:numId w:val="93"/>
        </w:numPr>
        <w:ind w:left="1701"/>
        <w:rPr>
          <w:rFonts w:ascii="Times New Roman" w:hAnsi="Times New Roman" w:cs="Times New Roman"/>
        </w:rPr>
      </w:pPr>
      <w:r>
        <w:rPr>
          <w:rFonts w:ascii="Times New Roman" w:hAnsi="Times New Roman" w:cs="Times New Roman"/>
        </w:rPr>
        <w:t>W</w:t>
      </w:r>
      <w:r w:rsidR="001214C8">
        <w:rPr>
          <w:rFonts w:ascii="Times New Roman" w:hAnsi="Times New Roman" w:cs="Times New Roman"/>
        </w:rPr>
        <w:t xml:space="preserve">here the parties from the beginning of their contract knew that the contract </w:t>
      </w:r>
      <w:proofErr w:type="gramStart"/>
      <w:r w:rsidR="001214C8">
        <w:rPr>
          <w:rFonts w:ascii="Times New Roman" w:hAnsi="Times New Roman" w:cs="Times New Roman"/>
        </w:rPr>
        <w:t>could not be fulfilled</w:t>
      </w:r>
      <w:proofErr w:type="gramEnd"/>
      <w:r w:rsidR="001214C8">
        <w:rPr>
          <w:rFonts w:ascii="Times New Roman" w:hAnsi="Times New Roman" w:cs="Times New Roman"/>
        </w:rPr>
        <w:t xml:space="preserve"> unless when the time came to fulfill the contract a particular item needed to exist. </w:t>
      </w:r>
      <w:proofErr w:type="gramStart"/>
      <w:r w:rsidR="001214C8">
        <w:rPr>
          <w:rFonts w:ascii="Times New Roman" w:hAnsi="Times New Roman" w:cs="Times New Roman"/>
        </w:rPr>
        <w:t>And so</w:t>
      </w:r>
      <w:proofErr w:type="gramEnd"/>
      <w:r w:rsidR="001214C8">
        <w:rPr>
          <w:rFonts w:ascii="Times New Roman" w:hAnsi="Times New Roman" w:cs="Times New Roman"/>
        </w:rPr>
        <w:t xml:space="preserve"> the parties, must have contemplated that this item was the foundation of the contract. </w:t>
      </w:r>
    </w:p>
    <w:p w:rsidR="001214C8" w:rsidRDefault="001214C8" w:rsidP="001214C8">
      <w:pPr>
        <w:pStyle w:val="ListParagraph"/>
        <w:numPr>
          <w:ilvl w:val="2"/>
          <w:numId w:val="93"/>
        </w:numPr>
        <w:ind w:left="1701"/>
        <w:rPr>
          <w:rFonts w:ascii="Times New Roman" w:hAnsi="Times New Roman" w:cs="Times New Roman"/>
        </w:rPr>
      </w:pPr>
      <w:r>
        <w:rPr>
          <w:rFonts w:ascii="Times New Roman" w:hAnsi="Times New Roman" w:cs="Times New Roman"/>
        </w:rPr>
        <w:t xml:space="preserve">If the contract is absolutely absolute and clear then the old rule in </w:t>
      </w:r>
      <w:proofErr w:type="spellStart"/>
      <w:r w:rsidRPr="00DC52D2">
        <w:rPr>
          <w:rFonts w:ascii="Times New Roman" w:hAnsi="Times New Roman" w:cs="Times New Roman"/>
          <w:i/>
        </w:rPr>
        <w:t>Paradine</w:t>
      </w:r>
      <w:proofErr w:type="spellEnd"/>
      <w:r w:rsidRPr="00DC52D2">
        <w:rPr>
          <w:rFonts w:ascii="Times New Roman" w:hAnsi="Times New Roman" w:cs="Times New Roman"/>
          <w:i/>
        </w:rPr>
        <w:t xml:space="preserve"> v. Jane</w:t>
      </w:r>
      <w:r>
        <w:rPr>
          <w:rFonts w:ascii="Times New Roman" w:hAnsi="Times New Roman" w:cs="Times New Roman"/>
        </w:rPr>
        <w:t xml:space="preserve"> still applies. </w:t>
      </w:r>
    </w:p>
    <w:p w:rsidR="006264BD" w:rsidRPr="00323F56" w:rsidRDefault="00DC52D2" w:rsidP="00323F56">
      <w:pPr>
        <w:pStyle w:val="ListParagraph"/>
        <w:numPr>
          <w:ilvl w:val="2"/>
          <w:numId w:val="93"/>
        </w:numPr>
        <w:ind w:left="1701"/>
        <w:rPr>
          <w:rFonts w:ascii="Times New Roman" w:hAnsi="Times New Roman" w:cs="Times New Roman"/>
        </w:rPr>
      </w:pPr>
      <w:r>
        <w:rPr>
          <w:rFonts w:ascii="Times New Roman" w:hAnsi="Times New Roman" w:cs="Times New Roman"/>
        </w:rPr>
        <w:t>Critical question: was the continued existence of a specified item, the foundation of a contract? If it is, then you will be able to get discharge from your obligations because the contract no longer exists</w:t>
      </w:r>
    </w:p>
    <w:p w:rsidR="00DC52D2" w:rsidRDefault="00217588" w:rsidP="00DC52D2">
      <w:pPr>
        <w:pStyle w:val="ListParagraph"/>
        <w:numPr>
          <w:ilvl w:val="1"/>
          <w:numId w:val="97"/>
        </w:numPr>
        <w:ind w:left="1276"/>
        <w:rPr>
          <w:rFonts w:ascii="Times New Roman" w:hAnsi="Times New Roman" w:cs="Times New Roman"/>
          <w:b/>
          <w:i/>
          <w:u w:val="single"/>
        </w:rPr>
      </w:pPr>
      <w:r w:rsidRPr="00217588">
        <w:rPr>
          <w:rFonts w:ascii="Times New Roman" w:hAnsi="Times New Roman" w:cs="Times New Roman"/>
          <w:b/>
          <w:i/>
          <w:u w:val="single"/>
        </w:rPr>
        <w:t>Cla</w:t>
      </w:r>
      <w:r w:rsidR="00DC52D2">
        <w:rPr>
          <w:rFonts w:ascii="Times New Roman" w:hAnsi="Times New Roman" w:cs="Times New Roman"/>
          <w:b/>
          <w:i/>
          <w:u w:val="single"/>
        </w:rPr>
        <w:t xml:space="preserve">ude Neon Gen. v. Sing (BP 672) </w:t>
      </w:r>
    </w:p>
    <w:p w:rsidR="00DC52D2" w:rsidRPr="00DC52D2" w:rsidRDefault="00DC52D2" w:rsidP="00DC52D2">
      <w:pPr>
        <w:pStyle w:val="ListParagraph"/>
        <w:numPr>
          <w:ilvl w:val="2"/>
          <w:numId w:val="93"/>
        </w:numPr>
        <w:ind w:left="1701"/>
        <w:rPr>
          <w:rFonts w:ascii="Times New Roman" w:hAnsi="Times New Roman" w:cs="Times New Roman"/>
          <w:b/>
          <w:i/>
          <w:u w:val="single"/>
        </w:rPr>
      </w:pPr>
      <w:r>
        <w:rPr>
          <w:rFonts w:ascii="Times New Roman" w:hAnsi="Times New Roman" w:cs="Times New Roman"/>
        </w:rPr>
        <w:t>1942; i</w:t>
      </w:r>
      <w:r w:rsidRPr="00DC52D2">
        <w:rPr>
          <w:rFonts w:ascii="Times New Roman" w:hAnsi="Times New Roman" w:cs="Times New Roman"/>
        </w:rPr>
        <w:t>t had to do with advertising in the WW</w:t>
      </w:r>
      <w:r>
        <w:rPr>
          <w:rFonts w:ascii="Times New Roman" w:hAnsi="Times New Roman" w:cs="Times New Roman"/>
        </w:rPr>
        <w:t>II</w:t>
      </w:r>
    </w:p>
    <w:p w:rsidR="00DC52D2" w:rsidRPr="00323F56" w:rsidRDefault="00DC52D2" w:rsidP="00323F56">
      <w:pPr>
        <w:pStyle w:val="ListParagraph"/>
        <w:numPr>
          <w:ilvl w:val="2"/>
          <w:numId w:val="93"/>
        </w:numPr>
        <w:ind w:left="1701"/>
        <w:rPr>
          <w:rFonts w:ascii="Times New Roman" w:hAnsi="Times New Roman" w:cs="Times New Roman"/>
          <w:b/>
          <w:i/>
          <w:u w:val="single"/>
        </w:rPr>
      </w:pPr>
      <w:r w:rsidRPr="00DC52D2">
        <w:rPr>
          <w:rFonts w:ascii="Times New Roman" w:hAnsi="Times New Roman" w:cs="Times New Roman"/>
        </w:rPr>
        <w:t xml:space="preserve">The courts said that the doctrine of frustration would not apply if the performance of a contract was still possible but the benefit under the contract </w:t>
      </w:r>
      <w:proofErr w:type="gramStart"/>
      <w:r w:rsidRPr="00DC52D2">
        <w:rPr>
          <w:rFonts w:ascii="Times New Roman" w:hAnsi="Times New Roman" w:cs="Times New Roman"/>
        </w:rPr>
        <w:t>are diminished</w:t>
      </w:r>
      <w:proofErr w:type="gramEnd"/>
      <w:r w:rsidRPr="00DC52D2">
        <w:rPr>
          <w:rFonts w:ascii="Times New Roman" w:hAnsi="Times New Roman" w:cs="Times New Roman"/>
        </w:rPr>
        <w:t xml:space="preserve">. </w:t>
      </w:r>
    </w:p>
    <w:p w:rsidR="00217588" w:rsidRDefault="00217588" w:rsidP="00DC52D2">
      <w:pPr>
        <w:pStyle w:val="ListParagraph"/>
        <w:numPr>
          <w:ilvl w:val="1"/>
          <w:numId w:val="97"/>
        </w:numPr>
        <w:ind w:left="1276"/>
        <w:rPr>
          <w:rFonts w:ascii="Times New Roman" w:hAnsi="Times New Roman" w:cs="Times New Roman"/>
          <w:b/>
          <w:i/>
          <w:u w:val="single"/>
        </w:rPr>
      </w:pPr>
      <w:r w:rsidRPr="00217588">
        <w:rPr>
          <w:rFonts w:ascii="Times New Roman" w:hAnsi="Times New Roman" w:cs="Times New Roman"/>
          <w:b/>
          <w:i/>
          <w:u w:val="single"/>
        </w:rPr>
        <w:lastRenderedPageBreak/>
        <w:t xml:space="preserve">Maritime Fish v. Ocean Trawlers (BP 668) </w:t>
      </w:r>
    </w:p>
    <w:p w:rsidR="00DC52D2" w:rsidRDefault="00DC52D2" w:rsidP="00DC52D2">
      <w:pPr>
        <w:pStyle w:val="ListParagraph"/>
        <w:numPr>
          <w:ilvl w:val="2"/>
          <w:numId w:val="93"/>
        </w:numPr>
        <w:ind w:left="1701"/>
        <w:rPr>
          <w:rFonts w:ascii="Times New Roman" w:hAnsi="Times New Roman" w:cs="Times New Roman"/>
        </w:rPr>
      </w:pPr>
      <w:r>
        <w:rPr>
          <w:rFonts w:ascii="Times New Roman" w:hAnsi="Times New Roman" w:cs="Times New Roman"/>
        </w:rPr>
        <w:t xml:space="preserve">The </w:t>
      </w:r>
      <w:proofErr w:type="gramStart"/>
      <w:r>
        <w:rPr>
          <w:rFonts w:ascii="Times New Roman" w:hAnsi="Times New Roman" w:cs="Times New Roman"/>
        </w:rPr>
        <w:t>privy council</w:t>
      </w:r>
      <w:proofErr w:type="gramEnd"/>
      <w:r>
        <w:rPr>
          <w:rFonts w:ascii="Times New Roman" w:hAnsi="Times New Roman" w:cs="Times New Roman"/>
        </w:rPr>
        <w:t xml:space="preserve"> in England said if frustration is due to an act or election of either of the parties to the contract the doctrine of frustration is barred. The court was clear that neither party </w:t>
      </w:r>
      <w:proofErr w:type="gramStart"/>
      <w:r>
        <w:rPr>
          <w:rFonts w:ascii="Times New Roman" w:hAnsi="Times New Roman" w:cs="Times New Roman"/>
        </w:rPr>
        <w:t>can</w:t>
      </w:r>
      <w:proofErr w:type="gramEnd"/>
      <w:r>
        <w:rPr>
          <w:rFonts w:ascii="Times New Roman" w:hAnsi="Times New Roman" w:cs="Times New Roman"/>
        </w:rPr>
        <w:t xml:space="preserve"> be responsible for the event causing the frustration of the contract. </w:t>
      </w:r>
    </w:p>
    <w:p w:rsidR="00DC52D2" w:rsidRPr="00DC52D2" w:rsidRDefault="00DC52D2" w:rsidP="00DC52D2">
      <w:pPr>
        <w:pStyle w:val="ListParagraph"/>
        <w:numPr>
          <w:ilvl w:val="2"/>
          <w:numId w:val="93"/>
        </w:numPr>
        <w:ind w:left="1701"/>
        <w:rPr>
          <w:rFonts w:ascii="Times New Roman" w:hAnsi="Times New Roman" w:cs="Times New Roman"/>
        </w:rPr>
      </w:pPr>
      <w:r w:rsidRPr="00DC52D2">
        <w:rPr>
          <w:rFonts w:ascii="Times New Roman" w:hAnsi="Times New Roman" w:cs="Times New Roman"/>
        </w:rPr>
        <w:t>The court re-emphasized the notion that the essence of the doctrine of frustration is that it sold not be due to the act or the election of either party to the contract</w:t>
      </w:r>
    </w:p>
    <w:p w:rsidR="00DC52D2" w:rsidRDefault="00DC52D2" w:rsidP="00DC52D2">
      <w:pPr>
        <w:pStyle w:val="ListParagraph"/>
        <w:ind w:left="1004"/>
        <w:rPr>
          <w:rFonts w:ascii="Times New Roman" w:hAnsi="Times New Roman" w:cs="Times New Roman"/>
        </w:rPr>
      </w:pPr>
    </w:p>
    <w:p w:rsidR="00DC52D2" w:rsidRPr="00DC52D2" w:rsidRDefault="00DC52D2" w:rsidP="00DC52D2">
      <w:pPr>
        <w:pStyle w:val="ListParagraph"/>
        <w:ind w:left="0"/>
        <w:jc w:val="center"/>
        <w:rPr>
          <w:rFonts w:ascii="Times New Roman" w:hAnsi="Times New Roman" w:cs="Times New Roman"/>
          <w:b/>
          <w:u w:val="single"/>
        </w:rPr>
      </w:pPr>
      <w:r w:rsidRPr="00DC52D2">
        <w:rPr>
          <w:rFonts w:ascii="Times New Roman" w:hAnsi="Times New Roman" w:cs="Times New Roman"/>
          <w:b/>
          <w:u w:val="single"/>
        </w:rPr>
        <w:t>Force</w:t>
      </w:r>
      <w:r>
        <w:rPr>
          <w:rFonts w:ascii="Times New Roman" w:hAnsi="Times New Roman" w:cs="Times New Roman"/>
          <w:b/>
          <w:u w:val="single"/>
        </w:rPr>
        <w:t>d</w:t>
      </w:r>
      <w:r w:rsidRPr="00DC52D2">
        <w:rPr>
          <w:rFonts w:ascii="Times New Roman" w:hAnsi="Times New Roman" w:cs="Times New Roman"/>
          <w:b/>
          <w:u w:val="single"/>
        </w:rPr>
        <w:t xml:space="preserve"> </w:t>
      </w:r>
      <w:proofErr w:type="spellStart"/>
      <w:r w:rsidRPr="00DC52D2">
        <w:rPr>
          <w:rFonts w:ascii="Times New Roman" w:hAnsi="Times New Roman" w:cs="Times New Roman"/>
          <w:b/>
          <w:u w:val="single"/>
        </w:rPr>
        <w:t>majeur</w:t>
      </w:r>
      <w:proofErr w:type="spellEnd"/>
    </w:p>
    <w:p w:rsidR="00DC52D2" w:rsidRDefault="00DC52D2" w:rsidP="00DC52D2">
      <w:pPr>
        <w:pStyle w:val="ListParagraph"/>
        <w:numPr>
          <w:ilvl w:val="0"/>
          <w:numId w:val="97"/>
        </w:numPr>
        <w:ind w:left="426"/>
        <w:rPr>
          <w:rFonts w:ascii="Times New Roman" w:hAnsi="Times New Roman" w:cs="Times New Roman"/>
        </w:rPr>
      </w:pPr>
      <w:r>
        <w:rPr>
          <w:rFonts w:ascii="Times New Roman" w:hAnsi="Times New Roman" w:cs="Times New Roman"/>
        </w:rPr>
        <w:t xml:space="preserve">Deals with natural </w:t>
      </w:r>
      <w:r w:rsidR="00323F56">
        <w:rPr>
          <w:rFonts w:ascii="Times New Roman" w:hAnsi="Times New Roman" w:cs="Times New Roman"/>
        </w:rPr>
        <w:t>disasters</w:t>
      </w:r>
    </w:p>
    <w:p w:rsidR="00DC52D2" w:rsidRDefault="00DC52D2" w:rsidP="00DC52D2">
      <w:pPr>
        <w:pStyle w:val="ListParagraph"/>
        <w:numPr>
          <w:ilvl w:val="0"/>
          <w:numId w:val="97"/>
        </w:numPr>
        <w:ind w:left="426"/>
        <w:rPr>
          <w:rFonts w:ascii="Times New Roman" w:hAnsi="Times New Roman" w:cs="Times New Roman"/>
        </w:rPr>
      </w:pPr>
      <w:r w:rsidRPr="00DC52D2">
        <w:rPr>
          <w:rFonts w:ascii="Times New Roman" w:hAnsi="Times New Roman" w:cs="Times New Roman"/>
        </w:rPr>
        <w:t xml:space="preserve">The </w:t>
      </w:r>
      <w:r w:rsidR="00323F56" w:rsidRPr="00DC52D2">
        <w:rPr>
          <w:rFonts w:ascii="Times New Roman" w:hAnsi="Times New Roman" w:cs="Times New Roman"/>
        </w:rPr>
        <w:t>essence</w:t>
      </w:r>
      <w:r w:rsidRPr="00DC52D2">
        <w:rPr>
          <w:rFonts w:ascii="Times New Roman" w:hAnsi="Times New Roman" w:cs="Times New Roman"/>
        </w:rPr>
        <w:t xml:space="preserve"> </w:t>
      </w:r>
      <w:r>
        <w:rPr>
          <w:rFonts w:ascii="Times New Roman" w:hAnsi="Times New Roman" w:cs="Times New Roman"/>
        </w:rPr>
        <w:t>of it is that it is when an unexp</w:t>
      </w:r>
      <w:r w:rsidRPr="00DC52D2">
        <w:rPr>
          <w:rFonts w:ascii="Times New Roman" w:hAnsi="Times New Roman" w:cs="Times New Roman"/>
        </w:rPr>
        <w:t xml:space="preserve">ected event beyond the control of either party to the contract makes the performance of the contract impossible. </w:t>
      </w:r>
    </w:p>
    <w:p w:rsidR="00DC52D2" w:rsidRDefault="00DC52D2" w:rsidP="00DC52D2">
      <w:pPr>
        <w:pStyle w:val="ListParagraph"/>
        <w:numPr>
          <w:ilvl w:val="0"/>
          <w:numId w:val="97"/>
        </w:numPr>
        <w:ind w:left="426"/>
        <w:rPr>
          <w:rFonts w:ascii="Times New Roman" w:hAnsi="Times New Roman" w:cs="Times New Roman"/>
        </w:rPr>
      </w:pPr>
      <w:r w:rsidRPr="00DC52D2">
        <w:rPr>
          <w:rFonts w:ascii="Times New Roman" w:hAnsi="Times New Roman" w:cs="Times New Roman"/>
        </w:rPr>
        <w:t>In this case one of the parties can elect to not proceed with the contract</w:t>
      </w:r>
    </w:p>
    <w:p w:rsidR="00DC52D2" w:rsidRPr="00DC52D2" w:rsidRDefault="00DC52D2" w:rsidP="00DC52D2">
      <w:pPr>
        <w:pStyle w:val="ListParagraph"/>
        <w:numPr>
          <w:ilvl w:val="0"/>
          <w:numId w:val="97"/>
        </w:numPr>
        <w:ind w:left="426"/>
        <w:rPr>
          <w:rFonts w:ascii="Times New Roman" w:hAnsi="Times New Roman" w:cs="Times New Roman"/>
        </w:rPr>
      </w:pPr>
      <w:r w:rsidRPr="00DC52D2">
        <w:rPr>
          <w:rFonts w:ascii="Times New Roman" w:hAnsi="Times New Roman" w:cs="Times New Roman"/>
        </w:rPr>
        <w:t>Referred to as “Mother Nature Clauses”</w:t>
      </w:r>
    </w:p>
    <w:p w:rsidR="00217588" w:rsidRDefault="00217588" w:rsidP="00DC52D2">
      <w:pPr>
        <w:pStyle w:val="ListParagraph"/>
        <w:numPr>
          <w:ilvl w:val="1"/>
          <w:numId w:val="97"/>
        </w:numPr>
        <w:ind w:left="1276"/>
        <w:rPr>
          <w:rFonts w:ascii="Times New Roman" w:hAnsi="Times New Roman" w:cs="Times New Roman"/>
          <w:b/>
          <w:i/>
          <w:u w:val="single"/>
        </w:rPr>
      </w:pPr>
      <w:r w:rsidRPr="00217588">
        <w:rPr>
          <w:rFonts w:ascii="Times New Roman" w:hAnsi="Times New Roman" w:cs="Times New Roman"/>
          <w:b/>
          <w:i/>
          <w:u w:val="single"/>
        </w:rPr>
        <w:t>Atla</w:t>
      </w:r>
      <w:r w:rsidR="00DC52D2">
        <w:rPr>
          <w:rFonts w:ascii="Times New Roman" w:hAnsi="Times New Roman" w:cs="Times New Roman"/>
          <w:b/>
          <w:i/>
          <w:u w:val="single"/>
        </w:rPr>
        <w:t xml:space="preserve">ntic Paper v. St-Anne (BP 696) </w:t>
      </w:r>
    </w:p>
    <w:p w:rsidR="00DC52D2" w:rsidRPr="00DC52D2" w:rsidRDefault="00DC52D2" w:rsidP="00DC52D2">
      <w:pPr>
        <w:pStyle w:val="ListParagraph"/>
        <w:numPr>
          <w:ilvl w:val="2"/>
          <w:numId w:val="97"/>
        </w:numPr>
        <w:ind w:left="1701"/>
        <w:rPr>
          <w:rFonts w:ascii="Times New Roman" w:hAnsi="Times New Roman" w:cs="Times New Roman"/>
          <w:b/>
          <w:i/>
          <w:u w:val="single"/>
        </w:rPr>
      </w:pPr>
      <w:r>
        <w:rPr>
          <w:rFonts w:ascii="Times New Roman" w:hAnsi="Times New Roman" w:cs="Times New Roman"/>
        </w:rPr>
        <w:t xml:space="preserve">SCC in 1976. Said that a forced </w:t>
      </w:r>
      <w:proofErr w:type="spellStart"/>
      <w:r>
        <w:rPr>
          <w:rFonts w:ascii="Times New Roman" w:hAnsi="Times New Roman" w:cs="Times New Roman"/>
        </w:rPr>
        <w:t>majeur</w:t>
      </w:r>
      <w:proofErr w:type="spellEnd"/>
      <w:r>
        <w:rPr>
          <w:rFonts w:ascii="Times New Roman" w:hAnsi="Times New Roman" w:cs="Times New Roman"/>
        </w:rPr>
        <w:t xml:space="preserve"> clause operates to discharge a contract being party when an event beyond the control of either party makes performance of the contract impossible. </w:t>
      </w:r>
    </w:p>
    <w:p w:rsidR="00DC52D2" w:rsidRPr="00DC52D2" w:rsidRDefault="00DC52D2" w:rsidP="00DC52D2">
      <w:pPr>
        <w:pStyle w:val="ListParagraph"/>
        <w:numPr>
          <w:ilvl w:val="2"/>
          <w:numId w:val="97"/>
        </w:numPr>
        <w:ind w:left="1701"/>
        <w:rPr>
          <w:rFonts w:ascii="Times New Roman" w:hAnsi="Times New Roman" w:cs="Times New Roman"/>
          <w:b/>
          <w:i/>
          <w:u w:val="single"/>
        </w:rPr>
      </w:pPr>
      <w:r>
        <w:rPr>
          <w:rFonts w:ascii="Times New Roman" w:hAnsi="Times New Roman" w:cs="Times New Roman"/>
        </w:rPr>
        <w:t>To discharge the contract under this doctrine, the event must be unexpected and beyond human foresight and skill to prevent or predict</w:t>
      </w:r>
    </w:p>
    <w:p w:rsidR="00DC52D2" w:rsidRPr="00DC52D2" w:rsidRDefault="00DC52D2" w:rsidP="00DC52D2">
      <w:pPr>
        <w:pStyle w:val="ListParagraph"/>
        <w:numPr>
          <w:ilvl w:val="2"/>
          <w:numId w:val="97"/>
        </w:numPr>
        <w:ind w:left="1701"/>
        <w:rPr>
          <w:rFonts w:ascii="Times New Roman" w:hAnsi="Times New Roman" w:cs="Times New Roman"/>
          <w:b/>
          <w:i/>
          <w:u w:val="single"/>
        </w:rPr>
      </w:pPr>
      <w:r>
        <w:rPr>
          <w:rFonts w:ascii="Times New Roman" w:hAnsi="Times New Roman" w:cs="Times New Roman"/>
        </w:rPr>
        <w:t>St-Anne could not rely on it because it had brought the condition itself into play which resulted in the inability of the contract to perform</w:t>
      </w:r>
    </w:p>
    <w:p w:rsidR="005C2DD5" w:rsidRPr="005C2DD5" w:rsidRDefault="00DC52D2" w:rsidP="005C2DD5">
      <w:pPr>
        <w:pStyle w:val="ListParagraph"/>
        <w:numPr>
          <w:ilvl w:val="2"/>
          <w:numId w:val="97"/>
        </w:numPr>
        <w:ind w:left="1701"/>
        <w:rPr>
          <w:rFonts w:ascii="Times New Roman" w:hAnsi="Times New Roman" w:cs="Times New Roman"/>
          <w:b/>
          <w:i/>
          <w:u w:val="single"/>
        </w:rPr>
      </w:pPr>
      <w:r>
        <w:rPr>
          <w:rFonts w:ascii="Times New Roman" w:hAnsi="Times New Roman" w:cs="Times New Roman"/>
        </w:rPr>
        <w:t xml:space="preserve">The SCC said that forced </w:t>
      </w:r>
      <w:proofErr w:type="spellStart"/>
      <w:r>
        <w:rPr>
          <w:rFonts w:ascii="Times New Roman" w:hAnsi="Times New Roman" w:cs="Times New Roman"/>
        </w:rPr>
        <w:t>majeur</w:t>
      </w:r>
      <w:proofErr w:type="spellEnd"/>
      <w:r>
        <w:rPr>
          <w:rFonts w:ascii="Times New Roman" w:hAnsi="Times New Roman" w:cs="Times New Roman"/>
        </w:rPr>
        <w:t xml:space="preserve"> clauses </w:t>
      </w:r>
      <w:proofErr w:type="gramStart"/>
      <w:r>
        <w:rPr>
          <w:rFonts w:ascii="Times New Roman" w:hAnsi="Times New Roman" w:cs="Times New Roman"/>
        </w:rPr>
        <w:t>should be construed</w:t>
      </w:r>
      <w:proofErr w:type="gramEnd"/>
      <w:r>
        <w:rPr>
          <w:rFonts w:ascii="Times New Roman" w:hAnsi="Times New Roman" w:cs="Times New Roman"/>
        </w:rPr>
        <w:t xml:space="preserve"> strictly; they would apply a narrower approach to the common law. The principle of the common law is that if you have a contract then you have a contract</w:t>
      </w:r>
    </w:p>
    <w:p w:rsidR="00DC52D2" w:rsidRDefault="005C2DD5" w:rsidP="005C2DD5">
      <w:pPr>
        <w:jc w:val="center"/>
        <w:rPr>
          <w:rFonts w:ascii="Times New Roman" w:hAnsi="Times New Roman" w:cs="Times New Roman"/>
          <w:b/>
          <w:i/>
          <w:u w:val="single"/>
        </w:rPr>
      </w:pPr>
      <w:r>
        <w:rPr>
          <w:rFonts w:ascii="Times New Roman" w:hAnsi="Times New Roman" w:cs="Times New Roman"/>
          <w:b/>
          <w:i/>
          <w:u w:val="single"/>
        </w:rPr>
        <w:t>T</w:t>
      </w:r>
      <w:r w:rsidR="00DC52D2" w:rsidRPr="00DC52D2">
        <w:rPr>
          <w:rFonts w:ascii="Times New Roman" w:hAnsi="Times New Roman" w:cs="Times New Roman"/>
          <w:b/>
          <w:i/>
          <w:u w:val="single"/>
        </w:rPr>
        <w:t>he Protection of Weaker Parties</w:t>
      </w:r>
    </w:p>
    <w:p w:rsidR="005C2DD5" w:rsidRPr="009C692F" w:rsidRDefault="005C2DD5" w:rsidP="005C2DD5">
      <w:pPr>
        <w:pStyle w:val="ListParagraph"/>
        <w:numPr>
          <w:ilvl w:val="0"/>
          <w:numId w:val="97"/>
        </w:numPr>
        <w:ind w:left="426"/>
        <w:rPr>
          <w:rFonts w:ascii="Times New Roman" w:hAnsi="Times New Roman" w:cs="Times New Roman"/>
          <w:b/>
          <w:i/>
          <w:u w:val="single"/>
        </w:rPr>
      </w:pPr>
      <w:r>
        <w:rPr>
          <w:rFonts w:ascii="Times New Roman" w:hAnsi="Times New Roman" w:cs="Times New Roman"/>
        </w:rPr>
        <w:t xml:space="preserve">Issues related to duress, undue influence, and </w:t>
      </w:r>
      <w:proofErr w:type="spellStart"/>
      <w:r>
        <w:rPr>
          <w:rFonts w:ascii="Times New Roman" w:hAnsi="Times New Roman" w:cs="Times New Roman"/>
        </w:rPr>
        <w:t>conscionability</w:t>
      </w:r>
      <w:proofErr w:type="spellEnd"/>
    </w:p>
    <w:p w:rsidR="009C692F" w:rsidRPr="00933B45" w:rsidRDefault="00933B45" w:rsidP="005C2DD5">
      <w:pPr>
        <w:pStyle w:val="ListParagraph"/>
        <w:numPr>
          <w:ilvl w:val="0"/>
          <w:numId w:val="97"/>
        </w:numPr>
        <w:ind w:left="426"/>
        <w:rPr>
          <w:rFonts w:ascii="Times New Roman" w:hAnsi="Times New Roman" w:cs="Times New Roman"/>
          <w:b/>
          <w:i/>
          <w:u w:val="single"/>
        </w:rPr>
      </w:pPr>
      <w:r>
        <w:rPr>
          <w:rFonts w:ascii="Times New Roman" w:hAnsi="Times New Roman" w:cs="Times New Roman"/>
        </w:rPr>
        <w:t xml:space="preserve">What the </w:t>
      </w:r>
      <w:proofErr w:type="spellStart"/>
      <w:proofErr w:type="gramStart"/>
      <w:r>
        <w:rPr>
          <w:rFonts w:ascii="Times New Roman" w:hAnsi="Times New Roman" w:cs="Times New Roman"/>
        </w:rPr>
        <w:t>lw</w:t>
      </w:r>
      <w:proofErr w:type="spellEnd"/>
      <w:proofErr w:type="gramEnd"/>
      <w:r>
        <w:rPr>
          <w:rFonts w:ascii="Times New Roman" w:hAnsi="Times New Roman" w:cs="Times New Roman"/>
        </w:rPr>
        <w:t xml:space="preserve"> says abut he protection of weaker parties in the law of contract. Relevant in </w:t>
      </w:r>
      <w:proofErr w:type="gramStart"/>
      <w:r>
        <w:rPr>
          <w:rFonts w:ascii="Times New Roman" w:hAnsi="Times New Roman" w:cs="Times New Roman"/>
        </w:rPr>
        <w:t>a lot of</w:t>
      </w:r>
      <w:proofErr w:type="gramEnd"/>
      <w:r>
        <w:rPr>
          <w:rFonts w:ascii="Times New Roman" w:hAnsi="Times New Roman" w:cs="Times New Roman"/>
        </w:rPr>
        <w:t xml:space="preserve"> different areas. We want to look at the common law as well as equity, because both come into play</w:t>
      </w:r>
    </w:p>
    <w:p w:rsidR="00933B45" w:rsidRPr="00933B45" w:rsidRDefault="00933B45" w:rsidP="005C2DD5">
      <w:pPr>
        <w:pStyle w:val="ListParagraph"/>
        <w:numPr>
          <w:ilvl w:val="0"/>
          <w:numId w:val="97"/>
        </w:numPr>
        <w:ind w:left="426"/>
        <w:rPr>
          <w:rFonts w:ascii="Times New Roman" w:hAnsi="Times New Roman" w:cs="Times New Roman"/>
          <w:b/>
          <w:i/>
          <w:u w:val="single"/>
        </w:rPr>
      </w:pPr>
      <w:r>
        <w:rPr>
          <w:rFonts w:ascii="Times New Roman" w:hAnsi="Times New Roman" w:cs="Times New Roman"/>
        </w:rPr>
        <w:t>Three concepts:</w:t>
      </w:r>
    </w:p>
    <w:p w:rsidR="00933B45" w:rsidRPr="00933B45" w:rsidRDefault="00933B45" w:rsidP="00933B45">
      <w:pPr>
        <w:pStyle w:val="ListParagraph"/>
        <w:numPr>
          <w:ilvl w:val="1"/>
          <w:numId w:val="97"/>
        </w:numPr>
        <w:ind w:left="1276"/>
        <w:rPr>
          <w:rFonts w:ascii="Times New Roman" w:hAnsi="Times New Roman" w:cs="Times New Roman"/>
          <w:b/>
          <w:i/>
          <w:u w:val="single"/>
        </w:rPr>
      </w:pPr>
      <w:r>
        <w:rPr>
          <w:rFonts w:ascii="Times New Roman" w:hAnsi="Times New Roman" w:cs="Times New Roman"/>
        </w:rPr>
        <w:t xml:space="preserve">Duress: </w:t>
      </w:r>
      <w:r w:rsidRPr="00933B45">
        <w:rPr>
          <w:rFonts w:ascii="Times New Roman" w:hAnsi="Times New Roman" w:cs="Times New Roman"/>
        </w:rPr>
        <w:t>Common law principle</w:t>
      </w:r>
    </w:p>
    <w:p w:rsidR="00933B45" w:rsidRPr="00933B45" w:rsidRDefault="00933B45" w:rsidP="00933B45">
      <w:pPr>
        <w:pStyle w:val="ListParagraph"/>
        <w:numPr>
          <w:ilvl w:val="1"/>
          <w:numId w:val="97"/>
        </w:numPr>
        <w:ind w:left="1276"/>
        <w:rPr>
          <w:rFonts w:ascii="Times New Roman" w:hAnsi="Times New Roman" w:cs="Times New Roman"/>
          <w:b/>
          <w:i/>
          <w:u w:val="single"/>
        </w:rPr>
      </w:pPr>
      <w:r>
        <w:rPr>
          <w:rFonts w:ascii="Times New Roman" w:hAnsi="Times New Roman" w:cs="Times New Roman"/>
        </w:rPr>
        <w:t>Undue influence: Equitable Principle</w:t>
      </w:r>
    </w:p>
    <w:p w:rsidR="00933B45" w:rsidRPr="005C2DD5" w:rsidRDefault="00933B45" w:rsidP="00933B45">
      <w:pPr>
        <w:pStyle w:val="ListParagraph"/>
        <w:numPr>
          <w:ilvl w:val="1"/>
          <w:numId w:val="97"/>
        </w:numPr>
        <w:ind w:left="1276"/>
        <w:rPr>
          <w:rFonts w:ascii="Times New Roman" w:hAnsi="Times New Roman" w:cs="Times New Roman"/>
          <w:b/>
          <w:i/>
          <w:u w:val="single"/>
        </w:rPr>
      </w:pPr>
      <w:proofErr w:type="spellStart"/>
      <w:r>
        <w:rPr>
          <w:rFonts w:ascii="Times New Roman" w:hAnsi="Times New Roman" w:cs="Times New Roman"/>
        </w:rPr>
        <w:t>Unconsciounability</w:t>
      </w:r>
      <w:proofErr w:type="spellEnd"/>
      <w:r>
        <w:rPr>
          <w:rFonts w:ascii="Times New Roman" w:hAnsi="Times New Roman" w:cs="Times New Roman"/>
        </w:rPr>
        <w:t>: Equitable Principle</w:t>
      </w:r>
    </w:p>
    <w:p w:rsidR="005C2DD5" w:rsidRDefault="005C2DD5" w:rsidP="005C2DD5">
      <w:pPr>
        <w:pStyle w:val="ListParagraph"/>
        <w:ind w:left="1800"/>
        <w:rPr>
          <w:rFonts w:ascii="Times New Roman" w:hAnsi="Times New Roman" w:cs="Times New Roman"/>
          <w:b/>
          <w:i/>
          <w:u w:val="single"/>
        </w:rPr>
      </w:pPr>
    </w:p>
    <w:p w:rsidR="00933B45" w:rsidRPr="00933B45" w:rsidRDefault="00933B45" w:rsidP="00933B45">
      <w:pPr>
        <w:pStyle w:val="ListParagraph"/>
        <w:numPr>
          <w:ilvl w:val="0"/>
          <w:numId w:val="97"/>
        </w:numPr>
        <w:ind w:left="426"/>
        <w:rPr>
          <w:rFonts w:ascii="Times New Roman" w:hAnsi="Times New Roman" w:cs="Times New Roman"/>
          <w:b/>
          <w:i/>
          <w:u w:val="single"/>
        </w:rPr>
      </w:pPr>
      <w:r w:rsidRPr="00933B45">
        <w:rPr>
          <w:rFonts w:ascii="Times New Roman" w:hAnsi="Times New Roman" w:cs="Times New Roman"/>
          <w:b/>
          <w:i/>
        </w:rPr>
        <w:t>Duress</w:t>
      </w:r>
    </w:p>
    <w:p w:rsidR="00933B45" w:rsidRPr="00933B45" w:rsidRDefault="00933B45" w:rsidP="00933B45">
      <w:pPr>
        <w:pStyle w:val="ListParagraph"/>
        <w:numPr>
          <w:ilvl w:val="0"/>
          <w:numId w:val="93"/>
        </w:numPr>
        <w:ind w:left="851"/>
        <w:rPr>
          <w:rFonts w:ascii="Times New Roman" w:hAnsi="Times New Roman" w:cs="Times New Roman"/>
          <w:u w:val="single"/>
        </w:rPr>
      </w:pPr>
      <w:r w:rsidRPr="00933B45">
        <w:rPr>
          <w:rFonts w:ascii="Times New Roman" w:hAnsi="Times New Roman" w:cs="Times New Roman"/>
        </w:rPr>
        <w:t xml:space="preserve">Common law usually renders a contract void </w:t>
      </w:r>
      <w:proofErr w:type="spellStart"/>
      <w:r w:rsidRPr="00933B45">
        <w:rPr>
          <w:rFonts w:ascii="Times New Roman" w:hAnsi="Times New Roman" w:cs="Times New Roman"/>
          <w:i/>
        </w:rPr>
        <w:t>Ab</w:t>
      </w:r>
      <w:proofErr w:type="spellEnd"/>
      <w:r w:rsidRPr="00933B45">
        <w:rPr>
          <w:rFonts w:ascii="Times New Roman" w:hAnsi="Times New Roman" w:cs="Times New Roman"/>
          <w:i/>
        </w:rPr>
        <w:t xml:space="preserve"> Initio</w:t>
      </w:r>
      <w:r w:rsidRPr="00933B45">
        <w:rPr>
          <w:rFonts w:ascii="Times New Roman" w:hAnsi="Times New Roman" w:cs="Times New Roman"/>
        </w:rPr>
        <w:t xml:space="preserve"> but in duress it makes an exception, it says that the contract is voidable</w:t>
      </w:r>
    </w:p>
    <w:p w:rsidR="00933B45" w:rsidRDefault="00933B45" w:rsidP="00933B45">
      <w:pPr>
        <w:pStyle w:val="ListParagraph"/>
        <w:numPr>
          <w:ilvl w:val="0"/>
          <w:numId w:val="93"/>
        </w:numPr>
        <w:ind w:left="851"/>
        <w:rPr>
          <w:rFonts w:ascii="Times New Roman" w:hAnsi="Times New Roman" w:cs="Times New Roman"/>
        </w:rPr>
      </w:pPr>
      <w:r w:rsidRPr="00933B45">
        <w:rPr>
          <w:rFonts w:ascii="Times New Roman" w:hAnsi="Times New Roman" w:cs="Times New Roman"/>
        </w:rPr>
        <w:t>Maters of duress is dealing with a coercion, against a person’s will, or illegitimacy or illegality of conduct pertaining to a particulate contract</w:t>
      </w:r>
    </w:p>
    <w:p w:rsidR="00933B45" w:rsidRDefault="00933B45" w:rsidP="00933B45">
      <w:pPr>
        <w:pStyle w:val="ListParagraph"/>
        <w:numPr>
          <w:ilvl w:val="0"/>
          <w:numId w:val="93"/>
        </w:numPr>
        <w:ind w:left="851"/>
        <w:rPr>
          <w:rFonts w:ascii="Times New Roman" w:hAnsi="Times New Roman" w:cs="Times New Roman"/>
        </w:rPr>
      </w:pPr>
      <w:r>
        <w:rPr>
          <w:rFonts w:ascii="Times New Roman" w:hAnsi="Times New Roman" w:cs="Times New Roman"/>
        </w:rPr>
        <w:t xml:space="preserve">When you deal with duress, a contract is voidable at common law if the contract is made </w:t>
      </w:r>
      <w:proofErr w:type="gramStart"/>
      <w:r>
        <w:rPr>
          <w:rFonts w:ascii="Times New Roman" w:hAnsi="Times New Roman" w:cs="Times New Roman"/>
        </w:rPr>
        <w:t>as a result</w:t>
      </w:r>
      <w:proofErr w:type="gramEnd"/>
      <w:r>
        <w:rPr>
          <w:rFonts w:ascii="Times New Roman" w:hAnsi="Times New Roman" w:cs="Times New Roman"/>
        </w:rPr>
        <w:t xml:space="preserve"> of an unlawful/ wrongful threat that coerces a person’s will and vitiates or negates their consent.</w:t>
      </w:r>
    </w:p>
    <w:p w:rsidR="00933B45" w:rsidRDefault="00933B45" w:rsidP="00933B45">
      <w:pPr>
        <w:pStyle w:val="ListParagraph"/>
        <w:numPr>
          <w:ilvl w:val="0"/>
          <w:numId w:val="93"/>
        </w:numPr>
        <w:ind w:left="851"/>
        <w:rPr>
          <w:rFonts w:ascii="Times New Roman" w:hAnsi="Times New Roman" w:cs="Times New Roman"/>
        </w:rPr>
      </w:pPr>
      <w:r>
        <w:rPr>
          <w:rFonts w:ascii="Times New Roman" w:hAnsi="Times New Roman" w:cs="Times New Roman"/>
        </w:rPr>
        <w:t xml:space="preserve">Voidable: a contract </w:t>
      </w:r>
      <w:proofErr w:type="gramStart"/>
      <w:r>
        <w:rPr>
          <w:rFonts w:ascii="Times New Roman" w:hAnsi="Times New Roman" w:cs="Times New Roman"/>
        </w:rPr>
        <w:t>is said to have been formed</w:t>
      </w:r>
      <w:proofErr w:type="gramEnd"/>
      <w:r>
        <w:rPr>
          <w:rFonts w:ascii="Times New Roman" w:hAnsi="Times New Roman" w:cs="Times New Roman"/>
        </w:rPr>
        <w:t xml:space="preserve"> but it can be brought to an end at the request of the innocent party. When dealing with matters of duress the contract is put  aside because the innocent party is viewed as having not consented at all to the particular contract in question</w:t>
      </w:r>
    </w:p>
    <w:p w:rsidR="00933B45" w:rsidRPr="00933B45" w:rsidRDefault="00933B45" w:rsidP="00933B45">
      <w:pPr>
        <w:pStyle w:val="ListParagraph"/>
        <w:numPr>
          <w:ilvl w:val="0"/>
          <w:numId w:val="93"/>
        </w:numPr>
        <w:ind w:left="851"/>
        <w:rPr>
          <w:rFonts w:ascii="Times New Roman" w:hAnsi="Times New Roman" w:cs="Times New Roman"/>
        </w:rPr>
      </w:pPr>
      <w:r>
        <w:rPr>
          <w:rFonts w:ascii="Times New Roman" w:hAnsi="Times New Roman" w:cs="Times New Roman"/>
        </w:rPr>
        <w:t>Two cases which set out matters pertaining to duress:</w:t>
      </w:r>
    </w:p>
    <w:p w:rsidR="00933B45" w:rsidRPr="005C2DD5" w:rsidRDefault="00933B45" w:rsidP="005C2DD5">
      <w:pPr>
        <w:pStyle w:val="ListParagraph"/>
        <w:ind w:left="1800"/>
        <w:rPr>
          <w:rFonts w:ascii="Times New Roman" w:hAnsi="Times New Roman" w:cs="Times New Roman"/>
          <w:b/>
          <w:i/>
          <w:u w:val="single"/>
        </w:rPr>
      </w:pPr>
    </w:p>
    <w:p w:rsidR="009C692F" w:rsidRDefault="00DC52D2" w:rsidP="00216683">
      <w:pPr>
        <w:pStyle w:val="ListParagraph"/>
        <w:numPr>
          <w:ilvl w:val="0"/>
          <w:numId w:val="110"/>
        </w:numPr>
        <w:ind w:left="1276"/>
        <w:rPr>
          <w:rFonts w:ascii="Times New Roman" w:hAnsi="Times New Roman" w:cs="Times New Roman"/>
          <w:b/>
          <w:i/>
          <w:u w:val="single"/>
        </w:rPr>
      </w:pPr>
      <w:proofErr w:type="spellStart"/>
      <w:r w:rsidRPr="009C692F">
        <w:rPr>
          <w:rFonts w:ascii="Times New Roman" w:hAnsi="Times New Roman" w:cs="Times New Roman"/>
          <w:b/>
          <w:i/>
          <w:u w:val="single"/>
        </w:rPr>
        <w:t>Pao</w:t>
      </w:r>
      <w:proofErr w:type="spellEnd"/>
      <w:r w:rsidRPr="009C692F">
        <w:rPr>
          <w:rFonts w:ascii="Times New Roman" w:hAnsi="Times New Roman" w:cs="Times New Roman"/>
          <w:b/>
          <w:i/>
          <w:u w:val="single"/>
        </w:rPr>
        <w:t xml:space="preserve"> on v. </w:t>
      </w:r>
      <w:proofErr w:type="spellStart"/>
      <w:r w:rsidRPr="009C692F">
        <w:rPr>
          <w:rFonts w:ascii="Times New Roman" w:hAnsi="Times New Roman" w:cs="Times New Roman"/>
          <w:b/>
          <w:i/>
          <w:u w:val="single"/>
        </w:rPr>
        <w:t>Yiu</w:t>
      </w:r>
      <w:proofErr w:type="spellEnd"/>
      <w:r w:rsidRPr="009C692F">
        <w:rPr>
          <w:rFonts w:ascii="Times New Roman" w:hAnsi="Times New Roman" w:cs="Times New Roman"/>
          <w:b/>
          <w:i/>
          <w:u w:val="single"/>
        </w:rPr>
        <w:t xml:space="preserve"> Long (BP 716) </w:t>
      </w:r>
    </w:p>
    <w:p w:rsidR="00933B45" w:rsidRPr="00933B45" w:rsidRDefault="00933B45" w:rsidP="00216683">
      <w:pPr>
        <w:pStyle w:val="ListParagraph"/>
        <w:numPr>
          <w:ilvl w:val="0"/>
          <w:numId w:val="112"/>
        </w:numPr>
        <w:ind w:left="1701"/>
        <w:rPr>
          <w:rFonts w:ascii="Times New Roman" w:hAnsi="Times New Roman" w:cs="Times New Roman"/>
        </w:rPr>
      </w:pPr>
      <w:r w:rsidRPr="00933B45">
        <w:rPr>
          <w:rFonts w:ascii="Times New Roman" w:hAnsi="Times New Roman" w:cs="Times New Roman"/>
        </w:rPr>
        <w:t>D</w:t>
      </w:r>
      <w:r>
        <w:rPr>
          <w:rFonts w:ascii="Times New Roman" w:hAnsi="Times New Roman" w:cs="Times New Roman"/>
        </w:rPr>
        <w:t>ealt</w:t>
      </w:r>
      <w:r w:rsidRPr="00933B45">
        <w:rPr>
          <w:rFonts w:ascii="Times New Roman" w:hAnsi="Times New Roman" w:cs="Times New Roman"/>
        </w:rPr>
        <w:t xml:space="preserve"> with the issue of bargaining. </w:t>
      </w:r>
    </w:p>
    <w:p w:rsidR="00933B45" w:rsidRDefault="00933B45" w:rsidP="00216683">
      <w:pPr>
        <w:pStyle w:val="ListParagraph"/>
        <w:numPr>
          <w:ilvl w:val="0"/>
          <w:numId w:val="112"/>
        </w:numPr>
        <w:ind w:left="1701"/>
        <w:rPr>
          <w:rFonts w:ascii="Times New Roman" w:hAnsi="Times New Roman" w:cs="Times New Roman"/>
        </w:rPr>
      </w:pPr>
      <w:r w:rsidRPr="00933B45">
        <w:rPr>
          <w:rFonts w:ascii="Times New Roman" w:hAnsi="Times New Roman" w:cs="Times New Roman"/>
        </w:rPr>
        <w:lastRenderedPageBreak/>
        <w:t xml:space="preserve">The courts said that hard </w:t>
      </w:r>
      <w:r w:rsidR="00B21847" w:rsidRPr="00933B45">
        <w:rPr>
          <w:rFonts w:ascii="Times New Roman" w:hAnsi="Times New Roman" w:cs="Times New Roman"/>
        </w:rPr>
        <w:t>bargaining</w:t>
      </w:r>
      <w:r w:rsidRPr="00933B45">
        <w:rPr>
          <w:rFonts w:ascii="Times New Roman" w:hAnsi="Times New Roman" w:cs="Times New Roman"/>
        </w:rPr>
        <w:t xml:space="preserve"> between two parties for a contract, is not economic duress, instead you have to look to see if one party’s will was coerced, which lifted their consent and rendered an otherwise valid contract voidable</w:t>
      </w:r>
    </w:p>
    <w:p w:rsidR="00B21847" w:rsidRPr="00933B45" w:rsidRDefault="00B21847" w:rsidP="00216683">
      <w:pPr>
        <w:pStyle w:val="ListParagraph"/>
        <w:numPr>
          <w:ilvl w:val="0"/>
          <w:numId w:val="112"/>
        </w:numPr>
        <w:ind w:left="1701"/>
        <w:rPr>
          <w:rFonts w:ascii="Times New Roman" w:hAnsi="Times New Roman" w:cs="Times New Roman"/>
        </w:rPr>
      </w:pPr>
      <w:r>
        <w:rPr>
          <w:rFonts w:ascii="Times New Roman" w:hAnsi="Times New Roman" w:cs="Times New Roman"/>
        </w:rPr>
        <w:t>Any threats made must have been made during the contract negotiations, they must have been made directly to a contracting party; not to a stranger</w:t>
      </w:r>
    </w:p>
    <w:p w:rsidR="00933B45" w:rsidRDefault="00933B45" w:rsidP="00216683">
      <w:pPr>
        <w:pStyle w:val="ListParagraph"/>
        <w:numPr>
          <w:ilvl w:val="0"/>
          <w:numId w:val="112"/>
        </w:numPr>
        <w:ind w:left="1701"/>
        <w:rPr>
          <w:rFonts w:ascii="Times New Roman" w:hAnsi="Times New Roman" w:cs="Times New Roman"/>
        </w:rPr>
      </w:pPr>
      <w:r w:rsidRPr="00933B45">
        <w:rPr>
          <w:rFonts w:ascii="Times New Roman" w:hAnsi="Times New Roman" w:cs="Times New Roman"/>
        </w:rPr>
        <w:t>The privy council established certain tests in regards to duress</w:t>
      </w:r>
      <w:r>
        <w:rPr>
          <w:rFonts w:ascii="Times New Roman" w:hAnsi="Times New Roman" w:cs="Times New Roman"/>
        </w:rPr>
        <w:t>:</w:t>
      </w:r>
    </w:p>
    <w:p w:rsidR="00933B45" w:rsidRDefault="00933B45" w:rsidP="00216683">
      <w:pPr>
        <w:pStyle w:val="ListParagraph"/>
        <w:numPr>
          <w:ilvl w:val="0"/>
          <w:numId w:val="111"/>
        </w:numPr>
        <w:rPr>
          <w:rFonts w:ascii="Times New Roman" w:hAnsi="Times New Roman" w:cs="Times New Roman"/>
        </w:rPr>
      </w:pPr>
      <w:r>
        <w:rPr>
          <w:rFonts w:ascii="Times New Roman" w:hAnsi="Times New Roman" w:cs="Times New Roman"/>
        </w:rPr>
        <w:t>Did the plaintiff protest vigorously?</w:t>
      </w:r>
    </w:p>
    <w:p w:rsidR="00933B45" w:rsidRDefault="00933B45" w:rsidP="00216683">
      <w:pPr>
        <w:pStyle w:val="ListParagraph"/>
        <w:numPr>
          <w:ilvl w:val="0"/>
          <w:numId w:val="111"/>
        </w:numPr>
        <w:rPr>
          <w:rFonts w:ascii="Times New Roman" w:hAnsi="Times New Roman" w:cs="Times New Roman"/>
        </w:rPr>
      </w:pPr>
      <w:r>
        <w:rPr>
          <w:rFonts w:ascii="Times New Roman" w:hAnsi="Times New Roman" w:cs="Times New Roman"/>
        </w:rPr>
        <w:t>Did the plaintiff have independent legal advice? (key factor)</w:t>
      </w:r>
    </w:p>
    <w:p w:rsidR="00933B45" w:rsidRDefault="00933B45" w:rsidP="00216683">
      <w:pPr>
        <w:pStyle w:val="ListParagraph"/>
        <w:numPr>
          <w:ilvl w:val="0"/>
          <w:numId w:val="111"/>
        </w:numPr>
        <w:rPr>
          <w:rFonts w:ascii="Times New Roman" w:hAnsi="Times New Roman" w:cs="Times New Roman"/>
        </w:rPr>
      </w:pPr>
      <w:r>
        <w:rPr>
          <w:rFonts w:ascii="Times New Roman" w:hAnsi="Times New Roman" w:cs="Times New Roman"/>
        </w:rPr>
        <w:t>Did the plaintiff try to get out of the contract after they signed it?</w:t>
      </w:r>
    </w:p>
    <w:p w:rsidR="00933B45" w:rsidRDefault="00933B45" w:rsidP="00216683">
      <w:pPr>
        <w:pStyle w:val="ListParagraph"/>
        <w:numPr>
          <w:ilvl w:val="0"/>
          <w:numId w:val="111"/>
        </w:numPr>
        <w:rPr>
          <w:rFonts w:ascii="Times New Roman" w:hAnsi="Times New Roman" w:cs="Times New Roman"/>
        </w:rPr>
      </w:pPr>
      <w:r>
        <w:rPr>
          <w:rFonts w:ascii="Times New Roman" w:hAnsi="Times New Roman" w:cs="Times New Roman"/>
        </w:rPr>
        <w:t>Did the plaintiff have an</w:t>
      </w:r>
      <w:r w:rsidRPr="00933B45">
        <w:rPr>
          <w:rFonts w:ascii="Times New Roman" w:hAnsi="Times New Roman" w:cs="Times New Roman"/>
        </w:rPr>
        <w:t>y reasonable alternative to fall back on? (to succeed there must be no alternatives available)</w:t>
      </w:r>
    </w:p>
    <w:p w:rsidR="00933B45" w:rsidRDefault="00933B45" w:rsidP="00216683">
      <w:pPr>
        <w:pStyle w:val="ListParagraph"/>
        <w:numPr>
          <w:ilvl w:val="0"/>
          <w:numId w:val="111"/>
        </w:numPr>
        <w:rPr>
          <w:rFonts w:ascii="Times New Roman" w:hAnsi="Times New Roman" w:cs="Times New Roman"/>
        </w:rPr>
      </w:pPr>
      <w:r>
        <w:rPr>
          <w:rFonts w:ascii="Times New Roman" w:hAnsi="Times New Roman" w:cs="Times New Roman"/>
        </w:rPr>
        <w:t>Was the pressure justified? (Brought forward by Gordon v. Roebuck)</w:t>
      </w:r>
    </w:p>
    <w:p w:rsidR="00B21847" w:rsidRPr="00933B45" w:rsidRDefault="00B21847" w:rsidP="00B21847">
      <w:pPr>
        <w:pStyle w:val="ListParagraph"/>
        <w:ind w:left="2421"/>
        <w:rPr>
          <w:rFonts w:ascii="Times New Roman" w:hAnsi="Times New Roman" w:cs="Times New Roman"/>
        </w:rPr>
      </w:pPr>
    </w:p>
    <w:p w:rsidR="009C692F" w:rsidRDefault="00DC52D2" w:rsidP="00216683">
      <w:pPr>
        <w:pStyle w:val="ListParagraph"/>
        <w:numPr>
          <w:ilvl w:val="0"/>
          <w:numId w:val="110"/>
        </w:numPr>
        <w:ind w:left="1276"/>
        <w:rPr>
          <w:rFonts w:ascii="Times New Roman" w:hAnsi="Times New Roman" w:cs="Times New Roman"/>
          <w:b/>
          <w:i/>
          <w:u w:val="single"/>
        </w:rPr>
      </w:pPr>
      <w:r w:rsidRPr="009C692F">
        <w:rPr>
          <w:rFonts w:ascii="Times New Roman" w:hAnsi="Times New Roman" w:cs="Times New Roman"/>
          <w:b/>
          <w:i/>
          <w:u w:val="single"/>
        </w:rPr>
        <w:t xml:space="preserve">Gordon v. Roebuck (BP 718) </w:t>
      </w:r>
    </w:p>
    <w:p w:rsidR="00933B45" w:rsidRPr="00B21847" w:rsidRDefault="00933B45" w:rsidP="00216683">
      <w:pPr>
        <w:pStyle w:val="ListParagraph"/>
        <w:numPr>
          <w:ilvl w:val="0"/>
          <w:numId w:val="113"/>
        </w:numPr>
        <w:ind w:left="1701"/>
        <w:rPr>
          <w:rFonts w:ascii="Times New Roman" w:hAnsi="Times New Roman" w:cs="Times New Roman"/>
        </w:rPr>
      </w:pPr>
      <w:r w:rsidRPr="00B21847">
        <w:rPr>
          <w:rFonts w:ascii="Times New Roman" w:hAnsi="Times New Roman" w:cs="Times New Roman"/>
        </w:rPr>
        <w:t>Important extension of the law in 1992 by th</w:t>
      </w:r>
      <w:r w:rsidR="00B21847">
        <w:rPr>
          <w:rFonts w:ascii="Times New Roman" w:hAnsi="Times New Roman" w:cs="Times New Roman"/>
        </w:rPr>
        <w:t>e</w:t>
      </w:r>
      <w:r w:rsidRPr="00B21847">
        <w:rPr>
          <w:rFonts w:ascii="Times New Roman" w:hAnsi="Times New Roman" w:cs="Times New Roman"/>
        </w:rPr>
        <w:t xml:space="preserve"> Ontario C</w:t>
      </w:r>
      <w:r w:rsidR="00B21847">
        <w:rPr>
          <w:rFonts w:ascii="Times New Roman" w:hAnsi="Times New Roman" w:cs="Times New Roman"/>
        </w:rPr>
        <w:t xml:space="preserve">ourt of </w:t>
      </w:r>
      <w:r w:rsidRPr="00B21847">
        <w:rPr>
          <w:rFonts w:ascii="Times New Roman" w:hAnsi="Times New Roman" w:cs="Times New Roman"/>
        </w:rPr>
        <w:t>A</w:t>
      </w:r>
      <w:r w:rsidR="00B21847">
        <w:rPr>
          <w:rFonts w:ascii="Times New Roman" w:hAnsi="Times New Roman" w:cs="Times New Roman"/>
        </w:rPr>
        <w:t>ppeal</w:t>
      </w:r>
    </w:p>
    <w:p w:rsidR="00933B45" w:rsidRPr="00B21847" w:rsidRDefault="00B21847" w:rsidP="00216683">
      <w:pPr>
        <w:pStyle w:val="ListParagraph"/>
        <w:numPr>
          <w:ilvl w:val="0"/>
          <w:numId w:val="113"/>
        </w:numPr>
        <w:ind w:left="1701"/>
        <w:rPr>
          <w:rFonts w:ascii="Times New Roman" w:hAnsi="Times New Roman" w:cs="Times New Roman"/>
        </w:rPr>
      </w:pPr>
      <w:r w:rsidRPr="00B21847">
        <w:rPr>
          <w:rFonts w:ascii="Times New Roman" w:hAnsi="Times New Roman" w:cs="Times New Roman"/>
        </w:rPr>
        <w:t>Added the fifth test to the Long case</w:t>
      </w:r>
    </w:p>
    <w:p w:rsidR="00B21847" w:rsidRDefault="00B21847" w:rsidP="00216683">
      <w:pPr>
        <w:pStyle w:val="ListParagraph"/>
        <w:numPr>
          <w:ilvl w:val="0"/>
          <w:numId w:val="113"/>
        </w:numPr>
        <w:ind w:left="1701"/>
        <w:rPr>
          <w:rFonts w:ascii="Times New Roman" w:hAnsi="Times New Roman" w:cs="Times New Roman"/>
        </w:rPr>
      </w:pPr>
      <w:r w:rsidRPr="00B21847">
        <w:rPr>
          <w:rFonts w:ascii="Times New Roman" w:hAnsi="Times New Roman" w:cs="Times New Roman"/>
        </w:rPr>
        <w:t xml:space="preserve">The </w:t>
      </w:r>
      <w:r>
        <w:rPr>
          <w:rFonts w:ascii="Times New Roman" w:hAnsi="Times New Roman" w:cs="Times New Roman"/>
        </w:rPr>
        <w:t>court sai</w:t>
      </w:r>
      <w:r w:rsidRPr="00B21847">
        <w:rPr>
          <w:rFonts w:ascii="Times New Roman" w:hAnsi="Times New Roman" w:cs="Times New Roman"/>
        </w:rPr>
        <w:t xml:space="preserve">d that even if economic duress is found, there </w:t>
      </w:r>
      <w:proofErr w:type="gramStart"/>
      <w:r w:rsidRPr="00B21847">
        <w:rPr>
          <w:rFonts w:ascii="Times New Roman" w:hAnsi="Times New Roman" w:cs="Times New Roman"/>
        </w:rPr>
        <w:t>will</w:t>
      </w:r>
      <w:proofErr w:type="gramEnd"/>
      <w:r w:rsidRPr="00B21847">
        <w:rPr>
          <w:rFonts w:ascii="Times New Roman" w:hAnsi="Times New Roman" w:cs="Times New Roman"/>
        </w:rPr>
        <w:t xml:space="preserve"> be no legal consequences if the duress is justified</w:t>
      </w:r>
      <w:r>
        <w:rPr>
          <w:rFonts w:ascii="Times New Roman" w:hAnsi="Times New Roman" w:cs="Times New Roman"/>
        </w:rPr>
        <w:t xml:space="preserve">. Creditors may exert lawful/ legitimate pressure to induce payment that </w:t>
      </w:r>
      <w:proofErr w:type="gramStart"/>
      <w:r>
        <w:rPr>
          <w:rFonts w:ascii="Times New Roman" w:hAnsi="Times New Roman" w:cs="Times New Roman"/>
        </w:rPr>
        <w:t>is lawfully owed</w:t>
      </w:r>
      <w:proofErr w:type="gramEnd"/>
      <w:r>
        <w:rPr>
          <w:rFonts w:ascii="Times New Roman" w:hAnsi="Times New Roman" w:cs="Times New Roman"/>
        </w:rPr>
        <w:t xml:space="preserve"> to them under a valid contract. </w:t>
      </w:r>
    </w:p>
    <w:p w:rsidR="00B21847" w:rsidRDefault="00B21847" w:rsidP="00216683">
      <w:pPr>
        <w:pStyle w:val="ListParagraph"/>
        <w:numPr>
          <w:ilvl w:val="0"/>
          <w:numId w:val="113"/>
        </w:numPr>
        <w:ind w:left="1701"/>
        <w:rPr>
          <w:rFonts w:ascii="Times New Roman" w:hAnsi="Times New Roman" w:cs="Times New Roman"/>
        </w:rPr>
      </w:pPr>
      <w:r>
        <w:rPr>
          <w:rFonts w:ascii="Times New Roman" w:hAnsi="Times New Roman" w:cs="Times New Roman"/>
        </w:rPr>
        <w:t>It is up to the courts to determine if a lawful threat has crossed over that line</w:t>
      </w:r>
    </w:p>
    <w:p w:rsidR="00B21847" w:rsidRDefault="00B21847" w:rsidP="00216683">
      <w:pPr>
        <w:pStyle w:val="ListParagraph"/>
        <w:numPr>
          <w:ilvl w:val="0"/>
          <w:numId w:val="113"/>
        </w:numPr>
        <w:ind w:left="1701"/>
        <w:rPr>
          <w:rFonts w:ascii="Times New Roman" w:hAnsi="Times New Roman" w:cs="Times New Roman"/>
        </w:rPr>
      </w:pPr>
      <w:r>
        <w:rPr>
          <w:rFonts w:ascii="Times New Roman" w:hAnsi="Times New Roman" w:cs="Times New Roman"/>
        </w:rPr>
        <w:t>The remedy of duress will not usually be granted if both parties were represented by legal counsel during the contract proceedings</w:t>
      </w:r>
    </w:p>
    <w:p w:rsidR="00B21847" w:rsidRDefault="00B21847" w:rsidP="00B21847">
      <w:pPr>
        <w:pStyle w:val="ListParagraph"/>
        <w:ind w:left="1701"/>
        <w:rPr>
          <w:rFonts w:ascii="Times New Roman" w:hAnsi="Times New Roman" w:cs="Times New Roman"/>
        </w:rPr>
      </w:pPr>
    </w:p>
    <w:p w:rsidR="00B21847" w:rsidRDefault="00DD5C5F" w:rsidP="00DD5C5F">
      <w:pPr>
        <w:pStyle w:val="ListParagraph"/>
        <w:numPr>
          <w:ilvl w:val="0"/>
          <w:numId w:val="97"/>
        </w:numPr>
        <w:ind w:left="426"/>
        <w:rPr>
          <w:rFonts w:ascii="Times New Roman" w:hAnsi="Times New Roman" w:cs="Times New Roman"/>
          <w:b/>
        </w:rPr>
      </w:pPr>
      <w:r w:rsidRPr="00DD5C5F">
        <w:rPr>
          <w:rFonts w:ascii="Times New Roman" w:hAnsi="Times New Roman" w:cs="Times New Roman"/>
          <w:b/>
        </w:rPr>
        <w:t>Undue Influence</w:t>
      </w:r>
      <w:r>
        <w:rPr>
          <w:rFonts w:ascii="Times New Roman" w:hAnsi="Times New Roman" w:cs="Times New Roman"/>
          <w:b/>
        </w:rPr>
        <w:t xml:space="preserve"> </w:t>
      </w:r>
    </w:p>
    <w:p w:rsidR="00DD5C5F" w:rsidRPr="00DD5C5F" w:rsidRDefault="00DD5C5F" w:rsidP="00DD5C5F">
      <w:pPr>
        <w:pStyle w:val="ListParagraph"/>
        <w:numPr>
          <w:ilvl w:val="0"/>
          <w:numId w:val="93"/>
        </w:numPr>
        <w:ind w:left="851"/>
        <w:rPr>
          <w:rFonts w:ascii="Times New Roman" w:hAnsi="Times New Roman" w:cs="Times New Roman"/>
          <w:b/>
        </w:rPr>
      </w:pPr>
      <w:r>
        <w:rPr>
          <w:rFonts w:ascii="Times New Roman" w:hAnsi="Times New Roman" w:cs="Times New Roman"/>
        </w:rPr>
        <w:t>Application of remedies will not be as narrows common law</w:t>
      </w:r>
    </w:p>
    <w:p w:rsidR="00DD5C5F" w:rsidRPr="00DD5C5F" w:rsidRDefault="00DD5C5F" w:rsidP="00DD5C5F">
      <w:pPr>
        <w:pStyle w:val="ListParagraph"/>
        <w:numPr>
          <w:ilvl w:val="0"/>
          <w:numId w:val="93"/>
        </w:numPr>
        <w:ind w:left="851"/>
        <w:rPr>
          <w:rFonts w:ascii="Times New Roman" w:hAnsi="Times New Roman" w:cs="Times New Roman"/>
          <w:b/>
        </w:rPr>
      </w:pPr>
      <w:r>
        <w:rPr>
          <w:rFonts w:ascii="Times New Roman" w:hAnsi="Times New Roman" w:cs="Times New Roman"/>
        </w:rPr>
        <w:t xml:space="preserve">Undue influence is a situation where a party’s will </w:t>
      </w:r>
      <w:proofErr w:type="gramStart"/>
      <w:r>
        <w:rPr>
          <w:rFonts w:ascii="Times New Roman" w:hAnsi="Times New Roman" w:cs="Times New Roman"/>
        </w:rPr>
        <w:t>is dominated by the other party; rather than coerced</w:t>
      </w:r>
      <w:proofErr w:type="gramEnd"/>
      <w:r>
        <w:rPr>
          <w:rFonts w:ascii="Times New Roman" w:hAnsi="Times New Roman" w:cs="Times New Roman"/>
        </w:rPr>
        <w:t xml:space="preserve">. Although a party may have consented, the consent will not be sufficient to sustain the notion that the articular contract was entered into freely by both parties </w:t>
      </w:r>
    </w:p>
    <w:p w:rsidR="00DD5C5F" w:rsidRPr="00DD5C5F" w:rsidRDefault="00DD5C5F" w:rsidP="00DD5C5F">
      <w:pPr>
        <w:pStyle w:val="ListParagraph"/>
        <w:numPr>
          <w:ilvl w:val="0"/>
          <w:numId w:val="93"/>
        </w:numPr>
        <w:ind w:left="851"/>
        <w:rPr>
          <w:rFonts w:ascii="Times New Roman" w:hAnsi="Times New Roman" w:cs="Times New Roman"/>
          <w:b/>
        </w:rPr>
      </w:pPr>
      <w:r>
        <w:rPr>
          <w:rFonts w:ascii="Times New Roman" w:hAnsi="Times New Roman" w:cs="Times New Roman"/>
        </w:rPr>
        <w:t>It renders a contract voidable</w:t>
      </w:r>
    </w:p>
    <w:p w:rsidR="00DD5C5F" w:rsidRPr="00DD5C5F" w:rsidRDefault="00DD5C5F" w:rsidP="00DD5C5F">
      <w:pPr>
        <w:pStyle w:val="ListParagraph"/>
        <w:numPr>
          <w:ilvl w:val="0"/>
          <w:numId w:val="93"/>
        </w:numPr>
        <w:ind w:left="851"/>
        <w:rPr>
          <w:rFonts w:ascii="Times New Roman" w:hAnsi="Times New Roman" w:cs="Times New Roman"/>
          <w:b/>
        </w:rPr>
      </w:pPr>
      <w:r>
        <w:rPr>
          <w:rFonts w:ascii="Times New Roman" w:hAnsi="Times New Roman" w:cs="Times New Roman"/>
        </w:rPr>
        <w:t xml:space="preserve">Undue the principle of undue influence, we ask the question as to whether or not there was a sufficient amount of consent by the parties. Whereas in duress, for duress to apply it means there is no consent at all from one party. </w:t>
      </w:r>
    </w:p>
    <w:p w:rsidR="00DD5C5F" w:rsidRPr="00DD5C5F" w:rsidRDefault="00DD5C5F" w:rsidP="00DD5C5F">
      <w:pPr>
        <w:pStyle w:val="ListParagraph"/>
        <w:numPr>
          <w:ilvl w:val="0"/>
          <w:numId w:val="93"/>
        </w:numPr>
        <w:ind w:left="851"/>
        <w:rPr>
          <w:rFonts w:ascii="Times New Roman" w:hAnsi="Times New Roman" w:cs="Times New Roman"/>
          <w:b/>
        </w:rPr>
      </w:pPr>
      <w:r>
        <w:rPr>
          <w:rFonts w:ascii="Times New Roman" w:hAnsi="Times New Roman" w:cs="Times New Roman"/>
        </w:rPr>
        <w:t>Looking for domination by one party over another; an abuse of confidence by one party over another; an unfair contract or an unfair bargain</w:t>
      </w:r>
    </w:p>
    <w:p w:rsidR="00DD5C5F" w:rsidRPr="00DD5C5F" w:rsidRDefault="00DD5C5F" w:rsidP="00DD5C5F">
      <w:pPr>
        <w:pStyle w:val="ListParagraph"/>
        <w:numPr>
          <w:ilvl w:val="0"/>
          <w:numId w:val="93"/>
        </w:numPr>
        <w:ind w:left="851"/>
        <w:rPr>
          <w:rFonts w:ascii="Times New Roman" w:hAnsi="Times New Roman" w:cs="Times New Roman"/>
          <w:b/>
        </w:rPr>
      </w:pPr>
      <w:r>
        <w:rPr>
          <w:rFonts w:ascii="Times New Roman" w:hAnsi="Times New Roman" w:cs="Times New Roman"/>
        </w:rPr>
        <w:t>Two important points:</w:t>
      </w:r>
    </w:p>
    <w:p w:rsidR="003C602A" w:rsidRPr="003C602A" w:rsidRDefault="00DD5C5F" w:rsidP="00216683">
      <w:pPr>
        <w:pStyle w:val="ListParagraph"/>
        <w:numPr>
          <w:ilvl w:val="0"/>
          <w:numId w:val="114"/>
        </w:numPr>
        <w:rPr>
          <w:rFonts w:ascii="Times New Roman" w:hAnsi="Times New Roman" w:cs="Times New Roman"/>
          <w:b/>
        </w:rPr>
      </w:pPr>
      <w:r>
        <w:rPr>
          <w:rFonts w:ascii="Times New Roman" w:hAnsi="Times New Roman" w:cs="Times New Roman"/>
        </w:rPr>
        <w:t xml:space="preserve">If there is a commercial relationship, we need to prove that there was actual undue influence by one party over another. </w:t>
      </w:r>
    </w:p>
    <w:p w:rsidR="00DD5C5F" w:rsidRPr="00DD5C5F" w:rsidRDefault="00DD5C5F" w:rsidP="00216683">
      <w:pPr>
        <w:pStyle w:val="ListParagraph"/>
        <w:numPr>
          <w:ilvl w:val="0"/>
          <w:numId w:val="115"/>
        </w:numPr>
        <w:ind w:left="1843"/>
        <w:rPr>
          <w:rFonts w:ascii="Times New Roman" w:hAnsi="Times New Roman" w:cs="Times New Roman"/>
          <w:b/>
        </w:rPr>
      </w:pPr>
      <w:r>
        <w:rPr>
          <w:rFonts w:ascii="Times New Roman" w:hAnsi="Times New Roman" w:cs="Times New Roman"/>
        </w:rPr>
        <w:t>We’re looking for a manifest disadvantage, the idea that no one would have entered into this contract unless they were dominated by the other party</w:t>
      </w:r>
    </w:p>
    <w:p w:rsidR="00DD5C5F" w:rsidRPr="00C127EC" w:rsidRDefault="00DD5C5F" w:rsidP="00216683">
      <w:pPr>
        <w:pStyle w:val="ListParagraph"/>
        <w:numPr>
          <w:ilvl w:val="0"/>
          <w:numId w:val="114"/>
        </w:numPr>
        <w:rPr>
          <w:rFonts w:ascii="Times New Roman" w:hAnsi="Times New Roman" w:cs="Times New Roman"/>
          <w:b/>
        </w:rPr>
      </w:pPr>
      <w:r>
        <w:rPr>
          <w:rFonts w:ascii="Times New Roman" w:hAnsi="Times New Roman" w:cs="Times New Roman"/>
        </w:rPr>
        <w:t>If we</w:t>
      </w:r>
      <w:r w:rsidR="00BD5941">
        <w:rPr>
          <w:rFonts w:ascii="Times New Roman" w:hAnsi="Times New Roman" w:cs="Times New Roman"/>
        </w:rPr>
        <w:t xml:space="preserve"> a</w:t>
      </w:r>
      <w:r>
        <w:rPr>
          <w:rFonts w:ascii="Times New Roman" w:hAnsi="Times New Roman" w:cs="Times New Roman"/>
        </w:rPr>
        <w:t>re dealing with a trust/ fiduciary relationship. Undue influence is presumed due to the inherent potential for dominance in the relationship</w:t>
      </w:r>
    </w:p>
    <w:p w:rsidR="00C127EC" w:rsidRPr="00C127EC" w:rsidRDefault="00C127EC" w:rsidP="00C127EC">
      <w:pPr>
        <w:pStyle w:val="ListParagraph"/>
        <w:numPr>
          <w:ilvl w:val="2"/>
          <w:numId w:val="93"/>
        </w:numPr>
        <w:ind w:left="1843"/>
        <w:rPr>
          <w:rFonts w:ascii="Times New Roman" w:hAnsi="Times New Roman" w:cs="Times New Roman"/>
          <w:b/>
        </w:rPr>
      </w:pPr>
      <w:r>
        <w:rPr>
          <w:rFonts w:ascii="Times New Roman" w:hAnsi="Times New Roman" w:cs="Times New Roman"/>
        </w:rPr>
        <w:t xml:space="preserve">If there is a trust or fiduciary, you do not have to prove that there is a manifest disadvantage over one party. The onus shifts to the person who wants the contract upheld to demonstrate that the contract </w:t>
      </w:r>
      <w:proofErr w:type="gramStart"/>
      <w:r>
        <w:rPr>
          <w:rFonts w:ascii="Times New Roman" w:hAnsi="Times New Roman" w:cs="Times New Roman"/>
        </w:rPr>
        <w:t>was entered into</w:t>
      </w:r>
      <w:proofErr w:type="gramEnd"/>
      <w:r>
        <w:rPr>
          <w:rFonts w:ascii="Times New Roman" w:hAnsi="Times New Roman" w:cs="Times New Roman"/>
        </w:rPr>
        <w:t xml:space="preserve"> freely and with informed will. </w:t>
      </w:r>
    </w:p>
    <w:p w:rsidR="00C127EC" w:rsidRDefault="00C127EC" w:rsidP="00C127EC">
      <w:pPr>
        <w:pStyle w:val="ListParagraph"/>
        <w:ind w:left="1843"/>
        <w:rPr>
          <w:rFonts w:ascii="Times New Roman" w:hAnsi="Times New Roman" w:cs="Times New Roman"/>
          <w:b/>
        </w:rPr>
      </w:pPr>
    </w:p>
    <w:p w:rsidR="00DD5C5F" w:rsidRPr="00C127EC" w:rsidRDefault="00C127EC" w:rsidP="00216683">
      <w:pPr>
        <w:pStyle w:val="ListParagraph"/>
        <w:numPr>
          <w:ilvl w:val="0"/>
          <w:numId w:val="110"/>
        </w:numPr>
        <w:ind w:left="1276"/>
        <w:rPr>
          <w:rFonts w:ascii="Times New Roman" w:hAnsi="Times New Roman" w:cs="Times New Roman"/>
          <w:b/>
        </w:rPr>
      </w:pPr>
      <w:r w:rsidRPr="00C127EC">
        <w:rPr>
          <w:rFonts w:ascii="Times New Roman" w:hAnsi="Times New Roman" w:cs="Times New Roman"/>
          <w:b/>
          <w:i/>
          <w:u w:val="single"/>
        </w:rPr>
        <w:t>Geffen v. Goodman Estate (BP 724)</w:t>
      </w:r>
    </w:p>
    <w:p w:rsidR="00C127EC" w:rsidRPr="00C127EC" w:rsidRDefault="00C127EC" w:rsidP="00216683">
      <w:pPr>
        <w:pStyle w:val="ListParagraph"/>
        <w:numPr>
          <w:ilvl w:val="1"/>
          <w:numId w:val="110"/>
        </w:numPr>
        <w:rPr>
          <w:rFonts w:ascii="Times New Roman" w:hAnsi="Times New Roman" w:cs="Times New Roman"/>
          <w:b/>
        </w:rPr>
      </w:pPr>
      <w:r>
        <w:rPr>
          <w:rFonts w:ascii="Times New Roman" w:hAnsi="Times New Roman" w:cs="Times New Roman"/>
        </w:rPr>
        <w:t xml:space="preserve">The case stressed the importance of having legal counsel and legal representation. </w:t>
      </w:r>
    </w:p>
    <w:p w:rsidR="00C127EC" w:rsidRPr="00C127EC" w:rsidRDefault="00C127EC" w:rsidP="00216683">
      <w:pPr>
        <w:pStyle w:val="ListParagraph"/>
        <w:numPr>
          <w:ilvl w:val="1"/>
          <w:numId w:val="110"/>
        </w:numPr>
        <w:rPr>
          <w:rFonts w:ascii="Times New Roman" w:hAnsi="Times New Roman" w:cs="Times New Roman"/>
        </w:rPr>
      </w:pPr>
      <w:r w:rsidRPr="00C127EC">
        <w:rPr>
          <w:rFonts w:ascii="Times New Roman" w:hAnsi="Times New Roman" w:cs="Times New Roman"/>
        </w:rPr>
        <w:t xml:space="preserve">The list of relationships of influence is never final. </w:t>
      </w:r>
    </w:p>
    <w:p w:rsidR="00DD5C5F" w:rsidRDefault="00DD5C5F" w:rsidP="00DD5C5F">
      <w:pPr>
        <w:rPr>
          <w:rFonts w:ascii="Times New Roman" w:hAnsi="Times New Roman" w:cs="Times New Roman"/>
          <w:b/>
        </w:rPr>
      </w:pPr>
    </w:p>
    <w:p w:rsidR="00DD5C5F" w:rsidRDefault="00DD5C5F" w:rsidP="00DD5C5F">
      <w:pPr>
        <w:pStyle w:val="ListParagraph"/>
        <w:numPr>
          <w:ilvl w:val="0"/>
          <w:numId w:val="97"/>
        </w:numPr>
        <w:ind w:left="426"/>
        <w:rPr>
          <w:rFonts w:ascii="Times New Roman" w:hAnsi="Times New Roman" w:cs="Times New Roman"/>
          <w:b/>
        </w:rPr>
      </w:pPr>
      <w:proofErr w:type="spellStart"/>
      <w:r>
        <w:rPr>
          <w:rFonts w:ascii="Times New Roman" w:hAnsi="Times New Roman" w:cs="Times New Roman"/>
          <w:b/>
        </w:rPr>
        <w:t>Unconscionability</w:t>
      </w:r>
      <w:proofErr w:type="spellEnd"/>
      <w:r>
        <w:rPr>
          <w:rFonts w:ascii="Times New Roman" w:hAnsi="Times New Roman" w:cs="Times New Roman"/>
          <w:b/>
        </w:rPr>
        <w:t xml:space="preserve"> </w:t>
      </w:r>
    </w:p>
    <w:p w:rsidR="003C602A" w:rsidRPr="003C602A" w:rsidRDefault="003C602A" w:rsidP="00DD5C5F">
      <w:pPr>
        <w:pStyle w:val="ListParagraph"/>
        <w:numPr>
          <w:ilvl w:val="0"/>
          <w:numId w:val="93"/>
        </w:numPr>
        <w:ind w:left="851"/>
        <w:rPr>
          <w:rFonts w:ascii="Times New Roman" w:hAnsi="Times New Roman" w:cs="Times New Roman"/>
          <w:b/>
        </w:rPr>
      </w:pPr>
      <w:r>
        <w:rPr>
          <w:rFonts w:ascii="Times New Roman" w:hAnsi="Times New Roman" w:cs="Times New Roman"/>
        </w:rPr>
        <w:t>Dealing with personal contracts</w:t>
      </w:r>
    </w:p>
    <w:p w:rsidR="00DD5C5F" w:rsidRPr="003C602A" w:rsidRDefault="003C602A" w:rsidP="00DD5C5F">
      <w:pPr>
        <w:pStyle w:val="ListParagraph"/>
        <w:numPr>
          <w:ilvl w:val="0"/>
          <w:numId w:val="93"/>
        </w:numPr>
        <w:ind w:left="851"/>
        <w:rPr>
          <w:rFonts w:ascii="Times New Roman" w:hAnsi="Times New Roman" w:cs="Times New Roman"/>
          <w:b/>
        </w:rPr>
      </w:pPr>
      <w:r>
        <w:rPr>
          <w:rFonts w:ascii="Times New Roman" w:hAnsi="Times New Roman" w:cs="Times New Roman"/>
        </w:rPr>
        <w:t>We are looking for the exploitation of one party by another and an unfair contract. Situations where you have a weaker party who comes under the influence of a stronger party</w:t>
      </w:r>
      <w:r>
        <w:rPr>
          <w:rFonts w:ascii="Times New Roman" w:hAnsi="Times New Roman" w:cs="Times New Roman"/>
          <w:b/>
        </w:rPr>
        <w:t xml:space="preserve">. </w:t>
      </w:r>
      <w:r>
        <w:rPr>
          <w:rFonts w:ascii="Times New Roman" w:hAnsi="Times New Roman" w:cs="Times New Roman"/>
        </w:rPr>
        <w:t xml:space="preserve">You have an extreme imbalance between both parties and an outcome, which means that you are going to have an unfair contract or bargain. </w:t>
      </w:r>
    </w:p>
    <w:p w:rsidR="003C602A" w:rsidRPr="003C602A" w:rsidRDefault="003C602A" w:rsidP="00DD5C5F">
      <w:pPr>
        <w:pStyle w:val="ListParagraph"/>
        <w:numPr>
          <w:ilvl w:val="0"/>
          <w:numId w:val="93"/>
        </w:numPr>
        <w:ind w:left="851"/>
        <w:rPr>
          <w:rFonts w:ascii="Times New Roman" w:hAnsi="Times New Roman" w:cs="Times New Roman"/>
          <w:b/>
        </w:rPr>
      </w:pPr>
      <w:r>
        <w:rPr>
          <w:rFonts w:ascii="Times New Roman" w:hAnsi="Times New Roman" w:cs="Times New Roman"/>
        </w:rPr>
        <w:t xml:space="preserve">Equity in this situation renders such a contract voidable if there is an imbalance in the bargaining positions, which results in a bad contract. </w:t>
      </w:r>
    </w:p>
    <w:p w:rsidR="003C602A" w:rsidRPr="00DD5C5F" w:rsidRDefault="003C602A" w:rsidP="00DD5C5F">
      <w:pPr>
        <w:pStyle w:val="ListParagraph"/>
        <w:numPr>
          <w:ilvl w:val="0"/>
          <w:numId w:val="93"/>
        </w:numPr>
        <w:ind w:left="851"/>
        <w:rPr>
          <w:rFonts w:ascii="Times New Roman" w:hAnsi="Times New Roman" w:cs="Times New Roman"/>
          <w:b/>
        </w:rPr>
      </w:pPr>
      <w:r>
        <w:rPr>
          <w:rFonts w:ascii="Times New Roman" w:hAnsi="Times New Roman" w:cs="Times New Roman"/>
        </w:rPr>
        <w:t>You can have inadequate consideration in contract law as long as there is consideration, or even a bad contract, but you can’t have that if there is an unequal power dynamic between the parties</w:t>
      </w:r>
    </w:p>
    <w:p w:rsidR="009C692F" w:rsidRDefault="009C692F" w:rsidP="003C602A">
      <w:pPr>
        <w:pStyle w:val="ListParagraph"/>
        <w:ind w:left="1276"/>
        <w:rPr>
          <w:rFonts w:ascii="Times New Roman" w:hAnsi="Times New Roman" w:cs="Times New Roman"/>
          <w:b/>
          <w:i/>
          <w:u w:val="single"/>
        </w:rPr>
      </w:pPr>
    </w:p>
    <w:p w:rsidR="009C692F" w:rsidRDefault="00DC52D2" w:rsidP="00216683">
      <w:pPr>
        <w:pStyle w:val="ListParagraph"/>
        <w:numPr>
          <w:ilvl w:val="0"/>
          <w:numId w:val="110"/>
        </w:numPr>
        <w:ind w:left="1276"/>
        <w:rPr>
          <w:rFonts w:ascii="Times New Roman" w:hAnsi="Times New Roman" w:cs="Times New Roman"/>
          <w:b/>
          <w:i/>
          <w:u w:val="single"/>
        </w:rPr>
      </w:pPr>
      <w:r w:rsidRPr="009C692F">
        <w:rPr>
          <w:rFonts w:ascii="Times New Roman" w:hAnsi="Times New Roman" w:cs="Times New Roman"/>
          <w:b/>
          <w:i/>
          <w:u w:val="single"/>
        </w:rPr>
        <w:t xml:space="preserve">Morrison v. Coast Finance Ltd. (BP 741) </w:t>
      </w:r>
    </w:p>
    <w:p w:rsidR="002B6F96" w:rsidRDefault="003C602A" w:rsidP="00216683">
      <w:pPr>
        <w:pStyle w:val="ListParagraph"/>
        <w:numPr>
          <w:ilvl w:val="0"/>
          <w:numId w:val="116"/>
        </w:numPr>
        <w:ind w:left="1843"/>
        <w:rPr>
          <w:rFonts w:ascii="Times New Roman" w:hAnsi="Times New Roman" w:cs="Times New Roman"/>
        </w:rPr>
      </w:pPr>
      <w:r w:rsidRPr="003C602A">
        <w:rPr>
          <w:rFonts w:ascii="Times New Roman" w:hAnsi="Times New Roman" w:cs="Times New Roman"/>
        </w:rPr>
        <w:t>Two gentleman persuaded an elderly lady to mortgage her home to lend money to them</w:t>
      </w:r>
    </w:p>
    <w:p w:rsidR="002B6F96" w:rsidRDefault="003C602A" w:rsidP="00216683">
      <w:pPr>
        <w:pStyle w:val="ListParagraph"/>
        <w:numPr>
          <w:ilvl w:val="0"/>
          <w:numId w:val="116"/>
        </w:numPr>
        <w:ind w:left="1843"/>
        <w:rPr>
          <w:rFonts w:ascii="Times New Roman" w:hAnsi="Times New Roman" w:cs="Times New Roman"/>
        </w:rPr>
      </w:pPr>
      <w:r w:rsidRPr="002B6F96">
        <w:rPr>
          <w:rFonts w:ascii="Times New Roman" w:hAnsi="Times New Roman" w:cs="Times New Roman"/>
        </w:rPr>
        <w:t>She had no legal representation</w:t>
      </w:r>
    </w:p>
    <w:p w:rsidR="002B6F96" w:rsidRDefault="003C602A" w:rsidP="00216683">
      <w:pPr>
        <w:pStyle w:val="ListParagraph"/>
        <w:numPr>
          <w:ilvl w:val="0"/>
          <w:numId w:val="116"/>
        </w:numPr>
        <w:ind w:left="1843"/>
        <w:rPr>
          <w:rFonts w:ascii="Times New Roman" w:hAnsi="Times New Roman" w:cs="Times New Roman"/>
        </w:rPr>
      </w:pPr>
      <w:r w:rsidRPr="002B6F96">
        <w:rPr>
          <w:rFonts w:ascii="Times New Roman" w:hAnsi="Times New Roman" w:cs="Times New Roman"/>
        </w:rPr>
        <w:t>The B.C CA said that a plea that a contract is unconscionable will involve relief against an unfair advantage gained by the use or unconscientious use of power by a stronger party against a weaker party</w:t>
      </w:r>
    </w:p>
    <w:p w:rsidR="002B6F96" w:rsidRDefault="003C602A" w:rsidP="00216683">
      <w:pPr>
        <w:pStyle w:val="ListParagraph"/>
        <w:numPr>
          <w:ilvl w:val="0"/>
          <w:numId w:val="116"/>
        </w:numPr>
        <w:ind w:left="1843"/>
        <w:rPr>
          <w:rFonts w:ascii="Times New Roman" w:hAnsi="Times New Roman" w:cs="Times New Roman"/>
        </w:rPr>
      </w:pPr>
      <w:r w:rsidRPr="002B6F96">
        <w:rPr>
          <w:rFonts w:ascii="Times New Roman" w:hAnsi="Times New Roman" w:cs="Times New Roman"/>
        </w:rPr>
        <w:t>The proof thy are looking for: proof of inequality of positions, and proof of substantial unfairness</w:t>
      </w:r>
    </w:p>
    <w:p w:rsidR="002B6F96" w:rsidRDefault="003C602A" w:rsidP="00216683">
      <w:pPr>
        <w:pStyle w:val="ListParagraph"/>
        <w:numPr>
          <w:ilvl w:val="0"/>
          <w:numId w:val="116"/>
        </w:numPr>
        <w:ind w:left="1843"/>
        <w:rPr>
          <w:rFonts w:ascii="Times New Roman" w:hAnsi="Times New Roman" w:cs="Times New Roman"/>
        </w:rPr>
      </w:pPr>
      <w:r w:rsidRPr="002B6F96">
        <w:rPr>
          <w:rFonts w:ascii="Times New Roman" w:hAnsi="Times New Roman" w:cs="Times New Roman"/>
        </w:rPr>
        <w:t xml:space="preserve">When these arise you have a presumption of </w:t>
      </w:r>
      <w:r w:rsidR="002B6F96" w:rsidRPr="002B6F96">
        <w:rPr>
          <w:rFonts w:ascii="Times New Roman" w:hAnsi="Times New Roman" w:cs="Times New Roman"/>
        </w:rPr>
        <w:t>fraud</w:t>
      </w:r>
      <w:r w:rsidRPr="002B6F96">
        <w:rPr>
          <w:rFonts w:ascii="Times New Roman" w:hAnsi="Times New Roman" w:cs="Times New Roman"/>
        </w:rPr>
        <w:t xml:space="preserve"> which is created which the stronger party, must demonstrate that the contract was fair, just, and reasonable</w:t>
      </w:r>
    </w:p>
    <w:p w:rsidR="003C602A" w:rsidRPr="002B6F96" w:rsidRDefault="003C602A" w:rsidP="00216683">
      <w:pPr>
        <w:pStyle w:val="ListParagraph"/>
        <w:numPr>
          <w:ilvl w:val="0"/>
          <w:numId w:val="116"/>
        </w:numPr>
        <w:ind w:left="1843"/>
        <w:rPr>
          <w:rFonts w:ascii="Times New Roman" w:hAnsi="Times New Roman" w:cs="Times New Roman"/>
        </w:rPr>
      </w:pPr>
      <w:r w:rsidRPr="002B6F96">
        <w:rPr>
          <w:rFonts w:ascii="Times New Roman" w:hAnsi="Times New Roman" w:cs="Times New Roman"/>
        </w:rPr>
        <w:t>In this case, the court of appeal set aside the</w:t>
      </w:r>
      <w:r w:rsidR="002B6F96">
        <w:rPr>
          <w:rFonts w:ascii="Times New Roman" w:hAnsi="Times New Roman" w:cs="Times New Roman"/>
        </w:rPr>
        <w:t xml:space="preserve"> </w:t>
      </w:r>
      <w:r w:rsidRPr="002B6F96">
        <w:rPr>
          <w:rFonts w:ascii="Times New Roman" w:hAnsi="Times New Roman" w:cs="Times New Roman"/>
        </w:rPr>
        <w:t>mortg</w:t>
      </w:r>
      <w:r w:rsidR="002B6F96">
        <w:rPr>
          <w:rFonts w:ascii="Times New Roman" w:hAnsi="Times New Roman" w:cs="Times New Roman"/>
        </w:rPr>
        <w:t>a</w:t>
      </w:r>
      <w:r w:rsidRPr="002B6F96">
        <w:rPr>
          <w:rFonts w:ascii="Times New Roman" w:hAnsi="Times New Roman" w:cs="Times New Roman"/>
        </w:rPr>
        <w:t xml:space="preserve">ge that was </w:t>
      </w:r>
      <w:r w:rsidR="002B6F96" w:rsidRPr="002B6F96">
        <w:rPr>
          <w:rFonts w:ascii="Times New Roman" w:hAnsi="Times New Roman" w:cs="Times New Roman"/>
        </w:rPr>
        <w:t>entered</w:t>
      </w:r>
      <w:r w:rsidRPr="002B6F96">
        <w:rPr>
          <w:rFonts w:ascii="Times New Roman" w:hAnsi="Times New Roman" w:cs="Times New Roman"/>
        </w:rPr>
        <w:t xml:space="preserve"> into by the parties, </w:t>
      </w:r>
    </w:p>
    <w:p w:rsidR="003C602A" w:rsidRDefault="002B6F96" w:rsidP="00216683">
      <w:pPr>
        <w:pStyle w:val="ListParagraph"/>
        <w:numPr>
          <w:ilvl w:val="0"/>
          <w:numId w:val="110"/>
        </w:numPr>
        <w:ind w:left="1276"/>
        <w:rPr>
          <w:rFonts w:ascii="Times New Roman" w:hAnsi="Times New Roman" w:cs="Times New Roman"/>
          <w:b/>
          <w:i/>
          <w:u w:val="single"/>
        </w:rPr>
      </w:pPr>
      <w:r>
        <w:rPr>
          <w:rFonts w:ascii="Times New Roman" w:hAnsi="Times New Roman" w:cs="Times New Roman"/>
          <w:b/>
          <w:i/>
          <w:u w:val="single"/>
        </w:rPr>
        <w:t>Mar</w:t>
      </w:r>
      <w:r w:rsidR="003C602A">
        <w:rPr>
          <w:rFonts w:ascii="Times New Roman" w:hAnsi="Times New Roman" w:cs="Times New Roman"/>
          <w:b/>
          <w:i/>
          <w:u w:val="single"/>
        </w:rPr>
        <w:t>s</w:t>
      </w:r>
      <w:r>
        <w:rPr>
          <w:rFonts w:ascii="Times New Roman" w:hAnsi="Times New Roman" w:cs="Times New Roman"/>
          <w:b/>
          <w:i/>
          <w:u w:val="single"/>
        </w:rPr>
        <w:t>ha</w:t>
      </w:r>
      <w:r w:rsidR="003C602A">
        <w:rPr>
          <w:rFonts w:ascii="Times New Roman" w:hAnsi="Times New Roman" w:cs="Times New Roman"/>
          <w:b/>
          <w:i/>
          <w:u w:val="single"/>
        </w:rPr>
        <w:t>ll v</w:t>
      </w:r>
      <w:r w:rsidR="00B851A7">
        <w:rPr>
          <w:rFonts w:ascii="Times New Roman" w:hAnsi="Times New Roman" w:cs="Times New Roman"/>
          <w:b/>
          <w:i/>
          <w:u w:val="single"/>
        </w:rPr>
        <w:t>.</w:t>
      </w:r>
      <w:r w:rsidR="003C602A">
        <w:rPr>
          <w:rFonts w:ascii="Times New Roman" w:hAnsi="Times New Roman" w:cs="Times New Roman"/>
          <w:b/>
          <w:i/>
          <w:u w:val="single"/>
        </w:rPr>
        <w:t xml:space="preserve"> Canada</w:t>
      </w:r>
    </w:p>
    <w:p w:rsidR="002B6F96" w:rsidRPr="002B6F96" w:rsidRDefault="003C602A" w:rsidP="00216683">
      <w:pPr>
        <w:pStyle w:val="ListParagraph"/>
        <w:numPr>
          <w:ilvl w:val="0"/>
          <w:numId w:val="117"/>
        </w:numPr>
        <w:ind w:left="1843"/>
        <w:rPr>
          <w:rFonts w:ascii="Times New Roman" w:hAnsi="Times New Roman" w:cs="Times New Roman"/>
          <w:b/>
          <w:i/>
          <w:u w:val="single"/>
        </w:rPr>
      </w:pPr>
      <w:r>
        <w:rPr>
          <w:rFonts w:ascii="Times New Roman" w:hAnsi="Times New Roman" w:cs="Times New Roman"/>
        </w:rPr>
        <w:t>Inadequate funding provided for the sale of property</w:t>
      </w:r>
    </w:p>
    <w:p w:rsidR="002B6F96" w:rsidRPr="002B6F96" w:rsidRDefault="002B6F96" w:rsidP="00216683">
      <w:pPr>
        <w:pStyle w:val="ListParagraph"/>
        <w:numPr>
          <w:ilvl w:val="0"/>
          <w:numId w:val="117"/>
        </w:numPr>
        <w:ind w:left="1843"/>
        <w:rPr>
          <w:rFonts w:ascii="Times New Roman" w:hAnsi="Times New Roman" w:cs="Times New Roman"/>
          <w:b/>
          <w:i/>
          <w:u w:val="single"/>
        </w:rPr>
      </w:pPr>
      <w:r w:rsidRPr="002B6F96">
        <w:rPr>
          <w:rFonts w:ascii="Times New Roman" w:hAnsi="Times New Roman" w:cs="Times New Roman"/>
        </w:rPr>
        <w:t>Co</w:t>
      </w:r>
      <w:r w:rsidR="003C602A" w:rsidRPr="002B6F96">
        <w:rPr>
          <w:rFonts w:ascii="Times New Roman" w:hAnsi="Times New Roman" w:cs="Times New Roman"/>
        </w:rPr>
        <w:t xml:space="preserve">urt said that </w:t>
      </w:r>
      <w:proofErr w:type="spellStart"/>
      <w:r w:rsidR="003C602A" w:rsidRPr="002B6F96">
        <w:rPr>
          <w:rFonts w:ascii="Times New Roman" w:hAnsi="Times New Roman" w:cs="Times New Roman"/>
        </w:rPr>
        <w:t>uncsionability</w:t>
      </w:r>
      <w:proofErr w:type="spellEnd"/>
      <w:r w:rsidR="003C602A" w:rsidRPr="002B6F96">
        <w:rPr>
          <w:rFonts w:ascii="Times New Roman" w:hAnsi="Times New Roman" w:cs="Times New Roman"/>
        </w:rPr>
        <w:t xml:space="preserve"> will arise where a party is incapable fo</w:t>
      </w:r>
      <w:r>
        <w:rPr>
          <w:rFonts w:ascii="Times New Roman" w:hAnsi="Times New Roman" w:cs="Times New Roman"/>
        </w:rPr>
        <w:t>r</w:t>
      </w:r>
      <w:r w:rsidR="003C602A" w:rsidRPr="002B6F96">
        <w:rPr>
          <w:rFonts w:ascii="Times New Roman" w:hAnsi="Times New Roman" w:cs="Times New Roman"/>
        </w:rPr>
        <w:t xml:space="preserve"> protecting their interest</w:t>
      </w:r>
    </w:p>
    <w:p w:rsidR="002B6F96" w:rsidRPr="002B6F96" w:rsidRDefault="003C602A" w:rsidP="00216683">
      <w:pPr>
        <w:pStyle w:val="ListParagraph"/>
        <w:numPr>
          <w:ilvl w:val="0"/>
          <w:numId w:val="117"/>
        </w:numPr>
        <w:ind w:left="1843"/>
        <w:rPr>
          <w:rFonts w:ascii="Times New Roman" w:hAnsi="Times New Roman" w:cs="Times New Roman"/>
          <w:b/>
          <w:i/>
          <w:u w:val="single"/>
        </w:rPr>
      </w:pPr>
      <w:proofErr w:type="gramStart"/>
      <w:r w:rsidRPr="002B6F96">
        <w:rPr>
          <w:rFonts w:ascii="Times New Roman" w:hAnsi="Times New Roman" w:cs="Times New Roman"/>
        </w:rPr>
        <w:t>It’s</w:t>
      </w:r>
      <w:proofErr w:type="gramEnd"/>
      <w:r w:rsidRPr="002B6F96">
        <w:rPr>
          <w:rFonts w:ascii="Times New Roman" w:hAnsi="Times New Roman" w:cs="Times New Roman"/>
        </w:rPr>
        <w:t xml:space="preserve"> not </w:t>
      </w:r>
      <w:r w:rsidR="002B6F96">
        <w:rPr>
          <w:rFonts w:ascii="Times New Roman" w:hAnsi="Times New Roman" w:cs="Times New Roman"/>
        </w:rPr>
        <w:t>e</w:t>
      </w:r>
      <w:r w:rsidRPr="002B6F96">
        <w:rPr>
          <w:rFonts w:ascii="Times New Roman" w:hAnsi="Times New Roman" w:cs="Times New Roman"/>
        </w:rPr>
        <w:t xml:space="preserve">ven </w:t>
      </w:r>
      <w:r w:rsidR="002B6F96" w:rsidRPr="002B6F96">
        <w:rPr>
          <w:rFonts w:ascii="Times New Roman" w:hAnsi="Times New Roman" w:cs="Times New Roman"/>
        </w:rPr>
        <w:t>material</w:t>
      </w:r>
      <w:r w:rsidRPr="002B6F96">
        <w:rPr>
          <w:rFonts w:ascii="Times New Roman" w:hAnsi="Times New Roman" w:cs="Times New Roman"/>
        </w:rPr>
        <w:t xml:space="preserve"> that the other party was aware of the weaker </w:t>
      </w:r>
      <w:r w:rsidR="002B6F96" w:rsidRPr="002B6F96">
        <w:rPr>
          <w:rFonts w:ascii="Times New Roman" w:hAnsi="Times New Roman" w:cs="Times New Roman"/>
        </w:rPr>
        <w:t>parties’</w:t>
      </w:r>
      <w:r w:rsidRPr="002B6F96">
        <w:rPr>
          <w:rFonts w:ascii="Times New Roman" w:hAnsi="Times New Roman" w:cs="Times New Roman"/>
        </w:rPr>
        <w:t xml:space="preserve"> weakness. </w:t>
      </w:r>
    </w:p>
    <w:p w:rsidR="002B6F96" w:rsidRPr="002B6F96" w:rsidRDefault="003C602A" w:rsidP="00216683">
      <w:pPr>
        <w:pStyle w:val="ListParagraph"/>
        <w:numPr>
          <w:ilvl w:val="0"/>
          <w:numId w:val="117"/>
        </w:numPr>
        <w:ind w:left="1843"/>
        <w:rPr>
          <w:rFonts w:ascii="Times New Roman" w:hAnsi="Times New Roman" w:cs="Times New Roman"/>
          <w:b/>
          <w:i/>
          <w:u w:val="single"/>
        </w:rPr>
      </w:pPr>
      <w:r w:rsidRPr="002B6F96">
        <w:rPr>
          <w:rFonts w:ascii="Times New Roman" w:hAnsi="Times New Roman" w:cs="Times New Roman"/>
        </w:rPr>
        <w:t xml:space="preserve">The SC of Alberta stressed the importance that </w:t>
      </w:r>
      <w:r w:rsidR="002B6F96" w:rsidRPr="002B6F96">
        <w:rPr>
          <w:rFonts w:ascii="Times New Roman" w:hAnsi="Times New Roman" w:cs="Times New Roman"/>
        </w:rPr>
        <w:t>when</w:t>
      </w:r>
      <w:r w:rsidRPr="002B6F96">
        <w:rPr>
          <w:rFonts w:ascii="Times New Roman" w:hAnsi="Times New Roman" w:cs="Times New Roman"/>
        </w:rPr>
        <w:t xml:space="preserve"> you have this dynamic of a weaker and stronger party, in order to get around this issue you have to show that the stronger party w</w:t>
      </w:r>
      <w:r w:rsidR="002B6F96">
        <w:rPr>
          <w:rFonts w:ascii="Times New Roman" w:hAnsi="Times New Roman" w:cs="Times New Roman"/>
        </w:rPr>
        <w:t>a</w:t>
      </w:r>
      <w:r w:rsidRPr="002B6F96">
        <w:rPr>
          <w:rFonts w:ascii="Times New Roman" w:hAnsi="Times New Roman" w:cs="Times New Roman"/>
        </w:rPr>
        <w:t xml:space="preserve">s considerate of the interest of the </w:t>
      </w:r>
      <w:r w:rsidR="002B6F96">
        <w:rPr>
          <w:rFonts w:ascii="Times New Roman" w:hAnsi="Times New Roman" w:cs="Times New Roman"/>
        </w:rPr>
        <w:t>w</w:t>
      </w:r>
      <w:r w:rsidRPr="002B6F96">
        <w:rPr>
          <w:rFonts w:ascii="Times New Roman" w:hAnsi="Times New Roman" w:cs="Times New Roman"/>
        </w:rPr>
        <w:t>eaker interest</w:t>
      </w:r>
    </w:p>
    <w:p w:rsidR="002B6F96" w:rsidRPr="002B6F96" w:rsidRDefault="002B6F96" w:rsidP="00216683">
      <w:pPr>
        <w:pStyle w:val="ListParagraph"/>
        <w:numPr>
          <w:ilvl w:val="0"/>
          <w:numId w:val="110"/>
        </w:numPr>
        <w:ind w:left="1276"/>
        <w:rPr>
          <w:rFonts w:ascii="Times New Roman" w:hAnsi="Times New Roman" w:cs="Times New Roman"/>
          <w:b/>
          <w:i/>
          <w:u w:val="single"/>
        </w:rPr>
      </w:pPr>
      <w:r w:rsidRPr="002B6F96">
        <w:rPr>
          <w:rFonts w:ascii="Times New Roman" w:hAnsi="Times New Roman" w:cs="Times New Roman"/>
          <w:b/>
          <w:i/>
          <w:u w:val="single"/>
        </w:rPr>
        <w:t>Lloyds Bank v. Bundy</w:t>
      </w:r>
    </w:p>
    <w:p w:rsidR="002B6F96" w:rsidRPr="002B6F96" w:rsidRDefault="003C602A" w:rsidP="00216683">
      <w:pPr>
        <w:pStyle w:val="ListParagraph"/>
        <w:numPr>
          <w:ilvl w:val="0"/>
          <w:numId w:val="118"/>
        </w:numPr>
        <w:ind w:left="1843"/>
        <w:rPr>
          <w:rFonts w:ascii="Times New Roman" w:hAnsi="Times New Roman" w:cs="Times New Roman"/>
          <w:b/>
          <w:i/>
          <w:u w:val="single"/>
        </w:rPr>
      </w:pPr>
      <w:r w:rsidRPr="002B6F96">
        <w:rPr>
          <w:rFonts w:ascii="Times New Roman" w:hAnsi="Times New Roman" w:cs="Times New Roman"/>
        </w:rPr>
        <w:t xml:space="preserve">The issue of legal </w:t>
      </w:r>
      <w:r w:rsidR="00B851A7" w:rsidRPr="002B6F96">
        <w:rPr>
          <w:rFonts w:ascii="Times New Roman" w:hAnsi="Times New Roman" w:cs="Times New Roman"/>
        </w:rPr>
        <w:t>advice</w:t>
      </w:r>
      <w:r w:rsidRPr="002B6F96">
        <w:rPr>
          <w:rFonts w:ascii="Times New Roman" w:hAnsi="Times New Roman" w:cs="Times New Roman"/>
        </w:rPr>
        <w:t xml:space="preserve"> </w:t>
      </w:r>
      <w:proofErr w:type="gramStart"/>
      <w:r w:rsidRPr="002B6F96">
        <w:rPr>
          <w:rFonts w:ascii="Times New Roman" w:hAnsi="Times New Roman" w:cs="Times New Roman"/>
        </w:rPr>
        <w:t>was dealt with</w:t>
      </w:r>
      <w:proofErr w:type="gramEnd"/>
      <w:r w:rsidRPr="002B6F96">
        <w:rPr>
          <w:rFonts w:ascii="Times New Roman" w:hAnsi="Times New Roman" w:cs="Times New Roman"/>
        </w:rPr>
        <w:t xml:space="preserve"> in </w:t>
      </w:r>
      <w:r w:rsidR="00D83E5B" w:rsidRPr="002B6F96">
        <w:rPr>
          <w:rFonts w:ascii="Times New Roman" w:hAnsi="Times New Roman" w:cs="Times New Roman"/>
        </w:rPr>
        <w:t>Lloyds Bank v. Bundy</w:t>
      </w:r>
      <w:r w:rsidR="00B851A7">
        <w:rPr>
          <w:rFonts w:ascii="Times New Roman" w:hAnsi="Times New Roman" w:cs="Times New Roman"/>
        </w:rPr>
        <w:t xml:space="preserve">. </w:t>
      </w:r>
      <w:r w:rsidR="00D83E5B" w:rsidRPr="002B6F96">
        <w:rPr>
          <w:rFonts w:ascii="Times New Roman" w:hAnsi="Times New Roman" w:cs="Times New Roman"/>
        </w:rPr>
        <w:t xml:space="preserve">In a decision re-emphasizing the equitable position. </w:t>
      </w:r>
      <w:proofErr w:type="spellStart"/>
      <w:r w:rsidR="00D83E5B" w:rsidRPr="002B6F96">
        <w:rPr>
          <w:rFonts w:ascii="Times New Roman" w:hAnsi="Times New Roman" w:cs="Times New Roman"/>
        </w:rPr>
        <w:t>Dabny</w:t>
      </w:r>
      <w:proofErr w:type="spellEnd"/>
      <w:r w:rsidR="00D83E5B" w:rsidRPr="002B6F96">
        <w:rPr>
          <w:rFonts w:ascii="Times New Roman" w:hAnsi="Times New Roman" w:cs="Times New Roman"/>
        </w:rPr>
        <w:t>? Indicated that the law would give relief to a person who without independent advice entered into a contract on terms that</w:t>
      </w:r>
      <w:r w:rsidR="00B851A7">
        <w:rPr>
          <w:rFonts w:ascii="Times New Roman" w:hAnsi="Times New Roman" w:cs="Times New Roman"/>
        </w:rPr>
        <w:t xml:space="preserve"> were deemed</w:t>
      </w:r>
      <w:r w:rsidR="00D83E5B" w:rsidRPr="002B6F96">
        <w:rPr>
          <w:rFonts w:ascii="Times New Roman" w:hAnsi="Times New Roman" w:cs="Times New Roman"/>
        </w:rPr>
        <w:t xml:space="preserve"> unfair when their bargaining power was impaired by reason of their own infirmity</w:t>
      </w:r>
    </w:p>
    <w:p w:rsidR="002B6F96" w:rsidRPr="002B6F96" w:rsidRDefault="00D83E5B" w:rsidP="00216683">
      <w:pPr>
        <w:pStyle w:val="ListParagraph"/>
        <w:numPr>
          <w:ilvl w:val="0"/>
          <w:numId w:val="118"/>
        </w:numPr>
        <w:ind w:left="1843"/>
        <w:rPr>
          <w:rFonts w:ascii="Times New Roman" w:hAnsi="Times New Roman" w:cs="Times New Roman"/>
          <w:b/>
          <w:i/>
          <w:u w:val="single"/>
        </w:rPr>
      </w:pPr>
      <w:r w:rsidRPr="002B6F96">
        <w:rPr>
          <w:rFonts w:ascii="Times New Roman" w:hAnsi="Times New Roman" w:cs="Times New Roman"/>
        </w:rPr>
        <w:t xml:space="preserve">They stressed that when this situation arises, then the law will step in to give relief against this contract </w:t>
      </w:r>
    </w:p>
    <w:p w:rsidR="00D83E5B" w:rsidRPr="002B6F96" w:rsidRDefault="00D83E5B" w:rsidP="00216683">
      <w:pPr>
        <w:pStyle w:val="ListParagraph"/>
        <w:numPr>
          <w:ilvl w:val="0"/>
          <w:numId w:val="118"/>
        </w:numPr>
        <w:ind w:left="1843"/>
        <w:rPr>
          <w:rFonts w:ascii="Times New Roman" w:hAnsi="Times New Roman" w:cs="Times New Roman"/>
          <w:b/>
          <w:i/>
          <w:u w:val="single"/>
        </w:rPr>
      </w:pPr>
      <w:r w:rsidRPr="002B6F96">
        <w:rPr>
          <w:rFonts w:ascii="Times New Roman" w:hAnsi="Times New Roman" w:cs="Times New Roman"/>
        </w:rPr>
        <w:t xml:space="preserve">The England CA said that lack </w:t>
      </w:r>
      <w:proofErr w:type="spellStart"/>
      <w:proofErr w:type="gramStart"/>
      <w:r w:rsidRPr="002B6F96">
        <w:rPr>
          <w:rFonts w:ascii="Times New Roman" w:hAnsi="Times New Roman" w:cs="Times New Roman"/>
        </w:rPr>
        <w:t>fo</w:t>
      </w:r>
      <w:proofErr w:type="spellEnd"/>
      <w:proofErr w:type="gramEnd"/>
      <w:r w:rsidRPr="002B6F96">
        <w:rPr>
          <w:rFonts w:ascii="Times New Roman" w:hAnsi="Times New Roman" w:cs="Times New Roman"/>
        </w:rPr>
        <w:t xml:space="preserve"> independent legal advice may be fatal in a contract dispute where the contract was bad and the bargaining positions of the parties were grossly unequal. This issue of lack of </w:t>
      </w:r>
      <w:r w:rsidR="00B851A7" w:rsidRPr="002B6F96">
        <w:rPr>
          <w:rFonts w:ascii="Times New Roman" w:hAnsi="Times New Roman" w:cs="Times New Roman"/>
        </w:rPr>
        <w:t>independence</w:t>
      </w:r>
      <w:r w:rsidRPr="002B6F96">
        <w:rPr>
          <w:rFonts w:ascii="Times New Roman" w:hAnsi="Times New Roman" w:cs="Times New Roman"/>
        </w:rPr>
        <w:t xml:space="preserve"> advice is a critical feature of the law</w:t>
      </w:r>
    </w:p>
    <w:p w:rsidR="00D83E5B" w:rsidRDefault="00D83E5B" w:rsidP="00216683">
      <w:pPr>
        <w:pStyle w:val="ListParagraph"/>
        <w:numPr>
          <w:ilvl w:val="0"/>
          <w:numId w:val="110"/>
        </w:numPr>
        <w:ind w:left="1276"/>
        <w:rPr>
          <w:rFonts w:ascii="Times New Roman" w:hAnsi="Times New Roman" w:cs="Times New Roman"/>
          <w:b/>
          <w:i/>
          <w:u w:val="single"/>
        </w:rPr>
      </w:pPr>
      <w:r w:rsidRPr="00D83E5B">
        <w:rPr>
          <w:rFonts w:ascii="Times New Roman" w:hAnsi="Times New Roman" w:cs="Times New Roman"/>
          <w:b/>
          <w:i/>
          <w:u w:val="single"/>
        </w:rPr>
        <w:t xml:space="preserve">Harry v. </w:t>
      </w:r>
      <w:proofErr w:type="spellStart"/>
      <w:r w:rsidRPr="00D83E5B">
        <w:rPr>
          <w:rFonts w:ascii="Times New Roman" w:hAnsi="Times New Roman" w:cs="Times New Roman"/>
          <w:b/>
          <w:i/>
          <w:u w:val="single"/>
        </w:rPr>
        <w:t>Kreutziger</w:t>
      </w:r>
      <w:proofErr w:type="spellEnd"/>
    </w:p>
    <w:p w:rsidR="002B6F96" w:rsidRPr="002B6F96" w:rsidRDefault="00D83E5B" w:rsidP="00216683">
      <w:pPr>
        <w:pStyle w:val="ListParagraph"/>
        <w:numPr>
          <w:ilvl w:val="0"/>
          <w:numId w:val="119"/>
        </w:numPr>
        <w:ind w:left="1843"/>
        <w:rPr>
          <w:rFonts w:ascii="Times New Roman" w:hAnsi="Times New Roman" w:cs="Times New Roman"/>
          <w:b/>
          <w:i/>
          <w:u w:val="single"/>
        </w:rPr>
      </w:pPr>
      <w:r>
        <w:rPr>
          <w:rFonts w:ascii="Times New Roman" w:hAnsi="Times New Roman" w:cs="Times New Roman"/>
        </w:rPr>
        <w:t xml:space="preserve">Court </w:t>
      </w:r>
      <w:r w:rsidR="00B851A7">
        <w:rPr>
          <w:rFonts w:ascii="Times New Roman" w:hAnsi="Times New Roman" w:cs="Times New Roman"/>
        </w:rPr>
        <w:t>c</w:t>
      </w:r>
      <w:r>
        <w:rPr>
          <w:rFonts w:ascii="Times New Roman" w:hAnsi="Times New Roman" w:cs="Times New Roman"/>
        </w:rPr>
        <w:t>i</w:t>
      </w:r>
      <w:r w:rsidR="00B851A7">
        <w:rPr>
          <w:rFonts w:ascii="Times New Roman" w:hAnsi="Times New Roman" w:cs="Times New Roman"/>
        </w:rPr>
        <w:t>t</w:t>
      </w:r>
      <w:r>
        <w:rPr>
          <w:rFonts w:ascii="Times New Roman" w:hAnsi="Times New Roman" w:cs="Times New Roman"/>
        </w:rPr>
        <w:t>ed Morrison and course finance (old lady)</w:t>
      </w:r>
    </w:p>
    <w:p w:rsidR="00D83E5B" w:rsidRPr="002B6F96" w:rsidRDefault="00D83E5B" w:rsidP="00216683">
      <w:pPr>
        <w:pStyle w:val="ListParagraph"/>
        <w:numPr>
          <w:ilvl w:val="0"/>
          <w:numId w:val="119"/>
        </w:numPr>
        <w:ind w:left="1843"/>
        <w:rPr>
          <w:rFonts w:ascii="Times New Roman" w:hAnsi="Times New Roman" w:cs="Times New Roman"/>
          <w:b/>
          <w:i/>
          <w:u w:val="single"/>
        </w:rPr>
      </w:pPr>
      <w:r w:rsidRPr="002B6F96">
        <w:rPr>
          <w:rFonts w:ascii="Times New Roman" w:hAnsi="Times New Roman" w:cs="Times New Roman"/>
        </w:rPr>
        <w:t xml:space="preserve">Concurred with the rule established by the court in the Morrison case. The </w:t>
      </w:r>
      <w:r w:rsidR="00B851A7" w:rsidRPr="002B6F96">
        <w:rPr>
          <w:rFonts w:ascii="Times New Roman" w:hAnsi="Times New Roman" w:cs="Times New Roman"/>
        </w:rPr>
        <w:t>court</w:t>
      </w:r>
      <w:r w:rsidRPr="002B6F96">
        <w:rPr>
          <w:rFonts w:ascii="Times New Roman" w:hAnsi="Times New Roman" w:cs="Times New Roman"/>
        </w:rPr>
        <w:t xml:space="preserve"> stressed that where a claim is made th</w:t>
      </w:r>
      <w:r w:rsidR="00B851A7">
        <w:rPr>
          <w:rFonts w:ascii="Times New Roman" w:hAnsi="Times New Roman" w:cs="Times New Roman"/>
        </w:rPr>
        <w:t>a</w:t>
      </w:r>
      <w:r w:rsidRPr="002B6F96">
        <w:rPr>
          <w:rFonts w:ascii="Times New Roman" w:hAnsi="Times New Roman" w:cs="Times New Roman"/>
        </w:rPr>
        <w:t xml:space="preserve">t a contract is </w:t>
      </w:r>
      <w:r w:rsidR="00B851A7" w:rsidRPr="002B6F96">
        <w:rPr>
          <w:rFonts w:ascii="Times New Roman" w:hAnsi="Times New Roman" w:cs="Times New Roman"/>
        </w:rPr>
        <w:t>unconscionable</w:t>
      </w:r>
      <w:r w:rsidRPr="002B6F96">
        <w:rPr>
          <w:rFonts w:ascii="Times New Roman" w:hAnsi="Times New Roman" w:cs="Times New Roman"/>
        </w:rPr>
        <w:t xml:space="preserve"> it must be </w:t>
      </w:r>
      <w:r w:rsidR="00B851A7" w:rsidRPr="002B6F96">
        <w:rPr>
          <w:rFonts w:ascii="Times New Roman" w:hAnsi="Times New Roman" w:cs="Times New Roman"/>
        </w:rPr>
        <w:t>demonstrated</w:t>
      </w:r>
      <w:r w:rsidRPr="002B6F96">
        <w:rPr>
          <w:rFonts w:ascii="Times New Roman" w:hAnsi="Times New Roman" w:cs="Times New Roman"/>
        </w:rPr>
        <w:t xml:space="preserve"> that there was inequality in the position of the parties due to the </w:t>
      </w:r>
      <w:r w:rsidR="00B851A7" w:rsidRPr="002B6F96">
        <w:rPr>
          <w:rFonts w:ascii="Times New Roman" w:hAnsi="Times New Roman" w:cs="Times New Roman"/>
        </w:rPr>
        <w:t>distress</w:t>
      </w:r>
      <w:r w:rsidRPr="002B6F96">
        <w:rPr>
          <w:rFonts w:ascii="Times New Roman" w:hAnsi="Times New Roman" w:cs="Times New Roman"/>
        </w:rPr>
        <w:t xml:space="preserve"> or needs of the </w:t>
      </w:r>
      <w:r w:rsidR="00B851A7">
        <w:rPr>
          <w:rFonts w:ascii="Times New Roman" w:hAnsi="Times New Roman" w:cs="Times New Roman"/>
        </w:rPr>
        <w:t>w</w:t>
      </w:r>
      <w:r w:rsidRPr="002B6F96">
        <w:rPr>
          <w:rFonts w:ascii="Times New Roman" w:hAnsi="Times New Roman" w:cs="Times New Roman"/>
        </w:rPr>
        <w:t xml:space="preserve">eaker party which would leave the party under the </w:t>
      </w:r>
      <w:r w:rsidR="00B851A7" w:rsidRPr="002B6F96">
        <w:rPr>
          <w:rFonts w:ascii="Times New Roman" w:hAnsi="Times New Roman" w:cs="Times New Roman"/>
        </w:rPr>
        <w:t>power</w:t>
      </w:r>
      <w:r w:rsidRPr="002B6F96">
        <w:rPr>
          <w:rFonts w:ascii="Times New Roman" w:hAnsi="Times New Roman" w:cs="Times New Roman"/>
        </w:rPr>
        <w:t xml:space="preserve"> of the other one</w:t>
      </w:r>
    </w:p>
    <w:p w:rsidR="00D83E5B" w:rsidRDefault="00D83E5B" w:rsidP="002B6F96">
      <w:pPr>
        <w:pStyle w:val="ListParagraph"/>
        <w:ind w:left="1004"/>
        <w:rPr>
          <w:rFonts w:ascii="Times New Roman" w:hAnsi="Times New Roman" w:cs="Times New Roman"/>
          <w:b/>
          <w:i/>
          <w:u w:val="single"/>
        </w:rPr>
      </w:pPr>
    </w:p>
    <w:p w:rsidR="005D695A" w:rsidRDefault="005D695A" w:rsidP="002B6F96">
      <w:pPr>
        <w:pStyle w:val="ListParagraph"/>
        <w:ind w:left="1004"/>
        <w:rPr>
          <w:rFonts w:ascii="Times New Roman" w:hAnsi="Times New Roman" w:cs="Times New Roman"/>
          <w:b/>
          <w:i/>
          <w:u w:val="single"/>
        </w:rPr>
      </w:pPr>
    </w:p>
    <w:p w:rsidR="005D695A" w:rsidRDefault="005D695A" w:rsidP="002B6F96">
      <w:pPr>
        <w:pStyle w:val="ListParagraph"/>
        <w:ind w:left="1004"/>
        <w:rPr>
          <w:rFonts w:ascii="Times New Roman" w:hAnsi="Times New Roman" w:cs="Times New Roman"/>
          <w:b/>
          <w:i/>
          <w:u w:val="single"/>
        </w:rPr>
      </w:pPr>
    </w:p>
    <w:p w:rsidR="005D695A" w:rsidRDefault="005D695A" w:rsidP="002B6F96">
      <w:pPr>
        <w:pStyle w:val="ListParagraph"/>
        <w:ind w:left="1004"/>
        <w:rPr>
          <w:rFonts w:ascii="Times New Roman" w:hAnsi="Times New Roman" w:cs="Times New Roman"/>
          <w:b/>
          <w:i/>
          <w:u w:val="single"/>
        </w:rPr>
      </w:pPr>
    </w:p>
    <w:p w:rsidR="005D695A" w:rsidRPr="005D695A" w:rsidRDefault="005D695A" w:rsidP="00E83320">
      <w:pPr>
        <w:pStyle w:val="ListParagraph"/>
        <w:ind w:left="0"/>
        <w:jc w:val="center"/>
        <w:rPr>
          <w:rFonts w:ascii="Times New Roman" w:hAnsi="Times New Roman" w:cs="Times New Roman"/>
          <w:b/>
          <w:u w:val="single"/>
        </w:rPr>
      </w:pPr>
      <w:r>
        <w:rPr>
          <w:rFonts w:ascii="Times New Roman" w:hAnsi="Times New Roman" w:cs="Times New Roman"/>
          <w:b/>
          <w:u w:val="single"/>
        </w:rPr>
        <w:lastRenderedPageBreak/>
        <w:t>Lecture 12 – 3 December 2013</w:t>
      </w:r>
    </w:p>
    <w:p w:rsidR="001B5488" w:rsidRDefault="00E83320" w:rsidP="001B5488">
      <w:pPr>
        <w:jc w:val="center"/>
        <w:rPr>
          <w:rFonts w:ascii="Times New Roman" w:hAnsi="Times New Roman" w:cs="Times New Roman"/>
          <w:b/>
          <w:u w:val="single"/>
        </w:rPr>
      </w:pPr>
      <w:r w:rsidRPr="00E83320">
        <w:rPr>
          <w:rFonts w:ascii="Times New Roman" w:hAnsi="Times New Roman" w:cs="Times New Roman"/>
          <w:b/>
          <w:u w:val="single"/>
        </w:rPr>
        <w:t>Damages</w:t>
      </w:r>
    </w:p>
    <w:p w:rsidR="001B5488" w:rsidRPr="001B5488" w:rsidRDefault="001B5488" w:rsidP="001B5488">
      <w:pPr>
        <w:pStyle w:val="ListParagraph"/>
        <w:numPr>
          <w:ilvl w:val="0"/>
          <w:numId w:val="97"/>
        </w:numPr>
        <w:ind w:left="426"/>
        <w:rPr>
          <w:rFonts w:ascii="Times New Roman" w:hAnsi="Times New Roman" w:cs="Times New Roman"/>
          <w:b/>
          <w:u w:val="single"/>
        </w:rPr>
      </w:pPr>
      <w:r>
        <w:rPr>
          <w:rFonts w:ascii="Times New Roman" w:hAnsi="Times New Roman" w:cs="Times New Roman"/>
        </w:rPr>
        <w:t>Usual remedy that we see in courts for breaches of contracts are damages</w:t>
      </w:r>
    </w:p>
    <w:p w:rsidR="001B5488" w:rsidRPr="001B5488" w:rsidRDefault="001B5488" w:rsidP="001B5488">
      <w:pPr>
        <w:pStyle w:val="ListParagraph"/>
        <w:numPr>
          <w:ilvl w:val="0"/>
          <w:numId w:val="97"/>
        </w:numPr>
        <w:ind w:left="426"/>
        <w:rPr>
          <w:rFonts w:ascii="Times New Roman" w:hAnsi="Times New Roman" w:cs="Times New Roman"/>
          <w:b/>
          <w:u w:val="single"/>
        </w:rPr>
      </w:pPr>
      <w:r>
        <w:rPr>
          <w:rFonts w:ascii="Times New Roman" w:hAnsi="Times New Roman" w:cs="Times New Roman"/>
        </w:rPr>
        <w:t>There are different ways of calculating damages</w:t>
      </w:r>
    </w:p>
    <w:p w:rsidR="001B5488" w:rsidRDefault="002C504A" w:rsidP="001B5488">
      <w:pPr>
        <w:pStyle w:val="ListParagraph"/>
        <w:numPr>
          <w:ilvl w:val="0"/>
          <w:numId w:val="97"/>
        </w:numPr>
        <w:ind w:left="426"/>
        <w:rPr>
          <w:rFonts w:ascii="Times New Roman" w:hAnsi="Times New Roman" w:cs="Times New Roman"/>
        </w:rPr>
      </w:pPr>
      <w:r w:rsidRPr="002C504A">
        <w:rPr>
          <w:rFonts w:ascii="Times New Roman" w:hAnsi="Times New Roman" w:cs="Times New Roman"/>
        </w:rPr>
        <w:t>Another issue that comes up is mitigating your losses</w:t>
      </w:r>
      <w:r>
        <w:rPr>
          <w:rFonts w:ascii="Times New Roman" w:hAnsi="Times New Roman" w:cs="Times New Roman"/>
        </w:rPr>
        <w:t xml:space="preserve">. Have to act as soon as you can. </w:t>
      </w:r>
    </w:p>
    <w:p w:rsidR="002C504A" w:rsidRDefault="002C504A" w:rsidP="001B5488">
      <w:pPr>
        <w:pStyle w:val="ListParagraph"/>
        <w:numPr>
          <w:ilvl w:val="0"/>
          <w:numId w:val="97"/>
        </w:numPr>
        <w:ind w:left="426"/>
        <w:rPr>
          <w:rFonts w:ascii="Times New Roman" w:hAnsi="Times New Roman" w:cs="Times New Roman"/>
        </w:rPr>
      </w:pPr>
      <w:r>
        <w:rPr>
          <w:rFonts w:ascii="Times New Roman" w:hAnsi="Times New Roman" w:cs="Times New Roman"/>
        </w:rPr>
        <w:t>A key principle, when there is a breach of contract, is they should take active steps to mitigate their loss when the breach has occurred and damages are occurring</w:t>
      </w:r>
    </w:p>
    <w:p w:rsidR="00B12AB2" w:rsidRDefault="002C504A" w:rsidP="00B12AB2">
      <w:pPr>
        <w:pStyle w:val="ListParagraph"/>
        <w:numPr>
          <w:ilvl w:val="0"/>
          <w:numId w:val="97"/>
        </w:numPr>
        <w:ind w:left="426"/>
        <w:rPr>
          <w:rFonts w:ascii="Times New Roman" w:hAnsi="Times New Roman" w:cs="Times New Roman"/>
        </w:rPr>
      </w:pPr>
      <w:r>
        <w:rPr>
          <w:rFonts w:ascii="Times New Roman" w:hAnsi="Times New Roman" w:cs="Times New Roman"/>
        </w:rPr>
        <w:t>Many contracts have specific provisions put in them in respect to damages</w:t>
      </w:r>
    </w:p>
    <w:p w:rsidR="00B12AB2" w:rsidRPr="00B12AB2" w:rsidRDefault="00B12AB2" w:rsidP="00B12AB2">
      <w:pPr>
        <w:pStyle w:val="ListParagraph"/>
        <w:numPr>
          <w:ilvl w:val="0"/>
          <w:numId w:val="97"/>
        </w:numPr>
        <w:ind w:left="426"/>
        <w:rPr>
          <w:rFonts w:ascii="Times New Roman" w:hAnsi="Times New Roman" w:cs="Times New Roman"/>
        </w:rPr>
      </w:pPr>
      <w:r>
        <w:rPr>
          <w:rFonts w:ascii="Times New Roman" w:hAnsi="Times New Roman" w:cs="Times New Roman"/>
        </w:rPr>
        <w:t>Once you establish breach and damages then parties will want to know how much will the court force for payment for damages</w:t>
      </w:r>
    </w:p>
    <w:p w:rsidR="002C504A" w:rsidRPr="002C504A" w:rsidRDefault="002C504A" w:rsidP="002C504A">
      <w:pPr>
        <w:pStyle w:val="ListParagraph"/>
        <w:ind w:left="426"/>
        <w:rPr>
          <w:rFonts w:ascii="Times New Roman" w:hAnsi="Times New Roman" w:cs="Times New Roman"/>
        </w:rPr>
      </w:pPr>
    </w:p>
    <w:p w:rsidR="002C504A" w:rsidRPr="005D695A" w:rsidRDefault="002C504A" w:rsidP="00216683">
      <w:pPr>
        <w:pStyle w:val="ListParagraph"/>
        <w:numPr>
          <w:ilvl w:val="0"/>
          <w:numId w:val="110"/>
        </w:numPr>
        <w:ind w:left="1276"/>
        <w:rPr>
          <w:rFonts w:ascii="Times New Roman" w:hAnsi="Times New Roman" w:cs="Times New Roman"/>
          <w:b/>
          <w:i/>
          <w:u w:val="single"/>
        </w:rPr>
      </w:pPr>
      <w:r w:rsidRPr="005D695A">
        <w:rPr>
          <w:rFonts w:ascii="Times New Roman" w:hAnsi="Times New Roman" w:cs="Times New Roman"/>
          <w:b/>
          <w:i/>
          <w:u w:val="single"/>
        </w:rPr>
        <w:t xml:space="preserve">Hadley v. </w:t>
      </w:r>
      <w:proofErr w:type="spellStart"/>
      <w:r w:rsidRPr="005D695A">
        <w:rPr>
          <w:rFonts w:ascii="Times New Roman" w:hAnsi="Times New Roman" w:cs="Times New Roman"/>
          <w:b/>
          <w:i/>
          <w:u w:val="single"/>
        </w:rPr>
        <w:t>Baxendale</w:t>
      </w:r>
      <w:proofErr w:type="spellEnd"/>
      <w:r w:rsidRPr="005D695A">
        <w:rPr>
          <w:rFonts w:ascii="Times New Roman" w:hAnsi="Times New Roman" w:cs="Times New Roman"/>
          <w:b/>
          <w:i/>
          <w:u w:val="single"/>
        </w:rPr>
        <w:t xml:space="preserve"> (BP 901) </w:t>
      </w:r>
    </w:p>
    <w:p w:rsidR="002C504A" w:rsidRDefault="002C504A" w:rsidP="00216683">
      <w:pPr>
        <w:pStyle w:val="ListParagraph"/>
        <w:numPr>
          <w:ilvl w:val="0"/>
          <w:numId w:val="120"/>
        </w:numPr>
        <w:ind w:left="1843"/>
        <w:rPr>
          <w:rFonts w:ascii="Times New Roman" w:hAnsi="Times New Roman" w:cs="Times New Roman"/>
        </w:rPr>
      </w:pPr>
      <w:r>
        <w:rPr>
          <w:rFonts w:ascii="Times New Roman" w:hAnsi="Times New Roman" w:cs="Times New Roman"/>
        </w:rPr>
        <w:t xml:space="preserve">The questions that </w:t>
      </w:r>
      <w:proofErr w:type="gramStart"/>
      <w:r>
        <w:rPr>
          <w:rFonts w:ascii="Times New Roman" w:hAnsi="Times New Roman" w:cs="Times New Roman"/>
        </w:rPr>
        <w:t>are usually asked</w:t>
      </w:r>
      <w:proofErr w:type="gramEnd"/>
      <w:r>
        <w:rPr>
          <w:rFonts w:ascii="Times New Roman" w:hAnsi="Times New Roman" w:cs="Times New Roman"/>
        </w:rPr>
        <w:t xml:space="preserve"> are: do the damages flow naturally from the breach? </w:t>
      </w:r>
      <w:proofErr w:type="gramStart"/>
      <w:r>
        <w:rPr>
          <w:rFonts w:ascii="Times New Roman" w:hAnsi="Times New Roman" w:cs="Times New Roman"/>
        </w:rPr>
        <w:t>Or</w:t>
      </w:r>
      <w:proofErr w:type="gramEnd"/>
      <w:r>
        <w:rPr>
          <w:rFonts w:ascii="Times New Roman" w:hAnsi="Times New Roman" w:cs="Times New Roman"/>
        </w:rPr>
        <w:t xml:space="preserve"> was the loss within he reasonable contemplations of the parties?</w:t>
      </w:r>
    </w:p>
    <w:p w:rsidR="002C504A" w:rsidRDefault="002C504A" w:rsidP="00216683">
      <w:pPr>
        <w:pStyle w:val="ListParagraph"/>
        <w:numPr>
          <w:ilvl w:val="0"/>
          <w:numId w:val="120"/>
        </w:numPr>
        <w:ind w:left="1843"/>
        <w:rPr>
          <w:rFonts w:ascii="Times New Roman" w:hAnsi="Times New Roman" w:cs="Times New Roman"/>
        </w:rPr>
      </w:pPr>
      <w:r w:rsidRPr="002C504A">
        <w:rPr>
          <w:rFonts w:ascii="Times New Roman" w:hAnsi="Times New Roman" w:cs="Times New Roman"/>
        </w:rPr>
        <w:t>If damages are too remote then you will not get damages, they have to be tied to the breach of contract</w:t>
      </w:r>
    </w:p>
    <w:p w:rsidR="002C504A" w:rsidRPr="002C504A" w:rsidRDefault="002C504A" w:rsidP="00216683">
      <w:pPr>
        <w:pStyle w:val="ListParagraph"/>
        <w:numPr>
          <w:ilvl w:val="0"/>
          <w:numId w:val="120"/>
        </w:numPr>
        <w:ind w:left="1843"/>
        <w:rPr>
          <w:rFonts w:ascii="Times New Roman" w:hAnsi="Times New Roman" w:cs="Times New Roman"/>
        </w:rPr>
      </w:pPr>
      <w:r w:rsidRPr="002C504A">
        <w:rPr>
          <w:rFonts w:ascii="Times New Roman" w:hAnsi="Times New Roman" w:cs="Times New Roman"/>
        </w:rPr>
        <w:t>This case is still pleaded today in our courts</w:t>
      </w:r>
    </w:p>
    <w:p w:rsidR="002C504A" w:rsidRDefault="002C504A" w:rsidP="002C504A">
      <w:pPr>
        <w:pStyle w:val="ListParagraph"/>
        <w:ind w:left="1004"/>
        <w:rPr>
          <w:rFonts w:ascii="Times New Roman" w:hAnsi="Times New Roman" w:cs="Times New Roman"/>
        </w:rPr>
      </w:pPr>
    </w:p>
    <w:p w:rsidR="001B5488" w:rsidRDefault="001B5488" w:rsidP="001B5488">
      <w:pPr>
        <w:pStyle w:val="ListParagraph"/>
        <w:ind w:left="426"/>
        <w:rPr>
          <w:rFonts w:ascii="Times New Roman" w:hAnsi="Times New Roman" w:cs="Times New Roman"/>
        </w:rPr>
      </w:pPr>
    </w:p>
    <w:p w:rsidR="001B5488" w:rsidRDefault="001B5488" w:rsidP="001B5488">
      <w:pPr>
        <w:pStyle w:val="ListParagraph"/>
        <w:ind w:left="426"/>
        <w:rPr>
          <w:rFonts w:ascii="Times New Roman" w:hAnsi="Times New Roman" w:cs="Times New Roman"/>
        </w:rPr>
      </w:pPr>
    </w:p>
    <w:p w:rsidR="001B5488" w:rsidRPr="003B73BF" w:rsidRDefault="003B73BF" w:rsidP="003B73BF">
      <w:pPr>
        <w:pStyle w:val="ListParagraph"/>
        <w:ind w:left="0"/>
        <w:rPr>
          <w:rFonts w:ascii="Times New Roman" w:hAnsi="Times New Roman" w:cs="Times New Roman"/>
          <w:b/>
        </w:rPr>
      </w:pPr>
      <w:r>
        <w:rPr>
          <w:rFonts w:ascii="Times New Roman" w:hAnsi="Times New Roman" w:cs="Times New Roman"/>
          <w:b/>
          <w:u w:val="single"/>
        </w:rPr>
        <w:t xml:space="preserve">Email: </w:t>
      </w:r>
      <w:r w:rsidRPr="003B73BF">
        <w:rPr>
          <w:rFonts w:ascii="Times New Roman" w:hAnsi="Times New Roman" w:cs="Times New Roman"/>
          <w:b/>
        </w:rPr>
        <w:t>Stephen.h.waxman@gmail.com</w:t>
      </w:r>
    </w:p>
    <w:p w:rsidR="005D695A" w:rsidRDefault="005D695A" w:rsidP="002B6F96">
      <w:pPr>
        <w:pStyle w:val="ListParagraph"/>
        <w:ind w:left="1004"/>
        <w:rPr>
          <w:rFonts w:ascii="Times New Roman" w:hAnsi="Times New Roman" w:cs="Times New Roman"/>
          <w:b/>
          <w:i/>
          <w:u w:val="single"/>
        </w:rPr>
      </w:pPr>
    </w:p>
    <w:p w:rsidR="005D695A" w:rsidRPr="005D695A" w:rsidRDefault="005D695A" w:rsidP="005D695A">
      <w:pPr>
        <w:pStyle w:val="ListParagraph"/>
        <w:ind w:left="1004"/>
        <w:rPr>
          <w:rFonts w:ascii="Times New Roman" w:hAnsi="Times New Roman" w:cs="Times New Roman"/>
          <w:b/>
          <w:i/>
          <w:u w:val="single"/>
        </w:rPr>
      </w:pPr>
      <w:r w:rsidRPr="005D695A">
        <w:rPr>
          <w:rFonts w:ascii="Times New Roman" w:hAnsi="Times New Roman" w:cs="Times New Roman"/>
          <w:b/>
          <w:i/>
          <w:u w:val="single"/>
        </w:rPr>
        <w:t xml:space="preserve">McRae v. Commonwealth (BP 834) </w:t>
      </w:r>
    </w:p>
    <w:p w:rsidR="005D695A" w:rsidRPr="005D695A" w:rsidRDefault="005D695A" w:rsidP="005D695A">
      <w:pPr>
        <w:pStyle w:val="ListParagraph"/>
        <w:ind w:left="1004"/>
        <w:rPr>
          <w:rFonts w:ascii="Times New Roman" w:hAnsi="Times New Roman" w:cs="Times New Roman"/>
          <w:b/>
          <w:i/>
          <w:u w:val="single"/>
        </w:rPr>
      </w:pPr>
      <w:r w:rsidRPr="005D695A">
        <w:rPr>
          <w:rFonts w:ascii="Times New Roman" w:hAnsi="Times New Roman" w:cs="Times New Roman"/>
          <w:b/>
          <w:i/>
          <w:u w:val="single"/>
        </w:rPr>
        <w:t xml:space="preserve">Chaplin v. Hicks (BP 855) </w:t>
      </w:r>
    </w:p>
    <w:p w:rsidR="005D695A" w:rsidRPr="005D695A" w:rsidRDefault="005D695A" w:rsidP="005D695A">
      <w:pPr>
        <w:pStyle w:val="ListParagraph"/>
        <w:ind w:left="1004"/>
        <w:rPr>
          <w:rFonts w:ascii="Times New Roman" w:hAnsi="Times New Roman" w:cs="Times New Roman"/>
          <w:b/>
          <w:i/>
          <w:u w:val="single"/>
        </w:rPr>
      </w:pPr>
      <w:r w:rsidRPr="005D695A">
        <w:rPr>
          <w:rFonts w:ascii="Times New Roman" w:hAnsi="Times New Roman" w:cs="Times New Roman"/>
          <w:b/>
          <w:i/>
          <w:u w:val="single"/>
        </w:rPr>
        <w:t xml:space="preserve">Victoria Laundry v. Newman (BP 903) </w:t>
      </w:r>
    </w:p>
    <w:p w:rsidR="005D695A" w:rsidRPr="005D695A" w:rsidRDefault="005D695A" w:rsidP="005D695A">
      <w:pPr>
        <w:pStyle w:val="ListParagraph"/>
        <w:ind w:left="1004"/>
        <w:rPr>
          <w:rFonts w:ascii="Times New Roman" w:hAnsi="Times New Roman" w:cs="Times New Roman"/>
          <w:b/>
          <w:i/>
          <w:u w:val="single"/>
        </w:rPr>
      </w:pPr>
      <w:proofErr w:type="spellStart"/>
      <w:r w:rsidRPr="005D695A">
        <w:rPr>
          <w:rFonts w:ascii="Times New Roman" w:hAnsi="Times New Roman" w:cs="Times New Roman"/>
          <w:b/>
          <w:i/>
          <w:u w:val="single"/>
        </w:rPr>
        <w:t>Koufos</w:t>
      </w:r>
      <w:proofErr w:type="spellEnd"/>
      <w:r w:rsidRPr="005D695A">
        <w:rPr>
          <w:rFonts w:ascii="Times New Roman" w:hAnsi="Times New Roman" w:cs="Times New Roman"/>
          <w:b/>
          <w:i/>
          <w:u w:val="single"/>
        </w:rPr>
        <w:t xml:space="preserve"> v. </w:t>
      </w:r>
      <w:proofErr w:type="spellStart"/>
      <w:r w:rsidRPr="005D695A">
        <w:rPr>
          <w:rFonts w:ascii="Times New Roman" w:hAnsi="Times New Roman" w:cs="Times New Roman"/>
          <w:b/>
          <w:i/>
          <w:u w:val="single"/>
        </w:rPr>
        <w:t>Czarnikow</w:t>
      </w:r>
      <w:proofErr w:type="spellEnd"/>
      <w:r w:rsidRPr="005D695A">
        <w:rPr>
          <w:rFonts w:ascii="Times New Roman" w:hAnsi="Times New Roman" w:cs="Times New Roman"/>
          <w:b/>
          <w:i/>
          <w:u w:val="single"/>
        </w:rPr>
        <w:t xml:space="preserve"> (BP 910) </w:t>
      </w:r>
    </w:p>
    <w:p w:rsidR="005D695A" w:rsidRPr="005D695A" w:rsidRDefault="005D695A" w:rsidP="005D695A">
      <w:pPr>
        <w:pStyle w:val="ListParagraph"/>
        <w:ind w:left="1004"/>
        <w:rPr>
          <w:rFonts w:ascii="Times New Roman" w:hAnsi="Times New Roman" w:cs="Times New Roman"/>
          <w:b/>
          <w:i/>
          <w:u w:val="single"/>
        </w:rPr>
      </w:pPr>
      <w:r w:rsidRPr="005D695A">
        <w:rPr>
          <w:rFonts w:ascii="Times New Roman" w:hAnsi="Times New Roman" w:cs="Times New Roman"/>
          <w:b/>
          <w:i/>
          <w:u w:val="single"/>
        </w:rPr>
        <w:t xml:space="preserve">White and Caster v. McGregor (BP 923) </w:t>
      </w:r>
    </w:p>
    <w:p w:rsidR="005D695A" w:rsidRDefault="005D695A" w:rsidP="005D695A">
      <w:pPr>
        <w:pStyle w:val="ListParagraph"/>
        <w:ind w:left="1004"/>
        <w:rPr>
          <w:rFonts w:ascii="Times New Roman" w:hAnsi="Times New Roman" w:cs="Times New Roman"/>
          <w:b/>
          <w:i/>
          <w:u w:val="single"/>
        </w:rPr>
      </w:pPr>
      <w:proofErr w:type="spellStart"/>
      <w:r w:rsidRPr="005D695A">
        <w:rPr>
          <w:rFonts w:ascii="Times New Roman" w:hAnsi="Times New Roman" w:cs="Times New Roman"/>
          <w:b/>
          <w:i/>
          <w:u w:val="single"/>
        </w:rPr>
        <w:t>Semelhago</w:t>
      </w:r>
      <w:proofErr w:type="spellEnd"/>
      <w:r w:rsidRPr="005D695A">
        <w:rPr>
          <w:rFonts w:ascii="Times New Roman" w:hAnsi="Times New Roman" w:cs="Times New Roman"/>
          <w:b/>
          <w:i/>
          <w:u w:val="single"/>
        </w:rPr>
        <w:t xml:space="preserve"> v. </w:t>
      </w:r>
      <w:proofErr w:type="spellStart"/>
      <w:r w:rsidRPr="005D695A">
        <w:rPr>
          <w:rFonts w:ascii="Times New Roman" w:hAnsi="Times New Roman" w:cs="Times New Roman"/>
          <w:b/>
          <w:i/>
          <w:u w:val="single"/>
        </w:rPr>
        <w:t>Paramadevan</w:t>
      </w:r>
      <w:proofErr w:type="spellEnd"/>
      <w:r w:rsidRPr="005D695A">
        <w:rPr>
          <w:rFonts w:ascii="Times New Roman" w:hAnsi="Times New Roman" w:cs="Times New Roman"/>
          <w:b/>
          <w:i/>
          <w:u w:val="single"/>
        </w:rPr>
        <w:t xml:space="preserve"> (BP 926)</w:t>
      </w:r>
    </w:p>
    <w:p w:rsidR="002C504A" w:rsidRDefault="002C504A" w:rsidP="005D695A">
      <w:pPr>
        <w:pStyle w:val="ListParagraph"/>
        <w:ind w:left="1004"/>
        <w:rPr>
          <w:rFonts w:ascii="Times New Roman" w:hAnsi="Times New Roman" w:cs="Times New Roman"/>
          <w:b/>
          <w:i/>
          <w:u w:val="single"/>
        </w:rPr>
      </w:pPr>
    </w:p>
    <w:p w:rsidR="002C504A" w:rsidRPr="002C504A" w:rsidRDefault="002C504A" w:rsidP="002C504A">
      <w:pPr>
        <w:pStyle w:val="ListParagraph"/>
        <w:ind w:left="0"/>
        <w:jc w:val="center"/>
        <w:rPr>
          <w:rFonts w:ascii="Times New Roman" w:hAnsi="Times New Roman" w:cs="Times New Roman"/>
          <w:b/>
          <w:u w:val="single"/>
        </w:rPr>
      </w:pPr>
      <w:r w:rsidRPr="001B5488">
        <w:rPr>
          <w:rFonts w:ascii="Times New Roman" w:hAnsi="Times New Roman" w:cs="Times New Roman"/>
          <w:b/>
          <w:u w:val="single"/>
        </w:rPr>
        <w:t>Exam Review</w:t>
      </w:r>
    </w:p>
    <w:p w:rsidR="003B73BF" w:rsidRDefault="006C13CE" w:rsidP="003B73BF">
      <w:pPr>
        <w:pStyle w:val="ListParagraph"/>
        <w:numPr>
          <w:ilvl w:val="0"/>
          <w:numId w:val="76"/>
        </w:numPr>
        <w:ind w:left="426"/>
        <w:rPr>
          <w:rFonts w:ascii="Times New Roman" w:hAnsi="Times New Roman" w:cs="Times New Roman"/>
          <w:b/>
          <w:u w:val="single"/>
        </w:rPr>
      </w:pPr>
      <w:r>
        <w:rPr>
          <w:rFonts w:ascii="Times New Roman" w:hAnsi="Times New Roman" w:cs="Times New Roman"/>
          <w:b/>
          <w:u w:val="single"/>
        </w:rPr>
        <w:t xml:space="preserve">Doctrine of </w:t>
      </w:r>
      <w:r w:rsidR="003B73BF" w:rsidRPr="003B73BF">
        <w:rPr>
          <w:rFonts w:ascii="Times New Roman" w:hAnsi="Times New Roman" w:cs="Times New Roman"/>
          <w:b/>
          <w:u w:val="single"/>
        </w:rPr>
        <w:t>Privity</w:t>
      </w:r>
    </w:p>
    <w:p w:rsidR="003B73BF" w:rsidRPr="003B73BF" w:rsidRDefault="003B73BF" w:rsidP="003B73BF">
      <w:pPr>
        <w:pStyle w:val="ListParagraph"/>
        <w:numPr>
          <w:ilvl w:val="0"/>
          <w:numId w:val="97"/>
        </w:numPr>
        <w:ind w:left="851"/>
        <w:rPr>
          <w:rFonts w:ascii="Times New Roman" w:hAnsi="Times New Roman" w:cs="Times New Roman"/>
          <w:b/>
          <w:u w:val="single"/>
        </w:rPr>
      </w:pPr>
      <w:r>
        <w:rPr>
          <w:rFonts w:ascii="Times New Roman" w:hAnsi="Times New Roman" w:cs="Times New Roman"/>
        </w:rPr>
        <w:t>The basic concept of the doctrine of privity is that a contract cannot confer right or obligations arising under the contract except on any person who are parties of the contract. Came from London Drugs</w:t>
      </w:r>
    </w:p>
    <w:p w:rsidR="003B73BF" w:rsidRPr="003B73BF" w:rsidRDefault="003B73BF" w:rsidP="003B73BF">
      <w:pPr>
        <w:pStyle w:val="ListParagraph"/>
        <w:numPr>
          <w:ilvl w:val="0"/>
          <w:numId w:val="97"/>
        </w:numPr>
        <w:ind w:left="851"/>
        <w:rPr>
          <w:rFonts w:ascii="Times New Roman" w:hAnsi="Times New Roman" w:cs="Times New Roman"/>
          <w:b/>
          <w:u w:val="single"/>
        </w:rPr>
      </w:pPr>
      <w:r>
        <w:rPr>
          <w:rFonts w:ascii="Times New Roman" w:hAnsi="Times New Roman" w:cs="Times New Roman"/>
        </w:rPr>
        <w:t xml:space="preserve">Rational is that only people who give consideration or who are bound by the contract are entitled to </w:t>
      </w:r>
      <w:proofErr w:type="spellStart"/>
      <w:r>
        <w:rPr>
          <w:rFonts w:ascii="Times New Roman" w:hAnsi="Times New Roman" w:cs="Times New Roman"/>
        </w:rPr>
        <w:t>enforece</w:t>
      </w:r>
      <w:proofErr w:type="spellEnd"/>
      <w:r>
        <w:rPr>
          <w:rFonts w:ascii="Times New Roman" w:hAnsi="Times New Roman" w:cs="Times New Roman"/>
        </w:rPr>
        <w:t xml:space="preserve"> the contract</w:t>
      </w:r>
    </w:p>
    <w:p w:rsidR="003B73BF" w:rsidRPr="003B73BF" w:rsidRDefault="003B73BF" w:rsidP="003B73BF">
      <w:pPr>
        <w:pStyle w:val="ListParagraph"/>
        <w:numPr>
          <w:ilvl w:val="0"/>
          <w:numId w:val="97"/>
        </w:numPr>
        <w:ind w:left="851"/>
        <w:rPr>
          <w:rFonts w:ascii="Times New Roman" w:hAnsi="Times New Roman" w:cs="Times New Roman"/>
          <w:b/>
          <w:u w:val="single"/>
        </w:rPr>
      </w:pPr>
      <w:r>
        <w:rPr>
          <w:rFonts w:ascii="Times New Roman" w:hAnsi="Times New Roman" w:cs="Times New Roman"/>
        </w:rPr>
        <w:t>Privity is one of the concepts that is far less useful because of certain exceptions</w:t>
      </w:r>
    </w:p>
    <w:p w:rsidR="003B73BF" w:rsidRPr="003B73BF" w:rsidRDefault="003B73BF" w:rsidP="003B73BF">
      <w:pPr>
        <w:pStyle w:val="ListParagraph"/>
        <w:numPr>
          <w:ilvl w:val="0"/>
          <w:numId w:val="97"/>
        </w:numPr>
        <w:ind w:left="851"/>
        <w:rPr>
          <w:rFonts w:ascii="Times New Roman" w:hAnsi="Times New Roman" w:cs="Times New Roman"/>
          <w:b/>
          <w:u w:val="single"/>
        </w:rPr>
      </w:pPr>
      <w:r>
        <w:rPr>
          <w:rFonts w:ascii="Times New Roman" w:hAnsi="Times New Roman" w:cs="Times New Roman"/>
        </w:rPr>
        <w:t xml:space="preserve">The founding case is </w:t>
      </w:r>
      <w:proofErr w:type="spellStart"/>
      <w:r w:rsidRPr="003B73BF">
        <w:rPr>
          <w:rFonts w:ascii="Times New Roman" w:hAnsi="Times New Roman" w:cs="Times New Roman"/>
          <w:i/>
        </w:rPr>
        <w:t>tweedle</w:t>
      </w:r>
      <w:proofErr w:type="spellEnd"/>
      <w:r w:rsidRPr="003B73BF">
        <w:rPr>
          <w:rFonts w:ascii="Times New Roman" w:hAnsi="Times New Roman" w:cs="Times New Roman"/>
          <w:i/>
        </w:rPr>
        <w:t xml:space="preserve"> and Atkinson</w:t>
      </w:r>
      <w:r>
        <w:rPr>
          <w:rFonts w:ascii="Times New Roman" w:hAnsi="Times New Roman" w:cs="Times New Roman"/>
        </w:rPr>
        <w:t xml:space="preserve"> established that no stranger </w:t>
      </w:r>
      <w:proofErr w:type="spellStart"/>
      <w:r>
        <w:rPr>
          <w:rFonts w:ascii="Times New Roman" w:hAnsi="Times New Roman" w:cs="Times New Roman"/>
        </w:rPr>
        <w:t>cn</w:t>
      </w:r>
      <w:proofErr w:type="spellEnd"/>
      <w:r>
        <w:rPr>
          <w:rFonts w:ascii="Times New Roman" w:hAnsi="Times New Roman" w:cs="Times New Roman"/>
        </w:rPr>
        <w:t xml:space="preserve"> </w:t>
      </w:r>
      <w:proofErr w:type="spellStart"/>
      <w:r>
        <w:rPr>
          <w:rFonts w:ascii="Times New Roman" w:hAnsi="Times New Roman" w:cs="Times New Roman"/>
        </w:rPr>
        <w:t>ause</w:t>
      </w:r>
      <w:proofErr w:type="spellEnd"/>
      <w:r>
        <w:rPr>
          <w:rFonts w:ascii="Times New Roman" w:hAnsi="Times New Roman" w:cs="Times New Roman"/>
        </w:rPr>
        <w:t xml:space="preserve"> on a contract even if the contract </w:t>
      </w:r>
      <w:proofErr w:type="gramStart"/>
      <w:r>
        <w:rPr>
          <w:rFonts w:ascii="Times New Roman" w:hAnsi="Times New Roman" w:cs="Times New Roman"/>
        </w:rPr>
        <w:t>was made</w:t>
      </w:r>
      <w:proofErr w:type="gramEnd"/>
      <w:r>
        <w:rPr>
          <w:rFonts w:ascii="Times New Roman" w:hAnsi="Times New Roman" w:cs="Times New Roman"/>
        </w:rPr>
        <w:t xml:space="preserve"> for their benefit unless they give consideration. Old/ narrow principle</w:t>
      </w:r>
    </w:p>
    <w:p w:rsidR="003B73BF" w:rsidRPr="003B73BF" w:rsidRDefault="003B73BF" w:rsidP="003B73BF">
      <w:pPr>
        <w:pStyle w:val="ListParagraph"/>
        <w:numPr>
          <w:ilvl w:val="0"/>
          <w:numId w:val="97"/>
        </w:numPr>
        <w:ind w:left="851"/>
        <w:rPr>
          <w:rFonts w:ascii="Times New Roman" w:hAnsi="Times New Roman" w:cs="Times New Roman"/>
          <w:b/>
          <w:u w:val="single"/>
        </w:rPr>
      </w:pPr>
      <w:r>
        <w:rPr>
          <w:rFonts w:ascii="Times New Roman" w:hAnsi="Times New Roman" w:cs="Times New Roman"/>
        </w:rPr>
        <w:t>The idea of privity has been circumvented through various formats:</w:t>
      </w:r>
    </w:p>
    <w:p w:rsidR="006C13CE" w:rsidRPr="006C13CE" w:rsidRDefault="003B73BF" w:rsidP="006C13CE">
      <w:pPr>
        <w:pStyle w:val="ListParagraph"/>
        <w:numPr>
          <w:ilvl w:val="1"/>
          <w:numId w:val="93"/>
        </w:numPr>
        <w:ind w:left="1276"/>
        <w:rPr>
          <w:rFonts w:ascii="Times New Roman" w:hAnsi="Times New Roman" w:cs="Times New Roman"/>
          <w:b/>
          <w:u w:val="single"/>
        </w:rPr>
      </w:pPr>
      <w:r>
        <w:rPr>
          <w:rFonts w:ascii="Times New Roman" w:hAnsi="Times New Roman" w:cs="Times New Roman"/>
        </w:rPr>
        <w:t xml:space="preserve">The </w:t>
      </w:r>
      <w:r w:rsidRPr="006C13CE">
        <w:rPr>
          <w:rFonts w:ascii="Times New Roman" w:hAnsi="Times New Roman" w:cs="Times New Roman"/>
          <w:b/>
          <w:u w:val="single"/>
        </w:rPr>
        <w:t>law of trust</w:t>
      </w:r>
      <w:r>
        <w:rPr>
          <w:rFonts w:ascii="Times New Roman" w:hAnsi="Times New Roman" w:cs="Times New Roman"/>
        </w:rPr>
        <w:t xml:space="preserve">: establishes that the beneficiaries of a trust are able to sue the trustee if they do not carry out the terms of that trust as agreed upon between the trustee and the settlor </w:t>
      </w:r>
      <w:r w:rsidR="006C13CE">
        <w:rPr>
          <w:rFonts w:ascii="Times New Roman" w:hAnsi="Times New Roman" w:cs="Times New Roman"/>
        </w:rPr>
        <w:t>of the trust.</w:t>
      </w:r>
    </w:p>
    <w:p w:rsidR="006C13CE" w:rsidRPr="006C13CE" w:rsidRDefault="006C13CE" w:rsidP="006C13CE">
      <w:pPr>
        <w:pStyle w:val="ListParagraph"/>
        <w:numPr>
          <w:ilvl w:val="1"/>
          <w:numId w:val="93"/>
        </w:numPr>
        <w:ind w:left="1276"/>
        <w:rPr>
          <w:rFonts w:ascii="Times New Roman" w:hAnsi="Times New Roman" w:cs="Times New Roman"/>
          <w:b/>
          <w:u w:val="single"/>
        </w:rPr>
      </w:pPr>
      <w:r w:rsidRPr="006C13CE">
        <w:rPr>
          <w:rFonts w:ascii="Times New Roman" w:hAnsi="Times New Roman" w:cs="Times New Roman"/>
          <w:b/>
          <w:u w:val="single"/>
        </w:rPr>
        <w:t>Doctrine of Agency</w:t>
      </w:r>
      <w:r>
        <w:rPr>
          <w:rFonts w:ascii="Times New Roman" w:hAnsi="Times New Roman" w:cs="Times New Roman"/>
          <w:b/>
          <w:u w:val="single"/>
        </w:rPr>
        <w:t xml:space="preserve">: </w:t>
      </w:r>
      <w:r w:rsidRPr="006C13CE">
        <w:rPr>
          <w:rFonts w:ascii="Times New Roman" w:hAnsi="Times New Roman" w:cs="Times New Roman"/>
        </w:rPr>
        <w:t xml:space="preserve">The law of agency is that the agent steps out of the picture and at </w:t>
      </w:r>
      <w:proofErr w:type="gramStart"/>
      <w:r w:rsidRPr="006C13CE">
        <w:rPr>
          <w:rFonts w:ascii="Times New Roman" w:hAnsi="Times New Roman" w:cs="Times New Roman"/>
        </w:rPr>
        <w:t>the and</w:t>
      </w:r>
      <w:proofErr w:type="gramEnd"/>
      <w:r w:rsidRPr="006C13CE">
        <w:rPr>
          <w:rFonts w:ascii="Times New Roman" w:hAnsi="Times New Roman" w:cs="Times New Roman"/>
        </w:rPr>
        <w:t xml:space="preserve"> the contractual relationship becomes two contracts. </w:t>
      </w:r>
    </w:p>
    <w:p w:rsidR="006C13CE" w:rsidRPr="006C13CE" w:rsidRDefault="006C13CE" w:rsidP="006C13CE">
      <w:pPr>
        <w:pStyle w:val="ListParagraph"/>
        <w:numPr>
          <w:ilvl w:val="1"/>
          <w:numId w:val="93"/>
        </w:numPr>
        <w:ind w:left="1276"/>
        <w:rPr>
          <w:rFonts w:ascii="Times New Roman" w:hAnsi="Times New Roman" w:cs="Times New Roman"/>
          <w:b/>
          <w:u w:val="single"/>
        </w:rPr>
      </w:pPr>
      <w:r>
        <w:rPr>
          <w:rFonts w:ascii="Times New Roman" w:hAnsi="Times New Roman" w:cs="Times New Roman"/>
          <w:b/>
          <w:u w:val="single"/>
        </w:rPr>
        <w:t>Employment law:</w:t>
      </w:r>
      <w:r>
        <w:rPr>
          <w:rFonts w:ascii="Times New Roman" w:hAnsi="Times New Roman" w:cs="Times New Roman"/>
        </w:rPr>
        <w:t xml:space="preserve"> London drugs. Employees under an employment contract tried to take advantage of insurance clauses even though they </w:t>
      </w:r>
      <w:proofErr w:type="gramStart"/>
      <w:r>
        <w:rPr>
          <w:rFonts w:ascii="Times New Roman" w:hAnsi="Times New Roman" w:cs="Times New Roman"/>
        </w:rPr>
        <w:t>weren’t</w:t>
      </w:r>
      <w:proofErr w:type="gramEnd"/>
      <w:r>
        <w:rPr>
          <w:rFonts w:ascii="Times New Roman" w:hAnsi="Times New Roman" w:cs="Times New Roman"/>
        </w:rPr>
        <w:t xml:space="preserve"> party to </w:t>
      </w:r>
      <w:proofErr w:type="spellStart"/>
      <w:r>
        <w:rPr>
          <w:rFonts w:ascii="Times New Roman" w:hAnsi="Times New Roman" w:cs="Times New Roman"/>
        </w:rPr>
        <w:t>he</w:t>
      </w:r>
      <w:proofErr w:type="spellEnd"/>
      <w:r>
        <w:rPr>
          <w:rFonts w:ascii="Times New Roman" w:hAnsi="Times New Roman" w:cs="Times New Roman"/>
        </w:rPr>
        <w:t xml:space="preserve"> contract. It was a </w:t>
      </w:r>
      <w:proofErr w:type="spellStart"/>
      <w:r>
        <w:rPr>
          <w:rFonts w:ascii="Times New Roman" w:hAnsi="Times New Roman" w:cs="Times New Roman"/>
        </w:rPr>
        <w:t>strogae</w:t>
      </w:r>
      <w:proofErr w:type="spellEnd"/>
      <w:r>
        <w:rPr>
          <w:rFonts w:ascii="Times New Roman" w:hAnsi="Times New Roman" w:cs="Times New Roman"/>
        </w:rPr>
        <w:t xml:space="preserve"> contract. Court said that it would </w:t>
      </w:r>
      <w:proofErr w:type="spellStart"/>
      <w:r>
        <w:rPr>
          <w:rFonts w:ascii="Times New Roman" w:hAnsi="Times New Roman" w:cs="Times New Roman"/>
        </w:rPr>
        <w:t>beb</w:t>
      </w:r>
      <w:proofErr w:type="spellEnd"/>
      <w:r>
        <w:rPr>
          <w:rFonts w:ascii="Times New Roman" w:hAnsi="Times New Roman" w:cs="Times New Roman"/>
        </w:rPr>
        <w:t xml:space="preserve"> unjust that the employees be in a liability position more than their </w:t>
      </w:r>
      <w:proofErr w:type="gramStart"/>
      <w:r>
        <w:rPr>
          <w:rFonts w:ascii="Times New Roman" w:hAnsi="Times New Roman" w:cs="Times New Roman"/>
        </w:rPr>
        <w:t>employers</w:t>
      </w:r>
      <w:proofErr w:type="gramEnd"/>
      <w:r>
        <w:rPr>
          <w:rFonts w:ascii="Times New Roman" w:hAnsi="Times New Roman" w:cs="Times New Roman"/>
        </w:rPr>
        <w:t xml:space="preserve">. </w:t>
      </w:r>
      <w:proofErr w:type="gramStart"/>
      <w:r>
        <w:rPr>
          <w:rFonts w:ascii="Times New Roman" w:hAnsi="Times New Roman" w:cs="Times New Roman"/>
        </w:rPr>
        <w:t>So</w:t>
      </w:r>
      <w:proofErr w:type="gramEnd"/>
      <w:r>
        <w:rPr>
          <w:rFonts w:ascii="Times New Roman" w:hAnsi="Times New Roman" w:cs="Times New Roman"/>
        </w:rPr>
        <w:t xml:space="preserve"> they made a </w:t>
      </w:r>
      <w:r>
        <w:rPr>
          <w:rFonts w:ascii="Times New Roman" w:hAnsi="Times New Roman" w:cs="Times New Roman"/>
        </w:rPr>
        <w:lastRenderedPageBreak/>
        <w:t xml:space="preserve">clause to shield them even though they weren’t part of a contract. The employees had to be acting in the form of their employment etc. </w:t>
      </w:r>
    </w:p>
    <w:p w:rsidR="006C13CE" w:rsidRPr="00FB434F" w:rsidRDefault="006C13CE" w:rsidP="00FB434F">
      <w:pPr>
        <w:pStyle w:val="ListParagraph"/>
        <w:numPr>
          <w:ilvl w:val="2"/>
          <w:numId w:val="93"/>
        </w:numPr>
        <w:rPr>
          <w:rFonts w:ascii="Times New Roman" w:hAnsi="Times New Roman" w:cs="Times New Roman"/>
          <w:b/>
          <w:u w:val="single"/>
        </w:rPr>
      </w:pPr>
      <w:r>
        <w:rPr>
          <w:rFonts w:ascii="Times New Roman" w:hAnsi="Times New Roman" w:cs="Times New Roman"/>
        </w:rPr>
        <w:t xml:space="preserve">Edward Construction: </w:t>
      </w:r>
      <w:r w:rsidR="00FB434F">
        <w:rPr>
          <w:rFonts w:ascii="Times New Roman" w:hAnsi="Times New Roman" w:cs="Times New Roman"/>
        </w:rPr>
        <w:t xml:space="preserve"> said something different. Case that was a lawsuit with respect with engineering </w:t>
      </w:r>
      <w:proofErr w:type="spellStart"/>
      <w:r w:rsidR="00FB434F">
        <w:rPr>
          <w:rFonts w:ascii="Times New Roman" w:hAnsi="Times New Roman" w:cs="Times New Roman"/>
        </w:rPr>
        <w:t>dawings</w:t>
      </w:r>
      <w:proofErr w:type="spellEnd"/>
      <w:r w:rsidR="00FB434F">
        <w:rPr>
          <w:rFonts w:ascii="Times New Roman" w:hAnsi="Times New Roman" w:cs="Times New Roman"/>
        </w:rPr>
        <w:t xml:space="preserve"> and engineer </w:t>
      </w:r>
      <w:proofErr w:type="spellStart"/>
      <w:r w:rsidR="00FB434F">
        <w:rPr>
          <w:rFonts w:ascii="Times New Roman" w:hAnsi="Times New Roman" w:cs="Times New Roman"/>
        </w:rPr>
        <w:t>swere</w:t>
      </w:r>
      <w:proofErr w:type="spellEnd"/>
      <w:r w:rsidR="00FB434F">
        <w:rPr>
          <w:rFonts w:ascii="Times New Roman" w:hAnsi="Times New Roman" w:cs="Times New Roman"/>
        </w:rPr>
        <w:t xml:space="preserve"> sued for </w:t>
      </w:r>
      <w:proofErr w:type="spellStart"/>
      <w:r w:rsidR="00FB434F">
        <w:rPr>
          <w:rFonts w:ascii="Times New Roman" w:hAnsi="Times New Roman" w:cs="Times New Roman"/>
        </w:rPr>
        <w:t>negliegent</w:t>
      </w:r>
      <w:proofErr w:type="spellEnd"/>
      <w:r w:rsidR="00FB434F">
        <w:rPr>
          <w:rFonts w:ascii="Times New Roman" w:hAnsi="Times New Roman" w:cs="Times New Roman"/>
        </w:rPr>
        <w:t xml:space="preserve"> misrepresentation. The SCC said in this case, the exception under </w:t>
      </w:r>
      <w:proofErr w:type="spellStart"/>
      <w:r w:rsidR="00FB434F">
        <w:rPr>
          <w:rFonts w:ascii="Times New Roman" w:hAnsi="Times New Roman" w:cs="Times New Roman"/>
        </w:rPr>
        <w:t>londondrug</w:t>
      </w:r>
      <w:proofErr w:type="spellEnd"/>
      <w:r w:rsidR="00FB434F">
        <w:rPr>
          <w:rFonts w:ascii="Times New Roman" w:hAnsi="Times New Roman" w:cs="Times New Roman"/>
        </w:rPr>
        <w:t xml:space="preserve"> did not apply. They said the clause was not extended to the engineers who ad to assume risk for their professional responsibilities</w:t>
      </w:r>
    </w:p>
    <w:p w:rsidR="00FB434F" w:rsidRPr="006C13CE" w:rsidRDefault="00FB434F" w:rsidP="00FB434F">
      <w:pPr>
        <w:pStyle w:val="ListParagraph"/>
        <w:numPr>
          <w:ilvl w:val="2"/>
          <w:numId w:val="93"/>
        </w:numPr>
        <w:rPr>
          <w:rFonts w:ascii="Times New Roman" w:hAnsi="Times New Roman" w:cs="Times New Roman"/>
          <w:b/>
          <w:u w:val="single"/>
        </w:rPr>
      </w:pPr>
      <w:r>
        <w:rPr>
          <w:rFonts w:ascii="Times New Roman" w:hAnsi="Times New Roman" w:cs="Times New Roman"/>
        </w:rPr>
        <w:t xml:space="preserve">Employment is </w:t>
      </w:r>
      <w:proofErr w:type="spellStart"/>
      <w:r>
        <w:rPr>
          <w:rFonts w:ascii="Times New Roman" w:hAnsi="Times New Roman" w:cs="Times New Roman"/>
        </w:rPr>
        <w:t>anexception</w:t>
      </w:r>
      <w:proofErr w:type="spellEnd"/>
      <w:r>
        <w:rPr>
          <w:rFonts w:ascii="Times New Roman" w:hAnsi="Times New Roman" w:cs="Times New Roman"/>
        </w:rPr>
        <w:t xml:space="preserve"> in employee situations but not necessarily where you have a </w:t>
      </w:r>
      <w:proofErr w:type="spellStart"/>
      <w:r>
        <w:rPr>
          <w:rFonts w:ascii="Times New Roman" w:hAnsi="Times New Roman" w:cs="Times New Roman"/>
        </w:rPr>
        <w:t>grop</w:t>
      </w:r>
      <w:proofErr w:type="spellEnd"/>
      <w:r>
        <w:rPr>
          <w:rFonts w:ascii="Times New Roman" w:hAnsi="Times New Roman" w:cs="Times New Roman"/>
        </w:rPr>
        <w:t xml:space="preserve"> of professionals who have their own contract with their own insurance companies</w:t>
      </w:r>
    </w:p>
    <w:p w:rsidR="006C13CE" w:rsidRDefault="00FB434F" w:rsidP="006C13CE">
      <w:pPr>
        <w:pStyle w:val="ListParagraph"/>
        <w:numPr>
          <w:ilvl w:val="1"/>
          <w:numId w:val="93"/>
        </w:numPr>
        <w:ind w:left="1276"/>
        <w:rPr>
          <w:rFonts w:ascii="Times New Roman" w:hAnsi="Times New Roman" w:cs="Times New Roman"/>
          <w:b/>
          <w:u w:val="single"/>
        </w:rPr>
      </w:pPr>
      <w:r>
        <w:rPr>
          <w:rFonts w:ascii="Times New Roman" w:hAnsi="Times New Roman" w:cs="Times New Roman"/>
          <w:b/>
          <w:u w:val="single"/>
        </w:rPr>
        <w:t xml:space="preserve">Subrogation:  </w:t>
      </w:r>
    </w:p>
    <w:p w:rsidR="00FB434F" w:rsidRDefault="00FB434F" w:rsidP="006C13CE">
      <w:pPr>
        <w:pStyle w:val="ListParagraph"/>
        <w:numPr>
          <w:ilvl w:val="1"/>
          <w:numId w:val="93"/>
        </w:numPr>
        <w:ind w:left="1276"/>
        <w:rPr>
          <w:rFonts w:ascii="Times New Roman" w:hAnsi="Times New Roman" w:cs="Times New Roman"/>
          <w:b/>
          <w:u w:val="single"/>
        </w:rPr>
      </w:pPr>
      <w:r>
        <w:rPr>
          <w:rFonts w:ascii="Times New Roman" w:hAnsi="Times New Roman" w:cs="Times New Roman"/>
          <w:b/>
          <w:u w:val="single"/>
        </w:rPr>
        <w:t xml:space="preserve">Insurance: </w:t>
      </w:r>
    </w:p>
    <w:p w:rsidR="00FB434F" w:rsidRPr="00FB434F" w:rsidRDefault="00FB434F" w:rsidP="00FB434F">
      <w:pPr>
        <w:pStyle w:val="ListParagraph"/>
        <w:numPr>
          <w:ilvl w:val="0"/>
          <w:numId w:val="93"/>
        </w:numPr>
        <w:rPr>
          <w:rFonts w:ascii="Times New Roman" w:hAnsi="Times New Roman" w:cs="Times New Roman"/>
          <w:b/>
          <w:u w:val="single"/>
        </w:rPr>
      </w:pPr>
      <w:r>
        <w:rPr>
          <w:rFonts w:ascii="Times New Roman" w:hAnsi="Times New Roman" w:cs="Times New Roman"/>
        </w:rPr>
        <w:t xml:space="preserve">These exceptions change the importance of the doctrine of the law of privity. 100 years </w:t>
      </w:r>
      <w:proofErr w:type="gramStart"/>
      <w:r>
        <w:rPr>
          <w:rFonts w:ascii="Times New Roman" w:hAnsi="Times New Roman" w:cs="Times New Roman"/>
        </w:rPr>
        <w:t>ago</w:t>
      </w:r>
      <w:proofErr w:type="gramEnd"/>
      <w:r>
        <w:rPr>
          <w:rFonts w:ascii="Times New Roman" w:hAnsi="Times New Roman" w:cs="Times New Roman"/>
        </w:rPr>
        <w:t xml:space="preserve"> it was very important but today you have to look if any of these exceptions are in place. Be aware of privity and these various exceptions</w:t>
      </w:r>
    </w:p>
    <w:p w:rsidR="00FB434F" w:rsidRDefault="00FB434F" w:rsidP="00975934">
      <w:pPr>
        <w:pStyle w:val="ListParagraph"/>
        <w:ind w:left="1004"/>
        <w:rPr>
          <w:rFonts w:ascii="Times New Roman" w:hAnsi="Times New Roman" w:cs="Times New Roman"/>
        </w:rPr>
      </w:pPr>
    </w:p>
    <w:p w:rsidR="00975934" w:rsidRDefault="00975934" w:rsidP="00975934">
      <w:pPr>
        <w:pStyle w:val="ListParagraph"/>
        <w:ind w:left="0"/>
        <w:rPr>
          <w:rFonts w:ascii="Times New Roman" w:hAnsi="Times New Roman" w:cs="Times New Roman"/>
        </w:rPr>
      </w:pPr>
      <w:r>
        <w:rPr>
          <w:rFonts w:ascii="Times New Roman" w:hAnsi="Times New Roman" w:cs="Times New Roman"/>
        </w:rPr>
        <w:t xml:space="preserve">Chap 7: issues pertaining to misrepresentation and </w:t>
      </w:r>
      <w:proofErr w:type="spellStart"/>
      <w:r>
        <w:rPr>
          <w:rFonts w:ascii="Times New Roman" w:hAnsi="Times New Roman" w:cs="Times New Roman"/>
        </w:rPr>
        <w:t>recissions</w:t>
      </w:r>
      <w:proofErr w:type="spellEnd"/>
      <w:r>
        <w:rPr>
          <w:rFonts w:ascii="Times New Roman" w:hAnsi="Times New Roman" w:cs="Times New Roman"/>
        </w:rPr>
        <w:t xml:space="preserve"> of contacts</w:t>
      </w:r>
    </w:p>
    <w:p w:rsidR="00975934" w:rsidRPr="00975934" w:rsidRDefault="00975934" w:rsidP="00975934">
      <w:pPr>
        <w:pStyle w:val="ListParagraph"/>
        <w:numPr>
          <w:ilvl w:val="0"/>
          <w:numId w:val="97"/>
        </w:numPr>
        <w:rPr>
          <w:rFonts w:ascii="Times New Roman" w:hAnsi="Times New Roman" w:cs="Times New Roman"/>
        </w:rPr>
      </w:pPr>
      <w:r w:rsidRPr="00975934">
        <w:rPr>
          <w:rFonts w:ascii="Times New Roman" w:hAnsi="Times New Roman" w:cs="Times New Roman"/>
        </w:rPr>
        <w:t>The law scrutinizes representations made during contract negotiations. They recognize negotiations that ultimately induce a contract or become a term of a contract in question</w:t>
      </w:r>
    </w:p>
    <w:p w:rsidR="00975934" w:rsidRPr="00975934" w:rsidRDefault="00975934" w:rsidP="00975934">
      <w:pPr>
        <w:pStyle w:val="ListParagraph"/>
        <w:numPr>
          <w:ilvl w:val="0"/>
          <w:numId w:val="97"/>
        </w:numPr>
        <w:rPr>
          <w:rFonts w:ascii="Times New Roman" w:hAnsi="Times New Roman" w:cs="Times New Roman"/>
        </w:rPr>
      </w:pPr>
      <w:r w:rsidRPr="00975934">
        <w:rPr>
          <w:rFonts w:ascii="Times New Roman" w:hAnsi="Times New Roman" w:cs="Times New Roman"/>
        </w:rPr>
        <w:t>Not all representations end up being a term of a contract.</w:t>
      </w:r>
    </w:p>
    <w:p w:rsidR="00975934" w:rsidRPr="00975934" w:rsidRDefault="00975934" w:rsidP="00975934">
      <w:pPr>
        <w:pStyle w:val="ListParagraph"/>
        <w:numPr>
          <w:ilvl w:val="0"/>
          <w:numId w:val="97"/>
        </w:numPr>
        <w:rPr>
          <w:rFonts w:ascii="Times New Roman" w:hAnsi="Times New Roman" w:cs="Times New Roman"/>
        </w:rPr>
      </w:pPr>
      <w:r w:rsidRPr="00975934">
        <w:rPr>
          <w:rFonts w:ascii="Times New Roman" w:hAnsi="Times New Roman" w:cs="Times New Roman"/>
        </w:rPr>
        <w:t>Remedies depend on whether a representation becomes a term or is only an inducement to enter into a contract</w:t>
      </w:r>
    </w:p>
    <w:p w:rsidR="00975934" w:rsidRPr="00975934" w:rsidRDefault="00975934" w:rsidP="00975934">
      <w:pPr>
        <w:pStyle w:val="ListParagraph"/>
        <w:numPr>
          <w:ilvl w:val="0"/>
          <w:numId w:val="97"/>
        </w:numPr>
        <w:rPr>
          <w:rFonts w:ascii="Times New Roman" w:hAnsi="Times New Roman" w:cs="Times New Roman"/>
        </w:rPr>
      </w:pPr>
      <w:r w:rsidRPr="00975934">
        <w:rPr>
          <w:rFonts w:ascii="Times New Roman" w:hAnsi="Times New Roman" w:cs="Times New Roman"/>
        </w:rPr>
        <w:t xml:space="preserve">Must distinguish between a </w:t>
      </w:r>
      <w:proofErr w:type="spellStart"/>
      <w:r w:rsidRPr="00975934">
        <w:rPr>
          <w:rFonts w:ascii="Times New Roman" w:hAnsi="Times New Roman" w:cs="Times New Roman"/>
        </w:rPr>
        <w:t>respresentation</w:t>
      </w:r>
      <w:proofErr w:type="spellEnd"/>
      <w:r w:rsidRPr="00975934">
        <w:rPr>
          <w:rFonts w:ascii="Times New Roman" w:hAnsi="Times New Roman" w:cs="Times New Roman"/>
        </w:rPr>
        <w:t xml:space="preserve"> which has legal  and an opinion which does not</w:t>
      </w:r>
    </w:p>
    <w:p w:rsidR="00975934" w:rsidRPr="00975934" w:rsidRDefault="00975934" w:rsidP="00216683">
      <w:pPr>
        <w:pStyle w:val="ListParagraph"/>
        <w:numPr>
          <w:ilvl w:val="0"/>
          <w:numId w:val="121"/>
        </w:numPr>
        <w:rPr>
          <w:rFonts w:ascii="Times New Roman" w:hAnsi="Times New Roman" w:cs="Times New Roman"/>
        </w:rPr>
      </w:pPr>
      <w:r w:rsidRPr="00975934">
        <w:rPr>
          <w:rFonts w:ascii="Times New Roman" w:hAnsi="Times New Roman" w:cs="Times New Roman"/>
        </w:rPr>
        <w:t xml:space="preserve">Fraudulent: makes a stamen they know is false or they’re reckless with the truth with the intention that the </w:t>
      </w:r>
      <w:proofErr w:type="spellStart"/>
      <w:r w:rsidRPr="00975934">
        <w:rPr>
          <w:rFonts w:ascii="Times New Roman" w:hAnsi="Times New Roman" w:cs="Times New Roman"/>
        </w:rPr>
        <w:t>the</w:t>
      </w:r>
      <w:proofErr w:type="spellEnd"/>
      <w:r w:rsidRPr="00975934">
        <w:rPr>
          <w:rFonts w:ascii="Times New Roman" w:hAnsi="Times New Roman" w:cs="Times New Roman"/>
        </w:rPr>
        <w:t xml:space="preserve"> other party acts on that </w:t>
      </w:r>
      <w:proofErr w:type="spellStart"/>
      <w:r w:rsidRPr="00975934">
        <w:rPr>
          <w:rFonts w:ascii="Times New Roman" w:hAnsi="Times New Roman" w:cs="Times New Roman"/>
        </w:rPr>
        <w:t>stamenet</w:t>
      </w:r>
      <w:proofErr w:type="spellEnd"/>
      <w:r w:rsidRPr="00975934">
        <w:rPr>
          <w:rFonts w:ascii="Times New Roman" w:hAnsi="Times New Roman" w:cs="Times New Roman"/>
        </w:rPr>
        <w:t xml:space="preserve"> </w:t>
      </w:r>
    </w:p>
    <w:p w:rsidR="00975934" w:rsidRPr="00975934" w:rsidRDefault="00975934" w:rsidP="00216683">
      <w:pPr>
        <w:pStyle w:val="ListParagraph"/>
        <w:numPr>
          <w:ilvl w:val="0"/>
          <w:numId w:val="121"/>
        </w:numPr>
        <w:rPr>
          <w:rFonts w:ascii="Times New Roman" w:hAnsi="Times New Roman" w:cs="Times New Roman"/>
        </w:rPr>
      </w:pPr>
      <w:r w:rsidRPr="00975934">
        <w:rPr>
          <w:rFonts w:ascii="Times New Roman" w:hAnsi="Times New Roman" w:cs="Times New Roman"/>
        </w:rPr>
        <w:t>Negligent: one party as special knowledge and they make a statement without reasonable care and that statement is relied upon to the detriment of the other party</w:t>
      </w:r>
    </w:p>
    <w:p w:rsidR="00975934" w:rsidRPr="00975934" w:rsidRDefault="00975934" w:rsidP="00216683">
      <w:pPr>
        <w:pStyle w:val="ListParagraph"/>
        <w:numPr>
          <w:ilvl w:val="0"/>
          <w:numId w:val="121"/>
        </w:numPr>
        <w:rPr>
          <w:rFonts w:ascii="Times New Roman" w:hAnsi="Times New Roman" w:cs="Times New Roman"/>
        </w:rPr>
      </w:pPr>
      <w:r w:rsidRPr="00975934">
        <w:rPr>
          <w:rFonts w:ascii="Times New Roman" w:hAnsi="Times New Roman" w:cs="Times New Roman"/>
        </w:rPr>
        <w:t xml:space="preserve">Innocent: the part </w:t>
      </w:r>
      <w:proofErr w:type="spellStart"/>
      <w:proofErr w:type="gramStart"/>
      <w:r w:rsidRPr="00975934">
        <w:rPr>
          <w:rFonts w:ascii="Times New Roman" w:hAnsi="Times New Roman" w:cs="Times New Roman"/>
        </w:rPr>
        <w:t>mae</w:t>
      </w:r>
      <w:proofErr w:type="spellEnd"/>
      <w:proofErr w:type="gramEnd"/>
      <w:r w:rsidRPr="00975934">
        <w:rPr>
          <w:rFonts w:ascii="Times New Roman" w:hAnsi="Times New Roman" w:cs="Times New Roman"/>
        </w:rPr>
        <w:t xml:space="preserve"> a statement they </w:t>
      </w:r>
      <w:proofErr w:type="spellStart"/>
      <w:r w:rsidRPr="00975934">
        <w:rPr>
          <w:rFonts w:ascii="Times New Roman" w:hAnsi="Times New Roman" w:cs="Times New Roman"/>
        </w:rPr>
        <w:t>beliebe</w:t>
      </w:r>
      <w:proofErr w:type="spellEnd"/>
      <w:r w:rsidRPr="00975934">
        <w:rPr>
          <w:rFonts w:ascii="Times New Roman" w:hAnsi="Times New Roman" w:cs="Times New Roman"/>
        </w:rPr>
        <w:t xml:space="preserve"> s true but it is false. Close to being a mere opinion</w:t>
      </w:r>
    </w:p>
    <w:p w:rsidR="00975934" w:rsidRPr="00975934" w:rsidRDefault="00975934" w:rsidP="00975934">
      <w:pPr>
        <w:pStyle w:val="ListParagraph"/>
        <w:numPr>
          <w:ilvl w:val="0"/>
          <w:numId w:val="97"/>
        </w:numPr>
        <w:rPr>
          <w:rFonts w:ascii="Times New Roman" w:hAnsi="Times New Roman" w:cs="Times New Roman"/>
        </w:rPr>
      </w:pPr>
      <w:proofErr w:type="spellStart"/>
      <w:proofErr w:type="gramStart"/>
      <w:r w:rsidRPr="00975934">
        <w:rPr>
          <w:rFonts w:ascii="Times New Roman" w:hAnsi="Times New Roman" w:cs="Times New Roman"/>
        </w:rPr>
        <w:t>recisions</w:t>
      </w:r>
      <w:proofErr w:type="spellEnd"/>
      <w:proofErr w:type="gramEnd"/>
      <w:r w:rsidRPr="00975934">
        <w:rPr>
          <w:rFonts w:ascii="Times New Roman" w:hAnsi="Times New Roman" w:cs="Times New Roman"/>
        </w:rPr>
        <w:t xml:space="preserve"> is an equitable remedy where the court states that a contract should not be enforced. The court must be able to put the parties back into their pre=contractual condition or state</w:t>
      </w:r>
    </w:p>
    <w:p w:rsidR="00975934" w:rsidRDefault="00975934" w:rsidP="00975934">
      <w:pPr>
        <w:pStyle w:val="ListParagraph"/>
        <w:ind w:left="2160"/>
        <w:rPr>
          <w:rFonts w:ascii="Times New Roman" w:hAnsi="Times New Roman" w:cs="Times New Roman"/>
        </w:rPr>
      </w:pPr>
      <w:r w:rsidRPr="00975934">
        <w:rPr>
          <w:rFonts w:ascii="Times New Roman" w:hAnsi="Times New Roman" w:cs="Times New Roman"/>
        </w:rPr>
        <w:t xml:space="preserve">There is a difference between an action for damages (action to enforce the contract) the issue of damages </w:t>
      </w:r>
      <w:proofErr w:type="gramStart"/>
      <w:r w:rsidRPr="00975934">
        <w:rPr>
          <w:rFonts w:ascii="Times New Roman" w:hAnsi="Times New Roman" w:cs="Times New Roman"/>
        </w:rPr>
        <w:t>is  a</w:t>
      </w:r>
      <w:proofErr w:type="gramEnd"/>
      <w:r w:rsidRPr="00975934">
        <w:rPr>
          <w:rFonts w:ascii="Times New Roman" w:hAnsi="Times New Roman" w:cs="Times New Roman"/>
        </w:rPr>
        <w:t xml:space="preserve"> substitution for the contract that </w:t>
      </w:r>
      <w:proofErr w:type="spellStart"/>
      <w:r w:rsidRPr="00975934">
        <w:rPr>
          <w:rFonts w:ascii="Times New Roman" w:hAnsi="Times New Roman" w:cs="Times New Roman"/>
        </w:rPr>
        <w:t>hsould’ve</w:t>
      </w:r>
      <w:proofErr w:type="spellEnd"/>
      <w:r w:rsidRPr="00975934">
        <w:rPr>
          <w:rFonts w:ascii="Times New Roman" w:hAnsi="Times New Roman" w:cs="Times New Roman"/>
        </w:rPr>
        <w:t xml:space="preserve"> taken place under the </w:t>
      </w:r>
      <w:proofErr w:type="spellStart"/>
      <w:r w:rsidRPr="00975934">
        <w:rPr>
          <w:rFonts w:ascii="Times New Roman" w:hAnsi="Times New Roman" w:cs="Times New Roman"/>
        </w:rPr>
        <w:t>bining</w:t>
      </w:r>
      <w:proofErr w:type="spellEnd"/>
      <w:r w:rsidRPr="00975934">
        <w:rPr>
          <w:rFonts w:ascii="Times New Roman" w:hAnsi="Times New Roman" w:cs="Times New Roman"/>
        </w:rPr>
        <w:t xml:space="preserve"> agreement of the parties. </w:t>
      </w:r>
      <w:proofErr w:type="spellStart"/>
      <w:r w:rsidRPr="00975934">
        <w:rPr>
          <w:rFonts w:ascii="Times New Roman" w:hAnsi="Times New Roman" w:cs="Times New Roman"/>
        </w:rPr>
        <w:t>Recision</w:t>
      </w:r>
      <w:proofErr w:type="spellEnd"/>
      <w:r w:rsidRPr="00975934">
        <w:rPr>
          <w:rFonts w:ascii="Times New Roman" w:hAnsi="Times New Roman" w:cs="Times New Roman"/>
        </w:rPr>
        <w:t xml:space="preserve"> is so that the contract </w:t>
      </w:r>
      <w:proofErr w:type="gramStart"/>
      <w:r w:rsidRPr="00975934">
        <w:rPr>
          <w:rFonts w:ascii="Times New Roman" w:hAnsi="Times New Roman" w:cs="Times New Roman"/>
        </w:rPr>
        <w:t>does not get</w:t>
      </w:r>
      <w:proofErr w:type="gramEnd"/>
      <w:r w:rsidRPr="00975934">
        <w:rPr>
          <w:rFonts w:ascii="Times New Roman" w:hAnsi="Times New Roman" w:cs="Times New Roman"/>
        </w:rPr>
        <w:t xml:space="preserve"> enforced</w:t>
      </w:r>
    </w:p>
    <w:p w:rsidR="00975934" w:rsidRDefault="00975934" w:rsidP="00975934">
      <w:pPr>
        <w:pStyle w:val="ListParagraph"/>
        <w:ind w:left="2160"/>
        <w:rPr>
          <w:rFonts w:ascii="Times New Roman" w:hAnsi="Times New Roman" w:cs="Times New Roman"/>
        </w:rPr>
      </w:pPr>
      <w:r>
        <w:rPr>
          <w:rFonts w:ascii="Times New Roman" w:hAnsi="Times New Roman" w:cs="Times New Roman"/>
        </w:rPr>
        <w:t xml:space="preserve">Bars of </w:t>
      </w:r>
      <w:proofErr w:type="spellStart"/>
      <w:r>
        <w:rPr>
          <w:rFonts w:ascii="Times New Roman" w:hAnsi="Times New Roman" w:cs="Times New Roman"/>
        </w:rPr>
        <w:t>recisions</w:t>
      </w:r>
      <w:proofErr w:type="spellEnd"/>
      <w:r>
        <w:rPr>
          <w:rFonts w:ascii="Times New Roman" w:hAnsi="Times New Roman" w:cs="Times New Roman"/>
        </w:rPr>
        <w:t>:</w:t>
      </w:r>
    </w:p>
    <w:p w:rsidR="00975934" w:rsidRDefault="00975934" w:rsidP="00975934">
      <w:pPr>
        <w:pStyle w:val="ListParagraph"/>
        <w:numPr>
          <w:ilvl w:val="3"/>
          <w:numId w:val="80"/>
        </w:numPr>
        <w:rPr>
          <w:rFonts w:ascii="Times New Roman" w:hAnsi="Times New Roman" w:cs="Times New Roman"/>
        </w:rPr>
      </w:pPr>
      <w:r>
        <w:rPr>
          <w:rFonts w:ascii="Times New Roman" w:hAnsi="Times New Roman" w:cs="Times New Roman"/>
        </w:rPr>
        <w:t xml:space="preserve">Delay/ laches: one party waits too long to complain. However. If the cause of the plaintiffs delay in complaining is the conduct of the </w:t>
      </w:r>
      <w:proofErr w:type="spellStart"/>
      <w:r>
        <w:rPr>
          <w:rFonts w:ascii="Times New Roman" w:hAnsi="Times New Roman" w:cs="Times New Roman"/>
        </w:rPr>
        <w:t>pther</w:t>
      </w:r>
      <w:proofErr w:type="spellEnd"/>
      <w:r>
        <w:rPr>
          <w:rFonts w:ascii="Times New Roman" w:hAnsi="Times New Roman" w:cs="Times New Roman"/>
        </w:rPr>
        <w:t xml:space="preserve"> party </w:t>
      </w:r>
      <w:proofErr w:type="spellStart"/>
      <w:r>
        <w:rPr>
          <w:rFonts w:ascii="Times New Roman" w:hAnsi="Times New Roman" w:cs="Times New Roman"/>
        </w:rPr>
        <w:t>thn</w:t>
      </w:r>
      <w:proofErr w:type="spellEnd"/>
      <w:r>
        <w:rPr>
          <w:rFonts w:ascii="Times New Roman" w:hAnsi="Times New Roman" w:cs="Times New Roman"/>
        </w:rPr>
        <w:t xml:space="preserve"> equity will </w:t>
      </w:r>
      <w:proofErr w:type="spellStart"/>
      <w:r>
        <w:rPr>
          <w:rFonts w:ascii="Times New Roman" w:hAnsi="Times New Roman" w:cs="Times New Roman"/>
        </w:rPr>
        <w:t>stil</w:t>
      </w:r>
      <w:proofErr w:type="spellEnd"/>
      <w:r>
        <w:rPr>
          <w:rFonts w:ascii="Times New Roman" w:hAnsi="Times New Roman" w:cs="Times New Roman"/>
        </w:rPr>
        <w:t xml:space="preserve"> grant </w:t>
      </w:r>
      <w:proofErr w:type="spellStart"/>
      <w:r>
        <w:rPr>
          <w:rFonts w:ascii="Times New Roman" w:hAnsi="Times New Roman" w:cs="Times New Roman"/>
        </w:rPr>
        <w:t>recision</w:t>
      </w:r>
      <w:proofErr w:type="spellEnd"/>
      <w:r>
        <w:rPr>
          <w:rFonts w:ascii="Times New Roman" w:hAnsi="Times New Roman" w:cs="Times New Roman"/>
        </w:rPr>
        <w:t xml:space="preserve"> </w:t>
      </w:r>
    </w:p>
    <w:p w:rsidR="00975934" w:rsidRDefault="00975934" w:rsidP="00975934">
      <w:pPr>
        <w:pStyle w:val="ListParagraph"/>
        <w:numPr>
          <w:ilvl w:val="3"/>
          <w:numId w:val="80"/>
        </w:numPr>
        <w:rPr>
          <w:rFonts w:ascii="Times New Roman" w:hAnsi="Times New Roman" w:cs="Times New Roman"/>
        </w:rPr>
      </w:pPr>
      <w:r>
        <w:rPr>
          <w:rFonts w:ascii="Times New Roman" w:hAnsi="Times New Roman" w:cs="Times New Roman"/>
        </w:rPr>
        <w:t xml:space="preserve">Affirmation: when a person discovers the misrepresentation and goes ahead and adheres </w:t>
      </w:r>
      <w:proofErr w:type="spellStart"/>
      <w:r>
        <w:rPr>
          <w:rFonts w:ascii="Times New Roman" w:hAnsi="Times New Roman" w:cs="Times New Roman"/>
        </w:rPr>
        <w:t>o</w:t>
      </w:r>
      <w:proofErr w:type="spellEnd"/>
      <w:r>
        <w:rPr>
          <w:rFonts w:ascii="Times New Roman" w:hAnsi="Times New Roman" w:cs="Times New Roman"/>
        </w:rPr>
        <w:t xml:space="preserve"> the contract</w:t>
      </w:r>
    </w:p>
    <w:p w:rsidR="00975934" w:rsidRDefault="00975934" w:rsidP="00975934">
      <w:pPr>
        <w:pStyle w:val="ListParagraph"/>
        <w:numPr>
          <w:ilvl w:val="3"/>
          <w:numId w:val="80"/>
        </w:numPr>
        <w:rPr>
          <w:rFonts w:ascii="Times New Roman" w:hAnsi="Times New Roman" w:cs="Times New Roman"/>
        </w:rPr>
      </w:pPr>
      <w:r>
        <w:rPr>
          <w:rFonts w:ascii="Times New Roman" w:hAnsi="Times New Roman" w:cs="Times New Roman"/>
        </w:rPr>
        <w:t xml:space="preserve">Impossible to return the parties </w:t>
      </w:r>
      <w:proofErr w:type="spellStart"/>
      <w:r>
        <w:rPr>
          <w:rFonts w:ascii="Times New Roman" w:hAnsi="Times New Roman" w:cs="Times New Roman"/>
        </w:rPr>
        <w:t>tot heir</w:t>
      </w:r>
      <w:proofErr w:type="spellEnd"/>
      <w:r>
        <w:rPr>
          <w:rFonts w:ascii="Times New Roman" w:hAnsi="Times New Roman" w:cs="Times New Roman"/>
        </w:rPr>
        <w:t xml:space="preserve"> pre-contractual state</w:t>
      </w:r>
    </w:p>
    <w:p w:rsidR="00975934" w:rsidRDefault="00975934" w:rsidP="00975934">
      <w:pPr>
        <w:pStyle w:val="ListParagraph"/>
        <w:numPr>
          <w:ilvl w:val="0"/>
          <w:numId w:val="93"/>
        </w:numPr>
        <w:rPr>
          <w:rFonts w:ascii="Times New Roman" w:hAnsi="Times New Roman" w:cs="Times New Roman"/>
        </w:rPr>
      </w:pPr>
      <w:r>
        <w:rPr>
          <w:rFonts w:ascii="Times New Roman" w:hAnsi="Times New Roman" w:cs="Times New Roman"/>
        </w:rPr>
        <w:t xml:space="preserve">Red </w:t>
      </w:r>
      <w:proofErr w:type="spellStart"/>
      <w:r>
        <w:rPr>
          <w:rFonts w:ascii="Times New Roman" w:hAnsi="Times New Roman" w:cs="Times New Roman"/>
        </w:rPr>
        <w:t>Baee</w:t>
      </w:r>
      <w:proofErr w:type="spellEnd"/>
      <w:r>
        <w:rPr>
          <w:rFonts w:ascii="Times New Roman" w:hAnsi="Times New Roman" w:cs="Times New Roman"/>
        </w:rPr>
        <w:t xml:space="preserve"> and heard? Leading authority </w:t>
      </w:r>
      <w:proofErr w:type="spellStart"/>
      <w:r>
        <w:rPr>
          <w:rFonts w:ascii="Times New Roman" w:hAnsi="Times New Roman" w:cs="Times New Roman"/>
        </w:rPr>
        <w:t>int</w:t>
      </w:r>
      <w:proofErr w:type="spellEnd"/>
      <w:r>
        <w:rPr>
          <w:rFonts w:ascii="Times New Roman" w:hAnsi="Times New Roman" w:cs="Times New Roman"/>
        </w:rPr>
        <w:t xml:space="preserve"> his area. Court said that I </w:t>
      </w:r>
      <w:proofErr w:type="spellStart"/>
      <w:r>
        <w:rPr>
          <w:rFonts w:ascii="Times New Roman" w:hAnsi="Times New Roman" w:cs="Times New Roman"/>
        </w:rPr>
        <w:t>euity</w:t>
      </w:r>
      <w:proofErr w:type="spellEnd"/>
      <w:r>
        <w:rPr>
          <w:rFonts w:ascii="Times New Roman" w:hAnsi="Times New Roman" w:cs="Times New Roman"/>
        </w:rPr>
        <w:t xml:space="preserve"> lack of due diligence on the part of the plaintiff </w:t>
      </w:r>
      <w:proofErr w:type="spellStart"/>
      <w:r>
        <w:rPr>
          <w:rFonts w:ascii="Times New Roman" w:hAnsi="Times New Roman" w:cs="Times New Roman"/>
        </w:rPr>
        <w:t>oes</w:t>
      </w:r>
      <w:proofErr w:type="spellEnd"/>
      <w:r>
        <w:rPr>
          <w:rFonts w:ascii="Times New Roman" w:hAnsi="Times New Roman" w:cs="Times New Roman"/>
        </w:rPr>
        <w:t xml:space="preserve"> not bar </w:t>
      </w:r>
      <w:proofErr w:type="spellStart"/>
      <w:r>
        <w:rPr>
          <w:rFonts w:ascii="Times New Roman" w:hAnsi="Times New Roman" w:cs="Times New Roman"/>
        </w:rPr>
        <w:t>recisions</w:t>
      </w:r>
      <w:proofErr w:type="spellEnd"/>
      <w:r>
        <w:rPr>
          <w:rFonts w:ascii="Times New Roman" w:hAnsi="Times New Roman" w:cs="Times New Roman"/>
        </w:rPr>
        <w:t xml:space="preserve">. Unlike the common law, equity doe </w:t>
      </w:r>
      <w:proofErr w:type="spellStart"/>
      <w:r>
        <w:rPr>
          <w:rFonts w:ascii="Times New Roman" w:hAnsi="Times New Roman" w:cs="Times New Roman"/>
        </w:rPr>
        <w:t>snt</w:t>
      </w:r>
      <w:proofErr w:type="spellEnd"/>
      <w:r>
        <w:rPr>
          <w:rFonts w:ascii="Times New Roman" w:hAnsi="Times New Roman" w:cs="Times New Roman"/>
        </w:rPr>
        <w:t xml:space="preserve"> demand the plaintiff prove the defendant knew it was false when it was made</w:t>
      </w:r>
    </w:p>
    <w:p w:rsidR="00975934" w:rsidRDefault="00975934" w:rsidP="00975934">
      <w:pPr>
        <w:pStyle w:val="ListParagraph"/>
        <w:numPr>
          <w:ilvl w:val="0"/>
          <w:numId w:val="93"/>
        </w:numPr>
        <w:rPr>
          <w:rFonts w:ascii="Times New Roman" w:hAnsi="Times New Roman" w:cs="Times New Roman"/>
        </w:rPr>
      </w:pPr>
      <w:r>
        <w:rPr>
          <w:rFonts w:ascii="Times New Roman" w:hAnsi="Times New Roman" w:cs="Times New Roman"/>
        </w:rPr>
        <w:t xml:space="preserve">Bank of </w:t>
      </w:r>
      <w:proofErr w:type="spellStart"/>
      <w:proofErr w:type="gramStart"/>
      <w:r>
        <w:rPr>
          <w:rFonts w:ascii="Times New Roman" w:hAnsi="Times New Roman" w:cs="Times New Roman"/>
        </w:rPr>
        <w:t>bc</w:t>
      </w:r>
      <w:proofErr w:type="spellEnd"/>
      <w:proofErr w:type="gramEnd"/>
      <w:r>
        <w:rPr>
          <w:rFonts w:ascii="Times New Roman" w:hAnsi="Times New Roman" w:cs="Times New Roman"/>
        </w:rPr>
        <w:t xml:space="preserve"> v: a contract induced by this type of silence may ultimately be </w:t>
      </w:r>
      <w:proofErr w:type="spellStart"/>
      <w:r>
        <w:rPr>
          <w:rFonts w:ascii="Times New Roman" w:hAnsi="Times New Roman" w:cs="Times New Roman"/>
        </w:rPr>
        <w:t>recident</w:t>
      </w:r>
      <w:proofErr w:type="spellEnd"/>
      <w:r>
        <w:rPr>
          <w:rFonts w:ascii="Times New Roman" w:hAnsi="Times New Roman" w:cs="Times New Roman"/>
        </w:rPr>
        <w:t xml:space="preserve"> by the courts. If a true representation is follow by a change of circumstances prior to the contact which renders the statement now false, then the party has a duty to </w:t>
      </w:r>
      <w:proofErr w:type="spellStart"/>
      <w:r>
        <w:rPr>
          <w:rFonts w:ascii="Times New Roman" w:hAnsi="Times New Roman" w:cs="Times New Roman"/>
        </w:rPr>
        <w:t>dra</w:t>
      </w:r>
      <w:proofErr w:type="spellEnd"/>
      <w:r>
        <w:rPr>
          <w:rFonts w:ascii="Times New Roman" w:hAnsi="Times New Roman" w:cs="Times New Roman"/>
        </w:rPr>
        <w:t xml:space="preserve"> this to the attention of the </w:t>
      </w:r>
      <w:proofErr w:type="spellStart"/>
      <w:r>
        <w:rPr>
          <w:rFonts w:ascii="Times New Roman" w:hAnsi="Times New Roman" w:cs="Times New Roman"/>
        </w:rPr>
        <w:t>ther</w:t>
      </w:r>
      <w:proofErr w:type="spellEnd"/>
      <w:r>
        <w:rPr>
          <w:rFonts w:ascii="Times New Roman" w:hAnsi="Times New Roman" w:cs="Times New Roman"/>
        </w:rPr>
        <w:t xml:space="preserve"> party prior to entering the contract</w:t>
      </w:r>
    </w:p>
    <w:p w:rsidR="00975934" w:rsidRDefault="00975934" w:rsidP="00975934">
      <w:pPr>
        <w:pStyle w:val="ListParagraph"/>
        <w:numPr>
          <w:ilvl w:val="0"/>
          <w:numId w:val="93"/>
        </w:numPr>
        <w:rPr>
          <w:rFonts w:ascii="Times New Roman" w:hAnsi="Times New Roman" w:cs="Times New Roman"/>
        </w:rPr>
      </w:pPr>
      <w:proofErr w:type="spellStart"/>
      <w:r>
        <w:rPr>
          <w:rFonts w:ascii="Times New Roman" w:hAnsi="Times New Roman" w:cs="Times New Roman"/>
        </w:rPr>
        <w:t>Cupcack</w:t>
      </w:r>
      <w:proofErr w:type="spellEnd"/>
      <w:r>
        <w:rPr>
          <w:rFonts w:ascii="Times New Roman" w:hAnsi="Times New Roman" w:cs="Times New Roman"/>
        </w:rPr>
        <w:t xml:space="preserve"> holdings: court re-</w:t>
      </w:r>
      <w:proofErr w:type="spellStart"/>
      <w:r>
        <w:rPr>
          <w:rFonts w:ascii="Times New Roman" w:hAnsi="Times New Roman" w:cs="Times New Roman"/>
        </w:rPr>
        <w:t>eiterated</w:t>
      </w:r>
      <w:proofErr w:type="spellEnd"/>
      <w:r>
        <w:rPr>
          <w:rFonts w:ascii="Times New Roman" w:hAnsi="Times New Roman" w:cs="Times New Roman"/>
        </w:rPr>
        <w:t xml:space="preserve"> that as a </w:t>
      </w:r>
      <w:proofErr w:type="spellStart"/>
      <w:r>
        <w:rPr>
          <w:rFonts w:ascii="Times New Roman" w:hAnsi="Times New Roman" w:cs="Times New Roman"/>
        </w:rPr>
        <w:t>genral</w:t>
      </w:r>
      <w:proofErr w:type="spellEnd"/>
      <w:r>
        <w:rPr>
          <w:rFonts w:ascii="Times New Roman" w:hAnsi="Times New Roman" w:cs="Times New Roman"/>
        </w:rPr>
        <w:t xml:space="preserve"> rule, </w:t>
      </w:r>
      <w:proofErr w:type="spellStart"/>
      <w:r>
        <w:rPr>
          <w:rFonts w:ascii="Times New Roman" w:hAnsi="Times New Roman" w:cs="Times New Roman"/>
        </w:rPr>
        <w:t>recision</w:t>
      </w:r>
      <w:proofErr w:type="spellEnd"/>
      <w:r>
        <w:rPr>
          <w:rFonts w:ascii="Times New Roman" w:hAnsi="Times New Roman" w:cs="Times New Roman"/>
        </w:rPr>
        <w:t xml:space="preserve"> </w:t>
      </w:r>
      <w:proofErr w:type="gramStart"/>
      <w:r>
        <w:rPr>
          <w:rFonts w:ascii="Times New Roman" w:hAnsi="Times New Roman" w:cs="Times New Roman"/>
        </w:rPr>
        <w:t>should  only</w:t>
      </w:r>
      <w:proofErr w:type="gramEnd"/>
      <w:r>
        <w:rPr>
          <w:rFonts w:ascii="Times New Roman" w:hAnsi="Times New Roman" w:cs="Times New Roman"/>
        </w:rPr>
        <w:t xml:space="preserve"> be granted where the </w:t>
      </w:r>
      <w:proofErr w:type="spellStart"/>
      <w:r>
        <w:rPr>
          <w:rFonts w:ascii="Times New Roman" w:hAnsi="Times New Roman" w:cs="Times New Roman"/>
        </w:rPr>
        <w:t>prties</w:t>
      </w:r>
      <w:proofErr w:type="spellEnd"/>
      <w:r>
        <w:rPr>
          <w:rFonts w:ascii="Times New Roman" w:hAnsi="Times New Roman" w:cs="Times New Roman"/>
        </w:rPr>
        <w:t xml:space="preserve"> can be restored to their pre-</w:t>
      </w:r>
      <w:proofErr w:type="spellStart"/>
      <w:r>
        <w:rPr>
          <w:rFonts w:ascii="Times New Roman" w:hAnsi="Times New Roman" w:cs="Times New Roman"/>
        </w:rPr>
        <w:t>contactal</w:t>
      </w:r>
      <w:proofErr w:type="spellEnd"/>
      <w:r>
        <w:rPr>
          <w:rFonts w:ascii="Times New Roman" w:hAnsi="Times New Roman" w:cs="Times New Roman"/>
        </w:rPr>
        <w:t xml:space="preserve"> state. Part of the issue </w:t>
      </w:r>
      <w:proofErr w:type="spellStart"/>
      <w:r>
        <w:rPr>
          <w:rFonts w:ascii="Times New Roman" w:hAnsi="Times New Roman" w:cs="Times New Roman"/>
        </w:rPr>
        <w:t>od</w:t>
      </w:r>
      <w:proofErr w:type="spellEnd"/>
      <w:r>
        <w:rPr>
          <w:rFonts w:ascii="Times New Roman" w:hAnsi="Times New Roman" w:cs="Times New Roman"/>
        </w:rPr>
        <w:t xml:space="preserve"> this area of the law is the issue of conditions and warranties, it is important to remember the fundamental differences </w:t>
      </w:r>
      <w:proofErr w:type="spellStart"/>
      <w:r>
        <w:rPr>
          <w:rFonts w:ascii="Times New Roman" w:hAnsi="Times New Roman" w:cs="Times New Roman"/>
        </w:rPr>
        <w:t>beteen</w:t>
      </w:r>
      <w:proofErr w:type="spellEnd"/>
      <w:r>
        <w:rPr>
          <w:rFonts w:ascii="Times New Roman" w:hAnsi="Times New Roman" w:cs="Times New Roman"/>
        </w:rPr>
        <w:t xml:space="preserve"> warranties and conditions</w:t>
      </w:r>
    </w:p>
    <w:p w:rsidR="00975934" w:rsidRDefault="00975934" w:rsidP="00216683">
      <w:pPr>
        <w:pStyle w:val="ListParagraph"/>
        <w:numPr>
          <w:ilvl w:val="0"/>
          <w:numId w:val="122"/>
        </w:numPr>
        <w:rPr>
          <w:rFonts w:ascii="Times New Roman" w:hAnsi="Times New Roman" w:cs="Times New Roman"/>
        </w:rPr>
      </w:pPr>
      <w:r>
        <w:rPr>
          <w:rFonts w:ascii="Times New Roman" w:hAnsi="Times New Roman" w:cs="Times New Roman"/>
        </w:rPr>
        <w:lastRenderedPageBreak/>
        <w:t xml:space="preserve">Warrant: this is considered </w:t>
      </w:r>
      <w:proofErr w:type="gramStart"/>
      <w:r>
        <w:rPr>
          <w:rFonts w:ascii="Times New Roman" w:hAnsi="Times New Roman" w:cs="Times New Roman"/>
        </w:rPr>
        <w:t>to be a</w:t>
      </w:r>
      <w:proofErr w:type="gramEnd"/>
      <w:r>
        <w:rPr>
          <w:rFonts w:ascii="Times New Roman" w:hAnsi="Times New Roman" w:cs="Times New Roman"/>
        </w:rPr>
        <w:t xml:space="preserve"> term </w:t>
      </w:r>
      <w:proofErr w:type="spellStart"/>
      <w:r>
        <w:rPr>
          <w:rFonts w:ascii="Times New Roman" w:hAnsi="Times New Roman" w:cs="Times New Roman"/>
        </w:rPr>
        <w:t>perioeral</w:t>
      </w:r>
      <w:proofErr w:type="spellEnd"/>
      <w:r>
        <w:rPr>
          <w:rFonts w:ascii="Times New Roman" w:hAnsi="Times New Roman" w:cs="Times New Roman"/>
        </w:rPr>
        <w:t xml:space="preserve"> to the contract and if breached it does not </w:t>
      </w:r>
      <w:proofErr w:type="spellStart"/>
      <w:r>
        <w:rPr>
          <w:rFonts w:ascii="Times New Roman" w:hAnsi="Times New Roman" w:cs="Times New Roman"/>
        </w:rPr>
        <w:t>deprie</w:t>
      </w:r>
      <w:proofErr w:type="spellEnd"/>
      <w:r>
        <w:rPr>
          <w:rFonts w:ascii="Times New Roman" w:hAnsi="Times New Roman" w:cs="Times New Roman"/>
        </w:rPr>
        <w:t xml:space="preserve"> the other party of the whole </w:t>
      </w:r>
      <w:proofErr w:type="spellStart"/>
      <w:r>
        <w:rPr>
          <w:rFonts w:ascii="Times New Roman" w:hAnsi="Times New Roman" w:cs="Times New Roman"/>
        </w:rPr>
        <w:t>benfit</w:t>
      </w:r>
      <w:proofErr w:type="spellEnd"/>
      <w:r>
        <w:rPr>
          <w:rFonts w:ascii="Times New Roman" w:hAnsi="Times New Roman" w:cs="Times New Roman"/>
        </w:rPr>
        <w:t xml:space="preserve"> of the contract. Innocent party can request damages from the </w:t>
      </w:r>
      <w:proofErr w:type="spellStart"/>
      <w:r>
        <w:rPr>
          <w:rFonts w:ascii="Times New Roman" w:hAnsi="Times New Roman" w:cs="Times New Roman"/>
        </w:rPr>
        <w:t>othe</w:t>
      </w:r>
      <w:proofErr w:type="spellEnd"/>
      <w:r>
        <w:rPr>
          <w:rFonts w:ascii="Times New Roman" w:hAnsi="Times New Roman" w:cs="Times New Roman"/>
        </w:rPr>
        <w:t xml:space="preserve"> </w:t>
      </w:r>
      <w:proofErr w:type="spellStart"/>
      <w:r>
        <w:rPr>
          <w:rFonts w:ascii="Times New Roman" w:hAnsi="Times New Roman" w:cs="Times New Roman"/>
        </w:rPr>
        <w:t>rpaty</w:t>
      </w:r>
      <w:proofErr w:type="spellEnd"/>
    </w:p>
    <w:p w:rsidR="00975934" w:rsidRDefault="00975934" w:rsidP="00216683">
      <w:pPr>
        <w:pStyle w:val="ListParagraph"/>
        <w:numPr>
          <w:ilvl w:val="0"/>
          <w:numId w:val="122"/>
        </w:numPr>
        <w:rPr>
          <w:rFonts w:ascii="Times New Roman" w:hAnsi="Times New Roman" w:cs="Times New Roman"/>
        </w:rPr>
      </w:pPr>
      <w:r>
        <w:rPr>
          <w:rFonts w:ascii="Times New Roman" w:hAnsi="Times New Roman" w:cs="Times New Roman"/>
        </w:rPr>
        <w:t xml:space="preserve">Condition: term is so fundamental that if </w:t>
      </w:r>
      <w:proofErr w:type="gramStart"/>
      <w:r>
        <w:rPr>
          <w:rFonts w:ascii="Times New Roman" w:hAnsi="Times New Roman" w:cs="Times New Roman"/>
        </w:rPr>
        <w:t>it’s</w:t>
      </w:r>
      <w:proofErr w:type="gramEnd"/>
      <w:r>
        <w:rPr>
          <w:rFonts w:ascii="Times New Roman" w:hAnsi="Times New Roman" w:cs="Times New Roman"/>
        </w:rPr>
        <w:t xml:space="preserve"> breached it denies the innocent party </w:t>
      </w:r>
      <w:proofErr w:type="spellStart"/>
      <w:r>
        <w:rPr>
          <w:rFonts w:ascii="Times New Roman" w:hAnsi="Times New Roman" w:cs="Times New Roman"/>
        </w:rPr>
        <w:t>f</w:t>
      </w:r>
      <w:proofErr w:type="spellEnd"/>
      <w:r>
        <w:rPr>
          <w:rFonts w:ascii="Times New Roman" w:hAnsi="Times New Roman" w:cs="Times New Roman"/>
        </w:rPr>
        <w:t xml:space="preserve"> the whole benefit of the contract. The innocent party can request damages, request damages or bring the </w:t>
      </w:r>
      <w:proofErr w:type="spellStart"/>
      <w:r>
        <w:rPr>
          <w:rFonts w:ascii="Times New Roman" w:hAnsi="Times New Roman" w:cs="Times New Roman"/>
        </w:rPr>
        <w:t>contrct</w:t>
      </w:r>
      <w:proofErr w:type="spellEnd"/>
      <w:r>
        <w:rPr>
          <w:rFonts w:ascii="Times New Roman" w:hAnsi="Times New Roman" w:cs="Times New Roman"/>
        </w:rPr>
        <w:t xml:space="preserve"> to the end, request damages and </w:t>
      </w:r>
      <w:proofErr w:type="spellStart"/>
      <w:r>
        <w:rPr>
          <w:rFonts w:ascii="Times New Roman" w:hAnsi="Times New Roman" w:cs="Times New Roman"/>
        </w:rPr>
        <w:t>insts</w:t>
      </w:r>
      <w:proofErr w:type="spellEnd"/>
      <w:r>
        <w:rPr>
          <w:rFonts w:ascii="Times New Roman" w:hAnsi="Times New Roman" w:cs="Times New Roman"/>
        </w:rPr>
        <w:t xml:space="preserve"> the contract be fulfilled. </w:t>
      </w:r>
    </w:p>
    <w:p w:rsidR="00975934" w:rsidRDefault="00975934" w:rsidP="00216683">
      <w:pPr>
        <w:pStyle w:val="ListParagraph"/>
        <w:numPr>
          <w:ilvl w:val="0"/>
          <w:numId w:val="122"/>
        </w:numPr>
        <w:rPr>
          <w:rFonts w:ascii="Times New Roman" w:hAnsi="Times New Roman" w:cs="Times New Roman"/>
        </w:rPr>
      </w:pPr>
      <w:proofErr w:type="spellStart"/>
      <w:r>
        <w:rPr>
          <w:rFonts w:ascii="Times New Roman" w:hAnsi="Times New Roman" w:cs="Times New Roman"/>
        </w:rPr>
        <w:t>Enominate</w:t>
      </w:r>
      <w:proofErr w:type="spellEnd"/>
      <w:r>
        <w:rPr>
          <w:rFonts w:ascii="Times New Roman" w:hAnsi="Times New Roman" w:cs="Times New Roman"/>
        </w:rPr>
        <w:t xml:space="preserve"> term: (</w:t>
      </w:r>
      <w:proofErr w:type="spellStart"/>
      <w:r>
        <w:rPr>
          <w:rFonts w:ascii="Times New Roman" w:hAnsi="Times New Roman" w:cs="Times New Roman"/>
        </w:rPr>
        <w:t>unlear</w:t>
      </w:r>
      <w:proofErr w:type="spellEnd"/>
      <w:r>
        <w:rPr>
          <w:rFonts w:ascii="Times New Roman" w:hAnsi="Times New Roman" w:cs="Times New Roman"/>
        </w:rPr>
        <w:t xml:space="preserve"> term) : must take into account the construction </w:t>
      </w:r>
      <w:proofErr w:type="spellStart"/>
      <w:r>
        <w:rPr>
          <w:rFonts w:ascii="Times New Roman" w:hAnsi="Times New Roman" w:cs="Times New Roman"/>
        </w:rPr>
        <w:t>fot</w:t>
      </w:r>
      <w:proofErr w:type="spellEnd"/>
      <w:r>
        <w:rPr>
          <w:rFonts w:ascii="Times New Roman" w:hAnsi="Times New Roman" w:cs="Times New Roman"/>
        </w:rPr>
        <w:t xml:space="preserve"> he contract and the </w:t>
      </w:r>
      <w:proofErr w:type="spellStart"/>
      <w:r>
        <w:rPr>
          <w:rFonts w:ascii="Times New Roman" w:hAnsi="Times New Roman" w:cs="Times New Roman"/>
        </w:rPr>
        <w:t>cisumctnces</w:t>
      </w:r>
      <w:proofErr w:type="spellEnd"/>
      <w:r>
        <w:rPr>
          <w:rFonts w:ascii="Times New Roman" w:hAnsi="Times New Roman" w:cs="Times New Roman"/>
        </w:rPr>
        <w:t xml:space="preserve"> surrounding the execution of the </w:t>
      </w:r>
      <w:proofErr w:type="spellStart"/>
      <w:r>
        <w:rPr>
          <w:rFonts w:ascii="Times New Roman" w:hAnsi="Times New Roman" w:cs="Times New Roman"/>
        </w:rPr>
        <w:t>contrsct</w:t>
      </w:r>
      <w:proofErr w:type="spellEnd"/>
      <w:r>
        <w:rPr>
          <w:rFonts w:ascii="Times New Roman" w:hAnsi="Times New Roman" w:cs="Times New Roman"/>
        </w:rPr>
        <w:t xml:space="preserve"> and </w:t>
      </w:r>
      <w:proofErr w:type="spellStart"/>
      <w:r>
        <w:rPr>
          <w:rFonts w:ascii="Times New Roman" w:hAnsi="Times New Roman" w:cs="Times New Roman"/>
        </w:rPr>
        <w:t>determing</w:t>
      </w:r>
      <w:proofErr w:type="spellEnd"/>
      <w:r>
        <w:rPr>
          <w:rFonts w:ascii="Times New Roman" w:hAnsi="Times New Roman" w:cs="Times New Roman"/>
        </w:rPr>
        <w:t xml:space="preserve"> hat the </w:t>
      </w:r>
      <w:proofErr w:type="spellStart"/>
      <w:r>
        <w:rPr>
          <w:rFonts w:ascii="Times New Roman" w:hAnsi="Times New Roman" w:cs="Times New Roman"/>
        </w:rPr>
        <w:t>tu</w:t>
      </w:r>
      <w:proofErr w:type="spellEnd"/>
      <w:r>
        <w:rPr>
          <w:rFonts w:ascii="Times New Roman" w:hAnsi="Times New Roman" w:cs="Times New Roman"/>
        </w:rPr>
        <w:t xml:space="preserve"> </w:t>
      </w:r>
      <w:proofErr w:type="spellStart"/>
      <w:r>
        <w:rPr>
          <w:rFonts w:ascii="Times New Roman" w:hAnsi="Times New Roman" w:cs="Times New Roman"/>
        </w:rPr>
        <w:t>eintentions</w:t>
      </w:r>
      <w:proofErr w:type="spellEnd"/>
      <w:r>
        <w:rPr>
          <w:rFonts w:ascii="Times New Roman" w:hAnsi="Times New Roman" w:cs="Times New Roman"/>
        </w:rPr>
        <w:t xml:space="preserve"> of the </w:t>
      </w:r>
      <w:proofErr w:type="spellStart"/>
      <w:r>
        <w:rPr>
          <w:rFonts w:ascii="Times New Roman" w:hAnsi="Times New Roman" w:cs="Times New Roman"/>
        </w:rPr>
        <w:t>aprties</w:t>
      </w:r>
      <w:proofErr w:type="spellEnd"/>
      <w:r>
        <w:rPr>
          <w:rFonts w:ascii="Times New Roman" w:hAnsi="Times New Roman" w:cs="Times New Roman"/>
        </w:rPr>
        <w:t xml:space="preserve"> are</w:t>
      </w:r>
    </w:p>
    <w:p w:rsidR="00975934" w:rsidRDefault="00975934" w:rsidP="00975934">
      <w:pPr>
        <w:pStyle w:val="ListParagraph"/>
        <w:ind w:left="1364"/>
        <w:rPr>
          <w:rFonts w:ascii="Times New Roman" w:hAnsi="Times New Roman" w:cs="Times New Roman"/>
        </w:rPr>
      </w:pPr>
      <w:proofErr w:type="spellStart"/>
      <w:r>
        <w:rPr>
          <w:rFonts w:ascii="Times New Roman" w:hAnsi="Times New Roman" w:cs="Times New Roman"/>
        </w:rPr>
        <w:t>Ca</w:t>
      </w:r>
      <w:bookmarkStart w:id="0" w:name="_GoBack"/>
      <w:bookmarkEnd w:id="0"/>
      <w:r>
        <w:rPr>
          <w:rFonts w:ascii="Times New Roman" w:hAnsi="Times New Roman" w:cs="Times New Roman"/>
        </w:rPr>
        <w:t>e</w:t>
      </w:r>
      <w:proofErr w:type="spellEnd"/>
      <w:r>
        <w:rPr>
          <w:rFonts w:ascii="Times New Roman" w:hAnsi="Times New Roman" w:cs="Times New Roman"/>
        </w:rPr>
        <w:t xml:space="preserve"> Law:</w:t>
      </w:r>
    </w:p>
    <w:p w:rsidR="00975934" w:rsidRDefault="00975934" w:rsidP="00975934">
      <w:pPr>
        <w:pStyle w:val="ListParagraph"/>
        <w:numPr>
          <w:ilvl w:val="0"/>
          <w:numId w:val="93"/>
        </w:numPr>
        <w:rPr>
          <w:rFonts w:ascii="Times New Roman" w:hAnsi="Times New Roman" w:cs="Times New Roman"/>
        </w:rPr>
      </w:pPr>
      <w:proofErr w:type="spellStart"/>
      <w:r>
        <w:rPr>
          <w:rFonts w:ascii="Times New Roman" w:hAnsi="Times New Roman" w:cs="Times New Roman"/>
        </w:rPr>
        <w:t>Withman</w:t>
      </w:r>
      <w:proofErr w:type="spellEnd"/>
      <w:r>
        <w:rPr>
          <w:rFonts w:ascii="Times New Roman" w:hAnsi="Times New Roman" w:cs="Times New Roman"/>
        </w:rPr>
        <w:t xml:space="preserve"> machine Tool: where something </w:t>
      </w:r>
      <w:proofErr w:type="gramStart"/>
      <w:r>
        <w:rPr>
          <w:rFonts w:ascii="Times New Roman" w:hAnsi="Times New Roman" w:cs="Times New Roman"/>
        </w:rPr>
        <w:t xml:space="preserve">is </w:t>
      </w:r>
      <w:r w:rsidR="00216683">
        <w:rPr>
          <w:rFonts w:ascii="Times New Roman" w:hAnsi="Times New Roman" w:cs="Times New Roman"/>
        </w:rPr>
        <w:t>actually</w:t>
      </w:r>
      <w:r>
        <w:rPr>
          <w:rFonts w:ascii="Times New Roman" w:hAnsi="Times New Roman" w:cs="Times New Roman"/>
        </w:rPr>
        <w:t xml:space="preserve"> listed</w:t>
      </w:r>
      <w:proofErr w:type="gramEnd"/>
      <w:r>
        <w:rPr>
          <w:rFonts w:ascii="Times New Roman" w:hAnsi="Times New Roman" w:cs="Times New Roman"/>
        </w:rPr>
        <w:t xml:space="preserve"> as a condition in a contract. If it </w:t>
      </w:r>
      <w:proofErr w:type="gramStart"/>
      <w:r>
        <w:rPr>
          <w:rFonts w:ascii="Times New Roman" w:hAnsi="Times New Roman" w:cs="Times New Roman"/>
        </w:rPr>
        <w:t>really absurd</w:t>
      </w:r>
      <w:proofErr w:type="gramEnd"/>
      <w:r>
        <w:rPr>
          <w:rFonts w:ascii="Times New Roman" w:hAnsi="Times New Roman" w:cs="Times New Roman"/>
        </w:rPr>
        <w:t xml:space="preserve"> to view a terms as a condition then the court will treat it as warranty. Key question. What is the intention </w:t>
      </w:r>
      <w:proofErr w:type="spellStart"/>
      <w:proofErr w:type="gramStart"/>
      <w:r>
        <w:rPr>
          <w:rFonts w:ascii="Times New Roman" w:hAnsi="Times New Roman" w:cs="Times New Roman"/>
        </w:rPr>
        <w:t>fo</w:t>
      </w:r>
      <w:proofErr w:type="spellEnd"/>
      <w:proofErr w:type="gramEnd"/>
      <w:r>
        <w:rPr>
          <w:rFonts w:ascii="Times New Roman" w:hAnsi="Times New Roman" w:cs="Times New Roman"/>
        </w:rPr>
        <w:t xml:space="preserve"> the </w:t>
      </w:r>
      <w:r w:rsidR="00216683">
        <w:rPr>
          <w:rFonts w:ascii="Times New Roman" w:hAnsi="Times New Roman" w:cs="Times New Roman"/>
        </w:rPr>
        <w:t>parties</w:t>
      </w:r>
      <w:r>
        <w:rPr>
          <w:rFonts w:ascii="Times New Roman" w:hAnsi="Times New Roman" w:cs="Times New Roman"/>
        </w:rPr>
        <w:t xml:space="preserve"> </w:t>
      </w:r>
      <w:r w:rsidR="00216683">
        <w:rPr>
          <w:rFonts w:ascii="Times New Roman" w:hAnsi="Times New Roman" w:cs="Times New Roman"/>
        </w:rPr>
        <w:t>when</w:t>
      </w:r>
      <w:r>
        <w:rPr>
          <w:rFonts w:ascii="Times New Roman" w:hAnsi="Times New Roman" w:cs="Times New Roman"/>
        </w:rPr>
        <w:t xml:space="preserve"> viewing the contract as a whole and not just the particular term in isolation to everything else. </w:t>
      </w:r>
      <w:r w:rsidR="00874E6B">
        <w:rPr>
          <w:rFonts w:ascii="Times New Roman" w:hAnsi="Times New Roman" w:cs="Times New Roman"/>
        </w:rPr>
        <w:t xml:space="preserve">What would a </w:t>
      </w:r>
      <w:r w:rsidR="00216683">
        <w:rPr>
          <w:rFonts w:ascii="Times New Roman" w:hAnsi="Times New Roman" w:cs="Times New Roman"/>
        </w:rPr>
        <w:t>reasonable</w:t>
      </w:r>
      <w:r w:rsidR="00874E6B">
        <w:rPr>
          <w:rFonts w:ascii="Times New Roman" w:hAnsi="Times New Roman" w:cs="Times New Roman"/>
        </w:rPr>
        <w:t xml:space="preserve"> person looking at these parties think that they were intending to do?</w:t>
      </w:r>
    </w:p>
    <w:p w:rsidR="00874E6B" w:rsidRDefault="00874E6B" w:rsidP="00874E6B">
      <w:pPr>
        <w:pStyle w:val="ListParagraph"/>
        <w:ind w:left="1004"/>
        <w:rPr>
          <w:rFonts w:ascii="Times New Roman" w:hAnsi="Times New Roman" w:cs="Times New Roman"/>
        </w:rPr>
      </w:pPr>
      <w:r>
        <w:rPr>
          <w:rFonts w:ascii="Times New Roman" w:hAnsi="Times New Roman" w:cs="Times New Roman"/>
        </w:rPr>
        <w:t xml:space="preserve">Just </w:t>
      </w:r>
      <w:r w:rsidR="00216683">
        <w:rPr>
          <w:rFonts w:ascii="Times New Roman" w:hAnsi="Times New Roman" w:cs="Times New Roman"/>
        </w:rPr>
        <w:t>because</w:t>
      </w:r>
      <w:r>
        <w:rPr>
          <w:rFonts w:ascii="Times New Roman" w:hAnsi="Times New Roman" w:cs="Times New Roman"/>
        </w:rPr>
        <w:t xml:space="preserve"> </w:t>
      </w:r>
      <w:r w:rsidR="00216683">
        <w:rPr>
          <w:rFonts w:ascii="Times New Roman" w:hAnsi="Times New Roman" w:cs="Times New Roman"/>
        </w:rPr>
        <w:t>something</w:t>
      </w:r>
      <w:r>
        <w:rPr>
          <w:rFonts w:ascii="Times New Roman" w:hAnsi="Times New Roman" w:cs="Times New Roman"/>
        </w:rPr>
        <w:t xml:space="preserve"> is </w:t>
      </w:r>
      <w:proofErr w:type="gramStart"/>
      <w:r>
        <w:rPr>
          <w:rFonts w:ascii="Times New Roman" w:hAnsi="Times New Roman" w:cs="Times New Roman"/>
        </w:rPr>
        <w:t>labelled</w:t>
      </w:r>
      <w:proofErr w:type="gramEnd"/>
      <w:r>
        <w:rPr>
          <w:rFonts w:ascii="Times New Roman" w:hAnsi="Times New Roman" w:cs="Times New Roman"/>
        </w:rPr>
        <w:t xml:space="preserve"> as a condition </w:t>
      </w:r>
      <w:proofErr w:type="spellStart"/>
      <w:r>
        <w:rPr>
          <w:rFonts w:ascii="Times New Roman" w:hAnsi="Times New Roman" w:cs="Times New Roman"/>
        </w:rPr>
        <w:t>ro</w:t>
      </w:r>
      <w:proofErr w:type="spellEnd"/>
      <w:r>
        <w:rPr>
          <w:rFonts w:ascii="Times New Roman" w:hAnsi="Times New Roman" w:cs="Times New Roman"/>
        </w:rPr>
        <w:t xml:space="preserve"> warranty does not mean that it is necessarily a warranty or </w:t>
      </w:r>
      <w:r w:rsidR="00216683">
        <w:rPr>
          <w:rFonts w:ascii="Times New Roman" w:hAnsi="Times New Roman" w:cs="Times New Roman"/>
        </w:rPr>
        <w:t>condition</w:t>
      </w:r>
      <w:r w:rsidR="00783C11">
        <w:rPr>
          <w:rFonts w:ascii="Times New Roman" w:hAnsi="Times New Roman" w:cs="Times New Roman"/>
        </w:rPr>
        <w:t>, it happens on a case by case basis</w:t>
      </w:r>
    </w:p>
    <w:p w:rsidR="00783C11" w:rsidRDefault="00783C11" w:rsidP="00874E6B">
      <w:pPr>
        <w:pStyle w:val="ListParagraph"/>
        <w:ind w:left="1004"/>
        <w:rPr>
          <w:rFonts w:ascii="Times New Roman" w:hAnsi="Times New Roman" w:cs="Times New Roman"/>
        </w:rPr>
      </w:pPr>
    </w:p>
    <w:p w:rsidR="00783C11" w:rsidRDefault="00783C11" w:rsidP="00783C11">
      <w:pPr>
        <w:pStyle w:val="ListParagraph"/>
        <w:numPr>
          <w:ilvl w:val="0"/>
          <w:numId w:val="97"/>
        </w:numPr>
        <w:rPr>
          <w:rFonts w:ascii="Times New Roman" w:hAnsi="Times New Roman" w:cs="Times New Roman"/>
        </w:rPr>
      </w:pPr>
      <w:r>
        <w:rPr>
          <w:rFonts w:ascii="Times New Roman" w:hAnsi="Times New Roman" w:cs="Times New Roman"/>
        </w:rPr>
        <w:t xml:space="preserve">Parole Evidence Rule: </w:t>
      </w:r>
    </w:p>
    <w:p w:rsidR="00783C11" w:rsidRDefault="00783C11" w:rsidP="00783C11">
      <w:pPr>
        <w:pStyle w:val="ListParagraph"/>
        <w:numPr>
          <w:ilvl w:val="0"/>
          <w:numId w:val="93"/>
        </w:numPr>
        <w:rPr>
          <w:rFonts w:ascii="Times New Roman" w:hAnsi="Times New Roman" w:cs="Times New Roman"/>
        </w:rPr>
      </w:pPr>
      <w:r>
        <w:rPr>
          <w:rFonts w:ascii="Times New Roman" w:hAnsi="Times New Roman" w:cs="Times New Roman"/>
        </w:rPr>
        <w:t xml:space="preserve">If a </w:t>
      </w:r>
      <w:r w:rsidR="00216683">
        <w:rPr>
          <w:rFonts w:ascii="Times New Roman" w:hAnsi="Times New Roman" w:cs="Times New Roman"/>
        </w:rPr>
        <w:t>contract</w:t>
      </w:r>
      <w:r>
        <w:rPr>
          <w:rFonts w:ascii="Times New Roman" w:hAnsi="Times New Roman" w:cs="Times New Roman"/>
        </w:rPr>
        <w:t xml:space="preserve"> is in writing a presumption is raised that the contract or the written text covers the whole of the contract between the parties</w:t>
      </w:r>
    </w:p>
    <w:p w:rsidR="00783C11" w:rsidRPr="00975934" w:rsidRDefault="00783C11" w:rsidP="00783C11">
      <w:pPr>
        <w:pStyle w:val="ListParagraph"/>
        <w:numPr>
          <w:ilvl w:val="0"/>
          <w:numId w:val="93"/>
        </w:numPr>
        <w:rPr>
          <w:rFonts w:ascii="Times New Roman" w:hAnsi="Times New Roman" w:cs="Times New Roman"/>
        </w:rPr>
      </w:pPr>
      <w:r>
        <w:rPr>
          <w:rFonts w:ascii="Times New Roman" w:hAnsi="Times New Roman" w:cs="Times New Roman"/>
        </w:rPr>
        <w:t>The basic rue: an discussion before, during and after contractual negotiations that vary/.alter/contradict/</w:t>
      </w:r>
      <w:r w:rsidR="00216683">
        <w:rPr>
          <w:rFonts w:ascii="Times New Roman" w:hAnsi="Times New Roman" w:cs="Times New Roman"/>
        </w:rPr>
        <w:t>subtract</w:t>
      </w:r>
      <w:r>
        <w:rPr>
          <w:rFonts w:ascii="Times New Roman" w:hAnsi="Times New Roman" w:cs="Times New Roman"/>
        </w:rPr>
        <w:t xml:space="preserve"> from the written test are inadmissible</w:t>
      </w:r>
    </w:p>
    <w:p w:rsidR="00975934" w:rsidRDefault="00783C11" w:rsidP="00783C11">
      <w:pPr>
        <w:pStyle w:val="ListParagraph"/>
        <w:numPr>
          <w:ilvl w:val="0"/>
          <w:numId w:val="93"/>
        </w:numPr>
        <w:rPr>
          <w:rFonts w:ascii="Times New Roman" w:hAnsi="Times New Roman" w:cs="Times New Roman"/>
        </w:rPr>
      </w:pPr>
      <w:r>
        <w:rPr>
          <w:rFonts w:ascii="Times New Roman" w:hAnsi="Times New Roman" w:cs="Times New Roman"/>
        </w:rPr>
        <w:t xml:space="preserve">Exceptions: </w:t>
      </w:r>
    </w:p>
    <w:p w:rsidR="00783C11" w:rsidRDefault="00783C11" w:rsidP="00216683">
      <w:pPr>
        <w:pStyle w:val="ListParagraph"/>
        <w:numPr>
          <w:ilvl w:val="0"/>
          <w:numId w:val="123"/>
        </w:numPr>
        <w:rPr>
          <w:rFonts w:ascii="Times New Roman" w:hAnsi="Times New Roman" w:cs="Times New Roman"/>
        </w:rPr>
      </w:pPr>
      <w:r>
        <w:rPr>
          <w:rFonts w:ascii="Times New Roman" w:hAnsi="Times New Roman" w:cs="Times New Roman"/>
        </w:rPr>
        <w:t xml:space="preserve">To prove </w:t>
      </w:r>
      <w:r w:rsidR="00216683">
        <w:rPr>
          <w:rFonts w:ascii="Times New Roman" w:hAnsi="Times New Roman" w:cs="Times New Roman"/>
        </w:rPr>
        <w:t>rectification</w:t>
      </w:r>
    </w:p>
    <w:p w:rsidR="00783C11" w:rsidRDefault="00783C11" w:rsidP="00216683">
      <w:pPr>
        <w:pStyle w:val="ListParagraph"/>
        <w:numPr>
          <w:ilvl w:val="0"/>
          <w:numId w:val="123"/>
        </w:numPr>
        <w:rPr>
          <w:rFonts w:ascii="Times New Roman" w:hAnsi="Times New Roman" w:cs="Times New Roman"/>
        </w:rPr>
      </w:pPr>
      <w:r>
        <w:rPr>
          <w:rFonts w:ascii="Times New Roman" w:hAnsi="Times New Roman" w:cs="Times New Roman"/>
        </w:rPr>
        <w:t xml:space="preserve">To prove there is a collateral contract in pace (only </w:t>
      </w:r>
      <w:r w:rsidR="00216683">
        <w:rPr>
          <w:rFonts w:ascii="Times New Roman" w:hAnsi="Times New Roman" w:cs="Times New Roman"/>
        </w:rPr>
        <w:t>permitted</w:t>
      </w:r>
      <w:r>
        <w:rPr>
          <w:rFonts w:ascii="Times New Roman" w:hAnsi="Times New Roman" w:cs="Times New Roman"/>
        </w:rPr>
        <w:t xml:space="preserve"> if a c. contract does not contradict the written contract and was made </w:t>
      </w:r>
      <w:r w:rsidR="00216683">
        <w:rPr>
          <w:rFonts w:ascii="Times New Roman" w:hAnsi="Times New Roman" w:cs="Times New Roman"/>
        </w:rPr>
        <w:t>simultaneously</w:t>
      </w:r>
      <w:r>
        <w:rPr>
          <w:rFonts w:ascii="Times New Roman" w:hAnsi="Times New Roman" w:cs="Times New Roman"/>
        </w:rPr>
        <w:t>)</w:t>
      </w:r>
    </w:p>
    <w:p w:rsidR="00783C11" w:rsidRDefault="00783C11" w:rsidP="00216683">
      <w:pPr>
        <w:pStyle w:val="ListParagraph"/>
        <w:numPr>
          <w:ilvl w:val="0"/>
          <w:numId w:val="123"/>
        </w:numPr>
        <w:rPr>
          <w:rFonts w:ascii="Times New Roman" w:hAnsi="Times New Roman" w:cs="Times New Roman"/>
        </w:rPr>
      </w:pPr>
      <w:r>
        <w:rPr>
          <w:rFonts w:ascii="Times New Roman" w:hAnsi="Times New Roman" w:cs="Times New Roman"/>
        </w:rPr>
        <w:t>To prove a misrepresentation that induced the party into signing the contract</w:t>
      </w:r>
    </w:p>
    <w:p w:rsidR="00783C11" w:rsidRDefault="00783C11" w:rsidP="00216683">
      <w:pPr>
        <w:pStyle w:val="ListParagraph"/>
        <w:numPr>
          <w:ilvl w:val="0"/>
          <w:numId w:val="123"/>
        </w:numPr>
        <w:rPr>
          <w:rFonts w:ascii="Times New Roman" w:hAnsi="Times New Roman" w:cs="Times New Roman"/>
        </w:rPr>
      </w:pPr>
      <w:r>
        <w:rPr>
          <w:rFonts w:ascii="Times New Roman" w:hAnsi="Times New Roman" w:cs="Times New Roman"/>
        </w:rPr>
        <w:t xml:space="preserve">If the </w:t>
      </w:r>
      <w:r w:rsidR="00216683">
        <w:rPr>
          <w:rFonts w:ascii="Times New Roman" w:hAnsi="Times New Roman" w:cs="Times New Roman"/>
        </w:rPr>
        <w:t>contract</w:t>
      </w:r>
      <w:r>
        <w:rPr>
          <w:rFonts w:ascii="Times New Roman" w:hAnsi="Times New Roman" w:cs="Times New Roman"/>
        </w:rPr>
        <w:t xml:space="preserve"> was partly written/ </w:t>
      </w:r>
      <w:r w:rsidR="00216683">
        <w:rPr>
          <w:rFonts w:ascii="Times New Roman" w:hAnsi="Times New Roman" w:cs="Times New Roman"/>
        </w:rPr>
        <w:t>partly</w:t>
      </w:r>
      <w:r>
        <w:rPr>
          <w:rFonts w:ascii="Times New Roman" w:hAnsi="Times New Roman" w:cs="Times New Roman"/>
        </w:rPr>
        <w:t xml:space="preserve"> oral then the court will </w:t>
      </w:r>
      <w:r w:rsidR="00216683">
        <w:rPr>
          <w:rFonts w:ascii="Times New Roman" w:hAnsi="Times New Roman" w:cs="Times New Roman"/>
        </w:rPr>
        <w:t>hear</w:t>
      </w:r>
      <w:r>
        <w:rPr>
          <w:rFonts w:ascii="Times New Roman" w:hAnsi="Times New Roman" w:cs="Times New Roman"/>
        </w:rPr>
        <w:t xml:space="preserve"> oral evidence as well</w:t>
      </w:r>
    </w:p>
    <w:p w:rsidR="00783C11" w:rsidRDefault="00783C11" w:rsidP="00783C11">
      <w:pPr>
        <w:pStyle w:val="ListParagraph"/>
        <w:ind w:left="1364"/>
        <w:rPr>
          <w:rFonts w:ascii="Times New Roman" w:hAnsi="Times New Roman" w:cs="Times New Roman"/>
        </w:rPr>
      </w:pPr>
      <w:r>
        <w:rPr>
          <w:rFonts w:ascii="Times New Roman" w:hAnsi="Times New Roman" w:cs="Times New Roman"/>
        </w:rPr>
        <w:t xml:space="preserve">Cases suggest </w:t>
      </w:r>
      <w:r w:rsidR="00216683">
        <w:rPr>
          <w:rFonts w:ascii="Times New Roman" w:hAnsi="Times New Roman" w:cs="Times New Roman"/>
        </w:rPr>
        <w:t>several</w:t>
      </w:r>
      <w:r>
        <w:rPr>
          <w:rFonts w:ascii="Times New Roman" w:hAnsi="Times New Roman" w:cs="Times New Roman"/>
        </w:rPr>
        <w:t xml:space="preserve"> things:</w:t>
      </w:r>
    </w:p>
    <w:p w:rsidR="00783C11" w:rsidRDefault="00216683" w:rsidP="00783C11">
      <w:pPr>
        <w:pStyle w:val="ListParagraph"/>
        <w:numPr>
          <w:ilvl w:val="0"/>
          <w:numId w:val="93"/>
        </w:numPr>
        <w:rPr>
          <w:rFonts w:ascii="Times New Roman" w:hAnsi="Times New Roman" w:cs="Times New Roman"/>
        </w:rPr>
      </w:pPr>
      <w:r>
        <w:rPr>
          <w:rFonts w:ascii="Times New Roman" w:hAnsi="Times New Roman" w:cs="Times New Roman"/>
        </w:rPr>
        <w:t>Exceptions</w:t>
      </w:r>
      <w:r w:rsidR="00783C11">
        <w:rPr>
          <w:rFonts w:ascii="Times New Roman" w:hAnsi="Times New Roman" w:cs="Times New Roman"/>
        </w:rPr>
        <w:t xml:space="preserve"> </w:t>
      </w:r>
      <w:r>
        <w:rPr>
          <w:rFonts w:ascii="Times New Roman" w:hAnsi="Times New Roman" w:cs="Times New Roman"/>
        </w:rPr>
        <w:t>allow</w:t>
      </w:r>
      <w:r w:rsidR="00783C11">
        <w:rPr>
          <w:rFonts w:ascii="Times New Roman" w:hAnsi="Times New Roman" w:cs="Times New Roman"/>
        </w:rPr>
        <w:t xml:space="preserve"> us to introduce evidence that </w:t>
      </w:r>
      <w:proofErr w:type="gramStart"/>
      <w:r w:rsidR="00783C11">
        <w:rPr>
          <w:rFonts w:ascii="Times New Roman" w:hAnsi="Times New Roman" w:cs="Times New Roman"/>
        </w:rPr>
        <w:t>is not normally allowed</w:t>
      </w:r>
      <w:proofErr w:type="gramEnd"/>
      <w:r w:rsidR="00783C11">
        <w:rPr>
          <w:rFonts w:ascii="Times New Roman" w:hAnsi="Times New Roman" w:cs="Times New Roman"/>
        </w:rPr>
        <w:t xml:space="preserve"> at trial.</w:t>
      </w:r>
    </w:p>
    <w:p w:rsidR="00783C11" w:rsidRDefault="00783C11" w:rsidP="00783C11">
      <w:pPr>
        <w:pStyle w:val="ListParagraph"/>
        <w:ind w:left="1004"/>
        <w:rPr>
          <w:rFonts w:ascii="Times New Roman" w:hAnsi="Times New Roman" w:cs="Times New Roman"/>
        </w:rPr>
      </w:pPr>
    </w:p>
    <w:p w:rsidR="00783C11" w:rsidRDefault="00216683" w:rsidP="00783C11">
      <w:pPr>
        <w:pStyle w:val="ListParagraph"/>
        <w:numPr>
          <w:ilvl w:val="0"/>
          <w:numId w:val="93"/>
        </w:numPr>
        <w:rPr>
          <w:rFonts w:ascii="Times New Roman" w:hAnsi="Times New Roman" w:cs="Times New Roman"/>
        </w:rPr>
      </w:pPr>
      <w:r>
        <w:rPr>
          <w:rFonts w:ascii="Times New Roman" w:hAnsi="Times New Roman" w:cs="Times New Roman"/>
        </w:rPr>
        <w:t>Misrepresentations</w:t>
      </w:r>
      <w:r w:rsidR="00783C11">
        <w:rPr>
          <w:rFonts w:ascii="Times New Roman" w:hAnsi="Times New Roman" w:cs="Times New Roman"/>
        </w:rPr>
        <w:t xml:space="preserve"> (3 </w:t>
      </w:r>
      <w:r>
        <w:rPr>
          <w:rFonts w:ascii="Times New Roman" w:hAnsi="Times New Roman" w:cs="Times New Roman"/>
        </w:rPr>
        <w:t>types</w:t>
      </w:r>
      <w:r w:rsidR="00783C11">
        <w:rPr>
          <w:rFonts w:ascii="Times New Roman" w:hAnsi="Times New Roman" w:cs="Times New Roman"/>
        </w:rPr>
        <w:t>)</w:t>
      </w:r>
    </w:p>
    <w:p w:rsidR="00783C11" w:rsidRPr="00783C11" w:rsidRDefault="00783C11" w:rsidP="00783C11">
      <w:pPr>
        <w:pStyle w:val="ListParagraph"/>
        <w:rPr>
          <w:rFonts w:ascii="Times New Roman" w:hAnsi="Times New Roman" w:cs="Times New Roman"/>
        </w:rPr>
      </w:pPr>
    </w:p>
    <w:p w:rsidR="00783C11" w:rsidRDefault="00783C11" w:rsidP="00783C11">
      <w:pPr>
        <w:pStyle w:val="ListParagraph"/>
        <w:numPr>
          <w:ilvl w:val="0"/>
          <w:numId w:val="93"/>
        </w:numPr>
        <w:rPr>
          <w:rFonts w:ascii="Times New Roman" w:hAnsi="Times New Roman" w:cs="Times New Roman"/>
        </w:rPr>
      </w:pPr>
      <w:r>
        <w:rPr>
          <w:rFonts w:ascii="Times New Roman" w:hAnsi="Times New Roman" w:cs="Times New Roman"/>
        </w:rPr>
        <w:t xml:space="preserve">Issue of </w:t>
      </w:r>
      <w:r w:rsidR="00216683">
        <w:rPr>
          <w:rFonts w:ascii="Times New Roman" w:hAnsi="Times New Roman" w:cs="Times New Roman"/>
        </w:rPr>
        <w:t>rescission</w:t>
      </w:r>
      <w:r>
        <w:rPr>
          <w:rFonts w:ascii="Times New Roman" w:hAnsi="Times New Roman" w:cs="Times New Roman"/>
        </w:rPr>
        <w:t xml:space="preserve"> of contracts</w:t>
      </w:r>
    </w:p>
    <w:p w:rsidR="00783C11" w:rsidRPr="00783C11" w:rsidRDefault="00783C11" w:rsidP="00783C11">
      <w:pPr>
        <w:pStyle w:val="ListParagraph"/>
        <w:rPr>
          <w:rFonts w:ascii="Times New Roman" w:hAnsi="Times New Roman" w:cs="Times New Roman"/>
        </w:rPr>
      </w:pPr>
    </w:p>
    <w:p w:rsidR="00783C11" w:rsidRDefault="00783C11" w:rsidP="00783C11">
      <w:pPr>
        <w:pStyle w:val="ListParagraph"/>
        <w:numPr>
          <w:ilvl w:val="0"/>
          <w:numId w:val="93"/>
        </w:numPr>
        <w:rPr>
          <w:rFonts w:ascii="Times New Roman" w:hAnsi="Times New Roman" w:cs="Times New Roman"/>
        </w:rPr>
      </w:pPr>
      <w:r>
        <w:rPr>
          <w:rFonts w:ascii="Times New Roman" w:hAnsi="Times New Roman" w:cs="Times New Roman"/>
        </w:rPr>
        <w:t xml:space="preserve">What the bars to </w:t>
      </w:r>
      <w:r w:rsidR="00216683">
        <w:rPr>
          <w:rFonts w:ascii="Times New Roman" w:hAnsi="Times New Roman" w:cs="Times New Roman"/>
        </w:rPr>
        <w:t>rescission</w:t>
      </w:r>
      <w:r>
        <w:rPr>
          <w:rFonts w:ascii="Times New Roman" w:hAnsi="Times New Roman" w:cs="Times New Roman"/>
        </w:rPr>
        <w:t xml:space="preserve"> are</w:t>
      </w:r>
    </w:p>
    <w:p w:rsidR="00783C11" w:rsidRPr="00783C11" w:rsidRDefault="00783C11" w:rsidP="00783C11">
      <w:pPr>
        <w:pStyle w:val="ListParagraph"/>
        <w:rPr>
          <w:rFonts w:ascii="Times New Roman" w:hAnsi="Times New Roman" w:cs="Times New Roman"/>
        </w:rPr>
      </w:pPr>
    </w:p>
    <w:p w:rsidR="00783C11" w:rsidRPr="00783C11" w:rsidRDefault="00783C11" w:rsidP="00783C11">
      <w:pPr>
        <w:pStyle w:val="ListParagraph"/>
        <w:numPr>
          <w:ilvl w:val="0"/>
          <w:numId w:val="93"/>
        </w:numPr>
        <w:rPr>
          <w:rFonts w:ascii="Times New Roman" w:hAnsi="Times New Roman" w:cs="Times New Roman"/>
        </w:rPr>
      </w:pPr>
      <w:r>
        <w:rPr>
          <w:rFonts w:ascii="Times New Roman" w:hAnsi="Times New Roman" w:cs="Times New Roman"/>
        </w:rPr>
        <w:t xml:space="preserve">The issue of conditions, warranties and the </w:t>
      </w:r>
      <w:r w:rsidR="00216683">
        <w:rPr>
          <w:rFonts w:ascii="Times New Roman" w:hAnsi="Times New Roman" w:cs="Times New Roman"/>
        </w:rPr>
        <w:t>parole</w:t>
      </w:r>
      <w:r>
        <w:rPr>
          <w:rFonts w:ascii="Times New Roman" w:hAnsi="Times New Roman" w:cs="Times New Roman"/>
        </w:rPr>
        <w:t xml:space="preserve"> evidence rule and exceptions to the parole evidence rule</w:t>
      </w:r>
    </w:p>
    <w:sectPr w:rsidR="00783C11" w:rsidRPr="00783C11" w:rsidSect="00011F65">
      <w:pgSz w:w="12240" w:h="15840"/>
      <w:pgMar w:top="851" w:right="616"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67125"/>
    <w:multiLevelType w:val="hybridMultilevel"/>
    <w:tmpl w:val="8FBEF30E"/>
    <w:lvl w:ilvl="0" w:tplc="10090003">
      <w:start w:val="1"/>
      <w:numFmt w:val="bullet"/>
      <w:lvlText w:val="o"/>
      <w:lvlJc w:val="left"/>
      <w:pPr>
        <w:ind w:left="2563" w:hanging="360"/>
      </w:pPr>
      <w:rPr>
        <w:rFonts w:ascii="Courier New" w:hAnsi="Courier New" w:cs="Courier New" w:hint="default"/>
      </w:rPr>
    </w:lvl>
    <w:lvl w:ilvl="1" w:tplc="10090003" w:tentative="1">
      <w:start w:val="1"/>
      <w:numFmt w:val="bullet"/>
      <w:lvlText w:val="o"/>
      <w:lvlJc w:val="left"/>
      <w:pPr>
        <w:ind w:left="3283" w:hanging="360"/>
      </w:pPr>
      <w:rPr>
        <w:rFonts w:ascii="Courier New" w:hAnsi="Courier New" w:cs="Courier New" w:hint="default"/>
      </w:rPr>
    </w:lvl>
    <w:lvl w:ilvl="2" w:tplc="10090005" w:tentative="1">
      <w:start w:val="1"/>
      <w:numFmt w:val="bullet"/>
      <w:lvlText w:val=""/>
      <w:lvlJc w:val="left"/>
      <w:pPr>
        <w:ind w:left="4003" w:hanging="360"/>
      </w:pPr>
      <w:rPr>
        <w:rFonts w:ascii="Wingdings" w:hAnsi="Wingdings" w:hint="default"/>
      </w:rPr>
    </w:lvl>
    <w:lvl w:ilvl="3" w:tplc="10090001" w:tentative="1">
      <w:start w:val="1"/>
      <w:numFmt w:val="bullet"/>
      <w:lvlText w:val=""/>
      <w:lvlJc w:val="left"/>
      <w:pPr>
        <w:ind w:left="4723" w:hanging="360"/>
      </w:pPr>
      <w:rPr>
        <w:rFonts w:ascii="Symbol" w:hAnsi="Symbol" w:hint="default"/>
      </w:rPr>
    </w:lvl>
    <w:lvl w:ilvl="4" w:tplc="10090003" w:tentative="1">
      <w:start w:val="1"/>
      <w:numFmt w:val="bullet"/>
      <w:lvlText w:val="o"/>
      <w:lvlJc w:val="left"/>
      <w:pPr>
        <w:ind w:left="5443" w:hanging="360"/>
      </w:pPr>
      <w:rPr>
        <w:rFonts w:ascii="Courier New" w:hAnsi="Courier New" w:cs="Courier New" w:hint="default"/>
      </w:rPr>
    </w:lvl>
    <w:lvl w:ilvl="5" w:tplc="10090005" w:tentative="1">
      <w:start w:val="1"/>
      <w:numFmt w:val="bullet"/>
      <w:lvlText w:val=""/>
      <w:lvlJc w:val="left"/>
      <w:pPr>
        <w:ind w:left="6163" w:hanging="360"/>
      </w:pPr>
      <w:rPr>
        <w:rFonts w:ascii="Wingdings" w:hAnsi="Wingdings" w:hint="default"/>
      </w:rPr>
    </w:lvl>
    <w:lvl w:ilvl="6" w:tplc="10090001" w:tentative="1">
      <w:start w:val="1"/>
      <w:numFmt w:val="bullet"/>
      <w:lvlText w:val=""/>
      <w:lvlJc w:val="left"/>
      <w:pPr>
        <w:ind w:left="6883" w:hanging="360"/>
      </w:pPr>
      <w:rPr>
        <w:rFonts w:ascii="Symbol" w:hAnsi="Symbol" w:hint="default"/>
      </w:rPr>
    </w:lvl>
    <w:lvl w:ilvl="7" w:tplc="10090003" w:tentative="1">
      <w:start w:val="1"/>
      <w:numFmt w:val="bullet"/>
      <w:lvlText w:val="o"/>
      <w:lvlJc w:val="left"/>
      <w:pPr>
        <w:ind w:left="7603" w:hanging="360"/>
      </w:pPr>
      <w:rPr>
        <w:rFonts w:ascii="Courier New" w:hAnsi="Courier New" w:cs="Courier New" w:hint="default"/>
      </w:rPr>
    </w:lvl>
    <w:lvl w:ilvl="8" w:tplc="10090005" w:tentative="1">
      <w:start w:val="1"/>
      <w:numFmt w:val="bullet"/>
      <w:lvlText w:val=""/>
      <w:lvlJc w:val="left"/>
      <w:pPr>
        <w:ind w:left="8323" w:hanging="360"/>
      </w:pPr>
      <w:rPr>
        <w:rFonts w:ascii="Wingdings" w:hAnsi="Wingdings" w:hint="default"/>
      </w:rPr>
    </w:lvl>
  </w:abstractNum>
  <w:abstractNum w:abstractNumId="1">
    <w:nsid w:val="024D5FFB"/>
    <w:multiLevelType w:val="hybridMultilevel"/>
    <w:tmpl w:val="68F60420"/>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997A4ED2">
      <w:start w:val="1"/>
      <w:numFmt w:val="decimal"/>
      <w:lvlText w:val="%3)"/>
      <w:lvlJc w:val="left"/>
      <w:pPr>
        <w:ind w:left="2340" w:hanging="360"/>
      </w:pPr>
      <w:rPr>
        <w:rFonts w:hint="default"/>
      </w:rPr>
    </w:lvl>
    <w:lvl w:ilvl="3" w:tplc="99B42262">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F050CF"/>
    <w:multiLevelType w:val="hybridMultilevel"/>
    <w:tmpl w:val="6B1C7EBA"/>
    <w:lvl w:ilvl="0" w:tplc="13003DC0">
      <w:start w:val="1"/>
      <w:numFmt w:val="decimal"/>
      <w:lvlText w:val="%1)"/>
      <w:lvlJc w:val="left"/>
      <w:pPr>
        <w:ind w:left="1364" w:hanging="360"/>
      </w:pPr>
      <w:rPr>
        <w:rFonts w:hint="default"/>
      </w:rPr>
    </w:lvl>
    <w:lvl w:ilvl="1" w:tplc="10090019" w:tentative="1">
      <w:start w:val="1"/>
      <w:numFmt w:val="lowerLetter"/>
      <w:lvlText w:val="%2."/>
      <w:lvlJc w:val="left"/>
      <w:pPr>
        <w:ind w:left="2084" w:hanging="360"/>
      </w:pPr>
    </w:lvl>
    <w:lvl w:ilvl="2" w:tplc="1009001B" w:tentative="1">
      <w:start w:val="1"/>
      <w:numFmt w:val="lowerRoman"/>
      <w:lvlText w:val="%3."/>
      <w:lvlJc w:val="right"/>
      <w:pPr>
        <w:ind w:left="2804" w:hanging="180"/>
      </w:pPr>
    </w:lvl>
    <w:lvl w:ilvl="3" w:tplc="1009000F" w:tentative="1">
      <w:start w:val="1"/>
      <w:numFmt w:val="decimal"/>
      <w:lvlText w:val="%4."/>
      <w:lvlJc w:val="left"/>
      <w:pPr>
        <w:ind w:left="3524" w:hanging="360"/>
      </w:pPr>
    </w:lvl>
    <w:lvl w:ilvl="4" w:tplc="10090019" w:tentative="1">
      <w:start w:val="1"/>
      <w:numFmt w:val="lowerLetter"/>
      <w:lvlText w:val="%5."/>
      <w:lvlJc w:val="left"/>
      <w:pPr>
        <w:ind w:left="4244" w:hanging="360"/>
      </w:pPr>
    </w:lvl>
    <w:lvl w:ilvl="5" w:tplc="1009001B" w:tentative="1">
      <w:start w:val="1"/>
      <w:numFmt w:val="lowerRoman"/>
      <w:lvlText w:val="%6."/>
      <w:lvlJc w:val="right"/>
      <w:pPr>
        <w:ind w:left="4964" w:hanging="180"/>
      </w:pPr>
    </w:lvl>
    <w:lvl w:ilvl="6" w:tplc="1009000F" w:tentative="1">
      <w:start w:val="1"/>
      <w:numFmt w:val="decimal"/>
      <w:lvlText w:val="%7."/>
      <w:lvlJc w:val="left"/>
      <w:pPr>
        <w:ind w:left="5684" w:hanging="360"/>
      </w:pPr>
    </w:lvl>
    <w:lvl w:ilvl="7" w:tplc="10090019" w:tentative="1">
      <w:start w:val="1"/>
      <w:numFmt w:val="lowerLetter"/>
      <w:lvlText w:val="%8."/>
      <w:lvlJc w:val="left"/>
      <w:pPr>
        <w:ind w:left="6404" w:hanging="360"/>
      </w:pPr>
    </w:lvl>
    <w:lvl w:ilvl="8" w:tplc="1009001B" w:tentative="1">
      <w:start w:val="1"/>
      <w:numFmt w:val="lowerRoman"/>
      <w:lvlText w:val="%9."/>
      <w:lvlJc w:val="right"/>
      <w:pPr>
        <w:ind w:left="7124" w:hanging="180"/>
      </w:pPr>
    </w:lvl>
  </w:abstractNum>
  <w:abstractNum w:abstractNumId="3">
    <w:nsid w:val="06F34BAD"/>
    <w:multiLevelType w:val="hybridMultilevel"/>
    <w:tmpl w:val="CD7804F6"/>
    <w:lvl w:ilvl="0" w:tplc="10090003">
      <w:start w:val="1"/>
      <w:numFmt w:val="bullet"/>
      <w:lvlText w:val="o"/>
      <w:lvlJc w:val="left"/>
      <w:pPr>
        <w:ind w:left="1004" w:hanging="360"/>
      </w:pPr>
      <w:rPr>
        <w:rFonts w:ascii="Courier New" w:hAnsi="Courier New" w:cs="Courier New" w:hint="default"/>
        <w:b/>
      </w:rPr>
    </w:lvl>
    <w:lvl w:ilvl="1" w:tplc="10090003">
      <w:start w:val="1"/>
      <w:numFmt w:val="bullet"/>
      <w:lvlText w:val="o"/>
      <w:lvlJc w:val="left"/>
      <w:pPr>
        <w:ind w:left="1724" w:hanging="360"/>
      </w:pPr>
      <w:rPr>
        <w:rFonts w:ascii="Courier New" w:hAnsi="Courier New" w:cs="Courier New" w:hint="default"/>
      </w:rPr>
    </w:lvl>
    <w:lvl w:ilvl="2" w:tplc="10090005">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4">
    <w:nsid w:val="072B2344"/>
    <w:multiLevelType w:val="hybridMultilevel"/>
    <w:tmpl w:val="63145304"/>
    <w:lvl w:ilvl="0" w:tplc="10090003">
      <w:start w:val="1"/>
      <w:numFmt w:val="bullet"/>
      <w:lvlText w:val="o"/>
      <w:lvlJc w:val="left"/>
      <w:pPr>
        <w:ind w:left="1200" w:hanging="360"/>
      </w:pPr>
      <w:rPr>
        <w:rFonts w:ascii="Courier New" w:hAnsi="Courier New" w:cs="Courier New" w:hint="default"/>
      </w:rPr>
    </w:lvl>
    <w:lvl w:ilvl="1" w:tplc="10090003" w:tentative="1">
      <w:start w:val="1"/>
      <w:numFmt w:val="bullet"/>
      <w:lvlText w:val="o"/>
      <w:lvlJc w:val="left"/>
      <w:pPr>
        <w:ind w:left="1920" w:hanging="360"/>
      </w:pPr>
      <w:rPr>
        <w:rFonts w:ascii="Courier New" w:hAnsi="Courier New" w:cs="Courier New" w:hint="default"/>
      </w:rPr>
    </w:lvl>
    <w:lvl w:ilvl="2" w:tplc="10090005" w:tentative="1">
      <w:start w:val="1"/>
      <w:numFmt w:val="bullet"/>
      <w:lvlText w:val=""/>
      <w:lvlJc w:val="left"/>
      <w:pPr>
        <w:ind w:left="2640" w:hanging="360"/>
      </w:pPr>
      <w:rPr>
        <w:rFonts w:ascii="Wingdings" w:hAnsi="Wingdings" w:hint="default"/>
      </w:rPr>
    </w:lvl>
    <w:lvl w:ilvl="3" w:tplc="10090001" w:tentative="1">
      <w:start w:val="1"/>
      <w:numFmt w:val="bullet"/>
      <w:lvlText w:val=""/>
      <w:lvlJc w:val="left"/>
      <w:pPr>
        <w:ind w:left="3360" w:hanging="360"/>
      </w:pPr>
      <w:rPr>
        <w:rFonts w:ascii="Symbol" w:hAnsi="Symbol" w:hint="default"/>
      </w:rPr>
    </w:lvl>
    <w:lvl w:ilvl="4" w:tplc="10090003" w:tentative="1">
      <w:start w:val="1"/>
      <w:numFmt w:val="bullet"/>
      <w:lvlText w:val="o"/>
      <w:lvlJc w:val="left"/>
      <w:pPr>
        <w:ind w:left="4080" w:hanging="360"/>
      </w:pPr>
      <w:rPr>
        <w:rFonts w:ascii="Courier New" w:hAnsi="Courier New" w:cs="Courier New" w:hint="default"/>
      </w:rPr>
    </w:lvl>
    <w:lvl w:ilvl="5" w:tplc="10090005" w:tentative="1">
      <w:start w:val="1"/>
      <w:numFmt w:val="bullet"/>
      <w:lvlText w:val=""/>
      <w:lvlJc w:val="left"/>
      <w:pPr>
        <w:ind w:left="4800" w:hanging="360"/>
      </w:pPr>
      <w:rPr>
        <w:rFonts w:ascii="Wingdings" w:hAnsi="Wingdings" w:hint="default"/>
      </w:rPr>
    </w:lvl>
    <w:lvl w:ilvl="6" w:tplc="10090001" w:tentative="1">
      <w:start w:val="1"/>
      <w:numFmt w:val="bullet"/>
      <w:lvlText w:val=""/>
      <w:lvlJc w:val="left"/>
      <w:pPr>
        <w:ind w:left="5520" w:hanging="360"/>
      </w:pPr>
      <w:rPr>
        <w:rFonts w:ascii="Symbol" w:hAnsi="Symbol" w:hint="default"/>
      </w:rPr>
    </w:lvl>
    <w:lvl w:ilvl="7" w:tplc="10090003" w:tentative="1">
      <w:start w:val="1"/>
      <w:numFmt w:val="bullet"/>
      <w:lvlText w:val="o"/>
      <w:lvlJc w:val="left"/>
      <w:pPr>
        <w:ind w:left="6240" w:hanging="360"/>
      </w:pPr>
      <w:rPr>
        <w:rFonts w:ascii="Courier New" w:hAnsi="Courier New" w:cs="Courier New" w:hint="default"/>
      </w:rPr>
    </w:lvl>
    <w:lvl w:ilvl="8" w:tplc="10090005" w:tentative="1">
      <w:start w:val="1"/>
      <w:numFmt w:val="bullet"/>
      <w:lvlText w:val=""/>
      <w:lvlJc w:val="left"/>
      <w:pPr>
        <w:ind w:left="6960" w:hanging="360"/>
      </w:pPr>
      <w:rPr>
        <w:rFonts w:ascii="Wingdings" w:hAnsi="Wingdings" w:hint="default"/>
      </w:rPr>
    </w:lvl>
  </w:abstractNum>
  <w:abstractNum w:abstractNumId="5">
    <w:nsid w:val="077F30C9"/>
    <w:multiLevelType w:val="hybridMultilevel"/>
    <w:tmpl w:val="80D4EA04"/>
    <w:lvl w:ilvl="0" w:tplc="0409000B">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6">
    <w:nsid w:val="079A4AE3"/>
    <w:multiLevelType w:val="hybridMultilevel"/>
    <w:tmpl w:val="4C9EAFEA"/>
    <w:lvl w:ilvl="0" w:tplc="26E47816">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0CE605FE"/>
    <w:multiLevelType w:val="hybridMultilevel"/>
    <w:tmpl w:val="21B45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F61B96"/>
    <w:multiLevelType w:val="hybridMultilevel"/>
    <w:tmpl w:val="18C0D3F4"/>
    <w:lvl w:ilvl="0" w:tplc="F1421398">
      <w:start w:val="1"/>
      <w:numFmt w:val="decimal"/>
      <w:lvlText w:val="%1)"/>
      <w:lvlJc w:val="left"/>
      <w:pPr>
        <w:ind w:left="2007" w:hanging="360"/>
      </w:pPr>
      <w:rPr>
        <w:rFonts w:ascii="Times New Roman" w:eastAsiaTheme="minorHAnsi" w:hAnsi="Times New Roman" w:cs="Times New Roman"/>
        <w:b w:val="0"/>
        <w:i w:val="0"/>
      </w:rPr>
    </w:lvl>
    <w:lvl w:ilvl="1" w:tplc="10090003" w:tentative="1">
      <w:start w:val="1"/>
      <w:numFmt w:val="bullet"/>
      <w:lvlText w:val="o"/>
      <w:lvlJc w:val="left"/>
      <w:pPr>
        <w:ind w:left="2727" w:hanging="360"/>
      </w:pPr>
      <w:rPr>
        <w:rFonts w:ascii="Courier New" w:hAnsi="Courier New" w:cs="Courier New" w:hint="default"/>
      </w:rPr>
    </w:lvl>
    <w:lvl w:ilvl="2" w:tplc="10090005" w:tentative="1">
      <w:start w:val="1"/>
      <w:numFmt w:val="bullet"/>
      <w:lvlText w:val=""/>
      <w:lvlJc w:val="left"/>
      <w:pPr>
        <w:ind w:left="3447" w:hanging="360"/>
      </w:pPr>
      <w:rPr>
        <w:rFonts w:ascii="Wingdings" w:hAnsi="Wingdings" w:hint="default"/>
      </w:rPr>
    </w:lvl>
    <w:lvl w:ilvl="3" w:tplc="10090001" w:tentative="1">
      <w:start w:val="1"/>
      <w:numFmt w:val="bullet"/>
      <w:lvlText w:val=""/>
      <w:lvlJc w:val="left"/>
      <w:pPr>
        <w:ind w:left="4167" w:hanging="360"/>
      </w:pPr>
      <w:rPr>
        <w:rFonts w:ascii="Symbol" w:hAnsi="Symbol" w:hint="default"/>
      </w:rPr>
    </w:lvl>
    <w:lvl w:ilvl="4" w:tplc="10090003" w:tentative="1">
      <w:start w:val="1"/>
      <w:numFmt w:val="bullet"/>
      <w:lvlText w:val="o"/>
      <w:lvlJc w:val="left"/>
      <w:pPr>
        <w:ind w:left="4887" w:hanging="360"/>
      </w:pPr>
      <w:rPr>
        <w:rFonts w:ascii="Courier New" w:hAnsi="Courier New" w:cs="Courier New" w:hint="default"/>
      </w:rPr>
    </w:lvl>
    <w:lvl w:ilvl="5" w:tplc="10090005" w:tentative="1">
      <w:start w:val="1"/>
      <w:numFmt w:val="bullet"/>
      <w:lvlText w:val=""/>
      <w:lvlJc w:val="left"/>
      <w:pPr>
        <w:ind w:left="5607" w:hanging="360"/>
      </w:pPr>
      <w:rPr>
        <w:rFonts w:ascii="Wingdings" w:hAnsi="Wingdings" w:hint="default"/>
      </w:rPr>
    </w:lvl>
    <w:lvl w:ilvl="6" w:tplc="10090001" w:tentative="1">
      <w:start w:val="1"/>
      <w:numFmt w:val="bullet"/>
      <w:lvlText w:val=""/>
      <w:lvlJc w:val="left"/>
      <w:pPr>
        <w:ind w:left="6327" w:hanging="360"/>
      </w:pPr>
      <w:rPr>
        <w:rFonts w:ascii="Symbol" w:hAnsi="Symbol" w:hint="default"/>
      </w:rPr>
    </w:lvl>
    <w:lvl w:ilvl="7" w:tplc="10090003" w:tentative="1">
      <w:start w:val="1"/>
      <w:numFmt w:val="bullet"/>
      <w:lvlText w:val="o"/>
      <w:lvlJc w:val="left"/>
      <w:pPr>
        <w:ind w:left="7047" w:hanging="360"/>
      </w:pPr>
      <w:rPr>
        <w:rFonts w:ascii="Courier New" w:hAnsi="Courier New" w:cs="Courier New" w:hint="default"/>
      </w:rPr>
    </w:lvl>
    <w:lvl w:ilvl="8" w:tplc="10090005" w:tentative="1">
      <w:start w:val="1"/>
      <w:numFmt w:val="bullet"/>
      <w:lvlText w:val=""/>
      <w:lvlJc w:val="left"/>
      <w:pPr>
        <w:ind w:left="7767" w:hanging="360"/>
      </w:pPr>
      <w:rPr>
        <w:rFonts w:ascii="Wingdings" w:hAnsi="Wingdings" w:hint="default"/>
      </w:rPr>
    </w:lvl>
  </w:abstractNum>
  <w:abstractNum w:abstractNumId="9">
    <w:nsid w:val="0F706BE2"/>
    <w:multiLevelType w:val="hybridMultilevel"/>
    <w:tmpl w:val="5608F490"/>
    <w:lvl w:ilvl="0" w:tplc="E2E85C22">
      <w:start w:val="1"/>
      <w:numFmt w:val="decimal"/>
      <w:lvlText w:val="%1)"/>
      <w:lvlJc w:val="left"/>
      <w:pPr>
        <w:ind w:left="1212" w:hanging="360"/>
      </w:pPr>
      <w:rPr>
        <w:rFonts w:hint="default"/>
      </w:rPr>
    </w:lvl>
    <w:lvl w:ilvl="1" w:tplc="0409000B">
      <w:start w:val="1"/>
      <w:numFmt w:val="bullet"/>
      <w:lvlText w:val=""/>
      <w:lvlJc w:val="left"/>
      <w:pPr>
        <w:ind w:left="1779" w:hanging="360"/>
      </w:pPr>
      <w:rPr>
        <w:rFonts w:ascii="Wingdings" w:hAnsi="Wingdings" w:hint="default"/>
      </w:r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0">
    <w:nsid w:val="0FD21398"/>
    <w:multiLevelType w:val="hybridMultilevel"/>
    <w:tmpl w:val="CA1AEBB0"/>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1">
    <w:nsid w:val="100C55DB"/>
    <w:multiLevelType w:val="hybridMultilevel"/>
    <w:tmpl w:val="FFC26D80"/>
    <w:lvl w:ilvl="0" w:tplc="59B4D6FE">
      <w:start w:val="1"/>
      <w:numFmt w:val="decimal"/>
      <w:lvlText w:val="%1)"/>
      <w:lvlJc w:val="left"/>
      <w:pPr>
        <w:ind w:left="720" w:hanging="360"/>
      </w:pPr>
      <w:rPr>
        <w:rFonts w:hint="default"/>
        <w:b w:val="0"/>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01115D4"/>
    <w:multiLevelType w:val="hybridMultilevel"/>
    <w:tmpl w:val="59127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0E40E6"/>
    <w:multiLevelType w:val="hybridMultilevel"/>
    <w:tmpl w:val="41468780"/>
    <w:lvl w:ilvl="0" w:tplc="10090005">
      <w:start w:val="1"/>
      <w:numFmt w:val="bullet"/>
      <w:lvlText w:val=""/>
      <w:lvlJc w:val="left"/>
      <w:pPr>
        <w:ind w:left="2727" w:hanging="360"/>
      </w:pPr>
      <w:rPr>
        <w:rFonts w:ascii="Wingdings" w:hAnsi="Wingdings" w:hint="default"/>
      </w:rPr>
    </w:lvl>
    <w:lvl w:ilvl="1" w:tplc="10090003" w:tentative="1">
      <w:start w:val="1"/>
      <w:numFmt w:val="bullet"/>
      <w:lvlText w:val="o"/>
      <w:lvlJc w:val="left"/>
      <w:pPr>
        <w:ind w:left="3447" w:hanging="360"/>
      </w:pPr>
      <w:rPr>
        <w:rFonts w:ascii="Courier New" w:hAnsi="Courier New" w:cs="Courier New" w:hint="default"/>
      </w:rPr>
    </w:lvl>
    <w:lvl w:ilvl="2" w:tplc="10090005" w:tentative="1">
      <w:start w:val="1"/>
      <w:numFmt w:val="bullet"/>
      <w:lvlText w:val=""/>
      <w:lvlJc w:val="left"/>
      <w:pPr>
        <w:ind w:left="4167" w:hanging="360"/>
      </w:pPr>
      <w:rPr>
        <w:rFonts w:ascii="Wingdings" w:hAnsi="Wingdings" w:hint="default"/>
      </w:rPr>
    </w:lvl>
    <w:lvl w:ilvl="3" w:tplc="10090001" w:tentative="1">
      <w:start w:val="1"/>
      <w:numFmt w:val="bullet"/>
      <w:lvlText w:val=""/>
      <w:lvlJc w:val="left"/>
      <w:pPr>
        <w:ind w:left="4887" w:hanging="360"/>
      </w:pPr>
      <w:rPr>
        <w:rFonts w:ascii="Symbol" w:hAnsi="Symbol" w:hint="default"/>
      </w:rPr>
    </w:lvl>
    <w:lvl w:ilvl="4" w:tplc="10090003" w:tentative="1">
      <w:start w:val="1"/>
      <w:numFmt w:val="bullet"/>
      <w:lvlText w:val="o"/>
      <w:lvlJc w:val="left"/>
      <w:pPr>
        <w:ind w:left="5607" w:hanging="360"/>
      </w:pPr>
      <w:rPr>
        <w:rFonts w:ascii="Courier New" w:hAnsi="Courier New" w:cs="Courier New" w:hint="default"/>
      </w:rPr>
    </w:lvl>
    <w:lvl w:ilvl="5" w:tplc="10090005" w:tentative="1">
      <w:start w:val="1"/>
      <w:numFmt w:val="bullet"/>
      <w:lvlText w:val=""/>
      <w:lvlJc w:val="left"/>
      <w:pPr>
        <w:ind w:left="6327" w:hanging="360"/>
      </w:pPr>
      <w:rPr>
        <w:rFonts w:ascii="Wingdings" w:hAnsi="Wingdings" w:hint="default"/>
      </w:rPr>
    </w:lvl>
    <w:lvl w:ilvl="6" w:tplc="10090001" w:tentative="1">
      <w:start w:val="1"/>
      <w:numFmt w:val="bullet"/>
      <w:lvlText w:val=""/>
      <w:lvlJc w:val="left"/>
      <w:pPr>
        <w:ind w:left="7047" w:hanging="360"/>
      </w:pPr>
      <w:rPr>
        <w:rFonts w:ascii="Symbol" w:hAnsi="Symbol" w:hint="default"/>
      </w:rPr>
    </w:lvl>
    <w:lvl w:ilvl="7" w:tplc="10090003" w:tentative="1">
      <w:start w:val="1"/>
      <w:numFmt w:val="bullet"/>
      <w:lvlText w:val="o"/>
      <w:lvlJc w:val="left"/>
      <w:pPr>
        <w:ind w:left="7767" w:hanging="360"/>
      </w:pPr>
      <w:rPr>
        <w:rFonts w:ascii="Courier New" w:hAnsi="Courier New" w:cs="Courier New" w:hint="default"/>
      </w:rPr>
    </w:lvl>
    <w:lvl w:ilvl="8" w:tplc="10090005" w:tentative="1">
      <w:start w:val="1"/>
      <w:numFmt w:val="bullet"/>
      <w:lvlText w:val=""/>
      <w:lvlJc w:val="left"/>
      <w:pPr>
        <w:ind w:left="8487" w:hanging="360"/>
      </w:pPr>
      <w:rPr>
        <w:rFonts w:ascii="Wingdings" w:hAnsi="Wingdings" w:hint="default"/>
      </w:rPr>
    </w:lvl>
  </w:abstractNum>
  <w:abstractNum w:abstractNumId="14">
    <w:nsid w:val="15D006E8"/>
    <w:multiLevelType w:val="hybridMultilevel"/>
    <w:tmpl w:val="09F091D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165D2B5E"/>
    <w:multiLevelType w:val="hybridMultilevel"/>
    <w:tmpl w:val="E3C0D682"/>
    <w:lvl w:ilvl="0" w:tplc="10090003">
      <w:start w:val="1"/>
      <w:numFmt w:val="bullet"/>
      <w:lvlText w:val="o"/>
      <w:lvlJc w:val="left"/>
      <w:pPr>
        <w:ind w:left="2367" w:hanging="360"/>
      </w:pPr>
      <w:rPr>
        <w:rFonts w:ascii="Courier New" w:hAnsi="Courier New" w:cs="Courier New" w:hint="default"/>
      </w:rPr>
    </w:lvl>
    <w:lvl w:ilvl="1" w:tplc="10090003" w:tentative="1">
      <w:start w:val="1"/>
      <w:numFmt w:val="bullet"/>
      <w:lvlText w:val="o"/>
      <w:lvlJc w:val="left"/>
      <w:pPr>
        <w:ind w:left="3087" w:hanging="360"/>
      </w:pPr>
      <w:rPr>
        <w:rFonts w:ascii="Courier New" w:hAnsi="Courier New" w:cs="Courier New" w:hint="default"/>
      </w:rPr>
    </w:lvl>
    <w:lvl w:ilvl="2" w:tplc="10090005" w:tentative="1">
      <w:start w:val="1"/>
      <w:numFmt w:val="bullet"/>
      <w:lvlText w:val=""/>
      <w:lvlJc w:val="left"/>
      <w:pPr>
        <w:ind w:left="3807" w:hanging="360"/>
      </w:pPr>
      <w:rPr>
        <w:rFonts w:ascii="Wingdings" w:hAnsi="Wingdings" w:hint="default"/>
      </w:rPr>
    </w:lvl>
    <w:lvl w:ilvl="3" w:tplc="10090001" w:tentative="1">
      <w:start w:val="1"/>
      <w:numFmt w:val="bullet"/>
      <w:lvlText w:val=""/>
      <w:lvlJc w:val="left"/>
      <w:pPr>
        <w:ind w:left="4527" w:hanging="360"/>
      </w:pPr>
      <w:rPr>
        <w:rFonts w:ascii="Symbol" w:hAnsi="Symbol" w:hint="default"/>
      </w:rPr>
    </w:lvl>
    <w:lvl w:ilvl="4" w:tplc="10090003" w:tentative="1">
      <w:start w:val="1"/>
      <w:numFmt w:val="bullet"/>
      <w:lvlText w:val="o"/>
      <w:lvlJc w:val="left"/>
      <w:pPr>
        <w:ind w:left="5247" w:hanging="360"/>
      </w:pPr>
      <w:rPr>
        <w:rFonts w:ascii="Courier New" w:hAnsi="Courier New" w:cs="Courier New" w:hint="default"/>
      </w:rPr>
    </w:lvl>
    <w:lvl w:ilvl="5" w:tplc="10090005" w:tentative="1">
      <w:start w:val="1"/>
      <w:numFmt w:val="bullet"/>
      <w:lvlText w:val=""/>
      <w:lvlJc w:val="left"/>
      <w:pPr>
        <w:ind w:left="5967" w:hanging="360"/>
      </w:pPr>
      <w:rPr>
        <w:rFonts w:ascii="Wingdings" w:hAnsi="Wingdings" w:hint="default"/>
      </w:rPr>
    </w:lvl>
    <w:lvl w:ilvl="6" w:tplc="10090001" w:tentative="1">
      <w:start w:val="1"/>
      <w:numFmt w:val="bullet"/>
      <w:lvlText w:val=""/>
      <w:lvlJc w:val="left"/>
      <w:pPr>
        <w:ind w:left="6687" w:hanging="360"/>
      </w:pPr>
      <w:rPr>
        <w:rFonts w:ascii="Symbol" w:hAnsi="Symbol" w:hint="default"/>
      </w:rPr>
    </w:lvl>
    <w:lvl w:ilvl="7" w:tplc="10090003" w:tentative="1">
      <w:start w:val="1"/>
      <w:numFmt w:val="bullet"/>
      <w:lvlText w:val="o"/>
      <w:lvlJc w:val="left"/>
      <w:pPr>
        <w:ind w:left="7407" w:hanging="360"/>
      </w:pPr>
      <w:rPr>
        <w:rFonts w:ascii="Courier New" w:hAnsi="Courier New" w:cs="Courier New" w:hint="default"/>
      </w:rPr>
    </w:lvl>
    <w:lvl w:ilvl="8" w:tplc="10090005" w:tentative="1">
      <w:start w:val="1"/>
      <w:numFmt w:val="bullet"/>
      <w:lvlText w:val=""/>
      <w:lvlJc w:val="left"/>
      <w:pPr>
        <w:ind w:left="8127" w:hanging="360"/>
      </w:pPr>
      <w:rPr>
        <w:rFonts w:ascii="Wingdings" w:hAnsi="Wingdings" w:hint="default"/>
      </w:rPr>
    </w:lvl>
  </w:abstractNum>
  <w:abstractNum w:abstractNumId="16">
    <w:nsid w:val="178E6183"/>
    <w:multiLevelType w:val="hybridMultilevel"/>
    <w:tmpl w:val="DEF4B1B8"/>
    <w:lvl w:ilvl="0" w:tplc="0A80364E">
      <w:start w:val="1"/>
      <w:numFmt w:val="decimal"/>
      <w:lvlText w:val="%1)"/>
      <w:lvlJc w:val="left"/>
      <w:pPr>
        <w:ind w:left="1080" w:hanging="360"/>
      </w:pPr>
      <w:rPr>
        <w:rFonts w:hint="default"/>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182756DF"/>
    <w:multiLevelType w:val="hybridMultilevel"/>
    <w:tmpl w:val="F07E95EC"/>
    <w:lvl w:ilvl="0" w:tplc="10090005">
      <w:start w:val="1"/>
      <w:numFmt w:val="bullet"/>
      <w:lvlText w:val=""/>
      <w:lvlJc w:val="left"/>
      <w:pPr>
        <w:ind w:left="1931" w:hanging="360"/>
      </w:pPr>
      <w:rPr>
        <w:rFonts w:ascii="Wingdings" w:hAnsi="Wingdings" w:hint="default"/>
      </w:rPr>
    </w:lvl>
    <w:lvl w:ilvl="1" w:tplc="10090003" w:tentative="1">
      <w:start w:val="1"/>
      <w:numFmt w:val="bullet"/>
      <w:lvlText w:val="o"/>
      <w:lvlJc w:val="left"/>
      <w:pPr>
        <w:ind w:left="2651" w:hanging="360"/>
      </w:pPr>
      <w:rPr>
        <w:rFonts w:ascii="Courier New" w:hAnsi="Courier New" w:cs="Courier New" w:hint="default"/>
      </w:rPr>
    </w:lvl>
    <w:lvl w:ilvl="2" w:tplc="10090005" w:tentative="1">
      <w:start w:val="1"/>
      <w:numFmt w:val="bullet"/>
      <w:lvlText w:val=""/>
      <w:lvlJc w:val="left"/>
      <w:pPr>
        <w:ind w:left="3371" w:hanging="360"/>
      </w:pPr>
      <w:rPr>
        <w:rFonts w:ascii="Wingdings" w:hAnsi="Wingdings" w:hint="default"/>
      </w:rPr>
    </w:lvl>
    <w:lvl w:ilvl="3" w:tplc="10090001" w:tentative="1">
      <w:start w:val="1"/>
      <w:numFmt w:val="bullet"/>
      <w:lvlText w:val=""/>
      <w:lvlJc w:val="left"/>
      <w:pPr>
        <w:ind w:left="4091" w:hanging="360"/>
      </w:pPr>
      <w:rPr>
        <w:rFonts w:ascii="Symbol" w:hAnsi="Symbol" w:hint="default"/>
      </w:rPr>
    </w:lvl>
    <w:lvl w:ilvl="4" w:tplc="10090003" w:tentative="1">
      <w:start w:val="1"/>
      <w:numFmt w:val="bullet"/>
      <w:lvlText w:val="o"/>
      <w:lvlJc w:val="left"/>
      <w:pPr>
        <w:ind w:left="4811" w:hanging="360"/>
      </w:pPr>
      <w:rPr>
        <w:rFonts w:ascii="Courier New" w:hAnsi="Courier New" w:cs="Courier New" w:hint="default"/>
      </w:rPr>
    </w:lvl>
    <w:lvl w:ilvl="5" w:tplc="10090005" w:tentative="1">
      <w:start w:val="1"/>
      <w:numFmt w:val="bullet"/>
      <w:lvlText w:val=""/>
      <w:lvlJc w:val="left"/>
      <w:pPr>
        <w:ind w:left="5531" w:hanging="360"/>
      </w:pPr>
      <w:rPr>
        <w:rFonts w:ascii="Wingdings" w:hAnsi="Wingdings" w:hint="default"/>
      </w:rPr>
    </w:lvl>
    <w:lvl w:ilvl="6" w:tplc="10090001" w:tentative="1">
      <w:start w:val="1"/>
      <w:numFmt w:val="bullet"/>
      <w:lvlText w:val=""/>
      <w:lvlJc w:val="left"/>
      <w:pPr>
        <w:ind w:left="6251" w:hanging="360"/>
      </w:pPr>
      <w:rPr>
        <w:rFonts w:ascii="Symbol" w:hAnsi="Symbol" w:hint="default"/>
      </w:rPr>
    </w:lvl>
    <w:lvl w:ilvl="7" w:tplc="10090003" w:tentative="1">
      <w:start w:val="1"/>
      <w:numFmt w:val="bullet"/>
      <w:lvlText w:val="o"/>
      <w:lvlJc w:val="left"/>
      <w:pPr>
        <w:ind w:left="6971" w:hanging="360"/>
      </w:pPr>
      <w:rPr>
        <w:rFonts w:ascii="Courier New" w:hAnsi="Courier New" w:cs="Courier New" w:hint="default"/>
      </w:rPr>
    </w:lvl>
    <w:lvl w:ilvl="8" w:tplc="10090005" w:tentative="1">
      <w:start w:val="1"/>
      <w:numFmt w:val="bullet"/>
      <w:lvlText w:val=""/>
      <w:lvlJc w:val="left"/>
      <w:pPr>
        <w:ind w:left="7691" w:hanging="360"/>
      </w:pPr>
      <w:rPr>
        <w:rFonts w:ascii="Wingdings" w:hAnsi="Wingdings" w:hint="default"/>
      </w:rPr>
    </w:lvl>
  </w:abstractNum>
  <w:abstractNum w:abstractNumId="18">
    <w:nsid w:val="18DD0C92"/>
    <w:multiLevelType w:val="hybridMultilevel"/>
    <w:tmpl w:val="FC7A87A0"/>
    <w:lvl w:ilvl="0" w:tplc="7CBCC00E">
      <w:start w:val="1"/>
      <w:numFmt w:val="bullet"/>
      <w:lvlText w:val="-"/>
      <w:lvlJc w:val="left"/>
      <w:pPr>
        <w:ind w:left="1287" w:hanging="360"/>
      </w:pPr>
      <w:rPr>
        <w:rFonts w:ascii="Calibri" w:eastAsiaTheme="minorHAnsi" w:hAnsi="Calibri" w:cstheme="minorBidi" w:hint="default"/>
        <w:b/>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9">
    <w:nsid w:val="19AA3539"/>
    <w:multiLevelType w:val="hybridMultilevel"/>
    <w:tmpl w:val="E2A0BA8E"/>
    <w:lvl w:ilvl="0" w:tplc="59B4D6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1A630ABC"/>
    <w:multiLevelType w:val="hybridMultilevel"/>
    <w:tmpl w:val="F67CB9EE"/>
    <w:lvl w:ilvl="0" w:tplc="10090003">
      <w:start w:val="1"/>
      <w:numFmt w:val="bullet"/>
      <w:lvlText w:val="o"/>
      <w:lvlJc w:val="left"/>
      <w:pPr>
        <w:ind w:left="1854" w:hanging="360"/>
      </w:pPr>
      <w:rPr>
        <w:rFonts w:ascii="Courier New" w:hAnsi="Courier New" w:cs="Courier New"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21">
    <w:nsid w:val="1AE1559A"/>
    <w:multiLevelType w:val="hybridMultilevel"/>
    <w:tmpl w:val="050256F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886C4DA">
      <w:start w:val="1"/>
      <w:numFmt w:val="lowerRoman"/>
      <w:lvlText w:val="%3."/>
      <w:lvlJc w:val="right"/>
      <w:pPr>
        <w:ind w:left="2160" w:hanging="180"/>
      </w:pPr>
      <w:rPr>
        <w:b/>
      </w:rPr>
    </w:lvl>
    <w:lvl w:ilvl="3" w:tplc="E47872D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AE73CAB"/>
    <w:multiLevelType w:val="hybridMultilevel"/>
    <w:tmpl w:val="4C3288C6"/>
    <w:lvl w:ilvl="0" w:tplc="10090005">
      <w:start w:val="1"/>
      <w:numFmt w:val="bullet"/>
      <w:lvlText w:val=""/>
      <w:lvlJc w:val="left"/>
      <w:pPr>
        <w:ind w:left="1004" w:hanging="360"/>
      </w:pPr>
      <w:rPr>
        <w:rFonts w:ascii="Wingdings" w:hAnsi="Wingdings" w:hint="default"/>
        <w:b/>
      </w:rPr>
    </w:lvl>
    <w:lvl w:ilvl="1" w:tplc="10090003">
      <w:start w:val="1"/>
      <w:numFmt w:val="bullet"/>
      <w:lvlText w:val="o"/>
      <w:lvlJc w:val="left"/>
      <w:pPr>
        <w:ind w:left="1724" w:hanging="360"/>
      </w:pPr>
      <w:rPr>
        <w:rFonts w:ascii="Courier New" w:hAnsi="Courier New" w:cs="Courier New" w:hint="default"/>
      </w:rPr>
    </w:lvl>
    <w:lvl w:ilvl="2" w:tplc="10090005">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23">
    <w:nsid w:val="1B2343A4"/>
    <w:multiLevelType w:val="hybridMultilevel"/>
    <w:tmpl w:val="CEB81B6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BD73E3D"/>
    <w:multiLevelType w:val="hybridMultilevel"/>
    <w:tmpl w:val="E94465DC"/>
    <w:lvl w:ilvl="0" w:tplc="7CBCC00E">
      <w:start w:val="1"/>
      <w:numFmt w:val="bullet"/>
      <w:lvlText w:val="-"/>
      <w:lvlJc w:val="left"/>
      <w:pPr>
        <w:ind w:left="1854" w:hanging="360"/>
      </w:pPr>
      <w:rPr>
        <w:rFonts w:ascii="Calibri" w:eastAsiaTheme="minorHAnsi" w:hAnsi="Calibri" w:cstheme="minorBidi" w:hint="default"/>
        <w:b/>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25">
    <w:nsid w:val="1BFD0238"/>
    <w:multiLevelType w:val="hybridMultilevel"/>
    <w:tmpl w:val="B6508808"/>
    <w:lvl w:ilvl="0" w:tplc="FCDE5A10">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6">
    <w:nsid w:val="1E653316"/>
    <w:multiLevelType w:val="hybridMultilevel"/>
    <w:tmpl w:val="A09601CC"/>
    <w:lvl w:ilvl="0" w:tplc="B7248AFE">
      <w:start w:val="1"/>
      <w:numFmt w:val="decimal"/>
      <w:lvlText w:val="%1)"/>
      <w:lvlJc w:val="left"/>
      <w:pPr>
        <w:ind w:left="1080" w:hanging="360"/>
      </w:pPr>
      <w:rPr>
        <w:rFonts w:hint="default"/>
        <w:b w:val="0"/>
        <w:i w:val="0"/>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1FF943C2"/>
    <w:multiLevelType w:val="hybridMultilevel"/>
    <w:tmpl w:val="79A6447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208308AD"/>
    <w:multiLevelType w:val="hybridMultilevel"/>
    <w:tmpl w:val="A39E5A5A"/>
    <w:lvl w:ilvl="0" w:tplc="C7D84ECE">
      <w:start w:val="1"/>
      <w:numFmt w:val="bullet"/>
      <w:lvlText w:val=""/>
      <w:lvlJc w:val="left"/>
      <w:pPr>
        <w:ind w:left="644" w:hanging="360"/>
      </w:pPr>
      <w:rPr>
        <w:rFonts w:ascii="Symbol" w:hAnsi="Symbol"/>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nsid w:val="2263586D"/>
    <w:multiLevelType w:val="hybridMultilevel"/>
    <w:tmpl w:val="47749242"/>
    <w:lvl w:ilvl="0" w:tplc="10090005">
      <w:start w:val="1"/>
      <w:numFmt w:val="bullet"/>
      <w:lvlText w:val=""/>
      <w:lvlJc w:val="left"/>
      <w:pPr>
        <w:ind w:left="2563" w:hanging="360"/>
      </w:pPr>
      <w:rPr>
        <w:rFonts w:ascii="Wingdings" w:hAnsi="Wingdings" w:hint="default"/>
      </w:rPr>
    </w:lvl>
    <w:lvl w:ilvl="1" w:tplc="10090003" w:tentative="1">
      <w:start w:val="1"/>
      <w:numFmt w:val="bullet"/>
      <w:lvlText w:val="o"/>
      <w:lvlJc w:val="left"/>
      <w:pPr>
        <w:ind w:left="3283" w:hanging="360"/>
      </w:pPr>
      <w:rPr>
        <w:rFonts w:ascii="Courier New" w:hAnsi="Courier New" w:cs="Courier New" w:hint="default"/>
      </w:rPr>
    </w:lvl>
    <w:lvl w:ilvl="2" w:tplc="10090005" w:tentative="1">
      <w:start w:val="1"/>
      <w:numFmt w:val="bullet"/>
      <w:lvlText w:val=""/>
      <w:lvlJc w:val="left"/>
      <w:pPr>
        <w:ind w:left="4003" w:hanging="360"/>
      </w:pPr>
      <w:rPr>
        <w:rFonts w:ascii="Wingdings" w:hAnsi="Wingdings" w:hint="default"/>
      </w:rPr>
    </w:lvl>
    <w:lvl w:ilvl="3" w:tplc="10090001" w:tentative="1">
      <w:start w:val="1"/>
      <w:numFmt w:val="bullet"/>
      <w:lvlText w:val=""/>
      <w:lvlJc w:val="left"/>
      <w:pPr>
        <w:ind w:left="4723" w:hanging="360"/>
      </w:pPr>
      <w:rPr>
        <w:rFonts w:ascii="Symbol" w:hAnsi="Symbol" w:hint="default"/>
      </w:rPr>
    </w:lvl>
    <w:lvl w:ilvl="4" w:tplc="10090003" w:tentative="1">
      <w:start w:val="1"/>
      <w:numFmt w:val="bullet"/>
      <w:lvlText w:val="o"/>
      <w:lvlJc w:val="left"/>
      <w:pPr>
        <w:ind w:left="5443" w:hanging="360"/>
      </w:pPr>
      <w:rPr>
        <w:rFonts w:ascii="Courier New" w:hAnsi="Courier New" w:cs="Courier New" w:hint="default"/>
      </w:rPr>
    </w:lvl>
    <w:lvl w:ilvl="5" w:tplc="10090005" w:tentative="1">
      <w:start w:val="1"/>
      <w:numFmt w:val="bullet"/>
      <w:lvlText w:val=""/>
      <w:lvlJc w:val="left"/>
      <w:pPr>
        <w:ind w:left="6163" w:hanging="360"/>
      </w:pPr>
      <w:rPr>
        <w:rFonts w:ascii="Wingdings" w:hAnsi="Wingdings" w:hint="default"/>
      </w:rPr>
    </w:lvl>
    <w:lvl w:ilvl="6" w:tplc="10090001" w:tentative="1">
      <w:start w:val="1"/>
      <w:numFmt w:val="bullet"/>
      <w:lvlText w:val=""/>
      <w:lvlJc w:val="left"/>
      <w:pPr>
        <w:ind w:left="6883" w:hanging="360"/>
      </w:pPr>
      <w:rPr>
        <w:rFonts w:ascii="Symbol" w:hAnsi="Symbol" w:hint="default"/>
      </w:rPr>
    </w:lvl>
    <w:lvl w:ilvl="7" w:tplc="10090003" w:tentative="1">
      <w:start w:val="1"/>
      <w:numFmt w:val="bullet"/>
      <w:lvlText w:val="o"/>
      <w:lvlJc w:val="left"/>
      <w:pPr>
        <w:ind w:left="7603" w:hanging="360"/>
      </w:pPr>
      <w:rPr>
        <w:rFonts w:ascii="Courier New" w:hAnsi="Courier New" w:cs="Courier New" w:hint="default"/>
      </w:rPr>
    </w:lvl>
    <w:lvl w:ilvl="8" w:tplc="10090005" w:tentative="1">
      <w:start w:val="1"/>
      <w:numFmt w:val="bullet"/>
      <w:lvlText w:val=""/>
      <w:lvlJc w:val="left"/>
      <w:pPr>
        <w:ind w:left="8323" w:hanging="360"/>
      </w:pPr>
      <w:rPr>
        <w:rFonts w:ascii="Wingdings" w:hAnsi="Wingdings" w:hint="default"/>
      </w:rPr>
    </w:lvl>
  </w:abstractNum>
  <w:abstractNum w:abstractNumId="30">
    <w:nsid w:val="230C4582"/>
    <w:multiLevelType w:val="hybridMultilevel"/>
    <w:tmpl w:val="51D844F2"/>
    <w:lvl w:ilvl="0" w:tplc="10090003">
      <w:start w:val="1"/>
      <w:numFmt w:val="bullet"/>
      <w:lvlText w:val="o"/>
      <w:lvlJc w:val="left"/>
      <w:pPr>
        <w:ind w:left="720" w:hanging="360"/>
      </w:pPr>
      <w:rPr>
        <w:rFonts w:ascii="Courier New" w:hAnsi="Courier New" w:cs="Courier New"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3C43D1E"/>
    <w:multiLevelType w:val="hybridMultilevel"/>
    <w:tmpl w:val="AB4E6F82"/>
    <w:lvl w:ilvl="0" w:tplc="CB029800">
      <w:start w:val="1"/>
      <w:numFmt w:val="decimal"/>
      <w:lvlText w:val="%1)"/>
      <w:lvlJc w:val="left"/>
      <w:pPr>
        <w:ind w:left="1364" w:hanging="360"/>
      </w:pPr>
      <w:rPr>
        <w:rFonts w:hint="default"/>
      </w:rPr>
    </w:lvl>
    <w:lvl w:ilvl="1" w:tplc="10090019" w:tentative="1">
      <w:start w:val="1"/>
      <w:numFmt w:val="lowerLetter"/>
      <w:lvlText w:val="%2."/>
      <w:lvlJc w:val="left"/>
      <w:pPr>
        <w:ind w:left="2084" w:hanging="360"/>
      </w:pPr>
    </w:lvl>
    <w:lvl w:ilvl="2" w:tplc="1009001B" w:tentative="1">
      <w:start w:val="1"/>
      <w:numFmt w:val="lowerRoman"/>
      <w:lvlText w:val="%3."/>
      <w:lvlJc w:val="right"/>
      <w:pPr>
        <w:ind w:left="2804" w:hanging="180"/>
      </w:pPr>
    </w:lvl>
    <w:lvl w:ilvl="3" w:tplc="1009000F" w:tentative="1">
      <w:start w:val="1"/>
      <w:numFmt w:val="decimal"/>
      <w:lvlText w:val="%4."/>
      <w:lvlJc w:val="left"/>
      <w:pPr>
        <w:ind w:left="3524" w:hanging="360"/>
      </w:pPr>
    </w:lvl>
    <w:lvl w:ilvl="4" w:tplc="10090019" w:tentative="1">
      <w:start w:val="1"/>
      <w:numFmt w:val="lowerLetter"/>
      <w:lvlText w:val="%5."/>
      <w:lvlJc w:val="left"/>
      <w:pPr>
        <w:ind w:left="4244" w:hanging="360"/>
      </w:pPr>
    </w:lvl>
    <w:lvl w:ilvl="5" w:tplc="1009001B" w:tentative="1">
      <w:start w:val="1"/>
      <w:numFmt w:val="lowerRoman"/>
      <w:lvlText w:val="%6."/>
      <w:lvlJc w:val="right"/>
      <w:pPr>
        <w:ind w:left="4964" w:hanging="180"/>
      </w:pPr>
    </w:lvl>
    <w:lvl w:ilvl="6" w:tplc="1009000F" w:tentative="1">
      <w:start w:val="1"/>
      <w:numFmt w:val="decimal"/>
      <w:lvlText w:val="%7."/>
      <w:lvlJc w:val="left"/>
      <w:pPr>
        <w:ind w:left="5684" w:hanging="360"/>
      </w:pPr>
    </w:lvl>
    <w:lvl w:ilvl="7" w:tplc="10090019" w:tentative="1">
      <w:start w:val="1"/>
      <w:numFmt w:val="lowerLetter"/>
      <w:lvlText w:val="%8."/>
      <w:lvlJc w:val="left"/>
      <w:pPr>
        <w:ind w:left="6404" w:hanging="360"/>
      </w:pPr>
    </w:lvl>
    <w:lvl w:ilvl="8" w:tplc="1009001B" w:tentative="1">
      <w:start w:val="1"/>
      <w:numFmt w:val="lowerRoman"/>
      <w:lvlText w:val="%9."/>
      <w:lvlJc w:val="right"/>
      <w:pPr>
        <w:ind w:left="7124" w:hanging="180"/>
      </w:pPr>
    </w:lvl>
  </w:abstractNum>
  <w:abstractNum w:abstractNumId="32">
    <w:nsid w:val="23F366E3"/>
    <w:multiLevelType w:val="hybridMultilevel"/>
    <w:tmpl w:val="FCB6719A"/>
    <w:lvl w:ilvl="0" w:tplc="7CBCC00E">
      <w:start w:val="1"/>
      <w:numFmt w:val="bullet"/>
      <w:lvlText w:val="-"/>
      <w:lvlJc w:val="left"/>
      <w:pPr>
        <w:ind w:left="720" w:hanging="360"/>
      </w:pPr>
      <w:rPr>
        <w:rFonts w:ascii="Calibri" w:eastAsiaTheme="minorHAnsi" w:hAnsi="Calibri"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536548D"/>
    <w:multiLevelType w:val="hybridMultilevel"/>
    <w:tmpl w:val="F2F0905A"/>
    <w:lvl w:ilvl="0" w:tplc="10090003">
      <w:start w:val="1"/>
      <w:numFmt w:val="bullet"/>
      <w:lvlText w:val="o"/>
      <w:lvlJc w:val="left"/>
      <w:pPr>
        <w:ind w:left="2007" w:hanging="360"/>
      </w:pPr>
      <w:rPr>
        <w:rFonts w:ascii="Courier New" w:hAnsi="Courier New" w:cs="Courier New" w:hint="default"/>
      </w:rPr>
    </w:lvl>
    <w:lvl w:ilvl="1" w:tplc="10090003" w:tentative="1">
      <w:start w:val="1"/>
      <w:numFmt w:val="bullet"/>
      <w:lvlText w:val="o"/>
      <w:lvlJc w:val="left"/>
      <w:pPr>
        <w:ind w:left="2727" w:hanging="360"/>
      </w:pPr>
      <w:rPr>
        <w:rFonts w:ascii="Courier New" w:hAnsi="Courier New" w:cs="Courier New" w:hint="default"/>
      </w:rPr>
    </w:lvl>
    <w:lvl w:ilvl="2" w:tplc="10090005" w:tentative="1">
      <w:start w:val="1"/>
      <w:numFmt w:val="bullet"/>
      <w:lvlText w:val=""/>
      <w:lvlJc w:val="left"/>
      <w:pPr>
        <w:ind w:left="3447" w:hanging="360"/>
      </w:pPr>
      <w:rPr>
        <w:rFonts w:ascii="Wingdings" w:hAnsi="Wingdings" w:hint="default"/>
      </w:rPr>
    </w:lvl>
    <w:lvl w:ilvl="3" w:tplc="10090001" w:tentative="1">
      <w:start w:val="1"/>
      <w:numFmt w:val="bullet"/>
      <w:lvlText w:val=""/>
      <w:lvlJc w:val="left"/>
      <w:pPr>
        <w:ind w:left="4167" w:hanging="360"/>
      </w:pPr>
      <w:rPr>
        <w:rFonts w:ascii="Symbol" w:hAnsi="Symbol" w:hint="default"/>
      </w:rPr>
    </w:lvl>
    <w:lvl w:ilvl="4" w:tplc="10090003" w:tentative="1">
      <w:start w:val="1"/>
      <w:numFmt w:val="bullet"/>
      <w:lvlText w:val="o"/>
      <w:lvlJc w:val="left"/>
      <w:pPr>
        <w:ind w:left="4887" w:hanging="360"/>
      </w:pPr>
      <w:rPr>
        <w:rFonts w:ascii="Courier New" w:hAnsi="Courier New" w:cs="Courier New" w:hint="default"/>
      </w:rPr>
    </w:lvl>
    <w:lvl w:ilvl="5" w:tplc="10090005" w:tentative="1">
      <w:start w:val="1"/>
      <w:numFmt w:val="bullet"/>
      <w:lvlText w:val=""/>
      <w:lvlJc w:val="left"/>
      <w:pPr>
        <w:ind w:left="5607" w:hanging="360"/>
      </w:pPr>
      <w:rPr>
        <w:rFonts w:ascii="Wingdings" w:hAnsi="Wingdings" w:hint="default"/>
      </w:rPr>
    </w:lvl>
    <w:lvl w:ilvl="6" w:tplc="10090001" w:tentative="1">
      <w:start w:val="1"/>
      <w:numFmt w:val="bullet"/>
      <w:lvlText w:val=""/>
      <w:lvlJc w:val="left"/>
      <w:pPr>
        <w:ind w:left="6327" w:hanging="360"/>
      </w:pPr>
      <w:rPr>
        <w:rFonts w:ascii="Symbol" w:hAnsi="Symbol" w:hint="default"/>
      </w:rPr>
    </w:lvl>
    <w:lvl w:ilvl="7" w:tplc="10090003" w:tentative="1">
      <w:start w:val="1"/>
      <w:numFmt w:val="bullet"/>
      <w:lvlText w:val="o"/>
      <w:lvlJc w:val="left"/>
      <w:pPr>
        <w:ind w:left="7047" w:hanging="360"/>
      </w:pPr>
      <w:rPr>
        <w:rFonts w:ascii="Courier New" w:hAnsi="Courier New" w:cs="Courier New" w:hint="default"/>
      </w:rPr>
    </w:lvl>
    <w:lvl w:ilvl="8" w:tplc="10090005" w:tentative="1">
      <w:start w:val="1"/>
      <w:numFmt w:val="bullet"/>
      <w:lvlText w:val=""/>
      <w:lvlJc w:val="left"/>
      <w:pPr>
        <w:ind w:left="7767" w:hanging="360"/>
      </w:pPr>
      <w:rPr>
        <w:rFonts w:ascii="Wingdings" w:hAnsi="Wingdings" w:hint="default"/>
      </w:rPr>
    </w:lvl>
  </w:abstractNum>
  <w:abstractNum w:abstractNumId="34">
    <w:nsid w:val="27BA5108"/>
    <w:multiLevelType w:val="hybridMultilevel"/>
    <w:tmpl w:val="20E071C0"/>
    <w:lvl w:ilvl="0" w:tplc="5C407BA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290B4E6E"/>
    <w:multiLevelType w:val="hybridMultilevel"/>
    <w:tmpl w:val="0680A56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2967088A"/>
    <w:multiLevelType w:val="hybridMultilevel"/>
    <w:tmpl w:val="96909EC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9AF499F"/>
    <w:multiLevelType w:val="hybridMultilevel"/>
    <w:tmpl w:val="4B02DAA8"/>
    <w:lvl w:ilvl="0" w:tplc="10090003">
      <w:start w:val="1"/>
      <w:numFmt w:val="bullet"/>
      <w:lvlText w:val="o"/>
      <w:lvlJc w:val="left"/>
      <w:pPr>
        <w:ind w:left="2775" w:hanging="360"/>
      </w:pPr>
      <w:rPr>
        <w:rFonts w:ascii="Courier New" w:hAnsi="Courier New" w:cs="Courier New" w:hint="default"/>
      </w:rPr>
    </w:lvl>
    <w:lvl w:ilvl="1" w:tplc="10090003" w:tentative="1">
      <w:start w:val="1"/>
      <w:numFmt w:val="bullet"/>
      <w:lvlText w:val="o"/>
      <w:lvlJc w:val="left"/>
      <w:pPr>
        <w:ind w:left="3495" w:hanging="360"/>
      </w:pPr>
      <w:rPr>
        <w:rFonts w:ascii="Courier New" w:hAnsi="Courier New" w:cs="Courier New" w:hint="default"/>
      </w:rPr>
    </w:lvl>
    <w:lvl w:ilvl="2" w:tplc="10090005" w:tentative="1">
      <w:start w:val="1"/>
      <w:numFmt w:val="bullet"/>
      <w:lvlText w:val=""/>
      <w:lvlJc w:val="left"/>
      <w:pPr>
        <w:ind w:left="4215" w:hanging="360"/>
      </w:pPr>
      <w:rPr>
        <w:rFonts w:ascii="Wingdings" w:hAnsi="Wingdings" w:hint="default"/>
      </w:rPr>
    </w:lvl>
    <w:lvl w:ilvl="3" w:tplc="10090001" w:tentative="1">
      <w:start w:val="1"/>
      <w:numFmt w:val="bullet"/>
      <w:lvlText w:val=""/>
      <w:lvlJc w:val="left"/>
      <w:pPr>
        <w:ind w:left="4935" w:hanging="360"/>
      </w:pPr>
      <w:rPr>
        <w:rFonts w:ascii="Symbol" w:hAnsi="Symbol" w:hint="default"/>
      </w:rPr>
    </w:lvl>
    <w:lvl w:ilvl="4" w:tplc="10090003" w:tentative="1">
      <w:start w:val="1"/>
      <w:numFmt w:val="bullet"/>
      <w:lvlText w:val="o"/>
      <w:lvlJc w:val="left"/>
      <w:pPr>
        <w:ind w:left="5655" w:hanging="360"/>
      </w:pPr>
      <w:rPr>
        <w:rFonts w:ascii="Courier New" w:hAnsi="Courier New" w:cs="Courier New" w:hint="default"/>
      </w:rPr>
    </w:lvl>
    <w:lvl w:ilvl="5" w:tplc="10090005" w:tentative="1">
      <w:start w:val="1"/>
      <w:numFmt w:val="bullet"/>
      <w:lvlText w:val=""/>
      <w:lvlJc w:val="left"/>
      <w:pPr>
        <w:ind w:left="6375" w:hanging="360"/>
      </w:pPr>
      <w:rPr>
        <w:rFonts w:ascii="Wingdings" w:hAnsi="Wingdings" w:hint="default"/>
      </w:rPr>
    </w:lvl>
    <w:lvl w:ilvl="6" w:tplc="10090001" w:tentative="1">
      <w:start w:val="1"/>
      <w:numFmt w:val="bullet"/>
      <w:lvlText w:val=""/>
      <w:lvlJc w:val="left"/>
      <w:pPr>
        <w:ind w:left="7095" w:hanging="360"/>
      </w:pPr>
      <w:rPr>
        <w:rFonts w:ascii="Symbol" w:hAnsi="Symbol" w:hint="default"/>
      </w:rPr>
    </w:lvl>
    <w:lvl w:ilvl="7" w:tplc="10090003" w:tentative="1">
      <w:start w:val="1"/>
      <w:numFmt w:val="bullet"/>
      <w:lvlText w:val="o"/>
      <w:lvlJc w:val="left"/>
      <w:pPr>
        <w:ind w:left="7815" w:hanging="360"/>
      </w:pPr>
      <w:rPr>
        <w:rFonts w:ascii="Courier New" w:hAnsi="Courier New" w:cs="Courier New" w:hint="default"/>
      </w:rPr>
    </w:lvl>
    <w:lvl w:ilvl="8" w:tplc="10090005" w:tentative="1">
      <w:start w:val="1"/>
      <w:numFmt w:val="bullet"/>
      <w:lvlText w:val=""/>
      <w:lvlJc w:val="left"/>
      <w:pPr>
        <w:ind w:left="8535" w:hanging="360"/>
      </w:pPr>
      <w:rPr>
        <w:rFonts w:ascii="Wingdings" w:hAnsi="Wingdings" w:hint="default"/>
      </w:rPr>
    </w:lvl>
  </w:abstractNum>
  <w:abstractNum w:abstractNumId="38">
    <w:nsid w:val="2A3E594A"/>
    <w:multiLevelType w:val="hybridMultilevel"/>
    <w:tmpl w:val="50D44D68"/>
    <w:lvl w:ilvl="0" w:tplc="0409000B">
      <w:start w:val="1"/>
      <w:numFmt w:val="bullet"/>
      <w:lvlText w:val=""/>
      <w:lvlJc w:val="left"/>
      <w:pPr>
        <w:ind w:left="1779" w:hanging="360"/>
      </w:pPr>
      <w:rPr>
        <w:rFonts w:ascii="Wingdings" w:hAnsi="Wingdings" w:hint="default"/>
      </w:rPr>
    </w:lvl>
    <w:lvl w:ilvl="1" w:tplc="04090003">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39">
    <w:nsid w:val="2C794F7F"/>
    <w:multiLevelType w:val="hybridMultilevel"/>
    <w:tmpl w:val="A978CA24"/>
    <w:lvl w:ilvl="0" w:tplc="0409001B">
      <w:start w:val="1"/>
      <w:numFmt w:val="lowerRoman"/>
      <w:lvlText w:val="%1."/>
      <w:lvlJc w:val="right"/>
      <w:pPr>
        <w:ind w:left="2346" w:hanging="360"/>
      </w:pPr>
    </w:lvl>
    <w:lvl w:ilvl="1" w:tplc="0409001B">
      <w:start w:val="1"/>
      <w:numFmt w:val="lowerRoman"/>
      <w:lvlText w:val="%2."/>
      <w:lvlJc w:val="right"/>
      <w:pPr>
        <w:ind w:left="2346" w:hanging="360"/>
      </w:pPr>
    </w:lvl>
    <w:lvl w:ilvl="2" w:tplc="85D4B46C">
      <w:start w:val="1"/>
      <w:numFmt w:val="decimal"/>
      <w:lvlText w:val="%3)"/>
      <w:lvlJc w:val="left"/>
      <w:pPr>
        <w:ind w:left="1070" w:hanging="360"/>
      </w:pPr>
      <w:rPr>
        <w:rFonts w:hint="default"/>
      </w:r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40">
    <w:nsid w:val="2E6C2973"/>
    <w:multiLevelType w:val="hybridMultilevel"/>
    <w:tmpl w:val="158AD6C4"/>
    <w:lvl w:ilvl="0" w:tplc="B978D20E">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1">
    <w:nsid w:val="2EF23A79"/>
    <w:multiLevelType w:val="hybridMultilevel"/>
    <w:tmpl w:val="EC749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FF90F5C"/>
    <w:multiLevelType w:val="hybridMultilevel"/>
    <w:tmpl w:val="CD7E028E"/>
    <w:lvl w:ilvl="0" w:tplc="1009000F">
      <w:start w:val="1"/>
      <w:numFmt w:val="decimal"/>
      <w:lvlText w:val="%1."/>
      <w:lvlJc w:val="left"/>
      <w:pPr>
        <w:ind w:left="720" w:hanging="360"/>
      </w:pPr>
      <w:rPr>
        <w:rFonts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083520A"/>
    <w:multiLevelType w:val="hybridMultilevel"/>
    <w:tmpl w:val="415A653C"/>
    <w:lvl w:ilvl="0" w:tplc="1009000F">
      <w:start w:val="1"/>
      <w:numFmt w:val="decimal"/>
      <w:lvlText w:val="%1."/>
      <w:lvlJc w:val="left"/>
      <w:pPr>
        <w:ind w:left="720" w:hanging="360"/>
      </w:pPr>
      <w:rPr>
        <w:rFonts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0C83367"/>
    <w:multiLevelType w:val="hybridMultilevel"/>
    <w:tmpl w:val="E0662D8A"/>
    <w:lvl w:ilvl="0" w:tplc="445A96C0">
      <w:start w:val="1"/>
      <w:numFmt w:val="decimal"/>
      <w:lvlText w:val="%1)"/>
      <w:lvlJc w:val="left"/>
      <w:pPr>
        <w:ind w:left="218" w:hanging="360"/>
      </w:pPr>
      <w:rPr>
        <w:rFonts w:hint="default"/>
        <w:b w:val="0"/>
        <w:u w:val="none"/>
      </w:rPr>
    </w:lvl>
    <w:lvl w:ilvl="1" w:tplc="10090019" w:tentative="1">
      <w:start w:val="1"/>
      <w:numFmt w:val="lowerLetter"/>
      <w:lvlText w:val="%2."/>
      <w:lvlJc w:val="left"/>
      <w:pPr>
        <w:ind w:left="938" w:hanging="360"/>
      </w:pPr>
    </w:lvl>
    <w:lvl w:ilvl="2" w:tplc="1009001B" w:tentative="1">
      <w:start w:val="1"/>
      <w:numFmt w:val="lowerRoman"/>
      <w:lvlText w:val="%3."/>
      <w:lvlJc w:val="right"/>
      <w:pPr>
        <w:ind w:left="1658" w:hanging="180"/>
      </w:pPr>
    </w:lvl>
    <w:lvl w:ilvl="3" w:tplc="1009000F" w:tentative="1">
      <w:start w:val="1"/>
      <w:numFmt w:val="decimal"/>
      <w:lvlText w:val="%4."/>
      <w:lvlJc w:val="left"/>
      <w:pPr>
        <w:ind w:left="2378" w:hanging="360"/>
      </w:pPr>
    </w:lvl>
    <w:lvl w:ilvl="4" w:tplc="10090019" w:tentative="1">
      <w:start w:val="1"/>
      <w:numFmt w:val="lowerLetter"/>
      <w:lvlText w:val="%5."/>
      <w:lvlJc w:val="left"/>
      <w:pPr>
        <w:ind w:left="3098" w:hanging="360"/>
      </w:pPr>
    </w:lvl>
    <w:lvl w:ilvl="5" w:tplc="1009001B" w:tentative="1">
      <w:start w:val="1"/>
      <w:numFmt w:val="lowerRoman"/>
      <w:lvlText w:val="%6."/>
      <w:lvlJc w:val="right"/>
      <w:pPr>
        <w:ind w:left="3818" w:hanging="180"/>
      </w:pPr>
    </w:lvl>
    <w:lvl w:ilvl="6" w:tplc="1009000F" w:tentative="1">
      <w:start w:val="1"/>
      <w:numFmt w:val="decimal"/>
      <w:lvlText w:val="%7."/>
      <w:lvlJc w:val="left"/>
      <w:pPr>
        <w:ind w:left="4538" w:hanging="360"/>
      </w:pPr>
    </w:lvl>
    <w:lvl w:ilvl="7" w:tplc="10090019" w:tentative="1">
      <w:start w:val="1"/>
      <w:numFmt w:val="lowerLetter"/>
      <w:lvlText w:val="%8."/>
      <w:lvlJc w:val="left"/>
      <w:pPr>
        <w:ind w:left="5258" w:hanging="360"/>
      </w:pPr>
    </w:lvl>
    <w:lvl w:ilvl="8" w:tplc="1009001B" w:tentative="1">
      <w:start w:val="1"/>
      <w:numFmt w:val="lowerRoman"/>
      <w:lvlText w:val="%9."/>
      <w:lvlJc w:val="right"/>
      <w:pPr>
        <w:ind w:left="5978" w:hanging="180"/>
      </w:pPr>
    </w:lvl>
  </w:abstractNum>
  <w:abstractNum w:abstractNumId="45">
    <w:nsid w:val="328F621A"/>
    <w:multiLevelType w:val="hybridMultilevel"/>
    <w:tmpl w:val="7206B2A2"/>
    <w:lvl w:ilvl="0" w:tplc="10090003">
      <w:start w:val="1"/>
      <w:numFmt w:val="bullet"/>
      <w:lvlText w:val="o"/>
      <w:lvlJc w:val="left"/>
      <w:pPr>
        <w:ind w:left="1713" w:hanging="360"/>
      </w:pPr>
      <w:rPr>
        <w:rFonts w:ascii="Courier New" w:hAnsi="Courier New" w:cs="Courier New" w:hint="default"/>
      </w:rPr>
    </w:lvl>
    <w:lvl w:ilvl="1" w:tplc="10090003" w:tentative="1">
      <w:start w:val="1"/>
      <w:numFmt w:val="bullet"/>
      <w:lvlText w:val="o"/>
      <w:lvlJc w:val="left"/>
      <w:pPr>
        <w:ind w:left="2433" w:hanging="360"/>
      </w:pPr>
      <w:rPr>
        <w:rFonts w:ascii="Courier New" w:hAnsi="Courier New" w:cs="Courier New" w:hint="default"/>
      </w:rPr>
    </w:lvl>
    <w:lvl w:ilvl="2" w:tplc="10090005" w:tentative="1">
      <w:start w:val="1"/>
      <w:numFmt w:val="bullet"/>
      <w:lvlText w:val=""/>
      <w:lvlJc w:val="left"/>
      <w:pPr>
        <w:ind w:left="3153" w:hanging="360"/>
      </w:pPr>
      <w:rPr>
        <w:rFonts w:ascii="Wingdings" w:hAnsi="Wingdings" w:hint="default"/>
      </w:rPr>
    </w:lvl>
    <w:lvl w:ilvl="3" w:tplc="10090001" w:tentative="1">
      <w:start w:val="1"/>
      <w:numFmt w:val="bullet"/>
      <w:lvlText w:val=""/>
      <w:lvlJc w:val="left"/>
      <w:pPr>
        <w:ind w:left="3873" w:hanging="360"/>
      </w:pPr>
      <w:rPr>
        <w:rFonts w:ascii="Symbol" w:hAnsi="Symbol" w:hint="default"/>
      </w:rPr>
    </w:lvl>
    <w:lvl w:ilvl="4" w:tplc="10090003" w:tentative="1">
      <w:start w:val="1"/>
      <w:numFmt w:val="bullet"/>
      <w:lvlText w:val="o"/>
      <w:lvlJc w:val="left"/>
      <w:pPr>
        <w:ind w:left="4593" w:hanging="360"/>
      </w:pPr>
      <w:rPr>
        <w:rFonts w:ascii="Courier New" w:hAnsi="Courier New" w:cs="Courier New" w:hint="default"/>
      </w:rPr>
    </w:lvl>
    <w:lvl w:ilvl="5" w:tplc="10090005" w:tentative="1">
      <w:start w:val="1"/>
      <w:numFmt w:val="bullet"/>
      <w:lvlText w:val=""/>
      <w:lvlJc w:val="left"/>
      <w:pPr>
        <w:ind w:left="5313" w:hanging="360"/>
      </w:pPr>
      <w:rPr>
        <w:rFonts w:ascii="Wingdings" w:hAnsi="Wingdings" w:hint="default"/>
      </w:rPr>
    </w:lvl>
    <w:lvl w:ilvl="6" w:tplc="10090001" w:tentative="1">
      <w:start w:val="1"/>
      <w:numFmt w:val="bullet"/>
      <w:lvlText w:val=""/>
      <w:lvlJc w:val="left"/>
      <w:pPr>
        <w:ind w:left="6033" w:hanging="360"/>
      </w:pPr>
      <w:rPr>
        <w:rFonts w:ascii="Symbol" w:hAnsi="Symbol" w:hint="default"/>
      </w:rPr>
    </w:lvl>
    <w:lvl w:ilvl="7" w:tplc="10090003" w:tentative="1">
      <w:start w:val="1"/>
      <w:numFmt w:val="bullet"/>
      <w:lvlText w:val="o"/>
      <w:lvlJc w:val="left"/>
      <w:pPr>
        <w:ind w:left="6753" w:hanging="360"/>
      </w:pPr>
      <w:rPr>
        <w:rFonts w:ascii="Courier New" w:hAnsi="Courier New" w:cs="Courier New" w:hint="default"/>
      </w:rPr>
    </w:lvl>
    <w:lvl w:ilvl="8" w:tplc="10090005" w:tentative="1">
      <w:start w:val="1"/>
      <w:numFmt w:val="bullet"/>
      <w:lvlText w:val=""/>
      <w:lvlJc w:val="left"/>
      <w:pPr>
        <w:ind w:left="7473" w:hanging="360"/>
      </w:pPr>
      <w:rPr>
        <w:rFonts w:ascii="Wingdings" w:hAnsi="Wingdings" w:hint="default"/>
      </w:rPr>
    </w:lvl>
  </w:abstractNum>
  <w:abstractNum w:abstractNumId="46">
    <w:nsid w:val="33866897"/>
    <w:multiLevelType w:val="hybridMultilevel"/>
    <w:tmpl w:val="824865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338B063E"/>
    <w:multiLevelType w:val="hybridMultilevel"/>
    <w:tmpl w:val="67BAEBD6"/>
    <w:lvl w:ilvl="0" w:tplc="10090003">
      <w:start w:val="1"/>
      <w:numFmt w:val="bullet"/>
      <w:lvlText w:val="o"/>
      <w:lvlJc w:val="left"/>
      <w:pPr>
        <w:ind w:left="2847" w:hanging="360"/>
      </w:pPr>
      <w:rPr>
        <w:rFonts w:ascii="Courier New" w:hAnsi="Courier New" w:cs="Courier New" w:hint="default"/>
      </w:rPr>
    </w:lvl>
    <w:lvl w:ilvl="1" w:tplc="10090003" w:tentative="1">
      <w:start w:val="1"/>
      <w:numFmt w:val="bullet"/>
      <w:lvlText w:val="o"/>
      <w:lvlJc w:val="left"/>
      <w:pPr>
        <w:ind w:left="3567" w:hanging="360"/>
      </w:pPr>
      <w:rPr>
        <w:rFonts w:ascii="Courier New" w:hAnsi="Courier New" w:cs="Courier New" w:hint="default"/>
      </w:rPr>
    </w:lvl>
    <w:lvl w:ilvl="2" w:tplc="10090005" w:tentative="1">
      <w:start w:val="1"/>
      <w:numFmt w:val="bullet"/>
      <w:lvlText w:val=""/>
      <w:lvlJc w:val="left"/>
      <w:pPr>
        <w:ind w:left="4287" w:hanging="360"/>
      </w:pPr>
      <w:rPr>
        <w:rFonts w:ascii="Wingdings" w:hAnsi="Wingdings" w:hint="default"/>
      </w:rPr>
    </w:lvl>
    <w:lvl w:ilvl="3" w:tplc="10090001" w:tentative="1">
      <w:start w:val="1"/>
      <w:numFmt w:val="bullet"/>
      <w:lvlText w:val=""/>
      <w:lvlJc w:val="left"/>
      <w:pPr>
        <w:ind w:left="5007" w:hanging="360"/>
      </w:pPr>
      <w:rPr>
        <w:rFonts w:ascii="Symbol" w:hAnsi="Symbol" w:hint="default"/>
      </w:rPr>
    </w:lvl>
    <w:lvl w:ilvl="4" w:tplc="10090003" w:tentative="1">
      <w:start w:val="1"/>
      <w:numFmt w:val="bullet"/>
      <w:lvlText w:val="o"/>
      <w:lvlJc w:val="left"/>
      <w:pPr>
        <w:ind w:left="5727" w:hanging="360"/>
      </w:pPr>
      <w:rPr>
        <w:rFonts w:ascii="Courier New" w:hAnsi="Courier New" w:cs="Courier New" w:hint="default"/>
      </w:rPr>
    </w:lvl>
    <w:lvl w:ilvl="5" w:tplc="10090005" w:tentative="1">
      <w:start w:val="1"/>
      <w:numFmt w:val="bullet"/>
      <w:lvlText w:val=""/>
      <w:lvlJc w:val="left"/>
      <w:pPr>
        <w:ind w:left="6447" w:hanging="360"/>
      </w:pPr>
      <w:rPr>
        <w:rFonts w:ascii="Wingdings" w:hAnsi="Wingdings" w:hint="default"/>
      </w:rPr>
    </w:lvl>
    <w:lvl w:ilvl="6" w:tplc="10090001" w:tentative="1">
      <w:start w:val="1"/>
      <w:numFmt w:val="bullet"/>
      <w:lvlText w:val=""/>
      <w:lvlJc w:val="left"/>
      <w:pPr>
        <w:ind w:left="7167" w:hanging="360"/>
      </w:pPr>
      <w:rPr>
        <w:rFonts w:ascii="Symbol" w:hAnsi="Symbol" w:hint="default"/>
      </w:rPr>
    </w:lvl>
    <w:lvl w:ilvl="7" w:tplc="10090003" w:tentative="1">
      <w:start w:val="1"/>
      <w:numFmt w:val="bullet"/>
      <w:lvlText w:val="o"/>
      <w:lvlJc w:val="left"/>
      <w:pPr>
        <w:ind w:left="7887" w:hanging="360"/>
      </w:pPr>
      <w:rPr>
        <w:rFonts w:ascii="Courier New" w:hAnsi="Courier New" w:cs="Courier New" w:hint="default"/>
      </w:rPr>
    </w:lvl>
    <w:lvl w:ilvl="8" w:tplc="10090005" w:tentative="1">
      <w:start w:val="1"/>
      <w:numFmt w:val="bullet"/>
      <w:lvlText w:val=""/>
      <w:lvlJc w:val="left"/>
      <w:pPr>
        <w:ind w:left="8607" w:hanging="360"/>
      </w:pPr>
      <w:rPr>
        <w:rFonts w:ascii="Wingdings" w:hAnsi="Wingdings" w:hint="default"/>
      </w:rPr>
    </w:lvl>
  </w:abstractNum>
  <w:abstractNum w:abstractNumId="48">
    <w:nsid w:val="33CF4B3A"/>
    <w:multiLevelType w:val="hybridMultilevel"/>
    <w:tmpl w:val="47061ECA"/>
    <w:lvl w:ilvl="0" w:tplc="10090003">
      <w:start w:val="1"/>
      <w:numFmt w:val="bullet"/>
      <w:lvlText w:val="o"/>
      <w:lvlJc w:val="left"/>
      <w:pPr>
        <w:ind w:left="1996" w:hanging="360"/>
      </w:pPr>
      <w:rPr>
        <w:rFonts w:ascii="Courier New" w:hAnsi="Courier New" w:cs="Courier New" w:hint="default"/>
      </w:rPr>
    </w:lvl>
    <w:lvl w:ilvl="1" w:tplc="10090003" w:tentative="1">
      <w:start w:val="1"/>
      <w:numFmt w:val="bullet"/>
      <w:lvlText w:val="o"/>
      <w:lvlJc w:val="left"/>
      <w:pPr>
        <w:ind w:left="2716" w:hanging="360"/>
      </w:pPr>
      <w:rPr>
        <w:rFonts w:ascii="Courier New" w:hAnsi="Courier New" w:cs="Courier New" w:hint="default"/>
      </w:rPr>
    </w:lvl>
    <w:lvl w:ilvl="2" w:tplc="10090005" w:tentative="1">
      <w:start w:val="1"/>
      <w:numFmt w:val="bullet"/>
      <w:lvlText w:val=""/>
      <w:lvlJc w:val="left"/>
      <w:pPr>
        <w:ind w:left="3436" w:hanging="360"/>
      </w:pPr>
      <w:rPr>
        <w:rFonts w:ascii="Wingdings" w:hAnsi="Wingdings" w:hint="default"/>
      </w:rPr>
    </w:lvl>
    <w:lvl w:ilvl="3" w:tplc="10090001" w:tentative="1">
      <w:start w:val="1"/>
      <w:numFmt w:val="bullet"/>
      <w:lvlText w:val=""/>
      <w:lvlJc w:val="left"/>
      <w:pPr>
        <w:ind w:left="4156" w:hanging="360"/>
      </w:pPr>
      <w:rPr>
        <w:rFonts w:ascii="Symbol" w:hAnsi="Symbol" w:hint="default"/>
      </w:rPr>
    </w:lvl>
    <w:lvl w:ilvl="4" w:tplc="10090003" w:tentative="1">
      <w:start w:val="1"/>
      <w:numFmt w:val="bullet"/>
      <w:lvlText w:val="o"/>
      <w:lvlJc w:val="left"/>
      <w:pPr>
        <w:ind w:left="4876" w:hanging="360"/>
      </w:pPr>
      <w:rPr>
        <w:rFonts w:ascii="Courier New" w:hAnsi="Courier New" w:cs="Courier New" w:hint="default"/>
      </w:rPr>
    </w:lvl>
    <w:lvl w:ilvl="5" w:tplc="10090005" w:tentative="1">
      <w:start w:val="1"/>
      <w:numFmt w:val="bullet"/>
      <w:lvlText w:val=""/>
      <w:lvlJc w:val="left"/>
      <w:pPr>
        <w:ind w:left="5596" w:hanging="360"/>
      </w:pPr>
      <w:rPr>
        <w:rFonts w:ascii="Wingdings" w:hAnsi="Wingdings" w:hint="default"/>
      </w:rPr>
    </w:lvl>
    <w:lvl w:ilvl="6" w:tplc="10090001" w:tentative="1">
      <w:start w:val="1"/>
      <w:numFmt w:val="bullet"/>
      <w:lvlText w:val=""/>
      <w:lvlJc w:val="left"/>
      <w:pPr>
        <w:ind w:left="6316" w:hanging="360"/>
      </w:pPr>
      <w:rPr>
        <w:rFonts w:ascii="Symbol" w:hAnsi="Symbol" w:hint="default"/>
      </w:rPr>
    </w:lvl>
    <w:lvl w:ilvl="7" w:tplc="10090003" w:tentative="1">
      <w:start w:val="1"/>
      <w:numFmt w:val="bullet"/>
      <w:lvlText w:val="o"/>
      <w:lvlJc w:val="left"/>
      <w:pPr>
        <w:ind w:left="7036" w:hanging="360"/>
      </w:pPr>
      <w:rPr>
        <w:rFonts w:ascii="Courier New" w:hAnsi="Courier New" w:cs="Courier New" w:hint="default"/>
      </w:rPr>
    </w:lvl>
    <w:lvl w:ilvl="8" w:tplc="10090005" w:tentative="1">
      <w:start w:val="1"/>
      <w:numFmt w:val="bullet"/>
      <w:lvlText w:val=""/>
      <w:lvlJc w:val="left"/>
      <w:pPr>
        <w:ind w:left="7756" w:hanging="360"/>
      </w:pPr>
      <w:rPr>
        <w:rFonts w:ascii="Wingdings" w:hAnsi="Wingdings" w:hint="default"/>
      </w:rPr>
    </w:lvl>
  </w:abstractNum>
  <w:abstractNum w:abstractNumId="49">
    <w:nsid w:val="348F1537"/>
    <w:multiLevelType w:val="hybridMultilevel"/>
    <w:tmpl w:val="330808E8"/>
    <w:lvl w:ilvl="0" w:tplc="10090005">
      <w:start w:val="1"/>
      <w:numFmt w:val="bullet"/>
      <w:lvlText w:val=""/>
      <w:lvlJc w:val="left"/>
      <w:pPr>
        <w:ind w:left="1724" w:hanging="360"/>
      </w:pPr>
      <w:rPr>
        <w:rFonts w:ascii="Wingdings" w:hAnsi="Wingdings" w:hint="default"/>
      </w:rPr>
    </w:lvl>
    <w:lvl w:ilvl="1" w:tplc="10090003" w:tentative="1">
      <w:start w:val="1"/>
      <w:numFmt w:val="bullet"/>
      <w:lvlText w:val="o"/>
      <w:lvlJc w:val="left"/>
      <w:pPr>
        <w:ind w:left="2444" w:hanging="360"/>
      </w:pPr>
      <w:rPr>
        <w:rFonts w:ascii="Courier New" w:hAnsi="Courier New" w:cs="Courier New" w:hint="default"/>
      </w:rPr>
    </w:lvl>
    <w:lvl w:ilvl="2" w:tplc="10090005" w:tentative="1">
      <w:start w:val="1"/>
      <w:numFmt w:val="bullet"/>
      <w:lvlText w:val=""/>
      <w:lvlJc w:val="left"/>
      <w:pPr>
        <w:ind w:left="3164" w:hanging="360"/>
      </w:pPr>
      <w:rPr>
        <w:rFonts w:ascii="Wingdings" w:hAnsi="Wingdings" w:hint="default"/>
      </w:rPr>
    </w:lvl>
    <w:lvl w:ilvl="3" w:tplc="10090001" w:tentative="1">
      <w:start w:val="1"/>
      <w:numFmt w:val="bullet"/>
      <w:lvlText w:val=""/>
      <w:lvlJc w:val="left"/>
      <w:pPr>
        <w:ind w:left="3884" w:hanging="360"/>
      </w:pPr>
      <w:rPr>
        <w:rFonts w:ascii="Symbol" w:hAnsi="Symbol" w:hint="default"/>
      </w:rPr>
    </w:lvl>
    <w:lvl w:ilvl="4" w:tplc="10090003" w:tentative="1">
      <w:start w:val="1"/>
      <w:numFmt w:val="bullet"/>
      <w:lvlText w:val="o"/>
      <w:lvlJc w:val="left"/>
      <w:pPr>
        <w:ind w:left="4604" w:hanging="360"/>
      </w:pPr>
      <w:rPr>
        <w:rFonts w:ascii="Courier New" w:hAnsi="Courier New" w:cs="Courier New" w:hint="default"/>
      </w:rPr>
    </w:lvl>
    <w:lvl w:ilvl="5" w:tplc="10090005" w:tentative="1">
      <w:start w:val="1"/>
      <w:numFmt w:val="bullet"/>
      <w:lvlText w:val=""/>
      <w:lvlJc w:val="left"/>
      <w:pPr>
        <w:ind w:left="5324" w:hanging="360"/>
      </w:pPr>
      <w:rPr>
        <w:rFonts w:ascii="Wingdings" w:hAnsi="Wingdings" w:hint="default"/>
      </w:rPr>
    </w:lvl>
    <w:lvl w:ilvl="6" w:tplc="10090001" w:tentative="1">
      <w:start w:val="1"/>
      <w:numFmt w:val="bullet"/>
      <w:lvlText w:val=""/>
      <w:lvlJc w:val="left"/>
      <w:pPr>
        <w:ind w:left="6044" w:hanging="360"/>
      </w:pPr>
      <w:rPr>
        <w:rFonts w:ascii="Symbol" w:hAnsi="Symbol" w:hint="default"/>
      </w:rPr>
    </w:lvl>
    <w:lvl w:ilvl="7" w:tplc="10090003" w:tentative="1">
      <w:start w:val="1"/>
      <w:numFmt w:val="bullet"/>
      <w:lvlText w:val="o"/>
      <w:lvlJc w:val="left"/>
      <w:pPr>
        <w:ind w:left="6764" w:hanging="360"/>
      </w:pPr>
      <w:rPr>
        <w:rFonts w:ascii="Courier New" w:hAnsi="Courier New" w:cs="Courier New" w:hint="default"/>
      </w:rPr>
    </w:lvl>
    <w:lvl w:ilvl="8" w:tplc="10090005" w:tentative="1">
      <w:start w:val="1"/>
      <w:numFmt w:val="bullet"/>
      <w:lvlText w:val=""/>
      <w:lvlJc w:val="left"/>
      <w:pPr>
        <w:ind w:left="7484" w:hanging="360"/>
      </w:pPr>
      <w:rPr>
        <w:rFonts w:ascii="Wingdings" w:hAnsi="Wingdings" w:hint="default"/>
      </w:rPr>
    </w:lvl>
  </w:abstractNum>
  <w:abstractNum w:abstractNumId="50">
    <w:nsid w:val="35444000"/>
    <w:multiLevelType w:val="hybridMultilevel"/>
    <w:tmpl w:val="ADD4450E"/>
    <w:lvl w:ilvl="0" w:tplc="390624EA">
      <w:start w:val="1"/>
      <w:numFmt w:val="bullet"/>
      <w:lvlText w:val=""/>
      <w:lvlJc w:val="left"/>
      <w:pPr>
        <w:ind w:left="1069" w:hanging="360"/>
      </w:pPr>
      <w:rPr>
        <w:rFonts w:ascii="Wingdings" w:eastAsiaTheme="minorHAnsi" w:hAnsi="Wingdings" w:cs="Times New Roman"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51">
    <w:nsid w:val="35CC17A8"/>
    <w:multiLevelType w:val="hybridMultilevel"/>
    <w:tmpl w:val="7494D9FC"/>
    <w:lvl w:ilvl="0" w:tplc="10090003">
      <w:start w:val="1"/>
      <w:numFmt w:val="bullet"/>
      <w:lvlText w:val="o"/>
      <w:lvlJc w:val="left"/>
      <w:pPr>
        <w:ind w:left="2574" w:hanging="360"/>
      </w:pPr>
      <w:rPr>
        <w:rFonts w:ascii="Courier New" w:hAnsi="Courier New" w:cs="Courier New" w:hint="default"/>
      </w:rPr>
    </w:lvl>
    <w:lvl w:ilvl="1" w:tplc="10090003" w:tentative="1">
      <w:start w:val="1"/>
      <w:numFmt w:val="bullet"/>
      <w:lvlText w:val="o"/>
      <w:lvlJc w:val="left"/>
      <w:pPr>
        <w:ind w:left="3294" w:hanging="360"/>
      </w:pPr>
      <w:rPr>
        <w:rFonts w:ascii="Courier New" w:hAnsi="Courier New" w:cs="Courier New" w:hint="default"/>
      </w:rPr>
    </w:lvl>
    <w:lvl w:ilvl="2" w:tplc="10090005" w:tentative="1">
      <w:start w:val="1"/>
      <w:numFmt w:val="bullet"/>
      <w:lvlText w:val=""/>
      <w:lvlJc w:val="left"/>
      <w:pPr>
        <w:ind w:left="4014" w:hanging="360"/>
      </w:pPr>
      <w:rPr>
        <w:rFonts w:ascii="Wingdings" w:hAnsi="Wingdings" w:hint="default"/>
      </w:rPr>
    </w:lvl>
    <w:lvl w:ilvl="3" w:tplc="10090001" w:tentative="1">
      <w:start w:val="1"/>
      <w:numFmt w:val="bullet"/>
      <w:lvlText w:val=""/>
      <w:lvlJc w:val="left"/>
      <w:pPr>
        <w:ind w:left="4734" w:hanging="360"/>
      </w:pPr>
      <w:rPr>
        <w:rFonts w:ascii="Symbol" w:hAnsi="Symbol" w:hint="default"/>
      </w:rPr>
    </w:lvl>
    <w:lvl w:ilvl="4" w:tplc="10090003" w:tentative="1">
      <w:start w:val="1"/>
      <w:numFmt w:val="bullet"/>
      <w:lvlText w:val="o"/>
      <w:lvlJc w:val="left"/>
      <w:pPr>
        <w:ind w:left="5454" w:hanging="360"/>
      </w:pPr>
      <w:rPr>
        <w:rFonts w:ascii="Courier New" w:hAnsi="Courier New" w:cs="Courier New" w:hint="default"/>
      </w:rPr>
    </w:lvl>
    <w:lvl w:ilvl="5" w:tplc="10090005" w:tentative="1">
      <w:start w:val="1"/>
      <w:numFmt w:val="bullet"/>
      <w:lvlText w:val=""/>
      <w:lvlJc w:val="left"/>
      <w:pPr>
        <w:ind w:left="6174" w:hanging="360"/>
      </w:pPr>
      <w:rPr>
        <w:rFonts w:ascii="Wingdings" w:hAnsi="Wingdings" w:hint="default"/>
      </w:rPr>
    </w:lvl>
    <w:lvl w:ilvl="6" w:tplc="10090001" w:tentative="1">
      <w:start w:val="1"/>
      <w:numFmt w:val="bullet"/>
      <w:lvlText w:val=""/>
      <w:lvlJc w:val="left"/>
      <w:pPr>
        <w:ind w:left="6894" w:hanging="360"/>
      </w:pPr>
      <w:rPr>
        <w:rFonts w:ascii="Symbol" w:hAnsi="Symbol" w:hint="default"/>
      </w:rPr>
    </w:lvl>
    <w:lvl w:ilvl="7" w:tplc="10090003" w:tentative="1">
      <w:start w:val="1"/>
      <w:numFmt w:val="bullet"/>
      <w:lvlText w:val="o"/>
      <w:lvlJc w:val="left"/>
      <w:pPr>
        <w:ind w:left="7614" w:hanging="360"/>
      </w:pPr>
      <w:rPr>
        <w:rFonts w:ascii="Courier New" w:hAnsi="Courier New" w:cs="Courier New" w:hint="default"/>
      </w:rPr>
    </w:lvl>
    <w:lvl w:ilvl="8" w:tplc="10090005" w:tentative="1">
      <w:start w:val="1"/>
      <w:numFmt w:val="bullet"/>
      <w:lvlText w:val=""/>
      <w:lvlJc w:val="left"/>
      <w:pPr>
        <w:ind w:left="8334" w:hanging="360"/>
      </w:pPr>
      <w:rPr>
        <w:rFonts w:ascii="Wingdings" w:hAnsi="Wingdings" w:hint="default"/>
      </w:rPr>
    </w:lvl>
  </w:abstractNum>
  <w:abstractNum w:abstractNumId="52">
    <w:nsid w:val="35EC4F85"/>
    <w:multiLevelType w:val="hybridMultilevel"/>
    <w:tmpl w:val="6602BE50"/>
    <w:lvl w:ilvl="0" w:tplc="8BDAB736">
      <w:start w:val="1"/>
      <w:numFmt w:val="bullet"/>
      <w:lvlText w:val="o"/>
      <w:lvlJc w:val="left"/>
      <w:pPr>
        <w:ind w:left="2007" w:hanging="360"/>
      </w:pPr>
      <w:rPr>
        <w:rFonts w:ascii="Courier New" w:hAnsi="Courier New" w:cs="Courier New" w:hint="default"/>
        <w:b/>
      </w:rPr>
    </w:lvl>
    <w:lvl w:ilvl="1" w:tplc="10090003" w:tentative="1">
      <w:start w:val="1"/>
      <w:numFmt w:val="bullet"/>
      <w:lvlText w:val="o"/>
      <w:lvlJc w:val="left"/>
      <w:pPr>
        <w:ind w:left="2727" w:hanging="360"/>
      </w:pPr>
      <w:rPr>
        <w:rFonts w:ascii="Courier New" w:hAnsi="Courier New" w:cs="Courier New" w:hint="default"/>
      </w:rPr>
    </w:lvl>
    <w:lvl w:ilvl="2" w:tplc="10090005" w:tentative="1">
      <w:start w:val="1"/>
      <w:numFmt w:val="bullet"/>
      <w:lvlText w:val=""/>
      <w:lvlJc w:val="left"/>
      <w:pPr>
        <w:ind w:left="3447" w:hanging="360"/>
      </w:pPr>
      <w:rPr>
        <w:rFonts w:ascii="Wingdings" w:hAnsi="Wingdings" w:hint="default"/>
      </w:rPr>
    </w:lvl>
    <w:lvl w:ilvl="3" w:tplc="10090001" w:tentative="1">
      <w:start w:val="1"/>
      <w:numFmt w:val="bullet"/>
      <w:lvlText w:val=""/>
      <w:lvlJc w:val="left"/>
      <w:pPr>
        <w:ind w:left="4167" w:hanging="360"/>
      </w:pPr>
      <w:rPr>
        <w:rFonts w:ascii="Symbol" w:hAnsi="Symbol" w:hint="default"/>
      </w:rPr>
    </w:lvl>
    <w:lvl w:ilvl="4" w:tplc="10090003" w:tentative="1">
      <w:start w:val="1"/>
      <w:numFmt w:val="bullet"/>
      <w:lvlText w:val="o"/>
      <w:lvlJc w:val="left"/>
      <w:pPr>
        <w:ind w:left="4887" w:hanging="360"/>
      </w:pPr>
      <w:rPr>
        <w:rFonts w:ascii="Courier New" w:hAnsi="Courier New" w:cs="Courier New" w:hint="default"/>
      </w:rPr>
    </w:lvl>
    <w:lvl w:ilvl="5" w:tplc="10090005" w:tentative="1">
      <w:start w:val="1"/>
      <w:numFmt w:val="bullet"/>
      <w:lvlText w:val=""/>
      <w:lvlJc w:val="left"/>
      <w:pPr>
        <w:ind w:left="5607" w:hanging="360"/>
      </w:pPr>
      <w:rPr>
        <w:rFonts w:ascii="Wingdings" w:hAnsi="Wingdings" w:hint="default"/>
      </w:rPr>
    </w:lvl>
    <w:lvl w:ilvl="6" w:tplc="10090001" w:tentative="1">
      <w:start w:val="1"/>
      <w:numFmt w:val="bullet"/>
      <w:lvlText w:val=""/>
      <w:lvlJc w:val="left"/>
      <w:pPr>
        <w:ind w:left="6327" w:hanging="360"/>
      </w:pPr>
      <w:rPr>
        <w:rFonts w:ascii="Symbol" w:hAnsi="Symbol" w:hint="default"/>
      </w:rPr>
    </w:lvl>
    <w:lvl w:ilvl="7" w:tplc="10090003" w:tentative="1">
      <w:start w:val="1"/>
      <w:numFmt w:val="bullet"/>
      <w:lvlText w:val="o"/>
      <w:lvlJc w:val="left"/>
      <w:pPr>
        <w:ind w:left="7047" w:hanging="360"/>
      </w:pPr>
      <w:rPr>
        <w:rFonts w:ascii="Courier New" w:hAnsi="Courier New" w:cs="Courier New" w:hint="default"/>
      </w:rPr>
    </w:lvl>
    <w:lvl w:ilvl="8" w:tplc="10090005" w:tentative="1">
      <w:start w:val="1"/>
      <w:numFmt w:val="bullet"/>
      <w:lvlText w:val=""/>
      <w:lvlJc w:val="left"/>
      <w:pPr>
        <w:ind w:left="7767" w:hanging="360"/>
      </w:pPr>
      <w:rPr>
        <w:rFonts w:ascii="Wingdings" w:hAnsi="Wingdings" w:hint="default"/>
      </w:rPr>
    </w:lvl>
  </w:abstractNum>
  <w:abstractNum w:abstractNumId="53">
    <w:nsid w:val="387D406F"/>
    <w:multiLevelType w:val="hybridMultilevel"/>
    <w:tmpl w:val="AC5A9FE4"/>
    <w:lvl w:ilvl="0" w:tplc="56B8675E">
      <w:start w:val="1"/>
      <w:numFmt w:val="decimal"/>
      <w:lvlText w:val="%1."/>
      <w:lvlJc w:val="left"/>
      <w:pPr>
        <w:ind w:left="2138" w:hanging="360"/>
      </w:pPr>
      <w:rPr>
        <w:b/>
      </w:rPr>
    </w:lvl>
    <w:lvl w:ilvl="1" w:tplc="10090019" w:tentative="1">
      <w:start w:val="1"/>
      <w:numFmt w:val="lowerLetter"/>
      <w:lvlText w:val="%2."/>
      <w:lvlJc w:val="left"/>
      <w:pPr>
        <w:ind w:left="2858" w:hanging="360"/>
      </w:pPr>
    </w:lvl>
    <w:lvl w:ilvl="2" w:tplc="1009001B" w:tentative="1">
      <w:start w:val="1"/>
      <w:numFmt w:val="lowerRoman"/>
      <w:lvlText w:val="%3."/>
      <w:lvlJc w:val="right"/>
      <w:pPr>
        <w:ind w:left="3578" w:hanging="180"/>
      </w:pPr>
    </w:lvl>
    <w:lvl w:ilvl="3" w:tplc="1009000F" w:tentative="1">
      <w:start w:val="1"/>
      <w:numFmt w:val="decimal"/>
      <w:lvlText w:val="%4."/>
      <w:lvlJc w:val="left"/>
      <w:pPr>
        <w:ind w:left="4298" w:hanging="360"/>
      </w:pPr>
    </w:lvl>
    <w:lvl w:ilvl="4" w:tplc="10090019" w:tentative="1">
      <w:start w:val="1"/>
      <w:numFmt w:val="lowerLetter"/>
      <w:lvlText w:val="%5."/>
      <w:lvlJc w:val="left"/>
      <w:pPr>
        <w:ind w:left="5018" w:hanging="360"/>
      </w:pPr>
    </w:lvl>
    <w:lvl w:ilvl="5" w:tplc="1009001B" w:tentative="1">
      <w:start w:val="1"/>
      <w:numFmt w:val="lowerRoman"/>
      <w:lvlText w:val="%6."/>
      <w:lvlJc w:val="right"/>
      <w:pPr>
        <w:ind w:left="5738" w:hanging="180"/>
      </w:pPr>
    </w:lvl>
    <w:lvl w:ilvl="6" w:tplc="1009000F" w:tentative="1">
      <w:start w:val="1"/>
      <w:numFmt w:val="decimal"/>
      <w:lvlText w:val="%7."/>
      <w:lvlJc w:val="left"/>
      <w:pPr>
        <w:ind w:left="6458" w:hanging="360"/>
      </w:pPr>
    </w:lvl>
    <w:lvl w:ilvl="7" w:tplc="10090019" w:tentative="1">
      <w:start w:val="1"/>
      <w:numFmt w:val="lowerLetter"/>
      <w:lvlText w:val="%8."/>
      <w:lvlJc w:val="left"/>
      <w:pPr>
        <w:ind w:left="7178" w:hanging="360"/>
      </w:pPr>
    </w:lvl>
    <w:lvl w:ilvl="8" w:tplc="1009001B" w:tentative="1">
      <w:start w:val="1"/>
      <w:numFmt w:val="lowerRoman"/>
      <w:lvlText w:val="%9."/>
      <w:lvlJc w:val="right"/>
      <w:pPr>
        <w:ind w:left="7898" w:hanging="180"/>
      </w:pPr>
    </w:lvl>
  </w:abstractNum>
  <w:abstractNum w:abstractNumId="54">
    <w:nsid w:val="39E53751"/>
    <w:multiLevelType w:val="hybridMultilevel"/>
    <w:tmpl w:val="BDFA9ED8"/>
    <w:lvl w:ilvl="0" w:tplc="0409000B">
      <w:start w:val="1"/>
      <w:numFmt w:val="bullet"/>
      <w:lvlText w:val=""/>
      <w:lvlJc w:val="left"/>
      <w:pPr>
        <w:ind w:left="1779" w:hanging="360"/>
      </w:pPr>
      <w:rPr>
        <w:rFonts w:ascii="Wingdings" w:hAnsi="Wingdings" w:hint="default"/>
      </w:rPr>
    </w:lvl>
    <w:lvl w:ilvl="1" w:tplc="04090003">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55">
    <w:nsid w:val="3A3F3282"/>
    <w:multiLevelType w:val="hybridMultilevel"/>
    <w:tmpl w:val="56EE68BA"/>
    <w:lvl w:ilvl="0" w:tplc="C616DDE0">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6">
    <w:nsid w:val="3B1C552C"/>
    <w:multiLevelType w:val="hybridMultilevel"/>
    <w:tmpl w:val="354CFC52"/>
    <w:lvl w:ilvl="0" w:tplc="1009001B">
      <w:start w:val="1"/>
      <w:numFmt w:val="lowerRoman"/>
      <w:lvlText w:val="%1."/>
      <w:lvlJc w:val="right"/>
      <w:pPr>
        <w:ind w:left="1364" w:hanging="360"/>
      </w:pPr>
      <w:rPr>
        <w:rFonts w:hint="default"/>
      </w:rPr>
    </w:lvl>
    <w:lvl w:ilvl="1" w:tplc="10090019" w:tentative="1">
      <w:start w:val="1"/>
      <w:numFmt w:val="lowerLetter"/>
      <w:lvlText w:val="%2."/>
      <w:lvlJc w:val="left"/>
      <w:pPr>
        <w:ind w:left="2084" w:hanging="360"/>
      </w:pPr>
    </w:lvl>
    <w:lvl w:ilvl="2" w:tplc="1009001B" w:tentative="1">
      <w:start w:val="1"/>
      <w:numFmt w:val="lowerRoman"/>
      <w:lvlText w:val="%3."/>
      <w:lvlJc w:val="right"/>
      <w:pPr>
        <w:ind w:left="2804" w:hanging="180"/>
      </w:pPr>
    </w:lvl>
    <w:lvl w:ilvl="3" w:tplc="1009000F" w:tentative="1">
      <w:start w:val="1"/>
      <w:numFmt w:val="decimal"/>
      <w:lvlText w:val="%4."/>
      <w:lvlJc w:val="left"/>
      <w:pPr>
        <w:ind w:left="3524" w:hanging="360"/>
      </w:pPr>
    </w:lvl>
    <w:lvl w:ilvl="4" w:tplc="10090019" w:tentative="1">
      <w:start w:val="1"/>
      <w:numFmt w:val="lowerLetter"/>
      <w:lvlText w:val="%5."/>
      <w:lvlJc w:val="left"/>
      <w:pPr>
        <w:ind w:left="4244" w:hanging="360"/>
      </w:pPr>
    </w:lvl>
    <w:lvl w:ilvl="5" w:tplc="1009001B" w:tentative="1">
      <w:start w:val="1"/>
      <w:numFmt w:val="lowerRoman"/>
      <w:lvlText w:val="%6."/>
      <w:lvlJc w:val="right"/>
      <w:pPr>
        <w:ind w:left="4964" w:hanging="180"/>
      </w:pPr>
    </w:lvl>
    <w:lvl w:ilvl="6" w:tplc="1009000F" w:tentative="1">
      <w:start w:val="1"/>
      <w:numFmt w:val="decimal"/>
      <w:lvlText w:val="%7."/>
      <w:lvlJc w:val="left"/>
      <w:pPr>
        <w:ind w:left="5684" w:hanging="360"/>
      </w:pPr>
    </w:lvl>
    <w:lvl w:ilvl="7" w:tplc="10090019" w:tentative="1">
      <w:start w:val="1"/>
      <w:numFmt w:val="lowerLetter"/>
      <w:lvlText w:val="%8."/>
      <w:lvlJc w:val="left"/>
      <w:pPr>
        <w:ind w:left="6404" w:hanging="360"/>
      </w:pPr>
    </w:lvl>
    <w:lvl w:ilvl="8" w:tplc="1009001B" w:tentative="1">
      <w:start w:val="1"/>
      <w:numFmt w:val="lowerRoman"/>
      <w:lvlText w:val="%9."/>
      <w:lvlJc w:val="right"/>
      <w:pPr>
        <w:ind w:left="7124" w:hanging="180"/>
      </w:pPr>
    </w:lvl>
  </w:abstractNum>
  <w:abstractNum w:abstractNumId="57">
    <w:nsid w:val="3D911B90"/>
    <w:multiLevelType w:val="hybridMultilevel"/>
    <w:tmpl w:val="67EE97F4"/>
    <w:lvl w:ilvl="0" w:tplc="F422808A">
      <w:start w:val="1"/>
      <w:numFmt w:val="decimal"/>
      <w:lvlText w:val="%1)"/>
      <w:lvlJc w:val="left"/>
      <w:pPr>
        <w:ind w:left="720" w:hanging="360"/>
      </w:pPr>
      <w:rPr>
        <w:rFonts w:hint="default"/>
        <w:b/>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3F2A6BE2"/>
    <w:multiLevelType w:val="hybridMultilevel"/>
    <w:tmpl w:val="885EE4AC"/>
    <w:lvl w:ilvl="0" w:tplc="1E7A9F3C">
      <w:start w:val="1"/>
      <w:numFmt w:val="decimal"/>
      <w:lvlText w:val="%1)"/>
      <w:lvlJc w:val="left"/>
      <w:pPr>
        <w:ind w:left="1212" w:hanging="360"/>
      </w:pPr>
      <w:rPr>
        <w:rFonts w:asciiTheme="minorHAnsi" w:eastAsiaTheme="minorEastAsia" w:hAnsiTheme="minorHAnsi" w:cstheme="minorBidi"/>
      </w:rPr>
    </w:lvl>
    <w:lvl w:ilvl="1" w:tplc="04090003">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59">
    <w:nsid w:val="3FE50600"/>
    <w:multiLevelType w:val="hybridMultilevel"/>
    <w:tmpl w:val="A7AE347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41A76F62"/>
    <w:multiLevelType w:val="hybridMultilevel"/>
    <w:tmpl w:val="95EC0B1E"/>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1">
    <w:nsid w:val="41BE57AF"/>
    <w:multiLevelType w:val="hybridMultilevel"/>
    <w:tmpl w:val="240682FA"/>
    <w:lvl w:ilvl="0" w:tplc="10090003">
      <w:start w:val="1"/>
      <w:numFmt w:val="bullet"/>
      <w:lvlText w:val="o"/>
      <w:lvlJc w:val="left"/>
      <w:pPr>
        <w:ind w:left="2367" w:hanging="360"/>
      </w:pPr>
      <w:rPr>
        <w:rFonts w:ascii="Courier New" w:hAnsi="Courier New" w:cs="Courier New" w:hint="default"/>
      </w:rPr>
    </w:lvl>
    <w:lvl w:ilvl="1" w:tplc="10090003" w:tentative="1">
      <w:start w:val="1"/>
      <w:numFmt w:val="bullet"/>
      <w:lvlText w:val="o"/>
      <w:lvlJc w:val="left"/>
      <w:pPr>
        <w:ind w:left="3087" w:hanging="360"/>
      </w:pPr>
      <w:rPr>
        <w:rFonts w:ascii="Courier New" w:hAnsi="Courier New" w:cs="Courier New" w:hint="default"/>
      </w:rPr>
    </w:lvl>
    <w:lvl w:ilvl="2" w:tplc="10090005" w:tentative="1">
      <w:start w:val="1"/>
      <w:numFmt w:val="bullet"/>
      <w:lvlText w:val=""/>
      <w:lvlJc w:val="left"/>
      <w:pPr>
        <w:ind w:left="3807" w:hanging="360"/>
      </w:pPr>
      <w:rPr>
        <w:rFonts w:ascii="Wingdings" w:hAnsi="Wingdings" w:hint="default"/>
      </w:rPr>
    </w:lvl>
    <w:lvl w:ilvl="3" w:tplc="10090001" w:tentative="1">
      <w:start w:val="1"/>
      <w:numFmt w:val="bullet"/>
      <w:lvlText w:val=""/>
      <w:lvlJc w:val="left"/>
      <w:pPr>
        <w:ind w:left="4527" w:hanging="360"/>
      </w:pPr>
      <w:rPr>
        <w:rFonts w:ascii="Symbol" w:hAnsi="Symbol" w:hint="default"/>
      </w:rPr>
    </w:lvl>
    <w:lvl w:ilvl="4" w:tplc="10090003" w:tentative="1">
      <w:start w:val="1"/>
      <w:numFmt w:val="bullet"/>
      <w:lvlText w:val="o"/>
      <w:lvlJc w:val="left"/>
      <w:pPr>
        <w:ind w:left="5247" w:hanging="360"/>
      </w:pPr>
      <w:rPr>
        <w:rFonts w:ascii="Courier New" w:hAnsi="Courier New" w:cs="Courier New" w:hint="default"/>
      </w:rPr>
    </w:lvl>
    <w:lvl w:ilvl="5" w:tplc="10090005" w:tentative="1">
      <w:start w:val="1"/>
      <w:numFmt w:val="bullet"/>
      <w:lvlText w:val=""/>
      <w:lvlJc w:val="left"/>
      <w:pPr>
        <w:ind w:left="5967" w:hanging="360"/>
      </w:pPr>
      <w:rPr>
        <w:rFonts w:ascii="Wingdings" w:hAnsi="Wingdings" w:hint="default"/>
      </w:rPr>
    </w:lvl>
    <w:lvl w:ilvl="6" w:tplc="10090001" w:tentative="1">
      <w:start w:val="1"/>
      <w:numFmt w:val="bullet"/>
      <w:lvlText w:val=""/>
      <w:lvlJc w:val="left"/>
      <w:pPr>
        <w:ind w:left="6687" w:hanging="360"/>
      </w:pPr>
      <w:rPr>
        <w:rFonts w:ascii="Symbol" w:hAnsi="Symbol" w:hint="default"/>
      </w:rPr>
    </w:lvl>
    <w:lvl w:ilvl="7" w:tplc="10090003" w:tentative="1">
      <w:start w:val="1"/>
      <w:numFmt w:val="bullet"/>
      <w:lvlText w:val="o"/>
      <w:lvlJc w:val="left"/>
      <w:pPr>
        <w:ind w:left="7407" w:hanging="360"/>
      </w:pPr>
      <w:rPr>
        <w:rFonts w:ascii="Courier New" w:hAnsi="Courier New" w:cs="Courier New" w:hint="default"/>
      </w:rPr>
    </w:lvl>
    <w:lvl w:ilvl="8" w:tplc="10090005" w:tentative="1">
      <w:start w:val="1"/>
      <w:numFmt w:val="bullet"/>
      <w:lvlText w:val=""/>
      <w:lvlJc w:val="left"/>
      <w:pPr>
        <w:ind w:left="8127" w:hanging="360"/>
      </w:pPr>
      <w:rPr>
        <w:rFonts w:ascii="Wingdings" w:hAnsi="Wingdings" w:hint="default"/>
      </w:rPr>
    </w:lvl>
  </w:abstractNum>
  <w:abstractNum w:abstractNumId="62">
    <w:nsid w:val="41C305E5"/>
    <w:multiLevelType w:val="hybridMultilevel"/>
    <w:tmpl w:val="8D16F5F8"/>
    <w:lvl w:ilvl="0" w:tplc="10090003">
      <w:start w:val="1"/>
      <w:numFmt w:val="bullet"/>
      <w:lvlText w:val="o"/>
      <w:lvlJc w:val="left"/>
      <w:pPr>
        <w:ind w:left="720" w:hanging="360"/>
      </w:pPr>
      <w:rPr>
        <w:rFonts w:ascii="Courier New" w:hAnsi="Courier New" w:cs="Courier New"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1DB2040"/>
    <w:multiLevelType w:val="hybridMultilevel"/>
    <w:tmpl w:val="CD6C2744"/>
    <w:lvl w:ilvl="0" w:tplc="10090003">
      <w:start w:val="1"/>
      <w:numFmt w:val="bullet"/>
      <w:lvlText w:val="o"/>
      <w:lvlJc w:val="left"/>
      <w:pPr>
        <w:ind w:left="2858" w:hanging="360"/>
      </w:pPr>
      <w:rPr>
        <w:rFonts w:ascii="Courier New" w:hAnsi="Courier New" w:cs="Courier New" w:hint="default"/>
      </w:rPr>
    </w:lvl>
    <w:lvl w:ilvl="1" w:tplc="10090003" w:tentative="1">
      <w:start w:val="1"/>
      <w:numFmt w:val="bullet"/>
      <w:lvlText w:val="o"/>
      <w:lvlJc w:val="left"/>
      <w:pPr>
        <w:ind w:left="3578" w:hanging="360"/>
      </w:pPr>
      <w:rPr>
        <w:rFonts w:ascii="Courier New" w:hAnsi="Courier New" w:cs="Courier New" w:hint="default"/>
      </w:rPr>
    </w:lvl>
    <w:lvl w:ilvl="2" w:tplc="10090005" w:tentative="1">
      <w:start w:val="1"/>
      <w:numFmt w:val="bullet"/>
      <w:lvlText w:val=""/>
      <w:lvlJc w:val="left"/>
      <w:pPr>
        <w:ind w:left="4298" w:hanging="360"/>
      </w:pPr>
      <w:rPr>
        <w:rFonts w:ascii="Wingdings" w:hAnsi="Wingdings" w:hint="default"/>
      </w:rPr>
    </w:lvl>
    <w:lvl w:ilvl="3" w:tplc="10090001" w:tentative="1">
      <w:start w:val="1"/>
      <w:numFmt w:val="bullet"/>
      <w:lvlText w:val=""/>
      <w:lvlJc w:val="left"/>
      <w:pPr>
        <w:ind w:left="5018" w:hanging="360"/>
      </w:pPr>
      <w:rPr>
        <w:rFonts w:ascii="Symbol" w:hAnsi="Symbol" w:hint="default"/>
      </w:rPr>
    </w:lvl>
    <w:lvl w:ilvl="4" w:tplc="10090003" w:tentative="1">
      <w:start w:val="1"/>
      <w:numFmt w:val="bullet"/>
      <w:lvlText w:val="o"/>
      <w:lvlJc w:val="left"/>
      <w:pPr>
        <w:ind w:left="5738" w:hanging="360"/>
      </w:pPr>
      <w:rPr>
        <w:rFonts w:ascii="Courier New" w:hAnsi="Courier New" w:cs="Courier New" w:hint="default"/>
      </w:rPr>
    </w:lvl>
    <w:lvl w:ilvl="5" w:tplc="10090005" w:tentative="1">
      <w:start w:val="1"/>
      <w:numFmt w:val="bullet"/>
      <w:lvlText w:val=""/>
      <w:lvlJc w:val="left"/>
      <w:pPr>
        <w:ind w:left="6458" w:hanging="360"/>
      </w:pPr>
      <w:rPr>
        <w:rFonts w:ascii="Wingdings" w:hAnsi="Wingdings" w:hint="default"/>
      </w:rPr>
    </w:lvl>
    <w:lvl w:ilvl="6" w:tplc="10090001" w:tentative="1">
      <w:start w:val="1"/>
      <w:numFmt w:val="bullet"/>
      <w:lvlText w:val=""/>
      <w:lvlJc w:val="left"/>
      <w:pPr>
        <w:ind w:left="7178" w:hanging="360"/>
      </w:pPr>
      <w:rPr>
        <w:rFonts w:ascii="Symbol" w:hAnsi="Symbol" w:hint="default"/>
      </w:rPr>
    </w:lvl>
    <w:lvl w:ilvl="7" w:tplc="10090003" w:tentative="1">
      <w:start w:val="1"/>
      <w:numFmt w:val="bullet"/>
      <w:lvlText w:val="o"/>
      <w:lvlJc w:val="left"/>
      <w:pPr>
        <w:ind w:left="7898" w:hanging="360"/>
      </w:pPr>
      <w:rPr>
        <w:rFonts w:ascii="Courier New" w:hAnsi="Courier New" w:cs="Courier New" w:hint="default"/>
      </w:rPr>
    </w:lvl>
    <w:lvl w:ilvl="8" w:tplc="10090005" w:tentative="1">
      <w:start w:val="1"/>
      <w:numFmt w:val="bullet"/>
      <w:lvlText w:val=""/>
      <w:lvlJc w:val="left"/>
      <w:pPr>
        <w:ind w:left="8618" w:hanging="360"/>
      </w:pPr>
      <w:rPr>
        <w:rFonts w:ascii="Wingdings" w:hAnsi="Wingdings" w:hint="default"/>
      </w:rPr>
    </w:lvl>
  </w:abstractNum>
  <w:abstractNum w:abstractNumId="64">
    <w:nsid w:val="421619C5"/>
    <w:multiLevelType w:val="hybridMultilevel"/>
    <w:tmpl w:val="7EFAB72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5">
    <w:nsid w:val="423A5FCA"/>
    <w:multiLevelType w:val="hybridMultilevel"/>
    <w:tmpl w:val="9286A1D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424464AC"/>
    <w:multiLevelType w:val="hybridMultilevel"/>
    <w:tmpl w:val="DD30F6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42C2596E"/>
    <w:multiLevelType w:val="hybridMultilevel"/>
    <w:tmpl w:val="4170B12E"/>
    <w:lvl w:ilvl="0" w:tplc="0B96FB38">
      <w:start w:val="1"/>
      <w:numFmt w:val="decimal"/>
      <w:lvlText w:val="%1)"/>
      <w:lvlJc w:val="left"/>
      <w:pPr>
        <w:ind w:left="1364" w:hanging="360"/>
      </w:pPr>
      <w:rPr>
        <w:rFonts w:hint="default"/>
        <w:b w:val="0"/>
        <w:u w:val="none"/>
      </w:rPr>
    </w:lvl>
    <w:lvl w:ilvl="1" w:tplc="10090019" w:tentative="1">
      <w:start w:val="1"/>
      <w:numFmt w:val="lowerLetter"/>
      <w:lvlText w:val="%2."/>
      <w:lvlJc w:val="left"/>
      <w:pPr>
        <w:ind w:left="2084" w:hanging="360"/>
      </w:pPr>
    </w:lvl>
    <w:lvl w:ilvl="2" w:tplc="1009001B" w:tentative="1">
      <w:start w:val="1"/>
      <w:numFmt w:val="lowerRoman"/>
      <w:lvlText w:val="%3."/>
      <w:lvlJc w:val="right"/>
      <w:pPr>
        <w:ind w:left="2804" w:hanging="180"/>
      </w:pPr>
    </w:lvl>
    <w:lvl w:ilvl="3" w:tplc="1009000F" w:tentative="1">
      <w:start w:val="1"/>
      <w:numFmt w:val="decimal"/>
      <w:lvlText w:val="%4."/>
      <w:lvlJc w:val="left"/>
      <w:pPr>
        <w:ind w:left="3524" w:hanging="360"/>
      </w:pPr>
    </w:lvl>
    <w:lvl w:ilvl="4" w:tplc="10090019" w:tentative="1">
      <w:start w:val="1"/>
      <w:numFmt w:val="lowerLetter"/>
      <w:lvlText w:val="%5."/>
      <w:lvlJc w:val="left"/>
      <w:pPr>
        <w:ind w:left="4244" w:hanging="360"/>
      </w:pPr>
    </w:lvl>
    <w:lvl w:ilvl="5" w:tplc="1009001B" w:tentative="1">
      <w:start w:val="1"/>
      <w:numFmt w:val="lowerRoman"/>
      <w:lvlText w:val="%6."/>
      <w:lvlJc w:val="right"/>
      <w:pPr>
        <w:ind w:left="4964" w:hanging="180"/>
      </w:pPr>
    </w:lvl>
    <w:lvl w:ilvl="6" w:tplc="1009000F" w:tentative="1">
      <w:start w:val="1"/>
      <w:numFmt w:val="decimal"/>
      <w:lvlText w:val="%7."/>
      <w:lvlJc w:val="left"/>
      <w:pPr>
        <w:ind w:left="5684" w:hanging="360"/>
      </w:pPr>
    </w:lvl>
    <w:lvl w:ilvl="7" w:tplc="10090019" w:tentative="1">
      <w:start w:val="1"/>
      <w:numFmt w:val="lowerLetter"/>
      <w:lvlText w:val="%8."/>
      <w:lvlJc w:val="left"/>
      <w:pPr>
        <w:ind w:left="6404" w:hanging="360"/>
      </w:pPr>
    </w:lvl>
    <w:lvl w:ilvl="8" w:tplc="1009001B" w:tentative="1">
      <w:start w:val="1"/>
      <w:numFmt w:val="lowerRoman"/>
      <w:lvlText w:val="%9."/>
      <w:lvlJc w:val="right"/>
      <w:pPr>
        <w:ind w:left="7124" w:hanging="180"/>
      </w:pPr>
    </w:lvl>
  </w:abstractNum>
  <w:abstractNum w:abstractNumId="68">
    <w:nsid w:val="42C25D80"/>
    <w:multiLevelType w:val="hybridMultilevel"/>
    <w:tmpl w:val="A2F419E8"/>
    <w:lvl w:ilvl="0" w:tplc="10090005">
      <w:start w:val="1"/>
      <w:numFmt w:val="bullet"/>
      <w:lvlText w:val=""/>
      <w:lvlJc w:val="left"/>
      <w:pPr>
        <w:ind w:left="1996" w:hanging="360"/>
      </w:pPr>
      <w:rPr>
        <w:rFonts w:ascii="Wingdings" w:hAnsi="Wingdings" w:hint="default"/>
      </w:rPr>
    </w:lvl>
    <w:lvl w:ilvl="1" w:tplc="10090003" w:tentative="1">
      <w:start w:val="1"/>
      <w:numFmt w:val="bullet"/>
      <w:lvlText w:val="o"/>
      <w:lvlJc w:val="left"/>
      <w:pPr>
        <w:ind w:left="2716" w:hanging="360"/>
      </w:pPr>
      <w:rPr>
        <w:rFonts w:ascii="Courier New" w:hAnsi="Courier New" w:cs="Courier New" w:hint="default"/>
      </w:rPr>
    </w:lvl>
    <w:lvl w:ilvl="2" w:tplc="10090005" w:tentative="1">
      <w:start w:val="1"/>
      <w:numFmt w:val="bullet"/>
      <w:lvlText w:val=""/>
      <w:lvlJc w:val="left"/>
      <w:pPr>
        <w:ind w:left="3436" w:hanging="360"/>
      </w:pPr>
      <w:rPr>
        <w:rFonts w:ascii="Wingdings" w:hAnsi="Wingdings" w:hint="default"/>
      </w:rPr>
    </w:lvl>
    <w:lvl w:ilvl="3" w:tplc="10090001" w:tentative="1">
      <w:start w:val="1"/>
      <w:numFmt w:val="bullet"/>
      <w:lvlText w:val=""/>
      <w:lvlJc w:val="left"/>
      <w:pPr>
        <w:ind w:left="4156" w:hanging="360"/>
      </w:pPr>
      <w:rPr>
        <w:rFonts w:ascii="Symbol" w:hAnsi="Symbol" w:hint="default"/>
      </w:rPr>
    </w:lvl>
    <w:lvl w:ilvl="4" w:tplc="10090003" w:tentative="1">
      <w:start w:val="1"/>
      <w:numFmt w:val="bullet"/>
      <w:lvlText w:val="o"/>
      <w:lvlJc w:val="left"/>
      <w:pPr>
        <w:ind w:left="4876" w:hanging="360"/>
      </w:pPr>
      <w:rPr>
        <w:rFonts w:ascii="Courier New" w:hAnsi="Courier New" w:cs="Courier New" w:hint="default"/>
      </w:rPr>
    </w:lvl>
    <w:lvl w:ilvl="5" w:tplc="10090005" w:tentative="1">
      <w:start w:val="1"/>
      <w:numFmt w:val="bullet"/>
      <w:lvlText w:val=""/>
      <w:lvlJc w:val="left"/>
      <w:pPr>
        <w:ind w:left="5596" w:hanging="360"/>
      </w:pPr>
      <w:rPr>
        <w:rFonts w:ascii="Wingdings" w:hAnsi="Wingdings" w:hint="default"/>
      </w:rPr>
    </w:lvl>
    <w:lvl w:ilvl="6" w:tplc="10090001" w:tentative="1">
      <w:start w:val="1"/>
      <w:numFmt w:val="bullet"/>
      <w:lvlText w:val=""/>
      <w:lvlJc w:val="left"/>
      <w:pPr>
        <w:ind w:left="6316" w:hanging="360"/>
      </w:pPr>
      <w:rPr>
        <w:rFonts w:ascii="Symbol" w:hAnsi="Symbol" w:hint="default"/>
      </w:rPr>
    </w:lvl>
    <w:lvl w:ilvl="7" w:tplc="10090003" w:tentative="1">
      <w:start w:val="1"/>
      <w:numFmt w:val="bullet"/>
      <w:lvlText w:val="o"/>
      <w:lvlJc w:val="left"/>
      <w:pPr>
        <w:ind w:left="7036" w:hanging="360"/>
      </w:pPr>
      <w:rPr>
        <w:rFonts w:ascii="Courier New" w:hAnsi="Courier New" w:cs="Courier New" w:hint="default"/>
      </w:rPr>
    </w:lvl>
    <w:lvl w:ilvl="8" w:tplc="10090005" w:tentative="1">
      <w:start w:val="1"/>
      <w:numFmt w:val="bullet"/>
      <w:lvlText w:val=""/>
      <w:lvlJc w:val="left"/>
      <w:pPr>
        <w:ind w:left="7756" w:hanging="360"/>
      </w:pPr>
      <w:rPr>
        <w:rFonts w:ascii="Wingdings" w:hAnsi="Wingdings" w:hint="default"/>
      </w:rPr>
    </w:lvl>
  </w:abstractNum>
  <w:abstractNum w:abstractNumId="69">
    <w:nsid w:val="460030AC"/>
    <w:multiLevelType w:val="hybridMultilevel"/>
    <w:tmpl w:val="EE12C812"/>
    <w:lvl w:ilvl="0" w:tplc="0A80364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0">
    <w:nsid w:val="460D1BC3"/>
    <w:multiLevelType w:val="hybridMultilevel"/>
    <w:tmpl w:val="8B98D3D6"/>
    <w:lvl w:ilvl="0" w:tplc="CCAC86CA">
      <w:start w:val="1"/>
      <w:numFmt w:val="decimal"/>
      <w:lvlText w:val="%1)"/>
      <w:lvlJc w:val="left"/>
      <w:pPr>
        <w:ind w:left="2421" w:hanging="360"/>
      </w:pPr>
      <w:rPr>
        <w:rFonts w:hint="default"/>
      </w:rPr>
    </w:lvl>
    <w:lvl w:ilvl="1" w:tplc="10090019" w:tentative="1">
      <w:start w:val="1"/>
      <w:numFmt w:val="lowerLetter"/>
      <w:lvlText w:val="%2."/>
      <w:lvlJc w:val="left"/>
      <w:pPr>
        <w:ind w:left="3141" w:hanging="360"/>
      </w:pPr>
    </w:lvl>
    <w:lvl w:ilvl="2" w:tplc="1009001B" w:tentative="1">
      <w:start w:val="1"/>
      <w:numFmt w:val="lowerRoman"/>
      <w:lvlText w:val="%3."/>
      <w:lvlJc w:val="right"/>
      <w:pPr>
        <w:ind w:left="3861" w:hanging="180"/>
      </w:pPr>
    </w:lvl>
    <w:lvl w:ilvl="3" w:tplc="1009000F" w:tentative="1">
      <w:start w:val="1"/>
      <w:numFmt w:val="decimal"/>
      <w:lvlText w:val="%4."/>
      <w:lvlJc w:val="left"/>
      <w:pPr>
        <w:ind w:left="4581" w:hanging="360"/>
      </w:pPr>
    </w:lvl>
    <w:lvl w:ilvl="4" w:tplc="10090019" w:tentative="1">
      <w:start w:val="1"/>
      <w:numFmt w:val="lowerLetter"/>
      <w:lvlText w:val="%5."/>
      <w:lvlJc w:val="left"/>
      <w:pPr>
        <w:ind w:left="5301" w:hanging="360"/>
      </w:pPr>
    </w:lvl>
    <w:lvl w:ilvl="5" w:tplc="1009001B" w:tentative="1">
      <w:start w:val="1"/>
      <w:numFmt w:val="lowerRoman"/>
      <w:lvlText w:val="%6."/>
      <w:lvlJc w:val="right"/>
      <w:pPr>
        <w:ind w:left="6021" w:hanging="180"/>
      </w:pPr>
    </w:lvl>
    <w:lvl w:ilvl="6" w:tplc="1009000F" w:tentative="1">
      <w:start w:val="1"/>
      <w:numFmt w:val="decimal"/>
      <w:lvlText w:val="%7."/>
      <w:lvlJc w:val="left"/>
      <w:pPr>
        <w:ind w:left="6741" w:hanging="360"/>
      </w:pPr>
    </w:lvl>
    <w:lvl w:ilvl="7" w:tplc="10090019" w:tentative="1">
      <w:start w:val="1"/>
      <w:numFmt w:val="lowerLetter"/>
      <w:lvlText w:val="%8."/>
      <w:lvlJc w:val="left"/>
      <w:pPr>
        <w:ind w:left="7461" w:hanging="360"/>
      </w:pPr>
    </w:lvl>
    <w:lvl w:ilvl="8" w:tplc="1009001B" w:tentative="1">
      <w:start w:val="1"/>
      <w:numFmt w:val="lowerRoman"/>
      <w:lvlText w:val="%9."/>
      <w:lvlJc w:val="right"/>
      <w:pPr>
        <w:ind w:left="8181" w:hanging="180"/>
      </w:pPr>
    </w:lvl>
  </w:abstractNum>
  <w:abstractNum w:abstractNumId="71">
    <w:nsid w:val="46A279D7"/>
    <w:multiLevelType w:val="hybridMultilevel"/>
    <w:tmpl w:val="56985D64"/>
    <w:lvl w:ilvl="0" w:tplc="606A3DBA">
      <w:start w:val="1"/>
      <w:numFmt w:val="decimal"/>
      <w:lvlText w:val="%1."/>
      <w:lvlJc w:val="left"/>
      <w:pPr>
        <w:ind w:left="2073" w:hanging="360"/>
      </w:pPr>
      <w:rPr>
        <w:rFonts w:hint="default"/>
      </w:rPr>
    </w:lvl>
    <w:lvl w:ilvl="1" w:tplc="10090019" w:tentative="1">
      <w:start w:val="1"/>
      <w:numFmt w:val="lowerLetter"/>
      <w:lvlText w:val="%2."/>
      <w:lvlJc w:val="left"/>
      <w:pPr>
        <w:ind w:left="2793" w:hanging="360"/>
      </w:pPr>
    </w:lvl>
    <w:lvl w:ilvl="2" w:tplc="1009001B" w:tentative="1">
      <w:start w:val="1"/>
      <w:numFmt w:val="lowerRoman"/>
      <w:lvlText w:val="%3."/>
      <w:lvlJc w:val="right"/>
      <w:pPr>
        <w:ind w:left="3513" w:hanging="180"/>
      </w:pPr>
    </w:lvl>
    <w:lvl w:ilvl="3" w:tplc="1009000F" w:tentative="1">
      <w:start w:val="1"/>
      <w:numFmt w:val="decimal"/>
      <w:lvlText w:val="%4."/>
      <w:lvlJc w:val="left"/>
      <w:pPr>
        <w:ind w:left="4233" w:hanging="360"/>
      </w:pPr>
    </w:lvl>
    <w:lvl w:ilvl="4" w:tplc="10090019" w:tentative="1">
      <w:start w:val="1"/>
      <w:numFmt w:val="lowerLetter"/>
      <w:lvlText w:val="%5."/>
      <w:lvlJc w:val="left"/>
      <w:pPr>
        <w:ind w:left="4953" w:hanging="360"/>
      </w:pPr>
    </w:lvl>
    <w:lvl w:ilvl="5" w:tplc="1009001B" w:tentative="1">
      <w:start w:val="1"/>
      <w:numFmt w:val="lowerRoman"/>
      <w:lvlText w:val="%6."/>
      <w:lvlJc w:val="right"/>
      <w:pPr>
        <w:ind w:left="5673" w:hanging="180"/>
      </w:pPr>
    </w:lvl>
    <w:lvl w:ilvl="6" w:tplc="1009000F" w:tentative="1">
      <w:start w:val="1"/>
      <w:numFmt w:val="decimal"/>
      <w:lvlText w:val="%7."/>
      <w:lvlJc w:val="left"/>
      <w:pPr>
        <w:ind w:left="6393" w:hanging="360"/>
      </w:pPr>
    </w:lvl>
    <w:lvl w:ilvl="7" w:tplc="10090019" w:tentative="1">
      <w:start w:val="1"/>
      <w:numFmt w:val="lowerLetter"/>
      <w:lvlText w:val="%8."/>
      <w:lvlJc w:val="left"/>
      <w:pPr>
        <w:ind w:left="7113" w:hanging="360"/>
      </w:pPr>
    </w:lvl>
    <w:lvl w:ilvl="8" w:tplc="1009001B" w:tentative="1">
      <w:start w:val="1"/>
      <w:numFmt w:val="lowerRoman"/>
      <w:lvlText w:val="%9."/>
      <w:lvlJc w:val="right"/>
      <w:pPr>
        <w:ind w:left="7833" w:hanging="180"/>
      </w:pPr>
    </w:lvl>
  </w:abstractNum>
  <w:abstractNum w:abstractNumId="72">
    <w:nsid w:val="46F56AD6"/>
    <w:multiLevelType w:val="hybridMultilevel"/>
    <w:tmpl w:val="C1CC28F0"/>
    <w:lvl w:ilvl="0" w:tplc="7CBCC00E">
      <w:start w:val="1"/>
      <w:numFmt w:val="bullet"/>
      <w:lvlText w:val="-"/>
      <w:lvlJc w:val="left"/>
      <w:pPr>
        <w:ind w:left="1004" w:hanging="360"/>
      </w:pPr>
      <w:rPr>
        <w:rFonts w:ascii="Calibri" w:eastAsiaTheme="minorHAnsi" w:hAnsi="Calibri" w:cstheme="minorBidi" w:hint="default"/>
        <w:b/>
      </w:rPr>
    </w:lvl>
    <w:lvl w:ilvl="1" w:tplc="10090003">
      <w:start w:val="1"/>
      <w:numFmt w:val="bullet"/>
      <w:lvlText w:val="o"/>
      <w:lvlJc w:val="left"/>
      <w:pPr>
        <w:ind w:left="1724" w:hanging="360"/>
      </w:pPr>
      <w:rPr>
        <w:rFonts w:ascii="Courier New" w:hAnsi="Courier New" w:cs="Courier New" w:hint="default"/>
      </w:rPr>
    </w:lvl>
    <w:lvl w:ilvl="2" w:tplc="10090005">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73">
    <w:nsid w:val="47584467"/>
    <w:multiLevelType w:val="hybridMultilevel"/>
    <w:tmpl w:val="0090EE50"/>
    <w:lvl w:ilvl="0" w:tplc="258E4588">
      <w:start w:val="1"/>
      <w:numFmt w:val="decimal"/>
      <w:lvlText w:val="%1)"/>
      <w:lvlJc w:val="left"/>
      <w:pPr>
        <w:ind w:left="1364" w:hanging="360"/>
      </w:pPr>
      <w:rPr>
        <w:rFonts w:hint="default"/>
      </w:rPr>
    </w:lvl>
    <w:lvl w:ilvl="1" w:tplc="10090019" w:tentative="1">
      <w:start w:val="1"/>
      <w:numFmt w:val="lowerLetter"/>
      <w:lvlText w:val="%2."/>
      <w:lvlJc w:val="left"/>
      <w:pPr>
        <w:ind w:left="2084" w:hanging="360"/>
      </w:pPr>
    </w:lvl>
    <w:lvl w:ilvl="2" w:tplc="1009001B" w:tentative="1">
      <w:start w:val="1"/>
      <w:numFmt w:val="lowerRoman"/>
      <w:lvlText w:val="%3."/>
      <w:lvlJc w:val="right"/>
      <w:pPr>
        <w:ind w:left="2804" w:hanging="180"/>
      </w:pPr>
    </w:lvl>
    <w:lvl w:ilvl="3" w:tplc="1009000F" w:tentative="1">
      <w:start w:val="1"/>
      <w:numFmt w:val="decimal"/>
      <w:lvlText w:val="%4."/>
      <w:lvlJc w:val="left"/>
      <w:pPr>
        <w:ind w:left="3524" w:hanging="360"/>
      </w:pPr>
    </w:lvl>
    <w:lvl w:ilvl="4" w:tplc="10090019" w:tentative="1">
      <w:start w:val="1"/>
      <w:numFmt w:val="lowerLetter"/>
      <w:lvlText w:val="%5."/>
      <w:lvlJc w:val="left"/>
      <w:pPr>
        <w:ind w:left="4244" w:hanging="360"/>
      </w:pPr>
    </w:lvl>
    <w:lvl w:ilvl="5" w:tplc="1009001B" w:tentative="1">
      <w:start w:val="1"/>
      <w:numFmt w:val="lowerRoman"/>
      <w:lvlText w:val="%6."/>
      <w:lvlJc w:val="right"/>
      <w:pPr>
        <w:ind w:left="4964" w:hanging="180"/>
      </w:pPr>
    </w:lvl>
    <w:lvl w:ilvl="6" w:tplc="1009000F" w:tentative="1">
      <w:start w:val="1"/>
      <w:numFmt w:val="decimal"/>
      <w:lvlText w:val="%7."/>
      <w:lvlJc w:val="left"/>
      <w:pPr>
        <w:ind w:left="5684" w:hanging="360"/>
      </w:pPr>
    </w:lvl>
    <w:lvl w:ilvl="7" w:tplc="10090019" w:tentative="1">
      <w:start w:val="1"/>
      <w:numFmt w:val="lowerLetter"/>
      <w:lvlText w:val="%8."/>
      <w:lvlJc w:val="left"/>
      <w:pPr>
        <w:ind w:left="6404" w:hanging="360"/>
      </w:pPr>
    </w:lvl>
    <w:lvl w:ilvl="8" w:tplc="1009001B" w:tentative="1">
      <w:start w:val="1"/>
      <w:numFmt w:val="lowerRoman"/>
      <w:lvlText w:val="%9."/>
      <w:lvlJc w:val="right"/>
      <w:pPr>
        <w:ind w:left="7124" w:hanging="180"/>
      </w:pPr>
    </w:lvl>
  </w:abstractNum>
  <w:abstractNum w:abstractNumId="74">
    <w:nsid w:val="47EE402D"/>
    <w:multiLevelType w:val="hybridMultilevel"/>
    <w:tmpl w:val="A2B21CB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5">
    <w:nsid w:val="484E298B"/>
    <w:multiLevelType w:val="hybridMultilevel"/>
    <w:tmpl w:val="D6EEF57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48A82B9F"/>
    <w:multiLevelType w:val="hybridMultilevel"/>
    <w:tmpl w:val="55EE2582"/>
    <w:lvl w:ilvl="0" w:tplc="5E96FAF8">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7">
    <w:nsid w:val="49201052"/>
    <w:multiLevelType w:val="hybridMultilevel"/>
    <w:tmpl w:val="8ED4050E"/>
    <w:lvl w:ilvl="0" w:tplc="10090003">
      <w:start w:val="1"/>
      <w:numFmt w:val="bullet"/>
      <w:lvlText w:val="o"/>
      <w:lvlJc w:val="left"/>
      <w:pPr>
        <w:ind w:left="2280" w:hanging="360"/>
      </w:pPr>
      <w:rPr>
        <w:rFonts w:ascii="Courier New" w:hAnsi="Courier New" w:cs="Courier New" w:hint="default"/>
      </w:rPr>
    </w:lvl>
    <w:lvl w:ilvl="1" w:tplc="10090003" w:tentative="1">
      <w:start w:val="1"/>
      <w:numFmt w:val="bullet"/>
      <w:lvlText w:val="o"/>
      <w:lvlJc w:val="left"/>
      <w:pPr>
        <w:ind w:left="3000" w:hanging="360"/>
      </w:pPr>
      <w:rPr>
        <w:rFonts w:ascii="Courier New" w:hAnsi="Courier New" w:cs="Courier New" w:hint="default"/>
      </w:rPr>
    </w:lvl>
    <w:lvl w:ilvl="2" w:tplc="10090005" w:tentative="1">
      <w:start w:val="1"/>
      <w:numFmt w:val="bullet"/>
      <w:lvlText w:val=""/>
      <w:lvlJc w:val="left"/>
      <w:pPr>
        <w:ind w:left="3720" w:hanging="360"/>
      </w:pPr>
      <w:rPr>
        <w:rFonts w:ascii="Wingdings" w:hAnsi="Wingdings" w:hint="default"/>
      </w:rPr>
    </w:lvl>
    <w:lvl w:ilvl="3" w:tplc="10090001" w:tentative="1">
      <w:start w:val="1"/>
      <w:numFmt w:val="bullet"/>
      <w:lvlText w:val=""/>
      <w:lvlJc w:val="left"/>
      <w:pPr>
        <w:ind w:left="4440" w:hanging="360"/>
      </w:pPr>
      <w:rPr>
        <w:rFonts w:ascii="Symbol" w:hAnsi="Symbol" w:hint="default"/>
      </w:rPr>
    </w:lvl>
    <w:lvl w:ilvl="4" w:tplc="10090003" w:tentative="1">
      <w:start w:val="1"/>
      <w:numFmt w:val="bullet"/>
      <w:lvlText w:val="o"/>
      <w:lvlJc w:val="left"/>
      <w:pPr>
        <w:ind w:left="5160" w:hanging="360"/>
      </w:pPr>
      <w:rPr>
        <w:rFonts w:ascii="Courier New" w:hAnsi="Courier New" w:cs="Courier New" w:hint="default"/>
      </w:rPr>
    </w:lvl>
    <w:lvl w:ilvl="5" w:tplc="10090005" w:tentative="1">
      <w:start w:val="1"/>
      <w:numFmt w:val="bullet"/>
      <w:lvlText w:val=""/>
      <w:lvlJc w:val="left"/>
      <w:pPr>
        <w:ind w:left="5880" w:hanging="360"/>
      </w:pPr>
      <w:rPr>
        <w:rFonts w:ascii="Wingdings" w:hAnsi="Wingdings" w:hint="default"/>
      </w:rPr>
    </w:lvl>
    <w:lvl w:ilvl="6" w:tplc="10090001" w:tentative="1">
      <w:start w:val="1"/>
      <w:numFmt w:val="bullet"/>
      <w:lvlText w:val=""/>
      <w:lvlJc w:val="left"/>
      <w:pPr>
        <w:ind w:left="6600" w:hanging="360"/>
      </w:pPr>
      <w:rPr>
        <w:rFonts w:ascii="Symbol" w:hAnsi="Symbol" w:hint="default"/>
      </w:rPr>
    </w:lvl>
    <w:lvl w:ilvl="7" w:tplc="10090003" w:tentative="1">
      <w:start w:val="1"/>
      <w:numFmt w:val="bullet"/>
      <w:lvlText w:val="o"/>
      <w:lvlJc w:val="left"/>
      <w:pPr>
        <w:ind w:left="7320" w:hanging="360"/>
      </w:pPr>
      <w:rPr>
        <w:rFonts w:ascii="Courier New" w:hAnsi="Courier New" w:cs="Courier New" w:hint="default"/>
      </w:rPr>
    </w:lvl>
    <w:lvl w:ilvl="8" w:tplc="10090005" w:tentative="1">
      <w:start w:val="1"/>
      <w:numFmt w:val="bullet"/>
      <w:lvlText w:val=""/>
      <w:lvlJc w:val="left"/>
      <w:pPr>
        <w:ind w:left="8040" w:hanging="360"/>
      </w:pPr>
      <w:rPr>
        <w:rFonts w:ascii="Wingdings" w:hAnsi="Wingdings" w:hint="default"/>
      </w:rPr>
    </w:lvl>
  </w:abstractNum>
  <w:abstractNum w:abstractNumId="78">
    <w:nsid w:val="495A3D60"/>
    <w:multiLevelType w:val="hybridMultilevel"/>
    <w:tmpl w:val="B17C6572"/>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9">
    <w:nsid w:val="4A0448A6"/>
    <w:multiLevelType w:val="hybridMultilevel"/>
    <w:tmpl w:val="2CE6BA80"/>
    <w:lvl w:ilvl="0" w:tplc="880E0A8E">
      <w:start w:val="1"/>
      <w:numFmt w:val="decimal"/>
      <w:lvlText w:val="%1)"/>
      <w:lvlJc w:val="left"/>
      <w:pPr>
        <w:ind w:left="1647" w:hanging="360"/>
      </w:pPr>
      <w:rPr>
        <w:rFonts w:hint="default"/>
        <w:i w:val="0"/>
        <w:u w:val="none"/>
      </w:rPr>
    </w:lvl>
    <w:lvl w:ilvl="1" w:tplc="10090019" w:tentative="1">
      <w:start w:val="1"/>
      <w:numFmt w:val="lowerLetter"/>
      <w:lvlText w:val="%2."/>
      <w:lvlJc w:val="left"/>
      <w:pPr>
        <w:ind w:left="2367" w:hanging="360"/>
      </w:pPr>
    </w:lvl>
    <w:lvl w:ilvl="2" w:tplc="1009001B" w:tentative="1">
      <w:start w:val="1"/>
      <w:numFmt w:val="lowerRoman"/>
      <w:lvlText w:val="%3."/>
      <w:lvlJc w:val="right"/>
      <w:pPr>
        <w:ind w:left="3087" w:hanging="180"/>
      </w:pPr>
    </w:lvl>
    <w:lvl w:ilvl="3" w:tplc="1009000F" w:tentative="1">
      <w:start w:val="1"/>
      <w:numFmt w:val="decimal"/>
      <w:lvlText w:val="%4."/>
      <w:lvlJc w:val="left"/>
      <w:pPr>
        <w:ind w:left="3807" w:hanging="360"/>
      </w:pPr>
    </w:lvl>
    <w:lvl w:ilvl="4" w:tplc="10090019" w:tentative="1">
      <w:start w:val="1"/>
      <w:numFmt w:val="lowerLetter"/>
      <w:lvlText w:val="%5."/>
      <w:lvlJc w:val="left"/>
      <w:pPr>
        <w:ind w:left="4527" w:hanging="360"/>
      </w:pPr>
    </w:lvl>
    <w:lvl w:ilvl="5" w:tplc="1009001B" w:tentative="1">
      <w:start w:val="1"/>
      <w:numFmt w:val="lowerRoman"/>
      <w:lvlText w:val="%6."/>
      <w:lvlJc w:val="right"/>
      <w:pPr>
        <w:ind w:left="5247" w:hanging="180"/>
      </w:pPr>
    </w:lvl>
    <w:lvl w:ilvl="6" w:tplc="1009000F" w:tentative="1">
      <w:start w:val="1"/>
      <w:numFmt w:val="decimal"/>
      <w:lvlText w:val="%7."/>
      <w:lvlJc w:val="left"/>
      <w:pPr>
        <w:ind w:left="5967" w:hanging="360"/>
      </w:pPr>
    </w:lvl>
    <w:lvl w:ilvl="7" w:tplc="10090019" w:tentative="1">
      <w:start w:val="1"/>
      <w:numFmt w:val="lowerLetter"/>
      <w:lvlText w:val="%8."/>
      <w:lvlJc w:val="left"/>
      <w:pPr>
        <w:ind w:left="6687" w:hanging="360"/>
      </w:pPr>
    </w:lvl>
    <w:lvl w:ilvl="8" w:tplc="1009001B" w:tentative="1">
      <w:start w:val="1"/>
      <w:numFmt w:val="lowerRoman"/>
      <w:lvlText w:val="%9."/>
      <w:lvlJc w:val="right"/>
      <w:pPr>
        <w:ind w:left="7407" w:hanging="180"/>
      </w:pPr>
    </w:lvl>
  </w:abstractNum>
  <w:abstractNum w:abstractNumId="80">
    <w:nsid w:val="4ADF1C20"/>
    <w:multiLevelType w:val="hybridMultilevel"/>
    <w:tmpl w:val="E8989E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4BFF4D94"/>
    <w:multiLevelType w:val="hybridMultilevel"/>
    <w:tmpl w:val="BF3616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4D323239"/>
    <w:multiLevelType w:val="hybridMultilevel"/>
    <w:tmpl w:val="C8F26B48"/>
    <w:lvl w:ilvl="0" w:tplc="FEBAD772">
      <w:start w:val="1"/>
      <w:numFmt w:val="decimal"/>
      <w:lvlText w:val="%1)"/>
      <w:lvlJc w:val="left"/>
      <w:pPr>
        <w:ind w:left="1211" w:hanging="360"/>
      </w:pPr>
      <w:rPr>
        <w:rFonts w:hint="default"/>
        <w:b w:val="0"/>
      </w:rPr>
    </w:lvl>
    <w:lvl w:ilvl="1" w:tplc="10090019" w:tentative="1">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83">
    <w:nsid w:val="4E4157F0"/>
    <w:multiLevelType w:val="hybridMultilevel"/>
    <w:tmpl w:val="B13E47C0"/>
    <w:lvl w:ilvl="0" w:tplc="10090005">
      <w:start w:val="1"/>
      <w:numFmt w:val="bullet"/>
      <w:lvlText w:val=""/>
      <w:lvlJc w:val="left"/>
      <w:pPr>
        <w:ind w:left="2727" w:hanging="360"/>
      </w:pPr>
      <w:rPr>
        <w:rFonts w:ascii="Wingdings" w:hAnsi="Wingdings" w:hint="default"/>
      </w:rPr>
    </w:lvl>
    <w:lvl w:ilvl="1" w:tplc="10090003" w:tentative="1">
      <w:start w:val="1"/>
      <w:numFmt w:val="bullet"/>
      <w:lvlText w:val="o"/>
      <w:lvlJc w:val="left"/>
      <w:pPr>
        <w:ind w:left="3447" w:hanging="360"/>
      </w:pPr>
      <w:rPr>
        <w:rFonts w:ascii="Courier New" w:hAnsi="Courier New" w:cs="Courier New" w:hint="default"/>
      </w:rPr>
    </w:lvl>
    <w:lvl w:ilvl="2" w:tplc="10090005" w:tentative="1">
      <w:start w:val="1"/>
      <w:numFmt w:val="bullet"/>
      <w:lvlText w:val=""/>
      <w:lvlJc w:val="left"/>
      <w:pPr>
        <w:ind w:left="4167" w:hanging="360"/>
      </w:pPr>
      <w:rPr>
        <w:rFonts w:ascii="Wingdings" w:hAnsi="Wingdings" w:hint="default"/>
      </w:rPr>
    </w:lvl>
    <w:lvl w:ilvl="3" w:tplc="10090001" w:tentative="1">
      <w:start w:val="1"/>
      <w:numFmt w:val="bullet"/>
      <w:lvlText w:val=""/>
      <w:lvlJc w:val="left"/>
      <w:pPr>
        <w:ind w:left="4887" w:hanging="360"/>
      </w:pPr>
      <w:rPr>
        <w:rFonts w:ascii="Symbol" w:hAnsi="Symbol" w:hint="default"/>
      </w:rPr>
    </w:lvl>
    <w:lvl w:ilvl="4" w:tplc="10090003" w:tentative="1">
      <w:start w:val="1"/>
      <w:numFmt w:val="bullet"/>
      <w:lvlText w:val="o"/>
      <w:lvlJc w:val="left"/>
      <w:pPr>
        <w:ind w:left="5607" w:hanging="360"/>
      </w:pPr>
      <w:rPr>
        <w:rFonts w:ascii="Courier New" w:hAnsi="Courier New" w:cs="Courier New" w:hint="default"/>
      </w:rPr>
    </w:lvl>
    <w:lvl w:ilvl="5" w:tplc="10090005" w:tentative="1">
      <w:start w:val="1"/>
      <w:numFmt w:val="bullet"/>
      <w:lvlText w:val=""/>
      <w:lvlJc w:val="left"/>
      <w:pPr>
        <w:ind w:left="6327" w:hanging="360"/>
      </w:pPr>
      <w:rPr>
        <w:rFonts w:ascii="Wingdings" w:hAnsi="Wingdings" w:hint="default"/>
      </w:rPr>
    </w:lvl>
    <w:lvl w:ilvl="6" w:tplc="10090001" w:tentative="1">
      <w:start w:val="1"/>
      <w:numFmt w:val="bullet"/>
      <w:lvlText w:val=""/>
      <w:lvlJc w:val="left"/>
      <w:pPr>
        <w:ind w:left="7047" w:hanging="360"/>
      </w:pPr>
      <w:rPr>
        <w:rFonts w:ascii="Symbol" w:hAnsi="Symbol" w:hint="default"/>
      </w:rPr>
    </w:lvl>
    <w:lvl w:ilvl="7" w:tplc="10090003" w:tentative="1">
      <w:start w:val="1"/>
      <w:numFmt w:val="bullet"/>
      <w:lvlText w:val="o"/>
      <w:lvlJc w:val="left"/>
      <w:pPr>
        <w:ind w:left="7767" w:hanging="360"/>
      </w:pPr>
      <w:rPr>
        <w:rFonts w:ascii="Courier New" w:hAnsi="Courier New" w:cs="Courier New" w:hint="default"/>
      </w:rPr>
    </w:lvl>
    <w:lvl w:ilvl="8" w:tplc="10090005" w:tentative="1">
      <w:start w:val="1"/>
      <w:numFmt w:val="bullet"/>
      <w:lvlText w:val=""/>
      <w:lvlJc w:val="left"/>
      <w:pPr>
        <w:ind w:left="8487" w:hanging="360"/>
      </w:pPr>
      <w:rPr>
        <w:rFonts w:ascii="Wingdings" w:hAnsi="Wingdings" w:hint="default"/>
      </w:rPr>
    </w:lvl>
  </w:abstractNum>
  <w:abstractNum w:abstractNumId="84">
    <w:nsid w:val="4EA2558F"/>
    <w:multiLevelType w:val="hybridMultilevel"/>
    <w:tmpl w:val="4A4A7D3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5">
    <w:nsid w:val="517F421E"/>
    <w:multiLevelType w:val="hybridMultilevel"/>
    <w:tmpl w:val="515460A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6">
    <w:nsid w:val="524567FC"/>
    <w:multiLevelType w:val="hybridMultilevel"/>
    <w:tmpl w:val="D9DA1D8E"/>
    <w:lvl w:ilvl="0" w:tplc="7CBCC00E">
      <w:start w:val="1"/>
      <w:numFmt w:val="bullet"/>
      <w:lvlText w:val="-"/>
      <w:lvlJc w:val="left"/>
      <w:pPr>
        <w:ind w:left="1866" w:hanging="360"/>
      </w:pPr>
      <w:rPr>
        <w:rFonts w:ascii="Calibri" w:eastAsiaTheme="minorHAnsi" w:hAnsi="Calibri" w:cstheme="minorBidi" w:hint="default"/>
        <w:b/>
      </w:rPr>
    </w:lvl>
    <w:lvl w:ilvl="1" w:tplc="10090003" w:tentative="1">
      <w:start w:val="1"/>
      <w:numFmt w:val="bullet"/>
      <w:lvlText w:val="o"/>
      <w:lvlJc w:val="left"/>
      <w:pPr>
        <w:ind w:left="2586" w:hanging="360"/>
      </w:pPr>
      <w:rPr>
        <w:rFonts w:ascii="Courier New" w:hAnsi="Courier New" w:cs="Courier New" w:hint="default"/>
      </w:rPr>
    </w:lvl>
    <w:lvl w:ilvl="2" w:tplc="10090005" w:tentative="1">
      <w:start w:val="1"/>
      <w:numFmt w:val="bullet"/>
      <w:lvlText w:val=""/>
      <w:lvlJc w:val="left"/>
      <w:pPr>
        <w:ind w:left="3306" w:hanging="360"/>
      </w:pPr>
      <w:rPr>
        <w:rFonts w:ascii="Wingdings" w:hAnsi="Wingdings" w:hint="default"/>
      </w:rPr>
    </w:lvl>
    <w:lvl w:ilvl="3" w:tplc="10090001" w:tentative="1">
      <w:start w:val="1"/>
      <w:numFmt w:val="bullet"/>
      <w:lvlText w:val=""/>
      <w:lvlJc w:val="left"/>
      <w:pPr>
        <w:ind w:left="4026" w:hanging="360"/>
      </w:pPr>
      <w:rPr>
        <w:rFonts w:ascii="Symbol" w:hAnsi="Symbol" w:hint="default"/>
      </w:rPr>
    </w:lvl>
    <w:lvl w:ilvl="4" w:tplc="10090003" w:tentative="1">
      <w:start w:val="1"/>
      <w:numFmt w:val="bullet"/>
      <w:lvlText w:val="o"/>
      <w:lvlJc w:val="left"/>
      <w:pPr>
        <w:ind w:left="4746" w:hanging="360"/>
      </w:pPr>
      <w:rPr>
        <w:rFonts w:ascii="Courier New" w:hAnsi="Courier New" w:cs="Courier New" w:hint="default"/>
      </w:rPr>
    </w:lvl>
    <w:lvl w:ilvl="5" w:tplc="10090005" w:tentative="1">
      <w:start w:val="1"/>
      <w:numFmt w:val="bullet"/>
      <w:lvlText w:val=""/>
      <w:lvlJc w:val="left"/>
      <w:pPr>
        <w:ind w:left="5466" w:hanging="360"/>
      </w:pPr>
      <w:rPr>
        <w:rFonts w:ascii="Wingdings" w:hAnsi="Wingdings" w:hint="default"/>
      </w:rPr>
    </w:lvl>
    <w:lvl w:ilvl="6" w:tplc="10090001" w:tentative="1">
      <w:start w:val="1"/>
      <w:numFmt w:val="bullet"/>
      <w:lvlText w:val=""/>
      <w:lvlJc w:val="left"/>
      <w:pPr>
        <w:ind w:left="6186" w:hanging="360"/>
      </w:pPr>
      <w:rPr>
        <w:rFonts w:ascii="Symbol" w:hAnsi="Symbol" w:hint="default"/>
      </w:rPr>
    </w:lvl>
    <w:lvl w:ilvl="7" w:tplc="10090003" w:tentative="1">
      <w:start w:val="1"/>
      <w:numFmt w:val="bullet"/>
      <w:lvlText w:val="o"/>
      <w:lvlJc w:val="left"/>
      <w:pPr>
        <w:ind w:left="6906" w:hanging="360"/>
      </w:pPr>
      <w:rPr>
        <w:rFonts w:ascii="Courier New" w:hAnsi="Courier New" w:cs="Courier New" w:hint="default"/>
      </w:rPr>
    </w:lvl>
    <w:lvl w:ilvl="8" w:tplc="10090005" w:tentative="1">
      <w:start w:val="1"/>
      <w:numFmt w:val="bullet"/>
      <w:lvlText w:val=""/>
      <w:lvlJc w:val="left"/>
      <w:pPr>
        <w:ind w:left="7626" w:hanging="360"/>
      </w:pPr>
      <w:rPr>
        <w:rFonts w:ascii="Wingdings" w:hAnsi="Wingdings" w:hint="default"/>
      </w:rPr>
    </w:lvl>
  </w:abstractNum>
  <w:abstractNum w:abstractNumId="87">
    <w:nsid w:val="53496E62"/>
    <w:multiLevelType w:val="hybridMultilevel"/>
    <w:tmpl w:val="A3A6AC92"/>
    <w:lvl w:ilvl="0" w:tplc="F45E49BE">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8">
    <w:nsid w:val="55AF7423"/>
    <w:multiLevelType w:val="hybridMultilevel"/>
    <w:tmpl w:val="8D5C7C0C"/>
    <w:lvl w:ilvl="0" w:tplc="10090003">
      <w:start w:val="1"/>
      <w:numFmt w:val="bullet"/>
      <w:lvlText w:val="o"/>
      <w:lvlJc w:val="left"/>
      <w:pPr>
        <w:ind w:left="1854" w:hanging="360"/>
      </w:pPr>
      <w:rPr>
        <w:rFonts w:ascii="Courier New" w:hAnsi="Courier New" w:cs="Courier New"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89">
    <w:nsid w:val="571337DC"/>
    <w:multiLevelType w:val="hybridMultilevel"/>
    <w:tmpl w:val="5B30A9C0"/>
    <w:lvl w:ilvl="0" w:tplc="C8782DE4">
      <w:start w:val="1"/>
      <w:numFmt w:val="decimal"/>
      <w:lvlText w:val="%1)"/>
      <w:lvlJc w:val="left"/>
      <w:pPr>
        <w:ind w:left="720" w:hanging="360"/>
      </w:pPr>
      <w:rPr>
        <w:rFonts w:hint="default"/>
        <w:b w:val="0"/>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84819A9"/>
    <w:multiLevelType w:val="hybridMultilevel"/>
    <w:tmpl w:val="700E3AA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59C06DE6"/>
    <w:multiLevelType w:val="hybridMultilevel"/>
    <w:tmpl w:val="1DACCF1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2">
    <w:nsid w:val="59F42ADF"/>
    <w:multiLevelType w:val="hybridMultilevel"/>
    <w:tmpl w:val="DD78BF44"/>
    <w:lvl w:ilvl="0" w:tplc="169CDDA0">
      <w:start w:val="1"/>
      <w:numFmt w:val="bullet"/>
      <w:lvlText w:val="o"/>
      <w:lvlJc w:val="left"/>
      <w:pPr>
        <w:ind w:left="1713" w:hanging="360"/>
      </w:pPr>
      <w:rPr>
        <w:rFonts w:ascii="Courier New" w:hAnsi="Courier New" w:cs="Courier New" w:hint="default"/>
        <w:b/>
      </w:rPr>
    </w:lvl>
    <w:lvl w:ilvl="1" w:tplc="10090003" w:tentative="1">
      <w:start w:val="1"/>
      <w:numFmt w:val="bullet"/>
      <w:lvlText w:val="o"/>
      <w:lvlJc w:val="left"/>
      <w:pPr>
        <w:ind w:left="2433" w:hanging="360"/>
      </w:pPr>
      <w:rPr>
        <w:rFonts w:ascii="Courier New" w:hAnsi="Courier New" w:cs="Courier New" w:hint="default"/>
      </w:rPr>
    </w:lvl>
    <w:lvl w:ilvl="2" w:tplc="10090005" w:tentative="1">
      <w:start w:val="1"/>
      <w:numFmt w:val="bullet"/>
      <w:lvlText w:val=""/>
      <w:lvlJc w:val="left"/>
      <w:pPr>
        <w:ind w:left="3153" w:hanging="360"/>
      </w:pPr>
      <w:rPr>
        <w:rFonts w:ascii="Wingdings" w:hAnsi="Wingdings" w:hint="default"/>
      </w:rPr>
    </w:lvl>
    <w:lvl w:ilvl="3" w:tplc="10090001" w:tentative="1">
      <w:start w:val="1"/>
      <w:numFmt w:val="bullet"/>
      <w:lvlText w:val=""/>
      <w:lvlJc w:val="left"/>
      <w:pPr>
        <w:ind w:left="3873" w:hanging="360"/>
      </w:pPr>
      <w:rPr>
        <w:rFonts w:ascii="Symbol" w:hAnsi="Symbol" w:hint="default"/>
      </w:rPr>
    </w:lvl>
    <w:lvl w:ilvl="4" w:tplc="10090003" w:tentative="1">
      <w:start w:val="1"/>
      <w:numFmt w:val="bullet"/>
      <w:lvlText w:val="o"/>
      <w:lvlJc w:val="left"/>
      <w:pPr>
        <w:ind w:left="4593" w:hanging="360"/>
      </w:pPr>
      <w:rPr>
        <w:rFonts w:ascii="Courier New" w:hAnsi="Courier New" w:cs="Courier New" w:hint="default"/>
      </w:rPr>
    </w:lvl>
    <w:lvl w:ilvl="5" w:tplc="10090005" w:tentative="1">
      <w:start w:val="1"/>
      <w:numFmt w:val="bullet"/>
      <w:lvlText w:val=""/>
      <w:lvlJc w:val="left"/>
      <w:pPr>
        <w:ind w:left="5313" w:hanging="360"/>
      </w:pPr>
      <w:rPr>
        <w:rFonts w:ascii="Wingdings" w:hAnsi="Wingdings" w:hint="default"/>
      </w:rPr>
    </w:lvl>
    <w:lvl w:ilvl="6" w:tplc="10090001" w:tentative="1">
      <w:start w:val="1"/>
      <w:numFmt w:val="bullet"/>
      <w:lvlText w:val=""/>
      <w:lvlJc w:val="left"/>
      <w:pPr>
        <w:ind w:left="6033" w:hanging="360"/>
      </w:pPr>
      <w:rPr>
        <w:rFonts w:ascii="Symbol" w:hAnsi="Symbol" w:hint="default"/>
      </w:rPr>
    </w:lvl>
    <w:lvl w:ilvl="7" w:tplc="10090003" w:tentative="1">
      <w:start w:val="1"/>
      <w:numFmt w:val="bullet"/>
      <w:lvlText w:val="o"/>
      <w:lvlJc w:val="left"/>
      <w:pPr>
        <w:ind w:left="6753" w:hanging="360"/>
      </w:pPr>
      <w:rPr>
        <w:rFonts w:ascii="Courier New" w:hAnsi="Courier New" w:cs="Courier New" w:hint="default"/>
      </w:rPr>
    </w:lvl>
    <w:lvl w:ilvl="8" w:tplc="10090005" w:tentative="1">
      <w:start w:val="1"/>
      <w:numFmt w:val="bullet"/>
      <w:lvlText w:val=""/>
      <w:lvlJc w:val="left"/>
      <w:pPr>
        <w:ind w:left="7473" w:hanging="360"/>
      </w:pPr>
      <w:rPr>
        <w:rFonts w:ascii="Wingdings" w:hAnsi="Wingdings" w:hint="default"/>
      </w:rPr>
    </w:lvl>
  </w:abstractNum>
  <w:abstractNum w:abstractNumId="93">
    <w:nsid w:val="5A511507"/>
    <w:multiLevelType w:val="hybridMultilevel"/>
    <w:tmpl w:val="F7A86978"/>
    <w:lvl w:ilvl="0" w:tplc="E834D1BE">
      <w:start w:val="1"/>
      <w:numFmt w:val="decimal"/>
      <w:lvlText w:val="%1."/>
      <w:lvlJc w:val="left"/>
      <w:pPr>
        <w:ind w:left="2073" w:hanging="360"/>
      </w:pPr>
      <w:rPr>
        <w:rFonts w:hint="default"/>
      </w:rPr>
    </w:lvl>
    <w:lvl w:ilvl="1" w:tplc="10090019" w:tentative="1">
      <w:start w:val="1"/>
      <w:numFmt w:val="lowerLetter"/>
      <w:lvlText w:val="%2."/>
      <w:lvlJc w:val="left"/>
      <w:pPr>
        <w:ind w:left="2793" w:hanging="360"/>
      </w:pPr>
    </w:lvl>
    <w:lvl w:ilvl="2" w:tplc="1009001B" w:tentative="1">
      <w:start w:val="1"/>
      <w:numFmt w:val="lowerRoman"/>
      <w:lvlText w:val="%3."/>
      <w:lvlJc w:val="right"/>
      <w:pPr>
        <w:ind w:left="3513" w:hanging="180"/>
      </w:pPr>
    </w:lvl>
    <w:lvl w:ilvl="3" w:tplc="1009000F" w:tentative="1">
      <w:start w:val="1"/>
      <w:numFmt w:val="decimal"/>
      <w:lvlText w:val="%4."/>
      <w:lvlJc w:val="left"/>
      <w:pPr>
        <w:ind w:left="4233" w:hanging="360"/>
      </w:pPr>
    </w:lvl>
    <w:lvl w:ilvl="4" w:tplc="10090019" w:tentative="1">
      <w:start w:val="1"/>
      <w:numFmt w:val="lowerLetter"/>
      <w:lvlText w:val="%5."/>
      <w:lvlJc w:val="left"/>
      <w:pPr>
        <w:ind w:left="4953" w:hanging="360"/>
      </w:pPr>
    </w:lvl>
    <w:lvl w:ilvl="5" w:tplc="1009001B" w:tentative="1">
      <w:start w:val="1"/>
      <w:numFmt w:val="lowerRoman"/>
      <w:lvlText w:val="%6."/>
      <w:lvlJc w:val="right"/>
      <w:pPr>
        <w:ind w:left="5673" w:hanging="180"/>
      </w:pPr>
    </w:lvl>
    <w:lvl w:ilvl="6" w:tplc="1009000F" w:tentative="1">
      <w:start w:val="1"/>
      <w:numFmt w:val="decimal"/>
      <w:lvlText w:val="%7."/>
      <w:lvlJc w:val="left"/>
      <w:pPr>
        <w:ind w:left="6393" w:hanging="360"/>
      </w:pPr>
    </w:lvl>
    <w:lvl w:ilvl="7" w:tplc="10090019" w:tentative="1">
      <w:start w:val="1"/>
      <w:numFmt w:val="lowerLetter"/>
      <w:lvlText w:val="%8."/>
      <w:lvlJc w:val="left"/>
      <w:pPr>
        <w:ind w:left="7113" w:hanging="360"/>
      </w:pPr>
    </w:lvl>
    <w:lvl w:ilvl="8" w:tplc="1009001B" w:tentative="1">
      <w:start w:val="1"/>
      <w:numFmt w:val="lowerRoman"/>
      <w:lvlText w:val="%9."/>
      <w:lvlJc w:val="right"/>
      <w:pPr>
        <w:ind w:left="7833" w:hanging="180"/>
      </w:pPr>
    </w:lvl>
  </w:abstractNum>
  <w:abstractNum w:abstractNumId="94">
    <w:nsid w:val="5B010DAD"/>
    <w:multiLevelType w:val="hybridMultilevel"/>
    <w:tmpl w:val="C0F878F8"/>
    <w:lvl w:ilvl="0" w:tplc="7CBCC00E">
      <w:start w:val="1"/>
      <w:numFmt w:val="bullet"/>
      <w:lvlText w:val="-"/>
      <w:lvlJc w:val="left"/>
      <w:pPr>
        <w:ind w:left="720" w:hanging="360"/>
      </w:pPr>
      <w:rPr>
        <w:rFonts w:ascii="Calibri" w:eastAsiaTheme="minorHAnsi" w:hAnsi="Calibri"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BC72D6E"/>
    <w:multiLevelType w:val="hybridMultilevel"/>
    <w:tmpl w:val="6318F394"/>
    <w:lvl w:ilvl="0" w:tplc="59B4D6FE">
      <w:start w:val="1"/>
      <w:numFmt w:val="decimal"/>
      <w:lvlText w:val="%1)"/>
      <w:lvlJc w:val="left"/>
      <w:pPr>
        <w:ind w:left="1080" w:hanging="360"/>
      </w:pPr>
      <w:rPr>
        <w:rFonts w:hint="default"/>
        <w:b w:val="0"/>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6">
    <w:nsid w:val="5D1E0434"/>
    <w:multiLevelType w:val="hybridMultilevel"/>
    <w:tmpl w:val="9C8AFF16"/>
    <w:lvl w:ilvl="0" w:tplc="1009000F">
      <w:start w:val="1"/>
      <w:numFmt w:val="decimal"/>
      <w:lvlText w:val="%1."/>
      <w:lvlJc w:val="left"/>
      <w:pPr>
        <w:ind w:left="1146" w:hanging="360"/>
      </w:p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97">
    <w:nsid w:val="5D8E489C"/>
    <w:multiLevelType w:val="hybridMultilevel"/>
    <w:tmpl w:val="9076A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EBE6B72"/>
    <w:multiLevelType w:val="hybridMultilevel"/>
    <w:tmpl w:val="C1AED36A"/>
    <w:lvl w:ilvl="0" w:tplc="1C4E2F70">
      <w:start w:val="1"/>
      <w:numFmt w:val="decimal"/>
      <w:lvlText w:val="%1."/>
      <w:lvlJc w:val="left"/>
      <w:pPr>
        <w:ind w:left="1506" w:hanging="360"/>
      </w:pPr>
      <w:rPr>
        <w:rFonts w:hint="default"/>
        <w:b/>
      </w:rPr>
    </w:lvl>
    <w:lvl w:ilvl="1" w:tplc="10090019" w:tentative="1">
      <w:start w:val="1"/>
      <w:numFmt w:val="lowerLetter"/>
      <w:lvlText w:val="%2."/>
      <w:lvlJc w:val="left"/>
      <w:pPr>
        <w:ind w:left="2226" w:hanging="360"/>
      </w:pPr>
    </w:lvl>
    <w:lvl w:ilvl="2" w:tplc="1009001B" w:tentative="1">
      <w:start w:val="1"/>
      <w:numFmt w:val="lowerRoman"/>
      <w:lvlText w:val="%3."/>
      <w:lvlJc w:val="right"/>
      <w:pPr>
        <w:ind w:left="2946" w:hanging="180"/>
      </w:pPr>
    </w:lvl>
    <w:lvl w:ilvl="3" w:tplc="1009000F" w:tentative="1">
      <w:start w:val="1"/>
      <w:numFmt w:val="decimal"/>
      <w:lvlText w:val="%4."/>
      <w:lvlJc w:val="left"/>
      <w:pPr>
        <w:ind w:left="3666" w:hanging="360"/>
      </w:pPr>
    </w:lvl>
    <w:lvl w:ilvl="4" w:tplc="10090019" w:tentative="1">
      <w:start w:val="1"/>
      <w:numFmt w:val="lowerLetter"/>
      <w:lvlText w:val="%5."/>
      <w:lvlJc w:val="left"/>
      <w:pPr>
        <w:ind w:left="4386" w:hanging="360"/>
      </w:pPr>
    </w:lvl>
    <w:lvl w:ilvl="5" w:tplc="1009001B" w:tentative="1">
      <w:start w:val="1"/>
      <w:numFmt w:val="lowerRoman"/>
      <w:lvlText w:val="%6."/>
      <w:lvlJc w:val="right"/>
      <w:pPr>
        <w:ind w:left="5106" w:hanging="180"/>
      </w:pPr>
    </w:lvl>
    <w:lvl w:ilvl="6" w:tplc="1009000F" w:tentative="1">
      <w:start w:val="1"/>
      <w:numFmt w:val="decimal"/>
      <w:lvlText w:val="%7."/>
      <w:lvlJc w:val="left"/>
      <w:pPr>
        <w:ind w:left="5826" w:hanging="360"/>
      </w:pPr>
    </w:lvl>
    <w:lvl w:ilvl="7" w:tplc="10090019" w:tentative="1">
      <w:start w:val="1"/>
      <w:numFmt w:val="lowerLetter"/>
      <w:lvlText w:val="%8."/>
      <w:lvlJc w:val="left"/>
      <w:pPr>
        <w:ind w:left="6546" w:hanging="360"/>
      </w:pPr>
    </w:lvl>
    <w:lvl w:ilvl="8" w:tplc="1009001B" w:tentative="1">
      <w:start w:val="1"/>
      <w:numFmt w:val="lowerRoman"/>
      <w:lvlText w:val="%9."/>
      <w:lvlJc w:val="right"/>
      <w:pPr>
        <w:ind w:left="7266" w:hanging="180"/>
      </w:pPr>
    </w:lvl>
  </w:abstractNum>
  <w:abstractNum w:abstractNumId="99">
    <w:nsid w:val="61C810D9"/>
    <w:multiLevelType w:val="hybridMultilevel"/>
    <w:tmpl w:val="9976B49C"/>
    <w:lvl w:ilvl="0" w:tplc="788E7C4A">
      <w:start w:val="1"/>
      <w:numFmt w:val="decimal"/>
      <w:lvlText w:val="%1)"/>
      <w:lvlJc w:val="left"/>
      <w:pPr>
        <w:ind w:left="1364" w:hanging="360"/>
      </w:pPr>
      <w:rPr>
        <w:rFonts w:hint="default"/>
        <w:b/>
      </w:rPr>
    </w:lvl>
    <w:lvl w:ilvl="1" w:tplc="10090019" w:tentative="1">
      <w:start w:val="1"/>
      <w:numFmt w:val="lowerLetter"/>
      <w:lvlText w:val="%2."/>
      <w:lvlJc w:val="left"/>
      <w:pPr>
        <w:ind w:left="2084" w:hanging="360"/>
      </w:pPr>
    </w:lvl>
    <w:lvl w:ilvl="2" w:tplc="1009001B" w:tentative="1">
      <w:start w:val="1"/>
      <w:numFmt w:val="lowerRoman"/>
      <w:lvlText w:val="%3."/>
      <w:lvlJc w:val="right"/>
      <w:pPr>
        <w:ind w:left="2804" w:hanging="180"/>
      </w:pPr>
    </w:lvl>
    <w:lvl w:ilvl="3" w:tplc="1009000F" w:tentative="1">
      <w:start w:val="1"/>
      <w:numFmt w:val="decimal"/>
      <w:lvlText w:val="%4."/>
      <w:lvlJc w:val="left"/>
      <w:pPr>
        <w:ind w:left="3524" w:hanging="360"/>
      </w:pPr>
    </w:lvl>
    <w:lvl w:ilvl="4" w:tplc="10090019" w:tentative="1">
      <w:start w:val="1"/>
      <w:numFmt w:val="lowerLetter"/>
      <w:lvlText w:val="%5."/>
      <w:lvlJc w:val="left"/>
      <w:pPr>
        <w:ind w:left="4244" w:hanging="360"/>
      </w:pPr>
    </w:lvl>
    <w:lvl w:ilvl="5" w:tplc="1009001B" w:tentative="1">
      <w:start w:val="1"/>
      <w:numFmt w:val="lowerRoman"/>
      <w:lvlText w:val="%6."/>
      <w:lvlJc w:val="right"/>
      <w:pPr>
        <w:ind w:left="4964" w:hanging="180"/>
      </w:pPr>
    </w:lvl>
    <w:lvl w:ilvl="6" w:tplc="1009000F" w:tentative="1">
      <w:start w:val="1"/>
      <w:numFmt w:val="decimal"/>
      <w:lvlText w:val="%7."/>
      <w:lvlJc w:val="left"/>
      <w:pPr>
        <w:ind w:left="5684" w:hanging="360"/>
      </w:pPr>
    </w:lvl>
    <w:lvl w:ilvl="7" w:tplc="10090019" w:tentative="1">
      <w:start w:val="1"/>
      <w:numFmt w:val="lowerLetter"/>
      <w:lvlText w:val="%8."/>
      <w:lvlJc w:val="left"/>
      <w:pPr>
        <w:ind w:left="6404" w:hanging="360"/>
      </w:pPr>
    </w:lvl>
    <w:lvl w:ilvl="8" w:tplc="1009001B" w:tentative="1">
      <w:start w:val="1"/>
      <w:numFmt w:val="lowerRoman"/>
      <w:lvlText w:val="%9."/>
      <w:lvlJc w:val="right"/>
      <w:pPr>
        <w:ind w:left="7124" w:hanging="180"/>
      </w:pPr>
    </w:lvl>
  </w:abstractNum>
  <w:abstractNum w:abstractNumId="100">
    <w:nsid w:val="6354606C"/>
    <w:multiLevelType w:val="hybridMultilevel"/>
    <w:tmpl w:val="C5D0559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1">
    <w:nsid w:val="63E16921"/>
    <w:multiLevelType w:val="hybridMultilevel"/>
    <w:tmpl w:val="B684762C"/>
    <w:lvl w:ilvl="0" w:tplc="74B821E6">
      <w:start w:val="1"/>
      <w:numFmt w:val="decimal"/>
      <w:lvlText w:val="%1)"/>
      <w:lvlJc w:val="left"/>
      <w:pPr>
        <w:ind w:left="1364" w:hanging="360"/>
      </w:pPr>
      <w:rPr>
        <w:rFonts w:hint="default"/>
      </w:rPr>
    </w:lvl>
    <w:lvl w:ilvl="1" w:tplc="10090019" w:tentative="1">
      <w:start w:val="1"/>
      <w:numFmt w:val="lowerLetter"/>
      <w:lvlText w:val="%2."/>
      <w:lvlJc w:val="left"/>
      <w:pPr>
        <w:ind w:left="2084" w:hanging="360"/>
      </w:pPr>
    </w:lvl>
    <w:lvl w:ilvl="2" w:tplc="1009001B" w:tentative="1">
      <w:start w:val="1"/>
      <w:numFmt w:val="lowerRoman"/>
      <w:lvlText w:val="%3."/>
      <w:lvlJc w:val="right"/>
      <w:pPr>
        <w:ind w:left="2804" w:hanging="180"/>
      </w:pPr>
    </w:lvl>
    <w:lvl w:ilvl="3" w:tplc="1009000F" w:tentative="1">
      <w:start w:val="1"/>
      <w:numFmt w:val="decimal"/>
      <w:lvlText w:val="%4."/>
      <w:lvlJc w:val="left"/>
      <w:pPr>
        <w:ind w:left="3524" w:hanging="360"/>
      </w:pPr>
    </w:lvl>
    <w:lvl w:ilvl="4" w:tplc="10090019" w:tentative="1">
      <w:start w:val="1"/>
      <w:numFmt w:val="lowerLetter"/>
      <w:lvlText w:val="%5."/>
      <w:lvlJc w:val="left"/>
      <w:pPr>
        <w:ind w:left="4244" w:hanging="360"/>
      </w:pPr>
    </w:lvl>
    <w:lvl w:ilvl="5" w:tplc="1009001B" w:tentative="1">
      <w:start w:val="1"/>
      <w:numFmt w:val="lowerRoman"/>
      <w:lvlText w:val="%6."/>
      <w:lvlJc w:val="right"/>
      <w:pPr>
        <w:ind w:left="4964" w:hanging="180"/>
      </w:pPr>
    </w:lvl>
    <w:lvl w:ilvl="6" w:tplc="1009000F" w:tentative="1">
      <w:start w:val="1"/>
      <w:numFmt w:val="decimal"/>
      <w:lvlText w:val="%7."/>
      <w:lvlJc w:val="left"/>
      <w:pPr>
        <w:ind w:left="5684" w:hanging="360"/>
      </w:pPr>
    </w:lvl>
    <w:lvl w:ilvl="7" w:tplc="10090019" w:tentative="1">
      <w:start w:val="1"/>
      <w:numFmt w:val="lowerLetter"/>
      <w:lvlText w:val="%8."/>
      <w:lvlJc w:val="left"/>
      <w:pPr>
        <w:ind w:left="6404" w:hanging="360"/>
      </w:pPr>
    </w:lvl>
    <w:lvl w:ilvl="8" w:tplc="1009001B" w:tentative="1">
      <w:start w:val="1"/>
      <w:numFmt w:val="lowerRoman"/>
      <w:lvlText w:val="%9."/>
      <w:lvlJc w:val="right"/>
      <w:pPr>
        <w:ind w:left="7124" w:hanging="180"/>
      </w:pPr>
    </w:lvl>
  </w:abstractNum>
  <w:abstractNum w:abstractNumId="102">
    <w:nsid w:val="655A7306"/>
    <w:multiLevelType w:val="hybridMultilevel"/>
    <w:tmpl w:val="4EAEE5F0"/>
    <w:lvl w:ilvl="0" w:tplc="0A80364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3">
    <w:nsid w:val="65855BE8"/>
    <w:multiLevelType w:val="hybridMultilevel"/>
    <w:tmpl w:val="CDB63CA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678648C6"/>
    <w:multiLevelType w:val="hybridMultilevel"/>
    <w:tmpl w:val="51C68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95C2933"/>
    <w:multiLevelType w:val="hybridMultilevel"/>
    <w:tmpl w:val="6A329322"/>
    <w:lvl w:ilvl="0" w:tplc="10090005">
      <w:start w:val="1"/>
      <w:numFmt w:val="bullet"/>
      <w:lvlText w:val=""/>
      <w:lvlJc w:val="left"/>
      <w:pPr>
        <w:ind w:left="1996" w:hanging="360"/>
      </w:pPr>
      <w:rPr>
        <w:rFonts w:ascii="Wingdings" w:hAnsi="Wingdings" w:hint="default"/>
      </w:rPr>
    </w:lvl>
    <w:lvl w:ilvl="1" w:tplc="10090003" w:tentative="1">
      <w:start w:val="1"/>
      <w:numFmt w:val="bullet"/>
      <w:lvlText w:val="o"/>
      <w:lvlJc w:val="left"/>
      <w:pPr>
        <w:ind w:left="2716" w:hanging="360"/>
      </w:pPr>
      <w:rPr>
        <w:rFonts w:ascii="Courier New" w:hAnsi="Courier New" w:cs="Courier New" w:hint="default"/>
      </w:rPr>
    </w:lvl>
    <w:lvl w:ilvl="2" w:tplc="10090005" w:tentative="1">
      <w:start w:val="1"/>
      <w:numFmt w:val="bullet"/>
      <w:lvlText w:val=""/>
      <w:lvlJc w:val="left"/>
      <w:pPr>
        <w:ind w:left="3436" w:hanging="360"/>
      </w:pPr>
      <w:rPr>
        <w:rFonts w:ascii="Wingdings" w:hAnsi="Wingdings" w:hint="default"/>
      </w:rPr>
    </w:lvl>
    <w:lvl w:ilvl="3" w:tplc="10090001" w:tentative="1">
      <w:start w:val="1"/>
      <w:numFmt w:val="bullet"/>
      <w:lvlText w:val=""/>
      <w:lvlJc w:val="left"/>
      <w:pPr>
        <w:ind w:left="4156" w:hanging="360"/>
      </w:pPr>
      <w:rPr>
        <w:rFonts w:ascii="Symbol" w:hAnsi="Symbol" w:hint="default"/>
      </w:rPr>
    </w:lvl>
    <w:lvl w:ilvl="4" w:tplc="10090003" w:tentative="1">
      <w:start w:val="1"/>
      <w:numFmt w:val="bullet"/>
      <w:lvlText w:val="o"/>
      <w:lvlJc w:val="left"/>
      <w:pPr>
        <w:ind w:left="4876" w:hanging="360"/>
      </w:pPr>
      <w:rPr>
        <w:rFonts w:ascii="Courier New" w:hAnsi="Courier New" w:cs="Courier New" w:hint="default"/>
      </w:rPr>
    </w:lvl>
    <w:lvl w:ilvl="5" w:tplc="10090005" w:tentative="1">
      <w:start w:val="1"/>
      <w:numFmt w:val="bullet"/>
      <w:lvlText w:val=""/>
      <w:lvlJc w:val="left"/>
      <w:pPr>
        <w:ind w:left="5596" w:hanging="360"/>
      </w:pPr>
      <w:rPr>
        <w:rFonts w:ascii="Wingdings" w:hAnsi="Wingdings" w:hint="default"/>
      </w:rPr>
    </w:lvl>
    <w:lvl w:ilvl="6" w:tplc="10090001" w:tentative="1">
      <w:start w:val="1"/>
      <w:numFmt w:val="bullet"/>
      <w:lvlText w:val=""/>
      <w:lvlJc w:val="left"/>
      <w:pPr>
        <w:ind w:left="6316" w:hanging="360"/>
      </w:pPr>
      <w:rPr>
        <w:rFonts w:ascii="Symbol" w:hAnsi="Symbol" w:hint="default"/>
      </w:rPr>
    </w:lvl>
    <w:lvl w:ilvl="7" w:tplc="10090003" w:tentative="1">
      <w:start w:val="1"/>
      <w:numFmt w:val="bullet"/>
      <w:lvlText w:val="o"/>
      <w:lvlJc w:val="left"/>
      <w:pPr>
        <w:ind w:left="7036" w:hanging="360"/>
      </w:pPr>
      <w:rPr>
        <w:rFonts w:ascii="Courier New" w:hAnsi="Courier New" w:cs="Courier New" w:hint="default"/>
      </w:rPr>
    </w:lvl>
    <w:lvl w:ilvl="8" w:tplc="10090005" w:tentative="1">
      <w:start w:val="1"/>
      <w:numFmt w:val="bullet"/>
      <w:lvlText w:val=""/>
      <w:lvlJc w:val="left"/>
      <w:pPr>
        <w:ind w:left="7756" w:hanging="360"/>
      </w:pPr>
      <w:rPr>
        <w:rFonts w:ascii="Wingdings" w:hAnsi="Wingdings" w:hint="default"/>
      </w:rPr>
    </w:lvl>
  </w:abstractNum>
  <w:abstractNum w:abstractNumId="106">
    <w:nsid w:val="6C2F028C"/>
    <w:multiLevelType w:val="hybridMultilevel"/>
    <w:tmpl w:val="672EC8A4"/>
    <w:lvl w:ilvl="0" w:tplc="BE86B7FA">
      <w:start w:val="1"/>
      <w:numFmt w:val="decimal"/>
      <w:lvlText w:val="%1)"/>
      <w:lvlJc w:val="left"/>
      <w:pPr>
        <w:ind w:left="786" w:hanging="360"/>
      </w:pPr>
      <w:rPr>
        <w:rFonts w:ascii="Times New Roman" w:eastAsiaTheme="minorHAnsi" w:hAnsi="Times New Roman" w:cs="Times New Roman"/>
        <w:b/>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07">
    <w:nsid w:val="6C4F627B"/>
    <w:multiLevelType w:val="hybridMultilevel"/>
    <w:tmpl w:val="6670581C"/>
    <w:lvl w:ilvl="0" w:tplc="0409001B">
      <w:start w:val="1"/>
      <w:numFmt w:val="lowerRoman"/>
      <w:lvlText w:val="%1."/>
      <w:lvlJc w:val="right"/>
      <w:pPr>
        <w:ind w:left="2346" w:hanging="360"/>
      </w:p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108">
    <w:nsid w:val="6E963A25"/>
    <w:multiLevelType w:val="hybridMultilevel"/>
    <w:tmpl w:val="9490C33C"/>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9">
    <w:nsid w:val="6EE2328C"/>
    <w:multiLevelType w:val="hybridMultilevel"/>
    <w:tmpl w:val="A328BFB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0">
    <w:nsid w:val="6EF21399"/>
    <w:multiLevelType w:val="hybridMultilevel"/>
    <w:tmpl w:val="0130EA36"/>
    <w:lvl w:ilvl="0" w:tplc="10090001">
      <w:start w:val="1"/>
      <w:numFmt w:val="bullet"/>
      <w:lvlText w:val=""/>
      <w:lvlJc w:val="left"/>
      <w:pPr>
        <w:ind w:left="2007" w:hanging="360"/>
      </w:pPr>
      <w:rPr>
        <w:rFonts w:ascii="Symbol" w:hAnsi="Symbol" w:hint="default"/>
      </w:rPr>
    </w:lvl>
    <w:lvl w:ilvl="1" w:tplc="10090003" w:tentative="1">
      <w:start w:val="1"/>
      <w:numFmt w:val="bullet"/>
      <w:lvlText w:val="o"/>
      <w:lvlJc w:val="left"/>
      <w:pPr>
        <w:ind w:left="2727" w:hanging="360"/>
      </w:pPr>
      <w:rPr>
        <w:rFonts w:ascii="Courier New" w:hAnsi="Courier New" w:cs="Courier New" w:hint="default"/>
      </w:rPr>
    </w:lvl>
    <w:lvl w:ilvl="2" w:tplc="10090005" w:tentative="1">
      <w:start w:val="1"/>
      <w:numFmt w:val="bullet"/>
      <w:lvlText w:val=""/>
      <w:lvlJc w:val="left"/>
      <w:pPr>
        <w:ind w:left="3447" w:hanging="360"/>
      </w:pPr>
      <w:rPr>
        <w:rFonts w:ascii="Wingdings" w:hAnsi="Wingdings" w:hint="default"/>
      </w:rPr>
    </w:lvl>
    <w:lvl w:ilvl="3" w:tplc="10090001" w:tentative="1">
      <w:start w:val="1"/>
      <w:numFmt w:val="bullet"/>
      <w:lvlText w:val=""/>
      <w:lvlJc w:val="left"/>
      <w:pPr>
        <w:ind w:left="4167" w:hanging="360"/>
      </w:pPr>
      <w:rPr>
        <w:rFonts w:ascii="Symbol" w:hAnsi="Symbol" w:hint="default"/>
      </w:rPr>
    </w:lvl>
    <w:lvl w:ilvl="4" w:tplc="10090003" w:tentative="1">
      <w:start w:val="1"/>
      <w:numFmt w:val="bullet"/>
      <w:lvlText w:val="o"/>
      <w:lvlJc w:val="left"/>
      <w:pPr>
        <w:ind w:left="4887" w:hanging="360"/>
      </w:pPr>
      <w:rPr>
        <w:rFonts w:ascii="Courier New" w:hAnsi="Courier New" w:cs="Courier New" w:hint="default"/>
      </w:rPr>
    </w:lvl>
    <w:lvl w:ilvl="5" w:tplc="10090005" w:tentative="1">
      <w:start w:val="1"/>
      <w:numFmt w:val="bullet"/>
      <w:lvlText w:val=""/>
      <w:lvlJc w:val="left"/>
      <w:pPr>
        <w:ind w:left="5607" w:hanging="360"/>
      </w:pPr>
      <w:rPr>
        <w:rFonts w:ascii="Wingdings" w:hAnsi="Wingdings" w:hint="default"/>
      </w:rPr>
    </w:lvl>
    <w:lvl w:ilvl="6" w:tplc="10090001" w:tentative="1">
      <w:start w:val="1"/>
      <w:numFmt w:val="bullet"/>
      <w:lvlText w:val=""/>
      <w:lvlJc w:val="left"/>
      <w:pPr>
        <w:ind w:left="6327" w:hanging="360"/>
      </w:pPr>
      <w:rPr>
        <w:rFonts w:ascii="Symbol" w:hAnsi="Symbol" w:hint="default"/>
      </w:rPr>
    </w:lvl>
    <w:lvl w:ilvl="7" w:tplc="10090003" w:tentative="1">
      <w:start w:val="1"/>
      <w:numFmt w:val="bullet"/>
      <w:lvlText w:val="o"/>
      <w:lvlJc w:val="left"/>
      <w:pPr>
        <w:ind w:left="7047" w:hanging="360"/>
      </w:pPr>
      <w:rPr>
        <w:rFonts w:ascii="Courier New" w:hAnsi="Courier New" w:cs="Courier New" w:hint="default"/>
      </w:rPr>
    </w:lvl>
    <w:lvl w:ilvl="8" w:tplc="10090005" w:tentative="1">
      <w:start w:val="1"/>
      <w:numFmt w:val="bullet"/>
      <w:lvlText w:val=""/>
      <w:lvlJc w:val="left"/>
      <w:pPr>
        <w:ind w:left="7767" w:hanging="360"/>
      </w:pPr>
      <w:rPr>
        <w:rFonts w:ascii="Wingdings" w:hAnsi="Wingdings" w:hint="default"/>
      </w:rPr>
    </w:lvl>
  </w:abstractNum>
  <w:abstractNum w:abstractNumId="111">
    <w:nsid w:val="7377637C"/>
    <w:multiLevelType w:val="hybridMultilevel"/>
    <w:tmpl w:val="6E901A3E"/>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12">
    <w:nsid w:val="73F67774"/>
    <w:multiLevelType w:val="hybridMultilevel"/>
    <w:tmpl w:val="C07A86EE"/>
    <w:lvl w:ilvl="0" w:tplc="0A80364E">
      <w:start w:val="1"/>
      <w:numFmt w:val="decimal"/>
      <w:lvlText w:val="%1)"/>
      <w:lvlJc w:val="left"/>
      <w:pPr>
        <w:ind w:left="1800" w:hanging="360"/>
      </w:pPr>
      <w:rPr>
        <w:rFonts w:hint="default"/>
        <w:u w:val="none"/>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3">
    <w:nsid w:val="742A355E"/>
    <w:multiLevelType w:val="hybridMultilevel"/>
    <w:tmpl w:val="4BE2A10E"/>
    <w:lvl w:ilvl="0" w:tplc="C6FE7A60">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14">
    <w:nsid w:val="74DE4D01"/>
    <w:multiLevelType w:val="hybridMultilevel"/>
    <w:tmpl w:val="B6182F52"/>
    <w:lvl w:ilvl="0" w:tplc="10090005">
      <w:start w:val="1"/>
      <w:numFmt w:val="bullet"/>
      <w:lvlText w:val=""/>
      <w:lvlJc w:val="left"/>
      <w:pPr>
        <w:ind w:left="1800" w:hanging="360"/>
      </w:pPr>
      <w:rPr>
        <w:rFonts w:ascii="Wingdings" w:hAnsi="Wingdings" w:hint="default"/>
        <w:b/>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5">
    <w:nsid w:val="76B01BD0"/>
    <w:multiLevelType w:val="hybridMultilevel"/>
    <w:tmpl w:val="62E2D544"/>
    <w:lvl w:ilvl="0" w:tplc="10090003">
      <w:start w:val="1"/>
      <w:numFmt w:val="bullet"/>
      <w:lvlText w:val="o"/>
      <w:lvlJc w:val="left"/>
      <w:pPr>
        <w:ind w:left="1571" w:hanging="360"/>
      </w:pPr>
      <w:rPr>
        <w:rFonts w:ascii="Courier New" w:hAnsi="Courier New" w:cs="Courier New" w:hint="default"/>
      </w:rPr>
    </w:lvl>
    <w:lvl w:ilvl="1" w:tplc="10090003" w:tentative="1">
      <w:start w:val="1"/>
      <w:numFmt w:val="bullet"/>
      <w:lvlText w:val="o"/>
      <w:lvlJc w:val="left"/>
      <w:pPr>
        <w:ind w:left="2291" w:hanging="360"/>
      </w:pPr>
      <w:rPr>
        <w:rFonts w:ascii="Courier New" w:hAnsi="Courier New" w:cs="Courier New" w:hint="default"/>
      </w:rPr>
    </w:lvl>
    <w:lvl w:ilvl="2" w:tplc="10090005" w:tentative="1">
      <w:start w:val="1"/>
      <w:numFmt w:val="bullet"/>
      <w:lvlText w:val=""/>
      <w:lvlJc w:val="left"/>
      <w:pPr>
        <w:ind w:left="3011" w:hanging="360"/>
      </w:pPr>
      <w:rPr>
        <w:rFonts w:ascii="Wingdings" w:hAnsi="Wingdings" w:hint="default"/>
      </w:rPr>
    </w:lvl>
    <w:lvl w:ilvl="3" w:tplc="10090001" w:tentative="1">
      <w:start w:val="1"/>
      <w:numFmt w:val="bullet"/>
      <w:lvlText w:val=""/>
      <w:lvlJc w:val="left"/>
      <w:pPr>
        <w:ind w:left="3731" w:hanging="360"/>
      </w:pPr>
      <w:rPr>
        <w:rFonts w:ascii="Symbol" w:hAnsi="Symbol" w:hint="default"/>
      </w:rPr>
    </w:lvl>
    <w:lvl w:ilvl="4" w:tplc="10090003" w:tentative="1">
      <w:start w:val="1"/>
      <w:numFmt w:val="bullet"/>
      <w:lvlText w:val="o"/>
      <w:lvlJc w:val="left"/>
      <w:pPr>
        <w:ind w:left="4451" w:hanging="360"/>
      </w:pPr>
      <w:rPr>
        <w:rFonts w:ascii="Courier New" w:hAnsi="Courier New" w:cs="Courier New" w:hint="default"/>
      </w:rPr>
    </w:lvl>
    <w:lvl w:ilvl="5" w:tplc="10090005" w:tentative="1">
      <w:start w:val="1"/>
      <w:numFmt w:val="bullet"/>
      <w:lvlText w:val=""/>
      <w:lvlJc w:val="left"/>
      <w:pPr>
        <w:ind w:left="5171" w:hanging="360"/>
      </w:pPr>
      <w:rPr>
        <w:rFonts w:ascii="Wingdings" w:hAnsi="Wingdings" w:hint="default"/>
      </w:rPr>
    </w:lvl>
    <w:lvl w:ilvl="6" w:tplc="10090001" w:tentative="1">
      <w:start w:val="1"/>
      <w:numFmt w:val="bullet"/>
      <w:lvlText w:val=""/>
      <w:lvlJc w:val="left"/>
      <w:pPr>
        <w:ind w:left="5891" w:hanging="360"/>
      </w:pPr>
      <w:rPr>
        <w:rFonts w:ascii="Symbol" w:hAnsi="Symbol" w:hint="default"/>
      </w:rPr>
    </w:lvl>
    <w:lvl w:ilvl="7" w:tplc="10090003" w:tentative="1">
      <w:start w:val="1"/>
      <w:numFmt w:val="bullet"/>
      <w:lvlText w:val="o"/>
      <w:lvlJc w:val="left"/>
      <w:pPr>
        <w:ind w:left="6611" w:hanging="360"/>
      </w:pPr>
      <w:rPr>
        <w:rFonts w:ascii="Courier New" w:hAnsi="Courier New" w:cs="Courier New" w:hint="default"/>
      </w:rPr>
    </w:lvl>
    <w:lvl w:ilvl="8" w:tplc="10090005" w:tentative="1">
      <w:start w:val="1"/>
      <w:numFmt w:val="bullet"/>
      <w:lvlText w:val=""/>
      <w:lvlJc w:val="left"/>
      <w:pPr>
        <w:ind w:left="7331" w:hanging="360"/>
      </w:pPr>
      <w:rPr>
        <w:rFonts w:ascii="Wingdings" w:hAnsi="Wingdings" w:hint="default"/>
      </w:rPr>
    </w:lvl>
  </w:abstractNum>
  <w:abstractNum w:abstractNumId="116">
    <w:nsid w:val="77096402"/>
    <w:multiLevelType w:val="hybridMultilevel"/>
    <w:tmpl w:val="155CA72C"/>
    <w:lvl w:ilvl="0" w:tplc="A5A4364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7">
    <w:nsid w:val="77567ABB"/>
    <w:multiLevelType w:val="hybridMultilevel"/>
    <w:tmpl w:val="60B68588"/>
    <w:lvl w:ilvl="0" w:tplc="77C64D4A">
      <w:start w:val="1"/>
      <w:numFmt w:val="decimal"/>
      <w:lvlText w:val="%1)"/>
      <w:lvlJc w:val="left"/>
      <w:pPr>
        <w:ind w:left="1364" w:hanging="360"/>
      </w:pPr>
      <w:rPr>
        <w:rFonts w:hint="default"/>
      </w:rPr>
    </w:lvl>
    <w:lvl w:ilvl="1" w:tplc="10090019" w:tentative="1">
      <w:start w:val="1"/>
      <w:numFmt w:val="lowerLetter"/>
      <w:lvlText w:val="%2."/>
      <w:lvlJc w:val="left"/>
      <w:pPr>
        <w:ind w:left="2084" w:hanging="360"/>
      </w:pPr>
    </w:lvl>
    <w:lvl w:ilvl="2" w:tplc="1009001B" w:tentative="1">
      <w:start w:val="1"/>
      <w:numFmt w:val="lowerRoman"/>
      <w:lvlText w:val="%3."/>
      <w:lvlJc w:val="right"/>
      <w:pPr>
        <w:ind w:left="2804" w:hanging="180"/>
      </w:pPr>
    </w:lvl>
    <w:lvl w:ilvl="3" w:tplc="1009000F" w:tentative="1">
      <w:start w:val="1"/>
      <w:numFmt w:val="decimal"/>
      <w:lvlText w:val="%4."/>
      <w:lvlJc w:val="left"/>
      <w:pPr>
        <w:ind w:left="3524" w:hanging="360"/>
      </w:pPr>
    </w:lvl>
    <w:lvl w:ilvl="4" w:tplc="10090019" w:tentative="1">
      <w:start w:val="1"/>
      <w:numFmt w:val="lowerLetter"/>
      <w:lvlText w:val="%5."/>
      <w:lvlJc w:val="left"/>
      <w:pPr>
        <w:ind w:left="4244" w:hanging="360"/>
      </w:pPr>
    </w:lvl>
    <w:lvl w:ilvl="5" w:tplc="1009001B" w:tentative="1">
      <w:start w:val="1"/>
      <w:numFmt w:val="lowerRoman"/>
      <w:lvlText w:val="%6."/>
      <w:lvlJc w:val="right"/>
      <w:pPr>
        <w:ind w:left="4964" w:hanging="180"/>
      </w:pPr>
    </w:lvl>
    <w:lvl w:ilvl="6" w:tplc="1009000F" w:tentative="1">
      <w:start w:val="1"/>
      <w:numFmt w:val="decimal"/>
      <w:lvlText w:val="%7."/>
      <w:lvlJc w:val="left"/>
      <w:pPr>
        <w:ind w:left="5684" w:hanging="360"/>
      </w:pPr>
    </w:lvl>
    <w:lvl w:ilvl="7" w:tplc="10090019" w:tentative="1">
      <w:start w:val="1"/>
      <w:numFmt w:val="lowerLetter"/>
      <w:lvlText w:val="%8."/>
      <w:lvlJc w:val="left"/>
      <w:pPr>
        <w:ind w:left="6404" w:hanging="360"/>
      </w:pPr>
    </w:lvl>
    <w:lvl w:ilvl="8" w:tplc="1009001B" w:tentative="1">
      <w:start w:val="1"/>
      <w:numFmt w:val="lowerRoman"/>
      <w:lvlText w:val="%9."/>
      <w:lvlJc w:val="right"/>
      <w:pPr>
        <w:ind w:left="7124" w:hanging="180"/>
      </w:pPr>
    </w:lvl>
  </w:abstractNum>
  <w:abstractNum w:abstractNumId="118">
    <w:nsid w:val="79847F89"/>
    <w:multiLevelType w:val="hybridMultilevel"/>
    <w:tmpl w:val="1456810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9">
    <w:nsid w:val="7A794F08"/>
    <w:multiLevelType w:val="hybridMultilevel"/>
    <w:tmpl w:val="99C0C360"/>
    <w:lvl w:ilvl="0" w:tplc="D5AA5BA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0">
    <w:nsid w:val="7B3C7EA2"/>
    <w:multiLevelType w:val="hybridMultilevel"/>
    <w:tmpl w:val="486E047C"/>
    <w:lvl w:ilvl="0" w:tplc="D3DA08B4">
      <w:start w:val="17"/>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B3E3BAC"/>
    <w:multiLevelType w:val="hybridMultilevel"/>
    <w:tmpl w:val="F88CB4FC"/>
    <w:lvl w:ilvl="0" w:tplc="10090003">
      <w:start w:val="1"/>
      <w:numFmt w:val="bullet"/>
      <w:lvlText w:val="o"/>
      <w:lvlJc w:val="left"/>
      <w:pPr>
        <w:ind w:left="2847" w:hanging="360"/>
      </w:pPr>
      <w:rPr>
        <w:rFonts w:ascii="Courier New" w:hAnsi="Courier New" w:cs="Courier New" w:hint="default"/>
      </w:rPr>
    </w:lvl>
    <w:lvl w:ilvl="1" w:tplc="10090003" w:tentative="1">
      <w:start w:val="1"/>
      <w:numFmt w:val="bullet"/>
      <w:lvlText w:val="o"/>
      <w:lvlJc w:val="left"/>
      <w:pPr>
        <w:ind w:left="3567" w:hanging="360"/>
      </w:pPr>
      <w:rPr>
        <w:rFonts w:ascii="Courier New" w:hAnsi="Courier New" w:cs="Courier New" w:hint="default"/>
      </w:rPr>
    </w:lvl>
    <w:lvl w:ilvl="2" w:tplc="10090005" w:tentative="1">
      <w:start w:val="1"/>
      <w:numFmt w:val="bullet"/>
      <w:lvlText w:val=""/>
      <w:lvlJc w:val="left"/>
      <w:pPr>
        <w:ind w:left="4287" w:hanging="360"/>
      </w:pPr>
      <w:rPr>
        <w:rFonts w:ascii="Wingdings" w:hAnsi="Wingdings" w:hint="default"/>
      </w:rPr>
    </w:lvl>
    <w:lvl w:ilvl="3" w:tplc="10090001" w:tentative="1">
      <w:start w:val="1"/>
      <w:numFmt w:val="bullet"/>
      <w:lvlText w:val=""/>
      <w:lvlJc w:val="left"/>
      <w:pPr>
        <w:ind w:left="5007" w:hanging="360"/>
      </w:pPr>
      <w:rPr>
        <w:rFonts w:ascii="Symbol" w:hAnsi="Symbol" w:hint="default"/>
      </w:rPr>
    </w:lvl>
    <w:lvl w:ilvl="4" w:tplc="10090003" w:tentative="1">
      <w:start w:val="1"/>
      <w:numFmt w:val="bullet"/>
      <w:lvlText w:val="o"/>
      <w:lvlJc w:val="left"/>
      <w:pPr>
        <w:ind w:left="5727" w:hanging="360"/>
      </w:pPr>
      <w:rPr>
        <w:rFonts w:ascii="Courier New" w:hAnsi="Courier New" w:cs="Courier New" w:hint="default"/>
      </w:rPr>
    </w:lvl>
    <w:lvl w:ilvl="5" w:tplc="10090005" w:tentative="1">
      <w:start w:val="1"/>
      <w:numFmt w:val="bullet"/>
      <w:lvlText w:val=""/>
      <w:lvlJc w:val="left"/>
      <w:pPr>
        <w:ind w:left="6447" w:hanging="360"/>
      </w:pPr>
      <w:rPr>
        <w:rFonts w:ascii="Wingdings" w:hAnsi="Wingdings" w:hint="default"/>
      </w:rPr>
    </w:lvl>
    <w:lvl w:ilvl="6" w:tplc="10090001" w:tentative="1">
      <w:start w:val="1"/>
      <w:numFmt w:val="bullet"/>
      <w:lvlText w:val=""/>
      <w:lvlJc w:val="left"/>
      <w:pPr>
        <w:ind w:left="7167" w:hanging="360"/>
      </w:pPr>
      <w:rPr>
        <w:rFonts w:ascii="Symbol" w:hAnsi="Symbol" w:hint="default"/>
      </w:rPr>
    </w:lvl>
    <w:lvl w:ilvl="7" w:tplc="10090003" w:tentative="1">
      <w:start w:val="1"/>
      <w:numFmt w:val="bullet"/>
      <w:lvlText w:val="o"/>
      <w:lvlJc w:val="left"/>
      <w:pPr>
        <w:ind w:left="7887" w:hanging="360"/>
      </w:pPr>
      <w:rPr>
        <w:rFonts w:ascii="Courier New" w:hAnsi="Courier New" w:cs="Courier New" w:hint="default"/>
      </w:rPr>
    </w:lvl>
    <w:lvl w:ilvl="8" w:tplc="10090005" w:tentative="1">
      <w:start w:val="1"/>
      <w:numFmt w:val="bullet"/>
      <w:lvlText w:val=""/>
      <w:lvlJc w:val="left"/>
      <w:pPr>
        <w:ind w:left="8607" w:hanging="360"/>
      </w:pPr>
      <w:rPr>
        <w:rFonts w:ascii="Wingdings" w:hAnsi="Wingdings" w:hint="default"/>
      </w:rPr>
    </w:lvl>
  </w:abstractNum>
  <w:abstractNum w:abstractNumId="122">
    <w:nsid w:val="7B524A4C"/>
    <w:multiLevelType w:val="hybridMultilevel"/>
    <w:tmpl w:val="08F03414"/>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num w:numId="1">
    <w:abstractNumId w:val="120"/>
  </w:num>
  <w:num w:numId="2">
    <w:abstractNumId w:val="76"/>
  </w:num>
  <w:num w:numId="3">
    <w:abstractNumId w:val="32"/>
  </w:num>
  <w:num w:numId="4">
    <w:abstractNumId w:val="50"/>
  </w:num>
  <w:num w:numId="5">
    <w:abstractNumId w:val="92"/>
  </w:num>
  <w:num w:numId="6">
    <w:abstractNumId w:val="53"/>
  </w:num>
  <w:num w:numId="7">
    <w:abstractNumId w:val="45"/>
  </w:num>
  <w:num w:numId="8">
    <w:abstractNumId w:val="71"/>
  </w:num>
  <w:num w:numId="9">
    <w:abstractNumId w:val="93"/>
  </w:num>
  <w:num w:numId="10">
    <w:abstractNumId w:val="27"/>
  </w:num>
  <w:num w:numId="11">
    <w:abstractNumId w:val="55"/>
  </w:num>
  <w:num w:numId="12">
    <w:abstractNumId w:val="116"/>
  </w:num>
  <w:num w:numId="13">
    <w:abstractNumId w:val="26"/>
  </w:num>
  <w:num w:numId="14">
    <w:abstractNumId w:val="95"/>
  </w:num>
  <w:num w:numId="15">
    <w:abstractNumId w:val="11"/>
  </w:num>
  <w:num w:numId="16">
    <w:abstractNumId w:val="19"/>
  </w:num>
  <w:num w:numId="17">
    <w:abstractNumId w:val="65"/>
  </w:num>
  <w:num w:numId="18">
    <w:abstractNumId w:val="115"/>
  </w:num>
  <w:num w:numId="19">
    <w:abstractNumId w:val="118"/>
  </w:num>
  <w:num w:numId="20">
    <w:abstractNumId w:val="59"/>
  </w:num>
  <w:num w:numId="21">
    <w:abstractNumId w:val="80"/>
  </w:num>
  <w:num w:numId="22">
    <w:abstractNumId w:val="16"/>
  </w:num>
  <w:num w:numId="23">
    <w:abstractNumId w:val="46"/>
  </w:num>
  <w:num w:numId="24">
    <w:abstractNumId w:val="62"/>
  </w:num>
  <w:num w:numId="25">
    <w:abstractNumId w:val="91"/>
  </w:num>
  <w:num w:numId="26">
    <w:abstractNumId w:val="24"/>
  </w:num>
  <w:num w:numId="27">
    <w:abstractNumId w:val="75"/>
  </w:num>
  <w:num w:numId="28">
    <w:abstractNumId w:val="112"/>
  </w:num>
  <w:num w:numId="29">
    <w:abstractNumId w:val="74"/>
  </w:num>
  <w:num w:numId="30">
    <w:abstractNumId w:val="48"/>
  </w:num>
  <w:num w:numId="31">
    <w:abstractNumId w:val="89"/>
  </w:num>
  <w:num w:numId="32">
    <w:abstractNumId w:val="102"/>
  </w:num>
  <w:num w:numId="33">
    <w:abstractNumId w:val="44"/>
  </w:num>
  <w:num w:numId="34">
    <w:abstractNumId w:val="35"/>
  </w:num>
  <w:num w:numId="35">
    <w:abstractNumId w:val="106"/>
  </w:num>
  <w:num w:numId="36">
    <w:abstractNumId w:val="69"/>
  </w:num>
  <w:num w:numId="37">
    <w:abstractNumId w:val="18"/>
  </w:num>
  <w:num w:numId="38">
    <w:abstractNumId w:val="57"/>
  </w:num>
  <w:num w:numId="39">
    <w:abstractNumId w:val="25"/>
  </w:num>
  <w:num w:numId="40">
    <w:abstractNumId w:val="52"/>
  </w:num>
  <w:num w:numId="41">
    <w:abstractNumId w:val="111"/>
  </w:num>
  <w:num w:numId="42">
    <w:abstractNumId w:val="33"/>
  </w:num>
  <w:num w:numId="43">
    <w:abstractNumId w:val="83"/>
  </w:num>
  <w:num w:numId="44">
    <w:abstractNumId w:val="13"/>
  </w:num>
  <w:num w:numId="45">
    <w:abstractNumId w:val="79"/>
  </w:num>
  <w:num w:numId="46">
    <w:abstractNumId w:val="61"/>
  </w:num>
  <w:num w:numId="47">
    <w:abstractNumId w:val="15"/>
  </w:num>
  <w:num w:numId="48">
    <w:abstractNumId w:val="8"/>
  </w:num>
  <w:num w:numId="49">
    <w:abstractNumId w:val="37"/>
  </w:num>
  <w:num w:numId="50">
    <w:abstractNumId w:val="110"/>
  </w:num>
  <w:num w:numId="51">
    <w:abstractNumId w:val="96"/>
  </w:num>
  <w:num w:numId="52">
    <w:abstractNumId w:val="94"/>
  </w:num>
  <w:num w:numId="53">
    <w:abstractNumId w:val="86"/>
  </w:num>
  <w:num w:numId="54">
    <w:abstractNumId w:val="98"/>
  </w:num>
  <w:num w:numId="55">
    <w:abstractNumId w:val="77"/>
  </w:num>
  <w:num w:numId="56">
    <w:abstractNumId w:val="51"/>
  </w:num>
  <w:num w:numId="57">
    <w:abstractNumId w:val="20"/>
  </w:num>
  <w:num w:numId="58">
    <w:abstractNumId w:val="88"/>
  </w:num>
  <w:num w:numId="59">
    <w:abstractNumId w:val="87"/>
  </w:num>
  <w:num w:numId="60">
    <w:abstractNumId w:val="6"/>
  </w:num>
  <w:num w:numId="61">
    <w:abstractNumId w:val="90"/>
  </w:num>
  <w:num w:numId="62">
    <w:abstractNumId w:val="10"/>
  </w:num>
  <w:num w:numId="63">
    <w:abstractNumId w:val="122"/>
  </w:num>
  <w:num w:numId="64">
    <w:abstractNumId w:val="60"/>
  </w:num>
  <w:num w:numId="65">
    <w:abstractNumId w:val="63"/>
  </w:num>
  <w:num w:numId="66">
    <w:abstractNumId w:val="121"/>
  </w:num>
  <w:num w:numId="67">
    <w:abstractNumId w:val="47"/>
  </w:num>
  <w:num w:numId="68">
    <w:abstractNumId w:val="14"/>
  </w:num>
  <w:num w:numId="69">
    <w:abstractNumId w:val="108"/>
  </w:num>
  <w:num w:numId="70">
    <w:abstractNumId w:val="9"/>
  </w:num>
  <w:num w:numId="71">
    <w:abstractNumId w:val="28"/>
  </w:num>
  <w:num w:numId="72">
    <w:abstractNumId w:val="58"/>
  </w:num>
  <w:num w:numId="73">
    <w:abstractNumId w:val="5"/>
  </w:num>
  <w:num w:numId="74">
    <w:abstractNumId w:val="38"/>
  </w:num>
  <w:num w:numId="75">
    <w:abstractNumId w:val="107"/>
  </w:num>
  <w:num w:numId="76">
    <w:abstractNumId w:val="54"/>
  </w:num>
  <w:num w:numId="77">
    <w:abstractNumId w:val="39"/>
  </w:num>
  <w:num w:numId="78">
    <w:abstractNumId w:val="109"/>
  </w:num>
  <w:num w:numId="79">
    <w:abstractNumId w:val="1"/>
  </w:num>
  <w:num w:numId="80">
    <w:abstractNumId w:val="21"/>
  </w:num>
  <w:num w:numId="81">
    <w:abstractNumId w:val="36"/>
  </w:num>
  <w:num w:numId="82">
    <w:abstractNumId w:val="64"/>
  </w:num>
  <w:num w:numId="83">
    <w:abstractNumId w:val="104"/>
  </w:num>
  <w:num w:numId="84">
    <w:abstractNumId w:val="41"/>
  </w:num>
  <w:num w:numId="85">
    <w:abstractNumId w:val="12"/>
  </w:num>
  <w:num w:numId="86">
    <w:abstractNumId w:val="97"/>
  </w:num>
  <w:num w:numId="87">
    <w:abstractNumId w:val="7"/>
  </w:num>
  <w:num w:numId="88">
    <w:abstractNumId w:val="66"/>
  </w:num>
  <w:num w:numId="89">
    <w:abstractNumId w:val="81"/>
  </w:num>
  <w:num w:numId="90">
    <w:abstractNumId w:val="84"/>
  </w:num>
  <w:num w:numId="91">
    <w:abstractNumId w:val="42"/>
  </w:num>
  <w:num w:numId="92">
    <w:abstractNumId w:val="43"/>
  </w:num>
  <w:num w:numId="93">
    <w:abstractNumId w:val="72"/>
  </w:num>
  <w:num w:numId="94">
    <w:abstractNumId w:val="99"/>
  </w:num>
  <w:num w:numId="95">
    <w:abstractNumId w:val="0"/>
  </w:num>
  <w:num w:numId="96">
    <w:abstractNumId w:val="34"/>
  </w:num>
  <w:num w:numId="97">
    <w:abstractNumId w:val="78"/>
  </w:num>
  <w:num w:numId="98">
    <w:abstractNumId w:val="40"/>
  </w:num>
  <w:num w:numId="99">
    <w:abstractNumId w:val="101"/>
  </w:num>
  <w:num w:numId="100">
    <w:abstractNumId w:val="2"/>
  </w:num>
  <w:num w:numId="101">
    <w:abstractNumId w:val="56"/>
  </w:num>
  <w:num w:numId="102">
    <w:abstractNumId w:val="100"/>
  </w:num>
  <w:num w:numId="103">
    <w:abstractNumId w:val="73"/>
  </w:num>
  <w:num w:numId="104">
    <w:abstractNumId w:val="67"/>
  </w:num>
  <w:num w:numId="105">
    <w:abstractNumId w:val="103"/>
  </w:num>
  <w:num w:numId="106">
    <w:abstractNumId w:val="119"/>
  </w:num>
  <w:num w:numId="107">
    <w:abstractNumId w:val="23"/>
  </w:num>
  <w:num w:numId="108">
    <w:abstractNumId w:val="3"/>
  </w:num>
  <w:num w:numId="109">
    <w:abstractNumId w:val="4"/>
  </w:num>
  <w:num w:numId="110">
    <w:abstractNumId w:val="30"/>
  </w:num>
  <w:num w:numId="111">
    <w:abstractNumId w:val="70"/>
  </w:num>
  <w:num w:numId="112">
    <w:abstractNumId w:val="22"/>
  </w:num>
  <w:num w:numId="113">
    <w:abstractNumId w:val="114"/>
  </w:num>
  <w:num w:numId="114">
    <w:abstractNumId w:val="82"/>
  </w:num>
  <w:num w:numId="115">
    <w:abstractNumId w:val="17"/>
  </w:num>
  <w:num w:numId="116">
    <w:abstractNumId w:val="105"/>
  </w:num>
  <w:num w:numId="117">
    <w:abstractNumId w:val="68"/>
  </w:num>
  <w:num w:numId="118">
    <w:abstractNumId w:val="29"/>
  </w:num>
  <w:num w:numId="119">
    <w:abstractNumId w:val="85"/>
  </w:num>
  <w:num w:numId="120">
    <w:abstractNumId w:val="49"/>
  </w:num>
  <w:num w:numId="121">
    <w:abstractNumId w:val="113"/>
  </w:num>
  <w:num w:numId="122">
    <w:abstractNumId w:val="117"/>
  </w:num>
  <w:num w:numId="123">
    <w:abstractNumId w:val="31"/>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039"/>
    <w:rsid w:val="000000F7"/>
    <w:rsid w:val="0000043A"/>
    <w:rsid w:val="000010A4"/>
    <w:rsid w:val="000024AD"/>
    <w:rsid w:val="0000472C"/>
    <w:rsid w:val="00005948"/>
    <w:rsid w:val="000064D6"/>
    <w:rsid w:val="000107C4"/>
    <w:rsid w:val="00011F65"/>
    <w:rsid w:val="00012C4B"/>
    <w:rsid w:val="0001446C"/>
    <w:rsid w:val="00014F7B"/>
    <w:rsid w:val="00020D5D"/>
    <w:rsid w:val="00021265"/>
    <w:rsid w:val="00022C9E"/>
    <w:rsid w:val="0002484E"/>
    <w:rsid w:val="00024FE8"/>
    <w:rsid w:val="000255FE"/>
    <w:rsid w:val="00026129"/>
    <w:rsid w:val="00030BF0"/>
    <w:rsid w:val="00037312"/>
    <w:rsid w:val="0004056A"/>
    <w:rsid w:val="00041293"/>
    <w:rsid w:val="0004216F"/>
    <w:rsid w:val="00042243"/>
    <w:rsid w:val="00043992"/>
    <w:rsid w:val="0004423D"/>
    <w:rsid w:val="0004503A"/>
    <w:rsid w:val="00045592"/>
    <w:rsid w:val="00045EA5"/>
    <w:rsid w:val="000461E0"/>
    <w:rsid w:val="000503A3"/>
    <w:rsid w:val="0005113B"/>
    <w:rsid w:val="00054391"/>
    <w:rsid w:val="00056318"/>
    <w:rsid w:val="0006065C"/>
    <w:rsid w:val="000619F2"/>
    <w:rsid w:val="00061D98"/>
    <w:rsid w:val="00061F6C"/>
    <w:rsid w:val="00063653"/>
    <w:rsid w:val="00063CA1"/>
    <w:rsid w:val="000667E3"/>
    <w:rsid w:val="00071395"/>
    <w:rsid w:val="00072541"/>
    <w:rsid w:val="00072CA3"/>
    <w:rsid w:val="00073F06"/>
    <w:rsid w:val="00077384"/>
    <w:rsid w:val="00081B30"/>
    <w:rsid w:val="0008773B"/>
    <w:rsid w:val="00090740"/>
    <w:rsid w:val="00092A06"/>
    <w:rsid w:val="000A0962"/>
    <w:rsid w:val="000A3CAB"/>
    <w:rsid w:val="000A4B10"/>
    <w:rsid w:val="000A520D"/>
    <w:rsid w:val="000A5A92"/>
    <w:rsid w:val="000A63F6"/>
    <w:rsid w:val="000A64A6"/>
    <w:rsid w:val="000B2DE9"/>
    <w:rsid w:val="000B322C"/>
    <w:rsid w:val="000B4475"/>
    <w:rsid w:val="000B6137"/>
    <w:rsid w:val="000B63C8"/>
    <w:rsid w:val="000B763D"/>
    <w:rsid w:val="000C07A2"/>
    <w:rsid w:val="000C3032"/>
    <w:rsid w:val="000C59D5"/>
    <w:rsid w:val="000C5A24"/>
    <w:rsid w:val="000C5AFF"/>
    <w:rsid w:val="000C5E1F"/>
    <w:rsid w:val="000D0100"/>
    <w:rsid w:val="000D103F"/>
    <w:rsid w:val="000D1B58"/>
    <w:rsid w:val="000D36D9"/>
    <w:rsid w:val="000D4124"/>
    <w:rsid w:val="000D7709"/>
    <w:rsid w:val="000E15C0"/>
    <w:rsid w:val="000E2937"/>
    <w:rsid w:val="000E3280"/>
    <w:rsid w:val="000E57FC"/>
    <w:rsid w:val="000F0616"/>
    <w:rsid w:val="000F06B9"/>
    <w:rsid w:val="000F1A84"/>
    <w:rsid w:val="000F2090"/>
    <w:rsid w:val="000F3B57"/>
    <w:rsid w:val="000F43C6"/>
    <w:rsid w:val="001003F7"/>
    <w:rsid w:val="00100EFB"/>
    <w:rsid w:val="00102C7E"/>
    <w:rsid w:val="00105C81"/>
    <w:rsid w:val="00106CAD"/>
    <w:rsid w:val="001074BC"/>
    <w:rsid w:val="001102FD"/>
    <w:rsid w:val="00110C4F"/>
    <w:rsid w:val="00112544"/>
    <w:rsid w:val="001159FD"/>
    <w:rsid w:val="00117634"/>
    <w:rsid w:val="0011763C"/>
    <w:rsid w:val="0011765B"/>
    <w:rsid w:val="0012022A"/>
    <w:rsid w:val="001214C8"/>
    <w:rsid w:val="00122707"/>
    <w:rsid w:val="00124BD6"/>
    <w:rsid w:val="00124DA6"/>
    <w:rsid w:val="00124EFA"/>
    <w:rsid w:val="00127127"/>
    <w:rsid w:val="00127AB4"/>
    <w:rsid w:val="0013058B"/>
    <w:rsid w:val="001308B4"/>
    <w:rsid w:val="001354BB"/>
    <w:rsid w:val="00137B16"/>
    <w:rsid w:val="00137CE3"/>
    <w:rsid w:val="00140831"/>
    <w:rsid w:val="00141D2F"/>
    <w:rsid w:val="001432FE"/>
    <w:rsid w:val="0014399B"/>
    <w:rsid w:val="00143B55"/>
    <w:rsid w:val="00144EDA"/>
    <w:rsid w:val="001509AE"/>
    <w:rsid w:val="00151486"/>
    <w:rsid w:val="0015578C"/>
    <w:rsid w:val="00157772"/>
    <w:rsid w:val="00157D2A"/>
    <w:rsid w:val="00162715"/>
    <w:rsid w:val="00163181"/>
    <w:rsid w:val="0016360A"/>
    <w:rsid w:val="0016528C"/>
    <w:rsid w:val="00166064"/>
    <w:rsid w:val="00166E00"/>
    <w:rsid w:val="00167358"/>
    <w:rsid w:val="00167A65"/>
    <w:rsid w:val="00170DC7"/>
    <w:rsid w:val="00175A24"/>
    <w:rsid w:val="00175E58"/>
    <w:rsid w:val="00176150"/>
    <w:rsid w:val="00176C22"/>
    <w:rsid w:val="00180C13"/>
    <w:rsid w:val="0018270C"/>
    <w:rsid w:val="00183178"/>
    <w:rsid w:val="00184228"/>
    <w:rsid w:val="0018461F"/>
    <w:rsid w:val="00185FCB"/>
    <w:rsid w:val="00192CF4"/>
    <w:rsid w:val="00193892"/>
    <w:rsid w:val="00193BCA"/>
    <w:rsid w:val="00196386"/>
    <w:rsid w:val="00197970"/>
    <w:rsid w:val="001A14BF"/>
    <w:rsid w:val="001A251E"/>
    <w:rsid w:val="001A44D3"/>
    <w:rsid w:val="001A5A1A"/>
    <w:rsid w:val="001A7A3C"/>
    <w:rsid w:val="001B0E32"/>
    <w:rsid w:val="001B1874"/>
    <w:rsid w:val="001B334D"/>
    <w:rsid w:val="001B5488"/>
    <w:rsid w:val="001B5E2E"/>
    <w:rsid w:val="001B6E1F"/>
    <w:rsid w:val="001C0D95"/>
    <w:rsid w:val="001C2863"/>
    <w:rsid w:val="001C488F"/>
    <w:rsid w:val="001C57B5"/>
    <w:rsid w:val="001C5D73"/>
    <w:rsid w:val="001C7651"/>
    <w:rsid w:val="001C78CF"/>
    <w:rsid w:val="001C7D55"/>
    <w:rsid w:val="001D0165"/>
    <w:rsid w:val="001D165D"/>
    <w:rsid w:val="001D398B"/>
    <w:rsid w:val="001D3DA0"/>
    <w:rsid w:val="001D7E5D"/>
    <w:rsid w:val="001E1458"/>
    <w:rsid w:val="001E162F"/>
    <w:rsid w:val="001E1872"/>
    <w:rsid w:val="001E2912"/>
    <w:rsid w:val="001E2E11"/>
    <w:rsid w:val="001E4CBD"/>
    <w:rsid w:val="001E528E"/>
    <w:rsid w:val="001E66F1"/>
    <w:rsid w:val="001F01B9"/>
    <w:rsid w:val="001F01FF"/>
    <w:rsid w:val="001F20FA"/>
    <w:rsid w:val="001F2411"/>
    <w:rsid w:val="001F304C"/>
    <w:rsid w:val="001F4BA8"/>
    <w:rsid w:val="001F54D8"/>
    <w:rsid w:val="001F5C17"/>
    <w:rsid w:val="001F6B99"/>
    <w:rsid w:val="001F76EF"/>
    <w:rsid w:val="001F7843"/>
    <w:rsid w:val="0020109A"/>
    <w:rsid w:val="00203A3C"/>
    <w:rsid w:val="00204968"/>
    <w:rsid w:val="002059A4"/>
    <w:rsid w:val="0020732E"/>
    <w:rsid w:val="00211888"/>
    <w:rsid w:val="00213767"/>
    <w:rsid w:val="00214523"/>
    <w:rsid w:val="00214A88"/>
    <w:rsid w:val="00216683"/>
    <w:rsid w:val="00216987"/>
    <w:rsid w:val="00217588"/>
    <w:rsid w:val="00221162"/>
    <w:rsid w:val="00222D6A"/>
    <w:rsid w:val="0022357F"/>
    <w:rsid w:val="00225870"/>
    <w:rsid w:val="002278DB"/>
    <w:rsid w:val="00231EDD"/>
    <w:rsid w:val="0023273C"/>
    <w:rsid w:val="00234D4B"/>
    <w:rsid w:val="00236602"/>
    <w:rsid w:val="0024004E"/>
    <w:rsid w:val="0024137B"/>
    <w:rsid w:val="00244240"/>
    <w:rsid w:val="002458CF"/>
    <w:rsid w:val="00246166"/>
    <w:rsid w:val="0025011C"/>
    <w:rsid w:val="0025100C"/>
    <w:rsid w:val="00255FD0"/>
    <w:rsid w:val="00256ACF"/>
    <w:rsid w:val="00260631"/>
    <w:rsid w:val="00262733"/>
    <w:rsid w:val="00267EC6"/>
    <w:rsid w:val="00270D57"/>
    <w:rsid w:val="002741F1"/>
    <w:rsid w:val="00274E12"/>
    <w:rsid w:val="00275B45"/>
    <w:rsid w:val="0027652F"/>
    <w:rsid w:val="00277CF3"/>
    <w:rsid w:val="00283635"/>
    <w:rsid w:val="00290B25"/>
    <w:rsid w:val="00290E87"/>
    <w:rsid w:val="0029201F"/>
    <w:rsid w:val="002940EB"/>
    <w:rsid w:val="00295099"/>
    <w:rsid w:val="0029541B"/>
    <w:rsid w:val="00295B9B"/>
    <w:rsid w:val="002A123A"/>
    <w:rsid w:val="002A135C"/>
    <w:rsid w:val="002A26D5"/>
    <w:rsid w:val="002A2EDC"/>
    <w:rsid w:val="002A4860"/>
    <w:rsid w:val="002A7687"/>
    <w:rsid w:val="002A7BCA"/>
    <w:rsid w:val="002B0EF3"/>
    <w:rsid w:val="002B1E71"/>
    <w:rsid w:val="002B2122"/>
    <w:rsid w:val="002B2571"/>
    <w:rsid w:val="002B469B"/>
    <w:rsid w:val="002B4767"/>
    <w:rsid w:val="002B5729"/>
    <w:rsid w:val="002B649B"/>
    <w:rsid w:val="002B6F96"/>
    <w:rsid w:val="002C504A"/>
    <w:rsid w:val="002C5A8D"/>
    <w:rsid w:val="002C5B45"/>
    <w:rsid w:val="002C6DA7"/>
    <w:rsid w:val="002C7474"/>
    <w:rsid w:val="002D05B0"/>
    <w:rsid w:val="002D06E7"/>
    <w:rsid w:val="002D2491"/>
    <w:rsid w:val="002D483C"/>
    <w:rsid w:val="002D6204"/>
    <w:rsid w:val="002D7561"/>
    <w:rsid w:val="002D76B4"/>
    <w:rsid w:val="002E25E0"/>
    <w:rsid w:val="002E2E4B"/>
    <w:rsid w:val="002E43FF"/>
    <w:rsid w:val="002E4D94"/>
    <w:rsid w:val="002E6A26"/>
    <w:rsid w:val="002F1908"/>
    <w:rsid w:val="002F20EA"/>
    <w:rsid w:val="002F25C3"/>
    <w:rsid w:val="002F502C"/>
    <w:rsid w:val="002F5917"/>
    <w:rsid w:val="003022C0"/>
    <w:rsid w:val="003041CA"/>
    <w:rsid w:val="003052F3"/>
    <w:rsid w:val="00310827"/>
    <w:rsid w:val="003125E3"/>
    <w:rsid w:val="00314FAC"/>
    <w:rsid w:val="0031510A"/>
    <w:rsid w:val="0031519F"/>
    <w:rsid w:val="0032166F"/>
    <w:rsid w:val="003225A5"/>
    <w:rsid w:val="003239B0"/>
    <w:rsid w:val="00323F56"/>
    <w:rsid w:val="0032505A"/>
    <w:rsid w:val="00325EF6"/>
    <w:rsid w:val="003319D1"/>
    <w:rsid w:val="00332A50"/>
    <w:rsid w:val="00332F84"/>
    <w:rsid w:val="00335E61"/>
    <w:rsid w:val="00340380"/>
    <w:rsid w:val="00340D7C"/>
    <w:rsid w:val="00342C69"/>
    <w:rsid w:val="00344C26"/>
    <w:rsid w:val="00345AF7"/>
    <w:rsid w:val="00346325"/>
    <w:rsid w:val="003468B9"/>
    <w:rsid w:val="00350AAA"/>
    <w:rsid w:val="00353176"/>
    <w:rsid w:val="0035357F"/>
    <w:rsid w:val="00354443"/>
    <w:rsid w:val="003547A5"/>
    <w:rsid w:val="00354B26"/>
    <w:rsid w:val="00357792"/>
    <w:rsid w:val="00357AE2"/>
    <w:rsid w:val="00360073"/>
    <w:rsid w:val="003610F9"/>
    <w:rsid w:val="003614E3"/>
    <w:rsid w:val="00361D40"/>
    <w:rsid w:val="003625ED"/>
    <w:rsid w:val="00362B9C"/>
    <w:rsid w:val="0036503D"/>
    <w:rsid w:val="00365703"/>
    <w:rsid w:val="00366FA0"/>
    <w:rsid w:val="00367C1F"/>
    <w:rsid w:val="00370598"/>
    <w:rsid w:val="00371102"/>
    <w:rsid w:val="003724FB"/>
    <w:rsid w:val="0037660A"/>
    <w:rsid w:val="00376A73"/>
    <w:rsid w:val="0038017A"/>
    <w:rsid w:val="00380E47"/>
    <w:rsid w:val="00382FAF"/>
    <w:rsid w:val="0038422B"/>
    <w:rsid w:val="00384FB1"/>
    <w:rsid w:val="00385B8E"/>
    <w:rsid w:val="0038629D"/>
    <w:rsid w:val="00387B8E"/>
    <w:rsid w:val="0039054D"/>
    <w:rsid w:val="003940F3"/>
    <w:rsid w:val="003955CD"/>
    <w:rsid w:val="00396532"/>
    <w:rsid w:val="00397516"/>
    <w:rsid w:val="003A0D68"/>
    <w:rsid w:val="003A2E89"/>
    <w:rsid w:val="003A363E"/>
    <w:rsid w:val="003A3C6A"/>
    <w:rsid w:val="003A5620"/>
    <w:rsid w:val="003A5F54"/>
    <w:rsid w:val="003A699B"/>
    <w:rsid w:val="003A69B4"/>
    <w:rsid w:val="003B02FE"/>
    <w:rsid w:val="003B3760"/>
    <w:rsid w:val="003B558B"/>
    <w:rsid w:val="003B73BF"/>
    <w:rsid w:val="003C166D"/>
    <w:rsid w:val="003C1C36"/>
    <w:rsid w:val="003C414A"/>
    <w:rsid w:val="003C602A"/>
    <w:rsid w:val="003C634D"/>
    <w:rsid w:val="003D076F"/>
    <w:rsid w:val="003D1209"/>
    <w:rsid w:val="003D24A2"/>
    <w:rsid w:val="003D2A2E"/>
    <w:rsid w:val="003D341C"/>
    <w:rsid w:val="003D4142"/>
    <w:rsid w:val="003D46C7"/>
    <w:rsid w:val="003D5BDA"/>
    <w:rsid w:val="003D6F20"/>
    <w:rsid w:val="003D7AE8"/>
    <w:rsid w:val="003D7F64"/>
    <w:rsid w:val="003E1654"/>
    <w:rsid w:val="003E1EB6"/>
    <w:rsid w:val="003E2CE9"/>
    <w:rsid w:val="003E3141"/>
    <w:rsid w:val="003E633E"/>
    <w:rsid w:val="003E6DE0"/>
    <w:rsid w:val="003F0542"/>
    <w:rsid w:val="003F17C8"/>
    <w:rsid w:val="003F302A"/>
    <w:rsid w:val="003F566D"/>
    <w:rsid w:val="003F6216"/>
    <w:rsid w:val="004001E9"/>
    <w:rsid w:val="004009A9"/>
    <w:rsid w:val="00400A8F"/>
    <w:rsid w:val="0040255F"/>
    <w:rsid w:val="00404B00"/>
    <w:rsid w:val="00407D22"/>
    <w:rsid w:val="00407ED1"/>
    <w:rsid w:val="004114E0"/>
    <w:rsid w:val="0041198E"/>
    <w:rsid w:val="004145CC"/>
    <w:rsid w:val="0041520F"/>
    <w:rsid w:val="0041725F"/>
    <w:rsid w:val="004231DF"/>
    <w:rsid w:val="0042540A"/>
    <w:rsid w:val="0042620F"/>
    <w:rsid w:val="00426767"/>
    <w:rsid w:val="0043023C"/>
    <w:rsid w:val="00431A4F"/>
    <w:rsid w:val="004326B3"/>
    <w:rsid w:val="0043572A"/>
    <w:rsid w:val="00435740"/>
    <w:rsid w:val="00435ABA"/>
    <w:rsid w:val="00435FDB"/>
    <w:rsid w:val="00440EC4"/>
    <w:rsid w:val="004412AD"/>
    <w:rsid w:val="0044150B"/>
    <w:rsid w:val="00442DA0"/>
    <w:rsid w:val="00445AB0"/>
    <w:rsid w:val="00445B8C"/>
    <w:rsid w:val="004467A3"/>
    <w:rsid w:val="00450C36"/>
    <w:rsid w:val="0045216A"/>
    <w:rsid w:val="00452447"/>
    <w:rsid w:val="00452826"/>
    <w:rsid w:val="00453281"/>
    <w:rsid w:val="004560BD"/>
    <w:rsid w:val="00460DA7"/>
    <w:rsid w:val="004610E5"/>
    <w:rsid w:val="00462091"/>
    <w:rsid w:val="0046537C"/>
    <w:rsid w:val="00466DF4"/>
    <w:rsid w:val="00470CB9"/>
    <w:rsid w:val="00472D5E"/>
    <w:rsid w:val="00474B2F"/>
    <w:rsid w:val="00475D4C"/>
    <w:rsid w:val="00477C7C"/>
    <w:rsid w:val="00477E29"/>
    <w:rsid w:val="00484B58"/>
    <w:rsid w:val="004860AD"/>
    <w:rsid w:val="004865DC"/>
    <w:rsid w:val="004865EC"/>
    <w:rsid w:val="00486D18"/>
    <w:rsid w:val="0048724B"/>
    <w:rsid w:val="00491842"/>
    <w:rsid w:val="00491855"/>
    <w:rsid w:val="0049456F"/>
    <w:rsid w:val="004947C0"/>
    <w:rsid w:val="00494B0C"/>
    <w:rsid w:val="00494B34"/>
    <w:rsid w:val="004958A6"/>
    <w:rsid w:val="0049623B"/>
    <w:rsid w:val="004968E4"/>
    <w:rsid w:val="004A00C3"/>
    <w:rsid w:val="004A04AD"/>
    <w:rsid w:val="004A0DDE"/>
    <w:rsid w:val="004A1589"/>
    <w:rsid w:val="004A1ECD"/>
    <w:rsid w:val="004A3249"/>
    <w:rsid w:val="004A3349"/>
    <w:rsid w:val="004A3DF2"/>
    <w:rsid w:val="004A3F01"/>
    <w:rsid w:val="004A5D85"/>
    <w:rsid w:val="004A5E12"/>
    <w:rsid w:val="004A649A"/>
    <w:rsid w:val="004B2074"/>
    <w:rsid w:val="004B2250"/>
    <w:rsid w:val="004B5445"/>
    <w:rsid w:val="004B6206"/>
    <w:rsid w:val="004B686E"/>
    <w:rsid w:val="004B68C9"/>
    <w:rsid w:val="004B6A9B"/>
    <w:rsid w:val="004B6DF5"/>
    <w:rsid w:val="004B7B90"/>
    <w:rsid w:val="004B7C05"/>
    <w:rsid w:val="004C03A4"/>
    <w:rsid w:val="004C1CF5"/>
    <w:rsid w:val="004C570C"/>
    <w:rsid w:val="004C72F0"/>
    <w:rsid w:val="004C7631"/>
    <w:rsid w:val="004C7E1A"/>
    <w:rsid w:val="004D05CE"/>
    <w:rsid w:val="004D15D1"/>
    <w:rsid w:val="004D20E0"/>
    <w:rsid w:val="004D3C2B"/>
    <w:rsid w:val="004D568A"/>
    <w:rsid w:val="004D6605"/>
    <w:rsid w:val="004D7597"/>
    <w:rsid w:val="004E1C7A"/>
    <w:rsid w:val="004E38C9"/>
    <w:rsid w:val="004E51AE"/>
    <w:rsid w:val="004E7480"/>
    <w:rsid w:val="004F2F70"/>
    <w:rsid w:val="004F390C"/>
    <w:rsid w:val="005026A4"/>
    <w:rsid w:val="00502903"/>
    <w:rsid w:val="00502B49"/>
    <w:rsid w:val="00502ED7"/>
    <w:rsid w:val="00504185"/>
    <w:rsid w:val="00504326"/>
    <w:rsid w:val="005055D6"/>
    <w:rsid w:val="005059AB"/>
    <w:rsid w:val="00506722"/>
    <w:rsid w:val="00510E17"/>
    <w:rsid w:val="00511349"/>
    <w:rsid w:val="00511523"/>
    <w:rsid w:val="00511F05"/>
    <w:rsid w:val="0051269F"/>
    <w:rsid w:val="0051491D"/>
    <w:rsid w:val="005167DE"/>
    <w:rsid w:val="00516FB5"/>
    <w:rsid w:val="00517D3A"/>
    <w:rsid w:val="00521075"/>
    <w:rsid w:val="00522A1B"/>
    <w:rsid w:val="00522A66"/>
    <w:rsid w:val="00524FDD"/>
    <w:rsid w:val="00525385"/>
    <w:rsid w:val="00525A36"/>
    <w:rsid w:val="005261F7"/>
    <w:rsid w:val="00527500"/>
    <w:rsid w:val="00532124"/>
    <w:rsid w:val="00533ACD"/>
    <w:rsid w:val="0053620D"/>
    <w:rsid w:val="00542AAD"/>
    <w:rsid w:val="00542BAC"/>
    <w:rsid w:val="00551DA3"/>
    <w:rsid w:val="00552AD9"/>
    <w:rsid w:val="0055381E"/>
    <w:rsid w:val="00553ACB"/>
    <w:rsid w:val="00554206"/>
    <w:rsid w:val="00554B30"/>
    <w:rsid w:val="005555D1"/>
    <w:rsid w:val="005556FA"/>
    <w:rsid w:val="00556689"/>
    <w:rsid w:val="00556F58"/>
    <w:rsid w:val="005616A7"/>
    <w:rsid w:val="00561AB5"/>
    <w:rsid w:val="0056203A"/>
    <w:rsid w:val="00565E27"/>
    <w:rsid w:val="00566A03"/>
    <w:rsid w:val="00567105"/>
    <w:rsid w:val="00570798"/>
    <w:rsid w:val="005708B4"/>
    <w:rsid w:val="00573BA0"/>
    <w:rsid w:val="00576444"/>
    <w:rsid w:val="00576CFB"/>
    <w:rsid w:val="0057737F"/>
    <w:rsid w:val="00583A7B"/>
    <w:rsid w:val="00583E40"/>
    <w:rsid w:val="00585884"/>
    <w:rsid w:val="00587E23"/>
    <w:rsid w:val="00592FFB"/>
    <w:rsid w:val="00593D0B"/>
    <w:rsid w:val="00596F3B"/>
    <w:rsid w:val="0059729B"/>
    <w:rsid w:val="00597FE7"/>
    <w:rsid w:val="005A3A10"/>
    <w:rsid w:val="005A462D"/>
    <w:rsid w:val="005A46D3"/>
    <w:rsid w:val="005A480F"/>
    <w:rsid w:val="005A5CD8"/>
    <w:rsid w:val="005A6EC4"/>
    <w:rsid w:val="005B16BB"/>
    <w:rsid w:val="005B18BF"/>
    <w:rsid w:val="005B1E64"/>
    <w:rsid w:val="005B423E"/>
    <w:rsid w:val="005B4DE4"/>
    <w:rsid w:val="005B5CE4"/>
    <w:rsid w:val="005B5DDB"/>
    <w:rsid w:val="005B6B1B"/>
    <w:rsid w:val="005B73B8"/>
    <w:rsid w:val="005B779E"/>
    <w:rsid w:val="005B791C"/>
    <w:rsid w:val="005C2DD5"/>
    <w:rsid w:val="005C3B37"/>
    <w:rsid w:val="005C4CF5"/>
    <w:rsid w:val="005D026C"/>
    <w:rsid w:val="005D09EB"/>
    <w:rsid w:val="005D3407"/>
    <w:rsid w:val="005D3D24"/>
    <w:rsid w:val="005D496B"/>
    <w:rsid w:val="005D4A6A"/>
    <w:rsid w:val="005D695A"/>
    <w:rsid w:val="005D7AE0"/>
    <w:rsid w:val="005D7E52"/>
    <w:rsid w:val="005E28BA"/>
    <w:rsid w:val="005E2B0A"/>
    <w:rsid w:val="005E2E4D"/>
    <w:rsid w:val="005E3264"/>
    <w:rsid w:val="005E460F"/>
    <w:rsid w:val="005E6D08"/>
    <w:rsid w:val="005E7381"/>
    <w:rsid w:val="005F06CC"/>
    <w:rsid w:val="005F1248"/>
    <w:rsid w:val="005F12A4"/>
    <w:rsid w:val="005F25B8"/>
    <w:rsid w:val="005F3493"/>
    <w:rsid w:val="005F38AE"/>
    <w:rsid w:val="005F4613"/>
    <w:rsid w:val="005F4BC6"/>
    <w:rsid w:val="005F63CF"/>
    <w:rsid w:val="005F7E7A"/>
    <w:rsid w:val="00600547"/>
    <w:rsid w:val="00601005"/>
    <w:rsid w:val="00602680"/>
    <w:rsid w:val="00604CC1"/>
    <w:rsid w:val="00605FED"/>
    <w:rsid w:val="00606904"/>
    <w:rsid w:val="00606A90"/>
    <w:rsid w:val="0060732A"/>
    <w:rsid w:val="00612095"/>
    <w:rsid w:val="00614E92"/>
    <w:rsid w:val="00614EFF"/>
    <w:rsid w:val="006166D7"/>
    <w:rsid w:val="006201CB"/>
    <w:rsid w:val="00620414"/>
    <w:rsid w:val="006247C7"/>
    <w:rsid w:val="00624806"/>
    <w:rsid w:val="00625980"/>
    <w:rsid w:val="006264BD"/>
    <w:rsid w:val="006316DB"/>
    <w:rsid w:val="00632553"/>
    <w:rsid w:val="00635570"/>
    <w:rsid w:val="00635E27"/>
    <w:rsid w:val="006371FA"/>
    <w:rsid w:val="00637893"/>
    <w:rsid w:val="006379EE"/>
    <w:rsid w:val="006403F7"/>
    <w:rsid w:val="0064209A"/>
    <w:rsid w:val="00642128"/>
    <w:rsid w:val="006441DF"/>
    <w:rsid w:val="0064778F"/>
    <w:rsid w:val="00654A22"/>
    <w:rsid w:val="00655C1F"/>
    <w:rsid w:val="006563F9"/>
    <w:rsid w:val="00656B5A"/>
    <w:rsid w:val="006578EA"/>
    <w:rsid w:val="006609E5"/>
    <w:rsid w:val="00660A7B"/>
    <w:rsid w:val="006622E1"/>
    <w:rsid w:val="00662340"/>
    <w:rsid w:val="00662B0B"/>
    <w:rsid w:val="0066653B"/>
    <w:rsid w:val="00672A7E"/>
    <w:rsid w:val="00673A25"/>
    <w:rsid w:val="00673CB0"/>
    <w:rsid w:val="00677846"/>
    <w:rsid w:val="00680213"/>
    <w:rsid w:val="00680288"/>
    <w:rsid w:val="006802F3"/>
    <w:rsid w:val="0068158F"/>
    <w:rsid w:val="00681630"/>
    <w:rsid w:val="0068270B"/>
    <w:rsid w:val="00684853"/>
    <w:rsid w:val="00686D02"/>
    <w:rsid w:val="00686D7D"/>
    <w:rsid w:val="006939FC"/>
    <w:rsid w:val="00696AB2"/>
    <w:rsid w:val="00696E7D"/>
    <w:rsid w:val="006A2D85"/>
    <w:rsid w:val="006A5B98"/>
    <w:rsid w:val="006A6ABE"/>
    <w:rsid w:val="006A6B7C"/>
    <w:rsid w:val="006B140A"/>
    <w:rsid w:val="006B2369"/>
    <w:rsid w:val="006B3D72"/>
    <w:rsid w:val="006B6ADE"/>
    <w:rsid w:val="006C13CE"/>
    <w:rsid w:val="006C20B6"/>
    <w:rsid w:val="006C2816"/>
    <w:rsid w:val="006C2FCE"/>
    <w:rsid w:val="006C39BB"/>
    <w:rsid w:val="006C4F5C"/>
    <w:rsid w:val="006C56A9"/>
    <w:rsid w:val="006C5847"/>
    <w:rsid w:val="006C66A0"/>
    <w:rsid w:val="006D12F0"/>
    <w:rsid w:val="006D2AB6"/>
    <w:rsid w:val="006D4A5C"/>
    <w:rsid w:val="006D51B0"/>
    <w:rsid w:val="006D5478"/>
    <w:rsid w:val="006D7AB3"/>
    <w:rsid w:val="006E2432"/>
    <w:rsid w:val="006E2531"/>
    <w:rsid w:val="006E3CA1"/>
    <w:rsid w:val="006E3CD3"/>
    <w:rsid w:val="006E4C9C"/>
    <w:rsid w:val="006E7235"/>
    <w:rsid w:val="006F09DA"/>
    <w:rsid w:val="006F0FE3"/>
    <w:rsid w:val="006F2E98"/>
    <w:rsid w:val="006F30AA"/>
    <w:rsid w:val="006F4373"/>
    <w:rsid w:val="0070009C"/>
    <w:rsid w:val="00701843"/>
    <w:rsid w:val="00703852"/>
    <w:rsid w:val="00705A43"/>
    <w:rsid w:val="007066E3"/>
    <w:rsid w:val="0070772B"/>
    <w:rsid w:val="0071090D"/>
    <w:rsid w:val="0071193D"/>
    <w:rsid w:val="00711C99"/>
    <w:rsid w:val="00711E66"/>
    <w:rsid w:val="0071533A"/>
    <w:rsid w:val="00715FB7"/>
    <w:rsid w:val="007164D3"/>
    <w:rsid w:val="00716B64"/>
    <w:rsid w:val="00717179"/>
    <w:rsid w:val="0072037E"/>
    <w:rsid w:val="00720F6D"/>
    <w:rsid w:val="007234B9"/>
    <w:rsid w:val="007239AD"/>
    <w:rsid w:val="007246A9"/>
    <w:rsid w:val="007251A0"/>
    <w:rsid w:val="007258BB"/>
    <w:rsid w:val="00726488"/>
    <w:rsid w:val="00727206"/>
    <w:rsid w:val="00730026"/>
    <w:rsid w:val="00730B9E"/>
    <w:rsid w:val="00730EF0"/>
    <w:rsid w:val="00730F9A"/>
    <w:rsid w:val="0073193E"/>
    <w:rsid w:val="00731FBF"/>
    <w:rsid w:val="00733E81"/>
    <w:rsid w:val="007400B7"/>
    <w:rsid w:val="0074262E"/>
    <w:rsid w:val="0074298F"/>
    <w:rsid w:val="00742EA3"/>
    <w:rsid w:val="0074414B"/>
    <w:rsid w:val="00745CA4"/>
    <w:rsid w:val="00745CE8"/>
    <w:rsid w:val="0074639D"/>
    <w:rsid w:val="0074692F"/>
    <w:rsid w:val="00752C38"/>
    <w:rsid w:val="00752C78"/>
    <w:rsid w:val="00755A2C"/>
    <w:rsid w:val="00757277"/>
    <w:rsid w:val="00757A8F"/>
    <w:rsid w:val="00763210"/>
    <w:rsid w:val="0076342A"/>
    <w:rsid w:val="00763641"/>
    <w:rsid w:val="00764878"/>
    <w:rsid w:val="007648BA"/>
    <w:rsid w:val="00764906"/>
    <w:rsid w:val="00767504"/>
    <w:rsid w:val="007677FD"/>
    <w:rsid w:val="0077068D"/>
    <w:rsid w:val="007734D4"/>
    <w:rsid w:val="00773D31"/>
    <w:rsid w:val="00774964"/>
    <w:rsid w:val="00775DED"/>
    <w:rsid w:val="007763AE"/>
    <w:rsid w:val="00776637"/>
    <w:rsid w:val="00776D47"/>
    <w:rsid w:val="0078010B"/>
    <w:rsid w:val="0078149D"/>
    <w:rsid w:val="00782DF3"/>
    <w:rsid w:val="00783C11"/>
    <w:rsid w:val="007871A5"/>
    <w:rsid w:val="007872FA"/>
    <w:rsid w:val="007929CE"/>
    <w:rsid w:val="0079484E"/>
    <w:rsid w:val="00796C8A"/>
    <w:rsid w:val="00797A60"/>
    <w:rsid w:val="00797E76"/>
    <w:rsid w:val="007A05D0"/>
    <w:rsid w:val="007A16CF"/>
    <w:rsid w:val="007A701B"/>
    <w:rsid w:val="007A743C"/>
    <w:rsid w:val="007A787A"/>
    <w:rsid w:val="007B0EA8"/>
    <w:rsid w:val="007B7402"/>
    <w:rsid w:val="007C1A1D"/>
    <w:rsid w:val="007C23C5"/>
    <w:rsid w:val="007D0D30"/>
    <w:rsid w:val="007D16FB"/>
    <w:rsid w:val="007D2CF1"/>
    <w:rsid w:val="007D572B"/>
    <w:rsid w:val="007D747F"/>
    <w:rsid w:val="007D7FCA"/>
    <w:rsid w:val="007E0A06"/>
    <w:rsid w:val="007E23BD"/>
    <w:rsid w:val="007E322A"/>
    <w:rsid w:val="007E3B03"/>
    <w:rsid w:val="007E3FD6"/>
    <w:rsid w:val="007E4D44"/>
    <w:rsid w:val="007F054C"/>
    <w:rsid w:val="007F25C2"/>
    <w:rsid w:val="007F56DC"/>
    <w:rsid w:val="007F5BE8"/>
    <w:rsid w:val="007F6372"/>
    <w:rsid w:val="007F6A08"/>
    <w:rsid w:val="007F764D"/>
    <w:rsid w:val="008001F5"/>
    <w:rsid w:val="00801F5A"/>
    <w:rsid w:val="008021D6"/>
    <w:rsid w:val="00802695"/>
    <w:rsid w:val="00806660"/>
    <w:rsid w:val="0081044B"/>
    <w:rsid w:val="008107A4"/>
    <w:rsid w:val="00812EFF"/>
    <w:rsid w:val="00814D47"/>
    <w:rsid w:val="00814DA9"/>
    <w:rsid w:val="008153AA"/>
    <w:rsid w:val="00815C40"/>
    <w:rsid w:val="00815DFE"/>
    <w:rsid w:val="008160C0"/>
    <w:rsid w:val="0081651A"/>
    <w:rsid w:val="00817789"/>
    <w:rsid w:val="008258E6"/>
    <w:rsid w:val="00826E1F"/>
    <w:rsid w:val="008277BE"/>
    <w:rsid w:val="008278C9"/>
    <w:rsid w:val="00830E82"/>
    <w:rsid w:val="00831191"/>
    <w:rsid w:val="008319B2"/>
    <w:rsid w:val="00835E7B"/>
    <w:rsid w:val="00837BDE"/>
    <w:rsid w:val="00841290"/>
    <w:rsid w:val="00843B88"/>
    <w:rsid w:val="00844F66"/>
    <w:rsid w:val="008465DB"/>
    <w:rsid w:val="0084734A"/>
    <w:rsid w:val="00847C9A"/>
    <w:rsid w:val="00851D4F"/>
    <w:rsid w:val="00852963"/>
    <w:rsid w:val="00853F8F"/>
    <w:rsid w:val="008559B0"/>
    <w:rsid w:val="008561E4"/>
    <w:rsid w:val="008612DF"/>
    <w:rsid w:val="00862817"/>
    <w:rsid w:val="00863C6C"/>
    <w:rsid w:val="008645C1"/>
    <w:rsid w:val="00866EFD"/>
    <w:rsid w:val="00866F42"/>
    <w:rsid w:val="00867278"/>
    <w:rsid w:val="008676D8"/>
    <w:rsid w:val="008709D4"/>
    <w:rsid w:val="00871F72"/>
    <w:rsid w:val="00874E6B"/>
    <w:rsid w:val="0087505B"/>
    <w:rsid w:val="00875C83"/>
    <w:rsid w:val="00876CD7"/>
    <w:rsid w:val="008770DA"/>
    <w:rsid w:val="00877D5F"/>
    <w:rsid w:val="00880601"/>
    <w:rsid w:val="008806CC"/>
    <w:rsid w:val="00881292"/>
    <w:rsid w:val="00884A59"/>
    <w:rsid w:val="0088660B"/>
    <w:rsid w:val="00886946"/>
    <w:rsid w:val="008875DE"/>
    <w:rsid w:val="008915A4"/>
    <w:rsid w:val="00892940"/>
    <w:rsid w:val="00895509"/>
    <w:rsid w:val="00895CF4"/>
    <w:rsid w:val="00895E20"/>
    <w:rsid w:val="00896B98"/>
    <w:rsid w:val="008A2403"/>
    <w:rsid w:val="008A3923"/>
    <w:rsid w:val="008A5A5C"/>
    <w:rsid w:val="008A5CDA"/>
    <w:rsid w:val="008A669C"/>
    <w:rsid w:val="008A7190"/>
    <w:rsid w:val="008B106C"/>
    <w:rsid w:val="008B26A9"/>
    <w:rsid w:val="008B2CC0"/>
    <w:rsid w:val="008B3866"/>
    <w:rsid w:val="008B3967"/>
    <w:rsid w:val="008B3C83"/>
    <w:rsid w:val="008B65E6"/>
    <w:rsid w:val="008B7717"/>
    <w:rsid w:val="008C3432"/>
    <w:rsid w:val="008C38C5"/>
    <w:rsid w:val="008C39DD"/>
    <w:rsid w:val="008C3AFD"/>
    <w:rsid w:val="008C5129"/>
    <w:rsid w:val="008C558C"/>
    <w:rsid w:val="008C5E16"/>
    <w:rsid w:val="008C6313"/>
    <w:rsid w:val="008C67F0"/>
    <w:rsid w:val="008C706C"/>
    <w:rsid w:val="008C7449"/>
    <w:rsid w:val="008C7894"/>
    <w:rsid w:val="008D1D66"/>
    <w:rsid w:val="008D22E1"/>
    <w:rsid w:val="008D3153"/>
    <w:rsid w:val="008D3AA4"/>
    <w:rsid w:val="008D4433"/>
    <w:rsid w:val="008D5038"/>
    <w:rsid w:val="008D5BAF"/>
    <w:rsid w:val="008D6C1A"/>
    <w:rsid w:val="008E0241"/>
    <w:rsid w:val="008E02FD"/>
    <w:rsid w:val="008E29D5"/>
    <w:rsid w:val="008E4671"/>
    <w:rsid w:val="008E6B8A"/>
    <w:rsid w:val="008E6E48"/>
    <w:rsid w:val="008E759D"/>
    <w:rsid w:val="008F0A7E"/>
    <w:rsid w:val="008F1814"/>
    <w:rsid w:val="008F3FFF"/>
    <w:rsid w:val="008F5769"/>
    <w:rsid w:val="00900F6F"/>
    <w:rsid w:val="00903EF4"/>
    <w:rsid w:val="00904169"/>
    <w:rsid w:val="009047CA"/>
    <w:rsid w:val="00906663"/>
    <w:rsid w:val="00906C46"/>
    <w:rsid w:val="00907FFD"/>
    <w:rsid w:val="00910EB0"/>
    <w:rsid w:val="00911446"/>
    <w:rsid w:val="0091146D"/>
    <w:rsid w:val="00911552"/>
    <w:rsid w:val="00911C2C"/>
    <w:rsid w:val="009135E9"/>
    <w:rsid w:val="0091461F"/>
    <w:rsid w:val="00917353"/>
    <w:rsid w:val="00917801"/>
    <w:rsid w:val="009207C1"/>
    <w:rsid w:val="00924B74"/>
    <w:rsid w:val="00926945"/>
    <w:rsid w:val="00927B6D"/>
    <w:rsid w:val="00927E2F"/>
    <w:rsid w:val="0093062B"/>
    <w:rsid w:val="00930A48"/>
    <w:rsid w:val="00933B45"/>
    <w:rsid w:val="00934910"/>
    <w:rsid w:val="00937393"/>
    <w:rsid w:val="00937515"/>
    <w:rsid w:val="009375A9"/>
    <w:rsid w:val="00941278"/>
    <w:rsid w:val="009412B4"/>
    <w:rsid w:val="00941526"/>
    <w:rsid w:val="0094251E"/>
    <w:rsid w:val="00943682"/>
    <w:rsid w:val="009459E2"/>
    <w:rsid w:val="00945DE2"/>
    <w:rsid w:val="009471DA"/>
    <w:rsid w:val="00950190"/>
    <w:rsid w:val="00951185"/>
    <w:rsid w:val="00951BF5"/>
    <w:rsid w:val="00955977"/>
    <w:rsid w:val="00956769"/>
    <w:rsid w:val="00956F9F"/>
    <w:rsid w:val="00960569"/>
    <w:rsid w:val="00960D68"/>
    <w:rsid w:val="00963252"/>
    <w:rsid w:val="00963E20"/>
    <w:rsid w:val="00964AB1"/>
    <w:rsid w:val="00965830"/>
    <w:rsid w:val="0096730E"/>
    <w:rsid w:val="00971A1A"/>
    <w:rsid w:val="00973CF7"/>
    <w:rsid w:val="009741FD"/>
    <w:rsid w:val="00974CFD"/>
    <w:rsid w:val="00975934"/>
    <w:rsid w:val="00976F61"/>
    <w:rsid w:val="009809BE"/>
    <w:rsid w:val="00981F78"/>
    <w:rsid w:val="00982D07"/>
    <w:rsid w:val="00983244"/>
    <w:rsid w:val="00983C68"/>
    <w:rsid w:val="009849C7"/>
    <w:rsid w:val="009876C4"/>
    <w:rsid w:val="00987B27"/>
    <w:rsid w:val="00993FBE"/>
    <w:rsid w:val="00995B68"/>
    <w:rsid w:val="0099665D"/>
    <w:rsid w:val="00996CE1"/>
    <w:rsid w:val="00997150"/>
    <w:rsid w:val="00997B12"/>
    <w:rsid w:val="009A0C28"/>
    <w:rsid w:val="009A1332"/>
    <w:rsid w:val="009A1639"/>
    <w:rsid w:val="009A2225"/>
    <w:rsid w:val="009A311A"/>
    <w:rsid w:val="009A4C01"/>
    <w:rsid w:val="009A5A25"/>
    <w:rsid w:val="009A6CE9"/>
    <w:rsid w:val="009A773E"/>
    <w:rsid w:val="009A7792"/>
    <w:rsid w:val="009B0791"/>
    <w:rsid w:val="009B3226"/>
    <w:rsid w:val="009B4185"/>
    <w:rsid w:val="009B58FC"/>
    <w:rsid w:val="009C0778"/>
    <w:rsid w:val="009C2B96"/>
    <w:rsid w:val="009C43D7"/>
    <w:rsid w:val="009C59F8"/>
    <w:rsid w:val="009C692F"/>
    <w:rsid w:val="009C70FB"/>
    <w:rsid w:val="009C75E0"/>
    <w:rsid w:val="009D498A"/>
    <w:rsid w:val="009D4DD2"/>
    <w:rsid w:val="009D5B2D"/>
    <w:rsid w:val="009D7A72"/>
    <w:rsid w:val="009E0FD8"/>
    <w:rsid w:val="009E27C4"/>
    <w:rsid w:val="009E40F1"/>
    <w:rsid w:val="009E6D86"/>
    <w:rsid w:val="009E7BF2"/>
    <w:rsid w:val="009E7DED"/>
    <w:rsid w:val="009F042A"/>
    <w:rsid w:val="009F524E"/>
    <w:rsid w:val="009F5E23"/>
    <w:rsid w:val="009F605A"/>
    <w:rsid w:val="009F6A0A"/>
    <w:rsid w:val="009F6E4F"/>
    <w:rsid w:val="009F77D8"/>
    <w:rsid w:val="00A01F7A"/>
    <w:rsid w:val="00A03CE4"/>
    <w:rsid w:val="00A0676C"/>
    <w:rsid w:val="00A105FF"/>
    <w:rsid w:val="00A10715"/>
    <w:rsid w:val="00A107C0"/>
    <w:rsid w:val="00A10E86"/>
    <w:rsid w:val="00A10ED1"/>
    <w:rsid w:val="00A12A93"/>
    <w:rsid w:val="00A12D4B"/>
    <w:rsid w:val="00A13615"/>
    <w:rsid w:val="00A13FE5"/>
    <w:rsid w:val="00A14438"/>
    <w:rsid w:val="00A25636"/>
    <w:rsid w:val="00A26DC7"/>
    <w:rsid w:val="00A2729D"/>
    <w:rsid w:val="00A279A2"/>
    <w:rsid w:val="00A27A81"/>
    <w:rsid w:val="00A27EC2"/>
    <w:rsid w:val="00A302D1"/>
    <w:rsid w:val="00A31109"/>
    <w:rsid w:val="00A3268A"/>
    <w:rsid w:val="00A33C3F"/>
    <w:rsid w:val="00A3471D"/>
    <w:rsid w:val="00A34F3F"/>
    <w:rsid w:val="00A35266"/>
    <w:rsid w:val="00A40B18"/>
    <w:rsid w:val="00A41A12"/>
    <w:rsid w:val="00A42094"/>
    <w:rsid w:val="00A425C0"/>
    <w:rsid w:val="00A42CAC"/>
    <w:rsid w:val="00A43A8E"/>
    <w:rsid w:val="00A45FA3"/>
    <w:rsid w:val="00A46A25"/>
    <w:rsid w:val="00A55230"/>
    <w:rsid w:val="00A55548"/>
    <w:rsid w:val="00A56797"/>
    <w:rsid w:val="00A5706E"/>
    <w:rsid w:val="00A622B2"/>
    <w:rsid w:val="00A63494"/>
    <w:rsid w:val="00A743E2"/>
    <w:rsid w:val="00A756D8"/>
    <w:rsid w:val="00A76913"/>
    <w:rsid w:val="00A81AAE"/>
    <w:rsid w:val="00A83B46"/>
    <w:rsid w:val="00A83EC0"/>
    <w:rsid w:val="00A85332"/>
    <w:rsid w:val="00A8727A"/>
    <w:rsid w:val="00A92CCA"/>
    <w:rsid w:val="00A931A9"/>
    <w:rsid w:val="00A93A7D"/>
    <w:rsid w:val="00A93D1D"/>
    <w:rsid w:val="00A953F9"/>
    <w:rsid w:val="00AA36CA"/>
    <w:rsid w:val="00AA3C88"/>
    <w:rsid w:val="00AA3C8B"/>
    <w:rsid w:val="00AA46CE"/>
    <w:rsid w:val="00AA7542"/>
    <w:rsid w:val="00AB1A6D"/>
    <w:rsid w:val="00AB242A"/>
    <w:rsid w:val="00AB2EF6"/>
    <w:rsid w:val="00AB38AF"/>
    <w:rsid w:val="00AB4CE1"/>
    <w:rsid w:val="00AB4F03"/>
    <w:rsid w:val="00AC0259"/>
    <w:rsid w:val="00AC0281"/>
    <w:rsid w:val="00AC0E94"/>
    <w:rsid w:val="00AC151F"/>
    <w:rsid w:val="00AC1975"/>
    <w:rsid w:val="00AC5F1A"/>
    <w:rsid w:val="00AC618A"/>
    <w:rsid w:val="00AC6B9F"/>
    <w:rsid w:val="00AD04AD"/>
    <w:rsid w:val="00AD0C3C"/>
    <w:rsid w:val="00AD0F6E"/>
    <w:rsid w:val="00AD2F22"/>
    <w:rsid w:val="00AD2F36"/>
    <w:rsid w:val="00AD3D71"/>
    <w:rsid w:val="00AD5FBE"/>
    <w:rsid w:val="00AD6A7B"/>
    <w:rsid w:val="00AD7D10"/>
    <w:rsid w:val="00AE0F2F"/>
    <w:rsid w:val="00AE3211"/>
    <w:rsid w:val="00AF1F05"/>
    <w:rsid w:val="00AF261C"/>
    <w:rsid w:val="00AF2C8D"/>
    <w:rsid w:val="00AF3805"/>
    <w:rsid w:val="00AF5169"/>
    <w:rsid w:val="00AF5B47"/>
    <w:rsid w:val="00AF7D90"/>
    <w:rsid w:val="00B0131D"/>
    <w:rsid w:val="00B0460A"/>
    <w:rsid w:val="00B05B7D"/>
    <w:rsid w:val="00B07806"/>
    <w:rsid w:val="00B12AB2"/>
    <w:rsid w:val="00B13446"/>
    <w:rsid w:val="00B1440F"/>
    <w:rsid w:val="00B160F4"/>
    <w:rsid w:val="00B16A95"/>
    <w:rsid w:val="00B21847"/>
    <w:rsid w:val="00B21E0E"/>
    <w:rsid w:val="00B252FD"/>
    <w:rsid w:val="00B25A6B"/>
    <w:rsid w:val="00B315DF"/>
    <w:rsid w:val="00B3208E"/>
    <w:rsid w:val="00B326DC"/>
    <w:rsid w:val="00B329C7"/>
    <w:rsid w:val="00B342C3"/>
    <w:rsid w:val="00B3599E"/>
    <w:rsid w:val="00B35B07"/>
    <w:rsid w:val="00B35DE5"/>
    <w:rsid w:val="00B377EA"/>
    <w:rsid w:val="00B40128"/>
    <w:rsid w:val="00B410C6"/>
    <w:rsid w:val="00B41207"/>
    <w:rsid w:val="00B416AE"/>
    <w:rsid w:val="00B42A97"/>
    <w:rsid w:val="00B43296"/>
    <w:rsid w:val="00B432ED"/>
    <w:rsid w:val="00B46BD9"/>
    <w:rsid w:val="00B47532"/>
    <w:rsid w:val="00B51035"/>
    <w:rsid w:val="00B51CDC"/>
    <w:rsid w:val="00B5496D"/>
    <w:rsid w:val="00B60AF0"/>
    <w:rsid w:val="00B63F5C"/>
    <w:rsid w:val="00B65A8E"/>
    <w:rsid w:val="00B660D0"/>
    <w:rsid w:val="00B66545"/>
    <w:rsid w:val="00B66551"/>
    <w:rsid w:val="00B66C44"/>
    <w:rsid w:val="00B70F57"/>
    <w:rsid w:val="00B71458"/>
    <w:rsid w:val="00B71BBF"/>
    <w:rsid w:val="00B724CB"/>
    <w:rsid w:val="00B72B2E"/>
    <w:rsid w:val="00B73CB0"/>
    <w:rsid w:val="00B74BD3"/>
    <w:rsid w:val="00B777F6"/>
    <w:rsid w:val="00B7783A"/>
    <w:rsid w:val="00B77F55"/>
    <w:rsid w:val="00B8025B"/>
    <w:rsid w:val="00B80371"/>
    <w:rsid w:val="00B81A8B"/>
    <w:rsid w:val="00B8231C"/>
    <w:rsid w:val="00B82EE1"/>
    <w:rsid w:val="00B83802"/>
    <w:rsid w:val="00B840C7"/>
    <w:rsid w:val="00B84391"/>
    <w:rsid w:val="00B851A7"/>
    <w:rsid w:val="00B87DEB"/>
    <w:rsid w:val="00B87EAB"/>
    <w:rsid w:val="00B9039D"/>
    <w:rsid w:val="00B9114F"/>
    <w:rsid w:val="00B91171"/>
    <w:rsid w:val="00B925D2"/>
    <w:rsid w:val="00B93117"/>
    <w:rsid w:val="00B9398F"/>
    <w:rsid w:val="00B9465A"/>
    <w:rsid w:val="00B94967"/>
    <w:rsid w:val="00B95194"/>
    <w:rsid w:val="00B95C8F"/>
    <w:rsid w:val="00B96D84"/>
    <w:rsid w:val="00BA09C7"/>
    <w:rsid w:val="00BA296F"/>
    <w:rsid w:val="00BA2C07"/>
    <w:rsid w:val="00BA545F"/>
    <w:rsid w:val="00BA7ACD"/>
    <w:rsid w:val="00BB0958"/>
    <w:rsid w:val="00BB0BEC"/>
    <w:rsid w:val="00BB0E5A"/>
    <w:rsid w:val="00BB17A2"/>
    <w:rsid w:val="00BB2406"/>
    <w:rsid w:val="00BB3CBE"/>
    <w:rsid w:val="00BB5E15"/>
    <w:rsid w:val="00BB682E"/>
    <w:rsid w:val="00BB7D9F"/>
    <w:rsid w:val="00BC0103"/>
    <w:rsid w:val="00BC02A3"/>
    <w:rsid w:val="00BC1804"/>
    <w:rsid w:val="00BC1BFB"/>
    <w:rsid w:val="00BC1C03"/>
    <w:rsid w:val="00BC21B1"/>
    <w:rsid w:val="00BC493C"/>
    <w:rsid w:val="00BC52E5"/>
    <w:rsid w:val="00BC66B2"/>
    <w:rsid w:val="00BC6D9C"/>
    <w:rsid w:val="00BD0828"/>
    <w:rsid w:val="00BD287B"/>
    <w:rsid w:val="00BD3433"/>
    <w:rsid w:val="00BD4170"/>
    <w:rsid w:val="00BD4A7E"/>
    <w:rsid w:val="00BD5728"/>
    <w:rsid w:val="00BD5941"/>
    <w:rsid w:val="00BD75EA"/>
    <w:rsid w:val="00BE03BB"/>
    <w:rsid w:val="00BE0FB9"/>
    <w:rsid w:val="00BE10B6"/>
    <w:rsid w:val="00BE3937"/>
    <w:rsid w:val="00BE3AA3"/>
    <w:rsid w:val="00BE48C5"/>
    <w:rsid w:val="00BE6CD8"/>
    <w:rsid w:val="00BE6E24"/>
    <w:rsid w:val="00BF02E4"/>
    <w:rsid w:val="00BF2116"/>
    <w:rsid w:val="00BF3A7E"/>
    <w:rsid w:val="00BF3FB2"/>
    <w:rsid w:val="00BF4543"/>
    <w:rsid w:val="00BF47A2"/>
    <w:rsid w:val="00BF705E"/>
    <w:rsid w:val="00C00791"/>
    <w:rsid w:val="00C02051"/>
    <w:rsid w:val="00C03E36"/>
    <w:rsid w:val="00C04DF1"/>
    <w:rsid w:val="00C05A40"/>
    <w:rsid w:val="00C07571"/>
    <w:rsid w:val="00C101DA"/>
    <w:rsid w:val="00C1032A"/>
    <w:rsid w:val="00C1243E"/>
    <w:rsid w:val="00C12499"/>
    <w:rsid w:val="00C127EC"/>
    <w:rsid w:val="00C13D71"/>
    <w:rsid w:val="00C144E1"/>
    <w:rsid w:val="00C15201"/>
    <w:rsid w:val="00C15556"/>
    <w:rsid w:val="00C1616E"/>
    <w:rsid w:val="00C22EC7"/>
    <w:rsid w:val="00C24841"/>
    <w:rsid w:val="00C3141F"/>
    <w:rsid w:val="00C3282C"/>
    <w:rsid w:val="00C334E3"/>
    <w:rsid w:val="00C33AE7"/>
    <w:rsid w:val="00C351BA"/>
    <w:rsid w:val="00C379CD"/>
    <w:rsid w:val="00C40FA9"/>
    <w:rsid w:val="00C4215A"/>
    <w:rsid w:val="00C42B4F"/>
    <w:rsid w:val="00C43A93"/>
    <w:rsid w:val="00C4667E"/>
    <w:rsid w:val="00C50311"/>
    <w:rsid w:val="00C52420"/>
    <w:rsid w:val="00C53BD9"/>
    <w:rsid w:val="00C54AB9"/>
    <w:rsid w:val="00C55B47"/>
    <w:rsid w:val="00C5685A"/>
    <w:rsid w:val="00C61118"/>
    <w:rsid w:val="00C62093"/>
    <w:rsid w:val="00C63366"/>
    <w:rsid w:val="00C6381F"/>
    <w:rsid w:val="00C643E2"/>
    <w:rsid w:val="00C651D9"/>
    <w:rsid w:val="00C65442"/>
    <w:rsid w:val="00C66606"/>
    <w:rsid w:val="00C71F62"/>
    <w:rsid w:val="00C75AE7"/>
    <w:rsid w:val="00C76C56"/>
    <w:rsid w:val="00C80548"/>
    <w:rsid w:val="00C81081"/>
    <w:rsid w:val="00C82035"/>
    <w:rsid w:val="00C834A4"/>
    <w:rsid w:val="00C85538"/>
    <w:rsid w:val="00C8644D"/>
    <w:rsid w:val="00C87E2E"/>
    <w:rsid w:val="00C9115A"/>
    <w:rsid w:val="00C91675"/>
    <w:rsid w:val="00C93434"/>
    <w:rsid w:val="00C934A2"/>
    <w:rsid w:val="00C947FB"/>
    <w:rsid w:val="00C94E35"/>
    <w:rsid w:val="00C95B56"/>
    <w:rsid w:val="00C96847"/>
    <w:rsid w:val="00CA1DB3"/>
    <w:rsid w:val="00CA2911"/>
    <w:rsid w:val="00CA3057"/>
    <w:rsid w:val="00CA3AF6"/>
    <w:rsid w:val="00CA4CD6"/>
    <w:rsid w:val="00CA4D60"/>
    <w:rsid w:val="00CA6D25"/>
    <w:rsid w:val="00CB13CC"/>
    <w:rsid w:val="00CB3710"/>
    <w:rsid w:val="00CB3B81"/>
    <w:rsid w:val="00CB3B83"/>
    <w:rsid w:val="00CB6FA6"/>
    <w:rsid w:val="00CC016E"/>
    <w:rsid w:val="00CC03AD"/>
    <w:rsid w:val="00CC11AA"/>
    <w:rsid w:val="00CC21A0"/>
    <w:rsid w:val="00CC263F"/>
    <w:rsid w:val="00CC7CB6"/>
    <w:rsid w:val="00CD1A09"/>
    <w:rsid w:val="00CD26F0"/>
    <w:rsid w:val="00CD2C31"/>
    <w:rsid w:val="00CD3721"/>
    <w:rsid w:val="00CD3F95"/>
    <w:rsid w:val="00CD429C"/>
    <w:rsid w:val="00CD44FF"/>
    <w:rsid w:val="00CD47A1"/>
    <w:rsid w:val="00CD4EA2"/>
    <w:rsid w:val="00CD594E"/>
    <w:rsid w:val="00CE1336"/>
    <w:rsid w:val="00CE21CD"/>
    <w:rsid w:val="00CE4BBC"/>
    <w:rsid w:val="00CE5462"/>
    <w:rsid w:val="00CE74E8"/>
    <w:rsid w:val="00CF043A"/>
    <w:rsid w:val="00CF29BB"/>
    <w:rsid w:val="00CF4CD7"/>
    <w:rsid w:val="00CF5B88"/>
    <w:rsid w:val="00D0003D"/>
    <w:rsid w:val="00D00F63"/>
    <w:rsid w:val="00D03EE0"/>
    <w:rsid w:val="00D12640"/>
    <w:rsid w:val="00D20152"/>
    <w:rsid w:val="00D20C91"/>
    <w:rsid w:val="00D211F4"/>
    <w:rsid w:val="00D21864"/>
    <w:rsid w:val="00D22289"/>
    <w:rsid w:val="00D22A98"/>
    <w:rsid w:val="00D2568E"/>
    <w:rsid w:val="00D2593B"/>
    <w:rsid w:val="00D262B5"/>
    <w:rsid w:val="00D265F2"/>
    <w:rsid w:val="00D267AF"/>
    <w:rsid w:val="00D26B3F"/>
    <w:rsid w:val="00D30716"/>
    <w:rsid w:val="00D311FD"/>
    <w:rsid w:val="00D3132A"/>
    <w:rsid w:val="00D313E8"/>
    <w:rsid w:val="00D31471"/>
    <w:rsid w:val="00D326F0"/>
    <w:rsid w:val="00D35E7F"/>
    <w:rsid w:val="00D36C16"/>
    <w:rsid w:val="00D37473"/>
    <w:rsid w:val="00D3791E"/>
    <w:rsid w:val="00D4024B"/>
    <w:rsid w:val="00D404F3"/>
    <w:rsid w:val="00D40572"/>
    <w:rsid w:val="00D414F0"/>
    <w:rsid w:val="00D4160C"/>
    <w:rsid w:val="00D42374"/>
    <w:rsid w:val="00D4292F"/>
    <w:rsid w:val="00D42CBE"/>
    <w:rsid w:val="00D44C2E"/>
    <w:rsid w:val="00D45877"/>
    <w:rsid w:val="00D46946"/>
    <w:rsid w:val="00D5022C"/>
    <w:rsid w:val="00D53851"/>
    <w:rsid w:val="00D544DE"/>
    <w:rsid w:val="00D5553B"/>
    <w:rsid w:val="00D55665"/>
    <w:rsid w:val="00D5619B"/>
    <w:rsid w:val="00D56877"/>
    <w:rsid w:val="00D632E9"/>
    <w:rsid w:val="00D6439B"/>
    <w:rsid w:val="00D650BC"/>
    <w:rsid w:val="00D67458"/>
    <w:rsid w:val="00D719FF"/>
    <w:rsid w:val="00D71DFC"/>
    <w:rsid w:val="00D7294B"/>
    <w:rsid w:val="00D73554"/>
    <w:rsid w:val="00D74199"/>
    <w:rsid w:val="00D76963"/>
    <w:rsid w:val="00D77D82"/>
    <w:rsid w:val="00D81AB3"/>
    <w:rsid w:val="00D83E5B"/>
    <w:rsid w:val="00D857EC"/>
    <w:rsid w:val="00D85AF3"/>
    <w:rsid w:val="00D912A7"/>
    <w:rsid w:val="00D91BDE"/>
    <w:rsid w:val="00D95AE2"/>
    <w:rsid w:val="00D97507"/>
    <w:rsid w:val="00D97F5E"/>
    <w:rsid w:val="00DA1887"/>
    <w:rsid w:val="00DA195C"/>
    <w:rsid w:val="00DA2092"/>
    <w:rsid w:val="00DA2865"/>
    <w:rsid w:val="00DA29A9"/>
    <w:rsid w:val="00DA4970"/>
    <w:rsid w:val="00DA5A80"/>
    <w:rsid w:val="00DA66EB"/>
    <w:rsid w:val="00DA6825"/>
    <w:rsid w:val="00DA785C"/>
    <w:rsid w:val="00DA7962"/>
    <w:rsid w:val="00DA798F"/>
    <w:rsid w:val="00DB00E4"/>
    <w:rsid w:val="00DB09E6"/>
    <w:rsid w:val="00DB1E49"/>
    <w:rsid w:val="00DB4C0D"/>
    <w:rsid w:val="00DB57C2"/>
    <w:rsid w:val="00DB607B"/>
    <w:rsid w:val="00DB6E02"/>
    <w:rsid w:val="00DB7314"/>
    <w:rsid w:val="00DC1B65"/>
    <w:rsid w:val="00DC260A"/>
    <w:rsid w:val="00DC32CD"/>
    <w:rsid w:val="00DC35DB"/>
    <w:rsid w:val="00DC3C3D"/>
    <w:rsid w:val="00DC52D2"/>
    <w:rsid w:val="00DC647C"/>
    <w:rsid w:val="00DC71E7"/>
    <w:rsid w:val="00DC74F8"/>
    <w:rsid w:val="00DD0539"/>
    <w:rsid w:val="00DD09BF"/>
    <w:rsid w:val="00DD5446"/>
    <w:rsid w:val="00DD56AB"/>
    <w:rsid w:val="00DD5C5F"/>
    <w:rsid w:val="00DD607D"/>
    <w:rsid w:val="00DD6346"/>
    <w:rsid w:val="00DD79EA"/>
    <w:rsid w:val="00DE0376"/>
    <w:rsid w:val="00DE06E6"/>
    <w:rsid w:val="00DE07E5"/>
    <w:rsid w:val="00DE319F"/>
    <w:rsid w:val="00DE32E8"/>
    <w:rsid w:val="00DE344C"/>
    <w:rsid w:val="00DE5296"/>
    <w:rsid w:val="00DE55AA"/>
    <w:rsid w:val="00DE7355"/>
    <w:rsid w:val="00DE7C5C"/>
    <w:rsid w:val="00DF082A"/>
    <w:rsid w:val="00DF0AEE"/>
    <w:rsid w:val="00DF1B67"/>
    <w:rsid w:val="00DF5B8A"/>
    <w:rsid w:val="00DF6084"/>
    <w:rsid w:val="00DF7EDD"/>
    <w:rsid w:val="00E011BA"/>
    <w:rsid w:val="00E015F1"/>
    <w:rsid w:val="00E028F7"/>
    <w:rsid w:val="00E029F0"/>
    <w:rsid w:val="00E04190"/>
    <w:rsid w:val="00E06074"/>
    <w:rsid w:val="00E10B4B"/>
    <w:rsid w:val="00E11B58"/>
    <w:rsid w:val="00E11D9E"/>
    <w:rsid w:val="00E11DFF"/>
    <w:rsid w:val="00E1519B"/>
    <w:rsid w:val="00E15244"/>
    <w:rsid w:val="00E169A7"/>
    <w:rsid w:val="00E179C5"/>
    <w:rsid w:val="00E17F20"/>
    <w:rsid w:val="00E20859"/>
    <w:rsid w:val="00E21B81"/>
    <w:rsid w:val="00E25376"/>
    <w:rsid w:val="00E26572"/>
    <w:rsid w:val="00E26DD1"/>
    <w:rsid w:val="00E26E00"/>
    <w:rsid w:val="00E3164E"/>
    <w:rsid w:val="00E31979"/>
    <w:rsid w:val="00E32CF2"/>
    <w:rsid w:val="00E32EA2"/>
    <w:rsid w:val="00E35622"/>
    <w:rsid w:val="00E35FF2"/>
    <w:rsid w:val="00E36829"/>
    <w:rsid w:val="00E3783F"/>
    <w:rsid w:val="00E432B6"/>
    <w:rsid w:val="00E436C3"/>
    <w:rsid w:val="00E438FA"/>
    <w:rsid w:val="00E508F5"/>
    <w:rsid w:val="00E5349D"/>
    <w:rsid w:val="00E544E8"/>
    <w:rsid w:val="00E54665"/>
    <w:rsid w:val="00E567FE"/>
    <w:rsid w:val="00E60039"/>
    <w:rsid w:val="00E6029A"/>
    <w:rsid w:val="00E6128C"/>
    <w:rsid w:val="00E62D89"/>
    <w:rsid w:val="00E65FDA"/>
    <w:rsid w:val="00E66EB1"/>
    <w:rsid w:val="00E6759C"/>
    <w:rsid w:val="00E744C8"/>
    <w:rsid w:val="00E74E6B"/>
    <w:rsid w:val="00E801DC"/>
    <w:rsid w:val="00E81506"/>
    <w:rsid w:val="00E81D62"/>
    <w:rsid w:val="00E83320"/>
    <w:rsid w:val="00E83B56"/>
    <w:rsid w:val="00E86928"/>
    <w:rsid w:val="00E872CE"/>
    <w:rsid w:val="00E90B78"/>
    <w:rsid w:val="00E90DFC"/>
    <w:rsid w:val="00E92F3C"/>
    <w:rsid w:val="00E94546"/>
    <w:rsid w:val="00EA1CF9"/>
    <w:rsid w:val="00EA3EF6"/>
    <w:rsid w:val="00EA467A"/>
    <w:rsid w:val="00EA5B2D"/>
    <w:rsid w:val="00EA5F0C"/>
    <w:rsid w:val="00EA6FA4"/>
    <w:rsid w:val="00EA79E3"/>
    <w:rsid w:val="00EB0E25"/>
    <w:rsid w:val="00EB153F"/>
    <w:rsid w:val="00EB4BD6"/>
    <w:rsid w:val="00EB6739"/>
    <w:rsid w:val="00EC134B"/>
    <w:rsid w:val="00EC32E4"/>
    <w:rsid w:val="00EC4661"/>
    <w:rsid w:val="00EC4CA0"/>
    <w:rsid w:val="00EC663D"/>
    <w:rsid w:val="00EC6939"/>
    <w:rsid w:val="00EC7CF7"/>
    <w:rsid w:val="00ED34F4"/>
    <w:rsid w:val="00ED436C"/>
    <w:rsid w:val="00ED4F34"/>
    <w:rsid w:val="00ED54E6"/>
    <w:rsid w:val="00ED57C6"/>
    <w:rsid w:val="00ED6E53"/>
    <w:rsid w:val="00ED7725"/>
    <w:rsid w:val="00ED78D0"/>
    <w:rsid w:val="00ED7A7A"/>
    <w:rsid w:val="00ED7ECE"/>
    <w:rsid w:val="00EE1A37"/>
    <w:rsid w:val="00EE2CAE"/>
    <w:rsid w:val="00EE5B51"/>
    <w:rsid w:val="00EE64FC"/>
    <w:rsid w:val="00EF3C72"/>
    <w:rsid w:val="00EF6221"/>
    <w:rsid w:val="00F002AE"/>
    <w:rsid w:val="00F02198"/>
    <w:rsid w:val="00F03106"/>
    <w:rsid w:val="00F03340"/>
    <w:rsid w:val="00F0490C"/>
    <w:rsid w:val="00F068D9"/>
    <w:rsid w:val="00F06AEB"/>
    <w:rsid w:val="00F10099"/>
    <w:rsid w:val="00F13A38"/>
    <w:rsid w:val="00F15505"/>
    <w:rsid w:val="00F168A8"/>
    <w:rsid w:val="00F2285A"/>
    <w:rsid w:val="00F240E6"/>
    <w:rsid w:val="00F24BFE"/>
    <w:rsid w:val="00F25342"/>
    <w:rsid w:val="00F2560A"/>
    <w:rsid w:val="00F26731"/>
    <w:rsid w:val="00F302FF"/>
    <w:rsid w:val="00F307FD"/>
    <w:rsid w:val="00F31644"/>
    <w:rsid w:val="00F32760"/>
    <w:rsid w:val="00F3374D"/>
    <w:rsid w:val="00F356D4"/>
    <w:rsid w:val="00F365F9"/>
    <w:rsid w:val="00F41FEE"/>
    <w:rsid w:val="00F43B59"/>
    <w:rsid w:val="00F45D72"/>
    <w:rsid w:val="00F45D9F"/>
    <w:rsid w:val="00F46920"/>
    <w:rsid w:val="00F46967"/>
    <w:rsid w:val="00F46AE3"/>
    <w:rsid w:val="00F46BA9"/>
    <w:rsid w:val="00F50C35"/>
    <w:rsid w:val="00F51B74"/>
    <w:rsid w:val="00F51DBB"/>
    <w:rsid w:val="00F56D7B"/>
    <w:rsid w:val="00F57A43"/>
    <w:rsid w:val="00F630AF"/>
    <w:rsid w:val="00F640DC"/>
    <w:rsid w:val="00F65B9D"/>
    <w:rsid w:val="00F65BA1"/>
    <w:rsid w:val="00F65CB8"/>
    <w:rsid w:val="00F71F6A"/>
    <w:rsid w:val="00F729EF"/>
    <w:rsid w:val="00F75268"/>
    <w:rsid w:val="00F803D1"/>
    <w:rsid w:val="00F8083D"/>
    <w:rsid w:val="00F84029"/>
    <w:rsid w:val="00F872D8"/>
    <w:rsid w:val="00F87647"/>
    <w:rsid w:val="00F90272"/>
    <w:rsid w:val="00F91286"/>
    <w:rsid w:val="00F93B18"/>
    <w:rsid w:val="00F9646F"/>
    <w:rsid w:val="00F970AF"/>
    <w:rsid w:val="00F9767E"/>
    <w:rsid w:val="00F97AEB"/>
    <w:rsid w:val="00F97C19"/>
    <w:rsid w:val="00FA608C"/>
    <w:rsid w:val="00FB180E"/>
    <w:rsid w:val="00FB2B6C"/>
    <w:rsid w:val="00FB3386"/>
    <w:rsid w:val="00FB33DF"/>
    <w:rsid w:val="00FB4325"/>
    <w:rsid w:val="00FB434F"/>
    <w:rsid w:val="00FB7414"/>
    <w:rsid w:val="00FC0372"/>
    <w:rsid w:val="00FC074A"/>
    <w:rsid w:val="00FC1A62"/>
    <w:rsid w:val="00FC3587"/>
    <w:rsid w:val="00FC5015"/>
    <w:rsid w:val="00FC514E"/>
    <w:rsid w:val="00FC65F4"/>
    <w:rsid w:val="00FC7BE6"/>
    <w:rsid w:val="00FD14A7"/>
    <w:rsid w:val="00FD1B37"/>
    <w:rsid w:val="00FD1C7C"/>
    <w:rsid w:val="00FD1D0F"/>
    <w:rsid w:val="00FD293E"/>
    <w:rsid w:val="00FD337D"/>
    <w:rsid w:val="00FD38F5"/>
    <w:rsid w:val="00FD3BD1"/>
    <w:rsid w:val="00FD428A"/>
    <w:rsid w:val="00FE1A0A"/>
    <w:rsid w:val="00FE1E99"/>
    <w:rsid w:val="00FE3ADE"/>
    <w:rsid w:val="00FE43B0"/>
    <w:rsid w:val="00FE5BBE"/>
    <w:rsid w:val="00FF2A5F"/>
    <w:rsid w:val="00FF413D"/>
    <w:rsid w:val="00FF4C12"/>
    <w:rsid w:val="00FF5D8C"/>
    <w:rsid w:val="00FF7DE0"/>
    <w:rsid w:val="00FF7E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8F2022-E010-4957-8981-FC9F32E72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039"/>
    <w:pPr>
      <w:ind w:left="720"/>
      <w:contextualSpacing/>
    </w:pPr>
  </w:style>
  <w:style w:type="character" w:styleId="CommentReference">
    <w:name w:val="annotation reference"/>
    <w:basedOn w:val="DefaultParagraphFont"/>
    <w:uiPriority w:val="99"/>
    <w:semiHidden/>
    <w:unhideWhenUsed/>
    <w:rsid w:val="006C2816"/>
    <w:rPr>
      <w:sz w:val="16"/>
      <w:szCs w:val="16"/>
    </w:rPr>
  </w:style>
  <w:style w:type="paragraph" w:styleId="CommentText">
    <w:name w:val="annotation text"/>
    <w:basedOn w:val="Normal"/>
    <w:link w:val="CommentTextChar"/>
    <w:uiPriority w:val="99"/>
    <w:semiHidden/>
    <w:unhideWhenUsed/>
    <w:rsid w:val="006C2816"/>
    <w:pPr>
      <w:spacing w:line="240" w:lineRule="auto"/>
    </w:pPr>
    <w:rPr>
      <w:sz w:val="20"/>
      <w:szCs w:val="20"/>
    </w:rPr>
  </w:style>
  <w:style w:type="character" w:customStyle="1" w:styleId="CommentTextChar">
    <w:name w:val="Comment Text Char"/>
    <w:basedOn w:val="DefaultParagraphFont"/>
    <w:link w:val="CommentText"/>
    <w:uiPriority w:val="99"/>
    <w:semiHidden/>
    <w:rsid w:val="006C2816"/>
    <w:rPr>
      <w:sz w:val="20"/>
      <w:szCs w:val="20"/>
    </w:rPr>
  </w:style>
  <w:style w:type="paragraph" w:styleId="CommentSubject">
    <w:name w:val="annotation subject"/>
    <w:basedOn w:val="CommentText"/>
    <w:next w:val="CommentText"/>
    <w:link w:val="CommentSubjectChar"/>
    <w:uiPriority w:val="99"/>
    <w:semiHidden/>
    <w:unhideWhenUsed/>
    <w:rsid w:val="006C2816"/>
    <w:rPr>
      <w:b/>
      <w:bCs/>
    </w:rPr>
  </w:style>
  <w:style w:type="character" w:customStyle="1" w:styleId="CommentSubjectChar">
    <w:name w:val="Comment Subject Char"/>
    <w:basedOn w:val="CommentTextChar"/>
    <w:link w:val="CommentSubject"/>
    <w:uiPriority w:val="99"/>
    <w:semiHidden/>
    <w:rsid w:val="006C2816"/>
    <w:rPr>
      <w:b/>
      <w:bCs/>
      <w:sz w:val="20"/>
      <w:szCs w:val="20"/>
    </w:rPr>
  </w:style>
  <w:style w:type="paragraph" w:styleId="BalloonText">
    <w:name w:val="Balloon Text"/>
    <w:basedOn w:val="Normal"/>
    <w:link w:val="BalloonTextChar"/>
    <w:uiPriority w:val="99"/>
    <w:semiHidden/>
    <w:unhideWhenUsed/>
    <w:rsid w:val="006C28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28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00563-9F63-4DA9-8CF9-7AD196954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41</Pages>
  <Words>18421</Words>
  <Characters>105000</Characters>
  <Application>Microsoft Office Word</Application>
  <DocSecurity>0</DocSecurity>
  <Lines>875</Lines>
  <Paragraphs>246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 Kawar</dc:creator>
  <cp:lastModifiedBy>Fatima Kawar</cp:lastModifiedBy>
  <cp:revision>133</cp:revision>
  <dcterms:created xsi:type="dcterms:W3CDTF">2013-10-01T19:48:00Z</dcterms:created>
  <dcterms:modified xsi:type="dcterms:W3CDTF">2013-11-26T22:07:00Z</dcterms:modified>
</cp:coreProperties>
</file>