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97D86D" w14:textId="77777777" w:rsidR="00D85276" w:rsidRDefault="008250E8" w:rsidP="008250E8">
      <w:pPr>
        <w:jc w:val="right"/>
      </w:pPr>
      <w:r>
        <w:t>14 November 2012</w:t>
      </w:r>
    </w:p>
    <w:p w14:paraId="2956A4E4" w14:textId="77777777" w:rsidR="008250E8" w:rsidRDefault="008250E8" w:rsidP="008250E8">
      <w:pPr>
        <w:jc w:val="center"/>
        <w:rPr>
          <w:b/>
        </w:rPr>
      </w:pPr>
    </w:p>
    <w:p w14:paraId="7C0089C1" w14:textId="77777777" w:rsidR="008250E8" w:rsidRDefault="008250E8" w:rsidP="008250E8">
      <w:pPr>
        <w:jc w:val="center"/>
        <w:rPr>
          <w:b/>
          <w:u w:val="single"/>
        </w:rPr>
      </w:pPr>
      <w:r w:rsidRPr="008250E8">
        <w:rPr>
          <w:b/>
          <w:u w:val="single"/>
        </w:rPr>
        <w:t>Lecture 7: Mediating Crime</w:t>
      </w:r>
    </w:p>
    <w:p w14:paraId="3BB1A388" w14:textId="77777777" w:rsidR="00E1137E" w:rsidRDefault="00E1137E" w:rsidP="00E1137E">
      <w:pPr>
        <w:rPr>
          <w:b/>
          <w:u w:val="single"/>
        </w:rPr>
      </w:pPr>
    </w:p>
    <w:p w14:paraId="28DB59F8" w14:textId="77777777" w:rsidR="00E1137E" w:rsidRPr="00E1137E" w:rsidRDefault="00E1137E" w:rsidP="00E1137E">
      <w:r>
        <w:rPr>
          <w:b/>
        </w:rPr>
        <w:t>Framing</w:t>
      </w:r>
    </w:p>
    <w:p w14:paraId="02175677" w14:textId="77777777" w:rsidR="008250E8" w:rsidRDefault="008250E8" w:rsidP="008250E8">
      <w:pPr>
        <w:pStyle w:val="ListParagraph"/>
        <w:numPr>
          <w:ilvl w:val="0"/>
          <w:numId w:val="1"/>
        </w:numPr>
      </w:pPr>
      <w:r>
        <w:t>It’s not just the texts alone that creates meaning but interacts with a complex matrix of other elements, including pre-existing audience frames</w:t>
      </w:r>
    </w:p>
    <w:p w14:paraId="545CBEC3" w14:textId="77777777" w:rsidR="008250E8" w:rsidRDefault="008250E8" w:rsidP="008250E8">
      <w:pPr>
        <w:pStyle w:val="ListParagraph"/>
        <w:numPr>
          <w:ilvl w:val="0"/>
          <w:numId w:val="1"/>
        </w:numPr>
      </w:pPr>
      <w:r>
        <w:t>Locations that contribute to the creation of frames:</w:t>
      </w:r>
    </w:p>
    <w:p w14:paraId="050F2D24" w14:textId="77777777" w:rsidR="008250E8" w:rsidRDefault="008250E8" w:rsidP="008250E8">
      <w:pPr>
        <w:pStyle w:val="ListParagraph"/>
        <w:numPr>
          <w:ilvl w:val="1"/>
          <w:numId w:val="1"/>
        </w:numPr>
      </w:pPr>
      <w:r>
        <w:t>The communicator</w:t>
      </w:r>
    </w:p>
    <w:p w14:paraId="32437095" w14:textId="77777777" w:rsidR="008250E8" w:rsidRDefault="008250E8" w:rsidP="008250E8">
      <w:pPr>
        <w:pStyle w:val="ListParagraph"/>
        <w:numPr>
          <w:ilvl w:val="1"/>
          <w:numId w:val="1"/>
        </w:numPr>
      </w:pPr>
      <w:r>
        <w:t>The text</w:t>
      </w:r>
    </w:p>
    <w:p w14:paraId="6042C7F0" w14:textId="77777777" w:rsidR="008250E8" w:rsidRDefault="008250E8" w:rsidP="008250E8">
      <w:pPr>
        <w:pStyle w:val="ListParagraph"/>
        <w:numPr>
          <w:ilvl w:val="1"/>
          <w:numId w:val="1"/>
        </w:numPr>
      </w:pPr>
      <w:r>
        <w:t>The receiver</w:t>
      </w:r>
    </w:p>
    <w:p w14:paraId="7CFD2AC9" w14:textId="77777777" w:rsidR="008250E8" w:rsidRDefault="008250E8" w:rsidP="008250E8">
      <w:pPr>
        <w:pStyle w:val="ListParagraph"/>
        <w:numPr>
          <w:ilvl w:val="1"/>
          <w:numId w:val="1"/>
        </w:numPr>
      </w:pPr>
      <w:r>
        <w:t>The culture</w:t>
      </w:r>
    </w:p>
    <w:p w14:paraId="175F50BE" w14:textId="77777777" w:rsidR="008250E8" w:rsidRDefault="008250E8" w:rsidP="008250E8">
      <w:pPr>
        <w:pStyle w:val="ListParagraph"/>
        <w:numPr>
          <w:ilvl w:val="0"/>
          <w:numId w:val="1"/>
        </w:numPr>
      </w:pPr>
      <w:r>
        <w:t>Four ways that frames operate:</w:t>
      </w:r>
    </w:p>
    <w:p w14:paraId="3EA935E8" w14:textId="77777777" w:rsidR="008250E8" w:rsidRDefault="008250E8" w:rsidP="008250E8">
      <w:pPr>
        <w:pStyle w:val="ListParagraph"/>
        <w:numPr>
          <w:ilvl w:val="1"/>
          <w:numId w:val="1"/>
        </w:numPr>
      </w:pPr>
      <w:r>
        <w:t>Define problems</w:t>
      </w:r>
    </w:p>
    <w:p w14:paraId="7C85D78D" w14:textId="77777777" w:rsidR="008250E8" w:rsidRDefault="008250E8" w:rsidP="008250E8">
      <w:pPr>
        <w:pStyle w:val="ListParagraph"/>
        <w:numPr>
          <w:ilvl w:val="1"/>
          <w:numId w:val="1"/>
        </w:numPr>
      </w:pPr>
      <w:r>
        <w:t>Diagnose causes</w:t>
      </w:r>
    </w:p>
    <w:p w14:paraId="35AB26FF" w14:textId="77777777" w:rsidR="008250E8" w:rsidRDefault="008250E8" w:rsidP="008250E8">
      <w:pPr>
        <w:pStyle w:val="ListParagraph"/>
        <w:numPr>
          <w:ilvl w:val="1"/>
          <w:numId w:val="1"/>
        </w:numPr>
      </w:pPr>
      <w:r>
        <w:t>Make moral judgements</w:t>
      </w:r>
    </w:p>
    <w:p w14:paraId="0203D856" w14:textId="77777777" w:rsidR="008250E8" w:rsidRDefault="008250E8" w:rsidP="008250E8">
      <w:pPr>
        <w:pStyle w:val="ListParagraph"/>
        <w:numPr>
          <w:ilvl w:val="1"/>
          <w:numId w:val="1"/>
        </w:numPr>
      </w:pPr>
      <w:r>
        <w:t>Suggest remedies</w:t>
      </w:r>
    </w:p>
    <w:p w14:paraId="688F0A98" w14:textId="77777777" w:rsidR="008250E8" w:rsidRDefault="00E1137E" w:rsidP="008250E8">
      <w:pPr>
        <w:pStyle w:val="ListParagraph"/>
        <w:numPr>
          <w:ilvl w:val="0"/>
          <w:numId w:val="1"/>
        </w:numPr>
      </w:pPr>
      <w:proofErr w:type="spellStart"/>
      <w:r>
        <w:t>Entman</w:t>
      </w:r>
      <w:proofErr w:type="spellEnd"/>
      <w:r>
        <w:t xml:space="preserve"> 1993</w:t>
      </w:r>
    </w:p>
    <w:p w14:paraId="529661A1" w14:textId="77777777" w:rsidR="00E1137E" w:rsidRDefault="00E1137E" w:rsidP="008250E8">
      <w:pPr>
        <w:pStyle w:val="ListParagraph"/>
        <w:numPr>
          <w:ilvl w:val="0"/>
          <w:numId w:val="1"/>
        </w:numPr>
      </w:pPr>
      <w:r>
        <w:t>Previous frames (at all levels) influence future frames</w:t>
      </w:r>
    </w:p>
    <w:p w14:paraId="6E2C4A5B" w14:textId="77777777" w:rsidR="00E1137E" w:rsidRDefault="00E1137E" w:rsidP="008250E8">
      <w:pPr>
        <w:pStyle w:val="ListParagraph"/>
        <w:numPr>
          <w:ilvl w:val="0"/>
          <w:numId w:val="1"/>
        </w:numPr>
      </w:pPr>
      <w:r>
        <w:t>“Fight for the frame”</w:t>
      </w:r>
    </w:p>
    <w:p w14:paraId="342D8257" w14:textId="77777777" w:rsidR="00E1137E" w:rsidRDefault="00E1137E" w:rsidP="00E1137E">
      <w:pPr>
        <w:pStyle w:val="ListParagraph"/>
        <w:numPr>
          <w:ilvl w:val="1"/>
          <w:numId w:val="1"/>
        </w:numPr>
      </w:pPr>
      <w:r>
        <w:t>When new issues arise, important to be the frame definer</w:t>
      </w:r>
    </w:p>
    <w:p w14:paraId="50EE120E" w14:textId="77777777" w:rsidR="00E1137E" w:rsidRDefault="00E1137E" w:rsidP="00E1137E">
      <w:pPr>
        <w:pStyle w:val="ListParagraph"/>
        <w:numPr>
          <w:ilvl w:val="1"/>
          <w:numId w:val="1"/>
        </w:numPr>
      </w:pPr>
      <w:r>
        <w:t>Need to challenge and re-frame existing narratives in public discourse</w:t>
      </w:r>
    </w:p>
    <w:p w14:paraId="583783BE" w14:textId="77777777" w:rsidR="00E1137E" w:rsidRDefault="00E1137E" w:rsidP="00E1137E">
      <w:pPr>
        <w:pStyle w:val="ListParagraph"/>
        <w:numPr>
          <w:ilvl w:val="0"/>
          <w:numId w:val="1"/>
        </w:numPr>
      </w:pPr>
      <w:r>
        <w:t>Ensure your narrative tells the complete story</w:t>
      </w:r>
    </w:p>
    <w:p w14:paraId="64C5F600" w14:textId="77777777" w:rsidR="00E1137E" w:rsidRDefault="00E1137E" w:rsidP="00E1137E">
      <w:pPr>
        <w:pStyle w:val="ListParagraph"/>
        <w:numPr>
          <w:ilvl w:val="0"/>
          <w:numId w:val="1"/>
        </w:numPr>
      </w:pPr>
      <w:r>
        <w:t>Frames organize cognitively and culturally</w:t>
      </w:r>
    </w:p>
    <w:p w14:paraId="197B4002" w14:textId="77777777" w:rsidR="00E1137E" w:rsidRDefault="00E1137E" w:rsidP="00E1137E">
      <w:pPr>
        <w:pStyle w:val="ListParagraph"/>
        <w:numPr>
          <w:ilvl w:val="1"/>
          <w:numId w:val="1"/>
        </w:numPr>
      </w:pPr>
      <w:r>
        <w:t>Cognitively – ways individuals organize information being processed</w:t>
      </w:r>
    </w:p>
    <w:p w14:paraId="285356AF" w14:textId="77777777" w:rsidR="00E1137E" w:rsidRDefault="00E1137E" w:rsidP="00E1137E">
      <w:pPr>
        <w:pStyle w:val="ListParagraph"/>
        <w:numPr>
          <w:ilvl w:val="1"/>
          <w:numId w:val="1"/>
        </w:numPr>
      </w:pPr>
      <w:r>
        <w:t>Culturally – creates understanding (values) which speak to a broader social reality</w:t>
      </w:r>
    </w:p>
    <w:p w14:paraId="203135C4" w14:textId="77777777" w:rsidR="00E1137E" w:rsidRDefault="00E1137E" w:rsidP="00E1137E">
      <w:pPr>
        <w:pStyle w:val="ListParagraph"/>
        <w:numPr>
          <w:ilvl w:val="1"/>
          <w:numId w:val="1"/>
        </w:numPr>
      </w:pPr>
      <w:r>
        <w:t>Individual frames are a moment in a chain of signification that is in constant development</w:t>
      </w:r>
    </w:p>
    <w:p w14:paraId="1AE870E7" w14:textId="77777777" w:rsidR="00E1137E" w:rsidRDefault="00E1137E" w:rsidP="00E1137E">
      <w:pPr>
        <w:pStyle w:val="ListParagraph"/>
        <w:numPr>
          <w:ilvl w:val="1"/>
          <w:numId w:val="1"/>
        </w:numPr>
      </w:pPr>
      <w:r>
        <w:t>Framing offers a way to “ describe the power of a communicating text and transfer information from one location to that consciousness”</w:t>
      </w:r>
    </w:p>
    <w:p w14:paraId="62401972" w14:textId="77777777" w:rsidR="00E1137E" w:rsidRDefault="00E1137E" w:rsidP="00E1137E">
      <w:pPr>
        <w:pStyle w:val="ListParagraph"/>
        <w:numPr>
          <w:ilvl w:val="1"/>
          <w:numId w:val="1"/>
        </w:numPr>
      </w:pPr>
      <w:r>
        <w:t>The way that these issues are depicted in the media are not the same as the way they were depicted in the 20</w:t>
      </w:r>
      <w:r w:rsidRPr="00E1137E">
        <w:rPr>
          <w:vertAlign w:val="superscript"/>
        </w:rPr>
        <w:t>th</w:t>
      </w:r>
      <w:r>
        <w:t xml:space="preserve"> century but the question is to what degree did the </w:t>
      </w:r>
      <w:r w:rsidR="00C761F5">
        <w:t xml:space="preserve">underlying </w:t>
      </w:r>
      <w:r>
        <w:t>value</w:t>
      </w:r>
      <w:r w:rsidR="00C761F5">
        <w:t>s and beliefs</w:t>
      </w:r>
      <w:r>
        <w:t xml:space="preserve"> change</w:t>
      </w:r>
    </w:p>
    <w:p w14:paraId="501D07D9" w14:textId="77777777" w:rsidR="00E1137E" w:rsidRDefault="00E1137E" w:rsidP="00E1137E">
      <w:pPr>
        <w:pStyle w:val="ListParagraph"/>
        <w:numPr>
          <w:ilvl w:val="0"/>
          <w:numId w:val="1"/>
        </w:numPr>
      </w:pPr>
      <w:r>
        <w:t>Framing helps you take a message, break it down, and try to understand where it is coming from, what the intent, and what the effect is</w:t>
      </w:r>
    </w:p>
    <w:p w14:paraId="04C2FD15" w14:textId="77777777" w:rsidR="00E1137E" w:rsidRDefault="00E1137E" w:rsidP="00E1137E">
      <w:pPr>
        <w:pStyle w:val="ListParagraph"/>
        <w:numPr>
          <w:ilvl w:val="0"/>
          <w:numId w:val="1"/>
        </w:numPr>
      </w:pPr>
      <w:r>
        <w:t>What does this tell us?</w:t>
      </w:r>
    </w:p>
    <w:p w14:paraId="4773BBA9" w14:textId="77777777" w:rsidR="00E1137E" w:rsidRDefault="00E1137E" w:rsidP="00E1137E">
      <w:pPr>
        <w:pStyle w:val="ListParagraph"/>
        <w:numPr>
          <w:ilvl w:val="1"/>
          <w:numId w:val="1"/>
        </w:numPr>
      </w:pPr>
      <w:r>
        <w:t>Framing: define, diagnose, make judgements, offer solutions</w:t>
      </w:r>
    </w:p>
    <w:p w14:paraId="3DF3229A" w14:textId="77777777" w:rsidR="00E1137E" w:rsidRDefault="00E1137E" w:rsidP="00E1137E">
      <w:pPr>
        <w:pStyle w:val="ListParagraph"/>
        <w:numPr>
          <w:ilvl w:val="1"/>
          <w:numId w:val="1"/>
        </w:numPr>
      </w:pPr>
      <w:r>
        <w:t>Frames evolve from many different sites</w:t>
      </w:r>
    </w:p>
    <w:p w14:paraId="3383507A" w14:textId="77777777" w:rsidR="00E1137E" w:rsidRDefault="00E1137E" w:rsidP="00E1137E">
      <w:pPr>
        <w:pStyle w:val="ListParagraph"/>
        <w:numPr>
          <w:ilvl w:val="1"/>
          <w:numId w:val="1"/>
        </w:numPr>
      </w:pPr>
      <w:r>
        <w:t>Frames have a powerful connection to how people understand issues</w:t>
      </w:r>
    </w:p>
    <w:p w14:paraId="4FB32CB0" w14:textId="77777777" w:rsidR="00E1137E" w:rsidRDefault="00E1137E" w:rsidP="00E1137E">
      <w:pPr>
        <w:pStyle w:val="ListParagraph"/>
        <w:numPr>
          <w:ilvl w:val="1"/>
          <w:numId w:val="1"/>
        </w:numPr>
      </w:pPr>
      <w:r>
        <w:t>Difficult to change existing frames (especially cultural) but</w:t>
      </w:r>
      <w:proofErr w:type="gramStart"/>
      <w:r>
        <w:t>..</w:t>
      </w:r>
      <w:proofErr w:type="gramEnd"/>
    </w:p>
    <w:p w14:paraId="27C64A02" w14:textId="77777777" w:rsidR="00E1137E" w:rsidRDefault="00E1137E" w:rsidP="00E1137E">
      <w:pPr>
        <w:pStyle w:val="ListParagraph"/>
        <w:numPr>
          <w:ilvl w:val="1"/>
          <w:numId w:val="1"/>
        </w:numPr>
      </w:pPr>
      <w:r>
        <w:t>Frames constantly evolve and can be influences by those communicating publicly</w:t>
      </w:r>
    </w:p>
    <w:p w14:paraId="7D12020B" w14:textId="77777777" w:rsidR="008A6D27" w:rsidRPr="008A6D27" w:rsidRDefault="008A6D27" w:rsidP="008A6D27">
      <w:pPr>
        <w:rPr>
          <w:b/>
        </w:rPr>
      </w:pPr>
      <w:r>
        <w:rPr>
          <w:b/>
        </w:rPr>
        <w:t>Cultural Frames</w:t>
      </w:r>
    </w:p>
    <w:p w14:paraId="36E55F9A" w14:textId="77777777" w:rsidR="00E1137E" w:rsidRDefault="008A6D27" w:rsidP="00E1137E">
      <w:pPr>
        <w:pStyle w:val="ListParagraph"/>
        <w:numPr>
          <w:ilvl w:val="0"/>
          <w:numId w:val="1"/>
        </w:numPr>
      </w:pPr>
      <w:r>
        <w:t>I</w:t>
      </w:r>
      <w:r w:rsidR="009215EF">
        <w:t>nfluenced by:</w:t>
      </w:r>
    </w:p>
    <w:p w14:paraId="18915750" w14:textId="77777777" w:rsidR="009215EF" w:rsidRDefault="009215EF" w:rsidP="009215EF">
      <w:pPr>
        <w:pStyle w:val="ListParagraph"/>
        <w:numPr>
          <w:ilvl w:val="1"/>
          <w:numId w:val="1"/>
        </w:numPr>
      </w:pPr>
      <w:r>
        <w:t>Policy announcements &amp; coverage</w:t>
      </w:r>
    </w:p>
    <w:p w14:paraId="1ACF4CAA" w14:textId="77777777" w:rsidR="009215EF" w:rsidRDefault="009215EF" w:rsidP="009215EF">
      <w:pPr>
        <w:pStyle w:val="ListParagraph"/>
        <w:numPr>
          <w:ilvl w:val="1"/>
          <w:numId w:val="1"/>
        </w:numPr>
      </w:pPr>
      <w:r>
        <w:lastRenderedPageBreak/>
        <w:t>Mainstream news media coverage</w:t>
      </w:r>
    </w:p>
    <w:p w14:paraId="1DBCDCDE" w14:textId="77777777" w:rsidR="009215EF" w:rsidRDefault="009215EF" w:rsidP="009215EF">
      <w:pPr>
        <w:pStyle w:val="ListParagraph"/>
        <w:numPr>
          <w:ilvl w:val="1"/>
          <w:numId w:val="1"/>
        </w:numPr>
      </w:pPr>
      <w:r>
        <w:t>Television</w:t>
      </w:r>
    </w:p>
    <w:p w14:paraId="7171F295" w14:textId="77777777" w:rsidR="009215EF" w:rsidRDefault="009215EF" w:rsidP="009215EF">
      <w:pPr>
        <w:pStyle w:val="ListParagraph"/>
        <w:numPr>
          <w:ilvl w:val="1"/>
          <w:numId w:val="1"/>
        </w:numPr>
      </w:pPr>
      <w:r>
        <w:t>Documentaries</w:t>
      </w:r>
    </w:p>
    <w:p w14:paraId="3B743856" w14:textId="77777777" w:rsidR="009215EF" w:rsidRDefault="009215EF" w:rsidP="009215EF">
      <w:pPr>
        <w:pStyle w:val="ListParagraph"/>
        <w:numPr>
          <w:ilvl w:val="1"/>
          <w:numId w:val="1"/>
        </w:numPr>
      </w:pPr>
      <w:r>
        <w:t>Pop culture</w:t>
      </w:r>
    </w:p>
    <w:p w14:paraId="74A21EF8" w14:textId="77777777" w:rsidR="009215EF" w:rsidRDefault="009215EF" w:rsidP="009215EF">
      <w:pPr>
        <w:pStyle w:val="ListParagraph"/>
        <w:numPr>
          <w:ilvl w:val="1"/>
          <w:numId w:val="1"/>
        </w:numPr>
      </w:pPr>
      <w:r>
        <w:t>Other</w:t>
      </w:r>
    </w:p>
    <w:p w14:paraId="0A8B073C" w14:textId="77777777" w:rsidR="008A6D27" w:rsidRDefault="008A6D27" w:rsidP="008A6D27">
      <w:pPr>
        <w:rPr>
          <w:b/>
        </w:rPr>
      </w:pPr>
      <w:r>
        <w:rPr>
          <w:b/>
        </w:rPr>
        <w:t>Mainstream News media</w:t>
      </w:r>
    </w:p>
    <w:p w14:paraId="12A13515" w14:textId="77777777" w:rsidR="008A6D27" w:rsidRDefault="008A6D27" w:rsidP="008A6D27">
      <w:pPr>
        <w:pStyle w:val="ListParagraph"/>
        <w:numPr>
          <w:ilvl w:val="0"/>
          <w:numId w:val="1"/>
        </w:numPr>
      </w:pPr>
      <w:r>
        <w:t>Coverage of crime</w:t>
      </w:r>
    </w:p>
    <w:p w14:paraId="4D7E2784" w14:textId="77777777" w:rsidR="008A6D27" w:rsidRDefault="008A6D27" w:rsidP="008A6D27">
      <w:pPr>
        <w:pStyle w:val="ListParagraph"/>
        <w:numPr>
          <w:ilvl w:val="1"/>
          <w:numId w:val="1"/>
        </w:numPr>
      </w:pPr>
      <w:r>
        <w:t>Well above the rate of crime</w:t>
      </w:r>
    </w:p>
    <w:p w14:paraId="7BBED854" w14:textId="77777777" w:rsidR="008A6D27" w:rsidRDefault="008A6D27" w:rsidP="008A6D27">
      <w:pPr>
        <w:pStyle w:val="ListParagraph"/>
        <w:numPr>
          <w:ilvl w:val="1"/>
          <w:numId w:val="1"/>
        </w:numPr>
      </w:pPr>
      <w:r>
        <w:t>Focus on violent crime</w:t>
      </w:r>
    </w:p>
    <w:p w14:paraId="637E0580" w14:textId="77777777" w:rsidR="008A6D27" w:rsidRDefault="008A6D27" w:rsidP="008A6D27">
      <w:pPr>
        <w:pStyle w:val="ListParagraph"/>
        <w:numPr>
          <w:ilvl w:val="1"/>
          <w:numId w:val="1"/>
        </w:numPr>
      </w:pPr>
      <w:r>
        <w:t>Over-proportionate coverage of people of colour</w:t>
      </w:r>
    </w:p>
    <w:p w14:paraId="74A5EA6B" w14:textId="77777777" w:rsidR="008A6D27" w:rsidRDefault="008A6D27" w:rsidP="008A6D27">
      <w:pPr>
        <w:pStyle w:val="ListParagraph"/>
        <w:numPr>
          <w:ilvl w:val="0"/>
          <w:numId w:val="1"/>
        </w:numPr>
      </w:pPr>
      <w:r>
        <w:t>Primary definers:</w:t>
      </w:r>
    </w:p>
    <w:p w14:paraId="1C1F12CB" w14:textId="77777777" w:rsidR="008A6D27" w:rsidRDefault="008A6D27" w:rsidP="008A6D27">
      <w:pPr>
        <w:pStyle w:val="ListParagraph"/>
        <w:numPr>
          <w:ilvl w:val="1"/>
          <w:numId w:val="1"/>
        </w:numPr>
      </w:pPr>
      <w:r>
        <w:t>Justice officials</w:t>
      </w:r>
    </w:p>
    <w:p w14:paraId="6F20BC67" w14:textId="77777777" w:rsidR="008A6D27" w:rsidRDefault="008A6D27" w:rsidP="008A6D27">
      <w:pPr>
        <w:pStyle w:val="ListParagraph"/>
        <w:numPr>
          <w:ilvl w:val="1"/>
          <w:numId w:val="1"/>
        </w:numPr>
      </w:pPr>
      <w:r>
        <w:t>Victims</w:t>
      </w:r>
    </w:p>
    <w:p w14:paraId="55E8A045" w14:textId="77777777" w:rsidR="008A6D27" w:rsidRDefault="008A6D27" w:rsidP="008A6D27">
      <w:pPr>
        <w:pStyle w:val="ListParagraph"/>
        <w:numPr>
          <w:ilvl w:val="0"/>
          <w:numId w:val="1"/>
        </w:numPr>
      </w:pPr>
      <w:r>
        <w:t>Over proportion of episodic frames in news coverage vs. thematic</w:t>
      </w:r>
    </w:p>
    <w:p w14:paraId="585963C9" w14:textId="77777777" w:rsidR="008A6D27" w:rsidRDefault="008A6D27" w:rsidP="008A6D27">
      <w:pPr>
        <w:pStyle w:val="ListParagraph"/>
        <w:numPr>
          <w:ilvl w:val="1"/>
          <w:numId w:val="1"/>
        </w:numPr>
      </w:pPr>
      <w:r>
        <w:t>Results in attribution of blame on individual not system</w:t>
      </w:r>
    </w:p>
    <w:p w14:paraId="7856055C" w14:textId="77777777" w:rsidR="008A6D27" w:rsidRDefault="008A6D27" w:rsidP="008A6D27">
      <w:pPr>
        <w:pStyle w:val="ListParagraph"/>
        <w:numPr>
          <w:ilvl w:val="1"/>
          <w:numId w:val="1"/>
        </w:numPr>
      </w:pPr>
      <w:r>
        <w:t>Gendering of crime news</w:t>
      </w:r>
    </w:p>
    <w:p w14:paraId="1718977B" w14:textId="77777777" w:rsidR="008A6D27" w:rsidRDefault="008A6D27" w:rsidP="008A6D27">
      <w:pPr>
        <w:pStyle w:val="ListParagraph"/>
        <w:numPr>
          <w:ilvl w:val="2"/>
          <w:numId w:val="1"/>
        </w:numPr>
      </w:pPr>
      <w:r>
        <w:t>“</w:t>
      </w:r>
      <w:proofErr w:type="gramStart"/>
      <w:r>
        <w:t>chivalry</w:t>
      </w:r>
      <w:proofErr w:type="gramEnd"/>
      <w:r>
        <w:t xml:space="preserve"> hypothesis” surrounding women and nonviolent crimes</w:t>
      </w:r>
    </w:p>
    <w:p w14:paraId="2578034E" w14:textId="77777777" w:rsidR="008A6D27" w:rsidRDefault="008A6D27" w:rsidP="008A6D27">
      <w:pPr>
        <w:pStyle w:val="ListParagraph"/>
        <w:numPr>
          <w:ilvl w:val="2"/>
          <w:numId w:val="1"/>
        </w:numPr>
      </w:pPr>
      <w:r>
        <w:t>Harsh treatment for women and violent crimes</w:t>
      </w:r>
    </w:p>
    <w:p w14:paraId="082394F7" w14:textId="77777777" w:rsidR="008A6D27" w:rsidRDefault="008A6D27" w:rsidP="008A6D27">
      <w:pPr>
        <w:pStyle w:val="ListParagraph"/>
        <w:numPr>
          <w:ilvl w:val="2"/>
          <w:numId w:val="1"/>
        </w:numPr>
      </w:pPr>
      <w:r>
        <w:t xml:space="preserve">“Bonny &amp; </w:t>
      </w:r>
      <w:proofErr w:type="spellStart"/>
      <w:r>
        <w:t>clyde</w:t>
      </w:r>
      <w:proofErr w:type="spellEnd"/>
      <w:r>
        <w:t xml:space="preserve"> </w:t>
      </w:r>
      <w:proofErr w:type="spellStart"/>
      <w:r>
        <w:t>feect</w:t>
      </w:r>
      <w:proofErr w:type="spellEnd"/>
      <w:r>
        <w:t>” for men and women acting together</w:t>
      </w:r>
    </w:p>
    <w:p w14:paraId="58168219" w14:textId="77777777" w:rsidR="008A6D27" w:rsidRDefault="004B1E21" w:rsidP="004B1E21">
      <w:pPr>
        <w:rPr>
          <w:b/>
        </w:rPr>
      </w:pPr>
      <w:r>
        <w:rPr>
          <w:b/>
        </w:rPr>
        <w:t>Reframing</w:t>
      </w:r>
    </w:p>
    <w:p w14:paraId="7289E606" w14:textId="77777777" w:rsidR="004B1E21" w:rsidRDefault="004B1E21" w:rsidP="004B1E21">
      <w:pPr>
        <w:pStyle w:val="ListParagraph"/>
        <w:numPr>
          <w:ilvl w:val="0"/>
          <w:numId w:val="1"/>
        </w:numPr>
      </w:pPr>
      <w:r>
        <w:t xml:space="preserve">Collective action frames perform </w:t>
      </w:r>
      <w:proofErr w:type="spellStart"/>
      <w:r>
        <w:t>interpretice</w:t>
      </w:r>
      <w:proofErr w:type="spellEnd"/>
      <w:r>
        <w:t xml:space="preserve"> function by simplifying and condensing aspects of the “world out there” in ways that are intended to mobilize potential adherent and constituents, to garner bystander support and to demobilize antagonists” (</w:t>
      </w:r>
      <w:proofErr w:type="spellStart"/>
      <w:r>
        <w:t>Benford</w:t>
      </w:r>
      <w:proofErr w:type="spellEnd"/>
      <w:r>
        <w:t xml:space="preserve"> &amp; Snow, 2000, p614)</w:t>
      </w:r>
    </w:p>
    <w:p w14:paraId="2F4A786E" w14:textId="77777777" w:rsidR="004B1E21" w:rsidRDefault="00C761F5" w:rsidP="004B1E21">
      <w:pPr>
        <w:pStyle w:val="ListParagraph"/>
        <w:numPr>
          <w:ilvl w:val="0"/>
          <w:numId w:val="1"/>
        </w:numPr>
      </w:pPr>
      <w:r>
        <w:t>3 audiences</w:t>
      </w:r>
    </w:p>
    <w:p w14:paraId="56FADE5D" w14:textId="77777777" w:rsidR="00C761F5" w:rsidRDefault="00C761F5" w:rsidP="00C761F5">
      <w:pPr>
        <w:pStyle w:val="ListParagraph"/>
        <w:numPr>
          <w:ilvl w:val="1"/>
          <w:numId w:val="1"/>
        </w:numPr>
      </w:pPr>
      <w:r>
        <w:t xml:space="preserve">Public </w:t>
      </w:r>
    </w:p>
    <w:p w14:paraId="71317DC8" w14:textId="77777777" w:rsidR="00C761F5" w:rsidRDefault="00C761F5" w:rsidP="00C761F5">
      <w:pPr>
        <w:pStyle w:val="ListParagraph"/>
        <w:numPr>
          <w:ilvl w:val="1"/>
          <w:numId w:val="1"/>
        </w:numPr>
      </w:pPr>
      <w:r>
        <w:t>Media</w:t>
      </w:r>
    </w:p>
    <w:p w14:paraId="12B3665B" w14:textId="77777777" w:rsidR="00C761F5" w:rsidRDefault="00C761F5" w:rsidP="00C761F5">
      <w:pPr>
        <w:pStyle w:val="ListParagraph"/>
        <w:numPr>
          <w:ilvl w:val="1"/>
          <w:numId w:val="1"/>
        </w:numPr>
      </w:pPr>
      <w:r>
        <w:t>Politicians/elites</w:t>
      </w:r>
    </w:p>
    <w:p w14:paraId="076A7EEA" w14:textId="77777777" w:rsidR="00C761F5" w:rsidRDefault="00C761F5" w:rsidP="00C761F5">
      <w:pPr>
        <w:pStyle w:val="ListParagraph"/>
        <w:numPr>
          <w:ilvl w:val="0"/>
          <w:numId w:val="1"/>
        </w:numPr>
      </w:pPr>
      <w:r>
        <w:t>Effective collective action framing is a process of “value recruitment” i.e. “harnessing social and political values in persuasive speech”</w:t>
      </w:r>
    </w:p>
    <w:p w14:paraId="1B937FEC" w14:textId="77777777" w:rsidR="00C761F5" w:rsidRDefault="00C761F5" w:rsidP="00C761F5">
      <w:pPr>
        <w:pStyle w:val="ListParagraph"/>
        <w:numPr>
          <w:ilvl w:val="1"/>
          <w:numId w:val="1"/>
        </w:numPr>
      </w:pPr>
      <w:r>
        <w:t>Value association</w:t>
      </w:r>
    </w:p>
    <w:p w14:paraId="049F3AF5" w14:textId="77777777" w:rsidR="00C761F5" w:rsidRDefault="00C761F5" w:rsidP="00C761F5">
      <w:pPr>
        <w:pStyle w:val="ListParagraph"/>
        <w:numPr>
          <w:ilvl w:val="1"/>
          <w:numId w:val="1"/>
        </w:numPr>
      </w:pPr>
      <w:r>
        <w:t>Value disassociation</w:t>
      </w:r>
    </w:p>
    <w:p w14:paraId="6BA581A6" w14:textId="77777777" w:rsidR="00C761F5" w:rsidRDefault="00C761F5" w:rsidP="00C761F5">
      <w:pPr>
        <w:pStyle w:val="ListParagraph"/>
        <w:numPr>
          <w:ilvl w:val="1"/>
          <w:numId w:val="1"/>
        </w:numPr>
      </w:pPr>
      <w:r>
        <w:t>Value enhancement</w:t>
      </w:r>
    </w:p>
    <w:p w14:paraId="476BA36F" w14:textId="77777777" w:rsidR="00C761F5" w:rsidRDefault="00C761F5" w:rsidP="00C761F5">
      <w:pPr>
        <w:pStyle w:val="ListParagraph"/>
        <w:numPr>
          <w:ilvl w:val="1"/>
          <w:numId w:val="1"/>
        </w:numPr>
      </w:pPr>
      <w:r>
        <w:t>Value diminishment</w:t>
      </w:r>
    </w:p>
    <w:p w14:paraId="0769A2FC" w14:textId="77777777" w:rsidR="00C761F5" w:rsidRDefault="00C761F5" w:rsidP="00C761F5">
      <w:pPr>
        <w:pStyle w:val="ListParagraph"/>
        <w:numPr>
          <w:ilvl w:val="0"/>
          <w:numId w:val="1"/>
        </w:numPr>
      </w:pPr>
      <w:r>
        <w:t>Strategies to “harness social and political values in persuasive speech”</w:t>
      </w:r>
    </w:p>
    <w:p w14:paraId="7A9E3FDC" w14:textId="77777777" w:rsidR="00C761F5" w:rsidRDefault="00C761F5" w:rsidP="00C761F5">
      <w:pPr>
        <w:pStyle w:val="ListParagraph"/>
        <w:numPr>
          <w:ilvl w:val="1"/>
          <w:numId w:val="1"/>
        </w:numPr>
      </w:pPr>
      <w:r>
        <w:t>Label issues to categorize the value identification</w:t>
      </w:r>
    </w:p>
    <w:p w14:paraId="2404E278" w14:textId="77777777" w:rsidR="00C761F5" w:rsidRDefault="00C761F5" w:rsidP="00C761F5">
      <w:pPr>
        <w:pStyle w:val="ListParagraph"/>
        <w:numPr>
          <w:ilvl w:val="2"/>
          <w:numId w:val="1"/>
        </w:numPr>
      </w:pPr>
      <w:r>
        <w:t>E.g. “Death tax” vs. “estate tax”</w:t>
      </w:r>
    </w:p>
    <w:p w14:paraId="6A70DFB2" w14:textId="77777777" w:rsidR="00C761F5" w:rsidRDefault="00C761F5" w:rsidP="00C761F5">
      <w:pPr>
        <w:pStyle w:val="ListParagraph"/>
        <w:numPr>
          <w:ilvl w:val="2"/>
          <w:numId w:val="1"/>
        </w:numPr>
      </w:pPr>
      <w:r>
        <w:t>E.g. “Ethical oil”</w:t>
      </w:r>
    </w:p>
    <w:p w14:paraId="0742A229" w14:textId="77777777" w:rsidR="00C761F5" w:rsidRDefault="00C761F5" w:rsidP="00C761F5">
      <w:pPr>
        <w:pStyle w:val="ListParagraph"/>
        <w:numPr>
          <w:ilvl w:val="1"/>
          <w:numId w:val="1"/>
        </w:numPr>
      </w:pPr>
      <w:r>
        <w:t>Use analogies to compare to more common issues</w:t>
      </w:r>
    </w:p>
    <w:p w14:paraId="2253A0FD" w14:textId="77777777" w:rsidR="00C761F5" w:rsidRDefault="00C761F5" w:rsidP="00C761F5">
      <w:pPr>
        <w:pStyle w:val="ListParagraph"/>
        <w:numPr>
          <w:ilvl w:val="1"/>
          <w:numId w:val="1"/>
        </w:numPr>
      </w:pPr>
      <w:r>
        <w:t>Use metaphors and images to simplify issues and draw on cultural myths and themes to illustrate and simplify issues</w:t>
      </w:r>
    </w:p>
    <w:p w14:paraId="7D53D62F" w14:textId="77777777" w:rsidR="00C761F5" w:rsidRDefault="00C42D0C" w:rsidP="00C761F5">
      <w:pPr>
        <w:pStyle w:val="ListParagraph"/>
        <w:numPr>
          <w:ilvl w:val="0"/>
          <w:numId w:val="1"/>
        </w:numPr>
      </w:pPr>
      <w:r>
        <w:t>Target audience(s)</w:t>
      </w:r>
    </w:p>
    <w:p w14:paraId="144CC5D5" w14:textId="77777777" w:rsidR="00C42D0C" w:rsidRDefault="00C42D0C" w:rsidP="00C42D0C">
      <w:pPr>
        <w:pStyle w:val="ListParagraph"/>
        <w:numPr>
          <w:ilvl w:val="1"/>
          <w:numId w:val="1"/>
        </w:numPr>
      </w:pPr>
      <w:proofErr w:type="spellStart"/>
      <w:r>
        <w:t>Understant</w:t>
      </w:r>
      <w:proofErr w:type="spellEnd"/>
      <w:r>
        <w:t xml:space="preserve"> what their values and motivations are</w:t>
      </w:r>
    </w:p>
    <w:p w14:paraId="604E407D" w14:textId="77777777" w:rsidR="00C42D0C" w:rsidRDefault="00C42D0C" w:rsidP="00C42D0C">
      <w:pPr>
        <w:pStyle w:val="ListParagraph"/>
        <w:numPr>
          <w:ilvl w:val="1"/>
          <w:numId w:val="1"/>
        </w:numPr>
      </w:pPr>
      <w:r>
        <w:t>Speak to them in their language, drawing on their core beliefs</w:t>
      </w:r>
    </w:p>
    <w:p w14:paraId="350CD985" w14:textId="77777777" w:rsidR="00C42D0C" w:rsidRDefault="00C42D0C" w:rsidP="00C42D0C">
      <w:pPr>
        <w:pStyle w:val="ListParagraph"/>
        <w:numPr>
          <w:ilvl w:val="1"/>
          <w:numId w:val="1"/>
        </w:numPr>
      </w:pPr>
      <w:r>
        <w:t>Identify allies and sponsors within the audience group to carry your message (recognize that you are considered bias)</w:t>
      </w:r>
    </w:p>
    <w:p w14:paraId="4901A28D" w14:textId="77777777" w:rsidR="00C42D0C" w:rsidRDefault="00C42D0C" w:rsidP="00C42D0C">
      <w:pPr>
        <w:pStyle w:val="ListParagraph"/>
        <w:numPr>
          <w:ilvl w:val="1"/>
          <w:numId w:val="1"/>
        </w:numPr>
      </w:pPr>
      <w:r>
        <w:t>Encourage the cultural conditions to allow for reframing</w:t>
      </w:r>
    </w:p>
    <w:p w14:paraId="5EC5CFE4" w14:textId="77777777" w:rsidR="00C42D0C" w:rsidRDefault="00C42D0C" w:rsidP="00C42D0C">
      <w:pPr>
        <w:rPr>
          <w:b/>
        </w:rPr>
      </w:pPr>
      <w:r>
        <w:rPr>
          <w:b/>
        </w:rPr>
        <w:t>Reframing Issues</w:t>
      </w:r>
    </w:p>
    <w:p w14:paraId="65C54168" w14:textId="77777777" w:rsidR="00C42D0C" w:rsidRDefault="00C42D0C" w:rsidP="00C42D0C">
      <w:pPr>
        <w:pStyle w:val="ListParagraph"/>
        <w:numPr>
          <w:ilvl w:val="0"/>
          <w:numId w:val="1"/>
        </w:numPr>
      </w:pPr>
      <w:r>
        <w:t>Identify your goal and specific objectives (SMART)</w:t>
      </w:r>
    </w:p>
    <w:p w14:paraId="5B6B1BFB" w14:textId="77777777" w:rsidR="00C42D0C" w:rsidRDefault="00C42D0C" w:rsidP="00C42D0C">
      <w:pPr>
        <w:pStyle w:val="ListParagraph"/>
        <w:numPr>
          <w:ilvl w:val="0"/>
          <w:numId w:val="1"/>
        </w:numPr>
      </w:pPr>
      <w:r>
        <w:t>Understand the existing frames and values, political opportunity structures, media and lobbying processes</w:t>
      </w:r>
    </w:p>
    <w:p w14:paraId="371D46EC" w14:textId="77777777" w:rsidR="00C42D0C" w:rsidRDefault="00C42D0C" w:rsidP="00C42D0C">
      <w:pPr>
        <w:pStyle w:val="ListParagraph"/>
        <w:numPr>
          <w:ilvl w:val="0"/>
          <w:numId w:val="1"/>
        </w:numPr>
      </w:pPr>
      <w:r>
        <w:t xml:space="preserve">Identify how you can associate/enhance your values and disassociate/diminish other </w:t>
      </w:r>
      <w:proofErr w:type="spellStart"/>
      <w:r>
        <w:t>valyes</w:t>
      </w:r>
      <w:proofErr w:type="spellEnd"/>
    </w:p>
    <w:p w14:paraId="7936A44C" w14:textId="77777777" w:rsidR="00C42D0C" w:rsidRDefault="00C42D0C" w:rsidP="00C42D0C">
      <w:pPr>
        <w:pStyle w:val="ListParagraph"/>
        <w:numPr>
          <w:ilvl w:val="0"/>
          <w:numId w:val="1"/>
        </w:numPr>
      </w:pPr>
      <w:r>
        <w:t>Determine key messages</w:t>
      </w:r>
    </w:p>
    <w:p w14:paraId="4049EC46" w14:textId="77777777" w:rsidR="00C42D0C" w:rsidRDefault="00C42D0C" w:rsidP="00C42D0C">
      <w:pPr>
        <w:pStyle w:val="ListParagraph"/>
        <w:numPr>
          <w:ilvl w:val="1"/>
          <w:numId w:val="1"/>
        </w:numPr>
      </w:pPr>
      <w:r>
        <w:t>Ensure problem definition and action frames are included alongside solution frame</w:t>
      </w:r>
    </w:p>
    <w:p w14:paraId="6EFA0C39" w14:textId="77777777" w:rsidR="00C42D0C" w:rsidRDefault="00C42D0C" w:rsidP="00C42D0C">
      <w:pPr>
        <w:pStyle w:val="ListParagraph"/>
        <w:numPr>
          <w:ilvl w:val="1"/>
          <w:numId w:val="1"/>
        </w:numPr>
      </w:pPr>
      <w:r>
        <w:t>Use labels/analogies/metaphors/images to support</w:t>
      </w:r>
    </w:p>
    <w:p w14:paraId="09B3DBE6" w14:textId="77777777" w:rsidR="00C42D0C" w:rsidRDefault="00C42D0C" w:rsidP="00C42D0C">
      <w:pPr>
        <w:pStyle w:val="ListParagraph"/>
        <w:numPr>
          <w:ilvl w:val="1"/>
          <w:numId w:val="1"/>
        </w:numPr>
      </w:pPr>
      <w:r>
        <w:t>Don’t repeat others frames</w:t>
      </w:r>
    </w:p>
    <w:p w14:paraId="5407BD54" w14:textId="77777777" w:rsidR="00C42D0C" w:rsidRDefault="00C42D0C" w:rsidP="00C42D0C">
      <w:pPr>
        <w:pStyle w:val="ListParagraph"/>
        <w:numPr>
          <w:ilvl w:val="0"/>
          <w:numId w:val="1"/>
        </w:numPr>
      </w:pPr>
      <w:r>
        <w:t>Determine spokespeople and alliances</w:t>
      </w:r>
    </w:p>
    <w:p w14:paraId="47F710E3" w14:textId="77777777" w:rsidR="00C42D0C" w:rsidRDefault="00C42D0C" w:rsidP="00C42D0C">
      <w:pPr>
        <w:pStyle w:val="ListParagraph"/>
        <w:numPr>
          <w:ilvl w:val="1"/>
          <w:numId w:val="1"/>
        </w:numPr>
      </w:pPr>
      <w:r>
        <w:t>Recognize your individual and organization ethos</w:t>
      </w:r>
    </w:p>
    <w:p w14:paraId="6C4FB858" w14:textId="77777777" w:rsidR="00C42D0C" w:rsidRDefault="00C42D0C" w:rsidP="00C42D0C">
      <w:pPr>
        <w:pStyle w:val="ListParagraph"/>
        <w:numPr>
          <w:ilvl w:val="1"/>
          <w:numId w:val="1"/>
        </w:numPr>
      </w:pPr>
      <w:r>
        <w:t>Assess political opportunity structures</w:t>
      </w:r>
    </w:p>
    <w:p w14:paraId="495FE6AE" w14:textId="77777777" w:rsidR="00C42D0C" w:rsidRDefault="00C42D0C" w:rsidP="00C42D0C">
      <w:pPr>
        <w:pStyle w:val="ListParagraph"/>
        <w:numPr>
          <w:ilvl w:val="1"/>
          <w:numId w:val="1"/>
        </w:numPr>
      </w:pPr>
      <w:r>
        <w:t>Focus on long term goal</w:t>
      </w:r>
    </w:p>
    <w:p w14:paraId="7F216B76" w14:textId="77777777" w:rsidR="00C42D0C" w:rsidRDefault="00C42D0C" w:rsidP="00C42D0C">
      <w:pPr>
        <w:pStyle w:val="ListParagraph"/>
        <w:numPr>
          <w:ilvl w:val="1"/>
          <w:numId w:val="1"/>
        </w:numPr>
      </w:pPr>
      <w:r>
        <w:t>Identify sites of influence</w:t>
      </w:r>
    </w:p>
    <w:p w14:paraId="40248E4B" w14:textId="77777777" w:rsidR="00C42D0C" w:rsidRDefault="00C42D0C" w:rsidP="00C42D0C">
      <w:pPr>
        <w:pStyle w:val="ListParagraph"/>
        <w:numPr>
          <w:ilvl w:val="0"/>
          <w:numId w:val="1"/>
        </w:numPr>
      </w:pPr>
      <w:r>
        <w:t>Communicate, evaluate, communicate, evaluate</w:t>
      </w:r>
    </w:p>
    <w:p w14:paraId="5573B9F9" w14:textId="77777777" w:rsidR="00C42D0C" w:rsidRDefault="00C42D0C" w:rsidP="00C42D0C">
      <w:pPr>
        <w:pStyle w:val="ListParagraph"/>
        <w:numPr>
          <w:ilvl w:val="1"/>
          <w:numId w:val="1"/>
        </w:numPr>
      </w:pPr>
      <w:r>
        <w:t>Revise messaging and frames as needed</w:t>
      </w:r>
    </w:p>
    <w:p w14:paraId="53B2606B" w14:textId="77777777" w:rsidR="00C42D0C" w:rsidRDefault="00C42D0C" w:rsidP="00C42D0C">
      <w:pPr>
        <w:pStyle w:val="ListParagraph"/>
        <w:numPr>
          <w:ilvl w:val="0"/>
          <w:numId w:val="1"/>
        </w:numPr>
      </w:pPr>
      <w:r>
        <w:t>Promote when others communicate your message and when you achieve success</w:t>
      </w:r>
    </w:p>
    <w:p w14:paraId="7D29D657" w14:textId="77777777" w:rsidR="00C42D0C" w:rsidRDefault="00C42D0C" w:rsidP="00C42D0C">
      <w:pPr>
        <w:pStyle w:val="ListParagraph"/>
        <w:numPr>
          <w:ilvl w:val="0"/>
          <w:numId w:val="1"/>
        </w:numPr>
      </w:pPr>
      <w:r>
        <w:t>To change minds you need repetition through different mediums/social networks</w:t>
      </w:r>
    </w:p>
    <w:p w14:paraId="4910AFE8" w14:textId="77777777" w:rsidR="00C42D0C" w:rsidRDefault="005B66E0" w:rsidP="00C42D0C">
      <w:pPr>
        <w:pStyle w:val="ListParagraph"/>
        <w:numPr>
          <w:ilvl w:val="0"/>
          <w:numId w:val="1"/>
        </w:numPr>
      </w:pPr>
      <w:r>
        <w:t>Incremental process, multiple messages, working within existing contexts</w:t>
      </w:r>
    </w:p>
    <w:p w14:paraId="20392B21" w14:textId="77777777" w:rsidR="005B66E0" w:rsidRDefault="005B66E0" w:rsidP="00C42D0C">
      <w:pPr>
        <w:pStyle w:val="ListParagraph"/>
        <w:numPr>
          <w:ilvl w:val="0"/>
          <w:numId w:val="1"/>
        </w:numPr>
      </w:pPr>
      <w:r>
        <w:t>Need to start where your audience is and move their thinking and understanding in a way that continues to align with their value systems and beliefs</w:t>
      </w:r>
    </w:p>
    <w:p w14:paraId="4C384E47" w14:textId="77777777" w:rsidR="005B66E0" w:rsidRDefault="005B66E0" w:rsidP="00C42D0C">
      <w:pPr>
        <w:pStyle w:val="ListParagraph"/>
        <w:numPr>
          <w:ilvl w:val="0"/>
          <w:numId w:val="1"/>
        </w:numPr>
      </w:pPr>
      <w:r>
        <w:t>Talk TO your audience</w:t>
      </w:r>
    </w:p>
    <w:p w14:paraId="271FE9F6" w14:textId="77777777" w:rsidR="005B66E0" w:rsidRDefault="005B66E0" w:rsidP="005B66E0">
      <w:pPr>
        <w:rPr>
          <w:b/>
        </w:rPr>
      </w:pPr>
      <w:r>
        <w:rPr>
          <w:b/>
        </w:rPr>
        <w:t>Conclusions</w:t>
      </w:r>
    </w:p>
    <w:p w14:paraId="0E5F58FD" w14:textId="77777777" w:rsidR="005B66E0" w:rsidRDefault="005B66E0" w:rsidP="005B66E0">
      <w:pPr>
        <w:pStyle w:val="ListParagraph"/>
        <w:numPr>
          <w:ilvl w:val="0"/>
          <w:numId w:val="1"/>
        </w:numPr>
      </w:pPr>
      <w:r>
        <w:t>Narratives and frames are very powerful</w:t>
      </w:r>
    </w:p>
    <w:p w14:paraId="7AE5947C" w14:textId="77777777" w:rsidR="005B66E0" w:rsidRDefault="005B66E0" w:rsidP="005B66E0">
      <w:pPr>
        <w:pStyle w:val="ListParagraph"/>
        <w:numPr>
          <w:ilvl w:val="0"/>
          <w:numId w:val="1"/>
        </w:numPr>
      </w:pPr>
      <w:r>
        <w:t>Dominant narratives diagnosing problem, attributing blame, value enhancement, providing solutions</w:t>
      </w:r>
    </w:p>
    <w:p w14:paraId="547E4A30" w14:textId="77777777" w:rsidR="005B66E0" w:rsidRDefault="005B66E0" w:rsidP="005B66E0">
      <w:pPr>
        <w:pStyle w:val="ListParagraph"/>
        <w:numPr>
          <w:ilvl w:val="0"/>
          <w:numId w:val="1"/>
        </w:numPr>
      </w:pPr>
      <w:r>
        <w:t xml:space="preserve">Reframing issues is a process of framing that realigning </w:t>
      </w:r>
      <w:proofErr w:type="spellStart"/>
      <w:r>
        <w:t>valyes</w:t>
      </w:r>
      <w:proofErr w:type="spellEnd"/>
      <w:r>
        <w:t xml:space="preserve"> and works within cultural and political opportunity structures</w:t>
      </w:r>
    </w:p>
    <w:p w14:paraId="0BF0F812" w14:textId="77777777" w:rsidR="005B66E0" w:rsidRPr="005B66E0" w:rsidRDefault="005B66E0" w:rsidP="005B66E0">
      <w:pPr>
        <w:pStyle w:val="ListParagraph"/>
        <w:numPr>
          <w:ilvl w:val="0"/>
          <w:numId w:val="1"/>
        </w:numPr>
      </w:pPr>
      <w:r>
        <w:t>Reframing is an ongoing messy process of communication with multiple audiences at multiple levels</w:t>
      </w:r>
      <w:bookmarkStart w:id="0" w:name="_GoBack"/>
      <w:bookmarkEnd w:id="0"/>
    </w:p>
    <w:sectPr w:rsidR="005B66E0" w:rsidRPr="005B66E0" w:rsidSect="00D85276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8D1722"/>
    <w:multiLevelType w:val="hybridMultilevel"/>
    <w:tmpl w:val="56AC8766"/>
    <w:lvl w:ilvl="0" w:tplc="0D84064E">
      <w:start w:val="14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50E8"/>
    <w:rsid w:val="004B1E21"/>
    <w:rsid w:val="005B66E0"/>
    <w:rsid w:val="008250E8"/>
    <w:rsid w:val="008A6D27"/>
    <w:rsid w:val="009215EF"/>
    <w:rsid w:val="00C42D0C"/>
    <w:rsid w:val="00C761F5"/>
    <w:rsid w:val="00D85276"/>
    <w:rsid w:val="00E1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7C0D4E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50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50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3</Pages>
  <Words>755</Words>
  <Characters>4309</Characters>
  <Application>Microsoft Macintosh Word</Application>
  <DocSecurity>0</DocSecurity>
  <Lines>35</Lines>
  <Paragraphs>10</Paragraphs>
  <ScaleCrop>false</ScaleCrop>
  <Company/>
  <LinksUpToDate>false</LinksUpToDate>
  <CharactersWithSpaces>5054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Inna Pimenova</dc:creator>
  <cp:keywords/>
  <dc:description/>
  <cp:lastModifiedBy>Inna Pimenova</cp:lastModifiedBy>
  <cp:revision>2</cp:revision>
  <dcterms:created xsi:type="dcterms:W3CDTF">2012-11-14T16:30:00Z</dcterms:created>
  <dcterms:modified xsi:type="dcterms:W3CDTF">2012-11-14T17:57:00Z</dcterms:modified>
</cp:coreProperties>
</file>