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B4C" w:rsidRDefault="00B30B4C" w:rsidP="00B30B4C">
      <w:pPr>
        <w:rPr>
          <w:b/>
          <w:sz w:val="28"/>
          <w:szCs w:val="28"/>
        </w:rPr>
      </w:pPr>
      <w:r w:rsidRPr="001F6EF6">
        <w:rPr>
          <w:b/>
          <w:sz w:val="28"/>
          <w:szCs w:val="28"/>
        </w:rPr>
        <w:t xml:space="preserve">MEDIATING CLASS &amp; CONSUMERISM </w:t>
      </w:r>
    </w:p>
    <w:p w:rsidR="00B30B4C" w:rsidRDefault="00B30B4C" w:rsidP="00B30B4C">
      <w:pPr>
        <w:rPr>
          <w:b/>
          <w:sz w:val="28"/>
          <w:szCs w:val="28"/>
        </w:rPr>
      </w:pPr>
    </w:p>
    <w:p w:rsidR="00B30B4C" w:rsidRDefault="00B30B4C" w:rsidP="00B30B4C">
      <w:pPr>
        <w:rPr>
          <w:sz w:val="28"/>
          <w:szCs w:val="28"/>
        </w:rPr>
      </w:pPr>
      <w:r>
        <w:rPr>
          <w:sz w:val="28"/>
          <w:szCs w:val="28"/>
        </w:rPr>
        <w:t>Office Hours: Tuesday 10-noon RB1204</w:t>
      </w:r>
    </w:p>
    <w:p w:rsidR="00B30B4C" w:rsidRDefault="00B30B4C" w:rsidP="00B30B4C">
      <w:pPr>
        <w:rPr>
          <w:sz w:val="28"/>
          <w:szCs w:val="28"/>
        </w:rPr>
      </w:pPr>
    </w:p>
    <w:p w:rsidR="00B30B4C" w:rsidRDefault="00B30B4C" w:rsidP="00B30B4C">
      <w:pPr>
        <w:rPr>
          <w:sz w:val="28"/>
          <w:szCs w:val="28"/>
        </w:rPr>
      </w:pPr>
      <w:r>
        <w:rPr>
          <w:sz w:val="28"/>
          <w:szCs w:val="28"/>
        </w:rPr>
        <w:t>Honey Boo Boo – Unsophisticated, uneducated, no regard for eating healthy. Negative stereotypes of this particular class.</w:t>
      </w:r>
    </w:p>
    <w:p w:rsidR="00B30B4C" w:rsidRDefault="00B30B4C" w:rsidP="00B30B4C">
      <w:pPr>
        <w:rPr>
          <w:sz w:val="28"/>
          <w:szCs w:val="28"/>
        </w:rPr>
      </w:pPr>
    </w:p>
    <w:p w:rsidR="00B30B4C" w:rsidRDefault="00B30B4C" w:rsidP="00B30B4C">
      <w:pPr>
        <w:rPr>
          <w:sz w:val="28"/>
          <w:szCs w:val="28"/>
        </w:rPr>
      </w:pPr>
      <w:r>
        <w:rPr>
          <w:sz w:val="28"/>
          <w:szCs w:val="28"/>
        </w:rPr>
        <w:t>Modern Family</w:t>
      </w:r>
    </w:p>
    <w:p w:rsidR="00B30B4C" w:rsidRDefault="00B30B4C" w:rsidP="00B30B4C">
      <w:pPr>
        <w:rPr>
          <w:sz w:val="28"/>
          <w:szCs w:val="28"/>
        </w:rPr>
      </w:pPr>
      <w:r>
        <w:rPr>
          <w:sz w:val="28"/>
          <w:szCs w:val="28"/>
        </w:rPr>
        <w:br/>
        <w:t xml:space="preserve">Frames – What is acceptable and what is normal. </w:t>
      </w:r>
    </w:p>
    <w:p w:rsidR="00B30B4C" w:rsidRDefault="00B30B4C" w:rsidP="00B30B4C">
      <w:pPr>
        <w:rPr>
          <w:sz w:val="28"/>
          <w:szCs w:val="28"/>
        </w:rPr>
      </w:pPr>
    </w:p>
    <w:p w:rsidR="00B30B4C" w:rsidRDefault="00B30B4C" w:rsidP="00B30B4C">
      <w:pPr>
        <w:rPr>
          <w:sz w:val="28"/>
          <w:szCs w:val="28"/>
        </w:rPr>
      </w:pPr>
      <w:r>
        <w:rPr>
          <w:sz w:val="28"/>
          <w:szCs w:val="28"/>
        </w:rPr>
        <w:t>Media offer a social construction of reality about class. (Kendall, 2011)</w:t>
      </w:r>
    </w:p>
    <w:p w:rsidR="00B30B4C" w:rsidRDefault="00B30B4C" w:rsidP="00B30B4C">
      <w:pPr>
        <w:rPr>
          <w:sz w:val="28"/>
          <w:szCs w:val="28"/>
        </w:rPr>
      </w:pPr>
      <w:r>
        <w:rPr>
          <w:sz w:val="28"/>
          <w:szCs w:val="28"/>
        </w:rPr>
        <w:t>-Myths and negative stereotypes about the working class and the poor create a reality that seemingly justifies the superior positions of upper middle and upper classes and establishes them as entitled to their privileged position</w:t>
      </w:r>
    </w:p>
    <w:p w:rsidR="00B30B4C" w:rsidRDefault="00B30B4C" w:rsidP="00B30B4C">
      <w:pPr>
        <w:rPr>
          <w:sz w:val="28"/>
          <w:szCs w:val="28"/>
        </w:rPr>
      </w:pPr>
    </w:p>
    <w:p w:rsidR="00B30B4C" w:rsidRDefault="00B30B4C" w:rsidP="00B30B4C">
      <w:pPr>
        <w:rPr>
          <w:sz w:val="28"/>
          <w:szCs w:val="28"/>
        </w:rPr>
      </w:pPr>
      <w:r>
        <w:rPr>
          <w:sz w:val="28"/>
          <w:szCs w:val="28"/>
        </w:rPr>
        <w:t>Strewn across our mass media are portrayals that justify class relations of modern capitalism (Butsch)</w:t>
      </w:r>
    </w:p>
    <w:p w:rsidR="00B30B4C" w:rsidRDefault="00B30B4C" w:rsidP="00B30B4C">
      <w:pPr>
        <w:rPr>
          <w:sz w:val="28"/>
          <w:szCs w:val="28"/>
        </w:rPr>
      </w:pPr>
      <w:r>
        <w:rPr>
          <w:sz w:val="28"/>
          <w:szCs w:val="28"/>
        </w:rPr>
        <w:t>-Persistent patterns of representation</w:t>
      </w:r>
    </w:p>
    <w:p w:rsidR="00B30B4C" w:rsidRDefault="00B30B4C" w:rsidP="00B30B4C">
      <w:pPr>
        <w:rPr>
          <w:sz w:val="28"/>
          <w:szCs w:val="28"/>
        </w:rPr>
      </w:pPr>
      <w:r>
        <w:rPr>
          <w:sz w:val="28"/>
          <w:szCs w:val="28"/>
        </w:rPr>
        <w:t>-Under representation of working class</w:t>
      </w:r>
    </w:p>
    <w:p w:rsidR="00B30B4C" w:rsidRDefault="00B30B4C" w:rsidP="00B30B4C">
      <w:pPr>
        <w:rPr>
          <w:sz w:val="28"/>
          <w:szCs w:val="28"/>
        </w:rPr>
      </w:pPr>
      <w:r>
        <w:rPr>
          <w:sz w:val="28"/>
          <w:szCs w:val="28"/>
        </w:rPr>
        <w:t>-Over representation of professional and managerial occupations, those occupations who of course distinguish people to class</w:t>
      </w:r>
    </w:p>
    <w:p w:rsidR="00B30B4C" w:rsidRDefault="00B30B4C" w:rsidP="00B30B4C">
      <w:pPr>
        <w:rPr>
          <w:sz w:val="28"/>
          <w:szCs w:val="28"/>
        </w:rPr>
      </w:pPr>
      <w:r>
        <w:rPr>
          <w:sz w:val="28"/>
          <w:szCs w:val="28"/>
        </w:rPr>
        <w:t xml:space="preserve">-Minimizing visibility of ‘subordinate’ classes </w:t>
      </w:r>
    </w:p>
    <w:p w:rsidR="00B30B4C" w:rsidRDefault="00B30B4C" w:rsidP="00B30B4C">
      <w:pPr>
        <w:rPr>
          <w:sz w:val="28"/>
          <w:szCs w:val="28"/>
        </w:rPr>
      </w:pPr>
    </w:p>
    <w:p w:rsidR="00B30B4C" w:rsidRDefault="00B30B4C" w:rsidP="00B30B4C">
      <w:pPr>
        <w:rPr>
          <w:sz w:val="28"/>
          <w:szCs w:val="28"/>
        </w:rPr>
      </w:pPr>
      <w:r>
        <w:rPr>
          <w:sz w:val="28"/>
          <w:szCs w:val="28"/>
        </w:rPr>
        <w:t xml:space="preserve">What these scholars are saying is that through media, some classes are more acceptable than others, while others are completely minimized. This helps us to understand class relations within our society. </w:t>
      </w:r>
    </w:p>
    <w:p w:rsidR="00B30B4C" w:rsidRDefault="00B30B4C" w:rsidP="00B30B4C">
      <w:pPr>
        <w:rPr>
          <w:sz w:val="28"/>
          <w:szCs w:val="28"/>
        </w:rPr>
      </w:pPr>
    </w:p>
    <w:p w:rsidR="00B30B4C" w:rsidRDefault="00B30B4C" w:rsidP="00B30B4C">
      <w:pPr>
        <w:rPr>
          <w:sz w:val="28"/>
          <w:szCs w:val="28"/>
        </w:rPr>
      </w:pPr>
      <w:r>
        <w:rPr>
          <w:sz w:val="28"/>
          <w:szCs w:val="28"/>
        </w:rPr>
        <w:t>Class in America (Gilbert and Kahl, 1982)</w:t>
      </w:r>
    </w:p>
    <w:p w:rsidR="00B30B4C" w:rsidRDefault="00B30B4C" w:rsidP="00B30B4C">
      <w:pPr>
        <w:rPr>
          <w:sz w:val="28"/>
          <w:szCs w:val="28"/>
        </w:rPr>
      </w:pPr>
      <w:r>
        <w:rPr>
          <w:sz w:val="28"/>
          <w:szCs w:val="28"/>
        </w:rPr>
        <w:t>-Upper class (1% of population/$1.7 MM)</w:t>
      </w:r>
    </w:p>
    <w:p w:rsidR="00B30B4C" w:rsidRDefault="00B30B4C" w:rsidP="00B30B4C">
      <w:pPr>
        <w:rPr>
          <w:sz w:val="28"/>
          <w:szCs w:val="28"/>
        </w:rPr>
      </w:pPr>
      <w:r>
        <w:rPr>
          <w:sz w:val="28"/>
          <w:szCs w:val="28"/>
        </w:rPr>
        <w:t>-Upper middle class (14% of the population/$150 K)</w:t>
      </w:r>
    </w:p>
    <w:p w:rsidR="00B30B4C" w:rsidRDefault="00B30B4C" w:rsidP="00B30B4C">
      <w:pPr>
        <w:rPr>
          <w:sz w:val="28"/>
          <w:szCs w:val="28"/>
        </w:rPr>
      </w:pPr>
      <w:r>
        <w:rPr>
          <w:sz w:val="28"/>
          <w:szCs w:val="28"/>
        </w:rPr>
        <w:t>-Middle class (30%/$70 K)</w:t>
      </w:r>
    </w:p>
    <w:p w:rsidR="00B30B4C" w:rsidRDefault="00B30B4C" w:rsidP="00B30B4C">
      <w:pPr>
        <w:rPr>
          <w:sz w:val="28"/>
          <w:szCs w:val="28"/>
        </w:rPr>
      </w:pPr>
      <w:r>
        <w:rPr>
          <w:sz w:val="28"/>
          <w:szCs w:val="28"/>
        </w:rPr>
        <w:t>-Working class (30% of population/$40 K)</w:t>
      </w:r>
    </w:p>
    <w:p w:rsidR="00B30B4C" w:rsidRDefault="00B30B4C" w:rsidP="00B30B4C">
      <w:pPr>
        <w:rPr>
          <w:sz w:val="28"/>
          <w:szCs w:val="28"/>
        </w:rPr>
      </w:pPr>
      <w:r>
        <w:rPr>
          <w:sz w:val="28"/>
          <w:szCs w:val="28"/>
        </w:rPr>
        <w:t>-Working poor (13%/$25 K)</w:t>
      </w:r>
    </w:p>
    <w:p w:rsidR="00B30B4C" w:rsidRDefault="00B30B4C" w:rsidP="00B30B4C">
      <w:pPr>
        <w:rPr>
          <w:sz w:val="28"/>
          <w:szCs w:val="28"/>
        </w:rPr>
      </w:pPr>
      <w:r>
        <w:rPr>
          <w:sz w:val="28"/>
          <w:szCs w:val="28"/>
        </w:rPr>
        <w:t>-Poor and homeless (12% of population)</w:t>
      </w:r>
    </w:p>
    <w:p w:rsidR="00B30B4C" w:rsidRDefault="00B30B4C" w:rsidP="00B30B4C">
      <w:pPr>
        <w:rPr>
          <w:sz w:val="28"/>
          <w:szCs w:val="28"/>
        </w:rPr>
      </w:pPr>
    </w:p>
    <w:p w:rsidR="00B30B4C" w:rsidRDefault="00B30B4C" w:rsidP="00B30B4C">
      <w:pPr>
        <w:rPr>
          <w:sz w:val="28"/>
          <w:szCs w:val="28"/>
        </w:rPr>
      </w:pPr>
      <w:r>
        <w:rPr>
          <w:sz w:val="28"/>
          <w:szCs w:val="28"/>
        </w:rPr>
        <w:t xml:space="preserve">Its interesting that half of the population is the working class and below, and the other half is the middle class and above. The working class half </w:t>
      </w:r>
      <w:r>
        <w:rPr>
          <w:sz w:val="28"/>
          <w:szCs w:val="28"/>
        </w:rPr>
        <w:lastRenderedPageBreak/>
        <w:t xml:space="preserve">of the population is represented in a way that objectifies and minimizes them, whereas the majority of the representations are of the middle class. </w:t>
      </w:r>
    </w:p>
    <w:p w:rsidR="00B30B4C" w:rsidRDefault="00B30B4C" w:rsidP="00B30B4C">
      <w:pPr>
        <w:rPr>
          <w:sz w:val="28"/>
          <w:szCs w:val="28"/>
        </w:rPr>
      </w:pPr>
    </w:p>
    <w:p w:rsidR="00B30B4C" w:rsidRDefault="00B30B4C" w:rsidP="00B30B4C">
      <w:pPr>
        <w:rPr>
          <w:sz w:val="28"/>
          <w:szCs w:val="28"/>
        </w:rPr>
      </w:pPr>
      <w:r>
        <w:rPr>
          <w:sz w:val="28"/>
          <w:szCs w:val="28"/>
        </w:rPr>
        <w:t>FRAMING WEALTH</w:t>
      </w:r>
    </w:p>
    <w:p w:rsidR="00B30B4C" w:rsidRDefault="00B30B4C" w:rsidP="00B30B4C">
      <w:pPr>
        <w:rPr>
          <w:sz w:val="28"/>
          <w:szCs w:val="28"/>
        </w:rPr>
      </w:pPr>
      <w:r>
        <w:rPr>
          <w:sz w:val="28"/>
          <w:szCs w:val="28"/>
        </w:rPr>
        <w:t>-Media provides elaborate descriptions of the ways the wealthy spend their money and the social events they attend</w:t>
      </w:r>
    </w:p>
    <w:p w:rsidR="00B30B4C" w:rsidRDefault="00B30B4C" w:rsidP="00B30B4C">
      <w:pPr>
        <w:rPr>
          <w:sz w:val="28"/>
          <w:szCs w:val="28"/>
        </w:rPr>
      </w:pPr>
      <w:r>
        <w:rPr>
          <w:sz w:val="28"/>
          <w:szCs w:val="28"/>
        </w:rPr>
        <w:t>-Conveys the message that the wealthy are different than us but we can emulate them, be a little more like them</w:t>
      </w:r>
    </w:p>
    <w:p w:rsidR="00B30B4C" w:rsidRDefault="00B30B4C" w:rsidP="00B30B4C">
      <w:pPr>
        <w:rPr>
          <w:sz w:val="28"/>
          <w:szCs w:val="28"/>
        </w:rPr>
      </w:pPr>
      <w:r>
        <w:rPr>
          <w:sz w:val="28"/>
          <w:szCs w:val="28"/>
        </w:rPr>
        <w:t>-Extensive media coverage of the rich and famous creates the illusion of familiarity over time. We associate them with being our friends. We know who they are through WHAT AND HOW THE MEDIA CHOOSES TO TELL US.</w:t>
      </w:r>
    </w:p>
    <w:p w:rsidR="00B30B4C" w:rsidRDefault="00B30B4C" w:rsidP="00B30B4C">
      <w:pPr>
        <w:rPr>
          <w:sz w:val="28"/>
          <w:szCs w:val="28"/>
        </w:rPr>
      </w:pPr>
    </w:p>
    <w:p w:rsidR="00B30B4C" w:rsidRDefault="00B30B4C" w:rsidP="00B30B4C">
      <w:pPr>
        <w:rPr>
          <w:sz w:val="28"/>
          <w:szCs w:val="28"/>
        </w:rPr>
      </w:pPr>
    </w:p>
    <w:p w:rsidR="00B30B4C" w:rsidRPr="007E6407" w:rsidRDefault="00B30B4C" w:rsidP="00B30B4C">
      <w:pPr>
        <w:rPr>
          <w:sz w:val="28"/>
          <w:szCs w:val="28"/>
          <w:u w:val="single"/>
        </w:rPr>
      </w:pPr>
      <w:r w:rsidRPr="007E6407">
        <w:rPr>
          <w:sz w:val="28"/>
          <w:szCs w:val="28"/>
          <w:u w:val="single"/>
        </w:rPr>
        <w:t>6 Frames surrounding the wealthy (Kendall)</w:t>
      </w:r>
    </w:p>
    <w:p w:rsidR="00B30B4C" w:rsidRDefault="00B30B4C" w:rsidP="00B30B4C">
      <w:pPr>
        <w:rPr>
          <w:sz w:val="28"/>
          <w:szCs w:val="28"/>
        </w:rPr>
      </w:pPr>
    </w:p>
    <w:p w:rsidR="00B30B4C" w:rsidRDefault="00B30B4C" w:rsidP="00B30B4C">
      <w:pPr>
        <w:rPr>
          <w:sz w:val="28"/>
          <w:szCs w:val="28"/>
        </w:rPr>
      </w:pPr>
      <w:r>
        <w:rPr>
          <w:sz w:val="28"/>
          <w:szCs w:val="28"/>
        </w:rPr>
        <w:t xml:space="preserve">The Consensus frame: The wealthy are like everyone else </w:t>
      </w:r>
    </w:p>
    <w:p w:rsidR="00B30B4C" w:rsidRDefault="00B30B4C" w:rsidP="00B30B4C">
      <w:pPr>
        <w:rPr>
          <w:sz w:val="28"/>
          <w:szCs w:val="28"/>
        </w:rPr>
      </w:pPr>
      <w:r>
        <w:rPr>
          <w:sz w:val="28"/>
          <w:szCs w:val="28"/>
        </w:rPr>
        <w:t>-But sets them apart by emphasizing their social position</w:t>
      </w:r>
    </w:p>
    <w:p w:rsidR="00B30B4C" w:rsidRDefault="00B30B4C" w:rsidP="00B30B4C">
      <w:pPr>
        <w:rPr>
          <w:sz w:val="28"/>
          <w:szCs w:val="28"/>
        </w:rPr>
      </w:pPr>
    </w:p>
    <w:p w:rsidR="00B30B4C" w:rsidRDefault="00B30B4C" w:rsidP="00B30B4C">
      <w:pPr>
        <w:rPr>
          <w:sz w:val="28"/>
          <w:szCs w:val="28"/>
        </w:rPr>
      </w:pPr>
      <w:r>
        <w:rPr>
          <w:sz w:val="28"/>
          <w:szCs w:val="28"/>
        </w:rPr>
        <w:t xml:space="preserve">The Admiration frame: The wealthy are generous and caring people </w:t>
      </w:r>
    </w:p>
    <w:p w:rsidR="00B30B4C" w:rsidRDefault="00B30B4C" w:rsidP="00B30B4C">
      <w:pPr>
        <w:rPr>
          <w:sz w:val="28"/>
          <w:szCs w:val="28"/>
        </w:rPr>
      </w:pPr>
      <w:r>
        <w:rPr>
          <w:sz w:val="28"/>
          <w:szCs w:val="28"/>
        </w:rPr>
        <w:t xml:space="preserve">-Focus on social and charitable efforts </w:t>
      </w:r>
    </w:p>
    <w:p w:rsidR="00B30B4C" w:rsidRDefault="00B30B4C" w:rsidP="00B30B4C">
      <w:pPr>
        <w:rPr>
          <w:sz w:val="28"/>
          <w:szCs w:val="28"/>
        </w:rPr>
      </w:pPr>
      <w:r>
        <w:rPr>
          <w:sz w:val="28"/>
          <w:szCs w:val="28"/>
        </w:rPr>
        <w:t>-Deflects criticism of the wealthy</w:t>
      </w:r>
    </w:p>
    <w:p w:rsidR="00B30B4C" w:rsidRDefault="00B30B4C" w:rsidP="00B30B4C">
      <w:pPr>
        <w:rPr>
          <w:sz w:val="28"/>
          <w:szCs w:val="28"/>
        </w:rPr>
      </w:pPr>
    </w:p>
    <w:p w:rsidR="00B30B4C" w:rsidRDefault="00B30B4C" w:rsidP="00B30B4C">
      <w:pPr>
        <w:rPr>
          <w:sz w:val="28"/>
          <w:szCs w:val="28"/>
        </w:rPr>
      </w:pPr>
      <w:r>
        <w:rPr>
          <w:sz w:val="28"/>
          <w:szCs w:val="28"/>
        </w:rPr>
        <w:t>The Emulation frame: The wealthy personify the American Dream</w:t>
      </w:r>
    </w:p>
    <w:p w:rsidR="00B30B4C" w:rsidRDefault="00B30B4C" w:rsidP="00B30B4C">
      <w:pPr>
        <w:rPr>
          <w:sz w:val="28"/>
          <w:szCs w:val="28"/>
        </w:rPr>
      </w:pPr>
      <w:r>
        <w:rPr>
          <w:sz w:val="28"/>
          <w:szCs w:val="28"/>
        </w:rPr>
        <w:t>-Rags to riches stories; they came from the same place we did</w:t>
      </w:r>
    </w:p>
    <w:p w:rsidR="00B30B4C" w:rsidRDefault="00B30B4C" w:rsidP="00B30B4C">
      <w:pPr>
        <w:rPr>
          <w:sz w:val="28"/>
          <w:szCs w:val="28"/>
        </w:rPr>
      </w:pPr>
      <w:r>
        <w:rPr>
          <w:sz w:val="28"/>
          <w:szCs w:val="28"/>
        </w:rPr>
        <w:t>-Ties in a little with the consensus frame</w:t>
      </w:r>
    </w:p>
    <w:p w:rsidR="00B30B4C" w:rsidRDefault="00B30B4C" w:rsidP="00B30B4C">
      <w:pPr>
        <w:rPr>
          <w:sz w:val="28"/>
          <w:szCs w:val="28"/>
        </w:rPr>
      </w:pPr>
      <w:r>
        <w:rPr>
          <w:sz w:val="28"/>
          <w:szCs w:val="28"/>
        </w:rPr>
        <w:t>-You too can ultimately achieve the same wealth</w:t>
      </w:r>
    </w:p>
    <w:p w:rsidR="00B30B4C" w:rsidRDefault="00B30B4C" w:rsidP="00B30B4C">
      <w:pPr>
        <w:rPr>
          <w:sz w:val="28"/>
          <w:szCs w:val="28"/>
        </w:rPr>
      </w:pPr>
      <w:r>
        <w:rPr>
          <w:sz w:val="28"/>
          <w:szCs w:val="28"/>
        </w:rPr>
        <w:t>-They don’t forget what its like to be a normal person</w:t>
      </w:r>
    </w:p>
    <w:p w:rsidR="00B30B4C" w:rsidRDefault="00B30B4C" w:rsidP="00B30B4C">
      <w:pPr>
        <w:rPr>
          <w:sz w:val="28"/>
          <w:szCs w:val="28"/>
        </w:rPr>
      </w:pPr>
    </w:p>
    <w:p w:rsidR="00B30B4C" w:rsidRDefault="00B30B4C" w:rsidP="00B30B4C">
      <w:pPr>
        <w:rPr>
          <w:sz w:val="28"/>
          <w:szCs w:val="28"/>
        </w:rPr>
      </w:pPr>
      <w:r>
        <w:rPr>
          <w:sz w:val="28"/>
          <w:szCs w:val="28"/>
        </w:rPr>
        <w:t>The Price Tag frame: The wealthy believe in materialism</w:t>
      </w:r>
    </w:p>
    <w:p w:rsidR="00B30B4C" w:rsidRDefault="00B30B4C" w:rsidP="00B30B4C">
      <w:pPr>
        <w:rPr>
          <w:sz w:val="28"/>
          <w:szCs w:val="28"/>
        </w:rPr>
      </w:pPr>
      <w:r>
        <w:rPr>
          <w:sz w:val="28"/>
          <w:szCs w:val="28"/>
        </w:rPr>
        <w:t>-Publicizing the price of goods/how to live like the rich</w:t>
      </w:r>
    </w:p>
    <w:p w:rsidR="00B30B4C" w:rsidRDefault="00B30B4C" w:rsidP="00B30B4C">
      <w:pPr>
        <w:rPr>
          <w:sz w:val="28"/>
          <w:szCs w:val="28"/>
        </w:rPr>
      </w:pPr>
      <w:r>
        <w:rPr>
          <w:sz w:val="28"/>
          <w:szCs w:val="28"/>
        </w:rPr>
        <w:t>-What the wealthy buy and what they drive</w:t>
      </w:r>
    </w:p>
    <w:p w:rsidR="00B30B4C" w:rsidRDefault="00B30B4C" w:rsidP="00B30B4C">
      <w:pPr>
        <w:rPr>
          <w:sz w:val="28"/>
          <w:szCs w:val="28"/>
        </w:rPr>
      </w:pPr>
      <w:r>
        <w:rPr>
          <w:sz w:val="28"/>
          <w:szCs w:val="28"/>
        </w:rPr>
        <w:t>-How we can too live like the rich</w:t>
      </w:r>
    </w:p>
    <w:p w:rsidR="00B30B4C" w:rsidRDefault="00B30B4C" w:rsidP="00B30B4C">
      <w:pPr>
        <w:rPr>
          <w:sz w:val="28"/>
          <w:szCs w:val="28"/>
        </w:rPr>
      </w:pPr>
    </w:p>
    <w:p w:rsidR="00B30B4C" w:rsidRDefault="00B30B4C" w:rsidP="00B30B4C">
      <w:pPr>
        <w:rPr>
          <w:sz w:val="28"/>
          <w:szCs w:val="28"/>
        </w:rPr>
      </w:pPr>
      <w:r>
        <w:rPr>
          <w:sz w:val="28"/>
          <w:szCs w:val="28"/>
        </w:rPr>
        <w:t xml:space="preserve">Examples: E! Lifestyles of the Rich &amp; Famous, Modern Family </w:t>
      </w:r>
    </w:p>
    <w:p w:rsidR="00B30B4C" w:rsidRDefault="00B30B4C" w:rsidP="00B30B4C">
      <w:pPr>
        <w:rPr>
          <w:sz w:val="28"/>
          <w:szCs w:val="28"/>
        </w:rPr>
      </w:pPr>
    </w:p>
    <w:p w:rsidR="00B30B4C" w:rsidRDefault="00B30B4C" w:rsidP="00B30B4C">
      <w:pPr>
        <w:rPr>
          <w:sz w:val="28"/>
          <w:szCs w:val="28"/>
        </w:rPr>
      </w:pPr>
      <w:r>
        <w:rPr>
          <w:sz w:val="28"/>
          <w:szCs w:val="28"/>
        </w:rPr>
        <w:t xml:space="preserve">Oprah’s wishlist – If you can attain these same products then you feel as if you’re living as luxuriously as celebrities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IMPLICATIONS:</w:t>
      </w:r>
    </w:p>
    <w:p w:rsidR="00B30B4C" w:rsidRPr="00DC2FF4" w:rsidRDefault="00B30B4C" w:rsidP="00B30B4C">
      <w:pPr>
        <w:rPr>
          <w:sz w:val="28"/>
          <w:szCs w:val="28"/>
        </w:rPr>
      </w:pPr>
    </w:p>
    <w:p w:rsidR="00B30B4C" w:rsidRDefault="00B30B4C" w:rsidP="00B30B4C">
      <w:pPr>
        <w:rPr>
          <w:sz w:val="28"/>
          <w:szCs w:val="28"/>
        </w:rPr>
      </w:pPr>
      <w:r>
        <w:rPr>
          <w:sz w:val="28"/>
          <w:szCs w:val="28"/>
        </w:rPr>
        <w:t>-Emulation framing suggests to media audiences that they should be just like wealthy, not just admire them</w:t>
      </w:r>
    </w:p>
    <w:p w:rsidR="00B30B4C" w:rsidRDefault="00B30B4C" w:rsidP="00B30B4C">
      <w:pPr>
        <w:rPr>
          <w:sz w:val="28"/>
          <w:szCs w:val="28"/>
        </w:rPr>
      </w:pPr>
      <w:r>
        <w:rPr>
          <w:sz w:val="28"/>
          <w:szCs w:val="28"/>
        </w:rPr>
        <w:t>-These people got their money by working hard and that’s what you should be doing as well</w:t>
      </w:r>
    </w:p>
    <w:p w:rsidR="00B30B4C" w:rsidRDefault="00B30B4C" w:rsidP="00B30B4C">
      <w:pPr>
        <w:rPr>
          <w:sz w:val="28"/>
          <w:szCs w:val="28"/>
        </w:rPr>
      </w:pPr>
      <w:r>
        <w:rPr>
          <w:sz w:val="28"/>
          <w:szCs w:val="28"/>
        </w:rPr>
        <w:t>-We need to emulate the life of celebrity in small ways – by buying the same products they use</w:t>
      </w:r>
    </w:p>
    <w:p w:rsidR="00B30B4C" w:rsidRDefault="00B30B4C" w:rsidP="00B30B4C">
      <w:pPr>
        <w:rPr>
          <w:sz w:val="28"/>
          <w:szCs w:val="28"/>
        </w:rPr>
      </w:pPr>
      <w:r>
        <w:rPr>
          <w:sz w:val="28"/>
          <w:szCs w:val="28"/>
        </w:rPr>
        <w:t>-Price tag framing sends the message that material possessions make people happy and thus consumerism can help us forget our worries</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NEGATIVE FRAMES:</w:t>
      </w:r>
    </w:p>
    <w:p w:rsidR="00B30B4C" w:rsidRDefault="00B30B4C" w:rsidP="00B30B4C">
      <w:pPr>
        <w:rPr>
          <w:sz w:val="28"/>
          <w:szCs w:val="28"/>
        </w:rPr>
      </w:pPr>
    </w:p>
    <w:p w:rsidR="00B30B4C" w:rsidRDefault="00B30B4C" w:rsidP="00B30B4C">
      <w:pPr>
        <w:rPr>
          <w:sz w:val="28"/>
          <w:szCs w:val="28"/>
        </w:rPr>
      </w:pPr>
      <w:r>
        <w:rPr>
          <w:sz w:val="28"/>
          <w:szCs w:val="28"/>
        </w:rPr>
        <w:t>The Sour-Grapes frame: The wealthy are unhappy and dysfunctional</w:t>
      </w:r>
    </w:p>
    <w:p w:rsidR="00B30B4C" w:rsidRDefault="00B30B4C" w:rsidP="00B30B4C">
      <w:pPr>
        <w:rPr>
          <w:sz w:val="28"/>
          <w:szCs w:val="28"/>
        </w:rPr>
      </w:pPr>
    </w:p>
    <w:p w:rsidR="00B30B4C" w:rsidRDefault="00B30B4C" w:rsidP="00B30B4C">
      <w:pPr>
        <w:rPr>
          <w:sz w:val="28"/>
          <w:szCs w:val="28"/>
        </w:rPr>
      </w:pPr>
      <w:r>
        <w:rPr>
          <w:sz w:val="28"/>
          <w:szCs w:val="28"/>
        </w:rPr>
        <w:t xml:space="preserve">The Bad-Apple frame: Some wealthy people are scoundrels and think they are above the law </w:t>
      </w:r>
    </w:p>
    <w:p w:rsidR="00B30B4C" w:rsidRDefault="00B30B4C" w:rsidP="00B30B4C">
      <w:pPr>
        <w:rPr>
          <w:sz w:val="28"/>
          <w:szCs w:val="28"/>
        </w:rPr>
      </w:pPr>
    </w:p>
    <w:p w:rsidR="00B30B4C" w:rsidRDefault="00B30B4C" w:rsidP="00B30B4C">
      <w:pPr>
        <w:rPr>
          <w:sz w:val="28"/>
          <w:szCs w:val="28"/>
        </w:rPr>
      </w:pPr>
      <w:r>
        <w:rPr>
          <w:sz w:val="28"/>
          <w:szCs w:val="28"/>
        </w:rPr>
        <w:t xml:space="preserve">-While they primarily draw on the misfortune of others, they also focus on the material possessions of the wealthy. Ex, Martha Stewart charged with stock manipulation </w:t>
      </w:r>
    </w:p>
    <w:p w:rsidR="00B30B4C" w:rsidRDefault="00B30B4C" w:rsidP="00B30B4C">
      <w:pPr>
        <w:rPr>
          <w:sz w:val="28"/>
          <w:szCs w:val="28"/>
        </w:rPr>
      </w:pPr>
      <w:r>
        <w:rPr>
          <w:sz w:val="28"/>
          <w:szCs w:val="28"/>
        </w:rPr>
        <w:t>-While these frames exist, they typically “isolated deviations” (Kendall)</w:t>
      </w:r>
    </w:p>
    <w:p w:rsidR="00B30B4C" w:rsidRDefault="00B30B4C" w:rsidP="00B30B4C">
      <w:pPr>
        <w:rPr>
          <w:sz w:val="28"/>
          <w:szCs w:val="28"/>
        </w:rPr>
      </w:pPr>
      <w:r>
        <w:rPr>
          <w:sz w:val="28"/>
          <w:szCs w:val="28"/>
        </w:rPr>
        <w:t xml:space="preserve">-Confirm that the wealthy are different: when the rich break the law, get different treatment. They have different privileges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MIDDLE CLASS:</w:t>
      </w:r>
    </w:p>
    <w:p w:rsidR="00B30B4C" w:rsidRDefault="00B30B4C" w:rsidP="00B30B4C">
      <w:pPr>
        <w:rPr>
          <w:sz w:val="28"/>
          <w:szCs w:val="28"/>
        </w:rPr>
      </w:pPr>
    </w:p>
    <w:p w:rsidR="00B30B4C" w:rsidRDefault="00B30B4C" w:rsidP="00B30B4C">
      <w:pPr>
        <w:rPr>
          <w:sz w:val="28"/>
          <w:szCs w:val="28"/>
        </w:rPr>
      </w:pPr>
      <w:r>
        <w:rPr>
          <w:sz w:val="28"/>
          <w:szCs w:val="28"/>
        </w:rPr>
        <w:t>Media framing:</w:t>
      </w:r>
    </w:p>
    <w:p w:rsidR="00B30B4C" w:rsidRDefault="00B30B4C" w:rsidP="00B30B4C">
      <w:pPr>
        <w:rPr>
          <w:sz w:val="28"/>
          <w:szCs w:val="28"/>
        </w:rPr>
      </w:pPr>
      <w:r>
        <w:rPr>
          <w:sz w:val="28"/>
          <w:szCs w:val="28"/>
        </w:rPr>
        <w:t>-Middle class have shared problems</w:t>
      </w:r>
    </w:p>
    <w:p w:rsidR="00B30B4C" w:rsidRDefault="00B30B4C" w:rsidP="00B30B4C">
      <w:pPr>
        <w:rPr>
          <w:sz w:val="28"/>
          <w:szCs w:val="28"/>
        </w:rPr>
      </w:pPr>
      <w:r>
        <w:rPr>
          <w:sz w:val="28"/>
          <w:szCs w:val="28"/>
        </w:rPr>
        <w:t>-Superiority over the lower classes</w:t>
      </w:r>
    </w:p>
    <w:p w:rsidR="00B30B4C" w:rsidRDefault="00B30B4C" w:rsidP="00B30B4C">
      <w:pPr>
        <w:rPr>
          <w:sz w:val="28"/>
          <w:szCs w:val="28"/>
        </w:rPr>
      </w:pPr>
      <w:r>
        <w:rPr>
          <w:sz w:val="28"/>
          <w:szCs w:val="28"/>
        </w:rPr>
        <w:t xml:space="preserve">-Middle class as victim of the wealthy; the wealthy don’t allow them to be wealthy </w:t>
      </w:r>
    </w:p>
    <w:p w:rsidR="00B30B4C" w:rsidRDefault="00B30B4C" w:rsidP="00B30B4C">
      <w:pPr>
        <w:rPr>
          <w:sz w:val="28"/>
          <w:szCs w:val="28"/>
        </w:rPr>
      </w:pPr>
      <w:r>
        <w:rPr>
          <w:sz w:val="28"/>
          <w:szCs w:val="28"/>
        </w:rPr>
        <w:t>-Middle class values:</w:t>
      </w:r>
    </w:p>
    <w:p w:rsidR="00B30B4C" w:rsidRDefault="00B30B4C" w:rsidP="00B30B4C">
      <w:pPr>
        <w:rPr>
          <w:sz w:val="28"/>
          <w:szCs w:val="28"/>
        </w:rPr>
      </w:pPr>
      <w:r>
        <w:rPr>
          <w:sz w:val="28"/>
          <w:szCs w:val="28"/>
        </w:rPr>
        <w:t xml:space="preserve">Family, strong work ethic, friendly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Recent move towards representations of the middle class at peril</w:t>
      </w:r>
    </w:p>
    <w:p w:rsidR="00B30B4C" w:rsidRDefault="00B30B4C" w:rsidP="00B30B4C">
      <w:pPr>
        <w:rPr>
          <w:sz w:val="28"/>
          <w:szCs w:val="28"/>
        </w:rPr>
      </w:pPr>
      <w:r>
        <w:rPr>
          <w:sz w:val="28"/>
          <w:szCs w:val="28"/>
        </w:rPr>
        <w:t>-Result of economic situation</w:t>
      </w:r>
    </w:p>
    <w:p w:rsidR="00B30B4C" w:rsidRDefault="00B30B4C" w:rsidP="00B30B4C">
      <w:pPr>
        <w:rPr>
          <w:sz w:val="28"/>
          <w:szCs w:val="28"/>
        </w:rPr>
      </w:pPr>
    </w:p>
    <w:p w:rsidR="00B30B4C" w:rsidRDefault="00B30B4C" w:rsidP="00B30B4C">
      <w:pPr>
        <w:rPr>
          <w:sz w:val="28"/>
          <w:szCs w:val="28"/>
        </w:rPr>
      </w:pPr>
      <w:r>
        <w:rPr>
          <w:sz w:val="28"/>
          <w:szCs w:val="28"/>
        </w:rPr>
        <w:t xml:space="preserve">Blame shifts to corporations and government officials </w:t>
      </w:r>
    </w:p>
    <w:p w:rsidR="00B30B4C" w:rsidRDefault="00B30B4C" w:rsidP="00B30B4C">
      <w:pPr>
        <w:rPr>
          <w:sz w:val="28"/>
          <w:szCs w:val="28"/>
        </w:rPr>
      </w:pPr>
    </w:p>
    <w:p w:rsidR="00B30B4C" w:rsidRDefault="00B30B4C" w:rsidP="00B30B4C">
      <w:pPr>
        <w:rPr>
          <w:sz w:val="28"/>
          <w:szCs w:val="28"/>
        </w:rPr>
      </w:pPr>
      <w:r>
        <w:rPr>
          <w:sz w:val="28"/>
          <w:szCs w:val="28"/>
        </w:rPr>
        <w:t xml:space="preserve">Results in more resolve to attain higher class </w:t>
      </w:r>
    </w:p>
    <w:p w:rsidR="00B30B4C" w:rsidRDefault="00B30B4C" w:rsidP="00B30B4C">
      <w:pPr>
        <w:rPr>
          <w:sz w:val="28"/>
          <w:szCs w:val="28"/>
        </w:rPr>
      </w:pPr>
    </w:p>
    <w:p w:rsidR="00B30B4C" w:rsidRDefault="00B30B4C" w:rsidP="00B30B4C">
      <w:pPr>
        <w:rPr>
          <w:sz w:val="28"/>
          <w:szCs w:val="28"/>
        </w:rPr>
      </w:pPr>
      <w:r>
        <w:rPr>
          <w:sz w:val="28"/>
          <w:szCs w:val="28"/>
        </w:rPr>
        <w:t>Superiority over poor produces them as other; recognition that they’re better than the lower class which marginalizes people with lower incomes.</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MIDDLE VS LOWER CLASS</w:t>
      </w:r>
    </w:p>
    <w:p w:rsidR="00B30B4C" w:rsidRDefault="00B30B4C" w:rsidP="00B30B4C">
      <w:pPr>
        <w:rPr>
          <w:sz w:val="28"/>
          <w:szCs w:val="28"/>
        </w:rPr>
      </w:pPr>
    </w:p>
    <w:p w:rsidR="00B30B4C" w:rsidRDefault="00B30B4C" w:rsidP="00B30B4C">
      <w:pPr>
        <w:rPr>
          <w:sz w:val="28"/>
          <w:szCs w:val="28"/>
        </w:rPr>
      </w:pPr>
      <w:r>
        <w:rPr>
          <w:sz w:val="28"/>
          <w:szCs w:val="28"/>
        </w:rPr>
        <w:t>Butsch study of 400 domestic situations in prime time network serious from 1946 to 2004 showed:</w:t>
      </w:r>
    </w:p>
    <w:p w:rsidR="00B30B4C" w:rsidRDefault="00B30B4C" w:rsidP="00B30B4C">
      <w:pPr>
        <w:rPr>
          <w:sz w:val="28"/>
          <w:szCs w:val="28"/>
        </w:rPr>
      </w:pPr>
      <w:r>
        <w:rPr>
          <w:sz w:val="28"/>
          <w:szCs w:val="28"/>
        </w:rPr>
        <w:t>-Only 10% had heads of household portrayed as working class</w:t>
      </w:r>
    </w:p>
    <w:p w:rsidR="00B30B4C" w:rsidRDefault="00B30B4C" w:rsidP="00B30B4C">
      <w:pPr>
        <w:rPr>
          <w:sz w:val="28"/>
          <w:szCs w:val="28"/>
        </w:rPr>
      </w:pPr>
      <w:r>
        <w:rPr>
          <w:sz w:val="28"/>
          <w:szCs w:val="28"/>
        </w:rPr>
        <w:t>-Affluence exaggerated</w:t>
      </w:r>
    </w:p>
    <w:p w:rsidR="00B30B4C" w:rsidRDefault="00B30B4C" w:rsidP="00B30B4C">
      <w:pPr>
        <w:rPr>
          <w:sz w:val="28"/>
          <w:szCs w:val="28"/>
        </w:rPr>
      </w:pPr>
      <w:r>
        <w:rPr>
          <w:sz w:val="28"/>
          <w:szCs w:val="28"/>
        </w:rPr>
        <w:t>-People want to feel superiority. The way that the middle class was presented was over exaggerated and unrealistic.</w:t>
      </w:r>
    </w:p>
    <w:p w:rsidR="00B30B4C" w:rsidRDefault="00B30B4C" w:rsidP="00B30B4C">
      <w:pPr>
        <w:rPr>
          <w:sz w:val="28"/>
          <w:szCs w:val="28"/>
        </w:rPr>
      </w:pPr>
      <w:r>
        <w:rPr>
          <w:sz w:val="28"/>
          <w:szCs w:val="28"/>
        </w:rPr>
        <w:t>-This raises our expectations for ourselves</w:t>
      </w:r>
    </w:p>
    <w:p w:rsidR="00B30B4C" w:rsidRDefault="00B30B4C" w:rsidP="00B30B4C">
      <w:pPr>
        <w:rPr>
          <w:sz w:val="28"/>
          <w:szCs w:val="28"/>
        </w:rPr>
      </w:pPr>
    </w:p>
    <w:p w:rsidR="00B30B4C" w:rsidRDefault="00B30B4C" w:rsidP="00B30B4C">
      <w:pPr>
        <w:rPr>
          <w:sz w:val="28"/>
          <w:szCs w:val="28"/>
        </w:rPr>
      </w:pPr>
      <w:r>
        <w:rPr>
          <w:sz w:val="28"/>
          <w:szCs w:val="28"/>
        </w:rPr>
        <w:t>Ex. Monica’s apartment on Friends, Penny from the Big Bang Theory</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LOWER CLASS</w:t>
      </w:r>
    </w:p>
    <w:p w:rsidR="00B30B4C" w:rsidRDefault="00B30B4C" w:rsidP="00B30B4C">
      <w:pPr>
        <w:rPr>
          <w:sz w:val="28"/>
          <w:szCs w:val="28"/>
        </w:rPr>
      </w:pPr>
    </w:p>
    <w:p w:rsidR="00B30B4C" w:rsidRDefault="00B30B4C" w:rsidP="00B30B4C">
      <w:pPr>
        <w:rPr>
          <w:sz w:val="28"/>
          <w:szCs w:val="28"/>
        </w:rPr>
      </w:pPr>
      <w:r>
        <w:rPr>
          <w:sz w:val="28"/>
          <w:szCs w:val="28"/>
        </w:rPr>
        <w:t xml:space="preserve">Working class frames (Kendall) </w:t>
      </w:r>
    </w:p>
    <w:p w:rsidR="00B30B4C" w:rsidRDefault="00B30B4C" w:rsidP="00B30B4C">
      <w:pPr>
        <w:rPr>
          <w:sz w:val="28"/>
          <w:szCs w:val="28"/>
        </w:rPr>
      </w:pPr>
    </w:p>
    <w:p w:rsidR="00B30B4C" w:rsidRDefault="00B30B4C" w:rsidP="00B30B4C">
      <w:pPr>
        <w:rPr>
          <w:sz w:val="28"/>
          <w:szCs w:val="28"/>
        </w:rPr>
      </w:pPr>
      <w:r>
        <w:rPr>
          <w:sz w:val="28"/>
          <w:szCs w:val="28"/>
        </w:rPr>
        <w:t xml:space="preserve">Shady frame: Workers are members of greedy labor unions </w:t>
      </w:r>
    </w:p>
    <w:p w:rsidR="00B30B4C" w:rsidRDefault="00B30B4C" w:rsidP="00B30B4C">
      <w:pPr>
        <w:rPr>
          <w:sz w:val="28"/>
          <w:szCs w:val="28"/>
        </w:rPr>
      </w:pPr>
      <w:r>
        <w:rPr>
          <w:sz w:val="28"/>
          <w:szCs w:val="28"/>
        </w:rPr>
        <w:t xml:space="preserve">-They’re trying to get money that they don’t deserve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Heroic frame: Workers are heroes or victims</w:t>
      </w:r>
    </w:p>
    <w:p w:rsidR="00B30B4C" w:rsidRDefault="00B30B4C" w:rsidP="00B30B4C">
      <w:pPr>
        <w:rPr>
          <w:sz w:val="28"/>
          <w:szCs w:val="28"/>
        </w:rPr>
      </w:pPr>
      <w:r>
        <w:rPr>
          <w:sz w:val="28"/>
          <w:szCs w:val="28"/>
        </w:rPr>
        <w:t>-Underprivileged person who rises above and does something significantly good even when they don’t need to</w:t>
      </w:r>
    </w:p>
    <w:p w:rsidR="00B30B4C" w:rsidRDefault="00B30B4C" w:rsidP="00B30B4C">
      <w:pPr>
        <w:rPr>
          <w:sz w:val="28"/>
          <w:szCs w:val="28"/>
        </w:rPr>
      </w:pPr>
    </w:p>
    <w:p w:rsidR="00B30B4C" w:rsidRDefault="00B30B4C" w:rsidP="00B30B4C">
      <w:pPr>
        <w:rPr>
          <w:sz w:val="28"/>
          <w:szCs w:val="28"/>
        </w:rPr>
      </w:pPr>
      <w:r>
        <w:rPr>
          <w:sz w:val="28"/>
          <w:szCs w:val="28"/>
        </w:rPr>
        <w:t>White Trash frame: Honey Boo Boo</w:t>
      </w:r>
    </w:p>
    <w:p w:rsidR="00B30B4C" w:rsidRDefault="00B30B4C" w:rsidP="00B30B4C">
      <w:pPr>
        <w:rPr>
          <w:sz w:val="28"/>
          <w:szCs w:val="28"/>
        </w:rPr>
      </w:pPr>
      <w:r>
        <w:rPr>
          <w:sz w:val="28"/>
          <w:szCs w:val="28"/>
        </w:rPr>
        <w:t>-Uneducated, unsophisticated, dirty</w:t>
      </w:r>
    </w:p>
    <w:p w:rsidR="00B30B4C" w:rsidRDefault="00B30B4C" w:rsidP="00B30B4C">
      <w:pPr>
        <w:rPr>
          <w:sz w:val="28"/>
          <w:szCs w:val="28"/>
        </w:rPr>
      </w:pPr>
      <w:r>
        <w:rPr>
          <w:sz w:val="28"/>
          <w:szCs w:val="28"/>
        </w:rPr>
        <w:t>-“Buffoons, bigots and slobs” frame:</w:t>
      </w:r>
    </w:p>
    <w:p w:rsidR="00B30B4C" w:rsidRDefault="00B30B4C" w:rsidP="00B30B4C">
      <w:pPr>
        <w:rPr>
          <w:sz w:val="28"/>
          <w:szCs w:val="28"/>
        </w:rPr>
      </w:pPr>
    </w:p>
    <w:p w:rsidR="00B30B4C" w:rsidRDefault="00B30B4C" w:rsidP="00B30B4C">
      <w:pPr>
        <w:rPr>
          <w:sz w:val="28"/>
          <w:szCs w:val="28"/>
        </w:rPr>
      </w:pPr>
      <w:r>
        <w:rPr>
          <w:sz w:val="28"/>
          <w:szCs w:val="28"/>
        </w:rPr>
        <w:t>A Fading Blue-Collar frame: There used to be a frame that accepted the blue-collar worker as the average working man who was honest and hard working</w:t>
      </w:r>
    </w:p>
    <w:p w:rsidR="00B30B4C" w:rsidRDefault="00B30B4C" w:rsidP="00B30B4C">
      <w:pPr>
        <w:rPr>
          <w:sz w:val="28"/>
          <w:szCs w:val="28"/>
        </w:rPr>
      </w:pPr>
      <w:r>
        <w:rPr>
          <w:sz w:val="28"/>
          <w:szCs w:val="28"/>
        </w:rPr>
        <w:t xml:space="preserve">-This frame is deteriorating </w:t>
      </w:r>
    </w:p>
    <w:p w:rsidR="00B30B4C" w:rsidRDefault="00B30B4C" w:rsidP="00B30B4C">
      <w:pPr>
        <w:rPr>
          <w:sz w:val="28"/>
          <w:szCs w:val="28"/>
        </w:rPr>
      </w:pPr>
    </w:p>
    <w:p w:rsidR="00B30B4C" w:rsidRDefault="00B30B4C" w:rsidP="00B30B4C">
      <w:pPr>
        <w:rPr>
          <w:sz w:val="28"/>
          <w:szCs w:val="28"/>
        </w:rPr>
      </w:pPr>
      <w:r>
        <w:rPr>
          <w:sz w:val="28"/>
          <w:szCs w:val="28"/>
        </w:rPr>
        <w:t xml:space="preserve">Typically working-class men are portrayed as “buffoons” </w:t>
      </w:r>
    </w:p>
    <w:p w:rsidR="00B30B4C" w:rsidRDefault="00B30B4C" w:rsidP="00B30B4C">
      <w:pPr>
        <w:rPr>
          <w:sz w:val="28"/>
          <w:szCs w:val="28"/>
        </w:rPr>
      </w:pPr>
      <w:r>
        <w:rPr>
          <w:sz w:val="28"/>
          <w:szCs w:val="28"/>
        </w:rPr>
        <w:t>-Dumb, immature, irresponsible and lacking common sense</w:t>
      </w:r>
    </w:p>
    <w:p w:rsidR="00B30B4C" w:rsidRDefault="00B30B4C" w:rsidP="00B30B4C">
      <w:pPr>
        <w:rPr>
          <w:sz w:val="28"/>
          <w:szCs w:val="28"/>
        </w:rPr>
      </w:pPr>
      <w:r>
        <w:rPr>
          <w:sz w:val="28"/>
          <w:szCs w:val="28"/>
        </w:rPr>
        <w:t>-E.g. King of Queens, Homer Simpson</w:t>
      </w:r>
    </w:p>
    <w:p w:rsidR="00B30B4C" w:rsidRDefault="00B30B4C" w:rsidP="00B30B4C">
      <w:pPr>
        <w:rPr>
          <w:sz w:val="28"/>
          <w:szCs w:val="28"/>
        </w:rPr>
      </w:pPr>
    </w:p>
    <w:p w:rsidR="00B30B4C" w:rsidRDefault="00B30B4C" w:rsidP="00B30B4C">
      <w:pPr>
        <w:rPr>
          <w:sz w:val="28"/>
          <w:szCs w:val="28"/>
        </w:rPr>
      </w:pPr>
      <w:r>
        <w:rPr>
          <w:sz w:val="28"/>
          <w:szCs w:val="28"/>
        </w:rPr>
        <w:t>1900s increase in number and percentage of working class families in domestic sitcoms because economic times were getting tougher. Some families were moving from middle class to lower middle class due to the economic challenges.</w:t>
      </w:r>
    </w:p>
    <w:p w:rsidR="00B30B4C" w:rsidRDefault="00B30B4C" w:rsidP="00B30B4C">
      <w:pPr>
        <w:rPr>
          <w:sz w:val="28"/>
          <w:szCs w:val="28"/>
        </w:rPr>
      </w:pPr>
    </w:p>
    <w:p w:rsidR="00B30B4C" w:rsidRDefault="00B30B4C" w:rsidP="00B30B4C">
      <w:pPr>
        <w:rPr>
          <w:sz w:val="28"/>
          <w:szCs w:val="28"/>
        </w:rPr>
      </w:pPr>
      <w:r>
        <w:rPr>
          <w:sz w:val="28"/>
          <w:szCs w:val="28"/>
        </w:rPr>
        <w:t xml:space="preserve">-SOME adulation of blue-collar culture (Fleras) </w:t>
      </w:r>
    </w:p>
    <w:p w:rsidR="00B30B4C" w:rsidRDefault="00B30B4C" w:rsidP="00B30B4C">
      <w:pPr>
        <w:rPr>
          <w:sz w:val="28"/>
          <w:szCs w:val="28"/>
        </w:rPr>
      </w:pPr>
      <w:r>
        <w:rPr>
          <w:sz w:val="28"/>
          <w:szCs w:val="28"/>
        </w:rPr>
        <w:t>-The move towards objectifying and minimizing the blue-collar worker</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Documentary, “How TV Frames the Working Class”</w:t>
      </w:r>
    </w:p>
    <w:p w:rsidR="00B30B4C" w:rsidRDefault="00B30B4C" w:rsidP="00B30B4C">
      <w:pPr>
        <w:rPr>
          <w:sz w:val="28"/>
          <w:szCs w:val="28"/>
        </w:rPr>
      </w:pPr>
      <w:r>
        <w:rPr>
          <w:sz w:val="28"/>
          <w:szCs w:val="28"/>
        </w:rPr>
        <w:t>-How the lower class has been marginalized in society</w:t>
      </w:r>
    </w:p>
    <w:p w:rsidR="00B30B4C" w:rsidRDefault="00B30B4C" w:rsidP="00B30B4C">
      <w:pPr>
        <w:rPr>
          <w:sz w:val="28"/>
          <w:szCs w:val="28"/>
        </w:rPr>
      </w:pPr>
      <w:r>
        <w:rPr>
          <w:sz w:val="28"/>
          <w:szCs w:val="28"/>
        </w:rPr>
        <w:t>-We’re actually demonizing a class that, arguably, we should be helping through the media depictions of that class</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POOR AND HOMELESS</w:t>
      </w:r>
    </w:p>
    <w:p w:rsidR="00B30B4C" w:rsidRDefault="00B30B4C" w:rsidP="00B30B4C">
      <w:pPr>
        <w:rPr>
          <w:sz w:val="28"/>
          <w:szCs w:val="28"/>
        </w:rPr>
      </w:pPr>
    </w:p>
    <w:p w:rsidR="00B30B4C" w:rsidRDefault="00B30B4C" w:rsidP="00B30B4C">
      <w:pPr>
        <w:rPr>
          <w:sz w:val="28"/>
          <w:szCs w:val="28"/>
        </w:rPr>
      </w:pPr>
      <w:r>
        <w:rPr>
          <w:sz w:val="28"/>
          <w:szCs w:val="28"/>
        </w:rPr>
        <w:t>Framing the poor and homeless:</w:t>
      </w:r>
    </w:p>
    <w:p w:rsidR="00B30B4C" w:rsidRDefault="00B30B4C" w:rsidP="00B30B4C">
      <w:pPr>
        <w:rPr>
          <w:sz w:val="28"/>
          <w:szCs w:val="28"/>
        </w:rPr>
      </w:pPr>
      <w:r>
        <w:rPr>
          <w:sz w:val="28"/>
          <w:szCs w:val="28"/>
        </w:rPr>
        <w:t>-Receive little attention</w:t>
      </w:r>
    </w:p>
    <w:p w:rsidR="00B30B4C" w:rsidRDefault="00B30B4C" w:rsidP="00B30B4C">
      <w:pPr>
        <w:rPr>
          <w:sz w:val="28"/>
          <w:szCs w:val="28"/>
        </w:rPr>
      </w:pPr>
      <w:r>
        <w:rPr>
          <w:sz w:val="28"/>
          <w:szCs w:val="28"/>
        </w:rPr>
        <w:t>-Spike in media coverage during ‘cold weather’, outpouring of concern only partially during the year</w:t>
      </w:r>
    </w:p>
    <w:p w:rsidR="00B30B4C" w:rsidRDefault="00B30B4C" w:rsidP="00B30B4C">
      <w:pPr>
        <w:rPr>
          <w:sz w:val="28"/>
          <w:szCs w:val="28"/>
        </w:rPr>
      </w:pPr>
      <w:r>
        <w:rPr>
          <w:sz w:val="28"/>
          <w:szCs w:val="28"/>
        </w:rPr>
        <w:t xml:space="preserve">-Media coverage only linked to episodes or events </w:t>
      </w:r>
    </w:p>
    <w:p w:rsidR="00B30B4C" w:rsidRDefault="00B30B4C" w:rsidP="00B30B4C">
      <w:pPr>
        <w:rPr>
          <w:sz w:val="28"/>
          <w:szCs w:val="28"/>
        </w:rPr>
      </w:pPr>
      <w:r>
        <w:rPr>
          <w:sz w:val="28"/>
          <w:szCs w:val="28"/>
        </w:rPr>
        <w:t>-Focus on individual decision/circumstances, this is where we criminalize them. “You’re homeless because you’re addicted to drugs.” Maybe they’re addicted to drugs BECAUSE they’re homeless</w:t>
      </w:r>
    </w:p>
    <w:p w:rsidR="00B30B4C" w:rsidRDefault="00B30B4C" w:rsidP="00B30B4C">
      <w:pPr>
        <w:rPr>
          <w:sz w:val="28"/>
          <w:szCs w:val="28"/>
        </w:rPr>
      </w:pPr>
      <w:r>
        <w:rPr>
          <w:sz w:val="28"/>
          <w:szCs w:val="28"/>
        </w:rPr>
        <w:t>-Focus on single, white males with mental or drug issues</w:t>
      </w:r>
    </w:p>
    <w:p w:rsidR="00B30B4C" w:rsidRDefault="00B30B4C" w:rsidP="00B30B4C">
      <w:pPr>
        <w:rPr>
          <w:sz w:val="28"/>
          <w:szCs w:val="28"/>
        </w:rPr>
      </w:pPr>
      <w:r>
        <w:rPr>
          <w:sz w:val="28"/>
          <w:szCs w:val="28"/>
        </w:rPr>
        <w:t>-Charity as the answer. How do we address issues of homelessness? Middle and upper class give money so that they can feel better about themselves.</w:t>
      </w:r>
    </w:p>
    <w:p w:rsidR="00B30B4C" w:rsidRDefault="00B30B4C" w:rsidP="00B30B4C">
      <w:pPr>
        <w:rPr>
          <w:sz w:val="28"/>
          <w:szCs w:val="28"/>
        </w:rPr>
      </w:pPr>
      <w:r>
        <w:rPr>
          <w:sz w:val="28"/>
          <w:szCs w:val="28"/>
        </w:rPr>
        <w:t>-We don’t restructure the economic system so that everyone can have a living wage, we simply just give money</w:t>
      </w:r>
    </w:p>
    <w:p w:rsidR="00B30B4C" w:rsidRDefault="00B30B4C" w:rsidP="00B30B4C">
      <w:pPr>
        <w:rPr>
          <w:sz w:val="28"/>
          <w:szCs w:val="28"/>
        </w:rPr>
      </w:pPr>
    </w:p>
    <w:p w:rsidR="00B30B4C" w:rsidRDefault="00B30B4C" w:rsidP="00B30B4C">
      <w:pPr>
        <w:rPr>
          <w:sz w:val="28"/>
          <w:szCs w:val="28"/>
        </w:rPr>
      </w:pPr>
      <w:r>
        <w:rPr>
          <w:sz w:val="28"/>
          <w:szCs w:val="28"/>
        </w:rPr>
        <w:t>Greenberg &amp; Grosenick (forthcoming)</w:t>
      </w:r>
    </w:p>
    <w:p w:rsidR="00B30B4C" w:rsidRDefault="00B30B4C" w:rsidP="00B30B4C">
      <w:pPr>
        <w:rPr>
          <w:sz w:val="28"/>
          <w:szCs w:val="28"/>
        </w:rPr>
      </w:pPr>
      <w:r>
        <w:rPr>
          <w:sz w:val="28"/>
          <w:szCs w:val="28"/>
        </w:rPr>
        <w:t>-20 year longitudinal study of homelessness in four Canadian newspapers</w:t>
      </w:r>
    </w:p>
    <w:p w:rsidR="00B30B4C" w:rsidRDefault="00B30B4C" w:rsidP="00B30B4C">
      <w:pPr>
        <w:rPr>
          <w:sz w:val="28"/>
          <w:szCs w:val="28"/>
        </w:rPr>
      </w:pPr>
      <w:r>
        <w:rPr>
          <w:sz w:val="28"/>
          <w:szCs w:val="28"/>
        </w:rPr>
        <w:t>-Wealth of coverage on issue (contrary to other reports that it is missing in the news): indexed to political issues</w:t>
      </w:r>
    </w:p>
    <w:p w:rsidR="00B30B4C" w:rsidRDefault="00B30B4C" w:rsidP="00B30B4C">
      <w:pPr>
        <w:rPr>
          <w:sz w:val="28"/>
          <w:szCs w:val="28"/>
        </w:rPr>
      </w:pPr>
      <w:r>
        <w:rPr>
          <w:sz w:val="28"/>
          <w:szCs w:val="28"/>
        </w:rPr>
        <w:t>-Stigmatizes people who are homeless – overemphasize mental illness, addiction, disease</w:t>
      </w:r>
    </w:p>
    <w:p w:rsidR="00B30B4C" w:rsidRDefault="00B30B4C" w:rsidP="00B30B4C">
      <w:pPr>
        <w:rPr>
          <w:sz w:val="28"/>
          <w:szCs w:val="28"/>
        </w:rPr>
      </w:pPr>
      <w:r>
        <w:rPr>
          <w:sz w:val="28"/>
          <w:szCs w:val="28"/>
        </w:rPr>
        <w:t>-Focus on urban, addicted, single males</w:t>
      </w:r>
    </w:p>
    <w:p w:rsidR="00B30B4C" w:rsidRDefault="00B30B4C" w:rsidP="00B30B4C">
      <w:pPr>
        <w:rPr>
          <w:sz w:val="28"/>
          <w:szCs w:val="28"/>
        </w:rPr>
      </w:pPr>
      <w:r>
        <w:rPr>
          <w:sz w:val="28"/>
          <w:szCs w:val="28"/>
        </w:rPr>
        <w:t>-Cold weather frame</w:t>
      </w:r>
    </w:p>
    <w:p w:rsidR="00B30B4C" w:rsidRDefault="00B30B4C" w:rsidP="00B30B4C">
      <w:pPr>
        <w:rPr>
          <w:sz w:val="28"/>
          <w:szCs w:val="28"/>
        </w:rPr>
      </w:pPr>
      <w:r>
        <w:rPr>
          <w:sz w:val="28"/>
          <w:szCs w:val="28"/>
        </w:rPr>
        <w:t>-Charity frame</w:t>
      </w:r>
    </w:p>
    <w:p w:rsidR="00B30B4C" w:rsidRDefault="00B30B4C" w:rsidP="00B30B4C">
      <w:pPr>
        <w:rPr>
          <w:sz w:val="28"/>
          <w:szCs w:val="28"/>
        </w:rPr>
      </w:pPr>
      <w:r>
        <w:rPr>
          <w:sz w:val="28"/>
          <w:szCs w:val="28"/>
        </w:rPr>
        <w:t>-Emphasis on social disorder/conflict</w:t>
      </w:r>
    </w:p>
    <w:p w:rsidR="00B30B4C" w:rsidRDefault="00B30B4C" w:rsidP="00B30B4C">
      <w:pPr>
        <w:rPr>
          <w:sz w:val="28"/>
          <w:szCs w:val="28"/>
        </w:rPr>
      </w:pPr>
      <w:r>
        <w:rPr>
          <w:sz w:val="28"/>
          <w:szCs w:val="28"/>
        </w:rPr>
        <w:t xml:space="preserve">-Lack of analytical discussion on the causes of homelessness (band aid solutions) </w:t>
      </w:r>
    </w:p>
    <w:p w:rsidR="00B30B4C" w:rsidRDefault="00B30B4C" w:rsidP="00B30B4C">
      <w:pPr>
        <w:rPr>
          <w:sz w:val="28"/>
          <w:szCs w:val="28"/>
        </w:rPr>
      </w:pPr>
      <w:r>
        <w:rPr>
          <w:sz w:val="28"/>
          <w:szCs w:val="28"/>
        </w:rPr>
        <w:t xml:space="preserve">-Perhaps our economic system is not structured properly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IMPLICATIONS OF POOR AND HOMELESSNESS</w:t>
      </w:r>
    </w:p>
    <w:p w:rsidR="00B30B4C" w:rsidRDefault="00B30B4C" w:rsidP="00B30B4C">
      <w:pPr>
        <w:rPr>
          <w:sz w:val="28"/>
          <w:szCs w:val="28"/>
        </w:rPr>
      </w:pPr>
      <w:r>
        <w:rPr>
          <w:sz w:val="28"/>
          <w:szCs w:val="28"/>
        </w:rPr>
        <w:t>-It separates individuals who are homeless from the rest of society</w:t>
      </w:r>
    </w:p>
    <w:p w:rsidR="00B30B4C" w:rsidRDefault="00B30B4C" w:rsidP="00B30B4C">
      <w:pPr>
        <w:rPr>
          <w:sz w:val="28"/>
          <w:szCs w:val="28"/>
        </w:rPr>
      </w:pPr>
      <w:r>
        <w:rPr>
          <w:sz w:val="28"/>
          <w:szCs w:val="28"/>
        </w:rPr>
        <w:t>(Us vs. them; othering)</w:t>
      </w:r>
    </w:p>
    <w:p w:rsidR="00B30B4C" w:rsidRDefault="00B30B4C" w:rsidP="00B30B4C">
      <w:pPr>
        <w:rPr>
          <w:sz w:val="28"/>
          <w:szCs w:val="28"/>
        </w:rPr>
      </w:pPr>
      <w:r>
        <w:rPr>
          <w:sz w:val="28"/>
          <w:szCs w:val="28"/>
        </w:rPr>
        <w:t>-Narrows the understanding of who is poor and homeless and why</w:t>
      </w:r>
    </w:p>
    <w:p w:rsidR="00B30B4C" w:rsidRDefault="00B30B4C" w:rsidP="00B30B4C">
      <w:pPr>
        <w:rPr>
          <w:sz w:val="28"/>
          <w:szCs w:val="28"/>
        </w:rPr>
      </w:pPr>
      <w:r>
        <w:rPr>
          <w:sz w:val="28"/>
          <w:szCs w:val="28"/>
        </w:rPr>
        <w:t xml:space="preserve">-Charity is the answer. We fix this by donating food and money instead of larger systematic change (frame around government discussion about the problem as well). The problem never gets solved </w:t>
      </w:r>
    </w:p>
    <w:p w:rsidR="00B30B4C" w:rsidRDefault="00B30B4C" w:rsidP="00B30B4C">
      <w:pPr>
        <w:rPr>
          <w:sz w:val="28"/>
          <w:szCs w:val="28"/>
        </w:rPr>
      </w:pPr>
      <w:r>
        <w:rPr>
          <w:sz w:val="28"/>
          <w:szCs w:val="28"/>
        </w:rPr>
        <w:t xml:space="preserve">-If people work hard enough and stop taking drugs, they can get out of poverty </w:t>
      </w:r>
    </w:p>
    <w:p w:rsidR="00B30B4C" w:rsidRDefault="00B30B4C" w:rsidP="00B30B4C">
      <w:pPr>
        <w:rPr>
          <w:sz w:val="28"/>
          <w:szCs w:val="28"/>
        </w:rPr>
      </w:pPr>
    </w:p>
    <w:p w:rsidR="00B30B4C" w:rsidRDefault="00B30B4C" w:rsidP="00B30B4C">
      <w:pPr>
        <w:rPr>
          <w:sz w:val="28"/>
          <w:szCs w:val="28"/>
        </w:rPr>
      </w:pPr>
      <w:r>
        <w:rPr>
          <w:sz w:val="28"/>
          <w:szCs w:val="28"/>
        </w:rPr>
        <w:t xml:space="preserve">These frames are really perpetuated by the media representation of the poor and homeless. </w:t>
      </w:r>
    </w:p>
    <w:p w:rsidR="00B30B4C" w:rsidRDefault="00B30B4C" w:rsidP="00B30B4C">
      <w:pPr>
        <w:rPr>
          <w:sz w:val="28"/>
          <w:szCs w:val="28"/>
        </w:rPr>
      </w:pPr>
      <w:r>
        <w:rPr>
          <w:sz w:val="28"/>
          <w:szCs w:val="28"/>
        </w:rPr>
        <w:t xml:space="preserve">The implications are that charity is the answer; we refuse to look at the economic factors. </w:t>
      </w:r>
    </w:p>
    <w:p w:rsidR="00B30B4C" w:rsidRDefault="00B30B4C" w:rsidP="00B30B4C">
      <w:pPr>
        <w:rPr>
          <w:sz w:val="28"/>
          <w:szCs w:val="28"/>
        </w:rPr>
      </w:pPr>
      <w:r>
        <w:rPr>
          <w:sz w:val="28"/>
          <w:szCs w:val="28"/>
        </w:rPr>
        <w:t>Media demonizes them.</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CLASS</w:t>
      </w:r>
    </w:p>
    <w:p w:rsidR="00B30B4C" w:rsidRDefault="00B30B4C" w:rsidP="00B30B4C">
      <w:pPr>
        <w:rPr>
          <w:sz w:val="28"/>
          <w:szCs w:val="28"/>
        </w:rPr>
      </w:pPr>
    </w:p>
    <w:p w:rsidR="00B30B4C" w:rsidRDefault="00B30B4C" w:rsidP="00B30B4C">
      <w:pPr>
        <w:rPr>
          <w:sz w:val="28"/>
          <w:szCs w:val="28"/>
        </w:rPr>
      </w:pPr>
      <w:r w:rsidRPr="008D0F44">
        <w:rPr>
          <w:sz w:val="28"/>
          <w:szCs w:val="28"/>
        </w:rPr>
        <w:sym w:font="Wingdings" w:char="F0E0"/>
      </w:r>
      <w:r>
        <w:rPr>
          <w:sz w:val="28"/>
          <w:szCs w:val="28"/>
        </w:rPr>
        <w:t xml:space="preserve"> Reasons for persistence of stereotypes on TV (Butsch and Fleras)</w:t>
      </w:r>
    </w:p>
    <w:p w:rsidR="00B30B4C" w:rsidRDefault="00B30B4C" w:rsidP="00B30B4C">
      <w:pPr>
        <w:rPr>
          <w:sz w:val="28"/>
          <w:szCs w:val="28"/>
        </w:rPr>
      </w:pPr>
      <w:r>
        <w:rPr>
          <w:sz w:val="28"/>
          <w:szCs w:val="28"/>
        </w:rPr>
        <w:t>-Competition among networks (avoid innovation)</w:t>
      </w:r>
    </w:p>
    <w:p w:rsidR="00B30B4C" w:rsidRDefault="00B30B4C" w:rsidP="00B30B4C">
      <w:pPr>
        <w:rPr>
          <w:sz w:val="28"/>
          <w:szCs w:val="28"/>
        </w:rPr>
      </w:pPr>
      <w:r>
        <w:rPr>
          <w:sz w:val="28"/>
          <w:szCs w:val="28"/>
        </w:rPr>
        <w:t>-Advertising (avoid content that would offend advertisers)</w:t>
      </w:r>
    </w:p>
    <w:p w:rsidR="00B30B4C" w:rsidRDefault="00B30B4C" w:rsidP="00B30B4C">
      <w:pPr>
        <w:rPr>
          <w:sz w:val="28"/>
          <w:szCs w:val="28"/>
        </w:rPr>
      </w:pPr>
      <w:r>
        <w:rPr>
          <w:sz w:val="28"/>
          <w:szCs w:val="28"/>
        </w:rPr>
        <w:t xml:space="preserve">-Showing products in a positive light, you don’t want to make a negative association with a potential advertiser </w:t>
      </w:r>
    </w:p>
    <w:p w:rsidR="00B30B4C" w:rsidRDefault="00B30B4C" w:rsidP="00B30B4C">
      <w:pPr>
        <w:rPr>
          <w:sz w:val="28"/>
          <w:szCs w:val="28"/>
        </w:rPr>
      </w:pPr>
    </w:p>
    <w:p w:rsidR="00B30B4C" w:rsidRDefault="00B30B4C" w:rsidP="00B30B4C">
      <w:pPr>
        <w:rPr>
          <w:sz w:val="28"/>
          <w:szCs w:val="28"/>
        </w:rPr>
      </w:pPr>
      <w:r>
        <w:rPr>
          <w:sz w:val="28"/>
          <w:szCs w:val="28"/>
        </w:rPr>
        <w:t>“It is the general policy of advertisers to glamorize their products, the people who buy them, and the whole American social and economic scene.” (Barnouw)</w:t>
      </w:r>
    </w:p>
    <w:p w:rsidR="00B30B4C" w:rsidRDefault="00B30B4C" w:rsidP="00B30B4C">
      <w:pPr>
        <w:rPr>
          <w:sz w:val="28"/>
          <w:szCs w:val="28"/>
        </w:rPr>
      </w:pPr>
    </w:p>
    <w:p w:rsidR="00B30B4C" w:rsidRDefault="00B30B4C" w:rsidP="00B30B4C">
      <w:pPr>
        <w:rPr>
          <w:sz w:val="28"/>
          <w:szCs w:val="28"/>
        </w:rPr>
      </w:pPr>
      <w:r>
        <w:rPr>
          <w:sz w:val="28"/>
          <w:szCs w:val="28"/>
        </w:rPr>
        <w:t xml:space="preserve">-Time pressures of sitcoms help writers lean towards stereotypes </w:t>
      </w:r>
    </w:p>
    <w:p w:rsidR="00B30B4C" w:rsidRDefault="00B30B4C" w:rsidP="00B30B4C">
      <w:pPr>
        <w:rPr>
          <w:sz w:val="28"/>
          <w:szCs w:val="28"/>
        </w:rPr>
      </w:pPr>
    </w:p>
    <w:p w:rsidR="00B30B4C" w:rsidRDefault="00B30B4C" w:rsidP="00B30B4C">
      <w:pPr>
        <w:rPr>
          <w:sz w:val="28"/>
          <w:szCs w:val="28"/>
        </w:rPr>
      </w:pPr>
      <w:r>
        <w:rPr>
          <w:sz w:val="28"/>
          <w:szCs w:val="28"/>
        </w:rPr>
        <w:t>“Viewers and listeners often take for granted class-based media representations when they see or hear the same ideas repeated frequently” (Kendall)</w:t>
      </w:r>
    </w:p>
    <w:p w:rsidR="00B30B4C" w:rsidRDefault="00B30B4C" w:rsidP="00B30B4C">
      <w:pPr>
        <w:rPr>
          <w:sz w:val="28"/>
          <w:szCs w:val="28"/>
        </w:rPr>
      </w:pPr>
    </w:p>
    <w:p w:rsidR="00B30B4C" w:rsidRDefault="00B30B4C" w:rsidP="00B30B4C">
      <w:pPr>
        <w:rPr>
          <w:sz w:val="28"/>
          <w:szCs w:val="28"/>
        </w:rPr>
      </w:pPr>
      <w:r>
        <w:rPr>
          <w:sz w:val="28"/>
          <w:szCs w:val="28"/>
        </w:rPr>
        <w:t>Message is that we should emulate the wealthy and shun the poor. Belief that individuals can attain fame and fortune.</w:t>
      </w:r>
    </w:p>
    <w:p w:rsidR="00B30B4C" w:rsidRDefault="00B30B4C" w:rsidP="00B30B4C">
      <w:pPr>
        <w:rPr>
          <w:sz w:val="28"/>
          <w:szCs w:val="28"/>
        </w:rPr>
      </w:pPr>
    </w:p>
    <w:p w:rsidR="00B30B4C" w:rsidRDefault="00B30B4C" w:rsidP="00B30B4C">
      <w:pPr>
        <w:rPr>
          <w:sz w:val="28"/>
          <w:szCs w:val="28"/>
        </w:rPr>
      </w:pPr>
      <w:r>
        <w:rPr>
          <w:sz w:val="28"/>
          <w:szCs w:val="28"/>
        </w:rPr>
        <w:t>*** Inversion of blame from: middle and working class blame those below rather than above ***</w:t>
      </w:r>
    </w:p>
    <w:p w:rsidR="00B30B4C" w:rsidRDefault="00B30B4C" w:rsidP="00B30B4C">
      <w:pPr>
        <w:rPr>
          <w:sz w:val="28"/>
          <w:szCs w:val="28"/>
        </w:rPr>
      </w:pPr>
      <w:r w:rsidRPr="0066215D">
        <w:rPr>
          <w:sz w:val="28"/>
          <w:szCs w:val="28"/>
        </w:rPr>
        <w:sym w:font="Wingdings" w:char="F0E0"/>
      </w:r>
      <w:r>
        <w:rPr>
          <w:sz w:val="28"/>
          <w:szCs w:val="28"/>
        </w:rPr>
        <w:t xml:space="preserve"> The motive of the ‘Occupy Movement’</w:t>
      </w:r>
    </w:p>
    <w:p w:rsidR="00B30B4C" w:rsidRDefault="00B30B4C" w:rsidP="00B30B4C">
      <w:pPr>
        <w:rPr>
          <w:sz w:val="28"/>
          <w:szCs w:val="28"/>
        </w:rPr>
      </w:pPr>
    </w:p>
    <w:p w:rsidR="00B30B4C" w:rsidRDefault="00B30B4C" w:rsidP="00B30B4C">
      <w:pPr>
        <w:rPr>
          <w:sz w:val="28"/>
          <w:szCs w:val="28"/>
        </w:rPr>
      </w:pPr>
      <w:r>
        <w:rPr>
          <w:sz w:val="28"/>
          <w:szCs w:val="28"/>
        </w:rPr>
        <w:t xml:space="preserve">Why are we demonizing people for the amount of money they make? </w:t>
      </w:r>
    </w:p>
    <w:p w:rsidR="00B30B4C" w:rsidRDefault="00B30B4C" w:rsidP="00B30B4C">
      <w:pPr>
        <w:rPr>
          <w:sz w:val="28"/>
          <w:szCs w:val="28"/>
        </w:rPr>
      </w:pPr>
      <w:r>
        <w:rPr>
          <w:sz w:val="28"/>
          <w:szCs w:val="28"/>
        </w:rPr>
        <w:t>What are the priorities that these fames are suggesting? The consumerist, the outward, the superficial?</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 xml:space="preserve">CLASS </w:t>
      </w:r>
      <w:r w:rsidRPr="00D60D36">
        <w:rPr>
          <w:sz w:val="28"/>
          <w:szCs w:val="28"/>
        </w:rPr>
        <w:sym w:font="Wingdings" w:char="F0E0"/>
      </w:r>
      <w:r>
        <w:rPr>
          <w:sz w:val="28"/>
          <w:szCs w:val="28"/>
        </w:rPr>
        <w:t xml:space="preserve"> CONSUMERISM</w:t>
      </w:r>
    </w:p>
    <w:p w:rsidR="00B30B4C" w:rsidRDefault="00B30B4C" w:rsidP="00B30B4C">
      <w:pPr>
        <w:rPr>
          <w:sz w:val="28"/>
          <w:szCs w:val="28"/>
        </w:rPr>
      </w:pPr>
    </w:p>
    <w:p w:rsidR="00B30B4C" w:rsidRDefault="00B30B4C" w:rsidP="00B30B4C">
      <w:pPr>
        <w:rPr>
          <w:sz w:val="28"/>
          <w:szCs w:val="28"/>
        </w:rPr>
      </w:pPr>
      <w:r>
        <w:rPr>
          <w:sz w:val="28"/>
          <w:szCs w:val="28"/>
        </w:rPr>
        <w:t xml:space="preserve">Despite representation of class, media depict myth of a classless society. Hence, it is not one’s station in like that determines what they can own or attain. We have an equal right to purchase anything we want (Hooks, 2000). </w:t>
      </w:r>
      <w:r w:rsidRPr="00D60D36">
        <w:rPr>
          <w:sz w:val="28"/>
          <w:szCs w:val="28"/>
        </w:rPr>
        <w:sym w:font="Wingdings" w:char="F0E0"/>
      </w:r>
      <w:r>
        <w:rPr>
          <w:sz w:val="28"/>
          <w:szCs w:val="28"/>
        </w:rPr>
        <w:t xml:space="preserve"> You just have to work hard enough to get the money</w:t>
      </w:r>
    </w:p>
    <w:p w:rsidR="00B30B4C" w:rsidRDefault="00B30B4C" w:rsidP="00B30B4C">
      <w:pPr>
        <w:rPr>
          <w:sz w:val="28"/>
          <w:szCs w:val="28"/>
        </w:rPr>
      </w:pPr>
    </w:p>
    <w:p w:rsidR="00B30B4C" w:rsidRDefault="00B30B4C" w:rsidP="00B30B4C">
      <w:pPr>
        <w:rPr>
          <w:sz w:val="28"/>
          <w:szCs w:val="28"/>
        </w:rPr>
      </w:pPr>
      <w:r>
        <w:rPr>
          <w:sz w:val="28"/>
          <w:szCs w:val="28"/>
        </w:rPr>
        <w:t>Class representations are directly related to the attainment or absence of consumer goods.</w:t>
      </w:r>
    </w:p>
    <w:p w:rsidR="00B30B4C" w:rsidRDefault="00B30B4C" w:rsidP="00B30B4C">
      <w:pPr>
        <w:rPr>
          <w:sz w:val="28"/>
          <w:szCs w:val="28"/>
        </w:rPr>
      </w:pPr>
    </w:p>
    <w:p w:rsidR="00B30B4C" w:rsidRDefault="00B30B4C" w:rsidP="00B30B4C">
      <w:pPr>
        <w:rPr>
          <w:sz w:val="28"/>
          <w:szCs w:val="28"/>
        </w:rPr>
      </w:pPr>
      <w:r>
        <w:rPr>
          <w:sz w:val="28"/>
          <w:szCs w:val="28"/>
        </w:rPr>
        <w:t xml:space="preserve">We don’t, then, differentiate so much based on class, but rather what people can obtain as far as consumer goods go. </w:t>
      </w:r>
    </w:p>
    <w:p w:rsidR="00B30B4C" w:rsidRDefault="00B30B4C" w:rsidP="00B30B4C">
      <w:pPr>
        <w:rPr>
          <w:sz w:val="28"/>
          <w:szCs w:val="28"/>
        </w:rPr>
      </w:pPr>
    </w:p>
    <w:p w:rsidR="00B30B4C" w:rsidRDefault="00B30B4C" w:rsidP="00B30B4C">
      <w:pPr>
        <w:rPr>
          <w:sz w:val="28"/>
          <w:szCs w:val="28"/>
        </w:rPr>
      </w:pPr>
      <w:r>
        <w:rPr>
          <w:sz w:val="28"/>
          <w:szCs w:val="28"/>
        </w:rPr>
        <w:t>We actually determine the differences in class based on consumer good that they are able to obtain.</w:t>
      </w:r>
    </w:p>
    <w:p w:rsidR="00B30B4C" w:rsidRDefault="00B30B4C" w:rsidP="00B30B4C">
      <w:pPr>
        <w:rPr>
          <w:sz w:val="28"/>
          <w:szCs w:val="28"/>
        </w:rPr>
      </w:pPr>
    </w:p>
    <w:p w:rsidR="00B30B4C" w:rsidRDefault="00B30B4C" w:rsidP="00B30B4C">
      <w:pPr>
        <w:rPr>
          <w:sz w:val="28"/>
          <w:szCs w:val="28"/>
        </w:rPr>
      </w:pPr>
      <w:r>
        <w:rPr>
          <w:sz w:val="28"/>
          <w:szCs w:val="28"/>
        </w:rPr>
        <w:t>Focus on consumption and overconsumption:</w:t>
      </w:r>
    </w:p>
    <w:p w:rsidR="00B30B4C" w:rsidRDefault="00B30B4C" w:rsidP="00B30B4C">
      <w:pPr>
        <w:rPr>
          <w:sz w:val="28"/>
          <w:szCs w:val="28"/>
        </w:rPr>
      </w:pPr>
      <w:r>
        <w:rPr>
          <w:sz w:val="28"/>
          <w:szCs w:val="28"/>
        </w:rPr>
        <w:t>-Diners, drive ins and dives</w:t>
      </w:r>
    </w:p>
    <w:p w:rsidR="00B30B4C" w:rsidRDefault="00B30B4C" w:rsidP="00B30B4C">
      <w:pPr>
        <w:rPr>
          <w:sz w:val="28"/>
          <w:szCs w:val="28"/>
        </w:rPr>
      </w:pPr>
      <w:r>
        <w:rPr>
          <w:sz w:val="28"/>
          <w:szCs w:val="28"/>
        </w:rPr>
        <w:t>-Shopping bags</w:t>
      </w:r>
    </w:p>
    <w:p w:rsidR="00B30B4C" w:rsidRDefault="00B30B4C" w:rsidP="00B30B4C">
      <w:pPr>
        <w:rPr>
          <w:sz w:val="28"/>
          <w:szCs w:val="28"/>
        </w:rPr>
      </w:pPr>
      <w:r>
        <w:rPr>
          <w:sz w:val="28"/>
          <w:szCs w:val="28"/>
        </w:rPr>
        <w:t>-Price is Right</w:t>
      </w:r>
    </w:p>
    <w:p w:rsidR="00B30B4C" w:rsidRDefault="00B30B4C" w:rsidP="00B30B4C">
      <w:pPr>
        <w:rPr>
          <w:sz w:val="28"/>
          <w:szCs w:val="28"/>
        </w:rPr>
      </w:pPr>
      <w:r>
        <w:rPr>
          <w:sz w:val="28"/>
          <w:szCs w:val="28"/>
        </w:rPr>
        <w:t>-Extreme Couponing</w:t>
      </w:r>
    </w:p>
    <w:p w:rsidR="00B30B4C" w:rsidRDefault="00B30B4C" w:rsidP="00B30B4C">
      <w:pPr>
        <w:rPr>
          <w:sz w:val="28"/>
          <w:szCs w:val="28"/>
        </w:rPr>
      </w:pPr>
      <w:r>
        <w:rPr>
          <w:sz w:val="28"/>
          <w:szCs w:val="28"/>
        </w:rPr>
        <w:t>-Say Yes To the Dress</w:t>
      </w:r>
    </w:p>
    <w:p w:rsidR="00B30B4C" w:rsidRDefault="00B30B4C" w:rsidP="00B30B4C">
      <w:pPr>
        <w:rPr>
          <w:sz w:val="28"/>
          <w:szCs w:val="28"/>
        </w:rPr>
      </w:pPr>
      <w:r>
        <w:rPr>
          <w:sz w:val="28"/>
          <w:szCs w:val="28"/>
        </w:rPr>
        <w:t>-Etc,Etc,Etc…</w:t>
      </w:r>
    </w:p>
    <w:p w:rsidR="00B30B4C" w:rsidRDefault="00B30B4C" w:rsidP="00B30B4C">
      <w:pPr>
        <w:rPr>
          <w:sz w:val="28"/>
          <w:szCs w:val="28"/>
        </w:rPr>
      </w:pPr>
    </w:p>
    <w:p w:rsidR="00B30B4C" w:rsidRDefault="00B30B4C" w:rsidP="00B30B4C">
      <w:pPr>
        <w:rPr>
          <w:sz w:val="28"/>
          <w:szCs w:val="28"/>
        </w:rPr>
      </w:pPr>
      <w:r>
        <w:rPr>
          <w:sz w:val="28"/>
          <w:szCs w:val="28"/>
        </w:rPr>
        <w:t>Media naturalizes the consumption process.</w:t>
      </w:r>
    </w:p>
    <w:p w:rsidR="00B30B4C" w:rsidRDefault="00B30B4C" w:rsidP="00B30B4C">
      <w:pPr>
        <w:rPr>
          <w:sz w:val="28"/>
          <w:szCs w:val="28"/>
        </w:rPr>
      </w:pPr>
    </w:p>
    <w:p w:rsidR="00B30B4C" w:rsidRDefault="00B30B4C" w:rsidP="00B30B4C">
      <w:pPr>
        <w:rPr>
          <w:sz w:val="28"/>
          <w:szCs w:val="28"/>
        </w:rPr>
      </w:pPr>
      <w:r>
        <w:rPr>
          <w:sz w:val="28"/>
          <w:szCs w:val="28"/>
        </w:rPr>
        <w:t xml:space="preserve">*** Midterm outline posted on CULEARN ***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MIDTERM EXAM</w:t>
      </w:r>
    </w:p>
    <w:p w:rsidR="00B30B4C" w:rsidRDefault="00B30B4C" w:rsidP="00B30B4C">
      <w:pPr>
        <w:rPr>
          <w:sz w:val="28"/>
          <w:szCs w:val="28"/>
        </w:rPr>
      </w:pPr>
      <w:r>
        <w:rPr>
          <w:sz w:val="28"/>
          <w:szCs w:val="28"/>
        </w:rPr>
        <w:t>-Covers all lectures and workshops from Sept 12</w:t>
      </w:r>
      <w:r w:rsidRPr="007A4748">
        <w:rPr>
          <w:sz w:val="28"/>
          <w:szCs w:val="28"/>
          <w:vertAlign w:val="superscript"/>
        </w:rPr>
        <w:t>th</w:t>
      </w:r>
      <w:r>
        <w:rPr>
          <w:sz w:val="28"/>
          <w:szCs w:val="28"/>
        </w:rPr>
        <w:t xml:space="preserve">  – Oct 17</w:t>
      </w:r>
      <w:r w:rsidRPr="007A4748">
        <w:rPr>
          <w:sz w:val="28"/>
          <w:szCs w:val="28"/>
          <w:vertAlign w:val="superscript"/>
        </w:rPr>
        <w:t>th</w:t>
      </w:r>
      <w:r>
        <w:rPr>
          <w:sz w:val="28"/>
          <w:szCs w:val="28"/>
        </w:rPr>
        <w:t xml:space="preserve"> </w:t>
      </w:r>
    </w:p>
    <w:p w:rsidR="00B30B4C" w:rsidRDefault="00B30B4C" w:rsidP="00B30B4C">
      <w:pPr>
        <w:rPr>
          <w:sz w:val="28"/>
          <w:szCs w:val="28"/>
        </w:rPr>
      </w:pPr>
    </w:p>
    <w:p w:rsidR="00B30B4C" w:rsidRDefault="00B30B4C" w:rsidP="00B30B4C">
      <w:pPr>
        <w:rPr>
          <w:sz w:val="28"/>
          <w:szCs w:val="28"/>
        </w:rPr>
      </w:pPr>
      <w:r>
        <w:rPr>
          <w:sz w:val="28"/>
          <w:szCs w:val="28"/>
        </w:rPr>
        <w:t xml:space="preserve">The point of the exam is to test your understanding on the theories and issues and how they relate to the social issues we’ve discussed in class. Can we apply what we’ve learned to real situations. </w:t>
      </w:r>
    </w:p>
    <w:p w:rsidR="00B30B4C" w:rsidRDefault="00B30B4C" w:rsidP="00B30B4C">
      <w:pPr>
        <w:rPr>
          <w:sz w:val="28"/>
          <w:szCs w:val="28"/>
        </w:rPr>
      </w:pPr>
    </w:p>
    <w:p w:rsidR="00B30B4C" w:rsidRDefault="00B30B4C" w:rsidP="00B30B4C">
      <w:pPr>
        <w:rPr>
          <w:sz w:val="28"/>
          <w:szCs w:val="28"/>
        </w:rPr>
      </w:pPr>
    </w:p>
    <w:p w:rsidR="00B30B4C" w:rsidRPr="00397087" w:rsidRDefault="00B30B4C" w:rsidP="00B30B4C">
      <w:pPr>
        <w:rPr>
          <w:b/>
          <w:sz w:val="28"/>
          <w:szCs w:val="28"/>
        </w:rPr>
      </w:pPr>
      <w:r w:rsidRPr="00397087">
        <w:rPr>
          <w:b/>
          <w:sz w:val="28"/>
          <w:szCs w:val="28"/>
        </w:rPr>
        <w:t>Part 1: Match the quote with the theorist</w:t>
      </w:r>
    </w:p>
    <w:p w:rsidR="00B30B4C" w:rsidRDefault="00B30B4C" w:rsidP="00B30B4C">
      <w:pPr>
        <w:rPr>
          <w:sz w:val="28"/>
          <w:szCs w:val="28"/>
        </w:rPr>
      </w:pPr>
    </w:p>
    <w:p w:rsidR="00B30B4C" w:rsidRDefault="00B30B4C" w:rsidP="00B30B4C">
      <w:pPr>
        <w:rPr>
          <w:sz w:val="28"/>
          <w:szCs w:val="28"/>
        </w:rPr>
      </w:pPr>
      <w:r>
        <w:rPr>
          <w:sz w:val="28"/>
          <w:szCs w:val="28"/>
        </w:rPr>
        <w:t xml:space="preserve">What readings? </w:t>
      </w:r>
    </w:p>
    <w:p w:rsidR="00B30B4C" w:rsidRDefault="00B30B4C" w:rsidP="00B30B4C">
      <w:pPr>
        <w:rPr>
          <w:sz w:val="28"/>
          <w:szCs w:val="28"/>
        </w:rPr>
      </w:pPr>
      <w:r w:rsidRPr="00A04ED6">
        <w:rPr>
          <w:sz w:val="28"/>
          <w:szCs w:val="28"/>
        </w:rPr>
        <w:sym w:font="Wingdings" w:char="F0E0"/>
      </w:r>
      <w:r>
        <w:rPr>
          <w:sz w:val="28"/>
          <w:szCs w:val="28"/>
        </w:rPr>
        <w:t xml:space="preserve"> First 4 theorist readings *** </w:t>
      </w:r>
    </w:p>
    <w:p w:rsidR="00B30B4C" w:rsidRDefault="00B30B4C" w:rsidP="00B30B4C">
      <w:pPr>
        <w:rPr>
          <w:sz w:val="28"/>
          <w:szCs w:val="28"/>
        </w:rPr>
      </w:pPr>
      <w:r>
        <w:rPr>
          <w:sz w:val="28"/>
          <w:szCs w:val="28"/>
        </w:rPr>
        <w:t>-What do those theories relate to? What was the theme surrounding those theories?</w:t>
      </w:r>
    </w:p>
    <w:p w:rsidR="00B30B4C" w:rsidRDefault="00B30B4C" w:rsidP="00B30B4C">
      <w:pPr>
        <w:rPr>
          <w:sz w:val="28"/>
          <w:szCs w:val="28"/>
        </w:rPr>
      </w:pPr>
      <w:r>
        <w:rPr>
          <w:sz w:val="28"/>
          <w:szCs w:val="28"/>
        </w:rPr>
        <w:t>-The role of media in society, the function of media, the messages, the intent, responsibility of producer and reaction responsibility of the audience</w:t>
      </w:r>
    </w:p>
    <w:p w:rsidR="00B30B4C" w:rsidRDefault="00B30B4C" w:rsidP="00B30B4C">
      <w:pPr>
        <w:rPr>
          <w:sz w:val="28"/>
          <w:szCs w:val="28"/>
        </w:rPr>
      </w:pPr>
    </w:p>
    <w:p w:rsidR="00B30B4C" w:rsidRDefault="00B30B4C" w:rsidP="00B30B4C">
      <w:pPr>
        <w:rPr>
          <w:sz w:val="28"/>
          <w:szCs w:val="28"/>
        </w:rPr>
      </w:pPr>
      <w:r w:rsidRPr="00A04ED6">
        <w:rPr>
          <w:sz w:val="28"/>
          <w:szCs w:val="28"/>
        </w:rPr>
        <w:sym w:font="Wingdings" w:char="F0E0"/>
      </w:r>
      <w:r>
        <w:rPr>
          <w:sz w:val="28"/>
          <w:szCs w:val="28"/>
        </w:rPr>
        <w:t xml:space="preserve"> Readings on Framing and Agenda study</w:t>
      </w:r>
    </w:p>
    <w:p w:rsidR="00B30B4C" w:rsidRDefault="00B30B4C" w:rsidP="00B30B4C">
      <w:pPr>
        <w:rPr>
          <w:sz w:val="28"/>
          <w:szCs w:val="28"/>
        </w:rPr>
      </w:pPr>
    </w:p>
    <w:p w:rsidR="00B30B4C" w:rsidRDefault="00B30B4C" w:rsidP="00B30B4C">
      <w:pPr>
        <w:rPr>
          <w:sz w:val="28"/>
          <w:szCs w:val="28"/>
        </w:rPr>
      </w:pPr>
      <w:r>
        <w:rPr>
          <w:sz w:val="28"/>
          <w:szCs w:val="28"/>
        </w:rPr>
        <w:t>How to identify the quote with the theorists:</w:t>
      </w:r>
    </w:p>
    <w:p w:rsidR="00B30B4C" w:rsidRDefault="00B30B4C" w:rsidP="00B30B4C">
      <w:pPr>
        <w:rPr>
          <w:sz w:val="28"/>
          <w:szCs w:val="28"/>
        </w:rPr>
      </w:pPr>
      <w:r>
        <w:rPr>
          <w:sz w:val="28"/>
          <w:szCs w:val="28"/>
        </w:rPr>
        <w:t>-Understand key points in their arguments and be able to determine that from the quote given</w:t>
      </w:r>
    </w:p>
    <w:p w:rsidR="00B30B4C" w:rsidRDefault="00B30B4C" w:rsidP="00B30B4C">
      <w:pPr>
        <w:rPr>
          <w:sz w:val="28"/>
          <w:szCs w:val="28"/>
        </w:rPr>
      </w:pPr>
      <w:r>
        <w:rPr>
          <w:sz w:val="28"/>
          <w:szCs w:val="28"/>
        </w:rPr>
        <w:t xml:space="preserve">-Have a general understanding of what the theorist is talking about </w:t>
      </w:r>
    </w:p>
    <w:p w:rsidR="00B30B4C" w:rsidRDefault="00B30B4C" w:rsidP="00B30B4C">
      <w:pPr>
        <w:rPr>
          <w:sz w:val="28"/>
          <w:szCs w:val="28"/>
        </w:rPr>
      </w:pPr>
    </w:p>
    <w:p w:rsidR="00B30B4C" w:rsidRDefault="00B30B4C" w:rsidP="00B30B4C">
      <w:pPr>
        <w:rPr>
          <w:sz w:val="28"/>
          <w:szCs w:val="28"/>
        </w:rPr>
      </w:pPr>
      <w:r>
        <w:rPr>
          <w:sz w:val="28"/>
          <w:szCs w:val="28"/>
        </w:rPr>
        <w:t>Sample:</w:t>
      </w:r>
    </w:p>
    <w:p w:rsidR="00B30B4C" w:rsidRDefault="00B30B4C" w:rsidP="00B30B4C">
      <w:pPr>
        <w:rPr>
          <w:sz w:val="28"/>
          <w:szCs w:val="28"/>
        </w:rPr>
      </w:pPr>
    </w:p>
    <w:p w:rsidR="00B30B4C" w:rsidRDefault="00B30B4C" w:rsidP="00B30B4C">
      <w:pPr>
        <w:rPr>
          <w:sz w:val="28"/>
          <w:szCs w:val="28"/>
        </w:rPr>
      </w:pPr>
      <w:r>
        <w:rPr>
          <w:sz w:val="28"/>
          <w:szCs w:val="28"/>
        </w:rPr>
        <w:t>“Society exists not only by transmission, by communication but… in transmission, in communication”</w:t>
      </w:r>
    </w:p>
    <w:p w:rsidR="00B30B4C" w:rsidRDefault="00B30B4C" w:rsidP="00B30B4C">
      <w:pPr>
        <w:rPr>
          <w:sz w:val="28"/>
          <w:szCs w:val="28"/>
        </w:rPr>
      </w:pPr>
    </w:p>
    <w:p w:rsidR="00B30B4C" w:rsidRDefault="00B30B4C" w:rsidP="00B30B4C">
      <w:pPr>
        <w:rPr>
          <w:sz w:val="28"/>
          <w:szCs w:val="28"/>
        </w:rPr>
      </w:pPr>
    </w:p>
    <w:p w:rsidR="00B30B4C" w:rsidRPr="00397087" w:rsidRDefault="00B30B4C" w:rsidP="00B30B4C">
      <w:pPr>
        <w:rPr>
          <w:b/>
          <w:sz w:val="28"/>
          <w:szCs w:val="28"/>
        </w:rPr>
      </w:pPr>
      <w:r w:rsidRPr="00397087">
        <w:rPr>
          <w:b/>
          <w:sz w:val="28"/>
          <w:szCs w:val="28"/>
        </w:rPr>
        <w:t>Part 2: Define key terms (very short answer)</w:t>
      </w:r>
    </w:p>
    <w:p w:rsidR="00B30B4C" w:rsidRDefault="00B30B4C" w:rsidP="00B30B4C">
      <w:pPr>
        <w:rPr>
          <w:sz w:val="28"/>
          <w:szCs w:val="28"/>
        </w:rPr>
      </w:pPr>
    </w:p>
    <w:p w:rsidR="00B30B4C" w:rsidRDefault="00B30B4C" w:rsidP="00B30B4C">
      <w:pPr>
        <w:rPr>
          <w:sz w:val="28"/>
          <w:szCs w:val="28"/>
        </w:rPr>
      </w:pPr>
      <w:r>
        <w:rPr>
          <w:sz w:val="28"/>
          <w:szCs w:val="28"/>
        </w:rPr>
        <w:t xml:space="preserve">What sort of terms will be identified, and from where? </w:t>
      </w:r>
    </w:p>
    <w:p w:rsidR="00B30B4C" w:rsidRDefault="00B30B4C" w:rsidP="00B30B4C">
      <w:pPr>
        <w:rPr>
          <w:sz w:val="28"/>
          <w:szCs w:val="28"/>
        </w:rPr>
      </w:pPr>
      <w:r>
        <w:rPr>
          <w:sz w:val="28"/>
          <w:szCs w:val="28"/>
        </w:rPr>
        <w:t>What is the focus of the answer?</w:t>
      </w:r>
    </w:p>
    <w:p w:rsidR="00B30B4C" w:rsidRDefault="00B30B4C" w:rsidP="00B30B4C">
      <w:pPr>
        <w:rPr>
          <w:sz w:val="28"/>
          <w:szCs w:val="28"/>
        </w:rPr>
      </w:pPr>
    </w:p>
    <w:p w:rsidR="00B30B4C" w:rsidRDefault="00B30B4C" w:rsidP="00B30B4C">
      <w:pPr>
        <w:rPr>
          <w:sz w:val="28"/>
          <w:szCs w:val="28"/>
        </w:rPr>
      </w:pPr>
      <w:r>
        <w:rPr>
          <w:sz w:val="28"/>
          <w:szCs w:val="28"/>
        </w:rPr>
        <w:t>-Consumerism, Price-tag framing… read through lecture notes and readings to search for key terms</w:t>
      </w:r>
    </w:p>
    <w:p w:rsidR="00B30B4C" w:rsidRDefault="00B30B4C" w:rsidP="00B30B4C">
      <w:pPr>
        <w:rPr>
          <w:sz w:val="28"/>
          <w:szCs w:val="28"/>
        </w:rPr>
      </w:pPr>
      <w:r>
        <w:rPr>
          <w:sz w:val="28"/>
          <w:szCs w:val="28"/>
        </w:rPr>
        <w:t>*** Textbook! repeated terms and concepts</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Part 3: Explain key concepts and debates (short answer)</w:t>
      </w:r>
    </w:p>
    <w:p w:rsidR="00B30B4C" w:rsidRDefault="00B30B4C" w:rsidP="00B30B4C">
      <w:pPr>
        <w:rPr>
          <w:sz w:val="28"/>
          <w:szCs w:val="28"/>
        </w:rPr>
      </w:pPr>
    </w:p>
    <w:p w:rsidR="00B30B4C" w:rsidRDefault="00B30B4C" w:rsidP="00B30B4C">
      <w:pPr>
        <w:rPr>
          <w:sz w:val="28"/>
          <w:szCs w:val="28"/>
        </w:rPr>
      </w:pPr>
      <w:r>
        <w:rPr>
          <w:sz w:val="28"/>
          <w:szCs w:val="28"/>
        </w:rPr>
        <w:t>-What are key concepts? Samples?</w:t>
      </w:r>
    </w:p>
    <w:p w:rsidR="00B30B4C" w:rsidRDefault="00B30B4C" w:rsidP="00B30B4C">
      <w:pPr>
        <w:rPr>
          <w:sz w:val="28"/>
          <w:szCs w:val="28"/>
        </w:rPr>
      </w:pPr>
    </w:p>
    <w:p w:rsidR="00B30B4C" w:rsidRDefault="00B30B4C" w:rsidP="00B30B4C">
      <w:pPr>
        <w:rPr>
          <w:sz w:val="28"/>
          <w:szCs w:val="28"/>
        </w:rPr>
      </w:pPr>
      <w:r>
        <w:rPr>
          <w:sz w:val="28"/>
          <w:szCs w:val="28"/>
        </w:rPr>
        <w:t xml:space="preserve">How/where we see media depictions in society occurring. </w:t>
      </w:r>
    </w:p>
    <w:p w:rsidR="00B30B4C" w:rsidRDefault="00B30B4C" w:rsidP="00B30B4C">
      <w:pPr>
        <w:rPr>
          <w:sz w:val="28"/>
          <w:szCs w:val="28"/>
        </w:rPr>
      </w:pPr>
      <w:r>
        <w:rPr>
          <w:sz w:val="28"/>
          <w:szCs w:val="28"/>
        </w:rPr>
        <w:t>-The poor and homeless</w:t>
      </w:r>
    </w:p>
    <w:p w:rsidR="00B30B4C" w:rsidRDefault="00B30B4C" w:rsidP="00B30B4C">
      <w:pPr>
        <w:rPr>
          <w:sz w:val="28"/>
          <w:szCs w:val="28"/>
        </w:rPr>
      </w:pPr>
      <w:r>
        <w:rPr>
          <w:sz w:val="28"/>
          <w:szCs w:val="28"/>
        </w:rPr>
        <w:t>-Blue-collar frame</w:t>
      </w:r>
    </w:p>
    <w:p w:rsidR="00B30B4C" w:rsidRDefault="00B30B4C" w:rsidP="00B30B4C">
      <w:pPr>
        <w:rPr>
          <w:sz w:val="28"/>
          <w:szCs w:val="28"/>
        </w:rPr>
      </w:pPr>
    </w:p>
    <w:p w:rsidR="00B30B4C" w:rsidRDefault="00B30B4C" w:rsidP="00B30B4C">
      <w:pPr>
        <w:rPr>
          <w:sz w:val="28"/>
          <w:szCs w:val="28"/>
        </w:rPr>
      </w:pPr>
      <w:r>
        <w:rPr>
          <w:sz w:val="28"/>
          <w:szCs w:val="28"/>
        </w:rPr>
        <w:t>Don’t just understand how these depictions are, but also WHY.</w:t>
      </w:r>
    </w:p>
    <w:p w:rsidR="00B30B4C" w:rsidRDefault="00B30B4C" w:rsidP="00B30B4C">
      <w:pPr>
        <w:rPr>
          <w:sz w:val="28"/>
          <w:szCs w:val="28"/>
        </w:rPr>
      </w:pPr>
      <w:r>
        <w:rPr>
          <w:sz w:val="28"/>
          <w:szCs w:val="28"/>
        </w:rPr>
        <w:t xml:space="preserve">Really understand the IMPLICATIONS of the framing strategies, HOW they’ve changed over time and WHY. </w:t>
      </w:r>
    </w:p>
    <w:p w:rsidR="00B30B4C" w:rsidRDefault="00B30B4C" w:rsidP="00B30B4C">
      <w:pPr>
        <w:rPr>
          <w:sz w:val="28"/>
          <w:szCs w:val="28"/>
        </w:rPr>
      </w:pPr>
    </w:p>
    <w:p w:rsidR="00B30B4C" w:rsidRDefault="00B30B4C" w:rsidP="00B30B4C">
      <w:pPr>
        <w:rPr>
          <w:sz w:val="28"/>
          <w:szCs w:val="28"/>
        </w:rPr>
      </w:pPr>
      <w:r>
        <w:rPr>
          <w:sz w:val="28"/>
          <w:szCs w:val="28"/>
        </w:rPr>
        <w:t xml:space="preserve">* Be sure to give examples </w:t>
      </w:r>
    </w:p>
    <w:p w:rsidR="00B30B4C" w:rsidRDefault="00B30B4C" w:rsidP="00B30B4C">
      <w:pPr>
        <w:rPr>
          <w:sz w:val="28"/>
          <w:szCs w:val="28"/>
        </w:rPr>
      </w:pPr>
    </w:p>
    <w:p w:rsidR="00B30B4C" w:rsidRDefault="00B30B4C" w:rsidP="00B30B4C">
      <w:pPr>
        <w:rPr>
          <w:sz w:val="28"/>
          <w:szCs w:val="28"/>
        </w:rPr>
      </w:pPr>
    </w:p>
    <w:p w:rsidR="00B30B4C" w:rsidRDefault="00B30B4C" w:rsidP="00B30B4C">
      <w:pPr>
        <w:rPr>
          <w:sz w:val="28"/>
          <w:szCs w:val="28"/>
        </w:rPr>
      </w:pPr>
      <w:r>
        <w:rPr>
          <w:sz w:val="28"/>
          <w:szCs w:val="28"/>
        </w:rPr>
        <w:t>Part 4: Framing</w:t>
      </w:r>
    </w:p>
    <w:p w:rsidR="00B30B4C" w:rsidRDefault="00B30B4C" w:rsidP="00B30B4C">
      <w:pPr>
        <w:rPr>
          <w:sz w:val="28"/>
          <w:szCs w:val="28"/>
        </w:rPr>
      </w:pPr>
    </w:p>
    <w:p w:rsidR="00B30B4C" w:rsidRDefault="00B30B4C" w:rsidP="00B30B4C">
      <w:pPr>
        <w:rPr>
          <w:sz w:val="28"/>
          <w:szCs w:val="28"/>
        </w:rPr>
      </w:pPr>
      <w:r>
        <w:rPr>
          <w:sz w:val="28"/>
          <w:szCs w:val="28"/>
        </w:rPr>
        <w:t>Read newspaper article and explain how it frames an issue</w:t>
      </w:r>
    </w:p>
    <w:p w:rsidR="00B30B4C" w:rsidRDefault="00B30B4C" w:rsidP="00B30B4C">
      <w:pPr>
        <w:rPr>
          <w:sz w:val="28"/>
          <w:szCs w:val="28"/>
        </w:rPr>
      </w:pPr>
    </w:p>
    <w:p w:rsidR="00B30B4C" w:rsidRDefault="00B30B4C" w:rsidP="00B30B4C">
      <w:pPr>
        <w:rPr>
          <w:sz w:val="28"/>
          <w:szCs w:val="28"/>
        </w:rPr>
      </w:pPr>
      <w:r>
        <w:rPr>
          <w:sz w:val="28"/>
          <w:szCs w:val="28"/>
        </w:rPr>
        <w:t>What do you need to know about framing?</w:t>
      </w:r>
    </w:p>
    <w:p w:rsidR="00B30B4C" w:rsidRDefault="00B30B4C" w:rsidP="00B30B4C">
      <w:pPr>
        <w:rPr>
          <w:sz w:val="28"/>
          <w:szCs w:val="28"/>
        </w:rPr>
      </w:pPr>
      <w:r>
        <w:rPr>
          <w:sz w:val="28"/>
          <w:szCs w:val="28"/>
        </w:rPr>
        <w:t>How do you identify framing issues?</w:t>
      </w:r>
    </w:p>
    <w:p w:rsidR="00B30B4C" w:rsidRDefault="00B30B4C" w:rsidP="00B30B4C">
      <w:pPr>
        <w:rPr>
          <w:sz w:val="28"/>
          <w:szCs w:val="28"/>
        </w:rPr>
      </w:pPr>
      <w:r>
        <w:rPr>
          <w:sz w:val="28"/>
          <w:szCs w:val="28"/>
        </w:rPr>
        <w:t>What are the framing issues we’ve talked about in class?</w:t>
      </w:r>
    </w:p>
    <w:p w:rsidR="00B30B4C" w:rsidRDefault="00B30B4C" w:rsidP="00B30B4C">
      <w:pPr>
        <w:rPr>
          <w:sz w:val="28"/>
          <w:szCs w:val="28"/>
        </w:rPr>
      </w:pPr>
    </w:p>
    <w:p w:rsidR="00B30B4C" w:rsidRDefault="00B30B4C" w:rsidP="00B30B4C">
      <w:pPr>
        <w:rPr>
          <w:sz w:val="28"/>
          <w:szCs w:val="28"/>
        </w:rPr>
      </w:pPr>
      <w:r>
        <w:rPr>
          <w:sz w:val="28"/>
          <w:szCs w:val="28"/>
        </w:rPr>
        <w:t xml:space="preserve">-Define issues/problems </w:t>
      </w:r>
    </w:p>
    <w:p w:rsidR="00B30B4C" w:rsidRDefault="00B30B4C" w:rsidP="00B30B4C">
      <w:pPr>
        <w:rPr>
          <w:sz w:val="28"/>
          <w:szCs w:val="28"/>
        </w:rPr>
      </w:pPr>
      <w:r>
        <w:rPr>
          <w:sz w:val="28"/>
          <w:szCs w:val="28"/>
        </w:rPr>
        <w:t xml:space="preserve">-Diagnose causes </w:t>
      </w:r>
    </w:p>
    <w:p w:rsidR="00B30B4C" w:rsidRDefault="00B30B4C" w:rsidP="00B30B4C">
      <w:pPr>
        <w:rPr>
          <w:sz w:val="28"/>
          <w:szCs w:val="28"/>
        </w:rPr>
      </w:pPr>
      <w:r>
        <w:rPr>
          <w:sz w:val="28"/>
          <w:szCs w:val="28"/>
        </w:rPr>
        <w:t>-Make moral judgments</w:t>
      </w:r>
    </w:p>
    <w:p w:rsidR="00B30B4C" w:rsidRDefault="00B30B4C" w:rsidP="00B30B4C">
      <w:pPr>
        <w:rPr>
          <w:sz w:val="28"/>
          <w:szCs w:val="28"/>
        </w:rPr>
      </w:pPr>
      <w:r>
        <w:rPr>
          <w:sz w:val="28"/>
          <w:szCs w:val="28"/>
        </w:rPr>
        <w:t xml:space="preserve">-Present solutions </w:t>
      </w:r>
    </w:p>
    <w:p w:rsidR="00B30B4C" w:rsidRDefault="00B30B4C" w:rsidP="00B30B4C">
      <w:pPr>
        <w:rPr>
          <w:sz w:val="28"/>
          <w:szCs w:val="28"/>
        </w:rPr>
      </w:pPr>
    </w:p>
    <w:p w:rsidR="00B30B4C" w:rsidRDefault="00B30B4C" w:rsidP="00B30B4C">
      <w:pPr>
        <w:rPr>
          <w:sz w:val="28"/>
          <w:szCs w:val="28"/>
        </w:rPr>
      </w:pPr>
      <w:r>
        <w:rPr>
          <w:sz w:val="28"/>
          <w:szCs w:val="28"/>
        </w:rPr>
        <w:t>Agenda setting, framing, representation – understand how they work together.</w:t>
      </w:r>
    </w:p>
    <w:p w:rsidR="00B30B4C" w:rsidRDefault="00B30B4C" w:rsidP="00B30B4C">
      <w:pPr>
        <w:rPr>
          <w:sz w:val="28"/>
          <w:szCs w:val="28"/>
        </w:rPr>
      </w:pPr>
    </w:p>
    <w:p w:rsidR="00B30B4C" w:rsidRDefault="00B30B4C" w:rsidP="00B30B4C">
      <w:pPr>
        <w:rPr>
          <w:sz w:val="28"/>
          <w:szCs w:val="28"/>
        </w:rPr>
      </w:pPr>
      <w:r>
        <w:rPr>
          <w:sz w:val="28"/>
          <w:szCs w:val="28"/>
        </w:rPr>
        <w:t>Part 5: Long answer. Compare and contrast</w:t>
      </w:r>
    </w:p>
    <w:p w:rsidR="00B30B4C" w:rsidRDefault="00B30B4C" w:rsidP="00B30B4C">
      <w:pPr>
        <w:rPr>
          <w:sz w:val="28"/>
          <w:szCs w:val="28"/>
        </w:rPr>
      </w:pPr>
      <w:r>
        <w:rPr>
          <w:sz w:val="28"/>
          <w:szCs w:val="28"/>
        </w:rPr>
        <w:t xml:space="preserve">-Potential questions? </w:t>
      </w:r>
    </w:p>
    <w:p w:rsidR="00B30B4C" w:rsidRDefault="00B30B4C" w:rsidP="00B30B4C">
      <w:pPr>
        <w:rPr>
          <w:sz w:val="28"/>
          <w:szCs w:val="28"/>
        </w:rPr>
      </w:pPr>
      <w:r>
        <w:rPr>
          <w:sz w:val="28"/>
          <w:szCs w:val="28"/>
        </w:rPr>
        <w:t>-What is important to include in the answer?</w:t>
      </w:r>
    </w:p>
    <w:p w:rsidR="00B30B4C" w:rsidRDefault="00B30B4C" w:rsidP="00B30B4C">
      <w:pPr>
        <w:rPr>
          <w:sz w:val="28"/>
          <w:szCs w:val="28"/>
        </w:rPr>
      </w:pPr>
      <w:r>
        <w:rPr>
          <w:sz w:val="28"/>
          <w:szCs w:val="28"/>
        </w:rPr>
        <w:t xml:space="preserve">-If you’re asked to compare and contrast on the basis of 3 or 4 different things, make sure you talk about the 3 elements in both issues. </w:t>
      </w:r>
    </w:p>
    <w:p w:rsidR="00B30B4C" w:rsidRDefault="00B30B4C" w:rsidP="00B30B4C">
      <w:pPr>
        <w:rPr>
          <w:sz w:val="28"/>
          <w:szCs w:val="28"/>
        </w:rPr>
      </w:pPr>
    </w:p>
    <w:p w:rsidR="00B30B4C" w:rsidRDefault="00B30B4C" w:rsidP="00B30B4C">
      <w:pPr>
        <w:rPr>
          <w:sz w:val="28"/>
          <w:szCs w:val="28"/>
        </w:rPr>
      </w:pPr>
      <w:r>
        <w:rPr>
          <w:sz w:val="28"/>
          <w:szCs w:val="28"/>
        </w:rPr>
        <w:t xml:space="preserve">Compare and contrast the role of women and men in media with regards to representations of the body, representations of professionalism, and representations of family life. </w:t>
      </w:r>
    </w:p>
    <w:p w:rsidR="00B30B4C" w:rsidRDefault="00B30B4C" w:rsidP="00B30B4C">
      <w:pPr>
        <w:rPr>
          <w:sz w:val="28"/>
          <w:szCs w:val="28"/>
        </w:rPr>
      </w:pPr>
    </w:p>
    <w:p w:rsidR="00B30B4C" w:rsidRDefault="00B30B4C" w:rsidP="00B30B4C">
      <w:pPr>
        <w:rPr>
          <w:sz w:val="28"/>
          <w:szCs w:val="28"/>
        </w:rPr>
      </w:pPr>
      <w:r>
        <w:rPr>
          <w:sz w:val="28"/>
          <w:szCs w:val="28"/>
        </w:rPr>
        <w:t xml:space="preserve">Answers should be complete. Extend your knowledge and give relevant examples that illustrate exactly what we’re comparing and/or contrasting. </w:t>
      </w:r>
    </w:p>
    <w:p w:rsidR="00B30B4C" w:rsidRDefault="00B30B4C" w:rsidP="00B30B4C">
      <w:pPr>
        <w:rPr>
          <w:sz w:val="28"/>
          <w:szCs w:val="28"/>
        </w:rPr>
      </w:pPr>
    </w:p>
    <w:p w:rsidR="00B30B4C" w:rsidRDefault="00B30B4C" w:rsidP="00B30B4C">
      <w:pPr>
        <w:rPr>
          <w:sz w:val="28"/>
          <w:szCs w:val="28"/>
        </w:rPr>
      </w:pPr>
    </w:p>
    <w:p w:rsidR="00B30B4C" w:rsidRPr="001F6EF6" w:rsidRDefault="00B30B4C" w:rsidP="00B30B4C">
      <w:pPr>
        <w:rPr>
          <w:sz w:val="28"/>
          <w:szCs w:val="28"/>
        </w:rPr>
      </w:pPr>
    </w:p>
    <w:p w:rsidR="00D85276" w:rsidRDefault="00D85276">
      <w:bookmarkStart w:id="0" w:name="_GoBack"/>
      <w:bookmarkEnd w:id="0"/>
    </w:p>
    <w:sectPr w:rsidR="00D85276" w:rsidSect="00967FB9">
      <w:footerReference w:type="even" r:id="rId5"/>
      <w:footerReference w:type="default" r:id="rId6"/>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4D7" w:rsidRDefault="00B30B4C" w:rsidP="00D73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474D7" w:rsidRDefault="00B30B4C" w:rsidP="005C55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4D7" w:rsidRDefault="00B30B4C" w:rsidP="00D73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474D7" w:rsidRDefault="00B30B4C" w:rsidP="005C556E">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B4C"/>
    <w:rsid w:val="00B30B4C"/>
    <w:rsid w:val="00D852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9C43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B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0B4C"/>
    <w:pPr>
      <w:tabs>
        <w:tab w:val="center" w:pos="4320"/>
        <w:tab w:val="right" w:pos="8640"/>
      </w:tabs>
    </w:pPr>
  </w:style>
  <w:style w:type="character" w:customStyle="1" w:styleId="FooterChar">
    <w:name w:val="Footer Char"/>
    <w:basedOn w:val="DefaultParagraphFont"/>
    <w:link w:val="Footer"/>
    <w:uiPriority w:val="99"/>
    <w:rsid w:val="00B30B4C"/>
  </w:style>
  <w:style w:type="character" w:styleId="PageNumber">
    <w:name w:val="page number"/>
    <w:basedOn w:val="DefaultParagraphFont"/>
    <w:uiPriority w:val="99"/>
    <w:semiHidden/>
    <w:unhideWhenUsed/>
    <w:rsid w:val="00B30B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B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0B4C"/>
    <w:pPr>
      <w:tabs>
        <w:tab w:val="center" w:pos="4320"/>
        <w:tab w:val="right" w:pos="8640"/>
      </w:tabs>
    </w:pPr>
  </w:style>
  <w:style w:type="character" w:customStyle="1" w:styleId="FooterChar">
    <w:name w:val="Footer Char"/>
    <w:basedOn w:val="DefaultParagraphFont"/>
    <w:link w:val="Footer"/>
    <w:uiPriority w:val="99"/>
    <w:rsid w:val="00B30B4C"/>
  </w:style>
  <w:style w:type="character" w:styleId="PageNumber">
    <w:name w:val="page number"/>
    <w:basedOn w:val="DefaultParagraphFont"/>
    <w:uiPriority w:val="99"/>
    <w:semiHidden/>
    <w:unhideWhenUsed/>
    <w:rsid w:val="00B30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1928</Words>
  <Characters>10996</Characters>
  <Application>Microsoft Macintosh Word</Application>
  <DocSecurity>0</DocSecurity>
  <Lines>91</Lines>
  <Paragraphs>25</Paragraphs>
  <ScaleCrop>false</ScaleCrop>
  <Company/>
  <LinksUpToDate>false</LinksUpToDate>
  <CharactersWithSpaces>12899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Pimenova</dc:creator>
  <cp:keywords/>
  <dc:description/>
  <cp:lastModifiedBy>Inna Pimenova</cp:lastModifiedBy>
  <cp:revision>1</cp:revision>
  <dcterms:created xsi:type="dcterms:W3CDTF">2012-11-08T22:36:00Z</dcterms:created>
  <dcterms:modified xsi:type="dcterms:W3CDTF">2012-11-08T22:36:00Z</dcterms:modified>
</cp:coreProperties>
</file>