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D66C79" w14:textId="77777777" w:rsidR="00D85276" w:rsidRDefault="000F3415" w:rsidP="000F3415">
      <w:pPr>
        <w:jc w:val="center"/>
        <w:rPr>
          <w:b/>
          <w:u w:val="single"/>
        </w:rPr>
      </w:pPr>
      <w:r>
        <w:rPr>
          <w:b/>
          <w:u w:val="single"/>
        </w:rPr>
        <w:t>Lecture 3</w:t>
      </w:r>
    </w:p>
    <w:p w14:paraId="3F0C4163" w14:textId="77777777" w:rsidR="000F3415" w:rsidRDefault="000F3415" w:rsidP="000F3415">
      <w:pPr>
        <w:jc w:val="center"/>
        <w:rPr>
          <w:b/>
          <w:u w:val="single"/>
        </w:rPr>
      </w:pPr>
      <w:r>
        <w:rPr>
          <w:b/>
          <w:u w:val="single"/>
        </w:rPr>
        <w:t>Agenda Setting, Framing &amp; Representation</w:t>
      </w:r>
    </w:p>
    <w:p w14:paraId="54354E4D" w14:textId="77777777" w:rsidR="000F3415" w:rsidRDefault="000F3415" w:rsidP="000F3415">
      <w:pPr>
        <w:jc w:val="center"/>
        <w:rPr>
          <w:b/>
          <w:u w:val="single"/>
        </w:rPr>
      </w:pPr>
    </w:p>
    <w:p w14:paraId="1C09C9EC" w14:textId="77777777" w:rsidR="000F3415" w:rsidRDefault="000F3415" w:rsidP="000F3415">
      <w:pPr>
        <w:rPr>
          <w:b/>
        </w:rPr>
      </w:pPr>
      <w:r>
        <w:rPr>
          <w:b/>
        </w:rPr>
        <w:t>Media depictions of society</w:t>
      </w:r>
    </w:p>
    <w:p w14:paraId="3E94366E" w14:textId="77777777" w:rsidR="000F3415" w:rsidRDefault="000F3415" w:rsidP="000F3415">
      <w:pPr>
        <w:pStyle w:val="ListParagraph"/>
        <w:numPr>
          <w:ilvl w:val="0"/>
          <w:numId w:val="1"/>
        </w:numPr>
      </w:pPr>
      <w:r>
        <w:t>Concerned with how various aspects of society are characterized and communicated through media forums and their effects</w:t>
      </w:r>
    </w:p>
    <w:p w14:paraId="56F8EFAE" w14:textId="77777777" w:rsidR="000F3415" w:rsidRDefault="000F3415" w:rsidP="000F3415">
      <w:pPr>
        <w:pStyle w:val="ListParagraph"/>
        <w:numPr>
          <w:ilvl w:val="1"/>
          <w:numId w:val="1"/>
        </w:numPr>
      </w:pPr>
      <w:r>
        <w:t>What issues are depicted?</w:t>
      </w:r>
    </w:p>
    <w:p w14:paraId="270FB842" w14:textId="77777777" w:rsidR="000F3415" w:rsidRDefault="000F3415" w:rsidP="000F3415">
      <w:pPr>
        <w:pStyle w:val="ListParagraph"/>
        <w:numPr>
          <w:ilvl w:val="1"/>
          <w:numId w:val="1"/>
        </w:numPr>
      </w:pPr>
      <w:r>
        <w:t>Are the depictions true and accurate?</w:t>
      </w:r>
    </w:p>
    <w:p w14:paraId="211C91D9" w14:textId="77777777" w:rsidR="000F3415" w:rsidRDefault="000F3415" w:rsidP="000F3415">
      <w:pPr>
        <w:pStyle w:val="ListParagraph"/>
        <w:numPr>
          <w:ilvl w:val="1"/>
          <w:numId w:val="1"/>
        </w:numPr>
      </w:pPr>
      <w:r>
        <w:t xml:space="preserve">Are they consistent </w:t>
      </w:r>
      <w:proofErr w:type="spellStart"/>
      <w:r>
        <w:t>acoss</w:t>
      </w:r>
      <w:proofErr w:type="spellEnd"/>
      <w:r>
        <w:t xml:space="preserve"> various mediums?</w:t>
      </w:r>
    </w:p>
    <w:p w14:paraId="6013EB73" w14:textId="77777777" w:rsidR="000F3415" w:rsidRDefault="000F3415" w:rsidP="000F3415">
      <w:pPr>
        <w:pStyle w:val="ListParagraph"/>
        <w:numPr>
          <w:ilvl w:val="1"/>
          <w:numId w:val="1"/>
        </w:numPr>
      </w:pPr>
      <w:proofErr w:type="spellStart"/>
      <w:r>
        <w:t>Wht</w:t>
      </w:r>
      <w:proofErr w:type="spellEnd"/>
      <w:r>
        <w:t xml:space="preserve"> are they depicted in the way they are?</w:t>
      </w:r>
    </w:p>
    <w:p w14:paraId="773C8EC3" w14:textId="77777777" w:rsidR="000F3415" w:rsidRDefault="000F3415" w:rsidP="000F3415">
      <w:pPr>
        <w:pStyle w:val="ListParagraph"/>
        <w:numPr>
          <w:ilvl w:val="1"/>
          <w:numId w:val="1"/>
        </w:numPr>
      </w:pPr>
      <w:r>
        <w:t>Etc.</w:t>
      </w:r>
    </w:p>
    <w:p w14:paraId="693DD5EF" w14:textId="77777777" w:rsidR="000F3415" w:rsidRDefault="000F3415" w:rsidP="000F3415">
      <w:pPr>
        <w:pStyle w:val="ListParagraph"/>
        <w:numPr>
          <w:ilvl w:val="0"/>
          <w:numId w:val="1"/>
        </w:numPr>
      </w:pPr>
      <w:r>
        <w:t>This week – looking at the theories that explain the process by which media depicts</w:t>
      </w:r>
    </w:p>
    <w:p w14:paraId="04451ED9" w14:textId="77777777" w:rsidR="000F3415" w:rsidRDefault="000F3415" w:rsidP="000F3415">
      <w:pPr>
        <w:rPr>
          <w:b/>
        </w:rPr>
      </w:pPr>
      <w:r>
        <w:rPr>
          <w:b/>
        </w:rPr>
        <w:t>Media – Depictions – Society</w:t>
      </w:r>
    </w:p>
    <w:p w14:paraId="6ABD2952" w14:textId="77777777" w:rsidR="000F3415" w:rsidRDefault="000F3415" w:rsidP="000F3415">
      <w:pPr>
        <w:pStyle w:val="ListParagraph"/>
        <w:numPr>
          <w:ilvl w:val="0"/>
          <w:numId w:val="1"/>
        </w:numPr>
      </w:pPr>
      <w:r>
        <w:t>Depictions</w:t>
      </w:r>
    </w:p>
    <w:p w14:paraId="75E71B5B" w14:textId="77777777" w:rsidR="000F3415" w:rsidRDefault="000F3415" w:rsidP="000F3415">
      <w:pPr>
        <w:pStyle w:val="ListParagraph"/>
        <w:numPr>
          <w:ilvl w:val="1"/>
          <w:numId w:val="1"/>
        </w:numPr>
      </w:pPr>
      <w:r>
        <w:t>How something is communicated</w:t>
      </w:r>
    </w:p>
    <w:p w14:paraId="3E1179D4" w14:textId="77777777" w:rsidR="000F3415" w:rsidRDefault="000F3415" w:rsidP="000F3415">
      <w:pPr>
        <w:pStyle w:val="ListParagraph"/>
        <w:numPr>
          <w:ilvl w:val="1"/>
          <w:numId w:val="1"/>
        </w:numPr>
      </w:pPr>
      <w:r>
        <w:t>Graphic or verbal descriptions of something</w:t>
      </w:r>
    </w:p>
    <w:p w14:paraId="3F7B98F3" w14:textId="77777777" w:rsidR="000F3415" w:rsidRDefault="000F3415" w:rsidP="000F3415">
      <w:pPr>
        <w:pStyle w:val="ListParagraph"/>
        <w:numPr>
          <w:ilvl w:val="1"/>
          <w:numId w:val="1"/>
        </w:numPr>
      </w:pPr>
      <w:r>
        <w:t>Representation of something</w:t>
      </w:r>
    </w:p>
    <w:p w14:paraId="03A78171" w14:textId="77777777" w:rsidR="000F3415" w:rsidRDefault="000F3415" w:rsidP="000F3415">
      <w:pPr>
        <w:pStyle w:val="ListParagraph"/>
        <w:numPr>
          <w:ilvl w:val="1"/>
          <w:numId w:val="1"/>
        </w:numPr>
      </w:pPr>
      <w:r>
        <w:t>Delineates (i.e. outlines/sketches) dominant aspects of something</w:t>
      </w:r>
    </w:p>
    <w:p w14:paraId="4C1D7363" w14:textId="77777777" w:rsidR="000F3415" w:rsidRDefault="000F3415" w:rsidP="000F3415">
      <w:pPr>
        <w:pStyle w:val="ListParagraph"/>
        <w:numPr>
          <w:ilvl w:val="2"/>
          <w:numId w:val="1"/>
        </w:numPr>
      </w:pPr>
      <w:r>
        <w:t>Stereotypes</w:t>
      </w:r>
    </w:p>
    <w:p w14:paraId="20E084AB" w14:textId="77777777" w:rsidR="000F3415" w:rsidRDefault="000F3415" w:rsidP="000F3415">
      <w:pPr>
        <w:pStyle w:val="ListParagraph"/>
        <w:numPr>
          <w:ilvl w:val="1"/>
          <w:numId w:val="1"/>
        </w:numPr>
      </w:pPr>
      <w:r>
        <w:t>Change over time and within different contexts</w:t>
      </w:r>
    </w:p>
    <w:p w14:paraId="604E5695" w14:textId="77777777" w:rsidR="000F3415" w:rsidRDefault="000F3415" w:rsidP="000F3415">
      <w:pPr>
        <w:pStyle w:val="ListParagraph"/>
        <w:numPr>
          <w:ilvl w:val="0"/>
          <w:numId w:val="1"/>
        </w:numPr>
      </w:pPr>
      <w:r>
        <w:t>How does the media make the choices they have to make?</w:t>
      </w:r>
    </w:p>
    <w:p w14:paraId="385C7064" w14:textId="77777777" w:rsidR="000F3415" w:rsidRDefault="000F3415" w:rsidP="000F3415">
      <w:pPr>
        <w:rPr>
          <w:b/>
        </w:rPr>
      </w:pPr>
      <w:r>
        <w:rPr>
          <w:b/>
        </w:rPr>
        <w:t>Agenda Setting</w:t>
      </w:r>
    </w:p>
    <w:p w14:paraId="4D507323" w14:textId="77777777" w:rsidR="000F3415" w:rsidRDefault="000F3415" w:rsidP="000F3415">
      <w:pPr>
        <w:pStyle w:val="ListParagraph"/>
        <w:numPr>
          <w:ilvl w:val="0"/>
          <w:numId w:val="1"/>
        </w:numPr>
      </w:pPr>
      <w:r>
        <w:t>Theory to explore the relationship between mass media and the public (public opinion) and policy agenda (political communications background, what issues politicians and our government are interested in)</w:t>
      </w:r>
    </w:p>
    <w:p w14:paraId="225DD225" w14:textId="77777777" w:rsidR="000F3415" w:rsidRDefault="000F3415" w:rsidP="000F3415">
      <w:pPr>
        <w:pStyle w:val="ListParagraph"/>
        <w:numPr>
          <w:ilvl w:val="0"/>
          <w:numId w:val="1"/>
        </w:numPr>
      </w:pPr>
      <w:r>
        <w:t>How are issues prioritized on these agendas?</w:t>
      </w:r>
    </w:p>
    <w:p w14:paraId="04539369" w14:textId="77777777" w:rsidR="000F3415" w:rsidRDefault="000F3415" w:rsidP="000F3415">
      <w:pPr>
        <w:pStyle w:val="ListParagraph"/>
        <w:numPr>
          <w:ilvl w:val="0"/>
          <w:numId w:val="1"/>
        </w:numPr>
      </w:pPr>
      <w:r>
        <w:t>There is a relationship between media, public opinion, and what our government is interested in</w:t>
      </w:r>
    </w:p>
    <w:p w14:paraId="154ADEF1" w14:textId="77777777" w:rsidR="000F3415" w:rsidRDefault="000F3415" w:rsidP="000F3415">
      <w:pPr>
        <w:pStyle w:val="ListParagraph"/>
        <w:numPr>
          <w:ilvl w:val="0"/>
          <w:numId w:val="1"/>
        </w:numPr>
      </w:pPr>
      <w:r>
        <w:t xml:space="preserve">Walter </w:t>
      </w:r>
      <w:proofErr w:type="spellStart"/>
      <w:r>
        <w:t>Lippman</w:t>
      </w:r>
      <w:proofErr w:type="spellEnd"/>
    </w:p>
    <w:p w14:paraId="74577513" w14:textId="77777777" w:rsidR="000F3415" w:rsidRDefault="000F3415" w:rsidP="000F3415">
      <w:pPr>
        <w:pStyle w:val="ListParagraph"/>
        <w:numPr>
          <w:ilvl w:val="1"/>
          <w:numId w:val="1"/>
        </w:numPr>
      </w:pPr>
      <w:r>
        <w:t>Public Opinion (1922)</w:t>
      </w:r>
    </w:p>
    <w:p w14:paraId="5A335C93" w14:textId="77777777" w:rsidR="000F3415" w:rsidRDefault="000F3415" w:rsidP="000F3415">
      <w:pPr>
        <w:pStyle w:val="ListParagraph"/>
        <w:numPr>
          <w:ilvl w:val="1"/>
          <w:numId w:val="1"/>
        </w:numPr>
      </w:pPr>
      <w:r>
        <w:t>Media gives us “pictures in our head”</w:t>
      </w:r>
    </w:p>
    <w:p w14:paraId="7F736B36" w14:textId="77777777" w:rsidR="000F3415" w:rsidRDefault="000F3415" w:rsidP="000F3415">
      <w:pPr>
        <w:pStyle w:val="ListParagraph"/>
        <w:numPr>
          <w:ilvl w:val="1"/>
          <w:numId w:val="1"/>
        </w:numPr>
      </w:pPr>
      <w:r>
        <w:t>Media has a direct relationship between what people think</w:t>
      </w:r>
    </w:p>
    <w:p w14:paraId="09E4E178" w14:textId="77777777" w:rsidR="000F3415" w:rsidRDefault="000F3415" w:rsidP="000F3415">
      <w:pPr>
        <w:pStyle w:val="ListParagraph"/>
        <w:numPr>
          <w:ilvl w:val="1"/>
          <w:numId w:val="1"/>
        </w:numPr>
      </w:pPr>
      <w:r>
        <w:t>Media informs us about issues well beyond our direct experience</w:t>
      </w:r>
    </w:p>
    <w:p w14:paraId="2CAA6CF8" w14:textId="77777777" w:rsidR="00175299" w:rsidRDefault="00175299" w:rsidP="000F3415">
      <w:pPr>
        <w:pStyle w:val="ListParagraph"/>
        <w:numPr>
          <w:ilvl w:val="1"/>
          <w:numId w:val="1"/>
        </w:numPr>
      </w:pPr>
      <w:r>
        <w:t>Tells us what to think</w:t>
      </w:r>
    </w:p>
    <w:p w14:paraId="21233EA9" w14:textId="77777777" w:rsidR="000F3415" w:rsidRDefault="000F3415" w:rsidP="000F3415">
      <w:pPr>
        <w:pStyle w:val="ListParagraph"/>
        <w:numPr>
          <w:ilvl w:val="0"/>
          <w:numId w:val="1"/>
        </w:numPr>
      </w:pPr>
      <w:r>
        <w:t>Bernard Cohen (1963)</w:t>
      </w:r>
    </w:p>
    <w:p w14:paraId="6027A7B1" w14:textId="77777777" w:rsidR="000F3415" w:rsidRDefault="000F3415" w:rsidP="000F3415">
      <w:pPr>
        <w:pStyle w:val="ListParagraph"/>
        <w:numPr>
          <w:ilvl w:val="1"/>
          <w:numId w:val="1"/>
        </w:numPr>
      </w:pPr>
      <w:r>
        <w:t>The media “may not be successful much of the time in telling people what to think, but it is stunningly successful in telling its readers what to think about”</w:t>
      </w:r>
    </w:p>
    <w:p w14:paraId="6C592A62" w14:textId="77777777" w:rsidR="00175299" w:rsidRDefault="00175299" w:rsidP="00175299">
      <w:pPr>
        <w:pStyle w:val="ListParagraph"/>
        <w:numPr>
          <w:ilvl w:val="1"/>
          <w:numId w:val="1"/>
        </w:numPr>
      </w:pPr>
      <w:r>
        <w:t>The media actually prioritize what is important to society by choosing what issues are being reported</w:t>
      </w:r>
    </w:p>
    <w:p w14:paraId="33BBDFD2" w14:textId="77777777" w:rsidR="00175299" w:rsidRDefault="00175299" w:rsidP="00175299">
      <w:pPr>
        <w:pStyle w:val="ListParagraph"/>
        <w:numPr>
          <w:ilvl w:val="1"/>
          <w:numId w:val="1"/>
        </w:numPr>
      </w:pPr>
      <w:r>
        <w:t>Tells us what to think about</w:t>
      </w:r>
    </w:p>
    <w:p w14:paraId="49865C9F" w14:textId="77777777" w:rsidR="00175299" w:rsidRDefault="00175299" w:rsidP="00175299">
      <w:pPr>
        <w:pStyle w:val="ListParagraph"/>
        <w:numPr>
          <w:ilvl w:val="1"/>
          <w:numId w:val="1"/>
        </w:numPr>
      </w:pPr>
      <w:r>
        <w:t>Is there anything less scary about this?</w:t>
      </w:r>
    </w:p>
    <w:p w14:paraId="429C17BA" w14:textId="77777777" w:rsidR="00175299" w:rsidRDefault="00175299" w:rsidP="00175299">
      <w:pPr>
        <w:pStyle w:val="ListParagraph"/>
        <w:numPr>
          <w:ilvl w:val="0"/>
          <w:numId w:val="1"/>
        </w:numPr>
      </w:pPr>
      <w:r>
        <w:t xml:space="preserve">For these scholars media agenda directs the public agenda through </w:t>
      </w:r>
      <w:proofErr w:type="spellStart"/>
      <w:r>
        <w:t>issyes</w:t>
      </w:r>
      <w:proofErr w:type="spellEnd"/>
      <w:r>
        <w:t xml:space="preserve"> salience</w:t>
      </w:r>
    </w:p>
    <w:p w14:paraId="79471DD9" w14:textId="77777777" w:rsidR="00175299" w:rsidRDefault="00175299" w:rsidP="00175299">
      <w:pPr>
        <w:pStyle w:val="ListParagraph"/>
        <w:numPr>
          <w:ilvl w:val="1"/>
          <w:numId w:val="1"/>
        </w:numPr>
      </w:pPr>
      <w:r>
        <w:lastRenderedPageBreak/>
        <w:t>Salience: That which makes an issue more “noticeable, meaningful, or memorable to an audience”</w:t>
      </w:r>
    </w:p>
    <w:p w14:paraId="38510186" w14:textId="77777777" w:rsidR="00175299" w:rsidRDefault="00175299" w:rsidP="00175299">
      <w:pPr>
        <w:pStyle w:val="ListParagraph"/>
        <w:numPr>
          <w:ilvl w:val="1"/>
          <w:numId w:val="1"/>
        </w:numPr>
      </w:pPr>
      <w:r>
        <w:t>The more that something is reported the more important it becomes to the people, the more it sticks</w:t>
      </w:r>
    </w:p>
    <w:p w14:paraId="16B4368B" w14:textId="77777777" w:rsidR="00175299" w:rsidRDefault="00175299" w:rsidP="00175299">
      <w:pPr>
        <w:pStyle w:val="ListParagraph"/>
        <w:numPr>
          <w:ilvl w:val="1"/>
          <w:numId w:val="1"/>
        </w:numPr>
      </w:pPr>
      <w:r>
        <w:t>The process of repetition, through which the public come to a realization that the issue is important</w:t>
      </w:r>
    </w:p>
    <w:p w14:paraId="1A9D2334" w14:textId="77777777" w:rsidR="00175299" w:rsidRDefault="001B4524" w:rsidP="00175299">
      <w:pPr>
        <w:pStyle w:val="ListParagraph"/>
        <w:numPr>
          <w:ilvl w:val="0"/>
          <w:numId w:val="1"/>
        </w:numPr>
      </w:pPr>
      <w:r>
        <w:t xml:space="preserve">Shaw &amp; </w:t>
      </w:r>
      <w:proofErr w:type="spellStart"/>
      <w:r>
        <w:t>McC</w:t>
      </w:r>
      <w:r w:rsidR="00175299">
        <w:t>o</w:t>
      </w:r>
      <w:r>
        <w:t>o</w:t>
      </w:r>
      <w:r w:rsidR="00175299">
        <w:t>mbs</w:t>
      </w:r>
      <w:proofErr w:type="spellEnd"/>
      <w:r w:rsidR="00175299">
        <w:t xml:space="preserve"> (1977)</w:t>
      </w:r>
    </w:p>
    <w:p w14:paraId="195C37EB" w14:textId="77777777" w:rsidR="00175299" w:rsidRDefault="00175299" w:rsidP="00175299">
      <w:pPr>
        <w:pStyle w:val="ListParagraph"/>
        <w:numPr>
          <w:ilvl w:val="1"/>
          <w:numId w:val="1"/>
        </w:numPr>
      </w:pPr>
      <w:r>
        <w:t>Goal: empirically test influence of media on people’s behaviour</w:t>
      </w:r>
    </w:p>
    <w:p w14:paraId="01D9E46D" w14:textId="77777777" w:rsidR="00175299" w:rsidRDefault="00175299" w:rsidP="00175299">
      <w:pPr>
        <w:pStyle w:val="ListParagraph"/>
        <w:numPr>
          <w:ilvl w:val="2"/>
          <w:numId w:val="1"/>
        </w:numPr>
      </w:pPr>
      <w:r>
        <w:t xml:space="preserve">Citizens learn from what they read or view, not experience </w:t>
      </w:r>
    </w:p>
    <w:p w14:paraId="1F1CE9F7" w14:textId="77777777" w:rsidR="00175299" w:rsidRDefault="00175299" w:rsidP="00175299">
      <w:pPr>
        <w:pStyle w:val="ListParagraph"/>
        <w:numPr>
          <w:ilvl w:val="2"/>
          <w:numId w:val="1"/>
        </w:numPr>
      </w:pPr>
      <w:r>
        <w:t>“Transfer of salience from both news and advertising to the public mind can be demonstrated” (through quantitative measures)</w:t>
      </w:r>
    </w:p>
    <w:p w14:paraId="33485D55" w14:textId="77777777" w:rsidR="00175299" w:rsidRDefault="00175299" w:rsidP="00175299">
      <w:pPr>
        <w:pStyle w:val="ListParagraph"/>
        <w:numPr>
          <w:ilvl w:val="1"/>
          <w:numId w:val="1"/>
        </w:numPr>
      </w:pPr>
      <w:r w:rsidRPr="00175299">
        <w:t>Critical Assessment</w:t>
      </w:r>
    </w:p>
    <w:p w14:paraId="7A3163FC" w14:textId="77777777" w:rsidR="00175299" w:rsidRDefault="00175299" w:rsidP="00175299">
      <w:pPr>
        <w:pStyle w:val="ListParagraph"/>
        <w:numPr>
          <w:ilvl w:val="2"/>
          <w:numId w:val="1"/>
        </w:numPr>
      </w:pPr>
      <w:r>
        <w:t xml:space="preserve">Media </w:t>
      </w:r>
    </w:p>
    <w:p w14:paraId="53D5C025" w14:textId="77777777" w:rsidR="00175299" w:rsidRDefault="00175299" w:rsidP="00175299">
      <w:pPr>
        <w:pStyle w:val="ListParagraph"/>
        <w:numPr>
          <w:ilvl w:val="3"/>
          <w:numId w:val="1"/>
        </w:numPr>
      </w:pPr>
      <w:r>
        <w:t>All powerful</w:t>
      </w:r>
    </w:p>
    <w:p w14:paraId="4A39202F" w14:textId="77777777" w:rsidR="00175299" w:rsidRDefault="00175299" w:rsidP="00175299">
      <w:pPr>
        <w:pStyle w:val="ListParagraph"/>
        <w:numPr>
          <w:ilvl w:val="3"/>
          <w:numId w:val="1"/>
        </w:numPr>
      </w:pPr>
      <w:r>
        <w:t>Gatekeepers to public agenda</w:t>
      </w:r>
    </w:p>
    <w:p w14:paraId="0C9495A0" w14:textId="77777777" w:rsidR="00175299" w:rsidRDefault="00175299" w:rsidP="00175299">
      <w:pPr>
        <w:pStyle w:val="ListParagraph"/>
        <w:numPr>
          <w:ilvl w:val="2"/>
          <w:numId w:val="1"/>
        </w:numPr>
      </w:pPr>
      <w:r>
        <w:t>Media audiences are either dupes or can’t think for themselves</w:t>
      </w:r>
    </w:p>
    <w:p w14:paraId="3B3CD9D7" w14:textId="77777777" w:rsidR="00175299" w:rsidRDefault="00175299" w:rsidP="00175299">
      <w:pPr>
        <w:pStyle w:val="ListParagraph"/>
        <w:numPr>
          <w:ilvl w:val="2"/>
          <w:numId w:val="1"/>
        </w:numPr>
      </w:pPr>
      <w:r>
        <w:t>What about influence of other factors to media and public agenda?</w:t>
      </w:r>
    </w:p>
    <w:p w14:paraId="287DE838" w14:textId="77777777" w:rsidR="00175299" w:rsidRDefault="00175299" w:rsidP="00175299">
      <w:pPr>
        <w:pStyle w:val="ListParagraph"/>
        <w:numPr>
          <w:ilvl w:val="0"/>
          <w:numId w:val="1"/>
        </w:numPr>
      </w:pPr>
      <w:r>
        <w:t>Shoemaker (1989)</w:t>
      </w:r>
    </w:p>
    <w:p w14:paraId="01428164" w14:textId="77777777" w:rsidR="00175299" w:rsidRDefault="00175299" w:rsidP="00175299">
      <w:pPr>
        <w:pStyle w:val="ListParagraph"/>
        <w:numPr>
          <w:ilvl w:val="1"/>
          <w:numId w:val="1"/>
        </w:numPr>
      </w:pPr>
      <w:r>
        <w:t>More nuanced effects relationship between media and public opinion</w:t>
      </w:r>
    </w:p>
    <w:p w14:paraId="6F6A9305" w14:textId="77777777" w:rsidR="00175299" w:rsidRDefault="00175299" w:rsidP="00175299">
      <w:pPr>
        <w:pStyle w:val="ListParagraph"/>
        <w:numPr>
          <w:ilvl w:val="1"/>
          <w:numId w:val="1"/>
        </w:numPr>
      </w:pPr>
      <w:r>
        <w:t>Salience builds over time</w:t>
      </w:r>
    </w:p>
    <w:p w14:paraId="669721C6" w14:textId="77777777" w:rsidR="00175299" w:rsidRDefault="00175299" w:rsidP="00175299">
      <w:pPr>
        <w:pStyle w:val="ListParagraph"/>
        <w:numPr>
          <w:ilvl w:val="1"/>
          <w:numId w:val="1"/>
        </w:numPr>
      </w:pPr>
      <w:r>
        <w:t>Media agendas influenced by events, public attitudes and government action</w:t>
      </w:r>
    </w:p>
    <w:p w14:paraId="4EF79128" w14:textId="77777777" w:rsidR="00175299" w:rsidRDefault="001B4524" w:rsidP="00175299">
      <w:pPr>
        <w:pStyle w:val="ListParagraph"/>
        <w:numPr>
          <w:ilvl w:val="0"/>
          <w:numId w:val="1"/>
        </w:numPr>
      </w:pPr>
      <w:r>
        <w:t xml:space="preserve">Shaw and </w:t>
      </w:r>
      <w:proofErr w:type="spellStart"/>
      <w:r>
        <w:t>McCoombs</w:t>
      </w:r>
      <w:proofErr w:type="spellEnd"/>
      <w:r>
        <w:t xml:space="preserve"> (1989)</w:t>
      </w:r>
    </w:p>
    <w:p w14:paraId="0A887869" w14:textId="77777777" w:rsidR="001B4524" w:rsidRDefault="001B4524" w:rsidP="001B4524">
      <w:pPr>
        <w:pStyle w:val="ListParagraph"/>
        <w:numPr>
          <w:ilvl w:val="1"/>
          <w:numId w:val="1"/>
        </w:numPr>
      </w:pPr>
      <w:r>
        <w:t>Recognized the influence of multiple agendas</w:t>
      </w:r>
    </w:p>
    <w:p w14:paraId="3080158F" w14:textId="77777777" w:rsidR="001B4524" w:rsidRDefault="001B4524" w:rsidP="001B4524">
      <w:pPr>
        <w:pStyle w:val="ListParagraph"/>
        <w:numPr>
          <w:ilvl w:val="0"/>
          <w:numId w:val="1"/>
        </w:numPr>
      </w:pPr>
      <w:proofErr w:type="spellStart"/>
      <w:r>
        <w:t>Soroka</w:t>
      </w:r>
      <w:proofErr w:type="spellEnd"/>
      <w:r>
        <w:t xml:space="preserve"> (2002)</w:t>
      </w:r>
    </w:p>
    <w:p w14:paraId="3CC7D861" w14:textId="77777777" w:rsidR="001B4524" w:rsidRDefault="001B4524" w:rsidP="001B4524">
      <w:pPr>
        <w:pStyle w:val="ListParagraph"/>
        <w:numPr>
          <w:ilvl w:val="1"/>
          <w:numId w:val="1"/>
        </w:numPr>
      </w:pPr>
      <w:r>
        <w:t>There are multiple influences between media agenda, public agenda, policy agenda, and also real world factors that all influence everything</w:t>
      </w:r>
    </w:p>
    <w:p w14:paraId="59C4DB60" w14:textId="77777777" w:rsidR="001B4524" w:rsidRDefault="001B4524" w:rsidP="001B4524">
      <w:pPr>
        <w:pStyle w:val="ListParagraph"/>
        <w:numPr>
          <w:ilvl w:val="1"/>
          <w:numId w:val="1"/>
        </w:numPr>
      </w:pPr>
      <w:r>
        <w:t xml:space="preserve">Each factor can influence </w:t>
      </w:r>
      <w:proofErr w:type="spellStart"/>
      <w:r>
        <w:t>eachother</w:t>
      </w:r>
      <w:proofErr w:type="spellEnd"/>
    </w:p>
    <w:p w14:paraId="7020DF6B" w14:textId="77777777" w:rsidR="001B4524" w:rsidRDefault="001B4524" w:rsidP="001B4524">
      <w:pPr>
        <w:pStyle w:val="ListParagraph"/>
        <w:numPr>
          <w:ilvl w:val="1"/>
          <w:numId w:val="1"/>
        </w:numPr>
      </w:pPr>
      <w:r>
        <w:t>Provides for (and tries to model) the numerous influences that affect the various agendas</w:t>
      </w:r>
    </w:p>
    <w:p w14:paraId="3827FB24" w14:textId="77777777" w:rsidR="001B4524" w:rsidRDefault="001B4524" w:rsidP="001B4524">
      <w:pPr>
        <w:pStyle w:val="ListParagraph"/>
        <w:numPr>
          <w:ilvl w:val="1"/>
          <w:numId w:val="1"/>
        </w:numPr>
      </w:pPr>
      <w:r>
        <w:t>Issue salience on one of the agendas may be predicted by issue salience on another. (</w:t>
      </w:r>
      <w:proofErr w:type="gramStart"/>
      <w:r>
        <w:t>argues</w:t>
      </w:r>
      <w:proofErr w:type="gramEnd"/>
      <w:r>
        <w:t xml:space="preserve"> different salience to different classifications of issues)</w:t>
      </w:r>
    </w:p>
    <w:p w14:paraId="70DA63E0" w14:textId="77777777" w:rsidR="001B4524" w:rsidRDefault="001B4524" w:rsidP="001B4524">
      <w:pPr>
        <w:pStyle w:val="ListParagraph"/>
        <w:numPr>
          <w:ilvl w:val="1"/>
          <w:numId w:val="1"/>
        </w:numPr>
      </w:pPr>
      <w:r>
        <w:t>Bottom line: there is a relationship (effect) between media, public and policy agendas (and real world factors)</w:t>
      </w:r>
    </w:p>
    <w:p w14:paraId="05367360" w14:textId="77777777" w:rsidR="001B4524" w:rsidRDefault="001B4524" w:rsidP="001B4524">
      <w:pPr>
        <w:pStyle w:val="ListParagraph"/>
        <w:numPr>
          <w:ilvl w:val="0"/>
          <w:numId w:val="1"/>
        </w:numPr>
      </w:pPr>
      <w:r>
        <w:t>“Agenda setting: media: Those forums that have news salience and direct other media reports</w:t>
      </w:r>
    </w:p>
    <w:p w14:paraId="14F4EC0A" w14:textId="77777777" w:rsidR="001B4524" w:rsidRDefault="001B4524" w:rsidP="001B4524">
      <w:pPr>
        <w:pStyle w:val="ListParagraph"/>
        <w:numPr>
          <w:ilvl w:val="1"/>
          <w:numId w:val="1"/>
        </w:numPr>
      </w:pPr>
      <w:r>
        <w:t>E.g. Globe and Mail (one of the top journalist publications)</w:t>
      </w:r>
    </w:p>
    <w:p w14:paraId="130FFE06" w14:textId="77777777" w:rsidR="001B4524" w:rsidRDefault="001B4524" w:rsidP="001B4524">
      <w:pPr>
        <w:pStyle w:val="ListParagraph"/>
        <w:numPr>
          <w:ilvl w:val="1"/>
          <w:numId w:val="1"/>
        </w:numPr>
      </w:pPr>
      <w:r>
        <w:t>E.g. Mainstream media over new media</w:t>
      </w:r>
    </w:p>
    <w:p w14:paraId="6790DD1B" w14:textId="77777777" w:rsidR="00A46017" w:rsidRPr="00A46017" w:rsidRDefault="00A46017" w:rsidP="00A46017">
      <w:pPr>
        <w:rPr>
          <w:b/>
        </w:rPr>
      </w:pPr>
      <w:r>
        <w:rPr>
          <w:b/>
        </w:rPr>
        <w:t>Agenda Setting -&gt; Framing</w:t>
      </w:r>
    </w:p>
    <w:p w14:paraId="3B7F461A" w14:textId="77777777" w:rsidR="001B4524" w:rsidRDefault="00A46017" w:rsidP="001B4524">
      <w:pPr>
        <w:pStyle w:val="ListParagraph"/>
        <w:numPr>
          <w:ilvl w:val="0"/>
          <w:numId w:val="1"/>
        </w:numPr>
      </w:pPr>
      <w:r>
        <w:t>Agenda setting – what people think about (salience) on the various agendas</w:t>
      </w:r>
    </w:p>
    <w:p w14:paraId="1CB11F80" w14:textId="2611503B" w:rsidR="00A46017" w:rsidRDefault="00A46017" w:rsidP="00A46017">
      <w:pPr>
        <w:pStyle w:val="ListParagraph"/>
        <w:numPr>
          <w:ilvl w:val="0"/>
          <w:numId w:val="1"/>
        </w:numPr>
      </w:pPr>
      <w:r>
        <w:t>Framing (second order agenda-setti</w:t>
      </w:r>
      <w:r w:rsidR="008305E3">
        <w:t>ng): how people think about issu</w:t>
      </w:r>
      <w:r>
        <w:t>es within the various agendas</w:t>
      </w:r>
    </w:p>
    <w:p w14:paraId="521232FD" w14:textId="77777777" w:rsidR="00A46017" w:rsidRPr="00A46017" w:rsidRDefault="00A46017" w:rsidP="00A46017">
      <w:pPr>
        <w:rPr>
          <w:b/>
        </w:rPr>
      </w:pPr>
      <w:r>
        <w:rPr>
          <w:b/>
        </w:rPr>
        <w:t>Media Framing</w:t>
      </w:r>
    </w:p>
    <w:p w14:paraId="1F3AE44F" w14:textId="77777777" w:rsidR="00A46017" w:rsidRDefault="00A46017" w:rsidP="00A46017">
      <w:pPr>
        <w:pStyle w:val="ListParagraph"/>
        <w:numPr>
          <w:ilvl w:val="0"/>
          <w:numId w:val="1"/>
        </w:numPr>
      </w:pPr>
      <w:r>
        <w:t>Why certain perspectives are legitimized in media while others are ignored (</w:t>
      </w:r>
      <w:proofErr w:type="spellStart"/>
      <w:r>
        <w:t>Goffman</w:t>
      </w:r>
      <w:proofErr w:type="spellEnd"/>
      <w:r>
        <w:t>, 1973)</w:t>
      </w:r>
    </w:p>
    <w:p w14:paraId="315580B8" w14:textId="77777777" w:rsidR="00A46017" w:rsidRDefault="00A46017" w:rsidP="00A46017">
      <w:pPr>
        <w:pStyle w:val="ListParagraph"/>
        <w:numPr>
          <w:ilvl w:val="1"/>
          <w:numId w:val="1"/>
        </w:numPr>
      </w:pPr>
      <w:r>
        <w:t xml:space="preserve">He studied social values </w:t>
      </w:r>
    </w:p>
    <w:p w14:paraId="3837DA67" w14:textId="77777777" w:rsidR="00A46017" w:rsidRDefault="00A46017" w:rsidP="00A46017">
      <w:pPr>
        <w:pStyle w:val="ListParagraph"/>
        <w:numPr>
          <w:ilvl w:val="0"/>
          <w:numId w:val="1"/>
        </w:numPr>
      </w:pPr>
      <w:r>
        <w:t xml:space="preserve">That which fits in the frame of what’s acceptable in society, but </w:t>
      </w:r>
      <w:proofErr w:type="gramStart"/>
      <w:r>
        <w:t>that which falls outside of the frame</w:t>
      </w:r>
      <w:proofErr w:type="gramEnd"/>
      <w:r>
        <w:t xml:space="preserve"> is considered incorrect and not good. </w:t>
      </w:r>
    </w:p>
    <w:p w14:paraId="51C266CD" w14:textId="77777777" w:rsidR="00A46017" w:rsidRDefault="00A46017" w:rsidP="00A46017">
      <w:pPr>
        <w:pStyle w:val="ListParagraph"/>
        <w:numPr>
          <w:ilvl w:val="0"/>
          <w:numId w:val="1"/>
        </w:numPr>
      </w:pPr>
      <w:r>
        <w:t xml:space="preserve">Tankard, Hendrickson, </w:t>
      </w:r>
      <w:proofErr w:type="spellStart"/>
      <w:r>
        <w:t>Silberman</w:t>
      </w:r>
      <w:proofErr w:type="spellEnd"/>
      <w:r>
        <w:t xml:space="preserve">, </w:t>
      </w:r>
      <w:proofErr w:type="spellStart"/>
      <w:r>
        <w:t>Biss</w:t>
      </w:r>
      <w:proofErr w:type="spellEnd"/>
      <w:r>
        <w:t xml:space="preserve"> and </w:t>
      </w:r>
      <w:proofErr w:type="spellStart"/>
      <w:r>
        <w:t>Ghanem</w:t>
      </w:r>
      <w:proofErr w:type="spellEnd"/>
      <w:r>
        <w:t xml:space="preserve"> (1991)</w:t>
      </w:r>
    </w:p>
    <w:p w14:paraId="29EEA7F5" w14:textId="77777777" w:rsidR="00A46017" w:rsidRDefault="00A46017" w:rsidP="00A46017">
      <w:pPr>
        <w:pStyle w:val="ListParagraph"/>
        <w:numPr>
          <w:ilvl w:val="1"/>
          <w:numId w:val="1"/>
        </w:numPr>
      </w:pPr>
      <w:r>
        <w:t xml:space="preserve">“A central organizing idea for news content that supplies a content and suggests what the issue is through the use of </w:t>
      </w:r>
      <w:r w:rsidRPr="00A46017">
        <w:rPr>
          <w:i/>
        </w:rPr>
        <w:t>selection, emphasis, exclusion and elaboration</w:t>
      </w:r>
      <w:r>
        <w:t>” (p.11)</w:t>
      </w:r>
    </w:p>
    <w:p w14:paraId="43AE218B" w14:textId="77777777" w:rsidR="00A46017" w:rsidRDefault="00A46017" w:rsidP="00A46017">
      <w:pPr>
        <w:pStyle w:val="ListParagraph"/>
        <w:numPr>
          <w:ilvl w:val="1"/>
          <w:numId w:val="1"/>
        </w:numPr>
      </w:pPr>
      <w:r>
        <w:t>How we choose to report an issue ultimately is a choice in what gets reported, what gets emphasized, what gets excluded, and what we actually talk about (elaborated)</w:t>
      </w:r>
    </w:p>
    <w:p w14:paraId="0A49AC8A" w14:textId="77777777" w:rsidR="00CA2A82" w:rsidRDefault="00CA2A82" w:rsidP="00CA2A82">
      <w:pPr>
        <w:pStyle w:val="ListParagraph"/>
        <w:numPr>
          <w:ilvl w:val="0"/>
          <w:numId w:val="1"/>
        </w:numPr>
      </w:pPr>
      <w:proofErr w:type="spellStart"/>
      <w:r>
        <w:t>Entman</w:t>
      </w:r>
      <w:proofErr w:type="spellEnd"/>
      <w:r>
        <w:t xml:space="preserve"> (1993) </w:t>
      </w:r>
    </w:p>
    <w:p w14:paraId="476CD1D8" w14:textId="77777777" w:rsidR="00CA2A82" w:rsidRDefault="00CA2A82" w:rsidP="00CA2A82">
      <w:pPr>
        <w:pStyle w:val="ListParagraph"/>
        <w:numPr>
          <w:ilvl w:val="1"/>
          <w:numId w:val="1"/>
        </w:numPr>
      </w:pPr>
      <w:r>
        <w:t>Identifies four ways frames operate:</w:t>
      </w:r>
    </w:p>
    <w:p w14:paraId="34BB2FA6" w14:textId="77777777" w:rsidR="00A46017" w:rsidRDefault="00CA2A82" w:rsidP="00CA2A82">
      <w:pPr>
        <w:pStyle w:val="ListParagraph"/>
        <w:numPr>
          <w:ilvl w:val="2"/>
          <w:numId w:val="1"/>
        </w:numPr>
      </w:pPr>
      <w:r>
        <w:t>Define problems</w:t>
      </w:r>
    </w:p>
    <w:p w14:paraId="0C1FC787" w14:textId="77777777" w:rsidR="00CA2A82" w:rsidRDefault="00CA2A82" w:rsidP="00CA2A82">
      <w:pPr>
        <w:pStyle w:val="ListParagraph"/>
        <w:numPr>
          <w:ilvl w:val="2"/>
          <w:numId w:val="1"/>
        </w:numPr>
      </w:pPr>
      <w:r>
        <w:t>Diagnose causes</w:t>
      </w:r>
    </w:p>
    <w:p w14:paraId="3A363FD0" w14:textId="77777777" w:rsidR="00CA2A82" w:rsidRDefault="00CA2A82" w:rsidP="00CA2A82">
      <w:pPr>
        <w:pStyle w:val="ListParagraph"/>
        <w:numPr>
          <w:ilvl w:val="2"/>
          <w:numId w:val="1"/>
        </w:numPr>
      </w:pPr>
      <w:r>
        <w:t>Make moral judgements</w:t>
      </w:r>
    </w:p>
    <w:p w14:paraId="4E3AEA20" w14:textId="77777777" w:rsidR="00CA2A82" w:rsidRDefault="00CA2A82" w:rsidP="00CA2A82">
      <w:pPr>
        <w:pStyle w:val="ListParagraph"/>
        <w:numPr>
          <w:ilvl w:val="2"/>
          <w:numId w:val="1"/>
        </w:numPr>
      </w:pPr>
      <w:r>
        <w:t>Suggest remedies</w:t>
      </w:r>
    </w:p>
    <w:p w14:paraId="4534A61E" w14:textId="77777777" w:rsidR="00CA2A82" w:rsidRDefault="00CA2A82" w:rsidP="00CA2A82">
      <w:pPr>
        <w:pStyle w:val="ListParagraph"/>
        <w:numPr>
          <w:ilvl w:val="1"/>
          <w:numId w:val="1"/>
        </w:numPr>
      </w:pPr>
      <w:r>
        <w:t>Frames are not neutral, they: define, diagnose, evaluate, prescribe</w:t>
      </w:r>
    </w:p>
    <w:p w14:paraId="0FD5943C" w14:textId="77777777" w:rsidR="00CA2A82" w:rsidRDefault="00CA2A82" w:rsidP="00CA2A82">
      <w:pPr>
        <w:pStyle w:val="ListParagraph"/>
        <w:numPr>
          <w:ilvl w:val="1"/>
          <w:numId w:val="1"/>
        </w:numPr>
      </w:pPr>
      <w:r>
        <w:t xml:space="preserve">This then influences how people think about issues </w:t>
      </w:r>
    </w:p>
    <w:p w14:paraId="0FA47247" w14:textId="77777777" w:rsidR="00CA2A82" w:rsidRDefault="00CA2A82" w:rsidP="00CA2A82">
      <w:pPr>
        <w:pStyle w:val="ListParagraph"/>
        <w:numPr>
          <w:ilvl w:val="1"/>
          <w:numId w:val="1"/>
        </w:numPr>
      </w:pPr>
      <w:r>
        <w:t xml:space="preserve">They don’t operate in a vacuum </w:t>
      </w:r>
    </w:p>
    <w:p w14:paraId="32C0D547" w14:textId="77777777" w:rsidR="00CA2A82" w:rsidRDefault="00CA2A82" w:rsidP="00CA2A82">
      <w:pPr>
        <w:pStyle w:val="ListParagraph"/>
        <w:numPr>
          <w:ilvl w:val="1"/>
          <w:numId w:val="1"/>
        </w:numPr>
      </w:pPr>
      <w:proofErr w:type="spellStart"/>
      <w:r>
        <w:t>Entman</w:t>
      </w:r>
      <w:proofErr w:type="spellEnd"/>
      <w:r>
        <w:t xml:space="preserve"> identities four locations of framing processes:</w:t>
      </w:r>
    </w:p>
    <w:p w14:paraId="2AC2C336" w14:textId="77777777" w:rsidR="00CA2A82" w:rsidRDefault="00CA2A82" w:rsidP="00CA2A82">
      <w:pPr>
        <w:pStyle w:val="ListParagraph"/>
        <w:numPr>
          <w:ilvl w:val="2"/>
          <w:numId w:val="1"/>
        </w:numPr>
      </w:pPr>
      <w:r>
        <w:t>The communicator,</w:t>
      </w:r>
    </w:p>
    <w:p w14:paraId="0CC7ADDC" w14:textId="77777777" w:rsidR="00CA2A82" w:rsidRDefault="00CA2A82" w:rsidP="00CA2A82">
      <w:pPr>
        <w:pStyle w:val="ListParagraph"/>
        <w:numPr>
          <w:ilvl w:val="2"/>
          <w:numId w:val="1"/>
        </w:numPr>
      </w:pPr>
      <w:r>
        <w:t>The text,</w:t>
      </w:r>
    </w:p>
    <w:p w14:paraId="63659016" w14:textId="77777777" w:rsidR="00CA2A82" w:rsidRDefault="00CA2A82" w:rsidP="00CA2A82">
      <w:pPr>
        <w:pStyle w:val="ListParagraph"/>
        <w:numPr>
          <w:ilvl w:val="2"/>
          <w:numId w:val="1"/>
        </w:numPr>
      </w:pPr>
      <w:r>
        <w:t>The receiver,</w:t>
      </w:r>
    </w:p>
    <w:p w14:paraId="4A557A8D" w14:textId="77777777" w:rsidR="00CA2A82" w:rsidRDefault="00CA2A82" w:rsidP="00CA2A82">
      <w:pPr>
        <w:pStyle w:val="ListParagraph"/>
        <w:numPr>
          <w:ilvl w:val="2"/>
          <w:numId w:val="1"/>
        </w:numPr>
      </w:pPr>
      <w:r>
        <w:t>And the culture</w:t>
      </w:r>
    </w:p>
    <w:p w14:paraId="4C4B55E7" w14:textId="77777777" w:rsidR="00CA2A82" w:rsidRDefault="00CA2A82" w:rsidP="00CA2A82">
      <w:pPr>
        <w:pStyle w:val="ListParagraph"/>
        <w:numPr>
          <w:ilvl w:val="0"/>
          <w:numId w:val="1"/>
        </w:numPr>
      </w:pPr>
      <w:proofErr w:type="spellStart"/>
      <w:r>
        <w:t>Gamson</w:t>
      </w:r>
      <w:proofErr w:type="spellEnd"/>
      <w:r>
        <w:t xml:space="preserve"> and Modigliani (1989)</w:t>
      </w:r>
    </w:p>
    <w:p w14:paraId="012B613A" w14:textId="77777777" w:rsidR="00CA2A82" w:rsidRDefault="00CA2A82" w:rsidP="00CA2A82">
      <w:pPr>
        <w:pStyle w:val="ListParagraph"/>
        <w:numPr>
          <w:ilvl w:val="1"/>
          <w:numId w:val="1"/>
        </w:numPr>
      </w:pPr>
      <w:r>
        <w:t>At all levels, previous frame structures can influence production and reception of news frames</w:t>
      </w:r>
    </w:p>
    <w:p w14:paraId="783DAD88" w14:textId="77777777" w:rsidR="00CA2A82" w:rsidRDefault="00CA2A82" w:rsidP="00CA2A82">
      <w:pPr>
        <w:pStyle w:val="ListParagraph"/>
        <w:numPr>
          <w:ilvl w:val="1"/>
          <w:numId w:val="1"/>
        </w:numPr>
      </w:pPr>
      <w:r>
        <w:t>Meaning is co-dependent on media and existing schemata (diagram that shows how different things fit together) as well as the receivers’ belief systems</w:t>
      </w:r>
    </w:p>
    <w:p w14:paraId="713734D6" w14:textId="77777777" w:rsidR="00CA2A82" w:rsidRDefault="00CA2A82" w:rsidP="00CA2A82">
      <w:pPr>
        <w:pStyle w:val="ListParagraph"/>
        <w:numPr>
          <w:ilvl w:val="0"/>
          <w:numId w:val="1"/>
        </w:numPr>
      </w:pPr>
      <w:r>
        <w:t>Bottom line:</w:t>
      </w:r>
    </w:p>
    <w:p w14:paraId="6DF2F9D7" w14:textId="77777777" w:rsidR="00CA2A82" w:rsidRDefault="00CA2A82" w:rsidP="00CA2A82">
      <w:pPr>
        <w:pStyle w:val="ListParagraph"/>
        <w:numPr>
          <w:ilvl w:val="1"/>
          <w:numId w:val="1"/>
        </w:numPr>
      </w:pPr>
      <w:r>
        <w:t>All media reports are framed, i.e. depicts some a</w:t>
      </w:r>
      <w:r w:rsidR="006344CA">
        <w:t>spects of reality while ignoring</w:t>
      </w:r>
      <w:r>
        <w:t xml:space="preserve"> others</w:t>
      </w:r>
    </w:p>
    <w:p w14:paraId="1D678FF0" w14:textId="77777777" w:rsidR="006344CA" w:rsidRDefault="006344CA" w:rsidP="006344CA">
      <w:pPr>
        <w:pStyle w:val="ListParagraph"/>
        <w:numPr>
          <w:ilvl w:val="2"/>
          <w:numId w:val="1"/>
        </w:numPr>
      </w:pPr>
      <w:r>
        <w:t>Not just the journalists bias but more a natural process of selection which is ultimately a frame</w:t>
      </w:r>
    </w:p>
    <w:p w14:paraId="2909B425" w14:textId="77777777" w:rsidR="006344CA" w:rsidRDefault="006344CA" w:rsidP="006344CA">
      <w:pPr>
        <w:pStyle w:val="ListParagraph"/>
        <w:numPr>
          <w:ilvl w:val="2"/>
          <w:numId w:val="1"/>
        </w:numPr>
      </w:pPr>
      <w:r>
        <w:t>Influenced by cultural ideologies and such.</w:t>
      </w:r>
    </w:p>
    <w:p w14:paraId="7450ADA1" w14:textId="77777777" w:rsidR="00CA2A82" w:rsidRDefault="00CA2A82" w:rsidP="00CA2A82">
      <w:pPr>
        <w:pStyle w:val="ListParagraph"/>
        <w:numPr>
          <w:ilvl w:val="1"/>
          <w:numId w:val="1"/>
        </w:numPr>
      </w:pPr>
      <w:r>
        <w:t>Media reports highlight some problems over others, make judgements on these problems and suggest some resolutions over others</w:t>
      </w:r>
    </w:p>
    <w:p w14:paraId="5621F08C" w14:textId="77777777" w:rsidR="00CA2A82" w:rsidRPr="00175299" w:rsidRDefault="00CA2A82" w:rsidP="00CA2A82">
      <w:pPr>
        <w:pStyle w:val="ListParagraph"/>
        <w:numPr>
          <w:ilvl w:val="1"/>
          <w:numId w:val="1"/>
        </w:numPr>
      </w:pPr>
      <w:r>
        <w:t>How something is framed is influenced by num</w:t>
      </w:r>
      <w:r w:rsidR="006344CA">
        <w:t>erous factors, including previou</w:t>
      </w:r>
      <w:r>
        <w:t>s (cultural</w:t>
      </w:r>
      <w:r w:rsidR="006344CA">
        <w:t>) frames surrounding issues</w:t>
      </w:r>
    </w:p>
    <w:p w14:paraId="6F161CD3" w14:textId="77777777" w:rsidR="00175299" w:rsidRDefault="006344CA" w:rsidP="006344CA">
      <w:pPr>
        <w:pStyle w:val="ListParagraph"/>
        <w:numPr>
          <w:ilvl w:val="0"/>
          <w:numId w:val="1"/>
        </w:numPr>
      </w:pPr>
      <w:r>
        <w:t>Framing effects</w:t>
      </w:r>
    </w:p>
    <w:p w14:paraId="3E5CAF0F" w14:textId="77777777" w:rsidR="006344CA" w:rsidRDefault="006344CA" w:rsidP="006344CA">
      <w:pPr>
        <w:pStyle w:val="ListParagraph"/>
        <w:numPr>
          <w:ilvl w:val="1"/>
          <w:numId w:val="1"/>
        </w:numPr>
      </w:pPr>
      <w:r>
        <w:t>Experiments show that exposure to frames have influence how individuals view issues</w:t>
      </w:r>
    </w:p>
    <w:p w14:paraId="04B49537" w14:textId="77777777" w:rsidR="006344CA" w:rsidRDefault="006344CA" w:rsidP="006344CA">
      <w:pPr>
        <w:pStyle w:val="ListParagraph"/>
        <w:numPr>
          <w:ilvl w:val="1"/>
          <w:numId w:val="1"/>
        </w:numPr>
      </w:pPr>
      <w:r>
        <w:t>Dependent on level of knowledge of issue</w:t>
      </w:r>
    </w:p>
    <w:p w14:paraId="1ECD0C64" w14:textId="77777777" w:rsidR="006344CA" w:rsidRDefault="006344CA" w:rsidP="006344CA">
      <w:pPr>
        <w:pStyle w:val="ListParagraph"/>
        <w:numPr>
          <w:ilvl w:val="1"/>
          <w:numId w:val="1"/>
        </w:numPr>
      </w:pPr>
      <w:r>
        <w:t>Based on forced attention to media frames. Is this how people consume media?</w:t>
      </w:r>
    </w:p>
    <w:p w14:paraId="3B610EA7" w14:textId="77777777" w:rsidR="006344CA" w:rsidRDefault="006344CA" w:rsidP="006344CA">
      <w:pPr>
        <w:pStyle w:val="ListParagraph"/>
        <w:numPr>
          <w:ilvl w:val="2"/>
          <w:numId w:val="1"/>
        </w:numPr>
      </w:pPr>
      <w:r>
        <w:t>The way we test media effects is not the same way we consume media</w:t>
      </w:r>
    </w:p>
    <w:p w14:paraId="157BEA99" w14:textId="77777777" w:rsidR="006344CA" w:rsidRDefault="006344CA" w:rsidP="006344CA">
      <w:pPr>
        <w:pStyle w:val="ListParagraph"/>
        <w:numPr>
          <w:ilvl w:val="1"/>
          <w:numId w:val="1"/>
        </w:numPr>
      </w:pPr>
      <w:r>
        <w:t>Frames weaken over time but there are lasting effects (</w:t>
      </w:r>
      <w:proofErr w:type="spellStart"/>
      <w:r>
        <w:t>Lecheler</w:t>
      </w:r>
      <w:proofErr w:type="spellEnd"/>
      <w:r>
        <w:t xml:space="preserve"> &amp; de </w:t>
      </w:r>
      <w:proofErr w:type="spellStart"/>
      <w:r>
        <w:t>Vreese</w:t>
      </w:r>
      <w:proofErr w:type="spellEnd"/>
      <w:r>
        <w:t>, 2011)</w:t>
      </w:r>
    </w:p>
    <w:p w14:paraId="4DE39F76" w14:textId="77777777" w:rsidR="006344CA" w:rsidRDefault="006344CA" w:rsidP="006344CA">
      <w:pPr>
        <w:rPr>
          <w:b/>
        </w:rPr>
      </w:pPr>
      <w:r>
        <w:rPr>
          <w:b/>
        </w:rPr>
        <w:t>Media Framing -&gt; Representation</w:t>
      </w:r>
    </w:p>
    <w:p w14:paraId="30694E54" w14:textId="77777777" w:rsidR="006344CA" w:rsidRDefault="006344CA" w:rsidP="006344CA">
      <w:pPr>
        <w:pStyle w:val="ListParagraph"/>
        <w:numPr>
          <w:ilvl w:val="0"/>
          <w:numId w:val="1"/>
        </w:numPr>
      </w:pPr>
      <w:r>
        <w:t>Represent means “present” or “depict”</w:t>
      </w:r>
    </w:p>
    <w:p w14:paraId="52EECBE6" w14:textId="77777777" w:rsidR="006344CA" w:rsidRDefault="006344CA" w:rsidP="006344CA">
      <w:pPr>
        <w:pStyle w:val="ListParagraph"/>
        <w:numPr>
          <w:ilvl w:val="0"/>
          <w:numId w:val="1"/>
        </w:numPr>
      </w:pPr>
      <w:r>
        <w:t xml:space="preserve">Framing is how issues/groups </w:t>
      </w:r>
      <w:proofErr w:type="spellStart"/>
      <w:r>
        <w:t>etc</w:t>
      </w:r>
      <w:proofErr w:type="spellEnd"/>
      <w:r>
        <w:t xml:space="preserve"> are presented or depicted through symbolic means</w:t>
      </w:r>
    </w:p>
    <w:p w14:paraId="2E111929" w14:textId="77777777" w:rsidR="006344CA" w:rsidRDefault="006344CA" w:rsidP="006344CA">
      <w:pPr>
        <w:pStyle w:val="ListParagraph"/>
        <w:numPr>
          <w:ilvl w:val="0"/>
          <w:numId w:val="1"/>
        </w:numPr>
      </w:pPr>
      <w:r>
        <w:t>Representation: Meaning is given through symbol usage</w:t>
      </w:r>
    </w:p>
    <w:p w14:paraId="60FF153B" w14:textId="77777777" w:rsidR="006344CA" w:rsidRDefault="006344CA" w:rsidP="006344CA">
      <w:pPr>
        <w:pStyle w:val="ListParagraph"/>
        <w:numPr>
          <w:ilvl w:val="1"/>
          <w:numId w:val="1"/>
        </w:numPr>
      </w:pPr>
      <w:r>
        <w:t>Are the meanings correct?</w:t>
      </w:r>
    </w:p>
    <w:p w14:paraId="34DE6262" w14:textId="77777777" w:rsidR="006344CA" w:rsidRDefault="006344CA" w:rsidP="006344CA">
      <w:pPr>
        <w:pStyle w:val="ListParagraph"/>
        <w:numPr>
          <w:ilvl w:val="1"/>
          <w:numId w:val="1"/>
        </w:numPr>
      </w:pPr>
      <w:r>
        <w:t>Are the skewed?</w:t>
      </w:r>
    </w:p>
    <w:p w14:paraId="52711D4C" w14:textId="77777777" w:rsidR="006344CA" w:rsidRDefault="006344CA" w:rsidP="006344CA">
      <w:pPr>
        <w:pStyle w:val="ListParagraph"/>
        <w:numPr>
          <w:ilvl w:val="1"/>
          <w:numId w:val="1"/>
        </w:numPr>
      </w:pPr>
      <w:r>
        <w:t>Are the consistent across different media</w:t>
      </w:r>
    </w:p>
    <w:p w14:paraId="587DC254" w14:textId="77777777" w:rsidR="006344CA" w:rsidRDefault="006344CA" w:rsidP="006344CA">
      <w:pPr>
        <w:pStyle w:val="ListParagraph"/>
        <w:numPr>
          <w:ilvl w:val="2"/>
          <w:numId w:val="1"/>
        </w:numPr>
      </w:pPr>
      <w:proofErr w:type="spellStart"/>
      <w:proofErr w:type="gramStart"/>
      <w:r>
        <w:t>i</w:t>
      </w:r>
      <w:proofErr w:type="gramEnd"/>
      <w:r>
        <w:t>.e</w:t>
      </w:r>
      <w:proofErr w:type="spellEnd"/>
      <w:r>
        <w:t>: influenced by previous frames?</w:t>
      </w:r>
    </w:p>
    <w:p w14:paraId="6B94E28F" w14:textId="77777777" w:rsidR="006344CA" w:rsidRDefault="006344CA" w:rsidP="006344CA">
      <w:pPr>
        <w:pStyle w:val="ListParagraph"/>
        <w:numPr>
          <w:ilvl w:val="0"/>
          <w:numId w:val="1"/>
        </w:numPr>
      </w:pPr>
      <w:r>
        <w:t>The long term depictions of an issue or a group/society</w:t>
      </w:r>
    </w:p>
    <w:p w14:paraId="49C4842E" w14:textId="77777777" w:rsidR="006344CA" w:rsidRDefault="006344CA" w:rsidP="006344CA">
      <w:pPr>
        <w:pStyle w:val="ListParagraph"/>
        <w:numPr>
          <w:ilvl w:val="0"/>
          <w:numId w:val="1"/>
        </w:numPr>
      </w:pPr>
      <w:r>
        <w:t>How an issue is depicted and naturalized over time and across multiple forms</w:t>
      </w:r>
    </w:p>
    <w:p w14:paraId="130FB8D9" w14:textId="77777777" w:rsidR="006344CA" w:rsidRDefault="006344CA" w:rsidP="006344CA">
      <w:pPr>
        <w:pStyle w:val="ListParagraph"/>
        <w:numPr>
          <w:ilvl w:val="0"/>
          <w:numId w:val="1"/>
        </w:numPr>
      </w:pPr>
      <w:r>
        <w:t>Also includes the process of production and reception (Chandler, 2010)</w:t>
      </w:r>
    </w:p>
    <w:p w14:paraId="5D331208" w14:textId="77777777" w:rsidR="006344CA" w:rsidRDefault="00BF6F5A" w:rsidP="00BF6F5A">
      <w:pPr>
        <w:rPr>
          <w:b/>
        </w:rPr>
      </w:pPr>
      <w:r>
        <w:rPr>
          <w:b/>
        </w:rPr>
        <w:t>Representation</w:t>
      </w:r>
    </w:p>
    <w:p w14:paraId="0B479566" w14:textId="77777777" w:rsidR="00BF6F5A" w:rsidRDefault="00BF6F5A" w:rsidP="00BF6F5A">
      <w:pPr>
        <w:pStyle w:val="ListParagraph"/>
        <w:numPr>
          <w:ilvl w:val="0"/>
          <w:numId w:val="1"/>
        </w:numPr>
      </w:pPr>
      <w:r>
        <w:t>Representation is unavoidably selective, foregrounding some things and back grounding others (framing)</w:t>
      </w:r>
    </w:p>
    <w:p w14:paraId="543B3163" w14:textId="77777777" w:rsidR="00BF6F5A" w:rsidRDefault="00BF6F5A" w:rsidP="00BF6F5A">
      <w:pPr>
        <w:pStyle w:val="ListParagraph"/>
        <w:numPr>
          <w:ilvl w:val="0"/>
          <w:numId w:val="1"/>
        </w:numPr>
      </w:pPr>
      <w:r>
        <w:t>Representations which become familiar through constant re-use come to feel ‘natural’ and unmediated</w:t>
      </w:r>
    </w:p>
    <w:p w14:paraId="7DE279CE" w14:textId="77777777" w:rsidR="00BF6F5A" w:rsidRDefault="00BF6F5A" w:rsidP="00BF6F5A">
      <w:pPr>
        <w:pStyle w:val="ListParagraph"/>
        <w:numPr>
          <w:ilvl w:val="1"/>
          <w:numId w:val="1"/>
        </w:numPr>
      </w:pPr>
      <w:r>
        <w:t xml:space="preserve">Gender, race, class, etc. </w:t>
      </w:r>
    </w:p>
    <w:p w14:paraId="7467C1AE" w14:textId="77777777" w:rsidR="00BF6F5A" w:rsidRDefault="00BF6F5A" w:rsidP="00BF6F5A">
      <w:pPr>
        <w:pStyle w:val="ListParagraph"/>
        <w:numPr>
          <w:ilvl w:val="0"/>
          <w:numId w:val="1"/>
        </w:numPr>
      </w:pPr>
      <w:r>
        <w:t>Naturalized representations can influence how we view and judge media texts</w:t>
      </w:r>
    </w:p>
    <w:p w14:paraId="4B7E1524" w14:textId="77777777" w:rsidR="00BF6F5A" w:rsidRDefault="00BF6F5A" w:rsidP="00BF6F5A">
      <w:pPr>
        <w:pStyle w:val="ListParagraph"/>
        <w:numPr>
          <w:ilvl w:val="0"/>
          <w:numId w:val="1"/>
        </w:numPr>
      </w:pPr>
      <w:r>
        <w:t>Naturalized representations are powerful but are not unchanging</w:t>
      </w:r>
    </w:p>
    <w:p w14:paraId="3EFDD354" w14:textId="77777777" w:rsidR="00BF6F5A" w:rsidRDefault="00BF6F5A" w:rsidP="00BF6F5A">
      <w:pPr>
        <w:pStyle w:val="ListParagraph"/>
        <w:numPr>
          <w:ilvl w:val="0"/>
          <w:numId w:val="1"/>
        </w:numPr>
      </w:pPr>
      <w:r>
        <w:t>Because they are constructed, can evolve and change over time</w:t>
      </w:r>
    </w:p>
    <w:p w14:paraId="2AA121C5" w14:textId="77777777" w:rsidR="00BF6F5A" w:rsidRDefault="00BF6F5A" w:rsidP="00BF6F5A">
      <w:pPr>
        <w:pStyle w:val="ListParagraph"/>
        <w:numPr>
          <w:ilvl w:val="1"/>
          <w:numId w:val="1"/>
        </w:numPr>
      </w:pPr>
      <w:r>
        <w:t xml:space="preserve">Women should be housewives </w:t>
      </w:r>
    </w:p>
    <w:p w14:paraId="0EFEA934" w14:textId="2C89FCE6" w:rsidR="003F055C" w:rsidRDefault="00BF6F5A" w:rsidP="003F055C">
      <w:pPr>
        <w:pStyle w:val="ListParagraph"/>
        <w:numPr>
          <w:ilvl w:val="1"/>
          <w:numId w:val="1"/>
        </w:numPr>
      </w:pPr>
      <w:r>
        <w:t xml:space="preserve">LOL “It doesn’t take a vagina to clean out the dishwasher!!” </w:t>
      </w:r>
    </w:p>
    <w:p w14:paraId="44B7BF93" w14:textId="6CDFF9A2" w:rsidR="003F055C" w:rsidRPr="003F055C" w:rsidRDefault="003F055C" w:rsidP="003F055C">
      <w:pPr>
        <w:rPr>
          <w:b/>
        </w:rPr>
      </w:pPr>
      <w:r>
        <w:rPr>
          <w:b/>
        </w:rPr>
        <w:t>Key Considerations</w:t>
      </w:r>
    </w:p>
    <w:p w14:paraId="1EB98F04" w14:textId="34283E63" w:rsidR="003F055C" w:rsidRDefault="00213669" w:rsidP="003F055C">
      <w:pPr>
        <w:pStyle w:val="ListParagraph"/>
        <w:numPr>
          <w:ilvl w:val="0"/>
          <w:numId w:val="1"/>
        </w:numPr>
      </w:pPr>
      <w:r>
        <w:t>What are the differences between</w:t>
      </w:r>
      <w:r w:rsidR="003F055C">
        <w:t xml:space="preserve"> agenda setting, frames and representations?</w:t>
      </w:r>
    </w:p>
    <w:p w14:paraId="4FB04672" w14:textId="0EA9ACE5" w:rsidR="003F055C" w:rsidRDefault="003F055C" w:rsidP="003F055C">
      <w:pPr>
        <w:pStyle w:val="ListParagraph"/>
        <w:numPr>
          <w:ilvl w:val="0"/>
          <w:numId w:val="1"/>
        </w:numPr>
      </w:pPr>
      <w:r>
        <w:t xml:space="preserve">How </w:t>
      </w:r>
      <w:proofErr w:type="gramStart"/>
      <w:r>
        <w:t>do</w:t>
      </w:r>
      <w:proofErr w:type="gramEnd"/>
      <w:r>
        <w:t xml:space="preserve"> each of these systems work to direct meaning?</w:t>
      </w:r>
    </w:p>
    <w:p w14:paraId="58E9713A" w14:textId="1E5A731C" w:rsidR="003F055C" w:rsidRDefault="003F055C" w:rsidP="003F055C">
      <w:pPr>
        <w:pStyle w:val="ListParagraph"/>
        <w:numPr>
          <w:ilvl w:val="0"/>
          <w:numId w:val="1"/>
        </w:numPr>
      </w:pPr>
      <w:r>
        <w:t xml:space="preserve">How </w:t>
      </w:r>
      <w:proofErr w:type="gramStart"/>
      <w:r>
        <w:t>do</w:t>
      </w:r>
      <w:proofErr w:type="gramEnd"/>
      <w:r>
        <w:t xml:space="preserve"> each of these systems influence understanding of issues (individually and in the social/cultural realm)?</w:t>
      </w:r>
    </w:p>
    <w:p w14:paraId="6778AA4B" w14:textId="56865616" w:rsidR="003F055C" w:rsidRDefault="003F055C" w:rsidP="003F055C">
      <w:pPr>
        <w:rPr>
          <w:b/>
        </w:rPr>
      </w:pPr>
      <w:r>
        <w:rPr>
          <w:b/>
        </w:rPr>
        <w:t>Discussion Posting #1</w:t>
      </w:r>
    </w:p>
    <w:p w14:paraId="594566D1" w14:textId="0F27E927" w:rsidR="003F055C" w:rsidRDefault="003F055C" w:rsidP="003F055C">
      <w:pPr>
        <w:pStyle w:val="ListParagraph"/>
        <w:numPr>
          <w:ilvl w:val="0"/>
          <w:numId w:val="1"/>
        </w:numPr>
      </w:pPr>
      <w:r>
        <w:t>Dues October 11, 2012 midnight</w:t>
      </w:r>
    </w:p>
    <w:p w14:paraId="1549D4D9" w14:textId="06EE38CE" w:rsidR="003F055C" w:rsidRDefault="003F055C" w:rsidP="003F055C">
      <w:pPr>
        <w:pStyle w:val="ListParagraph"/>
        <w:numPr>
          <w:ilvl w:val="0"/>
          <w:numId w:val="1"/>
        </w:numPr>
      </w:pPr>
      <w:r>
        <w:t>Goal: to have you critically examine the applicability of one of the seminal theories discussed on September 26t to mode</w:t>
      </w:r>
      <w:r w:rsidR="00213669">
        <w:t>r</w:t>
      </w:r>
      <w:r>
        <w:t>n media contexts</w:t>
      </w:r>
    </w:p>
    <w:p w14:paraId="72F2ED36" w14:textId="7BEFA855" w:rsidR="003F055C" w:rsidRDefault="003F055C" w:rsidP="003F055C">
      <w:pPr>
        <w:pStyle w:val="ListParagraph"/>
        <w:numPr>
          <w:ilvl w:val="0"/>
          <w:numId w:val="1"/>
        </w:numPr>
      </w:pPr>
      <w:r>
        <w:t>Choose one of the readings from Sept. 26</w:t>
      </w:r>
      <w:r w:rsidRPr="003F055C">
        <w:rPr>
          <w:vertAlign w:val="superscript"/>
        </w:rPr>
        <w:t>th</w:t>
      </w:r>
      <w:r>
        <w:t xml:space="preserve"> </w:t>
      </w:r>
    </w:p>
    <w:p w14:paraId="3419B6D9" w14:textId="0A486D3F" w:rsidR="003F055C" w:rsidRDefault="00213669" w:rsidP="003F055C">
      <w:pPr>
        <w:pStyle w:val="ListParagraph"/>
        <w:numPr>
          <w:ilvl w:val="0"/>
          <w:numId w:val="1"/>
        </w:numPr>
      </w:pPr>
      <w:r>
        <w:t>Identi</w:t>
      </w:r>
      <w:r w:rsidR="003F055C">
        <w:t>fy a contem</w:t>
      </w:r>
      <w:bookmarkStart w:id="0" w:name="_GoBack"/>
      <w:bookmarkEnd w:id="0"/>
      <w:r w:rsidR="003F055C">
        <w:t>porary media format (anything post-radio)</w:t>
      </w:r>
    </w:p>
    <w:p w14:paraId="44B61FF0" w14:textId="0256906A" w:rsidR="003F055C" w:rsidRDefault="003F055C" w:rsidP="003F055C">
      <w:pPr>
        <w:pStyle w:val="ListParagraph"/>
        <w:numPr>
          <w:ilvl w:val="1"/>
          <w:numId w:val="1"/>
        </w:numPr>
      </w:pPr>
      <w:r>
        <w:t xml:space="preserve">Try to be specific (e.g. </w:t>
      </w:r>
      <w:proofErr w:type="spellStart"/>
      <w:r>
        <w:t>facebook</w:t>
      </w:r>
      <w:proofErr w:type="spellEnd"/>
      <w:r>
        <w:t>)</w:t>
      </w:r>
    </w:p>
    <w:p w14:paraId="15E360C8" w14:textId="68DFCDBD" w:rsidR="003F055C" w:rsidRDefault="003F055C" w:rsidP="003F055C">
      <w:pPr>
        <w:pStyle w:val="ListParagraph"/>
        <w:numPr>
          <w:ilvl w:val="1"/>
          <w:numId w:val="1"/>
        </w:numPr>
      </w:pPr>
      <w:r>
        <w:t>Anything but newspapers or radio</w:t>
      </w:r>
    </w:p>
    <w:p w14:paraId="333DE751" w14:textId="1D79B0F9" w:rsidR="003F055C" w:rsidRDefault="003F055C" w:rsidP="003F055C">
      <w:pPr>
        <w:pStyle w:val="ListParagraph"/>
        <w:numPr>
          <w:ilvl w:val="0"/>
          <w:numId w:val="1"/>
        </w:numPr>
      </w:pPr>
      <w:r>
        <w:t>Compare (critically analyze) how each would relate to 2-3 of the following issues</w:t>
      </w:r>
    </w:p>
    <w:p w14:paraId="6CE4B827" w14:textId="6269B5AA" w:rsidR="003F055C" w:rsidRDefault="003F055C" w:rsidP="003F055C">
      <w:pPr>
        <w:pStyle w:val="ListParagraph"/>
        <w:numPr>
          <w:ilvl w:val="1"/>
          <w:numId w:val="1"/>
        </w:numPr>
      </w:pPr>
      <w:r>
        <w:t>Purpose/role of media for society</w:t>
      </w:r>
    </w:p>
    <w:p w14:paraId="4DEEEF93" w14:textId="07D32BC7" w:rsidR="003F055C" w:rsidRDefault="003F055C" w:rsidP="003F055C">
      <w:pPr>
        <w:pStyle w:val="ListParagraph"/>
        <w:numPr>
          <w:ilvl w:val="1"/>
          <w:numId w:val="1"/>
        </w:numPr>
      </w:pPr>
      <w:r>
        <w:t>Characteristics of messages</w:t>
      </w:r>
    </w:p>
    <w:p w14:paraId="0C6B34BF" w14:textId="69599193" w:rsidR="003F055C" w:rsidRDefault="003F055C" w:rsidP="003F055C">
      <w:pPr>
        <w:pStyle w:val="ListParagraph"/>
        <w:numPr>
          <w:ilvl w:val="1"/>
          <w:numId w:val="1"/>
        </w:numPr>
      </w:pPr>
      <w:r>
        <w:t>Intent/goal of the producer/author/owner</w:t>
      </w:r>
    </w:p>
    <w:p w14:paraId="2C3297E9" w14:textId="28A76B91" w:rsidR="003F055C" w:rsidRDefault="003F055C" w:rsidP="003F055C">
      <w:pPr>
        <w:pStyle w:val="ListParagraph"/>
        <w:numPr>
          <w:ilvl w:val="1"/>
          <w:numId w:val="1"/>
        </w:numPr>
      </w:pPr>
      <w:r>
        <w:t>Reaction/responsibility of the audience/reader</w:t>
      </w:r>
    </w:p>
    <w:p w14:paraId="39D66847" w14:textId="38B7A7EA" w:rsidR="003F055C" w:rsidRDefault="003F055C" w:rsidP="003F055C">
      <w:pPr>
        <w:pStyle w:val="ListParagraph"/>
        <w:numPr>
          <w:ilvl w:val="0"/>
          <w:numId w:val="1"/>
        </w:numPr>
      </w:pPr>
      <w:r>
        <w:t>Write the discussion posting following the format outlines on page 2 of the course outline</w:t>
      </w:r>
    </w:p>
    <w:p w14:paraId="716B3405" w14:textId="512767FC" w:rsidR="003F055C" w:rsidRDefault="003F055C" w:rsidP="003F055C">
      <w:pPr>
        <w:pStyle w:val="ListParagraph"/>
        <w:numPr>
          <w:ilvl w:val="0"/>
          <w:numId w:val="1"/>
        </w:numPr>
      </w:pPr>
      <w:r>
        <w:t>Include a works cited</w:t>
      </w:r>
    </w:p>
    <w:p w14:paraId="78B19ED6" w14:textId="6BB53D5A" w:rsidR="003F055C" w:rsidRDefault="003F055C" w:rsidP="003F055C">
      <w:pPr>
        <w:pStyle w:val="ListParagraph"/>
        <w:numPr>
          <w:ilvl w:val="1"/>
          <w:numId w:val="1"/>
        </w:numPr>
      </w:pPr>
      <w:r>
        <w:t>Reading</w:t>
      </w:r>
      <w:r w:rsidR="006C23A3">
        <w:t xml:space="preserve"> from S</w:t>
      </w:r>
      <w:r>
        <w:t>ept 26</w:t>
      </w:r>
      <w:r w:rsidRPr="003F055C">
        <w:rPr>
          <w:vertAlign w:val="superscript"/>
        </w:rPr>
        <w:t>th</w:t>
      </w:r>
    </w:p>
    <w:p w14:paraId="6CDAC7D1" w14:textId="7A93E08D" w:rsidR="003F055C" w:rsidRDefault="003F055C" w:rsidP="003F055C">
      <w:pPr>
        <w:pStyle w:val="ListParagraph"/>
        <w:numPr>
          <w:ilvl w:val="1"/>
          <w:numId w:val="1"/>
        </w:numPr>
      </w:pPr>
      <w:r>
        <w:t>Any outside sources used to introduce/define the contemporary media source</w:t>
      </w:r>
    </w:p>
    <w:p w14:paraId="01FDA447" w14:textId="4478D3B2" w:rsidR="003F055C" w:rsidRDefault="003F055C" w:rsidP="003F055C">
      <w:pPr>
        <w:pStyle w:val="ListParagraph"/>
        <w:numPr>
          <w:ilvl w:val="1"/>
          <w:numId w:val="1"/>
        </w:numPr>
      </w:pPr>
      <w:r>
        <w:t>APA format (both in text and in works cited) will be marked for accuracy</w:t>
      </w:r>
    </w:p>
    <w:p w14:paraId="6A5E3E82" w14:textId="220D6957" w:rsidR="003F055C" w:rsidRDefault="003F055C" w:rsidP="003F055C">
      <w:pPr>
        <w:pStyle w:val="ListParagraph"/>
        <w:numPr>
          <w:ilvl w:val="0"/>
          <w:numId w:val="1"/>
        </w:numPr>
      </w:pPr>
      <w:r>
        <w:t>Marking</w:t>
      </w:r>
    </w:p>
    <w:p w14:paraId="3C91022E" w14:textId="44C554C7" w:rsidR="003F055C" w:rsidRDefault="003F055C" w:rsidP="003F055C">
      <w:pPr>
        <w:pStyle w:val="ListParagraph"/>
        <w:numPr>
          <w:ilvl w:val="1"/>
          <w:numId w:val="1"/>
        </w:numPr>
      </w:pPr>
      <w:r>
        <w:t>Do you include all requested parts of the discussion?</w:t>
      </w:r>
    </w:p>
    <w:p w14:paraId="778F0525" w14:textId="4A639B6F" w:rsidR="003F055C" w:rsidRDefault="003F055C" w:rsidP="003F055C">
      <w:pPr>
        <w:pStyle w:val="ListParagraph"/>
        <w:numPr>
          <w:ilvl w:val="2"/>
          <w:numId w:val="1"/>
        </w:numPr>
      </w:pPr>
      <w:r>
        <w:t>NB: analyze 2 (maybe 3) elem</w:t>
      </w:r>
      <w:r w:rsidR="006C23A3">
        <w:t>e</w:t>
      </w:r>
      <w:r>
        <w:t>nts of the theory</w:t>
      </w:r>
    </w:p>
    <w:p w14:paraId="61522557" w14:textId="17CDB9F5" w:rsidR="003F055C" w:rsidRDefault="006C23A3" w:rsidP="003F055C">
      <w:pPr>
        <w:pStyle w:val="ListParagraph"/>
        <w:numPr>
          <w:ilvl w:val="1"/>
          <w:numId w:val="1"/>
        </w:numPr>
      </w:pPr>
      <w:r>
        <w:t>Are you drawing substantively</w:t>
      </w:r>
      <w:r w:rsidR="003F055C">
        <w:t xml:space="preserve"> from the reading?</w:t>
      </w:r>
    </w:p>
    <w:p w14:paraId="78A7E14F" w14:textId="7161D9F3" w:rsidR="003F055C" w:rsidRDefault="003F055C" w:rsidP="003F055C">
      <w:pPr>
        <w:pStyle w:val="ListParagraph"/>
        <w:numPr>
          <w:ilvl w:val="2"/>
          <w:numId w:val="1"/>
        </w:numPr>
      </w:pPr>
      <w:r>
        <w:t>Not just general topical statements but those that truly illustrate the concepts being discussed</w:t>
      </w:r>
    </w:p>
    <w:p w14:paraId="30922352" w14:textId="7CB75957" w:rsidR="003F055C" w:rsidRDefault="003F055C" w:rsidP="003F055C">
      <w:pPr>
        <w:pStyle w:val="ListParagraph"/>
        <w:numPr>
          <w:ilvl w:val="1"/>
          <w:numId w:val="1"/>
        </w:numPr>
      </w:pPr>
      <w:r>
        <w:t>Is the analysis directly related to the concepts/issues drawn from the reading?</w:t>
      </w:r>
    </w:p>
    <w:p w14:paraId="51F34553" w14:textId="20EB56CB" w:rsidR="003F055C" w:rsidRPr="003F055C" w:rsidRDefault="003F055C" w:rsidP="003F055C">
      <w:pPr>
        <w:pStyle w:val="ListParagraph"/>
        <w:numPr>
          <w:ilvl w:val="1"/>
          <w:numId w:val="1"/>
        </w:numPr>
      </w:pPr>
      <w:r>
        <w:t>Are you providing depth of analysis or just trying to make something fit?</w:t>
      </w:r>
    </w:p>
    <w:p w14:paraId="50AE9120" w14:textId="77777777" w:rsidR="00BF6F5A" w:rsidRDefault="00BF6F5A" w:rsidP="00BF6F5A"/>
    <w:p w14:paraId="622A5E2B" w14:textId="77777777" w:rsidR="006932B4" w:rsidRPr="000D02BE" w:rsidRDefault="006932B4" w:rsidP="00966BFF">
      <w:pPr>
        <w:pStyle w:val="ListParagraph"/>
      </w:pPr>
    </w:p>
    <w:sectPr w:rsidR="006932B4" w:rsidRPr="000D02BE" w:rsidSect="00D8527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32D95"/>
    <w:multiLevelType w:val="hybridMultilevel"/>
    <w:tmpl w:val="3FEA7D6A"/>
    <w:lvl w:ilvl="0" w:tplc="6B6230B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BC63850"/>
    <w:multiLevelType w:val="hybridMultilevel"/>
    <w:tmpl w:val="37008BFC"/>
    <w:lvl w:ilvl="0" w:tplc="F5B0EBCA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415"/>
    <w:rsid w:val="00034D45"/>
    <w:rsid w:val="000D02BE"/>
    <w:rsid w:val="000F3415"/>
    <w:rsid w:val="00175299"/>
    <w:rsid w:val="001B4524"/>
    <w:rsid w:val="00213669"/>
    <w:rsid w:val="003F055C"/>
    <w:rsid w:val="006344CA"/>
    <w:rsid w:val="006932B4"/>
    <w:rsid w:val="006C23A3"/>
    <w:rsid w:val="008305E3"/>
    <w:rsid w:val="00966BFF"/>
    <w:rsid w:val="009A53B4"/>
    <w:rsid w:val="00A46017"/>
    <w:rsid w:val="00BF6F5A"/>
    <w:rsid w:val="00CA2A82"/>
    <w:rsid w:val="00D85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F78348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34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34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5</Pages>
  <Words>1272</Words>
  <Characters>7256</Characters>
  <Application>Microsoft Macintosh Word</Application>
  <DocSecurity>0</DocSecurity>
  <Lines>60</Lines>
  <Paragraphs>17</Paragraphs>
  <ScaleCrop>false</ScaleCrop>
  <Company/>
  <LinksUpToDate>false</LinksUpToDate>
  <CharactersWithSpaces>8511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Inna Pimenova</dc:creator>
  <cp:keywords/>
  <dc:description/>
  <cp:lastModifiedBy>Inna Pimenova</cp:lastModifiedBy>
  <cp:revision>6</cp:revision>
  <dcterms:created xsi:type="dcterms:W3CDTF">2012-10-03T15:31:00Z</dcterms:created>
  <dcterms:modified xsi:type="dcterms:W3CDTF">2012-10-07T21:34:00Z</dcterms:modified>
</cp:coreProperties>
</file>