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6D89E0" w14:textId="77777777" w:rsidR="00270752" w:rsidRPr="00270752" w:rsidRDefault="00270752" w:rsidP="00270752">
      <w:pPr>
        <w:ind w:left="-284"/>
        <w:rPr>
          <w:b/>
          <w:sz w:val="28"/>
        </w:rPr>
      </w:pPr>
      <w:r w:rsidRPr="00270752">
        <w:rPr>
          <w:rFonts w:ascii="Arial Narrow" w:hAnsi="Arial Narrow"/>
          <w:b/>
          <w:sz w:val="28"/>
        </w:rPr>
        <w:t>COMM 3109 Readiness Assessment Test</w:t>
      </w:r>
      <w:r w:rsidRPr="00270752">
        <w:rPr>
          <w:rFonts w:ascii="Arial Narrow" w:hAnsi="Arial Narrow"/>
          <w:b/>
          <w:sz w:val="28"/>
        </w:rPr>
        <w:tab/>
      </w:r>
      <w:r w:rsidRPr="00270752">
        <w:rPr>
          <w:rFonts w:ascii="Arial Narrow" w:hAnsi="Arial Narrow"/>
          <w:b/>
          <w:sz w:val="28"/>
        </w:rPr>
        <w:tab/>
      </w:r>
      <w:r w:rsidRPr="00270752">
        <w:rPr>
          <w:b/>
          <w:sz w:val="28"/>
        </w:rPr>
        <w:t>Name</w:t>
      </w:r>
      <w:proofErr w:type="gramStart"/>
      <w:r w:rsidRPr="00270752">
        <w:rPr>
          <w:b/>
          <w:sz w:val="28"/>
        </w:rPr>
        <w:t>:_</w:t>
      </w:r>
      <w:proofErr w:type="gramEnd"/>
      <w:r w:rsidRPr="00270752">
        <w:rPr>
          <w:b/>
          <w:sz w:val="28"/>
        </w:rPr>
        <w:t>___________________</w:t>
      </w:r>
    </w:p>
    <w:p w14:paraId="684F2379" w14:textId="77777777" w:rsidR="00EE4376" w:rsidRPr="00270752" w:rsidRDefault="00270752" w:rsidP="00270752">
      <w:pPr>
        <w:ind w:left="-284"/>
        <w:rPr>
          <w:b/>
          <w:sz w:val="28"/>
        </w:rPr>
      </w:pPr>
      <w:r w:rsidRPr="00270752">
        <w:rPr>
          <w:rFonts w:ascii="Arial Narrow" w:hAnsi="Arial Narrow"/>
          <w:b/>
          <w:sz w:val="28"/>
        </w:rPr>
        <w:t>Winter 2014</w:t>
      </w:r>
    </w:p>
    <w:p w14:paraId="3F10D5A3" w14:textId="77777777" w:rsidR="00B5237F" w:rsidRPr="0028404F" w:rsidRDefault="00B5237F" w:rsidP="00567552">
      <w:pPr>
        <w:rPr>
          <w:rFonts w:ascii="Arial Bold" w:hAnsi="Arial Bold"/>
          <w:b/>
        </w:rPr>
      </w:pPr>
    </w:p>
    <w:p w14:paraId="03E0B1A6" w14:textId="77777777" w:rsidR="00B5237F" w:rsidRPr="0028404F" w:rsidRDefault="00B5237F" w:rsidP="00B5237F">
      <w:pPr>
        <w:ind w:left="-284"/>
        <w:rPr>
          <w:rFonts w:ascii="Arial Bold" w:hAnsi="Arial Bold"/>
          <w:b/>
        </w:rPr>
      </w:pPr>
      <w:r w:rsidRPr="0028404F">
        <w:rPr>
          <w:rFonts w:ascii="Arial Bold" w:hAnsi="Arial Bold"/>
          <w:b/>
        </w:rPr>
        <w:t xml:space="preserve">Section I- Circle the Best Answer for the Following Questions. Choose one answer for each question. </w:t>
      </w:r>
    </w:p>
    <w:p w14:paraId="5E0BE234" w14:textId="77777777" w:rsidR="00B5237F" w:rsidRPr="0028404F" w:rsidRDefault="00B5237F" w:rsidP="00B5237F">
      <w:pPr>
        <w:pStyle w:val="ListParagraph"/>
        <w:ind w:left="0"/>
        <w:rPr>
          <w:b/>
        </w:rPr>
      </w:pPr>
    </w:p>
    <w:p w14:paraId="08F1C7E0" w14:textId="77777777" w:rsidR="002A4273" w:rsidRPr="0028404F" w:rsidRDefault="00E877D4" w:rsidP="002A4273">
      <w:pPr>
        <w:pStyle w:val="ListParagraph"/>
        <w:numPr>
          <w:ilvl w:val="0"/>
          <w:numId w:val="2"/>
        </w:numPr>
        <w:ind w:left="0"/>
        <w:rPr>
          <w:rFonts w:ascii="Times New Roman" w:hAnsi="Times New Roman"/>
          <w:b/>
          <w:bCs/>
        </w:rPr>
      </w:pPr>
      <w:r w:rsidRPr="0028404F">
        <w:rPr>
          <w:rFonts w:ascii="Times New Roman" w:hAnsi="Times New Roman"/>
          <w:b/>
        </w:rPr>
        <w:t xml:space="preserve">Which most accurately characterizes </w:t>
      </w:r>
      <w:r w:rsidR="00B5237F" w:rsidRPr="0028404F">
        <w:rPr>
          <w:rFonts w:ascii="Times New Roman" w:hAnsi="Times New Roman"/>
          <w:b/>
        </w:rPr>
        <w:t>Michel Foucault</w:t>
      </w:r>
      <w:r w:rsidR="002A4273" w:rsidRPr="0028404F">
        <w:rPr>
          <w:rFonts w:ascii="Times New Roman" w:hAnsi="Times New Roman"/>
          <w:b/>
        </w:rPr>
        <w:t>’s discussion of sexuality in our readings?</w:t>
      </w:r>
      <w:r w:rsidR="00B5237F" w:rsidRPr="0028404F">
        <w:rPr>
          <w:rFonts w:ascii="Times New Roman" w:hAnsi="Times New Roman"/>
          <w:b/>
        </w:rPr>
        <w:t xml:space="preserve"> </w:t>
      </w:r>
    </w:p>
    <w:p w14:paraId="3E8D8DD4" w14:textId="77777777" w:rsidR="00332E29" w:rsidRPr="0028404F" w:rsidRDefault="00332E29" w:rsidP="00332E29">
      <w:pPr>
        <w:pStyle w:val="ListParagraph"/>
        <w:numPr>
          <w:ilvl w:val="1"/>
          <w:numId w:val="2"/>
        </w:numPr>
        <w:rPr>
          <w:rFonts w:ascii="Times New Roman" w:hAnsi="Times New Roman"/>
          <w:b/>
          <w:bCs/>
        </w:rPr>
      </w:pPr>
      <w:r w:rsidRPr="0028404F">
        <w:rPr>
          <w:rFonts w:ascii="Times New Roman" w:hAnsi="Times New Roman"/>
          <w:b/>
          <w:bCs/>
        </w:rPr>
        <w:t>Transcendentalist perspective</w:t>
      </w:r>
    </w:p>
    <w:p w14:paraId="5786D35C" w14:textId="77777777" w:rsidR="002A4273" w:rsidRPr="0028404F" w:rsidRDefault="002A4273" w:rsidP="00E877D4">
      <w:pPr>
        <w:pStyle w:val="ListParagraph"/>
        <w:numPr>
          <w:ilvl w:val="1"/>
          <w:numId w:val="2"/>
        </w:numPr>
        <w:rPr>
          <w:rFonts w:ascii="Times New Roman" w:hAnsi="Times New Roman"/>
          <w:b/>
          <w:bCs/>
          <w:u w:val="single"/>
        </w:rPr>
      </w:pPr>
      <w:r w:rsidRPr="0028404F">
        <w:rPr>
          <w:rFonts w:ascii="Times New Roman" w:hAnsi="Times New Roman"/>
          <w:b/>
          <w:bCs/>
          <w:u w:val="single"/>
        </w:rPr>
        <w:t xml:space="preserve">Historically-rooted description of social discipline </w:t>
      </w:r>
    </w:p>
    <w:p w14:paraId="6A6745FD" w14:textId="77777777" w:rsidR="00E877D4" w:rsidRPr="0028404F" w:rsidRDefault="002A4273" w:rsidP="00E877D4">
      <w:pPr>
        <w:pStyle w:val="ListParagraph"/>
        <w:numPr>
          <w:ilvl w:val="1"/>
          <w:numId w:val="2"/>
        </w:numPr>
        <w:rPr>
          <w:rFonts w:ascii="Times New Roman" w:hAnsi="Times New Roman"/>
          <w:b/>
          <w:bCs/>
        </w:rPr>
      </w:pPr>
      <w:r w:rsidRPr="0028404F">
        <w:rPr>
          <w:rFonts w:ascii="Times New Roman" w:hAnsi="Times New Roman"/>
          <w:b/>
          <w:bCs/>
        </w:rPr>
        <w:t>Postcolonial critique</w:t>
      </w:r>
    </w:p>
    <w:p w14:paraId="16F4E563" w14:textId="77777777" w:rsidR="002A4273" w:rsidRPr="0028404F" w:rsidRDefault="002A4273" w:rsidP="00E877D4">
      <w:pPr>
        <w:pStyle w:val="ListParagraph"/>
        <w:numPr>
          <w:ilvl w:val="1"/>
          <w:numId w:val="2"/>
        </w:numPr>
        <w:rPr>
          <w:rFonts w:ascii="Times New Roman" w:hAnsi="Times New Roman"/>
          <w:b/>
          <w:bCs/>
        </w:rPr>
      </w:pPr>
      <w:proofErr w:type="spellStart"/>
      <w:r w:rsidRPr="0028404F">
        <w:rPr>
          <w:rFonts w:ascii="Times New Roman" w:hAnsi="Times New Roman"/>
          <w:b/>
          <w:bCs/>
        </w:rPr>
        <w:t>Essentalist</w:t>
      </w:r>
      <w:proofErr w:type="spellEnd"/>
      <w:r w:rsidRPr="0028404F">
        <w:rPr>
          <w:rFonts w:ascii="Times New Roman" w:hAnsi="Times New Roman"/>
          <w:b/>
          <w:bCs/>
        </w:rPr>
        <w:t xml:space="preserve"> perspective </w:t>
      </w:r>
    </w:p>
    <w:p w14:paraId="4C10BEB6" w14:textId="77777777" w:rsidR="00E877D4" w:rsidRPr="0028404F" w:rsidRDefault="002A4273" w:rsidP="00E877D4">
      <w:pPr>
        <w:pStyle w:val="ListParagraph"/>
        <w:numPr>
          <w:ilvl w:val="1"/>
          <w:numId w:val="2"/>
        </w:numPr>
        <w:rPr>
          <w:rFonts w:ascii="Times New Roman" w:hAnsi="Times New Roman"/>
          <w:b/>
          <w:bCs/>
        </w:rPr>
      </w:pPr>
      <w:r w:rsidRPr="0028404F">
        <w:rPr>
          <w:rFonts w:ascii="Times New Roman" w:hAnsi="Times New Roman"/>
          <w:b/>
        </w:rPr>
        <w:t>Critique suggesting p</w:t>
      </w:r>
      <w:r w:rsidR="00B5237F" w:rsidRPr="0028404F">
        <w:rPr>
          <w:rFonts w:ascii="Times New Roman" w:hAnsi="Times New Roman"/>
          <w:b/>
        </w:rPr>
        <w:t>eople possess</w:t>
      </w:r>
      <w:r w:rsidRPr="0028404F">
        <w:rPr>
          <w:rFonts w:ascii="Times New Roman" w:hAnsi="Times New Roman"/>
          <w:b/>
          <w:bCs/>
        </w:rPr>
        <w:t xml:space="preserve"> a pre-discursive</w:t>
      </w:r>
      <w:r w:rsidR="00251053" w:rsidRPr="0028404F">
        <w:rPr>
          <w:rFonts w:ascii="Times New Roman" w:hAnsi="Times New Roman"/>
          <w:b/>
          <w:bCs/>
        </w:rPr>
        <w:t xml:space="preserve"> and stable identity</w:t>
      </w:r>
    </w:p>
    <w:p w14:paraId="39712B5A" w14:textId="77777777" w:rsidR="00B5237F" w:rsidRPr="0028404F" w:rsidRDefault="00B5237F" w:rsidP="00270752">
      <w:pPr>
        <w:ind w:left="6480" w:firstLine="720"/>
        <w:rPr>
          <w:rFonts w:ascii="Times New Roman" w:hAnsi="Times New Roman"/>
          <w:b/>
        </w:rPr>
      </w:pPr>
    </w:p>
    <w:p w14:paraId="4598F05D" w14:textId="77777777" w:rsidR="00B5237F" w:rsidRPr="0028404F" w:rsidRDefault="00B5237F" w:rsidP="00B5237F">
      <w:pPr>
        <w:pStyle w:val="ListParagraph"/>
        <w:numPr>
          <w:ilvl w:val="0"/>
          <w:numId w:val="2"/>
        </w:numPr>
        <w:ind w:left="0"/>
        <w:rPr>
          <w:rFonts w:ascii="Times New Roman" w:hAnsi="Times New Roman"/>
          <w:b/>
        </w:rPr>
      </w:pPr>
      <w:r w:rsidRPr="0028404F">
        <w:rPr>
          <w:rFonts w:ascii="Times New Roman" w:hAnsi="Times New Roman"/>
          <w:b/>
        </w:rPr>
        <w:t xml:space="preserve">Which of the following was part of Matt McAllister’s argument about the </w:t>
      </w:r>
      <w:proofErr w:type="spellStart"/>
      <w:r w:rsidRPr="0028404F">
        <w:rPr>
          <w:rFonts w:ascii="Times New Roman" w:hAnsi="Times New Roman"/>
          <w:b/>
        </w:rPr>
        <w:t>Bratz</w:t>
      </w:r>
      <w:proofErr w:type="spellEnd"/>
      <w:r w:rsidRPr="0028404F">
        <w:rPr>
          <w:rFonts w:ascii="Times New Roman" w:hAnsi="Times New Roman"/>
          <w:b/>
        </w:rPr>
        <w:t xml:space="preserve"> brand franchise:   </w:t>
      </w:r>
    </w:p>
    <w:p w14:paraId="174A035E" w14:textId="77777777" w:rsidR="00B5237F" w:rsidRPr="0028404F" w:rsidRDefault="00B5237F" w:rsidP="00B5237F">
      <w:pPr>
        <w:ind w:left="709" w:hanging="11"/>
        <w:rPr>
          <w:rFonts w:ascii="Times New Roman" w:hAnsi="Times New Roman"/>
          <w:b/>
        </w:rPr>
      </w:pPr>
      <w:r w:rsidRPr="0028404F">
        <w:rPr>
          <w:b/>
        </w:rPr>
        <w:t xml:space="preserve">a.) </w:t>
      </w:r>
      <w:r w:rsidRPr="0028404F">
        <w:rPr>
          <w:rFonts w:ascii="Times New Roman" w:hAnsi="Times New Roman"/>
          <w:b/>
        </w:rPr>
        <w:t xml:space="preserve">Spending time at home is the central activity leading to “empowerment” in </w:t>
      </w:r>
      <w:proofErr w:type="spellStart"/>
      <w:r w:rsidRPr="0028404F">
        <w:rPr>
          <w:rFonts w:ascii="Times New Roman" w:hAnsi="Times New Roman"/>
          <w:b/>
        </w:rPr>
        <w:t>Bratz</w:t>
      </w:r>
      <w:proofErr w:type="spellEnd"/>
      <w:r w:rsidRPr="0028404F">
        <w:rPr>
          <w:rFonts w:ascii="Times New Roman" w:hAnsi="Times New Roman"/>
          <w:b/>
        </w:rPr>
        <w:t xml:space="preserve">. </w:t>
      </w:r>
    </w:p>
    <w:p w14:paraId="0D6FEFFD" w14:textId="77777777" w:rsidR="00B5237F" w:rsidRPr="0028404F" w:rsidRDefault="00B5237F" w:rsidP="00B5237F">
      <w:pPr>
        <w:pStyle w:val="ListParagraph"/>
        <w:ind w:left="709"/>
        <w:rPr>
          <w:rFonts w:ascii="Times New Roman" w:hAnsi="Times New Roman"/>
          <w:b/>
        </w:rPr>
      </w:pPr>
      <w:r w:rsidRPr="0028404F">
        <w:rPr>
          <w:rFonts w:ascii="Times New Roman" w:hAnsi="Times New Roman"/>
          <w:b/>
        </w:rPr>
        <w:t xml:space="preserve">b.) </w:t>
      </w:r>
      <w:r w:rsidRPr="0028404F">
        <w:rPr>
          <w:b/>
        </w:rPr>
        <w:t xml:space="preserve">Adults play an important role in helping characters shop in </w:t>
      </w:r>
      <w:proofErr w:type="spellStart"/>
      <w:r w:rsidRPr="0028404F">
        <w:rPr>
          <w:b/>
        </w:rPr>
        <w:t>Bratz</w:t>
      </w:r>
      <w:proofErr w:type="spellEnd"/>
      <w:r w:rsidRPr="0028404F">
        <w:rPr>
          <w:b/>
        </w:rPr>
        <w:t xml:space="preserve"> storylines.</w:t>
      </w:r>
    </w:p>
    <w:p w14:paraId="1A56714A" w14:textId="77777777" w:rsidR="00B5237F" w:rsidRPr="0028404F" w:rsidRDefault="00B5237F" w:rsidP="00B5237F">
      <w:pPr>
        <w:pStyle w:val="ListParagraph"/>
        <w:ind w:left="709"/>
        <w:rPr>
          <w:rFonts w:ascii="Times New Roman" w:hAnsi="Times New Roman"/>
          <w:b/>
        </w:rPr>
      </w:pPr>
      <w:r w:rsidRPr="0028404F">
        <w:rPr>
          <w:rFonts w:ascii="Times New Roman" w:hAnsi="Times New Roman"/>
          <w:b/>
        </w:rPr>
        <w:t xml:space="preserve">c.) Teen girls are the specific demographic targeted by the </w:t>
      </w:r>
      <w:proofErr w:type="spellStart"/>
      <w:r w:rsidRPr="0028404F">
        <w:rPr>
          <w:rFonts w:ascii="Times New Roman" w:hAnsi="Times New Roman"/>
          <w:b/>
        </w:rPr>
        <w:t>Bratz</w:t>
      </w:r>
      <w:proofErr w:type="spellEnd"/>
      <w:r w:rsidRPr="0028404F">
        <w:rPr>
          <w:rFonts w:ascii="Times New Roman" w:hAnsi="Times New Roman"/>
          <w:b/>
        </w:rPr>
        <w:t xml:space="preserve"> franchise.</w:t>
      </w:r>
    </w:p>
    <w:p w14:paraId="0144D617" w14:textId="77777777" w:rsidR="00B5237F" w:rsidRPr="0028404F" w:rsidRDefault="00B5237F" w:rsidP="00B5237F">
      <w:pPr>
        <w:pStyle w:val="ListParagraph"/>
        <w:ind w:left="709"/>
        <w:rPr>
          <w:rFonts w:ascii="Times New Roman" w:hAnsi="Times New Roman"/>
          <w:b/>
        </w:rPr>
      </w:pPr>
      <w:r w:rsidRPr="0028404F">
        <w:rPr>
          <w:rFonts w:ascii="Times New Roman" w:hAnsi="Times New Roman"/>
          <w:b/>
        </w:rPr>
        <w:t xml:space="preserve">d.) </w:t>
      </w:r>
      <w:proofErr w:type="gramStart"/>
      <w:r w:rsidRPr="0028404F">
        <w:rPr>
          <w:rFonts w:ascii="Times New Roman" w:hAnsi="Times New Roman"/>
          <w:b/>
        </w:rPr>
        <w:t>A</w:t>
      </w:r>
      <w:proofErr w:type="gramEnd"/>
      <w:r w:rsidRPr="0028404F">
        <w:rPr>
          <w:rFonts w:ascii="Times New Roman" w:hAnsi="Times New Roman"/>
          <w:b/>
        </w:rPr>
        <w:t xml:space="preserve"> key </w:t>
      </w:r>
      <w:proofErr w:type="spellStart"/>
      <w:r w:rsidRPr="0028404F">
        <w:rPr>
          <w:rFonts w:ascii="Times New Roman" w:hAnsi="Times New Roman"/>
          <w:b/>
        </w:rPr>
        <w:t>Bratz</w:t>
      </w:r>
      <w:proofErr w:type="spellEnd"/>
      <w:r w:rsidRPr="0028404F">
        <w:rPr>
          <w:rFonts w:ascii="Times New Roman" w:hAnsi="Times New Roman"/>
          <w:b/>
        </w:rPr>
        <w:t xml:space="preserve"> tactic is to make characters an aspirational, older age than the target audience.</w:t>
      </w:r>
    </w:p>
    <w:p w14:paraId="48D5D84B" w14:textId="77777777" w:rsidR="00332E29" w:rsidRPr="0028404F" w:rsidRDefault="00B5237F" w:rsidP="00B5237F">
      <w:pPr>
        <w:pStyle w:val="ListParagraph"/>
        <w:ind w:left="709" w:hanging="11"/>
        <w:rPr>
          <w:rFonts w:ascii="Times New Roman" w:hAnsi="Times New Roman"/>
          <w:b/>
        </w:rPr>
      </w:pPr>
      <w:r w:rsidRPr="0028404F">
        <w:rPr>
          <w:rFonts w:ascii="Times New Roman" w:hAnsi="Times New Roman"/>
          <w:b/>
        </w:rPr>
        <w:t xml:space="preserve">e.) </w:t>
      </w:r>
      <w:r w:rsidRPr="0028404F">
        <w:rPr>
          <w:rFonts w:ascii="Times New Roman" w:hAnsi="Times New Roman"/>
          <w:b/>
          <w:u w:val="single"/>
        </w:rPr>
        <w:t>None of the above</w:t>
      </w:r>
      <w:r w:rsidRPr="0028404F">
        <w:rPr>
          <w:rFonts w:ascii="Times New Roman" w:hAnsi="Times New Roman"/>
          <w:b/>
        </w:rPr>
        <w:t xml:space="preserve"> </w:t>
      </w:r>
      <w:r w:rsidR="0028404F">
        <w:rPr>
          <w:rFonts w:ascii="Times New Roman" w:hAnsi="Times New Roman"/>
          <w:b/>
        </w:rPr>
        <w:t>- TWEENS</w:t>
      </w:r>
    </w:p>
    <w:p w14:paraId="4ED787F8" w14:textId="77777777" w:rsidR="00B5237F" w:rsidRPr="0028404F" w:rsidRDefault="00B5237F" w:rsidP="00B5237F">
      <w:pPr>
        <w:pStyle w:val="ListParagraph"/>
        <w:ind w:left="709" w:hanging="11"/>
        <w:rPr>
          <w:rFonts w:ascii="Times New Roman" w:hAnsi="Times New Roman"/>
          <w:b/>
        </w:rPr>
      </w:pPr>
    </w:p>
    <w:p w14:paraId="3D88086A" w14:textId="77777777" w:rsidR="00B5237F" w:rsidRPr="0028404F" w:rsidRDefault="00B5237F" w:rsidP="00B5237F">
      <w:pPr>
        <w:tabs>
          <w:tab w:val="left" w:pos="360"/>
        </w:tabs>
        <w:spacing w:after="200" w:line="276" w:lineRule="auto"/>
        <w:ind w:left="-284" w:hanging="426"/>
        <w:rPr>
          <w:rFonts w:ascii="Times New Roman" w:hAnsi="Times New Roman"/>
          <w:b/>
        </w:rPr>
      </w:pPr>
      <w:r w:rsidRPr="0028404F">
        <w:rPr>
          <w:rFonts w:ascii="Times New Roman" w:hAnsi="Times New Roman"/>
          <w:b/>
        </w:rPr>
        <w:tab/>
        <w:t xml:space="preserve">3.) Matt McAllister suggests that each of the </w:t>
      </w:r>
      <w:proofErr w:type="spellStart"/>
      <w:r w:rsidRPr="0028404F">
        <w:rPr>
          <w:rFonts w:ascii="Times New Roman" w:hAnsi="Times New Roman"/>
          <w:b/>
        </w:rPr>
        <w:t>Bratz</w:t>
      </w:r>
      <w:proofErr w:type="spellEnd"/>
      <w:r w:rsidRPr="0028404F">
        <w:rPr>
          <w:rFonts w:ascii="Times New Roman" w:hAnsi="Times New Roman"/>
          <w:b/>
        </w:rPr>
        <w:t xml:space="preserve"> characters is assigned a specific race so that the brand will appeal to a larger market.  </w:t>
      </w:r>
    </w:p>
    <w:p w14:paraId="26B7A3C0" w14:textId="77777777" w:rsidR="00B5237F" w:rsidRPr="00461480" w:rsidRDefault="00B5237F" w:rsidP="00B5237F">
      <w:pPr>
        <w:tabs>
          <w:tab w:val="left" w:pos="360"/>
        </w:tabs>
        <w:spacing w:after="200" w:line="276" w:lineRule="auto"/>
        <w:ind w:left="720"/>
        <w:rPr>
          <w:rFonts w:ascii="Times New Roman" w:hAnsi="Times New Roman"/>
          <w:b/>
          <w:u w:val="single"/>
        </w:rPr>
      </w:pPr>
      <w:r w:rsidRPr="0028404F">
        <w:rPr>
          <w:rFonts w:ascii="Times New Roman" w:hAnsi="Times New Roman"/>
          <w:b/>
        </w:rPr>
        <w:t xml:space="preserve">a.) True      or      b.) </w:t>
      </w:r>
      <w:r w:rsidRPr="00461480">
        <w:rPr>
          <w:rFonts w:ascii="Times New Roman" w:hAnsi="Times New Roman"/>
          <w:b/>
          <w:u w:val="single"/>
        </w:rPr>
        <w:t>False</w:t>
      </w:r>
    </w:p>
    <w:p w14:paraId="6E11BD09" w14:textId="77777777" w:rsidR="00B5237F" w:rsidRPr="0028404F" w:rsidRDefault="00B5237F" w:rsidP="00B5237F">
      <w:pPr>
        <w:ind w:left="-284"/>
        <w:rPr>
          <w:rFonts w:ascii="Times New Roman" w:hAnsi="Times New Roman"/>
          <w:b/>
        </w:rPr>
      </w:pPr>
      <w:r w:rsidRPr="0028404F">
        <w:rPr>
          <w:rFonts w:ascii="Times New Roman" w:hAnsi="Times New Roman"/>
          <w:b/>
        </w:rPr>
        <w:t xml:space="preserve">4.) According to Joseph </w:t>
      </w:r>
      <w:proofErr w:type="spellStart"/>
      <w:r w:rsidRPr="0028404F">
        <w:rPr>
          <w:rFonts w:ascii="Times New Roman" w:hAnsi="Times New Roman"/>
          <w:b/>
        </w:rPr>
        <w:t>Turow</w:t>
      </w:r>
      <w:proofErr w:type="spellEnd"/>
      <w:r w:rsidRPr="0028404F">
        <w:rPr>
          <w:rFonts w:ascii="Times New Roman" w:hAnsi="Times New Roman"/>
          <w:b/>
        </w:rPr>
        <w:t xml:space="preserve">, Wal-Mart is especially interested in: </w:t>
      </w:r>
    </w:p>
    <w:p w14:paraId="398DFCA1" w14:textId="77777777" w:rsidR="00B5237F" w:rsidRPr="0028404F" w:rsidRDefault="00B5237F" w:rsidP="00B5237F">
      <w:pPr>
        <w:ind w:left="360" w:firstLine="360"/>
        <w:rPr>
          <w:rFonts w:ascii="Times New Roman" w:hAnsi="Times New Roman"/>
          <w:b/>
        </w:rPr>
      </w:pPr>
      <w:r w:rsidRPr="0028404F">
        <w:rPr>
          <w:rFonts w:ascii="Times New Roman" w:hAnsi="Times New Roman"/>
          <w:b/>
        </w:rPr>
        <w:t xml:space="preserve">a.) </w:t>
      </w:r>
      <w:r w:rsidR="00332E29" w:rsidRPr="0028404F">
        <w:rPr>
          <w:rFonts w:ascii="Times New Roman" w:hAnsi="Times New Roman"/>
          <w:b/>
        </w:rPr>
        <w:t>Individual Customer Data</w:t>
      </w:r>
    </w:p>
    <w:p w14:paraId="172177CB" w14:textId="77777777" w:rsidR="00B5237F" w:rsidRPr="0028404F" w:rsidRDefault="00B5237F" w:rsidP="00B5237F">
      <w:pPr>
        <w:ind w:left="360" w:firstLine="360"/>
        <w:rPr>
          <w:rFonts w:ascii="Times New Roman" w:hAnsi="Times New Roman"/>
          <w:b/>
        </w:rPr>
      </w:pPr>
      <w:r w:rsidRPr="0028404F">
        <w:rPr>
          <w:rFonts w:ascii="Times New Roman" w:hAnsi="Times New Roman"/>
          <w:b/>
        </w:rPr>
        <w:t>b.) Niche markets</w:t>
      </w:r>
    </w:p>
    <w:p w14:paraId="79FD6F46" w14:textId="77777777" w:rsidR="00332E29" w:rsidRPr="0028404F" w:rsidRDefault="00B5237F" w:rsidP="00B5237F">
      <w:pPr>
        <w:ind w:left="360" w:firstLine="360"/>
        <w:rPr>
          <w:rFonts w:ascii="Times New Roman" w:hAnsi="Times New Roman"/>
          <w:b/>
        </w:rPr>
      </w:pPr>
      <w:r w:rsidRPr="0028404F">
        <w:rPr>
          <w:rFonts w:ascii="Times New Roman" w:hAnsi="Times New Roman"/>
          <w:b/>
        </w:rPr>
        <w:t xml:space="preserve">c.) </w:t>
      </w:r>
      <w:proofErr w:type="gramStart"/>
      <w:r w:rsidR="00332E29" w:rsidRPr="0028404F">
        <w:rPr>
          <w:rFonts w:ascii="Times New Roman" w:hAnsi="Times New Roman"/>
          <w:b/>
        </w:rPr>
        <w:t>Which</w:t>
      </w:r>
      <w:proofErr w:type="gramEnd"/>
      <w:r w:rsidR="00332E29" w:rsidRPr="0028404F">
        <w:rPr>
          <w:rFonts w:ascii="Times New Roman" w:hAnsi="Times New Roman"/>
          <w:b/>
        </w:rPr>
        <w:t xml:space="preserve"> items are complementary </w:t>
      </w:r>
    </w:p>
    <w:p w14:paraId="0AA2CA0B" w14:textId="77777777" w:rsidR="00B5237F" w:rsidRPr="0028404F" w:rsidRDefault="00332E29" w:rsidP="00B5237F">
      <w:pPr>
        <w:ind w:left="360" w:firstLine="360"/>
        <w:rPr>
          <w:rFonts w:ascii="Times New Roman" w:hAnsi="Times New Roman"/>
          <w:b/>
        </w:rPr>
      </w:pPr>
      <w:r w:rsidRPr="0028404F">
        <w:rPr>
          <w:rFonts w:ascii="Times New Roman" w:hAnsi="Times New Roman"/>
          <w:b/>
        </w:rPr>
        <w:t xml:space="preserve">d.) </w:t>
      </w:r>
      <w:proofErr w:type="spellStart"/>
      <w:r w:rsidRPr="0028404F">
        <w:rPr>
          <w:rFonts w:ascii="Times New Roman" w:hAnsi="Times New Roman"/>
          <w:b/>
        </w:rPr>
        <w:t>Clienteling</w:t>
      </w:r>
      <w:proofErr w:type="spellEnd"/>
      <w:r w:rsidRPr="0028404F">
        <w:rPr>
          <w:rFonts w:ascii="Times New Roman" w:hAnsi="Times New Roman"/>
          <w:b/>
        </w:rPr>
        <w:t xml:space="preserve"> </w:t>
      </w:r>
    </w:p>
    <w:p w14:paraId="222DB3FB" w14:textId="77777777" w:rsidR="00B5237F" w:rsidRPr="0028404F" w:rsidRDefault="00B5237F" w:rsidP="00B5237F">
      <w:pPr>
        <w:ind w:left="360" w:firstLine="360"/>
        <w:rPr>
          <w:rFonts w:ascii="Times New Roman" w:hAnsi="Times New Roman"/>
          <w:b/>
        </w:rPr>
      </w:pPr>
      <w:r w:rsidRPr="0028404F">
        <w:rPr>
          <w:rFonts w:ascii="Times New Roman" w:hAnsi="Times New Roman"/>
          <w:b/>
        </w:rPr>
        <w:t xml:space="preserve">e.) </w:t>
      </w:r>
      <w:proofErr w:type="gramStart"/>
      <w:r w:rsidRPr="00461480">
        <w:rPr>
          <w:rFonts w:ascii="Times New Roman" w:hAnsi="Times New Roman"/>
          <w:b/>
          <w:u w:val="single"/>
        </w:rPr>
        <w:t>None</w:t>
      </w:r>
      <w:proofErr w:type="gramEnd"/>
      <w:r w:rsidRPr="00461480">
        <w:rPr>
          <w:rFonts w:ascii="Times New Roman" w:hAnsi="Times New Roman"/>
          <w:b/>
          <w:u w:val="single"/>
        </w:rPr>
        <w:t xml:space="preserve"> of the above</w:t>
      </w:r>
      <w:r w:rsidR="00461480">
        <w:rPr>
          <w:rFonts w:ascii="Times New Roman" w:hAnsi="Times New Roman"/>
          <w:b/>
          <w:u w:val="single"/>
        </w:rPr>
        <w:t xml:space="preserve"> – Basket level analysis</w:t>
      </w:r>
    </w:p>
    <w:p w14:paraId="4E5E6F90" w14:textId="77777777" w:rsidR="00B5237F" w:rsidRPr="0028404F" w:rsidRDefault="00B5237F" w:rsidP="00B5237F">
      <w:pPr>
        <w:rPr>
          <w:rFonts w:ascii="Times New Roman" w:hAnsi="Times New Roman"/>
          <w:b/>
        </w:rPr>
      </w:pPr>
    </w:p>
    <w:p w14:paraId="17EAB6D0" w14:textId="77777777" w:rsidR="00B5237F" w:rsidRPr="0028404F" w:rsidRDefault="00B5237F" w:rsidP="00B5237F">
      <w:pPr>
        <w:ind w:left="-284"/>
        <w:rPr>
          <w:rFonts w:ascii="Times New Roman" w:hAnsi="Times New Roman"/>
          <w:b/>
        </w:rPr>
      </w:pPr>
      <w:r w:rsidRPr="0028404F">
        <w:rPr>
          <w:rFonts w:ascii="Times New Roman" w:hAnsi="Times New Roman"/>
          <w:b/>
        </w:rPr>
        <w:t xml:space="preserve">5.) </w:t>
      </w:r>
      <w:proofErr w:type="gramStart"/>
      <w:r w:rsidRPr="0028404F">
        <w:rPr>
          <w:rFonts w:ascii="Times New Roman" w:hAnsi="Times New Roman"/>
          <w:b/>
        </w:rPr>
        <w:t>Which</w:t>
      </w:r>
      <w:proofErr w:type="gramEnd"/>
      <w:r w:rsidRPr="0028404F">
        <w:rPr>
          <w:rFonts w:ascii="Times New Roman" w:hAnsi="Times New Roman"/>
          <w:b/>
        </w:rPr>
        <w:t xml:space="preserve"> of the followi</w:t>
      </w:r>
      <w:r w:rsidR="00251053" w:rsidRPr="0028404F">
        <w:rPr>
          <w:rFonts w:ascii="Times New Roman" w:hAnsi="Times New Roman"/>
          <w:b/>
        </w:rPr>
        <w:t>ng thinkers of the Romantic</w:t>
      </w:r>
      <w:r w:rsidRPr="0028404F">
        <w:rPr>
          <w:rFonts w:ascii="Times New Roman" w:hAnsi="Times New Roman"/>
          <w:b/>
        </w:rPr>
        <w:t xml:space="preserve"> period privileged reason, rationality, and empirical evidence while conceptualizing identity? </w:t>
      </w:r>
    </w:p>
    <w:p w14:paraId="227418B0" w14:textId="77777777" w:rsidR="00B5237F" w:rsidRPr="0028404F" w:rsidRDefault="00B5237F" w:rsidP="00B5237F">
      <w:pPr>
        <w:pStyle w:val="ListParagraph"/>
        <w:numPr>
          <w:ilvl w:val="0"/>
          <w:numId w:val="4"/>
        </w:numPr>
        <w:rPr>
          <w:rFonts w:ascii="Times New Roman" w:hAnsi="Times New Roman"/>
          <w:b/>
        </w:rPr>
      </w:pPr>
      <w:proofErr w:type="spellStart"/>
      <w:r w:rsidRPr="0028404F">
        <w:rPr>
          <w:rFonts w:ascii="Times New Roman" w:hAnsi="Times New Roman"/>
          <w:b/>
        </w:rPr>
        <w:t>Baudrillard</w:t>
      </w:r>
      <w:proofErr w:type="spellEnd"/>
      <w:r w:rsidRPr="0028404F">
        <w:rPr>
          <w:rFonts w:ascii="Times New Roman" w:hAnsi="Times New Roman"/>
          <w:b/>
        </w:rPr>
        <w:t xml:space="preserve"> and Foucault </w:t>
      </w:r>
    </w:p>
    <w:p w14:paraId="5AE3EA95" w14:textId="77777777" w:rsidR="00B5237F" w:rsidRPr="0028404F" w:rsidRDefault="00B5237F" w:rsidP="00B5237F">
      <w:pPr>
        <w:pStyle w:val="ListParagraph"/>
        <w:numPr>
          <w:ilvl w:val="0"/>
          <w:numId w:val="4"/>
        </w:numPr>
        <w:rPr>
          <w:rFonts w:ascii="Times New Roman" w:hAnsi="Times New Roman"/>
          <w:b/>
        </w:rPr>
      </w:pPr>
      <w:r w:rsidRPr="0028404F">
        <w:rPr>
          <w:rFonts w:ascii="Times New Roman" w:hAnsi="Times New Roman"/>
          <w:b/>
        </w:rPr>
        <w:t xml:space="preserve">Socrates and Aristotle </w:t>
      </w:r>
    </w:p>
    <w:p w14:paraId="74AB3D61" w14:textId="77777777" w:rsidR="00B5237F" w:rsidRPr="0028404F" w:rsidRDefault="00B5237F" w:rsidP="00B5237F">
      <w:pPr>
        <w:pStyle w:val="ListParagraph"/>
        <w:numPr>
          <w:ilvl w:val="0"/>
          <w:numId w:val="4"/>
        </w:numPr>
        <w:rPr>
          <w:rFonts w:ascii="Times New Roman" w:hAnsi="Times New Roman"/>
          <w:b/>
        </w:rPr>
      </w:pPr>
      <w:r w:rsidRPr="0028404F">
        <w:rPr>
          <w:rFonts w:ascii="Times New Roman" w:hAnsi="Times New Roman"/>
          <w:b/>
        </w:rPr>
        <w:t>Freud and Butler</w:t>
      </w:r>
    </w:p>
    <w:p w14:paraId="685E979D" w14:textId="77777777" w:rsidR="00B5237F" w:rsidRPr="00461480" w:rsidRDefault="00B5237F" w:rsidP="00B5237F">
      <w:pPr>
        <w:pStyle w:val="ListParagraph"/>
        <w:numPr>
          <w:ilvl w:val="0"/>
          <w:numId w:val="4"/>
        </w:numPr>
        <w:rPr>
          <w:rFonts w:ascii="Times New Roman" w:hAnsi="Times New Roman"/>
          <w:b/>
          <w:u w:val="single"/>
        </w:rPr>
      </w:pPr>
      <w:r w:rsidRPr="00461480">
        <w:rPr>
          <w:rFonts w:ascii="Times New Roman" w:hAnsi="Times New Roman"/>
          <w:b/>
          <w:u w:val="single"/>
        </w:rPr>
        <w:t>Descartes and Locke</w:t>
      </w:r>
    </w:p>
    <w:p w14:paraId="0FEB5919" w14:textId="77777777" w:rsidR="00B5237F" w:rsidRPr="0028404F" w:rsidRDefault="00B5237F" w:rsidP="00B5237F">
      <w:pPr>
        <w:pStyle w:val="ListParagraph"/>
        <w:numPr>
          <w:ilvl w:val="0"/>
          <w:numId w:val="4"/>
        </w:numPr>
        <w:rPr>
          <w:rFonts w:ascii="Times New Roman" w:hAnsi="Times New Roman"/>
          <w:b/>
        </w:rPr>
      </w:pPr>
      <w:r w:rsidRPr="0028404F">
        <w:rPr>
          <w:rFonts w:ascii="Times New Roman" w:hAnsi="Times New Roman"/>
          <w:b/>
        </w:rPr>
        <w:t>None of the above</w:t>
      </w:r>
    </w:p>
    <w:p w14:paraId="52C5DF9C" w14:textId="77777777" w:rsidR="00270752" w:rsidRPr="0028404F" w:rsidRDefault="00270752">
      <w:pPr>
        <w:rPr>
          <w:rFonts w:ascii="Times New Roman" w:hAnsi="Times New Roman"/>
          <w:b/>
        </w:rPr>
      </w:pPr>
      <w:r w:rsidRPr="0028404F">
        <w:rPr>
          <w:rFonts w:ascii="Times New Roman" w:hAnsi="Times New Roman"/>
          <w:b/>
        </w:rPr>
        <w:br w:type="page"/>
      </w:r>
    </w:p>
    <w:p w14:paraId="0C20411C" w14:textId="77777777" w:rsidR="00B5237F" w:rsidRPr="0028404F" w:rsidRDefault="00B5237F" w:rsidP="00B5237F">
      <w:pPr>
        <w:ind w:left="360"/>
        <w:rPr>
          <w:rFonts w:ascii="Times New Roman" w:hAnsi="Times New Roman"/>
          <w:b/>
        </w:rPr>
      </w:pPr>
    </w:p>
    <w:p w14:paraId="4C6E960E" w14:textId="77777777" w:rsidR="00B5237F" w:rsidRPr="0028404F" w:rsidRDefault="00B5237F" w:rsidP="00B5237F">
      <w:pPr>
        <w:ind w:left="-284"/>
        <w:rPr>
          <w:rFonts w:ascii="Times New Roman" w:hAnsi="Times New Roman"/>
          <w:b/>
        </w:rPr>
      </w:pPr>
      <w:r w:rsidRPr="0028404F">
        <w:rPr>
          <w:rFonts w:ascii="Times New Roman" w:hAnsi="Times New Roman"/>
          <w:b/>
        </w:rPr>
        <w:t xml:space="preserve">6.) </w:t>
      </w:r>
      <w:proofErr w:type="gramStart"/>
      <w:r w:rsidR="00332E29" w:rsidRPr="0028404F">
        <w:rPr>
          <w:rFonts w:ascii="Times New Roman" w:hAnsi="Times New Roman"/>
          <w:b/>
        </w:rPr>
        <w:t>Who</w:t>
      </w:r>
      <w:proofErr w:type="gramEnd"/>
      <w:r w:rsidR="00332E29" w:rsidRPr="0028404F">
        <w:rPr>
          <w:rFonts w:ascii="Times New Roman" w:hAnsi="Times New Roman"/>
          <w:b/>
        </w:rPr>
        <w:t xml:space="preserve"> </w:t>
      </w:r>
      <w:r w:rsidR="002A4273" w:rsidRPr="0028404F">
        <w:rPr>
          <w:rFonts w:ascii="Times New Roman" w:hAnsi="Times New Roman"/>
          <w:b/>
        </w:rPr>
        <w:t xml:space="preserve">argued that gender is </w:t>
      </w:r>
      <w:proofErr w:type="spellStart"/>
      <w:r w:rsidR="002A4273" w:rsidRPr="0028404F">
        <w:rPr>
          <w:rFonts w:ascii="Times New Roman" w:hAnsi="Times New Roman"/>
          <w:b/>
        </w:rPr>
        <w:t>performative</w:t>
      </w:r>
      <w:proofErr w:type="spellEnd"/>
      <w:r w:rsidR="002A4273" w:rsidRPr="0028404F">
        <w:rPr>
          <w:rFonts w:ascii="Times New Roman" w:hAnsi="Times New Roman"/>
          <w:b/>
        </w:rPr>
        <w:t xml:space="preserve">? </w:t>
      </w:r>
    </w:p>
    <w:p w14:paraId="497F6A7B" w14:textId="77777777" w:rsidR="002A4273" w:rsidRPr="0028404F" w:rsidRDefault="002A4273" w:rsidP="00B5237F">
      <w:pPr>
        <w:rPr>
          <w:rFonts w:ascii="Times New Roman" w:hAnsi="Times New Roman"/>
          <w:b/>
        </w:rPr>
      </w:pPr>
      <w:r w:rsidRPr="0028404F">
        <w:rPr>
          <w:rFonts w:ascii="Times New Roman" w:hAnsi="Times New Roman"/>
          <w:b/>
        </w:rPr>
        <w:tab/>
        <w:t xml:space="preserve">a.) </w:t>
      </w:r>
      <w:proofErr w:type="spellStart"/>
      <w:r w:rsidR="001A5321" w:rsidRPr="0028404F">
        <w:rPr>
          <w:rFonts w:ascii="Times New Roman" w:hAnsi="Times New Roman"/>
          <w:b/>
        </w:rPr>
        <w:t>Shayla</w:t>
      </w:r>
      <w:proofErr w:type="spellEnd"/>
      <w:r w:rsidR="001A5321" w:rsidRPr="0028404F">
        <w:rPr>
          <w:rFonts w:ascii="Times New Roman" w:hAnsi="Times New Roman"/>
          <w:b/>
        </w:rPr>
        <w:t xml:space="preserve"> </w:t>
      </w:r>
      <w:r w:rsidRPr="0028404F">
        <w:rPr>
          <w:rFonts w:ascii="Times New Roman" w:hAnsi="Times New Roman"/>
          <w:b/>
        </w:rPr>
        <w:t>Thiel-Stern</w:t>
      </w:r>
      <w:r w:rsidR="001A5321" w:rsidRPr="0028404F">
        <w:rPr>
          <w:rFonts w:ascii="Times New Roman" w:hAnsi="Times New Roman"/>
          <w:b/>
        </w:rPr>
        <w:t xml:space="preserve"> (author of </w:t>
      </w:r>
      <w:r w:rsidR="00251053" w:rsidRPr="0028404F">
        <w:rPr>
          <w:rFonts w:ascii="Times New Roman" w:hAnsi="Times New Roman"/>
          <w:b/>
          <w:i/>
        </w:rPr>
        <w:t>Instant Identity</w:t>
      </w:r>
      <w:r w:rsidR="00251053" w:rsidRPr="0028404F">
        <w:rPr>
          <w:rFonts w:ascii="Times New Roman" w:hAnsi="Times New Roman"/>
          <w:b/>
        </w:rPr>
        <w:t>)</w:t>
      </w:r>
    </w:p>
    <w:p w14:paraId="3824D0E4" w14:textId="77777777" w:rsidR="002A4273" w:rsidRPr="0028404F" w:rsidRDefault="002A4273" w:rsidP="00B5237F">
      <w:pPr>
        <w:rPr>
          <w:rFonts w:ascii="Times New Roman" w:hAnsi="Times New Roman"/>
          <w:b/>
        </w:rPr>
      </w:pPr>
      <w:r w:rsidRPr="0028404F">
        <w:rPr>
          <w:rFonts w:ascii="Times New Roman" w:hAnsi="Times New Roman"/>
          <w:b/>
        </w:rPr>
        <w:tab/>
        <w:t xml:space="preserve">b.) </w:t>
      </w:r>
      <w:proofErr w:type="spellStart"/>
      <w:r w:rsidRPr="0028404F">
        <w:rPr>
          <w:rFonts w:ascii="Times New Roman" w:hAnsi="Times New Roman"/>
          <w:b/>
        </w:rPr>
        <w:t>Sut</w:t>
      </w:r>
      <w:proofErr w:type="spellEnd"/>
      <w:r w:rsidRPr="0028404F">
        <w:rPr>
          <w:rFonts w:ascii="Times New Roman" w:hAnsi="Times New Roman"/>
          <w:b/>
        </w:rPr>
        <w:t xml:space="preserve"> </w:t>
      </w:r>
      <w:proofErr w:type="spellStart"/>
      <w:r w:rsidRPr="0028404F">
        <w:rPr>
          <w:rFonts w:ascii="Times New Roman" w:hAnsi="Times New Roman"/>
          <w:b/>
        </w:rPr>
        <w:t>Jhally</w:t>
      </w:r>
      <w:proofErr w:type="spellEnd"/>
      <w:r w:rsidRPr="0028404F">
        <w:rPr>
          <w:rFonts w:ascii="Times New Roman" w:hAnsi="Times New Roman"/>
          <w:b/>
        </w:rPr>
        <w:t xml:space="preserve"> and Jackson Katz</w:t>
      </w:r>
    </w:p>
    <w:p w14:paraId="776E9D5B" w14:textId="77777777" w:rsidR="002A4273" w:rsidRPr="0028404F" w:rsidRDefault="002A4273" w:rsidP="00B5237F">
      <w:pPr>
        <w:rPr>
          <w:rFonts w:ascii="Times New Roman" w:hAnsi="Times New Roman"/>
          <w:b/>
        </w:rPr>
      </w:pPr>
      <w:r w:rsidRPr="0028404F">
        <w:rPr>
          <w:rFonts w:ascii="Times New Roman" w:hAnsi="Times New Roman"/>
          <w:b/>
        </w:rPr>
        <w:tab/>
        <w:t xml:space="preserve">c.) </w:t>
      </w:r>
      <w:r w:rsidRPr="00461480">
        <w:rPr>
          <w:rFonts w:ascii="Times New Roman" w:hAnsi="Times New Roman"/>
          <w:b/>
          <w:u w:val="single"/>
        </w:rPr>
        <w:t>Judith Butler</w:t>
      </w:r>
    </w:p>
    <w:p w14:paraId="6997A6CA" w14:textId="77777777" w:rsidR="00332E29" w:rsidRPr="0028404F" w:rsidRDefault="002A4273" w:rsidP="00B5237F">
      <w:pPr>
        <w:rPr>
          <w:rFonts w:ascii="Times New Roman" w:hAnsi="Times New Roman"/>
          <w:b/>
        </w:rPr>
      </w:pPr>
      <w:r w:rsidRPr="0028404F">
        <w:rPr>
          <w:rFonts w:ascii="Times New Roman" w:hAnsi="Times New Roman"/>
          <w:b/>
        </w:rPr>
        <w:tab/>
        <w:t xml:space="preserve">d.) </w:t>
      </w:r>
      <w:r w:rsidR="00332E29" w:rsidRPr="0028404F">
        <w:rPr>
          <w:rFonts w:ascii="Times New Roman" w:hAnsi="Times New Roman"/>
          <w:b/>
        </w:rPr>
        <w:t>All of the above</w:t>
      </w:r>
    </w:p>
    <w:p w14:paraId="79E68199" w14:textId="77777777" w:rsidR="00B5237F" w:rsidRPr="0028404F" w:rsidRDefault="00332E29" w:rsidP="00B5237F">
      <w:pPr>
        <w:rPr>
          <w:rFonts w:ascii="Times New Roman" w:hAnsi="Times New Roman"/>
          <w:b/>
        </w:rPr>
      </w:pPr>
      <w:r w:rsidRPr="0028404F">
        <w:rPr>
          <w:rFonts w:ascii="Times New Roman" w:hAnsi="Times New Roman"/>
          <w:b/>
        </w:rPr>
        <w:tab/>
        <w:t>e.) None of the above</w:t>
      </w:r>
    </w:p>
    <w:p w14:paraId="1B06D234" w14:textId="77777777" w:rsidR="00B5237F" w:rsidRPr="0028404F" w:rsidRDefault="00B5237F" w:rsidP="00B5237F">
      <w:pPr>
        <w:rPr>
          <w:rFonts w:ascii="Times New Roman" w:hAnsi="Times New Roman"/>
          <w:b/>
        </w:rPr>
      </w:pPr>
    </w:p>
    <w:p w14:paraId="6FBAE609" w14:textId="77777777" w:rsidR="00B5237F" w:rsidRPr="0028404F" w:rsidRDefault="00B5237F" w:rsidP="00B5237F">
      <w:pPr>
        <w:ind w:left="-284"/>
        <w:rPr>
          <w:rFonts w:ascii="Times New Roman" w:hAnsi="Times New Roman"/>
          <w:b/>
        </w:rPr>
      </w:pPr>
      <w:r w:rsidRPr="0028404F">
        <w:rPr>
          <w:rFonts w:ascii="Times New Roman" w:hAnsi="Times New Roman"/>
          <w:b/>
        </w:rPr>
        <w:t>7.) According to Michel Foucault, which social institutions help to maintain ideals about normative sexuality?</w:t>
      </w:r>
    </w:p>
    <w:p w14:paraId="7017DC9B" w14:textId="77777777" w:rsidR="00B5237F" w:rsidRPr="0028404F" w:rsidRDefault="00B5237F" w:rsidP="00B5237F">
      <w:pPr>
        <w:rPr>
          <w:rFonts w:ascii="Times New Roman" w:hAnsi="Times New Roman"/>
          <w:b/>
        </w:rPr>
      </w:pPr>
      <w:r w:rsidRPr="0028404F">
        <w:rPr>
          <w:rFonts w:ascii="Times New Roman" w:hAnsi="Times New Roman"/>
          <w:b/>
        </w:rPr>
        <w:tab/>
        <w:t>a.) Religious</w:t>
      </w:r>
    </w:p>
    <w:p w14:paraId="5E771188" w14:textId="77777777" w:rsidR="00B5237F" w:rsidRPr="0028404F" w:rsidRDefault="00B5237F" w:rsidP="00B5237F">
      <w:pPr>
        <w:rPr>
          <w:rFonts w:ascii="Times New Roman" w:hAnsi="Times New Roman"/>
          <w:b/>
        </w:rPr>
      </w:pPr>
      <w:r w:rsidRPr="0028404F">
        <w:rPr>
          <w:rFonts w:ascii="Times New Roman" w:hAnsi="Times New Roman"/>
          <w:b/>
        </w:rPr>
        <w:tab/>
        <w:t xml:space="preserve">b.) Psychiatric </w:t>
      </w:r>
    </w:p>
    <w:p w14:paraId="18E8658D" w14:textId="77777777" w:rsidR="00B5237F" w:rsidRPr="0028404F" w:rsidRDefault="00B5237F" w:rsidP="00B5237F">
      <w:pPr>
        <w:rPr>
          <w:rFonts w:ascii="Times New Roman" w:hAnsi="Times New Roman"/>
          <w:b/>
        </w:rPr>
      </w:pPr>
      <w:r w:rsidRPr="0028404F">
        <w:rPr>
          <w:rFonts w:ascii="Times New Roman" w:hAnsi="Times New Roman"/>
          <w:b/>
        </w:rPr>
        <w:tab/>
        <w:t xml:space="preserve">c.) </w:t>
      </w:r>
      <w:proofErr w:type="gramStart"/>
      <w:r w:rsidRPr="0028404F">
        <w:rPr>
          <w:rFonts w:ascii="Times New Roman" w:hAnsi="Times New Roman"/>
          <w:b/>
        </w:rPr>
        <w:t>The</w:t>
      </w:r>
      <w:proofErr w:type="gramEnd"/>
      <w:r w:rsidRPr="0028404F">
        <w:rPr>
          <w:rFonts w:ascii="Times New Roman" w:hAnsi="Times New Roman"/>
          <w:b/>
        </w:rPr>
        <w:t xml:space="preserve"> family unit </w:t>
      </w:r>
    </w:p>
    <w:p w14:paraId="268C8F37" w14:textId="77777777" w:rsidR="00B5237F" w:rsidRPr="00461480" w:rsidRDefault="00B5237F" w:rsidP="00B5237F">
      <w:pPr>
        <w:rPr>
          <w:rFonts w:ascii="Times New Roman" w:hAnsi="Times New Roman"/>
          <w:b/>
          <w:u w:val="single"/>
        </w:rPr>
      </w:pPr>
      <w:r w:rsidRPr="0028404F">
        <w:rPr>
          <w:rFonts w:ascii="Times New Roman" w:hAnsi="Times New Roman"/>
          <w:b/>
        </w:rPr>
        <w:tab/>
        <w:t xml:space="preserve">d.) </w:t>
      </w:r>
      <w:r w:rsidRPr="00461480">
        <w:rPr>
          <w:rFonts w:ascii="Times New Roman" w:hAnsi="Times New Roman"/>
          <w:b/>
          <w:u w:val="single"/>
        </w:rPr>
        <w:t>All of the above</w:t>
      </w:r>
    </w:p>
    <w:p w14:paraId="795F0546" w14:textId="77777777" w:rsidR="00B5237F" w:rsidRPr="0028404F" w:rsidRDefault="00332E29" w:rsidP="00270752">
      <w:pPr>
        <w:rPr>
          <w:rFonts w:ascii="Times New Roman" w:hAnsi="Times New Roman"/>
          <w:b/>
        </w:rPr>
      </w:pPr>
      <w:r w:rsidRPr="0028404F">
        <w:rPr>
          <w:rFonts w:ascii="Times New Roman" w:hAnsi="Times New Roman"/>
          <w:b/>
        </w:rPr>
        <w:tab/>
      </w:r>
      <w:proofErr w:type="gramStart"/>
      <w:r w:rsidRPr="0028404F">
        <w:rPr>
          <w:rFonts w:ascii="Times New Roman" w:hAnsi="Times New Roman"/>
          <w:b/>
        </w:rPr>
        <w:t>e.) Just a. and c</w:t>
      </w:r>
      <w:r w:rsidR="00B5237F" w:rsidRPr="0028404F">
        <w:rPr>
          <w:rFonts w:ascii="Times New Roman" w:hAnsi="Times New Roman"/>
          <w:b/>
        </w:rPr>
        <w:t>.</w:t>
      </w:r>
      <w:proofErr w:type="gramEnd"/>
      <w:r w:rsidR="00B5237F" w:rsidRPr="0028404F">
        <w:rPr>
          <w:rFonts w:ascii="Times New Roman" w:hAnsi="Times New Roman"/>
          <w:b/>
        </w:rPr>
        <w:t xml:space="preserve"> </w:t>
      </w:r>
    </w:p>
    <w:p w14:paraId="4D5A3588" w14:textId="77777777" w:rsidR="00332E29" w:rsidRPr="0028404F" w:rsidRDefault="00332E29" w:rsidP="00270752">
      <w:pPr>
        <w:tabs>
          <w:tab w:val="left" w:pos="-142"/>
        </w:tabs>
        <w:rPr>
          <w:rFonts w:ascii="Times New Roman" w:hAnsi="Times New Roman"/>
          <w:b/>
        </w:rPr>
      </w:pPr>
    </w:p>
    <w:p w14:paraId="18C479DA" w14:textId="77777777" w:rsidR="00B5237F" w:rsidRPr="0028404F" w:rsidRDefault="00B5237F" w:rsidP="00B5237F">
      <w:pPr>
        <w:pStyle w:val="ListParagraph"/>
        <w:numPr>
          <w:ilvl w:val="0"/>
          <w:numId w:val="8"/>
        </w:numPr>
        <w:tabs>
          <w:tab w:val="left" w:pos="-142"/>
        </w:tabs>
        <w:ind w:left="-142" w:hanging="142"/>
        <w:rPr>
          <w:rFonts w:ascii="Times New Roman" w:hAnsi="Times New Roman"/>
          <w:b/>
        </w:rPr>
      </w:pPr>
      <w:r w:rsidRPr="0028404F">
        <w:rPr>
          <w:rFonts w:ascii="Times New Roman" w:hAnsi="Times New Roman"/>
          <w:b/>
        </w:rPr>
        <w:t>We studied working class identity from a number of different perspectives. Which approach did Pa</w:t>
      </w:r>
      <w:r w:rsidR="00EE3D0B" w:rsidRPr="0028404F">
        <w:rPr>
          <w:rFonts w:ascii="Times New Roman" w:hAnsi="Times New Roman"/>
          <w:b/>
        </w:rPr>
        <w:t xml:space="preserve">ul Willis use in </w:t>
      </w:r>
      <w:r w:rsidR="00EE3D0B" w:rsidRPr="0028404F">
        <w:rPr>
          <w:rFonts w:ascii="Times New Roman" w:hAnsi="Times New Roman"/>
          <w:b/>
          <w:i/>
        </w:rPr>
        <w:t>Learning to Labor</w:t>
      </w:r>
      <w:r w:rsidRPr="0028404F">
        <w:rPr>
          <w:rFonts w:ascii="Times New Roman" w:hAnsi="Times New Roman"/>
          <w:b/>
        </w:rPr>
        <w:t xml:space="preserve">? </w:t>
      </w:r>
    </w:p>
    <w:p w14:paraId="448352B2" w14:textId="77777777" w:rsidR="00B5237F" w:rsidRPr="0028404F" w:rsidRDefault="001A5321" w:rsidP="00B5237F">
      <w:pPr>
        <w:pStyle w:val="ListParagraph"/>
        <w:numPr>
          <w:ilvl w:val="1"/>
          <w:numId w:val="8"/>
        </w:numPr>
        <w:rPr>
          <w:rFonts w:ascii="Times New Roman" w:hAnsi="Times New Roman"/>
          <w:b/>
        </w:rPr>
      </w:pPr>
      <w:r w:rsidRPr="0028404F">
        <w:rPr>
          <w:rFonts w:ascii="Times New Roman" w:hAnsi="Times New Roman"/>
          <w:b/>
        </w:rPr>
        <w:t>Textual analysis of</w:t>
      </w:r>
      <w:r w:rsidR="00B5237F" w:rsidRPr="0028404F">
        <w:rPr>
          <w:rFonts w:ascii="Times New Roman" w:hAnsi="Times New Roman"/>
          <w:b/>
        </w:rPr>
        <w:t xml:space="preserve"> popular, cultural texts</w:t>
      </w:r>
    </w:p>
    <w:p w14:paraId="7D0860D6" w14:textId="77777777" w:rsidR="00B5237F" w:rsidRPr="0028404F" w:rsidRDefault="00B5237F" w:rsidP="00B5237F">
      <w:pPr>
        <w:pStyle w:val="ListParagraph"/>
        <w:numPr>
          <w:ilvl w:val="1"/>
          <w:numId w:val="8"/>
        </w:numPr>
        <w:rPr>
          <w:rFonts w:ascii="Times New Roman" w:hAnsi="Times New Roman"/>
          <w:b/>
        </w:rPr>
      </w:pPr>
      <w:r w:rsidRPr="0028404F">
        <w:rPr>
          <w:rFonts w:ascii="Times New Roman" w:hAnsi="Times New Roman"/>
          <w:b/>
        </w:rPr>
        <w:t>Representation in television shows</w:t>
      </w:r>
    </w:p>
    <w:p w14:paraId="4577DA58" w14:textId="77777777" w:rsidR="00B5237F" w:rsidRPr="0028404F" w:rsidRDefault="00B5237F" w:rsidP="00B5237F">
      <w:pPr>
        <w:pStyle w:val="ListParagraph"/>
        <w:numPr>
          <w:ilvl w:val="1"/>
          <w:numId w:val="8"/>
        </w:numPr>
        <w:rPr>
          <w:rFonts w:ascii="Times New Roman" w:hAnsi="Times New Roman"/>
          <w:b/>
        </w:rPr>
      </w:pPr>
      <w:r w:rsidRPr="0028404F">
        <w:rPr>
          <w:rFonts w:ascii="Times New Roman" w:hAnsi="Times New Roman"/>
          <w:b/>
        </w:rPr>
        <w:t>Political/economic analysis, especially focusing on the republican, working class</w:t>
      </w:r>
    </w:p>
    <w:p w14:paraId="22002B53" w14:textId="77777777" w:rsidR="00EE3D0B" w:rsidRPr="0028404F" w:rsidRDefault="00EE3D0B" w:rsidP="00B5237F">
      <w:pPr>
        <w:pStyle w:val="ListParagraph"/>
        <w:numPr>
          <w:ilvl w:val="1"/>
          <w:numId w:val="8"/>
        </w:numPr>
        <w:rPr>
          <w:rFonts w:ascii="Times New Roman" w:hAnsi="Times New Roman"/>
          <w:b/>
        </w:rPr>
      </w:pPr>
      <w:r w:rsidRPr="0028404F">
        <w:rPr>
          <w:rFonts w:ascii="Times New Roman" w:hAnsi="Times New Roman"/>
          <w:b/>
        </w:rPr>
        <w:t>All of the above</w:t>
      </w:r>
    </w:p>
    <w:p w14:paraId="7B8AE252" w14:textId="77777777" w:rsidR="00B5237F" w:rsidRPr="00461480" w:rsidRDefault="00B5237F" w:rsidP="00B5237F">
      <w:pPr>
        <w:pStyle w:val="ListParagraph"/>
        <w:numPr>
          <w:ilvl w:val="1"/>
          <w:numId w:val="8"/>
        </w:numPr>
        <w:rPr>
          <w:rFonts w:ascii="Times New Roman" w:hAnsi="Times New Roman"/>
          <w:b/>
          <w:u w:val="single"/>
        </w:rPr>
      </w:pPr>
      <w:r w:rsidRPr="00461480">
        <w:rPr>
          <w:rFonts w:ascii="Times New Roman" w:hAnsi="Times New Roman"/>
          <w:b/>
          <w:u w:val="single"/>
        </w:rPr>
        <w:t>None of the above</w:t>
      </w:r>
      <w:r w:rsidR="00461480">
        <w:rPr>
          <w:rFonts w:ascii="Times New Roman" w:hAnsi="Times New Roman"/>
          <w:b/>
          <w:u w:val="single"/>
        </w:rPr>
        <w:t xml:space="preserve"> - Ethnography</w:t>
      </w:r>
    </w:p>
    <w:p w14:paraId="1A195575" w14:textId="77777777" w:rsidR="00B5237F" w:rsidRPr="0028404F" w:rsidRDefault="00B5237F" w:rsidP="00B5237F">
      <w:pPr>
        <w:tabs>
          <w:tab w:val="left" w:pos="720"/>
          <w:tab w:val="left" w:pos="900"/>
          <w:tab w:val="left" w:pos="1350"/>
          <w:tab w:val="left" w:pos="1620"/>
        </w:tabs>
        <w:rPr>
          <w:rFonts w:ascii="Times New Roman" w:hAnsi="Times New Roman"/>
          <w:b/>
        </w:rPr>
      </w:pPr>
    </w:p>
    <w:p w14:paraId="58F0321C" w14:textId="77777777" w:rsidR="00B5237F" w:rsidRPr="0028404F" w:rsidRDefault="00270752" w:rsidP="00B5237F">
      <w:pPr>
        <w:pStyle w:val="ListParagraph"/>
        <w:tabs>
          <w:tab w:val="left" w:pos="142"/>
          <w:tab w:val="left" w:pos="900"/>
          <w:tab w:val="left" w:pos="1350"/>
          <w:tab w:val="left" w:pos="1620"/>
        </w:tabs>
        <w:ind w:left="-284"/>
        <w:rPr>
          <w:rFonts w:ascii="Times New Roman" w:hAnsi="Times New Roman"/>
          <w:b/>
        </w:rPr>
      </w:pPr>
      <w:r w:rsidRPr="0028404F">
        <w:rPr>
          <w:rFonts w:ascii="Times New Roman" w:hAnsi="Times New Roman"/>
          <w:b/>
        </w:rPr>
        <w:t>9</w:t>
      </w:r>
      <w:r w:rsidR="00B5237F" w:rsidRPr="0028404F">
        <w:rPr>
          <w:rFonts w:ascii="Times New Roman" w:hAnsi="Times New Roman"/>
          <w:b/>
        </w:rPr>
        <w:t xml:space="preserve">.) </w:t>
      </w:r>
      <w:proofErr w:type="gramStart"/>
      <w:r w:rsidR="00B5237F" w:rsidRPr="0028404F">
        <w:rPr>
          <w:rFonts w:ascii="Times New Roman" w:hAnsi="Times New Roman"/>
          <w:b/>
        </w:rPr>
        <w:t>What</w:t>
      </w:r>
      <w:proofErr w:type="gramEnd"/>
      <w:r w:rsidR="00B5237F" w:rsidRPr="0028404F">
        <w:rPr>
          <w:rFonts w:ascii="Times New Roman" w:hAnsi="Times New Roman"/>
          <w:b/>
        </w:rPr>
        <w:t xml:space="preserve"> kind of relationship do fans form with Oprah Winfrey, according to</w:t>
      </w:r>
      <w:r w:rsidR="00C0076A" w:rsidRPr="0028404F">
        <w:rPr>
          <w:rFonts w:ascii="Times New Roman" w:hAnsi="Times New Roman"/>
          <w:b/>
        </w:rPr>
        <w:t xml:space="preserve"> class lecture</w:t>
      </w:r>
      <w:r w:rsidR="00B5237F" w:rsidRPr="0028404F">
        <w:rPr>
          <w:rFonts w:ascii="Times New Roman" w:hAnsi="Times New Roman"/>
          <w:b/>
        </w:rPr>
        <w:t xml:space="preserve">? </w:t>
      </w:r>
    </w:p>
    <w:p w14:paraId="11BF3664" w14:textId="77777777" w:rsidR="00B5237F" w:rsidRPr="00461480" w:rsidRDefault="00B5237F" w:rsidP="00B5237F">
      <w:pPr>
        <w:pStyle w:val="ListParagraph"/>
        <w:numPr>
          <w:ilvl w:val="0"/>
          <w:numId w:val="3"/>
        </w:numPr>
        <w:rPr>
          <w:rFonts w:ascii="Times New Roman" w:hAnsi="Times New Roman"/>
          <w:b/>
          <w:u w:val="single"/>
        </w:rPr>
      </w:pPr>
      <w:proofErr w:type="spellStart"/>
      <w:r w:rsidRPr="00461480">
        <w:rPr>
          <w:rFonts w:ascii="Times New Roman" w:hAnsi="Times New Roman"/>
          <w:b/>
          <w:u w:val="single"/>
        </w:rPr>
        <w:t>Parasocial</w:t>
      </w:r>
      <w:proofErr w:type="spellEnd"/>
      <w:r w:rsidR="00461480">
        <w:rPr>
          <w:rFonts w:ascii="Times New Roman" w:hAnsi="Times New Roman"/>
          <w:b/>
          <w:u w:val="single"/>
        </w:rPr>
        <w:t xml:space="preserve"> – One party knows more about the other</w:t>
      </w:r>
    </w:p>
    <w:p w14:paraId="6F96421D" w14:textId="77777777" w:rsidR="00B5237F" w:rsidRPr="0028404F" w:rsidRDefault="00B5237F" w:rsidP="00B5237F">
      <w:pPr>
        <w:pStyle w:val="ListParagraph"/>
        <w:numPr>
          <w:ilvl w:val="0"/>
          <w:numId w:val="3"/>
        </w:numPr>
        <w:rPr>
          <w:rFonts w:ascii="Times New Roman" w:hAnsi="Times New Roman"/>
          <w:b/>
        </w:rPr>
      </w:pPr>
      <w:r w:rsidRPr="0028404F">
        <w:rPr>
          <w:rFonts w:ascii="Times New Roman" w:hAnsi="Times New Roman"/>
          <w:b/>
        </w:rPr>
        <w:t>Obsessive</w:t>
      </w:r>
    </w:p>
    <w:p w14:paraId="72733DAE" w14:textId="77777777" w:rsidR="00B5237F" w:rsidRPr="0028404F" w:rsidRDefault="00B5237F" w:rsidP="00B5237F">
      <w:pPr>
        <w:pStyle w:val="ListParagraph"/>
        <w:numPr>
          <w:ilvl w:val="0"/>
          <w:numId w:val="3"/>
        </w:numPr>
        <w:rPr>
          <w:rFonts w:ascii="Times New Roman" w:hAnsi="Times New Roman"/>
          <w:b/>
        </w:rPr>
      </w:pPr>
      <w:proofErr w:type="spellStart"/>
      <w:r w:rsidRPr="0028404F">
        <w:rPr>
          <w:rFonts w:ascii="Times New Roman" w:hAnsi="Times New Roman"/>
          <w:b/>
        </w:rPr>
        <w:t>Heteronormative</w:t>
      </w:r>
      <w:proofErr w:type="spellEnd"/>
      <w:r w:rsidRPr="0028404F">
        <w:rPr>
          <w:rFonts w:ascii="Times New Roman" w:hAnsi="Times New Roman"/>
          <w:b/>
        </w:rPr>
        <w:t xml:space="preserve"> </w:t>
      </w:r>
    </w:p>
    <w:p w14:paraId="4A1232D2" w14:textId="77777777" w:rsidR="00C0076A" w:rsidRPr="0028404F" w:rsidRDefault="00B5237F" w:rsidP="00B5237F">
      <w:pPr>
        <w:pStyle w:val="ListParagraph"/>
        <w:numPr>
          <w:ilvl w:val="0"/>
          <w:numId w:val="3"/>
        </w:numPr>
        <w:rPr>
          <w:rFonts w:ascii="Times New Roman" w:hAnsi="Times New Roman"/>
          <w:b/>
        </w:rPr>
      </w:pPr>
      <w:r w:rsidRPr="0028404F">
        <w:rPr>
          <w:rFonts w:ascii="Times New Roman" w:hAnsi="Times New Roman"/>
          <w:b/>
        </w:rPr>
        <w:t>Mother/Daughter</w:t>
      </w:r>
    </w:p>
    <w:p w14:paraId="373490CF" w14:textId="77777777" w:rsidR="00B5237F" w:rsidRPr="0028404F" w:rsidRDefault="00C0076A" w:rsidP="00B5237F">
      <w:pPr>
        <w:pStyle w:val="ListParagraph"/>
        <w:numPr>
          <w:ilvl w:val="0"/>
          <w:numId w:val="3"/>
        </w:numPr>
        <w:rPr>
          <w:rFonts w:ascii="Times New Roman" w:hAnsi="Times New Roman"/>
          <w:b/>
        </w:rPr>
      </w:pPr>
      <w:r w:rsidRPr="0028404F">
        <w:rPr>
          <w:rFonts w:ascii="Times New Roman" w:hAnsi="Times New Roman"/>
          <w:b/>
        </w:rPr>
        <w:t>None of the above</w:t>
      </w:r>
    </w:p>
    <w:p w14:paraId="76A42BF7" w14:textId="77777777" w:rsidR="00B5237F" w:rsidRPr="0028404F" w:rsidRDefault="00B5237F" w:rsidP="00B5237F">
      <w:pPr>
        <w:rPr>
          <w:rFonts w:ascii="Times New Roman" w:hAnsi="Times New Roman"/>
          <w:b/>
        </w:rPr>
      </w:pPr>
    </w:p>
    <w:p w14:paraId="1337899C" w14:textId="77777777" w:rsidR="00B5237F" w:rsidRPr="0028404F" w:rsidRDefault="00270752" w:rsidP="00B5237F">
      <w:pPr>
        <w:tabs>
          <w:tab w:val="left" w:pos="-142"/>
        </w:tabs>
        <w:ind w:left="-284"/>
        <w:rPr>
          <w:rFonts w:ascii="Times New Roman" w:hAnsi="Times New Roman"/>
          <w:b/>
        </w:rPr>
      </w:pPr>
      <w:r w:rsidRPr="0028404F">
        <w:rPr>
          <w:rFonts w:ascii="Times New Roman" w:hAnsi="Times New Roman"/>
          <w:b/>
        </w:rPr>
        <w:t>10</w:t>
      </w:r>
      <w:r w:rsidR="00B5237F" w:rsidRPr="0028404F">
        <w:rPr>
          <w:rFonts w:ascii="Times New Roman" w:hAnsi="Times New Roman"/>
          <w:b/>
        </w:rPr>
        <w:t xml:space="preserve">.) </w:t>
      </w:r>
      <w:proofErr w:type="gramStart"/>
      <w:r w:rsidR="00B5237F" w:rsidRPr="0028404F">
        <w:rPr>
          <w:rFonts w:ascii="Times New Roman" w:hAnsi="Times New Roman"/>
          <w:b/>
        </w:rPr>
        <w:t>Which</w:t>
      </w:r>
      <w:proofErr w:type="gramEnd"/>
      <w:r w:rsidR="00B5237F" w:rsidRPr="0028404F">
        <w:rPr>
          <w:rFonts w:ascii="Times New Roman" w:hAnsi="Times New Roman"/>
          <w:b/>
        </w:rPr>
        <w:t xml:space="preserve"> of the following most accurately characterizes this idea?</w:t>
      </w:r>
    </w:p>
    <w:p w14:paraId="54A6E848" w14:textId="77777777" w:rsidR="00B5237F" w:rsidRPr="0028404F" w:rsidRDefault="00B5237F" w:rsidP="00B5237F">
      <w:pPr>
        <w:rPr>
          <w:rFonts w:ascii="Times New Roman" w:hAnsi="Times New Roman"/>
          <w:b/>
        </w:rPr>
      </w:pPr>
      <w:r w:rsidRPr="0028404F">
        <w:rPr>
          <w:rFonts w:ascii="Times New Roman" w:hAnsi="Times New Roman"/>
          <w:b/>
        </w:rPr>
        <w:t>“…</w:t>
      </w:r>
      <w:proofErr w:type="gramStart"/>
      <w:r w:rsidRPr="0028404F">
        <w:rPr>
          <w:rFonts w:ascii="Times New Roman" w:hAnsi="Times New Roman"/>
          <w:b/>
        </w:rPr>
        <w:t>consumption</w:t>
      </w:r>
      <w:proofErr w:type="gramEnd"/>
      <w:r w:rsidRPr="0028404F">
        <w:rPr>
          <w:rFonts w:ascii="Times New Roman" w:hAnsi="Times New Roman"/>
          <w:b/>
        </w:rPr>
        <w:t xml:space="preserve"> was a key means of achieving social differentiation and thus status” (</w:t>
      </w:r>
      <w:proofErr w:type="spellStart"/>
      <w:r w:rsidRPr="0028404F">
        <w:rPr>
          <w:rFonts w:ascii="Times New Roman" w:hAnsi="Times New Roman"/>
          <w:b/>
        </w:rPr>
        <w:t>Benwell</w:t>
      </w:r>
      <w:proofErr w:type="spellEnd"/>
      <w:r w:rsidRPr="0028404F">
        <w:rPr>
          <w:rFonts w:ascii="Times New Roman" w:hAnsi="Times New Roman"/>
          <w:b/>
        </w:rPr>
        <w:t xml:space="preserve"> &amp; </w:t>
      </w:r>
      <w:proofErr w:type="spellStart"/>
      <w:r w:rsidRPr="0028404F">
        <w:rPr>
          <w:rFonts w:ascii="Times New Roman" w:hAnsi="Times New Roman"/>
          <w:b/>
        </w:rPr>
        <w:t>Stokoe</w:t>
      </w:r>
      <w:proofErr w:type="spellEnd"/>
      <w:r w:rsidRPr="0028404F">
        <w:rPr>
          <w:rFonts w:ascii="Times New Roman" w:hAnsi="Times New Roman"/>
          <w:b/>
        </w:rPr>
        <w:t xml:space="preserve">). </w:t>
      </w:r>
    </w:p>
    <w:p w14:paraId="2229FE5B" w14:textId="77777777" w:rsidR="00B5237F" w:rsidRPr="0028404F" w:rsidRDefault="00B5237F" w:rsidP="00B5237F">
      <w:pPr>
        <w:rPr>
          <w:rFonts w:ascii="Times New Roman" w:hAnsi="Times New Roman"/>
          <w:b/>
        </w:rPr>
      </w:pPr>
      <w:r w:rsidRPr="0028404F">
        <w:rPr>
          <w:rFonts w:ascii="Times New Roman" w:hAnsi="Times New Roman"/>
          <w:b/>
        </w:rPr>
        <w:tab/>
        <w:t>a.) The Enlightenment Self</w:t>
      </w:r>
    </w:p>
    <w:p w14:paraId="400FA7A0" w14:textId="77777777" w:rsidR="00B5237F" w:rsidRPr="0028404F" w:rsidRDefault="00B5237F" w:rsidP="00B5237F">
      <w:pPr>
        <w:ind w:firstLine="720"/>
        <w:rPr>
          <w:rFonts w:ascii="Times New Roman" w:hAnsi="Times New Roman"/>
          <w:b/>
        </w:rPr>
      </w:pPr>
      <w:r w:rsidRPr="0028404F">
        <w:rPr>
          <w:rFonts w:ascii="Times New Roman" w:hAnsi="Times New Roman"/>
          <w:b/>
        </w:rPr>
        <w:t>b.) Planned Obsolescence</w:t>
      </w:r>
    </w:p>
    <w:p w14:paraId="339E724D" w14:textId="77777777" w:rsidR="00270752" w:rsidRPr="0028404F" w:rsidRDefault="00C0076A" w:rsidP="00C0076A">
      <w:pPr>
        <w:ind w:left="720"/>
        <w:rPr>
          <w:rFonts w:ascii="Times New Roman" w:hAnsi="Times New Roman"/>
          <w:b/>
        </w:rPr>
      </w:pPr>
      <w:r w:rsidRPr="0028404F">
        <w:rPr>
          <w:rFonts w:ascii="Times New Roman" w:hAnsi="Times New Roman"/>
          <w:b/>
        </w:rPr>
        <w:t xml:space="preserve">d.) </w:t>
      </w:r>
      <w:proofErr w:type="spellStart"/>
      <w:r w:rsidRPr="0028404F">
        <w:rPr>
          <w:rFonts w:ascii="Times New Roman" w:hAnsi="Times New Roman"/>
          <w:b/>
        </w:rPr>
        <w:t>Parasocial</w:t>
      </w:r>
      <w:proofErr w:type="spellEnd"/>
      <w:r w:rsidRPr="0028404F">
        <w:rPr>
          <w:rFonts w:ascii="Times New Roman" w:hAnsi="Times New Roman"/>
          <w:b/>
        </w:rPr>
        <w:t xml:space="preserve"> relationships</w:t>
      </w:r>
    </w:p>
    <w:p w14:paraId="6093D142" w14:textId="77777777" w:rsidR="00AB60AC" w:rsidRPr="00461480" w:rsidRDefault="00270752" w:rsidP="00270752">
      <w:pPr>
        <w:ind w:left="720"/>
        <w:rPr>
          <w:rFonts w:ascii="Times New Roman" w:hAnsi="Times New Roman"/>
          <w:b/>
          <w:u w:val="single"/>
        </w:rPr>
      </w:pPr>
      <w:r w:rsidRPr="00461480">
        <w:rPr>
          <w:rFonts w:ascii="Times New Roman" w:hAnsi="Times New Roman"/>
          <w:b/>
          <w:u w:val="single"/>
        </w:rPr>
        <w:t xml:space="preserve">e.) </w:t>
      </w:r>
      <w:proofErr w:type="gramStart"/>
      <w:r w:rsidRPr="00461480">
        <w:rPr>
          <w:rFonts w:ascii="Times New Roman" w:hAnsi="Times New Roman"/>
          <w:b/>
          <w:u w:val="single"/>
        </w:rPr>
        <w:t>None</w:t>
      </w:r>
      <w:proofErr w:type="gramEnd"/>
      <w:r w:rsidRPr="00461480">
        <w:rPr>
          <w:rFonts w:ascii="Times New Roman" w:hAnsi="Times New Roman"/>
          <w:b/>
          <w:u w:val="single"/>
        </w:rPr>
        <w:t xml:space="preserve"> of the above</w:t>
      </w:r>
      <w:r w:rsidR="00B5237F" w:rsidRPr="00461480">
        <w:rPr>
          <w:rFonts w:ascii="Times New Roman" w:hAnsi="Times New Roman"/>
          <w:b/>
          <w:u w:val="single"/>
        </w:rPr>
        <w:t xml:space="preserve"> </w:t>
      </w:r>
      <w:r w:rsidR="00461480">
        <w:rPr>
          <w:rFonts w:ascii="Times New Roman" w:hAnsi="Times New Roman"/>
          <w:b/>
          <w:u w:val="single"/>
        </w:rPr>
        <w:t>– Conspicuous consumptions or cultural capital</w:t>
      </w:r>
    </w:p>
    <w:p w14:paraId="21CFB04A" w14:textId="77777777" w:rsidR="00AB60AC" w:rsidRPr="0028404F" w:rsidRDefault="00AB60AC" w:rsidP="00B5237F">
      <w:pPr>
        <w:rPr>
          <w:rFonts w:ascii="Times New Roman" w:hAnsi="Times New Roman"/>
          <w:b/>
        </w:rPr>
      </w:pPr>
    </w:p>
    <w:p w14:paraId="37AABC28" w14:textId="77777777" w:rsidR="00B5237F" w:rsidRPr="0028404F" w:rsidRDefault="00270752" w:rsidP="00270752">
      <w:pPr>
        <w:ind w:left="-284"/>
        <w:rPr>
          <w:rFonts w:ascii="Times New Roman" w:hAnsi="Times New Roman"/>
          <w:b/>
        </w:rPr>
      </w:pPr>
      <w:r w:rsidRPr="0028404F">
        <w:rPr>
          <w:rFonts w:ascii="Times New Roman" w:hAnsi="Times New Roman"/>
          <w:b/>
        </w:rPr>
        <w:t>11</w:t>
      </w:r>
      <w:r w:rsidR="00B5237F" w:rsidRPr="0028404F">
        <w:rPr>
          <w:rFonts w:ascii="Times New Roman" w:hAnsi="Times New Roman"/>
          <w:b/>
        </w:rPr>
        <w:t xml:space="preserve">.) </w:t>
      </w:r>
      <w:proofErr w:type="gramStart"/>
      <w:r w:rsidR="00B5237F" w:rsidRPr="0028404F">
        <w:rPr>
          <w:rFonts w:ascii="Times New Roman" w:hAnsi="Times New Roman"/>
          <w:b/>
        </w:rPr>
        <w:t>Which</w:t>
      </w:r>
      <w:proofErr w:type="gramEnd"/>
      <w:r w:rsidR="00B5237F" w:rsidRPr="0028404F">
        <w:rPr>
          <w:rFonts w:ascii="Times New Roman" w:hAnsi="Times New Roman"/>
          <w:b/>
        </w:rPr>
        <w:t xml:space="preserve"> of the following</w:t>
      </w:r>
      <w:r w:rsidR="00332E29" w:rsidRPr="0028404F">
        <w:rPr>
          <w:rFonts w:ascii="Times New Roman" w:hAnsi="Times New Roman"/>
          <w:b/>
        </w:rPr>
        <w:t xml:space="preserve"> </w:t>
      </w:r>
      <w:r w:rsidR="00AB60AC" w:rsidRPr="0028404F">
        <w:rPr>
          <w:rFonts w:ascii="Times New Roman" w:hAnsi="Times New Roman"/>
          <w:b/>
        </w:rPr>
        <w:t>was NOT an “informal” rule for The L</w:t>
      </w:r>
      <w:r w:rsidR="00332E29" w:rsidRPr="0028404F">
        <w:rPr>
          <w:rFonts w:ascii="Times New Roman" w:hAnsi="Times New Roman"/>
          <w:b/>
        </w:rPr>
        <w:t>ads</w:t>
      </w:r>
      <w:r w:rsidR="00AB60AC" w:rsidRPr="0028404F">
        <w:rPr>
          <w:rFonts w:ascii="Times New Roman" w:hAnsi="Times New Roman"/>
          <w:b/>
        </w:rPr>
        <w:t xml:space="preserve"> in Willis’ study?</w:t>
      </w:r>
    </w:p>
    <w:p w14:paraId="2C0129FE" w14:textId="77777777" w:rsidR="00AB60AC" w:rsidRPr="0028404F" w:rsidRDefault="00B5237F" w:rsidP="00B5237F">
      <w:pPr>
        <w:ind w:left="720"/>
        <w:rPr>
          <w:rFonts w:ascii="Times New Roman" w:hAnsi="Times New Roman"/>
          <w:b/>
        </w:rPr>
      </w:pPr>
      <w:r w:rsidRPr="0028404F">
        <w:rPr>
          <w:rFonts w:ascii="Times New Roman" w:hAnsi="Times New Roman"/>
          <w:b/>
        </w:rPr>
        <w:t xml:space="preserve">a.) </w:t>
      </w:r>
      <w:proofErr w:type="gramStart"/>
      <w:r w:rsidR="00AB60AC" w:rsidRPr="0028404F">
        <w:rPr>
          <w:rFonts w:ascii="Times New Roman" w:hAnsi="Times New Roman"/>
          <w:b/>
        </w:rPr>
        <w:t>You</w:t>
      </w:r>
      <w:proofErr w:type="gramEnd"/>
      <w:r w:rsidR="00AB60AC" w:rsidRPr="0028404F">
        <w:rPr>
          <w:rFonts w:ascii="Times New Roman" w:hAnsi="Times New Roman"/>
          <w:b/>
        </w:rPr>
        <w:t xml:space="preserve"> do not fool around with another Lad’s “Missus.”</w:t>
      </w:r>
    </w:p>
    <w:p w14:paraId="43B4B87C" w14:textId="77777777" w:rsidR="00B5237F" w:rsidRPr="00461480" w:rsidRDefault="00AB60AC" w:rsidP="00B5237F">
      <w:pPr>
        <w:ind w:left="720"/>
        <w:rPr>
          <w:rFonts w:ascii="Times New Roman" w:hAnsi="Times New Roman"/>
          <w:b/>
          <w:u w:val="single"/>
        </w:rPr>
      </w:pPr>
      <w:r w:rsidRPr="0028404F">
        <w:rPr>
          <w:rFonts w:ascii="Times New Roman" w:hAnsi="Times New Roman"/>
          <w:b/>
        </w:rPr>
        <w:t xml:space="preserve">b.) </w:t>
      </w:r>
      <w:proofErr w:type="gramStart"/>
      <w:r w:rsidRPr="00461480">
        <w:rPr>
          <w:rFonts w:ascii="Times New Roman" w:hAnsi="Times New Roman"/>
          <w:b/>
          <w:u w:val="single"/>
        </w:rPr>
        <w:t>While</w:t>
      </w:r>
      <w:proofErr w:type="gramEnd"/>
      <w:r w:rsidRPr="00461480">
        <w:rPr>
          <w:rFonts w:ascii="Times New Roman" w:hAnsi="Times New Roman"/>
          <w:b/>
          <w:u w:val="single"/>
        </w:rPr>
        <w:t xml:space="preserve"> it is fine to evoke a “</w:t>
      </w:r>
      <w:proofErr w:type="spellStart"/>
      <w:r w:rsidRPr="00461480">
        <w:rPr>
          <w:rFonts w:ascii="Times New Roman" w:hAnsi="Times New Roman"/>
          <w:b/>
          <w:u w:val="single"/>
        </w:rPr>
        <w:t>laff</w:t>
      </w:r>
      <w:proofErr w:type="spellEnd"/>
      <w:r w:rsidRPr="00461480">
        <w:rPr>
          <w:rFonts w:ascii="Times New Roman" w:hAnsi="Times New Roman"/>
          <w:b/>
          <w:u w:val="single"/>
        </w:rPr>
        <w:t>” at the expense of an “</w:t>
      </w:r>
      <w:proofErr w:type="spellStart"/>
      <w:r w:rsidRPr="00461480">
        <w:rPr>
          <w:rFonts w:ascii="Times New Roman" w:hAnsi="Times New Roman"/>
          <w:b/>
          <w:u w:val="single"/>
        </w:rPr>
        <w:t>Ear’ole</w:t>
      </w:r>
      <w:proofErr w:type="spellEnd"/>
      <w:r w:rsidRPr="00461480">
        <w:rPr>
          <w:rFonts w:ascii="Times New Roman" w:hAnsi="Times New Roman"/>
          <w:b/>
          <w:u w:val="single"/>
        </w:rPr>
        <w:t>,” you ma</w:t>
      </w:r>
      <w:r w:rsidR="00EE3D0B" w:rsidRPr="00461480">
        <w:rPr>
          <w:rFonts w:ascii="Times New Roman" w:hAnsi="Times New Roman"/>
          <w:b/>
          <w:u w:val="single"/>
        </w:rPr>
        <w:t>y not poke fun at another Lad.</w:t>
      </w:r>
      <w:r w:rsidRPr="00461480">
        <w:rPr>
          <w:rFonts w:ascii="Times New Roman" w:hAnsi="Times New Roman"/>
          <w:b/>
          <w:u w:val="single"/>
        </w:rPr>
        <w:t xml:space="preserve">  </w:t>
      </w:r>
    </w:p>
    <w:p w14:paraId="07164444" w14:textId="77777777" w:rsidR="00AB60AC" w:rsidRPr="0028404F" w:rsidRDefault="00AB60AC" w:rsidP="00B5237F">
      <w:pPr>
        <w:ind w:left="720"/>
        <w:rPr>
          <w:rFonts w:ascii="Times New Roman" w:hAnsi="Times New Roman"/>
          <w:b/>
        </w:rPr>
      </w:pPr>
      <w:r w:rsidRPr="0028404F">
        <w:rPr>
          <w:rFonts w:ascii="Times New Roman" w:hAnsi="Times New Roman"/>
          <w:b/>
        </w:rPr>
        <w:t>c</w:t>
      </w:r>
      <w:r w:rsidR="00B5237F" w:rsidRPr="0028404F">
        <w:rPr>
          <w:rFonts w:ascii="Times New Roman" w:hAnsi="Times New Roman"/>
          <w:b/>
        </w:rPr>
        <w:t xml:space="preserve">.) </w:t>
      </w:r>
      <w:proofErr w:type="gramStart"/>
      <w:r w:rsidRPr="0028404F">
        <w:rPr>
          <w:rFonts w:ascii="Times New Roman" w:hAnsi="Times New Roman"/>
          <w:b/>
        </w:rPr>
        <w:t>You</w:t>
      </w:r>
      <w:proofErr w:type="gramEnd"/>
      <w:r w:rsidRPr="0028404F">
        <w:rPr>
          <w:rFonts w:ascii="Times New Roman" w:hAnsi="Times New Roman"/>
          <w:b/>
        </w:rPr>
        <w:t xml:space="preserve"> do not snitch</w:t>
      </w:r>
      <w:r w:rsidR="00EE3D0B" w:rsidRPr="0028404F">
        <w:rPr>
          <w:rFonts w:ascii="Times New Roman" w:hAnsi="Times New Roman"/>
          <w:b/>
        </w:rPr>
        <w:t>, or tell on</w:t>
      </w:r>
      <w:r w:rsidRPr="0028404F">
        <w:rPr>
          <w:rFonts w:ascii="Times New Roman" w:hAnsi="Times New Roman"/>
          <w:b/>
        </w:rPr>
        <w:t xml:space="preserve"> another Lad.</w:t>
      </w:r>
    </w:p>
    <w:p w14:paraId="7C45A8A9" w14:textId="77777777" w:rsidR="00660D1C" w:rsidRPr="0028404F" w:rsidRDefault="00AB60AC" w:rsidP="00660D1C">
      <w:pPr>
        <w:ind w:left="720"/>
        <w:rPr>
          <w:rFonts w:ascii="Times New Roman" w:hAnsi="Times New Roman"/>
          <w:b/>
        </w:rPr>
      </w:pPr>
      <w:r w:rsidRPr="0028404F">
        <w:rPr>
          <w:rFonts w:ascii="Times New Roman" w:hAnsi="Times New Roman"/>
          <w:b/>
        </w:rPr>
        <w:t xml:space="preserve">d.) </w:t>
      </w:r>
      <w:r w:rsidR="00B5237F" w:rsidRPr="0028404F">
        <w:rPr>
          <w:rFonts w:ascii="Times New Roman" w:hAnsi="Times New Roman"/>
          <w:b/>
        </w:rPr>
        <w:t>None of the above</w:t>
      </w:r>
    </w:p>
    <w:p w14:paraId="176451EF" w14:textId="77777777" w:rsidR="00B5237F" w:rsidRPr="0028404F" w:rsidRDefault="00B5237F" w:rsidP="00660D1C">
      <w:pPr>
        <w:ind w:left="720"/>
        <w:rPr>
          <w:rFonts w:ascii="Times New Roman" w:hAnsi="Times New Roman"/>
          <w:b/>
        </w:rPr>
      </w:pPr>
    </w:p>
    <w:p w14:paraId="7EA7FF15" w14:textId="77777777" w:rsidR="00270752" w:rsidRPr="0028404F" w:rsidRDefault="00270752" w:rsidP="00B5237F">
      <w:pPr>
        <w:ind w:left="6480" w:firstLine="720"/>
        <w:rPr>
          <w:rFonts w:ascii="Times New Roman" w:hAnsi="Times New Roman"/>
          <w:b/>
        </w:rPr>
      </w:pPr>
    </w:p>
    <w:p w14:paraId="0DF1D0DA" w14:textId="77777777" w:rsidR="00270752" w:rsidRPr="0028404F" w:rsidRDefault="00270752" w:rsidP="00B5237F">
      <w:pPr>
        <w:ind w:left="6480" w:firstLine="720"/>
        <w:rPr>
          <w:rFonts w:ascii="Times New Roman" w:hAnsi="Times New Roman"/>
          <w:b/>
        </w:rPr>
      </w:pPr>
    </w:p>
    <w:p w14:paraId="10E5F75E" w14:textId="77777777" w:rsidR="00B5237F" w:rsidRPr="0028404F" w:rsidRDefault="00B5237F" w:rsidP="00B5237F">
      <w:pPr>
        <w:ind w:left="6480" w:firstLine="720"/>
        <w:rPr>
          <w:rFonts w:ascii="Times New Roman" w:hAnsi="Times New Roman"/>
          <w:b/>
        </w:rPr>
      </w:pPr>
    </w:p>
    <w:p w14:paraId="614F7F27" w14:textId="77777777" w:rsidR="00B5237F" w:rsidRPr="0028404F" w:rsidRDefault="00270752" w:rsidP="00B5237F">
      <w:pPr>
        <w:rPr>
          <w:rFonts w:ascii="Times New Roman" w:hAnsi="Times New Roman"/>
          <w:b/>
        </w:rPr>
      </w:pPr>
      <w:r w:rsidRPr="0028404F">
        <w:rPr>
          <w:rFonts w:ascii="Times New Roman" w:hAnsi="Times New Roman"/>
          <w:b/>
        </w:rPr>
        <w:lastRenderedPageBreak/>
        <w:t>12</w:t>
      </w:r>
      <w:r w:rsidR="00B5237F" w:rsidRPr="0028404F">
        <w:rPr>
          <w:rFonts w:ascii="Times New Roman" w:hAnsi="Times New Roman"/>
          <w:b/>
        </w:rPr>
        <w:t xml:space="preserve">.) </w:t>
      </w:r>
      <w:proofErr w:type="gramStart"/>
      <w:r w:rsidR="00B5237F" w:rsidRPr="0028404F">
        <w:rPr>
          <w:rFonts w:ascii="Times New Roman" w:hAnsi="Times New Roman"/>
          <w:b/>
        </w:rPr>
        <w:t>Which</w:t>
      </w:r>
      <w:proofErr w:type="gramEnd"/>
      <w:r w:rsidR="00B5237F" w:rsidRPr="0028404F">
        <w:rPr>
          <w:rFonts w:ascii="Times New Roman" w:hAnsi="Times New Roman"/>
          <w:b/>
        </w:rPr>
        <w:t xml:space="preserve"> of the following happened in the clip we watched from “The Journals of </w:t>
      </w:r>
      <w:proofErr w:type="spellStart"/>
      <w:r w:rsidR="00B5237F" w:rsidRPr="0028404F">
        <w:rPr>
          <w:rFonts w:ascii="Times New Roman" w:hAnsi="Times New Roman"/>
          <w:b/>
        </w:rPr>
        <w:t>Knud</w:t>
      </w:r>
      <w:proofErr w:type="spellEnd"/>
      <w:r w:rsidR="00B5237F" w:rsidRPr="0028404F">
        <w:rPr>
          <w:rFonts w:ascii="Times New Roman" w:hAnsi="Times New Roman"/>
          <w:b/>
        </w:rPr>
        <w:t xml:space="preserve"> Rasmussen”? </w:t>
      </w:r>
    </w:p>
    <w:p w14:paraId="41CDE93D" w14:textId="77777777" w:rsidR="00B5237F" w:rsidRPr="0028404F" w:rsidRDefault="00B5237F" w:rsidP="00B5237F">
      <w:pPr>
        <w:ind w:left="720"/>
        <w:rPr>
          <w:rFonts w:ascii="Times New Roman" w:hAnsi="Times New Roman"/>
          <w:b/>
        </w:rPr>
      </w:pPr>
      <w:r w:rsidRPr="0028404F">
        <w:rPr>
          <w:rFonts w:ascii="Times New Roman" w:hAnsi="Times New Roman"/>
          <w:b/>
        </w:rPr>
        <w:t xml:space="preserve">a.) </w:t>
      </w:r>
      <w:proofErr w:type="gramStart"/>
      <w:r w:rsidRPr="0028404F">
        <w:rPr>
          <w:rFonts w:ascii="Times New Roman" w:hAnsi="Times New Roman"/>
          <w:b/>
        </w:rPr>
        <w:t>The</w:t>
      </w:r>
      <w:proofErr w:type="gramEnd"/>
      <w:r w:rsidRPr="0028404F">
        <w:rPr>
          <w:rFonts w:ascii="Times New Roman" w:hAnsi="Times New Roman"/>
          <w:b/>
        </w:rPr>
        <w:t xml:space="preserve"> main character bit a record.</w:t>
      </w:r>
    </w:p>
    <w:p w14:paraId="13799C7C" w14:textId="77777777" w:rsidR="00B5237F" w:rsidRPr="0028404F" w:rsidRDefault="00B5237F" w:rsidP="00B5237F">
      <w:pPr>
        <w:ind w:left="720"/>
        <w:rPr>
          <w:rFonts w:ascii="Times New Roman" w:hAnsi="Times New Roman"/>
          <w:b/>
        </w:rPr>
      </w:pPr>
      <w:r w:rsidRPr="0028404F">
        <w:rPr>
          <w:rFonts w:ascii="Times New Roman" w:hAnsi="Times New Roman"/>
          <w:b/>
        </w:rPr>
        <w:t xml:space="preserve">b.) </w:t>
      </w:r>
      <w:proofErr w:type="gramStart"/>
      <w:r w:rsidRPr="00461480">
        <w:rPr>
          <w:rFonts w:ascii="Times New Roman" w:hAnsi="Times New Roman"/>
          <w:b/>
          <w:u w:val="single"/>
        </w:rPr>
        <w:t>Some</w:t>
      </w:r>
      <w:proofErr w:type="gramEnd"/>
      <w:r w:rsidRPr="00461480">
        <w:rPr>
          <w:rFonts w:ascii="Times New Roman" w:hAnsi="Times New Roman"/>
          <w:b/>
          <w:u w:val="single"/>
        </w:rPr>
        <w:t xml:space="preserve"> of the characters converted to Christianity</w:t>
      </w:r>
      <w:r w:rsidRPr="0028404F">
        <w:rPr>
          <w:rFonts w:ascii="Times New Roman" w:hAnsi="Times New Roman"/>
          <w:b/>
        </w:rPr>
        <w:t>.</w:t>
      </w:r>
    </w:p>
    <w:p w14:paraId="3B74F3EC" w14:textId="77777777" w:rsidR="00B5237F" w:rsidRPr="0028404F" w:rsidRDefault="00B5237F" w:rsidP="00B5237F">
      <w:pPr>
        <w:ind w:left="720"/>
        <w:rPr>
          <w:rFonts w:ascii="Times New Roman" w:hAnsi="Times New Roman"/>
          <w:b/>
        </w:rPr>
      </w:pPr>
      <w:r w:rsidRPr="0028404F">
        <w:rPr>
          <w:rFonts w:ascii="Times New Roman" w:hAnsi="Times New Roman"/>
          <w:b/>
        </w:rPr>
        <w:t xml:space="preserve">c.) </w:t>
      </w:r>
      <w:proofErr w:type="gramStart"/>
      <w:r w:rsidRPr="0028404F">
        <w:rPr>
          <w:rFonts w:ascii="Times New Roman" w:hAnsi="Times New Roman"/>
          <w:b/>
        </w:rPr>
        <w:t>Several</w:t>
      </w:r>
      <w:proofErr w:type="gramEnd"/>
      <w:r w:rsidRPr="0028404F">
        <w:rPr>
          <w:rFonts w:ascii="Times New Roman" w:hAnsi="Times New Roman"/>
          <w:b/>
        </w:rPr>
        <w:t xml:space="preserve"> of the characters made trades with white traders (</w:t>
      </w:r>
      <w:proofErr w:type="spellStart"/>
      <w:r w:rsidRPr="0028404F">
        <w:rPr>
          <w:rFonts w:ascii="Times New Roman" w:hAnsi="Times New Roman"/>
          <w:b/>
        </w:rPr>
        <w:t>ie</w:t>
      </w:r>
      <w:proofErr w:type="spellEnd"/>
      <w:r w:rsidRPr="0028404F">
        <w:rPr>
          <w:rFonts w:ascii="Times New Roman" w:hAnsi="Times New Roman"/>
          <w:b/>
        </w:rPr>
        <w:t>. pelts for industrial goods).</w:t>
      </w:r>
    </w:p>
    <w:p w14:paraId="10BE8B64" w14:textId="77777777" w:rsidR="00B5237F" w:rsidRPr="0028404F" w:rsidRDefault="00B5237F" w:rsidP="00EE3D0B">
      <w:pPr>
        <w:ind w:left="720"/>
        <w:rPr>
          <w:rFonts w:ascii="Times New Roman" w:hAnsi="Times New Roman"/>
          <w:b/>
        </w:rPr>
      </w:pPr>
      <w:r w:rsidRPr="0028404F">
        <w:rPr>
          <w:rFonts w:ascii="Times New Roman" w:hAnsi="Times New Roman"/>
          <w:b/>
        </w:rPr>
        <w:t xml:space="preserve">d.) </w:t>
      </w:r>
      <w:proofErr w:type="gramStart"/>
      <w:r w:rsidRPr="0028404F">
        <w:rPr>
          <w:rFonts w:ascii="Times New Roman" w:hAnsi="Times New Roman"/>
          <w:b/>
        </w:rPr>
        <w:t>The</w:t>
      </w:r>
      <w:proofErr w:type="gramEnd"/>
      <w:r w:rsidRPr="0028404F">
        <w:rPr>
          <w:rFonts w:ascii="Times New Roman" w:hAnsi="Times New Roman"/>
          <w:b/>
        </w:rPr>
        <w:t xml:space="preserve"> main character transported his entire family via one small canoe. </w:t>
      </w:r>
    </w:p>
    <w:p w14:paraId="78F628F5" w14:textId="77777777" w:rsidR="00B5237F" w:rsidRPr="0028404F" w:rsidRDefault="00B5237F" w:rsidP="00B5237F">
      <w:pPr>
        <w:rPr>
          <w:rFonts w:ascii="Times New Roman" w:hAnsi="Times New Roman"/>
          <w:b/>
        </w:rPr>
      </w:pPr>
    </w:p>
    <w:p w14:paraId="168E3099" w14:textId="77777777" w:rsidR="00B5237F" w:rsidRPr="0028404F" w:rsidRDefault="00270752" w:rsidP="00B5237F">
      <w:pPr>
        <w:rPr>
          <w:rFonts w:ascii="Times New Roman" w:hAnsi="Times New Roman"/>
          <w:b/>
        </w:rPr>
      </w:pPr>
      <w:r w:rsidRPr="0028404F">
        <w:rPr>
          <w:rFonts w:ascii="Times New Roman" w:hAnsi="Times New Roman"/>
          <w:b/>
        </w:rPr>
        <w:t>13</w:t>
      </w:r>
      <w:r w:rsidR="00B5237F" w:rsidRPr="0028404F">
        <w:rPr>
          <w:rFonts w:ascii="Times New Roman" w:hAnsi="Times New Roman"/>
          <w:b/>
        </w:rPr>
        <w:t>.) Both “</w:t>
      </w:r>
      <w:r w:rsidR="00B5237F" w:rsidRPr="00461480">
        <w:rPr>
          <w:rFonts w:ascii="Times New Roman" w:hAnsi="Times New Roman"/>
          <w:b/>
          <w:strike/>
        </w:rPr>
        <w:t xml:space="preserve">The Journals of </w:t>
      </w:r>
      <w:proofErr w:type="spellStart"/>
      <w:r w:rsidR="00B5237F" w:rsidRPr="00461480">
        <w:rPr>
          <w:rFonts w:ascii="Times New Roman" w:hAnsi="Times New Roman"/>
          <w:b/>
          <w:strike/>
        </w:rPr>
        <w:t>Knud</w:t>
      </w:r>
      <w:proofErr w:type="spellEnd"/>
      <w:r w:rsidR="00B5237F" w:rsidRPr="00461480">
        <w:rPr>
          <w:rFonts w:ascii="Times New Roman" w:hAnsi="Times New Roman"/>
          <w:b/>
          <w:strike/>
        </w:rPr>
        <w:t xml:space="preserve"> Rasmussen</w:t>
      </w:r>
      <w:r w:rsidR="00B5237F" w:rsidRPr="0028404F">
        <w:rPr>
          <w:rFonts w:ascii="Times New Roman" w:hAnsi="Times New Roman"/>
          <w:b/>
        </w:rPr>
        <w:t>” and “</w:t>
      </w:r>
      <w:proofErr w:type="spellStart"/>
      <w:r w:rsidR="00B5237F" w:rsidRPr="0028404F">
        <w:rPr>
          <w:rFonts w:ascii="Times New Roman" w:hAnsi="Times New Roman"/>
          <w:b/>
        </w:rPr>
        <w:t>Nanook</w:t>
      </w:r>
      <w:proofErr w:type="spellEnd"/>
      <w:r w:rsidR="00B5237F" w:rsidRPr="0028404F">
        <w:rPr>
          <w:rFonts w:ascii="Times New Roman" w:hAnsi="Times New Roman"/>
          <w:b/>
        </w:rPr>
        <w:t xml:space="preserve"> of the North” were silent films. </w:t>
      </w:r>
    </w:p>
    <w:p w14:paraId="67EB1F24" w14:textId="77777777" w:rsidR="00B5237F" w:rsidRPr="0028404F" w:rsidRDefault="00B5237F" w:rsidP="00B5237F">
      <w:pPr>
        <w:ind w:left="720"/>
        <w:rPr>
          <w:rFonts w:ascii="Times New Roman" w:hAnsi="Times New Roman"/>
          <w:b/>
        </w:rPr>
      </w:pPr>
      <w:r w:rsidRPr="0028404F">
        <w:rPr>
          <w:rFonts w:ascii="Times New Roman" w:hAnsi="Times New Roman"/>
          <w:b/>
        </w:rPr>
        <w:t>a.) True</w:t>
      </w:r>
      <w:r w:rsidRPr="0028404F">
        <w:rPr>
          <w:rFonts w:ascii="Times New Roman" w:hAnsi="Times New Roman"/>
          <w:b/>
        </w:rPr>
        <w:tab/>
        <w:t>or</w:t>
      </w:r>
      <w:r w:rsidRPr="0028404F">
        <w:rPr>
          <w:rFonts w:ascii="Times New Roman" w:hAnsi="Times New Roman"/>
          <w:b/>
        </w:rPr>
        <w:tab/>
        <w:t xml:space="preserve">b.) </w:t>
      </w:r>
      <w:r w:rsidRPr="00461480">
        <w:rPr>
          <w:rFonts w:ascii="Times New Roman" w:hAnsi="Times New Roman"/>
          <w:b/>
          <w:u w:val="single"/>
        </w:rPr>
        <w:t>False</w:t>
      </w:r>
    </w:p>
    <w:p w14:paraId="4216A5CF" w14:textId="77777777" w:rsidR="00B5237F" w:rsidRPr="0028404F" w:rsidRDefault="00B5237F" w:rsidP="00B5237F">
      <w:pPr>
        <w:rPr>
          <w:rFonts w:ascii="Times New Roman" w:hAnsi="Times New Roman"/>
          <w:b/>
        </w:rPr>
      </w:pPr>
    </w:p>
    <w:p w14:paraId="79E3C818" w14:textId="77777777" w:rsidR="00660D1C" w:rsidRPr="0028404F" w:rsidRDefault="00270752" w:rsidP="00660D1C">
      <w:pPr>
        <w:rPr>
          <w:rFonts w:ascii="Times New Roman" w:hAnsi="Times New Roman"/>
          <w:b/>
        </w:rPr>
      </w:pPr>
      <w:r w:rsidRPr="0028404F">
        <w:rPr>
          <w:rFonts w:ascii="Times New Roman" w:hAnsi="Times New Roman"/>
          <w:b/>
        </w:rPr>
        <w:t>14</w:t>
      </w:r>
      <w:r w:rsidR="00B5237F" w:rsidRPr="0028404F">
        <w:rPr>
          <w:rFonts w:ascii="Times New Roman" w:hAnsi="Times New Roman"/>
          <w:b/>
        </w:rPr>
        <w:t xml:space="preserve">.) </w:t>
      </w:r>
      <w:r w:rsidR="00660D1C" w:rsidRPr="0028404F">
        <w:rPr>
          <w:rFonts w:ascii="Times New Roman" w:hAnsi="Times New Roman"/>
          <w:b/>
        </w:rPr>
        <w:t>In “Learning to Labor,” Paul W</w:t>
      </w:r>
      <w:r w:rsidR="00EE3D0B" w:rsidRPr="0028404F">
        <w:rPr>
          <w:rFonts w:ascii="Times New Roman" w:hAnsi="Times New Roman"/>
          <w:b/>
        </w:rPr>
        <w:t>illis suggests that “the Missus,” or girlfriends of the Lads</w:t>
      </w:r>
      <w:r w:rsidR="00660D1C" w:rsidRPr="0028404F">
        <w:rPr>
          <w:rFonts w:ascii="Times New Roman" w:hAnsi="Times New Roman"/>
          <w:b/>
        </w:rPr>
        <w:t xml:space="preserve">:  </w:t>
      </w:r>
    </w:p>
    <w:p w14:paraId="32802F04" w14:textId="77777777" w:rsidR="00660D1C" w:rsidRPr="0028404F" w:rsidRDefault="00660D1C" w:rsidP="00660D1C">
      <w:pPr>
        <w:rPr>
          <w:rFonts w:ascii="Times New Roman" w:hAnsi="Times New Roman"/>
          <w:b/>
        </w:rPr>
      </w:pPr>
      <w:r w:rsidRPr="0028404F">
        <w:rPr>
          <w:rFonts w:ascii="Times New Roman" w:hAnsi="Times New Roman"/>
          <w:b/>
        </w:rPr>
        <w:tab/>
        <w:t xml:space="preserve">a.) </w:t>
      </w:r>
      <w:proofErr w:type="gramStart"/>
      <w:r w:rsidRPr="0028404F">
        <w:rPr>
          <w:rFonts w:ascii="Times New Roman" w:hAnsi="Times New Roman"/>
          <w:b/>
        </w:rPr>
        <w:t>Can</w:t>
      </w:r>
      <w:proofErr w:type="gramEnd"/>
      <w:r w:rsidR="00270752" w:rsidRPr="0028404F">
        <w:rPr>
          <w:rFonts w:ascii="Times New Roman" w:hAnsi="Times New Roman"/>
          <w:b/>
        </w:rPr>
        <w:t xml:space="preserve"> openly assert her</w:t>
      </w:r>
      <w:r w:rsidRPr="0028404F">
        <w:rPr>
          <w:rFonts w:ascii="Times New Roman" w:hAnsi="Times New Roman"/>
          <w:b/>
        </w:rPr>
        <w:t xml:space="preserve"> sexuality </w:t>
      </w:r>
    </w:p>
    <w:p w14:paraId="7A986E50" w14:textId="77777777" w:rsidR="00660D1C" w:rsidRPr="00461480" w:rsidRDefault="00660D1C" w:rsidP="00660D1C">
      <w:pPr>
        <w:ind w:firstLine="720"/>
        <w:rPr>
          <w:rFonts w:ascii="Times New Roman" w:hAnsi="Times New Roman"/>
          <w:b/>
          <w:u w:val="single"/>
        </w:rPr>
      </w:pPr>
      <w:r w:rsidRPr="0028404F">
        <w:rPr>
          <w:rFonts w:ascii="Times New Roman" w:hAnsi="Times New Roman"/>
          <w:b/>
        </w:rPr>
        <w:t xml:space="preserve">b.) </w:t>
      </w:r>
      <w:r w:rsidRPr="00461480">
        <w:rPr>
          <w:rFonts w:ascii="Times New Roman" w:hAnsi="Times New Roman"/>
          <w:b/>
          <w:u w:val="single"/>
        </w:rPr>
        <w:t>Reflect the ethic of care</w:t>
      </w:r>
    </w:p>
    <w:p w14:paraId="44CCE64D" w14:textId="77777777" w:rsidR="00660D1C" w:rsidRPr="0028404F" w:rsidRDefault="00660D1C" w:rsidP="00660D1C">
      <w:pPr>
        <w:rPr>
          <w:rFonts w:ascii="Times New Roman" w:hAnsi="Times New Roman"/>
          <w:b/>
        </w:rPr>
      </w:pPr>
      <w:r w:rsidRPr="0028404F">
        <w:rPr>
          <w:rFonts w:ascii="Times New Roman" w:hAnsi="Times New Roman"/>
          <w:b/>
        </w:rPr>
        <w:tab/>
        <w:t xml:space="preserve">c.) Use aggressive looks and piercing to subvert the male gaze </w:t>
      </w:r>
    </w:p>
    <w:p w14:paraId="03ABFFE7" w14:textId="77777777" w:rsidR="00660D1C" w:rsidRPr="0028404F" w:rsidRDefault="00660D1C" w:rsidP="00660D1C">
      <w:pPr>
        <w:rPr>
          <w:rFonts w:ascii="Times New Roman" w:hAnsi="Times New Roman"/>
          <w:b/>
        </w:rPr>
      </w:pPr>
      <w:r w:rsidRPr="0028404F">
        <w:rPr>
          <w:rFonts w:ascii="Times New Roman" w:hAnsi="Times New Roman"/>
          <w:b/>
        </w:rPr>
        <w:tab/>
        <w:t>d.) Actively resist the patriarchy of working class identity</w:t>
      </w:r>
    </w:p>
    <w:p w14:paraId="7884F1EB" w14:textId="77777777" w:rsidR="00B5237F" w:rsidRPr="0028404F" w:rsidRDefault="00660D1C" w:rsidP="00660D1C">
      <w:pPr>
        <w:rPr>
          <w:rFonts w:ascii="Times New Roman" w:hAnsi="Times New Roman"/>
          <w:b/>
        </w:rPr>
      </w:pPr>
      <w:r w:rsidRPr="0028404F">
        <w:rPr>
          <w:rFonts w:ascii="Times New Roman" w:hAnsi="Times New Roman"/>
          <w:b/>
        </w:rPr>
        <w:tab/>
        <w:t>e.) None of the above</w:t>
      </w:r>
    </w:p>
    <w:p w14:paraId="1F41BCA2" w14:textId="77777777" w:rsidR="003E0134" w:rsidRPr="0028404F" w:rsidRDefault="003E0134" w:rsidP="003E0134">
      <w:pPr>
        <w:tabs>
          <w:tab w:val="left" w:pos="0"/>
        </w:tabs>
        <w:rPr>
          <w:rFonts w:ascii="Times New Roman" w:hAnsi="Times New Roman"/>
          <w:b/>
        </w:rPr>
      </w:pPr>
    </w:p>
    <w:p w14:paraId="37EE5ADC" w14:textId="77777777" w:rsidR="00B5237F" w:rsidRPr="0028404F" w:rsidRDefault="00270752" w:rsidP="003E0134">
      <w:pPr>
        <w:tabs>
          <w:tab w:val="left" w:pos="0"/>
        </w:tabs>
        <w:rPr>
          <w:rFonts w:ascii="Times New Roman" w:hAnsi="Times New Roman"/>
          <w:b/>
        </w:rPr>
      </w:pPr>
      <w:r w:rsidRPr="0028404F">
        <w:rPr>
          <w:rFonts w:ascii="Times New Roman" w:hAnsi="Times New Roman"/>
          <w:b/>
        </w:rPr>
        <w:t>15</w:t>
      </w:r>
      <w:r w:rsidR="00B5237F" w:rsidRPr="0028404F">
        <w:rPr>
          <w:rFonts w:ascii="Times New Roman" w:hAnsi="Times New Roman"/>
          <w:b/>
        </w:rPr>
        <w:t xml:space="preserve">.) </w:t>
      </w:r>
      <w:proofErr w:type="gramStart"/>
      <w:r w:rsidR="00B5237F" w:rsidRPr="0028404F">
        <w:rPr>
          <w:rFonts w:ascii="Times New Roman" w:hAnsi="Times New Roman"/>
          <w:b/>
        </w:rPr>
        <w:t>Which</w:t>
      </w:r>
      <w:proofErr w:type="gramEnd"/>
      <w:r w:rsidR="00B5237F" w:rsidRPr="0028404F">
        <w:rPr>
          <w:rFonts w:ascii="Times New Roman" w:hAnsi="Times New Roman"/>
          <w:b/>
        </w:rPr>
        <w:t xml:space="preserve"> of the following most accurately reflects Naomi Klein’s position on marketing and identity politics?</w:t>
      </w:r>
    </w:p>
    <w:p w14:paraId="4E2072C0" w14:textId="77777777" w:rsidR="00B5237F" w:rsidRPr="0028404F" w:rsidRDefault="00B5237F" w:rsidP="00B5237F">
      <w:pPr>
        <w:tabs>
          <w:tab w:val="left" w:pos="0"/>
        </w:tabs>
        <w:ind w:left="720"/>
        <w:rPr>
          <w:rFonts w:ascii="Times New Roman" w:hAnsi="Times New Roman"/>
          <w:b/>
        </w:rPr>
      </w:pPr>
      <w:r w:rsidRPr="0028404F">
        <w:rPr>
          <w:rFonts w:ascii="Times New Roman" w:hAnsi="Times New Roman"/>
          <w:b/>
        </w:rPr>
        <w:t xml:space="preserve">a.) Klein is celebratory of the diversity now found in the media and believes the identity politics of the 1990s were a success. </w:t>
      </w:r>
    </w:p>
    <w:p w14:paraId="4DDF1EDE" w14:textId="77777777" w:rsidR="00B5237F" w:rsidRPr="0028404F" w:rsidRDefault="00B5237F" w:rsidP="00B5237F">
      <w:pPr>
        <w:tabs>
          <w:tab w:val="left" w:pos="0"/>
        </w:tabs>
        <w:ind w:left="720"/>
        <w:rPr>
          <w:rFonts w:ascii="Times New Roman" w:hAnsi="Times New Roman"/>
          <w:b/>
        </w:rPr>
      </w:pPr>
    </w:p>
    <w:p w14:paraId="03B012CE" w14:textId="77777777" w:rsidR="00B5237F" w:rsidRPr="0028404F" w:rsidRDefault="00B5237F" w:rsidP="00B5237F">
      <w:pPr>
        <w:tabs>
          <w:tab w:val="left" w:pos="0"/>
        </w:tabs>
        <w:ind w:left="720"/>
        <w:rPr>
          <w:rFonts w:ascii="Times New Roman" w:hAnsi="Times New Roman"/>
          <w:b/>
        </w:rPr>
      </w:pPr>
      <w:r w:rsidRPr="0028404F">
        <w:rPr>
          <w:rFonts w:ascii="Times New Roman" w:hAnsi="Times New Roman"/>
          <w:b/>
        </w:rPr>
        <w:t xml:space="preserve">b.) Klein is critical of identity politics of the 1990s but celebrates the ways in which marketers have forwarded goals of social justice and diversity since that time. </w:t>
      </w:r>
    </w:p>
    <w:p w14:paraId="14CE0862" w14:textId="77777777" w:rsidR="00B5237F" w:rsidRPr="0028404F" w:rsidRDefault="00B5237F" w:rsidP="00B5237F">
      <w:pPr>
        <w:tabs>
          <w:tab w:val="left" w:pos="0"/>
        </w:tabs>
        <w:ind w:left="720"/>
        <w:rPr>
          <w:rFonts w:ascii="Times New Roman" w:hAnsi="Times New Roman"/>
          <w:b/>
        </w:rPr>
      </w:pPr>
    </w:p>
    <w:p w14:paraId="3F245D23" w14:textId="77777777" w:rsidR="00C0076A" w:rsidRPr="0028404F" w:rsidRDefault="00B5237F" w:rsidP="00C0076A">
      <w:pPr>
        <w:tabs>
          <w:tab w:val="left" w:pos="0"/>
        </w:tabs>
        <w:ind w:left="720"/>
        <w:rPr>
          <w:rFonts w:ascii="Times New Roman" w:hAnsi="Times New Roman"/>
          <w:b/>
        </w:rPr>
      </w:pPr>
      <w:r w:rsidRPr="0028404F">
        <w:rPr>
          <w:rFonts w:ascii="Times New Roman" w:hAnsi="Times New Roman"/>
          <w:b/>
        </w:rPr>
        <w:t xml:space="preserve">c.) </w:t>
      </w:r>
      <w:r w:rsidRPr="00461480">
        <w:rPr>
          <w:rFonts w:ascii="Times New Roman" w:hAnsi="Times New Roman"/>
          <w:b/>
          <w:u w:val="single"/>
        </w:rPr>
        <w:t>Klein is critical of image politics and suggests other social problems are ignored through a focus on representation.</w:t>
      </w:r>
    </w:p>
    <w:p w14:paraId="7115D0C4" w14:textId="77777777" w:rsidR="00C0076A" w:rsidRPr="0028404F" w:rsidRDefault="00C0076A" w:rsidP="00C0076A">
      <w:pPr>
        <w:tabs>
          <w:tab w:val="left" w:pos="0"/>
        </w:tabs>
        <w:ind w:left="720"/>
        <w:rPr>
          <w:rFonts w:ascii="Times New Roman" w:hAnsi="Times New Roman"/>
          <w:b/>
        </w:rPr>
      </w:pPr>
    </w:p>
    <w:p w14:paraId="6CF6F339" w14:textId="77777777" w:rsidR="0081592F" w:rsidRPr="0028404F" w:rsidRDefault="00C0076A" w:rsidP="00C0076A">
      <w:pPr>
        <w:tabs>
          <w:tab w:val="left" w:pos="0"/>
        </w:tabs>
        <w:ind w:left="720"/>
        <w:rPr>
          <w:rFonts w:ascii="Times New Roman" w:hAnsi="Times New Roman"/>
          <w:b/>
        </w:rPr>
      </w:pPr>
      <w:r w:rsidRPr="0028404F">
        <w:rPr>
          <w:rFonts w:ascii="Times New Roman" w:hAnsi="Times New Roman"/>
          <w:b/>
        </w:rPr>
        <w:t xml:space="preserve">d.) </w:t>
      </w:r>
      <w:r w:rsidR="00B5237F" w:rsidRPr="0028404F">
        <w:rPr>
          <w:rFonts w:ascii="Times New Roman" w:hAnsi="Times New Roman"/>
          <w:b/>
        </w:rPr>
        <w:t xml:space="preserve">Klein has never been concerned with issues of representation. </w:t>
      </w:r>
    </w:p>
    <w:p w14:paraId="58DDD402" w14:textId="77777777" w:rsidR="00B5237F" w:rsidRPr="0028404F" w:rsidRDefault="00B5237F" w:rsidP="00B5237F">
      <w:pPr>
        <w:tabs>
          <w:tab w:val="left" w:pos="0"/>
        </w:tabs>
        <w:rPr>
          <w:rFonts w:ascii="Times New Roman" w:hAnsi="Times New Roman"/>
          <w:b/>
        </w:rPr>
      </w:pPr>
    </w:p>
    <w:p w14:paraId="511B25C5" w14:textId="77777777" w:rsidR="003E0134" w:rsidRPr="0028404F" w:rsidRDefault="00270752" w:rsidP="003E0134">
      <w:pPr>
        <w:tabs>
          <w:tab w:val="left" w:pos="0"/>
        </w:tabs>
        <w:rPr>
          <w:rFonts w:ascii="Times New Roman" w:hAnsi="Times New Roman"/>
          <w:b/>
        </w:rPr>
      </w:pPr>
      <w:r w:rsidRPr="0028404F">
        <w:rPr>
          <w:rFonts w:ascii="Times New Roman" w:hAnsi="Times New Roman"/>
          <w:b/>
        </w:rPr>
        <w:t>16</w:t>
      </w:r>
      <w:r w:rsidR="00B5237F" w:rsidRPr="0028404F">
        <w:rPr>
          <w:rFonts w:ascii="Times New Roman" w:hAnsi="Times New Roman"/>
          <w:b/>
        </w:rPr>
        <w:t xml:space="preserve">.) </w:t>
      </w:r>
      <w:r w:rsidR="003E0134" w:rsidRPr="0028404F">
        <w:rPr>
          <w:rFonts w:ascii="Times New Roman" w:hAnsi="Times New Roman"/>
          <w:b/>
        </w:rPr>
        <w:t xml:space="preserve">According to Willis, “The Lads” generate “fun, atmosphere, and social identity” </w:t>
      </w:r>
      <w:r w:rsidRPr="0028404F">
        <w:rPr>
          <w:rFonts w:ascii="Times New Roman" w:hAnsi="Times New Roman"/>
          <w:b/>
        </w:rPr>
        <w:t xml:space="preserve">collectively. </w:t>
      </w:r>
    </w:p>
    <w:p w14:paraId="1984D6A1" w14:textId="77777777" w:rsidR="00B5237F" w:rsidRPr="0028404F" w:rsidRDefault="003E0134" w:rsidP="003E0134">
      <w:pPr>
        <w:tabs>
          <w:tab w:val="left" w:pos="0"/>
        </w:tabs>
        <w:rPr>
          <w:rFonts w:ascii="Times New Roman" w:hAnsi="Times New Roman"/>
          <w:b/>
        </w:rPr>
      </w:pPr>
      <w:r w:rsidRPr="0028404F">
        <w:rPr>
          <w:rFonts w:ascii="Times New Roman" w:hAnsi="Times New Roman"/>
          <w:b/>
        </w:rPr>
        <w:tab/>
        <w:t xml:space="preserve">a.) </w:t>
      </w:r>
      <w:r w:rsidRPr="00461480">
        <w:rPr>
          <w:rFonts w:ascii="Times New Roman" w:hAnsi="Times New Roman"/>
          <w:b/>
          <w:u w:val="single"/>
        </w:rPr>
        <w:t>True</w:t>
      </w:r>
      <w:r w:rsidRPr="0028404F">
        <w:rPr>
          <w:rFonts w:ascii="Times New Roman" w:hAnsi="Times New Roman"/>
          <w:b/>
        </w:rPr>
        <w:tab/>
        <w:t>or</w:t>
      </w:r>
      <w:r w:rsidRPr="0028404F">
        <w:rPr>
          <w:rFonts w:ascii="Times New Roman" w:hAnsi="Times New Roman"/>
          <w:b/>
        </w:rPr>
        <w:tab/>
        <w:t xml:space="preserve">b.) False </w:t>
      </w:r>
    </w:p>
    <w:p w14:paraId="182A8CB9" w14:textId="77777777" w:rsidR="00B5237F" w:rsidRPr="0028404F" w:rsidRDefault="00B5237F" w:rsidP="00B5237F">
      <w:pPr>
        <w:tabs>
          <w:tab w:val="left" w:pos="0"/>
        </w:tabs>
        <w:rPr>
          <w:rFonts w:ascii="Times New Roman" w:hAnsi="Times New Roman"/>
          <w:b/>
        </w:rPr>
      </w:pPr>
    </w:p>
    <w:p w14:paraId="33654B75" w14:textId="77777777" w:rsidR="00B5237F" w:rsidRPr="0028404F" w:rsidRDefault="00270752" w:rsidP="00B5237F">
      <w:pPr>
        <w:tabs>
          <w:tab w:val="left" w:pos="0"/>
        </w:tabs>
        <w:rPr>
          <w:rFonts w:ascii="Times New Roman" w:hAnsi="Times New Roman"/>
          <w:b/>
        </w:rPr>
      </w:pPr>
      <w:r w:rsidRPr="0028404F">
        <w:rPr>
          <w:rFonts w:ascii="Times New Roman" w:hAnsi="Times New Roman"/>
          <w:b/>
        </w:rPr>
        <w:t>17</w:t>
      </w:r>
      <w:r w:rsidR="00B5237F" w:rsidRPr="0028404F">
        <w:rPr>
          <w:rFonts w:ascii="Times New Roman" w:hAnsi="Times New Roman"/>
          <w:b/>
        </w:rPr>
        <w:t xml:space="preserve">.) </w:t>
      </w:r>
      <w:proofErr w:type="gramStart"/>
      <w:r w:rsidR="00B5237F" w:rsidRPr="0028404F">
        <w:rPr>
          <w:rFonts w:ascii="Times New Roman" w:hAnsi="Times New Roman"/>
          <w:b/>
        </w:rPr>
        <w:t>Which</w:t>
      </w:r>
      <w:proofErr w:type="gramEnd"/>
      <w:r w:rsidR="00B5237F" w:rsidRPr="0028404F">
        <w:rPr>
          <w:rFonts w:ascii="Times New Roman" w:hAnsi="Times New Roman"/>
          <w:b/>
        </w:rPr>
        <w:t xml:space="preserve"> of the following concepts best matches the description below: </w:t>
      </w:r>
    </w:p>
    <w:p w14:paraId="500C8E76" w14:textId="77777777" w:rsidR="00B5237F" w:rsidRPr="0028404F" w:rsidRDefault="00B5237F" w:rsidP="00B5237F">
      <w:pPr>
        <w:tabs>
          <w:tab w:val="left" w:pos="0"/>
        </w:tabs>
        <w:rPr>
          <w:rFonts w:ascii="Times New Roman" w:hAnsi="Times New Roman"/>
          <w:b/>
        </w:rPr>
      </w:pPr>
    </w:p>
    <w:p w14:paraId="0CC21F3C" w14:textId="77777777" w:rsidR="00B5237F" w:rsidRPr="0028404F" w:rsidRDefault="00B5237F" w:rsidP="00270752">
      <w:pPr>
        <w:tabs>
          <w:tab w:val="left" w:pos="0"/>
        </w:tabs>
        <w:ind w:left="720"/>
        <w:rPr>
          <w:rFonts w:ascii="Times New Roman" w:hAnsi="Times New Roman"/>
          <w:b/>
        </w:rPr>
      </w:pPr>
      <w:r w:rsidRPr="0028404F">
        <w:rPr>
          <w:rFonts w:ascii="Times New Roman" w:hAnsi="Times New Roman"/>
          <w:b/>
        </w:rPr>
        <w:t xml:space="preserve">Citizens are aware at a conscious and subconscious level that they are being </w:t>
      </w:r>
      <w:proofErr w:type="spellStart"/>
      <w:r w:rsidRPr="0028404F">
        <w:rPr>
          <w:rFonts w:ascii="Times New Roman" w:hAnsi="Times New Roman"/>
          <w:b/>
        </w:rPr>
        <w:t>surveilled</w:t>
      </w:r>
      <w:proofErr w:type="spellEnd"/>
      <w:r w:rsidRPr="0028404F">
        <w:rPr>
          <w:rFonts w:ascii="Times New Roman" w:hAnsi="Times New Roman"/>
          <w:b/>
        </w:rPr>
        <w:t xml:space="preserve">, so they self-govern according to normative behaviors. </w:t>
      </w:r>
    </w:p>
    <w:p w14:paraId="0E34F686" w14:textId="77777777" w:rsidR="00B5237F" w:rsidRPr="0028404F" w:rsidRDefault="00B5237F" w:rsidP="00B5237F">
      <w:pPr>
        <w:pStyle w:val="ListParagraph"/>
        <w:numPr>
          <w:ilvl w:val="0"/>
          <w:numId w:val="7"/>
        </w:numPr>
        <w:tabs>
          <w:tab w:val="left" w:pos="0"/>
        </w:tabs>
        <w:rPr>
          <w:rFonts w:ascii="Times New Roman" w:hAnsi="Times New Roman"/>
          <w:b/>
        </w:rPr>
      </w:pPr>
      <w:r w:rsidRPr="0028404F">
        <w:rPr>
          <w:rFonts w:ascii="Times New Roman" w:hAnsi="Times New Roman"/>
          <w:b/>
        </w:rPr>
        <w:t>Techniques of the self</w:t>
      </w:r>
    </w:p>
    <w:p w14:paraId="20E22F39" w14:textId="77777777" w:rsidR="00B5237F" w:rsidRPr="0028404F" w:rsidRDefault="00B5237F" w:rsidP="00B5237F">
      <w:pPr>
        <w:pStyle w:val="ListParagraph"/>
        <w:numPr>
          <w:ilvl w:val="0"/>
          <w:numId w:val="7"/>
        </w:numPr>
        <w:tabs>
          <w:tab w:val="left" w:pos="0"/>
        </w:tabs>
        <w:rPr>
          <w:rFonts w:ascii="Times New Roman" w:hAnsi="Times New Roman"/>
          <w:b/>
        </w:rPr>
      </w:pPr>
      <w:r w:rsidRPr="0028404F">
        <w:rPr>
          <w:rFonts w:ascii="Times New Roman" w:hAnsi="Times New Roman"/>
          <w:b/>
        </w:rPr>
        <w:t>Propaganda</w:t>
      </w:r>
    </w:p>
    <w:p w14:paraId="203A6E8F" w14:textId="77777777" w:rsidR="00B5237F" w:rsidRPr="0028404F" w:rsidRDefault="00B5237F" w:rsidP="00B5237F">
      <w:pPr>
        <w:pStyle w:val="ListParagraph"/>
        <w:numPr>
          <w:ilvl w:val="0"/>
          <w:numId w:val="7"/>
        </w:numPr>
        <w:tabs>
          <w:tab w:val="left" w:pos="0"/>
        </w:tabs>
        <w:rPr>
          <w:rFonts w:ascii="Times New Roman" w:hAnsi="Times New Roman"/>
          <w:b/>
        </w:rPr>
      </w:pPr>
      <w:r w:rsidRPr="0028404F">
        <w:rPr>
          <w:rFonts w:ascii="Times New Roman" w:hAnsi="Times New Roman"/>
          <w:b/>
        </w:rPr>
        <w:t>Social identity theory</w:t>
      </w:r>
    </w:p>
    <w:p w14:paraId="7CB0170C" w14:textId="77777777" w:rsidR="00B5237F" w:rsidRPr="00461480" w:rsidRDefault="00B5237F" w:rsidP="00B5237F">
      <w:pPr>
        <w:pStyle w:val="ListParagraph"/>
        <w:numPr>
          <w:ilvl w:val="0"/>
          <w:numId w:val="7"/>
        </w:numPr>
        <w:tabs>
          <w:tab w:val="left" w:pos="0"/>
        </w:tabs>
        <w:rPr>
          <w:rFonts w:ascii="Times New Roman" w:hAnsi="Times New Roman"/>
          <w:b/>
          <w:u w:val="single"/>
        </w:rPr>
      </w:pPr>
      <w:proofErr w:type="spellStart"/>
      <w:r w:rsidRPr="00461480">
        <w:rPr>
          <w:rFonts w:ascii="Times New Roman" w:hAnsi="Times New Roman"/>
          <w:b/>
          <w:u w:val="single"/>
        </w:rPr>
        <w:t>Panopticism</w:t>
      </w:r>
      <w:proofErr w:type="spellEnd"/>
      <w:r w:rsidRPr="00461480">
        <w:rPr>
          <w:rFonts w:ascii="Times New Roman" w:hAnsi="Times New Roman"/>
          <w:b/>
          <w:u w:val="single"/>
        </w:rPr>
        <w:t xml:space="preserve"> </w:t>
      </w:r>
    </w:p>
    <w:p w14:paraId="0A7122EB" w14:textId="77777777" w:rsidR="00B5237F" w:rsidRPr="0028404F" w:rsidRDefault="00B5237F" w:rsidP="00B5237F">
      <w:pPr>
        <w:pStyle w:val="ListParagraph"/>
        <w:numPr>
          <w:ilvl w:val="0"/>
          <w:numId w:val="7"/>
        </w:numPr>
        <w:tabs>
          <w:tab w:val="left" w:pos="0"/>
        </w:tabs>
        <w:rPr>
          <w:rFonts w:ascii="Times New Roman" w:hAnsi="Times New Roman"/>
          <w:b/>
        </w:rPr>
      </w:pPr>
      <w:r w:rsidRPr="0028404F">
        <w:rPr>
          <w:rFonts w:ascii="Times New Roman" w:hAnsi="Times New Roman"/>
          <w:b/>
        </w:rPr>
        <w:t>In-groups/Out-groups</w:t>
      </w:r>
    </w:p>
    <w:p w14:paraId="31555914" w14:textId="77777777" w:rsidR="00B5237F" w:rsidRPr="0028404F" w:rsidRDefault="00B5237F" w:rsidP="00B5237F">
      <w:pPr>
        <w:tabs>
          <w:tab w:val="left" w:pos="0"/>
        </w:tabs>
        <w:rPr>
          <w:rFonts w:ascii="Times New Roman" w:hAnsi="Times New Roman"/>
          <w:b/>
        </w:rPr>
      </w:pPr>
    </w:p>
    <w:p w14:paraId="32472796" w14:textId="77777777" w:rsidR="0081592F" w:rsidRPr="0028404F" w:rsidRDefault="00270752" w:rsidP="00D432C7">
      <w:pPr>
        <w:spacing w:line="276" w:lineRule="auto"/>
        <w:rPr>
          <w:rFonts w:ascii="Times New Roman" w:hAnsi="Times New Roman"/>
          <w:b/>
        </w:rPr>
      </w:pPr>
      <w:r w:rsidRPr="0028404F">
        <w:rPr>
          <w:rFonts w:ascii="Times New Roman" w:hAnsi="Times New Roman"/>
          <w:b/>
        </w:rPr>
        <w:t>18</w:t>
      </w:r>
      <w:r w:rsidR="00B5237F" w:rsidRPr="0028404F">
        <w:rPr>
          <w:rFonts w:ascii="Times New Roman" w:hAnsi="Times New Roman"/>
          <w:b/>
        </w:rPr>
        <w:t xml:space="preserve">.) </w:t>
      </w:r>
      <w:proofErr w:type="gramStart"/>
      <w:r w:rsidR="0081592F" w:rsidRPr="0028404F">
        <w:rPr>
          <w:rFonts w:ascii="Times New Roman" w:hAnsi="Times New Roman"/>
          <w:b/>
        </w:rPr>
        <w:t>As</w:t>
      </w:r>
      <w:proofErr w:type="gramEnd"/>
      <w:r w:rsidR="0081592F" w:rsidRPr="0028404F">
        <w:rPr>
          <w:rFonts w:ascii="Times New Roman" w:hAnsi="Times New Roman"/>
          <w:b/>
        </w:rPr>
        <w:t xml:space="preserve"> a child, </w:t>
      </w:r>
      <w:proofErr w:type="spellStart"/>
      <w:r w:rsidR="0081592F" w:rsidRPr="0028404F">
        <w:rPr>
          <w:rFonts w:ascii="Times New Roman" w:hAnsi="Times New Roman"/>
          <w:b/>
        </w:rPr>
        <w:t>Alexie</w:t>
      </w:r>
      <w:proofErr w:type="spellEnd"/>
      <w:r w:rsidR="0081592F" w:rsidRPr="0028404F">
        <w:rPr>
          <w:rFonts w:ascii="Times New Roman" w:hAnsi="Times New Roman"/>
          <w:b/>
        </w:rPr>
        <w:t xml:space="preserve"> identified most with the American Indian characters in John Wayne movies.</w:t>
      </w:r>
    </w:p>
    <w:p w14:paraId="6EC67EBB" w14:textId="77777777" w:rsidR="0081592F" w:rsidRPr="0028404F" w:rsidRDefault="0081592F" w:rsidP="0081592F">
      <w:pPr>
        <w:pStyle w:val="ListParagraph"/>
        <w:numPr>
          <w:ilvl w:val="1"/>
          <w:numId w:val="13"/>
        </w:numPr>
        <w:spacing w:after="200" w:line="276" w:lineRule="auto"/>
        <w:rPr>
          <w:rFonts w:ascii="Times New Roman" w:hAnsi="Times New Roman"/>
          <w:b/>
        </w:rPr>
      </w:pPr>
      <w:r w:rsidRPr="0028404F">
        <w:rPr>
          <w:rFonts w:ascii="Times New Roman" w:hAnsi="Times New Roman"/>
          <w:b/>
        </w:rPr>
        <w:t>True</w:t>
      </w:r>
      <w:r w:rsidRPr="0028404F">
        <w:rPr>
          <w:rFonts w:ascii="Times New Roman" w:hAnsi="Times New Roman"/>
          <w:b/>
        </w:rPr>
        <w:tab/>
        <w:t>or</w:t>
      </w:r>
      <w:r w:rsidRPr="0028404F">
        <w:rPr>
          <w:rFonts w:ascii="Times New Roman" w:hAnsi="Times New Roman"/>
          <w:b/>
        </w:rPr>
        <w:tab/>
        <w:t xml:space="preserve">b. </w:t>
      </w:r>
      <w:r w:rsidRPr="00461480">
        <w:rPr>
          <w:rFonts w:ascii="Times New Roman" w:hAnsi="Times New Roman"/>
          <w:b/>
          <w:u w:val="single"/>
        </w:rPr>
        <w:t>False</w:t>
      </w:r>
      <w:r w:rsidR="00461480">
        <w:rPr>
          <w:rFonts w:ascii="Times New Roman" w:hAnsi="Times New Roman"/>
          <w:b/>
          <w:u w:val="single"/>
        </w:rPr>
        <w:t xml:space="preserve"> – Rooting for </w:t>
      </w:r>
      <w:proofErr w:type="spellStart"/>
      <w:r w:rsidR="00461480">
        <w:rPr>
          <w:rFonts w:ascii="Times New Roman" w:hAnsi="Times New Roman"/>
          <w:b/>
          <w:u w:val="single"/>
        </w:rPr>
        <w:t>billy</w:t>
      </w:r>
      <w:proofErr w:type="spellEnd"/>
      <w:r w:rsidR="00461480">
        <w:rPr>
          <w:rFonts w:ascii="Times New Roman" w:hAnsi="Times New Roman"/>
          <w:b/>
          <w:u w:val="single"/>
        </w:rPr>
        <w:t xml:space="preserve"> jack (john </w:t>
      </w:r>
      <w:proofErr w:type="spellStart"/>
      <w:r w:rsidR="00461480">
        <w:rPr>
          <w:rFonts w:ascii="Times New Roman" w:hAnsi="Times New Roman"/>
          <w:b/>
          <w:u w:val="single"/>
        </w:rPr>
        <w:t>wayne</w:t>
      </w:r>
      <w:proofErr w:type="spellEnd"/>
      <w:r w:rsidR="00461480">
        <w:rPr>
          <w:rFonts w:ascii="Times New Roman" w:hAnsi="Times New Roman"/>
          <w:b/>
          <w:u w:val="single"/>
        </w:rPr>
        <w:t>)</w:t>
      </w:r>
    </w:p>
    <w:p w14:paraId="4FF8B296" w14:textId="77777777" w:rsidR="00B5237F" w:rsidRPr="0028404F" w:rsidRDefault="00B5237F" w:rsidP="00B5237F">
      <w:pPr>
        <w:pStyle w:val="ListParagraph"/>
        <w:ind w:left="0"/>
        <w:rPr>
          <w:rFonts w:ascii="Times New Roman" w:hAnsi="Times New Roman"/>
          <w:b/>
        </w:rPr>
      </w:pPr>
    </w:p>
    <w:p w14:paraId="12E7F8A4" w14:textId="77777777" w:rsidR="00B5237F" w:rsidRPr="0028404F" w:rsidRDefault="00270752" w:rsidP="00B5237F">
      <w:pPr>
        <w:tabs>
          <w:tab w:val="left" w:pos="0"/>
        </w:tabs>
        <w:rPr>
          <w:rFonts w:ascii="Times New Roman" w:hAnsi="Times New Roman"/>
          <w:b/>
        </w:rPr>
      </w:pPr>
      <w:r w:rsidRPr="0028404F">
        <w:rPr>
          <w:rFonts w:ascii="Times New Roman" w:hAnsi="Times New Roman"/>
          <w:b/>
        </w:rPr>
        <w:lastRenderedPageBreak/>
        <w:t>19</w:t>
      </w:r>
      <w:r w:rsidR="00B5237F" w:rsidRPr="0028404F">
        <w:rPr>
          <w:rFonts w:ascii="Times New Roman" w:hAnsi="Times New Roman"/>
          <w:b/>
        </w:rPr>
        <w:t xml:space="preserve">.) Oprah tells guests that </w:t>
      </w:r>
      <w:r w:rsidRPr="0028404F">
        <w:rPr>
          <w:rFonts w:ascii="Times New Roman" w:hAnsi="Times New Roman"/>
          <w:b/>
        </w:rPr>
        <w:t>there is an end to the</w:t>
      </w:r>
      <w:r w:rsidR="00567552" w:rsidRPr="0028404F">
        <w:rPr>
          <w:rFonts w:ascii="Times New Roman" w:hAnsi="Times New Roman"/>
          <w:b/>
        </w:rPr>
        <w:t>ir</w:t>
      </w:r>
      <w:r w:rsidRPr="0028404F">
        <w:rPr>
          <w:rFonts w:ascii="Times New Roman" w:hAnsi="Times New Roman"/>
          <w:b/>
        </w:rPr>
        <w:t xml:space="preserve"> process of self-reform as they can eventually “live their best lives.”</w:t>
      </w:r>
    </w:p>
    <w:p w14:paraId="683A5E61" w14:textId="77777777" w:rsidR="00D432C7" w:rsidRPr="0028404F" w:rsidRDefault="00B5237F" w:rsidP="00B5237F">
      <w:pPr>
        <w:tabs>
          <w:tab w:val="left" w:pos="0"/>
        </w:tabs>
        <w:rPr>
          <w:rFonts w:ascii="Times New Roman" w:hAnsi="Times New Roman"/>
          <w:b/>
        </w:rPr>
      </w:pPr>
      <w:r w:rsidRPr="0028404F">
        <w:rPr>
          <w:rFonts w:ascii="Times New Roman" w:hAnsi="Times New Roman"/>
          <w:b/>
        </w:rPr>
        <w:tab/>
        <w:t xml:space="preserve">a.) True   or    b.) </w:t>
      </w:r>
      <w:r w:rsidRPr="00461480">
        <w:rPr>
          <w:rFonts w:ascii="Times New Roman" w:hAnsi="Times New Roman"/>
          <w:b/>
          <w:u w:val="single"/>
        </w:rPr>
        <w:t>False</w:t>
      </w:r>
    </w:p>
    <w:p w14:paraId="22438EED" w14:textId="77777777" w:rsidR="00D432C7" w:rsidRPr="0028404F" w:rsidRDefault="00D432C7" w:rsidP="00B5237F">
      <w:pPr>
        <w:tabs>
          <w:tab w:val="left" w:pos="0"/>
        </w:tabs>
        <w:rPr>
          <w:rFonts w:ascii="Times New Roman" w:hAnsi="Times New Roman"/>
          <w:b/>
        </w:rPr>
      </w:pPr>
    </w:p>
    <w:p w14:paraId="14CECBDA" w14:textId="77777777" w:rsidR="00B5237F" w:rsidRPr="0028404F" w:rsidRDefault="00270752" w:rsidP="00B5237F">
      <w:pPr>
        <w:tabs>
          <w:tab w:val="left" w:pos="0"/>
        </w:tabs>
        <w:rPr>
          <w:rFonts w:ascii="Times New Roman" w:hAnsi="Times New Roman"/>
          <w:b/>
        </w:rPr>
      </w:pPr>
      <w:r w:rsidRPr="0028404F">
        <w:rPr>
          <w:rFonts w:ascii="Times New Roman" w:hAnsi="Times New Roman"/>
          <w:b/>
        </w:rPr>
        <w:t>20</w:t>
      </w:r>
      <w:r w:rsidR="00B5237F" w:rsidRPr="0028404F">
        <w:rPr>
          <w:rFonts w:ascii="Times New Roman" w:hAnsi="Times New Roman"/>
          <w:b/>
        </w:rPr>
        <w:t>.) According to social identity theory, people consider members of an out-group to be more homogeneous than members of their in-group.</w:t>
      </w:r>
    </w:p>
    <w:p w14:paraId="5C6F350C" w14:textId="77777777" w:rsidR="00B5237F" w:rsidRPr="0028404F" w:rsidRDefault="00B5237F" w:rsidP="00270752">
      <w:pPr>
        <w:tabs>
          <w:tab w:val="left" w:pos="0"/>
        </w:tabs>
        <w:ind w:left="720"/>
        <w:rPr>
          <w:rFonts w:ascii="Times New Roman" w:hAnsi="Times New Roman"/>
          <w:b/>
        </w:rPr>
      </w:pPr>
      <w:r w:rsidRPr="0028404F">
        <w:rPr>
          <w:rFonts w:ascii="Times New Roman" w:hAnsi="Times New Roman"/>
          <w:b/>
        </w:rPr>
        <w:t>a.) True</w:t>
      </w:r>
      <w:r w:rsidRPr="0028404F">
        <w:rPr>
          <w:rFonts w:ascii="Times New Roman" w:hAnsi="Times New Roman"/>
          <w:b/>
        </w:rPr>
        <w:tab/>
        <w:t>or</w:t>
      </w:r>
      <w:r w:rsidRPr="0028404F">
        <w:rPr>
          <w:rFonts w:ascii="Times New Roman" w:hAnsi="Times New Roman"/>
          <w:b/>
        </w:rPr>
        <w:tab/>
        <w:t xml:space="preserve">b.) </w:t>
      </w:r>
      <w:r w:rsidRPr="00461480">
        <w:rPr>
          <w:rFonts w:ascii="Times New Roman" w:hAnsi="Times New Roman"/>
          <w:b/>
          <w:u w:val="single"/>
        </w:rPr>
        <w:t>False</w:t>
      </w:r>
      <w:r w:rsidRPr="0028404F">
        <w:rPr>
          <w:rFonts w:ascii="Times New Roman" w:hAnsi="Times New Roman"/>
          <w:b/>
        </w:rPr>
        <w:t xml:space="preserve"> </w:t>
      </w:r>
    </w:p>
    <w:p w14:paraId="3152F8CF" w14:textId="77777777" w:rsidR="00B5237F" w:rsidRPr="0028404F" w:rsidRDefault="00B5237F" w:rsidP="00B5237F">
      <w:pPr>
        <w:pStyle w:val="ListParagraph"/>
        <w:ind w:left="0"/>
        <w:rPr>
          <w:rFonts w:ascii="Times New Roman" w:hAnsi="Times New Roman"/>
          <w:b/>
        </w:rPr>
      </w:pPr>
    </w:p>
    <w:p w14:paraId="571FE2CE" w14:textId="77777777" w:rsidR="00B5237F" w:rsidRPr="0028404F" w:rsidRDefault="00B5237F" w:rsidP="00B5237F">
      <w:pPr>
        <w:pStyle w:val="ListParagraph"/>
        <w:ind w:left="0"/>
        <w:rPr>
          <w:b/>
          <w:sz w:val="28"/>
        </w:rPr>
      </w:pPr>
      <w:r w:rsidRPr="0028404F">
        <w:rPr>
          <w:b/>
          <w:sz w:val="28"/>
        </w:rPr>
        <w:t xml:space="preserve">Section II- Provide a Concise, written response for each of the following questions. </w:t>
      </w:r>
    </w:p>
    <w:p w14:paraId="7D4CEF38" w14:textId="77777777" w:rsidR="00B5237F" w:rsidRPr="0028404F" w:rsidRDefault="00B5237F" w:rsidP="00B5237F">
      <w:pPr>
        <w:pStyle w:val="ListParagraph"/>
        <w:ind w:left="0"/>
        <w:rPr>
          <w:rFonts w:ascii="Times New Roman" w:hAnsi="Times New Roman"/>
          <w:b/>
        </w:rPr>
      </w:pPr>
    </w:p>
    <w:p w14:paraId="0B823740" w14:textId="77777777" w:rsidR="00B5237F" w:rsidRPr="0028404F" w:rsidRDefault="00270752" w:rsidP="00270752">
      <w:pPr>
        <w:rPr>
          <w:rFonts w:ascii="Times New Roman" w:hAnsi="Times New Roman"/>
          <w:b/>
        </w:rPr>
      </w:pPr>
      <w:r w:rsidRPr="0028404F">
        <w:rPr>
          <w:rFonts w:ascii="Times New Roman" w:hAnsi="Times New Roman"/>
          <w:b/>
        </w:rPr>
        <w:t xml:space="preserve">21.) </w:t>
      </w:r>
      <w:r w:rsidR="00B5237F" w:rsidRPr="0028404F">
        <w:rPr>
          <w:rFonts w:ascii="Times New Roman" w:hAnsi="Times New Roman"/>
          <w:b/>
        </w:rPr>
        <w:t>Sigmund Freud’s work was very influential on which sense of self emerging in the early 20</w:t>
      </w:r>
      <w:r w:rsidR="00B5237F" w:rsidRPr="0028404F">
        <w:rPr>
          <w:rFonts w:ascii="Times New Roman" w:hAnsi="Times New Roman"/>
          <w:b/>
          <w:vertAlign w:val="superscript"/>
        </w:rPr>
        <w:t>th</w:t>
      </w:r>
      <w:r w:rsidR="00B5237F" w:rsidRPr="0028404F">
        <w:rPr>
          <w:rFonts w:ascii="Times New Roman" w:hAnsi="Times New Roman"/>
          <w:b/>
        </w:rPr>
        <w:t xml:space="preserve"> century as discussed in </w:t>
      </w:r>
      <w:proofErr w:type="spellStart"/>
      <w:r w:rsidR="00B5237F" w:rsidRPr="0028404F">
        <w:rPr>
          <w:rFonts w:ascii="Times New Roman" w:hAnsi="Times New Roman"/>
          <w:b/>
        </w:rPr>
        <w:t>Benwell</w:t>
      </w:r>
      <w:proofErr w:type="spellEnd"/>
      <w:r w:rsidR="00B5237F" w:rsidRPr="0028404F">
        <w:rPr>
          <w:rFonts w:ascii="Times New Roman" w:hAnsi="Times New Roman"/>
          <w:b/>
        </w:rPr>
        <w:t xml:space="preserve"> and </w:t>
      </w:r>
      <w:proofErr w:type="spellStart"/>
      <w:r w:rsidR="00B5237F" w:rsidRPr="0028404F">
        <w:rPr>
          <w:rFonts w:ascii="Times New Roman" w:hAnsi="Times New Roman"/>
          <w:b/>
        </w:rPr>
        <w:t>Stokoe</w:t>
      </w:r>
      <w:proofErr w:type="spellEnd"/>
      <w:r w:rsidR="00B5237F" w:rsidRPr="0028404F">
        <w:rPr>
          <w:rFonts w:ascii="Times New Roman" w:hAnsi="Times New Roman"/>
          <w:b/>
        </w:rPr>
        <w:t>?</w:t>
      </w:r>
    </w:p>
    <w:p w14:paraId="1D8E4820" w14:textId="77777777" w:rsidR="00B5237F" w:rsidRPr="0028404F" w:rsidRDefault="00B5237F" w:rsidP="00B5237F">
      <w:pPr>
        <w:pStyle w:val="ListParagraph"/>
        <w:ind w:left="0"/>
        <w:rPr>
          <w:rFonts w:ascii="Times New Roman" w:hAnsi="Times New Roman"/>
          <w:b/>
        </w:rPr>
      </w:pPr>
    </w:p>
    <w:p w14:paraId="7671BE1A" w14:textId="77777777" w:rsidR="00D432C7" w:rsidRPr="00461480" w:rsidRDefault="00461480" w:rsidP="00270752">
      <w:pPr>
        <w:pStyle w:val="ListParagraph"/>
        <w:ind w:left="0"/>
        <w:rPr>
          <w:rFonts w:ascii="Times New Roman" w:hAnsi="Times New Roman"/>
          <w:u w:val="single"/>
        </w:rPr>
      </w:pPr>
      <w:r>
        <w:rPr>
          <w:rFonts w:ascii="Times New Roman" w:hAnsi="Times New Roman"/>
          <w:u w:val="single"/>
        </w:rPr>
        <w:t>Psychodynamic Self</w:t>
      </w:r>
    </w:p>
    <w:p w14:paraId="0496DA6B" w14:textId="77777777" w:rsidR="00270752" w:rsidRPr="0028404F" w:rsidRDefault="00270752" w:rsidP="00270752">
      <w:pPr>
        <w:rPr>
          <w:rFonts w:ascii="Times New Roman" w:hAnsi="Times New Roman"/>
          <w:b/>
        </w:rPr>
      </w:pPr>
    </w:p>
    <w:p w14:paraId="2A45EECC" w14:textId="77777777" w:rsidR="00B5237F" w:rsidRPr="0028404F" w:rsidRDefault="00270752" w:rsidP="00270752">
      <w:pPr>
        <w:rPr>
          <w:rFonts w:ascii="Times New Roman" w:hAnsi="Times New Roman"/>
          <w:b/>
        </w:rPr>
      </w:pPr>
      <w:r w:rsidRPr="0028404F">
        <w:rPr>
          <w:rFonts w:ascii="Times New Roman" w:hAnsi="Times New Roman"/>
          <w:b/>
        </w:rPr>
        <w:t xml:space="preserve">22.) </w:t>
      </w:r>
      <w:r w:rsidR="00D432C7" w:rsidRPr="0028404F">
        <w:rPr>
          <w:rFonts w:ascii="Times New Roman" w:hAnsi="Times New Roman"/>
          <w:b/>
        </w:rPr>
        <w:t>List two characteristics of the “Working Class Buffoon” as discussed in class.</w:t>
      </w:r>
    </w:p>
    <w:p w14:paraId="57E6DD3A" w14:textId="77777777" w:rsidR="00B5237F" w:rsidRPr="0028404F" w:rsidRDefault="00B5237F" w:rsidP="00B5237F">
      <w:pPr>
        <w:pStyle w:val="ListParagraph"/>
        <w:ind w:left="0"/>
        <w:rPr>
          <w:rFonts w:ascii="Times New Roman" w:hAnsi="Times New Roman"/>
          <w:b/>
        </w:rPr>
      </w:pPr>
    </w:p>
    <w:p w14:paraId="4EC1E119" w14:textId="77777777" w:rsidR="00B5237F" w:rsidRPr="00461480" w:rsidRDefault="00461480" w:rsidP="00B5237F">
      <w:pPr>
        <w:pStyle w:val="ListParagraph"/>
        <w:ind w:left="0"/>
        <w:rPr>
          <w:rFonts w:ascii="Times New Roman" w:hAnsi="Times New Roman"/>
          <w:u w:val="single"/>
        </w:rPr>
      </w:pPr>
      <w:r>
        <w:rPr>
          <w:rFonts w:ascii="Times New Roman" w:hAnsi="Times New Roman"/>
          <w:u w:val="single"/>
        </w:rPr>
        <w:t>Immature</w:t>
      </w:r>
      <w:r w:rsidR="00B5237F" w:rsidRPr="00461480">
        <w:rPr>
          <w:rFonts w:ascii="Times New Roman" w:hAnsi="Times New Roman"/>
          <w:u w:val="single"/>
        </w:rPr>
        <w:t xml:space="preserve"> </w:t>
      </w:r>
    </w:p>
    <w:p w14:paraId="7EE54C8D" w14:textId="77777777" w:rsidR="00B5237F" w:rsidRPr="0028404F" w:rsidRDefault="00B5237F" w:rsidP="00B5237F">
      <w:pPr>
        <w:pStyle w:val="ListParagraph"/>
        <w:ind w:left="0"/>
        <w:rPr>
          <w:rFonts w:ascii="Times New Roman" w:hAnsi="Times New Roman"/>
          <w:b/>
        </w:rPr>
      </w:pPr>
    </w:p>
    <w:p w14:paraId="3DB6C093" w14:textId="77777777" w:rsidR="00B5237F" w:rsidRPr="00461480" w:rsidRDefault="00461480" w:rsidP="00B5237F">
      <w:pPr>
        <w:pStyle w:val="ListParagraph"/>
        <w:ind w:left="0"/>
        <w:rPr>
          <w:rFonts w:ascii="Times New Roman" w:hAnsi="Times New Roman"/>
          <w:u w:val="single"/>
        </w:rPr>
      </w:pPr>
      <w:r>
        <w:rPr>
          <w:rFonts w:ascii="Times New Roman" w:hAnsi="Times New Roman"/>
          <w:u w:val="single"/>
        </w:rPr>
        <w:t>Irresponsible</w:t>
      </w:r>
    </w:p>
    <w:p w14:paraId="27068AEA" w14:textId="77777777" w:rsidR="00B5237F" w:rsidRPr="0028404F" w:rsidRDefault="00B5237F" w:rsidP="00D432C7">
      <w:pPr>
        <w:tabs>
          <w:tab w:val="left" w:pos="360"/>
        </w:tabs>
        <w:rPr>
          <w:rFonts w:ascii="Times New Roman" w:hAnsi="Times New Roman"/>
          <w:b/>
        </w:rPr>
      </w:pPr>
    </w:p>
    <w:p w14:paraId="410BFFBC" w14:textId="77777777" w:rsidR="005145DE" w:rsidRPr="0028404F" w:rsidRDefault="005145DE" w:rsidP="00B5237F">
      <w:pPr>
        <w:ind w:left="6480" w:firstLine="720"/>
        <w:rPr>
          <w:rFonts w:ascii="Times New Roman" w:hAnsi="Times New Roman"/>
          <w:b/>
        </w:rPr>
      </w:pPr>
    </w:p>
    <w:p w14:paraId="045EA924" w14:textId="77777777" w:rsidR="00B5237F" w:rsidRPr="0028404F" w:rsidRDefault="00270752" w:rsidP="00B5237F">
      <w:pPr>
        <w:tabs>
          <w:tab w:val="left" w:pos="360"/>
        </w:tabs>
        <w:rPr>
          <w:rFonts w:ascii="Times New Roman" w:hAnsi="Times New Roman"/>
          <w:b/>
        </w:rPr>
      </w:pPr>
      <w:r w:rsidRPr="0028404F">
        <w:rPr>
          <w:rFonts w:ascii="Times New Roman" w:hAnsi="Times New Roman"/>
          <w:b/>
        </w:rPr>
        <w:t>23</w:t>
      </w:r>
      <w:r w:rsidR="00B5237F" w:rsidRPr="0028404F">
        <w:rPr>
          <w:rFonts w:ascii="Times New Roman" w:hAnsi="Times New Roman"/>
          <w:b/>
        </w:rPr>
        <w:t>.) List one reason Hollywood keeps recreating the “Working Class Buffoon” as</w:t>
      </w:r>
      <w:r w:rsidR="00D432C7" w:rsidRPr="0028404F">
        <w:rPr>
          <w:rFonts w:ascii="Times New Roman" w:hAnsi="Times New Roman"/>
          <w:b/>
        </w:rPr>
        <w:t xml:space="preserve"> discussed</w:t>
      </w:r>
      <w:r w:rsidR="00D432C7" w:rsidRPr="0028404F">
        <w:rPr>
          <w:rFonts w:ascii="Times New Roman" w:hAnsi="Times New Roman"/>
          <w:b/>
        </w:rPr>
        <w:tab/>
      </w:r>
      <w:r w:rsidR="00D432C7" w:rsidRPr="0028404F">
        <w:rPr>
          <w:rFonts w:ascii="Times New Roman" w:hAnsi="Times New Roman"/>
          <w:b/>
        </w:rPr>
        <w:tab/>
        <w:t>in class.</w:t>
      </w:r>
      <w:r w:rsidR="00B5237F" w:rsidRPr="0028404F">
        <w:rPr>
          <w:rFonts w:ascii="Times New Roman" w:hAnsi="Times New Roman"/>
          <w:b/>
        </w:rPr>
        <w:t xml:space="preserve"> </w:t>
      </w:r>
    </w:p>
    <w:p w14:paraId="3E8B7563" w14:textId="77777777" w:rsidR="00B5237F" w:rsidRPr="0028404F" w:rsidRDefault="00B5237F" w:rsidP="00B5237F">
      <w:pPr>
        <w:tabs>
          <w:tab w:val="left" w:pos="360"/>
        </w:tabs>
        <w:rPr>
          <w:rFonts w:ascii="Times New Roman" w:hAnsi="Times New Roman"/>
          <w:b/>
        </w:rPr>
      </w:pPr>
    </w:p>
    <w:p w14:paraId="0723305C" w14:textId="77777777" w:rsidR="00B5237F" w:rsidRPr="00461480" w:rsidRDefault="00461480" w:rsidP="00B5237F">
      <w:pPr>
        <w:tabs>
          <w:tab w:val="left" w:pos="360"/>
        </w:tabs>
        <w:rPr>
          <w:rFonts w:ascii="Times New Roman" w:hAnsi="Times New Roman"/>
          <w:u w:val="single"/>
        </w:rPr>
      </w:pPr>
      <w:r>
        <w:rPr>
          <w:rFonts w:ascii="Times New Roman" w:hAnsi="Times New Roman"/>
          <w:u w:val="single"/>
        </w:rPr>
        <w:t>Because we are used to seeing it and it reaffirms dominant ideologies</w:t>
      </w:r>
    </w:p>
    <w:p w14:paraId="6C02E148" w14:textId="77777777" w:rsidR="00B5237F" w:rsidRPr="0028404F" w:rsidRDefault="00B5237F" w:rsidP="00B5237F">
      <w:pPr>
        <w:tabs>
          <w:tab w:val="left" w:pos="426"/>
        </w:tabs>
        <w:rPr>
          <w:rFonts w:ascii="Times New Roman" w:hAnsi="Times New Roman"/>
          <w:b/>
        </w:rPr>
      </w:pPr>
    </w:p>
    <w:p w14:paraId="45897946" w14:textId="77777777" w:rsidR="00B5237F" w:rsidRPr="0028404F" w:rsidRDefault="00B5237F" w:rsidP="00B5237F">
      <w:pPr>
        <w:tabs>
          <w:tab w:val="left" w:pos="426"/>
        </w:tabs>
        <w:rPr>
          <w:rFonts w:ascii="Times New Roman" w:hAnsi="Times New Roman"/>
          <w:b/>
        </w:rPr>
      </w:pPr>
    </w:p>
    <w:p w14:paraId="45FE3E7B" w14:textId="77777777" w:rsidR="00B5237F" w:rsidRPr="0028404F" w:rsidRDefault="00270752" w:rsidP="00270752">
      <w:pPr>
        <w:tabs>
          <w:tab w:val="left" w:pos="426"/>
        </w:tabs>
        <w:rPr>
          <w:rFonts w:ascii="Times New Roman" w:hAnsi="Times New Roman"/>
          <w:b/>
        </w:rPr>
      </w:pPr>
      <w:r w:rsidRPr="0028404F">
        <w:rPr>
          <w:rFonts w:ascii="Times New Roman" w:hAnsi="Times New Roman"/>
          <w:b/>
        </w:rPr>
        <w:t xml:space="preserve">24.) </w:t>
      </w:r>
      <w:r w:rsidR="00B5237F" w:rsidRPr="0028404F">
        <w:rPr>
          <w:rFonts w:ascii="Times New Roman" w:hAnsi="Times New Roman"/>
          <w:b/>
        </w:rPr>
        <w:t xml:space="preserve">According to Naomi Klein, advertisers co-opted </w:t>
      </w:r>
      <w:r w:rsidR="00461480">
        <w:rPr>
          <w:rFonts w:ascii="Times New Roman" w:hAnsi="Times New Roman"/>
          <w:u w:val="single"/>
        </w:rPr>
        <w:t>identity politics</w:t>
      </w:r>
      <w:r w:rsidR="00B5237F" w:rsidRPr="0028404F">
        <w:rPr>
          <w:rFonts w:ascii="Times New Roman" w:hAnsi="Times New Roman"/>
          <w:b/>
        </w:rPr>
        <w:t xml:space="preserve"> in the 1990s in order to create more edgy, youth-oriented brands and marketing.</w:t>
      </w:r>
    </w:p>
    <w:p w14:paraId="45AFDC89" w14:textId="77777777" w:rsidR="00B5237F" w:rsidRPr="0028404F" w:rsidRDefault="00B5237F" w:rsidP="00B5237F">
      <w:pPr>
        <w:tabs>
          <w:tab w:val="left" w:pos="426"/>
        </w:tabs>
        <w:ind w:left="-284"/>
        <w:rPr>
          <w:rFonts w:ascii="Times New Roman" w:hAnsi="Times New Roman"/>
          <w:b/>
        </w:rPr>
      </w:pPr>
    </w:p>
    <w:p w14:paraId="06AC442C" w14:textId="77777777" w:rsidR="00270752" w:rsidRPr="0028404F" w:rsidRDefault="00270752" w:rsidP="00270752">
      <w:pPr>
        <w:tabs>
          <w:tab w:val="left" w:pos="426"/>
        </w:tabs>
        <w:rPr>
          <w:rFonts w:ascii="Times New Roman" w:hAnsi="Times New Roman"/>
          <w:b/>
        </w:rPr>
      </w:pPr>
    </w:p>
    <w:p w14:paraId="19BFFBA4" w14:textId="77777777" w:rsidR="00B5237F" w:rsidRPr="0028404F" w:rsidRDefault="00270752" w:rsidP="00270752">
      <w:pPr>
        <w:tabs>
          <w:tab w:val="left" w:pos="426"/>
        </w:tabs>
        <w:rPr>
          <w:rFonts w:ascii="Times New Roman" w:hAnsi="Times New Roman"/>
          <w:b/>
        </w:rPr>
      </w:pPr>
      <w:r w:rsidRPr="0028404F">
        <w:rPr>
          <w:rFonts w:ascii="Times New Roman" w:hAnsi="Times New Roman"/>
          <w:b/>
        </w:rPr>
        <w:t xml:space="preserve">25.) </w:t>
      </w:r>
      <w:proofErr w:type="gramStart"/>
      <w:r w:rsidRPr="0028404F">
        <w:rPr>
          <w:rFonts w:ascii="Times New Roman" w:hAnsi="Times New Roman"/>
          <w:b/>
        </w:rPr>
        <w:t>Who</w:t>
      </w:r>
      <w:proofErr w:type="gramEnd"/>
      <w:r w:rsidRPr="0028404F">
        <w:rPr>
          <w:rFonts w:ascii="Times New Roman" w:hAnsi="Times New Roman"/>
          <w:b/>
        </w:rPr>
        <w:t xml:space="preserve"> were the Lads</w:t>
      </w:r>
      <w:r w:rsidR="00B5237F" w:rsidRPr="0028404F">
        <w:rPr>
          <w:rFonts w:ascii="Times New Roman" w:hAnsi="Times New Roman"/>
          <w:b/>
        </w:rPr>
        <w:t xml:space="preserve"> in Willis’ “Learning to Labor”? </w:t>
      </w:r>
    </w:p>
    <w:p w14:paraId="75258A22" w14:textId="77777777" w:rsidR="00B5237F" w:rsidRPr="0028404F" w:rsidRDefault="00B5237F" w:rsidP="00B5237F">
      <w:pPr>
        <w:tabs>
          <w:tab w:val="left" w:pos="426"/>
        </w:tabs>
        <w:rPr>
          <w:rFonts w:ascii="Times New Roman" w:hAnsi="Times New Roman"/>
          <w:b/>
        </w:rPr>
      </w:pPr>
    </w:p>
    <w:p w14:paraId="3C312619" w14:textId="77777777" w:rsidR="00B5237F" w:rsidRPr="00461480" w:rsidRDefault="00461480" w:rsidP="00B5237F">
      <w:pPr>
        <w:tabs>
          <w:tab w:val="left" w:pos="426"/>
        </w:tabs>
        <w:rPr>
          <w:rFonts w:ascii="Times New Roman" w:hAnsi="Times New Roman"/>
          <w:u w:val="single"/>
        </w:rPr>
      </w:pPr>
      <w:r>
        <w:rPr>
          <w:rFonts w:ascii="Times New Roman" w:hAnsi="Times New Roman"/>
          <w:u w:val="single"/>
        </w:rPr>
        <w:t>Hyper masculine boys doing adult things</w:t>
      </w:r>
    </w:p>
    <w:p w14:paraId="448F6EB7" w14:textId="77777777" w:rsidR="00B5237F" w:rsidRPr="0028404F" w:rsidRDefault="00B5237F" w:rsidP="00B5237F">
      <w:pPr>
        <w:pStyle w:val="ListParagraph"/>
        <w:ind w:left="400"/>
        <w:rPr>
          <w:rFonts w:ascii="Times New Roman" w:hAnsi="Times New Roman"/>
          <w:b/>
        </w:rPr>
      </w:pPr>
    </w:p>
    <w:p w14:paraId="4D972FF5" w14:textId="77777777" w:rsidR="00B5237F" w:rsidRPr="0028404F" w:rsidRDefault="00B5237F" w:rsidP="00B5237F">
      <w:pPr>
        <w:rPr>
          <w:rFonts w:ascii="Times New Roman" w:hAnsi="Times New Roman"/>
          <w:b/>
        </w:rPr>
      </w:pPr>
    </w:p>
    <w:p w14:paraId="3C179CCD" w14:textId="77777777" w:rsidR="00B5237F" w:rsidRPr="0028404F" w:rsidRDefault="00743A8F" w:rsidP="00743A8F">
      <w:pPr>
        <w:tabs>
          <w:tab w:val="left" w:pos="900"/>
        </w:tabs>
        <w:rPr>
          <w:rFonts w:ascii="Times New Roman" w:hAnsi="Times New Roman"/>
          <w:b/>
        </w:rPr>
      </w:pPr>
      <w:r w:rsidRPr="0028404F">
        <w:rPr>
          <w:rFonts w:ascii="Times New Roman" w:hAnsi="Times New Roman"/>
          <w:b/>
        </w:rPr>
        <w:t xml:space="preserve">26.) </w:t>
      </w:r>
      <w:proofErr w:type="gramStart"/>
      <w:r w:rsidRPr="0028404F">
        <w:rPr>
          <w:rFonts w:ascii="Times New Roman" w:hAnsi="Times New Roman"/>
          <w:b/>
        </w:rPr>
        <w:t>As</w:t>
      </w:r>
      <w:proofErr w:type="gramEnd"/>
      <w:r w:rsidRPr="0028404F">
        <w:rPr>
          <w:rFonts w:ascii="Times New Roman" w:hAnsi="Times New Roman"/>
          <w:b/>
        </w:rPr>
        <w:t xml:space="preserve"> discussed in “The Bro Code</w:t>
      </w:r>
      <w:r w:rsidR="00B5237F" w:rsidRPr="0028404F">
        <w:rPr>
          <w:rFonts w:ascii="Times New Roman" w:hAnsi="Times New Roman"/>
          <w:b/>
        </w:rPr>
        <w:t>,” what are some of the key ways of proving</w:t>
      </w:r>
      <w:r w:rsidRPr="0028404F">
        <w:rPr>
          <w:rFonts w:ascii="Times New Roman" w:hAnsi="Times New Roman"/>
          <w:b/>
        </w:rPr>
        <w:t xml:space="preserve"> or reinforcing</w:t>
      </w:r>
      <w:r w:rsidR="00B5237F" w:rsidRPr="0028404F">
        <w:rPr>
          <w:rFonts w:ascii="Times New Roman" w:hAnsi="Times New Roman"/>
          <w:b/>
        </w:rPr>
        <w:t xml:space="preserve"> masculinity? (List two.)</w:t>
      </w:r>
    </w:p>
    <w:p w14:paraId="70E7334B" w14:textId="77777777" w:rsidR="00B5237F" w:rsidRPr="0028404F" w:rsidRDefault="00B5237F" w:rsidP="00B5237F">
      <w:pPr>
        <w:pStyle w:val="ListParagraph"/>
        <w:ind w:left="400"/>
        <w:rPr>
          <w:rFonts w:ascii="Times New Roman" w:hAnsi="Times New Roman"/>
          <w:b/>
        </w:rPr>
      </w:pPr>
    </w:p>
    <w:p w14:paraId="70A7C7BE" w14:textId="77777777" w:rsidR="00B5237F" w:rsidRPr="00461480" w:rsidRDefault="00461480" w:rsidP="00B5237F">
      <w:pPr>
        <w:pStyle w:val="ListParagraph"/>
        <w:ind w:left="400"/>
        <w:rPr>
          <w:rFonts w:ascii="Times New Roman" w:hAnsi="Times New Roman"/>
          <w:u w:val="single"/>
        </w:rPr>
      </w:pPr>
      <w:proofErr w:type="spellStart"/>
      <w:r>
        <w:rPr>
          <w:rFonts w:ascii="Times New Roman" w:hAnsi="Times New Roman"/>
          <w:u w:val="single"/>
        </w:rPr>
        <w:t>Hypermasculinity</w:t>
      </w:r>
      <w:proofErr w:type="spellEnd"/>
      <w:r>
        <w:rPr>
          <w:rFonts w:ascii="Times New Roman" w:hAnsi="Times New Roman"/>
          <w:u w:val="single"/>
        </w:rPr>
        <w:t xml:space="preserve"> and objectification of women</w:t>
      </w:r>
    </w:p>
    <w:p w14:paraId="6FA6BBD5" w14:textId="77777777" w:rsidR="00D432C7" w:rsidRPr="0028404F" w:rsidRDefault="00D432C7" w:rsidP="00B5237F">
      <w:pPr>
        <w:rPr>
          <w:rFonts w:ascii="Times New Roman" w:hAnsi="Times New Roman"/>
          <w:b/>
        </w:rPr>
      </w:pPr>
    </w:p>
    <w:p w14:paraId="6A80C54D" w14:textId="77777777" w:rsidR="00B5237F" w:rsidRPr="0028404F" w:rsidRDefault="00BF08D2" w:rsidP="00B5237F">
      <w:pPr>
        <w:rPr>
          <w:rFonts w:ascii="Times New Roman" w:hAnsi="Times New Roman"/>
          <w:b/>
        </w:rPr>
      </w:pPr>
      <w:r w:rsidRPr="0028404F">
        <w:rPr>
          <w:rFonts w:ascii="Times New Roman" w:hAnsi="Times New Roman"/>
          <w:b/>
        </w:rPr>
        <w:t xml:space="preserve">27.) </w:t>
      </w:r>
      <w:r w:rsidR="0081592F" w:rsidRPr="0028404F">
        <w:rPr>
          <w:rFonts w:ascii="Times New Roman" w:hAnsi="Times New Roman"/>
          <w:b/>
        </w:rPr>
        <w:t>List one characteristic</w:t>
      </w:r>
      <w:r w:rsidR="00D432C7" w:rsidRPr="0028404F">
        <w:rPr>
          <w:rFonts w:ascii="Times New Roman" w:hAnsi="Times New Roman"/>
          <w:b/>
        </w:rPr>
        <w:t xml:space="preserve"> of the Psychodynamic</w:t>
      </w:r>
      <w:r w:rsidR="00B5237F" w:rsidRPr="0028404F">
        <w:rPr>
          <w:rFonts w:ascii="Times New Roman" w:hAnsi="Times New Roman"/>
          <w:b/>
        </w:rPr>
        <w:t xml:space="preserve"> self as discussed in </w:t>
      </w:r>
      <w:proofErr w:type="spellStart"/>
      <w:r w:rsidR="00B5237F" w:rsidRPr="0028404F">
        <w:rPr>
          <w:rFonts w:ascii="Times New Roman" w:hAnsi="Times New Roman"/>
          <w:b/>
        </w:rPr>
        <w:t>Benwell</w:t>
      </w:r>
      <w:proofErr w:type="spellEnd"/>
      <w:r w:rsidR="00B5237F" w:rsidRPr="0028404F">
        <w:rPr>
          <w:rFonts w:ascii="Times New Roman" w:hAnsi="Times New Roman"/>
          <w:b/>
        </w:rPr>
        <w:t xml:space="preserve"> and </w:t>
      </w:r>
      <w:proofErr w:type="spellStart"/>
      <w:r w:rsidR="00B5237F" w:rsidRPr="0028404F">
        <w:rPr>
          <w:rFonts w:ascii="Times New Roman" w:hAnsi="Times New Roman"/>
          <w:b/>
        </w:rPr>
        <w:t>Stokoe</w:t>
      </w:r>
      <w:proofErr w:type="spellEnd"/>
      <w:r w:rsidR="0081592F" w:rsidRPr="0028404F">
        <w:rPr>
          <w:rFonts w:ascii="Times New Roman" w:hAnsi="Times New Roman"/>
          <w:b/>
        </w:rPr>
        <w:t>.</w:t>
      </w:r>
      <w:r w:rsidR="00B5237F" w:rsidRPr="0028404F">
        <w:rPr>
          <w:rFonts w:ascii="Times New Roman" w:hAnsi="Times New Roman"/>
          <w:b/>
        </w:rPr>
        <w:t xml:space="preserve"> </w:t>
      </w:r>
    </w:p>
    <w:p w14:paraId="691DFC9A" w14:textId="77777777" w:rsidR="00B5237F" w:rsidRPr="0028404F" w:rsidRDefault="00B5237F" w:rsidP="00B5237F">
      <w:pPr>
        <w:rPr>
          <w:rFonts w:ascii="Times New Roman" w:hAnsi="Times New Roman"/>
          <w:b/>
        </w:rPr>
      </w:pPr>
    </w:p>
    <w:p w14:paraId="3E7093C9" w14:textId="77777777" w:rsidR="00B5237F" w:rsidRPr="00461480" w:rsidRDefault="00461480" w:rsidP="00B5237F">
      <w:pPr>
        <w:rPr>
          <w:rFonts w:ascii="Times New Roman" w:hAnsi="Times New Roman"/>
          <w:u w:val="single"/>
        </w:rPr>
      </w:pPr>
      <w:r>
        <w:rPr>
          <w:rFonts w:ascii="Times New Roman" w:hAnsi="Times New Roman"/>
          <w:u w:val="single"/>
        </w:rPr>
        <w:t>Irrational and acting on impulsive desires</w:t>
      </w:r>
    </w:p>
    <w:p w14:paraId="7FE258D0" w14:textId="77777777" w:rsidR="00B5237F" w:rsidRPr="0028404F" w:rsidRDefault="00B5237F" w:rsidP="00B5237F">
      <w:pPr>
        <w:rPr>
          <w:rFonts w:ascii="Times New Roman" w:hAnsi="Times New Roman"/>
          <w:b/>
        </w:rPr>
      </w:pPr>
    </w:p>
    <w:p w14:paraId="297618C1" w14:textId="77777777" w:rsidR="00B5237F" w:rsidRDefault="00B5237F" w:rsidP="00B5237F">
      <w:pPr>
        <w:rPr>
          <w:rFonts w:ascii="Times New Roman" w:hAnsi="Times New Roman"/>
          <w:b/>
        </w:rPr>
      </w:pPr>
    </w:p>
    <w:p w14:paraId="32A05AE3" w14:textId="77777777" w:rsidR="00461480" w:rsidRPr="0028404F" w:rsidRDefault="00461480" w:rsidP="00B5237F">
      <w:pPr>
        <w:rPr>
          <w:rFonts w:ascii="Times New Roman" w:hAnsi="Times New Roman"/>
          <w:b/>
        </w:rPr>
      </w:pPr>
    </w:p>
    <w:p w14:paraId="4CCB87D6" w14:textId="77777777" w:rsidR="00B5237F" w:rsidRPr="0028404F" w:rsidRDefault="00BF08D2" w:rsidP="00B5237F">
      <w:pPr>
        <w:rPr>
          <w:rFonts w:ascii="Times New Roman" w:hAnsi="Times New Roman"/>
          <w:b/>
        </w:rPr>
      </w:pPr>
      <w:r w:rsidRPr="0028404F">
        <w:rPr>
          <w:rFonts w:ascii="Times New Roman" w:hAnsi="Times New Roman"/>
          <w:b/>
        </w:rPr>
        <w:lastRenderedPageBreak/>
        <w:t xml:space="preserve">28.) </w:t>
      </w:r>
      <w:proofErr w:type="gramStart"/>
      <w:r w:rsidR="00743A8F" w:rsidRPr="0028404F">
        <w:rPr>
          <w:rFonts w:ascii="Times New Roman" w:hAnsi="Times New Roman"/>
          <w:b/>
        </w:rPr>
        <w:t>Describe</w:t>
      </w:r>
      <w:proofErr w:type="gramEnd"/>
      <w:r w:rsidR="00743A8F" w:rsidRPr="0028404F">
        <w:rPr>
          <w:rFonts w:ascii="Times New Roman" w:hAnsi="Times New Roman"/>
          <w:b/>
        </w:rPr>
        <w:t xml:space="preserve"> the ways in which women are objectified in popular culture as discussed in the film “Miss Representation.”</w:t>
      </w:r>
    </w:p>
    <w:p w14:paraId="3727009F" w14:textId="77777777" w:rsidR="00B5237F" w:rsidRDefault="00461480" w:rsidP="00B5237F">
      <w:pPr>
        <w:rPr>
          <w:rFonts w:ascii="Times New Roman" w:hAnsi="Times New Roman"/>
          <w:u w:val="single"/>
        </w:rPr>
      </w:pPr>
      <w:r>
        <w:rPr>
          <w:rFonts w:ascii="Times New Roman" w:hAnsi="Times New Roman"/>
          <w:u w:val="single"/>
        </w:rPr>
        <w:t>Fragmentation and emphasis on body parts</w:t>
      </w:r>
    </w:p>
    <w:p w14:paraId="6E4FB278" w14:textId="77777777" w:rsidR="00461480" w:rsidRPr="00461480" w:rsidRDefault="00461480" w:rsidP="00B5237F">
      <w:pPr>
        <w:rPr>
          <w:rFonts w:ascii="Times New Roman" w:hAnsi="Times New Roman"/>
          <w:u w:val="single"/>
        </w:rPr>
      </w:pPr>
      <w:r>
        <w:rPr>
          <w:rFonts w:ascii="Times New Roman" w:hAnsi="Times New Roman"/>
          <w:u w:val="single"/>
        </w:rPr>
        <w:t>Women are portrayed as submissive, while men are active</w:t>
      </w:r>
    </w:p>
    <w:p w14:paraId="027E9637" w14:textId="77777777" w:rsidR="00B5237F" w:rsidRPr="0028404F" w:rsidRDefault="00B5237F" w:rsidP="00B5237F">
      <w:pPr>
        <w:rPr>
          <w:rFonts w:ascii="Times New Roman" w:hAnsi="Times New Roman"/>
          <w:b/>
        </w:rPr>
      </w:pPr>
    </w:p>
    <w:p w14:paraId="4D556FC1" w14:textId="77777777" w:rsidR="00B5237F" w:rsidRPr="0028404F" w:rsidRDefault="00BF08D2" w:rsidP="00B5237F">
      <w:pPr>
        <w:rPr>
          <w:rFonts w:ascii="Times New Roman" w:hAnsi="Times New Roman"/>
          <w:b/>
        </w:rPr>
      </w:pPr>
      <w:r w:rsidRPr="0028404F">
        <w:rPr>
          <w:rFonts w:ascii="Times New Roman" w:hAnsi="Times New Roman"/>
          <w:b/>
        </w:rPr>
        <w:t xml:space="preserve">29.) </w:t>
      </w:r>
      <w:proofErr w:type="gramStart"/>
      <w:r w:rsidR="00B5237F" w:rsidRPr="0028404F">
        <w:rPr>
          <w:rFonts w:ascii="Times New Roman" w:hAnsi="Times New Roman"/>
          <w:b/>
        </w:rPr>
        <w:t>Which</w:t>
      </w:r>
      <w:proofErr w:type="gramEnd"/>
      <w:r w:rsidR="00B5237F" w:rsidRPr="0028404F">
        <w:rPr>
          <w:rFonts w:ascii="Times New Roman" w:hAnsi="Times New Roman"/>
          <w:b/>
        </w:rPr>
        <w:t xml:space="preserve"> term outlined by Jean </w:t>
      </w:r>
      <w:proofErr w:type="spellStart"/>
      <w:r w:rsidR="00B5237F" w:rsidRPr="0028404F">
        <w:rPr>
          <w:rFonts w:ascii="Times New Roman" w:hAnsi="Times New Roman"/>
          <w:b/>
        </w:rPr>
        <w:t>Baudrillard</w:t>
      </w:r>
      <w:proofErr w:type="spellEnd"/>
      <w:r w:rsidR="00B5237F" w:rsidRPr="0028404F">
        <w:rPr>
          <w:rFonts w:ascii="Times New Roman" w:hAnsi="Times New Roman"/>
          <w:b/>
        </w:rPr>
        <w:t xml:space="preserve"> is defined by the following?  </w:t>
      </w:r>
    </w:p>
    <w:p w14:paraId="61AD2CA9" w14:textId="77777777" w:rsidR="00B5237F" w:rsidRPr="0028404F" w:rsidRDefault="00B5237F" w:rsidP="00B5237F">
      <w:pPr>
        <w:widowControl w:val="0"/>
        <w:autoSpaceDE w:val="0"/>
        <w:autoSpaceDN w:val="0"/>
        <w:adjustRightInd w:val="0"/>
        <w:rPr>
          <w:rFonts w:ascii="Times New Roman" w:hAnsi="Times New Roman"/>
          <w:b/>
          <w:bCs/>
        </w:rPr>
      </w:pPr>
      <w:r w:rsidRPr="0028404F">
        <w:rPr>
          <w:rFonts w:ascii="Times New Roman" w:hAnsi="Times New Roman"/>
          <w:b/>
          <w:bCs/>
        </w:rPr>
        <w:t>“</w:t>
      </w:r>
      <w:proofErr w:type="gramStart"/>
      <w:r w:rsidRPr="0028404F">
        <w:rPr>
          <w:rFonts w:ascii="Times New Roman" w:hAnsi="Times New Roman"/>
          <w:b/>
          <w:bCs/>
        </w:rPr>
        <w:t>the</w:t>
      </w:r>
      <w:proofErr w:type="gramEnd"/>
      <w:r w:rsidRPr="0028404F">
        <w:rPr>
          <w:rFonts w:ascii="Times New Roman" w:hAnsi="Times New Roman"/>
          <w:b/>
          <w:bCs/>
        </w:rPr>
        <w:t xml:space="preserve"> creation by media processes of an autonomous realm governed by ‘the sign’ or image which dismantles the distinction between reality and representation.” </w:t>
      </w:r>
    </w:p>
    <w:p w14:paraId="4B972F4D" w14:textId="77777777" w:rsidR="00461480" w:rsidRDefault="00461480" w:rsidP="00B5237F">
      <w:pPr>
        <w:rPr>
          <w:rFonts w:ascii="Times New Roman" w:hAnsi="Times New Roman"/>
          <w:u w:val="single"/>
        </w:rPr>
      </w:pPr>
    </w:p>
    <w:p w14:paraId="01FE89FF" w14:textId="77777777" w:rsidR="00B5237F" w:rsidRPr="00461480" w:rsidRDefault="00461480" w:rsidP="00B5237F">
      <w:pPr>
        <w:rPr>
          <w:rFonts w:ascii="Times New Roman" w:hAnsi="Times New Roman"/>
          <w:u w:val="single"/>
        </w:rPr>
      </w:pPr>
      <w:proofErr w:type="spellStart"/>
      <w:r>
        <w:rPr>
          <w:rFonts w:ascii="Times New Roman" w:hAnsi="Times New Roman"/>
          <w:u w:val="single"/>
        </w:rPr>
        <w:t>Hyperreality</w:t>
      </w:r>
      <w:proofErr w:type="spellEnd"/>
    </w:p>
    <w:p w14:paraId="1D00BA21" w14:textId="77777777" w:rsidR="00B5237F" w:rsidRPr="0028404F" w:rsidRDefault="00B5237F" w:rsidP="00B5237F">
      <w:pPr>
        <w:rPr>
          <w:rFonts w:ascii="Times New Roman" w:hAnsi="Times New Roman"/>
          <w:b/>
        </w:rPr>
      </w:pPr>
    </w:p>
    <w:p w14:paraId="3FF14A33" w14:textId="77777777" w:rsidR="00B5237F" w:rsidRPr="0028404F" w:rsidRDefault="00BF08D2" w:rsidP="00B5237F">
      <w:pPr>
        <w:rPr>
          <w:rFonts w:ascii="Times New Roman" w:hAnsi="Times New Roman"/>
          <w:b/>
        </w:rPr>
      </w:pPr>
      <w:r w:rsidRPr="0028404F">
        <w:rPr>
          <w:rFonts w:ascii="Times New Roman" w:hAnsi="Times New Roman"/>
          <w:b/>
        </w:rPr>
        <w:t xml:space="preserve">30.) </w:t>
      </w:r>
      <w:r w:rsidR="0081592F" w:rsidRPr="0028404F">
        <w:rPr>
          <w:rFonts w:ascii="Times New Roman" w:hAnsi="Times New Roman"/>
          <w:b/>
        </w:rPr>
        <w:t>Berger argues that in European paintings, men</w:t>
      </w:r>
      <w:r w:rsidR="00461480">
        <w:rPr>
          <w:rFonts w:ascii="Times New Roman" w:hAnsi="Times New Roman"/>
        </w:rPr>
        <w:t xml:space="preserve"> </w:t>
      </w:r>
      <w:r w:rsidR="00461480">
        <w:rPr>
          <w:rFonts w:ascii="Times New Roman" w:hAnsi="Times New Roman"/>
          <w:u w:val="single"/>
        </w:rPr>
        <w:t>act</w:t>
      </w:r>
      <w:r w:rsidR="00AC577C" w:rsidRPr="0028404F">
        <w:rPr>
          <w:rFonts w:ascii="Times New Roman" w:hAnsi="Times New Roman"/>
          <w:b/>
        </w:rPr>
        <w:t xml:space="preserve"> while women </w:t>
      </w:r>
      <w:r w:rsidR="002959A2">
        <w:rPr>
          <w:rFonts w:ascii="Times New Roman" w:hAnsi="Times New Roman"/>
          <w:u w:val="single"/>
        </w:rPr>
        <w:t>appear</w:t>
      </w:r>
      <w:r w:rsidR="0081592F" w:rsidRPr="0028404F">
        <w:rPr>
          <w:rFonts w:ascii="Times New Roman" w:hAnsi="Times New Roman"/>
          <w:b/>
        </w:rPr>
        <w:t>.</w:t>
      </w:r>
    </w:p>
    <w:p w14:paraId="26B85893" w14:textId="77777777" w:rsidR="00B5237F" w:rsidRPr="0028404F" w:rsidRDefault="00B5237F" w:rsidP="00B5237F">
      <w:pPr>
        <w:rPr>
          <w:rFonts w:ascii="Times New Roman" w:hAnsi="Times New Roman"/>
          <w:b/>
        </w:rPr>
      </w:pPr>
    </w:p>
    <w:p w14:paraId="092AD546" w14:textId="77777777" w:rsidR="00B5237F" w:rsidRPr="0028404F" w:rsidRDefault="00B5237F" w:rsidP="00B5237F">
      <w:pPr>
        <w:rPr>
          <w:rFonts w:ascii="Times New Roman" w:hAnsi="Times New Roman"/>
          <w:b/>
        </w:rPr>
      </w:pPr>
    </w:p>
    <w:p w14:paraId="4B44980D" w14:textId="77777777" w:rsidR="00B5237F" w:rsidRPr="0028404F" w:rsidRDefault="00BF08D2" w:rsidP="00B5237F">
      <w:pPr>
        <w:tabs>
          <w:tab w:val="left" w:pos="0"/>
        </w:tabs>
        <w:rPr>
          <w:rFonts w:ascii="Times New Roman" w:hAnsi="Times New Roman"/>
          <w:b/>
        </w:rPr>
      </w:pPr>
      <w:r w:rsidRPr="0028404F">
        <w:rPr>
          <w:rFonts w:ascii="Times New Roman" w:hAnsi="Times New Roman"/>
          <w:b/>
        </w:rPr>
        <w:t xml:space="preserve">31.) </w:t>
      </w:r>
      <w:r w:rsidR="0081592F" w:rsidRPr="0028404F">
        <w:rPr>
          <w:rFonts w:ascii="Times New Roman" w:hAnsi="Times New Roman"/>
          <w:b/>
        </w:rPr>
        <w:t xml:space="preserve">List two characteristics of </w:t>
      </w:r>
      <w:r w:rsidR="00B5237F" w:rsidRPr="0028404F">
        <w:rPr>
          <w:rFonts w:ascii="Times New Roman" w:hAnsi="Times New Roman"/>
          <w:b/>
        </w:rPr>
        <w:t xml:space="preserve">national identity </w:t>
      </w:r>
      <w:r w:rsidR="00AC577C" w:rsidRPr="0028404F">
        <w:rPr>
          <w:rFonts w:ascii="Times New Roman" w:hAnsi="Times New Roman"/>
          <w:b/>
        </w:rPr>
        <w:t xml:space="preserve">as discussed </w:t>
      </w:r>
      <w:r w:rsidR="00B5237F" w:rsidRPr="0028404F">
        <w:rPr>
          <w:rFonts w:ascii="Times New Roman" w:hAnsi="Times New Roman"/>
          <w:b/>
        </w:rPr>
        <w:t xml:space="preserve">in class lecture. </w:t>
      </w:r>
    </w:p>
    <w:p w14:paraId="2189F85A" w14:textId="77777777" w:rsidR="00B5237F" w:rsidRPr="0028404F" w:rsidRDefault="00B5237F" w:rsidP="00B5237F">
      <w:pPr>
        <w:pStyle w:val="ListParagraph"/>
        <w:tabs>
          <w:tab w:val="left" w:pos="0"/>
        </w:tabs>
        <w:ind w:left="400"/>
        <w:rPr>
          <w:rFonts w:ascii="Times New Roman" w:hAnsi="Times New Roman"/>
          <w:b/>
        </w:rPr>
      </w:pPr>
    </w:p>
    <w:p w14:paraId="45094F11" w14:textId="77777777" w:rsidR="00B5237F" w:rsidRDefault="002959A2" w:rsidP="00B5237F">
      <w:pPr>
        <w:pStyle w:val="ListParagraph"/>
        <w:tabs>
          <w:tab w:val="left" w:pos="0"/>
        </w:tabs>
        <w:ind w:left="0"/>
        <w:rPr>
          <w:rFonts w:ascii="Times New Roman" w:hAnsi="Times New Roman"/>
          <w:u w:val="single"/>
        </w:rPr>
      </w:pPr>
      <w:r>
        <w:rPr>
          <w:rFonts w:ascii="Times New Roman" w:hAnsi="Times New Roman"/>
          <w:u w:val="single"/>
        </w:rPr>
        <w:t>Sovereign</w:t>
      </w:r>
    </w:p>
    <w:p w14:paraId="112B05C3" w14:textId="77777777" w:rsidR="002959A2" w:rsidRPr="002959A2" w:rsidRDefault="002959A2" w:rsidP="00B5237F">
      <w:pPr>
        <w:pStyle w:val="ListParagraph"/>
        <w:tabs>
          <w:tab w:val="left" w:pos="0"/>
        </w:tabs>
        <w:ind w:left="0"/>
        <w:rPr>
          <w:rFonts w:ascii="Times New Roman" w:hAnsi="Times New Roman"/>
          <w:u w:val="single"/>
        </w:rPr>
      </w:pPr>
      <w:r>
        <w:rPr>
          <w:rFonts w:ascii="Times New Roman" w:hAnsi="Times New Roman"/>
          <w:u w:val="single"/>
        </w:rPr>
        <w:t>Limited</w:t>
      </w:r>
    </w:p>
    <w:p w14:paraId="3A88C15D" w14:textId="77777777" w:rsidR="00B5237F" w:rsidRPr="0028404F" w:rsidRDefault="00B5237F" w:rsidP="00B5237F">
      <w:pPr>
        <w:rPr>
          <w:rFonts w:ascii="Times New Roman" w:hAnsi="Times New Roman"/>
          <w:b/>
        </w:rPr>
      </w:pPr>
    </w:p>
    <w:p w14:paraId="2B6ED71E" w14:textId="77777777" w:rsidR="00B5237F" w:rsidRPr="0028404F" w:rsidRDefault="00B5237F" w:rsidP="00B5237F">
      <w:pPr>
        <w:rPr>
          <w:rFonts w:ascii="Times New Roman" w:hAnsi="Times New Roman"/>
          <w:b/>
        </w:rPr>
      </w:pPr>
    </w:p>
    <w:p w14:paraId="563F5491" w14:textId="77777777" w:rsidR="00B5237F" w:rsidRPr="0028404F" w:rsidRDefault="00BF08D2" w:rsidP="00B5237F">
      <w:pPr>
        <w:rPr>
          <w:rFonts w:ascii="Times New Roman" w:hAnsi="Times New Roman"/>
          <w:b/>
        </w:rPr>
      </w:pPr>
      <w:r w:rsidRPr="0028404F">
        <w:rPr>
          <w:rFonts w:ascii="Times New Roman" w:hAnsi="Times New Roman"/>
          <w:b/>
        </w:rPr>
        <w:t xml:space="preserve">32.) </w:t>
      </w:r>
      <w:r w:rsidR="00B5237F" w:rsidRPr="0028404F">
        <w:rPr>
          <w:rFonts w:ascii="Times New Roman" w:hAnsi="Times New Roman"/>
          <w:b/>
        </w:rPr>
        <w:t xml:space="preserve">According to the Marxist idea of </w:t>
      </w:r>
      <w:r w:rsidR="002959A2">
        <w:rPr>
          <w:rFonts w:ascii="Times New Roman" w:hAnsi="Times New Roman"/>
          <w:u w:val="single"/>
        </w:rPr>
        <w:t>Hegemony</w:t>
      </w:r>
      <w:r w:rsidR="00B5237F" w:rsidRPr="0028404F">
        <w:rPr>
          <w:rFonts w:ascii="Times New Roman" w:hAnsi="Times New Roman"/>
          <w:b/>
        </w:rPr>
        <w:t>, dominant ideology is reproduced through a system where elites have a vested interest in reproducing and maintaining the status quo and subjects consent to their conditions because they are considered “common sense.”</w:t>
      </w:r>
    </w:p>
    <w:p w14:paraId="569C2121" w14:textId="77777777" w:rsidR="00B5237F" w:rsidRPr="0028404F" w:rsidRDefault="00B5237F" w:rsidP="00B5237F">
      <w:pPr>
        <w:rPr>
          <w:rFonts w:ascii="Times New Roman" w:hAnsi="Times New Roman"/>
          <w:b/>
        </w:rPr>
      </w:pPr>
    </w:p>
    <w:p w14:paraId="3EAFE2C1" w14:textId="77777777" w:rsidR="00BF08D2" w:rsidRPr="0028404F" w:rsidRDefault="00BF08D2" w:rsidP="00B5237F">
      <w:pPr>
        <w:spacing w:line="480" w:lineRule="auto"/>
        <w:rPr>
          <w:rFonts w:ascii="Times New Roman" w:hAnsi="Times New Roman"/>
          <w:b/>
        </w:rPr>
      </w:pPr>
    </w:p>
    <w:p w14:paraId="7C9AD1F0" w14:textId="77777777" w:rsidR="00B5237F" w:rsidRPr="0028404F" w:rsidRDefault="00BF08D2" w:rsidP="00B5237F">
      <w:pPr>
        <w:spacing w:line="480" w:lineRule="auto"/>
        <w:rPr>
          <w:rFonts w:ascii="Times New Roman" w:hAnsi="Times New Roman"/>
          <w:b/>
          <w:bCs/>
        </w:rPr>
      </w:pPr>
      <w:r w:rsidRPr="0028404F">
        <w:rPr>
          <w:rFonts w:ascii="Times New Roman" w:hAnsi="Times New Roman"/>
          <w:b/>
        </w:rPr>
        <w:t xml:space="preserve">33.) </w:t>
      </w:r>
      <w:proofErr w:type="gramStart"/>
      <w:r w:rsidR="00B5237F" w:rsidRPr="0028404F">
        <w:rPr>
          <w:rFonts w:ascii="Times New Roman" w:hAnsi="Times New Roman"/>
          <w:b/>
        </w:rPr>
        <w:t>What</w:t>
      </w:r>
      <w:proofErr w:type="gramEnd"/>
      <w:r w:rsidR="00B5237F" w:rsidRPr="0028404F">
        <w:rPr>
          <w:rFonts w:ascii="Times New Roman" w:hAnsi="Times New Roman"/>
          <w:b/>
        </w:rPr>
        <w:t xml:space="preserve"> is the concept described by </w:t>
      </w:r>
      <w:proofErr w:type="spellStart"/>
      <w:r w:rsidR="00B5237F" w:rsidRPr="0028404F">
        <w:rPr>
          <w:rFonts w:ascii="Times New Roman" w:hAnsi="Times New Roman"/>
          <w:b/>
        </w:rPr>
        <w:t>Althusser</w:t>
      </w:r>
      <w:proofErr w:type="spellEnd"/>
      <w:r w:rsidR="00B5237F" w:rsidRPr="0028404F">
        <w:rPr>
          <w:rFonts w:ascii="Times New Roman" w:hAnsi="Times New Roman"/>
          <w:b/>
        </w:rPr>
        <w:t xml:space="preserve"> where</w:t>
      </w:r>
    </w:p>
    <w:p w14:paraId="5A74DD7F" w14:textId="77777777" w:rsidR="00B5237F" w:rsidRPr="0028404F" w:rsidRDefault="00B5237F" w:rsidP="00BF08D2">
      <w:pPr>
        <w:spacing w:line="480" w:lineRule="auto"/>
        <w:rPr>
          <w:rFonts w:ascii="Times New Roman" w:hAnsi="Times New Roman"/>
          <w:b/>
        </w:rPr>
      </w:pPr>
      <w:r w:rsidRPr="0028404F">
        <w:rPr>
          <w:rFonts w:ascii="Times New Roman" w:hAnsi="Times New Roman"/>
          <w:b/>
          <w:bCs/>
        </w:rPr>
        <w:t>“…</w:t>
      </w:r>
      <w:proofErr w:type="gramStart"/>
      <w:r w:rsidRPr="0028404F">
        <w:rPr>
          <w:rFonts w:ascii="Times New Roman" w:hAnsi="Times New Roman"/>
          <w:b/>
          <w:bCs/>
        </w:rPr>
        <w:t>humans</w:t>
      </w:r>
      <w:proofErr w:type="gramEnd"/>
      <w:r w:rsidRPr="0028404F">
        <w:rPr>
          <w:rFonts w:ascii="Times New Roman" w:hAnsi="Times New Roman"/>
          <w:b/>
          <w:bCs/>
        </w:rPr>
        <w:t xml:space="preserve"> are born as subjects of these belief systems and are t</w:t>
      </w:r>
      <w:r w:rsidR="00647C79" w:rsidRPr="0028404F">
        <w:rPr>
          <w:rFonts w:ascii="Times New Roman" w:hAnsi="Times New Roman"/>
          <w:b/>
          <w:bCs/>
        </w:rPr>
        <w:t xml:space="preserve">hus </w:t>
      </w:r>
      <w:r w:rsidR="002959A2">
        <w:rPr>
          <w:rFonts w:ascii="Times New Roman" w:hAnsi="Times New Roman"/>
          <w:bCs/>
          <w:u w:val="single"/>
        </w:rPr>
        <w:t xml:space="preserve">Interpolation </w:t>
      </w:r>
      <w:r w:rsidRPr="0028404F">
        <w:rPr>
          <w:rFonts w:ascii="Times New Roman" w:hAnsi="Times New Roman"/>
          <w:b/>
          <w:bCs/>
        </w:rPr>
        <w:t xml:space="preserve">(or “hailed”) by the ideology constantly surrounding them” (Thiel Stern citing </w:t>
      </w:r>
      <w:proofErr w:type="spellStart"/>
      <w:r w:rsidRPr="0028404F">
        <w:rPr>
          <w:rFonts w:ascii="Times New Roman" w:hAnsi="Times New Roman"/>
          <w:b/>
          <w:bCs/>
        </w:rPr>
        <w:t>Althusser</w:t>
      </w:r>
      <w:proofErr w:type="spellEnd"/>
      <w:r w:rsidRPr="0028404F">
        <w:rPr>
          <w:rFonts w:ascii="Times New Roman" w:hAnsi="Times New Roman"/>
          <w:b/>
          <w:bCs/>
        </w:rPr>
        <w:t>, p. 4).</w:t>
      </w:r>
    </w:p>
    <w:p w14:paraId="50622DF9" w14:textId="77777777" w:rsidR="00B5237F" w:rsidRPr="0028404F" w:rsidRDefault="00B5237F" w:rsidP="00B5237F">
      <w:pPr>
        <w:spacing w:line="480" w:lineRule="auto"/>
        <w:rPr>
          <w:rFonts w:ascii="Times New Roman" w:hAnsi="Times New Roman"/>
          <w:b/>
        </w:rPr>
      </w:pPr>
    </w:p>
    <w:p w14:paraId="618A8551" w14:textId="77777777" w:rsidR="00B5237F" w:rsidRPr="0028404F" w:rsidRDefault="00BF08D2" w:rsidP="00B5237F">
      <w:pPr>
        <w:spacing w:line="480" w:lineRule="auto"/>
        <w:rPr>
          <w:rFonts w:ascii="Times New Roman" w:hAnsi="Times New Roman"/>
          <w:b/>
        </w:rPr>
      </w:pPr>
      <w:r w:rsidRPr="0028404F">
        <w:rPr>
          <w:rFonts w:ascii="Times New Roman" w:hAnsi="Times New Roman"/>
          <w:b/>
        </w:rPr>
        <w:t>34</w:t>
      </w:r>
      <w:r w:rsidR="00B5237F" w:rsidRPr="0028404F">
        <w:rPr>
          <w:rFonts w:ascii="Times New Roman" w:hAnsi="Times New Roman"/>
          <w:b/>
        </w:rPr>
        <w:t xml:space="preserve">.) According to </w:t>
      </w:r>
      <w:r w:rsidRPr="0028404F">
        <w:rPr>
          <w:rFonts w:ascii="Times New Roman" w:hAnsi="Times New Roman"/>
          <w:b/>
        </w:rPr>
        <w:t xml:space="preserve">our class discussions </w:t>
      </w:r>
      <w:r w:rsidR="00B5237F" w:rsidRPr="0028404F">
        <w:rPr>
          <w:rFonts w:ascii="Times New Roman" w:hAnsi="Times New Roman"/>
          <w:b/>
        </w:rPr>
        <w:t xml:space="preserve">feminized activities like “the ethic of care” were traditionally relegated to the </w:t>
      </w:r>
      <w:r w:rsidR="002959A2">
        <w:rPr>
          <w:rFonts w:ascii="Times New Roman" w:hAnsi="Times New Roman"/>
          <w:u w:val="single"/>
        </w:rPr>
        <w:t xml:space="preserve">private </w:t>
      </w:r>
      <w:r w:rsidR="00B5237F" w:rsidRPr="0028404F">
        <w:rPr>
          <w:rFonts w:ascii="Times New Roman" w:hAnsi="Times New Roman"/>
          <w:b/>
        </w:rPr>
        <w:t xml:space="preserve">sphere, while activities traditionally considered masculine, like political debate, were relegated to the </w:t>
      </w:r>
      <w:r w:rsidR="002959A2">
        <w:rPr>
          <w:rFonts w:ascii="Times New Roman" w:hAnsi="Times New Roman"/>
          <w:u w:val="single"/>
        </w:rPr>
        <w:t>public</w:t>
      </w:r>
      <w:r w:rsidR="00B5237F" w:rsidRPr="0028404F">
        <w:rPr>
          <w:rFonts w:ascii="Times New Roman" w:hAnsi="Times New Roman"/>
          <w:b/>
        </w:rPr>
        <w:t xml:space="preserve"> sphere.</w:t>
      </w:r>
    </w:p>
    <w:p w14:paraId="1A2968CB" w14:textId="77777777" w:rsidR="00B5237F" w:rsidRPr="0028404F" w:rsidRDefault="00B5237F" w:rsidP="00B5237F">
      <w:pPr>
        <w:rPr>
          <w:rFonts w:ascii="Times New Roman" w:hAnsi="Times New Roman"/>
          <w:b/>
        </w:rPr>
      </w:pPr>
    </w:p>
    <w:p w14:paraId="41A5EA98" w14:textId="77777777" w:rsidR="00B5237F" w:rsidRPr="0028404F" w:rsidRDefault="00B5237F" w:rsidP="00B5237F">
      <w:pPr>
        <w:rPr>
          <w:rFonts w:ascii="Times New Roman" w:hAnsi="Times New Roman"/>
          <w:b/>
        </w:rPr>
      </w:pPr>
    </w:p>
    <w:p w14:paraId="1525A190" w14:textId="77777777" w:rsidR="00B5237F" w:rsidRPr="0028404F" w:rsidRDefault="00B5237F" w:rsidP="00B5237F">
      <w:pPr>
        <w:rPr>
          <w:rFonts w:ascii="Times New Roman" w:hAnsi="Times New Roman"/>
          <w:b/>
        </w:rPr>
      </w:pPr>
    </w:p>
    <w:p w14:paraId="5FB3CAB5" w14:textId="77777777" w:rsidR="00AC577C" w:rsidRPr="0028404F" w:rsidRDefault="00BF08D2" w:rsidP="00AC577C">
      <w:pPr>
        <w:tabs>
          <w:tab w:val="left" w:pos="0"/>
        </w:tabs>
        <w:rPr>
          <w:rFonts w:ascii="Times New Roman" w:hAnsi="Times New Roman"/>
          <w:b/>
        </w:rPr>
      </w:pPr>
      <w:r w:rsidRPr="0028404F">
        <w:rPr>
          <w:rFonts w:ascii="Times New Roman" w:hAnsi="Times New Roman"/>
          <w:b/>
        </w:rPr>
        <w:t>35</w:t>
      </w:r>
      <w:r w:rsidR="00B5237F" w:rsidRPr="0028404F">
        <w:rPr>
          <w:rFonts w:ascii="Times New Roman" w:hAnsi="Times New Roman"/>
          <w:b/>
        </w:rPr>
        <w:t xml:space="preserve">.) According to </w:t>
      </w:r>
      <w:proofErr w:type="spellStart"/>
      <w:r w:rsidR="00AC577C" w:rsidRPr="0028404F">
        <w:rPr>
          <w:rFonts w:ascii="Times New Roman" w:hAnsi="Times New Roman"/>
          <w:b/>
        </w:rPr>
        <w:t>Wagman</w:t>
      </w:r>
      <w:proofErr w:type="spellEnd"/>
      <w:r w:rsidR="00AC577C" w:rsidRPr="0028404F">
        <w:rPr>
          <w:rFonts w:ascii="Times New Roman" w:hAnsi="Times New Roman"/>
          <w:b/>
        </w:rPr>
        <w:t xml:space="preserve">, which commodity or product enjoys a favored national status, while others come under scrutiny? </w:t>
      </w:r>
    </w:p>
    <w:p w14:paraId="0F7460D7" w14:textId="77777777" w:rsidR="00B5237F" w:rsidRPr="002959A2" w:rsidRDefault="002959A2" w:rsidP="00AC577C">
      <w:pPr>
        <w:tabs>
          <w:tab w:val="left" w:pos="0"/>
        </w:tabs>
        <w:rPr>
          <w:rFonts w:ascii="Times New Roman" w:hAnsi="Times New Roman"/>
          <w:u w:val="single"/>
        </w:rPr>
      </w:pPr>
      <w:r>
        <w:rPr>
          <w:rFonts w:ascii="Times New Roman" w:hAnsi="Times New Roman"/>
          <w:u w:val="single"/>
        </w:rPr>
        <w:t>Beer vs. tobacco</w:t>
      </w:r>
    </w:p>
    <w:p w14:paraId="7EB3DED6" w14:textId="77777777" w:rsidR="00B5237F" w:rsidRPr="0028404F" w:rsidRDefault="00B5237F" w:rsidP="00B5237F">
      <w:pPr>
        <w:rPr>
          <w:rFonts w:ascii="Times New Roman" w:hAnsi="Times New Roman"/>
          <w:b/>
        </w:rPr>
      </w:pPr>
    </w:p>
    <w:p w14:paraId="5578A390" w14:textId="77777777" w:rsidR="00B5237F" w:rsidRPr="0028404F" w:rsidRDefault="00BF08D2" w:rsidP="00AC577C">
      <w:pPr>
        <w:tabs>
          <w:tab w:val="left" w:pos="270"/>
        </w:tabs>
        <w:rPr>
          <w:rFonts w:ascii="Times New Roman" w:hAnsi="Times New Roman"/>
          <w:b/>
        </w:rPr>
      </w:pPr>
      <w:r w:rsidRPr="0028404F">
        <w:rPr>
          <w:rFonts w:ascii="Times New Roman" w:hAnsi="Times New Roman"/>
          <w:b/>
        </w:rPr>
        <w:t>36</w:t>
      </w:r>
      <w:r w:rsidR="00B5237F" w:rsidRPr="0028404F">
        <w:rPr>
          <w:rFonts w:ascii="Times New Roman" w:hAnsi="Times New Roman"/>
          <w:b/>
        </w:rPr>
        <w:t xml:space="preserve">.) According to scholars, American Indian males are typically portrayed as one of two binary, stereotypical characters in popular culture. Which stereotype depicts Native men as bloodthirsty rapists or shiftless losers? </w:t>
      </w:r>
    </w:p>
    <w:p w14:paraId="1027B3D7" w14:textId="77777777" w:rsidR="00B5237F" w:rsidRPr="002959A2" w:rsidRDefault="002959A2" w:rsidP="00B5237F">
      <w:pPr>
        <w:tabs>
          <w:tab w:val="left" w:pos="0"/>
        </w:tabs>
        <w:rPr>
          <w:rFonts w:ascii="Times New Roman" w:hAnsi="Times New Roman"/>
          <w:u w:val="single"/>
        </w:rPr>
      </w:pPr>
      <w:r>
        <w:rPr>
          <w:rFonts w:ascii="Times New Roman" w:hAnsi="Times New Roman"/>
          <w:u w:val="single"/>
        </w:rPr>
        <w:lastRenderedPageBreak/>
        <w:t>Ignoble savage</w:t>
      </w:r>
    </w:p>
    <w:p w14:paraId="5E2B017E" w14:textId="77777777" w:rsidR="00B5237F" w:rsidRPr="0028404F" w:rsidRDefault="00B5237F" w:rsidP="00B5237F">
      <w:pPr>
        <w:tabs>
          <w:tab w:val="left" w:pos="0"/>
        </w:tabs>
        <w:rPr>
          <w:rFonts w:ascii="Times New Roman" w:hAnsi="Times New Roman"/>
          <w:b/>
        </w:rPr>
      </w:pPr>
    </w:p>
    <w:p w14:paraId="32E51611" w14:textId="77777777" w:rsidR="00B5237F" w:rsidRPr="0028404F" w:rsidRDefault="00BF08D2" w:rsidP="00B5237F">
      <w:pPr>
        <w:rPr>
          <w:rFonts w:ascii="Times New Roman" w:hAnsi="Times New Roman"/>
          <w:b/>
        </w:rPr>
      </w:pPr>
      <w:r w:rsidRPr="0028404F">
        <w:rPr>
          <w:rFonts w:ascii="Times New Roman" w:hAnsi="Times New Roman"/>
          <w:b/>
        </w:rPr>
        <w:t>37</w:t>
      </w:r>
      <w:r w:rsidR="00B5237F" w:rsidRPr="0028404F">
        <w:rPr>
          <w:rFonts w:ascii="Times New Roman" w:hAnsi="Times New Roman"/>
          <w:b/>
        </w:rPr>
        <w:t xml:space="preserve">.) Michel Foucault borrowed the idea of the </w:t>
      </w:r>
      <w:proofErr w:type="spellStart"/>
      <w:r w:rsidR="002959A2">
        <w:rPr>
          <w:rFonts w:ascii="Times New Roman" w:hAnsi="Times New Roman"/>
          <w:u w:val="single"/>
        </w:rPr>
        <w:t>Panopticon</w:t>
      </w:r>
      <w:proofErr w:type="spellEnd"/>
      <w:r w:rsidR="002959A2">
        <w:rPr>
          <w:rFonts w:ascii="Times New Roman" w:hAnsi="Times New Roman"/>
          <w:u w:val="single"/>
        </w:rPr>
        <w:t xml:space="preserve"> </w:t>
      </w:r>
      <w:r w:rsidR="00B5237F" w:rsidRPr="0028404F">
        <w:rPr>
          <w:rFonts w:ascii="Times New Roman" w:hAnsi="Times New Roman"/>
          <w:b/>
        </w:rPr>
        <w:t xml:space="preserve">from Jeremy Bentham. Bentham’s design provided a metaphor for </w:t>
      </w:r>
      <w:r w:rsidR="00B276CF" w:rsidRPr="0028404F">
        <w:rPr>
          <w:rFonts w:ascii="Times New Roman" w:hAnsi="Times New Roman"/>
          <w:b/>
        </w:rPr>
        <w:t xml:space="preserve">social discipline in </w:t>
      </w:r>
      <w:r w:rsidR="00B5237F" w:rsidRPr="0028404F">
        <w:rPr>
          <w:rFonts w:ascii="Times New Roman" w:hAnsi="Times New Roman"/>
          <w:b/>
        </w:rPr>
        <w:t xml:space="preserve">a broader social context. </w:t>
      </w:r>
    </w:p>
    <w:p w14:paraId="198C551B" w14:textId="77777777" w:rsidR="00B5237F" w:rsidRPr="0028404F" w:rsidRDefault="00B5237F" w:rsidP="00B5237F">
      <w:pPr>
        <w:tabs>
          <w:tab w:val="left" w:pos="0"/>
        </w:tabs>
        <w:rPr>
          <w:rFonts w:ascii="Times New Roman" w:hAnsi="Times New Roman"/>
          <w:b/>
        </w:rPr>
      </w:pPr>
    </w:p>
    <w:p w14:paraId="37A9B8DD" w14:textId="77777777" w:rsidR="00B5237F" w:rsidRPr="0028404F" w:rsidRDefault="00BF08D2" w:rsidP="00B5237F">
      <w:pPr>
        <w:tabs>
          <w:tab w:val="left" w:pos="0"/>
        </w:tabs>
        <w:rPr>
          <w:rFonts w:ascii="Times New Roman" w:hAnsi="Times New Roman"/>
          <w:b/>
        </w:rPr>
      </w:pPr>
      <w:r w:rsidRPr="0028404F">
        <w:rPr>
          <w:rFonts w:ascii="Times New Roman" w:hAnsi="Times New Roman"/>
          <w:b/>
        </w:rPr>
        <w:t>38</w:t>
      </w:r>
      <w:r w:rsidR="00B5237F" w:rsidRPr="0028404F">
        <w:rPr>
          <w:rFonts w:ascii="Times New Roman" w:hAnsi="Times New Roman"/>
          <w:b/>
        </w:rPr>
        <w:t>.) Disney’s Pocahontas is a good example of the typical, Native female character found in popular culture and branding. She is an example of which popular identity construct?</w:t>
      </w:r>
    </w:p>
    <w:p w14:paraId="0525B7C7" w14:textId="77777777" w:rsidR="00B5237F" w:rsidRPr="0028404F" w:rsidRDefault="00B5237F" w:rsidP="00B5237F">
      <w:pPr>
        <w:tabs>
          <w:tab w:val="left" w:pos="0"/>
        </w:tabs>
        <w:rPr>
          <w:rFonts w:ascii="Times New Roman" w:hAnsi="Times New Roman"/>
          <w:b/>
        </w:rPr>
      </w:pPr>
    </w:p>
    <w:p w14:paraId="1307F755" w14:textId="77777777" w:rsidR="00B5237F" w:rsidRPr="002959A2" w:rsidRDefault="002959A2" w:rsidP="00B5237F">
      <w:pPr>
        <w:tabs>
          <w:tab w:val="left" w:pos="0"/>
        </w:tabs>
        <w:rPr>
          <w:rFonts w:ascii="Times New Roman" w:hAnsi="Times New Roman"/>
          <w:u w:val="single"/>
        </w:rPr>
      </w:pPr>
      <w:r>
        <w:rPr>
          <w:rFonts w:ascii="Times New Roman" w:hAnsi="Times New Roman"/>
          <w:u w:val="single"/>
        </w:rPr>
        <w:t>Indian Princess</w:t>
      </w:r>
    </w:p>
    <w:p w14:paraId="33A82789" w14:textId="77777777" w:rsidR="00B5237F" w:rsidRPr="0028404F" w:rsidRDefault="00B5237F" w:rsidP="00B5237F">
      <w:pPr>
        <w:tabs>
          <w:tab w:val="left" w:pos="0"/>
        </w:tabs>
        <w:rPr>
          <w:rFonts w:ascii="Times New Roman" w:hAnsi="Times New Roman"/>
          <w:b/>
        </w:rPr>
      </w:pPr>
    </w:p>
    <w:p w14:paraId="55017A53" w14:textId="77777777" w:rsidR="00B5237F" w:rsidRPr="0028404F" w:rsidRDefault="00BF08D2" w:rsidP="00B5237F">
      <w:pPr>
        <w:tabs>
          <w:tab w:val="left" w:pos="0"/>
        </w:tabs>
        <w:rPr>
          <w:rFonts w:ascii="Times New Roman" w:hAnsi="Times New Roman"/>
          <w:b/>
        </w:rPr>
      </w:pPr>
      <w:r w:rsidRPr="0028404F">
        <w:rPr>
          <w:rFonts w:ascii="Times New Roman" w:hAnsi="Times New Roman"/>
          <w:b/>
        </w:rPr>
        <w:t>39</w:t>
      </w:r>
      <w:r w:rsidR="00B5237F" w:rsidRPr="0028404F">
        <w:rPr>
          <w:rFonts w:ascii="Times New Roman" w:hAnsi="Times New Roman"/>
          <w:b/>
        </w:rPr>
        <w:t xml:space="preserve">.) Renato </w:t>
      </w:r>
      <w:proofErr w:type="spellStart"/>
      <w:r w:rsidR="00B5237F" w:rsidRPr="0028404F">
        <w:rPr>
          <w:rFonts w:ascii="Times New Roman" w:hAnsi="Times New Roman"/>
          <w:b/>
        </w:rPr>
        <w:t>Rosaldo</w:t>
      </w:r>
      <w:proofErr w:type="spellEnd"/>
      <w:r w:rsidR="00B5237F" w:rsidRPr="0028404F">
        <w:rPr>
          <w:rFonts w:ascii="Times New Roman" w:hAnsi="Times New Roman"/>
          <w:b/>
        </w:rPr>
        <w:t xml:space="preserve"> suggested that Western</w:t>
      </w:r>
      <w:r w:rsidR="00647C79" w:rsidRPr="0028404F">
        <w:rPr>
          <w:rFonts w:ascii="Times New Roman" w:hAnsi="Times New Roman"/>
          <w:b/>
        </w:rPr>
        <w:t xml:space="preserve"> culture mourns the loss of</w:t>
      </w:r>
      <w:r w:rsidR="00B5237F" w:rsidRPr="0028404F">
        <w:rPr>
          <w:rFonts w:ascii="Times New Roman" w:hAnsi="Times New Roman"/>
          <w:b/>
        </w:rPr>
        <w:t xml:space="preserve"> a more “innocent” time and therefore romanticizes the Wild West and traditional Native lifestyles. The concept </w:t>
      </w:r>
      <w:proofErr w:type="spellStart"/>
      <w:r w:rsidR="00B5237F" w:rsidRPr="0028404F">
        <w:rPr>
          <w:rFonts w:ascii="Times New Roman" w:hAnsi="Times New Roman"/>
          <w:b/>
        </w:rPr>
        <w:t>Rosaldo</w:t>
      </w:r>
      <w:proofErr w:type="spellEnd"/>
      <w:r w:rsidR="00B5237F" w:rsidRPr="0028404F">
        <w:rPr>
          <w:rFonts w:ascii="Times New Roman" w:hAnsi="Times New Roman"/>
          <w:b/>
        </w:rPr>
        <w:t xml:space="preserve"> used to describe this was: </w:t>
      </w:r>
    </w:p>
    <w:p w14:paraId="34BEADE6" w14:textId="77777777" w:rsidR="00B5237F" w:rsidRPr="002959A2" w:rsidRDefault="002959A2" w:rsidP="00B5237F">
      <w:pPr>
        <w:tabs>
          <w:tab w:val="left" w:pos="0"/>
        </w:tabs>
        <w:rPr>
          <w:rFonts w:ascii="Times New Roman" w:hAnsi="Times New Roman"/>
          <w:u w:val="single"/>
        </w:rPr>
      </w:pPr>
      <w:r>
        <w:rPr>
          <w:rFonts w:ascii="Times New Roman" w:hAnsi="Times New Roman"/>
          <w:u w:val="single"/>
        </w:rPr>
        <w:t>Imperialist nostalgia</w:t>
      </w:r>
    </w:p>
    <w:p w14:paraId="1222320A" w14:textId="77777777" w:rsidR="00AC577C" w:rsidRPr="0028404F" w:rsidRDefault="00AC577C" w:rsidP="009E2100">
      <w:pPr>
        <w:tabs>
          <w:tab w:val="left" w:pos="0"/>
        </w:tabs>
        <w:rPr>
          <w:rFonts w:ascii="Times New Roman" w:hAnsi="Times New Roman"/>
          <w:b/>
        </w:rPr>
      </w:pPr>
    </w:p>
    <w:p w14:paraId="44E6692C" w14:textId="77777777" w:rsidR="00B5237F" w:rsidRDefault="00BF08D2" w:rsidP="00B5237F">
      <w:pPr>
        <w:tabs>
          <w:tab w:val="left" w:pos="0"/>
        </w:tabs>
        <w:rPr>
          <w:rFonts w:ascii="Times New Roman" w:hAnsi="Times New Roman"/>
          <w:u w:val="single"/>
        </w:rPr>
      </w:pPr>
      <w:r w:rsidRPr="0028404F">
        <w:rPr>
          <w:rFonts w:ascii="Times New Roman" w:hAnsi="Times New Roman"/>
          <w:b/>
        </w:rPr>
        <w:t>40</w:t>
      </w:r>
      <w:r w:rsidR="00AC577C" w:rsidRPr="0028404F">
        <w:rPr>
          <w:rFonts w:ascii="Times New Roman" w:hAnsi="Times New Roman"/>
          <w:b/>
        </w:rPr>
        <w:t xml:space="preserve">.) Anthropologists and filmmakers of the nineteenth and early twentieth centuries sought to collect and record Native cultures because they believed they would soon disappear. Critics call these efforts </w:t>
      </w:r>
      <w:r w:rsidR="002959A2">
        <w:rPr>
          <w:rFonts w:ascii="Times New Roman" w:hAnsi="Times New Roman"/>
          <w:u w:val="single"/>
        </w:rPr>
        <w:t>Salvage ethnography</w:t>
      </w:r>
    </w:p>
    <w:p w14:paraId="565D9805" w14:textId="77777777" w:rsidR="002959A2" w:rsidRPr="002959A2" w:rsidRDefault="002959A2" w:rsidP="00B5237F">
      <w:pPr>
        <w:tabs>
          <w:tab w:val="left" w:pos="0"/>
        </w:tabs>
        <w:rPr>
          <w:rFonts w:ascii="Times New Roman" w:hAnsi="Times New Roman"/>
          <w:u w:val="single"/>
        </w:rPr>
      </w:pPr>
    </w:p>
    <w:p w14:paraId="5F9DEC41" w14:textId="77777777" w:rsidR="00B5237F" w:rsidRPr="0028404F" w:rsidRDefault="00BF08D2" w:rsidP="009E2100">
      <w:pPr>
        <w:tabs>
          <w:tab w:val="left" w:pos="0"/>
        </w:tabs>
        <w:rPr>
          <w:rFonts w:ascii="Times New Roman" w:hAnsi="Times New Roman"/>
          <w:b/>
        </w:rPr>
      </w:pPr>
      <w:r w:rsidRPr="0028404F">
        <w:rPr>
          <w:rFonts w:ascii="Times New Roman" w:hAnsi="Times New Roman"/>
          <w:b/>
        </w:rPr>
        <w:t>41</w:t>
      </w:r>
      <w:r w:rsidR="00B5237F" w:rsidRPr="0028404F">
        <w:rPr>
          <w:rFonts w:ascii="Times New Roman" w:hAnsi="Times New Roman"/>
          <w:b/>
        </w:rPr>
        <w:t xml:space="preserve">.) Edward </w:t>
      </w:r>
      <w:proofErr w:type="spellStart"/>
      <w:r w:rsidR="00B5237F" w:rsidRPr="0028404F">
        <w:rPr>
          <w:rFonts w:ascii="Times New Roman" w:hAnsi="Times New Roman"/>
          <w:b/>
        </w:rPr>
        <w:t>Bernays</w:t>
      </w:r>
      <w:proofErr w:type="spellEnd"/>
      <w:r w:rsidR="00B5237F" w:rsidRPr="0028404F">
        <w:rPr>
          <w:rFonts w:ascii="Times New Roman" w:hAnsi="Times New Roman"/>
          <w:b/>
        </w:rPr>
        <w:t xml:space="preserve"> frequently used the practice of </w:t>
      </w:r>
      <w:r w:rsidR="002959A2">
        <w:rPr>
          <w:rFonts w:ascii="Times New Roman" w:hAnsi="Times New Roman"/>
          <w:u w:val="single"/>
        </w:rPr>
        <w:t>expert opinions</w:t>
      </w:r>
      <w:r w:rsidR="00B5237F" w:rsidRPr="0028404F">
        <w:rPr>
          <w:rFonts w:ascii="Times New Roman" w:hAnsi="Times New Roman"/>
          <w:b/>
        </w:rPr>
        <w:t xml:space="preserve"> or the process whereby experts like doctors endorsed products or services. </w:t>
      </w:r>
    </w:p>
    <w:p w14:paraId="487D5DCB" w14:textId="77777777" w:rsidR="00B5237F" w:rsidRPr="0028404F" w:rsidRDefault="00B5237F" w:rsidP="00B5237F">
      <w:pPr>
        <w:tabs>
          <w:tab w:val="left" w:pos="0"/>
        </w:tabs>
        <w:rPr>
          <w:rFonts w:ascii="Times New Roman" w:hAnsi="Times New Roman"/>
          <w:b/>
        </w:rPr>
      </w:pPr>
    </w:p>
    <w:p w14:paraId="0C8408F8" w14:textId="77777777" w:rsidR="00B5237F" w:rsidRPr="0028404F" w:rsidRDefault="00BF08D2" w:rsidP="00B5237F">
      <w:pPr>
        <w:rPr>
          <w:rFonts w:ascii="Times New Roman" w:hAnsi="Times New Roman"/>
          <w:b/>
        </w:rPr>
      </w:pPr>
      <w:r w:rsidRPr="0028404F">
        <w:rPr>
          <w:rFonts w:ascii="Times New Roman" w:hAnsi="Times New Roman"/>
          <w:b/>
        </w:rPr>
        <w:t xml:space="preserve">42.) Describe two examples of </w:t>
      </w:r>
      <w:r w:rsidR="00B5237F" w:rsidRPr="0028404F">
        <w:rPr>
          <w:rFonts w:ascii="Times New Roman" w:hAnsi="Times New Roman"/>
          <w:b/>
        </w:rPr>
        <w:t xml:space="preserve">“discrimination” discussed by Joseph </w:t>
      </w:r>
      <w:proofErr w:type="spellStart"/>
      <w:r w:rsidR="00B5237F" w:rsidRPr="0028404F">
        <w:rPr>
          <w:rFonts w:ascii="Times New Roman" w:hAnsi="Times New Roman"/>
          <w:b/>
        </w:rPr>
        <w:t>Turow</w:t>
      </w:r>
      <w:proofErr w:type="spellEnd"/>
      <w:r w:rsidR="00B5237F" w:rsidRPr="0028404F">
        <w:rPr>
          <w:rFonts w:ascii="Times New Roman" w:hAnsi="Times New Roman"/>
          <w:b/>
        </w:rPr>
        <w:t xml:space="preserve"> in “The Customized Store”:</w:t>
      </w:r>
    </w:p>
    <w:p w14:paraId="4058CBDD" w14:textId="77777777" w:rsidR="00BF08D2" w:rsidRDefault="002959A2" w:rsidP="00BF08D2">
      <w:pPr>
        <w:pStyle w:val="ListParagraph"/>
        <w:tabs>
          <w:tab w:val="left" w:pos="0"/>
        </w:tabs>
        <w:ind w:left="0"/>
        <w:rPr>
          <w:rFonts w:ascii="Times New Roman" w:hAnsi="Times New Roman"/>
          <w:u w:val="single"/>
        </w:rPr>
      </w:pPr>
      <w:proofErr w:type="spellStart"/>
      <w:r>
        <w:rPr>
          <w:rFonts w:ascii="Times New Roman" w:hAnsi="Times New Roman"/>
          <w:u w:val="single"/>
        </w:rPr>
        <w:t>Loyality</w:t>
      </w:r>
      <w:proofErr w:type="spellEnd"/>
      <w:r>
        <w:rPr>
          <w:rFonts w:ascii="Times New Roman" w:hAnsi="Times New Roman"/>
          <w:u w:val="single"/>
        </w:rPr>
        <w:t xml:space="preserve"> to big spenders</w:t>
      </w:r>
    </w:p>
    <w:p w14:paraId="2991B8D9" w14:textId="77777777" w:rsidR="002959A2" w:rsidRPr="002959A2" w:rsidRDefault="002959A2" w:rsidP="00BF08D2">
      <w:pPr>
        <w:pStyle w:val="ListParagraph"/>
        <w:tabs>
          <w:tab w:val="left" w:pos="0"/>
        </w:tabs>
        <w:ind w:left="0"/>
        <w:rPr>
          <w:rFonts w:ascii="Times New Roman" w:hAnsi="Times New Roman"/>
          <w:u w:val="single"/>
        </w:rPr>
      </w:pPr>
      <w:r>
        <w:rPr>
          <w:rFonts w:ascii="Times New Roman" w:hAnsi="Times New Roman"/>
          <w:u w:val="single"/>
        </w:rPr>
        <w:t xml:space="preserve">Placing banks in wealthy </w:t>
      </w:r>
      <w:proofErr w:type="spellStart"/>
      <w:r>
        <w:rPr>
          <w:rFonts w:ascii="Times New Roman" w:hAnsi="Times New Roman"/>
          <w:u w:val="single"/>
        </w:rPr>
        <w:t>neighbourhoods</w:t>
      </w:r>
      <w:proofErr w:type="spellEnd"/>
    </w:p>
    <w:p w14:paraId="566D3552" w14:textId="77777777" w:rsidR="00B5237F" w:rsidRPr="0028404F" w:rsidRDefault="00B5237F" w:rsidP="00BF08D2">
      <w:pPr>
        <w:rPr>
          <w:rFonts w:ascii="Times New Roman" w:hAnsi="Times New Roman"/>
          <w:b/>
        </w:rPr>
      </w:pPr>
      <w:r w:rsidRPr="0028404F">
        <w:rPr>
          <w:rFonts w:ascii="Times New Roman" w:hAnsi="Times New Roman"/>
          <w:b/>
        </w:rPr>
        <w:t xml:space="preserve"> </w:t>
      </w:r>
    </w:p>
    <w:p w14:paraId="36A3787C" w14:textId="77777777" w:rsidR="00B5237F" w:rsidRPr="0028404F" w:rsidRDefault="00BF08D2" w:rsidP="00B5237F">
      <w:pPr>
        <w:tabs>
          <w:tab w:val="left" w:pos="0"/>
        </w:tabs>
        <w:rPr>
          <w:rFonts w:ascii="Times New Roman" w:hAnsi="Times New Roman"/>
          <w:b/>
        </w:rPr>
      </w:pPr>
      <w:r w:rsidRPr="0028404F">
        <w:rPr>
          <w:rFonts w:ascii="Times New Roman" w:hAnsi="Times New Roman"/>
          <w:b/>
        </w:rPr>
        <w:t>43</w:t>
      </w:r>
      <w:r w:rsidR="00B5237F" w:rsidRPr="0028404F">
        <w:rPr>
          <w:rFonts w:ascii="Times New Roman" w:hAnsi="Times New Roman"/>
          <w:b/>
        </w:rPr>
        <w:t xml:space="preserve">.) List in order from the oldest to the most contemporary the four ideas of “self” discussed in our reading in </w:t>
      </w:r>
      <w:r w:rsidR="00B5237F" w:rsidRPr="0028404F">
        <w:rPr>
          <w:rFonts w:ascii="Times New Roman" w:hAnsi="Times New Roman"/>
          <w:b/>
          <w:i/>
        </w:rPr>
        <w:t>Discourse and Identity</w:t>
      </w:r>
      <w:r w:rsidR="00B5237F" w:rsidRPr="0028404F">
        <w:rPr>
          <w:rFonts w:ascii="Times New Roman" w:hAnsi="Times New Roman"/>
          <w:b/>
        </w:rPr>
        <w:t xml:space="preserve">: </w:t>
      </w:r>
    </w:p>
    <w:p w14:paraId="385203E4" w14:textId="77777777" w:rsidR="00B5237F" w:rsidRPr="0028404F" w:rsidRDefault="00B5237F" w:rsidP="00B5237F">
      <w:pPr>
        <w:tabs>
          <w:tab w:val="left" w:pos="0"/>
        </w:tabs>
        <w:rPr>
          <w:rFonts w:ascii="Times New Roman" w:hAnsi="Times New Roman"/>
          <w:b/>
        </w:rPr>
      </w:pPr>
    </w:p>
    <w:p w14:paraId="3D6C094F" w14:textId="77777777" w:rsidR="00B5237F" w:rsidRPr="002959A2" w:rsidRDefault="00B5237F" w:rsidP="00B5237F">
      <w:pPr>
        <w:tabs>
          <w:tab w:val="left" w:pos="0"/>
        </w:tabs>
        <w:rPr>
          <w:rFonts w:ascii="Times New Roman" w:hAnsi="Times New Roman"/>
          <w:u w:val="single"/>
        </w:rPr>
      </w:pPr>
      <w:r w:rsidRPr="0028404F">
        <w:rPr>
          <w:rFonts w:ascii="Times New Roman" w:hAnsi="Times New Roman"/>
          <w:b/>
        </w:rPr>
        <w:tab/>
        <w:t xml:space="preserve">1.) </w:t>
      </w:r>
      <w:r w:rsidR="002959A2">
        <w:rPr>
          <w:rFonts w:ascii="Times New Roman" w:hAnsi="Times New Roman"/>
          <w:u w:val="single"/>
        </w:rPr>
        <w:t>Enlightenment Self</w:t>
      </w:r>
    </w:p>
    <w:p w14:paraId="74AE007A" w14:textId="77777777" w:rsidR="00B5237F" w:rsidRPr="0028404F" w:rsidRDefault="00B5237F" w:rsidP="00B5237F">
      <w:pPr>
        <w:tabs>
          <w:tab w:val="left" w:pos="0"/>
        </w:tabs>
        <w:rPr>
          <w:rFonts w:ascii="Times New Roman" w:hAnsi="Times New Roman"/>
          <w:b/>
        </w:rPr>
      </w:pPr>
    </w:p>
    <w:p w14:paraId="52552DEC" w14:textId="77777777" w:rsidR="00B5237F" w:rsidRPr="002959A2" w:rsidRDefault="00B5237F" w:rsidP="00B5237F">
      <w:pPr>
        <w:tabs>
          <w:tab w:val="left" w:pos="0"/>
        </w:tabs>
        <w:rPr>
          <w:rFonts w:ascii="Times New Roman" w:hAnsi="Times New Roman"/>
          <w:u w:val="single"/>
        </w:rPr>
      </w:pPr>
      <w:r w:rsidRPr="0028404F">
        <w:rPr>
          <w:rFonts w:ascii="Times New Roman" w:hAnsi="Times New Roman"/>
          <w:b/>
        </w:rPr>
        <w:tab/>
        <w:t xml:space="preserve">2.) </w:t>
      </w:r>
      <w:r w:rsidR="002959A2">
        <w:rPr>
          <w:rFonts w:ascii="Times New Roman" w:hAnsi="Times New Roman"/>
          <w:u w:val="single"/>
        </w:rPr>
        <w:t>Romantic Self</w:t>
      </w:r>
    </w:p>
    <w:p w14:paraId="28CF9C44" w14:textId="77777777" w:rsidR="00B5237F" w:rsidRPr="0028404F" w:rsidRDefault="00B5237F" w:rsidP="00B5237F">
      <w:pPr>
        <w:tabs>
          <w:tab w:val="left" w:pos="0"/>
        </w:tabs>
        <w:rPr>
          <w:rFonts w:ascii="Times New Roman" w:hAnsi="Times New Roman"/>
          <w:b/>
        </w:rPr>
      </w:pPr>
      <w:r w:rsidRPr="0028404F">
        <w:rPr>
          <w:rFonts w:ascii="Times New Roman" w:hAnsi="Times New Roman"/>
          <w:b/>
        </w:rPr>
        <w:tab/>
      </w:r>
    </w:p>
    <w:p w14:paraId="3FAA94E6" w14:textId="77777777" w:rsidR="00B5237F" w:rsidRPr="0028404F" w:rsidRDefault="00B5237F" w:rsidP="00B5237F">
      <w:pPr>
        <w:tabs>
          <w:tab w:val="left" w:pos="0"/>
        </w:tabs>
        <w:rPr>
          <w:rFonts w:ascii="Times New Roman" w:hAnsi="Times New Roman"/>
          <w:b/>
        </w:rPr>
      </w:pPr>
      <w:r w:rsidRPr="0028404F">
        <w:rPr>
          <w:rFonts w:ascii="Times New Roman" w:hAnsi="Times New Roman"/>
          <w:b/>
        </w:rPr>
        <w:tab/>
        <w:t>3.)</w:t>
      </w:r>
      <w:r w:rsidR="002959A2">
        <w:rPr>
          <w:rFonts w:ascii="Times New Roman" w:hAnsi="Times New Roman"/>
          <w:u w:val="single"/>
        </w:rPr>
        <w:t xml:space="preserve"> Psychodynamic Self</w:t>
      </w:r>
    </w:p>
    <w:p w14:paraId="0E1F1E3D" w14:textId="77777777" w:rsidR="00B5237F" w:rsidRPr="0028404F" w:rsidRDefault="00B5237F" w:rsidP="00B5237F">
      <w:pPr>
        <w:tabs>
          <w:tab w:val="left" w:pos="0"/>
        </w:tabs>
        <w:rPr>
          <w:rFonts w:ascii="Times New Roman" w:hAnsi="Times New Roman"/>
          <w:b/>
        </w:rPr>
      </w:pPr>
    </w:p>
    <w:p w14:paraId="5AD7C61A" w14:textId="77777777" w:rsidR="00B5237F" w:rsidRPr="0028404F" w:rsidRDefault="00B5237F" w:rsidP="00B5237F">
      <w:pPr>
        <w:tabs>
          <w:tab w:val="left" w:pos="0"/>
        </w:tabs>
        <w:rPr>
          <w:rFonts w:ascii="Times New Roman" w:hAnsi="Times New Roman"/>
          <w:b/>
        </w:rPr>
      </w:pPr>
      <w:r w:rsidRPr="0028404F">
        <w:rPr>
          <w:rFonts w:ascii="Times New Roman" w:hAnsi="Times New Roman"/>
          <w:b/>
        </w:rPr>
        <w:tab/>
        <w:t xml:space="preserve">4.) </w:t>
      </w:r>
      <w:r w:rsidR="002959A2">
        <w:rPr>
          <w:rFonts w:ascii="Times New Roman" w:hAnsi="Times New Roman"/>
          <w:u w:val="single"/>
        </w:rPr>
        <w:t>Postmodern Self</w:t>
      </w:r>
    </w:p>
    <w:p w14:paraId="22D7B946" w14:textId="77777777" w:rsidR="00B5237F" w:rsidRPr="0028404F" w:rsidRDefault="00B5237F" w:rsidP="00B5237F">
      <w:pPr>
        <w:tabs>
          <w:tab w:val="left" w:pos="0"/>
        </w:tabs>
        <w:spacing w:line="480" w:lineRule="auto"/>
        <w:rPr>
          <w:rFonts w:ascii="Times New Roman" w:hAnsi="Times New Roman"/>
          <w:b/>
        </w:rPr>
      </w:pPr>
    </w:p>
    <w:p w14:paraId="48EB8680" w14:textId="77777777" w:rsidR="00DB7DFD" w:rsidRPr="0028404F" w:rsidRDefault="00BF08D2" w:rsidP="009E2100">
      <w:pPr>
        <w:tabs>
          <w:tab w:val="left" w:pos="0"/>
        </w:tabs>
        <w:rPr>
          <w:rFonts w:ascii="Times New Roman" w:hAnsi="Times New Roman"/>
          <w:b/>
        </w:rPr>
      </w:pPr>
      <w:r w:rsidRPr="0028404F">
        <w:rPr>
          <w:rFonts w:ascii="Times New Roman" w:hAnsi="Times New Roman"/>
          <w:b/>
        </w:rPr>
        <w:t>44</w:t>
      </w:r>
      <w:r w:rsidR="00B5237F" w:rsidRPr="0028404F">
        <w:rPr>
          <w:rFonts w:ascii="Times New Roman" w:hAnsi="Times New Roman"/>
          <w:b/>
        </w:rPr>
        <w:t xml:space="preserve">.) Canadian national identity in the Molson’s “I am [Canadian]” ad campaign forms Canadian national identity in opposition to </w:t>
      </w:r>
      <w:r w:rsidR="002959A2">
        <w:rPr>
          <w:rFonts w:ascii="Times New Roman" w:hAnsi="Times New Roman"/>
          <w:u w:val="single"/>
        </w:rPr>
        <w:t xml:space="preserve">opposition </w:t>
      </w:r>
      <w:r w:rsidR="00B5237F" w:rsidRPr="0028404F">
        <w:rPr>
          <w:rFonts w:ascii="Times New Roman" w:hAnsi="Times New Roman"/>
          <w:b/>
        </w:rPr>
        <w:t xml:space="preserve">national identity, according to Ira </w:t>
      </w:r>
      <w:proofErr w:type="spellStart"/>
      <w:r w:rsidR="00B5237F" w:rsidRPr="0028404F">
        <w:rPr>
          <w:rFonts w:ascii="Times New Roman" w:hAnsi="Times New Roman"/>
          <w:b/>
        </w:rPr>
        <w:t>Wagman</w:t>
      </w:r>
      <w:proofErr w:type="spellEnd"/>
      <w:r w:rsidR="00B5237F" w:rsidRPr="0028404F">
        <w:rPr>
          <w:rFonts w:ascii="Times New Roman" w:hAnsi="Times New Roman"/>
          <w:b/>
        </w:rPr>
        <w:t xml:space="preserve">. </w:t>
      </w:r>
    </w:p>
    <w:p w14:paraId="0E93AEB3" w14:textId="77777777" w:rsidR="00B5237F" w:rsidRPr="0028404F" w:rsidRDefault="00B5237F" w:rsidP="00B5237F">
      <w:pPr>
        <w:tabs>
          <w:tab w:val="left" w:pos="0"/>
        </w:tabs>
        <w:rPr>
          <w:rFonts w:ascii="Times New Roman" w:hAnsi="Times New Roman"/>
          <w:b/>
        </w:rPr>
      </w:pPr>
    </w:p>
    <w:p w14:paraId="52A1C678" w14:textId="77777777" w:rsidR="00B5237F" w:rsidRPr="0028404F" w:rsidRDefault="00BF08D2" w:rsidP="00B5237F">
      <w:pPr>
        <w:rPr>
          <w:rFonts w:ascii="Times New Roman" w:hAnsi="Times New Roman"/>
          <w:b/>
        </w:rPr>
      </w:pPr>
      <w:r w:rsidRPr="0028404F">
        <w:rPr>
          <w:rFonts w:ascii="Times New Roman" w:hAnsi="Times New Roman"/>
          <w:b/>
        </w:rPr>
        <w:t>45</w:t>
      </w:r>
      <w:r w:rsidR="00B5237F" w:rsidRPr="0028404F">
        <w:rPr>
          <w:rFonts w:ascii="Times New Roman" w:hAnsi="Times New Roman"/>
          <w:b/>
        </w:rPr>
        <w:t xml:space="preserve">.) </w:t>
      </w:r>
      <w:proofErr w:type="gramStart"/>
      <w:r w:rsidR="00B5237F" w:rsidRPr="0028404F">
        <w:rPr>
          <w:rFonts w:ascii="Times New Roman" w:hAnsi="Times New Roman"/>
          <w:b/>
        </w:rPr>
        <w:t>In</w:t>
      </w:r>
      <w:proofErr w:type="gramEnd"/>
      <w:r w:rsidR="00B5237F" w:rsidRPr="0028404F">
        <w:rPr>
          <w:rFonts w:ascii="Times New Roman" w:hAnsi="Times New Roman"/>
          <w:b/>
        </w:rPr>
        <w:t xml:space="preserve"> the article, “Oprah Winfrey’s Brand of Personal Empowerment,” Gibbons applies concepts from Michel Foucault to describe the Oprah phenomenon. Name two of Foucault’s concepts described in Gibbons’ article. </w:t>
      </w:r>
    </w:p>
    <w:p w14:paraId="2347C156" w14:textId="77777777" w:rsidR="00B5237F" w:rsidRPr="0028404F" w:rsidRDefault="00B5237F" w:rsidP="00B5237F">
      <w:pPr>
        <w:rPr>
          <w:rFonts w:ascii="Times New Roman" w:hAnsi="Times New Roman"/>
          <w:b/>
        </w:rPr>
      </w:pPr>
    </w:p>
    <w:p w14:paraId="12D0CE9F" w14:textId="77777777" w:rsidR="00B5237F" w:rsidRPr="0028404F" w:rsidRDefault="002959A2" w:rsidP="00B5237F">
      <w:pPr>
        <w:rPr>
          <w:rFonts w:ascii="Times New Roman" w:hAnsi="Times New Roman"/>
          <w:b/>
        </w:rPr>
      </w:pPr>
      <w:r>
        <w:rPr>
          <w:rFonts w:ascii="Times New Roman" w:hAnsi="Times New Roman"/>
          <w:u w:val="single"/>
        </w:rPr>
        <w:t>Techniques of the Self</w:t>
      </w:r>
    </w:p>
    <w:p w14:paraId="6F935D16" w14:textId="77777777" w:rsidR="00B5237F" w:rsidRPr="0028404F" w:rsidRDefault="00B5237F" w:rsidP="00B5237F">
      <w:pPr>
        <w:rPr>
          <w:rFonts w:ascii="Times New Roman" w:hAnsi="Times New Roman"/>
          <w:b/>
        </w:rPr>
      </w:pPr>
    </w:p>
    <w:p w14:paraId="0366FF18" w14:textId="77777777" w:rsidR="00B5237F" w:rsidRPr="002959A2" w:rsidRDefault="002959A2" w:rsidP="00B5237F">
      <w:pPr>
        <w:rPr>
          <w:rFonts w:ascii="Times New Roman" w:hAnsi="Times New Roman"/>
          <w:u w:val="single"/>
        </w:rPr>
      </w:pPr>
      <w:proofErr w:type="spellStart"/>
      <w:r>
        <w:rPr>
          <w:rFonts w:ascii="Times New Roman" w:hAnsi="Times New Roman"/>
          <w:u w:val="single"/>
        </w:rPr>
        <w:t>Panopticism</w:t>
      </w:r>
      <w:proofErr w:type="spellEnd"/>
    </w:p>
    <w:p w14:paraId="2154F6FD" w14:textId="77777777" w:rsidR="00B5237F" w:rsidRPr="0028404F" w:rsidRDefault="00B5237F" w:rsidP="00B5237F">
      <w:pPr>
        <w:tabs>
          <w:tab w:val="left" w:pos="0"/>
        </w:tabs>
        <w:rPr>
          <w:rFonts w:ascii="Times New Roman" w:hAnsi="Times New Roman"/>
          <w:b/>
        </w:rPr>
      </w:pPr>
    </w:p>
    <w:p w14:paraId="53941563" w14:textId="77777777" w:rsidR="00B5237F" w:rsidRPr="0028404F" w:rsidRDefault="00B5237F" w:rsidP="00B5237F">
      <w:pPr>
        <w:tabs>
          <w:tab w:val="left" w:pos="0"/>
        </w:tabs>
        <w:rPr>
          <w:rFonts w:ascii="Times New Roman" w:hAnsi="Times New Roman"/>
          <w:b/>
        </w:rPr>
      </w:pPr>
    </w:p>
    <w:p w14:paraId="730549C2" w14:textId="77777777" w:rsidR="00B5237F" w:rsidRPr="0028404F" w:rsidRDefault="00BF08D2" w:rsidP="00B5237F">
      <w:pPr>
        <w:tabs>
          <w:tab w:val="left" w:pos="0"/>
        </w:tabs>
        <w:spacing w:line="480" w:lineRule="auto"/>
        <w:rPr>
          <w:rFonts w:ascii="Times New Roman" w:hAnsi="Times New Roman"/>
          <w:b/>
        </w:rPr>
      </w:pPr>
      <w:r w:rsidRPr="0028404F">
        <w:rPr>
          <w:rFonts w:ascii="Times New Roman" w:hAnsi="Times New Roman"/>
          <w:b/>
        </w:rPr>
        <w:t>46</w:t>
      </w:r>
      <w:r w:rsidR="00B5237F" w:rsidRPr="0028404F">
        <w:rPr>
          <w:rFonts w:ascii="Times New Roman" w:hAnsi="Times New Roman"/>
          <w:b/>
        </w:rPr>
        <w:t>.) Sigmund Freud innovated the scientific method of understanding how the psyche works. It allowed for interventions on individual patients through therapy and helped retrain them to act in normative ways. What was Freud’s method called?</w:t>
      </w:r>
      <w:r w:rsidR="002959A2">
        <w:rPr>
          <w:rFonts w:ascii="Times New Roman" w:hAnsi="Times New Roman"/>
          <w:b/>
        </w:rPr>
        <w:t xml:space="preserve"> </w:t>
      </w:r>
      <w:r w:rsidR="002959A2">
        <w:rPr>
          <w:rFonts w:ascii="Times New Roman" w:hAnsi="Times New Roman"/>
          <w:u w:val="single"/>
        </w:rPr>
        <w:t>Psychoanalysis</w:t>
      </w:r>
    </w:p>
    <w:p w14:paraId="2CEB8CAA" w14:textId="77777777" w:rsidR="00B5237F" w:rsidRPr="0028404F" w:rsidRDefault="00B5237F" w:rsidP="00B5237F">
      <w:pPr>
        <w:tabs>
          <w:tab w:val="left" w:pos="0"/>
        </w:tabs>
        <w:rPr>
          <w:rFonts w:ascii="Times New Roman" w:hAnsi="Times New Roman"/>
          <w:b/>
        </w:rPr>
      </w:pPr>
    </w:p>
    <w:p w14:paraId="638032E4" w14:textId="77777777" w:rsidR="00B5237F" w:rsidRPr="0028404F" w:rsidRDefault="00BF08D2" w:rsidP="00B5237F">
      <w:pPr>
        <w:rPr>
          <w:rFonts w:ascii="Times New Roman" w:hAnsi="Times New Roman"/>
          <w:b/>
        </w:rPr>
      </w:pPr>
      <w:r w:rsidRPr="0028404F">
        <w:rPr>
          <w:rFonts w:ascii="Times New Roman" w:hAnsi="Times New Roman"/>
          <w:b/>
        </w:rPr>
        <w:t>47</w:t>
      </w:r>
      <w:r w:rsidR="00DB7DFD" w:rsidRPr="0028404F">
        <w:rPr>
          <w:rFonts w:ascii="Times New Roman" w:hAnsi="Times New Roman"/>
          <w:b/>
        </w:rPr>
        <w:t xml:space="preserve">.) As discussed in class, </w:t>
      </w:r>
      <w:r w:rsidR="002959A2">
        <w:rPr>
          <w:rFonts w:ascii="Times New Roman" w:hAnsi="Times New Roman"/>
          <w:u w:val="single"/>
        </w:rPr>
        <w:t>Gossip</w:t>
      </w:r>
      <w:r w:rsidR="00B5237F" w:rsidRPr="0028404F">
        <w:rPr>
          <w:rFonts w:ascii="Times New Roman" w:hAnsi="Times New Roman"/>
          <w:b/>
        </w:rPr>
        <w:t xml:space="preserve"> has been devalued as a particularly feminine form of discourse as compared with those considered more masculine like political debate. Some scholars suggest this kind of communication can actually be productive.</w:t>
      </w:r>
    </w:p>
    <w:p w14:paraId="482D4C90" w14:textId="77777777" w:rsidR="00DB7DFD" w:rsidRPr="0028404F" w:rsidRDefault="00DB7DFD" w:rsidP="00B5237F">
      <w:pPr>
        <w:tabs>
          <w:tab w:val="left" w:pos="0"/>
        </w:tabs>
        <w:rPr>
          <w:rFonts w:ascii="Times New Roman" w:hAnsi="Times New Roman"/>
          <w:b/>
        </w:rPr>
      </w:pPr>
    </w:p>
    <w:p w14:paraId="0CDF1432" w14:textId="77777777" w:rsidR="00B5237F" w:rsidRPr="0028404F" w:rsidRDefault="00B5237F" w:rsidP="00B5237F">
      <w:pPr>
        <w:tabs>
          <w:tab w:val="left" w:pos="0"/>
        </w:tabs>
        <w:rPr>
          <w:rFonts w:ascii="Times New Roman" w:hAnsi="Times New Roman"/>
          <w:b/>
        </w:rPr>
      </w:pPr>
    </w:p>
    <w:p w14:paraId="65167A82" w14:textId="77777777" w:rsidR="00DB7DFD" w:rsidRPr="0028404F" w:rsidRDefault="00BF08D2" w:rsidP="00DB7DFD">
      <w:pPr>
        <w:rPr>
          <w:rFonts w:ascii="Times New Roman" w:hAnsi="Times New Roman"/>
          <w:b/>
        </w:rPr>
      </w:pPr>
      <w:r w:rsidRPr="0028404F">
        <w:rPr>
          <w:rFonts w:ascii="Times New Roman" w:hAnsi="Times New Roman"/>
          <w:b/>
        </w:rPr>
        <w:t>48</w:t>
      </w:r>
      <w:r w:rsidR="00B5237F" w:rsidRPr="0028404F">
        <w:rPr>
          <w:rFonts w:ascii="Times New Roman" w:hAnsi="Times New Roman"/>
          <w:b/>
        </w:rPr>
        <w:t xml:space="preserve">.) </w:t>
      </w:r>
      <w:proofErr w:type="gramStart"/>
      <w:r w:rsidR="00DB7DFD" w:rsidRPr="0028404F">
        <w:rPr>
          <w:rFonts w:ascii="Times New Roman" w:hAnsi="Times New Roman"/>
          <w:b/>
        </w:rPr>
        <w:t>Who</w:t>
      </w:r>
      <w:proofErr w:type="gramEnd"/>
      <w:r w:rsidR="00DB7DFD" w:rsidRPr="0028404F">
        <w:rPr>
          <w:rFonts w:ascii="Times New Roman" w:hAnsi="Times New Roman"/>
          <w:b/>
        </w:rPr>
        <w:t xml:space="preserve"> were Sherman </w:t>
      </w:r>
      <w:proofErr w:type="spellStart"/>
      <w:r w:rsidR="00DB7DFD" w:rsidRPr="0028404F">
        <w:rPr>
          <w:rFonts w:ascii="Times New Roman" w:hAnsi="Times New Roman"/>
          <w:b/>
        </w:rPr>
        <w:t>Alexie’s</w:t>
      </w:r>
      <w:proofErr w:type="spellEnd"/>
      <w:r w:rsidR="00DB7DFD" w:rsidRPr="0028404F">
        <w:rPr>
          <w:rFonts w:ascii="Times New Roman" w:hAnsi="Times New Roman"/>
          <w:b/>
        </w:rPr>
        <w:t xml:space="preserve"> heroes growing up, according to “I Hated Tonto: Still Do”?</w:t>
      </w:r>
    </w:p>
    <w:p w14:paraId="2A66BDD8" w14:textId="77777777" w:rsidR="00DB7DFD" w:rsidRPr="0028404F" w:rsidRDefault="00DB7DFD" w:rsidP="00DB7DFD">
      <w:pPr>
        <w:rPr>
          <w:rFonts w:ascii="Times New Roman" w:hAnsi="Times New Roman"/>
          <w:b/>
        </w:rPr>
      </w:pPr>
    </w:p>
    <w:p w14:paraId="428DE188" w14:textId="77777777" w:rsidR="00DB7DFD" w:rsidRPr="002959A2" w:rsidRDefault="002959A2" w:rsidP="00DB7DFD">
      <w:pPr>
        <w:rPr>
          <w:rFonts w:ascii="Times New Roman" w:hAnsi="Times New Roman"/>
          <w:u w:val="single"/>
        </w:rPr>
      </w:pPr>
      <w:r>
        <w:rPr>
          <w:rFonts w:ascii="Times New Roman" w:hAnsi="Times New Roman"/>
          <w:u w:val="single"/>
        </w:rPr>
        <w:t>Billy Jack</w:t>
      </w:r>
    </w:p>
    <w:p w14:paraId="581204FB" w14:textId="77777777" w:rsidR="00B5237F" w:rsidRPr="0028404F" w:rsidRDefault="00B5237F" w:rsidP="00DB7DFD">
      <w:pPr>
        <w:tabs>
          <w:tab w:val="left" w:pos="0"/>
        </w:tabs>
        <w:rPr>
          <w:rFonts w:ascii="Times New Roman" w:hAnsi="Times New Roman"/>
          <w:b/>
        </w:rPr>
      </w:pPr>
    </w:p>
    <w:p w14:paraId="46560493" w14:textId="77777777" w:rsidR="00B5237F" w:rsidRPr="0028404F" w:rsidRDefault="00BF08D2" w:rsidP="00B5237F">
      <w:pPr>
        <w:rPr>
          <w:rFonts w:ascii="Times New Roman" w:hAnsi="Times New Roman"/>
          <w:b/>
        </w:rPr>
      </w:pPr>
      <w:proofErr w:type="gramStart"/>
      <w:r w:rsidRPr="0028404F">
        <w:rPr>
          <w:rFonts w:ascii="Times New Roman" w:hAnsi="Times New Roman"/>
          <w:b/>
        </w:rPr>
        <w:t>49</w:t>
      </w:r>
      <w:r w:rsidR="00B5237F" w:rsidRPr="0028404F">
        <w:rPr>
          <w:rFonts w:ascii="Times New Roman" w:hAnsi="Times New Roman"/>
          <w:b/>
        </w:rPr>
        <w:t>.) According to Naomi Klein, which demographic is the “great global hope” of transnational marketers?</w:t>
      </w:r>
      <w:proofErr w:type="gramEnd"/>
      <w:r w:rsidR="00B5237F" w:rsidRPr="0028404F">
        <w:rPr>
          <w:rFonts w:ascii="Times New Roman" w:hAnsi="Times New Roman"/>
          <w:b/>
        </w:rPr>
        <w:t xml:space="preserve"> </w:t>
      </w:r>
    </w:p>
    <w:p w14:paraId="6CFA4AC0" w14:textId="77777777" w:rsidR="00B5237F" w:rsidRPr="0028404F" w:rsidRDefault="00B5237F" w:rsidP="00B5237F">
      <w:pPr>
        <w:rPr>
          <w:rFonts w:ascii="Times New Roman" w:hAnsi="Times New Roman"/>
          <w:b/>
        </w:rPr>
      </w:pPr>
    </w:p>
    <w:p w14:paraId="59128F4D" w14:textId="77777777" w:rsidR="00B5237F" w:rsidRPr="002959A2" w:rsidRDefault="002959A2" w:rsidP="00B5237F">
      <w:pPr>
        <w:rPr>
          <w:rFonts w:ascii="Times New Roman" w:hAnsi="Times New Roman"/>
          <w:u w:val="single"/>
        </w:rPr>
      </w:pPr>
      <w:r>
        <w:rPr>
          <w:rFonts w:ascii="Times New Roman" w:hAnsi="Times New Roman"/>
          <w:u w:val="single"/>
        </w:rPr>
        <w:t>Youth</w:t>
      </w:r>
    </w:p>
    <w:p w14:paraId="38105803" w14:textId="77777777" w:rsidR="00B5237F" w:rsidRPr="0028404F" w:rsidRDefault="00B5237F" w:rsidP="00B5237F">
      <w:pPr>
        <w:tabs>
          <w:tab w:val="left" w:pos="0"/>
        </w:tabs>
        <w:rPr>
          <w:rFonts w:ascii="Times New Roman" w:hAnsi="Times New Roman"/>
          <w:b/>
        </w:rPr>
      </w:pPr>
    </w:p>
    <w:p w14:paraId="660D392A" w14:textId="77777777" w:rsidR="00DB7DFD" w:rsidRPr="0028404F" w:rsidRDefault="00BF08D2" w:rsidP="00B00B51">
      <w:pPr>
        <w:rPr>
          <w:rFonts w:ascii="Times New Roman" w:hAnsi="Times New Roman"/>
          <w:b/>
        </w:rPr>
      </w:pPr>
      <w:r w:rsidRPr="0028404F">
        <w:rPr>
          <w:rFonts w:ascii="Times New Roman" w:hAnsi="Times New Roman"/>
          <w:b/>
        </w:rPr>
        <w:t>50</w:t>
      </w:r>
      <w:r w:rsidR="00B5237F" w:rsidRPr="0028404F">
        <w:rPr>
          <w:rFonts w:ascii="Times New Roman" w:hAnsi="Times New Roman"/>
          <w:b/>
        </w:rPr>
        <w:t xml:space="preserve">.) </w:t>
      </w:r>
      <w:proofErr w:type="gramStart"/>
      <w:r w:rsidR="00B5237F" w:rsidRPr="0028404F">
        <w:rPr>
          <w:rFonts w:ascii="Times New Roman" w:hAnsi="Times New Roman"/>
          <w:b/>
        </w:rPr>
        <w:t>Wh</w:t>
      </w:r>
      <w:r w:rsidR="00AC577C" w:rsidRPr="0028404F">
        <w:rPr>
          <w:rFonts w:ascii="Times New Roman" w:hAnsi="Times New Roman"/>
          <w:b/>
        </w:rPr>
        <w:t>at</w:t>
      </w:r>
      <w:proofErr w:type="gramEnd"/>
      <w:r w:rsidR="00AC577C" w:rsidRPr="0028404F">
        <w:rPr>
          <w:rFonts w:ascii="Times New Roman" w:hAnsi="Times New Roman"/>
          <w:b/>
        </w:rPr>
        <w:t xml:space="preserve"> is a “technique of the self”? </w:t>
      </w:r>
    </w:p>
    <w:p w14:paraId="2456E470" w14:textId="77777777" w:rsidR="00DB7DFD" w:rsidRPr="0028404F" w:rsidRDefault="00DB7DFD" w:rsidP="00B5237F">
      <w:pPr>
        <w:ind w:left="6480"/>
        <w:rPr>
          <w:rFonts w:ascii="Times New Roman" w:hAnsi="Times New Roman"/>
          <w:b/>
        </w:rPr>
      </w:pPr>
    </w:p>
    <w:p w14:paraId="348670E8" w14:textId="77777777" w:rsidR="00B5237F" w:rsidRDefault="002959A2" w:rsidP="00B5237F">
      <w:pPr>
        <w:tabs>
          <w:tab w:val="left" w:pos="0"/>
        </w:tabs>
        <w:rPr>
          <w:rFonts w:ascii="Times New Roman" w:hAnsi="Times New Roman"/>
          <w:u w:val="single"/>
        </w:rPr>
      </w:pPr>
      <w:proofErr w:type="gramStart"/>
      <w:r>
        <w:rPr>
          <w:rFonts w:ascii="Times New Roman" w:hAnsi="Times New Roman"/>
          <w:u w:val="single"/>
        </w:rPr>
        <w:t>Tools which</w:t>
      </w:r>
      <w:proofErr w:type="gramEnd"/>
      <w:r>
        <w:rPr>
          <w:rFonts w:ascii="Times New Roman" w:hAnsi="Times New Roman"/>
          <w:u w:val="single"/>
        </w:rPr>
        <w:t xml:space="preserve"> are available to you to work on yourself</w:t>
      </w:r>
    </w:p>
    <w:p w14:paraId="24A6546B" w14:textId="77777777" w:rsidR="002959A2" w:rsidRPr="002959A2" w:rsidRDefault="002959A2" w:rsidP="00B5237F">
      <w:pPr>
        <w:tabs>
          <w:tab w:val="left" w:pos="0"/>
        </w:tabs>
        <w:rPr>
          <w:rFonts w:ascii="Times New Roman" w:hAnsi="Times New Roman"/>
          <w:u w:val="single"/>
        </w:rPr>
      </w:pPr>
    </w:p>
    <w:p w14:paraId="1C014213" w14:textId="77777777" w:rsidR="00B5237F" w:rsidRPr="0028404F" w:rsidRDefault="00BF08D2" w:rsidP="00B5237F">
      <w:pPr>
        <w:rPr>
          <w:rFonts w:ascii="Times New Roman" w:hAnsi="Times New Roman"/>
          <w:b/>
        </w:rPr>
      </w:pPr>
      <w:r w:rsidRPr="0028404F">
        <w:rPr>
          <w:rFonts w:ascii="Times New Roman" w:hAnsi="Times New Roman"/>
          <w:b/>
        </w:rPr>
        <w:t>51</w:t>
      </w:r>
      <w:r w:rsidR="00B5237F" w:rsidRPr="0028404F">
        <w:rPr>
          <w:rFonts w:ascii="Times New Roman" w:hAnsi="Times New Roman"/>
          <w:b/>
        </w:rPr>
        <w:t xml:space="preserve">.) According to Joseph </w:t>
      </w:r>
      <w:proofErr w:type="spellStart"/>
      <w:r w:rsidR="00B5237F" w:rsidRPr="0028404F">
        <w:rPr>
          <w:rFonts w:ascii="Times New Roman" w:hAnsi="Times New Roman"/>
          <w:b/>
        </w:rPr>
        <w:t>Turow</w:t>
      </w:r>
      <w:proofErr w:type="spellEnd"/>
      <w:r w:rsidR="00B5237F" w:rsidRPr="0028404F">
        <w:rPr>
          <w:rFonts w:ascii="Times New Roman" w:hAnsi="Times New Roman"/>
          <w:b/>
        </w:rPr>
        <w:t xml:space="preserve">, consumers are rewarded with convenience and special treatment when they do the following two things: </w:t>
      </w:r>
    </w:p>
    <w:p w14:paraId="77508507" w14:textId="77777777" w:rsidR="00B5237F" w:rsidRPr="0028404F" w:rsidRDefault="00B5237F" w:rsidP="00B5237F">
      <w:pPr>
        <w:rPr>
          <w:rFonts w:ascii="Times New Roman" w:hAnsi="Times New Roman"/>
          <w:b/>
        </w:rPr>
      </w:pPr>
    </w:p>
    <w:p w14:paraId="670C4B3C" w14:textId="77777777" w:rsidR="00B5237F" w:rsidRPr="002959A2" w:rsidRDefault="002959A2" w:rsidP="00B5237F">
      <w:pPr>
        <w:rPr>
          <w:rFonts w:ascii="Times New Roman" w:hAnsi="Times New Roman"/>
          <w:u w:val="single"/>
        </w:rPr>
      </w:pPr>
      <w:proofErr w:type="spellStart"/>
      <w:r>
        <w:rPr>
          <w:rFonts w:ascii="Times New Roman" w:hAnsi="Times New Roman"/>
          <w:u w:val="single"/>
        </w:rPr>
        <w:t>Loyality</w:t>
      </w:r>
      <w:proofErr w:type="spellEnd"/>
    </w:p>
    <w:p w14:paraId="5DAF3A00" w14:textId="77777777" w:rsidR="00B5237F" w:rsidRPr="0028404F" w:rsidRDefault="00B5237F" w:rsidP="00B5237F">
      <w:pPr>
        <w:rPr>
          <w:rFonts w:ascii="Times New Roman" w:hAnsi="Times New Roman"/>
          <w:b/>
        </w:rPr>
      </w:pPr>
    </w:p>
    <w:p w14:paraId="2650FFD9" w14:textId="77777777" w:rsidR="00B5237F" w:rsidRPr="002959A2" w:rsidRDefault="002959A2" w:rsidP="00B5237F">
      <w:pPr>
        <w:rPr>
          <w:rFonts w:ascii="Times New Roman" w:hAnsi="Times New Roman"/>
          <w:u w:val="single"/>
        </w:rPr>
      </w:pPr>
      <w:r>
        <w:rPr>
          <w:rFonts w:ascii="Times New Roman" w:hAnsi="Times New Roman"/>
          <w:u w:val="single"/>
        </w:rPr>
        <w:t>Providing data</w:t>
      </w:r>
    </w:p>
    <w:p w14:paraId="0C73E640" w14:textId="77777777" w:rsidR="00B5237F" w:rsidRPr="0028404F" w:rsidRDefault="00B5237F" w:rsidP="00B5237F">
      <w:pPr>
        <w:tabs>
          <w:tab w:val="left" w:pos="0"/>
        </w:tabs>
        <w:rPr>
          <w:rFonts w:ascii="Times New Roman" w:hAnsi="Times New Roman"/>
          <w:b/>
        </w:rPr>
      </w:pPr>
    </w:p>
    <w:p w14:paraId="5554E47D" w14:textId="77777777" w:rsidR="00B5237F" w:rsidRPr="0028404F" w:rsidRDefault="00B5237F" w:rsidP="00B5237F">
      <w:pPr>
        <w:tabs>
          <w:tab w:val="left" w:pos="0"/>
        </w:tabs>
        <w:rPr>
          <w:rFonts w:ascii="Times New Roman" w:hAnsi="Times New Roman"/>
          <w:b/>
        </w:rPr>
      </w:pPr>
    </w:p>
    <w:p w14:paraId="34CE74F0" w14:textId="77777777" w:rsidR="00B5237F" w:rsidRPr="0028404F" w:rsidRDefault="00BF08D2" w:rsidP="00B5237F">
      <w:pPr>
        <w:tabs>
          <w:tab w:val="left" w:pos="0"/>
        </w:tabs>
        <w:rPr>
          <w:rFonts w:ascii="Times New Roman" w:hAnsi="Times New Roman"/>
          <w:b/>
        </w:rPr>
      </w:pPr>
      <w:r w:rsidRPr="0028404F">
        <w:rPr>
          <w:rFonts w:ascii="Times New Roman" w:hAnsi="Times New Roman"/>
          <w:b/>
        </w:rPr>
        <w:t>52</w:t>
      </w:r>
      <w:r w:rsidR="00B5237F" w:rsidRPr="0028404F">
        <w:rPr>
          <w:rFonts w:ascii="Times New Roman" w:hAnsi="Times New Roman"/>
          <w:b/>
        </w:rPr>
        <w:t>.) Briefly n</w:t>
      </w:r>
      <w:r w:rsidR="006E3A6C" w:rsidRPr="0028404F">
        <w:rPr>
          <w:rFonts w:ascii="Times New Roman" w:hAnsi="Times New Roman"/>
          <w:b/>
        </w:rPr>
        <w:t>ame one instance</w:t>
      </w:r>
      <w:r w:rsidR="00B5237F" w:rsidRPr="0028404F">
        <w:rPr>
          <w:rFonts w:ascii="Times New Roman" w:hAnsi="Times New Roman"/>
          <w:b/>
        </w:rPr>
        <w:t xml:space="preserve"> of identity performance in the film “Growing Up Online.”</w:t>
      </w:r>
    </w:p>
    <w:p w14:paraId="6F68F9BF" w14:textId="77777777" w:rsidR="00B5237F" w:rsidRPr="0028404F" w:rsidRDefault="00B5237F" w:rsidP="00B5237F">
      <w:pPr>
        <w:tabs>
          <w:tab w:val="left" w:pos="0"/>
        </w:tabs>
        <w:rPr>
          <w:rFonts w:ascii="Times New Roman" w:hAnsi="Times New Roman"/>
          <w:b/>
        </w:rPr>
      </w:pPr>
    </w:p>
    <w:p w14:paraId="2941F712" w14:textId="77777777" w:rsidR="00B5237F" w:rsidRPr="002959A2" w:rsidRDefault="002959A2" w:rsidP="00B5237F">
      <w:pPr>
        <w:tabs>
          <w:tab w:val="left" w:pos="0"/>
        </w:tabs>
        <w:rPr>
          <w:rFonts w:ascii="Times New Roman" w:hAnsi="Times New Roman"/>
          <w:u w:val="single"/>
        </w:rPr>
      </w:pPr>
      <w:r>
        <w:rPr>
          <w:rFonts w:ascii="Times New Roman" w:hAnsi="Times New Roman"/>
          <w:u w:val="single"/>
        </w:rPr>
        <w:t>Autumn meadows – creating a new identity online</w:t>
      </w:r>
    </w:p>
    <w:p w14:paraId="62B0298E" w14:textId="77777777" w:rsidR="00AC577C" w:rsidRPr="0028404F" w:rsidRDefault="00AC577C" w:rsidP="00B5237F">
      <w:pPr>
        <w:tabs>
          <w:tab w:val="left" w:pos="0"/>
        </w:tabs>
        <w:spacing w:line="480" w:lineRule="auto"/>
        <w:rPr>
          <w:rFonts w:ascii="Times New Roman" w:hAnsi="Times New Roman"/>
          <w:b/>
        </w:rPr>
      </w:pPr>
    </w:p>
    <w:p w14:paraId="1B371962" w14:textId="77777777" w:rsidR="00B5237F" w:rsidRPr="0028404F" w:rsidRDefault="00BF08D2" w:rsidP="00BE4B61">
      <w:pPr>
        <w:tabs>
          <w:tab w:val="left" w:pos="0"/>
        </w:tabs>
        <w:spacing w:line="480" w:lineRule="auto"/>
        <w:rPr>
          <w:rFonts w:ascii="Times New Roman" w:hAnsi="Times New Roman"/>
          <w:b/>
        </w:rPr>
      </w:pPr>
      <w:r w:rsidRPr="0028404F">
        <w:rPr>
          <w:rFonts w:ascii="Times New Roman" w:hAnsi="Times New Roman"/>
          <w:b/>
        </w:rPr>
        <w:t>53</w:t>
      </w:r>
      <w:r w:rsidR="00B5237F" w:rsidRPr="0028404F">
        <w:rPr>
          <w:rFonts w:ascii="Times New Roman" w:hAnsi="Times New Roman"/>
          <w:b/>
        </w:rPr>
        <w:t xml:space="preserve">.) </w:t>
      </w:r>
      <w:proofErr w:type="gramStart"/>
      <w:r w:rsidRPr="0028404F">
        <w:rPr>
          <w:rFonts w:ascii="Times New Roman" w:hAnsi="Times New Roman"/>
          <w:b/>
        </w:rPr>
        <w:t>Discuss</w:t>
      </w:r>
      <w:proofErr w:type="gramEnd"/>
      <w:r w:rsidR="00B5237F" w:rsidRPr="0028404F">
        <w:rPr>
          <w:rFonts w:ascii="Times New Roman" w:hAnsi="Times New Roman"/>
          <w:b/>
        </w:rPr>
        <w:t xml:space="preserve"> one example in which youth subcultures challenged the symbolic order, according to </w:t>
      </w:r>
      <w:proofErr w:type="spellStart"/>
      <w:r w:rsidR="00B5237F" w:rsidRPr="0028404F">
        <w:rPr>
          <w:rFonts w:ascii="Times New Roman" w:hAnsi="Times New Roman"/>
          <w:b/>
        </w:rPr>
        <w:t>Hebdige</w:t>
      </w:r>
      <w:proofErr w:type="spellEnd"/>
      <w:r w:rsidR="00B5237F" w:rsidRPr="0028404F">
        <w:rPr>
          <w:rFonts w:ascii="Times New Roman" w:hAnsi="Times New Roman"/>
          <w:b/>
        </w:rPr>
        <w:t>.</w:t>
      </w:r>
    </w:p>
    <w:p w14:paraId="2BD5948D" w14:textId="77777777" w:rsidR="00B5237F" w:rsidRDefault="002959A2" w:rsidP="00B5237F">
      <w:pPr>
        <w:tabs>
          <w:tab w:val="left" w:pos="0"/>
        </w:tabs>
        <w:rPr>
          <w:rFonts w:ascii="Times New Roman" w:hAnsi="Times New Roman"/>
          <w:u w:val="single"/>
        </w:rPr>
      </w:pPr>
      <w:r>
        <w:rPr>
          <w:rFonts w:ascii="Times New Roman" w:hAnsi="Times New Roman"/>
          <w:u w:val="single"/>
        </w:rPr>
        <w:t>Youths in the inner city rioted in July 1981 = them getting noticed</w:t>
      </w:r>
    </w:p>
    <w:p w14:paraId="3BB0B7CB" w14:textId="77777777" w:rsidR="002959A2" w:rsidRDefault="002959A2" w:rsidP="00B5237F">
      <w:pPr>
        <w:tabs>
          <w:tab w:val="left" w:pos="0"/>
        </w:tabs>
        <w:rPr>
          <w:rFonts w:ascii="Times New Roman" w:hAnsi="Times New Roman"/>
          <w:u w:val="single"/>
        </w:rPr>
      </w:pPr>
    </w:p>
    <w:p w14:paraId="0587C708" w14:textId="77777777" w:rsidR="002959A2" w:rsidRPr="002959A2" w:rsidRDefault="002959A2" w:rsidP="00B5237F">
      <w:pPr>
        <w:tabs>
          <w:tab w:val="left" w:pos="0"/>
        </w:tabs>
        <w:rPr>
          <w:rFonts w:ascii="Times New Roman" w:hAnsi="Times New Roman"/>
          <w:u w:val="single"/>
        </w:rPr>
      </w:pPr>
    </w:p>
    <w:p w14:paraId="44EB410B" w14:textId="77777777" w:rsidR="00B5237F" w:rsidRPr="0028404F" w:rsidRDefault="00B5237F" w:rsidP="00B5237F">
      <w:pPr>
        <w:tabs>
          <w:tab w:val="left" w:pos="0"/>
        </w:tabs>
        <w:rPr>
          <w:rFonts w:ascii="Times New Roman" w:hAnsi="Times New Roman"/>
          <w:b/>
        </w:rPr>
      </w:pPr>
    </w:p>
    <w:p w14:paraId="102B133F" w14:textId="77777777" w:rsidR="00B5237F" w:rsidRPr="0028404F" w:rsidRDefault="00BE4B61" w:rsidP="00B5237F">
      <w:pPr>
        <w:tabs>
          <w:tab w:val="left" w:pos="0"/>
        </w:tabs>
        <w:rPr>
          <w:rFonts w:ascii="Times New Roman" w:hAnsi="Times New Roman"/>
          <w:b/>
        </w:rPr>
      </w:pPr>
      <w:r w:rsidRPr="0028404F">
        <w:rPr>
          <w:rFonts w:ascii="Times New Roman" w:hAnsi="Times New Roman"/>
          <w:b/>
        </w:rPr>
        <w:lastRenderedPageBreak/>
        <w:t>54.</w:t>
      </w:r>
      <w:r w:rsidR="00B5237F" w:rsidRPr="0028404F">
        <w:rPr>
          <w:rFonts w:ascii="Times New Roman" w:hAnsi="Times New Roman"/>
          <w:b/>
        </w:rPr>
        <w:t xml:space="preserve">) According to </w:t>
      </w:r>
      <w:proofErr w:type="spellStart"/>
      <w:r w:rsidR="00B5237F" w:rsidRPr="0028404F">
        <w:rPr>
          <w:rFonts w:ascii="Times New Roman" w:hAnsi="Times New Roman"/>
          <w:b/>
        </w:rPr>
        <w:t>Hebdige</w:t>
      </w:r>
      <w:proofErr w:type="spellEnd"/>
      <w:r w:rsidR="00B5237F" w:rsidRPr="0028404F">
        <w:rPr>
          <w:rFonts w:ascii="Times New Roman" w:hAnsi="Times New Roman"/>
          <w:b/>
        </w:rPr>
        <w:t xml:space="preserve">, which genre of music/subculture provided a space for female youth to subvert the male gaze, turning it into an aggressive act? </w:t>
      </w:r>
    </w:p>
    <w:p w14:paraId="5F8E1FF7" w14:textId="77777777" w:rsidR="00B5237F" w:rsidRPr="0028404F" w:rsidRDefault="00B5237F" w:rsidP="00B5237F">
      <w:pPr>
        <w:tabs>
          <w:tab w:val="left" w:pos="0"/>
        </w:tabs>
        <w:rPr>
          <w:rFonts w:ascii="Times New Roman" w:hAnsi="Times New Roman"/>
          <w:b/>
        </w:rPr>
      </w:pPr>
    </w:p>
    <w:p w14:paraId="6A6D3CE4" w14:textId="77777777" w:rsidR="00B5237F" w:rsidRPr="002959A2" w:rsidRDefault="002959A2" w:rsidP="00B5237F">
      <w:pPr>
        <w:tabs>
          <w:tab w:val="left" w:pos="0"/>
        </w:tabs>
        <w:rPr>
          <w:rFonts w:ascii="Times New Roman" w:hAnsi="Times New Roman"/>
          <w:u w:val="single"/>
        </w:rPr>
      </w:pPr>
      <w:r>
        <w:rPr>
          <w:rFonts w:ascii="Times New Roman" w:hAnsi="Times New Roman"/>
          <w:u w:val="single"/>
        </w:rPr>
        <w:t xml:space="preserve">Punk – fallen </w:t>
      </w:r>
      <w:proofErr w:type="spellStart"/>
      <w:r>
        <w:rPr>
          <w:rFonts w:ascii="Times New Roman" w:hAnsi="Times New Roman"/>
          <w:u w:val="single"/>
        </w:rPr>
        <w:t>womenhood</w:t>
      </w:r>
      <w:proofErr w:type="spellEnd"/>
    </w:p>
    <w:p w14:paraId="7BC5E1D3" w14:textId="77777777" w:rsidR="00DB7DFD" w:rsidRPr="0028404F" w:rsidRDefault="00DB7DFD" w:rsidP="00DB7DFD">
      <w:pPr>
        <w:pStyle w:val="ListParagraph"/>
        <w:ind w:left="0"/>
        <w:rPr>
          <w:rFonts w:ascii="Times New Roman" w:hAnsi="Times New Roman"/>
          <w:b/>
        </w:rPr>
      </w:pPr>
    </w:p>
    <w:p w14:paraId="7175442D" w14:textId="77777777" w:rsidR="00DB7DFD" w:rsidRPr="0028404F" w:rsidRDefault="00BE4B61" w:rsidP="00DB7DFD">
      <w:pPr>
        <w:pStyle w:val="ListParagraph"/>
        <w:ind w:left="0"/>
        <w:rPr>
          <w:rFonts w:ascii="Times New Roman" w:hAnsi="Times New Roman"/>
          <w:b/>
        </w:rPr>
      </w:pPr>
      <w:r w:rsidRPr="0028404F">
        <w:rPr>
          <w:rFonts w:ascii="Times New Roman" w:hAnsi="Times New Roman"/>
          <w:b/>
        </w:rPr>
        <w:t xml:space="preserve">55.) </w:t>
      </w:r>
      <w:proofErr w:type="gramStart"/>
      <w:r w:rsidRPr="0028404F">
        <w:rPr>
          <w:rFonts w:ascii="Times New Roman" w:hAnsi="Times New Roman"/>
          <w:b/>
        </w:rPr>
        <w:t>Who</w:t>
      </w:r>
      <w:proofErr w:type="gramEnd"/>
      <w:r w:rsidRPr="0028404F">
        <w:rPr>
          <w:rFonts w:ascii="Times New Roman" w:hAnsi="Times New Roman"/>
          <w:b/>
        </w:rPr>
        <w:t xml:space="preserve"> was the ideal spectator for </w:t>
      </w:r>
      <w:r w:rsidR="00A920D6" w:rsidRPr="0028404F">
        <w:rPr>
          <w:rFonts w:ascii="Times New Roman" w:hAnsi="Times New Roman"/>
          <w:b/>
        </w:rPr>
        <w:t xml:space="preserve">European paintings </w:t>
      </w:r>
      <w:r w:rsidRPr="0028404F">
        <w:rPr>
          <w:rFonts w:ascii="Times New Roman" w:hAnsi="Times New Roman"/>
          <w:b/>
        </w:rPr>
        <w:t xml:space="preserve">including the nude </w:t>
      </w:r>
      <w:r w:rsidR="00A920D6" w:rsidRPr="0028404F">
        <w:rPr>
          <w:rFonts w:ascii="Times New Roman" w:hAnsi="Times New Roman"/>
          <w:b/>
        </w:rPr>
        <w:t xml:space="preserve">according to </w:t>
      </w:r>
      <w:r w:rsidR="00DB7DFD" w:rsidRPr="0028404F">
        <w:rPr>
          <w:rFonts w:ascii="Times New Roman" w:hAnsi="Times New Roman"/>
          <w:b/>
        </w:rPr>
        <w:t>John Berger</w:t>
      </w:r>
      <w:r w:rsidR="00A920D6" w:rsidRPr="0028404F">
        <w:rPr>
          <w:rFonts w:ascii="Times New Roman" w:hAnsi="Times New Roman"/>
          <w:b/>
        </w:rPr>
        <w:t>?</w:t>
      </w:r>
      <w:r w:rsidR="00DB7DFD" w:rsidRPr="0028404F">
        <w:rPr>
          <w:rFonts w:ascii="Times New Roman" w:hAnsi="Times New Roman"/>
          <w:b/>
        </w:rPr>
        <w:t xml:space="preserve"> </w:t>
      </w:r>
      <w:r w:rsidR="002959A2">
        <w:rPr>
          <w:rFonts w:ascii="Times New Roman" w:hAnsi="Times New Roman"/>
          <w:u w:val="single"/>
        </w:rPr>
        <w:t>Men</w:t>
      </w:r>
    </w:p>
    <w:p w14:paraId="3AC55B2C" w14:textId="77777777" w:rsidR="00B5237F" w:rsidRPr="0028404F" w:rsidRDefault="00B5237F" w:rsidP="00B5237F">
      <w:pPr>
        <w:tabs>
          <w:tab w:val="left" w:pos="0"/>
        </w:tabs>
        <w:spacing w:line="480" w:lineRule="auto"/>
        <w:rPr>
          <w:rFonts w:ascii="Times New Roman" w:hAnsi="Times New Roman"/>
          <w:b/>
        </w:rPr>
      </w:pPr>
    </w:p>
    <w:p w14:paraId="40478552" w14:textId="77777777" w:rsidR="00B5237F" w:rsidRPr="0028404F" w:rsidRDefault="00BE4B61" w:rsidP="00B5237F">
      <w:pPr>
        <w:tabs>
          <w:tab w:val="left" w:pos="0"/>
        </w:tabs>
        <w:spacing w:line="480" w:lineRule="auto"/>
        <w:rPr>
          <w:rFonts w:ascii="Times New Roman" w:hAnsi="Times New Roman"/>
          <w:b/>
        </w:rPr>
      </w:pPr>
      <w:r w:rsidRPr="0028404F">
        <w:rPr>
          <w:rFonts w:ascii="Times New Roman" w:hAnsi="Times New Roman"/>
          <w:b/>
        </w:rPr>
        <w:t>56</w:t>
      </w:r>
      <w:r w:rsidR="00B5237F" w:rsidRPr="0028404F">
        <w:rPr>
          <w:rFonts w:ascii="Times New Roman" w:hAnsi="Times New Roman"/>
          <w:b/>
        </w:rPr>
        <w:t xml:space="preserve">.) Which communication theorist discussed the relationship between Canadian identity and trade relations with the British, especially emphasizing the trade of staple products like beaver pelts for industrialized goods?   </w:t>
      </w:r>
      <w:r w:rsidR="002959A2">
        <w:rPr>
          <w:rFonts w:ascii="Times New Roman" w:hAnsi="Times New Roman"/>
          <w:u w:val="single"/>
        </w:rPr>
        <w:t xml:space="preserve">Ira </w:t>
      </w:r>
      <w:proofErr w:type="spellStart"/>
      <w:r w:rsidR="002959A2">
        <w:rPr>
          <w:rFonts w:ascii="Times New Roman" w:hAnsi="Times New Roman"/>
          <w:u w:val="single"/>
        </w:rPr>
        <w:t>Wagman</w:t>
      </w:r>
      <w:proofErr w:type="spellEnd"/>
    </w:p>
    <w:p w14:paraId="12D26891" w14:textId="77777777" w:rsidR="00B5237F" w:rsidRPr="0028404F" w:rsidRDefault="00B5237F" w:rsidP="00B5237F">
      <w:pPr>
        <w:tabs>
          <w:tab w:val="left" w:pos="0"/>
        </w:tabs>
        <w:rPr>
          <w:rFonts w:ascii="Times New Roman" w:hAnsi="Times New Roman"/>
          <w:b/>
        </w:rPr>
      </w:pPr>
    </w:p>
    <w:p w14:paraId="2D024AFC" w14:textId="77777777" w:rsidR="00B5237F" w:rsidRPr="0028404F" w:rsidRDefault="00BE4B61" w:rsidP="00B5237F">
      <w:pPr>
        <w:tabs>
          <w:tab w:val="left" w:pos="0"/>
        </w:tabs>
        <w:rPr>
          <w:rFonts w:ascii="Times New Roman" w:hAnsi="Times New Roman"/>
          <w:b/>
        </w:rPr>
      </w:pPr>
      <w:r w:rsidRPr="0028404F">
        <w:rPr>
          <w:rFonts w:ascii="Times New Roman" w:hAnsi="Times New Roman"/>
          <w:b/>
        </w:rPr>
        <w:t>57</w:t>
      </w:r>
      <w:r w:rsidR="00B5237F" w:rsidRPr="0028404F">
        <w:rPr>
          <w:rFonts w:ascii="Times New Roman" w:hAnsi="Times New Roman"/>
          <w:b/>
        </w:rPr>
        <w:t xml:space="preserve">.) </w:t>
      </w:r>
      <w:proofErr w:type="gramStart"/>
      <w:r w:rsidR="00A920D6" w:rsidRPr="0028404F">
        <w:rPr>
          <w:rFonts w:ascii="Times New Roman" w:hAnsi="Times New Roman"/>
          <w:b/>
        </w:rPr>
        <w:t>What</w:t>
      </w:r>
      <w:proofErr w:type="gramEnd"/>
      <w:r w:rsidR="00A920D6" w:rsidRPr="0028404F">
        <w:rPr>
          <w:rFonts w:ascii="Times New Roman" w:hAnsi="Times New Roman"/>
          <w:b/>
        </w:rPr>
        <w:t xml:space="preserve"> does the “Benevolent</w:t>
      </w:r>
      <w:r w:rsidR="00817501" w:rsidRPr="0028404F">
        <w:rPr>
          <w:rFonts w:ascii="Times New Roman" w:hAnsi="Times New Roman"/>
          <w:b/>
        </w:rPr>
        <w:t>” or “Gentle” Mounty</w:t>
      </w:r>
      <w:r w:rsidR="00A920D6" w:rsidRPr="0028404F">
        <w:rPr>
          <w:rFonts w:ascii="Times New Roman" w:hAnsi="Times New Roman"/>
          <w:b/>
        </w:rPr>
        <w:t xml:space="preserve"> signify, according to Eva Mackey? </w:t>
      </w:r>
    </w:p>
    <w:p w14:paraId="4C0363E3" w14:textId="77777777" w:rsidR="00B5237F" w:rsidRPr="0028404F" w:rsidRDefault="00B5237F" w:rsidP="00B5237F">
      <w:pPr>
        <w:tabs>
          <w:tab w:val="left" w:pos="0"/>
        </w:tabs>
        <w:rPr>
          <w:rFonts w:ascii="Times New Roman" w:hAnsi="Times New Roman"/>
          <w:b/>
        </w:rPr>
      </w:pPr>
    </w:p>
    <w:p w14:paraId="391BDA1A" w14:textId="77777777" w:rsidR="00B5237F" w:rsidRPr="002959A2" w:rsidRDefault="002959A2" w:rsidP="00B5237F">
      <w:pPr>
        <w:tabs>
          <w:tab w:val="left" w:pos="0"/>
        </w:tabs>
        <w:rPr>
          <w:rFonts w:ascii="Times New Roman" w:hAnsi="Times New Roman"/>
          <w:u w:val="single"/>
        </w:rPr>
      </w:pPr>
      <w:proofErr w:type="gramStart"/>
      <w:r>
        <w:rPr>
          <w:rFonts w:ascii="Times New Roman" w:hAnsi="Times New Roman"/>
          <w:u w:val="single"/>
        </w:rPr>
        <w:t>Gentler colonization of Canada than the U.S.</w:t>
      </w:r>
      <w:proofErr w:type="gramEnd"/>
    </w:p>
    <w:p w14:paraId="7C8ADABA" w14:textId="77777777" w:rsidR="00B5237F" w:rsidRPr="0028404F" w:rsidRDefault="00B5237F" w:rsidP="00B5237F">
      <w:pPr>
        <w:tabs>
          <w:tab w:val="left" w:pos="0"/>
        </w:tabs>
        <w:rPr>
          <w:rFonts w:ascii="Times New Roman" w:hAnsi="Times New Roman"/>
          <w:b/>
        </w:rPr>
      </w:pPr>
    </w:p>
    <w:p w14:paraId="75F6161E" w14:textId="77777777" w:rsidR="00B5237F" w:rsidRPr="0028404F" w:rsidRDefault="00BE4B61" w:rsidP="00B5237F">
      <w:pPr>
        <w:tabs>
          <w:tab w:val="left" w:pos="0"/>
        </w:tabs>
        <w:rPr>
          <w:rFonts w:ascii="Times New Roman" w:hAnsi="Times New Roman"/>
          <w:b/>
        </w:rPr>
      </w:pPr>
      <w:r w:rsidRPr="0028404F">
        <w:rPr>
          <w:rFonts w:ascii="Times New Roman" w:hAnsi="Times New Roman"/>
          <w:b/>
        </w:rPr>
        <w:t>58</w:t>
      </w:r>
      <w:r w:rsidR="00B5237F" w:rsidRPr="0028404F">
        <w:rPr>
          <w:rFonts w:ascii="Times New Roman" w:hAnsi="Times New Roman"/>
          <w:b/>
        </w:rPr>
        <w:t xml:space="preserve">.) </w:t>
      </w:r>
      <w:proofErr w:type="gramStart"/>
      <w:r w:rsidR="00B5237F" w:rsidRPr="0028404F">
        <w:rPr>
          <w:rFonts w:ascii="Times New Roman" w:hAnsi="Times New Roman"/>
          <w:b/>
        </w:rPr>
        <w:t>What</w:t>
      </w:r>
      <w:proofErr w:type="gramEnd"/>
      <w:r w:rsidR="00B5237F" w:rsidRPr="0028404F">
        <w:rPr>
          <w:rFonts w:ascii="Times New Roman" w:hAnsi="Times New Roman"/>
          <w:b/>
        </w:rPr>
        <w:t xml:space="preserve"> is the ultimate goal for the lads in Paul Willis’ study? For example, what is the point of attending school? </w:t>
      </w:r>
    </w:p>
    <w:p w14:paraId="7CBB632C" w14:textId="77777777" w:rsidR="00B5237F" w:rsidRPr="0028404F" w:rsidRDefault="00B5237F" w:rsidP="00B5237F">
      <w:pPr>
        <w:tabs>
          <w:tab w:val="left" w:pos="0"/>
        </w:tabs>
        <w:rPr>
          <w:rFonts w:ascii="Times New Roman" w:hAnsi="Times New Roman"/>
          <w:b/>
        </w:rPr>
      </w:pPr>
    </w:p>
    <w:p w14:paraId="3BD88CF0" w14:textId="77777777" w:rsidR="00B5237F" w:rsidRPr="002959A2" w:rsidRDefault="002959A2" w:rsidP="00B5237F">
      <w:pPr>
        <w:tabs>
          <w:tab w:val="left" w:pos="0"/>
        </w:tabs>
        <w:rPr>
          <w:rFonts w:ascii="Times New Roman" w:hAnsi="Times New Roman"/>
          <w:u w:val="single"/>
        </w:rPr>
      </w:pPr>
      <w:r>
        <w:rPr>
          <w:rFonts w:ascii="Times New Roman" w:hAnsi="Times New Roman"/>
          <w:u w:val="single"/>
        </w:rPr>
        <w:t xml:space="preserve">To have a </w:t>
      </w:r>
      <w:proofErr w:type="spellStart"/>
      <w:r>
        <w:rPr>
          <w:rFonts w:ascii="Times New Roman" w:hAnsi="Times New Roman"/>
          <w:u w:val="single"/>
        </w:rPr>
        <w:t>laff</w:t>
      </w:r>
      <w:proofErr w:type="spellEnd"/>
    </w:p>
    <w:p w14:paraId="7DA3BA10" w14:textId="77777777" w:rsidR="00B5237F" w:rsidRPr="0028404F" w:rsidRDefault="00B5237F" w:rsidP="00B5237F">
      <w:pPr>
        <w:tabs>
          <w:tab w:val="left" w:pos="0"/>
        </w:tabs>
        <w:rPr>
          <w:rFonts w:ascii="Times New Roman" w:hAnsi="Times New Roman"/>
          <w:b/>
        </w:rPr>
      </w:pPr>
    </w:p>
    <w:p w14:paraId="0D25E0B7" w14:textId="77777777" w:rsidR="00B5237F" w:rsidRPr="0028404F" w:rsidRDefault="00BE4B61" w:rsidP="00B5237F">
      <w:pPr>
        <w:tabs>
          <w:tab w:val="left" w:pos="0"/>
        </w:tabs>
        <w:rPr>
          <w:rFonts w:ascii="Times New Roman" w:hAnsi="Times New Roman"/>
          <w:b/>
        </w:rPr>
      </w:pPr>
      <w:r w:rsidRPr="0028404F">
        <w:rPr>
          <w:rFonts w:ascii="Times New Roman" w:hAnsi="Times New Roman"/>
          <w:b/>
        </w:rPr>
        <w:t>59</w:t>
      </w:r>
      <w:r w:rsidR="00B5237F" w:rsidRPr="0028404F">
        <w:rPr>
          <w:rFonts w:ascii="Times New Roman" w:hAnsi="Times New Roman"/>
          <w:b/>
        </w:rPr>
        <w:t xml:space="preserve">.) </w:t>
      </w:r>
      <w:proofErr w:type="gramStart"/>
      <w:r w:rsidR="00B5237F" w:rsidRPr="0028404F">
        <w:rPr>
          <w:rFonts w:ascii="Times New Roman" w:hAnsi="Times New Roman"/>
          <w:b/>
        </w:rPr>
        <w:t>Which</w:t>
      </w:r>
      <w:proofErr w:type="gramEnd"/>
      <w:r w:rsidR="00B5237F" w:rsidRPr="0028404F">
        <w:rPr>
          <w:rFonts w:ascii="Times New Roman" w:hAnsi="Times New Roman"/>
          <w:b/>
        </w:rPr>
        <w:t xml:space="preserve"> role is assumed by the women in “Learning to Labor”? </w:t>
      </w:r>
    </w:p>
    <w:p w14:paraId="012A8B59" w14:textId="77777777" w:rsidR="00B5237F" w:rsidRPr="0028404F" w:rsidRDefault="00B5237F" w:rsidP="00B5237F">
      <w:pPr>
        <w:tabs>
          <w:tab w:val="left" w:pos="0"/>
        </w:tabs>
        <w:rPr>
          <w:rFonts w:ascii="Times New Roman" w:hAnsi="Times New Roman"/>
          <w:b/>
        </w:rPr>
      </w:pPr>
    </w:p>
    <w:p w14:paraId="58309804" w14:textId="77777777" w:rsidR="00B5237F" w:rsidRPr="002959A2" w:rsidRDefault="002959A2" w:rsidP="00B5237F">
      <w:pPr>
        <w:tabs>
          <w:tab w:val="left" w:pos="0"/>
        </w:tabs>
        <w:rPr>
          <w:rFonts w:ascii="Times New Roman" w:hAnsi="Times New Roman"/>
          <w:u w:val="single"/>
        </w:rPr>
      </w:pPr>
      <w:r>
        <w:rPr>
          <w:rFonts w:ascii="Times New Roman" w:hAnsi="Times New Roman"/>
          <w:u w:val="single"/>
        </w:rPr>
        <w:t xml:space="preserve">Sexual objects and domestic comforters </w:t>
      </w:r>
    </w:p>
    <w:p w14:paraId="5B44C49E" w14:textId="77777777" w:rsidR="00B5237F" w:rsidRPr="0028404F" w:rsidRDefault="00B5237F" w:rsidP="00B5237F">
      <w:pPr>
        <w:tabs>
          <w:tab w:val="left" w:pos="0"/>
        </w:tabs>
        <w:rPr>
          <w:rFonts w:ascii="Times New Roman" w:hAnsi="Times New Roman"/>
          <w:b/>
        </w:rPr>
      </w:pPr>
    </w:p>
    <w:p w14:paraId="7837CDAB" w14:textId="77777777" w:rsidR="00B5237F" w:rsidRPr="0028404F" w:rsidRDefault="00BE4B61" w:rsidP="00B5237F">
      <w:pPr>
        <w:tabs>
          <w:tab w:val="left" w:pos="0"/>
        </w:tabs>
        <w:rPr>
          <w:rFonts w:ascii="Times New Roman" w:hAnsi="Times New Roman"/>
          <w:b/>
        </w:rPr>
      </w:pPr>
      <w:r w:rsidRPr="0028404F">
        <w:rPr>
          <w:rFonts w:ascii="Times New Roman" w:hAnsi="Times New Roman"/>
          <w:b/>
        </w:rPr>
        <w:t xml:space="preserve">60.) </w:t>
      </w:r>
      <w:r w:rsidR="00B5237F" w:rsidRPr="0028404F">
        <w:rPr>
          <w:rFonts w:ascii="Times New Roman" w:hAnsi="Times New Roman"/>
          <w:b/>
        </w:rPr>
        <w:t xml:space="preserve">According to </w:t>
      </w:r>
      <w:r w:rsidR="00A920D6" w:rsidRPr="0028404F">
        <w:rPr>
          <w:rFonts w:ascii="Times New Roman" w:hAnsi="Times New Roman"/>
          <w:b/>
        </w:rPr>
        <w:t>our class discussion</w:t>
      </w:r>
      <w:r w:rsidR="00B5237F" w:rsidRPr="0028404F">
        <w:rPr>
          <w:rFonts w:ascii="Times New Roman" w:hAnsi="Times New Roman"/>
          <w:b/>
        </w:rPr>
        <w:t xml:space="preserve">, working class and middle class fathers </w:t>
      </w:r>
      <w:r w:rsidR="00A920D6" w:rsidRPr="0028404F">
        <w:rPr>
          <w:rFonts w:ascii="Times New Roman" w:hAnsi="Times New Roman"/>
          <w:b/>
        </w:rPr>
        <w:t xml:space="preserve">were represented very differently in </w:t>
      </w:r>
      <w:r w:rsidR="00B5237F" w:rsidRPr="0028404F">
        <w:rPr>
          <w:rFonts w:ascii="Times New Roman" w:hAnsi="Times New Roman"/>
          <w:b/>
        </w:rPr>
        <w:t xml:space="preserve">prime-time television shows from 1946-1990. What was the </w:t>
      </w:r>
      <w:r w:rsidR="00A920D6" w:rsidRPr="0028404F">
        <w:rPr>
          <w:rFonts w:ascii="Times New Roman" w:hAnsi="Times New Roman"/>
          <w:b/>
        </w:rPr>
        <w:t xml:space="preserve">key </w:t>
      </w:r>
      <w:r w:rsidR="00B5237F" w:rsidRPr="0028404F">
        <w:rPr>
          <w:rFonts w:ascii="Times New Roman" w:hAnsi="Times New Roman"/>
          <w:b/>
        </w:rPr>
        <w:t>difference in the roles</w:t>
      </w:r>
      <w:r w:rsidR="00A920D6" w:rsidRPr="0028404F">
        <w:rPr>
          <w:rFonts w:ascii="Times New Roman" w:hAnsi="Times New Roman"/>
          <w:b/>
        </w:rPr>
        <w:t xml:space="preserve"> assumed by fathers </w:t>
      </w:r>
      <w:r w:rsidR="00B5237F" w:rsidRPr="0028404F">
        <w:rPr>
          <w:rFonts w:ascii="Times New Roman" w:hAnsi="Times New Roman"/>
          <w:b/>
        </w:rPr>
        <w:t xml:space="preserve">of different classes? </w:t>
      </w:r>
    </w:p>
    <w:p w14:paraId="0FDA0505" w14:textId="77777777" w:rsidR="00B5237F" w:rsidRPr="0028404F" w:rsidRDefault="00B5237F" w:rsidP="00B5237F">
      <w:pPr>
        <w:tabs>
          <w:tab w:val="left" w:pos="0"/>
        </w:tabs>
        <w:rPr>
          <w:rFonts w:ascii="Times New Roman" w:hAnsi="Times New Roman"/>
          <w:b/>
        </w:rPr>
      </w:pPr>
    </w:p>
    <w:p w14:paraId="39FF59DF" w14:textId="77777777" w:rsidR="00B5237F" w:rsidRDefault="002959A2" w:rsidP="00B5237F">
      <w:pPr>
        <w:tabs>
          <w:tab w:val="left" w:pos="0"/>
        </w:tabs>
        <w:rPr>
          <w:rFonts w:ascii="Times New Roman" w:hAnsi="Times New Roman"/>
          <w:u w:val="single"/>
        </w:rPr>
      </w:pPr>
      <w:r>
        <w:rPr>
          <w:rFonts w:ascii="Times New Roman" w:hAnsi="Times New Roman"/>
          <w:u w:val="single"/>
        </w:rPr>
        <w:t>Upper middle class men dominated their household</w:t>
      </w:r>
    </w:p>
    <w:p w14:paraId="14279DAD" w14:textId="77777777" w:rsidR="002959A2" w:rsidRDefault="002959A2" w:rsidP="00B5237F">
      <w:pPr>
        <w:tabs>
          <w:tab w:val="left" w:pos="0"/>
        </w:tabs>
        <w:rPr>
          <w:rFonts w:ascii="Times New Roman" w:hAnsi="Times New Roman"/>
          <w:b/>
        </w:rPr>
      </w:pPr>
      <w:r>
        <w:rPr>
          <w:rFonts w:ascii="Times New Roman" w:hAnsi="Times New Roman"/>
          <w:u w:val="single"/>
        </w:rPr>
        <w:t>In the working class the men were subordinate to their wives</w:t>
      </w:r>
    </w:p>
    <w:p w14:paraId="4ED8AB45" w14:textId="77777777" w:rsidR="002959A2" w:rsidRDefault="002959A2" w:rsidP="00B5237F">
      <w:pPr>
        <w:tabs>
          <w:tab w:val="left" w:pos="0"/>
        </w:tabs>
        <w:rPr>
          <w:rFonts w:ascii="Times New Roman" w:hAnsi="Times New Roman"/>
          <w:b/>
        </w:rPr>
      </w:pPr>
    </w:p>
    <w:p w14:paraId="692F6376" w14:textId="77777777" w:rsidR="00B5237F" w:rsidRPr="002959A2" w:rsidRDefault="00BE4B61" w:rsidP="00B5237F">
      <w:pPr>
        <w:tabs>
          <w:tab w:val="left" w:pos="0"/>
        </w:tabs>
        <w:rPr>
          <w:rFonts w:ascii="Times New Roman" w:hAnsi="Times New Roman"/>
          <w:u w:val="single"/>
        </w:rPr>
      </w:pPr>
      <w:r w:rsidRPr="0028404F">
        <w:rPr>
          <w:rFonts w:ascii="Times New Roman" w:hAnsi="Times New Roman"/>
          <w:b/>
        </w:rPr>
        <w:t>61</w:t>
      </w:r>
      <w:r w:rsidR="00B5237F" w:rsidRPr="0028404F">
        <w:rPr>
          <w:rFonts w:ascii="Times New Roman" w:hAnsi="Times New Roman"/>
          <w:b/>
        </w:rPr>
        <w:t xml:space="preserve">.) According to Benedict Anderson, there are three important technologies in managing populations and constructing national identity in modern nation states. Name one of these technologies. </w:t>
      </w:r>
    </w:p>
    <w:p w14:paraId="5A078733" w14:textId="77777777" w:rsidR="00B5237F" w:rsidRPr="0028404F" w:rsidRDefault="00B5237F" w:rsidP="00B5237F">
      <w:pPr>
        <w:tabs>
          <w:tab w:val="left" w:pos="0"/>
        </w:tabs>
        <w:rPr>
          <w:rFonts w:ascii="Times New Roman" w:hAnsi="Times New Roman"/>
          <w:b/>
        </w:rPr>
      </w:pPr>
    </w:p>
    <w:p w14:paraId="6DDA877E" w14:textId="77777777" w:rsidR="00B5237F" w:rsidRPr="002959A2" w:rsidRDefault="007834CD" w:rsidP="00B5237F">
      <w:pPr>
        <w:tabs>
          <w:tab w:val="left" w:pos="0"/>
        </w:tabs>
        <w:rPr>
          <w:rFonts w:ascii="Times New Roman" w:hAnsi="Times New Roman"/>
          <w:u w:val="single"/>
        </w:rPr>
      </w:pPr>
      <w:r>
        <w:rPr>
          <w:rFonts w:ascii="Times New Roman" w:hAnsi="Times New Roman"/>
          <w:u w:val="single"/>
        </w:rPr>
        <w:t>Census, maps, museums</w:t>
      </w:r>
    </w:p>
    <w:p w14:paraId="738CD00D" w14:textId="77777777" w:rsidR="00B5237F" w:rsidRPr="0028404F" w:rsidRDefault="00B5237F" w:rsidP="00B5237F">
      <w:pPr>
        <w:tabs>
          <w:tab w:val="left" w:pos="0"/>
        </w:tabs>
        <w:rPr>
          <w:rFonts w:ascii="Times New Roman" w:hAnsi="Times New Roman"/>
          <w:b/>
        </w:rPr>
      </w:pPr>
    </w:p>
    <w:p w14:paraId="7C16767C" w14:textId="77777777" w:rsidR="00B5237F" w:rsidRPr="0028404F" w:rsidRDefault="00BE4B61" w:rsidP="00B5237F">
      <w:pPr>
        <w:tabs>
          <w:tab w:val="left" w:pos="0"/>
        </w:tabs>
        <w:rPr>
          <w:rFonts w:ascii="Times New Roman" w:hAnsi="Times New Roman"/>
          <w:b/>
        </w:rPr>
      </w:pPr>
      <w:r w:rsidRPr="0028404F">
        <w:rPr>
          <w:rFonts w:ascii="Times New Roman" w:hAnsi="Times New Roman"/>
          <w:b/>
        </w:rPr>
        <w:t>62</w:t>
      </w:r>
      <w:r w:rsidR="00B5237F" w:rsidRPr="0028404F">
        <w:rPr>
          <w:rFonts w:ascii="Times New Roman" w:hAnsi="Times New Roman"/>
          <w:b/>
        </w:rPr>
        <w:t xml:space="preserve">.) </w:t>
      </w:r>
      <w:proofErr w:type="gramStart"/>
      <w:r w:rsidR="00B5237F" w:rsidRPr="0028404F">
        <w:rPr>
          <w:rFonts w:ascii="Times New Roman" w:hAnsi="Times New Roman"/>
          <w:b/>
        </w:rPr>
        <w:t>Which</w:t>
      </w:r>
      <w:proofErr w:type="gramEnd"/>
      <w:r w:rsidR="00B5237F" w:rsidRPr="0028404F">
        <w:rPr>
          <w:rFonts w:ascii="Times New Roman" w:hAnsi="Times New Roman"/>
          <w:b/>
        </w:rPr>
        <w:t xml:space="preserve"> concept does the following example illustrate? </w:t>
      </w:r>
    </w:p>
    <w:p w14:paraId="04CC6551" w14:textId="77777777" w:rsidR="00B5237F" w:rsidRPr="0028404F" w:rsidRDefault="00B5237F" w:rsidP="00B5237F">
      <w:pPr>
        <w:tabs>
          <w:tab w:val="left" w:pos="0"/>
        </w:tabs>
        <w:rPr>
          <w:rFonts w:ascii="Times New Roman" w:hAnsi="Times New Roman"/>
          <w:b/>
        </w:rPr>
      </w:pPr>
    </w:p>
    <w:p w14:paraId="3057880D" w14:textId="77777777" w:rsidR="00B5237F" w:rsidRPr="0028404F" w:rsidRDefault="00B5237F" w:rsidP="00B5237F">
      <w:pPr>
        <w:tabs>
          <w:tab w:val="left" w:pos="0"/>
        </w:tabs>
        <w:rPr>
          <w:rFonts w:ascii="Times New Roman" w:hAnsi="Times New Roman"/>
          <w:b/>
        </w:rPr>
      </w:pPr>
      <w:r w:rsidRPr="0028404F">
        <w:rPr>
          <w:rFonts w:ascii="Times New Roman" w:hAnsi="Times New Roman"/>
          <w:b/>
        </w:rPr>
        <w:t xml:space="preserve">Your toaster is designed to break down at certain point, and it is less expensive and more convenient to buy a new one rather than fixing the old one. It was not designed to last forever because then you would never need to buy a new toaster. </w:t>
      </w:r>
    </w:p>
    <w:p w14:paraId="290B3A55" w14:textId="77777777" w:rsidR="00B5237F" w:rsidRPr="0028404F" w:rsidRDefault="00B5237F" w:rsidP="00B5237F">
      <w:pPr>
        <w:tabs>
          <w:tab w:val="left" w:pos="0"/>
        </w:tabs>
        <w:rPr>
          <w:rFonts w:ascii="Times New Roman" w:hAnsi="Times New Roman"/>
          <w:b/>
        </w:rPr>
      </w:pPr>
    </w:p>
    <w:p w14:paraId="2EC9A007" w14:textId="77777777" w:rsidR="00B5237F" w:rsidRPr="007834CD" w:rsidRDefault="007834CD" w:rsidP="00B5237F">
      <w:pPr>
        <w:tabs>
          <w:tab w:val="left" w:pos="0"/>
        </w:tabs>
        <w:rPr>
          <w:rFonts w:ascii="Times New Roman" w:hAnsi="Times New Roman"/>
          <w:u w:val="single"/>
        </w:rPr>
      </w:pPr>
      <w:r>
        <w:rPr>
          <w:rFonts w:ascii="Times New Roman" w:hAnsi="Times New Roman"/>
          <w:u w:val="single"/>
        </w:rPr>
        <w:t>Planned obsolescence</w:t>
      </w:r>
    </w:p>
    <w:p w14:paraId="080CFB85" w14:textId="77777777" w:rsidR="00B5237F" w:rsidRPr="0028404F" w:rsidRDefault="00B5237F" w:rsidP="00B5237F">
      <w:pPr>
        <w:tabs>
          <w:tab w:val="left" w:pos="0"/>
        </w:tabs>
        <w:rPr>
          <w:rFonts w:ascii="Times New Roman" w:hAnsi="Times New Roman"/>
          <w:b/>
        </w:rPr>
      </w:pPr>
    </w:p>
    <w:p w14:paraId="7519E206" w14:textId="77777777" w:rsidR="00B5237F" w:rsidRPr="0028404F" w:rsidRDefault="00BE4B61" w:rsidP="00B5237F">
      <w:pPr>
        <w:tabs>
          <w:tab w:val="left" w:pos="0"/>
        </w:tabs>
        <w:spacing w:line="480" w:lineRule="auto"/>
        <w:rPr>
          <w:rFonts w:ascii="Times New Roman" w:hAnsi="Times New Roman"/>
          <w:b/>
        </w:rPr>
      </w:pPr>
      <w:r w:rsidRPr="0028404F">
        <w:rPr>
          <w:rFonts w:ascii="Times New Roman" w:hAnsi="Times New Roman"/>
          <w:b/>
        </w:rPr>
        <w:lastRenderedPageBreak/>
        <w:t>63</w:t>
      </w:r>
      <w:r w:rsidR="00B5237F" w:rsidRPr="0028404F">
        <w:rPr>
          <w:rFonts w:ascii="Times New Roman" w:hAnsi="Times New Roman"/>
          <w:b/>
        </w:rPr>
        <w:t>.) According to Judith Butler, “I now pronounce you man and wife” and “It’s a girl!” are examples of</w:t>
      </w:r>
      <w:r w:rsidR="007834CD">
        <w:rPr>
          <w:rFonts w:ascii="Times New Roman" w:hAnsi="Times New Roman"/>
          <w:u w:val="single"/>
        </w:rPr>
        <w:t xml:space="preserve"> Speech acts</w:t>
      </w:r>
      <w:r w:rsidR="005145DE" w:rsidRPr="0028404F">
        <w:rPr>
          <w:rFonts w:ascii="Times New Roman" w:hAnsi="Times New Roman"/>
          <w:b/>
        </w:rPr>
        <w:t xml:space="preserve">, </w:t>
      </w:r>
      <w:r w:rsidR="00817501" w:rsidRPr="0028404F">
        <w:rPr>
          <w:rFonts w:ascii="Times New Roman" w:hAnsi="Times New Roman"/>
          <w:b/>
        </w:rPr>
        <w:t xml:space="preserve">which </w:t>
      </w:r>
      <w:r w:rsidR="00B5237F" w:rsidRPr="0028404F">
        <w:rPr>
          <w:rFonts w:ascii="Times New Roman" w:hAnsi="Times New Roman"/>
          <w:b/>
        </w:rPr>
        <w:t xml:space="preserve">work to gender subjects according to </w:t>
      </w:r>
      <w:proofErr w:type="spellStart"/>
      <w:r w:rsidR="00B5237F" w:rsidRPr="0028404F">
        <w:rPr>
          <w:rFonts w:ascii="Times New Roman" w:hAnsi="Times New Roman"/>
          <w:b/>
        </w:rPr>
        <w:t>heteronormative</w:t>
      </w:r>
      <w:proofErr w:type="spellEnd"/>
      <w:r w:rsidR="00B5237F" w:rsidRPr="0028404F">
        <w:rPr>
          <w:rFonts w:ascii="Times New Roman" w:hAnsi="Times New Roman"/>
          <w:b/>
        </w:rPr>
        <w:t xml:space="preserve"> standards.</w:t>
      </w:r>
    </w:p>
    <w:p w14:paraId="7D00EFAB" w14:textId="77777777" w:rsidR="00B5237F" w:rsidRPr="0028404F" w:rsidRDefault="00B5237F" w:rsidP="00B5237F">
      <w:pPr>
        <w:tabs>
          <w:tab w:val="left" w:pos="0"/>
        </w:tabs>
        <w:rPr>
          <w:rFonts w:ascii="Times New Roman" w:hAnsi="Times New Roman"/>
          <w:b/>
        </w:rPr>
      </w:pPr>
    </w:p>
    <w:p w14:paraId="27F77E1D" w14:textId="77777777" w:rsidR="00B5237F" w:rsidRPr="0028404F" w:rsidRDefault="00BE4B61" w:rsidP="00B5237F">
      <w:pPr>
        <w:tabs>
          <w:tab w:val="left" w:pos="0"/>
        </w:tabs>
        <w:rPr>
          <w:rFonts w:ascii="Times New Roman" w:hAnsi="Times New Roman"/>
          <w:b/>
        </w:rPr>
      </w:pPr>
      <w:r w:rsidRPr="0028404F">
        <w:rPr>
          <w:rFonts w:ascii="Times New Roman" w:hAnsi="Times New Roman"/>
          <w:b/>
        </w:rPr>
        <w:t>64</w:t>
      </w:r>
      <w:r w:rsidR="000240AD" w:rsidRPr="0028404F">
        <w:rPr>
          <w:rFonts w:ascii="Times New Roman" w:hAnsi="Times New Roman"/>
          <w:b/>
        </w:rPr>
        <w:t xml:space="preserve">.) </w:t>
      </w:r>
      <w:proofErr w:type="gramStart"/>
      <w:r w:rsidR="000240AD" w:rsidRPr="0028404F">
        <w:rPr>
          <w:rFonts w:ascii="Times New Roman" w:hAnsi="Times New Roman"/>
          <w:b/>
        </w:rPr>
        <w:t>What</w:t>
      </w:r>
      <w:proofErr w:type="gramEnd"/>
      <w:r w:rsidR="000240AD" w:rsidRPr="0028404F">
        <w:rPr>
          <w:rFonts w:ascii="Times New Roman" w:hAnsi="Times New Roman"/>
          <w:b/>
        </w:rPr>
        <w:t xml:space="preserve"> is visual sovereignty, according to </w:t>
      </w:r>
      <w:proofErr w:type="spellStart"/>
      <w:r w:rsidR="000240AD" w:rsidRPr="0028404F">
        <w:rPr>
          <w:rFonts w:ascii="Times New Roman" w:hAnsi="Times New Roman"/>
          <w:b/>
        </w:rPr>
        <w:t>Raheja</w:t>
      </w:r>
      <w:proofErr w:type="spellEnd"/>
      <w:r w:rsidR="000240AD" w:rsidRPr="0028404F">
        <w:rPr>
          <w:rFonts w:ascii="Times New Roman" w:hAnsi="Times New Roman"/>
          <w:b/>
        </w:rPr>
        <w:t xml:space="preserve">? </w:t>
      </w:r>
      <w:r w:rsidR="00B5237F" w:rsidRPr="0028404F">
        <w:rPr>
          <w:rFonts w:ascii="Times New Roman" w:hAnsi="Times New Roman"/>
          <w:b/>
        </w:rPr>
        <w:t xml:space="preserve"> </w:t>
      </w:r>
    </w:p>
    <w:p w14:paraId="5CADF646" w14:textId="77777777" w:rsidR="006F4E8E" w:rsidRPr="007834CD" w:rsidRDefault="007834CD" w:rsidP="006F4E8E">
      <w:pPr>
        <w:rPr>
          <w:rFonts w:ascii="Times New Roman" w:hAnsi="Times New Roman"/>
          <w:u w:val="single"/>
        </w:rPr>
      </w:pPr>
      <w:r>
        <w:rPr>
          <w:rFonts w:ascii="Times New Roman" w:hAnsi="Times New Roman"/>
          <w:u w:val="single"/>
        </w:rPr>
        <w:t xml:space="preserve">Creative </w:t>
      </w:r>
      <w:proofErr w:type="gramStart"/>
      <w:r>
        <w:rPr>
          <w:rFonts w:ascii="Times New Roman" w:hAnsi="Times New Roman"/>
          <w:u w:val="single"/>
        </w:rPr>
        <w:t>self representation</w:t>
      </w:r>
      <w:proofErr w:type="gramEnd"/>
      <w:r>
        <w:rPr>
          <w:rFonts w:ascii="Times New Roman" w:hAnsi="Times New Roman"/>
          <w:u w:val="single"/>
        </w:rPr>
        <w:t xml:space="preserve"> of native American visual artists </w:t>
      </w:r>
    </w:p>
    <w:p w14:paraId="18CDD02C" w14:textId="77777777" w:rsidR="00B5237F" w:rsidRPr="0028404F" w:rsidRDefault="00B5237F" w:rsidP="00B5237F">
      <w:pPr>
        <w:tabs>
          <w:tab w:val="left" w:pos="0"/>
        </w:tabs>
        <w:rPr>
          <w:rFonts w:ascii="Times New Roman" w:hAnsi="Times New Roman"/>
          <w:b/>
        </w:rPr>
      </w:pPr>
    </w:p>
    <w:p w14:paraId="2AB7DB50" w14:textId="77777777" w:rsidR="00B5237F" w:rsidRPr="0028404F" w:rsidRDefault="00B5237F" w:rsidP="00B5237F">
      <w:pPr>
        <w:tabs>
          <w:tab w:val="left" w:pos="0"/>
        </w:tabs>
        <w:rPr>
          <w:rFonts w:ascii="Times New Roman" w:hAnsi="Times New Roman"/>
          <w:b/>
        </w:rPr>
      </w:pPr>
    </w:p>
    <w:p w14:paraId="6A654FCC" w14:textId="77777777" w:rsidR="00567552" w:rsidRPr="0028404F" w:rsidRDefault="00BE4B61" w:rsidP="00567552">
      <w:pPr>
        <w:rPr>
          <w:rFonts w:ascii="Times New Roman" w:hAnsi="Times New Roman"/>
          <w:b/>
        </w:rPr>
      </w:pPr>
      <w:r w:rsidRPr="0028404F">
        <w:rPr>
          <w:rFonts w:ascii="Times New Roman" w:hAnsi="Times New Roman"/>
          <w:b/>
        </w:rPr>
        <w:t>65</w:t>
      </w:r>
      <w:r w:rsidR="00B5237F" w:rsidRPr="0028404F">
        <w:rPr>
          <w:rFonts w:ascii="Times New Roman" w:hAnsi="Times New Roman"/>
          <w:b/>
        </w:rPr>
        <w:t xml:space="preserve">.) </w:t>
      </w:r>
      <w:proofErr w:type="gramStart"/>
      <w:r w:rsidR="00567552" w:rsidRPr="0028404F">
        <w:rPr>
          <w:rFonts w:ascii="Times New Roman" w:hAnsi="Times New Roman"/>
          <w:b/>
        </w:rPr>
        <w:t>Apply</w:t>
      </w:r>
      <w:proofErr w:type="gramEnd"/>
      <w:r w:rsidR="00567552" w:rsidRPr="0028404F">
        <w:rPr>
          <w:rFonts w:ascii="Times New Roman" w:hAnsi="Times New Roman"/>
          <w:b/>
        </w:rPr>
        <w:t xml:space="preserve"> the concept of </w:t>
      </w:r>
      <w:proofErr w:type="spellStart"/>
      <w:r w:rsidR="00567552" w:rsidRPr="0028404F">
        <w:rPr>
          <w:rFonts w:ascii="Times New Roman" w:hAnsi="Times New Roman"/>
          <w:b/>
        </w:rPr>
        <w:t>panopticism</w:t>
      </w:r>
      <w:proofErr w:type="spellEnd"/>
      <w:r w:rsidR="00567552" w:rsidRPr="0028404F">
        <w:rPr>
          <w:rFonts w:ascii="Times New Roman" w:hAnsi="Times New Roman"/>
          <w:b/>
        </w:rPr>
        <w:t xml:space="preserve"> to arguments made by John Berger in “Ways of Seeing.” </w:t>
      </w:r>
    </w:p>
    <w:p w14:paraId="4BB326BE" w14:textId="77777777" w:rsidR="00567552" w:rsidRPr="0028404F" w:rsidRDefault="00567552" w:rsidP="00567552">
      <w:pPr>
        <w:rPr>
          <w:rFonts w:ascii="Times New Roman" w:hAnsi="Times New Roman"/>
          <w:b/>
        </w:rPr>
      </w:pPr>
    </w:p>
    <w:p w14:paraId="32E21480" w14:textId="77777777" w:rsidR="00567552" w:rsidRPr="007834CD" w:rsidRDefault="007834CD" w:rsidP="00567552">
      <w:pPr>
        <w:rPr>
          <w:rFonts w:ascii="Times New Roman" w:hAnsi="Times New Roman"/>
          <w:u w:val="single"/>
        </w:rPr>
      </w:pPr>
      <w:r>
        <w:rPr>
          <w:rFonts w:ascii="Times New Roman" w:hAnsi="Times New Roman"/>
          <w:u w:val="single"/>
        </w:rPr>
        <w:t>The women are aware of the fact that they are being watched so they self watch and regulate</w:t>
      </w:r>
    </w:p>
    <w:p w14:paraId="2639454C" w14:textId="77777777" w:rsidR="00B5237F" w:rsidRPr="0028404F" w:rsidRDefault="00B5237F" w:rsidP="00567552">
      <w:pPr>
        <w:tabs>
          <w:tab w:val="left" w:pos="0"/>
        </w:tabs>
        <w:rPr>
          <w:rFonts w:ascii="Times New Roman" w:hAnsi="Times New Roman"/>
          <w:b/>
        </w:rPr>
      </w:pPr>
    </w:p>
    <w:p w14:paraId="7E24436E" w14:textId="77777777" w:rsidR="00B5237F" w:rsidRPr="0028404F" w:rsidRDefault="00BE4B61" w:rsidP="00B5237F">
      <w:pPr>
        <w:tabs>
          <w:tab w:val="left" w:pos="0"/>
        </w:tabs>
        <w:rPr>
          <w:rFonts w:ascii="Times New Roman" w:hAnsi="Times New Roman"/>
          <w:b/>
        </w:rPr>
      </w:pPr>
      <w:r w:rsidRPr="0028404F">
        <w:rPr>
          <w:rFonts w:ascii="Times New Roman" w:hAnsi="Times New Roman"/>
          <w:b/>
        </w:rPr>
        <w:t>66</w:t>
      </w:r>
      <w:r w:rsidR="00B5237F" w:rsidRPr="0028404F">
        <w:rPr>
          <w:rFonts w:ascii="Times New Roman" w:hAnsi="Times New Roman"/>
          <w:b/>
        </w:rPr>
        <w:t xml:space="preserve">.) </w:t>
      </w:r>
      <w:proofErr w:type="gramStart"/>
      <w:r w:rsidR="00B5237F" w:rsidRPr="0028404F">
        <w:rPr>
          <w:rFonts w:ascii="Times New Roman" w:hAnsi="Times New Roman"/>
          <w:b/>
        </w:rPr>
        <w:t>Why</w:t>
      </w:r>
      <w:proofErr w:type="gramEnd"/>
      <w:r w:rsidR="00B5237F" w:rsidRPr="0028404F">
        <w:rPr>
          <w:rFonts w:ascii="Times New Roman" w:hAnsi="Times New Roman"/>
          <w:b/>
        </w:rPr>
        <w:t xml:space="preserve"> did Edward </w:t>
      </w:r>
      <w:proofErr w:type="spellStart"/>
      <w:r w:rsidR="00B5237F" w:rsidRPr="0028404F">
        <w:rPr>
          <w:rFonts w:ascii="Times New Roman" w:hAnsi="Times New Roman"/>
          <w:b/>
        </w:rPr>
        <w:t>Bernays</w:t>
      </w:r>
      <w:proofErr w:type="spellEnd"/>
      <w:r w:rsidR="00B5237F" w:rsidRPr="0028404F">
        <w:rPr>
          <w:rFonts w:ascii="Times New Roman" w:hAnsi="Times New Roman"/>
          <w:b/>
        </w:rPr>
        <w:t xml:space="preserve"> get debutants to march in an Easter parade with their “torches of freedom”? </w:t>
      </w:r>
    </w:p>
    <w:p w14:paraId="503BD676" w14:textId="77777777" w:rsidR="00B5237F" w:rsidRPr="0028404F" w:rsidRDefault="00B5237F" w:rsidP="00B5237F">
      <w:pPr>
        <w:tabs>
          <w:tab w:val="left" w:pos="0"/>
        </w:tabs>
        <w:rPr>
          <w:rFonts w:ascii="Times New Roman" w:hAnsi="Times New Roman"/>
          <w:b/>
        </w:rPr>
      </w:pPr>
    </w:p>
    <w:p w14:paraId="229F3E51" w14:textId="77777777" w:rsidR="00B5237F" w:rsidRPr="007834CD" w:rsidRDefault="007834CD" w:rsidP="00B5237F">
      <w:pPr>
        <w:tabs>
          <w:tab w:val="left" w:pos="0"/>
        </w:tabs>
        <w:rPr>
          <w:rFonts w:ascii="Times New Roman" w:hAnsi="Times New Roman"/>
          <w:u w:val="single"/>
        </w:rPr>
      </w:pPr>
      <w:r>
        <w:rPr>
          <w:rFonts w:ascii="Times New Roman" w:hAnsi="Times New Roman"/>
          <w:u w:val="single"/>
        </w:rPr>
        <w:t>To sell cigarettes to a new market by using a social cause</w:t>
      </w:r>
    </w:p>
    <w:p w14:paraId="52266DE9" w14:textId="77777777" w:rsidR="00B5237F" w:rsidRPr="0028404F" w:rsidRDefault="00B5237F" w:rsidP="00B5237F">
      <w:pPr>
        <w:tabs>
          <w:tab w:val="left" w:pos="0"/>
        </w:tabs>
        <w:rPr>
          <w:b/>
        </w:rPr>
      </w:pPr>
    </w:p>
    <w:p w14:paraId="27535E3C" w14:textId="77777777" w:rsidR="00B5237F" w:rsidRDefault="00BE4B61" w:rsidP="00B5237F">
      <w:pPr>
        <w:rPr>
          <w:rFonts w:ascii="Times New Roman" w:hAnsi="Times New Roman"/>
          <w:b/>
        </w:rPr>
      </w:pPr>
      <w:r w:rsidRPr="0028404F">
        <w:rPr>
          <w:rFonts w:ascii="Times New Roman" w:hAnsi="Times New Roman"/>
          <w:b/>
        </w:rPr>
        <w:t>67</w:t>
      </w:r>
      <w:r w:rsidR="00B5237F" w:rsidRPr="0028404F">
        <w:rPr>
          <w:rFonts w:ascii="Times New Roman" w:hAnsi="Times New Roman"/>
          <w:b/>
        </w:rPr>
        <w:t xml:space="preserve">.) According to Joseph </w:t>
      </w:r>
      <w:proofErr w:type="spellStart"/>
      <w:r w:rsidR="00B5237F" w:rsidRPr="0028404F">
        <w:rPr>
          <w:rFonts w:ascii="Times New Roman" w:hAnsi="Times New Roman"/>
          <w:b/>
        </w:rPr>
        <w:t>Turow</w:t>
      </w:r>
      <w:proofErr w:type="spellEnd"/>
      <w:r w:rsidR="00B5237F" w:rsidRPr="0028404F">
        <w:rPr>
          <w:rFonts w:ascii="Times New Roman" w:hAnsi="Times New Roman"/>
          <w:b/>
        </w:rPr>
        <w:t xml:space="preserve">, Wal-Mart’s business model is focused on a “lean” supply chain and on driving prices down. How have competitors responded to pressure from Wal-Mart since they cannot compete in terms of price, according to </w:t>
      </w:r>
      <w:proofErr w:type="spellStart"/>
      <w:r w:rsidR="00B5237F" w:rsidRPr="0028404F">
        <w:rPr>
          <w:rFonts w:ascii="Times New Roman" w:hAnsi="Times New Roman"/>
          <w:b/>
        </w:rPr>
        <w:t>Turow</w:t>
      </w:r>
      <w:proofErr w:type="spellEnd"/>
      <w:r w:rsidR="00B5237F" w:rsidRPr="0028404F">
        <w:rPr>
          <w:rFonts w:ascii="Times New Roman" w:hAnsi="Times New Roman"/>
          <w:b/>
        </w:rPr>
        <w:t>?</w:t>
      </w:r>
    </w:p>
    <w:p w14:paraId="4452EE6D" w14:textId="77777777" w:rsidR="007834CD" w:rsidRPr="0028404F" w:rsidRDefault="007834CD" w:rsidP="00B5237F">
      <w:pPr>
        <w:rPr>
          <w:rFonts w:ascii="Times New Roman" w:hAnsi="Times New Roman"/>
          <w:b/>
        </w:rPr>
      </w:pPr>
    </w:p>
    <w:p w14:paraId="3C91A224" w14:textId="77777777" w:rsidR="00B5237F" w:rsidRPr="007834CD" w:rsidRDefault="007834CD" w:rsidP="00B5237F">
      <w:pPr>
        <w:rPr>
          <w:rFonts w:ascii="Times New Roman" w:hAnsi="Times New Roman"/>
          <w:u w:val="single"/>
        </w:rPr>
      </w:pPr>
      <w:r>
        <w:rPr>
          <w:rFonts w:ascii="Times New Roman" w:hAnsi="Times New Roman"/>
          <w:u w:val="single"/>
        </w:rPr>
        <w:t>By adapting to the varied needs of an area, in terms of the right quality, convenient locations, locations, and a variety of offerings, better than Wal-Mart can.</w:t>
      </w:r>
    </w:p>
    <w:p w14:paraId="3A06110D" w14:textId="77777777" w:rsidR="00B5237F" w:rsidRPr="0028404F" w:rsidRDefault="00B5237F" w:rsidP="00B5237F">
      <w:pPr>
        <w:rPr>
          <w:rFonts w:ascii="Times New Roman" w:hAnsi="Times New Roman"/>
          <w:b/>
        </w:rPr>
      </w:pPr>
    </w:p>
    <w:p w14:paraId="15C8EEA0" w14:textId="77777777" w:rsidR="00F0567C" w:rsidRPr="0028404F" w:rsidRDefault="00F0567C" w:rsidP="00567552">
      <w:pPr>
        <w:rPr>
          <w:rFonts w:ascii="Times New Roman" w:hAnsi="Times New Roman"/>
          <w:b/>
        </w:rPr>
      </w:pPr>
    </w:p>
    <w:p w14:paraId="58772DDD" w14:textId="77777777" w:rsidR="00B5237F" w:rsidRPr="0028404F" w:rsidRDefault="00BE4B61" w:rsidP="00B5237F">
      <w:pPr>
        <w:tabs>
          <w:tab w:val="left" w:pos="0"/>
          <w:tab w:val="left" w:pos="851"/>
        </w:tabs>
        <w:rPr>
          <w:rFonts w:ascii="Times New Roman" w:hAnsi="Times New Roman"/>
          <w:b/>
        </w:rPr>
      </w:pPr>
      <w:r w:rsidRPr="0028404F">
        <w:rPr>
          <w:rFonts w:ascii="Times New Roman" w:hAnsi="Times New Roman"/>
          <w:b/>
        </w:rPr>
        <w:t>68</w:t>
      </w:r>
      <w:r w:rsidR="00A920D6" w:rsidRPr="0028404F">
        <w:rPr>
          <w:rFonts w:ascii="Times New Roman" w:hAnsi="Times New Roman"/>
          <w:b/>
        </w:rPr>
        <w:t xml:space="preserve">.) </w:t>
      </w:r>
      <w:proofErr w:type="gramStart"/>
      <w:r w:rsidR="00A920D6" w:rsidRPr="0028404F">
        <w:rPr>
          <w:rFonts w:ascii="Times New Roman" w:hAnsi="Times New Roman"/>
          <w:b/>
        </w:rPr>
        <w:t>Describe</w:t>
      </w:r>
      <w:proofErr w:type="gramEnd"/>
      <w:r w:rsidR="00A920D6" w:rsidRPr="0028404F">
        <w:rPr>
          <w:rFonts w:ascii="Times New Roman" w:hAnsi="Times New Roman"/>
          <w:b/>
        </w:rPr>
        <w:t xml:space="preserve"> the key differences between the film, “</w:t>
      </w:r>
      <w:proofErr w:type="spellStart"/>
      <w:r w:rsidR="00A920D6" w:rsidRPr="0028404F">
        <w:rPr>
          <w:rFonts w:ascii="Times New Roman" w:hAnsi="Times New Roman"/>
          <w:b/>
        </w:rPr>
        <w:t>Nanook</w:t>
      </w:r>
      <w:proofErr w:type="spellEnd"/>
      <w:r w:rsidR="00A920D6" w:rsidRPr="0028404F">
        <w:rPr>
          <w:rFonts w:ascii="Times New Roman" w:hAnsi="Times New Roman"/>
          <w:b/>
        </w:rPr>
        <w:t xml:space="preserve"> of the North” and “The Journals of </w:t>
      </w:r>
      <w:proofErr w:type="spellStart"/>
      <w:r w:rsidR="00A920D6" w:rsidRPr="0028404F">
        <w:rPr>
          <w:rFonts w:ascii="Times New Roman" w:hAnsi="Times New Roman"/>
          <w:b/>
        </w:rPr>
        <w:t>Knud</w:t>
      </w:r>
      <w:proofErr w:type="spellEnd"/>
      <w:r w:rsidR="00A920D6" w:rsidRPr="0028404F">
        <w:rPr>
          <w:rFonts w:ascii="Times New Roman" w:hAnsi="Times New Roman"/>
          <w:b/>
        </w:rPr>
        <w:t xml:space="preserve"> Rasmussen”.</w:t>
      </w:r>
    </w:p>
    <w:p w14:paraId="6F276AE6" w14:textId="77777777" w:rsidR="007834CD" w:rsidRDefault="007834CD" w:rsidP="007834CD">
      <w:pPr>
        <w:tabs>
          <w:tab w:val="left" w:pos="0"/>
          <w:tab w:val="left" w:pos="851"/>
        </w:tabs>
        <w:rPr>
          <w:rFonts w:ascii="Times New Roman" w:hAnsi="Times New Roman"/>
          <w:u w:val="single"/>
        </w:rPr>
      </w:pPr>
      <w:r>
        <w:rPr>
          <w:rFonts w:ascii="Times New Roman" w:hAnsi="Times New Roman"/>
          <w:u w:val="single"/>
        </w:rPr>
        <w:t xml:space="preserve">Journals of </w:t>
      </w:r>
      <w:proofErr w:type="spellStart"/>
      <w:r>
        <w:rPr>
          <w:rFonts w:ascii="Times New Roman" w:hAnsi="Times New Roman"/>
          <w:u w:val="single"/>
        </w:rPr>
        <w:t>Knud</w:t>
      </w:r>
      <w:proofErr w:type="spellEnd"/>
      <w:r>
        <w:rPr>
          <w:rFonts w:ascii="Times New Roman" w:hAnsi="Times New Roman"/>
          <w:u w:val="single"/>
        </w:rPr>
        <w:t xml:space="preserve"> Rasmussen – done in native language and made for natives, natives have   </w:t>
      </w:r>
    </w:p>
    <w:p w14:paraId="563CDDCF" w14:textId="77777777" w:rsidR="00B5237F" w:rsidRDefault="007834CD" w:rsidP="007834CD">
      <w:pPr>
        <w:tabs>
          <w:tab w:val="left" w:pos="0"/>
          <w:tab w:val="left" w:pos="851"/>
        </w:tabs>
        <w:rPr>
          <w:rFonts w:ascii="Times New Roman" w:hAnsi="Times New Roman"/>
          <w:u w:val="single"/>
        </w:rPr>
      </w:pPr>
      <w:r>
        <w:rPr>
          <w:rFonts w:ascii="Times New Roman" w:hAnsi="Times New Roman"/>
          <w:u w:val="single"/>
        </w:rPr>
        <w:t xml:space="preserve"> </w:t>
      </w:r>
      <w:r w:rsidRPr="007834CD">
        <w:rPr>
          <w:rFonts w:ascii="Times New Roman" w:hAnsi="Times New Roman"/>
        </w:rPr>
        <w:t xml:space="preserve">                                                 </w:t>
      </w:r>
      <w:proofErr w:type="gramStart"/>
      <w:r>
        <w:rPr>
          <w:rFonts w:ascii="Times New Roman" w:hAnsi="Times New Roman"/>
          <w:u w:val="single"/>
        </w:rPr>
        <w:t>agency</w:t>
      </w:r>
      <w:proofErr w:type="gramEnd"/>
    </w:p>
    <w:p w14:paraId="78162989" w14:textId="77777777" w:rsidR="007834CD" w:rsidRPr="007834CD" w:rsidRDefault="007834CD" w:rsidP="00B5237F">
      <w:pPr>
        <w:tabs>
          <w:tab w:val="left" w:pos="0"/>
          <w:tab w:val="left" w:pos="851"/>
        </w:tabs>
        <w:rPr>
          <w:rFonts w:ascii="Times New Roman" w:hAnsi="Times New Roman"/>
          <w:u w:val="single"/>
        </w:rPr>
      </w:pPr>
      <w:proofErr w:type="spellStart"/>
      <w:r>
        <w:rPr>
          <w:rFonts w:ascii="Times New Roman" w:hAnsi="Times New Roman"/>
          <w:u w:val="single"/>
        </w:rPr>
        <w:t>Nanook</w:t>
      </w:r>
      <w:proofErr w:type="spellEnd"/>
      <w:r>
        <w:rPr>
          <w:rFonts w:ascii="Times New Roman" w:hAnsi="Times New Roman"/>
          <w:u w:val="single"/>
        </w:rPr>
        <w:t xml:space="preserve"> – made for white audience (for settlers by settlers), mockery of natives</w:t>
      </w:r>
    </w:p>
    <w:p w14:paraId="054456B9" w14:textId="77777777" w:rsidR="00B5237F" w:rsidRPr="0028404F" w:rsidRDefault="00B5237F" w:rsidP="00B5237F">
      <w:pPr>
        <w:tabs>
          <w:tab w:val="left" w:pos="0"/>
        </w:tabs>
        <w:rPr>
          <w:rFonts w:ascii="Times New Roman" w:hAnsi="Times New Roman"/>
          <w:b/>
        </w:rPr>
      </w:pPr>
    </w:p>
    <w:p w14:paraId="29BFA4B1" w14:textId="77777777" w:rsidR="00B5237F" w:rsidRPr="0028404F" w:rsidRDefault="00BA5CE1" w:rsidP="00BA5CE1">
      <w:pPr>
        <w:tabs>
          <w:tab w:val="left" w:pos="900"/>
          <w:tab w:val="left" w:pos="1530"/>
        </w:tabs>
        <w:rPr>
          <w:rFonts w:ascii="Times New Roman" w:hAnsi="Times New Roman"/>
          <w:b/>
        </w:rPr>
      </w:pPr>
      <w:r w:rsidRPr="0028404F">
        <w:rPr>
          <w:rFonts w:ascii="Times New Roman" w:hAnsi="Times New Roman"/>
          <w:b/>
        </w:rPr>
        <w:t xml:space="preserve">69.) </w:t>
      </w:r>
      <w:r w:rsidR="00B5237F" w:rsidRPr="0028404F">
        <w:rPr>
          <w:rFonts w:ascii="Times New Roman" w:hAnsi="Times New Roman"/>
          <w:b/>
        </w:rPr>
        <w:t>What is the p</w:t>
      </w:r>
      <w:r w:rsidRPr="0028404F">
        <w:rPr>
          <w:rFonts w:ascii="Times New Roman" w:hAnsi="Times New Roman"/>
          <w:b/>
        </w:rPr>
        <w:t>urpose of the scantily clad female models in many popular rap music videos, according to the films “The Bro Code” and “Miss Representation”</w:t>
      </w:r>
      <w:r w:rsidR="00B5237F" w:rsidRPr="0028404F">
        <w:rPr>
          <w:rFonts w:ascii="Times New Roman" w:hAnsi="Times New Roman"/>
          <w:b/>
        </w:rPr>
        <w:t>?</w:t>
      </w:r>
    </w:p>
    <w:p w14:paraId="381DD798" w14:textId="77777777" w:rsidR="00B5237F" w:rsidRPr="0028404F" w:rsidRDefault="00B5237F" w:rsidP="00B5237F">
      <w:pPr>
        <w:pStyle w:val="ListParagraph"/>
        <w:ind w:left="400"/>
        <w:rPr>
          <w:rFonts w:ascii="Times New Roman" w:hAnsi="Times New Roman"/>
          <w:b/>
        </w:rPr>
      </w:pPr>
    </w:p>
    <w:p w14:paraId="6BE4AC05" w14:textId="77777777" w:rsidR="00B5237F" w:rsidRPr="007834CD" w:rsidRDefault="007834CD" w:rsidP="00BA5CE1">
      <w:pPr>
        <w:rPr>
          <w:rFonts w:ascii="Times New Roman" w:hAnsi="Times New Roman"/>
          <w:u w:val="single"/>
        </w:rPr>
      </w:pPr>
      <w:r>
        <w:rPr>
          <w:rFonts w:ascii="Times New Roman" w:hAnsi="Times New Roman"/>
          <w:u w:val="single"/>
        </w:rPr>
        <w:t>To make women and sexuality a commodity, indicate status, and prove masculinity</w:t>
      </w:r>
    </w:p>
    <w:p w14:paraId="3EA838CC" w14:textId="77777777" w:rsidR="00B5237F" w:rsidRPr="0028404F" w:rsidRDefault="00B5237F" w:rsidP="00B5237F">
      <w:pPr>
        <w:pStyle w:val="ListParagraph"/>
        <w:tabs>
          <w:tab w:val="left" w:pos="0"/>
        </w:tabs>
        <w:ind w:left="740"/>
        <w:rPr>
          <w:rFonts w:ascii="Times New Roman" w:hAnsi="Times New Roman"/>
          <w:b/>
        </w:rPr>
      </w:pPr>
    </w:p>
    <w:p w14:paraId="5697C30C" w14:textId="77777777" w:rsidR="00B5237F" w:rsidRPr="0028404F" w:rsidRDefault="00B5237F" w:rsidP="00B5237F">
      <w:pPr>
        <w:tabs>
          <w:tab w:val="left" w:pos="0"/>
          <w:tab w:val="left" w:pos="851"/>
        </w:tabs>
        <w:rPr>
          <w:rFonts w:ascii="Times New Roman" w:hAnsi="Times New Roman"/>
          <w:b/>
        </w:rPr>
      </w:pPr>
    </w:p>
    <w:p w14:paraId="17229481" w14:textId="77777777" w:rsidR="00B5237F" w:rsidRPr="0028404F" w:rsidRDefault="00BA5CE1" w:rsidP="00B5237F">
      <w:pPr>
        <w:tabs>
          <w:tab w:val="left" w:pos="0"/>
          <w:tab w:val="left" w:pos="851"/>
        </w:tabs>
        <w:rPr>
          <w:rFonts w:ascii="Times New Roman" w:hAnsi="Times New Roman"/>
          <w:b/>
        </w:rPr>
      </w:pPr>
      <w:r w:rsidRPr="0028404F">
        <w:rPr>
          <w:rFonts w:ascii="Times New Roman" w:hAnsi="Times New Roman"/>
          <w:b/>
        </w:rPr>
        <w:t xml:space="preserve">70.) </w:t>
      </w:r>
      <w:proofErr w:type="gramStart"/>
      <w:r w:rsidRPr="0028404F">
        <w:rPr>
          <w:rFonts w:ascii="Times New Roman" w:hAnsi="Times New Roman"/>
          <w:b/>
        </w:rPr>
        <w:t>What</w:t>
      </w:r>
      <w:proofErr w:type="gramEnd"/>
      <w:r w:rsidRPr="0028404F">
        <w:rPr>
          <w:rFonts w:ascii="Times New Roman" w:hAnsi="Times New Roman"/>
          <w:b/>
        </w:rPr>
        <w:t xml:space="preserve"> is the </w:t>
      </w:r>
      <w:r w:rsidR="00F0567C" w:rsidRPr="0028404F">
        <w:rPr>
          <w:rFonts w:ascii="Times New Roman" w:hAnsi="Times New Roman"/>
          <w:b/>
        </w:rPr>
        <w:t>“The N</w:t>
      </w:r>
      <w:r w:rsidR="005145DE" w:rsidRPr="0028404F">
        <w:rPr>
          <w:rFonts w:ascii="Times New Roman" w:hAnsi="Times New Roman"/>
          <w:b/>
        </w:rPr>
        <w:t xml:space="preserve">ude,” according to John Berger? </w:t>
      </w:r>
      <w:r w:rsidR="00B5237F" w:rsidRPr="0028404F">
        <w:rPr>
          <w:rFonts w:ascii="Times New Roman" w:hAnsi="Times New Roman"/>
          <w:b/>
        </w:rPr>
        <w:t xml:space="preserve"> </w:t>
      </w:r>
    </w:p>
    <w:p w14:paraId="24A7D6FB" w14:textId="77777777" w:rsidR="00B5237F" w:rsidRPr="007834CD" w:rsidRDefault="00B5237F" w:rsidP="00B5237F">
      <w:pPr>
        <w:rPr>
          <w:rFonts w:ascii="Times New Roman" w:hAnsi="Times New Roman"/>
          <w:u w:val="single"/>
        </w:rPr>
      </w:pPr>
    </w:p>
    <w:p w14:paraId="55EF24E9" w14:textId="77777777" w:rsidR="00B5237F" w:rsidRPr="007834CD" w:rsidRDefault="007834CD" w:rsidP="00B5237F">
      <w:pPr>
        <w:rPr>
          <w:rFonts w:ascii="Times New Roman" w:hAnsi="Times New Roman"/>
          <w:u w:val="single"/>
        </w:rPr>
      </w:pPr>
      <w:r>
        <w:rPr>
          <w:rFonts w:ascii="Times New Roman" w:hAnsi="Times New Roman"/>
          <w:u w:val="single"/>
        </w:rPr>
        <w:t>Artistic nakedness – people with no clothes artfully displayed</w:t>
      </w:r>
    </w:p>
    <w:p w14:paraId="5267F4A8" w14:textId="77777777" w:rsidR="00B5237F" w:rsidRPr="0028404F" w:rsidRDefault="00B5237F" w:rsidP="00B5237F">
      <w:pPr>
        <w:rPr>
          <w:rFonts w:ascii="Times New Roman" w:hAnsi="Times New Roman"/>
          <w:b/>
        </w:rPr>
      </w:pPr>
    </w:p>
    <w:p w14:paraId="7921AE17" w14:textId="77777777" w:rsidR="00B5237F" w:rsidRPr="0028404F" w:rsidRDefault="00B5237F" w:rsidP="00B5237F">
      <w:pPr>
        <w:rPr>
          <w:rFonts w:ascii="Times New Roman" w:hAnsi="Times New Roman"/>
          <w:b/>
        </w:rPr>
      </w:pPr>
    </w:p>
    <w:p w14:paraId="1C209920" w14:textId="77777777" w:rsidR="00B5237F" w:rsidRPr="0028404F" w:rsidRDefault="00BA5CE1" w:rsidP="00B5237F">
      <w:pPr>
        <w:rPr>
          <w:rFonts w:ascii="Times New Roman" w:hAnsi="Times New Roman"/>
          <w:b/>
        </w:rPr>
      </w:pPr>
      <w:proofErr w:type="gramStart"/>
      <w:r w:rsidRPr="0028404F">
        <w:rPr>
          <w:rFonts w:ascii="Times New Roman" w:hAnsi="Times New Roman"/>
          <w:b/>
        </w:rPr>
        <w:t xml:space="preserve">71.) </w:t>
      </w:r>
      <w:r w:rsidR="00B5237F" w:rsidRPr="0028404F">
        <w:rPr>
          <w:rFonts w:ascii="Times New Roman" w:hAnsi="Times New Roman"/>
          <w:b/>
        </w:rPr>
        <w:t>Why were “surrogate” relationships so important in post-industrial advertising, according to Naomi Klein in “No Logo”?</w:t>
      </w:r>
      <w:proofErr w:type="gramEnd"/>
    </w:p>
    <w:p w14:paraId="299F2257" w14:textId="77777777" w:rsidR="00B5237F" w:rsidRPr="0028404F" w:rsidRDefault="00B5237F" w:rsidP="00B5237F">
      <w:pPr>
        <w:rPr>
          <w:rFonts w:ascii="Times New Roman" w:hAnsi="Times New Roman"/>
          <w:b/>
        </w:rPr>
      </w:pPr>
    </w:p>
    <w:p w14:paraId="58F5228B" w14:textId="77777777" w:rsidR="00B5237F" w:rsidRPr="007834CD" w:rsidRDefault="007834CD" w:rsidP="00B5237F">
      <w:pPr>
        <w:rPr>
          <w:rFonts w:ascii="Times New Roman" w:hAnsi="Times New Roman"/>
          <w:u w:val="single"/>
        </w:rPr>
      </w:pPr>
      <w:r>
        <w:rPr>
          <w:rFonts w:ascii="Times New Roman" w:hAnsi="Times New Roman"/>
          <w:u w:val="single"/>
        </w:rPr>
        <w:t>To recreate face to face relationships and create trust</w:t>
      </w:r>
    </w:p>
    <w:p w14:paraId="4F3B1E83" w14:textId="77777777" w:rsidR="00B5237F" w:rsidRPr="0028404F" w:rsidRDefault="00B5237F" w:rsidP="00B5237F">
      <w:pPr>
        <w:rPr>
          <w:rFonts w:ascii="Times New Roman" w:hAnsi="Times New Roman"/>
          <w:b/>
        </w:rPr>
      </w:pPr>
    </w:p>
    <w:p w14:paraId="2A0E76A3" w14:textId="77777777" w:rsidR="00B5237F" w:rsidRPr="0028404F" w:rsidRDefault="00BA5CE1" w:rsidP="00B5237F">
      <w:pPr>
        <w:rPr>
          <w:rFonts w:ascii="Times New Roman" w:hAnsi="Times New Roman"/>
          <w:b/>
        </w:rPr>
      </w:pPr>
      <w:r w:rsidRPr="0028404F">
        <w:rPr>
          <w:rFonts w:ascii="Times New Roman" w:hAnsi="Times New Roman"/>
          <w:b/>
        </w:rPr>
        <w:t>72.)</w:t>
      </w:r>
      <w:r w:rsidR="00B5237F" w:rsidRPr="0028404F">
        <w:rPr>
          <w:rFonts w:ascii="Times New Roman" w:hAnsi="Times New Roman"/>
          <w:b/>
        </w:rPr>
        <w:t xml:space="preserve"> According to Dick </w:t>
      </w:r>
      <w:proofErr w:type="spellStart"/>
      <w:r w:rsidR="00B5237F" w:rsidRPr="0028404F">
        <w:rPr>
          <w:rFonts w:ascii="Times New Roman" w:hAnsi="Times New Roman"/>
          <w:b/>
        </w:rPr>
        <w:t>Hebdige</w:t>
      </w:r>
      <w:proofErr w:type="spellEnd"/>
      <w:r w:rsidR="00B5237F" w:rsidRPr="0028404F">
        <w:rPr>
          <w:rFonts w:ascii="Times New Roman" w:hAnsi="Times New Roman"/>
          <w:b/>
        </w:rPr>
        <w:t>, what was the basic logic of British youth subculture transgressions of the 1970s and 1980s and how did that relate to social conditions?</w:t>
      </w:r>
    </w:p>
    <w:p w14:paraId="07EA060A" w14:textId="77777777" w:rsidR="00B5237F" w:rsidRPr="0028404F" w:rsidRDefault="00B5237F" w:rsidP="00B5237F">
      <w:pPr>
        <w:rPr>
          <w:rFonts w:ascii="Times New Roman" w:hAnsi="Times New Roman"/>
          <w:b/>
        </w:rPr>
      </w:pPr>
    </w:p>
    <w:p w14:paraId="37F6514D" w14:textId="77777777" w:rsidR="00B5237F" w:rsidRDefault="007834CD" w:rsidP="00B5237F">
      <w:pPr>
        <w:rPr>
          <w:rFonts w:ascii="Times New Roman" w:hAnsi="Times New Roman"/>
          <w:u w:val="single"/>
        </w:rPr>
      </w:pPr>
      <w:r>
        <w:rPr>
          <w:rFonts w:ascii="Times New Roman" w:hAnsi="Times New Roman"/>
          <w:u w:val="single"/>
        </w:rPr>
        <w:t>Did things that’s were contrary to the social norms (piercings and tattoos)</w:t>
      </w:r>
    </w:p>
    <w:p w14:paraId="7F99BC21" w14:textId="77777777" w:rsidR="007834CD" w:rsidRPr="007834CD" w:rsidRDefault="007834CD" w:rsidP="00B5237F">
      <w:pPr>
        <w:rPr>
          <w:rFonts w:ascii="Times New Roman" w:hAnsi="Times New Roman"/>
          <w:u w:val="single"/>
        </w:rPr>
      </w:pPr>
      <w:r>
        <w:rPr>
          <w:rFonts w:ascii="Times New Roman" w:hAnsi="Times New Roman"/>
          <w:u w:val="single"/>
        </w:rPr>
        <w:t>Throwing yourself away before others do it</w:t>
      </w:r>
    </w:p>
    <w:p w14:paraId="47D330EE" w14:textId="77777777" w:rsidR="00B5237F" w:rsidRPr="0028404F" w:rsidRDefault="00B5237F" w:rsidP="00B5237F">
      <w:pPr>
        <w:rPr>
          <w:rFonts w:ascii="Times New Roman" w:hAnsi="Times New Roman"/>
          <w:b/>
        </w:rPr>
      </w:pPr>
    </w:p>
    <w:p w14:paraId="0C08E684" w14:textId="77777777" w:rsidR="00B5237F" w:rsidRPr="0028404F" w:rsidRDefault="00BA5CE1" w:rsidP="00B5237F">
      <w:pPr>
        <w:rPr>
          <w:rFonts w:ascii="Times New Roman" w:hAnsi="Times New Roman"/>
          <w:b/>
        </w:rPr>
      </w:pPr>
      <w:r w:rsidRPr="0028404F">
        <w:rPr>
          <w:rFonts w:ascii="Times New Roman" w:hAnsi="Times New Roman"/>
          <w:b/>
        </w:rPr>
        <w:t>73</w:t>
      </w:r>
      <w:r w:rsidR="005145DE" w:rsidRPr="0028404F">
        <w:rPr>
          <w:rFonts w:ascii="Times New Roman" w:hAnsi="Times New Roman"/>
          <w:b/>
        </w:rPr>
        <w:t xml:space="preserve">.) Explain the importance of the </w:t>
      </w:r>
      <w:r w:rsidR="00AB2F99" w:rsidRPr="0028404F">
        <w:rPr>
          <w:rFonts w:ascii="Times New Roman" w:hAnsi="Times New Roman"/>
          <w:b/>
        </w:rPr>
        <w:t xml:space="preserve">ideal, </w:t>
      </w:r>
      <w:r w:rsidR="005145DE" w:rsidRPr="0028404F">
        <w:rPr>
          <w:rFonts w:ascii="Times New Roman" w:hAnsi="Times New Roman"/>
          <w:b/>
        </w:rPr>
        <w:t>“Gentle Mounties” in relation to national identity construction and Aboriginal people as discussed by Eva Ma</w:t>
      </w:r>
      <w:r w:rsidR="00AB2F99" w:rsidRPr="0028404F">
        <w:rPr>
          <w:rFonts w:ascii="Times New Roman" w:hAnsi="Times New Roman"/>
          <w:b/>
        </w:rPr>
        <w:t xml:space="preserve">ckey. </w:t>
      </w:r>
    </w:p>
    <w:p w14:paraId="4C801771" w14:textId="77777777" w:rsidR="00B5237F" w:rsidRPr="0028404F" w:rsidRDefault="00B5237F" w:rsidP="00B5237F">
      <w:pPr>
        <w:rPr>
          <w:rFonts w:ascii="Times New Roman" w:hAnsi="Times New Roman"/>
          <w:b/>
        </w:rPr>
      </w:pPr>
    </w:p>
    <w:p w14:paraId="69101A72" w14:textId="77777777" w:rsidR="00C45563" w:rsidRPr="007834CD" w:rsidRDefault="007834CD" w:rsidP="00567552">
      <w:pPr>
        <w:rPr>
          <w:rFonts w:ascii="Times New Roman" w:hAnsi="Times New Roman"/>
          <w:u w:val="single"/>
        </w:rPr>
      </w:pPr>
      <w:r>
        <w:rPr>
          <w:rFonts w:ascii="Times New Roman" w:hAnsi="Times New Roman"/>
          <w:u w:val="single"/>
        </w:rPr>
        <w:t xml:space="preserve">Moral superiority </w:t>
      </w:r>
      <w:r w:rsidR="00923321">
        <w:rPr>
          <w:rFonts w:ascii="Times New Roman" w:hAnsi="Times New Roman"/>
          <w:u w:val="single"/>
        </w:rPr>
        <w:t xml:space="preserve">and they wanted to construct Canada’s relationship with </w:t>
      </w:r>
      <w:proofErr w:type="gramStart"/>
      <w:r w:rsidR="00923321">
        <w:rPr>
          <w:rFonts w:ascii="Times New Roman" w:hAnsi="Times New Roman"/>
          <w:u w:val="single"/>
        </w:rPr>
        <w:t>it’s</w:t>
      </w:r>
      <w:proofErr w:type="gramEnd"/>
      <w:r w:rsidR="00923321">
        <w:rPr>
          <w:rFonts w:ascii="Times New Roman" w:hAnsi="Times New Roman"/>
          <w:u w:val="single"/>
        </w:rPr>
        <w:t xml:space="preserve"> native population as a gentle colonization compared to the United States</w:t>
      </w:r>
      <w:bookmarkStart w:id="0" w:name="_GoBack"/>
      <w:bookmarkEnd w:id="0"/>
    </w:p>
    <w:sectPr w:rsidR="00C45563" w:rsidRPr="007834CD" w:rsidSect="00B5237F">
      <w:footerReference w:type="even" r:id="rId8"/>
      <w:footerReference w:type="default" r:id="rId9"/>
      <w:pgSz w:w="12240" w:h="15840"/>
      <w:pgMar w:top="864" w:right="1440" w:bottom="284"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4BB0E0" w14:textId="77777777" w:rsidR="007834CD" w:rsidRDefault="007834CD">
      <w:r>
        <w:separator/>
      </w:r>
    </w:p>
  </w:endnote>
  <w:endnote w:type="continuationSeparator" w:id="0">
    <w:p w14:paraId="779F5ECB" w14:textId="77777777" w:rsidR="007834CD" w:rsidRDefault="00783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EC972E" w14:textId="77777777" w:rsidR="007834CD" w:rsidRDefault="007834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708073" w14:textId="77777777" w:rsidR="007834CD" w:rsidRDefault="007834C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8A435" w14:textId="77777777" w:rsidR="007834CD" w:rsidRDefault="007834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23321">
      <w:rPr>
        <w:rStyle w:val="PageNumber"/>
        <w:noProof/>
      </w:rPr>
      <w:t>10</w:t>
    </w:r>
    <w:r>
      <w:rPr>
        <w:rStyle w:val="PageNumber"/>
      </w:rPr>
      <w:fldChar w:fldCharType="end"/>
    </w:r>
  </w:p>
  <w:p w14:paraId="08B06F6E" w14:textId="77777777" w:rsidR="007834CD" w:rsidRDefault="007834C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383CC" w14:textId="77777777" w:rsidR="007834CD" w:rsidRDefault="007834CD">
      <w:r>
        <w:separator/>
      </w:r>
    </w:p>
  </w:footnote>
  <w:footnote w:type="continuationSeparator" w:id="0">
    <w:p w14:paraId="24E49582" w14:textId="77777777" w:rsidR="007834CD" w:rsidRDefault="007834C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3438"/>
    <w:multiLevelType w:val="hybridMultilevel"/>
    <w:tmpl w:val="0924EA56"/>
    <w:lvl w:ilvl="0" w:tplc="DE9CC194">
      <w:start w:val="8"/>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CD04669"/>
    <w:multiLevelType w:val="hybridMultilevel"/>
    <w:tmpl w:val="7C1C9D74"/>
    <w:lvl w:ilvl="0" w:tplc="1F8A77DA">
      <w:start w:val="93"/>
      <w:numFmt w:val="decimal"/>
      <w:lvlText w:val="%1.)"/>
      <w:lvlJc w:val="left"/>
      <w:pPr>
        <w:ind w:left="400" w:hanging="40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DBE6780"/>
    <w:multiLevelType w:val="hybridMultilevel"/>
    <w:tmpl w:val="82824278"/>
    <w:lvl w:ilvl="0" w:tplc="8E2A8C44">
      <w:start w:val="35"/>
      <w:numFmt w:val="decimal"/>
      <w:lvlText w:val="%1.)"/>
      <w:lvlJc w:val="left"/>
      <w:pPr>
        <w:ind w:left="400" w:hanging="40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190204C"/>
    <w:multiLevelType w:val="hybridMultilevel"/>
    <w:tmpl w:val="03ECC56E"/>
    <w:lvl w:ilvl="0" w:tplc="953210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1C211C0"/>
    <w:multiLevelType w:val="hybridMultilevel"/>
    <w:tmpl w:val="7D769D54"/>
    <w:lvl w:ilvl="0" w:tplc="5E2C1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2384616"/>
    <w:multiLevelType w:val="hybridMultilevel"/>
    <w:tmpl w:val="AE346FE6"/>
    <w:lvl w:ilvl="0" w:tplc="B0843F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DEB1BB1"/>
    <w:multiLevelType w:val="hybridMultilevel"/>
    <w:tmpl w:val="F920F876"/>
    <w:lvl w:ilvl="0" w:tplc="113224D8">
      <w:start w:val="31"/>
      <w:numFmt w:val="decimal"/>
      <w:lvlText w:val="%1.)"/>
      <w:lvlJc w:val="left"/>
      <w:pPr>
        <w:ind w:left="380" w:hanging="3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C4C3467"/>
    <w:multiLevelType w:val="hybridMultilevel"/>
    <w:tmpl w:val="04E075B4"/>
    <w:lvl w:ilvl="0" w:tplc="10F87CC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B116B8B"/>
    <w:multiLevelType w:val="hybridMultilevel"/>
    <w:tmpl w:val="9064D614"/>
    <w:lvl w:ilvl="0" w:tplc="2EB673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2906C95"/>
    <w:multiLevelType w:val="hybridMultilevel"/>
    <w:tmpl w:val="7A84A2D2"/>
    <w:lvl w:ilvl="0" w:tplc="87CAC2E8">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573AB4"/>
    <w:multiLevelType w:val="hybridMultilevel"/>
    <w:tmpl w:val="5784C0CC"/>
    <w:lvl w:ilvl="0" w:tplc="D8A847AE">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84451DD"/>
    <w:multiLevelType w:val="hybridMultilevel"/>
    <w:tmpl w:val="E6B8CCFA"/>
    <w:lvl w:ilvl="0" w:tplc="3C808CBE">
      <w:start w:val="12"/>
      <w:numFmt w:val="decimal"/>
      <w:lvlText w:val="%1.)"/>
      <w:lvlJc w:val="left"/>
      <w:pPr>
        <w:ind w:left="400" w:hanging="40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8BB0B0D"/>
    <w:multiLevelType w:val="hybridMultilevel"/>
    <w:tmpl w:val="188C06EC"/>
    <w:lvl w:ilvl="0" w:tplc="FFFFFFFF">
      <w:start w:val="1"/>
      <w:numFmt w:val="decimal"/>
      <w:lvlText w:val="%1."/>
      <w:lvlJc w:val="left"/>
      <w:pPr>
        <w:tabs>
          <w:tab w:val="num" w:pos="720"/>
        </w:tabs>
        <w:ind w:left="720" w:hanging="360"/>
      </w:pPr>
      <w:rPr>
        <w:rFonts w:hint="default"/>
        <w:b w:val="0"/>
      </w:rPr>
    </w:lvl>
    <w:lvl w:ilvl="1" w:tplc="FFFFFFFF">
      <w:start w:val="1"/>
      <w:numFmt w:val="lowerLetter"/>
      <w:lvlText w:val="%2."/>
      <w:lvlJc w:val="left"/>
      <w:pPr>
        <w:tabs>
          <w:tab w:val="num" w:pos="1440"/>
        </w:tabs>
        <w:ind w:left="1440" w:hanging="360"/>
      </w:pPr>
      <w:rPr>
        <w:rFonts w:ascii="Arial Narrow" w:hAnsi="Arial Narrow" w:cs="Arial Narrow" w:hint="default"/>
        <w:b w:val="0"/>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
  </w:num>
  <w:num w:numId="2">
    <w:abstractNumId w:val="9"/>
  </w:num>
  <w:num w:numId="3">
    <w:abstractNumId w:val="5"/>
  </w:num>
  <w:num w:numId="4">
    <w:abstractNumId w:val="10"/>
  </w:num>
  <w:num w:numId="5">
    <w:abstractNumId w:val="11"/>
  </w:num>
  <w:num w:numId="6">
    <w:abstractNumId w:val="8"/>
  </w:num>
  <w:num w:numId="7">
    <w:abstractNumId w:val="4"/>
  </w:num>
  <w:num w:numId="8">
    <w:abstractNumId w:val="0"/>
  </w:num>
  <w:num w:numId="9">
    <w:abstractNumId w:val="6"/>
  </w:num>
  <w:num w:numId="10">
    <w:abstractNumId w:val="3"/>
  </w:num>
  <w:num w:numId="11">
    <w:abstractNumId w:val="2"/>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B2"/>
    <w:rsid w:val="000240AD"/>
    <w:rsid w:val="00111E18"/>
    <w:rsid w:val="001A5321"/>
    <w:rsid w:val="00251053"/>
    <w:rsid w:val="00270752"/>
    <w:rsid w:val="0028404F"/>
    <w:rsid w:val="002959A2"/>
    <w:rsid w:val="002A4273"/>
    <w:rsid w:val="00332E29"/>
    <w:rsid w:val="0034381A"/>
    <w:rsid w:val="003609DC"/>
    <w:rsid w:val="003831E9"/>
    <w:rsid w:val="003B55C2"/>
    <w:rsid w:val="003E0134"/>
    <w:rsid w:val="00461480"/>
    <w:rsid w:val="004D3E86"/>
    <w:rsid w:val="005145DE"/>
    <w:rsid w:val="0055592A"/>
    <w:rsid w:val="00567552"/>
    <w:rsid w:val="00572F67"/>
    <w:rsid w:val="00595CB8"/>
    <w:rsid w:val="00647C79"/>
    <w:rsid w:val="00660D1C"/>
    <w:rsid w:val="006D6338"/>
    <w:rsid w:val="006E3A6C"/>
    <w:rsid w:val="006F4E8E"/>
    <w:rsid w:val="00743A8F"/>
    <w:rsid w:val="007834CD"/>
    <w:rsid w:val="007E3181"/>
    <w:rsid w:val="0081592F"/>
    <w:rsid w:val="00817501"/>
    <w:rsid w:val="00834713"/>
    <w:rsid w:val="009135EF"/>
    <w:rsid w:val="00923321"/>
    <w:rsid w:val="009E2100"/>
    <w:rsid w:val="00A000FE"/>
    <w:rsid w:val="00A11221"/>
    <w:rsid w:val="00A63C91"/>
    <w:rsid w:val="00A920D6"/>
    <w:rsid w:val="00AB2F99"/>
    <w:rsid w:val="00AB60AC"/>
    <w:rsid w:val="00AC577C"/>
    <w:rsid w:val="00B00B51"/>
    <w:rsid w:val="00B276CF"/>
    <w:rsid w:val="00B277A7"/>
    <w:rsid w:val="00B5237F"/>
    <w:rsid w:val="00BA5CE1"/>
    <w:rsid w:val="00BE4B61"/>
    <w:rsid w:val="00BF08D2"/>
    <w:rsid w:val="00C0076A"/>
    <w:rsid w:val="00C24B25"/>
    <w:rsid w:val="00C41001"/>
    <w:rsid w:val="00C45563"/>
    <w:rsid w:val="00D432C7"/>
    <w:rsid w:val="00DB7DFD"/>
    <w:rsid w:val="00DD1A6F"/>
    <w:rsid w:val="00DF40B8"/>
    <w:rsid w:val="00E74BD0"/>
    <w:rsid w:val="00E877D4"/>
    <w:rsid w:val="00EC7382"/>
    <w:rsid w:val="00EE3D0B"/>
    <w:rsid w:val="00EE4376"/>
    <w:rsid w:val="00F0567C"/>
    <w:rsid w:val="00F16192"/>
    <w:rsid w:val="00F24AD7"/>
    <w:rsid w:val="00F909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o:shapedefaults>
    <o:shapelayout v:ext="edit">
      <o:idmap v:ext="edit" data="1"/>
    </o:shapelayout>
  </w:shapeDefaults>
  <w:decimalSymbol w:val="."/>
  <w:listSeparator w:val=","/>
  <w14:docId w14:val="028E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EC7382"/>
    <w:rPr>
      <w:rFonts w:ascii="Arial" w:hAnsi="Arial"/>
    </w:rPr>
  </w:style>
  <w:style w:type="paragraph" w:styleId="Heading1">
    <w:name w:val="heading 1"/>
    <w:basedOn w:val="Normal"/>
    <w:next w:val="Normal"/>
    <w:qFormat/>
    <w:rsid w:val="00EC7382"/>
    <w:pPr>
      <w:keepNext/>
      <w:jc w:val="center"/>
      <w:outlineLvl w:val="0"/>
    </w:pPr>
    <w:rPr>
      <w:b/>
    </w:rPr>
  </w:style>
  <w:style w:type="paragraph" w:styleId="Heading2">
    <w:name w:val="heading 2"/>
    <w:basedOn w:val="Normal"/>
    <w:next w:val="Normal"/>
    <w:qFormat/>
    <w:rsid w:val="00EC7382"/>
    <w:pPr>
      <w:keepNext/>
      <w:outlineLvl w:val="1"/>
    </w:pPr>
    <w:rPr>
      <w:rFonts w:ascii="Times New Roman" w:hAnsi="Times New Roman"/>
      <w:b/>
      <w:u w:val="single"/>
    </w:rPr>
  </w:style>
  <w:style w:type="paragraph" w:styleId="Heading3">
    <w:name w:val="heading 3"/>
    <w:basedOn w:val="Normal"/>
    <w:next w:val="Normal"/>
    <w:qFormat/>
    <w:rsid w:val="00EC7382"/>
    <w:pPr>
      <w:keepNext/>
      <w:jc w:val="center"/>
      <w:outlineLvl w:val="2"/>
    </w:pPr>
    <w:rPr>
      <w:b/>
      <w:color w:val="FF0000"/>
    </w:rPr>
  </w:style>
  <w:style w:type="paragraph" w:styleId="Heading4">
    <w:name w:val="heading 4"/>
    <w:basedOn w:val="Normal"/>
    <w:next w:val="Normal"/>
    <w:qFormat/>
    <w:rsid w:val="00EC7382"/>
    <w:pPr>
      <w:keepNext/>
      <w:spacing w:line="480" w:lineRule="auto"/>
      <w:outlineLvl w:val="3"/>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EC7382"/>
    <w:rPr>
      <w:rFonts w:ascii="Times New Roman" w:hAnsi="Times New Roman"/>
      <w:color w:val="FF0000"/>
    </w:rPr>
  </w:style>
  <w:style w:type="paragraph" w:styleId="DocumentMap">
    <w:name w:val="Document Map"/>
    <w:basedOn w:val="Normal"/>
    <w:semiHidden/>
    <w:rsid w:val="00EC7382"/>
    <w:pPr>
      <w:shd w:val="clear" w:color="auto" w:fill="000080"/>
    </w:pPr>
    <w:rPr>
      <w:rFonts w:ascii="Tahoma" w:hAnsi="Tahoma"/>
    </w:rPr>
  </w:style>
  <w:style w:type="paragraph" w:styleId="Footer">
    <w:name w:val="footer"/>
    <w:basedOn w:val="Normal"/>
    <w:semiHidden/>
    <w:rsid w:val="00EC7382"/>
    <w:pPr>
      <w:tabs>
        <w:tab w:val="center" w:pos="4320"/>
        <w:tab w:val="right" w:pos="8640"/>
      </w:tabs>
    </w:pPr>
  </w:style>
  <w:style w:type="character" w:styleId="PageNumber">
    <w:name w:val="page number"/>
    <w:basedOn w:val="DefaultParagraphFont"/>
    <w:semiHidden/>
    <w:rsid w:val="00EC7382"/>
  </w:style>
  <w:style w:type="character" w:customStyle="1" w:styleId="answerpad1">
    <w:name w:val="answerpad1"/>
    <w:basedOn w:val="DefaultParagraphFont"/>
    <w:rsid w:val="00EE4376"/>
  </w:style>
  <w:style w:type="character" w:customStyle="1" w:styleId="text121">
    <w:name w:val="text121"/>
    <w:basedOn w:val="DefaultParagraphFont"/>
    <w:rsid w:val="00EE4376"/>
    <w:rPr>
      <w:rFonts w:ascii="Verdana" w:hAnsi="Verdana" w:hint="default"/>
      <w:color w:val="000000"/>
      <w:sz w:val="15"/>
      <w:szCs w:val="15"/>
    </w:rPr>
  </w:style>
  <w:style w:type="paragraph" w:styleId="ListParagraph">
    <w:name w:val="List Paragraph"/>
    <w:basedOn w:val="Normal"/>
    <w:uiPriority w:val="34"/>
    <w:qFormat/>
    <w:rsid w:val="00B5237F"/>
    <w:pPr>
      <w:ind w:left="720"/>
      <w:contextualSpacing/>
    </w:pPr>
    <w:rPr>
      <w:rFonts w:ascii="Calibri" w:eastAsia="Calibri" w:hAnsi="Calibr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EC7382"/>
    <w:rPr>
      <w:rFonts w:ascii="Arial" w:hAnsi="Arial"/>
    </w:rPr>
  </w:style>
  <w:style w:type="paragraph" w:styleId="Heading1">
    <w:name w:val="heading 1"/>
    <w:basedOn w:val="Normal"/>
    <w:next w:val="Normal"/>
    <w:qFormat/>
    <w:rsid w:val="00EC7382"/>
    <w:pPr>
      <w:keepNext/>
      <w:jc w:val="center"/>
      <w:outlineLvl w:val="0"/>
    </w:pPr>
    <w:rPr>
      <w:b/>
    </w:rPr>
  </w:style>
  <w:style w:type="paragraph" w:styleId="Heading2">
    <w:name w:val="heading 2"/>
    <w:basedOn w:val="Normal"/>
    <w:next w:val="Normal"/>
    <w:qFormat/>
    <w:rsid w:val="00EC7382"/>
    <w:pPr>
      <w:keepNext/>
      <w:outlineLvl w:val="1"/>
    </w:pPr>
    <w:rPr>
      <w:rFonts w:ascii="Times New Roman" w:hAnsi="Times New Roman"/>
      <w:b/>
      <w:u w:val="single"/>
    </w:rPr>
  </w:style>
  <w:style w:type="paragraph" w:styleId="Heading3">
    <w:name w:val="heading 3"/>
    <w:basedOn w:val="Normal"/>
    <w:next w:val="Normal"/>
    <w:qFormat/>
    <w:rsid w:val="00EC7382"/>
    <w:pPr>
      <w:keepNext/>
      <w:jc w:val="center"/>
      <w:outlineLvl w:val="2"/>
    </w:pPr>
    <w:rPr>
      <w:b/>
      <w:color w:val="FF0000"/>
    </w:rPr>
  </w:style>
  <w:style w:type="paragraph" w:styleId="Heading4">
    <w:name w:val="heading 4"/>
    <w:basedOn w:val="Normal"/>
    <w:next w:val="Normal"/>
    <w:qFormat/>
    <w:rsid w:val="00EC7382"/>
    <w:pPr>
      <w:keepNext/>
      <w:spacing w:line="480" w:lineRule="auto"/>
      <w:outlineLvl w:val="3"/>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EC7382"/>
    <w:rPr>
      <w:rFonts w:ascii="Times New Roman" w:hAnsi="Times New Roman"/>
      <w:color w:val="FF0000"/>
    </w:rPr>
  </w:style>
  <w:style w:type="paragraph" w:styleId="DocumentMap">
    <w:name w:val="Document Map"/>
    <w:basedOn w:val="Normal"/>
    <w:semiHidden/>
    <w:rsid w:val="00EC7382"/>
    <w:pPr>
      <w:shd w:val="clear" w:color="auto" w:fill="000080"/>
    </w:pPr>
    <w:rPr>
      <w:rFonts w:ascii="Tahoma" w:hAnsi="Tahoma"/>
    </w:rPr>
  </w:style>
  <w:style w:type="paragraph" w:styleId="Footer">
    <w:name w:val="footer"/>
    <w:basedOn w:val="Normal"/>
    <w:semiHidden/>
    <w:rsid w:val="00EC7382"/>
    <w:pPr>
      <w:tabs>
        <w:tab w:val="center" w:pos="4320"/>
        <w:tab w:val="right" w:pos="8640"/>
      </w:tabs>
    </w:pPr>
  </w:style>
  <w:style w:type="character" w:styleId="PageNumber">
    <w:name w:val="page number"/>
    <w:basedOn w:val="DefaultParagraphFont"/>
    <w:semiHidden/>
    <w:rsid w:val="00EC7382"/>
  </w:style>
  <w:style w:type="character" w:customStyle="1" w:styleId="answerpad1">
    <w:name w:val="answerpad1"/>
    <w:basedOn w:val="DefaultParagraphFont"/>
    <w:rsid w:val="00EE4376"/>
  </w:style>
  <w:style w:type="character" w:customStyle="1" w:styleId="text121">
    <w:name w:val="text121"/>
    <w:basedOn w:val="DefaultParagraphFont"/>
    <w:rsid w:val="00EE4376"/>
    <w:rPr>
      <w:rFonts w:ascii="Verdana" w:hAnsi="Verdana" w:hint="default"/>
      <w:color w:val="000000"/>
      <w:sz w:val="15"/>
      <w:szCs w:val="15"/>
    </w:rPr>
  </w:style>
  <w:style w:type="paragraph" w:styleId="ListParagraph">
    <w:name w:val="List Paragraph"/>
    <w:basedOn w:val="Normal"/>
    <w:uiPriority w:val="34"/>
    <w:qFormat/>
    <w:rsid w:val="00B5237F"/>
    <w:pPr>
      <w:ind w:left="720"/>
      <w:contextualSpacing/>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10</Pages>
  <Words>2363</Words>
  <Characters>13475</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FINAL</vt:lpstr>
    </vt:vector>
  </TitlesOfParts>
  <Company>Carleton University</Company>
  <LinksUpToDate>false</LinksUpToDate>
  <CharactersWithSpaces>15807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dc:title>
  <dc:subject/>
  <dc:creator>Carleton University</dc:creator>
  <cp:keywords/>
  <cp:lastModifiedBy>Inna Pimenova</cp:lastModifiedBy>
  <cp:revision>3</cp:revision>
  <cp:lastPrinted>2012-03-26T18:32:00Z</cp:lastPrinted>
  <dcterms:created xsi:type="dcterms:W3CDTF">2014-03-30T20:48:00Z</dcterms:created>
  <dcterms:modified xsi:type="dcterms:W3CDTF">2014-04-09T21:20:00Z</dcterms:modified>
</cp:coreProperties>
</file>