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40BCB27" w14:textId="77777777" w:rsidR="00D85276" w:rsidRDefault="00D23A83" w:rsidP="00D23A83">
      <w:pPr>
        <w:jc w:val="right"/>
        <w:rPr>
          <w:i/>
        </w:rPr>
      </w:pPr>
      <w:r>
        <w:rPr>
          <w:i/>
        </w:rPr>
        <w:t>2</w:t>
      </w:r>
      <w:r w:rsidRPr="00D23A83">
        <w:rPr>
          <w:i/>
          <w:vertAlign w:val="superscript"/>
        </w:rPr>
        <w:t>nd</w:t>
      </w:r>
      <w:r>
        <w:rPr>
          <w:i/>
        </w:rPr>
        <w:t xml:space="preserve"> April 2014</w:t>
      </w:r>
    </w:p>
    <w:p w14:paraId="537D3E94" w14:textId="77777777" w:rsidR="00D23A83" w:rsidRDefault="00D23A83" w:rsidP="00D23A83">
      <w:pPr>
        <w:rPr>
          <w:b/>
          <w:u w:val="single"/>
        </w:rPr>
      </w:pPr>
    </w:p>
    <w:p w14:paraId="06D6A270" w14:textId="77777777" w:rsidR="00D23A83" w:rsidRDefault="00D23A83" w:rsidP="00D23A83">
      <w:pPr>
        <w:rPr>
          <w:b/>
        </w:rPr>
      </w:pPr>
      <w:r>
        <w:rPr>
          <w:b/>
        </w:rPr>
        <w:t xml:space="preserve">The House of Difference: Cultural Politics and National </w:t>
      </w:r>
      <w:proofErr w:type="spellStart"/>
      <w:r>
        <w:rPr>
          <w:b/>
        </w:rPr>
        <w:t>Identityt</w:t>
      </w:r>
      <w:proofErr w:type="spellEnd"/>
      <w:r>
        <w:rPr>
          <w:b/>
        </w:rPr>
        <w:t xml:space="preserve"> in Canada</w:t>
      </w:r>
    </w:p>
    <w:p w14:paraId="73226106" w14:textId="77777777" w:rsidR="00D23A83" w:rsidRDefault="00D23A83" w:rsidP="00D23A83">
      <w:pPr>
        <w:pStyle w:val="ListParagraph"/>
        <w:numPr>
          <w:ilvl w:val="0"/>
          <w:numId w:val="1"/>
        </w:numPr>
      </w:pPr>
      <w:r>
        <w:t>Colonialism and assimilation of the native Indians</w:t>
      </w:r>
    </w:p>
    <w:p w14:paraId="08F1282E" w14:textId="77777777" w:rsidR="00D23A83" w:rsidRDefault="00D23A83" w:rsidP="00D23A83"/>
    <w:p w14:paraId="269F3013" w14:textId="77777777" w:rsidR="00D23A83" w:rsidRDefault="00D23A83" w:rsidP="00D23A83">
      <w:pPr>
        <w:jc w:val="center"/>
        <w:rPr>
          <w:b/>
          <w:u w:val="single"/>
        </w:rPr>
      </w:pPr>
      <w:r>
        <w:rPr>
          <w:b/>
          <w:u w:val="single"/>
        </w:rPr>
        <w:t>National Identity and Nation Building</w:t>
      </w:r>
    </w:p>
    <w:p w14:paraId="440407B1" w14:textId="77777777" w:rsidR="00D23A83" w:rsidRDefault="00D23A83" w:rsidP="00D23A83"/>
    <w:p w14:paraId="69A7F361" w14:textId="77777777" w:rsidR="00D23A83" w:rsidRDefault="00D23A83" w:rsidP="00D23A83">
      <w:pPr>
        <w:rPr>
          <w:b/>
        </w:rPr>
      </w:pPr>
      <w:r>
        <w:rPr>
          <w:b/>
        </w:rPr>
        <w:t xml:space="preserve">What is a Nation? </w:t>
      </w:r>
    </w:p>
    <w:p w14:paraId="6B30C786" w14:textId="77777777" w:rsidR="00D23A83" w:rsidRDefault="00D23A83" w:rsidP="00D23A83">
      <w:pPr>
        <w:pStyle w:val="ListParagraph"/>
        <w:numPr>
          <w:ilvl w:val="0"/>
          <w:numId w:val="1"/>
        </w:numPr>
      </w:pPr>
      <w:proofErr w:type="spellStart"/>
      <w:r>
        <w:t>Madan</w:t>
      </w:r>
      <w:proofErr w:type="spellEnd"/>
      <w:r>
        <w:t xml:space="preserve"> </w:t>
      </w:r>
      <w:proofErr w:type="spellStart"/>
      <w:r>
        <w:t>Sarup</w:t>
      </w:r>
      <w:proofErr w:type="spellEnd"/>
      <w:r>
        <w:t xml:space="preserve"> 1996</w:t>
      </w:r>
    </w:p>
    <w:p w14:paraId="4963401D" w14:textId="77777777" w:rsidR="00D23A83" w:rsidRDefault="00D23A83" w:rsidP="00D23A83">
      <w:pPr>
        <w:pStyle w:val="ListParagraph"/>
        <w:numPr>
          <w:ilvl w:val="0"/>
          <w:numId w:val="1"/>
        </w:numPr>
      </w:pPr>
      <w:r>
        <w:t>An imagined community</w:t>
      </w:r>
    </w:p>
    <w:p w14:paraId="7F9F69AE" w14:textId="77777777" w:rsidR="00D23A83" w:rsidRDefault="00D23A83" w:rsidP="00D23A83">
      <w:pPr>
        <w:pStyle w:val="ListParagraph"/>
        <w:numPr>
          <w:ilvl w:val="0"/>
          <w:numId w:val="1"/>
        </w:numPr>
      </w:pPr>
      <w:r>
        <w:t>A political arrangement of boundaries</w:t>
      </w:r>
    </w:p>
    <w:p w14:paraId="21A62D8D" w14:textId="77777777" w:rsidR="00D23A83" w:rsidRDefault="00D23A83" w:rsidP="00D23A83">
      <w:pPr>
        <w:pStyle w:val="ListParagraph"/>
        <w:numPr>
          <w:ilvl w:val="0"/>
          <w:numId w:val="1"/>
        </w:numPr>
      </w:pPr>
      <w:r>
        <w:t>Territorial space with a political center which aims at unification</w:t>
      </w:r>
    </w:p>
    <w:p w14:paraId="7F2E3F14" w14:textId="77777777" w:rsidR="00D23A83" w:rsidRDefault="00D23A83" w:rsidP="00D23A83">
      <w:pPr>
        <w:pStyle w:val="ListParagraph"/>
        <w:numPr>
          <w:ilvl w:val="0"/>
          <w:numId w:val="1"/>
        </w:numPr>
      </w:pPr>
      <w:r>
        <w:t>Fostering a sense of belonging, a rootedness, a sense of sovereignty</w:t>
      </w:r>
    </w:p>
    <w:p w14:paraId="2C36DFB2" w14:textId="77777777" w:rsidR="00D23A83" w:rsidRDefault="00D23A83" w:rsidP="00D23A83">
      <w:pPr>
        <w:rPr>
          <w:b/>
        </w:rPr>
      </w:pPr>
      <w:r>
        <w:rPr>
          <w:b/>
        </w:rPr>
        <w:t>To some degree, the nation will…</w:t>
      </w:r>
    </w:p>
    <w:p w14:paraId="50308C33" w14:textId="77777777" w:rsidR="00D23A83" w:rsidRDefault="00D23A83" w:rsidP="00D23A83">
      <w:pPr>
        <w:pStyle w:val="ListParagraph"/>
        <w:numPr>
          <w:ilvl w:val="0"/>
          <w:numId w:val="1"/>
        </w:numPr>
      </w:pPr>
      <w:r>
        <w:t>Promote homogeneity</w:t>
      </w:r>
    </w:p>
    <w:p w14:paraId="717F66E0" w14:textId="77777777" w:rsidR="00D23A83" w:rsidRDefault="00D23A83" w:rsidP="00D23A83">
      <w:pPr>
        <w:pStyle w:val="ListParagraph"/>
        <w:numPr>
          <w:ilvl w:val="0"/>
          <w:numId w:val="1"/>
        </w:numPr>
      </w:pPr>
      <w:r>
        <w:t>Construct joint historical memories</w:t>
      </w:r>
    </w:p>
    <w:p w14:paraId="3F9AA439" w14:textId="77777777" w:rsidR="00D23A83" w:rsidRDefault="00D23A83" w:rsidP="00D23A83">
      <w:pPr>
        <w:pStyle w:val="ListParagraph"/>
        <w:numPr>
          <w:ilvl w:val="0"/>
          <w:numId w:val="1"/>
        </w:numPr>
      </w:pPr>
      <w:r>
        <w:t>Foster a sense of shared tradition</w:t>
      </w:r>
    </w:p>
    <w:p w14:paraId="2A9AFA7F" w14:textId="77777777" w:rsidR="00D23A83" w:rsidRDefault="00D23A83" w:rsidP="00D23A83">
      <w:pPr>
        <w:pStyle w:val="ListParagraph"/>
        <w:numPr>
          <w:ilvl w:val="0"/>
          <w:numId w:val="1"/>
        </w:numPr>
      </w:pPr>
      <w:r>
        <w:t>Construct the subjects as ‘natives”</w:t>
      </w:r>
    </w:p>
    <w:p w14:paraId="1688A12C" w14:textId="77777777" w:rsidR="00D23A83" w:rsidRDefault="00D23A83" w:rsidP="00D23A83">
      <w:pPr>
        <w:pStyle w:val="ListParagraph"/>
        <w:numPr>
          <w:ilvl w:val="0"/>
          <w:numId w:val="1"/>
        </w:numPr>
      </w:pPr>
      <w:r>
        <w:t>Preach a sense of common mission or destiny</w:t>
      </w:r>
    </w:p>
    <w:p w14:paraId="129BCFF5" w14:textId="77777777" w:rsidR="00D23A83" w:rsidRDefault="00D23A83" w:rsidP="00D23A83">
      <w:pPr>
        <w:rPr>
          <w:b/>
        </w:rPr>
      </w:pPr>
      <w:r>
        <w:rPr>
          <w:b/>
        </w:rPr>
        <w:t>National Identity</w:t>
      </w:r>
    </w:p>
    <w:p w14:paraId="7E859B9A" w14:textId="77777777" w:rsidR="00D23A83" w:rsidRDefault="00D23A83" w:rsidP="00D23A83">
      <w:pPr>
        <w:pStyle w:val="ListParagraph"/>
        <w:numPr>
          <w:ilvl w:val="0"/>
          <w:numId w:val="1"/>
        </w:numPr>
      </w:pPr>
      <w:r>
        <w:t>Collective symbols and ideas</w:t>
      </w:r>
    </w:p>
    <w:p w14:paraId="66AF6C96" w14:textId="77777777" w:rsidR="00D23A83" w:rsidRDefault="00D23A83" w:rsidP="00D23A83">
      <w:pPr>
        <w:pStyle w:val="ListParagraph"/>
        <w:numPr>
          <w:ilvl w:val="0"/>
          <w:numId w:val="1"/>
        </w:numPr>
      </w:pPr>
      <w:r>
        <w:t>Shared language(s), ethnicity, and/or religion</w:t>
      </w:r>
    </w:p>
    <w:p w14:paraId="72E5AA41" w14:textId="77777777" w:rsidR="00D23A83" w:rsidRDefault="00D23A83" w:rsidP="00D23A83">
      <w:pPr>
        <w:rPr>
          <w:b/>
        </w:rPr>
      </w:pPr>
      <w:r>
        <w:rPr>
          <w:b/>
        </w:rPr>
        <w:t>Benedict Anderson: Imagined Community</w:t>
      </w:r>
    </w:p>
    <w:p w14:paraId="6FC171CD" w14:textId="77777777" w:rsidR="00D23A83" w:rsidRDefault="00D23A83" w:rsidP="00D23A83">
      <w:pPr>
        <w:pStyle w:val="ListParagraph"/>
        <w:numPr>
          <w:ilvl w:val="0"/>
          <w:numId w:val="1"/>
        </w:numPr>
      </w:pPr>
      <w:r>
        <w:t>Imagined communities</w:t>
      </w:r>
    </w:p>
    <w:p w14:paraId="6B37BEC7" w14:textId="77777777" w:rsidR="00D23A83" w:rsidRDefault="00D23A83" w:rsidP="00D23A83">
      <w:pPr>
        <w:pStyle w:val="ListParagraph"/>
        <w:numPr>
          <w:ilvl w:val="1"/>
          <w:numId w:val="1"/>
        </w:numPr>
      </w:pPr>
      <w:r>
        <w:t>Social construct</w:t>
      </w:r>
    </w:p>
    <w:p w14:paraId="549EDB7E" w14:textId="77777777" w:rsidR="00D23A83" w:rsidRDefault="00D23A83" w:rsidP="00D23A83">
      <w:pPr>
        <w:pStyle w:val="ListParagraph"/>
        <w:numPr>
          <w:ilvl w:val="1"/>
          <w:numId w:val="1"/>
        </w:numPr>
      </w:pPr>
      <w:r>
        <w:t>Based on imaginary rather than f-to-f interactions</w:t>
      </w:r>
    </w:p>
    <w:p w14:paraId="6D574CB5" w14:textId="77777777" w:rsidR="00D23A83" w:rsidRDefault="00D23A83" w:rsidP="00D23A83">
      <w:pPr>
        <w:pStyle w:val="ListParagraph"/>
        <w:numPr>
          <w:ilvl w:val="1"/>
          <w:numId w:val="1"/>
        </w:numPr>
      </w:pPr>
      <w:r>
        <w:t>Imaginary affiliations with people</w:t>
      </w:r>
    </w:p>
    <w:p w14:paraId="4926B716" w14:textId="77777777" w:rsidR="00D23A83" w:rsidRDefault="00D23A83" w:rsidP="00D23A83">
      <w:pPr>
        <w:pStyle w:val="ListParagraph"/>
        <w:numPr>
          <w:ilvl w:val="0"/>
          <w:numId w:val="1"/>
        </w:numPr>
      </w:pPr>
      <w:r>
        <w:t>Census, maps, museums: technologies which help manage populations and construct national identity (as well as imagine space)</w:t>
      </w:r>
    </w:p>
    <w:p w14:paraId="6D4AA03B" w14:textId="77777777" w:rsidR="00D23A83" w:rsidRDefault="00D23A83" w:rsidP="00D23A83">
      <w:pPr>
        <w:pStyle w:val="ListParagraph"/>
        <w:numPr>
          <w:ilvl w:val="0"/>
          <w:numId w:val="1"/>
        </w:numPr>
      </w:pPr>
      <w:r>
        <w:t>Nations understand themselves as:</w:t>
      </w:r>
    </w:p>
    <w:p w14:paraId="62F1DE15" w14:textId="77777777" w:rsidR="00D23A83" w:rsidRDefault="00D23A83" w:rsidP="00D23A83">
      <w:pPr>
        <w:pStyle w:val="ListParagraph"/>
        <w:numPr>
          <w:ilvl w:val="0"/>
          <w:numId w:val="3"/>
        </w:numPr>
      </w:pPr>
      <w:r>
        <w:t>Limited</w:t>
      </w:r>
    </w:p>
    <w:p w14:paraId="73E1C622" w14:textId="77777777" w:rsidR="00D23A83" w:rsidRDefault="00D23A83" w:rsidP="00D23A83">
      <w:pPr>
        <w:pStyle w:val="ListParagraph"/>
        <w:numPr>
          <w:ilvl w:val="0"/>
          <w:numId w:val="3"/>
        </w:numPr>
      </w:pPr>
      <w:r>
        <w:t>Sovereign</w:t>
      </w:r>
    </w:p>
    <w:p w14:paraId="377B05E1" w14:textId="77777777" w:rsidR="00D23A83" w:rsidRDefault="00F13C9F" w:rsidP="00F13C9F">
      <w:pPr>
        <w:rPr>
          <w:b/>
        </w:rPr>
      </w:pPr>
      <w:r>
        <w:rPr>
          <w:b/>
        </w:rPr>
        <w:t xml:space="preserve">National Identity: </w:t>
      </w:r>
      <w:proofErr w:type="spellStart"/>
      <w:r>
        <w:rPr>
          <w:b/>
        </w:rPr>
        <w:t>Madan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Sarup</w:t>
      </w:r>
      <w:proofErr w:type="spellEnd"/>
      <w:r>
        <w:rPr>
          <w:b/>
        </w:rPr>
        <w:t xml:space="preserve"> (1996)</w:t>
      </w:r>
    </w:p>
    <w:p w14:paraId="059D6893" w14:textId="77777777" w:rsidR="00F13C9F" w:rsidRDefault="00F13C9F" w:rsidP="00F13C9F">
      <w:pPr>
        <w:pStyle w:val="ListParagraph"/>
        <w:numPr>
          <w:ilvl w:val="0"/>
          <w:numId w:val="1"/>
        </w:numPr>
      </w:pPr>
      <w:r>
        <w:t>“Nationalism has a popular and powerful fascination because it appeals to the real needs of people, their need for belonging” (p. 131)</w:t>
      </w:r>
    </w:p>
    <w:p w14:paraId="02C18F18" w14:textId="77777777" w:rsidR="00F13C9F" w:rsidRDefault="00F13C9F" w:rsidP="00F13C9F">
      <w:pPr>
        <w:pStyle w:val="ListParagraph"/>
        <w:numPr>
          <w:ilvl w:val="0"/>
          <w:numId w:val="1"/>
        </w:numPr>
      </w:pPr>
      <w:r>
        <w:t>“Nations make claims to land, and they make appeals to blood, native soil, homeland, motherland, fatherland.” (p. 130)</w:t>
      </w:r>
    </w:p>
    <w:p w14:paraId="569B4E54" w14:textId="77777777" w:rsidR="00F13C9F" w:rsidRDefault="00F13C9F" w:rsidP="00F13C9F">
      <w:pPr>
        <w:pStyle w:val="ListParagraph"/>
        <w:numPr>
          <w:ilvl w:val="0"/>
          <w:numId w:val="1"/>
        </w:numPr>
      </w:pPr>
      <w:r>
        <w:t>“Nationalism, inevitable, excludes others from the ranks of the privileged group” (p. 131)</w:t>
      </w:r>
    </w:p>
    <w:p w14:paraId="1F18D8B7" w14:textId="77777777" w:rsidR="00F13C9F" w:rsidRDefault="00F13C9F" w:rsidP="00F13C9F">
      <w:pPr>
        <w:pStyle w:val="ListParagraph"/>
        <w:numPr>
          <w:ilvl w:val="0"/>
          <w:numId w:val="1"/>
        </w:numPr>
      </w:pPr>
      <w:r>
        <w:t>“States are engaged in incessant propaganda of shared attitudes” (p.130)</w:t>
      </w:r>
    </w:p>
    <w:p w14:paraId="173EBA0D" w14:textId="77777777" w:rsidR="00F13C9F" w:rsidRDefault="00F13C9F" w:rsidP="00F13C9F">
      <w:pPr>
        <w:rPr>
          <w:b/>
        </w:rPr>
      </w:pPr>
      <w:r>
        <w:rPr>
          <w:b/>
        </w:rPr>
        <w:t>In Opposition to an Other</w:t>
      </w:r>
    </w:p>
    <w:p w14:paraId="5C7448D5" w14:textId="77777777" w:rsidR="00F13C9F" w:rsidRDefault="00F13C9F" w:rsidP="00F13C9F">
      <w:pPr>
        <w:pStyle w:val="ListParagraph"/>
        <w:numPr>
          <w:ilvl w:val="0"/>
          <w:numId w:val="1"/>
        </w:numPr>
      </w:pPr>
      <w:r>
        <w:t>Canadian identity is frequently constructed in opposition to US</w:t>
      </w:r>
    </w:p>
    <w:p w14:paraId="741AF17C" w14:textId="77777777" w:rsidR="00F13C9F" w:rsidRDefault="00F13C9F" w:rsidP="00F13C9F">
      <w:pPr>
        <w:pStyle w:val="ListParagraph"/>
        <w:numPr>
          <w:ilvl w:val="0"/>
          <w:numId w:val="1"/>
        </w:numPr>
      </w:pPr>
      <w:r>
        <w:t>Harold Innis (relationship between Canadian identity and British, especially because of trade/military)</w:t>
      </w:r>
    </w:p>
    <w:p w14:paraId="48AF27A5" w14:textId="77777777" w:rsidR="00F13C9F" w:rsidRDefault="00F13C9F" w:rsidP="00F13C9F">
      <w:pPr>
        <w:pStyle w:val="ListParagraph"/>
        <w:numPr>
          <w:ilvl w:val="1"/>
          <w:numId w:val="1"/>
        </w:numPr>
      </w:pPr>
      <w:r>
        <w:t>Points to importance of stapes in forming Canada’s relationships with the British</w:t>
      </w:r>
    </w:p>
    <w:p w14:paraId="0290B9B0" w14:textId="77777777" w:rsidR="00F13C9F" w:rsidRDefault="00F13C9F" w:rsidP="00F13C9F">
      <w:pPr>
        <w:rPr>
          <w:b/>
        </w:rPr>
      </w:pPr>
      <w:r>
        <w:rPr>
          <w:b/>
        </w:rPr>
        <w:lastRenderedPageBreak/>
        <w:t>National Identity</w:t>
      </w:r>
    </w:p>
    <w:p w14:paraId="05305920" w14:textId="77777777" w:rsidR="00F13C9F" w:rsidRDefault="00F13C9F" w:rsidP="00F13C9F">
      <w:pPr>
        <w:pStyle w:val="ListParagraph"/>
        <w:numPr>
          <w:ilvl w:val="0"/>
          <w:numId w:val="1"/>
        </w:numPr>
      </w:pPr>
      <w:r>
        <w:t>Nationalism is constructed, maintained, and reproduced through social, cultural institutions</w:t>
      </w:r>
    </w:p>
    <w:p w14:paraId="2AD7DF58" w14:textId="77777777" w:rsidR="00F13C9F" w:rsidRDefault="00F13C9F" w:rsidP="00F13C9F">
      <w:pPr>
        <w:pStyle w:val="ListParagraph"/>
        <w:numPr>
          <w:ilvl w:val="0"/>
          <w:numId w:val="1"/>
        </w:numPr>
      </w:pPr>
      <w:r>
        <w:t>We understand notions of citizenship and national identity through discourses reproduced via institutions like school, the media, and national agencies</w:t>
      </w:r>
    </w:p>
    <w:p w14:paraId="369FFEB6" w14:textId="77777777" w:rsidR="00F13C9F" w:rsidRDefault="00F13C9F" w:rsidP="00F13C9F">
      <w:pPr>
        <w:pStyle w:val="ListParagraph"/>
        <w:numPr>
          <w:ilvl w:val="1"/>
          <w:numId w:val="1"/>
        </w:numPr>
      </w:pPr>
      <w:r>
        <w:t>Canadian heritage</w:t>
      </w:r>
    </w:p>
    <w:p w14:paraId="32FB6F36" w14:textId="77777777" w:rsidR="00F13C9F" w:rsidRDefault="00F13C9F" w:rsidP="00F13C9F">
      <w:pPr>
        <w:pStyle w:val="ListParagraph"/>
        <w:numPr>
          <w:ilvl w:val="1"/>
          <w:numId w:val="1"/>
        </w:numPr>
      </w:pPr>
      <w:r>
        <w:t>NFB</w:t>
      </w:r>
    </w:p>
    <w:p w14:paraId="72E639BD" w14:textId="77777777" w:rsidR="00F13C9F" w:rsidRDefault="00F13C9F" w:rsidP="00F13C9F">
      <w:pPr>
        <w:pStyle w:val="ListParagraph"/>
        <w:numPr>
          <w:ilvl w:val="1"/>
          <w:numId w:val="1"/>
        </w:numPr>
      </w:pPr>
      <w:r>
        <w:t>CBC</w:t>
      </w:r>
    </w:p>
    <w:p w14:paraId="054200AC" w14:textId="77777777" w:rsidR="00F13C9F" w:rsidRDefault="00F13C9F" w:rsidP="00F13C9F">
      <w:pPr>
        <w:pStyle w:val="ListParagraph"/>
        <w:numPr>
          <w:ilvl w:val="1"/>
          <w:numId w:val="1"/>
        </w:numPr>
      </w:pPr>
      <w:r>
        <w:t xml:space="preserve">The Olympics </w:t>
      </w:r>
    </w:p>
    <w:p w14:paraId="50208772" w14:textId="77777777" w:rsidR="00F13C9F" w:rsidRDefault="00F13C9F" w:rsidP="00F13C9F">
      <w:pPr>
        <w:pStyle w:val="ListParagraph"/>
        <w:numPr>
          <w:ilvl w:val="1"/>
          <w:numId w:val="1"/>
        </w:numPr>
      </w:pPr>
      <w:r>
        <w:t xml:space="preserve">Private Companies </w:t>
      </w:r>
    </w:p>
    <w:p w14:paraId="0AF90CC4" w14:textId="77777777" w:rsidR="00F13C9F" w:rsidRDefault="00343086" w:rsidP="00F13C9F">
      <w:pPr>
        <w:rPr>
          <w:b/>
        </w:rPr>
      </w:pPr>
      <w:r>
        <w:rPr>
          <w:b/>
        </w:rPr>
        <w:t xml:space="preserve">NFB: </w:t>
      </w:r>
      <w:r w:rsidR="00F13C9F">
        <w:rPr>
          <w:b/>
        </w:rPr>
        <w:t>Adult Education</w:t>
      </w:r>
    </w:p>
    <w:p w14:paraId="0F6B6158" w14:textId="77777777" w:rsidR="00F13C9F" w:rsidRDefault="00F13C9F" w:rsidP="00F13C9F">
      <w:pPr>
        <w:pStyle w:val="ListParagraph"/>
        <w:numPr>
          <w:ilvl w:val="0"/>
          <w:numId w:val="1"/>
        </w:numPr>
      </w:pPr>
      <w:r>
        <w:t>Demonstrated responsible citizenship</w:t>
      </w:r>
    </w:p>
    <w:p w14:paraId="258231E8" w14:textId="77777777" w:rsidR="00F13C9F" w:rsidRDefault="00F13C9F" w:rsidP="00F13C9F">
      <w:pPr>
        <w:pStyle w:val="ListParagraph"/>
        <w:numPr>
          <w:ilvl w:val="1"/>
          <w:numId w:val="1"/>
        </w:numPr>
      </w:pPr>
      <w:r>
        <w:t>Propaganda films</w:t>
      </w:r>
    </w:p>
    <w:p w14:paraId="0EC148F5" w14:textId="77777777" w:rsidR="00F13C9F" w:rsidRDefault="00F13C9F" w:rsidP="00F13C9F">
      <w:pPr>
        <w:pStyle w:val="ListParagraph"/>
        <w:numPr>
          <w:ilvl w:val="0"/>
          <w:numId w:val="1"/>
        </w:numPr>
      </w:pPr>
      <w:r>
        <w:t>Demonstrated civic engagement</w:t>
      </w:r>
    </w:p>
    <w:p w14:paraId="281890E8" w14:textId="77777777" w:rsidR="00F13C9F" w:rsidRDefault="00F13C9F" w:rsidP="00F13C9F">
      <w:pPr>
        <w:pStyle w:val="ListParagraph"/>
        <w:numPr>
          <w:ilvl w:val="1"/>
          <w:numId w:val="1"/>
        </w:numPr>
      </w:pPr>
      <w:r>
        <w:t>1950s films (V for volunteer)</w:t>
      </w:r>
    </w:p>
    <w:p w14:paraId="517BED12" w14:textId="77777777" w:rsidR="00F13C9F" w:rsidRDefault="00F13C9F" w:rsidP="00F13C9F">
      <w:pPr>
        <w:pStyle w:val="ListParagraph"/>
        <w:numPr>
          <w:ilvl w:val="0"/>
          <w:numId w:val="1"/>
        </w:numPr>
      </w:pPr>
      <w:r>
        <w:t>Importance of social welfare</w:t>
      </w:r>
    </w:p>
    <w:p w14:paraId="1A42AEBF" w14:textId="77777777" w:rsidR="00F13C9F" w:rsidRDefault="00F13C9F" w:rsidP="00F13C9F">
      <w:pPr>
        <w:pStyle w:val="ListParagraph"/>
        <w:numPr>
          <w:ilvl w:val="1"/>
          <w:numId w:val="1"/>
        </w:numPr>
      </w:pPr>
      <w:r>
        <w:t>1960s films on poverty</w:t>
      </w:r>
    </w:p>
    <w:p w14:paraId="0B369BBF" w14:textId="77777777" w:rsidR="00F13C9F" w:rsidRDefault="00F13C9F" w:rsidP="00F13C9F">
      <w:pPr>
        <w:pStyle w:val="ListParagraph"/>
        <w:numPr>
          <w:ilvl w:val="0"/>
          <w:numId w:val="1"/>
        </w:numPr>
      </w:pPr>
      <w:r>
        <w:t>Reflected more multicultural policies</w:t>
      </w:r>
    </w:p>
    <w:p w14:paraId="4901B75E" w14:textId="77777777" w:rsidR="00F13C9F" w:rsidRDefault="00F13C9F" w:rsidP="00F13C9F">
      <w:pPr>
        <w:pStyle w:val="ListParagraph"/>
        <w:numPr>
          <w:ilvl w:val="1"/>
          <w:numId w:val="1"/>
        </w:numPr>
      </w:pPr>
      <w:r>
        <w:t>Supported films by women, first nations, and minority filmmakers in the 1970s onwards</w:t>
      </w:r>
    </w:p>
    <w:p w14:paraId="61E467D7" w14:textId="77777777" w:rsidR="00F13C9F" w:rsidRDefault="00343086" w:rsidP="00F13C9F">
      <w:pPr>
        <w:rPr>
          <w:b/>
        </w:rPr>
      </w:pPr>
      <w:r>
        <w:rPr>
          <w:b/>
        </w:rPr>
        <w:t xml:space="preserve">NFB: </w:t>
      </w:r>
      <w:r w:rsidR="00F13C9F">
        <w:rPr>
          <w:b/>
        </w:rPr>
        <w:t>Citizenship</w:t>
      </w:r>
    </w:p>
    <w:p w14:paraId="12708304" w14:textId="77777777" w:rsidR="00F13C9F" w:rsidRDefault="00343086" w:rsidP="00343086">
      <w:pPr>
        <w:pStyle w:val="ListParagraph"/>
        <w:numPr>
          <w:ilvl w:val="0"/>
          <w:numId w:val="1"/>
        </w:numPr>
      </w:pPr>
      <w:r>
        <w:t>Self-disciplining subject</w:t>
      </w:r>
    </w:p>
    <w:p w14:paraId="015EF71D" w14:textId="77777777" w:rsidR="00343086" w:rsidRDefault="00343086" w:rsidP="00343086">
      <w:pPr>
        <w:pStyle w:val="ListParagraph"/>
        <w:numPr>
          <w:ilvl w:val="0"/>
          <w:numId w:val="1"/>
        </w:numPr>
      </w:pPr>
      <w:r>
        <w:t>Self-improvement</w:t>
      </w:r>
    </w:p>
    <w:p w14:paraId="333AD207" w14:textId="77777777" w:rsidR="00343086" w:rsidRDefault="00343086" w:rsidP="00343086">
      <w:pPr>
        <w:pStyle w:val="ListParagraph"/>
        <w:numPr>
          <w:ilvl w:val="0"/>
          <w:numId w:val="1"/>
        </w:numPr>
      </w:pPr>
      <w:r>
        <w:t>Techniques of the self</w:t>
      </w:r>
    </w:p>
    <w:p w14:paraId="72981CC0" w14:textId="77777777" w:rsidR="00343086" w:rsidRDefault="00343086" w:rsidP="00343086">
      <w:pPr>
        <w:pStyle w:val="ListParagraph"/>
        <w:numPr>
          <w:ilvl w:val="0"/>
          <w:numId w:val="1"/>
        </w:numPr>
      </w:pPr>
      <w:r>
        <w:t>Stimulate interest in modernizing projects</w:t>
      </w:r>
    </w:p>
    <w:p w14:paraId="5093DEA8" w14:textId="77777777" w:rsidR="00343086" w:rsidRDefault="00343086" w:rsidP="00343086">
      <w:pPr>
        <w:rPr>
          <w:b/>
        </w:rPr>
      </w:pPr>
      <w:r>
        <w:rPr>
          <w:b/>
        </w:rPr>
        <w:t>Audience and citizenship work</w:t>
      </w:r>
    </w:p>
    <w:p w14:paraId="53D1C0A7" w14:textId="77777777" w:rsidR="00343086" w:rsidRPr="00343086" w:rsidRDefault="00343086" w:rsidP="00343086">
      <w:pPr>
        <w:pStyle w:val="ListParagraph"/>
        <w:numPr>
          <w:ilvl w:val="0"/>
          <w:numId w:val="1"/>
        </w:numPr>
      </w:pPr>
      <w:r w:rsidRPr="00343086">
        <w:t>Morality takes</w:t>
      </w:r>
    </w:p>
    <w:p w14:paraId="30D8968B" w14:textId="77777777" w:rsidR="00343086" w:rsidRDefault="00343086" w:rsidP="00343086">
      <w:pPr>
        <w:pStyle w:val="ListParagraph"/>
        <w:numPr>
          <w:ilvl w:val="0"/>
          <w:numId w:val="1"/>
        </w:numPr>
      </w:pPr>
      <w:r w:rsidRPr="00343086">
        <w:t>Messages about hygiene and cleanliness</w:t>
      </w:r>
    </w:p>
    <w:p w14:paraId="00141E1A" w14:textId="77777777" w:rsidR="00343086" w:rsidRDefault="00343086" w:rsidP="00343086">
      <w:pPr>
        <w:rPr>
          <w:b/>
        </w:rPr>
      </w:pPr>
      <w:r>
        <w:rPr>
          <w:b/>
        </w:rPr>
        <w:t xml:space="preserve">Pierre </w:t>
      </w:r>
      <w:proofErr w:type="spellStart"/>
      <w:r>
        <w:rPr>
          <w:b/>
        </w:rPr>
        <w:t>Berton</w:t>
      </w:r>
      <w:proofErr w:type="spellEnd"/>
      <w:r>
        <w:rPr>
          <w:b/>
        </w:rPr>
        <w:t>: “The National Dream” &amp; the “Last Spike”</w:t>
      </w:r>
    </w:p>
    <w:p w14:paraId="1ED3897D" w14:textId="77777777" w:rsidR="00343086" w:rsidRDefault="00343086" w:rsidP="00343086">
      <w:pPr>
        <w:pStyle w:val="ListParagraph"/>
        <w:numPr>
          <w:ilvl w:val="0"/>
          <w:numId w:val="1"/>
        </w:numPr>
      </w:pPr>
      <w:r>
        <w:t>Emphasized the ways in which the transcontinental railroad (CPR) united the nation</w:t>
      </w:r>
    </w:p>
    <w:p w14:paraId="344E432C" w14:textId="77777777" w:rsidR="00343086" w:rsidRDefault="00343086" w:rsidP="00343086">
      <w:pPr>
        <w:pStyle w:val="ListParagraph"/>
        <w:numPr>
          <w:ilvl w:val="0"/>
          <w:numId w:val="1"/>
        </w:numPr>
      </w:pPr>
      <w:r>
        <w:t>3 million people watched</w:t>
      </w:r>
    </w:p>
    <w:p w14:paraId="3973D064" w14:textId="77777777" w:rsidR="00343086" w:rsidRDefault="00343086" w:rsidP="00343086">
      <w:pPr>
        <w:pStyle w:val="ListParagraph"/>
        <w:numPr>
          <w:ilvl w:val="0"/>
          <w:numId w:val="1"/>
        </w:numPr>
      </w:pPr>
      <w:r>
        <w:t>“</w:t>
      </w:r>
      <w:proofErr w:type="gramStart"/>
      <w:r>
        <w:t>cast</w:t>
      </w:r>
      <w:proofErr w:type="gramEnd"/>
      <w:r>
        <w:t xml:space="preserve"> the railway’s construction as an epic battle…”</w:t>
      </w:r>
    </w:p>
    <w:p w14:paraId="2B0E6B44" w14:textId="77777777" w:rsidR="00343086" w:rsidRDefault="00343086" w:rsidP="00343086">
      <w:pPr>
        <w:rPr>
          <w:b/>
        </w:rPr>
      </w:pPr>
      <w:r>
        <w:rPr>
          <w:b/>
        </w:rPr>
        <w:t xml:space="preserve">Ira </w:t>
      </w:r>
      <w:proofErr w:type="spellStart"/>
      <w:r>
        <w:rPr>
          <w:b/>
        </w:rPr>
        <w:t>Wagman</w:t>
      </w:r>
      <w:proofErr w:type="spellEnd"/>
    </w:p>
    <w:p w14:paraId="6335C87F" w14:textId="77777777" w:rsidR="00343086" w:rsidRDefault="00343086" w:rsidP="00343086">
      <w:pPr>
        <w:pStyle w:val="ListParagraph"/>
        <w:numPr>
          <w:ilvl w:val="0"/>
          <w:numId w:val="1"/>
        </w:numPr>
      </w:pPr>
      <w:r>
        <w:t>How do companies/bands get mythologized within national identity?</w:t>
      </w:r>
    </w:p>
    <w:p w14:paraId="2159A434" w14:textId="77777777" w:rsidR="00343086" w:rsidRDefault="002C7806" w:rsidP="00343086">
      <w:pPr>
        <w:pStyle w:val="ListParagraph"/>
        <w:numPr>
          <w:ilvl w:val="1"/>
          <w:numId w:val="1"/>
        </w:numPr>
      </w:pPr>
      <w:r>
        <w:t>A</w:t>
      </w:r>
      <w:r w:rsidR="00343086">
        <w:t>dvertising</w:t>
      </w:r>
    </w:p>
    <w:p w14:paraId="06FD203B" w14:textId="77777777" w:rsidR="002C7806" w:rsidRDefault="002C7806" w:rsidP="00343086">
      <w:pPr>
        <w:pStyle w:val="ListParagraph"/>
        <w:numPr>
          <w:ilvl w:val="1"/>
          <w:numId w:val="1"/>
        </w:numPr>
      </w:pPr>
      <w:r>
        <w:t>The whole networks of relationships that the government has with Canadian companies (</w:t>
      </w:r>
      <w:proofErr w:type="spellStart"/>
      <w:r>
        <w:t>subsadies</w:t>
      </w:r>
      <w:proofErr w:type="spellEnd"/>
      <w:r>
        <w:t xml:space="preserve">, tax breaks for using Canadian products, </w:t>
      </w:r>
      <w:proofErr w:type="spellStart"/>
      <w:r>
        <w:t>etc</w:t>
      </w:r>
      <w:proofErr w:type="spellEnd"/>
      <w:r>
        <w:t>)</w:t>
      </w:r>
    </w:p>
    <w:p w14:paraId="37CA39E5" w14:textId="77777777" w:rsidR="002C7806" w:rsidRDefault="002C7806" w:rsidP="00343086">
      <w:pPr>
        <w:pStyle w:val="ListParagraph"/>
        <w:numPr>
          <w:ilvl w:val="1"/>
          <w:numId w:val="1"/>
        </w:numPr>
      </w:pPr>
      <w:r>
        <w:t>Use of national identity is central in selling products and building identity</w:t>
      </w:r>
    </w:p>
    <w:p w14:paraId="641BE473" w14:textId="77777777" w:rsidR="002C7806" w:rsidRDefault="002C7806" w:rsidP="002C7806">
      <w:pPr>
        <w:rPr>
          <w:b/>
        </w:rPr>
      </w:pPr>
      <w:r>
        <w:rPr>
          <w:b/>
        </w:rPr>
        <w:t>Corporate Mythology</w:t>
      </w:r>
    </w:p>
    <w:p w14:paraId="1D17FCF3" w14:textId="77777777" w:rsidR="002C7806" w:rsidRDefault="002C7806" w:rsidP="002C7806">
      <w:pPr>
        <w:pStyle w:val="ListParagraph"/>
        <w:numPr>
          <w:ilvl w:val="0"/>
          <w:numId w:val="1"/>
        </w:numPr>
      </w:pPr>
      <w:r>
        <w:t>Hudson’s Bay Company</w:t>
      </w:r>
    </w:p>
    <w:p w14:paraId="3C4FC2B4" w14:textId="77777777" w:rsidR="002C7806" w:rsidRDefault="002C7806" w:rsidP="002C7806">
      <w:pPr>
        <w:pStyle w:val="ListParagraph"/>
        <w:numPr>
          <w:ilvl w:val="1"/>
          <w:numId w:val="1"/>
        </w:numPr>
      </w:pPr>
      <w:r>
        <w:t>Trade of staples like beaver pelts to French and British in exchange for manufactured goods</w:t>
      </w:r>
    </w:p>
    <w:p w14:paraId="5AED57B8" w14:textId="77777777" w:rsidR="002C7806" w:rsidRDefault="002C7806" w:rsidP="002C7806">
      <w:pPr>
        <w:pStyle w:val="ListParagraph"/>
        <w:numPr>
          <w:ilvl w:val="0"/>
          <w:numId w:val="1"/>
        </w:numPr>
      </w:pPr>
      <w:r>
        <w:t>Canadian Pacific Railway</w:t>
      </w:r>
    </w:p>
    <w:p w14:paraId="5E4B1000" w14:textId="77777777" w:rsidR="002C7806" w:rsidRDefault="002C7806" w:rsidP="002C7806">
      <w:pPr>
        <w:pStyle w:val="ListParagraph"/>
        <w:numPr>
          <w:ilvl w:val="1"/>
          <w:numId w:val="1"/>
        </w:numPr>
      </w:pPr>
      <w:r>
        <w:t>Expansion of industrialized agriculture of wheat and other staples and settlement</w:t>
      </w:r>
    </w:p>
    <w:p w14:paraId="00B1A7E5" w14:textId="77777777" w:rsidR="002C7806" w:rsidRDefault="002C7806" w:rsidP="002C7806">
      <w:pPr>
        <w:pStyle w:val="ListParagraph"/>
        <w:numPr>
          <w:ilvl w:val="1"/>
          <w:numId w:val="1"/>
        </w:numPr>
      </w:pPr>
      <w:r>
        <w:t>Required heavy investment and government support</w:t>
      </w:r>
    </w:p>
    <w:p w14:paraId="3A82B224" w14:textId="77777777" w:rsidR="002C7806" w:rsidRDefault="002C7806" w:rsidP="002C7806">
      <w:pPr>
        <w:pStyle w:val="ListParagraph"/>
        <w:numPr>
          <w:ilvl w:val="0"/>
          <w:numId w:val="1"/>
        </w:numPr>
      </w:pPr>
      <w:r>
        <w:t>The goals of these corporations overlap with governmental imperatives, or the company wishes to align itself with government and national identity (</w:t>
      </w:r>
      <w:proofErr w:type="spellStart"/>
      <w:r>
        <w:t>ie</w:t>
      </w:r>
      <w:proofErr w:type="spellEnd"/>
      <w:r>
        <w:t xml:space="preserve">. </w:t>
      </w:r>
      <w:proofErr w:type="spellStart"/>
      <w:r>
        <w:t>Molsons</w:t>
      </w:r>
      <w:proofErr w:type="spellEnd"/>
      <w:r>
        <w:t>)</w:t>
      </w:r>
    </w:p>
    <w:p w14:paraId="42F8E087" w14:textId="77777777" w:rsidR="002C7806" w:rsidRDefault="002C7806" w:rsidP="002C7806">
      <w:pPr>
        <w:rPr>
          <w:b/>
        </w:rPr>
      </w:pPr>
      <w:r>
        <w:rPr>
          <w:b/>
        </w:rPr>
        <w:t xml:space="preserve">Community and </w:t>
      </w:r>
      <w:proofErr w:type="spellStart"/>
      <w:r>
        <w:rPr>
          <w:b/>
        </w:rPr>
        <w:t>Canadiana</w:t>
      </w:r>
      <w:proofErr w:type="spellEnd"/>
    </w:p>
    <w:p w14:paraId="60CA6AFD" w14:textId="77777777" w:rsidR="002C7806" w:rsidRDefault="00F238E3" w:rsidP="002C7806">
      <w:pPr>
        <w:pStyle w:val="ListParagraph"/>
        <w:numPr>
          <w:ilvl w:val="0"/>
          <w:numId w:val="1"/>
        </w:numPr>
      </w:pPr>
      <w:r>
        <w:t>Companies</w:t>
      </w:r>
      <w:r w:rsidR="002C7806">
        <w:t xml:space="preserve"> manage to transfer the values of “Canadian-ness” onto their products</w:t>
      </w:r>
    </w:p>
    <w:p w14:paraId="507764D8" w14:textId="77777777" w:rsidR="002C7806" w:rsidRDefault="002C7806" w:rsidP="002C7806">
      <w:pPr>
        <w:pStyle w:val="ListParagraph"/>
        <w:numPr>
          <w:ilvl w:val="0"/>
          <w:numId w:val="1"/>
        </w:numPr>
      </w:pPr>
      <w:proofErr w:type="spellStart"/>
      <w:r>
        <w:t>Wagman</w:t>
      </w:r>
      <w:proofErr w:type="spellEnd"/>
      <w:r>
        <w:t>” “</w:t>
      </w:r>
      <w:r w:rsidR="00F238E3">
        <w:t>understanding</w:t>
      </w:r>
      <w:r>
        <w:t xml:space="preserve"> how companies </w:t>
      </w:r>
      <w:r w:rsidR="00F238E3">
        <w:t>incorporate</w:t>
      </w:r>
      <w:r>
        <w:t xml:space="preserve"> themselves in the response to national threats…”</w:t>
      </w:r>
    </w:p>
    <w:p w14:paraId="0F6492C1" w14:textId="45C6E9AD" w:rsidR="002C7806" w:rsidRDefault="008D6D34" w:rsidP="008D6D34">
      <w:pPr>
        <w:rPr>
          <w:b/>
        </w:rPr>
      </w:pPr>
      <w:r>
        <w:rPr>
          <w:b/>
        </w:rPr>
        <w:t xml:space="preserve">Ira </w:t>
      </w:r>
      <w:proofErr w:type="spellStart"/>
      <w:r>
        <w:rPr>
          <w:b/>
        </w:rPr>
        <w:t>Wagman</w:t>
      </w:r>
      <w:proofErr w:type="spellEnd"/>
      <w:r>
        <w:rPr>
          <w:b/>
        </w:rPr>
        <w:t>: Corporate Sponsorship and National Identity</w:t>
      </w:r>
    </w:p>
    <w:p w14:paraId="632CB920" w14:textId="2CB6743B" w:rsidR="008D6D34" w:rsidRDefault="008D6D34" w:rsidP="008D6D34">
      <w:pPr>
        <w:pStyle w:val="ListParagraph"/>
        <w:numPr>
          <w:ilvl w:val="0"/>
          <w:numId w:val="1"/>
        </w:numPr>
      </w:pPr>
      <w:r>
        <w:t>Is the brand somehow “purer” or does it escape scrutiny because</w:t>
      </w:r>
      <w:bookmarkStart w:id="0" w:name="_GoBack"/>
      <w:bookmarkEnd w:id="0"/>
      <w:r>
        <w:t xml:space="preserve"> it is linked up with national identity?</w:t>
      </w:r>
    </w:p>
    <w:p w14:paraId="2D1365D3" w14:textId="7AA217A5" w:rsidR="008D6D34" w:rsidRPr="008D6D34" w:rsidRDefault="008D6D34" w:rsidP="008D6D34">
      <w:pPr>
        <w:pStyle w:val="ListParagraph"/>
        <w:numPr>
          <w:ilvl w:val="0"/>
          <w:numId w:val="1"/>
        </w:numPr>
      </w:pPr>
      <w:r>
        <w:t>Does it also provide a public service?</w:t>
      </w:r>
    </w:p>
    <w:sectPr w:rsidR="008D6D34" w:rsidRPr="008D6D34" w:rsidSect="00D85276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8749C7"/>
    <w:multiLevelType w:val="hybridMultilevel"/>
    <w:tmpl w:val="4D7E6CCE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6903DD0"/>
    <w:multiLevelType w:val="multilevel"/>
    <w:tmpl w:val="2CE4735A"/>
    <w:lvl w:ilvl="0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6974F97"/>
    <w:multiLevelType w:val="hybridMultilevel"/>
    <w:tmpl w:val="2CE4735A"/>
    <w:lvl w:ilvl="0" w:tplc="30F4632C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3A83"/>
    <w:rsid w:val="002C7806"/>
    <w:rsid w:val="00343086"/>
    <w:rsid w:val="008D6D34"/>
    <w:rsid w:val="00D23A83"/>
    <w:rsid w:val="00D849D0"/>
    <w:rsid w:val="00D85276"/>
    <w:rsid w:val="00F13C9F"/>
    <w:rsid w:val="00F23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CF59C7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23A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23A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3</Pages>
  <Words>597</Words>
  <Characters>3405</Characters>
  <Application>Microsoft Macintosh Word</Application>
  <DocSecurity>0</DocSecurity>
  <Lines>28</Lines>
  <Paragraphs>7</Paragraphs>
  <ScaleCrop>false</ScaleCrop>
  <Company/>
  <LinksUpToDate>false</LinksUpToDate>
  <CharactersWithSpaces>3995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Inna Pimenova</dc:creator>
  <cp:keywords/>
  <dc:description/>
  <cp:lastModifiedBy>Inna Pimenova</cp:lastModifiedBy>
  <cp:revision>3</cp:revision>
  <dcterms:created xsi:type="dcterms:W3CDTF">2014-04-02T13:03:00Z</dcterms:created>
  <dcterms:modified xsi:type="dcterms:W3CDTF">2014-04-02T14:40:00Z</dcterms:modified>
</cp:coreProperties>
</file>