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FF" w:rsidRDefault="009F4339">
      <w:pPr>
        <w:rPr>
          <w:b/>
          <w:sz w:val="24"/>
          <w:szCs w:val="24"/>
          <w:lang w:val="en-US"/>
        </w:rPr>
      </w:pPr>
      <w:r w:rsidRPr="009F4339">
        <w:rPr>
          <w:b/>
          <w:sz w:val="24"/>
          <w:szCs w:val="24"/>
          <w:lang w:val="en-US"/>
        </w:rPr>
        <w:t>Lecture 8</w:t>
      </w:r>
    </w:p>
    <w:p w:rsidR="009F4339" w:rsidRDefault="009F4339">
      <w:pPr>
        <w:rPr>
          <w:sz w:val="24"/>
          <w:szCs w:val="24"/>
          <w:lang w:val="en-US"/>
        </w:rPr>
      </w:pPr>
      <w:r w:rsidRPr="009F4339">
        <w:rPr>
          <w:sz w:val="24"/>
          <w:szCs w:val="24"/>
          <w:u w:val="single"/>
          <w:lang w:val="en-US"/>
        </w:rPr>
        <w:t>Chief of Police</w:t>
      </w:r>
      <w:r>
        <w:rPr>
          <w:sz w:val="24"/>
          <w:szCs w:val="24"/>
          <w:u w:val="single"/>
          <w:lang w:val="en-US"/>
        </w:rPr>
        <w:br/>
      </w:r>
      <w:r>
        <w:rPr>
          <w:sz w:val="24"/>
          <w:szCs w:val="24"/>
          <w:lang w:val="en-US"/>
        </w:rPr>
        <w:t xml:space="preserve">Charles Bordeleau </w:t>
      </w:r>
      <w:r>
        <w:rPr>
          <w:sz w:val="24"/>
          <w:szCs w:val="24"/>
          <w:lang w:val="en-US"/>
        </w:rPr>
        <w:br/>
        <w:t>on the force for 28 years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Census</w:t>
      </w:r>
      <w:r>
        <w:rPr>
          <w:sz w:val="24"/>
          <w:szCs w:val="24"/>
          <w:lang w:val="en-US"/>
        </w:rPr>
        <w:br/>
        <w:t>2006-&gt; 23% of residence in Ottawa were born abroad</w:t>
      </w:r>
      <w:r>
        <w:rPr>
          <w:sz w:val="24"/>
          <w:szCs w:val="24"/>
          <w:lang w:val="en-US"/>
        </w:rPr>
        <w:br/>
        <w:t>2011-&gt; 25%</w:t>
      </w:r>
      <w:r>
        <w:rPr>
          <w:sz w:val="24"/>
          <w:szCs w:val="24"/>
          <w:lang w:val="en-US"/>
        </w:rPr>
        <w:br/>
      </w:r>
    </w:p>
    <w:p w:rsidR="009F4339" w:rsidRDefault="009F433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1/3 of force civilians </w:t>
      </w:r>
      <w:r>
        <w:rPr>
          <w:sz w:val="24"/>
          <w:szCs w:val="24"/>
          <w:lang w:val="en-US"/>
        </w:rPr>
        <w:br/>
        <w:t>$256 mil budget – funded by tax payers</w:t>
      </w:r>
    </w:p>
    <w:p w:rsidR="009F4339" w:rsidRDefault="009F433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Police Services Act</w:t>
      </w:r>
      <w:r>
        <w:rPr>
          <w:sz w:val="24"/>
          <w:szCs w:val="24"/>
          <w:lang w:val="en-US"/>
        </w:rPr>
        <w:br/>
        <w:t>- dictates main responsibilities</w:t>
      </w:r>
      <w:r>
        <w:rPr>
          <w:sz w:val="24"/>
          <w:szCs w:val="24"/>
          <w:lang w:val="en-US"/>
        </w:rPr>
        <w:br/>
        <w:t xml:space="preserve">- legislation </w:t>
      </w:r>
      <w:r>
        <w:rPr>
          <w:sz w:val="24"/>
          <w:szCs w:val="24"/>
          <w:lang w:val="en-US"/>
        </w:rPr>
        <w:br/>
        <w:t>- adequacy standards</w:t>
      </w:r>
    </w:p>
    <w:p w:rsidR="009F4339" w:rsidRDefault="009F433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7 members on Police Board</w:t>
      </w:r>
      <w:r>
        <w:rPr>
          <w:sz w:val="24"/>
          <w:szCs w:val="24"/>
          <w:lang w:val="en-US"/>
        </w:rPr>
        <w:br/>
        <w:t xml:space="preserve">- responsible for hiring police chief, deputy chief and set direction of police. </w:t>
      </w:r>
    </w:p>
    <w:p w:rsidR="009F4339" w:rsidRDefault="009F433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Police chief doesn’t dictate salaries. </w:t>
      </w:r>
    </w:p>
    <w:p w:rsidR="009F4339" w:rsidRDefault="009F433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3year business plan: in the process of being planned for 2013-15</w:t>
      </w:r>
    </w:p>
    <w:p w:rsidR="009F4339" w:rsidRDefault="009F4339">
      <w:pPr>
        <w:rPr>
          <w:sz w:val="24"/>
          <w:szCs w:val="24"/>
          <w:lang w:val="en-US"/>
        </w:rPr>
      </w:pPr>
      <w:r w:rsidRPr="009F4339">
        <w:rPr>
          <w:sz w:val="24"/>
          <w:szCs w:val="24"/>
          <w:u w:val="single"/>
          <w:lang w:val="en-US"/>
        </w:rPr>
        <w:t>4 priorities</w:t>
      </w:r>
      <w:r>
        <w:rPr>
          <w:sz w:val="24"/>
          <w:szCs w:val="24"/>
          <w:u w:val="single"/>
          <w:lang w:val="en-US"/>
        </w:rPr>
        <w:br/>
      </w:r>
      <w:r w:rsidRPr="009F4339">
        <w:rPr>
          <w:sz w:val="24"/>
          <w:szCs w:val="24"/>
          <w:lang w:val="en-US"/>
        </w:rPr>
        <w:t>- c</w:t>
      </w:r>
      <w:r>
        <w:rPr>
          <w:sz w:val="24"/>
          <w:szCs w:val="24"/>
          <w:lang w:val="en-US"/>
        </w:rPr>
        <w:t>ommunity (keep up public opinion</w:t>
      </w:r>
      <w:r w:rsidR="00612DFC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br/>
        <w:t>- members (training, mental health, tools</w:t>
      </w:r>
      <w:r w:rsidR="00612DFC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br/>
        <w:t>- service (meeting needs of victims, offenders, etc</w:t>
      </w:r>
      <w:r w:rsidR="00612DFC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br/>
        <w:t>- value (tax dollars well spent</w:t>
      </w:r>
      <w:r w:rsidR="00612DFC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1. Guns + Gangs</w:t>
      </w:r>
      <w:r>
        <w:rPr>
          <w:sz w:val="24"/>
          <w:szCs w:val="24"/>
          <w:lang w:val="en-US"/>
        </w:rPr>
        <w:br/>
        <w:t>- 33 shootings this year in Ottawa</w:t>
      </w:r>
      <w:r>
        <w:rPr>
          <w:sz w:val="24"/>
          <w:szCs w:val="24"/>
          <w:lang w:val="en-US"/>
        </w:rPr>
        <w:br/>
        <w:t>- priority</w:t>
      </w:r>
      <w:r>
        <w:rPr>
          <w:sz w:val="24"/>
          <w:szCs w:val="24"/>
          <w:lang w:val="en-US"/>
        </w:rPr>
        <w:br/>
        <w:t>-</w:t>
      </w:r>
      <w:r w:rsidR="00807031">
        <w:rPr>
          <w:sz w:val="24"/>
          <w:szCs w:val="24"/>
          <w:lang w:val="en-US"/>
        </w:rPr>
        <w:t xml:space="preserve"> intervention, prevention, help getting kids out. </w:t>
      </w:r>
      <w:r w:rsidR="00807031">
        <w:rPr>
          <w:sz w:val="24"/>
          <w:szCs w:val="24"/>
          <w:lang w:val="en-US"/>
        </w:rPr>
        <w:br/>
        <w:t>28 different recommendations</w:t>
      </w:r>
    </w:p>
    <w:p w:rsidR="00807031" w:rsidRDefault="0080703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Violence against women</w:t>
      </w:r>
      <w:r>
        <w:rPr>
          <w:sz w:val="24"/>
          <w:szCs w:val="24"/>
          <w:lang w:val="en-US"/>
        </w:rPr>
        <w:br/>
        <w:t>- domestic violence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lastRenderedPageBreak/>
        <w:t>- always a point in time when someone could have intervened and saved a woman</w:t>
      </w:r>
      <w:r>
        <w:rPr>
          <w:sz w:val="24"/>
          <w:szCs w:val="24"/>
          <w:lang w:val="en-US"/>
        </w:rPr>
        <w:br/>
        <w:t>- create a system that people can freely report violence and harassment</w:t>
      </w:r>
    </w:p>
    <w:p w:rsidR="00807031" w:rsidRDefault="0080703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3. Traffic safety</w:t>
      </w:r>
      <w:r>
        <w:rPr>
          <w:sz w:val="24"/>
          <w:szCs w:val="24"/>
          <w:lang w:val="en-US"/>
        </w:rPr>
        <w:br/>
        <w:t xml:space="preserve">- need to reduce accidents </w:t>
      </w:r>
    </w:p>
    <w:p w:rsidR="00807031" w:rsidRDefault="00807031">
      <w:pPr>
        <w:rPr>
          <w:sz w:val="24"/>
          <w:szCs w:val="24"/>
          <w:lang w:val="en-US"/>
        </w:rPr>
      </w:pPr>
      <w:r w:rsidRPr="00807031">
        <w:rPr>
          <w:b/>
          <w:i/>
          <w:sz w:val="24"/>
          <w:szCs w:val="24"/>
          <w:lang w:val="en-US"/>
        </w:rPr>
        <w:t>Question</w:t>
      </w:r>
      <w:r>
        <w:rPr>
          <w:b/>
          <w:i/>
          <w:sz w:val="24"/>
          <w:szCs w:val="24"/>
          <w:lang w:val="en-US"/>
        </w:rPr>
        <w:t xml:space="preserve"> </w:t>
      </w:r>
      <w:r w:rsidR="00612DFC">
        <w:rPr>
          <w:i/>
          <w:sz w:val="24"/>
          <w:szCs w:val="24"/>
          <w:lang w:val="en-US"/>
        </w:rPr>
        <w:t>– are</w:t>
      </w:r>
      <w:r>
        <w:rPr>
          <w:i/>
          <w:sz w:val="24"/>
          <w:szCs w:val="24"/>
          <w:lang w:val="en-US"/>
        </w:rPr>
        <w:t xml:space="preserve"> you doing anything to help the safety </w:t>
      </w:r>
      <w:r w:rsidR="00612DFC">
        <w:rPr>
          <w:i/>
          <w:sz w:val="24"/>
          <w:szCs w:val="24"/>
          <w:lang w:val="en-US"/>
        </w:rPr>
        <w:t>of prostitutes</w:t>
      </w:r>
      <w:r>
        <w:rPr>
          <w:i/>
          <w:sz w:val="24"/>
          <w:szCs w:val="24"/>
          <w:lang w:val="en-US"/>
        </w:rPr>
        <w:t>?</w:t>
      </w:r>
      <w:r>
        <w:rPr>
          <w:i/>
          <w:sz w:val="24"/>
          <w:szCs w:val="24"/>
          <w:lang w:val="en-US"/>
        </w:rPr>
        <w:br/>
      </w:r>
      <w:r w:rsidR="00612DFC">
        <w:rPr>
          <w:sz w:val="24"/>
          <w:szCs w:val="24"/>
          <w:lang w:val="en-US"/>
        </w:rPr>
        <w:t>Yes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br/>
        <w:t xml:space="preserve">- 6 prostitutes killed in Ottawa in the </w:t>
      </w:r>
      <w:r w:rsidR="00612DFC">
        <w:rPr>
          <w:sz w:val="24"/>
          <w:szCs w:val="24"/>
          <w:lang w:val="en-US"/>
        </w:rPr>
        <w:t>past...</w:t>
      </w:r>
      <w:r>
        <w:rPr>
          <w:sz w:val="24"/>
          <w:szCs w:val="24"/>
          <w:lang w:val="en-US"/>
        </w:rPr>
        <w:t xml:space="preserve"> several years (didn’t catch exact number of years</w:t>
      </w:r>
      <w:r w:rsidR="00612DFC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br/>
        <w:t xml:space="preserve">- focus on targeting Johns, and building relationships with prostitutes to develop trust. </w:t>
      </w:r>
      <w:r>
        <w:rPr>
          <w:sz w:val="24"/>
          <w:szCs w:val="24"/>
          <w:lang w:val="en-US"/>
        </w:rPr>
        <w:br/>
        <w:t xml:space="preserve">- </w:t>
      </w:r>
      <w:r w:rsidR="00612DFC">
        <w:rPr>
          <w:sz w:val="24"/>
          <w:szCs w:val="24"/>
          <w:lang w:val="en-US"/>
        </w:rPr>
        <w:t>Officer</w:t>
      </w:r>
      <w:r>
        <w:rPr>
          <w:sz w:val="24"/>
          <w:szCs w:val="24"/>
          <w:lang w:val="en-US"/>
        </w:rPr>
        <w:t xml:space="preserve"> they can trust and report to after a “bad date”</w:t>
      </w:r>
    </w:p>
    <w:p w:rsidR="00807031" w:rsidRDefault="0080703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PO’s Principles</w:t>
      </w:r>
      <w:r>
        <w:rPr>
          <w:sz w:val="24"/>
          <w:szCs w:val="24"/>
          <w:lang w:val="en-US"/>
        </w:rPr>
        <w:br/>
        <w:t>- police is the community; the community is the police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tab/>
        <w:t>- must work together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tab/>
        <w:t>- must have mutual trust</w:t>
      </w:r>
      <w:r>
        <w:rPr>
          <w:sz w:val="24"/>
          <w:szCs w:val="24"/>
          <w:lang w:val="en-US"/>
        </w:rPr>
        <w:br/>
        <w:t>- main focus is crime prevention</w:t>
      </w:r>
      <w:r>
        <w:rPr>
          <w:sz w:val="24"/>
          <w:szCs w:val="24"/>
          <w:lang w:val="en-US"/>
        </w:rPr>
        <w:br/>
        <w:t xml:space="preserve">- law enforcement as well. </w:t>
      </w:r>
    </w:p>
    <w:p w:rsidR="00D450E4" w:rsidRDefault="00807031">
      <w:pPr>
        <w:rPr>
          <w:sz w:val="24"/>
          <w:szCs w:val="24"/>
          <w:lang w:val="en-US"/>
        </w:rPr>
      </w:pPr>
      <w:r w:rsidRPr="00807031">
        <w:rPr>
          <w:sz w:val="24"/>
          <w:szCs w:val="24"/>
          <w:u w:val="single"/>
          <w:lang w:val="en-US"/>
        </w:rPr>
        <w:t>Police Oversight</w:t>
      </w:r>
      <w:r>
        <w:rPr>
          <w:sz w:val="24"/>
          <w:szCs w:val="24"/>
          <w:u w:val="single"/>
          <w:lang w:val="en-US"/>
        </w:rPr>
        <w:br/>
      </w:r>
      <w:r>
        <w:rPr>
          <w:sz w:val="24"/>
          <w:szCs w:val="24"/>
          <w:lang w:val="en-US"/>
        </w:rPr>
        <w:t>- profession with one of the most oversight</w:t>
      </w:r>
      <w:r>
        <w:rPr>
          <w:sz w:val="24"/>
          <w:szCs w:val="24"/>
          <w:lang w:val="en-US"/>
        </w:rPr>
        <w:br/>
        <w:t>- accountability and trust</w:t>
      </w:r>
      <w:r>
        <w:rPr>
          <w:sz w:val="24"/>
          <w:szCs w:val="24"/>
          <w:lang w:val="en-US"/>
        </w:rPr>
        <w:br/>
        <w:t>- many levels of accountability across service</w:t>
      </w:r>
      <w:r w:rsidR="00D450E4">
        <w:rPr>
          <w:sz w:val="24"/>
          <w:szCs w:val="24"/>
          <w:lang w:val="en-US"/>
        </w:rPr>
        <w:br/>
      </w:r>
      <w:r w:rsidR="00D450E4">
        <w:rPr>
          <w:sz w:val="24"/>
          <w:szCs w:val="24"/>
          <w:lang w:val="en-US"/>
        </w:rPr>
        <w:br/>
        <w:t>police act; code of conduct.</w:t>
      </w:r>
    </w:p>
    <w:p w:rsidR="00D450E4" w:rsidRDefault="00D450E4">
      <w:pPr>
        <w:rPr>
          <w:sz w:val="24"/>
          <w:szCs w:val="24"/>
          <w:lang w:val="en-US"/>
        </w:rPr>
      </w:pPr>
      <w:r w:rsidRPr="00D450E4">
        <w:rPr>
          <w:sz w:val="24"/>
          <w:szCs w:val="24"/>
          <w:u w:val="single"/>
          <w:lang w:val="en-US"/>
        </w:rPr>
        <w:t xml:space="preserve">OIPRD </w:t>
      </w:r>
      <w:r>
        <w:rPr>
          <w:sz w:val="24"/>
          <w:szCs w:val="24"/>
          <w:u w:val="single"/>
          <w:lang w:val="en-US"/>
        </w:rPr>
        <w:br/>
      </w:r>
      <w:r>
        <w:rPr>
          <w:sz w:val="24"/>
          <w:szCs w:val="24"/>
          <w:lang w:val="en-US"/>
        </w:rPr>
        <w:t>- independent organization for complaints against police.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tab/>
        <w:t>- investigate</w:t>
      </w:r>
    </w:p>
    <w:p w:rsidR="00D450E4" w:rsidRDefault="00D450E4">
      <w:pPr>
        <w:rPr>
          <w:sz w:val="24"/>
          <w:szCs w:val="24"/>
          <w:lang w:val="en-US"/>
        </w:rPr>
      </w:pPr>
      <w:r w:rsidRPr="00D450E4">
        <w:rPr>
          <w:sz w:val="24"/>
          <w:szCs w:val="24"/>
          <w:u w:val="single"/>
          <w:lang w:val="en-US"/>
        </w:rPr>
        <w:t>Special Investigation Unit</w:t>
      </w:r>
      <w:r>
        <w:rPr>
          <w:sz w:val="24"/>
          <w:szCs w:val="24"/>
          <w:u w:val="single"/>
          <w:lang w:val="en-US"/>
        </w:rPr>
        <w:br/>
      </w:r>
      <w:r>
        <w:rPr>
          <w:sz w:val="24"/>
          <w:szCs w:val="24"/>
          <w:lang w:val="en-US"/>
        </w:rPr>
        <w:t>- Serious bodily harm (broken arm, finger, etc</w:t>
      </w:r>
      <w:r w:rsidR="00612DFC">
        <w:rPr>
          <w:sz w:val="24"/>
          <w:szCs w:val="24"/>
          <w:lang w:val="en-US"/>
        </w:rPr>
        <w:t xml:space="preserve">) </w:t>
      </w:r>
      <w:r>
        <w:rPr>
          <w:sz w:val="24"/>
          <w:szCs w:val="24"/>
          <w:lang w:val="en-US"/>
        </w:rPr>
        <w:br/>
        <w:t>- Investigate police</w:t>
      </w:r>
      <w:r>
        <w:rPr>
          <w:sz w:val="24"/>
          <w:szCs w:val="24"/>
          <w:lang w:val="en-US"/>
        </w:rPr>
        <w:br/>
        <w:t>- Identify whether there was criminal act by the police officer</w:t>
      </w:r>
    </w:p>
    <w:p w:rsidR="00D450E4" w:rsidRDefault="00612DF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Technology</w:t>
      </w:r>
      <w:r w:rsidR="00D450E4">
        <w:rPr>
          <w:sz w:val="24"/>
          <w:szCs w:val="24"/>
          <w:lang w:val="en-US"/>
        </w:rPr>
        <w:t xml:space="preserve"> has had a huge impact on </w:t>
      </w:r>
      <w:r>
        <w:rPr>
          <w:sz w:val="24"/>
          <w:szCs w:val="24"/>
          <w:lang w:val="en-US"/>
        </w:rPr>
        <w:t>policing;</w:t>
      </w:r>
      <w:r w:rsidR="00D450E4">
        <w:rPr>
          <w:sz w:val="24"/>
          <w:szCs w:val="24"/>
          <w:lang w:val="en-US"/>
        </w:rPr>
        <w:t xml:space="preserve"> diverting </w:t>
      </w:r>
      <w:r>
        <w:rPr>
          <w:sz w:val="24"/>
          <w:szCs w:val="24"/>
          <w:lang w:val="en-US"/>
        </w:rPr>
        <w:t>collisions</w:t>
      </w:r>
      <w:r w:rsidR="00D450E4">
        <w:rPr>
          <w:sz w:val="24"/>
          <w:szCs w:val="24"/>
          <w:lang w:val="en-US"/>
        </w:rPr>
        <w:t xml:space="preserve"> to collision centers to save police time and money. </w:t>
      </w:r>
    </w:p>
    <w:p w:rsidR="00D450E4" w:rsidRDefault="00D450E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</w:t>
      </w:r>
      <w:r w:rsidR="00612DFC">
        <w:rPr>
          <w:sz w:val="24"/>
          <w:szCs w:val="24"/>
          <w:lang w:val="en-US"/>
        </w:rPr>
        <w:t>End</w:t>
      </w:r>
      <w:r>
        <w:rPr>
          <w:sz w:val="24"/>
          <w:szCs w:val="24"/>
          <w:lang w:val="en-US"/>
        </w:rPr>
        <w:t xml:space="preserve"> of guest speaker-</w:t>
      </w:r>
    </w:p>
    <w:p w:rsidR="00D450E4" w:rsidRDefault="00D450E4">
      <w:pPr>
        <w:rPr>
          <w:sz w:val="24"/>
          <w:szCs w:val="24"/>
          <w:lang w:val="en-US"/>
        </w:rPr>
      </w:pPr>
    </w:p>
    <w:p w:rsidR="00D450E4" w:rsidRDefault="00D450E4">
      <w:pPr>
        <w:rPr>
          <w:sz w:val="24"/>
          <w:szCs w:val="24"/>
          <w:lang w:val="en-US"/>
        </w:rPr>
      </w:pPr>
      <w:r w:rsidRPr="00D450E4">
        <w:rPr>
          <w:b/>
          <w:sz w:val="24"/>
          <w:szCs w:val="24"/>
          <w:u w:val="single"/>
          <w:lang w:val="en-US"/>
        </w:rPr>
        <w:lastRenderedPageBreak/>
        <w:t>Criminological Theories</w:t>
      </w:r>
      <w:r>
        <w:rPr>
          <w:b/>
          <w:sz w:val="24"/>
          <w:szCs w:val="24"/>
          <w:u w:val="single"/>
          <w:lang w:val="en-US"/>
        </w:rPr>
        <w:br/>
      </w:r>
      <w:r>
        <w:rPr>
          <w:b/>
          <w:sz w:val="24"/>
          <w:szCs w:val="24"/>
          <w:u w:val="single"/>
          <w:lang w:val="en-US"/>
        </w:rPr>
        <w:br/>
      </w:r>
      <w:r>
        <w:rPr>
          <w:sz w:val="24"/>
          <w:szCs w:val="24"/>
          <w:lang w:val="en-US"/>
        </w:rPr>
        <w:t>Structural Perspective: people’s place in society (poverty, affluent homes, subjected to discrimination) situates the problem with society.  Look at group organization</w:t>
      </w:r>
    </w:p>
    <w:p w:rsidR="00D450E4" w:rsidRDefault="00D450E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Park &amp; Burgess: any geographic city, the care is where the criminal activity exists</w:t>
      </w:r>
    </w:p>
    <w:p w:rsidR="00D450E4" w:rsidRPr="007761AA" w:rsidRDefault="00D450E4">
      <w:pPr>
        <w:rPr>
          <w:color w:val="C00000"/>
          <w:sz w:val="24"/>
          <w:szCs w:val="24"/>
          <w:lang w:val="en-US"/>
        </w:rPr>
      </w:pPr>
      <w:r w:rsidRPr="007761AA">
        <w:rPr>
          <w:color w:val="C00000"/>
          <w:sz w:val="24"/>
          <w:szCs w:val="24"/>
          <w:lang w:val="en-US"/>
        </w:rPr>
        <w:t>Zone 1: Core, criminal activity is at height</w:t>
      </w:r>
      <w:r w:rsidRPr="007761AA">
        <w:rPr>
          <w:color w:val="C00000"/>
          <w:sz w:val="24"/>
          <w:szCs w:val="24"/>
          <w:lang w:val="en-US"/>
        </w:rPr>
        <w:br/>
        <w:t xml:space="preserve">Zone 2: </w:t>
      </w:r>
      <w:r w:rsidR="00612DFC" w:rsidRPr="007761AA">
        <w:rPr>
          <w:color w:val="C00000"/>
          <w:sz w:val="24"/>
          <w:szCs w:val="24"/>
          <w:lang w:val="en-US"/>
        </w:rPr>
        <w:t>Apartments</w:t>
      </w:r>
      <w:r w:rsidRPr="007761AA">
        <w:rPr>
          <w:color w:val="C00000"/>
          <w:sz w:val="24"/>
          <w:szCs w:val="24"/>
          <w:lang w:val="en-US"/>
        </w:rPr>
        <w:t>, condos, garages,</w:t>
      </w:r>
      <w:r w:rsidR="007761AA">
        <w:rPr>
          <w:color w:val="C00000"/>
          <w:sz w:val="24"/>
          <w:szCs w:val="24"/>
          <w:lang w:val="en-US"/>
        </w:rPr>
        <w:t xml:space="preserve">                              </w:t>
      </w:r>
      <w:r w:rsidRPr="007761AA">
        <w:rPr>
          <w:color w:val="C00000"/>
          <w:sz w:val="24"/>
          <w:szCs w:val="24"/>
          <w:lang w:val="en-US"/>
        </w:rPr>
        <w:br/>
        <w:t>Zone 3: working class, blue-collar jobs</w:t>
      </w:r>
      <w:r w:rsidRPr="007761AA">
        <w:rPr>
          <w:color w:val="C00000"/>
          <w:sz w:val="24"/>
          <w:szCs w:val="24"/>
          <w:lang w:val="en-US"/>
        </w:rPr>
        <w:br/>
        <w:t>Zone 4: middle class</w:t>
      </w:r>
      <w:r w:rsidRPr="007761AA">
        <w:rPr>
          <w:color w:val="C00000"/>
          <w:sz w:val="24"/>
          <w:szCs w:val="24"/>
          <w:lang w:val="en-US"/>
        </w:rPr>
        <w:br/>
        <w:t>Zone 5: suburbs</w:t>
      </w:r>
    </w:p>
    <w:p w:rsidR="00D450E4" w:rsidRDefault="007761AA">
      <w:pPr>
        <w:rPr>
          <w:color w:val="C00000"/>
          <w:sz w:val="24"/>
          <w:szCs w:val="24"/>
          <w:lang w:val="en-US"/>
        </w:rPr>
      </w:pPr>
      <w:r w:rsidRPr="007761AA">
        <w:rPr>
          <w:color w:val="C00000"/>
          <w:sz w:val="24"/>
          <w:szCs w:val="24"/>
          <w:lang w:val="en-US"/>
        </w:rPr>
        <w:t>Zones are called eccentric circles</w:t>
      </w:r>
      <w:r w:rsidRPr="007761AA">
        <w:rPr>
          <w:color w:val="C00000"/>
          <w:sz w:val="24"/>
          <w:szCs w:val="24"/>
          <w:lang w:val="en-US"/>
        </w:rPr>
        <w:br/>
        <w:t>Once you move away from the core, type of crime changes</w:t>
      </w:r>
      <w:r w:rsidRPr="007761AA">
        <w:rPr>
          <w:color w:val="C00000"/>
          <w:sz w:val="24"/>
          <w:szCs w:val="24"/>
          <w:lang w:val="en-US"/>
        </w:rPr>
        <w:br/>
        <w:t>- Impaired driving more likely found in zones 3-5</w:t>
      </w:r>
      <w:r w:rsidRPr="007761AA">
        <w:rPr>
          <w:color w:val="C00000"/>
          <w:sz w:val="24"/>
          <w:szCs w:val="24"/>
          <w:lang w:val="en-US"/>
        </w:rPr>
        <w:br/>
        <w:t>- prostitution zones 1-2 &amp; decreases until zone 5</w:t>
      </w:r>
      <w:r w:rsidRPr="007761AA">
        <w:rPr>
          <w:color w:val="C00000"/>
          <w:sz w:val="24"/>
          <w:szCs w:val="24"/>
          <w:lang w:val="en-US"/>
        </w:rPr>
        <w:br/>
        <w:t xml:space="preserve">- policing varies by zone because all zones are different </w:t>
      </w:r>
    </w:p>
    <w:p w:rsidR="007761AA" w:rsidRDefault="007761AA">
      <w:pPr>
        <w:rPr>
          <w:color w:val="C00000"/>
          <w:sz w:val="24"/>
          <w:szCs w:val="24"/>
          <w:lang w:val="en-US"/>
        </w:rPr>
      </w:pPr>
      <w:r>
        <w:rPr>
          <w:color w:val="C00000"/>
          <w:sz w:val="24"/>
          <w:szCs w:val="24"/>
          <w:lang w:val="en-US"/>
        </w:rPr>
        <w:t>^^ on exam ^^</w:t>
      </w:r>
    </w:p>
    <w:p w:rsidR="007761AA" w:rsidRDefault="007761AA">
      <w:pPr>
        <w:rPr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Carol </w:t>
      </w:r>
      <w:r w:rsidR="00612DFC">
        <w:rPr>
          <w:color w:val="000000" w:themeColor="text1"/>
          <w:sz w:val="24"/>
          <w:szCs w:val="24"/>
          <w:lang w:val="en-US"/>
        </w:rPr>
        <w:t>La</w:t>
      </w:r>
      <w:r w:rsidR="00612DFC">
        <w:rPr>
          <w:sz w:val="24"/>
          <w:szCs w:val="24"/>
          <w:lang w:val="en-US"/>
        </w:rPr>
        <w:t>prery:</w:t>
      </w:r>
      <w:r>
        <w:rPr>
          <w:sz w:val="24"/>
          <w:szCs w:val="24"/>
          <w:lang w:val="en-US"/>
        </w:rPr>
        <w:t xml:space="preserve"> Aboriginal reserves</w:t>
      </w:r>
    </w:p>
    <w:p w:rsidR="007761AA" w:rsidRDefault="007761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Criminology of place: looks at specific area, geographic location</w:t>
      </w:r>
    </w:p>
    <w:p w:rsidR="007761AA" w:rsidRDefault="007761AA" w:rsidP="007761AA">
      <w:pPr>
        <w:rPr>
          <w:color w:val="000000" w:themeColor="text1"/>
          <w:sz w:val="24"/>
          <w:szCs w:val="24"/>
          <w:lang w:val="en-US"/>
        </w:rPr>
      </w:pPr>
      <w:r w:rsidRPr="007761AA">
        <w:rPr>
          <w:color w:val="000000" w:themeColor="text1"/>
          <w:sz w:val="24"/>
          <w:szCs w:val="24"/>
          <w:lang w:val="en-US"/>
        </w:rPr>
        <w:t>-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7761AA">
        <w:rPr>
          <w:color w:val="000000" w:themeColor="text1"/>
          <w:sz w:val="24"/>
          <w:szCs w:val="24"/>
          <w:lang w:val="en-US"/>
        </w:rPr>
        <w:t xml:space="preserve">Any correlation between layout of community &amp; criminal </w:t>
      </w:r>
      <w:r>
        <w:rPr>
          <w:color w:val="000000" w:themeColor="text1"/>
          <w:sz w:val="24"/>
          <w:szCs w:val="24"/>
          <w:lang w:val="en-US"/>
        </w:rPr>
        <w:t>behavior</w:t>
      </w:r>
      <w:r>
        <w:rPr>
          <w:color w:val="000000" w:themeColor="text1"/>
          <w:sz w:val="24"/>
          <w:szCs w:val="24"/>
          <w:lang w:val="en-US"/>
        </w:rPr>
        <w:br/>
        <w:t xml:space="preserve">- Certain neighbourhoods are high crime areas. </w:t>
      </w:r>
      <w:r>
        <w:rPr>
          <w:color w:val="000000" w:themeColor="text1"/>
          <w:sz w:val="24"/>
          <w:szCs w:val="24"/>
          <w:lang w:val="en-US"/>
        </w:rPr>
        <w:br/>
      </w:r>
      <w:r>
        <w:rPr>
          <w:color w:val="000000" w:themeColor="text1"/>
          <w:sz w:val="24"/>
          <w:szCs w:val="24"/>
          <w:lang w:val="en-US"/>
        </w:rPr>
        <w:br/>
        <w:t>Who does law enforcement target?</w:t>
      </w:r>
      <w:r>
        <w:rPr>
          <w:color w:val="000000" w:themeColor="text1"/>
          <w:sz w:val="24"/>
          <w:szCs w:val="24"/>
          <w:lang w:val="en-US"/>
        </w:rPr>
        <w:br/>
      </w:r>
      <w:r w:rsidR="0044292B">
        <w:rPr>
          <w:color w:val="000000" w:themeColor="text1"/>
          <w:sz w:val="24"/>
          <w:szCs w:val="24"/>
          <w:lang w:val="en-US"/>
        </w:rPr>
        <w:t>-Ethnicity? Racial background? Bias?</w:t>
      </w:r>
    </w:p>
    <w:p w:rsidR="0044292B" w:rsidRDefault="0044292B" w:rsidP="007761AA">
      <w:pPr>
        <w:rPr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‘Broken Windows’ criminological term: if you don’t take care of your </w:t>
      </w:r>
      <w:r>
        <w:rPr>
          <w:sz w:val="24"/>
          <w:szCs w:val="24"/>
          <w:lang w:val="en-US"/>
        </w:rPr>
        <w:t>place, others will look at it as if you don’t care; making you a target.</w:t>
      </w:r>
    </w:p>
    <w:p w:rsidR="0044292B" w:rsidRDefault="0044292B" w:rsidP="007761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a neighbourhood takes care of property, it sends a message to criminals that they are about their property; thus deterring crime.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 xml:space="preserve">Defensible Space: making it difficult for people to commit crimes/steal 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  <w:t>Displacement effect: if you know somewhere is heavily policed, you will take your crime elsewhere.</w:t>
      </w:r>
    </w:p>
    <w:p w:rsidR="0044292B" w:rsidRDefault="0044292B" w:rsidP="007761AA">
      <w:pPr>
        <w:rPr>
          <w:sz w:val="24"/>
          <w:szCs w:val="24"/>
          <w:u w:val="single"/>
          <w:lang w:val="en-US"/>
        </w:rPr>
      </w:pPr>
      <w:r w:rsidRPr="0044292B">
        <w:rPr>
          <w:sz w:val="24"/>
          <w:szCs w:val="24"/>
          <w:u w:val="single"/>
          <w:lang w:val="en-US"/>
        </w:rPr>
        <w:lastRenderedPageBreak/>
        <w:t>Ecological theory</w:t>
      </w:r>
    </w:p>
    <w:p w:rsidR="0044292B" w:rsidRDefault="0044292B" w:rsidP="007761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Crime decreases from the core to the suburbs</w:t>
      </w:r>
    </w:p>
    <w:p w:rsidR="0044292B" w:rsidRDefault="0044292B" w:rsidP="007761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Typology: organizing into categories</w:t>
      </w:r>
      <w:r>
        <w:rPr>
          <w:sz w:val="24"/>
          <w:szCs w:val="24"/>
          <w:lang w:val="en-US"/>
        </w:rPr>
        <w:br/>
        <w:t>typology of adaptation</w:t>
      </w:r>
      <w:r>
        <w:rPr>
          <w:sz w:val="24"/>
          <w:szCs w:val="24"/>
          <w:lang w:val="en-US"/>
        </w:rPr>
        <w:br/>
        <w:t>Strain theory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44292B" w:rsidTr="0044292B">
        <w:tc>
          <w:tcPr>
            <w:tcW w:w="3192" w:type="dxa"/>
          </w:tcPr>
          <w:p w:rsidR="0044292B" w:rsidRDefault="0044292B" w:rsidP="007761A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Means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Goals</w:t>
            </w:r>
          </w:p>
        </w:tc>
      </w:tr>
      <w:tr w:rsidR="0044292B" w:rsidTr="0044292B">
        <w:tc>
          <w:tcPr>
            <w:tcW w:w="3192" w:type="dxa"/>
          </w:tcPr>
          <w:p w:rsidR="0044292B" w:rsidRPr="0044292B" w:rsidRDefault="0044292B" w:rsidP="004429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Innovation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44292B" w:rsidTr="0044292B">
        <w:tc>
          <w:tcPr>
            <w:tcW w:w="3192" w:type="dxa"/>
          </w:tcPr>
          <w:p w:rsidR="0044292B" w:rsidRPr="0044292B" w:rsidRDefault="0044292B" w:rsidP="004429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Conformity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44292B" w:rsidTr="0044292B">
        <w:tc>
          <w:tcPr>
            <w:tcW w:w="3192" w:type="dxa"/>
          </w:tcPr>
          <w:p w:rsidR="0044292B" w:rsidRPr="0044292B" w:rsidRDefault="0044292B" w:rsidP="004429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Ritualism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4292B" w:rsidTr="0044292B">
        <w:tc>
          <w:tcPr>
            <w:tcW w:w="3192" w:type="dxa"/>
          </w:tcPr>
          <w:p w:rsidR="0044292B" w:rsidRPr="0044292B" w:rsidRDefault="0044292B" w:rsidP="004429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Retreatism 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4292B" w:rsidTr="0044292B">
        <w:tc>
          <w:tcPr>
            <w:tcW w:w="3192" w:type="dxa"/>
          </w:tcPr>
          <w:p w:rsidR="0044292B" w:rsidRPr="0044292B" w:rsidRDefault="0044292B" w:rsidP="004429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Rebellionism 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+/-</w:t>
            </w:r>
          </w:p>
        </w:tc>
        <w:tc>
          <w:tcPr>
            <w:tcW w:w="3192" w:type="dxa"/>
          </w:tcPr>
          <w:p w:rsidR="0044292B" w:rsidRDefault="0044292B" w:rsidP="0044292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+/-</w:t>
            </w:r>
          </w:p>
        </w:tc>
      </w:tr>
    </w:tbl>
    <w:p w:rsidR="0044292B" w:rsidRDefault="00B40841" w:rsidP="007761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/>
        <w:t>+ : accepts</w:t>
      </w:r>
      <w:r>
        <w:rPr>
          <w:sz w:val="24"/>
          <w:szCs w:val="24"/>
          <w:lang w:val="en-US"/>
        </w:rPr>
        <w:br/>
        <w:t xml:space="preserve">- : rejects </w:t>
      </w:r>
      <w:r>
        <w:rPr>
          <w:sz w:val="24"/>
          <w:szCs w:val="24"/>
          <w:lang w:val="en-US"/>
        </w:rPr>
        <w:br/>
      </w:r>
      <w:r>
        <w:rPr>
          <w:sz w:val="24"/>
          <w:szCs w:val="24"/>
          <w:lang w:val="en-US"/>
        </w:rPr>
        <w:br/>
      </w:r>
      <w:r w:rsidRPr="00B40841">
        <w:rPr>
          <w:sz w:val="24"/>
          <w:szCs w:val="24"/>
          <w:u w:val="single"/>
          <w:lang w:val="en-US"/>
        </w:rPr>
        <w:t>Anomie</w:t>
      </w:r>
      <w:r>
        <w:rPr>
          <w:sz w:val="24"/>
          <w:szCs w:val="24"/>
          <w:u w:val="single"/>
          <w:lang w:val="en-US"/>
        </w:rPr>
        <w:br/>
      </w:r>
      <w:r>
        <w:rPr>
          <w:sz w:val="24"/>
          <w:szCs w:val="24"/>
          <w:lang w:val="en-US"/>
        </w:rPr>
        <w:t xml:space="preserve">-Durkheim term to define suicide </w:t>
      </w:r>
      <w:r>
        <w:rPr>
          <w:sz w:val="24"/>
          <w:szCs w:val="24"/>
          <w:lang w:val="en-US"/>
        </w:rPr>
        <w:br/>
        <w:t>-normalnessless, lack of purpose, dysfunctional</w:t>
      </w:r>
      <w:r>
        <w:rPr>
          <w:sz w:val="24"/>
          <w:szCs w:val="24"/>
          <w:lang w:val="en-US"/>
        </w:rPr>
        <w:br/>
        <w:t>-</w:t>
      </w:r>
      <w:r w:rsidR="00612DFC">
        <w:rPr>
          <w:sz w:val="24"/>
          <w:szCs w:val="24"/>
          <w:lang w:val="en-US"/>
        </w:rPr>
        <w:t>dysfunction</w:t>
      </w:r>
      <w:r>
        <w:rPr>
          <w:sz w:val="24"/>
          <w:szCs w:val="24"/>
          <w:lang w:val="en-US"/>
        </w:rPr>
        <w:t xml:space="preserve"> between institutional means and cultural goals. </w:t>
      </w:r>
    </w:p>
    <w:p w:rsidR="00B40841" w:rsidRDefault="00B40841" w:rsidP="007761AA">
      <w:pPr>
        <w:rPr>
          <w:sz w:val="24"/>
          <w:szCs w:val="24"/>
          <w:lang w:val="en-US"/>
        </w:rPr>
      </w:pPr>
      <w:r w:rsidRPr="00B40841">
        <w:rPr>
          <w:sz w:val="24"/>
          <w:szCs w:val="24"/>
          <w:u w:val="single"/>
          <w:lang w:val="en-US"/>
        </w:rPr>
        <w:t>Cloware &amp; Ohlan</w:t>
      </w:r>
      <w:r>
        <w:rPr>
          <w:sz w:val="24"/>
          <w:szCs w:val="24"/>
          <w:u w:val="single"/>
          <w:lang w:val="en-US"/>
        </w:rPr>
        <w:t xml:space="preserve">: </w:t>
      </w:r>
      <w:r w:rsidRPr="00B40841">
        <w:rPr>
          <w:sz w:val="24"/>
          <w:szCs w:val="24"/>
          <w:lang w:val="en-US"/>
        </w:rPr>
        <w:t>Differential Opportunity</w:t>
      </w:r>
      <w:r>
        <w:rPr>
          <w:sz w:val="24"/>
          <w:szCs w:val="24"/>
          <w:lang w:val="en-US"/>
        </w:rPr>
        <w:br/>
        <w:t>-people want to achieve success, but not everyone has the same means of success.</w:t>
      </w:r>
      <w:r>
        <w:rPr>
          <w:sz w:val="24"/>
          <w:szCs w:val="24"/>
          <w:lang w:val="en-US"/>
        </w:rPr>
        <w:br/>
        <w:t xml:space="preserve">- </w:t>
      </w:r>
      <w:r w:rsidR="00612DFC">
        <w:rPr>
          <w:sz w:val="24"/>
          <w:szCs w:val="24"/>
          <w:lang w:val="en-US"/>
        </w:rPr>
        <w:t>Illegitimate</w:t>
      </w:r>
      <w:r>
        <w:rPr>
          <w:sz w:val="24"/>
          <w:szCs w:val="24"/>
          <w:lang w:val="en-US"/>
        </w:rPr>
        <w:t xml:space="preserve"> &amp; legitimate </w:t>
      </w:r>
      <w:r>
        <w:rPr>
          <w:sz w:val="24"/>
          <w:szCs w:val="24"/>
          <w:lang w:val="en-US"/>
        </w:rPr>
        <w:br/>
      </w:r>
    </w:p>
    <w:p w:rsidR="00B40841" w:rsidRDefault="00B40841" w:rsidP="007761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 Types of delinquent subcultures</w:t>
      </w:r>
      <w:r>
        <w:rPr>
          <w:sz w:val="24"/>
          <w:szCs w:val="24"/>
          <w:lang w:val="en-US"/>
        </w:rPr>
        <w:br/>
        <w:t>1. Criminal subcultures: role models are criminals. Reinforces antisocial behavior.</w:t>
      </w:r>
      <w:r>
        <w:rPr>
          <w:sz w:val="24"/>
          <w:szCs w:val="24"/>
          <w:lang w:val="en-US"/>
        </w:rPr>
        <w:br/>
        <w:t>2. Conflict subcultures: seek power and status through violence</w:t>
      </w:r>
      <w:r>
        <w:rPr>
          <w:sz w:val="24"/>
          <w:szCs w:val="24"/>
          <w:lang w:val="en-US"/>
        </w:rPr>
        <w:br/>
        <w:t xml:space="preserve">3. </w:t>
      </w:r>
      <w:r w:rsidR="00612DFC">
        <w:rPr>
          <w:sz w:val="24"/>
          <w:szCs w:val="24"/>
          <w:lang w:val="en-US"/>
        </w:rPr>
        <w:t>Retreatist</w:t>
      </w:r>
      <w:r>
        <w:rPr>
          <w:sz w:val="24"/>
          <w:szCs w:val="24"/>
          <w:lang w:val="en-US"/>
        </w:rPr>
        <w:t xml:space="preserve"> subculture: people withdraw from society altogether</w:t>
      </w:r>
    </w:p>
    <w:p w:rsidR="00B40841" w:rsidRDefault="00B40841" w:rsidP="007761AA">
      <w:pPr>
        <w:rPr>
          <w:sz w:val="24"/>
          <w:szCs w:val="24"/>
          <w:lang w:val="en-US"/>
        </w:rPr>
      </w:pPr>
      <w:r w:rsidRPr="00B40841">
        <w:rPr>
          <w:sz w:val="24"/>
          <w:szCs w:val="24"/>
          <w:u w:val="single"/>
          <w:lang w:val="en-US"/>
        </w:rPr>
        <w:t>Culture Conflict</w:t>
      </w:r>
      <w:r>
        <w:rPr>
          <w:sz w:val="24"/>
          <w:szCs w:val="24"/>
          <w:u w:val="single"/>
          <w:lang w:val="en-US"/>
        </w:rPr>
        <w:br/>
      </w:r>
      <w:r>
        <w:rPr>
          <w:sz w:val="24"/>
          <w:szCs w:val="24"/>
          <w:lang w:val="en-US"/>
        </w:rPr>
        <w:t>- root causes of crime: result of primary conflict. A clash of cultures</w:t>
      </w:r>
      <w:r>
        <w:rPr>
          <w:sz w:val="24"/>
          <w:szCs w:val="24"/>
          <w:lang w:val="en-US"/>
        </w:rPr>
        <w:br/>
        <w:t>Secondary conflict: smaller cultures within the primary culture in conflict</w:t>
      </w:r>
      <w:r>
        <w:rPr>
          <w:sz w:val="24"/>
          <w:szCs w:val="24"/>
          <w:lang w:val="en-US"/>
        </w:rPr>
        <w:br/>
      </w:r>
      <w:r w:rsidRPr="00B40841">
        <w:rPr>
          <w:i/>
          <w:sz w:val="24"/>
          <w:szCs w:val="24"/>
          <w:lang w:val="en-US"/>
        </w:rPr>
        <w:t>Example: immigrant culture norms, come to Canada and then decide not to conform to their previous norms and take on Canadian norms instead.</w:t>
      </w:r>
      <w:r>
        <w:rPr>
          <w:sz w:val="24"/>
          <w:szCs w:val="24"/>
          <w:lang w:val="en-US"/>
        </w:rPr>
        <w:t xml:space="preserve"> </w:t>
      </w:r>
    </w:p>
    <w:p w:rsidR="00B40841" w:rsidRDefault="00B40841" w:rsidP="007761A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Basically a clash of cultures</w:t>
      </w:r>
    </w:p>
    <w:p w:rsidR="00B40841" w:rsidRDefault="00B40841" w:rsidP="007761AA">
      <w:pPr>
        <w:rPr>
          <w:sz w:val="24"/>
          <w:szCs w:val="24"/>
          <w:lang w:val="en-US"/>
        </w:rPr>
      </w:pPr>
    </w:p>
    <w:sectPr w:rsidR="00B40841" w:rsidSect="00BB20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53B90"/>
    <w:multiLevelType w:val="hybridMultilevel"/>
    <w:tmpl w:val="3A4CD2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145A0"/>
    <w:multiLevelType w:val="hybridMultilevel"/>
    <w:tmpl w:val="4B021B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C38A3"/>
    <w:multiLevelType w:val="hybridMultilevel"/>
    <w:tmpl w:val="8B8C1642"/>
    <w:lvl w:ilvl="0" w:tplc="5AA84AB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4339"/>
    <w:rsid w:val="000426E7"/>
    <w:rsid w:val="000764F9"/>
    <w:rsid w:val="00082DBA"/>
    <w:rsid w:val="000A4259"/>
    <w:rsid w:val="000B04D2"/>
    <w:rsid w:val="000D1BBB"/>
    <w:rsid w:val="00130A29"/>
    <w:rsid w:val="00132089"/>
    <w:rsid w:val="001A6E75"/>
    <w:rsid w:val="00203662"/>
    <w:rsid w:val="00222EB8"/>
    <w:rsid w:val="002517D3"/>
    <w:rsid w:val="002B4145"/>
    <w:rsid w:val="002C370C"/>
    <w:rsid w:val="002D0996"/>
    <w:rsid w:val="0031281C"/>
    <w:rsid w:val="003342A8"/>
    <w:rsid w:val="00365F0B"/>
    <w:rsid w:val="00386F29"/>
    <w:rsid w:val="00391E76"/>
    <w:rsid w:val="003A2E00"/>
    <w:rsid w:val="003B17A2"/>
    <w:rsid w:val="003E7EEC"/>
    <w:rsid w:val="004201C8"/>
    <w:rsid w:val="00434EB5"/>
    <w:rsid w:val="0044292B"/>
    <w:rsid w:val="0045321D"/>
    <w:rsid w:val="004627D7"/>
    <w:rsid w:val="00471CD7"/>
    <w:rsid w:val="004E0A07"/>
    <w:rsid w:val="004E51A0"/>
    <w:rsid w:val="00504E9D"/>
    <w:rsid w:val="005067DE"/>
    <w:rsid w:val="005314E3"/>
    <w:rsid w:val="00561342"/>
    <w:rsid w:val="005A0C26"/>
    <w:rsid w:val="005B3F60"/>
    <w:rsid w:val="005C428A"/>
    <w:rsid w:val="005D7EA1"/>
    <w:rsid w:val="005E3038"/>
    <w:rsid w:val="005F73FF"/>
    <w:rsid w:val="00600428"/>
    <w:rsid w:val="00612DFC"/>
    <w:rsid w:val="0063025E"/>
    <w:rsid w:val="00644002"/>
    <w:rsid w:val="00683B3F"/>
    <w:rsid w:val="00690D35"/>
    <w:rsid w:val="006958D9"/>
    <w:rsid w:val="006B0845"/>
    <w:rsid w:val="007030F9"/>
    <w:rsid w:val="007143FA"/>
    <w:rsid w:val="00717C5C"/>
    <w:rsid w:val="007761AA"/>
    <w:rsid w:val="0078362C"/>
    <w:rsid w:val="0079041B"/>
    <w:rsid w:val="007A7745"/>
    <w:rsid w:val="007E1D84"/>
    <w:rsid w:val="007E69CA"/>
    <w:rsid w:val="00807031"/>
    <w:rsid w:val="00822478"/>
    <w:rsid w:val="00826D94"/>
    <w:rsid w:val="008510B6"/>
    <w:rsid w:val="00857845"/>
    <w:rsid w:val="00893C5F"/>
    <w:rsid w:val="008A171F"/>
    <w:rsid w:val="008A1DE7"/>
    <w:rsid w:val="008B051B"/>
    <w:rsid w:val="008B28DC"/>
    <w:rsid w:val="008B6605"/>
    <w:rsid w:val="008E7460"/>
    <w:rsid w:val="0091389D"/>
    <w:rsid w:val="00935179"/>
    <w:rsid w:val="00993821"/>
    <w:rsid w:val="009F4339"/>
    <w:rsid w:val="00A03499"/>
    <w:rsid w:val="00A55E42"/>
    <w:rsid w:val="00A63093"/>
    <w:rsid w:val="00A858CE"/>
    <w:rsid w:val="00A85BCA"/>
    <w:rsid w:val="00A90FC2"/>
    <w:rsid w:val="00A91915"/>
    <w:rsid w:val="00A93C06"/>
    <w:rsid w:val="00AB07F0"/>
    <w:rsid w:val="00AB1367"/>
    <w:rsid w:val="00AB1C4B"/>
    <w:rsid w:val="00AC15FC"/>
    <w:rsid w:val="00AC211E"/>
    <w:rsid w:val="00AD4DC4"/>
    <w:rsid w:val="00B009C6"/>
    <w:rsid w:val="00B40841"/>
    <w:rsid w:val="00B44443"/>
    <w:rsid w:val="00B66E89"/>
    <w:rsid w:val="00B92481"/>
    <w:rsid w:val="00B94337"/>
    <w:rsid w:val="00B95306"/>
    <w:rsid w:val="00BB20AC"/>
    <w:rsid w:val="00BF5E7C"/>
    <w:rsid w:val="00C03DE8"/>
    <w:rsid w:val="00C67037"/>
    <w:rsid w:val="00C842CF"/>
    <w:rsid w:val="00CA4325"/>
    <w:rsid w:val="00CD59FD"/>
    <w:rsid w:val="00CE4E76"/>
    <w:rsid w:val="00D14043"/>
    <w:rsid w:val="00D337EB"/>
    <w:rsid w:val="00D450E4"/>
    <w:rsid w:val="00D918CF"/>
    <w:rsid w:val="00D92B9B"/>
    <w:rsid w:val="00DD4335"/>
    <w:rsid w:val="00DE1C48"/>
    <w:rsid w:val="00E0131B"/>
    <w:rsid w:val="00E454D6"/>
    <w:rsid w:val="00E62B37"/>
    <w:rsid w:val="00E65A9F"/>
    <w:rsid w:val="00E66117"/>
    <w:rsid w:val="00E810D4"/>
    <w:rsid w:val="00EB50AB"/>
    <w:rsid w:val="00EE22C3"/>
    <w:rsid w:val="00EE39C2"/>
    <w:rsid w:val="00F022A6"/>
    <w:rsid w:val="00F365E5"/>
    <w:rsid w:val="00F87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339"/>
    <w:pPr>
      <w:ind w:left="720"/>
      <w:contextualSpacing/>
    </w:pPr>
  </w:style>
  <w:style w:type="table" w:styleId="TableGrid">
    <w:name w:val="Table Grid"/>
    <w:basedOn w:val="TableNormal"/>
    <w:uiPriority w:val="59"/>
    <w:rsid w:val="00442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Lamb Palmer</dc:creator>
  <cp:lastModifiedBy>Hannah Lamb Palmer</cp:lastModifiedBy>
  <cp:revision>2</cp:revision>
  <dcterms:created xsi:type="dcterms:W3CDTF">2012-11-19T22:33:00Z</dcterms:created>
  <dcterms:modified xsi:type="dcterms:W3CDTF">2012-11-19T23:47:00Z</dcterms:modified>
</cp:coreProperties>
</file>