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A1F" w:rsidRDefault="00B2152E">
      <w:pPr>
        <w:rPr>
          <w:b/>
          <w:sz w:val="28"/>
          <w:u w:val="single"/>
        </w:rPr>
      </w:pPr>
      <w:r>
        <w:rPr>
          <w:b/>
          <w:sz w:val="28"/>
          <w:u w:val="single"/>
        </w:rPr>
        <w:t>Midterm Review</w:t>
      </w:r>
      <w:bookmarkStart w:id="0" w:name="_GoBack"/>
      <w:bookmarkEnd w:id="0"/>
    </w:p>
    <w:p w:rsidR="007A1A1F" w:rsidRDefault="007A1A1F">
      <w:pPr>
        <w:rPr>
          <w:b/>
          <w:sz w:val="28"/>
          <w:u w:val="single"/>
        </w:rPr>
      </w:pPr>
    </w:p>
    <w:p w:rsidR="007A1A1F" w:rsidRDefault="007A1A1F">
      <w:pPr>
        <w:rPr>
          <w:u w:val="single"/>
        </w:rPr>
      </w:pPr>
      <w:r w:rsidRPr="007A1A1F">
        <w:rPr>
          <w:u w:val="single"/>
        </w:rPr>
        <w:t>Resting membrane potential:</w:t>
      </w:r>
    </w:p>
    <w:p w:rsidR="007A1A1F" w:rsidRDefault="007A1A1F">
      <w:r>
        <w:t xml:space="preserve">Factors: </w:t>
      </w:r>
    </w:p>
    <w:p w:rsidR="007A1A1F" w:rsidRDefault="007A1A1F">
      <w:r>
        <w:t>-Diffusive Forces (lots of Na+ on the outside, Lots of K+ and proteins (-) on the inside)</w:t>
      </w:r>
    </w:p>
    <w:p w:rsidR="007A1A1F" w:rsidRDefault="007A1A1F">
      <w:r>
        <w:t>-Active Transport (sodium potassium pump</w:t>
      </w:r>
      <w:r w:rsidR="00B07BFF">
        <w:t>, pumps out 3 Na+ ions for every 2 K+ ions pumped in</w:t>
      </w:r>
      <w:r>
        <w:t>)</w:t>
      </w:r>
    </w:p>
    <w:p w:rsidR="007A1A1F" w:rsidRDefault="007A1A1F">
      <w:r>
        <w:t>-Electrostatic pressure</w:t>
      </w:r>
    </w:p>
    <w:p w:rsidR="007A1A1F" w:rsidRPr="007A1A1F" w:rsidRDefault="007A1A1F">
      <w:r>
        <w:t>-Permeability of ion channels</w:t>
      </w:r>
    </w:p>
    <w:p w:rsidR="007A1A1F" w:rsidRDefault="007A1A1F">
      <w:pPr>
        <w:rPr>
          <w:b/>
          <w:sz w:val="28"/>
          <w:u w:val="single"/>
        </w:rPr>
      </w:pPr>
    </w:p>
    <w:p w:rsidR="00B07BFF" w:rsidRDefault="00B07BFF">
      <w:pPr>
        <w:rPr>
          <w:u w:val="single"/>
        </w:rPr>
      </w:pPr>
      <w:r>
        <w:rPr>
          <w:u w:val="single"/>
        </w:rPr>
        <w:t>Post-Synaptic Potentials</w:t>
      </w:r>
    </w:p>
    <w:p w:rsidR="00B07BFF" w:rsidRDefault="00B07BFF">
      <w:proofErr w:type="spellStart"/>
      <w:r w:rsidRPr="00B07BFF">
        <w:rPr>
          <w:b/>
        </w:rPr>
        <w:t>IPSP</w:t>
      </w:r>
      <w:proofErr w:type="spellEnd"/>
      <w:r>
        <w:t>: Inhibitory signal (reduces likelihood of action potential)</w:t>
      </w:r>
      <w:proofErr w:type="gramStart"/>
      <w:r>
        <w:t xml:space="preserve">. </w:t>
      </w:r>
      <w:proofErr w:type="spellStart"/>
      <w:proofErr w:type="gramEnd"/>
      <w:r>
        <w:t>Eflux</w:t>
      </w:r>
      <w:proofErr w:type="spellEnd"/>
      <w:r>
        <w:t xml:space="preserve"> of K+ and influx of Cl-</w:t>
      </w:r>
    </w:p>
    <w:p w:rsidR="00B07BFF" w:rsidRDefault="00B07BFF">
      <w:proofErr w:type="spellStart"/>
      <w:r w:rsidRPr="00B07BFF">
        <w:rPr>
          <w:b/>
        </w:rPr>
        <w:t>EPSP</w:t>
      </w:r>
      <w:proofErr w:type="spellEnd"/>
      <w:r>
        <w:t>: Excitatory signal (increases likelihood of action potential)</w:t>
      </w:r>
      <w:proofErr w:type="gramStart"/>
      <w:r>
        <w:t>. Influx of sodium ions.</w:t>
      </w:r>
      <w:proofErr w:type="gramEnd"/>
    </w:p>
    <w:p w:rsidR="00B07BFF" w:rsidRDefault="00B07BFF"/>
    <w:p w:rsidR="00B07BFF" w:rsidRDefault="00B07BFF">
      <w:pPr>
        <w:rPr>
          <w:u w:val="single"/>
        </w:rPr>
      </w:pPr>
      <w:r>
        <w:rPr>
          <w:u w:val="single"/>
        </w:rPr>
        <w:t>Summation</w:t>
      </w:r>
    </w:p>
    <w:p w:rsidR="00B07BFF" w:rsidRDefault="00B07BFF">
      <w:r>
        <w:rPr>
          <w:b/>
        </w:rPr>
        <w:t xml:space="preserve">Temporal Summation: </w:t>
      </w:r>
      <w:proofErr w:type="spellStart"/>
      <w:r>
        <w:t>PSPs</w:t>
      </w:r>
      <w:proofErr w:type="spellEnd"/>
      <w:r>
        <w:t xml:space="preserve"> that fire at the same time</w:t>
      </w:r>
    </w:p>
    <w:p w:rsidR="00B07BFF" w:rsidRDefault="00B07BFF">
      <w:r>
        <w:rPr>
          <w:b/>
        </w:rPr>
        <w:t xml:space="preserve">Spatial Summation: </w:t>
      </w:r>
      <w:proofErr w:type="spellStart"/>
      <w:r>
        <w:t>PSPs</w:t>
      </w:r>
      <w:proofErr w:type="spellEnd"/>
      <w:r>
        <w:t xml:space="preserve"> fire close together, or close to axon hillock</w:t>
      </w:r>
    </w:p>
    <w:p w:rsidR="00B07BFF" w:rsidRDefault="00B07BFF"/>
    <w:p w:rsidR="00B07BFF" w:rsidRDefault="00B07BFF">
      <w:pPr>
        <w:rPr>
          <w:u w:val="single"/>
        </w:rPr>
      </w:pPr>
      <w:r>
        <w:rPr>
          <w:u w:val="single"/>
        </w:rPr>
        <w:t>Action potential</w:t>
      </w:r>
    </w:p>
    <w:p w:rsidR="00B07BFF" w:rsidRDefault="00B07BFF">
      <w:r>
        <w:rPr>
          <w:b/>
        </w:rPr>
        <w:t xml:space="preserve">Action potential: </w:t>
      </w:r>
      <w:r>
        <w:t>A reversal in polarity</w:t>
      </w:r>
      <w:proofErr w:type="gramStart"/>
      <w:r>
        <w:t xml:space="preserve">. </w:t>
      </w:r>
      <w:proofErr w:type="gramEnd"/>
      <w:r>
        <w:t>Cell “fires”, do or do not, there is no try</w:t>
      </w:r>
      <w:proofErr w:type="gramStart"/>
      <w:r>
        <w:t xml:space="preserve">. Lasts about </w:t>
      </w:r>
      <w:proofErr w:type="spellStart"/>
      <w:r>
        <w:t>1ms</w:t>
      </w:r>
      <w:proofErr w:type="spellEnd"/>
      <w:r>
        <w:t>.</w:t>
      </w:r>
      <w:proofErr w:type="gramEnd"/>
    </w:p>
    <w:p w:rsidR="00B07BFF" w:rsidRDefault="00B07BFF"/>
    <w:p w:rsidR="00D12030" w:rsidRPr="00D12030" w:rsidRDefault="00D12030">
      <w:r>
        <w:t>Depolarization (Na+ gates open, floods in), Repolarization (K+ gates open, flood out), Hyperpolarize (too much K+ leaves, gates close, balance restored by pump)</w:t>
      </w:r>
    </w:p>
    <w:p w:rsidR="00D12030" w:rsidRDefault="00D12030">
      <w:pPr>
        <w:rPr>
          <w:b/>
        </w:rPr>
      </w:pPr>
    </w:p>
    <w:p w:rsidR="00B07BFF" w:rsidRDefault="00D12030">
      <w:r>
        <w:rPr>
          <w:b/>
        </w:rPr>
        <w:t xml:space="preserve">Absolute refractory period: </w:t>
      </w:r>
      <w:r>
        <w:t>Can’t fire again after an AP</w:t>
      </w:r>
    </w:p>
    <w:p w:rsidR="00D12030" w:rsidRDefault="00D12030">
      <w:r>
        <w:rPr>
          <w:b/>
        </w:rPr>
        <w:t xml:space="preserve">Relative refractory period: </w:t>
      </w:r>
      <w:r>
        <w:t>Can fire again, but only if very stimulated.</w:t>
      </w:r>
    </w:p>
    <w:p w:rsidR="00D12030" w:rsidRDefault="00D12030"/>
    <w:p w:rsidR="00D12030" w:rsidRDefault="00D12030">
      <w:pPr>
        <w:rPr>
          <w:u w:val="single"/>
        </w:rPr>
      </w:pPr>
      <w:r>
        <w:rPr>
          <w:u w:val="single"/>
        </w:rPr>
        <w:t>Neurotransmission</w:t>
      </w:r>
    </w:p>
    <w:p w:rsidR="00D12030" w:rsidRDefault="00D12030">
      <w:pPr>
        <w:rPr>
          <w:u w:val="single"/>
        </w:rPr>
      </w:pPr>
    </w:p>
    <w:p w:rsidR="00D12030" w:rsidRDefault="00D12030">
      <w:r>
        <w:t>AP makes it to terminal button, it opens Calcium Channels</w:t>
      </w:r>
      <w:proofErr w:type="gramStart"/>
      <w:r>
        <w:t xml:space="preserve">. </w:t>
      </w:r>
      <w:proofErr w:type="gramEnd"/>
      <w:r>
        <w:t xml:space="preserve">Calcium bind with </w:t>
      </w:r>
      <w:proofErr w:type="spellStart"/>
      <w:r>
        <w:t>calmodulin</w:t>
      </w:r>
      <w:proofErr w:type="spellEnd"/>
      <w:proofErr w:type="gramStart"/>
      <w:r>
        <w:t xml:space="preserve">. </w:t>
      </w:r>
      <w:proofErr w:type="gramEnd"/>
      <w:r>
        <w:t>This complex activates neurotransmission.</w:t>
      </w:r>
    </w:p>
    <w:p w:rsidR="00D12030" w:rsidRDefault="00D12030"/>
    <w:p w:rsidR="00D12030" w:rsidRPr="00D12030" w:rsidRDefault="00D12030">
      <w:proofErr w:type="spellStart"/>
      <w:proofErr w:type="gramStart"/>
      <w:r>
        <w:rPr>
          <w:b/>
        </w:rPr>
        <w:t>Ionotropic</w:t>
      </w:r>
      <w:proofErr w:type="spellEnd"/>
      <w:r>
        <w:rPr>
          <w:b/>
        </w:rPr>
        <w:t xml:space="preserve"> receptors: </w:t>
      </w:r>
      <w:r>
        <w:t>Connected to a channel</w:t>
      </w:r>
      <w:r w:rsidR="002D671E">
        <w:t>/pore</w:t>
      </w:r>
      <w:r>
        <w:t>.</w:t>
      </w:r>
      <w:proofErr w:type="gramEnd"/>
      <w:r>
        <w:t xml:space="preserve">  Transmitter binds to receptor on channe</w:t>
      </w:r>
      <w:r w:rsidR="002D671E">
        <w:t>l</w:t>
      </w:r>
      <w:r>
        <w:t>, causes channel to open</w:t>
      </w:r>
      <w:r w:rsidR="002D671E">
        <w:t>.</w:t>
      </w:r>
    </w:p>
    <w:p w:rsidR="00B07BFF" w:rsidRDefault="00B07BFF"/>
    <w:p w:rsidR="00B07BFF" w:rsidRDefault="002D671E">
      <w:proofErr w:type="spellStart"/>
      <w:r>
        <w:rPr>
          <w:b/>
        </w:rPr>
        <w:t>Metabatropic</w:t>
      </w:r>
      <w:proofErr w:type="spellEnd"/>
      <w:r>
        <w:rPr>
          <w:b/>
        </w:rPr>
        <w:t xml:space="preserve"> receptors: </w:t>
      </w:r>
      <w:r>
        <w:t>No pore, transmitter binds to receptor, alpha part of g-protein detaches, and attaches to nearby ion channel.</w:t>
      </w:r>
    </w:p>
    <w:p w:rsidR="002D671E" w:rsidRDefault="002D671E">
      <w:r>
        <w:t>OR</w:t>
      </w:r>
    </w:p>
    <w:p w:rsidR="002D671E" w:rsidRDefault="002D671E">
      <w:r>
        <w:t>Alpha detaches, attaches to enzyme, which releases “second messengers</w:t>
      </w:r>
      <w:proofErr w:type="gramStart"/>
      <w:r>
        <w:t>”  which</w:t>
      </w:r>
      <w:proofErr w:type="gramEnd"/>
      <w:r>
        <w:t xml:space="preserve"> either open a channel, or activates DNA (long term changes)</w:t>
      </w:r>
    </w:p>
    <w:p w:rsidR="002D671E" w:rsidRDefault="002D671E"/>
    <w:p w:rsidR="002D671E" w:rsidRDefault="002D671E">
      <w:pPr>
        <w:rPr>
          <w:b/>
          <w:u w:val="single"/>
        </w:rPr>
      </w:pPr>
      <w:proofErr w:type="gramStart"/>
      <w:r>
        <w:rPr>
          <w:b/>
          <w:u w:val="single"/>
        </w:rPr>
        <w:t>Activating Systems!</w:t>
      </w:r>
      <w:proofErr w:type="gramEnd"/>
    </w:p>
    <w:p w:rsidR="002D671E" w:rsidRDefault="002D671E">
      <w:pPr>
        <w:rPr>
          <w:b/>
          <w:u w:val="single"/>
        </w:rPr>
      </w:pPr>
    </w:p>
    <w:p w:rsidR="002D671E" w:rsidRDefault="002D671E">
      <w:r>
        <w:t xml:space="preserve">Neural pathways that </w:t>
      </w:r>
      <w:proofErr w:type="gramStart"/>
      <w:r>
        <w:t>are driven</w:t>
      </w:r>
      <w:proofErr w:type="gramEnd"/>
      <w:r>
        <w:t xml:space="preserve"> by a single neurotransmitter.</w:t>
      </w:r>
    </w:p>
    <w:p w:rsidR="002D671E" w:rsidRDefault="002D671E">
      <w:r>
        <w:rPr>
          <w:b/>
        </w:rPr>
        <w:lastRenderedPageBreak/>
        <w:t xml:space="preserve">Cholinergic: </w:t>
      </w:r>
    </w:p>
    <w:p w:rsidR="002D671E" w:rsidRDefault="002D671E">
      <w:r>
        <w:t>Nuclei located in brainstem</w:t>
      </w:r>
      <w:r w:rsidR="0000285F">
        <w:t>: midbrain nuclei, basal forebrain nuclei.</w:t>
      </w:r>
    </w:p>
    <w:p w:rsidR="0000285F" w:rsidRDefault="0000285F">
      <w:r>
        <w:t>-Maintaining memory</w:t>
      </w:r>
    </w:p>
    <w:p w:rsidR="0000285F" w:rsidRDefault="0000285F">
      <w:r>
        <w:t>-Maintain waking EEG pattern (wakefulness)</w:t>
      </w:r>
    </w:p>
    <w:p w:rsidR="0000285F" w:rsidRDefault="0000285F"/>
    <w:p w:rsidR="0000285F" w:rsidRDefault="0000285F">
      <w:pPr>
        <w:rPr>
          <w:b/>
        </w:rPr>
      </w:pPr>
      <w:r>
        <w:rPr>
          <w:b/>
        </w:rPr>
        <w:t>Dopaminergic:</w:t>
      </w:r>
    </w:p>
    <w:p w:rsidR="0000285F" w:rsidRDefault="002F466E">
      <w:r>
        <w:t>-</w:t>
      </w:r>
      <w:r w:rsidR="0000285F">
        <w:t xml:space="preserve">Ventral </w:t>
      </w:r>
      <w:proofErr w:type="spellStart"/>
      <w:r w:rsidR="0000285F">
        <w:t>tegmentum</w:t>
      </w:r>
      <w:proofErr w:type="spellEnd"/>
      <w:r w:rsidR="0000285F">
        <w:t xml:space="preserve"> nuclei,</w:t>
      </w:r>
    </w:p>
    <w:p w:rsidR="0000285F" w:rsidRDefault="0000285F">
      <w:r>
        <w:t>Reward</w:t>
      </w:r>
    </w:p>
    <w:p w:rsidR="0000285F" w:rsidRDefault="0000285F">
      <w:proofErr w:type="spellStart"/>
      <w:r>
        <w:t>Substantia</w:t>
      </w:r>
      <w:proofErr w:type="spellEnd"/>
      <w:r>
        <w:t xml:space="preserve"> </w:t>
      </w:r>
      <w:proofErr w:type="spellStart"/>
      <w:r>
        <w:t>niagra</w:t>
      </w:r>
      <w:proofErr w:type="spellEnd"/>
      <w:r>
        <w:t>,</w:t>
      </w:r>
    </w:p>
    <w:p w:rsidR="0000285F" w:rsidRDefault="002F466E">
      <w:r>
        <w:t>-</w:t>
      </w:r>
      <w:r w:rsidR="0000285F">
        <w:t>important in movement</w:t>
      </w:r>
    </w:p>
    <w:p w:rsidR="0000285F" w:rsidRDefault="0000285F"/>
    <w:p w:rsidR="0000285F" w:rsidRPr="0000285F" w:rsidRDefault="0000285F">
      <w:pPr>
        <w:rPr>
          <w:b/>
        </w:rPr>
      </w:pPr>
      <w:proofErr w:type="spellStart"/>
      <w:r w:rsidRPr="0000285F">
        <w:rPr>
          <w:b/>
        </w:rPr>
        <w:t>Noradrenegric</w:t>
      </w:r>
      <w:proofErr w:type="spellEnd"/>
      <w:r w:rsidRPr="0000285F">
        <w:rPr>
          <w:b/>
        </w:rPr>
        <w:t>:</w:t>
      </w:r>
    </w:p>
    <w:p w:rsidR="0000285F" w:rsidRDefault="0000285F">
      <w:r>
        <w:t xml:space="preserve">Locus </w:t>
      </w:r>
      <w:proofErr w:type="spellStart"/>
      <w:r>
        <w:t>Coeruleus</w:t>
      </w:r>
      <w:proofErr w:type="spellEnd"/>
      <w:r>
        <w:t xml:space="preserve"> (brain stem)</w:t>
      </w:r>
    </w:p>
    <w:p w:rsidR="00B07BFF" w:rsidRDefault="0000285F">
      <w:r>
        <w:t>-emotional tone</w:t>
      </w:r>
    </w:p>
    <w:p w:rsidR="0000285F" w:rsidRDefault="0000285F">
      <w:r>
        <w:t>-depression vs mania</w:t>
      </w:r>
    </w:p>
    <w:p w:rsidR="0000285F" w:rsidRDefault="0000285F"/>
    <w:p w:rsidR="0000285F" w:rsidRDefault="0000285F">
      <w:pPr>
        <w:rPr>
          <w:b/>
        </w:rPr>
      </w:pPr>
      <w:r>
        <w:rPr>
          <w:b/>
        </w:rPr>
        <w:t>Serotonergic system:</w:t>
      </w:r>
    </w:p>
    <w:p w:rsidR="0000285F" w:rsidRDefault="0000285F">
      <w:r>
        <w:t>Raphe nuclei</w:t>
      </w:r>
    </w:p>
    <w:p w:rsidR="0000285F" w:rsidRDefault="0000285F">
      <w:r>
        <w:t>Maintains wakefulness</w:t>
      </w:r>
    </w:p>
    <w:p w:rsidR="0000285F" w:rsidRPr="0000285F" w:rsidRDefault="0000285F">
      <w:r>
        <w:t>Mood/depression</w:t>
      </w:r>
    </w:p>
    <w:p w:rsidR="0000285F" w:rsidRDefault="0000285F"/>
    <w:p w:rsidR="0000285F" w:rsidRDefault="0000285F"/>
    <w:p w:rsidR="0000285F" w:rsidRDefault="0000285F">
      <w:pPr>
        <w:rPr>
          <w:b/>
          <w:u w:val="single"/>
        </w:rPr>
      </w:pPr>
      <w:r>
        <w:rPr>
          <w:b/>
          <w:u w:val="single"/>
        </w:rPr>
        <w:t>Neurobiology of motivation</w:t>
      </w:r>
    </w:p>
    <w:p w:rsidR="0000285F" w:rsidRDefault="0000285F">
      <w:pPr>
        <w:rPr>
          <w:b/>
          <w:u w:val="single"/>
        </w:rPr>
      </w:pPr>
    </w:p>
    <w:p w:rsidR="0000285F" w:rsidRDefault="0000285F">
      <w:pPr>
        <w:rPr>
          <w:u w:val="single"/>
        </w:rPr>
      </w:pPr>
      <w:r>
        <w:rPr>
          <w:u w:val="single"/>
        </w:rPr>
        <w:t>Key Structures in motivation</w:t>
      </w:r>
    </w:p>
    <w:p w:rsidR="0000285F" w:rsidRDefault="0000285F">
      <w:r>
        <w:rPr>
          <w:b/>
        </w:rPr>
        <w:t xml:space="preserve">Hypothalamus/pituitary gland: </w:t>
      </w:r>
    </w:p>
    <w:p w:rsidR="00C7589D" w:rsidRDefault="00C7589D">
      <w:r>
        <w:rPr>
          <w:i/>
        </w:rPr>
        <w:t xml:space="preserve">Feedback loops: </w:t>
      </w:r>
      <w:r>
        <w:t>controls amount of hormone released</w:t>
      </w:r>
    </w:p>
    <w:p w:rsidR="00C7589D" w:rsidRDefault="00C7589D">
      <w:r>
        <w:rPr>
          <w:i/>
        </w:rPr>
        <w:t xml:space="preserve">Neural regulation: </w:t>
      </w:r>
      <w:r>
        <w:t>other brain regions</w:t>
      </w:r>
    </w:p>
    <w:p w:rsidR="00C7589D" w:rsidRPr="00C7589D" w:rsidRDefault="00C7589D">
      <w:pPr>
        <w:rPr>
          <w:i/>
        </w:rPr>
      </w:pPr>
      <w:r>
        <w:rPr>
          <w:i/>
        </w:rPr>
        <w:t>Experience</w:t>
      </w:r>
    </w:p>
    <w:p w:rsidR="0000285F" w:rsidRDefault="0000285F">
      <w:pPr>
        <w:rPr>
          <w:b/>
        </w:rPr>
      </w:pPr>
      <w:r>
        <w:rPr>
          <w:b/>
        </w:rPr>
        <w:t>Limbic System:</w:t>
      </w:r>
    </w:p>
    <w:p w:rsidR="0000285F" w:rsidRDefault="0000285F">
      <w:pPr>
        <w:rPr>
          <w:b/>
        </w:rPr>
      </w:pPr>
      <w:r>
        <w:rPr>
          <w:b/>
        </w:rPr>
        <w:t>Frontal Lobe:</w:t>
      </w:r>
    </w:p>
    <w:p w:rsidR="00C7589D" w:rsidRDefault="00C7589D">
      <w:pPr>
        <w:rPr>
          <w:b/>
        </w:rPr>
      </w:pPr>
    </w:p>
    <w:p w:rsidR="00C7589D" w:rsidRDefault="00C7589D">
      <w:pPr>
        <w:rPr>
          <w:b/>
        </w:rPr>
      </w:pPr>
      <w:r>
        <w:rPr>
          <w:b/>
        </w:rPr>
        <w:t>Neurobiology of Emotion</w:t>
      </w:r>
    </w:p>
    <w:p w:rsidR="00C7589D" w:rsidRDefault="00C7589D">
      <w:pPr>
        <w:rPr>
          <w:u w:val="single"/>
        </w:rPr>
      </w:pPr>
      <w:proofErr w:type="gramStart"/>
      <w:r>
        <w:rPr>
          <w:u w:val="single"/>
        </w:rPr>
        <w:t>3</w:t>
      </w:r>
      <w:proofErr w:type="gramEnd"/>
      <w:r>
        <w:rPr>
          <w:u w:val="single"/>
        </w:rPr>
        <w:t xml:space="preserve"> major components</w:t>
      </w:r>
    </w:p>
    <w:p w:rsidR="00C7589D" w:rsidRDefault="00C7589D">
      <w:pPr>
        <w:rPr>
          <w:b/>
        </w:rPr>
      </w:pPr>
      <w:r>
        <w:rPr>
          <w:b/>
        </w:rPr>
        <w:t>Autonomic response (hypothalamus)</w:t>
      </w:r>
    </w:p>
    <w:p w:rsidR="00C7589D" w:rsidRDefault="00C7589D">
      <w:r>
        <w:t>Ex. Increased heart rate</w:t>
      </w:r>
    </w:p>
    <w:p w:rsidR="00C7589D" w:rsidRDefault="00C7589D">
      <w:pPr>
        <w:rPr>
          <w:b/>
        </w:rPr>
      </w:pPr>
      <w:r>
        <w:rPr>
          <w:b/>
        </w:rPr>
        <w:t>Subjective feelings (amygdala)</w:t>
      </w:r>
    </w:p>
    <w:p w:rsidR="00C7589D" w:rsidRDefault="00C7589D">
      <w:r>
        <w:t xml:space="preserve">Ex. Fear </w:t>
      </w:r>
    </w:p>
    <w:p w:rsidR="00C7589D" w:rsidRDefault="00C7589D">
      <w:pPr>
        <w:rPr>
          <w:b/>
        </w:rPr>
      </w:pPr>
      <w:r>
        <w:rPr>
          <w:b/>
        </w:rPr>
        <w:t>Cognitive response (cerebral cortex)</w:t>
      </w:r>
    </w:p>
    <w:p w:rsidR="00C7589D" w:rsidRDefault="00C7589D">
      <w:r>
        <w:t>Ex. Thoughts about emotion</w:t>
      </w:r>
    </w:p>
    <w:p w:rsidR="00C7589D" w:rsidRDefault="00C7589D"/>
    <w:p w:rsidR="00C7589D" w:rsidRPr="00C7589D" w:rsidRDefault="00C7589D">
      <w:pPr>
        <w:rPr>
          <w:u w:val="single"/>
        </w:rPr>
      </w:pPr>
    </w:p>
    <w:p w:rsidR="00C7589D" w:rsidRDefault="00C7589D">
      <w:pPr>
        <w:rPr>
          <w:b/>
        </w:rPr>
      </w:pPr>
    </w:p>
    <w:p w:rsidR="00C7589D" w:rsidRPr="00C7589D" w:rsidRDefault="00C7589D">
      <w:r>
        <w:t>Critical in homeostasis</w:t>
      </w:r>
    </w:p>
    <w:p w:rsidR="0000285F" w:rsidRPr="0000285F" w:rsidRDefault="0000285F">
      <w:pPr>
        <w:rPr>
          <w:b/>
          <w:u w:val="single"/>
        </w:rPr>
      </w:pPr>
    </w:p>
    <w:p w:rsidR="00B07BFF" w:rsidRDefault="00B07BFF">
      <w:pPr>
        <w:rPr>
          <w:b/>
          <w:sz w:val="28"/>
          <w:u w:val="single"/>
        </w:rPr>
      </w:pPr>
    </w:p>
    <w:p w:rsidR="00C3737E" w:rsidRPr="00E44962" w:rsidRDefault="00E44962">
      <w:pPr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 xml:space="preserve">Chapter 6 - </w:t>
      </w:r>
      <w:r w:rsidR="00251C90" w:rsidRPr="00E44962">
        <w:rPr>
          <w:b/>
          <w:sz w:val="28"/>
          <w:u w:val="single"/>
        </w:rPr>
        <w:t>Measuring brain and behavior</w:t>
      </w:r>
    </w:p>
    <w:p w:rsidR="00251C90" w:rsidRDefault="00251C90"/>
    <w:p w:rsidR="00251C90" w:rsidRDefault="00251C90">
      <w:r w:rsidRPr="00251C90">
        <w:rPr>
          <w:b/>
        </w:rPr>
        <w:t>Neuropsychology</w:t>
      </w:r>
      <w:r w:rsidR="00267D97">
        <w:rPr>
          <w:b/>
        </w:rPr>
        <w:t xml:space="preserve">:  </w:t>
      </w:r>
      <w:r w:rsidR="00267D97">
        <w:t>The study of the relation between brain function and human behavior</w:t>
      </w:r>
      <w:proofErr w:type="gramStart"/>
      <w:r w:rsidR="00267D97">
        <w:t xml:space="preserve">. </w:t>
      </w:r>
      <w:proofErr w:type="gramEnd"/>
      <w:r w:rsidR="00267D97">
        <w:t xml:space="preserve">Originated with Paul </w:t>
      </w:r>
      <w:proofErr w:type="spellStart"/>
      <w:r w:rsidR="00267D97">
        <w:t>Broca</w:t>
      </w:r>
      <w:proofErr w:type="spellEnd"/>
      <w:r w:rsidR="00267D97">
        <w:t xml:space="preserve"> (discovered the link between left hemisphere damage and language impairment)</w:t>
      </w:r>
    </w:p>
    <w:p w:rsidR="00267D97" w:rsidRDefault="00267D97"/>
    <w:p w:rsidR="00251C90" w:rsidRDefault="00267D97">
      <w:r w:rsidRPr="00267D97">
        <w:rPr>
          <w:b/>
        </w:rPr>
        <w:t>Behavioral Neur</w:t>
      </w:r>
      <w:r>
        <w:rPr>
          <w:b/>
        </w:rPr>
        <w:t>o</w:t>
      </w:r>
      <w:r w:rsidRPr="00267D97">
        <w:rPr>
          <w:b/>
        </w:rPr>
        <w:t>science:</w:t>
      </w:r>
      <w:r>
        <w:rPr>
          <w:b/>
        </w:rPr>
        <w:t xml:space="preserve"> </w:t>
      </w:r>
      <w:r>
        <w:t>The study of the biological basis of behavior</w:t>
      </w:r>
      <w:proofErr w:type="gramStart"/>
      <w:r>
        <w:t>. Attempts to develop methods of studying both normal and abnormal behavior.</w:t>
      </w:r>
      <w:proofErr w:type="gramEnd"/>
    </w:p>
    <w:p w:rsidR="00267D97" w:rsidRDefault="00267D97"/>
    <w:p w:rsidR="00267D97" w:rsidRPr="00267D97" w:rsidRDefault="00267D97"/>
    <w:p w:rsidR="00251C90" w:rsidRDefault="00251C90"/>
    <w:p w:rsidR="00900DC7" w:rsidRDefault="00900DC7"/>
    <w:p w:rsidR="00A57243" w:rsidRDefault="00267D97">
      <w:pPr>
        <w:rPr>
          <w:b/>
          <w:u w:val="single"/>
        </w:rPr>
      </w:pPr>
      <w:r>
        <w:rPr>
          <w:b/>
          <w:u w:val="single"/>
        </w:rPr>
        <w:t>Methods to manipulate and measure brain-behavior interaction</w:t>
      </w:r>
    </w:p>
    <w:p w:rsidR="00A57243" w:rsidRDefault="00A57243">
      <w:pPr>
        <w:rPr>
          <w:b/>
          <w:u w:val="single"/>
        </w:rPr>
      </w:pPr>
    </w:p>
    <w:p w:rsidR="00A57243" w:rsidRDefault="00A57243">
      <w:proofErr w:type="gramStart"/>
      <w:r>
        <w:rPr>
          <w:b/>
        </w:rPr>
        <w:t xml:space="preserve">Lesion: </w:t>
      </w:r>
      <w:r w:rsidR="00267D97">
        <w:rPr>
          <w:b/>
        </w:rPr>
        <w:t xml:space="preserve"> </w:t>
      </w:r>
      <w:r w:rsidR="00267D97">
        <w:t>The ablation</w:t>
      </w:r>
      <w:r w:rsidR="00267D97">
        <w:rPr>
          <w:b/>
        </w:rPr>
        <w:t xml:space="preserve"> (</w:t>
      </w:r>
      <w:r w:rsidR="00267D97">
        <w:t>r</w:t>
      </w:r>
      <w:r>
        <w:t>emoval</w:t>
      </w:r>
      <w:r w:rsidR="00267D97">
        <w:t>/destruction)</w:t>
      </w:r>
      <w:r>
        <w:t xml:space="preserve"> of tissue in brain</w:t>
      </w:r>
      <w:r w:rsidR="00267D97">
        <w:t>.</w:t>
      </w:r>
      <w:proofErr w:type="gramEnd"/>
      <w:r w:rsidR="00267D97">
        <w:t xml:space="preserve">  </w:t>
      </w:r>
    </w:p>
    <w:p w:rsidR="00500CE6" w:rsidRDefault="00500CE6"/>
    <w:p w:rsidR="00500CE6" w:rsidRPr="00500CE6" w:rsidRDefault="00500CE6">
      <w:r>
        <w:rPr>
          <w:b/>
        </w:rPr>
        <w:t xml:space="preserve">Brain Stimulation: </w:t>
      </w:r>
      <w:r>
        <w:t>Stimulates a certain section of the brain, has has the opposite effect as a lesion of the same area (usually enhances neural functioning).</w:t>
      </w:r>
    </w:p>
    <w:p w:rsidR="00A57243" w:rsidRDefault="00A57243"/>
    <w:p w:rsidR="00500CE6" w:rsidRDefault="00A57243">
      <w:proofErr w:type="gramStart"/>
      <w:r w:rsidRPr="00267D97">
        <w:rPr>
          <w:b/>
        </w:rPr>
        <w:t>Stereotaxic apparatus:</w:t>
      </w:r>
      <w:r>
        <w:t xml:space="preserve"> Surgical apparatus that permits researcher to target a specific part of the brain.</w:t>
      </w:r>
      <w:proofErr w:type="gramEnd"/>
    </w:p>
    <w:p w:rsidR="00A57243" w:rsidRDefault="00A57243"/>
    <w:p w:rsidR="00A57243" w:rsidRDefault="00A57243">
      <w:proofErr w:type="spellStart"/>
      <w:r w:rsidRPr="00500CE6">
        <w:rPr>
          <w:b/>
        </w:rPr>
        <w:t>Bregma</w:t>
      </w:r>
      <w:proofErr w:type="spellEnd"/>
      <w:r w:rsidRPr="00500CE6">
        <w:rPr>
          <w:b/>
        </w:rPr>
        <w:t>:</w:t>
      </w:r>
      <w:r>
        <w:t xml:space="preserve"> I</w:t>
      </w:r>
      <w:r w:rsidR="00267D97">
        <w:t xml:space="preserve">ntersection of </w:t>
      </w:r>
      <w:proofErr w:type="spellStart"/>
      <w:r w:rsidR="00267D97">
        <w:t>sultures</w:t>
      </w:r>
      <w:proofErr w:type="spellEnd"/>
      <w:r w:rsidR="00267D97">
        <w:t xml:space="preserve"> on skull</w:t>
      </w:r>
    </w:p>
    <w:p w:rsidR="007D7435" w:rsidRDefault="007D7435"/>
    <w:p w:rsidR="00D6506B" w:rsidRPr="00D6506B" w:rsidRDefault="00D6506B">
      <w:pPr>
        <w:rPr>
          <w:b/>
          <w:u w:val="single"/>
        </w:rPr>
      </w:pPr>
      <w:r w:rsidRPr="00D6506B">
        <w:rPr>
          <w:b/>
          <w:u w:val="single"/>
        </w:rPr>
        <w:t>Measuring electrical Activity in the Brain</w:t>
      </w:r>
    </w:p>
    <w:p w:rsidR="00D6506B" w:rsidRDefault="00D6506B">
      <w:pPr>
        <w:rPr>
          <w:b/>
        </w:rPr>
      </w:pPr>
    </w:p>
    <w:p w:rsidR="007D7435" w:rsidRDefault="007D7435">
      <w:proofErr w:type="spellStart"/>
      <w:r>
        <w:rPr>
          <w:b/>
        </w:rPr>
        <w:t>Transcranial</w:t>
      </w:r>
      <w:proofErr w:type="spellEnd"/>
      <w:r>
        <w:rPr>
          <w:b/>
        </w:rPr>
        <w:t xml:space="preserve"> Magnetic Stimulation (TMS):</w:t>
      </w:r>
      <w:r>
        <w:t xml:space="preserve"> Non</w:t>
      </w:r>
      <w:r w:rsidR="00500CE6">
        <w:t>-</w:t>
      </w:r>
      <w:r>
        <w:t>invasive procedure using magnetic coil over skull to stim</w:t>
      </w:r>
      <w:r w:rsidR="00500CE6">
        <w:t>ulate</w:t>
      </w:r>
      <w:r>
        <w:t xml:space="preserve"> brain.</w:t>
      </w:r>
    </w:p>
    <w:p w:rsidR="0004376A" w:rsidRDefault="0004376A">
      <w:pPr>
        <w:rPr>
          <w:b/>
        </w:rPr>
      </w:pPr>
    </w:p>
    <w:p w:rsidR="007D7435" w:rsidRDefault="007D7435">
      <w:r>
        <w:rPr>
          <w:b/>
        </w:rPr>
        <w:t xml:space="preserve">Electroencephalography (EEG): </w:t>
      </w:r>
      <w:r w:rsidR="00500CE6">
        <w:rPr>
          <w:b/>
        </w:rPr>
        <w:t xml:space="preserve"> </w:t>
      </w:r>
      <w:r>
        <w:t>Measures the summed graded potentials</w:t>
      </w:r>
      <w:r w:rsidR="006F6E2E">
        <w:t xml:space="preserve"> from many thousands of neurons</w:t>
      </w:r>
      <w:r w:rsidR="00500CE6">
        <w:t>, revealing features of the brain’s electrical activity</w:t>
      </w:r>
      <w:proofErr w:type="gramStart"/>
      <w:r w:rsidR="00500CE6">
        <w:t>.</w:t>
      </w:r>
      <w:r w:rsidR="0004376A">
        <w:t xml:space="preserve"> </w:t>
      </w:r>
      <w:proofErr w:type="gramEnd"/>
      <w:r w:rsidR="0004376A">
        <w:t>(</w:t>
      </w:r>
      <w:proofErr w:type="gramStart"/>
      <w:r w:rsidR="0004376A">
        <w:t>simplified</w:t>
      </w:r>
      <w:proofErr w:type="gramEnd"/>
      <w:r w:rsidR="0004376A">
        <w:t>: measures electrical activity in the brain)</w:t>
      </w:r>
    </w:p>
    <w:p w:rsidR="00500CE6" w:rsidRDefault="00500CE6"/>
    <w:p w:rsidR="00500CE6" w:rsidRDefault="00E745C6">
      <w:pPr>
        <w:rPr>
          <w:b/>
        </w:rPr>
      </w:pPr>
      <w:r>
        <w:rPr>
          <w:noProof/>
          <w:lang w:eastAsia="en-CA"/>
        </w:rPr>
        <w:drawing>
          <wp:inline distT="0" distB="0" distL="0" distR="0" wp14:anchorId="2259F6F2" wp14:editId="11736B4C">
            <wp:extent cx="5486400" cy="2162322"/>
            <wp:effectExtent l="0" t="0" r="0" b="9525"/>
            <wp:docPr id="34817" name="Picture 4" descr="Kolb3e_fig_06-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7" name="Picture 4" descr="Kolb3e_fig_06-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162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745C6" w:rsidRPr="00E745C6" w:rsidRDefault="00E745C6">
      <w:pPr>
        <w:rPr>
          <w:i/>
        </w:rPr>
      </w:pPr>
      <w:r>
        <w:rPr>
          <w:i/>
        </w:rPr>
        <w:t>EEG waveforms associated with different states of consciousness</w:t>
      </w:r>
      <w:r w:rsidRPr="00E745C6">
        <w:rPr>
          <w:b/>
          <w:i/>
        </w:rPr>
        <w:t>.  Know these.</w:t>
      </w:r>
    </w:p>
    <w:p w:rsidR="006F6E2E" w:rsidRDefault="006F6E2E"/>
    <w:p w:rsidR="007671E1" w:rsidRPr="00E745C6" w:rsidRDefault="00E745C6" w:rsidP="00E745C6">
      <w:pPr>
        <w:rPr>
          <w:b/>
        </w:rPr>
      </w:pPr>
      <w:r w:rsidRPr="00E745C6">
        <w:rPr>
          <w:b/>
        </w:rPr>
        <w:t>Event-related potentials (</w:t>
      </w:r>
      <w:proofErr w:type="spellStart"/>
      <w:r w:rsidRPr="00E745C6">
        <w:rPr>
          <w:b/>
        </w:rPr>
        <w:t>ERPs</w:t>
      </w:r>
      <w:proofErr w:type="spellEnd"/>
      <w:r w:rsidRPr="00E745C6">
        <w:rPr>
          <w:b/>
        </w:rPr>
        <w:t>)</w:t>
      </w:r>
      <w:r>
        <w:rPr>
          <w:b/>
        </w:rPr>
        <w:t xml:space="preserve">: </w:t>
      </w:r>
      <w:r w:rsidR="00A34B9E" w:rsidRPr="00E745C6">
        <w:rPr>
          <w:lang w:val="en-US"/>
        </w:rPr>
        <w:t>Complex electroencephalographic waveforms related in time to a specific sensory event</w:t>
      </w:r>
      <w:r>
        <w:rPr>
          <w:lang w:val="en-US"/>
        </w:rPr>
        <w:t>.</w:t>
      </w:r>
    </w:p>
    <w:p w:rsidR="00E745C6" w:rsidRPr="00E745C6" w:rsidRDefault="00E745C6"/>
    <w:p w:rsidR="006F6E2E" w:rsidRDefault="0004376A">
      <w:r>
        <w:rPr>
          <w:b/>
        </w:rPr>
        <w:t xml:space="preserve">Magneto-encephalography: </w:t>
      </w:r>
      <w:r>
        <w:t>Measures electrical potentials in brain using magnetic detectors outside the skull</w:t>
      </w:r>
      <w:proofErr w:type="gramStart"/>
      <w:r>
        <w:t xml:space="preserve">. Higher resolution than </w:t>
      </w:r>
      <w:proofErr w:type="spellStart"/>
      <w:r>
        <w:t>ERP</w:t>
      </w:r>
      <w:proofErr w:type="spellEnd"/>
      <w:r>
        <w:t>, but far more expensive.</w:t>
      </w:r>
      <w:proofErr w:type="gramEnd"/>
    </w:p>
    <w:p w:rsidR="0004376A" w:rsidRDefault="0004376A"/>
    <w:p w:rsidR="0004376A" w:rsidRDefault="0004376A"/>
    <w:p w:rsidR="0004376A" w:rsidRDefault="0004376A">
      <w:pPr>
        <w:rPr>
          <w:b/>
          <w:u w:val="single"/>
        </w:rPr>
      </w:pPr>
      <w:r>
        <w:rPr>
          <w:b/>
          <w:u w:val="single"/>
        </w:rPr>
        <w:t>Static imaging techniques</w:t>
      </w:r>
    </w:p>
    <w:p w:rsidR="0004376A" w:rsidRDefault="0004376A">
      <w:pPr>
        <w:rPr>
          <w:b/>
          <w:u w:val="single"/>
        </w:rPr>
      </w:pPr>
    </w:p>
    <w:p w:rsidR="0004376A" w:rsidRDefault="0004376A">
      <w:r>
        <w:rPr>
          <w:b/>
        </w:rPr>
        <w:t xml:space="preserve">Computerized Tomography (CT Scan): </w:t>
      </w:r>
      <w:r>
        <w:t>X-ray beam projected through head</w:t>
      </w:r>
      <w:proofErr w:type="gramStart"/>
      <w:r>
        <w:t xml:space="preserve">. Series of photo taken at each axis, creating </w:t>
      </w:r>
      <w:proofErr w:type="spellStart"/>
      <w:r>
        <w:t>3-d</w:t>
      </w:r>
      <w:proofErr w:type="spellEnd"/>
      <w:r>
        <w:t xml:space="preserve"> representation of the brain.</w:t>
      </w:r>
      <w:proofErr w:type="gramEnd"/>
    </w:p>
    <w:p w:rsidR="0004376A" w:rsidRDefault="0004376A"/>
    <w:p w:rsidR="0004376A" w:rsidRDefault="0004376A">
      <w:r>
        <w:rPr>
          <w:b/>
        </w:rPr>
        <w:t xml:space="preserve">Magnetic Resonance Imaging (MRI): </w:t>
      </w:r>
      <w:r>
        <w:t xml:space="preserve">Passes strong magnetic field through brain, followed by a radio wave, and then measures radiation produced by hydrogen atoms. </w:t>
      </w:r>
      <w:proofErr w:type="gramStart"/>
      <w:r>
        <w:t xml:space="preserve">Produces static </w:t>
      </w:r>
      <w:proofErr w:type="spellStart"/>
      <w:r>
        <w:t>3-d</w:t>
      </w:r>
      <w:proofErr w:type="spellEnd"/>
      <w:r>
        <w:t xml:space="preserve"> image of brain, very high</w:t>
      </w:r>
      <w:r w:rsidRPr="0004376A">
        <w:rPr>
          <w:b/>
        </w:rPr>
        <w:t xml:space="preserve"> spatial</w:t>
      </w:r>
      <w:r>
        <w:t xml:space="preserve"> resolution.</w:t>
      </w:r>
      <w:proofErr w:type="gramEnd"/>
      <w:r>
        <w:t xml:space="preserve"> </w:t>
      </w:r>
    </w:p>
    <w:p w:rsidR="0004376A" w:rsidRDefault="0004376A"/>
    <w:p w:rsidR="0004376A" w:rsidRDefault="0004376A">
      <w:proofErr w:type="gramStart"/>
      <w:r>
        <w:rPr>
          <w:b/>
        </w:rPr>
        <w:t>fMRI</w:t>
      </w:r>
      <w:proofErr w:type="gramEnd"/>
      <w:r>
        <w:rPr>
          <w:b/>
        </w:rPr>
        <w:t xml:space="preserve"> (functional): </w:t>
      </w:r>
      <w:r>
        <w:t xml:space="preserve">MRI that measures changes in the brain when performing specific behaviors.  </w:t>
      </w:r>
      <w:proofErr w:type="gramStart"/>
      <w:r>
        <w:t>Essentially an MRI that provides functional information as well as spatial.</w:t>
      </w:r>
      <w:proofErr w:type="gramEnd"/>
    </w:p>
    <w:p w:rsidR="0004376A" w:rsidRDefault="0004376A"/>
    <w:p w:rsidR="0004376A" w:rsidRDefault="0004376A">
      <w:r>
        <w:rPr>
          <w:b/>
        </w:rPr>
        <w:t xml:space="preserve">Positron emission tomography (PET scan): </w:t>
      </w:r>
      <w:r>
        <w:t>Measures blood flow in the brain</w:t>
      </w:r>
      <w:proofErr w:type="gramStart"/>
      <w:r w:rsidR="00A34B9E">
        <w:t xml:space="preserve">. Very good </w:t>
      </w:r>
      <w:r w:rsidR="00A34B9E" w:rsidRPr="00A34B9E">
        <w:rPr>
          <w:b/>
        </w:rPr>
        <w:t>temporal</w:t>
      </w:r>
      <w:r w:rsidR="00A34B9E">
        <w:t xml:space="preserve"> resolution.</w:t>
      </w:r>
      <w:proofErr w:type="gramEnd"/>
    </w:p>
    <w:p w:rsidR="00A34B9E" w:rsidRDefault="00A34B9E"/>
    <w:p w:rsidR="00A34B9E" w:rsidRDefault="00D6506B">
      <w:pPr>
        <w:rPr>
          <w:b/>
          <w:u w:val="single"/>
        </w:rPr>
      </w:pPr>
      <w:r>
        <w:rPr>
          <w:b/>
          <w:u w:val="single"/>
        </w:rPr>
        <w:t>Measuring Brain Chemistry</w:t>
      </w:r>
    </w:p>
    <w:p w:rsidR="00D6506B" w:rsidRDefault="00D6506B">
      <w:pPr>
        <w:rPr>
          <w:b/>
          <w:u w:val="single"/>
        </w:rPr>
      </w:pPr>
    </w:p>
    <w:p w:rsidR="00D6506B" w:rsidRDefault="00D6506B">
      <w:proofErr w:type="spellStart"/>
      <w:r>
        <w:rPr>
          <w:b/>
        </w:rPr>
        <w:t>Microdialysis</w:t>
      </w:r>
      <w:proofErr w:type="spellEnd"/>
      <w:r>
        <w:rPr>
          <w:b/>
        </w:rPr>
        <w:t xml:space="preserve">: </w:t>
      </w:r>
      <w:r>
        <w:t>Technique used to determine the chemical makeup of extracellular fluid.</w:t>
      </w:r>
    </w:p>
    <w:p w:rsidR="00D6506B" w:rsidRDefault="00D6506B"/>
    <w:p w:rsidR="00D6506B" w:rsidRDefault="00D6506B">
      <w:r>
        <w:rPr>
          <w:b/>
        </w:rPr>
        <w:t>Cellular voltammetry:</w:t>
      </w:r>
      <w:r>
        <w:t xml:space="preserve"> Technique to measure the concentration of different chemicals in the brain as animals </w:t>
      </w:r>
      <w:proofErr w:type="gramStart"/>
      <w:r>
        <w:t>behave</w:t>
      </w:r>
      <w:proofErr w:type="gramEnd"/>
      <w:r>
        <w:t xml:space="preserve"> freely.</w:t>
      </w:r>
    </w:p>
    <w:p w:rsidR="00D6506B" w:rsidRDefault="00D6506B"/>
    <w:p w:rsidR="00D6506B" w:rsidRDefault="00D6506B">
      <w:pPr>
        <w:rPr>
          <w:b/>
          <w:u w:val="single"/>
        </w:rPr>
      </w:pPr>
    </w:p>
    <w:p w:rsidR="00D6506B" w:rsidRDefault="00D6506B">
      <w:pPr>
        <w:rPr>
          <w:b/>
          <w:u w:val="single"/>
        </w:rPr>
      </w:pPr>
      <w:r>
        <w:rPr>
          <w:b/>
          <w:u w:val="single"/>
        </w:rPr>
        <w:t>Genes and behavior</w:t>
      </w:r>
    </w:p>
    <w:p w:rsidR="00D6506B" w:rsidRDefault="00D6506B">
      <w:pPr>
        <w:rPr>
          <w:b/>
          <w:u w:val="single"/>
        </w:rPr>
      </w:pPr>
    </w:p>
    <w:p w:rsidR="00D6506B" w:rsidRDefault="00295006">
      <w:r>
        <w:t>Variations in gene sequence</w:t>
      </w:r>
      <w:r w:rsidR="00D6506B">
        <w:t xml:space="preserve"> influence brain development.</w:t>
      </w:r>
    </w:p>
    <w:p w:rsidR="00D6506B" w:rsidRDefault="00D6506B"/>
    <w:p w:rsidR="00D6506B" w:rsidRDefault="00295006">
      <w:r>
        <w:rPr>
          <w:b/>
        </w:rPr>
        <w:t xml:space="preserve">Epigenetics: </w:t>
      </w:r>
      <w:r>
        <w:t>Changes in gene expression related to experience.</w:t>
      </w:r>
    </w:p>
    <w:p w:rsidR="00295006" w:rsidRDefault="00295006">
      <w:r>
        <w:t xml:space="preserve">Example: </w:t>
      </w:r>
      <w:proofErr w:type="spellStart"/>
      <w:r>
        <w:t>Fraga</w:t>
      </w:r>
      <w:proofErr w:type="spellEnd"/>
      <w:r>
        <w:t xml:space="preserve"> et al. study: determined that have nearly identical gene expression at early age, but very different by age 50.</w:t>
      </w:r>
    </w:p>
    <w:p w:rsidR="00295006" w:rsidRDefault="00295006"/>
    <w:p w:rsidR="00295006" w:rsidRDefault="00295006"/>
    <w:p w:rsidR="00295006" w:rsidRDefault="00295006"/>
    <w:p w:rsidR="00295006" w:rsidRDefault="00295006"/>
    <w:p w:rsidR="00295006" w:rsidRDefault="00295006"/>
    <w:p w:rsidR="00295006" w:rsidRDefault="00295006"/>
    <w:p w:rsidR="00295006" w:rsidRDefault="00295006"/>
    <w:p w:rsidR="00295006" w:rsidRDefault="00295006"/>
    <w:p w:rsidR="00295006" w:rsidRPr="00E44962" w:rsidRDefault="00295006">
      <w:pPr>
        <w:rPr>
          <w:b/>
          <w:sz w:val="28"/>
          <w:u w:val="single"/>
        </w:rPr>
      </w:pPr>
      <w:r w:rsidRPr="00E44962">
        <w:rPr>
          <w:b/>
          <w:sz w:val="28"/>
          <w:u w:val="single"/>
        </w:rPr>
        <w:lastRenderedPageBreak/>
        <w:t>Chapter 7 – How does the Nervous System Develop and Adapt?</w:t>
      </w:r>
    </w:p>
    <w:p w:rsidR="00295006" w:rsidRDefault="00295006">
      <w:pPr>
        <w:rPr>
          <w:b/>
          <w:u w:val="single"/>
        </w:rPr>
      </w:pPr>
    </w:p>
    <w:p w:rsidR="00295006" w:rsidRDefault="008E745B">
      <w:proofErr w:type="gramStart"/>
      <w:r>
        <w:t>3</w:t>
      </w:r>
      <w:proofErr w:type="gramEnd"/>
      <w:r>
        <w:t xml:space="preserve"> perspectives of brain development: </w:t>
      </w:r>
    </w:p>
    <w:p w:rsidR="008E745B" w:rsidRDefault="008E745B"/>
    <w:p w:rsidR="008E745B" w:rsidRDefault="008E745B">
      <w:r>
        <w:rPr>
          <w:b/>
        </w:rPr>
        <w:t xml:space="preserve">Structural: </w:t>
      </w:r>
      <w:r w:rsidRPr="008E745B">
        <w:t>Studying physiological development of the brain and correlating it to behaviors.</w:t>
      </w:r>
    </w:p>
    <w:p w:rsidR="008E745B" w:rsidRDefault="008E745B"/>
    <w:p w:rsidR="008E745B" w:rsidRDefault="008E745B">
      <w:r>
        <w:rPr>
          <w:b/>
        </w:rPr>
        <w:t xml:space="preserve">Behavioral: </w:t>
      </w:r>
      <w:r w:rsidR="008972F3">
        <w:t>Analyzing behavioral development and predicting what underlying circuitry is emerging (the opposite of structural perspective).</w:t>
      </w:r>
    </w:p>
    <w:p w:rsidR="008972F3" w:rsidRDefault="008972F3"/>
    <w:p w:rsidR="008972F3" w:rsidRDefault="008972F3">
      <w:r>
        <w:rPr>
          <w:b/>
        </w:rPr>
        <w:t xml:space="preserve">Other: </w:t>
      </w:r>
      <w:r>
        <w:t xml:space="preserve">Covers anything else that influences behavioral or structural development of the brain.  </w:t>
      </w:r>
      <w:proofErr w:type="gramStart"/>
      <w:r>
        <w:t>(Example: hormones, genes, experiences etc.)</w:t>
      </w:r>
      <w:proofErr w:type="gramEnd"/>
    </w:p>
    <w:p w:rsidR="008972F3" w:rsidRDefault="008972F3"/>
    <w:p w:rsidR="008E29F9" w:rsidRPr="008E29F9" w:rsidRDefault="008E29F9">
      <w:pPr>
        <w:rPr>
          <w:b/>
          <w:i/>
          <w:u w:val="single"/>
        </w:rPr>
      </w:pPr>
      <w:r>
        <w:rPr>
          <w:b/>
          <w:i/>
          <w:u w:val="single"/>
        </w:rPr>
        <w:t>Gross Development of the Nervous System</w:t>
      </w:r>
    </w:p>
    <w:p w:rsidR="008E29F9" w:rsidRDefault="008E29F9">
      <w:pPr>
        <w:rPr>
          <w:b/>
        </w:rPr>
      </w:pPr>
    </w:p>
    <w:p w:rsidR="008972F3" w:rsidRDefault="008E29F9">
      <w:pPr>
        <w:rPr>
          <w:b/>
        </w:rPr>
      </w:pPr>
      <w:r>
        <w:rPr>
          <w:b/>
        </w:rPr>
        <w:t xml:space="preserve">The </w:t>
      </w:r>
      <w:proofErr w:type="gramStart"/>
      <w:r>
        <w:rPr>
          <w:b/>
        </w:rPr>
        <w:t>3</w:t>
      </w:r>
      <w:proofErr w:type="gramEnd"/>
      <w:r>
        <w:rPr>
          <w:b/>
        </w:rPr>
        <w:t xml:space="preserve"> prenatal stages: </w:t>
      </w:r>
    </w:p>
    <w:p w:rsidR="008E29F9" w:rsidRDefault="008E29F9">
      <w:pPr>
        <w:rPr>
          <w:b/>
        </w:rPr>
      </w:pPr>
    </w:p>
    <w:p w:rsidR="008E29F9" w:rsidRDefault="008E29F9">
      <w:pPr>
        <w:rPr>
          <w:b/>
        </w:rPr>
      </w:pPr>
      <w:r>
        <w:rPr>
          <w:b/>
        </w:rPr>
        <w:t xml:space="preserve">Zygote (Fertilization to 2 weeks) </w:t>
      </w:r>
      <w:r w:rsidRPr="008E29F9">
        <w:rPr>
          <w:b/>
        </w:rPr>
        <w:sym w:font="Wingdings" w:char="F0E0"/>
      </w:r>
      <w:r>
        <w:rPr>
          <w:b/>
        </w:rPr>
        <w:t xml:space="preserve"> Embryo (2 to 8 weeks) </w:t>
      </w:r>
      <w:r w:rsidRPr="008E29F9">
        <w:rPr>
          <w:b/>
        </w:rPr>
        <w:sym w:font="Wingdings" w:char="F0E0"/>
      </w:r>
      <w:r>
        <w:rPr>
          <w:b/>
        </w:rPr>
        <w:t xml:space="preserve"> Fetus (9 </w:t>
      </w:r>
      <w:proofErr w:type="spellStart"/>
      <w:r>
        <w:rPr>
          <w:b/>
        </w:rPr>
        <w:t>wks</w:t>
      </w:r>
      <w:proofErr w:type="spellEnd"/>
      <w:r>
        <w:rPr>
          <w:b/>
        </w:rPr>
        <w:t xml:space="preserve"> to birth)</w:t>
      </w:r>
    </w:p>
    <w:p w:rsidR="008E29F9" w:rsidRDefault="008E29F9">
      <w:pPr>
        <w:rPr>
          <w:b/>
        </w:rPr>
      </w:pPr>
    </w:p>
    <w:p w:rsidR="008E29F9" w:rsidRDefault="008E29F9">
      <w:proofErr w:type="gramStart"/>
      <w:r>
        <w:rPr>
          <w:b/>
        </w:rPr>
        <w:t xml:space="preserve">Neural Plate: </w:t>
      </w:r>
      <w:r>
        <w:t>Thickened region of the</w:t>
      </w:r>
      <w:r w:rsidR="000F52E4">
        <w:t xml:space="preserve"> ectodermal layer that forms the neural tube.</w:t>
      </w:r>
      <w:proofErr w:type="gramEnd"/>
    </w:p>
    <w:p w:rsidR="000F52E4" w:rsidRDefault="000F52E4"/>
    <w:p w:rsidR="000F52E4" w:rsidRDefault="000F52E4">
      <w:proofErr w:type="gramStart"/>
      <w:r>
        <w:rPr>
          <w:b/>
        </w:rPr>
        <w:t xml:space="preserve">Neural Tube: </w:t>
      </w:r>
      <w:r>
        <w:t>A structure in the early stage of brain development from which the brain and spinal cord develop.</w:t>
      </w:r>
      <w:proofErr w:type="gramEnd"/>
    </w:p>
    <w:p w:rsidR="000F52E4" w:rsidRDefault="000F52E4"/>
    <w:p w:rsidR="000F52E4" w:rsidRDefault="000F52E4">
      <w:pPr>
        <w:rPr>
          <w:b/>
          <w:i/>
        </w:rPr>
      </w:pPr>
      <w:r>
        <w:rPr>
          <w:b/>
          <w:i/>
        </w:rPr>
        <w:t>“Major Events”</w:t>
      </w:r>
    </w:p>
    <w:p w:rsidR="000F52E4" w:rsidRDefault="000F52E4">
      <w:r>
        <w:rPr>
          <w:b/>
        </w:rPr>
        <w:t xml:space="preserve">Day 49: </w:t>
      </w:r>
      <w:r>
        <w:t>Embryo begins to resemble a little person</w:t>
      </w:r>
    </w:p>
    <w:p w:rsidR="000F52E4" w:rsidRDefault="000F52E4"/>
    <w:p w:rsidR="000F52E4" w:rsidRDefault="000F52E4">
      <w:r>
        <w:rPr>
          <w:b/>
        </w:rPr>
        <w:t xml:space="preserve">Day 60: </w:t>
      </w:r>
      <w:r w:rsidR="00830AA9">
        <w:t>Sexual differentiation</w:t>
      </w:r>
    </w:p>
    <w:p w:rsidR="00830AA9" w:rsidRDefault="00830AA9"/>
    <w:p w:rsidR="00830AA9" w:rsidRDefault="00830AA9">
      <w:r>
        <w:rPr>
          <w:b/>
        </w:rPr>
        <w:t xml:space="preserve">Day 100: </w:t>
      </w:r>
      <w:r>
        <w:t>Brain looks distinctly human</w:t>
      </w:r>
    </w:p>
    <w:p w:rsidR="00830AA9" w:rsidRDefault="00830AA9"/>
    <w:p w:rsidR="00830AA9" w:rsidRDefault="00830AA9">
      <w:r>
        <w:rPr>
          <w:b/>
        </w:rPr>
        <w:t xml:space="preserve">7 months: </w:t>
      </w:r>
      <w:proofErr w:type="spellStart"/>
      <w:r>
        <w:t>Gyri</w:t>
      </w:r>
      <w:proofErr w:type="spellEnd"/>
      <w:r>
        <w:t xml:space="preserve"> and Sulci begin to form (grooves in brain)</w:t>
      </w:r>
    </w:p>
    <w:p w:rsidR="00830AA9" w:rsidRDefault="00830AA9"/>
    <w:p w:rsidR="00830AA9" w:rsidRDefault="00830AA9">
      <w:r>
        <w:rPr>
          <w:b/>
        </w:rPr>
        <w:t xml:space="preserve">9 months: </w:t>
      </w:r>
      <w:r>
        <w:t>looks like adult brain</w:t>
      </w:r>
    </w:p>
    <w:p w:rsidR="00EC5F14" w:rsidRDefault="00EC5F14"/>
    <w:p w:rsidR="00EC5F14" w:rsidRPr="00EC5F14" w:rsidRDefault="00EC5F14" w:rsidP="00EC5F14">
      <w:pPr>
        <w:rPr>
          <w:szCs w:val="28"/>
        </w:rPr>
      </w:pPr>
      <w:proofErr w:type="spellStart"/>
      <w:r w:rsidRPr="00EC5F14">
        <w:rPr>
          <w:b/>
          <w:szCs w:val="28"/>
        </w:rPr>
        <w:t>Neurotrophic</w:t>
      </w:r>
      <w:proofErr w:type="spellEnd"/>
      <w:r w:rsidRPr="00EC5F14">
        <w:rPr>
          <w:b/>
          <w:szCs w:val="28"/>
        </w:rPr>
        <w:t xml:space="preserve"> Factors:</w:t>
      </w:r>
      <w:r w:rsidRPr="00EC5F14">
        <w:rPr>
          <w:szCs w:val="28"/>
        </w:rPr>
        <w:t xml:space="preserve"> A chemical compound that acts to support growth and differentiate in developing neurons</w:t>
      </w:r>
      <w:proofErr w:type="gramStart"/>
      <w:r w:rsidRPr="00EC5F14">
        <w:rPr>
          <w:szCs w:val="28"/>
        </w:rPr>
        <w:t xml:space="preserve">. </w:t>
      </w:r>
      <w:proofErr w:type="gramEnd"/>
      <w:r w:rsidRPr="00EC5F14">
        <w:rPr>
          <w:szCs w:val="28"/>
        </w:rPr>
        <w:t xml:space="preserve">It may also help keep neurons alive throughout life. </w:t>
      </w:r>
    </w:p>
    <w:p w:rsidR="00EC5F14" w:rsidRPr="00EC5F14" w:rsidRDefault="00EC5F14" w:rsidP="00EC5F14">
      <w:pPr>
        <w:rPr>
          <w:b/>
          <w:szCs w:val="28"/>
        </w:rPr>
      </w:pPr>
      <w:r w:rsidRPr="00EC5F14">
        <w:rPr>
          <w:szCs w:val="28"/>
        </w:rPr>
        <w:t>***</w:t>
      </w:r>
      <w:r w:rsidRPr="00EC5F14">
        <w:rPr>
          <w:b/>
          <w:szCs w:val="28"/>
        </w:rPr>
        <w:t>Examples:</w:t>
      </w:r>
    </w:p>
    <w:p w:rsidR="00EC5F14" w:rsidRPr="00EC5F14" w:rsidRDefault="00EC5F14" w:rsidP="00EC5F14">
      <w:pPr>
        <w:rPr>
          <w:b/>
          <w:szCs w:val="28"/>
        </w:rPr>
      </w:pPr>
    </w:p>
    <w:p w:rsidR="00EC5F14" w:rsidRPr="00EC5F14" w:rsidRDefault="00EC5F14" w:rsidP="00EC5F14">
      <w:pPr>
        <w:rPr>
          <w:szCs w:val="28"/>
        </w:rPr>
      </w:pPr>
      <w:r w:rsidRPr="00EC5F14">
        <w:rPr>
          <w:b/>
          <w:szCs w:val="28"/>
        </w:rPr>
        <w:t xml:space="preserve"> (</w:t>
      </w:r>
      <w:proofErr w:type="spellStart"/>
      <w:r w:rsidRPr="00EC5F14">
        <w:rPr>
          <w:b/>
          <w:szCs w:val="28"/>
        </w:rPr>
        <w:t>EGF</w:t>
      </w:r>
      <w:proofErr w:type="spellEnd"/>
      <w:proofErr w:type="gramStart"/>
      <w:r w:rsidRPr="00EC5F14">
        <w:rPr>
          <w:b/>
          <w:szCs w:val="28"/>
        </w:rPr>
        <w:t xml:space="preserve">) </w:t>
      </w:r>
      <w:proofErr w:type="gramEnd"/>
      <w:r w:rsidRPr="00EC5F14">
        <w:rPr>
          <w:b/>
          <w:szCs w:val="28"/>
        </w:rPr>
        <w:t xml:space="preserve">Epidermal Growth Factor </w:t>
      </w:r>
      <w:r w:rsidRPr="00EC5F14">
        <w:rPr>
          <w:szCs w:val="28"/>
        </w:rPr>
        <w:t xml:space="preserve">supports Stem Cells release a progenitor cell. </w:t>
      </w:r>
    </w:p>
    <w:p w:rsidR="00EC5F14" w:rsidRPr="00EC5F14" w:rsidRDefault="00EC5F14" w:rsidP="00EC5F14">
      <w:pPr>
        <w:rPr>
          <w:szCs w:val="28"/>
        </w:rPr>
      </w:pPr>
      <w:r w:rsidRPr="00EC5F14">
        <w:rPr>
          <w:b/>
          <w:szCs w:val="28"/>
        </w:rPr>
        <w:t>(</w:t>
      </w:r>
      <w:proofErr w:type="spellStart"/>
      <w:r w:rsidRPr="00EC5F14">
        <w:rPr>
          <w:b/>
          <w:szCs w:val="28"/>
        </w:rPr>
        <w:t>bFGF</w:t>
      </w:r>
      <w:proofErr w:type="spellEnd"/>
      <w:proofErr w:type="gramStart"/>
      <w:r w:rsidRPr="00EC5F14">
        <w:rPr>
          <w:b/>
          <w:szCs w:val="28"/>
        </w:rPr>
        <w:t xml:space="preserve">) </w:t>
      </w:r>
      <w:proofErr w:type="gramEnd"/>
      <w:r w:rsidRPr="00EC5F14">
        <w:rPr>
          <w:b/>
          <w:szCs w:val="28"/>
        </w:rPr>
        <w:t xml:space="preserve">Basic Fibroblast Growth Factor </w:t>
      </w:r>
      <w:r w:rsidRPr="00EC5F14">
        <w:rPr>
          <w:szCs w:val="28"/>
        </w:rPr>
        <w:t xml:space="preserve">supports progenitor cells achieve a </w:t>
      </w:r>
      <w:proofErr w:type="spellStart"/>
      <w:r w:rsidRPr="00EC5F14">
        <w:rPr>
          <w:szCs w:val="28"/>
        </w:rPr>
        <w:t>Neuroblast</w:t>
      </w:r>
      <w:proofErr w:type="spellEnd"/>
      <w:r w:rsidRPr="00EC5F14">
        <w:rPr>
          <w:szCs w:val="28"/>
        </w:rPr>
        <w:t xml:space="preserve">. </w:t>
      </w:r>
    </w:p>
    <w:p w:rsidR="00EC5F14" w:rsidRDefault="00EC5F14"/>
    <w:p w:rsidR="00830AA9" w:rsidRDefault="00830AA9"/>
    <w:p w:rsidR="00830AA9" w:rsidRDefault="00830AA9"/>
    <w:p w:rsidR="00830AA9" w:rsidRDefault="00830AA9"/>
    <w:p w:rsidR="00830AA9" w:rsidRDefault="00830AA9"/>
    <w:p w:rsidR="00830AA9" w:rsidRDefault="00830AA9"/>
    <w:p w:rsidR="00830AA9" w:rsidRDefault="00830AA9"/>
    <w:p w:rsidR="00830AA9" w:rsidRDefault="00830AA9"/>
    <w:p w:rsidR="00830AA9" w:rsidRDefault="00830AA9"/>
    <w:p w:rsidR="00830AA9" w:rsidRDefault="00830AA9"/>
    <w:p w:rsidR="00830AA9" w:rsidRDefault="00830AA9"/>
    <w:p w:rsidR="00830AA9" w:rsidRDefault="00830AA9"/>
    <w:p w:rsidR="00830AA9" w:rsidRDefault="00830AA9"/>
    <w:p w:rsidR="00830AA9" w:rsidRPr="00830AA9" w:rsidRDefault="00830AA9">
      <w:pPr>
        <w:rPr>
          <w:b/>
          <w:i/>
          <w:u w:val="single"/>
        </w:rPr>
      </w:pPr>
      <w:r>
        <w:rPr>
          <w:b/>
          <w:i/>
          <w:u w:val="single"/>
        </w:rPr>
        <w:t>Development of Neurons and Glial Cells</w:t>
      </w:r>
    </w:p>
    <w:p w:rsidR="00830AA9" w:rsidRDefault="00830AA9">
      <w:r>
        <w:rPr>
          <w:noProof/>
          <w:lang w:eastAsia="en-CA"/>
        </w:rPr>
        <w:drawing>
          <wp:inline distT="0" distB="0" distL="0" distR="0" wp14:anchorId="5A7832A9" wp14:editId="503C6461">
            <wp:extent cx="5400136" cy="3045125"/>
            <wp:effectExtent l="0" t="0" r="0" b="3175"/>
            <wp:docPr id="30723" name="Picture 4" descr="fig_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3" name="Picture 4" descr="fig_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664" cy="3049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B4797" w:rsidRDefault="00AB4797" w:rsidP="00AB4797"/>
    <w:p w:rsidR="00AB4797" w:rsidRPr="00633F0F" w:rsidRDefault="00AB4797" w:rsidP="0007067B">
      <w:pPr>
        <w:pStyle w:val="ListParagraph"/>
        <w:numPr>
          <w:ilvl w:val="0"/>
          <w:numId w:val="2"/>
        </w:numPr>
        <w:rPr>
          <w:b/>
          <w:u w:val="single"/>
        </w:rPr>
      </w:pPr>
      <w:r w:rsidRPr="00633F0F">
        <w:rPr>
          <w:b/>
          <w:u w:val="single"/>
        </w:rPr>
        <w:t xml:space="preserve">Stages of </w:t>
      </w:r>
      <w:proofErr w:type="spellStart"/>
      <w:r w:rsidRPr="00633F0F">
        <w:rPr>
          <w:b/>
          <w:u w:val="single"/>
        </w:rPr>
        <w:t>Nurodevelopment</w:t>
      </w:r>
      <w:proofErr w:type="spellEnd"/>
    </w:p>
    <w:p w:rsidR="00AB4797" w:rsidRPr="00AB4797" w:rsidRDefault="00AB4797" w:rsidP="00AB4797">
      <w:pPr>
        <w:ind w:left="720"/>
      </w:pPr>
    </w:p>
    <w:p w:rsidR="00942AB9" w:rsidRPr="00AB4797" w:rsidRDefault="00322C25" w:rsidP="0007067B">
      <w:pPr>
        <w:pStyle w:val="ListParagraph"/>
        <w:numPr>
          <w:ilvl w:val="0"/>
          <w:numId w:val="1"/>
        </w:numPr>
      </w:pPr>
      <w:r w:rsidRPr="00633F0F">
        <w:rPr>
          <w:b/>
          <w:lang w:val="en-US"/>
        </w:rPr>
        <w:t>Cell Birth</w:t>
      </w:r>
      <w:r w:rsidRPr="00633F0F">
        <w:rPr>
          <w:lang w:val="en-US"/>
        </w:rPr>
        <w:t xml:space="preserve">: neurogenesis; </w:t>
      </w:r>
      <w:proofErr w:type="spellStart"/>
      <w:r w:rsidRPr="00633F0F">
        <w:rPr>
          <w:lang w:val="en-US"/>
        </w:rPr>
        <w:t>gliogenesis</w:t>
      </w:r>
      <w:proofErr w:type="spellEnd"/>
    </w:p>
    <w:p w:rsidR="00942AB9" w:rsidRPr="00633F0F" w:rsidRDefault="00322C25" w:rsidP="0007067B">
      <w:pPr>
        <w:numPr>
          <w:ilvl w:val="0"/>
          <w:numId w:val="1"/>
        </w:numPr>
      </w:pPr>
      <w:r w:rsidRPr="00AB4797">
        <w:rPr>
          <w:b/>
          <w:lang w:val="en-US"/>
        </w:rPr>
        <w:t>Cell Migration</w:t>
      </w:r>
      <w:r w:rsidRPr="00AB4797">
        <w:rPr>
          <w:lang w:val="en-US"/>
        </w:rPr>
        <w:t>: cells move to establish distinct populations</w:t>
      </w:r>
    </w:p>
    <w:p w:rsidR="00633F0F" w:rsidRPr="00AB4797" w:rsidRDefault="00633F0F" w:rsidP="00633F0F">
      <w:pPr>
        <w:ind w:left="720"/>
      </w:pPr>
      <w:r w:rsidRPr="00633F0F">
        <w:rPr>
          <w:i/>
          <w:lang w:val="en-US"/>
        </w:rPr>
        <w:t>Radial Glial cells</w:t>
      </w:r>
      <w:r w:rsidRPr="00633F0F">
        <w:t>:</w:t>
      </w:r>
      <w:r>
        <w:t xml:space="preserve"> pathway cells followed by a migrating neuron</w:t>
      </w:r>
    </w:p>
    <w:p w:rsidR="00942AB9" w:rsidRPr="00AB4797" w:rsidRDefault="00322C25" w:rsidP="0007067B">
      <w:pPr>
        <w:numPr>
          <w:ilvl w:val="0"/>
          <w:numId w:val="1"/>
        </w:numPr>
      </w:pPr>
      <w:r w:rsidRPr="00AB4797">
        <w:rPr>
          <w:b/>
          <w:lang w:val="en-US"/>
        </w:rPr>
        <w:t>Cell Differentiation</w:t>
      </w:r>
      <w:r w:rsidRPr="00AB4797">
        <w:rPr>
          <w:lang w:val="en-US"/>
        </w:rPr>
        <w:t>: cells become distinctive neurons or glial cells</w:t>
      </w:r>
    </w:p>
    <w:p w:rsidR="00942AB9" w:rsidRPr="00633F0F" w:rsidRDefault="00322C25" w:rsidP="0007067B">
      <w:pPr>
        <w:numPr>
          <w:ilvl w:val="0"/>
          <w:numId w:val="1"/>
        </w:numPr>
      </w:pPr>
      <w:r w:rsidRPr="00AB4797">
        <w:rPr>
          <w:b/>
          <w:lang w:val="en-US"/>
        </w:rPr>
        <w:t>Cell Maturation</w:t>
      </w:r>
      <w:r w:rsidRPr="00AB4797">
        <w:rPr>
          <w:lang w:val="en-US"/>
        </w:rPr>
        <w:t>: dendrite and axon growth</w:t>
      </w:r>
    </w:p>
    <w:p w:rsidR="00633F0F" w:rsidRPr="00633F0F" w:rsidRDefault="00633F0F" w:rsidP="00633F0F">
      <w:pPr>
        <w:ind w:left="720"/>
        <w:rPr>
          <w:i/>
        </w:rPr>
      </w:pPr>
      <w:r>
        <w:rPr>
          <w:i/>
          <w:lang w:val="en-US"/>
        </w:rPr>
        <w:t>Dendritic Growth + Axonal Growth</w:t>
      </w:r>
    </w:p>
    <w:p w:rsidR="00633F0F" w:rsidRDefault="00633F0F" w:rsidP="00633F0F">
      <w:pPr>
        <w:ind w:left="720"/>
      </w:pPr>
      <w:r>
        <w:rPr>
          <w:i/>
        </w:rPr>
        <w:t xml:space="preserve">Growth cone: </w:t>
      </w:r>
      <w:r>
        <w:t>one extended/growing part of an axon</w:t>
      </w:r>
    </w:p>
    <w:p w:rsidR="00633F0F" w:rsidRPr="00633F0F" w:rsidRDefault="00633F0F" w:rsidP="00633F0F">
      <w:pPr>
        <w:ind w:left="720"/>
      </w:pPr>
      <w:proofErr w:type="spellStart"/>
      <w:r>
        <w:rPr>
          <w:i/>
        </w:rPr>
        <w:t>Filopod</w:t>
      </w:r>
      <w:proofErr w:type="spellEnd"/>
      <w:r>
        <w:rPr>
          <w:i/>
        </w:rPr>
        <w:t>:</w:t>
      </w:r>
      <w:r>
        <w:t xml:space="preserve"> one tip of a growth cone</w:t>
      </w:r>
    </w:p>
    <w:p w:rsidR="00633F0F" w:rsidRPr="00633F0F" w:rsidRDefault="00633F0F" w:rsidP="00633F0F">
      <w:pPr>
        <w:ind w:left="720"/>
      </w:pPr>
    </w:p>
    <w:p w:rsidR="00942AB9" w:rsidRPr="00633F0F" w:rsidRDefault="00322C25" w:rsidP="0007067B">
      <w:pPr>
        <w:numPr>
          <w:ilvl w:val="0"/>
          <w:numId w:val="1"/>
        </w:numPr>
      </w:pPr>
      <w:r w:rsidRPr="00AB4797">
        <w:rPr>
          <w:b/>
          <w:lang w:val="en-US"/>
        </w:rPr>
        <w:t>Synaptogenesis</w:t>
      </w:r>
      <w:r w:rsidRPr="00AB4797">
        <w:rPr>
          <w:lang w:val="en-US"/>
        </w:rPr>
        <w:t>: formation of synaptic connections</w:t>
      </w:r>
    </w:p>
    <w:p w:rsidR="00633F0F" w:rsidRPr="00AB4797" w:rsidRDefault="00633F0F" w:rsidP="00633F0F">
      <w:pPr>
        <w:ind w:left="720"/>
      </w:pPr>
    </w:p>
    <w:p w:rsidR="00942AB9" w:rsidRPr="00AB4797" w:rsidRDefault="00322C25" w:rsidP="0007067B">
      <w:pPr>
        <w:numPr>
          <w:ilvl w:val="0"/>
          <w:numId w:val="1"/>
        </w:numPr>
      </w:pPr>
      <w:r w:rsidRPr="00AB4797">
        <w:rPr>
          <w:b/>
          <w:lang w:val="en-US"/>
        </w:rPr>
        <w:t>Cell Death and Synaptic Pruning</w:t>
      </w:r>
      <w:r w:rsidRPr="00AB4797">
        <w:rPr>
          <w:lang w:val="en-US"/>
        </w:rPr>
        <w:t>: selective death of some nerve cells; fine-tuning</w:t>
      </w:r>
      <w:r w:rsidR="00AB4797">
        <w:rPr>
          <w:lang w:val="en-US"/>
        </w:rPr>
        <w:t xml:space="preserve"> (Neural Darwinism)</w:t>
      </w:r>
    </w:p>
    <w:p w:rsidR="00942AB9" w:rsidRPr="00AB4797" w:rsidRDefault="00322C25" w:rsidP="0007067B">
      <w:pPr>
        <w:numPr>
          <w:ilvl w:val="0"/>
          <w:numId w:val="1"/>
        </w:numPr>
      </w:pPr>
      <w:proofErr w:type="spellStart"/>
      <w:r w:rsidRPr="00AB4797">
        <w:rPr>
          <w:b/>
          <w:lang w:val="en-US"/>
        </w:rPr>
        <w:t>Myelogenesis</w:t>
      </w:r>
      <w:proofErr w:type="spellEnd"/>
      <w:r w:rsidRPr="00AB4797">
        <w:rPr>
          <w:lang w:val="en-US"/>
        </w:rPr>
        <w:t>: formation of myelin</w:t>
      </w:r>
    </w:p>
    <w:p w:rsidR="00830AA9" w:rsidRDefault="00830AA9"/>
    <w:p w:rsidR="00AB4797" w:rsidRDefault="00DE61E9">
      <w:pPr>
        <w:rPr>
          <w:b/>
          <w:i/>
          <w:u w:val="single"/>
        </w:rPr>
      </w:pPr>
      <w:r>
        <w:rPr>
          <w:b/>
          <w:i/>
          <w:u w:val="single"/>
        </w:rPr>
        <w:t>Correlating Behavior with the development of the Nervous System</w:t>
      </w:r>
    </w:p>
    <w:p w:rsidR="00DE61E9" w:rsidRDefault="00DE61E9">
      <w:pPr>
        <w:rPr>
          <w:b/>
          <w:i/>
          <w:u w:val="single"/>
        </w:rPr>
      </w:pPr>
    </w:p>
    <w:p w:rsidR="00DE61E9" w:rsidRPr="00DE61E9" w:rsidRDefault="00DE61E9">
      <w:r>
        <w:t>Should also note that myelination in the brain corresponds with improvements in motor function.</w:t>
      </w:r>
    </w:p>
    <w:p w:rsidR="00DE61E9" w:rsidRDefault="00DE61E9">
      <w:pPr>
        <w:rPr>
          <w:b/>
          <w:i/>
          <w:u w:val="single"/>
        </w:rPr>
      </w:pPr>
    </w:p>
    <w:p w:rsidR="00DE61E9" w:rsidRDefault="00DE61E9">
      <w:pPr>
        <w:rPr>
          <w:b/>
        </w:rPr>
      </w:pPr>
      <w:r>
        <w:rPr>
          <w:noProof/>
          <w:lang w:eastAsia="en-CA"/>
        </w:rPr>
        <w:drawing>
          <wp:inline distT="0" distB="0" distL="0" distR="0" wp14:anchorId="5AC6B6F8" wp14:editId="079B50AB">
            <wp:extent cx="5486400" cy="1877451"/>
            <wp:effectExtent l="0" t="0" r="0" b="8890"/>
            <wp:docPr id="55301" name="Picture 5" descr="KOLB3E_TB07-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01" name="Picture 5" descr="KOLB3E_TB07-0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87745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DE61E9" w:rsidRDefault="00322C25" w:rsidP="00DE61E9">
      <w:r>
        <w:rPr>
          <w:b/>
        </w:rPr>
        <w:t xml:space="preserve">Growth Spurts: </w:t>
      </w:r>
      <w:r w:rsidRPr="00322C25">
        <w:t>Sporad</w:t>
      </w:r>
      <w:r w:rsidR="00DE61E9" w:rsidRPr="00322C25">
        <w:t>ic period of sudden growth that lasts for a finite time.</w:t>
      </w:r>
    </w:p>
    <w:p w:rsidR="00322C25" w:rsidRDefault="00322C25" w:rsidP="00DE61E9">
      <w:r>
        <w:t xml:space="preserve">Epstein identified </w:t>
      </w:r>
      <w:proofErr w:type="gramStart"/>
      <w:r>
        <w:t>5</w:t>
      </w:r>
      <w:proofErr w:type="gramEnd"/>
      <w:r>
        <w:t xml:space="preserve"> growth spurts during development:</w:t>
      </w:r>
    </w:p>
    <w:p w:rsidR="00322C25" w:rsidRDefault="00322C25" w:rsidP="00DE61E9">
      <w:r>
        <w:t xml:space="preserve">First </w:t>
      </w:r>
      <w:proofErr w:type="gramStart"/>
      <w:r>
        <w:t>4</w:t>
      </w:r>
      <w:proofErr w:type="gramEnd"/>
      <w:r>
        <w:t xml:space="preserve"> correspond with Piaget’s 4 stages, last one occurred around age 14-16 years.</w:t>
      </w:r>
    </w:p>
    <w:p w:rsidR="00322C25" w:rsidRDefault="00322C25" w:rsidP="00DE61E9"/>
    <w:p w:rsidR="00322C25" w:rsidRPr="00322C25" w:rsidRDefault="00322C25" w:rsidP="00DE61E9"/>
    <w:p w:rsidR="00DE61E9" w:rsidRDefault="000C137D">
      <w:pPr>
        <w:rPr>
          <w:b/>
          <w:i/>
          <w:u w:val="single"/>
        </w:rPr>
      </w:pPr>
      <w:r>
        <w:rPr>
          <w:b/>
          <w:i/>
          <w:u w:val="single"/>
        </w:rPr>
        <w:t>Brain Development and the Environment</w:t>
      </w:r>
    </w:p>
    <w:p w:rsidR="000C137D" w:rsidRDefault="000C137D">
      <w:pPr>
        <w:rPr>
          <w:b/>
          <w:i/>
          <w:u w:val="single"/>
        </w:rPr>
      </w:pPr>
    </w:p>
    <w:p w:rsidR="000C137D" w:rsidRPr="000C137D" w:rsidRDefault="000C137D" w:rsidP="000C137D">
      <w:proofErr w:type="spellStart"/>
      <w:r w:rsidRPr="000C137D">
        <w:rPr>
          <w:b/>
        </w:rPr>
        <w:t>Hebb</w:t>
      </w:r>
      <w:proofErr w:type="spellEnd"/>
      <w:r>
        <w:rPr>
          <w:b/>
        </w:rPr>
        <w:t xml:space="preserve"> Experiment</w:t>
      </w:r>
      <w:r w:rsidRPr="000C137D">
        <w:rPr>
          <w:b/>
        </w:rPr>
        <w:t xml:space="preserve"> (1947): </w:t>
      </w:r>
      <w:r w:rsidRPr="000C137D">
        <w:t>Tested home rats vs. lab rats</w:t>
      </w:r>
      <w:proofErr w:type="gramStart"/>
      <w:r w:rsidRPr="000C137D">
        <w:t xml:space="preserve">. </w:t>
      </w:r>
      <w:proofErr w:type="gramEnd"/>
      <w:r w:rsidRPr="000C137D">
        <w:t>Home rats better at maze, shows effect of environment on neurodevelopment</w:t>
      </w:r>
      <w:proofErr w:type="gramStart"/>
      <w:r>
        <w:t xml:space="preserve">. </w:t>
      </w:r>
      <w:proofErr w:type="gramEnd"/>
      <w:r>
        <w:t xml:space="preserve">Larger/more synapses, and </w:t>
      </w:r>
      <w:proofErr w:type="spellStart"/>
      <w:proofErr w:type="gramStart"/>
      <w:r>
        <w:t>mor</w:t>
      </w:r>
      <w:proofErr w:type="spellEnd"/>
      <w:proofErr w:type="gramEnd"/>
      <w:r>
        <w:t xml:space="preserve"> astrocytes developed in house rats.</w:t>
      </w:r>
    </w:p>
    <w:p w:rsidR="000C137D" w:rsidRDefault="000C137D">
      <w:pPr>
        <w:rPr>
          <w:b/>
        </w:rPr>
      </w:pPr>
    </w:p>
    <w:p w:rsidR="000C137D" w:rsidRDefault="000C137D">
      <w:r>
        <w:t>Effects on neural connectivity:</w:t>
      </w:r>
    </w:p>
    <w:p w:rsidR="00314703" w:rsidRDefault="00314703">
      <w:pPr>
        <w:rPr>
          <w:b/>
        </w:rPr>
      </w:pPr>
    </w:p>
    <w:p w:rsidR="000C137D" w:rsidRPr="00314703" w:rsidRDefault="00314703">
      <w:r>
        <w:rPr>
          <w:b/>
        </w:rPr>
        <w:t xml:space="preserve">Prenatally, </w:t>
      </w:r>
      <w:proofErr w:type="spellStart"/>
      <w:r>
        <w:rPr>
          <w:b/>
        </w:rPr>
        <w:t>Chemoaffinity</w:t>
      </w:r>
      <w:proofErr w:type="spellEnd"/>
      <w:r>
        <w:rPr>
          <w:b/>
        </w:rPr>
        <w:t xml:space="preserve"> Hypothesis: </w:t>
      </w:r>
      <w:r>
        <w:t xml:space="preserve">Neurons or their axons/dendrites </w:t>
      </w:r>
      <w:proofErr w:type="gramStart"/>
      <w:r>
        <w:t>are drawn</w:t>
      </w:r>
      <w:proofErr w:type="gramEnd"/>
      <w:r>
        <w:t xml:space="preserve"> towards a signalling chemical that indicates the correct neural pathway.</w:t>
      </w:r>
    </w:p>
    <w:p w:rsidR="000C137D" w:rsidRDefault="000C137D"/>
    <w:p w:rsidR="00314703" w:rsidRDefault="00314703">
      <w:proofErr w:type="spellStart"/>
      <w:r>
        <w:rPr>
          <w:b/>
        </w:rPr>
        <w:t>Postnatally</w:t>
      </w:r>
      <w:proofErr w:type="spellEnd"/>
      <w:r>
        <w:rPr>
          <w:b/>
        </w:rPr>
        <w:t xml:space="preserve">: </w:t>
      </w:r>
      <w:r>
        <w:t>The fine tuning of connections made in prenatal stage is fine-tuned through activities/experience</w:t>
      </w:r>
      <w:proofErr w:type="gramStart"/>
      <w:r>
        <w:t xml:space="preserve">. </w:t>
      </w:r>
      <w:proofErr w:type="gramEnd"/>
      <w:r>
        <w:t>(What fires together wires together)</w:t>
      </w:r>
    </w:p>
    <w:p w:rsidR="00314703" w:rsidRDefault="00314703"/>
    <w:p w:rsidR="008A5C21" w:rsidRDefault="008A5C21">
      <w:pPr>
        <w:rPr>
          <w:b/>
        </w:rPr>
      </w:pPr>
    </w:p>
    <w:p w:rsidR="008A5C21" w:rsidRDefault="008A5C21">
      <w:r>
        <w:rPr>
          <w:b/>
        </w:rPr>
        <w:t xml:space="preserve">Critical periods: </w:t>
      </w:r>
      <w:r>
        <w:t>A developmental window in which some event has a long-lasting effect on development (also known as sensitive periods)</w:t>
      </w:r>
    </w:p>
    <w:p w:rsidR="008A5C21" w:rsidRDefault="008A5C21"/>
    <w:p w:rsidR="00633F0F" w:rsidRPr="00633F0F" w:rsidRDefault="00633F0F" w:rsidP="00633F0F">
      <w:pPr>
        <w:ind w:left="720"/>
        <w:rPr>
          <w:b/>
          <w:szCs w:val="28"/>
        </w:rPr>
      </w:pPr>
      <w:r w:rsidRPr="00633F0F">
        <w:rPr>
          <w:b/>
          <w:szCs w:val="28"/>
        </w:rPr>
        <w:t>Abnormal Experience and Brain Development</w:t>
      </w:r>
    </w:p>
    <w:p w:rsidR="00633F0F" w:rsidRPr="00633F0F" w:rsidRDefault="00633F0F" w:rsidP="00633F0F">
      <w:pPr>
        <w:ind w:left="720"/>
        <w:rPr>
          <w:b/>
          <w:szCs w:val="28"/>
        </w:rPr>
      </w:pPr>
    </w:p>
    <w:p w:rsidR="00633F0F" w:rsidRPr="00633F0F" w:rsidRDefault="00633F0F" w:rsidP="0007067B">
      <w:pPr>
        <w:numPr>
          <w:ilvl w:val="0"/>
          <w:numId w:val="3"/>
        </w:numPr>
        <w:rPr>
          <w:szCs w:val="28"/>
        </w:rPr>
      </w:pPr>
      <w:r w:rsidRPr="00633F0F">
        <w:rPr>
          <w:szCs w:val="28"/>
        </w:rPr>
        <w:t>Early deprivation of sensory experience (e.g., being placed in dark) has the opposite effect of cognitively stimulating environments: atrophy (certain places not working) of dendrites</w:t>
      </w:r>
    </w:p>
    <w:p w:rsidR="00633F0F" w:rsidRPr="00633F0F" w:rsidRDefault="00633F0F" w:rsidP="0007067B">
      <w:pPr>
        <w:numPr>
          <w:ilvl w:val="0"/>
          <w:numId w:val="3"/>
        </w:numPr>
        <w:rPr>
          <w:sz w:val="22"/>
          <w:szCs w:val="28"/>
        </w:rPr>
      </w:pPr>
      <w:r w:rsidRPr="00633F0F">
        <w:rPr>
          <w:sz w:val="22"/>
          <w:szCs w:val="28"/>
        </w:rPr>
        <w:t xml:space="preserve">Early deprivation of social experience (e.g., raised without maternal contact) has a profoundly negative effect on later intellectual and social behaviors  </w:t>
      </w:r>
    </w:p>
    <w:p w:rsidR="00633F0F" w:rsidRPr="00633F0F" w:rsidRDefault="00633F0F" w:rsidP="00633F0F">
      <w:pPr>
        <w:rPr>
          <w:b/>
          <w:sz w:val="22"/>
          <w:szCs w:val="28"/>
        </w:rPr>
      </w:pPr>
    </w:p>
    <w:p w:rsidR="00633F0F" w:rsidRPr="00633F0F" w:rsidRDefault="00633F0F" w:rsidP="0007067B">
      <w:pPr>
        <w:numPr>
          <w:ilvl w:val="0"/>
          <w:numId w:val="3"/>
        </w:numPr>
        <w:rPr>
          <w:szCs w:val="28"/>
        </w:rPr>
      </w:pPr>
      <w:r w:rsidRPr="00633F0F">
        <w:rPr>
          <w:szCs w:val="28"/>
        </w:rPr>
        <w:lastRenderedPageBreak/>
        <w:t>Human Cases: If deprivation is relatively short (e.g., less than a few months), the child may be able be to overcome some of the negative effects</w:t>
      </w:r>
    </w:p>
    <w:p w:rsidR="00633F0F" w:rsidRPr="00633F0F" w:rsidRDefault="00633F0F" w:rsidP="0007067B">
      <w:pPr>
        <w:numPr>
          <w:ilvl w:val="0"/>
          <w:numId w:val="3"/>
        </w:numPr>
        <w:rPr>
          <w:szCs w:val="28"/>
        </w:rPr>
      </w:pPr>
      <w:r w:rsidRPr="00633F0F">
        <w:rPr>
          <w:szCs w:val="28"/>
        </w:rPr>
        <w:t>Stress in early life has been associated with:</w:t>
      </w:r>
    </w:p>
    <w:p w:rsidR="00633F0F" w:rsidRPr="00633F0F" w:rsidRDefault="00633F0F" w:rsidP="0007067B">
      <w:pPr>
        <w:numPr>
          <w:ilvl w:val="1"/>
          <w:numId w:val="3"/>
        </w:numPr>
        <w:rPr>
          <w:b/>
          <w:szCs w:val="28"/>
        </w:rPr>
      </w:pPr>
      <w:r w:rsidRPr="00633F0F">
        <w:rPr>
          <w:b/>
          <w:szCs w:val="28"/>
        </w:rPr>
        <w:t xml:space="preserve">Increase in size of amygdala </w:t>
      </w:r>
    </w:p>
    <w:p w:rsidR="00633F0F" w:rsidRPr="00633F0F" w:rsidRDefault="00633F0F" w:rsidP="0007067B">
      <w:pPr>
        <w:numPr>
          <w:ilvl w:val="1"/>
          <w:numId w:val="3"/>
        </w:numPr>
        <w:rPr>
          <w:b/>
          <w:szCs w:val="28"/>
        </w:rPr>
      </w:pPr>
      <w:r w:rsidRPr="00633F0F">
        <w:rPr>
          <w:b/>
          <w:szCs w:val="28"/>
        </w:rPr>
        <w:t>Decrease in size of hippocampus</w:t>
      </w:r>
    </w:p>
    <w:p w:rsidR="00633F0F" w:rsidRPr="00633F0F" w:rsidRDefault="00633F0F" w:rsidP="0007067B">
      <w:pPr>
        <w:numPr>
          <w:ilvl w:val="1"/>
          <w:numId w:val="3"/>
        </w:numPr>
        <w:rPr>
          <w:b/>
          <w:szCs w:val="28"/>
        </w:rPr>
      </w:pPr>
      <w:r w:rsidRPr="00633F0F">
        <w:rPr>
          <w:b/>
          <w:szCs w:val="28"/>
        </w:rPr>
        <w:t>Later development of depression and anxiety disorders, addictions</w:t>
      </w:r>
    </w:p>
    <w:p w:rsidR="00633F0F" w:rsidRPr="00633F0F" w:rsidRDefault="00633F0F" w:rsidP="00633F0F">
      <w:pPr>
        <w:ind w:left="1440"/>
        <w:rPr>
          <w:b/>
          <w:szCs w:val="28"/>
        </w:rPr>
      </w:pPr>
    </w:p>
    <w:p w:rsidR="00633F0F" w:rsidRPr="00633F0F" w:rsidRDefault="00633F0F" w:rsidP="00633F0F">
      <w:pPr>
        <w:ind w:left="720"/>
        <w:rPr>
          <w:b/>
          <w:szCs w:val="28"/>
        </w:rPr>
      </w:pPr>
      <w:r w:rsidRPr="00633F0F">
        <w:rPr>
          <w:b/>
          <w:szCs w:val="28"/>
        </w:rPr>
        <w:t>Hormones and Brain Development</w:t>
      </w:r>
    </w:p>
    <w:p w:rsidR="00633F0F" w:rsidRPr="00633F0F" w:rsidRDefault="00633F0F" w:rsidP="0007067B">
      <w:pPr>
        <w:numPr>
          <w:ilvl w:val="0"/>
          <w:numId w:val="3"/>
        </w:numPr>
        <w:rPr>
          <w:b/>
          <w:szCs w:val="28"/>
        </w:rPr>
      </w:pPr>
      <w:r w:rsidRPr="00633F0F">
        <w:rPr>
          <w:b/>
          <w:szCs w:val="28"/>
        </w:rPr>
        <w:t>Testosterone (Androgens)</w:t>
      </w:r>
    </w:p>
    <w:p w:rsidR="00633F0F" w:rsidRPr="00633F0F" w:rsidRDefault="00633F0F" w:rsidP="0007067B">
      <w:pPr>
        <w:numPr>
          <w:ilvl w:val="1"/>
          <w:numId w:val="3"/>
        </w:numPr>
        <w:rPr>
          <w:szCs w:val="28"/>
        </w:rPr>
      </w:pPr>
      <w:r w:rsidRPr="00633F0F">
        <w:rPr>
          <w:szCs w:val="28"/>
        </w:rPr>
        <w:t>Stimulates development of male reproductive organs and the later development of male secondary sexual characteristics (e.g., facial hair) during puberty</w:t>
      </w:r>
    </w:p>
    <w:p w:rsidR="00633F0F" w:rsidRPr="00633F0F" w:rsidRDefault="00633F0F" w:rsidP="0007067B">
      <w:pPr>
        <w:numPr>
          <w:ilvl w:val="1"/>
          <w:numId w:val="3"/>
        </w:numPr>
        <w:rPr>
          <w:szCs w:val="28"/>
        </w:rPr>
      </w:pPr>
      <w:proofErr w:type="spellStart"/>
      <w:r w:rsidRPr="00633F0F">
        <w:rPr>
          <w:szCs w:val="28"/>
        </w:rPr>
        <w:t>Activational</w:t>
      </w:r>
      <w:proofErr w:type="spellEnd"/>
      <w:r w:rsidRPr="00633F0F">
        <w:rPr>
          <w:szCs w:val="28"/>
        </w:rPr>
        <w:t xml:space="preserve"> effect</w:t>
      </w:r>
    </w:p>
    <w:p w:rsidR="00633F0F" w:rsidRPr="00633F0F" w:rsidRDefault="00633F0F" w:rsidP="0007067B">
      <w:pPr>
        <w:numPr>
          <w:ilvl w:val="0"/>
          <w:numId w:val="3"/>
        </w:numPr>
        <w:rPr>
          <w:b/>
          <w:szCs w:val="28"/>
        </w:rPr>
      </w:pPr>
      <w:r w:rsidRPr="00633F0F">
        <w:rPr>
          <w:b/>
          <w:szCs w:val="28"/>
        </w:rPr>
        <w:t>Masculinization</w:t>
      </w:r>
    </w:p>
    <w:p w:rsidR="00633F0F" w:rsidRPr="00633F0F" w:rsidRDefault="00633F0F" w:rsidP="0007067B">
      <w:pPr>
        <w:numPr>
          <w:ilvl w:val="1"/>
          <w:numId w:val="3"/>
        </w:numPr>
        <w:rPr>
          <w:szCs w:val="28"/>
        </w:rPr>
      </w:pPr>
      <w:r w:rsidRPr="00633F0F">
        <w:rPr>
          <w:szCs w:val="28"/>
        </w:rPr>
        <w:t>Process by which exposure androgens (male hormones) alters the brain, rendering it identifiably male</w:t>
      </w:r>
    </w:p>
    <w:p w:rsidR="00633F0F" w:rsidRPr="00633F0F" w:rsidRDefault="00633F0F" w:rsidP="0007067B">
      <w:pPr>
        <w:numPr>
          <w:ilvl w:val="1"/>
          <w:numId w:val="3"/>
        </w:numPr>
        <w:rPr>
          <w:szCs w:val="28"/>
        </w:rPr>
      </w:pPr>
      <w:r w:rsidRPr="00633F0F">
        <w:rPr>
          <w:szCs w:val="28"/>
        </w:rPr>
        <w:t>Organizational effect</w:t>
      </w:r>
    </w:p>
    <w:p w:rsidR="00633F0F" w:rsidRPr="00633F0F" w:rsidRDefault="00633F0F" w:rsidP="00633F0F">
      <w:pPr>
        <w:rPr>
          <w:szCs w:val="28"/>
        </w:rPr>
      </w:pPr>
    </w:p>
    <w:p w:rsidR="00633F0F" w:rsidRPr="00633F0F" w:rsidRDefault="00633F0F" w:rsidP="00633F0F">
      <w:pPr>
        <w:rPr>
          <w:szCs w:val="28"/>
        </w:rPr>
      </w:pPr>
      <w:r w:rsidRPr="00633F0F">
        <w:rPr>
          <w:szCs w:val="28"/>
        </w:rPr>
        <w:t xml:space="preserve">The presence of </w:t>
      </w:r>
      <w:r w:rsidRPr="00633F0F">
        <w:rPr>
          <w:b/>
          <w:szCs w:val="28"/>
        </w:rPr>
        <w:t>testosterone</w:t>
      </w:r>
      <w:r w:rsidRPr="00633F0F">
        <w:rPr>
          <w:szCs w:val="28"/>
        </w:rPr>
        <w:t xml:space="preserve"> and </w:t>
      </w:r>
      <w:r w:rsidRPr="00633F0F">
        <w:rPr>
          <w:b/>
          <w:szCs w:val="28"/>
        </w:rPr>
        <w:t>estrogen</w:t>
      </w:r>
      <w:r w:rsidRPr="00633F0F">
        <w:rPr>
          <w:szCs w:val="28"/>
        </w:rPr>
        <w:t xml:space="preserve"> both affect the development of the brain</w:t>
      </w:r>
    </w:p>
    <w:p w:rsidR="00633F0F" w:rsidRPr="00633F0F" w:rsidRDefault="00633F0F" w:rsidP="0007067B">
      <w:pPr>
        <w:numPr>
          <w:ilvl w:val="1"/>
          <w:numId w:val="3"/>
        </w:numPr>
        <w:rPr>
          <w:szCs w:val="28"/>
        </w:rPr>
      </w:pPr>
      <w:r w:rsidRPr="00633F0F">
        <w:rPr>
          <w:szCs w:val="28"/>
        </w:rPr>
        <w:t xml:space="preserve">Can alter: </w:t>
      </w:r>
    </w:p>
    <w:p w:rsidR="00633F0F" w:rsidRPr="00633F0F" w:rsidRDefault="00633F0F" w:rsidP="0007067B">
      <w:pPr>
        <w:numPr>
          <w:ilvl w:val="2"/>
          <w:numId w:val="3"/>
        </w:numPr>
        <w:rPr>
          <w:szCs w:val="28"/>
        </w:rPr>
      </w:pPr>
      <w:r w:rsidRPr="00633F0F">
        <w:rPr>
          <w:szCs w:val="28"/>
        </w:rPr>
        <w:t>Number of neurons</w:t>
      </w:r>
    </w:p>
    <w:p w:rsidR="00633F0F" w:rsidRPr="00633F0F" w:rsidRDefault="00633F0F" w:rsidP="0007067B">
      <w:pPr>
        <w:numPr>
          <w:ilvl w:val="2"/>
          <w:numId w:val="3"/>
        </w:numPr>
        <w:rPr>
          <w:szCs w:val="28"/>
        </w:rPr>
      </w:pPr>
      <w:r w:rsidRPr="00633F0F">
        <w:rPr>
          <w:szCs w:val="28"/>
        </w:rPr>
        <w:t>Dendritic branching</w:t>
      </w:r>
    </w:p>
    <w:p w:rsidR="00633F0F" w:rsidRPr="00633F0F" w:rsidRDefault="00633F0F" w:rsidP="0007067B">
      <w:pPr>
        <w:numPr>
          <w:ilvl w:val="2"/>
          <w:numId w:val="3"/>
        </w:numPr>
        <w:rPr>
          <w:szCs w:val="28"/>
        </w:rPr>
      </w:pPr>
      <w:r w:rsidRPr="00633F0F">
        <w:rPr>
          <w:szCs w:val="28"/>
        </w:rPr>
        <w:t>Synaptic growth</w:t>
      </w:r>
    </w:p>
    <w:p w:rsidR="00633F0F" w:rsidRPr="00633F0F" w:rsidRDefault="00633F0F" w:rsidP="0007067B">
      <w:pPr>
        <w:numPr>
          <w:ilvl w:val="1"/>
          <w:numId w:val="3"/>
        </w:numPr>
        <w:rPr>
          <w:szCs w:val="28"/>
        </w:rPr>
      </w:pPr>
      <w:r w:rsidRPr="00633F0F">
        <w:rPr>
          <w:szCs w:val="28"/>
        </w:rPr>
        <w:t>Not just areas of brain related to sexual behavior: These hormones can affect “higher functions” such as cognition</w:t>
      </w:r>
    </w:p>
    <w:p w:rsidR="00633F0F" w:rsidRPr="00633F0F" w:rsidRDefault="00633F0F" w:rsidP="00633F0F">
      <w:pPr>
        <w:rPr>
          <w:b/>
          <w:szCs w:val="28"/>
        </w:rPr>
      </w:pPr>
    </w:p>
    <w:p w:rsidR="00633F0F" w:rsidRPr="00633F0F" w:rsidRDefault="00633F0F" w:rsidP="00633F0F">
      <w:pPr>
        <w:ind w:left="720"/>
        <w:rPr>
          <w:b/>
          <w:szCs w:val="28"/>
        </w:rPr>
      </w:pPr>
    </w:p>
    <w:p w:rsidR="00633F0F" w:rsidRPr="00633F0F" w:rsidRDefault="00633F0F" w:rsidP="00633F0F">
      <w:pPr>
        <w:rPr>
          <w:b/>
          <w:sz w:val="32"/>
          <w:szCs w:val="36"/>
          <w:u w:val="single"/>
        </w:rPr>
      </w:pPr>
      <w:r w:rsidRPr="003D37CF">
        <w:rPr>
          <w:b/>
          <w:szCs w:val="36"/>
          <w:u w:val="single"/>
        </w:rPr>
        <w:t>Hormones and Brain Development</w:t>
      </w:r>
    </w:p>
    <w:p w:rsidR="00633F0F" w:rsidRPr="00633F0F" w:rsidRDefault="00633F0F" w:rsidP="00633F0F">
      <w:pPr>
        <w:ind w:left="720"/>
        <w:rPr>
          <w:b/>
          <w:szCs w:val="28"/>
        </w:rPr>
      </w:pPr>
    </w:p>
    <w:p w:rsidR="00633F0F" w:rsidRPr="00633F0F" w:rsidRDefault="00633F0F" w:rsidP="00633F0F">
      <w:pPr>
        <w:ind w:left="720"/>
        <w:rPr>
          <w:b/>
          <w:bCs/>
          <w:szCs w:val="28"/>
          <w:u w:val="single"/>
        </w:rPr>
      </w:pPr>
      <w:proofErr w:type="spellStart"/>
      <w:r w:rsidRPr="00633F0F">
        <w:rPr>
          <w:b/>
          <w:bCs/>
          <w:szCs w:val="28"/>
          <w:u w:val="single"/>
        </w:rPr>
        <w:t>Bachevalier</w:t>
      </w:r>
      <w:proofErr w:type="spellEnd"/>
      <w:r w:rsidRPr="00633F0F">
        <w:rPr>
          <w:b/>
          <w:bCs/>
          <w:szCs w:val="28"/>
          <w:u w:val="single"/>
        </w:rPr>
        <w:t xml:space="preserve"> and colleagues: Postnatal Effects</w:t>
      </w:r>
    </w:p>
    <w:p w:rsidR="00633F0F" w:rsidRPr="00633F0F" w:rsidRDefault="00633F0F" w:rsidP="00633F0F">
      <w:pPr>
        <w:ind w:left="720"/>
        <w:rPr>
          <w:b/>
          <w:szCs w:val="28"/>
        </w:rPr>
      </w:pPr>
    </w:p>
    <w:p w:rsidR="00633F0F" w:rsidRPr="00633F0F" w:rsidRDefault="00633F0F" w:rsidP="00633F0F">
      <w:pPr>
        <w:ind w:left="720"/>
        <w:rPr>
          <w:b/>
          <w:szCs w:val="28"/>
        </w:rPr>
      </w:pPr>
      <w:r w:rsidRPr="00633F0F">
        <w:rPr>
          <w:b/>
          <w:bCs/>
          <w:i/>
          <w:iCs/>
          <w:szCs w:val="28"/>
        </w:rPr>
        <w:t>Monkeys</w:t>
      </w:r>
    </w:p>
    <w:p w:rsidR="00633F0F" w:rsidRPr="00633F0F" w:rsidRDefault="00633F0F" w:rsidP="00633F0F">
      <w:pPr>
        <w:ind w:left="720"/>
        <w:rPr>
          <w:szCs w:val="28"/>
        </w:rPr>
      </w:pPr>
      <w:r w:rsidRPr="00633F0F">
        <w:rPr>
          <w:szCs w:val="28"/>
        </w:rPr>
        <w:t>-Object reversal task &amp; concurrent discrimination task</w:t>
      </w:r>
    </w:p>
    <w:p w:rsidR="00986FE3" w:rsidRDefault="00633F0F" w:rsidP="00633F0F">
      <w:pPr>
        <w:ind w:left="720"/>
        <w:rPr>
          <w:szCs w:val="28"/>
        </w:rPr>
      </w:pPr>
      <w:r w:rsidRPr="00633F0F">
        <w:rPr>
          <w:szCs w:val="28"/>
        </w:rPr>
        <w:t>-Male an</w:t>
      </w:r>
    </w:p>
    <w:p w:rsidR="00633F0F" w:rsidRPr="00633F0F" w:rsidRDefault="00633F0F" w:rsidP="00633F0F">
      <w:pPr>
        <w:ind w:left="720"/>
        <w:rPr>
          <w:szCs w:val="28"/>
        </w:rPr>
      </w:pPr>
      <w:proofErr w:type="gramStart"/>
      <w:r w:rsidRPr="00633F0F">
        <w:rPr>
          <w:szCs w:val="28"/>
        </w:rPr>
        <w:t>d</w:t>
      </w:r>
      <w:proofErr w:type="gramEnd"/>
      <w:r w:rsidRPr="00633F0F">
        <w:rPr>
          <w:szCs w:val="28"/>
        </w:rPr>
        <w:t xml:space="preserve"> females showed different patterns of performance on tests at 2.5 months old</w:t>
      </w:r>
    </w:p>
    <w:p w:rsidR="00633F0F" w:rsidRPr="00633F0F" w:rsidRDefault="00633F0F" w:rsidP="00633F0F">
      <w:pPr>
        <w:ind w:left="720"/>
        <w:rPr>
          <w:szCs w:val="28"/>
        </w:rPr>
      </w:pPr>
      <w:r w:rsidRPr="00633F0F">
        <w:rPr>
          <w:szCs w:val="28"/>
        </w:rPr>
        <w:t>-Males better at object reversal; females at concurrent task</w:t>
      </w:r>
    </w:p>
    <w:p w:rsidR="00633F0F" w:rsidRPr="00633F0F" w:rsidRDefault="00633F0F" w:rsidP="00633F0F">
      <w:pPr>
        <w:ind w:left="720"/>
        <w:rPr>
          <w:szCs w:val="28"/>
        </w:rPr>
      </w:pPr>
      <w:r w:rsidRPr="00633F0F">
        <w:rPr>
          <w:szCs w:val="28"/>
        </w:rPr>
        <w:t xml:space="preserve">-Males that had testes removed at birth performed more like females </w:t>
      </w:r>
    </w:p>
    <w:p w:rsidR="00633F0F" w:rsidRPr="00633F0F" w:rsidRDefault="00633F0F" w:rsidP="00633F0F">
      <w:pPr>
        <w:ind w:left="720"/>
        <w:rPr>
          <w:b/>
          <w:szCs w:val="28"/>
        </w:rPr>
      </w:pPr>
      <w:r w:rsidRPr="00633F0F">
        <w:rPr>
          <w:b/>
          <w:bCs/>
          <w:i/>
          <w:iCs/>
          <w:szCs w:val="28"/>
        </w:rPr>
        <w:t>Humans</w:t>
      </w:r>
    </w:p>
    <w:p w:rsidR="00633F0F" w:rsidRPr="00633F0F" w:rsidRDefault="00633F0F" w:rsidP="00633F0F">
      <w:pPr>
        <w:ind w:left="720"/>
        <w:rPr>
          <w:szCs w:val="28"/>
        </w:rPr>
      </w:pPr>
      <w:r w:rsidRPr="00633F0F">
        <w:rPr>
          <w:szCs w:val="28"/>
        </w:rPr>
        <w:t>-Similarly, males and females showed different patterns of performance around 15 to 30 months of age</w:t>
      </w:r>
    </w:p>
    <w:p w:rsidR="00633F0F" w:rsidRPr="00633F0F" w:rsidRDefault="00633F0F" w:rsidP="00633F0F">
      <w:pPr>
        <w:ind w:left="720"/>
        <w:rPr>
          <w:szCs w:val="28"/>
        </w:rPr>
      </w:pPr>
      <w:r w:rsidRPr="00633F0F">
        <w:rPr>
          <w:szCs w:val="28"/>
        </w:rPr>
        <w:t>-Males better at object reversal; females at concurrent task</w:t>
      </w:r>
    </w:p>
    <w:p w:rsidR="00633F0F" w:rsidRPr="00633F0F" w:rsidRDefault="00633F0F" w:rsidP="00633F0F">
      <w:pPr>
        <w:ind w:left="720"/>
        <w:rPr>
          <w:szCs w:val="28"/>
        </w:rPr>
      </w:pPr>
      <w:r w:rsidRPr="00633F0F">
        <w:rPr>
          <w:szCs w:val="28"/>
        </w:rPr>
        <w:t xml:space="preserve">-Sex differences disappeared at </w:t>
      </w:r>
      <w:r w:rsidRPr="00633F0F">
        <w:rPr>
          <w:bCs/>
          <w:szCs w:val="28"/>
        </w:rPr>
        <w:t>32 to 55 months of age (the difference disappears)</w:t>
      </w:r>
    </w:p>
    <w:p w:rsidR="00633F0F" w:rsidRPr="00633F0F" w:rsidRDefault="00633F0F" w:rsidP="00633F0F">
      <w:pPr>
        <w:ind w:left="720"/>
        <w:rPr>
          <w:b/>
          <w:szCs w:val="28"/>
        </w:rPr>
      </w:pPr>
      <w:r w:rsidRPr="00633F0F">
        <w:rPr>
          <w:b/>
          <w:bCs/>
          <w:szCs w:val="28"/>
        </w:rPr>
        <w:t>-</w:t>
      </w:r>
      <w:r w:rsidRPr="00633F0F">
        <w:rPr>
          <w:b/>
          <w:szCs w:val="28"/>
        </w:rPr>
        <w:t>Rate of maturation differs between sexes; at later age, brain has completely matured in both sexes</w:t>
      </w:r>
    </w:p>
    <w:p w:rsidR="00633F0F" w:rsidRPr="00633F0F" w:rsidRDefault="00633F0F" w:rsidP="00633F0F">
      <w:pPr>
        <w:ind w:left="720"/>
        <w:rPr>
          <w:b/>
          <w:szCs w:val="28"/>
        </w:rPr>
      </w:pPr>
    </w:p>
    <w:p w:rsidR="00965E2D" w:rsidRDefault="00965E2D" w:rsidP="00633F0F">
      <w:pPr>
        <w:ind w:left="720"/>
        <w:rPr>
          <w:b/>
          <w:bCs/>
          <w:szCs w:val="28"/>
          <w:u w:val="single"/>
        </w:rPr>
      </w:pPr>
    </w:p>
    <w:p w:rsidR="00633F0F" w:rsidRPr="00633F0F" w:rsidRDefault="00633F0F" w:rsidP="00633F0F">
      <w:pPr>
        <w:ind w:left="720"/>
        <w:rPr>
          <w:b/>
          <w:bCs/>
          <w:szCs w:val="28"/>
          <w:u w:val="single"/>
        </w:rPr>
      </w:pPr>
      <w:proofErr w:type="spellStart"/>
      <w:r w:rsidRPr="00633F0F">
        <w:rPr>
          <w:b/>
          <w:bCs/>
          <w:szCs w:val="28"/>
          <w:u w:val="single"/>
        </w:rPr>
        <w:lastRenderedPageBreak/>
        <w:t>Juraska</w:t>
      </w:r>
      <w:proofErr w:type="spellEnd"/>
      <w:r w:rsidRPr="00633F0F">
        <w:rPr>
          <w:b/>
          <w:bCs/>
          <w:szCs w:val="28"/>
          <w:u w:val="single"/>
        </w:rPr>
        <w:t xml:space="preserve"> (1990): Postnatal Effects (estrogens, </w:t>
      </w:r>
      <w:proofErr w:type="spellStart"/>
      <w:r w:rsidRPr="00633F0F">
        <w:rPr>
          <w:b/>
          <w:bCs/>
          <w:szCs w:val="28"/>
          <w:u w:val="single"/>
        </w:rPr>
        <w:t>antogens</w:t>
      </w:r>
      <w:proofErr w:type="spellEnd"/>
      <w:r w:rsidRPr="00633F0F">
        <w:rPr>
          <w:b/>
          <w:bCs/>
          <w:szCs w:val="28"/>
          <w:u w:val="single"/>
        </w:rPr>
        <w:t>)</w:t>
      </w:r>
    </w:p>
    <w:p w:rsidR="00633F0F" w:rsidRPr="00633F0F" w:rsidRDefault="00633F0F" w:rsidP="00633F0F">
      <w:pPr>
        <w:ind w:left="720"/>
        <w:rPr>
          <w:b/>
          <w:szCs w:val="28"/>
        </w:rPr>
      </w:pPr>
    </w:p>
    <w:p w:rsidR="00633F0F" w:rsidRPr="00633F0F" w:rsidRDefault="00633F0F" w:rsidP="00633F0F">
      <w:pPr>
        <w:ind w:left="720"/>
        <w:rPr>
          <w:szCs w:val="28"/>
        </w:rPr>
      </w:pPr>
      <w:r w:rsidRPr="00633F0F">
        <w:rPr>
          <w:bCs/>
          <w:szCs w:val="28"/>
        </w:rPr>
        <w:t>Rats Reared in Complex Environments</w:t>
      </w:r>
    </w:p>
    <w:p w:rsidR="00633F0F" w:rsidRPr="00633F0F" w:rsidRDefault="00633F0F" w:rsidP="00633F0F">
      <w:pPr>
        <w:ind w:left="720"/>
        <w:rPr>
          <w:szCs w:val="28"/>
        </w:rPr>
      </w:pPr>
      <w:r w:rsidRPr="00633F0F">
        <w:rPr>
          <w:szCs w:val="28"/>
        </w:rPr>
        <w:t>-Males showed more dendritic growth in the visual cortex than females</w:t>
      </w:r>
    </w:p>
    <w:p w:rsidR="00633F0F" w:rsidRPr="00633F0F" w:rsidRDefault="00633F0F" w:rsidP="00633F0F">
      <w:pPr>
        <w:ind w:left="720"/>
        <w:rPr>
          <w:szCs w:val="28"/>
        </w:rPr>
      </w:pPr>
      <w:r w:rsidRPr="00633F0F">
        <w:rPr>
          <w:szCs w:val="28"/>
        </w:rPr>
        <w:t>-Females showed more dendritic growth in frontal lobes than males</w:t>
      </w:r>
    </w:p>
    <w:p w:rsidR="00633F0F" w:rsidRPr="00633F0F" w:rsidRDefault="00633F0F" w:rsidP="00633F0F">
      <w:pPr>
        <w:ind w:left="720"/>
        <w:rPr>
          <w:szCs w:val="28"/>
        </w:rPr>
      </w:pPr>
      <w:r w:rsidRPr="00633F0F">
        <w:rPr>
          <w:bCs/>
          <w:szCs w:val="28"/>
        </w:rPr>
        <w:t>Summary</w:t>
      </w:r>
      <w:r w:rsidRPr="00633F0F">
        <w:rPr>
          <w:szCs w:val="28"/>
        </w:rPr>
        <w:t xml:space="preserve">: </w:t>
      </w:r>
    </w:p>
    <w:p w:rsidR="00633F0F" w:rsidRPr="00633F0F" w:rsidRDefault="00633F0F" w:rsidP="00633F0F">
      <w:pPr>
        <w:ind w:left="720"/>
        <w:rPr>
          <w:szCs w:val="28"/>
        </w:rPr>
      </w:pPr>
      <w:r w:rsidRPr="00633F0F">
        <w:rPr>
          <w:szCs w:val="28"/>
        </w:rPr>
        <w:t xml:space="preserve">-Sex differences in brain structure exist throughout development </w:t>
      </w:r>
    </w:p>
    <w:p w:rsidR="00633F0F" w:rsidRPr="00633F0F" w:rsidRDefault="00633F0F" w:rsidP="00633F0F">
      <w:pPr>
        <w:ind w:left="720"/>
        <w:rPr>
          <w:b/>
          <w:szCs w:val="28"/>
        </w:rPr>
      </w:pPr>
    </w:p>
    <w:p w:rsidR="003D37CF" w:rsidRDefault="003D37CF" w:rsidP="00633F0F">
      <w:pPr>
        <w:rPr>
          <w:b/>
          <w:sz w:val="32"/>
          <w:szCs w:val="36"/>
          <w:u w:val="single"/>
        </w:rPr>
      </w:pPr>
    </w:p>
    <w:p w:rsidR="00633F0F" w:rsidRPr="003D37CF" w:rsidRDefault="00633F0F" w:rsidP="00633F0F">
      <w:pPr>
        <w:rPr>
          <w:b/>
          <w:szCs w:val="36"/>
          <w:u w:val="single"/>
        </w:rPr>
      </w:pPr>
      <w:r w:rsidRPr="003D37CF">
        <w:rPr>
          <w:b/>
          <w:szCs w:val="36"/>
          <w:u w:val="single"/>
        </w:rPr>
        <w:t>Injury &amp; Brain Development</w:t>
      </w:r>
    </w:p>
    <w:p w:rsidR="00633F0F" w:rsidRPr="00633F0F" w:rsidRDefault="00633F0F" w:rsidP="00633F0F">
      <w:pPr>
        <w:rPr>
          <w:szCs w:val="28"/>
          <w:u w:val="single"/>
        </w:rPr>
      </w:pPr>
      <w:r w:rsidRPr="00633F0F">
        <w:rPr>
          <w:szCs w:val="28"/>
          <w:u w:val="single"/>
        </w:rPr>
        <w:t>In Humans</w:t>
      </w:r>
    </w:p>
    <w:p w:rsidR="00633F0F" w:rsidRPr="00633F0F" w:rsidRDefault="00633F0F" w:rsidP="0007067B">
      <w:pPr>
        <w:numPr>
          <w:ilvl w:val="0"/>
          <w:numId w:val="4"/>
        </w:numPr>
        <w:rPr>
          <w:b/>
          <w:szCs w:val="28"/>
        </w:rPr>
      </w:pPr>
      <w:r w:rsidRPr="00633F0F">
        <w:rPr>
          <w:b/>
          <w:szCs w:val="28"/>
        </w:rPr>
        <w:t xml:space="preserve">Worst time for brain injury: </w:t>
      </w:r>
    </w:p>
    <w:p w:rsidR="00633F0F" w:rsidRPr="00633F0F" w:rsidRDefault="00633F0F" w:rsidP="0007067B">
      <w:pPr>
        <w:numPr>
          <w:ilvl w:val="1"/>
          <w:numId w:val="4"/>
        </w:numPr>
        <w:rPr>
          <w:b/>
          <w:szCs w:val="28"/>
        </w:rPr>
      </w:pPr>
      <w:r w:rsidRPr="00633F0F">
        <w:rPr>
          <w:b/>
          <w:szCs w:val="28"/>
        </w:rPr>
        <w:t>Last half of intrauterine period and the first few months after birth</w:t>
      </w:r>
    </w:p>
    <w:p w:rsidR="00633F0F" w:rsidRPr="00633F0F" w:rsidRDefault="00633F0F" w:rsidP="0007067B">
      <w:pPr>
        <w:numPr>
          <w:ilvl w:val="0"/>
          <w:numId w:val="4"/>
        </w:numPr>
        <w:rPr>
          <w:b/>
          <w:szCs w:val="28"/>
        </w:rPr>
      </w:pPr>
      <w:r w:rsidRPr="00633F0F">
        <w:rPr>
          <w:b/>
          <w:szCs w:val="28"/>
        </w:rPr>
        <w:t>“Better” time for brain injury:</w:t>
      </w:r>
    </w:p>
    <w:p w:rsidR="00633F0F" w:rsidRPr="00633F0F" w:rsidRDefault="00633F0F" w:rsidP="0007067B">
      <w:pPr>
        <w:numPr>
          <w:ilvl w:val="1"/>
          <w:numId w:val="4"/>
        </w:numPr>
        <w:rPr>
          <w:b/>
          <w:szCs w:val="28"/>
        </w:rPr>
      </w:pPr>
      <w:r w:rsidRPr="00633F0F">
        <w:rPr>
          <w:b/>
          <w:szCs w:val="28"/>
        </w:rPr>
        <w:t>First few years after birth</w:t>
      </w:r>
    </w:p>
    <w:p w:rsidR="00633F0F" w:rsidRPr="00633F0F" w:rsidRDefault="00633F0F" w:rsidP="0007067B">
      <w:pPr>
        <w:numPr>
          <w:ilvl w:val="1"/>
          <w:numId w:val="4"/>
        </w:numPr>
        <w:rPr>
          <w:szCs w:val="28"/>
        </w:rPr>
      </w:pPr>
      <w:r w:rsidRPr="00633F0F">
        <w:rPr>
          <w:szCs w:val="28"/>
        </w:rPr>
        <w:t>More resilient to deficits (e.g., language impairments) than when damage occurs in adults</w:t>
      </w:r>
    </w:p>
    <w:p w:rsidR="00633F0F" w:rsidRPr="00633F0F" w:rsidRDefault="00633F0F" w:rsidP="00633F0F">
      <w:pPr>
        <w:ind w:left="1440"/>
        <w:rPr>
          <w:szCs w:val="28"/>
        </w:rPr>
      </w:pPr>
    </w:p>
    <w:p w:rsidR="00633F0F" w:rsidRPr="00706589" w:rsidRDefault="00633F0F" w:rsidP="00633F0F">
      <w:pPr>
        <w:rPr>
          <w:sz w:val="18"/>
        </w:rPr>
      </w:pPr>
      <w:r w:rsidRPr="00706589">
        <w:rPr>
          <w:b/>
          <w:szCs w:val="36"/>
          <w:u w:val="single"/>
        </w:rPr>
        <w:t>Drugs &amp; Brain Development</w:t>
      </w:r>
    </w:p>
    <w:p w:rsidR="00633F0F" w:rsidRPr="00633F0F" w:rsidRDefault="00633F0F" w:rsidP="00633F0F">
      <w:pPr>
        <w:rPr>
          <w:sz w:val="22"/>
        </w:rPr>
      </w:pPr>
    </w:p>
    <w:p w:rsidR="00633F0F" w:rsidRPr="00633F0F" w:rsidRDefault="00633F0F" w:rsidP="00633F0F">
      <w:pPr>
        <w:rPr>
          <w:szCs w:val="28"/>
        </w:rPr>
      </w:pPr>
      <w:r w:rsidRPr="00633F0F">
        <w:rPr>
          <w:szCs w:val="28"/>
        </w:rPr>
        <w:t xml:space="preserve">Precise effects of drugs on </w:t>
      </w:r>
      <w:r w:rsidRPr="00633F0F">
        <w:rPr>
          <w:b/>
          <w:bCs/>
          <w:szCs w:val="28"/>
        </w:rPr>
        <w:t xml:space="preserve">prenatal brain </w:t>
      </w:r>
      <w:r w:rsidRPr="00633F0F">
        <w:rPr>
          <w:szCs w:val="28"/>
        </w:rPr>
        <w:t xml:space="preserve">development </w:t>
      </w:r>
      <w:proofErr w:type="gramStart"/>
      <w:r w:rsidRPr="00633F0F">
        <w:rPr>
          <w:szCs w:val="28"/>
        </w:rPr>
        <w:t>are poorly understood</w:t>
      </w:r>
      <w:proofErr w:type="gramEnd"/>
    </w:p>
    <w:p w:rsidR="00633F0F" w:rsidRPr="00633F0F" w:rsidRDefault="00633F0F" w:rsidP="00633F0F">
      <w:pPr>
        <w:rPr>
          <w:szCs w:val="28"/>
        </w:rPr>
      </w:pPr>
      <w:r w:rsidRPr="00633F0F">
        <w:rPr>
          <w:szCs w:val="28"/>
        </w:rPr>
        <w:t>There is some evidence that:</w:t>
      </w:r>
    </w:p>
    <w:p w:rsidR="00633F0F" w:rsidRPr="00633F0F" w:rsidRDefault="00633F0F" w:rsidP="00633F0F">
      <w:pPr>
        <w:rPr>
          <w:szCs w:val="28"/>
        </w:rPr>
      </w:pPr>
      <w:r w:rsidRPr="00633F0F">
        <w:rPr>
          <w:szCs w:val="28"/>
        </w:rPr>
        <w:t>-Prenatal exposure to psychoactive drugs may increase the chance of later drug use</w:t>
      </w:r>
    </w:p>
    <w:p w:rsidR="00633F0F" w:rsidRPr="00633F0F" w:rsidRDefault="00633F0F" w:rsidP="00633F0F">
      <w:pPr>
        <w:rPr>
          <w:szCs w:val="28"/>
        </w:rPr>
      </w:pPr>
      <w:r w:rsidRPr="00633F0F">
        <w:rPr>
          <w:szCs w:val="28"/>
        </w:rPr>
        <w:t xml:space="preserve">-Prenatal exposure to drugs such as nicotine and caffeine increase the chance of learning disabilities and hyperactivity </w:t>
      </w:r>
    </w:p>
    <w:p w:rsidR="00633F0F" w:rsidRPr="00633F0F" w:rsidRDefault="00633F0F" w:rsidP="00633F0F">
      <w:pPr>
        <w:rPr>
          <w:szCs w:val="28"/>
        </w:rPr>
      </w:pPr>
    </w:p>
    <w:p w:rsidR="00633F0F" w:rsidRPr="00706589" w:rsidRDefault="00633F0F" w:rsidP="00633F0F">
      <w:pPr>
        <w:rPr>
          <w:szCs w:val="36"/>
        </w:rPr>
      </w:pPr>
      <w:r w:rsidRPr="00706589">
        <w:rPr>
          <w:b/>
          <w:szCs w:val="36"/>
          <w:u w:val="single"/>
        </w:rPr>
        <w:t>Genetic Abnormalities</w:t>
      </w:r>
    </w:p>
    <w:p w:rsidR="00633F0F" w:rsidRPr="00633F0F" w:rsidRDefault="00633F0F" w:rsidP="00633F0F">
      <w:pPr>
        <w:rPr>
          <w:szCs w:val="28"/>
        </w:rPr>
      </w:pPr>
      <w:proofErr w:type="spellStart"/>
      <w:r w:rsidRPr="00633F0F">
        <w:rPr>
          <w:b/>
          <w:bCs/>
          <w:szCs w:val="28"/>
        </w:rPr>
        <w:t>Spina</w:t>
      </w:r>
      <w:proofErr w:type="spellEnd"/>
      <w:r w:rsidRPr="00633F0F">
        <w:rPr>
          <w:b/>
          <w:bCs/>
          <w:szCs w:val="28"/>
        </w:rPr>
        <w:t xml:space="preserve"> bifida</w:t>
      </w:r>
    </w:p>
    <w:p w:rsidR="00633F0F" w:rsidRPr="00633F0F" w:rsidRDefault="00633F0F" w:rsidP="00633F0F">
      <w:pPr>
        <w:rPr>
          <w:szCs w:val="28"/>
        </w:rPr>
      </w:pPr>
      <w:r w:rsidRPr="00633F0F">
        <w:rPr>
          <w:szCs w:val="28"/>
        </w:rPr>
        <w:t>-Spinal cord abnormality due to the failure of the neural tube to close completely</w:t>
      </w:r>
    </w:p>
    <w:p w:rsidR="00633F0F" w:rsidRPr="00633F0F" w:rsidRDefault="00633F0F" w:rsidP="00633F0F">
      <w:pPr>
        <w:rPr>
          <w:szCs w:val="28"/>
        </w:rPr>
      </w:pPr>
      <w:r w:rsidRPr="00633F0F">
        <w:rPr>
          <w:szCs w:val="28"/>
        </w:rPr>
        <w:t>Associated with serious motor problems</w:t>
      </w:r>
    </w:p>
    <w:p w:rsidR="00633F0F" w:rsidRPr="00633F0F" w:rsidRDefault="00633F0F" w:rsidP="00633F0F">
      <w:pPr>
        <w:rPr>
          <w:szCs w:val="28"/>
        </w:rPr>
      </w:pPr>
      <w:r w:rsidRPr="00633F0F">
        <w:rPr>
          <w:b/>
          <w:bCs/>
          <w:szCs w:val="28"/>
        </w:rPr>
        <w:t>Anencephaly</w:t>
      </w:r>
    </w:p>
    <w:p w:rsidR="00633F0F" w:rsidRPr="00633F0F" w:rsidRDefault="00633F0F" w:rsidP="00633F0F">
      <w:pPr>
        <w:rPr>
          <w:szCs w:val="28"/>
        </w:rPr>
      </w:pPr>
      <w:r w:rsidRPr="00633F0F">
        <w:rPr>
          <w:szCs w:val="28"/>
        </w:rPr>
        <w:t>-Front end of the neural tube does not close</w:t>
      </w:r>
    </w:p>
    <w:p w:rsidR="00633F0F" w:rsidRPr="00633F0F" w:rsidRDefault="00633F0F" w:rsidP="00633F0F">
      <w:pPr>
        <w:rPr>
          <w:szCs w:val="28"/>
        </w:rPr>
      </w:pPr>
      <w:r w:rsidRPr="00633F0F">
        <w:rPr>
          <w:szCs w:val="28"/>
        </w:rPr>
        <w:t xml:space="preserve">Failure of the forebrain to develop </w:t>
      </w:r>
    </w:p>
    <w:p w:rsidR="00633F0F" w:rsidRPr="00633F0F" w:rsidRDefault="00633F0F" w:rsidP="00633F0F">
      <w:pPr>
        <w:rPr>
          <w:szCs w:val="28"/>
        </w:rPr>
      </w:pPr>
      <w:r w:rsidRPr="00633F0F">
        <w:rPr>
          <w:szCs w:val="28"/>
        </w:rPr>
        <w:t>Infants typically die soon after birth</w:t>
      </w:r>
    </w:p>
    <w:p w:rsidR="00633F0F" w:rsidRPr="00633F0F" w:rsidRDefault="00633F0F" w:rsidP="00633F0F">
      <w:pPr>
        <w:rPr>
          <w:szCs w:val="28"/>
        </w:rPr>
      </w:pPr>
    </w:p>
    <w:p w:rsidR="00633F0F" w:rsidRPr="00633F0F" w:rsidRDefault="00633F0F" w:rsidP="00633F0F">
      <w:pPr>
        <w:rPr>
          <w:b/>
          <w:sz w:val="32"/>
          <w:szCs w:val="36"/>
          <w:u w:val="single"/>
        </w:rPr>
      </w:pPr>
    </w:p>
    <w:p w:rsidR="00633F0F" w:rsidRPr="003D37CF" w:rsidRDefault="00633F0F" w:rsidP="00633F0F">
      <w:pPr>
        <w:rPr>
          <w:b/>
          <w:szCs w:val="36"/>
          <w:u w:val="single"/>
        </w:rPr>
      </w:pPr>
      <w:r w:rsidRPr="003D37CF">
        <w:rPr>
          <w:b/>
          <w:szCs w:val="36"/>
          <w:u w:val="single"/>
        </w:rPr>
        <w:t>Other Kinds of Abnormal Brain Development</w:t>
      </w:r>
    </w:p>
    <w:p w:rsidR="00633F0F" w:rsidRPr="003D37CF" w:rsidRDefault="00633F0F" w:rsidP="00633F0F">
      <w:pPr>
        <w:rPr>
          <w:b/>
          <w:sz w:val="32"/>
          <w:szCs w:val="36"/>
          <w:u w:val="single"/>
        </w:rPr>
      </w:pPr>
    </w:p>
    <w:p w:rsidR="00633F0F" w:rsidRPr="003D37CF" w:rsidRDefault="00633F0F" w:rsidP="00633F0F">
      <w:pPr>
        <w:rPr>
          <w:szCs w:val="28"/>
        </w:rPr>
      </w:pPr>
      <w:r w:rsidRPr="003D37CF">
        <w:rPr>
          <w:b/>
          <w:bCs/>
          <w:szCs w:val="28"/>
          <w:u w:val="single"/>
        </w:rPr>
        <w:t>Abnormal Cell Migration and Differentiation</w:t>
      </w:r>
    </w:p>
    <w:p w:rsidR="00633F0F" w:rsidRPr="00633F0F" w:rsidRDefault="00633F0F" w:rsidP="00633F0F">
      <w:pPr>
        <w:rPr>
          <w:szCs w:val="28"/>
        </w:rPr>
      </w:pPr>
      <w:r w:rsidRPr="00633F0F">
        <w:rPr>
          <w:szCs w:val="28"/>
        </w:rPr>
        <w:t xml:space="preserve">-Faulty connections may produce a range of problems </w:t>
      </w:r>
    </w:p>
    <w:p w:rsidR="00633F0F" w:rsidRPr="00633F0F" w:rsidRDefault="00633F0F" w:rsidP="00633F0F">
      <w:pPr>
        <w:rPr>
          <w:szCs w:val="28"/>
        </w:rPr>
      </w:pPr>
      <w:r w:rsidRPr="00633F0F">
        <w:rPr>
          <w:szCs w:val="28"/>
        </w:rPr>
        <w:t xml:space="preserve">-Example: </w:t>
      </w:r>
      <w:r w:rsidRPr="00633F0F">
        <w:rPr>
          <w:b/>
          <w:szCs w:val="28"/>
        </w:rPr>
        <w:t>Schizophrenia (Disorganized pyramidal neurons in the hippocampus)</w:t>
      </w:r>
    </w:p>
    <w:p w:rsidR="00633F0F" w:rsidRPr="00633F0F" w:rsidRDefault="00633F0F" w:rsidP="00633F0F">
      <w:pPr>
        <w:rPr>
          <w:szCs w:val="28"/>
        </w:rPr>
      </w:pPr>
      <w:r w:rsidRPr="00633F0F">
        <w:rPr>
          <w:szCs w:val="28"/>
        </w:rPr>
        <w:t>-Too many synapses (failure of pruning) can also produce neural dysfunction</w:t>
      </w:r>
    </w:p>
    <w:p w:rsidR="00633F0F" w:rsidRPr="00633F0F" w:rsidRDefault="00633F0F" w:rsidP="00633F0F">
      <w:pPr>
        <w:rPr>
          <w:szCs w:val="28"/>
        </w:rPr>
      </w:pPr>
      <w:r w:rsidRPr="00633F0F">
        <w:rPr>
          <w:szCs w:val="28"/>
        </w:rPr>
        <w:t xml:space="preserve">- Behavioral effects of brain damage to a certain area </w:t>
      </w:r>
      <w:proofErr w:type="gramStart"/>
      <w:r w:rsidRPr="00633F0F">
        <w:rPr>
          <w:szCs w:val="28"/>
        </w:rPr>
        <w:t>are often not seen</w:t>
      </w:r>
      <w:proofErr w:type="gramEnd"/>
      <w:r w:rsidRPr="00633F0F">
        <w:rPr>
          <w:szCs w:val="28"/>
        </w:rPr>
        <w:t xml:space="preserve"> until the time at which that particular area matures</w:t>
      </w:r>
    </w:p>
    <w:p w:rsidR="00633F0F" w:rsidRPr="00633F0F" w:rsidRDefault="00633F0F" w:rsidP="00633F0F">
      <w:pPr>
        <w:rPr>
          <w:szCs w:val="28"/>
        </w:rPr>
      </w:pPr>
      <w:r w:rsidRPr="00633F0F">
        <w:rPr>
          <w:szCs w:val="28"/>
        </w:rPr>
        <w:t xml:space="preserve">Example: </w:t>
      </w:r>
    </w:p>
    <w:p w:rsidR="00633F0F" w:rsidRPr="00633F0F" w:rsidRDefault="00633F0F" w:rsidP="00633F0F">
      <w:pPr>
        <w:rPr>
          <w:szCs w:val="28"/>
        </w:rPr>
      </w:pPr>
      <w:r w:rsidRPr="00633F0F">
        <w:rPr>
          <w:szCs w:val="28"/>
        </w:rPr>
        <w:lastRenderedPageBreak/>
        <w:t>-</w:t>
      </w:r>
      <w:r w:rsidRPr="00633F0F">
        <w:rPr>
          <w:b/>
          <w:szCs w:val="28"/>
        </w:rPr>
        <w:t xml:space="preserve">The frontal lobes continue to develop into </w:t>
      </w:r>
      <w:proofErr w:type="gramStart"/>
      <w:r w:rsidRPr="00633F0F">
        <w:rPr>
          <w:b/>
          <w:szCs w:val="28"/>
        </w:rPr>
        <w:t>adulthood</w:t>
      </w:r>
      <w:r w:rsidRPr="00633F0F">
        <w:rPr>
          <w:szCs w:val="28"/>
        </w:rPr>
        <w:t>,</w:t>
      </w:r>
      <w:proofErr w:type="gramEnd"/>
      <w:r w:rsidRPr="00633F0F">
        <w:rPr>
          <w:szCs w:val="28"/>
        </w:rPr>
        <w:t xml:space="preserve"> therefore, the behavioral effects of frontal lobe damage may not be seen until adolescence</w:t>
      </w:r>
    </w:p>
    <w:p w:rsidR="00633F0F" w:rsidRPr="00633F0F" w:rsidRDefault="00633F0F" w:rsidP="00633F0F">
      <w:pPr>
        <w:rPr>
          <w:szCs w:val="28"/>
        </w:rPr>
      </w:pPr>
    </w:p>
    <w:p w:rsidR="00633F0F" w:rsidRPr="00633F0F" w:rsidRDefault="00633F0F" w:rsidP="00633F0F">
      <w:pPr>
        <w:rPr>
          <w:szCs w:val="28"/>
        </w:rPr>
      </w:pPr>
      <w:proofErr w:type="gramStart"/>
      <w:r w:rsidRPr="00633F0F">
        <w:rPr>
          <w:b/>
          <w:bCs/>
          <w:szCs w:val="28"/>
          <w:u w:val="single"/>
        </w:rPr>
        <w:t xml:space="preserve">Developmental Disability: </w:t>
      </w:r>
      <w:r w:rsidRPr="00633F0F">
        <w:rPr>
          <w:szCs w:val="28"/>
        </w:rPr>
        <w:t>Impaired cognitive functioning due to abnormal brain development.</w:t>
      </w:r>
      <w:proofErr w:type="gramEnd"/>
    </w:p>
    <w:p w:rsidR="00633F0F" w:rsidRPr="00633F0F" w:rsidRDefault="00633F0F" w:rsidP="00633F0F">
      <w:pPr>
        <w:rPr>
          <w:szCs w:val="28"/>
        </w:rPr>
      </w:pPr>
      <w:r w:rsidRPr="00633F0F">
        <w:rPr>
          <w:szCs w:val="28"/>
        </w:rPr>
        <w:t xml:space="preserve">Many causes: </w:t>
      </w:r>
    </w:p>
    <w:p w:rsidR="00633F0F" w:rsidRPr="00633F0F" w:rsidRDefault="00633F0F" w:rsidP="00633F0F">
      <w:pPr>
        <w:rPr>
          <w:szCs w:val="28"/>
        </w:rPr>
      </w:pPr>
      <w:r w:rsidRPr="00633F0F">
        <w:rPr>
          <w:szCs w:val="28"/>
        </w:rPr>
        <w:t>-Genetic abnormalities (e.g., Down syndrome)</w:t>
      </w:r>
    </w:p>
    <w:p w:rsidR="00633F0F" w:rsidRPr="00633F0F" w:rsidRDefault="00633F0F" w:rsidP="00633F0F">
      <w:pPr>
        <w:rPr>
          <w:szCs w:val="28"/>
        </w:rPr>
      </w:pPr>
      <w:r w:rsidRPr="00633F0F">
        <w:rPr>
          <w:szCs w:val="28"/>
        </w:rPr>
        <w:t>-Prenatal exposure to infections (e.g., rubella) or toxins such as alcohol (e.g., fetal alcohol syndrome)</w:t>
      </w:r>
    </w:p>
    <w:p w:rsidR="00633F0F" w:rsidRPr="00633F0F" w:rsidRDefault="00633F0F" w:rsidP="00633F0F">
      <w:pPr>
        <w:rPr>
          <w:szCs w:val="28"/>
        </w:rPr>
      </w:pPr>
      <w:r w:rsidRPr="00633F0F">
        <w:rPr>
          <w:szCs w:val="28"/>
        </w:rPr>
        <w:t>-Birth trauma, such as anoxia (e.g., cerebral palsy)</w:t>
      </w:r>
    </w:p>
    <w:p w:rsidR="00633F0F" w:rsidRPr="00633F0F" w:rsidRDefault="00633F0F" w:rsidP="00633F0F">
      <w:pPr>
        <w:rPr>
          <w:szCs w:val="28"/>
        </w:rPr>
      </w:pPr>
      <w:r w:rsidRPr="00633F0F">
        <w:rPr>
          <w:szCs w:val="28"/>
        </w:rPr>
        <w:t>-Malnutrition</w:t>
      </w:r>
    </w:p>
    <w:p w:rsidR="00633F0F" w:rsidRPr="00633F0F" w:rsidRDefault="00633F0F" w:rsidP="00633F0F">
      <w:pPr>
        <w:rPr>
          <w:szCs w:val="28"/>
        </w:rPr>
      </w:pPr>
      <w:r w:rsidRPr="00633F0F">
        <w:rPr>
          <w:szCs w:val="28"/>
        </w:rPr>
        <w:t>-Environmental abnormality, such as sensory deprivation (e.g., Romanian orphans)</w:t>
      </w:r>
    </w:p>
    <w:p w:rsidR="00633F0F" w:rsidRPr="00633F0F" w:rsidRDefault="00633F0F" w:rsidP="00633F0F">
      <w:pPr>
        <w:rPr>
          <w:szCs w:val="28"/>
        </w:rPr>
      </w:pPr>
    </w:p>
    <w:p w:rsidR="00633F0F" w:rsidRPr="00633F0F" w:rsidRDefault="00633F0F" w:rsidP="00633F0F">
      <w:pPr>
        <w:rPr>
          <w:szCs w:val="28"/>
        </w:rPr>
      </w:pPr>
      <w:proofErr w:type="spellStart"/>
      <w:r w:rsidRPr="00633F0F">
        <w:rPr>
          <w:b/>
          <w:bCs/>
          <w:szCs w:val="28"/>
          <w:u w:val="single"/>
        </w:rPr>
        <w:t>Purpura</w:t>
      </w:r>
      <w:proofErr w:type="spellEnd"/>
      <w:r w:rsidRPr="00633F0F">
        <w:rPr>
          <w:b/>
          <w:bCs/>
          <w:szCs w:val="28"/>
          <w:u w:val="single"/>
        </w:rPr>
        <w:t xml:space="preserve"> (1974)</w:t>
      </w:r>
    </w:p>
    <w:p w:rsidR="00633F0F" w:rsidRPr="00633F0F" w:rsidRDefault="00633F0F" w:rsidP="00633F0F">
      <w:pPr>
        <w:rPr>
          <w:szCs w:val="28"/>
        </w:rPr>
      </w:pPr>
      <w:r w:rsidRPr="00633F0F">
        <w:rPr>
          <w:szCs w:val="28"/>
        </w:rPr>
        <w:t>-Examined children with developmental disabilities who died from accidents or diseases unrelated to the nervous system</w:t>
      </w:r>
    </w:p>
    <w:p w:rsidR="00633F0F" w:rsidRPr="00633F0F" w:rsidRDefault="00633F0F" w:rsidP="00633F0F">
      <w:pPr>
        <w:rPr>
          <w:b/>
          <w:szCs w:val="28"/>
        </w:rPr>
      </w:pPr>
      <w:r w:rsidRPr="00633F0F">
        <w:rPr>
          <w:szCs w:val="28"/>
        </w:rPr>
        <w:t xml:space="preserve">-Compared with normal children, </w:t>
      </w:r>
      <w:r w:rsidRPr="00633F0F">
        <w:rPr>
          <w:b/>
          <w:szCs w:val="28"/>
        </w:rPr>
        <w:t xml:space="preserve">dendritic growth </w:t>
      </w:r>
      <w:proofErr w:type="gramStart"/>
      <w:r w:rsidRPr="00633F0F">
        <w:rPr>
          <w:b/>
          <w:szCs w:val="28"/>
        </w:rPr>
        <w:t>was reduced</w:t>
      </w:r>
      <w:proofErr w:type="gramEnd"/>
      <w:r w:rsidRPr="00633F0F">
        <w:rPr>
          <w:b/>
          <w:szCs w:val="28"/>
        </w:rPr>
        <w:t xml:space="preserve"> in children with various forms of mental retardation</w:t>
      </w:r>
    </w:p>
    <w:p w:rsidR="00633F0F" w:rsidRPr="00633F0F" w:rsidRDefault="00633F0F" w:rsidP="00633F0F">
      <w:pPr>
        <w:rPr>
          <w:szCs w:val="28"/>
        </w:rPr>
      </w:pPr>
      <w:r w:rsidRPr="00633F0F">
        <w:rPr>
          <w:szCs w:val="28"/>
        </w:rPr>
        <w:t>-Suggests that there were fewer connections in the brain</w:t>
      </w:r>
    </w:p>
    <w:p w:rsidR="00633F0F" w:rsidRPr="00633F0F" w:rsidRDefault="00633F0F" w:rsidP="00633F0F">
      <w:pPr>
        <w:rPr>
          <w:szCs w:val="28"/>
        </w:rPr>
      </w:pPr>
    </w:p>
    <w:p w:rsidR="00633F0F" w:rsidRPr="00633F0F" w:rsidRDefault="00633F0F" w:rsidP="00633F0F">
      <w:pPr>
        <w:rPr>
          <w:b/>
          <w:szCs w:val="28"/>
        </w:rPr>
      </w:pPr>
      <w:r w:rsidRPr="00633F0F">
        <w:rPr>
          <w:szCs w:val="28"/>
        </w:rPr>
        <w:t>-</w:t>
      </w:r>
      <w:r w:rsidRPr="00633F0F">
        <w:rPr>
          <w:b/>
          <w:szCs w:val="28"/>
        </w:rPr>
        <w:t>Brain has a substantial capacity to repair minor abnormalities that may occur during development (plasticity)</w:t>
      </w:r>
    </w:p>
    <w:p w:rsidR="00633F0F" w:rsidRPr="00633F0F" w:rsidRDefault="00633F0F" w:rsidP="00633F0F">
      <w:pPr>
        <w:rPr>
          <w:szCs w:val="28"/>
        </w:rPr>
      </w:pPr>
      <w:r w:rsidRPr="00633F0F">
        <w:rPr>
          <w:szCs w:val="28"/>
        </w:rPr>
        <w:t>-There is a “range of normality” with respect to brain development</w:t>
      </w:r>
    </w:p>
    <w:p w:rsidR="00633F0F" w:rsidRPr="00633F0F" w:rsidRDefault="00633F0F" w:rsidP="00633F0F">
      <w:pPr>
        <w:rPr>
          <w:szCs w:val="28"/>
        </w:rPr>
      </w:pPr>
      <w:r w:rsidRPr="00633F0F">
        <w:rPr>
          <w:szCs w:val="28"/>
        </w:rPr>
        <w:t>-Most of us develop a brain that falls within a certain range of normality</w:t>
      </w:r>
    </w:p>
    <w:p w:rsidR="003D37CF" w:rsidRDefault="00633F0F">
      <w:pPr>
        <w:rPr>
          <w:szCs w:val="28"/>
        </w:rPr>
      </w:pPr>
      <w:r w:rsidRPr="00633F0F">
        <w:rPr>
          <w:szCs w:val="28"/>
        </w:rPr>
        <w:t>-</w:t>
      </w:r>
      <w:r w:rsidRPr="00633F0F">
        <w:rPr>
          <w:b/>
          <w:szCs w:val="28"/>
        </w:rPr>
        <w:t>Plasticity</w:t>
      </w:r>
      <w:r w:rsidRPr="00633F0F">
        <w:rPr>
          <w:szCs w:val="28"/>
        </w:rPr>
        <w:t xml:space="preserve"> occurs</w:t>
      </w:r>
      <w:r w:rsidR="003D37CF">
        <w:rPr>
          <w:szCs w:val="28"/>
        </w:rPr>
        <w:t xml:space="preserve"> into older adulthood</w:t>
      </w:r>
    </w:p>
    <w:p w:rsidR="003D37CF" w:rsidRDefault="003D37CF">
      <w:pPr>
        <w:rPr>
          <w:szCs w:val="28"/>
        </w:rPr>
      </w:pPr>
    </w:p>
    <w:p w:rsidR="003D37CF" w:rsidRDefault="003D37CF">
      <w:pPr>
        <w:rPr>
          <w:szCs w:val="28"/>
        </w:rPr>
      </w:pPr>
    </w:p>
    <w:p w:rsidR="003D37CF" w:rsidRDefault="003D37CF">
      <w:pPr>
        <w:rPr>
          <w:szCs w:val="28"/>
        </w:rPr>
      </w:pPr>
    </w:p>
    <w:p w:rsidR="003D37CF" w:rsidRDefault="003D37CF">
      <w:pPr>
        <w:rPr>
          <w:szCs w:val="28"/>
        </w:rPr>
      </w:pPr>
    </w:p>
    <w:p w:rsidR="003D37CF" w:rsidRDefault="003D37CF">
      <w:pPr>
        <w:rPr>
          <w:szCs w:val="28"/>
        </w:rPr>
      </w:pPr>
    </w:p>
    <w:p w:rsidR="003D37CF" w:rsidRDefault="003D37CF">
      <w:pPr>
        <w:rPr>
          <w:szCs w:val="28"/>
        </w:rPr>
      </w:pPr>
    </w:p>
    <w:p w:rsidR="003D37CF" w:rsidRDefault="003D37CF">
      <w:pPr>
        <w:rPr>
          <w:szCs w:val="28"/>
        </w:rPr>
      </w:pPr>
    </w:p>
    <w:p w:rsidR="003D37CF" w:rsidRDefault="003D37CF">
      <w:pPr>
        <w:rPr>
          <w:szCs w:val="28"/>
        </w:rPr>
      </w:pPr>
    </w:p>
    <w:p w:rsidR="003D37CF" w:rsidRDefault="003D37CF">
      <w:pPr>
        <w:rPr>
          <w:szCs w:val="28"/>
        </w:rPr>
      </w:pPr>
    </w:p>
    <w:p w:rsidR="003D37CF" w:rsidRDefault="003D37CF">
      <w:pPr>
        <w:rPr>
          <w:szCs w:val="28"/>
        </w:rPr>
      </w:pPr>
    </w:p>
    <w:p w:rsidR="003D37CF" w:rsidRDefault="003D37CF">
      <w:pPr>
        <w:rPr>
          <w:szCs w:val="28"/>
        </w:rPr>
      </w:pPr>
    </w:p>
    <w:p w:rsidR="003D37CF" w:rsidRDefault="003D37CF">
      <w:pPr>
        <w:rPr>
          <w:szCs w:val="28"/>
        </w:rPr>
      </w:pPr>
    </w:p>
    <w:p w:rsidR="003D37CF" w:rsidRDefault="003D37CF">
      <w:pPr>
        <w:rPr>
          <w:szCs w:val="28"/>
        </w:rPr>
      </w:pPr>
    </w:p>
    <w:p w:rsidR="003D37CF" w:rsidRDefault="003D37CF">
      <w:pPr>
        <w:rPr>
          <w:szCs w:val="28"/>
        </w:rPr>
      </w:pPr>
    </w:p>
    <w:p w:rsidR="003D37CF" w:rsidRDefault="003D37CF">
      <w:pPr>
        <w:rPr>
          <w:szCs w:val="28"/>
        </w:rPr>
      </w:pPr>
    </w:p>
    <w:p w:rsidR="003D37CF" w:rsidRDefault="003D37CF">
      <w:pPr>
        <w:rPr>
          <w:szCs w:val="28"/>
        </w:rPr>
      </w:pPr>
    </w:p>
    <w:p w:rsidR="003D37CF" w:rsidRDefault="003D37CF">
      <w:pPr>
        <w:rPr>
          <w:szCs w:val="28"/>
        </w:rPr>
      </w:pPr>
    </w:p>
    <w:p w:rsidR="003D37CF" w:rsidRDefault="003D37CF">
      <w:pPr>
        <w:rPr>
          <w:szCs w:val="28"/>
        </w:rPr>
      </w:pPr>
    </w:p>
    <w:p w:rsidR="003D37CF" w:rsidRDefault="003D37CF">
      <w:pPr>
        <w:rPr>
          <w:szCs w:val="28"/>
        </w:rPr>
      </w:pPr>
    </w:p>
    <w:p w:rsidR="003D37CF" w:rsidRDefault="003D37CF">
      <w:pPr>
        <w:rPr>
          <w:szCs w:val="28"/>
        </w:rPr>
      </w:pPr>
    </w:p>
    <w:p w:rsidR="003D37CF" w:rsidRDefault="003D37CF">
      <w:pPr>
        <w:rPr>
          <w:szCs w:val="28"/>
        </w:rPr>
      </w:pPr>
    </w:p>
    <w:p w:rsidR="00706589" w:rsidRDefault="00706589">
      <w:pPr>
        <w:rPr>
          <w:b/>
          <w:sz w:val="28"/>
          <w:szCs w:val="28"/>
          <w:u w:val="single"/>
        </w:rPr>
      </w:pPr>
    </w:p>
    <w:p w:rsidR="00706589" w:rsidRDefault="00706589">
      <w:pPr>
        <w:rPr>
          <w:b/>
          <w:sz w:val="28"/>
          <w:szCs w:val="28"/>
          <w:u w:val="single"/>
        </w:rPr>
      </w:pPr>
    </w:p>
    <w:p w:rsidR="003D37CF" w:rsidRDefault="003D37C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Chapter 8 </w:t>
      </w:r>
      <w:r w:rsidR="00E44962">
        <w:rPr>
          <w:b/>
          <w:sz w:val="28"/>
          <w:szCs w:val="28"/>
          <w:u w:val="single"/>
        </w:rPr>
        <w:t>– DRUGS</w:t>
      </w:r>
      <w:proofErr w:type="gramStart"/>
      <w:r w:rsidR="00E44962">
        <w:rPr>
          <w:b/>
          <w:sz w:val="28"/>
          <w:szCs w:val="28"/>
          <w:u w:val="single"/>
        </w:rPr>
        <w:t>!!!</w:t>
      </w:r>
      <w:proofErr w:type="gramEnd"/>
    </w:p>
    <w:p w:rsidR="00E44962" w:rsidRDefault="00E44962">
      <w:pPr>
        <w:rPr>
          <w:b/>
          <w:sz w:val="28"/>
          <w:szCs w:val="28"/>
          <w:u w:val="single"/>
        </w:rPr>
      </w:pPr>
    </w:p>
    <w:p w:rsidR="00E44962" w:rsidRPr="00E44962" w:rsidRDefault="00E44962" w:rsidP="00E44962">
      <w:pPr>
        <w:rPr>
          <w:szCs w:val="28"/>
        </w:rPr>
      </w:pPr>
      <w:r w:rsidRPr="00E44962">
        <w:rPr>
          <w:b/>
          <w:szCs w:val="28"/>
          <w:lang w:val="en-US"/>
        </w:rPr>
        <w:t>Pharmacology</w:t>
      </w:r>
      <w:r w:rsidRPr="00E44962">
        <w:rPr>
          <w:szCs w:val="28"/>
          <w:lang w:val="en-US"/>
        </w:rPr>
        <w:t>: The scientific study of how drugs affect the nervous system and behavior.</w:t>
      </w:r>
    </w:p>
    <w:p w:rsidR="00E44962" w:rsidRPr="00E44962" w:rsidRDefault="00E44962" w:rsidP="00E44962">
      <w:pPr>
        <w:rPr>
          <w:szCs w:val="28"/>
        </w:rPr>
      </w:pPr>
      <w:r w:rsidRPr="00E44962">
        <w:rPr>
          <w:b/>
          <w:szCs w:val="28"/>
          <w:lang w:val="en-US"/>
        </w:rPr>
        <w:t xml:space="preserve">Drugs: </w:t>
      </w:r>
      <w:r w:rsidRPr="00E44962">
        <w:rPr>
          <w:szCs w:val="28"/>
          <w:lang w:val="en-US"/>
        </w:rPr>
        <w:t>Chemical compounds administered to produce a desired changed in the body.</w:t>
      </w:r>
    </w:p>
    <w:p w:rsidR="00E44962" w:rsidRPr="00E44962" w:rsidRDefault="00E44962" w:rsidP="00E44962">
      <w:pPr>
        <w:rPr>
          <w:szCs w:val="28"/>
        </w:rPr>
      </w:pPr>
      <w:r w:rsidRPr="00E44962">
        <w:rPr>
          <w:b/>
          <w:szCs w:val="28"/>
          <w:lang w:val="en-US"/>
        </w:rPr>
        <w:t xml:space="preserve">Psychoactive drug: </w:t>
      </w:r>
      <w:r w:rsidRPr="00E44962">
        <w:rPr>
          <w:szCs w:val="28"/>
          <w:lang w:val="en-US"/>
        </w:rPr>
        <w:t xml:space="preserve">Substances that influence normal cell firing in the nervous system (for better or worse). </w:t>
      </w:r>
      <w:proofErr w:type="gramStart"/>
      <w:r w:rsidRPr="00E44962">
        <w:rPr>
          <w:szCs w:val="28"/>
          <w:lang w:val="en-US"/>
        </w:rPr>
        <w:t>Can affect mood, thought, behavior etc.</w:t>
      </w:r>
      <w:proofErr w:type="gramEnd"/>
    </w:p>
    <w:p w:rsidR="00E44962" w:rsidRDefault="00E44962">
      <w:pPr>
        <w:rPr>
          <w:szCs w:val="28"/>
          <w:u w:val="single"/>
        </w:rPr>
      </w:pPr>
    </w:p>
    <w:p w:rsidR="00E44962" w:rsidRPr="00E44962" w:rsidRDefault="00E44962" w:rsidP="00E44962">
      <w:pPr>
        <w:rPr>
          <w:b/>
          <w:szCs w:val="28"/>
          <w:u w:val="single"/>
        </w:rPr>
      </w:pPr>
      <w:r w:rsidRPr="00E44962">
        <w:rPr>
          <w:b/>
          <w:szCs w:val="28"/>
          <w:u w:val="single"/>
        </w:rPr>
        <w:t>Different drug routes into the nervous system:</w:t>
      </w:r>
    </w:p>
    <w:p w:rsidR="00E44962" w:rsidRPr="00E44962" w:rsidRDefault="00E44962" w:rsidP="00E44962">
      <w:pPr>
        <w:rPr>
          <w:szCs w:val="28"/>
        </w:rPr>
      </w:pPr>
      <w:r w:rsidRPr="00E44962">
        <w:rPr>
          <w:b/>
          <w:szCs w:val="28"/>
        </w:rPr>
        <w:t>Oral administration</w:t>
      </w:r>
      <w:r w:rsidRPr="00E44962">
        <w:rPr>
          <w:szCs w:val="28"/>
        </w:rPr>
        <w:t xml:space="preserve"> = safest/easiest, and most complex (more barriers, takes longer to enter bloodstream).</w:t>
      </w:r>
    </w:p>
    <w:p w:rsidR="00E44962" w:rsidRPr="00E44962" w:rsidRDefault="00E44962" w:rsidP="00E44962">
      <w:pPr>
        <w:rPr>
          <w:szCs w:val="28"/>
        </w:rPr>
      </w:pPr>
      <w:r w:rsidRPr="00E44962">
        <w:rPr>
          <w:b/>
          <w:szCs w:val="28"/>
        </w:rPr>
        <w:t>Other methods:</w:t>
      </w:r>
      <w:r w:rsidRPr="00E44962">
        <w:rPr>
          <w:szCs w:val="28"/>
        </w:rPr>
        <w:t xml:space="preserve"> </w:t>
      </w:r>
      <w:proofErr w:type="gramStart"/>
      <w:r w:rsidRPr="00E44962">
        <w:rPr>
          <w:szCs w:val="28"/>
        </w:rPr>
        <w:t>inhalation, injection, produce</w:t>
      </w:r>
      <w:proofErr w:type="gramEnd"/>
      <w:r w:rsidRPr="00E44962">
        <w:rPr>
          <w:szCs w:val="28"/>
        </w:rPr>
        <w:t xml:space="preserve"> much faster effects.</w:t>
      </w:r>
    </w:p>
    <w:p w:rsidR="00E44962" w:rsidRDefault="00E44962" w:rsidP="00E44962">
      <w:pPr>
        <w:rPr>
          <w:szCs w:val="28"/>
        </w:rPr>
      </w:pPr>
    </w:p>
    <w:p w:rsidR="00E44962" w:rsidRPr="00E44962" w:rsidRDefault="00E44962" w:rsidP="00E44962">
      <w:pPr>
        <w:rPr>
          <w:b/>
          <w:szCs w:val="28"/>
          <w:u w:val="single"/>
        </w:rPr>
      </w:pPr>
      <w:r>
        <w:rPr>
          <w:b/>
          <w:szCs w:val="28"/>
          <w:u w:val="single"/>
        </w:rPr>
        <w:t>The blood brain barrier</w:t>
      </w:r>
    </w:p>
    <w:p w:rsidR="00E44962" w:rsidRPr="00E44962" w:rsidRDefault="00E44962" w:rsidP="00E44962">
      <w:pPr>
        <w:rPr>
          <w:szCs w:val="28"/>
        </w:rPr>
      </w:pPr>
      <w:r w:rsidRPr="00E44962">
        <w:rPr>
          <w:szCs w:val="28"/>
          <w:lang w:val="en-US"/>
        </w:rPr>
        <w:t>-A way for the brain to protect itself from toxins</w:t>
      </w:r>
    </w:p>
    <w:p w:rsidR="00E44962" w:rsidRPr="00E44962" w:rsidRDefault="00E44962" w:rsidP="00E44962">
      <w:pPr>
        <w:rPr>
          <w:szCs w:val="28"/>
        </w:rPr>
      </w:pPr>
      <w:r w:rsidRPr="00E44962">
        <w:rPr>
          <w:szCs w:val="28"/>
          <w:lang w:val="en-US"/>
        </w:rPr>
        <w:t>-Brain had a very high blood flow, and therefore increased risk of toxic danger</w:t>
      </w:r>
    </w:p>
    <w:p w:rsidR="00E44962" w:rsidRPr="00E44962" w:rsidRDefault="00E44962" w:rsidP="00E44962">
      <w:pPr>
        <w:rPr>
          <w:szCs w:val="28"/>
        </w:rPr>
      </w:pPr>
      <w:r>
        <w:rPr>
          <w:i/>
          <w:iCs/>
          <w:szCs w:val="28"/>
          <w:lang w:val="en-US"/>
        </w:rPr>
        <w:t>-</w:t>
      </w:r>
      <w:r w:rsidRPr="00E44962">
        <w:rPr>
          <w:i/>
          <w:iCs/>
          <w:szCs w:val="28"/>
          <w:lang w:val="en-US"/>
        </w:rPr>
        <w:t>“Pasta strainer vs Flour sifter” Tight junctions between cells in blood vessels of brain</w:t>
      </w:r>
    </w:p>
    <w:p w:rsidR="00E44962" w:rsidRPr="00E44962" w:rsidRDefault="00E44962" w:rsidP="00E44962">
      <w:pPr>
        <w:rPr>
          <w:szCs w:val="28"/>
        </w:rPr>
      </w:pPr>
      <w:r w:rsidRPr="00E44962">
        <w:rPr>
          <w:szCs w:val="28"/>
          <w:lang w:val="en-US"/>
        </w:rPr>
        <w:t xml:space="preserve">-Capillaries in brain don’t allow drugs to pass </w:t>
      </w:r>
      <w:proofErr w:type="spellStart"/>
      <w:r w:rsidRPr="00E44962">
        <w:rPr>
          <w:szCs w:val="28"/>
          <w:lang w:val="en-US"/>
        </w:rPr>
        <w:t>ass</w:t>
      </w:r>
      <w:proofErr w:type="spellEnd"/>
      <w:r w:rsidRPr="00E44962">
        <w:rPr>
          <w:szCs w:val="28"/>
          <w:lang w:val="en-US"/>
        </w:rPr>
        <w:t xml:space="preserve"> easily as capillaries in the rest of the body</w:t>
      </w:r>
    </w:p>
    <w:p w:rsidR="00E44962" w:rsidRDefault="00E44962">
      <w:pPr>
        <w:rPr>
          <w:szCs w:val="28"/>
        </w:rPr>
      </w:pPr>
    </w:p>
    <w:p w:rsidR="00975557" w:rsidRPr="00975557" w:rsidRDefault="00975557">
      <w:pPr>
        <w:rPr>
          <w:b/>
          <w:szCs w:val="28"/>
          <w:u w:val="single"/>
        </w:rPr>
      </w:pPr>
      <w:proofErr w:type="gramStart"/>
      <w:r>
        <w:rPr>
          <w:b/>
          <w:szCs w:val="28"/>
          <w:u w:val="single"/>
        </w:rPr>
        <w:t>3</w:t>
      </w:r>
      <w:proofErr w:type="gramEnd"/>
      <w:r>
        <w:rPr>
          <w:b/>
          <w:szCs w:val="28"/>
          <w:u w:val="single"/>
        </w:rPr>
        <w:t xml:space="preserve"> “Barrier free” sites</w:t>
      </w:r>
    </w:p>
    <w:p w:rsidR="00975557" w:rsidRDefault="00975557">
      <w:pPr>
        <w:rPr>
          <w:szCs w:val="28"/>
        </w:rPr>
      </w:pPr>
    </w:p>
    <w:p w:rsidR="00975557" w:rsidRDefault="00975557">
      <w:pPr>
        <w:rPr>
          <w:szCs w:val="28"/>
        </w:rPr>
      </w:pPr>
      <w:r>
        <w:rPr>
          <w:szCs w:val="28"/>
        </w:rPr>
        <w:t xml:space="preserve">     </w:t>
      </w:r>
      <w:r w:rsidRPr="00975557">
        <w:rPr>
          <w:noProof/>
          <w:szCs w:val="28"/>
          <w:lang w:eastAsia="en-CA"/>
        </w:rPr>
        <w:drawing>
          <wp:inline distT="0" distB="0" distL="0" distR="0" wp14:anchorId="5D97EF16" wp14:editId="28BBF756">
            <wp:extent cx="5378936" cy="3278038"/>
            <wp:effectExtent l="0" t="0" r="0" b="0"/>
            <wp:docPr id="22534" name="Picture 6" descr="Kolb3e_fig_08-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4" name="Picture 6" descr="Kolb3e_fig_08-0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954" cy="329023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975557" w:rsidRDefault="00975557">
      <w:pPr>
        <w:rPr>
          <w:szCs w:val="28"/>
        </w:rPr>
      </w:pPr>
    </w:p>
    <w:p w:rsidR="00706589" w:rsidRDefault="00706589" w:rsidP="00975557">
      <w:pPr>
        <w:rPr>
          <w:b/>
          <w:szCs w:val="28"/>
          <w:u w:val="single"/>
        </w:rPr>
      </w:pPr>
    </w:p>
    <w:p w:rsidR="00706589" w:rsidRDefault="00706589" w:rsidP="00975557">
      <w:pPr>
        <w:rPr>
          <w:b/>
          <w:szCs w:val="28"/>
          <w:u w:val="single"/>
        </w:rPr>
      </w:pPr>
    </w:p>
    <w:p w:rsidR="00706589" w:rsidRDefault="00706589" w:rsidP="00975557">
      <w:pPr>
        <w:rPr>
          <w:b/>
          <w:szCs w:val="28"/>
          <w:u w:val="single"/>
        </w:rPr>
      </w:pPr>
    </w:p>
    <w:p w:rsidR="00975557" w:rsidRDefault="00975557" w:rsidP="00975557">
      <w:pPr>
        <w:rPr>
          <w:b/>
          <w:szCs w:val="28"/>
          <w:u w:val="single"/>
        </w:rPr>
      </w:pPr>
      <w:r w:rsidRPr="00975557">
        <w:rPr>
          <w:b/>
          <w:szCs w:val="28"/>
          <w:u w:val="single"/>
        </w:rPr>
        <w:t>Metabolism and Elimination of drugs in the system</w:t>
      </w:r>
    </w:p>
    <w:p w:rsidR="00975557" w:rsidRDefault="00975557" w:rsidP="00975557">
      <w:pPr>
        <w:rPr>
          <w:b/>
          <w:szCs w:val="28"/>
          <w:u w:val="single"/>
        </w:rPr>
      </w:pPr>
    </w:p>
    <w:p w:rsidR="00706589" w:rsidRPr="005D1002" w:rsidRDefault="00706589" w:rsidP="00975557">
      <w:pPr>
        <w:rPr>
          <w:szCs w:val="28"/>
        </w:rPr>
      </w:pPr>
      <w:r w:rsidRPr="005D1002">
        <w:rPr>
          <w:szCs w:val="28"/>
        </w:rPr>
        <w:sym w:font="Wingdings" w:char="F0E0"/>
      </w:r>
      <w:r w:rsidR="00975557" w:rsidRPr="005D1002">
        <w:rPr>
          <w:szCs w:val="28"/>
        </w:rPr>
        <w:t>Broken down in kidneys/</w:t>
      </w:r>
      <w:r w:rsidRPr="005D1002">
        <w:rPr>
          <w:szCs w:val="28"/>
        </w:rPr>
        <w:t xml:space="preserve">liver/intestines </w:t>
      </w:r>
    </w:p>
    <w:p w:rsidR="00975557" w:rsidRPr="005D1002" w:rsidRDefault="00706589" w:rsidP="00975557">
      <w:pPr>
        <w:rPr>
          <w:szCs w:val="28"/>
        </w:rPr>
      </w:pPr>
      <w:r w:rsidRPr="005D1002">
        <w:rPr>
          <w:szCs w:val="28"/>
        </w:rPr>
        <w:sym w:font="Wingdings" w:char="F0E0"/>
      </w:r>
      <w:r w:rsidRPr="005D1002">
        <w:rPr>
          <w:szCs w:val="28"/>
        </w:rPr>
        <w:t xml:space="preserve"> Excreted in urine/sweat/exhaled air/breast milk</w:t>
      </w:r>
    </w:p>
    <w:p w:rsidR="00975557" w:rsidRPr="005D1002" w:rsidRDefault="00706589">
      <w:pPr>
        <w:rPr>
          <w:szCs w:val="28"/>
        </w:rPr>
      </w:pPr>
      <w:r w:rsidRPr="005D1002">
        <w:rPr>
          <w:szCs w:val="28"/>
        </w:rPr>
        <w:sym w:font="Wingdings" w:char="F0E0"/>
      </w:r>
      <w:r w:rsidRPr="005D1002">
        <w:rPr>
          <w:szCs w:val="28"/>
        </w:rPr>
        <w:t xml:space="preserve">Substances that </w:t>
      </w:r>
      <w:proofErr w:type="gramStart"/>
      <w:r w:rsidRPr="005D1002">
        <w:rPr>
          <w:szCs w:val="28"/>
        </w:rPr>
        <w:t>aren’t</w:t>
      </w:r>
      <w:proofErr w:type="gramEnd"/>
      <w:r w:rsidRPr="005D1002">
        <w:rPr>
          <w:szCs w:val="28"/>
        </w:rPr>
        <w:t xml:space="preserve"> removed can build up in body and become toxic</w:t>
      </w:r>
    </w:p>
    <w:p w:rsidR="00706589" w:rsidRDefault="00706589">
      <w:pPr>
        <w:rPr>
          <w:b/>
          <w:szCs w:val="28"/>
        </w:rPr>
      </w:pPr>
    </w:p>
    <w:p w:rsidR="00706589" w:rsidRPr="00706589" w:rsidRDefault="00706589" w:rsidP="00706589">
      <w:pPr>
        <w:rPr>
          <w:b/>
          <w:szCs w:val="28"/>
        </w:rPr>
      </w:pPr>
      <w:r w:rsidRPr="00706589">
        <w:rPr>
          <w:b/>
          <w:bCs/>
          <w:i/>
          <w:iCs/>
          <w:szCs w:val="28"/>
          <w:u w:val="single"/>
        </w:rPr>
        <w:t>A drug is psychoactive because it influences the effect of normal cell firing!</w:t>
      </w:r>
    </w:p>
    <w:p w:rsidR="00706589" w:rsidRPr="00706589" w:rsidRDefault="00706589" w:rsidP="00706589">
      <w:pPr>
        <w:rPr>
          <w:b/>
          <w:szCs w:val="28"/>
        </w:rPr>
      </w:pPr>
      <w:r w:rsidRPr="005D1002">
        <w:rPr>
          <w:szCs w:val="28"/>
        </w:rPr>
        <w:t>Two main types of psychoactive drugs:</w:t>
      </w:r>
      <w:r w:rsidRPr="00706589">
        <w:rPr>
          <w:b/>
          <w:szCs w:val="28"/>
        </w:rPr>
        <w:t xml:space="preserve"> Agonist and Antagonist</w:t>
      </w:r>
    </w:p>
    <w:p w:rsidR="00706589" w:rsidRPr="00706589" w:rsidRDefault="00706589" w:rsidP="00706589">
      <w:pPr>
        <w:rPr>
          <w:b/>
          <w:szCs w:val="28"/>
        </w:rPr>
      </w:pPr>
      <w:r w:rsidRPr="00706589">
        <w:rPr>
          <w:b/>
          <w:bCs/>
          <w:szCs w:val="28"/>
        </w:rPr>
        <w:t>Agonist:</w:t>
      </w:r>
      <w:r w:rsidRPr="00706589">
        <w:rPr>
          <w:b/>
          <w:szCs w:val="28"/>
        </w:rPr>
        <w:t xml:space="preserve"> </w:t>
      </w:r>
      <w:r w:rsidRPr="005D1002">
        <w:rPr>
          <w:szCs w:val="28"/>
        </w:rPr>
        <w:t>Substance that increases the effectiveness of neurotransmitters</w:t>
      </w:r>
    </w:p>
    <w:p w:rsidR="00706589" w:rsidRPr="005D1002" w:rsidRDefault="00706589" w:rsidP="00706589">
      <w:pPr>
        <w:rPr>
          <w:szCs w:val="28"/>
        </w:rPr>
      </w:pPr>
      <w:r w:rsidRPr="00706589">
        <w:rPr>
          <w:b/>
          <w:bCs/>
          <w:szCs w:val="28"/>
        </w:rPr>
        <w:t>Antagonist:</w:t>
      </w:r>
      <w:r w:rsidRPr="00706589">
        <w:rPr>
          <w:b/>
          <w:szCs w:val="28"/>
        </w:rPr>
        <w:t xml:space="preserve"> </w:t>
      </w:r>
      <w:r w:rsidRPr="005D1002">
        <w:rPr>
          <w:szCs w:val="28"/>
        </w:rPr>
        <w:t>Substance that decreases the effectiveness of neurotransmitters</w:t>
      </w:r>
    </w:p>
    <w:p w:rsidR="00706589" w:rsidRDefault="00706589">
      <w:pPr>
        <w:rPr>
          <w:b/>
          <w:szCs w:val="28"/>
        </w:rPr>
      </w:pPr>
    </w:p>
    <w:p w:rsidR="005D1002" w:rsidRPr="005D1002" w:rsidRDefault="005D1002" w:rsidP="005D1002">
      <w:pPr>
        <w:rPr>
          <w:b/>
          <w:szCs w:val="28"/>
        </w:rPr>
      </w:pPr>
      <w:r w:rsidRPr="005D1002">
        <w:rPr>
          <w:b/>
          <w:szCs w:val="28"/>
        </w:rPr>
        <w:t xml:space="preserve">Drugs can alter chemical processes in </w:t>
      </w:r>
      <w:proofErr w:type="gramStart"/>
      <w:r w:rsidRPr="005D1002">
        <w:rPr>
          <w:b/>
          <w:szCs w:val="28"/>
        </w:rPr>
        <w:t>7</w:t>
      </w:r>
      <w:proofErr w:type="gramEnd"/>
      <w:r w:rsidRPr="005D1002">
        <w:rPr>
          <w:b/>
          <w:szCs w:val="28"/>
        </w:rPr>
        <w:t xml:space="preserve"> different stages of synaptic transmission:</w:t>
      </w:r>
    </w:p>
    <w:p w:rsidR="005D1002" w:rsidRPr="005D1002" w:rsidRDefault="005D1002" w:rsidP="005D1002">
      <w:pPr>
        <w:rPr>
          <w:b/>
          <w:szCs w:val="28"/>
        </w:rPr>
      </w:pPr>
      <w:r w:rsidRPr="005D1002">
        <w:rPr>
          <w:b/>
          <w:szCs w:val="28"/>
        </w:rPr>
        <w:t>-Synthesis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5D1002" w:rsidRPr="005D1002" w:rsidRDefault="005D1002" w:rsidP="005D1002">
      <w:pPr>
        <w:rPr>
          <w:b/>
          <w:szCs w:val="28"/>
        </w:rPr>
      </w:pPr>
      <w:r w:rsidRPr="005D1002">
        <w:rPr>
          <w:b/>
          <w:szCs w:val="28"/>
        </w:rPr>
        <w:t>-Storage</w:t>
      </w:r>
    </w:p>
    <w:p w:rsidR="005D1002" w:rsidRPr="005D1002" w:rsidRDefault="005D1002" w:rsidP="005D1002">
      <w:pPr>
        <w:rPr>
          <w:b/>
          <w:szCs w:val="28"/>
        </w:rPr>
      </w:pPr>
      <w:r w:rsidRPr="005D1002">
        <w:rPr>
          <w:b/>
          <w:szCs w:val="28"/>
        </w:rPr>
        <w:t>-Release</w:t>
      </w:r>
    </w:p>
    <w:p w:rsidR="005D1002" w:rsidRPr="005D1002" w:rsidRDefault="005D1002" w:rsidP="005D1002">
      <w:pPr>
        <w:rPr>
          <w:b/>
          <w:szCs w:val="28"/>
        </w:rPr>
      </w:pPr>
      <w:r w:rsidRPr="005D1002">
        <w:rPr>
          <w:b/>
          <w:szCs w:val="28"/>
        </w:rPr>
        <w:t>-Receptor Interaction</w:t>
      </w:r>
    </w:p>
    <w:p w:rsidR="005D1002" w:rsidRPr="005D1002" w:rsidRDefault="005D1002" w:rsidP="005D1002">
      <w:pPr>
        <w:rPr>
          <w:b/>
          <w:szCs w:val="28"/>
        </w:rPr>
      </w:pPr>
      <w:r w:rsidRPr="005D1002">
        <w:rPr>
          <w:b/>
          <w:szCs w:val="28"/>
        </w:rPr>
        <w:t>-Inactivation</w:t>
      </w:r>
    </w:p>
    <w:p w:rsidR="005D1002" w:rsidRPr="005D1002" w:rsidRDefault="005D1002" w:rsidP="005D1002">
      <w:pPr>
        <w:rPr>
          <w:b/>
          <w:szCs w:val="28"/>
        </w:rPr>
      </w:pPr>
      <w:r w:rsidRPr="005D1002">
        <w:rPr>
          <w:b/>
          <w:szCs w:val="28"/>
        </w:rPr>
        <w:t>-Reuptake</w:t>
      </w:r>
    </w:p>
    <w:p w:rsidR="005D1002" w:rsidRPr="005D1002" w:rsidRDefault="005D1002" w:rsidP="005D1002">
      <w:pPr>
        <w:rPr>
          <w:b/>
          <w:szCs w:val="28"/>
        </w:rPr>
      </w:pPr>
      <w:r w:rsidRPr="005D1002">
        <w:rPr>
          <w:b/>
          <w:szCs w:val="28"/>
        </w:rPr>
        <w:t>-Degradation</w:t>
      </w:r>
    </w:p>
    <w:p w:rsidR="005D1002" w:rsidRDefault="005D1002">
      <w:pPr>
        <w:rPr>
          <w:b/>
          <w:szCs w:val="28"/>
        </w:rPr>
      </w:pPr>
    </w:p>
    <w:p w:rsidR="005D1002" w:rsidRDefault="005D1002">
      <w:pPr>
        <w:rPr>
          <w:b/>
          <w:szCs w:val="28"/>
        </w:rPr>
      </w:pPr>
      <w:r>
        <w:rPr>
          <w:b/>
          <w:szCs w:val="28"/>
        </w:rPr>
        <w:t xml:space="preserve">                                 </w:t>
      </w:r>
      <w:r w:rsidRPr="005D1002">
        <w:rPr>
          <w:b/>
          <w:noProof/>
          <w:szCs w:val="28"/>
          <w:lang w:eastAsia="en-CA"/>
        </w:rPr>
        <w:drawing>
          <wp:inline distT="0" distB="0" distL="0" distR="0" wp14:anchorId="1C2C9470" wp14:editId="75473BAA">
            <wp:extent cx="2872596" cy="2901611"/>
            <wp:effectExtent l="0" t="0" r="4445" b="0"/>
            <wp:docPr id="9" name="Picture 4" descr="Kolb3e_fig_08-0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4" descr="Kolb3e_fig_08-04"/>
                    <pic:cNvPicPr>
                      <a:picLocks noGrp="1"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3619" cy="2902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1002" w:rsidRDefault="005D1002">
      <w:pPr>
        <w:rPr>
          <w:b/>
          <w:szCs w:val="28"/>
        </w:rPr>
      </w:pPr>
    </w:p>
    <w:p w:rsidR="005D1002" w:rsidRPr="005D1002" w:rsidRDefault="005D1002" w:rsidP="005D1002">
      <w:pPr>
        <w:rPr>
          <w:b/>
          <w:szCs w:val="28"/>
          <w:u w:val="single"/>
        </w:rPr>
      </w:pPr>
      <w:r w:rsidRPr="005D1002">
        <w:rPr>
          <w:b/>
          <w:szCs w:val="28"/>
          <w:u w:val="single"/>
          <w:lang w:val="en-US"/>
        </w:rPr>
        <w:t>Principles of Psychopharmacology</w:t>
      </w:r>
    </w:p>
    <w:p w:rsidR="005D1002" w:rsidRDefault="005D1002" w:rsidP="005D1002">
      <w:pPr>
        <w:rPr>
          <w:b/>
          <w:bCs/>
          <w:szCs w:val="28"/>
          <w:lang w:val="en-US"/>
        </w:rPr>
      </w:pPr>
    </w:p>
    <w:p w:rsidR="005D1002" w:rsidRPr="005D1002" w:rsidRDefault="005D1002" w:rsidP="005D1002">
      <w:pPr>
        <w:rPr>
          <w:szCs w:val="28"/>
        </w:rPr>
      </w:pPr>
      <w:r w:rsidRPr="005D1002">
        <w:rPr>
          <w:b/>
          <w:bCs/>
          <w:szCs w:val="28"/>
          <w:lang w:val="en-US"/>
        </w:rPr>
        <w:t>Tolerance:</w:t>
      </w:r>
      <w:r w:rsidRPr="005D1002">
        <w:rPr>
          <w:szCs w:val="28"/>
          <w:lang w:val="en-US"/>
        </w:rPr>
        <w:t xml:space="preserve"> Decrease in response to a drug with the passage of time</w:t>
      </w:r>
    </w:p>
    <w:p w:rsidR="005D1002" w:rsidRPr="005D1002" w:rsidRDefault="005D1002" w:rsidP="005D1002">
      <w:pPr>
        <w:rPr>
          <w:szCs w:val="28"/>
        </w:rPr>
      </w:pPr>
      <w:r w:rsidRPr="005D1002">
        <w:rPr>
          <w:szCs w:val="28"/>
          <w:lang w:val="en-US"/>
        </w:rPr>
        <w:t>-</w:t>
      </w:r>
      <w:r w:rsidRPr="005D1002">
        <w:rPr>
          <w:i/>
          <w:szCs w:val="28"/>
          <w:lang w:val="en-US"/>
        </w:rPr>
        <w:t>Metabolic tolerance</w:t>
      </w:r>
      <w:r w:rsidRPr="005D1002">
        <w:rPr>
          <w:szCs w:val="28"/>
          <w:lang w:val="en-US"/>
        </w:rPr>
        <w:t>: increase the number on enzymes used to breakdown substance</w:t>
      </w:r>
    </w:p>
    <w:p w:rsidR="005D1002" w:rsidRPr="005D1002" w:rsidRDefault="005D1002" w:rsidP="005D1002">
      <w:pPr>
        <w:rPr>
          <w:szCs w:val="28"/>
        </w:rPr>
      </w:pPr>
      <w:r w:rsidRPr="005D1002">
        <w:rPr>
          <w:szCs w:val="28"/>
          <w:lang w:val="en-US"/>
        </w:rPr>
        <w:t>-</w:t>
      </w:r>
      <w:r w:rsidRPr="005D1002">
        <w:rPr>
          <w:i/>
          <w:szCs w:val="28"/>
          <w:lang w:val="en-US"/>
        </w:rPr>
        <w:t>Cellular tolerance</w:t>
      </w:r>
      <w:r w:rsidRPr="005D1002">
        <w:rPr>
          <w:szCs w:val="28"/>
          <w:lang w:val="en-US"/>
        </w:rPr>
        <w:t>: Activities of brain cells adjust to minimize effects of the substance</w:t>
      </w:r>
    </w:p>
    <w:p w:rsidR="005D1002" w:rsidRPr="005D1002" w:rsidRDefault="005D1002" w:rsidP="005D1002">
      <w:pPr>
        <w:rPr>
          <w:szCs w:val="28"/>
        </w:rPr>
      </w:pPr>
      <w:r w:rsidRPr="005D1002">
        <w:rPr>
          <w:szCs w:val="28"/>
          <w:lang w:val="en-US"/>
        </w:rPr>
        <w:t>-</w:t>
      </w:r>
      <w:r w:rsidRPr="005D1002">
        <w:rPr>
          <w:i/>
          <w:szCs w:val="28"/>
          <w:lang w:val="en-US"/>
        </w:rPr>
        <w:t>Learned Tolerance</w:t>
      </w:r>
      <w:r w:rsidRPr="005D1002">
        <w:rPr>
          <w:szCs w:val="28"/>
          <w:lang w:val="en-US"/>
        </w:rPr>
        <w:t>: Classical and operant conditioning</w:t>
      </w:r>
    </w:p>
    <w:p w:rsidR="005D1002" w:rsidRDefault="005D1002">
      <w:pPr>
        <w:rPr>
          <w:szCs w:val="28"/>
        </w:rPr>
      </w:pPr>
    </w:p>
    <w:p w:rsidR="005D1002" w:rsidRPr="005D1002" w:rsidRDefault="005D1002" w:rsidP="005D1002">
      <w:pPr>
        <w:rPr>
          <w:szCs w:val="28"/>
        </w:rPr>
      </w:pPr>
      <w:proofErr w:type="gramStart"/>
      <w:r w:rsidRPr="005D1002">
        <w:rPr>
          <w:b/>
          <w:bCs/>
          <w:szCs w:val="28"/>
        </w:rPr>
        <w:lastRenderedPageBreak/>
        <w:t xml:space="preserve">Sensitization: </w:t>
      </w:r>
      <w:r w:rsidRPr="005D1002">
        <w:rPr>
          <w:szCs w:val="28"/>
        </w:rPr>
        <w:t>Increased responsiveness to successive equal doses of a drug.</w:t>
      </w:r>
      <w:proofErr w:type="gramEnd"/>
    </w:p>
    <w:p w:rsidR="005D1002" w:rsidRDefault="005D1002">
      <w:pPr>
        <w:rPr>
          <w:szCs w:val="28"/>
        </w:rPr>
      </w:pPr>
    </w:p>
    <w:p w:rsidR="000E21A3" w:rsidRPr="000E21A3" w:rsidRDefault="000E21A3">
      <w:pPr>
        <w:rPr>
          <w:b/>
          <w:szCs w:val="28"/>
          <w:u w:val="single"/>
        </w:rPr>
      </w:pPr>
      <w:r w:rsidRPr="000E21A3">
        <w:rPr>
          <w:b/>
          <w:szCs w:val="28"/>
          <w:u w:val="single"/>
        </w:rPr>
        <w:t>Classifications of Psychoactive Drugs (by most pronounced effect)</w:t>
      </w:r>
    </w:p>
    <w:p w:rsidR="000E21A3" w:rsidRDefault="000E21A3">
      <w:pPr>
        <w:rPr>
          <w:szCs w:val="28"/>
        </w:rPr>
      </w:pPr>
    </w:p>
    <w:p w:rsidR="000E21A3" w:rsidRPr="000E21A3" w:rsidRDefault="000E21A3" w:rsidP="0007067B">
      <w:pPr>
        <w:pStyle w:val="ListParagraph"/>
        <w:numPr>
          <w:ilvl w:val="0"/>
          <w:numId w:val="5"/>
        </w:numPr>
        <w:rPr>
          <w:szCs w:val="28"/>
        </w:rPr>
      </w:pPr>
      <w:r>
        <w:rPr>
          <w:b/>
          <w:szCs w:val="28"/>
        </w:rPr>
        <w:t>Anxiety Agents and Sedative Hypnotics</w:t>
      </w:r>
    </w:p>
    <w:p w:rsidR="000E21A3" w:rsidRPr="000E21A3" w:rsidRDefault="000E21A3" w:rsidP="000E21A3">
      <w:pPr>
        <w:pStyle w:val="ListParagraph"/>
        <w:rPr>
          <w:szCs w:val="28"/>
        </w:rPr>
      </w:pPr>
      <w:r>
        <w:rPr>
          <w:b/>
          <w:szCs w:val="28"/>
        </w:rPr>
        <w:t>-</w:t>
      </w:r>
      <w:r>
        <w:rPr>
          <w:i/>
          <w:szCs w:val="28"/>
        </w:rPr>
        <w:t xml:space="preserve">Barbiturates: </w:t>
      </w:r>
      <w:r>
        <w:rPr>
          <w:szCs w:val="28"/>
        </w:rPr>
        <w:t>Produce sedation and sleep…or anesthesia, comas, and death if you take too much</w:t>
      </w:r>
      <w:proofErr w:type="gramStart"/>
      <w:r>
        <w:rPr>
          <w:szCs w:val="28"/>
        </w:rPr>
        <w:t xml:space="preserve">.. </w:t>
      </w:r>
      <w:proofErr w:type="gramEnd"/>
      <w:r>
        <w:rPr>
          <w:szCs w:val="28"/>
        </w:rPr>
        <w:t>(</w:t>
      </w:r>
      <w:proofErr w:type="gramStart"/>
      <w:r>
        <w:rPr>
          <w:szCs w:val="28"/>
        </w:rPr>
        <w:t>example</w:t>
      </w:r>
      <w:proofErr w:type="gramEnd"/>
      <w:r>
        <w:rPr>
          <w:szCs w:val="28"/>
        </w:rPr>
        <w:t>: alcohol)</w:t>
      </w:r>
    </w:p>
    <w:p w:rsidR="000E21A3" w:rsidRDefault="000E21A3" w:rsidP="000E21A3">
      <w:pPr>
        <w:pStyle w:val="ListParagraph"/>
        <w:rPr>
          <w:szCs w:val="28"/>
        </w:rPr>
      </w:pPr>
      <w:proofErr w:type="gramStart"/>
      <w:r>
        <w:rPr>
          <w:b/>
          <w:szCs w:val="28"/>
        </w:rPr>
        <w:t>-</w:t>
      </w:r>
      <w:r>
        <w:rPr>
          <w:i/>
          <w:szCs w:val="28"/>
        </w:rPr>
        <w:t xml:space="preserve">Benzodiazepines: </w:t>
      </w:r>
      <w:r>
        <w:rPr>
          <w:szCs w:val="28"/>
        </w:rPr>
        <w:t>Minor tranquilizers and anxiety reducing drugs (</w:t>
      </w:r>
      <w:proofErr w:type="spellStart"/>
      <w:r>
        <w:rPr>
          <w:szCs w:val="28"/>
        </w:rPr>
        <w:t>ex Valium</w:t>
      </w:r>
      <w:proofErr w:type="spellEnd"/>
      <w:r>
        <w:rPr>
          <w:szCs w:val="28"/>
        </w:rPr>
        <w:t>).</w:t>
      </w:r>
      <w:proofErr w:type="gramEnd"/>
    </w:p>
    <w:p w:rsidR="000E21A3" w:rsidRDefault="000E21A3" w:rsidP="000E21A3">
      <w:pPr>
        <w:ind w:left="720"/>
        <w:rPr>
          <w:szCs w:val="28"/>
        </w:rPr>
      </w:pPr>
      <w:r>
        <w:rPr>
          <w:szCs w:val="28"/>
        </w:rPr>
        <w:t xml:space="preserve">-Also includes dissociative </w:t>
      </w:r>
      <w:proofErr w:type="spellStart"/>
      <w:r>
        <w:rPr>
          <w:szCs w:val="28"/>
        </w:rPr>
        <w:t>anestehtics</w:t>
      </w:r>
      <w:proofErr w:type="spellEnd"/>
      <w:r>
        <w:rPr>
          <w:szCs w:val="28"/>
        </w:rPr>
        <w:t>, which produce altered states and hallucinations (ex. Rohypnol or “date rape” drug)</w:t>
      </w:r>
    </w:p>
    <w:p w:rsidR="000E21A3" w:rsidRDefault="000E21A3" w:rsidP="000E21A3">
      <w:pPr>
        <w:rPr>
          <w:szCs w:val="28"/>
        </w:rPr>
      </w:pPr>
    </w:p>
    <w:p w:rsidR="000E21A3" w:rsidRPr="000E21A3" w:rsidRDefault="000E21A3" w:rsidP="0007067B">
      <w:pPr>
        <w:pStyle w:val="ListParagraph"/>
        <w:numPr>
          <w:ilvl w:val="0"/>
          <w:numId w:val="5"/>
        </w:numPr>
        <w:rPr>
          <w:szCs w:val="28"/>
        </w:rPr>
      </w:pPr>
      <w:r>
        <w:rPr>
          <w:b/>
          <w:szCs w:val="28"/>
        </w:rPr>
        <w:t>Antipsychotic Agents</w:t>
      </w:r>
    </w:p>
    <w:p w:rsidR="00965E2D" w:rsidRDefault="00965E2D" w:rsidP="00965E2D">
      <w:pPr>
        <w:pStyle w:val="ListParagraph"/>
        <w:rPr>
          <w:i/>
          <w:szCs w:val="28"/>
        </w:rPr>
      </w:pPr>
      <w:r>
        <w:rPr>
          <w:i/>
          <w:szCs w:val="28"/>
        </w:rPr>
        <w:t xml:space="preserve">Major </w:t>
      </w:r>
      <w:proofErr w:type="gramStart"/>
      <w:r>
        <w:rPr>
          <w:i/>
          <w:szCs w:val="28"/>
        </w:rPr>
        <w:t>tranquilizers(</w:t>
      </w:r>
      <w:proofErr w:type="gramEnd"/>
      <w:r>
        <w:rPr>
          <w:i/>
          <w:szCs w:val="28"/>
        </w:rPr>
        <w:t xml:space="preserve">Neuroleptics): </w:t>
      </w:r>
    </w:p>
    <w:p w:rsidR="00965E2D" w:rsidRDefault="00965E2D" w:rsidP="00965E2D">
      <w:pPr>
        <w:pStyle w:val="ListParagraph"/>
        <w:rPr>
          <w:szCs w:val="28"/>
        </w:rPr>
      </w:pPr>
      <w:r>
        <w:rPr>
          <w:i/>
          <w:szCs w:val="28"/>
        </w:rPr>
        <w:t>-</w:t>
      </w:r>
      <w:r>
        <w:rPr>
          <w:szCs w:val="28"/>
        </w:rPr>
        <w:t xml:space="preserve">drugs that block the </w:t>
      </w:r>
      <w:proofErr w:type="spellStart"/>
      <w:r>
        <w:rPr>
          <w:szCs w:val="28"/>
        </w:rPr>
        <w:t>D2</w:t>
      </w:r>
      <w:proofErr w:type="spellEnd"/>
      <w:r>
        <w:rPr>
          <w:szCs w:val="28"/>
        </w:rPr>
        <w:t xml:space="preserve"> Dopamine receptor </w:t>
      </w:r>
    </w:p>
    <w:p w:rsidR="00965E2D" w:rsidRDefault="00965E2D" w:rsidP="00965E2D">
      <w:pPr>
        <w:pStyle w:val="ListParagraph"/>
        <w:rPr>
          <w:szCs w:val="28"/>
        </w:rPr>
      </w:pPr>
      <w:r>
        <w:rPr>
          <w:i/>
          <w:szCs w:val="28"/>
        </w:rPr>
        <w:t>-</w:t>
      </w:r>
      <w:r>
        <w:rPr>
          <w:szCs w:val="28"/>
        </w:rPr>
        <w:t xml:space="preserve">Used mainly for the treatment of SCHIZOPHRENIA. </w:t>
      </w:r>
    </w:p>
    <w:p w:rsidR="00965E2D" w:rsidRDefault="00965E2D" w:rsidP="00965E2D">
      <w:pPr>
        <w:pStyle w:val="ListParagraph"/>
        <w:rPr>
          <w:szCs w:val="28"/>
        </w:rPr>
      </w:pPr>
      <w:proofErr w:type="gramStart"/>
      <w:r>
        <w:rPr>
          <w:i/>
          <w:szCs w:val="28"/>
        </w:rPr>
        <w:t>-</w:t>
      </w:r>
      <w:r>
        <w:rPr>
          <w:szCs w:val="28"/>
        </w:rPr>
        <w:t>Immediate reduction in motor activity, after short period of use, decrease in symptoms of schizophrenia.</w:t>
      </w:r>
      <w:proofErr w:type="gramEnd"/>
    </w:p>
    <w:p w:rsidR="00965E2D" w:rsidRDefault="00965E2D" w:rsidP="00965E2D">
      <w:pPr>
        <w:rPr>
          <w:szCs w:val="28"/>
        </w:rPr>
      </w:pPr>
    </w:p>
    <w:p w:rsidR="00965E2D" w:rsidRPr="00965E2D" w:rsidRDefault="00965E2D" w:rsidP="0007067B">
      <w:pPr>
        <w:pStyle w:val="ListParagraph"/>
        <w:numPr>
          <w:ilvl w:val="0"/>
          <w:numId w:val="5"/>
        </w:numPr>
        <w:rPr>
          <w:szCs w:val="28"/>
        </w:rPr>
      </w:pPr>
      <w:r>
        <w:rPr>
          <w:b/>
          <w:szCs w:val="28"/>
        </w:rPr>
        <w:t>Antidepressants</w:t>
      </w:r>
    </w:p>
    <w:p w:rsidR="00965E2D" w:rsidRDefault="00965E2D" w:rsidP="00965E2D">
      <w:pPr>
        <w:pStyle w:val="ListParagraph"/>
        <w:rPr>
          <w:szCs w:val="28"/>
        </w:rPr>
      </w:pPr>
      <w:r>
        <w:rPr>
          <w:b/>
          <w:szCs w:val="28"/>
        </w:rPr>
        <w:t>-</w:t>
      </w:r>
      <w:r>
        <w:rPr>
          <w:szCs w:val="28"/>
        </w:rPr>
        <w:t>Used primarily for treatment of major depression</w:t>
      </w:r>
    </w:p>
    <w:p w:rsidR="00965E2D" w:rsidRDefault="00965E2D" w:rsidP="00965E2D">
      <w:pPr>
        <w:pStyle w:val="ListParagraph"/>
        <w:rPr>
          <w:szCs w:val="28"/>
        </w:rPr>
      </w:pPr>
      <w:r>
        <w:rPr>
          <w:b/>
          <w:szCs w:val="28"/>
        </w:rPr>
        <w:t>-</w:t>
      </w:r>
      <w:r>
        <w:rPr>
          <w:szCs w:val="28"/>
        </w:rPr>
        <w:t>Common in around 6% of the adult population (twice as common in women)</w:t>
      </w:r>
    </w:p>
    <w:p w:rsidR="00965E2D" w:rsidRDefault="00965E2D" w:rsidP="00965E2D">
      <w:pPr>
        <w:pStyle w:val="ListParagraph"/>
        <w:rPr>
          <w:b/>
          <w:szCs w:val="28"/>
        </w:rPr>
      </w:pPr>
    </w:p>
    <w:p w:rsidR="00965E2D" w:rsidRDefault="00965E2D" w:rsidP="00965E2D">
      <w:pPr>
        <w:pStyle w:val="ListParagraph"/>
        <w:rPr>
          <w:szCs w:val="28"/>
        </w:rPr>
      </w:pPr>
      <w:r>
        <w:rPr>
          <w:b/>
          <w:szCs w:val="28"/>
        </w:rPr>
        <w:t>Classes of Antidepressants:</w:t>
      </w:r>
    </w:p>
    <w:p w:rsidR="00DC24F3" w:rsidRPr="00965E2D" w:rsidRDefault="003C1C0D" w:rsidP="00965E2D">
      <w:pPr>
        <w:pStyle w:val="ListParagraph"/>
        <w:rPr>
          <w:szCs w:val="28"/>
        </w:rPr>
      </w:pPr>
      <w:proofErr w:type="gramStart"/>
      <w:r w:rsidRPr="001300A0">
        <w:rPr>
          <w:i/>
          <w:szCs w:val="28"/>
        </w:rPr>
        <w:t>Mon</w:t>
      </w:r>
      <w:r w:rsidR="00965E2D" w:rsidRPr="001300A0">
        <w:rPr>
          <w:i/>
          <w:szCs w:val="28"/>
        </w:rPr>
        <w:t>oamine Oxidase (MAO) Inhibitors:</w:t>
      </w:r>
      <w:r w:rsidRPr="00965E2D">
        <w:rPr>
          <w:szCs w:val="28"/>
        </w:rPr>
        <w:t xml:space="preserve"> Block MAO enzyme from degrading dopamine, noradrenaline and serotonin</w:t>
      </w:r>
      <w:r w:rsidR="001300A0">
        <w:rPr>
          <w:szCs w:val="28"/>
        </w:rPr>
        <w:t>.</w:t>
      </w:r>
      <w:proofErr w:type="gramEnd"/>
    </w:p>
    <w:p w:rsidR="00DC24F3" w:rsidRPr="00965E2D" w:rsidRDefault="00965E2D" w:rsidP="001300A0">
      <w:pPr>
        <w:pStyle w:val="ListParagraph"/>
        <w:rPr>
          <w:szCs w:val="28"/>
        </w:rPr>
      </w:pPr>
      <w:r w:rsidRPr="001300A0">
        <w:rPr>
          <w:i/>
          <w:szCs w:val="28"/>
        </w:rPr>
        <w:t>Tricyclic antidepressants:</w:t>
      </w:r>
      <w:r w:rsidR="003C1C0D" w:rsidRPr="00965E2D">
        <w:rPr>
          <w:szCs w:val="28"/>
        </w:rPr>
        <w:t xml:space="preserve"> “First generation”, chem. Structu</w:t>
      </w:r>
      <w:r>
        <w:rPr>
          <w:szCs w:val="28"/>
        </w:rPr>
        <w:t>re characterized by 3 rings</w:t>
      </w:r>
      <w:proofErr w:type="gramStart"/>
      <w:r>
        <w:rPr>
          <w:szCs w:val="28"/>
        </w:rPr>
        <w:t xml:space="preserve">. </w:t>
      </w:r>
      <w:proofErr w:type="gramEnd"/>
      <w:r>
        <w:rPr>
          <w:szCs w:val="28"/>
        </w:rPr>
        <w:t>Blo</w:t>
      </w:r>
      <w:r w:rsidR="003C1C0D" w:rsidRPr="00965E2D">
        <w:rPr>
          <w:szCs w:val="28"/>
        </w:rPr>
        <w:t>ck serotonin reuptake transporters</w:t>
      </w:r>
      <w:r w:rsidR="001300A0">
        <w:rPr>
          <w:szCs w:val="28"/>
        </w:rPr>
        <w:t>.</w:t>
      </w:r>
    </w:p>
    <w:p w:rsidR="00DC24F3" w:rsidRPr="00965E2D" w:rsidRDefault="003C1C0D" w:rsidP="001300A0">
      <w:pPr>
        <w:pStyle w:val="ListParagraph"/>
        <w:rPr>
          <w:szCs w:val="28"/>
        </w:rPr>
      </w:pPr>
      <w:r w:rsidRPr="001300A0">
        <w:rPr>
          <w:i/>
          <w:szCs w:val="28"/>
        </w:rPr>
        <w:t>Se</w:t>
      </w:r>
      <w:r w:rsidR="00965E2D" w:rsidRPr="001300A0">
        <w:rPr>
          <w:i/>
          <w:szCs w:val="28"/>
        </w:rPr>
        <w:t>cond-generation antidepressants:</w:t>
      </w:r>
      <w:r w:rsidRPr="00965E2D">
        <w:rPr>
          <w:szCs w:val="28"/>
        </w:rPr>
        <w:t xml:space="preserve"> Similar to “first generation</w:t>
      </w:r>
      <w:proofErr w:type="gramStart"/>
      <w:r w:rsidRPr="00965E2D">
        <w:rPr>
          <w:szCs w:val="28"/>
        </w:rPr>
        <w:t>”,</w:t>
      </w:r>
      <w:proofErr w:type="gramEnd"/>
      <w:r w:rsidRPr="00965E2D">
        <w:rPr>
          <w:szCs w:val="28"/>
        </w:rPr>
        <w:t xml:space="preserve"> but more selective in its action on the serotonin reuptake (</w:t>
      </w:r>
      <w:proofErr w:type="spellStart"/>
      <w:r w:rsidRPr="00965E2D">
        <w:rPr>
          <w:szCs w:val="28"/>
        </w:rPr>
        <w:t>SSRIs</w:t>
      </w:r>
      <w:proofErr w:type="spellEnd"/>
      <w:r w:rsidRPr="00965E2D">
        <w:rPr>
          <w:szCs w:val="28"/>
        </w:rPr>
        <w:t>)</w:t>
      </w:r>
      <w:r w:rsidR="001300A0">
        <w:rPr>
          <w:szCs w:val="28"/>
        </w:rPr>
        <w:t>.</w:t>
      </w:r>
    </w:p>
    <w:p w:rsidR="00965E2D" w:rsidRDefault="00965E2D" w:rsidP="00965E2D">
      <w:pPr>
        <w:pStyle w:val="ListParagraph"/>
        <w:rPr>
          <w:i/>
          <w:szCs w:val="28"/>
        </w:rPr>
      </w:pPr>
    </w:p>
    <w:p w:rsidR="0030402B" w:rsidRPr="0030402B" w:rsidRDefault="0030402B" w:rsidP="0030402B">
      <w:pPr>
        <w:rPr>
          <w:szCs w:val="28"/>
        </w:rPr>
      </w:pPr>
      <w:r>
        <w:rPr>
          <w:szCs w:val="28"/>
        </w:rPr>
        <w:t xml:space="preserve">      4) </w:t>
      </w:r>
      <w:r w:rsidRPr="0030402B">
        <w:rPr>
          <w:szCs w:val="28"/>
        </w:rPr>
        <w:t xml:space="preserve"> </w:t>
      </w:r>
      <w:r w:rsidRPr="0030402B">
        <w:rPr>
          <w:b/>
          <w:szCs w:val="28"/>
        </w:rPr>
        <w:t>Mood stabilizers</w:t>
      </w:r>
      <w:r w:rsidRPr="0030402B">
        <w:rPr>
          <w:szCs w:val="28"/>
        </w:rPr>
        <w:t xml:space="preserve"> (Lithium, Valproate)</w:t>
      </w:r>
    </w:p>
    <w:p w:rsidR="0030402B" w:rsidRPr="0030402B" w:rsidRDefault="0030402B" w:rsidP="0030402B">
      <w:pPr>
        <w:ind w:firstLine="720"/>
        <w:rPr>
          <w:szCs w:val="28"/>
        </w:rPr>
      </w:pPr>
      <w:r w:rsidRPr="0030402B">
        <w:rPr>
          <w:szCs w:val="28"/>
        </w:rPr>
        <w:t>Used to treat bi-polar disorder</w:t>
      </w:r>
    </w:p>
    <w:p w:rsidR="0030402B" w:rsidRPr="0030402B" w:rsidRDefault="0030402B" w:rsidP="0030402B">
      <w:pPr>
        <w:ind w:left="720"/>
        <w:rPr>
          <w:szCs w:val="28"/>
        </w:rPr>
      </w:pPr>
      <w:r>
        <w:rPr>
          <w:szCs w:val="28"/>
        </w:rPr>
        <w:t>-</w:t>
      </w:r>
      <w:r w:rsidRPr="0030402B">
        <w:rPr>
          <w:szCs w:val="28"/>
        </w:rPr>
        <w:t xml:space="preserve">Mutes the intensity of one pole of the disorder, thus making the other pole less </w:t>
      </w:r>
      <w:r>
        <w:rPr>
          <w:szCs w:val="28"/>
        </w:rPr>
        <w:t>-</w:t>
      </w:r>
      <w:r w:rsidRPr="0030402B">
        <w:rPr>
          <w:szCs w:val="28"/>
        </w:rPr>
        <w:t>likely to recur</w:t>
      </w:r>
    </w:p>
    <w:p w:rsidR="0030402B" w:rsidRDefault="0030402B" w:rsidP="0030402B">
      <w:pPr>
        <w:ind w:firstLine="720"/>
        <w:rPr>
          <w:szCs w:val="28"/>
        </w:rPr>
      </w:pPr>
      <w:proofErr w:type="gramStart"/>
      <w:r>
        <w:rPr>
          <w:szCs w:val="28"/>
        </w:rPr>
        <w:t>-</w:t>
      </w:r>
      <w:r w:rsidRPr="0030402B">
        <w:rPr>
          <w:szCs w:val="28"/>
        </w:rPr>
        <w:t>Not well understood.</w:t>
      </w:r>
      <w:proofErr w:type="gramEnd"/>
    </w:p>
    <w:p w:rsidR="0030402B" w:rsidRDefault="0030402B" w:rsidP="0030402B">
      <w:pPr>
        <w:rPr>
          <w:szCs w:val="28"/>
        </w:rPr>
      </w:pPr>
    </w:p>
    <w:p w:rsidR="0030402B" w:rsidRPr="0030402B" w:rsidRDefault="0030402B" w:rsidP="0007067B">
      <w:pPr>
        <w:pStyle w:val="ListParagraph"/>
        <w:numPr>
          <w:ilvl w:val="0"/>
          <w:numId w:val="6"/>
        </w:numPr>
        <w:rPr>
          <w:szCs w:val="28"/>
        </w:rPr>
      </w:pPr>
      <w:r>
        <w:rPr>
          <w:b/>
          <w:szCs w:val="28"/>
        </w:rPr>
        <w:t>Opioid Analgesics (Opioids like Codeine and morphine)</w:t>
      </w:r>
    </w:p>
    <w:p w:rsidR="0030402B" w:rsidRDefault="0030402B" w:rsidP="0030402B">
      <w:pPr>
        <w:pStyle w:val="ListParagraph"/>
        <w:rPr>
          <w:szCs w:val="28"/>
        </w:rPr>
      </w:pPr>
      <w:proofErr w:type="gramStart"/>
      <w:r>
        <w:rPr>
          <w:szCs w:val="28"/>
        </w:rPr>
        <w:t>-Drugs with sleep-inducing/pain-relieving properties.</w:t>
      </w:r>
      <w:proofErr w:type="gramEnd"/>
    </w:p>
    <w:p w:rsidR="0030402B" w:rsidRDefault="00915B0B" w:rsidP="0030402B">
      <w:pPr>
        <w:pStyle w:val="ListParagraph"/>
        <w:rPr>
          <w:szCs w:val="28"/>
        </w:rPr>
      </w:pPr>
      <w:r>
        <w:rPr>
          <w:szCs w:val="28"/>
        </w:rPr>
        <w:t xml:space="preserve">-Heroin </w:t>
      </w:r>
      <w:proofErr w:type="gramStart"/>
      <w:r>
        <w:rPr>
          <w:szCs w:val="28"/>
        </w:rPr>
        <w:t>is synthesized</w:t>
      </w:r>
      <w:proofErr w:type="gramEnd"/>
      <w:r>
        <w:rPr>
          <w:szCs w:val="28"/>
        </w:rPr>
        <w:t xml:space="preserve"> from morphine (acts like opiate)</w:t>
      </w:r>
    </w:p>
    <w:p w:rsidR="00915B0B" w:rsidRDefault="00915B0B" w:rsidP="0030402B">
      <w:pPr>
        <w:pStyle w:val="ListParagraph"/>
        <w:rPr>
          <w:szCs w:val="28"/>
        </w:rPr>
      </w:pPr>
      <w:r>
        <w:rPr>
          <w:szCs w:val="28"/>
        </w:rPr>
        <w:t>-Opiates mimic the effects of Epinephrine</w:t>
      </w:r>
    </w:p>
    <w:p w:rsidR="00915B0B" w:rsidRDefault="00915B0B" w:rsidP="0030402B">
      <w:pPr>
        <w:pStyle w:val="ListParagraph"/>
        <w:rPr>
          <w:szCs w:val="28"/>
        </w:rPr>
      </w:pPr>
      <w:r>
        <w:rPr>
          <w:szCs w:val="28"/>
        </w:rPr>
        <w:t xml:space="preserve">-Acts on 3 </w:t>
      </w:r>
      <w:proofErr w:type="spellStart"/>
      <w:r>
        <w:rPr>
          <w:szCs w:val="28"/>
        </w:rPr>
        <w:t>opoid</w:t>
      </w:r>
      <w:proofErr w:type="spellEnd"/>
      <w:r>
        <w:rPr>
          <w:szCs w:val="28"/>
        </w:rPr>
        <w:t xml:space="preserve"> receptor classes: Mu, Delta, Kappa (Mu is critical for effects on pain and addictive properties)</w:t>
      </w:r>
    </w:p>
    <w:p w:rsidR="00915B0B" w:rsidRPr="00915B0B" w:rsidRDefault="00915B0B" w:rsidP="00915B0B">
      <w:pPr>
        <w:rPr>
          <w:szCs w:val="28"/>
        </w:rPr>
      </w:pPr>
    </w:p>
    <w:p w:rsidR="00915B0B" w:rsidRDefault="00915B0B" w:rsidP="00915B0B">
      <w:pPr>
        <w:rPr>
          <w:szCs w:val="28"/>
        </w:rPr>
      </w:pPr>
    </w:p>
    <w:p w:rsidR="00915B0B" w:rsidRPr="00915B0B" w:rsidRDefault="00915B0B" w:rsidP="00915B0B">
      <w:pPr>
        <w:pStyle w:val="ListParagraph"/>
        <w:rPr>
          <w:szCs w:val="28"/>
        </w:rPr>
      </w:pPr>
    </w:p>
    <w:p w:rsidR="00915B0B" w:rsidRPr="00915B0B" w:rsidRDefault="00915B0B" w:rsidP="00915B0B">
      <w:pPr>
        <w:pStyle w:val="ListParagraph"/>
        <w:rPr>
          <w:szCs w:val="28"/>
        </w:rPr>
      </w:pPr>
    </w:p>
    <w:p w:rsidR="00915B0B" w:rsidRPr="00915B0B" w:rsidRDefault="00915B0B" w:rsidP="0007067B">
      <w:pPr>
        <w:pStyle w:val="ListParagraph"/>
        <w:numPr>
          <w:ilvl w:val="0"/>
          <w:numId w:val="6"/>
        </w:numPr>
        <w:rPr>
          <w:szCs w:val="28"/>
        </w:rPr>
      </w:pPr>
      <w:r w:rsidRPr="00915B0B">
        <w:rPr>
          <w:b/>
          <w:szCs w:val="28"/>
        </w:rPr>
        <w:lastRenderedPageBreak/>
        <w:t>Psychomotor stimulants</w:t>
      </w:r>
    </w:p>
    <w:p w:rsidR="00915B0B" w:rsidRPr="00915B0B" w:rsidRDefault="00915B0B" w:rsidP="00915B0B">
      <w:pPr>
        <w:pStyle w:val="ListParagraph"/>
        <w:rPr>
          <w:szCs w:val="28"/>
        </w:rPr>
      </w:pPr>
      <w:r>
        <w:rPr>
          <w:szCs w:val="28"/>
        </w:rPr>
        <w:t>Drugs that elicit and increase in motor behavior and elevate a person’s mood/level of alertness</w:t>
      </w:r>
    </w:p>
    <w:p w:rsidR="00915B0B" w:rsidRDefault="00915B0B" w:rsidP="00915B0B">
      <w:pPr>
        <w:pStyle w:val="ListParagraph"/>
        <w:rPr>
          <w:szCs w:val="28"/>
        </w:rPr>
      </w:pPr>
      <w:r>
        <w:rPr>
          <w:i/>
          <w:szCs w:val="28"/>
        </w:rPr>
        <w:t xml:space="preserve">Cocaine: </w:t>
      </w:r>
      <w:r>
        <w:rPr>
          <w:szCs w:val="28"/>
        </w:rPr>
        <w:t>blocks dopamine reuptake</w:t>
      </w:r>
      <w:proofErr w:type="gramStart"/>
      <w:r>
        <w:rPr>
          <w:szCs w:val="28"/>
        </w:rPr>
        <w:t>. Many derivatives.</w:t>
      </w:r>
      <w:proofErr w:type="gramEnd"/>
    </w:p>
    <w:p w:rsidR="00915B0B" w:rsidRDefault="00915B0B" w:rsidP="00915B0B">
      <w:pPr>
        <w:pStyle w:val="ListParagraph"/>
        <w:rPr>
          <w:szCs w:val="28"/>
        </w:rPr>
      </w:pPr>
      <w:r>
        <w:rPr>
          <w:i/>
          <w:szCs w:val="28"/>
        </w:rPr>
        <w:t>Amphetamine:</w:t>
      </w:r>
      <w:r>
        <w:rPr>
          <w:szCs w:val="28"/>
        </w:rPr>
        <w:t xml:space="preserve"> Dopamine Agonist</w:t>
      </w:r>
      <w:proofErr w:type="gramStart"/>
      <w:r>
        <w:rPr>
          <w:szCs w:val="28"/>
        </w:rPr>
        <w:t xml:space="preserve">. </w:t>
      </w:r>
      <w:proofErr w:type="gramEnd"/>
      <w:r>
        <w:rPr>
          <w:szCs w:val="28"/>
        </w:rPr>
        <w:t>Releases dopamine and blocks reuptake.</w:t>
      </w:r>
    </w:p>
    <w:p w:rsidR="00915B0B" w:rsidRDefault="00915B0B" w:rsidP="00915B0B">
      <w:pPr>
        <w:rPr>
          <w:szCs w:val="28"/>
        </w:rPr>
      </w:pPr>
    </w:p>
    <w:p w:rsidR="00915B0B" w:rsidRPr="00915B0B" w:rsidRDefault="00915B0B" w:rsidP="0007067B">
      <w:pPr>
        <w:pStyle w:val="ListParagraph"/>
        <w:numPr>
          <w:ilvl w:val="0"/>
          <w:numId w:val="6"/>
        </w:numPr>
        <w:rPr>
          <w:szCs w:val="28"/>
        </w:rPr>
      </w:pPr>
      <w:r>
        <w:rPr>
          <w:b/>
          <w:szCs w:val="28"/>
        </w:rPr>
        <w:t>Psychedelic Drugs</w:t>
      </w:r>
    </w:p>
    <w:p w:rsidR="00915B0B" w:rsidRPr="00915B0B" w:rsidRDefault="00915B0B" w:rsidP="00915B0B">
      <w:pPr>
        <w:pStyle w:val="ListParagraph"/>
        <w:rPr>
          <w:szCs w:val="28"/>
        </w:rPr>
      </w:pPr>
      <w:r>
        <w:rPr>
          <w:szCs w:val="28"/>
        </w:rPr>
        <w:t>Alters sensory perception and cognitive processes</w:t>
      </w:r>
      <w:proofErr w:type="gramStart"/>
      <w:r w:rsidR="00115702">
        <w:rPr>
          <w:szCs w:val="28"/>
        </w:rPr>
        <w:t xml:space="preserve">. </w:t>
      </w:r>
      <w:proofErr w:type="gramEnd"/>
      <w:r w:rsidR="00115702">
        <w:rPr>
          <w:szCs w:val="28"/>
        </w:rPr>
        <w:t>Can also produce hallucinations</w:t>
      </w:r>
    </w:p>
    <w:p w:rsidR="00115702" w:rsidRDefault="00115702" w:rsidP="00115702">
      <w:pPr>
        <w:rPr>
          <w:szCs w:val="28"/>
        </w:rPr>
      </w:pPr>
    </w:p>
    <w:p w:rsidR="00115702" w:rsidRPr="00115702" w:rsidRDefault="00115702" w:rsidP="00115702">
      <w:pPr>
        <w:rPr>
          <w:szCs w:val="28"/>
        </w:rPr>
      </w:pPr>
      <w:r w:rsidRPr="00115702">
        <w:rPr>
          <w:b/>
          <w:bCs/>
          <w:szCs w:val="28"/>
        </w:rPr>
        <w:t xml:space="preserve">Substance abuse </w:t>
      </w:r>
      <w:r w:rsidRPr="00115702">
        <w:rPr>
          <w:szCs w:val="28"/>
        </w:rPr>
        <w:t>= use of a drug for the changes that it produces outside of therapeutic effects.</w:t>
      </w:r>
    </w:p>
    <w:p w:rsidR="00115702" w:rsidRDefault="00115702" w:rsidP="00115702">
      <w:pPr>
        <w:rPr>
          <w:szCs w:val="28"/>
        </w:rPr>
      </w:pPr>
      <w:r w:rsidRPr="00115702">
        <w:rPr>
          <w:b/>
          <w:bCs/>
          <w:szCs w:val="28"/>
        </w:rPr>
        <w:t xml:space="preserve">Addiction </w:t>
      </w:r>
      <w:r w:rsidRPr="00115702">
        <w:rPr>
          <w:szCs w:val="28"/>
        </w:rPr>
        <w:t>= -“syndrome at the centre of which is a loss of control over a reward-seeking behavior”</w:t>
      </w:r>
      <w:r>
        <w:rPr>
          <w:szCs w:val="28"/>
        </w:rPr>
        <w:t xml:space="preserve"> (compulsive behavior)</w:t>
      </w:r>
    </w:p>
    <w:p w:rsidR="00115702" w:rsidRDefault="00115702" w:rsidP="00115702">
      <w:pPr>
        <w:rPr>
          <w:szCs w:val="28"/>
        </w:rPr>
      </w:pPr>
    </w:p>
    <w:p w:rsidR="00115702" w:rsidRDefault="00115702" w:rsidP="00115702">
      <w:pPr>
        <w:rPr>
          <w:szCs w:val="28"/>
        </w:rPr>
      </w:pPr>
      <w:r>
        <w:rPr>
          <w:b/>
          <w:szCs w:val="28"/>
        </w:rPr>
        <w:t xml:space="preserve">Drug Withdrawal: </w:t>
      </w:r>
      <w:r w:rsidRPr="00115702">
        <w:rPr>
          <w:szCs w:val="28"/>
        </w:rPr>
        <w:t>Behavioral and physiological symptoms that occur upon cessation of drug use</w:t>
      </w:r>
      <w:proofErr w:type="gramStart"/>
      <w:r>
        <w:rPr>
          <w:b/>
          <w:szCs w:val="28"/>
        </w:rPr>
        <w:t xml:space="preserve">. </w:t>
      </w:r>
      <w:r>
        <w:rPr>
          <w:szCs w:val="28"/>
        </w:rPr>
        <w:t>Produces</w:t>
      </w:r>
      <w:r>
        <w:rPr>
          <w:b/>
          <w:szCs w:val="28"/>
        </w:rPr>
        <w:t xml:space="preserve"> </w:t>
      </w:r>
      <w:r w:rsidRPr="00115702">
        <w:rPr>
          <w:szCs w:val="28"/>
        </w:rPr>
        <w:t>opposite of the acute effects of the drug taken</w:t>
      </w:r>
      <w:r>
        <w:rPr>
          <w:szCs w:val="28"/>
        </w:rPr>
        <w:t xml:space="preserve"> because your body has tried to compensate for the drug being in the system.</w:t>
      </w:r>
      <w:proofErr w:type="gramEnd"/>
    </w:p>
    <w:p w:rsidR="00115702" w:rsidRDefault="00115702" w:rsidP="00115702">
      <w:pPr>
        <w:rPr>
          <w:szCs w:val="28"/>
        </w:rPr>
      </w:pPr>
    </w:p>
    <w:p w:rsidR="00115702" w:rsidRPr="00115702" w:rsidRDefault="00115702" w:rsidP="00115702">
      <w:pPr>
        <w:rPr>
          <w:b/>
          <w:szCs w:val="28"/>
        </w:rPr>
      </w:pPr>
      <w:r w:rsidRPr="00115702">
        <w:rPr>
          <w:b/>
          <w:szCs w:val="28"/>
        </w:rPr>
        <w:t>Relapse:</w:t>
      </w:r>
      <w:r>
        <w:rPr>
          <w:szCs w:val="28"/>
        </w:rPr>
        <w:t xml:space="preserve"> Reappearance of drug problem after a period of remission.  Different than just a lapse</w:t>
      </w:r>
      <w:proofErr w:type="gramStart"/>
      <w:r>
        <w:rPr>
          <w:szCs w:val="28"/>
        </w:rPr>
        <w:t>. A return to cycle of abuse.</w:t>
      </w:r>
      <w:proofErr w:type="gramEnd"/>
    </w:p>
    <w:p w:rsidR="00115702" w:rsidRDefault="00115702" w:rsidP="00115702">
      <w:pPr>
        <w:rPr>
          <w:szCs w:val="28"/>
        </w:rPr>
      </w:pPr>
    </w:p>
    <w:p w:rsidR="00115702" w:rsidRDefault="00632ED1" w:rsidP="00115702">
      <w:pPr>
        <w:rPr>
          <w:b/>
          <w:szCs w:val="28"/>
          <w:u w:val="single"/>
        </w:rPr>
      </w:pPr>
      <w:r>
        <w:rPr>
          <w:b/>
          <w:szCs w:val="28"/>
          <w:u w:val="single"/>
        </w:rPr>
        <w:t>Sex Difference in Addiction</w:t>
      </w:r>
    </w:p>
    <w:p w:rsidR="00632ED1" w:rsidRDefault="00632ED1" w:rsidP="00115702">
      <w:pPr>
        <w:rPr>
          <w:b/>
          <w:szCs w:val="28"/>
          <w:u w:val="single"/>
        </w:rPr>
      </w:pPr>
    </w:p>
    <w:p w:rsidR="00632ED1" w:rsidRDefault="00632ED1" w:rsidP="00115702">
      <w:pPr>
        <w:rPr>
          <w:szCs w:val="28"/>
        </w:rPr>
      </w:pPr>
      <w:r>
        <w:rPr>
          <w:b/>
          <w:szCs w:val="28"/>
        </w:rPr>
        <w:t>-</w:t>
      </w:r>
      <w:r>
        <w:rPr>
          <w:szCs w:val="28"/>
        </w:rPr>
        <w:t>women are affected twice as much by drugs as guys are</w:t>
      </w:r>
      <w:proofErr w:type="gramStart"/>
      <w:r>
        <w:rPr>
          <w:szCs w:val="28"/>
        </w:rPr>
        <w:t xml:space="preserve">. </w:t>
      </w:r>
      <w:proofErr w:type="gramEnd"/>
      <w:r>
        <w:rPr>
          <w:szCs w:val="28"/>
        </w:rPr>
        <w:t>(</w:t>
      </w:r>
      <w:proofErr w:type="gramStart"/>
      <w:r>
        <w:rPr>
          <w:szCs w:val="28"/>
        </w:rPr>
        <w:t>body</w:t>
      </w:r>
      <w:proofErr w:type="gramEnd"/>
      <w:r>
        <w:rPr>
          <w:szCs w:val="28"/>
        </w:rPr>
        <w:t xml:space="preserve"> size and hormonal differences)</w:t>
      </w:r>
    </w:p>
    <w:p w:rsidR="00632ED1" w:rsidRDefault="00632ED1" w:rsidP="00115702">
      <w:pPr>
        <w:rPr>
          <w:szCs w:val="28"/>
        </w:rPr>
      </w:pPr>
      <w:r>
        <w:rPr>
          <w:szCs w:val="28"/>
        </w:rPr>
        <w:t>-women are slightly less likely to become addicted, but “telescoping effect”</w:t>
      </w:r>
    </w:p>
    <w:p w:rsidR="00632ED1" w:rsidRDefault="00632ED1" w:rsidP="00115702">
      <w:pPr>
        <w:rPr>
          <w:szCs w:val="28"/>
        </w:rPr>
      </w:pPr>
      <w:r w:rsidRPr="00632ED1">
        <w:rPr>
          <w:i/>
          <w:szCs w:val="28"/>
        </w:rPr>
        <w:t>Telescoping effect</w:t>
      </w:r>
      <w:r>
        <w:rPr>
          <w:szCs w:val="28"/>
        </w:rPr>
        <w:t xml:space="preserve">: women tend to become dependent on drugs more quickly than </w:t>
      </w:r>
      <w:proofErr w:type="gramStart"/>
      <w:r>
        <w:rPr>
          <w:szCs w:val="28"/>
        </w:rPr>
        <w:t>men</w:t>
      </w:r>
      <w:proofErr w:type="gramEnd"/>
      <w:r>
        <w:rPr>
          <w:szCs w:val="28"/>
        </w:rPr>
        <w:t>.</w:t>
      </w:r>
    </w:p>
    <w:p w:rsidR="00632ED1" w:rsidRDefault="00632ED1" w:rsidP="00115702">
      <w:pPr>
        <w:rPr>
          <w:szCs w:val="28"/>
        </w:rPr>
      </w:pPr>
    </w:p>
    <w:p w:rsidR="00632ED1" w:rsidRDefault="00632ED1" w:rsidP="00115702">
      <w:pPr>
        <w:rPr>
          <w:szCs w:val="28"/>
        </w:rPr>
      </w:pPr>
    </w:p>
    <w:p w:rsidR="00632ED1" w:rsidRDefault="00632ED1" w:rsidP="00115702">
      <w:pPr>
        <w:rPr>
          <w:b/>
          <w:szCs w:val="28"/>
          <w:u w:val="single"/>
        </w:rPr>
      </w:pPr>
      <w:r>
        <w:rPr>
          <w:b/>
          <w:szCs w:val="28"/>
          <w:u w:val="single"/>
        </w:rPr>
        <w:t>Intro to hormones</w:t>
      </w:r>
    </w:p>
    <w:p w:rsidR="00632ED1" w:rsidRDefault="00632ED1" w:rsidP="00115702">
      <w:pPr>
        <w:rPr>
          <w:b/>
          <w:szCs w:val="28"/>
          <w:u w:val="single"/>
        </w:rPr>
      </w:pPr>
    </w:p>
    <w:p w:rsidR="00632ED1" w:rsidRDefault="00632ED1" w:rsidP="00115702">
      <w:pPr>
        <w:rPr>
          <w:szCs w:val="28"/>
        </w:rPr>
      </w:pPr>
      <w:r>
        <w:rPr>
          <w:szCs w:val="28"/>
        </w:rPr>
        <w:t>Discovered first by Berthold (1849): Chopped the balls off some chickens and they stopped crowing/being aggressive</w:t>
      </w:r>
      <w:proofErr w:type="gramStart"/>
      <w:r>
        <w:rPr>
          <w:szCs w:val="28"/>
        </w:rPr>
        <w:t xml:space="preserve">. </w:t>
      </w:r>
      <w:proofErr w:type="gramEnd"/>
      <w:r>
        <w:rPr>
          <w:szCs w:val="28"/>
        </w:rPr>
        <w:t>The behaviors returned after re-implantation of balls.</w:t>
      </w:r>
    </w:p>
    <w:p w:rsidR="00632ED1" w:rsidRDefault="00632ED1" w:rsidP="00115702">
      <w:pPr>
        <w:rPr>
          <w:szCs w:val="28"/>
        </w:rPr>
      </w:pPr>
    </w:p>
    <w:p w:rsidR="006C2371" w:rsidRPr="006C2371" w:rsidRDefault="006C2371" w:rsidP="006C2371">
      <w:pPr>
        <w:rPr>
          <w:b/>
          <w:szCs w:val="28"/>
        </w:rPr>
      </w:pPr>
      <w:r w:rsidRPr="006C2371">
        <w:rPr>
          <w:b/>
          <w:szCs w:val="28"/>
        </w:rPr>
        <w:t>Hierarchal control of hormones:</w:t>
      </w:r>
    </w:p>
    <w:p w:rsidR="006C2371" w:rsidRDefault="006C2371" w:rsidP="00115702">
      <w:pPr>
        <w:rPr>
          <w:szCs w:val="28"/>
        </w:rPr>
      </w:pPr>
      <w:r w:rsidRPr="006C2371">
        <w:rPr>
          <w:szCs w:val="28"/>
        </w:rPr>
        <w:t xml:space="preserve">Hypothalamus </w:t>
      </w:r>
      <w:r w:rsidRPr="006C2371">
        <w:rPr>
          <w:szCs w:val="28"/>
        </w:rPr>
        <w:sym w:font="Wingdings" w:char="F0E0"/>
      </w:r>
      <w:r w:rsidRPr="006C2371">
        <w:rPr>
          <w:szCs w:val="28"/>
        </w:rPr>
        <w:t xml:space="preserve"> Pituitary Gland (aka</w:t>
      </w:r>
      <w:proofErr w:type="gramStart"/>
      <w:r w:rsidRPr="006C2371">
        <w:rPr>
          <w:szCs w:val="28"/>
        </w:rPr>
        <w:t xml:space="preserve">. </w:t>
      </w:r>
      <w:proofErr w:type="gramEnd"/>
      <w:r w:rsidRPr="006C2371">
        <w:rPr>
          <w:szCs w:val="28"/>
        </w:rPr>
        <w:t>“</w:t>
      </w:r>
      <w:proofErr w:type="gramStart"/>
      <w:r w:rsidRPr="006C2371">
        <w:rPr>
          <w:szCs w:val="28"/>
        </w:rPr>
        <w:t>master</w:t>
      </w:r>
      <w:proofErr w:type="gramEnd"/>
      <w:r w:rsidRPr="006C2371">
        <w:rPr>
          <w:szCs w:val="28"/>
        </w:rPr>
        <w:t xml:space="preserve"> gland” </w:t>
      </w:r>
      <w:r w:rsidRPr="006C2371">
        <w:rPr>
          <w:szCs w:val="28"/>
        </w:rPr>
        <w:sym w:font="Wingdings" w:char="F0E0"/>
      </w:r>
      <w:r w:rsidRPr="006C2371">
        <w:rPr>
          <w:szCs w:val="28"/>
        </w:rPr>
        <w:t xml:space="preserve"> Target Endocrine Glands </w:t>
      </w:r>
      <w:r w:rsidRPr="006C2371">
        <w:rPr>
          <w:szCs w:val="28"/>
        </w:rPr>
        <w:sym w:font="Wingdings" w:char="F0E0"/>
      </w:r>
      <w:r w:rsidRPr="006C2371">
        <w:rPr>
          <w:szCs w:val="28"/>
        </w:rPr>
        <w:t xml:space="preserve"> Target Organs and Tissues</w:t>
      </w:r>
    </w:p>
    <w:p w:rsidR="00A1103B" w:rsidRDefault="00A1103B" w:rsidP="00115702">
      <w:pPr>
        <w:rPr>
          <w:szCs w:val="28"/>
        </w:rPr>
      </w:pPr>
    </w:p>
    <w:p w:rsidR="00A1103B" w:rsidRDefault="00A1103B" w:rsidP="00115702">
      <w:pPr>
        <w:rPr>
          <w:szCs w:val="28"/>
        </w:rPr>
      </w:pPr>
    </w:p>
    <w:p w:rsidR="00A1103B" w:rsidRDefault="00A1103B" w:rsidP="00115702">
      <w:pPr>
        <w:rPr>
          <w:szCs w:val="28"/>
        </w:rPr>
      </w:pPr>
    </w:p>
    <w:p w:rsidR="00A1103B" w:rsidRDefault="00A1103B" w:rsidP="00115702">
      <w:pPr>
        <w:rPr>
          <w:szCs w:val="28"/>
        </w:rPr>
      </w:pPr>
    </w:p>
    <w:p w:rsidR="00A1103B" w:rsidRDefault="00A1103B" w:rsidP="00115702">
      <w:pPr>
        <w:rPr>
          <w:szCs w:val="28"/>
        </w:rPr>
      </w:pPr>
    </w:p>
    <w:p w:rsidR="00A1103B" w:rsidRDefault="00A1103B" w:rsidP="00115702">
      <w:pPr>
        <w:rPr>
          <w:szCs w:val="28"/>
        </w:rPr>
      </w:pPr>
    </w:p>
    <w:p w:rsidR="00A1103B" w:rsidRDefault="00A1103B" w:rsidP="00115702">
      <w:pPr>
        <w:rPr>
          <w:szCs w:val="28"/>
        </w:rPr>
      </w:pPr>
    </w:p>
    <w:p w:rsidR="00A1103B" w:rsidRDefault="00A1103B" w:rsidP="00115702">
      <w:pPr>
        <w:rPr>
          <w:szCs w:val="28"/>
        </w:rPr>
      </w:pPr>
    </w:p>
    <w:p w:rsidR="00A1103B" w:rsidRDefault="00A1103B" w:rsidP="00115702">
      <w:pPr>
        <w:rPr>
          <w:b/>
          <w:szCs w:val="28"/>
          <w:u w:val="single"/>
        </w:rPr>
      </w:pPr>
      <w:r w:rsidRPr="00A1103B">
        <w:rPr>
          <w:b/>
          <w:szCs w:val="28"/>
          <w:u w:val="single"/>
        </w:rPr>
        <w:lastRenderedPageBreak/>
        <w:t>Classification of Hormones</w:t>
      </w:r>
    </w:p>
    <w:p w:rsidR="00A1103B" w:rsidRDefault="00A1103B" w:rsidP="00115702">
      <w:pPr>
        <w:rPr>
          <w:b/>
          <w:szCs w:val="28"/>
          <w:u w:val="single"/>
        </w:rPr>
      </w:pPr>
    </w:p>
    <w:p w:rsidR="00A1103B" w:rsidRDefault="00A1103B" w:rsidP="00115702">
      <w:pPr>
        <w:rPr>
          <w:b/>
          <w:szCs w:val="28"/>
        </w:rPr>
      </w:pPr>
      <w:r>
        <w:rPr>
          <w:b/>
          <w:szCs w:val="28"/>
        </w:rPr>
        <w:t>By Function:</w:t>
      </w:r>
    </w:p>
    <w:p w:rsidR="00BB7E6C" w:rsidRPr="00A1103B" w:rsidRDefault="00A1103B" w:rsidP="0007067B">
      <w:pPr>
        <w:numPr>
          <w:ilvl w:val="0"/>
          <w:numId w:val="7"/>
        </w:numPr>
        <w:rPr>
          <w:b/>
          <w:szCs w:val="28"/>
        </w:rPr>
      </w:pPr>
      <w:r w:rsidRPr="00A1103B">
        <w:rPr>
          <w:b/>
          <w:szCs w:val="28"/>
          <w:lang w:val="en-US"/>
        </w:rPr>
        <w:t>Homeostatic hormones</w:t>
      </w:r>
    </w:p>
    <w:p w:rsidR="00BB7E6C" w:rsidRPr="00A1103B" w:rsidRDefault="00A1103B" w:rsidP="0007067B">
      <w:pPr>
        <w:numPr>
          <w:ilvl w:val="1"/>
          <w:numId w:val="7"/>
        </w:numPr>
        <w:rPr>
          <w:szCs w:val="28"/>
        </w:rPr>
      </w:pPr>
      <w:r w:rsidRPr="00A1103B">
        <w:rPr>
          <w:szCs w:val="28"/>
          <w:lang w:val="en-US"/>
        </w:rPr>
        <w:t>Maintain a state of internal metabolic balance and regulation of physiological systems</w:t>
      </w:r>
    </w:p>
    <w:p w:rsidR="00BB7E6C" w:rsidRPr="00A1103B" w:rsidRDefault="00A1103B" w:rsidP="0007067B">
      <w:pPr>
        <w:numPr>
          <w:ilvl w:val="0"/>
          <w:numId w:val="7"/>
        </w:numPr>
        <w:rPr>
          <w:b/>
          <w:szCs w:val="28"/>
        </w:rPr>
      </w:pPr>
      <w:r w:rsidRPr="00A1103B">
        <w:rPr>
          <w:b/>
          <w:szCs w:val="28"/>
          <w:lang w:val="en-US"/>
        </w:rPr>
        <w:t>Gonadal (sex) hormones</w:t>
      </w:r>
    </w:p>
    <w:p w:rsidR="00BB7E6C" w:rsidRPr="00A1103B" w:rsidRDefault="00A1103B" w:rsidP="0007067B">
      <w:pPr>
        <w:numPr>
          <w:ilvl w:val="1"/>
          <w:numId w:val="7"/>
        </w:numPr>
        <w:rPr>
          <w:szCs w:val="28"/>
        </w:rPr>
      </w:pPr>
      <w:r w:rsidRPr="00A1103B">
        <w:rPr>
          <w:szCs w:val="28"/>
          <w:lang w:val="en-US"/>
        </w:rPr>
        <w:t>Control reproductive functions; sexual development and behavior</w:t>
      </w:r>
    </w:p>
    <w:p w:rsidR="00BB7E6C" w:rsidRPr="00A1103B" w:rsidRDefault="00A1103B" w:rsidP="0007067B">
      <w:pPr>
        <w:numPr>
          <w:ilvl w:val="0"/>
          <w:numId w:val="7"/>
        </w:numPr>
        <w:rPr>
          <w:b/>
          <w:szCs w:val="28"/>
        </w:rPr>
      </w:pPr>
      <w:r w:rsidRPr="00A1103B">
        <w:rPr>
          <w:b/>
          <w:szCs w:val="28"/>
          <w:lang w:val="en-US"/>
        </w:rPr>
        <w:t>Glucocorticoids</w:t>
      </w:r>
    </w:p>
    <w:p w:rsidR="00BB7E6C" w:rsidRPr="00A1103B" w:rsidRDefault="00A1103B" w:rsidP="0007067B">
      <w:pPr>
        <w:numPr>
          <w:ilvl w:val="1"/>
          <w:numId w:val="7"/>
        </w:numPr>
        <w:rPr>
          <w:szCs w:val="28"/>
        </w:rPr>
      </w:pPr>
      <w:r w:rsidRPr="00A1103B">
        <w:rPr>
          <w:szCs w:val="28"/>
          <w:lang w:val="en-US"/>
        </w:rPr>
        <w:t>Secreted in times of stress; important in protein and carbohydrate metabolism</w:t>
      </w:r>
    </w:p>
    <w:p w:rsidR="00A1103B" w:rsidRDefault="00A1103B" w:rsidP="00115702">
      <w:pPr>
        <w:rPr>
          <w:b/>
          <w:szCs w:val="28"/>
        </w:rPr>
      </w:pPr>
    </w:p>
    <w:p w:rsidR="00A1103B" w:rsidRDefault="00A1103B" w:rsidP="00115702">
      <w:pPr>
        <w:rPr>
          <w:b/>
          <w:szCs w:val="28"/>
        </w:rPr>
      </w:pPr>
      <w:r>
        <w:rPr>
          <w:b/>
          <w:szCs w:val="28"/>
        </w:rPr>
        <w:t>By Structure:</w:t>
      </w:r>
    </w:p>
    <w:p w:rsidR="00BB7E6C" w:rsidRPr="00A1103B" w:rsidRDefault="00A1103B" w:rsidP="0007067B">
      <w:pPr>
        <w:numPr>
          <w:ilvl w:val="0"/>
          <w:numId w:val="8"/>
        </w:numPr>
        <w:rPr>
          <w:b/>
          <w:szCs w:val="28"/>
        </w:rPr>
      </w:pPr>
      <w:r w:rsidRPr="00A1103B">
        <w:rPr>
          <w:b/>
          <w:szCs w:val="28"/>
          <w:lang w:val="en-US"/>
        </w:rPr>
        <w:t>Steroid Hormones</w:t>
      </w:r>
    </w:p>
    <w:p w:rsidR="00BB7E6C" w:rsidRPr="00A1103B" w:rsidRDefault="00A1103B" w:rsidP="0007067B">
      <w:pPr>
        <w:numPr>
          <w:ilvl w:val="1"/>
          <w:numId w:val="8"/>
        </w:numPr>
        <w:rPr>
          <w:szCs w:val="28"/>
        </w:rPr>
      </w:pPr>
      <w:r w:rsidRPr="00A1103B">
        <w:rPr>
          <w:szCs w:val="28"/>
          <w:lang w:val="en-US"/>
        </w:rPr>
        <w:t>Fat-soluble chemical messenger synthesized from cholesterol</w:t>
      </w:r>
    </w:p>
    <w:p w:rsidR="00BB7E6C" w:rsidRPr="00A1103B" w:rsidRDefault="00A1103B" w:rsidP="0007067B">
      <w:pPr>
        <w:numPr>
          <w:ilvl w:val="2"/>
          <w:numId w:val="8"/>
        </w:numPr>
        <w:rPr>
          <w:szCs w:val="28"/>
        </w:rPr>
      </w:pPr>
      <w:r w:rsidRPr="00A1103B">
        <w:rPr>
          <w:szCs w:val="28"/>
          <w:lang w:val="en-US"/>
        </w:rPr>
        <w:t>Examples: gonadal (sex) hormones, thyroid</w:t>
      </w:r>
    </w:p>
    <w:p w:rsidR="00BB7E6C" w:rsidRPr="00A1103B" w:rsidRDefault="00A1103B" w:rsidP="0007067B">
      <w:pPr>
        <w:numPr>
          <w:ilvl w:val="0"/>
          <w:numId w:val="8"/>
        </w:numPr>
        <w:rPr>
          <w:b/>
          <w:szCs w:val="28"/>
        </w:rPr>
      </w:pPr>
      <w:r w:rsidRPr="00A1103B">
        <w:rPr>
          <w:b/>
          <w:szCs w:val="28"/>
          <w:lang w:val="en-US"/>
        </w:rPr>
        <w:t>Peptide Hormones</w:t>
      </w:r>
    </w:p>
    <w:p w:rsidR="00BB7E6C" w:rsidRPr="00A1103B" w:rsidRDefault="00A1103B" w:rsidP="0007067B">
      <w:pPr>
        <w:numPr>
          <w:ilvl w:val="1"/>
          <w:numId w:val="8"/>
        </w:numPr>
        <w:rPr>
          <w:szCs w:val="28"/>
        </w:rPr>
      </w:pPr>
      <w:r w:rsidRPr="00A1103B">
        <w:rPr>
          <w:szCs w:val="28"/>
          <w:lang w:val="en-US"/>
        </w:rPr>
        <w:t>Chemical messenger synthesized by cellular DNA that acts to affect the target cell</w:t>
      </w:r>
      <w:r w:rsidRPr="00A1103B">
        <w:rPr>
          <w:szCs w:val="28"/>
        </w:rPr>
        <w:t>’</w:t>
      </w:r>
      <w:r w:rsidRPr="00A1103B">
        <w:rPr>
          <w:szCs w:val="28"/>
          <w:lang w:val="en-US"/>
        </w:rPr>
        <w:t xml:space="preserve">s physiology </w:t>
      </w:r>
    </w:p>
    <w:p w:rsidR="00BB7E6C" w:rsidRPr="00A1103B" w:rsidRDefault="00A1103B" w:rsidP="0007067B">
      <w:pPr>
        <w:numPr>
          <w:ilvl w:val="2"/>
          <w:numId w:val="8"/>
        </w:numPr>
        <w:rPr>
          <w:szCs w:val="28"/>
        </w:rPr>
      </w:pPr>
      <w:r w:rsidRPr="00A1103B">
        <w:rPr>
          <w:szCs w:val="28"/>
          <w:lang w:val="en-US"/>
        </w:rPr>
        <w:t>Examples: insulin, growth hormone</w:t>
      </w:r>
    </w:p>
    <w:p w:rsidR="00A1103B" w:rsidRDefault="00A1103B" w:rsidP="00115702">
      <w:pPr>
        <w:rPr>
          <w:b/>
          <w:szCs w:val="28"/>
        </w:rPr>
      </w:pPr>
    </w:p>
    <w:p w:rsidR="00A1103B" w:rsidRDefault="00A1103B" w:rsidP="00115702">
      <w:pPr>
        <w:rPr>
          <w:b/>
          <w:szCs w:val="28"/>
        </w:rPr>
      </w:pPr>
      <w:r>
        <w:rPr>
          <w:b/>
          <w:szCs w:val="28"/>
        </w:rPr>
        <w:t>Stress Hormones:</w:t>
      </w:r>
    </w:p>
    <w:p w:rsidR="00A1103B" w:rsidRDefault="00A1103B" w:rsidP="00115702">
      <w:pPr>
        <w:rPr>
          <w:b/>
          <w:szCs w:val="28"/>
        </w:rPr>
      </w:pPr>
    </w:p>
    <w:p w:rsidR="00A1103B" w:rsidRDefault="00A1103B" w:rsidP="00115702">
      <w:pPr>
        <w:rPr>
          <w:szCs w:val="28"/>
        </w:rPr>
      </w:pPr>
      <w:r>
        <w:rPr>
          <w:b/>
          <w:szCs w:val="28"/>
        </w:rPr>
        <w:t xml:space="preserve">Stressor: </w:t>
      </w:r>
      <w:r>
        <w:rPr>
          <w:szCs w:val="28"/>
        </w:rPr>
        <w:t>A stimulus that challenges the body’s homeostasis/triggers arousal</w:t>
      </w:r>
      <w:proofErr w:type="gramStart"/>
      <w:r>
        <w:rPr>
          <w:szCs w:val="28"/>
        </w:rPr>
        <w:t xml:space="preserve">. </w:t>
      </w:r>
      <w:proofErr w:type="spellStart"/>
      <w:r>
        <w:rPr>
          <w:szCs w:val="28"/>
        </w:rPr>
        <w:t>Illicits</w:t>
      </w:r>
      <w:proofErr w:type="spellEnd"/>
      <w:r>
        <w:rPr>
          <w:szCs w:val="28"/>
        </w:rPr>
        <w:t xml:space="preserve"> a stress response.</w:t>
      </w:r>
      <w:proofErr w:type="gramEnd"/>
    </w:p>
    <w:p w:rsidR="00A1103B" w:rsidRDefault="00A1103B" w:rsidP="00115702">
      <w:pPr>
        <w:rPr>
          <w:szCs w:val="28"/>
        </w:rPr>
      </w:pPr>
    </w:p>
    <w:p w:rsidR="00A1103B" w:rsidRDefault="00A1103B" w:rsidP="00115702">
      <w:pPr>
        <w:rPr>
          <w:szCs w:val="28"/>
        </w:rPr>
      </w:pPr>
      <w:r>
        <w:rPr>
          <w:szCs w:val="28"/>
        </w:rPr>
        <w:t>Two sequences of response: Fast-acting (fight or flight) or slow-acting (rest/digest)</w:t>
      </w:r>
    </w:p>
    <w:p w:rsidR="00A1103B" w:rsidRDefault="00A1103B" w:rsidP="00115702">
      <w:pPr>
        <w:rPr>
          <w:szCs w:val="28"/>
        </w:rPr>
      </w:pPr>
    </w:p>
    <w:p w:rsidR="00A1103B" w:rsidRDefault="00A1103B" w:rsidP="00115702">
      <w:pPr>
        <w:rPr>
          <w:szCs w:val="28"/>
        </w:rPr>
      </w:pPr>
      <w:r>
        <w:rPr>
          <w:noProof/>
          <w:lang w:eastAsia="en-CA"/>
        </w:rPr>
        <w:drawing>
          <wp:inline distT="0" distB="0" distL="0" distR="0" wp14:anchorId="2612B424" wp14:editId="20CC7A44">
            <wp:extent cx="5486400" cy="3084928"/>
            <wp:effectExtent l="0" t="0" r="0" b="1270"/>
            <wp:docPr id="82948" name="Picture 4" descr="Kolb3e_fig_08-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48" name="Picture 4" descr="Kolb3e_fig_08-2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8492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A1103B" w:rsidRDefault="00A1103B" w:rsidP="00115702">
      <w:pPr>
        <w:rPr>
          <w:szCs w:val="28"/>
        </w:rPr>
      </w:pPr>
    </w:p>
    <w:p w:rsidR="00A1103B" w:rsidRPr="00A1103B" w:rsidRDefault="00A1103B" w:rsidP="00A1103B">
      <w:pPr>
        <w:rPr>
          <w:szCs w:val="28"/>
        </w:rPr>
      </w:pPr>
      <w:proofErr w:type="gramStart"/>
      <w:r w:rsidRPr="00A1103B">
        <w:rPr>
          <w:szCs w:val="28"/>
        </w:rPr>
        <w:lastRenderedPageBreak/>
        <w:t>-Normally</w:t>
      </w:r>
      <w:proofErr w:type="gramEnd"/>
      <w:r w:rsidRPr="00A1103B">
        <w:rPr>
          <w:szCs w:val="28"/>
        </w:rPr>
        <w:t xml:space="preserve"> stress responses are brief</w:t>
      </w:r>
    </w:p>
    <w:p w:rsidR="00A1103B" w:rsidRPr="00A1103B" w:rsidRDefault="00A1103B" w:rsidP="00A1103B">
      <w:pPr>
        <w:rPr>
          <w:szCs w:val="28"/>
        </w:rPr>
      </w:pPr>
      <w:r w:rsidRPr="00A1103B">
        <w:rPr>
          <w:szCs w:val="28"/>
        </w:rPr>
        <w:t>-Stress responses are turned on and off in the brain</w:t>
      </w:r>
    </w:p>
    <w:p w:rsidR="00A1103B" w:rsidRDefault="00A1103B" w:rsidP="00115702">
      <w:pPr>
        <w:rPr>
          <w:szCs w:val="28"/>
        </w:rPr>
      </w:pPr>
    </w:p>
    <w:p w:rsidR="00A1103B" w:rsidRDefault="00A1103B" w:rsidP="00115702">
      <w:pPr>
        <w:rPr>
          <w:szCs w:val="28"/>
        </w:rPr>
      </w:pPr>
      <w:r w:rsidRPr="00A1103B">
        <w:rPr>
          <w:noProof/>
          <w:szCs w:val="28"/>
          <w:lang w:eastAsia="en-CA"/>
        </w:rPr>
        <w:drawing>
          <wp:inline distT="0" distB="0" distL="0" distR="0" wp14:anchorId="44A198A5" wp14:editId="0669D2FA">
            <wp:extent cx="4035829" cy="3316778"/>
            <wp:effectExtent l="0" t="0" r="3175" b="0"/>
            <wp:docPr id="7" name="Picture 4" descr="Kolb3e_fig_08-2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4" descr="Kolb3e_fig_08-22"/>
                    <pic:cNvPicPr>
                      <a:picLocks noGrp="1"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5829" cy="3316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6A51" w:rsidRDefault="00E96A51" w:rsidP="00115702">
      <w:pPr>
        <w:rPr>
          <w:szCs w:val="28"/>
        </w:rPr>
      </w:pPr>
    </w:p>
    <w:p w:rsidR="00E96A51" w:rsidRDefault="00E96A51" w:rsidP="00115702">
      <w:pPr>
        <w:rPr>
          <w:szCs w:val="28"/>
        </w:rPr>
      </w:pPr>
    </w:p>
    <w:p w:rsidR="00420DE8" w:rsidRDefault="00420DE8" w:rsidP="00115702">
      <w:pPr>
        <w:rPr>
          <w:szCs w:val="28"/>
        </w:rPr>
      </w:pPr>
    </w:p>
    <w:p w:rsidR="00420DE8" w:rsidRDefault="00420DE8" w:rsidP="00115702">
      <w:pPr>
        <w:rPr>
          <w:szCs w:val="28"/>
        </w:rPr>
      </w:pPr>
    </w:p>
    <w:p w:rsidR="00420DE8" w:rsidRDefault="00420DE8" w:rsidP="00115702">
      <w:pPr>
        <w:rPr>
          <w:szCs w:val="28"/>
        </w:rPr>
      </w:pPr>
    </w:p>
    <w:p w:rsidR="00420DE8" w:rsidRDefault="00420DE8" w:rsidP="00115702">
      <w:pPr>
        <w:rPr>
          <w:szCs w:val="28"/>
        </w:rPr>
      </w:pPr>
    </w:p>
    <w:p w:rsidR="00420DE8" w:rsidRDefault="00420DE8" w:rsidP="00115702">
      <w:pPr>
        <w:rPr>
          <w:szCs w:val="28"/>
        </w:rPr>
      </w:pPr>
    </w:p>
    <w:p w:rsidR="00420DE8" w:rsidRDefault="00420DE8" w:rsidP="00115702">
      <w:pPr>
        <w:rPr>
          <w:szCs w:val="28"/>
        </w:rPr>
      </w:pPr>
    </w:p>
    <w:p w:rsidR="00420DE8" w:rsidRDefault="00420DE8" w:rsidP="00115702">
      <w:pPr>
        <w:rPr>
          <w:szCs w:val="28"/>
        </w:rPr>
      </w:pPr>
    </w:p>
    <w:p w:rsidR="00420DE8" w:rsidRDefault="00420DE8" w:rsidP="00115702">
      <w:pPr>
        <w:rPr>
          <w:szCs w:val="28"/>
        </w:rPr>
      </w:pPr>
    </w:p>
    <w:p w:rsidR="00420DE8" w:rsidRDefault="00420DE8" w:rsidP="00115702">
      <w:pPr>
        <w:rPr>
          <w:szCs w:val="28"/>
        </w:rPr>
      </w:pPr>
    </w:p>
    <w:p w:rsidR="00420DE8" w:rsidRDefault="00420DE8" w:rsidP="00115702">
      <w:pPr>
        <w:rPr>
          <w:szCs w:val="28"/>
        </w:rPr>
      </w:pPr>
    </w:p>
    <w:p w:rsidR="00420DE8" w:rsidRDefault="00420DE8" w:rsidP="00115702">
      <w:pPr>
        <w:rPr>
          <w:szCs w:val="28"/>
        </w:rPr>
      </w:pPr>
    </w:p>
    <w:p w:rsidR="00420DE8" w:rsidRDefault="00420DE8" w:rsidP="00115702">
      <w:pPr>
        <w:rPr>
          <w:szCs w:val="28"/>
        </w:rPr>
      </w:pPr>
    </w:p>
    <w:p w:rsidR="00420DE8" w:rsidRDefault="00420DE8" w:rsidP="00115702">
      <w:pPr>
        <w:rPr>
          <w:szCs w:val="28"/>
        </w:rPr>
      </w:pPr>
    </w:p>
    <w:p w:rsidR="00420DE8" w:rsidRDefault="00420DE8" w:rsidP="00115702">
      <w:pPr>
        <w:rPr>
          <w:szCs w:val="28"/>
        </w:rPr>
      </w:pPr>
    </w:p>
    <w:p w:rsidR="00420DE8" w:rsidRDefault="00420DE8" w:rsidP="00115702">
      <w:pPr>
        <w:rPr>
          <w:szCs w:val="28"/>
        </w:rPr>
      </w:pPr>
    </w:p>
    <w:p w:rsidR="00420DE8" w:rsidRDefault="00420DE8" w:rsidP="00115702">
      <w:pPr>
        <w:rPr>
          <w:szCs w:val="28"/>
        </w:rPr>
      </w:pPr>
    </w:p>
    <w:p w:rsidR="00420DE8" w:rsidRDefault="00420DE8" w:rsidP="00115702">
      <w:pPr>
        <w:rPr>
          <w:szCs w:val="28"/>
        </w:rPr>
      </w:pPr>
    </w:p>
    <w:p w:rsidR="00420DE8" w:rsidRDefault="00420DE8" w:rsidP="00115702">
      <w:pPr>
        <w:rPr>
          <w:szCs w:val="28"/>
        </w:rPr>
      </w:pPr>
    </w:p>
    <w:p w:rsidR="00420DE8" w:rsidRDefault="00420DE8" w:rsidP="00115702">
      <w:pPr>
        <w:rPr>
          <w:szCs w:val="28"/>
        </w:rPr>
      </w:pPr>
    </w:p>
    <w:p w:rsidR="00420DE8" w:rsidRDefault="00420DE8" w:rsidP="00115702">
      <w:pPr>
        <w:rPr>
          <w:szCs w:val="28"/>
        </w:rPr>
      </w:pPr>
    </w:p>
    <w:p w:rsidR="00420DE8" w:rsidRDefault="00420DE8" w:rsidP="00115702">
      <w:pPr>
        <w:rPr>
          <w:szCs w:val="28"/>
        </w:rPr>
      </w:pPr>
    </w:p>
    <w:p w:rsidR="00420DE8" w:rsidRDefault="00420DE8" w:rsidP="00115702">
      <w:pPr>
        <w:rPr>
          <w:szCs w:val="28"/>
        </w:rPr>
      </w:pPr>
    </w:p>
    <w:p w:rsidR="00420DE8" w:rsidRDefault="00420DE8" w:rsidP="00115702">
      <w:pPr>
        <w:rPr>
          <w:szCs w:val="28"/>
        </w:rPr>
      </w:pPr>
    </w:p>
    <w:p w:rsidR="00420DE8" w:rsidRPr="00420DE8" w:rsidRDefault="00420DE8" w:rsidP="00115702">
      <w:pPr>
        <w:rPr>
          <w:b/>
          <w:sz w:val="28"/>
          <w:szCs w:val="28"/>
          <w:u w:val="single"/>
        </w:rPr>
      </w:pPr>
      <w:r w:rsidRPr="00420DE8">
        <w:rPr>
          <w:b/>
          <w:sz w:val="28"/>
          <w:szCs w:val="28"/>
          <w:u w:val="single"/>
        </w:rPr>
        <w:lastRenderedPageBreak/>
        <w:t>Chapter 9 – Sensation and Perception</w:t>
      </w:r>
    </w:p>
    <w:p w:rsidR="00420DE8" w:rsidRDefault="00420DE8" w:rsidP="00115702">
      <w:pPr>
        <w:rPr>
          <w:b/>
          <w:sz w:val="28"/>
          <w:szCs w:val="28"/>
        </w:rPr>
      </w:pPr>
    </w:p>
    <w:p w:rsidR="00420DE8" w:rsidRPr="00420DE8" w:rsidRDefault="00420DE8" w:rsidP="00420DE8">
      <w:pPr>
        <w:rPr>
          <w:b/>
          <w:szCs w:val="28"/>
          <w:u w:val="single"/>
        </w:rPr>
      </w:pPr>
      <w:r w:rsidRPr="00420DE8">
        <w:rPr>
          <w:b/>
          <w:szCs w:val="28"/>
          <w:u w:val="single"/>
          <w:lang w:val="en-US"/>
        </w:rPr>
        <w:t>Basics of sensory processing</w:t>
      </w:r>
    </w:p>
    <w:p w:rsidR="00420DE8" w:rsidRDefault="00420DE8" w:rsidP="00420DE8">
      <w:pPr>
        <w:rPr>
          <w:b/>
          <w:szCs w:val="28"/>
          <w:lang w:val="en-US"/>
        </w:rPr>
      </w:pPr>
    </w:p>
    <w:p w:rsidR="00420DE8" w:rsidRDefault="00420DE8" w:rsidP="00115702">
      <w:pPr>
        <w:rPr>
          <w:szCs w:val="28"/>
        </w:rPr>
      </w:pPr>
      <w:r w:rsidRPr="00420DE8">
        <w:rPr>
          <w:b/>
          <w:bCs/>
          <w:iCs/>
          <w:szCs w:val="28"/>
          <w:lang w:val="en-US"/>
        </w:rPr>
        <w:t>Sensory transduction</w:t>
      </w:r>
      <w:r w:rsidRPr="00420DE8">
        <w:rPr>
          <w:bCs/>
          <w:iCs/>
          <w:szCs w:val="28"/>
          <w:lang w:val="en-US"/>
        </w:rPr>
        <w:t xml:space="preserve">: </w:t>
      </w:r>
      <w:r w:rsidRPr="00420DE8">
        <w:rPr>
          <w:iCs/>
          <w:szCs w:val="28"/>
          <w:lang w:val="en-US"/>
        </w:rPr>
        <w:t xml:space="preserve"> Sensory cells convert stimulus into an electrical </w:t>
      </w:r>
      <w:r>
        <w:rPr>
          <w:szCs w:val="28"/>
        </w:rPr>
        <w:t>signal.</w:t>
      </w:r>
    </w:p>
    <w:p w:rsidR="00420DE8" w:rsidRDefault="00420DE8" w:rsidP="00115702">
      <w:pPr>
        <w:rPr>
          <w:szCs w:val="28"/>
        </w:rPr>
      </w:pPr>
    </w:p>
    <w:p w:rsidR="00420DE8" w:rsidRDefault="00420DE8" w:rsidP="00420DE8">
      <w:pPr>
        <w:rPr>
          <w:b/>
          <w:szCs w:val="28"/>
        </w:rPr>
      </w:pPr>
      <w:r w:rsidRPr="00420DE8">
        <w:rPr>
          <w:b/>
          <w:szCs w:val="28"/>
        </w:rPr>
        <w:t>Receptor density:</w:t>
      </w:r>
    </w:p>
    <w:p w:rsidR="00420DE8" w:rsidRDefault="00420DE8" w:rsidP="00420DE8">
      <w:pPr>
        <w:rPr>
          <w:szCs w:val="28"/>
        </w:rPr>
      </w:pPr>
      <w:r w:rsidRPr="00420DE8">
        <w:rPr>
          <w:szCs w:val="28"/>
        </w:rPr>
        <w:t xml:space="preserve"> Important to determine sensitivity to particular sense</w:t>
      </w:r>
      <w:proofErr w:type="gramStart"/>
      <w:r w:rsidRPr="00420DE8">
        <w:rPr>
          <w:szCs w:val="28"/>
        </w:rPr>
        <w:t xml:space="preserve">. </w:t>
      </w:r>
      <w:proofErr w:type="gramEnd"/>
      <w:r w:rsidRPr="00420DE8">
        <w:rPr>
          <w:szCs w:val="28"/>
        </w:rPr>
        <w:t>Example: fingertips more sensitive to touch than arm</w:t>
      </w:r>
      <w:proofErr w:type="gramStart"/>
      <w:r w:rsidRPr="00420DE8">
        <w:rPr>
          <w:szCs w:val="28"/>
        </w:rPr>
        <w:t>.</w:t>
      </w:r>
      <w:r>
        <w:rPr>
          <w:szCs w:val="28"/>
        </w:rPr>
        <w:t xml:space="preserve"> </w:t>
      </w:r>
      <w:proofErr w:type="gramEnd"/>
      <w:r>
        <w:rPr>
          <w:szCs w:val="28"/>
        </w:rPr>
        <w:t>Differences in receptor density are important in determining special abilities of animals (</w:t>
      </w:r>
      <w:proofErr w:type="spellStart"/>
      <w:r>
        <w:rPr>
          <w:szCs w:val="28"/>
        </w:rPr>
        <w:t>ex dogs</w:t>
      </w:r>
      <w:proofErr w:type="spellEnd"/>
      <w:r>
        <w:rPr>
          <w:szCs w:val="28"/>
        </w:rPr>
        <w:t xml:space="preserve"> with smell.)</w:t>
      </w:r>
    </w:p>
    <w:p w:rsidR="00420DE8" w:rsidRDefault="00420DE8" w:rsidP="00420DE8">
      <w:pPr>
        <w:rPr>
          <w:szCs w:val="28"/>
        </w:rPr>
      </w:pPr>
    </w:p>
    <w:p w:rsidR="00420DE8" w:rsidRDefault="00BA7FF1" w:rsidP="00420DE8">
      <w:pPr>
        <w:rPr>
          <w:szCs w:val="28"/>
        </w:rPr>
      </w:pPr>
      <w:r>
        <w:rPr>
          <w:szCs w:val="28"/>
        </w:rPr>
        <w:t>Each sensory system has a distinct pathway</w:t>
      </w:r>
      <w:proofErr w:type="gramStart"/>
      <w:r>
        <w:rPr>
          <w:szCs w:val="28"/>
        </w:rPr>
        <w:t>.. most</w:t>
      </w:r>
      <w:proofErr w:type="gramEnd"/>
      <w:r>
        <w:rPr>
          <w:szCs w:val="28"/>
        </w:rPr>
        <w:t xml:space="preserve"> of which pass through the thalamus and terminate in the cortex.</w:t>
      </w:r>
    </w:p>
    <w:p w:rsidR="00BA7FF1" w:rsidRDefault="00BA7FF1" w:rsidP="00420DE8">
      <w:pPr>
        <w:rPr>
          <w:szCs w:val="28"/>
        </w:rPr>
      </w:pPr>
    </w:p>
    <w:p w:rsidR="00BA7FF1" w:rsidRPr="00420DE8" w:rsidRDefault="00BA7FF1" w:rsidP="00420DE8">
      <w:pPr>
        <w:rPr>
          <w:szCs w:val="28"/>
        </w:rPr>
      </w:pPr>
      <w:r>
        <w:rPr>
          <w:szCs w:val="28"/>
        </w:rPr>
        <w:t xml:space="preserve">Sensory receptors </w:t>
      </w:r>
      <w:r w:rsidRPr="00BA7FF1">
        <w:rPr>
          <w:szCs w:val="28"/>
        </w:rPr>
        <w:sym w:font="Wingdings" w:char="F0E0"/>
      </w:r>
      <w:r>
        <w:rPr>
          <w:szCs w:val="28"/>
        </w:rPr>
        <w:t xml:space="preserve"> Thalamic relay nuclei </w:t>
      </w:r>
      <w:r w:rsidRPr="00BA7FF1">
        <w:rPr>
          <w:szCs w:val="28"/>
        </w:rPr>
        <w:sym w:font="Wingdings" w:char="F0E0"/>
      </w:r>
      <w:r>
        <w:rPr>
          <w:szCs w:val="28"/>
        </w:rPr>
        <w:t xml:space="preserve"> Primary sensory cortex </w:t>
      </w:r>
      <w:r w:rsidRPr="00BA7FF1">
        <w:rPr>
          <w:szCs w:val="28"/>
        </w:rPr>
        <w:sym w:font="Wingdings" w:char="F0E0"/>
      </w:r>
      <w:r>
        <w:rPr>
          <w:szCs w:val="28"/>
        </w:rPr>
        <w:t xml:space="preserve"> Secondary sensory cortex </w:t>
      </w:r>
      <w:r w:rsidRPr="00BA7FF1">
        <w:rPr>
          <w:szCs w:val="28"/>
        </w:rPr>
        <w:sym w:font="Wingdings" w:char="F0E0"/>
      </w:r>
      <w:r>
        <w:rPr>
          <w:szCs w:val="28"/>
        </w:rPr>
        <w:t xml:space="preserve"> Association cortex (which gets inputs from more than one sense).</w:t>
      </w:r>
    </w:p>
    <w:p w:rsidR="00420DE8" w:rsidRDefault="00420DE8" w:rsidP="00115702">
      <w:pPr>
        <w:rPr>
          <w:szCs w:val="28"/>
        </w:rPr>
      </w:pPr>
    </w:p>
    <w:p w:rsidR="00BA7FF1" w:rsidRDefault="00BA7FF1" w:rsidP="00115702">
      <w:pPr>
        <w:rPr>
          <w:szCs w:val="28"/>
        </w:rPr>
      </w:pPr>
      <w:r>
        <w:rPr>
          <w:szCs w:val="28"/>
        </w:rPr>
        <w:t xml:space="preserve">Action potentials code different sensations by firing down different along different nerve pathways (optic olfactory </w:t>
      </w:r>
      <w:proofErr w:type="spellStart"/>
      <w:r>
        <w:rPr>
          <w:szCs w:val="28"/>
        </w:rPr>
        <w:t>etc</w:t>
      </w:r>
      <w:proofErr w:type="spellEnd"/>
      <w:r>
        <w:rPr>
          <w:szCs w:val="28"/>
        </w:rPr>
        <w:t>), and as such stimulating a different area of the cortex.</w:t>
      </w:r>
    </w:p>
    <w:p w:rsidR="00BA7FF1" w:rsidRDefault="00BA7FF1" w:rsidP="00115702">
      <w:pPr>
        <w:rPr>
          <w:szCs w:val="28"/>
        </w:rPr>
      </w:pPr>
    </w:p>
    <w:p w:rsidR="00BA7FF1" w:rsidRDefault="00BA7FF1" w:rsidP="00BA7FF1">
      <w:pPr>
        <w:pStyle w:val="NormalWeb"/>
        <w:kinsoku w:val="0"/>
        <w:overflowPunct w:val="0"/>
        <w:spacing w:before="86" w:beforeAutospacing="0" w:after="0" w:afterAutospacing="0"/>
        <w:textAlignment w:val="baseline"/>
      </w:pPr>
      <w:r w:rsidRPr="00BA7FF1">
        <w:rPr>
          <w:rFonts w:asciiTheme="minorHAnsi" w:eastAsia="MS PGothic" w:hAnsi="Calibri" w:cstheme="minorBidi"/>
          <w:b/>
          <w:color w:val="000000" w:themeColor="text1"/>
          <w:kern w:val="24"/>
        </w:rPr>
        <w:t>Topographic map</w:t>
      </w:r>
      <w:r>
        <w:rPr>
          <w:rFonts w:asciiTheme="minorHAnsi" w:eastAsia="MS PGothic" w:hAnsi="Calibri" w:cstheme="minorBidi"/>
          <w:color w:val="000000" w:themeColor="text1"/>
          <w:kern w:val="24"/>
        </w:rPr>
        <w:t xml:space="preserve"> – spatially organized neural representation of external world on our brains. Example: </w:t>
      </w:r>
      <w:proofErr w:type="spellStart"/>
      <w:r>
        <w:rPr>
          <w:rFonts w:asciiTheme="minorHAnsi" w:eastAsia="MS PGothic" w:hAnsi="Calibri" w:cstheme="minorBidi"/>
          <w:color w:val="000000" w:themeColor="text1"/>
          <w:kern w:val="24"/>
        </w:rPr>
        <w:t>tonotropic</w:t>
      </w:r>
      <w:proofErr w:type="spellEnd"/>
      <w:r>
        <w:rPr>
          <w:rFonts w:asciiTheme="minorHAnsi" w:eastAsia="MS PGothic" w:hAnsi="Calibri" w:cstheme="minorBidi"/>
          <w:color w:val="000000" w:themeColor="text1"/>
          <w:kern w:val="24"/>
        </w:rPr>
        <w:t xml:space="preserve"> representation on cortex</w:t>
      </w:r>
    </w:p>
    <w:p w:rsidR="00BA7FF1" w:rsidRDefault="00BA7FF1" w:rsidP="00115702">
      <w:pPr>
        <w:rPr>
          <w:szCs w:val="28"/>
        </w:rPr>
      </w:pPr>
    </w:p>
    <w:p w:rsidR="00BA7FF1" w:rsidRPr="00BA7FF1" w:rsidRDefault="00BA7FF1" w:rsidP="00BA7FF1">
      <w:pPr>
        <w:rPr>
          <w:szCs w:val="28"/>
        </w:rPr>
      </w:pPr>
      <w:proofErr w:type="gramStart"/>
      <w:r w:rsidRPr="00BA7FF1">
        <w:rPr>
          <w:b/>
          <w:szCs w:val="28"/>
        </w:rPr>
        <w:t>Sensation:</w:t>
      </w:r>
      <w:r w:rsidRPr="00BA7FF1">
        <w:rPr>
          <w:szCs w:val="28"/>
        </w:rPr>
        <w:t xml:space="preserve"> The registration of physical stimuli by senses.</w:t>
      </w:r>
      <w:proofErr w:type="gramEnd"/>
    </w:p>
    <w:p w:rsidR="00BA7FF1" w:rsidRDefault="00BA7FF1" w:rsidP="00115702">
      <w:pPr>
        <w:rPr>
          <w:szCs w:val="28"/>
        </w:rPr>
      </w:pPr>
    </w:p>
    <w:p w:rsidR="00BA7FF1" w:rsidRPr="00BA7FF1" w:rsidRDefault="00BA7FF1" w:rsidP="00BA7FF1">
      <w:pPr>
        <w:rPr>
          <w:szCs w:val="28"/>
        </w:rPr>
      </w:pPr>
      <w:proofErr w:type="gramStart"/>
      <w:r w:rsidRPr="00BA7FF1">
        <w:rPr>
          <w:b/>
          <w:szCs w:val="28"/>
        </w:rPr>
        <w:t xml:space="preserve">Perception: </w:t>
      </w:r>
      <w:r w:rsidRPr="00BA7FF1">
        <w:rPr>
          <w:szCs w:val="28"/>
        </w:rPr>
        <w:t>Subjective interpretation of sensation by brain.</w:t>
      </w:r>
      <w:proofErr w:type="gramEnd"/>
    </w:p>
    <w:p w:rsidR="00BA7FF1" w:rsidRDefault="00BA7FF1" w:rsidP="00115702">
      <w:pPr>
        <w:rPr>
          <w:szCs w:val="28"/>
        </w:rPr>
      </w:pPr>
    </w:p>
    <w:p w:rsidR="00BA7FF1" w:rsidRDefault="00BA7FF1" w:rsidP="00BA7FF1">
      <w:pPr>
        <w:rPr>
          <w:i/>
          <w:szCs w:val="28"/>
        </w:rPr>
      </w:pPr>
      <w:proofErr w:type="gramStart"/>
      <w:r w:rsidRPr="00BA7FF1">
        <w:rPr>
          <w:i/>
          <w:szCs w:val="28"/>
        </w:rPr>
        <w:t>Basically we</w:t>
      </w:r>
      <w:proofErr w:type="gramEnd"/>
      <w:r w:rsidRPr="00BA7FF1">
        <w:rPr>
          <w:i/>
          <w:szCs w:val="28"/>
        </w:rPr>
        <w:t xml:space="preserve"> all sense the same world, but perceive that world differently, because our brains are all different.</w:t>
      </w:r>
    </w:p>
    <w:p w:rsidR="00BA7FF1" w:rsidRDefault="00BA7FF1" w:rsidP="00BA7FF1">
      <w:pPr>
        <w:rPr>
          <w:i/>
          <w:szCs w:val="28"/>
        </w:rPr>
      </w:pPr>
    </w:p>
    <w:p w:rsidR="00F47239" w:rsidRPr="00F47239" w:rsidRDefault="00F47239" w:rsidP="00BA7FF1">
      <w:pPr>
        <w:rPr>
          <w:b/>
          <w:sz w:val="28"/>
          <w:szCs w:val="28"/>
          <w:u w:val="single"/>
        </w:rPr>
      </w:pPr>
      <w:proofErr w:type="gramStart"/>
      <w:r>
        <w:rPr>
          <w:b/>
          <w:sz w:val="28"/>
          <w:szCs w:val="28"/>
          <w:u w:val="single"/>
        </w:rPr>
        <w:t>Sight!</w:t>
      </w:r>
      <w:proofErr w:type="gramEnd"/>
    </w:p>
    <w:p w:rsidR="00F47239" w:rsidRDefault="00F47239" w:rsidP="00BA7FF1">
      <w:pPr>
        <w:rPr>
          <w:i/>
          <w:szCs w:val="28"/>
        </w:rPr>
      </w:pPr>
    </w:p>
    <w:p w:rsidR="00BA7FF1" w:rsidRPr="00BA7FF1" w:rsidRDefault="00BA7FF1" w:rsidP="00BA7FF1">
      <w:pPr>
        <w:rPr>
          <w:szCs w:val="28"/>
        </w:rPr>
      </w:pPr>
      <w:r w:rsidRPr="00BA7FF1">
        <w:rPr>
          <w:b/>
          <w:szCs w:val="28"/>
          <w:lang w:val="en-US"/>
        </w:rPr>
        <w:t>Light:</w:t>
      </w:r>
      <w:r w:rsidRPr="00BA7FF1">
        <w:rPr>
          <w:szCs w:val="28"/>
          <w:lang w:val="en-US"/>
        </w:rPr>
        <w:t xml:space="preserve"> A wave, a stream of photons, tiny particles that each consist of one quantum of energy. </w:t>
      </w:r>
      <w:r>
        <w:rPr>
          <w:szCs w:val="28"/>
          <w:lang w:val="en-US"/>
        </w:rPr>
        <w:t>(The stimulus for vision)</w:t>
      </w:r>
    </w:p>
    <w:p w:rsidR="00BA7FF1" w:rsidRDefault="00BA7FF1" w:rsidP="00BA7FF1">
      <w:pPr>
        <w:rPr>
          <w:b/>
          <w:szCs w:val="28"/>
          <w:lang w:val="en-US"/>
        </w:rPr>
      </w:pPr>
    </w:p>
    <w:p w:rsidR="00F971A0" w:rsidRDefault="00BA7FF1" w:rsidP="00BA7FF1">
      <w:pPr>
        <w:rPr>
          <w:szCs w:val="28"/>
          <w:lang w:val="en-US"/>
        </w:rPr>
      </w:pPr>
      <w:r w:rsidRPr="00BA7FF1">
        <w:rPr>
          <w:b/>
          <w:szCs w:val="28"/>
          <w:lang w:val="en-US"/>
        </w:rPr>
        <w:t>Visible spectrum:</w:t>
      </w:r>
      <w:r w:rsidRPr="00BA7FF1">
        <w:rPr>
          <w:szCs w:val="28"/>
          <w:lang w:val="en-US"/>
        </w:rPr>
        <w:t xml:space="preserve"> Waves of electromagnetic energy between 380 and 760 nanometers of length.</w:t>
      </w:r>
      <w:r w:rsidR="00F971A0">
        <w:rPr>
          <w:szCs w:val="28"/>
          <w:lang w:val="en-US"/>
        </w:rPr>
        <w:t xml:space="preserve"> </w:t>
      </w:r>
    </w:p>
    <w:p w:rsidR="00F971A0" w:rsidRDefault="00F971A0" w:rsidP="00BA7FF1">
      <w:pPr>
        <w:rPr>
          <w:szCs w:val="28"/>
          <w:lang w:val="en-US"/>
        </w:rPr>
      </w:pPr>
    </w:p>
    <w:p w:rsidR="00F971A0" w:rsidRPr="00F971A0" w:rsidRDefault="00F971A0" w:rsidP="00F971A0">
      <w:pPr>
        <w:rPr>
          <w:szCs w:val="28"/>
        </w:rPr>
      </w:pPr>
      <w:r w:rsidRPr="00F971A0">
        <w:rPr>
          <w:szCs w:val="28"/>
        </w:rPr>
        <w:t xml:space="preserve">Light Properties: </w:t>
      </w:r>
    </w:p>
    <w:p w:rsidR="00F971A0" w:rsidRDefault="00F971A0" w:rsidP="00F971A0">
      <w:pPr>
        <w:rPr>
          <w:szCs w:val="28"/>
        </w:rPr>
      </w:pPr>
      <w:r w:rsidRPr="00F971A0">
        <w:rPr>
          <w:b/>
          <w:szCs w:val="28"/>
        </w:rPr>
        <w:t>Wavelength:</w:t>
      </w:r>
      <w:r w:rsidRPr="00F971A0">
        <w:rPr>
          <w:szCs w:val="28"/>
        </w:rPr>
        <w:t xml:space="preserve"> Color (length from peak to peak or trough to trough)</w:t>
      </w:r>
    </w:p>
    <w:p w:rsidR="00F971A0" w:rsidRPr="00F971A0" w:rsidRDefault="00F971A0" w:rsidP="00F971A0">
      <w:pPr>
        <w:rPr>
          <w:i/>
          <w:szCs w:val="28"/>
          <w:lang w:val="en-US"/>
        </w:rPr>
      </w:pPr>
      <w:r w:rsidRPr="00F971A0">
        <w:rPr>
          <w:i/>
          <w:szCs w:val="28"/>
          <w:lang w:val="en-US"/>
        </w:rPr>
        <w:t xml:space="preserve"> Short=blue, medium = green, long = red</w:t>
      </w:r>
    </w:p>
    <w:p w:rsidR="00F971A0" w:rsidRDefault="00F971A0" w:rsidP="00F971A0">
      <w:pPr>
        <w:rPr>
          <w:szCs w:val="28"/>
          <w:lang w:val="en-US"/>
        </w:rPr>
      </w:pPr>
    </w:p>
    <w:p w:rsidR="00F971A0" w:rsidRPr="00F971A0" w:rsidRDefault="00F971A0" w:rsidP="00F971A0">
      <w:pPr>
        <w:rPr>
          <w:i/>
          <w:szCs w:val="28"/>
        </w:rPr>
      </w:pPr>
      <w:r w:rsidRPr="00F971A0">
        <w:rPr>
          <w:b/>
          <w:szCs w:val="28"/>
        </w:rPr>
        <w:t>Amplitude:</w:t>
      </w:r>
      <w:r w:rsidRPr="00F971A0">
        <w:rPr>
          <w:szCs w:val="28"/>
        </w:rPr>
        <w:t xml:space="preserve"> Brightness (Height of the wave)</w:t>
      </w:r>
      <w:r>
        <w:rPr>
          <w:szCs w:val="28"/>
        </w:rPr>
        <w:t xml:space="preserve"> </w:t>
      </w:r>
      <w:r>
        <w:rPr>
          <w:i/>
          <w:szCs w:val="28"/>
        </w:rPr>
        <w:t>higher = brighter</w:t>
      </w:r>
    </w:p>
    <w:p w:rsidR="00F971A0" w:rsidRDefault="00F971A0" w:rsidP="00F971A0">
      <w:pPr>
        <w:rPr>
          <w:szCs w:val="28"/>
        </w:rPr>
      </w:pPr>
    </w:p>
    <w:p w:rsidR="00F971A0" w:rsidRPr="00F971A0" w:rsidRDefault="00F971A0" w:rsidP="00F971A0">
      <w:pPr>
        <w:rPr>
          <w:szCs w:val="28"/>
        </w:rPr>
      </w:pPr>
      <w:r w:rsidRPr="00F971A0">
        <w:rPr>
          <w:b/>
          <w:szCs w:val="28"/>
        </w:rPr>
        <w:t xml:space="preserve">Purity: </w:t>
      </w:r>
      <w:r w:rsidRPr="00F971A0">
        <w:rPr>
          <w:szCs w:val="28"/>
        </w:rPr>
        <w:t>Saturation</w:t>
      </w:r>
    </w:p>
    <w:p w:rsidR="00F971A0" w:rsidRPr="00BA7FF1" w:rsidRDefault="00F971A0" w:rsidP="00BA7FF1">
      <w:pPr>
        <w:rPr>
          <w:szCs w:val="28"/>
        </w:rPr>
      </w:pPr>
    </w:p>
    <w:p w:rsidR="00F971A0" w:rsidRDefault="00F971A0" w:rsidP="00F971A0">
      <w:pPr>
        <w:pStyle w:val="NormalWeb"/>
        <w:spacing w:before="0" w:beforeAutospacing="0" w:after="0" w:afterAutospacing="0"/>
        <w:textAlignment w:val="baseline"/>
        <w:rPr>
          <w:rFonts w:asciiTheme="minorHAnsi" w:eastAsia="MS PGothic" w:hAnsi="Calibri" w:cstheme="minorBidi"/>
          <w:color w:val="000000" w:themeColor="text1"/>
          <w:kern w:val="24"/>
          <w:lang w:val="en-US"/>
        </w:rPr>
      </w:pPr>
    </w:p>
    <w:p w:rsidR="00F971A0" w:rsidRDefault="00F971A0" w:rsidP="00F971A0">
      <w:pPr>
        <w:pStyle w:val="NormalWeb"/>
        <w:spacing w:before="0" w:beforeAutospacing="0" w:after="0" w:afterAutospacing="0"/>
        <w:textAlignment w:val="baseline"/>
        <w:rPr>
          <w:rFonts w:asciiTheme="minorHAnsi" w:eastAsia="MS PGothic" w:hAnsi="Calibri" w:cstheme="minorBidi"/>
          <w:color w:val="000000" w:themeColor="text1"/>
          <w:kern w:val="24"/>
          <w:lang w:val="en-US"/>
        </w:rPr>
      </w:pPr>
    </w:p>
    <w:p w:rsidR="00F971A0" w:rsidRPr="00F971A0" w:rsidRDefault="00F971A0" w:rsidP="00F971A0">
      <w:pPr>
        <w:pStyle w:val="NormalWeb"/>
        <w:spacing w:before="0" w:beforeAutospacing="0" w:after="0" w:afterAutospacing="0"/>
        <w:textAlignment w:val="baseline"/>
        <w:rPr>
          <w:b/>
          <w:u w:val="single"/>
        </w:rPr>
      </w:pPr>
      <w:r w:rsidRPr="00F971A0">
        <w:rPr>
          <w:rFonts w:asciiTheme="minorHAnsi" w:eastAsia="MS PGothic" w:hAnsi="Calibri" w:cstheme="minorBidi"/>
          <w:b/>
          <w:color w:val="000000" w:themeColor="text1"/>
          <w:kern w:val="24"/>
          <w:u w:val="single"/>
          <w:lang w:val="en-US"/>
        </w:rPr>
        <w:t>Anatomy of the eye:</w:t>
      </w:r>
    </w:p>
    <w:p w:rsidR="00F971A0" w:rsidRDefault="00F971A0" w:rsidP="00F971A0">
      <w:pPr>
        <w:pStyle w:val="NormalWeb"/>
        <w:spacing w:before="0" w:beforeAutospacing="0" w:after="0" w:afterAutospacing="0"/>
        <w:textAlignment w:val="baseline"/>
      </w:pPr>
      <w:r w:rsidRPr="00F971A0">
        <w:rPr>
          <w:rFonts w:asciiTheme="minorHAnsi" w:eastAsia="MS PGothic" w:hAnsi="Calibri" w:cstheme="minorBidi"/>
          <w:b/>
          <w:color w:val="000000" w:themeColor="text1"/>
          <w:kern w:val="24"/>
          <w:lang w:val="en-US"/>
        </w:rPr>
        <w:t xml:space="preserve">Cornea: </w:t>
      </w:r>
      <w:r>
        <w:rPr>
          <w:rFonts w:asciiTheme="minorHAnsi" w:eastAsia="MS PGothic" w:hAnsi="Calibri" w:cstheme="minorBidi"/>
          <w:color w:val="000000" w:themeColor="text1"/>
          <w:kern w:val="24"/>
          <w:lang w:val="en-US"/>
        </w:rPr>
        <w:t xml:space="preserve">The transparent “window” into the eye. </w:t>
      </w:r>
      <w:proofErr w:type="gramStart"/>
      <w:r>
        <w:rPr>
          <w:rFonts w:asciiTheme="minorHAnsi" w:eastAsia="MS PGothic" w:hAnsi="Calibri" w:cstheme="minorBidi"/>
          <w:color w:val="000000" w:themeColor="text1"/>
          <w:kern w:val="24"/>
          <w:lang w:val="en-US"/>
        </w:rPr>
        <w:t>Changes the angle of the light wave as it enters the eye.</w:t>
      </w:r>
      <w:proofErr w:type="gramEnd"/>
    </w:p>
    <w:p w:rsidR="00F971A0" w:rsidRDefault="00F971A0" w:rsidP="00F971A0">
      <w:pPr>
        <w:pStyle w:val="NormalWeb"/>
        <w:spacing w:before="0" w:beforeAutospacing="0" w:after="0" w:afterAutospacing="0"/>
        <w:textAlignment w:val="baseline"/>
      </w:pPr>
      <w:r w:rsidRPr="00F971A0">
        <w:rPr>
          <w:rFonts w:asciiTheme="minorHAnsi" w:eastAsia="MS PGothic" w:hAnsi="Calibri" w:cstheme="minorBidi"/>
          <w:b/>
          <w:color w:val="000000" w:themeColor="text1"/>
          <w:kern w:val="24"/>
          <w:lang w:val="en-US"/>
        </w:rPr>
        <w:t>Iris:</w:t>
      </w:r>
      <w:r>
        <w:rPr>
          <w:rFonts w:asciiTheme="minorHAnsi" w:eastAsia="MS PGothic" w:hAnsi="Calibri" w:cstheme="minorBidi"/>
          <w:color w:val="000000" w:themeColor="text1"/>
          <w:kern w:val="24"/>
          <w:lang w:val="en-US"/>
        </w:rPr>
        <w:t xml:space="preserve"> Colored part of the eye – regulates light entering the eye by expanding or contracting</w:t>
      </w:r>
    </w:p>
    <w:p w:rsidR="00F971A0" w:rsidRDefault="00F971A0" w:rsidP="00F971A0">
      <w:pPr>
        <w:pStyle w:val="NormalWeb"/>
        <w:spacing w:before="0" w:beforeAutospacing="0" w:after="0" w:afterAutospacing="0"/>
        <w:textAlignment w:val="baseline"/>
      </w:pPr>
      <w:r w:rsidRPr="00F971A0">
        <w:rPr>
          <w:rFonts w:asciiTheme="minorHAnsi" w:eastAsia="MS PGothic" w:hAnsi="Calibri" w:cstheme="minorBidi"/>
          <w:b/>
          <w:color w:val="000000" w:themeColor="text1"/>
          <w:kern w:val="24"/>
          <w:lang w:val="en-US"/>
        </w:rPr>
        <w:t>Pupil:</w:t>
      </w:r>
      <w:r>
        <w:rPr>
          <w:rFonts w:asciiTheme="minorHAnsi" w:eastAsia="MS PGothic" w:hAnsi="Calibri" w:cstheme="minorBidi"/>
          <w:color w:val="000000" w:themeColor="text1"/>
          <w:kern w:val="24"/>
          <w:lang w:val="en-US"/>
        </w:rPr>
        <w:t xml:space="preserve"> Where light enters the eye (as it cannot get through the iris)</w:t>
      </w:r>
    </w:p>
    <w:p w:rsidR="00BA7FF1" w:rsidRDefault="00F971A0" w:rsidP="00F971A0">
      <w:pPr>
        <w:rPr>
          <w:rFonts w:asciiTheme="minorHAnsi" w:eastAsia="MS PGothic" w:hAnsi="Calibri" w:cstheme="minorBidi"/>
          <w:color w:val="000000" w:themeColor="text1"/>
          <w:kern w:val="24"/>
          <w:lang w:val="en-US"/>
        </w:rPr>
      </w:pPr>
      <w:r w:rsidRPr="00F971A0">
        <w:rPr>
          <w:rFonts w:asciiTheme="minorHAnsi" w:eastAsia="MS PGothic" w:hAnsi="Calibri" w:cstheme="minorBidi"/>
          <w:b/>
          <w:color w:val="000000" w:themeColor="text1"/>
          <w:kern w:val="24"/>
          <w:lang w:val="en-US"/>
        </w:rPr>
        <w:t>Lens:</w:t>
      </w:r>
      <w:r>
        <w:rPr>
          <w:rFonts w:asciiTheme="minorHAnsi" w:eastAsia="MS PGothic" w:hAnsi="Calibri" w:cstheme="minorBidi"/>
          <w:color w:val="000000" w:themeColor="text1"/>
          <w:kern w:val="24"/>
          <w:lang w:val="en-US"/>
        </w:rPr>
        <w:t xml:space="preserve"> Lens inside the eye that allows change in focus.</w:t>
      </w:r>
    </w:p>
    <w:p w:rsidR="00F971A0" w:rsidRDefault="00F971A0" w:rsidP="00F971A0">
      <w:pPr>
        <w:rPr>
          <w:rFonts w:asciiTheme="minorHAnsi" w:eastAsia="MS PGothic" w:hAnsi="Calibri" w:cstheme="minorBidi"/>
          <w:color w:val="000000" w:themeColor="text1"/>
          <w:kern w:val="24"/>
          <w:lang w:val="en-US"/>
        </w:rPr>
      </w:pPr>
    </w:p>
    <w:p w:rsidR="00F971A0" w:rsidRDefault="00F971A0" w:rsidP="00F971A0">
      <w:pPr>
        <w:rPr>
          <w:szCs w:val="28"/>
        </w:rPr>
      </w:pPr>
      <w:r>
        <w:rPr>
          <w:noProof/>
          <w:lang w:eastAsia="en-CA"/>
        </w:rPr>
        <w:drawing>
          <wp:inline distT="0" distB="0" distL="0" distR="0" wp14:anchorId="42367A31" wp14:editId="711F18D6">
            <wp:extent cx="4805045" cy="3398520"/>
            <wp:effectExtent l="0" t="0" r="0" b="0"/>
            <wp:docPr id="1" name="Picture 1" descr="Anatomy of the ey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natomy of the ey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5045" cy="339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1A0" w:rsidRDefault="00F971A0" w:rsidP="00F971A0">
      <w:pPr>
        <w:rPr>
          <w:szCs w:val="28"/>
          <w:lang w:val="en-US"/>
        </w:rPr>
      </w:pPr>
      <w:r w:rsidRPr="00F971A0">
        <w:rPr>
          <w:b/>
          <w:szCs w:val="28"/>
          <w:lang w:val="en-US"/>
        </w:rPr>
        <w:t>Retina:</w:t>
      </w:r>
      <w:r w:rsidRPr="00F971A0">
        <w:rPr>
          <w:szCs w:val="28"/>
          <w:lang w:val="en-US"/>
        </w:rPr>
        <w:t xml:space="preserve"> A light sensitive membrane in the back of the eye that contain “rods</w:t>
      </w:r>
      <w:r w:rsidR="00113F89">
        <w:rPr>
          <w:szCs w:val="28"/>
          <w:lang w:val="en-US"/>
        </w:rPr>
        <w:t xml:space="preserve"> (more numerous and sensitive to low light)</w:t>
      </w:r>
      <w:r w:rsidRPr="00F971A0">
        <w:rPr>
          <w:szCs w:val="28"/>
          <w:lang w:val="en-US"/>
        </w:rPr>
        <w:t>” and “cones</w:t>
      </w:r>
      <w:r w:rsidR="00113F89">
        <w:rPr>
          <w:szCs w:val="28"/>
          <w:lang w:val="en-US"/>
        </w:rPr>
        <w:t xml:space="preserve"> (good at color and high acuity, 3 types of pigment, ALL in fovea)</w:t>
      </w:r>
      <w:r w:rsidRPr="00F971A0">
        <w:rPr>
          <w:szCs w:val="28"/>
          <w:lang w:val="en-US"/>
        </w:rPr>
        <w:t>”. These change the light energy entering the eye into a neural signal.</w:t>
      </w:r>
    </w:p>
    <w:p w:rsidR="00DE7031" w:rsidRDefault="00DE7031" w:rsidP="00F971A0">
      <w:pPr>
        <w:rPr>
          <w:szCs w:val="28"/>
          <w:u w:val="single"/>
          <w:lang w:val="en-US"/>
        </w:rPr>
      </w:pPr>
      <w:r w:rsidRPr="00DE7031">
        <w:rPr>
          <w:szCs w:val="28"/>
          <w:u w:val="single"/>
          <w:lang w:val="en-US"/>
        </w:rPr>
        <w:t>5 layers:</w:t>
      </w:r>
    </w:p>
    <w:p w:rsidR="00DE7031" w:rsidRDefault="00DE7031" w:rsidP="00F971A0">
      <w:pPr>
        <w:rPr>
          <w:szCs w:val="28"/>
          <w:lang w:val="en-US"/>
        </w:rPr>
      </w:pPr>
      <w:r>
        <w:rPr>
          <w:i/>
          <w:szCs w:val="28"/>
          <w:lang w:val="en-US"/>
        </w:rPr>
        <w:t xml:space="preserve">Photoreceptors: </w:t>
      </w:r>
      <w:r>
        <w:rPr>
          <w:szCs w:val="28"/>
          <w:lang w:val="en-US"/>
        </w:rPr>
        <w:t>Rods and Cones</w:t>
      </w:r>
    </w:p>
    <w:p w:rsidR="00385063" w:rsidRDefault="00385063" w:rsidP="00F971A0">
      <w:pPr>
        <w:rPr>
          <w:szCs w:val="28"/>
          <w:lang w:val="en-US"/>
        </w:rPr>
      </w:pPr>
      <w:r>
        <w:rPr>
          <w:i/>
          <w:szCs w:val="28"/>
          <w:lang w:val="en-US"/>
        </w:rPr>
        <w:t xml:space="preserve">Horizontal cells: </w:t>
      </w:r>
      <w:r>
        <w:rPr>
          <w:szCs w:val="28"/>
          <w:lang w:val="en-US"/>
        </w:rPr>
        <w:t>Link Photoreceptors and bipolar cells</w:t>
      </w:r>
    </w:p>
    <w:p w:rsidR="00385063" w:rsidRDefault="00385063" w:rsidP="00F971A0">
      <w:pPr>
        <w:rPr>
          <w:szCs w:val="28"/>
          <w:lang w:val="en-US"/>
        </w:rPr>
      </w:pPr>
      <w:r>
        <w:rPr>
          <w:i/>
          <w:szCs w:val="28"/>
          <w:lang w:val="en-US"/>
        </w:rPr>
        <w:t xml:space="preserve">Bipolar cells: </w:t>
      </w:r>
      <w:r>
        <w:rPr>
          <w:szCs w:val="28"/>
          <w:lang w:val="en-US"/>
        </w:rPr>
        <w:t>One side contacts photoreceptors, and the other contacts retinal ganglion</w:t>
      </w:r>
    </w:p>
    <w:p w:rsidR="00385063" w:rsidRDefault="00385063" w:rsidP="00F971A0">
      <w:pPr>
        <w:rPr>
          <w:szCs w:val="28"/>
          <w:lang w:val="en-US"/>
        </w:rPr>
      </w:pPr>
      <w:proofErr w:type="spellStart"/>
      <w:r>
        <w:rPr>
          <w:i/>
          <w:szCs w:val="28"/>
          <w:lang w:val="en-US"/>
        </w:rPr>
        <w:t>Amacrine</w:t>
      </w:r>
      <w:proofErr w:type="spellEnd"/>
      <w:r>
        <w:rPr>
          <w:i/>
          <w:szCs w:val="28"/>
          <w:lang w:val="en-US"/>
        </w:rPr>
        <w:t xml:space="preserve"> cells: </w:t>
      </w:r>
      <w:r>
        <w:rPr>
          <w:szCs w:val="28"/>
          <w:lang w:val="en-US"/>
        </w:rPr>
        <w:t>Links with bipolar cells and retinal ganglion cells</w:t>
      </w:r>
    </w:p>
    <w:p w:rsidR="00385063" w:rsidRDefault="00385063" w:rsidP="00F971A0">
      <w:pPr>
        <w:rPr>
          <w:szCs w:val="28"/>
          <w:lang w:val="en-US"/>
        </w:rPr>
      </w:pPr>
      <w:r>
        <w:rPr>
          <w:i/>
          <w:szCs w:val="28"/>
          <w:lang w:val="en-US"/>
        </w:rPr>
        <w:t xml:space="preserve">Retinal Ganglion Cells: </w:t>
      </w:r>
      <w:r w:rsidR="00113F89">
        <w:rPr>
          <w:szCs w:val="28"/>
          <w:lang w:val="en-US"/>
        </w:rPr>
        <w:t>First place there’s an action potential. Axons of these compose the optic nerve.</w:t>
      </w:r>
    </w:p>
    <w:p w:rsidR="00113F89" w:rsidRDefault="00113F89" w:rsidP="00F971A0">
      <w:pPr>
        <w:rPr>
          <w:szCs w:val="28"/>
          <w:lang w:val="en-US"/>
        </w:rPr>
      </w:pPr>
    </w:p>
    <w:p w:rsidR="00DA0764" w:rsidRDefault="00DA0764" w:rsidP="00F971A0">
      <w:pPr>
        <w:rPr>
          <w:szCs w:val="28"/>
          <w:lang w:val="en-US"/>
        </w:rPr>
      </w:pPr>
      <w:r w:rsidRPr="00DA0764">
        <w:rPr>
          <w:b/>
          <w:szCs w:val="28"/>
          <w:lang w:val="en-US"/>
        </w:rPr>
        <w:t>Fovea:</w:t>
      </w:r>
      <w:r w:rsidRPr="00DA0764">
        <w:rPr>
          <w:szCs w:val="28"/>
          <w:lang w:val="en-US"/>
        </w:rPr>
        <w:t xml:space="preserve"> Center of the retina, specialized for high acuity/spatial resolution.</w:t>
      </w:r>
      <w:r>
        <w:rPr>
          <w:szCs w:val="28"/>
          <w:lang w:val="en-US"/>
        </w:rPr>
        <w:t xml:space="preserve"> (</w:t>
      </w:r>
      <w:proofErr w:type="gramStart"/>
      <w:r>
        <w:rPr>
          <w:szCs w:val="28"/>
          <w:lang w:val="en-US"/>
        </w:rPr>
        <w:t>higher</w:t>
      </w:r>
      <w:proofErr w:type="gramEnd"/>
      <w:r>
        <w:rPr>
          <w:szCs w:val="28"/>
          <w:lang w:val="en-US"/>
        </w:rPr>
        <w:t xml:space="preserve"> concentration of cones than the peripheries.</w:t>
      </w:r>
    </w:p>
    <w:p w:rsidR="00DA0764" w:rsidRDefault="00DA0764" w:rsidP="00F971A0">
      <w:pPr>
        <w:rPr>
          <w:szCs w:val="28"/>
          <w:lang w:val="en-US"/>
        </w:rPr>
      </w:pPr>
    </w:p>
    <w:p w:rsidR="00DA0764" w:rsidRPr="00DA0764" w:rsidRDefault="00DA0764" w:rsidP="00DA0764">
      <w:pPr>
        <w:rPr>
          <w:szCs w:val="28"/>
        </w:rPr>
      </w:pPr>
      <w:r w:rsidRPr="00DA0764">
        <w:rPr>
          <w:b/>
          <w:szCs w:val="28"/>
        </w:rPr>
        <w:t>Optic disk:</w:t>
      </w:r>
      <w:r w:rsidRPr="00DA0764">
        <w:rPr>
          <w:szCs w:val="28"/>
        </w:rPr>
        <w:t xml:space="preserve"> where the optic nerve leaves the eye (optic nerve)</w:t>
      </w:r>
    </w:p>
    <w:p w:rsidR="00DA0764" w:rsidRDefault="00DA0764" w:rsidP="00F971A0">
      <w:pPr>
        <w:rPr>
          <w:szCs w:val="28"/>
        </w:rPr>
      </w:pPr>
    </w:p>
    <w:p w:rsidR="00113F89" w:rsidRDefault="00113F89" w:rsidP="00F971A0">
      <w:pPr>
        <w:rPr>
          <w:b/>
          <w:szCs w:val="28"/>
          <w:u w:val="single"/>
        </w:rPr>
      </w:pPr>
    </w:p>
    <w:p w:rsidR="00113F89" w:rsidRDefault="00113F89" w:rsidP="00F971A0">
      <w:pPr>
        <w:rPr>
          <w:b/>
          <w:szCs w:val="28"/>
          <w:u w:val="single"/>
        </w:rPr>
      </w:pPr>
    </w:p>
    <w:p w:rsidR="0039274C" w:rsidRPr="0039274C" w:rsidRDefault="0039274C" w:rsidP="00F47239">
      <w:pPr>
        <w:jc w:val="center"/>
        <w:rPr>
          <w:b/>
          <w:i/>
          <w:szCs w:val="28"/>
          <w:u w:val="single"/>
        </w:rPr>
      </w:pPr>
      <w:r w:rsidRPr="0039274C">
        <w:rPr>
          <w:b/>
          <w:i/>
          <w:szCs w:val="28"/>
          <w:u w:val="single"/>
        </w:rPr>
        <w:t>This is for all senses!</w:t>
      </w:r>
    </w:p>
    <w:p w:rsidR="0039274C" w:rsidRDefault="0039274C" w:rsidP="00F47239">
      <w:pPr>
        <w:jc w:val="center"/>
        <w:rPr>
          <w:b/>
          <w:szCs w:val="28"/>
        </w:rPr>
      </w:pPr>
    </w:p>
    <w:p w:rsidR="00F47239" w:rsidRDefault="00F47239" w:rsidP="00F47239">
      <w:pPr>
        <w:jc w:val="center"/>
        <w:rPr>
          <w:b/>
          <w:szCs w:val="28"/>
        </w:rPr>
      </w:pPr>
      <w:r>
        <w:rPr>
          <w:b/>
          <w:szCs w:val="28"/>
        </w:rPr>
        <w:t xml:space="preserve">Sensory receptors </w:t>
      </w:r>
      <w:r w:rsidRPr="00F47239">
        <w:rPr>
          <w:b/>
          <w:szCs w:val="28"/>
        </w:rPr>
        <w:sym w:font="Wingdings" w:char="F0E0"/>
      </w:r>
      <w:r>
        <w:rPr>
          <w:b/>
          <w:szCs w:val="28"/>
        </w:rPr>
        <w:t xml:space="preserve"> Thalamic Relay Nuclei </w:t>
      </w:r>
      <w:r w:rsidRPr="00F47239">
        <w:rPr>
          <w:b/>
          <w:szCs w:val="28"/>
        </w:rPr>
        <w:sym w:font="Wingdings" w:char="F0E0"/>
      </w:r>
      <w:r>
        <w:rPr>
          <w:b/>
          <w:szCs w:val="28"/>
        </w:rPr>
        <w:t xml:space="preserve"> Primary Sensory cortex </w:t>
      </w:r>
      <w:r w:rsidRPr="00F47239">
        <w:rPr>
          <w:b/>
          <w:szCs w:val="28"/>
        </w:rPr>
        <w:sym w:font="Wingdings" w:char="F0E0"/>
      </w:r>
    </w:p>
    <w:p w:rsidR="00F47239" w:rsidRDefault="00F47239" w:rsidP="00F47239">
      <w:pPr>
        <w:jc w:val="center"/>
        <w:rPr>
          <w:b/>
          <w:szCs w:val="28"/>
        </w:rPr>
      </w:pPr>
    </w:p>
    <w:p w:rsidR="00F47239" w:rsidRPr="00F47239" w:rsidRDefault="00F47239" w:rsidP="00F47239">
      <w:pPr>
        <w:jc w:val="center"/>
        <w:rPr>
          <w:b/>
          <w:szCs w:val="28"/>
        </w:rPr>
      </w:pPr>
      <w:r w:rsidRPr="00F47239">
        <w:rPr>
          <w:b/>
          <w:szCs w:val="28"/>
        </w:rPr>
        <w:sym w:font="Wingdings" w:char="F0E0"/>
      </w:r>
      <w:r>
        <w:rPr>
          <w:b/>
          <w:szCs w:val="28"/>
        </w:rPr>
        <w:t xml:space="preserve">Secondary Sensory Cortex </w:t>
      </w:r>
      <w:r w:rsidRPr="00F47239">
        <w:rPr>
          <w:b/>
          <w:szCs w:val="28"/>
        </w:rPr>
        <w:sym w:font="Wingdings" w:char="F0E0"/>
      </w:r>
      <w:r>
        <w:rPr>
          <w:b/>
          <w:szCs w:val="28"/>
        </w:rPr>
        <w:t xml:space="preserve"> Association Cortex</w:t>
      </w:r>
    </w:p>
    <w:p w:rsidR="00F47239" w:rsidRDefault="00F47239" w:rsidP="00F971A0">
      <w:pPr>
        <w:rPr>
          <w:b/>
          <w:szCs w:val="28"/>
          <w:u w:val="single"/>
        </w:rPr>
      </w:pPr>
    </w:p>
    <w:p w:rsidR="00F47239" w:rsidRDefault="00F47239" w:rsidP="00F971A0">
      <w:pPr>
        <w:rPr>
          <w:b/>
          <w:szCs w:val="28"/>
          <w:u w:val="single"/>
        </w:rPr>
      </w:pPr>
    </w:p>
    <w:p w:rsidR="00F47239" w:rsidRDefault="00F47239" w:rsidP="00F971A0">
      <w:pPr>
        <w:rPr>
          <w:b/>
          <w:szCs w:val="28"/>
          <w:u w:val="single"/>
        </w:rPr>
      </w:pPr>
    </w:p>
    <w:p w:rsidR="00F47239" w:rsidRDefault="00F47239" w:rsidP="00F971A0">
      <w:pPr>
        <w:rPr>
          <w:b/>
          <w:szCs w:val="28"/>
          <w:u w:val="single"/>
        </w:rPr>
      </w:pPr>
    </w:p>
    <w:p w:rsidR="00DA0764" w:rsidRDefault="00113F89" w:rsidP="00F971A0">
      <w:pPr>
        <w:rPr>
          <w:b/>
          <w:szCs w:val="28"/>
          <w:u w:val="single"/>
        </w:rPr>
      </w:pPr>
      <w:r>
        <w:rPr>
          <w:b/>
          <w:szCs w:val="28"/>
          <w:u w:val="single"/>
        </w:rPr>
        <w:t>Visual Streams</w:t>
      </w:r>
    </w:p>
    <w:p w:rsidR="00113F89" w:rsidRDefault="00113F89" w:rsidP="00F971A0">
      <w:pPr>
        <w:rPr>
          <w:b/>
          <w:szCs w:val="28"/>
          <w:u w:val="single"/>
        </w:rPr>
      </w:pPr>
    </w:p>
    <w:p w:rsidR="00113F89" w:rsidRDefault="00113F89" w:rsidP="00F971A0">
      <w:pPr>
        <w:rPr>
          <w:b/>
          <w:szCs w:val="28"/>
        </w:rPr>
      </w:pPr>
      <w:r>
        <w:rPr>
          <w:noProof/>
          <w:lang w:eastAsia="en-CA"/>
        </w:rPr>
        <w:drawing>
          <wp:inline distT="0" distB="0" distL="0" distR="0" wp14:anchorId="4B91F89B" wp14:editId="73B42128">
            <wp:extent cx="5831457" cy="3364302"/>
            <wp:effectExtent l="0" t="0" r="0" b="7620"/>
            <wp:docPr id="6" name="Picture 4" descr="fig_8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4" descr="fig_8"/>
                    <pic:cNvPicPr>
                      <a:picLocks noGrp="1"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7822" cy="3367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3F89" w:rsidRDefault="00113F89" w:rsidP="00F971A0">
      <w:pPr>
        <w:rPr>
          <w:szCs w:val="28"/>
        </w:rPr>
      </w:pPr>
      <w:r>
        <w:rPr>
          <w:b/>
          <w:szCs w:val="28"/>
        </w:rPr>
        <w:t xml:space="preserve">Dorsal Stream: </w:t>
      </w:r>
      <w:r>
        <w:rPr>
          <w:szCs w:val="28"/>
        </w:rPr>
        <w:t>Originates in occipital cortex, projects to parietal cortex</w:t>
      </w:r>
      <w:proofErr w:type="gramStart"/>
      <w:r>
        <w:rPr>
          <w:szCs w:val="28"/>
        </w:rPr>
        <w:t>.</w:t>
      </w:r>
      <w:r w:rsidR="00CF60D8">
        <w:rPr>
          <w:szCs w:val="28"/>
        </w:rPr>
        <w:t xml:space="preserve"> </w:t>
      </w:r>
      <w:proofErr w:type="gramEnd"/>
      <w:r w:rsidR="00CF60D8">
        <w:rPr>
          <w:szCs w:val="28"/>
        </w:rPr>
        <w:t>“How” stream</w:t>
      </w:r>
      <w:r>
        <w:rPr>
          <w:szCs w:val="28"/>
        </w:rPr>
        <w:t xml:space="preserve"> </w:t>
      </w:r>
    </w:p>
    <w:p w:rsidR="00113F89" w:rsidRDefault="00113F89" w:rsidP="00F971A0">
      <w:pPr>
        <w:rPr>
          <w:szCs w:val="28"/>
        </w:rPr>
      </w:pPr>
      <w:r>
        <w:rPr>
          <w:b/>
          <w:szCs w:val="28"/>
        </w:rPr>
        <w:t xml:space="preserve">Ventral Stream: </w:t>
      </w:r>
      <w:r>
        <w:rPr>
          <w:szCs w:val="28"/>
        </w:rPr>
        <w:t>Goes from occipital cortex to temporal cortex</w:t>
      </w:r>
      <w:r w:rsidR="00CF60D8">
        <w:rPr>
          <w:szCs w:val="28"/>
        </w:rPr>
        <w:t xml:space="preserve"> “What” stream</w:t>
      </w:r>
    </w:p>
    <w:p w:rsidR="00113F89" w:rsidRDefault="00113F89" w:rsidP="00F971A0">
      <w:pPr>
        <w:rPr>
          <w:szCs w:val="28"/>
        </w:rPr>
      </w:pPr>
    </w:p>
    <w:p w:rsidR="00F47239" w:rsidRDefault="00F47239" w:rsidP="00F971A0">
      <w:pPr>
        <w:rPr>
          <w:szCs w:val="28"/>
        </w:rPr>
      </w:pPr>
    </w:p>
    <w:p w:rsidR="00113F89" w:rsidRDefault="00113F89" w:rsidP="00F971A0">
      <w:pPr>
        <w:rPr>
          <w:szCs w:val="28"/>
        </w:rPr>
      </w:pPr>
    </w:p>
    <w:p w:rsidR="00F47239" w:rsidRDefault="00F47239" w:rsidP="00F971A0">
      <w:pPr>
        <w:rPr>
          <w:szCs w:val="28"/>
        </w:rPr>
      </w:pPr>
    </w:p>
    <w:p w:rsidR="00F47239" w:rsidRDefault="00F47239" w:rsidP="00F971A0">
      <w:pPr>
        <w:rPr>
          <w:szCs w:val="28"/>
        </w:rPr>
      </w:pPr>
    </w:p>
    <w:p w:rsidR="00F47239" w:rsidRDefault="00F47239" w:rsidP="00F971A0">
      <w:pPr>
        <w:rPr>
          <w:szCs w:val="28"/>
        </w:rPr>
      </w:pPr>
    </w:p>
    <w:p w:rsidR="00F47239" w:rsidRDefault="00F47239" w:rsidP="00F971A0">
      <w:pPr>
        <w:rPr>
          <w:szCs w:val="28"/>
        </w:rPr>
      </w:pPr>
    </w:p>
    <w:p w:rsidR="00F47239" w:rsidRDefault="00F47239" w:rsidP="00F971A0">
      <w:pPr>
        <w:rPr>
          <w:szCs w:val="28"/>
        </w:rPr>
      </w:pPr>
    </w:p>
    <w:p w:rsidR="00F47239" w:rsidRDefault="00F47239" w:rsidP="00F971A0">
      <w:pPr>
        <w:rPr>
          <w:szCs w:val="28"/>
        </w:rPr>
      </w:pPr>
    </w:p>
    <w:p w:rsidR="00F47239" w:rsidRDefault="00F47239" w:rsidP="00F971A0">
      <w:pPr>
        <w:rPr>
          <w:szCs w:val="28"/>
        </w:rPr>
      </w:pPr>
    </w:p>
    <w:p w:rsidR="00F47239" w:rsidRDefault="00F47239" w:rsidP="00F971A0">
      <w:pPr>
        <w:rPr>
          <w:szCs w:val="28"/>
        </w:rPr>
      </w:pPr>
    </w:p>
    <w:p w:rsidR="00F47239" w:rsidRDefault="00F47239" w:rsidP="00F971A0">
      <w:pPr>
        <w:rPr>
          <w:szCs w:val="28"/>
        </w:rPr>
      </w:pPr>
    </w:p>
    <w:p w:rsidR="00F47239" w:rsidRDefault="00F47239" w:rsidP="00F971A0">
      <w:pPr>
        <w:rPr>
          <w:szCs w:val="28"/>
        </w:rPr>
      </w:pPr>
    </w:p>
    <w:p w:rsidR="00F47239" w:rsidRDefault="00F47239" w:rsidP="00F971A0">
      <w:pPr>
        <w:rPr>
          <w:b/>
          <w:sz w:val="28"/>
          <w:szCs w:val="28"/>
          <w:u w:val="single"/>
        </w:rPr>
      </w:pPr>
      <w:proofErr w:type="gramStart"/>
      <w:r>
        <w:rPr>
          <w:b/>
          <w:sz w:val="28"/>
          <w:szCs w:val="28"/>
          <w:u w:val="single"/>
        </w:rPr>
        <w:t>Hearing!</w:t>
      </w:r>
      <w:proofErr w:type="gramEnd"/>
    </w:p>
    <w:p w:rsidR="00F47239" w:rsidRDefault="00F47239" w:rsidP="00F971A0">
      <w:pPr>
        <w:rPr>
          <w:b/>
          <w:sz w:val="28"/>
          <w:szCs w:val="28"/>
          <w:u w:val="single"/>
        </w:rPr>
      </w:pPr>
    </w:p>
    <w:p w:rsidR="00CF60D8" w:rsidRPr="00CF60D8" w:rsidRDefault="00CF60D8" w:rsidP="00CF60D8">
      <w:pPr>
        <w:rPr>
          <w:szCs w:val="28"/>
        </w:rPr>
      </w:pPr>
      <w:r w:rsidRPr="00CF60D8">
        <w:rPr>
          <w:szCs w:val="28"/>
          <w:lang w:val="en-US"/>
        </w:rPr>
        <w:t xml:space="preserve">Stimulus for sounds = </w:t>
      </w:r>
      <w:r w:rsidRPr="00CF60D8">
        <w:rPr>
          <w:b/>
          <w:i/>
          <w:szCs w:val="28"/>
          <w:lang w:val="en-US"/>
        </w:rPr>
        <w:t>vibration</w:t>
      </w:r>
    </w:p>
    <w:p w:rsidR="00CF60D8" w:rsidRPr="00CF60D8" w:rsidRDefault="00CF60D8" w:rsidP="00CF60D8">
      <w:pPr>
        <w:rPr>
          <w:szCs w:val="28"/>
        </w:rPr>
      </w:pPr>
      <w:r w:rsidRPr="00CF60D8">
        <w:rPr>
          <w:szCs w:val="28"/>
          <w:lang w:val="en-US"/>
        </w:rPr>
        <w:t>-Vibration of an object causes molecules in the object’s surrounding medium (usually the air) to vibrate</w:t>
      </w:r>
    </w:p>
    <w:p w:rsidR="00CF60D8" w:rsidRPr="00CF60D8" w:rsidRDefault="00CF60D8" w:rsidP="00CF60D8">
      <w:pPr>
        <w:rPr>
          <w:szCs w:val="28"/>
        </w:rPr>
      </w:pPr>
      <w:r w:rsidRPr="00CF60D8">
        <w:rPr>
          <w:b/>
          <w:szCs w:val="28"/>
          <w:lang w:val="en-US"/>
        </w:rPr>
        <w:t>Vibration</w:t>
      </w:r>
      <w:r w:rsidRPr="00CF60D8">
        <w:rPr>
          <w:szCs w:val="28"/>
          <w:lang w:val="en-US"/>
        </w:rPr>
        <w:t xml:space="preserve"> is sensed, and then </w:t>
      </w:r>
      <w:r w:rsidRPr="00CF60D8">
        <w:rPr>
          <w:i/>
          <w:szCs w:val="28"/>
          <w:lang w:val="en-US"/>
        </w:rPr>
        <w:t>interpreted/</w:t>
      </w:r>
      <w:proofErr w:type="spellStart"/>
      <w:r w:rsidRPr="00CF60D8">
        <w:rPr>
          <w:i/>
          <w:szCs w:val="28"/>
          <w:lang w:val="en-US"/>
        </w:rPr>
        <w:t>percieved</w:t>
      </w:r>
      <w:proofErr w:type="spellEnd"/>
      <w:r w:rsidRPr="00CF60D8">
        <w:rPr>
          <w:szCs w:val="28"/>
          <w:lang w:val="en-US"/>
        </w:rPr>
        <w:t xml:space="preserve"> as </w:t>
      </w:r>
      <w:r w:rsidRPr="00CF60D8">
        <w:rPr>
          <w:b/>
          <w:szCs w:val="28"/>
          <w:lang w:val="en-US"/>
        </w:rPr>
        <w:t>sound</w:t>
      </w:r>
    </w:p>
    <w:p w:rsidR="00F47239" w:rsidRDefault="00F47239" w:rsidP="00F971A0">
      <w:pPr>
        <w:rPr>
          <w:i/>
          <w:sz w:val="28"/>
          <w:szCs w:val="28"/>
        </w:rPr>
      </w:pPr>
    </w:p>
    <w:p w:rsidR="00CF60D8" w:rsidRPr="00CF60D8" w:rsidRDefault="00CF60D8" w:rsidP="00F971A0">
      <w:pPr>
        <w:rPr>
          <w:i/>
          <w:szCs w:val="28"/>
        </w:rPr>
      </w:pPr>
      <w:r>
        <w:rPr>
          <w:i/>
          <w:szCs w:val="28"/>
        </w:rPr>
        <w:t>Properties of Sound quite similar to properties of Light</w:t>
      </w:r>
    </w:p>
    <w:p w:rsidR="00CF60D8" w:rsidRDefault="00CF60D8" w:rsidP="00F971A0">
      <w:pPr>
        <w:rPr>
          <w:sz w:val="28"/>
          <w:szCs w:val="28"/>
        </w:rPr>
      </w:pPr>
      <w:r>
        <w:rPr>
          <w:noProof/>
          <w:lang w:eastAsia="en-CA"/>
        </w:rPr>
        <w:drawing>
          <wp:inline distT="0" distB="0" distL="0" distR="0" wp14:anchorId="1A6DAE4D" wp14:editId="1AE66DEA">
            <wp:extent cx="4521273" cy="2682815"/>
            <wp:effectExtent l="0" t="0" r="0" b="3810"/>
            <wp:docPr id="27652" name="Picture 4" descr="Kolb3e_fig_10-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2" name="Picture 4" descr="Kolb3e_fig_10-0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73" cy="268281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CF60D8" w:rsidRDefault="00A365D9" w:rsidP="00F971A0">
      <w:pPr>
        <w:rPr>
          <w:szCs w:val="28"/>
        </w:rPr>
      </w:pPr>
      <w:r>
        <w:rPr>
          <w:szCs w:val="28"/>
        </w:rPr>
        <w:t>Frequency: we can hear between 20 -20,000 hertz</w:t>
      </w:r>
    </w:p>
    <w:p w:rsidR="00A365D9" w:rsidRDefault="00A365D9" w:rsidP="00F971A0">
      <w:pPr>
        <w:rPr>
          <w:szCs w:val="28"/>
        </w:rPr>
      </w:pPr>
    </w:p>
    <w:p w:rsidR="00A365D9" w:rsidRPr="00A365D9" w:rsidRDefault="00A365D9" w:rsidP="00F971A0">
      <w:pPr>
        <w:rPr>
          <w:b/>
          <w:szCs w:val="28"/>
        </w:rPr>
      </w:pPr>
      <w:r w:rsidRPr="00A365D9">
        <w:rPr>
          <w:b/>
          <w:szCs w:val="28"/>
        </w:rPr>
        <w:t>Structures of the Human Ear</w:t>
      </w:r>
    </w:p>
    <w:p w:rsidR="00A365D9" w:rsidRPr="00A365D9" w:rsidRDefault="00A365D9" w:rsidP="00F971A0">
      <w:pPr>
        <w:rPr>
          <w:szCs w:val="28"/>
        </w:rPr>
      </w:pPr>
      <w:r>
        <w:rPr>
          <w:noProof/>
          <w:lang w:eastAsia="en-CA"/>
        </w:rPr>
        <w:drawing>
          <wp:inline distT="0" distB="0" distL="0" distR="0" wp14:anchorId="7DD0FE95" wp14:editId="4B5A304E">
            <wp:extent cx="3864634" cy="2903843"/>
            <wp:effectExtent l="0" t="0" r="2540" b="0"/>
            <wp:docPr id="19459" name="Content Placeholder 4" descr="Wolfe2e-Fig-09-10-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9" name="Content Placeholder 4" descr="Wolfe2e-Fig-09-10-3"/>
                    <pic:cNvPicPr>
                      <a:picLocks noGrp="1"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4634" cy="2903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60D8" w:rsidRDefault="00CF60D8" w:rsidP="00F971A0">
      <w:pPr>
        <w:rPr>
          <w:sz w:val="28"/>
          <w:szCs w:val="28"/>
        </w:rPr>
      </w:pPr>
    </w:p>
    <w:p w:rsidR="00A365D9" w:rsidRDefault="00A365D9" w:rsidP="00F971A0">
      <w:pPr>
        <w:rPr>
          <w:sz w:val="28"/>
          <w:szCs w:val="28"/>
        </w:rPr>
      </w:pPr>
    </w:p>
    <w:p w:rsidR="00A365D9" w:rsidRDefault="00A365D9" w:rsidP="00F971A0">
      <w:pPr>
        <w:rPr>
          <w:sz w:val="28"/>
          <w:szCs w:val="28"/>
        </w:rPr>
      </w:pPr>
    </w:p>
    <w:p w:rsidR="00A365D9" w:rsidRDefault="00A365D9" w:rsidP="00F971A0">
      <w:pPr>
        <w:rPr>
          <w:b/>
          <w:szCs w:val="28"/>
          <w:u w:val="single"/>
        </w:rPr>
      </w:pPr>
      <w:r>
        <w:rPr>
          <w:b/>
          <w:szCs w:val="28"/>
          <w:u w:val="single"/>
        </w:rPr>
        <w:t>Outer Ear</w:t>
      </w:r>
    </w:p>
    <w:p w:rsidR="00A365D9" w:rsidRDefault="00A365D9" w:rsidP="00F971A0">
      <w:pPr>
        <w:rPr>
          <w:i/>
          <w:szCs w:val="28"/>
        </w:rPr>
      </w:pPr>
      <w:r>
        <w:rPr>
          <w:i/>
          <w:szCs w:val="28"/>
        </w:rPr>
        <w:t xml:space="preserve">Where sounds </w:t>
      </w:r>
      <w:proofErr w:type="gramStart"/>
      <w:r>
        <w:rPr>
          <w:i/>
          <w:szCs w:val="28"/>
        </w:rPr>
        <w:t>are first collected</w:t>
      </w:r>
      <w:proofErr w:type="gramEnd"/>
      <w:r>
        <w:rPr>
          <w:i/>
          <w:szCs w:val="28"/>
        </w:rPr>
        <w:t xml:space="preserve"> (by the pinnae </w:t>
      </w:r>
      <w:r w:rsidRPr="00A365D9">
        <w:rPr>
          <w:i/>
          <w:szCs w:val="28"/>
        </w:rPr>
        <w:sym w:font="Wingdings" w:char="F0E0"/>
      </w:r>
      <w:r>
        <w:rPr>
          <w:i/>
          <w:szCs w:val="28"/>
        </w:rPr>
        <w:t xml:space="preserve"> ear canal)</w:t>
      </w:r>
    </w:p>
    <w:p w:rsidR="00A365D9" w:rsidRDefault="00A365D9" w:rsidP="00F971A0">
      <w:pPr>
        <w:rPr>
          <w:i/>
          <w:szCs w:val="28"/>
        </w:rPr>
      </w:pPr>
    </w:p>
    <w:p w:rsidR="00A365D9" w:rsidRDefault="00A365D9" w:rsidP="00F971A0">
      <w:pPr>
        <w:rPr>
          <w:szCs w:val="28"/>
        </w:rPr>
      </w:pPr>
      <w:r>
        <w:rPr>
          <w:szCs w:val="28"/>
        </w:rPr>
        <w:t>Earn canal: main purpose is to insulate the structure at the end of it: The Eardrum</w:t>
      </w:r>
    </w:p>
    <w:p w:rsidR="00A365D9" w:rsidRDefault="00A365D9" w:rsidP="00F971A0">
      <w:pPr>
        <w:rPr>
          <w:szCs w:val="28"/>
        </w:rPr>
      </w:pPr>
    </w:p>
    <w:p w:rsidR="00A365D9" w:rsidRDefault="00A365D9" w:rsidP="00F971A0">
      <w:pPr>
        <w:rPr>
          <w:szCs w:val="28"/>
        </w:rPr>
      </w:pPr>
      <w:r>
        <w:rPr>
          <w:b/>
          <w:szCs w:val="28"/>
        </w:rPr>
        <w:t xml:space="preserve">Tympanic Membrane: </w:t>
      </w:r>
      <w:r>
        <w:rPr>
          <w:szCs w:val="28"/>
        </w:rPr>
        <w:t>“eardrum”, a thin sheet of skin at the end of the outer ear</w:t>
      </w:r>
      <w:proofErr w:type="gramStart"/>
      <w:r>
        <w:rPr>
          <w:szCs w:val="28"/>
        </w:rPr>
        <w:t>.</w:t>
      </w:r>
      <w:r w:rsidR="00CA0A08">
        <w:rPr>
          <w:szCs w:val="28"/>
        </w:rPr>
        <w:t xml:space="preserve"> Vibrates in response to sounds.</w:t>
      </w:r>
      <w:proofErr w:type="gramEnd"/>
    </w:p>
    <w:p w:rsidR="00CA0A08" w:rsidRDefault="00CA0A08" w:rsidP="00F971A0">
      <w:pPr>
        <w:rPr>
          <w:szCs w:val="28"/>
        </w:rPr>
      </w:pPr>
    </w:p>
    <w:p w:rsidR="00CA0A08" w:rsidRDefault="00CA0A08" w:rsidP="00F971A0">
      <w:pPr>
        <w:rPr>
          <w:b/>
          <w:szCs w:val="28"/>
          <w:u w:val="single"/>
        </w:rPr>
      </w:pPr>
      <w:r>
        <w:rPr>
          <w:b/>
          <w:szCs w:val="28"/>
          <w:u w:val="single"/>
        </w:rPr>
        <w:t>Middle Ear</w:t>
      </w:r>
    </w:p>
    <w:p w:rsidR="00052C7D" w:rsidRPr="00CA0A08" w:rsidRDefault="00052C7D" w:rsidP="00CA0A08">
      <w:pPr>
        <w:rPr>
          <w:szCs w:val="28"/>
        </w:rPr>
      </w:pPr>
      <w:r w:rsidRPr="00CA0A08">
        <w:rPr>
          <w:szCs w:val="28"/>
          <w:lang w:val="en-US"/>
        </w:rPr>
        <w:t>Consis</w:t>
      </w:r>
      <w:r w:rsidR="00CA0A08">
        <w:rPr>
          <w:szCs w:val="28"/>
          <w:lang w:val="en-US"/>
        </w:rPr>
        <w:t xml:space="preserve">ts of three tiny bones called the </w:t>
      </w:r>
      <w:proofErr w:type="spellStart"/>
      <w:r w:rsidR="00CA0A08">
        <w:rPr>
          <w:szCs w:val="28"/>
          <w:lang w:val="en-US"/>
        </w:rPr>
        <w:t>ossicles</w:t>
      </w:r>
      <w:proofErr w:type="spellEnd"/>
      <w:r w:rsidR="00CA0A08">
        <w:rPr>
          <w:szCs w:val="28"/>
          <w:lang w:val="en-US"/>
        </w:rPr>
        <w:t xml:space="preserve">: </w:t>
      </w:r>
      <w:r w:rsidRPr="00CA0A08">
        <w:rPr>
          <w:b/>
          <w:szCs w:val="28"/>
          <w:lang w:val="en-US"/>
        </w:rPr>
        <w:t>Malleus, incus, and stapes</w:t>
      </w:r>
    </w:p>
    <w:p w:rsidR="00052C7D" w:rsidRPr="00CA0A08" w:rsidRDefault="00052C7D" w:rsidP="00CA0A08">
      <w:pPr>
        <w:rPr>
          <w:szCs w:val="28"/>
        </w:rPr>
      </w:pPr>
      <w:r w:rsidRPr="00CA0A08">
        <w:rPr>
          <w:i/>
          <w:szCs w:val="28"/>
          <w:lang w:val="en-US"/>
        </w:rPr>
        <w:t>Function</w:t>
      </w:r>
      <w:r w:rsidR="00CA0A08">
        <w:rPr>
          <w:i/>
          <w:szCs w:val="28"/>
          <w:lang w:val="en-US"/>
        </w:rPr>
        <w:t xml:space="preserve"> of Inner Ear</w:t>
      </w:r>
      <w:r w:rsidRPr="00CA0A08">
        <w:rPr>
          <w:szCs w:val="28"/>
          <w:lang w:val="en-US"/>
        </w:rPr>
        <w:t>: Amplify and transmit sounds to the inner ear</w:t>
      </w:r>
    </w:p>
    <w:p w:rsidR="00CA0A08" w:rsidRDefault="00CA0A08" w:rsidP="00F971A0">
      <w:pPr>
        <w:rPr>
          <w:b/>
          <w:szCs w:val="28"/>
          <w:u w:val="single"/>
        </w:rPr>
      </w:pPr>
    </w:p>
    <w:p w:rsidR="00CA0A08" w:rsidRDefault="00CA0A08" w:rsidP="00F971A0">
      <w:pPr>
        <w:rPr>
          <w:b/>
          <w:szCs w:val="28"/>
          <w:u w:val="single"/>
        </w:rPr>
      </w:pPr>
      <w:r>
        <w:rPr>
          <w:b/>
          <w:szCs w:val="28"/>
          <w:u w:val="single"/>
        </w:rPr>
        <w:t>Inner Ear</w:t>
      </w:r>
    </w:p>
    <w:p w:rsidR="00CA0A08" w:rsidRDefault="00CA0A08" w:rsidP="00F971A0">
      <w:pPr>
        <w:rPr>
          <w:szCs w:val="28"/>
        </w:rPr>
      </w:pPr>
      <w:r>
        <w:rPr>
          <w:szCs w:val="28"/>
        </w:rPr>
        <w:t xml:space="preserve">Functions much like the retina in the eye.  Changes in sound pressure </w:t>
      </w:r>
      <w:proofErr w:type="gramStart"/>
      <w:r>
        <w:rPr>
          <w:szCs w:val="28"/>
        </w:rPr>
        <w:t>are transduced</w:t>
      </w:r>
      <w:proofErr w:type="gramEnd"/>
      <w:r>
        <w:rPr>
          <w:szCs w:val="28"/>
        </w:rPr>
        <w:t xml:space="preserve"> into neural signals in the inner ear.</w:t>
      </w:r>
    </w:p>
    <w:p w:rsidR="00CA0A08" w:rsidRDefault="00CA0A08" w:rsidP="00F971A0">
      <w:pPr>
        <w:rPr>
          <w:szCs w:val="28"/>
        </w:rPr>
      </w:pPr>
    </w:p>
    <w:p w:rsidR="00CA0A08" w:rsidRDefault="00CA0A08" w:rsidP="00F971A0">
      <w:pPr>
        <w:rPr>
          <w:szCs w:val="28"/>
        </w:rPr>
      </w:pPr>
      <w:r>
        <w:rPr>
          <w:szCs w:val="28"/>
        </w:rPr>
        <w:t>Consists of:</w:t>
      </w:r>
    </w:p>
    <w:p w:rsidR="00CA0A08" w:rsidRDefault="00CA0A08" w:rsidP="00F971A0">
      <w:pPr>
        <w:rPr>
          <w:szCs w:val="28"/>
        </w:rPr>
      </w:pPr>
      <w:r>
        <w:rPr>
          <w:szCs w:val="28"/>
        </w:rPr>
        <w:t>Cochlea, cochlear canals and membranes</w:t>
      </w:r>
    </w:p>
    <w:p w:rsidR="00CA0A08" w:rsidRDefault="00CA0A08" w:rsidP="00F971A0">
      <w:pPr>
        <w:rPr>
          <w:szCs w:val="28"/>
        </w:rPr>
      </w:pPr>
    </w:p>
    <w:p w:rsidR="00CA0A08" w:rsidRDefault="00CA0A08" w:rsidP="00F971A0">
      <w:pPr>
        <w:rPr>
          <w:szCs w:val="28"/>
        </w:rPr>
      </w:pPr>
      <w:r w:rsidRPr="00CA0A08">
        <w:rPr>
          <w:noProof/>
          <w:szCs w:val="28"/>
          <w:lang w:eastAsia="en-CA"/>
        </w:rPr>
        <w:drawing>
          <wp:inline distT="0" distB="0" distL="0" distR="0" wp14:anchorId="3050BA5D" wp14:editId="240A4E37">
            <wp:extent cx="4248906" cy="2008909"/>
            <wp:effectExtent l="0" t="0" r="0" b="0"/>
            <wp:docPr id="5" name="Picture 4" descr="wolfe2e-fig-09-1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4" descr="wolfe2e-fig-09-11-1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98" b="216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906" cy="2008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CA0A08" w:rsidRDefault="00CA0A08" w:rsidP="00F971A0">
      <w:pPr>
        <w:rPr>
          <w:szCs w:val="28"/>
        </w:rPr>
      </w:pPr>
      <w:r w:rsidRPr="00CA0A08">
        <w:rPr>
          <w:noProof/>
          <w:szCs w:val="28"/>
          <w:lang w:eastAsia="en-CA"/>
        </w:rPr>
        <w:lastRenderedPageBreak/>
        <w:drawing>
          <wp:inline distT="0" distB="0" distL="0" distR="0" wp14:anchorId="3CC3FEAE" wp14:editId="460E2676">
            <wp:extent cx="3437313" cy="2531225"/>
            <wp:effectExtent l="0" t="0" r="0" b="2540"/>
            <wp:docPr id="10" name="Picture 5" descr="wolfe2e-fig-09-11-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5" descr="wolfe2e-fig-09-11-2"/>
                    <pic:cNvPicPr preferRelativeResize="0">
                      <a:picLocks noGrp="1"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7313" cy="253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A08" w:rsidRDefault="00CA0A08" w:rsidP="00F971A0">
      <w:pPr>
        <w:rPr>
          <w:szCs w:val="28"/>
        </w:rPr>
      </w:pPr>
    </w:p>
    <w:p w:rsidR="00CA0A08" w:rsidRDefault="00CA0A08" w:rsidP="00F971A0">
      <w:pPr>
        <w:rPr>
          <w:szCs w:val="28"/>
        </w:rPr>
      </w:pPr>
    </w:p>
    <w:p w:rsidR="00CA0A08" w:rsidRDefault="00CA0A08" w:rsidP="00F971A0">
      <w:pPr>
        <w:rPr>
          <w:b/>
          <w:szCs w:val="28"/>
        </w:rPr>
      </w:pPr>
      <w:r>
        <w:rPr>
          <w:b/>
          <w:szCs w:val="28"/>
        </w:rPr>
        <w:t xml:space="preserve">The Organ of </w:t>
      </w:r>
      <w:proofErr w:type="spellStart"/>
      <w:r>
        <w:rPr>
          <w:b/>
          <w:szCs w:val="28"/>
        </w:rPr>
        <w:t>Corti</w:t>
      </w:r>
      <w:proofErr w:type="spellEnd"/>
      <w:r>
        <w:rPr>
          <w:b/>
          <w:szCs w:val="28"/>
        </w:rPr>
        <w:t xml:space="preserve">: </w:t>
      </w:r>
    </w:p>
    <w:p w:rsidR="00052C7D" w:rsidRPr="00CA0A08" w:rsidRDefault="00052C7D" w:rsidP="00CA0A08">
      <w:pPr>
        <w:rPr>
          <w:szCs w:val="28"/>
        </w:rPr>
      </w:pPr>
      <w:r w:rsidRPr="00CA0A08">
        <w:rPr>
          <w:szCs w:val="28"/>
          <w:lang w:val="en-US"/>
        </w:rPr>
        <w:t>A structure on the basilar membrane of the cochlea that is composed of hair cells and dendrites of auditory nerve fibers</w:t>
      </w:r>
    </w:p>
    <w:p w:rsidR="00052C7D" w:rsidRPr="00CA0A08" w:rsidRDefault="00052C7D" w:rsidP="00CA0A08">
      <w:pPr>
        <w:rPr>
          <w:i/>
          <w:szCs w:val="28"/>
          <w:u w:val="single"/>
        </w:rPr>
      </w:pPr>
      <w:r w:rsidRPr="00CA0A08">
        <w:rPr>
          <w:i/>
          <w:szCs w:val="28"/>
          <w:u w:val="single"/>
          <w:lang w:val="en-US"/>
        </w:rPr>
        <w:t>Two types of hair cells</w:t>
      </w:r>
    </w:p>
    <w:p w:rsidR="00052C7D" w:rsidRPr="00CA0A08" w:rsidRDefault="00052C7D" w:rsidP="0007067B">
      <w:pPr>
        <w:numPr>
          <w:ilvl w:val="1"/>
          <w:numId w:val="9"/>
        </w:numPr>
        <w:rPr>
          <w:szCs w:val="28"/>
        </w:rPr>
      </w:pPr>
      <w:r w:rsidRPr="00CA0A08">
        <w:rPr>
          <w:b/>
          <w:szCs w:val="28"/>
          <w:lang w:val="en-US"/>
        </w:rPr>
        <w:t>Inner hair cells:</w:t>
      </w:r>
      <w:r w:rsidRPr="00CA0A08">
        <w:rPr>
          <w:szCs w:val="28"/>
          <w:lang w:val="en-US"/>
        </w:rPr>
        <w:t xml:space="preserve"> </w:t>
      </w:r>
      <w:r w:rsidR="00CA0A08">
        <w:rPr>
          <w:szCs w:val="28"/>
          <w:lang w:val="en-US"/>
        </w:rPr>
        <w:t xml:space="preserve">Where transduction is done. </w:t>
      </w:r>
      <w:r w:rsidRPr="00CA0A08">
        <w:rPr>
          <w:szCs w:val="28"/>
          <w:lang w:val="en-US"/>
        </w:rPr>
        <w:t>Convey almost all information about sound waves to t</w:t>
      </w:r>
      <w:r w:rsidR="00201154">
        <w:rPr>
          <w:szCs w:val="28"/>
          <w:lang w:val="en-US"/>
        </w:rPr>
        <w:t>he brain. The axons of these cells bundle and form the auditory nerve.</w:t>
      </w:r>
    </w:p>
    <w:p w:rsidR="00052C7D" w:rsidRPr="00CA0A08" w:rsidRDefault="00052C7D" w:rsidP="0007067B">
      <w:pPr>
        <w:numPr>
          <w:ilvl w:val="1"/>
          <w:numId w:val="9"/>
        </w:numPr>
        <w:rPr>
          <w:szCs w:val="28"/>
        </w:rPr>
      </w:pPr>
      <w:r w:rsidRPr="00CA0A08">
        <w:rPr>
          <w:b/>
          <w:szCs w:val="28"/>
          <w:lang w:val="en-US"/>
        </w:rPr>
        <w:t>Outer hair cells:</w:t>
      </w:r>
      <w:r w:rsidRPr="00CA0A08">
        <w:rPr>
          <w:szCs w:val="28"/>
          <w:lang w:val="en-US"/>
        </w:rPr>
        <w:t xml:space="preserve"> Convey information from the brain (using efferent fibers)</w:t>
      </w:r>
    </w:p>
    <w:p w:rsidR="00052C7D" w:rsidRPr="00CA0A08" w:rsidRDefault="00052C7D" w:rsidP="0007067B">
      <w:pPr>
        <w:numPr>
          <w:ilvl w:val="2"/>
          <w:numId w:val="9"/>
        </w:numPr>
        <w:rPr>
          <w:szCs w:val="28"/>
        </w:rPr>
      </w:pPr>
      <w:r w:rsidRPr="00CA0A08">
        <w:rPr>
          <w:szCs w:val="28"/>
          <w:lang w:val="en-US"/>
        </w:rPr>
        <w:t>Elaborate feedback system</w:t>
      </w:r>
    </w:p>
    <w:p w:rsidR="00CA0A08" w:rsidRDefault="00CA0A08" w:rsidP="00F971A0">
      <w:pPr>
        <w:rPr>
          <w:b/>
          <w:szCs w:val="28"/>
        </w:rPr>
      </w:pPr>
    </w:p>
    <w:p w:rsidR="00CA0A08" w:rsidRDefault="00CA0A08" w:rsidP="00F971A0">
      <w:pPr>
        <w:rPr>
          <w:b/>
          <w:szCs w:val="28"/>
        </w:rPr>
      </w:pPr>
    </w:p>
    <w:p w:rsidR="00052C7D" w:rsidRPr="00201154" w:rsidRDefault="00201154" w:rsidP="0007067B">
      <w:pPr>
        <w:numPr>
          <w:ilvl w:val="0"/>
          <w:numId w:val="10"/>
        </w:numPr>
        <w:rPr>
          <w:szCs w:val="28"/>
        </w:rPr>
      </w:pPr>
      <w:r>
        <w:rPr>
          <w:b/>
          <w:szCs w:val="28"/>
        </w:rPr>
        <w:t xml:space="preserve">Tectorial Membrane: </w:t>
      </w:r>
      <w:r>
        <w:rPr>
          <w:szCs w:val="28"/>
        </w:rPr>
        <w:t xml:space="preserve">A gelatinous membrane that floats over the organ of </w:t>
      </w:r>
      <w:proofErr w:type="spellStart"/>
      <w:r>
        <w:rPr>
          <w:szCs w:val="28"/>
        </w:rPr>
        <w:t>corti</w:t>
      </w:r>
      <w:proofErr w:type="spellEnd"/>
      <w:proofErr w:type="gramStart"/>
      <w:r>
        <w:rPr>
          <w:szCs w:val="28"/>
        </w:rPr>
        <w:t xml:space="preserve">. </w:t>
      </w:r>
      <w:proofErr w:type="gramEnd"/>
      <w:r w:rsidR="00052C7D" w:rsidRPr="00201154">
        <w:rPr>
          <w:szCs w:val="28"/>
          <w:lang w:val="en-US"/>
        </w:rPr>
        <w:t xml:space="preserve">Vibrations cause displacement of the tectorial membrane, which bends </w:t>
      </w:r>
      <w:r>
        <w:rPr>
          <w:szCs w:val="28"/>
          <w:lang w:val="en-US"/>
        </w:rPr>
        <w:t xml:space="preserve">the inner hair cell’s </w:t>
      </w:r>
      <w:proofErr w:type="spellStart"/>
      <w:r w:rsidR="00052C7D" w:rsidRPr="00201154">
        <w:rPr>
          <w:szCs w:val="28"/>
          <w:lang w:val="en-US"/>
        </w:rPr>
        <w:t>st</w:t>
      </w:r>
      <w:r>
        <w:rPr>
          <w:szCs w:val="28"/>
          <w:lang w:val="en-US"/>
        </w:rPr>
        <w:t>ereocilia</w:t>
      </w:r>
      <w:proofErr w:type="spellEnd"/>
      <w:r>
        <w:rPr>
          <w:szCs w:val="28"/>
          <w:lang w:val="en-US"/>
        </w:rPr>
        <w:t xml:space="preserve"> (small hair-like </w:t>
      </w:r>
      <w:proofErr w:type="spellStart"/>
      <w:r>
        <w:rPr>
          <w:szCs w:val="28"/>
          <w:lang w:val="en-US"/>
        </w:rPr>
        <w:t>fibres</w:t>
      </w:r>
      <w:proofErr w:type="spellEnd"/>
      <w:r>
        <w:rPr>
          <w:szCs w:val="28"/>
          <w:lang w:val="en-US"/>
        </w:rPr>
        <w:t xml:space="preserve"> that come out of the hair cells)</w:t>
      </w:r>
    </w:p>
    <w:p w:rsidR="00201154" w:rsidRDefault="00201154" w:rsidP="00201154">
      <w:pPr>
        <w:ind w:left="720"/>
        <w:rPr>
          <w:b/>
          <w:i/>
          <w:szCs w:val="28"/>
          <w:u w:val="single"/>
        </w:rPr>
      </w:pPr>
      <w:r>
        <w:rPr>
          <w:b/>
          <w:i/>
          <w:szCs w:val="28"/>
          <w:u w:val="single"/>
        </w:rPr>
        <w:t>This is where transduction occurs</w:t>
      </w:r>
      <w:proofErr w:type="gramStart"/>
      <w:r>
        <w:rPr>
          <w:b/>
          <w:i/>
          <w:szCs w:val="28"/>
          <w:u w:val="single"/>
        </w:rPr>
        <w:t>!!!</w:t>
      </w:r>
      <w:proofErr w:type="gramEnd"/>
    </w:p>
    <w:p w:rsidR="00201154" w:rsidRDefault="00201154" w:rsidP="00201154">
      <w:pPr>
        <w:rPr>
          <w:b/>
          <w:i/>
          <w:szCs w:val="28"/>
          <w:u w:val="single"/>
        </w:rPr>
      </w:pPr>
    </w:p>
    <w:p w:rsidR="00201154" w:rsidRPr="00201154" w:rsidRDefault="0039274C" w:rsidP="00201154">
      <w:pPr>
        <w:rPr>
          <w:szCs w:val="28"/>
        </w:rPr>
      </w:pPr>
      <w:r>
        <w:rPr>
          <w:szCs w:val="28"/>
        </w:rPr>
        <w:t xml:space="preserve">Lateralization: the process by which processes </w:t>
      </w:r>
      <w:proofErr w:type="gramStart"/>
      <w:r>
        <w:rPr>
          <w:szCs w:val="28"/>
        </w:rPr>
        <w:t>become localized</w:t>
      </w:r>
      <w:proofErr w:type="gramEnd"/>
      <w:r>
        <w:rPr>
          <w:szCs w:val="28"/>
        </w:rPr>
        <w:t xml:space="preserve"> to one side of the brain</w:t>
      </w:r>
    </w:p>
    <w:p w:rsidR="00201154" w:rsidRDefault="0039274C" w:rsidP="00F971A0">
      <w:pPr>
        <w:rPr>
          <w:szCs w:val="28"/>
        </w:rPr>
      </w:pPr>
      <w:r>
        <w:rPr>
          <w:szCs w:val="28"/>
        </w:rPr>
        <w:t>Left side of our brain = Language</w:t>
      </w:r>
    </w:p>
    <w:p w:rsidR="0039274C" w:rsidRDefault="0039274C" w:rsidP="00F971A0">
      <w:pPr>
        <w:rPr>
          <w:szCs w:val="28"/>
        </w:rPr>
      </w:pPr>
      <w:r>
        <w:rPr>
          <w:szCs w:val="28"/>
        </w:rPr>
        <w:t>Right side of our brain = Music</w:t>
      </w:r>
    </w:p>
    <w:p w:rsidR="0039274C" w:rsidRDefault="0039274C" w:rsidP="00F971A0">
      <w:pPr>
        <w:rPr>
          <w:szCs w:val="28"/>
        </w:rPr>
      </w:pPr>
    </w:p>
    <w:p w:rsidR="0039274C" w:rsidRDefault="0039274C" w:rsidP="00F971A0">
      <w:pPr>
        <w:rPr>
          <w:b/>
          <w:szCs w:val="28"/>
          <w:u w:val="single"/>
        </w:rPr>
      </w:pPr>
      <w:r w:rsidRPr="0039274C">
        <w:rPr>
          <w:b/>
          <w:szCs w:val="28"/>
          <w:u w:val="single"/>
        </w:rPr>
        <w:t>Localization of language in the brain</w:t>
      </w:r>
    </w:p>
    <w:p w:rsidR="0039274C" w:rsidRDefault="0039274C" w:rsidP="00F971A0">
      <w:pPr>
        <w:rPr>
          <w:b/>
          <w:szCs w:val="28"/>
          <w:u w:val="single"/>
        </w:rPr>
      </w:pPr>
    </w:p>
    <w:p w:rsidR="0039274C" w:rsidRDefault="0039274C" w:rsidP="00F971A0">
      <w:pPr>
        <w:rPr>
          <w:szCs w:val="28"/>
        </w:rPr>
      </w:pPr>
      <w:proofErr w:type="spellStart"/>
      <w:proofErr w:type="gramStart"/>
      <w:r>
        <w:rPr>
          <w:b/>
          <w:szCs w:val="28"/>
        </w:rPr>
        <w:t>Broca’s</w:t>
      </w:r>
      <w:proofErr w:type="spellEnd"/>
      <w:r>
        <w:rPr>
          <w:b/>
          <w:szCs w:val="28"/>
        </w:rPr>
        <w:t xml:space="preserve"> Area: </w:t>
      </w:r>
      <w:r>
        <w:rPr>
          <w:szCs w:val="28"/>
        </w:rPr>
        <w:t>Anterior speech area in the left hemisphere.</w:t>
      </w:r>
      <w:proofErr w:type="gramEnd"/>
      <w:r>
        <w:rPr>
          <w:szCs w:val="28"/>
        </w:rPr>
        <w:t xml:space="preserve">  </w:t>
      </w:r>
      <w:proofErr w:type="gramStart"/>
      <w:r>
        <w:rPr>
          <w:szCs w:val="28"/>
        </w:rPr>
        <w:t>Functions in concert with the motor cortex to create speech.</w:t>
      </w:r>
      <w:proofErr w:type="gramEnd"/>
    </w:p>
    <w:p w:rsidR="0039274C" w:rsidRDefault="0039274C" w:rsidP="00F971A0">
      <w:pPr>
        <w:rPr>
          <w:szCs w:val="28"/>
        </w:rPr>
      </w:pPr>
    </w:p>
    <w:p w:rsidR="0039274C" w:rsidRDefault="0039274C" w:rsidP="00F971A0">
      <w:pPr>
        <w:rPr>
          <w:szCs w:val="28"/>
        </w:rPr>
      </w:pPr>
      <w:r>
        <w:rPr>
          <w:b/>
          <w:szCs w:val="28"/>
        </w:rPr>
        <w:t xml:space="preserve">Wernicke’s Area: </w:t>
      </w:r>
      <w:r>
        <w:rPr>
          <w:szCs w:val="28"/>
        </w:rPr>
        <w:t>Posterior sp</w:t>
      </w:r>
      <w:r w:rsidR="00052C7D">
        <w:rPr>
          <w:szCs w:val="28"/>
        </w:rPr>
        <w:t>eech area on the left temporal lobe</w:t>
      </w:r>
      <w:proofErr w:type="gramStart"/>
      <w:r>
        <w:rPr>
          <w:szCs w:val="28"/>
        </w:rPr>
        <w:t xml:space="preserve">. </w:t>
      </w:r>
      <w:r w:rsidR="00052C7D">
        <w:rPr>
          <w:szCs w:val="28"/>
        </w:rPr>
        <w:t>Relates to language comprehension.</w:t>
      </w:r>
      <w:proofErr w:type="gramEnd"/>
    </w:p>
    <w:p w:rsidR="00052C7D" w:rsidRDefault="00052C7D" w:rsidP="00F971A0">
      <w:pPr>
        <w:rPr>
          <w:szCs w:val="28"/>
        </w:rPr>
      </w:pPr>
    </w:p>
    <w:p w:rsidR="00052C7D" w:rsidRDefault="00052C7D" w:rsidP="00F971A0">
      <w:pPr>
        <w:rPr>
          <w:szCs w:val="28"/>
        </w:rPr>
      </w:pPr>
      <w:proofErr w:type="gramStart"/>
      <w:r>
        <w:rPr>
          <w:b/>
          <w:szCs w:val="28"/>
        </w:rPr>
        <w:lastRenderedPageBreak/>
        <w:t xml:space="preserve">Aphasia: </w:t>
      </w:r>
      <w:r>
        <w:rPr>
          <w:szCs w:val="28"/>
        </w:rPr>
        <w:t>An inability to speak or comprehend language despite the presence of the proper hardware/mechanisms to do so.</w:t>
      </w:r>
      <w:proofErr w:type="gramEnd"/>
    </w:p>
    <w:p w:rsidR="00052C7D" w:rsidRDefault="00052C7D" w:rsidP="00F971A0">
      <w:pPr>
        <w:rPr>
          <w:szCs w:val="28"/>
        </w:rPr>
      </w:pPr>
    </w:p>
    <w:p w:rsidR="00052C7D" w:rsidRDefault="00052C7D" w:rsidP="00F971A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The Chemical Senses!</w:t>
      </w:r>
    </w:p>
    <w:p w:rsidR="00052C7D" w:rsidRDefault="00052C7D" w:rsidP="00F971A0">
      <w:pPr>
        <w:rPr>
          <w:b/>
          <w:sz w:val="28"/>
          <w:szCs w:val="28"/>
          <w:u w:val="single"/>
        </w:rPr>
      </w:pPr>
    </w:p>
    <w:p w:rsidR="00052C7D" w:rsidRDefault="00052C7D" w:rsidP="00F971A0">
      <w:pPr>
        <w:rPr>
          <w:szCs w:val="28"/>
        </w:rPr>
      </w:pPr>
      <w:r>
        <w:rPr>
          <w:szCs w:val="28"/>
        </w:rPr>
        <w:t xml:space="preserve">The chemical </w:t>
      </w:r>
      <w:proofErr w:type="gramStart"/>
      <w:r>
        <w:rPr>
          <w:szCs w:val="28"/>
        </w:rPr>
        <w:t>sense play</w:t>
      </w:r>
      <w:proofErr w:type="gramEnd"/>
      <w:r>
        <w:rPr>
          <w:szCs w:val="28"/>
        </w:rPr>
        <w:t xml:space="preserve"> a significant role in motivated and emotional behavior.</w:t>
      </w:r>
    </w:p>
    <w:p w:rsidR="00052C7D" w:rsidRDefault="00052C7D" w:rsidP="00F971A0">
      <w:pPr>
        <w:rPr>
          <w:szCs w:val="28"/>
        </w:rPr>
      </w:pPr>
      <w:r>
        <w:rPr>
          <w:szCs w:val="28"/>
        </w:rPr>
        <w:t xml:space="preserve">Smell </w:t>
      </w:r>
      <w:r w:rsidRPr="00052C7D">
        <w:rPr>
          <w:szCs w:val="28"/>
        </w:rPr>
        <w:sym w:font="Wingdings" w:char="F0E0"/>
      </w:r>
      <w:r>
        <w:rPr>
          <w:szCs w:val="28"/>
        </w:rPr>
        <w:t xml:space="preserve"> mark territories and ID group members</w:t>
      </w:r>
    </w:p>
    <w:p w:rsidR="00052C7D" w:rsidRDefault="00052C7D" w:rsidP="00F971A0">
      <w:pPr>
        <w:rPr>
          <w:szCs w:val="28"/>
        </w:rPr>
      </w:pPr>
      <w:proofErr w:type="gramStart"/>
      <w:r>
        <w:rPr>
          <w:szCs w:val="28"/>
        </w:rPr>
        <w:t xml:space="preserve">Taste </w:t>
      </w:r>
      <w:r w:rsidRPr="00052C7D">
        <w:rPr>
          <w:szCs w:val="28"/>
        </w:rPr>
        <w:sym w:font="Wingdings" w:char="F0E0"/>
      </w:r>
      <w:r>
        <w:rPr>
          <w:szCs w:val="28"/>
        </w:rPr>
        <w:t xml:space="preserve"> identify</w:t>
      </w:r>
      <w:proofErr w:type="gramEnd"/>
      <w:r>
        <w:rPr>
          <w:szCs w:val="28"/>
        </w:rPr>
        <w:t xml:space="preserve"> foods (and poisons!)</w:t>
      </w:r>
    </w:p>
    <w:p w:rsidR="00052C7D" w:rsidRDefault="00052C7D" w:rsidP="00F971A0">
      <w:pPr>
        <w:rPr>
          <w:szCs w:val="28"/>
        </w:rPr>
      </w:pPr>
    </w:p>
    <w:p w:rsidR="00052C7D" w:rsidRDefault="00052C7D" w:rsidP="00F971A0">
      <w:pPr>
        <w:rPr>
          <w:b/>
          <w:szCs w:val="28"/>
          <w:u w:val="single"/>
        </w:rPr>
      </w:pPr>
      <w:r w:rsidRPr="00052C7D">
        <w:rPr>
          <w:b/>
          <w:szCs w:val="28"/>
          <w:u w:val="single"/>
        </w:rPr>
        <w:t>Olfaction</w:t>
      </w:r>
    </w:p>
    <w:p w:rsidR="00052C7D" w:rsidRDefault="00052C7D" w:rsidP="00F971A0">
      <w:pPr>
        <w:rPr>
          <w:szCs w:val="28"/>
        </w:rPr>
      </w:pPr>
      <w:r>
        <w:rPr>
          <w:i/>
          <w:szCs w:val="28"/>
        </w:rPr>
        <w:t>Cause:</w:t>
      </w:r>
      <w:r>
        <w:rPr>
          <w:szCs w:val="28"/>
        </w:rPr>
        <w:t xml:space="preserve"> Odorants (volatile chemicals) </w:t>
      </w:r>
    </w:p>
    <w:p w:rsidR="00052C7D" w:rsidRDefault="00052C7D" w:rsidP="00F971A0">
      <w:pPr>
        <w:rPr>
          <w:szCs w:val="28"/>
        </w:rPr>
      </w:pPr>
    </w:p>
    <w:p w:rsidR="00052C7D" w:rsidRPr="00CC4C26" w:rsidRDefault="00052C7D" w:rsidP="0007067B">
      <w:pPr>
        <w:numPr>
          <w:ilvl w:val="0"/>
          <w:numId w:val="11"/>
        </w:numPr>
        <w:rPr>
          <w:szCs w:val="28"/>
        </w:rPr>
      </w:pPr>
      <w:r w:rsidRPr="00CC4C26">
        <w:rPr>
          <w:szCs w:val="28"/>
          <w:lang w:val="en-US"/>
        </w:rPr>
        <w:t>Receptor Surface: Olfactory epithelium (retina of the nose)</w:t>
      </w:r>
    </w:p>
    <w:p w:rsidR="00052C7D" w:rsidRPr="00CC4C26" w:rsidRDefault="00052C7D" w:rsidP="0007067B">
      <w:pPr>
        <w:numPr>
          <w:ilvl w:val="1"/>
          <w:numId w:val="11"/>
        </w:numPr>
        <w:rPr>
          <w:szCs w:val="28"/>
        </w:rPr>
      </w:pPr>
      <w:r w:rsidRPr="00CC4C26">
        <w:rPr>
          <w:szCs w:val="28"/>
          <w:lang w:val="en-US"/>
        </w:rPr>
        <w:t>Contains receptor cells (olfactory sensory neurons) and support cells</w:t>
      </w:r>
    </w:p>
    <w:p w:rsidR="00052C7D" w:rsidRPr="00CC4C26" w:rsidRDefault="00052C7D" w:rsidP="0007067B">
      <w:pPr>
        <w:numPr>
          <w:ilvl w:val="1"/>
          <w:numId w:val="11"/>
        </w:numPr>
        <w:rPr>
          <w:szCs w:val="28"/>
        </w:rPr>
      </w:pPr>
      <w:r w:rsidRPr="00CC4C26">
        <w:rPr>
          <w:szCs w:val="28"/>
          <w:lang w:val="en-US"/>
        </w:rPr>
        <w:t>Receptor cells send cilia into the olfactory mucosa</w:t>
      </w:r>
    </w:p>
    <w:p w:rsidR="00052C7D" w:rsidRPr="00CC4C26" w:rsidRDefault="00052C7D" w:rsidP="0007067B">
      <w:pPr>
        <w:numPr>
          <w:ilvl w:val="0"/>
          <w:numId w:val="11"/>
        </w:numPr>
        <w:rPr>
          <w:szCs w:val="28"/>
        </w:rPr>
      </w:pPr>
      <w:r w:rsidRPr="00CC4C26">
        <w:rPr>
          <w:szCs w:val="28"/>
          <w:lang w:val="en-US"/>
        </w:rPr>
        <w:t xml:space="preserve">Airborne chemicals dissolve in the olfactory mucosa and interact with the cilia </w:t>
      </w:r>
    </w:p>
    <w:p w:rsidR="00052C7D" w:rsidRDefault="00052C7D" w:rsidP="00F971A0">
      <w:pPr>
        <w:rPr>
          <w:sz w:val="22"/>
          <w:szCs w:val="28"/>
        </w:rPr>
      </w:pPr>
    </w:p>
    <w:p w:rsidR="00C86380" w:rsidRPr="00CC4C26" w:rsidRDefault="00471F42" w:rsidP="0007067B">
      <w:pPr>
        <w:numPr>
          <w:ilvl w:val="0"/>
          <w:numId w:val="12"/>
        </w:numPr>
        <w:rPr>
          <w:szCs w:val="28"/>
        </w:rPr>
      </w:pPr>
      <w:r w:rsidRPr="00CC4C26">
        <w:rPr>
          <w:szCs w:val="28"/>
          <w:lang w:val="en-US"/>
        </w:rPr>
        <w:t xml:space="preserve">Olfactory cells project to the olfactory bulb, ending in tufts of dendrites called </w:t>
      </w:r>
      <w:r w:rsidRPr="00CC4C26">
        <w:rPr>
          <w:i/>
          <w:szCs w:val="28"/>
          <w:lang w:val="en-US"/>
        </w:rPr>
        <w:t>glomeruli</w:t>
      </w:r>
    </w:p>
    <w:p w:rsidR="00C86380" w:rsidRPr="00CC4C26" w:rsidRDefault="00471F42" w:rsidP="0007067B">
      <w:pPr>
        <w:numPr>
          <w:ilvl w:val="0"/>
          <w:numId w:val="12"/>
        </w:numPr>
        <w:rPr>
          <w:szCs w:val="28"/>
        </w:rPr>
      </w:pPr>
      <w:r w:rsidRPr="00CC4C26">
        <w:rPr>
          <w:szCs w:val="28"/>
          <w:lang w:val="en-US"/>
        </w:rPr>
        <w:t>In the olfactory bulbs, synapses are formed with mitral cells, which then project to several areas of the forebrain</w:t>
      </w:r>
    </w:p>
    <w:p w:rsidR="00CC4C26" w:rsidRDefault="00CC4C26" w:rsidP="00CC4C26">
      <w:pPr>
        <w:rPr>
          <w:szCs w:val="28"/>
          <w:lang w:val="en-US"/>
        </w:rPr>
      </w:pPr>
    </w:p>
    <w:p w:rsidR="00CC4C26" w:rsidRDefault="00C255B3" w:rsidP="00CC4C26">
      <w:pPr>
        <w:rPr>
          <w:szCs w:val="28"/>
          <w:lang w:val="en-US"/>
        </w:rPr>
      </w:pPr>
      <w:r>
        <w:rPr>
          <w:szCs w:val="28"/>
          <w:lang w:val="en-US"/>
        </w:rPr>
        <w:t>Olfactory nerve travels up to connect with various forebrain structures.</w:t>
      </w:r>
    </w:p>
    <w:p w:rsidR="00C255B3" w:rsidRPr="00C255B3" w:rsidRDefault="00C255B3" w:rsidP="00CC4C26">
      <w:pPr>
        <w:rPr>
          <w:i/>
          <w:szCs w:val="28"/>
          <w:lang w:val="en-US"/>
        </w:rPr>
      </w:pPr>
    </w:p>
    <w:p w:rsidR="00C86380" w:rsidRPr="00C255B3" w:rsidRDefault="00471F42" w:rsidP="0007067B">
      <w:pPr>
        <w:numPr>
          <w:ilvl w:val="0"/>
          <w:numId w:val="13"/>
        </w:numPr>
        <w:rPr>
          <w:i/>
          <w:szCs w:val="28"/>
        </w:rPr>
      </w:pPr>
      <w:r w:rsidRPr="00C255B3">
        <w:rPr>
          <w:i/>
          <w:szCs w:val="28"/>
          <w:lang w:val="en-US"/>
        </w:rPr>
        <w:t xml:space="preserve">Note: no connection through thalamus for amygdala and </w:t>
      </w:r>
      <w:proofErr w:type="spellStart"/>
      <w:r w:rsidRPr="00C255B3">
        <w:rPr>
          <w:i/>
          <w:szCs w:val="28"/>
          <w:lang w:val="en-US"/>
        </w:rPr>
        <w:t>pyriform</w:t>
      </w:r>
      <w:proofErr w:type="spellEnd"/>
      <w:r w:rsidRPr="00C255B3">
        <w:rPr>
          <w:i/>
          <w:szCs w:val="28"/>
          <w:lang w:val="en-US"/>
        </w:rPr>
        <w:t xml:space="preserve"> cortex!</w:t>
      </w:r>
    </w:p>
    <w:p w:rsidR="00C255B3" w:rsidRDefault="00C255B3" w:rsidP="00C255B3">
      <w:pPr>
        <w:ind w:left="720"/>
        <w:rPr>
          <w:b/>
          <w:i/>
          <w:szCs w:val="28"/>
          <w:u w:val="single"/>
          <w:lang w:val="en-US"/>
        </w:rPr>
      </w:pPr>
      <w:r>
        <w:rPr>
          <w:b/>
          <w:i/>
          <w:szCs w:val="28"/>
          <w:u w:val="single"/>
          <w:lang w:val="en-US"/>
        </w:rPr>
        <w:t>Only sense that doesn’t pass through the thalamus</w:t>
      </w:r>
    </w:p>
    <w:p w:rsidR="00C255B3" w:rsidRDefault="00C255B3" w:rsidP="00C255B3">
      <w:pPr>
        <w:rPr>
          <w:b/>
          <w:i/>
          <w:szCs w:val="28"/>
          <w:u w:val="single"/>
          <w:lang w:val="en-US"/>
        </w:rPr>
      </w:pPr>
    </w:p>
    <w:p w:rsidR="00C86380" w:rsidRPr="00C255B3" w:rsidRDefault="00471F42" w:rsidP="0007067B">
      <w:pPr>
        <w:numPr>
          <w:ilvl w:val="0"/>
          <w:numId w:val="14"/>
        </w:numPr>
        <w:rPr>
          <w:b/>
          <w:szCs w:val="28"/>
        </w:rPr>
      </w:pPr>
      <w:r w:rsidRPr="00C255B3">
        <w:rPr>
          <w:b/>
          <w:szCs w:val="28"/>
          <w:lang w:val="en-US"/>
        </w:rPr>
        <w:t>Pheromone</w:t>
      </w:r>
    </w:p>
    <w:p w:rsidR="00C86380" w:rsidRPr="00C255B3" w:rsidRDefault="00471F42" w:rsidP="0007067B">
      <w:pPr>
        <w:numPr>
          <w:ilvl w:val="1"/>
          <w:numId w:val="14"/>
        </w:numPr>
        <w:rPr>
          <w:szCs w:val="28"/>
        </w:rPr>
      </w:pPr>
      <w:r w:rsidRPr="00C255B3">
        <w:rPr>
          <w:szCs w:val="28"/>
          <w:lang w:val="en-US"/>
        </w:rPr>
        <w:t xml:space="preserve">Odorant biochemical released by one animal that acts as a </w:t>
      </w:r>
      <w:proofErr w:type="spellStart"/>
      <w:r w:rsidRPr="00C255B3">
        <w:rPr>
          <w:szCs w:val="28"/>
          <w:lang w:val="en-US"/>
        </w:rPr>
        <w:t>chemosignal</w:t>
      </w:r>
      <w:proofErr w:type="spellEnd"/>
      <w:r w:rsidRPr="00C255B3">
        <w:rPr>
          <w:szCs w:val="28"/>
          <w:lang w:val="en-US"/>
        </w:rPr>
        <w:t xml:space="preserve"> and can affect the physiology or behavior of another animal</w:t>
      </w:r>
    </w:p>
    <w:p w:rsidR="00C86380" w:rsidRPr="00C255B3" w:rsidRDefault="00471F42" w:rsidP="0007067B">
      <w:pPr>
        <w:numPr>
          <w:ilvl w:val="0"/>
          <w:numId w:val="14"/>
        </w:numPr>
        <w:rPr>
          <w:b/>
          <w:szCs w:val="28"/>
        </w:rPr>
      </w:pPr>
      <w:proofErr w:type="spellStart"/>
      <w:r w:rsidRPr="00C255B3">
        <w:rPr>
          <w:b/>
          <w:szCs w:val="28"/>
          <w:lang w:val="en-US"/>
        </w:rPr>
        <w:t>Vomeronasal</w:t>
      </w:r>
      <w:proofErr w:type="spellEnd"/>
      <w:r w:rsidRPr="00C255B3">
        <w:rPr>
          <w:b/>
          <w:szCs w:val="28"/>
          <w:lang w:val="en-US"/>
        </w:rPr>
        <w:t xml:space="preserve"> Organ</w:t>
      </w:r>
    </w:p>
    <w:p w:rsidR="00C86380" w:rsidRPr="00C255B3" w:rsidRDefault="00471F42" w:rsidP="0007067B">
      <w:pPr>
        <w:numPr>
          <w:ilvl w:val="1"/>
          <w:numId w:val="14"/>
        </w:numPr>
        <w:rPr>
          <w:szCs w:val="28"/>
        </w:rPr>
      </w:pPr>
      <w:r w:rsidRPr="00C255B3">
        <w:rPr>
          <w:szCs w:val="28"/>
          <w:lang w:val="en-US"/>
        </w:rPr>
        <w:t>Special olfactory receptor, made up of small group of receptors that are connected by a duct to the nasal passage and detect pheromones; projects to the amygdala and hypothalamus</w:t>
      </w:r>
      <w:r w:rsidR="00C255B3">
        <w:rPr>
          <w:szCs w:val="28"/>
          <w:lang w:val="en-US"/>
        </w:rPr>
        <w:t xml:space="preserve"> (humans don’t have this)</w:t>
      </w:r>
    </w:p>
    <w:p w:rsidR="00C255B3" w:rsidRDefault="00C255B3" w:rsidP="00C255B3">
      <w:pPr>
        <w:rPr>
          <w:szCs w:val="28"/>
          <w:lang w:val="en-US"/>
        </w:rPr>
      </w:pPr>
    </w:p>
    <w:p w:rsidR="00C255B3" w:rsidRDefault="00C255B3" w:rsidP="00C255B3">
      <w:pPr>
        <w:rPr>
          <w:szCs w:val="28"/>
          <w:lang w:val="en-US"/>
        </w:rPr>
      </w:pPr>
      <w:r>
        <w:rPr>
          <w:szCs w:val="28"/>
          <w:lang w:val="en-US"/>
        </w:rPr>
        <w:t xml:space="preserve">We have 5 different taste receptors in our </w:t>
      </w:r>
      <w:proofErr w:type="spellStart"/>
      <w:r>
        <w:rPr>
          <w:szCs w:val="28"/>
          <w:lang w:val="en-US"/>
        </w:rPr>
        <w:t>tastebuds</w:t>
      </w:r>
      <w:proofErr w:type="spellEnd"/>
      <w:r>
        <w:rPr>
          <w:szCs w:val="28"/>
          <w:lang w:val="en-US"/>
        </w:rPr>
        <w:t>.</w:t>
      </w:r>
    </w:p>
    <w:p w:rsidR="00C255B3" w:rsidRDefault="00C255B3" w:rsidP="00C255B3">
      <w:pPr>
        <w:rPr>
          <w:szCs w:val="28"/>
          <w:lang w:val="en-US"/>
        </w:rPr>
      </w:pPr>
      <w:r>
        <w:rPr>
          <w:szCs w:val="28"/>
          <w:lang w:val="en-US"/>
        </w:rPr>
        <w:t>Taste buds connect to cranial nerves 7 (facial), 9 (glossopharyngeal), 10 (</w:t>
      </w:r>
      <w:proofErr w:type="spellStart"/>
      <w:proofErr w:type="gramStart"/>
      <w:r>
        <w:rPr>
          <w:szCs w:val="28"/>
          <w:lang w:val="en-US"/>
        </w:rPr>
        <w:t>vegas</w:t>
      </w:r>
      <w:proofErr w:type="spellEnd"/>
      <w:proofErr w:type="gramEnd"/>
      <w:r>
        <w:rPr>
          <w:szCs w:val="28"/>
          <w:lang w:val="en-US"/>
        </w:rPr>
        <w:t>)</w:t>
      </w:r>
    </w:p>
    <w:p w:rsidR="00C86380" w:rsidRPr="00C255B3" w:rsidRDefault="00471F42" w:rsidP="0007067B">
      <w:pPr>
        <w:numPr>
          <w:ilvl w:val="0"/>
          <w:numId w:val="15"/>
        </w:numPr>
        <w:rPr>
          <w:szCs w:val="28"/>
        </w:rPr>
      </w:pPr>
      <w:r w:rsidRPr="00C255B3">
        <w:rPr>
          <w:szCs w:val="28"/>
          <w:lang w:val="en-US"/>
        </w:rPr>
        <w:t xml:space="preserve">Gustatory stimuli interact with microvilli, located on the tips of receptors, to open ion channels and alter the membrane potential </w:t>
      </w:r>
    </w:p>
    <w:p w:rsidR="00C255B3" w:rsidRPr="00C255B3" w:rsidRDefault="00C255B3" w:rsidP="00C255B3">
      <w:pPr>
        <w:rPr>
          <w:szCs w:val="28"/>
        </w:rPr>
      </w:pPr>
    </w:p>
    <w:p w:rsidR="00C255B3" w:rsidRPr="00C255B3" w:rsidRDefault="00C255B3" w:rsidP="00C255B3">
      <w:pPr>
        <w:rPr>
          <w:szCs w:val="28"/>
        </w:rPr>
      </w:pPr>
    </w:p>
    <w:p w:rsidR="00C255B3" w:rsidRPr="00CC4C26" w:rsidRDefault="00C255B3" w:rsidP="00CC4C26">
      <w:pPr>
        <w:rPr>
          <w:szCs w:val="28"/>
        </w:rPr>
      </w:pPr>
    </w:p>
    <w:p w:rsidR="00CC4C26" w:rsidRDefault="00CC4C26" w:rsidP="00F971A0">
      <w:pPr>
        <w:rPr>
          <w:sz w:val="22"/>
          <w:szCs w:val="28"/>
        </w:rPr>
      </w:pPr>
    </w:p>
    <w:p w:rsidR="00CC4C26" w:rsidRDefault="00471F42" w:rsidP="00F971A0">
      <w:pPr>
        <w:rPr>
          <w:sz w:val="22"/>
          <w:szCs w:val="28"/>
        </w:rPr>
      </w:pPr>
      <w:r>
        <w:rPr>
          <w:noProof/>
          <w:lang w:eastAsia="en-CA"/>
        </w:rPr>
        <w:lastRenderedPageBreak/>
        <w:drawing>
          <wp:inline distT="0" distB="0" distL="0" distR="0" wp14:anchorId="1D918950" wp14:editId="02576A9F">
            <wp:extent cx="3298924" cy="4525963"/>
            <wp:effectExtent l="0" t="0" r="0" b="8255"/>
            <wp:docPr id="8" name="Picture 4" descr="fig_1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4" descr="fig_11"/>
                    <pic:cNvPicPr>
                      <a:picLocks noGrp="1"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8924" cy="4525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1F42" w:rsidRDefault="00471F42" w:rsidP="00F971A0">
      <w:pPr>
        <w:rPr>
          <w:sz w:val="22"/>
          <w:szCs w:val="28"/>
        </w:rPr>
      </w:pPr>
    </w:p>
    <w:p w:rsidR="00471F42" w:rsidRPr="00471F42" w:rsidRDefault="00471F42" w:rsidP="00471F42">
      <w:pPr>
        <w:rPr>
          <w:b/>
          <w:sz w:val="22"/>
          <w:szCs w:val="28"/>
          <w:u w:val="single"/>
        </w:rPr>
      </w:pPr>
      <w:r>
        <w:rPr>
          <w:b/>
          <w:sz w:val="22"/>
          <w:szCs w:val="28"/>
          <w:u w:val="single"/>
        </w:rPr>
        <w:t>Gustatory Pathway</w:t>
      </w:r>
    </w:p>
    <w:p w:rsidR="00C86380" w:rsidRPr="00471F42" w:rsidRDefault="00471F42" w:rsidP="0007067B">
      <w:pPr>
        <w:numPr>
          <w:ilvl w:val="0"/>
          <w:numId w:val="16"/>
        </w:numPr>
        <w:rPr>
          <w:sz w:val="22"/>
          <w:szCs w:val="28"/>
        </w:rPr>
      </w:pPr>
      <w:r w:rsidRPr="00471F42">
        <w:rPr>
          <w:sz w:val="22"/>
          <w:szCs w:val="28"/>
          <w:lang w:val="en-US"/>
        </w:rPr>
        <w:t>Cranial nerves 7, 9, and 10 form the main gustatory nerve, the solitary tract, from which two paths emerge</w:t>
      </w:r>
    </w:p>
    <w:p w:rsidR="00C86380" w:rsidRPr="00471F42" w:rsidRDefault="00471F42" w:rsidP="0007067B">
      <w:pPr>
        <w:numPr>
          <w:ilvl w:val="1"/>
          <w:numId w:val="16"/>
        </w:numPr>
        <w:rPr>
          <w:sz w:val="22"/>
          <w:szCs w:val="28"/>
        </w:rPr>
      </w:pPr>
      <w:r w:rsidRPr="00471F42">
        <w:rPr>
          <w:sz w:val="22"/>
          <w:szCs w:val="28"/>
          <w:lang w:val="en-US"/>
        </w:rPr>
        <w:t xml:space="preserve">Through posterior medulla to </w:t>
      </w:r>
      <w:proofErr w:type="spellStart"/>
      <w:r w:rsidRPr="00471F42">
        <w:rPr>
          <w:sz w:val="22"/>
          <w:szCs w:val="28"/>
          <w:lang w:val="en-US"/>
        </w:rPr>
        <w:t>ventroposterior</w:t>
      </w:r>
      <w:proofErr w:type="spellEnd"/>
      <w:r w:rsidRPr="00471F42">
        <w:rPr>
          <w:sz w:val="22"/>
          <w:szCs w:val="28"/>
          <w:lang w:val="en-US"/>
        </w:rPr>
        <w:t xml:space="preserve"> medial nucleus of the thalamus</w:t>
      </w:r>
    </w:p>
    <w:p w:rsidR="00C86380" w:rsidRPr="00471F42" w:rsidRDefault="00471F42" w:rsidP="0007067B">
      <w:pPr>
        <w:numPr>
          <w:ilvl w:val="2"/>
          <w:numId w:val="16"/>
        </w:numPr>
        <w:rPr>
          <w:sz w:val="22"/>
          <w:szCs w:val="28"/>
        </w:rPr>
      </w:pPr>
      <w:r w:rsidRPr="00471F42">
        <w:rPr>
          <w:sz w:val="22"/>
          <w:szCs w:val="28"/>
          <w:lang w:val="en-US"/>
        </w:rPr>
        <w:t xml:space="preserve">Splits at the thalamus and projects to the primary somatosensory cortex and the gustatory cortex of the insula (which then projects to the orbital cortex) </w:t>
      </w:r>
    </w:p>
    <w:p w:rsidR="00C86380" w:rsidRPr="00471F42" w:rsidRDefault="00471F42" w:rsidP="0007067B">
      <w:pPr>
        <w:numPr>
          <w:ilvl w:val="2"/>
          <w:numId w:val="16"/>
        </w:numPr>
        <w:rPr>
          <w:sz w:val="22"/>
          <w:szCs w:val="28"/>
        </w:rPr>
      </w:pPr>
      <w:r w:rsidRPr="00471F42">
        <w:rPr>
          <w:sz w:val="22"/>
          <w:szCs w:val="28"/>
          <w:lang w:val="en-US"/>
        </w:rPr>
        <w:t>Perception of flavor</w:t>
      </w:r>
    </w:p>
    <w:p w:rsidR="00C86380" w:rsidRPr="00471F42" w:rsidRDefault="00471F42" w:rsidP="0007067B">
      <w:pPr>
        <w:numPr>
          <w:ilvl w:val="1"/>
          <w:numId w:val="16"/>
        </w:numPr>
        <w:rPr>
          <w:sz w:val="22"/>
          <w:szCs w:val="28"/>
        </w:rPr>
      </w:pPr>
      <w:r w:rsidRPr="00471F42">
        <w:rPr>
          <w:sz w:val="22"/>
          <w:szCs w:val="28"/>
          <w:lang w:val="en-US"/>
        </w:rPr>
        <w:t xml:space="preserve">Second pathway from gustatory nerve projects through pons to hypothalamus and amygdala </w:t>
      </w:r>
    </w:p>
    <w:p w:rsidR="00C86380" w:rsidRPr="00BE0980" w:rsidRDefault="00BE0980" w:rsidP="0007067B">
      <w:pPr>
        <w:numPr>
          <w:ilvl w:val="2"/>
          <w:numId w:val="16"/>
        </w:numPr>
        <w:rPr>
          <w:sz w:val="22"/>
          <w:szCs w:val="28"/>
        </w:rPr>
      </w:pPr>
      <w:r>
        <w:rPr>
          <w:sz w:val="22"/>
          <w:szCs w:val="28"/>
          <w:lang w:val="en-US"/>
        </w:rPr>
        <w:t xml:space="preserve">Feeding behavior </w:t>
      </w:r>
    </w:p>
    <w:p w:rsidR="00BE0980" w:rsidRDefault="00BE0980" w:rsidP="00BE0980">
      <w:pPr>
        <w:rPr>
          <w:sz w:val="22"/>
          <w:szCs w:val="28"/>
          <w:lang w:val="en-US"/>
        </w:rPr>
      </w:pPr>
    </w:p>
    <w:p w:rsidR="00BE0980" w:rsidRDefault="00BE0980" w:rsidP="00BE0980">
      <w:pPr>
        <w:rPr>
          <w:sz w:val="22"/>
          <w:szCs w:val="28"/>
          <w:lang w:val="en-US"/>
        </w:rPr>
      </w:pPr>
    </w:p>
    <w:p w:rsidR="00BE0980" w:rsidRDefault="00BE0980" w:rsidP="00BE0980">
      <w:pPr>
        <w:rPr>
          <w:sz w:val="22"/>
          <w:szCs w:val="28"/>
          <w:lang w:val="en-US"/>
        </w:rPr>
      </w:pPr>
    </w:p>
    <w:p w:rsidR="00BE0980" w:rsidRDefault="00BE0980" w:rsidP="00BE0980">
      <w:pPr>
        <w:rPr>
          <w:sz w:val="22"/>
          <w:szCs w:val="28"/>
          <w:lang w:val="en-US"/>
        </w:rPr>
      </w:pPr>
    </w:p>
    <w:p w:rsidR="00BE0980" w:rsidRDefault="00BE0980" w:rsidP="00BE0980">
      <w:pPr>
        <w:rPr>
          <w:sz w:val="22"/>
          <w:szCs w:val="28"/>
          <w:lang w:val="en-US"/>
        </w:rPr>
      </w:pPr>
    </w:p>
    <w:p w:rsidR="00BE0980" w:rsidRDefault="00BE0980" w:rsidP="00BE0980">
      <w:pPr>
        <w:rPr>
          <w:sz w:val="22"/>
          <w:szCs w:val="28"/>
          <w:lang w:val="en-US"/>
        </w:rPr>
      </w:pPr>
    </w:p>
    <w:p w:rsidR="00BE0980" w:rsidRDefault="00BE0980" w:rsidP="00BE0980">
      <w:pPr>
        <w:rPr>
          <w:sz w:val="22"/>
          <w:szCs w:val="28"/>
          <w:lang w:val="en-US"/>
        </w:rPr>
      </w:pPr>
    </w:p>
    <w:p w:rsidR="00BE0980" w:rsidRDefault="00BE0980" w:rsidP="00BE0980">
      <w:pPr>
        <w:rPr>
          <w:sz w:val="22"/>
          <w:szCs w:val="28"/>
          <w:lang w:val="en-US"/>
        </w:rPr>
      </w:pPr>
    </w:p>
    <w:p w:rsidR="00BE0980" w:rsidRDefault="00BE0980" w:rsidP="00BE0980">
      <w:pPr>
        <w:rPr>
          <w:sz w:val="22"/>
          <w:szCs w:val="28"/>
          <w:lang w:val="en-US"/>
        </w:rPr>
      </w:pPr>
    </w:p>
    <w:p w:rsidR="00BE0980" w:rsidRDefault="00BE0980" w:rsidP="00BE0980">
      <w:pPr>
        <w:rPr>
          <w:sz w:val="22"/>
          <w:szCs w:val="28"/>
          <w:lang w:val="en-US"/>
        </w:rPr>
      </w:pPr>
    </w:p>
    <w:p w:rsidR="00BE0980" w:rsidRDefault="00BE0980" w:rsidP="00BE0980">
      <w:pPr>
        <w:rPr>
          <w:b/>
          <w:szCs w:val="28"/>
          <w:u w:val="single"/>
        </w:rPr>
      </w:pPr>
      <w:r>
        <w:rPr>
          <w:b/>
          <w:szCs w:val="28"/>
          <w:u w:val="single"/>
        </w:rPr>
        <w:lastRenderedPageBreak/>
        <w:t>Chapter 12: Motivation and Emotion</w:t>
      </w:r>
    </w:p>
    <w:p w:rsidR="00BE0980" w:rsidRDefault="00BE0980" w:rsidP="00BE0980">
      <w:pPr>
        <w:rPr>
          <w:b/>
          <w:szCs w:val="28"/>
          <w:u w:val="single"/>
        </w:rPr>
      </w:pPr>
    </w:p>
    <w:p w:rsidR="00BE0980" w:rsidRPr="00BE0980" w:rsidRDefault="00BE0980" w:rsidP="00BE0980">
      <w:pPr>
        <w:rPr>
          <w:szCs w:val="28"/>
        </w:rPr>
      </w:pPr>
      <w:r w:rsidRPr="00BE0980">
        <w:rPr>
          <w:b/>
          <w:szCs w:val="28"/>
        </w:rPr>
        <w:t>Emotion:</w:t>
      </w:r>
      <w:r w:rsidRPr="00BE0980">
        <w:rPr>
          <w:szCs w:val="28"/>
        </w:rPr>
        <w:t xml:space="preserve"> A cognitive interpretation of subjective feelings (anger, sadness, fear)</w:t>
      </w:r>
      <w:proofErr w:type="gramStart"/>
      <w:r w:rsidRPr="00BE0980">
        <w:rPr>
          <w:szCs w:val="28"/>
        </w:rPr>
        <w:t xml:space="preserve">. </w:t>
      </w:r>
      <w:proofErr w:type="gramEnd"/>
      <w:r w:rsidRPr="00BE0980">
        <w:rPr>
          <w:szCs w:val="28"/>
        </w:rPr>
        <w:t>They can occur unconsciously.</w:t>
      </w:r>
    </w:p>
    <w:p w:rsidR="00BE0980" w:rsidRDefault="00BE0980" w:rsidP="00BE0980">
      <w:pPr>
        <w:rPr>
          <w:szCs w:val="28"/>
        </w:rPr>
      </w:pPr>
    </w:p>
    <w:p w:rsidR="00471F42" w:rsidRDefault="00BE0980" w:rsidP="00F971A0">
      <w:pPr>
        <w:rPr>
          <w:szCs w:val="28"/>
        </w:rPr>
      </w:pPr>
      <w:r w:rsidRPr="00BE0980">
        <w:rPr>
          <w:b/>
          <w:szCs w:val="28"/>
        </w:rPr>
        <w:t>Motivation:</w:t>
      </w:r>
      <w:r w:rsidRPr="00BE0980">
        <w:rPr>
          <w:szCs w:val="28"/>
        </w:rPr>
        <w:t xml:space="preserve"> Goal directed behavior</w:t>
      </w:r>
      <w:r>
        <w:rPr>
          <w:szCs w:val="28"/>
        </w:rPr>
        <w:t xml:space="preserve">.  </w:t>
      </w:r>
      <w:proofErr w:type="gramStart"/>
      <w:r>
        <w:rPr>
          <w:szCs w:val="28"/>
        </w:rPr>
        <w:t>Subjective.</w:t>
      </w:r>
      <w:proofErr w:type="gramEnd"/>
    </w:p>
    <w:p w:rsidR="00BE0980" w:rsidRDefault="00BE0980" w:rsidP="00F971A0">
      <w:pPr>
        <w:rPr>
          <w:szCs w:val="28"/>
        </w:rPr>
      </w:pPr>
    </w:p>
    <w:p w:rsidR="00BE0980" w:rsidRDefault="00BE0980" w:rsidP="00F971A0">
      <w:pPr>
        <w:rPr>
          <w:szCs w:val="28"/>
          <w:u w:val="single"/>
        </w:rPr>
      </w:pPr>
      <w:r w:rsidRPr="00BE0980">
        <w:rPr>
          <w:szCs w:val="28"/>
          <w:u w:val="single"/>
        </w:rPr>
        <w:t>Causes of behavior</w:t>
      </w:r>
    </w:p>
    <w:p w:rsidR="00BE0980" w:rsidRDefault="00BE0980" w:rsidP="00F971A0">
      <w:pPr>
        <w:rPr>
          <w:szCs w:val="28"/>
        </w:rPr>
      </w:pPr>
      <w:r>
        <w:rPr>
          <w:szCs w:val="28"/>
        </w:rPr>
        <w:t>Possible explanations</w:t>
      </w:r>
    </w:p>
    <w:p w:rsidR="00BE0980" w:rsidRDefault="00BE0980" w:rsidP="00F971A0">
      <w:pPr>
        <w:rPr>
          <w:b/>
          <w:szCs w:val="28"/>
        </w:rPr>
      </w:pPr>
    </w:p>
    <w:p w:rsidR="00BE0980" w:rsidRDefault="00BE0980" w:rsidP="00F971A0">
      <w:pPr>
        <w:rPr>
          <w:szCs w:val="28"/>
        </w:rPr>
      </w:pPr>
      <w:r>
        <w:rPr>
          <w:b/>
          <w:szCs w:val="28"/>
        </w:rPr>
        <w:t>-</w:t>
      </w:r>
      <w:r w:rsidRPr="00BE0980">
        <w:rPr>
          <w:b/>
          <w:szCs w:val="28"/>
        </w:rPr>
        <w:t xml:space="preserve"> Brain requires stimulation</w:t>
      </w:r>
      <w:r>
        <w:rPr>
          <w:szCs w:val="28"/>
        </w:rPr>
        <w:t xml:space="preserve"> (supported by </w:t>
      </w:r>
      <w:proofErr w:type="spellStart"/>
      <w:r>
        <w:rPr>
          <w:szCs w:val="28"/>
        </w:rPr>
        <w:t>Hebb</w:t>
      </w:r>
      <w:proofErr w:type="spellEnd"/>
      <w:r>
        <w:rPr>
          <w:szCs w:val="28"/>
        </w:rPr>
        <w:t xml:space="preserve"> sensory deprivation experiment)</w:t>
      </w:r>
    </w:p>
    <w:p w:rsidR="00BE0980" w:rsidRDefault="00BE0980" w:rsidP="00F971A0">
      <w:pPr>
        <w:rPr>
          <w:szCs w:val="28"/>
        </w:rPr>
      </w:pPr>
      <w:proofErr w:type="spellStart"/>
      <w:r>
        <w:rPr>
          <w:szCs w:val="28"/>
        </w:rPr>
        <w:t>Hebb</w:t>
      </w:r>
      <w:proofErr w:type="spellEnd"/>
      <w:r>
        <w:rPr>
          <w:szCs w:val="28"/>
        </w:rPr>
        <w:t xml:space="preserve"> and Heron (1950)</w:t>
      </w:r>
    </w:p>
    <w:p w:rsidR="00BE0980" w:rsidRDefault="00BE0980" w:rsidP="00F971A0">
      <w:pPr>
        <w:rPr>
          <w:szCs w:val="28"/>
        </w:rPr>
      </w:pPr>
      <w:r>
        <w:rPr>
          <w:szCs w:val="28"/>
        </w:rPr>
        <w:t>-Subjects allowed limited sensory deprivation, became very distressed after a short time</w:t>
      </w:r>
      <w:proofErr w:type="gramStart"/>
      <w:r>
        <w:rPr>
          <w:szCs w:val="28"/>
        </w:rPr>
        <w:t xml:space="preserve">. </w:t>
      </w:r>
      <w:proofErr w:type="gramEnd"/>
      <w:r>
        <w:rPr>
          <w:szCs w:val="28"/>
        </w:rPr>
        <w:t>Some even experienced hallucinations.</w:t>
      </w:r>
    </w:p>
    <w:p w:rsidR="00BE0980" w:rsidRDefault="00BE0980" w:rsidP="00F971A0">
      <w:pPr>
        <w:rPr>
          <w:szCs w:val="28"/>
        </w:rPr>
      </w:pPr>
    </w:p>
    <w:p w:rsidR="00BE0980" w:rsidRDefault="00BE0980" w:rsidP="00BE0980">
      <w:pPr>
        <w:rPr>
          <w:szCs w:val="28"/>
          <w:lang w:val="en-US"/>
        </w:rPr>
      </w:pPr>
      <w:r>
        <w:rPr>
          <w:b/>
          <w:szCs w:val="28"/>
        </w:rPr>
        <w:t xml:space="preserve">Drives: </w:t>
      </w:r>
      <w:r w:rsidRPr="00BE0980">
        <w:rPr>
          <w:szCs w:val="28"/>
          <w:lang w:val="en-US"/>
        </w:rPr>
        <w:t>Hypothetical state of arousal that motivates an organism to engage in a certain behavior</w:t>
      </w:r>
      <w:r>
        <w:rPr>
          <w:szCs w:val="28"/>
          <w:lang w:val="en-US"/>
        </w:rPr>
        <w:t>.</w:t>
      </w:r>
    </w:p>
    <w:p w:rsidR="00BF4C32" w:rsidRDefault="004E3A97" w:rsidP="00BF4C32">
      <w:pPr>
        <w:rPr>
          <w:szCs w:val="28"/>
          <w:lang w:val="en-US"/>
        </w:rPr>
      </w:pPr>
      <w:r>
        <w:rPr>
          <w:szCs w:val="28"/>
          <w:lang w:val="en-US"/>
        </w:rPr>
        <w:t xml:space="preserve">Led to drive theories of motivation (basically a certain behavior builds up, and then is all released in response to </w:t>
      </w:r>
      <w:r w:rsidR="00BF4C32">
        <w:rPr>
          <w:szCs w:val="28"/>
          <w:lang w:val="en-US"/>
        </w:rPr>
        <w:t>a stimulus). Later proven wrong</w:t>
      </w:r>
    </w:p>
    <w:p w:rsidR="00BF4C32" w:rsidRDefault="00BF4C32" w:rsidP="00BF4C32">
      <w:pPr>
        <w:rPr>
          <w:szCs w:val="28"/>
          <w:lang w:val="en-US"/>
        </w:rPr>
      </w:pPr>
    </w:p>
    <w:p w:rsidR="00817780" w:rsidRDefault="00817780" w:rsidP="00BF4C32">
      <w:pPr>
        <w:rPr>
          <w:szCs w:val="28"/>
          <w:lang w:val="en-US"/>
        </w:rPr>
      </w:pPr>
      <w:r>
        <w:rPr>
          <w:szCs w:val="28"/>
          <w:lang w:val="en-US"/>
        </w:rPr>
        <w:t>Changes in behavior have been linked conclusively to changes in neuronal activity as opposed to drives. (</w:t>
      </w:r>
      <w:proofErr w:type="gramStart"/>
      <w:r>
        <w:rPr>
          <w:szCs w:val="28"/>
          <w:lang w:val="en-US"/>
        </w:rPr>
        <w:t>example</w:t>
      </w:r>
      <w:proofErr w:type="gramEnd"/>
      <w:r>
        <w:rPr>
          <w:szCs w:val="28"/>
          <w:lang w:val="en-US"/>
        </w:rPr>
        <w:t>: stimulation of certain brain cells leads to massive increase in sexual behavior).</w:t>
      </w:r>
    </w:p>
    <w:p w:rsidR="00817780" w:rsidRDefault="00817780" w:rsidP="00BF4C32">
      <w:pPr>
        <w:rPr>
          <w:szCs w:val="28"/>
          <w:lang w:val="en-US"/>
        </w:rPr>
      </w:pPr>
    </w:p>
    <w:p w:rsidR="00817780" w:rsidRDefault="00817780" w:rsidP="00BF4C32">
      <w:pPr>
        <w:rPr>
          <w:b/>
          <w:szCs w:val="28"/>
          <w:u w:val="single"/>
          <w:lang w:val="en-US"/>
        </w:rPr>
      </w:pPr>
      <w:r>
        <w:rPr>
          <w:b/>
          <w:szCs w:val="28"/>
          <w:u w:val="single"/>
          <w:lang w:val="en-US"/>
        </w:rPr>
        <w:t>Evolutionary influences on behavior</w:t>
      </w:r>
    </w:p>
    <w:p w:rsidR="00817780" w:rsidRDefault="00817780" w:rsidP="00BF4C32">
      <w:pPr>
        <w:rPr>
          <w:b/>
          <w:szCs w:val="28"/>
          <w:u w:val="single"/>
          <w:lang w:val="en-US"/>
        </w:rPr>
      </w:pPr>
    </w:p>
    <w:p w:rsidR="00817780" w:rsidRDefault="00817780" w:rsidP="00BF4C32">
      <w:pPr>
        <w:rPr>
          <w:szCs w:val="28"/>
          <w:lang w:val="en-US"/>
        </w:rPr>
      </w:pPr>
      <w:proofErr w:type="spellStart"/>
      <w:proofErr w:type="gramStart"/>
      <w:r>
        <w:rPr>
          <w:b/>
          <w:szCs w:val="28"/>
          <w:lang w:val="en-US"/>
        </w:rPr>
        <w:t>IRM</w:t>
      </w:r>
      <w:proofErr w:type="spellEnd"/>
      <w:r>
        <w:rPr>
          <w:b/>
          <w:szCs w:val="28"/>
          <w:lang w:val="en-US"/>
        </w:rPr>
        <w:t xml:space="preserve"> (Innate </w:t>
      </w:r>
      <w:proofErr w:type="spellStart"/>
      <w:r>
        <w:rPr>
          <w:b/>
          <w:szCs w:val="28"/>
          <w:lang w:val="en-US"/>
        </w:rPr>
        <w:t>Realeasing</w:t>
      </w:r>
      <w:proofErr w:type="spellEnd"/>
      <w:r>
        <w:rPr>
          <w:b/>
          <w:szCs w:val="28"/>
          <w:lang w:val="en-US"/>
        </w:rPr>
        <w:t xml:space="preserve"> Mechanisms) </w:t>
      </w:r>
      <w:r w:rsidR="00261CAD">
        <w:rPr>
          <w:szCs w:val="28"/>
          <w:lang w:val="en-US"/>
        </w:rPr>
        <w:t>responses that are triggered by certain stimuli which</w:t>
      </w:r>
      <w:r>
        <w:rPr>
          <w:szCs w:val="28"/>
          <w:lang w:val="en-US"/>
        </w:rPr>
        <w:t xml:space="preserve"> are pre-wired into our genome.</w:t>
      </w:r>
      <w:proofErr w:type="gramEnd"/>
      <w:r w:rsidR="00261CAD">
        <w:rPr>
          <w:szCs w:val="28"/>
          <w:lang w:val="en-US"/>
        </w:rPr>
        <w:t xml:space="preserve"> (</w:t>
      </w:r>
      <w:proofErr w:type="gramStart"/>
      <w:r w:rsidR="00261CAD">
        <w:rPr>
          <w:szCs w:val="28"/>
          <w:lang w:val="en-US"/>
        </w:rPr>
        <w:t>example</w:t>
      </w:r>
      <w:proofErr w:type="gramEnd"/>
      <w:r w:rsidR="00261CAD">
        <w:rPr>
          <w:szCs w:val="28"/>
          <w:lang w:val="en-US"/>
        </w:rPr>
        <w:t>: babies ability to respond to facial expressions).</w:t>
      </w:r>
    </w:p>
    <w:p w:rsidR="00261CAD" w:rsidRDefault="00261CAD" w:rsidP="00BF4C32">
      <w:pPr>
        <w:rPr>
          <w:szCs w:val="28"/>
          <w:lang w:val="en-US"/>
        </w:rPr>
      </w:pPr>
      <w:r>
        <w:rPr>
          <w:i/>
          <w:szCs w:val="28"/>
          <w:lang w:val="en-US"/>
        </w:rPr>
        <w:t xml:space="preserve">Though </w:t>
      </w:r>
      <w:proofErr w:type="spellStart"/>
      <w:r>
        <w:rPr>
          <w:i/>
          <w:szCs w:val="28"/>
          <w:lang w:val="en-US"/>
        </w:rPr>
        <w:t>IRMs</w:t>
      </w:r>
      <w:proofErr w:type="spellEnd"/>
      <w:r>
        <w:rPr>
          <w:i/>
          <w:szCs w:val="28"/>
          <w:lang w:val="en-US"/>
        </w:rPr>
        <w:t xml:space="preserve"> are pre-wired, they can be altered with experience (example: sexual stimuli)</w:t>
      </w:r>
    </w:p>
    <w:p w:rsidR="00261CAD" w:rsidRDefault="00261CAD" w:rsidP="00BF4C32">
      <w:pPr>
        <w:rPr>
          <w:szCs w:val="28"/>
          <w:lang w:val="en-US"/>
        </w:rPr>
      </w:pPr>
    </w:p>
    <w:p w:rsidR="00261CAD" w:rsidRDefault="00261CAD" w:rsidP="00BF4C32">
      <w:pPr>
        <w:rPr>
          <w:szCs w:val="28"/>
          <w:lang w:val="en-US"/>
        </w:rPr>
      </w:pPr>
      <w:r>
        <w:rPr>
          <w:b/>
          <w:szCs w:val="28"/>
          <w:lang w:val="en-US"/>
        </w:rPr>
        <w:t xml:space="preserve">Evolutionary Psychology: </w:t>
      </w:r>
      <w:r>
        <w:rPr>
          <w:szCs w:val="28"/>
          <w:lang w:val="en-US"/>
        </w:rPr>
        <w:t xml:space="preserve">A discipline that seeks to explain behavior through the principles of natural selection.  </w:t>
      </w:r>
      <w:proofErr w:type="gramStart"/>
      <w:r>
        <w:rPr>
          <w:szCs w:val="28"/>
          <w:lang w:val="en-US"/>
        </w:rPr>
        <w:t>Argues that certain behaviors exist because their neural circuits were favored</w:t>
      </w:r>
      <w:r w:rsidR="00432C56">
        <w:rPr>
          <w:szCs w:val="28"/>
          <w:lang w:val="en-US"/>
        </w:rPr>
        <w:t xml:space="preserve"> by natural selection during our</w:t>
      </w:r>
      <w:r>
        <w:rPr>
          <w:szCs w:val="28"/>
          <w:lang w:val="en-US"/>
        </w:rPr>
        <w:t xml:space="preserve"> evolution.</w:t>
      </w:r>
      <w:proofErr w:type="gramEnd"/>
    </w:p>
    <w:p w:rsidR="00261CAD" w:rsidRDefault="00261CAD" w:rsidP="00BF4C32">
      <w:pPr>
        <w:rPr>
          <w:szCs w:val="28"/>
          <w:lang w:val="en-US"/>
        </w:rPr>
      </w:pPr>
      <w:r>
        <w:rPr>
          <w:szCs w:val="28"/>
          <w:lang w:val="en-US"/>
        </w:rPr>
        <w:t>Example: Homicide – is exists today because aggression and killing are part of our past adaptive behaviors.</w:t>
      </w:r>
    </w:p>
    <w:p w:rsidR="009C646B" w:rsidRDefault="009C646B" w:rsidP="00BF4C32">
      <w:pPr>
        <w:rPr>
          <w:szCs w:val="28"/>
          <w:lang w:val="en-US"/>
        </w:rPr>
      </w:pPr>
    </w:p>
    <w:p w:rsidR="009C646B" w:rsidRDefault="009C646B" w:rsidP="00BF4C32">
      <w:pPr>
        <w:rPr>
          <w:b/>
          <w:szCs w:val="28"/>
          <w:u w:val="single"/>
          <w:lang w:val="en-US"/>
        </w:rPr>
      </w:pPr>
      <w:r>
        <w:rPr>
          <w:b/>
          <w:szCs w:val="28"/>
          <w:u w:val="single"/>
          <w:lang w:val="en-US"/>
        </w:rPr>
        <w:t>Environmental influences on behavior</w:t>
      </w:r>
    </w:p>
    <w:p w:rsidR="009C646B" w:rsidRDefault="009C646B" w:rsidP="00BF4C32">
      <w:pPr>
        <w:rPr>
          <w:b/>
          <w:szCs w:val="28"/>
          <w:u w:val="single"/>
          <w:lang w:val="en-US"/>
        </w:rPr>
      </w:pPr>
    </w:p>
    <w:p w:rsidR="009C646B" w:rsidRDefault="009C646B" w:rsidP="00BF4C32">
      <w:pPr>
        <w:rPr>
          <w:szCs w:val="28"/>
          <w:lang w:val="en-US"/>
        </w:rPr>
      </w:pPr>
      <w:r>
        <w:rPr>
          <w:b/>
          <w:szCs w:val="28"/>
          <w:lang w:val="en-US"/>
        </w:rPr>
        <w:t xml:space="preserve">B.F. Skinner </w:t>
      </w:r>
      <w:r>
        <w:rPr>
          <w:szCs w:val="28"/>
          <w:lang w:val="en-US"/>
        </w:rPr>
        <w:t>suggested the strong role of learning in the shaping of our behavior. Argued most of our behavior is a result of pairing certain stimuli with rewards (positive reinforcement encourages a behavior and vice versa).</w:t>
      </w:r>
    </w:p>
    <w:p w:rsidR="009C646B" w:rsidRDefault="009C646B" w:rsidP="00BF4C32">
      <w:pPr>
        <w:rPr>
          <w:szCs w:val="28"/>
          <w:lang w:val="en-US"/>
        </w:rPr>
      </w:pPr>
    </w:p>
    <w:p w:rsidR="009C646B" w:rsidRDefault="009C646B" w:rsidP="009C646B">
      <w:pPr>
        <w:rPr>
          <w:szCs w:val="28"/>
        </w:rPr>
      </w:pPr>
    </w:p>
    <w:p w:rsidR="009C646B" w:rsidRDefault="009C646B" w:rsidP="009C646B">
      <w:pPr>
        <w:rPr>
          <w:szCs w:val="28"/>
        </w:rPr>
      </w:pPr>
    </w:p>
    <w:p w:rsidR="009C646B" w:rsidRPr="009C646B" w:rsidRDefault="009C646B" w:rsidP="009C646B">
      <w:pPr>
        <w:rPr>
          <w:szCs w:val="28"/>
        </w:rPr>
      </w:pPr>
      <w:r w:rsidRPr="009C646B">
        <w:rPr>
          <w:b/>
          <w:szCs w:val="28"/>
        </w:rPr>
        <w:lastRenderedPageBreak/>
        <w:t>Learned taste aversion</w:t>
      </w:r>
      <w:r w:rsidRPr="009C646B">
        <w:rPr>
          <w:szCs w:val="28"/>
        </w:rPr>
        <w:t>: acquired association between taste/order and illness</w:t>
      </w:r>
    </w:p>
    <w:p w:rsidR="009C646B" w:rsidRDefault="009C646B" w:rsidP="00BF4C32">
      <w:pPr>
        <w:rPr>
          <w:szCs w:val="28"/>
        </w:rPr>
      </w:pPr>
      <w:r w:rsidRPr="009C646B">
        <w:rPr>
          <w:i/>
          <w:szCs w:val="28"/>
        </w:rPr>
        <w:t>Garcia</w:t>
      </w:r>
      <w:r w:rsidRPr="009C646B">
        <w:rPr>
          <w:szCs w:val="28"/>
        </w:rPr>
        <w:t>: Poisoned sheep carcass, made attacking coyotes ill</w:t>
      </w:r>
      <w:proofErr w:type="gramStart"/>
      <w:r w:rsidRPr="009C646B">
        <w:rPr>
          <w:szCs w:val="28"/>
        </w:rPr>
        <w:t xml:space="preserve">. </w:t>
      </w:r>
      <w:proofErr w:type="gramEnd"/>
      <w:r w:rsidRPr="009C646B">
        <w:rPr>
          <w:szCs w:val="28"/>
        </w:rPr>
        <w:t xml:space="preserve">Most </w:t>
      </w:r>
      <w:r w:rsidR="00677844">
        <w:rPr>
          <w:szCs w:val="28"/>
        </w:rPr>
        <w:t>coyotes stopped attacking sheep</w:t>
      </w:r>
    </w:p>
    <w:p w:rsidR="00677844" w:rsidRDefault="00677844" w:rsidP="00BF4C32">
      <w:pPr>
        <w:rPr>
          <w:szCs w:val="28"/>
        </w:rPr>
      </w:pPr>
    </w:p>
    <w:p w:rsidR="00677844" w:rsidRPr="00677844" w:rsidRDefault="00677844" w:rsidP="00677844">
      <w:pPr>
        <w:rPr>
          <w:szCs w:val="28"/>
        </w:rPr>
      </w:pPr>
      <w:r w:rsidRPr="00677844">
        <w:rPr>
          <w:b/>
          <w:szCs w:val="28"/>
        </w:rPr>
        <w:t>Preparedness</w:t>
      </w:r>
      <w:r w:rsidRPr="00677844">
        <w:rPr>
          <w:szCs w:val="28"/>
        </w:rPr>
        <w:t>:</w:t>
      </w:r>
      <w:r>
        <w:rPr>
          <w:szCs w:val="28"/>
        </w:rPr>
        <w:t xml:space="preserve"> people are</w:t>
      </w:r>
      <w:r w:rsidRPr="00677844">
        <w:rPr>
          <w:szCs w:val="28"/>
        </w:rPr>
        <w:t xml:space="preserve"> predisposed to respond to some stimulus a certain way (likely to be </w:t>
      </w:r>
      <w:proofErr w:type="gramStart"/>
      <w:r w:rsidRPr="00677844">
        <w:rPr>
          <w:szCs w:val="28"/>
        </w:rPr>
        <w:t>phobic</w:t>
      </w:r>
      <w:proofErr w:type="gramEnd"/>
      <w:r w:rsidRPr="00677844">
        <w:rPr>
          <w:szCs w:val="28"/>
        </w:rPr>
        <w:t xml:space="preserve"> of snakes, or blood)</w:t>
      </w:r>
    </w:p>
    <w:p w:rsidR="00677844" w:rsidRDefault="00677844" w:rsidP="00BF4C32">
      <w:pPr>
        <w:rPr>
          <w:szCs w:val="28"/>
        </w:rPr>
      </w:pPr>
    </w:p>
    <w:p w:rsidR="00677844" w:rsidRDefault="00677844" w:rsidP="00BF4C32">
      <w:pPr>
        <w:rPr>
          <w:b/>
          <w:szCs w:val="28"/>
          <w:u w:val="single"/>
        </w:rPr>
      </w:pPr>
      <w:r>
        <w:rPr>
          <w:b/>
          <w:szCs w:val="28"/>
          <w:u w:val="single"/>
        </w:rPr>
        <w:t xml:space="preserve">The </w:t>
      </w:r>
      <w:proofErr w:type="spellStart"/>
      <w:r>
        <w:rPr>
          <w:b/>
          <w:szCs w:val="28"/>
          <w:u w:val="single"/>
        </w:rPr>
        <w:t>Neuroanatomy</w:t>
      </w:r>
      <w:proofErr w:type="spellEnd"/>
      <w:r>
        <w:rPr>
          <w:b/>
          <w:szCs w:val="28"/>
          <w:u w:val="single"/>
        </w:rPr>
        <w:t xml:space="preserve"> of Motivated Behavior</w:t>
      </w:r>
    </w:p>
    <w:p w:rsidR="00677844" w:rsidRDefault="00677844" w:rsidP="00BF4C32">
      <w:pPr>
        <w:rPr>
          <w:b/>
          <w:szCs w:val="28"/>
          <w:u w:val="single"/>
        </w:rPr>
      </w:pPr>
    </w:p>
    <w:p w:rsidR="00677844" w:rsidRPr="007D0FCC" w:rsidRDefault="00677844" w:rsidP="00677844">
      <w:pPr>
        <w:rPr>
          <w:b/>
          <w:szCs w:val="28"/>
        </w:rPr>
      </w:pPr>
      <w:r w:rsidRPr="007D0FCC">
        <w:rPr>
          <w:b/>
          <w:szCs w:val="28"/>
        </w:rPr>
        <w:t xml:space="preserve">Critical Structures: </w:t>
      </w:r>
    </w:p>
    <w:p w:rsidR="00677844" w:rsidRPr="00677844" w:rsidRDefault="00677844" w:rsidP="00677844">
      <w:pPr>
        <w:rPr>
          <w:szCs w:val="28"/>
        </w:rPr>
      </w:pPr>
      <w:r w:rsidRPr="00677844">
        <w:rPr>
          <w:szCs w:val="28"/>
        </w:rPr>
        <w:t>-Hypothalamus and associated pituitary gland (sends info to rest of brainstem)</w:t>
      </w:r>
    </w:p>
    <w:p w:rsidR="00677844" w:rsidRPr="00677844" w:rsidRDefault="00677844" w:rsidP="00677844">
      <w:pPr>
        <w:rPr>
          <w:szCs w:val="28"/>
        </w:rPr>
      </w:pPr>
      <w:r w:rsidRPr="00677844">
        <w:rPr>
          <w:szCs w:val="28"/>
        </w:rPr>
        <w:t>-Limbic System</w:t>
      </w:r>
    </w:p>
    <w:p w:rsidR="00677844" w:rsidRDefault="00677844" w:rsidP="00677844">
      <w:pPr>
        <w:rPr>
          <w:szCs w:val="28"/>
        </w:rPr>
      </w:pPr>
      <w:r w:rsidRPr="00677844">
        <w:rPr>
          <w:szCs w:val="28"/>
        </w:rPr>
        <w:t>-Frontal Lobes</w:t>
      </w:r>
    </w:p>
    <w:p w:rsidR="00076B49" w:rsidRPr="00677844" w:rsidRDefault="00076B49" w:rsidP="00677844">
      <w:pPr>
        <w:rPr>
          <w:szCs w:val="28"/>
        </w:rPr>
      </w:pPr>
      <w:r>
        <w:rPr>
          <w:szCs w:val="28"/>
        </w:rPr>
        <w:t>“Funnel Model” Limbic system/frontal lobes feed into hypothalamus</w:t>
      </w:r>
    </w:p>
    <w:p w:rsidR="007D0FCC" w:rsidRDefault="00677844" w:rsidP="00BF4C32">
      <w:pPr>
        <w:rPr>
          <w:szCs w:val="28"/>
        </w:rPr>
      </w:pPr>
      <w:r w:rsidRPr="00677844">
        <w:rPr>
          <w:b/>
          <w:bCs/>
          <w:szCs w:val="28"/>
        </w:rPr>
        <w:t>Critical in maintaining homeostasis</w:t>
      </w:r>
      <w:r w:rsidRPr="00677844">
        <w:rPr>
          <w:szCs w:val="28"/>
        </w:rPr>
        <w:t xml:space="preserve"> (maintenance of critical body functions within a certain range)</w:t>
      </w:r>
    </w:p>
    <w:p w:rsidR="00B00A24" w:rsidRDefault="00B00A24" w:rsidP="00BF4C32">
      <w:pPr>
        <w:rPr>
          <w:szCs w:val="28"/>
        </w:rPr>
      </w:pPr>
    </w:p>
    <w:p w:rsidR="00B00A24" w:rsidRDefault="00B00A24" w:rsidP="00BF4C32">
      <w:pPr>
        <w:rPr>
          <w:szCs w:val="28"/>
        </w:rPr>
      </w:pPr>
    </w:p>
    <w:p w:rsidR="00076B49" w:rsidRDefault="00B00A24" w:rsidP="00BF4C32">
      <w:pPr>
        <w:rPr>
          <w:szCs w:val="28"/>
        </w:rPr>
      </w:pPr>
      <w:r>
        <w:rPr>
          <w:noProof/>
          <w:lang w:eastAsia="en-CA"/>
        </w:rPr>
        <w:drawing>
          <wp:inline distT="0" distB="0" distL="0" distR="0" wp14:anchorId="152B4FBB" wp14:editId="0EA8FEB3">
            <wp:extent cx="3433885" cy="3683479"/>
            <wp:effectExtent l="0" t="0" r="0" b="0"/>
            <wp:docPr id="2" name="Picture 4" descr="Kolb3e_fig_12-1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4" descr="Kolb3e_fig_12-14"/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8072" b="-746"/>
                    <a:stretch/>
                  </pic:blipFill>
                  <pic:spPr>
                    <a:xfrm>
                      <a:off x="0" y="0"/>
                      <a:ext cx="3431762" cy="3681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00B7" w:rsidRDefault="008600B7" w:rsidP="00BF4C32">
      <w:pPr>
        <w:rPr>
          <w:szCs w:val="28"/>
        </w:rPr>
      </w:pPr>
    </w:p>
    <w:p w:rsidR="008600B7" w:rsidRDefault="008600B7" w:rsidP="00BF4C32">
      <w:pPr>
        <w:rPr>
          <w:szCs w:val="28"/>
        </w:rPr>
      </w:pPr>
    </w:p>
    <w:p w:rsidR="008600B7" w:rsidRDefault="008600B7" w:rsidP="00BF4C32">
      <w:pPr>
        <w:rPr>
          <w:szCs w:val="28"/>
        </w:rPr>
      </w:pPr>
    </w:p>
    <w:p w:rsidR="00076B49" w:rsidRDefault="00076B49" w:rsidP="00BF4C32">
      <w:pPr>
        <w:rPr>
          <w:szCs w:val="28"/>
        </w:rPr>
      </w:pPr>
    </w:p>
    <w:p w:rsidR="007D0FCC" w:rsidRDefault="007D0FCC" w:rsidP="00BF4C32">
      <w:pPr>
        <w:rPr>
          <w:szCs w:val="28"/>
        </w:rPr>
      </w:pPr>
    </w:p>
    <w:p w:rsidR="00B00A24" w:rsidRDefault="00B00A24" w:rsidP="00432C56">
      <w:pPr>
        <w:rPr>
          <w:b/>
          <w:bCs/>
          <w:szCs w:val="28"/>
          <w:lang w:val="en-US"/>
        </w:rPr>
      </w:pPr>
    </w:p>
    <w:p w:rsidR="00B00A24" w:rsidRDefault="00B00A24" w:rsidP="00432C56">
      <w:pPr>
        <w:rPr>
          <w:b/>
          <w:bCs/>
          <w:szCs w:val="28"/>
          <w:lang w:val="en-US"/>
        </w:rPr>
      </w:pPr>
    </w:p>
    <w:p w:rsidR="00B00A24" w:rsidRDefault="00B00A24" w:rsidP="00432C56">
      <w:pPr>
        <w:rPr>
          <w:b/>
          <w:bCs/>
          <w:szCs w:val="28"/>
          <w:lang w:val="en-US"/>
        </w:rPr>
      </w:pPr>
    </w:p>
    <w:p w:rsidR="00B00A24" w:rsidRDefault="00B00A24" w:rsidP="00432C56">
      <w:pPr>
        <w:rPr>
          <w:b/>
          <w:bCs/>
          <w:szCs w:val="28"/>
          <w:lang w:val="en-US"/>
        </w:rPr>
      </w:pPr>
    </w:p>
    <w:p w:rsidR="00B00A24" w:rsidRDefault="00B00A24" w:rsidP="00432C56">
      <w:pPr>
        <w:rPr>
          <w:b/>
          <w:bCs/>
          <w:szCs w:val="28"/>
          <w:lang w:val="en-US"/>
        </w:rPr>
      </w:pPr>
    </w:p>
    <w:p w:rsidR="00B00A24" w:rsidRDefault="00B00A24" w:rsidP="00432C56">
      <w:pPr>
        <w:rPr>
          <w:b/>
          <w:bCs/>
          <w:szCs w:val="28"/>
          <w:lang w:val="en-US"/>
        </w:rPr>
      </w:pPr>
      <w:r>
        <w:rPr>
          <w:b/>
          <w:bCs/>
          <w:szCs w:val="28"/>
          <w:lang w:val="en-US"/>
        </w:rPr>
        <w:t xml:space="preserve">Lateral Hypothalamus </w:t>
      </w:r>
    </w:p>
    <w:p w:rsidR="00B00A24" w:rsidRDefault="00B00A24" w:rsidP="00432C56">
      <w:pPr>
        <w:rPr>
          <w:b/>
          <w:bCs/>
          <w:szCs w:val="28"/>
          <w:lang w:val="en-US"/>
        </w:rPr>
      </w:pPr>
      <w:r>
        <w:rPr>
          <w:noProof/>
          <w:lang w:eastAsia="en-CA"/>
        </w:rPr>
        <w:drawing>
          <wp:inline distT="0" distB="0" distL="0" distR="0" wp14:anchorId="0507FC21" wp14:editId="6D1C9F77">
            <wp:extent cx="4031673" cy="3266902"/>
            <wp:effectExtent l="0" t="0" r="6985" b="0"/>
            <wp:docPr id="3" name="Picture 4" descr="fig_1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4" descr="fig_11"/>
                    <pic:cNvPicPr>
                      <a:picLocks noGrp="1"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1673" cy="3266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0A24" w:rsidRDefault="00B00A24" w:rsidP="00432C56">
      <w:pPr>
        <w:rPr>
          <w:b/>
          <w:bCs/>
          <w:szCs w:val="28"/>
          <w:lang w:val="en-US"/>
        </w:rPr>
      </w:pPr>
    </w:p>
    <w:p w:rsidR="00B00A24" w:rsidRDefault="00B00A24" w:rsidP="00432C56">
      <w:pPr>
        <w:rPr>
          <w:b/>
          <w:bCs/>
          <w:szCs w:val="28"/>
          <w:lang w:val="en-US"/>
        </w:rPr>
      </w:pPr>
    </w:p>
    <w:p w:rsidR="00432C56" w:rsidRPr="00432C56" w:rsidRDefault="00432C56" w:rsidP="00432C56">
      <w:pPr>
        <w:rPr>
          <w:szCs w:val="28"/>
        </w:rPr>
      </w:pPr>
      <w:r w:rsidRPr="00432C56">
        <w:rPr>
          <w:b/>
          <w:bCs/>
          <w:szCs w:val="28"/>
          <w:lang w:val="en-US"/>
        </w:rPr>
        <w:t>Regulatory Behavior</w:t>
      </w:r>
    </w:p>
    <w:p w:rsidR="00432C56" w:rsidRPr="00432C56" w:rsidRDefault="00432C56" w:rsidP="00432C56">
      <w:pPr>
        <w:rPr>
          <w:szCs w:val="28"/>
        </w:rPr>
      </w:pPr>
      <w:r w:rsidRPr="00432C56">
        <w:rPr>
          <w:b/>
          <w:bCs/>
          <w:szCs w:val="28"/>
          <w:lang w:val="en-US"/>
        </w:rPr>
        <w:t>-</w:t>
      </w:r>
      <w:r w:rsidRPr="00432C56">
        <w:rPr>
          <w:szCs w:val="28"/>
          <w:lang w:val="en-US"/>
        </w:rPr>
        <w:t xml:space="preserve">Behavior motivated to </w:t>
      </w:r>
      <w:r w:rsidRPr="00432C56">
        <w:rPr>
          <w:i/>
          <w:szCs w:val="28"/>
          <w:lang w:val="en-US"/>
        </w:rPr>
        <w:t>meet the survival needs of the animal</w:t>
      </w:r>
    </w:p>
    <w:p w:rsidR="00432C56" w:rsidRPr="00076B49" w:rsidRDefault="00432C56" w:rsidP="00432C56">
      <w:pPr>
        <w:rPr>
          <w:b/>
          <w:szCs w:val="28"/>
        </w:rPr>
      </w:pPr>
      <w:r w:rsidRPr="00432C56">
        <w:rPr>
          <w:szCs w:val="28"/>
          <w:lang w:val="en-US"/>
        </w:rPr>
        <w:t xml:space="preserve">-Controlled by homeostatic mechanisms, which involve the </w:t>
      </w:r>
      <w:proofErr w:type="gramStart"/>
      <w:r w:rsidRPr="00076B49">
        <w:rPr>
          <w:b/>
          <w:szCs w:val="28"/>
          <w:lang w:val="en-US"/>
        </w:rPr>
        <w:t>hypothalamus</w:t>
      </w:r>
      <w:proofErr w:type="gramEnd"/>
    </w:p>
    <w:p w:rsidR="00432C56" w:rsidRDefault="00432C56" w:rsidP="00BF4C32">
      <w:pPr>
        <w:rPr>
          <w:szCs w:val="28"/>
        </w:rPr>
      </w:pPr>
      <w:r>
        <w:rPr>
          <w:szCs w:val="28"/>
        </w:rPr>
        <w:t>Examples: Body Temperatures, eating/drinking, waste etc.</w:t>
      </w:r>
    </w:p>
    <w:p w:rsidR="00432C56" w:rsidRDefault="00432C56" w:rsidP="00BF4C32">
      <w:pPr>
        <w:rPr>
          <w:szCs w:val="28"/>
        </w:rPr>
      </w:pPr>
    </w:p>
    <w:p w:rsidR="00432C56" w:rsidRDefault="00432C56" w:rsidP="00BF4C32">
      <w:pPr>
        <w:rPr>
          <w:b/>
          <w:szCs w:val="28"/>
        </w:rPr>
      </w:pPr>
      <w:r>
        <w:rPr>
          <w:b/>
          <w:szCs w:val="28"/>
        </w:rPr>
        <w:t>Non-regulatory behavior</w:t>
      </w:r>
    </w:p>
    <w:p w:rsidR="00432C56" w:rsidRDefault="00432C56" w:rsidP="00BF4C32">
      <w:pPr>
        <w:rPr>
          <w:szCs w:val="28"/>
        </w:rPr>
      </w:pPr>
      <w:r>
        <w:rPr>
          <w:szCs w:val="28"/>
        </w:rPr>
        <w:t>Not necessary to meet basic animal needs</w:t>
      </w:r>
    </w:p>
    <w:p w:rsidR="00432C56" w:rsidRDefault="00432C56" w:rsidP="00BF4C32">
      <w:pPr>
        <w:rPr>
          <w:szCs w:val="28"/>
        </w:rPr>
      </w:pPr>
      <w:r>
        <w:rPr>
          <w:szCs w:val="28"/>
        </w:rPr>
        <w:t>Occurs largely in frontal cortex (most recently evolved)</w:t>
      </w:r>
    </w:p>
    <w:p w:rsidR="00432C56" w:rsidRDefault="00432C56" w:rsidP="00BF4C32">
      <w:pPr>
        <w:rPr>
          <w:szCs w:val="28"/>
        </w:rPr>
      </w:pPr>
      <w:r>
        <w:rPr>
          <w:szCs w:val="28"/>
        </w:rPr>
        <w:t>Strongly influenced by external stimuli</w:t>
      </w:r>
    </w:p>
    <w:p w:rsidR="00432C56" w:rsidRDefault="00432C56" w:rsidP="00BF4C32">
      <w:pPr>
        <w:rPr>
          <w:szCs w:val="28"/>
        </w:rPr>
      </w:pPr>
      <w:r>
        <w:rPr>
          <w:szCs w:val="28"/>
        </w:rPr>
        <w:t>Examples: Food preference, reading, sexual behavior</w:t>
      </w:r>
    </w:p>
    <w:p w:rsidR="00432C56" w:rsidRDefault="00432C56" w:rsidP="00BF4C32">
      <w:pPr>
        <w:rPr>
          <w:szCs w:val="28"/>
        </w:rPr>
      </w:pPr>
    </w:p>
    <w:p w:rsidR="00432C56" w:rsidRDefault="00432C56" w:rsidP="00BF4C32">
      <w:pPr>
        <w:rPr>
          <w:b/>
          <w:szCs w:val="28"/>
        </w:rPr>
      </w:pPr>
      <w:r>
        <w:rPr>
          <w:b/>
          <w:szCs w:val="28"/>
        </w:rPr>
        <w:t>Regulatory Functions of Hypothalamic Circuit</w:t>
      </w:r>
    </w:p>
    <w:p w:rsidR="00432C56" w:rsidRDefault="00432C56" w:rsidP="00BF4C32">
      <w:pPr>
        <w:rPr>
          <w:i/>
          <w:szCs w:val="28"/>
        </w:rPr>
      </w:pPr>
      <w:proofErr w:type="gramStart"/>
      <w:r>
        <w:rPr>
          <w:i/>
          <w:szCs w:val="28"/>
        </w:rPr>
        <w:t>Maintains homeostasis by acting on the endocrine system and autonomic nervous system.</w:t>
      </w:r>
      <w:proofErr w:type="gramEnd"/>
    </w:p>
    <w:p w:rsidR="00971A4E" w:rsidRPr="00971A4E" w:rsidRDefault="00971A4E" w:rsidP="00BF4C32">
      <w:pPr>
        <w:rPr>
          <w:szCs w:val="28"/>
        </w:rPr>
      </w:pPr>
      <w:proofErr w:type="gramStart"/>
      <w:r>
        <w:rPr>
          <w:szCs w:val="28"/>
        </w:rPr>
        <w:t>-Main purpose: control pituitary gland (an endocrine gland attached to the bottom of the hypothalamus), controls bio-rhythms.</w:t>
      </w:r>
      <w:proofErr w:type="gramEnd"/>
    </w:p>
    <w:p w:rsidR="00432C56" w:rsidRDefault="00432C56" w:rsidP="00BF4C32">
      <w:pPr>
        <w:rPr>
          <w:szCs w:val="28"/>
        </w:rPr>
      </w:pPr>
    </w:p>
    <w:p w:rsidR="00625BD3" w:rsidRDefault="00625BD3" w:rsidP="00BF4C32">
      <w:pPr>
        <w:rPr>
          <w:szCs w:val="28"/>
        </w:rPr>
      </w:pPr>
      <w:proofErr w:type="gramStart"/>
      <w:r>
        <w:rPr>
          <w:szCs w:val="28"/>
        </w:rPr>
        <w:t>Medial forebrain bundle: Tract that connects the brainstem with various parts of limbic system.</w:t>
      </w:r>
      <w:proofErr w:type="gramEnd"/>
    </w:p>
    <w:p w:rsidR="00625BD3" w:rsidRDefault="00625BD3" w:rsidP="00BF4C32">
      <w:pPr>
        <w:rPr>
          <w:szCs w:val="28"/>
        </w:rPr>
      </w:pPr>
    </w:p>
    <w:p w:rsidR="00B00A24" w:rsidRDefault="00B00A24" w:rsidP="00BF4C32">
      <w:pPr>
        <w:rPr>
          <w:b/>
          <w:szCs w:val="28"/>
          <w:u w:val="single"/>
        </w:rPr>
      </w:pPr>
    </w:p>
    <w:p w:rsidR="00B00A24" w:rsidRDefault="00B00A24" w:rsidP="00BF4C32">
      <w:pPr>
        <w:rPr>
          <w:b/>
          <w:szCs w:val="28"/>
          <w:u w:val="single"/>
        </w:rPr>
      </w:pPr>
    </w:p>
    <w:p w:rsidR="00971A4E" w:rsidRPr="00971A4E" w:rsidRDefault="00971A4E" w:rsidP="00BF4C32">
      <w:pPr>
        <w:rPr>
          <w:b/>
          <w:szCs w:val="28"/>
          <w:u w:val="single"/>
        </w:rPr>
      </w:pPr>
      <w:r w:rsidRPr="00971A4E">
        <w:rPr>
          <w:b/>
          <w:szCs w:val="28"/>
          <w:u w:val="single"/>
        </w:rPr>
        <w:t>The pituitary Gland</w:t>
      </w:r>
      <w:r w:rsidR="00B00A24">
        <w:rPr>
          <w:b/>
          <w:szCs w:val="28"/>
          <w:u w:val="single"/>
        </w:rPr>
        <w:t xml:space="preserve"> (Master Gland)</w:t>
      </w:r>
    </w:p>
    <w:p w:rsidR="00971A4E" w:rsidRDefault="00971A4E" w:rsidP="00BF4C32">
      <w:pPr>
        <w:rPr>
          <w:b/>
          <w:szCs w:val="28"/>
        </w:rPr>
      </w:pPr>
    </w:p>
    <w:p w:rsidR="00971A4E" w:rsidRPr="00971A4E" w:rsidRDefault="00971A4E" w:rsidP="00971A4E">
      <w:pPr>
        <w:rPr>
          <w:szCs w:val="28"/>
        </w:rPr>
      </w:pPr>
      <w:r w:rsidRPr="00971A4E">
        <w:rPr>
          <w:b/>
          <w:szCs w:val="28"/>
        </w:rPr>
        <w:t>Posterior</w:t>
      </w:r>
      <w:r w:rsidRPr="00971A4E">
        <w:rPr>
          <w:szCs w:val="28"/>
        </w:rPr>
        <w:t>: Neural tissue, continuation of hypothalamus</w:t>
      </w:r>
      <w:proofErr w:type="gramStart"/>
      <w:r w:rsidRPr="00971A4E">
        <w:rPr>
          <w:szCs w:val="28"/>
        </w:rPr>
        <w:t xml:space="preserve">. Where peptides are released/enter </w:t>
      </w:r>
      <w:proofErr w:type="spellStart"/>
      <w:r w:rsidRPr="00971A4E">
        <w:rPr>
          <w:szCs w:val="28"/>
        </w:rPr>
        <w:t>bloodtream</w:t>
      </w:r>
      <w:proofErr w:type="spellEnd"/>
      <w:r w:rsidRPr="00971A4E">
        <w:rPr>
          <w:szCs w:val="28"/>
        </w:rPr>
        <w:t>.</w:t>
      </w:r>
      <w:proofErr w:type="gramEnd"/>
    </w:p>
    <w:p w:rsidR="00971A4E" w:rsidRDefault="00971A4E" w:rsidP="00971A4E">
      <w:pPr>
        <w:rPr>
          <w:b/>
          <w:szCs w:val="28"/>
        </w:rPr>
      </w:pPr>
    </w:p>
    <w:p w:rsidR="00971A4E" w:rsidRPr="00971A4E" w:rsidRDefault="00971A4E" w:rsidP="00971A4E">
      <w:pPr>
        <w:rPr>
          <w:szCs w:val="28"/>
        </w:rPr>
      </w:pPr>
      <w:r w:rsidRPr="00971A4E">
        <w:rPr>
          <w:b/>
          <w:szCs w:val="28"/>
        </w:rPr>
        <w:t>Anterior:</w:t>
      </w:r>
      <w:r w:rsidRPr="00971A4E">
        <w:rPr>
          <w:szCs w:val="28"/>
        </w:rPr>
        <w:t xml:space="preserve"> glandular tissue</w:t>
      </w:r>
      <w:proofErr w:type="gramStart"/>
      <w:r w:rsidRPr="00971A4E">
        <w:rPr>
          <w:szCs w:val="28"/>
        </w:rPr>
        <w:t xml:space="preserve">. </w:t>
      </w:r>
      <w:proofErr w:type="gramEnd"/>
      <w:r w:rsidRPr="00971A4E">
        <w:rPr>
          <w:szCs w:val="28"/>
        </w:rPr>
        <w:t>Controlled by releasing hormones (from posterior of hypothalamus)</w:t>
      </w:r>
    </w:p>
    <w:p w:rsidR="00971A4E" w:rsidRDefault="00971A4E" w:rsidP="00BF4C32">
      <w:pPr>
        <w:rPr>
          <w:szCs w:val="28"/>
        </w:rPr>
      </w:pPr>
    </w:p>
    <w:p w:rsidR="00B00A24" w:rsidRDefault="00B00A24" w:rsidP="00BF4C32">
      <w:pPr>
        <w:rPr>
          <w:szCs w:val="28"/>
        </w:rPr>
      </w:pPr>
      <w:r w:rsidRPr="00B00A24">
        <w:rPr>
          <w:noProof/>
          <w:szCs w:val="28"/>
          <w:lang w:eastAsia="en-CA"/>
        </w:rPr>
        <w:drawing>
          <wp:inline distT="0" distB="0" distL="0" distR="0" wp14:anchorId="2A2C10C9" wp14:editId="778CA976">
            <wp:extent cx="5486400" cy="3846342"/>
            <wp:effectExtent l="0" t="0" r="0" b="1905"/>
            <wp:docPr id="4" name="Picture 4" descr="Kolb3e_fig_12-16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4" descr="Kolb3e_fig_12-16"/>
                    <pic:cNvPicPr>
                      <a:picLocks noGrp="1"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46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2048" w:rsidRDefault="008C2048" w:rsidP="00BF4C32">
      <w:pPr>
        <w:rPr>
          <w:szCs w:val="28"/>
        </w:rPr>
      </w:pPr>
    </w:p>
    <w:p w:rsidR="008C2048" w:rsidRDefault="008C2048" w:rsidP="00BF4C32">
      <w:pPr>
        <w:rPr>
          <w:szCs w:val="28"/>
        </w:rPr>
      </w:pPr>
      <w:r>
        <w:rPr>
          <w:b/>
          <w:szCs w:val="28"/>
        </w:rPr>
        <w:t xml:space="preserve">Releasing Hormones: </w:t>
      </w:r>
      <w:r>
        <w:rPr>
          <w:szCs w:val="28"/>
        </w:rPr>
        <w:t>Peptides released from the hypothalamus, travel through capillaries, and act upon the anterior pituitary to influence hormone release.</w:t>
      </w:r>
    </w:p>
    <w:p w:rsidR="008C2048" w:rsidRDefault="008C2048" w:rsidP="00BF4C32">
      <w:pPr>
        <w:rPr>
          <w:szCs w:val="28"/>
        </w:rPr>
      </w:pPr>
    </w:p>
    <w:p w:rsidR="008C2048" w:rsidRDefault="008C2048" w:rsidP="008C2048">
      <w:pPr>
        <w:rPr>
          <w:szCs w:val="28"/>
        </w:rPr>
      </w:pPr>
    </w:p>
    <w:p w:rsidR="008C2048" w:rsidRDefault="008C2048" w:rsidP="008C2048">
      <w:pPr>
        <w:rPr>
          <w:szCs w:val="28"/>
        </w:rPr>
      </w:pPr>
    </w:p>
    <w:p w:rsidR="008C2048" w:rsidRDefault="008C2048" w:rsidP="008C2048">
      <w:pPr>
        <w:rPr>
          <w:szCs w:val="28"/>
        </w:rPr>
      </w:pPr>
    </w:p>
    <w:p w:rsidR="008C2048" w:rsidRDefault="008C2048" w:rsidP="008C2048">
      <w:pPr>
        <w:rPr>
          <w:szCs w:val="28"/>
        </w:rPr>
      </w:pPr>
    </w:p>
    <w:p w:rsidR="008C2048" w:rsidRDefault="008C2048" w:rsidP="008C2048">
      <w:pPr>
        <w:rPr>
          <w:szCs w:val="28"/>
        </w:rPr>
      </w:pPr>
    </w:p>
    <w:p w:rsidR="008C2048" w:rsidRDefault="008C2048" w:rsidP="008C2048">
      <w:pPr>
        <w:rPr>
          <w:szCs w:val="28"/>
        </w:rPr>
      </w:pPr>
    </w:p>
    <w:p w:rsidR="008C2048" w:rsidRDefault="008C2048" w:rsidP="008C2048">
      <w:pPr>
        <w:rPr>
          <w:szCs w:val="28"/>
        </w:rPr>
      </w:pPr>
    </w:p>
    <w:p w:rsidR="008C2048" w:rsidRDefault="008C2048" w:rsidP="008C2048">
      <w:pPr>
        <w:rPr>
          <w:szCs w:val="28"/>
        </w:rPr>
      </w:pPr>
    </w:p>
    <w:p w:rsidR="008C2048" w:rsidRDefault="008C2048" w:rsidP="008C2048">
      <w:pPr>
        <w:rPr>
          <w:szCs w:val="28"/>
        </w:rPr>
      </w:pPr>
    </w:p>
    <w:p w:rsidR="008C2048" w:rsidRDefault="008C2048" w:rsidP="008C2048">
      <w:pPr>
        <w:rPr>
          <w:szCs w:val="28"/>
        </w:rPr>
      </w:pPr>
    </w:p>
    <w:p w:rsidR="008C2048" w:rsidRDefault="008C2048" w:rsidP="008C2048">
      <w:pPr>
        <w:rPr>
          <w:szCs w:val="28"/>
        </w:rPr>
      </w:pPr>
    </w:p>
    <w:p w:rsidR="008C2048" w:rsidRDefault="008C2048" w:rsidP="008C2048">
      <w:pPr>
        <w:rPr>
          <w:szCs w:val="28"/>
        </w:rPr>
      </w:pPr>
    </w:p>
    <w:p w:rsidR="008C2048" w:rsidRDefault="008C2048" w:rsidP="008C2048">
      <w:pPr>
        <w:rPr>
          <w:szCs w:val="28"/>
        </w:rPr>
      </w:pPr>
    </w:p>
    <w:p w:rsidR="00E16A7C" w:rsidRPr="00E16A7C" w:rsidRDefault="00E16A7C" w:rsidP="008C2048">
      <w:pPr>
        <w:rPr>
          <w:b/>
          <w:szCs w:val="28"/>
          <w:u w:val="single"/>
        </w:rPr>
      </w:pPr>
      <w:r w:rsidRPr="00E16A7C">
        <w:rPr>
          <w:b/>
          <w:szCs w:val="28"/>
          <w:u w:val="single"/>
        </w:rPr>
        <w:t>Factors in regulating hypothalamic hormone activity</w:t>
      </w:r>
    </w:p>
    <w:p w:rsidR="00E16A7C" w:rsidRDefault="00E16A7C" w:rsidP="008C2048">
      <w:pPr>
        <w:rPr>
          <w:szCs w:val="28"/>
        </w:rPr>
      </w:pPr>
    </w:p>
    <w:p w:rsidR="008C2048" w:rsidRPr="008C2048" w:rsidRDefault="008C2048" w:rsidP="008C2048">
      <w:pPr>
        <w:rPr>
          <w:szCs w:val="28"/>
        </w:rPr>
      </w:pPr>
      <w:r w:rsidRPr="00E16A7C">
        <w:rPr>
          <w:b/>
          <w:szCs w:val="28"/>
        </w:rPr>
        <w:t>Feedback loop</w:t>
      </w:r>
      <w:r w:rsidRPr="008C2048">
        <w:rPr>
          <w:szCs w:val="28"/>
        </w:rPr>
        <w:t>: Controls the release of hormones in the brain.</w:t>
      </w:r>
      <w:r>
        <w:rPr>
          <w:szCs w:val="28"/>
        </w:rPr>
        <w:t xml:space="preserve">  Hormones in bloodstream make their way back to the hypothalamus, acting on releasing hormones (shut ‘</w:t>
      </w:r>
      <w:proofErr w:type="spellStart"/>
      <w:r>
        <w:rPr>
          <w:szCs w:val="28"/>
        </w:rPr>
        <w:t>er</w:t>
      </w:r>
      <w:proofErr w:type="spellEnd"/>
      <w:r>
        <w:rPr>
          <w:szCs w:val="28"/>
        </w:rPr>
        <w:t xml:space="preserve"> down)</w:t>
      </w:r>
    </w:p>
    <w:p w:rsidR="008C2048" w:rsidRPr="008C2048" w:rsidRDefault="008C2048" w:rsidP="008C2048">
      <w:pPr>
        <w:rPr>
          <w:szCs w:val="28"/>
        </w:rPr>
      </w:pPr>
      <w:r w:rsidRPr="00E16A7C">
        <w:rPr>
          <w:b/>
          <w:szCs w:val="28"/>
        </w:rPr>
        <w:t>Neural regulation</w:t>
      </w:r>
      <w:r w:rsidRPr="008C2048">
        <w:rPr>
          <w:szCs w:val="28"/>
        </w:rPr>
        <w:t>: other brain regions that influence hormone release (e.g. limbic system and frontal lobe)</w:t>
      </w:r>
    </w:p>
    <w:p w:rsidR="008C2048" w:rsidRPr="008C2048" w:rsidRDefault="008C2048" w:rsidP="008C2048">
      <w:pPr>
        <w:rPr>
          <w:szCs w:val="28"/>
        </w:rPr>
      </w:pPr>
      <w:r w:rsidRPr="00E16A7C">
        <w:rPr>
          <w:b/>
          <w:szCs w:val="28"/>
        </w:rPr>
        <w:t>Experiential Responses</w:t>
      </w:r>
      <w:r w:rsidRPr="008C2048">
        <w:rPr>
          <w:szCs w:val="28"/>
        </w:rPr>
        <w:t>: Experience can alter the structure and function of hypothalamic neurons</w:t>
      </w:r>
    </w:p>
    <w:p w:rsidR="008C2048" w:rsidRDefault="008C2048" w:rsidP="00BF4C32">
      <w:pPr>
        <w:rPr>
          <w:szCs w:val="28"/>
        </w:rPr>
      </w:pPr>
    </w:p>
    <w:p w:rsidR="008C2048" w:rsidRDefault="008C2048" w:rsidP="00BF4C32">
      <w:pPr>
        <w:rPr>
          <w:szCs w:val="28"/>
        </w:rPr>
      </w:pPr>
      <w:r w:rsidRPr="008C2048">
        <w:rPr>
          <w:noProof/>
          <w:szCs w:val="28"/>
          <w:lang w:eastAsia="en-CA"/>
        </w:rPr>
        <w:drawing>
          <wp:inline distT="0" distB="0" distL="0" distR="0" wp14:anchorId="28B24360" wp14:editId="59CF870D">
            <wp:extent cx="4035829" cy="2364971"/>
            <wp:effectExtent l="0" t="0" r="3175" b="0"/>
            <wp:docPr id="11" name="Picture 4" descr="fig_1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4" descr="fig_11"/>
                    <pic:cNvPicPr>
                      <a:picLocks noGrp="1"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5829" cy="2364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6A7C" w:rsidRDefault="00E16A7C" w:rsidP="00BF4C32">
      <w:pPr>
        <w:rPr>
          <w:szCs w:val="28"/>
        </w:rPr>
      </w:pPr>
    </w:p>
    <w:p w:rsidR="00E16A7C" w:rsidRDefault="00E16A7C" w:rsidP="00BF4C32">
      <w:pPr>
        <w:rPr>
          <w:szCs w:val="28"/>
        </w:rPr>
      </w:pPr>
    </w:p>
    <w:p w:rsidR="00E16A7C" w:rsidRDefault="00E16A7C" w:rsidP="00BF4C32">
      <w:pPr>
        <w:rPr>
          <w:b/>
          <w:szCs w:val="28"/>
          <w:u w:val="single"/>
        </w:rPr>
      </w:pPr>
      <w:r>
        <w:rPr>
          <w:b/>
          <w:szCs w:val="28"/>
          <w:u w:val="single"/>
        </w:rPr>
        <w:t>Limbic Circuit – Organizing Function</w:t>
      </w:r>
    </w:p>
    <w:p w:rsidR="00E16A7C" w:rsidRDefault="00E16A7C" w:rsidP="00BF4C32">
      <w:pPr>
        <w:rPr>
          <w:szCs w:val="28"/>
        </w:rPr>
      </w:pPr>
    </w:p>
    <w:p w:rsidR="00E16A7C" w:rsidRDefault="00E16A7C" w:rsidP="00BF4C32">
      <w:pPr>
        <w:rPr>
          <w:szCs w:val="28"/>
        </w:rPr>
      </w:pPr>
      <w:r w:rsidRPr="00E16A7C">
        <w:rPr>
          <w:noProof/>
          <w:szCs w:val="28"/>
          <w:lang w:eastAsia="en-CA"/>
        </w:rPr>
        <w:drawing>
          <wp:inline distT="0" distB="0" distL="0" distR="0" wp14:anchorId="278A8131" wp14:editId="078AFD8F">
            <wp:extent cx="4035829" cy="2057400"/>
            <wp:effectExtent l="0" t="0" r="3175" b="0"/>
            <wp:docPr id="12" name="Picture 4" descr="Kolb3e_fig_12-19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4" descr="Kolb3e_fig_12-19"/>
                    <pic:cNvPicPr>
                      <a:picLocks noGrp="1"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5829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6A7C" w:rsidRDefault="008600B7" w:rsidP="00BF4C32">
      <w:pPr>
        <w:rPr>
          <w:b/>
          <w:szCs w:val="28"/>
        </w:rPr>
      </w:pPr>
      <w:r>
        <w:rPr>
          <w:b/>
          <w:szCs w:val="28"/>
        </w:rPr>
        <w:t>Hippocampal formation</w:t>
      </w:r>
    </w:p>
    <w:p w:rsidR="008600B7" w:rsidRPr="008600B7" w:rsidRDefault="008600B7" w:rsidP="00BF4C32">
      <w:pPr>
        <w:rPr>
          <w:b/>
          <w:i/>
          <w:szCs w:val="28"/>
        </w:rPr>
      </w:pPr>
      <w:r>
        <w:rPr>
          <w:b/>
          <w:i/>
          <w:szCs w:val="28"/>
        </w:rPr>
        <w:t>Primitive Limbic Process</w:t>
      </w:r>
    </w:p>
    <w:p w:rsidR="008600B7" w:rsidRPr="008600B7" w:rsidRDefault="008600B7" w:rsidP="00BF4C32">
      <w:pPr>
        <w:rPr>
          <w:szCs w:val="28"/>
        </w:rPr>
      </w:pPr>
      <w:r>
        <w:rPr>
          <w:i/>
          <w:szCs w:val="28"/>
        </w:rPr>
        <w:t xml:space="preserve">Hippocampus: </w:t>
      </w:r>
      <w:r>
        <w:rPr>
          <w:szCs w:val="28"/>
        </w:rPr>
        <w:t>Memory, spatial, species-specific behavior</w:t>
      </w:r>
      <w:proofErr w:type="gramStart"/>
      <w:r>
        <w:rPr>
          <w:szCs w:val="28"/>
        </w:rPr>
        <w:t>. Vulnerable to stress.</w:t>
      </w:r>
      <w:proofErr w:type="gramEnd"/>
    </w:p>
    <w:p w:rsidR="008600B7" w:rsidRDefault="008600B7" w:rsidP="00BF4C32">
      <w:pPr>
        <w:rPr>
          <w:szCs w:val="28"/>
        </w:rPr>
      </w:pPr>
      <w:proofErr w:type="spellStart"/>
      <w:r>
        <w:rPr>
          <w:i/>
          <w:szCs w:val="28"/>
        </w:rPr>
        <w:t>Parahippocampal</w:t>
      </w:r>
      <w:proofErr w:type="spellEnd"/>
      <w:r>
        <w:rPr>
          <w:i/>
          <w:szCs w:val="28"/>
        </w:rPr>
        <w:t xml:space="preserve"> Cortex: </w:t>
      </w:r>
      <w:r>
        <w:rPr>
          <w:szCs w:val="28"/>
        </w:rPr>
        <w:t xml:space="preserve">Cortex below hippocampus </w:t>
      </w:r>
    </w:p>
    <w:p w:rsidR="008600B7" w:rsidRDefault="008600B7" w:rsidP="00BF4C32">
      <w:pPr>
        <w:rPr>
          <w:szCs w:val="28"/>
        </w:rPr>
      </w:pPr>
    </w:p>
    <w:p w:rsidR="008600B7" w:rsidRDefault="008600B7" w:rsidP="00BF4C32">
      <w:pPr>
        <w:rPr>
          <w:szCs w:val="28"/>
        </w:rPr>
      </w:pPr>
      <w:proofErr w:type="spellStart"/>
      <w:r>
        <w:rPr>
          <w:szCs w:val="28"/>
        </w:rPr>
        <w:t>Papez</w:t>
      </w:r>
      <w:proofErr w:type="spellEnd"/>
      <w:r>
        <w:rPr>
          <w:szCs w:val="28"/>
        </w:rPr>
        <w:t xml:space="preserve"> Circuit</w:t>
      </w:r>
    </w:p>
    <w:p w:rsidR="00DA0614" w:rsidRDefault="00DA0614" w:rsidP="00BF4C32">
      <w:pPr>
        <w:rPr>
          <w:szCs w:val="28"/>
        </w:rPr>
      </w:pPr>
      <w:r w:rsidRPr="00BD454D">
        <w:rPr>
          <w:i/>
          <w:szCs w:val="28"/>
        </w:rPr>
        <w:t xml:space="preserve">Hippocampus, amygdala and prefrontal cortex </w:t>
      </w:r>
      <w:r>
        <w:rPr>
          <w:szCs w:val="28"/>
        </w:rPr>
        <w:t>all connect with the</w:t>
      </w:r>
      <w:r w:rsidR="00BD454D">
        <w:rPr>
          <w:szCs w:val="28"/>
        </w:rPr>
        <w:t xml:space="preserve"> hypothalamus, and then they end up back there</w:t>
      </w:r>
      <w:proofErr w:type="gramStart"/>
      <w:r w:rsidR="00BD454D">
        <w:rPr>
          <w:szCs w:val="28"/>
        </w:rPr>
        <w:t xml:space="preserve">. </w:t>
      </w:r>
      <w:proofErr w:type="gramEnd"/>
      <w:r w:rsidR="00BD454D" w:rsidRPr="00BD454D">
        <w:rPr>
          <w:i/>
          <w:szCs w:val="28"/>
        </w:rPr>
        <w:t>All connected</w:t>
      </w:r>
      <w:r w:rsidR="00BD454D">
        <w:rPr>
          <w:szCs w:val="28"/>
        </w:rPr>
        <w:t>.</w:t>
      </w:r>
    </w:p>
    <w:p w:rsidR="00BD454D" w:rsidRDefault="00BD454D" w:rsidP="00BF4C32">
      <w:pPr>
        <w:rPr>
          <w:szCs w:val="28"/>
        </w:rPr>
      </w:pPr>
    </w:p>
    <w:p w:rsidR="00BD454D" w:rsidRDefault="00BD454D" w:rsidP="00BD454D">
      <w:pPr>
        <w:rPr>
          <w:szCs w:val="28"/>
        </w:rPr>
      </w:pPr>
      <w:r>
        <w:rPr>
          <w:b/>
          <w:szCs w:val="28"/>
        </w:rPr>
        <w:lastRenderedPageBreak/>
        <w:t>Amygdala</w:t>
      </w:r>
      <w:r w:rsidRPr="00BD454D">
        <w:rPr>
          <w:szCs w:val="28"/>
        </w:rPr>
        <w:t xml:space="preserve">:   (almond, we have </w:t>
      </w:r>
      <w:proofErr w:type="gramStart"/>
      <w:r w:rsidRPr="00BD454D">
        <w:rPr>
          <w:szCs w:val="28"/>
        </w:rPr>
        <w:t>2</w:t>
      </w:r>
      <w:proofErr w:type="gramEnd"/>
      <w:r w:rsidRPr="00BD454D">
        <w:rPr>
          <w:szCs w:val="28"/>
        </w:rPr>
        <w:t>, one for each side of the brain)</w:t>
      </w:r>
      <w:r>
        <w:rPr>
          <w:szCs w:val="28"/>
        </w:rPr>
        <w:t xml:space="preserve">.  </w:t>
      </w:r>
      <w:r w:rsidRPr="00BD454D">
        <w:rPr>
          <w:szCs w:val="28"/>
        </w:rPr>
        <w:t>Has a huge role in emotional behavior: particularly fear</w:t>
      </w:r>
      <w:r>
        <w:rPr>
          <w:szCs w:val="28"/>
        </w:rPr>
        <w:t>.  Important in “flashbulb memories”</w:t>
      </w:r>
    </w:p>
    <w:p w:rsidR="00BD454D" w:rsidRDefault="00BD454D" w:rsidP="00BD454D">
      <w:pPr>
        <w:rPr>
          <w:szCs w:val="28"/>
        </w:rPr>
      </w:pPr>
      <w:r>
        <w:rPr>
          <w:szCs w:val="28"/>
        </w:rPr>
        <w:t>-many neurons in amygdala respond to more than one sense (multimodal)</w:t>
      </w:r>
    </w:p>
    <w:p w:rsidR="00BD454D" w:rsidRDefault="00BD454D" w:rsidP="00BD454D">
      <w:pPr>
        <w:rPr>
          <w:szCs w:val="28"/>
        </w:rPr>
      </w:pPr>
      <w:proofErr w:type="gramStart"/>
      <w:r>
        <w:rPr>
          <w:szCs w:val="28"/>
        </w:rPr>
        <w:t>-sends projections to the hippocampus and brain stem.</w:t>
      </w:r>
      <w:proofErr w:type="gramEnd"/>
    </w:p>
    <w:p w:rsidR="00BD454D" w:rsidRDefault="00BD454D" w:rsidP="00BD454D">
      <w:pPr>
        <w:rPr>
          <w:szCs w:val="28"/>
        </w:rPr>
      </w:pPr>
    </w:p>
    <w:p w:rsidR="00BD454D" w:rsidRPr="00BD454D" w:rsidRDefault="00BD454D" w:rsidP="00BD454D">
      <w:pPr>
        <w:rPr>
          <w:b/>
          <w:szCs w:val="28"/>
        </w:rPr>
      </w:pPr>
      <w:r w:rsidRPr="00BD454D">
        <w:rPr>
          <w:b/>
          <w:szCs w:val="28"/>
        </w:rPr>
        <w:t>Frontal Lobe</w:t>
      </w:r>
    </w:p>
    <w:p w:rsidR="00BD454D" w:rsidRPr="00BD454D" w:rsidRDefault="00BD454D" w:rsidP="00BD454D">
      <w:pPr>
        <w:rPr>
          <w:szCs w:val="28"/>
        </w:rPr>
      </w:pPr>
      <w:r w:rsidRPr="00BD454D">
        <w:rPr>
          <w:szCs w:val="28"/>
        </w:rPr>
        <w:t>Three main regions:</w:t>
      </w:r>
    </w:p>
    <w:p w:rsidR="00BD454D" w:rsidRPr="00BD454D" w:rsidRDefault="00BD454D" w:rsidP="00BD454D">
      <w:pPr>
        <w:rPr>
          <w:szCs w:val="28"/>
        </w:rPr>
      </w:pPr>
      <w:r w:rsidRPr="00BD454D">
        <w:rPr>
          <w:szCs w:val="28"/>
        </w:rPr>
        <w:t xml:space="preserve">Motor Cortex </w:t>
      </w:r>
      <w:r w:rsidRPr="00BD454D">
        <w:rPr>
          <w:szCs w:val="28"/>
        </w:rPr>
        <w:sym w:font="Wingdings" w:char="F0E0"/>
      </w:r>
      <w:r w:rsidRPr="00BD454D">
        <w:rPr>
          <w:szCs w:val="28"/>
        </w:rPr>
        <w:t xml:space="preserve"> Fine movements</w:t>
      </w:r>
    </w:p>
    <w:p w:rsidR="00BD454D" w:rsidRPr="00BD454D" w:rsidRDefault="00BD454D" w:rsidP="00BD454D">
      <w:pPr>
        <w:rPr>
          <w:szCs w:val="28"/>
        </w:rPr>
      </w:pPr>
      <w:r w:rsidRPr="00BD454D">
        <w:rPr>
          <w:szCs w:val="28"/>
        </w:rPr>
        <w:t xml:space="preserve">Premotor cortex: </w:t>
      </w:r>
      <w:r w:rsidRPr="00BD454D">
        <w:rPr>
          <w:szCs w:val="28"/>
        </w:rPr>
        <w:sym w:font="Wingdings" w:char="F0E0"/>
      </w:r>
      <w:r w:rsidRPr="00BD454D">
        <w:rPr>
          <w:szCs w:val="28"/>
        </w:rPr>
        <w:t xml:space="preserve"> Selects appropriate movement sequences</w:t>
      </w:r>
    </w:p>
    <w:p w:rsidR="00BD454D" w:rsidRDefault="00BD454D" w:rsidP="00BD454D">
      <w:pPr>
        <w:rPr>
          <w:szCs w:val="28"/>
        </w:rPr>
      </w:pPr>
      <w:r w:rsidRPr="00BD454D">
        <w:rPr>
          <w:szCs w:val="28"/>
        </w:rPr>
        <w:t xml:space="preserve">Prefrontal cortex </w:t>
      </w:r>
      <w:r w:rsidRPr="00BD454D">
        <w:rPr>
          <w:szCs w:val="28"/>
        </w:rPr>
        <w:sym w:font="Wingdings" w:char="F0E0"/>
      </w:r>
      <w:r w:rsidRPr="00BD454D">
        <w:rPr>
          <w:szCs w:val="28"/>
        </w:rPr>
        <w:t xml:space="preserve"> Involved in specifying goals toward which movement </w:t>
      </w:r>
      <w:proofErr w:type="gramStart"/>
      <w:r w:rsidRPr="00BD454D">
        <w:rPr>
          <w:szCs w:val="28"/>
        </w:rPr>
        <w:t>should be made</w:t>
      </w:r>
      <w:proofErr w:type="gramEnd"/>
      <w:r w:rsidRPr="00BD454D">
        <w:rPr>
          <w:szCs w:val="28"/>
        </w:rPr>
        <w:t xml:space="preserve"> (most recently evolved)</w:t>
      </w:r>
    </w:p>
    <w:p w:rsidR="00BD454D" w:rsidRDefault="00BD454D" w:rsidP="00BD454D">
      <w:pPr>
        <w:rPr>
          <w:szCs w:val="28"/>
        </w:rPr>
      </w:pPr>
    </w:p>
    <w:p w:rsidR="00BD454D" w:rsidRPr="00BD454D" w:rsidRDefault="00BD454D" w:rsidP="00BD454D">
      <w:pPr>
        <w:rPr>
          <w:szCs w:val="28"/>
        </w:rPr>
      </w:pPr>
      <w:r>
        <w:rPr>
          <w:noProof/>
          <w:lang w:eastAsia="en-CA"/>
        </w:rPr>
        <w:drawing>
          <wp:inline distT="0" distB="0" distL="0" distR="0" wp14:anchorId="244A93B5" wp14:editId="21577D08">
            <wp:extent cx="4035829" cy="2593571"/>
            <wp:effectExtent l="0" t="0" r="3175" b="0"/>
            <wp:docPr id="13" name="Picture 4" descr="fig_1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4" descr="fig_11"/>
                    <pic:cNvPicPr>
                      <a:picLocks noGrp="1"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5829" cy="2593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454D" w:rsidRPr="00BD454D" w:rsidRDefault="00BD454D" w:rsidP="00BD454D">
      <w:pPr>
        <w:rPr>
          <w:szCs w:val="28"/>
        </w:rPr>
      </w:pPr>
    </w:p>
    <w:p w:rsidR="00BD454D" w:rsidRDefault="00BD454D" w:rsidP="00BF4C32">
      <w:pPr>
        <w:rPr>
          <w:szCs w:val="28"/>
        </w:rPr>
      </w:pPr>
    </w:p>
    <w:p w:rsidR="006309B8" w:rsidRDefault="006309B8" w:rsidP="006309B8">
      <w:pPr>
        <w:rPr>
          <w:szCs w:val="28"/>
          <w:lang w:val="en-US"/>
        </w:rPr>
      </w:pPr>
      <w:r w:rsidRPr="006309B8">
        <w:rPr>
          <w:b/>
          <w:szCs w:val="28"/>
        </w:rPr>
        <w:t>Prefrontal cortex:</w:t>
      </w:r>
      <w:r w:rsidRPr="006309B8">
        <w:rPr>
          <w:szCs w:val="28"/>
        </w:rPr>
        <w:t xml:space="preserve"> </w:t>
      </w:r>
    </w:p>
    <w:p w:rsidR="006309B8" w:rsidRDefault="006309B8" w:rsidP="006309B8">
      <w:pPr>
        <w:rPr>
          <w:szCs w:val="28"/>
          <w:lang w:val="en-US"/>
        </w:rPr>
      </w:pPr>
      <w:r w:rsidRPr="006309B8">
        <w:rPr>
          <w:szCs w:val="28"/>
          <w:lang w:val="en-US"/>
        </w:rPr>
        <w:t>Receives connections from</w:t>
      </w:r>
      <w:r>
        <w:rPr>
          <w:szCs w:val="28"/>
          <w:lang w:val="en-US"/>
        </w:rPr>
        <w:t>:</w:t>
      </w:r>
      <w:r w:rsidRPr="006309B8">
        <w:rPr>
          <w:szCs w:val="28"/>
          <w:lang w:val="en-US"/>
        </w:rPr>
        <w:t xml:space="preserve"> </w:t>
      </w:r>
    </w:p>
    <w:p w:rsidR="006309B8" w:rsidRDefault="006309B8" w:rsidP="006309B8">
      <w:pPr>
        <w:rPr>
          <w:szCs w:val="28"/>
          <w:lang w:val="en-US"/>
        </w:rPr>
      </w:pPr>
      <w:r>
        <w:rPr>
          <w:szCs w:val="28"/>
          <w:lang w:val="en-US"/>
        </w:rPr>
        <w:t>-the amygdala,</w:t>
      </w:r>
    </w:p>
    <w:p w:rsidR="006309B8" w:rsidRDefault="006309B8" w:rsidP="006309B8">
      <w:pPr>
        <w:rPr>
          <w:szCs w:val="28"/>
          <w:lang w:val="en-US"/>
        </w:rPr>
      </w:pPr>
      <w:r>
        <w:rPr>
          <w:szCs w:val="28"/>
          <w:lang w:val="en-US"/>
        </w:rPr>
        <w:t>-</w:t>
      </w:r>
      <w:proofErr w:type="spellStart"/>
      <w:r>
        <w:rPr>
          <w:szCs w:val="28"/>
          <w:lang w:val="en-US"/>
        </w:rPr>
        <w:t>dorsomedial</w:t>
      </w:r>
      <w:proofErr w:type="spellEnd"/>
      <w:r>
        <w:rPr>
          <w:szCs w:val="28"/>
          <w:lang w:val="en-US"/>
        </w:rPr>
        <w:t xml:space="preserve"> thalamus</w:t>
      </w:r>
    </w:p>
    <w:p w:rsidR="006309B8" w:rsidRDefault="006309B8" w:rsidP="006309B8">
      <w:pPr>
        <w:rPr>
          <w:szCs w:val="28"/>
          <w:lang w:val="en-US"/>
        </w:rPr>
      </w:pPr>
      <w:r>
        <w:rPr>
          <w:szCs w:val="28"/>
          <w:lang w:val="en-US"/>
        </w:rPr>
        <w:t>-</w:t>
      </w:r>
      <w:r w:rsidRPr="006309B8">
        <w:rPr>
          <w:szCs w:val="28"/>
          <w:lang w:val="en-US"/>
        </w:rPr>
        <w:t>the posterior parietal (sens</w:t>
      </w:r>
      <w:r>
        <w:rPr>
          <w:szCs w:val="28"/>
          <w:lang w:val="en-US"/>
        </w:rPr>
        <w:t>ory association) cortex</w:t>
      </w:r>
      <w:r w:rsidRPr="006309B8">
        <w:rPr>
          <w:szCs w:val="28"/>
          <w:lang w:val="en-US"/>
        </w:rPr>
        <w:t xml:space="preserve"> </w:t>
      </w:r>
    </w:p>
    <w:p w:rsidR="006309B8" w:rsidRDefault="006309B8" w:rsidP="00BF4C32">
      <w:pPr>
        <w:rPr>
          <w:szCs w:val="28"/>
        </w:rPr>
      </w:pPr>
      <w:proofErr w:type="gramStart"/>
      <w:r>
        <w:rPr>
          <w:szCs w:val="28"/>
          <w:lang w:val="en-US"/>
        </w:rPr>
        <w:t>-</w:t>
      </w:r>
      <w:r w:rsidRPr="006309B8">
        <w:rPr>
          <w:szCs w:val="28"/>
          <w:lang w:val="en-US"/>
        </w:rPr>
        <w:t>dopaminergic cells of the ventral tegmental area</w:t>
      </w:r>
      <w:r w:rsidRPr="006309B8">
        <w:rPr>
          <w:szCs w:val="28"/>
        </w:rPr>
        <w:t>.</w:t>
      </w:r>
      <w:proofErr w:type="gramEnd"/>
    </w:p>
    <w:p w:rsidR="006309B8" w:rsidRDefault="006309B8" w:rsidP="00BF4C32">
      <w:pPr>
        <w:rPr>
          <w:szCs w:val="28"/>
        </w:rPr>
      </w:pPr>
    </w:p>
    <w:p w:rsidR="006309B8" w:rsidRDefault="006309B8" w:rsidP="00BF4C32">
      <w:pPr>
        <w:rPr>
          <w:szCs w:val="28"/>
        </w:rPr>
      </w:pPr>
      <w:r>
        <w:rPr>
          <w:szCs w:val="28"/>
        </w:rPr>
        <w:t xml:space="preserve">Projects </w:t>
      </w:r>
      <w:proofErr w:type="gramStart"/>
      <w:r>
        <w:rPr>
          <w:szCs w:val="28"/>
        </w:rPr>
        <w:t>to</w:t>
      </w:r>
      <w:proofErr w:type="gramEnd"/>
      <w:r>
        <w:rPr>
          <w:szCs w:val="28"/>
        </w:rPr>
        <w:t>:</w:t>
      </w:r>
    </w:p>
    <w:p w:rsidR="006309B8" w:rsidRDefault="006309B8" w:rsidP="006309B8">
      <w:pPr>
        <w:rPr>
          <w:szCs w:val="28"/>
        </w:rPr>
      </w:pPr>
      <w:r>
        <w:rPr>
          <w:szCs w:val="28"/>
        </w:rPr>
        <w:t xml:space="preserve">Inferior region </w:t>
      </w:r>
      <w:r w:rsidRPr="006309B8">
        <w:rPr>
          <w:szCs w:val="28"/>
        </w:rPr>
        <w:sym w:font="Wingdings" w:char="F0E0"/>
      </w:r>
      <w:r>
        <w:rPr>
          <w:szCs w:val="28"/>
        </w:rPr>
        <w:t xml:space="preserve"> </w:t>
      </w:r>
      <w:r w:rsidRPr="006309B8">
        <w:rPr>
          <w:szCs w:val="28"/>
        </w:rPr>
        <w:t xml:space="preserve">amygdala and hypothalamus </w:t>
      </w:r>
      <w:r w:rsidRPr="006309B8">
        <w:rPr>
          <w:b/>
          <w:szCs w:val="28"/>
        </w:rPr>
        <w:t>(autonomic NS)</w:t>
      </w:r>
    </w:p>
    <w:p w:rsidR="006309B8" w:rsidRDefault="006309B8" w:rsidP="006309B8">
      <w:pPr>
        <w:rPr>
          <w:szCs w:val="28"/>
        </w:rPr>
      </w:pPr>
    </w:p>
    <w:p w:rsidR="006309B8" w:rsidRDefault="006309B8" w:rsidP="006309B8">
      <w:pPr>
        <w:rPr>
          <w:b/>
          <w:szCs w:val="28"/>
          <w:lang w:val="en-US"/>
        </w:rPr>
      </w:pPr>
      <w:r>
        <w:rPr>
          <w:szCs w:val="28"/>
        </w:rPr>
        <w:t xml:space="preserve">Dorsolateral region </w:t>
      </w:r>
      <w:r w:rsidRPr="006309B8">
        <w:rPr>
          <w:szCs w:val="28"/>
        </w:rPr>
        <w:sym w:font="Wingdings" w:char="F0E0"/>
      </w:r>
      <w:r>
        <w:rPr>
          <w:szCs w:val="28"/>
        </w:rPr>
        <w:t xml:space="preserve"> </w:t>
      </w:r>
      <w:r w:rsidRPr="006309B8">
        <w:rPr>
          <w:szCs w:val="28"/>
          <w:lang w:val="en-US"/>
        </w:rPr>
        <w:t xml:space="preserve">posterior parietal cortex, the cingulate cortex, the basal </w:t>
      </w:r>
      <w:proofErr w:type="gramStart"/>
      <w:r w:rsidRPr="006309B8">
        <w:rPr>
          <w:szCs w:val="28"/>
          <w:lang w:val="en-US"/>
        </w:rPr>
        <w:t>g</w:t>
      </w:r>
      <w:r>
        <w:rPr>
          <w:szCs w:val="28"/>
          <w:lang w:val="en-US"/>
        </w:rPr>
        <w:t>anglia,</w:t>
      </w:r>
      <w:proofErr w:type="gramEnd"/>
      <w:r>
        <w:rPr>
          <w:szCs w:val="28"/>
          <w:lang w:val="en-US"/>
        </w:rPr>
        <w:t xml:space="preserve"> and the premotor cortex </w:t>
      </w:r>
      <w:r w:rsidRPr="006309B8">
        <w:rPr>
          <w:b/>
          <w:szCs w:val="28"/>
          <w:lang w:val="en-US"/>
        </w:rPr>
        <w:t>(Influences movement and memory)</w:t>
      </w:r>
    </w:p>
    <w:p w:rsidR="00013706" w:rsidRDefault="00013706" w:rsidP="006309B8">
      <w:pPr>
        <w:rPr>
          <w:b/>
          <w:szCs w:val="28"/>
          <w:lang w:val="en-US"/>
        </w:rPr>
      </w:pPr>
    </w:p>
    <w:p w:rsidR="00013706" w:rsidRDefault="00013706" w:rsidP="006309B8">
      <w:pPr>
        <w:rPr>
          <w:b/>
          <w:szCs w:val="28"/>
          <w:lang w:val="en-US"/>
        </w:rPr>
      </w:pPr>
      <w:r>
        <w:rPr>
          <w:b/>
          <w:szCs w:val="28"/>
          <w:lang w:val="en-US"/>
        </w:rPr>
        <w:t>See Diagram on next page</w:t>
      </w:r>
    </w:p>
    <w:p w:rsidR="006309B8" w:rsidRDefault="006309B8" w:rsidP="006309B8">
      <w:pPr>
        <w:rPr>
          <w:b/>
          <w:szCs w:val="28"/>
          <w:lang w:val="en-US"/>
        </w:rPr>
      </w:pPr>
    </w:p>
    <w:p w:rsidR="006309B8" w:rsidRDefault="006309B8" w:rsidP="006309B8">
      <w:pPr>
        <w:rPr>
          <w:szCs w:val="28"/>
        </w:rPr>
      </w:pPr>
      <w:r w:rsidRPr="006309B8">
        <w:rPr>
          <w:noProof/>
          <w:szCs w:val="28"/>
          <w:lang w:eastAsia="en-CA"/>
        </w:rPr>
        <w:lastRenderedPageBreak/>
        <w:drawing>
          <wp:inline distT="0" distB="0" distL="0" distR="0" wp14:anchorId="06A83EA6" wp14:editId="7F781967">
            <wp:extent cx="4770408" cy="3278038"/>
            <wp:effectExtent l="0" t="0" r="0" b="0"/>
            <wp:docPr id="14" name="Picture 4" descr="Kolb3e_fig_12-2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4" descr="Kolb3e_fig_12-22"/>
                    <pic:cNvPicPr>
                      <a:picLocks noGrp="1"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8586" cy="3276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3706" w:rsidRDefault="00013706" w:rsidP="006309B8">
      <w:pPr>
        <w:rPr>
          <w:szCs w:val="28"/>
        </w:rPr>
      </w:pPr>
    </w:p>
    <w:p w:rsidR="00013706" w:rsidRDefault="00013706" w:rsidP="006309B8">
      <w:pPr>
        <w:rPr>
          <w:szCs w:val="28"/>
        </w:rPr>
      </w:pPr>
    </w:p>
    <w:p w:rsidR="00013706" w:rsidRDefault="00013706" w:rsidP="006309B8">
      <w:pPr>
        <w:rPr>
          <w:b/>
          <w:szCs w:val="28"/>
          <w:u w:val="single"/>
        </w:rPr>
      </w:pPr>
      <w:r>
        <w:rPr>
          <w:b/>
          <w:szCs w:val="28"/>
          <w:u w:val="single"/>
        </w:rPr>
        <w:t>What is Emotion?</w:t>
      </w:r>
    </w:p>
    <w:p w:rsidR="00013706" w:rsidRDefault="00013706" w:rsidP="006309B8">
      <w:pPr>
        <w:rPr>
          <w:b/>
          <w:szCs w:val="28"/>
          <w:u w:val="single"/>
        </w:rPr>
      </w:pPr>
    </w:p>
    <w:p w:rsidR="00013706" w:rsidRDefault="00013706" w:rsidP="00013706">
      <w:pPr>
        <w:rPr>
          <w:szCs w:val="28"/>
        </w:rPr>
      </w:pPr>
      <w:r w:rsidRPr="00013706">
        <w:rPr>
          <w:szCs w:val="28"/>
        </w:rPr>
        <w:t>What’s emotion</w:t>
      </w:r>
      <w:proofErr w:type="gramStart"/>
      <w:r w:rsidRPr="00013706">
        <w:rPr>
          <w:szCs w:val="28"/>
        </w:rPr>
        <w:t>? No easy answer.</w:t>
      </w:r>
      <w:proofErr w:type="gramEnd"/>
    </w:p>
    <w:p w:rsidR="00013706" w:rsidRPr="00013706" w:rsidRDefault="00013706" w:rsidP="00013706">
      <w:pPr>
        <w:rPr>
          <w:szCs w:val="28"/>
        </w:rPr>
      </w:pPr>
    </w:p>
    <w:p w:rsidR="00013706" w:rsidRPr="00013706" w:rsidRDefault="00013706" w:rsidP="00013706">
      <w:pPr>
        <w:rPr>
          <w:szCs w:val="28"/>
        </w:rPr>
      </w:pPr>
      <w:r w:rsidRPr="00013706">
        <w:rPr>
          <w:szCs w:val="28"/>
        </w:rPr>
        <w:t>Three components:</w:t>
      </w:r>
    </w:p>
    <w:p w:rsidR="00013706" w:rsidRPr="00013706" w:rsidRDefault="00013706" w:rsidP="00013706">
      <w:pPr>
        <w:rPr>
          <w:szCs w:val="28"/>
        </w:rPr>
      </w:pPr>
      <w:r w:rsidRPr="00013706">
        <w:rPr>
          <w:i/>
          <w:szCs w:val="28"/>
        </w:rPr>
        <w:t>Autonomic response</w:t>
      </w:r>
      <w:r w:rsidRPr="00013706">
        <w:rPr>
          <w:szCs w:val="28"/>
        </w:rPr>
        <w:t>: Hypothalamus and associated structures (physical)</w:t>
      </w:r>
    </w:p>
    <w:p w:rsidR="00013706" w:rsidRPr="00013706" w:rsidRDefault="00013706" w:rsidP="00013706">
      <w:pPr>
        <w:rPr>
          <w:szCs w:val="28"/>
        </w:rPr>
      </w:pPr>
      <w:r w:rsidRPr="00013706">
        <w:rPr>
          <w:i/>
          <w:szCs w:val="28"/>
        </w:rPr>
        <w:t>Subjective feelings</w:t>
      </w:r>
      <w:r w:rsidRPr="00013706">
        <w:rPr>
          <w:szCs w:val="28"/>
        </w:rPr>
        <w:t>: Amygdala and frontal lobes (emotional)</w:t>
      </w:r>
    </w:p>
    <w:p w:rsidR="00013706" w:rsidRDefault="00013706" w:rsidP="00013706">
      <w:pPr>
        <w:rPr>
          <w:szCs w:val="28"/>
        </w:rPr>
      </w:pPr>
      <w:r w:rsidRPr="00013706">
        <w:rPr>
          <w:i/>
          <w:szCs w:val="28"/>
        </w:rPr>
        <w:t>Cognition</w:t>
      </w:r>
      <w:r w:rsidRPr="00013706">
        <w:rPr>
          <w:szCs w:val="28"/>
        </w:rPr>
        <w:t>: Cerebral cortex (thought)</w:t>
      </w:r>
    </w:p>
    <w:p w:rsidR="00013706" w:rsidRDefault="00013706" w:rsidP="006309B8">
      <w:pPr>
        <w:rPr>
          <w:szCs w:val="28"/>
        </w:rPr>
      </w:pPr>
    </w:p>
    <w:p w:rsidR="00450783" w:rsidRPr="006A0E95" w:rsidRDefault="00450783" w:rsidP="006309B8">
      <w:pPr>
        <w:rPr>
          <w:b/>
          <w:szCs w:val="28"/>
          <w:u w:val="single"/>
        </w:rPr>
      </w:pPr>
      <w:r w:rsidRPr="006A0E95">
        <w:rPr>
          <w:b/>
          <w:szCs w:val="28"/>
          <w:u w:val="single"/>
        </w:rPr>
        <w:t xml:space="preserve">Amygdala in emotion: </w:t>
      </w:r>
    </w:p>
    <w:p w:rsidR="00450783" w:rsidRDefault="00450783" w:rsidP="006309B8">
      <w:pPr>
        <w:rPr>
          <w:szCs w:val="28"/>
        </w:rPr>
      </w:pPr>
      <w:r>
        <w:rPr>
          <w:szCs w:val="28"/>
        </w:rPr>
        <w:t>-Involved in species specific behavior</w:t>
      </w:r>
    </w:p>
    <w:p w:rsidR="00450783" w:rsidRDefault="00450783" w:rsidP="006309B8">
      <w:pPr>
        <w:rPr>
          <w:szCs w:val="28"/>
        </w:rPr>
      </w:pPr>
      <w:r>
        <w:rPr>
          <w:szCs w:val="28"/>
        </w:rPr>
        <w:t>-influences autonomic and hormonal responses to stuff</w:t>
      </w:r>
    </w:p>
    <w:p w:rsidR="00450783" w:rsidRDefault="00450783" w:rsidP="006309B8">
      <w:pPr>
        <w:rPr>
          <w:szCs w:val="28"/>
        </w:rPr>
      </w:pPr>
      <w:r>
        <w:rPr>
          <w:szCs w:val="28"/>
        </w:rPr>
        <w:t>-involved in conscious awareness of consequences (ex, public speaking)</w:t>
      </w:r>
    </w:p>
    <w:p w:rsidR="00450783" w:rsidRPr="00450783" w:rsidRDefault="00450783" w:rsidP="00450783">
      <w:pPr>
        <w:rPr>
          <w:szCs w:val="28"/>
        </w:rPr>
      </w:pPr>
      <w:r>
        <w:rPr>
          <w:szCs w:val="28"/>
        </w:rPr>
        <w:t>-</w:t>
      </w:r>
      <w:r w:rsidRPr="00450783">
        <w:rPr>
          <w:szCs w:val="28"/>
        </w:rPr>
        <w:t>key for innate and learned fear response</w:t>
      </w:r>
    </w:p>
    <w:p w:rsidR="006A0E95" w:rsidRPr="006A0E95" w:rsidRDefault="00450783" w:rsidP="006309B8">
      <w:pPr>
        <w:rPr>
          <w:szCs w:val="28"/>
        </w:rPr>
      </w:pPr>
      <w:r w:rsidRPr="00450783">
        <w:rPr>
          <w:szCs w:val="28"/>
        </w:rPr>
        <w:t>-Learning to av</w:t>
      </w:r>
      <w:r w:rsidR="006A0E95">
        <w:rPr>
          <w:szCs w:val="28"/>
        </w:rPr>
        <w:t>oid (opposite of reward system)</w:t>
      </w:r>
    </w:p>
    <w:p w:rsidR="006A0E95" w:rsidRDefault="006A0E95" w:rsidP="006309B8">
      <w:pPr>
        <w:rPr>
          <w:b/>
          <w:szCs w:val="28"/>
        </w:rPr>
      </w:pPr>
    </w:p>
    <w:p w:rsidR="00450783" w:rsidRDefault="00450783" w:rsidP="006309B8">
      <w:pPr>
        <w:rPr>
          <w:szCs w:val="28"/>
        </w:rPr>
      </w:pPr>
      <w:proofErr w:type="spellStart"/>
      <w:r w:rsidRPr="00450783">
        <w:rPr>
          <w:b/>
          <w:szCs w:val="28"/>
        </w:rPr>
        <w:t>Kluver</w:t>
      </w:r>
      <w:proofErr w:type="spellEnd"/>
      <w:r w:rsidRPr="00450783">
        <w:rPr>
          <w:b/>
          <w:szCs w:val="28"/>
        </w:rPr>
        <w:t xml:space="preserve"> </w:t>
      </w:r>
      <w:proofErr w:type="spellStart"/>
      <w:r w:rsidRPr="00450783">
        <w:rPr>
          <w:b/>
          <w:szCs w:val="28"/>
        </w:rPr>
        <w:t>Bucy</w:t>
      </w:r>
      <w:proofErr w:type="spellEnd"/>
      <w:r w:rsidRPr="00450783">
        <w:rPr>
          <w:b/>
          <w:szCs w:val="28"/>
        </w:rPr>
        <w:t xml:space="preserve"> Syndrome</w:t>
      </w:r>
      <w:r>
        <w:rPr>
          <w:b/>
          <w:szCs w:val="28"/>
        </w:rPr>
        <w:t>:</w:t>
      </w:r>
    </w:p>
    <w:p w:rsidR="00450783" w:rsidRDefault="00450783" w:rsidP="006309B8">
      <w:pPr>
        <w:rPr>
          <w:szCs w:val="28"/>
        </w:rPr>
      </w:pPr>
      <w:r>
        <w:rPr>
          <w:szCs w:val="28"/>
        </w:rPr>
        <w:t>-lesion to amygdala</w:t>
      </w:r>
    </w:p>
    <w:p w:rsidR="00450783" w:rsidRDefault="00450783" w:rsidP="006309B8">
      <w:pPr>
        <w:rPr>
          <w:szCs w:val="28"/>
        </w:rPr>
      </w:pPr>
      <w:r>
        <w:rPr>
          <w:szCs w:val="28"/>
        </w:rPr>
        <w:t>-</w:t>
      </w:r>
      <w:proofErr w:type="spellStart"/>
      <w:r>
        <w:rPr>
          <w:szCs w:val="28"/>
        </w:rPr>
        <w:t>hypersexuality</w:t>
      </w:r>
      <w:proofErr w:type="spellEnd"/>
    </w:p>
    <w:p w:rsidR="00450783" w:rsidRDefault="00450783" w:rsidP="006309B8">
      <w:pPr>
        <w:rPr>
          <w:szCs w:val="28"/>
        </w:rPr>
      </w:pPr>
    </w:p>
    <w:p w:rsidR="00450783" w:rsidRDefault="006A0E95" w:rsidP="006309B8">
      <w:pPr>
        <w:rPr>
          <w:b/>
          <w:szCs w:val="28"/>
          <w:u w:val="single"/>
        </w:rPr>
      </w:pPr>
      <w:r>
        <w:rPr>
          <w:b/>
          <w:szCs w:val="28"/>
          <w:u w:val="single"/>
        </w:rPr>
        <w:t>Prefrontal Cortex</w:t>
      </w:r>
    </w:p>
    <w:p w:rsidR="006A0E95" w:rsidRDefault="006A0E95" w:rsidP="006309B8">
      <w:pPr>
        <w:rPr>
          <w:szCs w:val="28"/>
        </w:rPr>
      </w:pPr>
      <w:r>
        <w:rPr>
          <w:szCs w:val="28"/>
        </w:rPr>
        <w:t>-Damage to prefrontal cortex = severe emotional deficits (flattened affect, disorganization)</w:t>
      </w:r>
    </w:p>
    <w:p w:rsidR="006A0E95" w:rsidRDefault="006A0E95" w:rsidP="006309B8">
      <w:pPr>
        <w:rPr>
          <w:szCs w:val="28"/>
        </w:rPr>
      </w:pPr>
      <w:r>
        <w:rPr>
          <w:szCs w:val="28"/>
        </w:rPr>
        <w:t>-Example: Phineas gage (railroad spike)</w:t>
      </w:r>
    </w:p>
    <w:p w:rsidR="006A0E95" w:rsidRDefault="006A0E95" w:rsidP="006309B8">
      <w:pPr>
        <w:rPr>
          <w:szCs w:val="28"/>
        </w:rPr>
      </w:pPr>
    </w:p>
    <w:p w:rsidR="006A0E95" w:rsidRDefault="006A0E95" w:rsidP="006309B8">
      <w:pPr>
        <w:rPr>
          <w:b/>
          <w:szCs w:val="28"/>
          <w:u w:val="single"/>
        </w:rPr>
      </w:pPr>
      <w:r>
        <w:rPr>
          <w:b/>
          <w:szCs w:val="28"/>
          <w:u w:val="single"/>
        </w:rPr>
        <w:t>Control of Regulatory Behaviors</w:t>
      </w:r>
    </w:p>
    <w:p w:rsidR="006A0E95" w:rsidRDefault="006A0E95" w:rsidP="006309B8">
      <w:pPr>
        <w:rPr>
          <w:b/>
          <w:szCs w:val="28"/>
          <w:u w:val="single"/>
        </w:rPr>
      </w:pPr>
    </w:p>
    <w:p w:rsidR="00110147" w:rsidRPr="00110147" w:rsidRDefault="00110147" w:rsidP="00110147">
      <w:pPr>
        <w:rPr>
          <w:szCs w:val="28"/>
        </w:rPr>
      </w:pPr>
      <w:r w:rsidRPr="00110147">
        <w:rPr>
          <w:szCs w:val="28"/>
        </w:rPr>
        <w:t>Anorexia Nervosa: Most severe mental health disorder</w:t>
      </w:r>
      <w:r>
        <w:rPr>
          <w:szCs w:val="28"/>
        </w:rPr>
        <w:t xml:space="preserve"> (exaggerated concern with being thin).</w:t>
      </w:r>
    </w:p>
    <w:p w:rsidR="00110147" w:rsidRPr="00110147" w:rsidRDefault="00110147" w:rsidP="00110147">
      <w:pPr>
        <w:rPr>
          <w:szCs w:val="28"/>
        </w:rPr>
      </w:pPr>
      <w:r w:rsidRPr="00110147">
        <w:rPr>
          <w:szCs w:val="28"/>
        </w:rPr>
        <w:t>Bulimia Nervosa: Similar to anorexia, binge followed by purge.</w:t>
      </w:r>
    </w:p>
    <w:p w:rsidR="00110147" w:rsidRPr="00110147" w:rsidRDefault="00110147" w:rsidP="00110147">
      <w:pPr>
        <w:rPr>
          <w:szCs w:val="28"/>
        </w:rPr>
      </w:pPr>
      <w:r w:rsidRPr="00110147">
        <w:rPr>
          <w:szCs w:val="28"/>
        </w:rPr>
        <w:t>Binge eating: same as bulimia, without purge (equal representation)</w:t>
      </w:r>
    </w:p>
    <w:p w:rsidR="006A0E95" w:rsidRDefault="006A0E95" w:rsidP="006309B8">
      <w:pPr>
        <w:rPr>
          <w:szCs w:val="28"/>
        </w:rPr>
      </w:pPr>
    </w:p>
    <w:p w:rsidR="00110147" w:rsidRDefault="00110147" w:rsidP="006309B8">
      <w:pPr>
        <w:rPr>
          <w:b/>
          <w:szCs w:val="28"/>
        </w:rPr>
      </w:pPr>
      <w:r>
        <w:rPr>
          <w:b/>
          <w:szCs w:val="28"/>
        </w:rPr>
        <w:t>Digestive System:</w:t>
      </w:r>
    </w:p>
    <w:p w:rsidR="00110147" w:rsidRDefault="00110147" w:rsidP="006309B8">
      <w:pPr>
        <w:rPr>
          <w:szCs w:val="28"/>
        </w:rPr>
      </w:pPr>
      <w:r>
        <w:rPr>
          <w:noProof/>
          <w:lang w:eastAsia="en-CA"/>
        </w:rPr>
        <w:drawing>
          <wp:inline distT="0" distB="0" distL="0" distR="0" wp14:anchorId="3981118C" wp14:editId="1BAD379D">
            <wp:extent cx="2760837" cy="4525963"/>
            <wp:effectExtent l="0" t="0" r="1905" b="8255"/>
            <wp:docPr id="15" name="Picture 4" descr="Kolb3e_fig_12-2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4" descr="Kolb3e_fig_12-25"/>
                    <pic:cNvPicPr>
                      <a:picLocks noGrp="1"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0837" cy="4525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0147" w:rsidRDefault="00110147" w:rsidP="006309B8">
      <w:pPr>
        <w:rPr>
          <w:szCs w:val="28"/>
        </w:rPr>
      </w:pPr>
    </w:p>
    <w:p w:rsidR="00110147" w:rsidRDefault="003A0101" w:rsidP="006309B8">
      <w:pPr>
        <w:rPr>
          <w:szCs w:val="28"/>
        </w:rPr>
      </w:pPr>
      <w:r>
        <w:rPr>
          <w:szCs w:val="28"/>
        </w:rPr>
        <w:t>Mouth, Stomach, Gall Bladder, Pancreas, Anus</w:t>
      </w:r>
    </w:p>
    <w:p w:rsidR="003A0101" w:rsidRDefault="003A0101" w:rsidP="006309B8">
      <w:pPr>
        <w:rPr>
          <w:szCs w:val="28"/>
        </w:rPr>
      </w:pPr>
      <w:proofErr w:type="gramStart"/>
      <w:r>
        <w:rPr>
          <w:szCs w:val="28"/>
        </w:rPr>
        <w:t>3</w:t>
      </w:r>
      <w:proofErr w:type="gramEnd"/>
      <w:r>
        <w:rPr>
          <w:szCs w:val="28"/>
        </w:rPr>
        <w:t xml:space="preserve"> Nutrients: Lipids, Amino Acids, Glucose</w:t>
      </w:r>
    </w:p>
    <w:p w:rsidR="003A0101" w:rsidRDefault="003A0101" w:rsidP="006309B8">
      <w:pPr>
        <w:rPr>
          <w:szCs w:val="28"/>
        </w:rPr>
      </w:pPr>
    </w:p>
    <w:p w:rsidR="003A0101" w:rsidRDefault="003A0101" w:rsidP="006309B8">
      <w:pPr>
        <w:rPr>
          <w:b/>
          <w:szCs w:val="28"/>
        </w:rPr>
      </w:pPr>
      <w:r>
        <w:rPr>
          <w:b/>
          <w:szCs w:val="28"/>
        </w:rPr>
        <w:t>Hypothalamus in eating behavior</w:t>
      </w:r>
    </w:p>
    <w:p w:rsidR="003A0101" w:rsidRDefault="003A0101" w:rsidP="006309B8">
      <w:pPr>
        <w:rPr>
          <w:szCs w:val="28"/>
        </w:rPr>
      </w:pPr>
      <w:r>
        <w:rPr>
          <w:szCs w:val="28"/>
        </w:rPr>
        <w:t xml:space="preserve">Lesion of lateral region = </w:t>
      </w:r>
      <w:proofErr w:type="spellStart"/>
      <w:r>
        <w:rPr>
          <w:szCs w:val="28"/>
        </w:rPr>
        <w:t>aphagia</w:t>
      </w:r>
      <w:proofErr w:type="spellEnd"/>
      <w:r>
        <w:rPr>
          <w:szCs w:val="28"/>
        </w:rPr>
        <w:t xml:space="preserve"> (won’t eat)</w:t>
      </w:r>
    </w:p>
    <w:p w:rsidR="003A0101" w:rsidRDefault="003A0101" w:rsidP="006309B8">
      <w:pPr>
        <w:rPr>
          <w:szCs w:val="28"/>
        </w:rPr>
      </w:pPr>
    </w:p>
    <w:p w:rsidR="003A0101" w:rsidRDefault="003A0101" w:rsidP="006309B8">
      <w:pPr>
        <w:rPr>
          <w:szCs w:val="28"/>
        </w:rPr>
      </w:pPr>
      <w:r>
        <w:rPr>
          <w:szCs w:val="28"/>
        </w:rPr>
        <w:t>Lesion of ventromedial/</w:t>
      </w:r>
      <w:proofErr w:type="spellStart"/>
      <w:r>
        <w:rPr>
          <w:szCs w:val="28"/>
        </w:rPr>
        <w:t>paraventricular</w:t>
      </w:r>
      <w:proofErr w:type="spellEnd"/>
      <w:r>
        <w:rPr>
          <w:szCs w:val="28"/>
        </w:rPr>
        <w:t xml:space="preserve"> region = </w:t>
      </w:r>
      <w:proofErr w:type="spellStart"/>
      <w:r>
        <w:rPr>
          <w:szCs w:val="28"/>
        </w:rPr>
        <w:t>hyperphagia</w:t>
      </w:r>
      <w:proofErr w:type="spellEnd"/>
    </w:p>
    <w:p w:rsidR="003A0101" w:rsidRDefault="003A0101" w:rsidP="006309B8">
      <w:pPr>
        <w:rPr>
          <w:szCs w:val="28"/>
        </w:rPr>
      </w:pPr>
    </w:p>
    <w:p w:rsidR="00793F92" w:rsidRDefault="00793F92" w:rsidP="006309B8">
      <w:pPr>
        <w:rPr>
          <w:szCs w:val="28"/>
        </w:rPr>
      </w:pPr>
    </w:p>
    <w:p w:rsidR="00793F92" w:rsidRDefault="00793F92" w:rsidP="006309B8">
      <w:pPr>
        <w:rPr>
          <w:szCs w:val="28"/>
        </w:rPr>
      </w:pPr>
    </w:p>
    <w:p w:rsidR="00793F92" w:rsidRDefault="00793F92" w:rsidP="006309B8">
      <w:pPr>
        <w:rPr>
          <w:szCs w:val="28"/>
        </w:rPr>
      </w:pPr>
    </w:p>
    <w:p w:rsidR="00793F92" w:rsidRDefault="00793F92" w:rsidP="006309B8">
      <w:pPr>
        <w:rPr>
          <w:b/>
          <w:szCs w:val="28"/>
        </w:rPr>
      </w:pPr>
      <w:r w:rsidRPr="00793F92">
        <w:rPr>
          <w:b/>
          <w:noProof/>
          <w:szCs w:val="28"/>
          <w:lang w:eastAsia="en-CA"/>
        </w:rPr>
        <w:lastRenderedPageBreak/>
        <w:drawing>
          <wp:inline distT="0" distB="0" distL="0" distR="0" wp14:anchorId="04AEFA86" wp14:editId="47CDAAF0">
            <wp:extent cx="3640758" cy="4080294"/>
            <wp:effectExtent l="0" t="0" r="0" b="0"/>
            <wp:docPr id="81923" name="Picture 4" descr="fig_1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23" name="Picture 4" descr="fig_11"/>
                    <pic:cNvPicPr>
                      <a:picLocks noGrp="1"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73604" b="-73604"/>
                    <a:stretch>
                      <a:fillRect/>
                    </a:stretch>
                  </pic:blipFill>
                  <pic:spPr>
                    <a:xfrm>
                      <a:off x="0" y="0"/>
                      <a:ext cx="3640758" cy="4080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F92" w:rsidRDefault="00793F92" w:rsidP="006309B8">
      <w:pPr>
        <w:rPr>
          <w:szCs w:val="28"/>
        </w:rPr>
      </w:pPr>
      <w:r>
        <w:rPr>
          <w:b/>
          <w:szCs w:val="28"/>
        </w:rPr>
        <w:t xml:space="preserve">Cognitive Factors: </w:t>
      </w:r>
      <w:r>
        <w:rPr>
          <w:szCs w:val="28"/>
        </w:rPr>
        <w:t>thinking of food can lead to food seeking behavior even when no hunger</w:t>
      </w:r>
      <w:proofErr w:type="gramStart"/>
      <w:r>
        <w:rPr>
          <w:szCs w:val="28"/>
        </w:rPr>
        <w:t xml:space="preserve">. </w:t>
      </w:r>
      <w:proofErr w:type="gramEnd"/>
      <w:r>
        <w:rPr>
          <w:szCs w:val="28"/>
        </w:rPr>
        <w:t>(</w:t>
      </w:r>
      <w:proofErr w:type="gramStart"/>
      <w:r>
        <w:rPr>
          <w:szCs w:val="28"/>
        </w:rPr>
        <w:t>amygdala  and</w:t>
      </w:r>
      <w:proofErr w:type="gramEnd"/>
      <w:r>
        <w:rPr>
          <w:szCs w:val="28"/>
        </w:rPr>
        <w:t xml:space="preserve"> prefrontal cortex).</w:t>
      </w:r>
    </w:p>
    <w:p w:rsidR="00793F92" w:rsidRDefault="00793F92" w:rsidP="006309B8">
      <w:pPr>
        <w:rPr>
          <w:szCs w:val="28"/>
        </w:rPr>
      </w:pPr>
    </w:p>
    <w:p w:rsidR="00793F92" w:rsidRPr="00793F92" w:rsidRDefault="00793F92" w:rsidP="00793F92">
      <w:pPr>
        <w:rPr>
          <w:szCs w:val="28"/>
        </w:rPr>
      </w:pPr>
      <w:r w:rsidRPr="00793F92">
        <w:rPr>
          <w:b/>
          <w:szCs w:val="28"/>
        </w:rPr>
        <w:t>Osmotic thirst</w:t>
      </w:r>
      <w:r w:rsidRPr="00793F92">
        <w:rPr>
          <w:szCs w:val="28"/>
        </w:rPr>
        <w:t>: -increased concentration of chemicals known as solutes, in body fluids.</w:t>
      </w:r>
    </w:p>
    <w:p w:rsidR="00793F92" w:rsidRPr="00793F92" w:rsidRDefault="00793F92" w:rsidP="00793F92">
      <w:pPr>
        <w:rPr>
          <w:szCs w:val="28"/>
        </w:rPr>
      </w:pPr>
      <w:r w:rsidRPr="00793F92">
        <w:rPr>
          <w:szCs w:val="28"/>
        </w:rPr>
        <w:tab/>
        <w:t xml:space="preserve">  - </w:t>
      </w:r>
      <w:proofErr w:type="gramStart"/>
      <w:r w:rsidRPr="00793F92">
        <w:rPr>
          <w:szCs w:val="28"/>
        </w:rPr>
        <w:t>hypothalamus</w:t>
      </w:r>
      <w:proofErr w:type="gramEnd"/>
      <w:r w:rsidRPr="00793F92">
        <w:rPr>
          <w:szCs w:val="28"/>
        </w:rPr>
        <w:t xml:space="preserve"> detect changes</w:t>
      </w:r>
    </w:p>
    <w:p w:rsidR="00793F92" w:rsidRPr="00793F92" w:rsidRDefault="00793F92" w:rsidP="00793F92">
      <w:pPr>
        <w:rPr>
          <w:szCs w:val="28"/>
        </w:rPr>
      </w:pPr>
      <w:r w:rsidRPr="00793F92">
        <w:rPr>
          <w:szCs w:val="28"/>
        </w:rPr>
        <w:tab/>
        <w:t>-drink water to restore concentrations</w:t>
      </w:r>
    </w:p>
    <w:p w:rsidR="00793F92" w:rsidRPr="00793F92" w:rsidRDefault="00793F92" w:rsidP="00793F92">
      <w:pPr>
        <w:rPr>
          <w:b/>
          <w:szCs w:val="28"/>
        </w:rPr>
      </w:pPr>
      <w:r w:rsidRPr="00793F92">
        <w:rPr>
          <w:b/>
          <w:szCs w:val="28"/>
        </w:rPr>
        <w:t>Hypovolemic Thirst</w:t>
      </w:r>
    </w:p>
    <w:p w:rsidR="00793F92" w:rsidRPr="00793F92" w:rsidRDefault="00793F92" w:rsidP="00793F92">
      <w:pPr>
        <w:rPr>
          <w:szCs w:val="28"/>
        </w:rPr>
      </w:pPr>
      <w:r w:rsidRPr="00793F92">
        <w:rPr>
          <w:szCs w:val="28"/>
        </w:rPr>
        <w:tab/>
        <w:t>- Produced by loss of overall fluid volume from body</w:t>
      </w:r>
    </w:p>
    <w:p w:rsidR="00793F92" w:rsidRPr="00793F92" w:rsidRDefault="00793F92" w:rsidP="00793F92">
      <w:pPr>
        <w:rPr>
          <w:szCs w:val="28"/>
        </w:rPr>
      </w:pPr>
      <w:r w:rsidRPr="00793F92">
        <w:rPr>
          <w:szCs w:val="28"/>
        </w:rPr>
        <w:tab/>
        <w:t>- Drink fluids</w:t>
      </w:r>
    </w:p>
    <w:p w:rsidR="00793F92" w:rsidRPr="00793F92" w:rsidRDefault="00793F92" w:rsidP="00793F92">
      <w:pPr>
        <w:rPr>
          <w:szCs w:val="28"/>
        </w:rPr>
      </w:pPr>
      <w:r w:rsidRPr="00793F92">
        <w:rPr>
          <w:szCs w:val="28"/>
        </w:rPr>
        <w:tab/>
        <w:t>-Different hypothalamic circuit</w:t>
      </w:r>
    </w:p>
    <w:p w:rsidR="00793F92" w:rsidRDefault="00793F92" w:rsidP="006309B8">
      <w:pPr>
        <w:rPr>
          <w:szCs w:val="28"/>
        </w:rPr>
      </w:pPr>
    </w:p>
    <w:p w:rsidR="00793F92" w:rsidRPr="00793F92" w:rsidRDefault="00793F92" w:rsidP="00793F92">
      <w:pPr>
        <w:rPr>
          <w:b/>
          <w:szCs w:val="28"/>
          <w:u w:val="single"/>
        </w:rPr>
      </w:pPr>
      <w:r>
        <w:rPr>
          <w:b/>
          <w:szCs w:val="28"/>
          <w:u w:val="single"/>
        </w:rPr>
        <w:t>Control of Non-regulatory behavior</w:t>
      </w:r>
    </w:p>
    <w:p w:rsidR="00793F92" w:rsidRDefault="00793F92" w:rsidP="00793F92">
      <w:pPr>
        <w:rPr>
          <w:szCs w:val="28"/>
        </w:rPr>
      </w:pPr>
    </w:p>
    <w:p w:rsidR="00793F92" w:rsidRPr="00793F92" w:rsidRDefault="00793F92" w:rsidP="00793F92">
      <w:pPr>
        <w:rPr>
          <w:szCs w:val="28"/>
        </w:rPr>
      </w:pPr>
      <w:r w:rsidRPr="00793F92">
        <w:rPr>
          <w:szCs w:val="28"/>
        </w:rPr>
        <w:t xml:space="preserve">Sex hormones affect </w:t>
      </w:r>
      <w:r w:rsidRPr="00793F92">
        <w:rPr>
          <w:b/>
          <w:bCs/>
          <w:szCs w:val="28"/>
        </w:rPr>
        <w:t>organization</w:t>
      </w:r>
      <w:r w:rsidRPr="00793F92">
        <w:rPr>
          <w:szCs w:val="28"/>
        </w:rPr>
        <w:t xml:space="preserve"> of brain development</w:t>
      </w:r>
    </w:p>
    <w:p w:rsidR="00793F92" w:rsidRPr="00793F92" w:rsidRDefault="00793F92" w:rsidP="00793F92">
      <w:pPr>
        <w:rPr>
          <w:szCs w:val="28"/>
        </w:rPr>
      </w:pPr>
      <w:r w:rsidRPr="00793F92">
        <w:rPr>
          <w:szCs w:val="28"/>
        </w:rPr>
        <w:t>-Sexual dimorphism</w:t>
      </w:r>
      <w:r w:rsidR="00EE2DFD">
        <w:rPr>
          <w:szCs w:val="28"/>
        </w:rPr>
        <w:t xml:space="preserve">: </w:t>
      </w:r>
    </w:p>
    <w:p w:rsidR="00793F92" w:rsidRPr="00793F92" w:rsidRDefault="00793F92" w:rsidP="00793F92">
      <w:pPr>
        <w:rPr>
          <w:szCs w:val="28"/>
        </w:rPr>
      </w:pPr>
      <w:r w:rsidRPr="00793F92">
        <w:rPr>
          <w:b/>
          <w:bCs/>
          <w:szCs w:val="28"/>
          <w:lang w:val="en-US"/>
        </w:rPr>
        <w:t>Estradiol masculinizes the male brain</w:t>
      </w:r>
    </w:p>
    <w:p w:rsidR="00793F92" w:rsidRPr="00793F92" w:rsidRDefault="00793F92" w:rsidP="00793F92">
      <w:pPr>
        <w:rPr>
          <w:szCs w:val="28"/>
        </w:rPr>
      </w:pPr>
      <w:r w:rsidRPr="00793F92">
        <w:rPr>
          <w:b/>
          <w:bCs/>
          <w:szCs w:val="28"/>
          <w:lang w:val="en-US"/>
        </w:rPr>
        <w:t>Aromatase</w:t>
      </w:r>
      <w:r w:rsidRPr="00793F92">
        <w:rPr>
          <w:szCs w:val="28"/>
          <w:lang w:val="en-US"/>
        </w:rPr>
        <w:t xml:space="preserve"> converts testosterone to </w:t>
      </w:r>
      <w:r w:rsidRPr="00793F92">
        <w:rPr>
          <w:b/>
          <w:bCs/>
          <w:szCs w:val="28"/>
          <w:lang w:val="en-US"/>
        </w:rPr>
        <w:t>estradiol</w:t>
      </w:r>
      <w:r w:rsidRPr="00793F92">
        <w:rPr>
          <w:szCs w:val="28"/>
          <w:lang w:val="en-US"/>
        </w:rPr>
        <w:t xml:space="preserve"> in both males and females</w:t>
      </w:r>
    </w:p>
    <w:p w:rsidR="00793F92" w:rsidRPr="00793F92" w:rsidRDefault="00793F92" w:rsidP="00793F92">
      <w:pPr>
        <w:rPr>
          <w:szCs w:val="28"/>
        </w:rPr>
      </w:pPr>
      <w:r w:rsidRPr="00793F92">
        <w:rPr>
          <w:i/>
          <w:iCs/>
          <w:szCs w:val="28"/>
          <w:lang w:val="en-US"/>
        </w:rPr>
        <w:t>In females: Enzyme alpha fetoprotein prevents estrogen from entering neurons</w:t>
      </w:r>
    </w:p>
    <w:p w:rsidR="00793F92" w:rsidRDefault="00793F92" w:rsidP="006309B8">
      <w:pPr>
        <w:rPr>
          <w:szCs w:val="28"/>
        </w:rPr>
      </w:pPr>
    </w:p>
    <w:p w:rsidR="00EE2DFD" w:rsidRDefault="00EE2DFD" w:rsidP="00793F92">
      <w:pPr>
        <w:rPr>
          <w:szCs w:val="28"/>
        </w:rPr>
      </w:pPr>
      <w:r>
        <w:rPr>
          <w:szCs w:val="28"/>
        </w:rPr>
        <w:t xml:space="preserve">Sex hormones also have </w:t>
      </w:r>
      <w:r w:rsidRPr="00EE2DFD">
        <w:rPr>
          <w:b/>
          <w:szCs w:val="28"/>
        </w:rPr>
        <w:t>activating</w:t>
      </w:r>
      <w:r>
        <w:rPr>
          <w:szCs w:val="28"/>
        </w:rPr>
        <w:t xml:space="preserve"> effects</w:t>
      </w:r>
    </w:p>
    <w:p w:rsidR="00EE2DFD" w:rsidRPr="00EE2DFD" w:rsidRDefault="00EE2DFD" w:rsidP="00793F92">
      <w:pPr>
        <w:rPr>
          <w:szCs w:val="28"/>
        </w:rPr>
      </w:pPr>
      <w:r>
        <w:rPr>
          <w:szCs w:val="28"/>
        </w:rPr>
        <w:t>Example: different place in estrous cycles in females results in changes in sexual behavior.</w:t>
      </w:r>
    </w:p>
    <w:p w:rsidR="00EE2DFD" w:rsidRDefault="00EE2DFD" w:rsidP="00793F92">
      <w:pPr>
        <w:rPr>
          <w:szCs w:val="28"/>
          <w:u w:val="single"/>
        </w:rPr>
      </w:pPr>
    </w:p>
    <w:p w:rsidR="00EE2DFD" w:rsidRDefault="00EE2DFD" w:rsidP="00793F92">
      <w:pPr>
        <w:rPr>
          <w:szCs w:val="28"/>
          <w:u w:val="single"/>
        </w:rPr>
      </w:pPr>
    </w:p>
    <w:p w:rsidR="00793F92" w:rsidRPr="00793F92" w:rsidRDefault="00793F92" w:rsidP="00793F92">
      <w:pPr>
        <w:rPr>
          <w:szCs w:val="28"/>
        </w:rPr>
      </w:pPr>
      <w:r w:rsidRPr="00793F92">
        <w:rPr>
          <w:szCs w:val="28"/>
          <w:u w:val="single"/>
        </w:rPr>
        <w:t>Brain parts involved in sexual behavior</w:t>
      </w:r>
    </w:p>
    <w:p w:rsidR="00793F92" w:rsidRPr="00793F92" w:rsidRDefault="00793F92" w:rsidP="00793F92">
      <w:pPr>
        <w:rPr>
          <w:szCs w:val="28"/>
        </w:rPr>
      </w:pPr>
      <w:r w:rsidRPr="00793F92">
        <w:rPr>
          <w:b/>
          <w:bCs/>
          <w:szCs w:val="28"/>
        </w:rPr>
        <w:t xml:space="preserve">Ventromedial Hypothalamus </w:t>
      </w:r>
    </w:p>
    <w:p w:rsidR="00793F92" w:rsidRPr="00793F92" w:rsidRDefault="00793F92" w:rsidP="00793F92">
      <w:pPr>
        <w:rPr>
          <w:szCs w:val="28"/>
        </w:rPr>
      </w:pPr>
      <w:r w:rsidRPr="00793F92">
        <w:rPr>
          <w:b/>
          <w:bCs/>
          <w:szCs w:val="28"/>
        </w:rPr>
        <w:t>-</w:t>
      </w:r>
      <w:r w:rsidRPr="00793F92">
        <w:rPr>
          <w:szCs w:val="28"/>
        </w:rPr>
        <w:t>controls female mating posture</w:t>
      </w:r>
    </w:p>
    <w:p w:rsidR="00793F92" w:rsidRPr="00793F92" w:rsidRDefault="00793F92" w:rsidP="00793F92">
      <w:pPr>
        <w:rPr>
          <w:szCs w:val="28"/>
        </w:rPr>
      </w:pPr>
      <w:r w:rsidRPr="00793F92">
        <w:rPr>
          <w:szCs w:val="28"/>
        </w:rPr>
        <w:t>-controls hormones</w:t>
      </w:r>
    </w:p>
    <w:p w:rsidR="00793F92" w:rsidRPr="00793F92" w:rsidRDefault="00793F92" w:rsidP="00793F92">
      <w:pPr>
        <w:rPr>
          <w:szCs w:val="28"/>
        </w:rPr>
      </w:pPr>
      <w:proofErr w:type="spellStart"/>
      <w:r w:rsidRPr="00793F92">
        <w:rPr>
          <w:b/>
          <w:bCs/>
          <w:szCs w:val="28"/>
        </w:rPr>
        <w:t>Preoptic</w:t>
      </w:r>
      <w:proofErr w:type="spellEnd"/>
      <w:r w:rsidRPr="00793F92">
        <w:rPr>
          <w:b/>
          <w:bCs/>
          <w:szCs w:val="28"/>
        </w:rPr>
        <w:t xml:space="preserve"> area of Medial Hypothalamus</w:t>
      </w:r>
    </w:p>
    <w:p w:rsidR="00793F92" w:rsidRPr="00793F92" w:rsidRDefault="00793F92" w:rsidP="00793F92">
      <w:pPr>
        <w:rPr>
          <w:szCs w:val="28"/>
        </w:rPr>
      </w:pPr>
      <w:r w:rsidRPr="00793F92">
        <w:rPr>
          <w:szCs w:val="28"/>
        </w:rPr>
        <w:t xml:space="preserve">-controls </w:t>
      </w:r>
      <w:proofErr w:type="spellStart"/>
      <w:r w:rsidRPr="00793F92">
        <w:rPr>
          <w:szCs w:val="28"/>
        </w:rPr>
        <w:t>copulaltory</w:t>
      </w:r>
      <w:proofErr w:type="spellEnd"/>
      <w:r w:rsidRPr="00793F92">
        <w:rPr>
          <w:szCs w:val="28"/>
        </w:rPr>
        <w:t xml:space="preserve"> behavior in males, but not sexual motivation</w:t>
      </w:r>
    </w:p>
    <w:p w:rsidR="00793F92" w:rsidRPr="00793F92" w:rsidRDefault="00793F92" w:rsidP="00793F92">
      <w:pPr>
        <w:rPr>
          <w:szCs w:val="28"/>
        </w:rPr>
      </w:pPr>
      <w:r w:rsidRPr="00793F92">
        <w:rPr>
          <w:b/>
          <w:bCs/>
          <w:szCs w:val="28"/>
        </w:rPr>
        <w:t>Amygdala:</w:t>
      </w:r>
    </w:p>
    <w:p w:rsidR="00793F92" w:rsidRPr="00793F92" w:rsidRDefault="00793F92" w:rsidP="00793F92">
      <w:pPr>
        <w:rPr>
          <w:szCs w:val="28"/>
        </w:rPr>
      </w:pPr>
      <w:r w:rsidRPr="00793F92">
        <w:rPr>
          <w:szCs w:val="28"/>
        </w:rPr>
        <w:t>-controls sexual motivation in males and maybe in females</w:t>
      </w:r>
    </w:p>
    <w:p w:rsidR="00793F92" w:rsidRDefault="00793F92" w:rsidP="006309B8">
      <w:pPr>
        <w:rPr>
          <w:szCs w:val="28"/>
        </w:rPr>
      </w:pPr>
    </w:p>
    <w:p w:rsidR="00EE2DFD" w:rsidRPr="00EE2DFD" w:rsidRDefault="00EE2DFD" w:rsidP="00EE2DFD">
      <w:pPr>
        <w:rPr>
          <w:szCs w:val="28"/>
        </w:rPr>
      </w:pPr>
      <w:proofErr w:type="gramStart"/>
      <w:r w:rsidRPr="00EE2DFD">
        <w:rPr>
          <w:b/>
          <w:szCs w:val="28"/>
        </w:rPr>
        <w:t>Sexual orientation</w:t>
      </w:r>
      <w:r w:rsidRPr="00EE2DFD">
        <w:rPr>
          <w:szCs w:val="28"/>
        </w:rPr>
        <w:t>: A person’s sexual attraction to either opposite/same/both sex.</w:t>
      </w:r>
      <w:proofErr w:type="gramEnd"/>
    </w:p>
    <w:p w:rsidR="00EE2DFD" w:rsidRPr="00EE2DFD" w:rsidRDefault="00EE2DFD" w:rsidP="00EE2DFD">
      <w:pPr>
        <w:rPr>
          <w:szCs w:val="28"/>
        </w:rPr>
      </w:pPr>
      <w:r w:rsidRPr="00EE2DFD">
        <w:rPr>
          <w:b/>
          <w:szCs w:val="28"/>
        </w:rPr>
        <w:t>Sexual Identity</w:t>
      </w:r>
      <w:r w:rsidRPr="00EE2DFD">
        <w:rPr>
          <w:szCs w:val="28"/>
        </w:rPr>
        <w:t xml:space="preserve">: A </w:t>
      </w:r>
      <w:proofErr w:type="gramStart"/>
      <w:r w:rsidRPr="00EE2DFD">
        <w:rPr>
          <w:szCs w:val="28"/>
        </w:rPr>
        <w:t>person’s</w:t>
      </w:r>
      <w:proofErr w:type="gramEnd"/>
      <w:r w:rsidRPr="00EE2DFD">
        <w:rPr>
          <w:szCs w:val="28"/>
        </w:rPr>
        <w:t xml:space="preserve"> feeling either male or female</w:t>
      </w:r>
    </w:p>
    <w:p w:rsidR="00EE2DFD" w:rsidRDefault="00EE2DFD" w:rsidP="006309B8">
      <w:pPr>
        <w:rPr>
          <w:szCs w:val="28"/>
        </w:rPr>
      </w:pPr>
    </w:p>
    <w:p w:rsidR="00EE2DFD" w:rsidRDefault="00EE2DFD" w:rsidP="006309B8">
      <w:pPr>
        <w:rPr>
          <w:szCs w:val="28"/>
        </w:rPr>
      </w:pPr>
      <w:r>
        <w:rPr>
          <w:szCs w:val="28"/>
        </w:rPr>
        <w:t>Note: There are differences in the hypothalamus between sexes, also, a difference in homosexual men, suggesting a possible 3</w:t>
      </w:r>
      <w:r w:rsidRPr="00EE2DFD">
        <w:rPr>
          <w:szCs w:val="28"/>
          <w:vertAlign w:val="superscript"/>
        </w:rPr>
        <w:t>rd</w:t>
      </w:r>
      <w:r>
        <w:rPr>
          <w:szCs w:val="28"/>
        </w:rPr>
        <w:t xml:space="preserve"> sex (as far as hypothalamic structure)</w:t>
      </w:r>
    </w:p>
    <w:p w:rsidR="00EE2DFD" w:rsidRDefault="00EE2DFD" w:rsidP="006309B8">
      <w:pPr>
        <w:rPr>
          <w:szCs w:val="28"/>
        </w:rPr>
      </w:pPr>
    </w:p>
    <w:p w:rsidR="00EE2DFD" w:rsidRPr="00EE2DFD" w:rsidRDefault="00EE2DFD" w:rsidP="00EE2DFD">
      <w:pPr>
        <w:rPr>
          <w:b/>
          <w:szCs w:val="28"/>
        </w:rPr>
      </w:pPr>
      <w:r w:rsidRPr="00EE2DFD">
        <w:rPr>
          <w:b/>
          <w:szCs w:val="28"/>
        </w:rPr>
        <w:t>Motivation and Reward</w:t>
      </w:r>
    </w:p>
    <w:p w:rsidR="00EE2DFD" w:rsidRPr="00EE2DFD" w:rsidRDefault="00EE2DFD" w:rsidP="00EE2DFD">
      <w:pPr>
        <w:rPr>
          <w:szCs w:val="28"/>
        </w:rPr>
      </w:pPr>
      <w:r w:rsidRPr="00EE2DFD">
        <w:rPr>
          <w:szCs w:val="28"/>
        </w:rPr>
        <w:t>-Reward</w:t>
      </w:r>
      <w:r>
        <w:rPr>
          <w:szCs w:val="28"/>
        </w:rPr>
        <w:t xml:space="preserve"> mechanism:  </w:t>
      </w:r>
      <w:r w:rsidRPr="00EE2DFD">
        <w:rPr>
          <w:szCs w:val="28"/>
        </w:rPr>
        <w:t xml:space="preserve"> a mechanism that helped to increase adaptive fitness of species/individuals (maintain contact with good stuff, not bad)</w:t>
      </w:r>
    </w:p>
    <w:p w:rsidR="00EE2DFD" w:rsidRDefault="00EE2DFD" w:rsidP="006309B8">
      <w:pPr>
        <w:rPr>
          <w:szCs w:val="28"/>
        </w:rPr>
      </w:pPr>
    </w:p>
    <w:p w:rsidR="00EE2DFD" w:rsidRDefault="00EE2DFD" w:rsidP="006309B8">
      <w:pPr>
        <w:rPr>
          <w:szCs w:val="28"/>
        </w:rPr>
      </w:pPr>
      <w:proofErr w:type="gramStart"/>
      <w:r>
        <w:rPr>
          <w:szCs w:val="28"/>
        </w:rPr>
        <w:t>Mesolimbic Pathway of the dopamine system CRITICAL in reward behavior.</w:t>
      </w:r>
      <w:proofErr w:type="gramEnd"/>
    </w:p>
    <w:p w:rsidR="00EE2DFD" w:rsidRDefault="00EE2DFD" w:rsidP="006309B8">
      <w:pPr>
        <w:rPr>
          <w:szCs w:val="28"/>
        </w:rPr>
      </w:pPr>
    </w:p>
    <w:p w:rsidR="00EE2DFD" w:rsidRPr="00EE2DFD" w:rsidRDefault="00EE2DFD" w:rsidP="00EE2DFD">
      <w:pPr>
        <w:rPr>
          <w:szCs w:val="28"/>
        </w:rPr>
      </w:pPr>
      <w:r w:rsidRPr="00EE2DFD">
        <w:rPr>
          <w:szCs w:val="28"/>
        </w:rPr>
        <w:t>Reward = 2 independent processes</w:t>
      </w:r>
    </w:p>
    <w:p w:rsidR="00EE2DFD" w:rsidRPr="00EE2DFD" w:rsidRDefault="00EE2DFD" w:rsidP="00EE2DFD">
      <w:pPr>
        <w:rPr>
          <w:szCs w:val="28"/>
        </w:rPr>
      </w:pPr>
      <w:r w:rsidRPr="00EE2DFD">
        <w:rPr>
          <w:szCs w:val="28"/>
        </w:rPr>
        <w:t>-Wanting (incentive) and liking (evaluation of pleasure)</w:t>
      </w:r>
    </w:p>
    <w:p w:rsidR="00EE2DFD" w:rsidRDefault="00EE2DFD" w:rsidP="006309B8">
      <w:pPr>
        <w:rPr>
          <w:szCs w:val="28"/>
        </w:rPr>
      </w:pPr>
      <w:proofErr w:type="gramStart"/>
      <w:r w:rsidRPr="00EE2DFD">
        <w:rPr>
          <w:szCs w:val="28"/>
        </w:rPr>
        <w:t>-Often</w:t>
      </w:r>
      <w:proofErr w:type="gramEnd"/>
      <w:r w:rsidRPr="00EE2DFD">
        <w:rPr>
          <w:szCs w:val="28"/>
        </w:rPr>
        <w:t xml:space="preserve"> occur together, but not always</w:t>
      </w:r>
    </w:p>
    <w:p w:rsidR="00F7757E" w:rsidRDefault="00F7757E" w:rsidP="006309B8">
      <w:pPr>
        <w:rPr>
          <w:szCs w:val="28"/>
        </w:rPr>
      </w:pPr>
    </w:p>
    <w:p w:rsidR="00F7757E" w:rsidRDefault="00F7757E" w:rsidP="00F7757E">
      <w:r>
        <w:t>SLEEP &amp; DREAMING</w:t>
      </w:r>
    </w:p>
    <w:p w:rsidR="00F7757E" w:rsidRDefault="00F7757E" w:rsidP="00F7757E"/>
    <w:p w:rsidR="00F7757E" w:rsidRDefault="00F7757E" w:rsidP="00F7757E">
      <w:r>
        <w:rPr>
          <w:b/>
        </w:rPr>
        <w:t>Biorhythm:</w:t>
      </w:r>
      <w:r>
        <w:t xml:space="preserve">  endogenous timing mechanism that control or initiates various biological processes</w:t>
      </w:r>
    </w:p>
    <w:p w:rsidR="00F7757E" w:rsidRDefault="00F7757E" w:rsidP="00F7757E"/>
    <w:p w:rsidR="00F7757E" w:rsidRDefault="00F7757E" w:rsidP="00F7757E">
      <w:proofErr w:type="gramStart"/>
      <w:r w:rsidRPr="00F7757E">
        <w:rPr>
          <w:b/>
        </w:rPr>
        <w:t>biological</w:t>
      </w:r>
      <w:proofErr w:type="gramEnd"/>
      <w:r w:rsidRPr="00F7757E">
        <w:rPr>
          <w:b/>
        </w:rPr>
        <w:t xml:space="preserve"> clock:</w:t>
      </w:r>
      <w:r>
        <w:t xml:space="preserve"> Neural system that times behavior; allows animals to anticipate events before they happen (e.g., birds migrate before it gets cold)</w:t>
      </w:r>
    </w:p>
    <w:p w:rsidR="00F7757E" w:rsidRDefault="00F7757E" w:rsidP="00F7757E"/>
    <w:p w:rsidR="00F7757E" w:rsidRPr="00F7757E" w:rsidRDefault="00F7757E" w:rsidP="00F7757E">
      <w:pPr>
        <w:rPr>
          <w:b/>
        </w:rPr>
      </w:pPr>
      <w:proofErr w:type="gramStart"/>
      <w:r w:rsidRPr="00F7757E">
        <w:rPr>
          <w:b/>
        </w:rPr>
        <w:t>period</w:t>
      </w:r>
      <w:proofErr w:type="gramEnd"/>
      <w:r>
        <w:rPr>
          <w:b/>
        </w:rPr>
        <w:t xml:space="preserve">: </w:t>
      </w:r>
      <w:r>
        <w:t>Time required to complete a cycle of activity</w:t>
      </w:r>
      <w:r w:rsidR="004E1FFF">
        <w:t xml:space="preserve">. </w:t>
      </w:r>
    </w:p>
    <w:p w:rsidR="00F7757E" w:rsidRDefault="00F7757E" w:rsidP="0007067B">
      <w:pPr>
        <w:pStyle w:val="ListParagraph"/>
        <w:numPr>
          <w:ilvl w:val="1"/>
          <w:numId w:val="17"/>
        </w:numPr>
        <w:spacing w:after="200" w:line="276" w:lineRule="auto"/>
      </w:pPr>
      <w:proofErr w:type="spellStart"/>
      <w:r w:rsidRPr="004E1FFF">
        <w:rPr>
          <w:i/>
        </w:rPr>
        <w:t>Circannual</w:t>
      </w:r>
      <w:proofErr w:type="spellEnd"/>
      <w:r w:rsidRPr="004E1FFF">
        <w:rPr>
          <w:i/>
        </w:rPr>
        <w:t xml:space="preserve"> rhythms</w:t>
      </w:r>
      <w:r>
        <w:t>: yearly (migratory cycle of birds)</w:t>
      </w:r>
    </w:p>
    <w:p w:rsidR="00F7757E" w:rsidRDefault="00F7757E" w:rsidP="0007067B">
      <w:pPr>
        <w:pStyle w:val="ListParagraph"/>
        <w:numPr>
          <w:ilvl w:val="1"/>
          <w:numId w:val="17"/>
        </w:numPr>
        <w:spacing w:after="200" w:line="276" w:lineRule="auto"/>
      </w:pPr>
      <w:proofErr w:type="spellStart"/>
      <w:r w:rsidRPr="004E1FFF">
        <w:rPr>
          <w:i/>
        </w:rPr>
        <w:t>Infradian</w:t>
      </w:r>
      <w:proofErr w:type="spellEnd"/>
      <w:r w:rsidRPr="004E1FFF">
        <w:rPr>
          <w:i/>
        </w:rPr>
        <w:t xml:space="preserve"> rhythms</w:t>
      </w:r>
      <w:r>
        <w:t>: less than a year (human menstrual cycle)</w:t>
      </w:r>
    </w:p>
    <w:p w:rsidR="00F7757E" w:rsidRDefault="00F7757E" w:rsidP="0007067B">
      <w:pPr>
        <w:pStyle w:val="ListParagraph"/>
        <w:numPr>
          <w:ilvl w:val="1"/>
          <w:numId w:val="17"/>
        </w:numPr>
        <w:spacing w:after="200" w:line="276" w:lineRule="auto"/>
      </w:pPr>
      <w:r w:rsidRPr="004E1FFF">
        <w:rPr>
          <w:i/>
        </w:rPr>
        <w:t>Circadian rhythm:</w:t>
      </w:r>
      <w:r>
        <w:t xml:space="preserve"> daily (human sleep cycle)</w:t>
      </w:r>
    </w:p>
    <w:p w:rsidR="00F7757E" w:rsidRDefault="00F7757E" w:rsidP="0007067B">
      <w:pPr>
        <w:pStyle w:val="ListParagraph"/>
        <w:numPr>
          <w:ilvl w:val="1"/>
          <w:numId w:val="17"/>
        </w:numPr>
        <w:spacing w:after="200" w:line="276" w:lineRule="auto"/>
      </w:pPr>
      <w:proofErr w:type="spellStart"/>
      <w:r w:rsidRPr="004E1FFF">
        <w:rPr>
          <w:i/>
        </w:rPr>
        <w:t>Ultradian</w:t>
      </w:r>
      <w:proofErr w:type="spellEnd"/>
      <w:r w:rsidRPr="004E1FFF">
        <w:rPr>
          <w:i/>
        </w:rPr>
        <w:t xml:space="preserve"> rhythm</w:t>
      </w:r>
      <w:r>
        <w:t>: less than a day (eating behavior)</w:t>
      </w:r>
    </w:p>
    <w:p w:rsidR="00F7757E" w:rsidRDefault="00F7757E" w:rsidP="004E1FFF">
      <w:proofErr w:type="gramStart"/>
      <w:r w:rsidRPr="004E1FFF">
        <w:rPr>
          <w:b/>
        </w:rPr>
        <w:t>free-running</w:t>
      </w:r>
      <w:proofErr w:type="gramEnd"/>
      <w:r w:rsidRPr="004E1FFF">
        <w:rPr>
          <w:b/>
        </w:rPr>
        <w:t xml:space="preserve"> rhythms</w:t>
      </w:r>
      <w:r w:rsidR="004E1FFF">
        <w:t xml:space="preserve">: </w:t>
      </w:r>
      <w:r>
        <w:t>Rhythm of the body’s own designing in the absence of all external cues</w:t>
      </w:r>
      <w:r w:rsidR="004E1FFF">
        <w:t xml:space="preserve"> (example, human body runs on a 25-27 hour rhythm naturally)</w:t>
      </w:r>
    </w:p>
    <w:p w:rsidR="004E1FFF" w:rsidRDefault="004E1FFF" w:rsidP="00F7757E"/>
    <w:p w:rsidR="004E1FFF" w:rsidRDefault="004E1FFF" w:rsidP="00F7757E"/>
    <w:p w:rsidR="004E1FFF" w:rsidRDefault="004E1FFF" w:rsidP="00F7757E"/>
    <w:p w:rsidR="004E1FFF" w:rsidRDefault="004E1FFF" w:rsidP="00F7757E"/>
    <w:p w:rsidR="004E1FFF" w:rsidRDefault="004E1FFF" w:rsidP="004E1FFF">
      <w:proofErr w:type="spellStart"/>
      <w:proofErr w:type="gramStart"/>
      <w:r w:rsidRPr="004E1FFF">
        <w:rPr>
          <w:b/>
        </w:rPr>
        <w:lastRenderedPageBreak/>
        <w:t>zeitgebers</w:t>
      </w:r>
      <w:proofErr w:type="spellEnd"/>
      <w:proofErr w:type="gramEnd"/>
      <w:r>
        <w:t xml:space="preserve">: </w:t>
      </w:r>
      <w:r w:rsidR="00F7757E">
        <w:t>Environmental event that entrains biological rhythms (e.g., light resets the biological clock)</w:t>
      </w:r>
    </w:p>
    <w:p w:rsidR="004E1FFF" w:rsidRDefault="004E1FFF" w:rsidP="004E1FFF"/>
    <w:p w:rsidR="00F7757E" w:rsidRDefault="00F7757E" w:rsidP="004E1FFF">
      <w:pPr>
        <w:spacing w:after="200" w:line="276" w:lineRule="auto"/>
      </w:pPr>
      <w:r w:rsidRPr="004E1FFF">
        <w:rPr>
          <w:b/>
        </w:rPr>
        <w:t>Entrainment:</w:t>
      </w:r>
      <w:r>
        <w:t xml:space="preserve"> determination or modification of the period of a biorhythm</w:t>
      </w:r>
    </w:p>
    <w:p w:rsidR="00F7757E" w:rsidRDefault="00E22E47" w:rsidP="004E1FFF">
      <w:pPr>
        <w:spacing w:after="200" w:line="276" w:lineRule="auto"/>
      </w:pPr>
      <w:r w:rsidRPr="00E22E47">
        <w:rPr>
          <w:b/>
          <w:highlight w:val="yellow"/>
        </w:rPr>
        <w:t>(</w:t>
      </w:r>
      <w:proofErr w:type="spellStart"/>
      <w:r w:rsidRPr="00E22E47">
        <w:rPr>
          <w:b/>
          <w:highlight w:val="yellow"/>
        </w:rPr>
        <w:t>SCN</w:t>
      </w:r>
      <w:proofErr w:type="spellEnd"/>
      <w:proofErr w:type="gramStart"/>
      <w:r w:rsidRPr="00E22E47">
        <w:rPr>
          <w:b/>
          <w:highlight w:val="yellow"/>
        </w:rPr>
        <w:t xml:space="preserve">) </w:t>
      </w:r>
      <w:proofErr w:type="spellStart"/>
      <w:proofErr w:type="gramEnd"/>
      <w:r w:rsidR="00F7757E" w:rsidRPr="00E22E47">
        <w:rPr>
          <w:b/>
          <w:highlight w:val="yellow"/>
        </w:rPr>
        <w:t>Suprachiasmatic</w:t>
      </w:r>
      <w:proofErr w:type="spellEnd"/>
      <w:r w:rsidR="00F7757E" w:rsidRPr="00E22E47">
        <w:rPr>
          <w:b/>
          <w:highlight w:val="yellow"/>
        </w:rPr>
        <w:t xml:space="preserve"> nucleus</w:t>
      </w:r>
      <w:r w:rsidR="00F7757E">
        <w:t>: located just above the optic chiasm</w:t>
      </w:r>
      <w:r w:rsidR="004E1FFF">
        <w:t>, maintains human circadian rhythm</w:t>
      </w:r>
    </w:p>
    <w:p w:rsidR="00F7757E" w:rsidRDefault="00F7757E" w:rsidP="004E1FFF">
      <w:pPr>
        <w:spacing w:after="200" w:line="276" w:lineRule="auto"/>
      </w:pPr>
      <w:proofErr w:type="spellStart"/>
      <w:r w:rsidRPr="004E1FFF">
        <w:rPr>
          <w:b/>
        </w:rPr>
        <w:t>Retinohypothalamic</w:t>
      </w:r>
      <w:proofErr w:type="spellEnd"/>
      <w:r w:rsidRPr="004E1FFF">
        <w:rPr>
          <w:b/>
        </w:rPr>
        <w:t xml:space="preserve"> Pathway</w:t>
      </w:r>
      <w:r>
        <w:t xml:space="preserve">: neural route from a subset of </w:t>
      </w:r>
      <w:r w:rsidRPr="004E1FFF">
        <w:rPr>
          <w:i/>
        </w:rPr>
        <w:t>cone receptors in the retina</w:t>
      </w:r>
      <w:r>
        <w:t xml:space="preserve"> to the </w:t>
      </w:r>
      <w:proofErr w:type="spellStart"/>
      <w:r w:rsidRPr="004E1FFF">
        <w:rPr>
          <w:i/>
        </w:rPr>
        <w:t>suprachiasmatic</w:t>
      </w:r>
      <w:proofErr w:type="spellEnd"/>
      <w:r w:rsidRPr="004E1FFF">
        <w:rPr>
          <w:i/>
        </w:rPr>
        <w:t xml:space="preserve"> nucleus</w:t>
      </w:r>
      <w:r>
        <w:t xml:space="preserve">; allows light to entrain the rhythmic activity of the </w:t>
      </w:r>
      <w:proofErr w:type="spellStart"/>
      <w:r>
        <w:t>SCN</w:t>
      </w:r>
      <w:proofErr w:type="spellEnd"/>
    </w:p>
    <w:p w:rsidR="00B43CA0" w:rsidRDefault="00B43CA0" w:rsidP="004E1FFF">
      <w:pPr>
        <w:spacing w:after="200" w:line="276" w:lineRule="auto"/>
      </w:pPr>
    </w:p>
    <w:p w:rsidR="00B43CA0" w:rsidRPr="00B43CA0" w:rsidRDefault="00B43CA0" w:rsidP="004E1FFF">
      <w:pPr>
        <w:spacing w:after="200" w:line="276" w:lineRule="auto"/>
        <w:rPr>
          <w:b/>
        </w:rPr>
      </w:pPr>
      <w:r>
        <w:rPr>
          <w:b/>
        </w:rPr>
        <w:t>What Drives Circadian Timing</w:t>
      </w:r>
    </w:p>
    <w:p w:rsidR="00B43CA0" w:rsidRDefault="00B43CA0" w:rsidP="00F7757E">
      <w:r w:rsidRPr="00B43CA0">
        <w:rPr>
          <w:noProof/>
          <w:lang w:eastAsia="en-CA"/>
        </w:rPr>
        <w:drawing>
          <wp:inline distT="0" distB="0" distL="0" distR="0" wp14:anchorId="081DCF62" wp14:editId="7AA9A8E2">
            <wp:extent cx="5486400" cy="1508174"/>
            <wp:effectExtent l="0" t="0" r="0" b="0"/>
            <wp:docPr id="16" name="Picture 4" descr="Kolb3e_fig_13-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4" descr="Kolb3e_fig_13-08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508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7757E" w:rsidRDefault="00F7757E" w:rsidP="00F7757E"/>
    <w:p w:rsidR="00F7757E" w:rsidRDefault="00B43CA0" w:rsidP="00B43CA0">
      <w:pPr>
        <w:spacing w:after="200" w:line="276" w:lineRule="auto"/>
      </w:pPr>
      <w:r w:rsidRPr="00B43CA0">
        <w:rPr>
          <w:b/>
        </w:rPr>
        <w:t>Melatonin</w:t>
      </w:r>
      <w:r>
        <w:t>:  h</w:t>
      </w:r>
      <w:r w:rsidR="00F7757E">
        <w:t>ormone secreted by the pineal gland during the dark phase of the day-night cycle; influences daily and seasonal biorhythms</w:t>
      </w:r>
    </w:p>
    <w:p w:rsidR="00F7757E" w:rsidRDefault="00F7757E" w:rsidP="00F7757E">
      <w:proofErr w:type="gramStart"/>
      <w:r w:rsidRPr="00B43CA0">
        <w:rPr>
          <w:i/>
        </w:rPr>
        <w:t>four</w:t>
      </w:r>
      <w:proofErr w:type="gramEnd"/>
      <w:r w:rsidRPr="00B43CA0">
        <w:rPr>
          <w:i/>
        </w:rPr>
        <w:t xml:space="preserve"> tools for measuring sleep</w:t>
      </w:r>
      <w:r>
        <w:t>:</w:t>
      </w:r>
    </w:p>
    <w:p w:rsidR="00F7757E" w:rsidRDefault="00F7757E" w:rsidP="0007067B">
      <w:pPr>
        <w:pStyle w:val="ListParagraph"/>
        <w:numPr>
          <w:ilvl w:val="1"/>
          <w:numId w:val="18"/>
        </w:numPr>
        <w:spacing w:after="200" w:line="276" w:lineRule="auto"/>
      </w:pPr>
      <w:r>
        <w:t>Polygraph used to measure the electrical activity of the brain and body</w:t>
      </w:r>
    </w:p>
    <w:p w:rsidR="00F7757E" w:rsidRDefault="00F7757E" w:rsidP="0007067B">
      <w:pPr>
        <w:pStyle w:val="ListParagraph"/>
        <w:numPr>
          <w:ilvl w:val="1"/>
          <w:numId w:val="18"/>
        </w:numPr>
        <w:spacing w:after="200" w:line="276" w:lineRule="auto"/>
      </w:pPr>
      <w:r>
        <w:t>EEG: record of brain-wave activity</w:t>
      </w:r>
    </w:p>
    <w:p w:rsidR="00F7757E" w:rsidRDefault="00F7757E" w:rsidP="0007067B">
      <w:pPr>
        <w:pStyle w:val="ListParagraph"/>
        <w:numPr>
          <w:ilvl w:val="1"/>
          <w:numId w:val="18"/>
        </w:numPr>
        <w:spacing w:after="200" w:line="276" w:lineRule="auto"/>
      </w:pPr>
      <w:r>
        <w:t>Electromyogram (</w:t>
      </w:r>
      <w:proofErr w:type="spellStart"/>
      <w:r>
        <w:t>EMG</w:t>
      </w:r>
      <w:proofErr w:type="spellEnd"/>
      <w:r>
        <w:t>): record of muscle activity</w:t>
      </w:r>
    </w:p>
    <w:p w:rsidR="00F7757E" w:rsidRDefault="00F7757E" w:rsidP="0007067B">
      <w:pPr>
        <w:pStyle w:val="ListParagraph"/>
        <w:numPr>
          <w:ilvl w:val="1"/>
          <w:numId w:val="18"/>
        </w:numPr>
        <w:spacing w:after="200" w:line="276" w:lineRule="auto"/>
      </w:pPr>
      <w:proofErr w:type="spellStart"/>
      <w:r>
        <w:t>Electrooculogram</w:t>
      </w:r>
      <w:proofErr w:type="spellEnd"/>
      <w:r>
        <w:t xml:space="preserve"> (</w:t>
      </w:r>
      <w:proofErr w:type="spellStart"/>
      <w:r>
        <w:t>EOG</w:t>
      </w:r>
      <w:proofErr w:type="spellEnd"/>
      <w:r>
        <w:t>): record of eye movement</w:t>
      </w:r>
    </w:p>
    <w:p w:rsidR="00B43CA0" w:rsidRDefault="00B43CA0" w:rsidP="00B43CA0">
      <w:pPr>
        <w:pStyle w:val="ListParagraph"/>
        <w:spacing w:after="200" w:line="276" w:lineRule="auto"/>
      </w:pPr>
    </w:p>
    <w:p w:rsidR="00B43CA0" w:rsidRDefault="00B43CA0" w:rsidP="00B43CA0">
      <w:pPr>
        <w:pStyle w:val="ListParagraph"/>
        <w:spacing w:after="200" w:line="276" w:lineRule="auto"/>
        <w:rPr>
          <w:b/>
        </w:rPr>
      </w:pPr>
      <w:r>
        <w:rPr>
          <w:b/>
        </w:rPr>
        <w:t>Stages of Sleep and Waking:</w:t>
      </w:r>
    </w:p>
    <w:p w:rsidR="00B43CA0" w:rsidRDefault="00B43CA0" w:rsidP="00B43CA0">
      <w:pPr>
        <w:pStyle w:val="ListParagraph"/>
        <w:spacing w:after="200" w:line="276" w:lineRule="auto"/>
        <w:rPr>
          <w:b/>
        </w:rPr>
      </w:pPr>
      <w:r>
        <w:rPr>
          <w:b/>
        </w:rPr>
        <w:t>Beta Rhythm (Waking State)</w:t>
      </w:r>
    </w:p>
    <w:p w:rsidR="00B43CA0" w:rsidRDefault="00B43CA0" w:rsidP="00B43CA0">
      <w:pPr>
        <w:pStyle w:val="ListParagraph"/>
        <w:spacing w:after="200" w:line="276" w:lineRule="auto"/>
        <w:rPr>
          <w:b/>
        </w:rPr>
      </w:pPr>
      <w:r>
        <w:rPr>
          <w:b/>
        </w:rPr>
        <w:t>Alpha Rhythm (Drowsy State)</w:t>
      </w:r>
    </w:p>
    <w:p w:rsidR="00B43CA0" w:rsidRDefault="00B43CA0" w:rsidP="00B43CA0">
      <w:pPr>
        <w:pStyle w:val="ListParagraph"/>
        <w:spacing w:after="200" w:line="276" w:lineRule="auto"/>
        <w:rPr>
          <w:b/>
        </w:rPr>
      </w:pPr>
      <w:r>
        <w:rPr>
          <w:b/>
        </w:rPr>
        <w:t>Delta Rhythm (Sleeping)</w:t>
      </w:r>
    </w:p>
    <w:p w:rsidR="00F7757E" w:rsidRDefault="00B43CA0" w:rsidP="00B43CA0">
      <w:pPr>
        <w:pStyle w:val="ListParagraph"/>
        <w:spacing w:after="200" w:line="276" w:lineRule="auto"/>
      </w:pPr>
      <w:r>
        <w:rPr>
          <w:b/>
        </w:rPr>
        <w:t>REM (Dreaming)</w:t>
      </w:r>
      <w:r w:rsidR="00F7757E">
        <w:t xml:space="preserve"> </w:t>
      </w:r>
    </w:p>
    <w:p w:rsidR="00F7757E" w:rsidRDefault="00B43CA0" w:rsidP="00B43CA0">
      <w:pPr>
        <w:spacing w:after="200" w:line="276" w:lineRule="auto"/>
        <w:ind w:left="360"/>
      </w:pPr>
      <w:r>
        <w:t xml:space="preserve">5 stages of sleep: 1-4 = </w:t>
      </w:r>
      <w:proofErr w:type="spellStart"/>
      <w:r>
        <w:t>NREM</w:t>
      </w:r>
      <w:proofErr w:type="spellEnd"/>
      <w:r>
        <w:t>, stage 5 = REM</w:t>
      </w:r>
    </w:p>
    <w:p w:rsidR="00B43CA0" w:rsidRDefault="00B43CA0" w:rsidP="00B43CA0">
      <w:pPr>
        <w:spacing w:after="200" w:line="276" w:lineRule="auto"/>
        <w:ind w:left="360"/>
      </w:pPr>
    </w:p>
    <w:p w:rsidR="00B43CA0" w:rsidRDefault="00B43CA0" w:rsidP="00B43CA0">
      <w:pPr>
        <w:spacing w:after="200" w:line="276" w:lineRule="auto"/>
      </w:pPr>
    </w:p>
    <w:p w:rsidR="00B43CA0" w:rsidRDefault="00B43CA0" w:rsidP="00B43CA0">
      <w:pPr>
        <w:spacing w:after="200" w:line="276" w:lineRule="auto"/>
      </w:pPr>
    </w:p>
    <w:p w:rsidR="00F7757E" w:rsidRPr="00B43CA0" w:rsidRDefault="00F7757E" w:rsidP="00B43CA0">
      <w:pPr>
        <w:spacing w:after="200" w:line="276" w:lineRule="auto"/>
        <w:rPr>
          <w:b/>
        </w:rPr>
      </w:pPr>
      <w:proofErr w:type="gramStart"/>
      <w:r w:rsidRPr="00B43CA0">
        <w:rPr>
          <w:b/>
        </w:rPr>
        <w:t>properties</w:t>
      </w:r>
      <w:proofErr w:type="gramEnd"/>
      <w:r w:rsidRPr="00B43CA0">
        <w:rPr>
          <w:b/>
        </w:rPr>
        <w:t xml:space="preserve"> of </w:t>
      </w:r>
      <w:proofErr w:type="spellStart"/>
      <w:r w:rsidRPr="00B43CA0">
        <w:rPr>
          <w:b/>
        </w:rPr>
        <w:t>NREM</w:t>
      </w:r>
      <w:proofErr w:type="spellEnd"/>
      <w:r w:rsidRPr="00B43CA0">
        <w:rPr>
          <w:b/>
        </w:rPr>
        <w:t xml:space="preserve"> sleep</w:t>
      </w:r>
    </w:p>
    <w:p w:rsidR="00F7757E" w:rsidRDefault="00F7757E" w:rsidP="0007067B">
      <w:pPr>
        <w:pStyle w:val="ListParagraph"/>
        <w:numPr>
          <w:ilvl w:val="0"/>
          <w:numId w:val="20"/>
        </w:numPr>
        <w:spacing w:after="200" w:line="276" w:lineRule="auto"/>
      </w:pPr>
      <w:r>
        <w:t xml:space="preserve">Decrease in body temperature </w:t>
      </w:r>
    </w:p>
    <w:p w:rsidR="00F7757E" w:rsidRDefault="00F7757E" w:rsidP="0007067B">
      <w:pPr>
        <w:pStyle w:val="ListParagraph"/>
        <w:numPr>
          <w:ilvl w:val="0"/>
          <w:numId w:val="20"/>
        </w:numPr>
        <w:spacing w:after="200" w:line="276" w:lineRule="auto"/>
      </w:pPr>
      <w:r>
        <w:t>Increase in growth hormone release (critical in maintaining normal cellular function)</w:t>
      </w:r>
    </w:p>
    <w:p w:rsidR="00F7757E" w:rsidRDefault="00F7757E" w:rsidP="0007067B">
      <w:pPr>
        <w:pStyle w:val="ListParagraph"/>
        <w:numPr>
          <w:ilvl w:val="0"/>
          <w:numId w:val="20"/>
        </w:numPr>
        <w:spacing w:after="200" w:line="276" w:lineRule="auto"/>
      </w:pPr>
      <w:r>
        <w:t xml:space="preserve">Dreaming does occur in </w:t>
      </w:r>
      <w:proofErr w:type="spellStart"/>
      <w:r>
        <w:t>NREM</w:t>
      </w:r>
      <w:proofErr w:type="spellEnd"/>
      <w:r>
        <w:t xml:space="preserve"> but dreams are not as vivid</w:t>
      </w:r>
    </w:p>
    <w:p w:rsidR="00F7757E" w:rsidRDefault="00F7757E" w:rsidP="003D0062">
      <w:pPr>
        <w:spacing w:after="200" w:line="276" w:lineRule="auto"/>
      </w:pPr>
    </w:p>
    <w:p w:rsidR="00F7757E" w:rsidRPr="003D0062" w:rsidRDefault="00F7757E" w:rsidP="00F7757E">
      <w:pPr>
        <w:rPr>
          <w:b/>
        </w:rPr>
      </w:pPr>
      <w:r w:rsidRPr="003D0062">
        <w:rPr>
          <w:b/>
        </w:rPr>
        <w:t>REM sleep</w:t>
      </w:r>
    </w:p>
    <w:p w:rsidR="00F7757E" w:rsidRDefault="00F7757E" w:rsidP="0007067B">
      <w:pPr>
        <w:pStyle w:val="ListParagraph"/>
        <w:numPr>
          <w:ilvl w:val="0"/>
          <w:numId w:val="21"/>
        </w:numPr>
        <w:spacing w:after="200" w:line="276" w:lineRule="auto"/>
      </w:pPr>
      <w:proofErr w:type="spellStart"/>
      <w:r w:rsidRPr="003D0062">
        <w:rPr>
          <w:b/>
        </w:rPr>
        <w:t>Atonia</w:t>
      </w:r>
      <w:proofErr w:type="spellEnd"/>
      <w:r>
        <w:t>: loss of muscle tone; condition of complete muscle inactivity produced by the inhibition of motor neurons</w:t>
      </w:r>
    </w:p>
    <w:p w:rsidR="00F7757E" w:rsidRDefault="00F7757E" w:rsidP="0007067B">
      <w:pPr>
        <w:pStyle w:val="ListParagraph"/>
        <w:numPr>
          <w:ilvl w:val="0"/>
          <w:numId w:val="21"/>
        </w:numPr>
        <w:spacing w:after="200" w:line="276" w:lineRule="auto"/>
      </w:pPr>
      <w:r>
        <w:t>Mechanisms that regulate body temperature stop working</w:t>
      </w:r>
    </w:p>
    <w:p w:rsidR="00F7757E" w:rsidRDefault="00F7757E" w:rsidP="0007067B">
      <w:pPr>
        <w:pStyle w:val="ListParagraph"/>
        <w:numPr>
          <w:ilvl w:val="0"/>
          <w:numId w:val="21"/>
        </w:numPr>
        <w:spacing w:after="200" w:line="276" w:lineRule="auto"/>
      </w:pPr>
      <w:r>
        <w:t>Vivid dreams occur during REM sleep</w:t>
      </w:r>
    </w:p>
    <w:p w:rsidR="00F7757E" w:rsidRDefault="00F7757E" w:rsidP="0007067B">
      <w:pPr>
        <w:pStyle w:val="ListParagraph"/>
        <w:numPr>
          <w:ilvl w:val="1"/>
          <w:numId w:val="21"/>
        </w:numPr>
        <w:spacing w:after="200" w:line="276" w:lineRule="auto"/>
      </w:pPr>
      <w:r>
        <w:t>Everyone dreams a number of times each night; appear to take place in real time; sessions get longer throughout a sleep session</w:t>
      </w:r>
    </w:p>
    <w:p w:rsidR="00F7757E" w:rsidRPr="003D0062" w:rsidRDefault="00F7757E" w:rsidP="00F7757E">
      <w:pPr>
        <w:rPr>
          <w:b/>
        </w:rPr>
      </w:pPr>
      <w:proofErr w:type="gramStart"/>
      <w:r w:rsidRPr="003D0062">
        <w:rPr>
          <w:b/>
        </w:rPr>
        <w:t>theories</w:t>
      </w:r>
      <w:proofErr w:type="gramEnd"/>
      <w:r w:rsidRPr="003D0062">
        <w:rPr>
          <w:b/>
        </w:rPr>
        <w:t xml:space="preserve"> on dreaming</w:t>
      </w:r>
    </w:p>
    <w:p w:rsidR="003D0062" w:rsidRDefault="003D0062" w:rsidP="003D0062">
      <w:pPr>
        <w:spacing w:after="200" w:line="276" w:lineRule="auto"/>
        <w:rPr>
          <w:b/>
        </w:rPr>
      </w:pPr>
    </w:p>
    <w:p w:rsidR="00F7757E" w:rsidRDefault="00F7757E" w:rsidP="003D0062">
      <w:pPr>
        <w:spacing w:after="200" w:line="276" w:lineRule="auto"/>
      </w:pPr>
      <w:r w:rsidRPr="003D0062">
        <w:rPr>
          <w:b/>
        </w:rPr>
        <w:t>Psychoanalytic theories</w:t>
      </w:r>
      <w:r>
        <w:t xml:space="preserve"> (Freud): dreams are the symbolic fulfillment of unconscious wishes</w:t>
      </w:r>
    </w:p>
    <w:p w:rsidR="003D0062" w:rsidRDefault="003D0062" w:rsidP="003D0062">
      <w:pPr>
        <w:spacing w:after="200" w:line="276" w:lineRule="auto"/>
      </w:pPr>
      <w:r w:rsidRPr="003D0062">
        <w:rPr>
          <w:b/>
        </w:rPr>
        <w:t xml:space="preserve">Collective unconscious </w:t>
      </w:r>
      <w:r>
        <w:t>(Jung): A history of the human race encoded in us.</w:t>
      </w:r>
    </w:p>
    <w:p w:rsidR="00F7757E" w:rsidRDefault="00F7757E" w:rsidP="003D0062">
      <w:pPr>
        <w:spacing w:after="200" w:line="276" w:lineRule="auto"/>
      </w:pPr>
      <w:r>
        <w:t xml:space="preserve"> </w:t>
      </w:r>
      <w:r w:rsidRPr="003D0062">
        <w:rPr>
          <w:b/>
        </w:rPr>
        <w:t>Activation-Synthesis Theory</w:t>
      </w:r>
      <w:r w:rsidR="003D0062">
        <w:t xml:space="preserve"> (Hobson): </w:t>
      </w:r>
      <w:r>
        <w:t>Cortex is bombarded with</w:t>
      </w:r>
      <w:r w:rsidR="003D0062">
        <w:t xml:space="preserve"> signals from the brainstem</w:t>
      </w:r>
      <w:proofErr w:type="gramStart"/>
      <w:r w:rsidR="003D0062">
        <w:t>,  in</w:t>
      </w:r>
      <w:proofErr w:type="gramEnd"/>
      <w:r w:rsidR="003D0062">
        <w:t xml:space="preserve"> response cortex creates vivid images from person memories.</w:t>
      </w:r>
    </w:p>
    <w:p w:rsidR="003D0062" w:rsidRDefault="00F7757E" w:rsidP="003D0062">
      <w:pPr>
        <w:spacing w:after="200" w:line="276" w:lineRule="auto"/>
      </w:pPr>
      <w:proofErr w:type="gramStart"/>
      <w:r>
        <w:t>evolutionary</w:t>
      </w:r>
      <w:proofErr w:type="gramEnd"/>
      <w:r>
        <w:t xml:space="preserve"> hypothesis</w:t>
      </w:r>
      <w:r w:rsidR="003D0062">
        <w:t xml:space="preserve"> (</w:t>
      </w:r>
      <w:proofErr w:type="spellStart"/>
      <w:r w:rsidR="003D0062">
        <w:t>Revonsuo</w:t>
      </w:r>
      <w:proofErr w:type="spellEnd"/>
      <w:r w:rsidR="003D0062">
        <w:t>): Highly organized and biased towards threatening images.  Teach us how to deal with threatening situations.</w:t>
      </w:r>
    </w:p>
    <w:p w:rsidR="00F7757E" w:rsidRPr="003D0062" w:rsidRDefault="003D0062" w:rsidP="003D0062">
      <w:pPr>
        <w:spacing w:after="200" w:line="276" w:lineRule="auto"/>
        <w:rPr>
          <w:b/>
        </w:rPr>
      </w:pPr>
      <w:r w:rsidRPr="003D0062">
        <w:rPr>
          <w:b/>
        </w:rPr>
        <w:t>Theories of “why we sleep”</w:t>
      </w:r>
    </w:p>
    <w:p w:rsidR="003D0062" w:rsidRDefault="00F7757E" w:rsidP="003D0062">
      <w:pPr>
        <w:spacing w:after="200" w:line="276" w:lineRule="auto"/>
      </w:pPr>
      <w:r w:rsidRPr="003D0062">
        <w:rPr>
          <w:b/>
        </w:rPr>
        <w:t>Early explanation</w:t>
      </w:r>
      <w:r>
        <w:t xml:space="preserve">: sleep is a passive process that takes place </w:t>
      </w:r>
      <w:proofErr w:type="gramStart"/>
      <w:r>
        <w:t>as a result</w:t>
      </w:r>
      <w:proofErr w:type="gramEnd"/>
      <w:r>
        <w:t xml:space="preserve"> of a dec</w:t>
      </w:r>
      <w:r w:rsidR="003D0062">
        <w:t>rease in sensory stimulation</w:t>
      </w:r>
    </w:p>
    <w:p w:rsidR="00E91A07" w:rsidRDefault="003D0062" w:rsidP="00E91A07">
      <w:pPr>
        <w:spacing w:after="200" w:line="276" w:lineRule="auto"/>
      </w:pPr>
      <w:r>
        <w:t xml:space="preserve"> </w:t>
      </w:r>
      <w:r w:rsidR="00F7757E" w:rsidRPr="003D0062">
        <w:rPr>
          <w:b/>
        </w:rPr>
        <w:t>Sleep is a biological adaptation</w:t>
      </w:r>
      <w:r w:rsidR="00F7757E">
        <w:t xml:space="preserve"> </w:t>
      </w:r>
      <w:r>
        <w:t>for energy conservation</w:t>
      </w:r>
    </w:p>
    <w:p w:rsidR="00F7757E" w:rsidRPr="00E91A07" w:rsidRDefault="00F7757E" w:rsidP="00E91A07">
      <w:pPr>
        <w:spacing w:after="200" w:line="276" w:lineRule="auto"/>
        <w:rPr>
          <w:b/>
        </w:rPr>
      </w:pPr>
      <w:r w:rsidRPr="00E91A07">
        <w:rPr>
          <w:b/>
        </w:rPr>
        <w:t>Sleep as a restorative process</w:t>
      </w:r>
      <w:r w:rsidR="00E91A07">
        <w:rPr>
          <w:b/>
        </w:rPr>
        <w:t xml:space="preserve">: </w:t>
      </w:r>
      <w:r>
        <w:t>Chemical events that provide energy to cells may be reduced during waking and are replenished during sleep</w:t>
      </w:r>
    </w:p>
    <w:p w:rsidR="00F7757E" w:rsidRDefault="00F7757E" w:rsidP="0007067B">
      <w:pPr>
        <w:pStyle w:val="ListParagraph"/>
        <w:numPr>
          <w:ilvl w:val="1"/>
          <w:numId w:val="19"/>
        </w:numPr>
        <w:spacing w:after="200" w:line="276" w:lineRule="auto"/>
      </w:pPr>
      <w:r>
        <w:t>Fatigue and alertness may simply be aspects of the circadian rhythms and have nothing to do with wear and tear on the body</w:t>
      </w:r>
    </w:p>
    <w:p w:rsidR="00E91A07" w:rsidRDefault="00E91A07" w:rsidP="00F7757E"/>
    <w:p w:rsidR="00E91A07" w:rsidRPr="00E91A07" w:rsidRDefault="00E91A07" w:rsidP="00F7757E">
      <w:r>
        <w:rPr>
          <w:b/>
        </w:rPr>
        <w:t>Sleep Deprivation</w:t>
      </w:r>
      <w:r>
        <w:t xml:space="preserve"> has profound effects on mood</w:t>
      </w:r>
      <w:proofErr w:type="gramStart"/>
      <w:r>
        <w:t xml:space="preserve">. </w:t>
      </w:r>
      <w:proofErr w:type="gramEnd"/>
      <w:r>
        <w:t>Will create psychological and behavioral disturbances that deteriorate the longer you are awake.</w:t>
      </w:r>
    </w:p>
    <w:p w:rsidR="00E91A07" w:rsidRDefault="00E91A07" w:rsidP="00F7757E"/>
    <w:p w:rsidR="00E91A07" w:rsidRDefault="00E91A07" w:rsidP="00F7757E">
      <w:proofErr w:type="gramStart"/>
      <w:r w:rsidRPr="00E91A07">
        <w:rPr>
          <w:b/>
        </w:rPr>
        <w:t>rebound</w:t>
      </w:r>
      <w:proofErr w:type="gramEnd"/>
      <w:r w:rsidRPr="00E91A07">
        <w:rPr>
          <w:b/>
        </w:rPr>
        <w:t xml:space="preserve"> effect</w:t>
      </w:r>
      <w:r>
        <w:t>: f</w:t>
      </w:r>
      <w:r w:rsidR="00F7757E">
        <w:t>ollowing deprivation, have more than usual amount of REM for 2-3 nights</w:t>
      </w:r>
      <w:r>
        <w:t>.</w:t>
      </w:r>
    </w:p>
    <w:p w:rsidR="00E91A07" w:rsidRDefault="00E91A07" w:rsidP="00F7757E"/>
    <w:p w:rsidR="00E91A07" w:rsidRDefault="00F7757E" w:rsidP="00E91A07">
      <w:pPr>
        <w:spacing w:after="200" w:line="276" w:lineRule="auto"/>
      </w:pPr>
      <w:r w:rsidRPr="00E91A07">
        <w:rPr>
          <w:b/>
        </w:rPr>
        <w:t>Place cells:</w:t>
      </w:r>
      <w:r>
        <w:t xml:space="preserve"> hippocampal cell </w:t>
      </w:r>
      <w:proofErr w:type="gramStart"/>
      <w:r>
        <w:t>that fires</w:t>
      </w:r>
      <w:proofErr w:type="gramEnd"/>
      <w:r>
        <w:t xml:space="preserve"> when a rat is in a</w:t>
      </w:r>
      <w:r w:rsidR="00E91A07">
        <w:t xml:space="preserve"> particular location in an envir</w:t>
      </w:r>
      <w:r>
        <w:t>onment</w:t>
      </w:r>
      <w:r w:rsidR="00E91A07">
        <w:t xml:space="preserve">.  Place cells also fired during </w:t>
      </w:r>
      <w:proofErr w:type="spellStart"/>
      <w:r w:rsidR="00E91A07">
        <w:t>NREM</w:t>
      </w:r>
      <w:proofErr w:type="spellEnd"/>
      <w:r w:rsidR="00E91A07">
        <w:t xml:space="preserve"> sleep.  </w:t>
      </w:r>
      <w:proofErr w:type="gramStart"/>
      <w:r w:rsidR="00E91A07">
        <w:t>Suggests a role of sleep in memory.</w:t>
      </w:r>
      <w:proofErr w:type="gramEnd"/>
    </w:p>
    <w:p w:rsidR="00F7757E" w:rsidRPr="00E91A07" w:rsidRDefault="00E91A07" w:rsidP="00E91A07">
      <w:pPr>
        <w:spacing w:after="200" w:line="276" w:lineRule="auto"/>
        <w:rPr>
          <w:b/>
        </w:rPr>
      </w:pPr>
      <w:proofErr w:type="gramStart"/>
      <w:r w:rsidRPr="00E91A07">
        <w:rPr>
          <w:b/>
        </w:rPr>
        <w:t>reticular</w:t>
      </w:r>
      <w:proofErr w:type="gramEnd"/>
      <w:r w:rsidRPr="00E91A07">
        <w:rPr>
          <w:b/>
        </w:rPr>
        <w:t xml:space="preserve"> activating system</w:t>
      </w:r>
      <w:r>
        <w:rPr>
          <w:b/>
        </w:rPr>
        <w:t xml:space="preserve">: </w:t>
      </w:r>
      <w:r>
        <w:t>l</w:t>
      </w:r>
      <w:r w:rsidR="00F7757E">
        <w:t>arge reticulum (mixture of cell nuclei and nerve fibers that runs through the center of the brainstem) associated with sleep-wake behavior and behavioral arousal</w:t>
      </w:r>
    </w:p>
    <w:p w:rsidR="00E91A07" w:rsidRPr="00E91A07" w:rsidRDefault="00E91A07" w:rsidP="00E91A07">
      <w:pPr>
        <w:rPr>
          <w:u w:val="single"/>
        </w:rPr>
      </w:pPr>
      <w:r w:rsidRPr="00E91A07">
        <w:rPr>
          <w:u w:val="single"/>
        </w:rPr>
        <w:t>Two brainstem systems that influence waking</w:t>
      </w:r>
    </w:p>
    <w:p w:rsidR="00E91A07" w:rsidRDefault="00E91A07" w:rsidP="00E91A07">
      <w:r w:rsidRPr="00E91A07">
        <w:rPr>
          <w:b/>
        </w:rPr>
        <w:t>Basal Forebrain</w:t>
      </w:r>
      <w:r>
        <w:t>:</w:t>
      </w:r>
      <w:r w:rsidRPr="00E91A07">
        <w:t xml:space="preserve"> Animal is “still” but alert.</w:t>
      </w:r>
    </w:p>
    <w:p w:rsidR="00E91A07" w:rsidRPr="00E91A07" w:rsidRDefault="00E91A07" w:rsidP="00E91A07"/>
    <w:p w:rsidR="00E91A07" w:rsidRPr="00E91A07" w:rsidRDefault="00E91A07" w:rsidP="00E91A07">
      <w:pPr>
        <w:rPr>
          <w:b/>
        </w:rPr>
      </w:pPr>
      <w:r w:rsidRPr="00E91A07">
        <w:rPr>
          <w:b/>
        </w:rPr>
        <w:t>Median Raphe Nucleus (Midbrain)</w:t>
      </w:r>
      <w:r>
        <w:rPr>
          <w:b/>
        </w:rPr>
        <w:t>:</w:t>
      </w:r>
      <w:r w:rsidRPr="00E91A07">
        <w:t>Contains serotonin neurons</w:t>
      </w:r>
      <w:proofErr w:type="gramStart"/>
      <w:r w:rsidRPr="00E91A07">
        <w:t xml:space="preserve">. </w:t>
      </w:r>
      <w:proofErr w:type="gramEnd"/>
      <w:r w:rsidRPr="00E91A07">
        <w:t>Animal is alert and moving.</w:t>
      </w:r>
    </w:p>
    <w:p w:rsidR="00E91A07" w:rsidRDefault="00E91A07" w:rsidP="00F7757E"/>
    <w:p w:rsidR="00E91A07" w:rsidRDefault="00E91A07" w:rsidP="00F7757E">
      <w:r w:rsidRPr="00E91A07">
        <w:rPr>
          <w:noProof/>
          <w:lang w:eastAsia="en-CA"/>
        </w:rPr>
        <w:drawing>
          <wp:inline distT="0" distB="0" distL="0" distR="0" wp14:anchorId="541C4C25" wp14:editId="5CA2173C">
            <wp:extent cx="2716973" cy="2415397"/>
            <wp:effectExtent l="0" t="0" r="7620" b="4445"/>
            <wp:docPr id="17" name="Picture 5" descr="fig_1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5" descr="fig_12"/>
                    <pic:cNvPicPr>
                      <a:picLocks noGrp="1"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8290" cy="2416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1A07" w:rsidRDefault="00E91A07" w:rsidP="00F7757E"/>
    <w:p w:rsidR="00E91A07" w:rsidRDefault="00E91A07" w:rsidP="00F7757E">
      <w:proofErr w:type="spellStart"/>
      <w:r>
        <w:t>Peribrachial</w:t>
      </w:r>
      <w:proofErr w:type="spellEnd"/>
      <w:r>
        <w:t xml:space="preserve"> Area: Cholinergic nuclei, initiates REM sleep</w:t>
      </w:r>
    </w:p>
    <w:p w:rsidR="00E91A07" w:rsidRDefault="00E91A07" w:rsidP="00F7757E"/>
    <w:p w:rsidR="00E91A07" w:rsidRDefault="00E91A07" w:rsidP="00F7757E">
      <w:r>
        <w:t xml:space="preserve">Medial Pontine Formation: also plays a role in REM sleep, particularly </w:t>
      </w:r>
      <w:proofErr w:type="spellStart"/>
      <w:r>
        <w:t>atonia</w:t>
      </w:r>
      <w:proofErr w:type="spellEnd"/>
      <w:r>
        <w:t>.</w:t>
      </w:r>
    </w:p>
    <w:p w:rsidR="00E91A07" w:rsidRDefault="00E91A07" w:rsidP="00F7757E"/>
    <w:p w:rsidR="00F7757E" w:rsidRDefault="00F7757E" w:rsidP="00F7757E">
      <w:r>
        <w:t>Describe the four non-REM sleep disorders</w:t>
      </w:r>
    </w:p>
    <w:p w:rsidR="00F7757E" w:rsidRDefault="00F7757E" w:rsidP="0007067B">
      <w:pPr>
        <w:pStyle w:val="ListParagraph"/>
        <w:numPr>
          <w:ilvl w:val="0"/>
          <w:numId w:val="22"/>
        </w:numPr>
        <w:spacing w:after="200" w:line="276" w:lineRule="auto"/>
      </w:pPr>
      <w:r w:rsidRPr="00A00F40">
        <w:rPr>
          <w:b/>
        </w:rPr>
        <w:t>Insomnia</w:t>
      </w:r>
      <w:r>
        <w:t>: disorder of slow-wave sleep resulting in prolonged inability to sleep</w:t>
      </w:r>
    </w:p>
    <w:p w:rsidR="00F7757E" w:rsidRDefault="00F7757E" w:rsidP="0007067B">
      <w:pPr>
        <w:pStyle w:val="ListParagraph"/>
        <w:numPr>
          <w:ilvl w:val="0"/>
          <w:numId w:val="22"/>
        </w:numPr>
        <w:spacing w:after="200" w:line="276" w:lineRule="auto"/>
      </w:pPr>
      <w:r w:rsidRPr="00A00F40">
        <w:rPr>
          <w:b/>
        </w:rPr>
        <w:t>Drug-dependency insomnia</w:t>
      </w:r>
      <w:r>
        <w:t>: condition resulting from continuous use of “sleeping pills”</w:t>
      </w:r>
    </w:p>
    <w:p w:rsidR="00F7757E" w:rsidRDefault="00F7757E" w:rsidP="0007067B">
      <w:pPr>
        <w:pStyle w:val="ListParagraph"/>
        <w:numPr>
          <w:ilvl w:val="0"/>
          <w:numId w:val="22"/>
        </w:numPr>
        <w:spacing w:after="200" w:line="276" w:lineRule="auto"/>
      </w:pPr>
      <w:r w:rsidRPr="00A00F40">
        <w:rPr>
          <w:b/>
        </w:rPr>
        <w:t>Narcolepsy:</w:t>
      </w:r>
      <w:r>
        <w:t xml:space="preserve"> slow-wave sleep disorder in which a person uncontrollably falls asleep at inappropriate times</w:t>
      </w:r>
    </w:p>
    <w:p w:rsidR="00F7757E" w:rsidRDefault="00F7757E" w:rsidP="0007067B">
      <w:pPr>
        <w:pStyle w:val="ListParagraph"/>
        <w:numPr>
          <w:ilvl w:val="0"/>
          <w:numId w:val="22"/>
        </w:numPr>
        <w:spacing w:after="200" w:line="276" w:lineRule="auto"/>
      </w:pPr>
      <w:r w:rsidRPr="00A00F40">
        <w:rPr>
          <w:b/>
        </w:rPr>
        <w:lastRenderedPageBreak/>
        <w:t>Sleep apnea</w:t>
      </w:r>
      <w:r>
        <w:t>: inability to breathe during sleep (person must wake to breathe)</w:t>
      </w:r>
    </w:p>
    <w:p w:rsidR="00F7757E" w:rsidRPr="00A00F40" w:rsidRDefault="00F7757E" w:rsidP="00F7757E">
      <w:pPr>
        <w:rPr>
          <w:u w:val="single"/>
        </w:rPr>
      </w:pPr>
      <w:r w:rsidRPr="00A00F40">
        <w:rPr>
          <w:u w:val="single"/>
        </w:rPr>
        <w:t>Describe the three REM sleep disorders</w:t>
      </w:r>
    </w:p>
    <w:p w:rsidR="00F7757E" w:rsidRDefault="00F7757E" w:rsidP="0007067B">
      <w:pPr>
        <w:pStyle w:val="ListParagraph"/>
        <w:numPr>
          <w:ilvl w:val="0"/>
          <w:numId w:val="23"/>
        </w:numPr>
        <w:spacing w:after="200" w:line="276" w:lineRule="auto"/>
      </w:pPr>
      <w:r w:rsidRPr="00A00F40">
        <w:rPr>
          <w:b/>
        </w:rPr>
        <w:t>Sleep paralysis</w:t>
      </w:r>
      <w:r>
        <w:t>: inability to move during deep sleep owing to the brain’s inhibition of motor neurons</w:t>
      </w:r>
    </w:p>
    <w:p w:rsidR="00A00F40" w:rsidRDefault="00A00F40" w:rsidP="00A00F40">
      <w:pPr>
        <w:pStyle w:val="ListParagraph"/>
        <w:spacing w:after="200" w:line="276" w:lineRule="auto"/>
      </w:pPr>
    </w:p>
    <w:p w:rsidR="00F7757E" w:rsidRDefault="00F7757E" w:rsidP="0007067B">
      <w:pPr>
        <w:pStyle w:val="ListParagraph"/>
        <w:numPr>
          <w:ilvl w:val="0"/>
          <w:numId w:val="23"/>
        </w:numPr>
        <w:spacing w:after="200" w:line="276" w:lineRule="auto"/>
      </w:pPr>
      <w:r w:rsidRPr="00A00F40">
        <w:rPr>
          <w:b/>
        </w:rPr>
        <w:t>Cataplexy</w:t>
      </w:r>
      <w:r>
        <w:t>: form of narcolepsy linked to strong emotional stimulation in which an animal loses all muscle activity or tone, as if in REM sleep, while awake</w:t>
      </w:r>
    </w:p>
    <w:p w:rsidR="00A00F40" w:rsidRDefault="00A00F40" w:rsidP="00A00F40">
      <w:pPr>
        <w:pStyle w:val="ListParagraph"/>
        <w:spacing w:after="200" w:line="276" w:lineRule="auto"/>
      </w:pPr>
    </w:p>
    <w:p w:rsidR="00F7757E" w:rsidRDefault="00F7757E" w:rsidP="0007067B">
      <w:pPr>
        <w:pStyle w:val="ListParagraph"/>
        <w:numPr>
          <w:ilvl w:val="0"/>
          <w:numId w:val="23"/>
        </w:numPr>
        <w:spacing w:after="200" w:line="276" w:lineRule="auto"/>
      </w:pPr>
      <w:r w:rsidRPr="00A00F40">
        <w:rPr>
          <w:b/>
        </w:rPr>
        <w:t>Hypnogogic hallucination</w:t>
      </w:r>
      <w:r>
        <w:t>: dreamlike event at the beginning of sleep or while a person is in a state of cataplexy</w:t>
      </w:r>
    </w:p>
    <w:p w:rsidR="00F7757E" w:rsidRDefault="00F7757E" w:rsidP="00F7757E"/>
    <w:p w:rsidR="00F7757E" w:rsidRPr="00592088" w:rsidRDefault="00592088" w:rsidP="00F7757E">
      <w:pPr>
        <w:rPr>
          <w:b/>
          <w:u w:val="single"/>
        </w:rPr>
      </w:pPr>
      <w:r>
        <w:rPr>
          <w:b/>
          <w:u w:val="single"/>
        </w:rPr>
        <w:t>NEUROLOGICAL</w:t>
      </w:r>
      <w:r w:rsidR="00F7757E" w:rsidRPr="00592088">
        <w:rPr>
          <w:b/>
          <w:u w:val="single"/>
        </w:rPr>
        <w:t xml:space="preserve"> DISORDERS</w:t>
      </w:r>
    </w:p>
    <w:p w:rsidR="00F7757E" w:rsidRDefault="00F7757E" w:rsidP="00F7757E"/>
    <w:p w:rsidR="00F7757E" w:rsidRDefault="00592088" w:rsidP="00F7757E">
      <w:r>
        <w:t>Causes of Abnormal Behavior</w:t>
      </w:r>
    </w:p>
    <w:p w:rsidR="00F7757E" w:rsidRDefault="00F7757E" w:rsidP="0007067B">
      <w:pPr>
        <w:pStyle w:val="ListParagraph"/>
        <w:numPr>
          <w:ilvl w:val="1"/>
          <w:numId w:val="24"/>
        </w:numPr>
        <w:spacing w:after="200" w:line="276" w:lineRule="auto"/>
      </w:pPr>
      <w:r w:rsidRPr="00592088">
        <w:rPr>
          <w:b/>
        </w:rPr>
        <w:t>Genetic errors</w:t>
      </w:r>
      <w:r>
        <w:t xml:space="preserve"> (e.g., Huntington’s disease)</w:t>
      </w:r>
    </w:p>
    <w:p w:rsidR="00F7757E" w:rsidRDefault="00F7757E" w:rsidP="0007067B">
      <w:pPr>
        <w:pStyle w:val="ListParagraph"/>
        <w:numPr>
          <w:ilvl w:val="1"/>
          <w:numId w:val="24"/>
        </w:numPr>
        <w:spacing w:after="200" w:line="276" w:lineRule="auto"/>
      </w:pPr>
      <w:r w:rsidRPr="00592088">
        <w:rPr>
          <w:b/>
        </w:rPr>
        <w:t>Progressive cell death</w:t>
      </w:r>
      <w:r>
        <w:t xml:space="preserve"> (e.g., Alzheimer’s disease)</w:t>
      </w:r>
    </w:p>
    <w:p w:rsidR="00F7757E" w:rsidRDefault="00F7757E" w:rsidP="0007067B">
      <w:pPr>
        <w:pStyle w:val="ListParagraph"/>
        <w:numPr>
          <w:ilvl w:val="1"/>
          <w:numId w:val="24"/>
        </w:numPr>
        <w:spacing w:after="200" w:line="276" w:lineRule="auto"/>
      </w:pPr>
      <w:r w:rsidRPr="00592088">
        <w:rPr>
          <w:b/>
        </w:rPr>
        <w:t>Rapid cell death</w:t>
      </w:r>
      <w:r>
        <w:t xml:space="preserve"> (e.g., stroke)</w:t>
      </w:r>
    </w:p>
    <w:p w:rsidR="00F7757E" w:rsidRDefault="00F7757E" w:rsidP="0007067B">
      <w:pPr>
        <w:pStyle w:val="ListParagraph"/>
        <w:numPr>
          <w:ilvl w:val="1"/>
          <w:numId w:val="24"/>
        </w:numPr>
        <w:spacing w:after="200" w:line="276" w:lineRule="auto"/>
      </w:pPr>
      <w:r w:rsidRPr="00592088">
        <w:rPr>
          <w:b/>
        </w:rPr>
        <w:t>Loss of neural connections</w:t>
      </w:r>
      <w:r>
        <w:t xml:space="preserve"> (e.g., multiple sclerosis)</w:t>
      </w:r>
    </w:p>
    <w:p w:rsidR="00592088" w:rsidRDefault="00592088" w:rsidP="00592088">
      <w:pPr>
        <w:pStyle w:val="ListParagraph"/>
        <w:spacing w:after="200" w:line="276" w:lineRule="auto"/>
      </w:pPr>
    </w:p>
    <w:p w:rsidR="00F7757E" w:rsidRDefault="00F7757E" w:rsidP="00592088">
      <w:pPr>
        <w:spacing w:after="200" w:line="276" w:lineRule="auto"/>
      </w:pPr>
      <w:r w:rsidRPr="00592088">
        <w:rPr>
          <w:b/>
        </w:rPr>
        <w:t>Epidemiology</w:t>
      </w:r>
      <w:r>
        <w:t>: study of the distribution and causes of diseases in human populations</w:t>
      </w:r>
    </w:p>
    <w:p w:rsidR="00F7757E" w:rsidRDefault="00592088" w:rsidP="00592088">
      <w:pPr>
        <w:spacing w:after="200" w:line="276" w:lineRule="auto"/>
      </w:pPr>
      <w:r>
        <w:t>Behavioral disorders are very difficult to diagnose:</w:t>
      </w:r>
    </w:p>
    <w:p w:rsidR="00F7757E" w:rsidRDefault="00F7757E" w:rsidP="0007067B">
      <w:pPr>
        <w:pStyle w:val="ListParagraph"/>
        <w:numPr>
          <w:ilvl w:val="1"/>
          <w:numId w:val="25"/>
        </w:numPr>
        <w:spacing w:after="200" w:line="276" w:lineRule="auto"/>
      </w:pPr>
      <w:r>
        <w:t>People are seldom o</w:t>
      </w:r>
      <w:r w:rsidR="00592088">
        <w:t>bjective observers of their own behavior</w:t>
      </w:r>
    </w:p>
    <w:p w:rsidR="00F7757E" w:rsidRDefault="00F7757E" w:rsidP="0007067B">
      <w:pPr>
        <w:pStyle w:val="ListParagraph"/>
        <w:numPr>
          <w:ilvl w:val="1"/>
          <w:numId w:val="25"/>
        </w:numPr>
        <w:spacing w:after="200" w:line="276" w:lineRule="auto"/>
      </w:pPr>
      <w:r>
        <w:t>People are seldom specific in identifying symptoms</w:t>
      </w:r>
    </w:p>
    <w:p w:rsidR="00F7757E" w:rsidRDefault="00F7757E" w:rsidP="0007067B">
      <w:pPr>
        <w:pStyle w:val="ListParagraph"/>
        <w:numPr>
          <w:ilvl w:val="1"/>
          <w:numId w:val="25"/>
        </w:numPr>
        <w:spacing w:after="200" w:line="276" w:lineRule="auto"/>
      </w:pPr>
      <w:r>
        <w:t>Evaluators have their o</w:t>
      </w:r>
      <w:r w:rsidR="00592088">
        <w:t>wn conceptual biases</w:t>
      </w:r>
    </w:p>
    <w:p w:rsidR="00592088" w:rsidRDefault="00592088" w:rsidP="00592088">
      <w:pPr>
        <w:spacing w:after="200" w:line="276" w:lineRule="auto"/>
      </w:pPr>
    </w:p>
    <w:p w:rsidR="00F7757E" w:rsidRDefault="00F7757E" w:rsidP="00592088">
      <w:pPr>
        <w:spacing w:after="200" w:line="276" w:lineRule="auto"/>
      </w:pPr>
      <w:r w:rsidRPr="00592088">
        <w:rPr>
          <w:b/>
        </w:rPr>
        <w:t>Ultimate clinical problem</w:t>
      </w:r>
      <w:r>
        <w:t>: apply the knowledge of behavioral neuroscience to generate treatments that can restore a disordered brain (and mind) to the range of normalcy</w:t>
      </w:r>
    </w:p>
    <w:p w:rsidR="00F7757E" w:rsidRDefault="00F7757E" w:rsidP="00F7757E">
      <w:r>
        <w:t xml:space="preserve">What are the most common form of brain damage in people younger than 40? </w:t>
      </w:r>
    </w:p>
    <w:p w:rsidR="00F7757E" w:rsidRDefault="00F7757E" w:rsidP="00592088">
      <w:pPr>
        <w:spacing w:after="200" w:line="276" w:lineRule="auto"/>
      </w:pPr>
      <w:r>
        <w:t>Head injuries</w:t>
      </w:r>
      <w:proofErr w:type="gramStart"/>
      <w:r w:rsidR="00592088">
        <w:t xml:space="preserve">. </w:t>
      </w:r>
      <w:proofErr w:type="gramEnd"/>
      <w:r w:rsidR="00592088">
        <w:t>Children/Older adults, as well as young men are at higher risk.</w:t>
      </w:r>
    </w:p>
    <w:p w:rsidR="00592088" w:rsidRPr="00592088" w:rsidRDefault="00592088" w:rsidP="00592088">
      <w:r w:rsidRPr="00592088">
        <w:rPr>
          <w:b/>
        </w:rPr>
        <w:t>Coup</w:t>
      </w:r>
      <w:r w:rsidRPr="00592088">
        <w:t>: site of impact</w:t>
      </w:r>
    </w:p>
    <w:p w:rsidR="00592088" w:rsidRPr="00592088" w:rsidRDefault="00592088" w:rsidP="00592088">
      <w:r w:rsidRPr="00592088">
        <w:rPr>
          <w:b/>
        </w:rPr>
        <w:t>Countercoup</w:t>
      </w:r>
      <w:r w:rsidRPr="00592088">
        <w:t>: opposite side</w:t>
      </w:r>
    </w:p>
    <w:p w:rsidR="00592088" w:rsidRDefault="00592088" w:rsidP="00F7757E"/>
    <w:p w:rsidR="00F7757E" w:rsidRDefault="00F7757E" w:rsidP="00F7757E">
      <w:r>
        <w:t>Most cognitive recover</w:t>
      </w:r>
      <w:r w:rsidR="00592088">
        <w:t>y</w:t>
      </w:r>
      <w:r>
        <w:t xml:space="preserve"> occurs within what </w:t>
      </w:r>
      <w:proofErr w:type="gramStart"/>
      <w:r>
        <w:t>time frame</w:t>
      </w:r>
      <w:proofErr w:type="gramEnd"/>
      <w:r>
        <w:t>?</w:t>
      </w:r>
    </w:p>
    <w:p w:rsidR="00F7757E" w:rsidRDefault="00F7757E" w:rsidP="0007067B">
      <w:pPr>
        <w:pStyle w:val="ListParagraph"/>
        <w:numPr>
          <w:ilvl w:val="0"/>
          <w:numId w:val="26"/>
        </w:numPr>
        <w:spacing w:after="200" w:line="276" w:lineRule="auto"/>
      </w:pPr>
      <w:r w:rsidRPr="00592088">
        <w:rPr>
          <w:b/>
        </w:rPr>
        <w:t>The first 6-9 months</w:t>
      </w:r>
      <w:r>
        <w:t>: cognitive abilities tend to make a good recovery</w:t>
      </w:r>
    </w:p>
    <w:p w:rsidR="00F7757E" w:rsidRDefault="00F7757E" w:rsidP="0007067B">
      <w:pPr>
        <w:pStyle w:val="ListParagraph"/>
        <w:numPr>
          <w:ilvl w:val="0"/>
          <w:numId w:val="26"/>
        </w:numPr>
        <w:spacing w:after="200" w:line="276" w:lineRule="auto"/>
      </w:pPr>
      <w:r>
        <w:t>Repeated brain injury: takes longer to recover from with each successive injury (logarithmic relationship)</w:t>
      </w:r>
    </w:p>
    <w:p w:rsidR="00F7757E" w:rsidRDefault="00592088" w:rsidP="00592088">
      <w:proofErr w:type="gramStart"/>
      <w:r w:rsidRPr="00592088">
        <w:rPr>
          <w:b/>
        </w:rPr>
        <w:lastRenderedPageBreak/>
        <w:t>S</w:t>
      </w:r>
      <w:r w:rsidR="00F7757E" w:rsidRPr="00592088">
        <w:rPr>
          <w:b/>
        </w:rPr>
        <w:t>troke</w:t>
      </w:r>
      <w:r w:rsidRPr="00592088">
        <w:rPr>
          <w:b/>
        </w:rPr>
        <w:t>:</w:t>
      </w:r>
      <w:r>
        <w:t xml:space="preserve"> </w:t>
      </w:r>
      <w:r w:rsidR="00F7757E">
        <w:t>Interruption of blood flow from the blockage of a blood vessel or from bleeding of a vessel</w:t>
      </w:r>
      <w:r>
        <w:t>.</w:t>
      </w:r>
      <w:proofErr w:type="gramEnd"/>
      <w:r>
        <w:t xml:space="preserve"> </w:t>
      </w:r>
    </w:p>
    <w:p w:rsidR="00592088" w:rsidRDefault="00F7757E" w:rsidP="00592088">
      <w:r w:rsidRPr="00E80032">
        <w:rPr>
          <w:i/>
        </w:rPr>
        <w:t>Ischemia</w:t>
      </w:r>
      <w:r>
        <w:t xml:space="preserve">: lack of blood to the brain </w:t>
      </w:r>
      <w:proofErr w:type="gramStart"/>
      <w:r>
        <w:t>as a result</w:t>
      </w:r>
      <w:proofErr w:type="gramEnd"/>
      <w:r>
        <w:t xml:space="preserve"> of stroke</w:t>
      </w:r>
    </w:p>
    <w:p w:rsidR="00F7757E" w:rsidRDefault="00F7757E" w:rsidP="00592088">
      <w:proofErr w:type="spellStart"/>
      <w:r w:rsidRPr="00E80032">
        <w:rPr>
          <w:i/>
        </w:rPr>
        <w:t>Diaschisis</w:t>
      </w:r>
      <w:proofErr w:type="spellEnd"/>
      <w:r>
        <w:t>: neural shock that follows brain damage in which areas connected to the site of damage show temporary arrest of function</w:t>
      </w:r>
    </w:p>
    <w:p w:rsidR="00E80032" w:rsidRDefault="00E80032" w:rsidP="00E80032">
      <w:pPr>
        <w:spacing w:after="200" w:line="276" w:lineRule="auto"/>
      </w:pPr>
    </w:p>
    <w:p w:rsidR="00E80032" w:rsidRDefault="00F7757E" w:rsidP="00E80032">
      <w:pPr>
        <w:spacing w:after="200" w:line="276" w:lineRule="auto"/>
      </w:pPr>
      <w:r w:rsidRPr="00E80032">
        <w:rPr>
          <w:b/>
        </w:rPr>
        <w:t>Treatment</w:t>
      </w:r>
      <w:r w:rsidR="00E80032">
        <w:rPr>
          <w:b/>
        </w:rPr>
        <w:t xml:space="preserve"> of stroke</w:t>
      </w:r>
      <w:r w:rsidRPr="00E80032">
        <w:rPr>
          <w:b/>
        </w:rPr>
        <w:t>:</w:t>
      </w:r>
      <w:r>
        <w:t xml:space="preserve"> </w:t>
      </w:r>
    </w:p>
    <w:p w:rsidR="00F7757E" w:rsidRDefault="00F7757E" w:rsidP="00E80032">
      <w:proofErr w:type="gramStart"/>
      <w:r w:rsidRPr="00E80032">
        <w:rPr>
          <w:b/>
          <w:i/>
        </w:rPr>
        <w:t>administration</w:t>
      </w:r>
      <w:proofErr w:type="gramEnd"/>
      <w:r w:rsidRPr="00E80032">
        <w:rPr>
          <w:b/>
          <w:i/>
        </w:rPr>
        <w:t xml:space="preserve"> of anti-clot drugs</w:t>
      </w:r>
      <w:r w:rsidR="00E80032" w:rsidRPr="00E80032">
        <w:rPr>
          <w:b/>
        </w:rPr>
        <w:t xml:space="preserve"> </w:t>
      </w:r>
      <w:r w:rsidR="00E80032">
        <w:t>(m</w:t>
      </w:r>
      <w:r>
        <w:t>ust be administered within 3 hours of stroke</w:t>
      </w:r>
      <w:r w:rsidR="00E80032">
        <w:t>)</w:t>
      </w:r>
    </w:p>
    <w:p w:rsidR="00E80032" w:rsidRDefault="00F7757E" w:rsidP="00E80032">
      <w:pPr>
        <w:spacing w:line="276" w:lineRule="auto"/>
      </w:pPr>
      <w:proofErr w:type="spellStart"/>
      <w:r w:rsidRPr="00E80032">
        <w:rPr>
          <w:b/>
          <w:i/>
        </w:rPr>
        <w:t>Neuroprotectant</w:t>
      </w:r>
      <w:proofErr w:type="spellEnd"/>
      <w:r>
        <w:t>: drug used to block the cascade of post-stroke neural events</w:t>
      </w:r>
    </w:p>
    <w:p w:rsidR="00F7757E" w:rsidRDefault="00F7757E" w:rsidP="00E80032">
      <w:pPr>
        <w:spacing w:line="276" w:lineRule="auto"/>
      </w:pPr>
      <w:r w:rsidRPr="00E80032">
        <w:rPr>
          <w:b/>
          <w:i/>
        </w:rPr>
        <w:t>Therapies</w:t>
      </w:r>
      <w:r>
        <w:t>:</w:t>
      </w:r>
      <w:r w:rsidR="00E80032">
        <w:t xml:space="preserve"> speech or</w:t>
      </w:r>
      <w:r>
        <w:t xml:space="preserve"> physical; often used to facilitate plastic changes in the brain following stroke (should continue beyond two weeks)</w:t>
      </w:r>
    </w:p>
    <w:p w:rsidR="00E80032" w:rsidRDefault="00E80032" w:rsidP="00E80032"/>
    <w:p w:rsidR="00F7757E" w:rsidRDefault="00E80032" w:rsidP="00E80032">
      <w:r w:rsidRPr="00E80032">
        <w:rPr>
          <w:b/>
        </w:rPr>
        <w:t>Epilepsy</w:t>
      </w:r>
      <w:r>
        <w:t>: Characterized by r</w:t>
      </w:r>
      <w:r w:rsidR="00F7757E">
        <w:t>ecurrent seizures accompanied by loss of consciousness</w:t>
      </w:r>
    </w:p>
    <w:p w:rsidR="00E80032" w:rsidRDefault="00F7757E" w:rsidP="00E80032">
      <w:pPr>
        <w:spacing w:after="200" w:line="276" w:lineRule="auto"/>
      </w:pPr>
      <w:proofErr w:type="gramStart"/>
      <w:r w:rsidRPr="00E80032">
        <w:rPr>
          <w:i/>
        </w:rPr>
        <w:t>Symptomatic seizure</w:t>
      </w:r>
      <w:r>
        <w:t xml:space="preserve">: identified with a specific cause, such as infection, trauma, tumor, </w:t>
      </w:r>
      <w:r w:rsidR="00E80032">
        <w:t>neurological disorder, etc.</w:t>
      </w:r>
      <w:proofErr w:type="gramEnd"/>
    </w:p>
    <w:p w:rsidR="00E80032" w:rsidRDefault="00F7757E" w:rsidP="00E80032">
      <w:pPr>
        <w:spacing w:after="200" w:line="276" w:lineRule="auto"/>
      </w:pPr>
      <w:r w:rsidRPr="00E80032">
        <w:rPr>
          <w:i/>
        </w:rPr>
        <w:t>Idiopathic seizure</w:t>
      </w:r>
      <w:r>
        <w:t>: appears spontaneously and in the absence of other diseases of the CNS</w:t>
      </w:r>
      <w:r w:rsidR="00E80032">
        <w:t xml:space="preserve"> (auras, loss of consciousness, shaking)</w:t>
      </w:r>
    </w:p>
    <w:p w:rsidR="00E80032" w:rsidRDefault="00E80032" w:rsidP="00E80032">
      <w:pPr>
        <w:spacing w:after="200" w:line="276" w:lineRule="auto"/>
      </w:pPr>
    </w:p>
    <w:p w:rsidR="00F7757E" w:rsidRPr="00C3006E" w:rsidRDefault="00F7757E" w:rsidP="00E80032">
      <w:pPr>
        <w:pStyle w:val="Default3LTGliederung1"/>
        <w:spacing w:after="0" w:line="276" w:lineRule="auto"/>
        <w:rPr>
          <w:rFonts w:hint="eastAsia"/>
          <w:sz w:val="22"/>
          <w:szCs w:val="22"/>
        </w:rPr>
      </w:pPr>
      <w:r w:rsidRPr="00E80032">
        <w:rPr>
          <w:rFonts w:ascii="Calibri" w:hAnsi="Calibri" w:cs="Calibri"/>
          <w:b/>
          <w:sz w:val="22"/>
          <w:szCs w:val="22"/>
        </w:rPr>
        <w:t>Focal Seizure</w:t>
      </w:r>
      <w:r>
        <w:rPr>
          <w:sz w:val="22"/>
          <w:szCs w:val="22"/>
        </w:rPr>
        <w:t xml:space="preserve">: </w:t>
      </w:r>
      <w:r w:rsidRPr="00C3006E">
        <w:rPr>
          <w:rFonts w:ascii="Calibri" w:hAnsi="Calibri" w:cs="Calibri"/>
          <w:sz w:val="22"/>
          <w:szCs w:val="22"/>
        </w:rPr>
        <w:t>begins locally (at a focus) and then spreads out to adjacent areas</w:t>
      </w:r>
      <w:r>
        <w:rPr>
          <w:sz w:val="22"/>
          <w:szCs w:val="22"/>
        </w:rPr>
        <w:t xml:space="preserve"> (</w:t>
      </w:r>
      <w:r w:rsidRPr="00C3006E">
        <w:rPr>
          <w:rFonts w:ascii="Calibri" w:hAnsi="Calibri" w:cs="Calibri"/>
          <w:sz w:val="22"/>
          <w:szCs w:val="22"/>
        </w:rPr>
        <w:t>“Jacksonian march”</w:t>
      </w:r>
      <w:r>
        <w:rPr>
          <w:rFonts w:ascii="Calibri" w:hAnsi="Calibri" w:cs="Calibri"/>
          <w:sz w:val="22"/>
          <w:szCs w:val="22"/>
        </w:rPr>
        <w:t>)</w:t>
      </w:r>
    </w:p>
    <w:p w:rsidR="00F7757E" w:rsidRPr="00C3006E" w:rsidRDefault="00F7757E" w:rsidP="00E80032">
      <w:pPr>
        <w:pStyle w:val="Default3LTGliederung1"/>
        <w:spacing w:after="0" w:line="276" w:lineRule="auto"/>
        <w:rPr>
          <w:rFonts w:hint="eastAsia"/>
          <w:sz w:val="22"/>
          <w:szCs w:val="22"/>
        </w:rPr>
      </w:pPr>
      <w:r w:rsidRPr="00E80032">
        <w:rPr>
          <w:rFonts w:ascii="Calibri" w:hAnsi="Calibri" w:cs="Calibri"/>
          <w:i/>
          <w:sz w:val="22"/>
          <w:szCs w:val="22"/>
        </w:rPr>
        <w:t>Complex Partial Seizure</w:t>
      </w:r>
      <w:r w:rsidR="00E80032" w:rsidRPr="00E80032">
        <w:rPr>
          <w:rFonts w:asciiTheme="minorHAnsi" w:hAnsiTheme="minorHAnsi"/>
          <w:sz w:val="22"/>
          <w:szCs w:val="22"/>
        </w:rPr>
        <w:t>: ty</w:t>
      </w:r>
      <w:r w:rsidRPr="00E80032">
        <w:rPr>
          <w:rFonts w:asciiTheme="minorHAnsi" w:hAnsiTheme="minorHAnsi" w:cs="Calibri"/>
          <w:sz w:val="22"/>
          <w:szCs w:val="22"/>
        </w:rPr>
        <w:t xml:space="preserve">pe of focal </w:t>
      </w:r>
      <w:proofErr w:type="gramStart"/>
      <w:r w:rsidRPr="00E80032">
        <w:rPr>
          <w:rFonts w:asciiTheme="minorHAnsi" w:hAnsiTheme="minorHAnsi" w:cs="Calibri"/>
          <w:sz w:val="22"/>
          <w:szCs w:val="22"/>
        </w:rPr>
        <w:t>seizure,</w:t>
      </w:r>
      <w:proofErr w:type="gramEnd"/>
      <w:r w:rsidRPr="00E80032">
        <w:rPr>
          <w:rFonts w:asciiTheme="minorHAnsi" w:hAnsiTheme="minorHAnsi" w:cs="Calibri"/>
          <w:sz w:val="22"/>
          <w:szCs w:val="22"/>
        </w:rPr>
        <w:t xml:space="preserve"> originate mostly in the temporal lobe</w:t>
      </w:r>
    </w:p>
    <w:p w:rsidR="00F7757E" w:rsidRPr="00E80032" w:rsidRDefault="00F7757E" w:rsidP="00E80032">
      <w:pPr>
        <w:pStyle w:val="Default3LTGliederung1"/>
        <w:spacing w:after="0" w:line="276" w:lineRule="auto"/>
        <w:rPr>
          <w:rFonts w:hint="eastAsia"/>
          <w:sz w:val="22"/>
          <w:szCs w:val="22"/>
        </w:rPr>
      </w:pPr>
    </w:p>
    <w:p w:rsidR="00F7757E" w:rsidRPr="00E80032" w:rsidRDefault="00F7757E" w:rsidP="00E80032">
      <w:pPr>
        <w:pStyle w:val="Default3LTGliederung3"/>
        <w:spacing w:after="0"/>
        <w:rPr>
          <w:rFonts w:asciiTheme="minorHAnsi" w:hAnsiTheme="minorHAnsi"/>
          <w:b/>
          <w:sz w:val="22"/>
          <w:szCs w:val="22"/>
        </w:rPr>
      </w:pPr>
      <w:r w:rsidRPr="00E80032">
        <w:rPr>
          <w:rFonts w:asciiTheme="minorHAnsi" w:hAnsiTheme="minorHAnsi"/>
          <w:b/>
          <w:sz w:val="22"/>
          <w:szCs w:val="22"/>
        </w:rPr>
        <w:t xml:space="preserve">Generalized </w:t>
      </w:r>
      <w:r w:rsidRPr="00E80032">
        <w:rPr>
          <w:rFonts w:asciiTheme="minorHAnsi" w:hAnsiTheme="minorHAnsi"/>
          <w:b/>
          <w:sz w:val="20"/>
          <w:szCs w:val="20"/>
        </w:rPr>
        <w:t>seizures</w:t>
      </w:r>
      <w:r w:rsidR="00E80032">
        <w:rPr>
          <w:rFonts w:asciiTheme="minorHAnsi" w:hAnsiTheme="minorHAnsi"/>
          <w:b/>
          <w:sz w:val="20"/>
          <w:szCs w:val="20"/>
        </w:rPr>
        <w:t xml:space="preserve">: </w:t>
      </w:r>
      <w:r w:rsidRPr="00E80032">
        <w:rPr>
          <w:sz w:val="20"/>
          <w:szCs w:val="20"/>
        </w:rPr>
        <w:t>Lack of foal onset, occurs on both sides of the body</w:t>
      </w:r>
    </w:p>
    <w:p w:rsidR="00F7757E" w:rsidRPr="001775E7" w:rsidRDefault="00F7757E" w:rsidP="0007067B">
      <w:pPr>
        <w:pStyle w:val="ListParagraph"/>
        <w:numPr>
          <w:ilvl w:val="1"/>
          <w:numId w:val="27"/>
        </w:numPr>
        <w:spacing w:after="200" w:line="276" w:lineRule="auto"/>
      </w:pPr>
      <w:r w:rsidRPr="00E80032">
        <w:rPr>
          <w:i/>
        </w:rPr>
        <w:t>Grand Mal seizure</w:t>
      </w:r>
      <w:r w:rsidRPr="001775E7">
        <w:t>: loss of consciousness and stereotyped motor activity; 3 stages</w:t>
      </w:r>
    </w:p>
    <w:p w:rsidR="00F7757E" w:rsidRDefault="00F7757E" w:rsidP="0007067B">
      <w:pPr>
        <w:pStyle w:val="ListParagraph"/>
        <w:numPr>
          <w:ilvl w:val="2"/>
          <w:numId w:val="27"/>
        </w:numPr>
        <w:spacing w:after="200" w:line="276" w:lineRule="auto"/>
      </w:pPr>
      <w:r w:rsidRPr="001775E7">
        <w:t>Tonic stage</w:t>
      </w:r>
      <w:r>
        <w:t>: body stiffens and breathing stops</w:t>
      </w:r>
    </w:p>
    <w:p w:rsidR="00F7757E" w:rsidRDefault="00F7757E" w:rsidP="0007067B">
      <w:pPr>
        <w:pStyle w:val="ListParagraph"/>
        <w:numPr>
          <w:ilvl w:val="2"/>
          <w:numId w:val="27"/>
        </w:numPr>
        <w:spacing w:after="200" w:line="276" w:lineRule="auto"/>
      </w:pPr>
      <w:proofErr w:type="spellStart"/>
      <w:r>
        <w:t>Clonic</w:t>
      </w:r>
      <w:proofErr w:type="spellEnd"/>
      <w:r>
        <w:t xml:space="preserve"> stage: rhythmic shaking</w:t>
      </w:r>
    </w:p>
    <w:p w:rsidR="00E80032" w:rsidRDefault="00F7757E" w:rsidP="0007067B">
      <w:pPr>
        <w:pStyle w:val="ListParagraph"/>
        <w:numPr>
          <w:ilvl w:val="2"/>
          <w:numId w:val="27"/>
        </w:numPr>
        <w:spacing w:after="200" w:line="276" w:lineRule="auto"/>
      </w:pPr>
      <w:r>
        <w:t>Postictal depression: post-seizure state of confusion/amnesia for the seizure</w:t>
      </w:r>
    </w:p>
    <w:p w:rsidR="00E80032" w:rsidRDefault="00E80032" w:rsidP="00E80032">
      <w:r>
        <w:rPr>
          <w:b/>
        </w:rPr>
        <w:t xml:space="preserve">Treatment: </w:t>
      </w:r>
      <w:r>
        <w:t xml:space="preserve">Meds, most common: </w:t>
      </w:r>
      <w:proofErr w:type="spellStart"/>
      <w:r>
        <w:t>Dilantin</w:t>
      </w:r>
      <w:proofErr w:type="spellEnd"/>
      <w:r>
        <w:t>.</w:t>
      </w:r>
    </w:p>
    <w:p w:rsidR="00E80032" w:rsidRPr="00E80032" w:rsidRDefault="00E80032" w:rsidP="00E80032">
      <w:proofErr w:type="gramStart"/>
      <w:r>
        <w:t>-In severe cases, removal of tissue.</w:t>
      </w:r>
      <w:proofErr w:type="gramEnd"/>
    </w:p>
    <w:p w:rsidR="00E80032" w:rsidRDefault="00E80032" w:rsidP="00E80032"/>
    <w:p w:rsidR="00E80032" w:rsidRDefault="00E80032" w:rsidP="00E80032"/>
    <w:p w:rsidR="000E26EE" w:rsidRDefault="00E80032" w:rsidP="00E80032">
      <w:r w:rsidRPr="000E26EE">
        <w:rPr>
          <w:b/>
        </w:rPr>
        <w:t>multiple sclerosis</w:t>
      </w:r>
      <w:r w:rsidR="000E26EE">
        <w:rPr>
          <w:b/>
        </w:rPr>
        <w:t>:</w:t>
      </w:r>
      <w:r w:rsidR="000E26EE">
        <w:t xml:space="preserve"> </w:t>
      </w:r>
      <w:r w:rsidR="00F7757E">
        <w:t>Disease char</w:t>
      </w:r>
      <w:r w:rsidR="000E26EE">
        <w:t>acterized by a loss of myelin, body thinks it is a threat to be dealt with</w:t>
      </w:r>
      <w:proofErr w:type="gramStart"/>
      <w:r w:rsidR="000E26EE">
        <w:t xml:space="preserve">. </w:t>
      </w:r>
      <w:proofErr w:type="gramEnd"/>
      <w:r w:rsidR="000E26EE">
        <w:t xml:space="preserve">Causes unknown.  </w:t>
      </w:r>
      <w:proofErr w:type="gramStart"/>
      <w:r w:rsidR="000E26EE">
        <w:t>Can be chronic or relapsing/remitting.</w:t>
      </w:r>
      <w:proofErr w:type="gramEnd"/>
    </w:p>
    <w:p w:rsidR="000E26EE" w:rsidRDefault="000E26EE" w:rsidP="00E80032"/>
    <w:p w:rsidR="000E26EE" w:rsidRDefault="000E26EE" w:rsidP="00E80032"/>
    <w:p w:rsidR="000E26EE" w:rsidRDefault="000E26EE" w:rsidP="00E80032"/>
    <w:p w:rsidR="000E26EE" w:rsidRDefault="000E26EE" w:rsidP="00E80032"/>
    <w:p w:rsidR="00F7757E" w:rsidRDefault="000E26EE" w:rsidP="000E26EE">
      <w:r w:rsidRPr="000E26EE">
        <w:rPr>
          <w:b/>
        </w:rPr>
        <w:t>Dementia</w:t>
      </w:r>
      <w:r>
        <w:t xml:space="preserve">: </w:t>
      </w:r>
      <w:r w:rsidR="00F7757E">
        <w:t>Acquired and persistent syndrome of intellectual impairment</w:t>
      </w:r>
      <w:r>
        <w:t xml:space="preserve"> that occurs </w:t>
      </w:r>
      <w:proofErr w:type="gramStart"/>
      <w:r>
        <w:t>generally</w:t>
      </w:r>
      <w:proofErr w:type="gramEnd"/>
      <w:r>
        <w:t xml:space="preserve"> as we age.</w:t>
      </w:r>
    </w:p>
    <w:p w:rsidR="000E26EE" w:rsidRDefault="000E26EE" w:rsidP="000E26EE"/>
    <w:p w:rsidR="000E26EE" w:rsidRPr="000E26EE" w:rsidRDefault="000E26EE" w:rsidP="000E26EE">
      <w:r w:rsidRPr="000E26EE">
        <w:rPr>
          <w:i/>
        </w:rPr>
        <w:t>Two broad categories</w:t>
      </w:r>
      <w:r w:rsidRPr="000E26EE">
        <w:t>:</w:t>
      </w:r>
    </w:p>
    <w:p w:rsidR="006904BF" w:rsidRPr="000E26EE" w:rsidRDefault="0007067B" w:rsidP="000E26EE">
      <w:proofErr w:type="spellStart"/>
      <w:proofErr w:type="gramStart"/>
      <w:r w:rsidRPr="000E26EE">
        <w:rPr>
          <w:i/>
        </w:rPr>
        <w:t>Nondegenerative</w:t>
      </w:r>
      <w:proofErr w:type="spellEnd"/>
      <w:r w:rsidRPr="000E26EE">
        <w:rPr>
          <w:i/>
        </w:rPr>
        <w:t xml:space="preserve"> dementias:</w:t>
      </w:r>
      <w:r w:rsidR="000E26EE">
        <w:t xml:space="preserve"> (vascular</w:t>
      </w:r>
      <w:r w:rsidRPr="000E26EE">
        <w:t xml:space="preserve"> dementia, </w:t>
      </w:r>
      <w:proofErr w:type="spellStart"/>
      <w:r w:rsidRPr="000E26EE">
        <w:t>Korsakoff’s</w:t>
      </w:r>
      <w:proofErr w:type="spellEnd"/>
      <w:r w:rsidRPr="000E26EE">
        <w:t>).</w:t>
      </w:r>
      <w:proofErr w:type="gramEnd"/>
    </w:p>
    <w:p w:rsidR="000E26EE" w:rsidRDefault="000E26EE" w:rsidP="000E26EE">
      <w:r w:rsidRPr="000E26EE">
        <w:rPr>
          <w:i/>
        </w:rPr>
        <w:t>Degenerative dementias</w:t>
      </w:r>
      <w:r w:rsidRPr="000E26EE">
        <w:t>: Diseases (</w:t>
      </w:r>
      <w:proofErr w:type="spellStart"/>
      <w:r w:rsidRPr="000E26EE">
        <w:t>alzheimers</w:t>
      </w:r>
      <w:proofErr w:type="spellEnd"/>
      <w:r>
        <w:t>)</w:t>
      </w:r>
    </w:p>
    <w:p w:rsidR="000E26EE" w:rsidRDefault="000E26EE" w:rsidP="00E80032"/>
    <w:p w:rsidR="000E26EE" w:rsidRDefault="000E26EE" w:rsidP="00E80032">
      <w:r>
        <w:rPr>
          <w:b/>
        </w:rPr>
        <w:t xml:space="preserve">Parkinson’s: </w:t>
      </w:r>
      <w:r>
        <w:t xml:space="preserve">Characterized by degeneration of </w:t>
      </w:r>
      <w:proofErr w:type="spellStart"/>
      <w:r>
        <w:t>substantia</w:t>
      </w:r>
      <w:proofErr w:type="spellEnd"/>
      <w:r>
        <w:t xml:space="preserve"> </w:t>
      </w:r>
      <w:proofErr w:type="spellStart"/>
      <w:r>
        <w:t>niagra</w:t>
      </w:r>
      <w:proofErr w:type="spellEnd"/>
      <w:r>
        <w:t>, as well as inhibited dopamine transmission</w:t>
      </w:r>
      <w:proofErr w:type="gramStart"/>
      <w:r>
        <w:t>. Huge range of symptoms despite common cause.</w:t>
      </w:r>
      <w:proofErr w:type="gramEnd"/>
    </w:p>
    <w:p w:rsidR="0066231D" w:rsidRDefault="0066231D" w:rsidP="00E80032">
      <w:r w:rsidRPr="0066231D">
        <w:rPr>
          <w:i/>
        </w:rPr>
        <w:t>Positive Symptoms</w:t>
      </w:r>
      <w:r>
        <w:t xml:space="preserve"> (tremors at rest, muscle rigidity and involuntary movement)</w:t>
      </w:r>
    </w:p>
    <w:p w:rsidR="0066231D" w:rsidRDefault="0066231D" w:rsidP="00E80032">
      <w:r w:rsidRPr="0066231D">
        <w:rPr>
          <w:i/>
        </w:rPr>
        <w:t>Negative Symptoms</w:t>
      </w:r>
      <w:r>
        <w:t xml:space="preserve"> (Posture disorder, trouble standing/balance, speech disturbance)</w:t>
      </w:r>
    </w:p>
    <w:p w:rsidR="0066231D" w:rsidRDefault="0066231D" w:rsidP="00E80032"/>
    <w:p w:rsidR="0066231D" w:rsidRDefault="0066231D" w:rsidP="00E80032">
      <w:proofErr w:type="gramStart"/>
      <w:r>
        <w:t>Possible treatments: Behavioral, drugs, Surgical, DBS or transplantation of stem cells.</w:t>
      </w:r>
      <w:proofErr w:type="gramEnd"/>
    </w:p>
    <w:p w:rsidR="0066231D" w:rsidRDefault="0066231D" w:rsidP="00E80032"/>
    <w:p w:rsidR="0066231D" w:rsidRDefault="0066231D" w:rsidP="00E80032">
      <w:pPr>
        <w:rPr>
          <w:b/>
          <w:u w:val="single"/>
        </w:rPr>
      </w:pPr>
      <w:proofErr w:type="gramStart"/>
      <w:r>
        <w:rPr>
          <w:b/>
          <w:u w:val="single"/>
        </w:rPr>
        <w:t>Alzheimer’s</w:t>
      </w:r>
      <w:proofErr w:type="gramEnd"/>
      <w:r>
        <w:rPr>
          <w:b/>
          <w:u w:val="single"/>
        </w:rPr>
        <w:t xml:space="preserve"> </w:t>
      </w:r>
    </w:p>
    <w:p w:rsidR="0066231D" w:rsidRDefault="0066231D" w:rsidP="00E80032">
      <w:pPr>
        <w:rPr>
          <w:b/>
          <w:u w:val="single"/>
        </w:rPr>
      </w:pPr>
    </w:p>
    <w:p w:rsidR="0066231D" w:rsidRPr="0066231D" w:rsidRDefault="0066231D" w:rsidP="0066231D">
      <w:r w:rsidRPr="0066231D">
        <w:t xml:space="preserve">65% of dementia cases = </w:t>
      </w:r>
      <w:proofErr w:type="spellStart"/>
      <w:r w:rsidRPr="0066231D">
        <w:t>Alzheimers</w:t>
      </w:r>
      <w:proofErr w:type="spellEnd"/>
      <w:r w:rsidRPr="0066231D">
        <w:t xml:space="preserve"> </w:t>
      </w:r>
    </w:p>
    <w:p w:rsidR="0066231D" w:rsidRPr="0066231D" w:rsidRDefault="0066231D" w:rsidP="0066231D">
      <w:r w:rsidRPr="0066231D">
        <w:rPr>
          <w:i/>
        </w:rPr>
        <w:t>Proposed causes</w:t>
      </w:r>
      <w:r>
        <w:t xml:space="preserve">:  </w:t>
      </w:r>
      <w:r w:rsidRPr="0066231D">
        <w:t>Genetic predisposition</w:t>
      </w:r>
      <w:r>
        <w:t>, e</w:t>
      </w:r>
      <w:r w:rsidRPr="0066231D">
        <w:t>nvironmental toxins</w:t>
      </w:r>
      <w:r>
        <w:t>, slow acting virus, autoimmune response, reduced blood flow in brain</w:t>
      </w:r>
    </w:p>
    <w:p w:rsidR="00F7757E" w:rsidRDefault="00F7757E" w:rsidP="00E80032"/>
    <w:p w:rsidR="00F7757E" w:rsidRDefault="0066231D" w:rsidP="0066231D">
      <w:pPr>
        <w:spacing w:after="200" w:line="276" w:lineRule="auto"/>
      </w:pPr>
      <w:proofErr w:type="gramStart"/>
      <w:r w:rsidRPr="0066231D">
        <w:rPr>
          <w:i/>
        </w:rPr>
        <w:t>High risk</w:t>
      </w:r>
      <w:proofErr w:type="gramEnd"/>
      <w:r w:rsidRPr="0066231D">
        <w:rPr>
          <w:i/>
        </w:rPr>
        <w:t xml:space="preserve"> populations</w:t>
      </w:r>
      <w:r>
        <w:rPr>
          <w:i/>
        </w:rPr>
        <w:t xml:space="preserve">: </w:t>
      </w:r>
      <w:r>
        <w:t xml:space="preserve"> </w:t>
      </w:r>
      <w:r w:rsidR="00F7757E">
        <w:t>Women</w:t>
      </w:r>
      <w:r>
        <w:t xml:space="preserve">, </w:t>
      </w:r>
      <w:r w:rsidR="00F7757E">
        <w:t>Those living in colder climates</w:t>
      </w:r>
      <w:r>
        <w:t xml:space="preserve">, </w:t>
      </w:r>
      <w:r w:rsidR="00F7757E">
        <w:t>Lower education</w:t>
      </w:r>
    </w:p>
    <w:p w:rsidR="00F7757E" w:rsidRDefault="00F7757E" w:rsidP="00E80032">
      <w:r>
        <w:t>What are the neurological findings in Alzheimer’s patients?</w:t>
      </w:r>
    </w:p>
    <w:p w:rsidR="0066231D" w:rsidRPr="0066231D" w:rsidRDefault="0066231D" w:rsidP="0066231D">
      <w:pPr>
        <w:pStyle w:val="ListParagraph"/>
        <w:spacing w:after="200" w:line="276" w:lineRule="auto"/>
      </w:pPr>
      <w:r>
        <w:t>-</w:t>
      </w:r>
      <w:proofErr w:type="spellStart"/>
      <w:r w:rsidRPr="0066231D">
        <w:t>Neuritic</w:t>
      </w:r>
      <w:proofErr w:type="spellEnd"/>
      <w:r w:rsidRPr="0066231D">
        <w:t xml:space="preserve"> (amyloid) amyloid plaques</w:t>
      </w:r>
    </w:p>
    <w:p w:rsidR="0066231D" w:rsidRDefault="0066231D" w:rsidP="0066231D">
      <w:pPr>
        <w:pStyle w:val="ListParagraph"/>
        <w:spacing w:after="200" w:line="276" w:lineRule="auto"/>
      </w:pPr>
      <w:r>
        <w:t>-Neurofibrillary tangles</w:t>
      </w:r>
    </w:p>
    <w:p w:rsidR="0066231D" w:rsidRDefault="0066231D" w:rsidP="0066231D">
      <w:pPr>
        <w:pStyle w:val="ListParagraph"/>
        <w:spacing w:after="200" w:line="276" w:lineRule="auto"/>
      </w:pPr>
      <w:r>
        <w:t>-</w:t>
      </w:r>
      <w:r w:rsidR="00F7757E">
        <w:t>Cortical de</w:t>
      </w:r>
      <w:r>
        <w:t>generation</w:t>
      </w:r>
    </w:p>
    <w:p w:rsidR="00721CB9" w:rsidRPr="00721CB9" w:rsidRDefault="00721CB9" w:rsidP="0066231D">
      <w:pPr>
        <w:pStyle w:val="ListParagraph"/>
        <w:spacing w:after="200" w:line="276" w:lineRule="auto"/>
        <w:rPr>
          <w:i/>
        </w:rPr>
      </w:pPr>
      <w:r>
        <w:t>-</w:t>
      </w:r>
      <w:r>
        <w:rPr>
          <w:i/>
        </w:rPr>
        <w:t>loss of dendritic arborisation</w:t>
      </w:r>
    </w:p>
    <w:p w:rsidR="0066231D" w:rsidRDefault="0066231D" w:rsidP="00E80032">
      <w:pPr>
        <w:rPr>
          <w:lang w:eastAsia="en-CA"/>
        </w:rPr>
      </w:pPr>
    </w:p>
    <w:p w:rsidR="0066231D" w:rsidRDefault="0066231D" w:rsidP="00E80032">
      <w:pPr>
        <w:rPr>
          <w:lang w:eastAsia="en-CA"/>
        </w:rPr>
      </w:pPr>
    </w:p>
    <w:p w:rsidR="0066231D" w:rsidRDefault="0066231D" w:rsidP="00E80032">
      <w:pPr>
        <w:rPr>
          <w:lang w:eastAsia="en-CA"/>
        </w:rPr>
      </w:pPr>
    </w:p>
    <w:p w:rsidR="00F7757E" w:rsidRDefault="00F7757E" w:rsidP="00E80032">
      <w:r>
        <w:t>What are the symptoms of schizophrenia?</w:t>
      </w:r>
    </w:p>
    <w:p w:rsidR="00F7757E" w:rsidRDefault="00F7757E" w:rsidP="0007067B">
      <w:pPr>
        <w:pStyle w:val="ListParagraph"/>
        <w:numPr>
          <w:ilvl w:val="0"/>
          <w:numId w:val="28"/>
        </w:numPr>
        <w:spacing w:after="200" w:line="276" w:lineRule="auto"/>
      </w:pPr>
      <w:r>
        <w:t>Symptoms:</w:t>
      </w:r>
    </w:p>
    <w:p w:rsidR="00F7757E" w:rsidRDefault="00F7757E" w:rsidP="0007067B">
      <w:pPr>
        <w:pStyle w:val="ListParagraph"/>
        <w:numPr>
          <w:ilvl w:val="1"/>
          <w:numId w:val="28"/>
        </w:numPr>
        <w:spacing w:after="200" w:line="276" w:lineRule="auto"/>
      </w:pPr>
      <w:r>
        <w:t>Delusions</w:t>
      </w:r>
    </w:p>
    <w:p w:rsidR="00F7757E" w:rsidRDefault="00F7757E" w:rsidP="0007067B">
      <w:pPr>
        <w:pStyle w:val="ListParagraph"/>
        <w:numPr>
          <w:ilvl w:val="1"/>
          <w:numId w:val="28"/>
        </w:numPr>
        <w:spacing w:after="200" w:line="276" w:lineRule="auto"/>
      </w:pPr>
      <w:r>
        <w:t>Hallucinations (often auditory)</w:t>
      </w:r>
    </w:p>
    <w:p w:rsidR="00F7757E" w:rsidRDefault="00F7757E" w:rsidP="0007067B">
      <w:pPr>
        <w:pStyle w:val="ListParagraph"/>
        <w:numPr>
          <w:ilvl w:val="1"/>
          <w:numId w:val="28"/>
        </w:numPr>
        <w:spacing w:after="200" w:line="276" w:lineRule="auto"/>
      </w:pPr>
      <w:r>
        <w:t>Disorganized speech (thought disorders manifest as speech problems)</w:t>
      </w:r>
    </w:p>
    <w:p w:rsidR="00F7757E" w:rsidRDefault="00F7757E" w:rsidP="0007067B">
      <w:pPr>
        <w:pStyle w:val="ListParagraph"/>
        <w:numPr>
          <w:ilvl w:val="1"/>
          <w:numId w:val="28"/>
        </w:numPr>
        <w:spacing w:after="200" w:line="276" w:lineRule="auto"/>
      </w:pPr>
      <w:r>
        <w:t>Disorganized behavior (lack of planning)</w:t>
      </w:r>
    </w:p>
    <w:p w:rsidR="00F7757E" w:rsidRDefault="00F7757E" w:rsidP="0007067B">
      <w:pPr>
        <w:pStyle w:val="ListParagraph"/>
        <w:numPr>
          <w:ilvl w:val="1"/>
          <w:numId w:val="28"/>
        </w:numPr>
        <w:spacing w:after="200" w:line="276" w:lineRule="auto"/>
      </w:pPr>
      <w:r>
        <w:t>Negative symptoms (blunted affect)</w:t>
      </w:r>
    </w:p>
    <w:p w:rsidR="00F7757E" w:rsidRDefault="00F7757E" w:rsidP="0007067B">
      <w:pPr>
        <w:pStyle w:val="ListParagraph"/>
        <w:numPr>
          <w:ilvl w:val="1"/>
          <w:numId w:val="28"/>
        </w:numPr>
        <w:spacing w:after="200" w:line="276" w:lineRule="auto"/>
      </w:pPr>
      <w:r>
        <w:t>Catatonic behavior</w:t>
      </w:r>
    </w:p>
    <w:p w:rsidR="00F7757E" w:rsidRDefault="00F7757E" w:rsidP="00E80032">
      <w:r>
        <w:t>Describe the two types of schizophrenia</w:t>
      </w:r>
    </w:p>
    <w:p w:rsidR="00F7757E" w:rsidRDefault="00F7757E" w:rsidP="0007067B">
      <w:pPr>
        <w:pStyle w:val="ListParagraph"/>
        <w:numPr>
          <w:ilvl w:val="0"/>
          <w:numId w:val="28"/>
        </w:numPr>
        <w:spacing w:after="200" w:line="276" w:lineRule="auto"/>
      </w:pPr>
      <w:r w:rsidRPr="00721CB9">
        <w:rPr>
          <w:b/>
        </w:rPr>
        <w:t>Type I</w:t>
      </w:r>
      <w:r>
        <w:t>:</w:t>
      </w:r>
      <w:r w:rsidR="00721CB9">
        <w:t xml:space="preserve"> </w:t>
      </w:r>
      <w:r>
        <w:t xml:space="preserve">Positive symptoms: hallucinations </w:t>
      </w:r>
      <w:proofErr w:type="gramStart"/>
      <w:r>
        <w:t>&amp;  agitated</w:t>
      </w:r>
      <w:proofErr w:type="gramEnd"/>
      <w:r>
        <w:t xml:space="preserve"> movements</w:t>
      </w:r>
      <w:r w:rsidR="00721CB9">
        <w:t>, generally responds well to treatment.</w:t>
      </w:r>
    </w:p>
    <w:p w:rsidR="00721CB9" w:rsidRDefault="00721CB9" w:rsidP="00721CB9">
      <w:pPr>
        <w:pStyle w:val="ListParagraph"/>
        <w:spacing w:after="200" w:line="276" w:lineRule="auto"/>
      </w:pPr>
    </w:p>
    <w:p w:rsidR="00721CB9" w:rsidRPr="00721CB9" w:rsidRDefault="00F7757E" w:rsidP="0007067B">
      <w:pPr>
        <w:pStyle w:val="ListParagraph"/>
        <w:numPr>
          <w:ilvl w:val="0"/>
          <w:numId w:val="28"/>
        </w:numPr>
        <w:spacing w:after="200" w:line="276" w:lineRule="auto"/>
        <w:rPr>
          <w:b/>
        </w:rPr>
      </w:pPr>
      <w:r w:rsidRPr="00721CB9">
        <w:rPr>
          <w:b/>
        </w:rPr>
        <w:lastRenderedPageBreak/>
        <w:t>Type II</w:t>
      </w:r>
      <w:r w:rsidR="00721CB9">
        <w:rPr>
          <w:b/>
        </w:rPr>
        <w:t xml:space="preserve">: </w:t>
      </w:r>
      <w:r>
        <w:t>Negative symptoms: catatonia &amp; negative affect</w:t>
      </w:r>
      <w:r w:rsidR="00721CB9">
        <w:t xml:space="preserve">.  </w:t>
      </w:r>
      <w:r>
        <w:t>poor prognosis, poor response to neuroleptics, cognitive impairments</w:t>
      </w:r>
      <w:proofErr w:type="gramStart"/>
      <w:r w:rsidR="00721CB9">
        <w:t xml:space="preserve">. </w:t>
      </w:r>
      <w:proofErr w:type="gramEnd"/>
      <w:r w:rsidR="00721CB9">
        <w:t>20-30% of population shows a mix of both types.</w:t>
      </w:r>
    </w:p>
    <w:p w:rsidR="00721CB9" w:rsidRDefault="00721CB9" w:rsidP="00E80032">
      <w:pPr>
        <w:rPr>
          <w:b/>
        </w:rPr>
      </w:pPr>
      <w:proofErr w:type="gramStart"/>
      <w:r>
        <w:rPr>
          <w:b/>
        </w:rPr>
        <w:t>3</w:t>
      </w:r>
      <w:proofErr w:type="gramEnd"/>
      <w:r>
        <w:rPr>
          <w:b/>
        </w:rPr>
        <w:t xml:space="preserve"> main types of psychiatric disorder:</w:t>
      </w:r>
    </w:p>
    <w:p w:rsidR="00721CB9" w:rsidRDefault="00721CB9" w:rsidP="00E80032">
      <w:pPr>
        <w:rPr>
          <w:i/>
        </w:rPr>
      </w:pPr>
      <w:r>
        <w:rPr>
          <w:i/>
        </w:rPr>
        <w:t>Psychotic Disorders</w:t>
      </w:r>
    </w:p>
    <w:p w:rsidR="00721CB9" w:rsidRDefault="00721CB9" w:rsidP="00E80032">
      <w:pPr>
        <w:rPr>
          <w:i/>
        </w:rPr>
      </w:pPr>
      <w:r>
        <w:rPr>
          <w:i/>
        </w:rPr>
        <w:t>Mood Disorders</w:t>
      </w:r>
    </w:p>
    <w:p w:rsidR="00721CB9" w:rsidRDefault="00721CB9" w:rsidP="00E80032">
      <w:pPr>
        <w:rPr>
          <w:i/>
        </w:rPr>
      </w:pPr>
      <w:r>
        <w:rPr>
          <w:i/>
        </w:rPr>
        <w:t>Anxiety Disorders</w:t>
      </w:r>
    </w:p>
    <w:p w:rsidR="00721CB9" w:rsidRDefault="00721CB9" w:rsidP="00E80032">
      <w:pPr>
        <w:rPr>
          <w:i/>
        </w:rPr>
      </w:pPr>
    </w:p>
    <w:p w:rsidR="00721CB9" w:rsidRPr="00721CB9" w:rsidRDefault="00721CB9" w:rsidP="00721CB9">
      <w:pPr>
        <w:rPr>
          <w:b/>
        </w:rPr>
      </w:pPr>
      <w:r>
        <w:rPr>
          <w:b/>
        </w:rPr>
        <w:t>Neurological Symptoms</w:t>
      </w:r>
    </w:p>
    <w:p w:rsidR="00721CB9" w:rsidRPr="00721CB9" w:rsidRDefault="00721CB9" w:rsidP="00721CB9">
      <w:r w:rsidRPr="00721CB9">
        <w:t>Memory Deficits</w:t>
      </w:r>
    </w:p>
    <w:p w:rsidR="00721CB9" w:rsidRPr="00721CB9" w:rsidRDefault="00721CB9" w:rsidP="00721CB9">
      <w:r w:rsidRPr="00721CB9">
        <w:t>Deficits in executive functioning</w:t>
      </w:r>
    </w:p>
    <w:p w:rsidR="00721CB9" w:rsidRPr="00721CB9" w:rsidRDefault="00721CB9" w:rsidP="00721CB9">
      <w:r w:rsidRPr="00721CB9">
        <w:t>Auditory hallucinations</w:t>
      </w:r>
    </w:p>
    <w:p w:rsidR="00F7757E" w:rsidRDefault="00721CB9" w:rsidP="00721CB9">
      <w:r w:rsidRPr="00721CB9">
        <w:t>Though Disorders</w:t>
      </w:r>
    </w:p>
    <w:p w:rsidR="00721CB9" w:rsidRDefault="00721CB9" w:rsidP="00721CB9"/>
    <w:p w:rsidR="00721CB9" w:rsidRPr="00721CB9" w:rsidRDefault="00721CB9" w:rsidP="00721CB9">
      <w:pPr>
        <w:rPr>
          <w:b/>
          <w:i/>
        </w:rPr>
      </w:pPr>
      <w:r>
        <w:rPr>
          <w:b/>
          <w:i/>
        </w:rPr>
        <w:t>Dopamine first implicated in cause of schizophrenia, but widely regarded now as “too simple”</w:t>
      </w:r>
    </w:p>
    <w:p w:rsidR="00721CB9" w:rsidRDefault="00721CB9" w:rsidP="00721CB9"/>
    <w:p w:rsidR="00F7757E" w:rsidRDefault="00F7757E" w:rsidP="00E80032">
      <w:r>
        <w:t>What are the three mood disorders?</w:t>
      </w:r>
    </w:p>
    <w:p w:rsidR="00F7757E" w:rsidRDefault="00F7757E" w:rsidP="0007067B">
      <w:pPr>
        <w:pStyle w:val="ListParagraph"/>
        <w:numPr>
          <w:ilvl w:val="0"/>
          <w:numId w:val="31"/>
        </w:numPr>
        <w:spacing w:after="200" w:line="276" w:lineRule="auto"/>
      </w:pPr>
      <w:r>
        <w:t>depression, mania, bipolar disorder</w:t>
      </w:r>
    </w:p>
    <w:p w:rsidR="0007067B" w:rsidRDefault="0007067B" w:rsidP="00E80032">
      <w:pPr>
        <w:rPr>
          <w:b/>
        </w:rPr>
      </w:pPr>
      <w:r w:rsidRPr="0007067B">
        <w:rPr>
          <w:b/>
        </w:rPr>
        <w:t>Depression</w:t>
      </w:r>
    </w:p>
    <w:p w:rsidR="0007067B" w:rsidRPr="0007067B" w:rsidRDefault="0007067B" w:rsidP="00E80032">
      <w:r>
        <w:rPr>
          <w:b/>
        </w:rPr>
        <w:t>-</w:t>
      </w:r>
      <w:r>
        <w:t>low levels of serotonin and norepinephrine</w:t>
      </w:r>
    </w:p>
    <w:p w:rsidR="0007067B" w:rsidRDefault="0007067B" w:rsidP="00E80032"/>
    <w:p w:rsidR="00916162" w:rsidRDefault="00F7757E" w:rsidP="00916162">
      <w:pPr>
        <w:spacing w:after="200" w:line="276" w:lineRule="auto"/>
      </w:pPr>
      <w:proofErr w:type="spellStart"/>
      <w:r w:rsidRPr="00A056AF">
        <w:rPr>
          <w:b/>
          <w:highlight w:val="yellow"/>
        </w:rPr>
        <w:t>HPA</w:t>
      </w:r>
      <w:proofErr w:type="spellEnd"/>
      <w:r w:rsidRPr="00A056AF">
        <w:rPr>
          <w:b/>
          <w:highlight w:val="yellow"/>
        </w:rPr>
        <w:t xml:space="preserve"> axis:</w:t>
      </w:r>
      <w:r w:rsidRPr="00A056AF">
        <w:rPr>
          <w:highlight w:val="yellow"/>
        </w:rPr>
        <w:t xml:space="preserve"> hypothalamic-pituitary-adrenal circuit that controls the production and release of hormones related</w:t>
      </w:r>
      <w:r w:rsidR="00916162" w:rsidRPr="00A056AF">
        <w:rPr>
          <w:highlight w:val="yellow"/>
        </w:rPr>
        <w:t xml:space="preserve"> to stress (releases cortisol).</w:t>
      </w:r>
    </w:p>
    <w:p w:rsidR="00916162" w:rsidRDefault="00916162" w:rsidP="00916162">
      <w:pPr>
        <w:spacing w:after="200" w:line="276" w:lineRule="auto"/>
      </w:pPr>
      <w:r>
        <w:t>Chronic stress = over-release of cortisol, associated with depression.</w:t>
      </w:r>
    </w:p>
    <w:p w:rsidR="00916162" w:rsidRDefault="00916162" w:rsidP="00916162">
      <w:pPr>
        <w:spacing w:after="200" w:line="276" w:lineRule="auto"/>
      </w:pPr>
    </w:p>
    <w:p w:rsidR="00F7757E" w:rsidRDefault="00F7757E" w:rsidP="00916162">
      <w:pPr>
        <w:spacing w:after="200" w:line="276" w:lineRule="auto"/>
      </w:pPr>
      <w:r>
        <w:t>Describe four forms of treatment for mood depression</w:t>
      </w:r>
    </w:p>
    <w:p w:rsidR="00F7757E" w:rsidRDefault="00F7757E" w:rsidP="0007067B">
      <w:pPr>
        <w:pStyle w:val="ListParagraph"/>
        <w:numPr>
          <w:ilvl w:val="0"/>
          <w:numId w:val="33"/>
        </w:numPr>
        <w:spacing w:after="200" w:line="276" w:lineRule="auto"/>
      </w:pPr>
      <w:r w:rsidRPr="00916162">
        <w:rPr>
          <w:b/>
        </w:rPr>
        <w:t>Pharmacotherapy</w:t>
      </w:r>
      <w:r>
        <w:t xml:space="preserve"> (</w:t>
      </w:r>
      <w:proofErr w:type="spellStart"/>
      <w:r>
        <w:t>SSRIs</w:t>
      </w:r>
      <w:proofErr w:type="spellEnd"/>
      <w:r>
        <w:t xml:space="preserve">, </w:t>
      </w:r>
      <w:proofErr w:type="spellStart"/>
      <w:r>
        <w:t>tricyclics</w:t>
      </w:r>
      <w:proofErr w:type="spellEnd"/>
      <w:r>
        <w:t>, MAO-Is)</w:t>
      </w:r>
    </w:p>
    <w:p w:rsidR="00F7757E" w:rsidRDefault="00F7757E" w:rsidP="00916162">
      <w:pPr>
        <w:pStyle w:val="ListParagraph"/>
        <w:numPr>
          <w:ilvl w:val="0"/>
          <w:numId w:val="33"/>
        </w:numPr>
        <w:spacing w:after="200" w:line="276" w:lineRule="auto"/>
      </w:pPr>
      <w:r w:rsidRPr="00916162">
        <w:rPr>
          <w:b/>
        </w:rPr>
        <w:t>Cognitive-behavioral therapy</w:t>
      </w:r>
      <w:r>
        <w:t>: problem-focused, action-oriented, structured treatment for eliminating dysfunctional thoughts and maladaptive behavior</w:t>
      </w:r>
    </w:p>
    <w:p w:rsidR="00916162" w:rsidRPr="00916162" w:rsidRDefault="00F7757E" w:rsidP="00916162">
      <w:pPr>
        <w:pStyle w:val="ListParagraph"/>
        <w:numPr>
          <w:ilvl w:val="0"/>
          <w:numId w:val="33"/>
        </w:numPr>
        <w:spacing w:after="200" w:line="276" w:lineRule="auto"/>
        <w:rPr>
          <w:b/>
        </w:rPr>
      </w:pPr>
      <w:r w:rsidRPr="00916162">
        <w:rPr>
          <w:b/>
        </w:rPr>
        <w:t>Electroconvulsive therapy for intractable depression</w:t>
      </w:r>
      <w:r w:rsidR="00916162">
        <w:rPr>
          <w:b/>
        </w:rPr>
        <w:t xml:space="preserve">: </w:t>
      </w:r>
      <w:r>
        <w:t>Using electrical current to produce seizures as a treatment for severe depression</w:t>
      </w:r>
    </w:p>
    <w:p w:rsidR="00916162" w:rsidRPr="00916162" w:rsidRDefault="00F7757E" w:rsidP="00916162">
      <w:pPr>
        <w:pStyle w:val="ListParagraph"/>
        <w:numPr>
          <w:ilvl w:val="0"/>
          <w:numId w:val="33"/>
        </w:numPr>
        <w:spacing w:after="200" w:line="276" w:lineRule="auto"/>
        <w:rPr>
          <w:b/>
        </w:rPr>
      </w:pPr>
      <w:proofErr w:type="spellStart"/>
      <w:r w:rsidRPr="00916162">
        <w:rPr>
          <w:b/>
        </w:rPr>
        <w:t>Transcranial</w:t>
      </w:r>
      <w:proofErr w:type="spellEnd"/>
      <w:r w:rsidRPr="00916162">
        <w:rPr>
          <w:b/>
        </w:rPr>
        <w:t xml:space="preserve"> magnetic stimulation</w:t>
      </w:r>
      <w:r>
        <w:t xml:space="preserve">: alternative to </w:t>
      </w:r>
      <w:proofErr w:type="spellStart"/>
      <w:r>
        <w:t>ECTWhat</w:t>
      </w:r>
      <w:proofErr w:type="spellEnd"/>
      <w:r>
        <w:t xml:space="preserve"> are the six different </w:t>
      </w:r>
    </w:p>
    <w:p w:rsidR="00916162" w:rsidRPr="00916162" w:rsidRDefault="00916162" w:rsidP="00916162">
      <w:pPr>
        <w:pStyle w:val="ListParagraph"/>
        <w:spacing w:after="200" w:line="276" w:lineRule="auto"/>
        <w:rPr>
          <w:b/>
        </w:rPr>
      </w:pPr>
    </w:p>
    <w:p w:rsidR="00916162" w:rsidRPr="00916162" w:rsidRDefault="00916162" w:rsidP="00916162">
      <w:pPr>
        <w:pStyle w:val="ListParagraph"/>
        <w:spacing w:after="200" w:line="276" w:lineRule="auto"/>
        <w:rPr>
          <w:b/>
        </w:rPr>
      </w:pPr>
    </w:p>
    <w:p w:rsidR="00916162" w:rsidRPr="00916162" w:rsidRDefault="00916162" w:rsidP="00916162">
      <w:pPr>
        <w:pStyle w:val="ListParagraph"/>
        <w:spacing w:after="200" w:line="276" w:lineRule="auto"/>
        <w:rPr>
          <w:b/>
        </w:rPr>
      </w:pPr>
    </w:p>
    <w:p w:rsidR="00916162" w:rsidRPr="00916162" w:rsidRDefault="00916162" w:rsidP="00916162">
      <w:pPr>
        <w:pStyle w:val="ListParagraph"/>
        <w:spacing w:after="200" w:line="276" w:lineRule="auto"/>
        <w:rPr>
          <w:b/>
        </w:rPr>
      </w:pPr>
    </w:p>
    <w:p w:rsidR="00916162" w:rsidRPr="00916162" w:rsidRDefault="00916162" w:rsidP="00916162">
      <w:pPr>
        <w:spacing w:after="200" w:line="276" w:lineRule="auto"/>
        <w:ind w:left="360"/>
        <w:rPr>
          <w:b/>
        </w:rPr>
      </w:pPr>
    </w:p>
    <w:p w:rsidR="00F7757E" w:rsidRPr="00E22E47" w:rsidRDefault="00916162" w:rsidP="00916162">
      <w:pPr>
        <w:spacing w:after="200" w:line="276" w:lineRule="auto"/>
        <w:rPr>
          <w:b/>
          <w:highlight w:val="yellow"/>
        </w:rPr>
      </w:pPr>
      <w:r w:rsidRPr="00E22E47">
        <w:rPr>
          <w:b/>
          <w:highlight w:val="yellow"/>
        </w:rPr>
        <w:lastRenderedPageBreak/>
        <w:t>Anxiety disorders</w:t>
      </w:r>
    </w:p>
    <w:p w:rsidR="00F7757E" w:rsidRPr="00E22E47" w:rsidRDefault="00F7757E" w:rsidP="0007067B">
      <w:pPr>
        <w:pStyle w:val="ListParagraph"/>
        <w:numPr>
          <w:ilvl w:val="1"/>
          <w:numId w:val="29"/>
        </w:numPr>
        <w:spacing w:after="200" w:line="276" w:lineRule="auto"/>
        <w:rPr>
          <w:highlight w:val="yellow"/>
        </w:rPr>
      </w:pPr>
      <w:r w:rsidRPr="00E22E47">
        <w:rPr>
          <w:highlight w:val="yellow"/>
        </w:rPr>
        <w:t>Generalized anxiety disorder</w:t>
      </w:r>
    </w:p>
    <w:p w:rsidR="00F7757E" w:rsidRPr="00E22E47" w:rsidRDefault="00F7757E" w:rsidP="0007067B">
      <w:pPr>
        <w:pStyle w:val="ListParagraph"/>
        <w:numPr>
          <w:ilvl w:val="1"/>
          <w:numId w:val="29"/>
        </w:numPr>
        <w:spacing w:after="200" w:line="276" w:lineRule="auto"/>
        <w:rPr>
          <w:highlight w:val="yellow"/>
        </w:rPr>
      </w:pPr>
      <w:r w:rsidRPr="00E22E47">
        <w:rPr>
          <w:highlight w:val="yellow"/>
        </w:rPr>
        <w:t>Panic disorder</w:t>
      </w:r>
    </w:p>
    <w:p w:rsidR="00F7757E" w:rsidRPr="00E22E47" w:rsidRDefault="00F7757E" w:rsidP="0007067B">
      <w:pPr>
        <w:pStyle w:val="ListParagraph"/>
        <w:numPr>
          <w:ilvl w:val="1"/>
          <w:numId w:val="29"/>
        </w:numPr>
        <w:spacing w:after="200" w:line="276" w:lineRule="auto"/>
        <w:rPr>
          <w:highlight w:val="yellow"/>
        </w:rPr>
      </w:pPr>
      <w:r w:rsidRPr="00E22E47">
        <w:rPr>
          <w:highlight w:val="yellow"/>
        </w:rPr>
        <w:t>Post-Traumatic Stress Disorder</w:t>
      </w:r>
    </w:p>
    <w:p w:rsidR="00F7757E" w:rsidRPr="00E22E47" w:rsidRDefault="00F7757E" w:rsidP="0007067B">
      <w:pPr>
        <w:pStyle w:val="ListParagraph"/>
        <w:numPr>
          <w:ilvl w:val="1"/>
          <w:numId w:val="29"/>
        </w:numPr>
        <w:spacing w:after="200" w:line="276" w:lineRule="auto"/>
        <w:rPr>
          <w:highlight w:val="yellow"/>
        </w:rPr>
      </w:pPr>
      <w:r w:rsidRPr="00E22E47">
        <w:rPr>
          <w:highlight w:val="yellow"/>
        </w:rPr>
        <w:t>Social Phobia</w:t>
      </w:r>
    </w:p>
    <w:p w:rsidR="00F7757E" w:rsidRPr="00E22E47" w:rsidRDefault="00F7757E" w:rsidP="0007067B">
      <w:pPr>
        <w:pStyle w:val="ListParagraph"/>
        <w:numPr>
          <w:ilvl w:val="1"/>
          <w:numId w:val="29"/>
        </w:numPr>
        <w:spacing w:after="200" w:line="276" w:lineRule="auto"/>
        <w:rPr>
          <w:highlight w:val="yellow"/>
        </w:rPr>
      </w:pPr>
      <w:r w:rsidRPr="00E22E47">
        <w:rPr>
          <w:highlight w:val="yellow"/>
        </w:rPr>
        <w:t>Specific Phobias</w:t>
      </w:r>
    </w:p>
    <w:p w:rsidR="00F7757E" w:rsidRPr="00E22E47" w:rsidRDefault="00F7757E" w:rsidP="0007067B">
      <w:pPr>
        <w:pStyle w:val="ListParagraph"/>
        <w:numPr>
          <w:ilvl w:val="1"/>
          <w:numId w:val="29"/>
        </w:numPr>
        <w:spacing w:after="200" w:line="276" w:lineRule="auto"/>
        <w:rPr>
          <w:highlight w:val="yellow"/>
        </w:rPr>
      </w:pPr>
      <w:r w:rsidRPr="00E22E47">
        <w:rPr>
          <w:highlight w:val="yellow"/>
        </w:rPr>
        <w:t>Obsessive-Compulsive Disorder</w:t>
      </w:r>
    </w:p>
    <w:p w:rsidR="00F7757E" w:rsidRDefault="00F7757E" w:rsidP="00E80032">
      <w:r>
        <w:t>What have brain imaging studies revealed regarding anxiety disorders</w:t>
      </w:r>
      <w:proofErr w:type="gramStart"/>
      <w:r>
        <w:t>? What about neurotransmitters?</w:t>
      </w:r>
      <w:proofErr w:type="gramEnd"/>
    </w:p>
    <w:p w:rsidR="00F7757E" w:rsidRDefault="00F7757E" w:rsidP="0007067B">
      <w:pPr>
        <w:pStyle w:val="ListParagraph"/>
        <w:numPr>
          <w:ilvl w:val="0"/>
          <w:numId w:val="34"/>
        </w:numPr>
        <w:spacing w:after="200" w:line="276" w:lineRule="auto"/>
      </w:pPr>
      <w:r>
        <w:t xml:space="preserve">Increased activation in the cingulate cortex and </w:t>
      </w:r>
      <w:proofErr w:type="spellStart"/>
      <w:r>
        <w:t>parahippocampal</w:t>
      </w:r>
      <w:proofErr w:type="spellEnd"/>
      <w:r>
        <w:t xml:space="preserve"> </w:t>
      </w:r>
      <w:proofErr w:type="spellStart"/>
      <w:r>
        <w:t>gyrus</w:t>
      </w:r>
      <w:proofErr w:type="spellEnd"/>
      <w:r>
        <w:t xml:space="preserve"> </w:t>
      </w:r>
    </w:p>
    <w:p w:rsidR="00F7757E" w:rsidRDefault="00F7757E" w:rsidP="0007067B">
      <w:pPr>
        <w:pStyle w:val="ListParagraph"/>
        <w:numPr>
          <w:ilvl w:val="0"/>
          <w:numId w:val="34"/>
        </w:numPr>
        <w:spacing w:after="200" w:line="276" w:lineRule="auto"/>
      </w:pPr>
      <w:r>
        <w:t>Enhanced response to anxiety-provoking stimuli in the amygdala and prefrontal cortex</w:t>
      </w:r>
    </w:p>
    <w:p w:rsidR="00F7757E" w:rsidRDefault="00F7757E" w:rsidP="0007067B">
      <w:pPr>
        <w:pStyle w:val="ListParagraph"/>
        <w:numPr>
          <w:ilvl w:val="0"/>
          <w:numId w:val="34"/>
        </w:numPr>
        <w:spacing w:after="200" w:line="276" w:lineRule="auto"/>
      </w:pPr>
      <w:r>
        <w:t>Excessive excitatory neurotransmission may enhance anxiety</w:t>
      </w:r>
    </w:p>
    <w:p w:rsidR="00F7757E" w:rsidRDefault="00F7757E" w:rsidP="0007067B">
      <w:pPr>
        <w:pStyle w:val="ListParagraph"/>
        <w:numPr>
          <w:ilvl w:val="1"/>
          <w:numId w:val="29"/>
        </w:numPr>
        <w:spacing w:after="200" w:line="276" w:lineRule="auto"/>
      </w:pPr>
      <w:proofErr w:type="spellStart"/>
      <w:r>
        <w:t>GABAergic</w:t>
      </w:r>
      <w:proofErr w:type="spellEnd"/>
      <w:r>
        <w:t xml:space="preserve"> drugs are effective at reducing anxiety</w:t>
      </w:r>
    </w:p>
    <w:p w:rsidR="00F7757E" w:rsidRDefault="00F7757E" w:rsidP="0007067B">
      <w:pPr>
        <w:pStyle w:val="ListParagraph"/>
        <w:numPr>
          <w:ilvl w:val="0"/>
          <w:numId w:val="29"/>
        </w:numPr>
        <w:spacing w:after="200" w:line="276" w:lineRule="auto"/>
      </w:pPr>
      <w:r>
        <w:t>May be caused by stressful experiences in early life</w:t>
      </w:r>
    </w:p>
    <w:p w:rsidR="00F7757E" w:rsidRDefault="00F7757E" w:rsidP="00E80032">
      <w:r>
        <w:t>Describe the two forms of treatment for anxiety disorders</w:t>
      </w:r>
    </w:p>
    <w:p w:rsidR="00F7757E" w:rsidRDefault="00F7757E" w:rsidP="0007067B">
      <w:pPr>
        <w:pStyle w:val="ListParagraph"/>
        <w:numPr>
          <w:ilvl w:val="0"/>
          <w:numId w:val="35"/>
        </w:numPr>
        <w:spacing w:after="200" w:line="276" w:lineRule="auto"/>
      </w:pPr>
      <w:r w:rsidRPr="00916162">
        <w:rPr>
          <w:b/>
        </w:rPr>
        <w:t>Pharmacological treatment</w:t>
      </w:r>
      <w:r>
        <w:t xml:space="preserve">: benzodiazepines once the primary treatment, but </w:t>
      </w:r>
      <w:proofErr w:type="spellStart"/>
      <w:r>
        <w:t>SSRIs</w:t>
      </w:r>
      <w:proofErr w:type="spellEnd"/>
      <w:r>
        <w:t xml:space="preserve"> are now commonly used </w:t>
      </w:r>
    </w:p>
    <w:p w:rsidR="00F7757E" w:rsidRPr="00916162" w:rsidRDefault="00F7757E" w:rsidP="00E80032">
      <w:pPr>
        <w:pStyle w:val="ListParagraph"/>
        <w:numPr>
          <w:ilvl w:val="0"/>
          <w:numId w:val="29"/>
        </w:numPr>
        <w:spacing w:after="200" w:line="276" w:lineRule="auto"/>
      </w:pPr>
      <w:r w:rsidRPr="00916162">
        <w:rPr>
          <w:b/>
        </w:rPr>
        <w:t>Cognitive-Behavior Therapy</w:t>
      </w:r>
      <w:r>
        <w:t>: challenging the reality of patients’ obsessions and the behavioral</w:t>
      </w:r>
      <w:r w:rsidR="00916162">
        <w:t xml:space="preserve"> necessity for their compulsions</w:t>
      </w:r>
      <w:proofErr w:type="gramStart"/>
      <w:r w:rsidR="00916162">
        <w:t>. As effective a pharmacological.</w:t>
      </w:r>
      <w:proofErr w:type="gramEnd"/>
    </w:p>
    <w:sectPr w:rsidR="00F7757E" w:rsidRPr="0091616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838" w:rsidRDefault="00F95838" w:rsidP="00986FE3">
      <w:r>
        <w:separator/>
      </w:r>
    </w:p>
  </w:endnote>
  <w:endnote w:type="continuationSeparator" w:id="0">
    <w:p w:rsidR="00F95838" w:rsidRDefault="00F95838" w:rsidP="0098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838" w:rsidRDefault="00F95838" w:rsidP="00986FE3">
      <w:r>
        <w:separator/>
      </w:r>
    </w:p>
  </w:footnote>
  <w:footnote w:type="continuationSeparator" w:id="0">
    <w:p w:rsidR="00F95838" w:rsidRDefault="00F95838" w:rsidP="00986F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E27B7"/>
    <w:multiLevelType w:val="hybridMultilevel"/>
    <w:tmpl w:val="BA1C40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A3465"/>
    <w:multiLevelType w:val="hybridMultilevel"/>
    <w:tmpl w:val="ADFACA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64D6A"/>
    <w:multiLevelType w:val="hybridMultilevel"/>
    <w:tmpl w:val="D7E06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402437"/>
    <w:multiLevelType w:val="hybridMultilevel"/>
    <w:tmpl w:val="10828F76"/>
    <w:lvl w:ilvl="0" w:tplc="47DC20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D217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5A01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46F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1E9B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18F5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C65F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369C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FAA2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43C523D"/>
    <w:multiLevelType w:val="hybridMultilevel"/>
    <w:tmpl w:val="8258E2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270995"/>
    <w:multiLevelType w:val="hybridMultilevel"/>
    <w:tmpl w:val="78885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08289B"/>
    <w:multiLevelType w:val="hybridMultilevel"/>
    <w:tmpl w:val="0B76126E"/>
    <w:lvl w:ilvl="0" w:tplc="64CE8B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78E4FE">
      <w:start w:val="91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F629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681A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24B4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F63D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AAE5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E038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7E8D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E896982"/>
    <w:multiLevelType w:val="hybridMultilevel"/>
    <w:tmpl w:val="F63CF4C0"/>
    <w:lvl w:ilvl="0" w:tplc="F222AB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322ED8">
      <w:start w:val="120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D6F7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2A83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FAF3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6C5E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83C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32C9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74EC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EB4639F"/>
    <w:multiLevelType w:val="hybridMultilevel"/>
    <w:tmpl w:val="3EF49012"/>
    <w:lvl w:ilvl="0" w:tplc="6EC049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4E8A98">
      <w:start w:val="61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D422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E63F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F23B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3CA8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2C74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28FE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400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3F86109"/>
    <w:multiLevelType w:val="hybridMultilevel"/>
    <w:tmpl w:val="6FA8000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42494"/>
    <w:multiLevelType w:val="hybridMultilevel"/>
    <w:tmpl w:val="0BF4E6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945F2C"/>
    <w:multiLevelType w:val="hybridMultilevel"/>
    <w:tmpl w:val="793A40BC"/>
    <w:lvl w:ilvl="0" w:tplc="ACA85D22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F5555F"/>
    <w:multiLevelType w:val="hybridMultilevel"/>
    <w:tmpl w:val="CCBE0F9A"/>
    <w:lvl w:ilvl="0" w:tplc="DF9638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36C924">
      <w:start w:val="55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3CE5A8">
      <w:start w:val="554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4A1B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1C2F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F2B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6C93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E0BF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80B4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41133F23"/>
    <w:multiLevelType w:val="hybridMultilevel"/>
    <w:tmpl w:val="C06A2B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C157C2"/>
    <w:multiLevelType w:val="hybridMultilevel"/>
    <w:tmpl w:val="10BAFC46"/>
    <w:lvl w:ilvl="0" w:tplc="8D50AA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C958D1F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E89C5502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B8CFD2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FD5433E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EF7E58A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7EF2A04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3EE4009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E312BA7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5">
    <w:nsid w:val="446D4113"/>
    <w:multiLevelType w:val="hybridMultilevel"/>
    <w:tmpl w:val="4E965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8C6081"/>
    <w:multiLevelType w:val="hybridMultilevel"/>
    <w:tmpl w:val="0F2C4D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F976EE"/>
    <w:multiLevelType w:val="hybridMultilevel"/>
    <w:tmpl w:val="EFA095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0822B8"/>
    <w:multiLevelType w:val="hybridMultilevel"/>
    <w:tmpl w:val="9B2A2000"/>
    <w:lvl w:ilvl="0" w:tplc="9B3252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E00B86">
      <w:start w:val="61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E05274">
      <w:start w:val="61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6C612C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E10888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207C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9E39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2E9F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02DA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4F3D0BD4"/>
    <w:multiLevelType w:val="hybridMultilevel"/>
    <w:tmpl w:val="A1466308"/>
    <w:lvl w:ilvl="0" w:tplc="10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4B7C3B"/>
    <w:multiLevelType w:val="hybridMultilevel"/>
    <w:tmpl w:val="6CA8C2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A413C8"/>
    <w:multiLevelType w:val="hybridMultilevel"/>
    <w:tmpl w:val="073289FA"/>
    <w:lvl w:ilvl="0" w:tplc="CD585A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3A2F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0AD4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9658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DADD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22A1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3E12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2A46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EE07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5C4F1B8B"/>
    <w:multiLevelType w:val="hybridMultilevel"/>
    <w:tmpl w:val="8E76DAA0"/>
    <w:lvl w:ilvl="0" w:tplc="DAEC34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888E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D0AC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141D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5081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A6A5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C67A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2A21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1C33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607C394E"/>
    <w:multiLevelType w:val="hybridMultilevel"/>
    <w:tmpl w:val="95BE3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20040E"/>
    <w:multiLevelType w:val="hybridMultilevel"/>
    <w:tmpl w:val="9A600144"/>
    <w:lvl w:ilvl="0" w:tplc="C4AA5A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0A917E">
      <w:start w:val="74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4C56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2873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9A78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F249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40EA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58D2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A0B8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65F06203"/>
    <w:multiLevelType w:val="hybridMultilevel"/>
    <w:tmpl w:val="ACB633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A3F3A2D"/>
    <w:multiLevelType w:val="hybridMultilevel"/>
    <w:tmpl w:val="391A0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DA5998"/>
    <w:multiLevelType w:val="hybridMultilevel"/>
    <w:tmpl w:val="B11AC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1C0D38"/>
    <w:multiLevelType w:val="hybridMultilevel"/>
    <w:tmpl w:val="857668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EF165B3"/>
    <w:multiLevelType w:val="hybridMultilevel"/>
    <w:tmpl w:val="93AE12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2045CDE"/>
    <w:multiLevelType w:val="hybridMultilevel"/>
    <w:tmpl w:val="420C13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4F0CE4"/>
    <w:multiLevelType w:val="hybridMultilevel"/>
    <w:tmpl w:val="60DC691C"/>
    <w:lvl w:ilvl="0" w:tplc="D88CEF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FC6688">
      <w:start w:val="61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B2EF34">
      <w:start w:val="61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0056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F68D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A41B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D670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363E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36AE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7462212F"/>
    <w:multiLevelType w:val="hybridMultilevel"/>
    <w:tmpl w:val="7D968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C84683"/>
    <w:multiLevelType w:val="hybridMultilevel"/>
    <w:tmpl w:val="D7F432F0"/>
    <w:lvl w:ilvl="0" w:tplc="AA2C01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98A0BD4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66834C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1614817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C9AA021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DBC089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7F9041D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CC1E229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B1A6B2D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34">
    <w:nsid w:val="7DBE31CA"/>
    <w:multiLevelType w:val="hybridMultilevel"/>
    <w:tmpl w:val="9BE65C26"/>
    <w:lvl w:ilvl="0" w:tplc="A476F2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9612B9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B609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B489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36A9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7CF3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2C8A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200A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C4AD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4"/>
  </w:num>
  <w:num w:numId="2">
    <w:abstractNumId w:val="11"/>
  </w:num>
  <w:num w:numId="3">
    <w:abstractNumId w:val="14"/>
  </w:num>
  <w:num w:numId="4">
    <w:abstractNumId w:val="33"/>
  </w:num>
  <w:num w:numId="5">
    <w:abstractNumId w:val="9"/>
  </w:num>
  <w:num w:numId="6">
    <w:abstractNumId w:val="19"/>
  </w:num>
  <w:num w:numId="7">
    <w:abstractNumId w:val="24"/>
  </w:num>
  <w:num w:numId="8">
    <w:abstractNumId w:val="12"/>
  </w:num>
  <w:num w:numId="9">
    <w:abstractNumId w:val="18"/>
  </w:num>
  <w:num w:numId="10">
    <w:abstractNumId w:val="22"/>
  </w:num>
  <w:num w:numId="11">
    <w:abstractNumId w:val="8"/>
  </w:num>
  <w:num w:numId="12">
    <w:abstractNumId w:val="21"/>
  </w:num>
  <w:num w:numId="13">
    <w:abstractNumId w:val="7"/>
  </w:num>
  <w:num w:numId="14">
    <w:abstractNumId w:val="6"/>
  </w:num>
  <w:num w:numId="15">
    <w:abstractNumId w:val="3"/>
  </w:num>
  <w:num w:numId="16">
    <w:abstractNumId w:val="31"/>
  </w:num>
  <w:num w:numId="17">
    <w:abstractNumId w:val="28"/>
  </w:num>
  <w:num w:numId="18">
    <w:abstractNumId w:val="32"/>
  </w:num>
  <w:num w:numId="19">
    <w:abstractNumId w:val="5"/>
  </w:num>
  <w:num w:numId="20">
    <w:abstractNumId w:val="26"/>
  </w:num>
  <w:num w:numId="21">
    <w:abstractNumId w:val="29"/>
  </w:num>
  <w:num w:numId="22">
    <w:abstractNumId w:val="25"/>
  </w:num>
  <w:num w:numId="23">
    <w:abstractNumId w:val="23"/>
  </w:num>
  <w:num w:numId="24">
    <w:abstractNumId w:val="20"/>
  </w:num>
  <w:num w:numId="25">
    <w:abstractNumId w:val="4"/>
  </w:num>
  <w:num w:numId="26">
    <w:abstractNumId w:val="17"/>
  </w:num>
  <w:num w:numId="27">
    <w:abstractNumId w:val="16"/>
  </w:num>
  <w:num w:numId="28">
    <w:abstractNumId w:val="30"/>
  </w:num>
  <w:num w:numId="29">
    <w:abstractNumId w:val="27"/>
  </w:num>
  <w:num w:numId="30">
    <w:abstractNumId w:val="15"/>
  </w:num>
  <w:num w:numId="31">
    <w:abstractNumId w:val="2"/>
  </w:num>
  <w:num w:numId="32">
    <w:abstractNumId w:val="0"/>
  </w:num>
  <w:num w:numId="33">
    <w:abstractNumId w:val="13"/>
  </w:num>
  <w:num w:numId="34">
    <w:abstractNumId w:val="1"/>
  </w:num>
  <w:num w:numId="35">
    <w:abstractNumId w:val="10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C90"/>
    <w:rsid w:val="0000285F"/>
    <w:rsid w:val="00013706"/>
    <w:rsid w:val="0004376A"/>
    <w:rsid w:val="00052C7D"/>
    <w:rsid w:val="0007067B"/>
    <w:rsid w:val="00076B49"/>
    <w:rsid w:val="000C137D"/>
    <w:rsid w:val="000E21A3"/>
    <w:rsid w:val="000E26EE"/>
    <w:rsid w:val="000F52E4"/>
    <w:rsid w:val="00110147"/>
    <w:rsid w:val="00113F89"/>
    <w:rsid w:val="00115702"/>
    <w:rsid w:val="001300A0"/>
    <w:rsid w:val="00201154"/>
    <w:rsid w:val="00251C90"/>
    <w:rsid w:val="00261CAD"/>
    <w:rsid w:val="00267D97"/>
    <w:rsid w:val="00270EA8"/>
    <w:rsid w:val="002721B0"/>
    <w:rsid w:val="00295006"/>
    <w:rsid w:val="002D671E"/>
    <w:rsid w:val="002F466E"/>
    <w:rsid w:val="0030402B"/>
    <w:rsid w:val="00314703"/>
    <w:rsid w:val="00322C25"/>
    <w:rsid w:val="00372904"/>
    <w:rsid w:val="00375DB5"/>
    <w:rsid w:val="00385063"/>
    <w:rsid w:val="0039274C"/>
    <w:rsid w:val="003A0101"/>
    <w:rsid w:val="003C1C0D"/>
    <w:rsid w:val="003D0062"/>
    <w:rsid w:val="003D37CF"/>
    <w:rsid w:val="003F3142"/>
    <w:rsid w:val="00420DE8"/>
    <w:rsid w:val="00432C56"/>
    <w:rsid w:val="00442D3C"/>
    <w:rsid w:val="00450783"/>
    <w:rsid w:val="00471F42"/>
    <w:rsid w:val="004E1FFF"/>
    <w:rsid w:val="004E3A97"/>
    <w:rsid w:val="00500CE6"/>
    <w:rsid w:val="00592088"/>
    <w:rsid w:val="005D1002"/>
    <w:rsid w:val="00617924"/>
    <w:rsid w:val="006237ED"/>
    <w:rsid w:val="00625BD3"/>
    <w:rsid w:val="006309B8"/>
    <w:rsid w:val="00632ED1"/>
    <w:rsid w:val="00633F0F"/>
    <w:rsid w:val="0066231D"/>
    <w:rsid w:val="00677844"/>
    <w:rsid w:val="006904BF"/>
    <w:rsid w:val="006A0E95"/>
    <w:rsid w:val="006C2371"/>
    <w:rsid w:val="006F6E2E"/>
    <w:rsid w:val="00706589"/>
    <w:rsid w:val="00707B69"/>
    <w:rsid w:val="00721CB9"/>
    <w:rsid w:val="007671E1"/>
    <w:rsid w:val="00767A91"/>
    <w:rsid w:val="00793F92"/>
    <w:rsid w:val="007A1A1F"/>
    <w:rsid w:val="007D0FCC"/>
    <w:rsid w:val="007D7435"/>
    <w:rsid w:val="00817780"/>
    <w:rsid w:val="00830AA9"/>
    <w:rsid w:val="0083790F"/>
    <w:rsid w:val="008600B7"/>
    <w:rsid w:val="008972F3"/>
    <w:rsid w:val="008A5C21"/>
    <w:rsid w:val="008C2048"/>
    <w:rsid w:val="008E29F9"/>
    <w:rsid w:val="008E745B"/>
    <w:rsid w:val="00900DC7"/>
    <w:rsid w:val="0090462B"/>
    <w:rsid w:val="00915B0B"/>
    <w:rsid w:val="00916162"/>
    <w:rsid w:val="00942AB9"/>
    <w:rsid w:val="00965E2D"/>
    <w:rsid w:val="00971A4E"/>
    <w:rsid w:val="00975557"/>
    <w:rsid w:val="00986FE3"/>
    <w:rsid w:val="009C646B"/>
    <w:rsid w:val="009E3454"/>
    <w:rsid w:val="00A00F40"/>
    <w:rsid w:val="00A056AF"/>
    <w:rsid w:val="00A1103B"/>
    <w:rsid w:val="00A34B9E"/>
    <w:rsid w:val="00A365D9"/>
    <w:rsid w:val="00A57243"/>
    <w:rsid w:val="00AB4797"/>
    <w:rsid w:val="00B00A24"/>
    <w:rsid w:val="00B07BFF"/>
    <w:rsid w:val="00B2152E"/>
    <w:rsid w:val="00B43CA0"/>
    <w:rsid w:val="00BA7FF1"/>
    <w:rsid w:val="00BB7E6C"/>
    <w:rsid w:val="00BD454D"/>
    <w:rsid w:val="00BE0980"/>
    <w:rsid w:val="00BF4C32"/>
    <w:rsid w:val="00BF60BB"/>
    <w:rsid w:val="00C2077B"/>
    <w:rsid w:val="00C255B3"/>
    <w:rsid w:val="00C3737E"/>
    <w:rsid w:val="00C7589D"/>
    <w:rsid w:val="00C86380"/>
    <w:rsid w:val="00CA0A08"/>
    <w:rsid w:val="00CC4C26"/>
    <w:rsid w:val="00CF60D8"/>
    <w:rsid w:val="00D12030"/>
    <w:rsid w:val="00D33D55"/>
    <w:rsid w:val="00D6506B"/>
    <w:rsid w:val="00DA0614"/>
    <w:rsid w:val="00DA0764"/>
    <w:rsid w:val="00DC24F3"/>
    <w:rsid w:val="00DE61E9"/>
    <w:rsid w:val="00DE7031"/>
    <w:rsid w:val="00E16A7C"/>
    <w:rsid w:val="00E22E47"/>
    <w:rsid w:val="00E44962"/>
    <w:rsid w:val="00E745C6"/>
    <w:rsid w:val="00E80032"/>
    <w:rsid w:val="00E91A07"/>
    <w:rsid w:val="00E96A51"/>
    <w:rsid w:val="00EC5F14"/>
    <w:rsid w:val="00EE2DFD"/>
    <w:rsid w:val="00F47239"/>
    <w:rsid w:val="00F7757E"/>
    <w:rsid w:val="00F95838"/>
    <w:rsid w:val="00F9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45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45C6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E745C6"/>
    <w:pPr>
      <w:ind w:left="720"/>
      <w:contextualSpacing/>
    </w:pPr>
    <w:rPr>
      <w:lang w:eastAsia="en-CA"/>
    </w:rPr>
  </w:style>
  <w:style w:type="paragraph" w:styleId="NormalWeb">
    <w:name w:val="Normal (Web)"/>
    <w:basedOn w:val="Normal"/>
    <w:uiPriority w:val="99"/>
    <w:semiHidden/>
    <w:unhideWhenUsed/>
    <w:rsid w:val="00BA7FF1"/>
    <w:pPr>
      <w:spacing w:before="100" w:beforeAutospacing="1" w:after="100" w:afterAutospacing="1"/>
    </w:pPr>
    <w:rPr>
      <w:lang w:eastAsia="en-CA"/>
    </w:rPr>
  </w:style>
  <w:style w:type="paragraph" w:customStyle="1" w:styleId="Default3LTGliederung1">
    <w:name w:val="Default 3~LT~Gliederung 1"/>
    <w:uiPriority w:val="99"/>
    <w:rsid w:val="00F7757E"/>
    <w:pPr>
      <w:autoSpaceDE w:val="0"/>
      <w:autoSpaceDN w:val="0"/>
      <w:adjustRightInd w:val="0"/>
      <w:spacing w:after="283"/>
    </w:pPr>
    <w:rPr>
      <w:rFonts w:ascii="Mangal" w:eastAsia="Microsoft YaHei" w:hAnsi="Mangal" w:cs="Mangal"/>
      <w:color w:val="000000"/>
      <w:kern w:val="1"/>
      <w:sz w:val="64"/>
      <w:szCs w:val="64"/>
      <w:lang w:val="en-US" w:eastAsia="en-US"/>
    </w:rPr>
  </w:style>
  <w:style w:type="paragraph" w:customStyle="1" w:styleId="Default3LTGliederung3">
    <w:name w:val="Default 3~LT~Gliederung 3"/>
    <w:basedOn w:val="Normal"/>
    <w:uiPriority w:val="99"/>
    <w:rsid w:val="00F7757E"/>
    <w:pPr>
      <w:autoSpaceDE w:val="0"/>
      <w:autoSpaceDN w:val="0"/>
      <w:adjustRightInd w:val="0"/>
      <w:spacing w:after="170"/>
    </w:pPr>
    <w:rPr>
      <w:rFonts w:ascii="Mangal" w:eastAsia="Microsoft YaHei" w:hAnsi="Mangal" w:cs="Mangal"/>
      <w:color w:val="000000"/>
      <w:kern w:val="1"/>
      <w:sz w:val="40"/>
      <w:szCs w:val="4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86F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6FE3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986F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6FE3"/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45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45C6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E745C6"/>
    <w:pPr>
      <w:ind w:left="720"/>
      <w:contextualSpacing/>
    </w:pPr>
    <w:rPr>
      <w:lang w:eastAsia="en-CA"/>
    </w:rPr>
  </w:style>
  <w:style w:type="paragraph" w:styleId="NormalWeb">
    <w:name w:val="Normal (Web)"/>
    <w:basedOn w:val="Normal"/>
    <w:uiPriority w:val="99"/>
    <w:semiHidden/>
    <w:unhideWhenUsed/>
    <w:rsid w:val="00BA7FF1"/>
    <w:pPr>
      <w:spacing w:before="100" w:beforeAutospacing="1" w:after="100" w:afterAutospacing="1"/>
    </w:pPr>
    <w:rPr>
      <w:lang w:eastAsia="en-CA"/>
    </w:rPr>
  </w:style>
  <w:style w:type="paragraph" w:customStyle="1" w:styleId="Default3LTGliederung1">
    <w:name w:val="Default 3~LT~Gliederung 1"/>
    <w:uiPriority w:val="99"/>
    <w:rsid w:val="00F7757E"/>
    <w:pPr>
      <w:autoSpaceDE w:val="0"/>
      <w:autoSpaceDN w:val="0"/>
      <w:adjustRightInd w:val="0"/>
      <w:spacing w:after="283"/>
    </w:pPr>
    <w:rPr>
      <w:rFonts w:ascii="Mangal" w:eastAsia="Microsoft YaHei" w:hAnsi="Mangal" w:cs="Mangal"/>
      <w:color w:val="000000"/>
      <w:kern w:val="1"/>
      <w:sz w:val="64"/>
      <w:szCs w:val="64"/>
      <w:lang w:val="en-US" w:eastAsia="en-US"/>
    </w:rPr>
  </w:style>
  <w:style w:type="paragraph" w:customStyle="1" w:styleId="Default3LTGliederung3">
    <w:name w:val="Default 3~LT~Gliederung 3"/>
    <w:basedOn w:val="Normal"/>
    <w:uiPriority w:val="99"/>
    <w:rsid w:val="00F7757E"/>
    <w:pPr>
      <w:autoSpaceDE w:val="0"/>
      <w:autoSpaceDN w:val="0"/>
      <w:adjustRightInd w:val="0"/>
      <w:spacing w:after="170"/>
    </w:pPr>
    <w:rPr>
      <w:rFonts w:ascii="Mangal" w:eastAsia="Microsoft YaHei" w:hAnsi="Mangal" w:cs="Mangal"/>
      <w:color w:val="000000"/>
      <w:kern w:val="1"/>
      <w:sz w:val="40"/>
      <w:szCs w:val="4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86F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6FE3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986F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6FE3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4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8017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6367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9645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7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6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6000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1959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74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6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0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162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3821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7935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66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45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32991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3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15807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09179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62731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385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23228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11400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5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0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66456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5022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767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2452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59981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7484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0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17818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0755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3526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4713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6465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2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60571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4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8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076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7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094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7179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1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792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0975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743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523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23615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1990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461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18230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33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9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44902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77584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105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5595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879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6591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1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79366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1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318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915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04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687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09240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430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6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9D893-B1F5-46C2-A397-F2406AB4E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42</Pages>
  <Words>7013</Words>
  <Characters>39978</Characters>
  <Application>Microsoft Office Word</Application>
  <DocSecurity>0</DocSecurity>
  <Lines>333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46898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</dc:creator>
  <cp:lastModifiedBy>Tim</cp:lastModifiedBy>
  <cp:revision>2</cp:revision>
  <dcterms:created xsi:type="dcterms:W3CDTF">2014-06-13T14:23:00Z</dcterms:created>
  <dcterms:modified xsi:type="dcterms:W3CDTF">2014-06-13T14:23:00Z</dcterms:modified>
</cp:coreProperties>
</file>