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85F" w:rsidRDefault="003D485F" w:rsidP="003D485F">
      <w:r>
        <w:t>Name: _____________________________</w:t>
      </w:r>
    </w:p>
    <w:p w:rsidR="003D485F" w:rsidRDefault="003D485F" w:rsidP="003D485F">
      <w:r>
        <w:t>Student Number:__________________________</w:t>
      </w:r>
    </w:p>
    <w:tbl>
      <w:tblPr>
        <w:tblStyle w:val="TableGrid"/>
        <w:tblW w:w="0" w:type="auto"/>
        <w:tblLook w:val="04A0" w:firstRow="1" w:lastRow="0" w:firstColumn="1" w:lastColumn="0" w:noHBand="0" w:noVBand="1"/>
      </w:tblPr>
      <w:tblGrid>
        <w:gridCol w:w="3192"/>
        <w:gridCol w:w="3192"/>
        <w:gridCol w:w="3192"/>
      </w:tblGrid>
      <w:tr w:rsidR="007165B8" w:rsidTr="007165B8">
        <w:tc>
          <w:tcPr>
            <w:tcW w:w="3192" w:type="dxa"/>
          </w:tcPr>
          <w:p w:rsidR="007165B8" w:rsidRPr="007165B8" w:rsidRDefault="007165B8" w:rsidP="003D485F">
            <w:pPr>
              <w:rPr>
                <w:b/>
                <w:sz w:val="28"/>
                <w:szCs w:val="28"/>
              </w:rPr>
            </w:pPr>
            <w:r>
              <w:rPr>
                <w:b/>
                <w:sz w:val="28"/>
                <w:szCs w:val="28"/>
              </w:rPr>
              <w:t xml:space="preserve">Part A:    </w:t>
            </w:r>
            <w:r w:rsidR="0048712A">
              <w:rPr>
                <w:b/>
                <w:sz w:val="28"/>
                <w:szCs w:val="28"/>
              </w:rPr>
              <w:t xml:space="preserve">       / 15 marks</w:t>
            </w:r>
          </w:p>
        </w:tc>
        <w:tc>
          <w:tcPr>
            <w:tcW w:w="3192" w:type="dxa"/>
          </w:tcPr>
          <w:p w:rsidR="007165B8" w:rsidRPr="0048712A" w:rsidRDefault="00C82E2B" w:rsidP="003D485F">
            <w:pPr>
              <w:rPr>
                <w:b/>
                <w:sz w:val="28"/>
                <w:szCs w:val="28"/>
              </w:rPr>
            </w:pPr>
            <w:r>
              <w:rPr>
                <w:b/>
                <w:sz w:val="28"/>
                <w:szCs w:val="28"/>
              </w:rPr>
              <w:t>Part B:           / 43</w:t>
            </w:r>
            <w:r w:rsidR="0048712A">
              <w:rPr>
                <w:b/>
                <w:sz w:val="28"/>
                <w:szCs w:val="28"/>
              </w:rPr>
              <w:t xml:space="preserve"> marks</w:t>
            </w:r>
          </w:p>
        </w:tc>
        <w:tc>
          <w:tcPr>
            <w:tcW w:w="3192" w:type="dxa"/>
          </w:tcPr>
          <w:p w:rsidR="007165B8" w:rsidRPr="0048712A" w:rsidRDefault="002E2C43" w:rsidP="003D485F">
            <w:pPr>
              <w:rPr>
                <w:b/>
                <w:sz w:val="28"/>
                <w:szCs w:val="28"/>
              </w:rPr>
            </w:pPr>
            <w:r>
              <w:rPr>
                <w:b/>
                <w:sz w:val="28"/>
                <w:szCs w:val="28"/>
              </w:rPr>
              <w:t>Total:            / 58</w:t>
            </w:r>
            <w:r w:rsidR="0048712A">
              <w:rPr>
                <w:b/>
                <w:sz w:val="28"/>
                <w:szCs w:val="28"/>
              </w:rPr>
              <w:t xml:space="preserve"> marks</w:t>
            </w:r>
          </w:p>
        </w:tc>
      </w:tr>
    </w:tbl>
    <w:p w:rsidR="006F731F" w:rsidRPr="007165B8" w:rsidRDefault="0048712A" w:rsidP="0048712A">
      <w:pPr>
        <w:tabs>
          <w:tab w:val="left" w:pos="6699"/>
        </w:tabs>
        <w:rPr>
          <w:b/>
        </w:rPr>
      </w:pPr>
      <w:r>
        <w:tab/>
      </w:r>
      <w:r w:rsidR="007165B8">
        <w:rPr>
          <w:b/>
        </w:rPr>
        <w:t xml:space="preserve">  </w:t>
      </w:r>
    </w:p>
    <w:p w:rsidR="006F731F" w:rsidRDefault="006F731F" w:rsidP="003D485F"/>
    <w:p w:rsidR="003D485F" w:rsidRDefault="003D485F" w:rsidP="003D485F">
      <w:r>
        <w:t>This test is worth 15% of your final grade.</w:t>
      </w:r>
    </w:p>
    <w:p w:rsidR="003D485F" w:rsidRDefault="003D485F" w:rsidP="003D485F"/>
    <w:p w:rsidR="006F731F" w:rsidRDefault="006F731F" w:rsidP="003D485F"/>
    <w:p w:rsidR="003D485F" w:rsidRDefault="003D485F" w:rsidP="003D485F">
      <w:r>
        <w:t>There are 7 pages.  This is a closed –book exam. Non-programmable calculators allowed.</w:t>
      </w:r>
    </w:p>
    <w:p w:rsidR="003D485F" w:rsidRDefault="003D485F" w:rsidP="003D485F">
      <w:r>
        <w:rPr>
          <w:b/>
        </w:rPr>
        <w:t>A periodic table can be found at the end of the exam.  You may detach it if you wish.</w:t>
      </w:r>
    </w:p>
    <w:p w:rsidR="003D485F" w:rsidRDefault="003D485F" w:rsidP="003D485F">
      <w:r>
        <w:t xml:space="preserve">Answer all questions in the space provided.  Make sure to include all units in your answers.  </w:t>
      </w:r>
    </w:p>
    <w:p w:rsidR="003D485F" w:rsidRDefault="003D485F" w:rsidP="003D485F">
      <w:r>
        <w:t>Be legible - if we can’t read it we can’t mark it.</w:t>
      </w:r>
    </w:p>
    <w:p w:rsidR="003D485F" w:rsidRDefault="003D485F" w:rsidP="003D485F"/>
    <w:p w:rsidR="006F731F" w:rsidRDefault="006F731F" w:rsidP="003D485F"/>
    <w:p w:rsidR="003D485F" w:rsidRPr="00B30D1F" w:rsidRDefault="006F731F" w:rsidP="003D485F">
      <w:pPr>
        <w:rPr>
          <w:b/>
          <w:sz w:val="40"/>
          <w:szCs w:val="40"/>
          <w:u w:val="single"/>
          <w:lang w:val="fr-CA"/>
        </w:rPr>
      </w:pPr>
      <w:r w:rsidRPr="00B30D1F">
        <w:rPr>
          <w:b/>
          <w:sz w:val="40"/>
          <w:szCs w:val="40"/>
          <w:u w:val="single"/>
          <w:lang w:val="fr-CA"/>
        </w:rPr>
        <w:t>Formulas</w:t>
      </w:r>
      <w:r w:rsidR="003D485F" w:rsidRPr="00B30D1F">
        <w:rPr>
          <w:b/>
          <w:sz w:val="40"/>
          <w:szCs w:val="40"/>
          <w:u w:val="single"/>
          <w:lang w:val="fr-CA"/>
        </w:rPr>
        <w:t>:</w:t>
      </w:r>
    </w:p>
    <w:p w:rsidR="006F731F" w:rsidRPr="00B30D1F" w:rsidRDefault="006F731F" w:rsidP="003D485F">
      <w:pPr>
        <w:rPr>
          <w:b/>
          <w:sz w:val="40"/>
          <w:szCs w:val="40"/>
          <w:u w:val="single"/>
          <w:lang w:val="fr-CA"/>
        </w:rPr>
      </w:pPr>
    </w:p>
    <w:p w:rsidR="003D485F" w:rsidRPr="00B30D1F" w:rsidRDefault="003D485F" w:rsidP="003D485F">
      <w:pPr>
        <w:rPr>
          <w:vertAlign w:val="superscript"/>
          <w:lang w:val="fr-CA"/>
        </w:rPr>
      </w:pPr>
      <w:r w:rsidRPr="00B30D1F">
        <w:rPr>
          <w:lang w:val="fr-CA"/>
        </w:rPr>
        <w:t>R = 8.314 J/Kmol  ;    0.08206 Latm/Kmol</w:t>
      </w:r>
      <w:r w:rsidR="007B5A51" w:rsidRPr="00B30D1F">
        <w:rPr>
          <w:lang w:val="fr-CA"/>
        </w:rPr>
        <w:t xml:space="preserve">        Rydberg Constant:  0.01097 nm</w:t>
      </w:r>
      <w:r w:rsidR="007B5A51" w:rsidRPr="00B30D1F">
        <w:rPr>
          <w:vertAlign w:val="superscript"/>
          <w:lang w:val="fr-CA"/>
        </w:rPr>
        <w:t>-1</w:t>
      </w:r>
    </w:p>
    <w:p w:rsidR="006F731F" w:rsidRPr="00B30D1F" w:rsidRDefault="006F731F" w:rsidP="003D485F">
      <w:pPr>
        <w:rPr>
          <w:lang w:val="fr-CA"/>
        </w:rPr>
      </w:pPr>
    </w:p>
    <w:p w:rsidR="003D485F" w:rsidRDefault="003D485F" w:rsidP="003D485F">
      <w:pPr>
        <w:rPr>
          <w:lang w:val="fr-CA"/>
        </w:rPr>
      </w:pPr>
      <w:r w:rsidRPr="00364B3B">
        <w:rPr>
          <w:lang w:val="fr-CA"/>
        </w:rPr>
        <w:t>1 calorie = 4.184 Joules</w:t>
      </w:r>
    </w:p>
    <w:p w:rsidR="006F731F" w:rsidRPr="00364B3B" w:rsidRDefault="006F731F" w:rsidP="003D485F">
      <w:pPr>
        <w:rPr>
          <w:lang w:val="fr-CA"/>
        </w:rPr>
      </w:pPr>
    </w:p>
    <w:p w:rsidR="003D485F" w:rsidRDefault="003D485F" w:rsidP="003D485F">
      <w:pPr>
        <w:rPr>
          <w:lang w:val="fr-CA"/>
        </w:rPr>
      </w:pPr>
      <w:r w:rsidRPr="00364B3B">
        <w:rPr>
          <w:lang w:val="fr-CA"/>
        </w:rPr>
        <w:t>T (K) = T (</w:t>
      </w:r>
      <w:r>
        <w:rPr>
          <w:lang w:val="fr-CA"/>
        </w:rPr>
        <w:t>°C) + 273.15</w:t>
      </w:r>
    </w:p>
    <w:p w:rsidR="006F731F" w:rsidRDefault="006F731F" w:rsidP="003D485F">
      <w:pPr>
        <w:rPr>
          <w:lang w:val="fr-CA"/>
        </w:rPr>
      </w:pPr>
    </w:p>
    <w:p w:rsidR="003D485F" w:rsidRDefault="003D485F" w:rsidP="003D485F">
      <w:r w:rsidRPr="001C2C59">
        <w:t>PV = nRT</w:t>
      </w:r>
    </w:p>
    <w:p w:rsidR="006F731F" w:rsidRPr="001C2C59" w:rsidRDefault="006F731F" w:rsidP="003D485F"/>
    <w:p w:rsidR="003D485F" w:rsidRDefault="003D485F" w:rsidP="003D485F">
      <w:pPr>
        <w:rPr>
          <w:lang w:val="fr-CA"/>
        </w:rPr>
      </w:pPr>
      <w:r w:rsidRPr="001C2C59">
        <w:t xml:space="preserve">Avogadro’s Number = </w:t>
      </w:r>
      <m:oMath>
        <m:r>
          <w:rPr>
            <w:rFonts w:ascii="Cambria Math" w:hAnsi="Cambria Math"/>
          </w:rPr>
          <m:t xml:space="preserve">6.022 </m:t>
        </m:r>
        <m:r>
          <w:rPr>
            <w:rFonts w:ascii="Cambria Math" w:hAnsi="Cambria Math"/>
            <w:lang w:val="fr-CA"/>
          </w:rPr>
          <m:t>x</m:t>
        </m:r>
        <m:r>
          <w:rPr>
            <w:rFonts w:ascii="Cambria Math" w:hAnsi="Cambria Math"/>
          </w:rPr>
          <m:t xml:space="preserve"> </m:t>
        </m:r>
        <m:sSup>
          <m:sSupPr>
            <m:ctrlPr>
              <w:rPr>
                <w:rFonts w:ascii="Cambria Math" w:hAnsi="Cambria Math"/>
                <w:i/>
                <w:lang w:val="fr-CA"/>
              </w:rPr>
            </m:ctrlPr>
          </m:sSupPr>
          <m:e>
            <m:r>
              <w:rPr>
                <w:rFonts w:ascii="Cambria Math" w:hAnsi="Cambria Math"/>
              </w:rPr>
              <m:t>10</m:t>
            </m:r>
          </m:e>
          <m:sup>
            <m:r>
              <w:rPr>
                <w:rFonts w:ascii="Cambria Math" w:hAnsi="Cambria Math"/>
              </w:rPr>
              <m:t>23</m:t>
            </m:r>
          </m:sup>
        </m:sSup>
        <m:r>
          <w:rPr>
            <w:rFonts w:ascii="Cambria Math" w:hAnsi="Cambria Math"/>
          </w:rPr>
          <m:t>/</m:t>
        </m:r>
        <m:r>
          <w:rPr>
            <w:rFonts w:ascii="Cambria Math" w:hAnsi="Cambria Math"/>
            <w:lang w:val="fr-CA"/>
          </w:rPr>
          <m:t>mol</m:t>
        </m:r>
      </m:oMath>
    </w:p>
    <w:p w:rsidR="006F731F" w:rsidRPr="001C2C59" w:rsidRDefault="006F731F" w:rsidP="003D485F">
      <w:pPr>
        <w:rPr>
          <w:rFonts w:eastAsiaTheme="minorEastAsia"/>
        </w:rPr>
      </w:pPr>
    </w:p>
    <w:p w:rsidR="008D4E27" w:rsidRDefault="004933CC" w:rsidP="003D485F">
      <w:r>
        <w:rPr>
          <w:rFonts w:eastAsiaTheme="minorEastAsia"/>
        </w:rPr>
        <w:tab/>
      </w:r>
      <m:oMath>
        <m:r>
          <w:rPr>
            <w:rFonts w:ascii="Cambria Math" w:hAnsi="Cambria Math"/>
          </w:rPr>
          <m:t xml:space="preserve">P= </m:t>
        </m:r>
        <m:f>
          <m:fPr>
            <m:ctrlPr>
              <w:rPr>
                <w:rFonts w:ascii="Cambria Math" w:hAnsi="Cambria Math"/>
                <w:i/>
              </w:rPr>
            </m:ctrlPr>
          </m:fPr>
          <m:num>
            <m:r>
              <w:rPr>
                <w:rFonts w:ascii="Cambria Math" w:hAnsi="Cambria Math"/>
              </w:rPr>
              <m:t>nRT</m:t>
            </m:r>
          </m:num>
          <m:den>
            <m:d>
              <m:dPr>
                <m:ctrlPr>
                  <w:rPr>
                    <w:rFonts w:ascii="Cambria Math" w:hAnsi="Cambria Math"/>
                    <w:i/>
                  </w:rPr>
                </m:ctrlPr>
              </m:dPr>
              <m:e>
                <m:r>
                  <w:rPr>
                    <w:rFonts w:ascii="Cambria Math" w:hAnsi="Cambria Math"/>
                  </w:rPr>
                  <m:t>V-bn</m:t>
                </m:r>
              </m:e>
            </m:d>
          </m:den>
        </m:f>
        <m:r>
          <w:rPr>
            <w:rFonts w:ascii="Cambria Math" w:hAnsi="Cambria Math"/>
          </w:rPr>
          <m:t>- a</m:t>
        </m:r>
        <m:sSup>
          <m:sSupPr>
            <m:ctrlPr>
              <w:rPr>
                <w:rFonts w:ascii="Cambria Math" w:hAnsi="Cambria Math"/>
                <w:i/>
              </w:rPr>
            </m:ctrlPr>
          </m:sSupPr>
          <m:e>
            <m:d>
              <m:dPr>
                <m:begChr m:val="["/>
                <m:endChr m:val="]"/>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V</m:t>
                    </m:r>
                  </m:den>
                </m:f>
              </m:e>
            </m:d>
          </m:e>
          <m:sup>
            <m:r>
              <w:rPr>
                <w:rFonts w:ascii="Cambria Math" w:hAnsi="Cambria Math"/>
              </w:rPr>
              <m:t>2</m:t>
            </m:r>
          </m:sup>
        </m:sSup>
      </m:oMath>
    </w:p>
    <w:p w:rsidR="009E213C" w:rsidRDefault="009E213C" w:rsidP="003D485F"/>
    <w:p w:rsidR="009E213C" w:rsidRDefault="009E213C" w:rsidP="004933CC">
      <w:pPr>
        <w:ind w:firstLine="720"/>
      </w:pPr>
      <w:r w:rsidRPr="002A5D0B">
        <w:rPr>
          <w:position w:val="-28"/>
        </w:rPr>
        <w:object w:dxaOrig="171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33.75pt" o:ole="">
            <v:imagedata r:id="rId8" o:title=""/>
          </v:shape>
          <o:OLEObject Type="Embed" ProgID="Equation.DSMT4" ShapeID="_x0000_i1025" DrawAspect="Content" ObjectID="_1461353586" r:id="rId9"/>
        </w:object>
      </w:r>
    </w:p>
    <w:p w:rsidR="004933CC" w:rsidRDefault="004933CC" w:rsidP="003D485F"/>
    <w:p w:rsidR="004933CC" w:rsidRPr="00BD6F19" w:rsidRDefault="00BD6F19" w:rsidP="003D485F">
      <w:pPr>
        <w:rPr>
          <w:sz w:val="28"/>
          <w:szCs w:val="28"/>
        </w:rPr>
      </w:pPr>
      <w:r>
        <w:tab/>
      </w:r>
      <m:oMath>
        <m:r>
          <w:rPr>
            <w:rFonts w:ascii="Cambria Math" w:hAnsi="Cambria Math"/>
            <w:sz w:val="28"/>
            <w:szCs w:val="28"/>
          </w:rPr>
          <m:t xml:space="preserve">v= </m:t>
        </m:r>
        <m:sSup>
          <m:sSupPr>
            <m:ctrlPr>
              <w:rPr>
                <w:rFonts w:ascii="Cambria Math" w:hAnsi="Cambria Math"/>
                <w:i/>
                <w:sz w:val="28"/>
                <w:szCs w:val="28"/>
              </w:rPr>
            </m:ctrlPr>
          </m:sSupPr>
          <m:e>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3RT</m:t>
                    </m:r>
                  </m:num>
                  <m:den>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den>
                </m:f>
              </m:e>
            </m:d>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oMath>
    </w:p>
    <w:p w:rsidR="006F731F" w:rsidRDefault="006F731F" w:rsidP="003D485F"/>
    <w:p w:rsidR="006F731F" w:rsidRPr="00B42B63" w:rsidRDefault="00113399" w:rsidP="003D485F">
      <w:pPr>
        <w:rPr>
          <w:sz w:val="28"/>
          <w:szCs w:val="28"/>
        </w:rPr>
      </w:pPr>
      <w:r>
        <w:tab/>
      </w:r>
      <m:oMath>
        <m:r>
          <w:rPr>
            <w:rFonts w:ascii="Cambria Math" w:hAnsi="Cambria Math"/>
            <w:sz w:val="28"/>
            <w:szCs w:val="28"/>
          </w:rPr>
          <m:t xml:space="preserve">KE= </m:t>
        </m:r>
        <m:f>
          <m:fPr>
            <m:ctrlPr>
              <w:rPr>
                <w:rFonts w:ascii="Cambria Math" w:hAnsi="Cambria Math"/>
                <w:i/>
                <w:sz w:val="28"/>
                <w:szCs w:val="28"/>
              </w:rPr>
            </m:ctrlPr>
          </m:fPr>
          <m:num>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r>
              <w:rPr>
                <w:rFonts w:ascii="Cambria Math" w:hAnsi="Cambria Math"/>
                <w:sz w:val="28"/>
                <w:szCs w:val="28"/>
              </w:rPr>
              <m:t>RT</m:t>
            </m:r>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den>
        </m:f>
      </m:oMath>
    </w:p>
    <w:p w:rsidR="006F731F" w:rsidRDefault="006F731F" w:rsidP="003D485F"/>
    <w:p w:rsidR="006F731F" w:rsidRDefault="006615B2" w:rsidP="003D485F">
      <w:pPr>
        <w:rPr>
          <w:lang w:val="fr-CA"/>
        </w:rPr>
      </w:pPr>
      <w:r w:rsidRPr="006615B2">
        <w:rPr>
          <w:lang w:val="fr-CA"/>
        </w:rPr>
        <w:t>Planck’s Constant   h = 6.626 x 10</w:t>
      </w:r>
      <w:r w:rsidRPr="006615B2">
        <w:rPr>
          <w:vertAlign w:val="superscript"/>
          <w:lang w:val="fr-CA"/>
        </w:rPr>
        <w:t>-34</w:t>
      </w:r>
      <w:r w:rsidRPr="006615B2">
        <w:rPr>
          <w:lang w:val="fr-CA"/>
        </w:rPr>
        <w:t xml:space="preserve"> J</w:t>
      </w:r>
      <w:r>
        <w:rPr>
          <w:lang w:val="fr-CA"/>
        </w:rPr>
        <w:t>s</w:t>
      </w:r>
    </w:p>
    <w:p w:rsidR="006615B2" w:rsidRDefault="006615B2" w:rsidP="003D485F">
      <w:pPr>
        <w:rPr>
          <w:lang w:val="fr-CA"/>
        </w:rPr>
      </w:pPr>
    </w:p>
    <w:p w:rsidR="006615B2" w:rsidRPr="006615B2" w:rsidRDefault="006615B2" w:rsidP="003D485F">
      <w:r w:rsidRPr="006615B2">
        <w:t>Speed of light :     c = 3.00 x</w:t>
      </w:r>
      <w:r>
        <w:t xml:space="preserve"> 10</w:t>
      </w:r>
      <w:r>
        <w:rPr>
          <w:vertAlign w:val="superscript"/>
        </w:rPr>
        <w:t>8</w:t>
      </w:r>
      <w:r>
        <w:t xml:space="preserve"> m/s</w:t>
      </w:r>
    </w:p>
    <w:p w:rsidR="006F731F" w:rsidRPr="006615B2" w:rsidRDefault="006F731F" w:rsidP="003D485F"/>
    <w:p w:rsidR="003D485F" w:rsidRDefault="003D485F" w:rsidP="003D485F"/>
    <w:p w:rsidR="006615B2" w:rsidRPr="006615B2" w:rsidRDefault="008E6430" w:rsidP="008E6430">
      <w:pPr>
        <w:tabs>
          <w:tab w:val="left" w:pos="6724"/>
        </w:tabs>
      </w:pPr>
      <w:r>
        <w:tab/>
      </w:r>
    </w:p>
    <w:p w:rsidR="0069246A" w:rsidRDefault="009E213C" w:rsidP="009E213C">
      <w:pPr>
        <w:rPr>
          <w:b/>
        </w:rPr>
      </w:pPr>
      <w:r>
        <w:rPr>
          <w:b/>
        </w:rPr>
        <w:lastRenderedPageBreak/>
        <w:t xml:space="preserve">Part A. Answer each question with a few sentences </w:t>
      </w:r>
      <w:r w:rsidR="00D54B79">
        <w:rPr>
          <w:b/>
        </w:rPr>
        <w:t xml:space="preserve">or equations where necessary. </w:t>
      </w:r>
    </w:p>
    <w:p w:rsidR="009E213C" w:rsidRDefault="00D54B79" w:rsidP="009E213C">
      <w:pPr>
        <w:rPr>
          <w:b/>
        </w:rPr>
      </w:pPr>
      <w:r>
        <w:rPr>
          <w:b/>
        </w:rPr>
        <w:t>(3 m</w:t>
      </w:r>
      <w:r w:rsidR="009E213C">
        <w:rPr>
          <w:b/>
        </w:rPr>
        <w:t>arks each)</w:t>
      </w:r>
    </w:p>
    <w:p w:rsidR="003F2741" w:rsidRDefault="009E213C" w:rsidP="003F2741">
      <w:pPr>
        <w:ind w:left="720" w:hanging="720"/>
      </w:pPr>
      <w:r>
        <w:t>1.</w:t>
      </w:r>
      <w:r>
        <w:tab/>
      </w:r>
      <w:r w:rsidR="003F2741">
        <w:t>Why is Boyle’s law (pV = constant) not exactly followed by gases at high pressure?</w:t>
      </w:r>
    </w:p>
    <w:p w:rsidR="003F2741" w:rsidRDefault="003F2741" w:rsidP="003F2741">
      <w:pPr>
        <w:ind w:left="720" w:hanging="720"/>
      </w:pPr>
    </w:p>
    <w:p w:rsidR="003F2741" w:rsidRDefault="003F2741" w:rsidP="003F2741">
      <w:pPr>
        <w:ind w:left="720" w:hanging="720"/>
      </w:pPr>
      <w:r>
        <w:tab/>
        <w:t>At high pressure, the molecules are close together. When they are close, they take up a significant portion of the volume of the container, so ‘V’ is actually smaller than the container volume. Also, the molecules attract one another, which tends to reduce the pressure.</w:t>
      </w:r>
    </w:p>
    <w:p w:rsidR="009E213C" w:rsidRPr="00842C9F" w:rsidRDefault="009E213C" w:rsidP="003F2741"/>
    <w:p w:rsidR="00523D3A" w:rsidRDefault="00523D3A" w:rsidP="009E213C"/>
    <w:p w:rsidR="00716D97" w:rsidRDefault="00716D97" w:rsidP="009E213C"/>
    <w:p w:rsidR="00716D97" w:rsidRDefault="00716D97" w:rsidP="009E213C"/>
    <w:p w:rsidR="00716D97" w:rsidRDefault="00716D97" w:rsidP="009E213C"/>
    <w:p w:rsidR="00716D97" w:rsidRDefault="00716D97" w:rsidP="009E213C"/>
    <w:p w:rsidR="006F731F" w:rsidRDefault="006F731F" w:rsidP="009E213C"/>
    <w:p w:rsidR="00C33F22" w:rsidRDefault="00BE585E" w:rsidP="00C33F22">
      <w:pPr>
        <w:ind w:left="720" w:hanging="720"/>
      </w:pPr>
      <w:r w:rsidRPr="004933CC">
        <w:t>2.</w:t>
      </w:r>
      <w:r w:rsidRPr="004933CC">
        <w:tab/>
      </w:r>
      <w:r w:rsidR="00C33F22">
        <w:t>An exothermic reaction releases some gas into the atmosphere. Is the change in internal energy (</w:t>
      </w:r>
      <w:r w:rsidR="00C33F22">
        <w:sym w:font="Symbol" w:char="F044"/>
      </w:r>
      <w:r w:rsidR="00C33F22">
        <w:t>E) for this reaction positive, negative or zero? Explain.</w:t>
      </w:r>
    </w:p>
    <w:p w:rsidR="00C33F22" w:rsidRDefault="00C33F22" w:rsidP="00C33F22">
      <w:pPr>
        <w:ind w:left="720" w:hanging="720"/>
      </w:pPr>
    </w:p>
    <w:p w:rsidR="00C33F22" w:rsidRDefault="00C33F22" w:rsidP="00C33F22">
      <w:pPr>
        <w:ind w:left="720" w:hanging="720"/>
      </w:pPr>
      <w:r>
        <w:tab/>
      </w:r>
      <w:r>
        <w:sym w:font="Symbol" w:char="F044"/>
      </w:r>
      <w:r>
        <w:t xml:space="preserve">E = q + w for any process. In this case, q &lt; 0 because heat is leaving the system. Also, w &lt; 0, because the system has to do work as the gas pushes back the atmosphere. Thus, </w:t>
      </w:r>
      <w:r>
        <w:sym w:font="Symbol" w:char="F044"/>
      </w:r>
      <w:r>
        <w:t>E &lt; 0.</w:t>
      </w:r>
    </w:p>
    <w:p w:rsidR="00BE585E" w:rsidRPr="004933CC" w:rsidRDefault="00BE585E" w:rsidP="00C33F22">
      <w:pPr>
        <w:ind w:left="720" w:hanging="720"/>
      </w:pPr>
    </w:p>
    <w:p w:rsidR="00BE585E" w:rsidRDefault="00BE585E" w:rsidP="00BE585E">
      <w:pPr>
        <w:ind w:left="720" w:hanging="720"/>
      </w:pPr>
    </w:p>
    <w:p w:rsidR="009E213C" w:rsidRDefault="009E213C" w:rsidP="003D485F"/>
    <w:p w:rsidR="006F731F" w:rsidRDefault="006F731F" w:rsidP="003D485F"/>
    <w:p w:rsidR="00716D97" w:rsidRDefault="00716D97" w:rsidP="003D485F"/>
    <w:p w:rsidR="00716D97" w:rsidRDefault="00716D97" w:rsidP="003D485F"/>
    <w:p w:rsidR="00716D97" w:rsidRDefault="00716D97" w:rsidP="003D485F"/>
    <w:p w:rsidR="00716D97" w:rsidRDefault="00716D97" w:rsidP="003D485F"/>
    <w:p w:rsidR="00716D97" w:rsidRDefault="00716D97" w:rsidP="003D485F"/>
    <w:p w:rsidR="00716D97" w:rsidRPr="001C2C59" w:rsidRDefault="00716D97" w:rsidP="003D485F"/>
    <w:p w:rsidR="006933C6" w:rsidRDefault="004933CC" w:rsidP="006933C6">
      <w:pPr>
        <w:ind w:left="720" w:hanging="720"/>
      </w:pPr>
      <w:r>
        <w:t>3</w:t>
      </w:r>
      <w:r w:rsidR="001C2C59">
        <w:t xml:space="preserve">.  </w:t>
      </w:r>
      <w:r w:rsidR="0069246A">
        <w:tab/>
      </w:r>
      <w:r w:rsidR="006933C6">
        <w:t>Consider a sample of H</w:t>
      </w:r>
      <w:r w:rsidR="006933C6">
        <w:rPr>
          <w:vertAlign w:val="subscript"/>
        </w:rPr>
        <w:t>2(g)</w:t>
      </w:r>
      <w:r w:rsidR="006933C6">
        <w:t xml:space="preserve"> at 100</w:t>
      </w:r>
      <w:r w:rsidR="006933C6">
        <w:rPr>
          <w:vertAlign w:val="superscript"/>
        </w:rPr>
        <w:t>o</w:t>
      </w:r>
      <w:r w:rsidR="006933C6">
        <w:t>C and a sample of CH</w:t>
      </w:r>
      <w:r w:rsidR="006933C6">
        <w:rPr>
          <w:vertAlign w:val="subscript"/>
        </w:rPr>
        <w:t>4(g)</w:t>
      </w:r>
      <w:r w:rsidR="006933C6">
        <w:t xml:space="preserve"> also at 100</w:t>
      </w:r>
      <w:r w:rsidR="006933C6">
        <w:rPr>
          <w:vertAlign w:val="superscript"/>
        </w:rPr>
        <w:t>o</w:t>
      </w:r>
      <w:r w:rsidR="006933C6">
        <w:t>C. What can be said about the molar kinetic energies of these gases? Why?</w:t>
      </w:r>
    </w:p>
    <w:p w:rsidR="006933C6" w:rsidRDefault="006933C6" w:rsidP="006933C6">
      <w:pPr>
        <w:ind w:left="720" w:hanging="720"/>
        <w:jc w:val="center"/>
      </w:pPr>
    </w:p>
    <w:p w:rsidR="00C10CFE" w:rsidRDefault="006933C6" w:rsidP="006933C6">
      <w:pPr>
        <w:ind w:left="720" w:hanging="720"/>
      </w:pPr>
      <w:r>
        <w:tab/>
        <w:t>The average kinetic energies are the same. Average kinetic energy depends only on temperature.</w:t>
      </w:r>
    </w:p>
    <w:p w:rsidR="00611B5C" w:rsidRDefault="00611B5C" w:rsidP="00C10CFE">
      <w:pPr>
        <w:ind w:left="720" w:hanging="720"/>
      </w:pPr>
    </w:p>
    <w:p w:rsidR="001C2C59" w:rsidRDefault="001C2C59" w:rsidP="00611B5C">
      <w:pPr>
        <w:ind w:left="720" w:hanging="720"/>
      </w:pPr>
    </w:p>
    <w:p w:rsidR="006F731F" w:rsidRDefault="006F731F" w:rsidP="001C2C59"/>
    <w:p w:rsidR="00716D97" w:rsidRDefault="00716D97" w:rsidP="001C2C59"/>
    <w:p w:rsidR="00716D97" w:rsidRDefault="00716D97" w:rsidP="001C2C59"/>
    <w:p w:rsidR="00716D97" w:rsidRDefault="00716D97" w:rsidP="001C2C59"/>
    <w:p w:rsidR="00716D97" w:rsidRDefault="00716D97" w:rsidP="001C2C59"/>
    <w:p w:rsidR="00716D97" w:rsidRDefault="00716D97" w:rsidP="001C2C59"/>
    <w:p w:rsidR="006F731F" w:rsidRDefault="006F731F" w:rsidP="001C2C59"/>
    <w:p w:rsidR="002F36F5" w:rsidRDefault="006F731F" w:rsidP="006D7E83">
      <w:pPr>
        <w:ind w:left="720" w:hanging="720"/>
      </w:pPr>
      <w:r>
        <w:lastRenderedPageBreak/>
        <w:t>4</w:t>
      </w:r>
      <w:r w:rsidR="006D7E83">
        <w:t>.</w:t>
      </w:r>
      <w:r w:rsidR="006D7E83">
        <w:tab/>
      </w:r>
      <w:r w:rsidR="002F36F5">
        <w:t xml:space="preserve"> In the photoelectric effect, the kinetic energy of the ejected electron is equal to the photon energy minus what quantity?</w:t>
      </w:r>
    </w:p>
    <w:p w:rsidR="002F36F5" w:rsidRDefault="002F36F5" w:rsidP="002F36F5">
      <w:pPr>
        <w:ind w:left="180" w:hanging="180"/>
      </w:pPr>
    </w:p>
    <w:p w:rsidR="002F36F5" w:rsidRDefault="002F36F5" w:rsidP="006D7E83">
      <w:pPr>
        <w:ind w:left="720"/>
      </w:pPr>
      <w:r>
        <w:t xml:space="preserve">The kinetic energy of the ejected electron is equal to the photon energy minus </w:t>
      </w:r>
      <w:r w:rsidRPr="00710F9C">
        <w:rPr>
          <w:b/>
        </w:rPr>
        <w:t>the binding energy of the electron</w:t>
      </w:r>
      <w:r>
        <w:t>.</w:t>
      </w:r>
    </w:p>
    <w:p w:rsidR="006F731F" w:rsidRDefault="006F731F" w:rsidP="001C2C59"/>
    <w:p w:rsidR="00716D97" w:rsidRDefault="00716D97" w:rsidP="001C2C59"/>
    <w:p w:rsidR="00716D97" w:rsidRDefault="00716D97" w:rsidP="001C2C59"/>
    <w:p w:rsidR="00716D97" w:rsidRDefault="00716D97" w:rsidP="001C2C59"/>
    <w:p w:rsidR="00716D97" w:rsidRDefault="00716D97" w:rsidP="001C2C59"/>
    <w:p w:rsidR="00716D97" w:rsidRDefault="00716D97" w:rsidP="001C2C59"/>
    <w:p w:rsidR="00716D97" w:rsidRDefault="00716D97" w:rsidP="001C2C59"/>
    <w:p w:rsidR="0016239B" w:rsidRDefault="0016239B" w:rsidP="00F4459F"/>
    <w:p w:rsidR="0016239B" w:rsidRDefault="00F4459F" w:rsidP="0016239B">
      <w:pPr>
        <w:ind w:left="720" w:hanging="720"/>
      </w:pPr>
      <w:r>
        <w:t>5</w:t>
      </w:r>
      <w:r w:rsidR="002A7CC6">
        <w:t>.</w:t>
      </w:r>
      <w:r w:rsidR="002A7CC6">
        <w:tab/>
      </w:r>
      <w:r w:rsidR="0016239B">
        <w:t>The valence electrons in a La atom are 6s</w:t>
      </w:r>
      <w:r w:rsidR="0016239B">
        <w:rPr>
          <w:vertAlign w:val="superscript"/>
        </w:rPr>
        <w:t>2</w:t>
      </w:r>
      <w:r w:rsidR="0016239B">
        <w:t>5d</w:t>
      </w:r>
      <w:r w:rsidR="0016239B">
        <w:rPr>
          <w:vertAlign w:val="superscript"/>
        </w:rPr>
        <w:t>1</w:t>
      </w:r>
      <w:r w:rsidR="0016239B">
        <w:t>. What are the four quantum numbers for each of these three electrons?</w:t>
      </w:r>
    </w:p>
    <w:p w:rsidR="0016239B" w:rsidRDefault="0016239B" w:rsidP="0016239B">
      <w:pPr>
        <w:ind w:left="720" w:hanging="720"/>
      </w:pPr>
    </w:p>
    <w:p w:rsidR="0016239B" w:rsidRDefault="0016239B" w:rsidP="0016239B">
      <w:pPr>
        <w:ind w:left="720" w:hanging="720"/>
      </w:pPr>
      <w:r>
        <w:tab/>
        <w:t xml:space="preserve">One of the 6s electrons: </w:t>
      </w:r>
      <w:r>
        <w:tab/>
        <w:t>n = __</w:t>
      </w:r>
      <w:r>
        <w:rPr>
          <w:u w:val="single"/>
        </w:rPr>
        <w:t>6</w:t>
      </w:r>
      <w:r>
        <w:t xml:space="preserve">__   </w:t>
      </w:r>
      <w:r w:rsidRPr="00710505">
        <w:rPr>
          <w:rFonts w:ascii="Mistral" w:hAnsi="Mistral"/>
        </w:rPr>
        <w:t xml:space="preserve">l </w:t>
      </w:r>
      <w:r>
        <w:t>= __</w:t>
      </w:r>
      <w:r>
        <w:softHyphen/>
      </w:r>
      <w:r>
        <w:rPr>
          <w:u w:val="single"/>
        </w:rPr>
        <w:t>0</w:t>
      </w:r>
      <w:r>
        <w:t>___ m</w:t>
      </w:r>
      <w:r w:rsidRPr="00710505">
        <w:rPr>
          <w:rFonts w:ascii="Freestyle Script" w:hAnsi="Freestyle Script"/>
          <w:vertAlign w:val="subscript"/>
        </w:rPr>
        <w:t>l</w:t>
      </w:r>
      <w:r>
        <w:t xml:space="preserve"> = ___</w:t>
      </w:r>
      <w:r>
        <w:rPr>
          <w:u w:val="single"/>
        </w:rPr>
        <w:t>0</w:t>
      </w:r>
      <w:r>
        <w:t>__  m</w:t>
      </w:r>
      <w:r>
        <w:rPr>
          <w:vertAlign w:val="subscript"/>
        </w:rPr>
        <w:t>s</w:t>
      </w:r>
      <w:r>
        <w:t xml:space="preserve"> = __</w:t>
      </w:r>
      <w:r w:rsidRPr="00CA52B9">
        <w:rPr>
          <w:u w:val="single"/>
        </w:rPr>
        <w:t>+1/2 _</w:t>
      </w:r>
      <w:r>
        <w:t>__</w:t>
      </w:r>
    </w:p>
    <w:p w:rsidR="0016239B" w:rsidRDefault="0016239B" w:rsidP="0016239B">
      <w:pPr>
        <w:ind w:left="720" w:hanging="720"/>
      </w:pPr>
    </w:p>
    <w:p w:rsidR="0016239B" w:rsidRDefault="0016239B" w:rsidP="0016239B">
      <w:pPr>
        <w:ind w:left="720" w:hanging="720"/>
      </w:pPr>
      <w:r>
        <w:tab/>
        <w:t xml:space="preserve">The other 6s electron: </w:t>
      </w:r>
      <w:r>
        <w:tab/>
      </w:r>
      <w:r>
        <w:tab/>
        <w:t>n = __</w:t>
      </w:r>
      <w:r>
        <w:rPr>
          <w:u w:val="single"/>
        </w:rPr>
        <w:t>6</w:t>
      </w:r>
      <w:r>
        <w:t xml:space="preserve">_     </w:t>
      </w:r>
      <w:r w:rsidRPr="00710505">
        <w:rPr>
          <w:rFonts w:ascii="Mistral" w:hAnsi="Mistral"/>
        </w:rPr>
        <w:t xml:space="preserve">l </w:t>
      </w:r>
      <w:r>
        <w:t>= __</w:t>
      </w:r>
      <w:r>
        <w:softHyphen/>
      </w:r>
      <w:r>
        <w:rPr>
          <w:u w:val="single"/>
        </w:rPr>
        <w:t>0</w:t>
      </w:r>
      <w:r>
        <w:t>___ m</w:t>
      </w:r>
      <w:r w:rsidRPr="00710505">
        <w:rPr>
          <w:rFonts w:ascii="Freestyle Script" w:hAnsi="Freestyle Script"/>
          <w:vertAlign w:val="subscript"/>
        </w:rPr>
        <w:t>l</w:t>
      </w:r>
      <w:r>
        <w:t xml:space="preserve"> = ___</w:t>
      </w:r>
      <w:r>
        <w:rPr>
          <w:u w:val="single"/>
        </w:rPr>
        <w:t>0</w:t>
      </w:r>
      <w:r>
        <w:t>__  m</w:t>
      </w:r>
      <w:r>
        <w:rPr>
          <w:vertAlign w:val="subscript"/>
        </w:rPr>
        <w:t>s</w:t>
      </w:r>
      <w:r>
        <w:t xml:space="preserve"> = __</w:t>
      </w:r>
      <w:r>
        <w:rPr>
          <w:u w:val="single"/>
        </w:rPr>
        <w:t xml:space="preserve">- </w:t>
      </w:r>
      <w:r w:rsidRPr="00CA52B9">
        <w:rPr>
          <w:u w:val="single"/>
        </w:rPr>
        <w:t>1/2 _</w:t>
      </w:r>
      <w:r>
        <w:t>__</w:t>
      </w:r>
    </w:p>
    <w:p w:rsidR="0016239B" w:rsidRDefault="0016239B" w:rsidP="0016239B">
      <w:pPr>
        <w:ind w:left="720" w:hanging="720"/>
      </w:pPr>
    </w:p>
    <w:p w:rsidR="00D63795" w:rsidRDefault="0016239B" w:rsidP="00F74B80">
      <w:pPr>
        <w:ind w:left="720" w:hanging="720"/>
      </w:pPr>
      <w:r>
        <w:tab/>
        <w:t xml:space="preserve">The 5d electron: </w:t>
      </w:r>
      <w:r>
        <w:tab/>
      </w:r>
      <w:r>
        <w:tab/>
        <w:t>n = __</w:t>
      </w:r>
      <w:r>
        <w:rPr>
          <w:u w:val="single"/>
        </w:rPr>
        <w:t>5</w:t>
      </w:r>
      <w:r>
        <w:t xml:space="preserve">__  </w:t>
      </w:r>
      <w:r w:rsidRPr="00710505">
        <w:rPr>
          <w:rFonts w:ascii="Mistral" w:hAnsi="Mistral"/>
        </w:rPr>
        <w:t xml:space="preserve"> l </w:t>
      </w:r>
      <w:r>
        <w:t>= __</w:t>
      </w:r>
      <w:r>
        <w:rPr>
          <w:u w:val="single"/>
        </w:rPr>
        <w:t>2</w:t>
      </w:r>
      <w:r>
        <w:t>_ m</w:t>
      </w:r>
      <w:r w:rsidRPr="00710505">
        <w:rPr>
          <w:rFonts w:ascii="Freestyle Script" w:hAnsi="Freestyle Script"/>
          <w:vertAlign w:val="subscript"/>
        </w:rPr>
        <w:t>l</w:t>
      </w:r>
      <w:r w:rsidRPr="00710505">
        <w:rPr>
          <w:rFonts w:ascii="Freestyle Script" w:hAnsi="Freestyle Script"/>
          <w:b/>
        </w:rPr>
        <w:t xml:space="preserve"> </w:t>
      </w:r>
      <w:r>
        <w:t>= _</w:t>
      </w:r>
      <w:r>
        <w:rPr>
          <w:u w:val="single"/>
        </w:rPr>
        <w:t>-2 or -1</w:t>
      </w:r>
      <w:r w:rsidRPr="00CA52B9">
        <w:rPr>
          <w:u w:val="single"/>
        </w:rPr>
        <w:t xml:space="preserve"> or 0 or 1 or 2</w:t>
      </w:r>
      <w:r>
        <w:t>_  m</w:t>
      </w:r>
      <w:r>
        <w:rPr>
          <w:vertAlign w:val="subscript"/>
        </w:rPr>
        <w:t>s</w:t>
      </w:r>
      <w:r>
        <w:t xml:space="preserve"> = </w:t>
      </w:r>
      <w:r w:rsidRPr="00CA52B9">
        <w:rPr>
          <w:u w:val="single"/>
        </w:rPr>
        <w:t>_+1/2 or -1/2_</w:t>
      </w:r>
      <w:r>
        <w:t>___</w:t>
      </w:r>
    </w:p>
    <w:p w:rsidR="00716D97" w:rsidRDefault="00716D97" w:rsidP="00F74B80">
      <w:pPr>
        <w:ind w:left="720" w:hanging="720"/>
      </w:pPr>
    </w:p>
    <w:p w:rsidR="00716D97" w:rsidRDefault="00716D97" w:rsidP="00F74B80">
      <w:pPr>
        <w:ind w:left="720" w:hanging="720"/>
      </w:pPr>
    </w:p>
    <w:p w:rsidR="00DA08CC" w:rsidRPr="00E13681" w:rsidRDefault="00DA08CC" w:rsidP="00054346">
      <w:pPr>
        <w:ind w:left="720" w:hanging="720"/>
        <w:jc w:val="center"/>
      </w:pPr>
    </w:p>
    <w:p w:rsidR="00890FE5" w:rsidRDefault="00890FE5" w:rsidP="00890FE5"/>
    <w:p w:rsidR="00890FE5" w:rsidRDefault="00890FE5" w:rsidP="00890FE5"/>
    <w:p w:rsidR="00890FE5" w:rsidRDefault="00890FE5" w:rsidP="00890FE5"/>
    <w:p w:rsidR="00170C17" w:rsidRDefault="00170C17" w:rsidP="00890FE5"/>
    <w:p w:rsidR="00170C17" w:rsidRDefault="00170C17" w:rsidP="00890FE5"/>
    <w:p w:rsidR="00170C17" w:rsidRDefault="00170C17"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054346" w:rsidRDefault="00054346" w:rsidP="00890FE5"/>
    <w:p w:rsidR="00170C17" w:rsidRDefault="00170C17" w:rsidP="00890FE5"/>
    <w:p w:rsidR="00170C17" w:rsidRDefault="00170C17" w:rsidP="00890FE5"/>
    <w:p w:rsidR="00F74B80" w:rsidRPr="00C70870" w:rsidRDefault="00F74B80" w:rsidP="00890FE5"/>
    <w:p w:rsidR="00E41835" w:rsidRPr="005E71AE" w:rsidRDefault="00E41835" w:rsidP="00E41835">
      <w:pPr>
        <w:rPr>
          <w:rFonts w:ascii="Arial" w:hAnsi="Arial" w:cs="Arial"/>
          <w:sz w:val="22"/>
        </w:rPr>
      </w:pPr>
      <w:r>
        <w:rPr>
          <w:rFonts w:ascii="Arial" w:hAnsi="Arial" w:cs="Arial"/>
          <w:b/>
          <w:sz w:val="22"/>
        </w:rPr>
        <w:lastRenderedPageBreak/>
        <w:t>Pa</w:t>
      </w:r>
      <w:r w:rsidR="0046417F">
        <w:rPr>
          <w:rFonts w:ascii="Arial" w:hAnsi="Arial" w:cs="Arial"/>
          <w:b/>
          <w:sz w:val="22"/>
        </w:rPr>
        <w:t>rt B. Answer all four</w:t>
      </w:r>
      <w:r w:rsidRPr="005E71AE">
        <w:rPr>
          <w:rFonts w:ascii="Arial" w:hAnsi="Arial" w:cs="Arial"/>
          <w:b/>
          <w:sz w:val="22"/>
        </w:rPr>
        <w:t xml:space="preserve"> questions. </w:t>
      </w:r>
      <w:r w:rsidR="0030445F">
        <w:rPr>
          <w:rFonts w:ascii="Arial" w:hAnsi="Arial" w:cs="Arial"/>
          <w:b/>
          <w:sz w:val="22"/>
        </w:rPr>
        <w:t xml:space="preserve">  Full solutions required for</w:t>
      </w:r>
      <w:r w:rsidR="0046417F">
        <w:rPr>
          <w:rFonts w:ascii="Arial" w:hAnsi="Arial" w:cs="Arial"/>
          <w:b/>
          <w:sz w:val="22"/>
        </w:rPr>
        <w:t xml:space="preserve"> full marks.</w:t>
      </w:r>
    </w:p>
    <w:p w:rsidR="003A4124" w:rsidRDefault="003A4124" w:rsidP="003A4124">
      <w:pPr>
        <w:rPr>
          <w:b/>
        </w:rPr>
      </w:pPr>
    </w:p>
    <w:p w:rsidR="003A4124" w:rsidRPr="008C30A0" w:rsidRDefault="003A4124" w:rsidP="002643B6">
      <w:pPr>
        <w:ind w:left="720" w:hanging="720"/>
      </w:pPr>
      <w:r>
        <w:rPr>
          <w:b/>
        </w:rPr>
        <w:t>B1.</w:t>
      </w:r>
      <w:r>
        <w:rPr>
          <w:b/>
        </w:rPr>
        <w:tab/>
      </w:r>
      <w:r w:rsidRPr="00543AE9">
        <w:t>(a)</w:t>
      </w:r>
      <w:r>
        <w:rPr>
          <w:b/>
        </w:rPr>
        <w:t xml:space="preserve"> </w:t>
      </w:r>
      <w:r w:rsidR="002643B6">
        <w:t xml:space="preserve"> </w:t>
      </w:r>
      <w:r w:rsidR="004469BB" w:rsidRPr="007D0524">
        <w:rPr>
          <w:b/>
        </w:rPr>
        <w:t>[</w:t>
      </w:r>
      <w:r w:rsidR="00054346">
        <w:rPr>
          <w:b/>
        </w:rPr>
        <w:t>5</w:t>
      </w:r>
      <w:r w:rsidR="00D3652C" w:rsidRPr="007D0524">
        <w:rPr>
          <w:b/>
        </w:rPr>
        <w:t xml:space="preserve"> </w:t>
      </w:r>
      <w:r w:rsidR="004469BB" w:rsidRPr="007D0524">
        <w:rPr>
          <w:b/>
        </w:rPr>
        <w:t>marks]</w:t>
      </w:r>
      <w:r w:rsidR="006B4619">
        <w:t xml:space="preserve"> </w:t>
      </w:r>
      <w:r w:rsidR="002643B6">
        <w:t>T</w:t>
      </w:r>
      <w:r>
        <w:t>he pressure (in bar) exerted by 25 moles of argon gas in a 10.0 L container at 50</w:t>
      </w:r>
      <w:r>
        <w:rPr>
          <w:vertAlign w:val="superscript"/>
        </w:rPr>
        <w:t>o</w:t>
      </w:r>
      <w:r>
        <w:t>C</w:t>
      </w:r>
      <w:r w:rsidR="002643B6">
        <w:t xml:space="preserve"> is 67.2 bar using the ideal gas law.</w:t>
      </w:r>
    </w:p>
    <w:p w:rsidR="003A4124" w:rsidRDefault="004469BB" w:rsidP="004469BB">
      <w:pPr>
        <w:ind w:left="720"/>
      </w:pPr>
      <w:r>
        <w:t>U</w:t>
      </w:r>
      <w:r w:rsidR="003A4124">
        <w:t>se the van der Waals equation to calculate the pressure (in bar) exerted by 25 moles of argon gas in a 10.0 L container at 50</w:t>
      </w:r>
      <w:r w:rsidR="003A4124">
        <w:rPr>
          <w:vertAlign w:val="superscript"/>
        </w:rPr>
        <w:t>o</w:t>
      </w:r>
      <w:r w:rsidR="003A4124">
        <w:t xml:space="preserve">C. For argon, </w:t>
      </w:r>
      <w:r w:rsidR="003A4124">
        <w:rPr>
          <w:i/>
        </w:rPr>
        <w:t>a</w:t>
      </w:r>
      <w:r w:rsidR="003A4124">
        <w:t xml:space="preserve"> = 1.363 bar L</w:t>
      </w:r>
      <w:r w:rsidR="003A4124">
        <w:rPr>
          <w:vertAlign w:val="superscript"/>
        </w:rPr>
        <w:t>2</w:t>
      </w:r>
      <w:r w:rsidR="003A4124">
        <w:t xml:space="preserve"> mol</w:t>
      </w:r>
      <w:r w:rsidR="003A4124">
        <w:rPr>
          <w:vertAlign w:val="superscript"/>
        </w:rPr>
        <w:t>-2</w:t>
      </w:r>
      <w:r w:rsidR="003A4124">
        <w:t xml:space="preserve"> and </w:t>
      </w:r>
      <w:r w:rsidR="003A4124">
        <w:rPr>
          <w:i/>
        </w:rPr>
        <w:t>b</w:t>
      </w:r>
      <w:r w:rsidR="003A4124">
        <w:t xml:space="preserve"> = 0.0322 L mol</w:t>
      </w:r>
      <w:r w:rsidR="003A4124">
        <w:rPr>
          <w:vertAlign w:val="superscript"/>
        </w:rPr>
        <w:t>-1</w:t>
      </w:r>
      <w:r w:rsidR="003A4124">
        <w:t>.</w:t>
      </w:r>
    </w:p>
    <w:p w:rsidR="003A4124" w:rsidRDefault="003A4124" w:rsidP="003A4124">
      <w:pPr>
        <w:ind w:left="720" w:hanging="720"/>
      </w:pPr>
      <w:bookmarkStart w:id="0" w:name="_GoBack"/>
      <w:bookmarkEnd w:id="0"/>
    </w:p>
    <w:p w:rsidR="003A4124" w:rsidRDefault="003A4124" w:rsidP="003A4124">
      <w:pPr>
        <w:ind w:left="720" w:hanging="720"/>
      </w:pPr>
      <w:r>
        <w:tab/>
      </w:r>
      <w:r w:rsidRPr="00267155">
        <w:rPr>
          <w:position w:val="-108"/>
        </w:rPr>
        <w:object w:dxaOrig="7940" w:dyaOrig="2280">
          <v:shape id="_x0000_i1026" type="#_x0000_t75" style="width:396.75pt;height:114pt" o:ole="">
            <v:imagedata r:id="rId10" o:title=""/>
          </v:shape>
          <o:OLEObject Type="Embed" ProgID="Equation.DSMT4" ShapeID="_x0000_i1026" DrawAspect="Content" ObjectID="_1461353587" r:id="rId11"/>
        </w:object>
      </w:r>
    </w:p>
    <w:p w:rsidR="003A4124" w:rsidRDefault="003158C9" w:rsidP="003A4124">
      <w:pPr>
        <w:ind w:left="720" w:hanging="720"/>
      </w:pPr>
      <w:r>
        <w:t xml:space="preserve">   </w:t>
      </w:r>
    </w:p>
    <w:p w:rsidR="003A4124" w:rsidRPr="00543AE9" w:rsidRDefault="007D0524" w:rsidP="003A4124">
      <w:pPr>
        <w:ind w:left="720" w:hanging="720"/>
      </w:pPr>
      <w:r>
        <w:tab/>
        <w:t>(b</w:t>
      </w:r>
      <w:r w:rsidR="003A4124">
        <w:t xml:space="preserve">) </w:t>
      </w:r>
      <w:r>
        <w:rPr>
          <w:b/>
        </w:rPr>
        <w:t>[3</w:t>
      </w:r>
      <w:r w:rsidR="003A4124" w:rsidRPr="007D0524">
        <w:rPr>
          <w:b/>
        </w:rPr>
        <w:t xml:space="preserve"> marks] </w:t>
      </w:r>
      <w:r w:rsidR="003A4124">
        <w:t>Explain why the values</w:t>
      </w:r>
      <w:r w:rsidR="00E156EE">
        <w:t xml:space="preserve"> for the ideal gas law and van der Waals equation</w:t>
      </w:r>
      <w:r w:rsidR="001A6DBF">
        <w:t xml:space="preserve"> </w:t>
      </w:r>
      <w:r w:rsidR="003A4124">
        <w:t>are different.</w:t>
      </w:r>
    </w:p>
    <w:p w:rsidR="003A4124" w:rsidRDefault="003A4124" w:rsidP="003A4124">
      <w:pPr>
        <w:ind w:left="720" w:hanging="720"/>
      </w:pPr>
    </w:p>
    <w:p w:rsidR="003A4124" w:rsidRDefault="003A4124" w:rsidP="003A4124">
      <w:pPr>
        <w:ind w:left="720"/>
      </w:pPr>
      <w:r>
        <w:t>The value calculated using the van der Waals equation is lower than using the ideal gas law. This is because at this pressure the molecules are experiencing attractive forces which pull the molecules closer together, reducing the pressure.</w:t>
      </w:r>
    </w:p>
    <w:p w:rsidR="003A4124" w:rsidRDefault="003A4124"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F55E76" w:rsidRDefault="00F55E76" w:rsidP="003A4124">
      <w:pPr>
        <w:ind w:left="720"/>
      </w:pPr>
    </w:p>
    <w:p w:rsidR="0079002E" w:rsidRDefault="00741C1A" w:rsidP="003A4124">
      <w:pPr>
        <w:ind w:left="720"/>
      </w:pPr>
      <w:r>
        <w:lastRenderedPageBreak/>
        <w:t>(c</w:t>
      </w:r>
      <w:r w:rsidR="003158C9">
        <w:t xml:space="preserve">) </w:t>
      </w:r>
      <w:r w:rsidR="00245CE2" w:rsidRPr="00741C1A">
        <w:rPr>
          <w:b/>
        </w:rPr>
        <w:t>[6 marks]</w:t>
      </w:r>
      <w:r w:rsidR="003158C9">
        <w:t>Poisonous hydrogen cyanide (HCN) is an important industrial chemical.  It is produced from methane (CH</w:t>
      </w:r>
      <w:r w:rsidR="003158C9">
        <w:rPr>
          <w:vertAlign w:val="subscript"/>
        </w:rPr>
        <w:t>4</w:t>
      </w:r>
      <w:r w:rsidR="003158C9">
        <w:t>), ammonia (NH</w:t>
      </w:r>
      <w:r w:rsidR="003158C9">
        <w:rPr>
          <w:vertAlign w:val="subscript"/>
        </w:rPr>
        <w:t>3</w:t>
      </w:r>
      <w:r w:rsidR="003158C9">
        <w:t>), and molecular oxygen (O</w:t>
      </w:r>
      <w:r w:rsidR="003158C9">
        <w:rPr>
          <w:vertAlign w:val="subscript"/>
        </w:rPr>
        <w:t>2</w:t>
      </w:r>
      <w:r w:rsidR="003158C9">
        <w:t xml:space="preserve">).  The reaction also produces water.  The reaction </w:t>
      </w:r>
      <w:r w:rsidR="00813383">
        <w:t xml:space="preserve">is </w:t>
      </w:r>
      <w:r w:rsidR="003158C9">
        <w:t>shown below:</w:t>
      </w:r>
    </w:p>
    <w:p w:rsidR="003158C9" w:rsidRPr="003158C9" w:rsidRDefault="003158C9" w:rsidP="003A4124">
      <w:pPr>
        <w:ind w:left="720"/>
      </w:pPr>
      <w:r>
        <w:t xml:space="preserve"> _____CH</w:t>
      </w:r>
      <w:r>
        <w:rPr>
          <w:vertAlign w:val="subscript"/>
        </w:rPr>
        <w:t>4 (g)</w:t>
      </w:r>
      <w:r>
        <w:t xml:space="preserve">  + ____ NH</w:t>
      </w:r>
      <w:r>
        <w:rPr>
          <w:vertAlign w:val="subscript"/>
        </w:rPr>
        <w:t>3 (g)</w:t>
      </w:r>
      <w:r w:rsidR="004A3F7B">
        <w:t xml:space="preserve">  + ____</w:t>
      </w:r>
      <w:r>
        <w:t>O</w:t>
      </w:r>
      <w:r>
        <w:rPr>
          <w:vertAlign w:val="subscript"/>
        </w:rPr>
        <w:t>2 (g)</w:t>
      </w:r>
      <w:r>
        <w:t xml:space="preserve">  </w:t>
      </w:r>
      <w:r>
        <w:sym w:font="Wingdings" w:char="F0E0"/>
      </w:r>
      <w:r>
        <w:t xml:space="preserve"> _____ HCN  </w:t>
      </w:r>
      <w:r w:rsidR="004A3F7B">
        <w:t>+ ___</w:t>
      </w:r>
      <w:r>
        <w:t xml:space="preserve"> H</w:t>
      </w:r>
      <w:r>
        <w:rPr>
          <w:vertAlign w:val="subscript"/>
        </w:rPr>
        <w:t>2</w:t>
      </w:r>
      <w:r>
        <w:t xml:space="preserve">O </w:t>
      </w:r>
      <w:r>
        <w:rPr>
          <w:vertAlign w:val="subscript"/>
        </w:rPr>
        <w:t>(l)</w:t>
      </w:r>
      <w:r>
        <w:t xml:space="preserve">     (unbalanced)</w:t>
      </w:r>
    </w:p>
    <w:p w:rsidR="0079002E" w:rsidRDefault="0079002E" w:rsidP="003A4124">
      <w:pPr>
        <w:ind w:left="720"/>
      </w:pPr>
    </w:p>
    <w:p w:rsidR="0079002E" w:rsidRPr="00813383" w:rsidRDefault="00813383" w:rsidP="003A4124">
      <w:pPr>
        <w:ind w:left="720"/>
      </w:pPr>
      <w:r>
        <w:t>If the yield of this synthesis i</w:t>
      </w:r>
      <w:r w:rsidR="00A15812">
        <w:t>s</w:t>
      </w:r>
      <w:r>
        <w:t xml:space="preserve"> 97.5% HCN, how many kilograms of methane should be used to produce 1.50 x 10</w:t>
      </w:r>
      <w:r>
        <w:rPr>
          <w:vertAlign w:val="superscript"/>
        </w:rPr>
        <w:t>5</w:t>
      </w:r>
      <w:r>
        <w:t xml:space="preserve"> kg of HCN?</w:t>
      </w:r>
    </w:p>
    <w:p w:rsidR="0079002E" w:rsidRDefault="0079002E" w:rsidP="003A4124">
      <w:pPr>
        <w:ind w:left="720"/>
      </w:pPr>
    </w:p>
    <w:p w:rsidR="0079002E" w:rsidRDefault="00A1766B" w:rsidP="003A4124">
      <w:pPr>
        <w:ind w:left="720"/>
      </w:pPr>
      <w:r>
        <w:t>Answer:</w:t>
      </w:r>
    </w:p>
    <w:p w:rsidR="00A1766B" w:rsidRDefault="00A1766B" w:rsidP="003A4124">
      <w:pPr>
        <w:ind w:left="720"/>
      </w:pPr>
      <w:r>
        <w:tab/>
        <w:t xml:space="preserve">Theoretical Yield = </w:t>
      </w:r>
      <m:oMath>
        <m:f>
          <m:fPr>
            <m:ctrlPr>
              <w:rPr>
                <w:rFonts w:ascii="Cambria Math" w:hAnsi="Cambria Math"/>
                <w:i/>
              </w:rPr>
            </m:ctrlPr>
          </m:fPr>
          <m:num>
            <m:r>
              <w:rPr>
                <w:rFonts w:ascii="Cambria Math" w:hAnsi="Cambria Math"/>
              </w:rPr>
              <m:t>Actual Yield</m:t>
            </m:r>
          </m:num>
          <m:den>
            <m:r>
              <w:rPr>
                <w:rFonts w:ascii="Cambria Math" w:hAnsi="Cambria Math"/>
              </w:rPr>
              <m:t>Theoretical Yield</m:t>
            </m:r>
          </m:den>
        </m:f>
        <m:r>
          <w:rPr>
            <w:rFonts w:ascii="Cambria Math" w:hAnsi="Cambria Math"/>
          </w:rPr>
          <m:t xml:space="preserve"> x 100%</m:t>
        </m:r>
      </m:oMath>
    </w:p>
    <w:p w:rsidR="0079002E" w:rsidRDefault="0079002E" w:rsidP="003A4124">
      <w:pPr>
        <w:ind w:left="720"/>
      </w:pPr>
    </w:p>
    <w:p w:rsidR="0079002E" w:rsidRDefault="00A1766B" w:rsidP="003A4124">
      <w:pPr>
        <w:ind w:left="720"/>
      </w:pPr>
      <w:r>
        <w:tab/>
        <w:t xml:space="preserve">Theoretical Yield = </w:t>
      </w:r>
      <m:oMath>
        <m:f>
          <m:fPr>
            <m:ctrlPr>
              <w:rPr>
                <w:rFonts w:ascii="Cambria Math" w:hAnsi="Cambria Math"/>
                <w:i/>
              </w:rPr>
            </m:ctrlPr>
          </m:fPr>
          <m:num>
            <m:r>
              <w:rPr>
                <w:rFonts w:ascii="Cambria Math" w:hAnsi="Cambria Math"/>
              </w:rPr>
              <m:t xml:space="preserve">1.50 ×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kg</m:t>
            </m:r>
          </m:num>
          <m:den>
            <m:r>
              <w:rPr>
                <w:rFonts w:ascii="Cambria Math" w:hAnsi="Cambria Math"/>
              </w:rPr>
              <m:t>97.5 %</m:t>
            </m:r>
          </m:den>
        </m:f>
        <m:r>
          <w:rPr>
            <w:rFonts w:ascii="Cambria Math" w:hAnsi="Cambria Math"/>
          </w:rPr>
          <m:t xml:space="preserve"> ×100%</m:t>
        </m:r>
      </m:oMath>
      <w:r w:rsidR="005C7680">
        <w:t xml:space="preserve"> = 1.538 x 10</w:t>
      </w:r>
      <w:r w:rsidR="00FC1CA7">
        <w:rPr>
          <w:vertAlign w:val="superscript"/>
        </w:rPr>
        <w:t>5</w:t>
      </w:r>
      <w:r w:rsidR="005C7680">
        <w:t xml:space="preserve"> kg HCN</w:t>
      </w:r>
    </w:p>
    <w:p w:rsidR="005C7680" w:rsidRPr="005C7680" w:rsidRDefault="005C7680" w:rsidP="003A4124">
      <w:pPr>
        <w:ind w:left="720"/>
      </w:pPr>
    </w:p>
    <w:p w:rsidR="0079002E" w:rsidRDefault="00FC1CA7" w:rsidP="003A4124">
      <w:pPr>
        <w:ind w:left="720"/>
      </w:pPr>
      <w:r>
        <w:tab/>
        <w:t>(1.538 x10</w:t>
      </w:r>
      <w:r>
        <w:rPr>
          <w:vertAlign w:val="superscript"/>
        </w:rPr>
        <w:t>5</w:t>
      </w:r>
      <w:r>
        <w:t>kg HCN)(10</w:t>
      </w:r>
      <w:r>
        <w:rPr>
          <w:vertAlign w:val="superscript"/>
        </w:rPr>
        <w:t>3</w:t>
      </w:r>
      <w:r>
        <w:t xml:space="preserve"> g/kg) =1.538 x 10</w:t>
      </w:r>
      <w:r>
        <w:rPr>
          <w:vertAlign w:val="superscript"/>
        </w:rPr>
        <w:t>8</w:t>
      </w:r>
      <w:r>
        <w:t xml:space="preserve"> g HCN</w:t>
      </w:r>
    </w:p>
    <w:p w:rsidR="00FC1CA7" w:rsidRDefault="00FC1CA7" w:rsidP="003A4124">
      <w:pPr>
        <w:ind w:left="720"/>
      </w:pPr>
    </w:p>
    <w:p w:rsidR="00FC1CA7" w:rsidRPr="00FC1CA7" w:rsidRDefault="00FC1CA7" w:rsidP="003A4124">
      <w:pPr>
        <w:ind w:left="720"/>
      </w:pPr>
      <w:r>
        <w:tab/>
      </w:r>
      <m:oMath>
        <m:f>
          <m:fPr>
            <m:ctrlPr>
              <w:rPr>
                <w:rFonts w:ascii="Cambria Math" w:hAnsi="Cambria Math"/>
                <w:i/>
              </w:rPr>
            </m:ctrlPr>
          </m:fPr>
          <m:num>
            <m:r>
              <w:rPr>
                <w:rFonts w:ascii="Cambria Math" w:hAnsi="Cambria Math"/>
              </w:rPr>
              <m:t xml:space="preserve">1.538 × </m:t>
            </m:r>
            <m:sSup>
              <m:sSupPr>
                <m:ctrlPr>
                  <w:rPr>
                    <w:rFonts w:ascii="Cambria Math" w:hAnsi="Cambria Math"/>
                    <w:i/>
                  </w:rPr>
                </m:ctrlPr>
              </m:sSupPr>
              <m:e>
                <m:r>
                  <w:rPr>
                    <w:rFonts w:ascii="Cambria Math" w:hAnsi="Cambria Math"/>
                  </w:rPr>
                  <m:t>10</m:t>
                </m:r>
              </m:e>
              <m:sup>
                <m:r>
                  <w:rPr>
                    <w:rFonts w:ascii="Cambria Math" w:hAnsi="Cambria Math"/>
                  </w:rPr>
                  <m:t xml:space="preserve">8 </m:t>
                </m:r>
              </m:sup>
            </m:sSup>
            <m:r>
              <w:rPr>
                <w:rFonts w:ascii="Cambria Math" w:hAnsi="Cambria Math"/>
              </w:rPr>
              <m:t>g HCN</m:t>
            </m:r>
          </m:num>
          <m:den>
            <m:r>
              <w:rPr>
                <w:rFonts w:ascii="Cambria Math" w:hAnsi="Cambria Math"/>
              </w:rPr>
              <m:t>27.03 g/mol</m:t>
            </m:r>
          </m:den>
        </m:f>
        <m:r>
          <w:rPr>
            <w:rFonts w:ascii="Cambria Math" w:hAnsi="Cambria Math"/>
          </w:rPr>
          <m:t xml:space="preserve">=5.690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 HCN</m:t>
        </m:r>
      </m:oMath>
    </w:p>
    <w:p w:rsidR="0079002E" w:rsidRDefault="005C7680" w:rsidP="003A4124">
      <w:pPr>
        <w:ind w:left="720"/>
      </w:pPr>
      <w:r>
        <w:tab/>
      </w:r>
    </w:p>
    <w:p w:rsidR="0079002E" w:rsidRDefault="00F55E76" w:rsidP="003A4124">
      <w:pPr>
        <w:ind w:left="720"/>
      </w:pPr>
      <w:r>
        <w:tab/>
      </w:r>
      <m:oMath>
        <m:d>
          <m:dPr>
            <m:ctrlPr>
              <w:rPr>
                <w:rFonts w:ascii="Cambria Math" w:hAnsi="Cambria Math"/>
                <w:i/>
              </w:rPr>
            </m:ctrlPr>
          </m:dPr>
          <m:e>
            <m:r>
              <w:rPr>
                <w:rFonts w:ascii="Cambria Math" w:hAnsi="Cambria Math"/>
              </w:rPr>
              <m:t xml:space="preserve">5.690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 HCN</m:t>
            </m:r>
          </m:e>
        </m:d>
        <m:d>
          <m:dPr>
            <m:ctrlPr>
              <w:rPr>
                <w:rFonts w:ascii="Cambria Math" w:hAnsi="Cambria Math"/>
                <w:i/>
              </w:rPr>
            </m:ctrlPr>
          </m:dPr>
          <m:e>
            <m:f>
              <m:fPr>
                <m:ctrlPr>
                  <w:rPr>
                    <w:rFonts w:ascii="Cambria Math" w:hAnsi="Cambria Math"/>
                    <w:i/>
                  </w:rPr>
                </m:ctrlPr>
              </m:fPr>
              <m:num>
                <m:r>
                  <w:rPr>
                    <w:rFonts w:ascii="Cambria Math" w:hAnsi="Cambria Math"/>
                  </w:rPr>
                  <m:t>2 mol C</m:t>
                </m:r>
                <m:sSub>
                  <m:sSubPr>
                    <m:ctrlPr>
                      <w:rPr>
                        <w:rFonts w:ascii="Cambria Math" w:hAnsi="Cambria Math"/>
                        <w:i/>
                      </w:rPr>
                    </m:ctrlPr>
                  </m:sSubPr>
                  <m:e>
                    <m:r>
                      <w:rPr>
                        <w:rFonts w:ascii="Cambria Math" w:hAnsi="Cambria Math"/>
                      </w:rPr>
                      <m:t>H</m:t>
                    </m:r>
                  </m:e>
                  <m:sub>
                    <m:r>
                      <w:rPr>
                        <w:rFonts w:ascii="Cambria Math" w:hAnsi="Cambria Math"/>
                      </w:rPr>
                      <m:t>4</m:t>
                    </m:r>
                  </m:sub>
                </m:sSub>
              </m:num>
              <m:den>
                <m:r>
                  <w:rPr>
                    <w:rFonts w:ascii="Cambria Math" w:hAnsi="Cambria Math"/>
                  </w:rPr>
                  <m:t>2 mol HCN</m:t>
                </m:r>
              </m:den>
            </m:f>
          </m:e>
        </m:d>
        <m:r>
          <w:rPr>
            <w:rFonts w:ascii="Cambria Math" w:hAnsi="Cambria Math"/>
          </w:rPr>
          <m:t xml:space="preserve">=5.690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 C</m:t>
        </m:r>
        <m:sSub>
          <m:sSubPr>
            <m:ctrlPr>
              <w:rPr>
                <w:rFonts w:ascii="Cambria Math" w:hAnsi="Cambria Math"/>
                <w:i/>
              </w:rPr>
            </m:ctrlPr>
          </m:sSubPr>
          <m:e>
            <m:r>
              <w:rPr>
                <w:rFonts w:ascii="Cambria Math" w:hAnsi="Cambria Math"/>
              </w:rPr>
              <m:t>H</m:t>
            </m:r>
          </m:e>
          <m:sub>
            <m:r>
              <w:rPr>
                <w:rFonts w:ascii="Cambria Math" w:hAnsi="Cambria Math"/>
              </w:rPr>
              <m:t>4</m:t>
            </m:r>
          </m:sub>
        </m:sSub>
      </m:oMath>
    </w:p>
    <w:p w:rsidR="00F55E76" w:rsidRDefault="00F55E76" w:rsidP="003A4124">
      <w:pPr>
        <w:ind w:left="720"/>
      </w:pPr>
    </w:p>
    <w:p w:rsidR="00F55E76" w:rsidRDefault="00852C03" w:rsidP="003A4124">
      <w:pPr>
        <w:ind w:left="720"/>
      </w:pPr>
      <m:oMathPara>
        <m:oMath>
          <m:d>
            <m:dPr>
              <m:ctrlPr>
                <w:rPr>
                  <w:rFonts w:ascii="Cambria Math" w:hAnsi="Cambria Math"/>
                  <w:i/>
                </w:rPr>
              </m:ctrlPr>
            </m:dPr>
            <m:e>
              <m:r>
                <w:rPr>
                  <w:rFonts w:ascii="Cambria Math" w:hAnsi="Cambria Math"/>
                </w:rPr>
                <m:t xml:space="preserve">5.690 ×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 C</m:t>
              </m:r>
              <m:sSub>
                <m:sSubPr>
                  <m:ctrlPr>
                    <w:rPr>
                      <w:rFonts w:ascii="Cambria Math" w:hAnsi="Cambria Math"/>
                      <w:i/>
                    </w:rPr>
                  </m:ctrlPr>
                </m:sSubPr>
                <m:e>
                  <m:r>
                    <w:rPr>
                      <w:rFonts w:ascii="Cambria Math" w:hAnsi="Cambria Math"/>
                    </w:rPr>
                    <m:t>H</m:t>
                  </m:r>
                </m:e>
                <m:sub>
                  <m:r>
                    <w:rPr>
                      <w:rFonts w:ascii="Cambria Math" w:hAnsi="Cambria Math"/>
                    </w:rPr>
                    <m:t>4</m:t>
                  </m:r>
                </m:sub>
              </m:sSub>
            </m:e>
          </m:d>
          <m:d>
            <m:dPr>
              <m:ctrlPr>
                <w:rPr>
                  <w:rFonts w:ascii="Cambria Math" w:hAnsi="Cambria Math"/>
                  <w:i/>
                </w:rPr>
              </m:ctrlPr>
            </m:dPr>
            <m:e>
              <m:r>
                <w:rPr>
                  <w:rFonts w:ascii="Cambria Math" w:hAnsi="Cambria Math"/>
                </w:rPr>
                <m:t>16.04 g/mol</m:t>
              </m:r>
            </m:e>
          </m:d>
          <m:d>
            <m:dPr>
              <m:ctrlPr>
                <w:rPr>
                  <w:rFonts w:ascii="Cambria Math" w:hAnsi="Cambria Math"/>
                  <w:i/>
                </w:rPr>
              </m:ctrlPr>
            </m:dPr>
            <m:e>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kg/g</m:t>
              </m:r>
            </m:e>
          </m:d>
          <m:r>
            <w:rPr>
              <w:rFonts w:ascii="Cambria Math" w:hAnsi="Cambria Math"/>
            </w:rPr>
            <m:t xml:space="preserve">=9.13 × </m:t>
          </m:r>
          <m:sSup>
            <m:sSupPr>
              <m:ctrlPr>
                <w:rPr>
                  <w:rFonts w:ascii="Cambria Math" w:hAnsi="Cambria Math"/>
                  <w:i/>
                </w:rPr>
              </m:ctrlPr>
            </m:sSupPr>
            <m:e>
              <m:r>
                <w:rPr>
                  <w:rFonts w:ascii="Cambria Math" w:hAnsi="Cambria Math"/>
                </w:rPr>
                <m:t>10</m:t>
              </m:r>
            </m:e>
            <m:sup>
              <m:r>
                <w:rPr>
                  <w:rFonts w:ascii="Cambria Math" w:hAnsi="Cambria Math"/>
                </w:rPr>
                <m:t xml:space="preserve">4 </m:t>
              </m:r>
            </m:sup>
          </m:sSup>
          <m:r>
            <w:rPr>
              <w:rFonts w:ascii="Cambria Math" w:hAnsi="Cambria Math"/>
            </w:rPr>
            <m:t>kg C</m:t>
          </m:r>
          <m:sSub>
            <m:sSubPr>
              <m:ctrlPr>
                <w:rPr>
                  <w:rFonts w:ascii="Cambria Math" w:hAnsi="Cambria Math"/>
                  <w:i/>
                </w:rPr>
              </m:ctrlPr>
            </m:sSubPr>
            <m:e>
              <m:r>
                <w:rPr>
                  <w:rFonts w:ascii="Cambria Math" w:hAnsi="Cambria Math"/>
                </w:rPr>
                <m:t>H</m:t>
              </m:r>
            </m:e>
            <m:sub>
              <m:r>
                <w:rPr>
                  <w:rFonts w:ascii="Cambria Math" w:hAnsi="Cambria Math"/>
                </w:rPr>
                <m:t>4</m:t>
              </m:r>
            </m:sub>
          </m:sSub>
        </m:oMath>
      </m:oMathPara>
    </w:p>
    <w:p w:rsidR="00F55E76" w:rsidRDefault="00F55E76" w:rsidP="003A4124">
      <w:pPr>
        <w:ind w:left="720"/>
      </w:pPr>
    </w:p>
    <w:p w:rsidR="0079002E" w:rsidRDefault="0079002E" w:rsidP="003A4124">
      <w:pPr>
        <w:ind w:left="720"/>
      </w:pPr>
    </w:p>
    <w:p w:rsidR="0079002E" w:rsidRDefault="0079002E" w:rsidP="003A4124">
      <w:pPr>
        <w:ind w:left="720"/>
      </w:pPr>
    </w:p>
    <w:p w:rsidR="0079002E" w:rsidRDefault="0079002E" w:rsidP="003A4124">
      <w:pPr>
        <w:ind w:left="720"/>
      </w:pPr>
    </w:p>
    <w:p w:rsidR="0079002E" w:rsidRDefault="0079002E" w:rsidP="003A4124">
      <w:pPr>
        <w:ind w:left="720"/>
      </w:pPr>
    </w:p>
    <w:p w:rsidR="0079002E" w:rsidRDefault="0079002E" w:rsidP="003A4124">
      <w:pPr>
        <w:ind w:left="720"/>
      </w:pPr>
    </w:p>
    <w:p w:rsidR="0079002E" w:rsidRDefault="0079002E" w:rsidP="003A4124">
      <w:pPr>
        <w:ind w:left="720"/>
      </w:pPr>
    </w:p>
    <w:p w:rsidR="0079002E" w:rsidRDefault="0079002E"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9E3F82" w:rsidRDefault="009E3F82" w:rsidP="003A4124">
      <w:pPr>
        <w:ind w:left="720"/>
      </w:pPr>
    </w:p>
    <w:p w:rsidR="0079002E" w:rsidRDefault="0079002E" w:rsidP="00716D97"/>
    <w:p w:rsidR="003A4124" w:rsidRDefault="00F74B80" w:rsidP="00F74B80">
      <w:r w:rsidRPr="0079002E">
        <w:rPr>
          <w:b/>
        </w:rPr>
        <w:lastRenderedPageBreak/>
        <w:t>B2.</w:t>
      </w:r>
      <w:r>
        <w:tab/>
      </w:r>
      <w:r w:rsidR="003A4124">
        <w:t xml:space="preserve">(a) </w:t>
      </w:r>
      <w:r w:rsidR="003A4124" w:rsidRPr="00370C3B">
        <w:rPr>
          <w:b/>
        </w:rPr>
        <w:t>[4 marks]</w:t>
      </w:r>
      <w:r w:rsidR="003A4124">
        <w:t xml:space="preserve"> Calculate the density (in g L</w:t>
      </w:r>
      <w:r w:rsidR="003A4124">
        <w:rPr>
          <w:vertAlign w:val="superscript"/>
        </w:rPr>
        <w:t>-1</w:t>
      </w:r>
      <w:r w:rsidR="003A4124">
        <w:t>) of N</w:t>
      </w:r>
      <w:r w:rsidR="003A4124">
        <w:rPr>
          <w:vertAlign w:val="subscript"/>
        </w:rPr>
        <w:t>2(g)</w:t>
      </w:r>
      <w:r w:rsidR="003A4124">
        <w:t xml:space="preserve"> at 100 bar and 100</w:t>
      </w:r>
      <w:r w:rsidR="003A4124">
        <w:rPr>
          <w:vertAlign w:val="superscript"/>
        </w:rPr>
        <w:t>o</w:t>
      </w:r>
      <w:r w:rsidR="003A4124">
        <w:t>C.</w:t>
      </w:r>
    </w:p>
    <w:p w:rsidR="003A4124" w:rsidRDefault="003A4124" w:rsidP="003A4124">
      <w:pPr>
        <w:ind w:left="720" w:hanging="720"/>
      </w:pPr>
    </w:p>
    <w:p w:rsidR="003A4124" w:rsidRDefault="003A4124" w:rsidP="003A4124">
      <w:pPr>
        <w:ind w:left="720" w:hanging="720"/>
      </w:pPr>
      <w:r>
        <w:tab/>
      </w:r>
      <w:r w:rsidRPr="00267155">
        <w:rPr>
          <w:position w:val="-30"/>
        </w:rPr>
        <w:object w:dxaOrig="6020" w:dyaOrig="720">
          <v:shape id="_x0000_i1027" type="#_x0000_t75" style="width:300.75pt;height:36pt" o:ole="">
            <v:imagedata r:id="rId12" o:title=""/>
          </v:shape>
          <o:OLEObject Type="Embed" ProgID="Equation.DSMT4" ShapeID="_x0000_i1027" DrawAspect="Content" ObjectID="_1461353588" r:id="rId13"/>
        </w:object>
      </w:r>
    </w:p>
    <w:p w:rsidR="003A4124" w:rsidRDefault="003A4124" w:rsidP="003A4124">
      <w:pPr>
        <w:ind w:left="720" w:hanging="720"/>
      </w:pPr>
    </w:p>
    <w:p w:rsidR="003A4124" w:rsidRDefault="003A4124" w:rsidP="003A4124">
      <w:pPr>
        <w:ind w:left="720"/>
      </w:pPr>
      <w:r>
        <w:t xml:space="preserve">(b) </w:t>
      </w:r>
      <w:r w:rsidRPr="00AB0E85">
        <w:rPr>
          <w:b/>
        </w:rPr>
        <w:t>[4 marks]</w:t>
      </w:r>
      <w:r>
        <w:t xml:space="preserve"> Calculate the average speed (in m s</w:t>
      </w:r>
      <w:r>
        <w:rPr>
          <w:vertAlign w:val="superscript"/>
        </w:rPr>
        <w:t>-1</w:t>
      </w:r>
      <w:r>
        <w:t>) of N</w:t>
      </w:r>
      <w:r>
        <w:rPr>
          <w:vertAlign w:val="subscript"/>
        </w:rPr>
        <w:t>2(g)</w:t>
      </w:r>
      <w:r>
        <w:t xml:space="preserve"> molecules at 100</w:t>
      </w:r>
      <w:r>
        <w:rPr>
          <w:vertAlign w:val="superscript"/>
        </w:rPr>
        <w:t>o</w:t>
      </w:r>
      <w:r>
        <w:t>C.</w:t>
      </w:r>
    </w:p>
    <w:p w:rsidR="003A4124" w:rsidRDefault="003A4124" w:rsidP="003A4124">
      <w:pPr>
        <w:ind w:left="720" w:hanging="720"/>
      </w:pPr>
    </w:p>
    <w:p w:rsidR="003A4124" w:rsidRDefault="003A4124" w:rsidP="003A4124">
      <w:pPr>
        <w:ind w:left="720" w:hanging="720"/>
      </w:pPr>
      <w:r>
        <w:tab/>
      </w:r>
      <w:r w:rsidRPr="00267155">
        <w:rPr>
          <w:position w:val="-32"/>
        </w:rPr>
        <w:object w:dxaOrig="6420" w:dyaOrig="780">
          <v:shape id="_x0000_i1028" type="#_x0000_t75" style="width:321pt;height:39pt" o:ole="">
            <v:imagedata r:id="rId14" o:title=""/>
          </v:shape>
          <o:OLEObject Type="Embed" ProgID="Equation.DSMT4" ShapeID="_x0000_i1028" DrawAspect="Content" ObjectID="_1461353589" r:id="rId15"/>
        </w:object>
      </w:r>
    </w:p>
    <w:p w:rsidR="003A4124" w:rsidRDefault="003A4124" w:rsidP="003A4124">
      <w:pPr>
        <w:ind w:left="720" w:hanging="720"/>
      </w:pPr>
    </w:p>
    <w:p w:rsidR="003A4124" w:rsidRDefault="003A4124" w:rsidP="003A4124">
      <w:pPr>
        <w:ind w:left="720"/>
      </w:pPr>
      <w:r>
        <w:t xml:space="preserve">(c) </w:t>
      </w:r>
      <w:r w:rsidRPr="00AB0E85">
        <w:rPr>
          <w:b/>
        </w:rPr>
        <w:t xml:space="preserve">[4 marks] </w:t>
      </w:r>
      <w:r>
        <w:t>Calculate the average kinetic energy (in J mol</w:t>
      </w:r>
      <w:r>
        <w:rPr>
          <w:vertAlign w:val="superscript"/>
        </w:rPr>
        <w:t>-1</w:t>
      </w:r>
      <w:r>
        <w:t>) of N</w:t>
      </w:r>
      <w:r>
        <w:rPr>
          <w:vertAlign w:val="subscript"/>
        </w:rPr>
        <w:t>2(g)</w:t>
      </w:r>
      <w:r>
        <w:t xml:space="preserve"> molecules at 100</w:t>
      </w:r>
      <w:r>
        <w:rPr>
          <w:vertAlign w:val="superscript"/>
        </w:rPr>
        <w:t>o</w:t>
      </w:r>
      <w:r>
        <w:t>C.</w:t>
      </w:r>
    </w:p>
    <w:p w:rsidR="003A4124" w:rsidRDefault="003A4124" w:rsidP="003A4124">
      <w:pPr>
        <w:ind w:left="720" w:hanging="720"/>
      </w:pPr>
    </w:p>
    <w:p w:rsidR="003A4124" w:rsidRDefault="003A4124" w:rsidP="003A4124">
      <w:pPr>
        <w:ind w:left="720" w:hanging="720"/>
      </w:pPr>
      <w:r>
        <w:tab/>
      </w:r>
      <w:r w:rsidRPr="00267155">
        <w:rPr>
          <w:position w:val="-24"/>
        </w:rPr>
        <w:object w:dxaOrig="6280" w:dyaOrig="660">
          <v:shape id="_x0000_i1029" type="#_x0000_t75" style="width:314.25pt;height:33pt" o:ole="">
            <v:imagedata r:id="rId16" o:title=""/>
          </v:shape>
          <o:OLEObject Type="Embed" ProgID="Equation.DSMT4" ShapeID="_x0000_i1029" DrawAspect="Content" ObjectID="_1461353590" r:id="rId17"/>
        </w:object>
      </w:r>
    </w:p>
    <w:p w:rsidR="00884D23" w:rsidRDefault="00884D23" w:rsidP="003A4124">
      <w:pPr>
        <w:ind w:left="720" w:hanging="720"/>
      </w:pPr>
    </w:p>
    <w:p w:rsidR="007A28A0" w:rsidRDefault="007A28A0" w:rsidP="007A28A0">
      <w:pPr>
        <w:ind w:left="720"/>
      </w:pPr>
      <w:r>
        <w:t xml:space="preserve">(d) </w:t>
      </w:r>
      <w:r w:rsidR="001E1293">
        <w:rPr>
          <w:b/>
        </w:rPr>
        <w:t>[4</w:t>
      </w:r>
      <w:r w:rsidRPr="005527A8">
        <w:rPr>
          <w:b/>
        </w:rPr>
        <w:t xml:space="preserve"> marks]</w:t>
      </w:r>
      <w:r>
        <w:t xml:space="preserve"> Methane, the main constituent of natural gas, burns in oxygen in the reaction:</w:t>
      </w:r>
    </w:p>
    <w:p w:rsidR="007A28A0" w:rsidRDefault="007A28A0" w:rsidP="007A28A0">
      <w:pPr>
        <w:ind w:left="720" w:hanging="720"/>
        <w:jc w:val="center"/>
      </w:pPr>
      <w:r>
        <w:t>CH</w:t>
      </w:r>
      <w:r>
        <w:rPr>
          <w:vertAlign w:val="subscript"/>
        </w:rPr>
        <w:t>4(g)</w:t>
      </w:r>
      <w:r>
        <w:t xml:space="preserve"> + 2 O</w:t>
      </w:r>
      <w:r>
        <w:rPr>
          <w:vertAlign w:val="subscript"/>
        </w:rPr>
        <w:t>2(g)</w:t>
      </w:r>
      <w:r>
        <w:t xml:space="preserve"> → CO</w:t>
      </w:r>
      <w:r>
        <w:rPr>
          <w:vertAlign w:val="subscript"/>
        </w:rPr>
        <w:t>2(g)</w:t>
      </w:r>
      <w:r>
        <w:t xml:space="preserve"> + 2 H</w:t>
      </w:r>
      <w:r>
        <w:rPr>
          <w:vertAlign w:val="subscript"/>
        </w:rPr>
        <w:t>2</w:t>
      </w:r>
      <w:r>
        <w:t>O</w:t>
      </w:r>
      <w:r>
        <w:rPr>
          <w:vertAlign w:val="subscript"/>
        </w:rPr>
        <w:t>(l)</w:t>
      </w:r>
    </w:p>
    <w:p w:rsidR="007A28A0" w:rsidRDefault="007A28A0" w:rsidP="007A28A0">
      <w:pPr>
        <w:ind w:left="720" w:hanging="720"/>
      </w:pPr>
      <w:r>
        <w:tab/>
        <w:t xml:space="preserve">Calculate </w:t>
      </w:r>
      <w:r>
        <w:sym w:font="Symbol" w:char="F044"/>
      </w:r>
      <w:r>
        <w:t>H</w:t>
      </w:r>
      <w:r>
        <w:rPr>
          <w:vertAlign w:val="superscript"/>
        </w:rPr>
        <w:t>o</w:t>
      </w:r>
      <w:r>
        <w:t xml:space="preserve"> (in kJ mol</w:t>
      </w:r>
      <w:r>
        <w:rPr>
          <w:vertAlign w:val="superscript"/>
        </w:rPr>
        <w:t>-1</w:t>
      </w:r>
      <w:r>
        <w:t>) for this reaction using the following information:</w:t>
      </w:r>
    </w:p>
    <w:p w:rsidR="007A28A0" w:rsidRDefault="007A28A0" w:rsidP="007A28A0">
      <w:pPr>
        <w:ind w:left="720" w:hanging="720"/>
      </w:pPr>
    </w:p>
    <w:p w:rsidR="007A28A0" w:rsidRDefault="007A28A0" w:rsidP="007A28A0">
      <w:pPr>
        <w:ind w:left="720" w:hanging="720"/>
      </w:pPr>
      <w:r>
        <w:tab/>
        <w:t>CH</w:t>
      </w:r>
      <w:r>
        <w:rPr>
          <w:vertAlign w:val="subscript"/>
        </w:rPr>
        <w:t>4(g)</w:t>
      </w:r>
      <w:r>
        <w:t xml:space="preserve"> + O</w:t>
      </w:r>
      <w:r>
        <w:rPr>
          <w:vertAlign w:val="subscript"/>
        </w:rPr>
        <w:t>2(g)</w:t>
      </w:r>
      <w:r>
        <w:t xml:space="preserve"> → CH</w:t>
      </w:r>
      <w:r>
        <w:rPr>
          <w:vertAlign w:val="subscript"/>
        </w:rPr>
        <w:t>2</w:t>
      </w:r>
      <w:r>
        <w:t>O</w:t>
      </w:r>
      <w:r>
        <w:rPr>
          <w:vertAlign w:val="subscript"/>
        </w:rPr>
        <w:t>(g)</w:t>
      </w:r>
      <w:r>
        <w:t xml:space="preserve"> + H</w:t>
      </w:r>
      <w:r>
        <w:rPr>
          <w:vertAlign w:val="subscript"/>
        </w:rPr>
        <w:t>2</w:t>
      </w:r>
      <w:r>
        <w:t>O</w:t>
      </w:r>
      <w:r>
        <w:rPr>
          <w:vertAlign w:val="subscript"/>
        </w:rPr>
        <w:t>(g)</w:t>
      </w:r>
      <w:r>
        <w:tab/>
      </w:r>
      <w:r>
        <w:tab/>
      </w:r>
      <w:r>
        <w:sym w:font="Symbol" w:char="F044"/>
      </w:r>
      <w:r>
        <w:t>H</w:t>
      </w:r>
      <w:r>
        <w:rPr>
          <w:vertAlign w:val="superscript"/>
        </w:rPr>
        <w:t>o</w:t>
      </w:r>
      <w:r>
        <w:t xml:space="preserve"> = -284 kJ mol</w:t>
      </w:r>
      <w:r>
        <w:rPr>
          <w:vertAlign w:val="superscript"/>
        </w:rPr>
        <w:t>-1</w:t>
      </w:r>
    </w:p>
    <w:p w:rsidR="007A28A0" w:rsidRDefault="007A28A0" w:rsidP="007A28A0">
      <w:pPr>
        <w:ind w:left="720" w:hanging="720"/>
      </w:pPr>
      <w:r>
        <w:tab/>
        <w:t>CO</w:t>
      </w:r>
      <w:r>
        <w:rPr>
          <w:vertAlign w:val="subscript"/>
        </w:rPr>
        <w:t>2(g)</w:t>
      </w:r>
      <w:r>
        <w:t xml:space="preserve"> + H</w:t>
      </w:r>
      <w:r>
        <w:rPr>
          <w:vertAlign w:val="subscript"/>
        </w:rPr>
        <w:t>2</w:t>
      </w:r>
      <w:r>
        <w:t>O</w:t>
      </w:r>
      <w:r>
        <w:rPr>
          <w:vertAlign w:val="subscript"/>
        </w:rPr>
        <w:t>(g)</w:t>
      </w:r>
      <w:r>
        <w:t xml:space="preserve"> → CH</w:t>
      </w:r>
      <w:r>
        <w:rPr>
          <w:vertAlign w:val="subscript"/>
        </w:rPr>
        <w:t>2</w:t>
      </w:r>
      <w:r>
        <w:t>O</w:t>
      </w:r>
      <w:r>
        <w:rPr>
          <w:vertAlign w:val="subscript"/>
        </w:rPr>
        <w:t>(g)</w:t>
      </w:r>
      <w:r>
        <w:t xml:space="preserve"> + O</w:t>
      </w:r>
      <w:r>
        <w:rPr>
          <w:vertAlign w:val="subscript"/>
        </w:rPr>
        <w:t>2(g)</w:t>
      </w:r>
      <w:r>
        <w:tab/>
      </w:r>
      <w:r>
        <w:tab/>
      </w:r>
      <w:r>
        <w:sym w:font="Symbol" w:char="F044"/>
      </w:r>
      <w:r>
        <w:t>H</w:t>
      </w:r>
      <w:r>
        <w:rPr>
          <w:vertAlign w:val="superscript"/>
        </w:rPr>
        <w:t>o</w:t>
      </w:r>
      <w:r>
        <w:t xml:space="preserve"> = 518 kJ mol</w:t>
      </w:r>
      <w:r>
        <w:rPr>
          <w:vertAlign w:val="superscript"/>
        </w:rPr>
        <w:t>-1</w:t>
      </w:r>
    </w:p>
    <w:p w:rsidR="007A28A0" w:rsidRDefault="007A28A0" w:rsidP="007A28A0">
      <w:pPr>
        <w:ind w:left="720" w:hanging="720"/>
      </w:pPr>
      <w:r>
        <w:tab/>
        <w:t>H</w:t>
      </w:r>
      <w:r>
        <w:rPr>
          <w:vertAlign w:val="subscript"/>
        </w:rPr>
        <w:t>2</w:t>
      </w:r>
      <w:r>
        <w:t>O</w:t>
      </w:r>
      <w:r>
        <w:rPr>
          <w:vertAlign w:val="subscript"/>
        </w:rPr>
        <w:t>(l)</w:t>
      </w:r>
      <w:r>
        <w:t xml:space="preserve"> → H</w:t>
      </w:r>
      <w:r>
        <w:rPr>
          <w:vertAlign w:val="subscript"/>
        </w:rPr>
        <w:t>2</w:t>
      </w:r>
      <w:r>
        <w:t>O</w:t>
      </w:r>
      <w:r>
        <w:rPr>
          <w:vertAlign w:val="subscript"/>
        </w:rPr>
        <w:t>(g)</w:t>
      </w:r>
      <w:r>
        <w:tab/>
      </w:r>
      <w:r>
        <w:tab/>
      </w:r>
      <w:r>
        <w:tab/>
      </w:r>
      <w:r>
        <w:tab/>
      </w:r>
      <w:r>
        <w:sym w:font="Symbol" w:char="F044"/>
      </w:r>
      <w:r>
        <w:t>H</w:t>
      </w:r>
      <w:r>
        <w:rPr>
          <w:vertAlign w:val="superscript"/>
        </w:rPr>
        <w:t>o</w:t>
      </w:r>
      <w:r>
        <w:t xml:space="preserve"> = 44.0 kJ mol</w:t>
      </w:r>
      <w:r>
        <w:rPr>
          <w:vertAlign w:val="superscript"/>
        </w:rPr>
        <w:t>-1</w:t>
      </w:r>
    </w:p>
    <w:p w:rsidR="007A28A0" w:rsidRPr="00CA4256" w:rsidRDefault="007A28A0" w:rsidP="007A28A0">
      <w:pPr>
        <w:ind w:left="720" w:hanging="720"/>
      </w:pPr>
    </w:p>
    <w:p w:rsidR="007A28A0" w:rsidRDefault="007A28A0" w:rsidP="007A28A0">
      <w:pPr>
        <w:ind w:left="720" w:hanging="720"/>
      </w:pPr>
    </w:p>
    <w:p w:rsidR="007A28A0" w:rsidRDefault="007A28A0" w:rsidP="007A28A0">
      <w:pPr>
        <w:ind w:left="720" w:hanging="720"/>
      </w:pPr>
    </w:p>
    <w:p w:rsidR="007A28A0" w:rsidRDefault="007A28A0" w:rsidP="007A28A0">
      <w:pPr>
        <w:ind w:left="720" w:hanging="720"/>
      </w:pPr>
      <w:r>
        <w:tab/>
        <w:t>CH</w:t>
      </w:r>
      <w:r>
        <w:rPr>
          <w:vertAlign w:val="subscript"/>
        </w:rPr>
        <w:t>4(g)</w:t>
      </w:r>
      <w:r>
        <w:t xml:space="preserve"> + O</w:t>
      </w:r>
      <w:r>
        <w:rPr>
          <w:vertAlign w:val="subscript"/>
        </w:rPr>
        <w:t>2(g)</w:t>
      </w:r>
      <w:r>
        <w:t xml:space="preserve"> → CH</w:t>
      </w:r>
      <w:r>
        <w:rPr>
          <w:vertAlign w:val="subscript"/>
        </w:rPr>
        <w:t>2</w:t>
      </w:r>
      <w:r>
        <w:t>O</w:t>
      </w:r>
      <w:r>
        <w:rPr>
          <w:vertAlign w:val="subscript"/>
        </w:rPr>
        <w:t>(g)</w:t>
      </w:r>
      <w:r>
        <w:t xml:space="preserve"> + H</w:t>
      </w:r>
      <w:r>
        <w:rPr>
          <w:vertAlign w:val="subscript"/>
        </w:rPr>
        <w:t>2</w:t>
      </w:r>
      <w:r>
        <w:t>O</w:t>
      </w:r>
      <w:r>
        <w:rPr>
          <w:vertAlign w:val="subscript"/>
        </w:rPr>
        <w:t>(g)</w:t>
      </w:r>
      <w:r>
        <w:tab/>
      </w:r>
      <w:r>
        <w:tab/>
      </w:r>
      <w:r>
        <w:sym w:font="Symbol" w:char="F044"/>
      </w:r>
      <w:r>
        <w:t>H</w:t>
      </w:r>
      <w:r>
        <w:rPr>
          <w:vertAlign w:val="superscript"/>
        </w:rPr>
        <w:t>o</w:t>
      </w:r>
      <w:r>
        <w:t xml:space="preserve"> = -284 kJ mol</w:t>
      </w:r>
      <w:r>
        <w:rPr>
          <w:vertAlign w:val="superscript"/>
        </w:rPr>
        <w:t>-1</w:t>
      </w:r>
    </w:p>
    <w:p w:rsidR="007A28A0" w:rsidRDefault="007A28A0" w:rsidP="007A28A0">
      <w:pPr>
        <w:ind w:left="720" w:hanging="720"/>
      </w:pPr>
    </w:p>
    <w:p w:rsidR="007A28A0" w:rsidRDefault="007A28A0" w:rsidP="007A28A0">
      <w:pPr>
        <w:ind w:left="720"/>
      </w:pPr>
      <w:r>
        <w:t>CH</w:t>
      </w:r>
      <w:r>
        <w:rPr>
          <w:vertAlign w:val="subscript"/>
        </w:rPr>
        <w:t>2</w:t>
      </w:r>
      <w:r>
        <w:t>O</w:t>
      </w:r>
      <w:r>
        <w:rPr>
          <w:vertAlign w:val="subscript"/>
        </w:rPr>
        <w:t>(g)</w:t>
      </w:r>
      <w:r>
        <w:t xml:space="preserve"> + O</w:t>
      </w:r>
      <w:r>
        <w:rPr>
          <w:vertAlign w:val="subscript"/>
        </w:rPr>
        <w:t>2(g)</w:t>
      </w:r>
      <w:r>
        <w:t xml:space="preserve"> →</w:t>
      </w:r>
      <w:r w:rsidRPr="00A03213">
        <w:t xml:space="preserve"> </w:t>
      </w:r>
      <w:r>
        <w:t>CO</w:t>
      </w:r>
      <w:r>
        <w:rPr>
          <w:vertAlign w:val="subscript"/>
        </w:rPr>
        <w:t>2(g)</w:t>
      </w:r>
      <w:r>
        <w:t xml:space="preserve"> + H</w:t>
      </w:r>
      <w:r>
        <w:rPr>
          <w:vertAlign w:val="subscript"/>
        </w:rPr>
        <w:t>2</w:t>
      </w:r>
      <w:r>
        <w:t>O</w:t>
      </w:r>
      <w:r>
        <w:rPr>
          <w:vertAlign w:val="subscript"/>
        </w:rPr>
        <w:t>(g)</w:t>
      </w:r>
      <w:r>
        <w:tab/>
      </w:r>
      <w:r>
        <w:tab/>
      </w:r>
      <w:r>
        <w:sym w:font="Symbol" w:char="F044"/>
      </w:r>
      <w:r>
        <w:t>H</w:t>
      </w:r>
      <w:r>
        <w:rPr>
          <w:vertAlign w:val="superscript"/>
        </w:rPr>
        <w:t>o</w:t>
      </w:r>
      <w:r>
        <w:t xml:space="preserve"> = -518 kJ mol</w:t>
      </w:r>
      <w:r>
        <w:rPr>
          <w:vertAlign w:val="superscript"/>
        </w:rPr>
        <w:t>-1</w:t>
      </w:r>
    </w:p>
    <w:p w:rsidR="007A28A0" w:rsidRDefault="007A28A0" w:rsidP="007A28A0">
      <w:pPr>
        <w:ind w:left="720"/>
      </w:pPr>
    </w:p>
    <w:p w:rsidR="007A28A0" w:rsidRDefault="007A28A0" w:rsidP="007A28A0">
      <w:pPr>
        <w:ind w:left="720"/>
      </w:pPr>
      <w:r>
        <w:t>2 H</w:t>
      </w:r>
      <w:r>
        <w:rPr>
          <w:vertAlign w:val="subscript"/>
        </w:rPr>
        <w:t>2</w:t>
      </w:r>
      <w:r>
        <w:t>O</w:t>
      </w:r>
      <w:r>
        <w:rPr>
          <w:vertAlign w:val="subscript"/>
        </w:rPr>
        <w:t>(g)</w:t>
      </w:r>
      <w:r>
        <w:t xml:space="preserve"> → 2 H</w:t>
      </w:r>
      <w:r>
        <w:rPr>
          <w:vertAlign w:val="subscript"/>
        </w:rPr>
        <w:t>2</w:t>
      </w:r>
      <w:r>
        <w:t>O</w:t>
      </w:r>
      <w:r>
        <w:rPr>
          <w:vertAlign w:val="subscript"/>
        </w:rPr>
        <w:t>(l)</w:t>
      </w:r>
      <w:r>
        <w:tab/>
      </w:r>
      <w:r>
        <w:tab/>
      </w:r>
      <w:r>
        <w:tab/>
      </w:r>
      <w:r>
        <w:tab/>
      </w:r>
      <w:r>
        <w:sym w:font="Symbol" w:char="F044"/>
      </w:r>
      <w:r>
        <w:t>H</w:t>
      </w:r>
      <w:r>
        <w:rPr>
          <w:vertAlign w:val="superscript"/>
        </w:rPr>
        <w:t>o</w:t>
      </w:r>
      <w:r>
        <w:t xml:space="preserve"> = -2(44.0 kJ mol</w:t>
      </w:r>
      <w:r>
        <w:rPr>
          <w:vertAlign w:val="superscript"/>
        </w:rPr>
        <w:t>-1</w:t>
      </w:r>
      <w:r>
        <w:t>)</w:t>
      </w:r>
    </w:p>
    <w:p w:rsidR="007A28A0" w:rsidRDefault="007A28A0" w:rsidP="007A28A0">
      <w:pPr>
        <w:ind w:left="720"/>
      </w:pPr>
      <w:r>
        <w:t>_________________________________________</w:t>
      </w:r>
      <w:r w:rsidR="009E3F82">
        <w:t>_______________________________</w:t>
      </w:r>
    </w:p>
    <w:p w:rsidR="007A28A0" w:rsidRPr="00A03213" w:rsidRDefault="007A28A0" w:rsidP="007A28A0">
      <w:pPr>
        <w:ind w:left="720"/>
      </w:pPr>
    </w:p>
    <w:p w:rsidR="007A28A0" w:rsidRPr="00A03213" w:rsidRDefault="007A28A0" w:rsidP="007A28A0">
      <w:pPr>
        <w:ind w:left="720"/>
        <w:rPr>
          <w:vertAlign w:val="superscript"/>
        </w:rPr>
      </w:pPr>
      <w:r>
        <w:t>CH</w:t>
      </w:r>
      <w:r>
        <w:rPr>
          <w:vertAlign w:val="subscript"/>
        </w:rPr>
        <w:t>4(g)</w:t>
      </w:r>
      <w:r>
        <w:t xml:space="preserve"> + 2 O</w:t>
      </w:r>
      <w:r>
        <w:rPr>
          <w:vertAlign w:val="subscript"/>
        </w:rPr>
        <w:t>2(g)</w:t>
      </w:r>
      <w:r>
        <w:t xml:space="preserve"> → CO</w:t>
      </w:r>
      <w:r>
        <w:rPr>
          <w:vertAlign w:val="subscript"/>
        </w:rPr>
        <w:t>2(g)</w:t>
      </w:r>
      <w:r>
        <w:t xml:space="preserve"> + 2 H</w:t>
      </w:r>
      <w:r>
        <w:rPr>
          <w:vertAlign w:val="subscript"/>
        </w:rPr>
        <w:t>2</w:t>
      </w:r>
      <w:r>
        <w:t>O</w:t>
      </w:r>
      <w:r>
        <w:rPr>
          <w:vertAlign w:val="subscript"/>
        </w:rPr>
        <w:t>(l)</w:t>
      </w:r>
      <w:r w:rsidR="009E3F82">
        <w:tab/>
        <w:t xml:space="preserve">       </w:t>
      </w:r>
      <w:r>
        <w:sym w:font="Symbol" w:char="F044"/>
      </w:r>
      <w:r>
        <w:t>H</w:t>
      </w:r>
      <w:r>
        <w:rPr>
          <w:vertAlign w:val="superscript"/>
        </w:rPr>
        <w:t>o</w:t>
      </w:r>
      <w:r>
        <w:t xml:space="preserve"> = - 284 + (-518) + 2(-44) = -890 kJ mol</w:t>
      </w:r>
      <w:r>
        <w:rPr>
          <w:vertAlign w:val="superscript"/>
        </w:rPr>
        <w:t>-1</w:t>
      </w:r>
    </w:p>
    <w:p w:rsidR="007A28A0" w:rsidRPr="00A03213" w:rsidRDefault="007A28A0" w:rsidP="007A28A0">
      <w:pPr>
        <w:ind w:left="720"/>
      </w:pPr>
    </w:p>
    <w:p w:rsidR="007A28A0" w:rsidRDefault="007A28A0" w:rsidP="007A28A0">
      <w:pPr>
        <w:ind w:left="720"/>
        <w:rPr>
          <w:b/>
        </w:rPr>
      </w:pPr>
    </w:p>
    <w:p w:rsidR="007A28A0" w:rsidRDefault="007A28A0" w:rsidP="007A28A0">
      <w:pPr>
        <w:ind w:left="720"/>
        <w:rPr>
          <w:b/>
        </w:rPr>
      </w:pPr>
    </w:p>
    <w:p w:rsidR="007A28A0" w:rsidRDefault="007A28A0" w:rsidP="007A28A0">
      <w:pPr>
        <w:ind w:left="720" w:hanging="720"/>
        <w:rPr>
          <w:b/>
        </w:rPr>
      </w:pPr>
    </w:p>
    <w:p w:rsidR="00884D23" w:rsidRDefault="00884D23" w:rsidP="007A28A0">
      <w:pPr>
        <w:ind w:left="720" w:hanging="720"/>
        <w:rPr>
          <w:b/>
        </w:rPr>
      </w:pPr>
    </w:p>
    <w:p w:rsidR="00884D23" w:rsidRDefault="00884D23" w:rsidP="007A28A0">
      <w:pPr>
        <w:ind w:left="720" w:hanging="720"/>
        <w:rPr>
          <w:b/>
        </w:rPr>
      </w:pPr>
    </w:p>
    <w:p w:rsidR="0079002E" w:rsidRDefault="0079002E" w:rsidP="008D4A05"/>
    <w:p w:rsidR="00DB6A18" w:rsidRPr="00E90481" w:rsidRDefault="00DB6A18" w:rsidP="00DB6A18">
      <w:pPr>
        <w:ind w:left="720" w:hanging="720"/>
      </w:pPr>
      <w:r>
        <w:rPr>
          <w:b/>
        </w:rPr>
        <w:lastRenderedPageBreak/>
        <w:t xml:space="preserve">B3. </w:t>
      </w:r>
      <w:r>
        <w:t xml:space="preserve">(a) </w:t>
      </w:r>
      <w:r w:rsidR="009B3DAD">
        <w:rPr>
          <w:b/>
        </w:rPr>
        <w:t>[4marks]</w:t>
      </w:r>
      <w:r>
        <w:t>A 7.40 g sample of sucrose (C</w:t>
      </w:r>
      <w:r>
        <w:rPr>
          <w:vertAlign w:val="subscript"/>
        </w:rPr>
        <w:t>12</w:t>
      </w:r>
      <w:r>
        <w:t>H</w:t>
      </w:r>
      <w:r>
        <w:rPr>
          <w:vertAlign w:val="subscript"/>
        </w:rPr>
        <w:t>22</w:t>
      </w:r>
      <w:r>
        <w:t>O</w:t>
      </w:r>
      <w:r>
        <w:rPr>
          <w:vertAlign w:val="subscript"/>
        </w:rPr>
        <w:t>11</w:t>
      </w:r>
      <w:r>
        <w:t>) is burned in a constant volume calorimeter which has a heat capacity of 7.00 kJ/</w:t>
      </w:r>
      <w:r>
        <w:rPr>
          <w:vertAlign w:val="superscript"/>
        </w:rPr>
        <w:t>o</w:t>
      </w:r>
      <w:r>
        <w:t>C. The temperature increases from 24.8</w:t>
      </w:r>
      <w:r>
        <w:rPr>
          <w:vertAlign w:val="superscript"/>
        </w:rPr>
        <w:t>o</w:t>
      </w:r>
      <w:r>
        <w:t>C to 41.7</w:t>
      </w:r>
      <w:r>
        <w:rPr>
          <w:vertAlign w:val="superscript"/>
        </w:rPr>
        <w:t>o</w:t>
      </w:r>
      <w:r>
        <w:t>C. Calculate the molar energy of combustion of sucrose (in kJ/mol).</w:t>
      </w:r>
    </w:p>
    <w:p w:rsidR="00DB6A18" w:rsidRDefault="00DB6A18" w:rsidP="00DB6A18">
      <w:pPr>
        <w:ind w:left="720" w:hanging="720"/>
      </w:pPr>
    </w:p>
    <w:p w:rsidR="00DB6A18" w:rsidRDefault="00DB6A18" w:rsidP="00DB6A18">
      <w:pPr>
        <w:ind w:left="720" w:hanging="720"/>
        <w:rPr>
          <w:b/>
        </w:rPr>
      </w:pPr>
      <w:r>
        <w:tab/>
      </w:r>
      <w:r w:rsidRPr="00392957">
        <w:rPr>
          <w:position w:val="-82"/>
        </w:rPr>
        <w:object w:dxaOrig="5179" w:dyaOrig="1460">
          <v:shape id="_x0000_i1030" type="#_x0000_t75" style="width:259.5pt;height:73.5pt" o:ole="">
            <v:imagedata r:id="rId18" o:title=""/>
          </v:shape>
          <o:OLEObject Type="Embed" ProgID="Equation.DSMT4" ShapeID="_x0000_i1030" DrawAspect="Content" ObjectID="_1461353591" r:id="rId19"/>
        </w:object>
      </w:r>
    </w:p>
    <w:p w:rsidR="00DB6A18" w:rsidRDefault="00DB6A18" w:rsidP="00DB6A18">
      <w:pPr>
        <w:ind w:left="720" w:hanging="720"/>
        <w:rPr>
          <w:b/>
        </w:rPr>
      </w:pPr>
    </w:p>
    <w:p w:rsidR="00DB6A18" w:rsidRDefault="00DB6A18" w:rsidP="00DB6A18">
      <w:pPr>
        <w:ind w:left="720" w:hanging="720"/>
      </w:pPr>
      <w:r>
        <w:t xml:space="preserve">(b) </w:t>
      </w:r>
      <w:r>
        <w:tab/>
      </w:r>
      <w:r w:rsidR="00E0507B">
        <w:rPr>
          <w:b/>
        </w:rPr>
        <w:t>[5 marks]</w:t>
      </w:r>
      <w:r w:rsidR="00AA4678">
        <w:rPr>
          <w:b/>
        </w:rPr>
        <w:t xml:space="preserve"> </w:t>
      </w:r>
      <w:r>
        <w:t xml:space="preserve">Oxygen gas can be produced by the decomposition of hydrogen peroxide according to the reaction: </w:t>
      </w:r>
      <w:r>
        <w:br/>
        <w:t>2 H</w:t>
      </w:r>
      <w:r>
        <w:rPr>
          <w:vertAlign w:val="subscript"/>
        </w:rPr>
        <w:t>2</w:t>
      </w:r>
      <w:r>
        <w:t>O</w:t>
      </w:r>
      <w:r>
        <w:rPr>
          <w:vertAlign w:val="subscript"/>
        </w:rPr>
        <w:t>2(aq)</w:t>
      </w:r>
      <w:r>
        <w:t xml:space="preserve"> → 2 H</w:t>
      </w:r>
      <w:r>
        <w:rPr>
          <w:vertAlign w:val="subscript"/>
        </w:rPr>
        <w:t>2</w:t>
      </w:r>
      <w:r>
        <w:rPr>
          <w:lang w:val="en-CA"/>
        </w:rPr>
        <w:t>O</w:t>
      </w:r>
      <w:r>
        <w:rPr>
          <w:vertAlign w:val="subscript"/>
        </w:rPr>
        <w:t>(l)</w:t>
      </w:r>
      <w:r>
        <w:t xml:space="preserve"> + O</w:t>
      </w:r>
      <w:r>
        <w:rPr>
          <w:vertAlign w:val="subscript"/>
        </w:rPr>
        <w:t>2(g)</w:t>
      </w:r>
      <w:r>
        <w:t>. A 10.0 L air-filled vessel is initially at 25</w:t>
      </w:r>
      <w:r>
        <w:rPr>
          <w:vertAlign w:val="superscript"/>
        </w:rPr>
        <w:t>o</w:t>
      </w:r>
      <w:r>
        <w:t>C and 1.00 bar pressure. 50.0 g of H</w:t>
      </w:r>
      <w:r>
        <w:rPr>
          <w:vertAlign w:val="subscript"/>
        </w:rPr>
        <w:t>2</w:t>
      </w:r>
      <w:r>
        <w:t>O</w:t>
      </w:r>
      <w:r>
        <w:rPr>
          <w:vertAlign w:val="subscript"/>
        </w:rPr>
        <w:t>2(aq)</w:t>
      </w:r>
      <w:r>
        <w:t xml:space="preserve"> </w:t>
      </w:r>
      <w:r>
        <w:rPr>
          <w:vertAlign w:val="subscript"/>
        </w:rPr>
        <w:t xml:space="preserve"> </w:t>
      </w:r>
      <w:r>
        <w:t>is placed in the vessel and fully decomposes. The temperature increases to 35</w:t>
      </w:r>
      <w:r>
        <w:rPr>
          <w:vertAlign w:val="superscript"/>
        </w:rPr>
        <w:t>o</w:t>
      </w:r>
      <w:r>
        <w:t>C. Calculate the final pressure (in bar). Neglect the volume that the liquids occupy.</w:t>
      </w:r>
    </w:p>
    <w:p w:rsidR="00DB6A18" w:rsidRDefault="00DB6A18" w:rsidP="00DB6A18">
      <w:pPr>
        <w:ind w:left="720" w:hanging="720"/>
        <w:rPr>
          <w:b/>
        </w:rPr>
      </w:pPr>
    </w:p>
    <w:p w:rsidR="00DB6A18" w:rsidRDefault="00DB6A18" w:rsidP="00DB6A18">
      <w:pPr>
        <w:ind w:left="720" w:hanging="720"/>
        <w:rPr>
          <w:b/>
        </w:rPr>
      </w:pPr>
    </w:p>
    <w:p w:rsidR="00884D23" w:rsidRDefault="00DB6A18" w:rsidP="00DB6A18">
      <w:pPr>
        <w:ind w:left="720" w:hanging="720"/>
        <w:rPr>
          <w:b/>
        </w:rPr>
      </w:pPr>
      <w:r>
        <w:rPr>
          <w:b/>
        </w:rPr>
        <w:tab/>
      </w:r>
      <w:r w:rsidRPr="00E722FC">
        <w:rPr>
          <w:b/>
          <w:position w:val="-144"/>
        </w:rPr>
        <w:object w:dxaOrig="7200" w:dyaOrig="3000">
          <v:shape id="_x0000_i1031" type="#_x0000_t75" style="width:5in;height:150pt" o:ole="">
            <v:imagedata r:id="rId20" o:title=""/>
          </v:shape>
          <o:OLEObject Type="Embed" ProgID="Equation.DSMT4" ShapeID="_x0000_i1031" DrawAspect="Content" ObjectID="_1461353592" r:id="rId21"/>
        </w:object>
      </w: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8D4A05" w:rsidRDefault="008D4A05" w:rsidP="00DB6A18">
      <w:pPr>
        <w:ind w:left="720" w:hanging="720"/>
        <w:rPr>
          <w:b/>
        </w:rPr>
      </w:pPr>
    </w:p>
    <w:p w:rsidR="00DB6A18" w:rsidRPr="00E722FC" w:rsidRDefault="00510EF4" w:rsidP="00DB6A18">
      <w:pPr>
        <w:ind w:left="720" w:hanging="720"/>
        <w:rPr>
          <w:b/>
        </w:rPr>
      </w:pPr>
      <w:r>
        <w:rPr>
          <w:noProof/>
        </w:rPr>
        <mc:AlternateContent>
          <mc:Choice Requires="wps">
            <w:drawing>
              <wp:anchor distT="0" distB="0" distL="114300" distR="114300" simplePos="0" relativeHeight="251661312" behindDoc="0" locked="0" layoutInCell="1" allowOverlap="1">
                <wp:simplePos x="0" y="0"/>
                <wp:positionH relativeFrom="column">
                  <wp:posOffset>6686550</wp:posOffset>
                </wp:positionH>
                <wp:positionV relativeFrom="paragraph">
                  <wp:posOffset>2576195</wp:posOffset>
                </wp:positionV>
                <wp:extent cx="247650" cy="238125"/>
                <wp:effectExtent l="0" t="4445" r="0" b="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526.5pt;margin-top:202.85pt;width:19.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aK3ewIAAPo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" stroked="f"/>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6686550</wp:posOffset>
                </wp:positionH>
                <wp:positionV relativeFrom="paragraph">
                  <wp:posOffset>1690370</wp:posOffset>
                </wp:positionV>
                <wp:extent cx="247650" cy="238125"/>
                <wp:effectExtent l="0" t="4445"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526.5pt;margin-top:133.1pt;width:19.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du3ewIAAPo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" stroked="f"/>
            </w:pict>
          </mc:Fallback>
        </mc:AlternateContent>
      </w:r>
    </w:p>
    <w:p w:rsidR="00CC0F3A" w:rsidRDefault="008D4A05" w:rsidP="00CC0F3A">
      <w:pPr>
        <w:ind w:left="720" w:hanging="720"/>
      </w:pPr>
      <w:r>
        <w:rPr>
          <w:b/>
        </w:rPr>
        <w:lastRenderedPageBreak/>
        <w:t>B4</w:t>
      </w:r>
      <w:r w:rsidR="00CC0F3A">
        <w:rPr>
          <w:b/>
        </w:rPr>
        <w:t>.</w:t>
      </w:r>
      <w:r w:rsidR="00CC0F3A">
        <w:tab/>
        <w:t>(a)</w:t>
      </w:r>
      <w:r w:rsidR="003C390A">
        <w:rPr>
          <w:b/>
        </w:rPr>
        <w:t>[5 marks]</w:t>
      </w:r>
      <w:r w:rsidR="00CC0F3A">
        <w:t xml:space="preserve"> Calculate the energy (in kJ mol</w:t>
      </w:r>
      <w:r w:rsidR="00CC0F3A">
        <w:rPr>
          <w:vertAlign w:val="superscript"/>
        </w:rPr>
        <w:t>-1</w:t>
      </w:r>
      <w:r w:rsidR="00CC0F3A">
        <w:t>) of photons resulting from the lowest energy transition of an electron in the Lyman series of the hydrogen atom. Transitions in the Lyman series terminate at m = 1.</w:t>
      </w:r>
    </w:p>
    <w:p w:rsidR="00CC0F3A" w:rsidRDefault="00CC0F3A" w:rsidP="00CC0F3A">
      <w:pPr>
        <w:ind w:left="720" w:hanging="720"/>
      </w:pPr>
    </w:p>
    <w:p w:rsidR="00CC0F3A" w:rsidRDefault="00CC0F3A" w:rsidP="00CC0F3A">
      <w:pPr>
        <w:ind w:left="720" w:hanging="720"/>
      </w:pPr>
      <w:r>
        <w:tab/>
      </w:r>
      <w:r w:rsidRPr="00144730">
        <w:rPr>
          <w:position w:val="-28"/>
        </w:rPr>
        <w:object w:dxaOrig="1700" w:dyaOrig="680">
          <v:shape id="_x0000_i1032" type="#_x0000_t75" style="width:85.5pt;height:33.75pt" o:ole="">
            <v:imagedata r:id="rId22" o:title=""/>
          </v:shape>
          <o:OLEObject Type="Embed" ProgID="Equation.DSMT4" ShapeID="_x0000_i1032" DrawAspect="Content" ObjectID="_1461353593" r:id="rId23"/>
        </w:object>
      </w:r>
    </w:p>
    <w:p w:rsidR="00CC0F3A" w:rsidRDefault="00CC0F3A" w:rsidP="00CC0F3A">
      <w:pPr>
        <w:ind w:left="720" w:hanging="720"/>
      </w:pPr>
    </w:p>
    <w:p w:rsidR="00CC0F3A" w:rsidRDefault="00CC0F3A" w:rsidP="00CC0F3A">
      <w:pPr>
        <w:ind w:left="720" w:hanging="720"/>
      </w:pPr>
      <w:r>
        <w:tab/>
        <w:t>The lowest energy transition must originate at n = 2, thus:</w:t>
      </w:r>
    </w:p>
    <w:p w:rsidR="00CC0F3A" w:rsidRDefault="00CC0F3A" w:rsidP="00CC0F3A">
      <w:pPr>
        <w:ind w:left="720" w:hanging="720"/>
      </w:pPr>
    </w:p>
    <w:p w:rsidR="00CC0F3A" w:rsidRDefault="00CC0F3A" w:rsidP="00CC0F3A">
      <w:pPr>
        <w:ind w:left="720"/>
      </w:pPr>
      <w:r w:rsidRPr="00144730">
        <w:rPr>
          <w:position w:val="-136"/>
        </w:rPr>
        <w:object w:dxaOrig="6640" w:dyaOrig="2860">
          <v:shape id="_x0000_i1033" type="#_x0000_t75" style="width:332.25pt;height:142.5pt" o:ole="">
            <v:imagedata r:id="rId24" o:title=""/>
          </v:shape>
          <o:OLEObject Type="Embed" ProgID="Equation.DSMT4" ShapeID="_x0000_i1033" DrawAspect="Content" ObjectID="_1461353594" r:id="rId25"/>
        </w:object>
      </w:r>
    </w:p>
    <w:p w:rsidR="00CC0F3A" w:rsidRDefault="00CC0F3A" w:rsidP="00CC0F3A">
      <w:pPr>
        <w:ind w:left="720" w:hanging="720"/>
      </w:pPr>
    </w:p>
    <w:p w:rsidR="00CC0F3A" w:rsidRPr="007331C1" w:rsidRDefault="00CC0F3A" w:rsidP="00CC0F3A">
      <w:pPr>
        <w:ind w:left="720" w:hanging="720"/>
      </w:pPr>
      <w:r>
        <w:tab/>
        <w:t xml:space="preserve">(b) </w:t>
      </w:r>
      <w:r w:rsidR="003C390A">
        <w:rPr>
          <w:b/>
        </w:rPr>
        <w:t>[5 marks]</w:t>
      </w:r>
      <w:r>
        <w:t>NO</w:t>
      </w:r>
      <w:r>
        <w:rPr>
          <w:vertAlign w:val="subscript"/>
        </w:rPr>
        <w:t>2(g)</w:t>
      </w:r>
      <w:r>
        <w:t xml:space="preserve"> is an important species in the formation of smog in large cities. The N-O bond dissociation energy is 279 kJ mol</w:t>
      </w:r>
      <w:r>
        <w:rPr>
          <w:vertAlign w:val="superscript"/>
        </w:rPr>
        <w:t>-1</w:t>
      </w:r>
      <w:r>
        <w:t>. Calculate the longest wavelength (in n</w:t>
      </w:r>
      <w:r w:rsidR="00C13436">
        <w:t xml:space="preserve">m) of light that can break this </w:t>
      </w:r>
      <w:r>
        <w:t>bond.</w:t>
      </w:r>
    </w:p>
    <w:p w:rsidR="00CC0F3A" w:rsidRDefault="00CC0F3A" w:rsidP="00CC0F3A"/>
    <w:p w:rsidR="00CC0F3A" w:rsidRDefault="00CC0F3A" w:rsidP="00CC0F3A">
      <w:pPr>
        <w:tabs>
          <w:tab w:val="left" w:pos="5400"/>
        </w:tabs>
        <w:ind w:left="720"/>
      </w:pPr>
      <w:r>
        <w:tab/>
      </w:r>
      <w:r w:rsidRPr="009B6C95">
        <w:rPr>
          <w:position w:val="-116"/>
        </w:rPr>
        <w:object w:dxaOrig="6420" w:dyaOrig="2439">
          <v:shape id="_x0000_i1034" type="#_x0000_t75" style="width:321pt;height:122.25pt" o:ole="">
            <v:imagedata r:id="rId26" o:title=""/>
          </v:shape>
          <o:OLEObject Type="Embed" ProgID="Equation.DSMT4" ShapeID="_x0000_i1034" DrawAspect="Content" ObjectID="_1461353595" r:id="rId27"/>
        </w:object>
      </w:r>
    </w:p>
    <w:p w:rsidR="006B4041" w:rsidRDefault="006B4041" w:rsidP="008E0D19"/>
    <w:p w:rsidR="00E41835" w:rsidRPr="00C5749B" w:rsidRDefault="00E41835" w:rsidP="008E0D19"/>
    <w:p w:rsidR="00E41835" w:rsidRPr="00C5749B" w:rsidRDefault="00E41835" w:rsidP="008E0D19"/>
    <w:p w:rsidR="00E41835" w:rsidRPr="00C5749B" w:rsidRDefault="00E41835" w:rsidP="008E0D19"/>
    <w:p w:rsidR="00E41835" w:rsidRPr="00C5749B" w:rsidRDefault="00E41835" w:rsidP="008E0D19"/>
    <w:p w:rsidR="00E41835" w:rsidRPr="00C5749B" w:rsidRDefault="00E41835" w:rsidP="008E0D19"/>
    <w:p w:rsidR="00E41835" w:rsidRPr="00C5749B" w:rsidRDefault="00E41835" w:rsidP="008E0D19"/>
    <w:p w:rsidR="00E41835" w:rsidRPr="00C5749B" w:rsidRDefault="00E41835" w:rsidP="008E0D19"/>
    <w:p w:rsidR="00865DE2" w:rsidRPr="00C5749B" w:rsidRDefault="00865DE2" w:rsidP="002D71DF"/>
    <w:p w:rsidR="007C1801" w:rsidRDefault="007C1801" w:rsidP="007C1801"/>
    <w:p w:rsidR="007C1801" w:rsidRDefault="007C1801" w:rsidP="007C1801"/>
    <w:p w:rsidR="00A45256" w:rsidRPr="007165B8" w:rsidRDefault="00A45256">
      <w:pPr>
        <w:rPr>
          <w:b/>
        </w:rPr>
      </w:pPr>
    </w:p>
    <w:sectPr w:rsidR="00A45256" w:rsidRPr="007165B8" w:rsidSect="00A45256">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C03" w:rsidRDefault="00852C03" w:rsidP="00D46F71">
      <w:r>
        <w:separator/>
      </w:r>
    </w:p>
  </w:endnote>
  <w:endnote w:type="continuationSeparator" w:id="0">
    <w:p w:rsidR="00852C03" w:rsidRDefault="00852C03" w:rsidP="00D4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Mistral">
    <w:panose1 w:val="03090702030407020403"/>
    <w:charset w:val="00"/>
    <w:family w:val="script"/>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660641"/>
      <w:docPartObj>
        <w:docPartGallery w:val="Page Numbers (Bottom of Page)"/>
        <w:docPartUnique/>
      </w:docPartObj>
    </w:sdtPr>
    <w:sdtEndPr/>
    <w:sdtContent>
      <w:p w:rsidR="00B30D1F" w:rsidRDefault="00B30D1F">
        <w:pPr>
          <w:pStyle w:val="Footer"/>
          <w:jc w:val="right"/>
        </w:pPr>
        <w:r>
          <w:t xml:space="preserve">Page | </w:t>
        </w:r>
        <w:r w:rsidR="00852C03">
          <w:fldChar w:fldCharType="begin"/>
        </w:r>
        <w:r w:rsidR="00852C03">
          <w:instrText xml:space="preserve"> PAGE   \* MERGEFORMAT </w:instrText>
        </w:r>
        <w:r w:rsidR="00852C03">
          <w:fldChar w:fldCharType="separate"/>
        </w:r>
        <w:r w:rsidR="00510EF4">
          <w:rPr>
            <w:noProof/>
          </w:rPr>
          <w:t>4</w:t>
        </w:r>
        <w:r w:rsidR="00852C03">
          <w:rPr>
            <w:noProof/>
          </w:rPr>
          <w:fldChar w:fldCharType="end"/>
        </w:r>
        <w:r>
          <w:t xml:space="preserve"> </w:t>
        </w:r>
      </w:p>
    </w:sdtContent>
  </w:sdt>
  <w:p w:rsidR="00B30D1F" w:rsidRDefault="00B30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C03" w:rsidRDefault="00852C03" w:rsidP="00D46F71">
      <w:r>
        <w:separator/>
      </w:r>
    </w:p>
  </w:footnote>
  <w:footnote w:type="continuationSeparator" w:id="0">
    <w:p w:rsidR="00852C03" w:rsidRDefault="00852C03" w:rsidP="00D46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71" w:rsidRDefault="00052262">
    <w:pPr>
      <w:pStyle w:val="Header"/>
    </w:pPr>
    <w:r>
      <w:t>May 2013</w:t>
    </w:r>
    <w:r w:rsidR="00D46F71">
      <w:ptab w:relativeTo="margin" w:alignment="center" w:leader="none"/>
    </w:r>
    <w:r w:rsidR="00D46F71">
      <w:t>Midterm Test #1</w:t>
    </w:r>
    <w:r w:rsidR="00D46F71">
      <w:ptab w:relativeTo="margin" w:alignment="right" w:leader="none"/>
    </w:r>
    <w:r w:rsidR="00D46F71">
      <w:t>Name: _______________________</w:t>
    </w:r>
  </w:p>
  <w:p w:rsidR="00D46F71" w:rsidRDefault="00064303">
    <w:pPr>
      <w:pStyle w:val="Header"/>
    </w:pPr>
    <w:r>
      <w:t>Chem 1001</w:t>
    </w:r>
    <w:r w:rsidR="00B30D1F">
      <w:t>A</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A2C91"/>
    <w:multiLevelType w:val="hybridMultilevel"/>
    <w:tmpl w:val="903CE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252230"/>
    <w:multiLevelType w:val="hybridMultilevel"/>
    <w:tmpl w:val="418C1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1693E"/>
    <w:multiLevelType w:val="hybridMultilevel"/>
    <w:tmpl w:val="CF6262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A771AB"/>
    <w:multiLevelType w:val="hybridMultilevel"/>
    <w:tmpl w:val="CF6262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781D6D"/>
    <w:multiLevelType w:val="hybridMultilevel"/>
    <w:tmpl w:val="F7AC030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3B190D"/>
    <w:multiLevelType w:val="hybridMultilevel"/>
    <w:tmpl w:val="EB360928"/>
    <w:lvl w:ilvl="0" w:tplc="1454411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A2721B9"/>
    <w:multiLevelType w:val="hybridMultilevel"/>
    <w:tmpl w:val="B4C2060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ED2395"/>
    <w:multiLevelType w:val="hybridMultilevel"/>
    <w:tmpl w:val="8092F3D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4B00F4"/>
    <w:multiLevelType w:val="singleLevel"/>
    <w:tmpl w:val="88F0D80E"/>
    <w:lvl w:ilvl="0">
      <w:start w:val="1"/>
      <w:numFmt w:val="lowerLetter"/>
      <w:lvlText w:val="(%1)"/>
      <w:lvlJc w:val="left"/>
      <w:pPr>
        <w:tabs>
          <w:tab w:val="num" w:pos="1080"/>
        </w:tabs>
        <w:ind w:left="1080" w:hanging="360"/>
      </w:pPr>
      <w:rPr>
        <w:rFonts w:hint="default"/>
      </w:rPr>
    </w:lvl>
  </w:abstractNum>
  <w:abstractNum w:abstractNumId="9">
    <w:nsid w:val="601D7A19"/>
    <w:multiLevelType w:val="hybridMultilevel"/>
    <w:tmpl w:val="6C02272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7F42DE"/>
    <w:multiLevelType w:val="hybridMultilevel"/>
    <w:tmpl w:val="E3C82D5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592E26"/>
    <w:multiLevelType w:val="hybridMultilevel"/>
    <w:tmpl w:val="3E328F62"/>
    <w:lvl w:ilvl="0" w:tplc="92B6DCEE">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6394C74"/>
    <w:multiLevelType w:val="hybridMultilevel"/>
    <w:tmpl w:val="75280776"/>
    <w:lvl w:ilvl="0" w:tplc="C664640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1"/>
  </w:num>
  <w:num w:numId="3">
    <w:abstractNumId w:val="8"/>
  </w:num>
  <w:num w:numId="4">
    <w:abstractNumId w:val="5"/>
  </w:num>
  <w:num w:numId="5">
    <w:abstractNumId w:val="6"/>
  </w:num>
  <w:num w:numId="6">
    <w:abstractNumId w:val="12"/>
  </w:num>
  <w:num w:numId="7">
    <w:abstractNumId w:val="4"/>
  </w:num>
  <w:num w:numId="8">
    <w:abstractNumId w:val="10"/>
  </w:num>
  <w:num w:numId="9">
    <w:abstractNumId w:val="7"/>
  </w:num>
  <w:num w:numId="10">
    <w:abstractNumId w:val="9"/>
  </w:num>
  <w:num w:numId="11">
    <w:abstractNumId w:val="3"/>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F71"/>
    <w:rsid w:val="00044FC1"/>
    <w:rsid w:val="00052262"/>
    <w:rsid w:val="00054346"/>
    <w:rsid w:val="00064303"/>
    <w:rsid w:val="00065853"/>
    <w:rsid w:val="0009097F"/>
    <w:rsid w:val="00113399"/>
    <w:rsid w:val="0016239B"/>
    <w:rsid w:val="00170C17"/>
    <w:rsid w:val="001A6DBF"/>
    <w:rsid w:val="001C2C59"/>
    <w:rsid w:val="001E1293"/>
    <w:rsid w:val="0021723C"/>
    <w:rsid w:val="002268F6"/>
    <w:rsid w:val="00245CE2"/>
    <w:rsid w:val="0025203B"/>
    <w:rsid w:val="002643B6"/>
    <w:rsid w:val="002A7CC6"/>
    <w:rsid w:val="002D71DF"/>
    <w:rsid w:val="002D7643"/>
    <w:rsid w:val="002E2C43"/>
    <w:rsid w:val="002F36F5"/>
    <w:rsid w:val="0030445F"/>
    <w:rsid w:val="003158C9"/>
    <w:rsid w:val="00331B0A"/>
    <w:rsid w:val="0035381B"/>
    <w:rsid w:val="00363CB4"/>
    <w:rsid w:val="00370C3B"/>
    <w:rsid w:val="003A4124"/>
    <w:rsid w:val="003C390A"/>
    <w:rsid w:val="003D485F"/>
    <w:rsid w:val="003F2741"/>
    <w:rsid w:val="004101B0"/>
    <w:rsid w:val="004469BB"/>
    <w:rsid w:val="0046417F"/>
    <w:rsid w:val="0048712A"/>
    <w:rsid w:val="004933CC"/>
    <w:rsid w:val="004A3F7B"/>
    <w:rsid w:val="00510EF4"/>
    <w:rsid w:val="00523D3A"/>
    <w:rsid w:val="005527A8"/>
    <w:rsid w:val="00574195"/>
    <w:rsid w:val="005A06B5"/>
    <w:rsid w:val="005A6870"/>
    <w:rsid w:val="005C7680"/>
    <w:rsid w:val="005D0310"/>
    <w:rsid w:val="005F0339"/>
    <w:rsid w:val="00611B5C"/>
    <w:rsid w:val="006615B2"/>
    <w:rsid w:val="00671713"/>
    <w:rsid w:val="00685A17"/>
    <w:rsid w:val="0069246A"/>
    <w:rsid w:val="006933C6"/>
    <w:rsid w:val="006B4041"/>
    <w:rsid w:val="006B4619"/>
    <w:rsid w:val="006D7E83"/>
    <w:rsid w:val="006F731F"/>
    <w:rsid w:val="006F733C"/>
    <w:rsid w:val="007165B8"/>
    <w:rsid w:val="00716D97"/>
    <w:rsid w:val="00741C1A"/>
    <w:rsid w:val="0079002E"/>
    <w:rsid w:val="007A28A0"/>
    <w:rsid w:val="007B5A51"/>
    <w:rsid w:val="007C1801"/>
    <w:rsid w:val="007D0524"/>
    <w:rsid w:val="007F41C0"/>
    <w:rsid w:val="00813383"/>
    <w:rsid w:val="00831D86"/>
    <w:rsid w:val="00852C03"/>
    <w:rsid w:val="00865DE2"/>
    <w:rsid w:val="00884D23"/>
    <w:rsid w:val="00890FE5"/>
    <w:rsid w:val="008D4A05"/>
    <w:rsid w:val="008D4E27"/>
    <w:rsid w:val="008E0D19"/>
    <w:rsid w:val="008E6430"/>
    <w:rsid w:val="00925BC3"/>
    <w:rsid w:val="009B3DAD"/>
    <w:rsid w:val="009E213C"/>
    <w:rsid w:val="009E3F82"/>
    <w:rsid w:val="00A01C3B"/>
    <w:rsid w:val="00A07457"/>
    <w:rsid w:val="00A1468C"/>
    <w:rsid w:val="00A15812"/>
    <w:rsid w:val="00A1766B"/>
    <w:rsid w:val="00A45256"/>
    <w:rsid w:val="00AA4678"/>
    <w:rsid w:val="00AB0E85"/>
    <w:rsid w:val="00AC1122"/>
    <w:rsid w:val="00AC69BE"/>
    <w:rsid w:val="00AE3376"/>
    <w:rsid w:val="00AF2FCC"/>
    <w:rsid w:val="00B23CDB"/>
    <w:rsid w:val="00B30D1F"/>
    <w:rsid w:val="00B42B63"/>
    <w:rsid w:val="00B660FC"/>
    <w:rsid w:val="00BD6F19"/>
    <w:rsid w:val="00BE585E"/>
    <w:rsid w:val="00C10CFE"/>
    <w:rsid w:val="00C13436"/>
    <w:rsid w:val="00C33F22"/>
    <w:rsid w:val="00C5749B"/>
    <w:rsid w:val="00C70870"/>
    <w:rsid w:val="00C82E2B"/>
    <w:rsid w:val="00CC0F3A"/>
    <w:rsid w:val="00CF1666"/>
    <w:rsid w:val="00D14DB5"/>
    <w:rsid w:val="00D3652C"/>
    <w:rsid w:val="00D46F71"/>
    <w:rsid w:val="00D52DDE"/>
    <w:rsid w:val="00D54B79"/>
    <w:rsid w:val="00D55C3C"/>
    <w:rsid w:val="00D63795"/>
    <w:rsid w:val="00DA08CC"/>
    <w:rsid w:val="00DB6A18"/>
    <w:rsid w:val="00DF09A4"/>
    <w:rsid w:val="00DF1213"/>
    <w:rsid w:val="00E0507B"/>
    <w:rsid w:val="00E156EE"/>
    <w:rsid w:val="00E408D0"/>
    <w:rsid w:val="00E41835"/>
    <w:rsid w:val="00EA0120"/>
    <w:rsid w:val="00F108AF"/>
    <w:rsid w:val="00F4459F"/>
    <w:rsid w:val="00F5456C"/>
    <w:rsid w:val="00F55E76"/>
    <w:rsid w:val="00F74B80"/>
    <w:rsid w:val="00FC1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46F71"/>
    <w:pPr>
      <w:tabs>
        <w:tab w:val="center" w:pos="4680"/>
        <w:tab w:val="right" w:pos="9360"/>
      </w:tabs>
    </w:pPr>
  </w:style>
  <w:style w:type="character" w:customStyle="1" w:styleId="HeaderChar">
    <w:name w:val="Header Char"/>
    <w:basedOn w:val="DefaultParagraphFont"/>
    <w:link w:val="Header"/>
    <w:uiPriority w:val="99"/>
    <w:semiHidden/>
    <w:rsid w:val="00D46F71"/>
  </w:style>
  <w:style w:type="paragraph" w:styleId="Footer">
    <w:name w:val="footer"/>
    <w:basedOn w:val="Normal"/>
    <w:link w:val="FooterChar"/>
    <w:uiPriority w:val="99"/>
    <w:unhideWhenUsed/>
    <w:rsid w:val="00D46F71"/>
    <w:pPr>
      <w:tabs>
        <w:tab w:val="center" w:pos="4680"/>
        <w:tab w:val="right" w:pos="9360"/>
      </w:tabs>
    </w:pPr>
  </w:style>
  <w:style w:type="character" w:customStyle="1" w:styleId="FooterChar">
    <w:name w:val="Footer Char"/>
    <w:basedOn w:val="DefaultParagraphFont"/>
    <w:link w:val="Footer"/>
    <w:uiPriority w:val="99"/>
    <w:rsid w:val="00D46F71"/>
  </w:style>
  <w:style w:type="paragraph" w:styleId="BalloonText">
    <w:name w:val="Balloon Text"/>
    <w:basedOn w:val="Normal"/>
    <w:link w:val="BalloonTextChar"/>
    <w:uiPriority w:val="99"/>
    <w:semiHidden/>
    <w:unhideWhenUsed/>
    <w:rsid w:val="00D46F71"/>
    <w:rPr>
      <w:rFonts w:ascii="Tahoma" w:hAnsi="Tahoma" w:cs="Tahoma"/>
      <w:sz w:val="16"/>
      <w:szCs w:val="16"/>
    </w:rPr>
  </w:style>
  <w:style w:type="character" w:customStyle="1" w:styleId="BalloonTextChar">
    <w:name w:val="Balloon Text Char"/>
    <w:basedOn w:val="DefaultParagraphFont"/>
    <w:link w:val="BalloonText"/>
    <w:uiPriority w:val="99"/>
    <w:semiHidden/>
    <w:rsid w:val="00D46F71"/>
    <w:rPr>
      <w:rFonts w:ascii="Tahoma" w:hAnsi="Tahoma" w:cs="Tahoma"/>
      <w:sz w:val="16"/>
      <w:szCs w:val="16"/>
    </w:rPr>
  </w:style>
  <w:style w:type="paragraph" w:styleId="ListParagraph">
    <w:name w:val="List Paragraph"/>
    <w:basedOn w:val="Normal"/>
    <w:uiPriority w:val="34"/>
    <w:qFormat/>
    <w:rsid w:val="008E0D19"/>
    <w:pPr>
      <w:ind w:left="720"/>
      <w:contextualSpacing/>
    </w:pPr>
  </w:style>
  <w:style w:type="paragraph" w:styleId="NormalWeb">
    <w:name w:val="Normal (Web)"/>
    <w:basedOn w:val="Normal"/>
    <w:uiPriority w:val="99"/>
    <w:unhideWhenUsed/>
    <w:rsid w:val="0025203B"/>
    <w:pPr>
      <w:spacing w:before="100" w:beforeAutospacing="1" w:after="100" w:afterAutospacing="1"/>
    </w:pPr>
    <w:rPr>
      <w:szCs w:val="24"/>
    </w:rPr>
  </w:style>
  <w:style w:type="character" w:styleId="PlaceholderText">
    <w:name w:val="Placeholder Text"/>
    <w:basedOn w:val="DefaultParagraphFont"/>
    <w:uiPriority w:val="99"/>
    <w:semiHidden/>
    <w:rsid w:val="007B5A51"/>
    <w:rPr>
      <w:color w:val="808080"/>
    </w:rPr>
  </w:style>
  <w:style w:type="table" w:styleId="TableGrid">
    <w:name w:val="Table Grid"/>
    <w:basedOn w:val="TableNormal"/>
    <w:uiPriority w:val="59"/>
    <w:rsid w:val="00716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46F71"/>
    <w:pPr>
      <w:tabs>
        <w:tab w:val="center" w:pos="4680"/>
        <w:tab w:val="right" w:pos="9360"/>
      </w:tabs>
    </w:pPr>
  </w:style>
  <w:style w:type="character" w:customStyle="1" w:styleId="HeaderChar">
    <w:name w:val="Header Char"/>
    <w:basedOn w:val="DefaultParagraphFont"/>
    <w:link w:val="Header"/>
    <w:uiPriority w:val="99"/>
    <w:semiHidden/>
    <w:rsid w:val="00D46F71"/>
  </w:style>
  <w:style w:type="paragraph" w:styleId="Footer">
    <w:name w:val="footer"/>
    <w:basedOn w:val="Normal"/>
    <w:link w:val="FooterChar"/>
    <w:uiPriority w:val="99"/>
    <w:unhideWhenUsed/>
    <w:rsid w:val="00D46F71"/>
    <w:pPr>
      <w:tabs>
        <w:tab w:val="center" w:pos="4680"/>
        <w:tab w:val="right" w:pos="9360"/>
      </w:tabs>
    </w:pPr>
  </w:style>
  <w:style w:type="character" w:customStyle="1" w:styleId="FooterChar">
    <w:name w:val="Footer Char"/>
    <w:basedOn w:val="DefaultParagraphFont"/>
    <w:link w:val="Footer"/>
    <w:uiPriority w:val="99"/>
    <w:rsid w:val="00D46F71"/>
  </w:style>
  <w:style w:type="paragraph" w:styleId="BalloonText">
    <w:name w:val="Balloon Text"/>
    <w:basedOn w:val="Normal"/>
    <w:link w:val="BalloonTextChar"/>
    <w:uiPriority w:val="99"/>
    <w:semiHidden/>
    <w:unhideWhenUsed/>
    <w:rsid w:val="00D46F71"/>
    <w:rPr>
      <w:rFonts w:ascii="Tahoma" w:hAnsi="Tahoma" w:cs="Tahoma"/>
      <w:sz w:val="16"/>
      <w:szCs w:val="16"/>
    </w:rPr>
  </w:style>
  <w:style w:type="character" w:customStyle="1" w:styleId="BalloonTextChar">
    <w:name w:val="Balloon Text Char"/>
    <w:basedOn w:val="DefaultParagraphFont"/>
    <w:link w:val="BalloonText"/>
    <w:uiPriority w:val="99"/>
    <w:semiHidden/>
    <w:rsid w:val="00D46F71"/>
    <w:rPr>
      <w:rFonts w:ascii="Tahoma" w:hAnsi="Tahoma" w:cs="Tahoma"/>
      <w:sz w:val="16"/>
      <w:szCs w:val="16"/>
    </w:rPr>
  </w:style>
  <w:style w:type="paragraph" w:styleId="ListParagraph">
    <w:name w:val="List Paragraph"/>
    <w:basedOn w:val="Normal"/>
    <w:uiPriority w:val="34"/>
    <w:qFormat/>
    <w:rsid w:val="008E0D19"/>
    <w:pPr>
      <w:ind w:left="720"/>
      <w:contextualSpacing/>
    </w:pPr>
  </w:style>
  <w:style w:type="paragraph" w:styleId="NormalWeb">
    <w:name w:val="Normal (Web)"/>
    <w:basedOn w:val="Normal"/>
    <w:uiPriority w:val="99"/>
    <w:unhideWhenUsed/>
    <w:rsid w:val="0025203B"/>
    <w:pPr>
      <w:spacing w:before="100" w:beforeAutospacing="1" w:after="100" w:afterAutospacing="1"/>
    </w:pPr>
    <w:rPr>
      <w:szCs w:val="24"/>
    </w:rPr>
  </w:style>
  <w:style w:type="character" w:styleId="PlaceholderText">
    <w:name w:val="Placeholder Text"/>
    <w:basedOn w:val="DefaultParagraphFont"/>
    <w:uiPriority w:val="99"/>
    <w:semiHidden/>
    <w:rsid w:val="007B5A51"/>
    <w:rPr>
      <w:color w:val="808080"/>
    </w:rPr>
  </w:style>
  <w:style w:type="table" w:styleId="TableGrid">
    <w:name w:val="Table Grid"/>
    <w:basedOn w:val="TableNormal"/>
    <w:uiPriority w:val="59"/>
    <w:rsid w:val="00716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Ottawa Catholic School Board</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Khaoula</cp:lastModifiedBy>
  <cp:revision>2</cp:revision>
  <dcterms:created xsi:type="dcterms:W3CDTF">2014-05-12T02:46:00Z</dcterms:created>
  <dcterms:modified xsi:type="dcterms:W3CDTF">2014-05-12T02:46:00Z</dcterms:modified>
</cp:coreProperties>
</file>