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BFD" w:rsidRDefault="0053173F">
      <w:bookmarkStart w:id="0" w:name="_GoBack"/>
      <w:bookmarkEnd w:id="0"/>
      <w:r>
        <w:t xml:space="preserve">Short Answer Review </w:t>
      </w:r>
    </w:p>
    <w:p w:rsidR="0053173F" w:rsidRDefault="0053173F"/>
    <w:p w:rsidR="0053173F" w:rsidRDefault="0053173F">
      <w:r>
        <w:t xml:space="preserve">Lecture 6: Jury Decision Making </w:t>
      </w:r>
    </w:p>
    <w:p w:rsidR="0053173F" w:rsidRDefault="0053173F" w:rsidP="0053173F">
      <w:pPr>
        <w:rPr>
          <w:rFonts w:eastAsia="MS MinNew Roman"/>
        </w:rPr>
      </w:pPr>
    </w:p>
    <w:p w:rsidR="0053173F" w:rsidRPr="0053173F" w:rsidRDefault="0053173F" w:rsidP="0053173F">
      <w:r>
        <w:rPr>
          <w:rFonts w:eastAsia="MS MinNew Roman"/>
        </w:rPr>
        <w:t xml:space="preserve">1. </w:t>
      </w:r>
      <w:r w:rsidRPr="0053173F">
        <w:rPr>
          <w:rFonts w:eastAsia="MS MinNew Roman"/>
        </w:rPr>
        <w:t xml:space="preserve">Characteristics of a jury: </w:t>
      </w:r>
    </w:p>
    <w:p w:rsidR="0053173F" w:rsidRPr="007847E8" w:rsidRDefault="0053173F" w:rsidP="00803C68">
      <w:pPr>
        <w:pStyle w:val="ListParagraph"/>
        <w:numPr>
          <w:ilvl w:val="0"/>
          <w:numId w:val="2"/>
        </w:numPr>
        <w:rPr>
          <w:rFonts w:eastAsia="MS MinNew Roman"/>
          <w:b/>
        </w:rPr>
      </w:pPr>
      <w:r w:rsidRPr="007847E8">
        <w:rPr>
          <w:rFonts w:eastAsia="MS MinNew Roman"/>
          <w:b/>
        </w:rPr>
        <w:t>REPRESENTATIVENESS: Representative of the community where the offence occurred.</w:t>
      </w:r>
    </w:p>
    <w:p w:rsidR="0053173F" w:rsidRPr="007847E8" w:rsidRDefault="0053173F" w:rsidP="00803C68">
      <w:pPr>
        <w:pStyle w:val="ListParagraph"/>
        <w:numPr>
          <w:ilvl w:val="0"/>
          <w:numId w:val="3"/>
        </w:numPr>
        <w:rPr>
          <w:rFonts w:eastAsia="MS MinNew Roman"/>
        </w:rPr>
      </w:pPr>
      <w:r w:rsidRPr="007847E8">
        <w:rPr>
          <w:rFonts w:eastAsia="MS MinNew Roman"/>
        </w:rPr>
        <w:t xml:space="preserve">RANDOM selection from community </w:t>
      </w:r>
    </w:p>
    <w:p w:rsidR="0053173F" w:rsidRPr="007847E8" w:rsidRDefault="0053173F" w:rsidP="00803C68">
      <w:pPr>
        <w:pStyle w:val="ListParagraph"/>
        <w:numPr>
          <w:ilvl w:val="0"/>
          <w:numId w:val="3"/>
        </w:numPr>
        <w:rPr>
          <w:rFonts w:eastAsia="MS MinNew Roman"/>
        </w:rPr>
      </w:pPr>
      <w:r w:rsidRPr="007847E8">
        <w:rPr>
          <w:rFonts w:eastAsia="MS MinNew Roman"/>
        </w:rPr>
        <w:t xml:space="preserve">REPRESENTATIVE of community </w:t>
      </w:r>
    </w:p>
    <w:p w:rsidR="0053173F" w:rsidRPr="007847E8" w:rsidRDefault="0053173F" w:rsidP="00803C68">
      <w:pPr>
        <w:pStyle w:val="ListParagraph"/>
        <w:numPr>
          <w:ilvl w:val="0"/>
          <w:numId w:val="3"/>
        </w:numPr>
        <w:rPr>
          <w:rFonts w:eastAsia="MS MinNew Roman"/>
        </w:rPr>
      </w:pPr>
      <w:r w:rsidRPr="007847E8">
        <w:rPr>
          <w:rFonts w:eastAsia="MS MinNew Roman"/>
        </w:rPr>
        <w:t xml:space="preserve">Various procedures are used to ensure that jury selection is representative of the community. Computer generated random selection through community databases such as voter registries. </w:t>
      </w:r>
    </w:p>
    <w:p w:rsidR="0053173F" w:rsidRPr="007847E8" w:rsidRDefault="0053173F" w:rsidP="00803C68">
      <w:pPr>
        <w:pStyle w:val="ListParagraph"/>
        <w:numPr>
          <w:ilvl w:val="0"/>
          <w:numId w:val="3"/>
        </w:numPr>
        <w:rPr>
          <w:rFonts w:eastAsia="MS MinNew Roman"/>
        </w:rPr>
      </w:pPr>
      <w:r w:rsidRPr="007847E8">
        <w:rPr>
          <w:rFonts w:eastAsia="MS MinNew Roman"/>
        </w:rPr>
        <w:t xml:space="preserve">This creates some problems because it assumes that all people </w:t>
      </w:r>
      <w:proofErr w:type="gramStart"/>
      <w:r w:rsidRPr="007847E8">
        <w:rPr>
          <w:rFonts w:eastAsia="MS MinNew Roman"/>
        </w:rPr>
        <w:t>are able to</w:t>
      </w:r>
      <w:proofErr w:type="gramEnd"/>
      <w:r w:rsidRPr="007847E8">
        <w:rPr>
          <w:rFonts w:eastAsia="MS MinNew Roman"/>
        </w:rPr>
        <w:t xml:space="preserve"> be identified from these sources, however many individuals may not be registered to vote, or may not appear in phone books. </w:t>
      </w:r>
    </w:p>
    <w:p w:rsidR="0053173F" w:rsidRPr="007847E8" w:rsidRDefault="0053173F" w:rsidP="00803C68">
      <w:pPr>
        <w:pStyle w:val="ListParagraph"/>
        <w:numPr>
          <w:ilvl w:val="0"/>
          <w:numId w:val="3"/>
        </w:numPr>
        <w:rPr>
          <w:rFonts w:eastAsia="MS MinNew Roman"/>
        </w:rPr>
      </w:pPr>
      <w:r w:rsidRPr="007847E8">
        <w:rPr>
          <w:rFonts w:eastAsia="MS MinNew Roman"/>
        </w:rPr>
        <w:t>Another problem is that we do exclude a variety of people from serving on a jury. Lawyers, judges, emergency service personnel, anyone with direct ties to the defendant</w:t>
      </w:r>
      <w:proofErr w:type="gramStart"/>
      <w:r w:rsidRPr="007847E8">
        <w:rPr>
          <w:rFonts w:eastAsia="MS MinNew Roman"/>
        </w:rPr>
        <w:t>,  anyone</w:t>
      </w:r>
      <w:proofErr w:type="gramEnd"/>
      <w:r w:rsidRPr="007847E8">
        <w:rPr>
          <w:rFonts w:eastAsia="MS MinNew Roman"/>
        </w:rPr>
        <w:t xml:space="preserve"> with intimate knowledge of the legal system may have influence over a jury in a significant way.  </w:t>
      </w:r>
    </w:p>
    <w:p w:rsidR="0053173F" w:rsidRPr="007847E8" w:rsidRDefault="0053173F" w:rsidP="00803C68">
      <w:pPr>
        <w:pStyle w:val="ListParagraph"/>
        <w:numPr>
          <w:ilvl w:val="0"/>
          <w:numId w:val="3"/>
        </w:numPr>
        <w:rPr>
          <w:rFonts w:eastAsia="MS MinNew Roman"/>
        </w:rPr>
      </w:pPr>
      <w:r w:rsidRPr="007847E8">
        <w:rPr>
          <w:rFonts w:eastAsia="MS MinNew Roman"/>
        </w:rPr>
        <w:t xml:space="preserve">A variety of people can get off of jury duty for various reasons. Jury pools over-select knowing that a variety of people may not be able to attend. </w:t>
      </w:r>
    </w:p>
    <w:p w:rsidR="0053173F" w:rsidRDefault="0053173F" w:rsidP="0053173F">
      <w:pPr>
        <w:ind w:left="360"/>
        <w:rPr>
          <w:rFonts w:eastAsia="MS MinNew Roman"/>
          <w:b/>
        </w:rPr>
      </w:pPr>
    </w:p>
    <w:p w:rsidR="0053173F" w:rsidRPr="0053173F" w:rsidRDefault="0053173F" w:rsidP="00803C68">
      <w:pPr>
        <w:pStyle w:val="ListParagraph"/>
        <w:numPr>
          <w:ilvl w:val="0"/>
          <w:numId w:val="2"/>
        </w:numPr>
        <w:rPr>
          <w:rFonts w:eastAsia="MS MinNew Roman"/>
          <w:b/>
        </w:rPr>
      </w:pPr>
      <w:r w:rsidRPr="0053173F">
        <w:rPr>
          <w:rFonts w:eastAsia="MS MinNew Roman"/>
          <w:b/>
        </w:rPr>
        <w:t xml:space="preserve">IMPARTIALITY: That the jury will be objective, and they will base their decisions on the evidence presented at trial about the individual. </w:t>
      </w:r>
    </w:p>
    <w:p w:rsidR="0053173F" w:rsidRPr="007847E8" w:rsidRDefault="0053173F" w:rsidP="00803C68">
      <w:pPr>
        <w:pStyle w:val="ListParagraph"/>
        <w:numPr>
          <w:ilvl w:val="0"/>
          <w:numId w:val="1"/>
        </w:numPr>
        <w:rPr>
          <w:rFonts w:eastAsia="MS MinNew Roman"/>
        </w:rPr>
      </w:pPr>
      <w:r w:rsidRPr="007847E8">
        <w:rPr>
          <w:rFonts w:eastAsia="MS MinNew Roman"/>
        </w:rPr>
        <w:t xml:space="preserve">There is an assumption that jurors will be impartial. </w:t>
      </w:r>
    </w:p>
    <w:p w:rsidR="0053173F" w:rsidRPr="007847E8" w:rsidRDefault="0053173F" w:rsidP="00803C68">
      <w:pPr>
        <w:pStyle w:val="ListParagraph"/>
        <w:numPr>
          <w:ilvl w:val="0"/>
          <w:numId w:val="1"/>
        </w:numPr>
        <w:rPr>
          <w:rFonts w:eastAsia="MS MinNew Roman"/>
        </w:rPr>
      </w:pPr>
      <w:r w:rsidRPr="007847E8">
        <w:rPr>
          <w:rFonts w:eastAsia="MS MinNew Roman"/>
        </w:rPr>
        <w:t xml:space="preserve">Forms of PARTIALITY: </w:t>
      </w:r>
    </w:p>
    <w:p w:rsidR="0053173F" w:rsidRPr="007847E8" w:rsidRDefault="0053173F" w:rsidP="00803C68">
      <w:pPr>
        <w:pStyle w:val="ListParagraph"/>
        <w:numPr>
          <w:ilvl w:val="0"/>
          <w:numId w:val="1"/>
        </w:numPr>
        <w:rPr>
          <w:rFonts w:eastAsia="MS MinNew Roman"/>
        </w:rPr>
      </w:pPr>
      <w:r w:rsidRPr="007847E8">
        <w:rPr>
          <w:rFonts w:eastAsia="MS MinNew Roman"/>
        </w:rPr>
        <w:t xml:space="preserve">ATTITUDINAL (prejudice): People have prejudice. People are generally prejudiced against child molesters for example. People have pre-existing views that may bias their views of individuals who are standing trial for certain types of crimes. </w:t>
      </w:r>
    </w:p>
    <w:p w:rsidR="0053173F" w:rsidRPr="007847E8" w:rsidRDefault="0053173F" w:rsidP="00803C68">
      <w:pPr>
        <w:pStyle w:val="ListParagraph"/>
        <w:numPr>
          <w:ilvl w:val="0"/>
          <w:numId w:val="1"/>
        </w:numPr>
        <w:rPr>
          <w:rFonts w:eastAsia="MS MinNew Roman"/>
        </w:rPr>
      </w:pPr>
      <w:r w:rsidRPr="007847E8">
        <w:rPr>
          <w:rFonts w:eastAsia="MS MinNew Roman"/>
        </w:rPr>
        <w:t xml:space="preserve">The courts accept that attitudinal biases exist, but the assume that they can prevent jury members from going from the ATTITUDINAL level of bias to DISCRIMINATION- the behavioural manifestation of that attitude where we actually behave differently toward someone as a result of that attitude and actually discriminate against that person. The courts assume they have safeguards in </w:t>
      </w:r>
      <w:proofErr w:type="gramStart"/>
      <w:r w:rsidRPr="007847E8">
        <w:rPr>
          <w:rFonts w:eastAsia="MS MinNew Roman"/>
        </w:rPr>
        <w:t>place which</w:t>
      </w:r>
      <w:proofErr w:type="gramEnd"/>
      <w:r w:rsidRPr="007847E8">
        <w:rPr>
          <w:rFonts w:eastAsia="MS MinNew Roman"/>
        </w:rPr>
        <w:t xml:space="preserve"> will prevent this from happening. Psychological research has raised warning flags about the degree to which these safeguards can stop this from happening.  </w:t>
      </w:r>
    </w:p>
    <w:p w:rsidR="0053173F" w:rsidRDefault="0053173F" w:rsidP="00803C68">
      <w:pPr>
        <w:pStyle w:val="ListParagraph"/>
        <w:numPr>
          <w:ilvl w:val="0"/>
          <w:numId w:val="1"/>
        </w:numPr>
        <w:rPr>
          <w:rFonts w:eastAsia="MS MinNew Roman"/>
        </w:rPr>
      </w:pPr>
      <w:r w:rsidRPr="007847E8">
        <w:rPr>
          <w:rFonts w:eastAsia="MS MinNew Roman"/>
        </w:rPr>
        <w:t xml:space="preserve">BEHAVIOURAL (discrimination) </w:t>
      </w:r>
    </w:p>
    <w:p w:rsidR="0053173F" w:rsidRDefault="0053173F" w:rsidP="0053173F">
      <w:pPr>
        <w:ind w:left="360"/>
        <w:rPr>
          <w:rFonts w:eastAsia="MS MinNew Roman"/>
        </w:rPr>
      </w:pPr>
      <w:r w:rsidRPr="0053173F">
        <w:rPr>
          <w:rFonts w:eastAsia="MS MinNew Roman"/>
        </w:rPr>
        <w:t xml:space="preserve"> </w:t>
      </w:r>
    </w:p>
    <w:p w:rsidR="004031E9" w:rsidRPr="007847E8" w:rsidRDefault="004031E9" w:rsidP="004031E9">
      <w:pPr>
        <w:rPr>
          <w:rFonts w:eastAsia="MS MinNew Roman"/>
        </w:rPr>
      </w:pPr>
      <w:r w:rsidRPr="007847E8">
        <w:rPr>
          <w:rFonts w:eastAsia="MS MinNew Roman"/>
        </w:rPr>
        <w:t xml:space="preserve">Threats to Impartiality: </w:t>
      </w:r>
    </w:p>
    <w:p w:rsidR="004031E9" w:rsidRPr="007847E8" w:rsidRDefault="004031E9" w:rsidP="004031E9">
      <w:pPr>
        <w:pStyle w:val="ListParagraph"/>
        <w:numPr>
          <w:ilvl w:val="0"/>
          <w:numId w:val="75"/>
        </w:numPr>
        <w:rPr>
          <w:rFonts w:eastAsia="MS MinNew Roman"/>
        </w:rPr>
      </w:pPr>
      <w:r w:rsidRPr="007847E8">
        <w:rPr>
          <w:rFonts w:eastAsia="MS MinNew Roman"/>
        </w:rPr>
        <w:t xml:space="preserve">A number of threats to impartiality exist. </w:t>
      </w:r>
    </w:p>
    <w:p w:rsidR="004031E9" w:rsidRPr="007847E8" w:rsidRDefault="004031E9" w:rsidP="004031E9">
      <w:pPr>
        <w:pStyle w:val="ListParagraph"/>
        <w:numPr>
          <w:ilvl w:val="0"/>
          <w:numId w:val="75"/>
        </w:numPr>
        <w:rPr>
          <w:rFonts w:eastAsia="MS MinNew Roman"/>
        </w:rPr>
      </w:pPr>
      <w:r w:rsidRPr="007847E8">
        <w:rPr>
          <w:rFonts w:eastAsia="MS MinNew Roman"/>
        </w:rPr>
        <w:t xml:space="preserve">Ex: Is it possible to forget the emotionally charged headlines that we read before going to jury duty? </w:t>
      </w:r>
    </w:p>
    <w:p w:rsidR="004031E9" w:rsidRPr="007847E8" w:rsidRDefault="004031E9" w:rsidP="004031E9">
      <w:pPr>
        <w:pStyle w:val="ListParagraph"/>
        <w:numPr>
          <w:ilvl w:val="0"/>
          <w:numId w:val="75"/>
        </w:numPr>
        <w:rPr>
          <w:rFonts w:eastAsia="MS MinNew Roman"/>
        </w:rPr>
      </w:pPr>
      <w:r w:rsidRPr="007847E8">
        <w:rPr>
          <w:rFonts w:eastAsia="MS MinNew Roman"/>
        </w:rPr>
        <w:lastRenderedPageBreak/>
        <w:t xml:space="preserve">Typically, the media attention is negative for the defendant, and that could mean that the defendant does not receive a fair trial. Thus the concern is that verdicts will be based on emotion and biased media coverage rather than on admissible evidence.  </w:t>
      </w:r>
    </w:p>
    <w:p w:rsidR="004031E9" w:rsidRPr="007847E8" w:rsidRDefault="004031E9" w:rsidP="004031E9">
      <w:pPr>
        <w:pStyle w:val="ListParagraph"/>
        <w:numPr>
          <w:ilvl w:val="0"/>
          <w:numId w:val="75"/>
        </w:numPr>
        <w:rPr>
          <w:rFonts w:eastAsia="MS MinNew Roman"/>
        </w:rPr>
      </w:pPr>
      <w:proofErr w:type="spellStart"/>
      <w:r w:rsidRPr="007847E8">
        <w:rPr>
          <w:rFonts w:eastAsia="MS MinNew Roman"/>
          <w:i/>
        </w:rPr>
        <w:t>Steblay</w:t>
      </w:r>
      <w:proofErr w:type="spellEnd"/>
      <w:r w:rsidRPr="007847E8">
        <w:rPr>
          <w:rFonts w:eastAsia="MS MinNew Roman"/>
          <w:i/>
        </w:rPr>
        <w:t xml:space="preserve">, </w:t>
      </w:r>
      <w:proofErr w:type="spellStart"/>
      <w:r w:rsidRPr="007847E8">
        <w:rPr>
          <w:rFonts w:eastAsia="MS MinNew Roman"/>
          <w:i/>
        </w:rPr>
        <w:t>Besirevic</w:t>
      </w:r>
      <w:proofErr w:type="spellEnd"/>
      <w:r w:rsidRPr="007847E8">
        <w:rPr>
          <w:rFonts w:eastAsia="MS MinNew Roman"/>
          <w:i/>
        </w:rPr>
        <w:t xml:space="preserve">, </w:t>
      </w:r>
      <w:proofErr w:type="spellStart"/>
      <w:r w:rsidRPr="007847E8">
        <w:rPr>
          <w:rFonts w:eastAsia="MS MinNew Roman"/>
          <w:i/>
        </w:rPr>
        <w:t>Fulero</w:t>
      </w:r>
      <w:proofErr w:type="spellEnd"/>
      <w:r w:rsidRPr="007847E8">
        <w:rPr>
          <w:rFonts w:eastAsia="MS MinNew Roman"/>
          <w:i/>
        </w:rPr>
        <w:t>, and Jimenez-</w:t>
      </w:r>
      <w:proofErr w:type="spellStart"/>
      <w:r w:rsidRPr="007847E8">
        <w:rPr>
          <w:rFonts w:eastAsia="MS MinNew Roman"/>
          <w:i/>
        </w:rPr>
        <w:t>Lorente</w:t>
      </w:r>
      <w:proofErr w:type="spellEnd"/>
      <w:r w:rsidRPr="007847E8">
        <w:rPr>
          <w:rFonts w:eastAsia="MS MinNew Roman"/>
          <w:i/>
        </w:rPr>
        <w:t xml:space="preserve"> (1999):</w:t>
      </w:r>
      <w:r w:rsidRPr="007847E8">
        <w:rPr>
          <w:rFonts w:eastAsia="MS MinNew Roman"/>
        </w:rPr>
        <w:t xml:space="preserve"> conducted a meta-analysis of 44 students examining the effects of PRETRIAL publicity. They found a modest POSITIVE relationship between exposure to negative pretrial publicity and judgments of GUILT. As exposure to negative pretrial publicity INCREASES, so do the number of GUILTY verdicts.</w:t>
      </w:r>
    </w:p>
    <w:p w:rsidR="004031E9" w:rsidRPr="004031E9" w:rsidRDefault="004031E9" w:rsidP="004031E9">
      <w:pPr>
        <w:pStyle w:val="ListParagraph"/>
        <w:numPr>
          <w:ilvl w:val="0"/>
          <w:numId w:val="75"/>
        </w:numPr>
        <w:rPr>
          <w:rFonts w:eastAsia="MS MinNew Roman"/>
        </w:rPr>
      </w:pPr>
      <w:proofErr w:type="spellStart"/>
      <w:r w:rsidRPr="007847E8">
        <w:rPr>
          <w:rFonts w:eastAsia="MS MinNew Roman"/>
          <w:i/>
        </w:rPr>
        <w:t>Ruva</w:t>
      </w:r>
      <w:proofErr w:type="spellEnd"/>
      <w:r w:rsidRPr="007847E8">
        <w:rPr>
          <w:rFonts w:eastAsia="MS MinNew Roman"/>
          <w:i/>
        </w:rPr>
        <w:t xml:space="preserve">, and </w:t>
      </w:r>
      <w:proofErr w:type="spellStart"/>
      <w:r w:rsidRPr="007847E8">
        <w:rPr>
          <w:rFonts w:eastAsia="MS MinNew Roman"/>
          <w:i/>
        </w:rPr>
        <w:t>McEvoy</w:t>
      </w:r>
      <w:proofErr w:type="spellEnd"/>
      <w:r w:rsidRPr="007847E8">
        <w:rPr>
          <w:rFonts w:eastAsia="MS MinNew Roman"/>
          <w:i/>
        </w:rPr>
        <w:t xml:space="preserve"> (2008):</w:t>
      </w:r>
      <w:r w:rsidRPr="007847E8">
        <w:rPr>
          <w:rFonts w:eastAsia="MS MinNew Roman"/>
        </w:rPr>
        <w:t xml:space="preserve"> had mock jurors read news clips with negative, positive, and unrelated PRETRIAL publicity. Mock jurors watched a murder trial and rendered a verdict along with a number of other ratings. Pretrial publicity, whether POSITIVE or NEGATIVE, influenced the </w:t>
      </w:r>
      <w:r w:rsidRPr="007847E8">
        <w:rPr>
          <w:rFonts w:eastAsia="MS MinNew Roman"/>
          <w:b/>
        </w:rPr>
        <w:t>verdict</w:t>
      </w:r>
      <w:r w:rsidRPr="007847E8">
        <w:rPr>
          <w:rFonts w:eastAsia="MS MinNew Roman"/>
        </w:rPr>
        <w:t xml:space="preserve">, </w:t>
      </w:r>
      <w:r w:rsidRPr="007847E8">
        <w:rPr>
          <w:rFonts w:eastAsia="MS MinNew Roman"/>
          <w:b/>
        </w:rPr>
        <w:t>perceptions</w:t>
      </w:r>
      <w:r w:rsidRPr="007847E8">
        <w:rPr>
          <w:rFonts w:eastAsia="MS MinNew Roman"/>
        </w:rPr>
        <w:t xml:space="preserve"> of the </w:t>
      </w:r>
      <w:r w:rsidRPr="007847E8">
        <w:rPr>
          <w:rFonts w:eastAsia="MS MinNew Roman"/>
          <w:b/>
        </w:rPr>
        <w:t>defendant</w:t>
      </w:r>
      <w:r w:rsidRPr="007847E8">
        <w:rPr>
          <w:rFonts w:eastAsia="MS MinNew Roman"/>
        </w:rPr>
        <w:t xml:space="preserve"> and </w:t>
      </w:r>
      <w:r w:rsidRPr="007847E8">
        <w:rPr>
          <w:rFonts w:eastAsia="MS MinNew Roman"/>
          <w:b/>
        </w:rPr>
        <w:t>attorneys</w:t>
      </w:r>
      <w:r w:rsidRPr="007847E8">
        <w:rPr>
          <w:rFonts w:eastAsia="MS MinNew Roman"/>
        </w:rPr>
        <w:t xml:space="preserve">. POSITIVE information biased jurors positively toward the defendant and negative information biased jurors negatively against the defendant. </w:t>
      </w:r>
    </w:p>
    <w:p w:rsidR="004031E9" w:rsidRPr="0053173F" w:rsidRDefault="004031E9" w:rsidP="0053173F">
      <w:pPr>
        <w:ind w:left="360"/>
        <w:rPr>
          <w:rFonts w:eastAsia="MS MinNew Roman"/>
        </w:rPr>
      </w:pPr>
    </w:p>
    <w:p w:rsidR="0053173F" w:rsidRDefault="0053173F">
      <w:r>
        <w:t xml:space="preserve">2. Sources of Juror Bias: </w:t>
      </w:r>
    </w:p>
    <w:p w:rsidR="0053173F" w:rsidRPr="007847E8" w:rsidRDefault="0053173F" w:rsidP="0053173F">
      <w:pPr>
        <w:ind w:left="360"/>
        <w:rPr>
          <w:rFonts w:eastAsia="MS MinNew Roman"/>
        </w:rPr>
      </w:pPr>
    </w:p>
    <w:p w:rsidR="0053173F" w:rsidRPr="007847E8" w:rsidRDefault="0053173F" w:rsidP="00803C68">
      <w:pPr>
        <w:pStyle w:val="ListParagraph"/>
        <w:numPr>
          <w:ilvl w:val="0"/>
          <w:numId w:val="4"/>
        </w:numPr>
        <w:rPr>
          <w:rFonts w:eastAsia="MS MinNew Roman"/>
        </w:rPr>
      </w:pPr>
      <w:r w:rsidRPr="007847E8">
        <w:rPr>
          <w:rFonts w:eastAsia="MS MinNew Roman"/>
        </w:rPr>
        <w:t xml:space="preserve">INTEREST prejudice: This is a form of bias that emerges when a jury member has a direct interest in the case. </w:t>
      </w:r>
    </w:p>
    <w:p w:rsidR="0053173F" w:rsidRPr="007847E8" w:rsidRDefault="0053173F" w:rsidP="00803C68">
      <w:pPr>
        <w:pStyle w:val="ListParagraph"/>
        <w:numPr>
          <w:ilvl w:val="0"/>
          <w:numId w:val="5"/>
        </w:numPr>
        <w:rPr>
          <w:rFonts w:eastAsia="MS MinNew Roman"/>
        </w:rPr>
      </w:pPr>
      <w:r w:rsidRPr="007847E8">
        <w:rPr>
          <w:rFonts w:eastAsia="MS MinNew Roman"/>
        </w:rPr>
        <w:t xml:space="preserve">Direct </w:t>
      </w:r>
      <w:r w:rsidRPr="007847E8">
        <w:rPr>
          <w:rFonts w:eastAsia="MS MinNew Roman"/>
          <w:b/>
        </w:rPr>
        <w:t>interest</w:t>
      </w:r>
      <w:r w:rsidRPr="007847E8">
        <w:rPr>
          <w:rFonts w:eastAsia="MS MinNew Roman"/>
        </w:rPr>
        <w:t xml:space="preserve"> in the case </w:t>
      </w:r>
    </w:p>
    <w:p w:rsidR="0053173F" w:rsidRPr="007847E8" w:rsidRDefault="0053173F" w:rsidP="00803C68">
      <w:pPr>
        <w:pStyle w:val="ListParagraph"/>
        <w:numPr>
          <w:ilvl w:val="0"/>
          <w:numId w:val="5"/>
        </w:numPr>
        <w:rPr>
          <w:rFonts w:eastAsia="MS MinNew Roman"/>
        </w:rPr>
      </w:pPr>
      <w:r w:rsidRPr="007847E8">
        <w:rPr>
          <w:rFonts w:eastAsia="MS MinNew Roman"/>
        </w:rPr>
        <w:t xml:space="preserve">Ex: Jury member is related to the defendant. </w:t>
      </w:r>
    </w:p>
    <w:p w:rsidR="0053173F" w:rsidRPr="007847E8" w:rsidRDefault="0053173F" w:rsidP="00803C68">
      <w:pPr>
        <w:pStyle w:val="ListParagraph"/>
        <w:numPr>
          <w:ilvl w:val="0"/>
          <w:numId w:val="5"/>
        </w:numPr>
        <w:rPr>
          <w:rFonts w:eastAsia="MS MinNew Roman"/>
        </w:rPr>
      </w:pPr>
      <w:r w:rsidRPr="007847E8">
        <w:rPr>
          <w:rFonts w:eastAsia="MS MinNew Roman"/>
        </w:rPr>
        <w:t xml:space="preserve">Ex: Business interest where a verdict will benefit you financially. </w:t>
      </w:r>
    </w:p>
    <w:p w:rsidR="0053173F" w:rsidRPr="007847E8" w:rsidRDefault="0053173F" w:rsidP="0053173F">
      <w:pPr>
        <w:ind w:left="360"/>
        <w:rPr>
          <w:rFonts w:eastAsia="MS MinNew Roman"/>
        </w:rPr>
      </w:pPr>
    </w:p>
    <w:p w:rsidR="0053173F" w:rsidRPr="007847E8" w:rsidRDefault="0053173F" w:rsidP="00803C68">
      <w:pPr>
        <w:pStyle w:val="ListParagraph"/>
        <w:numPr>
          <w:ilvl w:val="0"/>
          <w:numId w:val="4"/>
        </w:numPr>
        <w:rPr>
          <w:rFonts w:eastAsia="MS MinNew Roman"/>
        </w:rPr>
      </w:pPr>
      <w:r w:rsidRPr="007847E8">
        <w:rPr>
          <w:rFonts w:eastAsia="MS MinNew Roman"/>
        </w:rPr>
        <w:t xml:space="preserve">SPECIFIC prejudice: These are biases that form because a person has attitudes about the SPECIFIC case that is being tried. Not about the type of crime or type of person being tried, but about the case they are serving as a jury member on. </w:t>
      </w:r>
    </w:p>
    <w:p w:rsidR="0053173F" w:rsidRPr="007847E8" w:rsidRDefault="0053173F" w:rsidP="00803C68">
      <w:pPr>
        <w:pStyle w:val="ListParagraph"/>
        <w:numPr>
          <w:ilvl w:val="0"/>
          <w:numId w:val="6"/>
        </w:numPr>
        <w:rPr>
          <w:rFonts w:eastAsia="MS MinNew Roman"/>
        </w:rPr>
      </w:pPr>
      <w:r w:rsidRPr="007847E8">
        <w:rPr>
          <w:rFonts w:eastAsia="MS MinNew Roman"/>
          <w:b/>
        </w:rPr>
        <w:t>Attitudes</w:t>
      </w:r>
      <w:r w:rsidRPr="007847E8">
        <w:rPr>
          <w:rFonts w:eastAsia="MS MinNew Roman"/>
        </w:rPr>
        <w:t xml:space="preserve"> about the SPECIFIC case</w:t>
      </w:r>
    </w:p>
    <w:p w:rsidR="0053173F" w:rsidRPr="007847E8" w:rsidRDefault="0053173F" w:rsidP="00803C68">
      <w:pPr>
        <w:pStyle w:val="ListParagraph"/>
        <w:numPr>
          <w:ilvl w:val="0"/>
          <w:numId w:val="6"/>
        </w:numPr>
        <w:rPr>
          <w:rFonts w:eastAsia="MS MinNew Roman"/>
        </w:rPr>
      </w:pPr>
      <w:r w:rsidRPr="007847E8">
        <w:rPr>
          <w:rFonts w:eastAsia="MS MinNew Roman"/>
        </w:rPr>
        <w:t xml:space="preserve">Ex: High profile cases that get a lot of attention before the trial begins, as a result of that attention, jury members may have very specific views about that specific crime and the specific individual being tried. </w:t>
      </w:r>
    </w:p>
    <w:p w:rsidR="0053173F" w:rsidRPr="007847E8" w:rsidRDefault="0053173F" w:rsidP="00803C68">
      <w:pPr>
        <w:pStyle w:val="ListParagraph"/>
        <w:numPr>
          <w:ilvl w:val="0"/>
          <w:numId w:val="6"/>
        </w:numPr>
        <w:rPr>
          <w:rFonts w:eastAsia="MS MinNew Roman"/>
        </w:rPr>
      </w:pPr>
      <w:r w:rsidRPr="007847E8">
        <w:rPr>
          <w:rFonts w:eastAsia="MS MinNew Roman"/>
        </w:rPr>
        <w:t xml:space="preserve">Ex: Paul Bernardo, </w:t>
      </w:r>
      <w:proofErr w:type="spellStart"/>
      <w:r w:rsidRPr="007847E8">
        <w:rPr>
          <w:rFonts w:eastAsia="MS MinNew Roman"/>
        </w:rPr>
        <w:t>Picton</w:t>
      </w:r>
      <w:proofErr w:type="spellEnd"/>
      <w:r w:rsidRPr="007847E8">
        <w:rPr>
          <w:rFonts w:eastAsia="MS MinNew Roman"/>
        </w:rPr>
        <w:t>.</w:t>
      </w:r>
    </w:p>
    <w:p w:rsidR="0053173F" w:rsidRPr="007847E8" w:rsidRDefault="0053173F" w:rsidP="00803C68">
      <w:pPr>
        <w:pStyle w:val="ListParagraph"/>
        <w:numPr>
          <w:ilvl w:val="0"/>
          <w:numId w:val="6"/>
        </w:numPr>
        <w:rPr>
          <w:rFonts w:eastAsia="MS MinNew Roman"/>
        </w:rPr>
      </w:pPr>
      <w:r w:rsidRPr="007847E8">
        <w:rPr>
          <w:rFonts w:eastAsia="MS MinNew Roman"/>
        </w:rPr>
        <w:t xml:space="preserve">There is so much hype before the case goes to trial that it would be difficult not to form opinions about the individual and the crime committed. </w:t>
      </w:r>
    </w:p>
    <w:p w:rsidR="0053173F" w:rsidRPr="007847E8" w:rsidRDefault="0053173F" w:rsidP="0053173F">
      <w:pPr>
        <w:ind w:left="360"/>
        <w:rPr>
          <w:rFonts w:eastAsia="MS MinNew Roman"/>
        </w:rPr>
      </w:pPr>
    </w:p>
    <w:p w:rsidR="0053173F" w:rsidRPr="007847E8" w:rsidRDefault="0053173F" w:rsidP="00803C68">
      <w:pPr>
        <w:pStyle w:val="ListParagraph"/>
        <w:numPr>
          <w:ilvl w:val="0"/>
          <w:numId w:val="4"/>
        </w:numPr>
        <w:rPr>
          <w:rFonts w:eastAsia="MS MinNew Roman"/>
        </w:rPr>
      </w:pPr>
      <w:r w:rsidRPr="007847E8">
        <w:rPr>
          <w:rFonts w:eastAsia="MS MinNew Roman"/>
        </w:rPr>
        <w:t xml:space="preserve">GENERIC prejudice: These are very generic biases against groups of people or crime.  There is a negative stereotype that the jury member associates with that group that is going to bias their interpretation of the evidence. </w:t>
      </w:r>
    </w:p>
    <w:p w:rsidR="0053173F" w:rsidRPr="007847E8" w:rsidRDefault="0053173F" w:rsidP="00803C68">
      <w:pPr>
        <w:pStyle w:val="ListParagraph"/>
        <w:numPr>
          <w:ilvl w:val="0"/>
          <w:numId w:val="7"/>
        </w:numPr>
        <w:rPr>
          <w:rFonts w:eastAsia="MS MinNew Roman"/>
        </w:rPr>
      </w:pPr>
      <w:r w:rsidRPr="007847E8">
        <w:rPr>
          <w:rFonts w:eastAsia="MS MinNew Roman"/>
          <w:b/>
        </w:rPr>
        <w:t>Beliefs</w:t>
      </w:r>
      <w:r w:rsidRPr="007847E8">
        <w:rPr>
          <w:rFonts w:eastAsia="MS MinNew Roman"/>
        </w:rPr>
        <w:t xml:space="preserve"> about people or crime</w:t>
      </w:r>
    </w:p>
    <w:p w:rsidR="0053173F" w:rsidRPr="007847E8" w:rsidRDefault="0053173F" w:rsidP="00803C68">
      <w:pPr>
        <w:pStyle w:val="ListParagraph"/>
        <w:numPr>
          <w:ilvl w:val="0"/>
          <w:numId w:val="7"/>
        </w:numPr>
        <w:rPr>
          <w:rFonts w:eastAsia="MS MinNew Roman"/>
        </w:rPr>
      </w:pPr>
      <w:r w:rsidRPr="007847E8">
        <w:rPr>
          <w:rFonts w:eastAsia="MS MinNew Roman"/>
        </w:rPr>
        <w:t xml:space="preserve">Ex: Child molestation, rape, different races. </w:t>
      </w:r>
    </w:p>
    <w:p w:rsidR="0053173F" w:rsidRPr="007847E8" w:rsidRDefault="0053173F" w:rsidP="00803C68">
      <w:pPr>
        <w:pStyle w:val="ListParagraph"/>
        <w:numPr>
          <w:ilvl w:val="0"/>
          <w:numId w:val="7"/>
        </w:numPr>
        <w:rPr>
          <w:rFonts w:eastAsia="MS MinNew Roman"/>
        </w:rPr>
      </w:pPr>
      <w:r w:rsidRPr="007847E8">
        <w:rPr>
          <w:rFonts w:eastAsia="MS MinNew Roman"/>
        </w:rPr>
        <w:t xml:space="preserve">No matter the circumstances the jury member will apply their stereotypes and biases related to that group of people. </w:t>
      </w:r>
    </w:p>
    <w:p w:rsidR="0053173F" w:rsidRPr="007847E8" w:rsidRDefault="0053173F" w:rsidP="0053173F">
      <w:pPr>
        <w:ind w:left="360"/>
        <w:rPr>
          <w:rFonts w:eastAsia="MS MinNew Roman"/>
        </w:rPr>
      </w:pPr>
    </w:p>
    <w:p w:rsidR="0053173F" w:rsidRPr="007847E8" w:rsidRDefault="0053173F" w:rsidP="00803C68">
      <w:pPr>
        <w:pStyle w:val="ListParagraph"/>
        <w:numPr>
          <w:ilvl w:val="0"/>
          <w:numId w:val="4"/>
        </w:numPr>
        <w:rPr>
          <w:rFonts w:eastAsia="MS MinNew Roman"/>
        </w:rPr>
      </w:pPr>
      <w:r w:rsidRPr="007847E8">
        <w:rPr>
          <w:rFonts w:eastAsia="MS MinNew Roman"/>
        </w:rPr>
        <w:t xml:space="preserve">NORMATIVE prejudice: These are biases that emerge as a result of community sentiment around a particular issue. </w:t>
      </w:r>
    </w:p>
    <w:p w:rsidR="0053173F" w:rsidRPr="007847E8" w:rsidRDefault="0053173F" w:rsidP="00803C68">
      <w:pPr>
        <w:pStyle w:val="ListParagraph"/>
        <w:numPr>
          <w:ilvl w:val="0"/>
          <w:numId w:val="8"/>
        </w:numPr>
        <w:rPr>
          <w:rFonts w:eastAsia="MS MinNew Roman"/>
        </w:rPr>
      </w:pPr>
      <w:r w:rsidRPr="007847E8">
        <w:rPr>
          <w:rFonts w:eastAsia="MS MinNew Roman"/>
        </w:rPr>
        <w:t xml:space="preserve">Community </w:t>
      </w:r>
      <w:r w:rsidRPr="007847E8">
        <w:rPr>
          <w:rFonts w:eastAsia="MS MinNew Roman"/>
          <w:b/>
        </w:rPr>
        <w:t>sentiment</w:t>
      </w:r>
    </w:p>
    <w:p w:rsidR="0053173F" w:rsidRPr="007847E8" w:rsidRDefault="0053173F" w:rsidP="00803C68">
      <w:pPr>
        <w:pStyle w:val="ListParagraph"/>
        <w:numPr>
          <w:ilvl w:val="0"/>
          <w:numId w:val="8"/>
        </w:numPr>
        <w:rPr>
          <w:rFonts w:eastAsia="MS MinNew Roman"/>
        </w:rPr>
      </w:pPr>
      <w:r w:rsidRPr="007847E8">
        <w:rPr>
          <w:rFonts w:eastAsia="MS MinNew Roman"/>
        </w:rPr>
        <w:t xml:space="preserve">Ex: Given media reports of police use of force recently, trials of police officers. Ex: Logging issues. Communities have a very strong stance on logging. Ex: Footballer on trial for rape. </w:t>
      </w:r>
    </w:p>
    <w:p w:rsidR="0053173F" w:rsidRPr="007847E8" w:rsidRDefault="0053173F" w:rsidP="00803C68">
      <w:pPr>
        <w:pStyle w:val="ListParagraph"/>
        <w:numPr>
          <w:ilvl w:val="0"/>
          <w:numId w:val="8"/>
        </w:numPr>
        <w:rPr>
          <w:rFonts w:eastAsia="MS MinNew Roman"/>
        </w:rPr>
      </w:pPr>
      <w:r w:rsidRPr="007847E8">
        <w:rPr>
          <w:rFonts w:eastAsia="MS MinNew Roman"/>
        </w:rPr>
        <w:t xml:space="preserve">Where there is clear or obvious sentiment around an issue in the </w:t>
      </w:r>
      <w:proofErr w:type="gramStart"/>
      <w:r w:rsidRPr="007847E8">
        <w:rPr>
          <w:rFonts w:eastAsia="MS MinNew Roman"/>
        </w:rPr>
        <w:t>community which</w:t>
      </w:r>
      <w:proofErr w:type="gramEnd"/>
      <w:r w:rsidRPr="007847E8">
        <w:rPr>
          <w:rFonts w:eastAsia="MS MinNew Roman"/>
        </w:rPr>
        <w:t xml:space="preserve"> may bias jury members going into the trial. </w:t>
      </w:r>
    </w:p>
    <w:p w:rsidR="0053173F" w:rsidRDefault="0053173F"/>
    <w:p w:rsidR="0053173F" w:rsidRPr="0053173F" w:rsidRDefault="0053173F" w:rsidP="0053173F">
      <w:r>
        <w:t xml:space="preserve">3. </w:t>
      </w:r>
      <w:r w:rsidRPr="007847E8">
        <w:rPr>
          <w:rFonts w:eastAsia="MS MinNew Roman"/>
        </w:rPr>
        <w:t>Overcoming PARTIALITY:</w:t>
      </w:r>
    </w:p>
    <w:p w:rsidR="0053173F" w:rsidRPr="007847E8" w:rsidRDefault="0053173F" w:rsidP="0053173F">
      <w:pPr>
        <w:rPr>
          <w:rFonts w:eastAsia="MS MinNew Roman"/>
        </w:rPr>
      </w:pPr>
    </w:p>
    <w:p w:rsidR="0053173F" w:rsidRPr="007847E8" w:rsidRDefault="0053173F" w:rsidP="00803C68">
      <w:pPr>
        <w:pStyle w:val="ListParagraph"/>
        <w:numPr>
          <w:ilvl w:val="0"/>
          <w:numId w:val="9"/>
        </w:numPr>
        <w:rPr>
          <w:rFonts w:eastAsia="MS MinNew Roman"/>
        </w:rPr>
      </w:pPr>
      <w:r w:rsidRPr="007847E8">
        <w:rPr>
          <w:rFonts w:eastAsia="MS MinNew Roman"/>
          <w:b/>
        </w:rPr>
        <w:t>3</w:t>
      </w:r>
      <w:r w:rsidRPr="007847E8">
        <w:rPr>
          <w:rFonts w:eastAsia="MS MinNew Roman"/>
        </w:rPr>
        <w:t xml:space="preserve"> solutions in Canada: </w:t>
      </w:r>
      <w:r>
        <w:rPr>
          <w:rFonts w:eastAsia="MS MinNew Roman"/>
        </w:rPr>
        <w:t>to overcome BIAS</w:t>
      </w:r>
    </w:p>
    <w:p w:rsidR="0053173F" w:rsidRPr="007847E8" w:rsidRDefault="0053173F" w:rsidP="00803C68">
      <w:pPr>
        <w:pStyle w:val="ListParagraph"/>
        <w:numPr>
          <w:ilvl w:val="0"/>
          <w:numId w:val="10"/>
        </w:numPr>
        <w:rPr>
          <w:rFonts w:eastAsia="MS MinNew Roman"/>
        </w:rPr>
      </w:pPr>
      <w:r w:rsidRPr="007847E8">
        <w:rPr>
          <w:rFonts w:eastAsia="MS MinNew Roman"/>
        </w:rPr>
        <w:t>ADJOURNMENT:</w:t>
      </w:r>
      <w:r>
        <w:rPr>
          <w:rFonts w:eastAsia="MS MinNew Roman"/>
        </w:rPr>
        <w:t xml:space="preserve"> Postponement </w:t>
      </w:r>
    </w:p>
    <w:p w:rsidR="0053173F" w:rsidRPr="007847E8" w:rsidRDefault="0053173F" w:rsidP="00803C68">
      <w:pPr>
        <w:pStyle w:val="ListParagraph"/>
        <w:numPr>
          <w:ilvl w:val="0"/>
          <w:numId w:val="9"/>
        </w:numPr>
        <w:rPr>
          <w:rFonts w:eastAsia="MS MinNew Roman"/>
        </w:rPr>
      </w:pPr>
      <w:r>
        <w:rPr>
          <w:rFonts w:eastAsia="MS MinNew Roman"/>
        </w:rPr>
        <w:t xml:space="preserve">The idea is that it will be useful to allow people in the community to calm down by postponing the trial. If the trial is adjourned for a period of time fairer heads will prevail at a later date. Disadvantages: Eyewitness memory will fade, forgetting will take place. Therefore there are reasons why you may want to have a trial more immediately. </w:t>
      </w:r>
    </w:p>
    <w:p w:rsidR="0053173F" w:rsidRPr="007847E8" w:rsidRDefault="0053173F" w:rsidP="00803C68">
      <w:pPr>
        <w:pStyle w:val="ListParagraph"/>
        <w:numPr>
          <w:ilvl w:val="0"/>
          <w:numId w:val="10"/>
        </w:numPr>
        <w:rPr>
          <w:rFonts w:eastAsia="MS MinNew Roman"/>
        </w:rPr>
      </w:pPr>
      <w:r w:rsidRPr="007847E8">
        <w:rPr>
          <w:rFonts w:eastAsia="MS MinNew Roman"/>
        </w:rPr>
        <w:t>Change of VENUE:</w:t>
      </w:r>
    </w:p>
    <w:p w:rsidR="0053173F" w:rsidRPr="007847E8" w:rsidRDefault="0053173F" w:rsidP="00803C68">
      <w:pPr>
        <w:pStyle w:val="ListParagraph"/>
        <w:numPr>
          <w:ilvl w:val="0"/>
          <w:numId w:val="9"/>
        </w:numPr>
        <w:rPr>
          <w:rFonts w:eastAsia="MS MinNew Roman"/>
        </w:rPr>
      </w:pPr>
      <w:r>
        <w:rPr>
          <w:rFonts w:eastAsia="MS MinNew Roman"/>
        </w:rPr>
        <w:t xml:space="preserve">Moving the trial to a different location. People in the community have personal connections to the case and moving it to a different location will allow an unbiased population without those connections to judge the case. </w:t>
      </w:r>
    </w:p>
    <w:p w:rsidR="0053173F" w:rsidRPr="007847E8" w:rsidRDefault="0053173F" w:rsidP="00803C68">
      <w:pPr>
        <w:pStyle w:val="ListParagraph"/>
        <w:numPr>
          <w:ilvl w:val="0"/>
          <w:numId w:val="10"/>
        </w:numPr>
        <w:rPr>
          <w:rFonts w:eastAsia="MS MinNew Roman"/>
        </w:rPr>
      </w:pPr>
      <w:r w:rsidRPr="007847E8">
        <w:rPr>
          <w:rFonts w:eastAsia="MS MinNew Roman"/>
        </w:rPr>
        <w:t xml:space="preserve">Challenge for CAUSE: </w:t>
      </w:r>
    </w:p>
    <w:p w:rsidR="0053173F" w:rsidRDefault="0053173F" w:rsidP="00803C68">
      <w:pPr>
        <w:pStyle w:val="ListParagraph"/>
        <w:numPr>
          <w:ilvl w:val="0"/>
          <w:numId w:val="9"/>
        </w:numPr>
        <w:rPr>
          <w:rFonts w:eastAsia="MS MinNew Roman"/>
        </w:rPr>
      </w:pPr>
      <w:r>
        <w:rPr>
          <w:rFonts w:eastAsia="MS MinNew Roman"/>
        </w:rPr>
        <w:t xml:space="preserve">When there's a perception that jurors may be biased. Challenge for cause allows them to ask a series of questions to determine if jury members are partial or not. If they determine that individuals are biased then they may exclude them from the jury. </w:t>
      </w:r>
    </w:p>
    <w:p w:rsidR="0053173F" w:rsidRDefault="0053173F" w:rsidP="00803C68">
      <w:pPr>
        <w:pStyle w:val="ListParagraph"/>
        <w:numPr>
          <w:ilvl w:val="0"/>
          <w:numId w:val="9"/>
        </w:numPr>
        <w:rPr>
          <w:rFonts w:eastAsia="MS MinNew Roman"/>
        </w:rPr>
      </w:pPr>
      <w:r>
        <w:rPr>
          <w:rFonts w:eastAsia="MS MinNew Roman"/>
        </w:rPr>
        <w:t>Ex of questions in the Paul Bernardo case:</w:t>
      </w:r>
    </w:p>
    <w:p w:rsidR="0053173F" w:rsidRDefault="0053173F" w:rsidP="00803C68">
      <w:pPr>
        <w:pStyle w:val="ListParagraph"/>
        <w:numPr>
          <w:ilvl w:val="0"/>
          <w:numId w:val="11"/>
        </w:numPr>
        <w:rPr>
          <w:rFonts w:eastAsia="MS MinNew Roman"/>
        </w:rPr>
      </w:pPr>
      <w:r>
        <w:rPr>
          <w:rFonts w:eastAsia="MS MinNew Roman"/>
        </w:rPr>
        <w:t>Have you read, heard, or seen anything about this case in the media?</w:t>
      </w:r>
    </w:p>
    <w:p w:rsidR="0053173F" w:rsidRDefault="0053173F" w:rsidP="00803C68">
      <w:pPr>
        <w:pStyle w:val="ListParagraph"/>
        <w:numPr>
          <w:ilvl w:val="0"/>
          <w:numId w:val="11"/>
        </w:numPr>
        <w:rPr>
          <w:rFonts w:eastAsia="MS MinNew Roman"/>
        </w:rPr>
      </w:pPr>
      <w:r>
        <w:rPr>
          <w:rFonts w:eastAsia="MS MinNew Roman"/>
        </w:rPr>
        <w:t xml:space="preserve">Have you read heard or seen anything about the accused, his character or lifestyle? </w:t>
      </w:r>
      <w:r w:rsidRPr="00235801">
        <w:rPr>
          <w:rFonts w:eastAsia="MS MinNew Roman"/>
        </w:rPr>
        <w:t xml:space="preserve"> </w:t>
      </w:r>
    </w:p>
    <w:p w:rsidR="0053173F" w:rsidRDefault="0053173F" w:rsidP="00803C68">
      <w:pPr>
        <w:pStyle w:val="ListParagraph"/>
        <w:numPr>
          <w:ilvl w:val="0"/>
          <w:numId w:val="11"/>
        </w:numPr>
        <w:rPr>
          <w:rFonts w:eastAsia="MS MinNew Roman"/>
        </w:rPr>
      </w:pPr>
      <w:r>
        <w:rPr>
          <w:rFonts w:eastAsia="MS MinNew Roman"/>
        </w:rPr>
        <w:t>As a result of any knowledge, discussion, and or contact with any group or organization, have you formed an opinion about the guilt or innocence of the accused Paul Bernardo?</w:t>
      </w:r>
    </w:p>
    <w:p w:rsidR="0053173F" w:rsidRDefault="0053173F" w:rsidP="00803C68">
      <w:pPr>
        <w:pStyle w:val="ListParagraph"/>
        <w:numPr>
          <w:ilvl w:val="0"/>
          <w:numId w:val="12"/>
        </w:numPr>
        <w:rPr>
          <w:rFonts w:eastAsia="MS MinNew Roman"/>
        </w:rPr>
      </w:pPr>
      <w:r>
        <w:rPr>
          <w:rFonts w:eastAsia="MS MinNew Roman"/>
        </w:rPr>
        <w:t xml:space="preserve">The assumption is that there may be bias that could have a negative impact on the fairness of the trial for the defendant. Challenge for cause is a mechanism in place that allows the prosecution or defense to correct for any bias that might emerge by identifying bias through question asking. </w:t>
      </w:r>
    </w:p>
    <w:p w:rsidR="0053173F" w:rsidRPr="00235801" w:rsidRDefault="0053173F" w:rsidP="00803C68">
      <w:pPr>
        <w:pStyle w:val="ListParagraph"/>
        <w:numPr>
          <w:ilvl w:val="0"/>
          <w:numId w:val="12"/>
        </w:numPr>
        <w:rPr>
          <w:rFonts w:eastAsia="MS MinNew Roman"/>
        </w:rPr>
      </w:pPr>
      <w:r>
        <w:rPr>
          <w:rFonts w:eastAsia="MS MinNew Roman"/>
        </w:rPr>
        <w:t xml:space="preserve">This is different from </w:t>
      </w:r>
      <w:r w:rsidRPr="00B65974">
        <w:rPr>
          <w:rFonts w:eastAsia="MS MinNew Roman"/>
          <w:b/>
        </w:rPr>
        <w:t>peremptory</w:t>
      </w:r>
      <w:r>
        <w:rPr>
          <w:rFonts w:eastAsia="MS MinNew Roman"/>
        </w:rPr>
        <w:t xml:space="preserve"> challenge- peremptory challenge dismisses potential jury members, NOT with questions, but with the information they have access to, name, gender, profession</w:t>
      </w:r>
      <w:proofErr w:type="gramStart"/>
      <w:r>
        <w:rPr>
          <w:rFonts w:eastAsia="MS MinNew Roman"/>
        </w:rPr>
        <w:t>..</w:t>
      </w:r>
      <w:proofErr w:type="gramEnd"/>
      <w:r>
        <w:rPr>
          <w:rFonts w:eastAsia="MS MinNew Roman"/>
        </w:rPr>
        <w:t xml:space="preserve"> They can opt to use certain peremptory challenge to dismiss certain members. Each side would be given a certain number of peremptory challenges. Similar purpose to challenge for cause but does not involve question asking. </w:t>
      </w:r>
    </w:p>
    <w:p w:rsidR="0053173F" w:rsidRDefault="0053173F"/>
    <w:p w:rsidR="0053173F" w:rsidRPr="00117422" w:rsidRDefault="006C6726" w:rsidP="00117422">
      <w:pPr>
        <w:ind w:left="360"/>
        <w:rPr>
          <w:rFonts w:eastAsia="MS MinNew Roman"/>
        </w:rPr>
      </w:pPr>
      <w:r>
        <w:t>4</w:t>
      </w:r>
      <w:r w:rsidR="0053173F">
        <w:t xml:space="preserve">. </w:t>
      </w:r>
      <w:r w:rsidR="0053173F" w:rsidRPr="00117422">
        <w:rPr>
          <w:rFonts w:eastAsia="MS MinNew Roman"/>
          <w:b/>
        </w:rPr>
        <w:t>2</w:t>
      </w:r>
      <w:r w:rsidR="0053173F" w:rsidRPr="00117422">
        <w:rPr>
          <w:rFonts w:eastAsia="MS MinNew Roman"/>
        </w:rPr>
        <w:t xml:space="preserve"> Approaches to Jury Selection: (more of a US industry than a Canadian one- working with consultants to select juries) </w:t>
      </w:r>
    </w:p>
    <w:p w:rsidR="0053173F" w:rsidRPr="007847E8" w:rsidRDefault="0053173F" w:rsidP="00803C68">
      <w:pPr>
        <w:pStyle w:val="ListParagraph"/>
        <w:numPr>
          <w:ilvl w:val="0"/>
          <w:numId w:val="13"/>
        </w:numPr>
        <w:rPr>
          <w:rFonts w:eastAsia="MS MinNew Roman"/>
        </w:rPr>
      </w:pPr>
      <w:r w:rsidRPr="0053173F">
        <w:rPr>
          <w:rFonts w:eastAsia="MS MinNew Roman"/>
          <w:u w:val="single"/>
        </w:rPr>
        <w:t>Broad ATTITUDES and TRAITS approach</w:t>
      </w:r>
      <w:r w:rsidRPr="007847E8">
        <w:rPr>
          <w:rFonts w:eastAsia="MS MinNew Roman"/>
        </w:rPr>
        <w:t xml:space="preserve">: </w:t>
      </w:r>
    </w:p>
    <w:p w:rsidR="0053173F" w:rsidRPr="007847E8" w:rsidRDefault="0053173F" w:rsidP="00803C68">
      <w:pPr>
        <w:pStyle w:val="ListParagraph"/>
        <w:numPr>
          <w:ilvl w:val="0"/>
          <w:numId w:val="15"/>
        </w:numPr>
        <w:rPr>
          <w:rFonts w:eastAsia="MS MinNew Roman"/>
        </w:rPr>
      </w:pPr>
      <w:r w:rsidRPr="007847E8">
        <w:rPr>
          <w:rFonts w:eastAsia="MS MinNew Roman"/>
          <w:b/>
        </w:rPr>
        <w:t>Defence</w:t>
      </w:r>
      <w:r w:rsidRPr="007847E8">
        <w:rPr>
          <w:rFonts w:eastAsia="MS MinNew Roman"/>
        </w:rPr>
        <w:t xml:space="preserve"> or </w:t>
      </w:r>
      <w:r w:rsidRPr="007847E8">
        <w:rPr>
          <w:rFonts w:eastAsia="MS MinNew Roman"/>
          <w:b/>
        </w:rPr>
        <w:t>prosecution</w:t>
      </w:r>
      <w:r w:rsidRPr="007847E8">
        <w:rPr>
          <w:rFonts w:eastAsia="MS MinNew Roman"/>
        </w:rPr>
        <w:t xml:space="preserve"> BIASES</w:t>
      </w:r>
    </w:p>
    <w:p w:rsidR="0053173F" w:rsidRDefault="0053173F" w:rsidP="00803C68">
      <w:pPr>
        <w:pStyle w:val="ListParagraph"/>
        <w:numPr>
          <w:ilvl w:val="0"/>
          <w:numId w:val="15"/>
        </w:numPr>
        <w:rPr>
          <w:rFonts w:eastAsia="MS MinNew Roman"/>
        </w:rPr>
      </w:pPr>
      <w:r>
        <w:rPr>
          <w:rFonts w:eastAsia="MS MinNew Roman"/>
        </w:rPr>
        <w:t xml:space="preserve">There exists broad attitudes and traits within people that are more compatible with sitting on the jury for the defence or the prosecution and that we can develop questionnaires that can tap into these attitudes and traits and depending on your answers to these questionnaires it will provide the consultant and thus the lawyer with information about what type of person you are- whether you are pro-defence or pro-prosecution. </w:t>
      </w:r>
    </w:p>
    <w:p w:rsidR="0053173F" w:rsidRPr="007847E8" w:rsidRDefault="0053173F" w:rsidP="00803C68">
      <w:pPr>
        <w:pStyle w:val="ListParagraph"/>
        <w:numPr>
          <w:ilvl w:val="0"/>
          <w:numId w:val="15"/>
        </w:numPr>
        <w:rPr>
          <w:rFonts w:eastAsia="MS MinNew Roman"/>
        </w:rPr>
      </w:pPr>
      <w:r>
        <w:rPr>
          <w:rFonts w:eastAsia="MS MinNew Roman"/>
        </w:rPr>
        <w:t xml:space="preserve">A classic approach is to develop a quantitative scale through a series of questions whereby the answers provide them some indication of the sorts of traits that you possess- are you predisposed to side with one or the other side. </w:t>
      </w:r>
    </w:p>
    <w:p w:rsidR="0053173F" w:rsidRDefault="0053173F" w:rsidP="00803C68">
      <w:pPr>
        <w:pStyle w:val="ListParagraph"/>
        <w:numPr>
          <w:ilvl w:val="0"/>
          <w:numId w:val="15"/>
        </w:numPr>
        <w:rPr>
          <w:rFonts w:eastAsia="MS MinNew Roman"/>
        </w:rPr>
      </w:pPr>
      <w:r w:rsidRPr="007847E8">
        <w:rPr>
          <w:rFonts w:eastAsia="MS MinNew Roman"/>
        </w:rPr>
        <w:t xml:space="preserve">Ex: </w:t>
      </w:r>
      <w:r>
        <w:rPr>
          <w:rFonts w:eastAsia="MS MinNew Roman"/>
        </w:rPr>
        <w:t xml:space="preserve">The Juror Bias Scale: your responses are interpreted to define if you are pro-defence or pro-prosecution. Each statement is rated on a scale between 1-5. </w:t>
      </w:r>
      <w:proofErr w:type="gramStart"/>
      <w:r>
        <w:rPr>
          <w:rFonts w:eastAsia="MS MinNew Roman"/>
        </w:rPr>
        <w:t>Ex: A suspect who runs from the police most probably committed the crime</w:t>
      </w:r>
      <w:proofErr w:type="gramEnd"/>
      <w:r>
        <w:rPr>
          <w:rFonts w:eastAsia="MS MinNew Roman"/>
        </w:rPr>
        <w:t xml:space="preserve">, </w:t>
      </w:r>
      <w:proofErr w:type="gramStart"/>
      <w:r>
        <w:rPr>
          <w:rFonts w:eastAsia="MS MinNew Roman"/>
        </w:rPr>
        <w:t>strongly agree-strongly disagree</w:t>
      </w:r>
      <w:proofErr w:type="gramEnd"/>
      <w:r>
        <w:rPr>
          <w:rFonts w:eastAsia="MS MinNew Roman"/>
        </w:rPr>
        <w:t xml:space="preserve">. Ex: The death penalty is cruel and inhumane, strong agree-strongly </w:t>
      </w:r>
      <w:proofErr w:type="gramStart"/>
      <w:r>
        <w:rPr>
          <w:rFonts w:eastAsia="MS MinNew Roman"/>
        </w:rPr>
        <w:t>disagree</w:t>
      </w:r>
      <w:proofErr w:type="gramEnd"/>
      <w:r>
        <w:rPr>
          <w:rFonts w:eastAsia="MS MinNew Roman"/>
        </w:rPr>
        <w:t xml:space="preserve">. </w:t>
      </w:r>
    </w:p>
    <w:p w:rsidR="0053173F" w:rsidRPr="007847E8" w:rsidRDefault="0053173F" w:rsidP="00803C68">
      <w:pPr>
        <w:pStyle w:val="ListParagraph"/>
        <w:numPr>
          <w:ilvl w:val="0"/>
          <w:numId w:val="15"/>
        </w:numPr>
        <w:rPr>
          <w:rFonts w:eastAsia="MS MinNew Roman"/>
        </w:rPr>
      </w:pPr>
      <w:r>
        <w:rPr>
          <w:rFonts w:eastAsia="MS MinNew Roman"/>
        </w:rPr>
        <w:t xml:space="preserve">A pattern would emerge whereby a disposition to agree with the defense or prosecution would appear on a continuum. </w:t>
      </w:r>
      <w:r>
        <w:rPr>
          <w:rFonts w:eastAsia="MS MinNew Roman"/>
        </w:rPr>
        <w:br/>
      </w:r>
    </w:p>
    <w:p w:rsidR="0053173F" w:rsidRPr="007847E8" w:rsidRDefault="0053173F" w:rsidP="00803C68">
      <w:pPr>
        <w:pStyle w:val="ListParagraph"/>
        <w:numPr>
          <w:ilvl w:val="0"/>
          <w:numId w:val="13"/>
        </w:numPr>
        <w:rPr>
          <w:rFonts w:eastAsia="MS MinNew Roman"/>
        </w:rPr>
      </w:pPr>
      <w:r w:rsidRPr="0053173F">
        <w:rPr>
          <w:rFonts w:eastAsia="MS MinNew Roman"/>
          <w:u w:val="single"/>
        </w:rPr>
        <w:t>A Case-SPECIFIC approach</w:t>
      </w:r>
      <w:r w:rsidRPr="007847E8">
        <w:rPr>
          <w:rFonts w:eastAsia="MS MinNew Roman"/>
        </w:rPr>
        <w:t xml:space="preserve">: </w:t>
      </w:r>
    </w:p>
    <w:p w:rsidR="0053173F" w:rsidRPr="007847E8" w:rsidRDefault="0053173F" w:rsidP="00803C68">
      <w:pPr>
        <w:pStyle w:val="ListParagraph"/>
        <w:numPr>
          <w:ilvl w:val="0"/>
          <w:numId w:val="14"/>
        </w:numPr>
        <w:rPr>
          <w:rFonts w:eastAsia="MS MinNew Roman"/>
        </w:rPr>
      </w:pPr>
      <w:r w:rsidRPr="007847E8">
        <w:rPr>
          <w:rFonts w:eastAsia="MS MinNew Roman"/>
        </w:rPr>
        <w:t xml:space="preserve">SPECIFIC </w:t>
      </w:r>
      <w:r w:rsidRPr="007847E8">
        <w:rPr>
          <w:rFonts w:eastAsia="MS MinNew Roman"/>
          <w:b/>
        </w:rPr>
        <w:t>attitudes</w:t>
      </w:r>
    </w:p>
    <w:p w:rsidR="0053173F" w:rsidRDefault="0053173F" w:rsidP="00803C68">
      <w:pPr>
        <w:pStyle w:val="ListParagraph"/>
        <w:numPr>
          <w:ilvl w:val="0"/>
          <w:numId w:val="14"/>
        </w:numPr>
        <w:rPr>
          <w:rFonts w:eastAsia="MS MinNew Roman"/>
        </w:rPr>
      </w:pPr>
      <w:r>
        <w:rPr>
          <w:rFonts w:eastAsia="MS MinNew Roman"/>
        </w:rPr>
        <w:t xml:space="preserve">The opposite continuum of the broad attitudes and traits approach. </w:t>
      </w:r>
    </w:p>
    <w:p w:rsidR="0053173F" w:rsidRDefault="0053173F" w:rsidP="00803C68">
      <w:pPr>
        <w:pStyle w:val="ListParagraph"/>
        <w:numPr>
          <w:ilvl w:val="0"/>
          <w:numId w:val="14"/>
        </w:numPr>
        <w:rPr>
          <w:rFonts w:eastAsia="MS MinNew Roman"/>
        </w:rPr>
      </w:pPr>
      <w:r>
        <w:rPr>
          <w:rFonts w:eastAsia="MS MinNew Roman"/>
        </w:rPr>
        <w:t xml:space="preserve">You try to tap into people's specific attitudes of the case on trial. You try to identify demographic characteristics of people that have specific attitudes of the case that's going to be tried, and you identify the demographic variables that are compatible with your agenda and you try to choose jury members that have those demographic variables. You survey the public and find out which demographic profile is associated with attitudes that are conducive to one agenda or the other. You would ask questions within the survey that relate to the specific case.  </w:t>
      </w:r>
    </w:p>
    <w:p w:rsidR="0053173F" w:rsidRDefault="0053173F" w:rsidP="00803C68">
      <w:pPr>
        <w:pStyle w:val="ListParagraph"/>
        <w:numPr>
          <w:ilvl w:val="0"/>
          <w:numId w:val="14"/>
        </w:numPr>
        <w:rPr>
          <w:rFonts w:eastAsia="MS MinNew Roman"/>
        </w:rPr>
      </w:pPr>
      <w:r w:rsidRPr="0053173F">
        <w:rPr>
          <w:rFonts w:eastAsia="MS MinNew Roman"/>
        </w:rPr>
        <w:t xml:space="preserve">Ex: The Harrisburg Seven: The people were not from Harrisburg but the trial took place there. The case involved a number of priests and nuns who were protesting against the Vietnam </w:t>
      </w:r>
      <w:proofErr w:type="gramStart"/>
      <w:r w:rsidRPr="0053173F">
        <w:rPr>
          <w:rFonts w:eastAsia="MS MinNew Roman"/>
        </w:rPr>
        <w:t>war</w:t>
      </w:r>
      <w:proofErr w:type="gramEnd"/>
      <w:r w:rsidRPr="0053173F">
        <w:rPr>
          <w:rFonts w:eastAsia="MS MinNew Roman"/>
        </w:rPr>
        <w:t xml:space="preserve">. The Federal gov't was accusing them of attempting to kidnap the secretary of state and to blow up the heating tunnels under Washington DC in protest of the Vietnam </w:t>
      </w:r>
      <w:proofErr w:type="gramStart"/>
      <w:r w:rsidRPr="0053173F">
        <w:rPr>
          <w:rFonts w:eastAsia="MS MinNew Roman"/>
        </w:rPr>
        <w:t>war</w:t>
      </w:r>
      <w:proofErr w:type="gramEnd"/>
      <w:r w:rsidRPr="0053173F">
        <w:rPr>
          <w:rFonts w:eastAsia="MS MinNew Roman"/>
        </w:rPr>
        <w:t xml:space="preserve">. They developed an approach in terms of jury consulting, to try to identify the IDEAL jury member that would get these people off. They caused the judge to strike a new jury because they made the argument that the jury was too old and thus did not represent the community where these crimes had taken place. They sought to discover what background and demographic characteristics were related to potential juror biases in favour or against the defendants. They surveyed 250 people who were not members of the jury pool to dissidents and war protesters (specific attitudes relevant to the specific case). These attitudes were RELATED to demographic variables. They develop the profile of the ideal juror and determined that the ideal juror was a female democrat with no religious preferences who held a skilled labour or </w:t>
      </w:r>
      <w:proofErr w:type="gramStart"/>
      <w:r w:rsidRPr="0053173F">
        <w:rPr>
          <w:rFonts w:eastAsia="MS MinNew Roman"/>
        </w:rPr>
        <w:t>white collar</w:t>
      </w:r>
      <w:proofErr w:type="gramEnd"/>
      <w:r w:rsidRPr="0053173F">
        <w:rPr>
          <w:rFonts w:eastAsia="MS MinNew Roman"/>
        </w:rPr>
        <w:t xml:space="preserve"> job. They used this profile to eliminate jurors who do not fit this profile. It did work- the jury was deadlocked with 10 jurors voting to acquit. </w:t>
      </w:r>
      <w:r w:rsidRPr="0053173F">
        <w:rPr>
          <w:rFonts w:eastAsia="MS MinNew Roman"/>
        </w:rPr>
        <w:br/>
      </w:r>
    </w:p>
    <w:p w:rsidR="0053173F" w:rsidRPr="007847E8" w:rsidRDefault="006C6726" w:rsidP="0053173F">
      <w:pPr>
        <w:rPr>
          <w:rFonts w:eastAsia="MS MinNew Roman"/>
        </w:rPr>
      </w:pPr>
      <w:r>
        <w:rPr>
          <w:rFonts w:eastAsia="MS MinNew Roman"/>
        </w:rPr>
        <w:t>5</w:t>
      </w:r>
      <w:r w:rsidR="0053173F">
        <w:rPr>
          <w:rFonts w:eastAsia="MS MinNew Roman"/>
        </w:rPr>
        <w:t xml:space="preserve">. Models of Jury Decision Making </w:t>
      </w:r>
    </w:p>
    <w:p w:rsidR="0053173F" w:rsidRPr="007847E8" w:rsidRDefault="0053173F" w:rsidP="00803C68">
      <w:pPr>
        <w:pStyle w:val="ListParagraph"/>
        <w:numPr>
          <w:ilvl w:val="0"/>
          <w:numId w:val="16"/>
        </w:numPr>
        <w:rPr>
          <w:rFonts w:eastAsia="MS MinNew Roman"/>
        </w:rPr>
      </w:pPr>
      <w:r w:rsidRPr="007847E8">
        <w:rPr>
          <w:rFonts w:eastAsia="MS MinNew Roman"/>
        </w:rPr>
        <w:t xml:space="preserve">2 main types of models: </w:t>
      </w:r>
    </w:p>
    <w:p w:rsidR="0053173F" w:rsidRPr="007847E8" w:rsidRDefault="0053173F" w:rsidP="00803C68">
      <w:pPr>
        <w:pStyle w:val="ListParagraph"/>
        <w:numPr>
          <w:ilvl w:val="0"/>
          <w:numId w:val="19"/>
        </w:numPr>
        <w:rPr>
          <w:rFonts w:eastAsia="MS MinNew Roman"/>
        </w:rPr>
      </w:pPr>
      <w:r w:rsidRPr="007847E8">
        <w:rPr>
          <w:rFonts w:eastAsia="MS MinNew Roman"/>
        </w:rPr>
        <w:t xml:space="preserve">MATHEMATICAL models: </w:t>
      </w:r>
    </w:p>
    <w:p w:rsidR="0053173F" w:rsidRDefault="0053173F" w:rsidP="00803C68">
      <w:pPr>
        <w:pStyle w:val="ListParagraph"/>
        <w:numPr>
          <w:ilvl w:val="0"/>
          <w:numId w:val="16"/>
        </w:numPr>
        <w:rPr>
          <w:rFonts w:eastAsia="MS MinNew Roman"/>
        </w:rPr>
      </w:pPr>
      <w:r>
        <w:rPr>
          <w:rFonts w:eastAsia="MS MinNew Roman"/>
        </w:rPr>
        <w:t xml:space="preserve">There are a variety of different mathematical models that have been proposed. </w:t>
      </w:r>
    </w:p>
    <w:p w:rsidR="0053173F" w:rsidRPr="00632470" w:rsidRDefault="0053173F" w:rsidP="00803C68">
      <w:pPr>
        <w:pStyle w:val="ListParagraph"/>
        <w:numPr>
          <w:ilvl w:val="0"/>
          <w:numId w:val="16"/>
        </w:numPr>
        <w:rPr>
          <w:rFonts w:eastAsia="MS MinNew Roman"/>
        </w:rPr>
      </w:pPr>
      <w:r w:rsidRPr="007D74DD">
        <w:rPr>
          <w:rFonts w:eastAsia="MS MinNew Roman"/>
          <w:b/>
        </w:rPr>
        <w:t>Steps</w:t>
      </w:r>
      <w:r>
        <w:rPr>
          <w:rFonts w:eastAsia="MS MinNew Roman"/>
        </w:rPr>
        <w:t xml:space="preserve">: </w:t>
      </w:r>
      <w:r w:rsidRPr="007847E8">
        <w:rPr>
          <w:rFonts w:eastAsia="MS MinNew Roman"/>
        </w:rPr>
        <w:t xml:space="preserve">Mathematical Model: </w:t>
      </w:r>
      <w:r w:rsidRPr="007D74DD">
        <w:rPr>
          <w:rFonts w:eastAsia="MS MinNew Roman"/>
          <w:i/>
        </w:rPr>
        <w:t xml:space="preserve">KASSIN and </w:t>
      </w:r>
      <w:proofErr w:type="spellStart"/>
      <w:r w:rsidRPr="007D74DD">
        <w:rPr>
          <w:rFonts w:eastAsia="MS MinNew Roman"/>
          <w:i/>
        </w:rPr>
        <w:t>Wrightsman</w:t>
      </w:r>
      <w:proofErr w:type="spellEnd"/>
      <w:r w:rsidRPr="007D74DD">
        <w:rPr>
          <w:rFonts w:eastAsia="MS MinNew Roman"/>
          <w:i/>
        </w:rPr>
        <w:t xml:space="preserve"> (1983)</w:t>
      </w:r>
    </w:p>
    <w:p w:rsidR="0053173F" w:rsidRDefault="0053173F" w:rsidP="00803C68">
      <w:pPr>
        <w:pStyle w:val="ListParagraph"/>
        <w:numPr>
          <w:ilvl w:val="0"/>
          <w:numId w:val="16"/>
        </w:numPr>
        <w:rPr>
          <w:rFonts w:eastAsia="MS MinNew Roman"/>
        </w:rPr>
      </w:pPr>
      <w:r>
        <w:rPr>
          <w:rFonts w:eastAsia="MS MinNew Roman"/>
        </w:rPr>
        <w:t xml:space="preserve">There 2 judgments that people make. They assume that mentally there is a continuum that we have when we walk into the courtroom: PERCEPTION that the defendant is guilty to perception is the defendant is innocent, and we walk in in a neutral state. </w:t>
      </w:r>
    </w:p>
    <w:p w:rsidR="0053173F" w:rsidRPr="007847E8" w:rsidRDefault="0053173F" w:rsidP="00803C68">
      <w:pPr>
        <w:pStyle w:val="ListParagraph"/>
        <w:numPr>
          <w:ilvl w:val="0"/>
          <w:numId w:val="17"/>
        </w:numPr>
        <w:rPr>
          <w:rFonts w:eastAsia="MS MinNew Roman"/>
        </w:rPr>
      </w:pPr>
      <w:r w:rsidRPr="00632470">
        <w:rPr>
          <w:rFonts w:eastAsia="MS MinNew Roman"/>
          <w:u w:val="single"/>
        </w:rPr>
        <w:t xml:space="preserve">Likelihood of </w:t>
      </w:r>
      <w:r w:rsidRPr="00632470">
        <w:rPr>
          <w:rFonts w:eastAsia="MS MinNew Roman"/>
          <w:b/>
          <w:u w:val="single"/>
        </w:rPr>
        <w:t>commission</w:t>
      </w:r>
      <w:r w:rsidRPr="00632470">
        <w:rPr>
          <w:rFonts w:eastAsia="MS MinNew Roman"/>
          <w:u w:val="single"/>
        </w:rPr>
        <w:t>:</w:t>
      </w:r>
      <w:r>
        <w:rPr>
          <w:rFonts w:eastAsia="MS MinNew Roman"/>
        </w:rPr>
        <w:t xml:space="preserve"> The first judgment that the jury member is making according to this model- a likelihood value, that the defendant actually committed the crime, based on the evidence that that jury member hears at trial. As part of the case, the jury member gets information from the prosecution and the defense. Each piece of evidence is weighted and pushes the LOC along the continuum toward one end or the other depending on the weighting of the evidence leaning one way or another. As the trial unfolds, the jury member listens to evidence provided by both sides, assign weightings to the evidence based on how impressive the evidence is, and it moves them along a scale from innocence to guilt and eventually they stop at a point when the trial is over. This point is the LIKELIHOOD of COMMISSION. </w:t>
      </w:r>
    </w:p>
    <w:p w:rsidR="0053173F" w:rsidRDefault="0053173F" w:rsidP="00803C68">
      <w:pPr>
        <w:pStyle w:val="ListParagraph"/>
        <w:numPr>
          <w:ilvl w:val="0"/>
          <w:numId w:val="17"/>
        </w:numPr>
        <w:rPr>
          <w:rFonts w:eastAsia="MS MinNew Roman"/>
        </w:rPr>
      </w:pPr>
      <w:r w:rsidRPr="00632470">
        <w:rPr>
          <w:rFonts w:eastAsia="MS MinNew Roman"/>
          <w:u w:val="single"/>
        </w:rPr>
        <w:t xml:space="preserve">Threshold of </w:t>
      </w:r>
      <w:r w:rsidRPr="00632470">
        <w:rPr>
          <w:rFonts w:eastAsia="MS MinNew Roman"/>
          <w:b/>
          <w:u w:val="single"/>
        </w:rPr>
        <w:t>reasonable doubt</w:t>
      </w:r>
      <w:r>
        <w:rPr>
          <w:rFonts w:eastAsia="MS MinNew Roman"/>
        </w:rPr>
        <w:t xml:space="preserve">: The level of doubt that has to be exceeded for an individual to come back with a guilty verdict. TRD is individual specific- how confident do you have to be to come back with a guilty verdict. A threshold, set point, is set along the continuum that has to be reached. Jury members will come back with guilty verdicts when the LOC exceeds the TRD. </w:t>
      </w:r>
    </w:p>
    <w:p w:rsidR="0053173F" w:rsidRPr="00632470" w:rsidRDefault="0053173F" w:rsidP="00803C68">
      <w:pPr>
        <w:pStyle w:val="ListParagraph"/>
        <w:numPr>
          <w:ilvl w:val="0"/>
          <w:numId w:val="18"/>
        </w:numPr>
        <w:rPr>
          <w:rFonts w:eastAsia="MS MinNew Roman"/>
        </w:rPr>
      </w:pPr>
      <w:r>
        <w:rPr>
          <w:rFonts w:eastAsia="MS MinNew Roman"/>
        </w:rPr>
        <w:t xml:space="preserve">Jury members don't seem to go through this process of calculations or comparing their LOC to their TRD. </w:t>
      </w:r>
    </w:p>
    <w:p w:rsidR="0053173F" w:rsidRPr="007D74DD" w:rsidRDefault="0053173F" w:rsidP="00803C68">
      <w:pPr>
        <w:pStyle w:val="ListParagraph"/>
        <w:numPr>
          <w:ilvl w:val="0"/>
          <w:numId w:val="16"/>
        </w:numPr>
        <w:rPr>
          <w:rFonts w:eastAsia="MS MinNew Roman"/>
        </w:rPr>
      </w:pPr>
      <w:r>
        <w:rPr>
          <w:rFonts w:eastAsia="MS MinNew Roman"/>
        </w:rPr>
        <w:t xml:space="preserve">The problem with these is that, when we look at the mathematical models that have been proposed, and we overlay that on top of our understanding of how human beings work, how human cognition works, how people make decisions, the models are not realistic or intuitively appealing. They don't jive with how we know people make decisions. The process of decision-making doesn't overlay nicely on top of these sorts of models. </w:t>
      </w:r>
    </w:p>
    <w:p w:rsidR="0053173F" w:rsidRPr="007D74DD" w:rsidRDefault="0053173F" w:rsidP="00803C68">
      <w:pPr>
        <w:pStyle w:val="ListParagraph"/>
        <w:numPr>
          <w:ilvl w:val="0"/>
          <w:numId w:val="16"/>
        </w:numPr>
        <w:rPr>
          <w:rFonts w:eastAsia="MS MinNew Roman"/>
        </w:rPr>
      </w:pPr>
      <w:r>
        <w:rPr>
          <w:rFonts w:eastAsia="MS MinNew Roman"/>
          <w:b/>
        </w:rPr>
        <w:t xml:space="preserve">Advantages: </w:t>
      </w:r>
      <w:r w:rsidRPr="007847E8">
        <w:rPr>
          <w:rFonts w:eastAsia="MS MinNew Roman"/>
          <w:b/>
        </w:rPr>
        <w:t>P</w:t>
      </w:r>
      <w:r w:rsidRPr="007D74DD">
        <w:rPr>
          <w:rFonts w:eastAsia="MS MinNew Roman"/>
          <w:b/>
        </w:rPr>
        <w:t>recise</w:t>
      </w:r>
      <w:r w:rsidRPr="007D74DD">
        <w:rPr>
          <w:rFonts w:eastAsia="MS MinNew Roman"/>
        </w:rPr>
        <w:t xml:space="preserve"> and </w:t>
      </w:r>
      <w:r w:rsidRPr="007D74DD">
        <w:rPr>
          <w:rFonts w:eastAsia="MS MinNew Roman"/>
          <w:b/>
        </w:rPr>
        <w:t>testable</w:t>
      </w:r>
    </w:p>
    <w:p w:rsidR="0053173F" w:rsidRPr="007847E8" w:rsidRDefault="0053173F" w:rsidP="00803C68">
      <w:pPr>
        <w:pStyle w:val="ListParagraph"/>
        <w:numPr>
          <w:ilvl w:val="0"/>
          <w:numId w:val="16"/>
        </w:numPr>
        <w:rPr>
          <w:rFonts w:eastAsia="MS MinNew Roman"/>
        </w:rPr>
      </w:pPr>
      <w:r w:rsidRPr="007847E8">
        <w:rPr>
          <w:rFonts w:eastAsia="MS MinNew Roman"/>
          <w:i/>
        </w:rPr>
        <w:t>Not</w:t>
      </w:r>
      <w:r w:rsidRPr="007847E8">
        <w:rPr>
          <w:rFonts w:eastAsia="MS MinNew Roman"/>
        </w:rPr>
        <w:t xml:space="preserve"> </w:t>
      </w:r>
      <w:r w:rsidRPr="007847E8">
        <w:rPr>
          <w:rFonts w:eastAsia="MS MinNew Roman"/>
          <w:b/>
        </w:rPr>
        <w:t>realistic</w:t>
      </w:r>
      <w:r w:rsidRPr="007847E8">
        <w:rPr>
          <w:rFonts w:eastAsia="MS MinNew Roman"/>
        </w:rPr>
        <w:t xml:space="preserve"> or </w:t>
      </w:r>
      <w:r w:rsidRPr="007847E8">
        <w:rPr>
          <w:rFonts w:eastAsia="MS MinNew Roman"/>
          <w:b/>
        </w:rPr>
        <w:t>intuitively</w:t>
      </w:r>
      <w:r w:rsidRPr="007847E8">
        <w:rPr>
          <w:rFonts w:eastAsia="MS MinNew Roman"/>
        </w:rPr>
        <w:t xml:space="preserve"> appealing</w:t>
      </w:r>
    </w:p>
    <w:p w:rsidR="0053173F" w:rsidRPr="007D74DD" w:rsidRDefault="0053173F" w:rsidP="00803C68">
      <w:pPr>
        <w:pStyle w:val="ListParagraph"/>
        <w:numPr>
          <w:ilvl w:val="0"/>
          <w:numId w:val="16"/>
        </w:numPr>
        <w:rPr>
          <w:rFonts w:eastAsia="MS MinNew Roman"/>
        </w:rPr>
      </w:pPr>
      <w:r w:rsidRPr="007847E8">
        <w:rPr>
          <w:rFonts w:eastAsia="MS MinNew Roman"/>
        </w:rPr>
        <w:t xml:space="preserve">Ex: Mathematical Model: </w:t>
      </w:r>
      <w:r w:rsidRPr="007D74DD">
        <w:rPr>
          <w:rFonts w:eastAsia="MS MinNew Roman"/>
          <w:i/>
        </w:rPr>
        <w:t xml:space="preserve">KASSIN and </w:t>
      </w:r>
      <w:proofErr w:type="spellStart"/>
      <w:r w:rsidRPr="007D74DD">
        <w:rPr>
          <w:rFonts w:eastAsia="MS MinNew Roman"/>
          <w:i/>
        </w:rPr>
        <w:t>Wrightsman</w:t>
      </w:r>
      <w:proofErr w:type="spellEnd"/>
      <w:r w:rsidRPr="007D74DD">
        <w:rPr>
          <w:rFonts w:eastAsia="MS MinNew Roman"/>
          <w:i/>
        </w:rPr>
        <w:t xml:space="preserve"> (1983)</w:t>
      </w:r>
    </w:p>
    <w:p w:rsidR="0053173F" w:rsidRPr="007847E8" w:rsidRDefault="0053173F" w:rsidP="0053173F">
      <w:pPr>
        <w:rPr>
          <w:rFonts w:eastAsia="MS MinNew Roman"/>
        </w:rPr>
      </w:pPr>
    </w:p>
    <w:p w:rsidR="0053173F" w:rsidRPr="007847E8" w:rsidRDefault="0053173F" w:rsidP="00803C68">
      <w:pPr>
        <w:pStyle w:val="ListParagraph"/>
        <w:numPr>
          <w:ilvl w:val="0"/>
          <w:numId w:val="19"/>
        </w:numPr>
        <w:rPr>
          <w:rFonts w:eastAsia="MS MinNew Roman"/>
        </w:rPr>
      </w:pPr>
      <w:r w:rsidRPr="007847E8">
        <w:rPr>
          <w:rFonts w:eastAsia="MS MinNew Roman"/>
        </w:rPr>
        <w:t xml:space="preserve">EXPLANATION based models: </w:t>
      </w:r>
      <w:r>
        <w:rPr>
          <w:rFonts w:eastAsia="MS MinNew Roman"/>
        </w:rPr>
        <w:t>(Story model)</w:t>
      </w:r>
    </w:p>
    <w:p w:rsidR="0053173F" w:rsidRPr="007D74DD" w:rsidRDefault="0053173F" w:rsidP="00803C68">
      <w:pPr>
        <w:pStyle w:val="ListParagraph"/>
        <w:numPr>
          <w:ilvl w:val="0"/>
          <w:numId w:val="16"/>
        </w:numPr>
        <w:rPr>
          <w:rFonts w:eastAsia="MS MinNew Roman"/>
        </w:rPr>
      </w:pPr>
      <w:r>
        <w:rPr>
          <w:rFonts w:eastAsia="MS MinNew Roman"/>
        </w:rPr>
        <w:t>J</w:t>
      </w:r>
      <w:r w:rsidRPr="007D74DD">
        <w:rPr>
          <w:rFonts w:eastAsia="MS MinNew Roman"/>
        </w:rPr>
        <w:t>urors ORGANIZE the information presented at trial into a STORY</w:t>
      </w:r>
    </w:p>
    <w:p w:rsidR="0053173F" w:rsidRPr="007847E8" w:rsidRDefault="0053173F" w:rsidP="00803C68">
      <w:pPr>
        <w:pStyle w:val="ListParagraph"/>
        <w:numPr>
          <w:ilvl w:val="0"/>
          <w:numId w:val="16"/>
        </w:numPr>
        <w:rPr>
          <w:rFonts w:eastAsia="MS MinNew Roman"/>
        </w:rPr>
      </w:pPr>
      <w:r w:rsidRPr="007847E8">
        <w:rPr>
          <w:rFonts w:eastAsia="MS MinNew Roman"/>
        </w:rPr>
        <w:t xml:space="preserve">Judge provides the jurors with relevant laws and verdict options </w:t>
      </w:r>
    </w:p>
    <w:p w:rsidR="0053173F" w:rsidRPr="00632470" w:rsidRDefault="0053173F" w:rsidP="00803C68">
      <w:pPr>
        <w:pStyle w:val="ListParagraph"/>
        <w:numPr>
          <w:ilvl w:val="0"/>
          <w:numId w:val="16"/>
        </w:numPr>
        <w:rPr>
          <w:rFonts w:eastAsia="MS MinNew Roman"/>
        </w:rPr>
      </w:pPr>
      <w:r w:rsidRPr="007847E8">
        <w:rPr>
          <w:rFonts w:eastAsia="MS MinNew Roman"/>
        </w:rPr>
        <w:t xml:space="preserve">Jurors find the </w:t>
      </w:r>
      <w:r w:rsidRPr="007847E8">
        <w:rPr>
          <w:rFonts w:eastAsia="MS MinNew Roman"/>
          <w:b/>
        </w:rPr>
        <w:t>best fit</w:t>
      </w:r>
      <w:r w:rsidRPr="007847E8">
        <w:rPr>
          <w:rFonts w:eastAsia="MS MinNew Roman"/>
        </w:rPr>
        <w:t xml:space="preserve"> between STORY and VERDICT options </w:t>
      </w:r>
    </w:p>
    <w:p w:rsidR="0053173F" w:rsidRPr="007847E8" w:rsidRDefault="0053173F" w:rsidP="00803C68">
      <w:pPr>
        <w:pStyle w:val="ListParagraph"/>
        <w:numPr>
          <w:ilvl w:val="0"/>
          <w:numId w:val="16"/>
        </w:numPr>
        <w:rPr>
          <w:rFonts w:eastAsia="MS MinNew Roman"/>
        </w:rPr>
      </w:pPr>
      <w:r w:rsidRPr="007847E8">
        <w:rPr>
          <w:rFonts w:eastAsia="MS MinNew Roman"/>
        </w:rPr>
        <w:t>REALISTIC and INTUITIVELY appealing</w:t>
      </w:r>
      <w:r>
        <w:rPr>
          <w:rFonts w:eastAsia="MS MinNew Roman"/>
        </w:rPr>
        <w:t xml:space="preserve">- seems to correspond with what jury members tell us they do. </w:t>
      </w:r>
    </w:p>
    <w:p w:rsidR="0053173F" w:rsidRPr="007D74DD" w:rsidRDefault="0053173F" w:rsidP="00803C68">
      <w:pPr>
        <w:pStyle w:val="ListParagraph"/>
        <w:numPr>
          <w:ilvl w:val="0"/>
          <w:numId w:val="16"/>
        </w:numPr>
        <w:rPr>
          <w:rFonts w:eastAsia="MS MinNew Roman"/>
        </w:rPr>
      </w:pPr>
      <w:r>
        <w:rPr>
          <w:rFonts w:eastAsia="MS MinNew Roman"/>
        </w:rPr>
        <w:t xml:space="preserve">Advantages: they do map on nicely to how jury members tell us they make decisions. </w:t>
      </w:r>
    </w:p>
    <w:p w:rsidR="0053173F" w:rsidRPr="007847E8" w:rsidRDefault="0053173F" w:rsidP="00803C68">
      <w:pPr>
        <w:pStyle w:val="ListParagraph"/>
        <w:numPr>
          <w:ilvl w:val="0"/>
          <w:numId w:val="16"/>
        </w:numPr>
        <w:rPr>
          <w:rFonts w:eastAsia="MS MinNew Roman"/>
        </w:rPr>
      </w:pPr>
      <w:r>
        <w:rPr>
          <w:rFonts w:eastAsia="MS MinNew Roman"/>
        </w:rPr>
        <w:t xml:space="preserve">Problem: </w:t>
      </w:r>
      <w:r w:rsidRPr="007847E8">
        <w:rPr>
          <w:rFonts w:eastAsia="MS MinNew Roman"/>
          <w:i/>
        </w:rPr>
        <w:t>Not</w:t>
      </w:r>
      <w:r w:rsidRPr="007847E8">
        <w:rPr>
          <w:rFonts w:eastAsia="MS MinNew Roman"/>
        </w:rPr>
        <w:t xml:space="preserve"> </w:t>
      </w:r>
      <w:r w:rsidRPr="007847E8">
        <w:rPr>
          <w:rFonts w:eastAsia="MS MinNew Roman"/>
          <w:b/>
        </w:rPr>
        <w:t>precise</w:t>
      </w:r>
      <w:r w:rsidRPr="007847E8">
        <w:rPr>
          <w:rFonts w:eastAsia="MS MinNew Roman"/>
        </w:rPr>
        <w:t xml:space="preserve"> or </w:t>
      </w:r>
      <w:r w:rsidRPr="007847E8">
        <w:rPr>
          <w:rFonts w:eastAsia="MS MinNew Roman"/>
          <w:b/>
        </w:rPr>
        <w:t>testable</w:t>
      </w:r>
      <w:r w:rsidRPr="007847E8">
        <w:rPr>
          <w:rFonts w:eastAsia="MS MinNew Roman"/>
        </w:rPr>
        <w:t xml:space="preserve"> </w:t>
      </w:r>
    </w:p>
    <w:p w:rsidR="0053173F" w:rsidRDefault="0053173F" w:rsidP="00803C68">
      <w:pPr>
        <w:pStyle w:val="ListParagraph"/>
        <w:numPr>
          <w:ilvl w:val="0"/>
          <w:numId w:val="16"/>
        </w:numPr>
        <w:rPr>
          <w:rFonts w:eastAsia="MS MinNew Roman"/>
        </w:rPr>
      </w:pPr>
      <w:r w:rsidRPr="007847E8">
        <w:rPr>
          <w:rFonts w:eastAsia="MS MinNew Roman"/>
        </w:rPr>
        <w:t xml:space="preserve">Ex: Explanation Based Model: PENNINGTON and Hastie (1986): </w:t>
      </w:r>
      <w:r>
        <w:rPr>
          <w:rFonts w:eastAsia="MS MinNew Roman"/>
        </w:rPr>
        <w:t xml:space="preserve"> Jury members organize the information into a story, some sort of narrative about what happened. They turn what they told into a narrative of what happened. At the end of the trial the judge provides the jurors with the relevant law and the various verdict options available to them. Through their deliberations, jurors match the best verdict option with their narrative of what happened. </w:t>
      </w:r>
    </w:p>
    <w:p w:rsidR="0053173F" w:rsidRDefault="0053173F" w:rsidP="00803C68">
      <w:pPr>
        <w:pStyle w:val="ListParagraph"/>
        <w:numPr>
          <w:ilvl w:val="0"/>
          <w:numId w:val="16"/>
        </w:numPr>
        <w:rPr>
          <w:rFonts w:eastAsia="MS MinNew Roman"/>
        </w:rPr>
      </w:pPr>
      <w:r>
        <w:rPr>
          <w:rFonts w:eastAsia="MS MinNew Roman"/>
        </w:rPr>
        <w:t>To test this theory: narratives have a structure, if the assumption is that jurors are creating a narrative with a story-like structure, a plot, characters</w:t>
      </w:r>
      <w:proofErr w:type="gramStart"/>
      <w:r>
        <w:rPr>
          <w:rFonts w:eastAsia="MS MinNew Roman"/>
        </w:rPr>
        <w:t>, ..</w:t>
      </w:r>
      <w:proofErr w:type="gramEnd"/>
      <w:r>
        <w:rPr>
          <w:rFonts w:eastAsia="MS MinNew Roman"/>
        </w:rPr>
        <w:t xml:space="preserve"> </w:t>
      </w:r>
      <w:proofErr w:type="gramStart"/>
      <w:r>
        <w:rPr>
          <w:rFonts w:eastAsia="MS MinNew Roman"/>
        </w:rPr>
        <w:t>etc</w:t>
      </w:r>
      <w:proofErr w:type="gramEnd"/>
      <w:r>
        <w:rPr>
          <w:rFonts w:eastAsia="MS MinNew Roman"/>
        </w:rPr>
        <w:t xml:space="preserve">. If we present a trial to you and screw up the order of the story to make the story totally inconsistent with what we know about narrative construction (mix up the story). If </w:t>
      </w:r>
      <w:proofErr w:type="spellStart"/>
      <w:r>
        <w:rPr>
          <w:rFonts w:eastAsia="MS MinNew Roman"/>
        </w:rPr>
        <w:t>Kassin</w:t>
      </w:r>
      <w:proofErr w:type="spellEnd"/>
      <w:r>
        <w:rPr>
          <w:rFonts w:eastAsia="MS MinNew Roman"/>
        </w:rPr>
        <w:t xml:space="preserve"> and </w:t>
      </w:r>
      <w:proofErr w:type="spellStart"/>
      <w:r>
        <w:rPr>
          <w:rFonts w:eastAsia="MS MinNew Roman"/>
        </w:rPr>
        <w:t>Wrightsman</w:t>
      </w:r>
      <w:proofErr w:type="spellEnd"/>
      <w:r>
        <w:rPr>
          <w:rFonts w:eastAsia="MS MinNew Roman"/>
        </w:rPr>
        <w:t xml:space="preserve"> are correct, jury member should still be able to add and subtract weighted evidence along their continuum. However, if you're creating a story, messing up the order should have a serious impact on one's ability to create a narrative. The research suggests that presenting things that are not in line with a narrative </w:t>
      </w:r>
      <w:proofErr w:type="gramStart"/>
      <w:r>
        <w:rPr>
          <w:rFonts w:eastAsia="MS MinNew Roman"/>
        </w:rPr>
        <w:t>structure,</w:t>
      </w:r>
      <w:proofErr w:type="gramEnd"/>
      <w:r>
        <w:rPr>
          <w:rFonts w:eastAsia="MS MinNew Roman"/>
        </w:rPr>
        <w:t xml:space="preserve"> causes problems for jury members. This suggests that explanation/story based models are correct. Pennington and Hastie have it right. </w:t>
      </w:r>
    </w:p>
    <w:p w:rsidR="0053173F" w:rsidRDefault="0053173F" w:rsidP="0053173F">
      <w:pPr>
        <w:pStyle w:val="ListParagraph"/>
        <w:ind w:left="360"/>
        <w:rPr>
          <w:rFonts w:eastAsia="MS MinNew Roman"/>
        </w:rPr>
      </w:pPr>
    </w:p>
    <w:p w:rsidR="0053173F" w:rsidRDefault="0053173F" w:rsidP="0053173F">
      <w:pPr>
        <w:pStyle w:val="ListParagraph"/>
        <w:ind w:left="0"/>
        <w:rPr>
          <w:rFonts w:eastAsia="MS MinNew Roman"/>
        </w:rPr>
      </w:pPr>
      <w:r>
        <w:rPr>
          <w:rFonts w:eastAsia="MS MinNew Roman"/>
        </w:rPr>
        <w:t xml:space="preserve">Lecture 7: Fitness to Stand Trial </w:t>
      </w:r>
    </w:p>
    <w:p w:rsidR="0053173F" w:rsidRDefault="0053173F" w:rsidP="0053173F">
      <w:pPr>
        <w:pStyle w:val="ListParagraph"/>
        <w:ind w:left="0"/>
        <w:rPr>
          <w:rFonts w:eastAsia="MS MinNew Roman"/>
        </w:rPr>
      </w:pPr>
    </w:p>
    <w:p w:rsidR="0053173F" w:rsidRDefault="0053173F" w:rsidP="0053173F">
      <w:pPr>
        <w:pStyle w:val="ListParagraph"/>
        <w:ind w:left="0"/>
        <w:rPr>
          <w:rFonts w:eastAsia="MS MinNew Roman"/>
        </w:rPr>
      </w:pPr>
      <w:r>
        <w:rPr>
          <w:rFonts w:eastAsia="MS MinNew Roman"/>
        </w:rPr>
        <w:t xml:space="preserve">1. Defining Fitness: </w:t>
      </w:r>
    </w:p>
    <w:p w:rsidR="0053173F" w:rsidRDefault="0053173F" w:rsidP="0053173F">
      <w:pPr>
        <w:rPr>
          <w:rFonts w:eastAsia="MS MinNew Roman"/>
        </w:rPr>
      </w:pPr>
    </w:p>
    <w:p w:rsidR="0053173F" w:rsidRPr="00AC1358" w:rsidRDefault="0053173F" w:rsidP="00803C68">
      <w:pPr>
        <w:numPr>
          <w:ilvl w:val="0"/>
          <w:numId w:val="21"/>
        </w:numPr>
        <w:rPr>
          <w:rFonts w:eastAsia="MS MinNew Roman"/>
          <w:b/>
        </w:rPr>
      </w:pPr>
      <w:r w:rsidRPr="00AC1358">
        <w:rPr>
          <w:rFonts w:eastAsia="MS MinNew Roman"/>
          <w:b/>
        </w:rPr>
        <w:t xml:space="preserve">Defining Fitness: </w:t>
      </w:r>
      <w:r w:rsidRPr="00AC1358">
        <w:rPr>
          <w:rFonts w:eastAsia="MS MinNew Roman"/>
          <w:b/>
          <w:i/>
        </w:rPr>
        <w:t>R v. Pritchard (1836)</w:t>
      </w:r>
    </w:p>
    <w:p w:rsidR="0053173F" w:rsidRPr="003532A2" w:rsidRDefault="0053173F" w:rsidP="00803C68">
      <w:pPr>
        <w:numPr>
          <w:ilvl w:val="0"/>
          <w:numId w:val="20"/>
        </w:numPr>
        <w:rPr>
          <w:rFonts w:eastAsia="MS MinNew Roman"/>
          <w:b/>
        </w:rPr>
      </w:pPr>
      <w:r>
        <w:rPr>
          <w:rFonts w:eastAsia="MS MinNew Roman"/>
        </w:rPr>
        <w:t xml:space="preserve">In 1836 the definition of fitness was: does the person suffer from a defect of reason that impacts their ability to do one of 3 things: </w:t>
      </w:r>
    </w:p>
    <w:p w:rsidR="0053173F" w:rsidRPr="00AC1358" w:rsidRDefault="0053173F" w:rsidP="00803C68">
      <w:pPr>
        <w:numPr>
          <w:ilvl w:val="0"/>
          <w:numId w:val="22"/>
        </w:numPr>
        <w:rPr>
          <w:rFonts w:eastAsia="MS MinNew Roman"/>
          <w:b/>
        </w:rPr>
      </w:pPr>
      <w:r>
        <w:rPr>
          <w:rFonts w:eastAsia="MS MinNew Roman"/>
        </w:rPr>
        <w:t xml:space="preserve">Is the accused able to assist in his or her DEFENSE? </w:t>
      </w:r>
    </w:p>
    <w:p w:rsidR="0053173F" w:rsidRPr="00AC1358" w:rsidRDefault="0053173F" w:rsidP="00803C68">
      <w:pPr>
        <w:numPr>
          <w:ilvl w:val="0"/>
          <w:numId w:val="22"/>
        </w:numPr>
        <w:rPr>
          <w:rFonts w:eastAsia="MS MinNew Roman"/>
          <w:b/>
        </w:rPr>
      </w:pPr>
      <w:r>
        <w:rPr>
          <w:rFonts w:eastAsia="MS MinNew Roman"/>
        </w:rPr>
        <w:t xml:space="preserve">Does the accused understand his or her ROLE in the proceedings? </w:t>
      </w:r>
    </w:p>
    <w:p w:rsidR="0053173F" w:rsidRPr="00AC1358" w:rsidRDefault="0053173F" w:rsidP="00803C68">
      <w:pPr>
        <w:numPr>
          <w:ilvl w:val="0"/>
          <w:numId w:val="22"/>
        </w:numPr>
        <w:rPr>
          <w:rFonts w:eastAsia="MS MinNew Roman"/>
          <w:b/>
        </w:rPr>
      </w:pPr>
      <w:r>
        <w:rPr>
          <w:rFonts w:eastAsia="MS MinNew Roman"/>
        </w:rPr>
        <w:t xml:space="preserve">Does the accused understand the NATURE of the proceedings? </w:t>
      </w:r>
    </w:p>
    <w:p w:rsidR="0053173F" w:rsidRDefault="0053173F" w:rsidP="00803C68">
      <w:pPr>
        <w:numPr>
          <w:ilvl w:val="0"/>
          <w:numId w:val="20"/>
        </w:numPr>
        <w:rPr>
          <w:rFonts w:eastAsia="MS MinNew Roman"/>
        </w:rPr>
      </w:pPr>
      <w:r w:rsidRPr="003532A2">
        <w:rPr>
          <w:rFonts w:eastAsia="MS MinNew Roman"/>
        </w:rPr>
        <w:t xml:space="preserve">If they do suffer from some sort of mental illness that impacts them in 1 of these 3 ways, </w:t>
      </w:r>
      <w:r>
        <w:rPr>
          <w:rFonts w:eastAsia="MS MinNew Roman"/>
        </w:rPr>
        <w:t xml:space="preserve">then by definition they are not fit to stand trial, and the goal will be to make them fit so that these are not hampered. </w:t>
      </w:r>
    </w:p>
    <w:p w:rsidR="0053173F" w:rsidRPr="003532A2" w:rsidRDefault="0053173F" w:rsidP="00803C68">
      <w:pPr>
        <w:numPr>
          <w:ilvl w:val="0"/>
          <w:numId w:val="20"/>
        </w:numPr>
        <w:rPr>
          <w:rFonts w:eastAsia="MS MinNew Roman"/>
        </w:rPr>
      </w:pPr>
      <w:r>
        <w:rPr>
          <w:rFonts w:eastAsia="MS MinNew Roman"/>
        </w:rPr>
        <w:t xml:space="preserve">This is the foundation for the current standard for defining fitness to stand trial. </w:t>
      </w:r>
    </w:p>
    <w:p w:rsidR="0053173F" w:rsidRDefault="0053173F" w:rsidP="0053173F">
      <w:pPr>
        <w:rPr>
          <w:rFonts w:eastAsia="MS MinNew Roman"/>
        </w:rPr>
      </w:pPr>
    </w:p>
    <w:p w:rsidR="0053173F" w:rsidRPr="00AC1358" w:rsidRDefault="0053173F" w:rsidP="00803C68">
      <w:pPr>
        <w:numPr>
          <w:ilvl w:val="0"/>
          <w:numId w:val="21"/>
        </w:numPr>
        <w:rPr>
          <w:rFonts w:eastAsia="MS MinNew Roman"/>
          <w:b/>
        </w:rPr>
      </w:pPr>
      <w:r>
        <w:rPr>
          <w:rFonts w:eastAsia="MS MinNew Roman"/>
          <w:b/>
        </w:rPr>
        <w:t>Section 2 of the Criminal Code: Fitness to stand trial</w:t>
      </w:r>
    </w:p>
    <w:p w:rsidR="0053173F" w:rsidRPr="00AC1358" w:rsidRDefault="0053173F" w:rsidP="00803C68">
      <w:pPr>
        <w:numPr>
          <w:ilvl w:val="0"/>
          <w:numId w:val="20"/>
        </w:numPr>
        <w:rPr>
          <w:rFonts w:eastAsia="MS MinNew Roman"/>
          <w:b/>
        </w:rPr>
      </w:pPr>
      <w:r>
        <w:rPr>
          <w:rFonts w:eastAsia="MS MinNew Roman"/>
        </w:rPr>
        <w:t xml:space="preserve">Unable, on account of having a MENTAL DISORDER, to UNDERSTAND the NATURE of the proceedings, understand the CONSEQUENCES of the proceedings, or be able to COMMUNICATE effectively with counsel. </w:t>
      </w:r>
    </w:p>
    <w:p w:rsidR="0053173F" w:rsidRPr="00635238" w:rsidRDefault="0053173F" w:rsidP="0053173F">
      <w:pPr>
        <w:pStyle w:val="ListParagraph"/>
        <w:ind w:left="0"/>
        <w:rPr>
          <w:rFonts w:eastAsia="MS MinNew Roman"/>
        </w:rPr>
      </w:pPr>
    </w:p>
    <w:p w:rsidR="0053173F" w:rsidRDefault="0053173F" w:rsidP="0053173F">
      <w:pPr>
        <w:rPr>
          <w:rFonts w:eastAsia="MS MinNew Roman"/>
        </w:rPr>
      </w:pPr>
      <w:r>
        <w:rPr>
          <w:rFonts w:eastAsia="MS MinNew Roman"/>
        </w:rPr>
        <w:t xml:space="preserve">2. Assessment </w:t>
      </w:r>
      <w:r w:rsidRPr="0055555D">
        <w:rPr>
          <w:rFonts w:eastAsia="MS MinNew Roman"/>
          <w:b/>
        </w:rPr>
        <w:t>Instruments</w:t>
      </w:r>
      <w:r>
        <w:rPr>
          <w:rFonts w:eastAsia="MS MinNew Roman"/>
        </w:rPr>
        <w:t xml:space="preserve">: </w:t>
      </w:r>
    </w:p>
    <w:p w:rsidR="0053173F" w:rsidRDefault="0053173F" w:rsidP="0053173F">
      <w:pPr>
        <w:rPr>
          <w:rFonts w:eastAsia="MS MinNew Roman"/>
        </w:rPr>
      </w:pPr>
    </w:p>
    <w:p w:rsidR="0053173F" w:rsidRPr="0053173F" w:rsidRDefault="0053173F" w:rsidP="00803C68">
      <w:pPr>
        <w:numPr>
          <w:ilvl w:val="0"/>
          <w:numId w:val="23"/>
        </w:numPr>
        <w:rPr>
          <w:rFonts w:eastAsia="MS MinNew Roman"/>
          <w:u w:val="single"/>
        </w:rPr>
      </w:pPr>
      <w:r w:rsidRPr="0053173F">
        <w:rPr>
          <w:rFonts w:eastAsia="MS MinNew Roman"/>
          <w:u w:val="single"/>
        </w:rPr>
        <w:t xml:space="preserve">FIT-R: Fitness Interview Test Revised </w:t>
      </w:r>
    </w:p>
    <w:p w:rsidR="0053173F" w:rsidRDefault="0053173F" w:rsidP="00803C68">
      <w:pPr>
        <w:numPr>
          <w:ilvl w:val="0"/>
          <w:numId w:val="24"/>
        </w:numPr>
        <w:rPr>
          <w:rFonts w:eastAsia="MS MinNew Roman"/>
        </w:rPr>
      </w:pPr>
      <w:r>
        <w:rPr>
          <w:rFonts w:eastAsia="MS MinNew Roman"/>
        </w:rPr>
        <w:t>Semi-structure interview</w:t>
      </w:r>
    </w:p>
    <w:p w:rsidR="0053173F" w:rsidRDefault="0053173F" w:rsidP="00803C68">
      <w:pPr>
        <w:numPr>
          <w:ilvl w:val="0"/>
          <w:numId w:val="24"/>
        </w:numPr>
        <w:rPr>
          <w:rFonts w:eastAsia="MS MinNew Roman"/>
        </w:rPr>
      </w:pPr>
      <w:r>
        <w:rPr>
          <w:rFonts w:eastAsia="MS MinNew Roman"/>
        </w:rPr>
        <w:t>Identify mental disorder and link the presence of that to certain functions that are identified in the Criminal Code.</w:t>
      </w:r>
    </w:p>
    <w:p w:rsidR="0053173F" w:rsidRDefault="0053173F" w:rsidP="00803C68">
      <w:pPr>
        <w:numPr>
          <w:ilvl w:val="0"/>
          <w:numId w:val="24"/>
        </w:numPr>
        <w:rPr>
          <w:rFonts w:eastAsia="MS MinNew Roman"/>
        </w:rPr>
      </w:pPr>
      <w:r>
        <w:rPr>
          <w:rFonts w:eastAsia="MS MinNew Roman"/>
        </w:rPr>
        <w:t>Cover main issues in Section 2</w:t>
      </w:r>
    </w:p>
    <w:p w:rsidR="0053173F" w:rsidRDefault="0053173F" w:rsidP="00803C68">
      <w:pPr>
        <w:numPr>
          <w:ilvl w:val="0"/>
          <w:numId w:val="24"/>
        </w:numPr>
        <w:rPr>
          <w:rFonts w:eastAsia="MS MinNew Roman"/>
        </w:rPr>
      </w:pPr>
      <w:r>
        <w:rPr>
          <w:rFonts w:eastAsia="MS MinNew Roman"/>
        </w:rPr>
        <w:t xml:space="preserve">Works as a screening device </w:t>
      </w:r>
    </w:p>
    <w:p w:rsidR="0053173F" w:rsidRDefault="0053173F" w:rsidP="00803C68">
      <w:pPr>
        <w:numPr>
          <w:ilvl w:val="0"/>
          <w:numId w:val="24"/>
        </w:numPr>
        <w:rPr>
          <w:rFonts w:eastAsia="MS MinNew Roman"/>
        </w:rPr>
      </w:pPr>
      <w:r>
        <w:rPr>
          <w:rFonts w:eastAsia="MS MinNew Roman"/>
        </w:rPr>
        <w:t xml:space="preserve">The research does suggest that it does act as a good screening device and does distinguish between people who are fit and unfit. </w:t>
      </w:r>
    </w:p>
    <w:p w:rsidR="0053173F" w:rsidRPr="00A1023A" w:rsidRDefault="0053173F" w:rsidP="00803C68">
      <w:pPr>
        <w:numPr>
          <w:ilvl w:val="0"/>
          <w:numId w:val="24"/>
        </w:numPr>
        <w:rPr>
          <w:rFonts w:eastAsia="MS MinNew Roman"/>
        </w:rPr>
      </w:pPr>
      <w:r>
        <w:rPr>
          <w:rFonts w:eastAsia="MS MinNew Roman"/>
        </w:rPr>
        <w:t>Focuses on the 3 elements of fitness:</w:t>
      </w:r>
    </w:p>
    <w:p w:rsidR="0053173F" w:rsidRDefault="0053173F" w:rsidP="00803C68">
      <w:pPr>
        <w:numPr>
          <w:ilvl w:val="0"/>
          <w:numId w:val="26"/>
        </w:numPr>
        <w:rPr>
          <w:rFonts w:eastAsia="MS MinNew Roman"/>
        </w:rPr>
      </w:pPr>
      <w:r>
        <w:rPr>
          <w:rFonts w:eastAsia="MS MinNew Roman"/>
        </w:rPr>
        <w:t>Understanding of PROCEEDINGS, Ex: Possible pleas</w:t>
      </w:r>
    </w:p>
    <w:p w:rsidR="0053173F" w:rsidRDefault="0053173F" w:rsidP="00803C68">
      <w:pPr>
        <w:numPr>
          <w:ilvl w:val="0"/>
          <w:numId w:val="26"/>
        </w:numPr>
        <w:rPr>
          <w:rFonts w:eastAsia="MS MinNew Roman"/>
        </w:rPr>
      </w:pPr>
      <w:r>
        <w:rPr>
          <w:rFonts w:eastAsia="MS MinNew Roman"/>
        </w:rPr>
        <w:t xml:space="preserve">Understanding of CONSEQUENCES, Ex: Range of penalties </w:t>
      </w:r>
    </w:p>
    <w:p w:rsidR="0053173F" w:rsidRPr="00A1023A" w:rsidRDefault="0053173F" w:rsidP="00803C68">
      <w:pPr>
        <w:numPr>
          <w:ilvl w:val="0"/>
          <w:numId w:val="26"/>
        </w:numPr>
        <w:rPr>
          <w:rFonts w:eastAsia="MS MinNew Roman"/>
        </w:rPr>
      </w:pPr>
      <w:r>
        <w:rPr>
          <w:rFonts w:eastAsia="MS MinNew Roman"/>
        </w:rPr>
        <w:t xml:space="preserve">COMMUNICATIVE with counsel, Ex: Strategies </w:t>
      </w:r>
    </w:p>
    <w:p w:rsidR="0053173F" w:rsidRDefault="0053173F" w:rsidP="0053173F">
      <w:pPr>
        <w:rPr>
          <w:rFonts w:eastAsia="MS MinNew Roman"/>
        </w:rPr>
      </w:pPr>
    </w:p>
    <w:p w:rsidR="0053173F" w:rsidRDefault="0053173F" w:rsidP="00803C68">
      <w:pPr>
        <w:numPr>
          <w:ilvl w:val="0"/>
          <w:numId w:val="23"/>
        </w:numPr>
        <w:rPr>
          <w:rFonts w:eastAsia="MS MinNew Roman"/>
        </w:rPr>
      </w:pPr>
      <w:proofErr w:type="spellStart"/>
      <w:r w:rsidRPr="0053173F">
        <w:rPr>
          <w:rFonts w:eastAsia="MS MinNew Roman"/>
          <w:u w:val="single"/>
        </w:rPr>
        <w:t>MacCAT</w:t>
      </w:r>
      <w:proofErr w:type="spellEnd"/>
      <w:r w:rsidRPr="0053173F">
        <w:rPr>
          <w:rFonts w:eastAsia="MS MinNew Roman"/>
          <w:u w:val="single"/>
        </w:rPr>
        <w:t>-CA</w:t>
      </w:r>
      <w:r>
        <w:rPr>
          <w:rFonts w:eastAsia="MS MinNew Roman"/>
        </w:rPr>
        <w:t xml:space="preserve"> (Used more in the US)</w:t>
      </w:r>
    </w:p>
    <w:p w:rsidR="0053173F" w:rsidRDefault="0053173F" w:rsidP="00803C68">
      <w:pPr>
        <w:numPr>
          <w:ilvl w:val="0"/>
          <w:numId w:val="25"/>
        </w:numPr>
        <w:rPr>
          <w:rFonts w:eastAsia="MS MinNew Roman"/>
        </w:rPr>
      </w:pPr>
      <w:r>
        <w:rPr>
          <w:rFonts w:eastAsia="MS MinNew Roman"/>
        </w:rPr>
        <w:t>Structured interview</w:t>
      </w:r>
    </w:p>
    <w:p w:rsidR="0053173F" w:rsidRDefault="0053173F" w:rsidP="00803C68">
      <w:pPr>
        <w:numPr>
          <w:ilvl w:val="0"/>
          <w:numId w:val="25"/>
        </w:numPr>
        <w:rPr>
          <w:rFonts w:eastAsia="MS MinNew Roman"/>
        </w:rPr>
      </w:pPr>
      <w:r>
        <w:rPr>
          <w:rFonts w:eastAsia="MS MinNew Roman"/>
        </w:rPr>
        <w:t>Fitness to plead GUILTY (US)</w:t>
      </w:r>
    </w:p>
    <w:p w:rsidR="0053173F" w:rsidRDefault="0053173F" w:rsidP="00803C68">
      <w:pPr>
        <w:numPr>
          <w:ilvl w:val="0"/>
          <w:numId w:val="25"/>
        </w:numPr>
        <w:rPr>
          <w:rFonts w:eastAsia="MS MinNew Roman"/>
        </w:rPr>
      </w:pPr>
      <w:r>
        <w:rPr>
          <w:rFonts w:eastAsia="MS MinNew Roman"/>
        </w:rPr>
        <w:t>Fitness to go to trial</w:t>
      </w:r>
    </w:p>
    <w:p w:rsidR="0053173F" w:rsidRDefault="0053173F" w:rsidP="00803C68">
      <w:pPr>
        <w:numPr>
          <w:ilvl w:val="0"/>
          <w:numId w:val="25"/>
        </w:numPr>
        <w:rPr>
          <w:rFonts w:eastAsia="MS MinNew Roman"/>
        </w:rPr>
      </w:pPr>
      <w:r>
        <w:rPr>
          <w:rFonts w:eastAsia="MS MinNew Roman"/>
        </w:rPr>
        <w:t>Questions grouped in 3 categories</w:t>
      </w:r>
    </w:p>
    <w:p w:rsidR="0053173F" w:rsidRDefault="0053173F" w:rsidP="00803C68">
      <w:pPr>
        <w:numPr>
          <w:ilvl w:val="0"/>
          <w:numId w:val="25"/>
        </w:numPr>
        <w:rPr>
          <w:rFonts w:eastAsia="MS MinNew Roman"/>
        </w:rPr>
      </w:pPr>
      <w:r>
        <w:rPr>
          <w:rFonts w:eastAsia="MS MinNew Roman"/>
        </w:rPr>
        <w:t xml:space="preserve">Works as a screening device </w:t>
      </w:r>
    </w:p>
    <w:p w:rsidR="0053173F" w:rsidRPr="00A1023A" w:rsidRDefault="0053173F" w:rsidP="00803C68">
      <w:pPr>
        <w:numPr>
          <w:ilvl w:val="0"/>
          <w:numId w:val="25"/>
        </w:numPr>
        <w:rPr>
          <w:rFonts w:eastAsia="MS MinNew Roman"/>
        </w:rPr>
      </w:pPr>
      <w:r>
        <w:rPr>
          <w:rFonts w:eastAsia="MS MinNew Roman"/>
        </w:rPr>
        <w:t xml:space="preserve">Do they suffer from a disorder, and does that disorder impact them in 1 of 3 ways: </w:t>
      </w:r>
    </w:p>
    <w:p w:rsidR="0053173F" w:rsidRDefault="0053173F" w:rsidP="00803C68">
      <w:pPr>
        <w:numPr>
          <w:ilvl w:val="0"/>
          <w:numId w:val="27"/>
        </w:numPr>
        <w:rPr>
          <w:rFonts w:eastAsia="MS MinNew Roman"/>
        </w:rPr>
      </w:pPr>
      <w:r>
        <w:rPr>
          <w:rFonts w:eastAsia="MS MinNew Roman"/>
        </w:rPr>
        <w:t xml:space="preserve">Understanding of </w:t>
      </w:r>
      <w:r w:rsidRPr="006759AC">
        <w:rPr>
          <w:rFonts w:eastAsia="MS MinNew Roman"/>
          <w:b/>
        </w:rPr>
        <w:t>legal</w:t>
      </w:r>
      <w:r>
        <w:rPr>
          <w:rFonts w:eastAsia="MS MinNew Roman"/>
        </w:rPr>
        <w:t xml:space="preserve"> SYSTEM</w:t>
      </w:r>
    </w:p>
    <w:p w:rsidR="0053173F" w:rsidRDefault="0053173F" w:rsidP="00803C68">
      <w:pPr>
        <w:numPr>
          <w:ilvl w:val="0"/>
          <w:numId w:val="27"/>
        </w:numPr>
        <w:rPr>
          <w:rFonts w:eastAsia="MS MinNew Roman"/>
        </w:rPr>
      </w:pPr>
      <w:r w:rsidRPr="003F7018">
        <w:rPr>
          <w:rFonts w:eastAsia="MS MinNew Roman"/>
          <w:b/>
        </w:rPr>
        <w:t>Reasoning</w:t>
      </w:r>
      <w:r>
        <w:rPr>
          <w:rFonts w:eastAsia="MS MinNew Roman"/>
        </w:rPr>
        <w:t xml:space="preserve"> ability </w:t>
      </w:r>
    </w:p>
    <w:p w:rsidR="0053173F" w:rsidRDefault="0053173F" w:rsidP="00803C68">
      <w:pPr>
        <w:numPr>
          <w:ilvl w:val="0"/>
          <w:numId w:val="27"/>
        </w:numPr>
        <w:rPr>
          <w:rFonts w:eastAsia="MS MinNew Roman"/>
        </w:rPr>
      </w:pPr>
      <w:r>
        <w:rPr>
          <w:rFonts w:eastAsia="MS MinNew Roman"/>
        </w:rPr>
        <w:t xml:space="preserve">Understanding of own </w:t>
      </w:r>
      <w:r w:rsidRPr="003F7018">
        <w:rPr>
          <w:rFonts w:eastAsia="MS MinNew Roman"/>
          <w:b/>
        </w:rPr>
        <w:t>legal</w:t>
      </w:r>
      <w:r>
        <w:rPr>
          <w:rFonts w:eastAsia="MS MinNew Roman"/>
        </w:rPr>
        <w:t xml:space="preserve"> situation</w:t>
      </w:r>
    </w:p>
    <w:p w:rsidR="0053173F" w:rsidRDefault="0053173F" w:rsidP="00803C68">
      <w:pPr>
        <w:pStyle w:val="ListParagraph"/>
        <w:numPr>
          <w:ilvl w:val="0"/>
          <w:numId w:val="18"/>
        </w:numPr>
        <w:rPr>
          <w:rFonts w:eastAsia="MS MinNew Roman"/>
        </w:rPr>
      </w:pPr>
      <w:r w:rsidRPr="0053173F">
        <w:rPr>
          <w:rFonts w:eastAsia="MS MinNew Roman"/>
        </w:rPr>
        <w:t>Often times, what is given in these sorts of instruments, they provide legally relevant scenarios and then they probe the individual. They ask questio</w:t>
      </w:r>
      <w:r>
        <w:rPr>
          <w:rFonts w:eastAsia="MS MinNew Roman"/>
        </w:rPr>
        <w:t xml:space="preserve">ns to make sure that the person </w:t>
      </w:r>
      <w:r w:rsidRPr="0053173F">
        <w:rPr>
          <w:rFonts w:eastAsia="MS MinNew Roman"/>
        </w:rPr>
        <w:t>understand</w:t>
      </w:r>
      <w:r>
        <w:rPr>
          <w:rFonts w:eastAsia="MS MinNew Roman"/>
        </w:rPr>
        <w:t>s</w:t>
      </w:r>
      <w:r w:rsidRPr="0053173F">
        <w:rPr>
          <w:rFonts w:eastAsia="MS MinNew Roman"/>
        </w:rPr>
        <w:t xml:space="preserve"> the legally appropriate aspects of the event.</w:t>
      </w:r>
    </w:p>
    <w:p w:rsidR="00E64CC3" w:rsidRDefault="00E64CC3" w:rsidP="00E64CC3">
      <w:pPr>
        <w:ind w:left="360"/>
        <w:rPr>
          <w:rFonts w:eastAsia="MS MinNew Roman"/>
        </w:rPr>
      </w:pPr>
    </w:p>
    <w:p w:rsidR="00E64CC3" w:rsidRDefault="00E64CC3" w:rsidP="00E64CC3">
      <w:pPr>
        <w:rPr>
          <w:rFonts w:eastAsia="MS MinNew Roman"/>
        </w:rPr>
      </w:pPr>
      <w:r>
        <w:rPr>
          <w:rFonts w:eastAsia="MS MinNew Roman"/>
        </w:rPr>
        <w:t xml:space="preserve">Lecture 8: Criminal Responsibility </w:t>
      </w:r>
    </w:p>
    <w:p w:rsidR="00E64CC3" w:rsidRDefault="00E64CC3" w:rsidP="00E64CC3">
      <w:pPr>
        <w:rPr>
          <w:rFonts w:eastAsia="MS MinNew Roman"/>
        </w:rPr>
      </w:pPr>
    </w:p>
    <w:p w:rsidR="00E64CC3" w:rsidRDefault="00E64CC3" w:rsidP="00E64CC3">
      <w:pPr>
        <w:rPr>
          <w:rFonts w:eastAsia="MS MinNew Roman"/>
        </w:rPr>
      </w:pPr>
      <w:r>
        <w:rPr>
          <w:rFonts w:eastAsia="MS MinNew Roman"/>
        </w:rPr>
        <w:t xml:space="preserve">1. Problems with Criminal Responsibility: </w:t>
      </w:r>
    </w:p>
    <w:p w:rsidR="00E64CC3" w:rsidRDefault="00E64CC3" w:rsidP="00E64CC3">
      <w:pPr>
        <w:rPr>
          <w:rFonts w:eastAsia="MS MinNew Roman"/>
        </w:rPr>
      </w:pPr>
    </w:p>
    <w:p w:rsidR="00E64CC3" w:rsidRPr="00AC1358" w:rsidRDefault="00E64CC3" w:rsidP="00803C68">
      <w:pPr>
        <w:numPr>
          <w:ilvl w:val="0"/>
          <w:numId w:val="21"/>
        </w:numPr>
        <w:rPr>
          <w:rFonts w:eastAsia="MS MinNew Roman"/>
          <w:b/>
        </w:rPr>
      </w:pPr>
      <w:r>
        <w:rPr>
          <w:rFonts w:eastAsia="MS MinNew Roman"/>
          <w:b/>
        </w:rPr>
        <w:t>Problems with Criminal Responsibility</w:t>
      </w:r>
    </w:p>
    <w:p w:rsidR="00E64CC3" w:rsidRPr="00DB3896" w:rsidRDefault="00E64CC3" w:rsidP="00803C68">
      <w:pPr>
        <w:numPr>
          <w:ilvl w:val="0"/>
          <w:numId w:val="20"/>
        </w:numPr>
        <w:rPr>
          <w:rFonts w:eastAsia="MS MinNew Roman"/>
          <w:b/>
        </w:rPr>
      </w:pPr>
      <w:r>
        <w:rPr>
          <w:rFonts w:eastAsia="MS MinNew Roman"/>
        </w:rPr>
        <w:t xml:space="preserve">Insanity is a LEGAL concept not a medical or psychological one. The law is what defines the criteria that relates to whether someone is insane or not. </w:t>
      </w:r>
    </w:p>
    <w:p w:rsidR="00E64CC3" w:rsidRPr="00DB3896" w:rsidRDefault="00E64CC3" w:rsidP="00803C68">
      <w:pPr>
        <w:numPr>
          <w:ilvl w:val="0"/>
          <w:numId w:val="20"/>
        </w:numPr>
        <w:rPr>
          <w:rFonts w:eastAsia="MS MinNew Roman"/>
          <w:b/>
        </w:rPr>
      </w:pPr>
      <w:r>
        <w:rPr>
          <w:rFonts w:eastAsia="MS MinNew Roman"/>
        </w:rPr>
        <w:t xml:space="preserve">Definition of insanity may vary from jurisdiction to jurisdiction (US). In Canada you can answer basic research questions about how often NCRMD occurs. In the states this is very difficult because definitions vary from state to state. </w:t>
      </w:r>
    </w:p>
    <w:p w:rsidR="00E64CC3" w:rsidRPr="00AC1358" w:rsidRDefault="00E64CC3" w:rsidP="00803C68">
      <w:pPr>
        <w:numPr>
          <w:ilvl w:val="0"/>
          <w:numId w:val="20"/>
        </w:numPr>
        <w:rPr>
          <w:rFonts w:eastAsia="MS MinNew Roman"/>
          <w:b/>
        </w:rPr>
      </w:pPr>
      <w:r>
        <w:rPr>
          <w:rFonts w:eastAsia="MS MinNew Roman"/>
        </w:rPr>
        <w:t xml:space="preserve">RETROSPECTIVE assessment has to be conducted of state of mind. Assessments assess someone's previous state of mind- STATE of mind WHEN those events took place, that that person had an understanding at that time. </w:t>
      </w:r>
    </w:p>
    <w:p w:rsidR="00E64CC3" w:rsidRDefault="00E64CC3" w:rsidP="00E64CC3">
      <w:pPr>
        <w:rPr>
          <w:rFonts w:eastAsia="MS MinNew Roman"/>
        </w:rPr>
      </w:pPr>
    </w:p>
    <w:p w:rsidR="00E64CC3" w:rsidRDefault="00E64CC3" w:rsidP="00E64CC3">
      <w:pPr>
        <w:rPr>
          <w:rFonts w:eastAsia="MS MinNew Roman"/>
        </w:rPr>
      </w:pPr>
      <w:r>
        <w:rPr>
          <w:rFonts w:eastAsia="MS MinNew Roman"/>
        </w:rPr>
        <w:t xml:space="preserve">2. Assessment tools </w:t>
      </w:r>
    </w:p>
    <w:p w:rsidR="00E64CC3" w:rsidRDefault="00E64CC3" w:rsidP="00E64CC3">
      <w:pPr>
        <w:rPr>
          <w:rFonts w:eastAsia="MS MinNew Roman"/>
        </w:rPr>
      </w:pPr>
    </w:p>
    <w:p w:rsidR="00E64CC3" w:rsidRDefault="00E64CC3" w:rsidP="00E64CC3">
      <w:pPr>
        <w:rPr>
          <w:rFonts w:eastAsia="MS MinNew Roman"/>
        </w:rPr>
      </w:pPr>
      <w:r>
        <w:rPr>
          <w:rFonts w:eastAsia="MS MinNew Roman"/>
        </w:rPr>
        <w:t xml:space="preserve">Assessment Instruments: </w:t>
      </w:r>
    </w:p>
    <w:p w:rsidR="00E64CC3" w:rsidRDefault="00E64CC3" w:rsidP="00E64CC3">
      <w:pPr>
        <w:rPr>
          <w:rFonts w:eastAsia="MS MinNew Roman"/>
        </w:rPr>
      </w:pPr>
    </w:p>
    <w:p w:rsidR="00E64CC3" w:rsidRPr="00AC1358" w:rsidRDefault="00E64CC3" w:rsidP="00803C68">
      <w:pPr>
        <w:numPr>
          <w:ilvl w:val="0"/>
          <w:numId w:val="21"/>
        </w:numPr>
        <w:rPr>
          <w:rFonts w:eastAsia="MS MinNew Roman"/>
          <w:b/>
        </w:rPr>
      </w:pPr>
      <w:r>
        <w:rPr>
          <w:rFonts w:eastAsia="MS MinNew Roman"/>
          <w:b/>
        </w:rPr>
        <w:t>Assessment of RESPONSIBILITY</w:t>
      </w:r>
    </w:p>
    <w:p w:rsidR="00E64CC3" w:rsidRDefault="00E64CC3" w:rsidP="00803C68">
      <w:pPr>
        <w:numPr>
          <w:ilvl w:val="0"/>
          <w:numId w:val="31"/>
        </w:numPr>
        <w:rPr>
          <w:rFonts w:eastAsia="MS MinNew Roman"/>
        </w:rPr>
      </w:pPr>
      <w:r>
        <w:rPr>
          <w:rFonts w:eastAsia="MS MinNew Roman"/>
        </w:rPr>
        <w:t xml:space="preserve">Only the defence can raise the issue, unless the verdict of guilty has been handed down. </w:t>
      </w:r>
    </w:p>
    <w:p w:rsidR="00E64CC3" w:rsidRDefault="00E64CC3" w:rsidP="00803C68">
      <w:pPr>
        <w:numPr>
          <w:ilvl w:val="0"/>
          <w:numId w:val="31"/>
        </w:numPr>
        <w:rPr>
          <w:rFonts w:eastAsia="MS MinNew Roman"/>
        </w:rPr>
      </w:pPr>
      <w:r>
        <w:rPr>
          <w:rFonts w:eastAsia="MS MinNew Roman"/>
        </w:rPr>
        <w:t xml:space="preserve">However, the prosecution can deal with the issue once the defence raises it. </w:t>
      </w:r>
    </w:p>
    <w:p w:rsidR="00E64CC3" w:rsidRDefault="00E64CC3" w:rsidP="00803C68">
      <w:pPr>
        <w:numPr>
          <w:ilvl w:val="0"/>
          <w:numId w:val="31"/>
        </w:numPr>
        <w:rPr>
          <w:rFonts w:eastAsia="MS MinNew Roman"/>
        </w:rPr>
      </w:pPr>
      <w:r>
        <w:rPr>
          <w:rFonts w:eastAsia="MS MinNew Roman"/>
        </w:rPr>
        <w:t xml:space="preserve">Responsibility is assessed using an assessment instrument. </w:t>
      </w:r>
    </w:p>
    <w:p w:rsidR="00E64CC3" w:rsidRDefault="00E64CC3" w:rsidP="00803C68">
      <w:pPr>
        <w:numPr>
          <w:ilvl w:val="0"/>
          <w:numId w:val="31"/>
        </w:numPr>
        <w:rPr>
          <w:rFonts w:eastAsia="MS MinNew Roman"/>
        </w:rPr>
      </w:pPr>
      <w:r>
        <w:rPr>
          <w:rFonts w:eastAsia="MS MinNew Roman"/>
        </w:rPr>
        <w:t xml:space="preserve">Can take between 30-60 days for assessment orders. </w:t>
      </w:r>
    </w:p>
    <w:p w:rsidR="00E64CC3" w:rsidRDefault="00E64CC3" w:rsidP="00E64CC3">
      <w:pPr>
        <w:rPr>
          <w:rFonts w:eastAsia="MS MinNew Roman"/>
        </w:rPr>
      </w:pPr>
    </w:p>
    <w:p w:rsidR="00E64CC3" w:rsidRDefault="00E64CC3" w:rsidP="00803C68">
      <w:pPr>
        <w:numPr>
          <w:ilvl w:val="0"/>
          <w:numId w:val="28"/>
        </w:numPr>
        <w:rPr>
          <w:rFonts w:eastAsia="MS MinNew Roman"/>
        </w:rPr>
      </w:pPr>
      <w:r>
        <w:rPr>
          <w:rFonts w:eastAsia="MS MinNew Roman"/>
        </w:rPr>
        <w:t>R-</w:t>
      </w:r>
      <w:proofErr w:type="gramStart"/>
      <w:r>
        <w:rPr>
          <w:rFonts w:eastAsia="MS MinNew Roman"/>
        </w:rPr>
        <w:t>CRAS :</w:t>
      </w:r>
      <w:proofErr w:type="gramEnd"/>
      <w:r>
        <w:rPr>
          <w:rFonts w:eastAsia="MS MinNew Roman"/>
        </w:rPr>
        <w:t xml:space="preserve"> ROGERS Criminality Assessment Scale (Most commonly used)</w:t>
      </w:r>
    </w:p>
    <w:p w:rsidR="00E64CC3" w:rsidRDefault="00E64CC3" w:rsidP="00803C68">
      <w:pPr>
        <w:numPr>
          <w:ilvl w:val="0"/>
          <w:numId w:val="30"/>
        </w:numPr>
        <w:rPr>
          <w:rFonts w:eastAsia="MS MinNew Roman"/>
        </w:rPr>
      </w:pPr>
      <w:r>
        <w:rPr>
          <w:rFonts w:eastAsia="MS MinNew Roman"/>
        </w:rPr>
        <w:t>Identifies when the standard of INSANITY is met</w:t>
      </w:r>
    </w:p>
    <w:p w:rsidR="00E64CC3" w:rsidRDefault="00E64CC3" w:rsidP="00803C68">
      <w:pPr>
        <w:numPr>
          <w:ilvl w:val="0"/>
          <w:numId w:val="30"/>
        </w:numPr>
        <w:rPr>
          <w:rFonts w:eastAsia="MS MinNew Roman"/>
        </w:rPr>
      </w:pPr>
      <w:r>
        <w:rPr>
          <w:rFonts w:eastAsia="MS MinNew Roman"/>
        </w:rPr>
        <w:t xml:space="preserve">Items of the scale cover 5 TOPICS: </w:t>
      </w:r>
    </w:p>
    <w:p w:rsidR="00E64CC3" w:rsidRDefault="00E64CC3" w:rsidP="00803C68">
      <w:pPr>
        <w:numPr>
          <w:ilvl w:val="1"/>
          <w:numId w:val="30"/>
        </w:numPr>
        <w:rPr>
          <w:rFonts w:eastAsia="MS MinNew Roman"/>
        </w:rPr>
      </w:pPr>
      <w:proofErr w:type="spellStart"/>
      <w:r>
        <w:rPr>
          <w:rFonts w:eastAsia="MS MinNew Roman"/>
        </w:rPr>
        <w:t>Organicity</w:t>
      </w:r>
      <w:proofErr w:type="spellEnd"/>
      <w:r>
        <w:rPr>
          <w:rFonts w:eastAsia="MS MinNew Roman"/>
        </w:rPr>
        <w:t xml:space="preserve"> (physiological)</w:t>
      </w:r>
    </w:p>
    <w:p w:rsidR="00E64CC3" w:rsidRDefault="00E64CC3" w:rsidP="00803C68">
      <w:pPr>
        <w:numPr>
          <w:ilvl w:val="1"/>
          <w:numId w:val="30"/>
        </w:numPr>
        <w:rPr>
          <w:rFonts w:eastAsia="MS MinNew Roman"/>
        </w:rPr>
      </w:pPr>
      <w:r>
        <w:rPr>
          <w:rFonts w:eastAsia="MS MinNew Roman"/>
        </w:rPr>
        <w:t>Psychopathology</w:t>
      </w:r>
    </w:p>
    <w:p w:rsidR="00E64CC3" w:rsidRDefault="00E64CC3" w:rsidP="00803C68">
      <w:pPr>
        <w:numPr>
          <w:ilvl w:val="1"/>
          <w:numId w:val="30"/>
        </w:numPr>
        <w:rPr>
          <w:rFonts w:eastAsia="MS MinNew Roman"/>
        </w:rPr>
      </w:pPr>
      <w:r>
        <w:rPr>
          <w:rFonts w:eastAsia="MS MinNew Roman"/>
        </w:rPr>
        <w:t>Cognitive control</w:t>
      </w:r>
    </w:p>
    <w:p w:rsidR="00E64CC3" w:rsidRDefault="00E64CC3" w:rsidP="00803C68">
      <w:pPr>
        <w:numPr>
          <w:ilvl w:val="1"/>
          <w:numId w:val="30"/>
        </w:numPr>
        <w:rPr>
          <w:rFonts w:eastAsia="MS MinNew Roman"/>
        </w:rPr>
      </w:pPr>
      <w:r>
        <w:rPr>
          <w:rFonts w:eastAsia="MS MinNew Roman"/>
        </w:rPr>
        <w:t xml:space="preserve">Behavioural control </w:t>
      </w:r>
    </w:p>
    <w:p w:rsidR="00E64CC3" w:rsidRDefault="00E64CC3" w:rsidP="00803C68">
      <w:pPr>
        <w:numPr>
          <w:ilvl w:val="1"/>
          <w:numId w:val="30"/>
        </w:numPr>
        <w:rPr>
          <w:rFonts w:eastAsia="MS MinNew Roman"/>
        </w:rPr>
      </w:pPr>
      <w:r>
        <w:rPr>
          <w:rFonts w:eastAsia="MS MinNew Roman"/>
        </w:rPr>
        <w:t xml:space="preserve">Reliability of the </w:t>
      </w:r>
      <w:proofErr w:type="gramStart"/>
      <w:r>
        <w:rPr>
          <w:rFonts w:eastAsia="MS MinNew Roman"/>
        </w:rPr>
        <w:t>report ,</w:t>
      </w:r>
      <w:proofErr w:type="gramEnd"/>
      <w:r>
        <w:rPr>
          <w:rFonts w:eastAsia="MS MinNew Roman"/>
        </w:rPr>
        <w:t xml:space="preserve"> for ex: evidence of coaching involved, or evidence of lying. </w:t>
      </w:r>
    </w:p>
    <w:p w:rsidR="00E64CC3" w:rsidRDefault="00E64CC3" w:rsidP="00E64CC3">
      <w:pPr>
        <w:rPr>
          <w:rFonts w:eastAsia="MS MinNew Roman"/>
        </w:rPr>
      </w:pPr>
    </w:p>
    <w:p w:rsidR="00E64CC3" w:rsidRDefault="00E64CC3" w:rsidP="00803C68">
      <w:pPr>
        <w:numPr>
          <w:ilvl w:val="0"/>
          <w:numId w:val="28"/>
        </w:numPr>
        <w:rPr>
          <w:rFonts w:eastAsia="MS MinNew Roman"/>
        </w:rPr>
      </w:pPr>
      <w:r>
        <w:rPr>
          <w:rFonts w:eastAsia="MS MinNew Roman"/>
        </w:rPr>
        <w:t>MSE: often used in the US</w:t>
      </w:r>
    </w:p>
    <w:p w:rsidR="00E64CC3" w:rsidRDefault="00E64CC3" w:rsidP="00803C68">
      <w:pPr>
        <w:numPr>
          <w:ilvl w:val="0"/>
          <w:numId w:val="29"/>
        </w:numPr>
        <w:rPr>
          <w:rFonts w:eastAsia="MS MinNew Roman"/>
        </w:rPr>
      </w:pPr>
      <w:r>
        <w:rPr>
          <w:rFonts w:eastAsia="MS MinNew Roman"/>
        </w:rPr>
        <w:t>Identifies NON-insanity</w:t>
      </w:r>
    </w:p>
    <w:p w:rsidR="00E64CC3" w:rsidRDefault="00E64CC3" w:rsidP="00803C68">
      <w:pPr>
        <w:numPr>
          <w:ilvl w:val="0"/>
          <w:numId w:val="29"/>
        </w:numPr>
        <w:rPr>
          <w:rFonts w:eastAsia="MS MinNew Roman"/>
        </w:rPr>
      </w:pPr>
      <w:r>
        <w:rPr>
          <w:rFonts w:eastAsia="MS MinNew Roman"/>
        </w:rPr>
        <w:t xml:space="preserve">Covers psychological history of the crime, mental state at the time of the crime, and then looking at whether that has impacted your ability to meet certain criteria that are laid out in law that have to be met to be found sane or insane. </w:t>
      </w:r>
    </w:p>
    <w:p w:rsidR="00E64CC3" w:rsidRDefault="00E64CC3" w:rsidP="00803C68">
      <w:pPr>
        <w:numPr>
          <w:ilvl w:val="0"/>
          <w:numId w:val="29"/>
        </w:numPr>
        <w:rPr>
          <w:rFonts w:eastAsia="MS MinNew Roman"/>
        </w:rPr>
      </w:pPr>
      <w:r>
        <w:rPr>
          <w:rFonts w:eastAsia="MS MinNew Roman"/>
        </w:rPr>
        <w:t xml:space="preserve">Covers 3 TOPICS: </w:t>
      </w:r>
    </w:p>
    <w:p w:rsidR="00E64CC3" w:rsidRDefault="00E64CC3" w:rsidP="00803C68">
      <w:pPr>
        <w:numPr>
          <w:ilvl w:val="1"/>
          <w:numId w:val="29"/>
        </w:numPr>
        <w:rPr>
          <w:rFonts w:eastAsia="MS MinNew Roman"/>
        </w:rPr>
      </w:pPr>
      <w:r>
        <w:rPr>
          <w:rFonts w:eastAsia="MS MinNew Roman"/>
        </w:rPr>
        <w:t xml:space="preserve">General </w:t>
      </w:r>
      <w:r w:rsidRPr="001F4213">
        <w:rPr>
          <w:rFonts w:eastAsia="MS MinNew Roman"/>
          <w:b/>
        </w:rPr>
        <w:t>psychological</w:t>
      </w:r>
      <w:r>
        <w:rPr>
          <w:rFonts w:eastAsia="MS MinNew Roman"/>
        </w:rPr>
        <w:t xml:space="preserve"> HISTORY</w:t>
      </w:r>
    </w:p>
    <w:p w:rsidR="00E64CC3" w:rsidRDefault="00E64CC3" w:rsidP="00803C68">
      <w:pPr>
        <w:numPr>
          <w:ilvl w:val="1"/>
          <w:numId w:val="29"/>
        </w:numPr>
        <w:rPr>
          <w:rFonts w:eastAsia="MS MinNew Roman"/>
        </w:rPr>
      </w:pPr>
      <w:r>
        <w:rPr>
          <w:rFonts w:eastAsia="MS MinNew Roman"/>
        </w:rPr>
        <w:t xml:space="preserve">MENTAL </w:t>
      </w:r>
      <w:r w:rsidRPr="001F4213">
        <w:rPr>
          <w:rFonts w:eastAsia="MS MinNew Roman"/>
          <w:b/>
        </w:rPr>
        <w:t>state</w:t>
      </w:r>
      <w:r>
        <w:rPr>
          <w:rFonts w:eastAsia="MS MinNew Roman"/>
        </w:rPr>
        <w:t xml:space="preserve"> at time of offence </w:t>
      </w:r>
    </w:p>
    <w:p w:rsidR="00E64CC3" w:rsidRDefault="00E64CC3" w:rsidP="00803C68">
      <w:pPr>
        <w:numPr>
          <w:ilvl w:val="1"/>
          <w:numId w:val="29"/>
        </w:numPr>
        <w:rPr>
          <w:rFonts w:eastAsia="MS MinNew Roman"/>
        </w:rPr>
      </w:pPr>
      <w:r>
        <w:rPr>
          <w:rFonts w:eastAsia="MS MinNew Roman"/>
        </w:rPr>
        <w:t xml:space="preserve">CURRENT </w:t>
      </w:r>
      <w:r w:rsidRPr="001F4213">
        <w:rPr>
          <w:rFonts w:eastAsia="MS MinNew Roman"/>
          <w:b/>
        </w:rPr>
        <w:t>mental</w:t>
      </w:r>
      <w:r>
        <w:rPr>
          <w:rFonts w:eastAsia="MS MinNew Roman"/>
        </w:rPr>
        <w:t xml:space="preserve"> status</w:t>
      </w:r>
    </w:p>
    <w:p w:rsidR="00E64CC3" w:rsidRDefault="00E64CC3" w:rsidP="00E64CC3">
      <w:pPr>
        <w:rPr>
          <w:rFonts w:eastAsia="MS MinNew Roman"/>
        </w:rPr>
      </w:pPr>
    </w:p>
    <w:p w:rsidR="00E64CC3" w:rsidRDefault="00E64CC3" w:rsidP="00E64CC3">
      <w:pPr>
        <w:rPr>
          <w:rFonts w:eastAsia="MS MinNew Roman"/>
        </w:rPr>
      </w:pPr>
      <w:r>
        <w:rPr>
          <w:rFonts w:eastAsia="MS MinNew Roman"/>
        </w:rPr>
        <w:t xml:space="preserve">Lecture 9: Offender Sentencing </w:t>
      </w:r>
    </w:p>
    <w:p w:rsidR="00E64CC3" w:rsidRDefault="00E64CC3" w:rsidP="00E64CC3">
      <w:pPr>
        <w:rPr>
          <w:rFonts w:eastAsia="MS MinNew Roman"/>
        </w:rPr>
      </w:pPr>
    </w:p>
    <w:p w:rsidR="00E64CC3" w:rsidRDefault="00E64CC3" w:rsidP="00E64CC3">
      <w:pPr>
        <w:rPr>
          <w:rFonts w:eastAsia="MS MinNew Roman"/>
        </w:rPr>
      </w:pPr>
      <w:r>
        <w:rPr>
          <w:rFonts w:eastAsia="MS MinNew Roman"/>
        </w:rPr>
        <w:t xml:space="preserve">1. Principles of Sentencing: </w:t>
      </w:r>
    </w:p>
    <w:p w:rsidR="00E64CC3" w:rsidRPr="00CB519D" w:rsidRDefault="00E64CC3" w:rsidP="00803C68">
      <w:pPr>
        <w:numPr>
          <w:ilvl w:val="0"/>
          <w:numId w:val="32"/>
        </w:numPr>
        <w:rPr>
          <w:rFonts w:ascii="Times New Roman" w:hAnsi="Times New Roman"/>
          <w:i/>
        </w:rPr>
      </w:pPr>
      <w:r>
        <w:rPr>
          <w:rFonts w:ascii="Times New Roman" w:hAnsi="Times New Roman"/>
        </w:rPr>
        <w:t xml:space="preserve">The FUNDAMENTAL PRINCIPLE of sentencing as defined in section 718.1 of the Criminal </w:t>
      </w:r>
      <w:proofErr w:type="gramStart"/>
      <w:r>
        <w:rPr>
          <w:rFonts w:ascii="Times New Roman" w:hAnsi="Times New Roman"/>
        </w:rPr>
        <w:t>Code,</w:t>
      </w:r>
      <w:proofErr w:type="gramEnd"/>
      <w:r>
        <w:rPr>
          <w:rFonts w:ascii="Times New Roman" w:hAnsi="Times New Roman"/>
        </w:rPr>
        <w:t xml:space="preserve"> is that a sentence must be proportionate to the gravity of the offence and the degree of responsibility of the offender. Thus, when handing down a sentence in Canada, judges should consider the SERIOUSNESS of </w:t>
      </w:r>
      <w:proofErr w:type="spellStart"/>
      <w:r>
        <w:rPr>
          <w:rFonts w:ascii="Times New Roman" w:hAnsi="Times New Roman"/>
        </w:rPr>
        <w:t>teh</w:t>
      </w:r>
      <w:proofErr w:type="spellEnd"/>
      <w:r>
        <w:rPr>
          <w:rFonts w:ascii="Times New Roman" w:hAnsi="Times New Roman"/>
        </w:rPr>
        <w:t xml:space="preserve"> specific offence in addition to any other factor that might relate to the offender's degree of responsibility, such as the offender's age at the time of the offence. </w:t>
      </w:r>
    </w:p>
    <w:p w:rsidR="00E64CC3" w:rsidRPr="00CB519D" w:rsidRDefault="00E64CC3" w:rsidP="00803C68">
      <w:pPr>
        <w:numPr>
          <w:ilvl w:val="0"/>
          <w:numId w:val="32"/>
        </w:numPr>
        <w:rPr>
          <w:rFonts w:ascii="Times New Roman" w:hAnsi="Times New Roman"/>
          <w:i/>
        </w:rPr>
      </w:pPr>
      <w:r>
        <w:rPr>
          <w:rFonts w:ascii="Times New Roman" w:hAnsi="Times New Roman"/>
        </w:rPr>
        <w:t xml:space="preserve">Beyond this fundamental principle, however, the Criminal Code also consists of other sentencing principles. When handing down sentences judges should take into account the following principles: </w:t>
      </w:r>
    </w:p>
    <w:p w:rsidR="00E64CC3" w:rsidRPr="00CB519D" w:rsidRDefault="00E64CC3" w:rsidP="00803C68">
      <w:pPr>
        <w:numPr>
          <w:ilvl w:val="0"/>
          <w:numId w:val="33"/>
        </w:numPr>
        <w:rPr>
          <w:rFonts w:ascii="Times New Roman" w:hAnsi="Times New Roman"/>
          <w:i/>
        </w:rPr>
      </w:pPr>
      <w:r>
        <w:rPr>
          <w:rFonts w:ascii="Times New Roman" w:hAnsi="Times New Roman"/>
        </w:rPr>
        <w:t xml:space="preserve">A sentence should be adjusted to account for any relevant aggravation or mitigating circumstances relating to the offence or the offender. For Ex: If the offender abused a position of authority when committing his or her offence, this should be considered. </w:t>
      </w:r>
    </w:p>
    <w:p w:rsidR="00E64CC3" w:rsidRPr="00CB519D" w:rsidRDefault="00E64CC3" w:rsidP="00803C68">
      <w:pPr>
        <w:numPr>
          <w:ilvl w:val="0"/>
          <w:numId w:val="33"/>
        </w:numPr>
        <w:rPr>
          <w:rFonts w:ascii="Times New Roman" w:hAnsi="Times New Roman"/>
          <w:i/>
        </w:rPr>
      </w:pPr>
      <w:r>
        <w:rPr>
          <w:rFonts w:ascii="Times New Roman" w:hAnsi="Times New Roman"/>
        </w:rPr>
        <w:t xml:space="preserve">Sentences should be similar for similar offenders committing similar offences under similar circumstances. </w:t>
      </w:r>
    </w:p>
    <w:p w:rsidR="00E64CC3" w:rsidRPr="00CB519D" w:rsidRDefault="00E64CC3" w:rsidP="00803C68">
      <w:pPr>
        <w:numPr>
          <w:ilvl w:val="0"/>
          <w:numId w:val="33"/>
        </w:numPr>
        <w:rPr>
          <w:rFonts w:ascii="Times New Roman" w:hAnsi="Times New Roman"/>
          <w:i/>
        </w:rPr>
      </w:pPr>
      <w:r>
        <w:rPr>
          <w:rFonts w:ascii="Times New Roman" w:hAnsi="Times New Roman"/>
        </w:rPr>
        <w:t xml:space="preserve">Where consecutive sentences are imposed, the combined sentence should not be unduly harsh. </w:t>
      </w:r>
    </w:p>
    <w:p w:rsidR="00E64CC3" w:rsidRPr="00CB519D" w:rsidRDefault="00E64CC3" w:rsidP="00803C68">
      <w:pPr>
        <w:numPr>
          <w:ilvl w:val="0"/>
          <w:numId w:val="33"/>
        </w:numPr>
        <w:rPr>
          <w:rFonts w:ascii="Times New Roman" w:hAnsi="Times New Roman"/>
          <w:i/>
        </w:rPr>
      </w:pPr>
      <w:r>
        <w:rPr>
          <w:rFonts w:ascii="Times New Roman" w:hAnsi="Times New Roman"/>
        </w:rPr>
        <w:t xml:space="preserve">An offender should not be deprived of liberty (imprisoned) if less restrictive sanctions are appropriate under the circumstances. </w:t>
      </w:r>
    </w:p>
    <w:p w:rsidR="00E64CC3" w:rsidRDefault="00E64CC3" w:rsidP="00803C68">
      <w:pPr>
        <w:numPr>
          <w:ilvl w:val="0"/>
          <w:numId w:val="33"/>
        </w:numPr>
        <w:rPr>
          <w:rFonts w:ascii="Times New Roman" w:hAnsi="Times New Roman"/>
          <w:i/>
        </w:rPr>
      </w:pPr>
      <w:r>
        <w:rPr>
          <w:rFonts w:ascii="Times New Roman" w:hAnsi="Times New Roman"/>
        </w:rPr>
        <w:t xml:space="preserve">If reasonable, sanctions other than imprisonment should be considered for all offenders. </w:t>
      </w:r>
    </w:p>
    <w:p w:rsidR="00E64CC3" w:rsidRDefault="00E64CC3" w:rsidP="00E64CC3">
      <w:pPr>
        <w:rPr>
          <w:rFonts w:eastAsia="MS MinNew Roman"/>
        </w:rPr>
      </w:pPr>
    </w:p>
    <w:p w:rsidR="00E64CC3" w:rsidRDefault="00E64CC3" w:rsidP="00E64CC3">
      <w:pPr>
        <w:rPr>
          <w:rFonts w:eastAsia="MS MinNew Roman"/>
        </w:rPr>
      </w:pPr>
      <w:r>
        <w:rPr>
          <w:rFonts w:eastAsia="MS MinNew Roman"/>
        </w:rPr>
        <w:t xml:space="preserve">2. </w:t>
      </w:r>
      <w:r w:rsidRPr="007847E8">
        <w:rPr>
          <w:rFonts w:eastAsia="MS MinNew Roman"/>
        </w:rPr>
        <w:t>Sentencing Disparity:</w:t>
      </w:r>
    </w:p>
    <w:p w:rsidR="00E64CC3" w:rsidRPr="007847E8" w:rsidRDefault="00E64CC3" w:rsidP="00E64CC3">
      <w:pPr>
        <w:rPr>
          <w:rFonts w:eastAsia="MS MinNew Roman"/>
        </w:rPr>
      </w:pPr>
    </w:p>
    <w:p w:rsidR="00E64CC3" w:rsidRDefault="00E64CC3" w:rsidP="00803C68">
      <w:pPr>
        <w:pStyle w:val="ListParagraph"/>
        <w:numPr>
          <w:ilvl w:val="0"/>
          <w:numId w:val="34"/>
        </w:numPr>
        <w:rPr>
          <w:rFonts w:eastAsia="MS MinNew Roman"/>
        </w:rPr>
      </w:pPr>
      <w:r w:rsidRPr="007847E8">
        <w:rPr>
          <w:rFonts w:eastAsia="MS MinNew Roman"/>
        </w:rPr>
        <w:t xml:space="preserve">Variation in sentencing patterns due to the influence of factors that are not legally relevant to the case. </w:t>
      </w:r>
    </w:p>
    <w:p w:rsidR="00E64CC3" w:rsidRPr="00E64CC3" w:rsidRDefault="00E64CC3" w:rsidP="00E64CC3">
      <w:pPr>
        <w:ind w:left="360"/>
        <w:rPr>
          <w:rFonts w:eastAsia="MS MinNew Roman"/>
        </w:rPr>
      </w:pPr>
    </w:p>
    <w:p w:rsidR="00E64CC3" w:rsidRPr="002F772D" w:rsidRDefault="00E64CC3" w:rsidP="00803C68">
      <w:pPr>
        <w:pStyle w:val="ListParagraph"/>
        <w:numPr>
          <w:ilvl w:val="0"/>
          <w:numId w:val="34"/>
        </w:numPr>
        <w:rPr>
          <w:rFonts w:eastAsia="MS MinNew Roman"/>
          <w:b/>
        </w:rPr>
      </w:pPr>
      <w:r w:rsidRPr="002F772D">
        <w:rPr>
          <w:rFonts w:eastAsia="MS MinNew Roman"/>
          <w:b/>
        </w:rPr>
        <w:t xml:space="preserve">Sentencing disparity: </w:t>
      </w:r>
    </w:p>
    <w:p w:rsidR="00E64CC3" w:rsidRPr="007847E8" w:rsidRDefault="00E64CC3" w:rsidP="00803C68">
      <w:pPr>
        <w:pStyle w:val="ListParagraph"/>
        <w:numPr>
          <w:ilvl w:val="0"/>
          <w:numId w:val="35"/>
        </w:numPr>
        <w:rPr>
          <w:rFonts w:eastAsia="MS MinNew Roman"/>
        </w:rPr>
      </w:pPr>
      <w:r>
        <w:rPr>
          <w:rFonts w:eastAsia="MS MinNew Roman"/>
        </w:rPr>
        <w:t>WARRANTED</w:t>
      </w:r>
      <w:r w:rsidRPr="007847E8">
        <w:rPr>
          <w:rFonts w:eastAsia="MS MinNew Roman"/>
        </w:rPr>
        <w:t xml:space="preserve"> sentencing disparity</w:t>
      </w:r>
      <w:r>
        <w:rPr>
          <w:rFonts w:eastAsia="MS MinNew Roman"/>
        </w:rPr>
        <w:t xml:space="preserve">: Differences built into the </w:t>
      </w:r>
      <w:proofErr w:type="gramStart"/>
      <w:r>
        <w:rPr>
          <w:rFonts w:eastAsia="MS MinNew Roman"/>
        </w:rPr>
        <w:t>system which</w:t>
      </w:r>
      <w:proofErr w:type="gramEnd"/>
      <w:r>
        <w:rPr>
          <w:rFonts w:eastAsia="MS MinNew Roman"/>
        </w:rPr>
        <w:t xml:space="preserve"> rely on legislation specific to jurisdictions. This is not as much of a concern. Variations across judges from different jurisdictions. </w:t>
      </w:r>
    </w:p>
    <w:p w:rsidR="00E64CC3" w:rsidRPr="007847E8" w:rsidRDefault="00E64CC3" w:rsidP="00803C68">
      <w:pPr>
        <w:pStyle w:val="ListParagraph"/>
        <w:numPr>
          <w:ilvl w:val="0"/>
          <w:numId w:val="35"/>
        </w:numPr>
        <w:rPr>
          <w:rFonts w:eastAsia="MS MinNew Roman"/>
        </w:rPr>
      </w:pPr>
      <w:r w:rsidRPr="007847E8">
        <w:rPr>
          <w:rFonts w:eastAsia="MS MinNew Roman"/>
        </w:rPr>
        <w:t>U</w:t>
      </w:r>
      <w:r>
        <w:rPr>
          <w:rFonts w:eastAsia="MS MinNew Roman"/>
        </w:rPr>
        <w:t xml:space="preserve">nwarranted sentencing disparity: Unwarranted because it's caused by a reliance on legally IRRELEVANT variables. Disparity across judges, or across the same judge over time. </w:t>
      </w:r>
    </w:p>
    <w:p w:rsidR="00E64CC3" w:rsidRPr="007847E8" w:rsidRDefault="00E64CC3" w:rsidP="00803C68">
      <w:pPr>
        <w:pStyle w:val="ListParagraph"/>
        <w:numPr>
          <w:ilvl w:val="0"/>
          <w:numId w:val="36"/>
        </w:numPr>
        <w:ind w:left="1168"/>
        <w:rPr>
          <w:rFonts w:eastAsia="MS MinNew Roman"/>
        </w:rPr>
      </w:pPr>
      <w:r w:rsidRPr="00DC51AD">
        <w:rPr>
          <w:rFonts w:eastAsia="MS MinNew Roman"/>
          <w:b/>
        </w:rPr>
        <w:t>Systematic disparity:</w:t>
      </w:r>
      <w:r>
        <w:rPr>
          <w:rFonts w:eastAsia="MS MinNew Roman"/>
        </w:rPr>
        <w:t xml:space="preserve"> Predictable things that may create differences between different judges. Ex: personal philosophies of criminal justice, politics, personality, attitudes. </w:t>
      </w:r>
    </w:p>
    <w:p w:rsidR="00E64CC3" w:rsidRPr="007847E8" w:rsidRDefault="00E64CC3" w:rsidP="00803C68">
      <w:pPr>
        <w:pStyle w:val="ListParagraph"/>
        <w:numPr>
          <w:ilvl w:val="0"/>
          <w:numId w:val="36"/>
        </w:numPr>
        <w:ind w:left="1168"/>
        <w:rPr>
          <w:rFonts w:eastAsia="MS MinNew Roman"/>
        </w:rPr>
      </w:pPr>
      <w:r w:rsidRPr="002F772D">
        <w:rPr>
          <w:rFonts w:eastAsia="MS MinNew Roman"/>
          <w:b/>
        </w:rPr>
        <w:t>Unsystematic disparity:</w:t>
      </w:r>
      <w:r>
        <w:rPr>
          <w:rFonts w:eastAsia="MS MinNew Roman"/>
        </w:rPr>
        <w:t xml:space="preserve"> Disparity that exists in the same judge over time, usually the result of unsystematic factors. Ex: Judge's experience, mood, defendant factors. </w:t>
      </w:r>
    </w:p>
    <w:p w:rsidR="00E64CC3" w:rsidRDefault="00E64CC3" w:rsidP="00E64CC3">
      <w:pPr>
        <w:rPr>
          <w:rFonts w:eastAsia="MS MinNew Roman"/>
        </w:rPr>
      </w:pPr>
    </w:p>
    <w:p w:rsidR="00E64CC3" w:rsidRDefault="00E64CC3" w:rsidP="00E64CC3">
      <w:pPr>
        <w:rPr>
          <w:rFonts w:eastAsia="MS MinNew Roman"/>
        </w:rPr>
      </w:pPr>
      <w:r>
        <w:rPr>
          <w:rFonts w:eastAsia="MS MinNew Roman"/>
        </w:rPr>
        <w:t xml:space="preserve">Lecture 10: Offender Treatment </w:t>
      </w:r>
    </w:p>
    <w:p w:rsidR="00E64CC3" w:rsidRDefault="00E64CC3" w:rsidP="00E64CC3">
      <w:pPr>
        <w:rPr>
          <w:rFonts w:eastAsia="MS MinNew Roman"/>
        </w:rPr>
      </w:pPr>
    </w:p>
    <w:p w:rsidR="00E64CC3" w:rsidRDefault="00E64CC3" w:rsidP="00E64CC3">
      <w:pPr>
        <w:rPr>
          <w:rFonts w:eastAsia="MS MinNew Roman"/>
        </w:rPr>
      </w:pPr>
      <w:r>
        <w:rPr>
          <w:rFonts w:eastAsia="MS MinNew Roman"/>
        </w:rPr>
        <w:t xml:space="preserve">1. Principles of Effective Correctional Treatment (ECT): </w:t>
      </w:r>
    </w:p>
    <w:p w:rsidR="00E64CC3" w:rsidRDefault="00E64CC3" w:rsidP="00E64CC3">
      <w:pPr>
        <w:rPr>
          <w:rFonts w:eastAsia="MS MinNew Roman"/>
        </w:rPr>
      </w:pPr>
    </w:p>
    <w:p w:rsidR="00E64CC3" w:rsidRPr="00803C68" w:rsidRDefault="00E64CC3" w:rsidP="00803C68">
      <w:pPr>
        <w:pStyle w:val="ListParagraph"/>
        <w:numPr>
          <w:ilvl w:val="0"/>
          <w:numId w:val="43"/>
        </w:numPr>
        <w:rPr>
          <w:rFonts w:eastAsia="MS MinNew Roman"/>
          <w:b/>
        </w:rPr>
      </w:pPr>
      <w:r w:rsidRPr="00803C68">
        <w:rPr>
          <w:rFonts w:eastAsia="MS MinNew Roman"/>
          <w:b/>
        </w:rPr>
        <w:t>Risk Principle: 2 components</w:t>
      </w:r>
    </w:p>
    <w:p w:rsidR="00E64CC3" w:rsidRDefault="00E64CC3" w:rsidP="00E64CC3">
      <w:pPr>
        <w:rPr>
          <w:rFonts w:eastAsia="MS MinNew Roman"/>
        </w:rPr>
      </w:pPr>
    </w:p>
    <w:p w:rsidR="00E64CC3" w:rsidRDefault="00E64CC3" w:rsidP="00803C68">
      <w:pPr>
        <w:numPr>
          <w:ilvl w:val="0"/>
          <w:numId w:val="40"/>
        </w:numPr>
        <w:rPr>
          <w:rFonts w:eastAsia="MS MinNew Roman"/>
        </w:rPr>
      </w:pPr>
      <w:r>
        <w:rPr>
          <w:rFonts w:eastAsia="MS MinNew Roman"/>
        </w:rPr>
        <w:t>Criminal risk can be predicted.</w:t>
      </w:r>
    </w:p>
    <w:p w:rsidR="00E64CC3" w:rsidRPr="00E43FB7" w:rsidRDefault="00E64CC3" w:rsidP="00803C68">
      <w:pPr>
        <w:numPr>
          <w:ilvl w:val="0"/>
          <w:numId w:val="40"/>
        </w:numPr>
        <w:rPr>
          <w:rFonts w:eastAsia="MS MinNew Roman"/>
        </w:rPr>
      </w:pPr>
      <w:r>
        <w:rPr>
          <w:rFonts w:eastAsia="MS MinNew Roman"/>
        </w:rPr>
        <w:t xml:space="preserve">Higher levels of service should be provided to higher risk cases. If you want treatment to be effective, high intensity treatment should target </w:t>
      </w:r>
      <w:proofErr w:type="gramStart"/>
      <w:r>
        <w:rPr>
          <w:rFonts w:eastAsia="MS MinNew Roman"/>
        </w:rPr>
        <w:t>high risk</w:t>
      </w:r>
      <w:proofErr w:type="gramEnd"/>
      <w:r>
        <w:rPr>
          <w:rFonts w:eastAsia="MS MinNew Roman"/>
        </w:rPr>
        <w:t xml:space="preserve"> cases, and low intensity treatments should target low risk offenders. When you put low risk offenders into low intensity treatments, their reoffending rates tend to go down. When you put </w:t>
      </w:r>
      <w:proofErr w:type="gramStart"/>
      <w:r>
        <w:rPr>
          <w:rFonts w:eastAsia="MS MinNew Roman"/>
        </w:rPr>
        <w:t>high risk</w:t>
      </w:r>
      <w:proofErr w:type="gramEnd"/>
      <w:r>
        <w:rPr>
          <w:rFonts w:eastAsia="MS MinNew Roman"/>
        </w:rPr>
        <w:t xml:space="preserve"> offenders into high intensity treatments, their reoffending rates tend to go down. However, when you put low risk offenders into high intensity treatments their reoffending rates go up and </w:t>
      </w:r>
      <w:proofErr w:type="gramStart"/>
      <w:r>
        <w:rPr>
          <w:rFonts w:eastAsia="MS MinNew Roman"/>
        </w:rPr>
        <w:t>same</w:t>
      </w:r>
      <w:proofErr w:type="gramEnd"/>
      <w:r>
        <w:rPr>
          <w:rFonts w:eastAsia="MS MinNew Roman"/>
        </w:rPr>
        <w:t xml:space="preserve"> for high risk offenders in low intensity treatments. </w:t>
      </w:r>
    </w:p>
    <w:p w:rsidR="00E64CC3" w:rsidRDefault="00E64CC3" w:rsidP="00E64CC3">
      <w:pPr>
        <w:rPr>
          <w:rFonts w:eastAsia="MS MinNew Roman"/>
        </w:rPr>
      </w:pPr>
    </w:p>
    <w:p w:rsidR="00E64CC3" w:rsidRPr="00803C68" w:rsidRDefault="00E64CC3" w:rsidP="00803C68">
      <w:pPr>
        <w:pStyle w:val="ListParagraph"/>
        <w:numPr>
          <w:ilvl w:val="0"/>
          <w:numId w:val="43"/>
        </w:numPr>
        <w:rPr>
          <w:rFonts w:eastAsia="MS MinNew Roman"/>
          <w:b/>
        </w:rPr>
      </w:pPr>
      <w:r w:rsidRPr="00803C68">
        <w:rPr>
          <w:rFonts w:eastAsia="MS MinNew Roman"/>
          <w:b/>
        </w:rPr>
        <w:t xml:space="preserve">Need Principle: </w:t>
      </w:r>
    </w:p>
    <w:p w:rsidR="00E64CC3" w:rsidRDefault="00E64CC3" w:rsidP="00E64CC3">
      <w:pPr>
        <w:rPr>
          <w:rFonts w:eastAsia="MS MinNew Roman"/>
        </w:rPr>
      </w:pPr>
    </w:p>
    <w:p w:rsidR="00E64CC3" w:rsidRDefault="00E64CC3" w:rsidP="00803C68">
      <w:pPr>
        <w:numPr>
          <w:ilvl w:val="0"/>
          <w:numId w:val="37"/>
        </w:numPr>
        <w:rPr>
          <w:rFonts w:eastAsia="MS MinNew Roman"/>
        </w:rPr>
      </w:pPr>
      <w:r>
        <w:rPr>
          <w:rFonts w:eastAsia="MS MinNew Roman"/>
        </w:rPr>
        <w:t xml:space="preserve">Interventions should target criminogenic needs (DYNAMIC attributes that, when changed, are associated with changes in the probability of RECIDIVISM) rather than NON-criminogenic needs (also DYNAMIC and changeable, but these changes are not necessarily associated with the probability of RECIDIVISM) </w:t>
      </w:r>
    </w:p>
    <w:p w:rsidR="00E64CC3" w:rsidRDefault="00E64CC3" w:rsidP="00803C68">
      <w:pPr>
        <w:numPr>
          <w:ilvl w:val="0"/>
          <w:numId w:val="37"/>
        </w:numPr>
        <w:rPr>
          <w:rFonts w:eastAsia="MS MinNew Roman"/>
        </w:rPr>
      </w:pPr>
      <w:r>
        <w:rPr>
          <w:rFonts w:eastAsia="MS MinNew Roman"/>
        </w:rPr>
        <w:t xml:space="preserve">When you look at criminogenic and non-criminogenic needs, it's often unknown whether one will have an associated decrease in crime. </w:t>
      </w:r>
    </w:p>
    <w:p w:rsidR="00E64CC3" w:rsidRDefault="00E64CC3" w:rsidP="00E64CC3">
      <w:pPr>
        <w:rPr>
          <w:rFonts w:eastAsia="MS MinNew Roman"/>
        </w:rPr>
      </w:pPr>
    </w:p>
    <w:p w:rsidR="00E64CC3" w:rsidRDefault="00E64CC3" w:rsidP="00E64CC3">
      <w:pPr>
        <w:rPr>
          <w:rFonts w:eastAsia="MS MinNew Roman"/>
        </w:rPr>
      </w:pPr>
      <w:r>
        <w:rPr>
          <w:rFonts w:eastAsia="MS MinNew Roman"/>
        </w:rPr>
        <w:t xml:space="preserve">Examples of </w:t>
      </w:r>
      <w:r w:rsidRPr="00812696">
        <w:rPr>
          <w:rFonts w:eastAsia="MS MinNew Roman"/>
          <w:b/>
        </w:rPr>
        <w:t>Criminogenic</w:t>
      </w:r>
      <w:r>
        <w:rPr>
          <w:rFonts w:eastAsia="MS MinNew Roman"/>
        </w:rPr>
        <w:t xml:space="preserve"> Needs: </w:t>
      </w:r>
    </w:p>
    <w:p w:rsidR="00E64CC3" w:rsidRDefault="00E64CC3" w:rsidP="00E64CC3">
      <w:pPr>
        <w:rPr>
          <w:rFonts w:eastAsia="MS MinNew Roman"/>
        </w:rPr>
      </w:pPr>
    </w:p>
    <w:p w:rsidR="00E64CC3" w:rsidRDefault="00E64CC3" w:rsidP="00803C68">
      <w:pPr>
        <w:numPr>
          <w:ilvl w:val="0"/>
          <w:numId w:val="38"/>
        </w:numPr>
        <w:rPr>
          <w:rFonts w:eastAsia="MS MinNew Roman"/>
        </w:rPr>
      </w:pPr>
      <w:r>
        <w:rPr>
          <w:rFonts w:eastAsia="MS MinNew Roman"/>
        </w:rPr>
        <w:t>Changing Antisocial Attitudes</w:t>
      </w:r>
    </w:p>
    <w:p w:rsidR="00E64CC3" w:rsidRDefault="00E64CC3" w:rsidP="00803C68">
      <w:pPr>
        <w:numPr>
          <w:ilvl w:val="0"/>
          <w:numId w:val="38"/>
        </w:numPr>
        <w:rPr>
          <w:rFonts w:eastAsia="MS MinNew Roman"/>
        </w:rPr>
      </w:pPr>
      <w:r>
        <w:rPr>
          <w:rFonts w:eastAsia="MS MinNew Roman"/>
        </w:rPr>
        <w:t>Changing Antisocial Feelings</w:t>
      </w:r>
    </w:p>
    <w:p w:rsidR="00E64CC3" w:rsidRDefault="00E64CC3" w:rsidP="00803C68">
      <w:pPr>
        <w:numPr>
          <w:ilvl w:val="0"/>
          <w:numId w:val="38"/>
        </w:numPr>
        <w:rPr>
          <w:rFonts w:eastAsia="MS MinNew Roman"/>
        </w:rPr>
      </w:pPr>
      <w:r>
        <w:rPr>
          <w:rFonts w:eastAsia="MS MinNew Roman"/>
        </w:rPr>
        <w:t>Reducing Antisocial Peer Associations</w:t>
      </w:r>
    </w:p>
    <w:p w:rsidR="00E64CC3" w:rsidRDefault="00E64CC3" w:rsidP="00803C68">
      <w:pPr>
        <w:numPr>
          <w:ilvl w:val="0"/>
          <w:numId w:val="38"/>
        </w:numPr>
        <w:rPr>
          <w:rFonts w:eastAsia="MS MinNew Roman"/>
        </w:rPr>
      </w:pPr>
      <w:r>
        <w:rPr>
          <w:rFonts w:eastAsia="MS MinNew Roman"/>
        </w:rPr>
        <w:t xml:space="preserve">Promoting Identification with Pro-social Role Models </w:t>
      </w:r>
    </w:p>
    <w:p w:rsidR="00E64CC3" w:rsidRDefault="00E64CC3" w:rsidP="00803C68">
      <w:pPr>
        <w:numPr>
          <w:ilvl w:val="0"/>
          <w:numId w:val="38"/>
        </w:numPr>
        <w:rPr>
          <w:rFonts w:eastAsia="MS MinNew Roman"/>
        </w:rPr>
      </w:pPr>
      <w:r>
        <w:rPr>
          <w:rFonts w:eastAsia="MS MinNew Roman"/>
        </w:rPr>
        <w:t>Promoting Familial Affection/Communication</w:t>
      </w:r>
    </w:p>
    <w:p w:rsidR="00E64CC3" w:rsidRDefault="00E64CC3" w:rsidP="00803C68">
      <w:pPr>
        <w:numPr>
          <w:ilvl w:val="0"/>
          <w:numId w:val="38"/>
        </w:numPr>
        <w:rPr>
          <w:rFonts w:eastAsia="MS MinNew Roman"/>
        </w:rPr>
      </w:pPr>
      <w:r>
        <w:rPr>
          <w:rFonts w:eastAsia="MS MinNew Roman"/>
        </w:rPr>
        <w:t>Promoting Familial Monitoring and Supervision</w:t>
      </w:r>
    </w:p>
    <w:p w:rsidR="00E64CC3" w:rsidRDefault="00E64CC3" w:rsidP="00803C68">
      <w:pPr>
        <w:numPr>
          <w:ilvl w:val="0"/>
          <w:numId w:val="38"/>
        </w:numPr>
        <w:rPr>
          <w:rFonts w:eastAsia="MS MinNew Roman"/>
        </w:rPr>
      </w:pPr>
      <w:r>
        <w:rPr>
          <w:rFonts w:eastAsia="MS MinNew Roman"/>
        </w:rPr>
        <w:t xml:space="preserve">Increasing Self-Control, Self-Management and Problem Solving </w:t>
      </w:r>
    </w:p>
    <w:p w:rsidR="00E64CC3" w:rsidRDefault="00E64CC3" w:rsidP="00803C68">
      <w:pPr>
        <w:numPr>
          <w:ilvl w:val="0"/>
          <w:numId w:val="38"/>
        </w:numPr>
        <w:rPr>
          <w:rFonts w:eastAsia="MS MinNew Roman"/>
        </w:rPr>
      </w:pPr>
      <w:r>
        <w:rPr>
          <w:rFonts w:eastAsia="MS MinNew Roman"/>
        </w:rPr>
        <w:t>Substance Abuse</w:t>
      </w:r>
    </w:p>
    <w:p w:rsidR="00E64CC3" w:rsidRDefault="00E64CC3" w:rsidP="00803C68">
      <w:pPr>
        <w:numPr>
          <w:ilvl w:val="0"/>
          <w:numId w:val="38"/>
        </w:numPr>
        <w:rPr>
          <w:rFonts w:eastAsia="MS MinNew Roman"/>
        </w:rPr>
      </w:pPr>
      <w:r>
        <w:rPr>
          <w:rFonts w:eastAsia="MS MinNew Roman"/>
        </w:rPr>
        <w:t xml:space="preserve">Academic and Vocational Deficits </w:t>
      </w:r>
    </w:p>
    <w:p w:rsidR="00E64CC3" w:rsidRDefault="00E64CC3" w:rsidP="00803C68">
      <w:pPr>
        <w:numPr>
          <w:ilvl w:val="0"/>
          <w:numId w:val="38"/>
        </w:numPr>
        <w:rPr>
          <w:rFonts w:eastAsia="MS MinNew Roman"/>
        </w:rPr>
      </w:pPr>
      <w:r>
        <w:rPr>
          <w:rFonts w:eastAsia="MS MinNew Roman"/>
        </w:rPr>
        <w:t xml:space="preserve">Recognition of Risky Situations (Relapse Prevention) </w:t>
      </w:r>
    </w:p>
    <w:p w:rsidR="00E64CC3" w:rsidRDefault="00E64CC3" w:rsidP="00803C68">
      <w:pPr>
        <w:numPr>
          <w:ilvl w:val="0"/>
          <w:numId w:val="38"/>
        </w:numPr>
        <w:rPr>
          <w:rFonts w:eastAsia="MS MinNew Roman"/>
        </w:rPr>
      </w:pPr>
      <w:r>
        <w:rPr>
          <w:rFonts w:eastAsia="MS MinNew Roman"/>
        </w:rPr>
        <w:t xml:space="preserve">There is empirical evidence that these are criminogenic needs. </w:t>
      </w:r>
    </w:p>
    <w:p w:rsidR="00E64CC3" w:rsidRDefault="00E64CC3" w:rsidP="00E64CC3">
      <w:pPr>
        <w:ind w:left="360"/>
        <w:rPr>
          <w:rFonts w:eastAsia="MS MinNew Roman"/>
        </w:rPr>
      </w:pPr>
    </w:p>
    <w:p w:rsidR="00E64CC3" w:rsidRDefault="00E64CC3" w:rsidP="00E64CC3">
      <w:pPr>
        <w:rPr>
          <w:rFonts w:eastAsia="MS MinNew Roman"/>
        </w:rPr>
      </w:pPr>
      <w:r>
        <w:rPr>
          <w:rFonts w:eastAsia="MS MinNew Roman"/>
        </w:rPr>
        <w:t xml:space="preserve">Examples of </w:t>
      </w:r>
      <w:r w:rsidRPr="00812696">
        <w:rPr>
          <w:rFonts w:eastAsia="MS MinNew Roman"/>
          <w:b/>
        </w:rPr>
        <w:t>NON-Criminogenic</w:t>
      </w:r>
      <w:r>
        <w:rPr>
          <w:rFonts w:eastAsia="MS MinNew Roman"/>
        </w:rPr>
        <w:t xml:space="preserve"> Needs: </w:t>
      </w:r>
    </w:p>
    <w:p w:rsidR="00E64CC3" w:rsidRDefault="00E64CC3" w:rsidP="00E64CC3">
      <w:pPr>
        <w:rPr>
          <w:rFonts w:eastAsia="MS MinNew Roman"/>
        </w:rPr>
      </w:pPr>
    </w:p>
    <w:p w:rsidR="00E64CC3" w:rsidRDefault="00E64CC3" w:rsidP="00803C68">
      <w:pPr>
        <w:numPr>
          <w:ilvl w:val="0"/>
          <w:numId w:val="39"/>
        </w:numPr>
        <w:rPr>
          <w:rFonts w:eastAsia="MS MinNew Roman"/>
        </w:rPr>
      </w:pPr>
      <w:r>
        <w:rPr>
          <w:rFonts w:eastAsia="MS MinNew Roman"/>
        </w:rPr>
        <w:t>Increasing self-esteem (without reductions in antisocial thinking, feeling, and peers).</w:t>
      </w:r>
    </w:p>
    <w:p w:rsidR="00E64CC3" w:rsidRDefault="00E64CC3" w:rsidP="00803C68">
      <w:pPr>
        <w:numPr>
          <w:ilvl w:val="0"/>
          <w:numId w:val="39"/>
        </w:numPr>
        <w:rPr>
          <w:rFonts w:eastAsia="MS MinNew Roman"/>
        </w:rPr>
      </w:pPr>
      <w:r>
        <w:rPr>
          <w:rFonts w:eastAsia="MS MinNew Roman"/>
        </w:rPr>
        <w:t xml:space="preserve">Focusing on VAGUE emotional/personal problems. </w:t>
      </w:r>
    </w:p>
    <w:p w:rsidR="00E64CC3" w:rsidRDefault="00E64CC3" w:rsidP="00803C68">
      <w:pPr>
        <w:numPr>
          <w:ilvl w:val="0"/>
          <w:numId w:val="39"/>
        </w:numPr>
        <w:rPr>
          <w:rFonts w:eastAsia="MS MinNew Roman"/>
        </w:rPr>
      </w:pPr>
      <w:r>
        <w:rPr>
          <w:rFonts w:eastAsia="MS MinNew Roman"/>
        </w:rPr>
        <w:t xml:space="preserve">Increasing cohesiveness of antisocial peer groups. </w:t>
      </w:r>
    </w:p>
    <w:p w:rsidR="00E64CC3" w:rsidRDefault="00E64CC3" w:rsidP="00803C68">
      <w:pPr>
        <w:numPr>
          <w:ilvl w:val="0"/>
          <w:numId w:val="39"/>
        </w:numPr>
        <w:rPr>
          <w:rFonts w:eastAsia="MS MinNew Roman"/>
        </w:rPr>
      </w:pPr>
      <w:proofErr w:type="spellStart"/>
      <w:r>
        <w:rPr>
          <w:rFonts w:eastAsia="MS MinNew Roman"/>
        </w:rPr>
        <w:t>Neighbourhood</w:t>
      </w:r>
      <w:proofErr w:type="spellEnd"/>
      <w:r>
        <w:rPr>
          <w:rFonts w:eastAsia="MS MinNew Roman"/>
        </w:rPr>
        <w:t>-wide improvements without touching the needs of higher risk individuals.</w:t>
      </w:r>
    </w:p>
    <w:p w:rsidR="00E64CC3" w:rsidRDefault="00E64CC3" w:rsidP="00803C68">
      <w:pPr>
        <w:numPr>
          <w:ilvl w:val="0"/>
          <w:numId w:val="39"/>
        </w:numPr>
        <w:rPr>
          <w:rFonts w:eastAsia="MS MinNew Roman"/>
        </w:rPr>
      </w:pPr>
      <w:r>
        <w:rPr>
          <w:rFonts w:eastAsia="MS MinNew Roman"/>
        </w:rPr>
        <w:t xml:space="preserve">Increasing conventional ambition (work/school) without concrete assistance to achieve them changing antisocial feelings. </w:t>
      </w:r>
    </w:p>
    <w:p w:rsidR="00E64CC3" w:rsidRDefault="00E64CC3" w:rsidP="00803C68">
      <w:pPr>
        <w:numPr>
          <w:ilvl w:val="0"/>
          <w:numId w:val="39"/>
        </w:numPr>
        <w:rPr>
          <w:rFonts w:eastAsia="MS MinNew Roman"/>
        </w:rPr>
      </w:pPr>
      <w:r>
        <w:rPr>
          <w:rFonts w:eastAsia="MS MinNew Roman"/>
        </w:rPr>
        <w:t xml:space="preserve">Fear of official punishment (“scared straight”) </w:t>
      </w:r>
    </w:p>
    <w:p w:rsidR="00E64CC3" w:rsidRDefault="00E64CC3" w:rsidP="00803C68">
      <w:pPr>
        <w:numPr>
          <w:ilvl w:val="0"/>
          <w:numId w:val="39"/>
        </w:numPr>
        <w:rPr>
          <w:rFonts w:eastAsia="MS MinNew Roman"/>
        </w:rPr>
      </w:pPr>
      <w:r>
        <w:rPr>
          <w:rFonts w:eastAsia="MS MinNew Roman"/>
        </w:rPr>
        <w:t xml:space="preserve">Physical training programs </w:t>
      </w:r>
    </w:p>
    <w:p w:rsidR="00E64CC3" w:rsidRDefault="00E64CC3" w:rsidP="00E64CC3">
      <w:pPr>
        <w:rPr>
          <w:rFonts w:eastAsia="MS MinNew Roman"/>
        </w:rPr>
      </w:pPr>
    </w:p>
    <w:p w:rsidR="00E64CC3" w:rsidRPr="00803C68" w:rsidRDefault="00E64CC3" w:rsidP="00803C68">
      <w:pPr>
        <w:pStyle w:val="ListParagraph"/>
        <w:numPr>
          <w:ilvl w:val="0"/>
          <w:numId w:val="43"/>
        </w:numPr>
        <w:rPr>
          <w:rFonts w:eastAsia="MS MinNew Roman"/>
          <w:b/>
        </w:rPr>
      </w:pPr>
      <w:proofErr w:type="spellStart"/>
      <w:r w:rsidRPr="00803C68">
        <w:rPr>
          <w:rFonts w:eastAsia="MS MinNew Roman"/>
          <w:b/>
        </w:rPr>
        <w:t>Responsivity</w:t>
      </w:r>
      <w:proofErr w:type="spellEnd"/>
      <w:r w:rsidRPr="00803C68">
        <w:rPr>
          <w:rFonts w:eastAsia="MS MinNew Roman"/>
          <w:b/>
        </w:rPr>
        <w:t xml:space="preserve"> Principle: 2 sub-principles</w:t>
      </w:r>
    </w:p>
    <w:p w:rsidR="00E64CC3" w:rsidRDefault="00E64CC3" w:rsidP="00E64CC3">
      <w:pPr>
        <w:rPr>
          <w:rFonts w:eastAsia="MS MinNew Roman"/>
        </w:rPr>
      </w:pPr>
    </w:p>
    <w:p w:rsidR="00E64CC3" w:rsidRDefault="00E64CC3" w:rsidP="00803C68">
      <w:pPr>
        <w:numPr>
          <w:ilvl w:val="0"/>
          <w:numId w:val="41"/>
        </w:numPr>
        <w:rPr>
          <w:rFonts w:eastAsia="MS MinNew Roman"/>
        </w:rPr>
      </w:pPr>
      <w:r>
        <w:rPr>
          <w:rFonts w:eastAsia="MS MinNew Roman"/>
        </w:rPr>
        <w:t xml:space="preserve">Refers to delivering treatment programs in a style and mode that is matched to the ability and LEARNING style of the offender. Deliver treatment in a way that we know maps on to offenders generally. </w:t>
      </w:r>
    </w:p>
    <w:p w:rsidR="00E64CC3" w:rsidRDefault="00E64CC3" w:rsidP="00803C68">
      <w:pPr>
        <w:numPr>
          <w:ilvl w:val="0"/>
          <w:numId w:val="41"/>
        </w:numPr>
        <w:rPr>
          <w:rFonts w:eastAsia="MS MinNew Roman"/>
        </w:rPr>
      </w:pPr>
      <w:r>
        <w:rPr>
          <w:rFonts w:eastAsia="MS MinNew Roman"/>
        </w:rPr>
        <w:t xml:space="preserve">Match service to: </w:t>
      </w:r>
    </w:p>
    <w:p w:rsidR="00E64CC3" w:rsidRDefault="00E64CC3" w:rsidP="00803C68">
      <w:pPr>
        <w:numPr>
          <w:ilvl w:val="0"/>
          <w:numId w:val="42"/>
        </w:numPr>
        <w:rPr>
          <w:rFonts w:eastAsia="MS MinNew Roman"/>
        </w:rPr>
      </w:pPr>
      <w:r>
        <w:rPr>
          <w:rFonts w:eastAsia="MS MinNew Roman"/>
        </w:rPr>
        <w:t xml:space="preserve">What we know </w:t>
      </w:r>
      <w:r w:rsidRPr="008B3314">
        <w:rPr>
          <w:rFonts w:eastAsia="MS MinNew Roman"/>
          <w:b/>
        </w:rPr>
        <w:t>generally</w:t>
      </w:r>
      <w:r>
        <w:rPr>
          <w:rFonts w:eastAsia="MS MinNew Roman"/>
        </w:rPr>
        <w:t xml:space="preserve"> about offenders (GENERAL </w:t>
      </w:r>
      <w:proofErr w:type="spellStart"/>
      <w:r>
        <w:rPr>
          <w:rFonts w:eastAsia="MS MinNew Roman"/>
        </w:rPr>
        <w:t>responsivity</w:t>
      </w:r>
      <w:proofErr w:type="spellEnd"/>
      <w:r>
        <w:rPr>
          <w:rFonts w:eastAsia="MS MinNew Roman"/>
        </w:rPr>
        <w:t xml:space="preserve">): </w:t>
      </w:r>
      <w:r w:rsidR="00803C68">
        <w:rPr>
          <w:rFonts w:eastAsia="MS MinNew Roman"/>
        </w:rPr>
        <w:t xml:space="preserve">General learning styles, motivations and abilities of offenders using </w:t>
      </w:r>
      <w:r>
        <w:rPr>
          <w:rFonts w:eastAsia="MS MinNew Roman"/>
        </w:rPr>
        <w:t xml:space="preserve">Cognitive/behavioural therapy. </w:t>
      </w:r>
    </w:p>
    <w:p w:rsidR="00E64CC3" w:rsidRDefault="00E64CC3" w:rsidP="00803C68">
      <w:pPr>
        <w:numPr>
          <w:ilvl w:val="0"/>
          <w:numId w:val="42"/>
        </w:numPr>
        <w:rPr>
          <w:rFonts w:eastAsia="MS MinNew Roman"/>
        </w:rPr>
      </w:pPr>
      <w:r w:rsidRPr="008B3314">
        <w:rPr>
          <w:rFonts w:eastAsia="MS MinNew Roman"/>
          <w:b/>
        </w:rPr>
        <w:t>Individual</w:t>
      </w:r>
      <w:r>
        <w:rPr>
          <w:rFonts w:eastAsia="MS MinNew Roman"/>
        </w:rPr>
        <w:t xml:space="preserve"> </w:t>
      </w:r>
      <w:r w:rsidRPr="008B3314">
        <w:rPr>
          <w:rFonts w:eastAsia="MS MinNew Roman"/>
          <w:b/>
        </w:rPr>
        <w:t>differences</w:t>
      </w:r>
      <w:r>
        <w:rPr>
          <w:rFonts w:eastAsia="MS MinNew Roman"/>
        </w:rPr>
        <w:t xml:space="preserve"> of offenders (SPECIFIC </w:t>
      </w:r>
      <w:proofErr w:type="spellStart"/>
      <w:r>
        <w:rPr>
          <w:rFonts w:eastAsia="MS MinNew Roman"/>
        </w:rPr>
        <w:t>responsivity</w:t>
      </w:r>
      <w:proofErr w:type="spellEnd"/>
      <w:r>
        <w:rPr>
          <w:rFonts w:eastAsia="MS MinNew Roman"/>
        </w:rPr>
        <w:t xml:space="preserve">): to make your treatment more responsive to the client, specifically, match learning styles, match gender, age, religious observances, </w:t>
      </w:r>
      <w:proofErr w:type="gramStart"/>
      <w:r>
        <w:rPr>
          <w:rFonts w:eastAsia="MS MinNew Roman"/>
        </w:rPr>
        <w:t>motivation</w:t>
      </w:r>
      <w:proofErr w:type="gramEnd"/>
      <w:r>
        <w:rPr>
          <w:rFonts w:eastAsia="MS MinNew Roman"/>
        </w:rPr>
        <w:t xml:space="preserve">. </w:t>
      </w:r>
    </w:p>
    <w:p w:rsidR="00E64CC3" w:rsidRDefault="00E64CC3" w:rsidP="00E64CC3">
      <w:pPr>
        <w:rPr>
          <w:rFonts w:eastAsia="MS MinNew Roman"/>
        </w:rPr>
      </w:pPr>
    </w:p>
    <w:p w:rsidR="00803C68" w:rsidRDefault="00803C68" w:rsidP="00E64CC3">
      <w:pPr>
        <w:rPr>
          <w:rFonts w:eastAsia="MS MinNew Roman"/>
        </w:rPr>
      </w:pPr>
      <w:r>
        <w:rPr>
          <w:rFonts w:eastAsia="MS MinNew Roman"/>
        </w:rPr>
        <w:t xml:space="preserve">2. What works: The Carleton University Meta-Analysis </w:t>
      </w:r>
      <w:r w:rsidR="00696C33">
        <w:rPr>
          <w:rFonts w:eastAsia="MS MinNew Roman"/>
        </w:rPr>
        <w:t>a</w:t>
      </w:r>
    </w:p>
    <w:p w:rsidR="00803C68" w:rsidRDefault="00803C68" w:rsidP="00803C68">
      <w:pPr>
        <w:rPr>
          <w:rFonts w:eastAsia="MS MinNew Roman"/>
        </w:rPr>
      </w:pPr>
    </w:p>
    <w:p w:rsidR="00803C68" w:rsidRDefault="00803C68" w:rsidP="00803C68">
      <w:pPr>
        <w:numPr>
          <w:ilvl w:val="0"/>
          <w:numId w:val="44"/>
        </w:numPr>
        <w:rPr>
          <w:rFonts w:eastAsia="MS MinNew Roman"/>
        </w:rPr>
      </w:pPr>
      <w:r>
        <w:rPr>
          <w:rFonts w:eastAsia="MS MinNew Roman"/>
        </w:rPr>
        <w:t xml:space="preserve">374 comparisons to see what worked and what didn't (ex: Police cautioning vs. additional processing through the criminal justice system, probation vs. custody, long sentences vs. short sentences </w:t>
      </w:r>
      <w:proofErr w:type="spellStart"/>
      <w:r>
        <w:rPr>
          <w:rFonts w:eastAsia="MS MinNew Roman"/>
        </w:rPr>
        <w:t>etc</w:t>
      </w:r>
      <w:proofErr w:type="spellEnd"/>
      <w:r>
        <w:rPr>
          <w:rFonts w:eastAsia="MS MinNew Roman"/>
        </w:rPr>
        <w:t xml:space="preserve">). </w:t>
      </w:r>
    </w:p>
    <w:p w:rsidR="00803C68" w:rsidRPr="00E9049E" w:rsidRDefault="00803C68" w:rsidP="00803C68">
      <w:pPr>
        <w:numPr>
          <w:ilvl w:val="0"/>
          <w:numId w:val="44"/>
        </w:numPr>
        <w:rPr>
          <w:rFonts w:eastAsia="MS MinNew Roman"/>
          <w:b/>
        </w:rPr>
      </w:pPr>
      <w:r w:rsidRPr="00E9049E">
        <w:rPr>
          <w:rFonts w:eastAsia="MS MinNew Roman"/>
          <w:b/>
        </w:rPr>
        <w:t xml:space="preserve">Findings: </w:t>
      </w:r>
    </w:p>
    <w:p w:rsidR="00803C68" w:rsidRDefault="00803C68" w:rsidP="00803C68">
      <w:pPr>
        <w:numPr>
          <w:ilvl w:val="0"/>
          <w:numId w:val="45"/>
        </w:numPr>
        <w:rPr>
          <w:rFonts w:eastAsia="MS MinNew Roman"/>
        </w:rPr>
      </w:pPr>
      <w:r>
        <w:rPr>
          <w:rFonts w:eastAsia="MS MinNew Roman"/>
        </w:rPr>
        <w:t xml:space="preserve">Only 2 of the comparisons produced a </w:t>
      </w:r>
      <w:r w:rsidRPr="002C1740">
        <w:rPr>
          <w:rFonts w:eastAsia="MS MinNew Roman"/>
          <w:b/>
        </w:rPr>
        <w:t>positive</w:t>
      </w:r>
      <w:r>
        <w:rPr>
          <w:rFonts w:eastAsia="MS MinNew Roman"/>
        </w:rPr>
        <w:t xml:space="preserve"> effect size of 0.20 or greater (.20 and .22)*</w:t>
      </w:r>
      <w:proofErr w:type="gramStart"/>
      <w:r>
        <w:rPr>
          <w:rFonts w:eastAsia="MS MinNew Roman"/>
        </w:rPr>
        <w:t>*  Of</w:t>
      </w:r>
      <w:proofErr w:type="gramEnd"/>
      <w:r>
        <w:rPr>
          <w:rFonts w:eastAsia="MS MinNew Roman"/>
        </w:rPr>
        <w:t xml:space="preserve"> all the comparisons, the best that was accomplished was a positive correlation of 0.20 and 0.22. </w:t>
      </w:r>
    </w:p>
    <w:p w:rsidR="00803C68" w:rsidRDefault="00803C68" w:rsidP="00803C68">
      <w:pPr>
        <w:numPr>
          <w:ilvl w:val="0"/>
          <w:numId w:val="45"/>
        </w:numPr>
        <w:rPr>
          <w:rFonts w:eastAsia="MS MinNew Roman"/>
        </w:rPr>
      </w:pPr>
      <w:r>
        <w:rPr>
          <w:rFonts w:eastAsia="MS MinNew Roman"/>
        </w:rPr>
        <w:t xml:space="preserve">The mean effect size was a minimal -0.0.3: made them slightly worse on average across all of the comparisons for treatment options. </w:t>
      </w:r>
    </w:p>
    <w:p w:rsidR="00803C68" w:rsidRDefault="00803C68" w:rsidP="00803C68">
      <w:pPr>
        <w:numPr>
          <w:ilvl w:val="0"/>
          <w:numId w:val="45"/>
        </w:numPr>
        <w:rPr>
          <w:rFonts w:eastAsia="MS MinNew Roman"/>
        </w:rPr>
      </w:pPr>
      <w:r>
        <w:rPr>
          <w:rFonts w:eastAsia="MS MinNew Roman"/>
        </w:rPr>
        <w:t xml:space="preserve">More processing was associated with slightly </w:t>
      </w:r>
      <w:r w:rsidRPr="00E9049E">
        <w:rPr>
          <w:rFonts w:eastAsia="MS MinNew Roman"/>
          <w:b/>
        </w:rPr>
        <w:t>increased</w:t>
      </w:r>
      <w:r>
        <w:rPr>
          <w:rFonts w:eastAsia="MS MinNew Roman"/>
        </w:rPr>
        <w:t xml:space="preserve"> RECIDIVISM rates. </w:t>
      </w:r>
    </w:p>
    <w:p w:rsidR="00803C68" w:rsidRDefault="00803C68" w:rsidP="00803C68">
      <w:pPr>
        <w:numPr>
          <w:ilvl w:val="0"/>
          <w:numId w:val="45"/>
        </w:numPr>
        <w:rPr>
          <w:rFonts w:eastAsia="MS MinNew Roman"/>
        </w:rPr>
      </w:pPr>
      <w:r>
        <w:rPr>
          <w:rFonts w:eastAsia="MS MinNew Roman"/>
        </w:rPr>
        <w:t xml:space="preserve">If any effect on recidivism, “less is better than more” </w:t>
      </w:r>
    </w:p>
    <w:p w:rsidR="00803C68" w:rsidRDefault="00803C68" w:rsidP="00803C68">
      <w:pPr>
        <w:numPr>
          <w:ilvl w:val="0"/>
          <w:numId w:val="45"/>
        </w:numPr>
        <w:rPr>
          <w:rFonts w:eastAsia="MS MinNew Roman"/>
        </w:rPr>
      </w:pPr>
      <w:r>
        <w:rPr>
          <w:rFonts w:eastAsia="MS MinNew Roman"/>
        </w:rPr>
        <w:t xml:space="preserve">Also coded for the PRINCIPLES of RISK, NEED, and RESPONSIVITY. </w:t>
      </w:r>
    </w:p>
    <w:p w:rsidR="00803C68" w:rsidRDefault="00803C68" w:rsidP="00803C68">
      <w:pPr>
        <w:numPr>
          <w:ilvl w:val="0"/>
          <w:numId w:val="45"/>
        </w:numPr>
        <w:rPr>
          <w:rFonts w:eastAsia="MS MinNew Roman"/>
        </w:rPr>
      </w:pPr>
      <w:r>
        <w:rPr>
          <w:rFonts w:eastAsia="MS MinNew Roman"/>
        </w:rPr>
        <w:t xml:space="preserve">When they compared studies that included, or abided by the RISK principle, compared to those that did not, the effect size was larger. When they focused on treatment programs, where the treatment programs focused on criminogenic needs </w:t>
      </w:r>
      <w:proofErr w:type="spellStart"/>
      <w:r>
        <w:rPr>
          <w:rFonts w:eastAsia="MS MinNew Roman"/>
        </w:rPr>
        <w:t>vs</w:t>
      </w:r>
      <w:proofErr w:type="spellEnd"/>
      <w:r>
        <w:rPr>
          <w:rFonts w:eastAsia="MS MinNew Roman"/>
        </w:rPr>
        <w:t xml:space="preserve"> those that did not, there was a large effect size. Treatment programs that followed the </w:t>
      </w:r>
      <w:proofErr w:type="spellStart"/>
      <w:r>
        <w:rPr>
          <w:rFonts w:eastAsia="MS MinNew Roman"/>
        </w:rPr>
        <w:t>responsivity</w:t>
      </w:r>
      <w:proofErr w:type="spellEnd"/>
      <w:r>
        <w:rPr>
          <w:rFonts w:eastAsia="MS MinNew Roman"/>
        </w:rPr>
        <w:t xml:space="preserve"> program </w:t>
      </w:r>
      <w:proofErr w:type="spellStart"/>
      <w:r>
        <w:rPr>
          <w:rFonts w:eastAsia="MS MinNew Roman"/>
        </w:rPr>
        <w:t>vs</w:t>
      </w:r>
      <w:proofErr w:type="spellEnd"/>
      <w:r>
        <w:rPr>
          <w:rFonts w:eastAsia="MS MinNew Roman"/>
        </w:rPr>
        <w:t xml:space="preserve"> those that did not had an even larger effect. </w:t>
      </w:r>
    </w:p>
    <w:p w:rsidR="00803C68" w:rsidRDefault="00803C68" w:rsidP="00803C68">
      <w:pPr>
        <w:numPr>
          <w:ilvl w:val="0"/>
          <w:numId w:val="45"/>
        </w:numPr>
        <w:rPr>
          <w:rFonts w:eastAsia="MS MinNew Roman"/>
        </w:rPr>
      </w:pPr>
      <w:r>
        <w:rPr>
          <w:rFonts w:eastAsia="MS MinNew Roman"/>
        </w:rPr>
        <w:t xml:space="preserve">Created an appropriate treatment variable (range 0-3) based on principles of ECT. </w:t>
      </w:r>
    </w:p>
    <w:p w:rsidR="00803C68" w:rsidRDefault="00803C68" w:rsidP="00803C68">
      <w:pPr>
        <w:numPr>
          <w:ilvl w:val="0"/>
          <w:numId w:val="45"/>
        </w:numPr>
        <w:rPr>
          <w:rFonts w:eastAsia="MS MinNew Roman"/>
        </w:rPr>
      </w:pPr>
      <w:r>
        <w:rPr>
          <w:rFonts w:eastAsia="MS MinNew Roman"/>
        </w:rPr>
        <w:t xml:space="preserve">Explored their utility with specific populations as well. </w:t>
      </w:r>
    </w:p>
    <w:p w:rsidR="00803C68" w:rsidRDefault="00803C68" w:rsidP="00803C68">
      <w:pPr>
        <w:numPr>
          <w:ilvl w:val="0"/>
          <w:numId w:val="45"/>
        </w:numPr>
        <w:rPr>
          <w:rFonts w:eastAsia="MS MinNew Roman"/>
        </w:rPr>
      </w:pPr>
      <w:r>
        <w:rPr>
          <w:rFonts w:eastAsia="MS MinNew Roman"/>
        </w:rPr>
        <w:t xml:space="preserve">Also explored the impact of staff characteristics on program effectiveness. </w:t>
      </w:r>
    </w:p>
    <w:p w:rsidR="00803C68" w:rsidRDefault="00803C68" w:rsidP="00803C68">
      <w:pPr>
        <w:numPr>
          <w:ilvl w:val="0"/>
          <w:numId w:val="45"/>
        </w:numPr>
        <w:rPr>
          <w:rFonts w:eastAsia="MS MinNew Roman"/>
        </w:rPr>
      </w:pPr>
      <w:r>
        <w:rPr>
          <w:rFonts w:eastAsia="MS MinNew Roman"/>
        </w:rPr>
        <w:t xml:space="preserve">They looked at it across residential and community settings, and this didn't seem to make much of a difference, though there was a slightly greater effect in the community. </w:t>
      </w:r>
    </w:p>
    <w:p w:rsidR="00803C68" w:rsidRDefault="00803C68" w:rsidP="00803C68">
      <w:pPr>
        <w:numPr>
          <w:ilvl w:val="0"/>
          <w:numId w:val="45"/>
        </w:numPr>
        <w:rPr>
          <w:rFonts w:eastAsia="MS MinNew Roman"/>
        </w:rPr>
      </w:pPr>
      <w:r>
        <w:rPr>
          <w:rFonts w:eastAsia="MS MinNew Roman"/>
        </w:rPr>
        <w:t xml:space="preserve">When specific criminogenic needs were focused on, there was a larger effect size. Focusing on non-criminogenic needs did not have much of an effect and sometimes a negative effect. </w:t>
      </w:r>
    </w:p>
    <w:p w:rsidR="00803C68" w:rsidRDefault="00803C68" w:rsidP="00803C68">
      <w:pPr>
        <w:numPr>
          <w:ilvl w:val="0"/>
          <w:numId w:val="45"/>
        </w:numPr>
        <w:rPr>
          <w:rFonts w:eastAsia="MS MinNew Roman"/>
        </w:rPr>
      </w:pPr>
      <w:r>
        <w:rPr>
          <w:rFonts w:eastAsia="MS MinNew Roman"/>
        </w:rPr>
        <w:t xml:space="preserve">FEMALE offenders: Focusing on the principle tended to get higher positive effects meaning lower reoffending rates. </w:t>
      </w:r>
    </w:p>
    <w:p w:rsidR="00803C68" w:rsidRDefault="00803C68" w:rsidP="00803C68">
      <w:pPr>
        <w:numPr>
          <w:ilvl w:val="0"/>
          <w:numId w:val="45"/>
        </w:numPr>
        <w:rPr>
          <w:rFonts w:eastAsia="MS MinNew Roman"/>
        </w:rPr>
      </w:pPr>
      <w:r>
        <w:rPr>
          <w:rFonts w:eastAsia="MS MinNew Roman"/>
        </w:rPr>
        <w:t xml:space="preserve">These principles worked better with younger offenders. </w:t>
      </w:r>
    </w:p>
    <w:p w:rsidR="00803C68" w:rsidRDefault="00803C68" w:rsidP="00803C68">
      <w:pPr>
        <w:numPr>
          <w:ilvl w:val="0"/>
          <w:numId w:val="45"/>
        </w:numPr>
        <w:rPr>
          <w:rFonts w:eastAsia="MS MinNew Roman"/>
        </w:rPr>
      </w:pPr>
      <w:r>
        <w:rPr>
          <w:rFonts w:eastAsia="MS MinNew Roman"/>
        </w:rPr>
        <w:t xml:space="preserve">All of this research suggests that the principles do matter and they matter across various populations. </w:t>
      </w:r>
    </w:p>
    <w:p w:rsidR="00803C68" w:rsidRDefault="00803C68" w:rsidP="00803C68">
      <w:pPr>
        <w:rPr>
          <w:rFonts w:eastAsia="MS MinNew Roman"/>
          <w:b/>
        </w:rPr>
      </w:pPr>
    </w:p>
    <w:p w:rsidR="00803C68" w:rsidRPr="00803C68" w:rsidRDefault="00803C68" w:rsidP="00803C68">
      <w:pPr>
        <w:pStyle w:val="ListParagraph"/>
        <w:numPr>
          <w:ilvl w:val="0"/>
          <w:numId w:val="47"/>
        </w:numPr>
        <w:rPr>
          <w:rFonts w:eastAsia="MS MinNew Roman"/>
          <w:b/>
        </w:rPr>
      </w:pPr>
      <w:r w:rsidRPr="00803C68">
        <w:rPr>
          <w:rFonts w:eastAsia="MS MinNew Roman"/>
          <w:b/>
        </w:rPr>
        <w:t xml:space="preserve">Conclusions: </w:t>
      </w:r>
    </w:p>
    <w:p w:rsidR="00803C68" w:rsidRDefault="00803C68" w:rsidP="00803C68">
      <w:pPr>
        <w:rPr>
          <w:rFonts w:eastAsia="MS MinNew Roman"/>
        </w:rPr>
      </w:pPr>
    </w:p>
    <w:p w:rsidR="00803C68" w:rsidRDefault="00803C68" w:rsidP="00803C68">
      <w:pPr>
        <w:numPr>
          <w:ilvl w:val="0"/>
          <w:numId w:val="46"/>
        </w:numPr>
        <w:rPr>
          <w:rFonts w:eastAsia="MS MinNew Roman"/>
        </w:rPr>
      </w:pPr>
      <w:r w:rsidRPr="0097171C">
        <w:rPr>
          <w:rFonts w:eastAsia="MS MinNew Roman"/>
          <w:b/>
        </w:rPr>
        <w:t>Higher</w:t>
      </w:r>
      <w:r>
        <w:rPr>
          <w:rFonts w:eastAsia="MS MinNew Roman"/>
        </w:rPr>
        <w:t xml:space="preserve"> RISK clients must be TARGETED.</w:t>
      </w:r>
    </w:p>
    <w:p w:rsidR="00803C68" w:rsidRDefault="00803C68" w:rsidP="00803C68">
      <w:pPr>
        <w:numPr>
          <w:ilvl w:val="0"/>
          <w:numId w:val="46"/>
        </w:numPr>
        <w:rPr>
          <w:rFonts w:eastAsia="MS MinNew Roman"/>
        </w:rPr>
      </w:pPr>
      <w:r>
        <w:rPr>
          <w:rFonts w:eastAsia="MS MinNew Roman"/>
        </w:rPr>
        <w:t xml:space="preserve">CRIMINOGENIC NEEDS must be included within the treatment </w:t>
      </w:r>
      <w:r w:rsidRPr="0097171C">
        <w:rPr>
          <w:rFonts w:eastAsia="MS MinNew Roman"/>
          <w:b/>
        </w:rPr>
        <w:t>targets</w:t>
      </w:r>
      <w:r>
        <w:rPr>
          <w:rFonts w:eastAsia="MS MinNew Roman"/>
        </w:rPr>
        <w:t xml:space="preserve"> (the more the better). </w:t>
      </w:r>
    </w:p>
    <w:p w:rsidR="00803C68" w:rsidRDefault="00803C68" w:rsidP="00803C68">
      <w:pPr>
        <w:numPr>
          <w:ilvl w:val="0"/>
          <w:numId w:val="46"/>
        </w:numPr>
        <w:rPr>
          <w:rFonts w:eastAsia="MS MinNew Roman"/>
        </w:rPr>
      </w:pPr>
      <w:r>
        <w:rPr>
          <w:rFonts w:eastAsia="MS MinNew Roman"/>
        </w:rPr>
        <w:t xml:space="preserve">Adherence to GENERAL and SPECIFIC </w:t>
      </w:r>
      <w:proofErr w:type="spellStart"/>
      <w:r w:rsidRPr="0097171C">
        <w:rPr>
          <w:rFonts w:eastAsia="MS MinNew Roman"/>
          <w:b/>
        </w:rPr>
        <w:t>responsivity</w:t>
      </w:r>
      <w:proofErr w:type="spellEnd"/>
      <w:r>
        <w:rPr>
          <w:rFonts w:eastAsia="MS MinNew Roman"/>
        </w:rPr>
        <w:t xml:space="preserve"> </w:t>
      </w:r>
      <w:r w:rsidRPr="0097171C">
        <w:rPr>
          <w:rFonts w:eastAsia="MS MinNew Roman"/>
          <w:b/>
        </w:rPr>
        <w:t>principles</w:t>
      </w:r>
      <w:r>
        <w:rPr>
          <w:rFonts w:eastAsia="MS MinNew Roman"/>
        </w:rPr>
        <w:t xml:space="preserve"> is advised. </w:t>
      </w:r>
    </w:p>
    <w:p w:rsidR="00803C68" w:rsidRDefault="00803C68" w:rsidP="00803C68">
      <w:pPr>
        <w:numPr>
          <w:ilvl w:val="0"/>
          <w:numId w:val="46"/>
        </w:numPr>
        <w:rPr>
          <w:rFonts w:eastAsia="MS MinNew Roman"/>
        </w:rPr>
      </w:pPr>
      <w:r>
        <w:rPr>
          <w:rFonts w:eastAsia="MS MinNew Roman"/>
        </w:rPr>
        <w:t xml:space="preserve">Increased </w:t>
      </w:r>
      <w:proofErr w:type="gramStart"/>
      <w:r>
        <w:rPr>
          <w:rFonts w:eastAsia="MS MinNew Roman"/>
        </w:rPr>
        <w:t xml:space="preserve">adherence to </w:t>
      </w:r>
      <w:r w:rsidRPr="0097171C">
        <w:rPr>
          <w:rFonts w:eastAsia="MS MinNew Roman"/>
          <w:b/>
        </w:rPr>
        <w:t>principles</w:t>
      </w:r>
      <w:r>
        <w:rPr>
          <w:rFonts w:eastAsia="MS MinNew Roman"/>
        </w:rPr>
        <w:t xml:space="preserve"> of ECT maximize</w:t>
      </w:r>
      <w:proofErr w:type="gramEnd"/>
      <w:r>
        <w:rPr>
          <w:rFonts w:eastAsia="MS MinNew Roman"/>
        </w:rPr>
        <w:t xml:space="preserve"> reduction in re-offending. </w:t>
      </w:r>
    </w:p>
    <w:p w:rsidR="00803C68" w:rsidRDefault="00803C68" w:rsidP="00803C68">
      <w:pPr>
        <w:numPr>
          <w:ilvl w:val="0"/>
          <w:numId w:val="46"/>
        </w:numPr>
        <w:rPr>
          <w:rFonts w:eastAsia="MS MinNew Roman"/>
        </w:rPr>
      </w:pPr>
      <w:r>
        <w:rPr>
          <w:rFonts w:eastAsia="MS MinNew Roman"/>
        </w:rPr>
        <w:t xml:space="preserve">NON-RESIDENTIAL </w:t>
      </w:r>
      <w:r w:rsidRPr="0097171C">
        <w:rPr>
          <w:rFonts w:eastAsia="MS MinNew Roman"/>
          <w:b/>
        </w:rPr>
        <w:t>settings</w:t>
      </w:r>
      <w:r>
        <w:rPr>
          <w:rFonts w:eastAsia="MS MinNew Roman"/>
        </w:rPr>
        <w:t xml:space="preserve"> are key if maximum reductions in recidivism are desired. </w:t>
      </w:r>
    </w:p>
    <w:p w:rsidR="00803C68" w:rsidRDefault="00803C68" w:rsidP="00803C68">
      <w:pPr>
        <w:numPr>
          <w:ilvl w:val="0"/>
          <w:numId w:val="46"/>
        </w:numPr>
        <w:rPr>
          <w:rFonts w:eastAsia="MS MinNew Roman"/>
        </w:rPr>
      </w:pPr>
      <w:r>
        <w:rPr>
          <w:rFonts w:eastAsia="MS MinNew Roman"/>
        </w:rPr>
        <w:t xml:space="preserve">Effective </w:t>
      </w:r>
      <w:r w:rsidRPr="0097171C">
        <w:rPr>
          <w:rFonts w:eastAsia="MS MinNew Roman"/>
          <w:b/>
        </w:rPr>
        <w:t>correctional</w:t>
      </w:r>
      <w:r>
        <w:rPr>
          <w:rFonts w:eastAsia="MS MinNew Roman"/>
        </w:rPr>
        <w:t xml:space="preserve"> WORKERS must be relied on. </w:t>
      </w:r>
    </w:p>
    <w:p w:rsidR="00803C68" w:rsidRDefault="00803C68" w:rsidP="00E64CC3">
      <w:pPr>
        <w:rPr>
          <w:rFonts w:eastAsia="MS MinNew Roman"/>
        </w:rPr>
      </w:pPr>
    </w:p>
    <w:p w:rsidR="00803C68" w:rsidRDefault="00803C68" w:rsidP="00E64CC3">
      <w:pPr>
        <w:rPr>
          <w:rFonts w:eastAsia="MS MinNew Roman"/>
        </w:rPr>
      </w:pPr>
      <w:r>
        <w:rPr>
          <w:rFonts w:eastAsia="MS MinNew Roman"/>
        </w:rPr>
        <w:t xml:space="preserve">Lecture 11: Risk Assessment </w:t>
      </w:r>
    </w:p>
    <w:p w:rsidR="00803C68" w:rsidRDefault="00803C68" w:rsidP="00E64CC3">
      <w:pPr>
        <w:rPr>
          <w:rFonts w:eastAsia="MS MinNew Roman"/>
        </w:rPr>
      </w:pPr>
    </w:p>
    <w:p w:rsidR="00803C68" w:rsidRPr="00803C68" w:rsidRDefault="00803C68" w:rsidP="00803C68">
      <w:pPr>
        <w:rPr>
          <w:rFonts w:eastAsia="MS MinNew Roman"/>
        </w:rPr>
      </w:pPr>
      <w:r>
        <w:rPr>
          <w:rFonts w:eastAsia="MS MinNew Roman"/>
        </w:rPr>
        <w:t xml:space="preserve">1. Risk Assessment: </w:t>
      </w:r>
      <w:r w:rsidRPr="00A23A48">
        <w:rPr>
          <w:rFonts w:eastAsia="MS MinNew Roman"/>
          <w:b/>
        </w:rPr>
        <w:t xml:space="preserve">Then and Now </w:t>
      </w:r>
    </w:p>
    <w:tbl>
      <w:tblPr>
        <w:tblStyle w:val="TableGrid"/>
        <w:tblW w:w="0" w:type="auto"/>
        <w:tblInd w:w="34" w:type="dxa"/>
        <w:tblLayout w:type="fixed"/>
        <w:tblLook w:val="04A0" w:firstRow="1" w:lastRow="0" w:firstColumn="1" w:lastColumn="0" w:noHBand="0" w:noVBand="1"/>
      </w:tblPr>
      <w:tblGrid>
        <w:gridCol w:w="2720"/>
        <w:gridCol w:w="2720"/>
      </w:tblGrid>
      <w:tr w:rsidR="00803C68" w:rsidTr="004031E9">
        <w:tc>
          <w:tcPr>
            <w:tcW w:w="2720" w:type="dxa"/>
          </w:tcPr>
          <w:p w:rsidR="00803C68" w:rsidRPr="00A23A48" w:rsidRDefault="00803C68" w:rsidP="00803C68">
            <w:pPr>
              <w:pStyle w:val="ListParagraph"/>
              <w:numPr>
                <w:ilvl w:val="0"/>
                <w:numId w:val="50"/>
              </w:numPr>
              <w:ind w:left="312"/>
              <w:rPr>
                <w:rFonts w:eastAsia="MS MinNew Roman"/>
              </w:rPr>
            </w:pPr>
            <w:r>
              <w:rPr>
                <w:rFonts w:eastAsia="MS MinNew Roman"/>
              </w:rPr>
              <w:t>25yrs ago when we spoke about risk we only focused on risk PREDICTION</w:t>
            </w:r>
          </w:p>
        </w:tc>
        <w:tc>
          <w:tcPr>
            <w:tcW w:w="2720" w:type="dxa"/>
          </w:tcPr>
          <w:p w:rsidR="00803C68" w:rsidRDefault="00803C68" w:rsidP="004031E9">
            <w:pPr>
              <w:rPr>
                <w:rFonts w:eastAsia="MS MinNew Roman"/>
              </w:rPr>
            </w:pPr>
            <w:r>
              <w:rPr>
                <w:rFonts w:eastAsia="MS MinNew Roman"/>
              </w:rPr>
              <w:t xml:space="preserve">Today, w </w:t>
            </w:r>
            <w:proofErr w:type="gramStart"/>
            <w:r>
              <w:rPr>
                <w:rFonts w:eastAsia="MS MinNew Roman"/>
              </w:rPr>
              <w:t>include</w:t>
            </w:r>
            <w:proofErr w:type="gramEnd"/>
            <w:r>
              <w:rPr>
                <w:rFonts w:eastAsia="MS MinNew Roman"/>
              </w:rPr>
              <w:t xml:space="preserve"> an element of risk MANAGEMENT. </w:t>
            </w:r>
          </w:p>
        </w:tc>
      </w:tr>
      <w:tr w:rsidR="00803C68" w:rsidTr="004031E9">
        <w:tc>
          <w:tcPr>
            <w:tcW w:w="2720" w:type="dxa"/>
          </w:tcPr>
          <w:p w:rsidR="00803C68" w:rsidRPr="00A23A48" w:rsidRDefault="00803C68" w:rsidP="00803C68">
            <w:pPr>
              <w:pStyle w:val="ListParagraph"/>
              <w:numPr>
                <w:ilvl w:val="0"/>
                <w:numId w:val="50"/>
              </w:numPr>
              <w:ind w:left="312"/>
              <w:rPr>
                <w:rFonts w:eastAsia="MS MinNew Roman"/>
              </w:rPr>
            </w:pPr>
            <w:r>
              <w:rPr>
                <w:rFonts w:eastAsia="MS MinNew Roman"/>
              </w:rPr>
              <w:t xml:space="preserve">We also used to assume that risk was a STATIC thing- </w:t>
            </w:r>
            <w:proofErr w:type="gramStart"/>
            <w:r>
              <w:rPr>
                <w:rFonts w:eastAsia="MS MinNew Roman"/>
              </w:rPr>
              <w:t>Upon</w:t>
            </w:r>
            <w:proofErr w:type="gramEnd"/>
            <w:r>
              <w:rPr>
                <w:rFonts w:eastAsia="MS MinNew Roman"/>
              </w:rPr>
              <w:t xml:space="preserve"> release (time 1) risk would remain consistent- this is an inappropriate assumption and does not factor in life events and thus dynamic factors. </w:t>
            </w:r>
          </w:p>
        </w:tc>
        <w:tc>
          <w:tcPr>
            <w:tcW w:w="2720" w:type="dxa"/>
          </w:tcPr>
          <w:p w:rsidR="00803C68" w:rsidRDefault="00803C68" w:rsidP="004031E9">
            <w:pPr>
              <w:rPr>
                <w:rFonts w:eastAsia="MS MinNew Roman"/>
              </w:rPr>
            </w:pPr>
            <w:r>
              <w:rPr>
                <w:rFonts w:eastAsia="MS MinNew Roman"/>
              </w:rPr>
              <w:t xml:space="preserve">We now recognize the importance of DYNAMIC risk factors. </w:t>
            </w:r>
          </w:p>
        </w:tc>
      </w:tr>
      <w:tr w:rsidR="00803C68" w:rsidTr="004031E9">
        <w:tc>
          <w:tcPr>
            <w:tcW w:w="2720" w:type="dxa"/>
          </w:tcPr>
          <w:p w:rsidR="00803C68" w:rsidRPr="00A23A48" w:rsidRDefault="00803C68" w:rsidP="00803C68">
            <w:pPr>
              <w:pStyle w:val="ListParagraph"/>
              <w:numPr>
                <w:ilvl w:val="0"/>
                <w:numId w:val="50"/>
              </w:numPr>
              <w:ind w:left="312"/>
              <w:rPr>
                <w:rFonts w:eastAsia="MS MinNew Roman"/>
              </w:rPr>
            </w:pPr>
            <w:r>
              <w:rPr>
                <w:rFonts w:eastAsia="MS MinNew Roman"/>
              </w:rPr>
              <w:t xml:space="preserve">20 </w:t>
            </w:r>
            <w:proofErr w:type="spellStart"/>
            <w:r>
              <w:rPr>
                <w:rFonts w:eastAsia="MS MinNew Roman"/>
              </w:rPr>
              <w:t>yrs</w:t>
            </w:r>
            <w:proofErr w:type="spellEnd"/>
            <w:r>
              <w:rPr>
                <w:rFonts w:eastAsia="MS MinNew Roman"/>
              </w:rPr>
              <w:t xml:space="preserve"> ago Risk assessment tools were general and predicted generalized, GLOBAL traits. </w:t>
            </w:r>
          </w:p>
        </w:tc>
        <w:tc>
          <w:tcPr>
            <w:tcW w:w="2720" w:type="dxa"/>
          </w:tcPr>
          <w:p w:rsidR="00803C68" w:rsidRDefault="00803C68" w:rsidP="004031E9">
            <w:pPr>
              <w:rPr>
                <w:rFonts w:eastAsia="MS MinNew Roman"/>
              </w:rPr>
            </w:pPr>
            <w:r>
              <w:rPr>
                <w:rFonts w:eastAsia="MS MinNew Roman"/>
              </w:rPr>
              <w:t xml:space="preserve">We have much more specific risk assessment tools today compared to 20yrs ago. Now we predict much more specific traits. </w:t>
            </w:r>
          </w:p>
        </w:tc>
      </w:tr>
      <w:tr w:rsidR="00803C68" w:rsidTr="004031E9">
        <w:tc>
          <w:tcPr>
            <w:tcW w:w="2720" w:type="dxa"/>
          </w:tcPr>
          <w:p w:rsidR="00803C68" w:rsidRPr="00A23A48" w:rsidRDefault="00803C68" w:rsidP="00803C68">
            <w:pPr>
              <w:pStyle w:val="ListParagraph"/>
              <w:numPr>
                <w:ilvl w:val="0"/>
                <w:numId w:val="50"/>
              </w:numPr>
              <w:ind w:left="312"/>
              <w:rPr>
                <w:rFonts w:eastAsia="MS MinNew Roman"/>
              </w:rPr>
            </w:pPr>
            <w:r>
              <w:rPr>
                <w:rFonts w:eastAsia="MS MinNew Roman"/>
              </w:rPr>
              <w:t>Risk was seen as a DICHOTOMY- an individual was either dangerous or not dangerous.</w:t>
            </w:r>
          </w:p>
        </w:tc>
        <w:tc>
          <w:tcPr>
            <w:tcW w:w="2720" w:type="dxa"/>
          </w:tcPr>
          <w:p w:rsidR="00803C68" w:rsidRDefault="00803C68" w:rsidP="004031E9">
            <w:pPr>
              <w:rPr>
                <w:rFonts w:eastAsia="MS MinNew Roman"/>
              </w:rPr>
            </w:pPr>
            <w:r>
              <w:rPr>
                <w:rFonts w:eastAsia="MS MinNew Roman"/>
              </w:rPr>
              <w:t xml:space="preserve">Now we appreciate a RANGE in the degree to which an individual can be at risk. This incorporates a degree of probability in risk assessment. </w:t>
            </w:r>
          </w:p>
        </w:tc>
      </w:tr>
    </w:tbl>
    <w:p w:rsidR="00803C68" w:rsidRPr="00750064" w:rsidRDefault="00803C68" w:rsidP="00803C68">
      <w:pPr>
        <w:ind w:left="34"/>
        <w:rPr>
          <w:rFonts w:eastAsia="MS MinNew Roman"/>
        </w:rPr>
      </w:pPr>
    </w:p>
    <w:p w:rsidR="00803C68" w:rsidRPr="00750064" w:rsidRDefault="00803C68" w:rsidP="00803C68">
      <w:pPr>
        <w:numPr>
          <w:ilvl w:val="0"/>
          <w:numId w:val="48"/>
        </w:numPr>
        <w:rPr>
          <w:rFonts w:eastAsia="MS MinNew Roman"/>
        </w:rPr>
      </w:pPr>
      <w:r w:rsidRPr="00750064">
        <w:rPr>
          <w:rFonts w:eastAsia="MS MinNew Roman"/>
        </w:rPr>
        <w:t xml:space="preserve">Risk prediction: </w:t>
      </w:r>
    </w:p>
    <w:p w:rsidR="00803C68" w:rsidRPr="00A23A48" w:rsidRDefault="00803C68" w:rsidP="00803C68">
      <w:pPr>
        <w:numPr>
          <w:ilvl w:val="0"/>
          <w:numId w:val="49"/>
        </w:numPr>
        <w:rPr>
          <w:rFonts w:eastAsia="MS MinNew Roman"/>
        </w:rPr>
      </w:pPr>
      <w:r>
        <w:rPr>
          <w:rFonts w:eastAsia="MS MinNew Roman"/>
        </w:rPr>
        <w:t xml:space="preserve">Assess the RISK that people will commit violence in the future </w:t>
      </w:r>
    </w:p>
    <w:p w:rsidR="00803C68" w:rsidRDefault="00803C68" w:rsidP="00803C68">
      <w:pPr>
        <w:rPr>
          <w:rFonts w:eastAsia="MS MinNew Roman"/>
        </w:rPr>
      </w:pPr>
    </w:p>
    <w:p w:rsidR="00803C68" w:rsidRDefault="00803C68" w:rsidP="00803C68">
      <w:pPr>
        <w:numPr>
          <w:ilvl w:val="0"/>
          <w:numId w:val="48"/>
        </w:numPr>
        <w:rPr>
          <w:rFonts w:eastAsia="MS MinNew Roman"/>
        </w:rPr>
      </w:pPr>
      <w:r>
        <w:rPr>
          <w:rFonts w:eastAsia="MS MinNew Roman"/>
        </w:rPr>
        <w:t xml:space="preserve">Risk Management: </w:t>
      </w:r>
    </w:p>
    <w:p w:rsidR="00803C68" w:rsidRPr="00A23A48" w:rsidRDefault="00803C68" w:rsidP="00803C68">
      <w:pPr>
        <w:numPr>
          <w:ilvl w:val="0"/>
          <w:numId w:val="49"/>
        </w:numPr>
        <w:rPr>
          <w:rFonts w:eastAsia="MS MinNew Roman"/>
        </w:rPr>
      </w:pPr>
      <w:r>
        <w:rPr>
          <w:rFonts w:eastAsia="MS MinNew Roman"/>
        </w:rPr>
        <w:t xml:space="preserve">Develop effective intervention strategies to manage that risk. </w:t>
      </w:r>
    </w:p>
    <w:p w:rsidR="00803C68" w:rsidRDefault="00803C68" w:rsidP="00E64CC3">
      <w:pPr>
        <w:rPr>
          <w:rFonts w:eastAsia="MS MinNew Roman"/>
        </w:rPr>
      </w:pPr>
    </w:p>
    <w:p w:rsidR="00803C68" w:rsidRDefault="00803C68" w:rsidP="00E64CC3">
      <w:pPr>
        <w:rPr>
          <w:rFonts w:eastAsia="MS MinNew Roman"/>
        </w:rPr>
      </w:pPr>
      <w:r>
        <w:rPr>
          <w:rFonts w:eastAsia="MS MinNew Roman"/>
        </w:rPr>
        <w:t xml:space="preserve">2. Goals of Risk Assessment </w:t>
      </w:r>
    </w:p>
    <w:p w:rsidR="00803C68" w:rsidRDefault="00803C68" w:rsidP="00803C68">
      <w:pPr>
        <w:rPr>
          <w:rFonts w:eastAsia="MS MinNew Roman"/>
        </w:rPr>
      </w:pPr>
    </w:p>
    <w:p w:rsidR="00803C68" w:rsidRDefault="00803C68" w:rsidP="00803C68">
      <w:pPr>
        <w:pStyle w:val="ListParagraph"/>
        <w:numPr>
          <w:ilvl w:val="0"/>
          <w:numId w:val="51"/>
        </w:numPr>
        <w:rPr>
          <w:rFonts w:eastAsia="MS MinNew Roman"/>
        </w:rPr>
      </w:pPr>
      <w:r>
        <w:rPr>
          <w:rFonts w:eastAsia="MS MinNew Roman"/>
        </w:rPr>
        <w:t xml:space="preserve">ACCURACY: Improve accuracy- we want to improve our ability to make accurate decisions. This includes fairness to inmates and justice, if we keep them in or release </w:t>
      </w:r>
      <w:proofErr w:type="gramStart"/>
      <w:r>
        <w:rPr>
          <w:rFonts w:eastAsia="MS MinNew Roman"/>
        </w:rPr>
        <w:t>them,</w:t>
      </w:r>
      <w:proofErr w:type="gramEnd"/>
      <w:r>
        <w:rPr>
          <w:rFonts w:eastAsia="MS MinNew Roman"/>
        </w:rPr>
        <w:t xml:space="preserve"> we want to be right in our predictions. </w:t>
      </w:r>
    </w:p>
    <w:p w:rsidR="00803C68" w:rsidRPr="00A23A48" w:rsidRDefault="00803C68" w:rsidP="00803C68">
      <w:pPr>
        <w:rPr>
          <w:rFonts w:eastAsia="MS MinNew Roman"/>
        </w:rPr>
      </w:pPr>
    </w:p>
    <w:p w:rsidR="00803C68" w:rsidRDefault="00803C68" w:rsidP="00803C68">
      <w:pPr>
        <w:pStyle w:val="ListParagraph"/>
        <w:numPr>
          <w:ilvl w:val="0"/>
          <w:numId w:val="51"/>
        </w:numPr>
        <w:rPr>
          <w:rFonts w:eastAsia="MS MinNew Roman"/>
        </w:rPr>
      </w:pPr>
      <w:r>
        <w:rPr>
          <w:rFonts w:eastAsia="MS MinNew Roman"/>
        </w:rPr>
        <w:t xml:space="preserve">TRANSPARENCY: Improve transparency- </w:t>
      </w:r>
      <w:proofErr w:type="gramStart"/>
      <w:r>
        <w:rPr>
          <w:rFonts w:eastAsia="MS MinNew Roman"/>
        </w:rPr>
        <w:t>This</w:t>
      </w:r>
      <w:proofErr w:type="gramEnd"/>
      <w:r>
        <w:rPr>
          <w:rFonts w:eastAsia="MS MinNew Roman"/>
        </w:rPr>
        <w:t xml:space="preserve"> is a legislative requirement of fairness. </w:t>
      </w:r>
      <w:r w:rsidRPr="00B03A26">
        <w:rPr>
          <w:rFonts w:eastAsia="MS MinNew Roman"/>
          <w:b/>
        </w:rPr>
        <w:t>Accountability</w:t>
      </w:r>
      <w:r>
        <w:rPr>
          <w:rFonts w:eastAsia="MS MinNew Roman"/>
        </w:rPr>
        <w:t xml:space="preserve">- the public and the offender have a right to know why certain decisions were made. </w:t>
      </w:r>
    </w:p>
    <w:p w:rsidR="00803C68" w:rsidRPr="00A23A48" w:rsidRDefault="00803C68" w:rsidP="00803C68">
      <w:pPr>
        <w:rPr>
          <w:rFonts w:eastAsia="MS MinNew Roman"/>
        </w:rPr>
      </w:pPr>
    </w:p>
    <w:p w:rsidR="00803C68" w:rsidRDefault="00803C68" w:rsidP="00803C68">
      <w:pPr>
        <w:pStyle w:val="ListParagraph"/>
        <w:numPr>
          <w:ilvl w:val="0"/>
          <w:numId w:val="51"/>
        </w:numPr>
        <w:rPr>
          <w:rFonts w:eastAsia="MS MinNew Roman"/>
        </w:rPr>
      </w:pPr>
      <w:r>
        <w:rPr>
          <w:rFonts w:eastAsia="MS MinNew Roman"/>
        </w:rPr>
        <w:t xml:space="preserve">CONSISTENCY: Improve consistency- Ideally we would have </w:t>
      </w:r>
      <w:r w:rsidRPr="00B03A26">
        <w:rPr>
          <w:rFonts w:eastAsia="MS MinNew Roman"/>
          <w:b/>
        </w:rPr>
        <w:t>similar</w:t>
      </w:r>
      <w:r>
        <w:rPr>
          <w:rFonts w:eastAsia="MS MinNew Roman"/>
        </w:rPr>
        <w:t xml:space="preserve"> </w:t>
      </w:r>
      <w:r w:rsidRPr="00B03A26">
        <w:rPr>
          <w:rFonts w:eastAsia="MS MinNew Roman"/>
          <w:b/>
        </w:rPr>
        <w:t>decisions</w:t>
      </w:r>
      <w:r>
        <w:rPr>
          <w:rFonts w:eastAsia="MS MinNew Roman"/>
        </w:rPr>
        <w:t xml:space="preserve"> made across decision makers and across jurisdictions.</w:t>
      </w:r>
    </w:p>
    <w:p w:rsidR="00803C68" w:rsidRDefault="00803C68" w:rsidP="00803C68">
      <w:pPr>
        <w:ind w:left="360"/>
        <w:rPr>
          <w:rFonts w:eastAsia="MS MinNew Roman"/>
        </w:rPr>
      </w:pPr>
    </w:p>
    <w:p w:rsidR="00803C68" w:rsidRDefault="00803C68" w:rsidP="00803C68">
      <w:pPr>
        <w:rPr>
          <w:rFonts w:eastAsia="MS MinNew Roman"/>
        </w:rPr>
      </w:pPr>
      <w:r w:rsidRPr="00803C68">
        <w:rPr>
          <w:rFonts w:eastAsia="MS MinNew Roman"/>
        </w:rPr>
        <w:t xml:space="preserve">3. </w:t>
      </w:r>
      <w:r>
        <w:rPr>
          <w:rFonts w:eastAsia="MS MinNew Roman"/>
        </w:rPr>
        <w:t xml:space="preserve">The BIG 4 Risk Factors: There is a lot of evidence to support these factors. </w:t>
      </w:r>
    </w:p>
    <w:p w:rsidR="00803C68" w:rsidRDefault="00803C68" w:rsidP="00803C68">
      <w:pPr>
        <w:numPr>
          <w:ilvl w:val="0"/>
          <w:numId w:val="52"/>
        </w:numPr>
        <w:rPr>
          <w:rFonts w:eastAsia="MS MinNew Roman"/>
        </w:rPr>
      </w:pPr>
      <w:r>
        <w:rPr>
          <w:rFonts w:eastAsia="MS MinNew Roman"/>
        </w:rPr>
        <w:t xml:space="preserve">Criminal </w:t>
      </w:r>
      <w:r w:rsidRPr="00374DE1">
        <w:rPr>
          <w:rFonts w:eastAsia="MS MinNew Roman"/>
          <w:b/>
        </w:rPr>
        <w:t>HISTORY</w:t>
      </w:r>
      <w:r>
        <w:rPr>
          <w:rFonts w:eastAsia="MS MinNew Roman"/>
        </w:rPr>
        <w:t xml:space="preserve"> (static</w:t>
      </w:r>
      <w:proofErr w:type="gramStart"/>
      <w:r>
        <w:rPr>
          <w:rFonts w:eastAsia="MS MinNew Roman"/>
        </w:rPr>
        <w:t>) :</w:t>
      </w:r>
      <w:proofErr w:type="gramEnd"/>
      <w:r>
        <w:rPr>
          <w:rFonts w:eastAsia="MS MinNew Roman"/>
        </w:rPr>
        <w:t xml:space="preserve"> Past behaviour predicts future behaviour. </w:t>
      </w:r>
    </w:p>
    <w:p w:rsidR="00803C68" w:rsidRDefault="00803C68" w:rsidP="00803C68">
      <w:pPr>
        <w:numPr>
          <w:ilvl w:val="0"/>
          <w:numId w:val="52"/>
        </w:numPr>
        <w:rPr>
          <w:rFonts w:eastAsia="MS MinNew Roman"/>
        </w:rPr>
      </w:pPr>
      <w:r>
        <w:rPr>
          <w:rFonts w:eastAsia="MS MinNew Roman"/>
        </w:rPr>
        <w:t xml:space="preserve">Pro-criminal </w:t>
      </w:r>
      <w:r w:rsidRPr="00374DE1">
        <w:rPr>
          <w:rFonts w:eastAsia="MS MinNew Roman"/>
          <w:b/>
        </w:rPr>
        <w:t>PERSONALITY</w:t>
      </w:r>
      <w:r>
        <w:rPr>
          <w:rFonts w:eastAsia="MS MinNew Roman"/>
        </w:rPr>
        <w:t xml:space="preserve"> (IMPULSIVE, AGGRESSIVE) (dynamic</w:t>
      </w:r>
      <w:proofErr w:type="gramStart"/>
      <w:r>
        <w:rPr>
          <w:rFonts w:eastAsia="MS MinNew Roman"/>
        </w:rPr>
        <w:t>) :</w:t>
      </w:r>
      <w:proofErr w:type="gramEnd"/>
      <w:r>
        <w:rPr>
          <w:rFonts w:eastAsia="MS MinNew Roman"/>
        </w:rPr>
        <w:t xml:space="preserve"> Stable-dynamic types - predisposed to certain behaviours. </w:t>
      </w:r>
    </w:p>
    <w:p w:rsidR="00803C68" w:rsidRDefault="00803C68" w:rsidP="00803C68">
      <w:pPr>
        <w:numPr>
          <w:ilvl w:val="0"/>
          <w:numId w:val="52"/>
        </w:numPr>
        <w:rPr>
          <w:rFonts w:eastAsia="MS MinNew Roman"/>
        </w:rPr>
      </w:pPr>
      <w:r>
        <w:rPr>
          <w:rFonts w:eastAsia="MS MinNew Roman"/>
        </w:rPr>
        <w:t xml:space="preserve">Pro-criminal </w:t>
      </w:r>
      <w:r w:rsidRPr="00374DE1">
        <w:rPr>
          <w:rFonts w:eastAsia="MS MinNew Roman"/>
          <w:b/>
        </w:rPr>
        <w:t>ATTITUDES</w:t>
      </w:r>
      <w:r>
        <w:rPr>
          <w:rFonts w:eastAsia="MS MinNew Roman"/>
        </w:rPr>
        <w:t xml:space="preserve"> (dynamic) </w:t>
      </w:r>
    </w:p>
    <w:p w:rsidR="00803C68" w:rsidRDefault="00803C68" w:rsidP="00803C68">
      <w:pPr>
        <w:numPr>
          <w:ilvl w:val="0"/>
          <w:numId w:val="52"/>
        </w:numPr>
        <w:rPr>
          <w:rFonts w:eastAsia="MS MinNew Roman"/>
        </w:rPr>
      </w:pPr>
      <w:r>
        <w:rPr>
          <w:rFonts w:eastAsia="MS MinNew Roman"/>
        </w:rPr>
        <w:t xml:space="preserve">Pro-criminal </w:t>
      </w:r>
      <w:r w:rsidRPr="00374DE1">
        <w:rPr>
          <w:rFonts w:eastAsia="MS MinNew Roman"/>
          <w:b/>
        </w:rPr>
        <w:t>ASSOCIATES</w:t>
      </w:r>
      <w:r>
        <w:rPr>
          <w:rFonts w:eastAsia="MS MinNew Roman"/>
        </w:rPr>
        <w:t xml:space="preserve"> (dynamic) </w:t>
      </w:r>
    </w:p>
    <w:p w:rsidR="00803C68" w:rsidRDefault="00803C68" w:rsidP="00803C68">
      <w:pPr>
        <w:rPr>
          <w:rFonts w:eastAsia="MS MinNew Roman"/>
        </w:rPr>
      </w:pPr>
    </w:p>
    <w:p w:rsidR="00803C68" w:rsidRDefault="00803C68" w:rsidP="00803C68">
      <w:pPr>
        <w:numPr>
          <w:ilvl w:val="0"/>
          <w:numId w:val="48"/>
        </w:numPr>
        <w:rPr>
          <w:rFonts w:eastAsia="MS MinNew Roman"/>
        </w:rPr>
      </w:pPr>
      <w:r w:rsidRPr="00374DE1">
        <w:rPr>
          <w:rFonts w:eastAsia="MS MinNew Roman"/>
          <w:u w:val="single"/>
        </w:rPr>
        <w:t>NOT Risk Factors:</w:t>
      </w:r>
      <w:r>
        <w:rPr>
          <w:rFonts w:eastAsia="MS MinNew Roman"/>
        </w:rPr>
        <w:t xml:space="preserve"> There are many factors that are often mistaken for but are not risk factors. There is not sufficient evidence to suggest that these things are risk factors: </w:t>
      </w:r>
    </w:p>
    <w:p w:rsidR="00803C68" w:rsidRDefault="00803C68" w:rsidP="00803C68">
      <w:pPr>
        <w:numPr>
          <w:ilvl w:val="0"/>
          <w:numId w:val="49"/>
        </w:numPr>
        <w:rPr>
          <w:rFonts w:eastAsia="MS MinNew Roman"/>
        </w:rPr>
      </w:pPr>
      <w:r>
        <w:rPr>
          <w:rFonts w:eastAsia="MS MinNew Roman"/>
        </w:rPr>
        <w:t xml:space="preserve">These variables are commonly mistaken for risk factors: </w:t>
      </w:r>
    </w:p>
    <w:p w:rsidR="00803C68" w:rsidRDefault="00803C68" w:rsidP="00803C68">
      <w:pPr>
        <w:numPr>
          <w:ilvl w:val="0"/>
          <w:numId w:val="49"/>
        </w:numPr>
        <w:rPr>
          <w:rFonts w:eastAsia="MS MinNew Roman"/>
        </w:rPr>
      </w:pPr>
      <w:r>
        <w:rPr>
          <w:rFonts w:eastAsia="MS MinNew Roman"/>
        </w:rPr>
        <w:t xml:space="preserve">Low SES </w:t>
      </w:r>
    </w:p>
    <w:p w:rsidR="00803C68" w:rsidRDefault="00803C68" w:rsidP="00803C68">
      <w:pPr>
        <w:numPr>
          <w:ilvl w:val="0"/>
          <w:numId w:val="49"/>
        </w:numPr>
        <w:rPr>
          <w:rFonts w:eastAsia="MS MinNew Roman"/>
        </w:rPr>
      </w:pPr>
      <w:r>
        <w:rPr>
          <w:rFonts w:eastAsia="MS MinNew Roman"/>
        </w:rPr>
        <w:t>Personal distress/psychopathology (also includes low self-esteem or depression)</w:t>
      </w:r>
    </w:p>
    <w:p w:rsidR="00803C68" w:rsidRDefault="00803C68" w:rsidP="00803C68">
      <w:pPr>
        <w:numPr>
          <w:ilvl w:val="0"/>
          <w:numId w:val="49"/>
        </w:numPr>
        <w:rPr>
          <w:rFonts w:eastAsia="MS MinNew Roman"/>
        </w:rPr>
      </w:pPr>
      <w:r>
        <w:rPr>
          <w:rFonts w:eastAsia="MS MinNew Roman"/>
        </w:rPr>
        <w:t xml:space="preserve">Fear of punishment </w:t>
      </w:r>
    </w:p>
    <w:p w:rsidR="00803C68" w:rsidRDefault="00803C68" w:rsidP="00803C68">
      <w:pPr>
        <w:numPr>
          <w:ilvl w:val="0"/>
          <w:numId w:val="49"/>
        </w:numPr>
        <w:rPr>
          <w:rFonts w:eastAsia="MS MinNew Roman"/>
        </w:rPr>
      </w:pPr>
      <w:r>
        <w:rPr>
          <w:rFonts w:eastAsia="MS MinNew Roman"/>
        </w:rPr>
        <w:t xml:space="preserve">Verbal intelligence </w:t>
      </w:r>
    </w:p>
    <w:p w:rsidR="00803C68" w:rsidRDefault="00803C68" w:rsidP="00803C68">
      <w:pPr>
        <w:numPr>
          <w:ilvl w:val="0"/>
          <w:numId w:val="49"/>
        </w:numPr>
        <w:rPr>
          <w:rFonts w:eastAsia="MS MinNew Roman"/>
        </w:rPr>
      </w:pPr>
      <w:r>
        <w:rPr>
          <w:rFonts w:eastAsia="MS MinNew Roman"/>
        </w:rPr>
        <w:t>Remorse/empathy</w:t>
      </w:r>
    </w:p>
    <w:p w:rsidR="00803C68" w:rsidRDefault="00803C68" w:rsidP="00803C68">
      <w:pPr>
        <w:numPr>
          <w:ilvl w:val="0"/>
          <w:numId w:val="49"/>
        </w:numPr>
        <w:rPr>
          <w:rFonts w:eastAsia="MS MinNew Roman"/>
        </w:rPr>
      </w:pPr>
      <w:r>
        <w:rPr>
          <w:rFonts w:eastAsia="MS MinNew Roman"/>
        </w:rPr>
        <w:t xml:space="preserve">Offence severity </w:t>
      </w:r>
    </w:p>
    <w:p w:rsidR="00803C68" w:rsidRDefault="00803C68" w:rsidP="00E64CC3">
      <w:pPr>
        <w:rPr>
          <w:rFonts w:eastAsia="MS MinNew Roman"/>
        </w:rPr>
      </w:pPr>
    </w:p>
    <w:p w:rsidR="00803C68" w:rsidRDefault="00803C68" w:rsidP="00803C68">
      <w:pPr>
        <w:rPr>
          <w:rFonts w:eastAsia="MS MinNew Roman"/>
        </w:rPr>
      </w:pPr>
      <w:r>
        <w:rPr>
          <w:rFonts w:eastAsia="MS MinNew Roman"/>
        </w:rPr>
        <w:t xml:space="preserve">4. Approaches to Risk Assessment: </w:t>
      </w:r>
    </w:p>
    <w:p w:rsidR="00803C68" w:rsidRDefault="00803C68" w:rsidP="00803C68">
      <w:pPr>
        <w:pStyle w:val="ListParagraph"/>
        <w:ind w:left="0"/>
        <w:rPr>
          <w:rFonts w:eastAsia="MS MinNew Roman"/>
        </w:rPr>
      </w:pPr>
    </w:p>
    <w:p w:rsidR="00803C68" w:rsidRDefault="00803C68" w:rsidP="00803C68">
      <w:pPr>
        <w:pStyle w:val="ListParagraph"/>
        <w:numPr>
          <w:ilvl w:val="0"/>
          <w:numId w:val="53"/>
        </w:numPr>
        <w:rPr>
          <w:rFonts w:eastAsia="MS MinNew Roman"/>
        </w:rPr>
      </w:pPr>
      <w:r>
        <w:rPr>
          <w:rFonts w:eastAsia="MS MinNew Roman"/>
        </w:rPr>
        <w:t>Unstructured Clinical Judgment:</w:t>
      </w:r>
    </w:p>
    <w:p w:rsidR="00803C68" w:rsidRDefault="00803C68" w:rsidP="00803C68">
      <w:pPr>
        <w:pStyle w:val="ListParagraph"/>
        <w:numPr>
          <w:ilvl w:val="1"/>
          <w:numId w:val="53"/>
        </w:numPr>
        <w:rPr>
          <w:rFonts w:eastAsia="MS MinNew Roman"/>
        </w:rPr>
      </w:pPr>
      <w:r>
        <w:rPr>
          <w:rFonts w:eastAsia="MS MinNew Roman"/>
        </w:rPr>
        <w:t xml:space="preserve">Subjectively select, analyze, and interpret risk factors. </w:t>
      </w:r>
    </w:p>
    <w:p w:rsidR="00803C68" w:rsidRDefault="00803C68" w:rsidP="00803C68">
      <w:pPr>
        <w:pStyle w:val="ListParagraph"/>
        <w:numPr>
          <w:ilvl w:val="1"/>
          <w:numId w:val="53"/>
        </w:numPr>
        <w:rPr>
          <w:rFonts w:eastAsia="MS MinNew Roman"/>
        </w:rPr>
      </w:pPr>
      <w:r>
        <w:rPr>
          <w:rFonts w:eastAsia="MS MinNew Roman"/>
        </w:rPr>
        <w:t xml:space="preserve">Interviews, expertise, and intuition to decide whether the person is at risk or not. Historically this is how risk assessment was done. </w:t>
      </w:r>
    </w:p>
    <w:p w:rsidR="00803C68" w:rsidRPr="00667ACA" w:rsidRDefault="00803C68" w:rsidP="00803C68">
      <w:pPr>
        <w:pStyle w:val="ListParagraph"/>
        <w:numPr>
          <w:ilvl w:val="1"/>
          <w:numId w:val="53"/>
        </w:numPr>
        <w:rPr>
          <w:rFonts w:eastAsia="MS MinNew Roman"/>
          <w:u w:val="single"/>
        </w:rPr>
      </w:pPr>
      <w:r w:rsidRPr="00667ACA">
        <w:rPr>
          <w:rFonts w:eastAsia="MS MinNew Roman"/>
          <w:u w:val="single"/>
        </w:rPr>
        <w:t xml:space="preserve">Advantages: </w:t>
      </w:r>
    </w:p>
    <w:p w:rsidR="00803C68" w:rsidRDefault="00803C68" w:rsidP="00803C68">
      <w:pPr>
        <w:pStyle w:val="ListParagraph"/>
        <w:numPr>
          <w:ilvl w:val="1"/>
          <w:numId w:val="54"/>
        </w:numPr>
        <w:rPr>
          <w:rFonts w:eastAsia="MS MinNew Roman"/>
        </w:rPr>
      </w:pPr>
      <w:r w:rsidRPr="00017D4A">
        <w:rPr>
          <w:rFonts w:eastAsia="MS MinNew Roman"/>
          <w:b/>
        </w:rPr>
        <w:t>Flexible</w:t>
      </w:r>
      <w:r>
        <w:rPr>
          <w:rFonts w:eastAsia="MS MinNew Roman"/>
        </w:rPr>
        <w:t xml:space="preserve">: Can be used in any setting with any individual, no constraints. </w:t>
      </w:r>
    </w:p>
    <w:p w:rsidR="00803C68" w:rsidRDefault="00803C68" w:rsidP="00803C68">
      <w:pPr>
        <w:pStyle w:val="ListParagraph"/>
        <w:numPr>
          <w:ilvl w:val="1"/>
          <w:numId w:val="54"/>
        </w:numPr>
        <w:rPr>
          <w:rFonts w:eastAsia="MS MinNew Roman"/>
        </w:rPr>
      </w:pPr>
      <w:r w:rsidRPr="00017D4A">
        <w:rPr>
          <w:rFonts w:eastAsia="MS MinNew Roman"/>
          <w:b/>
        </w:rPr>
        <w:t>Idiographic</w:t>
      </w:r>
      <w:r>
        <w:rPr>
          <w:rFonts w:eastAsia="MS MinNew Roman"/>
        </w:rPr>
        <w:t xml:space="preserve">: These are individual specific and allow you to take into account the unique circumstances of the individuals. </w:t>
      </w:r>
    </w:p>
    <w:p w:rsidR="00803C68" w:rsidRPr="00667ACA" w:rsidRDefault="00803C68" w:rsidP="00803C68">
      <w:pPr>
        <w:pStyle w:val="ListParagraph"/>
        <w:numPr>
          <w:ilvl w:val="1"/>
          <w:numId w:val="55"/>
        </w:numPr>
        <w:rPr>
          <w:rFonts w:eastAsia="MS MinNew Roman"/>
          <w:u w:val="single"/>
        </w:rPr>
      </w:pPr>
      <w:r w:rsidRPr="00667ACA">
        <w:rPr>
          <w:rFonts w:eastAsia="MS MinNew Roman"/>
          <w:u w:val="single"/>
        </w:rPr>
        <w:t xml:space="preserve">Disadvantages: </w:t>
      </w:r>
    </w:p>
    <w:p w:rsidR="00803C68" w:rsidRDefault="00803C68" w:rsidP="00803C68">
      <w:pPr>
        <w:pStyle w:val="ListParagraph"/>
        <w:numPr>
          <w:ilvl w:val="1"/>
          <w:numId w:val="54"/>
        </w:numPr>
        <w:rPr>
          <w:rFonts w:eastAsia="MS MinNew Roman"/>
        </w:rPr>
      </w:pPr>
      <w:r w:rsidRPr="00017D4A">
        <w:rPr>
          <w:rFonts w:eastAsia="MS MinNew Roman"/>
          <w:b/>
        </w:rPr>
        <w:t>Inconsistent</w:t>
      </w:r>
      <w:r>
        <w:rPr>
          <w:rFonts w:eastAsia="MS MinNew Roman"/>
        </w:rPr>
        <w:t xml:space="preserve">: This can lead to a high level of inconsistency amongst individuals/clinicians. Multiple clinicians using totally different approaches and arriving at different conclusions. </w:t>
      </w:r>
    </w:p>
    <w:p w:rsidR="00803C68" w:rsidRDefault="00803C68" w:rsidP="00803C68">
      <w:pPr>
        <w:pStyle w:val="ListParagraph"/>
        <w:numPr>
          <w:ilvl w:val="1"/>
          <w:numId w:val="54"/>
        </w:numPr>
        <w:rPr>
          <w:rFonts w:eastAsia="MS MinNew Roman"/>
        </w:rPr>
      </w:pPr>
      <w:r w:rsidRPr="00017D4A">
        <w:rPr>
          <w:rFonts w:eastAsia="MS MinNew Roman"/>
          <w:b/>
        </w:rPr>
        <w:t>Low accuracy</w:t>
      </w:r>
      <w:r>
        <w:rPr>
          <w:rFonts w:eastAsia="MS MinNew Roman"/>
        </w:rPr>
        <w:t xml:space="preserve">: This has not been found to have high levels of accuracy. It is not an accurate way of making decisions. </w:t>
      </w:r>
    </w:p>
    <w:p w:rsidR="00803C68" w:rsidRDefault="00803C68" w:rsidP="00803C68">
      <w:pPr>
        <w:pStyle w:val="ListParagraph"/>
        <w:ind w:left="1080"/>
        <w:rPr>
          <w:rFonts w:eastAsia="MS MinNew Roman"/>
        </w:rPr>
      </w:pPr>
    </w:p>
    <w:p w:rsidR="00803C68" w:rsidRPr="00F52208" w:rsidRDefault="00803C68" w:rsidP="00803C68">
      <w:pPr>
        <w:pStyle w:val="ListParagraph"/>
        <w:numPr>
          <w:ilvl w:val="0"/>
          <w:numId w:val="53"/>
        </w:numPr>
        <w:rPr>
          <w:rFonts w:eastAsia="MS MinNew Roman"/>
          <w:b/>
        </w:rPr>
      </w:pPr>
      <w:r w:rsidRPr="00F52208">
        <w:rPr>
          <w:rFonts w:eastAsia="MS MinNew Roman"/>
          <w:b/>
        </w:rPr>
        <w:t>Actuarial Tools</w:t>
      </w:r>
    </w:p>
    <w:p w:rsidR="00803C68" w:rsidRDefault="00803C68" w:rsidP="00803C68">
      <w:pPr>
        <w:pStyle w:val="ListParagraph"/>
        <w:numPr>
          <w:ilvl w:val="1"/>
          <w:numId w:val="53"/>
        </w:numPr>
        <w:rPr>
          <w:rFonts w:eastAsia="MS MinNew Roman"/>
        </w:rPr>
      </w:pPr>
      <w:r>
        <w:rPr>
          <w:rFonts w:eastAsia="MS MinNew Roman"/>
        </w:rPr>
        <w:t xml:space="preserve">Collect pre-specified risk factors and enter them into a statistical model that combines and weighs them. </w:t>
      </w:r>
    </w:p>
    <w:p w:rsidR="00803C68" w:rsidRDefault="00803C68" w:rsidP="00803C68">
      <w:pPr>
        <w:pStyle w:val="ListParagraph"/>
        <w:numPr>
          <w:ilvl w:val="1"/>
          <w:numId w:val="53"/>
        </w:numPr>
        <w:rPr>
          <w:rFonts w:eastAsia="MS MinNew Roman"/>
        </w:rPr>
      </w:pPr>
      <w:r>
        <w:rPr>
          <w:rFonts w:eastAsia="MS MinNew Roman"/>
        </w:rPr>
        <w:t xml:space="preserve">Using computational or statistical tools to collect pre-specified risk factors and enter them into a statistical model that generates a probability of reoffending. </w:t>
      </w:r>
    </w:p>
    <w:p w:rsidR="00803C68" w:rsidRPr="00667ACA" w:rsidRDefault="00803C68" w:rsidP="00803C68">
      <w:pPr>
        <w:pStyle w:val="ListParagraph"/>
        <w:numPr>
          <w:ilvl w:val="1"/>
          <w:numId w:val="53"/>
        </w:numPr>
        <w:rPr>
          <w:rFonts w:eastAsia="MS MinNew Roman"/>
          <w:u w:val="single"/>
        </w:rPr>
      </w:pPr>
      <w:r w:rsidRPr="00667ACA">
        <w:rPr>
          <w:rFonts w:eastAsia="MS MinNew Roman"/>
          <w:u w:val="single"/>
        </w:rPr>
        <w:t xml:space="preserve">Advantages: </w:t>
      </w:r>
    </w:p>
    <w:p w:rsidR="00803C68" w:rsidRDefault="00803C68" w:rsidP="00803C68">
      <w:pPr>
        <w:pStyle w:val="ListParagraph"/>
        <w:numPr>
          <w:ilvl w:val="1"/>
          <w:numId w:val="54"/>
        </w:numPr>
        <w:rPr>
          <w:rFonts w:eastAsia="MS MinNew Roman"/>
        </w:rPr>
      </w:pPr>
      <w:r w:rsidRPr="00F52208">
        <w:rPr>
          <w:rFonts w:eastAsia="MS MinNew Roman"/>
          <w:b/>
        </w:rPr>
        <w:t>Consistent</w:t>
      </w:r>
      <w:r>
        <w:rPr>
          <w:rFonts w:eastAsia="MS MinNew Roman"/>
        </w:rPr>
        <w:t xml:space="preserve">: The tool is applied the same way to each individual. </w:t>
      </w:r>
    </w:p>
    <w:p w:rsidR="00803C68" w:rsidRDefault="00803C68" w:rsidP="00803C68">
      <w:pPr>
        <w:pStyle w:val="ListParagraph"/>
        <w:numPr>
          <w:ilvl w:val="1"/>
          <w:numId w:val="54"/>
        </w:numPr>
        <w:rPr>
          <w:rFonts w:eastAsia="MS MinNew Roman"/>
        </w:rPr>
      </w:pPr>
      <w:r w:rsidRPr="00F52208">
        <w:rPr>
          <w:rFonts w:eastAsia="MS MinNew Roman"/>
          <w:b/>
        </w:rPr>
        <w:t>High accuracy</w:t>
      </w:r>
      <w:r>
        <w:rPr>
          <w:rFonts w:eastAsia="MS MinNew Roman"/>
        </w:rPr>
        <w:t xml:space="preserve">: Maximizes accuracy. </w:t>
      </w:r>
    </w:p>
    <w:p w:rsidR="00803C68" w:rsidRPr="00667ACA" w:rsidRDefault="00803C68" w:rsidP="00803C68">
      <w:pPr>
        <w:pStyle w:val="ListParagraph"/>
        <w:numPr>
          <w:ilvl w:val="1"/>
          <w:numId w:val="55"/>
        </w:numPr>
        <w:rPr>
          <w:rFonts w:eastAsia="MS MinNew Roman"/>
          <w:u w:val="single"/>
        </w:rPr>
      </w:pPr>
      <w:r w:rsidRPr="00667ACA">
        <w:rPr>
          <w:rFonts w:eastAsia="MS MinNew Roman"/>
          <w:u w:val="single"/>
        </w:rPr>
        <w:t xml:space="preserve">Disadvantages: </w:t>
      </w:r>
    </w:p>
    <w:p w:rsidR="00803C68" w:rsidRDefault="00803C68" w:rsidP="00803C68">
      <w:pPr>
        <w:pStyle w:val="ListParagraph"/>
        <w:numPr>
          <w:ilvl w:val="1"/>
          <w:numId w:val="54"/>
        </w:numPr>
        <w:rPr>
          <w:rFonts w:eastAsia="MS MinNew Roman"/>
        </w:rPr>
      </w:pPr>
      <w:r w:rsidRPr="00F52208">
        <w:rPr>
          <w:rFonts w:eastAsia="MS MinNew Roman"/>
          <w:b/>
        </w:rPr>
        <w:t>Nomothetic</w:t>
      </w:r>
      <w:r>
        <w:rPr>
          <w:rFonts w:eastAsia="MS MinNew Roman"/>
        </w:rPr>
        <w:t xml:space="preserve">: Focuses on large aggregate processes. Using these sorts of tools it is impossible to take into consideration individual circumstances. Doesn't take into consideration unique circumstances. </w:t>
      </w:r>
    </w:p>
    <w:p w:rsidR="00803C68" w:rsidRDefault="00803C68" w:rsidP="00803C68">
      <w:pPr>
        <w:pStyle w:val="ListParagraph"/>
        <w:numPr>
          <w:ilvl w:val="1"/>
          <w:numId w:val="54"/>
        </w:numPr>
        <w:rPr>
          <w:rFonts w:eastAsia="MS MinNew Roman"/>
        </w:rPr>
      </w:pPr>
      <w:r>
        <w:rPr>
          <w:rFonts w:eastAsia="MS MinNew Roman"/>
        </w:rPr>
        <w:t xml:space="preserve">Validity across different samples: Just because a tool works well in one setting, does not mean that it will work well in all settings. This can be corrected </w:t>
      </w:r>
      <w:proofErr w:type="gramStart"/>
      <w:r>
        <w:rPr>
          <w:rFonts w:eastAsia="MS MinNew Roman"/>
        </w:rPr>
        <w:t>however,</w:t>
      </w:r>
      <w:proofErr w:type="gramEnd"/>
      <w:r>
        <w:rPr>
          <w:rFonts w:eastAsia="MS MinNew Roman"/>
        </w:rPr>
        <w:t xml:space="preserve"> this comes up in the VRAG when dealing with mentally ill populations. </w:t>
      </w:r>
    </w:p>
    <w:p w:rsidR="00803C68" w:rsidRDefault="00803C68" w:rsidP="00803C68">
      <w:pPr>
        <w:pStyle w:val="ListParagraph"/>
        <w:ind w:left="0"/>
        <w:rPr>
          <w:rFonts w:eastAsia="MS MinNew Roman"/>
        </w:rPr>
      </w:pPr>
    </w:p>
    <w:p w:rsidR="00803C68" w:rsidRDefault="00803C68" w:rsidP="00803C68">
      <w:pPr>
        <w:pStyle w:val="ListParagraph"/>
        <w:numPr>
          <w:ilvl w:val="2"/>
          <w:numId w:val="56"/>
        </w:numPr>
        <w:tabs>
          <w:tab w:val="clear" w:pos="2340"/>
          <w:tab w:val="num" w:pos="1490"/>
        </w:tabs>
        <w:ind w:left="1490"/>
        <w:rPr>
          <w:rFonts w:eastAsia="MS MinNew Roman"/>
        </w:rPr>
      </w:pPr>
      <w:r>
        <w:rPr>
          <w:rFonts w:eastAsia="MS MinNew Roman"/>
        </w:rPr>
        <w:t xml:space="preserve">Actuarial Example: </w:t>
      </w:r>
      <w:r w:rsidRPr="00817A33">
        <w:rPr>
          <w:rFonts w:eastAsia="MS MinNew Roman"/>
          <w:b/>
        </w:rPr>
        <w:t>VRAG</w:t>
      </w:r>
      <w:r>
        <w:rPr>
          <w:rFonts w:eastAsia="MS MinNew Roman"/>
        </w:rPr>
        <w:t xml:space="preserve"> </w:t>
      </w:r>
    </w:p>
    <w:p w:rsidR="00803C68" w:rsidRPr="00667ACA" w:rsidRDefault="00803C68" w:rsidP="00803C68">
      <w:pPr>
        <w:pStyle w:val="ListParagraph"/>
        <w:numPr>
          <w:ilvl w:val="2"/>
          <w:numId w:val="56"/>
        </w:numPr>
        <w:tabs>
          <w:tab w:val="clear" w:pos="2340"/>
          <w:tab w:val="num" w:pos="1490"/>
        </w:tabs>
        <w:ind w:left="1490"/>
        <w:rPr>
          <w:rFonts w:eastAsia="MS MinNew Roman"/>
          <w:i/>
        </w:rPr>
      </w:pPr>
      <w:proofErr w:type="spellStart"/>
      <w:r w:rsidRPr="00667ACA">
        <w:rPr>
          <w:rFonts w:eastAsia="MS MinNew Roman"/>
          <w:i/>
        </w:rPr>
        <w:t>Quinsey</w:t>
      </w:r>
      <w:proofErr w:type="spellEnd"/>
      <w:r w:rsidRPr="00667ACA">
        <w:rPr>
          <w:rFonts w:eastAsia="MS MinNew Roman"/>
          <w:i/>
        </w:rPr>
        <w:t xml:space="preserve"> et al (2001): </w:t>
      </w:r>
    </w:p>
    <w:p w:rsidR="00803C68" w:rsidRDefault="00803C68" w:rsidP="00803C68">
      <w:pPr>
        <w:pStyle w:val="ListParagraph"/>
        <w:numPr>
          <w:ilvl w:val="2"/>
          <w:numId w:val="57"/>
        </w:numPr>
        <w:rPr>
          <w:rFonts w:eastAsia="MS MinNew Roman"/>
        </w:rPr>
      </w:pPr>
      <w:r>
        <w:rPr>
          <w:rFonts w:eastAsia="MS MinNew Roman"/>
        </w:rPr>
        <w:t>Consists of 12 weighted STATIC risk factors</w:t>
      </w:r>
    </w:p>
    <w:p w:rsidR="00803C68" w:rsidRDefault="00803C68" w:rsidP="00803C68">
      <w:pPr>
        <w:pStyle w:val="ListParagraph"/>
        <w:numPr>
          <w:ilvl w:val="2"/>
          <w:numId w:val="57"/>
        </w:numPr>
        <w:rPr>
          <w:rFonts w:eastAsia="MS MinNew Roman"/>
        </w:rPr>
      </w:pPr>
      <w:r>
        <w:rPr>
          <w:rFonts w:eastAsia="MS MinNew Roman"/>
        </w:rPr>
        <w:t xml:space="preserve">Added together to give overall probability of risk </w:t>
      </w:r>
    </w:p>
    <w:p w:rsidR="00803C68" w:rsidRPr="00051234" w:rsidRDefault="00803C68" w:rsidP="00803C68">
      <w:pPr>
        <w:pStyle w:val="ListParagraph"/>
        <w:numPr>
          <w:ilvl w:val="2"/>
          <w:numId w:val="57"/>
        </w:numPr>
        <w:rPr>
          <w:rFonts w:eastAsia="MS MinNew Roman"/>
          <w:b/>
          <w:u w:val="single"/>
        </w:rPr>
      </w:pPr>
      <w:r w:rsidRPr="00051234">
        <w:rPr>
          <w:rFonts w:eastAsia="MS MinNew Roman"/>
          <w:b/>
          <w:u w:val="single"/>
        </w:rPr>
        <w:t>VRAG Factors:</w:t>
      </w:r>
    </w:p>
    <w:p w:rsidR="00803C68" w:rsidRDefault="00803C68" w:rsidP="00803C68">
      <w:pPr>
        <w:pStyle w:val="ListParagraph"/>
        <w:numPr>
          <w:ilvl w:val="3"/>
          <w:numId w:val="57"/>
        </w:numPr>
        <w:rPr>
          <w:rFonts w:eastAsia="MS MinNew Roman"/>
        </w:rPr>
      </w:pPr>
      <w:r>
        <w:rPr>
          <w:rFonts w:eastAsia="MS MinNew Roman"/>
        </w:rPr>
        <w:t>PCL-R score (+)</w:t>
      </w:r>
    </w:p>
    <w:p w:rsidR="00803C68" w:rsidRDefault="00803C68" w:rsidP="00803C68">
      <w:pPr>
        <w:pStyle w:val="ListParagraph"/>
        <w:numPr>
          <w:ilvl w:val="3"/>
          <w:numId w:val="57"/>
        </w:numPr>
        <w:rPr>
          <w:rFonts w:eastAsia="MS MinNew Roman"/>
        </w:rPr>
      </w:pPr>
      <w:r>
        <w:rPr>
          <w:rFonts w:eastAsia="MS MinNew Roman"/>
        </w:rPr>
        <w:t>Elementary school problems (+)</w:t>
      </w:r>
    </w:p>
    <w:p w:rsidR="00803C68" w:rsidRDefault="00803C68" w:rsidP="00803C68">
      <w:pPr>
        <w:pStyle w:val="ListParagraph"/>
        <w:numPr>
          <w:ilvl w:val="3"/>
          <w:numId w:val="57"/>
        </w:numPr>
        <w:rPr>
          <w:rFonts w:eastAsia="MS MinNew Roman"/>
        </w:rPr>
      </w:pPr>
      <w:r>
        <w:rPr>
          <w:rFonts w:eastAsia="MS MinNew Roman"/>
        </w:rPr>
        <w:t xml:space="preserve">Personality disorder (+) </w:t>
      </w:r>
    </w:p>
    <w:p w:rsidR="00803C68" w:rsidRDefault="00803C68" w:rsidP="00803C68">
      <w:pPr>
        <w:pStyle w:val="ListParagraph"/>
        <w:numPr>
          <w:ilvl w:val="3"/>
          <w:numId w:val="57"/>
        </w:numPr>
        <w:rPr>
          <w:rFonts w:eastAsia="MS MinNew Roman"/>
        </w:rPr>
      </w:pPr>
      <w:r>
        <w:rPr>
          <w:rFonts w:eastAsia="MS MinNew Roman"/>
        </w:rPr>
        <w:t>Separated from parents (+)</w:t>
      </w:r>
    </w:p>
    <w:p w:rsidR="00803C68" w:rsidRDefault="00803C68" w:rsidP="00803C68">
      <w:pPr>
        <w:pStyle w:val="ListParagraph"/>
        <w:numPr>
          <w:ilvl w:val="3"/>
          <w:numId w:val="57"/>
        </w:numPr>
        <w:rPr>
          <w:rFonts w:eastAsia="MS MinNew Roman"/>
        </w:rPr>
      </w:pPr>
      <w:r>
        <w:rPr>
          <w:rFonts w:eastAsia="MS MinNew Roman"/>
        </w:rPr>
        <w:t>Failure on prior release (+)</w:t>
      </w:r>
    </w:p>
    <w:p w:rsidR="00803C68" w:rsidRDefault="00803C68" w:rsidP="00803C68">
      <w:pPr>
        <w:pStyle w:val="ListParagraph"/>
        <w:numPr>
          <w:ilvl w:val="3"/>
          <w:numId w:val="57"/>
        </w:numPr>
        <w:rPr>
          <w:rFonts w:eastAsia="MS MinNew Roman"/>
        </w:rPr>
      </w:pPr>
      <w:r>
        <w:rPr>
          <w:rFonts w:eastAsia="MS MinNew Roman"/>
        </w:rPr>
        <w:t>Alcohol abuse (+)</w:t>
      </w:r>
    </w:p>
    <w:p w:rsidR="00803C68" w:rsidRDefault="00803C68" w:rsidP="00803C68">
      <w:pPr>
        <w:pStyle w:val="ListParagraph"/>
        <w:numPr>
          <w:ilvl w:val="3"/>
          <w:numId w:val="57"/>
        </w:numPr>
        <w:rPr>
          <w:rFonts w:eastAsia="MS MinNew Roman"/>
        </w:rPr>
      </w:pPr>
      <w:r>
        <w:rPr>
          <w:rFonts w:eastAsia="MS MinNew Roman"/>
        </w:rPr>
        <w:t>Nonviolent offense history  (+)</w:t>
      </w:r>
    </w:p>
    <w:p w:rsidR="00803C68" w:rsidRDefault="00803C68" w:rsidP="00803C68">
      <w:pPr>
        <w:pStyle w:val="ListParagraph"/>
        <w:numPr>
          <w:ilvl w:val="3"/>
          <w:numId w:val="57"/>
        </w:numPr>
        <w:rPr>
          <w:rFonts w:eastAsia="MS MinNew Roman"/>
        </w:rPr>
      </w:pPr>
      <w:r>
        <w:rPr>
          <w:rFonts w:eastAsia="MS MinNew Roman"/>
        </w:rPr>
        <w:t>Never married  (+)</w:t>
      </w:r>
    </w:p>
    <w:p w:rsidR="00803C68" w:rsidRDefault="00803C68" w:rsidP="00803C68">
      <w:pPr>
        <w:pStyle w:val="ListParagraph"/>
        <w:numPr>
          <w:ilvl w:val="3"/>
          <w:numId w:val="57"/>
        </w:numPr>
        <w:rPr>
          <w:rFonts w:eastAsia="MS MinNew Roman"/>
        </w:rPr>
      </w:pPr>
      <w:r>
        <w:rPr>
          <w:rFonts w:eastAsia="MS MinNew Roman"/>
        </w:rPr>
        <w:t>Schizophrenia (-)</w:t>
      </w:r>
    </w:p>
    <w:p w:rsidR="00803C68" w:rsidRDefault="00803C68" w:rsidP="00803C68">
      <w:pPr>
        <w:pStyle w:val="ListParagraph"/>
        <w:numPr>
          <w:ilvl w:val="3"/>
          <w:numId w:val="57"/>
        </w:numPr>
        <w:rPr>
          <w:rFonts w:eastAsia="MS MinNew Roman"/>
        </w:rPr>
      </w:pPr>
      <w:r>
        <w:rPr>
          <w:rFonts w:eastAsia="MS MinNew Roman"/>
        </w:rPr>
        <w:t>Victim injury (-)</w:t>
      </w:r>
    </w:p>
    <w:p w:rsidR="00803C68" w:rsidRDefault="00803C68" w:rsidP="00803C68">
      <w:pPr>
        <w:pStyle w:val="ListParagraph"/>
        <w:numPr>
          <w:ilvl w:val="3"/>
          <w:numId w:val="57"/>
        </w:numPr>
        <w:rPr>
          <w:rFonts w:eastAsia="MS MinNew Roman"/>
        </w:rPr>
      </w:pPr>
      <w:r>
        <w:rPr>
          <w:rFonts w:eastAsia="MS MinNew Roman"/>
        </w:rPr>
        <w:t>Female victim (-)</w:t>
      </w:r>
    </w:p>
    <w:p w:rsidR="00803C68" w:rsidRDefault="00803C68" w:rsidP="00803C68">
      <w:pPr>
        <w:pStyle w:val="ListParagraph"/>
        <w:numPr>
          <w:ilvl w:val="3"/>
          <w:numId w:val="57"/>
        </w:numPr>
        <w:rPr>
          <w:rFonts w:eastAsia="MS MinNew Roman"/>
        </w:rPr>
      </w:pPr>
      <w:r>
        <w:rPr>
          <w:rFonts w:eastAsia="MS MinNew Roman"/>
        </w:rPr>
        <w:t>Age (-)</w:t>
      </w:r>
    </w:p>
    <w:p w:rsidR="00803C68" w:rsidRDefault="00803C68" w:rsidP="00803C68">
      <w:pPr>
        <w:pStyle w:val="ListParagraph"/>
        <w:numPr>
          <w:ilvl w:val="2"/>
          <w:numId w:val="57"/>
        </w:numPr>
        <w:rPr>
          <w:rFonts w:eastAsia="MS MinNew Roman"/>
        </w:rPr>
      </w:pPr>
      <w:r>
        <w:rPr>
          <w:rFonts w:eastAsia="MS MinNew Roman"/>
        </w:rPr>
        <w:t>Code presence of RISK factors</w:t>
      </w:r>
    </w:p>
    <w:p w:rsidR="00803C68" w:rsidRDefault="00803C68" w:rsidP="00803C68">
      <w:pPr>
        <w:pStyle w:val="ListParagraph"/>
        <w:numPr>
          <w:ilvl w:val="2"/>
          <w:numId w:val="57"/>
        </w:numPr>
        <w:rPr>
          <w:rFonts w:eastAsia="MS MinNew Roman"/>
        </w:rPr>
      </w:pPr>
      <w:r>
        <w:rPr>
          <w:rFonts w:eastAsia="MS MinNew Roman"/>
        </w:rPr>
        <w:t>Total the scores</w:t>
      </w:r>
    </w:p>
    <w:p w:rsidR="00803C68" w:rsidRDefault="00803C68" w:rsidP="00803C68">
      <w:pPr>
        <w:pStyle w:val="ListParagraph"/>
        <w:numPr>
          <w:ilvl w:val="2"/>
          <w:numId w:val="57"/>
        </w:numPr>
        <w:rPr>
          <w:rFonts w:eastAsia="MS MinNew Roman"/>
        </w:rPr>
      </w:pPr>
      <w:r>
        <w:rPr>
          <w:rFonts w:eastAsia="MS MinNew Roman"/>
        </w:rPr>
        <w:t>Assign individual to 1 of 9 bins</w:t>
      </w:r>
    </w:p>
    <w:p w:rsidR="00803C68" w:rsidRDefault="00803C68" w:rsidP="00803C68">
      <w:pPr>
        <w:pStyle w:val="ListParagraph"/>
        <w:numPr>
          <w:ilvl w:val="2"/>
          <w:numId w:val="57"/>
        </w:numPr>
        <w:rPr>
          <w:rFonts w:eastAsia="MS MinNew Roman"/>
        </w:rPr>
      </w:pPr>
      <w:r>
        <w:rPr>
          <w:rFonts w:eastAsia="MS MinNew Roman"/>
        </w:rPr>
        <w:t xml:space="preserve">Estimate probability of violence </w:t>
      </w:r>
    </w:p>
    <w:p w:rsidR="00803C68" w:rsidRDefault="00803C68" w:rsidP="00803C68">
      <w:pPr>
        <w:pStyle w:val="ListParagraph"/>
        <w:numPr>
          <w:ilvl w:val="2"/>
          <w:numId w:val="57"/>
        </w:numPr>
        <w:rPr>
          <w:rFonts w:eastAsia="MS MinNew Roman"/>
        </w:rPr>
      </w:pPr>
      <w:r>
        <w:rPr>
          <w:rFonts w:eastAsia="MS MinNew Roman"/>
        </w:rPr>
        <w:t xml:space="preserve">The bins indicate the likelihood that individuals will be violent in a certain time frame in the future. </w:t>
      </w:r>
    </w:p>
    <w:p w:rsidR="00803C68" w:rsidRDefault="00803C68" w:rsidP="00803C68">
      <w:pPr>
        <w:pStyle w:val="ListParagraph"/>
        <w:ind w:left="0"/>
        <w:rPr>
          <w:rFonts w:eastAsia="MS MinNew Roman"/>
        </w:rPr>
      </w:pPr>
    </w:p>
    <w:p w:rsidR="00803C68" w:rsidRDefault="00803C68" w:rsidP="00803C68">
      <w:pPr>
        <w:pStyle w:val="ListParagraph"/>
        <w:numPr>
          <w:ilvl w:val="0"/>
          <w:numId w:val="53"/>
        </w:numPr>
        <w:rPr>
          <w:rFonts w:eastAsia="MS MinNew Roman"/>
        </w:rPr>
      </w:pPr>
      <w:r>
        <w:rPr>
          <w:rFonts w:eastAsia="MS MinNew Roman"/>
        </w:rPr>
        <w:t xml:space="preserve">Structured Professional Judgment </w:t>
      </w:r>
    </w:p>
    <w:p w:rsidR="00803C68" w:rsidRDefault="00803C68" w:rsidP="00803C68">
      <w:pPr>
        <w:pStyle w:val="ListParagraph"/>
        <w:numPr>
          <w:ilvl w:val="1"/>
          <w:numId w:val="53"/>
        </w:numPr>
        <w:rPr>
          <w:rFonts w:eastAsia="MS MinNew Roman"/>
        </w:rPr>
      </w:pPr>
      <w:r>
        <w:rPr>
          <w:rFonts w:eastAsia="MS MinNew Roman"/>
        </w:rPr>
        <w:t xml:space="preserve">Collect pre-specified risk factors while adding in any case specific details. </w:t>
      </w:r>
    </w:p>
    <w:p w:rsidR="00803C68" w:rsidRDefault="00803C68" w:rsidP="00803C68">
      <w:pPr>
        <w:pStyle w:val="ListParagraph"/>
        <w:numPr>
          <w:ilvl w:val="1"/>
          <w:numId w:val="53"/>
        </w:numPr>
        <w:rPr>
          <w:rFonts w:eastAsia="MS MinNew Roman"/>
        </w:rPr>
      </w:pPr>
      <w:r>
        <w:rPr>
          <w:rFonts w:eastAsia="MS MinNew Roman"/>
        </w:rPr>
        <w:t xml:space="preserve">Final assessment of risk is by a clinical judgment (informed by empirical risk factors) </w:t>
      </w:r>
    </w:p>
    <w:p w:rsidR="00803C68" w:rsidRDefault="00803C68" w:rsidP="00803C68">
      <w:pPr>
        <w:pStyle w:val="ListParagraph"/>
        <w:numPr>
          <w:ilvl w:val="1"/>
          <w:numId w:val="53"/>
        </w:numPr>
        <w:rPr>
          <w:rFonts w:eastAsia="MS MinNew Roman"/>
        </w:rPr>
      </w:pPr>
      <w:r>
        <w:rPr>
          <w:rFonts w:eastAsia="MS MinNew Roman"/>
        </w:rPr>
        <w:t xml:space="preserve">The ultimate decision is the clinician's </w:t>
      </w:r>
    </w:p>
    <w:p w:rsidR="00803C68" w:rsidRDefault="00803C68" w:rsidP="00803C68">
      <w:pPr>
        <w:pStyle w:val="ListParagraph"/>
        <w:numPr>
          <w:ilvl w:val="1"/>
          <w:numId w:val="53"/>
        </w:numPr>
        <w:rPr>
          <w:rFonts w:eastAsia="MS MinNew Roman"/>
        </w:rPr>
      </w:pPr>
      <w:r>
        <w:rPr>
          <w:rFonts w:eastAsia="MS MinNew Roman"/>
        </w:rPr>
        <w:t xml:space="preserve">Combination of the first two approaches. </w:t>
      </w:r>
    </w:p>
    <w:p w:rsidR="00803C68" w:rsidRPr="00667ACA" w:rsidRDefault="00803C68" w:rsidP="00803C68">
      <w:pPr>
        <w:pStyle w:val="ListParagraph"/>
        <w:numPr>
          <w:ilvl w:val="1"/>
          <w:numId w:val="53"/>
        </w:numPr>
        <w:tabs>
          <w:tab w:val="clear" w:pos="1440"/>
          <w:tab w:val="num" w:pos="2390"/>
        </w:tabs>
        <w:ind w:left="2390"/>
        <w:rPr>
          <w:rFonts w:eastAsia="MS MinNew Roman"/>
          <w:u w:val="single"/>
        </w:rPr>
      </w:pPr>
      <w:r w:rsidRPr="00667ACA">
        <w:rPr>
          <w:rFonts w:eastAsia="MS MinNew Roman"/>
          <w:u w:val="single"/>
        </w:rPr>
        <w:t xml:space="preserve">Advantages: </w:t>
      </w:r>
    </w:p>
    <w:p w:rsidR="00803C68" w:rsidRPr="006A19AD" w:rsidRDefault="00803C68" w:rsidP="00803C68">
      <w:pPr>
        <w:pStyle w:val="ListParagraph"/>
        <w:numPr>
          <w:ilvl w:val="1"/>
          <w:numId w:val="54"/>
        </w:numPr>
        <w:tabs>
          <w:tab w:val="clear" w:pos="1440"/>
          <w:tab w:val="num" w:pos="2390"/>
        </w:tabs>
        <w:ind w:left="2390"/>
        <w:rPr>
          <w:rFonts w:eastAsia="MS MinNew Roman"/>
          <w:b/>
        </w:rPr>
      </w:pPr>
      <w:r w:rsidRPr="006A19AD">
        <w:rPr>
          <w:rFonts w:eastAsia="MS MinNew Roman"/>
          <w:b/>
        </w:rPr>
        <w:t xml:space="preserve">Flexible </w:t>
      </w:r>
    </w:p>
    <w:p w:rsidR="00803C68" w:rsidRPr="006A19AD" w:rsidRDefault="00803C68" w:rsidP="00803C68">
      <w:pPr>
        <w:pStyle w:val="ListParagraph"/>
        <w:numPr>
          <w:ilvl w:val="1"/>
          <w:numId w:val="54"/>
        </w:numPr>
        <w:tabs>
          <w:tab w:val="clear" w:pos="1440"/>
          <w:tab w:val="num" w:pos="2390"/>
        </w:tabs>
        <w:ind w:left="2390"/>
        <w:rPr>
          <w:rFonts w:eastAsia="MS MinNew Roman"/>
        </w:rPr>
      </w:pPr>
      <w:r w:rsidRPr="006A19AD">
        <w:rPr>
          <w:rFonts w:eastAsia="MS MinNew Roman"/>
          <w:b/>
        </w:rPr>
        <w:t>NOMOTHETIC-IDIOGRAPHIC</w:t>
      </w:r>
      <w:r>
        <w:rPr>
          <w:rFonts w:eastAsia="MS MinNew Roman"/>
        </w:rPr>
        <w:t xml:space="preserve">: Allows idiographic factors to be taken into account. </w:t>
      </w:r>
    </w:p>
    <w:p w:rsidR="00803C68" w:rsidRPr="00667ACA" w:rsidRDefault="00803C68" w:rsidP="00803C68">
      <w:pPr>
        <w:pStyle w:val="ListParagraph"/>
        <w:numPr>
          <w:ilvl w:val="1"/>
          <w:numId w:val="55"/>
        </w:numPr>
        <w:tabs>
          <w:tab w:val="clear" w:pos="1440"/>
          <w:tab w:val="num" w:pos="2390"/>
        </w:tabs>
        <w:ind w:left="2390"/>
        <w:rPr>
          <w:rFonts w:eastAsia="MS MinNew Roman"/>
          <w:u w:val="single"/>
        </w:rPr>
      </w:pPr>
      <w:r w:rsidRPr="00667ACA">
        <w:rPr>
          <w:rFonts w:eastAsia="MS MinNew Roman"/>
          <w:u w:val="single"/>
        </w:rPr>
        <w:t xml:space="preserve">Disadvantages: </w:t>
      </w:r>
    </w:p>
    <w:p w:rsidR="00803C68" w:rsidRDefault="00803C68" w:rsidP="00803C68">
      <w:pPr>
        <w:pStyle w:val="ListParagraph"/>
        <w:numPr>
          <w:ilvl w:val="1"/>
          <w:numId w:val="54"/>
        </w:numPr>
        <w:tabs>
          <w:tab w:val="clear" w:pos="1440"/>
          <w:tab w:val="num" w:pos="2390"/>
        </w:tabs>
        <w:ind w:left="2390"/>
        <w:rPr>
          <w:rFonts w:eastAsia="MS MinNew Roman"/>
        </w:rPr>
      </w:pPr>
      <w:r w:rsidRPr="006A19AD">
        <w:rPr>
          <w:rFonts w:eastAsia="MS MinNew Roman"/>
          <w:b/>
        </w:rPr>
        <w:t>Moderate accuracy</w:t>
      </w:r>
      <w:r>
        <w:rPr>
          <w:rFonts w:eastAsia="MS MinNew Roman"/>
        </w:rPr>
        <w:t xml:space="preserve"> (clinical judgment): </w:t>
      </w:r>
      <w:proofErr w:type="gramStart"/>
      <w:r w:rsidRPr="006A19AD">
        <w:rPr>
          <w:rFonts w:eastAsia="MS MinNew Roman"/>
        </w:rPr>
        <w:t>Its</w:t>
      </w:r>
      <w:proofErr w:type="gramEnd"/>
      <w:r w:rsidRPr="006A19AD">
        <w:rPr>
          <w:rFonts w:eastAsia="MS MinNew Roman"/>
        </w:rPr>
        <w:t xml:space="preserve"> anchored to an ACTUARIAL app</w:t>
      </w:r>
      <w:r>
        <w:rPr>
          <w:rFonts w:eastAsia="MS MinNew Roman"/>
        </w:rPr>
        <w:t xml:space="preserve">roach and thus can accomplishes close to the accuracy of an actuarial approach while still allowing for accountability. </w:t>
      </w:r>
    </w:p>
    <w:p w:rsidR="00803C68" w:rsidRDefault="00803C68" w:rsidP="00803C68">
      <w:pPr>
        <w:pStyle w:val="ListParagraph"/>
        <w:numPr>
          <w:ilvl w:val="1"/>
          <w:numId w:val="54"/>
        </w:numPr>
        <w:tabs>
          <w:tab w:val="clear" w:pos="1440"/>
          <w:tab w:val="num" w:pos="2390"/>
        </w:tabs>
        <w:ind w:left="2390"/>
        <w:rPr>
          <w:rFonts w:eastAsia="MS MinNew Roman"/>
        </w:rPr>
      </w:pPr>
      <w:r w:rsidRPr="006A19AD">
        <w:rPr>
          <w:rFonts w:eastAsia="MS MinNew Roman"/>
          <w:b/>
        </w:rPr>
        <w:t>Less</w:t>
      </w:r>
      <w:r>
        <w:rPr>
          <w:rFonts w:eastAsia="MS MinNew Roman"/>
        </w:rPr>
        <w:t xml:space="preserve"> </w:t>
      </w:r>
      <w:r w:rsidRPr="006A19AD">
        <w:rPr>
          <w:rFonts w:eastAsia="MS MinNew Roman"/>
          <w:b/>
        </w:rPr>
        <w:t>consistent</w:t>
      </w:r>
      <w:r>
        <w:rPr>
          <w:rFonts w:eastAsia="MS MinNew Roman"/>
        </w:rPr>
        <w:t xml:space="preserve"> than </w:t>
      </w:r>
      <w:proofErr w:type="gramStart"/>
      <w:r>
        <w:rPr>
          <w:rFonts w:eastAsia="MS MinNew Roman"/>
        </w:rPr>
        <w:t>ACTUARIAL :</w:t>
      </w:r>
      <w:proofErr w:type="gramEnd"/>
      <w:r>
        <w:rPr>
          <w:rFonts w:eastAsia="MS MinNew Roman"/>
        </w:rPr>
        <w:t xml:space="preserve"> because of the clinical component. </w:t>
      </w:r>
    </w:p>
    <w:p w:rsidR="00803C68" w:rsidRPr="00DB4346" w:rsidRDefault="00803C68" w:rsidP="00803C68">
      <w:pPr>
        <w:pStyle w:val="ListParagraph"/>
        <w:numPr>
          <w:ilvl w:val="2"/>
          <w:numId w:val="54"/>
        </w:numPr>
        <w:rPr>
          <w:rFonts w:eastAsia="MS MinNew Roman"/>
          <w:b/>
          <w:u w:val="single"/>
        </w:rPr>
      </w:pPr>
      <w:r w:rsidRPr="00DB4346">
        <w:rPr>
          <w:rFonts w:eastAsia="MS MinNew Roman"/>
          <w:b/>
          <w:u w:val="single"/>
        </w:rPr>
        <w:t>SPJ Example: HCR-20</w:t>
      </w:r>
    </w:p>
    <w:p w:rsidR="00803C68" w:rsidRPr="00DB4346" w:rsidRDefault="00803C68" w:rsidP="00803C68">
      <w:pPr>
        <w:pStyle w:val="ListParagraph"/>
        <w:numPr>
          <w:ilvl w:val="2"/>
          <w:numId w:val="54"/>
        </w:numPr>
        <w:rPr>
          <w:rFonts w:eastAsia="MS MinNew Roman"/>
          <w:i/>
        </w:rPr>
      </w:pPr>
      <w:r w:rsidRPr="00DB4346">
        <w:rPr>
          <w:rFonts w:eastAsia="MS MinNew Roman"/>
          <w:i/>
        </w:rPr>
        <w:t xml:space="preserve">Webster et al (1997): </w:t>
      </w:r>
    </w:p>
    <w:p w:rsidR="00803C68" w:rsidRDefault="00803C68" w:rsidP="00803C68">
      <w:pPr>
        <w:pStyle w:val="ListParagraph"/>
        <w:numPr>
          <w:ilvl w:val="2"/>
          <w:numId w:val="58"/>
        </w:numPr>
        <w:rPr>
          <w:rFonts w:eastAsia="MS MinNew Roman"/>
        </w:rPr>
      </w:pPr>
      <w:r>
        <w:rPr>
          <w:rFonts w:eastAsia="MS MinNew Roman"/>
        </w:rPr>
        <w:t xml:space="preserve">10 Historical factors </w:t>
      </w:r>
    </w:p>
    <w:p w:rsidR="00803C68" w:rsidRDefault="00803C68" w:rsidP="00803C68">
      <w:pPr>
        <w:pStyle w:val="ListParagraph"/>
        <w:numPr>
          <w:ilvl w:val="2"/>
          <w:numId w:val="58"/>
        </w:numPr>
        <w:rPr>
          <w:rFonts w:eastAsia="MS MinNew Roman"/>
        </w:rPr>
      </w:pPr>
      <w:r>
        <w:rPr>
          <w:rFonts w:eastAsia="MS MinNew Roman"/>
        </w:rPr>
        <w:t>5 Clinical factors</w:t>
      </w:r>
    </w:p>
    <w:p w:rsidR="00803C68" w:rsidRDefault="00803C68" w:rsidP="00803C68">
      <w:pPr>
        <w:pStyle w:val="ListParagraph"/>
        <w:numPr>
          <w:ilvl w:val="2"/>
          <w:numId w:val="58"/>
        </w:numPr>
        <w:rPr>
          <w:rFonts w:eastAsia="MS MinNew Roman"/>
        </w:rPr>
      </w:pPr>
      <w:r>
        <w:rPr>
          <w:rFonts w:eastAsia="MS MinNew Roman"/>
        </w:rPr>
        <w:t>5 Risk management factors</w:t>
      </w:r>
    </w:p>
    <w:p w:rsidR="00803C68" w:rsidRDefault="00803C68" w:rsidP="00803C68">
      <w:pPr>
        <w:pStyle w:val="ListParagraph"/>
        <w:numPr>
          <w:ilvl w:val="2"/>
          <w:numId w:val="58"/>
        </w:numPr>
        <w:rPr>
          <w:rFonts w:eastAsia="MS MinNew Roman"/>
        </w:rPr>
      </w:pPr>
      <w:r>
        <w:rPr>
          <w:rFonts w:eastAsia="MS MinNew Roman"/>
        </w:rPr>
        <w:t xml:space="preserve">Any other case-specific factors </w:t>
      </w:r>
    </w:p>
    <w:p w:rsidR="00803C68" w:rsidRPr="005102DC" w:rsidRDefault="00803C68" w:rsidP="00803C68">
      <w:pPr>
        <w:pStyle w:val="ListParagraph"/>
        <w:numPr>
          <w:ilvl w:val="2"/>
          <w:numId w:val="58"/>
        </w:numPr>
        <w:rPr>
          <w:rFonts w:eastAsia="MS MinNew Roman"/>
          <w:b/>
        </w:rPr>
      </w:pPr>
      <w:r w:rsidRPr="005102DC">
        <w:rPr>
          <w:rFonts w:eastAsia="MS MinNew Roman"/>
          <w:b/>
        </w:rPr>
        <w:t xml:space="preserve">HISTORICAL FACTORS: </w:t>
      </w:r>
    </w:p>
    <w:p w:rsidR="00803C68" w:rsidRDefault="00803C68" w:rsidP="00803C68">
      <w:pPr>
        <w:pStyle w:val="ListParagraph"/>
        <w:numPr>
          <w:ilvl w:val="3"/>
          <w:numId w:val="58"/>
        </w:numPr>
        <w:rPr>
          <w:rFonts w:eastAsia="MS MinNew Roman"/>
        </w:rPr>
      </w:pPr>
      <w:r>
        <w:rPr>
          <w:rFonts w:eastAsia="MS MinNew Roman"/>
        </w:rPr>
        <w:t xml:space="preserve">Previous violence </w:t>
      </w:r>
    </w:p>
    <w:p w:rsidR="00803C68" w:rsidRDefault="00803C68" w:rsidP="00803C68">
      <w:pPr>
        <w:pStyle w:val="ListParagraph"/>
        <w:numPr>
          <w:ilvl w:val="3"/>
          <w:numId w:val="58"/>
        </w:numPr>
        <w:rPr>
          <w:rFonts w:eastAsia="MS MinNew Roman"/>
        </w:rPr>
      </w:pPr>
      <w:r>
        <w:rPr>
          <w:rFonts w:eastAsia="MS MinNew Roman"/>
        </w:rPr>
        <w:t>Young age at first violence</w:t>
      </w:r>
    </w:p>
    <w:p w:rsidR="00803C68" w:rsidRDefault="00803C68" w:rsidP="00803C68">
      <w:pPr>
        <w:pStyle w:val="ListParagraph"/>
        <w:numPr>
          <w:ilvl w:val="3"/>
          <w:numId w:val="58"/>
        </w:numPr>
        <w:rPr>
          <w:rFonts w:eastAsia="MS MinNew Roman"/>
        </w:rPr>
      </w:pPr>
      <w:r>
        <w:rPr>
          <w:rFonts w:eastAsia="MS MinNew Roman"/>
        </w:rPr>
        <w:t>Relationship instability</w:t>
      </w:r>
    </w:p>
    <w:p w:rsidR="00803C68" w:rsidRDefault="00803C68" w:rsidP="00803C68">
      <w:pPr>
        <w:pStyle w:val="ListParagraph"/>
        <w:numPr>
          <w:ilvl w:val="3"/>
          <w:numId w:val="58"/>
        </w:numPr>
        <w:rPr>
          <w:rFonts w:eastAsia="MS MinNew Roman"/>
        </w:rPr>
      </w:pPr>
      <w:r>
        <w:rPr>
          <w:rFonts w:eastAsia="MS MinNew Roman"/>
        </w:rPr>
        <w:t>Employment problems</w:t>
      </w:r>
    </w:p>
    <w:p w:rsidR="00803C68" w:rsidRDefault="00803C68" w:rsidP="00803C68">
      <w:pPr>
        <w:pStyle w:val="ListParagraph"/>
        <w:numPr>
          <w:ilvl w:val="3"/>
          <w:numId w:val="58"/>
        </w:numPr>
        <w:rPr>
          <w:rFonts w:eastAsia="MS MinNew Roman"/>
        </w:rPr>
      </w:pPr>
      <w:r>
        <w:rPr>
          <w:rFonts w:eastAsia="MS MinNew Roman"/>
        </w:rPr>
        <w:t xml:space="preserve">Substance abuse problems </w:t>
      </w:r>
    </w:p>
    <w:p w:rsidR="00803C68" w:rsidRDefault="00803C68" w:rsidP="00803C68">
      <w:pPr>
        <w:pStyle w:val="ListParagraph"/>
        <w:numPr>
          <w:ilvl w:val="3"/>
          <w:numId w:val="58"/>
        </w:numPr>
        <w:rPr>
          <w:rFonts w:eastAsia="MS MinNew Roman"/>
        </w:rPr>
      </w:pPr>
      <w:r>
        <w:rPr>
          <w:rFonts w:eastAsia="MS MinNew Roman"/>
        </w:rPr>
        <w:t xml:space="preserve">Major mental illness </w:t>
      </w:r>
    </w:p>
    <w:p w:rsidR="00803C68" w:rsidRDefault="00803C68" w:rsidP="00803C68">
      <w:pPr>
        <w:pStyle w:val="ListParagraph"/>
        <w:numPr>
          <w:ilvl w:val="3"/>
          <w:numId w:val="58"/>
        </w:numPr>
        <w:rPr>
          <w:rFonts w:eastAsia="MS MinNew Roman"/>
        </w:rPr>
      </w:pPr>
      <w:r>
        <w:rPr>
          <w:rFonts w:eastAsia="MS MinNew Roman"/>
        </w:rPr>
        <w:t>Psychopathy</w:t>
      </w:r>
    </w:p>
    <w:p w:rsidR="00803C68" w:rsidRDefault="00803C68" w:rsidP="00803C68">
      <w:pPr>
        <w:pStyle w:val="ListParagraph"/>
        <w:numPr>
          <w:ilvl w:val="3"/>
          <w:numId w:val="58"/>
        </w:numPr>
        <w:rPr>
          <w:rFonts w:eastAsia="MS MinNew Roman"/>
        </w:rPr>
      </w:pPr>
      <w:r>
        <w:rPr>
          <w:rFonts w:eastAsia="MS MinNew Roman"/>
        </w:rPr>
        <w:t>Early maladjustment</w:t>
      </w:r>
    </w:p>
    <w:p w:rsidR="00803C68" w:rsidRDefault="00803C68" w:rsidP="00803C68">
      <w:pPr>
        <w:pStyle w:val="ListParagraph"/>
        <w:numPr>
          <w:ilvl w:val="3"/>
          <w:numId w:val="58"/>
        </w:numPr>
        <w:rPr>
          <w:rFonts w:eastAsia="MS MinNew Roman"/>
        </w:rPr>
      </w:pPr>
      <w:r>
        <w:rPr>
          <w:rFonts w:eastAsia="MS MinNew Roman"/>
        </w:rPr>
        <w:t xml:space="preserve">Personality disorder </w:t>
      </w:r>
    </w:p>
    <w:p w:rsidR="00803C68" w:rsidRDefault="00803C68" w:rsidP="00803C68">
      <w:pPr>
        <w:pStyle w:val="ListParagraph"/>
        <w:numPr>
          <w:ilvl w:val="3"/>
          <w:numId w:val="58"/>
        </w:numPr>
        <w:rPr>
          <w:rFonts w:eastAsia="MS MinNew Roman"/>
        </w:rPr>
      </w:pPr>
      <w:r>
        <w:rPr>
          <w:rFonts w:eastAsia="MS MinNew Roman"/>
        </w:rPr>
        <w:t>Prior supervision failure</w:t>
      </w:r>
    </w:p>
    <w:p w:rsidR="00803C68" w:rsidRPr="005102DC" w:rsidRDefault="00803C68" w:rsidP="00803C68">
      <w:pPr>
        <w:pStyle w:val="ListParagraph"/>
        <w:numPr>
          <w:ilvl w:val="2"/>
          <w:numId w:val="58"/>
        </w:numPr>
        <w:rPr>
          <w:rFonts w:eastAsia="MS MinNew Roman"/>
          <w:b/>
        </w:rPr>
      </w:pPr>
      <w:r>
        <w:rPr>
          <w:rFonts w:eastAsia="MS MinNew Roman"/>
          <w:b/>
        </w:rPr>
        <w:t>CLINICAL FACTORS</w:t>
      </w:r>
      <w:r w:rsidRPr="005102DC">
        <w:rPr>
          <w:rFonts w:eastAsia="MS MinNew Roman"/>
          <w:b/>
        </w:rPr>
        <w:t xml:space="preserve">: </w:t>
      </w:r>
    </w:p>
    <w:p w:rsidR="00803C68" w:rsidRDefault="00803C68" w:rsidP="00803C68">
      <w:pPr>
        <w:pStyle w:val="ListParagraph"/>
        <w:numPr>
          <w:ilvl w:val="3"/>
          <w:numId w:val="58"/>
        </w:numPr>
        <w:rPr>
          <w:rFonts w:eastAsia="MS MinNew Roman"/>
        </w:rPr>
      </w:pPr>
      <w:r>
        <w:rPr>
          <w:rFonts w:eastAsia="MS MinNew Roman"/>
        </w:rPr>
        <w:t>Lack of insight</w:t>
      </w:r>
    </w:p>
    <w:p w:rsidR="00803C68" w:rsidRDefault="00803C68" w:rsidP="00803C68">
      <w:pPr>
        <w:pStyle w:val="ListParagraph"/>
        <w:numPr>
          <w:ilvl w:val="3"/>
          <w:numId w:val="58"/>
        </w:numPr>
        <w:rPr>
          <w:rFonts w:eastAsia="MS MinNew Roman"/>
        </w:rPr>
      </w:pPr>
      <w:r>
        <w:rPr>
          <w:rFonts w:eastAsia="MS MinNew Roman"/>
        </w:rPr>
        <w:t>Negative attitudes</w:t>
      </w:r>
    </w:p>
    <w:p w:rsidR="00803C68" w:rsidRDefault="00803C68" w:rsidP="00803C68">
      <w:pPr>
        <w:pStyle w:val="ListParagraph"/>
        <w:numPr>
          <w:ilvl w:val="3"/>
          <w:numId w:val="58"/>
        </w:numPr>
        <w:rPr>
          <w:rFonts w:eastAsia="MS MinNew Roman"/>
        </w:rPr>
      </w:pPr>
      <w:r>
        <w:rPr>
          <w:rFonts w:eastAsia="MS MinNew Roman"/>
        </w:rPr>
        <w:t>Active symptoms of mental illness</w:t>
      </w:r>
    </w:p>
    <w:p w:rsidR="00803C68" w:rsidRDefault="00803C68" w:rsidP="00803C68">
      <w:pPr>
        <w:pStyle w:val="ListParagraph"/>
        <w:numPr>
          <w:ilvl w:val="3"/>
          <w:numId w:val="58"/>
        </w:numPr>
        <w:rPr>
          <w:rFonts w:eastAsia="MS MinNew Roman"/>
        </w:rPr>
      </w:pPr>
      <w:r>
        <w:rPr>
          <w:rFonts w:eastAsia="MS MinNew Roman"/>
        </w:rPr>
        <w:t xml:space="preserve">Impulsivity </w:t>
      </w:r>
    </w:p>
    <w:p w:rsidR="00803C68" w:rsidRDefault="00803C68" w:rsidP="00803C68">
      <w:pPr>
        <w:pStyle w:val="ListParagraph"/>
        <w:numPr>
          <w:ilvl w:val="3"/>
          <w:numId w:val="58"/>
        </w:numPr>
        <w:rPr>
          <w:rFonts w:eastAsia="MS MinNew Roman"/>
        </w:rPr>
      </w:pPr>
      <w:r>
        <w:rPr>
          <w:rFonts w:eastAsia="MS MinNew Roman"/>
        </w:rPr>
        <w:t>Unresponsive to treatment</w:t>
      </w:r>
    </w:p>
    <w:p w:rsidR="00803C68" w:rsidRPr="005102DC" w:rsidRDefault="00803C68" w:rsidP="00803C68">
      <w:pPr>
        <w:pStyle w:val="ListParagraph"/>
        <w:numPr>
          <w:ilvl w:val="2"/>
          <w:numId w:val="58"/>
        </w:numPr>
        <w:rPr>
          <w:rFonts w:eastAsia="MS MinNew Roman"/>
          <w:b/>
        </w:rPr>
      </w:pPr>
      <w:r>
        <w:rPr>
          <w:rFonts w:eastAsia="MS MinNew Roman"/>
          <w:b/>
        </w:rPr>
        <w:t>RISK MANAGEMENT FACTORS</w:t>
      </w:r>
      <w:r w:rsidRPr="005102DC">
        <w:rPr>
          <w:rFonts w:eastAsia="MS MinNew Roman"/>
          <w:b/>
        </w:rPr>
        <w:t xml:space="preserve">: </w:t>
      </w:r>
    </w:p>
    <w:p w:rsidR="00803C68" w:rsidRDefault="00803C68" w:rsidP="00803C68">
      <w:pPr>
        <w:pStyle w:val="ListParagraph"/>
        <w:numPr>
          <w:ilvl w:val="3"/>
          <w:numId w:val="58"/>
        </w:numPr>
        <w:rPr>
          <w:rFonts w:eastAsia="MS MinNew Roman"/>
        </w:rPr>
      </w:pPr>
      <w:r>
        <w:rPr>
          <w:rFonts w:eastAsia="MS MinNew Roman"/>
        </w:rPr>
        <w:t xml:space="preserve">Plans lack feasibility </w:t>
      </w:r>
    </w:p>
    <w:p w:rsidR="00803C68" w:rsidRDefault="00803C68" w:rsidP="00803C68">
      <w:pPr>
        <w:pStyle w:val="ListParagraph"/>
        <w:numPr>
          <w:ilvl w:val="3"/>
          <w:numId w:val="58"/>
        </w:numPr>
        <w:rPr>
          <w:rFonts w:eastAsia="MS MinNew Roman"/>
        </w:rPr>
      </w:pPr>
      <w:r>
        <w:rPr>
          <w:rFonts w:eastAsia="MS MinNew Roman"/>
        </w:rPr>
        <w:t xml:space="preserve">Exposure to destabilizers </w:t>
      </w:r>
    </w:p>
    <w:p w:rsidR="00803C68" w:rsidRDefault="00803C68" w:rsidP="00803C68">
      <w:pPr>
        <w:pStyle w:val="ListParagraph"/>
        <w:numPr>
          <w:ilvl w:val="3"/>
          <w:numId w:val="58"/>
        </w:numPr>
        <w:rPr>
          <w:rFonts w:eastAsia="MS MinNew Roman"/>
        </w:rPr>
      </w:pPr>
      <w:r>
        <w:rPr>
          <w:rFonts w:eastAsia="MS MinNew Roman"/>
        </w:rPr>
        <w:t xml:space="preserve">Lack of personal support </w:t>
      </w:r>
    </w:p>
    <w:p w:rsidR="00803C68" w:rsidRDefault="00803C68" w:rsidP="00803C68">
      <w:pPr>
        <w:pStyle w:val="ListParagraph"/>
        <w:numPr>
          <w:ilvl w:val="3"/>
          <w:numId w:val="58"/>
        </w:numPr>
        <w:rPr>
          <w:rFonts w:eastAsia="MS MinNew Roman"/>
        </w:rPr>
      </w:pPr>
      <w:r>
        <w:rPr>
          <w:rFonts w:eastAsia="MS MinNew Roman"/>
        </w:rPr>
        <w:t>Noncompliance with remediation</w:t>
      </w:r>
    </w:p>
    <w:p w:rsidR="00803C68" w:rsidRDefault="00803C68" w:rsidP="00803C68">
      <w:pPr>
        <w:pStyle w:val="ListParagraph"/>
        <w:numPr>
          <w:ilvl w:val="3"/>
          <w:numId w:val="58"/>
        </w:numPr>
        <w:rPr>
          <w:rFonts w:eastAsia="MS MinNew Roman"/>
        </w:rPr>
      </w:pPr>
      <w:r>
        <w:rPr>
          <w:rFonts w:eastAsia="MS MinNew Roman"/>
        </w:rPr>
        <w:t xml:space="preserve">Stress </w:t>
      </w:r>
    </w:p>
    <w:p w:rsidR="00803C68" w:rsidRPr="005102DC" w:rsidRDefault="00803C68" w:rsidP="00803C68">
      <w:pPr>
        <w:pStyle w:val="ListParagraph"/>
        <w:numPr>
          <w:ilvl w:val="2"/>
          <w:numId w:val="58"/>
        </w:numPr>
        <w:rPr>
          <w:rFonts w:eastAsia="MS MinNew Roman"/>
          <w:b/>
        </w:rPr>
      </w:pPr>
      <w:r>
        <w:rPr>
          <w:rFonts w:eastAsia="MS MinNew Roman"/>
          <w:b/>
        </w:rPr>
        <w:t>HCR-20 ADMINISTRATION</w:t>
      </w:r>
      <w:r w:rsidRPr="005102DC">
        <w:rPr>
          <w:rFonts w:eastAsia="MS MinNew Roman"/>
          <w:b/>
        </w:rPr>
        <w:t xml:space="preserve">: </w:t>
      </w:r>
    </w:p>
    <w:p w:rsidR="00803C68" w:rsidRDefault="00803C68" w:rsidP="00803C68">
      <w:pPr>
        <w:pStyle w:val="ListParagraph"/>
        <w:numPr>
          <w:ilvl w:val="3"/>
          <w:numId w:val="59"/>
        </w:numPr>
        <w:rPr>
          <w:rFonts w:eastAsia="MS MinNew Roman"/>
        </w:rPr>
      </w:pPr>
      <w:r>
        <w:rPr>
          <w:rFonts w:eastAsia="MS MinNew Roman"/>
        </w:rPr>
        <w:t>Code presence of risk factors</w:t>
      </w:r>
    </w:p>
    <w:p w:rsidR="00803C68" w:rsidRDefault="00803C68" w:rsidP="00803C68">
      <w:pPr>
        <w:pStyle w:val="ListParagraph"/>
        <w:numPr>
          <w:ilvl w:val="3"/>
          <w:numId w:val="59"/>
        </w:numPr>
        <w:rPr>
          <w:rFonts w:eastAsia="MS MinNew Roman"/>
        </w:rPr>
      </w:pPr>
      <w:r>
        <w:rPr>
          <w:rFonts w:eastAsia="MS MinNew Roman"/>
        </w:rPr>
        <w:t>Code case-specific risk factors</w:t>
      </w:r>
    </w:p>
    <w:p w:rsidR="00803C68" w:rsidRDefault="00803C68" w:rsidP="00803C68">
      <w:pPr>
        <w:pStyle w:val="ListParagraph"/>
        <w:numPr>
          <w:ilvl w:val="3"/>
          <w:numId w:val="59"/>
        </w:numPr>
        <w:rPr>
          <w:rFonts w:eastAsia="MS MinNew Roman"/>
        </w:rPr>
      </w:pPr>
      <w:r>
        <w:rPr>
          <w:rFonts w:eastAsia="MS MinNew Roman"/>
        </w:rPr>
        <w:t xml:space="preserve">Subjectively decide on level of risk </w:t>
      </w:r>
    </w:p>
    <w:p w:rsidR="00803C68" w:rsidRDefault="00803C68" w:rsidP="00803C68">
      <w:pPr>
        <w:pStyle w:val="ListParagraph"/>
        <w:numPr>
          <w:ilvl w:val="3"/>
          <w:numId w:val="60"/>
        </w:numPr>
        <w:tabs>
          <w:tab w:val="clear" w:pos="2880"/>
          <w:tab w:val="num" w:pos="2390"/>
        </w:tabs>
        <w:ind w:left="2390"/>
        <w:rPr>
          <w:rFonts w:eastAsia="MS MinNew Roman"/>
        </w:rPr>
      </w:pPr>
      <w:r>
        <w:rPr>
          <w:rFonts w:eastAsia="MS MinNew Roman"/>
        </w:rPr>
        <w:t xml:space="preserve">LOW RISK: monitor and intervene with low priority and intensity </w:t>
      </w:r>
    </w:p>
    <w:p w:rsidR="00803C68" w:rsidRDefault="00803C68" w:rsidP="00803C68">
      <w:pPr>
        <w:pStyle w:val="ListParagraph"/>
        <w:numPr>
          <w:ilvl w:val="3"/>
          <w:numId w:val="60"/>
        </w:numPr>
        <w:tabs>
          <w:tab w:val="clear" w:pos="2880"/>
          <w:tab w:val="num" w:pos="2390"/>
        </w:tabs>
        <w:ind w:left="2390"/>
        <w:rPr>
          <w:rFonts w:eastAsia="MS MinNew Roman"/>
        </w:rPr>
      </w:pPr>
      <w:r>
        <w:rPr>
          <w:rFonts w:eastAsia="MS MinNew Roman"/>
        </w:rPr>
        <w:t>MID RISK: monitor and intervene with some priority and intensity</w:t>
      </w:r>
    </w:p>
    <w:p w:rsidR="00803C68" w:rsidRDefault="00803C68" w:rsidP="00803C68">
      <w:pPr>
        <w:pStyle w:val="ListParagraph"/>
        <w:numPr>
          <w:ilvl w:val="3"/>
          <w:numId w:val="60"/>
        </w:numPr>
        <w:tabs>
          <w:tab w:val="clear" w:pos="2880"/>
          <w:tab w:val="num" w:pos="2390"/>
        </w:tabs>
        <w:ind w:left="2390"/>
        <w:rPr>
          <w:rFonts w:eastAsia="MS MinNew Roman"/>
        </w:rPr>
      </w:pPr>
      <w:r>
        <w:rPr>
          <w:rFonts w:eastAsia="MS MinNew Roman"/>
        </w:rPr>
        <w:t xml:space="preserve">HIGH RISK: monitor and intervene with HIGH priority and intensity </w:t>
      </w:r>
    </w:p>
    <w:p w:rsidR="00803C68" w:rsidRDefault="00803C68" w:rsidP="00803C68">
      <w:pPr>
        <w:pStyle w:val="ListParagraph"/>
        <w:ind w:left="0"/>
        <w:rPr>
          <w:rFonts w:eastAsia="MS MinNew Roman"/>
        </w:rPr>
      </w:pPr>
    </w:p>
    <w:p w:rsidR="00803C68" w:rsidRDefault="00803C68" w:rsidP="00803C68">
      <w:pPr>
        <w:pStyle w:val="ListParagraph"/>
        <w:numPr>
          <w:ilvl w:val="3"/>
          <w:numId w:val="61"/>
        </w:numPr>
        <w:tabs>
          <w:tab w:val="clear" w:pos="2880"/>
          <w:tab w:val="num" w:pos="770"/>
        </w:tabs>
        <w:ind w:left="770"/>
        <w:rPr>
          <w:rFonts w:eastAsia="MS MinNew Roman"/>
        </w:rPr>
      </w:pPr>
      <w:r>
        <w:rPr>
          <w:rFonts w:eastAsia="MS MinNew Roman"/>
        </w:rPr>
        <w:t xml:space="preserve">Most COMMONLY used: </w:t>
      </w:r>
    </w:p>
    <w:p w:rsidR="00803C68" w:rsidRDefault="00803C68" w:rsidP="00803C68">
      <w:pPr>
        <w:pStyle w:val="ListParagraph"/>
        <w:numPr>
          <w:ilvl w:val="3"/>
          <w:numId w:val="61"/>
        </w:numPr>
        <w:tabs>
          <w:tab w:val="clear" w:pos="2880"/>
          <w:tab w:val="num" w:pos="770"/>
        </w:tabs>
        <w:ind w:left="770"/>
        <w:rPr>
          <w:rFonts w:eastAsia="MS MinNew Roman"/>
        </w:rPr>
      </w:pPr>
      <w:r w:rsidRPr="00134D9E">
        <w:rPr>
          <w:rFonts w:eastAsia="MS MinNew Roman"/>
          <w:b/>
        </w:rPr>
        <w:t>GENERAL offending</w:t>
      </w:r>
      <w:r>
        <w:rPr>
          <w:rFonts w:eastAsia="MS MinNew Roman"/>
        </w:rPr>
        <w:t xml:space="preserve">: </w:t>
      </w:r>
    </w:p>
    <w:p w:rsidR="00803C68" w:rsidRDefault="00803C68" w:rsidP="00803C68">
      <w:pPr>
        <w:pStyle w:val="ListParagraph"/>
        <w:numPr>
          <w:ilvl w:val="3"/>
          <w:numId w:val="62"/>
        </w:numPr>
        <w:tabs>
          <w:tab w:val="clear" w:pos="2880"/>
          <w:tab w:val="num" w:pos="770"/>
        </w:tabs>
        <w:ind w:left="770"/>
        <w:rPr>
          <w:rFonts w:eastAsia="MS MinNew Roman"/>
        </w:rPr>
      </w:pPr>
      <w:r>
        <w:rPr>
          <w:rFonts w:eastAsia="MS MinNew Roman"/>
        </w:rPr>
        <w:t xml:space="preserve">LSI-R (Level of Service Inventory, Revised) </w:t>
      </w:r>
    </w:p>
    <w:p w:rsidR="00803C68" w:rsidRDefault="00803C68" w:rsidP="00803C68">
      <w:pPr>
        <w:pStyle w:val="ListParagraph"/>
        <w:numPr>
          <w:ilvl w:val="3"/>
          <w:numId w:val="63"/>
        </w:numPr>
        <w:tabs>
          <w:tab w:val="clear" w:pos="2880"/>
          <w:tab w:val="num" w:pos="1310"/>
        </w:tabs>
        <w:ind w:left="1310"/>
        <w:rPr>
          <w:rFonts w:eastAsia="MS MinNew Roman"/>
        </w:rPr>
      </w:pPr>
      <w:r>
        <w:rPr>
          <w:rFonts w:eastAsia="MS MinNew Roman"/>
        </w:rPr>
        <w:t xml:space="preserve">Static and dynamic risk factors, Actuarial </w:t>
      </w:r>
    </w:p>
    <w:p w:rsidR="00803C68" w:rsidRDefault="00803C68" w:rsidP="00803C68">
      <w:pPr>
        <w:pStyle w:val="ListParagraph"/>
        <w:numPr>
          <w:ilvl w:val="3"/>
          <w:numId w:val="62"/>
        </w:numPr>
        <w:tabs>
          <w:tab w:val="clear" w:pos="2880"/>
          <w:tab w:val="num" w:pos="770"/>
        </w:tabs>
        <w:ind w:left="770"/>
        <w:rPr>
          <w:rFonts w:eastAsia="MS MinNew Roman"/>
        </w:rPr>
      </w:pPr>
      <w:r>
        <w:rPr>
          <w:rFonts w:eastAsia="MS MinNew Roman"/>
        </w:rPr>
        <w:t>HCR-20</w:t>
      </w:r>
    </w:p>
    <w:p w:rsidR="00803C68" w:rsidRDefault="00803C68" w:rsidP="00803C68">
      <w:pPr>
        <w:pStyle w:val="ListParagraph"/>
        <w:numPr>
          <w:ilvl w:val="3"/>
          <w:numId w:val="63"/>
        </w:numPr>
        <w:tabs>
          <w:tab w:val="clear" w:pos="2880"/>
          <w:tab w:val="num" w:pos="1310"/>
        </w:tabs>
        <w:ind w:left="1310"/>
        <w:rPr>
          <w:rFonts w:eastAsia="MS MinNew Roman"/>
        </w:rPr>
      </w:pPr>
      <w:r>
        <w:rPr>
          <w:rFonts w:eastAsia="MS MinNew Roman"/>
        </w:rPr>
        <w:t>Static and dynamic risk factors, SPJ</w:t>
      </w:r>
    </w:p>
    <w:p w:rsidR="00803C68" w:rsidRDefault="00803C68" w:rsidP="00803C68">
      <w:pPr>
        <w:pStyle w:val="ListParagraph"/>
        <w:numPr>
          <w:ilvl w:val="3"/>
          <w:numId w:val="62"/>
        </w:numPr>
        <w:tabs>
          <w:tab w:val="clear" w:pos="2880"/>
          <w:tab w:val="num" w:pos="770"/>
        </w:tabs>
        <w:ind w:left="770"/>
        <w:rPr>
          <w:rFonts w:eastAsia="MS MinNew Roman"/>
        </w:rPr>
      </w:pPr>
      <w:r>
        <w:rPr>
          <w:rFonts w:eastAsia="MS MinNew Roman"/>
        </w:rPr>
        <w:t xml:space="preserve">PCL-R (Psychopathy Checklist-Revised) </w:t>
      </w:r>
    </w:p>
    <w:p w:rsidR="00803C68" w:rsidRDefault="00803C68" w:rsidP="00803C68">
      <w:pPr>
        <w:pStyle w:val="ListParagraph"/>
        <w:numPr>
          <w:ilvl w:val="3"/>
          <w:numId w:val="63"/>
        </w:numPr>
        <w:tabs>
          <w:tab w:val="clear" w:pos="2880"/>
          <w:tab w:val="num" w:pos="1310"/>
        </w:tabs>
        <w:ind w:left="1310"/>
        <w:rPr>
          <w:rFonts w:eastAsia="MS MinNew Roman"/>
        </w:rPr>
      </w:pPr>
      <w:r>
        <w:rPr>
          <w:rFonts w:eastAsia="MS MinNew Roman"/>
        </w:rPr>
        <w:t xml:space="preserve">Static and dynamic risk factors, Actuarial </w:t>
      </w:r>
    </w:p>
    <w:p w:rsidR="00803C68" w:rsidRDefault="00803C68" w:rsidP="00803C68">
      <w:pPr>
        <w:pStyle w:val="ListParagraph"/>
        <w:numPr>
          <w:ilvl w:val="3"/>
          <w:numId w:val="63"/>
        </w:numPr>
        <w:tabs>
          <w:tab w:val="clear" w:pos="2880"/>
          <w:tab w:val="num" w:pos="1310"/>
        </w:tabs>
        <w:ind w:left="1310"/>
        <w:rPr>
          <w:rFonts w:eastAsia="MS MinNew Roman"/>
        </w:rPr>
      </w:pPr>
      <w:r>
        <w:rPr>
          <w:rFonts w:eastAsia="MS MinNew Roman"/>
        </w:rPr>
        <w:t xml:space="preserve">Not actually a risk assessment measure (personality construct) </w:t>
      </w:r>
    </w:p>
    <w:p w:rsidR="00803C68" w:rsidRDefault="00803C68" w:rsidP="00803C68">
      <w:pPr>
        <w:pStyle w:val="ListParagraph"/>
        <w:numPr>
          <w:ilvl w:val="3"/>
          <w:numId w:val="61"/>
        </w:numPr>
        <w:tabs>
          <w:tab w:val="clear" w:pos="2880"/>
          <w:tab w:val="num" w:pos="770"/>
        </w:tabs>
        <w:ind w:left="770"/>
        <w:rPr>
          <w:rFonts w:eastAsia="MS MinNew Roman"/>
        </w:rPr>
      </w:pPr>
      <w:r w:rsidRPr="00134D9E">
        <w:rPr>
          <w:rFonts w:eastAsia="MS MinNew Roman"/>
          <w:b/>
        </w:rPr>
        <w:t>VIOLENT offending</w:t>
      </w:r>
      <w:r>
        <w:rPr>
          <w:rFonts w:eastAsia="MS MinNew Roman"/>
        </w:rPr>
        <w:t xml:space="preserve">: </w:t>
      </w:r>
    </w:p>
    <w:p w:rsidR="00803C68" w:rsidRDefault="00803C68" w:rsidP="00803C68">
      <w:pPr>
        <w:pStyle w:val="ListParagraph"/>
        <w:numPr>
          <w:ilvl w:val="3"/>
          <w:numId w:val="64"/>
        </w:numPr>
        <w:tabs>
          <w:tab w:val="clear" w:pos="2880"/>
          <w:tab w:val="num" w:pos="770"/>
        </w:tabs>
        <w:ind w:left="770"/>
        <w:rPr>
          <w:rFonts w:eastAsia="MS MinNew Roman"/>
        </w:rPr>
      </w:pPr>
      <w:r>
        <w:rPr>
          <w:rFonts w:eastAsia="MS MinNew Roman"/>
        </w:rPr>
        <w:t>Measures for GENERAL offender work well here too</w:t>
      </w:r>
    </w:p>
    <w:p w:rsidR="00803C68" w:rsidRDefault="00803C68" w:rsidP="00803C68">
      <w:pPr>
        <w:pStyle w:val="ListParagraph"/>
        <w:numPr>
          <w:ilvl w:val="3"/>
          <w:numId w:val="64"/>
        </w:numPr>
        <w:tabs>
          <w:tab w:val="clear" w:pos="2880"/>
          <w:tab w:val="num" w:pos="770"/>
        </w:tabs>
        <w:ind w:left="770"/>
        <w:rPr>
          <w:rFonts w:eastAsia="MS MinNew Roman"/>
        </w:rPr>
      </w:pPr>
      <w:r>
        <w:rPr>
          <w:rFonts w:eastAsia="MS MinNew Roman"/>
        </w:rPr>
        <w:t xml:space="preserve">VRAG (Violence Risk Appraisal Guide) </w:t>
      </w:r>
    </w:p>
    <w:p w:rsidR="00803C68" w:rsidRDefault="00803C68" w:rsidP="00803C68">
      <w:pPr>
        <w:pStyle w:val="ListParagraph"/>
        <w:numPr>
          <w:ilvl w:val="3"/>
          <w:numId w:val="65"/>
        </w:numPr>
        <w:tabs>
          <w:tab w:val="clear" w:pos="2880"/>
          <w:tab w:val="num" w:pos="1310"/>
        </w:tabs>
        <w:ind w:left="1310"/>
        <w:rPr>
          <w:rFonts w:eastAsia="MS MinNew Roman"/>
        </w:rPr>
      </w:pPr>
      <w:r>
        <w:rPr>
          <w:rFonts w:eastAsia="MS MinNew Roman"/>
        </w:rPr>
        <w:t xml:space="preserve">Static factors, actuarial </w:t>
      </w:r>
    </w:p>
    <w:p w:rsidR="00803C68" w:rsidRDefault="00803C68" w:rsidP="00803C68">
      <w:pPr>
        <w:pStyle w:val="ListParagraph"/>
        <w:numPr>
          <w:ilvl w:val="3"/>
          <w:numId w:val="61"/>
        </w:numPr>
        <w:tabs>
          <w:tab w:val="clear" w:pos="2880"/>
          <w:tab w:val="num" w:pos="770"/>
        </w:tabs>
        <w:ind w:left="770"/>
        <w:rPr>
          <w:rFonts w:eastAsia="MS MinNew Roman"/>
        </w:rPr>
      </w:pPr>
      <w:r w:rsidRPr="00134D9E">
        <w:rPr>
          <w:rFonts w:eastAsia="MS MinNew Roman"/>
          <w:b/>
        </w:rPr>
        <w:t>SEXUAL offending</w:t>
      </w:r>
      <w:r>
        <w:rPr>
          <w:rFonts w:eastAsia="MS MinNew Roman"/>
        </w:rPr>
        <w:t xml:space="preserve">: </w:t>
      </w:r>
    </w:p>
    <w:p w:rsidR="00803C68" w:rsidRDefault="00803C68" w:rsidP="00803C68">
      <w:pPr>
        <w:pStyle w:val="ListParagraph"/>
        <w:numPr>
          <w:ilvl w:val="3"/>
          <w:numId w:val="67"/>
        </w:numPr>
        <w:tabs>
          <w:tab w:val="clear" w:pos="2880"/>
          <w:tab w:val="num" w:pos="770"/>
        </w:tabs>
        <w:ind w:left="770"/>
        <w:rPr>
          <w:rFonts w:eastAsia="MS MinNew Roman"/>
        </w:rPr>
      </w:pPr>
      <w:r>
        <w:rPr>
          <w:rFonts w:eastAsia="MS MinNew Roman"/>
        </w:rPr>
        <w:t xml:space="preserve">STATIC-99: Static factors, actuarial </w:t>
      </w:r>
    </w:p>
    <w:p w:rsidR="00803C68" w:rsidRDefault="00803C68" w:rsidP="00803C68">
      <w:pPr>
        <w:pStyle w:val="ListParagraph"/>
        <w:numPr>
          <w:ilvl w:val="3"/>
          <w:numId w:val="67"/>
        </w:numPr>
        <w:tabs>
          <w:tab w:val="clear" w:pos="2880"/>
          <w:tab w:val="num" w:pos="770"/>
        </w:tabs>
        <w:ind w:left="770"/>
        <w:rPr>
          <w:rFonts w:eastAsia="MS MinNew Roman"/>
        </w:rPr>
      </w:pPr>
      <w:r>
        <w:rPr>
          <w:rFonts w:eastAsia="MS MinNew Roman"/>
        </w:rPr>
        <w:t xml:space="preserve">STABLE-2007: Stable dynamic factors, actuarial </w:t>
      </w:r>
    </w:p>
    <w:p w:rsidR="00803C68" w:rsidRDefault="00803C68" w:rsidP="00803C68">
      <w:pPr>
        <w:pStyle w:val="ListParagraph"/>
        <w:numPr>
          <w:ilvl w:val="3"/>
          <w:numId w:val="66"/>
        </w:numPr>
        <w:tabs>
          <w:tab w:val="clear" w:pos="2880"/>
          <w:tab w:val="num" w:pos="770"/>
        </w:tabs>
        <w:ind w:left="770"/>
        <w:rPr>
          <w:rFonts w:eastAsia="MS MinNew Roman"/>
        </w:rPr>
      </w:pPr>
      <w:r w:rsidRPr="00134D9E">
        <w:rPr>
          <w:rFonts w:eastAsia="MS MinNew Roman"/>
          <w:b/>
        </w:rPr>
        <w:t>Domestic Violence</w:t>
      </w:r>
      <w:r>
        <w:rPr>
          <w:rFonts w:eastAsia="MS MinNew Roman"/>
        </w:rPr>
        <w:t>:</w:t>
      </w:r>
    </w:p>
    <w:p w:rsidR="00803C68" w:rsidRDefault="00803C68" w:rsidP="00803C68">
      <w:pPr>
        <w:pStyle w:val="ListParagraph"/>
        <w:numPr>
          <w:ilvl w:val="3"/>
          <w:numId w:val="68"/>
        </w:numPr>
        <w:tabs>
          <w:tab w:val="clear" w:pos="2880"/>
          <w:tab w:val="num" w:pos="770"/>
        </w:tabs>
        <w:ind w:left="770"/>
        <w:rPr>
          <w:rFonts w:eastAsia="MS MinNew Roman"/>
        </w:rPr>
      </w:pPr>
      <w:r>
        <w:rPr>
          <w:rFonts w:eastAsia="MS MinNew Roman"/>
        </w:rPr>
        <w:t xml:space="preserve">SARA (Spousal Assault Risk Assessment) </w:t>
      </w:r>
    </w:p>
    <w:p w:rsidR="00803C68" w:rsidRDefault="00803C68" w:rsidP="00803C68">
      <w:pPr>
        <w:pStyle w:val="ListParagraph"/>
        <w:numPr>
          <w:ilvl w:val="3"/>
          <w:numId w:val="69"/>
        </w:numPr>
        <w:tabs>
          <w:tab w:val="clear" w:pos="2880"/>
          <w:tab w:val="num" w:pos="1310"/>
        </w:tabs>
        <w:ind w:left="1310"/>
        <w:rPr>
          <w:rFonts w:eastAsia="MS MinNew Roman"/>
        </w:rPr>
      </w:pPr>
      <w:r>
        <w:rPr>
          <w:rFonts w:eastAsia="MS MinNew Roman"/>
        </w:rPr>
        <w:t xml:space="preserve">Stable and dynamic, SPJ </w:t>
      </w:r>
    </w:p>
    <w:p w:rsidR="00803C68" w:rsidRDefault="00803C68" w:rsidP="00803C68">
      <w:pPr>
        <w:pStyle w:val="ListParagraph"/>
        <w:numPr>
          <w:ilvl w:val="3"/>
          <w:numId w:val="68"/>
        </w:numPr>
        <w:tabs>
          <w:tab w:val="clear" w:pos="2880"/>
          <w:tab w:val="num" w:pos="770"/>
        </w:tabs>
        <w:ind w:left="770"/>
        <w:rPr>
          <w:rFonts w:eastAsia="MS MinNew Roman"/>
        </w:rPr>
      </w:pPr>
      <w:r>
        <w:rPr>
          <w:rFonts w:eastAsia="MS MinNew Roman"/>
        </w:rPr>
        <w:t xml:space="preserve">ODARA (Ontario Domestic Assault Risk Appraisal) </w:t>
      </w:r>
    </w:p>
    <w:p w:rsidR="00803C68" w:rsidRDefault="00803C68" w:rsidP="00803C68">
      <w:pPr>
        <w:pStyle w:val="ListParagraph"/>
        <w:numPr>
          <w:ilvl w:val="3"/>
          <w:numId w:val="70"/>
        </w:numPr>
        <w:tabs>
          <w:tab w:val="clear" w:pos="2880"/>
          <w:tab w:val="num" w:pos="1310"/>
        </w:tabs>
        <w:ind w:left="1310"/>
        <w:rPr>
          <w:rFonts w:eastAsia="MS MinNew Roman"/>
        </w:rPr>
      </w:pPr>
      <w:r>
        <w:rPr>
          <w:rFonts w:eastAsia="MS MinNew Roman"/>
        </w:rPr>
        <w:t xml:space="preserve">Stable, incorporates victim assessment, actuarial </w:t>
      </w:r>
    </w:p>
    <w:p w:rsidR="00803C68" w:rsidRDefault="00803C68" w:rsidP="00803C68">
      <w:pPr>
        <w:pStyle w:val="ListParagraph"/>
        <w:ind w:left="0"/>
        <w:rPr>
          <w:rFonts w:eastAsia="MS MinNew Roman"/>
        </w:rPr>
      </w:pPr>
    </w:p>
    <w:p w:rsidR="00803C68" w:rsidRDefault="00803C68" w:rsidP="00E64CC3">
      <w:pPr>
        <w:rPr>
          <w:rFonts w:eastAsia="MS MinNew Roman"/>
        </w:rPr>
      </w:pPr>
    </w:p>
    <w:p w:rsidR="00803C68" w:rsidRDefault="00803C68" w:rsidP="00E64CC3">
      <w:pPr>
        <w:rPr>
          <w:rFonts w:eastAsia="MS MinNew Roman"/>
        </w:rPr>
      </w:pPr>
      <w:r>
        <w:rPr>
          <w:rFonts w:eastAsia="MS MinNew Roman"/>
        </w:rPr>
        <w:t xml:space="preserve">Lecture 12: Psychopathy </w:t>
      </w:r>
    </w:p>
    <w:p w:rsidR="00803C68" w:rsidRDefault="00803C68" w:rsidP="00E64CC3">
      <w:pPr>
        <w:rPr>
          <w:rFonts w:eastAsia="MS MinNew Roman"/>
        </w:rPr>
      </w:pPr>
    </w:p>
    <w:p w:rsidR="00803C68" w:rsidRDefault="00803C68" w:rsidP="00E64CC3">
      <w:pPr>
        <w:rPr>
          <w:rFonts w:eastAsia="MS MinNew Roman"/>
        </w:rPr>
      </w:pPr>
      <w:r>
        <w:rPr>
          <w:rFonts w:eastAsia="MS MinNew Roman"/>
        </w:rPr>
        <w:t xml:space="preserve">1. Base Rates: </w:t>
      </w:r>
    </w:p>
    <w:p w:rsidR="00803C68" w:rsidRDefault="00803C68" w:rsidP="00803C68">
      <w:pPr>
        <w:rPr>
          <w:rFonts w:eastAsia="MS MinNew Roman"/>
        </w:rPr>
      </w:pPr>
    </w:p>
    <w:p w:rsidR="00803C68" w:rsidRDefault="00803C68" w:rsidP="00803C68">
      <w:pPr>
        <w:rPr>
          <w:rFonts w:eastAsia="MS MinNew Roman"/>
        </w:rPr>
      </w:pPr>
      <w:r>
        <w:rPr>
          <w:rFonts w:eastAsia="MS MinNew Roman"/>
        </w:rPr>
        <w:t xml:space="preserve">Psychopaths as </w:t>
      </w:r>
      <w:r w:rsidRPr="00377337">
        <w:rPr>
          <w:rFonts w:eastAsia="MS MinNew Roman"/>
          <w:b/>
        </w:rPr>
        <w:t>serial killers</w:t>
      </w:r>
    </w:p>
    <w:p w:rsidR="00803C68" w:rsidRDefault="00803C68" w:rsidP="00803C68">
      <w:pPr>
        <w:pStyle w:val="ListParagraph"/>
        <w:numPr>
          <w:ilvl w:val="0"/>
          <w:numId w:val="71"/>
        </w:numPr>
        <w:rPr>
          <w:rFonts w:eastAsia="MS MinNew Roman"/>
        </w:rPr>
      </w:pPr>
      <w:r>
        <w:rPr>
          <w:rFonts w:eastAsia="MS MinNew Roman"/>
        </w:rPr>
        <w:t xml:space="preserve">Base rates: The </w:t>
      </w:r>
      <w:r w:rsidRPr="00EF227B">
        <w:rPr>
          <w:rFonts w:eastAsia="MS MinNew Roman"/>
          <w:b/>
        </w:rPr>
        <w:t>prevalence</w:t>
      </w:r>
      <w:r>
        <w:rPr>
          <w:rFonts w:eastAsia="MS MinNew Roman"/>
        </w:rPr>
        <w:t xml:space="preserve"> of a PROBLEM within a certain population. </w:t>
      </w:r>
    </w:p>
    <w:p w:rsidR="00803C68" w:rsidRPr="00EF227B" w:rsidRDefault="00803C68" w:rsidP="00803C68">
      <w:pPr>
        <w:pStyle w:val="ListParagraph"/>
        <w:numPr>
          <w:ilvl w:val="0"/>
          <w:numId w:val="71"/>
        </w:numPr>
        <w:rPr>
          <w:rFonts w:eastAsia="MS MinNew Roman"/>
        </w:rPr>
      </w:pPr>
      <w:r>
        <w:rPr>
          <w:rFonts w:eastAsia="MS MinNew Roman"/>
        </w:rPr>
        <w:t xml:space="preserve">**The base rate of PSYCHOPATHS among serial killers: </w:t>
      </w:r>
      <w:r w:rsidRPr="00EF227B">
        <w:rPr>
          <w:rFonts w:eastAsia="MS MinNew Roman"/>
          <w:b/>
        </w:rPr>
        <w:t>90%</w:t>
      </w:r>
      <w:r>
        <w:rPr>
          <w:rFonts w:eastAsia="MS MinNew Roman"/>
        </w:rPr>
        <w:t xml:space="preserve"> (90% of serial killers are categorized as psychopathic).</w:t>
      </w:r>
    </w:p>
    <w:p w:rsidR="00803C68" w:rsidRDefault="00803C68" w:rsidP="00803C68">
      <w:pPr>
        <w:ind w:left="1080"/>
        <w:rPr>
          <w:rFonts w:eastAsia="MS MinNew Roman"/>
        </w:rPr>
      </w:pPr>
    </w:p>
    <w:p w:rsidR="00803C68" w:rsidRDefault="00803C68" w:rsidP="00803C68">
      <w:pPr>
        <w:rPr>
          <w:rFonts w:eastAsia="MS MinNew Roman"/>
        </w:rPr>
      </w:pPr>
      <w:r>
        <w:rPr>
          <w:rFonts w:eastAsia="MS MinNew Roman"/>
        </w:rPr>
        <w:t xml:space="preserve">Psychopaths in the </w:t>
      </w:r>
      <w:r w:rsidRPr="00377337">
        <w:rPr>
          <w:rFonts w:eastAsia="MS MinNew Roman"/>
          <w:b/>
        </w:rPr>
        <w:t>General</w:t>
      </w:r>
      <w:r>
        <w:rPr>
          <w:rFonts w:eastAsia="MS MinNew Roman"/>
        </w:rPr>
        <w:t xml:space="preserve"> Population</w:t>
      </w:r>
    </w:p>
    <w:p w:rsidR="00803C68" w:rsidRDefault="00803C68" w:rsidP="00803C68">
      <w:pPr>
        <w:pStyle w:val="ListParagraph"/>
        <w:numPr>
          <w:ilvl w:val="0"/>
          <w:numId w:val="71"/>
        </w:numPr>
        <w:rPr>
          <w:rFonts w:eastAsia="MS MinNew Roman"/>
        </w:rPr>
      </w:pPr>
      <w:r>
        <w:rPr>
          <w:rFonts w:eastAsia="MS MinNew Roman"/>
        </w:rPr>
        <w:t xml:space="preserve">**The research in this area is better and estimates that the base rate of PSYCHOPATHS among the general population is </w:t>
      </w:r>
      <w:r w:rsidRPr="00EF227B">
        <w:rPr>
          <w:rFonts w:eastAsia="MS MinNew Roman"/>
          <w:b/>
        </w:rPr>
        <w:t>1%</w:t>
      </w:r>
    </w:p>
    <w:p w:rsidR="00803C68" w:rsidRPr="00EF227B" w:rsidRDefault="00803C68" w:rsidP="00803C68">
      <w:pPr>
        <w:pStyle w:val="ListParagraph"/>
        <w:numPr>
          <w:ilvl w:val="0"/>
          <w:numId w:val="71"/>
        </w:numPr>
        <w:rPr>
          <w:rFonts w:eastAsia="MS MinNew Roman"/>
        </w:rPr>
      </w:pPr>
      <w:r>
        <w:rPr>
          <w:rFonts w:eastAsia="MS MinNew Roman"/>
        </w:rPr>
        <w:t xml:space="preserve">There are a number of </w:t>
      </w:r>
      <w:proofErr w:type="gramStart"/>
      <w:r>
        <w:rPr>
          <w:rFonts w:eastAsia="MS MinNew Roman"/>
        </w:rPr>
        <w:t>well designed</w:t>
      </w:r>
      <w:proofErr w:type="gramEnd"/>
      <w:r>
        <w:rPr>
          <w:rFonts w:eastAsia="MS MinNew Roman"/>
        </w:rPr>
        <w:t xml:space="preserve"> studies that suggest that this is a reasonably accurate estimate of psychopathy in the general population. </w:t>
      </w:r>
    </w:p>
    <w:p w:rsidR="00803C68" w:rsidRDefault="00803C68" w:rsidP="00803C68">
      <w:pPr>
        <w:rPr>
          <w:rFonts w:eastAsia="MS MinNew Roman"/>
        </w:rPr>
      </w:pPr>
    </w:p>
    <w:p w:rsidR="00803C68" w:rsidRDefault="00803C68" w:rsidP="00803C68">
      <w:pPr>
        <w:rPr>
          <w:rFonts w:eastAsia="MS MinNew Roman"/>
        </w:rPr>
      </w:pPr>
      <w:r>
        <w:rPr>
          <w:rFonts w:eastAsia="MS MinNew Roman"/>
        </w:rPr>
        <w:t xml:space="preserve">Psychopaths in </w:t>
      </w:r>
      <w:r w:rsidRPr="00377337">
        <w:rPr>
          <w:rFonts w:eastAsia="MS MinNew Roman"/>
          <w:b/>
        </w:rPr>
        <w:t>Prison</w:t>
      </w:r>
      <w:r>
        <w:rPr>
          <w:rFonts w:eastAsia="MS MinNew Roman"/>
        </w:rPr>
        <w:t xml:space="preserve"> Populations</w:t>
      </w:r>
    </w:p>
    <w:p w:rsidR="00803C68" w:rsidRDefault="00803C68" w:rsidP="00803C68">
      <w:pPr>
        <w:pStyle w:val="ListParagraph"/>
        <w:numPr>
          <w:ilvl w:val="0"/>
          <w:numId w:val="71"/>
        </w:numPr>
        <w:rPr>
          <w:rFonts w:eastAsia="MS MinNew Roman"/>
        </w:rPr>
      </w:pPr>
      <w:r>
        <w:rPr>
          <w:rFonts w:eastAsia="MS MinNew Roman"/>
        </w:rPr>
        <w:t xml:space="preserve">Psychopathy in the prison population is higher. There are many good studies using good protocols to suggest this statistic. </w:t>
      </w:r>
    </w:p>
    <w:p w:rsidR="00803C68" w:rsidRPr="002F72B7" w:rsidRDefault="00803C68" w:rsidP="00803C68">
      <w:pPr>
        <w:pStyle w:val="ListParagraph"/>
        <w:numPr>
          <w:ilvl w:val="0"/>
          <w:numId w:val="71"/>
        </w:numPr>
        <w:rPr>
          <w:rFonts w:eastAsia="MS MinNew Roman"/>
        </w:rPr>
      </w:pPr>
      <w:r>
        <w:rPr>
          <w:rFonts w:eastAsia="MS MinNew Roman"/>
        </w:rPr>
        <w:t xml:space="preserve">**The base rate of PSYCHOPATHS in the </w:t>
      </w:r>
      <w:r w:rsidRPr="002F72B7">
        <w:rPr>
          <w:rFonts w:eastAsia="MS MinNew Roman"/>
          <w:b/>
        </w:rPr>
        <w:t>prison</w:t>
      </w:r>
      <w:r>
        <w:rPr>
          <w:rFonts w:eastAsia="MS MinNew Roman"/>
        </w:rPr>
        <w:t xml:space="preserve"> population is a </w:t>
      </w:r>
      <w:r w:rsidRPr="002F72B7">
        <w:rPr>
          <w:rFonts w:eastAsia="MS MinNew Roman"/>
          <w:b/>
        </w:rPr>
        <w:t>range</w:t>
      </w:r>
      <w:r>
        <w:rPr>
          <w:rFonts w:eastAsia="MS MinNew Roman"/>
        </w:rPr>
        <w:t xml:space="preserve"> from </w:t>
      </w:r>
      <w:r w:rsidRPr="002F72B7">
        <w:rPr>
          <w:rFonts w:eastAsia="MS MinNew Roman"/>
          <w:b/>
        </w:rPr>
        <w:t>10-25%</w:t>
      </w:r>
    </w:p>
    <w:p w:rsidR="00803C68" w:rsidRPr="002F72B7" w:rsidRDefault="00803C68" w:rsidP="00803C68">
      <w:pPr>
        <w:pStyle w:val="ListParagraph"/>
        <w:numPr>
          <w:ilvl w:val="0"/>
          <w:numId w:val="71"/>
        </w:numPr>
        <w:rPr>
          <w:rFonts w:eastAsia="MS MinNew Roman"/>
        </w:rPr>
      </w:pPr>
      <w:r>
        <w:rPr>
          <w:rFonts w:eastAsia="MS MinNew Roman"/>
        </w:rPr>
        <w:t xml:space="preserve">The range accounts for provincial to federal systems. More serious criminals, the federal system, </w:t>
      </w:r>
      <w:proofErr w:type="gramStart"/>
      <w:r>
        <w:rPr>
          <w:rFonts w:eastAsia="MS MinNew Roman"/>
        </w:rPr>
        <w:t>is</w:t>
      </w:r>
      <w:proofErr w:type="gramEnd"/>
      <w:r>
        <w:rPr>
          <w:rFonts w:eastAsia="MS MinNew Roman"/>
        </w:rPr>
        <w:t xml:space="preserve"> reflected in the 25%, and the 10% in the provincial system. </w:t>
      </w:r>
    </w:p>
    <w:p w:rsidR="00803C68" w:rsidRDefault="00803C68" w:rsidP="00803C68">
      <w:pPr>
        <w:rPr>
          <w:rFonts w:eastAsia="MS MinNew Roman"/>
        </w:rPr>
      </w:pPr>
    </w:p>
    <w:p w:rsidR="00803C68" w:rsidRDefault="00803C68" w:rsidP="00803C68">
      <w:pPr>
        <w:rPr>
          <w:rFonts w:eastAsia="MS MinNew Roman"/>
        </w:rPr>
      </w:pPr>
      <w:r>
        <w:rPr>
          <w:rFonts w:eastAsia="MS MinNew Roman"/>
        </w:rPr>
        <w:t xml:space="preserve">Psychopaths as </w:t>
      </w:r>
      <w:r w:rsidRPr="00377337">
        <w:rPr>
          <w:rFonts w:eastAsia="MS MinNew Roman"/>
          <w:b/>
        </w:rPr>
        <w:t>Killers of Police Officers</w:t>
      </w:r>
    </w:p>
    <w:p w:rsidR="00803C68" w:rsidRDefault="00803C68" w:rsidP="00803C68">
      <w:pPr>
        <w:pStyle w:val="ListParagraph"/>
        <w:numPr>
          <w:ilvl w:val="0"/>
          <w:numId w:val="71"/>
        </w:numPr>
      </w:pPr>
      <w:r w:rsidRPr="00377337">
        <w:rPr>
          <w:i/>
        </w:rPr>
        <w:t xml:space="preserve">Anthony </w:t>
      </w:r>
      <w:proofErr w:type="spellStart"/>
      <w:r w:rsidRPr="00377337">
        <w:rPr>
          <w:i/>
        </w:rPr>
        <w:t>Pinozzoto</w:t>
      </w:r>
      <w:proofErr w:type="spellEnd"/>
      <w:r>
        <w:t xml:space="preserve">: Did a study looking at the base rate of PSYCHOPATHY amongst individuals who kill law enforcement officers. </w:t>
      </w:r>
    </w:p>
    <w:p w:rsidR="00803C68" w:rsidRDefault="00803C68" w:rsidP="00803C68">
      <w:pPr>
        <w:pStyle w:val="ListParagraph"/>
        <w:numPr>
          <w:ilvl w:val="0"/>
          <w:numId w:val="71"/>
        </w:numPr>
      </w:pPr>
      <w:r>
        <w:t xml:space="preserve">The base rate of PSYCHOPATHS amongst killers of police officers is </w:t>
      </w:r>
      <w:r w:rsidRPr="00377337">
        <w:rPr>
          <w:b/>
        </w:rPr>
        <w:t>44%</w:t>
      </w:r>
      <w:r>
        <w:t xml:space="preserve">. This is serious criminality. </w:t>
      </w:r>
    </w:p>
    <w:p w:rsidR="00803C68" w:rsidRDefault="00803C68" w:rsidP="00E64CC3">
      <w:pPr>
        <w:rPr>
          <w:rFonts w:eastAsia="MS MinNew Roman"/>
        </w:rPr>
      </w:pPr>
    </w:p>
    <w:p w:rsidR="00803C68" w:rsidRDefault="00803C68" w:rsidP="00803C68">
      <w:pPr>
        <w:rPr>
          <w:rFonts w:eastAsia="MS MinNew Roman"/>
        </w:rPr>
      </w:pPr>
      <w:r>
        <w:rPr>
          <w:rFonts w:eastAsia="MS MinNew Roman"/>
        </w:rPr>
        <w:t xml:space="preserve">Overlap between APD and Psychopathy in Offenders: </w:t>
      </w:r>
    </w:p>
    <w:p w:rsidR="00803C68" w:rsidRDefault="00803C68" w:rsidP="00803C68">
      <w:pPr>
        <w:numPr>
          <w:ilvl w:val="0"/>
          <w:numId w:val="74"/>
        </w:numPr>
        <w:rPr>
          <w:rFonts w:eastAsia="MS MinNew Roman"/>
        </w:rPr>
      </w:pPr>
      <w:r>
        <w:rPr>
          <w:rFonts w:eastAsia="MS MinNew Roman"/>
        </w:rPr>
        <w:t xml:space="preserve">The base rate of Psychopaths amongst APD offenders is </w:t>
      </w:r>
      <w:r w:rsidRPr="00242DC4">
        <w:rPr>
          <w:rFonts w:eastAsia="MS MinNew Roman"/>
          <w:b/>
        </w:rPr>
        <w:t>10-25%</w:t>
      </w:r>
      <w:r>
        <w:rPr>
          <w:rFonts w:eastAsia="MS MinNew Roman"/>
        </w:rPr>
        <w:t xml:space="preserve"> (depending on which system you're in- federal vs. provincial). </w:t>
      </w:r>
    </w:p>
    <w:p w:rsidR="00803C68" w:rsidRDefault="00803C68" w:rsidP="00803C68">
      <w:pPr>
        <w:numPr>
          <w:ilvl w:val="0"/>
          <w:numId w:val="74"/>
        </w:numPr>
        <w:rPr>
          <w:rFonts w:eastAsia="MS MinNew Roman"/>
        </w:rPr>
      </w:pPr>
      <w:r>
        <w:rPr>
          <w:rFonts w:eastAsia="MS MinNew Roman"/>
        </w:rPr>
        <w:t xml:space="preserve">The base rate of APD among offenders (including 99% PSYCHOPATHS) is </w:t>
      </w:r>
      <w:r w:rsidRPr="00242DC4">
        <w:rPr>
          <w:rFonts w:eastAsia="MS MinNew Roman"/>
          <w:b/>
        </w:rPr>
        <w:t>60-80%</w:t>
      </w:r>
      <w:r>
        <w:rPr>
          <w:rFonts w:eastAsia="MS MinNew Roman"/>
          <w:b/>
        </w:rPr>
        <w:t xml:space="preserve"> </w:t>
      </w:r>
      <w:r>
        <w:rPr>
          <w:rFonts w:eastAsia="MS MinNew Roman"/>
        </w:rPr>
        <w:t>(60-80% of offenders have APD)</w:t>
      </w:r>
    </w:p>
    <w:p w:rsidR="00803C68" w:rsidRPr="00803C68" w:rsidRDefault="00803C68" w:rsidP="00E64CC3">
      <w:pPr>
        <w:numPr>
          <w:ilvl w:val="0"/>
          <w:numId w:val="74"/>
        </w:numPr>
        <w:rPr>
          <w:rFonts w:eastAsia="MS MinNew Roman"/>
        </w:rPr>
      </w:pPr>
      <w:r w:rsidRPr="00242DC4">
        <w:rPr>
          <w:rFonts w:eastAsia="MS MinNew Roman"/>
          <w:b/>
        </w:rPr>
        <w:t>1%</w:t>
      </w:r>
      <w:r>
        <w:rPr>
          <w:rFonts w:eastAsia="MS MinNew Roman"/>
        </w:rPr>
        <w:t xml:space="preserve"> of PSYCHOPATHS fall within the general population, outside of the offender population. </w:t>
      </w:r>
    </w:p>
    <w:p w:rsidR="00803C68" w:rsidRDefault="00803C68" w:rsidP="00E64CC3">
      <w:pPr>
        <w:rPr>
          <w:rFonts w:eastAsia="MS MinNew Roman"/>
        </w:rPr>
      </w:pPr>
    </w:p>
    <w:p w:rsidR="00803C68" w:rsidRPr="00803C68" w:rsidRDefault="00803C68" w:rsidP="00E64CC3">
      <w:pPr>
        <w:rPr>
          <w:rFonts w:eastAsia="MS MinNew Roman"/>
          <w:u w:val="single"/>
        </w:rPr>
      </w:pPr>
      <w:r w:rsidRPr="00803C68">
        <w:rPr>
          <w:rFonts w:eastAsia="MS MinNew Roman"/>
          <w:u w:val="single"/>
        </w:rPr>
        <w:t xml:space="preserve">Mean PCL-R Scores: </w:t>
      </w:r>
    </w:p>
    <w:p w:rsidR="00803C68" w:rsidRDefault="00803C68" w:rsidP="00E64CC3">
      <w:pPr>
        <w:rPr>
          <w:rFonts w:eastAsia="MS MinNew Roman"/>
        </w:rPr>
      </w:pPr>
    </w:p>
    <w:p w:rsidR="00803C68" w:rsidRDefault="00803C68" w:rsidP="00803C68">
      <w:pPr>
        <w:rPr>
          <w:rFonts w:eastAsia="MS MinNew Roman"/>
        </w:rPr>
      </w:pPr>
      <w:r>
        <w:rPr>
          <w:rFonts w:eastAsia="MS MinNew Roman"/>
        </w:rPr>
        <w:t xml:space="preserve">Distribution in </w:t>
      </w:r>
      <w:r w:rsidRPr="00EF1054">
        <w:rPr>
          <w:rFonts w:eastAsia="MS MinNew Roman"/>
          <w:b/>
        </w:rPr>
        <w:t>Male</w:t>
      </w:r>
      <w:r>
        <w:rPr>
          <w:rFonts w:eastAsia="MS MinNew Roman"/>
        </w:rPr>
        <w:t xml:space="preserve"> Prisoners: </w:t>
      </w:r>
    </w:p>
    <w:p w:rsidR="00803C68" w:rsidRDefault="00803C68" w:rsidP="00803C68">
      <w:pPr>
        <w:numPr>
          <w:ilvl w:val="0"/>
          <w:numId w:val="74"/>
        </w:numPr>
        <w:rPr>
          <w:rFonts w:eastAsia="MS MinNew Roman"/>
        </w:rPr>
      </w:pPr>
      <w:r>
        <w:rPr>
          <w:rFonts w:eastAsia="MS MinNew Roman"/>
        </w:rPr>
        <w:t>Mean score = 22</w:t>
      </w:r>
    </w:p>
    <w:p w:rsidR="00803C68" w:rsidRDefault="00803C68" w:rsidP="00803C68">
      <w:pPr>
        <w:numPr>
          <w:ilvl w:val="0"/>
          <w:numId w:val="74"/>
        </w:numPr>
        <w:rPr>
          <w:rFonts w:eastAsia="MS MinNew Roman"/>
        </w:rPr>
      </w:pPr>
      <w:r>
        <w:rPr>
          <w:rFonts w:eastAsia="MS MinNew Roman"/>
        </w:rPr>
        <w:t>Base Rate = 20% (20% of male offenders met the clinical cut-off for PSYCHOPATHY)</w:t>
      </w:r>
    </w:p>
    <w:p w:rsidR="00803C68" w:rsidRDefault="00803C68" w:rsidP="00803C68">
      <w:pPr>
        <w:rPr>
          <w:rFonts w:eastAsia="MS MinNew Roman"/>
        </w:rPr>
      </w:pPr>
    </w:p>
    <w:p w:rsidR="00803C68" w:rsidRDefault="00803C68" w:rsidP="00803C68">
      <w:pPr>
        <w:rPr>
          <w:rFonts w:eastAsia="MS MinNew Roman"/>
        </w:rPr>
      </w:pPr>
      <w:r>
        <w:rPr>
          <w:rFonts w:eastAsia="MS MinNew Roman"/>
        </w:rPr>
        <w:t xml:space="preserve">Distribution in </w:t>
      </w:r>
      <w:r w:rsidRPr="00EF1054">
        <w:rPr>
          <w:rFonts w:eastAsia="MS MinNew Roman"/>
          <w:b/>
        </w:rPr>
        <w:t>Female</w:t>
      </w:r>
      <w:r>
        <w:rPr>
          <w:rFonts w:eastAsia="MS MinNew Roman"/>
        </w:rPr>
        <w:t xml:space="preserve"> Prisoners: </w:t>
      </w:r>
    </w:p>
    <w:p w:rsidR="00803C68" w:rsidRDefault="00803C68" w:rsidP="00803C68">
      <w:pPr>
        <w:numPr>
          <w:ilvl w:val="0"/>
          <w:numId w:val="74"/>
        </w:numPr>
        <w:rPr>
          <w:rFonts w:eastAsia="MS MinNew Roman"/>
        </w:rPr>
      </w:pPr>
      <w:r>
        <w:rPr>
          <w:rFonts w:eastAsia="MS MinNew Roman"/>
        </w:rPr>
        <w:t>Mean score = 19</w:t>
      </w:r>
    </w:p>
    <w:p w:rsidR="00803C68" w:rsidRDefault="00803C68" w:rsidP="00803C68">
      <w:pPr>
        <w:numPr>
          <w:ilvl w:val="0"/>
          <w:numId w:val="74"/>
        </w:numPr>
        <w:rPr>
          <w:rFonts w:eastAsia="MS MinNew Roman"/>
        </w:rPr>
      </w:pPr>
      <w:r>
        <w:rPr>
          <w:rFonts w:eastAsia="MS MinNew Roman"/>
        </w:rPr>
        <w:t>Base Rate = 14% (14% of female offenders met the clinical cut-off for PSYCHOPATHY)</w:t>
      </w:r>
    </w:p>
    <w:p w:rsidR="00803C68" w:rsidRDefault="00803C68" w:rsidP="00E64CC3">
      <w:pPr>
        <w:rPr>
          <w:rFonts w:eastAsia="MS MinNew Roman"/>
        </w:rPr>
      </w:pPr>
    </w:p>
    <w:p w:rsidR="00803C68" w:rsidRDefault="00803C68" w:rsidP="00E64CC3">
      <w:pPr>
        <w:rPr>
          <w:rFonts w:eastAsia="MS MinNew Roman"/>
        </w:rPr>
      </w:pPr>
      <w:r>
        <w:rPr>
          <w:rFonts w:eastAsia="MS MinNew Roman"/>
        </w:rPr>
        <w:t xml:space="preserve">2. Definition: Psychopathy </w:t>
      </w:r>
    </w:p>
    <w:p w:rsidR="00803C68" w:rsidRPr="00E77121" w:rsidRDefault="00803C68" w:rsidP="00803C68">
      <w:pPr>
        <w:rPr>
          <w:rFonts w:eastAsia="MS MinNew Roman"/>
          <w:b/>
        </w:rPr>
      </w:pPr>
      <w:r w:rsidRPr="00E77121">
        <w:rPr>
          <w:rFonts w:eastAsia="MS MinNew Roman"/>
          <w:b/>
        </w:rPr>
        <w:t xml:space="preserve">What is Psychopathy? </w:t>
      </w:r>
    </w:p>
    <w:p w:rsidR="00803C68" w:rsidRDefault="00803C68" w:rsidP="00803C68">
      <w:pPr>
        <w:pStyle w:val="ListParagraph"/>
        <w:numPr>
          <w:ilvl w:val="0"/>
          <w:numId w:val="71"/>
        </w:numPr>
        <w:rPr>
          <w:rFonts w:eastAsia="MS MinNew Roman"/>
        </w:rPr>
      </w:pPr>
      <w:r>
        <w:rPr>
          <w:rFonts w:eastAsia="MS MinNew Roman"/>
        </w:rPr>
        <w:t xml:space="preserve">A </w:t>
      </w:r>
      <w:r w:rsidRPr="00E77121">
        <w:rPr>
          <w:rFonts w:eastAsia="MS MinNew Roman"/>
          <w:b/>
        </w:rPr>
        <w:t>personality disorder</w:t>
      </w:r>
      <w:r>
        <w:rPr>
          <w:rFonts w:eastAsia="MS MinNew Roman"/>
        </w:rPr>
        <w:t xml:space="preserve"> characterized by: </w:t>
      </w:r>
      <w:r w:rsidRPr="00643D77">
        <w:rPr>
          <w:rFonts w:eastAsia="MS MinNew Roman"/>
          <w:b/>
        </w:rPr>
        <w:t xml:space="preserve">4 </w:t>
      </w:r>
      <w:r>
        <w:rPr>
          <w:rFonts w:eastAsia="MS MinNew Roman"/>
        </w:rPr>
        <w:t>main clusters of traits</w:t>
      </w:r>
    </w:p>
    <w:p w:rsidR="00803C68" w:rsidRDefault="00803C68" w:rsidP="00803C68">
      <w:pPr>
        <w:pStyle w:val="ListParagraph"/>
        <w:numPr>
          <w:ilvl w:val="0"/>
          <w:numId w:val="72"/>
        </w:numPr>
        <w:rPr>
          <w:rFonts w:eastAsia="MS MinNew Roman"/>
        </w:rPr>
      </w:pPr>
      <w:r w:rsidRPr="00824A45">
        <w:rPr>
          <w:rFonts w:eastAsia="MS MinNew Roman"/>
          <w:b/>
        </w:rPr>
        <w:t>Interpersonal style</w:t>
      </w:r>
      <w:r>
        <w:rPr>
          <w:rFonts w:eastAsia="MS MinNew Roman"/>
        </w:rPr>
        <w:t xml:space="preserve">: An arrogant, deceitful interpersonal style </w:t>
      </w:r>
    </w:p>
    <w:p w:rsidR="00803C68" w:rsidRDefault="00803C68" w:rsidP="00803C68">
      <w:pPr>
        <w:pStyle w:val="ListParagraph"/>
        <w:numPr>
          <w:ilvl w:val="0"/>
          <w:numId w:val="72"/>
        </w:numPr>
        <w:rPr>
          <w:rFonts w:eastAsia="MS MinNew Roman"/>
        </w:rPr>
      </w:pPr>
      <w:r w:rsidRPr="00643D77">
        <w:rPr>
          <w:rFonts w:eastAsia="MS MinNew Roman"/>
          <w:b/>
        </w:rPr>
        <w:t>Affective or emotional</w:t>
      </w:r>
      <w:r>
        <w:rPr>
          <w:rFonts w:eastAsia="MS MinNew Roman"/>
        </w:rPr>
        <w:t xml:space="preserve"> </w:t>
      </w:r>
      <w:r w:rsidRPr="00643D77">
        <w:rPr>
          <w:rFonts w:eastAsia="MS MinNew Roman"/>
          <w:b/>
        </w:rPr>
        <w:t>experiences</w:t>
      </w:r>
      <w:r>
        <w:rPr>
          <w:rFonts w:eastAsia="MS MinNew Roman"/>
        </w:rPr>
        <w:t>: Deficient affective experiences, blunted emotions</w:t>
      </w:r>
    </w:p>
    <w:p w:rsidR="00803C68" w:rsidRDefault="00803C68" w:rsidP="00803C68">
      <w:pPr>
        <w:pStyle w:val="ListParagraph"/>
        <w:numPr>
          <w:ilvl w:val="0"/>
          <w:numId w:val="72"/>
        </w:numPr>
        <w:rPr>
          <w:rFonts w:eastAsia="MS MinNew Roman"/>
        </w:rPr>
      </w:pPr>
      <w:r w:rsidRPr="00643D77">
        <w:rPr>
          <w:rFonts w:eastAsia="MS MinNew Roman"/>
          <w:b/>
        </w:rPr>
        <w:t>Lifestyle issues</w:t>
      </w:r>
      <w:r>
        <w:rPr>
          <w:rFonts w:eastAsia="MS MinNew Roman"/>
        </w:rPr>
        <w:t>: Impulsive and irresponsible behaviours</w:t>
      </w:r>
    </w:p>
    <w:p w:rsidR="00803C68" w:rsidRDefault="00803C68" w:rsidP="00803C68">
      <w:pPr>
        <w:pStyle w:val="ListParagraph"/>
        <w:numPr>
          <w:ilvl w:val="0"/>
          <w:numId w:val="72"/>
        </w:numPr>
        <w:rPr>
          <w:rFonts w:eastAsia="MS MinNew Roman"/>
        </w:rPr>
      </w:pPr>
      <w:r w:rsidRPr="00824A45">
        <w:rPr>
          <w:rFonts w:eastAsia="MS MinNew Roman"/>
          <w:b/>
        </w:rPr>
        <w:t>Antisocial behaviour</w:t>
      </w:r>
      <w:r>
        <w:rPr>
          <w:rFonts w:eastAsia="MS MinNew Roman"/>
        </w:rPr>
        <w:t>: Early onset of antisocial behaviour &amp; diverse range of antisocial behaviours (this is why you get non violent or non criminal psychopaths)</w:t>
      </w:r>
    </w:p>
    <w:p w:rsidR="00803C68" w:rsidRDefault="00803C68" w:rsidP="00E64CC3">
      <w:pPr>
        <w:rPr>
          <w:rFonts w:eastAsia="MS MinNew Roman"/>
        </w:rPr>
      </w:pPr>
    </w:p>
    <w:p w:rsidR="00803C68" w:rsidRDefault="00803C68" w:rsidP="00E64CC3">
      <w:pPr>
        <w:rPr>
          <w:rFonts w:eastAsia="MS MinNew Roman"/>
        </w:rPr>
      </w:pPr>
      <w:r>
        <w:rPr>
          <w:rFonts w:eastAsia="MS MinNew Roman"/>
        </w:rPr>
        <w:t xml:space="preserve">3. PCL-R </w:t>
      </w:r>
    </w:p>
    <w:p w:rsidR="00803C68" w:rsidRDefault="00803C68" w:rsidP="00803C68">
      <w:pPr>
        <w:rPr>
          <w:rFonts w:eastAsia="MS MinNew Roman"/>
        </w:rPr>
      </w:pPr>
      <w:r>
        <w:rPr>
          <w:rFonts w:eastAsia="MS MinNew Roman"/>
        </w:rPr>
        <w:t xml:space="preserve">Psychopathy Checklist-Revised (PCL-R) </w:t>
      </w:r>
    </w:p>
    <w:p w:rsidR="00803C68" w:rsidRDefault="00803C68" w:rsidP="00803C68">
      <w:pPr>
        <w:numPr>
          <w:ilvl w:val="0"/>
          <w:numId w:val="74"/>
        </w:numPr>
        <w:rPr>
          <w:rFonts w:eastAsia="MS MinNew Roman"/>
        </w:rPr>
      </w:pPr>
      <w:r>
        <w:rPr>
          <w:rFonts w:eastAsia="MS MinNew Roman"/>
        </w:rPr>
        <w:t xml:space="preserve">20-items scored using: </w:t>
      </w:r>
    </w:p>
    <w:p w:rsidR="00803C68" w:rsidRDefault="00803C68" w:rsidP="00803C68">
      <w:pPr>
        <w:numPr>
          <w:ilvl w:val="0"/>
          <w:numId w:val="74"/>
        </w:numPr>
        <w:rPr>
          <w:rFonts w:eastAsia="MS MinNew Roman"/>
        </w:rPr>
      </w:pPr>
      <w:r>
        <w:rPr>
          <w:rFonts w:eastAsia="MS MinNew Roman"/>
        </w:rPr>
        <w:t xml:space="preserve">Semi-structured interview </w:t>
      </w:r>
    </w:p>
    <w:p w:rsidR="00803C68" w:rsidRDefault="00803C68" w:rsidP="00803C68">
      <w:pPr>
        <w:numPr>
          <w:ilvl w:val="0"/>
          <w:numId w:val="74"/>
        </w:numPr>
        <w:rPr>
          <w:rFonts w:eastAsia="MS MinNew Roman"/>
        </w:rPr>
      </w:pPr>
      <w:r>
        <w:rPr>
          <w:rFonts w:eastAsia="MS MinNew Roman"/>
        </w:rPr>
        <w:t>File information</w:t>
      </w:r>
    </w:p>
    <w:p w:rsidR="00803C68" w:rsidRDefault="00803C68" w:rsidP="00803C68">
      <w:pPr>
        <w:numPr>
          <w:ilvl w:val="0"/>
          <w:numId w:val="74"/>
        </w:numPr>
        <w:rPr>
          <w:rFonts w:eastAsia="MS MinNew Roman"/>
        </w:rPr>
      </w:pPr>
      <w:r>
        <w:rPr>
          <w:rFonts w:eastAsia="MS MinNew Roman"/>
        </w:rPr>
        <w:t xml:space="preserve">3-point scale </w:t>
      </w:r>
    </w:p>
    <w:p w:rsidR="00803C68" w:rsidRDefault="00803C68" w:rsidP="00803C68">
      <w:pPr>
        <w:numPr>
          <w:ilvl w:val="0"/>
          <w:numId w:val="74"/>
        </w:numPr>
        <w:rPr>
          <w:rFonts w:eastAsia="MS MinNew Roman"/>
        </w:rPr>
      </w:pPr>
      <w:r>
        <w:rPr>
          <w:rFonts w:eastAsia="MS MinNew Roman"/>
        </w:rPr>
        <w:t>Total ranges from 0-40</w:t>
      </w:r>
    </w:p>
    <w:p w:rsidR="00803C68" w:rsidRDefault="00803C68" w:rsidP="00803C68">
      <w:pPr>
        <w:numPr>
          <w:ilvl w:val="0"/>
          <w:numId w:val="74"/>
        </w:numPr>
        <w:rPr>
          <w:rFonts w:eastAsia="MS MinNew Roman"/>
        </w:rPr>
      </w:pPr>
      <w:r>
        <w:rPr>
          <w:rFonts w:eastAsia="MS MinNew Roman"/>
        </w:rPr>
        <w:t>The higher you are the more psychopathic you are</w:t>
      </w:r>
    </w:p>
    <w:p w:rsidR="00803C68" w:rsidRPr="001D6D43" w:rsidRDefault="00803C68" w:rsidP="00803C68">
      <w:pPr>
        <w:pStyle w:val="ListParagraph"/>
        <w:numPr>
          <w:ilvl w:val="0"/>
          <w:numId w:val="73"/>
        </w:numPr>
        <w:ind w:left="743"/>
        <w:rPr>
          <w:rFonts w:eastAsia="MS MinNew Roman"/>
        </w:rPr>
      </w:pPr>
      <w:r w:rsidRPr="001D6D43">
        <w:rPr>
          <w:rFonts w:eastAsia="MS MinNew Roman"/>
        </w:rPr>
        <w:t>The clinical cut off for a psychopathic diagnosis is 30/40</w:t>
      </w:r>
    </w:p>
    <w:p w:rsidR="00803C68" w:rsidRDefault="00803C68" w:rsidP="00803C68">
      <w:pPr>
        <w:rPr>
          <w:rFonts w:eastAsia="MS MinNew Roman"/>
        </w:rPr>
      </w:pPr>
    </w:p>
    <w:p w:rsidR="00803C68" w:rsidRDefault="00803C68" w:rsidP="00803C68">
      <w:pPr>
        <w:rPr>
          <w:rFonts w:eastAsia="MS MinNew Roman"/>
        </w:rPr>
      </w:pPr>
      <w:r>
        <w:rPr>
          <w:rFonts w:eastAsia="MS MinNew Roman"/>
        </w:rPr>
        <w:t xml:space="preserve">Hare Psychopathy Checklist-Revised (PCL-R) </w:t>
      </w:r>
      <w:r w:rsidRPr="00CD48D8">
        <w:rPr>
          <w:rFonts w:eastAsia="MS MinNew Roman"/>
          <w:b/>
          <w:u w:val="single"/>
        </w:rPr>
        <w:t>INTERPERSONAL</w:t>
      </w:r>
      <w:r>
        <w:rPr>
          <w:rFonts w:eastAsia="MS MinNew Roman"/>
        </w:rPr>
        <w:t xml:space="preserve"> </w:t>
      </w:r>
      <w:r w:rsidRPr="00CD48D8">
        <w:rPr>
          <w:rFonts w:eastAsia="MS MinNew Roman"/>
        </w:rPr>
        <w:t>FEATURES</w:t>
      </w:r>
      <w:r>
        <w:rPr>
          <w:rFonts w:eastAsia="MS MinNew Roman"/>
        </w:rPr>
        <w:t xml:space="preserve">: </w:t>
      </w:r>
    </w:p>
    <w:p w:rsidR="00803C68" w:rsidRDefault="00803C68" w:rsidP="00803C68">
      <w:pPr>
        <w:numPr>
          <w:ilvl w:val="0"/>
          <w:numId w:val="74"/>
        </w:numPr>
        <w:rPr>
          <w:rFonts w:eastAsia="MS MinNew Roman"/>
        </w:rPr>
      </w:pPr>
      <w:r>
        <w:rPr>
          <w:rFonts w:eastAsia="MS MinNew Roman"/>
        </w:rPr>
        <w:t>GLIB/Superficially CHARMING</w:t>
      </w:r>
    </w:p>
    <w:p w:rsidR="00803C68" w:rsidRDefault="00803C68" w:rsidP="00803C68">
      <w:pPr>
        <w:numPr>
          <w:ilvl w:val="0"/>
          <w:numId w:val="74"/>
        </w:numPr>
        <w:rPr>
          <w:rFonts w:eastAsia="MS MinNew Roman"/>
        </w:rPr>
      </w:pPr>
      <w:r>
        <w:rPr>
          <w:rFonts w:eastAsia="MS MinNew Roman"/>
        </w:rPr>
        <w:t>Grandiose, inflated self worth</w:t>
      </w:r>
    </w:p>
    <w:p w:rsidR="00803C68" w:rsidRPr="00CD48D8" w:rsidRDefault="00803C68" w:rsidP="00803C68">
      <w:pPr>
        <w:numPr>
          <w:ilvl w:val="0"/>
          <w:numId w:val="74"/>
        </w:numPr>
        <w:rPr>
          <w:rFonts w:eastAsia="MS MinNew Roman"/>
        </w:rPr>
      </w:pPr>
      <w:r>
        <w:rPr>
          <w:rFonts w:eastAsia="MS MinNew Roman"/>
        </w:rPr>
        <w:t>Manipulative in interpersonal interactions</w:t>
      </w:r>
    </w:p>
    <w:p w:rsidR="00803C68" w:rsidRDefault="00803C68" w:rsidP="00803C68">
      <w:pPr>
        <w:rPr>
          <w:rFonts w:eastAsia="MS MinNew Roman"/>
        </w:rPr>
      </w:pPr>
    </w:p>
    <w:p w:rsidR="00803C68" w:rsidRDefault="00803C68" w:rsidP="00803C68">
      <w:pPr>
        <w:rPr>
          <w:rFonts w:eastAsia="MS MinNew Roman"/>
        </w:rPr>
      </w:pPr>
      <w:r>
        <w:rPr>
          <w:rFonts w:eastAsia="MS MinNew Roman"/>
        </w:rPr>
        <w:t xml:space="preserve">Hare Psychopathy Checklist-Revised (PCL-R) </w:t>
      </w:r>
      <w:r w:rsidRPr="00DF4D48">
        <w:rPr>
          <w:rFonts w:eastAsia="MS MinNew Roman"/>
          <w:b/>
          <w:u w:val="single"/>
        </w:rPr>
        <w:t>AFFECTIVE</w:t>
      </w:r>
      <w:r>
        <w:rPr>
          <w:rFonts w:eastAsia="MS MinNew Roman"/>
        </w:rPr>
        <w:t xml:space="preserve"> FEATURES: </w:t>
      </w:r>
    </w:p>
    <w:p w:rsidR="00803C68" w:rsidRDefault="00803C68" w:rsidP="00803C68">
      <w:pPr>
        <w:numPr>
          <w:ilvl w:val="0"/>
          <w:numId w:val="74"/>
        </w:numPr>
        <w:rPr>
          <w:rFonts w:eastAsia="MS MinNew Roman"/>
        </w:rPr>
      </w:pPr>
      <w:r>
        <w:rPr>
          <w:rFonts w:eastAsia="MS MinNew Roman"/>
        </w:rPr>
        <w:t>Shallow/blunted emotions</w:t>
      </w:r>
    </w:p>
    <w:p w:rsidR="00803C68" w:rsidRDefault="00803C68" w:rsidP="00803C68">
      <w:pPr>
        <w:numPr>
          <w:ilvl w:val="0"/>
          <w:numId w:val="74"/>
        </w:numPr>
        <w:rPr>
          <w:rFonts w:eastAsia="MS MinNew Roman"/>
        </w:rPr>
      </w:pPr>
      <w:r>
        <w:rPr>
          <w:rFonts w:eastAsia="MS MinNew Roman"/>
        </w:rPr>
        <w:t>Lack of guilt</w:t>
      </w:r>
    </w:p>
    <w:p w:rsidR="00803C68" w:rsidRPr="00CD48D8" w:rsidRDefault="00803C68" w:rsidP="00803C68">
      <w:pPr>
        <w:numPr>
          <w:ilvl w:val="0"/>
          <w:numId w:val="74"/>
        </w:numPr>
        <w:rPr>
          <w:rFonts w:eastAsia="MS MinNew Roman"/>
        </w:rPr>
      </w:pPr>
      <w:r>
        <w:rPr>
          <w:rFonts w:eastAsia="MS MinNew Roman"/>
        </w:rPr>
        <w:t xml:space="preserve">Cold/Callous </w:t>
      </w:r>
    </w:p>
    <w:p w:rsidR="00803C68" w:rsidRDefault="00803C68" w:rsidP="00803C68">
      <w:pPr>
        <w:rPr>
          <w:rFonts w:eastAsia="MS MinNew Roman"/>
        </w:rPr>
      </w:pPr>
    </w:p>
    <w:p w:rsidR="00803C68" w:rsidRDefault="00803C68" w:rsidP="00803C68">
      <w:pPr>
        <w:rPr>
          <w:rFonts w:eastAsia="MS MinNew Roman"/>
        </w:rPr>
      </w:pPr>
      <w:r>
        <w:rPr>
          <w:rFonts w:eastAsia="MS MinNew Roman"/>
        </w:rPr>
        <w:t xml:space="preserve">Hare Psychopathy Checklist-Revised (PCL-R) </w:t>
      </w:r>
      <w:r>
        <w:rPr>
          <w:rFonts w:eastAsia="MS MinNew Roman"/>
          <w:b/>
          <w:u w:val="single"/>
        </w:rPr>
        <w:t>LIFESTYLE</w:t>
      </w:r>
      <w:r>
        <w:rPr>
          <w:rFonts w:eastAsia="MS MinNew Roman"/>
        </w:rPr>
        <w:t xml:space="preserve"> FEATURES (antisocial and behavioural components): </w:t>
      </w:r>
    </w:p>
    <w:p w:rsidR="00803C68" w:rsidRDefault="00803C68" w:rsidP="00803C68">
      <w:pPr>
        <w:numPr>
          <w:ilvl w:val="0"/>
          <w:numId w:val="74"/>
        </w:numPr>
        <w:rPr>
          <w:rFonts w:eastAsia="MS MinNew Roman"/>
        </w:rPr>
      </w:pPr>
      <w:r>
        <w:rPr>
          <w:rFonts w:eastAsia="MS MinNew Roman"/>
        </w:rPr>
        <w:t xml:space="preserve">Impulsive </w:t>
      </w:r>
    </w:p>
    <w:p w:rsidR="00803C68" w:rsidRDefault="00803C68" w:rsidP="00803C68">
      <w:pPr>
        <w:numPr>
          <w:ilvl w:val="0"/>
          <w:numId w:val="74"/>
        </w:numPr>
        <w:rPr>
          <w:rFonts w:eastAsia="MS MinNew Roman"/>
        </w:rPr>
      </w:pPr>
      <w:r>
        <w:rPr>
          <w:rFonts w:eastAsia="MS MinNew Roman"/>
        </w:rPr>
        <w:t xml:space="preserve">Irresponsible </w:t>
      </w:r>
    </w:p>
    <w:p w:rsidR="00803C68" w:rsidRDefault="00803C68" w:rsidP="00803C68">
      <w:pPr>
        <w:numPr>
          <w:ilvl w:val="0"/>
          <w:numId w:val="74"/>
        </w:numPr>
        <w:rPr>
          <w:rFonts w:eastAsia="MS MinNew Roman"/>
        </w:rPr>
      </w:pPr>
      <w:r>
        <w:rPr>
          <w:rFonts w:eastAsia="MS MinNew Roman"/>
        </w:rPr>
        <w:t>Poor anger control</w:t>
      </w:r>
    </w:p>
    <w:p w:rsidR="00803C68" w:rsidRPr="00CD48D8" w:rsidRDefault="00803C68" w:rsidP="00803C68">
      <w:pPr>
        <w:numPr>
          <w:ilvl w:val="0"/>
          <w:numId w:val="74"/>
        </w:numPr>
        <w:rPr>
          <w:rFonts w:eastAsia="MS MinNew Roman"/>
        </w:rPr>
      </w:pPr>
      <w:r>
        <w:rPr>
          <w:rFonts w:eastAsia="MS MinNew Roman"/>
        </w:rPr>
        <w:t>Criminal behaviours</w:t>
      </w:r>
    </w:p>
    <w:p w:rsidR="00803C68" w:rsidRPr="00E64CC3" w:rsidRDefault="00803C68" w:rsidP="00E64CC3">
      <w:pPr>
        <w:rPr>
          <w:rFonts w:eastAsia="MS MinNew Roman"/>
        </w:rPr>
      </w:pPr>
    </w:p>
    <w:sectPr w:rsidR="00803C68" w:rsidRPr="00E64CC3" w:rsidSect="00F57BF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S Minngs">
    <w:altName w:val="MS Mincho"/>
    <w:panose1 w:val="00000000000000000000"/>
    <w:charset w:val="80"/>
    <w:family w:val="roman"/>
    <w:notTrueType/>
    <w:pitch w:val="fixed"/>
    <w:sig w:usb0="00000001" w:usb1="08070000" w:usb2="00000010" w:usb3="00000000" w:csb0="00020000" w:csb1="00000000"/>
  </w:font>
  <w:font w:name="MS MinNew Roman">
    <w:altName w:val="MS Mincho"/>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F771E"/>
    <w:multiLevelType w:val="hybridMultilevel"/>
    <w:tmpl w:val="17021F50"/>
    <w:lvl w:ilvl="0" w:tplc="1009000F">
      <w:start w:val="1"/>
      <w:numFmt w:val="decimal"/>
      <w:lvlText w:val="%1."/>
      <w:lvlJc w:val="left"/>
      <w:pPr>
        <w:tabs>
          <w:tab w:val="num" w:pos="720"/>
        </w:tabs>
        <w:ind w:left="720" w:hanging="360"/>
      </w:pPr>
      <w:rPr>
        <w:rFonts w:cs="Times New Roman"/>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1">
    <w:nsid w:val="03A036DC"/>
    <w:multiLevelType w:val="hybridMultilevel"/>
    <w:tmpl w:val="7BAA972E"/>
    <w:lvl w:ilvl="0" w:tplc="1009000F">
      <w:start w:val="1"/>
      <w:numFmt w:val="decimal"/>
      <w:lvlText w:val="%1."/>
      <w:lvlJc w:val="left"/>
      <w:pPr>
        <w:tabs>
          <w:tab w:val="num" w:pos="720"/>
        </w:tabs>
        <w:ind w:left="720" w:hanging="360"/>
      </w:pPr>
      <w:rPr>
        <w:rFonts w:cs="Times New Roman"/>
      </w:rPr>
    </w:lvl>
    <w:lvl w:ilvl="1" w:tplc="10090003">
      <w:start w:val="1"/>
      <w:numFmt w:val="bullet"/>
      <w:lvlText w:val="o"/>
      <w:lvlJc w:val="left"/>
      <w:pPr>
        <w:tabs>
          <w:tab w:val="num" w:pos="1440"/>
        </w:tabs>
        <w:ind w:left="1440" w:hanging="360"/>
      </w:pPr>
      <w:rPr>
        <w:rFonts w:ascii="Courier New" w:hAnsi="Courier New" w:hint="default"/>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2">
    <w:nsid w:val="03A92109"/>
    <w:multiLevelType w:val="hybridMultilevel"/>
    <w:tmpl w:val="A5C879AE"/>
    <w:lvl w:ilvl="0" w:tplc="04090001">
      <w:start w:val="1"/>
      <w:numFmt w:val="bullet"/>
      <w:lvlText w:val=""/>
      <w:lvlJc w:val="left"/>
      <w:pPr>
        <w:ind w:left="1134" w:hanging="360"/>
      </w:pPr>
      <w:rPr>
        <w:rFonts w:ascii="Symbol" w:hAnsi="Symbol" w:hint="default"/>
      </w:rPr>
    </w:lvl>
    <w:lvl w:ilvl="1" w:tplc="04090003" w:tentative="1">
      <w:start w:val="1"/>
      <w:numFmt w:val="bullet"/>
      <w:lvlText w:val="o"/>
      <w:lvlJc w:val="left"/>
      <w:pPr>
        <w:ind w:left="1854" w:hanging="360"/>
      </w:pPr>
      <w:rPr>
        <w:rFonts w:ascii="Courier New" w:hAnsi="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hint="default"/>
      </w:rPr>
    </w:lvl>
    <w:lvl w:ilvl="8" w:tplc="04090005" w:tentative="1">
      <w:start w:val="1"/>
      <w:numFmt w:val="bullet"/>
      <w:lvlText w:val=""/>
      <w:lvlJc w:val="left"/>
      <w:pPr>
        <w:ind w:left="6894" w:hanging="360"/>
      </w:pPr>
      <w:rPr>
        <w:rFonts w:ascii="Wingdings" w:hAnsi="Wingdings" w:hint="default"/>
      </w:rPr>
    </w:lvl>
  </w:abstractNum>
  <w:abstractNum w:abstractNumId="3">
    <w:nsid w:val="09E24B30"/>
    <w:multiLevelType w:val="hybridMultilevel"/>
    <w:tmpl w:val="7D38701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
    <w:nsid w:val="0D702455"/>
    <w:multiLevelType w:val="hybridMultilevel"/>
    <w:tmpl w:val="B70A9A6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BD6C0A"/>
    <w:multiLevelType w:val="hybridMultilevel"/>
    <w:tmpl w:val="68FA9EE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
    <w:nsid w:val="10361A3A"/>
    <w:multiLevelType w:val="hybridMultilevel"/>
    <w:tmpl w:val="B99C0F40"/>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9">
      <w:start w:val="1"/>
      <w:numFmt w:val="bullet"/>
      <w:lvlText w:val=""/>
      <w:lvlJc w:val="left"/>
      <w:pPr>
        <w:tabs>
          <w:tab w:val="num" w:pos="2880"/>
        </w:tabs>
        <w:ind w:left="2880" w:hanging="360"/>
      </w:pPr>
      <w:rPr>
        <w:rFonts w:ascii="Wingdings" w:hAnsi="Wingdings" w:hint="default"/>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7">
    <w:nsid w:val="111501EF"/>
    <w:multiLevelType w:val="hybridMultilevel"/>
    <w:tmpl w:val="C94CF15E"/>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
    <w:nsid w:val="1616068D"/>
    <w:multiLevelType w:val="hybridMultilevel"/>
    <w:tmpl w:val="199CFC3E"/>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3">
      <w:start w:val="1"/>
      <w:numFmt w:val="bullet"/>
      <w:lvlText w:val="o"/>
      <w:lvlJc w:val="left"/>
      <w:pPr>
        <w:tabs>
          <w:tab w:val="num" w:pos="2340"/>
        </w:tabs>
        <w:ind w:left="2340" w:hanging="360"/>
      </w:pPr>
      <w:rPr>
        <w:rFonts w:ascii="Courier New" w:hAnsi="Courier New" w:hint="default"/>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9">
    <w:nsid w:val="16BA1E2B"/>
    <w:multiLevelType w:val="hybridMultilevel"/>
    <w:tmpl w:val="26FCED8E"/>
    <w:lvl w:ilvl="0" w:tplc="04090013">
      <w:start w:val="1"/>
      <w:numFmt w:val="upperRoman"/>
      <w:lvlText w:val="%1."/>
      <w:lvlJc w:val="right"/>
      <w:pPr>
        <w:ind w:left="720" w:hanging="360"/>
      </w:pPr>
      <w:rPr>
        <w:rFonts w:cs="Times New Roman"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
    <w:nsid w:val="18BD4E18"/>
    <w:multiLevelType w:val="hybridMultilevel"/>
    <w:tmpl w:val="4656CAE4"/>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3">
      <w:start w:val="1"/>
      <w:numFmt w:val="bullet"/>
      <w:lvlText w:val="o"/>
      <w:lvlJc w:val="left"/>
      <w:pPr>
        <w:tabs>
          <w:tab w:val="num" w:pos="2880"/>
        </w:tabs>
        <w:ind w:left="2880" w:hanging="360"/>
      </w:pPr>
      <w:rPr>
        <w:rFonts w:ascii="Courier New" w:hAnsi="Courier New" w:hint="default"/>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11">
    <w:nsid w:val="194C207F"/>
    <w:multiLevelType w:val="hybridMultilevel"/>
    <w:tmpl w:val="AA1219AE"/>
    <w:lvl w:ilvl="0" w:tplc="10090001">
      <w:start w:val="1"/>
      <w:numFmt w:val="bullet"/>
      <w:lvlText w:val=""/>
      <w:lvlJc w:val="left"/>
      <w:pPr>
        <w:tabs>
          <w:tab w:val="num" w:pos="720"/>
        </w:tabs>
        <w:ind w:left="720" w:hanging="360"/>
      </w:pPr>
      <w:rPr>
        <w:rFonts w:ascii="Symbol" w:hAnsi="Symbol" w:hint="default"/>
      </w:rPr>
    </w:lvl>
    <w:lvl w:ilvl="1" w:tplc="1009000F">
      <w:start w:val="1"/>
      <w:numFmt w:val="decimal"/>
      <w:lvlText w:val="%2."/>
      <w:lvlJc w:val="left"/>
      <w:pPr>
        <w:tabs>
          <w:tab w:val="num" w:pos="1440"/>
        </w:tabs>
        <w:ind w:left="1440" w:hanging="360"/>
      </w:pPr>
      <w:rPr>
        <w:rFonts w:cs="Times New Roman" w:hint="default"/>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12">
    <w:nsid w:val="1A6B1E7A"/>
    <w:multiLevelType w:val="hybridMultilevel"/>
    <w:tmpl w:val="F048BC8E"/>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C1095A"/>
    <w:multiLevelType w:val="hybridMultilevel"/>
    <w:tmpl w:val="8DB2814E"/>
    <w:lvl w:ilvl="0" w:tplc="0C0EF574">
      <w:start w:val="1"/>
      <w:numFmt w:val="decimal"/>
      <w:lvlText w:val="%1."/>
      <w:lvlJc w:val="left"/>
      <w:pPr>
        <w:ind w:left="1134" w:hanging="360"/>
      </w:pPr>
      <w:rPr>
        <w:rFonts w:hint="default"/>
        <w:b w:val="0"/>
      </w:rPr>
    </w:lvl>
    <w:lvl w:ilvl="1" w:tplc="10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4">
    <w:nsid w:val="1C1C120E"/>
    <w:multiLevelType w:val="hybridMultilevel"/>
    <w:tmpl w:val="D28CEF8C"/>
    <w:lvl w:ilvl="0" w:tplc="04090003">
      <w:start w:val="1"/>
      <w:numFmt w:val="bullet"/>
      <w:lvlText w:val="o"/>
      <w:lvlJc w:val="left"/>
      <w:pPr>
        <w:ind w:left="720" w:hanging="360"/>
      </w:pPr>
      <w:rPr>
        <w:rFonts w:ascii="Courier New" w:hAnsi="Courier New"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CCF64C6"/>
    <w:multiLevelType w:val="hybridMultilevel"/>
    <w:tmpl w:val="4A609AF6"/>
    <w:lvl w:ilvl="0" w:tplc="04090011">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1E355C"/>
    <w:multiLevelType w:val="hybridMultilevel"/>
    <w:tmpl w:val="9842C5BC"/>
    <w:lvl w:ilvl="0" w:tplc="04090013">
      <w:start w:val="1"/>
      <w:numFmt w:val="upperRoman"/>
      <w:lvlText w:val="%1."/>
      <w:lvlJc w:val="right"/>
      <w:pPr>
        <w:ind w:left="720" w:hanging="360"/>
      </w:pPr>
      <w:rPr>
        <w:rFonts w:cs="Times New Roman"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7">
    <w:nsid w:val="1E206170"/>
    <w:multiLevelType w:val="hybridMultilevel"/>
    <w:tmpl w:val="AE84805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763AB0"/>
    <w:multiLevelType w:val="hybridMultilevel"/>
    <w:tmpl w:val="83FA893E"/>
    <w:lvl w:ilvl="0" w:tplc="10090003">
      <w:start w:val="1"/>
      <w:numFmt w:val="bullet"/>
      <w:lvlText w:val="o"/>
      <w:lvlJc w:val="left"/>
      <w:pPr>
        <w:tabs>
          <w:tab w:val="num" w:pos="720"/>
        </w:tabs>
        <w:ind w:left="720" w:hanging="360"/>
      </w:pPr>
      <w:rPr>
        <w:rFonts w:ascii="Courier New" w:hAnsi="Courier New" w:hint="default"/>
      </w:rPr>
    </w:lvl>
    <w:lvl w:ilvl="1" w:tplc="10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9">
    <w:nsid w:val="211A12F0"/>
    <w:multiLevelType w:val="hybridMultilevel"/>
    <w:tmpl w:val="4F5C07A8"/>
    <w:lvl w:ilvl="0" w:tplc="10090003">
      <w:start w:val="1"/>
      <w:numFmt w:val="bullet"/>
      <w:lvlText w:val="o"/>
      <w:lvlJc w:val="left"/>
      <w:pPr>
        <w:tabs>
          <w:tab w:val="num" w:pos="720"/>
        </w:tabs>
        <w:ind w:left="720" w:hanging="360"/>
      </w:pPr>
      <w:rPr>
        <w:rFonts w:ascii="Courier New" w:hAnsi="Courier New"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0">
    <w:nsid w:val="21DD6132"/>
    <w:multiLevelType w:val="hybridMultilevel"/>
    <w:tmpl w:val="DC484108"/>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1">
    <w:nsid w:val="22512540"/>
    <w:multiLevelType w:val="hybridMultilevel"/>
    <w:tmpl w:val="94108F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3D71F19"/>
    <w:multiLevelType w:val="hybridMultilevel"/>
    <w:tmpl w:val="92846D1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24DA7F32"/>
    <w:multiLevelType w:val="hybridMultilevel"/>
    <w:tmpl w:val="0F3E42AE"/>
    <w:lvl w:ilvl="0" w:tplc="04090013">
      <w:start w:val="1"/>
      <w:numFmt w:val="upperRoman"/>
      <w:lvlText w:val="%1."/>
      <w:lvlJc w:val="righ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ED44EF"/>
    <w:multiLevelType w:val="hybridMultilevel"/>
    <w:tmpl w:val="B5865AEC"/>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F">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25">
    <w:nsid w:val="298751ED"/>
    <w:multiLevelType w:val="hybridMultilevel"/>
    <w:tmpl w:val="D3C6E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A5F2942"/>
    <w:multiLevelType w:val="hybridMultilevel"/>
    <w:tmpl w:val="1C74F742"/>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1">
      <w:start w:val="1"/>
      <w:numFmt w:val="bullet"/>
      <w:lvlText w:val=""/>
      <w:lvlJc w:val="left"/>
      <w:pPr>
        <w:tabs>
          <w:tab w:val="num" w:pos="2340"/>
        </w:tabs>
        <w:ind w:left="2340" w:hanging="360"/>
      </w:pPr>
      <w:rPr>
        <w:rFonts w:ascii="Symbol" w:hAnsi="Symbol" w:hint="default"/>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27">
    <w:nsid w:val="2D22334B"/>
    <w:multiLevelType w:val="hybridMultilevel"/>
    <w:tmpl w:val="064E6068"/>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F30724B"/>
    <w:multiLevelType w:val="hybridMultilevel"/>
    <w:tmpl w:val="03705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1B30BF"/>
    <w:multiLevelType w:val="hybridMultilevel"/>
    <w:tmpl w:val="E2B6195A"/>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B">
      <w:start w:val="1"/>
      <w:numFmt w:val="bullet"/>
      <w:lvlText w:val=""/>
      <w:lvlJc w:val="left"/>
      <w:pPr>
        <w:tabs>
          <w:tab w:val="num" w:pos="2880"/>
        </w:tabs>
        <w:ind w:left="2880" w:hanging="360"/>
      </w:pPr>
      <w:rPr>
        <w:rFonts w:ascii="Wingdings" w:hAnsi="Wingdings" w:hint="default"/>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30">
    <w:nsid w:val="335E4B89"/>
    <w:multiLevelType w:val="hybridMultilevel"/>
    <w:tmpl w:val="FC82CF98"/>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1">
    <w:nsid w:val="37DF3432"/>
    <w:multiLevelType w:val="hybridMultilevel"/>
    <w:tmpl w:val="5AC48DA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8B81D6D"/>
    <w:multiLevelType w:val="hybridMultilevel"/>
    <w:tmpl w:val="F8EAF2A4"/>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33">
    <w:nsid w:val="3D1F0236"/>
    <w:multiLevelType w:val="hybridMultilevel"/>
    <w:tmpl w:val="0CEAE30A"/>
    <w:lvl w:ilvl="0" w:tplc="04090013">
      <w:start w:val="1"/>
      <w:numFmt w:val="upperRoman"/>
      <w:lvlText w:val="%1."/>
      <w:lvlJc w:val="right"/>
      <w:pPr>
        <w:ind w:left="720" w:hanging="360"/>
      </w:pPr>
      <w:rPr>
        <w:rFonts w:cs="Times New Roman" w:hint="default"/>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34">
    <w:nsid w:val="3D4C5C52"/>
    <w:multiLevelType w:val="hybridMultilevel"/>
    <w:tmpl w:val="86340C00"/>
    <w:lvl w:ilvl="0" w:tplc="10090001">
      <w:start w:val="1"/>
      <w:numFmt w:val="bullet"/>
      <w:lvlText w:val=""/>
      <w:lvlJc w:val="left"/>
      <w:pPr>
        <w:tabs>
          <w:tab w:val="num" w:pos="720"/>
        </w:tabs>
        <w:ind w:left="720" w:hanging="360"/>
      </w:pPr>
      <w:rPr>
        <w:rFonts w:ascii="Symbol" w:hAnsi="Symbol" w:hint="default"/>
      </w:rPr>
    </w:lvl>
    <w:lvl w:ilvl="1" w:tplc="1009000F">
      <w:start w:val="1"/>
      <w:numFmt w:val="decimal"/>
      <w:lvlText w:val="%2."/>
      <w:lvlJc w:val="left"/>
      <w:pPr>
        <w:tabs>
          <w:tab w:val="num" w:pos="1440"/>
        </w:tabs>
        <w:ind w:left="1440" w:hanging="360"/>
      </w:pPr>
      <w:rPr>
        <w:rFonts w:cs="Times New Roman" w:hint="default"/>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35">
    <w:nsid w:val="411A437D"/>
    <w:multiLevelType w:val="hybridMultilevel"/>
    <w:tmpl w:val="9954C0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2A86B96"/>
    <w:multiLevelType w:val="hybridMultilevel"/>
    <w:tmpl w:val="4DEA5E5E"/>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3">
      <w:start w:val="1"/>
      <w:numFmt w:val="bullet"/>
      <w:lvlText w:val="o"/>
      <w:lvlJc w:val="left"/>
      <w:pPr>
        <w:tabs>
          <w:tab w:val="num" w:pos="2880"/>
        </w:tabs>
        <w:ind w:left="2880" w:hanging="360"/>
      </w:pPr>
      <w:rPr>
        <w:rFonts w:ascii="Courier New" w:hAnsi="Courier New" w:hint="default"/>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37">
    <w:nsid w:val="44257B8A"/>
    <w:multiLevelType w:val="hybridMultilevel"/>
    <w:tmpl w:val="45A0730E"/>
    <w:lvl w:ilvl="0" w:tplc="1009000F">
      <w:start w:val="1"/>
      <w:numFmt w:val="decimal"/>
      <w:lvlText w:val="%1."/>
      <w:lvlJc w:val="left"/>
      <w:pPr>
        <w:tabs>
          <w:tab w:val="num" w:pos="720"/>
        </w:tabs>
        <w:ind w:left="720" w:hanging="360"/>
      </w:pPr>
      <w:rPr>
        <w:rFonts w:cs="Times New Roman"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8">
    <w:nsid w:val="44A36BF0"/>
    <w:multiLevelType w:val="hybridMultilevel"/>
    <w:tmpl w:val="64686466"/>
    <w:lvl w:ilvl="0" w:tplc="1009000F">
      <w:start w:val="1"/>
      <w:numFmt w:val="decimal"/>
      <w:lvlText w:val="%1."/>
      <w:lvlJc w:val="left"/>
      <w:pPr>
        <w:tabs>
          <w:tab w:val="num" w:pos="720"/>
        </w:tabs>
        <w:ind w:left="720" w:hanging="360"/>
      </w:pPr>
      <w:rPr>
        <w:rFonts w:cs="Times New Roman"/>
      </w:rPr>
    </w:lvl>
    <w:lvl w:ilvl="1" w:tplc="10090003">
      <w:start w:val="1"/>
      <w:numFmt w:val="bullet"/>
      <w:lvlText w:val="o"/>
      <w:lvlJc w:val="left"/>
      <w:pPr>
        <w:tabs>
          <w:tab w:val="num" w:pos="1440"/>
        </w:tabs>
        <w:ind w:left="1440" w:hanging="360"/>
      </w:pPr>
      <w:rPr>
        <w:rFonts w:ascii="Courier New" w:hAnsi="Courier New" w:hint="default"/>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39">
    <w:nsid w:val="45D94FB4"/>
    <w:multiLevelType w:val="hybridMultilevel"/>
    <w:tmpl w:val="F0A6AAF0"/>
    <w:lvl w:ilvl="0" w:tplc="04090013">
      <w:start w:val="1"/>
      <w:numFmt w:val="upperRoman"/>
      <w:lvlText w:val="%1."/>
      <w:lvlJc w:val="right"/>
      <w:pPr>
        <w:ind w:left="720" w:hanging="360"/>
      </w:pPr>
      <w:rPr>
        <w:rFonts w:cs="Times New Roman"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0">
    <w:nsid w:val="48CC6D5C"/>
    <w:multiLevelType w:val="hybridMultilevel"/>
    <w:tmpl w:val="427AAF18"/>
    <w:lvl w:ilvl="0" w:tplc="04090003">
      <w:start w:val="1"/>
      <w:numFmt w:val="bullet"/>
      <w:lvlText w:val="o"/>
      <w:lvlJc w:val="left"/>
      <w:pPr>
        <w:ind w:left="720" w:hanging="360"/>
      </w:pPr>
      <w:rPr>
        <w:rFonts w:ascii="Courier New" w:hAnsi="Courier New"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4BC515E4"/>
    <w:multiLevelType w:val="hybridMultilevel"/>
    <w:tmpl w:val="63762720"/>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BCF0C8C"/>
    <w:multiLevelType w:val="hybridMultilevel"/>
    <w:tmpl w:val="69009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CB50E84"/>
    <w:multiLevelType w:val="hybridMultilevel"/>
    <w:tmpl w:val="2F1E1242"/>
    <w:lvl w:ilvl="0" w:tplc="10090003">
      <w:start w:val="1"/>
      <w:numFmt w:val="bullet"/>
      <w:lvlText w:val="o"/>
      <w:lvlJc w:val="left"/>
      <w:pPr>
        <w:tabs>
          <w:tab w:val="num" w:pos="720"/>
        </w:tabs>
        <w:ind w:left="720" w:hanging="360"/>
      </w:pPr>
      <w:rPr>
        <w:rFonts w:ascii="Courier New" w:hAnsi="Courier New"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4">
    <w:nsid w:val="4CCB51D9"/>
    <w:multiLevelType w:val="hybridMultilevel"/>
    <w:tmpl w:val="4E64EAE8"/>
    <w:lvl w:ilvl="0" w:tplc="04090003">
      <w:start w:val="1"/>
      <w:numFmt w:val="bullet"/>
      <w:lvlText w:val="o"/>
      <w:lvlJc w:val="left"/>
      <w:pPr>
        <w:ind w:left="720" w:hanging="360"/>
      </w:pPr>
      <w:rPr>
        <w:rFonts w:ascii="Courier New" w:hAnsi="Courier New"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521C484E"/>
    <w:multiLevelType w:val="hybridMultilevel"/>
    <w:tmpl w:val="4F1678FE"/>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B">
      <w:start w:val="1"/>
      <w:numFmt w:val="bullet"/>
      <w:lvlText w:val=""/>
      <w:lvlJc w:val="left"/>
      <w:pPr>
        <w:tabs>
          <w:tab w:val="num" w:pos="2880"/>
        </w:tabs>
        <w:ind w:left="2880" w:hanging="360"/>
      </w:pPr>
      <w:rPr>
        <w:rFonts w:ascii="Wingdings" w:hAnsi="Wingdings" w:hint="default"/>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46">
    <w:nsid w:val="526F21C6"/>
    <w:multiLevelType w:val="hybridMultilevel"/>
    <w:tmpl w:val="AEFEE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6182046"/>
    <w:multiLevelType w:val="hybridMultilevel"/>
    <w:tmpl w:val="B2561CF0"/>
    <w:lvl w:ilvl="0" w:tplc="1009000F">
      <w:start w:val="1"/>
      <w:numFmt w:val="decimal"/>
      <w:lvlText w:val="%1."/>
      <w:lvlJc w:val="left"/>
      <w:pPr>
        <w:tabs>
          <w:tab w:val="num" w:pos="720"/>
        </w:tabs>
        <w:ind w:left="720" w:hanging="360"/>
      </w:pPr>
      <w:rPr>
        <w:rFonts w:cs="Times New Roman"/>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48">
    <w:nsid w:val="56292743"/>
    <w:multiLevelType w:val="hybridMultilevel"/>
    <w:tmpl w:val="3416B83C"/>
    <w:lvl w:ilvl="0" w:tplc="10090001">
      <w:start w:val="1"/>
      <w:numFmt w:val="bullet"/>
      <w:lvlText w:val=""/>
      <w:lvlJc w:val="left"/>
      <w:pPr>
        <w:tabs>
          <w:tab w:val="num" w:pos="720"/>
        </w:tabs>
        <w:ind w:left="720" w:hanging="360"/>
      </w:pPr>
      <w:rPr>
        <w:rFonts w:ascii="Symbol" w:hAnsi="Symbol" w:hint="default"/>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49">
    <w:nsid w:val="56954E24"/>
    <w:multiLevelType w:val="hybridMultilevel"/>
    <w:tmpl w:val="DE3669E8"/>
    <w:lvl w:ilvl="0" w:tplc="04090013">
      <w:start w:val="1"/>
      <w:numFmt w:val="upperRoman"/>
      <w:lvlText w:val="%1."/>
      <w:lvlJc w:val="righ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75B10E2"/>
    <w:multiLevelType w:val="hybridMultilevel"/>
    <w:tmpl w:val="37A8950A"/>
    <w:lvl w:ilvl="0" w:tplc="10090003">
      <w:start w:val="1"/>
      <w:numFmt w:val="bullet"/>
      <w:lvlText w:val="o"/>
      <w:lvlJc w:val="left"/>
      <w:pPr>
        <w:tabs>
          <w:tab w:val="num" w:pos="720"/>
        </w:tabs>
        <w:ind w:left="720" w:hanging="360"/>
      </w:pPr>
      <w:rPr>
        <w:rFonts w:ascii="Courier New" w:hAnsi="Courier New"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1">
    <w:nsid w:val="58963F82"/>
    <w:multiLevelType w:val="hybridMultilevel"/>
    <w:tmpl w:val="623E4C0C"/>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3">
      <w:start w:val="1"/>
      <w:numFmt w:val="bullet"/>
      <w:lvlText w:val="o"/>
      <w:lvlJc w:val="left"/>
      <w:pPr>
        <w:tabs>
          <w:tab w:val="num" w:pos="2880"/>
        </w:tabs>
        <w:ind w:left="2880" w:hanging="360"/>
      </w:pPr>
      <w:rPr>
        <w:rFonts w:ascii="Courier New" w:hAnsi="Courier New" w:hint="default"/>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52">
    <w:nsid w:val="5A7046DF"/>
    <w:multiLevelType w:val="hybridMultilevel"/>
    <w:tmpl w:val="57501E24"/>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C9635F4"/>
    <w:multiLevelType w:val="hybridMultilevel"/>
    <w:tmpl w:val="43D80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E5C2F75"/>
    <w:multiLevelType w:val="hybridMultilevel"/>
    <w:tmpl w:val="D1646046"/>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3">
      <w:start w:val="1"/>
      <w:numFmt w:val="bullet"/>
      <w:lvlText w:val="o"/>
      <w:lvlJc w:val="left"/>
      <w:pPr>
        <w:tabs>
          <w:tab w:val="num" w:pos="2340"/>
        </w:tabs>
        <w:ind w:left="2340" w:hanging="360"/>
      </w:pPr>
      <w:rPr>
        <w:rFonts w:ascii="Courier New" w:hAnsi="Courier New" w:hint="default"/>
      </w:rPr>
    </w:lvl>
    <w:lvl w:ilvl="3" w:tplc="1009000F">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55">
    <w:nsid w:val="637D751B"/>
    <w:multiLevelType w:val="hybridMultilevel"/>
    <w:tmpl w:val="D7B48DA0"/>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B">
      <w:start w:val="1"/>
      <w:numFmt w:val="bullet"/>
      <w:lvlText w:val=""/>
      <w:lvlJc w:val="left"/>
      <w:pPr>
        <w:tabs>
          <w:tab w:val="num" w:pos="3600"/>
        </w:tabs>
        <w:ind w:left="3600" w:hanging="360"/>
      </w:pPr>
      <w:rPr>
        <w:rFonts w:ascii="Wingdings" w:hAnsi="Wingdings" w:hint="default"/>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56">
    <w:nsid w:val="655C381C"/>
    <w:multiLevelType w:val="hybridMultilevel"/>
    <w:tmpl w:val="7D0CDC44"/>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3">
      <w:start w:val="1"/>
      <w:numFmt w:val="bullet"/>
      <w:lvlText w:val="o"/>
      <w:lvlJc w:val="left"/>
      <w:pPr>
        <w:tabs>
          <w:tab w:val="num" w:pos="2880"/>
        </w:tabs>
        <w:ind w:left="2880" w:hanging="360"/>
      </w:pPr>
      <w:rPr>
        <w:rFonts w:ascii="Courier New" w:hAnsi="Courier New" w:hint="default"/>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57">
    <w:nsid w:val="65E13A8B"/>
    <w:multiLevelType w:val="hybridMultilevel"/>
    <w:tmpl w:val="30CE9C94"/>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B">
      <w:start w:val="1"/>
      <w:numFmt w:val="bullet"/>
      <w:lvlText w:val=""/>
      <w:lvlJc w:val="left"/>
      <w:pPr>
        <w:tabs>
          <w:tab w:val="num" w:pos="2880"/>
        </w:tabs>
        <w:ind w:left="2880" w:hanging="360"/>
      </w:pPr>
      <w:rPr>
        <w:rFonts w:ascii="Wingdings" w:hAnsi="Wingdings" w:hint="default"/>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58">
    <w:nsid w:val="67B31C5C"/>
    <w:multiLevelType w:val="hybridMultilevel"/>
    <w:tmpl w:val="7488F060"/>
    <w:lvl w:ilvl="0" w:tplc="04090003">
      <w:start w:val="1"/>
      <w:numFmt w:val="bullet"/>
      <w:lvlText w:val="o"/>
      <w:lvlJc w:val="left"/>
      <w:pPr>
        <w:ind w:left="720" w:hanging="360"/>
      </w:pPr>
      <w:rPr>
        <w:rFonts w:ascii="Courier New" w:hAnsi="Courier New"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67C53B95"/>
    <w:multiLevelType w:val="hybridMultilevel"/>
    <w:tmpl w:val="255CC728"/>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0">
    <w:nsid w:val="69CA4347"/>
    <w:multiLevelType w:val="hybridMultilevel"/>
    <w:tmpl w:val="1F823FD0"/>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A4F1E69"/>
    <w:multiLevelType w:val="hybridMultilevel"/>
    <w:tmpl w:val="96EEBE86"/>
    <w:lvl w:ilvl="0" w:tplc="04090013">
      <w:start w:val="1"/>
      <w:numFmt w:val="upperRoman"/>
      <w:lvlText w:val="%1."/>
      <w:lvlJc w:val="right"/>
      <w:pPr>
        <w:ind w:left="720" w:hanging="360"/>
      </w:pPr>
      <w:rPr>
        <w:rFonts w:cs="Times New Roman" w:hint="default"/>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62">
    <w:nsid w:val="6BE757B3"/>
    <w:multiLevelType w:val="hybridMultilevel"/>
    <w:tmpl w:val="83BC5508"/>
    <w:lvl w:ilvl="0" w:tplc="1009000F">
      <w:start w:val="1"/>
      <w:numFmt w:val="decimal"/>
      <w:lvlText w:val="%1."/>
      <w:lvlJc w:val="left"/>
      <w:pPr>
        <w:tabs>
          <w:tab w:val="num" w:pos="720"/>
        </w:tabs>
        <w:ind w:left="720" w:hanging="360"/>
      </w:pPr>
      <w:rPr>
        <w:rFonts w:cs="Times New Roman"/>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63">
    <w:nsid w:val="70984F58"/>
    <w:multiLevelType w:val="hybridMultilevel"/>
    <w:tmpl w:val="7690EEFE"/>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3">
      <w:start w:val="1"/>
      <w:numFmt w:val="bullet"/>
      <w:lvlText w:val="o"/>
      <w:lvlJc w:val="left"/>
      <w:pPr>
        <w:tabs>
          <w:tab w:val="num" w:pos="2880"/>
        </w:tabs>
        <w:ind w:left="2880" w:hanging="360"/>
      </w:pPr>
      <w:rPr>
        <w:rFonts w:ascii="Courier New" w:hAnsi="Courier New" w:hint="default"/>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64">
    <w:nsid w:val="713852A5"/>
    <w:multiLevelType w:val="hybridMultilevel"/>
    <w:tmpl w:val="8FBA6A24"/>
    <w:lvl w:ilvl="0" w:tplc="10090003">
      <w:start w:val="1"/>
      <w:numFmt w:val="bullet"/>
      <w:lvlText w:val="o"/>
      <w:lvlJc w:val="left"/>
      <w:pPr>
        <w:tabs>
          <w:tab w:val="num" w:pos="720"/>
        </w:tabs>
        <w:ind w:left="720" w:hanging="360"/>
      </w:pPr>
      <w:rPr>
        <w:rFonts w:ascii="Courier New" w:hAnsi="Courier New"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5">
    <w:nsid w:val="72F02031"/>
    <w:multiLevelType w:val="hybridMultilevel"/>
    <w:tmpl w:val="912EF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5E7716E"/>
    <w:multiLevelType w:val="hybridMultilevel"/>
    <w:tmpl w:val="947AB2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71F44D4"/>
    <w:multiLevelType w:val="hybridMultilevel"/>
    <w:tmpl w:val="6558774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95761D9"/>
    <w:multiLevelType w:val="hybridMultilevel"/>
    <w:tmpl w:val="FA563B36"/>
    <w:lvl w:ilvl="0" w:tplc="10090001">
      <w:start w:val="1"/>
      <w:numFmt w:val="bullet"/>
      <w:lvlText w:val=""/>
      <w:lvlJc w:val="left"/>
      <w:pPr>
        <w:tabs>
          <w:tab w:val="num" w:pos="720"/>
        </w:tabs>
        <w:ind w:left="720" w:hanging="360"/>
      </w:pPr>
      <w:rPr>
        <w:rFonts w:ascii="Symbol" w:hAnsi="Symbol" w:hint="default"/>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69">
    <w:nsid w:val="7B4F4BA3"/>
    <w:multiLevelType w:val="hybridMultilevel"/>
    <w:tmpl w:val="062AE68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CD00BC8"/>
    <w:multiLevelType w:val="hybridMultilevel"/>
    <w:tmpl w:val="41001F7A"/>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1">
    <w:nsid w:val="7CE93964"/>
    <w:multiLevelType w:val="hybridMultilevel"/>
    <w:tmpl w:val="E34EB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DF3253E"/>
    <w:multiLevelType w:val="hybridMultilevel"/>
    <w:tmpl w:val="DFA44DF4"/>
    <w:lvl w:ilvl="0" w:tplc="1009000F">
      <w:start w:val="1"/>
      <w:numFmt w:val="decimal"/>
      <w:lvlText w:val="%1."/>
      <w:lvlJc w:val="left"/>
      <w:pPr>
        <w:tabs>
          <w:tab w:val="num" w:pos="720"/>
        </w:tabs>
        <w:ind w:left="720" w:hanging="360"/>
      </w:pPr>
      <w:rPr>
        <w:rFonts w:cs="Times New Roman"/>
      </w:rPr>
    </w:lvl>
    <w:lvl w:ilvl="1" w:tplc="1009000B">
      <w:start w:val="1"/>
      <w:numFmt w:val="bullet"/>
      <w:lvlText w:val=""/>
      <w:lvlJc w:val="left"/>
      <w:pPr>
        <w:tabs>
          <w:tab w:val="num" w:pos="1440"/>
        </w:tabs>
        <w:ind w:left="1440" w:hanging="360"/>
      </w:pPr>
      <w:rPr>
        <w:rFonts w:ascii="Wingdings" w:hAnsi="Wingdings" w:hint="default"/>
      </w:rPr>
    </w:lvl>
    <w:lvl w:ilvl="2" w:tplc="1009000B">
      <w:start w:val="1"/>
      <w:numFmt w:val="bullet"/>
      <w:lvlText w:val=""/>
      <w:lvlJc w:val="left"/>
      <w:pPr>
        <w:tabs>
          <w:tab w:val="num" w:pos="2340"/>
        </w:tabs>
        <w:ind w:left="2340" w:hanging="360"/>
      </w:pPr>
      <w:rPr>
        <w:rFonts w:ascii="Wingdings" w:hAnsi="Wingdings" w:hint="default"/>
      </w:rPr>
    </w:lvl>
    <w:lvl w:ilvl="3" w:tplc="1009000B">
      <w:start w:val="1"/>
      <w:numFmt w:val="bullet"/>
      <w:lvlText w:val=""/>
      <w:lvlJc w:val="left"/>
      <w:pPr>
        <w:tabs>
          <w:tab w:val="num" w:pos="2880"/>
        </w:tabs>
        <w:ind w:left="2880" w:hanging="360"/>
      </w:pPr>
      <w:rPr>
        <w:rFonts w:ascii="Wingdings" w:hAnsi="Wingdings" w:hint="default"/>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73">
    <w:nsid w:val="7E531108"/>
    <w:multiLevelType w:val="hybridMultilevel"/>
    <w:tmpl w:val="216EE83E"/>
    <w:lvl w:ilvl="0" w:tplc="1009000F">
      <w:start w:val="1"/>
      <w:numFmt w:val="decimal"/>
      <w:lvlText w:val="%1."/>
      <w:lvlJc w:val="left"/>
      <w:pPr>
        <w:tabs>
          <w:tab w:val="num" w:pos="720"/>
        </w:tabs>
        <w:ind w:left="720" w:hanging="360"/>
      </w:pPr>
      <w:rPr>
        <w:rFonts w:cs="Times New Roman"/>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74">
    <w:nsid w:val="7F8C6C0D"/>
    <w:multiLevelType w:val="hybridMultilevel"/>
    <w:tmpl w:val="FE2EE5C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4"/>
  </w:num>
  <w:num w:numId="3">
    <w:abstractNumId w:val="66"/>
  </w:num>
  <w:num w:numId="4">
    <w:abstractNumId w:val="22"/>
  </w:num>
  <w:num w:numId="5">
    <w:abstractNumId w:val="14"/>
  </w:num>
  <w:num w:numId="6">
    <w:abstractNumId w:val="40"/>
  </w:num>
  <w:num w:numId="7">
    <w:abstractNumId w:val="58"/>
  </w:num>
  <w:num w:numId="8">
    <w:abstractNumId w:val="44"/>
  </w:num>
  <w:num w:numId="9">
    <w:abstractNumId w:val="42"/>
  </w:num>
  <w:num w:numId="10">
    <w:abstractNumId w:val="60"/>
  </w:num>
  <w:num w:numId="11">
    <w:abstractNumId w:val="27"/>
  </w:num>
  <w:num w:numId="12">
    <w:abstractNumId w:val="46"/>
  </w:num>
  <w:num w:numId="13">
    <w:abstractNumId w:val="15"/>
  </w:num>
  <w:num w:numId="14">
    <w:abstractNumId w:val="69"/>
  </w:num>
  <w:num w:numId="15">
    <w:abstractNumId w:val="67"/>
  </w:num>
  <w:num w:numId="16">
    <w:abstractNumId w:val="17"/>
  </w:num>
  <w:num w:numId="17">
    <w:abstractNumId w:val="23"/>
  </w:num>
  <w:num w:numId="18">
    <w:abstractNumId w:val="65"/>
  </w:num>
  <w:num w:numId="19">
    <w:abstractNumId w:val="41"/>
  </w:num>
  <w:num w:numId="20">
    <w:abstractNumId w:val="50"/>
  </w:num>
  <w:num w:numId="21">
    <w:abstractNumId w:val="5"/>
  </w:num>
  <w:num w:numId="22">
    <w:abstractNumId w:val="39"/>
  </w:num>
  <w:num w:numId="23">
    <w:abstractNumId w:val="62"/>
  </w:num>
  <w:num w:numId="24">
    <w:abstractNumId w:val="48"/>
  </w:num>
  <w:num w:numId="25">
    <w:abstractNumId w:val="68"/>
  </w:num>
  <w:num w:numId="26">
    <w:abstractNumId w:val="33"/>
  </w:num>
  <w:num w:numId="27">
    <w:abstractNumId w:val="61"/>
  </w:num>
  <w:num w:numId="28">
    <w:abstractNumId w:val="0"/>
  </w:num>
  <w:num w:numId="29">
    <w:abstractNumId w:val="34"/>
  </w:num>
  <w:num w:numId="30">
    <w:abstractNumId w:val="11"/>
  </w:num>
  <w:num w:numId="31">
    <w:abstractNumId w:val="19"/>
  </w:num>
  <w:num w:numId="32">
    <w:abstractNumId w:val="28"/>
  </w:num>
  <w:num w:numId="33">
    <w:abstractNumId w:val="12"/>
  </w:num>
  <w:num w:numId="34">
    <w:abstractNumId w:val="71"/>
  </w:num>
  <w:num w:numId="35">
    <w:abstractNumId w:val="52"/>
  </w:num>
  <w:num w:numId="36">
    <w:abstractNumId w:val="49"/>
  </w:num>
  <w:num w:numId="37">
    <w:abstractNumId w:val="7"/>
  </w:num>
  <w:num w:numId="38">
    <w:abstractNumId w:val="30"/>
  </w:num>
  <w:num w:numId="39">
    <w:abstractNumId w:val="73"/>
  </w:num>
  <w:num w:numId="40">
    <w:abstractNumId w:val="9"/>
  </w:num>
  <w:num w:numId="41">
    <w:abstractNumId w:val="3"/>
  </w:num>
  <w:num w:numId="42">
    <w:abstractNumId w:val="16"/>
  </w:num>
  <w:num w:numId="43">
    <w:abstractNumId w:val="35"/>
  </w:num>
  <w:num w:numId="44">
    <w:abstractNumId w:val="59"/>
  </w:num>
  <w:num w:numId="45">
    <w:abstractNumId w:val="64"/>
  </w:num>
  <w:num w:numId="46">
    <w:abstractNumId w:val="47"/>
  </w:num>
  <w:num w:numId="47">
    <w:abstractNumId w:val="53"/>
  </w:num>
  <w:num w:numId="48">
    <w:abstractNumId w:val="70"/>
  </w:num>
  <w:num w:numId="49">
    <w:abstractNumId w:val="43"/>
  </w:num>
  <w:num w:numId="50">
    <w:abstractNumId w:val="21"/>
  </w:num>
  <w:num w:numId="51">
    <w:abstractNumId w:val="31"/>
  </w:num>
  <w:num w:numId="52">
    <w:abstractNumId w:val="37"/>
  </w:num>
  <w:num w:numId="53">
    <w:abstractNumId w:val="1"/>
  </w:num>
  <w:num w:numId="54">
    <w:abstractNumId w:val="8"/>
  </w:num>
  <w:num w:numId="55">
    <w:abstractNumId w:val="38"/>
  </w:num>
  <w:num w:numId="56">
    <w:abstractNumId w:val="26"/>
  </w:num>
  <w:num w:numId="57">
    <w:abstractNumId w:val="54"/>
  </w:num>
  <w:num w:numId="58">
    <w:abstractNumId w:val="24"/>
  </w:num>
  <w:num w:numId="59">
    <w:abstractNumId w:val="6"/>
  </w:num>
  <w:num w:numId="60">
    <w:abstractNumId w:val="56"/>
  </w:num>
  <w:num w:numId="61">
    <w:abstractNumId w:val="32"/>
  </w:num>
  <w:num w:numId="62">
    <w:abstractNumId w:val="51"/>
  </w:num>
  <w:num w:numId="63">
    <w:abstractNumId w:val="57"/>
  </w:num>
  <w:num w:numId="64">
    <w:abstractNumId w:val="63"/>
  </w:num>
  <w:num w:numId="65">
    <w:abstractNumId w:val="72"/>
  </w:num>
  <w:num w:numId="66">
    <w:abstractNumId w:val="55"/>
  </w:num>
  <w:num w:numId="67">
    <w:abstractNumId w:val="10"/>
  </w:num>
  <w:num w:numId="68">
    <w:abstractNumId w:val="36"/>
  </w:num>
  <w:num w:numId="69">
    <w:abstractNumId w:val="45"/>
  </w:num>
  <w:num w:numId="70">
    <w:abstractNumId w:val="29"/>
  </w:num>
  <w:num w:numId="71">
    <w:abstractNumId w:val="18"/>
  </w:num>
  <w:num w:numId="72">
    <w:abstractNumId w:val="13"/>
  </w:num>
  <w:num w:numId="73">
    <w:abstractNumId w:val="2"/>
  </w:num>
  <w:num w:numId="74">
    <w:abstractNumId w:val="20"/>
  </w:num>
  <w:num w:numId="75">
    <w:abstractNumId w:val="2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73F"/>
    <w:rsid w:val="00117422"/>
    <w:rsid w:val="002A2809"/>
    <w:rsid w:val="004031E9"/>
    <w:rsid w:val="0053173F"/>
    <w:rsid w:val="00696C33"/>
    <w:rsid w:val="006C6726"/>
    <w:rsid w:val="00803C68"/>
    <w:rsid w:val="00DA0ACF"/>
    <w:rsid w:val="00E64CC3"/>
    <w:rsid w:val="00F024F8"/>
    <w:rsid w:val="00F57B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3173F"/>
    <w:pPr>
      <w:ind w:left="720"/>
      <w:contextualSpacing/>
    </w:pPr>
  </w:style>
  <w:style w:type="table" w:styleId="TableGrid">
    <w:name w:val="Table Grid"/>
    <w:basedOn w:val="TableNormal"/>
    <w:uiPriority w:val="99"/>
    <w:rsid w:val="00803C68"/>
    <w:rPr>
      <w:rFonts w:ascii="Cambria" w:eastAsia="MS Minngs" w:hAnsi="Cambria" w:cs="Times New Roman"/>
      <w:sz w:val="20"/>
      <w:szCs w:val="20"/>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3173F"/>
    <w:pPr>
      <w:ind w:left="720"/>
      <w:contextualSpacing/>
    </w:pPr>
  </w:style>
  <w:style w:type="table" w:styleId="TableGrid">
    <w:name w:val="Table Grid"/>
    <w:basedOn w:val="TableNormal"/>
    <w:uiPriority w:val="99"/>
    <w:rsid w:val="00803C68"/>
    <w:rPr>
      <w:rFonts w:ascii="Cambria" w:eastAsia="MS Minngs" w:hAnsi="Cambria" w:cs="Times New Roman"/>
      <w:sz w:val="20"/>
      <w:szCs w:val="20"/>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227</TotalTime>
  <Pages>18</Pages>
  <Words>5408</Words>
  <Characters>30828</Characters>
  <Application>Microsoft Macintosh Word</Application>
  <DocSecurity>0</DocSecurity>
  <Lines>256</Lines>
  <Paragraphs>72</Paragraphs>
  <ScaleCrop>false</ScaleCrop>
  <Company/>
  <LinksUpToDate>false</LinksUpToDate>
  <CharactersWithSpaces>36164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Lara</dc:creator>
  <cp:keywords/>
  <dc:description/>
  <cp:lastModifiedBy>Nora Lara</cp:lastModifiedBy>
  <cp:revision>1</cp:revision>
  <dcterms:created xsi:type="dcterms:W3CDTF">2013-12-15T00:51:00Z</dcterms:created>
  <dcterms:modified xsi:type="dcterms:W3CDTF">2014-02-04T03:09:00Z</dcterms:modified>
</cp:coreProperties>
</file>