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5A4C" w:rsidRDefault="00FB5A4C">
      <w:r>
        <w:t xml:space="preserve">Feminism:* is an </w:t>
      </w:r>
      <w:proofErr w:type="spellStart"/>
      <w:r>
        <w:t>alaystic</w:t>
      </w:r>
      <w:proofErr w:type="spellEnd"/>
      <w:r>
        <w:t xml:space="preserve"> tool * </w:t>
      </w:r>
      <w:proofErr w:type="gramStart"/>
      <w:r>
        <w:t>Is</w:t>
      </w:r>
      <w:proofErr w:type="gramEnd"/>
      <w:r>
        <w:t xml:space="preserve"> a movement to end sexism, sexist *does not apply that men are the enemy, but offers a space for men to </w:t>
      </w:r>
      <w:proofErr w:type="spellStart"/>
      <w:r>
        <w:t>workm</w:t>
      </w:r>
      <w:proofErr w:type="spellEnd"/>
      <w:r>
        <w:t xml:space="preserve"> and bring out social change * allows us to imagine a world that is dominant </w:t>
      </w:r>
    </w:p>
    <w:p w:rsidR="00FB5A4C" w:rsidRDefault="00FB5A4C">
      <w:r>
        <w:t xml:space="preserve">Post feminism: Is a reaction that goes against second wave feminism </w:t>
      </w:r>
    </w:p>
    <w:p w:rsidR="00602225" w:rsidRPr="00602225" w:rsidRDefault="00602225" w:rsidP="00602225">
      <w:pPr>
        <w:pStyle w:val="ListParagraph"/>
        <w:numPr>
          <w:ilvl w:val="0"/>
          <w:numId w:val="12"/>
        </w:numPr>
        <w:rPr>
          <w:sz w:val="22"/>
          <w:szCs w:val="22"/>
        </w:rPr>
      </w:pPr>
      <w:r w:rsidRPr="00602225">
        <w:rPr>
          <w:rFonts w:ascii="Calibri" w:eastAsia="+mn-ea" w:hAnsi="Calibri" w:cs="+mn-cs"/>
          <w:color w:val="000000"/>
          <w:kern w:val="24"/>
          <w:sz w:val="22"/>
          <w:szCs w:val="22"/>
          <w:lang w:val="en-US"/>
        </w:rPr>
        <w:t>“Post” meaning “after” but also “in opposition to”</w:t>
      </w:r>
    </w:p>
    <w:p w:rsidR="00602225" w:rsidRPr="00602225" w:rsidRDefault="00602225" w:rsidP="00602225">
      <w:pPr>
        <w:pStyle w:val="ListParagraph"/>
        <w:numPr>
          <w:ilvl w:val="0"/>
          <w:numId w:val="12"/>
        </w:numPr>
        <w:rPr>
          <w:sz w:val="22"/>
          <w:szCs w:val="22"/>
        </w:rPr>
      </w:pPr>
      <w:r w:rsidRPr="00602225">
        <w:rPr>
          <w:rFonts w:ascii="Calibri" w:eastAsia="+mn-ea" w:hAnsi="Calibri" w:cs="+mn-cs"/>
          <w:color w:val="000000"/>
          <w:kern w:val="24"/>
          <w:sz w:val="22"/>
          <w:szCs w:val="22"/>
          <w:lang w:val="en-US"/>
        </w:rPr>
        <w:t>Reinforces the backlash myth that “women are equal and we don’t need feminism anymore”</w:t>
      </w:r>
    </w:p>
    <w:p w:rsidR="00602225" w:rsidRPr="00602225" w:rsidRDefault="00602225" w:rsidP="00602225">
      <w:pPr>
        <w:pStyle w:val="ListParagraph"/>
        <w:numPr>
          <w:ilvl w:val="0"/>
          <w:numId w:val="12"/>
        </w:numPr>
        <w:rPr>
          <w:sz w:val="22"/>
          <w:szCs w:val="22"/>
        </w:rPr>
      </w:pPr>
      <w:r w:rsidRPr="00602225">
        <w:rPr>
          <w:rFonts w:ascii="Calibri" w:eastAsia="+mn-ea" w:hAnsi="Calibri" w:cs="+mn-cs"/>
          <w:color w:val="000000"/>
          <w:kern w:val="24"/>
          <w:sz w:val="22"/>
          <w:szCs w:val="22"/>
          <w:lang w:val="en-US"/>
        </w:rPr>
        <w:t>Erases the history of struggle for the gains made by feminism as well as transnational issues</w:t>
      </w:r>
    </w:p>
    <w:p w:rsidR="00602225" w:rsidRDefault="00602225"/>
    <w:p w:rsidR="00FB5A4C" w:rsidRDefault="00FB5A4C">
      <w:r>
        <w:t xml:space="preserve">Masculinity: The tough act usually found in males </w:t>
      </w:r>
    </w:p>
    <w:p w:rsidR="00FB5A4C" w:rsidRPr="00FB5A4C" w:rsidRDefault="00FB5A4C">
      <w:r w:rsidRPr="00FB5A4C">
        <w:t>Intersexuality: The sex characteristics</w:t>
      </w:r>
    </w:p>
    <w:p w:rsidR="00FB5A4C" w:rsidRPr="00FB5A4C" w:rsidRDefault="00FB5A4C" w:rsidP="00FB5A4C">
      <w:pPr>
        <w:pStyle w:val="NormalWeb"/>
        <w:tabs>
          <w:tab w:val="left" w:pos="750"/>
        </w:tabs>
        <w:spacing w:before="0" w:beforeAutospacing="0" w:after="0" w:afterAutospacing="0"/>
        <w:rPr>
          <w:sz w:val="22"/>
          <w:szCs w:val="22"/>
        </w:rPr>
      </w:pPr>
      <w:r w:rsidRPr="00FB5A4C">
        <w:rPr>
          <w:sz w:val="22"/>
          <w:szCs w:val="22"/>
        </w:rPr>
        <w:t xml:space="preserve"> </w:t>
      </w:r>
      <w:r w:rsidRPr="00FB5A4C">
        <w:rPr>
          <w:rFonts w:eastAsia="+mn-ea" w:cs="+mn-cs"/>
          <w:color w:val="000000"/>
          <w:kern w:val="24"/>
          <w:sz w:val="22"/>
          <w:szCs w:val="22"/>
          <w:lang w:val="en-GB"/>
        </w:rPr>
        <w:t>SEXISM is:</w:t>
      </w:r>
    </w:p>
    <w:p w:rsidR="00FB5A4C" w:rsidRPr="00FB5A4C" w:rsidRDefault="00FB5A4C" w:rsidP="00FB5A4C">
      <w:pPr>
        <w:pStyle w:val="ListParagraph"/>
        <w:numPr>
          <w:ilvl w:val="1"/>
          <w:numId w:val="1"/>
        </w:numPr>
        <w:tabs>
          <w:tab w:val="left" w:pos="750"/>
        </w:tabs>
        <w:rPr>
          <w:sz w:val="22"/>
          <w:szCs w:val="22"/>
        </w:rPr>
      </w:pPr>
      <w:r w:rsidRPr="00FB5A4C">
        <w:rPr>
          <w:rFonts w:eastAsia="+mn-ea" w:cs="+mn-cs"/>
          <w:color w:val="000000"/>
          <w:kern w:val="24"/>
          <w:sz w:val="22"/>
          <w:szCs w:val="22"/>
          <w:lang w:val="en-GB"/>
        </w:rPr>
        <w:t>the systematic and institutionalized bias against women</w:t>
      </w:r>
    </w:p>
    <w:p w:rsidR="00FB5A4C" w:rsidRPr="00FB5A4C" w:rsidRDefault="00FB5A4C" w:rsidP="00FB5A4C">
      <w:pPr>
        <w:pStyle w:val="ListParagraph"/>
        <w:numPr>
          <w:ilvl w:val="1"/>
          <w:numId w:val="1"/>
        </w:numPr>
        <w:tabs>
          <w:tab w:val="left" w:pos="750"/>
        </w:tabs>
        <w:rPr>
          <w:sz w:val="22"/>
          <w:szCs w:val="22"/>
        </w:rPr>
      </w:pPr>
      <w:proofErr w:type="gramStart"/>
      <w:r w:rsidRPr="00FB5A4C">
        <w:rPr>
          <w:rFonts w:eastAsia="+mn-ea" w:cs="+mn-cs"/>
          <w:color w:val="000000"/>
          <w:kern w:val="24"/>
          <w:sz w:val="22"/>
          <w:szCs w:val="22"/>
          <w:lang w:val="en-GB"/>
        </w:rPr>
        <w:t>the</w:t>
      </w:r>
      <w:proofErr w:type="gramEnd"/>
      <w:r w:rsidRPr="00FB5A4C">
        <w:rPr>
          <w:rFonts w:eastAsia="+mn-ea" w:cs="+mn-cs"/>
          <w:color w:val="000000"/>
          <w:kern w:val="24"/>
          <w:sz w:val="22"/>
          <w:szCs w:val="22"/>
          <w:lang w:val="en-GB"/>
        </w:rPr>
        <w:t xml:space="preserve"> </w:t>
      </w:r>
      <w:r w:rsidRPr="00FB5A4C">
        <w:rPr>
          <w:rFonts w:eastAsia="+mn-ea" w:cs="+mn-cs"/>
          <w:b/>
          <w:bCs/>
          <w:i/>
          <w:iCs/>
          <w:color w:val="000000"/>
          <w:kern w:val="24"/>
          <w:sz w:val="22"/>
          <w:szCs w:val="22"/>
          <w:lang w:val="en-GB"/>
        </w:rPr>
        <w:t>natural</w:t>
      </w:r>
      <w:r w:rsidRPr="00FB5A4C">
        <w:rPr>
          <w:rFonts w:eastAsia="+mn-ea" w:cs="+mn-cs"/>
          <w:color w:val="000000"/>
          <w:kern w:val="24"/>
          <w:sz w:val="22"/>
          <w:szCs w:val="22"/>
          <w:lang w:val="en-GB"/>
        </w:rPr>
        <w:t xml:space="preserve"> assumptions OR assumptions without question </w:t>
      </w:r>
      <w:r w:rsidRPr="00FB5A4C">
        <w:rPr>
          <w:rFonts w:eastAsia="+mn-ea" w:cs="+mn-cs"/>
          <w:color w:val="000000"/>
          <w:kern w:val="24"/>
          <w:sz w:val="22"/>
          <w:szCs w:val="22"/>
          <w:lang w:val="en-GB"/>
        </w:rPr>
        <w:tab/>
        <w:t xml:space="preserve">that men are superior, can do a better job, are more effective, </w:t>
      </w:r>
      <w:r w:rsidRPr="00FB5A4C">
        <w:rPr>
          <w:rFonts w:eastAsia="+mn-ea" w:cs="+mn-cs"/>
          <w:color w:val="000000"/>
          <w:kern w:val="24"/>
          <w:sz w:val="22"/>
          <w:szCs w:val="22"/>
          <w:lang w:val="en-GB"/>
        </w:rPr>
        <w:tab/>
        <w:t>more rational, etc.</w:t>
      </w:r>
    </w:p>
    <w:p w:rsidR="00FB5A4C" w:rsidRPr="00FB5A4C" w:rsidRDefault="00FB5A4C" w:rsidP="00FB5A4C">
      <w:pPr>
        <w:pStyle w:val="ListParagraph"/>
        <w:numPr>
          <w:ilvl w:val="1"/>
          <w:numId w:val="1"/>
        </w:numPr>
        <w:tabs>
          <w:tab w:val="left" w:pos="750"/>
        </w:tabs>
        <w:rPr>
          <w:sz w:val="22"/>
          <w:szCs w:val="22"/>
        </w:rPr>
      </w:pPr>
      <w:r w:rsidRPr="00FB5A4C">
        <w:rPr>
          <w:rFonts w:eastAsia="+mn-ea" w:cs="+mn-cs"/>
          <w:color w:val="000000"/>
          <w:kern w:val="24"/>
          <w:sz w:val="22"/>
          <w:szCs w:val="22"/>
          <w:lang w:val="en-GB"/>
        </w:rPr>
        <w:t>privileging of men over women</w:t>
      </w:r>
    </w:p>
    <w:p w:rsidR="00FB5A4C" w:rsidRPr="00FB5A4C" w:rsidRDefault="00FB5A4C" w:rsidP="00FB5A4C">
      <w:pPr>
        <w:pStyle w:val="ListParagraph"/>
        <w:numPr>
          <w:ilvl w:val="1"/>
          <w:numId w:val="1"/>
        </w:numPr>
        <w:tabs>
          <w:tab w:val="left" w:pos="750"/>
        </w:tabs>
        <w:rPr>
          <w:sz w:val="22"/>
          <w:szCs w:val="22"/>
        </w:rPr>
      </w:pPr>
      <w:r w:rsidRPr="00FB5A4C">
        <w:rPr>
          <w:rFonts w:eastAsia="+mn-ea" w:cs="+mn-cs"/>
          <w:color w:val="000000"/>
          <w:kern w:val="24"/>
          <w:sz w:val="22"/>
          <w:szCs w:val="22"/>
          <w:lang w:val="en-GB"/>
        </w:rPr>
        <w:t>SEXISM is rooted in patriarchy and male power structures</w:t>
      </w:r>
    </w:p>
    <w:p w:rsidR="00FB5A4C" w:rsidRDefault="00FB5A4C"/>
    <w:p w:rsidR="00FB5A4C" w:rsidRPr="00FB5A4C" w:rsidRDefault="00FB5A4C" w:rsidP="00FB5A4C">
      <w:pPr>
        <w:pStyle w:val="ListParagraph"/>
        <w:numPr>
          <w:ilvl w:val="0"/>
          <w:numId w:val="2"/>
        </w:numPr>
        <w:rPr>
          <w:sz w:val="22"/>
          <w:szCs w:val="22"/>
        </w:rPr>
      </w:pPr>
      <w:r>
        <w:t xml:space="preserve">Patriarchy : (rules of the father) </w:t>
      </w:r>
      <w:r w:rsidRPr="00FB5A4C">
        <w:rPr>
          <w:rFonts w:ascii="Calibri" w:eastAsia="+mn-ea" w:hAnsi="Calibri" w:cs="+mn-cs"/>
          <w:color w:val="000000"/>
          <w:kern w:val="24"/>
          <w:sz w:val="22"/>
          <w:szCs w:val="22"/>
          <w:lang w:val="en-GB"/>
        </w:rPr>
        <w:t xml:space="preserve">PATRIARCHY: </w:t>
      </w:r>
    </w:p>
    <w:p w:rsidR="00FB5A4C" w:rsidRPr="00FB5A4C" w:rsidRDefault="00FB5A4C" w:rsidP="00FB5A4C">
      <w:pPr>
        <w:pStyle w:val="ListParagraph"/>
        <w:numPr>
          <w:ilvl w:val="1"/>
          <w:numId w:val="2"/>
        </w:numPr>
        <w:rPr>
          <w:sz w:val="22"/>
          <w:szCs w:val="22"/>
        </w:rPr>
      </w:pPr>
      <w:r w:rsidRPr="00FB5A4C">
        <w:rPr>
          <w:rFonts w:ascii="Calibri" w:eastAsia="+mn-ea" w:hAnsi="Calibri" w:cs="+mn-cs"/>
          <w:color w:val="000000"/>
          <w:kern w:val="24"/>
          <w:sz w:val="22"/>
          <w:szCs w:val="22"/>
          <w:lang w:val="en-GB"/>
        </w:rPr>
        <w:t xml:space="preserve">the historical domination of men, maleness and masculinity in social relations; </w:t>
      </w:r>
    </w:p>
    <w:p w:rsidR="00FB5A4C" w:rsidRPr="00FB5A4C" w:rsidRDefault="00FB5A4C" w:rsidP="00FB5A4C">
      <w:pPr>
        <w:pStyle w:val="ListParagraph"/>
        <w:numPr>
          <w:ilvl w:val="1"/>
          <w:numId w:val="2"/>
        </w:numPr>
        <w:rPr>
          <w:sz w:val="22"/>
          <w:szCs w:val="22"/>
        </w:rPr>
      </w:pPr>
      <w:r w:rsidRPr="00FB5A4C">
        <w:rPr>
          <w:rFonts w:ascii="Calibri" w:eastAsia="+mn-ea" w:hAnsi="Calibri" w:cs="+mn-cs"/>
          <w:color w:val="000000"/>
          <w:kern w:val="24"/>
          <w:sz w:val="22"/>
          <w:szCs w:val="22"/>
          <w:lang w:val="en-GB"/>
        </w:rPr>
        <w:t xml:space="preserve">the often invisible </w:t>
      </w:r>
      <w:r w:rsidRPr="00FB5A4C">
        <w:rPr>
          <w:rFonts w:ascii="Calibri" w:eastAsia="+mn-ea" w:hAnsi="Calibri" w:cs="+mn-cs"/>
          <w:b/>
          <w:bCs/>
          <w:color w:val="000000"/>
          <w:kern w:val="24"/>
          <w:sz w:val="22"/>
          <w:szCs w:val="22"/>
          <w:lang w:val="en-GB"/>
        </w:rPr>
        <w:t>structures</w:t>
      </w:r>
      <w:r w:rsidRPr="00FB5A4C">
        <w:rPr>
          <w:rFonts w:ascii="Calibri" w:eastAsia="+mn-ea" w:hAnsi="Calibri" w:cs="+mn-cs"/>
          <w:color w:val="000000"/>
          <w:kern w:val="24"/>
          <w:sz w:val="22"/>
          <w:szCs w:val="22"/>
          <w:lang w:val="en-GB"/>
        </w:rPr>
        <w:t xml:space="preserve"> which prohibit the equality of women in societies</w:t>
      </w:r>
    </w:p>
    <w:p w:rsidR="00FB5A4C" w:rsidRPr="00FB5A4C" w:rsidRDefault="00FB5A4C" w:rsidP="00FB5A4C">
      <w:pPr>
        <w:pStyle w:val="ListParagraph"/>
        <w:numPr>
          <w:ilvl w:val="1"/>
          <w:numId w:val="2"/>
        </w:numPr>
        <w:rPr>
          <w:sz w:val="22"/>
          <w:szCs w:val="22"/>
        </w:rPr>
      </w:pPr>
      <w:r w:rsidRPr="00FB5A4C">
        <w:rPr>
          <w:rFonts w:ascii="Calibri" w:eastAsia="+mn-ea" w:hAnsi="Calibri" w:cs="+mn-cs"/>
          <w:color w:val="000000"/>
          <w:kern w:val="24"/>
          <w:sz w:val="22"/>
          <w:szCs w:val="22"/>
          <w:lang w:val="en-GB"/>
        </w:rPr>
        <w:t>refers to the unequal historical relations among men &amp; women</w:t>
      </w:r>
    </w:p>
    <w:p w:rsidR="00FB5A4C" w:rsidRPr="00FB5A4C" w:rsidRDefault="00FB5A4C" w:rsidP="00FB5A4C">
      <w:pPr>
        <w:pStyle w:val="ListParagraph"/>
        <w:numPr>
          <w:ilvl w:val="0"/>
          <w:numId w:val="2"/>
        </w:numPr>
        <w:rPr>
          <w:sz w:val="22"/>
          <w:szCs w:val="22"/>
        </w:rPr>
      </w:pPr>
      <w:r w:rsidRPr="00FB5A4C">
        <w:rPr>
          <w:rFonts w:ascii="Calibri" w:eastAsia="+mn-ea" w:hAnsi="Calibri" w:cs="+mn-cs"/>
          <w:color w:val="000000"/>
          <w:kern w:val="24"/>
          <w:sz w:val="22"/>
          <w:szCs w:val="22"/>
          <w:lang w:val="en-GB"/>
        </w:rPr>
        <w:t>PATRIARCHY:</w:t>
      </w:r>
    </w:p>
    <w:p w:rsidR="00FB5A4C" w:rsidRPr="00FB5A4C" w:rsidRDefault="00FB5A4C" w:rsidP="00FB5A4C">
      <w:pPr>
        <w:pStyle w:val="ListParagraph"/>
        <w:numPr>
          <w:ilvl w:val="1"/>
          <w:numId w:val="2"/>
        </w:numPr>
        <w:rPr>
          <w:sz w:val="22"/>
          <w:szCs w:val="22"/>
        </w:rPr>
      </w:pPr>
      <w:r w:rsidRPr="00FB5A4C">
        <w:rPr>
          <w:rFonts w:ascii="Calibri" w:eastAsia="+mn-ea" w:hAnsi="Calibri" w:cs="+mn-cs"/>
          <w:color w:val="000000"/>
          <w:kern w:val="24"/>
          <w:sz w:val="22"/>
          <w:szCs w:val="22"/>
          <w:lang w:val="en-GB"/>
        </w:rPr>
        <w:t>affects the expectations, roles, behaviours &amp; experiences of both men &amp; women</w:t>
      </w:r>
    </w:p>
    <w:p w:rsidR="00FB5A4C" w:rsidRPr="00534D5F" w:rsidRDefault="00FB5A4C" w:rsidP="00FB5A4C">
      <w:pPr>
        <w:pStyle w:val="ListParagraph"/>
        <w:numPr>
          <w:ilvl w:val="1"/>
          <w:numId w:val="2"/>
        </w:numPr>
        <w:rPr>
          <w:sz w:val="22"/>
          <w:szCs w:val="22"/>
        </w:rPr>
      </w:pPr>
      <w:proofErr w:type="gramStart"/>
      <w:r w:rsidRPr="00FB5A4C">
        <w:rPr>
          <w:rFonts w:ascii="Calibri" w:eastAsia="+mn-ea" w:hAnsi="Calibri" w:cs="+mn-cs"/>
          <w:color w:val="000000"/>
          <w:kern w:val="24"/>
          <w:sz w:val="22"/>
          <w:szCs w:val="22"/>
          <w:lang w:val="en-GB"/>
        </w:rPr>
        <w:t>creates</w:t>
      </w:r>
      <w:proofErr w:type="gramEnd"/>
      <w:r w:rsidRPr="00FB5A4C">
        <w:rPr>
          <w:rFonts w:ascii="Calibri" w:eastAsia="+mn-ea" w:hAnsi="Calibri" w:cs="+mn-cs"/>
          <w:color w:val="000000"/>
          <w:kern w:val="24"/>
          <w:sz w:val="22"/>
          <w:szCs w:val="22"/>
          <w:lang w:val="en-GB"/>
        </w:rPr>
        <w:t xml:space="preserve"> a hierarchy of characteristics where </w:t>
      </w:r>
      <w:r w:rsidRPr="00FB5A4C">
        <w:rPr>
          <w:rFonts w:ascii="Calibri" w:eastAsia="+mn-ea" w:hAnsi="Calibri" w:cs="+mn-cs"/>
          <w:i/>
          <w:iCs/>
          <w:color w:val="000000"/>
          <w:kern w:val="24"/>
          <w:sz w:val="22"/>
          <w:szCs w:val="22"/>
          <w:lang w:val="en-GB"/>
        </w:rPr>
        <w:t xml:space="preserve">masculine </w:t>
      </w:r>
      <w:r w:rsidRPr="00FB5A4C">
        <w:rPr>
          <w:rFonts w:ascii="Calibri" w:eastAsia="+mn-ea" w:hAnsi="Calibri" w:cs="+mn-cs"/>
          <w:color w:val="000000"/>
          <w:kern w:val="24"/>
          <w:sz w:val="22"/>
          <w:szCs w:val="22"/>
          <w:lang w:val="en-GB"/>
        </w:rPr>
        <w:t>characteristics are</w:t>
      </w:r>
      <w:r w:rsidRPr="00FB5A4C">
        <w:rPr>
          <w:rFonts w:ascii="Calibri" w:eastAsia="+mn-ea" w:hAnsi="Calibri" w:cs="+mn-cs"/>
          <w:b/>
          <w:bCs/>
          <w:color w:val="000000"/>
          <w:kern w:val="24"/>
          <w:sz w:val="22"/>
          <w:szCs w:val="22"/>
          <w:lang w:val="en-GB"/>
        </w:rPr>
        <w:t xml:space="preserve"> valued</w:t>
      </w:r>
      <w:r w:rsidRPr="00FB5A4C">
        <w:rPr>
          <w:rFonts w:ascii="Calibri" w:eastAsia="+mn-ea" w:hAnsi="Calibri" w:cs="+mn-cs"/>
          <w:color w:val="000000"/>
          <w:kern w:val="24"/>
          <w:sz w:val="22"/>
          <w:szCs w:val="22"/>
          <w:lang w:val="en-GB"/>
        </w:rPr>
        <w:t xml:space="preserve"> &amp; </w:t>
      </w:r>
      <w:r w:rsidRPr="00FB5A4C">
        <w:rPr>
          <w:rFonts w:ascii="Calibri" w:eastAsia="+mn-ea" w:hAnsi="Calibri" w:cs="+mn-cs"/>
          <w:i/>
          <w:iCs/>
          <w:color w:val="000000"/>
          <w:kern w:val="24"/>
          <w:sz w:val="22"/>
          <w:szCs w:val="22"/>
          <w:lang w:val="en-GB"/>
        </w:rPr>
        <w:t>feminine</w:t>
      </w:r>
      <w:r w:rsidRPr="00FB5A4C">
        <w:rPr>
          <w:rFonts w:ascii="Calibri" w:eastAsia="+mn-ea" w:hAnsi="Calibri" w:cs="+mn-cs"/>
          <w:color w:val="000000"/>
          <w:kern w:val="24"/>
          <w:sz w:val="22"/>
          <w:szCs w:val="22"/>
          <w:lang w:val="en-GB"/>
        </w:rPr>
        <w:t xml:space="preserve"> characteristics are </w:t>
      </w:r>
      <w:r w:rsidRPr="00FB5A4C">
        <w:rPr>
          <w:rFonts w:ascii="Calibri" w:eastAsia="+mn-ea" w:hAnsi="Calibri" w:cs="+mn-cs"/>
          <w:b/>
          <w:bCs/>
          <w:color w:val="000000"/>
          <w:kern w:val="24"/>
          <w:sz w:val="22"/>
          <w:szCs w:val="22"/>
          <w:lang w:val="en-GB"/>
        </w:rPr>
        <w:t>devalued</w:t>
      </w:r>
      <w:r w:rsidRPr="00FB5A4C">
        <w:rPr>
          <w:rFonts w:ascii="Calibri" w:eastAsia="+mn-ea" w:hAnsi="Calibri" w:cs="+mn-cs"/>
          <w:color w:val="000000"/>
          <w:kern w:val="24"/>
          <w:sz w:val="22"/>
          <w:szCs w:val="22"/>
          <w:lang w:val="en-GB"/>
        </w:rPr>
        <w:t>.</w:t>
      </w:r>
    </w:p>
    <w:p w:rsidR="00534D5F" w:rsidRDefault="00534D5F" w:rsidP="00534D5F">
      <w:r>
        <w:t>PATRICARCHY AND EDUCATION</w:t>
      </w:r>
    </w:p>
    <w:p w:rsidR="00534D5F" w:rsidRPr="00534D5F" w:rsidRDefault="00534D5F" w:rsidP="00534D5F">
      <w:pPr>
        <w:spacing w:after="0" w:line="240" w:lineRule="auto"/>
        <w:rPr>
          <w:rFonts w:ascii="Times New Roman" w:eastAsia="Times New Roman" w:hAnsi="Times New Roman" w:cs="Times New Roman"/>
          <w:sz w:val="20"/>
          <w:szCs w:val="20"/>
          <w:lang w:eastAsia="en-CA"/>
        </w:rPr>
      </w:pPr>
      <w:r w:rsidRPr="00534D5F">
        <w:rPr>
          <w:rFonts w:ascii="Calibri" w:eastAsia="+mn-ea" w:hAnsi="Calibri" w:cs="+mn-cs"/>
          <w:b/>
          <w:bCs/>
          <w:color w:val="000000"/>
          <w:kern w:val="24"/>
          <w:sz w:val="20"/>
          <w:szCs w:val="20"/>
          <w:lang w:val="en-GB" w:eastAsia="en-CA"/>
        </w:rPr>
        <w:t>The curriculum:</w:t>
      </w:r>
      <w:r w:rsidRPr="00534D5F">
        <w:rPr>
          <w:rFonts w:ascii="Calibri" w:eastAsia="+mn-ea" w:hAnsi="Calibri" w:cs="+mn-cs"/>
          <w:color w:val="000000"/>
          <w:kern w:val="24"/>
          <w:sz w:val="20"/>
          <w:szCs w:val="20"/>
          <w:lang w:val="en-GB" w:eastAsia="en-CA"/>
        </w:rPr>
        <w:t xml:space="preserve"> </w:t>
      </w:r>
    </w:p>
    <w:p w:rsidR="00534D5F" w:rsidRPr="00534D5F" w:rsidRDefault="00534D5F" w:rsidP="00534D5F">
      <w:pPr>
        <w:numPr>
          <w:ilvl w:val="0"/>
          <w:numId w:val="4"/>
        </w:numPr>
        <w:spacing w:after="0" w:line="240" w:lineRule="auto"/>
        <w:contextualSpacing/>
        <w:rPr>
          <w:rFonts w:ascii="Times New Roman" w:eastAsia="Times New Roman" w:hAnsi="Times New Roman" w:cs="Times New Roman"/>
          <w:sz w:val="20"/>
          <w:szCs w:val="20"/>
          <w:lang w:eastAsia="en-CA"/>
        </w:rPr>
      </w:pPr>
      <w:r w:rsidRPr="00534D5F">
        <w:rPr>
          <w:rFonts w:ascii="Calibri" w:eastAsia="+mn-ea" w:hAnsi="Calibri" w:cs="+mn-cs"/>
          <w:color w:val="000000"/>
          <w:kern w:val="24"/>
          <w:sz w:val="20"/>
          <w:szCs w:val="20"/>
          <w:lang w:val="en-GB" w:eastAsia="en-CA"/>
        </w:rPr>
        <w:t xml:space="preserve"> men continue to hold administrative and policy decision making powers over curriculum</w:t>
      </w:r>
    </w:p>
    <w:p w:rsidR="00534D5F" w:rsidRPr="00534D5F" w:rsidRDefault="00534D5F" w:rsidP="00534D5F">
      <w:pPr>
        <w:numPr>
          <w:ilvl w:val="0"/>
          <w:numId w:val="4"/>
        </w:numPr>
        <w:spacing w:after="0" w:line="240" w:lineRule="auto"/>
        <w:contextualSpacing/>
        <w:rPr>
          <w:rFonts w:ascii="Times New Roman" w:eastAsia="Times New Roman" w:hAnsi="Times New Roman" w:cs="Times New Roman"/>
          <w:sz w:val="20"/>
          <w:szCs w:val="20"/>
          <w:lang w:eastAsia="en-CA"/>
        </w:rPr>
      </w:pPr>
      <w:r w:rsidRPr="00534D5F">
        <w:rPr>
          <w:rFonts w:ascii="Calibri" w:eastAsia="+mn-ea" w:hAnsi="Calibri" w:cs="+mn-cs"/>
          <w:color w:val="000000"/>
          <w:kern w:val="24"/>
          <w:sz w:val="20"/>
          <w:szCs w:val="20"/>
          <w:lang w:val="en-GB" w:eastAsia="en-CA"/>
        </w:rPr>
        <w:t xml:space="preserve"> education system continues to reinforce gendered power relationships</w:t>
      </w:r>
    </w:p>
    <w:p w:rsidR="00534D5F" w:rsidRPr="00534D5F" w:rsidRDefault="00534D5F" w:rsidP="00534D5F">
      <w:pPr>
        <w:numPr>
          <w:ilvl w:val="0"/>
          <w:numId w:val="4"/>
        </w:numPr>
        <w:spacing w:after="0" w:line="240" w:lineRule="auto"/>
        <w:contextualSpacing/>
        <w:rPr>
          <w:rFonts w:ascii="Times New Roman" w:eastAsia="Times New Roman" w:hAnsi="Times New Roman" w:cs="Times New Roman"/>
          <w:sz w:val="20"/>
          <w:szCs w:val="20"/>
          <w:lang w:eastAsia="en-CA"/>
        </w:rPr>
      </w:pPr>
      <w:r w:rsidRPr="00534D5F">
        <w:rPr>
          <w:rFonts w:ascii="Calibri" w:eastAsia="+mn-ea" w:hAnsi="Calibri" w:cs="+mn-cs"/>
          <w:color w:val="000000"/>
          <w:kern w:val="24"/>
          <w:sz w:val="20"/>
          <w:szCs w:val="20"/>
          <w:lang w:val="en-GB" w:eastAsia="en-CA"/>
        </w:rPr>
        <w:t xml:space="preserve"> girls experiences are marginalized in the curriculum</w:t>
      </w:r>
    </w:p>
    <w:p w:rsidR="00534D5F" w:rsidRPr="00534D5F" w:rsidRDefault="00534D5F" w:rsidP="00534D5F">
      <w:pPr>
        <w:numPr>
          <w:ilvl w:val="0"/>
          <w:numId w:val="4"/>
        </w:numPr>
        <w:spacing w:after="0" w:line="240" w:lineRule="auto"/>
        <w:contextualSpacing/>
        <w:rPr>
          <w:rFonts w:ascii="Times New Roman" w:eastAsia="Times New Roman" w:hAnsi="Times New Roman" w:cs="Times New Roman"/>
          <w:sz w:val="20"/>
          <w:szCs w:val="20"/>
          <w:lang w:eastAsia="en-CA"/>
        </w:rPr>
      </w:pPr>
      <w:r w:rsidRPr="00534D5F">
        <w:rPr>
          <w:rFonts w:ascii="Calibri" w:eastAsia="+mn-ea" w:hAnsi="Calibri" w:cs="+mn-cs"/>
          <w:color w:val="000000"/>
          <w:kern w:val="24"/>
          <w:sz w:val="20"/>
          <w:szCs w:val="20"/>
          <w:lang w:val="en-GB" w:eastAsia="en-CA"/>
        </w:rPr>
        <w:t>women’s history and activism is marginalized and even invisible in standard curriculum</w:t>
      </w:r>
    </w:p>
    <w:p w:rsidR="00534D5F" w:rsidRPr="00534D5F" w:rsidRDefault="00534D5F" w:rsidP="00534D5F">
      <w:pPr>
        <w:spacing w:after="0" w:line="240" w:lineRule="auto"/>
        <w:rPr>
          <w:rFonts w:ascii="Times New Roman" w:eastAsia="Times New Roman" w:hAnsi="Times New Roman" w:cs="Times New Roman"/>
          <w:sz w:val="20"/>
          <w:szCs w:val="20"/>
          <w:lang w:eastAsia="en-CA"/>
        </w:rPr>
      </w:pPr>
      <w:r w:rsidRPr="00534D5F">
        <w:rPr>
          <w:rFonts w:ascii="Calibri" w:eastAsia="+mn-ea" w:hAnsi="Calibri" w:cs="+mn-cs"/>
          <w:b/>
          <w:bCs/>
          <w:color w:val="000000"/>
          <w:kern w:val="24"/>
          <w:sz w:val="20"/>
          <w:szCs w:val="20"/>
          <w:lang w:val="en-GB" w:eastAsia="en-CA"/>
        </w:rPr>
        <w:t>Text Books:</w:t>
      </w:r>
    </w:p>
    <w:p w:rsidR="00534D5F" w:rsidRPr="00534D5F" w:rsidRDefault="00534D5F" w:rsidP="00534D5F">
      <w:pPr>
        <w:numPr>
          <w:ilvl w:val="0"/>
          <w:numId w:val="5"/>
        </w:numPr>
        <w:spacing w:after="0" w:line="240" w:lineRule="auto"/>
        <w:contextualSpacing/>
        <w:rPr>
          <w:rFonts w:ascii="Times New Roman" w:eastAsia="Times New Roman" w:hAnsi="Times New Roman" w:cs="Times New Roman"/>
          <w:sz w:val="20"/>
          <w:szCs w:val="20"/>
          <w:lang w:eastAsia="en-CA"/>
        </w:rPr>
      </w:pPr>
      <w:r w:rsidRPr="00534D5F">
        <w:rPr>
          <w:rFonts w:ascii="Calibri" w:eastAsia="+mn-ea" w:hAnsi="Calibri" w:cs="+mn-cs"/>
          <w:color w:val="000000"/>
          <w:kern w:val="24"/>
          <w:sz w:val="20"/>
          <w:szCs w:val="20"/>
          <w:lang w:val="en-GB" w:eastAsia="en-CA"/>
        </w:rPr>
        <w:t xml:space="preserve"> In textbooks, one/seventh of all illustrations of children are of girls</w:t>
      </w:r>
    </w:p>
    <w:p w:rsidR="00534D5F" w:rsidRPr="00534D5F" w:rsidRDefault="00534D5F" w:rsidP="00534D5F">
      <w:pPr>
        <w:numPr>
          <w:ilvl w:val="0"/>
          <w:numId w:val="5"/>
        </w:numPr>
        <w:spacing w:after="0" w:line="240" w:lineRule="auto"/>
        <w:contextualSpacing/>
        <w:rPr>
          <w:rFonts w:ascii="Times New Roman" w:eastAsia="Times New Roman" w:hAnsi="Times New Roman" w:cs="Times New Roman"/>
          <w:sz w:val="20"/>
          <w:szCs w:val="20"/>
          <w:lang w:eastAsia="en-CA"/>
        </w:rPr>
      </w:pPr>
      <w:r w:rsidRPr="00534D5F">
        <w:rPr>
          <w:rFonts w:ascii="Calibri" w:eastAsia="+mn-ea" w:hAnsi="Calibri" w:cs="+mn-cs"/>
          <w:color w:val="000000"/>
          <w:kern w:val="24"/>
          <w:sz w:val="20"/>
          <w:szCs w:val="20"/>
          <w:lang w:val="en-GB" w:eastAsia="en-CA"/>
        </w:rPr>
        <w:t xml:space="preserve"> Girls are exposed to almost three times as many boy-centred stories as girl-centred stories. </w:t>
      </w:r>
    </w:p>
    <w:p w:rsidR="00534D5F" w:rsidRPr="00534D5F" w:rsidRDefault="00534D5F" w:rsidP="00534D5F">
      <w:pPr>
        <w:numPr>
          <w:ilvl w:val="0"/>
          <w:numId w:val="5"/>
        </w:numPr>
        <w:spacing w:after="0" w:line="240" w:lineRule="auto"/>
        <w:contextualSpacing/>
        <w:rPr>
          <w:rFonts w:ascii="Times New Roman" w:eastAsia="Times New Roman" w:hAnsi="Times New Roman" w:cs="Times New Roman"/>
          <w:sz w:val="20"/>
          <w:szCs w:val="20"/>
          <w:lang w:eastAsia="en-CA"/>
        </w:rPr>
      </w:pPr>
      <w:r w:rsidRPr="00534D5F">
        <w:rPr>
          <w:rFonts w:ascii="Calibri" w:eastAsia="+mn-ea" w:hAnsi="Calibri" w:cs="+mn-cs"/>
          <w:color w:val="000000"/>
          <w:kern w:val="24"/>
          <w:sz w:val="20"/>
          <w:szCs w:val="20"/>
          <w:lang w:val="en-GB" w:eastAsia="en-CA"/>
        </w:rPr>
        <w:t xml:space="preserve"> Boys tend to be portrayed as clever, brave, creative and resourceful, </w:t>
      </w:r>
    </w:p>
    <w:p w:rsidR="00534D5F" w:rsidRPr="00534D5F" w:rsidRDefault="00534D5F" w:rsidP="00534D5F">
      <w:pPr>
        <w:spacing w:after="0" w:line="240" w:lineRule="auto"/>
        <w:rPr>
          <w:rFonts w:ascii="Times New Roman" w:eastAsia="Times New Roman" w:hAnsi="Times New Roman" w:cs="Times New Roman"/>
          <w:sz w:val="20"/>
          <w:szCs w:val="20"/>
          <w:lang w:eastAsia="en-CA"/>
        </w:rPr>
      </w:pPr>
      <w:proofErr w:type="gramStart"/>
      <w:r w:rsidRPr="00534D5F">
        <w:rPr>
          <w:rFonts w:ascii="Calibri" w:eastAsia="+mn-ea" w:hAnsi="Calibri" w:cs="+mn-cs"/>
          <w:color w:val="000000"/>
          <w:kern w:val="24"/>
          <w:sz w:val="20"/>
          <w:szCs w:val="20"/>
          <w:lang w:val="en-GB" w:eastAsia="en-CA"/>
        </w:rPr>
        <w:t>girls</w:t>
      </w:r>
      <w:proofErr w:type="gramEnd"/>
      <w:r w:rsidRPr="00534D5F">
        <w:rPr>
          <w:rFonts w:ascii="Calibri" w:eastAsia="+mn-ea" w:hAnsi="Calibri" w:cs="+mn-cs"/>
          <w:color w:val="000000"/>
          <w:kern w:val="24"/>
          <w:sz w:val="20"/>
          <w:szCs w:val="20"/>
          <w:lang w:val="en-GB" w:eastAsia="en-CA"/>
        </w:rPr>
        <w:t xml:space="preserve"> are depicted as kind, dependent and docile. </w:t>
      </w:r>
    </w:p>
    <w:p w:rsidR="00534D5F" w:rsidRPr="00534D5F" w:rsidRDefault="00534D5F" w:rsidP="00534D5F">
      <w:pPr>
        <w:numPr>
          <w:ilvl w:val="0"/>
          <w:numId w:val="6"/>
        </w:numPr>
        <w:spacing w:after="0" w:line="240" w:lineRule="auto"/>
        <w:contextualSpacing/>
        <w:rPr>
          <w:rFonts w:ascii="Times New Roman" w:eastAsia="Times New Roman" w:hAnsi="Times New Roman" w:cs="Times New Roman"/>
          <w:sz w:val="20"/>
          <w:szCs w:val="20"/>
          <w:lang w:eastAsia="en-CA"/>
        </w:rPr>
      </w:pPr>
      <w:r w:rsidRPr="00534D5F">
        <w:rPr>
          <w:rFonts w:ascii="Calibri" w:eastAsia="+mn-ea" w:hAnsi="Calibri" w:cs="+mn-cs"/>
          <w:color w:val="000000"/>
          <w:kern w:val="24"/>
          <w:sz w:val="20"/>
          <w:szCs w:val="20"/>
          <w:lang w:val="en-GB" w:eastAsia="en-CA"/>
        </w:rPr>
        <w:t xml:space="preserve"> Girls read six times as many biographies of males as of females. </w:t>
      </w:r>
    </w:p>
    <w:p w:rsidR="00534D5F" w:rsidRPr="00534D5F" w:rsidRDefault="00534D5F" w:rsidP="00534D5F">
      <w:pPr>
        <w:spacing w:after="0" w:line="240" w:lineRule="auto"/>
        <w:rPr>
          <w:rFonts w:ascii="Times New Roman" w:eastAsia="Times New Roman" w:hAnsi="Times New Roman" w:cs="Times New Roman"/>
          <w:sz w:val="20"/>
          <w:szCs w:val="20"/>
          <w:lang w:eastAsia="en-CA"/>
        </w:rPr>
      </w:pPr>
      <w:r w:rsidRPr="00534D5F">
        <w:rPr>
          <w:rFonts w:ascii="Calibri" w:eastAsia="+mn-ea" w:hAnsi="Calibri" w:cs="+mn-cs"/>
          <w:b/>
          <w:bCs/>
          <w:color w:val="000000"/>
          <w:kern w:val="24"/>
          <w:sz w:val="20"/>
          <w:szCs w:val="20"/>
          <w:lang w:val="en-GB" w:eastAsia="en-CA"/>
        </w:rPr>
        <w:t>In the Classroom:</w:t>
      </w:r>
    </w:p>
    <w:p w:rsidR="00534D5F" w:rsidRPr="00534D5F" w:rsidRDefault="00534D5F" w:rsidP="00534D5F">
      <w:pPr>
        <w:numPr>
          <w:ilvl w:val="0"/>
          <w:numId w:val="7"/>
        </w:numPr>
        <w:spacing w:after="0" w:line="240" w:lineRule="auto"/>
        <w:contextualSpacing/>
        <w:rPr>
          <w:rFonts w:ascii="Times New Roman" w:eastAsia="Times New Roman" w:hAnsi="Times New Roman" w:cs="Times New Roman"/>
          <w:sz w:val="20"/>
          <w:szCs w:val="20"/>
          <w:lang w:eastAsia="en-CA"/>
        </w:rPr>
      </w:pPr>
      <w:r w:rsidRPr="00534D5F">
        <w:rPr>
          <w:rFonts w:ascii="Calibri" w:eastAsia="+mn-ea" w:hAnsi="Calibri" w:cs="+mn-cs"/>
          <w:color w:val="000000"/>
          <w:kern w:val="24"/>
          <w:sz w:val="20"/>
          <w:szCs w:val="20"/>
          <w:lang w:val="en-GB" w:eastAsia="en-CA"/>
        </w:rPr>
        <w:t xml:space="preserve"> boys are twice as likely to be seen as role models, </w:t>
      </w:r>
    </w:p>
    <w:p w:rsidR="00534D5F" w:rsidRPr="00534D5F" w:rsidRDefault="00534D5F" w:rsidP="00534D5F">
      <w:pPr>
        <w:numPr>
          <w:ilvl w:val="0"/>
          <w:numId w:val="7"/>
        </w:numPr>
        <w:spacing w:after="0" w:line="240" w:lineRule="auto"/>
        <w:contextualSpacing/>
        <w:rPr>
          <w:rFonts w:ascii="Times New Roman" w:eastAsia="Times New Roman" w:hAnsi="Times New Roman" w:cs="Times New Roman"/>
          <w:sz w:val="20"/>
          <w:szCs w:val="20"/>
          <w:lang w:eastAsia="en-CA"/>
        </w:rPr>
      </w:pPr>
      <w:r w:rsidRPr="00534D5F">
        <w:rPr>
          <w:rFonts w:ascii="Calibri" w:eastAsia="+mn-ea" w:hAnsi="Calibri" w:cs="+mn-cs"/>
          <w:color w:val="000000"/>
          <w:kern w:val="24"/>
          <w:sz w:val="20"/>
          <w:szCs w:val="20"/>
          <w:lang w:val="en-GB" w:eastAsia="en-CA"/>
        </w:rPr>
        <w:t xml:space="preserve"> boys are five times as likely to receive teachers' attention and </w:t>
      </w:r>
    </w:p>
    <w:p w:rsidR="00534D5F" w:rsidRPr="00534D5F" w:rsidRDefault="00534D5F" w:rsidP="00534D5F">
      <w:pPr>
        <w:numPr>
          <w:ilvl w:val="0"/>
          <w:numId w:val="7"/>
        </w:numPr>
        <w:spacing w:after="0" w:line="240" w:lineRule="auto"/>
        <w:contextualSpacing/>
        <w:rPr>
          <w:rFonts w:ascii="Times New Roman" w:eastAsia="Times New Roman" w:hAnsi="Times New Roman" w:cs="Times New Roman"/>
          <w:sz w:val="20"/>
          <w:szCs w:val="20"/>
          <w:lang w:eastAsia="en-CA"/>
        </w:rPr>
      </w:pPr>
      <w:r w:rsidRPr="00534D5F">
        <w:rPr>
          <w:rFonts w:ascii="Calibri" w:eastAsia="+mn-ea" w:hAnsi="Calibri" w:cs="+mn-cs"/>
          <w:color w:val="000000"/>
          <w:kern w:val="24"/>
          <w:sz w:val="20"/>
          <w:szCs w:val="20"/>
          <w:lang w:val="en-GB" w:eastAsia="en-CA"/>
        </w:rPr>
        <w:t xml:space="preserve"> </w:t>
      </w:r>
      <w:proofErr w:type="gramStart"/>
      <w:r w:rsidRPr="00534D5F">
        <w:rPr>
          <w:rFonts w:ascii="Calibri" w:eastAsia="+mn-ea" w:hAnsi="Calibri" w:cs="+mn-cs"/>
          <w:color w:val="000000"/>
          <w:kern w:val="24"/>
          <w:sz w:val="20"/>
          <w:szCs w:val="20"/>
          <w:lang w:val="en-GB" w:eastAsia="en-CA"/>
        </w:rPr>
        <w:t>boys</w:t>
      </w:r>
      <w:proofErr w:type="gramEnd"/>
      <w:r w:rsidRPr="00534D5F">
        <w:rPr>
          <w:rFonts w:ascii="Calibri" w:eastAsia="+mn-ea" w:hAnsi="Calibri" w:cs="+mn-cs"/>
          <w:color w:val="000000"/>
          <w:kern w:val="24"/>
          <w:sz w:val="20"/>
          <w:szCs w:val="20"/>
          <w:lang w:val="en-GB" w:eastAsia="en-CA"/>
        </w:rPr>
        <w:t xml:space="preserve"> are twelve times as likely to speak up in class. </w:t>
      </w:r>
    </w:p>
    <w:p w:rsidR="00534D5F" w:rsidRPr="00534D5F" w:rsidRDefault="00534D5F" w:rsidP="00534D5F">
      <w:pPr>
        <w:spacing w:after="0" w:line="240" w:lineRule="auto"/>
        <w:rPr>
          <w:rFonts w:ascii="Times New Roman" w:eastAsia="Times New Roman" w:hAnsi="Times New Roman" w:cs="Times New Roman"/>
          <w:sz w:val="20"/>
          <w:szCs w:val="20"/>
          <w:lang w:eastAsia="en-CA"/>
        </w:rPr>
      </w:pPr>
      <w:r w:rsidRPr="00534D5F">
        <w:rPr>
          <w:rFonts w:ascii="Calibri" w:eastAsia="+mn-ea" w:hAnsi="Calibri" w:cs="+mn-cs"/>
          <w:b/>
          <w:bCs/>
          <w:color w:val="000000"/>
          <w:kern w:val="24"/>
          <w:sz w:val="20"/>
          <w:szCs w:val="20"/>
          <w:lang w:val="en-GB" w:eastAsia="en-CA"/>
        </w:rPr>
        <w:t>Teachers: (Harvard Study):</w:t>
      </w:r>
    </w:p>
    <w:p w:rsidR="00534D5F" w:rsidRPr="00534D5F" w:rsidRDefault="00534D5F" w:rsidP="00534D5F">
      <w:pPr>
        <w:numPr>
          <w:ilvl w:val="0"/>
          <w:numId w:val="8"/>
        </w:numPr>
        <w:spacing w:after="0" w:line="240" w:lineRule="auto"/>
        <w:contextualSpacing/>
        <w:rPr>
          <w:rFonts w:ascii="Times New Roman" w:eastAsia="Times New Roman" w:hAnsi="Times New Roman" w:cs="Times New Roman"/>
          <w:sz w:val="20"/>
          <w:szCs w:val="20"/>
          <w:lang w:eastAsia="en-CA"/>
        </w:rPr>
      </w:pPr>
      <w:r w:rsidRPr="00534D5F">
        <w:rPr>
          <w:rFonts w:ascii="Calibri" w:eastAsia="+mn-ea" w:hAnsi="Calibri" w:cs="+mn-cs"/>
          <w:color w:val="000000"/>
          <w:kern w:val="24"/>
          <w:sz w:val="20"/>
          <w:szCs w:val="20"/>
          <w:lang w:val="en-GB" w:eastAsia="en-CA"/>
        </w:rPr>
        <w:t xml:space="preserve"> Teachers call on the boys four times more often than the girls. </w:t>
      </w:r>
    </w:p>
    <w:p w:rsidR="00534D5F" w:rsidRPr="00534D5F" w:rsidRDefault="00534D5F" w:rsidP="00534D5F">
      <w:pPr>
        <w:numPr>
          <w:ilvl w:val="0"/>
          <w:numId w:val="8"/>
        </w:numPr>
        <w:spacing w:after="0" w:line="240" w:lineRule="auto"/>
        <w:contextualSpacing/>
        <w:rPr>
          <w:rFonts w:ascii="Times New Roman" w:eastAsia="Times New Roman" w:hAnsi="Times New Roman" w:cs="Times New Roman"/>
          <w:sz w:val="20"/>
          <w:szCs w:val="20"/>
          <w:lang w:eastAsia="en-CA"/>
        </w:rPr>
      </w:pPr>
      <w:r w:rsidRPr="00534D5F">
        <w:rPr>
          <w:rFonts w:ascii="Calibri" w:eastAsia="+mn-ea" w:hAnsi="Calibri" w:cs="+mn-cs"/>
          <w:color w:val="000000"/>
          <w:kern w:val="24"/>
          <w:sz w:val="20"/>
          <w:szCs w:val="20"/>
          <w:lang w:val="en-GB" w:eastAsia="en-CA"/>
        </w:rPr>
        <w:lastRenderedPageBreak/>
        <w:t xml:space="preserve"> </w:t>
      </w:r>
      <w:r w:rsidRPr="00534D5F">
        <w:rPr>
          <w:rFonts w:ascii="Calibri" w:eastAsia="+mn-ea" w:hAnsi="Calibri" w:cs="+mn-cs"/>
          <w:b/>
          <w:bCs/>
          <w:color w:val="000000"/>
          <w:kern w:val="24"/>
          <w:sz w:val="20"/>
          <w:szCs w:val="20"/>
          <w:lang w:val="en-GB" w:eastAsia="en-CA"/>
        </w:rPr>
        <w:t>praise boys for their -</w:t>
      </w:r>
      <w:r w:rsidRPr="00534D5F">
        <w:rPr>
          <w:rFonts w:ascii="Calibri" w:eastAsia="+mn-ea" w:hAnsi="Calibri" w:cs="+mn-cs"/>
          <w:color w:val="000000"/>
          <w:kern w:val="24"/>
          <w:sz w:val="20"/>
          <w:szCs w:val="20"/>
          <w:lang w:val="en-GB" w:eastAsia="en-CA"/>
        </w:rPr>
        <w:t xml:space="preserve"> intellectual contributions </w:t>
      </w:r>
    </w:p>
    <w:p w:rsidR="00534D5F" w:rsidRPr="00534D5F" w:rsidRDefault="00534D5F" w:rsidP="00534D5F">
      <w:pPr>
        <w:numPr>
          <w:ilvl w:val="0"/>
          <w:numId w:val="8"/>
        </w:numPr>
        <w:spacing w:after="0" w:line="240" w:lineRule="auto"/>
        <w:contextualSpacing/>
        <w:rPr>
          <w:rFonts w:ascii="Times New Roman" w:eastAsia="Times New Roman" w:hAnsi="Times New Roman" w:cs="Times New Roman"/>
          <w:sz w:val="20"/>
          <w:szCs w:val="20"/>
          <w:lang w:eastAsia="en-CA"/>
        </w:rPr>
      </w:pPr>
      <w:r w:rsidRPr="00534D5F">
        <w:rPr>
          <w:rFonts w:ascii="Calibri" w:eastAsia="+mn-ea" w:hAnsi="Calibri" w:cs="+mn-cs"/>
          <w:b/>
          <w:bCs/>
          <w:color w:val="000000"/>
          <w:kern w:val="24"/>
          <w:sz w:val="20"/>
          <w:szCs w:val="20"/>
          <w:lang w:val="en-GB" w:eastAsia="en-CA"/>
        </w:rPr>
        <w:t xml:space="preserve"> praise girls social skills: </w:t>
      </w:r>
      <w:r w:rsidRPr="00534D5F">
        <w:rPr>
          <w:rFonts w:ascii="Calibri" w:eastAsia="+mn-ea" w:hAnsi="Calibri" w:cs="+mn-cs"/>
          <w:color w:val="000000"/>
          <w:kern w:val="24"/>
          <w:sz w:val="20"/>
          <w:szCs w:val="20"/>
          <w:lang w:val="en-GB" w:eastAsia="en-CA"/>
        </w:rPr>
        <w:t xml:space="preserve">their clothing, behaving properly and obeying rules </w:t>
      </w:r>
    </w:p>
    <w:p w:rsidR="00534D5F" w:rsidRPr="00534D5F" w:rsidRDefault="00534D5F" w:rsidP="00534D5F">
      <w:pPr>
        <w:numPr>
          <w:ilvl w:val="0"/>
          <w:numId w:val="8"/>
        </w:numPr>
        <w:spacing w:after="0" w:line="240" w:lineRule="auto"/>
        <w:contextualSpacing/>
        <w:rPr>
          <w:rFonts w:ascii="Times New Roman" w:eastAsia="Times New Roman" w:hAnsi="Times New Roman" w:cs="Times New Roman"/>
          <w:sz w:val="20"/>
          <w:szCs w:val="20"/>
          <w:lang w:eastAsia="en-CA"/>
        </w:rPr>
      </w:pPr>
      <w:r w:rsidRPr="00534D5F">
        <w:rPr>
          <w:rFonts w:ascii="Calibri" w:eastAsia="+mn-ea" w:hAnsi="Calibri" w:cs="+mn-cs"/>
          <w:color w:val="000000"/>
          <w:kern w:val="24"/>
          <w:sz w:val="20"/>
          <w:szCs w:val="20"/>
          <w:lang w:val="en-GB" w:eastAsia="en-CA"/>
        </w:rPr>
        <w:t xml:space="preserve"> Teachers choose many more classroom activities that appeal to boys than to girls. </w:t>
      </w:r>
    </w:p>
    <w:p w:rsidR="00534D5F" w:rsidRPr="00534D5F" w:rsidRDefault="00534D5F" w:rsidP="00534D5F">
      <w:pPr>
        <w:rPr>
          <w:sz w:val="20"/>
          <w:szCs w:val="20"/>
        </w:rPr>
      </w:pPr>
      <w:r w:rsidRPr="00534D5F">
        <w:rPr>
          <w:rFonts w:ascii="Calibri" w:eastAsia="+mn-ea" w:hAnsi="Calibri" w:cs="+mn-cs"/>
          <w:color w:val="000000"/>
          <w:kern w:val="24"/>
          <w:sz w:val="20"/>
          <w:szCs w:val="20"/>
          <w:lang w:val="en-GB" w:eastAsia="en-CA"/>
        </w:rPr>
        <w:t xml:space="preserve">Boys are likely to be criticized for their behaviour and acting out this is why class activities often at geared toward boys it ensures </w:t>
      </w:r>
      <w:r w:rsidRPr="00534D5F">
        <w:rPr>
          <w:rFonts w:ascii="Calibri" w:eastAsia="+mn-ea" w:hAnsi="Calibri" w:cs="+mn-cs"/>
          <w:b/>
          <w:bCs/>
          <w:color w:val="000000"/>
          <w:kern w:val="24"/>
          <w:sz w:val="20"/>
          <w:szCs w:val="20"/>
          <w:lang w:val="en-GB" w:eastAsia="en-CA"/>
        </w:rPr>
        <w:t>manageability in the classroom</w:t>
      </w:r>
      <w:r w:rsidRPr="00534D5F">
        <w:rPr>
          <w:rFonts w:ascii="Calibri" w:eastAsia="+mn-ea" w:hAnsi="Calibri" w:cs="+mn-cs"/>
          <w:color w:val="000000"/>
          <w:kern w:val="24"/>
          <w:sz w:val="20"/>
          <w:szCs w:val="20"/>
          <w:lang w:val="en-GB" w:eastAsia="en-CA"/>
        </w:rPr>
        <w:t xml:space="preserve"> for teachers</w:t>
      </w:r>
    </w:p>
    <w:p w:rsidR="00FB5A4C" w:rsidRDefault="00FB5A4C">
      <w:r>
        <w:t>Male power structure</w:t>
      </w:r>
    </w:p>
    <w:p w:rsidR="00FB5A4C" w:rsidRPr="00FB5A4C" w:rsidRDefault="00FB5A4C" w:rsidP="00FB5A4C">
      <w:pPr>
        <w:pStyle w:val="ListParagraph"/>
        <w:numPr>
          <w:ilvl w:val="0"/>
          <w:numId w:val="3"/>
        </w:numPr>
        <w:rPr>
          <w:sz w:val="22"/>
          <w:szCs w:val="22"/>
        </w:rPr>
      </w:pPr>
      <w:r>
        <w:t xml:space="preserve"> </w:t>
      </w:r>
      <w:proofErr w:type="spellStart"/>
      <w:r>
        <w:t>kyriarchy</w:t>
      </w:r>
      <w:proofErr w:type="spellEnd"/>
      <w:r>
        <w:t xml:space="preserve"> : (</w:t>
      </w:r>
      <w:r w:rsidRPr="00534D5F">
        <w:rPr>
          <w:highlight w:val="yellow"/>
        </w:rPr>
        <w:t>rules of the lord)</w:t>
      </w:r>
      <w:r w:rsidRPr="00534D5F">
        <w:rPr>
          <w:rFonts w:ascii="Calibri" w:eastAsia="+mn-ea" w:hAnsi="Calibri" w:cs="+mn-cs"/>
          <w:color w:val="000000"/>
          <w:kern w:val="24"/>
          <w:sz w:val="64"/>
          <w:szCs w:val="64"/>
          <w:highlight w:val="yellow"/>
          <w:lang w:val="en-US"/>
        </w:rPr>
        <w:t xml:space="preserve"> </w:t>
      </w:r>
      <w:r w:rsidRPr="00534D5F">
        <w:rPr>
          <w:rFonts w:ascii="Calibri" w:eastAsia="+mn-ea" w:hAnsi="Calibri" w:cs="+mn-cs"/>
          <w:color w:val="000000"/>
          <w:kern w:val="24"/>
          <w:sz w:val="22"/>
          <w:szCs w:val="22"/>
          <w:highlight w:val="yellow"/>
          <w:lang w:val="en-US"/>
        </w:rPr>
        <w:t xml:space="preserve">More recent concept, using </w:t>
      </w:r>
      <w:proofErr w:type="spellStart"/>
      <w:r w:rsidRPr="00534D5F">
        <w:rPr>
          <w:rFonts w:ascii="Calibri" w:eastAsia="+mn-ea" w:hAnsi="Calibri" w:cs="+mn-cs"/>
          <w:color w:val="000000"/>
          <w:kern w:val="24"/>
          <w:sz w:val="22"/>
          <w:szCs w:val="22"/>
          <w:highlight w:val="yellow"/>
          <w:lang w:val="en-US"/>
        </w:rPr>
        <w:t>intersectionality</w:t>
      </w:r>
      <w:proofErr w:type="spellEnd"/>
    </w:p>
    <w:p w:rsidR="00FB5A4C" w:rsidRPr="00FB5A4C" w:rsidRDefault="00FB5A4C" w:rsidP="00FB5A4C">
      <w:pPr>
        <w:pStyle w:val="ListParagraph"/>
        <w:numPr>
          <w:ilvl w:val="0"/>
          <w:numId w:val="3"/>
        </w:numPr>
        <w:rPr>
          <w:sz w:val="22"/>
          <w:szCs w:val="22"/>
        </w:rPr>
      </w:pPr>
      <w:r w:rsidRPr="00FB5A4C">
        <w:rPr>
          <w:rFonts w:ascii="Calibri" w:eastAsia="+mn-ea" w:hAnsi="Calibri" w:cs="+mn-cs"/>
          <w:color w:val="000000"/>
          <w:kern w:val="24"/>
          <w:sz w:val="22"/>
          <w:szCs w:val="22"/>
          <w:lang w:val="en-US"/>
        </w:rPr>
        <w:t xml:space="preserve">Recognizes that women may be in positions of relative dominance according to race, class and other forms of hierarchy </w:t>
      </w:r>
    </w:p>
    <w:p w:rsidR="00FB5A4C" w:rsidRPr="00FB5A4C" w:rsidRDefault="00FB5A4C" w:rsidP="00FB5A4C">
      <w:pPr>
        <w:pStyle w:val="ListParagraph"/>
        <w:numPr>
          <w:ilvl w:val="0"/>
          <w:numId w:val="3"/>
        </w:numPr>
        <w:rPr>
          <w:sz w:val="22"/>
          <w:szCs w:val="22"/>
        </w:rPr>
      </w:pPr>
      <w:r w:rsidRPr="00FB5A4C">
        <w:rPr>
          <w:rFonts w:ascii="Calibri" w:eastAsia="+mn-ea" w:hAnsi="Calibri" w:cs="+mn-cs"/>
          <w:color w:val="000000"/>
          <w:kern w:val="24"/>
          <w:sz w:val="22"/>
          <w:szCs w:val="22"/>
          <w:lang w:val="en-US"/>
        </w:rPr>
        <w:t xml:space="preserve">Allows us to recognize simultaneous oppressions and privileges in individuals and groups  </w:t>
      </w:r>
    </w:p>
    <w:p w:rsidR="00FB5A4C" w:rsidRPr="00FB5A4C" w:rsidRDefault="00FB5A4C"/>
    <w:p w:rsidR="00534D5F" w:rsidRPr="00534D5F" w:rsidRDefault="00534D5F" w:rsidP="00534D5F">
      <w:pPr>
        <w:pStyle w:val="NormalWeb"/>
        <w:tabs>
          <w:tab w:val="left" w:pos="300"/>
          <w:tab w:val="left" w:pos="600"/>
        </w:tabs>
        <w:spacing w:before="0" w:beforeAutospacing="0" w:after="0" w:afterAutospacing="0"/>
        <w:rPr>
          <w:sz w:val="20"/>
          <w:szCs w:val="20"/>
        </w:rPr>
      </w:pPr>
      <w:r w:rsidRPr="00534D5F">
        <w:rPr>
          <w:rFonts w:ascii="Calibri" w:eastAsia="+mn-ea" w:hAnsi="Calibri" w:cs="+mn-cs"/>
          <w:b/>
          <w:bCs/>
          <w:color w:val="000000"/>
          <w:kern w:val="24"/>
          <w:sz w:val="20"/>
          <w:szCs w:val="20"/>
          <w:lang w:val="en-GB"/>
        </w:rPr>
        <w:t>Gendered Education has taught women their PLACE!</w:t>
      </w:r>
    </w:p>
    <w:p w:rsidR="00534D5F" w:rsidRPr="00534D5F" w:rsidRDefault="00534D5F" w:rsidP="00534D5F">
      <w:pPr>
        <w:pStyle w:val="NormalWeb"/>
        <w:tabs>
          <w:tab w:val="left" w:pos="300"/>
          <w:tab w:val="left" w:pos="600"/>
        </w:tabs>
        <w:spacing w:before="0" w:beforeAutospacing="0" w:after="0" w:afterAutospacing="0"/>
        <w:rPr>
          <w:sz w:val="20"/>
          <w:szCs w:val="20"/>
        </w:rPr>
      </w:pPr>
      <w:r w:rsidRPr="00534D5F">
        <w:rPr>
          <w:rFonts w:ascii="Calibri" w:eastAsia="+mn-ea" w:hAnsi="Calibri" w:cs="+mn-cs"/>
          <w:color w:val="000000"/>
          <w:kern w:val="24"/>
          <w:sz w:val="20"/>
          <w:szCs w:val="20"/>
          <w:lang w:val="en-GB"/>
        </w:rPr>
        <w:t>Define appropriate roles for women - Wife, mother &amp; daughter</w:t>
      </w:r>
    </w:p>
    <w:p w:rsidR="00534D5F" w:rsidRPr="00534D5F" w:rsidRDefault="00534D5F" w:rsidP="00534D5F">
      <w:pPr>
        <w:pStyle w:val="NormalWeb"/>
        <w:tabs>
          <w:tab w:val="left" w:pos="300"/>
          <w:tab w:val="left" w:pos="600"/>
        </w:tabs>
        <w:spacing w:before="0" w:beforeAutospacing="0" w:after="0" w:afterAutospacing="0"/>
        <w:rPr>
          <w:sz w:val="20"/>
          <w:szCs w:val="20"/>
        </w:rPr>
      </w:pPr>
      <w:r w:rsidRPr="00534D5F">
        <w:rPr>
          <w:rFonts w:ascii="Calibri" w:eastAsia="+mn-ea" w:hAnsi="Calibri" w:cs="+mn-cs"/>
          <w:b/>
          <w:bCs/>
          <w:color w:val="000000"/>
          <w:kern w:val="24"/>
          <w:sz w:val="20"/>
          <w:szCs w:val="20"/>
          <w:lang w:val="en-GB"/>
        </w:rPr>
        <w:t>Education taught women</w:t>
      </w:r>
      <w:r w:rsidRPr="00534D5F">
        <w:rPr>
          <w:rFonts w:ascii="Calibri" w:eastAsia="+mn-ea" w:hAnsi="Calibri" w:cs="+mn-cs"/>
          <w:color w:val="000000"/>
          <w:kern w:val="24"/>
          <w:sz w:val="20"/>
          <w:szCs w:val="20"/>
          <w:lang w:val="en-GB"/>
        </w:rPr>
        <w:t xml:space="preserve"> - ‘homemaking’ skills </w:t>
      </w:r>
      <w:proofErr w:type="gramStart"/>
      <w:r w:rsidRPr="00534D5F">
        <w:rPr>
          <w:rFonts w:ascii="Calibri" w:eastAsia="+mn-ea" w:hAnsi="Calibri" w:cs="+mn-cs"/>
          <w:color w:val="000000"/>
          <w:kern w:val="24"/>
          <w:sz w:val="20"/>
          <w:szCs w:val="20"/>
          <w:lang w:val="en-GB"/>
        </w:rPr>
        <w:t>and  remained</w:t>
      </w:r>
      <w:proofErr w:type="gramEnd"/>
      <w:r w:rsidRPr="00534D5F">
        <w:rPr>
          <w:rFonts w:ascii="Calibri" w:eastAsia="+mn-ea" w:hAnsi="Calibri" w:cs="+mn-cs"/>
          <w:color w:val="000000"/>
          <w:kern w:val="24"/>
          <w:sz w:val="20"/>
          <w:szCs w:val="20"/>
          <w:lang w:val="en-GB"/>
        </w:rPr>
        <w:t xml:space="preserve"> part of the secondary curriculum well into the 1980s under the guise of ‘home economics’</w:t>
      </w:r>
    </w:p>
    <w:p w:rsidR="00534D5F" w:rsidRPr="00534D5F" w:rsidRDefault="00534D5F" w:rsidP="00534D5F">
      <w:pPr>
        <w:pStyle w:val="NormalWeb"/>
        <w:tabs>
          <w:tab w:val="left" w:pos="300"/>
          <w:tab w:val="left" w:pos="600"/>
        </w:tabs>
        <w:spacing w:before="0" w:beforeAutospacing="0" w:after="0" w:afterAutospacing="0"/>
        <w:rPr>
          <w:sz w:val="20"/>
          <w:szCs w:val="20"/>
        </w:rPr>
      </w:pPr>
      <w:r w:rsidRPr="00534D5F">
        <w:rPr>
          <w:rFonts w:ascii="Calibri" w:eastAsia="+mn-ea" w:hAnsi="Calibri" w:cs="+mn-cs"/>
          <w:b/>
          <w:bCs/>
          <w:color w:val="000000"/>
          <w:kern w:val="24"/>
          <w:sz w:val="20"/>
          <w:szCs w:val="20"/>
          <w:lang w:val="en-GB"/>
        </w:rPr>
        <w:t>When Women ventured into paid work what did our education tell us?</w:t>
      </w:r>
      <w:r w:rsidRPr="00534D5F">
        <w:rPr>
          <w:rFonts w:ascii="Calibri" w:eastAsia="+mn-ea" w:hAnsi="Calibri" w:cs="+mn-cs"/>
          <w:color w:val="000000"/>
          <w:kern w:val="24"/>
          <w:sz w:val="20"/>
          <w:szCs w:val="20"/>
          <w:lang w:val="en-GB"/>
        </w:rPr>
        <w:t xml:space="preserve"> </w:t>
      </w:r>
    </w:p>
    <w:p w:rsidR="00534D5F" w:rsidRPr="00534D5F" w:rsidRDefault="00534D5F" w:rsidP="00534D5F">
      <w:pPr>
        <w:pStyle w:val="ListParagraph"/>
        <w:numPr>
          <w:ilvl w:val="0"/>
          <w:numId w:val="9"/>
        </w:numPr>
        <w:tabs>
          <w:tab w:val="left" w:pos="300"/>
          <w:tab w:val="left" w:pos="600"/>
        </w:tabs>
        <w:rPr>
          <w:sz w:val="20"/>
          <w:szCs w:val="20"/>
        </w:rPr>
      </w:pPr>
      <w:r w:rsidRPr="00534D5F">
        <w:rPr>
          <w:rFonts w:ascii="Calibri" w:eastAsia="+mn-ea" w:hAnsi="Calibri" w:cs="+mn-cs"/>
          <w:color w:val="000000"/>
          <w:kern w:val="24"/>
          <w:sz w:val="20"/>
          <w:szCs w:val="20"/>
          <w:lang w:val="en-GB"/>
        </w:rPr>
        <w:t xml:space="preserve"> women should enter the ‘caring professions’ </w:t>
      </w:r>
    </w:p>
    <w:p w:rsidR="00534D5F" w:rsidRPr="00534D5F" w:rsidRDefault="00534D5F" w:rsidP="00534D5F">
      <w:pPr>
        <w:pStyle w:val="ListParagraph"/>
        <w:numPr>
          <w:ilvl w:val="1"/>
          <w:numId w:val="9"/>
        </w:numPr>
        <w:tabs>
          <w:tab w:val="left" w:pos="300"/>
          <w:tab w:val="left" w:pos="600"/>
        </w:tabs>
        <w:rPr>
          <w:sz w:val="20"/>
          <w:szCs w:val="20"/>
        </w:rPr>
      </w:pPr>
      <w:r w:rsidRPr="00534D5F">
        <w:rPr>
          <w:rFonts w:ascii="Calibri" w:eastAsia="+mn-ea" w:hAnsi="Calibri" w:cs="+mn-cs"/>
          <w:color w:val="000000"/>
          <w:kern w:val="24"/>
          <w:sz w:val="20"/>
          <w:szCs w:val="20"/>
          <w:lang w:val="en-GB"/>
        </w:rPr>
        <w:t xml:space="preserve"> </w:t>
      </w:r>
      <w:r w:rsidRPr="00534D5F">
        <w:rPr>
          <w:rFonts w:ascii="Calibri" w:eastAsia="+mn-ea" w:hAnsi="Calibri" w:cs="+mn-cs"/>
          <w:color w:val="000000"/>
          <w:kern w:val="24"/>
          <w:sz w:val="20"/>
          <w:szCs w:val="20"/>
          <w:lang w:val="en-GB"/>
        </w:rPr>
        <w:tab/>
        <w:t xml:space="preserve">domestic workers, nurses and teachers </w:t>
      </w:r>
    </w:p>
    <w:p w:rsidR="00534D5F" w:rsidRPr="00534D5F" w:rsidRDefault="00534D5F" w:rsidP="00534D5F">
      <w:pPr>
        <w:pStyle w:val="ListParagraph"/>
        <w:numPr>
          <w:ilvl w:val="1"/>
          <w:numId w:val="9"/>
        </w:numPr>
        <w:tabs>
          <w:tab w:val="left" w:pos="300"/>
          <w:tab w:val="left" w:pos="600"/>
        </w:tabs>
        <w:rPr>
          <w:sz w:val="20"/>
          <w:szCs w:val="20"/>
        </w:rPr>
      </w:pPr>
      <w:r w:rsidRPr="00534D5F">
        <w:rPr>
          <w:rFonts w:ascii="Calibri" w:eastAsia="+mn-ea" w:hAnsi="Calibri" w:cs="+mn-cs"/>
          <w:color w:val="000000"/>
          <w:kern w:val="24"/>
          <w:sz w:val="20"/>
          <w:szCs w:val="20"/>
          <w:lang w:val="en-GB"/>
        </w:rPr>
        <w:t xml:space="preserve">  </w:t>
      </w:r>
      <w:r w:rsidRPr="00534D5F">
        <w:rPr>
          <w:rFonts w:ascii="Calibri" w:eastAsia="+mn-ea" w:hAnsi="Calibri" w:cs="+mn-cs"/>
          <w:color w:val="000000"/>
          <w:kern w:val="24"/>
          <w:sz w:val="20"/>
          <w:szCs w:val="20"/>
          <w:lang w:val="en-GB"/>
        </w:rPr>
        <w:tab/>
        <w:t xml:space="preserve">initially there was even resistance to professional women </w:t>
      </w:r>
    </w:p>
    <w:p w:rsidR="00534D5F" w:rsidRPr="00534D5F" w:rsidRDefault="00534D5F" w:rsidP="00534D5F">
      <w:pPr>
        <w:pStyle w:val="NormalWeb"/>
        <w:tabs>
          <w:tab w:val="left" w:pos="300"/>
          <w:tab w:val="left" w:pos="600"/>
        </w:tabs>
        <w:spacing w:before="0" w:beforeAutospacing="0" w:after="0" w:afterAutospacing="0"/>
        <w:ind w:left="302"/>
        <w:rPr>
          <w:sz w:val="20"/>
          <w:szCs w:val="20"/>
        </w:rPr>
      </w:pPr>
      <w:r w:rsidRPr="00534D5F">
        <w:rPr>
          <w:rFonts w:ascii="Calibri" w:eastAsia="+mn-ea" w:hAnsi="Calibri" w:cs="+mn-cs"/>
          <w:color w:val="000000"/>
          <w:kern w:val="24"/>
          <w:sz w:val="20"/>
          <w:szCs w:val="20"/>
          <w:lang w:val="en-GB"/>
        </w:rPr>
        <w:tab/>
      </w:r>
      <w:proofErr w:type="gramStart"/>
      <w:r w:rsidRPr="00534D5F">
        <w:rPr>
          <w:rFonts w:ascii="Calibri" w:eastAsia="+mn-ea" w:hAnsi="Calibri" w:cs="+mn-cs"/>
          <w:color w:val="000000"/>
          <w:kern w:val="24"/>
          <w:sz w:val="20"/>
          <w:szCs w:val="20"/>
          <w:lang w:val="en-GB"/>
        </w:rPr>
        <w:t>teachers</w:t>
      </w:r>
      <w:proofErr w:type="gramEnd"/>
    </w:p>
    <w:p w:rsidR="00534D5F" w:rsidRPr="00534D5F" w:rsidRDefault="00534D5F" w:rsidP="00534D5F">
      <w:pPr>
        <w:pStyle w:val="ListParagraph"/>
        <w:numPr>
          <w:ilvl w:val="1"/>
          <w:numId w:val="10"/>
        </w:numPr>
        <w:tabs>
          <w:tab w:val="left" w:pos="300"/>
          <w:tab w:val="left" w:pos="600"/>
        </w:tabs>
        <w:rPr>
          <w:sz w:val="20"/>
          <w:szCs w:val="20"/>
        </w:rPr>
      </w:pPr>
      <w:r w:rsidRPr="00534D5F">
        <w:rPr>
          <w:rFonts w:ascii="Calibri" w:eastAsia="+mn-ea" w:hAnsi="Calibri" w:cs="+mn-cs"/>
          <w:color w:val="000000"/>
          <w:kern w:val="24"/>
          <w:sz w:val="20"/>
          <w:szCs w:val="20"/>
          <w:lang w:val="en-GB"/>
        </w:rPr>
        <w:t xml:space="preserve"> </w:t>
      </w:r>
      <w:r w:rsidRPr="00534D5F">
        <w:rPr>
          <w:rFonts w:ascii="Calibri" w:eastAsia="+mn-ea" w:hAnsi="Calibri" w:cs="+mn-cs"/>
          <w:color w:val="000000"/>
          <w:kern w:val="24"/>
          <w:sz w:val="20"/>
          <w:szCs w:val="20"/>
          <w:lang w:val="en-GB"/>
        </w:rPr>
        <w:tab/>
        <w:t xml:space="preserve">questions about women’s </w:t>
      </w:r>
      <w:r w:rsidRPr="00534D5F">
        <w:rPr>
          <w:rFonts w:ascii="Calibri" w:eastAsia="+mn-ea" w:hAnsi="Calibri" w:cs="+mn-cs"/>
          <w:b/>
          <w:bCs/>
          <w:color w:val="000000"/>
          <w:kern w:val="24"/>
          <w:sz w:val="20"/>
          <w:szCs w:val="20"/>
          <w:lang w:val="en-GB"/>
        </w:rPr>
        <w:t>ability to teach</w:t>
      </w:r>
      <w:r w:rsidRPr="00534D5F">
        <w:rPr>
          <w:rFonts w:ascii="Calibri" w:eastAsia="+mn-ea" w:hAnsi="Calibri" w:cs="+mn-cs"/>
          <w:color w:val="000000"/>
          <w:kern w:val="24"/>
          <w:sz w:val="20"/>
          <w:szCs w:val="20"/>
          <w:lang w:val="en-GB"/>
        </w:rPr>
        <w:t xml:space="preserve">, women’s </w:t>
      </w:r>
    </w:p>
    <w:p w:rsidR="00534D5F" w:rsidRPr="00534D5F" w:rsidRDefault="00534D5F" w:rsidP="00534D5F">
      <w:pPr>
        <w:pStyle w:val="NormalWeb"/>
        <w:tabs>
          <w:tab w:val="left" w:pos="300"/>
          <w:tab w:val="left" w:pos="600"/>
        </w:tabs>
        <w:spacing w:before="0" w:beforeAutospacing="0" w:after="0" w:afterAutospacing="0"/>
        <w:ind w:left="302"/>
        <w:rPr>
          <w:sz w:val="20"/>
          <w:szCs w:val="20"/>
        </w:rPr>
      </w:pPr>
      <w:r w:rsidRPr="00534D5F">
        <w:rPr>
          <w:rFonts w:ascii="Calibri" w:eastAsia="+mn-ea" w:hAnsi="Calibri" w:cs="+mn-cs"/>
          <w:b/>
          <w:bCs/>
          <w:color w:val="000000"/>
          <w:kern w:val="24"/>
          <w:sz w:val="20"/>
          <w:szCs w:val="20"/>
          <w:lang w:val="en-GB"/>
        </w:rPr>
        <w:tab/>
      </w:r>
      <w:proofErr w:type="gramStart"/>
      <w:r w:rsidRPr="00534D5F">
        <w:rPr>
          <w:rFonts w:ascii="Calibri" w:eastAsia="+mn-ea" w:hAnsi="Calibri" w:cs="+mn-cs"/>
          <w:b/>
          <w:bCs/>
          <w:color w:val="000000"/>
          <w:kern w:val="24"/>
          <w:sz w:val="20"/>
          <w:szCs w:val="20"/>
          <w:lang w:val="en-GB"/>
        </w:rPr>
        <w:t>intellectual</w:t>
      </w:r>
      <w:proofErr w:type="gramEnd"/>
      <w:r w:rsidRPr="00534D5F">
        <w:rPr>
          <w:rFonts w:ascii="Calibri" w:eastAsia="+mn-ea" w:hAnsi="Calibri" w:cs="+mn-cs"/>
          <w:b/>
          <w:bCs/>
          <w:color w:val="000000"/>
          <w:kern w:val="24"/>
          <w:sz w:val="20"/>
          <w:szCs w:val="20"/>
          <w:lang w:val="en-GB"/>
        </w:rPr>
        <w:t xml:space="preserve"> capabilities</w:t>
      </w:r>
      <w:r w:rsidRPr="00534D5F">
        <w:rPr>
          <w:rFonts w:ascii="Calibri" w:eastAsia="+mn-ea" w:hAnsi="Calibri" w:cs="+mn-cs"/>
          <w:color w:val="000000"/>
          <w:kern w:val="24"/>
          <w:sz w:val="20"/>
          <w:szCs w:val="20"/>
          <w:lang w:val="en-GB"/>
        </w:rPr>
        <w:t xml:space="preserve"> and their </w:t>
      </w:r>
      <w:r w:rsidRPr="00534D5F">
        <w:rPr>
          <w:rFonts w:ascii="Calibri" w:eastAsia="+mn-ea" w:hAnsi="Calibri" w:cs="+mn-cs"/>
          <w:b/>
          <w:bCs/>
          <w:color w:val="000000"/>
          <w:kern w:val="24"/>
          <w:sz w:val="20"/>
          <w:szCs w:val="20"/>
          <w:lang w:val="en-GB"/>
        </w:rPr>
        <w:t>moral standing</w:t>
      </w:r>
    </w:p>
    <w:p w:rsidR="00534D5F" w:rsidRPr="00534D5F" w:rsidRDefault="00534D5F" w:rsidP="00534D5F">
      <w:pPr>
        <w:pStyle w:val="ListParagraph"/>
        <w:numPr>
          <w:ilvl w:val="1"/>
          <w:numId w:val="11"/>
        </w:numPr>
        <w:tabs>
          <w:tab w:val="left" w:pos="300"/>
          <w:tab w:val="left" w:pos="600"/>
        </w:tabs>
        <w:rPr>
          <w:sz w:val="20"/>
          <w:szCs w:val="20"/>
        </w:rPr>
      </w:pPr>
      <w:r w:rsidRPr="00534D5F">
        <w:rPr>
          <w:rFonts w:ascii="Calibri" w:eastAsia="+mn-ea" w:hAnsi="Calibri" w:cs="+mn-cs"/>
          <w:color w:val="000000"/>
          <w:kern w:val="24"/>
          <w:sz w:val="20"/>
          <w:szCs w:val="20"/>
          <w:lang w:val="en-GB"/>
        </w:rPr>
        <w:t xml:space="preserve"> </w:t>
      </w:r>
      <w:r w:rsidRPr="00534D5F">
        <w:rPr>
          <w:rFonts w:ascii="Calibri" w:eastAsia="+mn-ea" w:hAnsi="Calibri" w:cs="+mn-cs"/>
          <w:color w:val="000000"/>
          <w:kern w:val="24"/>
          <w:sz w:val="20"/>
          <w:szCs w:val="20"/>
          <w:lang w:val="en-GB"/>
        </w:rPr>
        <w:tab/>
        <w:t>In the 1800s there were even policies to prevent women from teaching</w:t>
      </w:r>
    </w:p>
    <w:p w:rsidR="00534D5F" w:rsidRPr="00534D5F" w:rsidRDefault="00534D5F" w:rsidP="00534D5F">
      <w:pPr>
        <w:pStyle w:val="ListParagraph"/>
        <w:numPr>
          <w:ilvl w:val="1"/>
          <w:numId w:val="11"/>
        </w:numPr>
        <w:tabs>
          <w:tab w:val="left" w:pos="300"/>
          <w:tab w:val="left" w:pos="600"/>
        </w:tabs>
        <w:rPr>
          <w:sz w:val="20"/>
          <w:szCs w:val="20"/>
        </w:rPr>
      </w:pPr>
      <w:r w:rsidRPr="00534D5F">
        <w:rPr>
          <w:rFonts w:ascii="Calibri" w:eastAsia="+mn-ea" w:hAnsi="Calibri" w:cs="+mn-cs"/>
          <w:color w:val="000000"/>
          <w:kern w:val="24"/>
          <w:sz w:val="20"/>
          <w:szCs w:val="20"/>
          <w:lang w:val="en-GB"/>
        </w:rPr>
        <w:tab/>
        <w:t>in the 1900s policies required women to resign from teaching once they were married</w:t>
      </w:r>
    </w:p>
    <w:p w:rsidR="00534D5F" w:rsidRPr="00534D5F" w:rsidRDefault="00534D5F" w:rsidP="00534D5F">
      <w:pPr>
        <w:pStyle w:val="ListParagraph"/>
        <w:numPr>
          <w:ilvl w:val="1"/>
          <w:numId w:val="11"/>
        </w:numPr>
        <w:tabs>
          <w:tab w:val="left" w:pos="300"/>
          <w:tab w:val="left" w:pos="600"/>
        </w:tabs>
        <w:rPr>
          <w:sz w:val="20"/>
          <w:szCs w:val="20"/>
        </w:rPr>
      </w:pPr>
      <w:r w:rsidRPr="00534D5F">
        <w:rPr>
          <w:rFonts w:ascii="Calibri" w:eastAsia="+mn-ea" w:hAnsi="Calibri" w:cs="+mn-cs"/>
          <w:color w:val="000000"/>
          <w:kern w:val="24"/>
          <w:sz w:val="20"/>
          <w:szCs w:val="20"/>
          <w:lang w:val="en-GB"/>
        </w:rPr>
        <w:t xml:space="preserve">  Resignation upon marriage was argued as a </w:t>
      </w:r>
      <w:r w:rsidRPr="00534D5F">
        <w:rPr>
          <w:rFonts w:ascii="Calibri" w:eastAsia="+mn-ea" w:hAnsi="Calibri" w:cs="+mn-cs"/>
          <w:b/>
          <w:bCs/>
          <w:color w:val="000000"/>
          <w:kern w:val="24"/>
          <w:sz w:val="20"/>
          <w:szCs w:val="20"/>
          <w:lang w:val="en-GB"/>
        </w:rPr>
        <w:t>moral imperative</w:t>
      </w:r>
      <w:r w:rsidRPr="00534D5F">
        <w:rPr>
          <w:rFonts w:ascii="Calibri" w:eastAsia="+mn-ea" w:hAnsi="Calibri" w:cs="+mn-cs"/>
          <w:color w:val="000000"/>
          <w:kern w:val="24"/>
          <w:sz w:val="20"/>
          <w:szCs w:val="20"/>
          <w:lang w:val="en-GB"/>
        </w:rPr>
        <w:t xml:space="preserve"> since it was expected once married, women would become pregnant and this would raise ‘unnecessary’ and ‘inappropriate’ questions among the students</w:t>
      </w:r>
    </w:p>
    <w:p w:rsidR="00534D5F" w:rsidRDefault="002A1AAF" w:rsidP="00534D5F">
      <w:pPr>
        <w:tabs>
          <w:tab w:val="left" w:pos="300"/>
          <w:tab w:val="left" w:pos="600"/>
        </w:tabs>
        <w:rPr>
          <w:sz w:val="20"/>
          <w:szCs w:val="20"/>
        </w:rPr>
      </w:pPr>
      <w:r>
        <w:rPr>
          <w:sz w:val="20"/>
          <w:szCs w:val="20"/>
        </w:rPr>
        <w:t xml:space="preserve">Theory </w:t>
      </w:r>
      <w:proofErr w:type="gramStart"/>
      <w:r>
        <w:rPr>
          <w:sz w:val="20"/>
          <w:szCs w:val="20"/>
        </w:rPr>
        <w:t>week  6</w:t>
      </w:r>
      <w:proofErr w:type="gramEnd"/>
      <w:r>
        <w:rPr>
          <w:sz w:val="20"/>
          <w:szCs w:val="20"/>
        </w:rPr>
        <w:t xml:space="preserve"> </w:t>
      </w:r>
    </w:p>
    <w:p w:rsidR="002A1AAF" w:rsidRDefault="002A1AAF" w:rsidP="00534D5F">
      <w:pPr>
        <w:tabs>
          <w:tab w:val="left" w:pos="300"/>
          <w:tab w:val="left" w:pos="600"/>
        </w:tabs>
        <w:rPr>
          <w:sz w:val="20"/>
          <w:szCs w:val="20"/>
        </w:rPr>
      </w:pPr>
      <w:r>
        <w:rPr>
          <w:sz w:val="20"/>
          <w:szCs w:val="20"/>
        </w:rPr>
        <w:t xml:space="preserve">Feminist theories / Liberal socialist </w:t>
      </w:r>
    </w:p>
    <w:p w:rsidR="002A1AAF" w:rsidRDefault="002A1AAF" w:rsidP="00534D5F">
      <w:pPr>
        <w:tabs>
          <w:tab w:val="left" w:pos="300"/>
          <w:tab w:val="left" w:pos="600"/>
        </w:tabs>
        <w:rPr>
          <w:sz w:val="20"/>
          <w:szCs w:val="20"/>
        </w:rPr>
      </w:pPr>
      <w:r>
        <w:rPr>
          <w:sz w:val="20"/>
          <w:szCs w:val="20"/>
        </w:rPr>
        <w:t xml:space="preserve">Dominant and subordination (the act of placing in lower range) </w:t>
      </w:r>
    </w:p>
    <w:p w:rsidR="002A1AAF" w:rsidRDefault="002A1AAF" w:rsidP="00534D5F">
      <w:pPr>
        <w:tabs>
          <w:tab w:val="left" w:pos="300"/>
          <w:tab w:val="left" w:pos="600"/>
        </w:tabs>
        <w:rPr>
          <w:sz w:val="20"/>
          <w:szCs w:val="20"/>
        </w:rPr>
      </w:pPr>
      <w:r w:rsidRPr="002A1AAF">
        <w:rPr>
          <w:sz w:val="20"/>
          <w:szCs w:val="20"/>
          <w:highlight w:val="yellow"/>
        </w:rPr>
        <w:t>Privilege and hierarchy</w:t>
      </w:r>
    </w:p>
    <w:p w:rsidR="002A1AAF" w:rsidRDefault="002A1AAF" w:rsidP="00534D5F">
      <w:pPr>
        <w:tabs>
          <w:tab w:val="left" w:pos="300"/>
          <w:tab w:val="left" w:pos="600"/>
        </w:tabs>
        <w:rPr>
          <w:sz w:val="20"/>
          <w:szCs w:val="20"/>
        </w:rPr>
      </w:pPr>
      <w:r>
        <w:rPr>
          <w:sz w:val="20"/>
          <w:szCs w:val="20"/>
        </w:rPr>
        <w:t xml:space="preserve">  </w:t>
      </w:r>
      <w:r w:rsidRPr="008F0602">
        <w:rPr>
          <w:sz w:val="20"/>
          <w:szCs w:val="20"/>
          <w:highlight w:val="yellow"/>
        </w:rPr>
        <w:t>The system of INLCUSION AND EXCLUSION, Whereas some people are placed higher than other</w:t>
      </w:r>
      <w:r>
        <w:rPr>
          <w:sz w:val="20"/>
          <w:szCs w:val="20"/>
        </w:rPr>
        <w:t xml:space="preserve"> </w:t>
      </w:r>
      <w:r w:rsidR="008F0602">
        <w:rPr>
          <w:sz w:val="20"/>
          <w:szCs w:val="20"/>
        </w:rPr>
        <w:t>PP</w:t>
      </w:r>
      <w:proofErr w:type="gramStart"/>
      <w:r w:rsidR="008F0602">
        <w:rPr>
          <w:sz w:val="20"/>
          <w:szCs w:val="20"/>
        </w:rPr>
        <w:t>:W7</w:t>
      </w:r>
      <w:proofErr w:type="gramEnd"/>
    </w:p>
    <w:p w:rsidR="002A1AAF" w:rsidRPr="002A1AAF" w:rsidRDefault="002A1AAF" w:rsidP="002A1AAF">
      <w:pPr>
        <w:kinsoku w:val="0"/>
        <w:overflowPunct w:val="0"/>
        <w:spacing w:before="101" w:after="0" w:line="240" w:lineRule="auto"/>
        <w:textAlignment w:val="baseline"/>
        <w:rPr>
          <w:rFonts w:ascii="Times New Roman" w:eastAsia="Times New Roman" w:hAnsi="Times New Roman" w:cs="Times New Roman"/>
          <w:sz w:val="20"/>
          <w:szCs w:val="20"/>
          <w:lang w:eastAsia="en-CA"/>
        </w:rPr>
      </w:pPr>
      <w:r w:rsidRPr="002A1AAF">
        <w:rPr>
          <w:rFonts w:ascii="Times New Roman" w:eastAsia="MS PGothic" w:hAnsi="Times New Roman" w:cs="MS PGothic"/>
          <w:b/>
          <w:bCs/>
          <w:color w:val="000000"/>
          <w:kern w:val="24"/>
          <w:sz w:val="20"/>
          <w:szCs w:val="20"/>
          <w:lang w:val="en-GB" w:eastAsia="en-CA"/>
        </w:rPr>
        <w:t>Are there other hierarchies of privilege or systems of inclusion and exclusion besides race, class and gender?</w:t>
      </w:r>
    </w:p>
    <w:p w:rsidR="002A1AAF" w:rsidRPr="002A1AAF" w:rsidRDefault="002A1AAF" w:rsidP="002A1AAF">
      <w:pPr>
        <w:kinsoku w:val="0"/>
        <w:overflowPunct w:val="0"/>
        <w:spacing w:before="101" w:after="0" w:line="240" w:lineRule="auto"/>
        <w:textAlignment w:val="baseline"/>
        <w:rPr>
          <w:rFonts w:ascii="Times New Roman" w:eastAsia="Times New Roman" w:hAnsi="Times New Roman" w:cs="Times New Roman"/>
          <w:sz w:val="20"/>
          <w:szCs w:val="20"/>
          <w:lang w:eastAsia="en-CA"/>
        </w:rPr>
      </w:pPr>
      <w:r w:rsidRPr="002A1AAF">
        <w:rPr>
          <w:rFonts w:ascii="Times New Roman" w:eastAsia="MS PGothic" w:hAnsi="Times New Roman" w:cs="MS PGothic"/>
          <w:b/>
          <w:bCs/>
          <w:color w:val="000000"/>
          <w:kern w:val="24"/>
          <w:sz w:val="20"/>
          <w:szCs w:val="20"/>
          <w:lang w:val="en-GB" w:eastAsia="en-CA"/>
        </w:rPr>
        <w:t>Like what?</w:t>
      </w:r>
    </w:p>
    <w:p w:rsidR="002A1AAF" w:rsidRPr="002A1AAF" w:rsidRDefault="002A1AAF" w:rsidP="002A1AAF">
      <w:pPr>
        <w:numPr>
          <w:ilvl w:val="1"/>
          <w:numId w:val="13"/>
        </w:numPr>
        <w:kinsoku w:val="0"/>
        <w:overflowPunct w:val="0"/>
        <w:spacing w:after="0" w:line="240" w:lineRule="auto"/>
        <w:ind w:left="2160"/>
        <w:contextualSpacing/>
        <w:textAlignment w:val="baseline"/>
        <w:rPr>
          <w:rFonts w:ascii="Times New Roman" w:eastAsia="Times New Roman" w:hAnsi="Times New Roman" w:cs="Times New Roman"/>
          <w:sz w:val="20"/>
          <w:szCs w:val="20"/>
          <w:lang w:eastAsia="en-CA"/>
        </w:rPr>
      </w:pPr>
      <w:r w:rsidRPr="002A1AAF">
        <w:rPr>
          <w:rFonts w:ascii="Times New Roman" w:eastAsia="MS PGothic" w:hAnsi="Times New Roman" w:cs="+mn-cs"/>
          <w:color w:val="000000"/>
          <w:kern w:val="24"/>
          <w:sz w:val="20"/>
          <w:szCs w:val="20"/>
          <w:lang w:val="en-GB" w:eastAsia="en-CA"/>
        </w:rPr>
        <w:t xml:space="preserve"> age, ethnicity, (dis)ability, nationality, religion, sexual orientation, language, </w:t>
      </w:r>
    </w:p>
    <w:p w:rsidR="002A1AAF" w:rsidRPr="002A1AAF" w:rsidRDefault="002A1AAF" w:rsidP="002A1AAF">
      <w:pPr>
        <w:kinsoku w:val="0"/>
        <w:overflowPunct w:val="0"/>
        <w:spacing w:before="101" w:after="0" w:line="240" w:lineRule="auto"/>
        <w:textAlignment w:val="baseline"/>
        <w:rPr>
          <w:rFonts w:ascii="Times New Roman" w:eastAsia="Times New Roman" w:hAnsi="Times New Roman" w:cs="Times New Roman"/>
          <w:sz w:val="20"/>
          <w:szCs w:val="20"/>
          <w:lang w:eastAsia="en-CA"/>
        </w:rPr>
      </w:pPr>
      <w:r w:rsidRPr="002A1AAF">
        <w:rPr>
          <w:rFonts w:ascii="Times New Roman" w:eastAsia="MS PGothic" w:hAnsi="Times New Roman" w:cs="MS PGothic"/>
          <w:b/>
          <w:bCs/>
          <w:color w:val="000000"/>
          <w:kern w:val="24"/>
          <w:sz w:val="20"/>
          <w:szCs w:val="20"/>
          <w:lang w:val="en-GB" w:eastAsia="en-CA"/>
        </w:rPr>
        <w:t>How are these unearned privilege reinforced as invisible hierarchies?</w:t>
      </w:r>
    </w:p>
    <w:p w:rsidR="002A1AAF" w:rsidRPr="002A1AAF" w:rsidRDefault="002A1AAF" w:rsidP="002A1AAF">
      <w:pPr>
        <w:kinsoku w:val="0"/>
        <w:overflowPunct w:val="0"/>
        <w:spacing w:before="101" w:after="0" w:line="240" w:lineRule="auto"/>
        <w:textAlignment w:val="baseline"/>
        <w:rPr>
          <w:rFonts w:ascii="Times New Roman" w:eastAsia="Times New Roman" w:hAnsi="Times New Roman" w:cs="Times New Roman"/>
          <w:sz w:val="20"/>
          <w:szCs w:val="20"/>
          <w:lang w:eastAsia="en-CA"/>
        </w:rPr>
      </w:pPr>
      <w:r w:rsidRPr="002A1AAF">
        <w:rPr>
          <w:rFonts w:ascii="Times New Roman" w:eastAsia="MS PGothic" w:hAnsi="Times New Roman" w:cs="MS PGothic"/>
          <w:color w:val="000000"/>
          <w:kern w:val="24"/>
          <w:sz w:val="20"/>
          <w:szCs w:val="20"/>
          <w:lang w:val="en-GB" w:eastAsia="en-CA"/>
        </w:rPr>
        <w:t>White, male, elite, heterosexual privilege remains unearned advantage and impacts on:</w:t>
      </w:r>
    </w:p>
    <w:p w:rsidR="002A1AAF" w:rsidRPr="002A1AAF" w:rsidRDefault="002A1AAF" w:rsidP="002A1AAF">
      <w:pPr>
        <w:kinsoku w:val="0"/>
        <w:overflowPunct w:val="0"/>
        <w:spacing w:before="101" w:after="0" w:line="240" w:lineRule="auto"/>
        <w:ind w:left="720"/>
        <w:textAlignment w:val="baseline"/>
        <w:rPr>
          <w:rFonts w:ascii="Times New Roman" w:eastAsia="Times New Roman" w:hAnsi="Times New Roman" w:cs="Times New Roman"/>
          <w:sz w:val="20"/>
          <w:szCs w:val="20"/>
          <w:lang w:eastAsia="en-CA"/>
        </w:rPr>
      </w:pPr>
      <w:proofErr w:type="gramStart"/>
      <w:r w:rsidRPr="002A1AAF">
        <w:rPr>
          <w:rFonts w:ascii="Times New Roman" w:eastAsia="MS PGothic" w:hAnsi="Times New Roman" w:cs="+mn-cs"/>
          <w:color w:val="000000"/>
          <w:kern w:val="24"/>
          <w:sz w:val="20"/>
          <w:szCs w:val="20"/>
          <w:lang w:val="en-GB" w:eastAsia="en-CA"/>
        </w:rPr>
        <w:t>access</w:t>
      </w:r>
      <w:proofErr w:type="gramEnd"/>
      <w:r w:rsidRPr="002A1AAF">
        <w:rPr>
          <w:rFonts w:ascii="Times New Roman" w:eastAsia="MS PGothic" w:hAnsi="Times New Roman" w:cs="+mn-cs"/>
          <w:color w:val="000000"/>
          <w:kern w:val="24"/>
          <w:sz w:val="20"/>
          <w:szCs w:val="20"/>
          <w:lang w:val="en-GB" w:eastAsia="en-CA"/>
        </w:rPr>
        <w:t xml:space="preserve"> to housing</w:t>
      </w:r>
    </w:p>
    <w:p w:rsidR="002A1AAF" w:rsidRPr="002A1AAF" w:rsidRDefault="002A1AAF" w:rsidP="002A1AAF">
      <w:pPr>
        <w:kinsoku w:val="0"/>
        <w:overflowPunct w:val="0"/>
        <w:spacing w:before="101" w:after="0" w:line="240" w:lineRule="auto"/>
        <w:ind w:left="720"/>
        <w:textAlignment w:val="baseline"/>
        <w:rPr>
          <w:rFonts w:ascii="Times New Roman" w:eastAsia="Times New Roman" w:hAnsi="Times New Roman" w:cs="Times New Roman"/>
          <w:sz w:val="20"/>
          <w:szCs w:val="20"/>
          <w:lang w:eastAsia="en-CA"/>
        </w:rPr>
      </w:pPr>
      <w:proofErr w:type="gramStart"/>
      <w:r w:rsidRPr="002A1AAF">
        <w:rPr>
          <w:rFonts w:ascii="Times New Roman" w:eastAsia="MS PGothic" w:hAnsi="Times New Roman" w:cs="+mn-cs"/>
          <w:color w:val="000000"/>
          <w:kern w:val="24"/>
          <w:sz w:val="20"/>
          <w:szCs w:val="20"/>
          <w:lang w:val="en-GB" w:eastAsia="en-CA"/>
        </w:rPr>
        <w:t>access</w:t>
      </w:r>
      <w:proofErr w:type="gramEnd"/>
      <w:r w:rsidRPr="002A1AAF">
        <w:rPr>
          <w:rFonts w:ascii="Times New Roman" w:eastAsia="MS PGothic" w:hAnsi="Times New Roman" w:cs="+mn-cs"/>
          <w:color w:val="000000"/>
          <w:kern w:val="24"/>
          <w:sz w:val="20"/>
          <w:szCs w:val="20"/>
          <w:lang w:val="en-GB" w:eastAsia="en-CA"/>
        </w:rPr>
        <w:t xml:space="preserve"> to jobs and promotions</w:t>
      </w:r>
    </w:p>
    <w:p w:rsidR="002A1AAF" w:rsidRPr="002A1AAF" w:rsidRDefault="002A1AAF" w:rsidP="002A1AAF">
      <w:pPr>
        <w:kinsoku w:val="0"/>
        <w:overflowPunct w:val="0"/>
        <w:spacing w:before="101" w:after="0" w:line="240" w:lineRule="auto"/>
        <w:ind w:left="720"/>
        <w:textAlignment w:val="baseline"/>
        <w:rPr>
          <w:rFonts w:ascii="Times New Roman" w:eastAsia="Times New Roman" w:hAnsi="Times New Roman" w:cs="Times New Roman"/>
          <w:sz w:val="20"/>
          <w:szCs w:val="20"/>
          <w:lang w:eastAsia="en-CA"/>
        </w:rPr>
      </w:pPr>
      <w:proofErr w:type="gramStart"/>
      <w:r w:rsidRPr="002A1AAF">
        <w:rPr>
          <w:rFonts w:ascii="Times New Roman" w:eastAsia="MS PGothic" w:hAnsi="Times New Roman" w:cs="+mn-cs"/>
          <w:color w:val="000000"/>
          <w:kern w:val="24"/>
          <w:sz w:val="20"/>
          <w:szCs w:val="20"/>
          <w:lang w:val="en-GB" w:eastAsia="en-CA"/>
        </w:rPr>
        <w:t>financial</w:t>
      </w:r>
      <w:proofErr w:type="gramEnd"/>
      <w:r w:rsidRPr="002A1AAF">
        <w:rPr>
          <w:rFonts w:ascii="Times New Roman" w:eastAsia="MS PGothic" w:hAnsi="Times New Roman" w:cs="+mn-cs"/>
          <w:color w:val="000000"/>
          <w:kern w:val="24"/>
          <w:sz w:val="20"/>
          <w:szCs w:val="20"/>
          <w:lang w:val="en-GB" w:eastAsia="en-CA"/>
        </w:rPr>
        <w:t xml:space="preserve"> instability (mortgage rates, wages, credit structures)</w:t>
      </w:r>
    </w:p>
    <w:p w:rsidR="002A1AAF" w:rsidRPr="002A1AAF" w:rsidRDefault="002A1AAF" w:rsidP="002A1AAF">
      <w:pPr>
        <w:kinsoku w:val="0"/>
        <w:overflowPunct w:val="0"/>
        <w:spacing w:before="101" w:after="0" w:line="240" w:lineRule="auto"/>
        <w:ind w:left="720"/>
        <w:textAlignment w:val="baseline"/>
        <w:rPr>
          <w:rFonts w:ascii="Times New Roman" w:eastAsia="Times New Roman" w:hAnsi="Times New Roman" w:cs="Times New Roman"/>
          <w:sz w:val="20"/>
          <w:szCs w:val="20"/>
          <w:lang w:eastAsia="en-CA"/>
        </w:rPr>
      </w:pPr>
      <w:proofErr w:type="gramStart"/>
      <w:r w:rsidRPr="002A1AAF">
        <w:rPr>
          <w:rFonts w:ascii="Times New Roman" w:eastAsia="MS PGothic" w:hAnsi="Times New Roman" w:cs="+mn-cs"/>
          <w:color w:val="000000"/>
          <w:kern w:val="24"/>
          <w:sz w:val="20"/>
          <w:szCs w:val="20"/>
          <w:lang w:val="en-GB" w:eastAsia="en-CA"/>
        </w:rPr>
        <w:t>access</w:t>
      </w:r>
      <w:proofErr w:type="gramEnd"/>
      <w:r w:rsidRPr="002A1AAF">
        <w:rPr>
          <w:rFonts w:ascii="Times New Roman" w:eastAsia="MS PGothic" w:hAnsi="Times New Roman" w:cs="+mn-cs"/>
          <w:color w:val="000000"/>
          <w:kern w:val="24"/>
          <w:sz w:val="20"/>
          <w:szCs w:val="20"/>
          <w:lang w:val="en-GB" w:eastAsia="en-CA"/>
        </w:rPr>
        <w:t xml:space="preserve"> to culturally appropriate staple foods</w:t>
      </w:r>
    </w:p>
    <w:p w:rsidR="002A1AAF" w:rsidRPr="002A1AAF" w:rsidRDefault="002A1AAF" w:rsidP="002A1AAF">
      <w:pPr>
        <w:kinsoku w:val="0"/>
        <w:overflowPunct w:val="0"/>
        <w:spacing w:before="101" w:after="0" w:line="240" w:lineRule="auto"/>
        <w:ind w:left="720"/>
        <w:textAlignment w:val="baseline"/>
        <w:rPr>
          <w:rFonts w:ascii="Times New Roman" w:eastAsia="Times New Roman" w:hAnsi="Times New Roman" w:cs="Times New Roman"/>
          <w:sz w:val="20"/>
          <w:szCs w:val="20"/>
          <w:lang w:eastAsia="en-CA"/>
        </w:rPr>
      </w:pPr>
      <w:proofErr w:type="gramStart"/>
      <w:r w:rsidRPr="002A1AAF">
        <w:rPr>
          <w:rFonts w:ascii="Times New Roman" w:eastAsia="MS PGothic" w:hAnsi="Times New Roman" w:cs="+mn-cs"/>
          <w:color w:val="000000"/>
          <w:kern w:val="24"/>
          <w:sz w:val="20"/>
          <w:szCs w:val="20"/>
          <w:lang w:val="en-GB" w:eastAsia="en-CA"/>
        </w:rPr>
        <w:lastRenderedPageBreak/>
        <w:t>acceptance</w:t>
      </w:r>
      <w:proofErr w:type="gramEnd"/>
      <w:r w:rsidRPr="002A1AAF">
        <w:rPr>
          <w:rFonts w:ascii="Times New Roman" w:eastAsia="MS PGothic" w:hAnsi="Times New Roman" w:cs="+mn-cs"/>
          <w:color w:val="000000"/>
          <w:kern w:val="24"/>
          <w:sz w:val="20"/>
          <w:szCs w:val="20"/>
          <w:lang w:val="en-GB" w:eastAsia="en-CA"/>
        </w:rPr>
        <w:t xml:space="preserve"> among colleagues and neighbours</w:t>
      </w:r>
      <w:r w:rsidRPr="002A1AAF">
        <w:rPr>
          <w:rFonts w:ascii="Times New Roman" w:eastAsia="MS PGothic" w:hAnsi="Times New Roman" w:cs="+mn-cs"/>
          <w:color w:val="000000"/>
          <w:kern w:val="24"/>
          <w:sz w:val="20"/>
          <w:szCs w:val="20"/>
          <w:lang w:val="en-GB" w:eastAsia="en-CA"/>
        </w:rPr>
        <w:tab/>
      </w:r>
      <w:r w:rsidRPr="002A1AAF">
        <w:rPr>
          <w:rFonts w:ascii="Times New Roman" w:eastAsia="MS PGothic" w:hAnsi="Times New Roman" w:cs="+mn-cs"/>
          <w:color w:val="000000"/>
          <w:kern w:val="24"/>
          <w:sz w:val="20"/>
          <w:szCs w:val="20"/>
          <w:lang w:val="en-GB" w:eastAsia="en-CA"/>
        </w:rPr>
        <w:tab/>
      </w:r>
    </w:p>
    <w:p w:rsidR="002A1AAF" w:rsidRPr="002A1AAF" w:rsidRDefault="002A1AAF" w:rsidP="002A1AAF">
      <w:pPr>
        <w:kinsoku w:val="0"/>
        <w:overflowPunct w:val="0"/>
        <w:spacing w:before="101" w:after="0" w:line="240" w:lineRule="auto"/>
        <w:ind w:left="720"/>
        <w:textAlignment w:val="baseline"/>
        <w:rPr>
          <w:rFonts w:ascii="Times New Roman" w:eastAsia="Times New Roman" w:hAnsi="Times New Roman" w:cs="Times New Roman"/>
          <w:sz w:val="20"/>
          <w:szCs w:val="20"/>
          <w:lang w:eastAsia="en-CA"/>
        </w:rPr>
      </w:pPr>
      <w:proofErr w:type="gramStart"/>
      <w:r w:rsidRPr="002A1AAF">
        <w:rPr>
          <w:rFonts w:ascii="Times New Roman" w:eastAsia="MS PGothic" w:hAnsi="Times New Roman" w:cs="+mn-cs"/>
          <w:color w:val="000000"/>
          <w:kern w:val="24"/>
          <w:sz w:val="20"/>
          <w:szCs w:val="20"/>
          <w:lang w:val="en-GB" w:eastAsia="en-CA"/>
        </w:rPr>
        <w:t>stereotyping</w:t>
      </w:r>
      <w:proofErr w:type="gramEnd"/>
      <w:r w:rsidRPr="002A1AAF">
        <w:rPr>
          <w:rFonts w:ascii="Times New Roman" w:eastAsia="MS PGothic" w:hAnsi="Times New Roman" w:cs="+mn-cs"/>
          <w:color w:val="000000"/>
          <w:kern w:val="24"/>
          <w:sz w:val="20"/>
          <w:szCs w:val="20"/>
          <w:lang w:val="en-GB" w:eastAsia="en-CA"/>
        </w:rPr>
        <w:t>:</w:t>
      </w:r>
    </w:p>
    <w:p w:rsidR="002A1AAF" w:rsidRPr="002A1AAF" w:rsidRDefault="002A1AAF" w:rsidP="002A1AAF">
      <w:pPr>
        <w:kinsoku w:val="0"/>
        <w:overflowPunct w:val="0"/>
        <w:spacing w:before="101" w:after="0" w:line="240" w:lineRule="auto"/>
        <w:ind w:left="1440"/>
        <w:textAlignment w:val="baseline"/>
        <w:rPr>
          <w:rFonts w:ascii="Times New Roman" w:eastAsia="Times New Roman" w:hAnsi="Times New Roman" w:cs="Times New Roman"/>
          <w:sz w:val="20"/>
          <w:szCs w:val="20"/>
          <w:lang w:eastAsia="en-CA"/>
        </w:rPr>
      </w:pPr>
      <w:proofErr w:type="gramStart"/>
      <w:r w:rsidRPr="002A1AAF">
        <w:rPr>
          <w:rFonts w:ascii="Times New Roman" w:eastAsia="MS PGothic" w:hAnsi="Times New Roman" w:cs="+mn-cs"/>
          <w:color w:val="000000"/>
          <w:kern w:val="24"/>
          <w:sz w:val="20"/>
          <w:szCs w:val="20"/>
          <w:lang w:val="en-GB" w:eastAsia="en-CA"/>
        </w:rPr>
        <w:t>reinforcing</w:t>
      </w:r>
      <w:proofErr w:type="gramEnd"/>
      <w:r w:rsidRPr="002A1AAF">
        <w:rPr>
          <w:rFonts w:ascii="Times New Roman" w:eastAsia="MS PGothic" w:hAnsi="Times New Roman" w:cs="+mn-cs"/>
          <w:color w:val="000000"/>
          <w:kern w:val="24"/>
          <w:sz w:val="20"/>
          <w:szCs w:val="20"/>
          <w:lang w:val="en-GB" w:eastAsia="en-CA"/>
        </w:rPr>
        <w:t xml:space="preserve"> privilege of dominant group (White male elites)</w:t>
      </w:r>
    </w:p>
    <w:p w:rsidR="002A1AAF" w:rsidRPr="002A1AAF" w:rsidRDefault="002A1AAF" w:rsidP="002A1AAF">
      <w:pPr>
        <w:kinsoku w:val="0"/>
        <w:overflowPunct w:val="0"/>
        <w:spacing w:before="101" w:after="0" w:line="240" w:lineRule="auto"/>
        <w:ind w:left="1440"/>
        <w:textAlignment w:val="baseline"/>
        <w:rPr>
          <w:rFonts w:ascii="Times New Roman" w:eastAsia="Times New Roman" w:hAnsi="Times New Roman" w:cs="Times New Roman"/>
          <w:sz w:val="20"/>
          <w:szCs w:val="20"/>
          <w:lang w:eastAsia="en-CA"/>
        </w:rPr>
      </w:pPr>
      <w:proofErr w:type="gramStart"/>
      <w:r w:rsidRPr="002A1AAF">
        <w:rPr>
          <w:rFonts w:ascii="Times New Roman" w:eastAsia="MS PGothic" w:hAnsi="Times New Roman" w:cs="+mn-cs"/>
          <w:color w:val="000000"/>
          <w:kern w:val="24"/>
          <w:sz w:val="20"/>
          <w:szCs w:val="20"/>
          <w:lang w:val="en-GB" w:eastAsia="en-CA"/>
        </w:rPr>
        <w:t>difference</w:t>
      </w:r>
      <w:proofErr w:type="gramEnd"/>
      <w:r w:rsidRPr="002A1AAF">
        <w:rPr>
          <w:rFonts w:ascii="Times New Roman" w:eastAsia="MS PGothic" w:hAnsi="Times New Roman" w:cs="+mn-cs"/>
          <w:color w:val="000000"/>
          <w:kern w:val="24"/>
          <w:sz w:val="20"/>
          <w:szCs w:val="20"/>
          <w:lang w:val="en-GB" w:eastAsia="en-CA"/>
        </w:rPr>
        <w:t xml:space="preserve"> frequently conjures negative images among the dominant group which largely remain unquestioned</w:t>
      </w:r>
    </w:p>
    <w:p w:rsidR="002A1AAF" w:rsidRPr="002A1AAF" w:rsidRDefault="002A1AAF" w:rsidP="002A1AAF">
      <w:pPr>
        <w:kinsoku w:val="0"/>
        <w:overflowPunct w:val="0"/>
        <w:spacing w:before="101" w:after="0" w:line="240" w:lineRule="auto"/>
        <w:ind w:left="1440"/>
        <w:textAlignment w:val="baseline"/>
        <w:rPr>
          <w:rFonts w:ascii="Times New Roman" w:eastAsia="Times New Roman" w:hAnsi="Times New Roman" w:cs="Times New Roman"/>
          <w:sz w:val="20"/>
          <w:szCs w:val="20"/>
          <w:lang w:eastAsia="en-CA"/>
        </w:rPr>
      </w:pPr>
      <w:proofErr w:type="gramStart"/>
      <w:r w:rsidRPr="002A1AAF">
        <w:rPr>
          <w:rFonts w:ascii="Times New Roman" w:eastAsia="MS PGothic" w:hAnsi="Times New Roman" w:cs="+mn-cs"/>
          <w:color w:val="000000"/>
          <w:kern w:val="24"/>
          <w:sz w:val="20"/>
          <w:szCs w:val="20"/>
          <w:lang w:val="en-GB" w:eastAsia="en-CA"/>
        </w:rPr>
        <w:t>stereotypes</w:t>
      </w:r>
      <w:proofErr w:type="gramEnd"/>
      <w:r w:rsidRPr="002A1AAF">
        <w:rPr>
          <w:rFonts w:ascii="Times New Roman" w:eastAsia="MS PGothic" w:hAnsi="Times New Roman" w:cs="+mn-cs"/>
          <w:color w:val="000000"/>
          <w:kern w:val="24"/>
          <w:sz w:val="20"/>
          <w:szCs w:val="20"/>
          <w:lang w:val="en-GB" w:eastAsia="en-CA"/>
        </w:rPr>
        <w:t xml:space="preserve"> are too often internalized by the non-dominant group</w:t>
      </w:r>
    </w:p>
    <w:p w:rsidR="002A1AAF" w:rsidRDefault="002A1AAF" w:rsidP="002A1AAF">
      <w:pPr>
        <w:tabs>
          <w:tab w:val="left" w:pos="300"/>
          <w:tab w:val="left" w:pos="600"/>
        </w:tabs>
        <w:rPr>
          <w:rFonts w:ascii="Times New Roman" w:eastAsia="MS PGothic" w:hAnsi="Times New Roman" w:cs="MS PGothic"/>
          <w:b/>
          <w:bCs/>
          <w:color w:val="000000"/>
          <w:kern w:val="24"/>
          <w:sz w:val="20"/>
          <w:szCs w:val="20"/>
          <w:lang w:val="en-GB" w:eastAsia="en-CA"/>
        </w:rPr>
      </w:pPr>
      <w:r w:rsidRPr="002A1AAF">
        <w:rPr>
          <w:rFonts w:ascii="Times New Roman" w:eastAsia="MS PGothic" w:hAnsi="Times New Roman" w:cs="MS PGothic"/>
          <w:b/>
          <w:bCs/>
          <w:color w:val="000000"/>
          <w:kern w:val="24"/>
          <w:sz w:val="20"/>
          <w:szCs w:val="20"/>
          <w:lang w:val="en-GB" w:eastAsia="en-CA"/>
        </w:rPr>
        <w:t>Privilege ensures systemic power</w:t>
      </w:r>
    </w:p>
    <w:p w:rsidR="002A1AAF" w:rsidRPr="002A1AAF" w:rsidRDefault="002A1AAF" w:rsidP="002A1AAF">
      <w:pPr>
        <w:kinsoku w:val="0"/>
        <w:overflowPunct w:val="0"/>
        <w:ind w:firstLine="720"/>
        <w:textAlignment w:val="baseline"/>
      </w:pPr>
      <w:r w:rsidRPr="002A1AAF">
        <w:rPr>
          <w:rFonts w:eastAsia="MS PGothic" w:cs="MS PGothic"/>
          <w:color w:val="000000"/>
          <w:lang w:val="en-GB"/>
        </w:rPr>
        <w:t>Privilege is an unearned advantage, affecting things like:</w:t>
      </w:r>
    </w:p>
    <w:p w:rsidR="002A1AAF" w:rsidRPr="002A1AAF" w:rsidRDefault="002A1AAF" w:rsidP="002A1AAF">
      <w:pPr>
        <w:pStyle w:val="ListParagraph"/>
        <w:numPr>
          <w:ilvl w:val="1"/>
          <w:numId w:val="14"/>
        </w:numPr>
        <w:kinsoku w:val="0"/>
        <w:overflowPunct w:val="0"/>
        <w:textAlignment w:val="baseline"/>
        <w:rPr>
          <w:sz w:val="22"/>
          <w:szCs w:val="22"/>
        </w:rPr>
      </w:pPr>
      <w:r w:rsidRPr="002A1AAF">
        <w:rPr>
          <w:rFonts w:eastAsia="MS PGothic"/>
          <w:color w:val="000000"/>
          <w:sz w:val="22"/>
          <w:szCs w:val="22"/>
          <w:lang w:val="en-GB"/>
        </w:rPr>
        <w:t>access to housing</w:t>
      </w:r>
    </w:p>
    <w:p w:rsidR="002A1AAF" w:rsidRPr="002A1AAF" w:rsidRDefault="002A1AAF" w:rsidP="002A1AAF">
      <w:pPr>
        <w:pStyle w:val="ListParagraph"/>
        <w:numPr>
          <w:ilvl w:val="1"/>
          <w:numId w:val="14"/>
        </w:numPr>
        <w:kinsoku w:val="0"/>
        <w:overflowPunct w:val="0"/>
        <w:textAlignment w:val="baseline"/>
        <w:rPr>
          <w:sz w:val="22"/>
          <w:szCs w:val="22"/>
        </w:rPr>
      </w:pPr>
      <w:r w:rsidRPr="002A1AAF">
        <w:rPr>
          <w:rFonts w:eastAsia="MS PGothic"/>
          <w:color w:val="000000"/>
          <w:sz w:val="22"/>
          <w:szCs w:val="22"/>
          <w:lang w:val="en-GB"/>
        </w:rPr>
        <w:t>access to jobs and promotions</w:t>
      </w:r>
    </w:p>
    <w:p w:rsidR="002A1AAF" w:rsidRPr="002A1AAF" w:rsidRDefault="002A1AAF" w:rsidP="002A1AAF">
      <w:pPr>
        <w:pStyle w:val="ListParagraph"/>
        <w:numPr>
          <w:ilvl w:val="1"/>
          <w:numId w:val="14"/>
        </w:numPr>
        <w:kinsoku w:val="0"/>
        <w:overflowPunct w:val="0"/>
        <w:textAlignment w:val="baseline"/>
        <w:rPr>
          <w:sz w:val="22"/>
          <w:szCs w:val="22"/>
        </w:rPr>
      </w:pPr>
      <w:r w:rsidRPr="002A1AAF">
        <w:rPr>
          <w:rFonts w:eastAsia="MS PGothic"/>
          <w:color w:val="000000"/>
          <w:sz w:val="22"/>
          <w:szCs w:val="22"/>
          <w:lang w:val="en-GB"/>
        </w:rPr>
        <w:t>financial instability (mortgage rates, wages, credit structures)</w:t>
      </w:r>
    </w:p>
    <w:p w:rsidR="002A1AAF" w:rsidRPr="002A1AAF" w:rsidRDefault="002A1AAF" w:rsidP="002A1AAF">
      <w:pPr>
        <w:pStyle w:val="ListParagraph"/>
        <w:numPr>
          <w:ilvl w:val="1"/>
          <w:numId w:val="14"/>
        </w:numPr>
        <w:kinsoku w:val="0"/>
        <w:overflowPunct w:val="0"/>
        <w:textAlignment w:val="baseline"/>
        <w:rPr>
          <w:sz w:val="22"/>
          <w:szCs w:val="22"/>
        </w:rPr>
      </w:pPr>
      <w:r w:rsidRPr="002A1AAF">
        <w:rPr>
          <w:rFonts w:eastAsia="MS PGothic"/>
          <w:color w:val="000000"/>
          <w:sz w:val="22"/>
          <w:szCs w:val="22"/>
          <w:lang w:val="en-GB"/>
        </w:rPr>
        <w:t>access to culturally appropriate staples (e.g. food, networks)</w:t>
      </w:r>
    </w:p>
    <w:p w:rsidR="002A1AAF" w:rsidRPr="002A1AAF" w:rsidRDefault="002A1AAF" w:rsidP="002A1AAF">
      <w:pPr>
        <w:pStyle w:val="ListParagraph"/>
        <w:numPr>
          <w:ilvl w:val="1"/>
          <w:numId w:val="14"/>
        </w:numPr>
        <w:kinsoku w:val="0"/>
        <w:overflowPunct w:val="0"/>
        <w:textAlignment w:val="baseline"/>
        <w:rPr>
          <w:sz w:val="22"/>
          <w:szCs w:val="22"/>
        </w:rPr>
      </w:pPr>
      <w:r w:rsidRPr="002A1AAF">
        <w:rPr>
          <w:rFonts w:eastAsia="MS PGothic"/>
          <w:color w:val="000000"/>
          <w:sz w:val="22"/>
          <w:szCs w:val="22"/>
          <w:lang w:val="en-GB"/>
        </w:rPr>
        <w:t>acceptance among colleagues and neighbours</w:t>
      </w:r>
      <w:r w:rsidRPr="002A1AAF">
        <w:rPr>
          <w:rFonts w:eastAsia="MS PGothic"/>
          <w:color w:val="000000"/>
          <w:sz w:val="22"/>
          <w:szCs w:val="22"/>
          <w:lang w:val="en-GB"/>
        </w:rPr>
        <w:tab/>
      </w:r>
      <w:r w:rsidRPr="002A1AAF">
        <w:rPr>
          <w:rFonts w:eastAsia="MS PGothic"/>
          <w:color w:val="000000"/>
          <w:sz w:val="22"/>
          <w:szCs w:val="22"/>
          <w:lang w:val="en-GB"/>
        </w:rPr>
        <w:tab/>
      </w:r>
    </w:p>
    <w:p w:rsidR="002A1AAF" w:rsidRPr="002A1AAF" w:rsidRDefault="002A1AAF" w:rsidP="002A1AAF">
      <w:pPr>
        <w:pStyle w:val="ListParagraph"/>
        <w:numPr>
          <w:ilvl w:val="1"/>
          <w:numId w:val="14"/>
        </w:numPr>
        <w:kinsoku w:val="0"/>
        <w:overflowPunct w:val="0"/>
        <w:textAlignment w:val="baseline"/>
        <w:rPr>
          <w:sz w:val="22"/>
          <w:szCs w:val="22"/>
        </w:rPr>
      </w:pPr>
      <w:r w:rsidRPr="002A1AAF">
        <w:rPr>
          <w:rFonts w:eastAsia="MS PGothic"/>
          <w:color w:val="000000"/>
          <w:sz w:val="22"/>
          <w:szCs w:val="22"/>
          <w:lang w:val="en-GB"/>
        </w:rPr>
        <w:t>Stereotyping:</w:t>
      </w:r>
    </w:p>
    <w:p w:rsidR="002A1AAF" w:rsidRPr="002A1AAF" w:rsidRDefault="002A1AAF" w:rsidP="002A1AAF">
      <w:pPr>
        <w:pStyle w:val="ListParagraph"/>
        <w:numPr>
          <w:ilvl w:val="2"/>
          <w:numId w:val="14"/>
        </w:numPr>
        <w:kinsoku w:val="0"/>
        <w:overflowPunct w:val="0"/>
        <w:textAlignment w:val="baseline"/>
        <w:rPr>
          <w:sz w:val="22"/>
          <w:szCs w:val="22"/>
        </w:rPr>
      </w:pPr>
      <w:r w:rsidRPr="002A1AAF">
        <w:rPr>
          <w:rFonts w:eastAsia="MS PGothic"/>
          <w:color w:val="000000"/>
          <w:sz w:val="22"/>
          <w:szCs w:val="22"/>
          <w:lang w:val="en-GB"/>
        </w:rPr>
        <w:t>Reinforces the privilege of the dominant group (White male elites)</w:t>
      </w:r>
    </w:p>
    <w:p w:rsidR="002A1AAF" w:rsidRPr="002A1AAF" w:rsidRDefault="002A1AAF" w:rsidP="002A1AAF">
      <w:pPr>
        <w:pStyle w:val="ListParagraph"/>
        <w:numPr>
          <w:ilvl w:val="2"/>
          <w:numId w:val="14"/>
        </w:numPr>
        <w:kinsoku w:val="0"/>
        <w:overflowPunct w:val="0"/>
        <w:textAlignment w:val="baseline"/>
        <w:rPr>
          <w:sz w:val="22"/>
          <w:szCs w:val="22"/>
        </w:rPr>
      </w:pPr>
      <w:r w:rsidRPr="002A1AAF">
        <w:rPr>
          <w:rFonts w:eastAsia="MS PGothic"/>
          <w:color w:val="000000"/>
          <w:sz w:val="22"/>
          <w:szCs w:val="22"/>
          <w:lang w:val="en-GB"/>
        </w:rPr>
        <w:t>Creates negative images among the dominant group which largely remain unquestioned</w:t>
      </w:r>
    </w:p>
    <w:p w:rsidR="002A1AAF" w:rsidRPr="002A1AAF" w:rsidRDefault="002A1AAF" w:rsidP="002A1AAF">
      <w:pPr>
        <w:pStyle w:val="ListParagraph"/>
        <w:numPr>
          <w:ilvl w:val="2"/>
          <w:numId w:val="14"/>
        </w:numPr>
        <w:kinsoku w:val="0"/>
        <w:overflowPunct w:val="0"/>
        <w:textAlignment w:val="baseline"/>
        <w:rPr>
          <w:sz w:val="22"/>
          <w:szCs w:val="22"/>
        </w:rPr>
      </w:pPr>
      <w:r w:rsidRPr="002A1AAF">
        <w:rPr>
          <w:rFonts w:eastAsia="MS PGothic"/>
          <w:color w:val="000000"/>
          <w:sz w:val="22"/>
          <w:szCs w:val="22"/>
          <w:lang w:val="en-GB"/>
        </w:rPr>
        <w:t>Is often internalized by the non-dominant group</w:t>
      </w:r>
    </w:p>
    <w:p w:rsidR="002A1AAF" w:rsidRPr="002A1AAF" w:rsidRDefault="002A1AAF" w:rsidP="002A1AAF">
      <w:pPr>
        <w:pStyle w:val="ListParagraph"/>
        <w:numPr>
          <w:ilvl w:val="0"/>
          <w:numId w:val="14"/>
        </w:numPr>
        <w:kinsoku w:val="0"/>
        <w:overflowPunct w:val="0"/>
        <w:textAlignment w:val="baseline"/>
        <w:rPr>
          <w:sz w:val="22"/>
          <w:szCs w:val="22"/>
        </w:rPr>
      </w:pPr>
      <w:r w:rsidRPr="002A1AAF">
        <w:rPr>
          <w:rFonts w:eastAsia="MS PGothic" w:cs="MS PGothic"/>
          <w:color w:val="000000"/>
          <w:sz w:val="22"/>
          <w:szCs w:val="22"/>
          <w:lang w:val="en-GB"/>
        </w:rPr>
        <w:t>Privilege ensures systemic power and control for dominant groups</w:t>
      </w:r>
      <w:proofErr w:type="gramStart"/>
      <w:r w:rsidRPr="002A1AAF">
        <w:rPr>
          <w:rFonts w:eastAsia="MS PGothic" w:cs="MS PGothic"/>
          <w:color w:val="000000"/>
          <w:sz w:val="22"/>
          <w:szCs w:val="22"/>
          <w:lang w:val="en-GB"/>
        </w:rPr>
        <w:t>.</w:t>
      </w:r>
      <w:r w:rsidR="00970AC5">
        <w:rPr>
          <w:rFonts w:eastAsia="MS PGothic" w:cs="MS PGothic"/>
          <w:color w:val="000000"/>
          <w:sz w:val="22"/>
          <w:szCs w:val="22"/>
          <w:lang w:val="en-GB"/>
        </w:rPr>
        <w:t>`</w:t>
      </w:r>
      <w:proofErr w:type="gramEnd"/>
    </w:p>
    <w:p w:rsidR="00534D5F" w:rsidRDefault="00534D5F" w:rsidP="00534D5F">
      <w:pPr>
        <w:tabs>
          <w:tab w:val="left" w:pos="300"/>
          <w:tab w:val="left" w:pos="600"/>
        </w:tabs>
      </w:pPr>
    </w:p>
    <w:p w:rsidR="00970AC5" w:rsidRPr="00970AC5" w:rsidRDefault="00970AC5" w:rsidP="00970AC5">
      <w:pPr>
        <w:pStyle w:val="ListParagraph"/>
        <w:numPr>
          <w:ilvl w:val="0"/>
          <w:numId w:val="15"/>
        </w:numPr>
        <w:kinsoku w:val="0"/>
        <w:overflowPunct w:val="0"/>
        <w:textAlignment w:val="baseline"/>
        <w:rPr>
          <w:sz w:val="22"/>
          <w:szCs w:val="22"/>
        </w:rPr>
      </w:pPr>
      <w:r>
        <w:t xml:space="preserve">Meritocracy:  </w:t>
      </w:r>
      <w:r w:rsidRPr="00970AC5">
        <w:rPr>
          <w:rFonts w:eastAsia="MS PGothic" w:cs="MS PGothic"/>
          <w:color w:val="000000"/>
          <w:sz w:val="22"/>
          <w:szCs w:val="22"/>
          <w:lang w:val="en-GB"/>
        </w:rPr>
        <w:t>a system in which one advances or earns advantages based on merit and ability</w:t>
      </w:r>
      <w:r>
        <w:rPr>
          <w:rFonts w:eastAsia="MS PGothic" w:cs="MS PGothic"/>
          <w:color w:val="000000"/>
          <w:sz w:val="22"/>
          <w:szCs w:val="22"/>
          <w:lang w:val="en-GB"/>
        </w:rPr>
        <w:t xml:space="preserve"> (Being rewarded)</w:t>
      </w:r>
    </w:p>
    <w:p w:rsidR="00970AC5" w:rsidRPr="00970AC5" w:rsidRDefault="00970AC5" w:rsidP="00970AC5">
      <w:pPr>
        <w:pStyle w:val="ListParagraph"/>
        <w:numPr>
          <w:ilvl w:val="0"/>
          <w:numId w:val="15"/>
        </w:numPr>
        <w:kinsoku w:val="0"/>
        <w:overflowPunct w:val="0"/>
        <w:textAlignment w:val="baseline"/>
        <w:rPr>
          <w:sz w:val="22"/>
          <w:szCs w:val="22"/>
        </w:rPr>
      </w:pPr>
      <w:r w:rsidRPr="00970AC5">
        <w:rPr>
          <w:rFonts w:eastAsia="MS PGothic" w:cs="MS PGothic"/>
          <w:b/>
          <w:bCs/>
          <w:color w:val="000000"/>
          <w:sz w:val="22"/>
          <w:szCs w:val="22"/>
          <w:u w:val="single"/>
          <w:lang w:val="en-GB"/>
        </w:rPr>
        <w:t>a myth</w:t>
      </w:r>
      <w:r w:rsidRPr="00970AC5">
        <w:rPr>
          <w:rFonts w:eastAsia="MS PGothic" w:cs="MS PGothic"/>
          <w:color w:val="000000"/>
          <w:sz w:val="22"/>
          <w:szCs w:val="22"/>
          <w:lang w:val="en-GB"/>
        </w:rPr>
        <w:t xml:space="preserve"> because merit is often attributed on the basis of unearned privilege</w:t>
      </w:r>
    </w:p>
    <w:p w:rsidR="00970AC5" w:rsidRPr="002A1AAF" w:rsidRDefault="00970AC5" w:rsidP="00534D5F">
      <w:pPr>
        <w:tabs>
          <w:tab w:val="left" w:pos="300"/>
          <w:tab w:val="left" w:pos="600"/>
        </w:tabs>
      </w:pPr>
    </w:p>
    <w:p w:rsidR="00970AC5" w:rsidRPr="00970AC5" w:rsidRDefault="00970AC5" w:rsidP="00970AC5">
      <w:pPr>
        <w:pStyle w:val="ListParagraph"/>
        <w:numPr>
          <w:ilvl w:val="1"/>
          <w:numId w:val="16"/>
        </w:numPr>
        <w:kinsoku w:val="0"/>
        <w:overflowPunct w:val="0"/>
        <w:textAlignment w:val="baseline"/>
        <w:rPr>
          <w:sz w:val="22"/>
          <w:szCs w:val="22"/>
        </w:rPr>
      </w:pPr>
      <w:r w:rsidRPr="00970AC5">
        <w:rPr>
          <w:rFonts w:eastAsia="MS PGothic"/>
          <w:color w:val="000000"/>
          <w:sz w:val="22"/>
          <w:szCs w:val="22"/>
          <w:lang w:val="en-GB"/>
        </w:rPr>
        <w:t>privilege is not based on merit but the prevailing race, gender and class structures in society, systemically privileging some while excluding and disadvantaging others</w:t>
      </w:r>
    </w:p>
    <w:p w:rsidR="00534D5F" w:rsidRDefault="00534D5F" w:rsidP="00534D5F">
      <w:pPr>
        <w:tabs>
          <w:tab w:val="left" w:pos="300"/>
          <w:tab w:val="left" w:pos="600"/>
        </w:tabs>
      </w:pPr>
    </w:p>
    <w:p w:rsidR="00970AC5" w:rsidRDefault="00970AC5" w:rsidP="00534D5F">
      <w:pPr>
        <w:tabs>
          <w:tab w:val="left" w:pos="300"/>
          <w:tab w:val="left" w:pos="600"/>
        </w:tabs>
      </w:pPr>
      <w:r>
        <w:t>Intersection of race class &amp; gender:</w:t>
      </w:r>
    </w:p>
    <w:p w:rsidR="00970AC5" w:rsidRPr="00970AC5" w:rsidRDefault="00970AC5" w:rsidP="00970AC5">
      <w:pPr>
        <w:pStyle w:val="ListParagraph"/>
        <w:numPr>
          <w:ilvl w:val="0"/>
          <w:numId w:val="17"/>
        </w:numPr>
        <w:kinsoku w:val="0"/>
        <w:overflowPunct w:val="0"/>
        <w:textAlignment w:val="baseline"/>
        <w:rPr>
          <w:sz w:val="22"/>
          <w:szCs w:val="22"/>
        </w:rPr>
      </w:pPr>
      <w:r>
        <w:t xml:space="preserve"> </w:t>
      </w:r>
      <w:r w:rsidRPr="00970AC5">
        <w:rPr>
          <w:rFonts w:eastAsia="MS PGothic" w:cs="MS PGothic"/>
          <w:color w:val="000000"/>
          <w:sz w:val="22"/>
          <w:szCs w:val="22"/>
          <w:lang w:val="en-GB"/>
        </w:rPr>
        <w:t>Sites of oppression as multiple and interrelated, excluding people in different ways across space, time and life experience</w:t>
      </w:r>
    </w:p>
    <w:p w:rsidR="00970AC5" w:rsidRPr="00970AC5" w:rsidRDefault="00970AC5" w:rsidP="00970AC5">
      <w:pPr>
        <w:pStyle w:val="ListParagraph"/>
        <w:numPr>
          <w:ilvl w:val="2"/>
          <w:numId w:val="17"/>
        </w:numPr>
        <w:kinsoku w:val="0"/>
        <w:overflowPunct w:val="0"/>
        <w:textAlignment w:val="baseline"/>
        <w:rPr>
          <w:sz w:val="22"/>
          <w:szCs w:val="22"/>
        </w:rPr>
      </w:pPr>
      <w:r w:rsidRPr="00970AC5">
        <w:rPr>
          <w:rFonts w:eastAsia="MS PGothic"/>
          <w:color w:val="000000"/>
          <w:sz w:val="22"/>
          <w:szCs w:val="22"/>
          <w:lang w:val="en-GB"/>
        </w:rPr>
        <w:t>Examples: white privilege, male privilege; class (elite &amp; middle class) privilege</w:t>
      </w:r>
    </w:p>
    <w:p w:rsidR="00970AC5" w:rsidRPr="00970AC5" w:rsidRDefault="00970AC5" w:rsidP="00970AC5">
      <w:pPr>
        <w:pStyle w:val="ListParagraph"/>
        <w:numPr>
          <w:ilvl w:val="2"/>
          <w:numId w:val="17"/>
        </w:numPr>
        <w:kinsoku w:val="0"/>
        <w:overflowPunct w:val="0"/>
        <w:textAlignment w:val="baseline"/>
        <w:rPr>
          <w:sz w:val="22"/>
          <w:szCs w:val="22"/>
        </w:rPr>
      </w:pPr>
      <w:r w:rsidRPr="00970AC5">
        <w:rPr>
          <w:rFonts w:eastAsia="MS PGothic"/>
          <w:color w:val="000000"/>
          <w:sz w:val="22"/>
          <w:szCs w:val="22"/>
          <w:lang w:val="en-GB"/>
        </w:rPr>
        <w:t>See “The Power Flower” and other intersectional anti-oppression training tools</w:t>
      </w:r>
    </w:p>
    <w:p w:rsidR="00970AC5" w:rsidRPr="002A1AAF" w:rsidRDefault="00970AC5" w:rsidP="00534D5F">
      <w:pPr>
        <w:tabs>
          <w:tab w:val="left" w:pos="300"/>
          <w:tab w:val="left" w:pos="600"/>
        </w:tabs>
      </w:pPr>
    </w:p>
    <w:p w:rsidR="00970AC5" w:rsidRPr="00970AC5" w:rsidRDefault="00970AC5" w:rsidP="00970AC5">
      <w:pPr>
        <w:kinsoku w:val="0"/>
        <w:overflowPunct w:val="0"/>
        <w:spacing w:before="101" w:after="0" w:line="240" w:lineRule="auto"/>
        <w:textAlignment w:val="baseline"/>
        <w:rPr>
          <w:rFonts w:ascii="Times New Roman" w:eastAsia="Times New Roman" w:hAnsi="Times New Roman" w:cs="Times New Roman"/>
          <w:sz w:val="24"/>
          <w:szCs w:val="24"/>
          <w:lang w:eastAsia="en-CA"/>
        </w:rPr>
      </w:pPr>
      <w:r w:rsidRPr="00970AC5">
        <w:rPr>
          <w:rFonts w:ascii="Times New Roman" w:eastAsia="MS PGothic" w:hAnsi="Times New Roman" w:cs="MS PGothic"/>
          <w:b/>
          <w:bCs/>
          <w:color w:val="000000"/>
          <w:kern w:val="24"/>
          <w:sz w:val="24"/>
          <w:szCs w:val="24"/>
          <w:lang w:val="en-GB" w:eastAsia="en-CA"/>
        </w:rPr>
        <w:t>Can we be both the Oppressor &amp; Oppressed?</w:t>
      </w:r>
    </w:p>
    <w:p w:rsidR="00970AC5" w:rsidRPr="00970AC5" w:rsidRDefault="00970AC5" w:rsidP="00970AC5">
      <w:pPr>
        <w:kinsoku w:val="0"/>
        <w:overflowPunct w:val="0"/>
        <w:spacing w:before="101" w:after="0" w:line="240" w:lineRule="auto"/>
        <w:textAlignment w:val="baseline"/>
        <w:rPr>
          <w:rFonts w:ascii="Times New Roman" w:eastAsia="Times New Roman" w:hAnsi="Times New Roman" w:cs="Times New Roman"/>
          <w:sz w:val="24"/>
          <w:szCs w:val="24"/>
          <w:lang w:eastAsia="en-CA"/>
        </w:rPr>
      </w:pPr>
      <w:r w:rsidRPr="00970AC5">
        <w:rPr>
          <w:rFonts w:ascii="Times New Roman" w:eastAsia="MS PGothic" w:hAnsi="Times New Roman" w:cs="MS PGothic"/>
          <w:b/>
          <w:bCs/>
          <w:color w:val="000000"/>
          <w:kern w:val="24"/>
          <w:sz w:val="24"/>
          <w:szCs w:val="24"/>
          <w:lang w:val="en-GB" w:eastAsia="en-CA"/>
        </w:rPr>
        <w:t>Patricia Hill Collins asks us to imaging:</w:t>
      </w:r>
    </w:p>
    <w:p w:rsidR="00970AC5" w:rsidRPr="00970AC5" w:rsidRDefault="00970AC5" w:rsidP="00970AC5">
      <w:pPr>
        <w:kinsoku w:val="0"/>
        <w:overflowPunct w:val="0"/>
        <w:spacing w:before="101" w:after="0" w:line="240" w:lineRule="auto"/>
        <w:textAlignment w:val="baseline"/>
        <w:rPr>
          <w:rFonts w:ascii="Times New Roman" w:eastAsia="Times New Roman" w:hAnsi="Times New Roman" w:cs="Times New Roman"/>
          <w:sz w:val="24"/>
          <w:szCs w:val="24"/>
          <w:lang w:eastAsia="en-CA"/>
        </w:rPr>
      </w:pPr>
      <w:proofErr w:type="gramStart"/>
      <w:r w:rsidRPr="00970AC5">
        <w:rPr>
          <w:rFonts w:ascii="Times New Roman" w:eastAsia="MS PGothic" w:hAnsi="Times New Roman" w:cs="MS PGothic"/>
          <w:color w:val="000000"/>
          <w:kern w:val="24"/>
          <w:sz w:val="24"/>
          <w:szCs w:val="24"/>
          <w:lang w:val="en-GB" w:eastAsia="en-CA"/>
        </w:rPr>
        <w:t>how</w:t>
      </w:r>
      <w:proofErr w:type="gramEnd"/>
      <w:r w:rsidRPr="00970AC5">
        <w:rPr>
          <w:rFonts w:ascii="Times New Roman" w:eastAsia="MS PGothic" w:hAnsi="Times New Roman" w:cs="MS PGothic"/>
          <w:color w:val="000000"/>
          <w:kern w:val="24"/>
          <w:sz w:val="24"/>
          <w:szCs w:val="24"/>
          <w:lang w:val="en-GB" w:eastAsia="en-CA"/>
        </w:rPr>
        <w:t xml:space="preserve"> our life might be different if we were born Black, or White, or poor, or of a different race/class/gender group than we are?</w:t>
      </w:r>
    </w:p>
    <w:p w:rsidR="00970AC5" w:rsidRPr="00970AC5" w:rsidRDefault="00970AC5" w:rsidP="00970AC5">
      <w:pPr>
        <w:kinsoku w:val="0"/>
        <w:overflowPunct w:val="0"/>
        <w:spacing w:before="101" w:after="0" w:line="240" w:lineRule="auto"/>
        <w:textAlignment w:val="baseline"/>
        <w:rPr>
          <w:rFonts w:ascii="Times New Roman" w:eastAsia="Times New Roman" w:hAnsi="Times New Roman" w:cs="Times New Roman"/>
          <w:sz w:val="24"/>
          <w:szCs w:val="24"/>
          <w:lang w:eastAsia="en-CA"/>
        </w:rPr>
      </w:pPr>
      <w:r w:rsidRPr="00970AC5">
        <w:rPr>
          <w:rFonts w:ascii="Times New Roman" w:eastAsia="MS PGothic" w:hAnsi="Times New Roman" w:cs="MS PGothic"/>
          <w:color w:val="000000"/>
          <w:kern w:val="24"/>
          <w:sz w:val="24"/>
          <w:szCs w:val="24"/>
          <w:lang w:val="en-GB" w:eastAsia="en-CA"/>
        </w:rPr>
        <w:t>Did anyone attempt this?</w:t>
      </w:r>
    </w:p>
    <w:p w:rsidR="00970AC5" w:rsidRDefault="00970AC5" w:rsidP="00970AC5">
      <w:pPr>
        <w:kinsoku w:val="0"/>
        <w:overflowPunct w:val="0"/>
        <w:spacing w:before="101" w:after="0" w:line="240" w:lineRule="auto"/>
        <w:textAlignment w:val="baseline"/>
        <w:rPr>
          <w:rFonts w:ascii="Times New Roman" w:eastAsia="MS PGothic" w:hAnsi="Times New Roman" w:cs="MS PGothic"/>
          <w:color w:val="000000"/>
          <w:kern w:val="24"/>
          <w:sz w:val="24"/>
          <w:szCs w:val="24"/>
          <w:lang w:val="en-GB" w:eastAsia="en-CA"/>
        </w:rPr>
      </w:pPr>
      <w:r w:rsidRPr="00970AC5">
        <w:rPr>
          <w:rFonts w:ascii="Times New Roman" w:eastAsia="MS PGothic" w:hAnsi="Times New Roman" w:cs="MS PGothic"/>
          <w:color w:val="000000"/>
          <w:kern w:val="24"/>
          <w:sz w:val="24"/>
          <w:szCs w:val="24"/>
          <w:lang w:val="en-GB" w:eastAsia="en-CA"/>
        </w:rPr>
        <w:t>What would it take to do this?</w:t>
      </w:r>
    </w:p>
    <w:p w:rsidR="00970AC5" w:rsidRDefault="00970AC5" w:rsidP="00970AC5">
      <w:pPr>
        <w:kinsoku w:val="0"/>
        <w:overflowPunct w:val="0"/>
        <w:spacing w:before="101" w:after="0" w:line="240" w:lineRule="auto"/>
        <w:textAlignment w:val="baseline"/>
        <w:rPr>
          <w:rFonts w:ascii="Times New Roman" w:eastAsia="MS PGothic" w:hAnsi="Times New Roman" w:cs="MS PGothic"/>
          <w:color w:val="000000"/>
          <w:kern w:val="24"/>
          <w:sz w:val="24"/>
          <w:szCs w:val="24"/>
          <w:lang w:val="en-GB" w:eastAsia="en-CA"/>
        </w:rPr>
      </w:pPr>
      <w:proofErr w:type="gramStart"/>
      <w:r>
        <w:rPr>
          <w:rFonts w:ascii="Times New Roman" w:eastAsia="MS PGothic" w:hAnsi="Times New Roman" w:cs="MS PGothic"/>
          <w:color w:val="000000"/>
          <w:kern w:val="24"/>
          <w:sz w:val="24"/>
          <w:szCs w:val="24"/>
          <w:lang w:val="en-GB" w:eastAsia="en-CA"/>
        </w:rPr>
        <w:t>( THE</w:t>
      </w:r>
      <w:proofErr w:type="gramEnd"/>
      <w:r>
        <w:rPr>
          <w:rFonts w:ascii="Times New Roman" w:eastAsia="MS PGothic" w:hAnsi="Times New Roman" w:cs="MS PGothic"/>
          <w:color w:val="000000"/>
          <w:kern w:val="24"/>
          <w:sz w:val="24"/>
          <w:szCs w:val="24"/>
          <w:lang w:val="en-GB" w:eastAsia="en-CA"/>
        </w:rPr>
        <w:t xml:space="preserve"> POWER FLOWER) GIVEN IN CLASS</w:t>
      </w:r>
    </w:p>
    <w:p w:rsidR="00970AC5" w:rsidRDefault="00970AC5" w:rsidP="00970AC5">
      <w:pPr>
        <w:kinsoku w:val="0"/>
        <w:overflowPunct w:val="0"/>
        <w:spacing w:before="101" w:after="0" w:line="240" w:lineRule="auto"/>
        <w:textAlignment w:val="baseline"/>
        <w:rPr>
          <w:rFonts w:ascii="Times New Roman" w:eastAsia="MS PGothic" w:hAnsi="Times New Roman" w:cs="MS PGothic"/>
          <w:color w:val="000000"/>
          <w:kern w:val="24"/>
          <w:sz w:val="24"/>
          <w:szCs w:val="24"/>
          <w:lang w:val="en-GB" w:eastAsia="en-CA"/>
        </w:rPr>
      </w:pPr>
      <w:r w:rsidRPr="00970AC5">
        <w:rPr>
          <w:rFonts w:ascii="Times New Roman" w:eastAsia="MS PGothic" w:hAnsi="Times New Roman" w:cs="MS PGothic"/>
          <w:color w:val="000000"/>
          <w:kern w:val="24"/>
          <w:sz w:val="24"/>
          <w:szCs w:val="24"/>
          <w:highlight w:val="yellow"/>
          <w:lang w:val="en-GB" w:eastAsia="en-CA"/>
        </w:rPr>
        <w:lastRenderedPageBreak/>
        <w:t>Intersectional analysis</w:t>
      </w:r>
      <w:r>
        <w:rPr>
          <w:rFonts w:ascii="Times New Roman" w:eastAsia="MS PGothic" w:hAnsi="Times New Roman" w:cs="MS PGothic"/>
          <w:color w:val="000000"/>
          <w:kern w:val="24"/>
          <w:sz w:val="24"/>
          <w:szCs w:val="24"/>
          <w:lang w:val="en-GB" w:eastAsia="en-CA"/>
        </w:rPr>
        <w:t xml:space="preserve"> is NOT about shaming blaming </w:t>
      </w:r>
      <w:proofErr w:type="gramStart"/>
      <w:r>
        <w:rPr>
          <w:rFonts w:ascii="Times New Roman" w:eastAsia="MS PGothic" w:hAnsi="Times New Roman" w:cs="MS PGothic"/>
          <w:color w:val="000000"/>
          <w:kern w:val="24"/>
          <w:sz w:val="24"/>
          <w:szCs w:val="24"/>
          <w:lang w:val="en-GB" w:eastAsia="en-CA"/>
        </w:rPr>
        <w:t>people ,</w:t>
      </w:r>
      <w:proofErr w:type="gramEnd"/>
      <w:r>
        <w:rPr>
          <w:rFonts w:ascii="Times New Roman" w:eastAsia="MS PGothic" w:hAnsi="Times New Roman" w:cs="MS PGothic"/>
          <w:color w:val="000000"/>
          <w:kern w:val="24"/>
          <w:sz w:val="24"/>
          <w:szCs w:val="24"/>
          <w:lang w:val="en-GB" w:eastAsia="en-CA"/>
        </w:rPr>
        <w:t xml:space="preserve"> </w:t>
      </w:r>
    </w:p>
    <w:p w:rsidR="00970AC5" w:rsidRPr="00970AC5" w:rsidRDefault="00970AC5" w:rsidP="00970AC5">
      <w:pPr>
        <w:pStyle w:val="ListParagraph"/>
        <w:numPr>
          <w:ilvl w:val="1"/>
          <w:numId w:val="18"/>
        </w:numPr>
        <w:kinsoku w:val="0"/>
        <w:overflowPunct w:val="0"/>
        <w:textAlignment w:val="baseline"/>
        <w:rPr>
          <w:sz w:val="22"/>
          <w:szCs w:val="22"/>
        </w:rPr>
      </w:pPr>
      <w:r w:rsidRPr="00970AC5">
        <w:rPr>
          <w:rFonts w:eastAsia="MS PGothic"/>
          <w:color w:val="000000"/>
          <w:sz w:val="22"/>
          <w:szCs w:val="22"/>
          <w:lang w:val="en-GB"/>
        </w:rPr>
        <w:t xml:space="preserve">It </w:t>
      </w:r>
      <w:r w:rsidRPr="00970AC5">
        <w:rPr>
          <w:rFonts w:eastAsia="MS PGothic"/>
          <w:color w:val="000000"/>
          <w:sz w:val="22"/>
          <w:szCs w:val="22"/>
          <w:u w:val="single"/>
          <w:lang w:val="en-GB"/>
        </w:rPr>
        <w:t>IS</w:t>
      </w:r>
      <w:r w:rsidRPr="00970AC5">
        <w:rPr>
          <w:rFonts w:eastAsia="MS PGothic"/>
          <w:color w:val="000000"/>
          <w:sz w:val="22"/>
          <w:szCs w:val="22"/>
          <w:lang w:val="en-GB"/>
        </w:rPr>
        <w:t xml:space="preserve"> about:</w:t>
      </w:r>
    </w:p>
    <w:p w:rsidR="00970AC5" w:rsidRPr="00970AC5" w:rsidRDefault="00970AC5" w:rsidP="00970AC5">
      <w:pPr>
        <w:pStyle w:val="ListParagraph"/>
        <w:numPr>
          <w:ilvl w:val="2"/>
          <w:numId w:val="18"/>
        </w:numPr>
        <w:kinsoku w:val="0"/>
        <w:overflowPunct w:val="0"/>
        <w:textAlignment w:val="baseline"/>
        <w:rPr>
          <w:sz w:val="22"/>
          <w:szCs w:val="22"/>
        </w:rPr>
      </w:pPr>
      <w:r w:rsidRPr="00970AC5">
        <w:rPr>
          <w:rFonts w:eastAsia="MS PGothic"/>
          <w:color w:val="000000"/>
          <w:sz w:val="22"/>
          <w:szCs w:val="22"/>
          <w:lang w:val="en-GB"/>
        </w:rPr>
        <w:t>Recognizing institutional and systemic privilege (inclusion) and oppression (exclusion</w:t>
      </w:r>
      <w:proofErr w:type="gramStart"/>
      <w:r w:rsidRPr="00970AC5">
        <w:rPr>
          <w:rFonts w:eastAsia="MS PGothic"/>
          <w:color w:val="000000"/>
          <w:sz w:val="22"/>
          <w:szCs w:val="22"/>
          <w:lang w:val="en-GB"/>
        </w:rPr>
        <w:t xml:space="preserve">) </w:t>
      </w:r>
      <w:r>
        <w:rPr>
          <w:rFonts w:eastAsia="MS PGothic"/>
          <w:color w:val="000000"/>
          <w:sz w:val="22"/>
          <w:szCs w:val="22"/>
          <w:lang w:val="en-GB"/>
        </w:rPr>
        <w:t xml:space="preserve"> and</w:t>
      </w:r>
      <w:proofErr w:type="gramEnd"/>
      <w:r>
        <w:rPr>
          <w:rFonts w:eastAsia="MS PGothic"/>
          <w:color w:val="000000"/>
          <w:sz w:val="22"/>
          <w:szCs w:val="22"/>
          <w:lang w:val="en-GB"/>
        </w:rPr>
        <w:t xml:space="preserve"> examining our privilege. </w:t>
      </w:r>
    </w:p>
    <w:p w:rsidR="00970AC5" w:rsidRPr="00970AC5" w:rsidRDefault="00970AC5" w:rsidP="00970AC5">
      <w:pPr>
        <w:pStyle w:val="ListParagraph"/>
        <w:numPr>
          <w:ilvl w:val="0"/>
          <w:numId w:val="18"/>
        </w:numPr>
        <w:kinsoku w:val="0"/>
        <w:overflowPunct w:val="0"/>
        <w:textAlignment w:val="baseline"/>
        <w:rPr>
          <w:sz w:val="22"/>
          <w:szCs w:val="22"/>
        </w:rPr>
      </w:pPr>
      <w:r>
        <w:rPr>
          <w:rFonts w:eastAsia="MS PGothic"/>
          <w:color w:val="000000"/>
          <w:sz w:val="22"/>
          <w:szCs w:val="22"/>
          <w:lang w:val="en-GB"/>
        </w:rPr>
        <w:t xml:space="preserve">Hierarchy of privilege </w:t>
      </w:r>
    </w:p>
    <w:p w:rsidR="00970AC5" w:rsidRDefault="00970AC5" w:rsidP="00970AC5">
      <w:pPr>
        <w:kinsoku w:val="0"/>
        <w:overflowPunct w:val="0"/>
        <w:spacing w:before="101" w:after="0" w:line="240" w:lineRule="auto"/>
        <w:textAlignment w:val="baseline"/>
        <w:rPr>
          <w:rFonts w:ascii="Times New Roman" w:eastAsia="MS PGothic" w:hAnsi="Times New Roman" w:cs="MS PGothic"/>
          <w:color w:val="000000"/>
          <w:kern w:val="24"/>
          <w:sz w:val="24"/>
          <w:szCs w:val="24"/>
          <w:lang w:val="en-GB" w:eastAsia="en-CA"/>
        </w:rPr>
      </w:pPr>
      <w:r>
        <w:rPr>
          <w:rFonts w:ascii="Times New Roman" w:eastAsia="MS PGothic" w:hAnsi="Times New Roman" w:cs="MS PGothic"/>
          <w:color w:val="000000"/>
          <w:kern w:val="24"/>
          <w:sz w:val="24"/>
          <w:szCs w:val="24"/>
          <w:lang w:val="en-GB" w:eastAsia="en-CA"/>
        </w:rPr>
        <w:t xml:space="preserve">Accepting norms of good valuable against what we measure </w:t>
      </w:r>
    </w:p>
    <w:p w:rsidR="00970AC5" w:rsidRDefault="00970AC5" w:rsidP="00970AC5">
      <w:pPr>
        <w:kinsoku w:val="0"/>
        <w:overflowPunct w:val="0"/>
        <w:spacing w:before="101" w:after="0" w:line="240" w:lineRule="auto"/>
        <w:textAlignment w:val="baseline"/>
        <w:rPr>
          <w:rFonts w:ascii="Times New Roman" w:eastAsia="MS PGothic" w:hAnsi="Times New Roman" w:cs="MS PGothic"/>
          <w:color w:val="000000"/>
          <w:kern w:val="24"/>
          <w:sz w:val="24"/>
          <w:szCs w:val="24"/>
          <w:lang w:val="en-GB" w:eastAsia="en-CA"/>
        </w:rPr>
      </w:pPr>
      <w:r>
        <w:rPr>
          <w:rFonts w:ascii="Times New Roman" w:eastAsia="MS PGothic" w:hAnsi="Times New Roman" w:cs="MS PGothic"/>
          <w:color w:val="000000"/>
          <w:kern w:val="24"/>
          <w:sz w:val="24"/>
          <w:szCs w:val="24"/>
          <w:lang w:val="en-GB" w:eastAsia="en-CA"/>
        </w:rPr>
        <w:t xml:space="preserve">White, thin, heterosexual, </w:t>
      </w:r>
      <w:proofErr w:type="gramStart"/>
      <w:r>
        <w:rPr>
          <w:rFonts w:ascii="Times New Roman" w:eastAsia="MS PGothic" w:hAnsi="Times New Roman" w:cs="MS PGothic"/>
          <w:color w:val="000000"/>
          <w:kern w:val="24"/>
          <w:sz w:val="24"/>
          <w:szCs w:val="24"/>
          <w:lang w:val="en-GB" w:eastAsia="en-CA"/>
        </w:rPr>
        <w:t>Christian ,</w:t>
      </w:r>
      <w:proofErr w:type="gramEnd"/>
      <w:r>
        <w:rPr>
          <w:rFonts w:ascii="Times New Roman" w:eastAsia="MS PGothic" w:hAnsi="Times New Roman" w:cs="MS PGothic"/>
          <w:color w:val="000000"/>
          <w:kern w:val="24"/>
          <w:sz w:val="24"/>
          <w:szCs w:val="24"/>
          <w:lang w:val="en-GB" w:eastAsia="en-CA"/>
        </w:rPr>
        <w:t xml:space="preserve"> male, western etc.. </w:t>
      </w:r>
    </w:p>
    <w:p w:rsidR="00970AC5" w:rsidRDefault="00970AC5" w:rsidP="00970AC5">
      <w:pPr>
        <w:kinsoku w:val="0"/>
        <w:overflowPunct w:val="0"/>
        <w:spacing w:before="101" w:after="0" w:line="240" w:lineRule="auto"/>
        <w:textAlignment w:val="baseline"/>
        <w:rPr>
          <w:rFonts w:ascii="Times New Roman" w:eastAsia="MS PGothic" w:hAnsi="Times New Roman" w:cs="MS PGothic"/>
          <w:color w:val="000000"/>
          <w:kern w:val="24"/>
          <w:sz w:val="24"/>
          <w:szCs w:val="24"/>
          <w:lang w:val="en-GB" w:eastAsia="en-CA"/>
        </w:rPr>
      </w:pPr>
    </w:p>
    <w:p w:rsidR="00970AC5" w:rsidRPr="00970AC5" w:rsidRDefault="00970AC5" w:rsidP="00970AC5">
      <w:pPr>
        <w:kinsoku w:val="0"/>
        <w:overflowPunct w:val="0"/>
        <w:spacing w:before="101" w:after="0" w:line="240" w:lineRule="auto"/>
        <w:textAlignment w:val="baseline"/>
        <w:rPr>
          <w:rFonts w:ascii="Times New Roman" w:eastAsia="Times New Roman" w:hAnsi="Times New Roman" w:cs="Times New Roman"/>
          <w:sz w:val="24"/>
          <w:szCs w:val="24"/>
          <w:lang w:eastAsia="en-CA"/>
        </w:rPr>
      </w:pPr>
    </w:p>
    <w:p w:rsidR="00970AC5" w:rsidRPr="00970AC5" w:rsidRDefault="00970AC5" w:rsidP="00970AC5">
      <w:pPr>
        <w:pStyle w:val="ListParagraph"/>
        <w:numPr>
          <w:ilvl w:val="0"/>
          <w:numId w:val="19"/>
        </w:numPr>
        <w:kinsoku w:val="0"/>
        <w:overflowPunct w:val="0"/>
        <w:textAlignment w:val="baseline"/>
      </w:pPr>
      <w:proofErr w:type="spellStart"/>
      <w:r w:rsidRPr="00970AC5">
        <w:rPr>
          <w:rFonts w:eastAsia="MS PGothic" w:cs="MS PGothic"/>
          <w:color w:val="000000"/>
          <w:lang w:val="en-GB"/>
        </w:rPr>
        <w:t>Audre</w:t>
      </w:r>
      <w:proofErr w:type="spellEnd"/>
      <w:r w:rsidRPr="00970AC5">
        <w:rPr>
          <w:rFonts w:eastAsia="MS PGothic" w:cs="MS PGothic"/>
          <w:color w:val="000000"/>
          <w:lang w:val="en-GB"/>
        </w:rPr>
        <w:t xml:space="preserve"> </w:t>
      </w:r>
      <w:proofErr w:type="spellStart"/>
      <w:r w:rsidRPr="00970AC5">
        <w:rPr>
          <w:rFonts w:eastAsia="MS PGothic" w:cs="MS PGothic"/>
          <w:color w:val="000000"/>
          <w:lang w:val="en-GB"/>
        </w:rPr>
        <w:t>Lorde</w:t>
      </w:r>
      <w:proofErr w:type="spellEnd"/>
      <w:r w:rsidRPr="00970AC5">
        <w:rPr>
          <w:rFonts w:eastAsia="MS PGothic" w:cs="MS PGothic"/>
          <w:color w:val="000000"/>
          <w:lang w:val="en-GB"/>
        </w:rPr>
        <w:t xml:space="preserve"> argues that differences are not what separate us, but rather our refusal to</w:t>
      </w:r>
      <w:r w:rsidRPr="00970AC5">
        <w:rPr>
          <w:rFonts w:eastAsia="MS PGothic" w:cs="MS PGothic"/>
          <w:color w:val="000000"/>
          <w:u w:val="single"/>
          <w:lang w:val="en-GB"/>
        </w:rPr>
        <w:t xml:space="preserve"> recognize</w:t>
      </w:r>
      <w:r w:rsidRPr="00970AC5">
        <w:rPr>
          <w:rFonts w:eastAsia="MS PGothic" w:cs="MS PGothic"/>
          <w:color w:val="000000"/>
          <w:lang w:val="en-GB"/>
        </w:rPr>
        <w:t xml:space="preserve">, </w:t>
      </w:r>
      <w:r w:rsidRPr="00970AC5">
        <w:rPr>
          <w:rFonts w:eastAsia="MS PGothic" w:cs="MS PGothic"/>
          <w:color w:val="000000"/>
          <w:u w:val="single"/>
          <w:lang w:val="en-GB"/>
        </w:rPr>
        <w:t>accept</w:t>
      </w:r>
      <w:r w:rsidRPr="00970AC5">
        <w:rPr>
          <w:rFonts w:eastAsia="MS PGothic" w:cs="MS PGothic"/>
          <w:color w:val="000000"/>
          <w:lang w:val="en-GB"/>
        </w:rPr>
        <w:t xml:space="preserve"> and </w:t>
      </w:r>
      <w:r w:rsidRPr="00970AC5">
        <w:rPr>
          <w:rFonts w:eastAsia="MS PGothic" w:cs="MS PGothic"/>
          <w:color w:val="000000"/>
          <w:u w:val="single"/>
          <w:lang w:val="en-GB"/>
        </w:rPr>
        <w:t>value</w:t>
      </w:r>
      <w:r w:rsidRPr="00970AC5">
        <w:rPr>
          <w:rFonts w:eastAsia="MS PGothic" w:cs="MS PGothic"/>
          <w:color w:val="000000"/>
          <w:lang w:val="en-GB"/>
        </w:rPr>
        <w:t xml:space="preserve"> differences </w:t>
      </w:r>
    </w:p>
    <w:p w:rsidR="00FB5A4C" w:rsidRPr="002A1AAF" w:rsidRDefault="00FB5A4C"/>
    <w:p w:rsidR="00FB5A4C" w:rsidRDefault="00FB5A4C"/>
    <w:p w:rsidR="00C02C71" w:rsidRDefault="008F0602">
      <w:r>
        <w:t xml:space="preserve">Gender </w:t>
      </w:r>
      <w:proofErr w:type="gramStart"/>
      <w:r>
        <w:t>Images :</w:t>
      </w:r>
      <w:proofErr w:type="gramEnd"/>
    </w:p>
    <w:p w:rsidR="008F0602" w:rsidRDefault="008F0602">
      <w:r>
        <w:t>Gender representation of people, (Visual, language, behaviour, body language)</w:t>
      </w:r>
    </w:p>
    <w:p w:rsidR="008F0602" w:rsidRDefault="008F0602">
      <w:r>
        <w:t xml:space="preserve">Culture and discipline </w:t>
      </w:r>
    </w:p>
    <w:p w:rsidR="008F0602" w:rsidRDefault="008F0602">
      <w:r>
        <w:t xml:space="preserve">The way women men young boys and young girls act, how to be in life? The image </w:t>
      </w:r>
    </w:p>
    <w:p w:rsidR="008F0602" w:rsidRDefault="008F0602">
      <w:pPr>
        <w:rPr>
          <w:b/>
        </w:rPr>
      </w:pPr>
      <w:r>
        <w:rPr>
          <w:b/>
        </w:rPr>
        <w:t>The body image of women:</w:t>
      </w:r>
    </w:p>
    <w:p w:rsidR="008F0602" w:rsidRPr="008F0602" w:rsidRDefault="008F0602" w:rsidP="008F0602">
      <w:pPr>
        <w:pStyle w:val="ListParagraph"/>
        <w:numPr>
          <w:ilvl w:val="0"/>
          <w:numId w:val="20"/>
        </w:numPr>
        <w:kinsoku w:val="0"/>
        <w:overflowPunct w:val="0"/>
        <w:textAlignment w:val="baseline"/>
        <w:rPr>
          <w:sz w:val="22"/>
          <w:szCs w:val="22"/>
        </w:rPr>
      </w:pPr>
      <w:r w:rsidRPr="008F0602">
        <w:rPr>
          <w:sz w:val="22"/>
          <w:szCs w:val="22"/>
        </w:rPr>
        <w:t xml:space="preserve"> </w:t>
      </w:r>
      <w:proofErr w:type="gramStart"/>
      <w:r w:rsidRPr="008F0602">
        <w:rPr>
          <w:rFonts w:eastAsia="MS PGothic" w:cs="+mn-cs"/>
          <w:color w:val="000000"/>
          <w:kern w:val="24"/>
          <w:sz w:val="22"/>
          <w:szCs w:val="22"/>
          <w:lang w:val="en-GB"/>
        </w:rPr>
        <w:t>it</w:t>
      </w:r>
      <w:proofErr w:type="gramEnd"/>
      <w:r w:rsidRPr="008F0602">
        <w:rPr>
          <w:rFonts w:eastAsia="MS PGothic" w:cs="+mn-cs"/>
          <w:color w:val="000000"/>
          <w:kern w:val="24"/>
          <w:sz w:val="22"/>
          <w:szCs w:val="22"/>
          <w:lang w:val="en-GB"/>
        </w:rPr>
        <w:t xml:space="preserve"> changes throughout a woman’s life in response to the feedback about her body from the environment in which she lives.</w:t>
      </w:r>
    </w:p>
    <w:p w:rsidR="009D7747" w:rsidRDefault="009D7747">
      <w:r>
        <w:t xml:space="preserve">The body image differs from culture to culture and population </w:t>
      </w:r>
    </w:p>
    <w:p w:rsidR="009D7747" w:rsidRDefault="009D7747">
      <w:proofErr w:type="gramStart"/>
      <w:r w:rsidRPr="009D7747">
        <w:rPr>
          <w:highlight w:val="yellow"/>
        </w:rPr>
        <w:t>Discipline</w:t>
      </w:r>
      <w:r>
        <w:t xml:space="preserve"> :</w:t>
      </w:r>
      <w:proofErr w:type="gramEnd"/>
    </w:p>
    <w:p w:rsidR="009D7747" w:rsidRDefault="009D7747">
      <w:r>
        <w:t xml:space="preserve">It is the power that is used to establish and regulate standards </w:t>
      </w:r>
      <w:proofErr w:type="gramStart"/>
      <w:r>
        <w:t>of :</w:t>
      </w:r>
      <w:proofErr w:type="gramEnd"/>
    </w:p>
    <w:p w:rsidR="009D7747" w:rsidRDefault="009D7747">
      <w:r>
        <w:t xml:space="preserve">Beauty – (size and physical characteristic)  </w:t>
      </w:r>
    </w:p>
    <w:p w:rsidR="009D7747" w:rsidRDefault="009D7747">
      <w:r>
        <w:t xml:space="preserve">Femininity – </w:t>
      </w:r>
      <w:proofErr w:type="gramStart"/>
      <w:r>
        <w:t>( gestures</w:t>
      </w:r>
      <w:proofErr w:type="gramEnd"/>
      <w:r>
        <w:t>, face expressions , hand movements)</w:t>
      </w:r>
    </w:p>
    <w:p w:rsidR="009D7747" w:rsidRDefault="009D7747">
      <w:r>
        <w:t>“</w:t>
      </w:r>
      <w:proofErr w:type="gramStart"/>
      <w:r>
        <w:t>normal</w:t>
      </w:r>
      <w:proofErr w:type="gramEnd"/>
      <w:r>
        <w:t xml:space="preserve">” </w:t>
      </w:r>
      <w:proofErr w:type="spellStart"/>
      <w:r>
        <w:t>creats</w:t>
      </w:r>
      <w:proofErr w:type="spellEnd"/>
      <w:r>
        <w:t xml:space="preserve"> the appearance of natural but it is the result of </w:t>
      </w:r>
      <w:proofErr w:type="spellStart"/>
      <w:r>
        <w:t>disciplings</w:t>
      </w:r>
      <w:proofErr w:type="spellEnd"/>
      <w:r>
        <w:t xml:space="preserve"> </w:t>
      </w:r>
    </w:p>
    <w:p w:rsidR="009D7747" w:rsidRDefault="009D7747">
      <w:r w:rsidRPr="009D7747">
        <w:rPr>
          <w:highlight w:val="yellow"/>
        </w:rPr>
        <w:t>Conformity</w:t>
      </w:r>
      <w:r>
        <w:t xml:space="preserve"> (The act of matching attitude manner or </w:t>
      </w:r>
      <w:r w:rsidR="00AE35CF">
        <w:t>character)</w:t>
      </w:r>
    </w:p>
    <w:p w:rsidR="009D7747" w:rsidRDefault="009D7747">
      <w:r w:rsidRPr="00CD359A">
        <w:rPr>
          <w:highlight w:val="yellow"/>
        </w:rPr>
        <w:t>Discipline results in conformity to social expectations customs beauty and femininity</w:t>
      </w:r>
      <w:r>
        <w:t xml:space="preserve"> </w:t>
      </w:r>
    </w:p>
    <w:p w:rsidR="00CD359A" w:rsidRDefault="00CD359A"/>
    <w:p w:rsidR="00CD359A" w:rsidRDefault="00CD359A"/>
    <w:p w:rsidR="00CD359A" w:rsidRDefault="00CD359A"/>
    <w:p w:rsidR="00CD359A" w:rsidRDefault="00CD359A">
      <w:r w:rsidRPr="00CD359A">
        <w:rPr>
          <w:highlight w:val="yellow"/>
        </w:rPr>
        <w:lastRenderedPageBreak/>
        <w:t>Docile bodies</w:t>
      </w:r>
      <w:r>
        <w:t xml:space="preserve"> </w:t>
      </w:r>
    </w:p>
    <w:p w:rsidR="00CD359A" w:rsidRDefault="00CD359A">
      <w:r>
        <w:t xml:space="preserve">Disciplining beauty, femininity and “normal” demands </w:t>
      </w:r>
    </w:p>
    <w:p w:rsidR="00CD359A" w:rsidRDefault="00CD359A">
      <w:r>
        <w:t xml:space="preserve"> It does not resist the social and institution shaping that is being imposed </w:t>
      </w:r>
    </w:p>
    <w:p w:rsidR="00CD359A" w:rsidRDefault="00CD359A">
      <w:r>
        <w:t xml:space="preserve">Docility allows the objectification of women and men bodies </w:t>
      </w:r>
    </w:p>
    <w:p w:rsidR="00CD359A" w:rsidRPr="00CD359A" w:rsidRDefault="00CD359A" w:rsidP="00CD359A">
      <w:pPr>
        <w:pStyle w:val="ListParagraph"/>
        <w:numPr>
          <w:ilvl w:val="0"/>
          <w:numId w:val="21"/>
        </w:numPr>
        <w:kinsoku w:val="0"/>
        <w:overflowPunct w:val="0"/>
        <w:textAlignment w:val="baseline"/>
      </w:pPr>
      <w:r>
        <w:rPr>
          <w:rFonts w:eastAsia="MS PGothic" w:cs="MS PGothic"/>
          <w:color w:val="000000"/>
          <w:kern w:val="24"/>
          <w:sz w:val="28"/>
          <w:szCs w:val="28"/>
          <w:lang w:val="en-GB"/>
        </w:rPr>
        <w:t xml:space="preserve">  </w:t>
      </w:r>
      <w:r w:rsidRPr="00CD359A">
        <w:rPr>
          <w:rFonts w:eastAsia="MS PGothic" w:cs="MS PGothic"/>
          <w:color w:val="000000"/>
          <w:kern w:val="24"/>
          <w:lang w:val="en-GB"/>
        </w:rPr>
        <w:t xml:space="preserve">Objectification -- to be seen as </w:t>
      </w:r>
      <w:proofErr w:type="spellStart"/>
      <w:r w:rsidRPr="00CD359A">
        <w:rPr>
          <w:rFonts w:eastAsia="MS PGothic" w:cs="MS PGothic"/>
          <w:color w:val="000000"/>
          <w:kern w:val="24"/>
          <w:lang w:val="en-GB"/>
        </w:rPr>
        <w:t>a</w:t>
      </w:r>
      <w:proofErr w:type="spellEnd"/>
      <w:r w:rsidRPr="00CD359A">
        <w:rPr>
          <w:rFonts w:eastAsia="MS PGothic" w:cs="MS PGothic"/>
          <w:color w:val="000000"/>
          <w:kern w:val="24"/>
          <w:lang w:val="en-GB"/>
        </w:rPr>
        <w:t xml:space="preserve"> object of desire, to be seen as an object to be possessed, something to be used and discarded</w:t>
      </w:r>
    </w:p>
    <w:p w:rsidR="00CD359A" w:rsidRPr="00CD359A" w:rsidRDefault="00CD359A">
      <w:pPr>
        <w:rPr>
          <w:sz w:val="24"/>
          <w:szCs w:val="24"/>
        </w:rPr>
      </w:pPr>
    </w:p>
    <w:p w:rsidR="00CD359A" w:rsidRDefault="00CD359A">
      <w:r>
        <w:t xml:space="preserve">Most of us have </w:t>
      </w:r>
      <w:r w:rsidRPr="00CD359A">
        <w:rPr>
          <w:highlight w:val="yellow"/>
        </w:rPr>
        <w:t>Internalized</w:t>
      </w:r>
      <w:r>
        <w:t xml:space="preserve"> (Cultural values) - western standard of beauty femininity and normality (Increase in plastic surgery)</w:t>
      </w:r>
    </w:p>
    <w:p w:rsidR="0057776B" w:rsidRDefault="0057776B">
      <w:r>
        <w:t xml:space="preserve">The video (commercial for dove) – The girl walks in looking normal and then she is sitting down while people do her makeup and hair trying to make her look more (attractive) and after the pictures being taken Photoshop is being used making her neck longer and fixing her eyes and playing with her face to make what is called “the perfect image” and the girl ends up looking nothing like her true self </w:t>
      </w:r>
    </w:p>
    <w:p w:rsidR="0057776B" w:rsidRDefault="0057776B"/>
    <w:p w:rsidR="0057776B" w:rsidRDefault="0057776B">
      <w:r>
        <w:t>“</w:t>
      </w:r>
      <w:proofErr w:type="spellStart"/>
      <w:r>
        <w:t>Designa</w:t>
      </w:r>
      <w:proofErr w:type="spellEnd"/>
      <w:r>
        <w:t xml:space="preserve"> your vagina” </w:t>
      </w:r>
    </w:p>
    <w:p w:rsidR="0057776B" w:rsidRDefault="0057776B" w:rsidP="0057776B">
      <w:pPr>
        <w:kinsoku w:val="0"/>
        <w:overflowPunct w:val="0"/>
        <w:spacing w:before="86" w:after="0" w:line="240" w:lineRule="auto"/>
        <w:textAlignment w:val="baseline"/>
        <w:rPr>
          <w:rFonts w:ascii="Times New Roman" w:eastAsia="MS PGothic" w:hAnsi="Times New Roman" w:cs="+mn-cs"/>
          <w:color w:val="000000"/>
          <w:kern w:val="24"/>
          <w:sz w:val="24"/>
          <w:szCs w:val="24"/>
          <w:lang w:val="en-US" w:eastAsia="en-CA"/>
        </w:rPr>
      </w:pPr>
      <w:r w:rsidRPr="0057776B">
        <w:rPr>
          <w:rFonts w:ascii="Times New Roman" w:eastAsia="MS PGothic" w:hAnsi="Times New Roman" w:cs="+mn-cs"/>
          <w:color w:val="000000"/>
          <w:kern w:val="24"/>
          <w:sz w:val="24"/>
          <w:szCs w:val="24"/>
          <w:lang w:val="en-US" w:eastAsia="en-CA"/>
        </w:rPr>
        <w:t xml:space="preserve">For psychological, aesthetic and physical </w:t>
      </w:r>
      <w:r w:rsidR="000D6A43" w:rsidRPr="0057776B">
        <w:rPr>
          <w:rFonts w:ascii="Times New Roman" w:eastAsia="MS PGothic" w:hAnsi="Times New Roman" w:cs="+mn-cs"/>
          <w:color w:val="000000"/>
          <w:kern w:val="24"/>
          <w:sz w:val="24"/>
          <w:szCs w:val="24"/>
          <w:lang w:val="en-US" w:eastAsia="en-CA"/>
        </w:rPr>
        <w:t>reasons</w:t>
      </w:r>
      <w:r w:rsidR="000D6A43">
        <w:rPr>
          <w:rFonts w:ascii="Times New Roman" w:eastAsia="MS PGothic" w:hAnsi="Times New Roman" w:cs="+mn-cs"/>
          <w:color w:val="000000"/>
          <w:kern w:val="24"/>
          <w:sz w:val="24"/>
          <w:szCs w:val="24"/>
          <w:lang w:val="en-US" w:eastAsia="en-CA"/>
        </w:rPr>
        <w:t xml:space="preserve"> (Making the perfect look for the vagina) which are like a small girls </w:t>
      </w:r>
      <w:r>
        <w:rPr>
          <w:rFonts w:ascii="Times New Roman" w:eastAsia="MS PGothic" w:hAnsi="Times New Roman" w:cs="+mn-cs"/>
          <w:color w:val="000000"/>
          <w:kern w:val="24"/>
          <w:sz w:val="24"/>
          <w:szCs w:val="24"/>
          <w:lang w:val="en-US" w:eastAsia="en-CA"/>
        </w:rPr>
        <w:t xml:space="preserve">vagina it’s a little sick and has a lot </w:t>
      </w:r>
      <w:r w:rsidR="00262438">
        <w:rPr>
          <w:rFonts w:ascii="Times New Roman" w:eastAsia="MS PGothic" w:hAnsi="Times New Roman" w:cs="+mn-cs"/>
          <w:color w:val="000000"/>
          <w:kern w:val="24"/>
          <w:sz w:val="24"/>
          <w:szCs w:val="24"/>
          <w:lang w:val="en-US" w:eastAsia="en-CA"/>
        </w:rPr>
        <w:t>of risks</w:t>
      </w:r>
      <w:r w:rsidR="000D6A43">
        <w:rPr>
          <w:rFonts w:ascii="Times New Roman" w:eastAsia="MS PGothic" w:hAnsi="Times New Roman" w:cs="+mn-cs"/>
          <w:color w:val="000000"/>
          <w:kern w:val="24"/>
          <w:sz w:val="24"/>
          <w:szCs w:val="24"/>
          <w:lang w:val="en-US" w:eastAsia="en-CA"/>
        </w:rPr>
        <w:t xml:space="preserve"> damaging the nerve supply to the area</w:t>
      </w:r>
      <w:r w:rsidR="00262438">
        <w:rPr>
          <w:rFonts w:ascii="Times New Roman" w:eastAsia="MS PGothic" w:hAnsi="Times New Roman" w:cs="+mn-cs"/>
          <w:color w:val="000000"/>
          <w:kern w:val="24"/>
          <w:sz w:val="24"/>
          <w:szCs w:val="24"/>
          <w:lang w:val="en-US" w:eastAsia="en-CA"/>
        </w:rPr>
        <w:t xml:space="preserve">. Trying to be perfect has crossed the limits. </w:t>
      </w:r>
    </w:p>
    <w:p w:rsidR="000D6A43" w:rsidRDefault="000D6A43" w:rsidP="0057776B">
      <w:pPr>
        <w:kinsoku w:val="0"/>
        <w:overflowPunct w:val="0"/>
        <w:spacing w:before="86" w:after="0" w:line="240" w:lineRule="auto"/>
        <w:textAlignment w:val="baseline"/>
        <w:rPr>
          <w:rFonts w:ascii="Times New Roman" w:eastAsia="MS PGothic" w:hAnsi="Times New Roman" w:cs="+mn-cs"/>
          <w:color w:val="000000"/>
          <w:kern w:val="24"/>
          <w:sz w:val="24"/>
          <w:szCs w:val="24"/>
          <w:lang w:val="en-US" w:eastAsia="en-CA"/>
        </w:rPr>
      </w:pPr>
    </w:p>
    <w:p w:rsidR="000D6A43" w:rsidRDefault="000D6A43" w:rsidP="0057776B">
      <w:pPr>
        <w:kinsoku w:val="0"/>
        <w:overflowPunct w:val="0"/>
        <w:spacing w:before="86" w:after="0" w:line="240" w:lineRule="auto"/>
        <w:textAlignment w:val="baseline"/>
        <w:rPr>
          <w:rFonts w:ascii="Times New Roman" w:eastAsia="MS PGothic" w:hAnsi="Times New Roman" w:cs="+mn-cs"/>
          <w:color w:val="000000"/>
          <w:kern w:val="24"/>
          <w:sz w:val="24"/>
          <w:szCs w:val="24"/>
          <w:lang w:val="en-US" w:eastAsia="en-CA"/>
        </w:rPr>
      </w:pPr>
      <w:r w:rsidRPr="000D6A43">
        <w:rPr>
          <w:rFonts w:ascii="Times New Roman" w:eastAsia="MS PGothic" w:hAnsi="Times New Roman" w:cs="+mn-cs"/>
          <w:color w:val="000000"/>
          <w:kern w:val="24"/>
          <w:sz w:val="24"/>
          <w:szCs w:val="24"/>
          <w:highlight w:val="yellow"/>
          <w:lang w:val="en-US" w:eastAsia="en-CA"/>
        </w:rPr>
        <w:t>System of Inclusion and exclusion</w:t>
      </w:r>
      <w:r>
        <w:rPr>
          <w:rFonts w:ascii="Times New Roman" w:eastAsia="MS PGothic" w:hAnsi="Times New Roman" w:cs="+mn-cs"/>
          <w:color w:val="000000"/>
          <w:kern w:val="24"/>
          <w:sz w:val="24"/>
          <w:szCs w:val="24"/>
          <w:lang w:val="en-US" w:eastAsia="en-CA"/>
        </w:rPr>
        <w:t xml:space="preserve"> </w:t>
      </w:r>
    </w:p>
    <w:p w:rsidR="000D6A43" w:rsidRPr="000D6A43" w:rsidRDefault="000D6A43" w:rsidP="000D6A43">
      <w:pPr>
        <w:pStyle w:val="ListParagraph"/>
        <w:numPr>
          <w:ilvl w:val="0"/>
          <w:numId w:val="22"/>
        </w:numPr>
        <w:kinsoku w:val="0"/>
        <w:overflowPunct w:val="0"/>
        <w:textAlignment w:val="baseline"/>
      </w:pPr>
      <w:r w:rsidRPr="000D6A43">
        <w:rPr>
          <w:rFonts w:eastAsia="MS PGothic" w:cs="MS PGothic"/>
          <w:color w:val="000000"/>
          <w:lang w:val="en-GB"/>
        </w:rPr>
        <w:t>Failure to conform results in exclusion</w:t>
      </w:r>
    </w:p>
    <w:p w:rsidR="000D6A43" w:rsidRPr="000D6A43" w:rsidRDefault="000D6A43" w:rsidP="000D6A43">
      <w:pPr>
        <w:pStyle w:val="ListParagraph"/>
        <w:numPr>
          <w:ilvl w:val="0"/>
          <w:numId w:val="22"/>
        </w:numPr>
        <w:kinsoku w:val="0"/>
        <w:overflowPunct w:val="0"/>
        <w:textAlignment w:val="baseline"/>
      </w:pPr>
      <w:r w:rsidRPr="000D6A43">
        <w:rPr>
          <w:rFonts w:eastAsia="MS PGothic" w:cs="MS PGothic"/>
          <w:color w:val="000000"/>
          <w:lang w:val="en-GB"/>
        </w:rPr>
        <w:t xml:space="preserve">Failure to achieve the Idealized image results in devaluing </w:t>
      </w:r>
    </w:p>
    <w:p w:rsidR="000D6A43" w:rsidRPr="000D6A43" w:rsidRDefault="000D6A43" w:rsidP="000D6A43">
      <w:pPr>
        <w:pStyle w:val="ListParagraph"/>
        <w:numPr>
          <w:ilvl w:val="0"/>
          <w:numId w:val="22"/>
        </w:numPr>
        <w:kinsoku w:val="0"/>
        <w:overflowPunct w:val="0"/>
        <w:textAlignment w:val="baseline"/>
      </w:pPr>
      <w:r w:rsidRPr="000D6A43">
        <w:rPr>
          <w:rFonts w:eastAsia="MS PGothic" w:cs="MS PGothic"/>
          <w:color w:val="000000"/>
          <w:lang w:val="en-GB"/>
        </w:rPr>
        <w:t xml:space="preserve">Results of exclusion ‘On the job’ </w:t>
      </w:r>
    </w:p>
    <w:p w:rsidR="000D6A43" w:rsidRPr="000D6A43" w:rsidRDefault="000D6A43" w:rsidP="000D6A43">
      <w:pPr>
        <w:pStyle w:val="ListParagraph"/>
        <w:numPr>
          <w:ilvl w:val="1"/>
          <w:numId w:val="22"/>
        </w:numPr>
        <w:kinsoku w:val="0"/>
        <w:overflowPunct w:val="0"/>
        <w:textAlignment w:val="baseline"/>
      </w:pPr>
      <w:r w:rsidRPr="000D6A43">
        <w:rPr>
          <w:rFonts w:eastAsia="MS PGothic"/>
          <w:color w:val="000000"/>
          <w:lang w:val="en-GB"/>
        </w:rPr>
        <w:t>taller people are more successful</w:t>
      </w:r>
    </w:p>
    <w:p w:rsidR="000D6A43" w:rsidRPr="000D6A43" w:rsidRDefault="000D6A43" w:rsidP="000D6A43">
      <w:pPr>
        <w:pStyle w:val="ListParagraph"/>
        <w:numPr>
          <w:ilvl w:val="1"/>
          <w:numId w:val="22"/>
        </w:numPr>
        <w:kinsoku w:val="0"/>
        <w:overflowPunct w:val="0"/>
        <w:textAlignment w:val="baseline"/>
      </w:pPr>
      <w:r w:rsidRPr="000D6A43">
        <w:rPr>
          <w:rFonts w:eastAsia="MS PGothic"/>
          <w:color w:val="000000"/>
          <w:lang w:val="en-GB"/>
        </w:rPr>
        <w:t>fat people experience discriminatory hiring practices</w:t>
      </w:r>
    </w:p>
    <w:p w:rsidR="000D6A43" w:rsidRPr="000D6A43" w:rsidRDefault="000D6A43" w:rsidP="000D6A43">
      <w:pPr>
        <w:pStyle w:val="ListParagraph"/>
        <w:numPr>
          <w:ilvl w:val="1"/>
          <w:numId w:val="22"/>
        </w:numPr>
        <w:kinsoku w:val="0"/>
        <w:overflowPunct w:val="0"/>
        <w:textAlignment w:val="baseline"/>
      </w:pPr>
      <w:r w:rsidRPr="000D6A43">
        <w:rPr>
          <w:rFonts w:eastAsia="MS PGothic"/>
          <w:color w:val="000000"/>
          <w:lang w:val="en-GB"/>
        </w:rPr>
        <w:t>disabled people make less money</w:t>
      </w:r>
    </w:p>
    <w:p w:rsidR="000D6A43" w:rsidRPr="000D6A43" w:rsidRDefault="000D6A43" w:rsidP="000D6A43">
      <w:pPr>
        <w:pStyle w:val="ListParagraph"/>
        <w:numPr>
          <w:ilvl w:val="1"/>
          <w:numId w:val="22"/>
        </w:numPr>
        <w:kinsoku w:val="0"/>
        <w:overflowPunct w:val="0"/>
        <w:textAlignment w:val="baseline"/>
      </w:pPr>
      <w:proofErr w:type="gramStart"/>
      <w:r w:rsidRPr="000D6A43">
        <w:rPr>
          <w:rFonts w:eastAsia="MS PGothic"/>
          <w:color w:val="000000"/>
          <w:lang w:val="en-GB"/>
        </w:rPr>
        <w:t>women</w:t>
      </w:r>
      <w:proofErr w:type="gramEnd"/>
      <w:r w:rsidRPr="000D6A43">
        <w:rPr>
          <w:rFonts w:eastAsia="MS PGothic"/>
          <w:color w:val="000000"/>
          <w:lang w:val="en-GB"/>
        </w:rPr>
        <w:t xml:space="preserve"> are not men! </w:t>
      </w:r>
    </w:p>
    <w:p w:rsidR="000D6A43" w:rsidRDefault="000D6A43" w:rsidP="0057776B">
      <w:pPr>
        <w:kinsoku w:val="0"/>
        <w:overflowPunct w:val="0"/>
        <w:spacing w:before="86" w:after="0" w:line="240" w:lineRule="auto"/>
        <w:textAlignment w:val="baseline"/>
        <w:rPr>
          <w:rFonts w:ascii="Times New Roman" w:eastAsia="MS PGothic" w:hAnsi="Times New Roman" w:cs="+mn-cs"/>
          <w:color w:val="000000"/>
          <w:kern w:val="24"/>
          <w:sz w:val="24"/>
          <w:szCs w:val="24"/>
          <w:lang w:val="en-US" w:eastAsia="en-CA"/>
        </w:rPr>
      </w:pPr>
    </w:p>
    <w:p w:rsidR="000D6A43" w:rsidRPr="000D6A43" w:rsidRDefault="000D6A43" w:rsidP="0057776B">
      <w:pPr>
        <w:kinsoku w:val="0"/>
        <w:overflowPunct w:val="0"/>
        <w:spacing w:before="86" w:after="0" w:line="240" w:lineRule="auto"/>
        <w:textAlignment w:val="baseline"/>
        <w:rPr>
          <w:rFonts w:ascii="Times New Roman" w:eastAsia="MS PGothic" w:hAnsi="Times New Roman" w:cs="+mn-cs"/>
          <w:color w:val="000000"/>
          <w:kern w:val="24"/>
          <w:sz w:val="24"/>
          <w:szCs w:val="24"/>
          <w:lang w:val="en-US" w:eastAsia="en-CA"/>
        </w:rPr>
      </w:pPr>
      <w:r>
        <w:rPr>
          <w:rFonts w:ascii="Times New Roman" w:eastAsia="MS PGothic" w:hAnsi="Times New Roman" w:cs="+mn-cs"/>
          <w:color w:val="000000"/>
          <w:kern w:val="24"/>
          <w:sz w:val="24"/>
          <w:szCs w:val="24"/>
          <w:lang w:val="en-US" w:eastAsia="en-CA"/>
        </w:rPr>
        <w:t>-Impact of gendered representation</w:t>
      </w:r>
    </w:p>
    <w:p w:rsidR="00262438" w:rsidRDefault="000D6A43" w:rsidP="0057776B">
      <w:pPr>
        <w:kinsoku w:val="0"/>
        <w:overflowPunct w:val="0"/>
        <w:spacing w:before="86" w:after="0" w:line="240" w:lineRule="auto"/>
        <w:textAlignment w:val="baseline"/>
        <w:rPr>
          <w:rFonts w:ascii="Times New Roman" w:eastAsia="MS PGothic" w:hAnsi="Times New Roman" w:cs="+mn-cs"/>
          <w:color w:val="000000"/>
          <w:kern w:val="24"/>
          <w:sz w:val="24"/>
          <w:szCs w:val="24"/>
          <w:lang w:val="en-US" w:eastAsia="en-CA"/>
        </w:rPr>
      </w:pPr>
      <w:r w:rsidRPr="000D6A43">
        <w:rPr>
          <w:rFonts w:ascii="Times New Roman" w:eastAsia="MS PGothic" w:hAnsi="Times New Roman" w:cs="+mn-cs"/>
          <w:color w:val="000000"/>
          <w:kern w:val="24"/>
          <w:sz w:val="24"/>
          <w:szCs w:val="24"/>
          <w:highlight w:val="yellow"/>
          <w:lang w:val="en-US" w:eastAsia="en-CA"/>
        </w:rPr>
        <w:t>Individual level</w:t>
      </w:r>
      <w:r>
        <w:rPr>
          <w:rFonts w:ascii="Times New Roman" w:eastAsia="MS PGothic" w:hAnsi="Times New Roman" w:cs="+mn-cs"/>
          <w:color w:val="000000"/>
          <w:kern w:val="24"/>
          <w:sz w:val="24"/>
          <w:szCs w:val="24"/>
          <w:lang w:val="en-US" w:eastAsia="en-CA"/>
        </w:rPr>
        <w:t xml:space="preserve">: Poor </w:t>
      </w:r>
      <w:proofErr w:type="spellStart"/>
      <w:r>
        <w:rPr>
          <w:rFonts w:ascii="Times New Roman" w:eastAsia="MS PGothic" w:hAnsi="Times New Roman" w:cs="+mn-cs"/>
          <w:color w:val="000000"/>
          <w:kern w:val="24"/>
          <w:sz w:val="24"/>
          <w:szCs w:val="24"/>
          <w:lang w:val="en-US" w:eastAsia="en-CA"/>
        </w:rPr>
        <w:t xml:space="preserve">self </w:t>
      </w:r>
      <w:proofErr w:type="gramStart"/>
      <w:r>
        <w:rPr>
          <w:rFonts w:ascii="Times New Roman" w:eastAsia="MS PGothic" w:hAnsi="Times New Roman" w:cs="+mn-cs"/>
          <w:color w:val="000000"/>
          <w:kern w:val="24"/>
          <w:sz w:val="24"/>
          <w:szCs w:val="24"/>
          <w:lang w:val="en-US" w:eastAsia="en-CA"/>
        </w:rPr>
        <w:t>image</w:t>
      </w:r>
      <w:proofErr w:type="spellEnd"/>
      <w:r>
        <w:rPr>
          <w:rFonts w:ascii="Times New Roman" w:eastAsia="MS PGothic" w:hAnsi="Times New Roman" w:cs="+mn-cs"/>
          <w:color w:val="000000"/>
          <w:kern w:val="24"/>
          <w:sz w:val="24"/>
          <w:szCs w:val="24"/>
          <w:lang w:val="en-US" w:eastAsia="en-CA"/>
        </w:rPr>
        <w:t xml:space="preserve"> ,</w:t>
      </w:r>
      <w:proofErr w:type="gramEnd"/>
      <w:r>
        <w:rPr>
          <w:rFonts w:ascii="Times New Roman" w:eastAsia="MS PGothic" w:hAnsi="Times New Roman" w:cs="+mn-cs"/>
          <w:color w:val="000000"/>
          <w:kern w:val="24"/>
          <w:sz w:val="24"/>
          <w:szCs w:val="24"/>
          <w:lang w:val="en-US" w:eastAsia="en-CA"/>
        </w:rPr>
        <w:t xml:space="preserve"> poor body image (eating disorder )</w:t>
      </w:r>
    </w:p>
    <w:p w:rsidR="0057776B" w:rsidRDefault="0057776B" w:rsidP="0057776B">
      <w:pPr>
        <w:kinsoku w:val="0"/>
        <w:overflowPunct w:val="0"/>
        <w:spacing w:before="86" w:after="0" w:line="240" w:lineRule="auto"/>
        <w:textAlignment w:val="baseline"/>
        <w:rPr>
          <w:rFonts w:ascii="Times New Roman" w:eastAsia="MS PGothic" w:hAnsi="Times New Roman" w:cs="+mn-cs"/>
          <w:color w:val="000000"/>
          <w:kern w:val="24"/>
          <w:sz w:val="24"/>
          <w:szCs w:val="24"/>
          <w:lang w:val="en-US" w:eastAsia="en-CA"/>
        </w:rPr>
      </w:pPr>
    </w:p>
    <w:p w:rsidR="0057776B" w:rsidRDefault="000D6A43" w:rsidP="0057776B">
      <w:pPr>
        <w:kinsoku w:val="0"/>
        <w:overflowPunct w:val="0"/>
        <w:spacing w:before="86" w:after="0" w:line="240" w:lineRule="auto"/>
        <w:textAlignment w:val="baseline"/>
        <w:rPr>
          <w:rFonts w:ascii="Times New Roman" w:eastAsia="Times New Roman" w:hAnsi="Times New Roman" w:cs="Times New Roman"/>
          <w:sz w:val="24"/>
          <w:szCs w:val="24"/>
          <w:lang w:eastAsia="en-CA"/>
        </w:rPr>
      </w:pPr>
      <w:r w:rsidRPr="000D6A43">
        <w:rPr>
          <w:rFonts w:ascii="Times New Roman" w:eastAsia="Times New Roman" w:hAnsi="Times New Roman" w:cs="Times New Roman"/>
          <w:sz w:val="24"/>
          <w:szCs w:val="24"/>
          <w:highlight w:val="yellow"/>
          <w:lang w:eastAsia="en-CA"/>
        </w:rPr>
        <w:t>Socialist level:</w:t>
      </w:r>
      <w:r>
        <w:rPr>
          <w:rFonts w:ascii="Times New Roman" w:eastAsia="Times New Roman" w:hAnsi="Times New Roman" w:cs="Times New Roman"/>
          <w:sz w:val="24"/>
          <w:szCs w:val="24"/>
          <w:lang w:eastAsia="en-CA"/>
        </w:rPr>
        <w:t xml:space="preserve"> Objectifications and sexualisation of women </w:t>
      </w:r>
    </w:p>
    <w:p w:rsidR="000D6A43" w:rsidRDefault="000D6A43" w:rsidP="000D6A43">
      <w:pPr>
        <w:pStyle w:val="ListParagraph"/>
        <w:numPr>
          <w:ilvl w:val="0"/>
          <w:numId w:val="23"/>
        </w:numPr>
        <w:kinsoku w:val="0"/>
        <w:overflowPunct w:val="0"/>
        <w:spacing w:before="86"/>
        <w:textAlignment w:val="baseline"/>
      </w:pPr>
      <w:r>
        <w:t xml:space="preserve">valuing superficial </w:t>
      </w:r>
      <w:proofErr w:type="spellStart"/>
      <w:r>
        <w:t>characterstics</w:t>
      </w:r>
      <w:proofErr w:type="spellEnd"/>
      <w:r>
        <w:t xml:space="preserve"> </w:t>
      </w:r>
    </w:p>
    <w:p w:rsidR="000D6A43" w:rsidRDefault="000D6A43" w:rsidP="000D6A43">
      <w:pPr>
        <w:pStyle w:val="ListParagraph"/>
        <w:numPr>
          <w:ilvl w:val="0"/>
          <w:numId w:val="23"/>
        </w:numPr>
        <w:kinsoku w:val="0"/>
        <w:overflowPunct w:val="0"/>
        <w:spacing w:before="86"/>
        <w:textAlignment w:val="baseline"/>
      </w:pPr>
      <w:r>
        <w:t xml:space="preserve">devaluing peoples value and beauty </w:t>
      </w:r>
    </w:p>
    <w:p w:rsidR="000D6A43" w:rsidRDefault="000D6A43" w:rsidP="000D6A43">
      <w:pPr>
        <w:pStyle w:val="ListParagraph"/>
        <w:numPr>
          <w:ilvl w:val="0"/>
          <w:numId w:val="23"/>
        </w:numPr>
        <w:kinsoku w:val="0"/>
        <w:overflowPunct w:val="0"/>
        <w:spacing w:before="86"/>
        <w:textAlignment w:val="baseline"/>
      </w:pPr>
      <w:r>
        <w:t>Reinforces valuing of masculine over femininity</w:t>
      </w:r>
    </w:p>
    <w:p w:rsidR="000D6A43" w:rsidRDefault="000D6A43" w:rsidP="000D6A43">
      <w:pPr>
        <w:pStyle w:val="ListParagraph"/>
        <w:kinsoku w:val="0"/>
        <w:overflowPunct w:val="0"/>
        <w:spacing w:before="86"/>
        <w:textAlignment w:val="baseline"/>
      </w:pPr>
    </w:p>
    <w:p w:rsidR="000D6A43" w:rsidRPr="000D6A43" w:rsidRDefault="000D6A43" w:rsidP="000D6A43">
      <w:pPr>
        <w:pStyle w:val="ListParagraph"/>
        <w:kinsoku w:val="0"/>
        <w:overflowPunct w:val="0"/>
        <w:spacing w:before="86"/>
        <w:textAlignment w:val="baseline"/>
      </w:pPr>
      <w:r>
        <w:lastRenderedPageBreak/>
        <w:t xml:space="preserve"> </w:t>
      </w:r>
    </w:p>
    <w:p w:rsidR="0057776B" w:rsidRDefault="000D6A43">
      <w:r>
        <w:t xml:space="preserve">Degrading of women with commercials (The product isn’t even the focus anymore it’s the </w:t>
      </w:r>
      <w:proofErr w:type="gramStart"/>
      <w:r>
        <w:t xml:space="preserve">women </w:t>
      </w:r>
      <w:r w:rsidR="00C0497C">
        <w:t>)</w:t>
      </w:r>
      <w:proofErr w:type="gramEnd"/>
    </w:p>
    <w:p w:rsidR="00C0497C" w:rsidRDefault="00C0497C">
      <w:r>
        <w:t>And the apology letter was not enough to cover up</w:t>
      </w:r>
    </w:p>
    <w:p w:rsidR="00C0497C" w:rsidRDefault="00C0497C">
      <w:r>
        <w:t>-</w:t>
      </w:r>
    </w:p>
    <w:p w:rsidR="00C0497C" w:rsidRDefault="00C0497C">
      <w:r>
        <w:t xml:space="preserve">Transgender </w:t>
      </w:r>
    </w:p>
    <w:p w:rsidR="00C0497C" w:rsidRDefault="00C0497C">
      <w:r>
        <w:t>(Baby storm) – Gender identities</w:t>
      </w:r>
    </w:p>
    <w:p w:rsidR="00C0497C" w:rsidRPr="00C0497C" w:rsidRDefault="00C0497C" w:rsidP="00C0497C">
      <w:pPr>
        <w:pStyle w:val="ListParagraph"/>
        <w:numPr>
          <w:ilvl w:val="0"/>
          <w:numId w:val="24"/>
        </w:numPr>
        <w:kinsoku w:val="0"/>
        <w:overflowPunct w:val="0"/>
        <w:textAlignment w:val="baseline"/>
      </w:pPr>
      <w:r>
        <w:t xml:space="preserve"> </w:t>
      </w:r>
      <w:r w:rsidRPr="00C0497C">
        <w:rPr>
          <w:rFonts w:eastAsia="MS PGothic" w:cs="MS PGothic"/>
          <w:color w:val="000000"/>
          <w:lang w:val="en-GB"/>
        </w:rPr>
        <w:t>Postmodernism, Queer Theory and Gender as Performance</w:t>
      </w:r>
    </w:p>
    <w:p w:rsidR="00C0497C" w:rsidRDefault="00C0497C"/>
    <w:p w:rsidR="00C0497C" w:rsidRDefault="00C0497C">
      <w:r>
        <w:t xml:space="preserve">The story of baby storms demonstrates how difficult it is to raise a child out of the gendered expectations. </w:t>
      </w:r>
    </w:p>
    <w:p w:rsidR="00C0497C" w:rsidRDefault="00C0497C" w:rsidP="00C0497C">
      <w:pPr>
        <w:pStyle w:val="ListParagraph"/>
        <w:numPr>
          <w:ilvl w:val="0"/>
          <w:numId w:val="23"/>
        </w:numPr>
      </w:pPr>
      <w:r>
        <w:t>Social structure that reinforce gender roles:</w:t>
      </w:r>
    </w:p>
    <w:p w:rsidR="00C0497C" w:rsidRDefault="00C0497C" w:rsidP="00C0497C">
      <w:pPr>
        <w:pStyle w:val="ListParagraph"/>
        <w:numPr>
          <w:ilvl w:val="0"/>
          <w:numId w:val="23"/>
        </w:numPr>
      </w:pPr>
      <w:proofErr w:type="spellStart"/>
      <w:r>
        <w:t>Scoeity</w:t>
      </w:r>
      <w:proofErr w:type="spellEnd"/>
      <w:r>
        <w:t xml:space="preserve"> reaction – family pressure – group reactions – (clothing, hairstyles, toys and games )</w:t>
      </w:r>
    </w:p>
    <w:p w:rsidR="00C0497C" w:rsidRDefault="00C0497C"/>
    <w:p w:rsidR="00924C90" w:rsidRDefault="00924C90">
      <w:r w:rsidRPr="00924C90">
        <w:rPr>
          <w:highlight w:val="yellow"/>
        </w:rPr>
        <w:t>Gender identities</w:t>
      </w:r>
      <w:r>
        <w:t xml:space="preserve"> </w:t>
      </w:r>
    </w:p>
    <w:p w:rsidR="00924C90" w:rsidRDefault="00924C90">
      <w:r>
        <w:t xml:space="preserve">The cultural expectations </w:t>
      </w:r>
    </w:p>
    <w:p w:rsidR="00D844A8" w:rsidRPr="00D844A8" w:rsidRDefault="00D844A8" w:rsidP="00D844A8">
      <w:pPr>
        <w:pStyle w:val="ListParagraph"/>
        <w:numPr>
          <w:ilvl w:val="0"/>
          <w:numId w:val="25"/>
        </w:numPr>
        <w:kinsoku w:val="0"/>
        <w:overflowPunct w:val="0"/>
        <w:textAlignment w:val="baseline"/>
        <w:rPr>
          <w:sz w:val="22"/>
          <w:szCs w:val="22"/>
        </w:rPr>
      </w:pPr>
      <w:r w:rsidRPr="00D844A8">
        <w:rPr>
          <w:rFonts w:eastAsia="MS PGothic" w:cs="MS PGothic"/>
          <w:color w:val="000000"/>
          <w:sz w:val="22"/>
          <w:szCs w:val="22"/>
          <w:lang w:val="en-GB"/>
        </w:rPr>
        <w:t>Culture imposes rigid gender expectations through an ‘</w:t>
      </w:r>
      <w:r w:rsidRPr="00D844A8">
        <w:rPr>
          <w:rFonts w:eastAsia="MS PGothic" w:cs="MS PGothic"/>
          <w:color w:val="000000"/>
          <w:sz w:val="22"/>
          <w:szCs w:val="22"/>
          <w:u w:val="single"/>
          <w:lang w:val="en-GB"/>
        </w:rPr>
        <w:t>unofficial instruction manual</w:t>
      </w:r>
      <w:r w:rsidRPr="00D844A8">
        <w:rPr>
          <w:rFonts w:eastAsia="MS PGothic" w:cs="MS PGothic"/>
          <w:color w:val="000000"/>
          <w:sz w:val="22"/>
          <w:szCs w:val="22"/>
          <w:lang w:val="en-GB"/>
        </w:rPr>
        <w:t>’</w:t>
      </w:r>
    </w:p>
    <w:p w:rsidR="00D844A8" w:rsidRPr="00D844A8" w:rsidRDefault="00D844A8" w:rsidP="00D844A8">
      <w:pPr>
        <w:pStyle w:val="ListParagraph"/>
        <w:numPr>
          <w:ilvl w:val="0"/>
          <w:numId w:val="25"/>
        </w:numPr>
        <w:kinsoku w:val="0"/>
        <w:overflowPunct w:val="0"/>
        <w:textAlignment w:val="baseline"/>
        <w:rPr>
          <w:sz w:val="22"/>
          <w:szCs w:val="22"/>
        </w:rPr>
      </w:pPr>
      <w:r w:rsidRPr="00D844A8">
        <w:rPr>
          <w:rFonts w:eastAsia="MS PGothic" w:cs="MS PGothic"/>
          <w:color w:val="000000"/>
          <w:sz w:val="22"/>
          <w:szCs w:val="22"/>
          <w:lang w:val="en-GB"/>
        </w:rPr>
        <w:t>Society polices, monitors and reinforces conformity to gender identities</w:t>
      </w:r>
    </w:p>
    <w:p w:rsidR="00D844A8" w:rsidRPr="00D844A8" w:rsidRDefault="00D844A8" w:rsidP="00D844A8">
      <w:pPr>
        <w:pStyle w:val="ListParagraph"/>
        <w:numPr>
          <w:ilvl w:val="0"/>
          <w:numId w:val="25"/>
        </w:numPr>
        <w:kinsoku w:val="0"/>
        <w:overflowPunct w:val="0"/>
        <w:textAlignment w:val="baseline"/>
        <w:rPr>
          <w:sz w:val="22"/>
          <w:szCs w:val="22"/>
        </w:rPr>
      </w:pPr>
      <w:r w:rsidRPr="00D844A8">
        <w:rPr>
          <w:rFonts w:eastAsia="MS PGothic" w:cs="MS PGothic"/>
          <w:color w:val="000000"/>
          <w:sz w:val="22"/>
          <w:szCs w:val="22"/>
          <w:lang w:val="en-GB"/>
        </w:rPr>
        <w:t>If one transgresses one’s ‘assigned’ gender identity, one will be sanctioned, possibly even attacked with violence.</w:t>
      </w:r>
    </w:p>
    <w:p w:rsidR="00D844A8" w:rsidRPr="00D844A8" w:rsidRDefault="00D844A8" w:rsidP="00D844A8">
      <w:pPr>
        <w:pStyle w:val="ListParagraph"/>
        <w:numPr>
          <w:ilvl w:val="0"/>
          <w:numId w:val="25"/>
        </w:numPr>
        <w:kinsoku w:val="0"/>
        <w:overflowPunct w:val="0"/>
        <w:textAlignment w:val="baseline"/>
        <w:rPr>
          <w:sz w:val="22"/>
          <w:szCs w:val="22"/>
        </w:rPr>
      </w:pPr>
      <w:r w:rsidRPr="00D844A8">
        <w:rPr>
          <w:rFonts w:eastAsia="MS PGothic" w:cs="MS PGothic"/>
          <w:color w:val="000000"/>
          <w:sz w:val="22"/>
          <w:szCs w:val="22"/>
          <w:lang w:val="en-GB"/>
        </w:rPr>
        <w:t>Cultural expectations are VERY difficult to transform but they are not static!</w:t>
      </w:r>
    </w:p>
    <w:p w:rsidR="00D844A8" w:rsidRPr="00D844A8" w:rsidRDefault="00D844A8" w:rsidP="00D844A8">
      <w:pPr>
        <w:pStyle w:val="ListParagraph"/>
        <w:numPr>
          <w:ilvl w:val="0"/>
          <w:numId w:val="25"/>
        </w:numPr>
        <w:kinsoku w:val="0"/>
        <w:overflowPunct w:val="0"/>
        <w:textAlignment w:val="baseline"/>
        <w:rPr>
          <w:sz w:val="22"/>
          <w:szCs w:val="22"/>
        </w:rPr>
      </w:pPr>
      <w:r w:rsidRPr="00D844A8">
        <w:rPr>
          <w:rFonts w:eastAsia="MS PGothic" w:cs="MS PGothic"/>
          <w:color w:val="000000"/>
          <w:sz w:val="22"/>
          <w:szCs w:val="22"/>
          <w:lang w:val="en-GB"/>
        </w:rPr>
        <w:t>How possible is it to break from the rigidities of gender expectations?</w:t>
      </w:r>
    </w:p>
    <w:p w:rsidR="00C0497C" w:rsidRDefault="00C0497C"/>
    <w:p w:rsidR="00D844A8" w:rsidRPr="00D844A8" w:rsidRDefault="00D844A8" w:rsidP="00D844A8">
      <w:pPr>
        <w:pStyle w:val="NormalWeb"/>
        <w:kinsoku w:val="0"/>
        <w:overflowPunct w:val="0"/>
        <w:spacing w:before="86" w:beforeAutospacing="0" w:after="0" w:afterAutospacing="0"/>
        <w:textAlignment w:val="baseline"/>
      </w:pPr>
      <w:r>
        <w:t>“</w:t>
      </w:r>
      <w:r w:rsidRPr="00D844A8">
        <w:rPr>
          <w:rFonts w:eastAsia="MS PGothic" w:cs="MS PGothic"/>
          <w:color w:val="000000"/>
          <w:kern w:val="24"/>
          <w:lang w:val="en-US"/>
        </w:rPr>
        <w:t xml:space="preserve">The limitations of the identity “man” or “woman” and all the assumptions that go with it are complicated. </w:t>
      </w:r>
    </w:p>
    <w:p w:rsidR="00D844A8" w:rsidRDefault="00D844A8" w:rsidP="00D844A8">
      <w:pPr>
        <w:kinsoku w:val="0"/>
        <w:overflowPunct w:val="0"/>
        <w:spacing w:before="86" w:after="0" w:line="240" w:lineRule="auto"/>
        <w:textAlignment w:val="baseline"/>
        <w:rPr>
          <w:rFonts w:ascii="Times New Roman" w:eastAsia="MS PGothic" w:hAnsi="Times New Roman" w:cs="MS PGothic"/>
          <w:color w:val="000000"/>
          <w:kern w:val="24"/>
          <w:sz w:val="24"/>
          <w:szCs w:val="24"/>
          <w:lang w:val="en-US" w:eastAsia="en-CA"/>
        </w:rPr>
      </w:pPr>
      <w:r w:rsidRPr="00D844A8">
        <w:rPr>
          <w:rFonts w:ascii="Times New Roman" w:eastAsia="MS PGothic" w:hAnsi="Times New Roman" w:cs="MS PGothic"/>
          <w:color w:val="000000"/>
          <w:kern w:val="24"/>
          <w:sz w:val="24"/>
          <w:szCs w:val="24"/>
          <w:lang w:val="en-US" w:eastAsia="en-CA"/>
        </w:rPr>
        <w:t xml:space="preserve">However, when we’re not sure exactly which category people fall into, it makes us uncomfortable because of the social and cultural expectations we have that gender identities should be fixed and that we should just as easily fit people into categories. Like the story of Baby </w:t>
      </w:r>
    </w:p>
    <w:p w:rsidR="00D144AA" w:rsidRDefault="00D144AA" w:rsidP="00D844A8">
      <w:pPr>
        <w:kinsoku w:val="0"/>
        <w:overflowPunct w:val="0"/>
        <w:spacing w:before="86" w:after="0" w:line="240" w:lineRule="auto"/>
        <w:textAlignment w:val="baseline"/>
        <w:rPr>
          <w:rFonts w:ascii="Times New Roman" w:eastAsia="MS PGothic" w:hAnsi="Times New Roman" w:cs="MS PGothic"/>
          <w:color w:val="000000"/>
          <w:kern w:val="24"/>
          <w:sz w:val="24"/>
          <w:szCs w:val="24"/>
          <w:lang w:val="en-US" w:eastAsia="en-CA"/>
        </w:rPr>
      </w:pPr>
    </w:p>
    <w:p w:rsidR="00D144AA" w:rsidRDefault="00D144AA" w:rsidP="00D844A8">
      <w:pPr>
        <w:kinsoku w:val="0"/>
        <w:overflowPunct w:val="0"/>
        <w:spacing w:before="86" w:after="0" w:line="240" w:lineRule="auto"/>
        <w:textAlignment w:val="baseline"/>
        <w:rPr>
          <w:rFonts w:ascii="Times New Roman" w:eastAsia="MS PGothic" w:hAnsi="Times New Roman" w:cs="MS PGothic"/>
          <w:color w:val="000000"/>
          <w:kern w:val="24"/>
          <w:sz w:val="24"/>
          <w:szCs w:val="24"/>
          <w:lang w:val="en-US" w:eastAsia="en-CA"/>
        </w:rPr>
      </w:pPr>
    </w:p>
    <w:p w:rsidR="00D144AA" w:rsidRDefault="00D144AA" w:rsidP="00D844A8">
      <w:pPr>
        <w:kinsoku w:val="0"/>
        <w:overflowPunct w:val="0"/>
        <w:spacing w:before="86" w:after="0" w:line="240" w:lineRule="auto"/>
        <w:textAlignment w:val="baseline"/>
        <w:rPr>
          <w:rFonts w:ascii="Times New Roman" w:eastAsia="MS PGothic" w:hAnsi="Times New Roman" w:cs="MS PGothic"/>
          <w:color w:val="000000"/>
          <w:kern w:val="24"/>
          <w:sz w:val="24"/>
          <w:szCs w:val="24"/>
          <w:lang w:val="en-US" w:eastAsia="en-CA"/>
        </w:rPr>
      </w:pPr>
      <w:r w:rsidRPr="00D144AA">
        <w:rPr>
          <w:rFonts w:ascii="Times New Roman" w:eastAsia="MS PGothic" w:hAnsi="Times New Roman" w:cs="MS PGothic"/>
          <w:color w:val="000000"/>
          <w:kern w:val="24"/>
          <w:sz w:val="24"/>
          <w:szCs w:val="24"/>
          <w:highlight w:val="yellow"/>
          <w:lang w:val="en-US" w:eastAsia="en-CA"/>
        </w:rPr>
        <w:t>Postmodernism</w:t>
      </w:r>
      <w:r>
        <w:rPr>
          <w:rFonts w:ascii="Times New Roman" w:eastAsia="MS PGothic" w:hAnsi="Times New Roman" w:cs="MS PGothic"/>
          <w:color w:val="000000"/>
          <w:kern w:val="24"/>
          <w:sz w:val="24"/>
          <w:szCs w:val="24"/>
          <w:lang w:val="en-US" w:eastAsia="en-CA"/>
        </w:rPr>
        <w:t xml:space="preserve"> </w:t>
      </w:r>
    </w:p>
    <w:p w:rsidR="00D144AA" w:rsidRPr="00D144AA" w:rsidRDefault="00D144AA" w:rsidP="00D144AA">
      <w:pPr>
        <w:pStyle w:val="ListParagraph"/>
        <w:numPr>
          <w:ilvl w:val="0"/>
          <w:numId w:val="26"/>
        </w:numPr>
        <w:kinsoku w:val="0"/>
        <w:overflowPunct w:val="0"/>
        <w:textAlignment w:val="baseline"/>
        <w:rPr>
          <w:sz w:val="28"/>
          <w:szCs w:val="28"/>
        </w:rPr>
      </w:pPr>
      <w:r w:rsidRPr="00D144AA">
        <w:rPr>
          <w:rFonts w:asciiTheme="minorHAnsi" w:eastAsia="MS PGothic" w:cs="MS PGothic"/>
          <w:color w:val="000000" w:themeColor="text1"/>
          <w:sz w:val="28"/>
          <w:szCs w:val="28"/>
          <w:lang w:val="en-US"/>
        </w:rPr>
        <w:t xml:space="preserve">The </w:t>
      </w:r>
      <w:r w:rsidRPr="00D144AA">
        <w:rPr>
          <w:rFonts w:asciiTheme="minorHAnsi" w:eastAsia="MS PGothic" w:cs="MS PGothic"/>
          <w:color w:val="000000" w:themeColor="text1"/>
          <w:sz w:val="28"/>
          <w:szCs w:val="28"/>
          <w:lang w:val="en-US"/>
        </w:rPr>
        <w:t>‘</w:t>
      </w:r>
      <w:r w:rsidRPr="00D144AA">
        <w:rPr>
          <w:rFonts w:asciiTheme="minorHAnsi" w:eastAsia="MS PGothic" w:cs="MS PGothic"/>
          <w:color w:val="000000" w:themeColor="text1"/>
          <w:sz w:val="28"/>
          <w:szCs w:val="28"/>
          <w:lang w:val="en-US"/>
        </w:rPr>
        <w:t>post</w:t>
      </w:r>
      <w:r w:rsidRPr="00D144AA">
        <w:rPr>
          <w:rFonts w:asciiTheme="minorHAnsi" w:eastAsia="MS PGothic" w:cs="MS PGothic"/>
          <w:color w:val="000000" w:themeColor="text1"/>
          <w:sz w:val="28"/>
          <w:szCs w:val="28"/>
          <w:lang w:val="en-US"/>
        </w:rPr>
        <w:t>’</w:t>
      </w:r>
      <w:r w:rsidRPr="00D144AA">
        <w:rPr>
          <w:rFonts w:asciiTheme="minorHAnsi" w:eastAsia="MS PGothic" w:cs="MS PGothic"/>
          <w:color w:val="000000" w:themeColor="text1"/>
          <w:sz w:val="28"/>
          <w:szCs w:val="28"/>
          <w:lang w:val="en-US"/>
        </w:rPr>
        <w:t xml:space="preserve"> in postmodernism marks a shift in thinking from universals to differences</w:t>
      </w:r>
    </w:p>
    <w:p w:rsidR="00D144AA" w:rsidRPr="00D844A8" w:rsidRDefault="00D144AA" w:rsidP="00D844A8">
      <w:pPr>
        <w:kinsoku w:val="0"/>
        <w:overflowPunct w:val="0"/>
        <w:spacing w:before="86" w:after="0" w:line="240" w:lineRule="auto"/>
        <w:textAlignment w:val="baseline"/>
        <w:rPr>
          <w:rFonts w:ascii="Times New Roman" w:eastAsia="Times New Roman" w:hAnsi="Times New Roman" w:cs="Times New Roman"/>
          <w:sz w:val="24"/>
          <w:szCs w:val="24"/>
          <w:lang w:eastAsia="en-CA"/>
        </w:rPr>
      </w:pPr>
    </w:p>
    <w:p w:rsidR="00C0497C" w:rsidRDefault="00C0497C"/>
    <w:p w:rsidR="00D144AA" w:rsidRDefault="00D144AA" w:rsidP="00D144AA">
      <w:pPr>
        <w:pStyle w:val="NormalWeb"/>
        <w:kinsoku w:val="0"/>
        <w:overflowPunct w:val="0"/>
        <w:spacing w:before="86" w:beforeAutospacing="0" w:after="0" w:afterAutospacing="0"/>
        <w:textAlignment w:val="baseline"/>
      </w:pPr>
      <w:r>
        <w:rPr>
          <w:rFonts w:eastAsia="MS PGothic" w:cstheme="minorBidi"/>
          <w:b/>
          <w:bCs/>
          <w:color w:val="000000" w:themeColor="text1"/>
          <w:kern w:val="24"/>
          <w:u w:val="single"/>
          <w:lang w:val="en-US"/>
        </w:rPr>
        <w:lastRenderedPageBreak/>
        <w:t>Modernity</w:t>
      </w:r>
      <w:r>
        <w:rPr>
          <w:rFonts w:eastAsia="MS PGothic" w:cstheme="minorBidi"/>
          <w:color w:val="000000" w:themeColor="text1"/>
          <w:kern w:val="24"/>
          <w:lang w:val="en-US"/>
        </w:rPr>
        <w:t xml:space="preserve"> – modern </w:t>
      </w:r>
      <w:proofErr w:type="spellStart"/>
      <w:r>
        <w:rPr>
          <w:rFonts w:eastAsia="MS PGothic" w:cstheme="minorBidi"/>
          <w:color w:val="000000" w:themeColor="text1"/>
          <w:kern w:val="24"/>
          <w:lang w:val="en-US"/>
        </w:rPr>
        <w:t>vs</w:t>
      </w:r>
      <w:proofErr w:type="spellEnd"/>
      <w:r>
        <w:rPr>
          <w:rFonts w:eastAsia="MS PGothic" w:cstheme="minorBidi"/>
          <w:color w:val="000000" w:themeColor="text1"/>
          <w:kern w:val="24"/>
          <w:lang w:val="en-US"/>
        </w:rPr>
        <w:t xml:space="preserve"> tradition</w:t>
      </w:r>
    </w:p>
    <w:p w:rsidR="00D144AA" w:rsidRDefault="00D144AA" w:rsidP="00D144AA">
      <w:pPr>
        <w:pStyle w:val="ListParagraph"/>
        <w:numPr>
          <w:ilvl w:val="1"/>
          <w:numId w:val="27"/>
        </w:numPr>
        <w:kinsoku w:val="0"/>
        <w:overflowPunct w:val="0"/>
        <w:textAlignment w:val="baseline"/>
      </w:pPr>
      <w:r>
        <w:rPr>
          <w:rFonts w:eastAsia="MS PGothic" w:cstheme="minorBidi"/>
          <w:color w:val="000000" w:themeColor="text1"/>
          <w:kern w:val="24"/>
          <w:lang w:val="en-US"/>
        </w:rPr>
        <w:t xml:space="preserve"> </w:t>
      </w:r>
      <w:proofErr w:type="spellStart"/>
      <w:r>
        <w:rPr>
          <w:rFonts w:eastAsia="MS PGothic" w:cstheme="minorBidi"/>
          <w:color w:val="000000" w:themeColor="text1"/>
          <w:kern w:val="24"/>
          <w:lang w:val="en-US"/>
        </w:rPr>
        <w:t>Eurocentrism</w:t>
      </w:r>
      <w:proofErr w:type="spellEnd"/>
      <w:r>
        <w:rPr>
          <w:rFonts w:eastAsia="MS PGothic" w:cstheme="minorBidi"/>
          <w:color w:val="000000" w:themeColor="text1"/>
          <w:kern w:val="24"/>
          <w:lang w:val="en-US"/>
        </w:rPr>
        <w:t xml:space="preserve">, Imperialism, colonization, racism, sexism </w:t>
      </w:r>
    </w:p>
    <w:p w:rsidR="00D144AA" w:rsidRDefault="00D144AA" w:rsidP="00D144AA">
      <w:pPr>
        <w:pStyle w:val="NormalWeb"/>
        <w:kinsoku w:val="0"/>
        <w:overflowPunct w:val="0"/>
        <w:spacing w:before="86" w:beforeAutospacing="0" w:after="0" w:afterAutospacing="0"/>
        <w:textAlignment w:val="baseline"/>
      </w:pPr>
      <w:proofErr w:type="gramStart"/>
      <w:r>
        <w:rPr>
          <w:rFonts w:eastAsia="MS PGothic" w:cstheme="minorBidi"/>
          <w:b/>
          <w:bCs/>
          <w:color w:val="000000" w:themeColor="text1"/>
          <w:kern w:val="24"/>
          <w:u w:val="single"/>
          <w:lang w:val="en-US"/>
        </w:rPr>
        <w:t>rationality</w:t>
      </w:r>
      <w:proofErr w:type="gramEnd"/>
      <w:r>
        <w:rPr>
          <w:rFonts w:eastAsia="MS PGothic" w:cstheme="minorBidi"/>
          <w:color w:val="000000" w:themeColor="text1"/>
          <w:kern w:val="24"/>
          <w:lang w:val="en-US"/>
        </w:rPr>
        <w:t xml:space="preserve"> </w:t>
      </w:r>
    </w:p>
    <w:p w:rsidR="00D144AA" w:rsidRDefault="00D144AA" w:rsidP="00D144AA">
      <w:pPr>
        <w:pStyle w:val="ListParagraph"/>
        <w:numPr>
          <w:ilvl w:val="1"/>
          <w:numId w:val="28"/>
        </w:numPr>
        <w:kinsoku w:val="0"/>
        <w:overflowPunct w:val="0"/>
        <w:textAlignment w:val="baseline"/>
      </w:pPr>
      <w:r>
        <w:rPr>
          <w:rFonts w:eastAsia="MS PGothic" w:cstheme="minorBidi"/>
          <w:color w:val="000000" w:themeColor="text1"/>
          <w:kern w:val="24"/>
          <w:lang w:val="en-US"/>
        </w:rPr>
        <w:t xml:space="preserve"> objective, without power</w:t>
      </w:r>
    </w:p>
    <w:p w:rsidR="00D144AA" w:rsidRDefault="00D144AA" w:rsidP="00D144AA">
      <w:pPr>
        <w:pStyle w:val="NormalWeb"/>
        <w:kinsoku w:val="0"/>
        <w:overflowPunct w:val="0"/>
        <w:spacing w:before="86" w:beforeAutospacing="0" w:after="0" w:afterAutospacing="0"/>
        <w:textAlignment w:val="baseline"/>
      </w:pPr>
      <w:proofErr w:type="gramStart"/>
      <w:r>
        <w:rPr>
          <w:rFonts w:eastAsia="MS PGothic" w:cstheme="minorBidi"/>
          <w:b/>
          <w:bCs/>
          <w:color w:val="000000" w:themeColor="text1"/>
          <w:kern w:val="24"/>
          <w:u w:val="single"/>
          <w:lang w:val="en-US"/>
        </w:rPr>
        <w:t>progress</w:t>
      </w:r>
      <w:proofErr w:type="gramEnd"/>
      <w:r>
        <w:rPr>
          <w:rFonts w:eastAsia="MS PGothic" w:cstheme="minorBidi"/>
          <w:color w:val="000000" w:themeColor="text1"/>
          <w:kern w:val="24"/>
          <w:lang w:val="en-US"/>
        </w:rPr>
        <w:t xml:space="preserve"> </w:t>
      </w:r>
    </w:p>
    <w:p w:rsidR="00D144AA" w:rsidRDefault="00D144AA" w:rsidP="00D144AA">
      <w:pPr>
        <w:pStyle w:val="ListParagraph"/>
        <w:numPr>
          <w:ilvl w:val="1"/>
          <w:numId w:val="29"/>
        </w:numPr>
        <w:kinsoku w:val="0"/>
        <w:overflowPunct w:val="0"/>
        <w:textAlignment w:val="baseline"/>
      </w:pPr>
      <w:r>
        <w:rPr>
          <w:rFonts w:eastAsia="MS PGothic" w:cstheme="minorBidi"/>
          <w:color w:val="000000" w:themeColor="text1"/>
          <w:kern w:val="24"/>
          <w:lang w:val="en-US"/>
        </w:rPr>
        <w:t xml:space="preserve"> that progress is logical and natural and good</w:t>
      </w:r>
    </w:p>
    <w:p w:rsidR="00D144AA" w:rsidRDefault="00D144AA" w:rsidP="00D144AA">
      <w:pPr>
        <w:pStyle w:val="ListParagraph"/>
        <w:numPr>
          <w:ilvl w:val="1"/>
          <w:numId w:val="29"/>
        </w:numPr>
        <w:kinsoku w:val="0"/>
        <w:overflowPunct w:val="0"/>
        <w:textAlignment w:val="baseline"/>
      </w:pPr>
      <w:r>
        <w:rPr>
          <w:rFonts w:eastAsia="MS PGothic" w:cstheme="minorBidi"/>
          <w:color w:val="000000" w:themeColor="text1"/>
          <w:kern w:val="24"/>
          <w:lang w:val="en-US"/>
        </w:rPr>
        <w:t xml:space="preserve">That progress is without negative consequences </w:t>
      </w:r>
    </w:p>
    <w:p w:rsidR="00D144AA" w:rsidRDefault="00D144AA" w:rsidP="00D144AA">
      <w:pPr>
        <w:pStyle w:val="ListParagraph"/>
        <w:numPr>
          <w:ilvl w:val="1"/>
          <w:numId w:val="29"/>
        </w:numPr>
        <w:kinsoku w:val="0"/>
        <w:overflowPunct w:val="0"/>
        <w:textAlignment w:val="baseline"/>
      </w:pPr>
      <w:r>
        <w:rPr>
          <w:rFonts w:eastAsia="MS PGothic" w:cstheme="minorBidi"/>
          <w:color w:val="000000" w:themeColor="text1"/>
          <w:kern w:val="24"/>
          <w:lang w:val="en-US"/>
        </w:rPr>
        <w:t xml:space="preserve"> </w:t>
      </w:r>
      <w:proofErr w:type="spellStart"/>
      <w:proofErr w:type="gramStart"/>
      <w:r>
        <w:rPr>
          <w:rFonts w:eastAsia="MS PGothic" w:cstheme="minorBidi"/>
          <w:color w:val="000000" w:themeColor="text1"/>
          <w:kern w:val="24"/>
          <w:lang w:val="en-US"/>
        </w:rPr>
        <w:t>eg</w:t>
      </w:r>
      <w:proofErr w:type="spellEnd"/>
      <w:proofErr w:type="gramEnd"/>
      <w:r>
        <w:rPr>
          <w:rFonts w:eastAsia="MS PGothic" w:cstheme="minorBidi"/>
          <w:color w:val="000000" w:themeColor="text1"/>
          <w:kern w:val="24"/>
          <w:lang w:val="en-US"/>
        </w:rPr>
        <w:t>. Human, environmental degradation, resource as finite therefore science will have come up with an answer.</w:t>
      </w:r>
    </w:p>
    <w:p w:rsidR="00D144AA" w:rsidRDefault="00D144AA" w:rsidP="00D144AA">
      <w:pPr>
        <w:pStyle w:val="NormalWeb"/>
        <w:kinsoku w:val="0"/>
        <w:overflowPunct w:val="0"/>
        <w:spacing w:before="86" w:beforeAutospacing="0" w:after="0" w:afterAutospacing="0"/>
        <w:textAlignment w:val="baseline"/>
      </w:pPr>
      <w:r>
        <w:rPr>
          <w:rFonts w:eastAsia="MS PGothic" w:cstheme="minorBidi"/>
          <w:b/>
          <w:bCs/>
          <w:color w:val="000000" w:themeColor="text1"/>
          <w:kern w:val="24"/>
          <w:u w:val="single"/>
          <w:lang w:val="en-US"/>
        </w:rPr>
        <w:t xml:space="preserve">Science </w:t>
      </w:r>
      <w:r>
        <w:rPr>
          <w:rFonts w:eastAsia="MS PGothic" w:cstheme="minorBidi"/>
          <w:color w:val="000000" w:themeColor="text1"/>
          <w:kern w:val="24"/>
          <w:lang w:val="en-US"/>
        </w:rPr>
        <w:t xml:space="preserve">Objective/subjective </w:t>
      </w:r>
    </w:p>
    <w:p w:rsidR="00D144AA" w:rsidRDefault="00D144AA" w:rsidP="00D144AA">
      <w:pPr>
        <w:pStyle w:val="ListParagraph"/>
        <w:numPr>
          <w:ilvl w:val="1"/>
          <w:numId w:val="30"/>
        </w:numPr>
        <w:kinsoku w:val="0"/>
        <w:overflowPunct w:val="0"/>
        <w:textAlignment w:val="baseline"/>
      </w:pPr>
      <w:r>
        <w:rPr>
          <w:rFonts w:eastAsia="MS PGothic" w:cstheme="minorBidi"/>
          <w:color w:val="000000" w:themeColor="text1"/>
          <w:kern w:val="24"/>
          <w:lang w:val="en-US"/>
        </w:rPr>
        <w:t xml:space="preserve"> Objectivity as the only way of knowing; Subjective knowledge dismissed</w:t>
      </w:r>
    </w:p>
    <w:p w:rsidR="00D144AA" w:rsidRDefault="00D144AA" w:rsidP="00D144AA">
      <w:pPr>
        <w:pStyle w:val="ListParagraph"/>
        <w:numPr>
          <w:ilvl w:val="1"/>
          <w:numId w:val="30"/>
        </w:numPr>
        <w:kinsoku w:val="0"/>
        <w:overflowPunct w:val="0"/>
        <w:textAlignment w:val="baseline"/>
      </w:pPr>
      <w:r>
        <w:rPr>
          <w:rFonts w:eastAsia="MS PGothic" w:cstheme="minorBidi"/>
          <w:color w:val="000000" w:themeColor="text1"/>
          <w:kern w:val="24"/>
          <w:lang w:val="en-US"/>
        </w:rPr>
        <w:t xml:space="preserve">that science is truth, </w:t>
      </w:r>
    </w:p>
    <w:p w:rsidR="00D144AA" w:rsidRDefault="00D144AA" w:rsidP="00D144AA">
      <w:pPr>
        <w:pStyle w:val="NormalWeb"/>
        <w:kinsoku w:val="0"/>
        <w:overflowPunct w:val="0"/>
        <w:spacing w:before="86" w:beforeAutospacing="0" w:after="0" w:afterAutospacing="0"/>
        <w:textAlignment w:val="baseline"/>
      </w:pPr>
      <w:r>
        <w:rPr>
          <w:rFonts w:eastAsia="MS PGothic" w:cs="MS PGothic"/>
          <w:b/>
          <w:bCs/>
          <w:color w:val="000000" w:themeColor="text1"/>
          <w:kern w:val="24"/>
          <w:u w:val="single"/>
          <w:lang w:val="en-US"/>
        </w:rPr>
        <w:t>Transcendent truth</w:t>
      </w:r>
      <w:r>
        <w:rPr>
          <w:rFonts w:eastAsia="MS PGothic" w:cs="MS PGothic"/>
          <w:color w:val="000000" w:themeColor="text1"/>
          <w:kern w:val="24"/>
          <w:lang w:val="en-US"/>
        </w:rPr>
        <w:t xml:space="preserve"> – true for all historical time</w:t>
      </w:r>
    </w:p>
    <w:p w:rsidR="00D144AA" w:rsidRDefault="00D144AA"/>
    <w:p w:rsidR="00D144AA" w:rsidRDefault="00EF313B">
      <w:r w:rsidRPr="00EF313B">
        <w:rPr>
          <w:highlight w:val="yellow"/>
        </w:rPr>
        <w:t>Objective and subjective thoughts</w:t>
      </w:r>
      <w:r>
        <w:t xml:space="preserve"> </w:t>
      </w:r>
    </w:p>
    <w:p w:rsidR="00EF313B" w:rsidRPr="00EF313B" w:rsidRDefault="00EF313B" w:rsidP="00EF313B">
      <w:pPr>
        <w:pStyle w:val="ListParagraph"/>
        <w:numPr>
          <w:ilvl w:val="0"/>
          <w:numId w:val="31"/>
        </w:numPr>
        <w:kinsoku w:val="0"/>
        <w:overflowPunct w:val="0"/>
        <w:textAlignment w:val="baseline"/>
        <w:rPr>
          <w:sz w:val="22"/>
          <w:szCs w:val="22"/>
        </w:rPr>
      </w:pPr>
      <w:r w:rsidRPr="00EF313B">
        <w:rPr>
          <w:rFonts w:asciiTheme="minorHAnsi" w:eastAsia="MS PGothic" w:cs="MS PGothic"/>
          <w:color w:val="000000" w:themeColor="text1"/>
          <w:sz w:val="22"/>
          <w:szCs w:val="22"/>
          <w:lang w:val="en-US"/>
        </w:rPr>
        <w:t xml:space="preserve">Postmodern theorists challenged the supremacy of objectivity, which lay at the core of modern thinking. </w:t>
      </w:r>
    </w:p>
    <w:p w:rsidR="00EF313B" w:rsidRPr="00EF313B" w:rsidRDefault="00EF313B" w:rsidP="00EF313B">
      <w:pPr>
        <w:pStyle w:val="ListParagraph"/>
        <w:numPr>
          <w:ilvl w:val="0"/>
          <w:numId w:val="31"/>
        </w:numPr>
        <w:kinsoku w:val="0"/>
        <w:overflowPunct w:val="0"/>
        <w:textAlignment w:val="baseline"/>
        <w:rPr>
          <w:sz w:val="22"/>
          <w:szCs w:val="22"/>
        </w:rPr>
      </w:pPr>
      <w:r w:rsidRPr="00EF313B">
        <w:rPr>
          <w:rFonts w:asciiTheme="minorHAnsi" w:eastAsia="MS PGothic" w:cs="MS PGothic"/>
          <w:color w:val="000000" w:themeColor="text1"/>
          <w:sz w:val="22"/>
          <w:szCs w:val="22"/>
          <w:lang w:val="en-US"/>
        </w:rPr>
        <w:t xml:space="preserve">They challenged the idea that knowledge is unaffected by political agendas, interests and experiences </w:t>
      </w:r>
    </w:p>
    <w:p w:rsidR="00EF313B" w:rsidRPr="00EF313B" w:rsidRDefault="00EF313B" w:rsidP="00EF313B">
      <w:pPr>
        <w:pStyle w:val="ListParagraph"/>
        <w:numPr>
          <w:ilvl w:val="0"/>
          <w:numId w:val="31"/>
        </w:numPr>
        <w:kinsoku w:val="0"/>
        <w:overflowPunct w:val="0"/>
        <w:textAlignment w:val="baseline"/>
        <w:rPr>
          <w:sz w:val="22"/>
          <w:szCs w:val="22"/>
        </w:rPr>
      </w:pPr>
      <w:r w:rsidRPr="00EF313B">
        <w:rPr>
          <w:rFonts w:asciiTheme="minorHAnsi" w:eastAsia="MS PGothic" w:cs="MS PGothic"/>
          <w:color w:val="000000" w:themeColor="text1"/>
          <w:sz w:val="22"/>
          <w:szCs w:val="22"/>
          <w:lang w:val="en-US"/>
        </w:rPr>
        <w:t xml:space="preserve">Maintaining a separation between the </w:t>
      </w:r>
      <w:r w:rsidRPr="00EF313B">
        <w:rPr>
          <w:rFonts w:asciiTheme="minorHAnsi" w:eastAsia="MS PGothic" w:cs="MS PGothic"/>
          <w:color w:val="000000" w:themeColor="text1"/>
          <w:sz w:val="22"/>
          <w:szCs w:val="22"/>
          <w:lang w:val="en-US"/>
        </w:rPr>
        <w:t>“</w:t>
      </w:r>
      <w:r w:rsidRPr="00EF313B">
        <w:rPr>
          <w:rFonts w:asciiTheme="minorHAnsi" w:eastAsia="MS PGothic" w:cs="MS PGothic"/>
          <w:b/>
          <w:bCs/>
          <w:color w:val="000000" w:themeColor="text1"/>
          <w:sz w:val="22"/>
          <w:szCs w:val="22"/>
          <w:lang w:val="en-US"/>
        </w:rPr>
        <w:t>knower</w:t>
      </w:r>
      <w:r w:rsidRPr="00EF313B">
        <w:rPr>
          <w:rFonts w:asciiTheme="minorHAnsi" w:eastAsia="MS PGothic" w:cs="MS PGothic"/>
          <w:b/>
          <w:bCs/>
          <w:color w:val="000000" w:themeColor="text1"/>
          <w:sz w:val="22"/>
          <w:szCs w:val="22"/>
          <w:lang w:val="en-US"/>
        </w:rPr>
        <w:t>”</w:t>
      </w:r>
      <w:r w:rsidRPr="00EF313B">
        <w:rPr>
          <w:rFonts w:asciiTheme="minorHAnsi" w:eastAsia="MS PGothic" w:cs="MS PGothic"/>
          <w:color w:val="000000" w:themeColor="text1"/>
          <w:sz w:val="22"/>
          <w:szCs w:val="22"/>
          <w:lang w:val="en-US"/>
        </w:rPr>
        <w:t xml:space="preserve"> and </w:t>
      </w:r>
      <w:r w:rsidRPr="00EF313B">
        <w:rPr>
          <w:rFonts w:asciiTheme="minorHAnsi" w:eastAsia="MS PGothic" w:cs="MS PGothic"/>
          <w:color w:val="000000" w:themeColor="text1"/>
          <w:sz w:val="22"/>
          <w:szCs w:val="22"/>
          <w:lang w:val="en-US"/>
        </w:rPr>
        <w:t>“</w:t>
      </w:r>
      <w:r w:rsidRPr="00EF313B">
        <w:rPr>
          <w:rFonts w:asciiTheme="minorHAnsi" w:eastAsia="MS PGothic" w:cs="MS PGothic"/>
          <w:b/>
          <w:bCs/>
          <w:color w:val="000000" w:themeColor="text1"/>
          <w:sz w:val="22"/>
          <w:szCs w:val="22"/>
          <w:lang w:val="en-US"/>
        </w:rPr>
        <w:t>how we know</w:t>
      </w:r>
      <w:r w:rsidRPr="00EF313B">
        <w:rPr>
          <w:rFonts w:asciiTheme="minorHAnsi" w:eastAsia="MS PGothic" w:cs="MS PGothic"/>
          <w:b/>
          <w:bCs/>
          <w:color w:val="000000" w:themeColor="text1"/>
          <w:sz w:val="22"/>
          <w:szCs w:val="22"/>
          <w:lang w:val="en-US"/>
        </w:rPr>
        <w:t>”</w:t>
      </w:r>
      <w:r w:rsidRPr="00EF313B">
        <w:rPr>
          <w:rFonts w:asciiTheme="minorHAnsi" w:eastAsia="MS PGothic" w:cs="MS PGothic"/>
          <w:b/>
          <w:bCs/>
          <w:color w:val="000000" w:themeColor="text1"/>
          <w:sz w:val="22"/>
          <w:szCs w:val="22"/>
          <w:lang w:val="en-US"/>
        </w:rPr>
        <w:t xml:space="preserve"> </w:t>
      </w:r>
      <w:r w:rsidRPr="00EF313B">
        <w:rPr>
          <w:rFonts w:asciiTheme="minorHAnsi" w:eastAsia="MS PGothic" w:cs="MS PGothic"/>
          <w:color w:val="000000" w:themeColor="text1"/>
          <w:sz w:val="22"/>
          <w:szCs w:val="22"/>
          <w:lang w:val="en-US"/>
        </w:rPr>
        <w:t>underlies the metanarratives of Western thought.</w:t>
      </w:r>
    </w:p>
    <w:p w:rsidR="00EF313B" w:rsidRPr="00EF313B" w:rsidRDefault="00EF313B" w:rsidP="00EF313B">
      <w:pPr>
        <w:pStyle w:val="ListParagraph"/>
        <w:numPr>
          <w:ilvl w:val="0"/>
          <w:numId w:val="31"/>
        </w:numPr>
        <w:kinsoku w:val="0"/>
        <w:overflowPunct w:val="0"/>
        <w:textAlignment w:val="baseline"/>
        <w:rPr>
          <w:sz w:val="22"/>
          <w:szCs w:val="22"/>
        </w:rPr>
      </w:pPr>
      <w:r w:rsidRPr="00EF313B">
        <w:rPr>
          <w:rFonts w:asciiTheme="minorHAnsi" w:eastAsia="MS PGothic" w:cs="MS PGothic"/>
          <w:color w:val="000000" w:themeColor="text1"/>
          <w:sz w:val="22"/>
          <w:szCs w:val="22"/>
          <w:lang w:val="en-US"/>
        </w:rPr>
        <w:t>Knowing is both epistemological and ontological</w:t>
      </w:r>
    </w:p>
    <w:p w:rsidR="00EF313B" w:rsidRDefault="00EF313B"/>
    <w:p w:rsidR="00EF313B" w:rsidRPr="00EF313B" w:rsidRDefault="00EF313B" w:rsidP="00EF313B">
      <w:pPr>
        <w:pStyle w:val="ListParagraph"/>
        <w:numPr>
          <w:ilvl w:val="0"/>
          <w:numId w:val="32"/>
        </w:numPr>
        <w:kinsoku w:val="0"/>
        <w:overflowPunct w:val="0"/>
        <w:textAlignment w:val="baseline"/>
        <w:rPr>
          <w:b/>
        </w:rPr>
      </w:pPr>
      <w:r w:rsidRPr="00EF313B">
        <w:rPr>
          <w:rFonts w:asciiTheme="minorHAnsi" w:eastAsia="MS PGothic" w:cs="MS PGothic"/>
          <w:b/>
          <w:color w:val="000000" w:themeColor="text1"/>
          <w:highlight w:val="yellow"/>
          <w:lang w:val="en-US"/>
        </w:rPr>
        <w:t>Epistemology question</w:t>
      </w:r>
      <w:r w:rsidRPr="00EF313B">
        <w:rPr>
          <w:rFonts w:asciiTheme="minorHAnsi" w:eastAsia="MS PGothic" w:cs="MS PGothic"/>
          <w:b/>
          <w:color w:val="000000" w:themeColor="text1"/>
          <w:lang w:val="en-US"/>
        </w:rPr>
        <w:t xml:space="preserve">s </w:t>
      </w:r>
      <w:r w:rsidRPr="00EF313B">
        <w:rPr>
          <w:rFonts w:asciiTheme="minorHAnsi" w:eastAsia="MS PGothic" w:cs="MS PGothic"/>
          <w:b/>
          <w:bCs/>
          <w:color w:val="000000" w:themeColor="text1"/>
          <w:lang w:val="en-US"/>
        </w:rPr>
        <w:t>how we know what we know</w:t>
      </w:r>
    </w:p>
    <w:p w:rsidR="00EF313B" w:rsidRPr="00EF313B" w:rsidRDefault="00EF313B" w:rsidP="00EF313B">
      <w:pPr>
        <w:pStyle w:val="ListParagraph"/>
        <w:numPr>
          <w:ilvl w:val="0"/>
          <w:numId w:val="32"/>
        </w:numPr>
        <w:kinsoku w:val="0"/>
        <w:overflowPunct w:val="0"/>
        <w:textAlignment w:val="baseline"/>
      </w:pPr>
      <w:r w:rsidRPr="00EF313B">
        <w:rPr>
          <w:rFonts w:asciiTheme="minorHAnsi" w:eastAsia="MS PGothic" w:cs="MS PGothic"/>
          <w:b/>
          <w:color w:val="000000" w:themeColor="text1"/>
          <w:lang w:val="en-US"/>
        </w:rPr>
        <w:t>Ontology questions</w:t>
      </w:r>
      <w:r w:rsidRPr="00EF313B">
        <w:rPr>
          <w:rFonts w:asciiTheme="minorHAnsi" w:eastAsia="MS PGothic" w:cs="MS PGothic"/>
          <w:color w:val="000000" w:themeColor="text1"/>
          <w:lang w:val="en-US"/>
        </w:rPr>
        <w:t xml:space="preserve"> </w:t>
      </w:r>
      <w:r w:rsidRPr="00EF313B">
        <w:rPr>
          <w:rFonts w:asciiTheme="minorHAnsi" w:eastAsia="MS PGothic" w:cs="MS PGothic"/>
          <w:b/>
          <w:bCs/>
          <w:color w:val="000000" w:themeColor="text1"/>
          <w:lang w:val="en-US"/>
        </w:rPr>
        <w:t>our state of being</w:t>
      </w:r>
      <w:r w:rsidRPr="00EF313B">
        <w:rPr>
          <w:rFonts w:asciiTheme="minorHAnsi" w:eastAsia="MS PGothic" w:cs="MS PGothic"/>
          <w:color w:val="000000" w:themeColor="text1"/>
          <w:lang w:val="en-US"/>
        </w:rPr>
        <w:t>; how we exist and whether there are different kinds of existences:</w:t>
      </w:r>
    </w:p>
    <w:p w:rsidR="00EF313B" w:rsidRPr="00EF313B" w:rsidRDefault="00EF313B" w:rsidP="00EF313B">
      <w:pPr>
        <w:pStyle w:val="ListParagraph"/>
        <w:numPr>
          <w:ilvl w:val="1"/>
          <w:numId w:val="32"/>
        </w:numPr>
        <w:kinsoku w:val="0"/>
        <w:overflowPunct w:val="0"/>
        <w:textAlignment w:val="baseline"/>
      </w:pPr>
      <w:r w:rsidRPr="00EF313B">
        <w:rPr>
          <w:rFonts w:asciiTheme="minorHAnsi" w:eastAsia="MS PGothic"/>
          <w:color w:val="000000" w:themeColor="text1"/>
          <w:lang w:val="en-US"/>
        </w:rPr>
        <w:t xml:space="preserve">Is being a woman, or a man for that matter, the same as it was in1900? Are the expectations the same? How do we know what is expected? </w:t>
      </w:r>
    </w:p>
    <w:p w:rsidR="00EF313B" w:rsidRPr="00EF313B" w:rsidRDefault="00EF313B" w:rsidP="00EF313B">
      <w:pPr>
        <w:pStyle w:val="ListParagraph"/>
        <w:numPr>
          <w:ilvl w:val="1"/>
          <w:numId w:val="32"/>
        </w:numPr>
        <w:kinsoku w:val="0"/>
        <w:overflowPunct w:val="0"/>
        <w:textAlignment w:val="baseline"/>
      </w:pPr>
      <w:r w:rsidRPr="00EF313B">
        <w:rPr>
          <w:rFonts w:asciiTheme="minorHAnsi" w:eastAsia="MS PGothic"/>
          <w:color w:val="000000" w:themeColor="text1"/>
          <w:lang w:val="en-US"/>
        </w:rPr>
        <w:t xml:space="preserve">Is being rich or poor the same everywhere? </w:t>
      </w:r>
    </w:p>
    <w:p w:rsidR="00EF313B" w:rsidRPr="00EF313B" w:rsidRDefault="00EF313B" w:rsidP="00EF313B">
      <w:pPr>
        <w:pStyle w:val="ListParagraph"/>
        <w:numPr>
          <w:ilvl w:val="1"/>
          <w:numId w:val="32"/>
        </w:numPr>
        <w:kinsoku w:val="0"/>
        <w:overflowPunct w:val="0"/>
        <w:textAlignment w:val="baseline"/>
      </w:pPr>
      <w:r w:rsidRPr="00EF313B">
        <w:rPr>
          <w:rFonts w:asciiTheme="minorHAnsi" w:eastAsia="MS PGothic"/>
          <w:color w:val="000000" w:themeColor="text1"/>
          <w:lang w:val="en-US"/>
        </w:rPr>
        <w:t xml:space="preserve">What does it mean to be anything? </w:t>
      </w:r>
    </w:p>
    <w:p w:rsidR="00EF313B" w:rsidRPr="00EF313B" w:rsidRDefault="00EF313B" w:rsidP="00EF313B">
      <w:pPr>
        <w:pStyle w:val="ListParagraph"/>
        <w:numPr>
          <w:ilvl w:val="0"/>
          <w:numId w:val="32"/>
        </w:numPr>
        <w:kinsoku w:val="0"/>
        <w:overflowPunct w:val="0"/>
        <w:textAlignment w:val="baseline"/>
      </w:pPr>
      <w:r w:rsidRPr="00EF313B">
        <w:rPr>
          <w:rFonts w:asciiTheme="minorHAnsi" w:eastAsia="MS PGothic" w:cs="MS PGothic"/>
          <w:color w:val="000000" w:themeColor="text1"/>
          <w:lang w:val="en-US"/>
        </w:rPr>
        <w:t>These concepts lead us towards thinking differently</w:t>
      </w:r>
      <w:r w:rsidRPr="00EF313B">
        <w:rPr>
          <w:rFonts w:asciiTheme="minorHAnsi" w:eastAsia="MS PGothic" w:cs="MS PGothic"/>
          <w:color w:val="000000" w:themeColor="text1"/>
          <w:lang w:val="en-US"/>
        </w:rPr>
        <w:t>…</w:t>
      </w:r>
      <w:r w:rsidRPr="00EF313B">
        <w:rPr>
          <w:rFonts w:asciiTheme="minorHAnsi" w:eastAsia="MS PGothic" w:cs="MS PGothic"/>
          <w:color w:val="000000" w:themeColor="text1"/>
          <w:lang w:val="en-US"/>
        </w:rPr>
        <w:t xml:space="preserve"> </w:t>
      </w:r>
    </w:p>
    <w:p w:rsidR="00EF313B" w:rsidRPr="00EF313B" w:rsidRDefault="00EF313B" w:rsidP="00EF313B">
      <w:pPr>
        <w:pStyle w:val="ListParagraph"/>
        <w:numPr>
          <w:ilvl w:val="0"/>
          <w:numId w:val="32"/>
        </w:numPr>
        <w:kinsoku w:val="0"/>
        <w:overflowPunct w:val="0"/>
        <w:textAlignment w:val="baseline"/>
      </w:pPr>
      <w:r w:rsidRPr="00EF313B">
        <w:rPr>
          <w:rFonts w:asciiTheme="minorHAnsi" w:eastAsia="MS PGothic" w:cs="MS PGothic"/>
          <w:color w:val="000000" w:themeColor="text1"/>
          <w:lang w:val="en-US"/>
        </w:rPr>
        <w:t xml:space="preserve">And, if we start thinking differently, we might ask different questions! </w:t>
      </w:r>
    </w:p>
    <w:p w:rsidR="00EF313B" w:rsidRDefault="00EF313B"/>
    <w:p w:rsidR="00D144AA" w:rsidRPr="00EF313B" w:rsidRDefault="00EF313B">
      <w:pPr>
        <w:rPr>
          <w:b/>
        </w:rPr>
      </w:pPr>
      <w:r w:rsidRPr="00EF313B">
        <w:rPr>
          <w:b/>
          <w:highlight w:val="yellow"/>
        </w:rPr>
        <w:t>Feminist postmodernism</w:t>
      </w:r>
      <w:r w:rsidRPr="00EF313B">
        <w:rPr>
          <w:b/>
        </w:rPr>
        <w:t xml:space="preserve"> </w:t>
      </w:r>
    </w:p>
    <w:p w:rsidR="00EF313B" w:rsidRPr="00EF313B" w:rsidRDefault="00EF313B" w:rsidP="00EF313B">
      <w:pPr>
        <w:pStyle w:val="NormalWeb"/>
        <w:kinsoku w:val="0"/>
        <w:overflowPunct w:val="0"/>
        <w:spacing w:before="134" w:beforeAutospacing="0" w:after="0" w:afterAutospacing="0"/>
        <w:ind w:left="547" w:hanging="547"/>
        <w:textAlignment w:val="baseline"/>
        <w:rPr>
          <w:sz w:val="22"/>
          <w:szCs w:val="22"/>
        </w:rPr>
      </w:pPr>
      <w:r w:rsidRPr="00EF313B">
        <w:rPr>
          <w:rFonts w:asciiTheme="minorHAnsi" w:eastAsia="MS PGothic" w:cs="MS PGothic"/>
          <w:color w:val="000000" w:themeColor="text1"/>
          <w:sz w:val="22"/>
          <w:szCs w:val="22"/>
          <w:lang w:val="en-US"/>
        </w:rPr>
        <w:t>Destabilizing and deconstructing metanarratives demands:</w:t>
      </w:r>
    </w:p>
    <w:p w:rsidR="00EF313B" w:rsidRPr="00EF313B" w:rsidRDefault="00EF313B" w:rsidP="00EF313B">
      <w:pPr>
        <w:pStyle w:val="ListParagraph"/>
        <w:numPr>
          <w:ilvl w:val="1"/>
          <w:numId w:val="33"/>
        </w:numPr>
        <w:kinsoku w:val="0"/>
        <w:overflowPunct w:val="0"/>
        <w:textAlignment w:val="baseline"/>
        <w:rPr>
          <w:sz w:val="22"/>
          <w:szCs w:val="22"/>
        </w:rPr>
      </w:pPr>
      <w:r w:rsidRPr="00EF313B">
        <w:rPr>
          <w:rFonts w:asciiTheme="minorHAnsi" w:eastAsia="MS PGothic"/>
          <w:color w:val="000000" w:themeColor="text1"/>
          <w:sz w:val="22"/>
          <w:szCs w:val="22"/>
          <w:lang w:val="en-US"/>
        </w:rPr>
        <w:t xml:space="preserve">Politicizing our subjectivity (the way we think and experience as individuals) and exposing our own biases. </w:t>
      </w:r>
    </w:p>
    <w:p w:rsidR="00EF313B" w:rsidRPr="00EF313B" w:rsidRDefault="00EF313B" w:rsidP="00EF313B">
      <w:pPr>
        <w:pStyle w:val="ListParagraph"/>
        <w:numPr>
          <w:ilvl w:val="1"/>
          <w:numId w:val="33"/>
        </w:numPr>
        <w:kinsoku w:val="0"/>
        <w:overflowPunct w:val="0"/>
        <w:textAlignment w:val="baseline"/>
        <w:rPr>
          <w:sz w:val="22"/>
          <w:szCs w:val="22"/>
        </w:rPr>
      </w:pPr>
      <w:r w:rsidRPr="00EF313B">
        <w:rPr>
          <w:rFonts w:asciiTheme="minorHAnsi" w:eastAsia="MS PGothic"/>
          <w:color w:val="000000" w:themeColor="text1"/>
          <w:sz w:val="22"/>
          <w:szCs w:val="22"/>
          <w:lang w:val="en-US"/>
        </w:rPr>
        <w:t>Understanding Foucault</w:t>
      </w:r>
      <w:r w:rsidRPr="00EF313B">
        <w:rPr>
          <w:rFonts w:asciiTheme="minorHAnsi" w:eastAsia="MS PGothic"/>
          <w:color w:val="000000" w:themeColor="text1"/>
          <w:sz w:val="22"/>
          <w:szCs w:val="22"/>
          <w:lang w:val="en-US"/>
        </w:rPr>
        <w:t>’</w:t>
      </w:r>
      <w:r w:rsidRPr="00EF313B">
        <w:rPr>
          <w:rFonts w:asciiTheme="minorHAnsi" w:eastAsia="MS PGothic"/>
          <w:color w:val="000000" w:themeColor="text1"/>
          <w:sz w:val="22"/>
          <w:szCs w:val="22"/>
          <w:lang w:val="en-US"/>
        </w:rPr>
        <w:t xml:space="preserve">s argument that we are socially conditioned to conform to certain expectations and even ways of thinking. </w:t>
      </w:r>
    </w:p>
    <w:p w:rsidR="00EF313B" w:rsidRPr="00EF313B" w:rsidRDefault="00EF313B" w:rsidP="00EF313B">
      <w:pPr>
        <w:pStyle w:val="ListParagraph"/>
        <w:numPr>
          <w:ilvl w:val="1"/>
          <w:numId w:val="33"/>
        </w:numPr>
        <w:kinsoku w:val="0"/>
        <w:overflowPunct w:val="0"/>
        <w:textAlignment w:val="baseline"/>
        <w:rPr>
          <w:sz w:val="22"/>
          <w:szCs w:val="22"/>
        </w:rPr>
      </w:pPr>
      <w:r w:rsidRPr="00EF313B">
        <w:rPr>
          <w:rFonts w:asciiTheme="minorHAnsi" w:eastAsia="MS PGothic"/>
          <w:color w:val="000000" w:themeColor="text1"/>
          <w:sz w:val="22"/>
          <w:szCs w:val="22"/>
          <w:lang w:val="en-US"/>
        </w:rPr>
        <w:t>Understanding that p</w:t>
      </w:r>
      <w:r w:rsidRPr="00EF313B">
        <w:rPr>
          <w:rFonts w:asciiTheme="minorHAnsi" w:eastAsia="MS PGothic"/>
          <w:b/>
          <w:bCs/>
          <w:color w:val="000000" w:themeColor="text1"/>
          <w:sz w:val="22"/>
          <w:szCs w:val="22"/>
          <w:lang w:val="en-US"/>
        </w:rPr>
        <w:t xml:space="preserve">roductive power </w:t>
      </w:r>
      <w:r w:rsidRPr="00EF313B">
        <w:rPr>
          <w:rFonts w:asciiTheme="minorHAnsi" w:eastAsia="MS PGothic"/>
          <w:color w:val="000000" w:themeColor="text1"/>
          <w:sz w:val="22"/>
          <w:szCs w:val="22"/>
          <w:lang w:val="en-US"/>
        </w:rPr>
        <w:t>is the power to produce something, an idea, an action, or a way of knowing and being (Foucault 1980)</w:t>
      </w:r>
    </w:p>
    <w:p w:rsidR="00D144AA" w:rsidRPr="00EF313B" w:rsidRDefault="00EF313B">
      <w:pPr>
        <w:rPr>
          <w:b/>
        </w:rPr>
      </w:pPr>
      <w:r w:rsidRPr="00EF313B">
        <w:rPr>
          <w:b/>
        </w:rPr>
        <w:lastRenderedPageBreak/>
        <w:t xml:space="preserve">The productive power of binary thinking </w:t>
      </w:r>
    </w:p>
    <w:p w:rsidR="00EF313B" w:rsidRPr="00EF313B" w:rsidRDefault="00EF313B" w:rsidP="00EF313B">
      <w:pPr>
        <w:pStyle w:val="ListParagraph"/>
        <w:numPr>
          <w:ilvl w:val="0"/>
          <w:numId w:val="34"/>
        </w:numPr>
        <w:kinsoku w:val="0"/>
        <w:overflowPunct w:val="0"/>
        <w:textAlignment w:val="baseline"/>
      </w:pPr>
      <w:r w:rsidRPr="00EF313B">
        <w:rPr>
          <w:rFonts w:asciiTheme="minorHAnsi" w:eastAsia="MS PGothic" w:cs="MS PGothic"/>
          <w:color w:val="000000" w:themeColor="text1"/>
          <w:lang w:val="en-US"/>
        </w:rPr>
        <w:t>Recall the binary categories used in Western thought:</w:t>
      </w:r>
    </w:p>
    <w:p w:rsidR="00EF313B" w:rsidRPr="00EF313B" w:rsidRDefault="00EF313B" w:rsidP="00EF313B">
      <w:pPr>
        <w:pStyle w:val="ListParagraph"/>
        <w:numPr>
          <w:ilvl w:val="1"/>
          <w:numId w:val="34"/>
        </w:numPr>
        <w:kinsoku w:val="0"/>
        <w:overflowPunct w:val="0"/>
        <w:textAlignment w:val="baseline"/>
      </w:pPr>
      <w:r w:rsidRPr="00EF313B">
        <w:rPr>
          <w:rFonts w:asciiTheme="minorHAnsi" w:eastAsia="MS PGothic"/>
          <w:color w:val="000000" w:themeColor="text1"/>
          <w:lang w:val="en-US"/>
        </w:rPr>
        <w:t>objective/subjective, woman/man, gay/straight, young/old, white/black, rich/poor, colonial/native, and winner/loser, among others</w:t>
      </w:r>
    </w:p>
    <w:p w:rsidR="00EF313B" w:rsidRPr="00EF313B" w:rsidRDefault="00EF313B" w:rsidP="00EF313B">
      <w:pPr>
        <w:pStyle w:val="ListParagraph"/>
        <w:numPr>
          <w:ilvl w:val="0"/>
          <w:numId w:val="34"/>
        </w:numPr>
        <w:kinsoku w:val="0"/>
        <w:overflowPunct w:val="0"/>
        <w:textAlignment w:val="baseline"/>
      </w:pPr>
      <w:r w:rsidRPr="00EF313B">
        <w:rPr>
          <w:rFonts w:asciiTheme="minorHAnsi" w:eastAsia="MS PGothic" w:cs="MS PGothic"/>
          <w:color w:val="000000" w:themeColor="text1"/>
          <w:lang w:val="en-US"/>
        </w:rPr>
        <w:t xml:space="preserve">Is there productive power in naming and defining these categories? </w:t>
      </w:r>
    </w:p>
    <w:p w:rsidR="00EF313B" w:rsidRPr="00EF313B" w:rsidRDefault="00EF313B" w:rsidP="00EF313B">
      <w:pPr>
        <w:pStyle w:val="ListParagraph"/>
        <w:numPr>
          <w:ilvl w:val="0"/>
          <w:numId w:val="34"/>
        </w:numPr>
        <w:kinsoku w:val="0"/>
        <w:overflowPunct w:val="0"/>
        <w:textAlignment w:val="baseline"/>
      </w:pPr>
      <w:r w:rsidRPr="00EF313B">
        <w:rPr>
          <w:rFonts w:asciiTheme="minorHAnsi" w:eastAsia="MS PGothic" w:cs="MS PGothic"/>
          <w:color w:val="000000" w:themeColor="text1"/>
          <w:lang w:val="en-US"/>
        </w:rPr>
        <w:t xml:space="preserve">Postmodern theorists like Foucault suggest that </w:t>
      </w:r>
      <w:r w:rsidRPr="00EF313B">
        <w:rPr>
          <w:rFonts w:asciiTheme="minorHAnsi" w:eastAsia="MS PGothic" w:cs="MS PGothic"/>
          <w:b/>
          <w:bCs/>
          <w:color w:val="000000" w:themeColor="text1"/>
          <w:lang w:val="en-US"/>
        </w:rPr>
        <w:t xml:space="preserve">discourse gives these categories meaning </w:t>
      </w:r>
      <w:r w:rsidRPr="00EF313B">
        <w:rPr>
          <w:rFonts w:asciiTheme="minorHAnsi" w:eastAsia="MS PGothic" w:cs="MS PGothic"/>
          <w:color w:val="000000" w:themeColor="text1"/>
          <w:lang w:val="en-US"/>
        </w:rPr>
        <w:t xml:space="preserve">and therefore that they have productive power. </w:t>
      </w:r>
    </w:p>
    <w:p w:rsidR="00EF313B" w:rsidRPr="00EF313B" w:rsidRDefault="00EF313B" w:rsidP="00EF313B">
      <w:pPr>
        <w:pStyle w:val="ListParagraph"/>
        <w:numPr>
          <w:ilvl w:val="0"/>
          <w:numId w:val="34"/>
        </w:numPr>
        <w:kinsoku w:val="0"/>
        <w:overflowPunct w:val="0"/>
        <w:textAlignment w:val="baseline"/>
      </w:pPr>
      <w:r w:rsidRPr="00EF313B">
        <w:rPr>
          <w:rFonts w:asciiTheme="minorHAnsi" w:eastAsia="MS PGothic" w:cs="MS PGothic"/>
          <w:b/>
          <w:bCs/>
          <w:color w:val="000000" w:themeColor="text1"/>
          <w:lang w:val="en-US"/>
        </w:rPr>
        <w:t>Discourse</w:t>
      </w:r>
      <w:r w:rsidRPr="00EF313B">
        <w:rPr>
          <w:rFonts w:asciiTheme="minorHAnsi" w:eastAsia="MS PGothic" w:cs="MS PGothic"/>
          <w:color w:val="000000" w:themeColor="text1"/>
          <w:lang w:val="en-US"/>
        </w:rPr>
        <w:t xml:space="preserve"> is how we talk (language) about things in conversations and how we do (practice) things in our everyday lives </w:t>
      </w:r>
    </w:p>
    <w:p w:rsidR="00EF313B" w:rsidRPr="00EF313B" w:rsidRDefault="00EF313B" w:rsidP="00EF313B">
      <w:pPr>
        <w:pStyle w:val="ListParagraph"/>
        <w:numPr>
          <w:ilvl w:val="0"/>
          <w:numId w:val="34"/>
        </w:numPr>
        <w:kinsoku w:val="0"/>
        <w:overflowPunct w:val="0"/>
        <w:textAlignment w:val="baseline"/>
      </w:pPr>
      <w:r w:rsidRPr="00EF313B">
        <w:rPr>
          <w:rFonts w:asciiTheme="minorHAnsi" w:eastAsia="MS PGothic" w:cs="MS PGothic"/>
          <w:b/>
          <w:bCs/>
          <w:color w:val="000000" w:themeColor="text1"/>
          <w:lang w:val="en-US"/>
        </w:rPr>
        <w:t>Discourse</w:t>
      </w:r>
      <w:r w:rsidRPr="00EF313B">
        <w:rPr>
          <w:rFonts w:asciiTheme="minorHAnsi" w:eastAsia="MS PGothic" w:cs="MS PGothic"/>
          <w:color w:val="000000" w:themeColor="text1"/>
          <w:lang w:val="en-US"/>
        </w:rPr>
        <w:t xml:space="preserve"> is language-in-action (</w:t>
      </w:r>
      <w:r w:rsidRPr="00EF313B">
        <w:rPr>
          <w:rFonts w:asciiTheme="minorHAnsi" w:eastAsia="MS PGothic" w:cs="MS PGothic"/>
          <w:color w:val="000000" w:themeColor="text1"/>
          <w:lang w:val="en-US"/>
        </w:rPr>
        <w:t>“</w:t>
      </w:r>
      <w:r w:rsidRPr="00EF313B">
        <w:rPr>
          <w:rFonts w:asciiTheme="minorHAnsi" w:eastAsia="MS PGothic" w:cs="MS PGothic"/>
          <w:color w:val="000000" w:themeColor="text1"/>
          <w:lang w:val="en-US"/>
        </w:rPr>
        <w:t>Egg and Sperm</w:t>
      </w:r>
      <w:r w:rsidRPr="00EF313B">
        <w:rPr>
          <w:rFonts w:asciiTheme="minorHAnsi" w:eastAsia="MS PGothic" w:cs="MS PGothic"/>
          <w:color w:val="000000" w:themeColor="text1"/>
          <w:lang w:val="en-US"/>
        </w:rPr>
        <w:t>”</w:t>
      </w:r>
      <w:r w:rsidRPr="00EF313B">
        <w:rPr>
          <w:rFonts w:asciiTheme="minorHAnsi" w:eastAsia="MS PGothic" w:cs="MS PGothic"/>
          <w:color w:val="000000" w:themeColor="text1"/>
          <w:lang w:val="en-US"/>
        </w:rPr>
        <w:t>)</w:t>
      </w:r>
    </w:p>
    <w:p w:rsidR="0057776B" w:rsidRDefault="0057776B">
      <w:pPr>
        <w:rPr>
          <w:sz w:val="24"/>
          <w:szCs w:val="24"/>
        </w:rPr>
      </w:pPr>
    </w:p>
    <w:p w:rsidR="00EF313B" w:rsidRDefault="00EF313B">
      <w:pPr>
        <w:rPr>
          <w:sz w:val="24"/>
          <w:szCs w:val="24"/>
        </w:rPr>
      </w:pPr>
    </w:p>
    <w:p w:rsidR="00EF313B" w:rsidRDefault="00EF313B">
      <w:pPr>
        <w:rPr>
          <w:sz w:val="24"/>
          <w:szCs w:val="24"/>
        </w:rPr>
      </w:pPr>
    </w:p>
    <w:p w:rsidR="00EF313B" w:rsidRPr="00EF313B" w:rsidRDefault="00EF313B">
      <w:pPr>
        <w:rPr>
          <w:b/>
          <w:sz w:val="24"/>
          <w:szCs w:val="24"/>
        </w:rPr>
      </w:pPr>
      <w:r w:rsidRPr="00EF313B">
        <w:rPr>
          <w:b/>
          <w:sz w:val="24"/>
          <w:szCs w:val="24"/>
        </w:rPr>
        <w:t xml:space="preserve">Discourse and postmodern feminism </w:t>
      </w:r>
    </w:p>
    <w:p w:rsidR="00EF313B" w:rsidRPr="00EF313B" w:rsidRDefault="00EF313B" w:rsidP="00EF313B">
      <w:pPr>
        <w:numPr>
          <w:ilvl w:val="0"/>
          <w:numId w:val="35"/>
        </w:numPr>
        <w:kinsoku w:val="0"/>
        <w:overflowPunct w:val="0"/>
        <w:spacing w:after="0" w:line="240" w:lineRule="auto"/>
        <w:ind w:left="1267"/>
        <w:contextualSpacing/>
        <w:textAlignment w:val="baseline"/>
        <w:rPr>
          <w:rFonts w:ascii="Times New Roman" w:eastAsia="Times New Roman" w:hAnsi="Times New Roman" w:cs="Times New Roman"/>
          <w:sz w:val="28"/>
          <w:szCs w:val="28"/>
          <w:lang w:eastAsia="en-CA"/>
        </w:rPr>
      </w:pPr>
      <w:r w:rsidRPr="00EF313B">
        <w:rPr>
          <w:rFonts w:eastAsia="MS PGothic" w:hAnsi="Times New Roman" w:cs="MS PGothic"/>
          <w:color w:val="000000" w:themeColor="text1"/>
          <w:sz w:val="28"/>
          <w:szCs w:val="28"/>
          <w:lang w:val="en-US" w:eastAsia="en-CA"/>
        </w:rPr>
        <w:t xml:space="preserve">Postmodern feminists argue that the categories that construct and define us have </w:t>
      </w:r>
      <w:r w:rsidRPr="00EF313B">
        <w:rPr>
          <w:rFonts w:eastAsia="MS PGothic" w:hAnsi="Times New Roman" w:cs="MS PGothic"/>
          <w:b/>
          <w:bCs/>
          <w:color w:val="000000" w:themeColor="text1"/>
          <w:sz w:val="28"/>
          <w:szCs w:val="28"/>
          <w:lang w:val="en-US" w:eastAsia="en-CA"/>
        </w:rPr>
        <w:t>productive power</w:t>
      </w:r>
      <w:r w:rsidRPr="00EF313B">
        <w:rPr>
          <w:rFonts w:eastAsia="MS PGothic" w:hAnsi="Times New Roman" w:cs="MS PGothic"/>
          <w:color w:val="000000" w:themeColor="text1"/>
          <w:sz w:val="28"/>
          <w:szCs w:val="28"/>
          <w:lang w:val="en-US" w:eastAsia="en-CA"/>
        </w:rPr>
        <w:t>. These categories define who we are, how we behave, and what is expected of us. That</w:t>
      </w:r>
      <w:r w:rsidRPr="00EF313B">
        <w:rPr>
          <w:rFonts w:eastAsia="MS PGothic" w:hAnsi="Times New Roman" w:cs="MS PGothic"/>
          <w:color w:val="000000" w:themeColor="text1"/>
          <w:sz w:val="28"/>
          <w:szCs w:val="28"/>
          <w:lang w:val="en-US" w:eastAsia="en-CA"/>
        </w:rPr>
        <w:t>’</w:t>
      </w:r>
      <w:r w:rsidRPr="00EF313B">
        <w:rPr>
          <w:rFonts w:eastAsia="MS PGothic" w:hAnsi="Times New Roman" w:cs="MS PGothic"/>
          <w:color w:val="000000" w:themeColor="text1"/>
          <w:sz w:val="28"/>
          <w:szCs w:val="28"/>
          <w:lang w:val="en-US" w:eastAsia="en-CA"/>
        </w:rPr>
        <w:t xml:space="preserve">s why they require deconstruction </w:t>
      </w:r>
    </w:p>
    <w:p w:rsidR="00EF313B" w:rsidRPr="00EF313B" w:rsidRDefault="00EF313B" w:rsidP="00EF313B">
      <w:pPr>
        <w:numPr>
          <w:ilvl w:val="0"/>
          <w:numId w:val="35"/>
        </w:numPr>
        <w:kinsoku w:val="0"/>
        <w:overflowPunct w:val="0"/>
        <w:spacing w:after="0" w:line="240" w:lineRule="auto"/>
        <w:ind w:left="1267"/>
        <w:contextualSpacing/>
        <w:textAlignment w:val="baseline"/>
        <w:rPr>
          <w:rFonts w:ascii="Times New Roman" w:eastAsia="Times New Roman" w:hAnsi="Times New Roman" w:cs="Times New Roman"/>
          <w:sz w:val="28"/>
          <w:szCs w:val="28"/>
          <w:lang w:eastAsia="en-CA"/>
        </w:rPr>
      </w:pPr>
      <w:r w:rsidRPr="00EF313B">
        <w:rPr>
          <w:rFonts w:eastAsia="MS PGothic" w:hAnsi="Times New Roman" w:cs="MS PGothic"/>
          <w:color w:val="000000" w:themeColor="text1"/>
          <w:sz w:val="28"/>
          <w:szCs w:val="28"/>
          <w:lang w:val="en-US" w:eastAsia="en-CA"/>
        </w:rPr>
        <w:t xml:space="preserve">What does it mean to be constituted (addressed, discussed, known) as sexed, gendered, raced, and classed beings? </w:t>
      </w:r>
    </w:p>
    <w:p w:rsidR="00EF313B" w:rsidRPr="00EF313B" w:rsidRDefault="00EF313B" w:rsidP="00EF313B">
      <w:pPr>
        <w:numPr>
          <w:ilvl w:val="0"/>
          <w:numId w:val="35"/>
        </w:numPr>
        <w:kinsoku w:val="0"/>
        <w:overflowPunct w:val="0"/>
        <w:spacing w:after="0" w:line="240" w:lineRule="auto"/>
        <w:ind w:left="1267"/>
        <w:contextualSpacing/>
        <w:textAlignment w:val="baseline"/>
        <w:rPr>
          <w:rFonts w:ascii="Times New Roman" w:eastAsia="Times New Roman" w:hAnsi="Times New Roman" w:cs="Times New Roman"/>
          <w:sz w:val="28"/>
          <w:szCs w:val="28"/>
          <w:lang w:eastAsia="en-CA"/>
        </w:rPr>
      </w:pPr>
      <w:r w:rsidRPr="00EF313B">
        <w:rPr>
          <w:rFonts w:eastAsia="MS PGothic" w:hAnsi="Times New Roman" w:cs="MS PGothic"/>
          <w:color w:val="000000" w:themeColor="text1"/>
          <w:sz w:val="28"/>
          <w:szCs w:val="28"/>
          <w:lang w:val="en-US" w:eastAsia="en-CA"/>
        </w:rPr>
        <w:t xml:space="preserve">How are these identities embedded in our everyday culture and in our relationships? </w:t>
      </w:r>
    </w:p>
    <w:p w:rsidR="00EF313B" w:rsidRPr="00EF313B" w:rsidRDefault="00EF313B" w:rsidP="00EF313B">
      <w:pPr>
        <w:rPr>
          <w:sz w:val="28"/>
          <w:szCs w:val="28"/>
        </w:rPr>
      </w:pPr>
      <w:r w:rsidRPr="00EF313B">
        <w:rPr>
          <w:rFonts w:eastAsia="MS PGothic" w:hAnsi="Times New Roman" w:cs="MS PGothic"/>
          <w:color w:val="000000" w:themeColor="text1"/>
          <w:sz w:val="28"/>
          <w:szCs w:val="28"/>
          <w:lang w:val="en-US" w:eastAsia="en-CA"/>
        </w:rPr>
        <w:t xml:space="preserve">Postmodern feminists attempt to answer such questions and to expose the </w:t>
      </w:r>
      <w:r w:rsidRPr="00EF313B">
        <w:rPr>
          <w:rFonts w:eastAsia="MS PGothic" w:hAnsi="Times New Roman" w:cs="MS PGothic"/>
          <w:b/>
          <w:bCs/>
          <w:color w:val="000000" w:themeColor="text1"/>
          <w:sz w:val="28"/>
          <w:szCs w:val="28"/>
          <w:lang w:val="en-US" w:eastAsia="en-CA"/>
        </w:rPr>
        <w:t>power of discursive constructions</w:t>
      </w:r>
    </w:p>
    <w:p w:rsidR="00EF313B" w:rsidRPr="00EF313B" w:rsidRDefault="00EF313B" w:rsidP="00EF313B">
      <w:pPr>
        <w:kinsoku w:val="0"/>
        <w:overflowPunct w:val="0"/>
        <w:spacing w:before="101" w:after="0" w:line="240" w:lineRule="auto"/>
        <w:textAlignment w:val="baseline"/>
        <w:rPr>
          <w:rFonts w:ascii="Times New Roman" w:eastAsia="Times New Roman" w:hAnsi="Times New Roman" w:cs="Times New Roman"/>
          <w:sz w:val="24"/>
          <w:szCs w:val="24"/>
          <w:lang w:eastAsia="en-CA"/>
        </w:rPr>
      </w:pPr>
      <w:r w:rsidRPr="00EF313B">
        <w:rPr>
          <w:rFonts w:ascii="Times New Roman" w:eastAsia="MS PGothic" w:hAnsi="Times New Roman" w:cs="MS PGothic"/>
          <w:color w:val="000000" w:themeColor="text1"/>
          <w:kern w:val="24"/>
          <w:sz w:val="28"/>
          <w:szCs w:val="28"/>
          <w:lang w:val="en-US" w:eastAsia="en-CA"/>
        </w:rPr>
        <w:t xml:space="preserve">These already defined categories define who we are, how we behave, and what is expected of us. </w:t>
      </w:r>
    </w:p>
    <w:p w:rsidR="00EF313B" w:rsidRPr="00EF313B" w:rsidRDefault="00EF313B" w:rsidP="00EF313B">
      <w:pPr>
        <w:kinsoku w:val="0"/>
        <w:overflowPunct w:val="0"/>
        <w:spacing w:before="101" w:after="0" w:line="240" w:lineRule="auto"/>
        <w:textAlignment w:val="baseline"/>
        <w:rPr>
          <w:rFonts w:ascii="Times New Roman" w:eastAsia="Times New Roman" w:hAnsi="Times New Roman" w:cs="Times New Roman"/>
          <w:sz w:val="24"/>
          <w:szCs w:val="24"/>
          <w:lang w:eastAsia="en-CA"/>
        </w:rPr>
      </w:pPr>
      <w:r w:rsidRPr="00EF313B">
        <w:rPr>
          <w:rFonts w:ascii="Times New Roman" w:eastAsia="MS PGothic" w:hAnsi="Times New Roman"/>
          <w:color w:val="000000" w:themeColor="text1"/>
          <w:kern w:val="24"/>
          <w:sz w:val="28"/>
          <w:szCs w:val="28"/>
          <w:lang w:val="en-US" w:eastAsia="en-CA"/>
        </w:rPr>
        <w:tab/>
        <w:t xml:space="preserve">Woman, man, lesbian, gay, white, black, brown, </w:t>
      </w:r>
      <w:r w:rsidRPr="00EF313B">
        <w:rPr>
          <w:rFonts w:ascii="Times New Roman" w:eastAsia="MS PGothic" w:hAnsi="Times New Roman"/>
          <w:color w:val="000000" w:themeColor="text1"/>
          <w:kern w:val="24"/>
          <w:sz w:val="28"/>
          <w:szCs w:val="28"/>
          <w:lang w:val="en-US" w:eastAsia="en-CA"/>
        </w:rPr>
        <w:tab/>
        <w:t>Muslim, Christian, Jewish, disabled etc.</w:t>
      </w:r>
    </w:p>
    <w:p w:rsidR="00EF313B" w:rsidRPr="00EF313B" w:rsidRDefault="00EF313B" w:rsidP="00EF313B">
      <w:pPr>
        <w:kinsoku w:val="0"/>
        <w:overflowPunct w:val="0"/>
        <w:spacing w:before="101" w:after="0" w:line="240" w:lineRule="auto"/>
        <w:textAlignment w:val="baseline"/>
        <w:rPr>
          <w:rFonts w:ascii="Times New Roman" w:eastAsia="Times New Roman" w:hAnsi="Times New Roman" w:cs="Times New Roman"/>
          <w:sz w:val="24"/>
          <w:szCs w:val="24"/>
          <w:lang w:eastAsia="en-CA"/>
        </w:rPr>
      </w:pPr>
      <w:r w:rsidRPr="00EF313B">
        <w:rPr>
          <w:rFonts w:ascii="Times New Roman" w:eastAsia="MS PGothic" w:hAnsi="Times New Roman" w:cs="MS PGothic"/>
          <w:color w:val="000000" w:themeColor="text1"/>
          <w:kern w:val="24"/>
          <w:sz w:val="28"/>
          <w:szCs w:val="28"/>
          <w:lang w:val="en-US" w:eastAsia="en-CA"/>
        </w:rPr>
        <w:t xml:space="preserve">The discursive practices that mark men as </w:t>
      </w:r>
      <w:r w:rsidRPr="00EF313B">
        <w:rPr>
          <w:rFonts w:ascii="Times New Roman" w:eastAsia="MS PGothic" w:hAnsi="Times New Roman" w:cs="MS PGothic"/>
          <w:i/>
          <w:iCs/>
          <w:color w:val="000000" w:themeColor="text1"/>
          <w:kern w:val="24"/>
          <w:sz w:val="28"/>
          <w:szCs w:val="28"/>
          <w:lang w:val="en-US" w:eastAsia="en-CA"/>
        </w:rPr>
        <w:t>man</w:t>
      </w:r>
      <w:r w:rsidRPr="00EF313B">
        <w:rPr>
          <w:rFonts w:ascii="Times New Roman" w:eastAsia="MS PGothic" w:hAnsi="Times New Roman" w:cs="MS PGothic"/>
          <w:color w:val="000000" w:themeColor="text1"/>
          <w:kern w:val="24"/>
          <w:sz w:val="28"/>
          <w:szCs w:val="28"/>
          <w:lang w:val="en-US" w:eastAsia="en-CA"/>
        </w:rPr>
        <w:t xml:space="preserve">ly—asserting, for example, that “big boys don’t cry”—must be exposed for their </w:t>
      </w:r>
      <w:r w:rsidRPr="00EF313B">
        <w:rPr>
          <w:rFonts w:ascii="Times New Roman" w:eastAsia="MS PGothic" w:hAnsi="Times New Roman" w:cs="MS PGothic"/>
          <w:b/>
          <w:bCs/>
          <w:color w:val="000000" w:themeColor="text1"/>
          <w:kern w:val="24"/>
          <w:sz w:val="28"/>
          <w:szCs w:val="28"/>
          <w:lang w:val="en-US" w:eastAsia="en-CA"/>
        </w:rPr>
        <w:t>productive power</w:t>
      </w:r>
      <w:r w:rsidRPr="00EF313B">
        <w:rPr>
          <w:rFonts w:ascii="Times New Roman" w:eastAsia="MS PGothic" w:hAnsi="Times New Roman" w:cs="MS PGothic"/>
          <w:color w:val="000000" w:themeColor="text1"/>
          <w:kern w:val="24"/>
          <w:sz w:val="28"/>
          <w:szCs w:val="28"/>
          <w:lang w:val="en-US" w:eastAsia="en-CA"/>
        </w:rPr>
        <w:t xml:space="preserve">. </w:t>
      </w:r>
    </w:p>
    <w:p w:rsidR="00EF313B" w:rsidRPr="00EF313B" w:rsidRDefault="00EF313B" w:rsidP="00EF313B">
      <w:pPr>
        <w:kinsoku w:val="0"/>
        <w:overflowPunct w:val="0"/>
        <w:spacing w:before="101" w:after="0" w:line="240" w:lineRule="auto"/>
        <w:textAlignment w:val="baseline"/>
        <w:rPr>
          <w:rFonts w:ascii="Times New Roman" w:eastAsia="Times New Roman" w:hAnsi="Times New Roman" w:cs="Times New Roman"/>
          <w:sz w:val="24"/>
          <w:szCs w:val="24"/>
          <w:lang w:eastAsia="en-CA"/>
        </w:rPr>
      </w:pPr>
      <w:r w:rsidRPr="00EF313B">
        <w:rPr>
          <w:rFonts w:ascii="Times New Roman" w:eastAsia="MS PGothic" w:hAnsi="Times New Roman" w:cs="MS PGothic"/>
          <w:color w:val="000000" w:themeColor="text1"/>
          <w:kern w:val="24"/>
          <w:sz w:val="28"/>
          <w:szCs w:val="28"/>
          <w:lang w:val="en-US" w:eastAsia="en-CA"/>
        </w:rPr>
        <w:t xml:space="preserve">This is what is also referred to as </w:t>
      </w:r>
      <w:r w:rsidRPr="00EF313B">
        <w:rPr>
          <w:rFonts w:ascii="Times New Roman" w:eastAsia="MS PGothic" w:hAnsi="Times New Roman" w:cs="MS PGothic"/>
          <w:b/>
          <w:bCs/>
          <w:color w:val="000000" w:themeColor="text1"/>
          <w:kern w:val="24"/>
          <w:sz w:val="28"/>
          <w:szCs w:val="28"/>
          <w:lang w:val="en-US" w:eastAsia="en-CA"/>
        </w:rPr>
        <w:t>discursive power</w:t>
      </w:r>
      <w:r w:rsidRPr="00EF313B">
        <w:rPr>
          <w:rFonts w:ascii="Times New Roman" w:eastAsia="MS PGothic" w:hAnsi="Times New Roman" w:cs="MS PGothic"/>
          <w:color w:val="000000" w:themeColor="text1"/>
          <w:kern w:val="24"/>
          <w:sz w:val="28"/>
          <w:szCs w:val="28"/>
          <w:lang w:val="en-US" w:eastAsia="en-CA"/>
        </w:rPr>
        <w:t>, the power we don’t see or really think about and, therefore, the power that is most difficult to resist.</w:t>
      </w:r>
    </w:p>
    <w:p w:rsidR="00EF313B" w:rsidRDefault="00EF313B"/>
    <w:p w:rsidR="00EF313B" w:rsidRPr="00EF313B" w:rsidRDefault="00EF313B" w:rsidP="00EF313B">
      <w:pPr>
        <w:pStyle w:val="ListParagraph"/>
        <w:numPr>
          <w:ilvl w:val="0"/>
          <w:numId w:val="36"/>
        </w:numPr>
        <w:kinsoku w:val="0"/>
        <w:overflowPunct w:val="0"/>
        <w:textAlignment w:val="baseline"/>
      </w:pPr>
    </w:p>
    <w:p w:rsidR="00EF313B" w:rsidRPr="00EF313B" w:rsidRDefault="00EF313B" w:rsidP="00EF313B">
      <w:pPr>
        <w:pStyle w:val="ListParagraph"/>
        <w:numPr>
          <w:ilvl w:val="0"/>
          <w:numId w:val="36"/>
        </w:numPr>
        <w:kinsoku w:val="0"/>
        <w:overflowPunct w:val="0"/>
        <w:textAlignment w:val="baseline"/>
      </w:pPr>
    </w:p>
    <w:p w:rsidR="00EF313B" w:rsidRPr="00EF313B" w:rsidRDefault="00EF313B" w:rsidP="00EF313B">
      <w:pPr>
        <w:pStyle w:val="ListParagraph"/>
        <w:numPr>
          <w:ilvl w:val="0"/>
          <w:numId w:val="36"/>
        </w:numPr>
        <w:kinsoku w:val="0"/>
        <w:overflowPunct w:val="0"/>
        <w:textAlignment w:val="baseline"/>
        <w:rPr>
          <w:b/>
        </w:rPr>
      </w:pPr>
    </w:p>
    <w:p w:rsidR="00EF313B" w:rsidRPr="00EF313B" w:rsidRDefault="00EF313B" w:rsidP="00EF313B">
      <w:pPr>
        <w:pStyle w:val="ListParagraph"/>
        <w:numPr>
          <w:ilvl w:val="0"/>
          <w:numId w:val="36"/>
        </w:numPr>
        <w:kinsoku w:val="0"/>
        <w:overflowPunct w:val="0"/>
        <w:textAlignment w:val="baseline"/>
        <w:rPr>
          <w:b/>
        </w:rPr>
      </w:pPr>
      <w:r w:rsidRPr="00EF313B">
        <w:rPr>
          <w:b/>
        </w:rPr>
        <w:t xml:space="preserve">Judith Butler </w:t>
      </w:r>
      <w:r>
        <w:rPr>
          <w:b/>
        </w:rPr>
        <w:t xml:space="preserve">and postfeminist </w:t>
      </w:r>
    </w:p>
    <w:p w:rsidR="00EF313B" w:rsidRPr="00EF313B" w:rsidRDefault="00EF313B" w:rsidP="00EF313B">
      <w:pPr>
        <w:pStyle w:val="ListParagraph"/>
        <w:numPr>
          <w:ilvl w:val="0"/>
          <w:numId w:val="36"/>
        </w:numPr>
        <w:kinsoku w:val="0"/>
        <w:overflowPunct w:val="0"/>
        <w:textAlignment w:val="baseline"/>
      </w:pPr>
    </w:p>
    <w:p w:rsidR="00EF313B" w:rsidRPr="00EF313B" w:rsidRDefault="00EF313B" w:rsidP="00EF313B">
      <w:pPr>
        <w:pStyle w:val="ListParagraph"/>
        <w:numPr>
          <w:ilvl w:val="0"/>
          <w:numId w:val="36"/>
        </w:numPr>
        <w:kinsoku w:val="0"/>
        <w:overflowPunct w:val="0"/>
        <w:textAlignment w:val="baseline"/>
      </w:pPr>
      <w:r w:rsidRPr="00EF313B">
        <w:rPr>
          <w:rFonts w:asciiTheme="minorHAnsi" w:eastAsia="MS PGothic" w:cs="MS PGothic"/>
          <w:color w:val="000000" w:themeColor="text1"/>
          <w:lang w:val="en-US"/>
        </w:rPr>
        <w:t>Butler</w:t>
      </w:r>
      <w:r w:rsidRPr="00EF313B">
        <w:rPr>
          <w:rFonts w:asciiTheme="minorHAnsi" w:eastAsia="MS PGothic" w:cs="MS PGothic"/>
          <w:color w:val="000000" w:themeColor="text1"/>
          <w:lang w:val="en-US"/>
        </w:rPr>
        <w:t>’</w:t>
      </w:r>
      <w:r w:rsidRPr="00EF313B">
        <w:rPr>
          <w:rFonts w:asciiTheme="minorHAnsi" w:eastAsia="MS PGothic" w:cs="MS PGothic"/>
          <w:color w:val="000000" w:themeColor="text1"/>
          <w:lang w:val="en-US"/>
        </w:rPr>
        <w:t>s theory of gender as performance is a critical contribution to postmodernist feminist thinking and queer theory.</w:t>
      </w:r>
    </w:p>
    <w:p w:rsidR="00EF313B" w:rsidRPr="00EF313B" w:rsidRDefault="00EF313B" w:rsidP="00EF313B">
      <w:pPr>
        <w:pStyle w:val="ListParagraph"/>
        <w:numPr>
          <w:ilvl w:val="0"/>
          <w:numId w:val="36"/>
        </w:numPr>
        <w:kinsoku w:val="0"/>
        <w:overflowPunct w:val="0"/>
        <w:textAlignment w:val="baseline"/>
      </w:pPr>
      <w:r w:rsidRPr="00EF313B">
        <w:rPr>
          <w:rFonts w:asciiTheme="minorHAnsi" w:eastAsia="MS PGothic" w:cs="MS PGothic"/>
          <w:color w:val="000000" w:themeColor="text1"/>
          <w:lang w:val="en-US"/>
        </w:rPr>
        <w:t xml:space="preserve">In </w:t>
      </w:r>
      <w:r w:rsidRPr="00EF313B">
        <w:rPr>
          <w:rFonts w:asciiTheme="minorHAnsi" w:eastAsia="MS PGothic" w:cs="MS PGothic"/>
          <w:i/>
          <w:iCs/>
          <w:color w:val="000000" w:themeColor="text1"/>
          <w:lang w:val="en-US"/>
        </w:rPr>
        <w:t xml:space="preserve">Gender Trouble </w:t>
      </w:r>
      <w:r w:rsidRPr="00EF313B">
        <w:rPr>
          <w:rFonts w:asciiTheme="minorHAnsi" w:eastAsia="MS PGothic" w:cs="MS PGothic"/>
          <w:color w:val="000000" w:themeColor="text1"/>
          <w:lang w:val="en-US"/>
        </w:rPr>
        <w:t>(1990),</w:t>
      </w:r>
      <w:r w:rsidRPr="00EF313B">
        <w:rPr>
          <w:rFonts w:asciiTheme="minorHAnsi" w:eastAsia="MS PGothic" w:cs="MS PGothic"/>
          <w:i/>
          <w:iCs/>
          <w:color w:val="000000" w:themeColor="text1"/>
          <w:lang w:val="en-US"/>
        </w:rPr>
        <w:t xml:space="preserve"> </w:t>
      </w:r>
      <w:r w:rsidRPr="00EF313B">
        <w:rPr>
          <w:rFonts w:asciiTheme="minorHAnsi" w:eastAsia="MS PGothic" w:cs="MS PGothic"/>
          <w:color w:val="000000" w:themeColor="text1"/>
          <w:lang w:val="en-US"/>
        </w:rPr>
        <w:t xml:space="preserve">Butler proposed that gender is a </w:t>
      </w:r>
      <w:r w:rsidRPr="00EF313B">
        <w:rPr>
          <w:rFonts w:asciiTheme="minorHAnsi" w:eastAsia="MS PGothic" w:cs="MS PGothic"/>
          <w:b/>
          <w:bCs/>
          <w:color w:val="000000" w:themeColor="text1"/>
          <w:lang w:val="en-US"/>
        </w:rPr>
        <w:t>something that we perform</w:t>
      </w:r>
      <w:r w:rsidRPr="00EF313B">
        <w:rPr>
          <w:rFonts w:asciiTheme="minorHAnsi" w:eastAsia="MS PGothic" w:cs="MS PGothic"/>
          <w:color w:val="000000" w:themeColor="text1"/>
          <w:lang w:val="en-US"/>
        </w:rPr>
        <w:t xml:space="preserve"> (like an actor on the stage of life), disconnecting biological sex from gendered identity</w:t>
      </w:r>
    </w:p>
    <w:p w:rsidR="00EF313B" w:rsidRPr="00EF313B" w:rsidRDefault="00EF313B" w:rsidP="00EF313B">
      <w:pPr>
        <w:pStyle w:val="ListParagraph"/>
        <w:numPr>
          <w:ilvl w:val="0"/>
          <w:numId w:val="36"/>
        </w:numPr>
        <w:kinsoku w:val="0"/>
        <w:overflowPunct w:val="0"/>
        <w:textAlignment w:val="baseline"/>
      </w:pPr>
      <w:r w:rsidRPr="00EF313B">
        <w:rPr>
          <w:rFonts w:asciiTheme="minorHAnsi" w:eastAsia="MS PGothic" w:cs="MS PGothic"/>
          <w:color w:val="000000" w:themeColor="text1"/>
          <w:lang w:val="en-US"/>
        </w:rPr>
        <w:t>Gender is not fixed but fluid.</w:t>
      </w:r>
      <w:r w:rsidRPr="00EF313B">
        <w:rPr>
          <w:rFonts w:asciiTheme="minorHAnsi" w:eastAsia="MS PGothic" w:cs="MS PGothic"/>
          <w:color w:val="000000" w:themeColor="text1"/>
          <w:lang w:val="en-US"/>
        </w:rPr>
        <w:br/>
        <w:t xml:space="preserve"> </w:t>
      </w:r>
    </w:p>
    <w:p w:rsidR="00EF313B" w:rsidRPr="00EF313B" w:rsidRDefault="00EF313B" w:rsidP="00EF313B">
      <w:pPr>
        <w:pStyle w:val="ListParagraph"/>
        <w:numPr>
          <w:ilvl w:val="0"/>
          <w:numId w:val="36"/>
        </w:numPr>
        <w:kinsoku w:val="0"/>
        <w:overflowPunct w:val="0"/>
        <w:textAlignment w:val="baseline"/>
      </w:pPr>
      <w:r w:rsidRPr="00EF313B">
        <w:rPr>
          <w:rFonts w:asciiTheme="minorHAnsi" w:eastAsia="MS PGothic" w:cs="MS PGothic"/>
          <w:color w:val="000000" w:themeColor="text1"/>
          <w:lang w:val="en-US"/>
        </w:rPr>
        <w:t xml:space="preserve">Susan </w:t>
      </w:r>
      <w:proofErr w:type="spellStart"/>
      <w:r w:rsidRPr="00EF313B">
        <w:rPr>
          <w:rFonts w:asciiTheme="minorHAnsi" w:eastAsia="MS PGothic" w:cs="MS PGothic"/>
          <w:color w:val="000000" w:themeColor="text1"/>
          <w:lang w:val="en-US"/>
        </w:rPr>
        <w:t>Bordo</w:t>
      </w:r>
      <w:proofErr w:type="spellEnd"/>
      <w:r w:rsidRPr="00EF313B">
        <w:rPr>
          <w:rFonts w:asciiTheme="minorHAnsi" w:eastAsia="MS PGothic" w:cs="MS PGothic"/>
          <w:color w:val="000000" w:themeColor="text1"/>
          <w:lang w:val="en-US"/>
        </w:rPr>
        <w:t xml:space="preserve"> argues in this week</w:t>
      </w:r>
      <w:r w:rsidRPr="00EF313B">
        <w:rPr>
          <w:rFonts w:asciiTheme="minorHAnsi" w:eastAsia="MS PGothic" w:cs="MS PGothic"/>
          <w:color w:val="000000" w:themeColor="text1"/>
          <w:lang w:val="en-US"/>
        </w:rPr>
        <w:t>’</w:t>
      </w:r>
      <w:r w:rsidRPr="00EF313B">
        <w:rPr>
          <w:rFonts w:asciiTheme="minorHAnsi" w:eastAsia="MS PGothic" w:cs="MS PGothic"/>
          <w:color w:val="000000" w:themeColor="text1"/>
          <w:lang w:val="en-US"/>
        </w:rPr>
        <w:t>s reading that the feminine body is a site of gender performance</w:t>
      </w:r>
      <w:r w:rsidRPr="00EF313B">
        <w:rPr>
          <w:rFonts w:asciiTheme="minorHAnsi" w:eastAsia="MS PGothic" w:cs="MS PGothic"/>
          <w:color w:val="000000" w:themeColor="text1"/>
          <w:lang w:val="en-US"/>
        </w:rPr>
        <w:t>–</w:t>
      </w:r>
      <w:r w:rsidRPr="00EF313B">
        <w:rPr>
          <w:rFonts w:asciiTheme="minorHAnsi" w:eastAsia="MS PGothic" w:cs="MS PGothic"/>
          <w:color w:val="000000" w:themeColor="text1"/>
          <w:lang w:val="en-US"/>
        </w:rPr>
        <w:t xml:space="preserve">dieting, make-up, even certain traditionally </w:t>
      </w:r>
      <w:r w:rsidRPr="00EF313B">
        <w:rPr>
          <w:rFonts w:asciiTheme="minorHAnsi" w:eastAsia="MS PGothic" w:cs="MS PGothic"/>
          <w:color w:val="000000" w:themeColor="text1"/>
          <w:lang w:val="en-US"/>
        </w:rPr>
        <w:t>“</w:t>
      </w:r>
      <w:r w:rsidRPr="00EF313B">
        <w:rPr>
          <w:rFonts w:asciiTheme="minorHAnsi" w:eastAsia="MS PGothic" w:cs="MS PGothic"/>
          <w:color w:val="000000" w:themeColor="text1"/>
          <w:lang w:val="en-US"/>
        </w:rPr>
        <w:t>feminized</w:t>
      </w:r>
      <w:r w:rsidRPr="00EF313B">
        <w:rPr>
          <w:rFonts w:asciiTheme="minorHAnsi" w:eastAsia="MS PGothic" w:cs="MS PGothic"/>
          <w:color w:val="000000" w:themeColor="text1"/>
          <w:lang w:val="en-US"/>
        </w:rPr>
        <w:t>”</w:t>
      </w:r>
      <w:r w:rsidRPr="00EF313B">
        <w:rPr>
          <w:rFonts w:asciiTheme="minorHAnsi" w:eastAsia="MS PGothic" w:cs="MS PGothic"/>
          <w:color w:val="000000" w:themeColor="text1"/>
          <w:lang w:val="en-US"/>
        </w:rPr>
        <w:t xml:space="preserve"> illnesses </w:t>
      </w:r>
      <w:r w:rsidRPr="00EF313B">
        <w:rPr>
          <w:rFonts w:asciiTheme="minorHAnsi" w:eastAsia="MS PGothic" w:cs="MS PGothic"/>
          <w:color w:val="000000" w:themeColor="text1"/>
          <w:lang w:val="en-US"/>
        </w:rPr>
        <w:t>–</w:t>
      </w:r>
      <w:r w:rsidRPr="00EF313B">
        <w:rPr>
          <w:rFonts w:asciiTheme="minorHAnsi" w:eastAsia="MS PGothic" w:cs="MS PGothic"/>
          <w:color w:val="000000" w:themeColor="text1"/>
          <w:lang w:val="en-US"/>
        </w:rPr>
        <w:t xml:space="preserve"> anorexia, hysteria, agoraphobia.</w:t>
      </w:r>
    </w:p>
    <w:p w:rsidR="009D7747" w:rsidRPr="00EF313B" w:rsidRDefault="009D7747">
      <w:pPr>
        <w:rPr>
          <w:b/>
          <w:sz w:val="24"/>
          <w:szCs w:val="24"/>
        </w:rPr>
      </w:pPr>
    </w:p>
    <w:p w:rsidR="00EF313B" w:rsidRDefault="00EF313B">
      <w:pPr>
        <w:rPr>
          <w:b/>
          <w:sz w:val="24"/>
          <w:szCs w:val="24"/>
        </w:rPr>
      </w:pPr>
      <w:r w:rsidRPr="00EF313B">
        <w:rPr>
          <w:b/>
          <w:sz w:val="24"/>
          <w:szCs w:val="24"/>
        </w:rPr>
        <w:t>Gender as performance:</w:t>
      </w:r>
    </w:p>
    <w:p w:rsidR="00EF313B" w:rsidRPr="00EF313B" w:rsidRDefault="00EF313B" w:rsidP="00EF313B">
      <w:pPr>
        <w:pStyle w:val="ListParagraph"/>
        <w:numPr>
          <w:ilvl w:val="0"/>
          <w:numId w:val="37"/>
        </w:numPr>
        <w:kinsoku w:val="0"/>
        <w:overflowPunct w:val="0"/>
        <w:textAlignment w:val="baseline"/>
      </w:pPr>
      <w:r w:rsidRPr="00EF313B">
        <w:rPr>
          <w:rFonts w:eastAsia="MS PGothic" w:cs="MS PGothic"/>
          <w:color w:val="000000"/>
          <w:lang w:val="en-US"/>
        </w:rPr>
        <w:t>Feminist and queer theorists (more on Dec. 3</w:t>
      </w:r>
      <w:proofErr w:type="spellStart"/>
      <w:r w:rsidRPr="00EF313B">
        <w:rPr>
          <w:rFonts w:eastAsia="MS PGothic" w:cs="MS PGothic"/>
          <w:color w:val="000000"/>
          <w:position w:val="17"/>
          <w:vertAlign w:val="superscript"/>
          <w:lang w:val="en-US"/>
        </w:rPr>
        <w:t>rd</w:t>
      </w:r>
      <w:proofErr w:type="spellEnd"/>
      <w:r w:rsidRPr="00EF313B">
        <w:rPr>
          <w:rFonts w:eastAsia="MS PGothic" w:cs="MS PGothic"/>
          <w:color w:val="000000"/>
          <w:lang w:val="en-US"/>
        </w:rPr>
        <w:t xml:space="preserve">) argue that everything we do and every move we make is marked with gendered meaning. </w:t>
      </w:r>
    </w:p>
    <w:p w:rsidR="00EF313B" w:rsidRPr="00EF313B" w:rsidRDefault="00EF313B" w:rsidP="00EF313B">
      <w:pPr>
        <w:pStyle w:val="ListParagraph"/>
        <w:numPr>
          <w:ilvl w:val="0"/>
          <w:numId w:val="37"/>
        </w:numPr>
        <w:kinsoku w:val="0"/>
        <w:overflowPunct w:val="0"/>
        <w:textAlignment w:val="baseline"/>
      </w:pPr>
      <w:r w:rsidRPr="00EF313B">
        <w:rPr>
          <w:rFonts w:eastAsia="MS PGothic" w:cs="MS PGothic"/>
          <w:color w:val="000000"/>
          <w:lang w:val="en-US"/>
        </w:rPr>
        <w:t xml:space="preserve">Our gestures, voices, fashions and accessories, dispositions, athletic abilities, body shapes, weight, musculature, and aesthetics are all tell-tale signs of gender. </w:t>
      </w:r>
    </w:p>
    <w:p w:rsidR="00EF313B" w:rsidRPr="00EF313B" w:rsidRDefault="00EF313B" w:rsidP="00EF313B">
      <w:pPr>
        <w:pStyle w:val="ListParagraph"/>
        <w:numPr>
          <w:ilvl w:val="0"/>
          <w:numId w:val="37"/>
        </w:numPr>
        <w:kinsoku w:val="0"/>
        <w:overflowPunct w:val="0"/>
        <w:textAlignment w:val="baseline"/>
      </w:pPr>
      <w:r w:rsidRPr="00EF313B">
        <w:rPr>
          <w:rFonts w:eastAsia="MS PGothic" w:cs="MS PGothic"/>
          <w:color w:val="000000"/>
          <w:lang w:val="en-US"/>
        </w:rPr>
        <w:t xml:space="preserve">The way we throw a ball, the way we wear (or don’t wear) makeup, the way we sit, stand, and walk are all subject to gendering. </w:t>
      </w:r>
    </w:p>
    <w:p w:rsidR="00EF313B" w:rsidRPr="00EF313B" w:rsidRDefault="00EF313B" w:rsidP="00EF313B">
      <w:pPr>
        <w:pStyle w:val="ListParagraph"/>
        <w:numPr>
          <w:ilvl w:val="0"/>
          <w:numId w:val="37"/>
        </w:numPr>
        <w:kinsoku w:val="0"/>
        <w:overflowPunct w:val="0"/>
        <w:textAlignment w:val="baseline"/>
      </w:pPr>
      <w:r w:rsidRPr="00EF313B">
        <w:rPr>
          <w:rFonts w:eastAsia="MS PGothic" w:cs="MS PGothic"/>
          <w:color w:val="000000"/>
          <w:lang w:val="en-US"/>
        </w:rPr>
        <w:t>Gendering is something that we do (perform), not simply something that is done to us.</w:t>
      </w:r>
    </w:p>
    <w:p w:rsidR="00EF313B" w:rsidRDefault="00EF313B">
      <w:pPr>
        <w:rPr>
          <w:b/>
          <w:sz w:val="24"/>
          <w:szCs w:val="24"/>
        </w:rPr>
      </w:pPr>
    </w:p>
    <w:p w:rsidR="00B11178" w:rsidRDefault="00B11178">
      <w:pPr>
        <w:rPr>
          <w:b/>
          <w:sz w:val="24"/>
          <w:szCs w:val="24"/>
        </w:rPr>
      </w:pPr>
    </w:p>
    <w:p w:rsidR="00B11178" w:rsidRPr="00F55A0C" w:rsidRDefault="00B11178">
      <w:pPr>
        <w:rPr>
          <w:sz w:val="24"/>
          <w:szCs w:val="24"/>
        </w:rPr>
      </w:pPr>
      <w:r w:rsidRPr="00F55A0C">
        <w:rPr>
          <w:sz w:val="24"/>
          <w:szCs w:val="24"/>
        </w:rPr>
        <w:t>Slide 11</w:t>
      </w:r>
      <w:r w:rsidRPr="00F55A0C">
        <w:rPr>
          <w:sz w:val="24"/>
          <w:szCs w:val="24"/>
          <w:vertAlign w:val="superscript"/>
        </w:rPr>
        <w:t>th</w:t>
      </w:r>
      <w:r w:rsidRPr="00F55A0C">
        <w:rPr>
          <w:sz w:val="24"/>
          <w:szCs w:val="24"/>
        </w:rPr>
        <w:t xml:space="preserve"> </w:t>
      </w:r>
    </w:p>
    <w:p w:rsidR="00B11178" w:rsidRPr="00F55A0C" w:rsidRDefault="00B11178">
      <w:pPr>
        <w:rPr>
          <w:b/>
          <w:sz w:val="24"/>
          <w:szCs w:val="24"/>
        </w:rPr>
      </w:pPr>
      <w:r w:rsidRPr="00F55A0C">
        <w:rPr>
          <w:b/>
          <w:sz w:val="24"/>
          <w:szCs w:val="24"/>
        </w:rPr>
        <w:t xml:space="preserve">Men and masculinities </w:t>
      </w:r>
    </w:p>
    <w:p w:rsidR="00AD01EF" w:rsidRPr="00F55A0C" w:rsidRDefault="00AD01EF">
      <w:pPr>
        <w:rPr>
          <w:sz w:val="24"/>
          <w:szCs w:val="24"/>
        </w:rPr>
      </w:pPr>
      <w:r w:rsidRPr="00F55A0C">
        <w:rPr>
          <w:sz w:val="24"/>
          <w:szCs w:val="24"/>
        </w:rPr>
        <w:t>By the 1980’s, research on masculinities had exploded.</w:t>
      </w:r>
    </w:p>
    <w:p w:rsidR="00B11178" w:rsidRPr="00F55A0C" w:rsidRDefault="00AD01EF">
      <w:pPr>
        <w:rPr>
          <w:sz w:val="24"/>
          <w:szCs w:val="24"/>
        </w:rPr>
      </w:pPr>
      <w:r w:rsidRPr="00F55A0C">
        <w:rPr>
          <w:sz w:val="24"/>
          <w:szCs w:val="24"/>
        </w:rPr>
        <w:t xml:space="preserve">Science and masculinity: Science I often relied on to explain gendered behaviour as biologically   </w:t>
      </w:r>
    </w:p>
    <w:p w:rsidR="00AD01EF" w:rsidRPr="00F55A0C" w:rsidRDefault="00AD01EF" w:rsidP="00AD01EF">
      <w:pPr>
        <w:pStyle w:val="ListParagraph"/>
        <w:numPr>
          <w:ilvl w:val="0"/>
          <w:numId w:val="23"/>
        </w:numPr>
      </w:pPr>
      <w:r w:rsidRPr="00F55A0C">
        <w:t xml:space="preserve">It is naturalized as the behaviour of women and men </w:t>
      </w:r>
    </w:p>
    <w:p w:rsidR="00AD01EF" w:rsidRPr="00F55A0C" w:rsidRDefault="00AD01EF" w:rsidP="00AD01EF">
      <w:pPr>
        <w:pStyle w:val="ListParagraph"/>
        <w:numPr>
          <w:ilvl w:val="0"/>
          <w:numId w:val="23"/>
        </w:numPr>
      </w:pPr>
      <w:r w:rsidRPr="00F55A0C">
        <w:t xml:space="preserve">We believe that is </w:t>
      </w:r>
      <w:proofErr w:type="spellStart"/>
      <w:r w:rsidRPr="00F55A0C">
        <w:t>is</w:t>
      </w:r>
      <w:proofErr w:type="spellEnd"/>
      <w:r w:rsidRPr="00F55A0C">
        <w:t xml:space="preserve"> scientifically proven “men to cheat on their partner, </w:t>
      </w:r>
      <w:r w:rsidR="00F55A0C" w:rsidRPr="00F55A0C">
        <w:t xml:space="preserve">and check out girls and “GOOD WITH MATH” </w:t>
      </w:r>
    </w:p>
    <w:p w:rsidR="00F55A0C" w:rsidRPr="00F55A0C" w:rsidRDefault="00F55A0C" w:rsidP="00F55A0C">
      <w:pPr>
        <w:pStyle w:val="ListParagraph"/>
      </w:pPr>
    </w:p>
    <w:p w:rsidR="00F55A0C" w:rsidRDefault="00F55A0C" w:rsidP="00F55A0C">
      <w:pPr>
        <w:pStyle w:val="ListParagraph"/>
        <w:rPr>
          <w:b/>
        </w:rPr>
      </w:pPr>
    </w:p>
    <w:p w:rsidR="00F55A0C" w:rsidRDefault="00F55A0C" w:rsidP="00F55A0C">
      <w:pPr>
        <w:pStyle w:val="ListParagraph"/>
        <w:rPr>
          <w:rFonts w:asciiTheme="majorHAnsi" w:eastAsiaTheme="majorEastAsia" w:hAnsi="Calibri" w:cstheme="majorBidi"/>
          <w:b/>
          <w:color w:val="000000" w:themeColor="text1"/>
          <w:kern w:val="24"/>
          <w:sz w:val="28"/>
          <w:szCs w:val="28"/>
          <w:lang w:val="en-US"/>
        </w:rPr>
      </w:pPr>
    </w:p>
    <w:p w:rsidR="00F55A0C" w:rsidRDefault="00F55A0C" w:rsidP="00F55A0C">
      <w:pPr>
        <w:pStyle w:val="ListParagraph"/>
        <w:rPr>
          <w:rFonts w:asciiTheme="majorHAnsi" w:eastAsiaTheme="majorEastAsia" w:hAnsi="Calibri" w:cstheme="majorBidi"/>
          <w:b/>
          <w:color w:val="000000" w:themeColor="text1"/>
          <w:kern w:val="24"/>
          <w:sz w:val="28"/>
          <w:szCs w:val="28"/>
          <w:lang w:val="en-US"/>
        </w:rPr>
      </w:pPr>
    </w:p>
    <w:p w:rsidR="00F55A0C" w:rsidRDefault="00F55A0C" w:rsidP="00F55A0C">
      <w:pPr>
        <w:pStyle w:val="ListParagraph"/>
        <w:rPr>
          <w:rFonts w:asciiTheme="majorHAnsi" w:eastAsiaTheme="majorEastAsia" w:hAnsi="Calibri" w:cstheme="majorBidi"/>
          <w:b/>
          <w:color w:val="000000" w:themeColor="text1"/>
          <w:kern w:val="24"/>
          <w:sz w:val="28"/>
          <w:szCs w:val="28"/>
          <w:lang w:val="en-US"/>
        </w:rPr>
      </w:pPr>
    </w:p>
    <w:p w:rsidR="00F55A0C" w:rsidRDefault="00F55A0C" w:rsidP="00F55A0C">
      <w:pPr>
        <w:pStyle w:val="ListParagraph"/>
        <w:rPr>
          <w:rFonts w:asciiTheme="majorHAnsi" w:eastAsiaTheme="majorEastAsia" w:hAnsi="Calibri" w:cstheme="majorBidi"/>
          <w:b/>
          <w:color w:val="000000" w:themeColor="text1"/>
          <w:kern w:val="24"/>
          <w:sz w:val="28"/>
          <w:szCs w:val="28"/>
          <w:lang w:val="en-US"/>
        </w:rPr>
      </w:pPr>
    </w:p>
    <w:p w:rsidR="00F55A0C" w:rsidRDefault="00F55A0C" w:rsidP="00F55A0C">
      <w:pPr>
        <w:pStyle w:val="ListParagraph"/>
        <w:rPr>
          <w:rFonts w:asciiTheme="majorHAnsi" w:eastAsiaTheme="majorEastAsia" w:hAnsi="Calibri" w:cstheme="majorBidi"/>
          <w:b/>
          <w:color w:val="000000" w:themeColor="text1"/>
          <w:kern w:val="24"/>
          <w:sz w:val="28"/>
          <w:szCs w:val="28"/>
          <w:lang w:val="en-US"/>
        </w:rPr>
      </w:pPr>
    </w:p>
    <w:p w:rsidR="00F55A0C" w:rsidRDefault="00F55A0C" w:rsidP="00F55A0C">
      <w:pPr>
        <w:pStyle w:val="ListParagraph"/>
        <w:rPr>
          <w:rFonts w:asciiTheme="majorHAnsi" w:eastAsiaTheme="majorEastAsia" w:hAnsi="Calibri" w:cstheme="majorBidi"/>
          <w:b/>
          <w:color w:val="000000" w:themeColor="text1"/>
          <w:kern w:val="24"/>
          <w:sz w:val="28"/>
          <w:szCs w:val="28"/>
          <w:lang w:val="en-US"/>
        </w:rPr>
      </w:pPr>
      <w:r w:rsidRPr="00F55A0C">
        <w:rPr>
          <w:rFonts w:asciiTheme="majorHAnsi" w:eastAsiaTheme="majorEastAsia" w:hAnsi="Calibri" w:cstheme="majorBidi"/>
          <w:b/>
          <w:color w:val="000000" w:themeColor="text1"/>
          <w:kern w:val="24"/>
          <w:sz w:val="28"/>
          <w:szCs w:val="28"/>
          <w:lang w:val="en-US"/>
        </w:rPr>
        <w:lastRenderedPageBreak/>
        <w:t>Hegemonic Masculinity</w:t>
      </w:r>
    </w:p>
    <w:p w:rsidR="00F55A0C" w:rsidRDefault="00F55A0C" w:rsidP="00F55A0C">
      <w:pPr>
        <w:pStyle w:val="ListParagraph"/>
        <w:rPr>
          <w:rFonts w:asciiTheme="majorHAnsi" w:eastAsiaTheme="majorEastAsia" w:hAnsi="Calibri" w:cstheme="majorBidi"/>
          <w:b/>
          <w:color w:val="000000" w:themeColor="text1"/>
          <w:kern w:val="24"/>
          <w:sz w:val="28"/>
          <w:szCs w:val="28"/>
          <w:lang w:val="en-US"/>
        </w:rPr>
      </w:pPr>
    </w:p>
    <w:p w:rsidR="00F55A0C" w:rsidRPr="00F55A0C" w:rsidRDefault="00F55A0C" w:rsidP="00F55A0C">
      <w:pPr>
        <w:pStyle w:val="ListParagraph"/>
        <w:numPr>
          <w:ilvl w:val="0"/>
          <w:numId w:val="38"/>
        </w:numPr>
        <w:rPr>
          <w:sz w:val="22"/>
          <w:szCs w:val="22"/>
        </w:rPr>
      </w:pPr>
      <w:r w:rsidRPr="00F55A0C">
        <w:rPr>
          <w:rFonts w:asciiTheme="minorHAnsi" w:eastAsiaTheme="minorEastAsia" w:hAnsi="Calibri" w:cstheme="minorBidi"/>
          <w:color w:val="000000" w:themeColor="text1"/>
          <w:kern w:val="24"/>
          <w:sz w:val="22"/>
          <w:szCs w:val="22"/>
          <w:lang w:val="en-US"/>
        </w:rPr>
        <w:t>Much of what we know about men and masculinities, we learn from popular culture.</w:t>
      </w:r>
    </w:p>
    <w:p w:rsidR="00F55A0C" w:rsidRPr="00F55A0C" w:rsidRDefault="00F55A0C" w:rsidP="00F55A0C">
      <w:pPr>
        <w:pStyle w:val="ListParagraph"/>
        <w:numPr>
          <w:ilvl w:val="0"/>
          <w:numId w:val="38"/>
        </w:numPr>
        <w:rPr>
          <w:sz w:val="22"/>
          <w:szCs w:val="22"/>
        </w:rPr>
      </w:pPr>
      <w:r w:rsidRPr="00F55A0C">
        <w:rPr>
          <w:rFonts w:asciiTheme="minorHAnsi" w:eastAsiaTheme="minorEastAsia" w:hAnsi="Calibri" w:cstheme="minorBidi"/>
          <w:color w:val="000000" w:themeColor="text1"/>
          <w:kern w:val="24"/>
          <w:sz w:val="22"/>
          <w:szCs w:val="22"/>
          <w:lang w:val="en-US"/>
        </w:rPr>
        <w:t xml:space="preserve">Media tell us how boys and men should act, look, and think, what it means to be a “real man”: </w:t>
      </w:r>
    </w:p>
    <w:p w:rsidR="00F55A0C" w:rsidRDefault="00F55A0C" w:rsidP="00F55A0C">
      <w:pPr>
        <w:pStyle w:val="ListParagraph"/>
        <w:rPr>
          <w:sz w:val="28"/>
          <w:szCs w:val="28"/>
        </w:rPr>
      </w:pPr>
    </w:p>
    <w:p w:rsidR="00F55A0C" w:rsidRDefault="00F55A0C" w:rsidP="00F55A0C">
      <w:pPr>
        <w:pStyle w:val="ListParagraph"/>
        <w:rPr>
          <w:sz w:val="28"/>
          <w:szCs w:val="28"/>
        </w:rPr>
      </w:pPr>
      <w:r>
        <w:rPr>
          <w:sz w:val="28"/>
          <w:szCs w:val="28"/>
        </w:rPr>
        <w:t xml:space="preserve">“To be masculine is to not be feminine” </w:t>
      </w:r>
    </w:p>
    <w:p w:rsidR="00F55A0C" w:rsidRDefault="00F55A0C" w:rsidP="00F55A0C">
      <w:pPr>
        <w:pStyle w:val="ListParagraph"/>
        <w:rPr>
          <w:sz w:val="28"/>
          <w:szCs w:val="28"/>
        </w:rPr>
      </w:pPr>
    </w:p>
    <w:p w:rsidR="000119B0" w:rsidRPr="00FA7BCF" w:rsidRDefault="000119B0" w:rsidP="00F55A0C">
      <w:pPr>
        <w:rPr>
          <w:rFonts w:eastAsiaTheme="minorEastAsia" w:hAnsi="Calibri"/>
          <w:b/>
          <w:color w:val="000000" w:themeColor="text1"/>
          <w:kern w:val="24"/>
          <w:sz w:val="24"/>
          <w:szCs w:val="24"/>
          <w:lang w:val="en-US"/>
        </w:rPr>
      </w:pPr>
    </w:p>
    <w:p w:rsidR="000119B0" w:rsidRPr="00FA7BCF" w:rsidRDefault="000119B0" w:rsidP="00F55A0C">
      <w:pPr>
        <w:rPr>
          <w:rFonts w:eastAsiaTheme="minorEastAsia" w:hAnsi="Calibri"/>
          <w:b/>
          <w:color w:val="000000" w:themeColor="text1"/>
          <w:kern w:val="24"/>
          <w:sz w:val="24"/>
          <w:szCs w:val="24"/>
          <w:lang w:val="en-US"/>
        </w:rPr>
      </w:pPr>
      <w:proofErr w:type="spellStart"/>
      <w:r w:rsidRPr="00FA7BCF">
        <w:rPr>
          <w:rFonts w:eastAsiaTheme="minorEastAsia" w:hAnsi="Calibri"/>
          <w:b/>
          <w:color w:val="000000" w:themeColor="text1"/>
          <w:kern w:val="24"/>
          <w:sz w:val="24"/>
          <w:szCs w:val="24"/>
          <w:lang w:val="en-US"/>
        </w:rPr>
        <w:t>Homosocial</w:t>
      </w:r>
      <w:proofErr w:type="spellEnd"/>
      <w:r w:rsidRPr="00FA7BCF">
        <w:rPr>
          <w:rFonts w:eastAsiaTheme="minorEastAsia" w:hAnsi="Calibri"/>
          <w:b/>
          <w:color w:val="000000" w:themeColor="text1"/>
          <w:kern w:val="24"/>
          <w:sz w:val="24"/>
          <w:szCs w:val="24"/>
          <w:lang w:val="en-US"/>
        </w:rPr>
        <w:t xml:space="preserve"> Network </w:t>
      </w:r>
    </w:p>
    <w:p w:rsidR="00F55A0C" w:rsidRPr="00F55A0C" w:rsidRDefault="00F55A0C" w:rsidP="00F55A0C">
      <w:pPr>
        <w:rPr>
          <w:rFonts w:asciiTheme="majorHAnsi" w:eastAsiaTheme="majorEastAsia" w:hAnsi="Calibri" w:cstheme="majorBidi"/>
          <w:b/>
          <w:color w:val="000000" w:themeColor="text1"/>
          <w:kern w:val="24"/>
          <w:sz w:val="28"/>
          <w:szCs w:val="28"/>
          <w:lang w:val="en-US"/>
        </w:rPr>
      </w:pPr>
      <w:r w:rsidRPr="00F55A0C">
        <w:rPr>
          <w:rFonts w:eastAsiaTheme="minorEastAsia" w:hAnsi="Calibri"/>
          <w:color w:val="000000" w:themeColor="text1"/>
          <w:kern w:val="24"/>
          <w:sz w:val="20"/>
          <w:szCs w:val="20"/>
          <w:lang w:val="en-US"/>
        </w:rPr>
        <w:t>Gentlemen’s clubs</w:t>
      </w:r>
    </w:p>
    <w:p w:rsidR="00F55A0C" w:rsidRPr="00F55A0C" w:rsidRDefault="00F55A0C" w:rsidP="00F55A0C">
      <w:pPr>
        <w:numPr>
          <w:ilvl w:val="0"/>
          <w:numId w:val="39"/>
        </w:numPr>
        <w:spacing w:after="0" w:line="240" w:lineRule="auto"/>
        <w:contextualSpacing/>
        <w:rPr>
          <w:rFonts w:ascii="Times New Roman" w:eastAsia="Times New Roman" w:hAnsi="Times New Roman" w:cs="Times New Roman"/>
          <w:sz w:val="20"/>
          <w:szCs w:val="20"/>
          <w:lang w:eastAsia="en-CA"/>
        </w:rPr>
      </w:pPr>
      <w:r w:rsidRPr="00F55A0C">
        <w:rPr>
          <w:rFonts w:eastAsiaTheme="minorEastAsia" w:hAnsi="Calibri"/>
          <w:color w:val="000000" w:themeColor="text1"/>
          <w:kern w:val="24"/>
          <w:sz w:val="20"/>
          <w:szCs w:val="20"/>
          <w:lang w:val="en-US" w:eastAsia="en-CA"/>
        </w:rPr>
        <w:t>Military units</w:t>
      </w:r>
    </w:p>
    <w:p w:rsidR="00F55A0C" w:rsidRPr="00F55A0C" w:rsidRDefault="00F55A0C" w:rsidP="00F55A0C">
      <w:pPr>
        <w:numPr>
          <w:ilvl w:val="0"/>
          <w:numId w:val="39"/>
        </w:numPr>
        <w:spacing w:after="0" w:line="240" w:lineRule="auto"/>
        <w:contextualSpacing/>
        <w:rPr>
          <w:rFonts w:ascii="Times New Roman" w:eastAsia="Times New Roman" w:hAnsi="Times New Roman" w:cs="Times New Roman"/>
          <w:sz w:val="20"/>
          <w:szCs w:val="20"/>
          <w:lang w:eastAsia="en-CA"/>
        </w:rPr>
      </w:pPr>
      <w:r w:rsidRPr="00F55A0C">
        <w:rPr>
          <w:rFonts w:eastAsiaTheme="minorEastAsia" w:hAnsi="Calibri"/>
          <w:color w:val="000000" w:themeColor="text1"/>
          <w:kern w:val="24"/>
          <w:sz w:val="20"/>
          <w:szCs w:val="20"/>
          <w:lang w:val="en-US" w:eastAsia="en-CA"/>
        </w:rPr>
        <w:t>Athletic teams</w:t>
      </w:r>
    </w:p>
    <w:p w:rsidR="00F55A0C" w:rsidRPr="00F55A0C" w:rsidRDefault="00F55A0C" w:rsidP="00F55A0C">
      <w:pPr>
        <w:numPr>
          <w:ilvl w:val="0"/>
          <w:numId w:val="39"/>
        </w:numPr>
        <w:spacing w:after="0" w:line="240" w:lineRule="auto"/>
        <w:contextualSpacing/>
        <w:rPr>
          <w:rFonts w:ascii="Times New Roman" w:eastAsia="Times New Roman" w:hAnsi="Times New Roman" w:cs="Times New Roman"/>
          <w:sz w:val="20"/>
          <w:szCs w:val="20"/>
          <w:lang w:eastAsia="en-CA"/>
        </w:rPr>
      </w:pPr>
      <w:r w:rsidRPr="00F55A0C">
        <w:rPr>
          <w:rFonts w:eastAsiaTheme="minorEastAsia" w:hAnsi="Calibri"/>
          <w:color w:val="000000" w:themeColor="text1"/>
          <w:kern w:val="24"/>
          <w:sz w:val="20"/>
          <w:szCs w:val="20"/>
          <w:lang w:val="en-US" w:eastAsia="en-CA"/>
        </w:rPr>
        <w:t>Fraternities</w:t>
      </w:r>
    </w:p>
    <w:p w:rsidR="00F55A0C" w:rsidRPr="00F55A0C" w:rsidRDefault="00F55A0C" w:rsidP="00F55A0C">
      <w:pPr>
        <w:numPr>
          <w:ilvl w:val="0"/>
          <w:numId w:val="39"/>
        </w:numPr>
        <w:spacing w:after="0" w:line="240" w:lineRule="auto"/>
        <w:contextualSpacing/>
        <w:rPr>
          <w:rFonts w:ascii="Times New Roman" w:eastAsia="Times New Roman" w:hAnsi="Times New Roman" w:cs="Times New Roman"/>
          <w:sz w:val="20"/>
          <w:szCs w:val="20"/>
          <w:lang w:eastAsia="en-CA"/>
        </w:rPr>
      </w:pPr>
      <w:r w:rsidRPr="00F55A0C">
        <w:rPr>
          <w:rFonts w:eastAsiaTheme="minorEastAsia" w:hAnsi="Calibri"/>
          <w:color w:val="000000" w:themeColor="text1"/>
          <w:kern w:val="24"/>
          <w:sz w:val="20"/>
          <w:szCs w:val="20"/>
          <w:lang w:val="en-US" w:eastAsia="en-CA"/>
        </w:rPr>
        <w:t>Religious orders</w:t>
      </w:r>
    </w:p>
    <w:p w:rsidR="00F55A0C" w:rsidRPr="00F55A0C" w:rsidRDefault="00F55A0C" w:rsidP="00F55A0C">
      <w:pPr>
        <w:numPr>
          <w:ilvl w:val="0"/>
          <w:numId w:val="39"/>
        </w:numPr>
        <w:spacing w:after="0" w:line="240" w:lineRule="auto"/>
        <w:contextualSpacing/>
        <w:rPr>
          <w:rFonts w:ascii="Times New Roman" w:eastAsia="Times New Roman" w:hAnsi="Times New Roman" w:cs="Times New Roman"/>
          <w:sz w:val="20"/>
          <w:szCs w:val="20"/>
          <w:lang w:eastAsia="en-CA"/>
        </w:rPr>
      </w:pPr>
      <w:r w:rsidRPr="00F55A0C">
        <w:rPr>
          <w:rFonts w:eastAsiaTheme="minorEastAsia" w:hAnsi="Calibri"/>
          <w:color w:val="000000" w:themeColor="text1"/>
          <w:kern w:val="24"/>
          <w:sz w:val="20"/>
          <w:szCs w:val="20"/>
          <w:lang w:val="en-US" w:eastAsia="en-CA"/>
        </w:rPr>
        <w:t>Prisons</w:t>
      </w:r>
    </w:p>
    <w:p w:rsidR="00F55A0C" w:rsidRPr="00F55A0C" w:rsidRDefault="00F55A0C" w:rsidP="00F55A0C">
      <w:pPr>
        <w:numPr>
          <w:ilvl w:val="0"/>
          <w:numId w:val="39"/>
        </w:numPr>
        <w:spacing w:after="0" w:line="240" w:lineRule="auto"/>
        <w:contextualSpacing/>
        <w:rPr>
          <w:rFonts w:ascii="Times New Roman" w:eastAsia="Times New Roman" w:hAnsi="Times New Roman" w:cs="Times New Roman"/>
          <w:sz w:val="20"/>
          <w:szCs w:val="20"/>
          <w:lang w:eastAsia="en-CA"/>
        </w:rPr>
      </w:pPr>
      <w:r w:rsidRPr="00F55A0C">
        <w:rPr>
          <w:rFonts w:eastAsiaTheme="minorEastAsia" w:hAnsi="Calibri"/>
          <w:color w:val="000000" w:themeColor="text1"/>
          <w:kern w:val="24"/>
          <w:sz w:val="20"/>
          <w:szCs w:val="20"/>
          <w:lang w:val="en-US" w:eastAsia="en-CA"/>
        </w:rPr>
        <w:t>Some schools</w:t>
      </w:r>
    </w:p>
    <w:p w:rsidR="00F55A0C" w:rsidRPr="00F55A0C" w:rsidRDefault="00F55A0C" w:rsidP="00F55A0C">
      <w:pPr>
        <w:rPr>
          <w:sz w:val="20"/>
          <w:szCs w:val="20"/>
        </w:rPr>
      </w:pPr>
      <w:r w:rsidRPr="00F55A0C">
        <w:rPr>
          <w:rFonts w:eastAsiaTheme="minorEastAsia" w:hAnsi="Calibri"/>
          <w:color w:val="000000" w:themeColor="text1"/>
          <w:kern w:val="24"/>
          <w:sz w:val="20"/>
          <w:szCs w:val="20"/>
          <w:lang w:val="en-US" w:eastAsia="en-CA"/>
        </w:rPr>
        <w:t>“Boys Night Out</w:t>
      </w:r>
    </w:p>
    <w:p w:rsidR="00F55A0C" w:rsidRDefault="00F55A0C">
      <w:pPr>
        <w:rPr>
          <w:sz w:val="28"/>
          <w:szCs w:val="28"/>
        </w:rPr>
      </w:pPr>
    </w:p>
    <w:p w:rsidR="00FA7BCF" w:rsidRPr="00FA7BCF" w:rsidRDefault="00FA7BCF">
      <w:pPr>
        <w:rPr>
          <w:b/>
          <w:sz w:val="28"/>
          <w:szCs w:val="28"/>
        </w:rPr>
      </w:pPr>
    </w:p>
    <w:p w:rsidR="00FA7BCF" w:rsidRDefault="00FA7BCF">
      <w:pPr>
        <w:rPr>
          <w:b/>
          <w:sz w:val="28"/>
          <w:szCs w:val="28"/>
        </w:rPr>
      </w:pPr>
      <w:r w:rsidRPr="00FA7BCF">
        <w:rPr>
          <w:b/>
          <w:sz w:val="28"/>
          <w:szCs w:val="28"/>
        </w:rPr>
        <w:t xml:space="preserve">Hegemonic Masculinity </w:t>
      </w:r>
    </w:p>
    <w:p w:rsidR="00FA7BCF" w:rsidRDefault="00FA7BCF">
      <w:pPr>
        <w:rPr>
          <w:sz w:val="28"/>
          <w:szCs w:val="28"/>
        </w:rPr>
      </w:pPr>
      <w:r>
        <w:rPr>
          <w:sz w:val="28"/>
          <w:szCs w:val="28"/>
        </w:rPr>
        <w:t>The dominant model for masculinity, it is found in the everyday life for boys and men, and most men might not meet those criteria, it is the mythical status of how “things are supposed to be”</w:t>
      </w:r>
    </w:p>
    <w:p w:rsidR="00FA7BCF" w:rsidRDefault="00FA7BCF">
      <w:pPr>
        <w:rPr>
          <w:sz w:val="28"/>
          <w:szCs w:val="28"/>
        </w:rPr>
      </w:pPr>
      <w:r>
        <w:rPr>
          <w:sz w:val="28"/>
          <w:szCs w:val="28"/>
        </w:rPr>
        <w:t xml:space="preserve">There are always great expectations for “masculinity” which could also be a big cost for men and boys </w:t>
      </w:r>
    </w:p>
    <w:p w:rsidR="00FA7BCF" w:rsidRDefault="00FA7BCF">
      <w:pPr>
        <w:rPr>
          <w:sz w:val="28"/>
          <w:szCs w:val="28"/>
        </w:rPr>
      </w:pPr>
    </w:p>
    <w:p w:rsidR="00FA7BCF" w:rsidRDefault="00FA7BCF">
      <w:pPr>
        <w:rPr>
          <w:rFonts w:asciiTheme="majorHAnsi" w:eastAsiaTheme="majorEastAsia" w:hAnsi="Calibri" w:cstheme="majorBidi"/>
          <w:b/>
          <w:color w:val="000000" w:themeColor="text1"/>
          <w:kern w:val="24"/>
          <w:sz w:val="28"/>
          <w:szCs w:val="28"/>
          <w:lang w:val="en-US"/>
        </w:rPr>
      </w:pPr>
      <w:r w:rsidRPr="00FA7BCF">
        <w:rPr>
          <w:rFonts w:asciiTheme="majorHAnsi" w:eastAsiaTheme="majorEastAsia" w:hAnsi="Calibri" w:cstheme="majorBidi"/>
          <w:b/>
          <w:color w:val="000000" w:themeColor="text1"/>
          <w:kern w:val="24"/>
          <w:sz w:val="28"/>
          <w:szCs w:val="28"/>
          <w:lang w:val="en-US"/>
        </w:rPr>
        <w:t>Plurality of Masculinities</w:t>
      </w:r>
    </w:p>
    <w:p w:rsidR="00FA7BCF" w:rsidRPr="00FA7BCF" w:rsidRDefault="00FA7BCF" w:rsidP="00FA7BCF">
      <w:pPr>
        <w:pStyle w:val="ListParagraph"/>
        <w:numPr>
          <w:ilvl w:val="0"/>
          <w:numId w:val="40"/>
        </w:numPr>
        <w:rPr>
          <w:sz w:val="28"/>
          <w:szCs w:val="28"/>
        </w:rPr>
      </w:pPr>
      <w:r w:rsidRPr="00FA7BCF">
        <w:rPr>
          <w:rFonts w:asciiTheme="minorHAnsi" w:eastAsiaTheme="minorEastAsia" w:hAnsi="Calibri" w:cstheme="minorBidi"/>
          <w:color w:val="000000" w:themeColor="text1"/>
          <w:kern w:val="24"/>
          <w:sz w:val="28"/>
          <w:szCs w:val="28"/>
          <w:lang w:val="en-US"/>
        </w:rPr>
        <w:t xml:space="preserve">Different contexts, experiences, and social, political, cultural, and geographic locations shape masculinities.  </w:t>
      </w:r>
    </w:p>
    <w:p w:rsidR="00FA7BCF" w:rsidRPr="00FA7BCF" w:rsidRDefault="00FA7BCF">
      <w:pPr>
        <w:rPr>
          <w:sz w:val="28"/>
          <w:szCs w:val="28"/>
        </w:rPr>
      </w:pPr>
    </w:p>
    <w:p w:rsidR="00FA7BCF" w:rsidRPr="00FA7BCF" w:rsidRDefault="00FA7BCF" w:rsidP="00FA7BCF">
      <w:pPr>
        <w:pStyle w:val="ListParagraph"/>
        <w:numPr>
          <w:ilvl w:val="0"/>
          <w:numId w:val="41"/>
        </w:numPr>
        <w:rPr>
          <w:sz w:val="28"/>
          <w:szCs w:val="28"/>
        </w:rPr>
      </w:pPr>
      <w:r w:rsidRPr="00FA7BCF">
        <w:rPr>
          <w:rFonts w:asciiTheme="minorHAnsi" w:eastAsiaTheme="minorEastAsia" w:hAnsi="Calibri" w:cstheme="minorBidi"/>
          <w:b/>
          <w:color w:val="000000" w:themeColor="text1"/>
          <w:kern w:val="24"/>
          <w:sz w:val="28"/>
          <w:szCs w:val="28"/>
          <w:lang w:val="en-US"/>
        </w:rPr>
        <w:t xml:space="preserve">A </w:t>
      </w:r>
      <w:r w:rsidRPr="00FA7BCF">
        <w:rPr>
          <w:rFonts w:asciiTheme="minorHAnsi" w:eastAsiaTheme="minorEastAsia" w:hAnsi="Calibri" w:cstheme="minorBidi"/>
          <w:b/>
          <w:i/>
          <w:iCs/>
          <w:color w:val="000000" w:themeColor="text1"/>
          <w:kern w:val="24"/>
          <w:sz w:val="28"/>
          <w:szCs w:val="28"/>
          <w:u w:val="single"/>
          <w:lang w:val="en-US"/>
        </w:rPr>
        <w:t>gendered order</w:t>
      </w:r>
      <w:r>
        <w:rPr>
          <w:rFonts w:asciiTheme="minorHAnsi" w:eastAsiaTheme="minorEastAsia" w:hAnsi="Calibri" w:cstheme="minorBidi"/>
          <w:color w:val="000000" w:themeColor="text1"/>
          <w:kern w:val="24"/>
          <w:sz w:val="28"/>
          <w:szCs w:val="28"/>
          <w:lang w:val="en-US"/>
        </w:rPr>
        <w:t>:</w:t>
      </w:r>
      <w:r w:rsidRPr="00FA7BCF">
        <w:rPr>
          <w:rFonts w:asciiTheme="minorHAnsi" w:eastAsiaTheme="minorEastAsia" w:hAnsi="Calibri" w:cstheme="minorBidi"/>
          <w:color w:val="000000" w:themeColor="text1"/>
          <w:kern w:val="24"/>
          <w:sz w:val="28"/>
          <w:szCs w:val="28"/>
          <w:lang w:val="en-US"/>
        </w:rPr>
        <w:t xml:space="preserve"> is a system that establishes and attaches value to particular gendered patterns, such as masculinity, femininity, or androgyny.</w:t>
      </w:r>
    </w:p>
    <w:p w:rsidR="00076E9C" w:rsidRPr="00490140" w:rsidRDefault="00076E9C" w:rsidP="00FA7BCF">
      <w:pPr>
        <w:numPr>
          <w:ilvl w:val="0"/>
          <w:numId w:val="41"/>
        </w:numPr>
        <w:rPr>
          <w:sz w:val="28"/>
          <w:szCs w:val="28"/>
        </w:rPr>
      </w:pPr>
      <w:r w:rsidRPr="00FA7BCF">
        <w:rPr>
          <w:sz w:val="28"/>
          <w:szCs w:val="28"/>
          <w:lang w:val="en-US"/>
        </w:rPr>
        <w:lastRenderedPageBreak/>
        <w:t xml:space="preserve">Within this gendered order, hierarchies of masculinities are formed where certain masculinities are more socially valued and where they </w:t>
      </w:r>
      <w:r w:rsidR="00490140">
        <w:rPr>
          <w:sz w:val="28"/>
          <w:szCs w:val="28"/>
          <w:lang w:val="en-US"/>
        </w:rPr>
        <w:t>have</w:t>
      </w:r>
      <w:r w:rsidRPr="00FA7BCF">
        <w:rPr>
          <w:sz w:val="28"/>
          <w:szCs w:val="28"/>
          <w:lang w:val="en-US"/>
        </w:rPr>
        <w:t xml:space="preserve"> more power and authority than others. </w:t>
      </w:r>
    </w:p>
    <w:p w:rsidR="00490140" w:rsidRDefault="00490140" w:rsidP="00490140">
      <w:pPr>
        <w:ind w:left="720"/>
        <w:rPr>
          <w:rFonts w:asciiTheme="majorHAnsi" w:eastAsiaTheme="majorEastAsia" w:hAnsi="Calibri" w:cstheme="majorBidi"/>
          <w:color w:val="000000" w:themeColor="text1"/>
          <w:kern w:val="24"/>
          <w:sz w:val="36"/>
          <w:szCs w:val="36"/>
          <w:lang w:val="en-US"/>
        </w:rPr>
      </w:pPr>
      <w:r w:rsidRPr="00490140">
        <w:rPr>
          <w:rFonts w:asciiTheme="majorHAnsi" w:eastAsiaTheme="majorEastAsia" w:hAnsi="Calibri" w:cstheme="majorBidi"/>
          <w:b/>
          <w:color w:val="000000" w:themeColor="text1"/>
          <w:kern w:val="24"/>
          <w:sz w:val="36"/>
          <w:szCs w:val="36"/>
          <w:lang w:val="en-US"/>
        </w:rPr>
        <w:t>Iconic Masculinities</w:t>
      </w:r>
    </w:p>
    <w:p w:rsidR="00490140" w:rsidRPr="00490140" w:rsidRDefault="00490140" w:rsidP="00490140">
      <w:pPr>
        <w:ind w:left="720"/>
        <w:rPr>
          <w:rFonts w:asciiTheme="majorHAnsi" w:eastAsiaTheme="majorEastAsia" w:hAnsi="Calibri" w:cstheme="majorBidi"/>
          <w:color w:val="000000" w:themeColor="text1"/>
          <w:kern w:val="24"/>
          <w:sz w:val="24"/>
          <w:szCs w:val="24"/>
          <w:lang w:val="en-US"/>
        </w:rPr>
      </w:pPr>
      <w:r w:rsidRPr="00490140">
        <w:rPr>
          <w:rFonts w:asciiTheme="majorHAnsi" w:eastAsiaTheme="majorEastAsia" w:hAnsi="Calibri" w:cstheme="majorBidi"/>
          <w:color w:val="000000" w:themeColor="text1"/>
          <w:kern w:val="24"/>
          <w:sz w:val="24"/>
          <w:szCs w:val="24"/>
          <w:lang w:val="en-US"/>
        </w:rPr>
        <w:t>“</w:t>
      </w:r>
      <w:r w:rsidRPr="00490140">
        <w:rPr>
          <w:rFonts w:asciiTheme="majorHAnsi" w:eastAsiaTheme="majorEastAsia" w:hAnsi="Calibri" w:cstheme="majorBidi"/>
          <w:color w:val="000000" w:themeColor="text1"/>
          <w:kern w:val="24"/>
          <w:sz w:val="24"/>
          <w:szCs w:val="24"/>
          <w:lang w:val="en-US"/>
        </w:rPr>
        <w:t>Warriors</w:t>
      </w:r>
      <w:r w:rsidRPr="00490140">
        <w:rPr>
          <w:rFonts w:asciiTheme="majorHAnsi" w:eastAsiaTheme="majorEastAsia" w:hAnsi="Calibri" w:cstheme="majorBidi"/>
          <w:color w:val="000000" w:themeColor="text1"/>
          <w:kern w:val="24"/>
          <w:sz w:val="24"/>
          <w:szCs w:val="24"/>
          <w:lang w:val="en-US"/>
        </w:rPr>
        <w:t>”</w:t>
      </w:r>
      <w:r w:rsidRPr="00490140">
        <w:rPr>
          <w:rFonts w:asciiTheme="majorHAnsi" w:eastAsiaTheme="majorEastAsia" w:hAnsi="Calibri" w:cstheme="majorBidi"/>
          <w:color w:val="000000" w:themeColor="text1"/>
          <w:kern w:val="24"/>
          <w:sz w:val="24"/>
          <w:szCs w:val="24"/>
          <w:lang w:val="en-US"/>
        </w:rPr>
        <w:t xml:space="preserve"> </w:t>
      </w:r>
      <w:r w:rsidRPr="00490140">
        <w:rPr>
          <w:rFonts w:asciiTheme="majorHAnsi" w:eastAsiaTheme="majorEastAsia" w:hAnsi="Calibri" w:cstheme="majorBidi"/>
          <w:color w:val="000000" w:themeColor="text1"/>
          <w:kern w:val="24"/>
          <w:sz w:val="24"/>
          <w:szCs w:val="24"/>
          <w:lang w:val="en-US"/>
        </w:rPr>
        <w:t>“</w:t>
      </w:r>
      <w:r w:rsidRPr="00490140">
        <w:rPr>
          <w:rFonts w:asciiTheme="majorHAnsi" w:eastAsiaTheme="majorEastAsia" w:hAnsi="Calibri" w:cstheme="majorBidi"/>
          <w:color w:val="000000" w:themeColor="text1"/>
          <w:kern w:val="24"/>
          <w:sz w:val="24"/>
          <w:szCs w:val="24"/>
          <w:lang w:val="en-US"/>
        </w:rPr>
        <w:t>professional athlete</w:t>
      </w:r>
      <w:r w:rsidRPr="00490140">
        <w:rPr>
          <w:rFonts w:asciiTheme="majorHAnsi" w:eastAsiaTheme="majorEastAsia" w:hAnsi="Calibri" w:cstheme="majorBidi"/>
          <w:color w:val="000000" w:themeColor="text1"/>
          <w:kern w:val="24"/>
          <w:sz w:val="24"/>
          <w:szCs w:val="24"/>
          <w:lang w:val="en-US"/>
        </w:rPr>
        <w:t>”</w:t>
      </w:r>
      <w:r w:rsidRPr="00490140">
        <w:rPr>
          <w:rFonts w:asciiTheme="majorHAnsi" w:eastAsiaTheme="majorEastAsia" w:hAnsi="Calibri" w:cstheme="majorBidi"/>
          <w:color w:val="000000" w:themeColor="text1"/>
          <w:kern w:val="24"/>
          <w:sz w:val="24"/>
          <w:szCs w:val="24"/>
          <w:lang w:val="en-US"/>
        </w:rPr>
        <w:t xml:space="preserve"> </w:t>
      </w:r>
      <w:r w:rsidRPr="00490140">
        <w:rPr>
          <w:rFonts w:asciiTheme="majorHAnsi" w:eastAsiaTheme="majorEastAsia" w:hAnsi="Calibri" w:cstheme="majorBidi"/>
          <w:color w:val="000000" w:themeColor="text1"/>
          <w:kern w:val="24"/>
          <w:sz w:val="24"/>
          <w:szCs w:val="24"/>
          <w:lang w:val="en-US"/>
        </w:rPr>
        <w:t>“</w:t>
      </w:r>
      <w:r w:rsidRPr="00490140">
        <w:rPr>
          <w:rFonts w:asciiTheme="majorHAnsi" w:eastAsiaTheme="majorEastAsia" w:hAnsi="Calibri" w:cstheme="majorBidi"/>
          <w:color w:val="000000" w:themeColor="text1"/>
          <w:kern w:val="24"/>
          <w:sz w:val="24"/>
          <w:szCs w:val="24"/>
          <w:lang w:val="en-US"/>
        </w:rPr>
        <w:t>business men</w:t>
      </w:r>
      <w:r w:rsidRPr="00490140">
        <w:rPr>
          <w:rFonts w:asciiTheme="majorHAnsi" w:eastAsiaTheme="majorEastAsia" w:hAnsi="Calibri" w:cstheme="majorBidi"/>
          <w:color w:val="000000" w:themeColor="text1"/>
          <w:kern w:val="24"/>
          <w:sz w:val="24"/>
          <w:szCs w:val="24"/>
          <w:lang w:val="en-US"/>
        </w:rPr>
        <w:t>”</w:t>
      </w:r>
    </w:p>
    <w:p w:rsidR="00490140" w:rsidRDefault="00490140" w:rsidP="00490140">
      <w:pPr>
        <w:ind w:left="720"/>
        <w:rPr>
          <w:rFonts w:asciiTheme="majorHAnsi" w:eastAsiaTheme="majorEastAsia" w:hAnsi="Calibri" w:cstheme="majorBidi"/>
          <w:color w:val="000000" w:themeColor="text1"/>
          <w:kern w:val="24"/>
          <w:sz w:val="24"/>
          <w:szCs w:val="24"/>
          <w:lang w:val="en-US"/>
        </w:rPr>
      </w:pPr>
      <w:r w:rsidRPr="00490140">
        <w:rPr>
          <w:rFonts w:asciiTheme="majorHAnsi" w:eastAsiaTheme="majorEastAsia" w:hAnsi="Calibri" w:cstheme="majorBidi"/>
          <w:color w:val="000000" w:themeColor="text1"/>
          <w:kern w:val="24"/>
          <w:sz w:val="24"/>
          <w:szCs w:val="24"/>
          <w:lang w:val="en-US"/>
        </w:rPr>
        <w:t xml:space="preserve">When we think of the ideal masculine men, what do we think of?  </w:t>
      </w:r>
      <w:r>
        <w:rPr>
          <w:rFonts w:asciiTheme="majorHAnsi" w:eastAsiaTheme="majorEastAsia" w:hAnsi="Calibri" w:cstheme="majorBidi"/>
          <w:color w:val="000000" w:themeColor="text1"/>
          <w:kern w:val="24"/>
          <w:sz w:val="24"/>
          <w:szCs w:val="24"/>
          <w:lang w:val="en-US"/>
        </w:rPr>
        <w:t xml:space="preserve">And why </w:t>
      </w:r>
    </w:p>
    <w:p w:rsidR="00490140" w:rsidRDefault="00490140" w:rsidP="00490140">
      <w:pPr>
        <w:ind w:left="720"/>
        <w:rPr>
          <w:rFonts w:asciiTheme="majorHAnsi" w:eastAsiaTheme="majorEastAsia" w:hAnsi="Calibri" w:cstheme="majorBidi"/>
          <w:color w:val="000000" w:themeColor="text1"/>
          <w:kern w:val="24"/>
          <w:sz w:val="24"/>
          <w:szCs w:val="24"/>
          <w:lang w:val="en-US"/>
        </w:rPr>
      </w:pPr>
    </w:p>
    <w:p w:rsidR="00490140" w:rsidRDefault="00490140" w:rsidP="00490140">
      <w:pPr>
        <w:ind w:left="720"/>
        <w:rPr>
          <w:rFonts w:asciiTheme="majorHAnsi" w:eastAsiaTheme="majorEastAsia" w:hAnsi="Calibri" w:cstheme="majorBidi"/>
          <w:color w:val="000000" w:themeColor="text1"/>
          <w:kern w:val="24"/>
          <w:sz w:val="32"/>
          <w:szCs w:val="32"/>
          <w:lang w:val="en-US"/>
        </w:rPr>
      </w:pPr>
      <w:r w:rsidRPr="00490140">
        <w:rPr>
          <w:rFonts w:asciiTheme="majorHAnsi" w:eastAsiaTheme="majorEastAsia" w:hAnsi="Calibri" w:cstheme="majorBidi"/>
          <w:b/>
          <w:color w:val="000000" w:themeColor="text1"/>
          <w:kern w:val="24"/>
          <w:sz w:val="32"/>
          <w:szCs w:val="32"/>
          <w:lang w:val="en-US"/>
        </w:rPr>
        <w:t>Hyper masculinity</w:t>
      </w:r>
    </w:p>
    <w:p w:rsidR="00490140" w:rsidRPr="00490140" w:rsidRDefault="00490140" w:rsidP="007C0EBF">
      <w:pPr>
        <w:pStyle w:val="ListParagraph"/>
        <w:numPr>
          <w:ilvl w:val="0"/>
          <w:numId w:val="42"/>
        </w:numPr>
        <w:rPr>
          <w:sz w:val="28"/>
          <w:szCs w:val="28"/>
        </w:rPr>
      </w:pPr>
      <w:r w:rsidRPr="00490140">
        <w:rPr>
          <w:rFonts w:asciiTheme="minorHAnsi" w:eastAsiaTheme="minorEastAsia" w:hAnsi="Calibri" w:cstheme="minorBidi"/>
          <w:color w:val="000000" w:themeColor="text1"/>
          <w:kern w:val="24"/>
          <w:sz w:val="28"/>
          <w:szCs w:val="28"/>
          <w:lang w:val="en-US"/>
        </w:rPr>
        <w:t>An exaggerated sense of hegemonic masculinity and the performance of aggression, virility, and courage.</w:t>
      </w:r>
    </w:p>
    <w:p w:rsidR="00490140" w:rsidRDefault="00490140" w:rsidP="00490140">
      <w:pPr>
        <w:ind w:left="720"/>
        <w:rPr>
          <w:sz w:val="32"/>
          <w:szCs w:val="32"/>
        </w:rPr>
      </w:pPr>
    </w:p>
    <w:p w:rsidR="00490140" w:rsidRDefault="00490140" w:rsidP="00490140">
      <w:pPr>
        <w:ind w:left="720"/>
        <w:rPr>
          <w:sz w:val="32"/>
          <w:szCs w:val="32"/>
        </w:rPr>
      </w:pPr>
      <w:r>
        <w:rPr>
          <w:sz w:val="32"/>
          <w:szCs w:val="32"/>
        </w:rPr>
        <w:t xml:space="preserve">There are also a lot of stereotypes about radicalized </w:t>
      </w:r>
      <w:proofErr w:type="gramStart"/>
      <w:r>
        <w:rPr>
          <w:sz w:val="32"/>
          <w:szCs w:val="32"/>
        </w:rPr>
        <w:t>men ,</w:t>
      </w:r>
      <w:proofErr w:type="gramEnd"/>
      <w:r>
        <w:rPr>
          <w:sz w:val="32"/>
          <w:szCs w:val="32"/>
        </w:rPr>
        <w:t xml:space="preserve"> and black men are hypersexual and enjoy risky activities.</w:t>
      </w:r>
    </w:p>
    <w:p w:rsidR="00FA7BCF" w:rsidRDefault="00490140">
      <w:pPr>
        <w:rPr>
          <w:sz w:val="28"/>
          <w:szCs w:val="28"/>
        </w:rPr>
      </w:pPr>
      <w:r>
        <w:rPr>
          <w:sz w:val="32"/>
          <w:szCs w:val="32"/>
        </w:rPr>
        <w:t>-</w:t>
      </w:r>
      <w:r>
        <w:rPr>
          <w:sz w:val="28"/>
          <w:szCs w:val="28"/>
        </w:rPr>
        <w:t>Problems about it?</w:t>
      </w:r>
    </w:p>
    <w:p w:rsidR="00490140" w:rsidRDefault="00490140">
      <w:pPr>
        <w:rPr>
          <w:sz w:val="28"/>
          <w:szCs w:val="28"/>
        </w:rPr>
      </w:pPr>
      <w:r>
        <w:rPr>
          <w:sz w:val="28"/>
          <w:szCs w:val="28"/>
        </w:rPr>
        <w:t xml:space="preserve">Copying the aggression for the dominant positions </w:t>
      </w:r>
    </w:p>
    <w:p w:rsidR="00490140" w:rsidRDefault="00490140">
      <w:pPr>
        <w:rPr>
          <w:sz w:val="28"/>
          <w:szCs w:val="28"/>
        </w:rPr>
      </w:pPr>
      <w:r>
        <w:rPr>
          <w:sz w:val="28"/>
          <w:szCs w:val="28"/>
        </w:rPr>
        <w:t xml:space="preserve">The increase risk of injury, violence and masculinity </w:t>
      </w:r>
    </w:p>
    <w:p w:rsidR="00490140" w:rsidRDefault="00490140">
      <w:pPr>
        <w:rPr>
          <w:sz w:val="28"/>
          <w:szCs w:val="28"/>
        </w:rPr>
      </w:pPr>
      <w:r>
        <w:rPr>
          <w:sz w:val="28"/>
          <w:szCs w:val="28"/>
        </w:rPr>
        <w:t xml:space="preserve">Crisis and relationship breakdown </w:t>
      </w:r>
    </w:p>
    <w:p w:rsidR="00490140" w:rsidRDefault="00490140">
      <w:pPr>
        <w:rPr>
          <w:b/>
          <w:sz w:val="28"/>
          <w:szCs w:val="28"/>
        </w:rPr>
      </w:pPr>
      <w:r w:rsidRPr="00490140">
        <w:rPr>
          <w:b/>
          <w:sz w:val="28"/>
          <w:szCs w:val="28"/>
        </w:rPr>
        <w:t xml:space="preserve">Masculinity as performance  </w:t>
      </w:r>
    </w:p>
    <w:p w:rsidR="00490140" w:rsidRPr="00490140" w:rsidRDefault="00490140" w:rsidP="007C0EBF">
      <w:pPr>
        <w:pStyle w:val="ListParagraph"/>
        <w:numPr>
          <w:ilvl w:val="0"/>
          <w:numId w:val="43"/>
        </w:numPr>
        <w:rPr>
          <w:sz w:val="28"/>
          <w:szCs w:val="28"/>
        </w:rPr>
      </w:pPr>
      <w:r w:rsidRPr="00490140">
        <w:rPr>
          <w:rFonts w:ascii="Calibri" w:eastAsia="+mn-ea" w:hAnsi="Calibri" w:cs="+mn-cs"/>
          <w:color w:val="000000"/>
          <w:kern w:val="24"/>
          <w:sz w:val="28"/>
          <w:szCs w:val="28"/>
          <w:lang w:val="en-US"/>
        </w:rPr>
        <w:t>Defensive performances of masculinity suggest that masculinity is a vulnerable identity, one in constant need of affirmation.</w:t>
      </w:r>
    </w:p>
    <w:p w:rsidR="00490140" w:rsidRPr="00490140" w:rsidRDefault="00490140" w:rsidP="007C0EBF">
      <w:pPr>
        <w:pStyle w:val="ListParagraph"/>
        <w:numPr>
          <w:ilvl w:val="0"/>
          <w:numId w:val="43"/>
        </w:numPr>
        <w:rPr>
          <w:sz w:val="28"/>
          <w:szCs w:val="28"/>
        </w:rPr>
      </w:pPr>
      <w:proofErr w:type="spellStart"/>
      <w:r w:rsidRPr="00490140">
        <w:rPr>
          <w:rFonts w:ascii="Calibri" w:eastAsia="+mn-ea" w:hAnsi="Calibri" w:cs="+mn-cs"/>
          <w:color w:val="000000"/>
          <w:kern w:val="24"/>
          <w:sz w:val="28"/>
          <w:szCs w:val="28"/>
          <w:lang w:val="en-US"/>
        </w:rPr>
        <w:t>Hypermasculinity</w:t>
      </w:r>
      <w:proofErr w:type="spellEnd"/>
      <w:r w:rsidRPr="00490140">
        <w:rPr>
          <w:rFonts w:ascii="Calibri" w:eastAsia="+mn-ea" w:hAnsi="Calibri" w:cs="+mn-cs"/>
          <w:color w:val="000000"/>
          <w:kern w:val="24"/>
          <w:sz w:val="28"/>
          <w:szCs w:val="28"/>
          <w:lang w:val="en-US"/>
        </w:rPr>
        <w:t xml:space="preserve"> has also been linked to such phenomena as road rage, street racing and alcohol abuse among other activities</w:t>
      </w:r>
    </w:p>
    <w:p w:rsidR="00490140" w:rsidRPr="00490140" w:rsidRDefault="00490140" w:rsidP="007C0EBF">
      <w:pPr>
        <w:pStyle w:val="ListParagraph"/>
        <w:numPr>
          <w:ilvl w:val="0"/>
          <w:numId w:val="43"/>
        </w:numPr>
        <w:rPr>
          <w:sz w:val="28"/>
          <w:szCs w:val="28"/>
        </w:rPr>
      </w:pPr>
      <w:r w:rsidRPr="00490140">
        <w:rPr>
          <w:rFonts w:ascii="Calibri" w:eastAsia="+mn-ea" w:hAnsi="Calibri" w:cs="+mn-cs"/>
          <w:color w:val="000000"/>
          <w:kern w:val="24"/>
          <w:sz w:val="28"/>
          <w:szCs w:val="28"/>
          <w:lang w:val="en-US"/>
        </w:rPr>
        <w:t>Germaine Greer: “The tragedy of machismo … is that a man is never quite man enough” (1986).</w:t>
      </w:r>
    </w:p>
    <w:p w:rsidR="00490140" w:rsidRDefault="00490140">
      <w:pPr>
        <w:rPr>
          <w:sz w:val="28"/>
          <w:szCs w:val="28"/>
        </w:rPr>
      </w:pPr>
    </w:p>
    <w:p w:rsidR="00FC5CC9" w:rsidRPr="006711DE" w:rsidRDefault="00FC5CC9" w:rsidP="00FC5CC9">
      <w:pPr>
        <w:rPr>
          <w:b/>
          <w:sz w:val="28"/>
          <w:szCs w:val="28"/>
        </w:rPr>
      </w:pPr>
      <w:r>
        <w:rPr>
          <w:b/>
          <w:sz w:val="28"/>
          <w:szCs w:val="28"/>
        </w:rPr>
        <w:t xml:space="preserve">We are raised by our families to be either masculine or feminine </w:t>
      </w:r>
    </w:p>
    <w:p w:rsidR="008E7701" w:rsidRDefault="008E7701">
      <w:pPr>
        <w:rPr>
          <w:sz w:val="28"/>
          <w:szCs w:val="28"/>
        </w:rPr>
      </w:pPr>
    </w:p>
    <w:p w:rsidR="008E7701" w:rsidRDefault="008E7701">
      <w:pPr>
        <w:rPr>
          <w:sz w:val="28"/>
          <w:szCs w:val="28"/>
        </w:rPr>
      </w:pPr>
      <w:r w:rsidRPr="00EA240B">
        <w:rPr>
          <w:b/>
          <w:sz w:val="28"/>
          <w:szCs w:val="28"/>
        </w:rPr>
        <w:t xml:space="preserve">The </w:t>
      </w:r>
      <w:r w:rsidR="00EA240B" w:rsidRPr="00EA240B">
        <w:rPr>
          <w:b/>
          <w:sz w:val="28"/>
          <w:szCs w:val="28"/>
        </w:rPr>
        <w:t xml:space="preserve">politics of sexuality </w:t>
      </w:r>
    </w:p>
    <w:p w:rsidR="00EA240B" w:rsidRDefault="00EA240B">
      <w:pPr>
        <w:rPr>
          <w:sz w:val="28"/>
          <w:szCs w:val="28"/>
        </w:rPr>
      </w:pPr>
      <w:r>
        <w:rPr>
          <w:sz w:val="28"/>
          <w:szCs w:val="28"/>
        </w:rPr>
        <w:t>Nature vs. nurture in sexual and gender identities</w:t>
      </w:r>
    </w:p>
    <w:p w:rsidR="00EA240B" w:rsidRDefault="00EA240B">
      <w:pPr>
        <w:rPr>
          <w:sz w:val="28"/>
          <w:szCs w:val="28"/>
        </w:rPr>
      </w:pPr>
      <w:r>
        <w:rPr>
          <w:sz w:val="28"/>
          <w:szCs w:val="28"/>
        </w:rPr>
        <w:t xml:space="preserve">Queer theory </w:t>
      </w:r>
    </w:p>
    <w:p w:rsidR="00EA240B" w:rsidRPr="00EA240B" w:rsidRDefault="00EA240B" w:rsidP="007C0EBF">
      <w:pPr>
        <w:pStyle w:val="ListParagraph"/>
        <w:numPr>
          <w:ilvl w:val="0"/>
          <w:numId w:val="44"/>
        </w:numPr>
        <w:kinsoku w:val="0"/>
        <w:overflowPunct w:val="0"/>
        <w:textAlignment w:val="baseline"/>
        <w:rPr>
          <w:sz w:val="28"/>
          <w:szCs w:val="28"/>
        </w:rPr>
      </w:pPr>
      <w:r>
        <w:rPr>
          <w:sz w:val="28"/>
          <w:szCs w:val="28"/>
        </w:rPr>
        <w:t xml:space="preserve"> </w:t>
      </w:r>
      <w:r w:rsidRPr="00EA240B">
        <w:rPr>
          <w:rFonts w:asciiTheme="minorHAnsi" w:eastAsia="MS PGothic" w:cs="MS PGothic"/>
          <w:color w:val="000000" w:themeColor="text1"/>
          <w:sz w:val="28"/>
          <w:szCs w:val="28"/>
          <w:lang w:val="en-GB"/>
        </w:rPr>
        <w:t>Women</w:t>
      </w:r>
      <w:r w:rsidRPr="00EA240B">
        <w:rPr>
          <w:rFonts w:asciiTheme="minorHAnsi" w:eastAsia="MS PGothic" w:cs="MS PGothic"/>
          <w:color w:val="000000" w:themeColor="text1"/>
          <w:sz w:val="28"/>
          <w:szCs w:val="28"/>
          <w:lang w:val="en-GB"/>
        </w:rPr>
        <w:t>’</w:t>
      </w:r>
      <w:r w:rsidRPr="00EA240B">
        <w:rPr>
          <w:rFonts w:asciiTheme="minorHAnsi" w:eastAsia="MS PGothic" w:cs="MS PGothic"/>
          <w:color w:val="000000" w:themeColor="text1"/>
          <w:sz w:val="28"/>
          <w:szCs w:val="28"/>
          <w:lang w:val="en-GB"/>
        </w:rPr>
        <w:t>s and Gender Studies provide a space to explore the relationship between gender and sexuality.</w:t>
      </w:r>
    </w:p>
    <w:p w:rsidR="00EA240B" w:rsidRPr="00EA240B" w:rsidRDefault="00EA240B" w:rsidP="007C0EBF">
      <w:pPr>
        <w:numPr>
          <w:ilvl w:val="0"/>
          <w:numId w:val="44"/>
        </w:numPr>
        <w:kinsoku w:val="0"/>
        <w:overflowPunct w:val="0"/>
        <w:spacing w:after="0" w:line="240" w:lineRule="auto"/>
        <w:ind w:left="1267"/>
        <w:contextualSpacing/>
        <w:textAlignment w:val="baseline"/>
        <w:rPr>
          <w:rFonts w:ascii="Times New Roman" w:eastAsia="Times New Roman" w:hAnsi="Times New Roman" w:cs="Times New Roman"/>
          <w:sz w:val="28"/>
          <w:szCs w:val="28"/>
          <w:lang w:eastAsia="en-CA"/>
        </w:rPr>
      </w:pPr>
      <w:r w:rsidRPr="00EA240B">
        <w:rPr>
          <w:rFonts w:eastAsia="MS PGothic" w:hAnsi="Times New Roman" w:cs="MS PGothic"/>
          <w:color w:val="000000" w:themeColor="text1"/>
          <w:sz w:val="28"/>
          <w:szCs w:val="28"/>
          <w:lang w:val="en-GB" w:eastAsia="en-CA"/>
        </w:rPr>
        <w:t xml:space="preserve">Understanding gender - masculinities and femininities </w:t>
      </w:r>
      <w:r w:rsidRPr="00EA240B">
        <w:rPr>
          <w:rFonts w:eastAsia="MS PGothic" w:hAnsi="Times New Roman" w:cs="MS PGothic"/>
          <w:color w:val="000000" w:themeColor="text1"/>
          <w:sz w:val="28"/>
          <w:szCs w:val="28"/>
          <w:lang w:val="en-GB" w:eastAsia="en-CA"/>
        </w:rPr>
        <w:t>–</w:t>
      </w:r>
      <w:r w:rsidRPr="00EA240B">
        <w:rPr>
          <w:rFonts w:eastAsia="MS PGothic" w:hAnsi="Times New Roman" w:cs="MS PGothic"/>
          <w:color w:val="000000" w:themeColor="text1"/>
          <w:sz w:val="28"/>
          <w:szCs w:val="28"/>
          <w:lang w:val="en-GB" w:eastAsia="en-CA"/>
        </w:rPr>
        <w:t xml:space="preserve"> as social constructs is important to understanding </w:t>
      </w:r>
      <w:r w:rsidRPr="00EA240B">
        <w:rPr>
          <w:rFonts w:eastAsia="MS PGothic" w:hAnsi="Times New Roman" w:cs="MS PGothic"/>
          <w:b/>
          <w:bCs/>
          <w:color w:val="000000" w:themeColor="text1"/>
          <w:sz w:val="28"/>
          <w:szCs w:val="28"/>
          <w:lang w:val="en-GB" w:eastAsia="en-CA"/>
        </w:rPr>
        <w:t>sexualities</w:t>
      </w:r>
      <w:r w:rsidRPr="00EA240B">
        <w:rPr>
          <w:rFonts w:eastAsia="MS PGothic" w:hAnsi="Times New Roman" w:cs="MS PGothic"/>
          <w:color w:val="000000" w:themeColor="text1"/>
          <w:sz w:val="28"/>
          <w:szCs w:val="28"/>
          <w:lang w:val="en-GB" w:eastAsia="en-CA"/>
        </w:rPr>
        <w:t xml:space="preserve"> as social constructs.</w:t>
      </w:r>
    </w:p>
    <w:p w:rsidR="00EA240B" w:rsidRPr="00EA240B" w:rsidRDefault="00EA240B" w:rsidP="007C0EBF">
      <w:pPr>
        <w:numPr>
          <w:ilvl w:val="0"/>
          <w:numId w:val="44"/>
        </w:numPr>
        <w:kinsoku w:val="0"/>
        <w:overflowPunct w:val="0"/>
        <w:spacing w:after="0" w:line="240" w:lineRule="auto"/>
        <w:ind w:left="1267"/>
        <w:contextualSpacing/>
        <w:textAlignment w:val="baseline"/>
        <w:rPr>
          <w:rFonts w:ascii="Times New Roman" w:eastAsia="Times New Roman" w:hAnsi="Times New Roman" w:cs="Times New Roman"/>
          <w:sz w:val="28"/>
          <w:szCs w:val="28"/>
          <w:lang w:eastAsia="en-CA"/>
        </w:rPr>
      </w:pPr>
      <w:r w:rsidRPr="00EA240B">
        <w:rPr>
          <w:rFonts w:eastAsia="MS PGothic" w:hAnsi="Times New Roman" w:cs="MS PGothic"/>
          <w:color w:val="000000" w:themeColor="text1"/>
          <w:sz w:val="28"/>
          <w:szCs w:val="28"/>
          <w:lang w:val="en-GB" w:eastAsia="en-CA"/>
        </w:rPr>
        <w:t xml:space="preserve">Sexualities - heterosexuality, homosexuality, bisexuality, </w:t>
      </w:r>
      <w:proofErr w:type="gramStart"/>
      <w:r w:rsidRPr="00EA240B">
        <w:rPr>
          <w:rFonts w:eastAsia="MS PGothic" w:hAnsi="Times New Roman" w:cs="MS PGothic"/>
          <w:color w:val="000000" w:themeColor="text1"/>
          <w:sz w:val="28"/>
          <w:szCs w:val="28"/>
          <w:lang w:val="en-GB" w:eastAsia="en-CA"/>
        </w:rPr>
        <w:t>asexuality</w:t>
      </w:r>
      <w:proofErr w:type="gramEnd"/>
      <w:r w:rsidRPr="00EA240B">
        <w:rPr>
          <w:rFonts w:eastAsia="MS PGothic" w:hAnsi="Times New Roman" w:cs="MS PGothic"/>
          <w:color w:val="000000" w:themeColor="text1"/>
          <w:sz w:val="28"/>
          <w:szCs w:val="28"/>
          <w:lang w:val="en-GB" w:eastAsia="en-CA"/>
        </w:rPr>
        <w:t xml:space="preserve"> </w:t>
      </w:r>
      <w:r w:rsidRPr="00EA240B">
        <w:rPr>
          <w:rFonts w:eastAsia="MS PGothic" w:hAnsi="Times New Roman" w:cs="MS PGothic"/>
          <w:color w:val="000000" w:themeColor="text1"/>
          <w:sz w:val="28"/>
          <w:szCs w:val="28"/>
          <w:lang w:val="en-GB" w:eastAsia="en-CA"/>
        </w:rPr>
        <w:t>–</w:t>
      </w:r>
      <w:r w:rsidRPr="00EA240B">
        <w:rPr>
          <w:rFonts w:eastAsia="MS PGothic" w:hAnsi="Times New Roman" w:cs="MS PGothic"/>
          <w:color w:val="000000" w:themeColor="text1"/>
          <w:sz w:val="28"/>
          <w:szCs w:val="28"/>
          <w:lang w:val="en-GB" w:eastAsia="en-CA"/>
        </w:rPr>
        <w:t xml:space="preserve"> are NOT SIMPLY innate: </w:t>
      </w:r>
      <w:r w:rsidRPr="00EA240B">
        <w:rPr>
          <w:rFonts w:eastAsia="MS PGothic" w:hAnsi="Times New Roman" w:cs="MS PGothic"/>
          <w:color w:val="000000" w:themeColor="text1"/>
          <w:sz w:val="28"/>
          <w:szCs w:val="28"/>
          <w:lang w:val="en-GB" w:eastAsia="en-CA"/>
        </w:rPr>
        <w:t>“</w:t>
      </w:r>
      <w:r w:rsidRPr="00EA240B">
        <w:rPr>
          <w:rFonts w:eastAsia="MS PGothic" w:hAnsi="Times New Roman" w:cs="MS PGothic"/>
          <w:color w:val="000000" w:themeColor="text1"/>
          <w:sz w:val="28"/>
          <w:szCs w:val="28"/>
          <w:lang w:val="en-GB" w:eastAsia="en-CA"/>
        </w:rPr>
        <w:t xml:space="preserve">human sexuality is culturally constructed, </w:t>
      </w:r>
      <w:r w:rsidRPr="00EA240B">
        <w:rPr>
          <w:rFonts w:eastAsia="MS PGothic" w:hAnsi="Times New Roman" w:cs="MS PGothic"/>
          <w:color w:val="000000" w:themeColor="text1"/>
          <w:sz w:val="28"/>
          <w:szCs w:val="28"/>
          <w:lang w:val="en-GB" w:eastAsia="en-CA"/>
        </w:rPr>
        <w:t>‘</w:t>
      </w:r>
      <w:r w:rsidRPr="00EA240B">
        <w:rPr>
          <w:rFonts w:eastAsia="MS PGothic" w:hAnsi="Times New Roman" w:cs="MS PGothic"/>
          <w:color w:val="000000" w:themeColor="text1"/>
          <w:sz w:val="28"/>
          <w:szCs w:val="28"/>
          <w:lang w:val="en-GB" w:eastAsia="en-CA"/>
        </w:rPr>
        <w:t>a social</w:t>
      </w:r>
      <w:r w:rsidRPr="00EA240B">
        <w:rPr>
          <w:rFonts w:eastAsia="MS PGothic" w:hAnsi="Times New Roman" w:cs="MS PGothic"/>
          <w:color w:val="000000" w:themeColor="text1"/>
          <w:sz w:val="28"/>
          <w:szCs w:val="28"/>
          <w:lang w:val="en-GB" w:eastAsia="en-CA"/>
        </w:rPr>
        <w:t>’</w:t>
      </w:r>
      <w:r w:rsidRPr="00EA240B">
        <w:rPr>
          <w:rFonts w:eastAsia="MS PGothic" w:hAnsi="Times New Roman" w:cs="MS PGothic"/>
          <w:color w:val="000000" w:themeColor="text1"/>
          <w:sz w:val="28"/>
          <w:szCs w:val="28"/>
          <w:lang w:val="en-GB" w:eastAsia="en-CA"/>
        </w:rPr>
        <w:t xml:space="preserve"> not [only] a biological phenomenon</w:t>
      </w:r>
      <w:r w:rsidRPr="00EA240B">
        <w:rPr>
          <w:rFonts w:eastAsia="MS PGothic" w:hAnsi="Times New Roman" w:cs="MS PGothic"/>
          <w:color w:val="000000" w:themeColor="text1"/>
          <w:sz w:val="28"/>
          <w:szCs w:val="28"/>
          <w:lang w:val="en-GB" w:eastAsia="en-CA"/>
        </w:rPr>
        <w:t>”</w:t>
      </w:r>
      <w:r w:rsidRPr="00EA240B">
        <w:rPr>
          <w:rFonts w:eastAsia="MS PGothic" w:hAnsi="Times New Roman" w:cs="MS PGothic"/>
          <w:color w:val="000000" w:themeColor="text1"/>
          <w:sz w:val="28"/>
          <w:szCs w:val="28"/>
          <w:lang w:val="en-GB" w:eastAsia="en-CA"/>
        </w:rPr>
        <w:t xml:space="preserve"> (Overall </w:t>
      </w:r>
      <w:r w:rsidRPr="00EA240B">
        <w:rPr>
          <w:rFonts w:eastAsia="MS PGothic" w:hAnsi="Times New Roman" w:cs="MS PGothic"/>
          <w:color w:val="000000" w:themeColor="text1"/>
          <w:sz w:val="28"/>
          <w:szCs w:val="28"/>
          <w:lang w:val="en-US" w:eastAsia="en-CA"/>
        </w:rPr>
        <w:t>2000</w:t>
      </w:r>
      <w:r w:rsidRPr="00EA240B">
        <w:rPr>
          <w:rFonts w:eastAsia="MS PGothic" w:hAnsi="Times New Roman" w:cs="MS PGothic"/>
          <w:color w:val="000000" w:themeColor="text1"/>
          <w:sz w:val="28"/>
          <w:szCs w:val="28"/>
          <w:lang w:val="en-GB" w:eastAsia="en-CA"/>
        </w:rPr>
        <w:t>: 262).</w:t>
      </w:r>
    </w:p>
    <w:p w:rsidR="00EA240B" w:rsidRDefault="00EA240B" w:rsidP="00EA240B">
      <w:pPr>
        <w:rPr>
          <w:rFonts w:eastAsia="MS PGothic" w:hAnsi="Times New Roman" w:cs="MS PGothic"/>
          <w:color w:val="000000" w:themeColor="text1"/>
          <w:sz w:val="28"/>
          <w:szCs w:val="28"/>
          <w:lang w:val="en-GB" w:eastAsia="en-CA"/>
        </w:rPr>
      </w:pPr>
      <w:r w:rsidRPr="00EA240B">
        <w:rPr>
          <w:rFonts w:eastAsia="MS PGothic" w:hAnsi="Times New Roman" w:cs="MS PGothic"/>
          <w:color w:val="000000" w:themeColor="text1"/>
          <w:sz w:val="28"/>
          <w:szCs w:val="28"/>
          <w:lang w:val="en-GB" w:eastAsia="en-CA"/>
        </w:rPr>
        <w:t>Sexuality can be BOTH socially constructed and biological</w:t>
      </w:r>
    </w:p>
    <w:p w:rsidR="00EA240B" w:rsidRDefault="00EA240B" w:rsidP="00EA240B">
      <w:pPr>
        <w:rPr>
          <w:rFonts w:eastAsia="MS PGothic" w:hAnsi="Times New Roman" w:cs="MS PGothic"/>
          <w:color w:val="000000" w:themeColor="text1"/>
          <w:sz w:val="28"/>
          <w:szCs w:val="28"/>
          <w:lang w:val="en-GB" w:eastAsia="en-CA"/>
        </w:rPr>
      </w:pPr>
    </w:p>
    <w:p w:rsidR="00EA240B" w:rsidRPr="00EA240B" w:rsidRDefault="00EA240B" w:rsidP="00EA240B">
      <w:pPr>
        <w:kinsoku w:val="0"/>
        <w:overflowPunct w:val="0"/>
        <w:textAlignment w:val="baseline"/>
      </w:pPr>
    </w:p>
    <w:p w:rsidR="00EA240B" w:rsidRDefault="00EA240B" w:rsidP="007C0EBF">
      <w:pPr>
        <w:pStyle w:val="ListParagraph"/>
        <w:numPr>
          <w:ilvl w:val="0"/>
          <w:numId w:val="45"/>
        </w:numPr>
        <w:kinsoku w:val="0"/>
        <w:overflowPunct w:val="0"/>
        <w:textAlignment w:val="baseline"/>
      </w:pPr>
      <w:r>
        <w:rPr>
          <w:rFonts w:eastAsia="MS PGothic" w:cs="MS PGothic"/>
          <w:b/>
          <w:bCs/>
          <w:color w:val="000000" w:themeColor="text1"/>
          <w:kern w:val="24"/>
          <w:lang w:val="en-US"/>
        </w:rPr>
        <w:t>1965. In a Winnipeg hospital,</w:t>
      </w:r>
      <w:r>
        <w:rPr>
          <w:rFonts w:eastAsia="MS PGothic" w:cs="MS PGothic"/>
          <w:color w:val="000000" w:themeColor="text1"/>
          <w:kern w:val="24"/>
          <w:lang w:val="en-US"/>
        </w:rPr>
        <w:t xml:space="preserve"> Bruce and Brian </w:t>
      </w:r>
      <w:proofErr w:type="spellStart"/>
      <w:r>
        <w:rPr>
          <w:rFonts w:eastAsia="MS PGothic" w:cs="MS PGothic"/>
          <w:color w:val="000000" w:themeColor="text1"/>
          <w:kern w:val="24"/>
          <w:lang w:val="en-US"/>
        </w:rPr>
        <w:t>Riemer</w:t>
      </w:r>
      <w:proofErr w:type="spellEnd"/>
      <w:r>
        <w:rPr>
          <w:rFonts w:eastAsia="MS PGothic" w:cs="MS PGothic"/>
          <w:color w:val="000000" w:themeColor="text1"/>
          <w:kern w:val="24"/>
          <w:lang w:val="en-US"/>
        </w:rPr>
        <w:t>, within six months, both boys develop difficulty urinating and doctors suggest circumcision.</w:t>
      </w:r>
    </w:p>
    <w:p w:rsidR="00EA240B" w:rsidRDefault="00EA240B" w:rsidP="007C0EBF">
      <w:pPr>
        <w:pStyle w:val="ListParagraph"/>
        <w:numPr>
          <w:ilvl w:val="0"/>
          <w:numId w:val="45"/>
        </w:numPr>
        <w:kinsoku w:val="0"/>
        <w:overflowPunct w:val="0"/>
        <w:textAlignment w:val="baseline"/>
      </w:pPr>
      <w:r>
        <w:rPr>
          <w:rFonts w:eastAsia="MS PGothic" w:cs="MS PGothic"/>
          <w:color w:val="000000" w:themeColor="text1"/>
          <w:kern w:val="24"/>
          <w:lang w:val="en-US"/>
        </w:rPr>
        <w:t>Circumcision botched and Bruce's penis is burned so badly it can't be repaired surgically.</w:t>
      </w:r>
    </w:p>
    <w:p w:rsidR="00EA240B" w:rsidRDefault="00EA240B" w:rsidP="007C0EBF">
      <w:pPr>
        <w:pStyle w:val="ListParagraph"/>
        <w:numPr>
          <w:ilvl w:val="0"/>
          <w:numId w:val="45"/>
        </w:numPr>
        <w:kinsoku w:val="0"/>
        <w:overflowPunct w:val="0"/>
        <w:textAlignment w:val="baseline"/>
      </w:pPr>
      <w:r>
        <w:rPr>
          <w:rFonts w:eastAsia="MS PGothic" w:cs="MS PGothic"/>
          <w:color w:val="000000" w:themeColor="text1"/>
          <w:kern w:val="24"/>
          <w:lang w:val="en-US"/>
        </w:rPr>
        <w:t>Bruce Reimer would have to live with his non-existent penis.</w:t>
      </w:r>
    </w:p>
    <w:p w:rsidR="00EA240B" w:rsidRDefault="00EA240B" w:rsidP="007C0EBF">
      <w:pPr>
        <w:pStyle w:val="ListParagraph"/>
        <w:numPr>
          <w:ilvl w:val="0"/>
          <w:numId w:val="45"/>
        </w:numPr>
        <w:kinsoku w:val="0"/>
        <w:overflowPunct w:val="0"/>
        <w:textAlignment w:val="baseline"/>
      </w:pPr>
      <w:r>
        <w:rPr>
          <w:rFonts w:eastAsia="MS PGothic" w:cs="MS PGothic"/>
          <w:color w:val="000000" w:themeColor="text1"/>
          <w:kern w:val="24"/>
          <w:lang w:val="en-US"/>
        </w:rPr>
        <w:t xml:space="preserve">Dr. John Money of Johns Hopkins University in Baltimore suggests that boys – caught early enough – could be raised to be girls. </w:t>
      </w:r>
    </w:p>
    <w:p w:rsidR="00EA240B" w:rsidRDefault="00EA240B" w:rsidP="007C0EBF">
      <w:pPr>
        <w:pStyle w:val="ListParagraph"/>
        <w:numPr>
          <w:ilvl w:val="0"/>
          <w:numId w:val="45"/>
        </w:numPr>
        <w:kinsoku w:val="0"/>
        <w:overflowPunct w:val="0"/>
        <w:textAlignment w:val="baseline"/>
      </w:pPr>
      <w:r>
        <w:rPr>
          <w:rFonts w:eastAsia="MS PGothic" w:cs="MS PGothic"/>
          <w:color w:val="000000" w:themeColor="text1"/>
          <w:kern w:val="24"/>
          <w:lang w:val="en-US"/>
        </w:rPr>
        <w:t>Nurture and not nature determines a child's gender</w:t>
      </w:r>
    </w:p>
    <w:p w:rsidR="00EA240B" w:rsidRDefault="00EA240B" w:rsidP="007C0EBF">
      <w:pPr>
        <w:pStyle w:val="ListParagraph"/>
        <w:numPr>
          <w:ilvl w:val="0"/>
          <w:numId w:val="45"/>
        </w:numPr>
        <w:kinsoku w:val="0"/>
        <w:overflowPunct w:val="0"/>
        <w:textAlignment w:val="baseline"/>
      </w:pPr>
      <w:r>
        <w:rPr>
          <w:rFonts w:eastAsia="MS PGothic" w:cs="MS PGothic"/>
          <w:color w:val="000000" w:themeColor="text1"/>
          <w:kern w:val="24"/>
          <w:lang w:val="en-US"/>
        </w:rPr>
        <w:t xml:space="preserve">At the age of 21 months, Bruce's testicles were removed. What remained of his penis was left, not to interfere with his urinary tract. </w:t>
      </w:r>
    </w:p>
    <w:p w:rsidR="00EA240B" w:rsidRDefault="00EA240B" w:rsidP="007C0EBF">
      <w:pPr>
        <w:pStyle w:val="ListParagraph"/>
        <w:numPr>
          <w:ilvl w:val="0"/>
          <w:numId w:val="45"/>
        </w:numPr>
        <w:kinsoku w:val="0"/>
        <w:overflowPunct w:val="0"/>
        <w:textAlignment w:val="baseline"/>
      </w:pPr>
      <w:proofErr w:type="gramStart"/>
      <w:r>
        <w:rPr>
          <w:rFonts w:eastAsia="MS PGothic" w:cs="MS PGothic"/>
          <w:color w:val="000000" w:themeColor="text1"/>
          <w:kern w:val="24"/>
          <w:lang w:val="en-US"/>
        </w:rPr>
        <w:t>his</w:t>
      </w:r>
      <w:proofErr w:type="gramEnd"/>
      <w:r>
        <w:rPr>
          <w:rFonts w:eastAsia="MS PGothic" w:cs="MS PGothic"/>
          <w:color w:val="000000" w:themeColor="text1"/>
          <w:kern w:val="24"/>
          <w:lang w:val="en-US"/>
        </w:rPr>
        <w:t xml:space="preserve"> parents were told to raise him as a girl without telling anyone any details. They went home with a girl they called Brenda.</w:t>
      </w:r>
    </w:p>
    <w:p w:rsidR="00EA240B" w:rsidRDefault="00EA240B" w:rsidP="007C0EBF">
      <w:pPr>
        <w:pStyle w:val="ListParagraph"/>
        <w:numPr>
          <w:ilvl w:val="0"/>
          <w:numId w:val="45"/>
        </w:numPr>
        <w:kinsoku w:val="0"/>
        <w:overflowPunct w:val="0"/>
        <w:textAlignment w:val="baseline"/>
      </w:pPr>
      <w:r>
        <w:rPr>
          <w:rFonts w:eastAsia="MS PGothic" w:cs="MS PGothic"/>
          <w:color w:val="000000" w:themeColor="text1"/>
          <w:kern w:val="24"/>
          <w:lang w:val="en-US"/>
        </w:rPr>
        <w:t xml:space="preserve">Bruce’s mother did her best to raise Bruce as a girl; dressed him in skirts and dresses and showed him how to apply make-up. But Bruce didn't like playing with the other girls – and he didn't move like one either. </w:t>
      </w:r>
    </w:p>
    <w:p w:rsidR="00EA240B" w:rsidRDefault="00EA240B" w:rsidP="007C0EBF">
      <w:pPr>
        <w:pStyle w:val="ListParagraph"/>
        <w:numPr>
          <w:ilvl w:val="0"/>
          <w:numId w:val="45"/>
        </w:numPr>
        <w:kinsoku w:val="0"/>
        <w:overflowPunct w:val="0"/>
        <w:textAlignment w:val="baseline"/>
      </w:pPr>
      <w:r>
        <w:rPr>
          <w:rFonts w:eastAsia="MS PGothic" w:cs="MS PGothic"/>
          <w:color w:val="000000" w:themeColor="text1"/>
          <w:kern w:val="24"/>
          <w:lang w:val="en-US"/>
        </w:rPr>
        <w:t xml:space="preserve">He got into schoolyard fistfights and was called names like "freak" and "it." </w:t>
      </w:r>
    </w:p>
    <w:p w:rsidR="00EA240B" w:rsidRDefault="00EA240B" w:rsidP="007C0EBF">
      <w:pPr>
        <w:pStyle w:val="ListParagraph"/>
        <w:numPr>
          <w:ilvl w:val="0"/>
          <w:numId w:val="45"/>
        </w:numPr>
        <w:kinsoku w:val="0"/>
        <w:overflowPunct w:val="0"/>
        <w:textAlignment w:val="baseline"/>
      </w:pPr>
      <w:r>
        <w:rPr>
          <w:rFonts w:eastAsia="MS PGothic" w:cs="MS PGothic"/>
          <w:color w:val="000000" w:themeColor="text1"/>
          <w:kern w:val="24"/>
          <w:lang w:val="en-US"/>
        </w:rPr>
        <w:t xml:space="preserve">By the time Bruce turned nine, the Reimer family was having serious doubts about their decision to raise Bruce as Brenda </w:t>
      </w:r>
    </w:p>
    <w:p w:rsidR="00EA240B" w:rsidRDefault="00EA240B" w:rsidP="007C0EBF">
      <w:pPr>
        <w:pStyle w:val="ListParagraph"/>
        <w:numPr>
          <w:ilvl w:val="0"/>
          <w:numId w:val="45"/>
        </w:numPr>
        <w:kinsoku w:val="0"/>
        <w:overflowPunct w:val="0"/>
        <w:textAlignment w:val="baseline"/>
      </w:pPr>
      <w:r>
        <w:rPr>
          <w:rFonts w:eastAsia="MS PGothic" w:cs="MS PGothic"/>
          <w:color w:val="000000" w:themeColor="text1"/>
          <w:kern w:val="24"/>
          <w:lang w:val="en-US"/>
        </w:rPr>
        <w:t xml:space="preserve">BUT Dr. Money published an article pronouncing the experiment a resounding success. </w:t>
      </w:r>
    </w:p>
    <w:p w:rsidR="00EA240B" w:rsidRDefault="00EA240B" w:rsidP="007C0EBF">
      <w:pPr>
        <w:pStyle w:val="ListParagraph"/>
        <w:numPr>
          <w:ilvl w:val="0"/>
          <w:numId w:val="45"/>
        </w:numPr>
        <w:kinsoku w:val="0"/>
        <w:overflowPunct w:val="0"/>
        <w:textAlignment w:val="baseline"/>
      </w:pPr>
      <w:r>
        <w:rPr>
          <w:rFonts w:eastAsia="MS PGothic" w:cs="MS PGothic"/>
          <w:color w:val="000000" w:themeColor="text1"/>
          <w:kern w:val="24"/>
          <w:lang w:val="en-US"/>
        </w:rPr>
        <w:t xml:space="preserve">By the time Bruce was reaching puberty, it became increasingly clear the experiment was not working. He started developing thick shoulders and a thick neck. </w:t>
      </w:r>
    </w:p>
    <w:p w:rsidR="00EA240B" w:rsidRDefault="00EA240B" w:rsidP="007C0EBF">
      <w:pPr>
        <w:pStyle w:val="ListParagraph"/>
        <w:numPr>
          <w:ilvl w:val="0"/>
          <w:numId w:val="45"/>
        </w:numPr>
        <w:kinsoku w:val="0"/>
        <w:overflowPunct w:val="0"/>
        <w:textAlignment w:val="baseline"/>
      </w:pPr>
      <w:proofErr w:type="gramStart"/>
      <w:r>
        <w:rPr>
          <w:rFonts w:eastAsia="MS PGothic" w:cs="MS PGothic"/>
          <w:color w:val="000000" w:themeColor="text1"/>
          <w:kern w:val="24"/>
          <w:lang w:val="en-US"/>
        </w:rPr>
        <w:t>the</w:t>
      </w:r>
      <w:proofErr w:type="gramEnd"/>
      <w:r>
        <w:rPr>
          <w:rFonts w:eastAsia="MS PGothic" w:cs="MS PGothic"/>
          <w:color w:val="000000" w:themeColor="text1"/>
          <w:kern w:val="24"/>
          <w:lang w:val="en-US"/>
        </w:rPr>
        <w:t xml:space="preserve"> </w:t>
      </w:r>
      <w:proofErr w:type="spellStart"/>
      <w:r>
        <w:rPr>
          <w:rFonts w:eastAsia="MS PGothic" w:cs="MS PGothic"/>
          <w:color w:val="000000" w:themeColor="text1"/>
          <w:kern w:val="24"/>
          <w:lang w:val="en-US"/>
        </w:rPr>
        <w:t>Reimers</w:t>
      </w:r>
      <w:proofErr w:type="spellEnd"/>
      <w:r>
        <w:rPr>
          <w:rFonts w:eastAsia="MS PGothic" w:cs="MS PGothic"/>
          <w:color w:val="000000" w:themeColor="text1"/>
          <w:kern w:val="24"/>
          <w:lang w:val="en-US"/>
        </w:rPr>
        <w:t xml:space="preserve"> were under pressure from Dr. Money to take the final step: allow surgeons to create a vagina.</w:t>
      </w:r>
    </w:p>
    <w:p w:rsidR="00EA240B" w:rsidRDefault="00EA240B" w:rsidP="007C0EBF">
      <w:pPr>
        <w:pStyle w:val="ListParagraph"/>
        <w:numPr>
          <w:ilvl w:val="0"/>
          <w:numId w:val="45"/>
        </w:numPr>
        <w:kinsoku w:val="0"/>
        <w:overflowPunct w:val="0"/>
        <w:textAlignment w:val="baseline"/>
      </w:pPr>
      <w:r>
        <w:rPr>
          <w:rFonts w:eastAsia="MS PGothic" w:cs="MS PGothic"/>
          <w:color w:val="000000" w:themeColor="text1"/>
          <w:kern w:val="24"/>
          <w:lang w:val="en-US"/>
        </w:rPr>
        <w:lastRenderedPageBreak/>
        <w:t xml:space="preserve">But Bruce rebelled. He protested that he didn't need surgery and threatened to commit suicide. It was then that his father told him everything. </w:t>
      </w:r>
    </w:p>
    <w:p w:rsidR="00EA240B" w:rsidRDefault="00EA240B" w:rsidP="007C0EBF">
      <w:pPr>
        <w:pStyle w:val="ListParagraph"/>
        <w:numPr>
          <w:ilvl w:val="0"/>
          <w:numId w:val="45"/>
        </w:numPr>
        <w:kinsoku w:val="0"/>
        <w:overflowPunct w:val="0"/>
        <w:textAlignment w:val="baseline"/>
      </w:pPr>
      <w:r>
        <w:rPr>
          <w:rFonts w:eastAsia="MS PGothic" w:cs="MS PGothic"/>
          <w:color w:val="000000" w:themeColor="text1"/>
          <w:kern w:val="24"/>
          <w:lang w:val="en-US"/>
        </w:rPr>
        <w:t xml:space="preserve">Traumatized, Bruce attempted suicide three times. </w:t>
      </w:r>
    </w:p>
    <w:p w:rsidR="00EA240B" w:rsidRDefault="00EA240B" w:rsidP="007C0EBF">
      <w:pPr>
        <w:pStyle w:val="ListParagraph"/>
        <w:numPr>
          <w:ilvl w:val="0"/>
          <w:numId w:val="45"/>
        </w:numPr>
        <w:kinsoku w:val="0"/>
        <w:overflowPunct w:val="0"/>
        <w:textAlignment w:val="baseline"/>
      </w:pPr>
      <w:r>
        <w:rPr>
          <w:rFonts w:eastAsia="MS PGothic" w:cs="MS PGothic"/>
          <w:color w:val="000000" w:themeColor="text1"/>
          <w:kern w:val="24"/>
          <w:lang w:val="en-US"/>
        </w:rPr>
        <w:t xml:space="preserve">He then began the long climb towards living a “normal” life – as a man. </w:t>
      </w:r>
    </w:p>
    <w:p w:rsidR="00EA240B" w:rsidRDefault="00EA240B" w:rsidP="007C0EBF">
      <w:pPr>
        <w:pStyle w:val="ListParagraph"/>
        <w:numPr>
          <w:ilvl w:val="0"/>
          <w:numId w:val="45"/>
        </w:numPr>
        <w:kinsoku w:val="0"/>
        <w:overflowPunct w:val="0"/>
        <w:textAlignment w:val="baseline"/>
      </w:pPr>
      <w:r>
        <w:rPr>
          <w:rFonts w:eastAsia="MS PGothic" w:cs="MS PGothic"/>
          <w:color w:val="000000" w:themeColor="text1"/>
          <w:kern w:val="24"/>
          <w:lang w:val="en-US"/>
        </w:rPr>
        <w:t xml:space="preserve">Bruce Reimer left his Brenda identity and changed his name to David. </w:t>
      </w:r>
    </w:p>
    <w:p w:rsidR="00EA240B" w:rsidRDefault="00EA240B" w:rsidP="007C0EBF">
      <w:pPr>
        <w:pStyle w:val="ListParagraph"/>
        <w:numPr>
          <w:ilvl w:val="0"/>
          <w:numId w:val="45"/>
        </w:numPr>
        <w:kinsoku w:val="0"/>
        <w:overflowPunct w:val="0"/>
        <w:textAlignment w:val="baseline"/>
      </w:pPr>
      <w:r>
        <w:rPr>
          <w:rFonts w:eastAsia="MS PGothic" w:cs="MS PGothic"/>
          <w:color w:val="000000" w:themeColor="text1"/>
          <w:kern w:val="24"/>
          <w:lang w:val="en-US"/>
        </w:rPr>
        <w:t xml:space="preserve">New research emerged challenging the nurture vs. nature theory of Gender and the current practice of sex-reassigning some of these infants as females…" </w:t>
      </w:r>
    </w:p>
    <w:p w:rsidR="00EA240B" w:rsidRDefault="00EA240B" w:rsidP="007C0EBF">
      <w:pPr>
        <w:pStyle w:val="ListParagraph"/>
        <w:numPr>
          <w:ilvl w:val="0"/>
          <w:numId w:val="45"/>
        </w:numPr>
        <w:kinsoku w:val="0"/>
        <w:overflowPunct w:val="0"/>
        <w:textAlignment w:val="baseline"/>
      </w:pPr>
      <w:r>
        <w:rPr>
          <w:rFonts w:eastAsia="MS PGothic" w:cs="MS PGothic"/>
          <w:color w:val="000000" w:themeColor="text1"/>
          <w:kern w:val="24"/>
          <w:lang w:val="en-US"/>
        </w:rPr>
        <w:t xml:space="preserve">David went public with his story to help other children facing a similar fate. </w:t>
      </w:r>
    </w:p>
    <w:p w:rsidR="00EA240B" w:rsidRDefault="00EA240B" w:rsidP="007C0EBF">
      <w:pPr>
        <w:pStyle w:val="ListParagraph"/>
        <w:numPr>
          <w:ilvl w:val="0"/>
          <w:numId w:val="45"/>
        </w:numPr>
        <w:kinsoku w:val="0"/>
        <w:overflowPunct w:val="0"/>
        <w:textAlignment w:val="baseline"/>
      </w:pPr>
      <w:r>
        <w:rPr>
          <w:rFonts w:eastAsia="MS PGothic" w:cs="MS PGothic"/>
          <w:color w:val="000000" w:themeColor="text1"/>
          <w:kern w:val="24"/>
          <w:lang w:val="en-US"/>
        </w:rPr>
        <w:t xml:space="preserve">He underwent four rounds of reconstructive surgery to enable him to have sex, but he was unable to father children. </w:t>
      </w:r>
    </w:p>
    <w:p w:rsidR="00EA240B" w:rsidRDefault="00EA240B" w:rsidP="007C0EBF">
      <w:pPr>
        <w:pStyle w:val="ListParagraph"/>
        <w:numPr>
          <w:ilvl w:val="0"/>
          <w:numId w:val="45"/>
        </w:numPr>
        <w:kinsoku w:val="0"/>
        <w:overflowPunct w:val="0"/>
        <w:textAlignment w:val="baseline"/>
      </w:pPr>
      <w:r>
        <w:rPr>
          <w:rFonts w:eastAsia="MS PGothic" w:cs="MS PGothic"/>
          <w:color w:val="000000" w:themeColor="text1"/>
          <w:kern w:val="24"/>
          <w:lang w:val="en-US"/>
        </w:rPr>
        <w:t xml:space="preserve">He married a woman with 3 kids and seemed happy until he lost his job and separated from his wife. </w:t>
      </w:r>
    </w:p>
    <w:p w:rsidR="00511E88" w:rsidRDefault="00511E88" w:rsidP="00EA240B">
      <w:pPr>
        <w:rPr>
          <w:rFonts w:eastAsia="MS PGothic" w:cs="MS PGothic"/>
          <w:color w:val="000000" w:themeColor="text1"/>
          <w:sz w:val="32"/>
          <w:szCs w:val="32"/>
          <w:lang w:val="en-US"/>
        </w:rPr>
      </w:pPr>
      <w:r w:rsidRPr="00511E88">
        <w:rPr>
          <w:rFonts w:eastAsia="MS PGothic" w:cs="MS PGothic"/>
          <w:color w:val="000000" w:themeColor="text1"/>
          <w:sz w:val="32"/>
          <w:szCs w:val="32"/>
          <w:lang w:val="en-US"/>
        </w:rPr>
        <w:t>What about Bruce/Brenda/David Reimer’s experiences as a gender identity experiment?</w:t>
      </w:r>
    </w:p>
    <w:p w:rsidR="00511E88" w:rsidRDefault="00511E88" w:rsidP="00EA240B">
      <w:pPr>
        <w:rPr>
          <w:rFonts w:eastAsia="MS PGothic" w:cs="MS PGothic"/>
          <w:color w:val="000000" w:themeColor="text1"/>
          <w:sz w:val="32"/>
          <w:szCs w:val="32"/>
          <w:lang w:val="en-US"/>
        </w:rPr>
      </w:pPr>
    </w:p>
    <w:p w:rsidR="00AD1683" w:rsidRDefault="00511E88" w:rsidP="00EA240B">
      <w:pPr>
        <w:rPr>
          <w:rFonts w:eastAsia="MS PGothic" w:cs="MS PGothic"/>
          <w:color w:val="000000" w:themeColor="text1"/>
          <w:sz w:val="32"/>
          <w:szCs w:val="32"/>
          <w:lang w:val="en-US"/>
        </w:rPr>
      </w:pPr>
      <w:r>
        <w:rPr>
          <w:rFonts w:eastAsia="MS PGothic" w:cs="MS PGothic"/>
          <w:color w:val="000000" w:themeColor="text1"/>
          <w:sz w:val="32"/>
          <w:szCs w:val="32"/>
          <w:lang w:val="en-US"/>
        </w:rPr>
        <w:t xml:space="preserve">Making his experiment a 5 year old </w:t>
      </w:r>
      <w:r w:rsidR="00250AD6">
        <w:rPr>
          <w:rFonts w:eastAsia="MS PGothic" w:cs="MS PGothic"/>
          <w:color w:val="000000" w:themeColor="text1"/>
          <w:sz w:val="32"/>
          <w:szCs w:val="32"/>
          <w:lang w:val="en-US"/>
        </w:rPr>
        <w:t xml:space="preserve">remove his feminine side and show more of his masculine side, the man is 35 years old and was hurt all his life and the “therapy” his parents put him thru made him go through a lot, </w:t>
      </w:r>
      <w:r w:rsidR="00AD1683">
        <w:rPr>
          <w:rFonts w:eastAsia="MS PGothic" w:cs="MS PGothic"/>
          <w:color w:val="000000" w:themeColor="text1"/>
          <w:sz w:val="32"/>
          <w:szCs w:val="32"/>
          <w:lang w:val="en-US"/>
        </w:rPr>
        <w:t>and</w:t>
      </w:r>
    </w:p>
    <w:p w:rsidR="00511E88" w:rsidRDefault="00AD1683" w:rsidP="00EA240B">
      <w:pPr>
        <w:rPr>
          <w:rFonts w:eastAsia="MS PGothic" w:cs="MS PGothic"/>
          <w:color w:val="000000" w:themeColor="text1"/>
          <w:sz w:val="32"/>
          <w:szCs w:val="32"/>
          <w:lang w:val="en-US"/>
        </w:rPr>
      </w:pPr>
      <w:proofErr w:type="spellStart"/>
      <w:r>
        <w:rPr>
          <w:rFonts w:eastAsia="MS PGothic" w:cs="MS PGothic"/>
          <w:color w:val="000000" w:themeColor="text1"/>
          <w:sz w:val="32"/>
          <w:szCs w:val="32"/>
          <w:lang w:val="en-US"/>
        </w:rPr>
        <w:t>Curck</w:t>
      </w:r>
      <w:proofErr w:type="spellEnd"/>
      <w:r>
        <w:rPr>
          <w:rFonts w:eastAsia="MS PGothic" w:cs="MS PGothic"/>
          <w:color w:val="000000" w:themeColor="text1"/>
          <w:sz w:val="32"/>
          <w:szCs w:val="32"/>
          <w:lang w:val="en-US"/>
        </w:rPr>
        <w:t xml:space="preserve"> he hanged himself </w:t>
      </w:r>
    </w:p>
    <w:p w:rsidR="00250AD6" w:rsidRDefault="00250AD6" w:rsidP="00EA240B">
      <w:pPr>
        <w:rPr>
          <w:rFonts w:eastAsia="MS PGothic" w:cs="MS PGothic"/>
          <w:color w:val="000000" w:themeColor="text1"/>
          <w:sz w:val="32"/>
          <w:szCs w:val="32"/>
          <w:lang w:val="en-US"/>
        </w:rPr>
      </w:pPr>
      <w:proofErr w:type="spellStart"/>
      <w:r>
        <w:rPr>
          <w:rFonts w:eastAsia="MS PGothic" w:cs="MS PGothic"/>
          <w:color w:val="000000" w:themeColor="text1"/>
          <w:sz w:val="32"/>
          <w:szCs w:val="32"/>
          <w:lang w:val="en-US"/>
        </w:rPr>
        <w:t>Rayen</w:t>
      </w:r>
      <w:proofErr w:type="spellEnd"/>
      <w:r>
        <w:rPr>
          <w:rFonts w:eastAsia="MS PGothic" w:cs="MS PGothic"/>
          <w:color w:val="000000" w:themeColor="text1"/>
          <w:sz w:val="32"/>
          <w:szCs w:val="32"/>
          <w:lang w:val="en-US"/>
        </w:rPr>
        <w:t xml:space="preserve"> had secrets in his diary, and his mother figured it out and his parents were determent to change him and his parents put his in a “repair therapy” </w:t>
      </w:r>
    </w:p>
    <w:p w:rsidR="00250AD6" w:rsidRDefault="00250AD6" w:rsidP="00EA240B">
      <w:pPr>
        <w:rPr>
          <w:rFonts w:eastAsia="MS PGothic" w:cs="MS PGothic"/>
          <w:color w:val="000000" w:themeColor="text1"/>
          <w:sz w:val="32"/>
          <w:szCs w:val="32"/>
          <w:lang w:val="en-US"/>
        </w:rPr>
      </w:pPr>
      <w:r>
        <w:rPr>
          <w:rFonts w:eastAsia="MS PGothic" w:cs="MS PGothic"/>
          <w:color w:val="000000" w:themeColor="text1"/>
          <w:sz w:val="32"/>
          <w:szCs w:val="32"/>
          <w:lang w:val="en-US"/>
        </w:rPr>
        <w:t xml:space="preserve"> </w:t>
      </w:r>
      <w:proofErr w:type="spellStart"/>
      <w:r>
        <w:rPr>
          <w:rFonts w:eastAsia="MS PGothic" w:cs="MS PGothic"/>
          <w:color w:val="000000" w:themeColor="text1"/>
          <w:sz w:val="32"/>
          <w:szCs w:val="32"/>
          <w:lang w:val="en-US"/>
        </w:rPr>
        <w:t>Rayeb</w:t>
      </w:r>
      <w:proofErr w:type="spellEnd"/>
      <w:r>
        <w:rPr>
          <w:rFonts w:eastAsia="MS PGothic" w:cs="MS PGothic"/>
          <w:color w:val="000000" w:themeColor="text1"/>
          <w:sz w:val="32"/>
          <w:szCs w:val="32"/>
          <w:lang w:val="en-US"/>
        </w:rPr>
        <w:t xml:space="preserve"> said </w:t>
      </w:r>
      <w:proofErr w:type="gramStart"/>
      <w:r>
        <w:rPr>
          <w:rFonts w:eastAsia="MS PGothic" w:cs="MS PGothic"/>
          <w:color w:val="000000" w:themeColor="text1"/>
          <w:sz w:val="32"/>
          <w:szCs w:val="32"/>
          <w:lang w:val="en-US"/>
        </w:rPr>
        <w:t>The</w:t>
      </w:r>
      <w:proofErr w:type="gramEnd"/>
      <w:r>
        <w:rPr>
          <w:rFonts w:eastAsia="MS PGothic" w:cs="MS PGothic"/>
          <w:color w:val="000000" w:themeColor="text1"/>
          <w:sz w:val="32"/>
          <w:szCs w:val="32"/>
          <w:lang w:val="en-US"/>
        </w:rPr>
        <w:t xml:space="preserve"> therapy was harmful and the therapist said 1% of the world is gay and using languages and words that hurt </w:t>
      </w:r>
    </w:p>
    <w:p w:rsidR="00250AD6" w:rsidRDefault="00AD1683" w:rsidP="00AD1683">
      <w:pPr>
        <w:pStyle w:val="ListParagraph"/>
        <w:numPr>
          <w:ilvl w:val="0"/>
          <w:numId w:val="39"/>
        </w:numPr>
        <w:ind w:left="1440" w:hanging="1080"/>
        <w:rPr>
          <w:sz w:val="32"/>
          <w:szCs w:val="32"/>
        </w:rPr>
      </w:pPr>
      <w:r>
        <w:rPr>
          <w:sz w:val="32"/>
          <w:szCs w:val="32"/>
        </w:rPr>
        <w:t xml:space="preserve">He says he kept 100 of children of being gay and requires therapy that therapy can keep children from being gay  </w:t>
      </w:r>
    </w:p>
    <w:p w:rsidR="00AD1683" w:rsidRDefault="00AD1683" w:rsidP="00AD1683">
      <w:pPr>
        <w:rPr>
          <w:sz w:val="32"/>
          <w:szCs w:val="32"/>
        </w:rPr>
      </w:pPr>
    </w:p>
    <w:p w:rsidR="00AD1683" w:rsidRDefault="00AD1683" w:rsidP="00AD1683">
      <w:pPr>
        <w:rPr>
          <w:sz w:val="32"/>
          <w:szCs w:val="32"/>
        </w:rPr>
      </w:pPr>
      <w:r>
        <w:rPr>
          <w:sz w:val="32"/>
          <w:szCs w:val="32"/>
        </w:rPr>
        <w:t xml:space="preserve">It is destructive and harms people in the most horrible way, </w:t>
      </w:r>
      <w:proofErr w:type="spellStart"/>
      <w:r>
        <w:rPr>
          <w:sz w:val="32"/>
          <w:szCs w:val="32"/>
        </w:rPr>
        <w:t>rayen</w:t>
      </w:r>
      <w:proofErr w:type="spellEnd"/>
      <w:r>
        <w:rPr>
          <w:sz w:val="32"/>
          <w:szCs w:val="32"/>
        </w:rPr>
        <w:t xml:space="preserve"> says that what his parents did made him use drugs and homeless and </w:t>
      </w:r>
      <w:r>
        <w:rPr>
          <w:sz w:val="32"/>
          <w:szCs w:val="32"/>
        </w:rPr>
        <w:lastRenderedPageBreak/>
        <w:t>spending a year of his life made him want to kill himself, and what they are doing are not fair. “</w:t>
      </w:r>
      <w:r w:rsidR="006711DE">
        <w:rPr>
          <w:sz w:val="32"/>
          <w:szCs w:val="32"/>
        </w:rPr>
        <w:t>Reparative</w:t>
      </w:r>
      <w:r>
        <w:rPr>
          <w:sz w:val="32"/>
          <w:szCs w:val="32"/>
        </w:rPr>
        <w:t xml:space="preserve"> therapy” and those damages </w:t>
      </w:r>
      <w:r w:rsidR="00151492">
        <w:rPr>
          <w:sz w:val="32"/>
          <w:szCs w:val="32"/>
        </w:rPr>
        <w:t xml:space="preserve">will always be here and will follow him for the rest of his life </w:t>
      </w:r>
    </w:p>
    <w:p w:rsidR="00AD1683" w:rsidRDefault="006711DE" w:rsidP="00AD1683">
      <w:pPr>
        <w:rPr>
          <w:b/>
          <w:sz w:val="28"/>
          <w:szCs w:val="28"/>
        </w:rPr>
      </w:pPr>
      <w:r w:rsidRPr="006711DE">
        <w:rPr>
          <w:rFonts w:asciiTheme="majorHAnsi" w:eastAsia="MS PGothic" w:cs="MS PGothic"/>
          <w:b/>
          <w:bCs/>
          <w:color w:val="1F497D" w:themeColor="text2"/>
          <w:sz w:val="28"/>
          <w:szCs w:val="28"/>
          <w:lang w:val="en-GB"/>
        </w:rPr>
        <w:t>Is Heterosexuality a Choice or Compulsory?</w:t>
      </w:r>
    </w:p>
    <w:p w:rsidR="006711DE" w:rsidRPr="006711DE" w:rsidRDefault="006711DE" w:rsidP="007C0EBF">
      <w:pPr>
        <w:pStyle w:val="ListParagraph"/>
        <w:numPr>
          <w:ilvl w:val="0"/>
          <w:numId w:val="46"/>
        </w:numPr>
        <w:kinsoku w:val="0"/>
        <w:overflowPunct w:val="0"/>
        <w:textAlignment w:val="baseline"/>
        <w:rPr>
          <w:sz w:val="28"/>
          <w:szCs w:val="28"/>
        </w:rPr>
      </w:pPr>
      <w:r w:rsidRPr="006711DE">
        <w:rPr>
          <w:rFonts w:asciiTheme="minorHAnsi" w:eastAsia="MS PGothic" w:cs="MS PGothic"/>
          <w:color w:val="000000" w:themeColor="text1"/>
          <w:sz w:val="28"/>
          <w:szCs w:val="28"/>
          <w:lang w:val="en-GB"/>
        </w:rPr>
        <w:t xml:space="preserve">Imagine the possibility of CHOOSING to undertake sexual practices other than those in which we engage.  </w:t>
      </w:r>
    </w:p>
    <w:p w:rsidR="006711DE" w:rsidRPr="006711DE" w:rsidRDefault="006711DE" w:rsidP="007C0EBF">
      <w:pPr>
        <w:pStyle w:val="ListParagraph"/>
        <w:numPr>
          <w:ilvl w:val="0"/>
          <w:numId w:val="46"/>
        </w:numPr>
        <w:kinsoku w:val="0"/>
        <w:overflowPunct w:val="0"/>
        <w:textAlignment w:val="baseline"/>
        <w:rPr>
          <w:sz w:val="28"/>
          <w:szCs w:val="28"/>
        </w:rPr>
      </w:pPr>
      <w:r w:rsidRPr="006711DE">
        <w:rPr>
          <w:rFonts w:asciiTheme="minorHAnsi" w:eastAsia="MS PGothic" w:cs="MS PGothic"/>
          <w:color w:val="000000" w:themeColor="text1"/>
          <w:sz w:val="28"/>
          <w:szCs w:val="28"/>
          <w:lang w:val="en-GB"/>
        </w:rPr>
        <w:t>As Overall suggests, to discuss CHOICES of sexuality, particularly as heterosexuals, is to reject the assumption</w:t>
      </w:r>
    </w:p>
    <w:p w:rsidR="006711DE" w:rsidRPr="006711DE" w:rsidRDefault="006711DE" w:rsidP="007C0EBF">
      <w:pPr>
        <w:pStyle w:val="ListParagraph"/>
        <w:numPr>
          <w:ilvl w:val="1"/>
          <w:numId w:val="46"/>
        </w:numPr>
        <w:kinsoku w:val="0"/>
        <w:overflowPunct w:val="0"/>
        <w:textAlignment w:val="baseline"/>
        <w:rPr>
          <w:sz w:val="28"/>
          <w:szCs w:val="28"/>
        </w:rPr>
      </w:pPr>
      <w:r w:rsidRPr="006711DE">
        <w:rPr>
          <w:rFonts w:asciiTheme="minorHAnsi" w:eastAsia="MS PGothic"/>
          <w:color w:val="000000" w:themeColor="text1"/>
          <w:sz w:val="28"/>
          <w:szCs w:val="28"/>
          <w:lang w:val="en-GB"/>
        </w:rPr>
        <w:t>that one does NOT have a choice to be other than heterosexual</w:t>
      </w:r>
    </w:p>
    <w:p w:rsidR="006711DE" w:rsidRPr="006711DE" w:rsidRDefault="006711DE" w:rsidP="007C0EBF">
      <w:pPr>
        <w:pStyle w:val="ListParagraph"/>
        <w:numPr>
          <w:ilvl w:val="1"/>
          <w:numId w:val="46"/>
        </w:numPr>
        <w:kinsoku w:val="0"/>
        <w:overflowPunct w:val="0"/>
        <w:textAlignment w:val="baseline"/>
        <w:rPr>
          <w:sz w:val="28"/>
          <w:szCs w:val="28"/>
        </w:rPr>
      </w:pPr>
      <w:r w:rsidRPr="006711DE">
        <w:rPr>
          <w:rFonts w:asciiTheme="minorHAnsi" w:eastAsia="MS PGothic"/>
          <w:color w:val="000000" w:themeColor="text1"/>
          <w:sz w:val="28"/>
          <w:szCs w:val="28"/>
          <w:lang w:val="en-GB"/>
        </w:rPr>
        <w:t xml:space="preserve">OR that one is experiencing a sense of </w:t>
      </w:r>
      <w:r w:rsidRPr="006711DE">
        <w:rPr>
          <w:rFonts w:asciiTheme="minorHAnsi" w:eastAsia="MS PGothic"/>
          <w:color w:val="000000" w:themeColor="text1"/>
          <w:sz w:val="28"/>
          <w:szCs w:val="28"/>
          <w:lang w:val="en-GB"/>
        </w:rPr>
        <w:t>“</w:t>
      </w:r>
      <w:r w:rsidRPr="006711DE">
        <w:rPr>
          <w:rFonts w:asciiTheme="minorHAnsi" w:eastAsia="MS PGothic"/>
          <w:color w:val="000000" w:themeColor="text1"/>
          <w:sz w:val="28"/>
          <w:szCs w:val="28"/>
          <w:lang w:val="en-GB"/>
        </w:rPr>
        <w:t>false consciousness</w:t>
      </w:r>
      <w:r w:rsidRPr="006711DE">
        <w:rPr>
          <w:rFonts w:asciiTheme="minorHAnsi" w:eastAsia="MS PGothic"/>
          <w:color w:val="000000" w:themeColor="text1"/>
          <w:sz w:val="28"/>
          <w:szCs w:val="28"/>
          <w:lang w:val="en-GB"/>
        </w:rPr>
        <w:t>”</w:t>
      </w:r>
      <w:r w:rsidRPr="006711DE">
        <w:rPr>
          <w:rFonts w:asciiTheme="minorHAnsi" w:eastAsia="MS PGothic"/>
          <w:color w:val="000000" w:themeColor="text1"/>
          <w:sz w:val="28"/>
          <w:szCs w:val="28"/>
          <w:lang w:val="en-GB"/>
        </w:rPr>
        <w:t xml:space="preserve"> </w:t>
      </w:r>
    </w:p>
    <w:p w:rsidR="006711DE" w:rsidRDefault="006711DE" w:rsidP="00AD1683">
      <w:pPr>
        <w:rPr>
          <w:b/>
          <w:sz w:val="28"/>
          <w:szCs w:val="28"/>
        </w:rPr>
      </w:pPr>
    </w:p>
    <w:p w:rsidR="006711DE" w:rsidRPr="006711DE" w:rsidRDefault="006711DE" w:rsidP="006711DE">
      <w:pPr>
        <w:kinsoku w:val="0"/>
        <w:overflowPunct w:val="0"/>
        <w:spacing w:before="115" w:after="0" w:line="240" w:lineRule="auto"/>
        <w:textAlignment w:val="baseline"/>
        <w:rPr>
          <w:rFonts w:ascii="Times New Roman" w:eastAsia="Times New Roman" w:hAnsi="Times New Roman" w:cs="Times New Roman"/>
          <w:sz w:val="24"/>
          <w:szCs w:val="24"/>
          <w:lang w:eastAsia="en-CA"/>
        </w:rPr>
      </w:pPr>
      <w:r w:rsidRPr="006711DE">
        <w:rPr>
          <w:rFonts w:ascii="Times New Roman" w:eastAsia="MS PGothic" w:hAnsi="Times New Roman" w:cs="MS PGothic"/>
          <w:b/>
          <w:bCs/>
          <w:color w:val="000000" w:themeColor="text1"/>
          <w:kern w:val="24"/>
          <w:sz w:val="24"/>
          <w:szCs w:val="24"/>
          <w:lang w:val="en-GB" w:eastAsia="en-CA"/>
        </w:rPr>
        <w:t>FALSE CONSCIOUSNESS:</w:t>
      </w:r>
    </w:p>
    <w:p w:rsidR="006711DE" w:rsidRPr="006711DE" w:rsidRDefault="006711DE" w:rsidP="006711DE">
      <w:pPr>
        <w:kinsoku w:val="0"/>
        <w:overflowPunct w:val="0"/>
        <w:spacing w:before="115" w:after="0" w:line="240" w:lineRule="auto"/>
        <w:textAlignment w:val="baseline"/>
        <w:rPr>
          <w:rFonts w:ascii="Times New Roman" w:eastAsia="Times New Roman" w:hAnsi="Times New Roman" w:cs="Times New Roman"/>
          <w:sz w:val="24"/>
          <w:szCs w:val="24"/>
          <w:lang w:eastAsia="en-CA"/>
        </w:rPr>
      </w:pPr>
      <w:proofErr w:type="gramStart"/>
      <w:r w:rsidRPr="006711DE">
        <w:rPr>
          <w:rFonts w:ascii="Times New Roman" w:eastAsia="MS PGothic" w:hAnsi="Times New Roman" w:cs="MS PGothic"/>
          <w:color w:val="000000" w:themeColor="text1"/>
          <w:kern w:val="24"/>
          <w:sz w:val="24"/>
          <w:szCs w:val="24"/>
          <w:lang w:val="en-GB" w:eastAsia="en-CA"/>
        </w:rPr>
        <w:t>is</w:t>
      </w:r>
      <w:proofErr w:type="gramEnd"/>
      <w:r w:rsidRPr="006711DE">
        <w:rPr>
          <w:rFonts w:ascii="Times New Roman" w:eastAsia="MS PGothic" w:hAnsi="Times New Roman" w:cs="MS PGothic"/>
          <w:color w:val="000000" w:themeColor="text1"/>
          <w:kern w:val="24"/>
          <w:sz w:val="24"/>
          <w:szCs w:val="24"/>
          <w:lang w:val="en-GB" w:eastAsia="en-CA"/>
        </w:rPr>
        <w:t xml:space="preserve"> a term taken from Marx.</w:t>
      </w:r>
    </w:p>
    <w:p w:rsidR="006711DE" w:rsidRPr="006711DE" w:rsidRDefault="006711DE" w:rsidP="006711DE">
      <w:pPr>
        <w:kinsoku w:val="0"/>
        <w:overflowPunct w:val="0"/>
        <w:spacing w:before="115" w:after="0" w:line="240" w:lineRule="auto"/>
        <w:textAlignment w:val="baseline"/>
        <w:rPr>
          <w:rFonts w:ascii="Times New Roman" w:eastAsia="Times New Roman" w:hAnsi="Times New Roman" w:cs="Times New Roman"/>
          <w:sz w:val="24"/>
          <w:szCs w:val="24"/>
          <w:lang w:eastAsia="en-CA"/>
        </w:rPr>
      </w:pPr>
      <w:r w:rsidRPr="006711DE">
        <w:rPr>
          <w:rFonts w:ascii="Times New Roman" w:eastAsia="MS PGothic" w:hAnsi="Times New Roman" w:cs="MS PGothic"/>
          <w:color w:val="000000" w:themeColor="text1"/>
          <w:kern w:val="24"/>
          <w:sz w:val="24"/>
          <w:szCs w:val="24"/>
          <w:lang w:val="en-GB" w:eastAsia="en-CA"/>
        </w:rPr>
        <w:t>Marx attempted to explain that the alliance or support of the bourgeoisie (capitalist class) by the working class is detrimental to the working class people</w:t>
      </w:r>
    </w:p>
    <w:p w:rsidR="006711DE" w:rsidRPr="006711DE" w:rsidRDefault="006711DE" w:rsidP="006711DE">
      <w:pPr>
        <w:kinsoku w:val="0"/>
        <w:overflowPunct w:val="0"/>
        <w:spacing w:before="115" w:after="0" w:line="240" w:lineRule="auto"/>
        <w:textAlignment w:val="baseline"/>
        <w:rPr>
          <w:rFonts w:ascii="Times New Roman" w:eastAsia="Times New Roman" w:hAnsi="Times New Roman" w:cs="Times New Roman"/>
          <w:sz w:val="24"/>
          <w:szCs w:val="24"/>
          <w:lang w:eastAsia="en-CA"/>
        </w:rPr>
      </w:pPr>
      <w:r w:rsidRPr="006711DE">
        <w:rPr>
          <w:rFonts w:ascii="Times New Roman" w:eastAsia="MS PGothic" w:hAnsi="Times New Roman" w:cs="MS PGothic"/>
          <w:color w:val="000000" w:themeColor="text1"/>
          <w:kern w:val="24"/>
          <w:sz w:val="24"/>
          <w:szCs w:val="24"/>
          <w:lang w:val="en-GB" w:eastAsia="en-CA"/>
        </w:rPr>
        <w:t xml:space="preserve">The </w:t>
      </w:r>
      <w:r w:rsidRPr="006711DE">
        <w:rPr>
          <w:rFonts w:ascii="Times New Roman" w:eastAsia="MS PGothic" w:hAnsi="Times New Roman" w:cs="MS PGothic"/>
          <w:b/>
          <w:bCs/>
          <w:color w:val="000000" w:themeColor="text1"/>
          <w:kern w:val="24"/>
          <w:sz w:val="24"/>
          <w:szCs w:val="24"/>
          <w:u w:val="single"/>
          <w:lang w:val="en-GB" w:eastAsia="en-CA"/>
        </w:rPr>
        <w:t>Unquestioned</w:t>
      </w:r>
      <w:r w:rsidRPr="006711DE">
        <w:rPr>
          <w:rFonts w:ascii="Times New Roman" w:eastAsia="MS PGothic" w:hAnsi="Times New Roman" w:cs="MS PGothic"/>
          <w:color w:val="000000" w:themeColor="text1"/>
          <w:kern w:val="24"/>
          <w:sz w:val="24"/>
          <w:szCs w:val="24"/>
          <w:lang w:val="en-GB" w:eastAsia="en-CA"/>
        </w:rPr>
        <w:t xml:space="preserve"> support of the capitalist class by working class people was the result of the failure by working class people to understand the negative implications of their alliance with the capitalist class </w:t>
      </w:r>
    </w:p>
    <w:p w:rsidR="006711DE" w:rsidRPr="006711DE" w:rsidRDefault="006711DE" w:rsidP="006711DE">
      <w:pPr>
        <w:kinsoku w:val="0"/>
        <w:overflowPunct w:val="0"/>
        <w:spacing w:before="115" w:after="0" w:line="240" w:lineRule="auto"/>
        <w:textAlignment w:val="baseline"/>
        <w:rPr>
          <w:rFonts w:ascii="Times New Roman" w:eastAsia="Times New Roman" w:hAnsi="Times New Roman" w:cs="Times New Roman"/>
          <w:sz w:val="24"/>
          <w:szCs w:val="24"/>
          <w:lang w:eastAsia="en-CA"/>
        </w:rPr>
      </w:pPr>
      <w:r w:rsidRPr="006711DE">
        <w:rPr>
          <w:rFonts w:ascii="Times New Roman" w:eastAsia="MS PGothic" w:hAnsi="Times New Roman" w:cs="MS PGothic"/>
          <w:color w:val="000000" w:themeColor="text1"/>
          <w:kern w:val="24"/>
          <w:sz w:val="24"/>
          <w:szCs w:val="24"/>
          <w:lang w:val="en-GB" w:eastAsia="en-CA"/>
        </w:rPr>
        <w:t>This was a f</w:t>
      </w:r>
      <w:r w:rsidRPr="006711DE">
        <w:rPr>
          <w:rFonts w:ascii="Times New Roman" w:eastAsia="MS PGothic" w:hAnsi="Times New Roman" w:cs="MS PGothic"/>
          <w:i/>
          <w:iCs/>
          <w:color w:val="000000" w:themeColor="text1"/>
          <w:kern w:val="24"/>
          <w:sz w:val="24"/>
          <w:szCs w:val="24"/>
          <w:lang w:val="en-GB" w:eastAsia="en-CA"/>
        </w:rPr>
        <w:t xml:space="preserve">alse consciousness </w:t>
      </w:r>
      <w:r w:rsidRPr="006711DE">
        <w:rPr>
          <w:rFonts w:ascii="Times New Roman" w:eastAsia="MS PGothic" w:hAnsi="Times New Roman" w:cs="MS PGothic"/>
          <w:color w:val="000000" w:themeColor="text1"/>
          <w:kern w:val="24"/>
          <w:sz w:val="24"/>
          <w:szCs w:val="24"/>
          <w:lang w:val="en-GB" w:eastAsia="en-CA"/>
        </w:rPr>
        <w:t>(unquestioned)</w:t>
      </w:r>
      <w:r w:rsidRPr="006711DE">
        <w:rPr>
          <w:rFonts w:ascii="Times New Roman" w:eastAsia="MS PGothic" w:hAnsi="Times New Roman" w:cs="MS PGothic"/>
          <w:i/>
          <w:iCs/>
          <w:color w:val="000000" w:themeColor="text1"/>
          <w:kern w:val="24"/>
          <w:sz w:val="24"/>
          <w:szCs w:val="24"/>
          <w:lang w:val="en-GB" w:eastAsia="en-CA"/>
        </w:rPr>
        <w:t>.</w:t>
      </w:r>
    </w:p>
    <w:p w:rsidR="006711DE" w:rsidRDefault="006711DE" w:rsidP="00AD1683">
      <w:pPr>
        <w:rPr>
          <w:b/>
          <w:sz w:val="28"/>
          <w:szCs w:val="28"/>
        </w:rPr>
      </w:pPr>
    </w:p>
    <w:p w:rsidR="006711DE" w:rsidRDefault="00FC5CC9" w:rsidP="00AD1683">
      <w:pPr>
        <w:rPr>
          <w:b/>
          <w:sz w:val="28"/>
          <w:szCs w:val="28"/>
        </w:rPr>
      </w:pPr>
      <w:r>
        <w:rPr>
          <w:b/>
          <w:sz w:val="28"/>
          <w:szCs w:val="28"/>
        </w:rPr>
        <w:t>(</w:t>
      </w:r>
      <w:proofErr w:type="gramStart"/>
      <w:r>
        <w:rPr>
          <w:b/>
          <w:sz w:val="28"/>
          <w:szCs w:val="28"/>
        </w:rPr>
        <w:t>Heterosexuality )</w:t>
      </w:r>
      <w:proofErr w:type="gramEnd"/>
    </w:p>
    <w:p w:rsidR="00FC5CC9" w:rsidRPr="00FC5CC9" w:rsidRDefault="00FC5CC9" w:rsidP="007C0EBF">
      <w:pPr>
        <w:pStyle w:val="ListParagraph"/>
        <w:numPr>
          <w:ilvl w:val="0"/>
          <w:numId w:val="47"/>
        </w:numPr>
        <w:kinsoku w:val="0"/>
        <w:overflowPunct w:val="0"/>
        <w:textAlignment w:val="baseline"/>
        <w:rPr>
          <w:sz w:val="22"/>
          <w:szCs w:val="22"/>
        </w:rPr>
      </w:pPr>
      <w:r w:rsidRPr="00FC5CC9">
        <w:rPr>
          <w:rFonts w:asciiTheme="minorHAnsi" w:eastAsia="MS PGothic" w:cs="MS PGothic"/>
          <w:b/>
          <w:bCs/>
          <w:color w:val="000000" w:themeColor="text1"/>
          <w:sz w:val="22"/>
          <w:szCs w:val="22"/>
          <w:lang w:val="en-GB"/>
        </w:rPr>
        <w:t>Expected/Default position</w:t>
      </w:r>
      <w:r w:rsidRPr="00FC5CC9">
        <w:rPr>
          <w:rFonts w:asciiTheme="minorHAnsi" w:eastAsia="MS PGothic" w:cs="MS PGothic"/>
          <w:color w:val="000000" w:themeColor="text1"/>
          <w:sz w:val="22"/>
          <w:szCs w:val="22"/>
          <w:lang w:val="en-GB"/>
        </w:rPr>
        <w:t xml:space="preserve"> and the supposedly </w:t>
      </w:r>
      <w:r w:rsidRPr="00FC5CC9">
        <w:rPr>
          <w:rFonts w:asciiTheme="minorHAnsi" w:eastAsia="MS PGothic" w:cs="MS PGothic"/>
          <w:b/>
          <w:bCs/>
          <w:color w:val="000000" w:themeColor="text1"/>
          <w:sz w:val="22"/>
          <w:szCs w:val="22"/>
          <w:lang w:val="en-GB"/>
        </w:rPr>
        <w:t>normal</w:t>
      </w:r>
      <w:r w:rsidRPr="00FC5CC9">
        <w:rPr>
          <w:rFonts w:asciiTheme="minorHAnsi" w:eastAsia="MS PGothic" w:cs="MS PGothic"/>
          <w:color w:val="000000" w:themeColor="text1"/>
          <w:sz w:val="22"/>
          <w:szCs w:val="22"/>
          <w:lang w:val="en-GB"/>
        </w:rPr>
        <w:t xml:space="preserve"> sexuality</w:t>
      </w:r>
    </w:p>
    <w:p w:rsidR="00FC5CC9" w:rsidRPr="00FC5CC9" w:rsidRDefault="00FC5CC9" w:rsidP="007C0EBF">
      <w:pPr>
        <w:pStyle w:val="ListParagraph"/>
        <w:numPr>
          <w:ilvl w:val="0"/>
          <w:numId w:val="47"/>
        </w:numPr>
        <w:kinsoku w:val="0"/>
        <w:overflowPunct w:val="0"/>
        <w:textAlignment w:val="baseline"/>
        <w:rPr>
          <w:sz w:val="22"/>
          <w:szCs w:val="22"/>
        </w:rPr>
      </w:pPr>
      <w:r w:rsidRPr="00FC5CC9">
        <w:rPr>
          <w:rFonts w:asciiTheme="minorHAnsi" w:eastAsia="MS PGothic" w:cs="MS PGothic"/>
          <w:b/>
          <w:bCs/>
          <w:color w:val="000000" w:themeColor="text1"/>
          <w:sz w:val="22"/>
          <w:szCs w:val="22"/>
          <w:lang w:val="en-GB"/>
        </w:rPr>
        <w:t>Invisible</w:t>
      </w:r>
      <w:r w:rsidRPr="00FC5CC9">
        <w:rPr>
          <w:rFonts w:asciiTheme="minorHAnsi" w:eastAsia="MS PGothic" w:cs="MS PGothic"/>
          <w:color w:val="000000" w:themeColor="text1"/>
          <w:sz w:val="22"/>
          <w:szCs w:val="22"/>
          <w:lang w:val="en-GB"/>
        </w:rPr>
        <w:t xml:space="preserve"> as a social condition and therefore presumed to be </w:t>
      </w:r>
      <w:r w:rsidRPr="00FC5CC9">
        <w:rPr>
          <w:rFonts w:asciiTheme="minorHAnsi" w:eastAsia="MS PGothic" w:cs="MS PGothic"/>
          <w:b/>
          <w:bCs/>
          <w:color w:val="000000" w:themeColor="text1"/>
          <w:sz w:val="22"/>
          <w:szCs w:val="22"/>
          <w:lang w:val="en-GB"/>
        </w:rPr>
        <w:t xml:space="preserve">NOT political </w:t>
      </w:r>
      <w:r w:rsidRPr="00FC5CC9">
        <w:rPr>
          <w:rFonts w:asciiTheme="minorHAnsi" w:eastAsia="MS PGothic" w:cs="MS PGothic"/>
          <w:color w:val="000000" w:themeColor="text1"/>
          <w:sz w:val="22"/>
          <w:szCs w:val="22"/>
          <w:lang w:val="en-GB"/>
        </w:rPr>
        <w:t>–</w:t>
      </w:r>
      <w:r w:rsidRPr="00FC5CC9">
        <w:rPr>
          <w:rFonts w:asciiTheme="minorHAnsi" w:eastAsia="MS PGothic" w:cs="MS PGothic"/>
          <w:color w:val="000000" w:themeColor="text1"/>
          <w:sz w:val="22"/>
          <w:szCs w:val="22"/>
          <w:lang w:val="en-GB"/>
        </w:rPr>
        <w:t xml:space="preserve"> just a matter of personal and private choice</w:t>
      </w:r>
    </w:p>
    <w:p w:rsidR="00FC5CC9" w:rsidRPr="00FC5CC9" w:rsidRDefault="00FC5CC9" w:rsidP="007C0EBF">
      <w:pPr>
        <w:pStyle w:val="ListParagraph"/>
        <w:numPr>
          <w:ilvl w:val="0"/>
          <w:numId w:val="47"/>
        </w:numPr>
        <w:kinsoku w:val="0"/>
        <w:overflowPunct w:val="0"/>
        <w:textAlignment w:val="baseline"/>
        <w:rPr>
          <w:sz w:val="22"/>
          <w:szCs w:val="22"/>
        </w:rPr>
      </w:pPr>
      <w:r w:rsidRPr="00FC5CC9">
        <w:rPr>
          <w:rFonts w:asciiTheme="minorHAnsi" w:eastAsia="MS PGothic" w:cs="MS PGothic"/>
          <w:b/>
          <w:bCs/>
          <w:color w:val="000000" w:themeColor="text1"/>
          <w:sz w:val="22"/>
          <w:szCs w:val="22"/>
          <w:lang w:val="en-GB"/>
        </w:rPr>
        <w:t xml:space="preserve">Imposed </w:t>
      </w:r>
      <w:r w:rsidRPr="00FC5CC9">
        <w:rPr>
          <w:rFonts w:asciiTheme="minorHAnsi" w:eastAsia="MS PGothic" w:cs="MS PGothic"/>
          <w:color w:val="000000" w:themeColor="text1"/>
          <w:sz w:val="22"/>
          <w:szCs w:val="22"/>
          <w:lang w:val="en-GB"/>
        </w:rPr>
        <w:t>by many powerful political and social</w:t>
      </w:r>
      <w:r>
        <w:rPr>
          <w:rFonts w:asciiTheme="minorHAnsi" w:eastAsia="MS PGothic" w:cs="MS PGothic"/>
          <w:color w:val="000000" w:themeColor="text1"/>
          <w:sz w:val="64"/>
          <w:szCs w:val="64"/>
          <w:lang w:val="en-GB"/>
        </w:rPr>
        <w:t xml:space="preserve"> </w:t>
      </w:r>
      <w:r w:rsidRPr="00FC5CC9">
        <w:rPr>
          <w:rFonts w:asciiTheme="minorHAnsi" w:eastAsia="MS PGothic" w:cs="MS PGothic"/>
          <w:color w:val="000000" w:themeColor="text1"/>
          <w:sz w:val="22"/>
          <w:szCs w:val="22"/>
          <w:lang w:val="en-GB"/>
        </w:rPr>
        <w:t>institutions</w:t>
      </w:r>
    </w:p>
    <w:p w:rsidR="00FC5CC9" w:rsidRDefault="00FC5CC9" w:rsidP="00AD1683">
      <w:pPr>
        <w:rPr>
          <w:b/>
          <w:sz w:val="28"/>
          <w:szCs w:val="28"/>
        </w:rPr>
      </w:pPr>
    </w:p>
    <w:p w:rsidR="00FC5CC9" w:rsidRDefault="00FC5CC9" w:rsidP="00AD1683">
      <w:pPr>
        <w:rPr>
          <w:rFonts w:asciiTheme="majorHAnsi" w:eastAsia="MS PGothic" w:cs="MS PGothic"/>
          <w:b/>
          <w:bCs/>
          <w:color w:val="1F497D" w:themeColor="text2"/>
          <w:sz w:val="32"/>
          <w:szCs w:val="32"/>
          <w:lang w:val="en-GB"/>
        </w:rPr>
      </w:pPr>
    </w:p>
    <w:p w:rsidR="00FC5CC9" w:rsidRDefault="00FC5CC9" w:rsidP="00AD1683">
      <w:pPr>
        <w:rPr>
          <w:rFonts w:asciiTheme="majorHAnsi" w:eastAsia="MS PGothic" w:cs="MS PGothic"/>
          <w:b/>
          <w:bCs/>
          <w:color w:val="1F497D" w:themeColor="text2"/>
          <w:sz w:val="32"/>
          <w:szCs w:val="32"/>
          <w:lang w:val="en-GB"/>
        </w:rPr>
      </w:pPr>
    </w:p>
    <w:p w:rsidR="00FC5CC9" w:rsidRDefault="00FC5CC9" w:rsidP="00AD1683">
      <w:pPr>
        <w:rPr>
          <w:rFonts w:asciiTheme="majorHAnsi" w:eastAsia="MS PGothic" w:cs="MS PGothic"/>
          <w:b/>
          <w:bCs/>
          <w:color w:val="1F497D" w:themeColor="text2"/>
          <w:sz w:val="32"/>
          <w:szCs w:val="32"/>
          <w:lang w:val="en-GB"/>
        </w:rPr>
      </w:pPr>
    </w:p>
    <w:p w:rsidR="00FC5CC9" w:rsidRDefault="00FC5CC9" w:rsidP="00AD1683">
      <w:pPr>
        <w:rPr>
          <w:rFonts w:asciiTheme="majorHAnsi" w:eastAsia="MS PGothic" w:cs="MS PGothic"/>
          <w:b/>
          <w:bCs/>
          <w:color w:val="1F497D" w:themeColor="text2"/>
          <w:sz w:val="32"/>
          <w:szCs w:val="32"/>
          <w:lang w:val="en-GB"/>
        </w:rPr>
      </w:pPr>
    </w:p>
    <w:p w:rsidR="00FC5CC9" w:rsidRDefault="00FC5CC9" w:rsidP="00AD1683">
      <w:pPr>
        <w:rPr>
          <w:rFonts w:asciiTheme="majorHAnsi" w:eastAsia="MS PGothic" w:cs="MS PGothic"/>
          <w:b/>
          <w:bCs/>
          <w:color w:val="1F497D" w:themeColor="text2"/>
          <w:sz w:val="32"/>
          <w:szCs w:val="32"/>
          <w:lang w:val="en-GB"/>
        </w:rPr>
      </w:pPr>
      <w:r w:rsidRPr="00FC5CC9">
        <w:rPr>
          <w:rFonts w:asciiTheme="majorHAnsi" w:eastAsia="MS PGothic" w:cs="MS PGothic"/>
          <w:b/>
          <w:bCs/>
          <w:color w:val="1F497D" w:themeColor="text2"/>
          <w:sz w:val="32"/>
          <w:szCs w:val="32"/>
          <w:lang w:val="en-GB"/>
        </w:rPr>
        <w:lastRenderedPageBreak/>
        <w:t xml:space="preserve">Political Institutionalization </w:t>
      </w:r>
      <w:r w:rsidRPr="00FC5CC9">
        <w:rPr>
          <w:rFonts w:asciiTheme="majorHAnsi" w:eastAsia="MS PGothic" w:cs="MS PGothic"/>
          <w:b/>
          <w:bCs/>
          <w:color w:val="1F497D" w:themeColor="text2"/>
          <w:sz w:val="32"/>
          <w:szCs w:val="32"/>
          <w:lang w:val="en-GB"/>
        </w:rPr>
        <w:br/>
        <w:t>of Heterosexuality</w:t>
      </w:r>
    </w:p>
    <w:p w:rsidR="00FC5CC9" w:rsidRDefault="00FC5CC9" w:rsidP="00FC5CC9">
      <w:pPr>
        <w:pStyle w:val="NormalWeb"/>
        <w:kinsoku w:val="0"/>
        <w:overflowPunct w:val="0"/>
        <w:spacing w:before="86" w:beforeAutospacing="0" w:after="0" w:afterAutospacing="0"/>
        <w:textAlignment w:val="baseline"/>
      </w:pPr>
      <w:proofErr w:type="gramStart"/>
      <w:r>
        <w:rPr>
          <w:rFonts w:eastAsia="MS PGothic" w:cs="MS PGothic"/>
          <w:b/>
          <w:bCs/>
          <w:color w:val="000000" w:themeColor="text1"/>
          <w:kern w:val="24"/>
          <w:lang w:val="en-GB"/>
        </w:rPr>
        <w:t>governments</w:t>
      </w:r>
      <w:proofErr w:type="gramEnd"/>
      <w:r>
        <w:rPr>
          <w:rFonts w:eastAsia="MS PGothic" w:cs="MS PGothic"/>
          <w:color w:val="000000" w:themeColor="text1"/>
          <w:kern w:val="24"/>
          <w:lang w:val="en-GB"/>
        </w:rPr>
        <w:t>: reinforces heterosexuality</w:t>
      </w:r>
    </w:p>
    <w:p w:rsidR="00FC5CC9" w:rsidRDefault="00FC5CC9" w:rsidP="007C0EBF">
      <w:pPr>
        <w:pStyle w:val="ListParagraph"/>
        <w:numPr>
          <w:ilvl w:val="0"/>
          <w:numId w:val="48"/>
        </w:numPr>
        <w:kinsoku w:val="0"/>
        <w:overflowPunct w:val="0"/>
        <w:textAlignment w:val="baseline"/>
      </w:pPr>
      <w:r>
        <w:rPr>
          <w:rFonts w:eastAsia="MS PGothic" w:cs="MS PGothic"/>
          <w:color w:val="000000" w:themeColor="text1"/>
          <w:kern w:val="24"/>
          <w:lang w:val="en-GB"/>
        </w:rPr>
        <w:t>have the power to recognition/outlaw homosexuality</w:t>
      </w:r>
    </w:p>
    <w:p w:rsidR="00FC5CC9" w:rsidRDefault="00FC5CC9" w:rsidP="007C0EBF">
      <w:pPr>
        <w:pStyle w:val="ListParagraph"/>
        <w:numPr>
          <w:ilvl w:val="0"/>
          <w:numId w:val="48"/>
        </w:numPr>
        <w:kinsoku w:val="0"/>
        <w:overflowPunct w:val="0"/>
        <w:textAlignment w:val="baseline"/>
      </w:pPr>
      <w:r>
        <w:rPr>
          <w:rFonts w:eastAsia="MS PGothic" w:cs="MS PGothic"/>
          <w:color w:val="000000" w:themeColor="text1"/>
          <w:kern w:val="24"/>
          <w:lang w:val="en-GB"/>
        </w:rPr>
        <w:t>have the power to recognize gay/lesbian marriages, or not</w:t>
      </w:r>
    </w:p>
    <w:p w:rsidR="00FC5CC9" w:rsidRDefault="00FC5CC9" w:rsidP="007C0EBF">
      <w:pPr>
        <w:pStyle w:val="ListParagraph"/>
        <w:numPr>
          <w:ilvl w:val="0"/>
          <w:numId w:val="48"/>
        </w:numPr>
        <w:kinsoku w:val="0"/>
        <w:overflowPunct w:val="0"/>
        <w:textAlignment w:val="baseline"/>
      </w:pPr>
      <w:r>
        <w:rPr>
          <w:rFonts w:eastAsia="MS PGothic" w:cs="MS PGothic"/>
          <w:color w:val="000000" w:themeColor="text1"/>
          <w:kern w:val="24"/>
          <w:lang w:val="en-GB"/>
        </w:rPr>
        <w:t>have the power to legislate &amp; institutionalize access benefits for same sex partners, or not</w:t>
      </w:r>
    </w:p>
    <w:p w:rsidR="00FC5CC9" w:rsidRDefault="00FC5CC9" w:rsidP="007C0EBF">
      <w:pPr>
        <w:pStyle w:val="ListParagraph"/>
        <w:numPr>
          <w:ilvl w:val="0"/>
          <w:numId w:val="48"/>
        </w:numPr>
        <w:kinsoku w:val="0"/>
        <w:overflowPunct w:val="0"/>
        <w:textAlignment w:val="baseline"/>
      </w:pPr>
      <w:r>
        <w:rPr>
          <w:rFonts w:eastAsia="MS PGothic" w:cs="MS PGothic"/>
          <w:color w:val="000000" w:themeColor="text1"/>
          <w:kern w:val="24"/>
          <w:lang w:val="en-GB"/>
        </w:rPr>
        <w:t xml:space="preserve">have the power to ensure </w:t>
      </w:r>
      <w:r>
        <w:rPr>
          <w:rFonts w:eastAsia="MS PGothic" w:cs="MS PGothic"/>
          <w:i/>
          <w:iCs/>
          <w:color w:val="000000" w:themeColor="text1"/>
          <w:kern w:val="24"/>
          <w:lang w:val="en-GB"/>
        </w:rPr>
        <w:t>inalienable rights</w:t>
      </w:r>
      <w:r>
        <w:rPr>
          <w:rFonts w:eastAsia="MS PGothic" w:cs="MS PGothic"/>
          <w:color w:val="000000" w:themeColor="text1"/>
          <w:kern w:val="24"/>
          <w:lang w:val="en-GB"/>
        </w:rPr>
        <w:t xml:space="preserve"> for all people regardless of sexuality or sexual orientation, or not</w:t>
      </w:r>
    </w:p>
    <w:p w:rsidR="00FC5CC9" w:rsidRDefault="00FC5CC9" w:rsidP="00FC5CC9">
      <w:pPr>
        <w:pStyle w:val="NormalWeb"/>
        <w:kinsoku w:val="0"/>
        <w:overflowPunct w:val="0"/>
        <w:spacing w:before="86" w:beforeAutospacing="0" w:after="0" w:afterAutospacing="0"/>
        <w:textAlignment w:val="baseline"/>
      </w:pPr>
      <w:proofErr w:type="gramStart"/>
      <w:r>
        <w:rPr>
          <w:rFonts w:eastAsia="MS PGothic" w:cs="MS PGothic"/>
          <w:b/>
          <w:bCs/>
          <w:color w:val="000000" w:themeColor="text1"/>
          <w:kern w:val="24"/>
          <w:lang w:val="en-GB"/>
        </w:rPr>
        <w:t>judiciary</w:t>
      </w:r>
      <w:proofErr w:type="gramEnd"/>
      <w:r>
        <w:rPr>
          <w:rFonts w:eastAsia="MS PGothic" w:cs="MS PGothic"/>
          <w:color w:val="000000" w:themeColor="text1"/>
          <w:kern w:val="24"/>
          <w:lang w:val="en-GB"/>
        </w:rPr>
        <w:t>: reinforces heterosexuality</w:t>
      </w:r>
    </w:p>
    <w:p w:rsidR="00FC5CC9" w:rsidRDefault="00FC5CC9" w:rsidP="007C0EBF">
      <w:pPr>
        <w:pStyle w:val="ListParagraph"/>
        <w:numPr>
          <w:ilvl w:val="0"/>
          <w:numId w:val="49"/>
        </w:numPr>
        <w:kinsoku w:val="0"/>
        <w:overflowPunct w:val="0"/>
        <w:textAlignment w:val="baseline"/>
      </w:pPr>
      <w:r>
        <w:rPr>
          <w:rFonts w:eastAsia="MS PGothic" w:cs="MS PGothic"/>
          <w:color w:val="000000" w:themeColor="text1"/>
          <w:kern w:val="24"/>
          <w:lang w:val="en-GB"/>
        </w:rPr>
        <w:t>have the power change legal precedents, or not</w:t>
      </w:r>
    </w:p>
    <w:p w:rsidR="00FC5CC9" w:rsidRDefault="00FC5CC9" w:rsidP="007C0EBF">
      <w:pPr>
        <w:pStyle w:val="ListParagraph"/>
        <w:numPr>
          <w:ilvl w:val="0"/>
          <w:numId w:val="49"/>
        </w:numPr>
        <w:kinsoku w:val="0"/>
        <w:overflowPunct w:val="0"/>
        <w:textAlignment w:val="baseline"/>
      </w:pPr>
      <w:r>
        <w:rPr>
          <w:rFonts w:eastAsia="MS PGothic" w:cs="MS PGothic"/>
          <w:color w:val="000000" w:themeColor="text1"/>
          <w:kern w:val="24"/>
          <w:lang w:val="en-GB"/>
        </w:rPr>
        <w:t>have the power to uphold human rights, or not</w:t>
      </w:r>
    </w:p>
    <w:p w:rsidR="00FC5CC9" w:rsidRDefault="00FC5CC9" w:rsidP="007C0EBF">
      <w:pPr>
        <w:pStyle w:val="ListParagraph"/>
        <w:numPr>
          <w:ilvl w:val="0"/>
          <w:numId w:val="49"/>
        </w:numPr>
        <w:kinsoku w:val="0"/>
        <w:overflowPunct w:val="0"/>
        <w:textAlignment w:val="baseline"/>
      </w:pPr>
      <w:r>
        <w:rPr>
          <w:rFonts w:eastAsia="MS PGothic" w:cs="MS PGothic"/>
          <w:color w:val="000000" w:themeColor="text1"/>
          <w:kern w:val="24"/>
          <w:lang w:val="en-GB"/>
        </w:rPr>
        <w:t xml:space="preserve">have the power to punish human rights abuses and hate crimes, or not </w:t>
      </w:r>
    </w:p>
    <w:p w:rsidR="00FC5CC9" w:rsidRDefault="00FC5CC9" w:rsidP="00FC5CC9">
      <w:pPr>
        <w:pStyle w:val="NormalWeb"/>
        <w:kinsoku w:val="0"/>
        <w:overflowPunct w:val="0"/>
        <w:spacing w:before="86" w:beforeAutospacing="0" w:after="0" w:afterAutospacing="0"/>
        <w:textAlignment w:val="baseline"/>
      </w:pPr>
      <w:proofErr w:type="gramStart"/>
      <w:r>
        <w:rPr>
          <w:rFonts w:eastAsia="MS PGothic" w:cs="MS PGothic"/>
          <w:b/>
          <w:bCs/>
          <w:color w:val="000000" w:themeColor="text1"/>
          <w:kern w:val="24"/>
          <w:lang w:val="en-GB"/>
        </w:rPr>
        <w:t>religion</w:t>
      </w:r>
      <w:proofErr w:type="gramEnd"/>
      <w:r>
        <w:rPr>
          <w:rFonts w:eastAsia="MS PGothic" w:cs="MS PGothic"/>
          <w:color w:val="000000" w:themeColor="text1"/>
          <w:kern w:val="24"/>
          <w:lang w:val="en-GB"/>
        </w:rPr>
        <w:t>: reinforce heterosexuality - religious rhetoric</w:t>
      </w:r>
    </w:p>
    <w:p w:rsidR="00FC5CC9" w:rsidRDefault="00FC5CC9" w:rsidP="00FC5CC9">
      <w:pPr>
        <w:pStyle w:val="NormalWeb"/>
        <w:kinsoku w:val="0"/>
        <w:overflowPunct w:val="0"/>
        <w:spacing w:before="86" w:beforeAutospacing="0" w:after="0" w:afterAutospacing="0"/>
        <w:textAlignment w:val="baseline"/>
      </w:pPr>
      <w:proofErr w:type="gramStart"/>
      <w:r>
        <w:rPr>
          <w:rFonts w:eastAsia="MS PGothic" w:cs="MS PGothic"/>
          <w:b/>
          <w:bCs/>
          <w:color w:val="000000" w:themeColor="text1"/>
          <w:kern w:val="24"/>
          <w:lang w:val="en-GB"/>
        </w:rPr>
        <w:t>culture</w:t>
      </w:r>
      <w:proofErr w:type="gramEnd"/>
      <w:r>
        <w:rPr>
          <w:rFonts w:eastAsia="MS PGothic" w:cs="MS PGothic"/>
          <w:color w:val="000000" w:themeColor="text1"/>
          <w:kern w:val="24"/>
          <w:lang w:val="en-GB"/>
        </w:rPr>
        <w:t>: reinforces heterosexuality</w:t>
      </w:r>
    </w:p>
    <w:p w:rsidR="00FC5CC9" w:rsidRDefault="00FC5CC9" w:rsidP="007C0EBF">
      <w:pPr>
        <w:pStyle w:val="ListParagraph"/>
        <w:numPr>
          <w:ilvl w:val="0"/>
          <w:numId w:val="50"/>
        </w:numPr>
        <w:kinsoku w:val="0"/>
        <w:overflowPunct w:val="0"/>
        <w:textAlignment w:val="baseline"/>
      </w:pPr>
      <w:r>
        <w:rPr>
          <w:rFonts w:eastAsia="MS PGothic" w:cs="MS PGothic"/>
          <w:color w:val="000000" w:themeColor="text1"/>
          <w:kern w:val="24"/>
          <w:lang w:val="en-GB"/>
        </w:rPr>
        <w:t>police socially accepted behaviours</w:t>
      </w:r>
    </w:p>
    <w:p w:rsidR="00FC5CC9" w:rsidRDefault="00FC5CC9" w:rsidP="007C0EBF">
      <w:pPr>
        <w:pStyle w:val="ListParagraph"/>
        <w:numPr>
          <w:ilvl w:val="0"/>
          <w:numId w:val="50"/>
        </w:numPr>
        <w:kinsoku w:val="0"/>
        <w:overflowPunct w:val="0"/>
        <w:textAlignment w:val="baseline"/>
      </w:pPr>
      <w:r>
        <w:rPr>
          <w:rFonts w:eastAsia="MS PGothic" w:cs="MS PGothic"/>
          <w:color w:val="000000" w:themeColor="text1"/>
          <w:kern w:val="24"/>
          <w:lang w:val="en-GB"/>
        </w:rPr>
        <w:t>ensure conformity to the status quo and perceived NORM of heterosexuality</w:t>
      </w:r>
    </w:p>
    <w:p w:rsidR="00FC5CC9" w:rsidRDefault="00FC5CC9" w:rsidP="00FC5CC9">
      <w:pPr>
        <w:pStyle w:val="NormalWeb"/>
        <w:kinsoku w:val="0"/>
        <w:overflowPunct w:val="0"/>
        <w:spacing w:before="86" w:beforeAutospacing="0" w:after="0" w:afterAutospacing="0"/>
        <w:textAlignment w:val="baseline"/>
      </w:pPr>
      <w:r>
        <w:rPr>
          <w:rFonts w:eastAsia="MS PGothic" w:cs="MS PGothic"/>
          <w:b/>
          <w:bCs/>
          <w:color w:val="000000" w:themeColor="text1"/>
          <w:kern w:val="24"/>
          <w:lang w:val="en-GB"/>
        </w:rPr>
        <w:t>Education</w:t>
      </w:r>
      <w:r>
        <w:rPr>
          <w:rFonts w:eastAsia="MS PGothic" w:cs="MS PGothic"/>
          <w:color w:val="000000" w:themeColor="text1"/>
          <w:kern w:val="24"/>
          <w:lang w:val="en-GB"/>
        </w:rPr>
        <w:t xml:space="preserve">: reinforce heterosexuality by teaching socially expected behaviours </w:t>
      </w:r>
    </w:p>
    <w:p w:rsidR="00FC5CC9" w:rsidRDefault="00FC5CC9" w:rsidP="00FC5CC9">
      <w:pPr>
        <w:pStyle w:val="NormalWeb"/>
        <w:kinsoku w:val="0"/>
        <w:overflowPunct w:val="0"/>
        <w:spacing w:before="86" w:beforeAutospacing="0" w:after="0" w:afterAutospacing="0"/>
        <w:textAlignment w:val="baseline"/>
      </w:pPr>
      <w:r>
        <w:rPr>
          <w:rFonts w:eastAsia="MS PGothic" w:cs="MS PGothic"/>
          <w:b/>
          <w:bCs/>
          <w:color w:val="000000" w:themeColor="text1"/>
          <w:kern w:val="24"/>
          <w:lang w:val="en-GB"/>
        </w:rPr>
        <w:t>Family</w:t>
      </w:r>
      <w:r>
        <w:rPr>
          <w:rFonts w:eastAsia="MS PGothic" w:cs="MS PGothic"/>
          <w:color w:val="000000" w:themeColor="text1"/>
          <w:kern w:val="24"/>
          <w:lang w:val="en-GB"/>
        </w:rPr>
        <w:t>: reinforce heterosexuality - denial and exclusion</w:t>
      </w:r>
    </w:p>
    <w:p w:rsidR="00FC5CC9" w:rsidRDefault="00FC5CC9" w:rsidP="00AD1683">
      <w:pPr>
        <w:rPr>
          <w:b/>
          <w:sz w:val="32"/>
          <w:szCs w:val="32"/>
        </w:rPr>
      </w:pPr>
    </w:p>
    <w:p w:rsidR="00FC5CC9" w:rsidRPr="00FC5CC9" w:rsidRDefault="00FC5CC9" w:rsidP="00AD1683">
      <w:pPr>
        <w:rPr>
          <w:b/>
          <w:sz w:val="32"/>
          <w:szCs w:val="32"/>
        </w:rPr>
      </w:pPr>
    </w:p>
    <w:p w:rsidR="00FC5CC9" w:rsidRDefault="00FC5CC9" w:rsidP="00AD1683">
      <w:pPr>
        <w:rPr>
          <w:rFonts w:asciiTheme="majorHAnsi" w:eastAsia="MS PGothic" w:cs="MS PGothic"/>
          <w:b/>
          <w:bCs/>
          <w:color w:val="1F497D" w:themeColor="text2"/>
          <w:sz w:val="32"/>
          <w:szCs w:val="32"/>
          <w:lang w:val="en-GB"/>
        </w:rPr>
      </w:pPr>
      <w:r w:rsidRPr="00FC5CC9">
        <w:rPr>
          <w:rFonts w:asciiTheme="majorHAnsi" w:eastAsia="MS PGothic" w:cs="MS PGothic"/>
          <w:b/>
          <w:bCs/>
          <w:color w:val="1F497D" w:themeColor="text2"/>
          <w:sz w:val="32"/>
          <w:szCs w:val="32"/>
          <w:lang w:val="en-GB"/>
        </w:rPr>
        <w:t>Social Institutionalization of Heterosexuality:</w:t>
      </w:r>
    </w:p>
    <w:p w:rsidR="00FC5CC9" w:rsidRPr="00FC5CC9" w:rsidRDefault="00FC5CC9" w:rsidP="007C0EBF">
      <w:pPr>
        <w:numPr>
          <w:ilvl w:val="0"/>
          <w:numId w:val="51"/>
        </w:numPr>
        <w:kinsoku w:val="0"/>
        <w:overflowPunct w:val="0"/>
        <w:spacing w:after="0" w:line="240" w:lineRule="auto"/>
        <w:ind w:left="1267"/>
        <w:contextualSpacing/>
        <w:textAlignment w:val="baseline"/>
        <w:rPr>
          <w:rFonts w:ascii="Times New Roman" w:eastAsia="Times New Roman" w:hAnsi="Times New Roman" w:cs="Times New Roman"/>
          <w:sz w:val="24"/>
          <w:szCs w:val="24"/>
          <w:lang w:eastAsia="en-CA"/>
        </w:rPr>
      </w:pPr>
      <w:r w:rsidRPr="00FC5CC9">
        <w:rPr>
          <w:rFonts w:eastAsia="MS PGothic" w:hAnsi="Times New Roman" w:cs="MS PGothic"/>
          <w:color w:val="000000" w:themeColor="text1"/>
          <w:sz w:val="24"/>
          <w:szCs w:val="24"/>
          <w:lang w:val="en-GB" w:eastAsia="en-CA"/>
        </w:rPr>
        <w:t xml:space="preserve">Conformity under social pressure, societal expectations/norms that tell us what we should be doing and how we should do it!  </w:t>
      </w:r>
    </w:p>
    <w:p w:rsidR="00FC5CC9" w:rsidRPr="00FC5CC9" w:rsidRDefault="00FC5CC9" w:rsidP="007C0EBF">
      <w:pPr>
        <w:numPr>
          <w:ilvl w:val="0"/>
          <w:numId w:val="51"/>
        </w:numPr>
        <w:kinsoku w:val="0"/>
        <w:overflowPunct w:val="0"/>
        <w:spacing w:after="0" w:line="240" w:lineRule="auto"/>
        <w:ind w:left="1267"/>
        <w:contextualSpacing/>
        <w:textAlignment w:val="baseline"/>
        <w:rPr>
          <w:rFonts w:ascii="Times New Roman" w:eastAsia="Times New Roman" w:hAnsi="Times New Roman" w:cs="Times New Roman"/>
          <w:sz w:val="24"/>
          <w:szCs w:val="24"/>
          <w:lang w:eastAsia="en-CA"/>
        </w:rPr>
      </w:pPr>
      <w:r w:rsidRPr="00FC5CC9">
        <w:rPr>
          <w:rFonts w:eastAsia="MS PGothic" w:hAnsi="Times New Roman" w:cs="MS PGothic"/>
          <w:color w:val="000000" w:themeColor="text1"/>
          <w:sz w:val="24"/>
          <w:szCs w:val="24"/>
          <w:lang w:val="en-GB" w:eastAsia="en-CA"/>
        </w:rPr>
        <w:t xml:space="preserve">Mythology of heterosexual romance </w:t>
      </w:r>
      <w:r w:rsidRPr="00FC5CC9">
        <w:rPr>
          <w:rFonts w:eastAsia="MS PGothic" w:hAnsi="Times New Roman" w:cs="MS PGothic"/>
          <w:color w:val="000000" w:themeColor="text1"/>
          <w:sz w:val="24"/>
          <w:szCs w:val="24"/>
          <w:lang w:val="en-GB" w:eastAsia="en-CA"/>
        </w:rPr>
        <w:t>–</w:t>
      </w:r>
      <w:r w:rsidRPr="00FC5CC9">
        <w:rPr>
          <w:rFonts w:eastAsia="MS PGothic" w:hAnsi="Times New Roman" w:cs="MS PGothic"/>
          <w:color w:val="000000" w:themeColor="text1"/>
          <w:sz w:val="24"/>
          <w:szCs w:val="24"/>
          <w:lang w:val="en-GB" w:eastAsia="en-CA"/>
        </w:rPr>
        <w:t xml:space="preserve"> dating, marriage, falling in (heterosexual) love, finding the perfect (opposite sex) mate, flings, crushes, affairs, passions, and helpless attractions</w:t>
      </w:r>
    </w:p>
    <w:p w:rsidR="00FC5CC9" w:rsidRPr="00FC5CC9" w:rsidRDefault="00FC5CC9" w:rsidP="007C0EBF">
      <w:pPr>
        <w:numPr>
          <w:ilvl w:val="0"/>
          <w:numId w:val="51"/>
        </w:numPr>
        <w:kinsoku w:val="0"/>
        <w:overflowPunct w:val="0"/>
        <w:spacing w:after="0" w:line="240" w:lineRule="auto"/>
        <w:ind w:left="1267"/>
        <w:contextualSpacing/>
        <w:textAlignment w:val="baseline"/>
        <w:rPr>
          <w:rFonts w:ascii="Times New Roman" w:eastAsia="Times New Roman" w:hAnsi="Times New Roman" w:cs="Times New Roman"/>
          <w:sz w:val="24"/>
          <w:szCs w:val="24"/>
          <w:lang w:eastAsia="en-CA"/>
        </w:rPr>
      </w:pPr>
      <w:r w:rsidRPr="00FC5CC9">
        <w:rPr>
          <w:rFonts w:eastAsia="MS PGothic" w:hAnsi="Times New Roman" w:cs="MS PGothic"/>
          <w:color w:val="000000" w:themeColor="text1"/>
          <w:sz w:val="24"/>
          <w:szCs w:val="24"/>
          <w:lang w:val="en-GB" w:eastAsia="en-CA"/>
        </w:rPr>
        <w:t>Self-help manuals and scholarly discourses</w:t>
      </w:r>
    </w:p>
    <w:p w:rsidR="00FC5CC9" w:rsidRPr="00FC5CC9" w:rsidRDefault="00FC5CC9" w:rsidP="007C0EBF">
      <w:pPr>
        <w:numPr>
          <w:ilvl w:val="1"/>
          <w:numId w:val="51"/>
        </w:numPr>
        <w:kinsoku w:val="0"/>
        <w:overflowPunct w:val="0"/>
        <w:spacing w:after="0" w:line="240" w:lineRule="auto"/>
        <w:ind w:left="2606"/>
        <w:contextualSpacing/>
        <w:textAlignment w:val="baseline"/>
        <w:rPr>
          <w:rFonts w:ascii="Times New Roman" w:eastAsia="Times New Roman" w:hAnsi="Times New Roman" w:cs="Times New Roman"/>
          <w:sz w:val="24"/>
          <w:szCs w:val="24"/>
          <w:lang w:eastAsia="en-CA"/>
        </w:rPr>
      </w:pPr>
      <w:r w:rsidRPr="00FC5CC9">
        <w:rPr>
          <w:rFonts w:eastAsia="MS PGothic" w:hAnsi="Times New Roman" w:cs="Times New Roman"/>
          <w:color w:val="000000" w:themeColor="text1"/>
          <w:sz w:val="24"/>
          <w:szCs w:val="24"/>
          <w:lang w:val="en-GB" w:eastAsia="en-CA"/>
        </w:rPr>
        <w:t xml:space="preserve">prescribe the nature and forms of healthy heterosexuality </w:t>
      </w:r>
    </w:p>
    <w:p w:rsidR="00FC5CC9" w:rsidRPr="00FC5CC9" w:rsidRDefault="00FC5CC9" w:rsidP="007C0EBF">
      <w:pPr>
        <w:numPr>
          <w:ilvl w:val="0"/>
          <w:numId w:val="51"/>
        </w:numPr>
        <w:kinsoku w:val="0"/>
        <w:overflowPunct w:val="0"/>
        <w:spacing w:after="0" w:line="240" w:lineRule="auto"/>
        <w:ind w:left="1267"/>
        <w:contextualSpacing/>
        <w:textAlignment w:val="baseline"/>
        <w:rPr>
          <w:rFonts w:ascii="Times New Roman" w:eastAsia="Times New Roman" w:hAnsi="Times New Roman" w:cs="Times New Roman"/>
          <w:sz w:val="24"/>
          <w:szCs w:val="24"/>
          <w:lang w:eastAsia="en-CA"/>
        </w:rPr>
      </w:pPr>
      <w:r w:rsidRPr="00FC5CC9">
        <w:rPr>
          <w:rFonts w:eastAsia="MS PGothic" w:hAnsi="Times New Roman" w:cs="MS PGothic"/>
          <w:color w:val="000000" w:themeColor="text1"/>
          <w:sz w:val="24"/>
          <w:szCs w:val="24"/>
          <w:lang w:val="en-GB" w:eastAsia="en-CA"/>
        </w:rPr>
        <w:t>Media and cultural discourses and images</w:t>
      </w:r>
    </w:p>
    <w:p w:rsidR="00FC5CC9" w:rsidRPr="00FC5CC9" w:rsidRDefault="00FC5CC9" w:rsidP="007C0EBF">
      <w:pPr>
        <w:numPr>
          <w:ilvl w:val="1"/>
          <w:numId w:val="51"/>
        </w:numPr>
        <w:kinsoku w:val="0"/>
        <w:overflowPunct w:val="0"/>
        <w:spacing w:after="0" w:line="240" w:lineRule="auto"/>
        <w:ind w:left="2606"/>
        <w:contextualSpacing/>
        <w:textAlignment w:val="baseline"/>
        <w:rPr>
          <w:rFonts w:ascii="Times New Roman" w:eastAsia="Times New Roman" w:hAnsi="Times New Roman" w:cs="Times New Roman"/>
          <w:sz w:val="24"/>
          <w:szCs w:val="24"/>
          <w:lang w:eastAsia="en-CA"/>
        </w:rPr>
      </w:pPr>
      <w:r w:rsidRPr="00FC5CC9">
        <w:rPr>
          <w:rFonts w:eastAsia="MS PGothic" w:hAnsi="Times New Roman" w:cs="Times New Roman"/>
          <w:color w:val="000000" w:themeColor="text1"/>
          <w:sz w:val="24"/>
          <w:szCs w:val="24"/>
          <w:lang w:val="en-GB" w:eastAsia="en-CA"/>
        </w:rPr>
        <w:t>women are especially targeted by these forms</w:t>
      </w:r>
    </w:p>
    <w:p w:rsidR="00FC5CC9" w:rsidRDefault="00FC5CC9" w:rsidP="00FC5CC9">
      <w:pPr>
        <w:rPr>
          <w:rFonts w:eastAsia="MS PGothic" w:hAnsi="Times New Roman" w:cs="Times New Roman"/>
          <w:color w:val="000000" w:themeColor="text1"/>
          <w:sz w:val="24"/>
          <w:szCs w:val="24"/>
          <w:lang w:val="en-GB" w:eastAsia="en-CA"/>
        </w:rPr>
      </w:pPr>
      <w:r w:rsidRPr="00FC5CC9">
        <w:rPr>
          <w:rFonts w:eastAsia="MS PGothic" w:hAnsi="Times New Roman" w:cs="Times New Roman"/>
          <w:color w:val="000000" w:themeColor="text1"/>
          <w:sz w:val="24"/>
          <w:szCs w:val="24"/>
          <w:lang w:val="en-GB" w:eastAsia="en-CA"/>
        </w:rPr>
        <w:t>Popular music, paintings, novels, advice columns, films, videos and advertising all reinforce heterosexual</w:t>
      </w:r>
    </w:p>
    <w:p w:rsidR="00FC5CC9" w:rsidRDefault="00FC5CC9" w:rsidP="00FC5CC9">
      <w:pPr>
        <w:rPr>
          <w:rFonts w:eastAsia="MS PGothic" w:hAnsi="Times New Roman" w:cs="Times New Roman"/>
          <w:color w:val="000000" w:themeColor="text1"/>
          <w:sz w:val="24"/>
          <w:szCs w:val="24"/>
          <w:lang w:val="en-GB" w:eastAsia="en-CA"/>
        </w:rPr>
      </w:pPr>
    </w:p>
    <w:p w:rsidR="0007394A" w:rsidRDefault="0007394A" w:rsidP="0007394A">
      <w:pPr>
        <w:kinsoku w:val="0"/>
        <w:overflowPunct w:val="0"/>
        <w:textAlignment w:val="baseline"/>
      </w:pPr>
    </w:p>
    <w:p w:rsidR="0007394A" w:rsidRDefault="0007394A" w:rsidP="0007394A">
      <w:pPr>
        <w:kinsoku w:val="0"/>
        <w:overflowPunct w:val="0"/>
        <w:textAlignment w:val="baseline"/>
      </w:pPr>
    </w:p>
    <w:p w:rsidR="0007394A" w:rsidRPr="0007394A" w:rsidRDefault="0007394A" w:rsidP="0007394A">
      <w:pPr>
        <w:kinsoku w:val="0"/>
        <w:overflowPunct w:val="0"/>
        <w:textAlignment w:val="baseline"/>
        <w:rPr>
          <w:sz w:val="28"/>
          <w:szCs w:val="28"/>
        </w:rPr>
      </w:pPr>
      <w:r w:rsidRPr="0007394A">
        <w:rPr>
          <w:rFonts w:asciiTheme="majorHAnsi" w:eastAsia="MS PGothic" w:cs="MS PGothic"/>
          <w:b/>
          <w:bCs/>
          <w:color w:val="1F497D" w:themeColor="text2"/>
          <w:sz w:val="28"/>
          <w:szCs w:val="28"/>
          <w:lang w:val="en-GB"/>
        </w:rPr>
        <w:lastRenderedPageBreak/>
        <w:t>Conscious/Informed Choice of Sexuality</w:t>
      </w:r>
    </w:p>
    <w:p w:rsidR="0007394A" w:rsidRPr="0007394A" w:rsidRDefault="0007394A" w:rsidP="0007394A">
      <w:pPr>
        <w:kinsoku w:val="0"/>
        <w:overflowPunct w:val="0"/>
        <w:textAlignment w:val="baseline"/>
      </w:pPr>
    </w:p>
    <w:p w:rsidR="0007394A" w:rsidRPr="0007394A" w:rsidRDefault="0007394A" w:rsidP="007C0EBF">
      <w:pPr>
        <w:pStyle w:val="ListParagraph"/>
        <w:numPr>
          <w:ilvl w:val="0"/>
          <w:numId w:val="52"/>
        </w:numPr>
        <w:kinsoku w:val="0"/>
        <w:overflowPunct w:val="0"/>
        <w:textAlignment w:val="baseline"/>
      </w:pPr>
      <w:r w:rsidRPr="0007394A">
        <w:rPr>
          <w:rFonts w:asciiTheme="minorHAnsi" w:eastAsia="MS PGothic" w:cs="MS PGothic"/>
          <w:color w:val="000000" w:themeColor="text1"/>
          <w:lang w:val="en-GB"/>
        </w:rPr>
        <w:t>What Overall is suggesting, therefore, is that women</w:t>
      </w:r>
      <w:r w:rsidRPr="0007394A">
        <w:rPr>
          <w:rFonts w:asciiTheme="minorHAnsi" w:eastAsia="MS PGothic" w:cs="MS PGothic"/>
          <w:color w:val="000000" w:themeColor="text1"/>
          <w:lang w:val="en-GB"/>
        </w:rPr>
        <w:t>’</w:t>
      </w:r>
      <w:r w:rsidRPr="0007394A">
        <w:rPr>
          <w:rFonts w:asciiTheme="minorHAnsi" w:eastAsia="MS PGothic" w:cs="MS PGothic"/>
          <w:color w:val="000000" w:themeColor="text1"/>
          <w:lang w:val="en-GB"/>
        </w:rPr>
        <w:t>s UNQUESTIONING participation in heterosexuality can be understood as UNQUESTIONING support of patriarchy and male privilege</w:t>
      </w:r>
    </w:p>
    <w:p w:rsidR="0007394A" w:rsidRPr="0007394A" w:rsidRDefault="0007394A" w:rsidP="007C0EBF">
      <w:pPr>
        <w:pStyle w:val="ListParagraph"/>
        <w:numPr>
          <w:ilvl w:val="0"/>
          <w:numId w:val="52"/>
        </w:numPr>
        <w:kinsoku w:val="0"/>
        <w:overflowPunct w:val="0"/>
        <w:textAlignment w:val="baseline"/>
      </w:pPr>
      <w:r w:rsidRPr="0007394A">
        <w:rPr>
          <w:rFonts w:asciiTheme="minorHAnsi" w:eastAsia="MS PGothic" w:cs="MS PGothic"/>
          <w:color w:val="000000" w:themeColor="text1"/>
          <w:lang w:val="en-GB"/>
        </w:rPr>
        <w:t xml:space="preserve">Overall is </w:t>
      </w:r>
      <w:r w:rsidRPr="0007394A">
        <w:rPr>
          <w:rFonts w:asciiTheme="minorHAnsi" w:eastAsia="MS PGothic" w:cs="MS PGothic"/>
          <w:b/>
          <w:bCs/>
          <w:color w:val="000000" w:themeColor="text1"/>
          <w:lang w:val="en-GB"/>
        </w:rPr>
        <w:t>NOT</w:t>
      </w:r>
      <w:r w:rsidRPr="0007394A">
        <w:rPr>
          <w:rFonts w:asciiTheme="minorHAnsi" w:eastAsia="MS PGothic" w:cs="MS PGothic"/>
          <w:color w:val="000000" w:themeColor="text1"/>
          <w:lang w:val="en-GB"/>
        </w:rPr>
        <w:t xml:space="preserve"> advocating that in order to overthrow patriarchy and redress the seemingly </w:t>
      </w:r>
      <w:r w:rsidRPr="0007394A">
        <w:rPr>
          <w:rFonts w:asciiTheme="minorHAnsi" w:eastAsia="MS PGothic" w:cs="MS PGothic"/>
          <w:color w:val="000000" w:themeColor="text1"/>
          <w:lang w:val="en-GB"/>
        </w:rPr>
        <w:t>‘</w:t>
      </w:r>
      <w:r w:rsidRPr="0007394A">
        <w:rPr>
          <w:rFonts w:asciiTheme="minorHAnsi" w:eastAsia="MS PGothic" w:cs="MS PGothic"/>
          <w:color w:val="000000" w:themeColor="text1"/>
          <w:lang w:val="en-GB"/>
        </w:rPr>
        <w:t>natural</w:t>
      </w:r>
      <w:r w:rsidRPr="0007394A">
        <w:rPr>
          <w:rFonts w:asciiTheme="minorHAnsi" w:eastAsia="MS PGothic" w:cs="MS PGothic"/>
          <w:color w:val="000000" w:themeColor="text1"/>
          <w:lang w:val="en-GB"/>
        </w:rPr>
        <w:t>’</w:t>
      </w:r>
      <w:r w:rsidRPr="0007394A">
        <w:rPr>
          <w:rFonts w:asciiTheme="minorHAnsi" w:eastAsia="MS PGothic" w:cs="MS PGothic"/>
          <w:color w:val="000000" w:themeColor="text1"/>
          <w:lang w:val="en-GB"/>
        </w:rPr>
        <w:t xml:space="preserve"> privilege of (White) male hierarchy, women should reject men sexually.</w:t>
      </w:r>
    </w:p>
    <w:p w:rsidR="0007394A" w:rsidRPr="0007394A" w:rsidRDefault="0007394A" w:rsidP="007C0EBF">
      <w:pPr>
        <w:pStyle w:val="ListParagraph"/>
        <w:numPr>
          <w:ilvl w:val="0"/>
          <w:numId w:val="52"/>
        </w:numPr>
        <w:kinsoku w:val="0"/>
        <w:overflowPunct w:val="0"/>
        <w:textAlignment w:val="baseline"/>
      </w:pPr>
      <w:r w:rsidRPr="0007394A">
        <w:rPr>
          <w:rFonts w:asciiTheme="minorHAnsi" w:eastAsia="MS PGothic" w:cs="MS PGothic"/>
          <w:color w:val="000000" w:themeColor="text1"/>
          <w:lang w:val="en-GB"/>
        </w:rPr>
        <w:t>She is arguing that sexuality should be a conscious choice</w:t>
      </w:r>
      <w:r w:rsidRPr="0007394A">
        <w:rPr>
          <w:rFonts w:asciiTheme="minorHAnsi" w:eastAsia="MS PGothic" w:cs="MS PGothic"/>
          <w:b/>
          <w:bCs/>
          <w:color w:val="000000" w:themeColor="text1"/>
          <w:lang w:val="en-GB"/>
        </w:rPr>
        <w:t xml:space="preserve"> </w:t>
      </w:r>
      <w:r w:rsidRPr="0007394A">
        <w:rPr>
          <w:rFonts w:asciiTheme="minorHAnsi" w:eastAsia="MS PGothic" w:cs="MS PGothic"/>
          <w:color w:val="000000" w:themeColor="text1"/>
          <w:lang w:val="en-GB"/>
        </w:rPr>
        <w:t>and that, in choosing, women and men acknowledge both the costs and benefits of their choices</w:t>
      </w:r>
      <w:r w:rsidRPr="0007394A">
        <w:rPr>
          <w:rFonts w:asciiTheme="minorHAnsi" w:eastAsia="MS PGothic" w:cs="MS PGothic"/>
          <w:color w:val="000000" w:themeColor="text1"/>
          <w:lang w:val="en-GB"/>
        </w:rPr>
        <w:tab/>
      </w:r>
    </w:p>
    <w:p w:rsidR="0007394A" w:rsidRPr="0007394A" w:rsidRDefault="0007394A" w:rsidP="007C0EBF">
      <w:pPr>
        <w:pStyle w:val="ListParagraph"/>
        <w:numPr>
          <w:ilvl w:val="0"/>
          <w:numId w:val="52"/>
        </w:numPr>
        <w:kinsoku w:val="0"/>
        <w:overflowPunct w:val="0"/>
        <w:textAlignment w:val="baseline"/>
      </w:pPr>
      <w:r w:rsidRPr="0007394A">
        <w:rPr>
          <w:rFonts w:asciiTheme="minorHAnsi" w:eastAsia="MS PGothic" w:cs="MS PGothic"/>
          <w:color w:val="000000" w:themeColor="text1"/>
          <w:lang w:val="en-GB"/>
        </w:rPr>
        <w:t xml:space="preserve">In this sense, </w:t>
      </w:r>
      <w:proofErr w:type="gramStart"/>
      <w:r w:rsidRPr="0007394A">
        <w:rPr>
          <w:rFonts w:asciiTheme="minorHAnsi" w:eastAsia="MS PGothic" w:cs="MS PGothic"/>
          <w:color w:val="000000" w:themeColor="text1"/>
          <w:lang w:val="en-GB"/>
        </w:rPr>
        <w:t>Overall</w:t>
      </w:r>
      <w:proofErr w:type="gramEnd"/>
      <w:r w:rsidRPr="0007394A">
        <w:rPr>
          <w:rFonts w:asciiTheme="minorHAnsi" w:eastAsia="MS PGothic" w:cs="MS PGothic"/>
          <w:color w:val="000000" w:themeColor="text1"/>
          <w:lang w:val="en-GB"/>
        </w:rPr>
        <w:t xml:space="preserve"> is advocating </w:t>
      </w:r>
      <w:r w:rsidRPr="0007394A">
        <w:rPr>
          <w:rFonts w:asciiTheme="minorHAnsi" w:eastAsia="MS PGothic" w:cs="MS PGothic"/>
          <w:color w:val="000000" w:themeColor="text1"/>
          <w:lang w:val="en-GB"/>
        </w:rPr>
        <w:t>‘</w:t>
      </w:r>
      <w:r w:rsidRPr="0007394A">
        <w:rPr>
          <w:rFonts w:asciiTheme="minorHAnsi" w:eastAsia="MS PGothic" w:cs="MS PGothic"/>
          <w:color w:val="000000" w:themeColor="text1"/>
          <w:lang w:val="en-GB"/>
        </w:rPr>
        <w:t>informed choice</w:t>
      </w:r>
      <w:r w:rsidRPr="0007394A">
        <w:rPr>
          <w:rFonts w:asciiTheme="minorHAnsi" w:eastAsia="MS PGothic" w:cs="MS PGothic"/>
          <w:color w:val="000000" w:themeColor="text1"/>
          <w:lang w:val="en-GB"/>
        </w:rPr>
        <w:t>’</w:t>
      </w:r>
      <w:r w:rsidRPr="0007394A">
        <w:rPr>
          <w:rFonts w:asciiTheme="minorHAnsi" w:eastAsia="MS PGothic" w:cs="MS PGothic"/>
          <w:color w:val="000000" w:themeColor="text1"/>
          <w:lang w:val="en-GB"/>
        </w:rPr>
        <w:t xml:space="preserve"> about one</w:t>
      </w:r>
      <w:r w:rsidRPr="0007394A">
        <w:rPr>
          <w:rFonts w:asciiTheme="minorHAnsi" w:eastAsia="MS PGothic" w:cs="MS PGothic"/>
          <w:color w:val="000000" w:themeColor="text1"/>
          <w:lang w:val="en-GB"/>
        </w:rPr>
        <w:t>’</w:t>
      </w:r>
      <w:r w:rsidRPr="0007394A">
        <w:rPr>
          <w:rFonts w:asciiTheme="minorHAnsi" w:eastAsia="MS PGothic" w:cs="MS PGothic"/>
          <w:color w:val="000000" w:themeColor="text1"/>
          <w:lang w:val="en-GB"/>
        </w:rPr>
        <w:t>s sexuality.</w:t>
      </w:r>
    </w:p>
    <w:p w:rsidR="0007394A" w:rsidRDefault="0007394A" w:rsidP="00FC5CC9">
      <w:pPr>
        <w:rPr>
          <w:b/>
          <w:sz w:val="24"/>
          <w:szCs w:val="24"/>
        </w:rPr>
      </w:pPr>
    </w:p>
    <w:p w:rsidR="0007394A" w:rsidRDefault="0007394A" w:rsidP="00FC5CC9">
      <w:pPr>
        <w:rPr>
          <w:rFonts w:asciiTheme="majorHAnsi" w:eastAsia="MS PGothic" w:cs="MS PGothic"/>
          <w:b/>
          <w:bCs/>
          <w:color w:val="1F497D" w:themeColor="text2"/>
          <w:sz w:val="32"/>
          <w:szCs w:val="32"/>
          <w:lang w:val="en-GB"/>
        </w:rPr>
      </w:pPr>
      <w:r w:rsidRPr="0007394A">
        <w:rPr>
          <w:rFonts w:asciiTheme="majorHAnsi" w:eastAsia="MS PGothic" w:cs="MS PGothic"/>
          <w:b/>
          <w:bCs/>
          <w:color w:val="1F497D" w:themeColor="text2"/>
          <w:sz w:val="32"/>
          <w:szCs w:val="32"/>
          <w:lang w:val="en-GB"/>
        </w:rPr>
        <w:t xml:space="preserve">Labelling and Gender </w:t>
      </w:r>
      <w:r w:rsidRPr="0007394A">
        <w:rPr>
          <w:rFonts w:asciiTheme="majorHAnsi" w:eastAsia="MS PGothic" w:cs="MS PGothic"/>
          <w:b/>
          <w:bCs/>
          <w:color w:val="1F497D" w:themeColor="text2"/>
          <w:sz w:val="32"/>
          <w:szCs w:val="32"/>
          <w:lang w:val="en-GB"/>
        </w:rPr>
        <w:t>‘</w:t>
      </w:r>
      <w:r w:rsidRPr="0007394A">
        <w:rPr>
          <w:rFonts w:asciiTheme="majorHAnsi" w:eastAsia="MS PGothic" w:cs="MS PGothic"/>
          <w:b/>
          <w:bCs/>
          <w:color w:val="1F497D" w:themeColor="text2"/>
          <w:sz w:val="32"/>
          <w:szCs w:val="32"/>
          <w:lang w:val="en-GB"/>
        </w:rPr>
        <w:t>Bashing</w:t>
      </w:r>
    </w:p>
    <w:p w:rsidR="0007394A" w:rsidRPr="0007394A" w:rsidRDefault="0007394A" w:rsidP="007C0EBF">
      <w:pPr>
        <w:pStyle w:val="ListParagraph"/>
        <w:numPr>
          <w:ilvl w:val="0"/>
          <w:numId w:val="53"/>
        </w:numPr>
        <w:kinsoku w:val="0"/>
        <w:overflowPunct w:val="0"/>
        <w:textAlignment w:val="baseline"/>
      </w:pPr>
      <w:r w:rsidRPr="0007394A">
        <w:rPr>
          <w:rFonts w:asciiTheme="minorHAnsi" w:eastAsia="MS PGothic" w:cs="MS PGothic"/>
          <w:color w:val="000000" w:themeColor="text1"/>
          <w:lang w:val="en-GB"/>
        </w:rPr>
        <w:t>Sexual labelling establishes or undermines one</w:t>
      </w:r>
      <w:r w:rsidRPr="0007394A">
        <w:rPr>
          <w:rFonts w:asciiTheme="minorHAnsi" w:eastAsia="MS PGothic" w:cs="MS PGothic"/>
          <w:color w:val="000000" w:themeColor="text1"/>
          <w:lang w:val="en-GB"/>
        </w:rPr>
        <w:t>’</w:t>
      </w:r>
      <w:r w:rsidRPr="0007394A">
        <w:rPr>
          <w:rFonts w:asciiTheme="minorHAnsi" w:eastAsia="MS PGothic" w:cs="MS PGothic"/>
          <w:color w:val="000000" w:themeColor="text1"/>
          <w:lang w:val="en-GB"/>
        </w:rPr>
        <w:t xml:space="preserve">s credibility in society by defining one as normal or deviant. </w:t>
      </w:r>
    </w:p>
    <w:p w:rsidR="0007394A" w:rsidRPr="0007394A" w:rsidRDefault="0007394A" w:rsidP="007C0EBF">
      <w:pPr>
        <w:pStyle w:val="ListParagraph"/>
        <w:numPr>
          <w:ilvl w:val="0"/>
          <w:numId w:val="53"/>
        </w:numPr>
        <w:kinsoku w:val="0"/>
        <w:overflowPunct w:val="0"/>
        <w:textAlignment w:val="baseline"/>
      </w:pPr>
      <w:r w:rsidRPr="0007394A">
        <w:rPr>
          <w:rFonts w:asciiTheme="minorHAnsi" w:eastAsia="MS PGothic" w:cs="MS PGothic"/>
          <w:color w:val="000000" w:themeColor="text1"/>
          <w:lang w:val="en-GB"/>
        </w:rPr>
        <w:t>As we saw in Jackson Katz</w:t>
      </w:r>
      <w:r w:rsidRPr="0007394A">
        <w:rPr>
          <w:rFonts w:asciiTheme="minorHAnsi" w:eastAsia="MS PGothic" w:cs="MS PGothic"/>
          <w:color w:val="000000" w:themeColor="text1"/>
          <w:lang w:val="en-GB"/>
        </w:rPr>
        <w:t>’</w:t>
      </w:r>
      <w:r w:rsidRPr="0007394A">
        <w:rPr>
          <w:rFonts w:asciiTheme="minorHAnsi" w:eastAsia="MS PGothic" w:cs="MS PGothic"/>
          <w:color w:val="000000" w:themeColor="text1"/>
          <w:lang w:val="en-GB"/>
        </w:rPr>
        <w:t xml:space="preserve">s </w:t>
      </w:r>
      <w:r w:rsidRPr="0007394A">
        <w:rPr>
          <w:rFonts w:asciiTheme="minorHAnsi" w:eastAsia="MS PGothic" w:cs="MS PGothic"/>
          <w:i/>
          <w:iCs/>
          <w:color w:val="000000" w:themeColor="text1"/>
          <w:lang w:val="en-GB"/>
        </w:rPr>
        <w:t xml:space="preserve">Tough Guise, </w:t>
      </w:r>
      <w:r w:rsidRPr="0007394A">
        <w:rPr>
          <w:rFonts w:asciiTheme="minorHAnsi" w:eastAsia="MS PGothic" w:cs="MS PGothic"/>
          <w:i/>
          <w:iCs/>
          <w:color w:val="000000" w:themeColor="text1"/>
          <w:lang w:val="en-GB"/>
        </w:rPr>
        <w:t>“</w:t>
      </w:r>
      <w:r w:rsidRPr="0007394A">
        <w:rPr>
          <w:rFonts w:asciiTheme="minorHAnsi" w:eastAsia="MS PGothic" w:cs="MS PGothic"/>
          <w:color w:val="000000" w:themeColor="text1"/>
          <w:lang w:val="en-GB"/>
        </w:rPr>
        <w:t>queer</w:t>
      </w:r>
      <w:r w:rsidRPr="0007394A">
        <w:rPr>
          <w:rFonts w:asciiTheme="minorHAnsi" w:eastAsia="MS PGothic" w:cs="MS PGothic"/>
          <w:color w:val="000000" w:themeColor="text1"/>
          <w:lang w:val="en-GB"/>
        </w:rPr>
        <w:t>”</w:t>
      </w:r>
      <w:r w:rsidRPr="0007394A">
        <w:rPr>
          <w:rFonts w:asciiTheme="minorHAnsi" w:eastAsia="MS PGothic" w:cs="MS PGothic"/>
          <w:color w:val="000000" w:themeColor="text1"/>
          <w:lang w:val="en-GB"/>
        </w:rPr>
        <w:t xml:space="preserve"> or gay labels lead to policing acceptable representations of masculinity</w:t>
      </w:r>
    </w:p>
    <w:p w:rsidR="0007394A" w:rsidRPr="0007394A" w:rsidRDefault="0007394A" w:rsidP="007C0EBF">
      <w:pPr>
        <w:pStyle w:val="ListParagraph"/>
        <w:numPr>
          <w:ilvl w:val="0"/>
          <w:numId w:val="53"/>
        </w:numPr>
        <w:kinsoku w:val="0"/>
        <w:overflowPunct w:val="0"/>
        <w:textAlignment w:val="baseline"/>
      </w:pPr>
      <w:r w:rsidRPr="0007394A">
        <w:rPr>
          <w:rFonts w:asciiTheme="minorHAnsi" w:eastAsia="MS PGothic" w:cs="MS PGothic"/>
          <w:color w:val="000000" w:themeColor="text1"/>
          <w:lang w:val="en-GB"/>
        </w:rPr>
        <w:t xml:space="preserve">The </w:t>
      </w:r>
      <w:r w:rsidRPr="0007394A">
        <w:rPr>
          <w:rFonts w:asciiTheme="minorHAnsi" w:eastAsia="MS PGothic" w:cs="MS PGothic"/>
          <w:color w:val="000000" w:themeColor="text1"/>
          <w:lang w:val="en-GB"/>
        </w:rPr>
        <w:t>“</w:t>
      </w:r>
      <w:r w:rsidRPr="0007394A">
        <w:rPr>
          <w:rFonts w:asciiTheme="minorHAnsi" w:eastAsia="MS PGothic" w:cs="MS PGothic"/>
          <w:color w:val="000000" w:themeColor="text1"/>
          <w:lang w:val="en-GB"/>
        </w:rPr>
        <w:t>lesbian</w:t>
      </w:r>
      <w:r w:rsidRPr="0007394A">
        <w:rPr>
          <w:rFonts w:asciiTheme="minorHAnsi" w:eastAsia="MS PGothic" w:cs="MS PGothic"/>
          <w:color w:val="000000" w:themeColor="text1"/>
          <w:lang w:val="en-GB"/>
        </w:rPr>
        <w:t>”</w:t>
      </w:r>
      <w:r w:rsidRPr="0007394A">
        <w:rPr>
          <w:rFonts w:asciiTheme="minorHAnsi" w:eastAsia="MS PGothic" w:cs="MS PGothic"/>
          <w:color w:val="000000" w:themeColor="text1"/>
          <w:lang w:val="en-GB"/>
        </w:rPr>
        <w:t xml:space="preserve"> label is a reminder of women</w:t>
      </w:r>
      <w:r w:rsidRPr="0007394A">
        <w:rPr>
          <w:rFonts w:asciiTheme="minorHAnsi" w:eastAsia="MS PGothic" w:cs="MS PGothic"/>
          <w:color w:val="000000" w:themeColor="text1"/>
          <w:lang w:val="en-GB"/>
        </w:rPr>
        <w:t>’</w:t>
      </w:r>
      <w:r w:rsidRPr="0007394A">
        <w:rPr>
          <w:rFonts w:asciiTheme="minorHAnsi" w:eastAsia="MS PGothic" w:cs="MS PGothic"/>
          <w:color w:val="000000" w:themeColor="text1"/>
          <w:lang w:val="en-GB"/>
        </w:rPr>
        <w:t>s lack of power in a patriarchal society</w:t>
      </w:r>
    </w:p>
    <w:p w:rsidR="00076E9C" w:rsidRPr="00076E9C" w:rsidRDefault="0007394A" w:rsidP="007C0EBF">
      <w:pPr>
        <w:pStyle w:val="ListParagraph"/>
        <w:numPr>
          <w:ilvl w:val="0"/>
          <w:numId w:val="53"/>
        </w:numPr>
        <w:kinsoku w:val="0"/>
        <w:overflowPunct w:val="0"/>
        <w:textAlignment w:val="baseline"/>
      </w:pPr>
      <w:r w:rsidRPr="0007394A">
        <w:rPr>
          <w:rFonts w:asciiTheme="minorHAnsi" w:eastAsia="MS PGothic" w:cs="MS PGothic"/>
          <w:color w:val="000000" w:themeColor="text1"/>
          <w:lang w:val="en-GB"/>
        </w:rPr>
        <w:t xml:space="preserve">Fear of such labels </w:t>
      </w:r>
      <w:r w:rsidRPr="0007394A">
        <w:rPr>
          <w:rFonts w:asciiTheme="minorHAnsi" w:eastAsia="MS PGothic" w:cs="MS PGothic"/>
          <w:color w:val="000000" w:themeColor="text1"/>
          <w:lang w:val="en-GB"/>
        </w:rPr>
        <w:t>–</w:t>
      </w:r>
      <w:r w:rsidRPr="0007394A">
        <w:rPr>
          <w:rFonts w:asciiTheme="minorHAnsi" w:eastAsia="MS PGothic" w:cs="MS PGothic"/>
          <w:color w:val="000000" w:themeColor="text1"/>
          <w:lang w:val="en-GB"/>
        </w:rPr>
        <w:t xml:space="preserve"> dyke, queer, fag, homo, lesbo, pervert, freak </w:t>
      </w:r>
      <w:r w:rsidRPr="0007394A">
        <w:rPr>
          <w:rFonts w:asciiTheme="minorHAnsi" w:eastAsia="MS PGothic" w:cs="MS PGothic"/>
          <w:color w:val="000000" w:themeColor="text1"/>
          <w:lang w:val="en-GB"/>
        </w:rPr>
        <w:t>–</w:t>
      </w:r>
      <w:r w:rsidRPr="0007394A">
        <w:rPr>
          <w:rFonts w:asciiTheme="minorHAnsi" w:eastAsia="MS PGothic" w:cs="MS PGothic"/>
          <w:color w:val="000000" w:themeColor="text1"/>
          <w:lang w:val="en-GB"/>
        </w:rPr>
        <w:t xml:space="preserve">  forces ALL sexualities to conform to accepted social conventions, roles and behaviours of masculinity and femininity</w:t>
      </w:r>
    </w:p>
    <w:p w:rsidR="0007394A" w:rsidRPr="00076E9C" w:rsidRDefault="0007394A" w:rsidP="007C0EBF">
      <w:pPr>
        <w:pStyle w:val="ListParagraph"/>
        <w:numPr>
          <w:ilvl w:val="0"/>
          <w:numId w:val="53"/>
        </w:numPr>
        <w:kinsoku w:val="0"/>
        <w:overflowPunct w:val="0"/>
        <w:textAlignment w:val="baseline"/>
      </w:pPr>
      <w:r w:rsidRPr="00076E9C">
        <w:rPr>
          <w:b/>
          <w:sz w:val="32"/>
          <w:szCs w:val="32"/>
        </w:rPr>
        <w:t>Queer theory!!</w:t>
      </w:r>
    </w:p>
    <w:p w:rsidR="0007394A" w:rsidRPr="0007394A" w:rsidRDefault="0007394A" w:rsidP="007C0EBF">
      <w:pPr>
        <w:pStyle w:val="ListParagraph"/>
        <w:numPr>
          <w:ilvl w:val="0"/>
          <w:numId w:val="54"/>
        </w:numPr>
        <w:kinsoku w:val="0"/>
        <w:overflowPunct w:val="0"/>
        <w:textAlignment w:val="baseline"/>
        <w:rPr>
          <w:sz w:val="28"/>
          <w:szCs w:val="28"/>
        </w:rPr>
      </w:pPr>
      <w:r w:rsidRPr="0007394A">
        <w:rPr>
          <w:rFonts w:eastAsia="MS PGothic" w:cstheme="minorBidi"/>
          <w:color w:val="000000" w:themeColor="text1"/>
          <w:kern w:val="24"/>
          <w:sz w:val="28"/>
          <w:szCs w:val="28"/>
          <w:lang w:val="en-US"/>
        </w:rPr>
        <w:t>Attempts to destabilize and question ways of knowing</w:t>
      </w:r>
    </w:p>
    <w:p w:rsidR="0007394A" w:rsidRPr="0007394A" w:rsidRDefault="0007394A" w:rsidP="007C0EBF">
      <w:pPr>
        <w:pStyle w:val="ListParagraph"/>
        <w:numPr>
          <w:ilvl w:val="0"/>
          <w:numId w:val="54"/>
        </w:numPr>
        <w:kinsoku w:val="0"/>
        <w:overflowPunct w:val="0"/>
        <w:textAlignment w:val="baseline"/>
        <w:rPr>
          <w:sz w:val="28"/>
          <w:szCs w:val="28"/>
        </w:rPr>
      </w:pPr>
      <w:r w:rsidRPr="0007394A">
        <w:rPr>
          <w:rFonts w:eastAsia="MS PGothic" w:cstheme="minorBidi"/>
          <w:color w:val="000000" w:themeColor="text1"/>
          <w:kern w:val="24"/>
          <w:sz w:val="28"/>
          <w:szCs w:val="28"/>
          <w:lang w:val="en-US"/>
        </w:rPr>
        <w:t xml:space="preserve">Emerged in the 1990s to resist “regimes of normal” and the types of </w:t>
      </w:r>
      <w:proofErr w:type="spellStart"/>
      <w:r w:rsidRPr="0007394A">
        <w:rPr>
          <w:rFonts w:eastAsia="MS PGothic" w:cstheme="minorBidi"/>
          <w:color w:val="000000" w:themeColor="text1"/>
          <w:kern w:val="24"/>
          <w:sz w:val="28"/>
          <w:szCs w:val="28"/>
          <w:lang w:val="en-US"/>
        </w:rPr>
        <w:t>labelling</w:t>
      </w:r>
      <w:proofErr w:type="spellEnd"/>
      <w:r w:rsidRPr="0007394A">
        <w:rPr>
          <w:rFonts w:eastAsia="MS PGothic" w:cstheme="minorBidi"/>
          <w:color w:val="000000" w:themeColor="text1"/>
          <w:kern w:val="24"/>
          <w:sz w:val="28"/>
          <w:szCs w:val="28"/>
          <w:lang w:val="en-US"/>
        </w:rPr>
        <w:t xml:space="preserve"> we do.  </w:t>
      </w:r>
    </w:p>
    <w:p w:rsidR="0007394A" w:rsidRPr="0007394A" w:rsidRDefault="0007394A" w:rsidP="007C0EBF">
      <w:pPr>
        <w:pStyle w:val="ListParagraph"/>
        <w:numPr>
          <w:ilvl w:val="0"/>
          <w:numId w:val="54"/>
        </w:numPr>
        <w:kinsoku w:val="0"/>
        <w:overflowPunct w:val="0"/>
        <w:textAlignment w:val="baseline"/>
        <w:rPr>
          <w:sz w:val="28"/>
          <w:szCs w:val="28"/>
        </w:rPr>
      </w:pPr>
      <w:r w:rsidRPr="0007394A">
        <w:rPr>
          <w:rFonts w:eastAsia="MS PGothic" w:cstheme="minorBidi"/>
          <w:color w:val="000000" w:themeColor="text1"/>
          <w:kern w:val="24"/>
          <w:sz w:val="28"/>
          <w:szCs w:val="28"/>
          <w:lang w:val="en-US"/>
        </w:rPr>
        <w:t>Should not be understood as being in opposition to heterosexuality</w:t>
      </w:r>
    </w:p>
    <w:p w:rsidR="0007394A" w:rsidRPr="0007394A" w:rsidRDefault="0007394A" w:rsidP="007C0EBF">
      <w:pPr>
        <w:pStyle w:val="ListParagraph"/>
        <w:numPr>
          <w:ilvl w:val="0"/>
          <w:numId w:val="54"/>
        </w:numPr>
        <w:kinsoku w:val="0"/>
        <w:overflowPunct w:val="0"/>
        <w:textAlignment w:val="baseline"/>
        <w:rPr>
          <w:sz w:val="28"/>
          <w:szCs w:val="28"/>
        </w:rPr>
      </w:pPr>
      <w:r w:rsidRPr="0007394A">
        <w:rPr>
          <w:rFonts w:eastAsia="MS PGothic" w:cstheme="minorBidi"/>
          <w:color w:val="000000" w:themeColor="text1"/>
          <w:kern w:val="24"/>
          <w:sz w:val="28"/>
          <w:szCs w:val="28"/>
          <w:lang w:val="en-US"/>
        </w:rPr>
        <w:t xml:space="preserve">Attributed to feminist film theorist </w:t>
      </w:r>
      <w:r w:rsidRPr="0007394A">
        <w:rPr>
          <w:rFonts w:eastAsia="MS PGothic" w:cstheme="minorBidi"/>
          <w:b/>
          <w:bCs/>
          <w:color w:val="000000" w:themeColor="text1"/>
          <w:kern w:val="24"/>
          <w:sz w:val="28"/>
          <w:szCs w:val="28"/>
          <w:lang w:val="en-US"/>
        </w:rPr>
        <w:t xml:space="preserve">Teresa de </w:t>
      </w:r>
      <w:proofErr w:type="spellStart"/>
      <w:r w:rsidRPr="0007394A">
        <w:rPr>
          <w:rFonts w:eastAsia="MS PGothic" w:cstheme="minorBidi"/>
          <w:b/>
          <w:bCs/>
          <w:color w:val="000000" w:themeColor="text1"/>
          <w:kern w:val="24"/>
          <w:sz w:val="28"/>
          <w:szCs w:val="28"/>
          <w:lang w:val="en-US"/>
        </w:rPr>
        <w:t>Lauretis</w:t>
      </w:r>
      <w:proofErr w:type="spellEnd"/>
    </w:p>
    <w:p w:rsidR="0007394A" w:rsidRPr="0007394A" w:rsidRDefault="0007394A" w:rsidP="007C0EBF">
      <w:pPr>
        <w:pStyle w:val="ListParagraph"/>
        <w:numPr>
          <w:ilvl w:val="0"/>
          <w:numId w:val="54"/>
        </w:numPr>
        <w:kinsoku w:val="0"/>
        <w:overflowPunct w:val="0"/>
        <w:textAlignment w:val="baseline"/>
        <w:rPr>
          <w:sz w:val="28"/>
          <w:szCs w:val="28"/>
        </w:rPr>
      </w:pPr>
      <w:r w:rsidRPr="0007394A">
        <w:rPr>
          <w:rFonts w:eastAsia="MS PGothic" w:cstheme="minorBidi"/>
          <w:color w:val="000000" w:themeColor="text1"/>
          <w:kern w:val="24"/>
          <w:sz w:val="28"/>
          <w:szCs w:val="28"/>
          <w:lang w:val="en-US"/>
        </w:rPr>
        <w:t>“Queer” has been reclaimed as a celebratory term and also retains a sense of “turning around” or “skewing.”</w:t>
      </w:r>
    </w:p>
    <w:p w:rsidR="0007394A" w:rsidRPr="0007394A" w:rsidRDefault="0007394A" w:rsidP="007C0EBF">
      <w:pPr>
        <w:pStyle w:val="ListParagraph"/>
        <w:numPr>
          <w:ilvl w:val="0"/>
          <w:numId w:val="54"/>
        </w:numPr>
        <w:kinsoku w:val="0"/>
        <w:overflowPunct w:val="0"/>
        <w:textAlignment w:val="baseline"/>
        <w:rPr>
          <w:sz w:val="28"/>
          <w:szCs w:val="28"/>
        </w:rPr>
      </w:pPr>
      <w:r w:rsidRPr="0007394A">
        <w:rPr>
          <w:rFonts w:eastAsia="MS PGothic" w:cstheme="minorBidi"/>
          <w:color w:val="000000" w:themeColor="text1"/>
          <w:kern w:val="24"/>
          <w:sz w:val="28"/>
          <w:szCs w:val="28"/>
          <w:lang w:val="en-US"/>
        </w:rPr>
        <w:t>Queer theory has focused on classification failures and "mismatches" between sex, gender and desire</w:t>
      </w:r>
      <w:r w:rsidRPr="0007394A">
        <w:rPr>
          <w:rFonts w:eastAsia="MS PGothic" w:cstheme="minorBidi"/>
          <w:color w:val="000000" w:themeColor="text1"/>
          <w:kern w:val="24"/>
          <w:sz w:val="28"/>
          <w:szCs w:val="28"/>
          <w:lang w:val="fr-CA"/>
        </w:rPr>
        <w:t xml:space="preserve"> in </w:t>
      </w:r>
      <w:proofErr w:type="spellStart"/>
      <w:r w:rsidRPr="0007394A">
        <w:rPr>
          <w:rFonts w:eastAsia="MS PGothic" w:cstheme="minorBidi"/>
          <w:color w:val="000000" w:themeColor="text1"/>
          <w:kern w:val="24"/>
          <w:sz w:val="28"/>
          <w:szCs w:val="28"/>
          <w:lang w:val="fr-CA"/>
        </w:rPr>
        <w:t>order</w:t>
      </w:r>
      <w:proofErr w:type="spellEnd"/>
      <w:r w:rsidRPr="0007394A">
        <w:rPr>
          <w:rFonts w:eastAsia="MS PGothic" w:cstheme="minorBidi"/>
          <w:color w:val="000000" w:themeColor="text1"/>
          <w:kern w:val="24"/>
          <w:sz w:val="28"/>
          <w:szCs w:val="28"/>
          <w:lang w:val="fr-CA"/>
        </w:rPr>
        <w:t xml:space="preserve"> to </w:t>
      </w:r>
      <w:proofErr w:type="spellStart"/>
      <w:r w:rsidRPr="0007394A">
        <w:rPr>
          <w:rFonts w:eastAsia="MS PGothic" w:cstheme="minorBidi"/>
          <w:color w:val="000000" w:themeColor="text1"/>
          <w:kern w:val="24"/>
          <w:sz w:val="28"/>
          <w:szCs w:val="28"/>
          <w:lang w:val="fr-CA"/>
        </w:rPr>
        <w:t>demonstrate</w:t>
      </w:r>
      <w:proofErr w:type="spellEnd"/>
      <w:r w:rsidRPr="0007394A">
        <w:rPr>
          <w:rFonts w:eastAsia="MS PGothic" w:cstheme="minorBidi"/>
          <w:color w:val="000000" w:themeColor="text1"/>
          <w:kern w:val="24"/>
          <w:sz w:val="28"/>
          <w:szCs w:val="28"/>
          <w:lang w:val="fr-CA"/>
        </w:rPr>
        <w:t xml:space="preserve"> the </w:t>
      </w:r>
      <w:proofErr w:type="spellStart"/>
      <w:r w:rsidRPr="0007394A">
        <w:rPr>
          <w:rFonts w:eastAsia="MS PGothic" w:cstheme="minorBidi"/>
          <w:color w:val="000000" w:themeColor="text1"/>
          <w:kern w:val="24"/>
          <w:sz w:val="28"/>
          <w:szCs w:val="28"/>
          <w:lang w:val="fr-CA"/>
        </w:rPr>
        <w:t>inadequacy</w:t>
      </w:r>
      <w:proofErr w:type="spellEnd"/>
      <w:r w:rsidRPr="0007394A">
        <w:rPr>
          <w:rFonts w:eastAsia="MS PGothic" w:cstheme="minorBidi"/>
          <w:color w:val="000000" w:themeColor="text1"/>
          <w:kern w:val="24"/>
          <w:sz w:val="28"/>
          <w:szCs w:val="28"/>
          <w:lang w:val="fr-CA"/>
        </w:rPr>
        <w:t xml:space="preserve"> of </w:t>
      </w:r>
      <w:proofErr w:type="spellStart"/>
      <w:r w:rsidRPr="0007394A">
        <w:rPr>
          <w:rFonts w:eastAsia="MS PGothic" w:cstheme="minorBidi"/>
          <w:color w:val="000000" w:themeColor="text1"/>
          <w:kern w:val="24"/>
          <w:sz w:val="28"/>
          <w:szCs w:val="28"/>
          <w:lang w:val="fr-CA"/>
        </w:rPr>
        <w:t>binary</w:t>
      </w:r>
      <w:proofErr w:type="spellEnd"/>
      <w:r w:rsidRPr="0007394A">
        <w:rPr>
          <w:rFonts w:eastAsia="MS PGothic" w:cstheme="minorBidi"/>
          <w:color w:val="000000" w:themeColor="text1"/>
          <w:kern w:val="24"/>
          <w:sz w:val="28"/>
          <w:szCs w:val="28"/>
          <w:lang w:val="fr-CA"/>
        </w:rPr>
        <w:t xml:space="preserve"> </w:t>
      </w:r>
      <w:proofErr w:type="spellStart"/>
      <w:r w:rsidRPr="0007394A">
        <w:rPr>
          <w:rFonts w:eastAsia="MS PGothic" w:cstheme="minorBidi"/>
          <w:color w:val="000000" w:themeColor="text1"/>
          <w:kern w:val="24"/>
          <w:sz w:val="28"/>
          <w:szCs w:val="28"/>
          <w:lang w:val="fr-CA"/>
        </w:rPr>
        <w:t>categories</w:t>
      </w:r>
      <w:proofErr w:type="spellEnd"/>
      <w:r w:rsidRPr="0007394A">
        <w:rPr>
          <w:rFonts w:eastAsia="MS PGothic" w:cstheme="minorBidi"/>
          <w:color w:val="000000" w:themeColor="text1"/>
          <w:kern w:val="24"/>
          <w:sz w:val="28"/>
          <w:szCs w:val="28"/>
          <w:lang w:val="fr-CA"/>
        </w:rPr>
        <w:t>.</w:t>
      </w:r>
    </w:p>
    <w:p w:rsidR="00076E9C" w:rsidRPr="00D374BB" w:rsidRDefault="0007394A" w:rsidP="0007394A">
      <w:pPr>
        <w:ind w:left="720"/>
        <w:rPr>
          <w:b/>
          <w:sz w:val="24"/>
          <w:szCs w:val="24"/>
        </w:rPr>
      </w:pPr>
      <w:r>
        <w:rPr>
          <w:b/>
          <w:sz w:val="32"/>
          <w:szCs w:val="32"/>
          <w:lang w:val="en-US"/>
        </w:rPr>
        <w:t>“</w:t>
      </w:r>
      <w:r w:rsidR="00076E9C" w:rsidRPr="00D374BB">
        <w:rPr>
          <w:b/>
          <w:sz w:val="24"/>
          <w:szCs w:val="24"/>
          <w:lang w:val="en-US"/>
        </w:rPr>
        <w:t>Queer theorists have reclaimed the term “queer” from its derogatory use in the past to exclude alternative sexualities</w:t>
      </w:r>
    </w:p>
    <w:p w:rsidR="00076E9C" w:rsidRPr="00D374BB" w:rsidRDefault="00076E9C" w:rsidP="0007394A">
      <w:pPr>
        <w:ind w:left="720"/>
        <w:rPr>
          <w:b/>
          <w:sz w:val="24"/>
          <w:szCs w:val="24"/>
        </w:rPr>
      </w:pPr>
      <w:r w:rsidRPr="00D374BB">
        <w:rPr>
          <w:b/>
          <w:sz w:val="24"/>
          <w:szCs w:val="24"/>
          <w:lang w:val="en-US"/>
        </w:rPr>
        <w:t xml:space="preserve">  Queer activists have worked to remake the term as celebratory </w:t>
      </w:r>
      <w:r w:rsidR="00D374BB" w:rsidRPr="00D374BB">
        <w:rPr>
          <w:b/>
          <w:sz w:val="24"/>
          <w:szCs w:val="24"/>
          <w:lang w:val="en-US"/>
        </w:rPr>
        <w:t>of</w:t>
      </w:r>
      <w:r w:rsidRPr="00D374BB">
        <w:rPr>
          <w:b/>
          <w:sz w:val="24"/>
          <w:szCs w:val="24"/>
          <w:lang w:val="en-US"/>
        </w:rPr>
        <w:t xml:space="preserve"> and unifying for, lesbian-gay-bisexual-transgender- two spirited-</w:t>
      </w:r>
      <w:r w:rsidR="00D374BB" w:rsidRPr="00D374BB">
        <w:rPr>
          <w:b/>
          <w:sz w:val="24"/>
          <w:szCs w:val="24"/>
          <w:lang w:val="en-US"/>
        </w:rPr>
        <w:t>intersexes</w:t>
      </w:r>
      <w:r w:rsidRPr="00D374BB">
        <w:rPr>
          <w:b/>
          <w:sz w:val="24"/>
          <w:szCs w:val="24"/>
          <w:lang w:val="en-US"/>
        </w:rPr>
        <w:t xml:space="preserve">-questioning (LGBTTIQ) people. </w:t>
      </w:r>
      <w:r w:rsidR="0007394A" w:rsidRPr="00D374BB">
        <w:rPr>
          <w:b/>
          <w:sz w:val="24"/>
          <w:szCs w:val="24"/>
          <w:lang w:val="en-US"/>
        </w:rPr>
        <w:t>“</w:t>
      </w:r>
    </w:p>
    <w:p w:rsidR="0007394A" w:rsidRDefault="00076E9C" w:rsidP="00FC5CC9">
      <w:pPr>
        <w:rPr>
          <w:b/>
          <w:sz w:val="32"/>
          <w:szCs w:val="32"/>
        </w:rPr>
      </w:pPr>
      <w:r>
        <w:rPr>
          <w:b/>
          <w:sz w:val="32"/>
          <w:szCs w:val="32"/>
        </w:rPr>
        <w:lastRenderedPageBreak/>
        <w:t>WINTER TERM!</w:t>
      </w:r>
    </w:p>
    <w:p w:rsidR="00076E9C" w:rsidRDefault="00076E9C" w:rsidP="00FC5CC9">
      <w:pPr>
        <w:rPr>
          <w:b/>
          <w:sz w:val="32"/>
          <w:szCs w:val="32"/>
        </w:rPr>
      </w:pPr>
      <w:r>
        <w:rPr>
          <w:b/>
          <w:sz w:val="32"/>
          <w:szCs w:val="32"/>
        </w:rPr>
        <w:t>Reproduction rights and wrongs</w:t>
      </w:r>
    </w:p>
    <w:p w:rsidR="00076E9C" w:rsidRPr="00076E9C" w:rsidRDefault="00076E9C" w:rsidP="00076E9C">
      <w:pPr>
        <w:kinsoku w:val="0"/>
        <w:overflowPunct w:val="0"/>
        <w:spacing w:before="154" w:after="0" w:line="240" w:lineRule="auto"/>
        <w:ind w:left="547" w:hanging="547"/>
        <w:textAlignment w:val="baseline"/>
        <w:rPr>
          <w:rFonts w:ascii="Times New Roman" w:eastAsia="Times New Roman" w:hAnsi="Times New Roman" w:cs="Times New Roman"/>
          <w:sz w:val="24"/>
          <w:szCs w:val="24"/>
          <w:lang w:eastAsia="en-CA"/>
        </w:rPr>
      </w:pPr>
      <w:proofErr w:type="gramStart"/>
      <w:r w:rsidRPr="00076E9C">
        <w:rPr>
          <w:rFonts w:ascii="Times New Roman" w:eastAsia="MS PGothic" w:hAnsi="Times New Roman" w:cs="MS PGothic"/>
          <w:color w:val="000000"/>
          <w:sz w:val="24"/>
          <w:szCs w:val="24"/>
          <w:lang w:val="en-US" w:eastAsia="en-CA"/>
        </w:rPr>
        <w:t>AHRA(</w:t>
      </w:r>
      <w:proofErr w:type="gramEnd"/>
      <w:r w:rsidRPr="00076E9C">
        <w:rPr>
          <w:rFonts w:ascii="Times New Roman" w:eastAsia="MS PGothic" w:hAnsi="Times New Roman" w:cs="MS PGothic"/>
          <w:color w:val="000000"/>
          <w:sz w:val="24"/>
          <w:szCs w:val="24"/>
          <w:lang w:val="en-US" w:eastAsia="en-CA"/>
        </w:rPr>
        <w:t xml:space="preserve">2004) – </w:t>
      </w:r>
      <w:r w:rsidRPr="00076E9C">
        <w:rPr>
          <w:rFonts w:ascii="Times New Roman" w:eastAsia="MS PGothic" w:hAnsi="Times New Roman" w:cs="MS PGothic"/>
          <w:i/>
          <w:iCs/>
          <w:color w:val="000000"/>
          <w:sz w:val="24"/>
          <w:szCs w:val="24"/>
          <w:lang w:val="en-US" w:eastAsia="en-CA"/>
        </w:rPr>
        <w:t>Assisted Human Reproduction Act</w:t>
      </w:r>
    </w:p>
    <w:p w:rsidR="00076E9C" w:rsidRDefault="00076E9C" w:rsidP="00FC5CC9">
      <w:pPr>
        <w:rPr>
          <w:b/>
          <w:sz w:val="32"/>
          <w:szCs w:val="32"/>
        </w:rPr>
      </w:pPr>
    </w:p>
    <w:p w:rsidR="00076E9C" w:rsidRDefault="00076E9C" w:rsidP="00FC5CC9">
      <w:pPr>
        <w:rPr>
          <w:b/>
          <w:sz w:val="32"/>
          <w:szCs w:val="32"/>
        </w:rPr>
      </w:pPr>
      <w:r>
        <w:rPr>
          <w:b/>
          <w:sz w:val="32"/>
          <w:szCs w:val="32"/>
        </w:rPr>
        <w:t xml:space="preserve">HRT’S in </w:t>
      </w:r>
      <w:proofErr w:type="gramStart"/>
      <w:r>
        <w:rPr>
          <w:b/>
          <w:sz w:val="32"/>
          <w:szCs w:val="32"/>
        </w:rPr>
        <w:t>Canada :</w:t>
      </w:r>
      <w:proofErr w:type="gramEnd"/>
      <w:r>
        <w:rPr>
          <w:b/>
          <w:sz w:val="32"/>
          <w:szCs w:val="32"/>
        </w:rPr>
        <w:t xml:space="preserve"> Human reproductive rights, </w:t>
      </w:r>
    </w:p>
    <w:p w:rsidR="00076E9C" w:rsidRPr="00076E9C" w:rsidRDefault="00076E9C" w:rsidP="00076E9C">
      <w:pPr>
        <w:pStyle w:val="ListParagraph"/>
        <w:numPr>
          <w:ilvl w:val="0"/>
          <w:numId w:val="39"/>
        </w:numPr>
      </w:pPr>
      <w:r w:rsidRPr="00076E9C">
        <w:t xml:space="preserve">Bans commercial surrogacy </w:t>
      </w:r>
    </w:p>
    <w:p w:rsidR="00076E9C" w:rsidRPr="00076E9C" w:rsidRDefault="00076E9C" w:rsidP="00076E9C">
      <w:pPr>
        <w:pStyle w:val="ListParagraph"/>
        <w:numPr>
          <w:ilvl w:val="0"/>
          <w:numId w:val="39"/>
        </w:numPr>
      </w:pPr>
      <w:r w:rsidRPr="00076E9C">
        <w:t xml:space="preserve">Bands sex selection </w:t>
      </w:r>
      <w:proofErr w:type="gramStart"/>
      <w:r w:rsidRPr="00076E9C">
        <w:t>( except</w:t>
      </w:r>
      <w:proofErr w:type="gramEnd"/>
      <w:r w:rsidRPr="00076E9C">
        <w:t xml:space="preserve"> to prevent, diagnose or treat sex link genetic disorder) and cloning.</w:t>
      </w:r>
    </w:p>
    <w:p w:rsidR="00076E9C" w:rsidRPr="00076E9C" w:rsidRDefault="00076E9C" w:rsidP="00076E9C">
      <w:pPr>
        <w:pStyle w:val="ListParagraph"/>
        <w:numPr>
          <w:ilvl w:val="0"/>
          <w:numId w:val="39"/>
        </w:numPr>
      </w:pPr>
      <w:r w:rsidRPr="00076E9C">
        <w:t>Permits and regulates sperm and egg donations but bans the sale of embryos, sperm and egg</w:t>
      </w:r>
    </w:p>
    <w:p w:rsidR="00076E9C" w:rsidRPr="00076E9C" w:rsidRDefault="00076E9C" w:rsidP="00076E9C">
      <w:pPr>
        <w:kinsoku w:val="0"/>
        <w:overflowPunct w:val="0"/>
        <w:textAlignment w:val="baseline"/>
        <w:rPr>
          <w:sz w:val="24"/>
          <w:szCs w:val="24"/>
        </w:rPr>
      </w:pPr>
      <w:r w:rsidRPr="00076E9C">
        <w:rPr>
          <w:sz w:val="24"/>
          <w:szCs w:val="24"/>
        </w:rPr>
        <w:t xml:space="preserve">       -  </w:t>
      </w:r>
      <w:r w:rsidRPr="00076E9C">
        <w:rPr>
          <w:rFonts w:eastAsia="MS PGothic"/>
          <w:color w:val="000000"/>
          <w:sz w:val="24"/>
          <w:szCs w:val="24"/>
          <w:lang w:val="en-US"/>
        </w:rPr>
        <w:t xml:space="preserve">Bans the production of human embryos for research, alteration of human DNA, and creation of human/non-human hybrids, sale of sperm, eggs or embryos, </w:t>
      </w:r>
    </w:p>
    <w:p w:rsidR="00076E9C" w:rsidRDefault="00076E9C" w:rsidP="00076E9C">
      <w:pPr>
        <w:kinsoku w:val="0"/>
        <w:overflowPunct w:val="0"/>
        <w:textAlignment w:val="baseline"/>
        <w:rPr>
          <w:rFonts w:eastAsia="MS PGothic"/>
          <w:color w:val="000000"/>
          <w:sz w:val="24"/>
          <w:szCs w:val="24"/>
          <w:lang w:val="en-US"/>
        </w:rPr>
      </w:pPr>
      <w:r w:rsidRPr="00076E9C">
        <w:rPr>
          <w:sz w:val="24"/>
          <w:szCs w:val="24"/>
        </w:rPr>
        <w:t xml:space="preserve">      -</w:t>
      </w:r>
      <w:r w:rsidRPr="00076E9C">
        <w:rPr>
          <w:rFonts w:eastAsia="MS PGothic"/>
          <w:color w:val="000000"/>
          <w:sz w:val="24"/>
          <w:szCs w:val="24"/>
          <w:lang w:val="en-US"/>
        </w:rPr>
        <w:t>Allows only “socially accountable” use of AHRTs</w:t>
      </w:r>
    </w:p>
    <w:p w:rsidR="00076E9C" w:rsidRDefault="00076E9C" w:rsidP="00076E9C">
      <w:pPr>
        <w:kinsoku w:val="0"/>
        <w:overflowPunct w:val="0"/>
        <w:textAlignment w:val="baseline"/>
        <w:rPr>
          <w:sz w:val="24"/>
          <w:szCs w:val="24"/>
        </w:rPr>
      </w:pPr>
    </w:p>
    <w:p w:rsidR="00076E9C" w:rsidRDefault="00076E9C" w:rsidP="00076E9C">
      <w:pPr>
        <w:kinsoku w:val="0"/>
        <w:overflowPunct w:val="0"/>
        <w:textAlignment w:val="baseline"/>
        <w:rPr>
          <w:sz w:val="24"/>
          <w:szCs w:val="24"/>
        </w:rPr>
      </w:pPr>
      <w:r w:rsidRPr="00076E9C">
        <w:rPr>
          <w:b/>
          <w:sz w:val="24"/>
          <w:szCs w:val="24"/>
        </w:rPr>
        <w:t xml:space="preserve">The concerns over the AHRA </w:t>
      </w:r>
    </w:p>
    <w:p w:rsidR="00076E9C" w:rsidRDefault="00076E9C" w:rsidP="00076E9C">
      <w:pPr>
        <w:kinsoku w:val="0"/>
        <w:overflowPunct w:val="0"/>
        <w:textAlignment w:val="baseline"/>
        <w:rPr>
          <w:sz w:val="24"/>
          <w:szCs w:val="24"/>
        </w:rPr>
      </w:pPr>
      <w:r>
        <w:rPr>
          <w:sz w:val="24"/>
          <w:szCs w:val="24"/>
        </w:rPr>
        <w:t xml:space="preserve">Feminist topic: - focuses on the embryo – The absence of focus on the </w:t>
      </w:r>
      <w:proofErr w:type="gramStart"/>
      <w:r>
        <w:rPr>
          <w:sz w:val="24"/>
          <w:szCs w:val="24"/>
        </w:rPr>
        <w:t>women’s  health</w:t>
      </w:r>
      <w:proofErr w:type="gramEnd"/>
      <w:r>
        <w:rPr>
          <w:sz w:val="24"/>
          <w:szCs w:val="24"/>
        </w:rPr>
        <w:t xml:space="preserve"> and bodies – The cost of AHRA </w:t>
      </w:r>
    </w:p>
    <w:p w:rsidR="00076E9C" w:rsidRDefault="00076E9C" w:rsidP="00076E9C">
      <w:pPr>
        <w:kinsoku w:val="0"/>
        <w:overflowPunct w:val="0"/>
        <w:textAlignment w:val="baseline"/>
        <w:rPr>
          <w:rFonts w:eastAsia="MS PGothic"/>
          <w:color w:val="000000"/>
          <w:lang w:val="en-US"/>
        </w:rPr>
      </w:pPr>
      <w:r>
        <w:t xml:space="preserve">Disability rights : - genetic testing – which promotes a medical model for disability – </w:t>
      </w:r>
      <w:r w:rsidRPr="00076E9C">
        <w:rPr>
          <w:rFonts w:eastAsia="MS PGothic"/>
          <w:color w:val="000000"/>
          <w:lang w:val="en-US"/>
        </w:rPr>
        <w:t>If sex-selective abortion signifies the lesser value of women, then disability-based selection signifies the lesser value of those living with disabilities</w:t>
      </w:r>
    </w:p>
    <w:p w:rsidR="0056667A" w:rsidRDefault="0056667A" w:rsidP="00076E9C">
      <w:pPr>
        <w:kinsoku w:val="0"/>
        <w:overflowPunct w:val="0"/>
        <w:textAlignment w:val="baseline"/>
        <w:rPr>
          <w:rFonts w:eastAsia="MS PGothic"/>
          <w:color w:val="000000"/>
          <w:lang w:val="en-US"/>
        </w:rPr>
      </w:pPr>
      <w:r>
        <w:rPr>
          <w:rFonts w:eastAsia="MS PGothic"/>
          <w:color w:val="000000"/>
          <w:lang w:val="en-US"/>
        </w:rPr>
        <w:t>Aboriginal:</w:t>
      </w:r>
      <w:r w:rsidR="00076E9C">
        <w:rPr>
          <w:rFonts w:eastAsia="MS PGothic"/>
          <w:color w:val="000000"/>
          <w:lang w:val="en-US"/>
        </w:rPr>
        <w:t xml:space="preserve"> development of patents </w:t>
      </w:r>
      <w:r>
        <w:rPr>
          <w:rFonts w:eastAsia="MS PGothic"/>
          <w:color w:val="000000"/>
          <w:lang w:val="en-US"/>
        </w:rPr>
        <w:t xml:space="preserve">from human DNA and genetic tests, lack of respect for indigenous culture </w:t>
      </w:r>
    </w:p>
    <w:p w:rsidR="00076E9C" w:rsidRPr="00076E9C" w:rsidRDefault="0056667A" w:rsidP="00076E9C">
      <w:pPr>
        <w:kinsoku w:val="0"/>
        <w:overflowPunct w:val="0"/>
        <w:textAlignment w:val="baseline"/>
        <w:rPr>
          <w:sz w:val="24"/>
          <w:szCs w:val="24"/>
        </w:rPr>
      </w:pPr>
      <w:r>
        <w:rPr>
          <w:rFonts w:eastAsia="MS PGothic"/>
          <w:color w:val="000000"/>
          <w:lang w:val="en-US"/>
        </w:rPr>
        <w:t xml:space="preserve"> </w:t>
      </w:r>
    </w:p>
    <w:p w:rsidR="0056667A" w:rsidRPr="0056667A" w:rsidRDefault="0056667A" w:rsidP="007C0EBF">
      <w:pPr>
        <w:pStyle w:val="ListParagraph"/>
        <w:numPr>
          <w:ilvl w:val="0"/>
          <w:numId w:val="55"/>
        </w:numPr>
        <w:kinsoku w:val="0"/>
        <w:overflowPunct w:val="0"/>
        <w:textAlignment w:val="baseline"/>
        <w:rPr>
          <w:sz w:val="22"/>
          <w:szCs w:val="22"/>
        </w:rPr>
      </w:pPr>
      <w:r w:rsidRPr="0056667A">
        <w:rPr>
          <w:rFonts w:eastAsia="MS PGothic" w:cs="MS PGothic"/>
          <w:color w:val="000000"/>
          <w:sz w:val="22"/>
          <w:szCs w:val="22"/>
          <w:lang w:val="en-US"/>
        </w:rPr>
        <w:t>Many HRTs are only available to the economically affluent, even though Canada has defined infertility as a health issue</w:t>
      </w:r>
    </w:p>
    <w:p w:rsidR="0056667A" w:rsidRPr="0056667A" w:rsidRDefault="0056667A" w:rsidP="007C0EBF">
      <w:pPr>
        <w:pStyle w:val="ListParagraph"/>
        <w:numPr>
          <w:ilvl w:val="0"/>
          <w:numId w:val="55"/>
        </w:numPr>
        <w:kinsoku w:val="0"/>
        <w:overflowPunct w:val="0"/>
        <w:textAlignment w:val="baseline"/>
        <w:rPr>
          <w:sz w:val="22"/>
          <w:szCs w:val="22"/>
        </w:rPr>
      </w:pPr>
      <w:r w:rsidRPr="0056667A">
        <w:rPr>
          <w:rFonts w:eastAsia="MS PGothic" w:cs="MS PGothic"/>
          <w:color w:val="000000"/>
          <w:sz w:val="22"/>
          <w:szCs w:val="22"/>
          <w:lang w:val="en-US"/>
        </w:rPr>
        <w:t>Regulation through the AHRA</w:t>
      </w:r>
    </w:p>
    <w:p w:rsidR="0056667A" w:rsidRPr="0056667A" w:rsidRDefault="0056667A" w:rsidP="007C0EBF">
      <w:pPr>
        <w:pStyle w:val="ListParagraph"/>
        <w:numPr>
          <w:ilvl w:val="1"/>
          <w:numId w:val="55"/>
        </w:numPr>
        <w:kinsoku w:val="0"/>
        <w:overflowPunct w:val="0"/>
        <w:textAlignment w:val="baseline"/>
        <w:rPr>
          <w:sz w:val="22"/>
          <w:szCs w:val="22"/>
        </w:rPr>
      </w:pPr>
      <w:r w:rsidRPr="0056667A">
        <w:rPr>
          <w:rFonts w:eastAsia="MS PGothic"/>
          <w:color w:val="000000"/>
          <w:sz w:val="22"/>
          <w:szCs w:val="22"/>
          <w:lang w:val="en-US"/>
        </w:rPr>
        <w:t>Reinforces the current cultural preoccupation with “perfect” babies</w:t>
      </w:r>
    </w:p>
    <w:p w:rsidR="0056667A" w:rsidRPr="0056667A" w:rsidRDefault="0056667A" w:rsidP="007C0EBF">
      <w:pPr>
        <w:pStyle w:val="ListParagraph"/>
        <w:numPr>
          <w:ilvl w:val="1"/>
          <w:numId w:val="55"/>
        </w:numPr>
        <w:kinsoku w:val="0"/>
        <w:overflowPunct w:val="0"/>
        <w:textAlignment w:val="baseline"/>
        <w:rPr>
          <w:sz w:val="22"/>
          <w:szCs w:val="22"/>
        </w:rPr>
      </w:pPr>
      <w:r w:rsidRPr="0056667A">
        <w:rPr>
          <w:rFonts w:eastAsia="MS PGothic"/>
          <w:color w:val="000000"/>
          <w:sz w:val="22"/>
          <w:szCs w:val="22"/>
          <w:lang w:val="en-US"/>
        </w:rPr>
        <w:t>Fails to address the social &amp; environmental conditions that affect fertility</w:t>
      </w:r>
    </w:p>
    <w:p w:rsidR="0056667A" w:rsidRPr="0056667A" w:rsidRDefault="0056667A" w:rsidP="007C0EBF">
      <w:pPr>
        <w:pStyle w:val="ListParagraph"/>
        <w:numPr>
          <w:ilvl w:val="0"/>
          <w:numId w:val="55"/>
        </w:numPr>
        <w:kinsoku w:val="0"/>
        <w:overflowPunct w:val="0"/>
        <w:textAlignment w:val="baseline"/>
        <w:rPr>
          <w:sz w:val="22"/>
          <w:szCs w:val="22"/>
        </w:rPr>
      </w:pPr>
      <w:r w:rsidRPr="0056667A">
        <w:rPr>
          <w:rFonts w:eastAsia="MS PGothic" w:cs="MS PGothic"/>
          <w:color w:val="000000"/>
          <w:sz w:val="22"/>
          <w:szCs w:val="22"/>
          <w:lang w:val="en-US"/>
        </w:rPr>
        <w:t>Infertility has hijacked the language of choice as part of the commercialization of  reproduction &amp; access to HRTs</w:t>
      </w:r>
    </w:p>
    <w:p w:rsidR="00076E9C" w:rsidRDefault="00076E9C" w:rsidP="00076E9C">
      <w:pPr>
        <w:pStyle w:val="ListParagraph"/>
        <w:kinsoku w:val="0"/>
        <w:overflowPunct w:val="0"/>
        <w:ind w:left="1440"/>
        <w:textAlignment w:val="baseline"/>
        <w:rPr>
          <w:sz w:val="44"/>
        </w:rPr>
      </w:pPr>
    </w:p>
    <w:p w:rsidR="00076E9C" w:rsidRDefault="00076E9C" w:rsidP="00076E9C">
      <w:pPr>
        <w:kinsoku w:val="0"/>
        <w:overflowPunct w:val="0"/>
        <w:textAlignment w:val="baseline"/>
        <w:rPr>
          <w:sz w:val="24"/>
          <w:szCs w:val="24"/>
        </w:rPr>
      </w:pPr>
    </w:p>
    <w:p w:rsidR="0056667A" w:rsidRDefault="0056667A" w:rsidP="00076E9C">
      <w:pPr>
        <w:kinsoku w:val="0"/>
        <w:overflowPunct w:val="0"/>
        <w:textAlignment w:val="baseline"/>
        <w:rPr>
          <w:sz w:val="24"/>
          <w:szCs w:val="24"/>
        </w:rPr>
      </w:pPr>
      <w:r>
        <w:rPr>
          <w:sz w:val="24"/>
          <w:szCs w:val="24"/>
        </w:rPr>
        <w:lastRenderedPageBreak/>
        <w:t xml:space="preserve">What about abortion and STD? </w:t>
      </w:r>
    </w:p>
    <w:p w:rsidR="0056667A" w:rsidRPr="0056667A" w:rsidRDefault="0056667A" w:rsidP="007C0EBF">
      <w:pPr>
        <w:pStyle w:val="ListParagraph"/>
        <w:numPr>
          <w:ilvl w:val="0"/>
          <w:numId w:val="56"/>
        </w:numPr>
        <w:kinsoku w:val="0"/>
        <w:overflowPunct w:val="0"/>
        <w:textAlignment w:val="baseline"/>
        <w:rPr>
          <w:sz w:val="28"/>
          <w:szCs w:val="28"/>
        </w:rPr>
      </w:pPr>
      <w:r w:rsidRPr="0056667A">
        <w:rPr>
          <w:rFonts w:eastAsia="MS PGothic" w:cs="MS PGothic"/>
          <w:color w:val="000000"/>
          <w:sz w:val="28"/>
          <w:szCs w:val="28"/>
          <w:lang w:val="en-US"/>
        </w:rPr>
        <w:t xml:space="preserve">HRTs are defined in relation to </w:t>
      </w:r>
      <w:r w:rsidRPr="0056667A">
        <w:rPr>
          <w:rFonts w:eastAsia="MS PGothic" w:cs="MS PGothic"/>
          <w:b/>
          <w:bCs/>
          <w:color w:val="000000"/>
          <w:sz w:val="28"/>
          <w:szCs w:val="28"/>
          <w:lang w:val="en-US"/>
        </w:rPr>
        <w:t>fertility assistance</w:t>
      </w:r>
      <w:r w:rsidRPr="0056667A">
        <w:rPr>
          <w:rFonts w:eastAsia="MS PGothic" w:cs="MS PGothic"/>
          <w:color w:val="000000"/>
          <w:sz w:val="28"/>
          <w:szCs w:val="28"/>
          <w:lang w:val="en-US"/>
        </w:rPr>
        <w:t xml:space="preserve">, rather than </w:t>
      </w:r>
      <w:r w:rsidRPr="0056667A">
        <w:rPr>
          <w:rFonts w:eastAsia="MS PGothic" w:cs="MS PGothic"/>
          <w:b/>
          <w:bCs/>
          <w:color w:val="000000"/>
          <w:sz w:val="28"/>
          <w:szCs w:val="28"/>
          <w:lang w:val="en-US"/>
        </w:rPr>
        <w:t xml:space="preserve">fertility control </w:t>
      </w:r>
      <w:r w:rsidRPr="0056667A">
        <w:rPr>
          <w:rFonts w:eastAsia="MS PGothic" w:cs="MS PGothic"/>
          <w:color w:val="000000"/>
          <w:sz w:val="28"/>
          <w:szCs w:val="28"/>
          <w:lang w:val="en-US"/>
        </w:rPr>
        <w:t>through conception and abortion</w:t>
      </w:r>
    </w:p>
    <w:p w:rsidR="0056667A" w:rsidRPr="0056667A" w:rsidRDefault="0056667A" w:rsidP="007C0EBF">
      <w:pPr>
        <w:pStyle w:val="ListParagraph"/>
        <w:numPr>
          <w:ilvl w:val="0"/>
          <w:numId w:val="56"/>
        </w:numPr>
        <w:kinsoku w:val="0"/>
        <w:overflowPunct w:val="0"/>
        <w:textAlignment w:val="baseline"/>
        <w:rPr>
          <w:sz w:val="28"/>
          <w:szCs w:val="28"/>
        </w:rPr>
      </w:pPr>
      <w:r w:rsidRPr="0056667A">
        <w:rPr>
          <w:rFonts w:eastAsia="MS PGothic" w:cs="MS PGothic"/>
          <w:color w:val="000000"/>
          <w:sz w:val="28"/>
          <w:szCs w:val="28"/>
          <w:lang w:val="en-US"/>
        </w:rPr>
        <w:t>So, while women in Canada have a right to terminate pregnancy, there is no law or provision to provide this service or to make abortion accessible in all parts of the country (PEI – women have to go to New Brunswick; Northern Canada)</w:t>
      </w:r>
    </w:p>
    <w:p w:rsidR="0056667A" w:rsidRPr="0056667A" w:rsidRDefault="0056667A" w:rsidP="007C0EBF">
      <w:pPr>
        <w:pStyle w:val="ListParagraph"/>
        <w:numPr>
          <w:ilvl w:val="0"/>
          <w:numId w:val="56"/>
        </w:numPr>
        <w:kinsoku w:val="0"/>
        <w:overflowPunct w:val="0"/>
        <w:textAlignment w:val="baseline"/>
        <w:rPr>
          <w:sz w:val="28"/>
          <w:szCs w:val="28"/>
        </w:rPr>
      </w:pPr>
      <w:r w:rsidRPr="0056667A">
        <w:rPr>
          <w:rFonts w:eastAsia="MS PGothic" w:cs="MS PGothic"/>
          <w:color w:val="000000"/>
          <w:sz w:val="28"/>
          <w:szCs w:val="28"/>
          <w:lang w:val="en-US"/>
        </w:rPr>
        <w:t>No laws to ensure the testing, detection and quick treatment of STDs, a major factor in infertility, (chlamydia, HPV, etc.)</w:t>
      </w:r>
    </w:p>
    <w:p w:rsidR="0056667A" w:rsidRPr="0056667A" w:rsidRDefault="0056667A" w:rsidP="007C0EBF">
      <w:pPr>
        <w:pStyle w:val="ListParagraph"/>
        <w:numPr>
          <w:ilvl w:val="0"/>
          <w:numId w:val="56"/>
        </w:numPr>
        <w:kinsoku w:val="0"/>
        <w:overflowPunct w:val="0"/>
        <w:textAlignment w:val="baseline"/>
        <w:rPr>
          <w:sz w:val="28"/>
          <w:szCs w:val="28"/>
        </w:rPr>
      </w:pPr>
      <w:r w:rsidRPr="0056667A">
        <w:rPr>
          <w:rFonts w:eastAsia="MS PGothic" w:cs="MS PGothic"/>
          <w:color w:val="000000"/>
          <w:sz w:val="28"/>
          <w:szCs w:val="28"/>
          <w:lang w:val="en-US"/>
        </w:rPr>
        <w:t xml:space="preserve">Poor, marginalized and </w:t>
      </w:r>
      <w:proofErr w:type="spellStart"/>
      <w:r w:rsidRPr="0056667A">
        <w:rPr>
          <w:rFonts w:eastAsia="MS PGothic" w:cs="MS PGothic"/>
          <w:color w:val="000000"/>
          <w:sz w:val="28"/>
          <w:szCs w:val="28"/>
          <w:lang w:val="en-US"/>
        </w:rPr>
        <w:t>racialized</w:t>
      </w:r>
      <w:proofErr w:type="spellEnd"/>
      <w:r w:rsidRPr="0056667A">
        <w:rPr>
          <w:rFonts w:eastAsia="MS PGothic" w:cs="MS PGothic"/>
          <w:color w:val="000000"/>
          <w:sz w:val="28"/>
          <w:szCs w:val="28"/>
          <w:lang w:val="en-US"/>
        </w:rPr>
        <w:t xml:space="preserve"> women are encouraged to limit the number of kids they have or are discouraged from having any = eugenics!</w:t>
      </w:r>
    </w:p>
    <w:p w:rsidR="0056667A" w:rsidRDefault="0056667A" w:rsidP="00076E9C">
      <w:pPr>
        <w:kinsoku w:val="0"/>
        <w:overflowPunct w:val="0"/>
        <w:textAlignment w:val="baseline"/>
        <w:rPr>
          <w:sz w:val="24"/>
          <w:szCs w:val="24"/>
        </w:rPr>
      </w:pPr>
    </w:p>
    <w:p w:rsidR="00076E9C" w:rsidRDefault="00816F3A" w:rsidP="00076E9C">
      <w:pPr>
        <w:kinsoku w:val="0"/>
        <w:overflowPunct w:val="0"/>
        <w:textAlignment w:val="baseline"/>
        <w:rPr>
          <w:rFonts w:eastAsia="MS PGothic" w:cs="MS PGothic"/>
          <w:b/>
          <w:bCs/>
          <w:color w:val="000000"/>
          <w:sz w:val="32"/>
          <w:szCs w:val="32"/>
          <w:lang w:val="en-US"/>
        </w:rPr>
      </w:pPr>
      <w:r w:rsidRPr="00816F3A">
        <w:rPr>
          <w:rFonts w:eastAsia="MS PGothic" w:cs="MS PGothic"/>
          <w:b/>
          <w:bCs/>
          <w:color w:val="000000"/>
          <w:sz w:val="32"/>
          <w:szCs w:val="32"/>
          <w:lang w:val="en-US"/>
        </w:rPr>
        <w:t>Eugenics and Racism</w:t>
      </w:r>
    </w:p>
    <w:p w:rsidR="00816F3A" w:rsidRPr="001A7DE6" w:rsidRDefault="00816F3A" w:rsidP="007C0EBF">
      <w:pPr>
        <w:pStyle w:val="ListParagraph"/>
        <w:numPr>
          <w:ilvl w:val="0"/>
          <w:numId w:val="57"/>
        </w:numPr>
        <w:kinsoku w:val="0"/>
        <w:overflowPunct w:val="0"/>
        <w:textAlignment w:val="baseline"/>
        <w:rPr>
          <w:sz w:val="32"/>
          <w:szCs w:val="32"/>
        </w:rPr>
      </w:pPr>
      <w:r w:rsidRPr="001A7DE6">
        <w:rPr>
          <w:rFonts w:eastAsia="MS PGothic" w:cs="MS PGothic"/>
          <w:b/>
          <w:bCs/>
          <w:color w:val="000000"/>
          <w:lang w:val="en-US"/>
        </w:rPr>
        <w:t>Eugenics</w:t>
      </w:r>
      <w:r w:rsidRPr="001A7DE6">
        <w:rPr>
          <w:rFonts w:eastAsia="MS PGothic" w:cs="MS PGothic"/>
          <w:color w:val="000000"/>
          <w:lang w:val="en-US"/>
        </w:rPr>
        <w:t xml:space="preserve"> </w:t>
      </w:r>
      <w:r w:rsidRPr="001A7DE6">
        <w:rPr>
          <w:rFonts w:eastAsia="MS PGothic" w:cs="MS PGothic"/>
          <w:color w:val="000000"/>
          <w:sz w:val="32"/>
          <w:szCs w:val="32"/>
          <w:lang w:val="en-US"/>
        </w:rPr>
        <w:t xml:space="preserve">– the study &amp; practice of selective breeding of  humans; the breeding of the superior “race”, designing perfect babies </w:t>
      </w:r>
    </w:p>
    <w:p w:rsidR="001A7DE6" w:rsidRPr="00816F3A" w:rsidRDefault="001A7DE6" w:rsidP="007C0EBF">
      <w:pPr>
        <w:pStyle w:val="ListParagraph"/>
        <w:numPr>
          <w:ilvl w:val="0"/>
          <w:numId w:val="57"/>
        </w:numPr>
        <w:kinsoku w:val="0"/>
        <w:overflowPunct w:val="0"/>
        <w:textAlignment w:val="baseline"/>
        <w:rPr>
          <w:sz w:val="22"/>
          <w:szCs w:val="22"/>
        </w:rPr>
      </w:pPr>
      <w:r w:rsidRPr="00816F3A">
        <w:rPr>
          <w:rFonts w:eastAsia="MS PGothic" w:cs="MS PGothic"/>
          <w:color w:val="000000"/>
          <w:sz w:val="22"/>
          <w:szCs w:val="22"/>
          <w:lang w:val="en-US"/>
        </w:rPr>
        <w:t xml:space="preserve">Racism is embedded in Eugenics </w:t>
      </w:r>
    </w:p>
    <w:p w:rsidR="001A7DE6" w:rsidRPr="00816F3A" w:rsidRDefault="001A7DE6" w:rsidP="007C0EBF">
      <w:pPr>
        <w:pStyle w:val="ListParagraph"/>
        <w:numPr>
          <w:ilvl w:val="0"/>
          <w:numId w:val="57"/>
        </w:numPr>
        <w:kinsoku w:val="0"/>
        <w:overflowPunct w:val="0"/>
        <w:textAlignment w:val="baseline"/>
        <w:rPr>
          <w:sz w:val="22"/>
          <w:szCs w:val="22"/>
        </w:rPr>
      </w:pPr>
      <w:r w:rsidRPr="00816F3A">
        <w:rPr>
          <w:rFonts w:eastAsia="MS PGothic" w:cs="MS PGothic"/>
          <w:color w:val="000000"/>
          <w:sz w:val="22"/>
          <w:szCs w:val="22"/>
          <w:lang w:val="en-US"/>
        </w:rPr>
        <w:t>Racism and classism are embedded in healthcare policies and delivery (stories)</w:t>
      </w:r>
    </w:p>
    <w:p w:rsidR="001A7DE6" w:rsidRPr="00816F3A" w:rsidRDefault="001A7DE6" w:rsidP="007C0EBF">
      <w:pPr>
        <w:pStyle w:val="ListParagraph"/>
        <w:numPr>
          <w:ilvl w:val="0"/>
          <w:numId w:val="57"/>
        </w:numPr>
        <w:kinsoku w:val="0"/>
        <w:overflowPunct w:val="0"/>
        <w:textAlignment w:val="baseline"/>
        <w:rPr>
          <w:sz w:val="22"/>
          <w:szCs w:val="22"/>
        </w:rPr>
      </w:pPr>
      <w:r w:rsidRPr="00816F3A">
        <w:rPr>
          <w:rFonts w:eastAsia="MS PGothic" w:cs="MS PGothic"/>
          <w:color w:val="000000"/>
          <w:sz w:val="22"/>
          <w:szCs w:val="22"/>
          <w:lang w:val="en-US"/>
        </w:rPr>
        <w:t>Ideologies of eugenics are also embedded in reproductive practices, policies and choices for women in the Global South</w:t>
      </w:r>
    </w:p>
    <w:p w:rsidR="00816F3A" w:rsidRPr="00816F3A" w:rsidRDefault="00816F3A" w:rsidP="00076E9C">
      <w:pPr>
        <w:kinsoku w:val="0"/>
        <w:overflowPunct w:val="0"/>
        <w:textAlignment w:val="baseline"/>
        <w:rPr>
          <w:sz w:val="24"/>
          <w:szCs w:val="24"/>
        </w:rPr>
      </w:pPr>
    </w:p>
    <w:p w:rsidR="00076E9C" w:rsidRDefault="001A7DE6" w:rsidP="00076E9C">
      <w:pPr>
        <w:kinsoku w:val="0"/>
        <w:overflowPunct w:val="0"/>
        <w:textAlignment w:val="baseline"/>
        <w:rPr>
          <w:sz w:val="24"/>
          <w:szCs w:val="24"/>
        </w:rPr>
      </w:pPr>
      <w:r>
        <w:rPr>
          <w:sz w:val="24"/>
          <w:szCs w:val="24"/>
        </w:rPr>
        <w:t xml:space="preserve">Structural Limitations to women’s productive health choices </w:t>
      </w:r>
    </w:p>
    <w:p w:rsidR="001A7DE6" w:rsidRDefault="001A7DE6" w:rsidP="00076E9C">
      <w:pPr>
        <w:kinsoku w:val="0"/>
        <w:overflowPunct w:val="0"/>
        <w:textAlignment w:val="baseline"/>
        <w:rPr>
          <w:sz w:val="24"/>
          <w:szCs w:val="24"/>
        </w:rPr>
      </w:pPr>
      <w:r>
        <w:rPr>
          <w:sz w:val="24"/>
          <w:szCs w:val="24"/>
        </w:rPr>
        <w:t>-Gendered violence –Repressive patricidal structures –forced population</w:t>
      </w:r>
    </w:p>
    <w:p w:rsidR="001A7DE6" w:rsidRDefault="001A7DE6" w:rsidP="00076E9C">
      <w:pPr>
        <w:kinsoku w:val="0"/>
        <w:overflowPunct w:val="0"/>
        <w:textAlignment w:val="baseline"/>
        <w:rPr>
          <w:sz w:val="24"/>
          <w:szCs w:val="24"/>
        </w:rPr>
      </w:pPr>
    </w:p>
    <w:p w:rsidR="001A7DE6" w:rsidRDefault="001A7DE6" w:rsidP="00076E9C">
      <w:pPr>
        <w:kinsoku w:val="0"/>
        <w:overflowPunct w:val="0"/>
        <w:textAlignment w:val="baseline"/>
        <w:rPr>
          <w:sz w:val="24"/>
          <w:szCs w:val="24"/>
        </w:rPr>
      </w:pPr>
      <w:r>
        <w:rPr>
          <w:sz w:val="24"/>
          <w:szCs w:val="24"/>
        </w:rPr>
        <w:t xml:space="preserve">What are the negative implications of birth control? </w:t>
      </w:r>
    </w:p>
    <w:p w:rsidR="001A7DE6" w:rsidRPr="001A7DE6" w:rsidRDefault="001A7DE6" w:rsidP="007C0EBF">
      <w:pPr>
        <w:pStyle w:val="ListParagraph"/>
        <w:numPr>
          <w:ilvl w:val="0"/>
          <w:numId w:val="58"/>
        </w:numPr>
        <w:kinsoku w:val="0"/>
        <w:overflowPunct w:val="0"/>
        <w:textAlignment w:val="baseline"/>
        <w:rPr>
          <w:sz w:val="22"/>
          <w:szCs w:val="22"/>
        </w:rPr>
      </w:pPr>
      <w:r w:rsidRPr="001A7DE6">
        <w:rPr>
          <w:rFonts w:eastAsia="MS PGothic" w:cs="MS PGothic"/>
          <w:color w:val="000000"/>
          <w:sz w:val="22"/>
          <w:szCs w:val="22"/>
          <w:lang w:val="en-US"/>
        </w:rPr>
        <w:t>The Pill</w:t>
      </w:r>
    </w:p>
    <w:p w:rsidR="001A7DE6" w:rsidRPr="001A7DE6" w:rsidRDefault="001A7DE6" w:rsidP="007C0EBF">
      <w:pPr>
        <w:pStyle w:val="ListParagraph"/>
        <w:numPr>
          <w:ilvl w:val="1"/>
          <w:numId w:val="58"/>
        </w:numPr>
        <w:kinsoku w:val="0"/>
        <w:overflowPunct w:val="0"/>
        <w:textAlignment w:val="baseline"/>
        <w:rPr>
          <w:sz w:val="22"/>
          <w:szCs w:val="22"/>
        </w:rPr>
      </w:pPr>
      <w:r w:rsidRPr="001A7DE6">
        <w:rPr>
          <w:rFonts w:eastAsia="MS PGothic"/>
          <w:color w:val="000000"/>
          <w:sz w:val="22"/>
          <w:szCs w:val="22"/>
          <w:lang w:val="en-US"/>
        </w:rPr>
        <w:t xml:space="preserve">weight gain </w:t>
      </w:r>
    </w:p>
    <w:p w:rsidR="001A7DE6" w:rsidRPr="001A7DE6" w:rsidRDefault="001A7DE6" w:rsidP="007C0EBF">
      <w:pPr>
        <w:pStyle w:val="ListParagraph"/>
        <w:numPr>
          <w:ilvl w:val="1"/>
          <w:numId w:val="58"/>
        </w:numPr>
        <w:kinsoku w:val="0"/>
        <w:overflowPunct w:val="0"/>
        <w:textAlignment w:val="baseline"/>
        <w:rPr>
          <w:sz w:val="22"/>
          <w:szCs w:val="22"/>
        </w:rPr>
      </w:pPr>
      <w:r w:rsidRPr="001A7DE6">
        <w:rPr>
          <w:rFonts w:eastAsia="MS PGothic"/>
          <w:color w:val="000000"/>
          <w:sz w:val="22"/>
          <w:szCs w:val="22"/>
          <w:lang w:val="en-US"/>
        </w:rPr>
        <w:t>increased risk for breast cancer</w:t>
      </w:r>
    </w:p>
    <w:p w:rsidR="001A7DE6" w:rsidRPr="001A7DE6" w:rsidRDefault="001A7DE6" w:rsidP="007C0EBF">
      <w:pPr>
        <w:pStyle w:val="ListParagraph"/>
        <w:numPr>
          <w:ilvl w:val="1"/>
          <w:numId w:val="58"/>
        </w:numPr>
        <w:kinsoku w:val="0"/>
        <w:overflowPunct w:val="0"/>
        <w:textAlignment w:val="baseline"/>
        <w:rPr>
          <w:sz w:val="22"/>
          <w:szCs w:val="22"/>
        </w:rPr>
      </w:pPr>
      <w:r w:rsidRPr="001A7DE6">
        <w:rPr>
          <w:rFonts w:eastAsia="MS PGothic"/>
          <w:color w:val="000000"/>
          <w:sz w:val="22"/>
          <w:szCs w:val="22"/>
          <w:lang w:val="en-US"/>
        </w:rPr>
        <w:t xml:space="preserve">increased risk factors if you smoke, have high blood pressure, diabetes, obesity, family history of heart disease, blood clots </w:t>
      </w:r>
    </w:p>
    <w:p w:rsidR="001A7DE6" w:rsidRPr="001A7DE6" w:rsidRDefault="001A7DE6" w:rsidP="007C0EBF">
      <w:pPr>
        <w:pStyle w:val="ListParagraph"/>
        <w:numPr>
          <w:ilvl w:val="0"/>
          <w:numId w:val="58"/>
        </w:numPr>
        <w:kinsoku w:val="0"/>
        <w:overflowPunct w:val="0"/>
        <w:textAlignment w:val="baseline"/>
      </w:pPr>
      <w:r w:rsidRPr="001A7DE6">
        <w:rPr>
          <w:rFonts w:eastAsia="MS PGothic" w:cs="MS PGothic"/>
          <w:color w:val="000000"/>
          <w:lang w:val="en-US"/>
        </w:rPr>
        <w:t>Intrauterine Devices (IUDs)</w:t>
      </w:r>
    </w:p>
    <w:p w:rsidR="001A7DE6" w:rsidRPr="001A7DE6" w:rsidRDefault="001A7DE6" w:rsidP="007C0EBF">
      <w:pPr>
        <w:pStyle w:val="ListParagraph"/>
        <w:numPr>
          <w:ilvl w:val="1"/>
          <w:numId w:val="58"/>
        </w:numPr>
        <w:kinsoku w:val="0"/>
        <w:overflowPunct w:val="0"/>
        <w:textAlignment w:val="baseline"/>
      </w:pPr>
      <w:r w:rsidRPr="001A7DE6">
        <w:rPr>
          <w:rFonts w:eastAsia="MS PGothic"/>
          <w:color w:val="000000"/>
          <w:lang w:val="en-US"/>
        </w:rPr>
        <w:t>linked to infertility</w:t>
      </w:r>
    </w:p>
    <w:p w:rsidR="001A7DE6" w:rsidRPr="001A7DE6" w:rsidRDefault="001A7DE6" w:rsidP="007C0EBF">
      <w:pPr>
        <w:pStyle w:val="ListParagraph"/>
        <w:numPr>
          <w:ilvl w:val="1"/>
          <w:numId w:val="58"/>
        </w:numPr>
        <w:kinsoku w:val="0"/>
        <w:overflowPunct w:val="0"/>
        <w:textAlignment w:val="baseline"/>
      </w:pPr>
      <w:r w:rsidRPr="001A7DE6">
        <w:rPr>
          <w:rFonts w:eastAsia="MS PGothic"/>
          <w:color w:val="000000"/>
          <w:lang w:val="en-US"/>
        </w:rPr>
        <w:t>can shift position and become ineffective</w:t>
      </w:r>
    </w:p>
    <w:p w:rsidR="001A7DE6" w:rsidRPr="001A7DE6" w:rsidRDefault="001A7DE6" w:rsidP="007C0EBF">
      <w:pPr>
        <w:pStyle w:val="ListParagraph"/>
        <w:numPr>
          <w:ilvl w:val="1"/>
          <w:numId w:val="58"/>
        </w:numPr>
        <w:kinsoku w:val="0"/>
        <w:overflowPunct w:val="0"/>
        <w:textAlignment w:val="baseline"/>
      </w:pPr>
      <w:r w:rsidRPr="001A7DE6">
        <w:rPr>
          <w:rFonts w:eastAsia="MS PGothic"/>
          <w:color w:val="000000"/>
          <w:lang w:val="en-US"/>
        </w:rPr>
        <w:t xml:space="preserve">if clinic conditions are unsanitary, there is the risk of infection </w:t>
      </w:r>
    </w:p>
    <w:p w:rsidR="001A7DE6" w:rsidRPr="001A7DE6" w:rsidRDefault="001A7DE6" w:rsidP="007C0EBF">
      <w:pPr>
        <w:pStyle w:val="ListParagraph"/>
        <w:numPr>
          <w:ilvl w:val="0"/>
          <w:numId w:val="58"/>
        </w:numPr>
        <w:kinsoku w:val="0"/>
        <w:overflowPunct w:val="0"/>
        <w:textAlignment w:val="baseline"/>
      </w:pPr>
      <w:r w:rsidRPr="001A7DE6">
        <w:rPr>
          <w:rFonts w:eastAsia="MS PGothic" w:cs="MS PGothic"/>
          <w:color w:val="000000"/>
          <w:lang w:val="en-US"/>
        </w:rPr>
        <w:t>Hormonal Injections</w:t>
      </w:r>
    </w:p>
    <w:p w:rsidR="001A7DE6" w:rsidRPr="001A7DE6" w:rsidRDefault="001A7DE6" w:rsidP="001A7DE6">
      <w:pPr>
        <w:kinsoku w:val="0"/>
        <w:overflowPunct w:val="0"/>
        <w:textAlignment w:val="baseline"/>
        <w:rPr>
          <w:sz w:val="24"/>
          <w:szCs w:val="24"/>
        </w:rPr>
      </w:pPr>
      <w:proofErr w:type="gramStart"/>
      <w:r w:rsidRPr="001A7DE6">
        <w:rPr>
          <w:rFonts w:eastAsia="MS PGothic"/>
          <w:color w:val="000000"/>
          <w:sz w:val="24"/>
          <w:szCs w:val="24"/>
          <w:lang w:val="en-US"/>
        </w:rPr>
        <w:t>linked</w:t>
      </w:r>
      <w:proofErr w:type="gramEnd"/>
      <w:r w:rsidRPr="001A7DE6">
        <w:rPr>
          <w:rFonts w:eastAsia="MS PGothic"/>
          <w:color w:val="000000"/>
          <w:sz w:val="24"/>
          <w:szCs w:val="24"/>
          <w:lang w:val="en-US"/>
        </w:rPr>
        <w:t xml:space="preserve"> to negative side effects, cancer</w:t>
      </w:r>
      <w:r w:rsidRPr="001A7DE6">
        <w:rPr>
          <w:rFonts w:eastAsia="MS PGothic"/>
          <w:color w:val="000000"/>
          <w:lang w:val="en-US"/>
        </w:rPr>
        <w:t>, illness</w:t>
      </w:r>
    </w:p>
    <w:p w:rsidR="00076E9C" w:rsidRDefault="00076E9C" w:rsidP="00076E9C">
      <w:pPr>
        <w:pStyle w:val="ListParagraph"/>
      </w:pPr>
    </w:p>
    <w:p w:rsidR="008B0C32" w:rsidRDefault="008B0C32" w:rsidP="00076E9C">
      <w:pPr>
        <w:pStyle w:val="ListParagraph"/>
      </w:pPr>
      <w:r>
        <w:lastRenderedPageBreak/>
        <w:t xml:space="preserve">Who is responsible for the “Population </w:t>
      </w:r>
      <w:r w:rsidR="00825714">
        <w:t>Problem?</w:t>
      </w:r>
      <w:r>
        <w:t xml:space="preserve">” </w:t>
      </w:r>
    </w:p>
    <w:p w:rsidR="008B0C32" w:rsidRDefault="008B0C32" w:rsidP="00076E9C">
      <w:pPr>
        <w:pStyle w:val="ListParagraph"/>
        <w:rPr>
          <w:rFonts w:eastAsia="MS PGothic" w:cs="MS PGothic"/>
          <w:color w:val="000000"/>
          <w:sz w:val="36"/>
          <w:szCs w:val="36"/>
          <w:lang w:val="en-US"/>
        </w:rPr>
      </w:pPr>
      <w:r w:rsidRPr="008B0C32">
        <w:rPr>
          <w:rFonts w:eastAsia="MS PGothic" w:cs="MS PGothic"/>
          <w:color w:val="000000"/>
          <w:sz w:val="36"/>
          <w:szCs w:val="36"/>
          <w:lang w:val="en-US"/>
        </w:rPr>
        <w:t>The Population Industry frames the problem as women in the Global South who are “breeding” uncontrollably</w:t>
      </w:r>
    </w:p>
    <w:p w:rsidR="008B0C32" w:rsidRDefault="008B0C32" w:rsidP="00076E9C">
      <w:pPr>
        <w:pStyle w:val="ListParagraph"/>
        <w:rPr>
          <w:rFonts w:eastAsia="MS PGothic" w:cs="MS PGothic"/>
          <w:color w:val="000000"/>
          <w:sz w:val="36"/>
          <w:szCs w:val="36"/>
          <w:lang w:val="en-US"/>
        </w:rPr>
      </w:pPr>
    </w:p>
    <w:p w:rsidR="008B0C32" w:rsidRPr="008B0C32" w:rsidRDefault="008B0C32" w:rsidP="00076E9C">
      <w:pPr>
        <w:pStyle w:val="ListParagraph"/>
        <w:rPr>
          <w:rFonts w:eastAsia="MS PGothic" w:cs="MS PGothic"/>
          <w:color w:val="000000"/>
          <w:lang w:val="en-US"/>
        </w:rPr>
      </w:pPr>
    </w:p>
    <w:p w:rsidR="008B0C32" w:rsidRPr="00825714" w:rsidRDefault="008B0C32" w:rsidP="007C0EBF">
      <w:pPr>
        <w:pStyle w:val="ListParagraph"/>
        <w:numPr>
          <w:ilvl w:val="0"/>
          <w:numId w:val="59"/>
        </w:numPr>
        <w:kinsoku w:val="0"/>
        <w:overflowPunct w:val="0"/>
        <w:textAlignment w:val="baseline"/>
        <w:rPr>
          <w:sz w:val="28"/>
          <w:szCs w:val="28"/>
        </w:rPr>
      </w:pPr>
      <w:r w:rsidRPr="008B0C32">
        <w:rPr>
          <w:rFonts w:eastAsia="MS PGothic" w:cs="MS PGothic"/>
          <w:b/>
          <w:bCs/>
          <w:color w:val="000000"/>
          <w:lang w:val="en-US"/>
        </w:rPr>
        <w:t>“</w:t>
      </w:r>
      <w:r w:rsidRPr="00825714">
        <w:rPr>
          <w:rFonts w:eastAsia="MS PGothic" w:cs="MS PGothic"/>
          <w:b/>
          <w:bCs/>
          <w:color w:val="000000"/>
          <w:sz w:val="28"/>
          <w:szCs w:val="28"/>
          <w:lang w:val="en-US"/>
        </w:rPr>
        <w:t>Liberation” and “Choice” in the Global North</w:t>
      </w:r>
    </w:p>
    <w:p w:rsidR="008B0C32" w:rsidRPr="00825714" w:rsidRDefault="008B0C32" w:rsidP="007C0EBF">
      <w:pPr>
        <w:pStyle w:val="ListParagraph"/>
        <w:numPr>
          <w:ilvl w:val="1"/>
          <w:numId w:val="59"/>
        </w:numPr>
        <w:kinsoku w:val="0"/>
        <w:overflowPunct w:val="0"/>
        <w:textAlignment w:val="baseline"/>
        <w:rPr>
          <w:sz w:val="28"/>
          <w:szCs w:val="28"/>
        </w:rPr>
      </w:pPr>
      <w:r w:rsidRPr="00825714">
        <w:rPr>
          <w:rFonts w:eastAsia="MS PGothic"/>
          <w:color w:val="000000"/>
          <w:sz w:val="28"/>
          <w:szCs w:val="28"/>
          <w:lang w:val="en-US"/>
        </w:rPr>
        <w:t>$$$$, access and contesting reproductive freedom</w:t>
      </w:r>
    </w:p>
    <w:p w:rsidR="008B0C32" w:rsidRPr="00825714" w:rsidRDefault="008B0C32" w:rsidP="007C0EBF">
      <w:pPr>
        <w:pStyle w:val="ListParagraph"/>
        <w:numPr>
          <w:ilvl w:val="0"/>
          <w:numId w:val="59"/>
        </w:numPr>
        <w:kinsoku w:val="0"/>
        <w:overflowPunct w:val="0"/>
        <w:textAlignment w:val="baseline"/>
        <w:rPr>
          <w:sz w:val="28"/>
          <w:szCs w:val="28"/>
        </w:rPr>
      </w:pPr>
      <w:r w:rsidRPr="00825714">
        <w:rPr>
          <w:rFonts w:eastAsia="MS PGothic" w:cs="MS PGothic"/>
          <w:b/>
          <w:bCs/>
          <w:color w:val="000000"/>
          <w:sz w:val="28"/>
          <w:szCs w:val="28"/>
          <w:lang w:val="en-US"/>
        </w:rPr>
        <w:t>Control of Women’s Fertility in the Global South</w:t>
      </w:r>
    </w:p>
    <w:p w:rsidR="008B0C32" w:rsidRPr="00825714" w:rsidRDefault="008B0C32" w:rsidP="007C0EBF">
      <w:pPr>
        <w:pStyle w:val="ListParagraph"/>
        <w:numPr>
          <w:ilvl w:val="1"/>
          <w:numId w:val="59"/>
        </w:numPr>
        <w:kinsoku w:val="0"/>
        <w:overflowPunct w:val="0"/>
        <w:textAlignment w:val="baseline"/>
        <w:rPr>
          <w:sz w:val="28"/>
          <w:szCs w:val="28"/>
        </w:rPr>
      </w:pPr>
      <w:r w:rsidRPr="00825714">
        <w:rPr>
          <w:rFonts w:eastAsia="MS PGothic"/>
          <w:color w:val="000000"/>
          <w:sz w:val="28"/>
          <w:szCs w:val="28"/>
          <w:lang w:val="en-US"/>
        </w:rPr>
        <w:t>population policies</w:t>
      </w:r>
    </w:p>
    <w:p w:rsidR="008B0C32" w:rsidRPr="00825714" w:rsidRDefault="008B0C32" w:rsidP="007C0EBF">
      <w:pPr>
        <w:pStyle w:val="ListParagraph"/>
        <w:numPr>
          <w:ilvl w:val="1"/>
          <w:numId w:val="59"/>
        </w:numPr>
        <w:kinsoku w:val="0"/>
        <w:overflowPunct w:val="0"/>
        <w:textAlignment w:val="baseline"/>
        <w:rPr>
          <w:sz w:val="28"/>
          <w:szCs w:val="28"/>
        </w:rPr>
      </w:pPr>
      <w:r w:rsidRPr="00825714">
        <w:rPr>
          <w:rFonts w:eastAsia="MS PGothic"/>
          <w:color w:val="000000"/>
          <w:sz w:val="28"/>
          <w:szCs w:val="28"/>
          <w:lang w:val="en-US"/>
        </w:rPr>
        <w:t>patriarchal structures</w:t>
      </w:r>
    </w:p>
    <w:p w:rsidR="008B0C32" w:rsidRPr="00825714" w:rsidRDefault="008B0C32" w:rsidP="007C0EBF">
      <w:pPr>
        <w:pStyle w:val="ListParagraph"/>
        <w:numPr>
          <w:ilvl w:val="1"/>
          <w:numId w:val="59"/>
        </w:numPr>
        <w:kinsoku w:val="0"/>
        <w:overflowPunct w:val="0"/>
        <w:textAlignment w:val="baseline"/>
        <w:rPr>
          <w:sz w:val="28"/>
          <w:szCs w:val="28"/>
        </w:rPr>
      </w:pPr>
      <w:r w:rsidRPr="00825714">
        <w:rPr>
          <w:rFonts w:eastAsia="MS PGothic"/>
          <w:color w:val="000000"/>
          <w:sz w:val="28"/>
          <w:szCs w:val="28"/>
          <w:lang w:val="en-US"/>
        </w:rPr>
        <w:t>Gendered violence</w:t>
      </w:r>
    </w:p>
    <w:p w:rsidR="008B0C32" w:rsidRPr="00825714" w:rsidRDefault="008B0C32" w:rsidP="007C0EBF">
      <w:pPr>
        <w:pStyle w:val="ListParagraph"/>
        <w:numPr>
          <w:ilvl w:val="1"/>
          <w:numId w:val="59"/>
        </w:numPr>
        <w:kinsoku w:val="0"/>
        <w:overflowPunct w:val="0"/>
        <w:textAlignment w:val="baseline"/>
        <w:rPr>
          <w:sz w:val="28"/>
          <w:szCs w:val="28"/>
        </w:rPr>
      </w:pPr>
      <w:r w:rsidRPr="00825714">
        <w:rPr>
          <w:rFonts w:eastAsia="MS PGothic"/>
          <w:b/>
          <w:bCs/>
          <w:color w:val="000000"/>
          <w:sz w:val="28"/>
          <w:szCs w:val="28"/>
          <w:lang w:val="en-US"/>
        </w:rPr>
        <w:t xml:space="preserve">Reproductive Justice </w:t>
      </w:r>
    </w:p>
    <w:p w:rsidR="008B0C32" w:rsidRPr="00825714" w:rsidRDefault="008B0C32" w:rsidP="007C0EBF">
      <w:pPr>
        <w:pStyle w:val="ListParagraph"/>
        <w:numPr>
          <w:ilvl w:val="1"/>
          <w:numId w:val="59"/>
        </w:numPr>
        <w:kinsoku w:val="0"/>
        <w:overflowPunct w:val="0"/>
        <w:textAlignment w:val="baseline"/>
        <w:rPr>
          <w:sz w:val="28"/>
          <w:szCs w:val="28"/>
        </w:rPr>
      </w:pPr>
      <w:r w:rsidRPr="00825714">
        <w:rPr>
          <w:rFonts w:eastAsia="MS PGothic"/>
          <w:color w:val="000000"/>
          <w:sz w:val="28"/>
          <w:szCs w:val="28"/>
          <w:lang w:val="en-US"/>
        </w:rPr>
        <w:t>Women’s informed choice and access</w:t>
      </w:r>
    </w:p>
    <w:p w:rsidR="008B0C32" w:rsidRPr="00825714" w:rsidRDefault="008B0C32" w:rsidP="007C0EBF">
      <w:pPr>
        <w:pStyle w:val="ListParagraph"/>
        <w:numPr>
          <w:ilvl w:val="1"/>
          <w:numId w:val="59"/>
        </w:numPr>
        <w:kinsoku w:val="0"/>
        <w:overflowPunct w:val="0"/>
        <w:textAlignment w:val="baseline"/>
        <w:rPr>
          <w:sz w:val="28"/>
          <w:szCs w:val="28"/>
        </w:rPr>
      </w:pPr>
      <w:r w:rsidRPr="00825714">
        <w:rPr>
          <w:rFonts w:eastAsia="MS PGothic"/>
          <w:color w:val="000000"/>
          <w:sz w:val="28"/>
          <w:szCs w:val="28"/>
          <w:lang w:val="en-US"/>
        </w:rPr>
        <w:t>Women’s struggle against the structures which attempt to define them</w:t>
      </w:r>
    </w:p>
    <w:p w:rsidR="008B0C32" w:rsidRDefault="008B0C32" w:rsidP="00076E9C">
      <w:pPr>
        <w:pStyle w:val="ListParagraph"/>
        <w:rPr>
          <w:sz w:val="36"/>
          <w:szCs w:val="36"/>
        </w:rPr>
      </w:pPr>
    </w:p>
    <w:p w:rsidR="00825714" w:rsidRDefault="00825714" w:rsidP="00076E9C">
      <w:pPr>
        <w:pStyle w:val="ListParagraph"/>
        <w:rPr>
          <w:sz w:val="36"/>
          <w:szCs w:val="36"/>
        </w:rPr>
      </w:pPr>
    </w:p>
    <w:p w:rsidR="00825714" w:rsidRDefault="00825714" w:rsidP="00076E9C">
      <w:pPr>
        <w:pStyle w:val="ListParagraph"/>
        <w:rPr>
          <w:sz w:val="36"/>
          <w:szCs w:val="36"/>
        </w:rPr>
      </w:pPr>
    </w:p>
    <w:p w:rsidR="00825714" w:rsidRDefault="00825714" w:rsidP="00076E9C">
      <w:pPr>
        <w:pStyle w:val="ListParagraph"/>
        <w:rPr>
          <w:sz w:val="36"/>
          <w:szCs w:val="36"/>
        </w:rPr>
      </w:pPr>
    </w:p>
    <w:p w:rsidR="00825714" w:rsidRDefault="00825714" w:rsidP="00076E9C">
      <w:pPr>
        <w:pStyle w:val="ListParagraph"/>
        <w:rPr>
          <w:sz w:val="36"/>
          <w:szCs w:val="36"/>
        </w:rPr>
      </w:pPr>
    </w:p>
    <w:p w:rsidR="00825714" w:rsidRDefault="00825714" w:rsidP="00076E9C">
      <w:pPr>
        <w:pStyle w:val="ListParagraph"/>
        <w:rPr>
          <w:sz w:val="36"/>
          <w:szCs w:val="36"/>
        </w:rPr>
      </w:pPr>
    </w:p>
    <w:p w:rsidR="007C0EBF" w:rsidRDefault="007C0EBF" w:rsidP="00076E9C">
      <w:pPr>
        <w:pStyle w:val="ListParagraph"/>
        <w:rPr>
          <w:sz w:val="36"/>
          <w:szCs w:val="36"/>
        </w:rPr>
      </w:pPr>
    </w:p>
    <w:p w:rsidR="007C0EBF" w:rsidRDefault="007C0EBF" w:rsidP="00076E9C">
      <w:pPr>
        <w:pStyle w:val="ListParagraph"/>
        <w:rPr>
          <w:sz w:val="36"/>
          <w:szCs w:val="36"/>
        </w:rPr>
      </w:pPr>
    </w:p>
    <w:p w:rsidR="007C0EBF" w:rsidRDefault="007C0EBF" w:rsidP="00076E9C">
      <w:pPr>
        <w:pStyle w:val="ListParagraph"/>
        <w:rPr>
          <w:sz w:val="36"/>
          <w:szCs w:val="36"/>
        </w:rPr>
      </w:pPr>
    </w:p>
    <w:p w:rsidR="007C0EBF" w:rsidRDefault="007C0EBF" w:rsidP="00076E9C">
      <w:pPr>
        <w:pStyle w:val="ListParagraph"/>
        <w:rPr>
          <w:sz w:val="36"/>
          <w:szCs w:val="36"/>
        </w:rPr>
      </w:pPr>
    </w:p>
    <w:p w:rsidR="007C0EBF" w:rsidRDefault="007C0EBF" w:rsidP="00076E9C">
      <w:pPr>
        <w:pStyle w:val="ListParagraph"/>
        <w:rPr>
          <w:sz w:val="36"/>
          <w:szCs w:val="36"/>
        </w:rPr>
      </w:pPr>
    </w:p>
    <w:p w:rsidR="007C0EBF" w:rsidRDefault="007C0EBF" w:rsidP="00076E9C">
      <w:pPr>
        <w:pStyle w:val="ListParagraph"/>
        <w:rPr>
          <w:sz w:val="36"/>
          <w:szCs w:val="36"/>
        </w:rPr>
      </w:pPr>
    </w:p>
    <w:p w:rsidR="007C0EBF" w:rsidRDefault="007C0EBF" w:rsidP="00076E9C">
      <w:pPr>
        <w:pStyle w:val="ListParagraph"/>
        <w:rPr>
          <w:sz w:val="36"/>
          <w:szCs w:val="36"/>
        </w:rPr>
      </w:pPr>
    </w:p>
    <w:p w:rsidR="007C0EBF" w:rsidRDefault="007C0EBF" w:rsidP="00076E9C">
      <w:pPr>
        <w:pStyle w:val="ListParagraph"/>
        <w:rPr>
          <w:sz w:val="36"/>
          <w:szCs w:val="36"/>
        </w:rPr>
      </w:pPr>
    </w:p>
    <w:p w:rsidR="007C0EBF" w:rsidRDefault="007C0EBF" w:rsidP="00076E9C">
      <w:pPr>
        <w:pStyle w:val="ListParagraph"/>
        <w:rPr>
          <w:sz w:val="36"/>
          <w:szCs w:val="36"/>
        </w:rPr>
      </w:pPr>
    </w:p>
    <w:p w:rsidR="007C0EBF" w:rsidRDefault="007C0EBF" w:rsidP="00076E9C">
      <w:pPr>
        <w:pStyle w:val="ListParagraph"/>
        <w:rPr>
          <w:sz w:val="36"/>
          <w:szCs w:val="36"/>
        </w:rPr>
      </w:pPr>
    </w:p>
    <w:p w:rsidR="007C0EBF" w:rsidRDefault="007C0EBF" w:rsidP="00076E9C">
      <w:pPr>
        <w:pStyle w:val="ListParagraph"/>
        <w:rPr>
          <w:sz w:val="36"/>
          <w:szCs w:val="36"/>
        </w:rPr>
      </w:pPr>
    </w:p>
    <w:p w:rsidR="007C0EBF" w:rsidRDefault="007C0EBF" w:rsidP="00076E9C">
      <w:pPr>
        <w:pStyle w:val="ListParagraph"/>
        <w:rPr>
          <w:sz w:val="36"/>
          <w:szCs w:val="36"/>
        </w:rPr>
      </w:pPr>
    </w:p>
    <w:p w:rsidR="007C0EBF" w:rsidRDefault="007C0EBF" w:rsidP="00076E9C">
      <w:pPr>
        <w:pStyle w:val="ListParagraph"/>
        <w:rPr>
          <w:sz w:val="36"/>
          <w:szCs w:val="36"/>
        </w:rPr>
      </w:pPr>
    </w:p>
    <w:p w:rsidR="00825714" w:rsidRDefault="00825714" w:rsidP="00076E9C">
      <w:pPr>
        <w:pStyle w:val="ListParagraph"/>
        <w:rPr>
          <w:sz w:val="36"/>
          <w:szCs w:val="36"/>
        </w:rPr>
      </w:pPr>
      <w:r>
        <w:rPr>
          <w:sz w:val="36"/>
          <w:szCs w:val="36"/>
        </w:rPr>
        <w:lastRenderedPageBreak/>
        <w:t>Sex work!!</w:t>
      </w:r>
    </w:p>
    <w:p w:rsidR="00825714" w:rsidRDefault="00825714" w:rsidP="00076E9C">
      <w:pPr>
        <w:pStyle w:val="ListParagraph"/>
        <w:rPr>
          <w:sz w:val="36"/>
          <w:szCs w:val="36"/>
        </w:rPr>
      </w:pPr>
    </w:p>
    <w:p w:rsidR="00825714" w:rsidRDefault="00825714" w:rsidP="00076E9C">
      <w:pPr>
        <w:pStyle w:val="ListParagraph"/>
        <w:rPr>
          <w:sz w:val="36"/>
          <w:szCs w:val="36"/>
        </w:rPr>
      </w:pPr>
      <w:r>
        <w:rPr>
          <w:sz w:val="36"/>
          <w:szCs w:val="36"/>
        </w:rPr>
        <w:t>What is prostitution?</w:t>
      </w:r>
    </w:p>
    <w:p w:rsidR="00825714" w:rsidRDefault="00825714" w:rsidP="00076E9C">
      <w:pPr>
        <w:pStyle w:val="ListParagraph"/>
      </w:pPr>
      <w:r>
        <w:t xml:space="preserve">The performance of sexual acts for material gain </w:t>
      </w:r>
    </w:p>
    <w:p w:rsidR="00825714" w:rsidRDefault="00825714" w:rsidP="00076E9C">
      <w:pPr>
        <w:pStyle w:val="ListParagraph"/>
      </w:pPr>
    </w:p>
    <w:p w:rsidR="00825714" w:rsidRDefault="00825714" w:rsidP="00076E9C">
      <w:pPr>
        <w:pStyle w:val="ListParagraph"/>
      </w:pPr>
      <w:r>
        <w:t xml:space="preserve">This work requires skills </w:t>
      </w:r>
    </w:p>
    <w:p w:rsidR="00825714" w:rsidRPr="00825714" w:rsidRDefault="00825714" w:rsidP="007C0EBF">
      <w:pPr>
        <w:pStyle w:val="ListParagraph"/>
        <w:numPr>
          <w:ilvl w:val="1"/>
          <w:numId w:val="60"/>
        </w:numPr>
        <w:rPr>
          <w:sz w:val="28"/>
          <w:szCs w:val="28"/>
        </w:rPr>
      </w:pPr>
      <w:r w:rsidRPr="00825714">
        <w:rPr>
          <w:rFonts w:ascii="Calibri" w:eastAsia="+mn-ea" w:hAnsi="Calibri" w:cs="+mn-cs"/>
          <w:color w:val="000000"/>
          <w:kern w:val="24"/>
          <w:sz w:val="28"/>
          <w:szCs w:val="28"/>
          <w:lang w:val="en-US"/>
        </w:rPr>
        <w:t>To evade arrest, conviction and detainment</w:t>
      </w:r>
    </w:p>
    <w:p w:rsidR="00825714" w:rsidRPr="00825714" w:rsidRDefault="00825714" w:rsidP="007C0EBF">
      <w:pPr>
        <w:pStyle w:val="ListParagraph"/>
        <w:numPr>
          <w:ilvl w:val="1"/>
          <w:numId w:val="60"/>
        </w:numPr>
        <w:rPr>
          <w:sz w:val="28"/>
          <w:szCs w:val="28"/>
        </w:rPr>
      </w:pPr>
      <w:r w:rsidRPr="00825714">
        <w:rPr>
          <w:rFonts w:ascii="Calibri" w:eastAsia="+mn-ea" w:hAnsi="Calibri" w:cs="+mn-cs"/>
          <w:color w:val="000000"/>
          <w:kern w:val="24"/>
          <w:sz w:val="28"/>
          <w:szCs w:val="28"/>
          <w:lang w:val="en-US"/>
        </w:rPr>
        <w:t xml:space="preserve">To attract, negotiate contracts and manage clients </w:t>
      </w:r>
    </w:p>
    <w:p w:rsidR="00825714" w:rsidRPr="00825714" w:rsidRDefault="00825714" w:rsidP="007C0EBF">
      <w:pPr>
        <w:pStyle w:val="ListParagraph"/>
        <w:numPr>
          <w:ilvl w:val="1"/>
          <w:numId w:val="60"/>
        </w:numPr>
        <w:rPr>
          <w:sz w:val="28"/>
          <w:szCs w:val="28"/>
        </w:rPr>
      </w:pPr>
      <w:r w:rsidRPr="00825714">
        <w:rPr>
          <w:rFonts w:ascii="Calibri" w:eastAsia="+mn-ea" w:hAnsi="Calibri" w:cs="+mn-cs"/>
          <w:color w:val="000000"/>
          <w:kern w:val="24"/>
          <w:sz w:val="28"/>
          <w:szCs w:val="28"/>
          <w:lang w:val="en-US"/>
        </w:rPr>
        <w:t>To manage hostile bystanders</w:t>
      </w:r>
    </w:p>
    <w:p w:rsidR="00825714" w:rsidRPr="00825714" w:rsidRDefault="00825714" w:rsidP="007C0EBF">
      <w:pPr>
        <w:pStyle w:val="ListParagraph"/>
        <w:numPr>
          <w:ilvl w:val="1"/>
          <w:numId w:val="60"/>
        </w:numPr>
        <w:rPr>
          <w:sz w:val="28"/>
          <w:szCs w:val="28"/>
        </w:rPr>
      </w:pPr>
      <w:r w:rsidRPr="00825714">
        <w:rPr>
          <w:rFonts w:ascii="Calibri" w:eastAsia="+mn-ea" w:hAnsi="Calibri" w:cs="+mn-cs"/>
          <w:color w:val="000000"/>
          <w:kern w:val="24"/>
          <w:sz w:val="28"/>
          <w:szCs w:val="28"/>
          <w:lang w:val="en-US"/>
        </w:rPr>
        <w:t>To develop and maintain informal networks of peers often in an environment of secrecy</w:t>
      </w:r>
    </w:p>
    <w:p w:rsidR="00825714" w:rsidRPr="00825714" w:rsidRDefault="00825714" w:rsidP="007C0EBF">
      <w:pPr>
        <w:pStyle w:val="ListParagraph"/>
        <w:numPr>
          <w:ilvl w:val="1"/>
          <w:numId w:val="60"/>
        </w:numPr>
        <w:rPr>
          <w:sz w:val="28"/>
          <w:szCs w:val="28"/>
        </w:rPr>
      </w:pPr>
      <w:r w:rsidRPr="00825714">
        <w:rPr>
          <w:rFonts w:ascii="Calibri" w:eastAsia="+mn-ea" w:hAnsi="Calibri" w:cs="+mn-cs"/>
          <w:color w:val="000000"/>
          <w:kern w:val="24"/>
          <w:sz w:val="28"/>
          <w:szCs w:val="28"/>
          <w:lang w:val="en-US"/>
        </w:rPr>
        <w:t>To maintain health and safety, and document “bad dates”</w:t>
      </w:r>
    </w:p>
    <w:p w:rsidR="00825714" w:rsidRDefault="007C0EBF" w:rsidP="00076E9C">
      <w:pPr>
        <w:pStyle w:val="ListParagraph"/>
      </w:pPr>
      <w:proofErr w:type="spellStart"/>
      <w:r>
        <w:t>Expierncing</w:t>
      </w:r>
      <w:proofErr w:type="spellEnd"/>
      <w:r>
        <w:t xml:space="preserve"> sex work </w:t>
      </w:r>
    </w:p>
    <w:p w:rsidR="007C0EBF" w:rsidRPr="007C0EBF" w:rsidRDefault="007C0EBF" w:rsidP="007C0EBF">
      <w:pPr>
        <w:pStyle w:val="ListParagraph"/>
        <w:numPr>
          <w:ilvl w:val="0"/>
          <w:numId w:val="61"/>
        </w:numPr>
      </w:pPr>
      <w:r w:rsidRPr="007C0EBF">
        <w:rPr>
          <w:rFonts w:ascii="Calibri" w:eastAsia="+mn-ea" w:hAnsi="Calibri" w:cs="+mn-cs"/>
          <w:color w:val="000000"/>
          <w:kern w:val="24"/>
          <w:lang w:val="en-US"/>
        </w:rPr>
        <w:t xml:space="preserve">Some women (and men) work </w:t>
      </w:r>
      <w:r w:rsidRPr="007C0EBF">
        <w:rPr>
          <w:rFonts w:ascii="Calibri" w:eastAsia="+mn-ea" w:hAnsi="Calibri" w:cs="+mn-cs"/>
          <w:i/>
          <w:iCs/>
          <w:color w:val="000000"/>
          <w:kern w:val="24"/>
          <w:lang w:val="en-US"/>
        </w:rPr>
        <w:t>independently</w:t>
      </w:r>
      <w:r w:rsidRPr="007C0EBF">
        <w:rPr>
          <w:rFonts w:ascii="Calibri" w:eastAsia="+mn-ea" w:hAnsi="Calibri" w:cs="+mn-cs"/>
          <w:color w:val="000000"/>
          <w:kern w:val="24"/>
          <w:lang w:val="en-US"/>
        </w:rPr>
        <w:t xml:space="preserve"> through escort services, hotels and bars</w:t>
      </w:r>
    </w:p>
    <w:p w:rsidR="007C0EBF" w:rsidRPr="007C0EBF" w:rsidRDefault="007C0EBF" w:rsidP="007C0EBF">
      <w:pPr>
        <w:pStyle w:val="ListParagraph"/>
        <w:numPr>
          <w:ilvl w:val="0"/>
          <w:numId w:val="61"/>
        </w:numPr>
      </w:pPr>
      <w:r w:rsidRPr="007C0EBF">
        <w:rPr>
          <w:rFonts w:ascii="Calibri" w:eastAsia="+mn-ea" w:hAnsi="Calibri" w:cs="+mn-cs"/>
          <w:color w:val="000000"/>
          <w:kern w:val="24"/>
          <w:lang w:val="en-US"/>
        </w:rPr>
        <w:t xml:space="preserve">Some are working the streets </w:t>
      </w:r>
    </w:p>
    <w:p w:rsidR="007C0EBF" w:rsidRPr="007C0EBF" w:rsidRDefault="007C0EBF" w:rsidP="007C0EBF">
      <w:pPr>
        <w:pStyle w:val="ListParagraph"/>
        <w:numPr>
          <w:ilvl w:val="0"/>
          <w:numId w:val="61"/>
        </w:numPr>
      </w:pPr>
      <w:r w:rsidRPr="007C0EBF">
        <w:rPr>
          <w:rFonts w:ascii="Calibri" w:eastAsia="+mn-ea" w:hAnsi="Calibri" w:cs="+mn-cs"/>
          <w:color w:val="000000"/>
          <w:kern w:val="24"/>
          <w:lang w:val="en-US"/>
        </w:rPr>
        <w:t>Some are coerced and trafficked</w:t>
      </w:r>
    </w:p>
    <w:p w:rsidR="007C0EBF" w:rsidRPr="007C0EBF" w:rsidRDefault="007C0EBF" w:rsidP="007C0EBF">
      <w:pPr>
        <w:pStyle w:val="ListParagraph"/>
        <w:numPr>
          <w:ilvl w:val="0"/>
          <w:numId w:val="61"/>
        </w:numPr>
      </w:pPr>
      <w:r w:rsidRPr="007C0EBF">
        <w:rPr>
          <w:rFonts w:ascii="Calibri" w:eastAsia="+mn-ea" w:hAnsi="Calibri" w:cs="+mn-cs"/>
          <w:color w:val="000000"/>
          <w:kern w:val="24"/>
          <w:lang w:val="en-US"/>
        </w:rPr>
        <w:t>Some work with pimps and others don’t</w:t>
      </w:r>
    </w:p>
    <w:p w:rsidR="007C0EBF" w:rsidRPr="007C0EBF" w:rsidRDefault="007C0EBF" w:rsidP="007C0EBF">
      <w:pPr>
        <w:pStyle w:val="ListParagraph"/>
        <w:numPr>
          <w:ilvl w:val="0"/>
          <w:numId w:val="61"/>
        </w:numPr>
      </w:pPr>
      <w:r w:rsidRPr="007C0EBF">
        <w:rPr>
          <w:rFonts w:ascii="Calibri" w:eastAsia="+mn-ea" w:hAnsi="Calibri" w:cs="+mn-cs"/>
          <w:color w:val="000000"/>
          <w:kern w:val="24"/>
          <w:lang w:val="en-US"/>
        </w:rPr>
        <w:t xml:space="preserve">Some work in prostitution because they </w:t>
      </w:r>
      <w:r w:rsidRPr="007C0EBF">
        <w:rPr>
          <w:rFonts w:ascii="Calibri" w:eastAsia="+mn-ea" w:hAnsi="Calibri" w:cs="+mn-cs"/>
          <w:i/>
          <w:iCs/>
          <w:color w:val="000000"/>
          <w:kern w:val="24"/>
          <w:lang w:val="en-US"/>
        </w:rPr>
        <w:t xml:space="preserve">have to </w:t>
      </w:r>
      <w:r w:rsidRPr="007C0EBF">
        <w:rPr>
          <w:rFonts w:ascii="Calibri" w:eastAsia="+mn-ea" w:hAnsi="Calibri" w:cs="+mn-cs"/>
          <w:color w:val="000000"/>
          <w:kern w:val="24"/>
          <w:lang w:val="en-US"/>
        </w:rPr>
        <w:t xml:space="preserve">and others because they </w:t>
      </w:r>
      <w:r w:rsidRPr="007C0EBF">
        <w:rPr>
          <w:rFonts w:ascii="Calibri" w:eastAsia="+mn-ea" w:hAnsi="Calibri" w:cs="+mn-cs"/>
          <w:i/>
          <w:iCs/>
          <w:color w:val="000000"/>
          <w:kern w:val="24"/>
          <w:lang w:val="en-US"/>
        </w:rPr>
        <w:t>want to</w:t>
      </w:r>
    </w:p>
    <w:p w:rsidR="007C0EBF" w:rsidRPr="007C0EBF" w:rsidRDefault="007C0EBF" w:rsidP="007C0EBF">
      <w:pPr>
        <w:pStyle w:val="ListParagraph"/>
        <w:numPr>
          <w:ilvl w:val="0"/>
          <w:numId w:val="61"/>
        </w:numPr>
      </w:pPr>
      <w:r w:rsidRPr="007C0EBF">
        <w:rPr>
          <w:rFonts w:ascii="Calibri" w:eastAsia="+mn-ea" w:hAnsi="Calibri" w:cs="+mn-cs"/>
          <w:color w:val="000000"/>
          <w:kern w:val="24"/>
          <w:lang w:val="en-US"/>
        </w:rPr>
        <w:t>Many want out but are drawn back in because of coercive relationships with pimps and peers, and out of  economic necessity</w:t>
      </w:r>
    </w:p>
    <w:p w:rsidR="007C0EBF" w:rsidRDefault="007C0EBF" w:rsidP="00076E9C">
      <w:pPr>
        <w:pStyle w:val="ListParagraph"/>
      </w:pPr>
    </w:p>
    <w:p w:rsidR="007C0EBF" w:rsidRDefault="007C0EBF" w:rsidP="00076E9C">
      <w:pPr>
        <w:pStyle w:val="ListParagraph"/>
      </w:pPr>
    </w:p>
    <w:p w:rsidR="007C0EBF" w:rsidRPr="007C0EBF" w:rsidRDefault="007C0EBF" w:rsidP="00076E9C">
      <w:pPr>
        <w:pStyle w:val="ListParagraph"/>
        <w:rPr>
          <w:b/>
        </w:rPr>
      </w:pPr>
      <w:r w:rsidRPr="007C0EBF">
        <w:rPr>
          <w:b/>
        </w:rPr>
        <w:t xml:space="preserve">The law of prostitution in Canada </w:t>
      </w:r>
    </w:p>
    <w:p w:rsidR="007C0EBF" w:rsidRPr="007C0EBF" w:rsidRDefault="007C0EBF" w:rsidP="007C0EBF">
      <w:pPr>
        <w:pStyle w:val="ListParagraph"/>
        <w:numPr>
          <w:ilvl w:val="0"/>
          <w:numId w:val="62"/>
        </w:numPr>
        <w:rPr>
          <w:sz w:val="28"/>
          <w:szCs w:val="28"/>
        </w:rPr>
      </w:pPr>
      <w:r w:rsidRPr="007C0EBF">
        <w:rPr>
          <w:rFonts w:ascii="Calibri" w:eastAsia="+mn-ea" w:hAnsi="Calibri" w:cs="+mn-cs"/>
          <w:color w:val="000000"/>
          <w:kern w:val="24"/>
          <w:sz w:val="28"/>
          <w:szCs w:val="28"/>
          <w:lang w:val="en-US"/>
        </w:rPr>
        <w:t xml:space="preserve">Prostitution is not illegal in Canada. </w:t>
      </w:r>
    </w:p>
    <w:p w:rsidR="007C0EBF" w:rsidRPr="007C0EBF" w:rsidRDefault="007C0EBF" w:rsidP="007C0EBF">
      <w:pPr>
        <w:pStyle w:val="ListParagraph"/>
        <w:numPr>
          <w:ilvl w:val="0"/>
          <w:numId w:val="62"/>
        </w:numPr>
        <w:rPr>
          <w:sz w:val="28"/>
          <w:szCs w:val="28"/>
        </w:rPr>
      </w:pPr>
      <w:r w:rsidRPr="007C0EBF">
        <w:rPr>
          <w:rFonts w:ascii="Calibri" w:eastAsia="+mn-ea" w:hAnsi="Calibri" w:cs="+mn-cs"/>
          <w:color w:val="000000"/>
          <w:kern w:val="24"/>
          <w:sz w:val="28"/>
          <w:szCs w:val="28"/>
          <w:lang w:val="en-US"/>
        </w:rPr>
        <w:t xml:space="preserve">Prostitution laws make some of the activities associated with it illegal. </w:t>
      </w:r>
    </w:p>
    <w:p w:rsidR="007C0EBF" w:rsidRPr="007C0EBF" w:rsidRDefault="007C0EBF" w:rsidP="007C0EBF">
      <w:pPr>
        <w:pStyle w:val="ListParagraph"/>
        <w:numPr>
          <w:ilvl w:val="0"/>
          <w:numId w:val="62"/>
        </w:numPr>
        <w:rPr>
          <w:sz w:val="28"/>
          <w:szCs w:val="28"/>
        </w:rPr>
      </w:pPr>
      <w:r w:rsidRPr="007C0EBF">
        <w:rPr>
          <w:rFonts w:ascii="Calibri" w:eastAsia="+mn-ea" w:hAnsi="Calibri" w:cs="+mn-cs"/>
          <w:color w:val="000000"/>
          <w:kern w:val="24"/>
          <w:sz w:val="28"/>
          <w:szCs w:val="28"/>
          <w:lang w:val="en-US"/>
        </w:rPr>
        <w:t xml:space="preserve">The </w:t>
      </w:r>
      <w:r w:rsidRPr="007C0EBF">
        <w:rPr>
          <w:rFonts w:ascii="Calibri" w:eastAsia="+mn-ea" w:hAnsi="Calibri" w:cs="+mn-cs"/>
          <w:i/>
          <w:iCs/>
          <w:color w:val="000000"/>
          <w:kern w:val="24"/>
          <w:sz w:val="28"/>
          <w:szCs w:val="28"/>
          <w:lang w:val="en-US"/>
        </w:rPr>
        <w:t xml:space="preserve">Criminal Code of Canada </w:t>
      </w:r>
      <w:r w:rsidRPr="007C0EBF">
        <w:rPr>
          <w:rFonts w:ascii="Calibri" w:eastAsia="+mn-ea" w:hAnsi="Calibri" w:cs="+mn-cs"/>
          <w:color w:val="000000"/>
          <w:kern w:val="24"/>
          <w:sz w:val="28"/>
          <w:szCs w:val="28"/>
          <w:lang w:val="en-US"/>
        </w:rPr>
        <w:t>makes it illegal to:</w:t>
      </w:r>
    </w:p>
    <w:p w:rsidR="007C0EBF" w:rsidRPr="007C0EBF" w:rsidRDefault="007C0EBF" w:rsidP="007C0EBF">
      <w:pPr>
        <w:pStyle w:val="ListParagraph"/>
        <w:numPr>
          <w:ilvl w:val="1"/>
          <w:numId w:val="62"/>
        </w:numPr>
        <w:rPr>
          <w:sz w:val="28"/>
          <w:szCs w:val="28"/>
        </w:rPr>
      </w:pPr>
      <w:r w:rsidRPr="007C0EBF">
        <w:rPr>
          <w:rFonts w:ascii="Calibri" w:eastAsia="+mn-ea" w:hAnsi="Calibri" w:cs="+mn-cs"/>
          <w:color w:val="000000"/>
          <w:kern w:val="24"/>
          <w:sz w:val="28"/>
          <w:szCs w:val="28"/>
          <w:lang w:val="en-US"/>
        </w:rPr>
        <w:t>keep a common bawdy-house (s. 210), which is defined in s. (197(1)) as a place that is (a) kept or occupied, or (b) resorted to by one or more persons for the purpose of prostitution or the practice of acts of indecency;</w:t>
      </w:r>
    </w:p>
    <w:p w:rsidR="007C0EBF" w:rsidRPr="007C0EBF" w:rsidRDefault="007C0EBF" w:rsidP="007C0EBF">
      <w:pPr>
        <w:pStyle w:val="ListParagraph"/>
        <w:numPr>
          <w:ilvl w:val="1"/>
          <w:numId w:val="62"/>
        </w:numPr>
        <w:rPr>
          <w:sz w:val="28"/>
          <w:szCs w:val="28"/>
        </w:rPr>
      </w:pPr>
      <w:r w:rsidRPr="007C0EBF">
        <w:rPr>
          <w:rFonts w:ascii="Calibri" w:eastAsia="+mn-ea" w:hAnsi="Calibri" w:cs="+mn-cs"/>
          <w:color w:val="000000"/>
          <w:kern w:val="24"/>
          <w:sz w:val="28"/>
          <w:szCs w:val="28"/>
          <w:lang w:val="en-US"/>
        </w:rPr>
        <w:t>live on the avails of prostitution (s. 212(1)(j)); and,</w:t>
      </w:r>
    </w:p>
    <w:p w:rsidR="007C0EBF" w:rsidRPr="007C0EBF" w:rsidRDefault="007C0EBF" w:rsidP="007C0EBF">
      <w:pPr>
        <w:pStyle w:val="ListParagraph"/>
        <w:numPr>
          <w:ilvl w:val="1"/>
          <w:numId w:val="62"/>
        </w:numPr>
        <w:rPr>
          <w:sz w:val="28"/>
          <w:szCs w:val="28"/>
        </w:rPr>
      </w:pPr>
      <w:proofErr w:type="gramStart"/>
      <w:r w:rsidRPr="007C0EBF">
        <w:rPr>
          <w:rFonts w:ascii="Calibri" w:eastAsia="+mn-ea" w:hAnsi="Calibri" w:cs="+mn-cs"/>
          <w:color w:val="000000"/>
          <w:kern w:val="24"/>
          <w:sz w:val="28"/>
          <w:szCs w:val="28"/>
          <w:lang w:val="en-US"/>
        </w:rPr>
        <w:t>communicate</w:t>
      </w:r>
      <w:proofErr w:type="gramEnd"/>
      <w:r w:rsidRPr="007C0EBF">
        <w:rPr>
          <w:rFonts w:ascii="Calibri" w:eastAsia="+mn-ea" w:hAnsi="Calibri" w:cs="+mn-cs"/>
          <w:color w:val="000000"/>
          <w:kern w:val="24"/>
          <w:sz w:val="28"/>
          <w:szCs w:val="28"/>
          <w:lang w:val="en-US"/>
        </w:rPr>
        <w:t xml:space="preserve"> in a public place for the purpose of engaging in prostitution (s. 213(1)(c)).</w:t>
      </w:r>
    </w:p>
    <w:p w:rsidR="007C0EBF" w:rsidRDefault="007C0EBF" w:rsidP="00076E9C">
      <w:pPr>
        <w:pStyle w:val="ListParagraph"/>
      </w:pPr>
    </w:p>
    <w:p w:rsidR="007C0EBF" w:rsidRPr="007C0EBF" w:rsidRDefault="007C0EBF" w:rsidP="007C0EBF">
      <w:pPr>
        <w:pStyle w:val="ListParagraph"/>
        <w:numPr>
          <w:ilvl w:val="0"/>
          <w:numId w:val="63"/>
        </w:numPr>
        <w:rPr>
          <w:sz w:val="28"/>
          <w:szCs w:val="28"/>
        </w:rPr>
      </w:pPr>
    </w:p>
    <w:p w:rsidR="007C0EBF" w:rsidRPr="007C0EBF" w:rsidRDefault="007C0EBF" w:rsidP="007C0EBF">
      <w:pPr>
        <w:ind w:left="360"/>
        <w:rPr>
          <w:sz w:val="28"/>
          <w:szCs w:val="28"/>
        </w:rPr>
      </w:pPr>
    </w:p>
    <w:p w:rsidR="007C0EBF" w:rsidRPr="007C0EBF" w:rsidRDefault="007C0EBF" w:rsidP="007C0EBF">
      <w:pPr>
        <w:pStyle w:val="ListParagraph"/>
        <w:numPr>
          <w:ilvl w:val="0"/>
          <w:numId w:val="63"/>
        </w:numPr>
        <w:rPr>
          <w:sz w:val="28"/>
          <w:szCs w:val="28"/>
        </w:rPr>
      </w:pPr>
      <w:r>
        <w:rPr>
          <w:rFonts w:ascii="Calibri" w:eastAsia="+mn-ea" w:hAnsi="Calibri" w:cs="+mn-cs"/>
          <w:color w:val="000000"/>
          <w:kern w:val="24"/>
          <w:sz w:val="60"/>
          <w:szCs w:val="60"/>
          <w:lang w:val="en-US"/>
        </w:rPr>
        <w:lastRenderedPageBreak/>
        <w:t xml:space="preserve">In the landmark case Bedford v. Canada, 2010, it was argued that </w:t>
      </w:r>
      <w:r w:rsidRPr="007C0EBF">
        <w:rPr>
          <w:rFonts w:ascii="Calibri" w:eastAsia="+mn-ea" w:hAnsi="Calibri" w:cs="+mn-cs"/>
          <w:color w:val="000000"/>
          <w:kern w:val="24"/>
          <w:sz w:val="28"/>
          <w:szCs w:val="28"/>
          <w:lang w:val="en-US"/>
        </w:rPr>
        <w:t xml:space="preserve">these sections of the Criminal Code breach the Canadian Charter of Rights and Freedoms, s. 7, which states: </w:t>
      </w:r>
    </w:p>
    <w:p w:rsidR="007C0EBF" w:rsidRPr="007C0EBF" w:rsidRDefault="007C0EBF" w:rsidP="007C0EBF">
      <w:pPr>
        <w:pStyle w:val="ListParagraph"/>
        <w:numPr>
          <w:ilvl w:val="1"/>
          <w:numId w:val="63"/>
        </w:numPr>
        <w:rPr>
          <w:sz w:val="28"/>
          <w:szCs w:val="28"/>
        </w:rPr>
      </w:pPr>
      <w:r w:rsidRPr="007C0EBF">
        <w:rPr>
          <w:rFonts w:ascii="Calibri" w:eastAsia="+mn-ea" w:hAnsi="Calibri" w:cs="+mn-cs"/>
          <w:color w:val="000000"/>
          <w:kern w:val="24"/>
          <w:sz w:val="28"/>
          <w:szCs w:val="28"/>
          <w:lang w:val="en-US"/>
        </w:rPr>
        <w:t>“Everyone has the right to life, liberty and security of the person ...”</w:t>
      </w:r>
    </w:p>
    <w:p w:rsidR="007C0EBF" w:rsidRPr="007C0EBF" w:rsidRDefault="007C0EBF" w:rsidP="007C0EBF">
      <w:pPr>
        <w:pStyle w:val="ListParagraph"/>
        <w:numPr>
          <w:ilvl w:val="0"/>
          <w:numId w:val="63"/>
        </w:numPr>
        <w:rPr>
          <w:sz w:val="28"/>
          <w:szCs w:val="28"/>
        </w:rPr>
      </w:pPr>
      <w:r w:rsidRPr="007C0EBF">
        <w:rPr>
          <w:rFonts w:ascii="Calibri" w:eastAsia="+mn-ea" w:hAnsi="Calibri" w:cs="+mn-cs"/>
          <w:color w:val="000000"/>
          <w:kern w:val="24"/>
          <w:sz w:val="28"/>
          <w:szCs w:val="28"/>
          <w:lang w:val="en-US"/>
        </w:rPr>
        <w:t xml:space="preserve">The laws violated the “right to liberty” because sex workers risk the possibility of imprisonment if convicted of these offences. </w:t>
      </w:r>
    </w:p>
    <w:p w:rsidR="007C0EBF" w:rsidRPr="007C0EBF" w:rsidRDefault="007C0EBF" w:rsidP="007C0EBF">
      <w:pPr>
        <w:pStyle w:val="ListParagraph"/>
        <w:numPr>
          <w:ilvl w:val="0"/>
          <w:numId w:val="63"/>
        </w:numPr>
        <w:rPr>
          <w:sz w:val="28"/>
          <w:szCs w:val="28"/>
        </w:rPr>
      </w:pPr>
      <w:r w:rsidRPr="007C0EBF">
        <w:rPr>
          <w:rFonts w:ascii="Calibri" w:eastAsia="+mn-ea" w:hAnsi="Calibri" w:cs="+mn-cs"/>
          <w:color w:val="000000"/>
          <w:kern w:val="24"/>
          <w:sz w:val="28"/>
          <w:szCs w:val="28"/>
          <w:lang w:val="en-US"/>
        </w:rPr>
        <w:t>The constitutional right to “security of the person” is also compromised, contributing to the violence experienced by sex workers.</w:t>
      </w:r>
    </w:p>
    <w:p w:rsidR="007C0EBF" w:rsidRDefault="007C0EBF" w:rsidP="00076E9C">
      <w:pPr>
        <w:pStyle w:val="ListParagraph"/>
      </w:pPr>
    </w:p>
    <w:p w:rsidR="007C0EBF" w:rsidRPr="007C0EBF" w:rsidRDefault="007C0EBF" w:rsidP="007C0EBF">
      <w:pPr>
        <w:spacing w:after="0" w:line="240" w:lineRule="auto"/>
        <w:rPr>
          <w:rFonts w:ascii="Times New Roman" w:eastAsia="Times New Roman" w:hAnsi="Times New Roman" w:cs="Times New Roman"/>
          <w:b/>
          <w:sz w:val="28"/>
          <w:szCs w:val="28"/>
          <w:lang w:eastAsia="en-CA"/>
        </w:rPr>
      </w:pPr>
      <w:r w:rsidRPr="007C0EBF">
        <w:rPr>
          <w:rFonts w:ascii="Calibri" w:eastAsia="+mn-ea" w:hAnsi="Calibri" w:cs="+mn-cs"/>
          <w:b/>
          <w:color w:val="000000"/>
          <w:kern w:val="24"/>
          <w:sz w:val="28"/>
          <w:szCs w:val="28"/>
          <w:lang w:val="en-US" w:eastAsia="en-CA"/>
        </w:rPr>
        <w:t xml:space="preserve">Alan Young, lawyer for the applicants—Terri Jean Bedford and Valerie Scott, both former sex workers, and Amy </w:t>
      </w:r>
      <w:proofErr w:type="spellStart"/>
      <w:r w:rsidRPr="007C0EBF">
        <w:rPr>
          <w:rFonts w:ascii="Calibri" w:eastAsia="+mn-ea" w:hAnsi="Calibri" w:cs="+mn-cs"/>
          <w:b/>
          <w:color w:val="000000"/>
          <w:kern w:val="24"/>
          <w:sz w:val="28"/>
          <w:szCs w:val="28"/>
          <w:lang w:val="en-US" w:eastAsia="en-CA"/>
        </w:rPr>
        <w:t>Lebovitch</w:t>
      </w:r>
      <w:proofErr w:type="spellEnd"/>
      <w:r w:rsidRPr="007C0EBF">
        <w:rPr>
          <w:rFonts w:ascii="Calibri" w:eastAsia="+mn-ea" w:hAnsi="Calibri" w:cs="+mn-cs"/>
          <w:b/>
          <w:color w:val="000000"/>
          <w:kern w:val="24"/>
          <w:sz w:val="28"/>
          <w:szCs w:val="28"/>
          <w:lang w:val="en-US" w:eastAsia="en-CA"/>
        </w:rPr>
        <w:t xml:space="preserve">, active in sex work—argued that these three sections prevent prostitutes from conducting their lawful trade in a safe environment, making prostitution a dangerous business. </w:t>
      </w:r>
    </w:p>
    <w:p w:rsidR="007C0EBF" w:rsidRDefault="007C0EBF" w:rsidP="00076E9C">
      <w:pPr>
        <w:pStyle w:val="ListParagraph"/>
      </w:pPr>
    </w:p>
    <w:p w:rsidR="007C0EBF" w:rsidRPr="007C0EBF" w:rsidRDefault="007C0EBF" w:rsidP="00076E9C">
      <w:pPr>
        <w:pStyle w:val="ListParagraph"/>
        <w:rPr>
          <w:b/>
        </w:rPr>
      </w:pPr>
    </w:p>
    <w:p w:rsidR="007C0EBF" w:rsidRPr="007C0EBF" w:rsidRDefault="007C0EBF" w:rsidP="00076E9C">
      <w:pPr>
        <w:pStyle w:val="ListParagraph"/>
        <w:rPr>
          <w:b/>
        </w:rPr>
      </w:pPr>
      <w:r w:rsidRPr="007C0EBF">
        <w:rPr>
          <w:b/>
        </w:rPr>
        <w:t xml:space="preserve">Bedford </w:t>
      </w:r>
      <w:proofErr w:type="spellStart"/>
      <w:r w:rsidRPr="007C0EBF">
        <w:rPr>
          <w:b/>
        </w:rPr>
        <w:t>vs</w:t>
      </w:r>
      <w:proofErr w:type="spellEnd"/>
      <w:r w:rsidRPr="007C0EBF">
        <w:rPr>
          <w:b/>
        </w:rPr>
        <w:t xml:space="preserve"> Canada</w:t>
      </w:r>
    </w:p>
    <w:p w:rsidR="007C0EBF" w:rsidRPr="007C0EBF" w:rsidRDefault="007C0EBF" w:rsidP="007C0EBF">
      <w:pPr>
        <w:pStyle w:val="ListParagraph"/>
        <w:numPr>
          <w:ilvl w:val="0"/>
          <w:numId w:val="64"/>
        </w:numPr>
        <w:rPr>
          <w:sz w:val="32"/>
          <w:szCs w:val="32"/>
        </w:rPr>
      </w:pPr>
      <w:r w:rsidRPr="007C0EBF">
        <w:rPr>
          <w:rFonts w:ascii="Calibri" w:eastAsia="+mn-ea" w:hAnsi="Calibri" w:cs="+mn-cs"/>
          <w:color w:val="000000"/>
          <w:kern w:val="24"/>
          <w:sz w:val="32"/>
          <w:szCs w:val="32"/>
          <w:lang w:val="en-US"/>
        </w:rPr>
        <w:t xml:space="preserve">Lawyers for the Crown argued that prostitution contradicts the </w:t>
      </w:r>
      <w:r w:rsidRPr="007C0EBF">
        <w:rPr>
          <w:rFonts w:ascii="Calibri" w:eastAsia="+mn-ea" w:hAnsi="Calibri" w:cs="+mn-cs"/>
          <w:b/>
          <w:bCs/>
          <w:i/>
          <w:iCs/>
          <w:color w:val="000000"/>
          <w:kern w:val="24"/>
          <w:sz w:val="32"/>
          <w:szCs w:val="32"/>
          <w:lang w:val="en-US"/>
        </w:rPr>
        <w:t>moral values</w:t>
      </w:r>
      <w:r w:rsidRPr="007C0EBF">
        <w:rPr>
          <w:rFonts w:ascii="Calibri" w:eastAsia="+mn-ea" w:hAnsi="Calibri" w:cs="+mn-cs"/>
          <w:color w:val="000000"/>
          <w:kern w:val="24"/>
          <w:sz w:val="32"/>
          <w:szCs w:val="32"/>
          <w:lang w:val="en-US"/>
        </w:rPr>
        <w:t xml:space="preserve"> of the majority of Canadians. </w:t>
      </w:r>
    </w:p>
    <w:p w:rsidR="007C0EBF" w:rsidRPr="007C0EBF" w:rsidRDefault="007C0EBF" w:rsidP="007C0EBF">
      <w:pPr>
        <w:pStyle w:val="ListParagraph"/>
        <w:numPr>
          <w:ilvl w:val="0"/>
          <w:numId w:val="64"/>
        </w:numPr>
        <w:rPr>
          <w:sz w:val="32"/>
          <w:szCs w:val="32"/>
        </w:rPr>
      </w:pPr>
      <w:r w:rsidRPr="007C0EBF">
        <w:rPr>
          <w:rFonts w:ascii="Calibri" w:eastAsia="+mn-ea" w:hAnsi="Calibri" w:cs="+mn-cs"/>
          <w:color w:val="000000"/>
          <w:kern w:val="24"/>
          <w:sz w:val="32"/>
          <w:szCs w:val="32"/>
          <w:lang w:val="en-US"/>
        </w:rPr>
        <w:t>The Crown argued that prostitution is an inherently risky business.</w:t>
      </w:r>
    </w:p>
    <w:p w:rsidR="007C0EBF" w:rsidRDefault="007C0EBF" w:rsidP="007C0EBF">
      <w:pPr>
        <w:pStyle w:val="ListParagraph"/>
        <w:rPr>
          <w:rFonts w:ascii="Calibri" w:eastAsia="+mn-ea" w:hAnsi="Calibri" w:cs="+mn-cs"/>
          <w:color w:val="000000"/>
          <w:kern w:val="24"/>
          <w:sz w:val="32"/>
          <w:szCs w:val="32"/>
          <w:lang w:val="en-US"/>
        </w:rPr>
      </w:pPr>
      <w:r w:rsidRPr="007C0EBF">
        <w:rPr>
          <w:rFonts w:ascii="Calibri" w:eastAsia="+mn-ea" w:hAnsi="Calibri" w:cs="+mn-cs"/>
          <w:color w:val="000000"/>
          <w:kern w:val="24"/>
          <w:sz w:val="32"/>
          <w:szCs w:val="32"/>
          <w:lang w:val="en-US"/>
        </w:rPr>
        <w:t xml:space="preserve">A 2009 Angus Reid survey found that </w:t>
      </w:r>
      <w:r w:rsidRPr="007C0EBF">
        <w:rPr>
          <w:rFonts w:ascii="Calibri" w:eastAsia="+mn-ea" w:hAnsi="Calibri" w:cs="+mn-cs"/>
          <w:b/>
          <w:bCs/>
          <w:i/>
          <w:iCs/>
          <w:color w:val="000000"/>
          <w:kern w:val="24"/>
          <w:sz w:val="32"/>
          <w:szCs w:val="32"/>
          <w:lang w:val="en-US"/>
        </w:rPr>
        <w:t>more than half of the respondents supported the decriminalization of prostitution</w:t>
      </w:r>
      <w:r w:rsidRPr="007C0EBF">
        <w:rPr>
          <w:rFonts w:ascii="Calibri" w:eastAsia="+mn-ea" w:hAnsi="Calibri" w:cs="+mn-cs"/>
          <w:color w:val="000000"/>
          <w:kern w:val="24"/>
          <w:sz w:val="32"/>
          <w:szCs w:val="32"/>
          <w:lang w:val="en-US"/>
        </w:rPr>
        <w:t xml:space="preserve"> provided it was an act between consenting adults</w:t>
      </w:r>
    </w:p>
    <w:p w:rsidR="007C0EBF" w:rsidRDefault="007C0EBF" w:rsidP="007C0EBF">
      <w:pPr>
        <w:pStyle w:val="ListParagraph"/>
        <w:rPr>
          <w:rFonts w:ascii="Calibri" w:eastAsia="+mn-ea" w:hAnsi="Calibri" w:cs="+mn-cs"/>
          <w:color w:val="000000"/>
          <w:kern w:val="24"/>
          <w:sz w:val="32"/>
          <w:szCs w:val="32"/>
          <w:lang w:val="en-US"/>
        </w:rPr>
      </w:pPr>
    </w:p>
    <w:p w:rsidR="007C0EBF" w:rsidRDefault="007C0EBF" w:rsidP="007C0EBF">
      <w:pPr>
        <w:pStyle w:val="ListParagraph"/>
        <w:rPr>
          <w:rFonts w:ascii="Calibri" w:eastAsia="+mn-ea" w:hAnsi="Calibri" w:cs="+mn-cs"/>
          <w:color w:val="000000"/>
          <w:kern w:val="24"/>
          <w:sz w:val="32"/>
          <w:szCs w:val="32"/>
          <w:lang w:val="en-US"/>
        </w:rPr>
      </w:pPr>
    </w:p>
    <w:p w:rsidR="007C0EBF" w:rsidRDefault="007C0EBF" w:rsidP="007C0EBF">
      <w:pPr>
        <w:pStyle w:val="ListParagraph"/>
        <w:rPr>
          <w:rFonts w:ascii="Calibri" w:eastAsia="+mn-ea" w:hAnsi="Calibri" w:cs="+mn-cs"/>
          <w:color w:val="000000"/>
          <w:kern w:val="24"/>
          <w:sz w:val="32"/>
          <w:szCs w:val="32"/>
          <w:lang w:val="en-US"/>
        </w:rPr>
      </w:pPr>
    </w:p>
    <w:p w:rsidR="007C0EBF" w:rsidRDefault="007C0EBF" w:rsidP="007C0EBF">
      <w:pPr>
        <w:pStyle w:val="ListParagraph"/>
        <w:rPr>
          <w:rFonts w:ascii="Calibri" w:eastAsia="+mn-ea" w:hAnsi="Calibri" w:cs="+mn-cs"/>
          <w:color w:val="000000"/>
          <w:kern w:val="24"/>
          <w:sz w:val="32"/>
          <w:szCs w:val="32"/>
          <w:lang w:val="en-US"/>
        </w:rPr>
      </w:pPr>
    </w:p>
    <w:p w:rsidR="007C0EBF" w:rsidRDefault="007C0EBF" w:rsidP="007C0EBF">
      <w:pPr>
        <w:pStyle w:val="ListParagraph"/>
        <w:rPr>
          <w:rFonts w:ascii="Calibri" w:eastAsia="+mn-ea" w:hAnsi="Calibri" w:cs="+mn-cs"/>
          <w:color w:val="000000"/>
          <w:kern w:val="24"/>
          <w:sz w:val="32"/>
          <w:szCs w:val="32"/>
          <w:lang w:val="en-US"/>
        </w:rPr>
      </w:pPr>
    </w:p>
    <w:p w:rsidR="007C0EBF" w:rsidRDefault="007C0EBF" w:rsidP="007C0EBF">
      <w:pPr>
        <w:pStyle w:val="ListParagraph"/>
        <w:rPr>
          <w:rFonts w:ascii="Calibri" w:eastAsia="+mn-ea" w:hAnsi="Calibri" w:cs="+mn-cs"/>
          <w:color w:val="000000"/>
          <w:kern w:val="24"/>
          <w:sz w:val="32"/>
          <w:szCs w:val="32"/>
          <w:lang w:val="en-US"/>
        </w:rPr>
      </w:pPr>
    </w:p>
    <w:p w:rsidR="007C0EBF" w:rsidRDefault="007C0EBF" w:rsidP="007C0EBF">
      <w:pPr>
        <w:pStyle w:val="ListParagraph"/>
        <w:rPr>
          <w:rFonts w:ascii="Calibri" w:eastAsia="+mn-ea" w:hAnsi="Calibri" w:cs="+mn-cs"/>
          <w:color w:val="000000"/>
          <w:kern w:val="24"/>
          <w:sz w:val="32"/>
          <w:szCs w:val="32"/>
          <w:lang w:val="en-US"/>
        </w:rPr>
      </w:pPr>
    </w:p>
    <w:p w:rsidR="007C0EBF" w:rsidRDefault="007C0EBF" w:rsidP="007C0EBF">
      <w:pPr>
        <w:pStyle w:val="ListParagraph"/>
        <w:rPr>
          <w:rFonts w:ascii="Calibri" w:eastAsia="+mn-ea" w:hAnsi="Calibri" w:cs="+mn-cs"/>
          <w:color w:val="000000"/>
          <w:kern w:val="24"/>
          <w:sz w:val="32"/>
          <w:szCs w:val="32"/>
          <w:lang w:val="en-US"/>
        </w:rPr>
      </w:pPr>
    </w:p>
    <w:p w:rsidR="007C0EBF" w:rsidRDefault="007C0EBF" w:rsidP="007C0EBF">
      <w:pPr>
        <w:pStyle w:val="ListParagraph"/>
        <w:rPr>
          <w:rFonts w:ascii="Calibri" w:eastAsia="+mn-ea" w:hAnsi="Calibri" w:cs="+mn-cs"/>
          <w:color w:val="000000"/>
          <w:kern w:val="24"/>
          <w:sz w:val="32"/>
          <w:szCs w:val="32"/>
          <w:lang w:val="en-US"/>
        </w:rPr>
      </w:pPr>
    </w:p>
    <w:p w:rsidR="007C0EBF" w:rsidRDefault="007C0EBF" w:rsidP="007C0EBF">
      <w:pPr>
        <w:pStyle w:val="ListParagraph"/>
        <w:rPr>
          <w:rFonts w:ascii="Calibri" w:eastAsia="+mn-ea" w:hAnsi="Calibri" w:cs="+mn-cs"/>
          <w:color w:val="000000"/>
          <w:kern w:val="24"/>
          <w:sz w:val="32"/>
          <w:szCs w:val="32"/>
          <w:lang w:val="en-US"/>
        </w:rPr>
      </w:pPr>
    </w:p>
    <w:p w:rsidR="007C0EBF" w:rsidRDefault="007C0EBF" w:rsidP="007C0EBF">
      <w:pPr>
        <w:pStyle w:val="ListParagraph"/>
        <w:rPr>
          <w:rFonts w:ascii="Calibri" w:eastAsia="+mn-ea" w:hAnsi="Calibri" w:cs="+mn-cs"/>
          <w:color w:val="000000"/>
          <w:kern w:val="24"/>
          <w:sz w:val="32"/>
          <w:szCs w:val="32"/>
          <w:lang w:val="en-US"/>
        </w:rPr>
      </w:pPr>
    </w:p>
    <w:p w:rsidR="007C0EBF" w:rsidRPr="007C0EBF" w:rsidRDefault="007C0EBF" w:rsidP="007C0EBF">
      <w:pPr>
        <w:pStyle w:val="ListParagraph"/>
        <w:rPr>
          <w:rFonts w:ascii="Calibri" w:eastAsia="+mn-ea" w:hAnsi="Calibri" w:cs="+mn-cs"/>
          <w:b/>
          <w:color w:val="000000"/>
          <w:kern w:val="24"/>
          <w:sz w:val="32"/>
          <w:szCs w:val="32"/>
          <w:lang w:val="en-US"/>
        </w:rPr>
      </w:pPr>
      <w:r w:rsidRPr="007C0EBF">
        <w:rPr>
          <w:rFonts w:ascii="Calibri" w:eastAsia="+mn-ea" w:hAnsi="Calibri" w:cs="+mn-cs"/>
          <w:b/>
          <w:color w:val="000000"/>
          <w:kern w:val="24"/>
          <w:sz w:val="32"/>
          <w:szCs w:val="32"/>
          <w:lang w:val="en-US"/>
        </w:rPr>
        <w:t xml:space="preserve">Justice Susan </w:t>
      </w:r>
      <w:proofErr w:type="spellStart"/>
      <w:r w:rsidRPr="007C0EBF">
        <w:rPr>
          <w:rFonts w:ascii="Calibri" w:eastAsia="+mn-ea" w:hAnsi="Calibri" w:cs="+mn-cs"/>
          <w:b/>
          <w:color w:val="000000"/>
          <w:kern w:val="24"/>
          <w:sz w:val="32"/>
          <w:szCs w:val="32"/>
          <w:lang w:val="en-US"/>
        </w:rPr>
        <w:t>Himel</w:t>
      </w:r>
      <w:proofErr w:type="spellEnd"/>
    </w:p>
    <w:p w:rsidR="007C0EBF" w:rsidRPr="007C0EBF" w:rsidRDefault="007C0EBF" w:rsidP="007C0EBF">
      <w:pPr>
        <w:pStyle w:val="ListParagraph"/>
        <w:numPr>
          <w:ilvl w:val="0"/>
          <w:numId w:val="65"/>
        </w:numPr>
        <w:rPr>
          <w:sz w:val="28"/>
          <w:szCs w:val="28"/>
        </w:rPr>
      </w:pPr>
      <w:r w:rsidRPr="007C0EBF">
        <w:rPr>
          <w:rFonts w:ascii="Calibri" w:eastAsia="+mn-ea" w:hAnsi="Calibri" w:cs="+mn-cs"/>
          <w:color w:val="000000"/>
          <w:kern w:val="24"/>
          <w:sz w:val="28"/>
          <w:szCs w:val="28"/>
          <w:lang w:val="en-US"/>
        </w:rPr>
        <w:t xml:space="preserve">It was not the court’s responsibility to determine the morality of prostitution or whether or not there was a constitutional right to sell sex </w:t>
      </w:r>
    </w:p>
    <w:p w:rsidR="007C0EBF" w:rsidRPr="007C0EBF" w:rsidRDefault="007C0EBF" w:rsidP="007C0EBF">
      <w:pPr>
        <w:pStyle w:val="ListParagraph"/>
        <w:numPr>
          <w:ilvl w:val="0"/>
          <w:numId w:val="65"/>
        </w:numPr>
        <w:rPr>
          <w:sz w:val="28"/>
          <w:szCs w:val="28"/>
        </w:rPr>
      </w:pPr>
      <w:r w:rsidRPr="007C0EBF">
        <w:rPr>
          <w:rFonts w:ascii="Calibri" w:eastAsia="+mn-ea" w:hAnsi="Calibri" w:cs="+mn-cs"/>
          <w:color w:val="000000"/>
          <w:kern w:val="24"/>
          <w:sz w:val="28"/>
          <w:szCs w:val="28"/>
          <w:lang w:val="en-US"/>
        </w:rPr>
        <w:t>It was the court’s job to decide if the three sections of the Criminal Code violated the Charter.</w:t>
      </w:r>
    </w:p>
    <w:p w:rsidR="007C0EBF" w:rsidRPr="007C0EBF" w:rsidRDefault="007C0EBF" w:rsidP="007C0EBF">
      <w:pPr>
        <w:pStyle w:val="ListParagraph"/>
        <w:numPr>
          <w:ilvl w:val="0"/>
          <w:numId w:val="65"/>
        </w:numPr>
        <w:rPr>
          <w:sz w:val="28"/>
          <w:szCs w:val="28"/>
        </w:rPr>
      </w:pPr>
      <w:r w:rsidRPr="007C0EBF">
        <w:rPr>
          <w:rFonts w:ascii="Calibri" w:eastAsia="+mn-ea" w:hAnsi="Calibri" w:cs="+mn-cs"/>
          <w:color w:val="000000"/>
          <w:kern w:val="24"/>
          <w:sz w:val="28"/>
          <w:szCs w:val="28"/>
          <w:lang w:val="en-US"/>
        </w:rPr>
        <w:t xml:space="preserve">On this basis, Justice </w:t>
      </w:r>
      <w:proofErr w:type="spellStart"/>
      <w:r w:rsidRPr="007C0EBF">
        <w:rPr>
          <w:rFonts w:ascii="Calibri" w:eastAsia="+mn-ea" w:hAnsi="Calibri" w:cs="+mn-cs"/>
          <w:color w:val="000000"/>
          <w:kern w:val="24"/>
          <w:sz w:val="28"/>
          <w:szCs w:val="28"/>
          <w:lang w:val="en-US"/>
        </w:rPr>
        <w:t>Himel</w:t>
      </w:r>
      <w:proofErr w:type="spellEnd"/>
      <w:r w:rsidRPr="007C0EBF">
        <w:rPr>
          <w:rFonts w:ascii="Calibri" w:eastAsia="+mn-ea" w:hAnsi="Calibri" w:cs="+mn-cs"/>
          <w:color w:val="000000"/>
          <w:kern w:val="24"/>
          <w:sz w:val="28"/>
          <w:szCs w:val="28"/>
          <w:lang w:val="en-US"/>
        </w:rPr>
        <w:t xml:space="preserve"> found that:  </w:t>
      </w:r>
    </w:p>
    <w:p w:rsidR="007C0EBF" w:rsidRPr="007C0EBF" w:rsidRDefault="007C0EBF" w:rsidP="007C0EBF">
      <w:pPr>
        <w:pStyle w:val="ListParagraph"/>
        <w:numPr>
          <w:ilvl w:val="0"/>
          <w:numId w:val="65"/>
        </w:numPr>
        <w:rPr>
          <w:sz w:val="28"/>
          <w:szCs w:val="28"/>
        </w:rPr>
      </w:pPr>
      <w:r w:rsidRPr="007C0EBF">
        <w:rPr>
          <w:rFonts w:ascii="Calibri" w:eastAsia="+mn-ea" w:hAnsi="Calibri" w:cs="+mn-cs"/>
          <w:b/>
          <w:bCs/>
          <w:color w:val="000000"/>
          <w:kern w:val="24"/>
          <w:sz w:val="28"/>
          <w:szCs w:val="28"/>
          <w:lang w:val="en-US"/>
        </w:rPr>
        <w:t>The law prohibiting communication</w:t>
      </w:r>
      <w:r w:rsidRPr="007C0EBF">
        <w:rPr>
          <w:rFonts w:ascii="Calibri" w:eastAsia="+mn-ea" w:hAnsi="Calibri" w:cs="+mn-cs"/>
          <w:color w:val="000000"/>
          <w:kern w:val="24"/>
          <w:sz w:val="28"/>
          <w:szCs w:val="28"/>
          <w:lang w:val="en-US"/>
        </w:rPr>
        <w:t xml:space="preserve">: </w:t>
      </w:r>
    </w:p>
    <w:p w:rsidR="007C0EBF" w:rsidRPr="007C0EBF" w:rsidRDefault="007C0EBF" w:rsidP="007C0EBF">
      <w:pPr>
        <w:pStyle w:val="ListParagraph"/>
        <w:numPr>
          <w:ilvl w:val="1"/>
          <w:numId w:val="65"/>
        </w:numPr>
        <w:rPr>
          <w:sz w:val="28"/>
          <w:szCs w:val="28"/>
        </w:rPr>
      </w:pPr>
      <w:proofErr w:type="gramStart"/>
      <w:r w:rsidRPr="007C0EBF">
        <w:rPr>
          <w:rFonts w:ascii="Calibri" w:eastAsia="+mn-ea" w:hAnsi="Calibri" w:cs="+mn-cs"/>
          <w:color w:val="000000"/>
          <w:kern w:val="24"/>
          <w:sz w:val="28"/>
          <w:szCs w:val="28"/>
          <w:lang w:val="en-US"/>
        </w:rPr>
        <w:t>served</w:t>
      </w:r>
      <w:proofErr w:type="gramEnd"/>
      <w:r w:rsidRPr="007C0EBF">
        <w:rPr>
          <w:rFonts w:ascii="Calibri" w:eastAsia="+mn-ea" w:hAnsi="Calibri" w:cs="+mn-cs"/>
          <w:color w:val="000000"/>
          <w:kern w:val="24"/>
          <w:sz w:val="28"/>
          <w:szCs w:val="28"/>
          <w:lang w:val="en-US"/>
        </w:rPr>
        <w:t xml:space="preserve"> to endanger sex workers by forcing them to hastily conduct transactions and to work in more isolated conditions and desolate locations </w:t>
      </w:r>
      <w:r w:rsidRPr="007C0EBF">
        <w:rPr>
          <w:rFonts w:ascii="Calibri" w:eastAsia="+mn-ea" w:hAnsi="Calibri" w:cs="+mn-cs"/>
          <w:b/>
          <w:bCs/>
          <w:i/>
          <w:iCs/>
          <w:color w:val="000000"/>
          <w:kern w:val="24"/>
          <w:sz w:val="28"/>
          <w:szCs w:val="28"/>
          <w:lang w:val="en-US"/>
        </w:rPr>
        <w:t>in violation of the Charter</w:t>
      </w:r>
      <w:r w:rsidRPr="007C0EBF">
        <w:rPr>
          <w:rFonts w:ascii="Calibri" w:eastAsia="+mn-ea" w:hAnsi="Calibri" w:cs="+mn-cs"/>
          <w:color w:val="000000"/>
          <w:kern w:val="24"/>
          <w:sz w:val="28"/>
          <w:szCs w:val="28"/>
          <w:lang w:val="en-US"/>
        </w:rPr>
        <w:t xml:space="preserve">. </w:t>
      </w:r>
    </w:p>
    <w:p w:rsidR="007C0EBF" w:rsidRPr="007C0EBF" w:rsidRDefault="007C0EBF" w:rsidP="007C0EBF">
      <w:pPr>
        <w:pStyle w:val="ListParagraph"/>
        <w:numPr>
          <w:ilvl w:val="0"/>
          <w:numId w:val="65"/>
        </w:numPr>
        <w:rPr>
          <w:sz w:val="28"/>
          <w:szCs w:val="28"/>
        </w:rPr>
      </w:pPr>
      <w:r w:rsidRPr="007C0EBF">
        <w:rPr>
          <w:rFonts w:ascii="Calibri" w:eastAsia="+mn-ea" w:hAnsi="Calibri" w:cs="+mn-cs"/>
          <w:color w:val="000000"/>
          <w:kern w:val="24"/>
          <w:sz w:val="28"/>
          <w:szCs w:val="28"/>
          <w:lang w:val="en-US"/>
        </w:rPr>
        <w:t xml:space="preserve">“the bawdy-house provision, the living on the avails of prostitution provision, and the communicating provision ... </w:t>
      </w:r>
    </w:p>
    <w:p w:rsidR="007C0EBF" w:rsidRPr="007C0EBF" w:rsidRDefault="007C0EBF" w:rsidP="007C0EBF">
      <w:pPr>
        <w:pStyle w:val="ListParagraph"/>
        <w:numPr>
          <w:ilvl w:val="1"/>
          <w:numId w:val="65"/>
        </w:numPr>
        <w:rPr>
          <w:sz w:val="28"/>
          <w:szCs w:val="28"/>
        </w:rPr>
      </w:pPr>
      <w:proofErr w:type="gramStart"/>
      <w:r w:rsidRPr="007C0EBF">
        <w:rPr>
          <w:rFonts w:ascii="Calibri" w:eastAsia="+mn-ea" w:hAnsi="Calibri" w:cs="+mn-cs"/>
          <w:color w:val="000000"/>
          <w:kern w:val="24"/>
          <w:sz w:val="28"/>
          <w:szCs w:val="28"/>
          <w:lang w:val="en-US"/>
        </w:rPr>
        <w:t>violate</w:t>
      </w:r>
      <w:proofErr w:type="gramEnd"/>
      <w:r w:rsidRPr="007C0EBF">
        <w:rPr>
          <w:rFonts w:ascii="Calibri" w:eastAsia="+mn-ea" w:hAnsi="Calibri" w:cs="+mn-cs"/>
          <w:color w:val="000000"/>
          <w:kern w:val="24"/>
          <w:sz w:val="28"/>
          <w:szCs w:val="28"/>
          <w:lang w:val="en-US"/>
        </w:rPr>
        <w:t xml:space="preserve"> s. 7 of the Charter ... and are, therefore, </w:t>
      </w:r>
      <w:r w:rsidRPr="007C0EBF">
        <w:rPr>
          <w:rFonts w:ascii="Calibri" w:eastAsia="+mn-ea" w:hAnsi="Calibri" w:cs="+mn-cs"/>
          <w:b/>
          <w:bCs/>
          <w:color w:val="000000"/>
          <w:kern w:val="24"/>
          <w:sz w:val="28"/>
          <w:szCs w:val="28"/>
          <w:lang w:val="en-US"/>
        </w:rPr>
        <w:t>unconstitutional</w:t>
      </w:r>
      <w:r w:rsidRPr="007C0EBF">
        <w:rPr>
          <w:rFonts w:ascii="Calibri" w:eastAsia="+mn-ea" w:hAnsi="Calibri" w:cs="+mn-cs"/>
          <w:color w:val="000000"/>
          <w:kern w:val="24"/>
          <w:sz w:val="28"/>
          <w:szCs w:val="28"/>
          <w:lang w:val="en-US"/>
        </w:rPr>
        <w:t>.”</w:t>
      </w:r>
    </w:p>
    <w:p w:rsidR="007C0EBF" w:rsidRDefault="007C0EBF" w:rsidP="007C0EBF">
      <w:pPr>
        <w:pStyle w:val="ListParagraph"/>
        <w:rPr>
          <w:sz w:val="32"/>
          <w:szCs w:val="32"/>
        </w:rPr>
      </w:pPr>
    </w:p>
    <w:p w:rsidR="007C0EBF" w:rsidRDefault="007C0EBF" w:rsidP="007C0EBF">
      <w:pPr>
        <w:pStyle w:val="ListParagraph"/>
        <w:rPr>
          <w:sz w:val="32"/>
          <w:szCs w:val="32"/>
        </w:rPr>
      </w:pPr>
    </w:p>
    <w:p w:rsidR="007C0EBF" w:rsidRDefault="007C0EBF" w:rsidP="007C0EBF">
      <w:pPr>
        <w:pStyle w:val="ListParagraph"/>
        <w:rPr>
          <w:sz w:val="32"/>
          <w:szCs w:val="32"/>
        </w:rPr>
      </w:pPr>
      <w:r>
        <w:rPr>
          <w:sz w:val="32"/>
          <w:szCs w:val="32"/>
        </w:rPr>
        <w:t xml:space="preserve">Sex work in other places </w:t>
      </w:r>
    </w:p>
    <w:p w:rsidR="007C0EBF" w:rsidRPr="007C0EBF" w:rsidRDefault="007C0EBF" w:rsidP="007C0EBF">
      <w:pPr>
        <w:pStyle w:val="ListParagraph"/>
        <w:numPr>
          <w:ilvl w:val="0"/>
          <w:numId w:val="66"/>
        </w:numPr>
      </w:pPr>
      <w:r w:rsidRPr="007C0EBF">
        <w:rPr>
          <w:rFonts w:ascii="Calibri" w:eastAsia="+mn-ea" w:hAnsi="Calibri" w:cs="+mn-cs"/>
          <w:color w:val="000000"/>
          <w:kern w:val="24"/>
          <w:lang w:val="en-US"/>
        </w:rPr>
        <w:t>Strip clubs:</w:t>
      </w:r>
    </w:p>
    <w:p w:rsidR="007C0EBF" w:rsidRPr="007C0EBF" w:rsidRDefault="007C0EBF" w:rsidP="007C0EBF">
      <w:pPr>
        <w:pStyle w:val="ListParagraph"/>
        <w:numPr>
          <w:ilvl w:val="1"/>
          <w:numId w:val="66"/>
        </w:numPr>
      </w:pPr>
      <w:r w:rsidRPr="007C0EBF">
        <w:rPr>
          <w:rFonts w:ascii="Calibri" w:eastAsia="+mn-ea" w:hAnsi="Calibri" w:cs="+mn-cs"/>
          <w:color w:val="000000"/>
          <w:kern w:val="24"/>
          <w:lang w:val="en-US"/>
        </w:rPr>
        <w:t>Male space</w:t>
      </w:r>
    </w:p>
    <w:p w:rsidR="007C0EBF" w:rsidRPr="007C0EBF" w:rsidRDefault="007C0EBF" w:rsidP="007C0EBF">
      <w:pPr>
        <w:pStyle w:val="ListParagraph"/>
        <w:numPr>
          <w:ilvl w:val="1"/>
          <w:numId w:val="66"/>
        </w:numPr>
      </w:pPr>
      <w:r w:rsidRPr="007C0EBF">
        <w:rPr>
          <w:rFonts w:ascii="Calibri" w:eastAsia="+mn-ea" w:hAnsi="Calibri" w:cs="+mn-cs"/>
          <w:color w:val="000000"/>
          <w:kern w:val="24"/>
          <w:lang w:val="en-US"/>
        </w:rPr>
        <w:t>Defined by the few women present</w:t>
      </w:r>
    </w:p>
    <w:p w:rsidR="007C0EBF" w:rsidRPr="007C0EBF" w:rsidRDefault="007C0EBF" w:rsidP="007C0EBF">
      <w:pPr>
        <w:pStyle w:val="ListParagraph"/>
        <w:numPr>
          <w:ilvl w:val="1"/>
          <w:numId w:val="66"/>
        </w:numPr>
      </w:pPr>
      <w:r w:rsidRPr="007C0EBF">
        <w:rPr>
          <w:rFonts w:ascii="Calibri" w:eastAsia="+mn-ea" w:hAnsi="Calibri" w:cs="+mn-cs"/>
          <w:color w:val="000000"/>
          <w:kern w:val="24"/>
          <w:lang w:val="en-US"/>
        </w:rPr>
        <w:t>Spaces of gender oppression, objectification and exploitation</w:t>
      </w:r>
    </w:p>
    <w:p w:rsidR="007C0EBF" w:rsidRPr="007C0EBF" w:rsidRDefault="007C0EBF" w:rsidP="007C0EBF">
      <w:pPr>
        <w:pStyle w:val="ListParagraph"/>
        <w:numPr>
          <w:ilvl w:val="0"/>
          <w:numId w:val="66"/>
        </w:numPr>
      </w:pPr>
      <w:r w:rsidRPr="007C0EBF">
        <w:rPr>
          <w:rFonts w:ascii="Calibri" w:eastAsia="+mn-ea" w:hAnsi="Calibri" w:cs="+mn-cs"/>
          <w:color w:val="000000"/>
          <w:kern w:val="24"/>
          <w:lang w:val="en-US"/>
        </w:rPr>
        <w:t xml:space="preserve">BUT… </w:t>
      </w:r>
    </w:p>
    <w:p w:rsidR="007C0EBF" w:rsidRPr="007C0EBF" w:rsidRDefault="007C0EBF" w:rsidP="007C0EBF">
      <w:pPr>
        <w:pStyle w:val="ListParagraph"/>
        <w:numPr>
          <w:ilvl w:val="1"/>
          <w:numId w:val="66"/>
        </w:numPr>
      </w:pPr>
      <w:r w:rsidRPr="007C0EBF">
        <w:rPr>
          <w:rFonts w:ascii="Calibri" w:eastAsia="+mn-ea" w:hAnsi="Calibri" w:cs="+mn-cs"/>
          <w:color w:val="000000"/>
          <w:kern w:val="24"/>
          <w:lang w:val="en-US"/>
        </w:rPr>
        <w:t>For these women, it is not about entertainment, immorality or sex</w:t>
      </w:r>
    </w:p>
    <w:p w:rsidR="007C0EBF" w:rsidRPr="007C0EBF" w:rsidRDefault="007C0EBF" w:rsidP="007C0EBF">
      <w:pPr>
        <w:pStyle w:val="ListParagraph"/>
        <w:numPr>
          <w:ilvl w:val="1"/>
          <w:numId w:val="66"/>
        </w:numPr>
      </w:pPr>
      <w:r w:rsidRPr="007C0EBF">
        <w:rPr>
          <w:rFonts w:ascii="Calibri" w:eastAsia="+mn-ea" w:hAnsi="Calibri" w:cs="+mn-cs"/>
          <w:color w:val="000000"/>
          <w:kern w:val="24"/>
          <w:lang w:val="en-US"/>
        </w:rPr>
        <w:t>For these women, in conversation, dancing on a stage or at a table, this is their workplace.</w:t>
      </w:r>
    </w:p>
    <w:p w:rsidR="007C0EBF" w:rsidRDefault="007C0EBF" w:rsidP="007C0EBF">
      <w:pPr>
        <w:pStyle w:val="ListParagraph"/>
        <w:rPr>
          <w:sz w:val="32"/>
          <w:szCs w:val="32"/>
        </w:rPr>
      </w:pPr>
    </w:p>
    <w:p w:rsidR="007C0EBF" w:rsidRDefault="007C0EBF" w:rsidP="007C0EBF">
      <w:pPr>
        <w:pStyle w:val="ListParagraph"/>
        <w:rPr>
          <w:sz w:val="32"/>
          <w:szCs w:val="32"/>
        </w:rPr>
      </w:pPr>
    </w:p>
    <w:p w:rsidR="007C0EBF" w:rsidRDefault="007C0EBF" w:rsidP="007C0EBF">
      <w:pPr>
        <w:pStyle w:val="ListParagraph"/>
        <w:rPr>
          <w:sz w:val="32"/>
          <w:szCs w:val="32"/>
        </w:rPr>
      </w:pPr>
    </w:p>
    <w:p w:rsidR="007C0EBF" w:rsidRDefault="007C0EBF" w:rsidP="007C0EBF">
      <w:pPr>
        <w:pStyle w:val="ListParagraph"/>
        <w:rPr>
          <w:sz w:val="32"/>
          <w:szCs w:val="32"/>
        </w:rPr>
      </w:pPr>
    </w:p>
    <w:p w:rsidR="007C0EBF" w:rsidRDefault="007C0EBF" w:rsidP="007C0EBF">
      <w:pPr>
        <w:pStyle w:val="ListParagraph"/>
        <w:rPr>
          <w:sz w:val="32"/>
          <w:szCs w:val="32"/>
        </w:rPr>
      </w:pPr>
    </w:p>
    <w:p w:rsidR="007C0EBF" w:rsidRDefault="007C0EBF" w:rsidP="007C0EBF">
      <w:pPr>
        <w:pStyle w:val="ListParagraph"/>
        <w:rPr>
          <w:sz w:val="32"/>
          <w:szCs w:val="32"/>
        </w:rPr>
      </w:pPr>
    </w:p>
    <w:p w:rsidR="007C0EBF" w:rsidRDefault="007C0EBF" w:rsidP="007C0EBF">
      <w:pPr>
        <w:pStyle w:val="ListParagraph"/>
        <w:rPr>
          <w:sz w:val="32"/>
          <w:szCs w:val="32"/>
        </w:rPr>
      </w:pPr>
    </w:p>
    <w:p w:rsidR="007C0EBF" w:rsidRDefault="007C0EBF" w:rsidP="007C0EBF">
      <w:pPr>
        <w:pStyle w:val="ListParagraph"/>
        <w:rPr>
          <w:sz w:val="32"/>
          <w:szCs w:val="32"/>
        </w:rPr>
      </w:pPr>
    </w:p>
    <w:p w:rsidR="007C0EBF" w:rsidRDefault="007C0EBF" w:rsidP="007C0EBF">
      <w:pPr>
        <w:pStyle w:val="ListParagraph"/>
        <w:rPr>
          <w:sz w:val="32"/>
          <w:szCs w:val="32"/>
        </w:rPr>
      </w:pPr>
    </w:p>
    <w:p w:rsidR="007C0EBF" w:rsidRDefault="007C0EBF" w:rsidP="007C0EBF">
      <w:pPr>
        <w:pStyle w:val="ListParagraph"/>
        <w:rPr>
          <w:sz w:val="32"/>
          <w:szCs w:val="32"/>
        </w:rPr>
      </w:pPr>
    </w:p>
    <w:p w:rsidR="007C0EBF" w:rsidRDefault="007C0EBF" w:rsidP="007C0EBF">
      <w:pPr>
        <w:pStyle w:val="ListParagraph"/>
        <w:rPr>
          <w:sz w:val="32"/>
          <w:szCs w:val="32"/>
        </w:rPr>
      </w:pPr>
    </w:p>
    <w:p w:rsidR="007C0EBF" w:rsidRDefault="007C0EBF" w:rsidP="007C0EBF">
      <w:pPr>
        <w:pStyle w:val="ListParagraph"/>
        <w:rPr>
          <w:sz w:val="32"/>
          <w:szCs w:val="32"/>
        </w:rPr>
      </w:pPr>
    </w:p>
    <w:p w:rsidR="007C0EBF" w:rsidRDefault="007C0EBF" w:rsidP="007C0EBF">
      <w:pPr>
        <w:pStyle w:val="ListParagraph"/>
        <w:rPr>
          <w:sz w:val="32"/>
          <w:szCs w:val="32"/>
        </w:rPr>
      </w:pPr>
      <w:proofErr w:type="gramStart"/>
      <w:r>
        <w:rPr>
          <w:sz w:val="32"/>
          <w:szCs w:val="32"/>
        </w:rPr>
        <w:lastRenderedPageBreak/>
        <w:t>Freelance, employees or not?</w:t>
      </w:r>
      <w:proofErr w:type="gramEnd"/>
    </w:p>
    <w:p w:rsidR="007C0EBF" w:rsidRPr="007C0EBF" w:rsidRDefault="007C0EBF" w:rsidP="007C0EBF">
      <w:pPr>
        <w:pStyle w:val="NormalWeb"/>
        <w:spacing w:before="144" w:beforeAutospacing="0" w:after="0" w:afterAutospacing="0"/>
        <w:ind w:left="547" w:hanging="547"/>
        <w:rPr>
          <w:sz w:val="32"/>
          <w:szCs w:val="32"/>
        </w:rPr>
      </w:pPr>
      <w:r w:rsidRPr="007C0EBF">
        <w:rPr>
          <w:rFonts w:ascii="Calibri" w:eastAsia="+mn-ea" w:hAnsi="Calibri" w:cs="+mn-cs"/>
          <w:b/>
          <w:bCs/>
          <w:color w:val="000000"/>
          <w:kern w:val="24"/>
          <w:sz w:val="32"/>
          <w:szCs w:val="32"/>
          <w:lang w:val="en-US"/>
        </w:rPr>
        <w:t>Dancers receive no financial compensation yet they:</w:t>
      </w:r>
    </w:p>
    <w:p w:rsidR="007C0EBF" w:rsidRPr="007C0EBF" w:rsidRDefault="007C0EBF" w:rsidP="007C0EBF">
      <w:pPr>
        <w:pStyle w:val="ListParagraph"/>
        <w:numPr>
          <w:ilvl w:val="0"/>
          <w:numId w:val="67"/>
        </w:numPr>
        <w:rPr>
          <w:sz w:val="32"/>
          <w:szCs w:val="32"/>
        </w:rPr>
      </w:pPr>
      <w:r w:rsidRPr="007C0EBF">
        <w:rPr>
          <w:rFonts w:ascii="Calibri" w:eastAsia="+mn-ea" w:hAnsi="Calibri" w:cs="+mn-cs"/>
          <w:color w:val="000000"/>
          <w:kern w:val="24"/>
          <w:sz w:val="32"/>
          <w:szCs w:val="32"/>
          <w:lang w:val="en-US"/>
        </w:rPr>
        <w:t>Must pay far and DJ fees</w:t>
      </w:r>
    </w:p>
    <w:p w:rsidR="007C0EBF" w:rsidRPr="007C0EBF" w:rsidRDefault="007C0EBF" w:rsidP="007C0EBF">
      <w:pPr>
        <w:pStyle w:val="ListParagraph"/>
        <w:numPr>
          <w:ilvl w:val="0"/>
          <w:numId w:val="67"/>
        </w:numPr>
        <w:rPr>
          <w:sz w:val="32"/>
          <w:szCs w:val="32"/>
        </w:rPr>
      </w:pPr>
      <w:r w:rsidRPr="007C0EBF">
        <w:rPr>
          <w:rFonts w:ascii="Calibri" w:eastAsia="+mn-ea" w:hAnsi="Calibri" w:cs="+mn-cs"/>
          <w:color w:val="000000"/>
          <w:kern w:val="24"/>
          <w:sz w:val="32"/>
          <w:szCs w:val="32"/>
          <w:lang w:val="en-US"/>
        </w:rPr>
        <w:t>Must follow house rules</w:t>
      </w:r>
    </w:p>
    <w:p w:rsidR="007C0EBF" w:rsidRPr="007C0EBF" w:rsidRDefault="007C0EBF" w:rsidP="007C0EBF">
      <w:pPr>
        <w:pStyle w:val="ListParagraph"/>
        <w:numPr>
          <w:ilvl w:val="0"/>
          <w:numId w:val="67"/>
        </w:numPr>
        <w:rPr>
          <w:sz w:val="32"/>
          <w:szCs w:val="32"/>
        </w:rPr>
      </w:pPr>
      <w:r w:rsidRPr="007C0EBF">
        <w:rPr>
          <w:rFonts w:ascii="Calibri" w:eastAsia="+mn-ea" w:hAnsi="Calibri" w:cs="+mn-cs"/>
          <w:color w:val="000000"/>
          <w:kern w:val="24"/>
          <w:sz w:val="32"/>
          <w:szCs w:val="32"/>
          <w:lang w:val="en-US"/>
        </w:rPr>
        <w:t xml:space="preserve">Must remain in the bar for “shift” </w:t>
      </w:r>
    </w:p>
    <w:p w:rsidR="007C0EBF" w:rsidRPr="007C0EBF" w:rsidRDefault="007C0EBF" w:rsidP="007C0EBF">
      <w:pPr>
        <w:pStyle w:val="ListParagraph"/>
        <w:numPr>
          <w:ilvl w:val="1"/>
          <w:numId w:val="67"/>
        </w:numPr>
        <w:rPr>
          <w:sz w:val="32"/>
          <w:szCs w:val="32"/>
        </w:rPr>
      </w:pPr>
      <w:r w:rsidRPr="007C0EBF">
        <w:rPr>
          <w:rFonts w:ascii="Calibri" w:eastAsia="+mn-ea" w:hAnsi="Calibri" w:cs="+mn-cs"/>
          <w:color w:val="000000"/>
          <w:kern w:val="24"/>
          <w:sz w:val="32"/>
          <w:szCs w:val="32"/>
          <w:lang w:val="en-US"/>
        </w:rPr>
        <w:t>Presenting as available, as window dressing for the bar, and “looking like a hooker”</w:t>
      </w:r>
    </w:p>
    <w:p w:rsidR="007C0EBF" w:rsidRPr="007C0EBF" w:rsidRDefault="007C0EBF" w:rsidP="007C0EBF">
      <w:pPr>
        <w:pStyle w:val="ListParagraph"/>
        <w:numPr>
          <w:ilvl w:val="0"/>
          <w:numId w:val="67"/>
        </w:numPr>
        <w:rPr>
          <w:sz w:val="32"/>
          <w:szCs w:val="32"/>
        </w:rPr>
      </w:pPr>
      <w:r w:rsidRPr="007C0EBF">
        <w:rPr>
          <w:rFonts w:ascii="Calibri" w:eastAsia="+mn-ea" w:hAnsi="Calibri" w:cs="+mn-cs"/>
          <w:color w:val="000000"/>
          <w:kern w:val="24"/>
          <w:sz w:val="32"/>
          <w:szCs w:val="32"/>
          <w:lang w:val="en-US"/>
        </w:rPr>
        <w:t>Subcontracting relationship:</w:t>
      </w:r>
    </w:p>
    <w:p w:rsidR="007C0EBF" w:rsidRPr="007C0EBF" w:rsidRDefault="007C0EBF" w:rsidP="007C0EBF">
      <w:pPr>
        <w:pStyle w:val="ListParagraph"/>
        <w:numPr>
          <w:ilvl w:val="1"/>
          <w:numId w:val="67"/>
        </w:numPr>
        <w:rPr>
          <w:sz w:val="32"/>
          <w:szCs w:val="32"/>
        </w:rPr>
      </w:pPr>
      <w:r w:rsidRPr="007C0EBF">
        <w:rPr>
          <w:rFonts w:ascii="Calibri" w:eastAsia="+mn-ea" w:hAnsi="Calibri" w:cs="+mn-cs"/>
          <w:color w:val="000000"/>
          <w:kern w:val="24"/>
          <w:sz w:val="32"/>
          <w:szCs w:val="32"/>
          <w:lang w:val="en-US"/>
        </w:rPr>
        <w:t>Dancers must provide tools of their trade</w:t>
      </w:r>
    </w:p>
    <w:p w:rsidR="007C0EBF" w:rsidRPr="007C0EBF" w:rsidRDefault="007C0EBF" w:rsidP="007C0EBF">
      <w:pPr>
        <w:pStyle w:val="ListParagraph"/>
        <w:numPr>
          <w:ilvl w:val="1"/>
          <w:numId w:val="67"/>
        </w:numPr>
        <w:rPr>
          <w:sz w:val="32"/>
          <w:szCs w:val="32"/>
        </w:rPr>
      </w:pPr>
      <w:r w:rsidRPr="007C0EBF">
        <w:rPr>
          <w:rFonts w:ascii="Calibri" w:eastAsia="+mn-ea" w:hAnsi="Calibri" w:cs="+mn-cs"/>
          <w:color w:val="000000"/>
          <w:kern w:val="24"/>
          <w:sz w:val="32"/>
          <w:szCs w:val="32"/>
          <w:lang w:val="en-US"/>
        </w:rPr>
        <w:t>Music for their dance routines</w:t>
      </w:r>
    </w:p>
    <w:p w:rsidR="007C0EBF" w:rsidRPr="007C0EBF" w:rsidRDefault="007C0EBF" w:rsidP="007C0EBF">
      <w:pPr>
        <w:pStyle w:val="ListParagraph"/>
        <w:numPr>
          <w:ilvl w:val="1"/>
          <w:numId w:val="67"/>
        </w:numPr>
        <w:rPr>
          <w:sz w:val="32"/>
          <w:szCs w:val="32"/>
        </w:rPr>
      </w:pPr>
      <w:r w:rsidRPr="007C0EBF">
        <w:rPr>
          <w:rFonts w:ascii="Calibri" w:eastAsia="+mn-ea" w:hAnsi="Calibri" w:cs="+mn-cs"/>
          <w:color w:val="000000"/>
          <w:kern w:val="24"/>
          <w:sz w:val="32"/>
          <w:szCs w:val="32"/>
          <w:lang w:val="en-US"/>
        </w:rPr>
        <w:t xml:space="preserve">Costumes </w:t>
      </w:r>
    </w:p>
    <w:p w:rsidR="007C0EBF" w:rsidRPr="007C0EBF" w:rsidRDefault="007C0EBF" w:rsidP="007C0EBF">
      <w:pPr>
        <w:pStyle w:val="ListParagraph"/>
        <w:numPr>
          <w:ilvl w:val="1"/>
          <w:numId w:val="67"/>
        </w:numPr>
        <w:rPr>
          <w:sz w:val="32"/>
          <w:szCs w:val="32"/>
        </w:rPr>
      </w:pPr>
      <w:r w:rsidRPr="007C0EBF">
        <w:rPr>
          <w:rFonts w:ascii="Calibri" w:eastAsia="+mn-ea" w:hAnsi="Calibri" w:cs="+mn-cs"/>
          <w:color w:val="000000"/>
          <w:kern w:val="24"/>
          <w:sz w:val="32"/>
          <w:szCs w:val="32"/>
          <w:lang w:val="en-US"/>
        </w:rPr>
        <w:t>Dance skills</w:t>
      </w:r>
    </w:p>
    <w:p w:rsidR="007C0EBF" w:rsidRPr="007C0EBF" w:rsidRDefault="007C0EBF" w:rsidP="007C0EBF">
      <w:pPr>
        <w:pStyle w:val="ListParagraph"/>
        <w:numPr>
          <w:ilvl w:val="1"/>
          <w:numId w:val="67"/>
        </w:numPr>
        <w:rPr>
          <w:sz w:val="32"/>
          <w:szCs w:val="32"/>
        </w:rPr>
      </w:pPr>
      <w:r w:rsidRPr="007C0EBF">
        <w:rPr>
          <w:rFonts w:ascii="Calibri" w:eastAsia="+mn-ea" w:hAnsi="Calibri" w:cs="+mn-cs"/>
          <w:color w:val="000000"/>
          <w:kern w:val="24"/>
          <w:sz w:val="32"/>
          <w:szCs w:val="32"/>
          <w:lang w:val="en-US"/>
        </w:rPr>
        <w:t>Transportation</w:t>
      </w:r>
    </w:p>
    <w:p w:rsidR="007C0EBF" w:rsidRDefault="007C0EBF" w:rsidP="007C0EBF">
      <w:pPr>
        <w:pStyle w:val="ListParagraph"/>
        <w:rPr>
          <w:sz w:val="32"/>
          <w:szCs w:val="32"/>
        </w:rPr>
      </w:pPr>
    </w:p>
    <w:p w:rsidR="007C0EBF" w:rsidRDefault="007C0EBF" w:rsidP="007C0EBF">
      <w:pPr>
        <w:pStyle w:val="ListParagraph"/>
        <w:rPr>
          <w:sz w:val="32"/>
          <w:szCs w:val="32"/>
        </w:rPr>
      </w:pPr>
      <w:r>
        <w:rPr>
          <w:sz w:val="32"/>
          <w:szCs w:val="32"/>
        </w:rPr>
        <w:t xml:space="preserve">Skills of Dancers </w:t>
      </w:r>
    </w:p>
    <w:p w:rsidR="007C0EBF" w:rsidRPr="007C0EBF" w:rsidRDefault="007C0EBF" w:rsidP="007C0EBF">
      <w:pPr>
        <w:pStyle w:val="ListParagraph"/>
        <w:numPr>
          <w:ilvl w:val="0"/>
          <w:numId w:val="68"/>
        </w:numPr>
      </w:pPr>
      <w:r w:rsidRPr="007C0EBF">
        <w:rPr>
          <w:rFonts w:ascii="Calibri" w:eastAsia="+mn-ea" w:hAnsi="Calibri" w:cs="+mn-cs"/>
          <w:b/>
          <w:bCs/>
          <w:color w:val="000000"/>
          <w:kern w:val="24"/>
          <w:lang w:val="en-US"/>
        </w:rPr>
        <w:t>Competent dancers</w:t>
      </w:r>
    </w:p>
    <w:p w:rsidR="007C0EBF" w:rsidRPr="007C0EBF" w:rsidRDefault="007C0EBF" w:rsidP="007C0EBF">
      <w:pPr>
        <w:pStyle w:val="ListParagraph"/>
        <w:numPr>
          <w:ilvl w:val="1"/>
          <w:numId w:val="68"/>
        </w:numPr>
      </w:pPr>
      <w:r w:rsidRPr="007C0EBF">
        <w:rPr>
          <w:rFonts w:ascii="Calibri" w:eastAsia="+mn-ea" w:hAnsi="Calibri" w:cs="+mn-cs"/>
          <w:color w:val="000000"/>
          <w:kern w:val="24"/>
          <w:lang w:val="en-US"/>
        </w:rPr>
        <w:t>Many dancers are trained in ballet, jazz, acrobatics, aerobics</w:t>
      </w:r>
    </w:p>
    <w:p w:rsidR="007C0EBF" w:rsidRPr="007C0EBF" w:rsidRDefault="007C0EBF" w:rsidP="007C0EBF">
      <w:pPr>
        <w:pStyle w:val="ListParagraph"/>
        <w:numPr>
          <w:ilvl w:val="1"/>
          <w:numId w:val="68"/>
        </w:numPr>
      </w:pPr>
      <w:r w:rsidRPr="007C0EBF">
        <w:rPr>
          <w:rFonts w:ascii="Calibri" w:eastAsia="+mn-ea" w:hAnsi="Calibri" w:cs="+mn-cs"/>
          <w:color w:val="000000"/>
          <w:kern w:val="24"/>
          <w:lang w:val="en-US"/>
        </w:rPr>
        <w:t>They must choreograph ‘stripper moves’ into routines</w:t>
      </w:r>
    </w:p>
    <w:p w:rsidR="007C0EBF" w:rsidRPr="007C0EBF" w:rsidRDefault="007C0EBF" w:rsidP="007C0EBF">
      <w:pPr>
        <w:pStyle w:val="ListParagraph"/>
        <w:numPr>
          <w:ilvl w:val="1"/>
          <w:numId w:val="68"/>
        </w:numPr>
      </w:pPr>
      <w:r w:rsidRPr="007C0EBF">
        <w:rPr>
          <w:rFonts w:ascii="Calibri" w:eastAsia="+mn-ea" w:hAnsi="Calibri" w:cs="+mn-cs"/>
          <w:color w:val="000000"/>
          <w:kern w:val="24"/>
          <w:lang w:val="en-US"/>
        </w:rPr>
        <w:t>Dancing in high heels</w:t>
      </w:r>
    </w:p>
    <w:p w:rsidR="007C0EBF" w:rsidRPr="007C0EBF" w:rsidRDefault="007C0EBF" w:rsidP="007C0EBF">
      <w:pPr>
        <w:pStyle w:val="ListParagraph"/>
        <w:numPr>
          <w:ilvl w:val="0"/>
          <w:numId w:val="68"/>
        </w:numPr>
      </w:pPr>
      <w:r w:rsidRPr="007C0EBF">
        <w:rPr>
          <w:rFonts w:ascii="Calibri" w:eastAsia="+mn-ea" w:hAnsi="Calibri" w:cs="+mn-cs"/>
          <w:b/>
          <w:bCs/>
          <w:color w:val="000000"/>
          <w:kern w:val="24"/>
          <w:lang w:val="en-US"/>
        </w:rPr>
        <w:t>Physically fit</w:t>
      </w:r>
    </w:p>
    <w:p w:rsidR="007C0EBF" w:rsidRPr="007C0EBF" w:rsidRDefault="007C0EBF" w:rsidP="007C0EBF">
      <w:pPr>
        <w:pStyle w:val="ListParagraph"/>
        <w:numPr>
          <w:ilvl w:val="1"/>
          <w:numId w:val="68"/>
        </w:numPr>
      </w:pPr>
      <w:r w:rsidRPr="007C0EBF">
        <w:rPr>
          <w:rFonts w:ascii="Calibri" w:eastAsia="+mn-ea" w:hAnsi="Calibri" w:cs="+mn-cs"/>
          <w:color w:val="000000"/>
          <w:kern w:val="24"/>
          <w:lang w:val="en-US"/>
        </w:rPr>
        <w:t>Physically demanding, exhausting and technically difficult (</w:t>
      </w:r>
      <w:proofErr w:type="spellStart"/>
      <w:r w:rsidRPr="007C0EBF">
        <w:rPr>
          <w:rFonts w:ascii="Calibri" w:eastAsia="+mn-ea" w:hAnsi="Calibri" w:cs="+mn-cs"/>
          <w:color w:val="000000"/>
          <w:kern w:val="24"/>
          <w:lang w:val="en-US"/>
        </w:rPr>
        <w:t>eg</w:t>
      </w:r>
      <w:proofErr w:type="spellEnd"/>
      <w:r w:rsidRPr="007C0EBF">
        <w:rPr>
          <w:rFonts w:ascii="Calibri" w:eastAsia="+mn-ea" w:hAnsi="Calibri" w:cs="+mn-cs"/>
          <w:color w:val="000000"/>
          <w:kern w:val="24"/>
          <w:lang w:val="en-US"/>
        </w:rPr>
        <w:t>. pole dancing  demands muscles development, technique, strength and balance)</w:t>
      </w:r>
    </w:p>
    <w:p w:rsidR="007C0EBF" w:rsidRPr="007C0EBF" w:rsidRDefault="007C0EBF" w:rsidP="007C0EBF">
      <w:pPr>
        <w:pStyle w:val="ListParagraph"/>
        <w:numPr>
          <w:ilvl w:val="0"/>
          <w:numId w:val="68"/>
        </w:numPr>
      </w:pPr>
      <w:r w:rsidRPr="007C0EBF">
        <w:rPr>
          <w:rFonts w:ascii="Calibri" w:eastAsia="+mn-ea" w:hAnsi="Calibri" w:cs="+mn-cs"/>
          <w:b/>
          <w:bCs/>
          <w:color w:val="000000"/>
          <w:kern w:val="24"/>
          <w:lang w:val="en-US"/>
        </w:rPr>
        <w:t>Skill of “sexy”</w:t>
      </w:r>
    </w:p>
    <w:p w:rsidR="007C0EBF" w:rsidRPr="007C0EBF" w:rsidRDefault="007C0EBF" w:rsidP="007C0EBF">
      <w:pPr>
        <w:pStyle w:val="ListParagraph"/>
        <w:numPr>
          <w:ilvl w:val="1"/>
          <w:numId w:val="68"/>
        </w:numPr>
      </w:pPr>
      <w:r w:rsidRPr="007C0EBF">
        <w:rPr>
          <w:rFonts w:ascii="Calibri" w:eastAsia="+mn-ea" w:hAnsi="Calibri" w:cs="+mn-cs"/>
          <w:color w:val="000000"/>
          <w:kern w:val="24"/>
          <w:lang w:val="en-US"/>
        </w:rPr>
        <w:t>only erotic if they appear effortless and natural</w:t>
      </w:r>
    </w:p>
    <w:p w:rsidR="007C0EBF" w:rsidRPr="007C0EBF" w:rsidRDefault="007C0EBF" w:rsidP="007C0EBF">
      <w:pPr>
        <w:pStyle w:val="ListParagraph"/>
        <w:numPr>
          <w:ilvl w:val="0"/>
          <w:numId w:val="68"/>
        </w:numPr>
      </w:pPr>
      <w:r w:rsidRPr="007C0EBF">
        <w:rPr>
          <w:rFonts w:ascii="Calibri" w:eastAsia="+mn-ea" w:hAnsi="Calibri" w:cs="+mn-cs"/>
          <w:b/>
          <w:bCs/>
          <w:color w:val="000000"/>
          <w:kern w:val="24"/>
          <w:lang w:val="en-US"/>
        </w:rPr>
        <w:t>Management &amp; Sales</w:t>
      </w:r>
    </w:p>
    <w:p w:rsidR="007C0EBF" w:rsidRPr="007C0EBF" w:rsidRDefault="007C0EBF" w:rsidP="007C0EBF">
      <w:pPr>
        <w:pStyle w:val="ListParagraph"/>
        <w:numPr>
          <w:ilvl w:val="1"/>
          <w:numId w:val="68"/>
        </w:numPr>
      </w:pPr>
      <w:r w:rsidRPr="007C0EBF">
        <w:rPr>
          <w:rFonts w:ascii="Calibri" w:eastAsia="+mn-ea" w:hAnsi="Calibri" w:cs="+mn-cs"/>
          <w:color w:val="000000"/>
          <w:kern w:val="24"/>
          <w:lang w:val="en-US"/>
        </w:rPr>
        <w:t>Negotiate dances, champagne room, compensation and their safety</w:t>
      </w:r>
    </w:p>
    <w:p w:rsidR="007C0EBF" w:rsidRPr="007C0EBF" w:rsidRDefault="007C0EBF" w:rsidP="007C0EBF">
      <w:pPr>
        <w:pStyle w:val="ListParagraph"/>
        <w:numPr>
          <w:ilvl w:val="0"/>
          <w:numId w:val="68"/>
        </w:numPr>
      </w:pPr>
      <w:r w:rsidRPr="007C0EBF">
        <w:rPr>
          <w:rFonts w:ascii="Calibri" w:eastAsia="+mn-ea" w:hAnsi="Calibri" w:cs="+mn-cs"/>
          <w:b/>
          <w:bCs/>
          <w:color w:val="000000"/>
          <w:kern w:val="24"/>
          <w:lang w:val="en-US"/>
        </w:rPr>
        <w:t xml:space="preserve">Emotional </w:t>
      </w:r>
      <w:proofErr w:type="spellStart"/>
      <w:r w:rsidRPr="007C0EBF">
        <w:rPr>
          <w:rFonts w:ascii="Calibri" w:eastAsia="+mn-ea" w:hAnsi="Calibri" w:cs="+mn-cs"/>
          <w:b/>
          <w:bCs/>
          <w:color w:val="000000"/>
          <w:kern w:val="24"/>
          <w:lang w:val="en-US"/>
        </w:rPr>
        <w:t>Labour</w:t>
      </w:r>
      <w:proofErr w:type="spellEnd"/>
    </w:p>
    <w:p w:rsidR="007C0EBF" w:rsidRPr="007C0EBF" w:rsidRDefault="007C0EBF" w:rsidP="007C0EBF">
      <w:pPr>
        <w:pStyle w:val="ListParagraph"/>
        <w:numPr>
          <w:ilvl w:val="1"/>
          <w:numId w:val="68"/>
        </w:numPr>
      </w:pPr>
      <w:r w:rsidRPr="007C0EBF">
        <w:rPr>
          <w:rFonts w:ascii="Calibri" w:eastAsia="+mn-ea" w:hAnsi="Calibri" w:cs="+mn-cs"/>
          <w:color w:val="000000"/>
          <w:kern w:val="24"/>
          <w:lang w:val="en-US"/>
        </w:rPr>
        <w:t>The men often “want to talk to someone” and feel good</w:t>
      </w:r>
    </w:p>
    <w:p w:rsidR="007C0EBF" w:rsidRPr="007C0EBF" w:rsidRDefault="007C0EBF" w:rsidP="007C0EBF">
      <w:pPr>
        <w:pStyle w:val="ListParagraph"/>
        <w:numPr>
          <w:ilvl w:val="1"/>
          <w:numId w:val="68"/>
        </w:numPr>
      </w:pPr>
      <w:r w:rsidRPr="007C0EBF">
        <w:rPr>
          <w:rFonts w:ascii="Calibri" w:eastAsia="+mn-ea" w:hAnsi="Calibri" w:cs="+mn-cs"/>
          <w:color w:val="000000"/>
          <w:kern w:val="24"/>
          <w:lang w:val="en-US"/>
        </w:rPr>
        <w:t>Social skills, offer advice, ‘relationship,’’ emotional connection, care, nurture and support</w:t>
      </w:r>
    </w:p>
    <w:p w:rsidR="007C0EBF" w:rsidRPr="007C0EBF" w:rsidRDefault="007C0EBF" w:rsidP="007C0EBF">
      <w:pPr>
        <w:pStyle w:val="ListParagraph"/>
        <w:numPr>
          <w:ilvl w:val="0"/>
          <w:numId w:val="68"/>
        </w:numPr>
      </w:pPr>
      <w:r w:rsidRPr="007C0EBF">
        <w:rPr>
          <w:rFonts w:ascii="Calibri" w:eastAsia="+mn-ea" w:hAnsi="Calibri" w:cs="+mn-cs"/>
          <w:b/>
          <w:bCs/>
          <w:color w:val="000000"/>
          <w:kern w:val="24"/>
          <w:lang w:val="en-US"/>
        </w:rPr>
        <w:t xml:space="preserve">Stripping is difficult, emotionally and physically taxing and </w:t>
      </w:r>
      <w:r w:rsidRPr="007C0EBF">
        <w:rPr>
          <w:rFonts w:ascii="Calibri" w:eastAsia="+mn-ea" w:hAnsi="Calibri" w:cs="+mn-cs"/>
          <w:b/>
          <w:bCs/>
          <w:i/>
          <w:iCs/>
          <w:color w:val="000000"/>
          <w:kern w:val="24"/>
          <w:u w:val="single"/>
          <w:lang w:val="en-US"/>
        </w:rPr>
        <w:t xml:space="preserve">skilled </w:t>
      </w:r>
      <w:proofErr w:type="spellStart"/>
      <w:r w:rsidRPr="007C0EBF">
        <w:rPr>
          <w:rFonts w:ascii="Calibri" w:eastAsia="+mn-ea" w:hAnsi="Calibri" w:cs="+mn-cs"/>
          <w:b/>
          <w:bCs/>
          <w:i/>
          <w:iCs/>
          <w:color w:val="000000"/>
          <w:kern w:val="24"/>
          <w:u w:val="single"/>
          <w:lang w:val="en-US"/>
        </w:rPr>
        <w:t>labour</w:t>
      </w:r>
      <w:proofErr w:type="spellEnd"/>
      <w:r w:rsidRPr="007C0EBF">
        <w:rPr>
          <w:rFonts w:ascii="Calibri" w:eastAsia="+mn-ea" w:hAnsi="Calibri" w:cs="+mn-cs"/>
          <w:b/>
          <w:bCs/>
          <w:i/>
          <w:iCs/>
          <w:color w:val="000000"/>
          <w:kern w:val="24"/>
          <w:u w:val="single"/>
          <w:lang w:val="en-US"/>
        </w:rPr>
        <w:t xml:space="preserve"> </w:t>
      </w:r>
    </w:p>
    <w:p w:rsidR="007C0EBF" w:rsidRDefault="007C0EBF" w:rsidP="007C0EBF">
      <w:pPr>
        <w:pStyle w:val="ListParagraph"/>
        <w:rPr>
          <w:sz w:val="32"/>
          <w:szCs w:val="32"/>
        </w:rPr>
      </w:pPr>
    </w:p>
    <w:p w:rsidR="007C0EBF" w:rsidRDefault="007C0EBF" w:rsidP="007C0EBF">
      <w:pPr>
        <w:pStyle w:val="ListParagraph"/>
        <w:rPr>
          <w:sz w:val="32"/>
          <w:szCs w:val="32"/>
        </w:rPr>
      </w:pPr>
    </w:p>
    <w:p w:rsidR="007C0EBF" w:rsidRDefault="007C0EBF" w:rsidP="007C0EBF">
      <w:pPr>
        <w:pStyle w:val="ListParagraph"/>
        <w:rPr>
          <w:sz w:val="32"/>
          <w:szCs w:val="32"/>
        </w:rPr>
      </w:pPr>
    </w:p>
    <w:p w:rsidR="007C0EBF" w:rsidRDefault="007C0EBF" w:rsidP="007C0EBF">
      <w:pPr>
        <w:pStyle w:val="ListParagraph"/>
        <w:rPr>
          <w:sz w:val="32"/>
          <w:szCs w:val="32"/>
        </w:rPr>
      </w:pPr>
    </w:p>
    <w:p w:rsidR="007C0EBF" w:rsidRDefault="007C0EBF" w:rsidP="007C0EBF">
      <w:pPr>
        <w:pStyle w:val="ListParagraph"/>
        <w:rPr>
          <w:sz w:val="32"/>
          <w:szCs w:val="32"/>
        </w:rPr>
      </w:pPr>
    </w:p>
    <w:p w:rsidR="007C0EBF" w:rsidRDefault="007C0EBF" w:rsidP="007C0EBF">
      <w:pPr>
        <w:pStyle w:val="ListParagraph"/>
        <w:rPr>
          <w:sz w:val="32"/>
          <w:szCs w:val="32"/>
        </w:rPr>
      </w:pPr>
    </w:p>
    <w:p w:rsidR="007C0EBF" w:rsidRDefault="007C0EBF" w:rsidP="007C0EBF">
      <w:pPr>
        <w:pStyle w:val="ListParagraph"/>
        <w:rPr>
          <w:sz w:val="32"/>
          <w:szCs w:val="32"/>
        </w:rPr>
      </w:pPr>
      <w:r>
        <w:rPr>
          <w:sz w:val="32"/>
          <w:szCs w:val="32"/>
        </w:rPr>
        <w:lastRenderedPageBreak/>
        <w:t xml:space="preserve">Gender sexuality and work </w:t>
      </w:r>
    </w:p>
    <w:p w:rsidR="007C0EBF" w:rsidRPr="007C0EBF" w:rsidRDefault="007C0EBF" w:rsidP="007C0EBF">
      <w:pPr>
        <w:pStyle w:val="ListParagraph"/>
        <w:numPr>
          <w:ilvl w:val="0"/>
          <w:numId w:val="69"/>
        </w:numPr>
        <w:rPr>
          <w:sz w:val="32"/>
          <w:szCs w:val="32"/>
        </w:rPr>
      </w:pPr>
      <w:r w:rsidRPr="007C0EBF">
        <w:rPr>
          <w:rFonts w:ascii="Calibri" w:eastAsia="+mn-ea" w:hAnsi="Calibri" w:cs="+mn-cs"/>
          <w:color w:val="000000"/>
          <w:kern w:val="24"/>
          <w:sz w:val="32"/>
          <w:szCs w:val="32"/>
          <w:lang w:val="en-US"/>
        </w:rPr>
        <w:t xml:space="preserve">Gender and sexuality are </w:t>
      </w:r>
      <w:r w:rsidRPr="007C0EBF">
        <w:rPr>
          <w:rFonts w:ascii="Calibri" w:eastAsia="+mn-ea" w:hAnsi="Calibri" w:cs="+mn-cs"/>
          <w:b/>
          <w:bCs/>
          <w:i/>
          <w:iCs/>
          <w:color w:val="000000"/>
          <w:kern w:val="24"/>
          <w:sz w:val="32"/>
          <w:szCs w:val="32"/>
          <w:lang w:val="en-US"/>
        </w:rPr>
        <w:t>central to workplace power relations</w:t>
      </w:r>
    </w:p>
    <w:p w:rsidR="007C0EBF" w:rsidRPr="007C0EBF" w:rsidRDefault="007C0EBF" w:rsidP="007C0EBF">
      <w:pPr>
        <w:pStyle w:val="ListParagraph"/>
        <w:numPr>
          <w:ilvl w:val="0"/>
          <w:numId w:val="69"/>
        </w:numPr>
        <w:rPr>
          <w:sz w:val="32"/>
          <w:szCs w:val="32"/>
        </w:rPr>
      </w:pPr>
      <w:r w:rsidRPr="007C0EBF">
        <w:rPr>
          <w:rFonts w:ascii="Calibri" w:eastAsia="+mn-ea" w:hAnsi="Calibri" w:cs="+mn-cs"/>
          <w:color w:val="000000"/>
          <w:kern w:val="24"/>
          <w:sz w:val="32"/>
          <w:szCs w:val="32"/>
          <w:lang w:val="en-US"/>
        </w:rPr>
        <w:t xml:space="preserve">Publicly </w:t>
      </w:r>
      <w:r w:rsidRPr="007C0EBF">
        <w:rPr>
          <w:rFonts w:ascii="Calibri" w:eastAsia="+mn-ea" w:hAnsi="Calibri" w:cs="+mn-cs"/>
          <w:b/>
          <w:bCs/>
          <w:i/>
          <w:iCs/>
          <w:color w:val="000000"/>
          <w:kern w:val="24"/>
          <w:sz w:val="32"/>
          <w:szCs w:val="32"/>
          <w:lang w:val="en-US"/>
        </w:rPr>
        <w:t>visible</w:t>
      </w:r>
      <w:r w:rsidRPr="007C0EBF">
        <w:rPr>
          <w:rFonts w:ascii="Calibri" w:eastAsia="+mn-ea" w:hAnsi="Calibri" w:cs="+mn-cs"/>
          <w:color w:val="000000"/>
          <w:kern w:val="24"/>
          <w:sz w:val="32"/>
          <w:szCs w:val="32"/>
          <w:lang w:val="en-US"/>
        </w:rPr>
        <w:t xml:space="preserve"> women’s </w:t>
      </w:r>
      <w:proofErr w:type="spellStart"/>
      <w:r w:rsidRPr="007C0EBF">
        <w:rPr>
          <w:rFonts w:ascii="Calibri" w:eastAsia="+mn-ea" w:hAnsi="Calibri" w:cs="+mn-cs"/>
          <w:color w:val="000000"/>
          <w:kern w:val="24"/>
          <w:sz w:val="32"/>
          <w:szCs w:val="32"/>
          <w:lang w:val="en-US"/>
        </w:rPr>
        <w:t>labour</w:t>
      </w:r>
      <w:proofErr w:type="spellEnd"/>
      <w:r w:rsidRPr="007C0EBF">
        <w:rPr>
          <w:rFonts w:ascii="Calibri" w:eastAsia="+mn-ea" w:hAnsi="Calibri" w:cs="+mn-cs"/>
          <w:color w:val="000000"/>
          <w:kern w:val="24"/>
          <w:sz w:val="32"/>
          <w:szCs w:val="32"/>
          <w:lang w:val="en-US"/>
        </w:rPr>
        <w:t xml:space="preserve"> – waitressing, serving, flight attendants, retail – carries a sexual subtext</w:t>
      </w:r>
    </w:p>
    <w:p w:rsidR="007C0EBF" w:rsidRPr="007C0EBF" w:rsidRDefault="007C0EBF" w:rsidP="007C0EBF">
      <w:pPr>
        <w:pStyle w:val="ListParagraph"/>
        <w:numPr>
          <w:ilvl w:val="0"/>
          <w:numId w:val="69"/>
        </w:numPr>
        <w:rPr>
          <w:sz w:val="32"/>
          <w:szCs w:val="32"/>
        </w:rPr>
      </w:pPr>
      <w:r w:rsidRPr="007C0EBF">
        <w:rPr>
          <w:rFonts w:ascii="Calibri" w:eastAsia="+mn-ea" w:hAnsi="Calibri" w:cs="+mn-cs"/>
          <w:color w:val="000000"/>
          <w:kern w:val="24"/>
          <w:sz w:val="32"/>
          <w:szCs w:val="32"/>
          <w:lang w:val="en-US"/>
        </w:rPr>
        <w:t>Other service industries use women’s bodies to make a product appealing, and media is always selling something with women’s bodies</w:t>
      </w:r>
    </w:p>
    <w:p w:rsidR="007C0EBF" w:rsidRPr="007C0EBF" w:rsidRDefault="007C0EBF" w:rsidP="007C0EBF">
      <w:pPr>
        <w:pStyle w:val="ListParagraph"/>
        <w:numPr>
          <w:ilvl w:val="0"/>
          <w:numId w:val="69"/>
        </w:numPr>
        <w:rPr>
          <w:sz w:val="32"/>
          <w:szCs w:val="32"/>
        </w:rPr>
      </w:pPr>
      <w:r w:rsidRPr="007C0EBF">
        <w:rPr>
          <w:rFonts w:ascii="Calibri" w:eastAsia="+mn-ea" w:hAnsi="Calibri" w:cs="+mn-cs"/>
          <w:color w:val="000000"/>
          <w:kern w:val="24"/>
          <w:sz w:val="32"/>
          <w:szCs w:val="32"/>
          <w:lang w:val="en-US"/>
        </w:rPr>
        <w:t xml:space="preserve">In erotic </w:t>
      </w:r>
      <w:proofErr w:type="spellStart"/>
      <w:r w:rsidRPr="007C0EBF">
        <w:rPr>
          <w:rFonts w:ascii="Calibri" w:eastAsia="+mn-ea" w:hAnsi="Calibri" w:cs="+mn-cs"/>
          <w:color w:val="000000"/>
          <w:kern w:val="24"/>
          <w:sz w:val="32"/>
          <w:szCs w:val="32"/>
          <w:lang w:val="en-US"/>
        </w:rPr>
        <w:t>labour</w:t>
      </w:r>
      <w:proofErr w:type="spellEnd"/>
      <w:r w:rsidRPr="007C0EBF">
        <w:rPr>
          <w:rFonts w:ascii="Calibri" w:eastAsia="+mn-ea" w:hAnsi="Calibri" w:cs="+mn-cs"/>
          <w:color w:val="000000"/>
          <w:kern w:val="24"/>
          <w:sz w:val="32"/>
          <w:szCs w:val="32"/>
          <w:lang w:val="en-US"/>
        </w:rPr>
        <w:t xml:space="preserve">, the service and the body are conflated so that sexuality appears to define the </w:t>
      </w:r>
      <w:proofErr w:type="spellStart"/>
      <w:r w:rsidRPr="007C0EBF">
        <w:rPr>
          <w:rFonts w:ascii="Calibri" w:eastAsia="+mn-ea" w:hAnsi="Calibri" w:cs="+mn-cs"/>
          <w:color w:val="000000"/>
          <w:kern w:val="24"/>
          <w:sz w:val="32"/>
          <w:szCs w:val="32"/>
          <w:lang w:val="en-US"/>
        </w:rPr>
        <w:t>labour</w:t>
      </w:r>
      <w:proofErr w:type="spellEnd"/>
    </w:p>
    <w:p w:rsidR="007C0EBF" w:rsidRPr="007C0EBF" w:rsidRDefault="007C0EBF" w:rsidP="007C0EBF">
      <w:pPr>
        <w:pStyle w:val="ListParagraph"/>
        <w:numPr>
          <w:ilvl w:val="0"/>
          <w:numId w:val="69"/>
        </w:numPr>
        <w:rPr>
          <w:sz w:val="32"/>
          <w:szCs w:val="32"/>
        </w:rPr>
      </w:pPr>
      <w:r w:rsidRPr="007C0EBF">
        <w:rPr>
          <w:rFonts w:ascii="Calibri" w:eastAsia="+mn-ea" w:hAnsi="Calibri" w:cs="+mn-cs"/>
          <w:color w:val="000000"/>
          <w:kern w:val="24"/>
          <w:sz w:val="32"/>
          <w:szCs w:val="32"/>
          <w:lang w:val="en-US"/>
        </w:rPr>
        <w:t xml:space="preserve">The stripper must always be </w:t>
      </w:r>
      <w:r w:rsidRPr="007C0EBF">
        <w:rPr>
          <w:rFonts w:ascii="Calibri" w:eastAsia="+mn-ea" w:hAnsi="Calibri" w:cs="+mn-cs"/>
          <w:i/>
          <w:iCs/>
          <w:color w:val="000000"/>
          <w:kern w:val="24"/>
          <w:sz w:val="32"/>
          <w:szCs w:val="32"/>
          <w:lang w:val="en-US"/>
        </w:rPr>
        <w:t>performing</w:t>
      </w:r>
      <w:r w:rsidRPr="007C0EBF">
        <w:rPr>
          <w:rFonts w:ascii="Calibri" w:eastAsia="+mn-ea" w:hAnsi="Calibri" w:cs="+mn-cs"/>
          <w:color w:val="000000"/>
          <w:kern w:val="24"/>
          <w:sz w:val="32"/>
          <w:szCs w:val="32"/>
          <w:lang w:val="en-US"/>
        </w:rPr>
        <w:t xml:space="preserve">  “the stripper” identity”</w:t>
      </w:r>
    </w:p>
    <w:p w:rsidR="007C0EBF" w:rsidRDefault="007C0EBF" w:rsidP="007C0EBF">
      <w:pPr>
        <w:pStyle w:val="ListParagraph"/>
        <w:rPr>
          <w:sz w:val="32"/>
          <w:szCs w:val="32"/>
        </w:rPr>
      </w:pPr>
    </w:p>
    <w:p w:rsidR="00F354D5" w:rsidRDefault="00F354D5" w:rsidP="007C0EBF">
      <w:pPr>
        <w:pStyle w:val="ListParagraph"/>
        <w:rPr>
          <w:sz w:val="32"/>
          <w:szCs w:val="32"/>
        </w:rPr>
      </w:pPr>
    </w:p>
    <w:p w:rsidR="007C0EBF" w:rsidRPr="00F354D5" w:rsidRDefault="00F354D5" w:rsidP="007C0EBF">
      <w:pPr>
        <w:pStyle w:val="ListParagraph"/>
        <w:rPr>
          <w:b/>
          <w:sz w:val="36"/>
          <w:szCs w:val="36"/>
        </w:rPr>
      </w:pPr>
      <w:r w:rsidRPr="00F354D5">
        <w:rPr>
          <w:rFonts w:ascii="Calibri" w:eastAsia="+mj-ea" w:hAnsi="Calibri" w:cs="+mj-cs"/>
          <w:b/>
          <w:color w:val="000000"/>
          <w:kern w:val="24"/>
          <w:sz w:val="36"/>
          <w:szCs w:val="36"/>
          <w:lang w:val="en-US"/>
        </w:rPr>
        <w:t xml:space="preserve">Erotic </w:t>
      </w:r>
      <w:proofErr w:type="spellStart"/>
      <w:r w:rsidRPr="00F354D5">
        <w:rPr>
          <w:rFonts w:ascii="Calibri" w:eastAsia="+mj-ea" w:hAnsi="Calibri" w:cs="+mj-cs"/>
          <w:b/>
          <w:color w:val="000000"/>
          <w:kern w:val="24"/>
          <w:sz w:val="36"/>
          <w:szCs w:val="36"/>
          <w:lang w:val="en-US"/>
        </w:rPr>
        <w:t>Labour</w:t>
      </w:r>
      <w:proofErr w:type="spellEnd"/>
      <w:r w:rsidRPr="00F354D5">
        <w:rPr>
          <w:rFonts w:ascii="Calibri" w:eastAsia="+mj-ea" w:hAnsi="Calibri" w:cs="+mj-cs"/>
          <w:b/>
          <w:color w:val="000000"/>
          <w:kern w:val="24"/>
          <w:sz w:val="36"/>
          <w:szCs w:val="36"/>
          <w:lang w:val="en-US"/>
        </w:rPr>
        <w:t>: Moral regulation of social and gender relationships</w:t>
      </w:r>
    </w:p>
    <w:p w:rsidR="00F354D5" w:rsidRPr="00F354D5" w:rsidRDefault="00F354D5" w:rsidP="00F354D5">
      <w:pPr>
        <w:pStyle w:val="ListParagraph"/>
        <w:numPr>
          <w:ilvl w:val="0"/>
          <w:numId w:val="70"/>
        </w:numPr>
        <w:rPr>
          <w:sz w:val="32"/>
          <w:szCs w:val="32"/>
        </w:rPr>
      </w:pPr>
      <w:r w:rsidRPr="00F354D5">
        <w:rPr>
          <w:rFonts w:ascii="Calibri" w:eastAsia="+mn-ea" w:hAnsi="Calibri" w:cs="+mn-cs"/>
          <w:color w:val="000000"/>
          <w:kern w:val="24"/>
          <w:sz w:val="32"/>
          <w:szCs w:val="32"/>
          <w:lang w:val="en-US"/>
        </w:rPr>
        <w:t xml:space="preserve">Sexuality is largely incidental to erotic </w:t>
      </w:r>
      <w:proofErr w:type="spellStart"/>
      <w:r w:rsidRPr="00F354D5">
        <w:rPr>
          <w:rFonts w:ascii="Calibri" w:eastAsia="+mn-ea" w:hAnsi="Calibri" w:cs="+mn-cs"/>
          <w:color w:val="000000"/>
          <w:kern w:val="24"/>
          <w:sz w:val="32"/>
          <w:szCs w:val="32"/>
          <w:lang w:val="en-US"/>
        </w:rPr>
        <w:t>labour</w:t>
      </w:r>
      <w:proofErr w:type="spellEnd"/>
    </w:p>
    <w:p w:rsidR="00F354D5" w:rsidRPr="00F354D5" w:rsidRDefault="00F354D5" w:rsidP="00F354D5">
      <w:pPr>
        <w:pStyle w:val="ListParagraph"/>
        <w:numPr>
          <w:ilvl w:val="1"/>
          <w:numId w:val="70"/>
        </w:numPr>
        <w:rPr>
          <w:sz w:val="32"/>
          <w:szCs w:val="32"/>
        </w:rPr>
      </w:pPr>
      <w:r w:rsidRPr="00F354D5">
        <w:rPr>
          <w:rFonts w:ascii="Calibri" w:eastAsia="+mn-ea" w:hAnsi="Calibri" w:cs="+mn-cs"/>
          <w:color w:val="000000"/>
          <w:kern w:val="24"/>
          <w:sz w:val="32"/>
          <w:szCs w:val="32"/>
          <w:lang w:val="en-US"/>
        </w:rPr>
        <w:t>Sexual presentations and interactions are normalized in strip clubs, therefore a non-issue</w:t>
      </w:r>
    </w:p>
    <w:p w:rsidR="00F354D5" w:rsidRPr="00F354D5" w:rsidRDefault="00F354D5" w:rsidP="00F354D5">
      <w:pPr>
        <w:pStyle w:val="ListParagraph"/>
        <w:numPr>
          <w:ilvl w:val="0"/>
          <w:numId w:val="70"/>
        </w:numPr>
        <w:rPr>
          <w:sz w:val="32"/>
          <w:szCs w:val="32"/>
        </w:rPr>
      </w:pPr>
      <w:r w:rsidRPr="00F354D5">
        <w:rPr>
          <w:rFonts w:ascii="Calibri" w:eastAsia="+mn-ea" w:hAnsi="Calibri" w:cs="+mn-cs"/>
          <w:color w:val="000000"/>
          <w:kern w:val="24"/>
          <w:sz w:val="32"/>
          <w:szCs w:val="32"/>
          <w:lang w:val="en-US"/>
        </w:rPr>
        <w:t xml:space="preserve">Explicitly erotic </w:t>
      </w:r>
      <w:proofErr w:type="spellStart"/>
      <w:r w:rsidRPr="00F354D5">
        <w:rPr>
          <w:rFonts w:ascii="Calibri" w:eastAsia="+mn-ea" w:hAnsi="Calibri" w:cs="+mn-cs"/>
          <w:color w:val="000000"/>
          <w:kern w:val="24"/>
          <w:sz w:val="32"/>
          <w:szCs w:val="32"/>
          <w:lang w:val="en-US"/>
        </w:rPr>
        <w:t>labour</w:t>
      </w:r>
      <w:proofErr w:type="spellEnd"/>
      <w:r w:rsidRPr="00F354D5">
        <w:rPr>
          <w:rFonts w:ascii="Calibri" w:eastAsia="+mn-ea" w:hAnsi="Calibri" w:cs="+mn-cs"/>
          <w:color w:val="000000"/>
          <w:kern w:val="24"/>
          <w:sz w:val="32"/>
          <w:szCs w:val="32"/>
          <w:lang w:val="en-US"/>
        </w:rPr>
        <w:t xml:space="preserve"> operates at the level of the visible body’s nudity and representations of the erotic</w:t>
      </w:r>
    </w:p>
    <w:p w:rsidR="00F354D5" w:rsidRPr="00F354D5" w:rsidRDefault="00F354D5" w:rsidP="00F354D5">
      <w:pPr>
        <w:pStyle w:val="ListParagraph"/>
        <w:numPr>
          <w:ilvl w:val="0"/>
          <w:numId w:val="70"/>
        </w:numPr>
        <w:rPr>
          <w:sz w:val="32"/>
          <w:szCs w:val="32"/>
        </w:rPr>
      </w:pPr>
      <w:r w:rsidRPr="00F354D5">
        <w:rPr>
          <w:rFonts w:ascii="Calibri" w:eastAsia="+mn-ea" w:hAnsi="Calibri" w:cs="+mn-cs"/>
          <w:color w:val="000000"/>
          <w:kern w:val="24"/>
          <w:sz w:val="32"/>
          <w:szCs w:val="32"/>
          <w:lang w:val="en-US"/>
        </w:rPr>
        <w:t>Dancers are performers, acting using the medium or  surface of the body</w:t>
      </w:r>
    </w:p>
    <w:p w:rsidR="00F354D5" w:rsidRPr="00F354D5" w:rsidRDefault="00F354D5" w:rsidP="00F354D5">
      <w:pPr>
        <w:pStyle w:val="ListParagraph"/>
        <w:numPr>
          <w:ilvl w:val="0"/>
          <w:numId w:val="70"/>
        </w:numPr>
        <w:rPr>
          <w:sz w:val="32"/>
          <w:szCs w:val="32"/>
        </w:rPr>
      </w:pPr>
      <w:r w:rsidRPr="00F354D5">
        <w:rPr>
          <w:rFonts w:ascii="Calibri" w:eastAsia="+mn-ea" w:hAnsi="Calibri" w:cs="+mn-cs"/>
          <w:color w:val="000000"/>
          <w:kern w:val="24"/>
          <w:sz w:val="32"/>
          <w:szCs w:val="32"/>
          <w:lang w:val="en-US"/>
        </w:rPr>
        <w:t xml:space="preserve">The audience defines the entertainers as sexual, but the dancers and other sex workers define their performances </w:t>
      </w:r>
      <w:r w:rsidRPr="00F354D5">
        <w:rPr>
          <w:rFonts w:ascii="Calibri" w:eastAsia="+mn-ea" w:hAnsi="Calibri" w:cs="+mn-cs"/>
          <w:b/>
          <w:bCs/>
          <w:color w:val="000000"/>
          <w:kern w:val="24"/>
          <w:sz w:val="32"/>
          <w:szCs w:val="32"/>
          <w:lang w:val="en-US"/>
        </w:rPr>
        <w:t>as work</w:t>
      </w:r>
    </w:p>
    <w:p w:rsidR="00F354D5" w:rsidRPr="00F354D5" w:rsidRDefault="00F354D5" w:rsidP="00F354D5">
      <w:pPr>
        <w:pStyle w:val="ListParagraph"/>
        <w:numPr>
          <w:ilvl w:val="0"/>
          <w:numId w:val="70"/>
        </w:numPr>
        <w:rPr>
          <w:sz w:val="32"/>
          <w:szCs w:val="32"/>
        </w:rPr>
      </w:pPr>
      <w:r w:rsidRPr="00F354D5">
        <w:rPr>
          <w:rFonts w:ascii="Calibri" w:eastAsia="+mn-ea" w:hAnsi="Calibri" w:cs="+mn-cs"/>
          <w:b/>
          <w:bCs/>
          <w:color w:val="000000"/>
          <w:kern w:val="24"/>
          <w:sz w:val="32"/>
          <w:szCs w:val="32"/>
          <w:lang w:val="en-US"/>
        </w:rPr>
        <w:t>However, they are stigmatized as morally inferior</w:t>
      </w:r>
    </w:p>
    <w:p w:rsidR="00F354D5" w:rsidRDefault="00F354D5" w:rsidP="007C0EBF">
      <w:pPr>
        <w:pStyle w:val="ListParagraph"/>
        <w:rPr>
          <w:sz w:val="32"/>
          <w:szCs w:val="32"/>
        </w:rPr>
      </w:pPr>
    </w:p>
    <w:p w:rsidR="00F354D5" w:rsidRDefault="00F354D5" w:rsidP="007C0EBF">
      <w:pPr>
        <w:pStyle w:val="ListParagraph"/>
        <w:rPr>
          <w:sz w:val="32"/>
          <w:szCs w:val="32"/>
        </w:rPr>
      </w:pPr>
    </w:p>
    <w:p w:rsidR="00F354D5" w:rsidRDefault="00F354D5" w:rsidP="007C0EBF">
      <w:pPr>
        <w:pStyle w:val="ListParagraph"/>
        <w:rPr>
          <w:sz w:val="32"/>
          <w:szCs w:val="32"/>
        </w:rPr>
      </w:pPr>
    </w:p>
    <w:p w:rsidR="00F354D5" w:rsidRDefault="00F354D5" w:rsidP="007C0EBF">
      <w:pPr>
        <w:pStyle w:val="ListParagraph"/>
        <w:rPr>
          <w:sz w:val="32"/>
          <w:szCs w:val="32"/>
        </w:rPr>
      </w:pPr>
    </w:p>
    <w:p w:rsidR="00F354D5" w:rsidRDefault="00F354D5" w:rsidP="007C0EBF">
      <w:pPr>
        <w:pStyle w:val="ListParagraph"/>
        <w:rPr>
          <w:sz w:val="32"/>
          <w:szCs w:val="32"/>
        </w:rPr>
      </w:pPr>
    </w:p>
    <w:p w:rsidR="00F354D5" w:rsidRDefault="00F354D5" w:rsidP="007C0EBF">
      <w:pPr>
        <w:pStyle w:val="ListParagraph"/>
        <w:rPr>
          <w:sz w:val="32"/>
          <w:szCs w:val="32"/>
        </w:rPr>
      </w:pPr>
    </w:p>
    <w:p w:rsidR="00F354D5" w:rsidRDefault="00F354D5" w:rsidP="007C0EBF">
      <w:pPr>
        <w:pStyle w:val="ListParagraph"/>
        <w:rPr>
          <w:sz w:val="32"/>
          <w:szCs w:val="32"/>
        </w:rPr>
      </w:pPr>
    </w:p>
    <w:p w:rsidR="00F354D5" w:rsidRDefault="00F354D5" w:rsidP="007C0EBF">
      <w:pPr>
        <w:pStyle w:val="ListParagraph"/>
        <w:rPr>
          <w:sz w:val="32"/>
          <w:szCs w:val="32"/>
        </w:rPr>
      </w:pPr>
    </w:p>
    <w:p w:rsidR="00F354D5" w:rsidRDefault="00F354D5" w:rsidP="007C0EBF">
      <w:pPr>
        <w:pStyle w:val="ListParagraph"/>
        <w:rPr>
          <w:sz w:val="32"/>
          <w:szCs w:val="32"/>
        </w:rPr>
      </w:pPr>
    </w:p>
    <w:p w:rsidR="00F354D5" w:rsidRDefault="00F354D5" w:rsidP="007C0EBF">
      <w:pPr>
        <w:pStyle w:val="ListParagraph"/>
        <w:rPr>
          <w:sz w:val="32"/>
          <w:szCs w:val="32"/>
        </w:rPr>
      </w:pPr>
      <w:r>
        <w:rPr>
          <w:sz w:val="32"/>
          <w:szCs w:val="32"/>
        </w:rPr>
        <w:lastRenderedPageBreak/>
        <w:t>HUMAN TRAFFICKING!</w:t>
      </w:r>
    </w:p>
    <w:p w:rsidR="00F354D5" w:rsidRPr="00F354D5" w:rsidRDefault="00F354D5" w:rsidP="00F354D5">
      <w:pPr>
        <w:pStyle w:val="ListParagraph"/>
        <w:numPr>
          <w:ilvl w:val="0"/>
          <w:numId w:val="71"/>
        </w:numPr>
        <w:rPr>
          <w:sz w:val="28"/>
          <w:szCs w:val="28"/>
        </w:rPr>
      </w:pPr>
      <w:r w:rsidRPr="00F354D5">
        <w:rPr>
          <w:rFonts w:ascii="Calibri" w:eastAsia="+mn-ea" w:hAnsi="Calibri" w:cs="+mn-cs"/>
          <w:color w:val="000000"/>
          <w:kern w:val="24"/>
          <w:sz w:val="28"/>
          <w:szCs w:val="28"/>
          <w:lang w:val="en-US"/>
        </w:rPr>
        <w:t>Trafficking in humans has reached epidemic proportions over the past 15 years.</w:t>
      </w:r>
    </w:p>
    <w:p w:rsidR="00F354D5" w:rsidRPr="00F354D5" w:rsidRDefault="00F354D5" w:rsidP="00F354D5">
      <w:pPr>
        <w:pStyle w:val="ListParagraph"/>
        <w:numPr>
          <w:ilvl w:val="0"/>
          <w:numId w:val="71"/>
        </w:numPr>
        <w:rPr>
          <w:sz w:val="28"/>
          <w:szCs w:val="28"/>
        </w:rPr>
      </w:pPr>
      <w:r w:rsidRPr="00F354D5">
        <w:rPr>
          <w:rFonts w:ascii="Calibri" w:eastAsia="+mn-ea" w:hAnsi="Calibri" w:cs="+mn-cs"/>
          <w:color w:val="000000"/>
          <w:kern w:val="24"/>
          <w:sz w:val="28"/>
          <w:szCs w:val="28"/>
          <w:lang w:val="en-US"/>
        </w:rPr>
        <w:t xml:space="preserve">Definition based on the United Nations 2000 trafficking protocol (the Palermo Protocol): the </w:t>
      </w:r>
      <w:r w:rsidRPr="00F354D5">
        <w:rPr>
          <w:rFonts w:ascii="Calibri" w:eastAsia="+mn-ea" w:hAnsi="Calibri" w:cs="+mn-cs"/>
          <w:i/>
          <w:iCs/>
          <w:color w:val="000000"/>
          <w:kern w:val="24"/>
          <w:sz w:val="28"/>
          <w:szCs w:val="28"/>
          <w:lang w:val="en-US"/>
        </w:rPr>
        <w:t>Protocol to Prevent, Suppress and Punish Trafficking in Persons, Especially Women and Children</w:t>
      </w:r>
    </w:p>
    <w:p w:rsidR="00F354D5" w:rsidRPr="00F354D5" w:rsidRDefault="00F354D5" w:rsidP="00F354D5">
      <w:pPr>
        <w:pStyle w:val="ListParagraph"/>
        <w:numPr>
          <w:ilvl w:val="1"/>
          <w:numId w:val="71"/>
        </w:numPr>
        <w:rPr>
          <w:sz w:val="28"/>
          <w:szCs w:val="28"/>
        </w:rPr>
      </w:pPr>
      <w:r w:rsidRPr="00F354D5">
        <w:rPr>
          <w:rFonts w:ascii="Calibri" w:eastAsia="+mn-ea" w:hAnsi="Calibri" w:cs="+mn-cs"/>
          <w:color w:val="000000"/>
          <w:kern w:val="24"/>
          <w:sz w:val="28"/>
          <w:szCs w:val="28"/>
          <w:lang w:val="en-US"/>
        </w:rPr>
        <w:t>Consent cannot truly be given when acts, such as fraud and deception, are employed</w:t>
      </w:r>
    </w:p>
    <w:p w:rsidR="00F354D5" w:rsidRPr="00F354D5" w:rsidRDefault="00F354D5" w:rsidP="00F354D5">
      <w:pPr>
        <w:pStyle w:val="ListParagraph"/>
        <w:numPr>
          <w:ilvl w:val="1"/>
          <w:numId w:val="71"/>
        </w:numPr>
        <w:rPr>
          <w:sz w:val="28"/>
          <w:szCs w:val="28"/>
        </w:rPr>
      </w:pPr>
      <w:r w:rsidRPr="00F354D5">
        <w:rPr>
          <w:rFonts w:ascii="Calibri" w:eastAsia="+mn-ea" w:hAnsi="Calibri" w:cs="+mn-cs"/>
          <w:color w:val="000000"/>
          <w:kern w:val="24"/>
          <w:sz w:val="28"/>
          <w:szCs w:val="28"/>
          <w:lang w:val="en-US"/>
        </w:rPr>
        <w:t>Exploitation, rather than consent, is the central feature</w:t>
      </w:r>
    </w:p>
    <w:p w:rsidR="00F354D5" w:rsidRPr="00F354D5" w:rsidRDefault="00F354D5" w:rsidP="00F354D5">
      <w:pPr>
        <w:pStyle w:val="ListParagraph"/>
        <w:numPr>
          <w:ilvl w:val="1"/>
          <w:numId w:val="71"/>
        </w:numPr>
        <w:rPr>
          <w:sz w:val="28"/>
          <w:szCs w:val="28"/>
        </w:rPr>
      </w:pPr>
      <w:r w:rsidRPr="00F354D5">
        <w:rPr>
          <w:rFonts w:ascii="Calibri" w:eastAsia="+mn-ea" w:hAnsi="Calibri" w:cs="+mn-cs"/>
          <w:color w:val="000000"/>
          <w:kern w:val="24"/>
          <w:sz w:val="28"/>
          <w:szCs w:val="28"/>
          <w:lang w:val="en-US"/>
        </w:rPr>
        <w:t>When consent is irrelevant to ‘trafficking’ the victims are not seen as deserving or undeserving of assistance</w:t>
      </w:r>
    </w:p>
    <w:p w:rsidR="00F354D5" w:rsidRPr="00F354D5" w:rsidRDefault="00F354D5" w:rsidP="00F354D5">
      <w:pPr>
        <w:pStyle w:val="ListParagraph"/>
        <w:numPr>
          <w:ilvl w:val="1"/>
          <w:numId w:val="71"/>
        </w:numPr>
        <w:rPr>
          <w:sz w:val="28"/>
          <w:szCs w:val="28"/>
        </w:rPr>
      </w:pPr>
      <w:r w:rsidRPr="00F354D5">
        <w:rPr>
          <w:rFonts w:ascii="Calibri" w:eastAsia="+mn-ea" w:hAnsi="Calibri" w:cs="+mn-cs"/>
          <w:color w:val="000000"/>
          <w:kern w:val="24"/>
          <w:sz w:val="28"/>
          <w:szCs w:val="28"/>
          <w:lang w:val="en-US"/>
        </w:rPr>
        <w:t>The state is responsible for aiding ALL victims of trafficking</w:t>
      </w:r>
    </w:p>
    <w:p w:rsidR="00F354D5" w:rsidRDefault="00F354D5" w:rsidP="007C0EBF">
      <w:pPr>
        <w:pStyle w:val="ListParagraph"/>
        <w:rPr>
          <w:sz w:val="32"/>
          <w:szCs w:val="32"/>
        </w:rPr>
      </w:pPr>
    </w:p>
    <w:p w:rsidR="00F354D5" w:rsidRDefault="00F354D5" w:rsidP="007C0EBF">
      <w:pPr>
        <w:pStyle w:val="ListParagraph"/>
        <w:rPr>
          <w:b/>
          <w:sz w:val="32"/>
          <w:szCs w:val="32"/>
        </w:rPr>
      </w:pPr>
      <w:r w:rsidRPr="00F354D5">
        <w:rPr>
          <w:b/>
          <w:sz w:val="32"/>
          <w:szCs w:val="32"/>
        </w:rPr>
        <w:t xml:space="preserve">Transportation and enslavement </w:t>
      </w:r>
    </w:p>
    <w:p w:rsidR="00F354D5" w:rsidRPr="00F354D5" w:rsidRDefault="00F354D5" w:rsidP="00F354D5">
      <w:pPr>
        <w:pStyle w:val="ListParagraph"/>
        <w:numPr>
          <w:ilvl w:val="0"/>
          <w:numId w:val="72"/>
        </w:numPr>
        <w:rPr>
          <w:sz w:val="28"/>
          <w:szCs w:val="28"/>
        </w:rPr>
      </w:pPr>
      <w:r>
        <w:rPr>
          <w:rFonts w:ascii="Calibri" w:eastAsia="+mn-ea" w:hAnsi="Calibri" w:cs="+mn-cs"/>
          <w:color w:val="000000"/>
          <w:kern w:val="24"/>
          <w:sz w:val="60"/>
          <w:szCs w:val="60"/>
          <w:lang w:val="en-US"/>
        </w:rPr>
        <w:t>“</w:t>
      </w:r>
      <w:r w:rsidRPr="00F354D5">
        <w:rPr>
          <w:rFonts w:ascii="Calibri" w:eastAsia="+mn-ea" w:hAnsi="Calibri" w:cs="+mn-cs"/>
          <w:color w:val="000000"/>
          <w:kern w:val="24"/>
          <w:sz w:val="28"/>
          <w:szCs w:val="28"/>
          <w:lang w:val="en-US"/>
        </w:rPr>
        <w:t xml:space="preserve">Debt-bondage” </w:t>
      </w:r>
    </w:p>
    <w:p w:rsidR="00F354D5" w:rsidRPr="00F354D5" w:rsidRDefault="00F354D5" w:rsidP="00F354D5">
      <w:pPr>
        <w:pStyle w:val="ListParagraph"/>
        <w:numPr>
          <w:ilvl w:val="1"/>
          <w:numId w:val="72"/>
        </w:numPr>
        <w:rPr>
          <w:sz w:val="28"/>
          <w:szCs w:val="28"/>
        </w:rPr>
      </w:pPr>
      <w:r w:rsidRPr="00F354D5">
        <w:rPr>
          <w:rFonts w:ascii="Calibri" w:eastAsia="+mn-ea" w:hAnsi="Calibri" w:cs="+mn-cs"/>
          <w:color w:val="000000"/>
          <w:kern w:val="24"/>
          <w:sz w:val="28"/>
          <w:szCs w:val="28"/>
          <w:lang w:val="en-US"/>
        </w:rPr>
        <w:t xml:space="preserve">The traffickers pay the costs associated with transportation, </w:t>
      </w:r>
    </w:p>
    <w:p w:rsidR="00F354D5" w:rsidRPr="00F354D5" w:rsidRDefault="00F354D5" w:rsidP="00F354D5">
      <w:pPr>
        <w:pStyle w:val="ListParagraph"/>
        <w:numPr>
          <w:ilvl w:val="1"/>
          <w:numId w:val="72"/>
        </w:numPr>
        <w:rPr>
          <w:sz w:val="28"/>
          <w:szCs w:val="28"/>
        </w:rPr>
      </w:pPr>
      <w:proofErr w:type="gramStart"/>
      <w:r w:rsidRPr="00F354D5">
        <w:rPr>
          <w:rFonts w:ascii="Calibri" w:eastAsia="+mn-ea" w:hAnsi="Calibri" w:cs="+mn-cs"/>
          <w:color w:val="000000"/>
          <w:kern w:val="24"/>
          <w:sz w:val="28"/>
          <w:szCs w:val="28"/>
          <w:lang w:val="en-US"/>
        </w:rPr>
        <w:t>the</w:t>
      </w:r>
      <w:proofErr w:type="gramEnd"/>
      <w:r w:rsidRPr="00F354D5">
        <w:rPr>
          <w:rFonts w:ascii="Calibri" w:eastAsia="+mn-ea" w:hAnsi="Calibri" w:cs="+mn-cs"/>
          <w:color w:val="000000"/>
          <w:kern w:val="24"/>
          <w:sz w:val="28"/>
          <w:szCs w:val="28"/>
          <w:lang w:val="en-US"/>
        </w:rPr>
        <w:t xml:space="preserve"> women incur the costs as debt, which they repay out of future earnings. </w:t>
      </w:r>
    </w:p>
    <w:p w:rsidR="00F354D5" w:rsidRPr="00F354D5" w:rsidRDefault="00F354D5" w:rsidP="00F354D5">
      <w:pPr>
        <w:pStyle w:val="ListParagraph"/>
        <w:numPr>
          <w:ilvl w:val="0"/>
          <w:numId w:val="72"/>
        </w:numPr>
        <w:rPr>
          <w:sz w:val="28"/>
          <w:szCs w:val="28"/>
        </w:rPr>
      </w:pPr>
      <w:r w:rsidRPr="00F354D5">
        <w:rPr>
          <w:rFonts w:ascii="Calibri" w:eastAsia="+mn-ea" w:hAnsi="Calibri" w:cs="+mn-cs"/>
          <w:color w:val="000000"/>
          <w:kern w:val="24"/>
          <w:sz w:val="28"/>
          <w:szCs w:val="28"/>
          <w:lang w:val="en-US"/>
        </w:rPr>
        <w:t>Victims’ isolation and dependence:</w:t>
      </w:r>
    </w:p>
    <w:p w:rsidR="00F354D5" w:rsidRPr="00F354D5" w:rsidRDefault="00F354D5" w:rsidP="00F354D5">
      <w:pPr>
        <w:pStyle w:val="ListParagraph"/>
        <w:numPr>
          <w:ilvl w:val="1"/>
          <w:numId w:val="72"/>
        </w:numPr>
        <w:rPr>
          <w:sz w:val="28"/>
          <w:szCs w:val="28"/>
        </w:rPr>
      </w:pPr>
      <w:r w:rsidRPr="00F354D5">
        <w:rPr>
          <w:rFonts w:ascii="Calibri" w:eastAsia="+mn-ea" w:hAnsi="Calibri" w:cs="+mn-cs"/>
          <w:color w:val="000000"/>
          <w:kern w:val="24"/>
          <w:sz w:val="28"/>
          <w:szCs w:val="28"/>
          <w:lang w:val="en-US"/>
        </w:rPr>
        <w:t xml:space="preserve">Passports may be held </w:t>
      </w:r>
    </w:p>
    <w:p w:rsidR="00F354D5" w:rsidRPr="00F354D5" w:rsidRDefault="00F354D5" w:rsidP="00F354D5">
      <w:pPr>
        <w:pStyle w:val="ListParagraph"/>
        <w:numPr>
          <w:ilvl w:val="1"/>
          <w:numId w:val="72"/>
        </w:numPr>
        <w:rPr>
          <w:sz w:val="28"/>
          <w:szCs w:val="28"/>
        </w:rPr>
      </w:pPr>
      <w:r w:rsidRPr="00F354D5">
        <w:rPr>
          <w:rFonts w:ascii="Calibri" w:eastAsia="+mn-ea" w:hAnsi="Calibri" w:cs="+mn-cs"/>
          <w:color w:val="000000"/>
          <w:kern w:val="24"/>
          <w:sz w:val="28"/>
          <w:szCs w:val="28"/>
          <w:lang w:val="en-US"/>
        </w:rPr>
        <w:t>Violence and rape</w:t>
      </w:r>
    </w:p>
    <w:p w:rsidR="00F354D5" w:rsidRPr="00F354D5" w:rsidRDefault="00F354D5" w:rsidP="00F354D5">
      <w:pPr>
        <w:pStyle w:val="ListParagraph"/>
        <w:numPr>
          <w:ilvl w:val="1"/>
          <w:numId w:val="72"/>
        </w:numPr>
        <w:rPr>
          <w:sz w:val="28"/>
          <w:szCs w:val="28"/>
        </w:rPr>
      </w:pPr>
      <w:r w:rsidRPr="00F354D5">
        <w:rPr>
          <w:rFonts w:ascii="Calibri" w:eastAsia="+mn-ea" w:hAnsi="Calibri" w:cs="+mn-cs"/>
          <w:color w:val="000000"/>
          <w:kern w:val="24"/>
          <w:sz w:val="28"/>
          <w:szCs w:val="28"/>
          <w:lang w:val="en-US"/>
        </w:rPr>
        <w:t xml:space="preserve">Psychological techniques may be used </w:t>
      </w:r>
    </w:p>
    <w:p w:rsidR="00F354D5" w:rsidRPr="00F354D5" w:rsidRDefault="00F354D5" w:rsidP="00F354D5">
      <w:pPr>
        <w:pStyle w:val="ListParagraph"/>
        <w:numPr>
          <w:ilvl w:val="2"/>
          <w:numId w:val="72"/>
        </w:numPr>
        <w:rPr>
          <w:sz w:val="28"/>
          <w:szCs w:val="28"/>
        </w:rPr>
      </w:pPr>
      <w:r w:rsidRPr="00F354D5">
        <w:rPr>
          <w:rFonts w:ascii="Calibri" w:eastAsia="+mn-ea" w:hAnsi="Calibri" w:cs="+mn-cs"/>
          <w:color w:val="000000"/>
          <w:kern w:val="24"/>
          <w:sz w:val="28"/>
          <w:szCs w:val="28"/>
          <w:lang w:val="en-US"/>
        </w:rPr>
        <w:t>Degrade victims</w:t>
      </w:r>
    </w:p>
    <w:p w:rsidR="00F354D5" w:rsidRPr="00F354D5" w:rsidRDefault="00F354D5" w:rsidP="00F354D5">
      <w:pPr>
        <w:pStyle w:val="ListParagraph"/>
        <w:numPr>
          <w:ilvl w:val="2"/>
          <w:numId w:val="72"/>
        </w:numPr>
        <w:rPr>
          <w:sz w:val="28"/>
          <w:szCs w:val="28"/>
        </w:rPr>
      </w:pPr>
      <w:r w:rsidRPr="00F354D5">
        <w:rPr>
          <w:rFonts w:ascii="Calibri" w:eastAsia="+mn-ea" w:hAnsi="Calibri" w:cs="+mn-cs"/>
          <w:color w:val="000000"/>
          <w:kern w:val="24"/>
          <w:sz w:val="28"/>
          <w:szCs w:val="28"/>
          <w:lang w:val="en-US"/>
        </w:rPr>
        <w:t>Threaten their families and children</w:t>
      </w:r>
    </w:p>
    <w:p w:rsidR="00F354D5" w:rsidRPr="00F354D5" w:rsidRDefault="00F354D5" w:rsidP="00F354D5">
      <w:pPr>
        <w:pStyle w:val="ListParagraph"/>
        <w:numPr>
          <w:ilvl w:val="2"/>
          <w:numId w:val="72"/>
        </w:numPr>
        <w:rPr>
          <w:sz w:val="28"/>
          <w:szCs w:val="28"/>
        </w:rPr>
      </w:pPr>
      <w:r w:rsidRPr="00F354D5">
        <w:rPr>
          <w:rFonts w:ascii="Calibri" w:eastAsia="+mn-ea" w:hAnsi="Calibri" w:cs="+mn-cs"/>
          <w:color w:val="000000"/>
          <w:kern w:val="24"/>
          <w:sz w:val="28"/>
          <w:szCs w:val="28"/>
          <w:lang w:val="en-US"/>
        </w:rPr>
        <w:t>Pornographic photos/videos</w:t>
      </w:r>
    </w:p>
    <w:p w:rsidR="00F354D5" w:rsidRPr="00F354D5" w:rsidRDefault="00F354D5" w:rsidP="00F354D5">
      <w:pPr>
        <w:pStyle w:val="ListParagraph"/>
        <w:numPr>
          <w:ilvl w:val="1"/>
          <w:numId w:val="72"/>
        </w:numPr>
        <w:rPr>
          <w:sz w:val="28"/>
          <w:szCs w:val="28"/>
        </w:rPr>
      </w:pPr>
      <w:r w:rsidRPr="00F354D5">
        <w:rPr>
          <w:rFonts w:ascii="Calibri" w:eastAsia="+mn-ea" w:hAnsi="Calibri" w:cs="+mn-cs"/>
          <w:color w:val="000000"/>
          <w:kern w:val="24"/>
          <w:sz w:val="28"/>
          <w:szCs w:val="28"/>
          <w:lang w:val="en-US"/>
        </w:rPr>
        <w:t>Women may be involved in fraud or some other type of illegal activity during transportation</w:t>
      </w:r>
    </w:p>
    <w:p w:rsidR="00F354D5" w:rsidRPr="00F354D5" w:rsidRDefault="00F354D5" w:rsidP="00F354D5">
      <w:pPr>
        <w:pStyle w:val="ListParagraph"/>
        <w:numPr>
          <w:ilvl w:val="2"/>
          <w:numId w:val="72"/>
        </w:numPr>
        <w:rPr>
          <w:sz w:val="28"/>
          <w:szCs w:val="28"/>
        </w:rPr>
      </w:pPr>
      <w:r w:rsidRPr="00F354D5">
        <w:rPr>
          <w:rFonts w:ascii="Calibri" w:eastAsia="+mn-ea" w:hAnsi="Calibri" w:cs="+mn-cs"/>
          <w:color w:val="000000"/>
          <w:kern w:val="24"/>
          <w:sz w:val="28"/>
          <w:szCs w:val="28"/>
          <w:lang w:val="en-US"/>
        </w:rPr>
        <w:t>Makes them fear the law, police, immigration officers, etc.</w:t>
      </w:r>
    </w:p>
    <w:p w:rsidR="00F354D5" w:rsidRDefault="00F354D5" w:rsidP="007C0EBF">
      <w:pPr>
        <w:pStyle w:val="ListParagraph"/>
        <w:rPr>
          <w:sz w:val="32"/>
          <w:szCs w:val="32"/>
        </w:rPr>
      </w:pPr>
    </w:p>
    <w:p w:rsidR="00F354D5" w:rsidRDefault="00F354D5" w:rsidP="007C0EBF">
      <w:pPr>
        <w:pStyle w:val="ListParagraph"/>
        <w:rPr>
          <w:sz w:val="32"/>
          <w:szCs w:val="32"/>
        </w:rPr>
      </w:pPr>
    </w:p>
    <w:p w:rsidR="003F5472" w:rsidRDefault="003F5472" w:rsidP="007C0EBF">
      <w:pPr>
        <w:pStyle w:val="ListParagraph"/>
        <w:rPr>
          <w:sz w:val="32"/>
          <w:szCs w:val="32"/>
        </w:rPr>
      </w:pPr>
    </w:p>
    <w:p w:rsidR="003F5472" w:rsidRDefault="003F5472" w:rsidP="007C0EBF">
      <w:pPr>
        <w:pStyle w:val="ListParagraph"/>
        <w:rPr>
          <w:sz w:val="32"/>
          <w:szCs w:val="32"/>
        </w:rPr>
      </w:pPr>
    </w:p>
    <w:p w:rsidR="003F5472" w:rsidRDefault="003F5472" w:rsidP="007C0EBF">
      <w:pPr>
        <w:pStyle w:val="ListParagraph"/>
        <w:rPr>
          <w:sz w:val="32"/>
          <w:szCs w:val="32"/>
        </w:rPr>
      </w:pPr>
    </w:p>
    <w:p w:rsidR="003F5472" w:rsidRDefault="003F5472" w:rsidP="007C0EBF">
      <w:pPr>
        <w:pStyle w:val="ListParagraph"/>
        <w:rPr>
          <w:sz w:val="32"/>
          <w:szCs w:val="32"/>
        </w:rPr>
      </w:pPr>
    </w:p>
    <w:p w:rsidR="003F5472" w:rsidRDefault="003F5472" w:rsidP="007C0EBF">
      <w:pPr>
        <w:pStyle w:val="ListParagraph"/>
        <w:rPr>
          <w:sz w:val="32"/>
          <w:szCs w:val="32"/>
        </w:rPr>
      </w:pPr>
    </w:p>
    <w:p w:rsidR="003F5472" w:rsidRDefault="003F5472" w:rsidP="007C0EBF">
      <w:pPr>
        <w:pStyle w:val="ListParagraph"/>
        <w:rPr>
          <w:sz w:val="32"/>
          <w:szCs w:val="32"/>
        </w:rPr>
      </w:pPr>
      <w:r>
        <w:rPr>
          <w:sz w:val="32"/>
          <w:szCs w:val="32"/>
        </w:rPr>
        <w:lastRenderedPageBreak/>
        <w:t>Gender and work! 2007</w:t>
      </w:r>
    </w:p>
    <w:p w:rsidR="003F5472" w:rsidRDefault="003F5472" w:rsidP="007C0EBF">
      <w:pPr>
        <w:pStyle w:val="ListParagraph"/>
        <w:rPr>
          <w:sz w:val="32"/>
          <w:szCs w:val="32"/>
        </w:rPr>
      </w:pPr>
    </w:p>
    <w:p w:rsidR="003F5472" w:rsidRDefault="003F5472" w:rsidP="007C0EBF">
      <w:pPr>
        <w:pStyle w:val="ListParagraph"/>
        <w:rPr>
          <w:sz w:val="32"/>
          <w:szCs w:val="32"/>
        </w:rPr>
      </w:pPr>
      <w:r>
        <w:rPr>
          <w:sz w:val="32"/>
          <w:szCs w:val="32"/>
        </w:rPr>
        <w:t xml:space="preserve">The top job for women in Canada </w:t>
      </w:r>
    </w:p>
    <w:p w:rsidR="003F5472" w:rsidRDefault="003F5472" w:rsidP="007C0EBF">
      <w:pPr>
        <w:pStyle w:val="ListParagraph"/>
        <w:rPr>
          <w:sz w:val="32"/>
          <w:szCs w:val="32"/>
        </w:rPr>
      </w:pPr>
    </w:p>
    <w:p w:rsidR="003F5472" w:rsidRPr="003F5472" w:rsidRDefault="003F5472" w:rsidP="003F5472">
      <w:pPr>
        <w:pStyle w:val="ListParagraph"/>
        <w:numPr>
          <w:ilvl w:val="0"/>
          <w:numId w:val="74"/>
        </w:numPr>
        <w:kinsoku w:val="0"/>
        <w:overflowPunct w:val="0"/>
        <w:textAlignment w:val="baseline"/>
      </w:pPr>
      <w:r w:rsidRPr="003F5472">
        <w:rPr>
          <w:rFonts w:eastAsia="MS PGothic" w:cs="+mn-cs"/>
          <w:color w:val="000000"/>
          <w:kern w:val="24"/>
          <w:lang w:val="en-GB"/>
        </w:rPr>
        <w:t>Retail salesperson</w:t>
      </w:r>
      <w:r>
        <w:rPr>
          <w:rFonts w:eastAsia="MS PGothic" w:cs="+mn-cs"/>
          <w:color w:val="000000"/>
          <w:kern w:val="24"/>
          <w:lang w:val="en-GB"/>
        </w:rPr>
        <w:t xml:space="preserve">                      </w:t>
      </w:r>
    </w:p>
    <w:p w:rsidR="003F5472" w:rsidRPr="003F5472" w:rsidRDefault="003F5472" w:rsidP="003F5472">
      <w:pPr>
        <w:pStyle w:val="ListParagraph"/>
        <w:numPr>
          <w:ilvl w:val="0"/>
          <w:numId w:val="74"/>
        </w:numPr>
        <w:kinsoku w:val="0"/>
        <w:overflowPunct w:val="0"/>
        <w:textAlignment w:val="baseline"/>
      </w:pPr>
      <w:r w:rsidRPr="003F5472">
        <w:rPr>
          <w:rFonts w:eastAsia="MS PGothic" w:cs="+mn-cs"/>
          <w:color w:val="000000"/>
          <w:kern w:val="24"/>
          <w:lang w:val="en-GB"/>
        </w:rPr>
        <w:t>Secretary/administrator</w:t>
      </w:r>
    </w:p>
    <w:p w:rsidR="003F5472" w:rsidRPr="003F5472" w:rsidRDefault="003F5472" w:rsidP="003F5472">
      <w:pPr>
        <w:pStyle w:val="ListParagraph"/>
        <w:numPr>
          <w:ilvl w:val="0"/>
          <w:numId w:val="74"/>
        </w:numPr>
        <w:kinsoku w:val="0"/>
        <w:overflowPunct w:val="0"/>
        <w:textAlignment w:val="baseline"/>
      </w:pPr>
      <w:r w:rsidRPr="003F5472">
        <w:rPr>
          <w:rFonts w:eastAsia="MS PGothic" w:cs="+mn-cs"/>
          <w:color w:val="000000"/>
          <w:kern w:val="24"/>
          <w:lang w:val="en-GB"/>
        </w:rPr>
        <w:t>Elementary Teacher</w:t>
      </w:r>
    </w:p>
    <w:p w:rsidR="003F5472" w:rsidRPr="003F5472" w:rsidRDefault="003F5472" w:rsidP="003F5472">
      <w:pPr>
        <w:pStyle w:val="ListParagraph"/>
        <w:numPr>
          <w:ilvl w:val="0"/>
          <w:numId w:val="74"/>
        </w:numPr>
        <w:kinsoku w:val="0"/>
        <w:overflowPunct w:val="0"/>
        <w:textAlignment w:val="baseline"/>
      </w:pPr>
      <w:r w:rsidRPr="003F5472">
        <w:rPr>
          <w:rFonts w:eastAsia="MS PGothic" w:cs="+mn-cs"/>
          <w:color w:val="000000"/>
          <w:kern w:val="24"/>
          <w:lang w:val="en-GB"/>
        </w:rPr>
        <w:t>Dental Hygienist</w:t>
      </w:r>
    </w:p>
    <w:p w:rsidR="003F5472" w:rsidRPr="003F5472" w:rsidRDefault="003F5472" w:rsidP="003F5472">
      <w:pPr>
        <w:pStyle w:val="ListParagraph"/>
        <w:numPr>
          <w:ilvl w:val="0"/>
          <w:numId w:val="74"/>
        </w:numPr>
        <w:kinsoku w:val="0"/>
        <w:overflowPunct w:val="0"/>
        <w:textAlignment w:val="baseline"/>
      </w:pPr>
      <w:r w:rsidRPr="003F5472">
        <w:rPr>
          <w:rFonts w:eastAsia="MS PGothic" w:cs="+mn-cs"/>
          <w:color w:val="000000"/>
          <w:kern w:val="24"/>
          <w:lang w:val="en-GB"/>
        </w:rPr>
        <w:t>Accountant</w:t>
      </w:r>
    </w:p>
    <w:p w:rsidR="003F5472" w:rsidRPr="003F5472" w:rsidRDefault="003F5472" w:rsidP="003F5472">
      <w:pPr>
        <w:pStyle w:val="ListParagraph"/>
        <w:numPr>
          <w:ilvl w:val="0"/>
          <w:numId w:val="73"/>
        </w:numPr>
        <w:kinsoku w:val="0"/>
        <w:overflowPunct w:val="0"/>
        <w:textAlignment w:val="baseline"/>
      </w:pPr>
      <w:r w:rsidRPr="003F5472">
        <w:rPr>
          <w:rFonts w:eastAsia="MS PGothic" w:cs="+mn-cs"/>
          <w:color w:val="000000"/>
          <w:kern w:val="24"/>
          <w:lang w:val="en-GB"/>
        </w:rPr>
        <w:t>Receptionist</w:t>
      </w:r>
    </w:p>
    <w:p w:rsidR="003F5472" w:rsidRPr="003F5472" w:rsidRDefault="003F5472" w:rsidP="003F5472">
      <w:pPr>
        <w:pStyle w:val="ListParagraph"/>
        <w:numPr>
          <w:ilvl w:val="0"/>
          <w:numId w:val="73"/>
        </w:numPr>
        <w:kinsoku w:val="0"/>
        <w:overflowPunct w:val="0"/>
        <w:textAlignment w:val="baseline"/>
      </w:pPr>
      <w:r w:rsidRPr="003F5472">
        <w:rPr>
          <w:rFonts w:eastAsia="MS PGothic" w:cs="+mn-cs"/>
          <w:color w:val="000000"/>
          <w:kern w:val="24"/>
          <w:lang w:val="en-GB"/>
        </w:rPr>
        <w:t>Cashier</w:t>
      </w:r>
    </w:p>
    <w:p w:rsidR="003F5472" w:rsidRPr="003F5472" w:rsidRDefault="003F5472" w:rsidP="003F5472">
      <w:pPr>
        <w:pStyle w:val="ListParagraph"/>
        <w:numPr>
          <w:ilvl w:val="0"/>
          <w:numId w:val="73"/>
        </w:numPr>
        <w:kinsoku w:val="0"/>
        <w:overflowPunct w:val="0"/>
        <w:textAlignment w:val="baseline"/>
      </w:pPr>
      <w:r w:rsidRPr="003F5472">
        <w:rPr>
          <w:rFonts w:eastAsia="MS PGothic" w:cs="+mn-cs"/>
          <w:color w:val="000000"/>
          <w:kern w:val="24"/>
          <w:lang w:val="en-GB"/>
        </w:rPr>
        <w:t>Health Care Worker</w:t>
      </w:r>
    </w:p>
    <w:p w:rsidR="003F5472" w:rsidRPr="003F5472" w:rsidRDefault="003F5472" w:rsidP="003F5472">
      <w:pPr>
        <w:pStyle w:val="ListParagraph"/>
        <w:numPr>
          <w:ilvl w:val="0"/>
          <w:numId w:val="73"/>
        </w:numPr>
        <w:kinsoku w:val="0"/>
        <w:overflowPunct w:val="0"/>
        <w:textAlignment w:val="baseline"/>
      </w:pPr>
      <w:r w:rsidRPr="003F5472">
        <w:rPr>
          <w:rFonts w:eastAsia="MS PGothic" w:cs="+mn-cs"/>
          <w:color w:val="000000"/>
          <w:kern w:val="24"/>
          <w:lang w:val="en-GB"/>
        </w:rPr>
        <w:t>Child care worker</w:t>
      </w:r>
    </w:p>
    <w:p w:rsidR="003F5472" w:rsidRPr="003F5472" w:rsidRDefault="003F5472" w:rsidP="003F5472">
      <w:pPr>
        <w:pStyle w:val="ListParagraph"/>
        <w:numPr>
          <w:ilvl w:val="0"/>
          <w:numId w:val="73"/>
        </w:numPr>
        <w:kinsoku w:val="0"/>
        <w:overflowPunct w:val="0"/>
        <w:textAlignment w:val="baseline"/>
      </w:pPr>
      <w:r w:rsidRPr="003F5472">
        <w:rPr>
          <w:rFonts w:eastAsia="MS PGothic" w:cs="+mn-cs"/>
          <w:color w:val="000000"/>
          <w:kern w:val="24"/>
          <w:lang w:val="en-GB"/>
        </w:rPr>
        <w:t>Waitress/Food Service</w:t>
      </w:r>
      <w:r>
        <w:rPr>
          <w:rFonts w:eastAsia="MS PGothic" w:cs="+mn-cs"/>
          <w:color w:val="000000"/>
          <w:kern w:val="24"/>
          <w:lang w:val="en-GB"/>
        </w:rPr>
        <w:t xml:space="preserve">                           </w:t>
      </w:r>
    </w:p>
    <w:p w:rsidR="003F5472" w:rsidRDefault="003F5472" w:rsidP="007C0EBF">
      <w:pPr>
        <w:pStyle w:val="ListParagraph"/>
        <w:rPr>
          <w:sz w:val="32"/>
          <w:szCs w:val="32"/>
        </w:rPr>
      </w:pPr>
    </w:p>
    <w:p w:rsidR="003F5472" w:rsidRDefault="003F5472" w:rsidP="007C0EBF">
      <w:pPr>
        <w:pStyle w:val="ListParagraph"/>
        <w:rPr>
          <w:sz w:val="32"/>
          <w:szCs w:val="32"/>
        </w:rPr>
      </w:pPr>
    </w:p>
    <w:p w:rsidR="003F5472" w:rsidRDefault="003F5472" w:rsidP="007C0EBF">
      <w:pPr>
        <w:pStyle w:val="ListParagraph"/>
        <w:rPr>
          <w:sz w:val="32"/>
          <w:szCs w:val="32"/>
        </w:rPr>
      </w:pPr>
    </w:p>
    <w:p w:rsidR="0093037D" w:rsidRDefault="0093037D" w:rsidP="007C0EBF">
      <w:pPr>
        <w:pStyle w:val="ListParagraph"/>
        <w:rPr>
          <w:sz w:val="32"/>
          <w:szCs w:val="32"/>
        </w:rPr>
      </w:pPr>
      <w:r>
        <w:rPr>
          <w:sz w:val="32"/>
          <w:szCs w:val="32"/>
        </w:rPr>
        <w:t>Public and private split</w:t>
      </w:r>
    </w:p>
    <w:p w:rsidR="0093037D" w:rsidRPr="0093037D" w:rsidRDefault="0093037D" w:rsidP="0093037D">
      <w:pPr>
        <w:pStyle w:val="ListParagraph"/>
        <w:numPr>
          <w:ilvl w:val="0"/>
          <w:numId w:val="75"/>
        </w:numPr>
        <w:kinsoku w:val="0"/>
        <w:overflowPunct w:val="0"/>
        <w:textAlignment w:val="baseline"/>
        <w:rPr>
          <w:sz w:val="28"/>
          <w:szCs w:val="28"/>
        </w:rPr>
      </w:pPr>
      <w:r w:rsidRPr="0093037D">
        <w:rPr>
          <w:rFonts w:eastAsia="MS PGothic" w:cs="MS PGothic"/>
          <w:color w:val="000000"/>
          <w:sz w:val="28"/>
          <w:szCs w:val="28"/>
          <w:lang w:val="en-GB"/>
        </w:rPr>
        <w:t>Home /everything outside the home</w:t>
      </w:r>
    </w:p>
    <w:p w:rsidR="0093037D" w:rsidRPr="0093037D" w:rsidRDefault="0093037D" w:rsidP="0093037D">
      <w:pPr>
        <w:pStyle w:val="ListParagraph"/>
        <w:numPr>
          <w:ilvl w:val="0"/>
          <w:numId w:val="75"/>
        </w:numPr>
        <w:kinsoku w:val="0"/>
        <w:overflowPunct w:val="0"/>
        <w:textAlignment w:val="baseline"/>
        <w:rPr>
          <w:sz w:val="28"/>
          <w:szCs w:val="28"/>
        </w:rPr>
      </w:pPr>
      <w:r w:rsidRPr="0093037D">
        <w:rPr>
          <w:rFonts w:eastAsia="MS PGothic" w:cs="MS PGothic"/>
          <w:color w:val="000000"/>
          <w:sz w:val="28"/>
          <w:szCs w:val="28"/>
          <w:lang w:val="en-GB"/>
        </w:rPr>
        <w:t>Historically rooted in women’s reproductive capacities (women reproduced in private)</w:t>
      </w:r>
    </w:p>
    <w:p w:rsidR="0093037D" w:rsidRPr="0093037D" w:rsidRDefault="0093037D" w:rsidP="0093037D">
      <w:pPr>
        <w:pStyle w:val="ListParagraph"/>
        <w:numPr>
          <w:ilvl w:val="0"/>
          <w:numId w:val="75"/>
        </w:numPr>
        <w:kinsoku w:val="0"/>
        <w:overflowPunct w:val="0"/>
        <w:textAlignment w:val="baseline"/>
        <w:rPr>
          <w:sz w:val="28"/>
          <w:szCs w:val="28"/>
        </w:rPr>
      </w:pPr>
      <w:r w:rsidRPr="0093037D">
        <w:rPr>
          <w:rFonts w:eastAsia="MS PGothic" w:cs="MS PGothic"/>
          <w:color w:val="000000"/>
          <w:sz w:val="28"/>
          <w:szCs w:val="28"/>
          <w:lang w:val="en-GB"/>
        </w:rPr>
        <w:t xml:space="preserve">Women were isolated in the home </w:t>
      </w:r>
    </w:p>
    <w:p w:rsidR="0093037D" w:rsidRPr="0093037D" w:rsidRDefault="0093037D" w:rsidP="0093037D">
      <w:pPr>
        <w:pStyle w:val="ListParagraph"/>
        <w:numPr>
          <w:ilvl w:val="0"/>
          <w:numId w:val="75"/>
        </w:numPr>
        <w:kinsoku w:val="0"/>
        <w:overflowPunct w:val="0"/>
        <w:textAlignment w:val="baseline"/>
        <w:rPr>
          <w:sz w:val="28"/>
          <w:szCs w:val="28"/>
        </w:rPr>
      </w:pPr>
      <w:r w:rsidRPr="0093037D">
        <w:rPr>
          <w:rFonts w:eastAsia="MS PGothic" w:cs="MS PGothic"/>
          <w:color w:val="000000"/>
          <w:sz w:val="28"/>
          <w:szCs w:val="28"/>
          <w:lang w:val="en-GB"/>
        </w:rPr>
        <w:t>Women were ‘liberated’ in the public sphere</w:t>
      </w:r>
    </w:p>
    <w:p w:rsidR="0093037D" w:rsidRDefault="0093037D" w:rsidP="007C0EBF">
      <w:pPr>
        <w:pStyle w:val="ListParagraph"/>
        <w:rPr>
          <w:sz w:val="32"/>
          <w:szCs w:val="32"/>
        </w:rPr>
      </w:pPr>
    </w:p>
    <w:p w:rsidR="0093037D" w:rsidRDefault="0093037D" w:rsidP="007C0EBF">
      <w:pPr>
        <w:pStyle w:val="ListParagraph"/>
        <w:rPr>
          <w:sz w:val="32"/>
          <w:szCs w:val="32"/>
        </w:rPr>
      </w:pPr>
    </w:p>
    <w:p w:rsidR="0093037D" w:rsidRDefault="0093037D" w:rsidP="007C0EBF">
      <w:pPr>
        <w:pStyle w:val="ListParagraph"/>
        <w:rPr>
          <w:sz w:val="32"/>
          <w:szCs w:val="32"/>
        </w:rPr>
      </w:pPr>
    </w:p>
    <w:p w:rsidR="0093037D" w:rsidRDefault="0093037D" w:rsidP="007C0EBF">
      <w:pPr>
        <w:pStyle w:val="ListParagraph"/>
        <w:rPr>
          <w:sz w:val="32"/>
          <w:szCs w:val="32"/>
        </w:rPr>
      </w:pPr>
      <w:r>
        <w:rPr>
          <w:sz w:val="32"/>
          <w:szCs w:val="32"/>
        </w:rPr>
        <w:t xml:space="preserve">Gendered Definition of Labour </w:t>
      </w:r>
    </w:p>
    <w:p w:rsidR="0093037D" w:rsidRPr="0093037D" w:rsidRDefault="0093037D" w:rsidP="0093037D">
      <w:pPr>
        <w:pStyle w:val="ListParagraph"/>
        <w:numPr>
          <w:ilvl w:val="0"/>
          <w:numId w:val="76"/>
        </w:numPr>
        <w:kinsoku w:val="0"/>
        <w:overflowPunct w:val="0"/>
        <w:textAlignment w:val="baseline"/>
        <w:rPr>
          <w:sz w:val="28"/>
          <w:szCs w:val="28"/>
        </w:rPr>
      </w:pPr>
      <w:r w:rsidRPr="0093037D">
        <w:rPr>
          <w:rFonts w:eastAsia="MS PGothic" w:cs="MS PGothic"/>
          <w:color w:val="000000"/>
          <w:sz w:val="28"/>
          <w:szCs w:val="28"/>
          <w:lang w:val="en-GB"/>
        </w:rPr>
        <w:t>Socially and historically constructed definitions of work:</w:t>
      </w:r>
    </w:p>
    <w:p w:rsidR="0093037D" w:rsidRPr="0093037D" w:rsidRDefault="0093037D" w:rsidP="0093037D">
      <w:pPr>
        <w:pStyle w:val="ListParagraph"/>
        <w:numPr>
          <w:ilvl w:val="1"/>
          <w:numId w:val="76"/>
        </w:numPr>
        <w:kinsoku w:val="0"/>
        <w:overflowPunct w:val="0"/>
        <w:textAlignment w:val="baseline"/>
        <w:rPr>
          <w:sz w:val="28"/>
          <w:szCs w:val="28"/>
        </w:rPr>
      </w:pPr>
      <w:r w:rsidRPr="0093037D">
        <w:rPr>
          <w:rFonts w:eastAsia="MS PGothic"/>
          <w:color w:val="000000"/>
          <w:sz w:val="28"/>
          <w:szCs w:val="28"/>
          <w:lang w:val="en-GB"/>
        </w:rPr>
        <w:t>rooted in stereotypical notions of masculinity and femininity</w:t>
      </w:r>
    </w:p>
    <w:p w:rsidR="0093037D" w:rsidRPr="0093037D" w:rsidRDefault="0093037D" w:rsidP="0093037D">
      <w:pPr>
        <w:pStyle w:val="ListParagraph"/>
        <w:numPr>
          <w:ilvl w:val="1"/>
          <w:numId w:val="76"/>
        </w:numPr>
        <w:kinsoku w:val="0"/>
        <w:overflowPunct w:val="0"/>
        <w:textAlignment w:val="baseline"/>
        <w:rPr>
          <w:sz w:val="28"/>
          <w:szCs w:val="28"/>
        </w:rPr>
      </w:pPr>
      <w:r w:rsidRPr="0093037D">
        <w:rPr>
          <w:rFonts w:eastAsia="MS PGothic"/>
          <w:color w:val="000000"/>
          <w:sz w:val="28"/>
          <w:szCs w:val="28"/>
          <w:lang w:val="en-GB"/>
        </w:rPr>
        <w:t>the notion of men’s jobs and women’s jobs</w:t>
      </w:r>
    </w:p>
    <w:p w:rsidR="0093037D" w:rsidRPr="0093037D" w:rsidRDefault="0093037D" w:rsidP="0093037D">
      <w:pPr>
        <w:pStyle w:val="ListParagraph"/>
        <w:numPr>
          <w:ilvl w:val="0"/>
          <w:numId w:val="76"/>
        </w:numPr>
        <w:kinsoku w:val="0"/>
        <w:overflowPunct w:val="0"/>
        <w:textAlignment w:val="baseline"/>
        <w:rPr>
          <w:sz w:val="28"/>
          <w:szCs w:val="28"/>
        </w:rPr>
      </w:pPr>
      <w:r w:rsidRPr="0093037D">
        <w:rPr>
          <w:rFonts w:eastAsia="MS PGothic" w:cs="MS PGothic"/>
          <w:color w:val="000000"/>
          <w:sz w:val="28"/>
          <w:szCs w:val="28"/>
          <w:lang w:val="en-GB"/>
        </w:rPr>
        <w:t xml:space="preserve">based on men’s </w:t>
      </w:r>
      <w:r w:rsidRPr="0093037D">
        <w:rPr>
          <w:rFonts w:eastAsia="MS PGothic" w:cs="MS PGothic"/>
          <w:b/>
          <w:bCs/>
          <w:color w:val="000000"/>
          <w:sz w:val="28"/>
          <w:szCs w:val="28"/>
          <w:lang w:val="en-GB"/>
        </w:rPr>
        <w:t>productive</w:t>
      </w:r>
      <w:r w:rsidRPr="0093037D">
        <w:rPr>
          <w:rFonts w:eastAsia="MS PGothic" w:cs="MS PGothic"/>
          <w:color w:val="000000"/>
          <w:sz w:val="28"/>
          <w:szCs w:val="28"/>
          <w:lang w:val="en-GB"/>
        </w:rPr>
        <w:t xml:space="preserve"> work</w:t>
      </w:r>
    </w:p>
    <w:p w:rsidR="0093037D" w:rsidRPr="0093037D" w:rsidRDefault="0093037D" w:rsidP="0093037D">
      <w:pPr>
        <w:pStyle w:val="ListParagraph"/>
        <w:numPr>
          <w:ilvl w:val="0"/>
          <w:numId w:val="76"/>
        </w:numPr>
        <w:kinsoku w:val="0"/>
        <w:overflowPunct w:val="0"/>
        <w:textAlignment w:val="baseline"/>
        <w:rPr>
          <w:sz w:val="28"/>
          <w:szCs w:val="28"/>
        </w:rPr>
      </w:pPr>
      <w:r w:rsidRPr="0093037D">
        <w:rPr>
          <w:rFonts w:eastAsia="MS PGothic" w:cs="MS PGothic"/>
          <w:color w:val="000000"/>
          <w:sz w:val="28"/>
          <w:szCs w:val="28"/>
          <w:lang w:val="en-GB"/>
        </w:rPr>
        <w:t xml:space="preserve">and women’s </w:t>
      </w:r>
      <w:r w:rsidRPr="0093037D">
        <w:rPr>
          <w:rFonts w:eastAsia="MS PGothic" w:cs="MS PGothic"/>
          <w:b/>
          <w:bCs/>
          <w:color w:val="000000"/>
          <w:sz w:val="28"/>
          <w:szCs w:val="28"/>
          <w:lang w:val="en-GB"/>
        </w:rPr>
        <w:t>reproductive</w:t>
      </w:r>
      <w:r w:rsidRPr="0093037D">
        <w:rPr>
          <w:rFonts w:eastAsia="MS PGothic" w:cs="MS PGothic"/>
          <w:color w:val="000000"/>
          <w:sz w:val="28"/>
          <w:szCs w:val="28"/>
          <w:lang w:val="en-GB"/>
        </w:rPr>
        <w:t xml:space="preserve"> work</w:t>
      </w:r>
    </w:p>
    <w:p w:rsidR="0093037D" w:rsidRDefault="0093037D" w:rsidP="007C0EBF">
      <w:pPr>
        <w:pStyle w:val="ListParagraph"/>
        <w:rPr>
          <w:sz w:val="32"/>
          <w:szCs w:val="32"/>
        </w:rPr>
      </w:pPr>
    </w:p>
    <w:p w:rsidR="0093037D" w:rsidRPr="0093037D" w:rsidRDefault="0093037D" w:rsidP="0093037D">
      <w:pPr>
        <w:pStyle w:val="ListParagraph"/>
        <w:numPr>
          <w:ilvl w:val="0"/>
          <w:numId w:val="77"/>
        </w:numPr>
        <w:kinsoku w:val="0"/>
        <w:overflowPunct w:val="0"/>
        <w:textAlignment w:val="baseline"/>
      </w:pPr>
      <w:r w:rsidRPr="0093037D">
        <w:rPr>
          <w:rFonts w:eastAsia="MS PGothic" w:cs="MS PGothic"/>
          <w:color w:val="000000"/>
          <w:lang w:val="en-US"/>
        </w:rPr>
        <w:t xml:space="preserve">Black women were historically consigned to hard physical </w:t>
      </w:r>
      <w:proofErr w:type="spellStart"/>
      <w:r w:rsidRPr="0093037D">
        <w:rPr>
          <w:rFonts w:eastAsia="MS PGothic" w:cs="MS PGothic"/>
          <w:color w:val="000000"/>
          <w:lang w:val="en-US"/>
        </w:rPr>
        <w:t>labour</w:t>
      </w:r>
      <w:proofErr w:type="spellEnd"/>
      <w:r w:rsidRPr="0093037D">
        <w:rPr>
          <w:rFonts w:eastAsia="MS PGothic" w:cs="MS PGothic"/>
          <w:color w:val="000000"/>
          <w:lang w:val="en-US"/>
        </w:rPr>
        <w:t xml:space="preserve">, reproductive </w:t>
      </w:r>
      <w:proofErr w:type="spellStart"/>
      <w:r w:rsidRPr="0093037D">
        <w:rPr>
          <w:rFonts w:eastAsia="MS PGothic" w:cs="MS PGothic"/>
          <w:color w:val="000000"/>
          <w:lang w:val="en-US"/>
        </w:rPr>
        <w:t>labour</w:t>
      </w:r>
      <w:proofErr w:type="spellEnd"/>
      <w:r w:rsidRPr="0093037D">
        <w:rPr>
          <w:rFonts w:eastAsia="MS PGothic" w:cs="MS PGothic"/>
          <w:color w:val="000000"/>
          <w:lang w:val="en-US"/>
        </w:rPr>
        <w:t xml:space="preserve"> and the lowest-paid, most devalued </w:t>
      </w:r>
      <w:proofErr w:type="spellStart"/>
      <w:r w:rsidRPr="0093037D">
        <w:rPr>
          <w:rFonts w:eastAsia="MS PGothic" w:cs="MS PGothic"/>
          <w:color w:val="000000"/>
          <w:lang w:val="en-US"/>
        </w:rPr>
        <w:t>labour</w:t>
      </w:r>
      <w:proofErr w:type="spellEnd"/>
      <w:r w:rsidRPr="0093037D">
        <w:rPr>
          <w:rFonts w:eastAsia="MS PGothic" w:cs="MS PGothic"/>
          <w:color w:val="000000"/>
          <w:lang w:val="en-US"/>
        </w:rPr>
        <w:t xml:space="preserve"> – Black Women’s Work = “In Service”</w:t>
      </w:r>
    </w:p>
    <w:p w:rsidR="0093037D" w:rsidRPr="0093037D" w:rsidRDefault="0093037D" w:rsidP="0093037D">
      <w:pPr>
        <w:pStyle w:val="ListParagraph"/>
        <w:numPr>
          <w:ilvl w:val="0"/>
          <w:numId w:val="77"/>
        </w:numPr>
        <w:kinsoku w:val="0"/>
        <w:overflowPunct w:val="0"/>
        <w:textAlignment w:val="baseline"/>
      </w:pPr>
      <w:r w:rsidRPr="0093037D">
        <w:rPr>
          <w:rFonts w:eastAsia="MS PGothic" w:cs="MS PGothic"/>
          <w:color w:val="000000"/>
          <w:lang w:val="en-US"/>
        </w:rPr>
        <w:t>Constructions of black femininity therefore differ from those of white femininity: “both neuter and oversexed, both strong and incompetent” (Brand, 94)</w:t>
      </w:r>
    </w:p>
    <w:p w:rsidR="0093037D" w:rsidRPr="0093037D" w:rsidRDefault="0093037D" w:rsidP="0093037D">
      <w:pPr>
        <w:pStyle w:val="ListParagraph"/>
        <w:numPr>
          <w:ilvl w:val="0"/>
          <w:numId w:val="77"/>
        </w:numPr>
        <w:kinsoku w:val="0"/>
        <w:overflowPunct w:val="0"/>
        <w:textAlignment w:val="baseline"/>
      </w:pPr>
      <w:r w:rsidRPr="0093037D">
        <w:rPr>
          <w:rFonts w:eastAsia="MS PGothic" w:cs="MS PGothic"/>
          <w:color w:val="000000"/>
          <w:lang w:val="en-US"/>
        </w:rPr>
        <w:t>Black stay-at-home mothers called “lazy”</w:t>
      </w:r>
    </w:p>
    <w:p w:rsidR="0093037D" w:rsidRDefault="0093037D" w:rsidP="007C0EBF">
      <w:pPr>
        <w:pStyle w:val="ListParagraph"/>
        <w:rPr>
          <w:sz w:val="32"/>
          <w:szCs w:val="32"/>
        </w:rPr>
      </w:pPr>
    </w:p>
    <w:p w:rsidR="0093037D" w:rsidRDefault="0093037D" w:rsidP="007C0EBF">
      <w:pPr>
        <w:pStyle w:val="ListParagraph"/>
        <w:rPr>
          <w:sz w:val="32"/>
          <w:szCs w:val="32"/>
        </w:rPr>
      </w:pPr>
    </w:p>
    <w:p w:rsidR="0093037D" w:rsidRDefault="0093037D" w:rsidP="007C0EBF">
      <w:pPr>
        <w:pStyle w:val="ListParagraph"/>
        <w:rPr>
          <w:sz w:val="32"/>
          <w:szCs w:val="32"/>
        </w:rPr>
      </w:pPr>
      <w:proofErr w:type="spellStart"/>
      <w:r>
        <w:rPr>
          <w:sz w:val="32"/>
          <w:szCs w:val="32"/>
        </w:rPr>
        <w:lastRenderedPageBreak/>
        <w:t>Womens</w:t>
      </w:r>
      <w:proofErr w:type="spellEnd"/>
      <w:r>
        <w:rPr>
          <w:sz w:val="32"/>
          <w:szCs w:val="32"/>
        </w:rPr>
        <w:t xml:space="preserve"> Unpaid work!</w:t>
      </w:r>
    </w:p>
    <w:p w:rsidR="0093037D" w:rsidRPr="0093037D" w:rsidRDefault="0093037D" w:rsidP="0093037D">
      <w:pPr>
        <w:pStyle w:val="ListParagraph"/>
        <w:numPr>
          <w:ilvl w:val="0"/>
          <w:numId w:val="78"/>
        </w:numPr>
        <w:kinsoku w:val="0"/>
        <w:overflowPunct w:val="0"/>
        <w:textAlignment w:val="baseline"/>
        <w:rPr>
          <w:sz w:val="32"/>
          <w:szCs w:val="32"/>
        </w:rPr>
      </w:pPr>
      <w:r w:rsidRPr="0093037D">
        <w:rPr>
          <w:rFonts w:eastAsia="MS PGothic" w:cs="MS PGothic"/>
          <w:color w:val="000000"/>
          <w:sz w:val="32"/>
          <w:szCs w:val="32"/>
          <w:lang w:val="en-GB"/>
        </w:rPr>
        <w:t>cooking, cleaning, washing, mending, grocery shopping, child and teenager rearing, caring for the sick and for ageing parents, paying bills and managing the household</w:t>
      </w:r>
    </w:p>
    <w:p w:rsidR="0093037D" w:rsidRDefault="0093037D" w:rsidP="0093037D">
      <w:pPr>
        <w:pStyle w:val="ListParagraph"/>
        <w:rPr>
          <w:rFonts w:eastAsia="MS PGothic" w:cs="MS PGothic"/>
          <w:color w:val="000000"/>
          <w:sz w:val="32"/>
          <w:szCs w:val="32"/>
          <w:lang w:val="en-GB"/>
        </w:rPr>
      </w:pPr>
      <w:r w:rsidRPr="0093037D">
        <w:rPr>
          <w:rFonts w:eastAsia="MS PGothic" w:cs="MS PGothic"/>
          <w:color w:val="000000"/>
          <w:sz w:val="32"/>
          <w:szCs w:val="32"/>
          <w:lang w:val="en-GB"/>
        </w:rPr>
        <w:t>“A man works from sun to sun, but a woman’s work is never done</w:t>
      </w:r>
    </w:p>
    <w:p w:rsidR="0093037D" w:rsidRDefault="0093037D" w:rsidP="0093037D">
      <w:pPr>
        <w:pStyle w:val="ListParagraph"/>
        <w:rPr>
          <w:rFonts w:eastAsia="MS PGothic" w:cs="MS PGothic"/>
          <w:color w:val="000000"/>
          <w:sz w:val="32"/>
          <w:szCs w:val="32"/>
          <w:lang w:val="en-GB"/>
        </w:rPr>
      </w:pPr>
    </w:p>
    <w:p w:rsidR="0093037D" w:rsidRDefault="0093037D" w:rsidP="0093037D">
      <w:pPr>
        <w:pStyle w:val="ListParagraph"/>
        <w:rPr>
          <w:rFonts w:eastAsia="MS PGothic" w:cs="MS PGothic"/>
          <w:b/>
          <w:color w:val="000000"/>
          <w:sz w:val="32"/>
          <w:szCs w:val="32"/>
          <w:lang w:val="en-GB"/>
        </w:rPr>
      </w:pPr>
      <w:r w:rsidRPr="0093037D">
        <w:rPr>
          <w:rFonts w:eastAsia="MS PGothic" w:cs="MS PGothic"/>
          <w:b/>
          <w:color w:val="000000"/>
          <w:sz w:val="32"/>
          <w:szCs w:val="32"/>
          <w:lang w:val="en-GB"/>
        </w:rPr>
        <w:t xml:space="preserve">The devaluing of </w:t>
      </w:r>
      <w:proofErr w:type="spellStart"/>
      <w:r w:rsidRPr="0093037D">
        <w:rPr>
          <w:rFonts w:eastAsia="MS PGothic" w:cs="MS PGothic"/>
          <w:b/>
          <w:color w:val="000000"/>
          <w:sz w:val="32"/>
          <w:szCs w:val="32"/>
          <w:lang w:val="en-GB"/>
        </w:rPr>
        <w:t>womens</w:t>
      </w:r>
      <w:proofErr w:type="spellEnd"/>
      <w:r w:rsidRPr="0093037D">
        <w:rPr>
          <w:rFonts w:eastAsia="MS PGothic" w:cs="MS PGothic"/>
          <w:b/>
          <w:color w:val="000000"/>
          <w:sz w:val="32"/>
          <w:szCs w:val="32"/>
          <w:lang w:val="en-GB"/>
        </w:rPr>
        <w:t xml:space="preserve"> work</w:t>
      </w:r>
    </w:p>
    <w:p w:rsidR="0093037D" w:rsidRPr="0093037D" w:rsidRDefault="0093037D" w:rsidP="0093037D">
      <w:pPr>
        <w:pStyle w:val="ListParagraph"/>
        <w:numPr>
          <w:ilvl w:val="0"/>
          <w:numId w:val="79"/>
        </w:numPr>
        <w:kinsoku w:val="0"/>
        <w:overflowPunct w:val="0"/>
        <w:textAlignment w:val="baseline"/>
        <w:rPr>
          <w:sz w:val="32"/>
          <w:szCs w:val="32"/>
        </w:rPr>
      </w:pPr>
      <w:r w:rsidRPr="0093037D">
        <w:rPr>
          <w:rFonts w:eastAsia="MS PGothic" w:cs="MS PGothic"/>
          <w:color w:val="000000"/>
          <w:sz w:val="32"/>
          <w:szCs w:val="32"/>
          <w:lang w:val="en-US"/>
        </w:rPr>
        <w:t>In economic terms – Women’s unpaid work in Canada is estimated to be worth up to $319 billion or 41% of GDP</w:t>
      </w:r>
    </w:p>
    <w:p w:rsidR="0093037D" w:rsidRPr="0093037D" w:rsidRDefault="0093037D" w:rsidP="0093037D">
      <w:pPr>
        <w:pStyle w:val="ListParagraph"/>
        <w:numPr>
          <w:ilvl w:val="0"/>
          <w:numId w:val="79"/>
        </w:numPr>
        <w:kinsoku w:val="0"/>
        <w:overflowPunct w:val="0"/>
        <w:textAlignment w:val="baseline"/>
        <w:rPr>
          <w:sz w:val="32"/>
          <w:szCs w:val="32"/>
        </w:rPr>
      </w:pPr>
      <w:r w:rsidRPr="0093037D">
        <w:rPr>
          <w:rFonts w:eastAsia="MS PGothic" w:cs="MS PGothic"/>
          <w:color w:val="000000"/>
          <w:sz w:val="32"/>
          <w:szCs w:val="32"/>
          <w:lang w:val="en-GB"/>
        </w:rPr>
        <w:t>in social terms – raising and caring for future generations – is immeasurable</w:t>
      </w:r>
    </w:p>
    <w:p w:rsidR="0093037D" w:rsidRPr="0093037D" w:rsidRDefault="0093037D" w:rsidP="0093037D">
      <w:pPr>
        <w:pStyle w:val="NormalWeb"/>
        <w:kinsoku w:val="0"/>
        <w:overflowPunct w:val="0"/>
        <w:spacing w:before="134" w:beforeAutospacing="0" w:after="0" w:afterAutospacing="0"/>
        <w:ind w:left="547" w:hanging="547"/>
        <w:textAlignment w:val="baseline"/>
        <w:rPr>
          <w:sz w:val="32"/>
          <w:szCs w:val="32"/>
        </w:rPr>
      </w:pPr>
      <w:r w:rsidRPr="0093037D">
        <w:rPr>
          <w:rFonts w:eastAsia="MS PGothic" w:cs="MS PGothic"/>
          <w:color w:val="000000"/>
          <w:sz w:val="32"/>
          <w:szCs w:val="32"/>
          <w:lang w:val="en-GB"/>
        </w:rPr>
        <w:t xml:space="preserve">BUT: </w:t>
      </w:r>
    </w:p>
    <w:p w:rsidR="0093037D" w:rsidRPr="0093037D" w:rsidRDefault="0093037D" w:rsidP="0093037D">
      <w:pPr>
        <w:pStyle w:val="ListParagraph"/>
        <w:numPr>
          <w:ilvl w:val="1"/>
          <w:numId w:val="80"/>
        </w:numPr>
        <w:kinsoku w:val="0"/>
        <w:overflowPunct w:val="0"/>
        <w:textAlignment w:val="baseline"/>
        <w:rPr>
          <w:sz w:val="32"/>
          <w:szCs w:val="32"/>
        </w:rPr>
      </w:pPr>
      <w:r w:rsidRPr="0093037D">
        <w:rPr>
          <w:rFonts w:eastAsia="MS PGothic"/>
          <w:color w:val="000000"/>
          <w:sz w:val="32"/>
          <w:szCs w:val="32"/>
          <w:lang w:val="en-GB"/>
        </w:rPr>
        <w:t>seldom a choice in the current economy</w:t>
      </w:r>
    </w:p>
    <w:p w:rsidR="0093037D" w:rsidRPr="0093037D" w:rsidRDefault="0093037D" w:rsidP="0093037D">
      <w:pPr>
        <w:pStyle w:val="ListParagraph"/>
        <w:numPr>
          <w:ilvl w:val="1"/>
          <w:numId w:val="80"/>
        </w:numPr>
        <w:kinsoku w:val="0"/>
        <w:overflowPunct w:val="0"/>
        <w:textAlignment w:val="baseline"/>
        <w:rPr>
          <w:sz w:val="32"/>
          <w:szCs w:val="32"/>
        </w:rPr>
      </w:pPr>
      <w:r w:rsidRPr="0093037D">
        <w:rPr>
          <w:rFonts w:eastAsia="MS PGothic"/>
          <w:color w:val="000000"/>
          <w:sz w:val="32"/>
          <w:szCs w:val="32"/>
          <w:lang w:val="en-GB"/>
        </w:rPr>
        <w:t>increasingly luxury to ‘stay at home’ to raise children</w:t>
      </w:r>
    </w:p>
    <w:p w:rsidR="0093037D" w:rsidRDefault="0093037D" w:rsidP="0093037D">
      <w:pPr>
        <w:pStyle w:val="ListParagraph"/>
        <w:rPr>
          <w:b/>
          <w:sz w:val="32"/>
          <w:szCs w:val="32"/>
        </w:rPr>
      </w:pPr>
    </w:p>
    <w:p w:rsidR="0093037D" w:rsidRDefault="0093037D" w:rsidP="0093037D">
      <w:pPr>
        <w:pStyle w:val="ListParagraph"/>
        <w:rPr>
          <w:b/>
          <w:sz w:val="32"/>
          <w:szCs w:val="32"/>
        </w:rPr>
      </w:pPr>
    </w:p>
    <w:p w:rsidR="0093037D" w:rsidRPr="0093037D" w:rsidRDefault="0093037D" w:rsidP="0093037D">
      <w:pPr>
        <w:pStyle w:val="ListParagraph"/>
        <w:rPr>
          <w:b/>
          <w:sz w:val="32"/>
          <w:szCs w:val="32"/>
        </w:rPr>
      </w:pPr>
      <w:bookmarkStart w:id="0" w:name="_GoBack"/>
      <w:bookmarkEnd w:id="0"/>
    </w:p>
    <w:sectPr w:rsidR="0093037D" w:rsidRPr="0093037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 w:name="MS PGothic">
    <w:panose1 w:val="020B0600070205080204"/>
    <w:charset w:val="80"/>
    <w:family w:val="swiss"/>
    <w:pitch w:val="variable"/>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j-ea">
    <w:panose1 w:val="00000000000000000000"/>
    <w:charset w:val="00"/>
    <w:family w:val="roman"/>
    <w:notTrueType/>
    <w:pitch w:val="default"/>
  </w:font>
  <w:font w:name="+mj-cs">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06C59"/>
    <w:multiLevelType w:val="hybridMultilevel"/>
    <w:tmpl w:val="BF30465C"/>
    <w:lvl w:ilvl="0" w:tplc="8E6EAD8A">
      <w:start w:val="1"/>
      <w:numFmt w:val="bullet"/>
      <w:lvlText w:val="•"/>
      <w:lvlJc w:val="left"/>
      <w:pPr>
        <w:tabs>
          <w:tab w:val="num" w:pos="720"/>
        </w:tabs>
        <w:ind w:left="720" w:hanging="360"/>
      </w:pPr>
      <w:rPr>
        <w:rFonts w:ascii="Times New Roman" w:hAnsi="Times New Roman" w:hint="default"/>
      </w:rPr>
    </w:lvl>
    <w:lvl w:ilvl="1" w:tplc="FB9419AC" w:tentative="1">
      <w:start w:val="1"/>
      <w:numFmt w:val="bullet"/>
      <w:lvlText w:val="•"/>
      <w:lvlJc w:val="left"/>
      <w:pPr>
        <w:tabs>
          <w:tab w:val="num" w:pos="1440"/>
        </w:tabs>
        <w:ind w:left="1440" w:hanging="360"/>
      </w:pPr>
      <w:rPr>
        <w:rFonts w:ascii="Times New Roman" w:hAnsi="Times New Roman" w:hint="default"/>
      </w:rPr>
    </w:lvl>
    <w:lvl w:ilvl="2" w:tplc="25BE3BC8" w:tentative="1">
      <w:start w:val="1"/>
      <w:numFmt w:val="bullet"/>
      <w:lvlText w:val="•"/>
      <w:lvlJc w:val="left"/>
      <w:pPr>
        <w:tabs>
          <w:tab w:val="num" w:pos="2160"/>
        </w:tabs>
        <w:ind w:left="2160" w:hanging="360"/>
      </w:pPr>
      <w:rPr>
        <w:rFonts w:ascii="Times New Roman" w:hAnsi="Times New Roman" w:hint="default"/>
      </w:rPr>
    </w:lvl>
    <w:lvl w:ilvl="3" w:tplc="D15C76E2" w:tentative="1">
      <w:start w:val="1"/>
      <w:numFmt w:val="bullet"/>
      <w:lvlText w:val="•"/>
      <w:lvlJc w:val="left"/>
      <w:pPr>
        <w:tabs>
          <w:tab w:val="num" w:pos="2880"/>
        </w:tabs>
        <w:ind w:left="2880" w:hanging="360"/>
      </w:pPr>
      <w:rPr>
        <w:rFonts w:ascii="Times New Roman" w:hAnsi="Times New Roman" w:hint="default"/>
      </w:rPr>
    </w:lvl>
    <w:lvl w:ilvl="4" w:tplc="2FAC5A9C" w:tentative="1">
      <w:start w:val="1"/>
      <w:numFmt w:val="bullet"/>
      <w:lvlText w:val="•"/>
      <w:lvlJc w:val="left"/>
      <w:pPr>
        <w:tabs>
          <w:tab w:val="num" w:pos="3600"/>
        </w:tabs>
        <w:ind w:left="3600" w:hanging="360"/>
      </w:pPr>
      <w:rPr>
        <w:rFonts w:ascii="Times New Roman" w:hAnsi="Times New Roman" w:hint="default"/>
      </w:rPr>
    </w:lvl>
    <w:lvl w:ilvl="5" w:tplc="98DCAF26" w:tentative="1">
      <w:start w:val="1"/>
      <w:numFmt w:val="bullet"/>
      <w:lvlText w:val="•"/>
      <w:lvlJc w:val="left"/>
      <w:pPr>
        <w:tabs>
          <w:tab w:val="num" w:pos="4320"/>
        </w:tabs>
        <w:ind w:left="4320" w:hanging="360"/>
      </w:pPr>
      <w:rPr>
        <w:rFonts w:ascii="Times New Roman" w:hAnsi="Times New Roman" w:hint="default"/>
      </w:rPr>
    </w:lvl>
    <w:lvl w:ilvl="6" w:tplc="B77E0A74" w:tentative="1">
      <w:start w:val="1"/>
      <w:numFmt w:val="bullet"/>
      <w:lvlText w:val="•"/>
      <w:lvlJc w:val="left"/>
      <w:pPr>
        <w:tabs>
          <w:tab w:val="num" w:pos="5040"/>
        </w:tabs>
        <w:ind w:left="5040" w:hanging="360"/>
      </w:pPr>
      <w:rPr>
        <w:rFonts w:ascii="Times New Roman" w:hAnsi="Times New Roman" w:hint="default"/>
      </w:rPr>
    </w:lvl>
    <w:lvl w:ilvl="7" w:tplc="66AC4FF0" w:tentative="1">
      <w:start w:val="1"/>
      <w:numFmt w:val="bullet"/>
      <w:lvlText w:val="•"/>
      <w:lvlJc w:val="left"/>
      <w:pPr>
        <w:tabs>
          <w:tab w:val="num" w:pos="5760"/>
        </w:tabs>
        <w:ind w:left="5760" w:hanging="360"/>
      </w:pPr>
      <w:rPr>
        <w:rFonts w:ascii="Times New Roman" w:hAnsi="Times New Roman" w:hint="default"/>
      </w:rPr>
    </w:lvl>
    <w:lvl w:ilvl="8" w:tplc="1EFE5F88" w:tentative="1">
      <w:start w:val="1"/>
      <w:numFmt w:val="bullet"/>
      <w:lvlText w:val="•"/>
      <w:lvlJc w:val="left"/>
      <w:pPr>
        <w:tabs>
          <w:tab w:val="num" w:pos="6480"/>
        </w:tabs>
        <w:ind w:left="6480" w:hanging="360"/>
      </w:pPr>
      <w:rPr>
        <w:rFonts w:ascii="Times New Roman" w:hAnsi="Times New Roman" w:hint="default"/>
      </w:rPr>
    </w:lvl>
  </w:abstractNum>
  <w:abstractNum w:abstractNumId="1">
    <w:nsid w:val="02010CB6"/>
    <w:multiLevelType w:val="hybridMultilevel"/>
    <w:tmpl w:val="C5E0DB5E"/>
    <w:lvl w:ilvl="0" w:tplc="39F4AF52">
      <w:start w:val="1"/>
      <w:numFmt w:val="bullet"/>
      <w:lvlText w:val="•"/>
      <w:lvlJc w:val="left"/>
      <w:pPr>
        <w:tabs>
          <w:tab w:val="num" w:pos="720"/>
        </w:tabs>
        <w:ind w:left="720" w:hanging="360"/>
      </w:pPr>
      <w:rPr>
        <w:rFonts w:ascii="Times New Roman" w:hAnsi="Times New Roman" w:hint="default"/>
      </w:rPr>
    </w:lvl>
    <w:lvl w:ilvl="1" w:tplc="812C0050">
      <w:start w:val="1"/>
      <w:numFmt w:val="bullet"/>
      <w:lvlText w:val="•"/>
      <w:lvlJc w:val="left"/>
      <w:pPr>
        <w:tabs>
          <w:tab w:val="num" w:pos="1440"/>
        </w:tabs>
        <w:ind w:left="1440" w:hanging="360"/>
      </w:pPr>
      <w:rPr>
        <w:rFonts w:ascii="Times New Roman" w:hAnsi="Times New Roman" w:hint="default"/>
      </w:rPr>
    </w:lvl>
    <w:lvl w:ilvl="2" w:tplc="4042B502" w:tentative="1">
      <w:start w:val="1"/>
      <w:numFmt w:val="bullet"/>
      <w:lvlText w:val="•"/>
      <w:lvlJc w:val="left"/>
      <w:pPr>
        <w:tabs>
          <w:tab w:val="num" w:pos="2160"/>
        </w:tabs>
        <w:ind w:left="2160" w:hanging="360"/>
      </w:pPr>
      <w:rPr>
        <w:rFonts w:ascii="Times New Roman" w:hAnsi="Times New Roman" w:hint="default"/>
      </w:rPr>
    </w:lvl>
    <w:lvl w:ilvl="3" w:tplc="9DE6191C" w:tentative="1">
      <w:start w:val="1"/>
      <w:numFmt w:val="bullet"/>
      <w:lvlText w:val="•"/>
      <w:lvlJc w:val="left"/>
      <w:pPr>
        <w:tabs>
          <w:tab w:val="num" w:pos="2880"/>
        </w:tabs>
        <w:ind w:left="2880" w:hanging="360"/>
      </w:pPr>
      <w:rPr>
        <w:rFonts w:ascii="Times New Roman" w:hAnsi="Times New Roman" w:hint="default"/>
      </w:rPr>
    </w:lvl>
    <w:lvl w:ilvl="4" w:tplc="A566BA5A" w:tentative="1">
      <w:start w:val="1"/>
      <w:numFmt w:val="bullet"/>
      <w:lvlText w:val="•"/>
      <w:lvlJc w:val="left"/>
      <w:pPr>
        <w:tabs>
          <w:tab w:val="num" w:pos="3600"/>
        </w:tabs>
        <w:ind w:left="3600" w:hanging="360"/>
      </w:pPr>
      <w:rPr>
        <w:rFonts w:ascii="Times New Roman" w:hAnsi="Times New Roman" w:hint="default"/>
      </w:rPr>
    </w:lvl>
    <w:lvl w:ilvl="5" w:tplc="99B40B7A" w:tentative="1">
      <w:start w:val="1"/>
      <w:numFmt w:val="bullet"/>
      <w:lvlText w:val="•"/>
      <w:lvlJc w:val="left"/>
      <w:pPr>
        <w:tabs>
          <w:tab w:val="num" w:pos="4320"/>
        </w:tabs>
        <w:ind w:left="4320" w:hanging="360"/>
      </w:pPr>
      <w:rPr>
        <w:rFonts w:ascii="Times New Roman" w:hAnsi="Times New Roman" w:hint="default"/>
      </w:rPr>
    </w:lvl>
    <w:lvl w:ilvl="6" w:tplc="A59CD97E" w:tentative="1">
      <w:start w:val="1"/>
      <w:numFmt w:val="bullet"/>
      <w:lvlText w:val="•"/>
      <w:lvlJc w:val="left"/>
      <w:pPr>
        <w:tabs>
          <w:tab w:val="num" w:pos="5040"/>
        </w:tabs>
        <w:ind w:left="5040" w:hanging="360"/>
      </w:pPr>
      <w:rPr>
        <w:rFonts w:ascii="Times New Roman" w:hAnsi="Times New Roman" w:hint="default"/>
      </w:rPr>
    </w:lvl>
    <w:lvl w:ilvl="7" w:tplc="69E2A3D0" w:tentative="1">
      <w:start w:val="1"/>
      <w:numFmt w:val="bullet"/>
      <w:lvlText w:val="•"/>
      <w:lvlJc w:val="left"/>
      <w:pPr>
        <w:tabs>
          <w:tab w:val="num" w:pos="5760"/>
        </w:tabs>
        <w:ind w:left="5760" w:hanging="360"/>
      </w:pPr>
      <w:rPr>
        <w:rFonts w:ascii="Times New Roman" w:hAnsi="Times New Roman" w:hint="default"/>
      </w:rPr>
    </w:lvl>
    <w:lvl w:ilvl="8" w:tplc="CD863636" w:tentative="1">
      <w:start w:val="1"/>
      <w:numFmt w:val="bullet"/>
      <w:lvlText w:val="•"/>
      <w:lvlJc w:val="left"/>
      <w:pPr>
        <w:tabs>
          <w:tab w:val="num" w:pos="6480"/>
        </w:tabs>
        <w:ind w:left="6480" w:hanging="360"/>
      </w:pPr>
      <w:rPr>
        <w:rFonts w:ascii="Times New Roman" w:hAnsi="Times New Roman" w:hint="default"/>
      </w:rPr>
    </w:lvl>
  </w:abstractNum>
  <w:abstractNum w:abstractNumId="2">
    <w:nsid w:val="046F42DC"/>
    <w:multiLevelType w:val="hybridMultilevel"/>
    <w:tmpl w:val="760C18EA"/>
    <w:lvl w:ilvl="0" w:tplc="48B0DDE8">
      <w:start w:val="1"/>
      <w:numFmt w:val="bullet"/>
      <w:lvlText w:val="•"/>
      <w:lvlJc w:val="left"/>
      <w:pPr>
        <w:tabs>
          <w:tab w:val="num" w:pos="720"/>
        </w:tabs>
        <w:ind w:left="720" w:hanging="360"/>
      </w:pPr>
      <w:rPr>
        <w:rFonts w:ascii="Times New Roman" w:hAnsi="Times New Roman" w:hint="default"/>
      </w:rPr>
    </w:lvl>
    <w:lvl w:ilvl="1" w:tplc="BDE691DE" w:tentative="1">
      <w:start w:val="1"/>
      <w:numFmt w:val="bullet"/>
      <w:lvlText w:val="•"/>
      <w:lvlJc w:val="left"/>
      <w:pPr>
        <w:tabs>
          <w:tab w:val="num" w:pos="1440"/>
        </w:tabs>
        <w:ind w:left="1440" w:hanging="360"/>
      </w:pPr>
      <w:rPr>
        <w:rFonts w:ascii="Times New Roman" w:hAnsi="Times New Roman" w:hint="default"/>
      </w:rPr>
    </w:lvl>
    <w:lvl w:ilvl="2" w:tplc="7BECAE4C" w:tentative="1">
      <w:start w:val="1"/>
      <w:numFmt w:val="bullet"/>
      <w:lvlText w:val="•"/>
      <w:lvlJc w:val="left"/>
      <w:pPr>
        <w:tabs>
          <w:tab w:val="num" w:pos="2160"/>
        </w:tabs>
        <w:ind w:left="2160" w:hanging="360"/>
      </w:pPr>
      <w:rPr>
        <w:rFonts w:ascii="Times New Roman" w:hAnsi="Times New Roman" w:hint="default"/>
      </w:rPr>
    </w:lvl>
    <w:lvl w:ilvl="3" w:tplc="185A9DAA" w:tentative="1">
      <w:start w:val="1"/>
      <w:numFmt w:val="bullet"/>
      <w:lvlText w:val="•"/>
      <w:lvlJc w:val="left"/>
      <w:pPr>
        <w:tabs>
          <w:tab w:val="num" w:pos="2880"/>
        </w:tabs>
        <w:ind w:left="2880" w:hanging="360"/>
      </w:pPr>
      <w:rPr>
        <w:rFonts w:ascii="Times New Roman" w:hAnsi="Times New Roman" w:hint="default"/>
      </w:rPr>
    </w:lvl>
    <w:lvl w:ilvl="4" w:tplc="2EEEBD04" w:tentative="1">
      <w:start w:val="1"/>
      <w:numFmt w:val="bullet"/>
      <w:lvlText w:val="•"/>
      <w:lvlJc w:val="left"/>
      <w:pPr>
        <w:tabs>
          <w:tab w:val="num" w:pos="3600"/>
        </w:tabs>
        <w:ind w:left="3600" w:hanging="360"/>
      </w:pPr>
      <w:rPr>
        <w:rFonts w:ascii="Times New Roman" w:hAnsi="Times New Roman" w:hint="default"/>
      </w:rPr>
    </w:lvl>
    <w:lvl w:ilvl="5" w:tplc="BE066B3E" w:tentative="1">
      <w:start w:val="1"/>
      <w:numFmt w:val="bullet"/>
      <w:lvlText w:val="•"/>
      <w:lvlJc w:val="left"/>
      <w:pPr>
        <w:tabs>
          <w:tab w:val="num" w:pos="4320"/>
        </w:tabs>
        <w:ind w:left="4320" w:hanging="360"/>
      </w:pPr>
      <w:rPr>
        <w:rFonts w:ascii="Times New Roman" w:hAnsi="Times New Roman" w:hint="default"/>
      </w:rPr>
    </w:lvl>
    <w:lvl w:ilvl="6" w:tplc="C30E8A5C" w:tentative="1">
      <w:start w:val="1"/>
      <w:numFmt w:val="bullet"/>
      <w:lvlText w:val="•"/>
      <w:lvlJc w:val="left"/>
      <w:pPr>
        <w:tabs>
          <w:tab w:val="num" w:pos="5040"/>
        </w:tabs>
        <w:ind w:left="5040" w:hanging="360"/>
      </w:pPr>
      <w:rPr>
        <w:rFonts w:ascii="Times New Roman" w:hAnsi="Times New Roman" w:hint="default"/>
      </w:rPr>
    </w:lvl>
    <w:lvl w:ilvl="7" w:tplc="80CEBBDE" w:tentative="1">
      <w:start w:val="1"/>
      <w:numFmt w:val="bullet"/>
      <w:lvlText w:val="•"/>
      <w:lvlJc w:val="left"/>
      <w:pPr>
        <w:tabs>
          <w:tab w:val="num" w:pos="5760"/>
        </w:tabs>
        <w:ind w:left="5760" w:hanging="360"/>
      </w:pPr>
      <w:rPr>
        <w:rFonts w:ascii="Times New Roman" w:hAnsi="Times New Roman" w:hint="default"/>
      </w:rPr>
    </w:lvl>
    <w:lvl w:ilvl="8" w:tplc="ACBC28EA" w:tentative="1">
      <w:start w:val="1"/>
      <w:numFmt w:val="bullet"/>
      <w:lvlText w:val="•"/>
      <w:lvlJc w:val="left"/>
      <w:pPr>
        <w:tabs>
          <w:tab w:val="num" w:pos="6480"/>
        </w:tabs>
        <w:ind w:left="6480" w:hanging="360"/>
      </w:pPr>
      <w:rPr>
        <w:rFonts w:ascii="Times New Roman" w:hAnsi="Times New Roman" w:hint="default"/>
      </w:rPr>
    </w:lvl>
  </w:abstractNum>
  <w:abstractNum w:abstractNumId="3">
    <w:nsid w:val="052635E7"/>
    <w:multiLevelType w:val="hybridMultilevel"/>
    <w:tmpl w:val="1CDEF0C4"/>
    <w:lvl w:ilvl="0" w:tplc="3EC46BEC">
      <w:start w:val="1"/>
      <w:numFmt w:val="bullet"/>
      <w:lvlText w:val="•"/>
      <w:lvlJc w:val="left"/>
      <w:pPr>
        <w:tabs>
          <w:tab w:val="num" w:pos="720"/>
        </w:tabs>
        <w:ind w:left="720" w:hanging="360"/>
      </w:pPr>
      <w:rPr>
        <w:rFonts w:ascii="Times New Roman" w:hAnsi="Times New Roman" w:hint="default"/>
      </w:rPr>
    </w:lvl>
    <w:lvl w:ilvl="1" w:tplc="A2CAA14E" w:tentative="1">
      <w:start w:val="1"/>
      <w:numFmt w:val="bullet"/>
      <w:lvlText w:val="•"/>
      <w:lvlJc w:val="left"/>
      <w:pPr>
        <w:tabs>
          <w:tab w:val="num" w:pos="1440"/>
        </w:tabs>
        <w:ind w:left="1440" w:hanging="360"/>
      </w:pPr>
      <w:rPr>
        <w:rFonts w:ascii="Times New Roman" w:hAnsi="Times New Roman" w:hint="default"/>
      </w:rPr>
    </w:lvl>
    <w:lvl w:ilvl="2" w:tplc="CCC2C154" w:tentative="1">
      <w:start w:val="1"/>
      <w:numFmt w:val="bullet"/>
      <w:lvlText w:val="•"/>
      <w:lvlJc w:val="left"/>
      <w:pPr>
        <w:tabs>
          <w:tab w:val="num" w:pos="2160"/>
        </w:tabs>
        <w:ind w:left="2160" w:hanging="360"/>
      </w:pPr>
      <w:rPr>
        <w:rFonts w:ascii="Times New Roman" w:hAnsi="Times New Roman" w:hint="default"/>
      </w:rPr>
    </w:lvl>
    <w:lvl w:ilvl="3" w:tplc="23CE085A" w:tentative="1">
      <w:start w:val="1"/>
      <w:numFmt w:val="bullet"/>
      <w:lvlText w:val="•"/>
      <w:lvlJc w:val="left"/>
      <w:pPr>
        <w:tabs>
          <w:tab w:val="num" w:pos="2880"/>
        </w:tabs>
        <w:ind w:left="2880" w:hanging="360"/>
      </w:pPr>
      <w:rPr>
        <w:rFonts w:ascii="Times New Roman" w:hAnsi="Times New Roman" w:hint="default"/>
      </w:rPr>
    </w:lvl>
    <w:lvl w:ilvl="4" w:tplc="A7807F3E" w:tentative="1">
      <w:start w:val="1"/>
      <w:numFmt w:val="bullet"/>
      <w:lvlText w:val="•"/>
      <w:lvlJc w:val="left"/>
      <w:pPr>
        <w:tabs>
          <w:tab w:val="num" w:pos="3600"/>
        </w:tabs>
        <w:ind w:left="3600" w:hanging="360"/>
      </w:pPr>
      <w:rPr>
        <w:rFonts w:ascii="Times New Roman" w:hAnsi="Times New Roman" w:hint="default"/>
      </w:rPr>
    </w:lvl>
    <w:lvl w:ilvl="5" w:tplc="CA98C038" w:tentative="1">
      <w:start w:val="1"/>
      <w:numFmt w:val="bullet"/>
      <w:lvlText w:val="•"/>
      <w:lvlJc w:val="left"/>
      <w:pPr>
        <w:tabs>
          <w:tab w:val="num" w:pos="4320"/>
        </w:tabs>
        <w:ind w:left="4320" w:hanging="360"/>
      </w:pPr>
      <w:rPr>
        <w:rFonts w:ascii="Times New Roman" w:hAnsi="Times New Roman" w:hint="default"/>
      </w:rPr>
    </w:lvl>
    <w:lvl w:ilvl="6" w:tplc="974E3280" w:tentative="1">
      <w:start w:val="1"/>
      <w:numFmt w:val="bullet"/>
      <w:lvlText w:val="•"/>
      <w:lvlJc w:val="left"/>
      <w:pPr>
        <w:tabs>
          <w:tab w:val="num" w:pos="5040"/>
        </w:tabs>
        <w:ind w:left="5040" w:hanging="360"/>
      </w:pPr>
      <w:rPr>
        <w:rFonts w:ascii="Times New Roman" w:hAnsi="Times New Roman" w:hint="default"/>
      </w:rPr>
    </w:lvl>
    <w:lvl w:ilvl="7" w:tplc="D6C830A4" w:tentative="1">
      <w:start w:val="1"/>
      <w:numFmt w:val="bullet"/>
      <w:lvlText w:val="•"/>
      <w:lvlJc w:val="left"/>
      <w:pPr>
        <w:tabs>
          <w:tab w:val="num" w:pos="5760"/>
        </w:tabs>
        <w:ind w:left="5760" w:hanging="360"/>
      </w:pPr>
      <w:rPr>
        <w:rFonts w:ascii="Times New Roman" w:hAnsi="Times New Roman" w:hint="default"/>
      </w:rPr>
    </w:lvl>
    <w:lvl w:ilvl="8" w:tplc="727221E6" w:tentative="1">
      <w:start w:val="1"/>
      <w:numFmt w:val="bullet"/>
      <w:lvlText w:val="•"/>
      <w:lvlJc w:val="left"/>
      <w:pPr>
        <w:tabs>
          <w:tab w:val="num" w:pos="6480"/>
        </w:tabs>
        <w:ind w:left="6480" w:hanging="360"/>
      </w:pPr>
      <w:rPr>
        <w:rFonts w:ascii="Times New Roman" w:hAnsi="Times New Roman" w:hint="default"/>
      </w:rPr>
    </w:lvl>
  </w:abstractNum>
  <w:abstractNum w:abstractNumId="4">
    <w:nsid w:val="05F41312"/>
    <w:multiLevelType w:val="hybridMultilevel"/>
    <w:tmpl w:val="BA1C68C0"/>
    <w:lvl w:ilvl="0" w:tplc="ED7064B2">
      <w:start w:val="1"/>
      <w:numFmt w:val="bullet"/>
      <w:lvlText w:val="•"/>
      <w:lvlJc w:val="left"/>
      <w:pPr>
        <w:tabs>
          <w:tab w:val="num" w:pos="720"/>
        </w:tabs>
        <w:ind w:left="720" w:hanging="360"/>
      </w:pPr>
      <w:rPr>
        <w:rFonts w:ascii="Arial" w:hAnsi="Arial" w:hint="default"/>
      </w:rPr>
    </w:lvl>
    <w:lvl w:ilvl="1" w:tplc="8FBA6B88" w:tentative="1">
      <w:start w:val="1"/>
      <w:numFmt w:val="bullet"/>
      <w:lvlText w:val="•"/>
      <w:lvlJc w:val="left"/>
      <w:pPr>
        <w:tabs>
          <w:tab w:val="num" w:pos="1440"/>
        </w:tabs>
        <w:ind w:left="1440" w:hanging="360"/>
      </w:pPr>
      <w:rPr>
        <w:rFonts w:ascii="Arial" w:hAnsi="Arial" w:hint="default"/>
      </w:rPr>
    </w:lvl>
    <w:lvl w:ilvl="2" w:tplc="C1B4B056" w:tentative="1">
      <w:start w:val="1"/>
      <w:numFmt w:val="bullet"/>
      <w:lvlText w:val="•"/>
      <w:lvlJc w:val="left"/>
      <w:pPr>
        <w:tabs>
          <w:tab w:val="num" w:pos="2160"/>
        </w:tabs>
        <w:ind w:left="2160" w:hanging="360"/>
      </w:pPr>
      <w:rPr>
        <w:rFonts w:ascii="Arial" w:hAnsi="Arial" w:hint="default"/>
      </w:rPr>
    </w:lvl>
    <w:lvl w:ilvl="3" w:tplc="4F4C81F4" w:tentative="1">
      <w:start w:val="1"/>
      <w:numFmt w:val="bullet"/>
      <w:lvlText w:val="•"/>
      <w:lvlJc w:val="left"/>
      <w:pPr>
        <w:tabs>
          <w:tab w:val="num" w:pos="2880"/>
        </w:tabs>
        <w:ind w:left="2880" w:hanging="360"/>
      </w:pPr>
      <w:rPr>
        <w:rFonts w:ascii="Arial" w:hAnsi="Arial" w:hint="default"/>
      </w:rPr>
    </w:lvl>
    <w:lvl w:ilvl="4" w:tplc="E52EA0C8" w:tentative="1">
      <w:start w:val="1"/>
      <w:numFmt w:val="bullet"/>
      <w:lvlText w:val="•"/>
      <w:lvlJc w:val="left"/>
      <w:pPr>
        <w:tabs>
          <w:tab w:val="num" w:pos="3600"/>
        </w:tabs>
        <w:ind w:left="3600" w:hanging="360"/>
      </w:pPr>
      <w:rPr>
        <w:rFonts w:ascii="Arial" w:hAnsi="Arial" w:hint="default"/>
      </w:rPr>
    </w:lvl>
    <w:lvl w:ilvl="5" w:tplc="C2F2632E" w:tentative="1">
      <w:start w:val="1"/>
      <w:numFmt w:val="bullet"/>
      <w:lvlText w:val="•"/>
      <w:lvlJc w:val="left"/>
      <w:pPr>
        <w:tabs>
          <w:tab w:val="num" w:pos="4320"/>
        </w:tabs>
        <w:ind w:left="4320" w:hanging="360"/>
      </w:pPr>
      <w:rPr>
        <w:rFonts w:ascii="Arial" w:hAnsi="Arial" w:hint="default"/>
      </w:rPr>
    </w:lvl>
    <w:lvl w:ilvl="6" w:tplc="40986388" w:tentative="1">
      <w:start w:val="1"/>
      <w:numFmt w:val="bullet"/>
      <w:lvlText w:val="•"/>
      <w:lvlJc w:val="left"/>
      <w:pPr>
        <w:tabs>
          <w:tab w:val="num" w:pos="5040"/>
        </w:tabs>
        <w:ind w:left="5040" w:hanging="360"/>
      </w:pPr>
      <w:rPr>
        <w:rFonts w:ascii="Arial" w:hAnsi="Arial" w:hint="default"/>
      </w:rPr>
    </w:lvl>
    <w:lvl w:ilvl="7" w:tplc="C786FE44" w:tentative="1">
      <w:start w:val="1"/>
      <w:numFmt w:val="bullet"/>
      <w:lvlText w:val="•"/>
      <w:lvlJc w:val="left"/>
      <w:pPr>
        <w:tabs>
          <w:tab w:val="num" w:pos="5760"/>
        </w:tabs>
        <w:ind w:left="5760" w:hanging="360"/>
      </w:pPr>
      <w:rPr>
        <w:rFonts w:ascii="Arial" w:hAnsi="Arial" w:hint="default"/>
      </w:rPr>
    </w:lvl>
    <w:lvl w:ilvl="8" w:tplc="424A66BA" w:tentative="1">
      <w:start w:val="1"/>
      <w:numFmt w:val="bullet"/>
      <w:lvlText w:val="•"/>
      <w:lvlJc w:val="left"/>
      <w:pPr>
        <w:tabs>
          <w:tab w:val="num" w:pos="6480"/>
        </w:tabs>
        <w:ind w:left="6480" w:hanging="360"/>
      </w:pPr>
      <w:rPr>
        <w:rFonts w:ascii="Arial" w:hAnsi="Arial" w:hint="default"/>
      </w:rPr>
    </w:lvl>
  </w:abstractNum>
  <w:abstractNum w:abstractNumId="5">
    <w:nsid w:val="07B135C4"/>
    <w:multiLevelType w:val="hybridMultilevel"/>
    <w:tmpl w:val="B462C24E"/>
    <w:lvl w:ilvl="0" w:tplc="DE643F34">
      <w:start w:val="1"/>
      <w:numFmt w:val="bullet"/>
      <w:lvlText w:val="•"/>
      <w:lvlJc w:val="left"/>
      <w:pPr>
        <w:tabs>
          <w:tab w:val="num" w:pos="720"/>
        </w:tabs>
        <w:ind w:left="720" w:hanging="360"/>
      </w:pPr>
      <w:rPr>
        <w:rFonts w:ascii="Arial" w:hAnsi="Arial" w:hint="default"/>
      </w:rPr>
    </w:lvl>
    <w:lvl w:ilvl="1" w:tplc="3E78E670">
      <w:start w:val="764"/>
      <w:numFmt w:val="bullet"/>
      <w:lvlText w:val="–"/>
      <w:lvlJc w:val="left"/>
      <w:pPr>
        <w:tabs>
          <w:tab w:val="num" w:pos="1440"/>
        </w:tabs>
        <w:ind w:left="1440" w:hanging="360"/>
      </w:pPr>
      <w:rPr>
        <w:rFonts w:ascii="Arial" w:hAnsi="Arial" w:hint="default"/>
      </w:rPr>
    </w:lvl>
    <w:lvl w:ilvl="2" w:tplc="179C16FC" w:tentative="1">
      <w:start w:val="1"/>
      <w:numFmt w:val="bullet"/>
      <w:lvlText w:val="•"/>
      <w:lvlJc w:val="left"/>
      <w:pPr>
        <w:tabs>
          <w:tab w:val="num" w:pos="2160"/>
        </w:tabs>
        <w:ind w:left="2160" w:hanging="360"/>
      </w:pPr>
      <w:rPr>
        <w:rFonts w:ascii="Arial" w:hAnsi="Arial" w:hint="default"/>
      </w:rPr>
    </w:lvl>
    <w:lvl w:ilvl="3" w:tplc="0FD6D9C2" w:tentative="1">
      <w:start w:val="1"/>
      <w:numFmt w:val="bullet"/>
      <w:lvlText w:val="•"/>
      <w:lvlJc w:val="left"/>
      <w:pPr>
        <w:tabs>
          <w:tab w:val="num" w:pos="2880"/>
        </w:tabs>
        <w:ind w:left="2880" w:hanging="360"/>
      </w:pPr>
      <w:rPr>
        <w:rFonts w:ascii="Arial" w:hAnsi="Arial" w:hint="default"/>
      </w:rPr>
    </w:lvl>
    <w:lvl w:ilvl="4" w:tplc="72CC79BA" w:tentative="1">
      <w:start w:val="1"/>
      <w:numFmt w:val="bullet"/>
      <w:lvlText w:val="•"/>
      <w:lvlJc w:val="left"/>
      <w:pPr>
        <w:tabs>
          <w:tab w:val="num" w:pos="3600"/>
        </w:tabs>
        <w:ind w:left="3600" w:hanging="360"/>
      </w:pPr>
      <w:rPr>
        <w:rFonts w:ascii="Arial" w:hAnsi="Arial" w:hint="default"/>
      </w:rPr>
    </w:lvl>
    <w:lvl w:ilvl="5" w:tplc="7B9A4A76" w:tentative="1">
      <w:start w:val="1"/>
      <w:numFmt w:val="bullet"/>
      <w:lvlText w:val="•"/>
      <w:lvlJc w:val="left"/>
      <w:pPr>
        <w:tabs>
          <w:tab w:val="num" w:pos="4320"/>
        </w:tabs>
        <w:ind w:left="4320" w:hanging="360"/>
      </w:pPr>
      <w:rPr>
        <w:rFonts w:ascii="Arial" w:hAnsi="Arial" w:hint="default"/>
      </w:rPr>
    </w:lvl>
    <w:lvl w:ilvl="6" w:tplc="0B8EC74E" w:tentative="1">
      <w:start w:val="1"/>
      <w:numFmt w:val="bullet"/>
      <w:lvlText w:val="•"/>
      <w:lvlJc w:val="left"/>
      <w:pPr>
        <w:tabs>
          <w:tab w:val="num" w:pos="5040"/>
        </w:tabs>
        <w:ind w:left="5040" w:hanging="360"/>
      </w:pPr>
      <w:rPr>
        <w:rFonts w:ascii="Arial" w:hAnsi="Arial" w:hint="default"/>
      </w:rPr>
    </w:lvl>
    <w:lvl w:ilvl="7" w:tplc="A81000F8" w:tentative="1">
      <w:start w:val="1"/>
      <w:numFmt w:val="bullet"/>
      <w:lvlText w:val="•"/>
      <w:lvlJc w:val="left"/>
      <w:pPr>
        <w:tabs>
          <w:tab w:val="num" w:pos="5760"/>
        </w:tabs>
        <w:ind w:left="5760" w:hanging="360"/>
      </w:pPr>
      <w:rPr>
        <w:rFonts w:ascii="Arial" w:hAnsi="Arial" w:hint="default"/>
      </w:rPr>
    </w:lvl>
    <w:lvl w:ilvl="8" w:tplc="A3D46C82" w:tentative="1">
      <w:start w:val="1"/>
      <w:numFmt w:val="bullet"/>
      <w:lvlText w:val="•"/>
      <w:lvlJc w:val="left"/>
      <w:pPr>
        <w:tabs>
          <w:tab w:val="num" w:pos="6480"/>
        </w:tabs>
        <w:ind w:left="6480" w:hanging="360"/>
      </w:pPr>
      <w:rPr>
        <w:rFonts w:ascii="Arial" w:hAnsi="Arial" w:hint="default"/>
      </w:rPr>
    </w:lvl>
  </w:abstractNum>
  <w:abstractNum w:abstractNumId="6">
    <w:nsid w:val="086416A5"/>
    <w:multiLevelType w:val="hybridMultilevel"/>
    <w:tmpl w:val="B5785B22"/>
    <w:lvl w:ilvl="0" w:tplc="8AC41FE0">
      <w:start w:val="1"/>
      <w:numFmt w:val="bullet"/>
      <w:lvlText w:val="•"/>
      <w:lvlJc w:val="left"/>
      <w:pPr>
        <w:tabs>
          <w:tab w:val="num" w:pos="720"/>
        </w:tabs>
        <w:ind w:left="720" w:hanging="360"/>
      </w:pPr>
      <w:rPr>
        <w:rFonts w:ascii="Times New Roman" w:hAnsi="Times New Roman" w:hint="default"/>
      </w:rPr>
    </w:lvl>
    <w:lvl w:ilvl="1" w:tplc="2FE27002" w:tentative="1">
      <w:start w:val="1"/>
      <w:numFmt w:val="bullet"/>
      <w:lvlText w:val="•"/>
      <w:lvlJc w:val="left"/>
      <w:pPr>
        <w:tabs>
          <w:tab w:val="num" w:pos="1440"/>
        </w:tabs>
        <w:ind w:left="1440" w:hanging="360"/>
      </w:pPr>
      <w:rPr>
        <w:rFonts w:ascii="Times New Roman" w:hAnsi="Times New Roman" w:hint="default"/>
      </w:rPr>
    </w:lvl>
    <w:lvl w:ilvl="2" w:tplc="656A2D4C" w:tentative="1">
      <w:start w:val="1"/>
      <w:numFmt w:val="bullet"/>
      <w:lvlText w:val="•"/>
      <w:lvlJc w:val="left"/>
      <w:pPr>
        <w:tabs>
          <w:tab w:val="num" w:pos="2160"/>
        </w:tabs>
        <w:ind w:left="2160" w:hanging="360"/>
      </w:pPr>
      <w:rPr>
        <w:rFonts w:ascii="Times New Roman" w:hAnsi="Times New Roman" w:hint="default"/>
      </w:rPr>
    </w:lvl>
    <w:lvl w:ilvl="3" w:tplc="434E9B60" w:tentative="1">
      <w:start w:val="1"/>
      <w:numFmt w:val="bullet"/>
      <w:lvlText w:val="•"/>
      <w:lvlJc w:val="left"/>
      <w:pPr>
        <w:tabs>
          <w:tab w:val="num" w:pos="2880"/>
        </w:tabs>
        <w:ind w:left="2880" w:hanging="360"/>
      </w:pPr>
      <w:rPr>
        <w:rFonts w:ascii="Times New Roman" w:hAnsi="Times New Roman" w:hint="default"/>
      </w:rPr>
    </w:lvl>
    <w:lvl w:ilvl="4" w:tplc="51FEEBC6" w:tentative="1">
      <w:start w:val="1"/>
      <w:numFmt w:val="bullet"/>
      <w:lvlText w:val="•"/>
      <w:lvlJc w:val="left"/>
      <w:pPr>
        <w:tabs>
          <w:tab w:val="num" w:pos="3600"/>
        </w:tabs>
        <w:ind w:left="3600" w:hanging="360"/>
      </w:pPr>
      <w:rPr>
        <w:rFonts w:ascii="Times New Roman" w:hAnsi="Times New Roman" w:hint="default"/>
      </w:rPr>
    </w:lvl>
    <w:lvl w:ilvl="5" w:tplc="BAD2B65E" w:tentative="1">
      <w:start w:val="1"/>
      <w:numFmt w:val="bullet"/>
      <w:lvlText w:val="•"/>
      <w:lvlJc w:val="left"/>
      <w:pPr>
        <w:tabs>
          <w:tab w:val="num" w:pos="4320"/>
        </w:tabs>
        <w:ind w:left="4320" w:hanging="360"/>
      </w:pPr>
      <w:rPr>
        <w:rFonts w:ascii="Times New Roman" w:hAnsi="Times New Roman" w:hint="default"/>
      </w:rPr>
    </w:lvl>
    <w:lvl w:ilvl="6" w:tplc="C3DC7F22" w:tentative="1">
      <w:start w:val="1"/>
      <w:numFmt w:val="bullet"/>
      <w:lvlText w:val="•"/>
      <w:lvlJc w:val="left"/>
      <w:pPr>
        <w:tabs>
          <w:tab w:val="num" w:pos="5040"/>
        </w:tabs>
        <w:ind w:left="5040" w:hanging="360"/>
      </w:pPr>
      <w:rPr>
        <w:rFonts w:ascii="Times New Roman" w:hAnsi="Times New Roman" w:hint="default"/>
      </w:rPr>
    </w:lvl>
    <w:lvl w:ilvl="7" w:tplc="9D880558" w:tentative="1">
      <w:start w:val="1"/>
      <w:numFmt w:val="bullet"/>
      <w:lvlText w:val="•"/>
      <w:lvlJc w:val="left"/>
      <w:pPr>
        <w:tabs>
          <w:tab w:val="num" w:pos="5760"/>
        </w:tabs>
        <w:ind w:left="5760" w:hanging="360"/>
      </w:pPr>
      <w:rPr>
        <w:rFonts w:ascii="Times New Roman" w:hAnsi="Times New Roman" w:hint="default"/>
      </w:rPr>
    </w:lvl>
    <w:lvl w:ilvl="8" w:tplc="7C6841DE" w:tentative="1">
      <w:start w:val="1"/>
      <w:numFmt w:val="bullet"/>
      <w:lvlText w:val="•"/>
      <w:lvlJc w:val="left"/>
      <w:pPr>
        <w:tabs>
          <w:tab w:val="num" w:pos="6480"/>
        </w:tabs>
        <w:ind w:left="6480" w:hanging="360"/>
      </w:pPr>
      <w:rPr>
        <w:rFonts w:ascii="Times New Roman" w:hAnsi="Times New Roman" w:hint="default"/>
      </w:rPr>
    </w:lvl>
  </w:abstractNum>
  <w:abstractNum w:abstractNumId="7">
    <w:nsid w:val="08D16651"/>
    <w:multiLevelType w:val="hybridMultilevel"/>
    <w:tmpl w:val="E37824D8"/>
    <w:lvl w:ilvl="0" w:tplc="E4263728">
      <w:start w:val="1"/>
      <w:numFmt w:val="bullet"/>
      <w:lvlText w:val="•"/>
      <w:lvlJc w:val="left"/>
      <w:pPr>
        <w:tabs>
          <w:tab w:val="num" w:pos="720"/>
        </w:tabs>
        <w:ind w:left="720" w:hanging="360"/>
      </w:pPr>
      <w:rPr>
        <w:rFonts w:ascii="Times New Roman" w:hAnsi="Times New Roman" w:hint="default"/>
      </w:rPr>
    </w:lvl>
    <w:lvl w:ilvl="1" w:tplc="4E50E8C2" w:tentative="1">
      <w:start w:val="1"/>
      <w:numFmt w:val="bullet"/>
      <w:lvlText w:val="•"/>
      <w:lvlJc w:val="left"/>
      <w:pPr>
        <w:tabs>
          <w:tab w:val="num" w:pos="1440"/>
        </w:tabs>
        <w:ind w:left="1440" w:hanging="360"/>
      </w:pPr>
      <w:rPr>
        <w:rFonts w:ascii="Times New Roman" w:hAnsi="Times New Roman" w:hint="default"/>
      </w:rPr>
    </w:lvl>
    <w:lvl w:ilvl="2" w:tplc="DBA879EE" w:tentative="1">
      <w:start w:val="1"/>
      <w:numFmt w:val="bullet"/>
      <w:lvlText w:val="•"/>
      <w:lvlJc w:val="left"/>
      <w:pPr>
        <w:tabs>
          <w:tab w:val="num" w:pos="2160"/>
        </w:tabs>
        <w:ind w:left="2160" w:hanging="360"/>
      </w:pPr>
      <w:rPr>
        <w:rFonts w:ascii="Times New Roman" w:hAnsi="Times New Roman" w:hint="default"/>
      </w:rPr>
    </w:lvl>
    <w:lvl w:ilvl="3" w:tplc="21C4B0DC" w:tentative="1">
      <w:start w:val="1"/>
      <w:numFmt w:val="bullet"/>
      <w:lvlText w:val="•"/>
      <w:lvlJc w:val="left"/>
      <w:pPr>
        <w:tabs>
          <w:tab w:val="num" w:pos="2880"/>
        </w:tabs>
        <w:ind w:left="2880" w:hanging="360"/>
      </w:pPr>
      <w:rPr>
        <w:rFonts w:ascii="Times New Roman" w:hAnsi="Times New Roman" w:hint="default"/>
      </w:rPr>
    </w:lvl>
    <w:lvl w:ilvl="4" w:tplc="5CB61EAE" w:tentative="1">
      <w:start w:val="1"/>
      <w:numFmt w:val="bullet"/>
      <w:lvlText w:val="•"/>
      <w:lvlJc w:val="left"/>
      <w:pPr>
        <w:tabs>
          <w:tab w:val="num" w:pos="3600"/>
        </w:tabs>
        <w:ind w:left="3600" w:hanging="360"/>
      </w:pPr>
      <w:rPr>
        <w:rFonts w:ascii="Times New Roman" w:hAnsi="Times New Roman" w:hint="default"/>
      </w:rPr>
    </w:lvl>
    <w:lvl w:ilvl="5" w:tplc="7C203B7E" w:tentative="1">
      <w:start w:val="1"/>
      <w:numFmt w:val="bullet"/>
      <w:lvlText w:val="•"/>
      <w:lvlJc w:val="left"/>
      <w:pPr>
        <w:tabs>
          <w:tab w:val="num" w:pos="4320"/>
        </w:tabs>
        <w:ind w:left="4320" w:hanging="360"/>
      </w:pPr>
      <w:rPr>
        <w:rFonts w:ascii="Times New Roman" w:hAnsi="Times New Roman" w:hint="default"/>
      </w:rPr>
    </w:lvl>
    <w:lvl w:ilvl="6" w:tplc="A184EEBA" w:tentative="1">
      <w:start w:val="1"/>
      <w:numFmt w:val="bullet"/>
      <w:lvlText w:val="•"/>
      <w:lvlJc w:val="left"/>
      <w:pPr>
        <w:tabs>
          <w:tab w:val="num" w:pos="5040"/>
        </w:tabs>
        <w:ind w:left="5040" w:hanging="360"/>
      </w:pPr>
      <w:rPr>
        <w:rFonts w:ascii="Times New Roman" w:hAnsi="Times New Roman" w:hint="default"/>
      </w:rPr>
    </w:lvl>
    <w:lvl w:ilvl="7" w:tplc="1AE05A72" w:tentative="1">
      <w:start w:val="1"/>
      <w:numFmt w:val="bullet"/>
      <w:lvlText w:val="•"/>
      <w:lvlJc w:val="left"/>
      <w:pPr>
        <w:tabs>
          <w:tab w:val="num" w:pos="5760"/>
        </w:tabs>
        <w:ind w:left="5760" w:hanging="360"/>
      </w:pPr>
      <w:rPr>
        <w:rFonts w:ascii="Times New Roman" w:hAnsi="Times New Roman" w:hint="default"/>
      </w:rPr>
    </w:lvl>
    <w:lvl w:ilvl="8" w:tplc="2DA44F2C" w:tentative="1">
      <w:start w:val="1"/>
      <w:numFmt w:val="bullet"/>
      <w:lvlText w:val="•"/>
      <w:lvlJc w:val="left"/>
      <w:pPr>
        <w:tabs>
          <w:tab w:val="num" w:pos="6480"/>
        </w:tabs>
        <w:ind w:left="6480" w:hanging="360"/>
      </w:pPr>
      <w:rPr>
        <w:rFonts w:ascii="Times New Roman" w:hAnsi="Times New Roman" w:hint="default"/>
      </w:rPr>
    </w:lvl>
  </w:abstractNum>
  <w:abstractNum w:abstractNumId="8">
    <w:nsid w:val="09536653"/>
    <w:multiLevelType w:val="hybridMultilevel"/>
    <w:tmpl w:val="780A72EE"/>
    <w:lvl w:ilvl="0" w:tplc="B27E2676">
      <w:start w:val="1"/>
      <w:numFmt w:val="bullet"/>
      <w:lvlText w:val="•"/>
      <w:lvlJc w:val="left"/>
      <w:pPr>
        <w:tabs>
          <w:tab w:val="num" w:pos="720"/>
        </w:tabs>
        <w:ind w:left="720" w:hanging="360"/>
      </w:pPr>
      <w:rPr>
        <w:rFonts w:ascii="Arial" w:hAnsi="Arial" w:hint="default"/>
      </w:rPr>
    </w:lvl>
    <w:lvl w:ilvl="1" w:tplc="DDE0937E">
      <w:start w:val="758"/>
      <w:numFmt w:val="bullet"/>
      <w:lvlText w:val="–"/>
      <w:lvlJc w:val="left"/>
      <w:pPr>
        <w:tabs>
          <w:tab w:val="num" w:pos="1440"/>
        </w:tabs>
        <w:ind w:left="1440" w:hanging="360"/>
      </w:pPr>
      <w:rPr>
        <w:rFonts w:ascii="Arial" w:hAnsi="Arial" w:hint="default"/>
      </w:rPr>
    </w:lvl>
    <w:lvl w:ilvl="2" w:tplc="E84C4574" w:tentative="1">
      <w:start w:val="1"/>
      <w:numFmt w:val="bullet"/>
      <w:lvlText w:val="•"/>
      <w:lvlJc w:val="left"/>
      <w:pPr>
        <w:tabs>
          <w:tab w:val="num" w:pos="2160"/>
        </w:tabs>
        <w:ind w:left="2160" w:hanging="360"/>
      </w:pPr>
      <w:rPr>
        <w:rFonts w:ascii="Arial" w:hAnsi="Arial" w:hint="default"/>
      </w:rPr>
    </w:lvl>
    <w:lvl w:ilvl="3" w:tplc="BF5A85AA" w:tentative="1">
      <w:start w:val="1"/>
      <w:numFmt w:val="bullet"/>
      <w:lvlText w:val="•"/>
      <w:lvlJc w:val="left"/>
      <w:pPr>
        <w:tabs>
          <w:tab w:val="num" w:pos="2880"/>
        </w:tabs>
        <w:ind w:left="2880" w:hanging="360"/>
      </w:pPr>
      <w:rPr>
        <w:rFonts w:ascii="Arial" w:hAnsi="Arial" w:hint="default"/>
      </w:rPr>
    </w:lvl>
    <w:lvl w:ilvl="4" w:tplc="3CAAAB14" w:tentative="1">
      <w:start w:val="1"/>
      <w:numFmt w:val="bullet"/>
      <w:lvlText w:val="•"/>
      <w:lvlJc w:val="left"/>
      <w:pPr>
        <w:tabs>
          <w:tab w:val="num" w:pos="3600"/>
        </w:tabs>
        <w:ind w:left="3600" w:hanging="360"/>
      </w:pPr>
      <w:rPr>
        <w:rFonts w:ascii="Arial" w:hAnsi="Arial" w:hint="default"/>
      </w:rPr>
    </w:lvl>
    <w:lvl w:ilvl="5" w:tplc="A5682FE2" w:tentative="1">
      <w:start w:val="1"/>
      <w:numFmt w:val="bullet"/>
      <w:lvlText w:val="•"/>
      <w:lvlJc w:val="left"/>
      <w:pPr>
        <w:tabs>
          <w:tab w:val="num" w:pos="4320"/>
        </w:tabs>
        <w:ind w:left="4320" w:hanging="360"/>
      </w:pPr>
      <w:rPr>
        <w:rFonts w:ascii="Arial" w:hAnsi="Arial" w:hint="default"/>
      </w:rPr>
    </w:lvl>
    <w:lvl w:ilvl="6" w:tplc="75F22664" w:tentative="1">
      <w:start w:val="1"/>
      <w:numFmt w:val="bullet"/>
      <w:lvlText w:val="•"/>
      <w:lvlJc w:val="left"/>
      <w:pPr>
        <w:tabs>
          <w:tab w:val="num" w:pos="5040"/>
        </w:tabs>
        <w:ind w:left="5040" w:hanging="360"/>
      </w:pPr>
      <w:rPr>
        <w:rFonts w:ascii="Arial" w:hAnsi="Arial" w:hint="default"/>
      </w:rPr>
    </w:lvl>
    <w:lvl w:ilvl="7" w:tplc="40206E24" w:tentative="1">
      <w:start w:val="1"/>
      <w:numFmt w:val="bullet"/>
      <w:lvlText w:val="•"/>
      <w:lvlJc w:val="left"/>
      <w:pPr>
        <w:tabs>
          <w:tab w:val="num" w:pos="5760"/>
        </w:tabs>
        <w:ind w:left="5760" w:hanging="360"/>
      </w:pPr>
      <w:rPr>
        <w:rFonts w:ascii="Arial" w:hAnsi="Arial" w:hint="default"/>
      </w:rPr>
    </w:lvl>
    <w:lvl w:ilvl="8" w:tplc="D060B1BE" w:tentative="1">
      <w:start w:val="1"/>
      <w:numFmt w:val="bullet"/>
      <w:lvlText w:val="•"/>
      <w:lvlJc w:val="left"/>
      <w:pPr>
        <w:tabs>
          <w:tab w:val="num" w:pos="6480"/>
        </w:tabs>
        <w:ind w:left="6480" w:hanging="360"/>
      </w:pPr>
      <w:rPr>
        <w:rFonts w:ascii="Arial" w:hAnsi="Arial" w:hint="default"/>
      </w:rPr>
    </w:lvl>
  </w:abstractNum>
  <w:abstractNum w:abstractNumId="9">
    <w:nsid w:val="0C0A0F77"/>
    <w:multiLevelType w:val="hybridMultilevel"/>
    <w:tmpl w:val="06623736"/>
    <w:lvl w:ilvl="0" w:tplc="84CE7174">
      <w:start w:val="1"/>
      <w:numFmt w:val="bullet"/>
      <w:lvlText w:val="–"/>
      <w:lvlJc w:val="left"/>
      <w:pPr>
        <w:tabs>
          <w:tab w:val="num" w:pos="720"/>
        </w:tabs>
        <w:ind w:left="720" w:hanging="360"/>
      </w:pPr>
      <w:rPr>
        <w:rFonts w:ascii="Times New Roman" w:hAnsi="Times New Roman" w:hint="default"/>
      </w:rPr>
    </w:lvl>
    <w:lvl w:ilvl="1" w:tplc="F95CE612">
      <w:start w:val="1"/>
      <w:numFmt w:val="bullet"/>
      <w:lvlText w:val="–"/>
      <w:lvlJc w:val="left"/>
      <w:pPr>
        <w:tabs>
          <w:tab w:val="num" w:pos="1440"/>
        </w:tabs>
        <w:ind w:left="1440" w:hanging="360"/>
      </w:pPr>
      <w:rPr>
        <w:rFonts w:ascii="Times New Roman" w:hAnsi="Times New Roman" w:hint="default"/>
      </w:rPr>
    </w:lvl>
    <w:lvl w:ilvl="2" w:tplc="EB02420A" w:tentative="1">
      <w:start w:val="1"/>
      <w:numFmt w:val="bullet"/>
      <w:lvlText w:val="–"/>
      <w:lvlJc w:val="left"/>
      <w:pPr>
        <w:tabs>
          <w:tab w:val="num" w:pos="2160"/>
        </w:tabs>
        <w:ind w:left="2160" w:hanging="360"/>
      </w:pPr>
      <w:rPr>
        <w:rFonts w:ascii="Times New Roman" w:hAnsi="Times New Roman" w:hint="default"/>
      </w:rPr>
    </w:lvl>
    <w:lvl w:ilvl="3" w:tplc="E92834DA" w:tentative="1">
      <w:start w:val="1"/>
      <w:numFmt w:val="bullet"/>
      <w:lvlText w:val="–"/>
      <w:lvlJc w:val="left"/>
      <w:pPr>
        <w:tabs>
          <w:tab w:val="num" w:pos="2880"/>
        </w:tabs>
        <w:ind w:left="2880" w:hanging="360"/>
      </w:pPr>
      <w:rPr>
        <w:rFonts w:ascii="Times New Roman" w:hAnsi="Times New Roman" w:hint="default"/>
      </w:rPr>
    </w:lvl>
    <w:lvl w:ilvl="4" w:tplc="EB48DEC0" w:tentative="1">
      <w:start w:val="1"/>
      <w:numFmt w:val="bullet"/>
      <w:lvlText w:val="–"/>
      <w:lvlJc w:val="left"/>
      <w:pPr>
        <w:tabs>
          <w:tab w:val="num" w:pos="3600"/>
        </w:tabs>
        <w:ind w:left="3600" w:hanging="360"/>
      </w:pPr>
      <w:rPr>
        <w:rFonts w:ascii="Times New Roman" w:hAnsi="Times New Roman" w:hint="default"/>
      </w:rPr>
    </w:lvl>
    <w:lvl w:ilvl="5" w:tplc="24B21F30" w:tentative="1">
      <w:start w:val="1"/>
      <w:numFmt w:val="bullet"/>
      <w:lvlText w:val="–"/>
      <w:lvlJc w:val="left"/>
      <w:pPr>
        <w:tabs>
          <w:tab w:val="num" w:pos="4320"/>
        </w:tabs>
        <w:ind w:left="4320" w:hanging="360"/>
      </w:pPr>
      <w:rPr>
        <w:rFonts w:ascii="Times New Roman" w:hAnsi="Times New Roman" w:hint="default"/>
      </w:rPr>
    </w:lvl>
    <w:lvl w:ilvl="6" w:tplc="BC82430C" w:tentative="1">
      <w:start w:val="1"/>
      <w:numFmt w:val="bullet"/>
      <w:lvlText w:val="–"/>
      <w:lvlJc w:val="left"/>
      <w:pPr>
        <w:tabs>
          <w:tab w:val="num" w:pos="5040"/>
        </w:tabs>
        <w:ind w:left="5040" w:hanging="360"/>
      </w:pPr>
      <w:rPr>
        <w:rFonts w:ascii="Times New Roman" w:hAnsi="Times New Roman" w:hint="default"/>
      </w:rPr>
    </w:lvl>
    <w:lvl w:ilvl="7" w:tplc="9CFCF716" w:tentative="1">
      <w:start w:val="1"/>
      <w:numFmt w:val="bullet"/>
      <w:lvlText w:val="–"/>
      <w:lvlJc w:val="left"/>
      <w:pPr>
        <w:tabs>
          <w:tab w:val="num" w:pos="5760"/>
        </w:tabs>
        <w:ind w:left="5760" w:hanging="360"/>
      </w:pPr>
      <w:rPr>
        <w:rFonts w:ascii="Times New Roman" w:hAnsi="Times New Roman" w:hint="default"/>
      </w:rPr>
    </w:lvl>
    <w:lvl w:ilvl="8" w:tplc="A6D492B0" w:tentative="1">
      <w:start w:val="1"/>
      <w:numFmt w:val="bullet"/>
      <w:lvlText w:val="–"/>
      <w:lvlJc w:val="left"/>
      <w:pPr>
        <w:tabs>
          <w:tab w:val="num" w:pos="6480"/>
        </w:tabs>
        <w:ind w:left="6480" w:hanging="360"/>
      </w:pPr>
      <w:rPr>
        <w:rFonts w:ascii="Times New Roman" w:hAnsi="Times New Roman" w:hint="default"/>
      </w:rPr>
    </w:lvl>
  </w:abstractNum>
  <w:abstractNum w:abstractNumId="10">
    <w:nsid w:val="0D68050D"/>
    <w:multiLevelType w:val="hybridMultilevel"/>
    <w:tmpl w:val="C49E9B52"/>
    <w:lvl w:ilvl="0" w:tplc="2E887348">
      <w:start w:val="1"/>
      <w:numFmt w:val="bullet"/>
      <w:lvlText w:val="•"/>
      <w:lvlJc w:val="left"/>
      <w:pPr>
        <w:tabs>
          <w:tab w:val="num" w:pos="720"/>
        </w:tabs>
        <w:ind w:left="720" w:hanging="360"/>
      </w:pPr>
      <w:rPr>
        <w:rFonts w:ascii="Times New Roman" w:hAnsi="Times New Roman" w:hint="default"/>
      </w:rPr>
    </w:lvl>
    <w:lvl w:ilvl="1" w:tplc="EDE0318C" w:tentative="1">
      <w:start w:val="1"/>
      <w:numFmt w:val="bullet"/>
      <w:lvlText w:val="•"/>
      <w:lvlJc w:val="left"/>
      <w:pPr>
        <w:tabs>
          <w:tab w:val="num" w:pos="1440"/>
        </w:tabs>
        <w:ind w:left="1440" w:hanging="360"/>
      </w:pPr>
      <w:rPr>
        <w:rFonts w:ascii="Times New Roman" w:hAnsi="Times New Roman" w:hint="default"/>
      </w:rPr>
    </w:lvl>
    <w:lvl w:ilvl="2" w:tplc="1674C8C6" w:tentative="1">
      <w:start w:val="1"/>
      <w:numFmt w:val="bullet"/>
      <w:lvlText w:val="•"/>
      <w:lvlJc w:val="left"/>
      <w:pPr>
        <w:tabs>
          <w:tab w:val="num" w:pos="2160"/>
        </w:tabs>
        <w:ind w:left="2160" w:hanging="360"/>
      </w:pPr>
      <w:rPr>
        <w:rFonts w:ascii="Times New Roman" w:hAnsi="Times New Roman" w:hint="default"/>
      </w:rPr>
    </w:lvl>
    <w:lvl w:ilvl="3" w:tplc="E872E9E8" w:tentative="1">
      <w:start w:val="1"/>
      <w:numFmt w:val="bullet"/>
      <w:lvlText w:val="•"/>
      <w:lvlJc w:val="left"/>
      <w:pPr>
        <w:tabs>
          <w:tab w:val="num" w:pos="2880"/>
        </w:tabs>
        <w:ind w:left="2880" w:hanging="360"/>
      </w:pPr>
      <w:rPr>
        <w:rFonts w:ascii="Times New Roman" w:hAnsi="Times New Roman" w:hint="default"/>
      </w:rPr>
    </w:lvl>
    <w:lvl w:ilvl="4" w:tplc="13AE8218" w:tentative="1">
      <w:start w:val="1"/>
      <w:numFmt w:val="bullet"/>
      <w:lvlText w:val="•"/>
      <w:lvlJc w:val="left"/>
      <w:pPr>
        <w:tabs>
          <w:tab w:val="num" w:pos="3600"/>
        </w:tabs>
        <w:ind w:left="3600" w:hanging="360"/>
      </w:pPr>
      <w:rPr>
        <w:rFonts w:ascii="Times New Roman" w:hAnsi="Times New Roman" w:hint="default"/>
      </w:rPr>
    </w:lvl>
    <w:lvl w:ilvl="5" w:tplc="376694B4" w:tentative="1">
      <w:start w:val="1"/>
      <w:numFmt w:val="bullet"/>
      <w:lvlText w:val="•"/>
      <w:lvlJc w:val="left"/>
      <w:pPr>
        <w:tabs>
          <w:tab w:val="num" w:pos="4320"/>
        </w:tabs>
        <w:ind w:left="4320" w:hanging="360"/>
      </w:pPr>
      <w:rPr>
        <w:rFonts w:ascii="Times New Roman" w:hAnsi="Times New Roman" w:hint="default"/>
      </w:rPr>
    </w:lvl>
    <w:lvl w:ilvl="6" w:tplc="2D882076" w:tentative="1">
      <w:start w:val="1"/>
      <w:numFmt w:val="bullet"/>
      <w:lvlText w:val="•"/>
      <w:lvlJc w:val="left"/>
      <w:pPr>
        <w:tabs>
          <w:tab w:val="num" w:pos="5040"/>
        </w:tabs>
        <w:ind w:left="5040" w:hanging="360"/>
      </w:pPr>
      <w:rPr>
        <w:rFonts w:ascii="Times New Roman" w:hAnsi="Times New Roman" w:hint="default"/>
      </w:rPr>
    </w:lvl>
    <w:lvl w:ilvl="7" w:tplc="D0E6C38E" w:tentative="1">
      <w:start w:val="1"/>
      <w:numFmt w:val="bullet"/>
      <w:lvlText w:val="•"/>
      <w:lvlJc w:val="left"/>
      <w:pPr>
        <w:tabs>
          <w:tab w:val="num" w:pos="5760"/>
        </w:tabs>
        <w:ind w:left="5760" w:hanging="360"/>
      </w:pPr>
      <w:rPr>
        <w:rFonts w:ascii="Times New Roman" w:hAnsi="Times New Roman" w:hint="default"/>
      </w:rPr>
    </w:lvl>
    <w:lvl w:ilvl="8" w:tplc="B6AA3382" w:tentative="1">
      <w:start w:val="1"/>
      <w:numFmt w:val="bullet"/>
      <w:lvlText w:val="•"/>
      <w:lvlJc w:val="left"/>
      <w:pPr>
        <w:tabs>
          <w:tab w:val="num" w:pos="6480"/>
        </w:tabs>
        <w:ind w:left="6480" w:hanging="360"/>
      </w:pPr>
      <w:rPr>
        <w:rFonts w:ascii="Times New Roman" w:hAnsi="Times New Roman" w:hint="default"/>
      </w:rPr>
    </w:lvl>
  </w:abstractNum>
  <w:abstractNum w:abstractNumId="11">
    <w:nsid w:val="0DF350AF"/>
    <w:multiLevelType w:val="hybridMultilevel"/>
    <w:tmpl w:val="18F00B20"/>
    <w:lvl w:ilvl="0" w:tplc="42A8AA90">
      <w:start w:val="1"/>
      <w:numFmt w:val="bullet"/>
      <w:lvlText w:val="•"/>
      <w:lvlJc w:val="left"/>
      <w:pPr>
        <w:tabs>
          <w:tab w:val="num" w:pos="720"/>
        </w:tabs>
        <w:ind w:left="720" w:hanging="360"/>
      </w:pPr>
      <w:rPr>
        <w:rFonts w:ascii="Times New Roman" w:hAnsi="Times New Roman" w:hint="default"/>
      </w:rPr>
    </w:lvl>
    <w:lvl w:ilvl="1" w:tplc="E83288EC">
      <w:start w:val="1041"/>
      <w:numFmt w:val="bullet"/>
      <w:lvlText w:val="–"/>
      <w:lvlJc w:val="left"/>
      <w:pPr>
        <w:tabs>
          <w:tab w:val="num" w:pos="1440"/>
        </w:tabs>
        <w:ind w:left="1440" w:hanging="360"/>
      </w:pPr>
      <w:rPr>
        <w:rFonts w:ascii="Times New Roman" w:hAnsi="Times New Roman" w:hint="default"/>
      </w:rPr>
    </w:lvl>
    <w:lvl w:ilvl="2" w:tplc="5854180C" w:tentative="1">
      <w:start w:val="1"/>
      <w:numFmt w:val="bullet"/>
      <w:lvlText w:val="•"/>
      <w:lvlJc w:val="left"/>
      <w:pPr>
        <w:tabs>
          <w:tab w:val="num" w:pos="2160"/>
        </w:tabs>
        <w:ind w:left="2160" w:hanging="360"/>
      </w:pPr>
      <w:rPr>
        <w:rFonts w:ascii="Times New Roman" w:hAnsi="Times New Roman" w:hint="default"/>
      </w:rPr>
    </w:lvl>
    <w:lvl w:ilvl="3" w:tplc="C81205D6" w:tentative="1">
      <w:start w:val="1"/>
      <w:numFmt w:val="bullet"/>
      <w:lvlText w:val="•"/>
      <w:lvlJc w:val="left"/>
      <w:pPr>
        <w:tabs>
          <w:tab w:val="num" w:pos="2880"/>
        </w:tabs>
        <w:ind w:left="2880" w:hanging="360"/>
      </w:pPr>
      <w:rPr>
        <w:rFonts w:ascii="Times New Roman" w:hAnsi="Times New Roman" w:hint="default"/>
      </w:rPr>
    </w:lvl>
    <w:lvl w:ilvl="4" w:tplc="42787068" w:tentative="1">
      <w:start w:val="1"/>
      <w:numFmt w:val="bullet"/>
      <w:lvlText w:val="•"/>
      <w:lvlJc w:val="left"/>
      <w:pPr>
        <w:tabs>
          <w:tab w:val="num" w:pos="3600"/>
        </w:tabs>
        <w:ind w:left="3600" w:hanging="360"/>
      </w:pPr>
      <w:rPr>
        <w:rFonts w:ascii="Times New Roman" w:hAnsi="Times New Roman" w:hint="default"/>
      </w:rPr>
    </w:lvl>
    <w:lvl w:ilvl="5" w:tplc="C5D64E9E" w:tentative="1">
      <w:start w:val="1"/>
      <w:numFmt w:val="bullet"/>
      <w:lvlText w:val="•"/>
      <w:lvlJc w:val="left"/>
      <w:pPr>
        <w:tabs>
          <w:tab w:val="num" w:pos="4320"/>
        </w:tabs>
        <w:ind w:left="4320" w:hanging="360"/>
      </w:pPr>
      <w:rPr>
        <w:rFonts w:ascii="Times New Roman" w:hAnsi="Times New Roman" w:hint="default"/>
      </w:rPr>
    </w:lvl>
    <w:lvl w:ilvl="6" w:tplc="8B56DCCE" w:tentative="1">
      <w:start w:val="1"/>
      <w:numFmt w:val="bullet"/>
      <w:lvlText w:val="•"/>
      <w:lvlJc w:val="left"/>
      <w:pPr>
        <w:tabs>
          <w:tab w:val="num" w:pos="5040"/>
        </w:tabs>
        <w:ind w:left="5040" w:hanging="360"/>
      </w:pPr>
      <w:rPr>
        <w:rFonts w:ascii="Times New Roman" w:hAnsi="Times New Roman" w:hint="default"/>
      </w:rPr>
    </w:lvl>
    <w:lvl w:ilvl="7" w:tplc="6C18356C" w:tentative="1">
      <w:start w:val="1"/>
      <w:numFmt w:val="bullet"/>
      <w:lvlText w:val="•"/>
      <w:lvlJc w:val="left"/>
      <w:pPr>
        <w:tabs>
          <w:tab w:val="num" w:pos="5760"/>
        </w:tabs>
        <w:ind w:left="5760" w:hanging="360"/>
      </w:pPr>
      <w:rPr>
        <w:rFonts w:ascii="Times New Roman" w:hAnsi="Times New Roman" w:hint="default"/>
      </w:rPr>
    </w:lvl>
    <w:lvl w:ilvl="8" w:tplc="E1FE702E" w:tentative="1">
      <w:start w:val="1"/>
      <w:numFmt w:val="bullet"/>
      <w:lvlText w:val="•"/>
      <w:lvlJc w:val="left"/>
      <w:pPr>
        <w:tabs>
          <w:tab w:val="num" w:pos="6480"/>
        </w:tabs>
        <w:ind w:left="6480" w:hanging="360"/>
      </w:pPr>
      <w:rPr>
        <w:rFonts w:ascii="Times New Roman" w:hAnsi="Times New Roman" w:hint="default"/>
      </w:rPr>
    </w:lvl>
  </w:abstractNum>
  <w:abstractNum w:abstractNumId="12">
    <w:nsid w:val="0F0C69AA"/>
    <w:multiLevelType w:val="hybridMultilevel"/>
    <w:tmpl w:val="BA82C07A"/>
    <w:lvl w:ilvl="0" w:tplc="80DCE96C">
      <w:start w:val="1"/>
      <w:numFmt w:val="bullet"/>
      <w:lvlText w:val="•"/>
      <w:lvlJc w:val="left"/>
      <w:pPr>
        <w:tabs>
          <w:tab w:val="num" w:pos="720"/>
        </w:tabs>
        <w:ind w:left="720" w:hanging="360"/>
      </w:pPr>
      <w:rPr>
        <w:rFonts w:ascii="Times New Roman" w:hAnsi="Times New Roman" w:hint="default"/>
      </w:rPr>
    </w:lvl>
    <w:lvl w:ilvl="1" w:tplc="5056499E" w:tentative="1">
      <w:start w:val="1"/>
      <w:numFmt w:val="bullet"/>
      <w:lvlText w:val="•"/>
      <w:lvlJc w:val="left"/>
      <w:pPr>
        <w:tabs>
          <w:tab w:val="num" w:pos="1440"/>
        </w:tabs>
        <w:ind w:left="1440" w:hanging="360"/>
      </w:pPr>
      <w:rPr>
        <w:rFonts w:ascii="Times New Roman" w:hAnsi="Times New Roman" w:hint="default"/>
      </w:rPr>
    </w:lvl>
    <w:lvl w:ilvl="2" w:tplc="C6041780" w:tentative="1">
      <w:start w:val="1"/>
      <w:numFmt w:val="bullet"/>
      <w:lvlText w:val="•"/>
      <w:lvlJc w:val="left"/>
      <w:pPr>
        <w:tabs>
          <w:tab w:val="num" w:pos="2160"/>
        </w:tabs>
        <w:ind w:left="2160" w:hanging="360"/>
      </w:pPr>
      <w:rPr>
        <w:rFonts w:ascii="Times New Roman" w:hAnsi="Times New Roman" w:hint="default"/>
      </w:rPr>
    </w:lvl>
    <w:lvl w:ilvl="3" w:tplc="FD02D330" w:tentative="1">
      <w:start w:val="1"/>
      <w:numFmt w:val="bullet"/>
      <w:lvlText w:val="•"/>
      <w:lvlJc w:val="left"/>
      <w:pPr>
        <w:tabs>
          <w:tab w:val="num" w:pos="2880"/>
        </w:tabs>
        <w:ind w:left="2880" w:hanging="360"/>
      </w:pPr>
      <w:rPr>
        <w:rFonts w:ascii="Times New Roman" w:hAnsi="Times New Roman" w:hint="default"/>
      </w:rPr>
    </w:lvl>
    <w:lvl w:ilvl="4" w:tplc="621EA0B2" w:tentative="1">
      <w:start w:val="1"/>
      <w:numFmt w:val="bullet"/>
      <w:lvlText w:val="•"/>
      <w:lvlJc w:val="left"/>
      <w:pPr>
        <w:tabs>
          <w:tab w:val="num" w:pos="3600"/>
        </w:tabs>
        <w:ind w:left="3600" w:hanging="360"/>
      </w:pPr>
      <w:rPr>
        <w:rFonts w:ascii="Times New Roman" w:hAnsi="Times New Roman" w:hint="default"/>
      </w:rPr>
    </w:lvl>
    <w:lvl w:ilvl="5" w:tplc="4238D3EA" w:tentative="1">
      <w:start w:val="1"/>
      <w:numFmt w:val="bullet"/>
      <w:lvlText w:val="•"/>
      <w:lvlJc w:val="left"/>
      <w:pPr>
        <w:tabs>
          <w:tab w:val="num" w:pos="4320"/>
        </w:tabs>
        <w:ind w:left="4320" w:hanging="360"/>
      </w:pPr>
      <w:rPr>
        <w:rFonts w:ascii="Times New Roman" w:hAnsi="Times New Roman" w:hint="default"/>
      </w:rPr>
    </w:lvl>
    <w:lvl w:ilvl="6" w:tplc="466AC152" w:tentative="1">
      <w:start w:val="1"/>
      <w:numFmt w:val="bullet"/>
      <w:lvlText w:val="•"/>
      <w:lvlJc w:val="left"/>
      <w:pPr>
        <w:tabs>
          <w:tab w:val="num" w:pos="5040"/>
        </w:tabs>
        <w:ind w:left="5040" w:hanging="360"/>
      </w:pPr>
      <w:rPr>
        <w:rFonts w:ascii="Times New Roman" w:hAnsi="Times New Roman" w:hint="default"/>
      </w:rPr>
    </w:lvl>
    <w:lvl w:ilvl="7" w:tplc="18F025EC" w:tentative="1">
      <w:start w:val="1"/>
      <w:numFmt w:val="bullet"/>
      <w:lvlText w:val="•"/>
      <w:lvlJc w:val="left"/>
      <w:pPr>
        <w:tabs>
          <w:tab w:val="num" w:pos="5760"/>
        </w:tabs>
        <w:ind w:left="5760" w:hanging="360"/>
      </w:pPr>
      <w:rPr>
        <w:rFonts w:ascii="Times New Roman" w:hAnsi="Times New Roman" w:hint="default"/>
      </w:rPr>
    </w:lvl>
    <w:lvl w:ilvl="8" w:tplc="429CC59E" w:tentative="1">
      <w:start w:val="1"/>
      <w:numFmt w:val="bullet"/>
      <w:lvlText w:val="•"/>
      <w:lvlJc w:val="left"/>
      <w:pPr>
        <w:tabs>
          <w:tab w:val="num" w:pos="6480"/>
        </w:tabs>
        <w:ind w:left="6480" w:hanging="360"/>
      </w:pPr>
      <w:rPr>
        <w:rFonts w:ascii="Times New Roman" w:hAnsi="Times New Roman" w:hint="default"/>
      </w:rPr>
    </w:lvl>
  </w:abstractNum>
  <w:abstractNum w:abstractNumId="13">
    <w:nsid w:val="10C3448F"/>
    <w:multiLevelType w:val="hybridMultilevel"/>
    <w:tmpl w:val="BF68760C"/>
    <w:lvl w:ilvl="0" w:tplc="1B804C06">
      <w:start w:val="1"/>
      <w:numFmt w:val="bullet"/>
      <w:lvlText w:val="•"/>
      <w:lvlJc w:val="left"/>
      <w:pPr>
        <w:tabs>
          <w:tab w:val="num" w:pos="720"/>
        </w:tabs>
        <w:ind w:left="720" w:hanging="360"/>
      </w:pPr>
      <w:rPr>
        <w:rFonts w:ascii="Times New Roman" w:hAnsi="Times New Roman" w:hint="default"/>
      </w:rPr>
    </w:lvl>
    <w:lvl w:ilvl="1" w:tplc="02746DB2">
      <w:start w:val="1"/>
      <w:numFmt w:val="bullet"/>
      <w:lvlText w:val="•"/>
      <w:lvlJc w:val="left"/>
      <w:pPr>
        <w:tabs>
          <w:tab w:val="num" w:pos="1440"/>
        </w:tabs>
        <w:ind w:left="1440" w:hanging="360"/>
      </w:pPr>
      <w:rPr>
        <w:rFonts w:ascii="Times New Roman" w:hAnsi="Times New Roman" w:hint="default"/>
      </w:rPr>
    </w:lvl>
    <w:lvl w:ilvl="2" w:tplc="E6D40A24" w:tentative="1">
      <w:start w:val="1"/>
      <w:numFmt w:val="bullet"/>
      <w:lvlText w:val="•"/>
      <w:lvlJc w:val="left"/>
      <w:pPr>
        <w:tabs>
          <w:tab w:val="num" w:pos="2160"/>
        </w:tabs>
        <w:ind w:left="2160" w:hanging="360"/>
      </w:pPr>
      <w:rPr>
        <w:rFonts w:ascii="Times New Roman" w:hAnsi="Times New Roman" w:hint="default"/>
      </w:rPr>
    </w:lvl>
    <w:lvl w:ilvl="3" w:tplc="60E0072E" w:tentative="1">
      <w:start w:val="1"/>
      <w:numFmt w:val="bullet"/>
      <w:lvlText w:val="•"/>
      <w:lvlJc w:val="left"/>
      <w:pPr>
        <w:tabs>
          <w:tab w:val="num" w:pos="2880"/>
        </w:tabs>
        <w:ind w:left="2880" w:hanging="360"/>
      </w:pPr>
      <w:rPr>
        <w:rFonts w:ascii="Times New Roman" w:hAnsi="Times New Roman" w:hint="default"/>
      </w:rPr>
    </w:lvl>
    <w:lvl w:ilvl="4" w:tplc="B058BA6E" w:tentative="1">
      <w:start w:val="1"/>
      <w:numFmt w:val="bullet"/>
      <w:lvlText w:val="•"/>
      <w:lvlJc w:val="left"/>
      <w:pPr>
        <w:tabs>
          <w:tab w:val="num" w:pos="3600"/>
        </w:tabs>
        <w:ind w:left="3600" w:hanging="360"/>
      </w:pPr>
      <w:rPr>
        <w:rFonts w:ascii="Times New Roman" w:hAnsi="Times New Roman" w:hint="default"/>
      </w:rPr>
    </w:lvl>
    <w:lvl w:ilvl="5" w:tplc="A126D896" w:tentative="1">
      <w:start w:val="1"/>
      <w:numFmt w:val="bullet"/>
      <w:lvlText w:val="•"/>
      <w:lvlJc w:val="left"/>
      <w:pPr>
        <w:tabs>
          <w:tab w:val="num" w:pos="4320"/>
        </w:tabs>
        <w:ind w:left="4320" w:hanging="360"/>
      </w:pPr>
      <w:rPr>
        <w:rFonts w:ascii="Times New Roman" w:hAnsi="Times New Roman" w:hint="default"/>
      </w:rPr>
    </w:lvl>
    <w:lvl w:ilvl="6" w:tplc="77544CF8" w:tentative="1">
      <w:start w:val="1"/>
      <w:numFmt w:val="bullet"/>
      <w:lvlText w:val="•"/>
      <w:lvlJc w:val="left"/>
      <w:pPr>
        <w:tabs>
          <w:tab w:val="num" w:pos="5040"/>
        </w:tabs>
        <w:ind w:left="5040" w:hanging="360"/>
      </w:pPr>
      <w:rPr>
        <w:rFonts w:ascii="Times New Roman" w:hAnsi="Times New Roman" w:hint="default"/>
      </w:rPr>
    </w:lvl>
    <w:lvl w:ilvl="7" w:tplc="206C363C" w:tentative="1">
      <w:start w:val="1"/>
      <w:numFmt w:val="bullet"/>
      <w:lvlText w:val="•"/>
      <w:lvlJc w:val="left"/>
      <w:pPr>
        <w:tabs>
          <w:tab w:val="num" w:pos="5760"/>
        </w:tabs>
        <w:ind w:left="5760" w:hanging="360"/>
      </w:pPr>
      <w:rPr>
        <w:rFonts w:ascii="Times New Roman" w:hAnsi="Times New Roman" w:hint="default"/>
      </w:rPr>
    </w:lvl>
    <w:lvl w:ilvl="8" w:tplc="2DC42B06" w:tentative="1">
      <w:start w:val="1"/>
      <w:numFmt w:val="bullet"/>
      <w:lvlText w:val="•"/>
      <w:lvlJc w:val="left"/>
      <w:pPr>
        <w:tabs>
          <w:tab w:val="num" w:pos="6480"/>
        </w:tabs>
        <w:ind w:left="6480" w:hanging="360"/>
      </w:pPr>
      <w:rPr>
        <w:rFonts w:ascii="Times New Roman" w:hAnsi="Times New Roman" w:hint="default"/>
      </w:rPr>
    </w:lvl>
  </w:abstractNum>
  <w:abstractNum w:abstractNumId="14">
    <w:nsid w:val="11510AE3"/>
    <w:multiLevelType w:val="hybridMultilevel"/>
    <w:tmpl w:val="B9323920"/>
    <w:lvl w:ilvl="0" w:tplc="02BC61BC">
      <w:start w:val="1"/>
      <w:numFmt w:val="bullet"/>
      <w:lvlText w:val="•"/>
      <w:lvlJc w:val="left"/>
      <w:pPr>
        <w:tabs>
          <w:tab w:val="num" w:pos="720"/>
        </w:tabs>
        <w:ind w:left="720" w:hanging="360"/>
      </w:pPr>
      <w:rPr>
        <w:rFonts w:ascii="Times New Roman" w:hAnsi="Times New Roman" w:hint="default"/>
      </w:rPr>
    </w:lvl>
    <w:lvl w:ilvl="1" w:tplc="F35EFDEA">
      <w:start w:val="2912"/>
      <w:numFmt w:val="bullet"/>
      <w:lvlText w:val="–"/>
      <w:lvlJc w:val="left"/>
      <w:pPr>
        <w:tabs>
          <w:tab w:val="num" w:pos="1440"/>
        </w:tabs>
        <w:ind w:left="1440" w:hanging="360"/>
      </w:pPr>
      <w:rPr>
        <w:rFonts w:ascii="Times New Roman" w:hAnsi="Times New Roman" w:hint="default"/>
      </w:rPr>
    </w:lvl>
    <w:lvl w:ilvl="2" w:tplc="90D01A14" w:tentative="1">
      <w:start w:val="1"/>
      <w:numFmt w:val="bullet"/>
      <w:lvlText w:val="•"/>
      <w:lvlJc w:val="left"/>
      <w:pPr>
        <w:tabs>
          <w:tab w:val="num" w:pos="2160"/>
        </w:tabs>
        <w:ind w:left="2160" w:hanging="360"/>
      </w:pPr>
      <w:rPr>
        <w:rFonts w:ascii="Times New Roman" w:hAnsi="Times New Roman" w:hint="default"/>
      </w:rPr>
    </w:lvl>
    <w:lvl w:ilvl="3" w:tplc="B26EB716" w:tentative="1">
      <w:start w:val="1"/>
      <w:numFmt w:val="bullet"/>
      <w:lvlText w:val="•"/>
      <w:lvlJc w:val="left"/>
      <w:pPr>
        <w:tabs>
          <w:tab w:val="num" w:pos="2880"/>
        </w:tabs>
        <w:ind w:left="2880" w:hanging="360"/>
      </w:pPr>
      <w:rPr>
        <w:rFonts w:ascii="Times New Roman" w:hAnsi="Times New Roman" w:hint="default"/>
      </w:rPr>
    </w:lvl>
    <w:lvl w:ilvl="4" w:tplc="44806056" w:tentative="1">
      <w:start w:val="1"/>
      <w:numFmt w:val="bullet"/>
      <w:lvlText w:val="•"/>
      <w:lvlJc w:val="left"/>
      <w:pPr>
        <w:tabs>
          <w:tab w:val="num" w:pos="3600"/>
        </w:tabs>
        <w:ind w:left="3600" w:hanging="360"/>
      </w:pPr>
      <w:rPr>
        <w:rFonts w:ascii="Times New Roman" w:hAnsi="Times New Roman" w:hint="default"/>
      </w:rPr>
    </w:lvl>
    <w:lvl w:ilvl="5" w:tplc="21C4D49E" w:tentative="1">
      <w:start w:val="1"/>
      <w:numFmt w:val="bullet"/>
      <w:lvlText w:val="•"/>
      <w:lvlJc w:val="left"/>
      <w:pPr>
        <w:tabs>
          <w:tab w:val="num" w:pos="4320"/>
        </w:tabs>
        <w:ind w:left="4320" w:hanging="360"/>
      </w:pPr>
      <w:rPr>
        <w:rFonts w:ascii="Times New Roman" w:hAnsi="Times New Roman" w:hint="default"/>
      </w:rPr>
    </w:lvl>
    <w:lvl w:ilvl="6" w:tplc="69A2C37C" w:tentative="1">
      <w:start w:val="1"/>
      <w:numFmt w:val="bullet"/>
      <w:lvlText w:val="•"/>
      <w:lvlJc w:val="left"/>
      <w:pPr>
        <w:tabs>
          <w:tab w:val="num" w:pos="5040"/>
        </w:tabs>
        <w:ind w:left="5040" w:hanging="360"/>
      </w:pPr>
      <w:rPr>
        <w:rFonts w:ascii="Times New Roman" w:hAnsi="Times New Roman" w:hint="default"/>
      </w:rPr>
    </w:lvl>
    <w:lvl w:ilvl="7" w:tplc="1B5281EA" w:tentative="1">
      <w:start w:val="1"/>
      <w:numFmt w:val="bullet"/>
      <w:lvlText w:val="•"/>
      <w:lvlJc w:val="left"/>
      <w:pPr>
        <w:tabs>
          <w:tab w:val="num" w:pos="5760"/>
        </w:tabs>
        <w:ind w:left="5760" w:hanging="360"/>
      </w:pPr>
      <w:rPr>
        <w:rFonts w:ascii="Times New Roman" w:hAnsi="Times New Roman" w:hint="default"/>
      </w:rPr>
    </w:lvl>
    <w:lvl w:ilvl="8" w:tplc="562E8004" w:tentative="1">
      <w:start w:val="1"/>
      <w:numFmt w:val="bullet"/>
      <w:lvlText w:val="•"/>
      <w:lvlJc w:val="left"/>
      <w:pPr>
        <w:tabs>
          <w:tab w:val="num" w:pos="6480"/>
        </w:tabs>
        <w:ind w:left="6480" w:hanging="360"/>
      </w:pPr>
      <w:rPr>
        <w:rFonts w:ascii="Times New Roman" w:hAnsi="Times New Roman" w:hint="default"/>
      </w:rPr>
    </w:lvl>
  </w:abstractNum>
  <w:abstractNum w:abstractNumId="15">
    <w:nsid w:val="140376B5"/>
    <w:multiLevelType w:val="hybridMultilevel"/>
    <w:tmpl w:val="BF4693DE"/>
    <w:lvl w:ilvl="0" w:tplc="3D7293C0">
      <w:start w:val="1"/>
      <w:numFmt w:val="bullet"/>
      <w:lvlText w:val="-"/>
      <w:lvlJc w:val="left"/>
      <w:pPr>
        <w:tabs>
          <w:tab w:val="num" w:pos="720"/>
        </w:tabs>
        <w:ind w:left="720" w:hanging="360"/>
      </w:pPr>
      <w:rPr>
        <w:rFonts w:ascii="Times New Roman" w:hAnsi="Times New Roman" w:hint="default"/>
      </w:rPr>
    </w:lvl>
    <w:lvl w:ilvl="1" w:tplc="D8140928" w:tentative="1">
      <w:start w:val="1"/>
      <w:numFmt w:val="bullet"/>
      <w:lvlText w:val="-"/>
      <w:lvlJc w:val="left"/>
      <w:pPr>
        <w:tabs>
          <w:tab w:val="num" w:pos="1440"/>
        </w:tabs>
        <w:ind w:left="1440" w:hanging="360"/>
      </w:pPr>
      <w:rPr>
        <w:rFonts w:ascii="Times New Roman" w:hAnsi="Times New Roman" w:hint="default"/>
      </w:rPr>
    </w:lvl>
    <w:lvl w:ilvl="2" w:tplc="9580C074">
      <w:start w:val="1"/>
      <w:numFmt w:val="bullet"/>
      <w:lvlText w:val="-"/>
      <w:lvlJc w:val="left"/>
      <w:pPr>
        <w:tabs>
          <w:tab w:val="num" w:pos="2160"/>
        </w:tabs>
        <w:ind w:left="2160" w:hanging="360"/>
      </w:pPr>
      <w:rPr>
        <w:rFonts w:ascii="Times New Roman" w:hAnsi="Times New Roman" w:hint="default"/>
      </w:rPr>
    </w:lvl>
    <w:lvl w:ilvl="3" w:tplc="D7DCB7D2" w:tentative="1">
      <w:start w:val="1"/>
      <w:numFmt w:val="bullet"/>
      <w:lvlText w:val="-"/>
      <w:lvlJc w:val="left"/>
      <w:pPr>
        <w:tabs>
          <w:tab w:val="num" w:pos="2880"/>
        </w:tabs>
        <w:ind w:left="2880" w:hanging="360"/>
      </w:pPr>
      <w:rPr>
        <w:rFonts w:ascii="Times New Roman" w:hAnsi="Times New Roman" w:hint="default"/>
      </w:rPr>
    </w:lvl>
    <w:lvl w:ilvl="4" w:tplc="61EC02BE" w:tentative="1">
      <w:start w:val="1"/>
      <w:numFmt w:val="bullet"/>
      <w:lvlText w:val="-"/>
      <w:lvlJc w:val="left"/>
      <w:pPr>
        <w:tabs>
          <w:tab w:val="num" w:pos="3600"/>
        </w:tabs>
        <w:ind w:left="3600" w:hanging="360"/>
      </w:pPr>
      <w:rPr>
        <w:rFonts w:ascii="Times New Roman" w:hAnsi="Times New Roman" w:hint="default"/>
      </w:rPr>
    </w:lvl>
    <w:lvl w:ilvl="5" w:tplc="9DE847D8" w:tentative="1">
      <w:start w:val="1"/>
      <w:numFmt w:val="bullet"/>
      <w:lvlText w:val="-"/>
      <w:lvlJc w:val="left"/>
      <w:pPr>
        <w:tabs>
          <w:tab w:val="num" w:pos="4320"/>
        </w:tabs>
        <w:ind w:left="4320" w:hanging="360"/>
      </w:pPr>
      <w:rPr>
        <w:rFonts w:ascii="Times New Roman" w:hAnsi="Times New Roman" w:hint="default"/>
      </w:rPr>
    </w:lvl>
    <w:lvl w:ilvl="6" w:tplc="85CEA16E" w:tentative="1">
      <w:start w:val="1"/>
      <w:numFmt w:val="bullet"/>
      <w:lvlText w:val="-"/>
      <w:lvlJc w:val="left"/>
      <w:pPr>
        <w:tabs>
          <w:tab w:val="num" w:pos="5040"/>
        </w:tabs>
        <w:ind w:left="5040" w:hanging="360"/>
      </w:pPr>
      <w:rPr>
        <w:rFonts w:ascii="Times New Roman" w:hAnsi="Times New Roman" w:hint="default"/>
      </w:rPr>
    </w:lvl>
    <w:lvl w:ilvl="7" w:tplc="85A0DE24" w:tentative="1">
      <w:start w:val="1"/>
      <w:numFmt w:val="bullet"/>
      <w:lvlText w:val="-"/>
      <w:lvlJc w:val="left"/>
      <w:pPr>
        <w:tabs>
          <w:tab w:val="num" w:pos="5760"/>
        </w:tabs>
        <w:ind w:left="5760" w:hanging="360"/>
      </w:pPr>
      <w:rPr>
        <w:rFonts w:ascii="Times New Roman" w:hAnsi="Times New Roman" w:hint="default"/>
      </w:rPr>
    </w:lvl>
    <w:lvl w:ilvl="8" w:tplc="9710D08E" w:tentative="1">
      <w:start w:val="1"/>
      <w:numFmt w:val="bullet"/>
      <w:lvlText w:val="-"/>
      <w:lvlJc w:val="left"/>
      <w:pPr>
        <w:tabs>
          <w:tab w:val="num" w:pos="6480"/>
        </w:tabs>
        <w:ind w:left="6480" w:hanging="360"/>
      </w:pPr>
      <w:rPr>
        <w:rFonts w:ascii="Times New Roman" w:hAnsi="Times New Roman" w:hint="default"/>
      </w:rPr>
    </w:lvl>
  </w:abstractNum>
  <w:abstractNum w:abstractNumId="16">
    <w:nsid w:val="17C33C5B"/>
    <w:multiLevelType w:val="hybridMultilevel"/>
    <w:tmpl w:val="7E367B18"/>
    <w:lvl w:ilvl="0" w:tplc="EDBCCFCC">
      <w:start w:val="1"/>
      <w:numFmt w:val="bullet"/>
      <w:lvlText w:val="•"/>
      <w:lvlJc w:val="left"/>
      <w:pPr>
        <w:tabs>
          <w:tab w:val="num" w:pos="720"/>
        </w:tabs>
        <w:ind w:left="720" w:hanging="360"/>
      </w:pPr>
      <w:rPr>
        <w:rFonts w:ascii="Times New Roman" w:hAnsi="Times New Roman" w:hint="default"/>
      </w:rPr>
    </w:lvl>
    <w:lvl w:ilvl="1" w:tplc="6158CA74">
      <w:start w:val="1"/>
      <w:numFmt w:val="bullet"/>
      <w:lvlText w:val="•"/>
      <w:lvlJc w:val="left"/>
      <w:pPr>
        <w:tabs>
          <w:tab w:val="num" w:pos="1440"/>
        </w:tabs>
        <w:ind w:left="1440" w:hanging="360"/>
      </w:pPr>
      <w:rPr>
        <w:rFonts w:ascii="Times New Roman" w:hAnsi="Times New Roman" w:hint="default"/>
      </w:rPr>
    </w:lvl>
    <w:lvl w:ilvl="2" w:tplc="8390CD4C" w:tentative="1">
      <w:start w:val="1"/>
      <w:numFmt w:val="bullet"/>
      <w:lvlText w:val="•"/>
      <w:lvlJc w:val="left"/>
      <w:pPr>
        <w:tabs>
          <w:tab w:val="num" w:pos="2160"/>
        </w:tabs>
        <w:ind w:left="2160" w:hanging="360"/>
      </w:pPr>
      <w:rPr>
        <w:rFonts w:ascii="Times New Roman" w:hAnsi="Times New Roman" w:hint="default"/>
      </w:rPr>
    </w:lvl>
    <w:lvl w:ilvl="3" w:tplc="68586AD6" w:tentative="1">
      <w:start w:val="1"/>
      <w:numFmt w:val="bullet"/>
      <w:lvlText w:val="•"/>
      <w:lvlJc w:val="left"/>
      <w:pPr>
        <w:tabs>
          <w:tab w:val="num" w:pos="2880"/>
        </w:tabs>
        <w:ind w:left="2880" w:hanging="360"/>
      </w:pPr>
      <w:rPr>
        <w:rFonts w:ascii="Times New Roman" w:hAnsi="Times New Roman" w:hint="default"/>
      </w:rPr>
    </w:lvl>
    <w:lvl w:ilvl="4" w:tplc="1F161402" w:tentative="1">
      <w:start w:val="1"/>
      <w:numFmt w:val="bullet"/>
      <w:lvlText w:val="•"/>
      <w:lvlJc w:val="left"/>
      <w:pPr>
        <w:tabs>
          <w:tab w:val="num" w:pos="3600"/>
        </w:tabs>
        <w:ind w:left="3600" w:hanging="360"/>
      </w:pPr>
      <w:rPr>
        <w:rFonts w:ascii="Times New Roman" w:hAnsi="Times New Roman" w:hint="default"/>
      </w:rPr>
    </w:lvl>
    <w:lvl w:ilvl="5" w:tplc="00925CF6" w:tentative="1">
      <w:start w:val="1"/>
      <w:numFmt w:val="bullet"/>
      <w:lvlText w:val="•"/>
      <w:lvlJc w:val="left"/>
      <w:pPr>
        <w:tabs>
          <w:tab w:val="num" w:pos="4320"/>
        </w:tabs>
        <w:ind w:left="4320" w:hanging="360"/>
      </w:pPr>
      <w:rPr>
        <w:rFonts w:ascii="Times New Roman" w:hAnsi="Times New Roman" w:hint="default"/>
      </w:rPr>
    </w:lvl>
    <w:lvl w:ilvl="6" w:tplc="DC5AE600" w:tentative="1">
      <w:start w:val="1"/>
      <w:numFmt w:val="bullet"/>
      <w:lvlText w:val="•"/>
      <w:lvlJc w:val="left"/>
      <w:pPr>
        <w:tabs>
          <w:tab w:val="num" w:pos="5040"/>
        </w:tabs>
        <w:ind w:left="5040" w:hanging="360"/>
      </w:pPr>
      <w:rPr>
        <w:rFonts w:ascii="Times New Roman" w:hAnsi="Times New Roman" w:hint="default"/>
      </w:rPr>
    </w:lvl>
    <w:lvl w:ilvl="7" w:tplc="340639B8" w:tentative="1">
      <w:start w:val="1"/>
      <w:numFmt w:val="bullet"/>
      <w:lvlText w:val="•"/>
      <w:lvlJc w:val="left"/>
      <w:pPr>
        <w:tabs>
          <w:tab w:val="num" w:pos="5760"/>
        </w:tabs>
        <w:ind w:left="5760" w:hanging="360"/>
      </w:pPr>
      <w:rPr>
        <w:rFonts w:ascii="Times New Roman" w:hAnsi="Times New Roman" w:hint="default"/>
      </w:rPr>
    </w:lvl>
    <w:lvl w:ilvl="8" w:tplc="DAEE5F8C" w:tentative="1">
      <w:start w:val="1"/>
      <w:numFmt w:val="bullet"/>
      <w:lvlText w:val="•"/>
      <w:lvlJc w:val="left"/>
      <w:pPr>
        <w:tabs>
          <w:tab w:val="num" w:pos="6480"/>
        </w:tabs>
        <w:ind w:left="6480" w:hanging="360"/>
      </w:pPr>
      <w:rPr>
        <w:rFonts w:ascii="Times New Roman" w:hAnsi="Times New Roman" w:hint="default"/>
      </w:rPr>
    </w:lvl>
  </w:abstractNum>
  <w:abstractNum w:abstractNumId="17">
    <w:nsid w:val="19A179F6"/>
    <w:multiLevelType w:val="hybridMultilevel"/>
    <w:tmpl w:val="63729F5E"/>
    <w:lvl w:ilvl="0" w:tplc="5D841F1C">
      <w:start w:val="1"/>
      <w:numFmt w:val="bullet"/>
      <w:lvlText w:val="•"/>
      <w:lvlJc w:val="left"/>
      <w:pPr>
        <w:tabs>
          <w:tab w:val="num" w:pos="720"/>
        </w:tabs>
        <w:ind w:left="720" w:hanging="360"/>
      </w:pPr>
      <w:rPr>
        <w:rFonts w:ascii="Arial" w:hAnsi="Arial" w:hint="default"/>
      </w:rPr>
    </w:lvl>
    <w:lvl w:ilvl="1" w:tplc="F6E68F7A">
      <w:start w:val="896"/>
      <w:numFmt w:val="bullet"/>
      <w:lvlText w:val="–"/>
      <w:lvlJc w:val="left"/>
      <w:pPr>
        <w:tabs>
          <w:tab w:val="num" w:pos="1440"/>
        </w:tabs>
        <w:ind w:left="1440" w:hanging="360"/>
      </w:pPr>
      <w:rPr>
        <w:rFonts w:ascii="Arial" w:hAnsi="Arial" w:hint="default"/>
      </w:rPr>
    </w:lvl>
    <w:lvl w:ilvl="2" w:tplc="C8B43212" w:tentative="1">
      <w:start w:val="1"/>
      <w:numFmt w:val="bullet"/>
      <w:lvlText w:val="•"/>
      <w:lvlJc w:val="left"/>
      <w:pPr>
        <w:tabs>
          <w:tab w:val="num" w:pos="2160"/>
        </w:tabs>
        <w:ind w:left="2160" w:hanging="360"/>
      </w:pPr>
      <w:rPr>
        <w:rFonts w:ascii="Arial" w:hAnsi="Arial" w:hint="default"/>
      </w:rPr>
    </w:lvl>
    <w:lvl w:ilvl="3" w:tplc="396C615A" w:tentative="1">
      <w:start w:val="1"/>
      <w:numFmt w:val="bullet"/>
      <w:lvlText w:val="•"/>
      <w:lvlJc w:val="left"/>
      <w:pPr>
        <w:tabs>
          <w:tab w:val="num" w:pos="2880"/>
        </w:tabs>
        <w:ind w:left="2880" w:hanging="360"/>
      </w:pPr>
      <w:rPr>
        <w:rFonts w:ascii="Arial" w:hAnsi="Arial" w:hint="default"/>
      </w:rPr>
    </w:lvl>
    <w:lvl w:ilvl="4" w:tplc="238CFD26" w:tentative="1">
      <w:start w:val="1"/>
      <w:numFmt w:val="bullet"/>
      <w:lvlText w:val="•"/>
      <w:lvlJc w:val="left"/>
      <w:pPr>
        <w:tabs>
          <w:tab w:val="num" w:pos="3600"/>
        </w:tabs>
        <w:ind w:left="3600" w:hanging="360"/>
      </w:pPr>
      <w:rPr>
        <w:rFonts w:ascii="Arial" w:hAnsi="Arial" w:hint="default"/>
      </w:rPr>
    </w:lvl>
    <w:lvl w:ilvl="5" w:tplc="3BC8F89A" w:tentative="1">
      <w:start w:val="1"/>
      <w:numFmt w:val="bullet"/>
      <w:lvlText w:val="•"/>
      <w:lvlJc w:val="left"/>
      <w:pPr>
        <w:tabs>
          <w:tab w:val="num" w:pos="4320"/>
        </w:tabs>
        <w:ind w:left="4320" w:hanging="360"/>
      </w:pPr>
      <w:rPr>
        <w:rFonts w:ascii="Arial" w:hAnsi="Arial" w:hint="default"/>
      </w:rPr>
    </w:lvl>
    <w:lvl w:ilvl="6" w:tplc="F7E844B2" w:tentative="1">
      <w:start w:val="1"/>
      <w:numFmt w:val="bullet"/>
      <w:lvlText w:val="•"/>
      <w:lvlJc w:val="left"/>
      <w:pPr>
        <w:tabs>
          <w:tab w:val="num" w:pos="5040"/>
        </w:tabs>
        <w:ind w:left="5040" w:hanging="360"/>
      </w:pPr>
      <w:rPr>
        <w:rFonts w:ascii="Arial" w:hAnsi="Arial" w:hint="default"/>
      </w:rPr>
    </w:lvl>
    <w:lvl w:ilvl="7" w:tplc="BB007C8C" w:tentative="1">
      <w:start w:val="1"/>
      <w:numFmt w:val="bullet"/>
      <w:lvlText w:val="•"/>
      <w:lvlJc w:val="left"/>
      <w:pPr>
        <w:tabs>
          <w:tab w:val="num" w:pos="5760"/>
        </w:tabs>
        <w:ind w:left="5760" w:hanging="360"/>
      </w:pPr>
      <w:rPr>
        <w:rFonts w:ascii="Arial" w:hAnsi="Arial" w:hint="default"/>
      </w:rPr>
    </w:lvl>
    <w:lvl w:ilvl="8" w:tplc="88188228" w:tentative="1">
      <w:start w:val="1"/>
      <w:numFmt w:val="bullet"/>
      <w:lvlText w:val="•"/>
      <w:lvlJc w:val="left"/>
      <w:pPr>
        <w:tabs>
          <w:tab w:val="num" w:pos="6480"/>
        </w:tabs>
        <w:ind w:left="6480" w:hanging="360"/>
      </w:pPr>
      <w:rPr>
        <w:rFonts w:ascii="Arial" w:hAnsi="Arial" w:hint="default"/>
      </w:rPr>
    </w:lvl>
  </w:abstractNum>
  <w:abstractNum w:abstractNumId="18">
    <w:nsid w:val="19B03B89"/>
    <w:multiLevelType w:val="hybridMultilevel"/>
    <w:tmpl w:val="63A2D5F4"/>
    <w:lvl w:ilvl="0" w:tplc="6D365342">
      <w:start w:val="1"/>
      <w:numFmt w:val="bullet"/>
      <w:lvlText w:val="•"/>
      <w:lvlJc w:val="left"/>
      <w:pPr>
        <w:tabs>
          <w:tab w:val="num" w:pos="720"/>
        </w:tabs>
        <w:ind w:left="720" w:hanging="360"/>
      </w:pPr>
      <w:rPr>
        <w:rFonts w:ascii="Times New Roman" w:hAnsi="Times New Roman" w:hint="default"/>
      </w:rPr>
    </w:lvl>
    <w:lvl w:ilvl="1" w:tplc="671E46AE" w:tentative="1">
      <w:start w:val="1"/>
      <w:numFmt w:val="bullet"/>
      <w:lvlText w:val="•"/>
      <w:lvlJc w:val="left"/>
      <w:pPr>
        <w:tabs>
          <w:tab w:val="num" w:pos="1440"/>
        </w:tabs>
        <w:ind w:left="1440" w:hanging="360"/>
      </w:pPr>
      <w:rPr>
        <w:rFonts w:ascii="Times New Roman" w:hAnsi="Times New Roman" w:hint="default"/>
      </w:rPr>
    </w:lvl>
    <w:lvl w:ilvl="2" w:tplc="DD661CCA" w:tentative="1">
      <w:start w:val="1"/>
      <w:numFmt w:val="bullet"/>
      <w:lvlText w:val="•"/>
      <w:lvlJc w:val="left"/>
      <w:pPr>
        <w:tabs>
          <w:tab w:val="num" w:pos="2160"/>
        </w:tabs>
        <w:ind w:left="2160" w:hanging="360"/>
      </w:pPr>
      <w:rPr>
        <w:rFonts w:ascii="Times New Roman" w:hAnsi="Times New Roman" w:hint="default"/>
      </w:rPr>
    </w:lvl>
    <w:lvl w:ilvl="3" w:tplc="E93639DA" w:tentative="1">
      <w:start w:val="1"/>
      <w:numFmt w:val="bullet"/>
      <w:lvlText w:val="•"/>
      <w:lvlJc w:val="left"/>
      <w:pPr>
        <w:tabs>
          <w:tab w:val="num" w:pos="2880"/>
        </w:tabs>
        <w:ind w:left="2880" w:hanging="360"/>
      </w:pPr>
      <w:rPr>
        <w:rFonts w:ascii="Times New Roman" w:hAnsi="Times New Roman" w:hint="default"/>
      </w:rPr>
    </w:lvl>
    <w:lvl w:ilvl="4" w:tplc="F36E4266" w:tentative="1">
      <w:start w:val="1"/>
      <w:numFmt w:val="bullet"/>
      <w:lvlText w:val="•"/>
      <w:lvlJc w:val="left"/>
      <w:pPr>
        <w:tabs>
          <w:tab w:val="num" w:pos="3600"/>
        </w:tabs>
        <w:ind w:left="3600" w:hanging="360"/>
      </w:pPr>
      <w:rPr>
        <w:rFonts w:ascii="Times New Roman" w:hAnsi="Times New Roman" w:hint="default"/>
      </w:rPr>
    </w:lvl>
    <w:lvl w:ilvl="5" w:tplc="BC1E65CE" w:tentative="1">
      <w:start w:val="1"/>
      <w:numFmt w:val="bullet"/>
      <w:lvlText w:val="•"/>
      <w:lvlJc w:val="left"/>
      <w:pPr>
        <w:tabs>
          <w:tab w:val="num" w:pos="4320"/>
        </w:tabs>
        <w:ind w:left="4320" w:hanging="360"/>
      </w:pPr>
      <w:rPr>
        <w:rFonts w:ascii="Times New Roman" w:hAnsi="Times New Roman" w:hint="default"/>
      </w:rPr>
    </w:lvl>
    <w:lvl w:ilvl="6" w:tplc="06540F78" w:tentative="1">
      <w:start w:val="1"/>
      <w:numFmt w:val="bullet"/>
      <w:lvlText w:val="•"/>
      <w:lvlJc w:val="left"/>
      <w:pPr>
        <w:tabs>
          <w:tab w:val="num" w:pos="5040"/>
        </w:tabs>
        <w:ind w:left="5040" w:hanging="360"/>
      </w:pPr>
      <w:rPr>
        <w:rFonts w:ascii="Times New Roman" w:hAnsi="Times New Roman" w:hint="default"/>
      </w:rPr>
    </w:lvl>
    <w:lvl w:ilvl="7" w:tplc="B7220DDA" w:tentative="1">
      <w:start w:val="1"/>
      <w:numFmt w:val="bullet"/>
      <w:lvlText w:val="•"/>
      <w:lvlJc w:val="left"/>
      <w:pPr>
        <w:tabs>
          <w:tab w:val="num" w:pos="5760"/>
        </w:tabs>
        <w:ind w:left="5760" w:hanging="360"/>
      </w:pPr>
      <w:rPr>
        <w:rFonts w:ascii="Times New Roman" w:hAnsi="Times New Roman" w:hint="default"/>
      </w:rPr>
    </w:lvl>
    <w:lvl w:ilvl="8" w:tplc="B276F81E" w:tentative="1">
      <w:start w:val="1"/>
      <w:numFmt w:val="bullet"/>
      <w:lvlText w:val="•"/>
      <w:lvlJc w:val="left"/>
      <w:pPr>
        <w:tabs>
          <w:tab w:val="num" w:pos="6480"/>
        </w:tabs>
        <w:ind w:left="6480" w:hanging="360"/>
      </w:pPr>
      <w:rPr>
        <w:rFonts w:ascii="Times New Roman" w:hAnsi="Times New Roman" w:hint="default"/>
      </w:rPr>
    </w:lvl>
  </w:abstractNum>
  <w:abstractNum w:abstractNumId="19">
    <w:nsid w:val="1B0538B8"/>
    <w:multiLevelType w:val="hybridMultilevel"/>
    <w:tmpl w:val="36F270D6"/>
    <w:lvl w:ilvl="0" w:tplc="253CB826">
      <w:start w:val="1"/>
      <w:numFmt w:val="bullet"/>
      <w:lvlText w:val="•"/>
      <w:lvlJc w:val="left"/>
      <w:pPr>
        <w:tabs>
          <w:tab w:val="num" w:pos="720"/>
        </w:tabs>
        <w:ind w:left="720" w:hanging="360"/>
      </w:pPr>
      <w:rPr>
        <w:rFonts w:ascii="Times New Roman" w:hAnsi="Times New Roman" w:hint="default"/>
      </w:rPr>
    </w:lvl>
    <w:lvl w:ilvl="1" w:tplc="217C06B2" w:tentative="1">
      <w:start w:val="1"/>
      <w:numFmt w:val="bullet"/>
      <w:lvlText w:val="•"/>
      <w:lvlJc w:val="left"/>
      <w:pPr>
        <w:tabs>
          <w:tab w:val="num" w:pos="1440"/>
        </w:tabs>
        <w:ind w:left="1440" w:hanging="360"/>
      </w:pPr>
      <w:rPr>
        <w:rFonts w:ascii="Times New Roman" w:hAnsi="Times New Roman" w:hint="default"/>
      </w:rPr>
    </w:lvl>
    <w:lvl w:ilvl="2" w:tplc="2F66C094" w:tentative="1">
      <w:start w:val="1"/>
      <w:numFmt w:val="bullet"/>
      <w:lvlText w:val="•"/>
      <w:lvlJc w:val="left"/>
      <w:pPr>
        <w:tabs>
          <w:tab w:val="num" w:pos="2160"/>
        </w:tabs>
        <w:ind w:left="2160" w:hanging="360"/>
      </w:pPr>
      <w:rPr>
        <w:rFonts w:ascii="Times New Roman" w:hAnsi="Times New Roman" w:hint="default"/>
      </w:rPr>
    </w:lvl>
    <w:lvl w:ilvl="3" w:tplc="9BFED276" w:tentative="1">
      <w:start w:val="1"/>
      <w:numFmt w:val="bullet"/>
      <w:lvlText w:val="•"/>
      <w:lvlJc w:val="left"/>
      <w:pPr>
        <w:tabs>
          <w:tab w:val="num" w:pos="2880"/>
        </w:tabs>
        <w:ind w:left="2880" w:hanging="360"/>
      </w:pPr>
      <w:rPr>
        <w:rFonts w:ascii="Times New Roman" w:hAnsi="Times New Roman" w:hint="default"/>
      </w:rPr>
    </w:lvl>
    <w:lvl w:ilvl="4" w:tplc="B21EDA22" w:tentative="1">
      <w:start w:val="1"/>
      <w:numFmt w:val="bullet"/>
      <w:lvlText w:val="•"/>
      <w:lvlJc w:val="left"/>
      <w:pPr>
        <w:tabs>
          <w:tab w:val="num" w:pos="3600"/>
        </w:tabs>
        <w:ind w:left="3600" w:hanging="360"/>
      </w:pPr>
      <w:rPr>
        <w:rFonts w:ascii="Times New Roman" w:hAnsi="Times New Roman" w:hint="default"/>
      </w:rPr>
    </w:lvl>
    <w:lvl w:ilvl="5" w:tplc="01AED004" w:tentative="1">
      <w:start w:val="1"/>
      <w:numFmt w:val="bullet"/>
      <w:lvlText w:val="•"/>
      <w:lvlJc w:val="left"/>
      <w:pPr>
        <w:tabs>
          <w:tab w:val="num" w:pos="4320"/>
        </w:tabs>
        <w:ind w:left="4320" w:hanging="360"/>
      </w:pPr>
      <w:rPr>
        <w:rFonts w:ascii="Times New Roman" w:hAnsi="Times New Roman" w:hint="default"/>
      </w:rPr>
    </w:lvl>
    <w:lvl w:ilvl="6" w:tplc="A19E9B16" w:tentative="1">
      <w:start w:val="1"/>
      <w:numFmt w:val="bullet"/>
      <w:lvlText w:val="•"/>
      <w:lvlJc w:val="left"/>
      <w:pPr>
        <w:tabs>
          <w:tab w:val="num" w:pos="5040"/>
        </w:tabs>
        <w:ind w:left="5040" w:hanging="360"/>
      </w:pPr>
      <w:rPr>
        <w:rFonts w:ascii="Times New Roman" w:hAnsi="Times New Roman" w:hint="default"/>
      </w:rPr>
    </w:lvl>
    <w:lvl w:ilvl="7" w:tplc="19D8C55E" w:tentative="1">
      <w:start w:val="1"/>
      <w:numFmt w:val="bullet"/>
      <w:lvlText w:val="•"/>
      <w:lvlJc w:val="left"/>
      <w:pPr>
        <w:tabs>
          <w:tab w:val="num" w:pos="5760"/>
        </w:tabs>
        <w:ind w:left="5760" w:hanging="360"/>
      </w:pPr>
      <w:rPr>
        <w:rFonts w:ascii="Times New Roman" w:hAnsi="Times New Roman" w:hint="default"/>
      </w:rPr>
    </w:lvl>
    <w:lvl w:ilvl="8" w:tplc="3E9C52F6" w:tentative="1">
      <w:start w:val="1"/>
      <w:numFmt w:val="bullet"/>
      <w:lvlText w:val="•"/>
      <w:lvlJc w:val="left"/>
      <w:pPr>
        <w:tabs>
          <w:tab w:val="num" w:pos="6480"/>
        </w:tabs>
        <w:ind w:left="6480" w:hanging="360"/>
      </w:pPr>
      <w:rPr>
        <w:rFonts w:ascii="Times New Roman" w:hAnsi="Times New Roman" w:hint="default"/>
      </w:rPr>
    </w:lvl>
  </w:abstractNum>
  <w:abstractNum w:abstractNumId="20">
    <w:nsid w:val="1CA10A18"/>
    <w:multiLevelType w:val="hybridMultilevel"/>
    <w:tmpl w:val="B780313E"/>
    <w:lvl w:ilvl="0" w:tplc="62E8E960">
      <w:start w:val="1"/>
      <w:numFmt w:val="bullet"/>
      <w:lvlText w:val="•"/>
      <w:lvlJc w:val="left"/>
      <w:pPr>
        <w:tabs>
          <w:tab w:val="num" w:pos="720"/>
        </w:tabs>
        <w:ind w:left="720" w:hanging="360"/>
      </w:pPr>
      <w:rPr>
        <w:rFonts w:ascii="Times New Roman" w:hAnsi="Times New Roman" w:hint="default"/>
      </w:rPr>
    </w:lvl>
    <w:lvl w:ilvl="1" w:tplc="CB181106" w:tentative="1">
      <w:start w:val="1"/>
      <w:numFmt w:val="bullet"/>
      <w:lvlText w:val="•"/>
      <w:lvlJc w:val="left"/>
      <w:pPr>
        <w:tabs>
          <w:tab w:val="num" w:pos="1440"/>
        </w:tabs>
        <w:ind w:left="1440" w:hanging="360"/>
      </w:pPr>
      <w:rPr>
        <w:rFonts w:ascii="Times New Roman" w:hAnsi="Times New Roman" w:hint="default"/>
      </w:rPr>
    </w:lvl>
    <w:lvl w:ilvl="2" w:tplc="70447FF0" w:tentative="1">
      <w:start w:val="1"/>
      <w:numFmt w:val="bullet"/>
      <w:lvlText w:val="•"/>
      <w:lvlJc w:val="left"/>
      <w:pPr>
        <w:tabs>
          <w:tab w:val="num" w:pos="2160"/>
        </w:tabs>
        <w:ind w:left="2160" w:hanging="360"/>
      </w:pPr>
      <w:rPr>
        <w:rFonts w:ascii="Times New Roman" w:hAnsi="Times New Roman" w:hint="default"/>
      </w:rPr>
    </w:lvl>
    <w:lvl w:ilvl="3" w:tplc="A8FA3368" w:tentative="1">
      <w:start w:val="1"/>
      <w:numFmt w:val="bullet"/>
      <w:lvlText w:val="•"/>
      <w:lvlJc w:val="left"/>
      <w:pPr>
        <w:tabs>
          <w:tab w:val="num" w:pos="2880"/>
        </w:tabs>
        <w:ind w:left="2880" w:hanging="360"/>
      </w:pPr>
      <w:rPr>
        <w:rFonts w:ascii="Times New Roman" w:hAnsi="Times New Roman" w:hint="default"/>
      </w:rPr>
    </w:lvl>
    <w:lvl w:ilvl="4" w:tplc="84426560" w:tentative="1">
      <w:start w:val="1"/>
      <w:numFmt w:val="bullet"/>
      <w:lvlText w:val="•"/>
      <w:lvlJc w:val="left"/>
      <w:pPr>
        <w:tabs>
          <w:tab w:val="num" w:pos="3600"/>
        </w:tabs>
        <w:ind w:left="3600" w:hanging="360"/>
      </w:pPr>
      <w:rPr>
        <w:rFonts w:ascii="Times New Roman" w:hAnsi="Times New Roman" w:hint="default"/>
      </w:rPr>
    </w:lvl>
    <w:lvl w:ilvl="5" w:tplc="6F14C266" w:tentative="1">
      <w:start w:val="1"/>
      <w:numFmt w:val="bullet"/>
      <w:lvlText w:val="•"/>
      <w:lvlJc w:val="left"/>
      <w:pPr>
        <w:tabs>
          <w:tab w:val="num" w:pos="4320"/>
        </w:tabs>
        <w:ind w:left="4320" w:hanging="360"/>
      </w:pPr>
      <w:rPr>
        <w:rFonts w:ascii="Times New Roman" w:hAnsi="Times New Roman" w:hint="default"/>
      </w:rPr>
    </w:lvl>
    <w:lvl w:ilvl="6" w:tplc="66E82AF6" w:tentative="1">
      <w:start w:val="1"/>
      <w:numFmt w:val="bullet"/>
      <w:lvlText w:val="•"/>
      <w:lvlJc w:val="left"/>
      <w:pPr>
        <w:tabs>
          <w:tab w:val="num" w:pos="5040"/>
        </w:tabs>
        <w:ind w:left="5040" w:hanging="360"/>
      </w:pPr>
      <w:rPr>
        <w:rFonts w:ascii="Times New Roman" w:hAnsi="Times New Roman" w:hint="default"/>
      </w:rPr>
    </w:lvl>
    <w:lvl w:ilvl="7" w:tplc="8976F1EA" w:tentative="1">
      <w:start w:val="1"/>
      <w:numFmt w:val="bullet"/>
      <w:lvlText w:val="•"/>
      <w:lvlJc w:val="left"/>
      <w:pPr>
        <w:tabs>
          <w:tab w:val="num" w:pos="5760"/>
        </w:tabs>
        <w:ind w:left="5760" w:hanging="360"/>
      </w:pPr>
      <w:rPr>
        <w:rFonts w:ascii="Times New Roman" w:hAnsi="Times New Roman" w:hint="default"/>
      </w:rPr>
    </w:lvl>
    <w:lvl w:ilvl="8" w:tplc="639A9CA4" w:tentative="1">
      <w:start w:val="1"/>
      <w:numFmt w:val="bullet"/>
      <w:lvlText w:val="•"/>
      <w:lvlJc w:val="left"/>
      <w:pPr>
        <w:tabs>
          <w:tab w:val="num" w:pos="6480"/>
        </w:tabs>
        <w:ind w:left="6480" w:hanging="360"/>
      </w:pPr>
      <w:rPr>
        <w:rFonts w:ascii="Times New Roman" w:hAnsi="Times New Roman" w:hint="default"/>
      </w:rPr>
    </w:lvl>
  </w:abstractNum>
  <w:abstractNum w:abstractNumId="21">
    <w:nsid w:val="1CDF54BF"/>
    <w:multiLevelType w:val="hybridMultilevel"/>
    <w:tmpl w:val="C498AEE6"/>
    <w:lvl w:ilvl="0" w:tplc="58B6B3F6">
      <w:start w:val="1"/>
      <w:numFmt w:val="bullet"/>
      <w:lvlText w:val="•"/>
      <w:lvlJc w:val="left"/>
      <w:pPr>
        <w:tabs>
          <w:tab w:val="num" w:pos="720"/>
        </w:tabs>
        <w:ind w:left="720" w:hanging="360"/>
      </w:pPr>
      <w:rPr>
        <w:rFonts w:ascii="Times New Roman" w:hAnsi="Times New Roman" w:hint="default"/>
      </w:rPr>
    </w:lvl>
    <w:lvl w:ilvl="1" w:tplc="51664A9E" w:tentative="1">
      <w:start w:val="1"/>
      <w:numFmt w:val="bullet"/>
      <w:lvlText w:val="•"/>
      <w:lvlJc w:val="left"/>
      <w:pPr>
        <w:tabs>
          <w:tab w:val="num" w:pos="1440"/>
        </w:tabs>
        <w:ind w:left="1440" w:hanging="360"/>
      </w:pPr>
      <w:rPr>
        <w:rFonts w:ascii="Times New Roman" w:hAnsi="Times New Roman" w:hint="default"/>
      </w:rPr>
    </w:lvl>
    <w:lvl w:ilvl="2" w:tplc="09C4DF80" w:tentative="1">
      <w:start w:val="1"/>
      <w:numFmt w:val="bullet"/>
      <w:lvlText w:val="•"/>
      <w:lvlJc w:val="left"/>
      <w:pPr>
        <w:tabs>
          <w:tab w:val="num" w:pos="2160"/>
        </w:tabs>
        <w:ind w:left="2160" w:hanging="360"/>
      </w:pPr>
      <w:rPr>
        <w:rFonts w:ascii="Times New Roman" w:hAnsi="Times New Roman" w:hint="default"/>
      </w:rPr>
    </w:lvl>
    <w:lvl w:ilvl="3" w:tplc="D0FE32D4" w:tentative="1">
      <w:start w:val="1"/>
      <w:numFmt w:val="bullet"/>
      <w:lvlText w:val="•"/>
      <w:lvlJc w:val="left"/>
      <w:pPr>
        <w:tabs>
          <w:tab w:val="num" w:pos="2880"/>
        </w:tabs>
        <w:ind w:left="2880" w:hanging="360"/>
      </w:pPr>
      <w:rPr>
        <w:rFonts w:ascii="Times New Roman" w:hAnsi="Times New Roman" w:hint="default"/>
      </w:rPr>
    </w:lvl>
    <w:lvl w:ilvl="4" w:tplc="36DCE1E4" w:tentative="1">
      <w:start w:val="1"/>
      <w:numFmt w:val="bullet"/>
      <w:lvlText w:val="•"/>
      <w:lvlJc w:val="left"/>
      <w:pPr>
        <w:tabs>
          <w:tab w:val="num" w:pos="3600"/>
        </w:tabs>
        <w:ind w:left="3600" w:hanging="360"/>
      </w:pPr>
      <w:rPr>
        <w:rFonts w:ascii="Times New Roman" w:hAnsi="Times New Roman" w:hint="default"/>
      </w:rPr>
    </w:lvl>
    <w:lvl w:ilvl="5" w:tplc="91CE1DA2" w:tentative="1">
      <w:start w:val="1"/>
      <w:numFmt w:val="bullet"/>
      <w:lvlText w:val="•"/>
      <w:lvlJc w:val="left"/>
      <w:pPr>
        <w:tabs>
          <w:tab w:val="num" w:pos="4320"/>
        </w:tabs>
        <w:ind w:left="4320" w:hanging="360"/>
      </w:pPr>
      <w:rPr>
        <w:rFonts w:ascii="Times New Roman" w:hAnsi="Times New Roman" w:hint="default"/>
      </w:rPr>
    </w:lvl>
    <w:lvl w:ilvl="6" w:tplc="297021BE" w:tentative="1">
      <w:start w:val="1"/>
      <w:numFmt w:val="bullet"/>
      <w:lvlText w:val="•"/>
      <w:lvlJc w:val="left"/>
      <w:pPr>
        <w:tabs>
          <w:tab w:val="num" w:pos="5040"/>
        </w:tabs>
        <w:ind w:left="5040" w:hanging="360"/>
      </w:pPr>
      <w:rPr>
        <w:rFonts w:ascii="Times New Roman" w:hAnsi="Times New Roman" w:hint="default"/>
      </w:rPr>
    </w:lvl>
    <w:lvl w:ilvl="7" w:tplc="C8C4B62E" w:tentative="1">
      <w:start w:val="1"/>
      <w:numFmt w:val="bullet"/>
      <w:lvlText w:val="•"/>
      <w:lvlJc w:val="left"/>
      <w:pPr>
        <w:tabs>
          <w:tab w:val="num" w:pos="5760"/>
        </w:tabs>
        <w:ind w:left="5760" w:hanging="360"/>
      </w:pPr>
      <w:rPr>
        <w:rFonts w:ascii="Times New Roman" w:hAnsi="Times New Roman" w:hint="default"/>
      </w:rPr>
    </w:lvl>
    <w:lvl w:ilvl="8" w:tplc="73DE9CA4" w:tentative="1">
      <w:start w:val="1"/>
      <w:numFmt w:val="bullet"/>
      <w:lvlText w:val="•"/>
      <w:lvlJc w:val="left"/>
      <w:pPr>
        <w:tabs>
          <w:tab w:val="num" w:pos="6480"/>
        </w:tabs>
        <w:ind w:left="6480" w:hanging="360"/>
      </w:pPr>
      <w:rPr>
        <w:rFonts w:ascii="Times New Roman" w:hAnsi="Times New Roman" w:hint="default"/>
      </w:rPr>
    </w:lvl>
  </w:abstractNum>
  <w:abstractNum w:abstractNumId="22">
    <w:nsid w:val="1DB025EA"/>
    <w:multiLevelType w:val="hybridMultilevel"/>
    <w:tmpl w:val="67C2F23C"/>
    <w:lvl w:ilvl="0" w:tplc="6F80E162">
      <w:start w:val="1"/>
      <w:numFmt w:val="bullet"/>
      <w:lvlText w:val="•"/>
      <w:lvlJc w:val="left"/>
      <w:pPr>
        <w:tabs>
          <w:tab w:val="num" w:pos="720"/>
        </w:tabs>
        <w:ind w:left="720" w:hanging="360"/>
      </w:pPr>
      <w:rPr>
        <w:rFonts w:ascii="Arial" w:hAnsi="Arial" w:hint="default"/>
      </w:rPr>
    </w:lvl>
    <w:lvl w:ilvl="1" w:tplc="17D6BE12" w:tentative="1">
      <w:start w:val="1"/>
      <w:numFmt w:val="bullet"/>
      <w:lvlText w:val="•"/>
      <w:lvlJc w:val="left"/>
      <w:pPr>
        <w:tabs>
          <w:tab w:val="num" w:pos="1440"/>
        </w:tabs>
        <w:ind w:left="1440" w:hanging="360"/>
      </w:pPr>
      <w:rPr>
        <w:rFonts w:ascii="Arial" w:hAnsi="Arial" w:hint="default"/>
      </w:rPr>
    </w:lvl>
    <w:lvl w:ilvl="2" w:tplc="2A568F38" w:tentative="1">
      <w:start w:val="1"/>
      <w:numFmt w:val="bullet"/>
      <w:lvlText w:val="•"/>
      <w:lvlJc w:val="left"/>
      <w:pPr>
        <w:tabs>
          <w:tab w:val="num" w:pos="2160"/>
        </w:tabs>
        <w:ind w:left="2160" w:hanging="360"/>
      </w:pPr>
      <w:rPr>
        <w:rFonts w:ascii="Arial" w:hAnsi="Arial" w:hint="default"/>
      </w:rPr>
    </w:lvl>
    <w:lvl w:ilvl="3" w:tplc="EC9EF4E0" w:tentative="1">
      <w:start w:val="1"/>
      <w:numFmt w:val="bullet"/>
      <w:lvlText w:val="•"/>
      <w:lvlJc w:val="left"/>
      <w:pPr>
        <w:tabs>
          <w:tab w:val="num" w:pos="2880"/>
        </w:tabs>
        <w:ind w:left="2880" w:hanging="360"/>
      </w:pPr>
      <w:rPr>
        <w:rFonts w:ascii="Arial" w:hAnsi="Arial" w:hint="default"/>
      </w:rPr>
    </w:lvl>
    <w:lvl w:ilvl="4" w:tplc="DDF47828" w:tentative="1">
      <w:start w:val="1"/>
      <w:numFmt w:val="bullet"/>
      <w:lvlText w:val="•"/>
      <w:lvlJc w:val="left"/>
      <w:pPr>
        <w:tabs>
          <w:tab w:val="num" w:pos="3600"/>
        </w:tabs>
        <w:ind w:left="3600" w:hanging="360"/>
      </w:pPr>
      <w:rPr>
        <w:rFonts w:ascii="Arial" w:hAnsi="Arial" w:hint="default"/>
      </w:rPr>
    </w:lvl>
    <w:lvl w:ilvl="5" w:tplc="068C7C56" w:tentative="1">
      <w:start w:val="1"/>
      <w:numFmt w:val="bullet"/>
      <w:lvlText w:val="•"/>
      <w:lvlJc w:val="left"/>
      <w:pPr>
        <w:tabs>
          <w:tab w:val="num" w:pos="4320"/>
        </w:tabs>
        <w:ind w:left="4320" w:hanging="360"/>
      </w:pPr>
      <w:rPr>
        <w:rFonts w:ascii="Arial" w:hAnsi="Arial" w:hint="default"/>
      </w:rPr>
    </w:lvl>
    <w:lvl w:ilvl="6" w:tplc="571C4678" w:tentative="1">
      <w:start w:val="1"/>
      <w:numFmt w:val="bullet"/>
      <w:lvlText w:val="•"/>
      <w:lvlJc w:val="left"/>
      <w:pPr>
        <w:tabs>
          <w:tab w:val="num" w:pos="5040"/>
        </w:tabs>
        <w:ind w:left="5040" w:hanging="360"/>
      </w:pPr>
      <w:rPr>
        <w:rFonts w:ascii="Arial" w:hAnsi="Arial" w:hint="default"/>
      </w:rPr>
    </w:lvl>
    <w:lvl w:ilvl="7" w:tplc="E0F8286E" w:tentative="1">
      <w:start w:val="1"/>
      <w:numFmt w:val="bullet"/>
      <w:lvlText w:val="•"/>
      <w:lvlJc w:val="left"/>
      <w:pPr>
        <w:tabs>
          <w:tab w:val="num" w:pos="5760"/>
        </w:tabs>
        <w:ind w:left="5760" w:hanging="360"/>
      </w:pPr>
      <w:rPr>
        <w:rFonts w:ascii="Arial" w:hAnsi="Arial" w:hint="default"/>
      </w:rPr>
    </w:lvl>
    <w:lvl w:ilvl="8" w:tplc="6FEC53EC" w:tentative="1">
      <w:start w:val="1"/>
      <w:numFmt w:val="bullet"/>
      <w:lvlText w:val="•"/>
      <w:lvlJc w:val="left"/>
      <w:pPr>
        <w:tabs>
          <w:tab w:val="num" w:pos="6480"/>
        </w:tabs>
        <w:ind w:left="6480" w:hanging="360"/>
      </w:pPr>
      <w:rPr>
        <w:rFonts w:ascii="Arial" w:hAnsi="Arial" w:hint="default"/>
      </w:rPr>
    </w:lvl>
  </w:abstractNum>
  <w:abstractNum w:abstractNumId="23">
    <w:nsid w:val="1FD86A0E"/>
    <w:multiLevelType w:val="hybridMultilevel"/>
    <w:tmpl w:val="C3508EAE"/>
    <w:lvl w:ilvl="0" w:tplc="27A8AD08">
      <w:start w:val="1"/>
      <w:numFmt w:val="bullet"/>
      <w:lvlText w:val="•"/>
      <w:lvlJc w:val="left"/>
      <w:pPr>
        <w:tabs>
          <w:tab w:val="num" w:pos="720"/>
        </w:tabs>
        <w:ind w:left="720" w:hanging="360"/>
      </w:pPr>
      <w:rPr>
        <w:rFonts w:ascii="Times New Roman" w:hAnsi="Times New Roman" w:hint="default"/>
      </w:rPr>
    </w:lvl>
    <w:lvl w:ilvl="1" w:tplc="BAEA2C14" w:tentative="1">
      <w:start w:val="1"/>
      <w:numFmt w:val="bullet"/>
      <w:lvlText w:val="•"/>
      <w:lvlJc w:val="left"/>
      <w:pPr>
        <w:tabs>
          <w:tab w:val="num" w:pos="1440"/>
        </w:tabs>
        <w:ind w:left="1440" w:hanging="360"/>
      </w:pPr>
      <w:rPr>
        <w:rFonts w:ascii="Times New Roman" w:hAnsi="Times New Roman" w:hint="default"/>
      </w:rPr>
    </w:lvl>
    <w:lvl w:ilvl="2" w:tplc="4D96026A" w:tentative="1">
      <w:start w:val="1"/>
      <w:numFmt w:val="bullet"/>
      <w:lvlText w:val="•"/>
      <w:lvlJc w:val="left"/>
      <w:pPr>
        <w:tabs>
          <w:tab w:val="num" w:pos="2160"/>
        </w:tabs>
        <w:ind w:left="2160" w:hanging="360"/>
      </w:pPr>
      <w:rPr>
        <w:rFonts w:ascii="Times New Roman" w:hAnsi="Times New Roman" w:hint="default"/>
      </w:rPr>
    </w:lvl>
    <w:lvl w:ilvl="3" w:tplc="E18A0F6A" w:tentative="1">
      <w:start w:val="1"/>
      <w:numFmt w:val="bullet"/>
      <w:lvlText w:val="•"/>
      <w:lvlJc w:val="left"/>
      <w:pPr>
        <w:tabs>
          <w:tab w:val="num" w:pos="2880"/>
        </w:tabs>
        <w:ind w:left="2880" w:hanging="360"/>
      </w:pPr>
      <w:rPr>
        <w:rFonts w:ascii="Times New Roman" w:hAnsi="Times New Roman" w:hint="default"/>
      </w:rPr>
    </w:lvl>
    <w:lvl w:ilvl="4" w:tplc="A8EE3816" w:tentative="1">
      <w:start w:val="1"/>
      <w:numFmt w:val="bullet"/>
      <w:lvlText w:val="•"/>
      <w:lvlJc w:val="left"/>
      <w:pPr>
        <w:tabs>
          <w:tab w:val="num" w:pos="3600"/>
        </w:tabs>
        <w:ind w:left="3600" w:hanging="360"/>
      </w:pPr>
      <w:rPr>
        <w:rFonts w:ascii="Times New Roman" w:hAnsi="Times New Roman" w:hint="default"/>
      </w:rPr>
    </w:lvl>
    <w:lvl w:ilvl="5" w:tplc="335A529E" w:tentative="1">
      <w:start w:val="1"/>
      <w:numFmt w:val="bullet"/>
      <w:lvlText w:val="•"/>
      <w:lvlJc w:val="left"/>
      <w:pPr>
        <w:tabs>
          <w:tab w:val="num" w:pos="4320"/>
        </w:tabs>
        <w:ind w:left="4320" w:hanging="360"/>
      </w:pPr>
      <w:rPr>
        <w:rFonts w:ascii="Times New Roman" w:hAnsi="Times New Roman" w:hint="default"/>
      </w:rPr>
    </w:lvl>
    <w:lvl w:ilvl="6" w:tplc="11D8D43E" w:tentative="1">
      <w:start w:val="1"/>
      <w:numFmt w:val="bullet"/>
      <w:lvlText w:val="•"/>
      <w:lvlJc w:val="left"/>
      <w:pPr>
        <w:tabs>
          <w:tab w:val="num" w:pos="5040"/>
        </w:tabs>
        <w:ind w:left="5040" w:hanging="360"/>
      </w:pPr>
      <w:rPr>
        <w:rFonts w:ascii="Times New Roman" w:hAnsi="Times New Roman" w:hint="default"/>
      </w:rPr>
    </w:lvl>
    <w:lvl w:ilvl="7" w:tplc="D206A8DC" w:tentative="1">
      <w:start w:val="1"/>
      <w:numFmt w:val="bullet"/>
      <w:lvlText w:val="•"/>
      <w:lvlJc w:val="left"/>
      <w:pPr>
        <w:tabs>
          <w:tab w:val="num" w:pos="5760"/>
        </w:tabs>
        <w:ind w:left="5760" w:hanging="360"/>
      </w:pPr>
      <w:rPr>
        <w:rFonts w:ascii="Times New Roman" w:hAnsi="Times New Roman" w:hint="default"/>
      </w:rPr>
    </w:lvl>
    <w:lvl w:ilvl="8" w:tplc="7D547EA0" w:tentative="1">
      <w:start w:val="1"/>
      <w:numFmt w:val="bullet"/>
      <w:lvlText w:val="•"/>
      <w:lvlJc w:val="left"/>
      <w:pPr>
        <w:tabs>
          <w:tab w:val="num" w:pos="6480"/>
        </w:tabs>
        <w:ind w:left="6480" w:hanging="360"/>
      </w:pPr>
      <w:rPr>
        <w:rFonts w:ascii="Times New Roman" w:hAnsi="Times New Roman" w:hint="default"/>
      </w:rPr>
    </w:lvl>
  </w:abstractNum>
  <w:abstractNum w:abstractNumId="24">
    <w:nsid w:val="213C3B1E"/>
    <w:multiLevelType w:val="hybridMultilevel"/>
    <w:tmpl w:val="3A7E44FA"/>
    <w:lvl w:ilvl="0" w:tplc="BF64EC7E">
      <w:start w:val="1"/>
      <w:numFmt w:val="bullet"/>
      <w:lvlText w:val="•"/>
      <w:lvlJc w:val="left"/>
      <w:pPr>
        <w:tabs>
          <w:tab w:val="num" w:pos="720"/>
        </w:tabs>
        <w:ind w:left="720" w:hanging="360"/>
      </w:pPr>
      <w:rPr>
        <w:rFonts w:ascii="Times New Roman" w:hAnsi="Times New Roman" w:hint="default"/>
      </w:rPr>
    </w:lvl>
    <w:lvl w:ilvl="1" w:tplc="2D8CD50C">
      <w:start w:val="715"/>
      <w:numFmt w:val="bullet"/>
      <w:lvlText w:val="–"/>
      <w:lvlJc w:val="left"/>
      <w:pPr>
        <w:tabs>
          <w:tab w:val="num" w:pos="1440"/>
        </w:tabs>
        <w:ind w:left="1440" w:hanging="360"/>
      </w:pPr>
      <w:rPr>
        <w:rFonts w:ascii="Times New Roman" w:hAnsi="Times New Roman" w:hint="default"/>
      </w:rPr>
    </w:lvl>
    <w:lvl w:ilvl="2" w:tplc="AC524374">
      <w:start w:val="715"/>
      <w:numFmt w:val="bullet"/>
      <w:lvlText w:val="•"/>
      <w:lvlJc w:val="left"/>
      <w:pPr>
        <w:tabs>
          <w:tab w:val="num" w:pos="2160"/>
        </w:tabs>
        <w:ind w:left="2160" w:hanging="360"/>
      </w:pPr>
      <w:rPr>
        <w:rFonts w:ascii="Times New Roman" w:hAnsi="Times New Roman" w:hint="default"/>
      </w:rPr>
    </w:lvl>
    <w:lvl w:ilvl="3" w:tplc="15444C1C" w:tentative="1">
      <w:start w:val="1"/>
      <w:numFmt w:val="bullet"/>
      <w:lvlText w:val="•"/>
      <w:lvlJc w:val="left"/>
      <w:pPr>
        <w:tabs>
          <w:tab w:val="num" w:pos="2880"/>
        </w:tabs>
        <w:ind w:left="2880" w:hanging="360"/>
      </w:pPr>
      <w:rPr>
        <w:rFonts w:ascii="Times New Roman" w:hAnsi="Times New Roman" w:hint="default"/>
      </w:rPr>
    </w:lvl>
    <w:lvl w:ilvl="4" w:tplc="2D18402E" w:tentative="1">
      <w:start w:val="1"/>
      <w:numFmt w:val="bullet"/>
      <w:lvlText w:val="•"/>
      <w:lvlJc w:val="left"/>
      <w:pPr>
        <w:tabs>
          <w:tab w:val="num" w:pos="3600"/>
        </w:tabs>
        <w:ind w:left="3600" w:hanging="360"/>
      </w:pPr>
      <w:rPr>
        <w:rFonts w:ascii="Times New Roman" w:hAnsi="Times New Roman" w:hint="default"/>
      </w:rPr>
    </w:lvl>
    <w:lvl w:ilvl="5" w:tplc="76C2797C" w:tentative="1">
      <w:start w:val="1"/>
      <w:numFmt w:val="bullet"/>
      <w:lvlText w:val="•"/>
      <w:lvlJc w:val="left"/>
      <w:pPr>
        <w:tabs>
          <w:tab w:val="num" w:pos="4320"/>
        </w:tabs>
        <w:ind w:left="4320" w:hanging="360"/>
      </w:pPr>
      <w:rPr>
        <w:rFonts w:ascii="Times New Roman" w:hAnsi="Times New Roman" w:hint="default"/>
      </w:rPr>
    </w:lvl>
    <w:lvl w:ilvl="6" w:tplc="1F16FBEE" w:tentative="1">
      <w:start w:val="1"/>
      <w:numFmt w:val="bullet"/>
      <w:lvlText w:val="•"/>
      <w:lvlJc w:val="left"/>
      <w:pPr>
        <w:tabs>
          <w:tab w:val="num" w:pos="5040"/>
        </w:tabs>
        <w:ind w:left="5040" w:hanging="360"/>
      </w:pPr>
      <w:rPr>
        <w:rFonts w:ascii="Times New Roman" w:hAnsi="Times New Roman" w:hint="default"/>
      </w:rPr>
    </w:lvl>
    <w:lvl w:ilvl="7" w:tplc="6C5209C2" w:tentative="1">
      <w:start w:val="1"/>
      <w:numFmt w:val="bullet"/>
      <w:lvlText w:val="•"/>
      <w:lvlJc w:val="left"/>
      <w:pPr>
        <w:tabs>
          <w:tab w:val="num" w:pos="5760"/>
        </w:tabs>
        <w:ind w:left="5760" w:hanging="360"/>
      </w:pPr>
      <w:rPr>
        <w:rFonts w:ascii="Times New Roman" w:hAnsi="Times New Roman" w:hint="default"/>
      </w:rPr>
    </w:lvl>
    <w:lvl w:ilvl="8" w:tplc="D9D07BE6" w:tentative="1">
      <w:start w:val="1"/>
      <w:numFmt w:val="bullet"/>
      <w:lvlText w:val="•"/>
      <w:lvlJc w:val="left"/>
      <w:pPr>
        <w:tabs>
          <w:tab w:val="num" w:pos="6480"/>
        </w:tabs>
        <w:ind w:left="6480" w:hanging="360"/>
      </w:pPr>
      <w:rPr>
        <w:rFonts w:ascii="Times New Roman" w:hAnsi="Times New Roman" w:hint="default"/>
      </w:rPr>
    </w:lvl>
  </w:abstractNum>
  <w:abstractNum w:abstractNumId="25">
    <w:nsid w:val="21765100"/>
    <w:multiLevelType w:val="hybridMultilevel"/>
    <w:tmpl w:val="81CCF2C8"/>
    <w:lvl w:ilvl="0" w:tplc="A55EB38E">
      <w:start w:val="1"/>
      <w:numFmt w:val="bullet"/>
      <w:lvlText w:val="•"/>
      <w:lvlJc w:val="left"/>
      <w:pPr>
        <w:tabs>
          <w:tab w:val="num" w:pos="720"/>
        </w:tabs>
        <w:ind w:left="720" w:hanging="360"/>
      </w:pPr>
      <w:rPr>
        <w:rFonts w:ascii="Times New Roman" w:hAnsi="Times New Roman" w:hint="default"/>
      </w:rPr>
    </w:lvl>
    <w:lvl w:ilvl="1" w:tplc="0076EB36" w:tentative="1">
      <w:start w:val="1"/>
      <w:numFmt w:val="bullet"/>
      <w:lvlText w:val="•"/>
      <w:lvlJc w:val="left"/>
      <w:pPr>
        <w:tabs>
          <w:tab w:val="num" w:pos="1440"/>
        </w:tabs>
        <w:ind w:left="1440" w:hanging="360"/>
      </w:pPr>
      <w:rPr>
        <w:rFonts w:ascii="Times New Roman" w:hAnsi="Times New Roman" w:hint="default"/>
      </w:rPr>
    </w:lvl>
    <w:lvl w:ilvl="2" w:tplc="05388296" w:tentative="1">
      <w:start w:val="1"/>
      <w:numFmt w:val="bullet"/>
      <w:lvlText w:val="•"/>
      <w:lvlJc w:val="left"/>
      <w:pPr>
        <w:tabs>
          <w:tab w:val="num" w:pos="2160"/>
        </w:tabs>
        <w:ind w:left="2160" w:hanging="360"/>
      </w:pPr>
      <w:rPr>
        <w:rFonts w:ascii="Times New Roman" w:hAnsi="Times New Roman" w:hint="default"/>
      </w:rPr>
    </w:lvl>
    <w:lvl w:ilvl="3" w:tplc="59B62E6E" w:tentative="1">
      <w:start w:val="1"/>
      <w:numFmt w:val="bullet"/>
      <w:lvlText w:val="•"/>
      <w:lvlJc w:val="left"/>
      <w:pPr>
        <w:tabs>
          <w:tab w:val="num" w:pos="2880"/>
        </w:tabs>
        <w:ind w:left="2880" w:hanging="360"/>
      </w:pPr>
      <w:rPr>
        <w:rFonts w:ascii="Times New Roman" w:hAnsi="Times New Roman" w:hint="default"/>
      </w:rPr>
    </w:lvl>
    <w:lvl w:ilvl="4" w:tplc="AD10C82E" w:tentative="1">
      <w:start w:val="1"/>
      <w:numFmt w:val="bullet"/>
      <w:lvlText w:val="•"/>
      <w:lvlJc w:val="left"/>
      <w:pPr>
        <w:tabs>
          <w:tab w:val="num" w:pos="3600"/>
        </w:tabs>
        <w:ind w:left="3600" w:hanging="360"/>
      </w:pPr>
      <w:rPr>
        <w:rFonts w:ascii="Times New Roman" w:hAnsi="Times New Roman" w:hint="default"/>
      </w:rPr>
    </w:lvl>
    <w:lvl w:ilvl="5" w:tplc="48FE996E" w:tentative="1">
      <w:start w:val="1"/>
      <w:numFmt w:val="bullet"/>
      <w:lvlText w:val="•"/>
      <w:lvlJc w:val="left"/>
      <w:pPr>
        <w:tabs>
          <w:tab w:val="num" w:pos="4320"/>
        </w:tabs>
        <w:ind w:left="4320" w:hanging="360"/>
      </w:pPr>
      <w:rPr>
        <w:rFonts w:ascii="Times New Roman" w:hAnsi="Times New Roman" w:hint="default"/>
      </w:rPr>
    </w:lvl>
    <w:lvl w:ilvl="6" w:tplc="B45A8F2A" w:tentative="1">
      <w:start w:val="1"/>
      <w:numFmt w:val="bullet"/>
      <w:lvlText w:val="•"/>
      <w:lvlJc w:val="left"/>
      <w:pPr>
        <w:tabs>
          <w:tab w:val="num" w:pos="5040"/>
        </w:tabs>
        <w:ind w:left="5040" w:hanging="360"/>
      </w:pPr>
      <w:rPr>
        <w:rFonts w:ascii="Times New Roman" w:hAnsi="Times New Roman" w:hint="default"/>
      </w:rPr>
    </w:lvl>
    <w:lvl w:ilvl="7" w:tplc="E4182E04" w:tentative="1">
      <w:start w:val="1"/>
      <w:numFmt w:val="bullet"/>
      <w:lvlText w:val="•"/>
      <w:lvlJc w:val="left"/>
      <w:pPr>
        <w:tabs>
          <w:tab w:val="num" w:pos="5760"/>
        </w:tabs>
        <w:ind w:left="5760" w:hanging="360"/>
      </w:pPr>
      <w:rPr>
        <w:rFonts w:ascii="Times New Roman" w:hAnsi="Times New Roman" w:hint="default"/>
      </w:rPr>
    </w:lvl>
    <w:lvl w:ilvl="8" w:tplc="AF7A836E" w:tentative="1">
      <w:start w:val="1"/>
      <w:numFmt w:val="bullet"/>
      <w:lvlText w:val="•"/>
      <w:lvlJc w:val="left"/>
      <w:pPr>
        <w:tabs>
          <w:tab w:val="num" w:pos="6480"/>
        </w:tabs>
        <w:ind w:left="6480" w:hanging="360"/>
      </w:pPr>
      <w:rPr>
        <w:rFonts w:ascii="Times New Roman" w:hAnsi="Times New Roman" w:hint="default"/>
      </w:rPr>
    </w:lvl>
  </w:abstractNum>
  <w:abstractNum w:abstractNumId="26">
    <w:nsid w:val="26F421DC"/>
    <w:multiLevelType w:val="hybridMultilevel"/>
    <w:tmpl w:val="69B23B16"/>
    <w:lvl w:ilvl="0" w:tplc="0912718C">
      <w:start w:val="1"/>
      <w:numFmt w:val="bullet"/>
      <w:lvlText w:val="•"/>
      <w:lvlJc w:val="left"/>
      <w:pPr>
        <w:tabs>
          <w:tab w:val="num" w:pos="720"/>
        </w:tabs>
        <w:ind w:left="720" w:hanging="360"/>
      </w:pPr>
      <w:rPr>
        <w:rFonts w:ascii="Times New Roman" w:hAnsi="Times New Roman" w:hint="default"/>
      </w:rPr>
    </w:lvl>
    <w:lvl w:ilvl="1" w:tplc="8B1AF2DA" w:tentative="1">
      <w:start w:val="1"/>
      <w:numFmt w:val="bullet"/>
      <w:lvlText w:val="•"/>
      <w:lvlJc w:val="left"/>
      <w:pPr>
        <w:tabs>
          <w:tab w:val="num" w:pos="1440"/>
        </w:tabs>
        <w:ind w:left="1440" w:hanging="360"/>
      </w:pPr>
      <w:rPr>
        <w:rFonts w:ascii="Times New Roman" w:hAnsi="Times New Roman" w:hint="default"/>
      </w:rPr>
    </w:lvl>
    <w:lvl w:ilvl="2" w:tplc="5CF22256" w:tentative="1">
      <w:start w:val="1"/>
      <w:numFmt w:val="bullet"/>
      <w:lvlText w:val="•"/>
      <w:lvlJc w:val="left"/>
      <w:pPr>
        <w:tabs>
          <w:tab w:val="num" w:pos="2160"/>
        </w:tabs>
        <w:ind w:left="2160" w:hanging="360"/>
      </w:pPr>
      <w:rPr>
        <w:rFonts w:ascii="Times New Roman" w:hAnsi="Times New Roman" w:hint="default"/>
      </w:rPr>
    </w:lvl>
    <w:lvl w:ilvl="3" w:tplc="C2026ACA" w:tentative="1">
      <w:start w:val="1"/>
      <w:numFmt w:val="bullet"/>
      <w:lvlText w:val="•"/>
      <w:lvlJc w:val="left"/>
      <w:pPr>
        <w:tabs>
          <w:tab w:val="num" w:pos="2880"/>
        </w:tabs>
        <w:ind w:left="2880" w:hanging="360"/>
      </w:pPr>
      <w:rPr>
        <w:rFonts w:ascii="Times New Roman" w:hAnsi="Times New Roman" w:hint="default"/>
      </w:rPr>
    </w:lvl>
    <w:lvl w:ilvl="4" w:tplc="34841AE2" w:tentative="1">
      <w:start w:val="1"/>
      <w:numFmt w:val="bullet"/>
      <w:lvlText w:val="•"/>
      <w:lvlJc w:val="left"/>
      <w:pPr>
        <w:tabs>
          <w:tab w:val="num" w:pos="3600"/>
        </w:tabs>
        <w:ind w:left="3600" w:hanging="360"/>
      </w:pPr>
      <w:rPr>
        <w:rFonts w:ascii="Times New Roman" w:hAnsi="Times New Roman" w:hint="default"/>
      </w:rPr>
    </w:lvl>
    <w:lvl w:ilvl="5" w:tplc="C374B010" w:tentative="1">
      <w:start w:val="1"/>
      <w:numFmt w:val="bullet"/>
      <w:lvlText w:val="•"/>
      <w:lvlJc w:val="left"/>
      <w:pPr>
        <w:tabs>
          <w:tab w:val="num" w:pos="4320"/>
        </w:tabs>
        <w:ind w:left="4320" w:hanging="360"/>
      </w:pPr>
      <w:rPr>
        <w:rFonts w:ascii="Times New Roman" w:hAnsi="Times New Roman" w:hint="default"/>
      </w:rPr>
    </w:lvl>
    <w:lvl w:ilvl="6" w:tplc="FD2AEF3A" w:tentative="1">
      <w:start w:val="1"/>
      <w:numFmt w:val="bullet"/>
      <w:lvlText w:val="•"/>
      <w:lvlJc w:val="left"/>
      <w:pPr>
        <w:tabs>
          <w:tab w:val="num" w:pos="5040"/>
        </w:tabs>
        <w:ind w:left="5040" w:hanging="360"/>
      </w:pPr>
      <w:rPr>
        <w:rFonts w:ascii="Times New Roman" w:hAnsi="Times New Roman" w:hint="default"/>
      </w:rPr>
    </w:lvl>
    <w:lvl w:ilvl="7" w:tplc="2B002764" w:tentative="1">
      <w:start w:val="1"/>
      <w:numFmt w:val="bullet"/>
      <w:lvlText w:val="•"/>
      <w:lvlJc w:val="left"/>
      <w:pPr>
        <w:tabs>
          <w:tab w:val="num" w:pos="5760"/>
        </w:tabs>
        <w:ind w:left="5760" w:hanging="360"/>
      </w:pPr>
      <w:rPr>
        <w:rFonts w:ascii="Times New Roman" w:hAnsi="Times New Roman" w:hint="default"/>
      </w:rPr>
    </w:lvl>
    <w:lvl w:ilvl="8" w:tplc="7F00A1E6" w:tentative="1">
      <w:start w:val="1"/>
      <w:numFmt w:val="bullet"/>
      <w:lvlText w:val="•"/>
      <w:lvlJc w:val="left"/>
      <w:pPr>
        <w:tabs>
          <w:tab w:val="num" w:pos="6480"/>
        </w:tabs>
        <w:ind w:left="6480" w:hanging="360"/>
      </w:pPr>
      <w:rPr>
        <w:rFonts w:ascii="Times New Roman" w:hAnsi="Times New Roman" w:hint="default"/>
      </w:rPr>
    </w:lvl>
  </w:abstractNum>
  <w:abstractNum w:abstractNumId="27">
    <w:nsid w:val="293D4FEC"/>
    <w:multiLevelType w:val="hybridMultilevel"/>
    <w:tmpl w:val="8CAA014C"/>
    <w:lvl w:ilvl="0" w:tplc="2EDADF46">
      <w:start w:val="1"/>
      <w:numFmt w:val="bullet"/>
      <w:lvlText w:val="•"/>
      <w:lvlJc w:val="left"/>
      <w:pPr>
        <w:tabs>
          <w:tab w:val="num" w:pos="720"/>
        </w:tabs>
        <w:ind w:left="720" w:hanging="360"/>
      </w:pPr>
      <w:rPr>
        <w:rFonts w:ascii="Times New Roman" w:hAnsi="Times New Roman" w:hint="default"/>
      </w:rPr>
    </w:lvl>
    <w:lvl w:ilvl="1" w:tplc="1F5A0584" w:tentative="1">
      <w:start w:val="1"/>
      <w:numFmt w:val="bullet"/>
      <w:lvlText w:val="•"/>
      <w:lvlJc w:val="left"/>
      <w:pPr>
        <w:tabs>
          <w:tab w:val="num" w:pos="1440"/>
        </w:tabs>
        <w:ind w:left="1440" w:hanging="360"/>
      </w:pPr>
      <w:rPr>
        <w:rFonts w:ascii="Times New Roman" w:hAnsi="Times New Roman" w:hint="default"/>
      </w:rPr>
    </w:lvl>
    <w:lvl w:ilvl="2" w:tplc="1D20D012" w:tentative="1">
      <w:start w:val="1"/>
      <w:numFmt w:val="bullet"/>
      <w:lvlText w:val="•"/>
      <w:lvlJc w:val="left"/>
      <w:pPr>
        <w:tabs>
          <w:tab w:val="num" w:pos="2160"/>
        </w:tabs>
        <w:ind w:left="2160" w:hanging="360"/>
      </w:pPr>
      <w:rPr>
        <w:rFonts w:ascii="Times New Roman" w:hAnsi="Times New Roman" w:hint="default"/>
      </w:rPr>
    </w:lvl>
    <w:lvl w:ilvl="3" w:tplc="F00EF88A" w:tentative="1">
      <w:start w:val="1"/>
      <w:numFmt w:val="bullet"/>
      <w:lvlText w:val="•"/>
      <w:lvlJc w:val="left"/>
      <w:pPr>
        <w:tabs>
          <w:tab w:val="num" w:pos="2880"/>
        </w:tabs>
        <w:ind w:left="2880" w:hanging="360"/>
      </w:pPr>
      <w:rPr>
        <w:rFonts w:ascii="Times New Roman" w:hAnsi="Times New Roman" w:hint="default"/>
      </w:rPr>
    </w:lvl>
    <w:lvl w:ilvl="4" w:tplc="85E64BD0" w:tentative="1">
      <w:start w:val="1"/>
      <w:numFmt w:val="bullet"/>
      <w:lvlText w:val="•"/>
      <w:lvlJc w:val="left"/>
      <w:pPr>
        <w:tabs>
          <w:tab w:val="num" w:pos="3600"/>
        </w:tabs>
        <w:ind w:left="3600" w:hanging="360"/>
      </w:pPr>
      <w:rPr>
        <w:rFonts w:ascii="Times New Roman" w:hAnsi="Times New Roman" w:hint="default"/>
      </w:rPr>
    </w:lvl>
    <w:lvl w:ilvl="5" w:tplc="CFC2F822" w:tentative="1">
      <w:start w:val="1"/>
      <w:numFmt w:val="bullet"/>
      <w:lvlText w:val="•"/>
      <w:lvlJc w:val="left"/>
      <w:pPr>
        <w:tabs>
          <w:tab w:val="num" w:pos="4320"/>
        </w:tabs>
        <w:ind w:left="4320" w:hanging="360"/>
      </w:pPr>
      <w:rPr>
        <w:rFonts w:ascii="Times New Roman" w:hAnsi="Times New Roman" w:hint="default"/>
      </w:rPr>
    </w:lvl>
    <w:lvl w:ilvl="6" w:tplc="BD9C81A8" w:tentative="1">
      <w:start w:val="1"/>
      <w:numFmt w:val="bullet"/>
      <w:lvlText w:val="•"/>
      <w:lvlJc w:val="left"/>
      <w:pPr>
        <w:tabs>
          <w:tab w:val="num" w:pos="5040"/>
        </w:tabs>
        <w:ind w:left="5040" w:hanging="360"/>
      </w:pPr>
      <w:rPr>
        <w:rFonts w:ascii="Times New Roman" w:hAnsi="Times New Roman" w:hint="default"/>
      </w:rPr>
    </w:lvl>
    <w:lvl w:ilvl="7" w:tplc="A4028D8C" w:tentative="1">
      <w:start w:val="1"/>
      <w:numFmt w:val="bullet"/>
      <w:lvlText w:val="•"/>
      <w:lvlJc w:val="left"/>
      <w:pPr>
        <w:tabs>
          <w:tab w:val="num" w:pos="5760"/>
        </w:tabs>
        <w:ind w:left="5760" w:hanging="360"/>
      </w:pPr>
      <w:rPr>
        <w:rFonts w:ascii="Times New Roman" w:hAnsi="Times New Roman" w:hint="default"/>
      </w:rPr>
    </w:lvl>
    <w:lvl w:ilvl="8" w:tplc="B24EDDF6" w:tentative="1">
      <w:start w:val="1"/>
      <w:numFmt w:val="bullet"/>
      <w:lvlText w:val="•"/>
      <w:lvlJc w:val="left"/>
      <w:pPr>
        <w:tabs>
          <w:tab w:val="num" w:pos="6480"/>
        </w:tabs>
        <w:ind w:left="6480" w:hanging="360"/>
      </w:pPr>
      <w:rPr>
        <w:rFonts w:ascii="Times New Roman" w:hAnsi="Times New Roman" w:hint="default"/>
      </w:rPr>
    </w:lvl>
  </w:abstractNum>
  <w:abstractNum w:abstractNumId="28">
    <w:nsid w:val="29DE54C4"/>
    <w:multiLevelType w:val="hybridMultilevel"/>
    <w:tmpl w:val="710A0D5A"/>
    <w:lvl w:ilvl="0" w:tplc="9AD452A6">
      <w:start w:val="1"/>
      <w:numFmt w:val="bullet"/>
      <w:lvlText w:val="•"/>
      <w:lvlJc w:val="left"/>
      <w:pPr>
        <w:tabs>
          <w:tab w:val="num" w:pos="720"/>
        </w:tabs>
        <w:ind w:left="720" w:hanging="360"/>
      </w:pPr>
      <w:rPr>
        <w:rFonts w:ascii="Times New Roman" w:hAnsi="Times New Roman" w:hint="default"/>
      </w:rPr>
    </w:lvl>
    <w:lvl w:ilvl="1" w:tplc="3D625A5A">
      <w:start w:val="1245"/>
      <w:numFmt w:val="bullet"/>
      <w:lvlText w:val="–"/>
      <w:lvlJc w:val="left"/>
      <w:pPr>
        <w:tabs>
          <w:tab w:val="num" w:pos="1440"/>
        </w:tabs>
        <w:ind w:left="1440" w:hanging="360"/>
      </w:pPr>
      <w:rPr>
        <w:rFonts w:ascii="Times New Roman" w:hAnsi="Times New Roman" w:hint="default"/>
      </w:rPr>
    </w:lvl>
    <w:lvl w:ilvl="2" w:tplc="AEE2B456" w:tentative="1">
      <w:start w:val="1"/>
      <w:numFmt w:val="bullet"/>
      <w:lvlText w:val="•"/>
      <w:lvlJc w:val="left"/>
      <w:pPr>
        <w:tabs>
          <w:tab w:val="num" w:pos="2160"/>
        </w:tabs>
        <w:ind w:left="2160" w:hanging="360"/>
      </w:pPr>
      <w:rPr>
        <w:rFonts w:ascii="Times New Roman" w:hAnsi="Times New Roman" w:hint="default"/>
      </w:rPr>
    </w:lvl>
    <w:lvl w:ilvl="3" w:tplc="EF6470E6" w:tentative="1">
      <w:start w:val="1"/>
      <w:numFmt w:val="bullet"/>
      <w:lvlText w:val="•"/>
      <w:lvlJc w:val="left"/>
      <w:pPr>
        <w:tabs>
          <w:tab w:val="num" w:pos="2880"/>
        </w:tabs>
        <w:ind w:left="2880" w:hanging="360"/>
      </w:pPr>
      <w:rPr>
        <w:rFonts w:ascii="Times New Roman" w:hAnsi="Times New Roman" w:hint="default"/>
      </w:rPr>
    </w:lvl>
    <w:lvl w:ilvl="4" w:tplc="967812EE" w:tentative="1">
      <w:start w:val="1"/>
      <w:numFmt w:val="bullet"/>
      <w:lvlText w:val="•"/>
      <w:lvlJc w:val="left"/>
      <w:pPr>
        <w:tabs>
          <w:tab w:val="num" w:pos="3600"/>
        </w:tabs>
        <w:ind w:left="3600" w:hanging="360"/>
      </w:pPr>
      <w:rPr>
        <w:rFonts w:ascii="Times New Roman" w:hAnsi="Times New Roman" w:hint="default"/>
      </w:rPr>
    </w:lvl>
    <w:lvl w:ilvl="5" w:tplc="79563988" w:tentative="1">
      <w:start w:val="1"/>
      <w:numFmt w:val="bullet"/>
      <w:lvlText w:val="•"/>
      <w:lvlJc w:val="left"/>
      <w:pPr>
        <w:tabs>
          <w:tab w:val="num" w:pos="4320"/>
        </w:tabs>
        <w:ind w:left="4320" w:hanging="360"/>
      </w:pPr>
      <w:rPr>
        <w:rFonts w:ascii="Times New Roman" w:hAnsi="Times New Roman" w:hint="default"/>
      </w:rPr>
    </w:lvl>
    <w:lvl w:ilvl="6" w:tplc="88AA448A" w:tentative="1">
      <w:start w:val="1"/>
      <w:numFmt w:val="bullet"/>
      <w:lvlText w:val="•"/>
      <w:lvlJc w:val="left"/>
      <w:pPr>
        <w:tabs>
          <w:tab w:val="num" w:pos="5040"/>
        </w:tabs>
        <w:ind w:left="5040" w:hanging="360"/>
      </w:pPr>
      <w:rPr>
        <w:rFonts w:ascii="Times New Roman" w:hAnsi="Times New Roman" w:hint="default"/>
      </w:rPr>
    </w:lvl>
    <w:lvl w:ilvl="7" w:tplc="F3D0F258" w:tentative="1">
      <w:start w:val="1"/>
      <w:numFmt w:val="bullet"/>
      <w:lvlText w:val="•"/>
      <w:lvlJc w:val="left"/>
      <w:pPr>
        <w:tabs>
          <w:tab w:val="num" w:pos="5760"/>
        </w:tabs>
        <w:ind w:left="5760" w:hanging="360"/>
      </w:pPr>
      <w:rPr>
        <w:rFonts w:ascii="Times New Roman" w:hAnsi="Times New Roman" w:hint="default"/>
      </w:rPr>
    </w:lvl>
    <w:lvl w:ilvl="8" w:tplc="B6BAABE6" w:tentative="1">
      <w:start w:val="1"/>
      <w:numFmt w:val="bullet"/>
      <w:lvlText w:val="•"/>
      <w:lvlJc w:val="left"/>
      <w:pPr>
        <w:tabs>
          <w:tab w:val="num" w:pos="6480"/>
        </w:tabs>
        <w:ind w:left="6480" w:hanging="360"/>
      </w:pPr>
      <w:rPr>
        <w:rFonts w:ascii="Times New Roman" w:hAnsi="Times New Roman" w:hint="default"/>
      </w:rPr>
    </w:lvl>
  </w:abstractNum>
  <w:abstractNum w:abstractNumId="29">
    <w:nsid w:val="29FB4A92"/>
    <w:multiLevelType w:val="hybridMultilevel"/>
    <w:tmpl w:val="16A2A540"/>
    <w:lvl w:ilvl="0" w:tplc="11C89AD8">
      <w:start w:val="1"/>
      <w:numFmt w:val="bullet"/>
      <w:lvlText w:val="•"/>
      <w:lvlJc w:val="left"/>
      <w:pPr>
        <w:tabs>
          <w:tab w:val="num" w:pos="720"/>
        </w:tabs>
        <w:ind w:left="720" w:hanging="360"/>
      </w:pPr>
      <w:rPr>
        <w:rFonts w:ascii="Arial" w:hAnsi="Arial" w:hint="default"/>
      </w:rPr>
    </w:lvl>
    <w:lvl w:ilvl="1" w:tplc="D652C690" w:tentative="1">
      <w:start w:val="1"/>
      <w:numFmt w:val="bullet"/>
      <w:lvlText w:val="•"/>
      <w:lvlJc w:val="left"/>
      <w:pPr>
        <w:tabs>
          <w:tab w:val="num" w:pos="1440"/>
        </w:tabs>
        <w:ind w:left="1440" w:hanging="360"/>
      </w:pPr>
      <w:rPr>
        <w:rFonts w:ascii="Arial" w:hAnsi="Arial" w:hint="default"/>
      </w:rPr>
    </w:lvl>
    <w:lvl w:ilvl="2" w:tplc="0B2018E8" w:tentative="1">
      <w:start w:val="1"/>
      <w:numFmt w:val="bullet"/>
      <w:lvlText w:val="•"/>
      <w:lvlJc w:val="left"/>
      <w:pPr>
        <w:tabs>
          <w:tab w:val="num" w:pos="2160"/>
        </w:tabs>
        <w:ind w:left="2160" w:hanging="360"/>
      </w:pPr>
      <w:rPr>
        <w:rFonts w:ascii="Arial" w:hAnsi="Arial" w:hint="default"/>
      </w:rPr>
    </w:lvl>
    <w:lvl w:ilvl="3" w:tplc="C2386EAA" w:tentative="1">
      <w:start w:val="1"/>
      <w:numFmt w:val="bullet"/>
      <w:lvlText w:val="•"/>
      <w:lvlJc w:val="left"/>
      <w:pPr>
        <w:tabs>
          <w:tab w:val="num" w:pos="2880"/>
        </w:tabs>
        <w:ind w:left="2880" w:hanging="360"/>
      </w:pPr>
      <w:rPr>
        <w:rFonts w:ascii="Arial" w:hAnsi="Arial" w:hint="default"/>
      </w:rPr>
    </w:lvl>
    <w:lvl w:ilvl="4" w:tplc="F1DC4010" w:tentative="1">
      <w:start w:val="1"/>
      <w:numFmt w:val="bullet"/>
      <w:lvlText w:val="•"/>
      <w:lvlJc w:val="left"/>
      <w:pPr>
        <w:tabs>
          <w:tab w:val="num" w:pos="3600"/>
        </w:tabs>
        <w:ind w:left="3600" w:hanging="360"/>
      </w:pPr>
      <w:rPr>
        <w:rFonts w:ascii="Arial" w:hAnsi="Arial" w:hint="default"/>
      </w:rPr>
    </w:lvl>
    <w:lvl w:ilvl="5" w:tplc="200247CA" w:tentative="1">
      <w:start w:val="1"/>
      <w:numFmt w:val="bullet"/>
      <w:lvlText w:val="•"/>
      <w:lvlJc w:val="left"/>
      <w:pPr>
        <w:tabs>
          <w:tab w:val="num" w:pos="4320"/>
        </w:tabs>
        <w:ind w:left="4320" w:hanging="360"/>
      </w:pPr>
      <w:rPr>
        <w:rFonts w:ascii="Arial" w:hAnsi="Arial" w:hint="default"/>
      </w:rPr>
    </w:lvl>
    <w:lvl w:ilvl="6" w:tplc="6D5026BA" w:tentative="1">
      <w:start w:val="1"/>
      <w:numFmt w:val="bullet"/>
      <w:lvlText w:val="•"/>
      <w:lvlJc w:val="left"/>
      <w:pPr>
        <w:tabs>
          <w:tab w:val="num" w:pos="5040"/>
        </w:tabs>
        <w:ind w:left="5040" w:hanging="360"/>
      </w:pPr>
      <w:rPr>
        <w:rFonts w:ascii="Arial" w:hAnsi="Arial" w:hint="default"/>
      </w:rPr>
    </w:lvl>
    <w:lvl w:ilvl="7" w:tplc="13EA611E" w:tentative="1">
      <w:start w:val="1"/>
      <w:numFmt w:val="bullet"/>
      <w:lvlText w:val="•"/>
      <w:lvlJc w:val="left"/>
      <w:pPr>
        <w:tabs>
          <w:tab w:val="num" w:pos="5760"/>
        </w:tabs>
        <w:ind w:left="5760" w:hanging="360"/>
      </w:pPr>
      <w:rPr>
        <w:rFonts w:ascii="Arial" w:hAnsi="Arial" w:hint="default"/>
      </w:rPr>
    </w:lvl>
    <w:lvl w:ilvl="8" w:tplc="1416E86E" w:tentative="1">
      <w:start w:val="1"/>
      <w:numFmt w:val="bullet"/>
      <w:lvlText w:val="•"/>
      <w:lvlJc w:val="left"/>
      <w:pPr>
        <w:tabs>
          <w:tab w:val="num" w:pos="6480"/>
        </w:tabs>
        <w:ind w:left="6480" w:hanging="360"/>
      </w:pPr>
      <w:rPr>
        <w:rFonts w:ascii="Arial" w:hAnsi="Arial" w:hint="default"/>
      </w:rPr>
    </w:lvl>
  </w:abstractNum>
  <w:abstractNum w:abstractNumId="30">
    <w:nsid w:val="2A3D19F3"/>
    <w:multiLevelType w:val="hybridMultilevel"/>
    <w:tmpl w:val="776E272A"/>
    <w:lvl w:ilvl="0" w:tplc="E3E2EBFC">
      <w:start w:val="1"/>
      <w:numFmt w:val="bullet"/>
      <w:lvlText w:val="•"/>
      <w:lvlJc w:val="left"/>
      <w:pPr>
        <w:tabs>
          <w:tab w:val="num" w:pos="720"/>
        </w:tabs>
        <w:ind w:left="720" w:hanging="360"/>
      </w:pPr>
      <w:rPr>
        <w:rFonts w:ascii="Times New Roman" w:hAnsi="Times New Roman" w:hint="default"/>
      </w:rPr>
    </w:lvl>
    <w:lvl w:ilvl="1" w:tplc="A8320E3A">
      <w:start w:val="2089"/>
      <w:numFmt w:val="bullet"/>
      <w:lvlText w:val="–"/>
      <w:lvlJc w:val="left"/>
      <w:pPr>
        <w:tabs>
          <w:tab w:val="num" w:pos="1440"/>
        </w:tabs>
        <w:ind w:left="1440" w:hanging="360"/>
      </w:pPr>
      <w:rPr>
        <w:rFonts w:ascii="Times New Roman" w:hAnsi="Times New Roman" w:hint="default"/>
      </w:rPr>
    </w:lvl>
    <w:lvl w:ilvl="2" w:tplc="31BA0A16" w:tentative="1">
      <w:start w:val="1"/>
      <w:numFmt w:val="bullet"/>
      <w:lvlText w:val="•"/>
      <w:lvlJc w:val="left"/>
      <w:pPr>
        <w:tabs>
          <w:tab w:val="num" w:pos="2160"/>
        </w:tabs>
        <w:ind w:left="2160" w:hanging="360"/>
      </w:pPr>
      <w:rPr>
        <w:rFonts w:ascii="Times New Roman" w:hAnsi="Times New Roman" w:hint="default"/>
      </w:rPr>
    </w:lvl>
    <w:lvl w:ilvl="3" w:tplc="2A4894E6" w:tentative="1">
      <w:start w:val="1"/>
      <w:numFmt w:val="bullet"/>
      <w:lvlText w:val="•"/>
      <w:lvlJc w:val="left"/>
      <w:pPr>
        <w:tabs>
          <w:tab w:val="num" w:pos="2880"/>
        </w:tabs>
        <w:ind w:left="2880" w:hanging="360"/>
      </w:pPr>
      <w:rPr>
        <w:rFonts w:ascii="Times New Roman" w:hAnsi="Times New Roman" w:hint="default"/>
      </w:rPr>
    </w:lvl>
    <w:lvl w:ilvl="4" w:tplc="A2CA9CC2" w:tentative="1">
      <w:start w:val="1"/>
      <w:numFmt w:val="bullet"/>
      <w:lvlText w:val="•"/>
      <w:lvlJc w:val="left"/>
      <w:pPr>
        <w:tabs>
          <w:tab w:val="num" w:pos="3600"/>
        </w:tabs>
        <w:ind w:left="3600" w:hanging="360"/>
      </w:pPr>
      <w:rPr>
        <w:rFonts w:ascii="Times New Roman" w:hAnsi="Times New Roman" w:hint="default"/>
      </w:rPr>
    </w:lvl>
    <w:lvl w:ilvl="5" w:tplc="35C8A0EA" w:tentative="1">
      <w:start w:val="1"/>
      <w:numFmt w:val="bullet"/>
      <w:lvlText w:val="•"/>
      <w:lvlJc w:val="left"/>
      <w:pPr>
        <w:tabs>
          <w:tab w:val="num" w:pos="4320"/>
        </w:tabs>
        <w:ind w:left="4320" w:hanging="360"/>
      </w:pPr>
      <w:rPr>
        <w:rFonts w:ascii="Times New Roman" w:hAnsi="Times New Roman" w:hint="default"/>
      </w:rPr>
    </w:lvl>
    <w:lvl w:ilvl="6" w:tplc="9EBC0D5E" w:tentative="1">
      <w:start w:val="1"/>
      <w:numFmt w:val="bullet"/>
      <w:lvlText w:val="•"/>
      <w:lvlJc w:val="left"/>
      <w:pPr>
        <w:tabs>
          <w:tab w:val="num" w:pos="5040"/>
        </w:tabs>
        <w:ind w:left="5040" w:hanging="360"/>
      </w:pPr>
      <w:rPr>
        <w:rFonts w:ascii="Times New Roman" w:hAnsi="Times New Roman" w:hint="default"/>
      </w:rPr>
    </w:lvl>
    <w:lvl w:ilvl="7" w:tplc="0CE63800" w:tentative="1">
      <w:start w:val="1"/>
      <w:numFmt w:val="bullet"/>
      <w:lvlText w:val="•"/>
      <w:lvlJc w:val="left"/>
      <w:pPr>
        <w:tabs>
          <w:tab w:val="num" w:pos="5760"/>
        </w:tabs>
        <w:ind w:left="5760" w:hanging="360"/>
      </w:pPr>
      <w:rPr>
        <w:rFonts w:ascii="Times New Roman" w:hAnsi="Times New Roman" w:hint="default"/>
      </w:rPr>
    </w:lvl>
    <w:lvl w:ilvl="8" w:tplc="C37CE01C" w:tentative="1">
      <w:start w:val="1"/>
      <w:numFmt w:val="bullet"/>
      <w:lvlText w:val="•"/>
      <w:lvlJc w:val="left"/>
      <w:pPr>
        <w:tabs>
          <w:tab w:val="num" w:pos="6480"/>
        </w:tabs>
        <w:ind w:left="6480" w:hanging="360"/>
      </w:pPr>
      <w:rPr>
        <w:rFonts w:ascii="Times New Roman" w:hAnsi="Times New Roman" w:hint="default"/>
      </w:rPr>
    </w:lvl>
  </w:abstractNum>
  <w:abstractNum w:abstractNumId="31">
    <w:nsid w:val="2D1236B8"/>
    <w:multiLevelType w:val="hybridMultilevel"/>
    <w:tmpl w:val="E2BCF2B4"/>
    <w:lvl w:ilvl="0" w:tplc="81528594">
      <w:start w:val="1"/>
      <w:numFmt w:val="bullet"/>
      <w:lvlText w:val="•"/>
      <w:lvlJc w:val="left"/>
      <w:pPr>
        <w:tabs>
          <w:tab w:val="num" w:pos="720"/>
        </w:tabs>
        <w:ind w:left="720" w:hanging="360"/>
      </w:pPr>
      <w:rPr>
        <w:rFonts w:ascii="Times New Roman" w:hAnsi="Times New Roman" w:hint="default"/>
      </w:rPr>
    </w:lvl>
    <w:lvl w:ilvl="1" w:tplc="EC1A41EC">
      <w:start w:val="1"/>
      <w:numFmt w:val="bullet"/>
      <w:lvlText w:val="•"/>
      <w:lvlJc w:val="left"/>
      <w:pPr>
        <w:tabs>
          <w:tab w:val="num" w:pos="1440"/>
        </w:tabs>
        <w:ind w:left="1440" w:hanging="360"/>
      </w:pPr>
      <w:rPr>
        <w:rFonts w:ascii="Times New Roman" w:hAnsi="Times New Roman" w:hint="default"/>
      </w:rPr>
    </w:lvl>
    <w:lvl w:ilvl="2" w:tplc="81FE8DA4" w:tentative="1">
      <w:start w:val="1"/>
      <w:numFmt w:val="bullet"/>
      <w:lvlText w:val="•"/>
      <w:lvlJc w:val="left"/>
      <w:pPr>
        <w:tabs>
          <w:tab w:val="num" w:pos="2160"/>
        </w:tabs>
        <w:ind w:left="2160" w:hanging="360"/>
      </w:pPr>
      <w:rPr>
        <w:rFonts w:ascii="Times New Roman" w:hAnsi="Times New Roman" w:hint="default"/>
      </w:rPr>
    </w:lvl>
    <w:lvl w:ilvl="3" w:tplc="4294AF58" w:tentative="1">
      <w:start w:val="1"/>
      <w:numFmt w:val="bullet"/>
      <w:lvlText w:val="•"/>
      <w:lvlJc w:val="left"/>
      <w:pPr>
        <w:tabs>
          <w:tab w:val="num" w:pos="2880"/>
        </w:tabs>
        <w:ind w:left="2880" w:hanging="360"/>
      </w:pPr>
      <w:rPr>
        <w:rFonts w:ascii="Times New Roman" w:hAnsi="Times New Roman" w:hint="default"/>
      </w:rPr>
    </w:lvl>
    <w:lvl w:ilvl="4" w:tplc="3B602226" w:tentative="1">
      <w:start w:val="1"/>
      <w:numFmt w:val="bullet"/>
      <w:lvlText w:val="•"/>
      <w:lvlJc w:val="left"/>
      <w:pPr>
        <w:tabs>
          <w:tab w:val="num" w:pos="3600"/>
        </w:tabs>
        <w:ind w:left="3600" w:hanging="360"/>
      </w:pPr>
      <w:rPr>
        <w:rFonts w:ascii="Times New Roman" w:hAnsi="Times New Roman" w:hint="default"/>
      </w:rPr>
    </w:lvl>
    <w:lvl w:ilvl="5" w:tplc="553AEC22" w:tentative="1">
      <w:start w:val="1"/>
      <w:numFmt w:val="bullet"/>
      <w:lvlText w:val="•"/>
      <w:lvlJc w:val="left"/>
      <w:pPr>
        <w:tabs>
          <w:tab w:val="num" w:pos="4320"/>
        </w:tabs>
        <w:ind w:left="4320" w:hanging="360"/>
      </w:pPr>
      <w:rPr>
        <w:rFonts w:ascii="Times New Roman" w:hAnsi="Times New Roman" w:hint="default"/>
      </w:rPr>
    </w:lvl>
    <w:lvl w:ilvl="6" w:tplc="9D8C6D8C" w:tentative="1">
      <w:start w:val="1"/>
      <w:numFmt w:val="bullet"/>
      <w:lvlText w:val="•"/>
      <w:lvlJc w:val="left"/>
      <w:pPr>
        <w:tabs>
          <w:tab w:val="num" w:pos="5040"/>
        </w:tabs>
        <w:ind w:left="5040" w:hanging="360"/>
      </w:pPr>
      <w:rPr>
        <w:rFonts w:ascii="Times New Roman" w:hAnsi="Times New Roman" w:hint="default"/>
      </w:rPr>
    </w:lvl>
    <w:lvl w:ilvl="7" w:tplc="FCCE11DC" w:tentative="1">
      <w:start w:val="1"/>
      <w:numFmt w:val="bullet"/>
      <w:lvlText w:val="•"/>
      <w:lvlJc w:val="left"/>
      <w:pPr>
        <w:tabs>
          <w:tab w:val="num" w:pos="5760"/>
        </w:tabs>
        <w:ind w:left="5760" w:hanging="360"/>
      </w:pPr>
      <w:rPr>
        <w:rFonts w:ascii="Times New Roman" w:hAnsi="Times New Roman" w:hint="default"/>
      </w:rPr>
    </w:lvl>
    <w:lvl w:ilvl="8" w:tplc="8E6C6850" w:tentative="1">
      <w:start w:val="1"/>
      <w:numFmt w:val="bullet"/>
      <w:lvlText w:val="•"/>
      <w:lvlJc w:val="left"/>
      <w:pPr>
        <w:tabs>
          <w:tab w:val="num" w:pos="6480"/>
        </w:tabs>
        <w:ind w:left="6480" w:hanging="360"/>
      </w:pPr>
      <w:rPr>
        <w:rFonts w:ascii="Times New Roman" w:hAnsi="Times New Roman" w:hint="default"/>
      </w:rPr>
    </w:lvl>
  </w:abstractNum>
  <w:abstractNum w:abstractNumId="32">
    <w:nsid w:val="2D9A212B"/>
    <w:multiLevelType w:val="hybridMultilevel"/>
    <w:tmpl w:val="3C4CBC38"/>
    <w:lvl w:ilvl="0" w:tplc="4FE0B776">
      <w:start w:val="1"/>
      <w:numFmt w:val="bullet"/>
      <w:lvlText w:val="•"/>
      <w:lvlJc w:val="left"/>
      <w:pPr>
        <w:tabs>
          <w:tab w:val="num" w:pos="720"/>
        </w:tabs>
        <w:ind w:left="720" w:hanging="360"/>
      </w:pPr>
      <w:rPr>
        <w:rFonts w:ascii="Times New Roman" w:hAnsi="Times New Roman" w:hint="default"/>
      </w:rPr>
    </w:lvl>
    <w:lvl w:ilvl="1" w:tplc="B1382DB0" w:tentative="1">
      <w:start w:val="1"/>
      <w:numFmt w:val="bullet"/>
      <w:lvlText w:val="•"/>
      <w:lvlJc w:val="left"/>
      <w:pPr>
        <w:tabs>
          <w:tab w:val="num" w:pos="1440"/>
        </w:tabs>
        <w:ind w:left="1440" w:hanging="360"/>
      </w:pPr>
      <w:rPr>
        <w:rFonts w:ascii="Times New Roman" w:hAnsi="Times New Roman" w:hint="default"/>
      </w:rPr>
    </w:lvl>
    <w:lvl w:ilvl="2" w:tplc="19BA3C36" w:tentative="1">
      <w:start w:val="1"/>
      <w:numFmt w:val="bullet"/>
      <w:lvlText w:val="•"/>
      <w:lvlJc w:val="left"/>
      <w:pPr>
        <w:tabs>
          <w:tab w:val="num" w:pos="2160"/>
        </w:tabs>
        <w:ind w:left="2160" w:hanging="360"/>
      </w:pPr>
      <w:rPr>
        <w:rFonts w:ascii="Times New Roman" w:hAnsi="Times New Roman" w:hint="default"/>
      </w:rPr>
    </w:lvl>
    <w:lvl w:ilvl="3" w:tplc="66CE5DF2" w:tentative="1">
      <w:start w:val="1"/>
      <w:numFmt w:val="bullet"/>
      <w:lvlText w:val="•"/>
      <w:lvlJc w:val="left"/>
      <w:pPr>
        <w:tabs>
          <w:tab w:val="num" w:pos="2880"/>
        </w:tabs>
        <w:ind w:left="2880" w:hanging="360"/>
      </w:pPr>
      <w:rPr>
        <w:rFonts w:ascii="Times New Roman" w:hAnsi="Times New Roman" w:hint="default"/>
      </w:rPr>
    </w:lvl>
    <w:lvl w:ilvl="4" w:tplc="A406226E" w:tentative="1">
      <w:start w:val="1"/>
      <w:numFmt w:val="bullet"/>
      <w:lvlText w:val="•"/>
      <w:lvlJc w:val="left"/>
      <w:pPr>
        <w:tabs>
          <w:tab w:val="num" w:pos="3600"/>
        </w:tabs>
        <w:ind w:left="3600" w:hanging="360"/>
      </w:pPr>
      <w:rPr>
        <w:rFonts w:ascii="Times New Roman" w:hAnsi="Times New Roman" w:hint="default"/>
      </w:rPr>
    </w:lvl>
    <w:lvl w:ilvl="5" w:tplc="315CF35A" w:tentative="1">
      <w:start w:val="1"/>
      <w:numFmt w:val="bullet"/>
      <w:lvlText w:val="•"/>
      <w:lvlJc w:val="left"/>
      <w:pPr>
        <w:tabs>
          <w:tab w:val="num" w:pos="4320"/>
        </w:tabs>
        <w:ind w:left="4320" w:hanging="360"/>
      </w:pPr>
      <w:rPr>
        <w:rFonts w:ascii="Times New Roman" w:hAnsi="Times New Roman" w:hint="default"/>
      </w:rPr>
    </w:lvl>
    <w:lvl w:ilvl="6" w:tplc="7D2EF3DA" w:tentative="1">
      <w:start w:val="1"/>
      <w:numFmt w:val="bullet"/>
      <w:lvlText w:val="•"/>
      <w:lvlJc w:val="left"/>
      <w:pPr>
        <w:tabs>
          <w:tab w:val="num" w:pos="5040"/>
        </w:tabs>
        <w:ind w:left="5040" w:hanging="360"/>
      </w:pPr>
      <w:rPr>
        <w:rFonts w:ascii="Times New Roman" w:hAnsi="Times New Roman" w:hint="default"/>
      </w:rPr>
    </w:lvl>
    <w:lvl w:ilvl="7" w:tplc="A73E65CC" w:tentative="1">
      <w:start w:val="1"/>
      <w:numFmt w:val="bullet"/>
      <w:lvlText w:val="•"/>
      <w:lvlJc w:val="left"/>
      <w:pPr>
        <w:tabs>
          <w:tab w:val="num" w:pos="5760"/>
        </w:tabs>
        <w:ind w:left="5760" w:hanging="360"/>
      </w:pPr>
      <w:rPr>
        <w:rFonts w:ascii="Times New Roman" w:hAnsi="Times New Roman" w:hint="default"/>
      </w:rPr>
    </w:lvl>
    <w:lvl w:ilvl="8" w:tplc="B15A79AE" w:tentative="1">
      <w:start w:val="1"/>
      <w:numFmt w:val="bullet"/>
      <w:lvlText w:val="•"/>
      <w:lvlJc w:val="left"/>
      <w:pPr>
        <w:tabs>
          <w:tab w:val="num" w:pos="6480"/>
        </w:tabs>
        <w:ind w:left="6480" w:hanging="360"/>
      </w:pPr>
      <w:rPr>
        <w:rFonts w:ascii="Times New Roman" w:hAnsi="Times New Roman" w:hint="default"/>
      </w:rPr>
    </w:lvl>
  </w:abstractNum>
  <w:abstractNum w:abstractNumId="33">
    <w:nsid w:val="2E1A54DE"/>
    <w:multiLevelType w:val="hybridMultilevel"/>
    <w:tmpl w:val="FB70C3A6"/>
    <w:lvl w:ilvl="0" w:tplc="6AFA5E8E">
      <w:start w:val="1"/>
      <w:numFmt w:val="bullet"/>
      <w:lvlText w:val="•"/>
      <w:lvlJc w:val="left"/>
      <w:pPr>
        <w:tabs>
          <w:tab w:val="num" w:pos="720"/>
        </w:tabs>
        <w:ind w:left="720" w:hanging="360"/>
      </w:pPr>
      <w:rPr>
        <w:rFonts w:ascii="Times New Roman" w:hAnsi="Times New Roman" w:hint="default"/>
      </w:rPr>
    </w:lvl>
    <w:lvl w:ilvl="1" w:tplc="D3227DC6">
      <w:start w:val="1"/>
      <w:numFmt w:val="bullet"/>
      <w:lvlText w:val="•"/>
      <w:lvlJc w:val="left"/>
      <w:pPr>
        <w:tabs>
          <w:tab w:val="num" w:pos="1440"/>
        </w:tabs>
        <w:ind w:left="1440" w:hanging="360"/>
      </w:pPr>
      <w:rPr>
        <w:rFonts w:ascii="Times New Roman" w:hAnsi="Times New Roman" w:hint="default"/>
      </w:rPr>
    </w:lvl>
    <w:lvl w:ilvl="2" w:tplc="B0CE42C6" w:tentative="1">
      <w:start w:val="1"/>
      <w:numFmt w:val="bullet"/>
      <w:lvlText w:val="•"/>
      <w:lvlJc w:val="left"/>
      <w:pPr>
        <w:tabs>
          <w:tab w:val="num" w:pos="2160"/>
        </w:tabs>
        <w:ind w:left="2160" w:hanging="360"/>
      </w:pPr>
      <w:rPr>
        <w:rFonts w:ascii="Times New Roman" w:hAnsi="Times New Roman" w:hint="default"/>
      </w:rPr>
    </w:lvl>
    <w:lvl w:ilvl="3" w:tplc="369EA3CC" w:tentative="1">
      <w:start w:val="1"/>
      <w:numFmt w:val="bullet"/>
      <w:lvlText w:val="•"/>
      <w:lvlJc w:val="left"/>
      <w:pPr>
        <w:tabs>
          <w:tab w:val="num" w:pos="2880"/>
        </w:tabs>
        <w:ind w:left="2880" w:hanging="360"/>
      </w:pPr>
      <w:rPr>
        <w:rFonts w:ascii="Times New Roman" w:hAnsi="Times New Roman" w:hint="default"/>
      </w:rPr>
    </w:lvl>
    <w:lvl w:ilvl="4" w:tplc="5964EE34" w:tentative="1">
      <w:start w:val="1"/>
      <w:numFmt w:val="bullet"/>
      <w:lvlText w:val="•"/>
      <w:lvlJc w:val="left"/>
      <w:pPr>
        <w:tabs>
          <w:tab w:val="num" w:pos="3600"/>
        </w:tabs>
        <w:ind w:left="3600" w:hanging="360"/>
      </w:pPr>
      <w:rPr>
        <w:rFonts w:ascii="Times New Roman" w:hAnsi="Times New Roman" w:hint="default"/>
      </w:rPr>
    </w:lvl>
    <w:lvl w:ilvl="5" w:tplc="CE3661A8" w:tentative="1">
      <w:start w:val="1"/>
      <w:numFmt w:val="bullet"/>
      <w:lvlText w:val="•"/>
      <w:lvlJc w:val="left"/>
      <w:pPr>
        <w:tabs>
          <w:tab w:val="num" w:pos="4320"/>
        </w:tabs>
        <w:ind w:left="4320" w:hanging="360"/>
      </w:pPr>
      <w:rPr>
        <w:rFonts w:ascii="Times New Roman" w:hAnsi="Times New Roman" w:hint="default"/>
      </w:rPr>
    </w:lvl>
    <w:lvl w:ilvl="6" w:tplc="E9A049BC" w:tentative="1">
      <w:start w:val="1"/>
      <w:numFmt w:val="bullet"/>
      <w:lvlText w:val="•"/>
      <w:lvlJc w:val="left"/>
      <w:pPr>
        <w:tabs>
          <w:tab w:val="num" w:pos="5040"/>
        </w:tabs>
        <w:ind w:left="5040" w:hanging="360"/>
      </w:pPr>
      <w:rPr>
        <w:rFonts w:ascii="Times New Roman" w:hAnsi="Times New Roman" w:hint="default"/>
      </w:rPr>
    </w:lvl>
    <w:lvl w:ilvl="7" w:tplc="08502330" w:tentative="1">
      <w:start w:val="1"/>
      <w:numFmt w:val="bullet"/>
      <w:lvlText w:val="•"/>
      <w:lvlJc w:val="left"/>
      <w:pPr>
        <w:tabs>
          <w:tab w:val="num" w:pos="5760"/>
        </w:tabs>
        <w:ind w:left="5760" w:hanging="360"/>
      </w:pPr>
      <w:rPr>
        <w:rFonts w:ascii="Times New Roman" w:hAnsi="Times New Roman" w:hint="default"/>
      </w:rPr>
    </w:lvl>
    <w:lvl w:ilvl="8" w:tplc="36A248E0" w:tentative="1">
      <w:start w:val="1"/>
      <w:numFmt w:val="bullet"/>
      <w:lvlText w:val="•"/>
      <w:lvlJc w:val="left"/>
      <w:pPr>
        <w:tabs>
          <w:tab w:val="num" w:pos="6480"/>
        </w:tabs>
        <w:ind w:left="6480" w:hanging="360"/>
      </w:pPr>
      <w:rPr>
        <w:rFonts w:ascii="Times New Roman" w:hAnsi="Times New Roman" w:hint="default"/>
      </w:rPr>
    </w:lvl>
  </w:abstractNum>
  <w:abstractNum w:abstractNumId="34">
    <w:nsid w:val="2ED30E03"/>
    <w:multiLevelType w:val="hybridMultilevel"/>
    <w:tmpl w:val="93F21D78"/>
    <w:lvl w:ilvl="0" w:tplc="06821B36">
      <w:start w:val="1"/>
      <w:numFmt w:val="bullet"/>
      <w:lvlText w:val="•"/>
      <w:lvlJc w:val="left"/>
      <w:pPr>
        <w:tabs>
          <w:tab w:val="num" w:pos="720"/>
        </w:tabs>
        <w:ind w:left="720" w:hanging="360"/>
      </w:pPr>
      <w:rPr>
        <w:rFonts w:ascii="Times New Roman" w:hAnsi="Times New Roman" w:hint="default"/>
      </w:rPr>
    </w:lvl>
    <w:lvl w:ilvl="1" w:tplc="6626228C">
      <w:start w:val="1"/>
      <w:numFmt w:val="bullet"/>
      <w:lvlText w:val="•"/>
      <w:lvlJc w:val="left"/>
      <w:pPr>
        <w:tabs>
          <w:tab w:val="num" w:pos="1440"/>
        </w:tabs>
        <w:ind w:left="1440" w:hanging="360"/>
      </w:pPr>
      <w:rPr>
        <w:rFonts w:ascii="Times New Roman" w:hAnsi="Times New Roman" w:hint="default"/>
      </w:rPr>
    </w:lvl>
    <w:lvl w:ilvl="2" w:tplc="B6928546" w:tentative="1">
      <w:start w:val="1"/>
      <w:numFmt w:val="bullet"/>
      <w:lvlText w:val="•"/>
      <w:lvlJc w:val="left"/>
      <w:pPr>
        <w:tabs>
          <w:tab w:val="num" w:pos="2160"/>
        </w:tabs>
        <w:ind w:left="2160" w:hanging="360"/>
      </w:pPr>
      <w:rPr>
        <w:rFonts w:ascii="Times New Roman" w:hAnsi="Times New Roman" w:hint="default"/>
      </w:rPr>
    </w:lvl>
    <w:lvl w:ilvl="3" w:tplc="38A68D96" w:tentative="1">
      <w:start w:val="1"/>
      <w:numFmt w:val="bullet"/>
      <w:lvlText w:val="•"/>
      <w:lvlJc w:val="left"/>
      <w:pPr>
        <w:tabs>
          <w:tab w:val="num" w:pos="2880"/>
        </w:tabs>
        <w:ind w:left="2880" w:hanging="360"/>
      </w:pPr>
      <w:rPr>
        <w:rFonts w:ascii="Times New Roman" w:hAnsi="Times New Roman" w:hint="default"/>
      </w:rPr>
    </w:lvl>
    <w:lvl w:ilvl="4" w:tplc="304C4900" w:tentative="1">
      <w:start w:val="1"/>
      <w:numFmt w:val="bullet"/>
      <w:lvlText w:val="•"/>
      <w:lvlJc w:val="left"/>
      <w:pPr>
        <w:tabs>
          <w:tab w:val="num" w:pos="3600"/>
        </w:tabs>
        <w:ind w:left="3600" w:hanging="360"/>
      </w:pPr>
      <w:rPr>
        <w:rFonts w:ascii="Times New Roman" w:hAnsi="Times New Roman" w:hint="default"/>
      </w:rPr>
    </w:lvl>
    <w:lvl w:ilvl="5" w:tplc="F8F6BFC4" w:tentative="1">
      <w:start w:val="1"/>
      <w:numFmt w:val="bullet"/>
      <w:lvlText w:val="•"/>
      <w:lvlJc w:val="left"/>
      <w:pPr>
        <w:tabs>
          <w:tab w:val="num" w:pos="4320"/>
        </w:tabs>
        <w:ind w:left="4320" w:hanging="360"/>
      </w:pPr>
      <w:rPr>
        <w:rFonts w:ascii="Times New Roman" w:hAnsi="Times New Roman" w:hint="default"/>
      </w:rPr>
    </w:lvl>
    <w:lvl w:ilvl="6" w:tplc="69240B7E" w:tentative="1">
      <w:start w:val="1"/>
      <w:numFmt w:val="bullet"/>
      <w:lvlText w:val="•"/>
      <w:lvlJc w:val="left"/>
      <w:pPr>
        <w:tabs>
          <w:tab w:val="num" w:pos="5040"/>
        </w:tabs>
        <w:ind w:left="5040" w:hanging="360"/>
      </w:pPr>
      <w:rPr>
        <w:rFonts w:ascii="Times New Roman" w:hAnsi="Times New Roman" w:hint="default"/>
      </w:rPr>
    </w:lvl>
    <w:lvl w:ilvl="7" w:tplc="464E93CE" w:tentative="1">
      <w:start w:val="1"/>
      <w:numFmt w:val="bullet"/>
      <w:lvlText w:val="•"/>
      <w:lvlJc w:val="left"/>
      <w:pPr>
        <w:tabs>
          <w:tab w:val="num" w:pos="5760"/>
        </w:tabs>
        <w:ind w:left="5760" w:hanging="360"/>
      </w:pPr>
      <w:rPr>
        <w:rFonts w:ascii="Times New Roman" w:hAnsi="Times New Roman" w:hint="default"/>
      </w:rPr>
    </w:lvl>
    <w:lvl w:ilvl="8" w:tplc="AF503BDA" w:tentative="1">
      <w:start w:val="1"/>
      <w:numFmt w:val="bullet"/>
      <w:lvlText w:val="•"/>
      <w:lvlJc w:val="left"/>
      <w:pPr>
        <w:tabs>
          <w:tab w:val="num" w:pos="6480"/>
        </w:tabs>
        <w:ind w:left="6480" w:hanging="360"/>
      </w:pPr>
      <w:rPr>
        <w:rFonts w:ascii="Times New Roman" w:hAnsi="Times New Roman" w:hint="default"/>
      </w:rPr>
    </w:lvl>
  </w:abstractNum>
  <w:abstractNum w:abstractNumId="35">
    <w:nsid w:val="348B7A57"/>
    <w:multiLevelType w:val="hybridMultilevel"/>
    <w:tmpl w:val="44247960"/>
    <w:lvl w:ilvl="0" w:tplc="F3BE7A4A">
      <w:start w:val="1"/>
      <w:numFmt w:val="bullet"/>
      <w:lvlText w:val="•"/>
      <w:lvlJc w:val="left"/>
      <w:pPr>
        <w:tabs>
          <w:tab w:val="num" w:pos="720"/>
        </w:tabs>
        <w:ind w:left="720" w:hanging="360"/>
      </w:pPr>
      <w:rPr>
        <w:rFonts w:ascii="Arial" w:hAnsi="Arial" w:hint="default"/>
      </w:rPr>
    </w:lvl>
    <w:lvl w:ilvl="1" w:tplc="E7D6AAA2">
      <w:start w:val="857"/>
      <w:numFmt w:val="bullet"/>
      <w:lvlText w:val="–"/>
      <w:lvlJc w:val="left"/>
      <w:pPr>
        <w:tabs>
          <w:tab w:val="num" w:pos="1440"/>
        </w:tabs>
        <w:ind w:left="1440" w:hanging="360"/>
      </w:pPr>
      <w:rPr>
        <w:rFonts w:ascii="Arial" w:hAnsi="Arial" w:hint="default"/>
      </w:rPr>
    </w:lvl>
    <w:lvl w:ilvl="2" w:tplc="79647326">
      <w:start w:val="857"/>
      <w:numFmt w:val="bullet"/>
      <w:lvlText w:val="•"/>
      <w:lvlJc w:val="left"/>
      <w:pPr>
        <w:tabs>
          <w:tab w:val="num" w:pos="2160"/>
        </w:tabs>
        <w:ind w:left="2160" w:hanging="360"/>
      </w:pPr>
      <w:rPr>
        <w:rFonts w:ascii="Arial" w:hAnsi="Arial" w:hint="default"/>
      </w:rPr>
    </w:lvl>
    <w:lvl w:ilvl="3" w:tplc="F8E4FD66" w:tentative="1">
      <w:start w:val="1"/>
      <w:numFmt w:val="bullet"/>
      <w:lvlText w:val="•"/>
      <w:lvlJc w:val="left"/>
      <w:pPr>
        <w:tabs>
          <w:tab w:val="num" w:pos="2880"/>
        </w:tabs>
        <w:ind w:left="2880" w:hanging="360"/>
      </w:pPr>
      <w:rPr>
        <w:rFonts w:ascii="Arial" w:hAnsi="Arial" w:hint="default"/>
      </w:rPr>
    </w:lvl>
    <w:lvl w:ilvl="4" w:tplc="EB1E8C12" w:tentative="1">
      <w:start w:val="1"/>
      <w:numFmt w:val="bullet"/>
      <w:lvlText w:val="•"/>
      <w:lvlJc w:val="left"/>
      <w:pPr>
        <w:tabs>
          <w:tab w:val="num" w:pos="3600"/>
        </w:tabs>
        <w:ind w:left="3600" w:hanging="360"/>
      </w:pPr>
      <w:rPr>
        <w:rFonts w:ascii="Arial" w:hAnsi="Arial" w:hint="default"/>
      </w:rPr>
    </w:lvl>
    <w:lvl w:ilvl="5" w:tplc="1564F7D4" w:tentative="1">
      <w:start w:val="1"/>
      <w:numFmt w:val="bullet"/>
      <w:lvlText w:val="•"/>
      <w:lvlJc w:val="left"/>
      <w:pPr>
        <w:tabs>
          <w:tab w:val="num" w:pos="4320"/>
        </w:tabs>
        <w:ind w:left="4320" w:hanging="360"/>
      </w:pPr>
      <w:rPr>
        <w:rFonts w:ascii="Arial" w:hAnsi="Arial" w:hint="default"/>
      </w:rPr>
    </w:lvl>
    <w:lvl w:ilvl="6" w:tplc="485E9D58" w:tentative="1">
      <w:start w:val="1"/>
      <w:numFmt w:val="bullet"/>
      <w:lvlText w:val="•"/>
      <w:lvlJc w:val="left"/>
      <w:pPr>
        <w:tabs>
          <w:tab w:val="num" w:pos="5040"/>
        </w:tabs>
        <w:ind w:left="5040" w:hanging="360"/>
      </w:pPr>
      <w:rPr>
        <w:rFonts w:ascii="Arial" w:hAnsi="Arial" w:hint="default"/>
      </w:rPr>
    </w:lvl>
    <w:lvl w:ilvl="7" w:tplc="ACEE9504" w:tentative="1">
      <w:start w:val="1"/>
      <w:numFmt w:val="bullet"/>
      <w:lvlText w:val="•"/>
      <w:lvlJc w:val="left"/>
      <w:pPr>
        <w:tabs>
          <w:tab w:val="num" w:pos="5760"/>
        </w:tabs>
        <w:ind w:left="5760" w:hanging="360"/>
      </w:pPr>
      <w:rPr>
        <w:rFonts w:ascii="Arial" w:hAnsi="Arial" w:hint="default"/>
      </w:rPr>
    </w:lvl>
    <w:lvl w:ilvl="8" w:tplc="2CEEECDC" w:tentative="1">
      <w:start w:val="1"/>
      <w:numFmt w:val="bullet"/>
      <w:lvlText w:val="•"/>
      <w:lvlJc w:val="left"/>
      <w:pPr>
        <w:tabs>
          <w:tab w:val="num" w:pos="6480"/>
        </w:tabs>
        <w:ind w:left="6480" w:hanging="360"/>
      </w:pPr>
      <w:rPr>
        <w:rFonts w:ascii="Arial" w:hAnsi="Arial" w:hint="default"/>
      </w:rPr>
    </w:lvl>
  </w:abstractNum>
  <w:abstractNum w:abstractNumId="36">
    <w:nsid w:val="37893B80"/>
    <w:multiLevelType w:val="hybridMultilevel"/>
    <w:tmpl w:val="9EE4FE30"/>
    <w:lvl w:ilvl="0" w:tplc="088AFA52">
      <w:start w:val="1"/>
      <w:numFmt w:val="bullet"/>
      <w:lvlText w:val="•"/>
      <w:lvlJc w:val="left"/>
      <w:pPr>
        <w:tabs>
          <w:tab w:val="num" w:pos="720"/>
        </w:tabs>
        <w:ind w:left="720" w:hanging="360"/>
      </w:pPr>
      <w:rPr>
        <w:rFonts w:ascii="Arial" w:hAnsi="Arial" w:hint="default"/>
      </w:rPr>
    </w:lvl>
    <w:lvl w:ilvl="1" w:tplc="DC8EE434" w:tentative="1">
      <w:start w:val="1"/>
      <w:numFmt w:val="bullet"/>
      <w:lvlText w:val="•"/>
      <w:lvlJc w:val="left"/>
      <w:pPr>
        <w:tabs>
          <w:tab w:val="num" w:pos="1440"/>
        </w:tabs>
        <w:ind w:left="1440" w:hanging="360"/>
      </w:pPr>
      <w:rPr>
        <w:rFonts w:ascii="Arial" w:hAnsi="Arial" w:hint="default"/>
      </w:rPr>
    </w:lvl>
    <w:lvl w:ilvl="2" w:tplc="4B345E52" w:tentative="1">
      <w:start w:val="1"/>
      <w:numFmt w:val="bullet"/>
      <w:lvlText w:val="•"/>
      <w:lvlJc w:val="left"/>
      <w:pPr>
        <w:tabs>
          <w:tab w:val="num" w:pos="2160"/>
        </w:tabs>
        <w:ind w:left="2160" w:hanging="360"/>
      </w:pPr>
      <w:rPr>
        <w:rFonts w:ascii="Arial" w:hAnsi="Arial" w:hint="default"/>
      </w:rPr>
    </w:lvl>
    <w:lvl w:ilvl="3" w:tplc="EA9AAC30" w:tentative="1">
      <w:start w:val="1"/>
      <w:numFmt w:val="bullet"/>
      <w:lvlText w:val="•"/>
      <w:lvlJc w:val="left"/>
      <w:pPr>
        <w:tabs>
          <w:tab w:val="num" w:pos="2880"/>
        </w:tabs>
        <w:ind w:left="2880" w:hanging="360"/>
      </w:pPr>
      <w:rPr>
        <w:rFonts w:ascii="Arial" w:hAnsi="Arial" w:hint="default"/>
      </w:rPr>
    </w:lvl>
    <w:lvl w:ilvl="4" w:tplc="527CF67E" w:tentative="1">
      <w:start w:val="1"/>
      <w:numFmt w:val="bullet"/>
      <w:lvlText w:val="•"/>
      <w:lvlJc w:val="left"/>
      <w:pPr>
        <w:tabs>
          <w:tab w:val="num" w:pos="3600"/>
        </w:tabs>
        <w:ind w:left="3600" w:hanging="360"/>
      </w:pPr>
      <w:rPr>
        <w:rFonts w:ascii="Arial" w:hAnsi="Arial" w:hint="default"/>
      </w:rPr>
    </w:lvl>
    <w:lvl w:ilvl="5" w:tplc="DAA23A8A" w:tentative="1">
      <w:start w:val="1"/>
      <w:numFmt w:val="bullet"/>
      <w:lvlText w:val="•"/>
      <w:lvlJc w:val="left"/>
      <w:pPr>
        <w:tabs>
          <w:tab w:val="num" w:pos="4320"/>
        </w:tabs>
        <w:ind w:left="4320" w:hanging="360"/>
      </w:pPr>
      <w:rPr>
        <w:rFonts w:ascii="Arial" w:hAnsi="Arial" w:hint="default"/>
      </w:rPr>
    </w:lvl>
    <w:lvl w:ilvl="6" w:tplc="347CF0B0" w:tentative="1">
      <w:start w:val="1"/>
      <w:numFmt w:val="bullet"/>
      <w:lvlText w:val="•"/>
      <w:lvlJc w:val="left"/>
      <w:pPr>
        <w:tabs>
          <w:tab w:val="num" w:pos="5040"/>
        </w:tabs>
        <w:ind w:left="5040" w:hanging="360"/>
      </w:pPr>
      <w:rPr>
        <w:rFonts w:ascii="Arial" w:hAnsi="Arial" w:hint="default"/>
      </w:rPr>
    </w:lvl>
    <w:lvl w:ilvl="7" w:tplc="58647C94" w:tentative="1">
      <w:start w:val="1"/>
      <w:numFmt w:val="bullet"/>
      <w:lvlText w:val="•"/>
      <w:lvlJc w:val="left"/>
      <w:pPr>
        <w:tabs>
          <w:tab w:val="num" w:pos="5760"/>
        </w:tabs>
        <w:ind w:left="5760" w:hanging="360"/>
      </w:pPr>
      <w:rPr>
        <w:rFonts w:ascii="Arial" w:hAnsi="Arial" w:hint="default"/>
      </w:rPr>
    </w:lvl>
    <w:lvl w:ilvl="8" w:tplc="B85ACF2E" w:tentative="1">
      <w:start w:val="1"/>
      <w:numFmt w:val="bullet"/>
      <w:lvlText w:val="•"/>
      <w:lvlJc w:val="left"/>
      <w:pPr>
        <w:tabs>
          <w:tab w:val="num" w:pos="6480"/>
        </w:tabs>
        <w:ind w:left="6480" w:hanging="360"/>
      </w:pPr>
      <w:rPr>
        <w:rFonts w:ascii="Arial" w:hAnsi="Arial" w:hint="default"/>
      </w:rPr>
    </w:lvl>
  </w:abstractNum>
  <w:abstractNum w:abstractNumId="37">
    <w:nsid w:val="3AA05846"/>
    <w:multiLevelType w:val="hybridMultilevel"/>
    <w:tmpl w:val="6D2C9FB8"/>
    <w:lvl w:ilvl="0" w:tplc="EC2E3D12">
      <w:start w:val="1"/>
      <w:numFmt w:val="bullet"/>
      <w:lvlText w:val="•"/>
      <w:lvlJc w:val="left"/>
      <w:pPr>
        <w:tabs>
          <w:tab w:val="num" w:pos="720"/>
        </w:tabs>
        <w:ind w:left="720" w:hanging="360"/>
      </w:pPr>
      <w:rPr>
        <w:rFonts w:ascii="Times New Roman" w:hAnsi="Times New Roman" w:hint="default"/>
      </w:rPr>
    </w:lvl>
    <w:lvl w:ilvl="1" w:tplc="24FC5A5C" w:tentative="1">
      <w:start w:val="1"/>
      <w:numFmt w:val="bullet"/>
      <w:lvlText w:val="•"/>
      <w:lvlJc w:val="left"/>
      <w:pPr>
        <w:tabs>
          <w:tab w:val="num" w:pos="1440"/>
        </w:tabs>
        <w:ind w:left="1440" w:hanging="360"/>
      </w:pPr>
      <w:rPr>
        <w:rFonts w:ascii="Times New Roman" w:hAnsi="Times New Roman" w:hint="default"/>
      </w:rPr>
    </w:lvl>
    <w:lvl w:ilvl="2" w:tplc="F0A234C0" w:tentative="1">
      <w:start w:val="1"/>
      <w:numFmt w:val="bullet"/>
      <w:lvlText w:val="•"/>
      <w:lvlJc w:val="left"/>
      <w:pPr>
        <w:tabs>
          <w:tab w:val="num" w:pos="2160"/>
        </w:tabs>
        <w:ind w:left="2160" w:hanging="360"/>
      </w:pPr>
      <w:rPr>
        <w:rFonts w:ascii="Times New Roman" w:hAnsi="Times New Roman" w:hint="default"/>
      </w:rPr>
    </w:lvl>
    <w:lvl w:ilvl="3" w:tplc="F08E3C7C" w:tentative="1">
      <w:start w:val="1"/>
      <w:numFmt w:val="bullet"/>
      <w:lvlText w:val="•"/>
      <w:lvlJc w:val="left"/>
      <w:pPr>
        <w:tabs>
          <w:tab w:val="num" w:pos="2880"/>
        </w:tabs>
        <w:ind w:left="2880" w:hanging="360"/>
      </w:pPr>
      <w:rPr>
        <w:rFonts w:ascii="Times New Roman" w:hAnsi="Times New Roman" w:hint="default"/>
      </w:rPr>
    </w:lvl>
    <w:lvl w:ilvl="4" w:tplc="F4EEEEE8" w:tentative="1">
      <w:start w:val="1"/>
      <w:numFmt w:val="bullet"/>
      <w:lvlText w:val="•"/>
      <w:lvlJc w:val="left"/>
      <w:pPr>
        <w:tabs>
          <w:tab w:val="num" w:pos="3600"/>
        </w:tabs>
        <w:ind w:left="3600" w:hanging="360"/>
      </w:pPr>
      <w:rPr>
        <w:rFonts w:ascii="Times New Roman" w:hAnsi="Times New Roman" w:hint="default"/>
      </w:rPr>
    </w:lvl>
    <w:lvl w:ilvl="5" w:tplc="000E62FE" w:tentative="1">
      <w:start w:val="1"/>
      <w:numFmt w:val="bullet"/>
      <w:lvlText w:val="•"/>
      <w:lvlJc w:val="left"/>
      <w:pPr>
        <w:tabs>
          <w:tab w:val="num" w:pos="4320"/>
        </w:tabs>
        <w:ind w:left="4320" w:hanging="360"/>
      </w:pPr>
      <w:rPr>
        <w:rFonts w:ascii="Times New Roman" w:hAnsi="Times New Roman" w:hint="default"/>
      </w:rPr>
    </w:lvl>
    <w:lvl w:ilvl="6" w:tplc="35D0DF7A" w:tentative="1">
      <w:start w:val="1"/>
      <w:numFmt w:val="bullet"/>
      <w:lvlText w:val="•"/>
      <w:lvlJc w:val="left"/>
      <w:pPr>
        <w:tabs>
          <w:tab w:val="num" w:pos="5040"/>
        </w:tabs>
        <w:ind w:left="5040" w:hanging="360"/>
      </w:pPr>
      <w:rPr>
        <w:rFonts w:ascii="Times New Roman" w:hAnsi="Times New Roman" w:hint="default"/>
      </w:rPr>
    </w:lvl>
    <w:lvl w:ilvl="7" w:tplc="C966EB6A" w:tentative="1">
      <w:start w:val="1"/>
      <w:numFmt w:val="bullet"/>
      <w:lvlText w:val="•"/>
      <w:lvlJc w:val="left"/>
      <w:pPr>
        <w:tabs>
          <w:tab w:val="num" w:pos="5760"/>
        </w:tabs>
        <w:ind w:left="5760" w:hanging="360"/>
      </w:pPr>
      <w:rPr>
        <w:rFonts w:ascii="Times New Roman" w:hAnsi="Times New Roman" w:hint="default"/>
      </w:rPr>
    </w:lvl>
    <w:lvl w:ilvl="8" w:tplc="03486342" w:tentative="1">
      <w:start w:val="1"/>
      <w:numFmt w:val="bullet"/>
      <w:lvlText w:val="•"/>
      <w:lvlJc w:val="left"/>
      <w:pPr>
        <w:tabs>
          <w:tab w:val="num" w:pos="6480"/>
        </w:tabs>
        <w:ind w:left="6480" w:hanging="360"/>
      </w:pPr>
      <w:rPr>
        <w:rFonts w:ascii="Times New Roman" w:hAnsi="Times New Roman" w:hint="default"/>
      </w:rPr>
    </w:lvl>
  </w:abstractNum>
  <w:abstractNum w:abstractNumId="38">
    <w:nsid w:val="3AE23E05"/>
    <w:multiLevelType w:val="hybridMultilevel"/>
    <w:tmpl w:val="15E66FEA"/>
    <w:lvl w:ilvl="0" w:tplc="BDF0528C">
      <w:start w:val="1"/>
      <w:numFmt w:val="bullet"/>
      <w:lvlText w:val="•"/>
      <w:lvlJc w:val="left"/>
      <w:pPr>
        <w:tabs>
          <w:tab w:val="num" w:pos="720"/>
        </w:tabs>
        <w:ind w:left="720" w:hanging="360"/>
      </w:pPr>
      <w:rPr>
        <w:rFonts w:ascii="Times New Roman" w:hAnsi="Times New Roman" w:hint="default"/>
      </w:rPr>
    </w:lvl>
    <w:lvl w:ilvl="1" w:tplc="403CD1CA" w:tentative="1">
      <w:start w:val="1"/>
      <w:numFmt w:val="bullet"/>
      <w:lvlText w:val="•"/>
      <w:lvlJc w:val="left"/>
      <w:pPr>
        <w:tabs>
          <w:tab w:val="num" w:pos="1440"/>
        </w:tabs>
        <w:ind w:left="1440" w:hanging="360"/>
      </w:pPr>
      <w:rPr>
        <w:rFonts w:ascii="Times New Roman" w:hAnsi="Times New Roman" w:hint="default"/>
      </w:rPr>
    </w:lvl>
    <w:lvl w:ilvl="2" w:tplc="D01083D4">
      <w:start w:val="2067"/>
      <w:numFmt w:val="bullet"/>
      <w:lvlText w:val="•"/>
      <w:lvlJc w:val="left"/>
      <w:pPr>
        <w:tabs>
          <w:tab w:val="num" w:pos="2160"/>
        </w:tabs>
        <w:ind w:left="2160" w:hanging="360"/>
      </w:pPr>
      <w:rPr>
        <w:rFonts w:ascii="Times New Roman" w:hAnsi="Times New Roman" w:hint="default"/>
      </w:rPr>
    </w:lvl>
    <w:lvl w:ilvl="3" w:tplc="FCB07F42" w:tentative="1">
      <w:start w:val="1"/>
      <w:numFmt w:val="bullet"/>
      <w:lvlText w:val="•"/>
      <w:lvlJc w:val="left"/>
      <w:pPr>
        <w:tabs>
          <w:tab w:val="num" w:pos="2880"/>
        </w:tabs>
        <w:ind w:left="2880" w:hanging="360"/>
      </w:pPr>
      <w:rPr>
        <w:rFonts w:ascii="Times New Roman" w:hAnsi="Times New Roman" w:hint="default"/>
      </w:rPr>
    </w:lvl>
    <w:lvl w:ilvl="4" w:tplc="8702C740" w:tentative="1">
      <w:start w:val="1"/>
      <w:numFmt w:val="bullet"/>
      <w:lvlText w:val="•"/>
      <w:lvlJc w:val="left"/>
      <w:pPr>
        <w:tabs>
          <w:tab w:val="num" w:pos="3600"/>
        </w:tabs>
        <w:ind w:left="3600" w:hanging="360"/>
      </w:pPr>
      <w:rPr>
        <w:rFonts w:ascii="Times New Roman" w:hAnsi="Times New Roman" w:hint="default"/>
      </w:rPr>
    </w:lvl>
    <w:lvl w:ilvl="5" w:tplc="9CDE5BC6" w:tentative="1">
      <w:start w:val="1"/>
      <w:numFmt w:val="bullet"/>
      <w:lvlText w:val="•"/>
      <w:lvlJc w:val="left"/>
      <w:pPr>
        <w:tabs>
          <w:tab w:val="num" w:pos="4320"/>
        </w:tabs>
        <w:ind w:left="4320" w:hanging="360"/>
      </w:pPr>
      <w:rPr>
        <w:rFonts w:ascii="Times New Roman" w:hAnsi="Times New Roman" w:hint="default"/>
      </w:rPr>
    </w:lvl>
    <w:lvl w:ilvl="6" w:tplc="57A25920" w:tentative="1">
      <w:start w:val="1"/>
      <w:numFmt w:val="bullet"/>
      <w:lvlText w:val="•"/>
      <w:lvlJc w:val="left"/>
      <w:pPr>
        <w:tabs>
          <w:tab w:val="num" w:pos="5040"/>
        </w:tabs>
        <w:ind w:left="5040" w:hanging="360"/>
      </w:pPr>
      <w:rPr>
        <w:rFonts w:ascii="Times New Roman" w:hAnsi="Times New Roman" w:hint="default"/>
      </w:rPr>
    </w:lvl>
    <w:lvl w:ilvl="7" w:tplc="889C40F6" w:tentative="1">
      <w:start w:val="1"/>
      <w:numFmt w:val="bullet"/>
      <w:lvlText w:val="•"/>
      <w:lvlJc w:val="left"/>
      <w:pPr>
        <w:tabs>
          <w:tab w:val="num" w:pos="5760"/>
        </w:tabs>
        <w:ind w:left="5760" w:hanging="360"/>
      </w:pPr>
      <w:rPr>
        <w:rFonts w:ascii="Times New Roman" w:hAnsi="Times New Roman" w:hint="default"/>
      </w:rPr>
    </w:lvl>
    <w:lvl w:ilvl="8" w:tplc="71AE8A28" w:tentative="1">
      <w:start w:val="1"/>
      <w:numFmt w:val="bullet"/>
      <w:lvlText w:val="•"/>
      <w:lvlJc w:val="left"/>
      <w:pPr>
        <w:tabs>
          <w:tab w:val="num" w:pos="6480"/>
        </w:tabs>
        <w:ind w:left="6480" w:hanging="360"/>
      </w:pPr>
      <w:rPr>
        <w:rFonts w:ascii="Times New Roman" w:hAnsi="Times New Roman" w:hint="default"/>
      </w:rPr>
    </w:lvl>
  </w:abstractNum>
  <w:abstractNum w:abstractNumId="39">
    <w:nsid w:val="3CE554D6"/>
    <w:multiLevelType w:val="hybridMultilevel"/>
    <w:tmpl w:val="BB960384"/>
    <w:lvl w:ilvl="0" w:tplc="3D40416A">
      <w:start w:val="1"/>
      <w:numFmt w:val="bullet"/>
      <w:lvlText w:val="•"/>
      <w:lvlJc w:val="left"/>
      <w:pPr>
        <w:tabs>
          <w:tab w:val="num" w:pos="720"/>
        </w:tabs>
        <w:ind w:left="720" w:hanging="360"/>
      </w:pPr>
      <w:rPr>
        <w:rFonts w:ascii="Arial" w:hAnsi="Arial" w:hint="default"/>
      </w:rPr>
    </w:lvl>
    <w:lvl w:ilvl="1" w:tplc="066A9502" w:tentative="1">
      <w:start w:val="1"/>
      <w:numFmt w:val="bullet"/>
      <w:lvlText w:val="•"/>
      <w:lvlJc w:val="left"/>
      <w:pPr>
        <w:tabs>
          <w:tab w:val="num" w:pos="1440"/>
        </w:tabs>
        <w:ind w:left="1440" w:hanging="360"/>
      </w:pPr>
      <w:rPr>
        <w:rFonts w:ascii="Arial" w:hAnsi="Arial" w:hint="default"/>
      </w:rPr>
    </w:lvl>
    <w:lvl w:ilvl="2" w:tplc="D4207BBC" w:tentative="1">
      <w:start w:val="1"/>
      <w:numFmt w:val="bullet"/>
      <w:lvlText w:val="•"/>
      <w:lvlJc w:val="left"/>
      <w:pPr>
        <w:tabs>
          <w:tab w:val="num" w:pos="2160"/>
        </w:tabs>
        <w:ind w:left="2160" w:hanging="360"/>
      </w:pPr>
      <w:rPr>
        <w:rFonts w:ascii="Arial" w:hAnsi="Arial" w:hint="default"/>
      </w:rPr>
    </w:lvl>
    <w:lvl w:ilvl="3" w:tplc="804083D0" w:tentative="1">
      <w:start w:val="1"/>
      <w:numFmt w:val="bullet"/>
      <w:lvlText w:val="•"/>
      <w:lvlJc w:val="left"/>
      <w:pPr>
        <w:tabs>
          <w:tab w:val="num" w:pos="2880"/>
        </w:tabs>
        <w:ind w:left="2880" w:hanging="360"/>
      </w:pPr>
      <w:rPr>
        <w:rFonts w:ascii="Arial" w:hAnsi="Arial" w:hint="default"/>
      </w:rPr>
    </w:lvl>
    <w:lvl w:ilvl="4" w:tplc="27DA6398" w:tentative="1">
      <w:start w:val="1"/>
      <w:numFmt w:val="bullet"/>
      <w:lvlText w:val="•"/>
      <w:lvlJc w:val="left"/>
      <w:pPr>
        <w:tabs>
          <w:tab w:val="num" w:pos="3600"/>
        </w:tabs>
        <w:ind w:left="3600" w:hanging="360"/>
      </w:pPr>
      <w:rPr>
        <w:rFonts w:ascii="Arial" w:hAnsi="Arial" w:hint="default"/>
      </w:rPr>
    </w:lvl>
    <w:lvl w:ilvl="5" w:tplc="2ECEE012" w:tentative="1">
      <w:start w:val="1"/>
      <w:numFmt w:val="bullet"/>
      <w:lvlText w:val="•"/>
      <w:lvlJc w:val="left"/>
      <w:pPr>
        <w:tabs>
          <w:tab w:val="num" w:pos="4320"/>
        </w:tabs>
        <w:ind w:left="4320" w:hanging="360"/>
      </w:pPr>
      <w:rPr>
        <w:rFonts w:ascii="Arial" w:hAnsi="Arial" w:hint="default"/>
      </w:rPr>
    </w:lvl>
    <w:lvl w:ilvl="6" w:tplc="A5948AF0" w:tentative="1">
      <w:start w:val="1"/>
      <w:numFmt w:val="bullet"/>
      <w:lvlText w:val="•"/>
      <w:lvlJc w:val="left"/>
      <w:pPr>
        <w:tabs>
          <w:tab w:val="num" w:pos="5040"/>
        </w:tabs>
        <w:ind w:left="5040" w:hanging="360"/>
      </w:pPr>
      <w:rPr>
        <w:rFonts w:ascii="Arial" w:hAnsi="Arial" w:hint="default"/>
      </w:rPr>
    </w:lvl>
    <w:lvl w:ilvl="7" w:tplc="7BEC68D2" w:tentative="1">
      <w:start w:val="1"/>
      <w:numFmt w:val="bullet"/>
      <w:lvlText w:val="•"/>
      <w:lvlJc w:val="left"/>
      <w:pPr>
        <w:tabs>
          <w:tab w:val="num" w:pos="5760"/>
        </w:tabs>
        <w:ind w:left="5760" w:hanging="360"/>
      </w:pPr>
      <w:rPr>
        <w:rFonts w:ascii="Arial" w:hAnsi="Arial" w:hint="default"/>
      </w:rPr>
    </w:lvl>
    <w:lvl w:ilvl="8" w:tplc="D7FA0B4E" w:tentative="1">
      <w:start w:val="1"/>
      <w:numFmt w:val="bullet"/>
      <w:lvlText w:val="•"/>
      <w:lvlJc w:val="left"/>
      <w:pPr>
        <w:tabs>
          <w:tab w:val="num" w:pos="6480"/>
        </w:tabs>
        <w:ind w:left="6480" w:hanging="360"/>
      </w:pPr>
      <w:rPr>
        <w:rFonts w:ascii="Arial" w:hAnsi="Arial" w:hint="default"/>
      </w:rPr>
    </w:lvl>
  </w:abstractNum>
  <w:abstractNum w:abstractNumId="40">
    <w:nsid w:val="3D966D0D"/>
    <w:multiLevelType w:val="hybridMultilevel"/>
    <w:tmpl w:val="C70CCE4A"/>
    <w:lvl w:ilvl="0" w:tplc="7C10F07E">
      <w:start w:val="1"/>
      <w:numFmt w:val="bullet"/>
      <w:lvlText w:val="•"/>
      <w:lvlJc w:val="left"/>
      <w:pPr>
        <w:tabs>
          <w:tab w:val="num" w:pos="720"/>
        </w:tabs>
        <w:ind w:left="720" w:hanging="360"/>
      </w:pPr>
      <w:rPr>
        <w:rFonts w:ascii="Times New Roman" w:hAnsi="Times New Roman" w:hint="default"/>
      </w:rPr>
    </w:lvl>
    <w:lvl w:ilvl="1" w:tplc="D2746868">
      <w:start w:val="1244"/>
      <w:numFmt w:val="bullet"/>
      <w:lvlText w:val="–"/>
      <w:lvlJc w:val="left"/>
      <w:pPr>
        <w:tabs>
          <w:tab w:val="num" w:pos="1440"/>
        </w:tabs>
        <w:ind w:left="1440" w:hanging="360"/>
      </w:pPr>
      <w:rPr>
        <w:rFonts w:ascii="Times New Roman" w:hAnsi="Times New Roman" w:hint="default"/>
      </w:rPr>
    </w:lvl>
    <w:lvl w:ilvl="2" w:tplc="F4E80AC2" w:tentative="1">
      <w:start w:val="1"/>
      <w:numFmt w:val="bullet"/>
      <w:lvlText w:val="•"/>
      <w:lvlJc w:val="left"/>
      <w:pPr>
        <w:tabs>
          <w:tab w:val="num" w:pos="2160"/>
        </w:tabs>
        <w:ind w:left="2160" w:hanging="360"/>
      </w:pPr>
      <w:rPr>
        <w:rFonts w:ascii="Times New Roman" w:hAnsi="Times New Roman" w:hint="default"/>
      </w:rPr>
    </w:lvl>
    <w:lvl w:ilvl="3" w:tplc="F7286850" w:tentative="1">
      <w:start w:val="1"/>
      <w:numFmt w:val="bullet"/>
      <w:lvlText w:val="•"/>
      <w:lvlJc w:val="left"/>
      <w:pPr>
        <w:tabs>
          <w:tab w:val="num" w:pos="2880"/>
        </w:tabs>
        <w:ind w:left="2880" w:hanging="360"/>
      </w:pPr>
      <w:rPr>
        <w:rFonts w:ascii="Times New Roman" w:hAnsi="Times New Roman" w:hint="default"/>
      </w:rPr>
    </w:lvl>
    <w:lvl w:ilvl="4" w:tplc="383265A8" w:tentative="1">
      <w:start w:val="1"/>
      <w:numFmt w:val="bullet"/>
      <w:lvlText w:val="•"/>
      <w:lvlJc w:val="left"/>
      <w:pPr>
        <w:tabs>
          <w:tab w:val="num" w:pos="3600"/>
        </w:tabs>
        <w:ind w:left="3600" w:hanging="360"/>
      </w:pPr>
      <w:rPr>
        <w:rFonts w:ascii="Times New Roman" w:hAnsi="Times New Roman" w:hint="default"/>
      </w:rPr>
    </w:lvl>
    <w:lvl w:ilvl="5" w:tplc="4432A708" w:tentative="1">
      <w:start w:val="1"/>
      <w:numFmt w:val="bullet"/>
      <w:lvlText w:val="•"/>
      <w:lvlJc w:val="left"/>
      <w:pPr>
        <w:tabs>
          <w:tab w:val="num" w:pos="4320"/>
        </w:tabs>
        <w:ind w:left="4320" w:hanging="360"/>
      </w:pPr>
      <w:rPr>
        <w:rFonts w:ascii="Times New Roman" w:hAnsi="Times New Roman" w:hint="default"/>
      </w:rPr>
    </w:lvl>
    <w:lvl w:ilvl="6" w:tplc="6A84C4BE" w:tentative="1">
      <w:start w:val="1"/>
      <w:numFmt w:val="bullet"/>
      <w:lvlText w:val="•"/>
      <w:lvlJc w:val="left"/>
      <w:pPr>
        <w:tabs>
          <w:tab w:val="num" w:pos="5040"/>
        </w:tabs>
        <w:ind w:left="5040" w:hanging="360"/>
      </w:pPr>
      <w:rPr>
        <w:rFonts w:ascii="Times New Roman" w:hAnsi="Times New Roman" w:hint="default"/>
      </w:rPr>
    </w:lvl>
    <w:lvl w:ilvl="7" w:tplc="392A5154" w:tentative="1">
      <w:start w:val="1"/>
      <w:numFmt w:val="bullet"/>
      <w:lvlText w:val="•"/>
      <w:lvlJc w:val="left"/>
      <w:pPr>
        <w:tabs>
          <w:tab w:val="num" w:pos="5760"/>
        </w:tabs>
        <w:ind w:left="5760" w:hanging="360"/>
      </w:pPr>
      <w:rPr>
        <w:rFonts w:ascii="Times New Roman" w:hAnsi="Times New Roman" w:hint="default"/>
      </w:rPr>
    </w:lvl>
    <w:lvl w:ilvl="8" w:tplc="55FAEB0C" w:tentative="1">
      <w:start w:val="1"/>
      <w:numFmt w:val="bullet"/>
      <w:lvlText w:val="•"/>
      <w:lvlJc w:val="left"/>
      <w:pPr>
        <w:tabs>
          <w:tab w:val="num" w:pos="6480"/>
        </w:tabs>
        <w:ind w:left="6480" w:hanging="360"/>
      </w:pPr>
      <w:rPr>
        <w:rFonts w:ascii="Times New Roman" w:hAnsi="Times New Roman" w:hint="default"/>
      </w:rPr>
    </w:lvl>
  </w:abstractNum>
  <w:abstractNum w:abstractNumId="41">
    <w:nsid w:val="3D9A05E9"/>
    <w:multiLevelType w:val="hybridMultilevel"/>
    <w:tmpl w:val="EE4EDD34"/>
    <w:lvl w:ilvl="0" w:tplc="B7024544">
      <w:start w:val="1"/>
      <w:numFmt w:val="bullet"/>
      <w:lvlText w:val="•"/>
      <w:lvlJc w:val="left"/>
      <w:pPr>
        <w:tabs>
          <w:tab w:val="num" w:pos="720"/>
        </w:tabs>
        <w:ind w:left="720" w:hanging="360"/>
      </w:pPr>
      <w:rPr>
        <w:rFonts w:ascii="Arial" w:hAnsi="Arial" w:hint="default"/>
      </w:rPr>
    </w:lvl>
    <w:lvl w:ilvl="1" w:tplc="C204B830">
      <w:start w:val="1094"/>
      <w:numFmt w:val="bullet"/>
      <w:lvlText w:val="–"/>
      <w:lvlJc w:val="left"/>
      <w:pPr>
        <w:tabs>
          <w:tab w:val="num" w:pos="1440"/>
        </w:tabs>
        <w:ind w:left="1440" w:hanging="360"/>
      </w:pPr>
      <w:rPr>
        <w:rFonts w:ascii="Arial" w:hAnsi="Arial" w:hint="default"/>
      </w:rPr>
    </w:lvl>
    <w:lvl w:ilvl="2" w:tplc="B41C12EA" w:tentative="1">
      <w:start w:val="1"/>
      <w:numFmt w:val="bullet"/>
      <w:lvlText w:val="•"/>
      <w:lvlJc w:val="left"/>
      <w:pPr>
        <w:tabs>
          <w:tab w:val="num" w:pos="2160"/>
        </w:tabs>
        <w:ind w:left="2160" w:hanging="360"/>
      </w:pPr>
      <w:rPr>
        <w:rFonts w:ascii="Arial" w:hAnsi="Arial" w:hint="default"/>
      </w:rPr>
    </w:lvl>
    <w:lvl w:ilvl="3" w:tplc="10387D20" w:tentative="1">
      <w:start w:val="1"/>
      <w:numFmt w:val="bullet"/>
      <w:lvlText w:val="•"/>
      <w:lvlJc w:val="left"/>
      <w:pPr>
        <w:tabs>
          <w:tab w:val="num" w:pos="2880"/>
        </w:tabs>
        <w:ind w:left="2880" w:hanging="360"/>
      </w:pPr>
      <w:rPr>
        <w:rFonts w:ascii="Arial" w:hAnsi="Arial" w:hint="default"/>
      </w:rPr>
    </w:lvl>
    <w:lvl w:ilvl="4" w:tplc="A288AB3E" w:tentative="1">
      <w:start w:val="1"/>
      <w:numFmt w:val="bullet"/>
      <w:lvlText w:val="•"/>
      <w:lvlJc w:val="left"/>
      <w:pPr>
        <w:tabs>
          <w:tab w:val="num" w:pos="3600"/>
        </w:tabs>
        <w:ind w:left="3600" w:hanging="360"/>
      </w:pPr>
      <w:rPr>
        <w:rFonts w:ascii="Arial" w:hAnsi="Arial" w:hint="default"/>
      </w:rPr>
    </w:lvl>
    <w:lvl w:ilvl="5" w:tplc="0B609E62" w:tentative="1">
      <w:start w:val="1"/>
      <w:numFmt w:val="bullet"/>
      <w:lvlText w:val="•"/>
      <w:lvlJc w:val="left"/>
      <w:pPr>
        <w:tabs>
          <w:tab w:val="num" w:pos="4320"/>
        </w:tabs>
        <w:ind w:left="4320" w:hanging="360"/>
      </w:pPr>
      <w:rPr>
        <w:rFonts w:ascii="Arial" w:hAnsi="Arial" w:hint="default"/>
      </w:rPr>
    </w:lvl>
    <w:lvl w:ilvl="6" w:tplc="A52C0E6A" w:tentative="1">
      <w:start w:val="1"/>
      <w:numFmt w:val="bullet"/>
      <w:lvlText w:val="•"/>
      <w:lvlJc w:val="left"/>
      <w:pPr>
        <w:tabs>
          <w:tab w:val="num" w:pos="5040"/>
        </w:tabs>
        <w:ind w:left="5040" w:hanging="360"/>
      </w:pPr>
      <w:rPr>
        <w:rFonts w:ascii="Arial" w:hAnsi="Arial" w:hint="default"/>
      </w:rPr>
    </w:lvl>
    <w:lvl w:ilvl="7" w:tplc="36A85B4C" w:tentative="1">
      <w:start w:val="1"/>
      <w:numFmt w:val="bullet"/>
      <w:lvlText w:val="•"/>
      <w:lvlJc w:val="left"/>
      <w:pPr>
        <w:tabs>
          <w:tab w:val="num" w:pos="5760"/>
        </w:tabs>
        <w:ind w:left="5760" w:hanging="360"/>
      </w:pPr>
      <w:rPr>
        <w:rFonts w:ascii="Arial" w:hAnsi="Arial" w:hint="default"/>
      </w:rPr>
    </w:lvl>
    <w:lvl w:ilvl="8" w:tplc="F0628BBC" w:tentative="1">
      <w:start w:val="1"/>
      <w:numFmt w:val="bullet"/>
      <w:lvlText w:val="•"/>
      <w:lvlJc w:val="left"/>
      <w:pPr>
        <w:tabs>
          <w:tab w:val="num" w:pos="6480"/>
        </w:tabs>
        <w:ind w:left="6480" w:hanging="360"/>
      </w:pPr>
      <w:rPr>
        <w:rFonts w:ascii="Arial" w:hAnsi="Arial" w:hint="default"/>
      </w:rPr>
    </w:lvl>
  </w:abstractNum>
  <w:abstractNum w:abstractNumId="42">
    <w:nsid w:val="3E2E3391"/>
    <w:multiLevelType w:val="hybridMultilevel"/>
    <w:tmpl w:val="02BAF1AE"/>
    <w:lvl w:ilvl="0" w:tplc="65341CB0">
      <w:start w:val="1"/>
      <w:numFmt w:val="bullet"/>
      <w:lvlText w:val="–"/>
      <w:lvlJc w:val="left"/>
      <w:pPr>
        <w:tabs>
          <w:tab w:val="num" w:pos="720"/>
        </w:tabs>
        <w:ind w:left="720" w:hanging="360"/>
      </w:pPr>
      <w:rPr>
        <w:rFonts w:ascii="Arial" w:hAnsi="Arial" w:hint="default"/>
      </w:rPr>
    </w:lvl>
    <w:lvl w:ilvl="1" w:tplc="F614F51A">
      <w:start w:val="1"/>
      <w:numFmt w:val="bullet"/>
      <w:lvlText w:val="–"/>
      <w:lvlJc w:val="left"/>
      <w:pPr>
        <w:tabs>
          <w:tab w:val="num" w:pos="1440"/>
        </w:tabs>
        <w:ind w:left="1440" w:hanging="360"/>
      </w:pPr>
      <w:rPr>
        <w:rFonts w:ascii="Arial" w:hAnsi="Arial" w:hint="default"/>
      </w:rPr>
    </w:lvl>
    <w:lvl w:ilvl="2" w:tplc="B0F09600" w:tentative="1">
      <w:start w:val="1"/>
      <w:numFmt w:val="bullet"/>
      <w:lvlText w:val="–"/>
      <w:lvlJc w:val="left"/>
      <w:pPr>
        <w:tabs>
          <w:tab w:val="num" w:pos="2160"/>
        </w:tabs>
        <w:ind w:left="2160" w:hanging="360"/>
      </w:pPr>
      <w:rPr>
        <w:rFonts w:ascii="Arial" w:hAnsi="Arial" w:hint="default"/>
      </w:rPr>
    </w:lvl>
    <w:lvl w:ilvl="3" w:tplc="1B1A0C78" w:tentative="1">
      <w:start w:val="1"/>
      <w:numFmt w:val="bullet"/>
      <w:lvlText w:val="–"/>
      <w:lvlJc w:val="left"/>
      <w:pPr>
        <w:tabs>
          <w:tab w:val="num" w:pos="2880"/>
        </w:tabs>
        <w:ind w:left="2880" w:hanging="360"/>
      </w:pPr>
      <w:rPr>
        <w:rFonts w:ascii="Arial" w:hAnsi="Arial" w:hint="default"/>
      </w:rPr>
    </w:lvl>
    <w:lvl w:ilvl="4" w:tplc="B068FA0A" w:tentative="1">
      <w:start w:val="1"/>
      <w:numFmt w:val="bullet"/>
      <w:lvlText w:val="–"/>
      <w:lvlJc w:val="left"/>
      <w:pPr>
        <w:tabs>
          <w:tab w:val="num" w:pos="3600"/>
        </w:tabs>
        <w:ind w:left="3600" w:hanging="360"/>
      </w:pPr>
      <w:rPr>
        <w:rFonts w:ascii="Arial" w:hAnsi="Arial" w:hint="default"/>
      </w:rPr>
    </w:lvl>
    <w:lvl w:ilvl="5" w:tplc="FA38BA98" w:tentative="1">
      <w:start w:val="1"/>
      <w:numFmt w:val="bullet"/>
      <w:lvlText w:val="–"/>
      <w:lvlJc w:val="left"/>
      <w:pPr>
        <w:tabs>
          <w:tab w:val="num" w:pos="4320"/>
        </w:tabs>
        <w:ind w:left="4320" w:hanging="360"/>
      </w:pPr>
      <w:rPr>
        <w:rFonts w:ascii="Arial" w:hAnsi="Arial" w:hint="default"/>
      </w:rPr>
    </w:lvl>
    <w:lvl w:ilvl="6" w:tplc="C86EA2BA" w:tentative="1">
      <w:start w:val="1"/>
      <w:numFmt w:val="bullet"/>
      <w:lvlText w:val="–"/>
      <w:lvlJc w:val="left"/>
      <w:pPr>
        <w:tabs>
          <w:tab w:val="num" w:pos="5040"/>
        </w:tabs>
        <w:ind w:left="5040" w:hanging="360"/>
      </w:pPr>
      <w:rPr>
        <w:rFonts w:ascii="Arial" w:hAnsi="Arial" w:hint="default"/>
      </w:rPr>
    </w:lvl>
    <w:lvl w:ilvl="7" w:tplc="4BEACD7A" w:tentative="1">
      <w:start w:val="1"/>
      <w:numFmt w:val="bullet"/>
      <w:lvlText w:val="–"/>
      <w:lvlJc w:val="left"/>
      <w:pPr>
        <w:tabs>
          <w:tab w:val="num" w:pos="5760"/>
        </w:tabs>
        <w:ind w:left="5760" w:hanging="360"/>
      </w:pPr>
      <w:rPr>
        <w:rFonts w:ascii="Arial" w:hAnsi="Arial" w:hint="default"/>
      </w:rPr>
    </w:lvl>
    <w:lvl w:ilvl="8" w:tplc="51FE11FA" w:tentative="1">
      <w:start w:val="1"/>
      <w:numFmt w:val="bullet"/>
      <w:lvlText w:val="–"/>
      <w:lvlJc w:val="left"/>
      <w:pPr>
        <w:tabs>
          <w:tab w:val="num" w:pos="6480"/>
        </w:tabs>
        <w:ind w:left="6480" w:hanging="360"/>
      </w:pPr>
      <w:rPr>
        <w:rFonts w:ascii="Arial" w:hAnsi="Arial" w:hint="default"/>
      </w:rPr>
    </w:lvl>
  </w:abstractNum>
  <w:abstractNum w:abstractNumId="43">
    <w:nsid w:val="416E6377"/>
    <w:multiLevelType w:val="hybridMultilevel"/>
    <w:tmpl w:val="38D6E92E"/>
    <w:lvl w:ilvl="0" w:tplc="32CAF0EA">
      <w:start w:val="1"/>
      <w:numFmt w:val="bullet"/>
      <w:lvlText w:val="•"/>
      <w:lvlJc w:val="left"/>
      <w:pPr>
        <w:tabs>
          <w:tab w:val="num" w:pos="720"/>
        </w:tabs>
        <w:ind w:left="720" w:hanging="360"/>
      </w:pPr>
      <w:rPr>
        <w:rFonts w:ascii="Times New Roman" w:hAnsi="Times New Roman" w:hint="default"/>
      </w:rPr>
    </w:lvl>
    <w:lvl w:ilvl="1" w:tplc="E5D236A8" w:tentative="1">
      <w:start w:val="1"/>
      <w:numFmt w:val="bullet"/>
      <w:lvlText w:val="•"/>
      <w:lvlJc w:val="left"/>
      <w:pPr>
        <w:tabs>
          <w:tab w:val="num" w:pos="1440"/>
        </w:tabs>
        <w:ind w:left="1440" w:hanging="360"/>
      </w:pPr>
      <w:rPr>
        <w:rFonts w:ascii="Times New Roman" w:hAnsi="Times New Roman" w:hint="default"/>
      </w:rPr>
    </w:lvl>
    <w:lvl w:ilvl="2" w:tplc="368052C2" w:tentative="1">
      <w:start w:val="1"/>
      <w:numFmt w:val="bullet"/>
      <w:lvlText w:val="•"/>
      <w:lvlJc w:val="left"/>
      <w:pPr>
        <w:tabs>
          <w:tab w:val="num" w:pos="2160"/>
        </w:tabs>
        <w:ind w:left="2160" w:hanging="360"/>
      </w:pPr>
      <w:rPr>
        <w:rFonts w:ascii="Times New Roman" w:hAnsi="Times New Roman" w:hint="default"/>
      </w:rPr>
    </w:lvl>
    <w:lvl w:ilvl="3" w:tplc="6206154E" w:tentative="1">
      <w:start w:val="1"/>
      <w:numFmt w:val="bullet"/>
      <w:lvlText w:val="•"/>
      <w:lvlJc w:val="left"/>
      <w:pPr>
        <w:tabs>
          <w:tab w:val="num" w:pos="2880"/>
        </w:tabs>
        <w:ind w:left="2880" w:hanging="360"/>
      </w:pPr>
      <w:rPr>
        <w:rFonts w:ascii="Times New Roman" w:hAnsi="Times New Roman" w:hint="default"/>
      </w:rPr>
    </w:lvl>
    <w:lvl w:ilvl="4" w:tplc="DA324D74" w:tentative="1">
      <w:start w:val="1"/>
      <w:numFmt w:val="bullet"/>
      <w:lvlText w:val="•"/>
      <w:lvlJc w:val="left"/>
      <w:pPr>
        <w:tabs>
          <w:tab w:val="num" w:pos="3600"/>
        </w:tabs>
        <w:ind w:left="3600" w:hanging="360"/>
      </w:pPr>
      <w:rPr>
        <w:rFonts w:ascii="Times New Roman" w:hAnsi="Times New Roman" w:hint="default"/>
      </w:rPr>
    </w:lvl>
    <w:lvl w:ilvl="5" w:tplc="D064054E" w:tentative="1">
      <w:start w:val="1"/>
      <w:numFmt w:val="bullet"/>
      <w:lvlText w:val="•"/>
      <w:lvlJc w:val="left"/>
      <w:pPr>
        <w:tabs>
          <w:tab w:val="num" w:pos="4320"/>
        </w:tabs>
        <w:ind w:left="4320" w:hanging="360"/>
      </w:pPr>
      <w:rPr>
        <w:rFonts w:ascii="Times New Roman" w:hAnsi="Times New Roman" w:hint="default"/>
      </w:rPr>
    </w:lvl>
    <w:lvl w:ilvl="6" w:tplc="D5387232" w:tentative="1">
      <w:start w:val="1"/>
      <w:numFmt w:val="bullet"/>
      <w:lvlText w:val="•"/>
      <w:lvlJc w:val="left"/>
      <w:pPr>
        <w:tabs>
          <w:tab w:val="num" w:pos="5040"/>
        </w:tabs>
        <w:ind w:left="5040" w:hanging="360"/>
      </w:pPr>
      <w:rPr>
        <w:rFonts w:ascii="Times New Roman" w:hAnsi="Times New Roman" w:hint="default"/>
      </w:rPr>
    </w:lvl>
    <w:lvl w:ilvl="7" w:tplc="53C2CF20" w:tentative="1">
      <w:start w:val="1"/>
      <w:numFmt w:val="bullet"/>
      <w:lvlText w:val="•"/>
      <w:lvlJc w:val="left"/>
      <w:pPr>
        <w:tabs>
          <w:tab w:val="num" w:pos="5760"/>
        </w:tabs>
        <w:ind w:left="5760" w:hanging="360"/>
      </w:pPr>
      <w:rPr>
        <w:rFonts w:ascii="Times New Roman" w:hAnsi="Times New Roman" w:hint="default"/>
      </w:rPr>
    </w:lvl>
    <w:lvl w:ilvl="8" w:tplc="90AA691A" w:tentative="1">
      <w:start w:val="1"/>
      <w:numFmt w:val="bullet"/>
      <w:lvlText w:val="•"/>
      <w:lvlJc w:val="left"/>
      <w:pPr>
        <w:tabs>
          <w:tab w:val="num" w:pos="6480"/>
        </w:tabs>
        <w:ind w:left="6480" w:hanging="360"/>
      </w:pPr>
      <w:rPr>
        <w:rFonts w:ascii="Times New Roman" w:hAnsi="Times New Roman" w:hint="default"/>
      </w:rPr>
    </w:lvl>
  </w:abstractNum>
  <w:abstractNum w:abstractNumId="44">
    <w:nsid w:val="43E0354B"/>
    <w:multiLevelType w:val="hybridMultilevel"/>
    <w:tmpl w:val="7B8AECA6"/>
    <w:lvl w:ilvl="0" w:tplc="60F4C4A4">
      <w:start w:val="1"/>
      <w:numFmt w:val="bullet"/>
      <w:lvlText w:val="•"/>
      <w:lvlJc w:val="left"/>
      <w:pPr>
        <w:tabs>
          <w:tab w:val="num" w:pos="720"/>
        </w:tabs>
        <w:ind w:left="720" w:hanging="360"/>
      </w:pPr>
      <w:rPr>
        <w:rFonts w:ascii="Times New Roman" w:hAnsi="Times New Roman" w:hint="default"/>
      </w:rPr>
    </w:lvl>
    <w:lvl w:ilvl="1" w:tplc="4EA21896">
      <w:start w:val="1"/>
      <w:numFmt w:val="bullet"/>
      <w:lvlText w:val="•"/>
      <w:lvlJc w:val="left"/>
      <w:pPr>
        <w:tabs>
          <w:tab w:val="num" w:pos="1440"/>
        </w:tabs>
        <w:ind w:left="1440" w:hanging="360"/>
      </w:pPr>
      <w:rPr>
        <w:rFonts w:ascii="Times New Roman" w:hAnsi="Times New Roman" w:hint="default"/>
      </w:rPr>
    </w:lvl>
    <w:lvl w:ilvl="2" w:tplc="87E287BC" w:tentative="1">
      <w:start w:val="1"/>
      <w:numFmt w:val="bullet"/>
      <w:lvlText w:val="•"/>
      <w:lvlJc w:val="left"/>
      <w:pPr>
        <w:tabs>
          <w:tab w:val="num" w:pos="2160"/>
        </w:tabs>
        <w:ind w:left="2160" w:hanging="360"/>
      </w:pPr>
      <w:rPr>
        <w:rFonts w:ascii="Times New Roman" w:hAnsi="Times New Roman" w:hint="default"/>
      </w:rPr>
    </w:lvl>
    <w:lvl w:ilvl="3" w:tplc="E264A5B2" w:tentative="1">
      <w:start w:val="1"/>
      <w:numFmt w:val="bullet"/>
      <w:lvlText w:val="•"/>
      <w:lvlJc w:val="left"/>
      <w:pPr>
        <w:tabs>
          <w:tab w:val="num" w:pos="2880"/>
        </w:tabs>
        <w:ind w:left="2880" w:hanging="360"/>
      </w:pPr>
      <w:rPr>
        <w:rFonts w:ascii="Times New Roman" w:hAnsi="Times New Roman" w:hint="default"/>
      </w:rPr>
    </w:lvl>
    <w:lvl w:ilvl="4" w:tplc="42FE715C" w:tentative="1">
      <w:start w:val="1"/>
      <w:numFmt w:val="bullet"/>
      <w:lvlText w:val="•"/>
      <w:lvlJc w:val="left"/>
      <w:pPr>
        <w:tabs>
          <w:tab w:val="num" w:pos="3600"/>
        </w:tabs>
        <w:ind w:left="3600" w:hanging="360"/>
      </w:pPr>
      <w:rPr>
        <w:rFonts w:ascii="Times New Roman" w:hAnsi="Times New Roman" w:hint="default"/>
      </w:rPr>
    </w:lvl>
    <w:lvl w:ilvl="5" w:tplc="4740F292" w:tentative="1">
      <w:start w:val="1"/>
      <w:numFmt w:val="bullet"/>
      <w:lvlText w:val="•"/>
      <w:lvlJc w:val="left"/>
      <w:pPr>
        <w:tabs>
          <w:tab w:val="num" w:pos="4320"/>
        </w:tabs>
        <w:ind w:left="4320" w:hanging="360"/>
      </w:pPr>
      <w:rPr>
        <w:rFonts w:ascii="Times New Roman" w:hAnsi="Times New Roman" w:hint="default"/>
      </w:rPr>
    </w:lvl>
    <w:lvl w:ilvl="6" w:tplc="6310F21E" w:tentative="1">
      <w:start w:val="1"/>
      <w:numFmt w:val="bullet"/>
      <w:lvlText w:val="•"/>
      <w:lvlJc w:val="left"/>
      <w:pPr>
        <w:tabs>
          <w:tab w:val="num" w:pos="5040"/>
        </w:tabs>
        <w:ind w:left="5040" w:hanging="360"/>
      </w:pPr>
      <w:rPr>
        <w:rFonts w:ascii="Times New Roman" w:hAnsi="Times New Roman" w:hint="default"/>
      </w:rPr>
    </w:lvl>
    <w:lvl w:ilvl="7" w:tplc="1974B728" w:tentative="1">
      <w:start w:val="1"/>
      <w:numFmt w:val="bullet"/>
      <w:lvlText w:val="•"/>
      <w:lvlJc w:val="left"/>
      <w:pPr>
        <w:tabs>
          <w:tab w:val="num" w:pos="5760"/>
        </w:tabs>
        <w:ind w:left="5760" w:hanging="360"/>
      </w:pPr>
      <w:rPr>
        <w:rFonts w:ascii="Times New Roman" w:hAnsi="Times New Roman" w:hint="default"/>
      </w:rPr>
    </w:lvl>
    <w:lvl w:ilvl="8" w:tplc="FD6E13DC" w:tentative="1">
      <w:start w:val="1"/>
      <w:numFmt w:val="bullet"/>
      <w:lvlText w:val="•"/>
      <w:lvlJc w:val="left"/>
      <w:pPr>
        <w:tabs>
          <w:tab w:val="num" w:pos="6480"/>
        </w:tabs>
        <w:ind w:left="6480" w:hanging="360"/>
      </w:pPr>
      <w:rPr>
        <w:rFonts w:ascii="Times New Roman" w:hAnsi="Times New Roman" w:hint="default"/>
      </w:rPr>
    </w:lvl>
  </w:abstractNum>
  <w:abstractNum w:abstractNumId="45">
    <w:nsid w:val="43FD0FFC"/>
    <w:multiLevelType w:val="hybridMultilevel"/>
    <w:tmpl w:val="ED58E00C"/>
    <w:lvl w:ilvl="0" w:tplc="C3181B84">
      <w:start w:val="1"/>
      <w:numFmt w:val="bullet"/>
      <w:lvlText w:val="•"/>
      <w:lvlJc w:val="left"/>
      <w:pPr>
        <w:tabs>
          <w:tab w:val="num" w:pos="720"/>
        </w:tabs>
        <w:ind w:left="720" w:hanging="360"/>
      </w:pPr>
      <w:rPr>
        <w:rFonts w:ascii="Arial" w:hAnsi="Arial" w:hint="default"/>
      </w:rPr>
    </w:lvl>
    <w:lvl w:ilvl="1" w:tplc="D6FAF2B6" w:tentative="1">
      <w:start w:val="1"/>
      <w:numFmt w:val="bullet"/>
      <w:lvlText w:val="•"/>
      <w:lvlJc w:val="left"/>
      <w:pPr>
        <w:tabs>
          <w:tab w:val="num" w:pos="1440"/>
        </w:tabs>
        <w:ind w:left="1440" w:hanging="360"/>
      </w:pPr>
      <w:rPr>
        <w:rFonts w:ascii="Arial" w:hAnsi="Arial" w:hint="default"/>
      </w:rPr>
    </w:lvl>
    <w:lvl w:ilvl="2" w:tplc="E64217F2" w:tentative="1">
      <w:start w:val="1"/>
      <w:numFmt w:val="bullet"/>
      <w:lvlText w:val="•"/>
      <w:lvlJc w:val="left"/>
      <w:pPr>
        <w:tabs>
          <w:tab w:val="num" w:pos="2160"/>
        </w:tabs>
        <w:ind w:left="2160" w:hanging="360"/>
      </w:pPr>
      <w:rPr>
        <w:rFonts w:ascii="Arial" w:hAnsi="Arial" w:hint="default"/>
      </w:rPr>
    </w:lvl>
    <w:lvl w:ilvl="3" w:tplc="FC167DE2" w:tentative="1">
      <w:start w:val="1"/>
      <w:numFmt w:val="bullet"/>
      <w:lvlText w:val="•"/>
      <w:lvlJc w:val="left"/>
      <w:pPr>
        <w:tabs>
          <w:tab w:val="num" w:pos="2880"/>
        </w:tabs>
        <w:ind w:left="2880" w:hanging="360"/>
      </w:pPr>
      <w:rPr>
        <w:rFonts w:ascii="Arial" w:hAnsi="Arial" w:hint="default"/>
      </w:rPr>
    </w:lvl>
    <w:lvl w:ilvl="4" w:tplc="D512CF72" w:tentative="1">
      <w:start w:val="1"/>
      <w:numFmt w:val="bullet"/>
      <w:lvlText w:val="•"/>
      <w:lvlJc w:val="left"/>
      <w:pPr>
        <w:tabs>
          <w:tab w:val="num" w:pos="3600"/>
        </w:tabs>
        <w:ind w:left="3600" w:hanging="360"/>
      </w:pPr>
      <w:rPr>
        <w:rFonts w:ascii="Arial" w:hAnsi="Arial" w:hint="default"/>
      </w:rPr>
    </w:lvl>
    <w:lvl w:ilvl="5" w:tplc="BE74F896" w:tentative="1">
      <w:start w:val="1"/>
      <w:numFmt w:val="bullet"/>
      <w:lvlText w:val="•"/>
      <w:lvlJc w:val="left"/>
      <w:pPr>
        <w:tabs>
          <w:tab w:val="num" w:pos="4320"/>
        </w:tabs>
        <w:ind w:left="4320" w:hanging="360"/>
      </w:pPr>
      <w:rPr>
        <w:rFonts w:ascii="Arial" w:hAnsi="Arial" w:hint="default"/>
      </w:rPr>
    </w:lvl>
    <w:lvl w:ilvl="6" w:tplc="2B2815AA" w:tentative="1">
      <w:start w:val="1"/>
      <w:numFmt w:val="bullet"/>
      <w:lvlText w:val="•"/>
      <w:lvlJc w:val="left"/>
      <w:pPr>
        <w:tabs>
          <w:tab w:val="num" w:pos="5040"/>
        </w:tabs>
        <w:ind w:left="5040" w:hanging="360"/>
      </w:pPr>
      <w:rPr>
        <w:rFonts w:ascii="Arial" w:hAnsi="Arial" w:hint="default"/>
      </w:rPr>
    </w:lvl>
    <w:lvl w:ilvl="7" w:tplc="9B548146" w:tentative="1">
      <w:start w:val="1"/>
      <w:numFmt w:val="bullet"/>
      <w:lvlText w:val="•"/>
      <w:lvlJc w:val="left"/>
      <w:pPr>
        <w:tabs>
          <w:tab w:val="num" w:pos="5760"/>
        </w:tabs>
        <w:ind w:left="5760" w:hanging="360"/>
      </w:pPr>
      <w:rPr>
        <w:rFonts w:ascii="Arial" w:hAnsi="Arial" w:hint="default"/>
      </w:rPr>
    </w:lvl>
    <w:lvl w:ilvl="8" w:tplc="F1780DCC" w:tentative="1">
      <w:start w:val="1"/>
      <w:numFmt w:val="bullet"/>
      <w:lvlText w:val="•"/>
      <w:lvlJc w:val="left"/>
      <w:pPr>
        <w:tabs>
          <w:tab w:val="num" w:pos="6480"/>
        </w:tabs>
        <w:ind w:left="6480" w:hanging="360"/>
      </w:pPr>
      <w:rPr>
        <w:rFonts w:ascii="Arial" w:hAnsi="Arial" w:hint="default"/>
      </w:rPr>
    </w:lvl>
  </w:abstractNum>
  <w:abstractNum w:abstractNumId="46">
    <w:nsid w:val="478E4F40"/>
    <w:multiLevelType w:val="hybridMultilevel"/>
    <w:tmpl w:val="0802A790"/>
    <w:lvl w:ilvl="0" w:tplc="D904F016">
      <w:start w:val="1"/>
      <w:numFmt w:val="bullet"/>
      <w:lvlText w:val="•"/>
      <w:lvlJc w:val="left"/>
      <w:pPr>
        <w:tabs>
          <w:tab w:val="num" w:pos="720"/>
        </w:tabs>
        <w:ind w:left="720" w:hanging="360"/>
      </w:pPr>
      <w:rPr>
        <w:rFonts w:ascii="Times New Roman" w:hAnsi="Times New Roman" w:hint="default"/>
      </w:rPr>
    </w:lvl>
    <w:lvl w:ilvl="1" w:tplc="17B27000" w:tentative="1">
      <w:start w:val="1"/>
      <w:numFmt w:val="bullet"/>
      <w:lvlText w:val="•"/>
      <w:lvlJc w:val="left"/>
      <w:pPr>
        <w:tabs>
          <w:tab w:val="num" w:pos="1440"/>
        </w:tabs>
        <w:ind w:left="1440" w:hanging="360"/>
      </w:pPr>
      <w:rPr>
        <w:rFonts w:ascii="Times New Roman" w:hAnsi="Times New Roman" w:hint="default"/>
      </w:rPr>
    </w:lvl>
    <w:lvl w:ilvl="2" w:tplc="190AF63C" w:tentative="1">
      <w:start w:val="1"/>
      <w:numFmt w:val="bullet"/>
      <w:lvlText w:val="•"/>
      <w:lvlJc w:val="left"/>
      <w:pPr>
        <w:tabs>
          <w:tab w:val="num" w:pos="2160"/>
        </w:tabs>
        <w:ind w:left="2160" w:hanging="360"/>
      </w:pPr>
      <w:rPr>
        <w:rFonts w:ascii="Times New Roman" w:hAnsi="Times New Roman" w:hint="default"/>
      </w:rPr>
    </w:lvl>
    <w:lvl w:ilvl="3" w:tplc="E020D5A6" w:tentative="1">
      <w:start w:val="1"/>
      <w:numFmt w:val="bullet"/>
      <w:lvlText w:val="•"/>
      <w:lvlJc w:val="left"/>
      <w:pPr>
        <w:tabs>
          <w:tab w:val="num" w:pos="2880"/>
        </w:tabs>
        <w:ind w:left="2880" w:hanging="360"/>
      </w:pPr>
      <w:rPr>
        <w:rFonts w:ascii="Times New Roman" w:hAnsi="Times New Roman" w:hint="default"/>
      </w:rPr>
    </w:lvl>
    <w:lvl w:ilvl="4" w:tplc="D6749BC8" w:tentative="1">
      <w:start w:val="1"/>
      <w:numFmt w:val="bullet"/>
      <w:lvlText w:val="•"/>
      <w:lvlJc w:val="left"/>
      <w:pPr>
        <w:tabs>
          <w:tab w:val="num" w:pos="3600"/>
        </w:tabs>
        <w:ind w:left="3600" w:hanging="360"/>
      </w:pPr>
      <w:rPr>
        <w:rFonts w:ascii="Times New Roman" w:hAnsi="Times New Roman" w:hint="default"/>
      </w:rPr>
    </w:lvl>
    <w:lvl w:ilvl="5" w:tplc="BE2E6074" w:tentative="1">
      <w:start w:val="1"/>
      <w:numFmt w:val="bullet"/>
      <w:lvlText w:val="•"/>
      <w:lvlJc w:val="left"/>
      <w:pPr>
        <w:tabs>
          <w:tab w:val="num" w:pos="4320"/>
        </w:tabs>
        <w:ind w:left="4320" w:hanging="360"/>
      </w:pPr>
      <w:rPr>
        <w:rFonts w:ascii="Times New Roman" w:hAnsi="Times New Roman" w:hint="default"/>
      </w:rPr>
    </w:lvl>
    <w:lvl w:ilvl="6" w:tplc="BB46F0EE" w:tentative="1">
      <w:start w:val="1"/>
      <w:numFmt w:val="bullet"/>
      <w:lvlText w:val="•"/>
      <w:lvlJc w:val="left"/>
      <w:pPr>
        <w:tabs>
          <w:tab w:val="num" w:pos="5040"/>
        </w:tabs>
        <w:ind w:left="5040" w:hanging="360"/>
      </w:pPr>
      <w:rPr>
        <w:rFonts w:ascii="Times New Roman" w:hAnsi="Times New Roman" w:hint="default"/>
      </w:rPr>
    </w:lvl>
    <w:lvl w:ilvl="7" w:tplc="9B5ED4F6" w:tentative="1">
      <w:start w:val="1"/>
      <w:numFmt w:val="bullet"/>
      <w:lvlText w:val="•"/>
      <w:lvlJc w:val="left"/>
      <w:pPr>
        <w:tabs>
          <w:tab w:val="num" w:pos="5760"/>
        </w:tabs>
        <w:ind w:left="5760" w:hanging="360"/>
      </w:pPr>
      <w:rPr>
        <w:rFonts w:ascii="Times New Roman" w:hAnsi="Times New Roman" w:hint="default"/>
      </w:rPr>
    </w:lvl>
    <w:lvl w:ilvl="8" w:tplc="7BAA9322" w:tentative="1">
      <w:start w:val="1"/>
      <w:numFmt w:val="bullet"/>
      <w:lvlText w:val="•"/>
      <w:lvlJc w:val="left"/>
      <w:pPr>
        <w:tabs>
          <w:tab w:val="num" w:pos="6480"/>
        </w:tabs>
        <w:ind w:left="6480" w:hanging="360"/>
      </w:pPr>
      <w:rPr>
        <w:rFonts w:ascii="Times New Roman" w:hAnsi="Times New Roman" w:hint="default"/>
      </w:rPr>
    </w:lvl>
  </w:abstractNum>
  <w:abstractNum w:abstractNumId="47">
    <w:nsid w:val="48070B3B"/>
    <w:multiLevelType w:val="hybridMultilevel"/>
    <w:tmpl w:val="14766A7A"/>
    <w:lvl w:ilvl="0" w:tplc="5D28450E">
      <w:start w:val="1"/>
      <w:numFmt w:val="bullet"/>
      <w:lvlText w:val="•"/>
      <w:lvlJc w:val="left"/>
      <w:pPr>
        <w:tabs>
          <w:tab w:val="num" w:pos="720"/>
        </w:tabs>
        <w:ind w:left="720" w:hanging="360"/>
      </w:pPr>
      <w:rPr>
        <w:rFonts w:ascii="Times New Roman" w:hAnsi="Times New Roman" w:hint="default"/>
      </w:rPr>
    </w:lvl>
    <w:lvl w:ilvl="1" w:tplc="82129010">
      <w:start w:val="1"/>
      <w:numFmt w:val="bullet"/>
      <w:lvlText w:val="•"/>
      <w:lvlJc w:val="left"/>
      <w:pPr>
        <w:tabs>
          <w:tab w:val="num" w:pos="1440"/>
        </w:tabs>
        <w:ind w:left="1440" w:hanging="360"/>
      </w:pPr>
      <w:rPr>
        <w:rFonts w:ascii="Times New Roman" w:hAnsi="Times New Roman" w:hint="default"/>
      </w:rPr>
    </w:lvl>
    <w:lvl w:ilvl="2" w:tplc="4C8CF520" w:tentative="1">
      <w:start w:val="1"/>
      <w:numFmt w:val="bullet"/>
      <w:lvlText w:val="•"/>
      <w:lvlJc w:val="left"/>
      <w:pPr>
        <w:tabs>
          <w:tab w:val="num" w:pos="2160"/>
        </w:tabs>
        <w:ind w:left="2160" w:hanging="360"/>
      </w:pPr>
      <w:rPr>
        <w:rFonts w:ascii="Times New Roman" w:hAnsi="Times New Roman" w:hint="default"/>
      </w:rPr>
    </w:lvl>
    <w:lvl w:ilvl="3" w:tplc="6C12735C" w:tentative="1">
      <w:start w:val="1"/>
      <w:numFmt w:val="bullet"/>
      <w:lvlText w:val="•"/>
      <w:lvlJc w:val="left"/>
      <w:pPr>
        <w:tabs>
          <w:tab w:val="num" w:pos="2880"/>
        </w:tabs>
        <w:ind w:left="2880" w:hanging="360"/>
      </w:pPr>
      <w:rPr>
        <w:rFonts w:ascii="Times New Roman" w:hAnsi="Times New Roman" w:hint="default"/>
      </w:rPr>
    </w:lvl>
    <w:lvl w:ilvl="4" w:tplc="01B4D1BE" w:tentative="1">
      <w:start w:val="1"/>
      <w:numFmt w:val="bullet"/>
      <w:lvlText w:val="•"/>
      <w:lvlJc w:val="left"/>
      <w:pPr>
        <w:tabs>
          <w:tab w:val="num" w:pos="3600"/>
        </w:tabs>
        <w:ind w:left="3600" w:hanging="360"/>
      </w:pPr>
      <w:rPr>
        <w:rFonts w:ascii="Times New Roman" w:hAnsi="Times New Roman" w:hint="default"/>
      </w:rPr>
    </w:lvl>
    <w:lvl w:ilvl="5" w:tplc="EA067594" w:tentative="1">
      <w:start w:val="1"/>
      <w:numFmt w:val="bullet"/>
      <w:lvlText w:val="•"/>
      <w:lvlJc w:val="left"/>
      <w:pPr>
        <w:tabs>
          <w:tab w:val="num" w:pos="4320"/>
        </w:tabs>
        <w:ind w:left="4320" w:hanging="360"/>
      </w:pPr>
      <w:rPr>
        <w:rFonts w:ascii="Times New Roman" w:hAnsi="Times New Roman" w:hint="default"/>
      </w:rPr>
    </w:lvl>
    <w:lvl w:ilvl="6" w:tplc="2B68AE62" w:tentative="1">
      <w:start w:val="1"/>
      <w:numFmt w:val="bullet"/>
      <w:lvlText w:val="•"/>
      <w:lvlJc w:val="left"/>
      <w:pPr>
        <w:tabs>
          <w:tab w:val="num" w:pos="5040"/>
        </w:tabs>
        <w:ind w:left="5040" w:hanging="360"/>
      </w:pPr>
      <w:rPr>
        <w:rFonts w:ascii="Times New Roman" w:hAnsi="Times New Roman" w:hint="default"/>
      </w:rPr>
    </w:lvl>
    <w:lvl w:ilvl="7" w:tplc="6EC279A4" w:tentative="1">
      <w:start w:val="1"/>
      <w:numFmt w:val="bullet"/>
      <w:lvlText w:val="•"/>
      <w:lvlJc w:val="left"/>
      <w:pPr>
        <w:tabs>
          <w:tab w:val="num" w:pos="5760"/>
        </w:tabs>
        <w:ind w:left="5760" w:hanging="360"/>
      </w:pPr>
      <w:rPr>
        <w:rFonts w:ascii="Times New Roman" w:hAnsi="Times New Roman" w:hint="default"/>
      </w:rPr>
    </w:lvl>
    <w:lvl w:ilvl="8" w:tplc="09B4AFFC" w:tentative="1">
      <w:start w:val="1"/>
      <w:numFmt w:val="bullet"/>
      <w:lvlText w:val="•"/>
      <w:lvlJc w:val="left"/>
      <w:pPr>
        <w:tabs>
          <w:tab w:val="num" w:pos="6480"/>
        </w:tabs>
        <w:ind w:left="6480" w:hanging="360"/>
      </w:pPr>
      <w:rPr>
        <w:rFonts w:ascii="Times New Roman" w:hAnsi="Times New Roman" w:hint="default"/>
      </w:rPr>
    </w:lvl>
  </w:abstractNum>
  <w:abstractNum w:abstractNumId="48">
    <w:nsid w:val="4C440AE1"/>
    <w:multiLevelType w:val="hybridMultilevel"/>
    <w:tmpl w:val="31A6F406"/>
    <w:lvl w:ilvl="0" w:tplc="2E26F050">
      <w:start w:val="1"/>
      <w:numFmt w:val="bullet"/>
      <w:lvlText w:val="•"/>
      <w:lvlJc w:val="left"/>
      <w:pPr>
        <w:tabs>
          <w:tab w:val="num" w:pos="720"/>
        </w:tabs>
        <w:ind w:left="720" w:hanging="360"/>
      </w:pPr>
      <w:rPr>
        <w:rFonts w:ascii="Times New Roman" w:hAnsi="Times New Roman" w:hint="default"/>
      </w:rPr>
    </w:lvl>
    <w:lvl w:ilvl="1" w:tplc="C9BE1488" w:tentative="1">
      <w:start w:val="1"/>
      <w:numFmt w:val="bullet"/>
      <w:lvlText w:val="•"/>
      <w:lvlJc w:val="left"/>
      <w:pPr>
        <w:tabs>
          <w:tab w:val="num" w:pos="1440"/>
        </w:tabs>
        <w:ind w:left="1440" w:hanging="360"/>
      </w:pPr>
      <w:rPr>
        <w:rFonts w:ascii="Times New Roman" w:hAnsi="Times New Roman" w:hint="default"/>
      </w:rPr>
    </w:lvl>
    <w:lvl w:ilvl="2" w:tplc="01EAC7E8" w:tentative="1">
      <w:start w:val="1"/>
      <w:numFmt w:val="bullet"/>
      <w:lvlText w:val="•"/>
      <w:lvlJc w:val="left"/>
      <w:pPr>
        <w:tabs>
          <w:tab w:val="num" w:pos="2160"/>
        </w:tabs>
        <w:ind w:left="2160" w:hanging="360"/>
      </w:pPr>
      <w:rPr>
        <w:rFonts w:ascii="Times New Roman" w:hAnsi="Times New Roman" w:hint="default"/>
      </w:rPr>
    </w:lvl>
    <w:lvl w:ilvl="3" w:tplc="8D765608" w:tentative="1">
      <w:start w:val="1"/>
      <w:numFmt w:val="bullet"/>
      <w:lvlText w:val="•"/>
      <w:lvlJc w:val="left"/>
      <w:pPr>
        <w:tabs>
          <w:tab w:val="num" w:pos="2880"/>
        </w:tabs>
        <w:ind w:left="2880" w:hanging="360"/>
      </w:pPr>
      <w:rPr>
        <w:rFonts w:ascii="Times New Roman" w:hAnsi="Times New Roman" w:hint="default"/>
      </w:rPr>
    </w:lvl>
    <w:lvl w:ilvl="4" w:tplc="0608C5A2" w:tentative="1">
      <w:start w:val="1"/>
      <w:numFmt w:val="bullet"/>
      <w:lvlText w:val="•"/>
      <w:lvlJc w:val="left"/>
      <w:pPr>
        <w:tabs>
          <w:tab w:val="num" w:pos="3600"/>
        </w:tabs>
        <w:ind w:left="3600" w:hanging="360"/>
      </w:pPr>
      <w:rPr>
        <w:rFonts w:ascii="Times New Roman" w:hAnsi="Times New Roman" w:hint="default"/>
      </w:rPr>
    </w:lvl>
    <w:lvl w:ilvl="5" w:tplc="705E5EBE" w:tentative="1">
      <w:start w:val="1"/>
      <w:numFmt w:val="bullet"/>
      <w:lvlText w:val="•"/>
      <w:lvlJc w:val="left"/>
      <w:pPr>
        <w:tabs>
          <w:tab w:val="num" w:pos="4320"/>
        </w:tabs>
        <w:ind w:left="4320" w:hanging="360"/>
      </w:pPr>
      <w:rPr>
        <w:rFonts w:ascii="Times New Roman" w:hAnsi="Times New Roman" w:hint="default"/>
      </w:rPr>
    </w:lvl>
    <w:lvl w:ilvl="6" w:tplc="182EF7BE" w:tentative="1">
      <w:start w:val="1"/>
      <w:numFmt w:val="bullet"/>
      <w:lvlText w:val="•"/>
      <w:lvlJc w:val="left"/>
      <w:pPr>
        <w:tabs>
          <w:tab w:val="num" w:pos="5040"/>
        </w:tabs>
        <w:ind w:left="5040" w:hanging="360"/>
      </w:pPr>
      <w:rPr>
        <w:rFonts w:ascii="Times New Roman" w:hAnsi="Times New Roman" w:hint="default"/>
      </w:rPr>
    </w:lvl>
    <w:lvl w:ilvl="7" w:tplc="C55AB93A" w:tentative="1">
      <w:start w:val="1"/>
      <w:numFmt w:val="bullet"/>
      <w:lvlText w:val="•"/>
      <w:lvlJc w:val="left"/>
      <w:pPr>
        <w:tabs>
          <w:tab w:val="num" w:pos="5760"/>
        </w:tabs>
        <w:ind w:left="5760" w:hanging="360"/>
      </w:pPr>
      <w:rPr>
        <w:rFonts w:ascii="Times New Roman" w:hAnsi="Times New Roman" w:hint="default"/>
      </w:rPr>
    </w:lvl>
    <w:lvl w:ilvl="8" w:tplc="6120951C" w:tentative="1">
      <w:start w:val="1"/>
      <w:numFmt w:val="bullet"/>
      <w:lvlText w:val="•"/>
      <w:lvlJc w:val="left"/>
      <w:pPr>
        <w:tabs>
          <w:tab w:val="num" w:pos="6480"/>
        </w:tabs>
        <w:ind w:left="6480" w:hanging="360"/>
      </w:pPr>
      <w:rPr>
        <w:rFonts w:ascii="Times New Roman" w:hAnsi="Times New Roman" w:hint="default"/>
      </w:rPr>
    </w:lvl>
  </w:abstractNum>
  <w:abstractNum w:abstractNumId="49">
    <w:nsid w:val="4D364CDC"/>
    <w:multiLevelType w:val="hybridMultilevel"/>
    <w:tmpl w:val="C63C9D60"/>
    <w:lvl w:ilvl="0" w:tplc="DD5252BC">
      <w:start w:val="1"/>
      <w:numFmt w:val="bullet"/>
      <w:lvlText w:val="•"/>
      <w:lvlJc w:val="left"/>
      <w:pPr>
        <w:tabs>
          <w:tab w:val="num" w:pos="720"/>
        </w:tabs>
        <w:ind w:left="720" w:hanging="360"/>
      </w:pPr>
      <w:rPr>
        <w:rFonts w:ascii="Arial" w:hAnsi="Arial" w:hint="default"/>
      </w:rPr>
    </w:lvl>
    <w:lvl w:ilvl="1" w:tplc="6DB8C636">
      <w:start w:val="764"/>
      <w:numFmt w:val="bullet"/>
      <w:lvlText w:val="–"/>
      <w:lvlJc w:val="left"/>
      <w:pPr>
        <w:tabs>
          <w:tab w:val="num" w:pos="1440"/>
        </w:tabs>
        <w:ind w:left="1440" w:hanging="360"/>
      </w:pPr>
      <w:rPr>
        <w:rFonts w:ascii="Arial" w:hAnsi="Arial" w:hint="default"/>
      </w:rPr>
    </w:lvl>
    <w:lvl w:ilvl="2" w:tplc="8D1259F0" w:tentative="1">
      <w:start w:val="1"/>
      <w:numFmt w:val="bullet"/>
      <w:lvlText w:val="•"/>
      <w:lvlJc w:val="left"/>
      <w:pPr>
        <w:tabs>
          <w:tab w:val="num" w:pos="2160"/>
        </w:tabs>
        <w:ind w:left="2160" w:hanging="360"/>
      </w:pPr>
      <w:rPr>
        <w:rFonts w:ascii="Arial" w:hAnsi="Arial" w:hint="default"/>
      </w:rPr>
    </w:lvl>
    <w:lvl w:ilvl="3" w:tplc="D362F76E" w:tentative="1">
      <w:start w:val="1"/>
      <w:numFmt w:val="bullet"/>
      <w:lvlText w:val="•"/>
      <w:lvlJc w:val="left"/>
      <w:pPr>
        <w:tabs>
          <w:tab w:val="num" w:pos="2880"/>
        </w:tabs>
        <w:ind w:left="2880" w:hanging="360"/>
      </w:pPr>
      <w:rPr>
        <w:rFonts w:ascii="Arial" w:hAnsi="Arial" w:hint="default"/>
      </w:rPr>
    </w:lvl>
    <w:lvl w:ilvl="4" w:tplc="EA242B44" w:tentative="1">
      <w:start w:val="1"/>
      <w:numFmt w:val="bullet"/>
      <w:lvlText w:val="•"/>
      <w:lvlJc w:val="left"/>
      <w:pPr>
        <w:tabs>
          <w:tab w:val="num" w:pos="3600"/>
        </w:tabs>
        <w:ind w:left="3600" w:hanging="360"/>
      </w:pPr>
      <w:rPr>
        <w:rFonts w:ascii="Arial" w:hAnsi="Arial" w:hint="default"/>
      </w:rPr>
    </w:lvl>
    <w:lvl w:ilvl="5" w:tplc="17965B18" w:tentative="1">
      <w:start w:val="1"/>
      <w:numFmt w:val="bullet"/>
      <w:lvlText w:val="•"/>
      <w:lvlJc w:val="left"/>
      <w:pPr>
        <w:tabs>
          <w:tab w:val="num" w:pos="4320"/>
        </w:tabs>
        <w:ind w:left="4320" w:hanging="360"/>
      </w:pPr>
      <w:rPr>
        <w:rFonts w:ascii="Arial" w:hAnsi="Arial" w:hint="default"/>
      </w:rPr>
    </w:lvl>
    <w:lvl w:ilvl="6" w:tplc="010A49C2" w:tentative="1">
      <w:start w:val="1"/>
      <w:numFmt w:val="bullet"/>
      <w:lvlText w:val="•"/>
      <w:lvlJc w:val="left"/>
      <w:pPr>
        <w:tabs>
          <w:tab w:val="num" w:pos="5040"/>
        </w:tabs>
        <w:ind w:left="5040" w:hanging="360"/>
      </w:pPr>
      <w:rPr>
        <w:rFonts w:ascii="Arial" w:hAnsi="Arial" w:hint="default"/>
      </w:rPr>
    </w:lvl>
    <w:lvl w:ilvl="7" w:tplc="E7844698" w:tentative="1">
      <w:start w:val="1"/>
      <w:numFmt w:val="bullet"/>
      <w:lvlText w:val="•"/>
      <w:lvlJc w:val="left"/>
      <w:pPr>
        <w:tabs>
          <w:tab w:val="num" w:pos="5760"/>
        </w:tabs>
        <w:ind w:left="5760" w:hanging="360"/>
      </w:pPr>
      <w:rPr>
        <w:rFonts w:ascii="Arial" w:hAnsi="Arial" w:hint="default"/>
      </w:rPr>
    </w:lvl>
    <w:lvl w:ilvl="8" w:tplc="A4C82F62" w:tentative="1">
      <w:start w:val="1"/>
      <w:numFmt w:val="bullet"/>
      <w:lvlText w:val="•"/>
      <w:lvlJc w:val="left"/>
      <w:pPr>
        <w:tabs>
          <w:tab w:val="num" w:pos="6480"/>
        </w:tabs>
        <w:ind w:left="6480" w:hanging="360"/>
      </w:pPr>
      <w:rPr>
        <w:rFonts w:ascii="Arial" w:hAnsi="Arial" w:hint="default"/>
      </w:rPr>
    </w:lvl>
  </w:abstractNum>
  <w:abstractNum w:abstractNumId="50">
    <w:nsid w:val="518F11EE"/>
    <w:multiLevelType w:val="hybridMultilevel"/>
    <w:tmpl w:val="F6D88024"/>
    <w:lvl w:ilvl="0" w:tplc="45F8C89A">
      <w:start w:val="1"/>
      <w:numFmt w:val="bullet"/>
      <w:lvlText w:val="•"/>
      <w:lvlJc w:val="left"/>
      <w:pPr>
        <w:tabs>
          <w:tab w:val="num" w:pos="720"/>
        </w:tabs>
        <w:ind w:left="720" w:hanging="360"/>
      </w:pPr>
      <w:rPr>
        <w:rFonts w:ascii="Times New Roman" w:hAnsi="Times New Roman" w:hint="default"/>
      </w:rPr>
    </w:lvl>
    <w:lvl w:ilvl="1" w:tplc="47FCF422" w:tentative="1">
      <w:start w:val="1"/>
      <w:numFmt w:val="bullet"/>
      <w:lvlText w:val="•"/>
      <w:lvlJc w:val="left"/>
      <w:pPr>
        <w:tabs>
          <w:tab w:val="num" w:pos="1440"/>
        </w:tabs>
        <w:ind w:left="1440" w:hanging="360"/>
      </w:pPr>
      <w:rPr>
        <w:rFonts w:ascii="Times New Roman" w:hAnsi="Times New Roman" w:hint="default"/>
      </w:rPr>
    </w:lvl>
    <w:lvl w:ilvl="2" w:tplc="468AB1E0" w:tentative="1">
      <w:start w:val="1"/>
      <w:numFmt w:val="bullet"/>
      <w:lvlText w:val="•"/>
      <w:lvlJc w:val="left"/>
      <w:pPr>
        <w:tabs>
          <w:tab w:val="num" w:pos="2160"/>
        </w:tabs>
        <w:ind w:left="2160" w:hanging="360"/>
      </w:pPr>
      <w:rPr>
        <w:rFonts w:ascii="Times New Roman" w:hAnsi="Times New Roman" w:hint="default"/>
      </w:rPr>
    </w:lvl>
    <w:lvl w:ilvl="3" w:tplc="53B0213E" w:tentative="1">
      <w:start w:val="1"/>
      <w:numFmt w:val="bullet"/>
      <w:lvlText w:val="•"/>
      <w:lvlJc w:val="left"/>
      <w:pPr>
        <w:tabs>
          <w:tab w:val="num" w:pos="2880"/>
        </w:tabs>
        <w:ind w:left="2880" w:hanging="360"/>
      </w:pPr>
      <w:rPr>
        <w:rFonts w:ascii="Times New Roman" w:hAnsi="Times New Roman" w:hint="default"/>
      </w:rPr>
    </w:lvl>
    <w:lvl w:ilvl="4" w:tplc="B3C064FE" w:tentative="1">
      <w:start w:val="1"/>
      <w:numFmt w:val="bullet"/>
      <w:lvlText w:val="•"/>
      <w:lvlJc w:val="left"/>
      <w:pPr>
        <w:tabs>
          <w:tab w:val="num" w:pos="3600"/>
        </w:tabs>
        <w:ind w:left="3600" w:hanging="360"/>
      </w:pPr>
      <w:rPr>
        <w:rFonts w:ascii="Times New Roman" w:hAnsi="Times New Roman" w:hint="default"/>
      </w:rPr>
    </w:lvl>
    <w:lvl w:ilvl="5" w:tplc="DA64D52A" w:tentative="1">
      <w:start w:val="1"/>
      <w:numFmt w:val="bullet"/>
      <w:lvlText w:val="•"/>
      <w:lvlJc w:val="left"/>
      <w:pPr>
        <w:tabs>
          <w:tab w:val="num" w:pos="4320"/>
        </w:tabs>
        <w:ind w:left="4320" w:hanging="360"/>
      </w:pPr>
      <w:rPr>
        <w:rFonts w:ascii="Times New Roman" w:hAnsi="Times New Roman" w:hint="default"/>
      </w:rPr>
    </w:lvl>
    <w:lvl w:ilvl="6" w:tplc="3A4A8714" w:tentative="1">
      <w:start w:val="1"/>
      <w:numFmt w:val="bullet"/>
      <w:lvlText w:val="•"/>
      <w:lvlJc w:val="left"/>
      <w:pPr>
        <w:tabs>
          <w:tab w:val="num" w:pos="5040"/>
        </w:tabs>
        <w:ind w:left="5040" w:hanging="360"/>
      </w:pPr>
      <w:rPr>
        <w:rFonts w:ascii="Times New Roman" w:hAnsi="Times New Roman" w:hint="default"/>
      </w:rPr>
    </w:lvl>
    <w:lvl w:ilvl="7" w:tplc="9754F24E" w:tentative="1">
      <w:start w:val="1"/>
      <w:numFmt w:val="bullet"/>
      <w:lvlText w:val="•"/>
      <w:lvlJc w:val="left"/>
      <w:pPr>
        <w:tabs>
          <w:tab w:val="num" w:pos="5760"/>
        </w:tabs>
        <w:ind w:left="5760" w:hanging="360"/>
      </w:pPr>
      <w:rPr>
        <w:rFonts w:ascii="Times New Roman" w:hAnsi="Times New Roman" w:hint="default"/>
      </w:rPr>
    </w:lvl>
    <w:lvl w:ilvl="8" w:tplc="2708E29C" w:tentative="1">
      <w:start w:val="1"/>
      <w:numFmt w:val="bullet"/>
      <w:lvlText w:val="•"/>
      <w:lvlJc w:val="left"/>
      <w:pPr>
        <w:tabs>
          <w:tab w:val="num" w:pos="6480"/>
        </w:tabs>
        <w:ind w:left="6480" w:hanging="360"/>
      </w:pPr>
      <w:rPr>
        <w:rFonts w:ascii="Times New Roman" w:hAnsi="Times New Roman" w:hint="default"/>
      </w:rPr>
    </w:lvl>
  </w:abstractNum>
  <w:abstractNum w:abstractNumId="51">
    <w:nsid w:val="51E9143D"/>
    <w:multiLevelType w:val="hybridMultilevel"/>
    <w:tmpl w:val="4970C5A4"/>
    <w:lvl w:ilvl="0" w:tplc="D11814C6">
      <w:start w:val="1"/>
      <w:numFmt w:val="bullet"/>
      <w:lvlText w:val="•"/>
      <w:lvlJc w:val="left"/>
      <w:pPr>
        <w:tabs>
          <w:tab w:val="num" w:pos="720"/>
        </w:tabs>
        <w:ind w:left="720" w:hanging="360"/>
      </w:pPr>
      <w:rPr>
        <w:rFonts w:ascii="Times New Roman" w:hAnsi="Times New Roman" w:hint="default"/>
      </w:rPr>
    </w:lvl>
    <w:lvl w:ilvl="1" w:tplc="489C0D96">
      <w:start w:val="998"/>
      <w:numFmt w:val="bullet"/>
      <w:lvlText w:val="–"/>
      <w:lvlJc w:val="left"/>
      <w:pPr>
        <w:tabs>
          <w:tab w:val="num" w:pos="1440"/>
        </w:tabs>
        <w:ind w:left="1440" w:hanging="360"/>
      </w:pPr>
      <w:rPr>
        <w:rFonts w:ascii="Times New Roman" w:hAnsi="Times New Roman" w:hint="default"/>
      </w:rPr>
    </w:lvl>
    <w:lvl w:ilvl="2" w:tplc="70166BB4" w:tentative="1">
      <w:start w:val="1"/>
      <w:numFmt w:val="bullet"/>
      <w:lvlText w:val="•"/>
      <w:lvlJc w:val="left"/>
      <w:pPr>
        <w:tabs>
          <w:tab w:val="num" w:pos="2160"/>
        </w:tabs>
        <w:ind w:left="2160" w:hanging="360"/>
      </w:pPr>
      <w:rPr>
        <w:rFonts w:ascii="Times New Roman" w:hAnsi="Times New Roman" w:hint="default"/>
      </w:rPr>
    </w:lvl>
    <w:lvl w:ilvl="3" w:tplc="6F848FA2" w:tentative="1">
      <w:start w:val="1"/>
      <w:numFmt w:val="bullet"/>
      <w:lvlText w:val="•"/>
      <w:lvlJc w:val="left"/>
      <w:pPr>
        <w:tabs>
          <w:tab w:val="num" w:pos="2880"/>
        </w:tabs>
        <w:ind w:left="2880" w:hanging="360"/>
      </w:pPr>
      <w:rPr>
        <w:rFonts w:ascii="Times New Roman" w:hAnsi="Times New Roman" w:hint="default"/>
      </w:rPr>
    </w:lvl>
    <w:lvl w:ilvl="4" w:tplc="C1FA23B0" w:tentative="1">
      <w:start w:val="1"/>
      <w:numFmt w:val="bullet"/>
      <w:lvlText w:val="•"/>
      <w:lvlJc w:val="left"/>
      <w:pPr>
        <w:tabs>
          <w:tab w:val="num" w:pos="3600"/>
        </w:tabs>
        <w:ind w:left="3600" w:hanging="360"/>
      </w:pPr>
      <w:rPr>
        <w:rFonts w:ascii="Times New Roman" w:hAnsi="Times New Roman" w:hint="default"/>
      </w:rPr>
    </w:lvl>
    <w:lvl w:ilvl="5" w:tplc="A2DA247E" w:tentative="1">
      <w:start w:val="1"/>
      <w:numFmt w:val="bullet"/>
      <w:lvlText w:val="•"/>
      <w:lvlJc w:val="left"/>
      <w:pPr>
        <w:tabs>
          <w:tab w:val="num" w:pos="4320"/>
        </w:tabs>
        <w:ind w:left="4320" w:hanging="360"/>
      </w:pPr>
      <w:rPr>
        <w:rFonts w:ascii="Times New Roman" w:hAnsi="Times New Roman" w:hint="default"/>
      </w:rPr>
    </w:lvl>
    <w:lvl w:ilvl="6" w:tplc="4BA09552" w:tentative="1">
      <w:start w:val="1"/>
      <w:numFmt w:val="bullet"/>
      <w:lvlText w:val="•"/>
      <w:lvlJc w:val="left"/>
      <w:pPr>
        <w:tabs>
          <w:tab w:val="num" w:pos="5040"/>
        </w:tabs>
        <w:ind w:left="5040" w:hanging="360"/>
      </w:pPr>
      <w:rPr>
        <w:rFonts w:ascii="Times New Roman" w:hAnsi="Times New Roman" w:hint="default"/>
      </w:rPr>
    </w:lvl>
    <w:lvl w:ilvl="7" w:tplc="18A27578" w:tentative="1">
      <w:start w:val="1"/>
      <w:numFmt w:val="bullet"/>
      <w:lvlText w:val="•"/>
      <w:lvlJc w:val="left"/>
      <w:pPr>
        <w:tabs>
          <w:tab w:val="num" w:pos="5760"/>
        </w:tabs>
        <w:ind w:left="5760" w:hanging="360"/>
      </w:pPr>
      <w:rPr>
        <w:rFonts w:ascii="Times New Roman" w:hAnsi="Times New Roman" w:hint="default"/>
      </w:rPr>
    </w:lvl>
    <w:lvl w:ilvl="8" w:tplc="F27644A6" w:tentative="1">
      <w:start w:val="1"/>
      <w:numFmt w:val="bullet"/>
      <w:lvlText w:val="•"/>
      <w:lvlJc w:val="left"/>
      <w:pPr>
        <w:tabs>
          <w:tab w:val="num" w:pos="6480"/>
        </w:tabs>
        <w:ind w:left="6480" w:hanging="360"/>
      </w:pPr>
      <w:rPr>
        <w:rFonts w:ascii="Times New Roman" w:hAnsi="Times New Roman" w:hint="default"/>
      </w:rPr>
    </w:lvl>
  </w:abstractNum>
  <w:abstractNum w:abstractNumId="52">
    <w:nsid w:val="55485FEC"/>
    <w:multiLevelType w:val="hybridMultilevel"/>
    <w:tmpl w:val="457036D6"/>
    <w:lvl w:ilvl="0" w:tplc="1E8C388A">
      <w:start w:val="1"/>
      <w:numFmt w:val="bullet"/>
      <w:lvlText w:val="•"/>
      <w:lvlJc w:val="left"/>
      <w:pPr>
        <w:tabs>
          <w:tab w:val="num" w:pos="720"/>
        </w:tabs>
        <w:ind w:left="720" w:hanging="360"/>
      </w:pPr>
      <w:rPr>
        <w:rFonts w:ascii="Times New Roman" w:hAnsi="Times New Roman" w:hint="default"/>
      </w:rPr>
    </w:lvl>
    <w:lvl w:ilvl="1" w:tplc="55D095DC" w:tentative="1">
      <w:start w:val="1"/>
      <w:numFmt w:val="bullet"/>
      <w:lvlText w:val="•"/>
      <w:lvlJc w:val="left"/>
      <w:pPr>
        <w:tabs>
          <w:tab w:val="num" w:pos="1440"/>
        </w:tabs>
        <w:ind w:left="1440" w:hanging="360"/>
      </w:pPr>
      <w:rPr>
        <w:rFonts w:ascii="Times New Roman" w:hAnsi="Times New Roman" w:hint="default"/>
      </w:rPr>
    </w:lvl>
    <w:lvl w:ilvl="2" w:tplc="B540F326" w:tentative="1">
      <w:start w:val="1"/>
      <w:numFmt w:val="bullet"/>
      <w:lvlText w:val="•"/>
      <w:lvlJc w:val="left"/>
      <w:pPr>
        <w:tabs>
          <w:tab w:val="num" w:pos="2160"/>
        </w:tabs>
        <w:ind w:left="2160" w:hanging="360"/>
      </w:pPr>
      <w:rPr>
        <w:rFonts w:ascii="Times New Roman" w:hAnsi="Times New Roman" w:hint="default"/>
      </w:rPr>
    </w:lvl>
    <w:lvl w:ilvl="3" w:tplc="C43CCE76" w:tentative="1">
      <w:start w:val="1"/>
      <w:numFmt w:val="bullet"/>
      <w:lvlText w:val="•"/>
      <w:lvlJc w:val="left"/>
      <w:pPr>
        <w:tabs>
          <w:tab w:val="num" w:pos="2880"/>
        </w:tabs>
        <w:ind w:left="2880" w:hanging="360"/>
      </w:pPr>
      <w:rPr>
        <w:rFonts w:ascii="Times New Roman" w:hAnsi="Times New Roman" w:hint="default"/>
      </w:rPr>
    </w:lvl>
    <w:lvl w:ilvl="4" w:tplc="38207AC8" w:tentative="1">
      <w:start w:val="1"/>
      <w:numFmt w:val="bullet"/>
      <w:lvlText w:val="•"/>
      <w:lvlJc w:val="left"/>
      <w:pPr>
        <w:tabs>
          <w:tab w:val="num" w:pos="3600"/>
        </w:tabs>
        <w:ind w:left="3600" w:hanging="360"/>
      </w:pPr>
      <w:rPr>
        <w:rFonts w:ascii="Times New Roman" w:hAnsi="Times New Roman" w:hint="default"/>
      </w:rPr>
    </w:lvl>
    <w:lvl w:ilvl="5" w:tplc="AAE48132" w:tentative="1">
      <w:start w:val="1"/>
      <w:numFmt w:val="bullet"/>
      <w:lvlText w:val="•"/>
      <w:lvlJc w:val="left"/>
      <w:pPr>
        <w:tabs>
          <w:tab w:val="num" w:pos="4320"/>
        </w:tabs>
        <w:ind w:left="4320" w:hanging="360"/>
      </w:pPr>
      <w:rPr>
        <w:rFonts w:ascii="Times New Roman" w:hAnsi="Times New Roman" w:hint="default"/>
      </w:rPr>
    </w:lvl>
    <w:lvl w:ilvl="6" w:tplc="E3B29EBC" w:tentative="1">
      <w:start w:val="1"/>
      <w:numFmt w:val="bullet"/>
      <w:lvlText w:val="•"/>
      <w:lvlJc w:val="left"/>
      <w:pPr>
        <w:tabs>
          <w:tab w:val="num" w:pos="5040"/>
        </w:tabs>
        <w:ind w:left="5040" w:hanging="360"/>
      </w:pPr>
      <w:rPr>
        <w:rFonts w:ascii="Times New Roman" w:hAnsi="Times New Roman" w:hint="default"/>
      </w:rPr>
    </w:lvl>
    <w:lvl w:ilvl="7" w:tplc="FED82B40" w:tentative="1">
      <w:start w:val="1"/>
      <w:numFmt w:val="bullet"/>
      <w:lvlText w:val="•"/>
      <w:lvlJc w:val="left"/>
      <w:pPr>
        <w:tabs>
          <w:tab w:val="num" w:pos="5760"/>
        </w:tabs>
        <w:ind w:left="5760" w:hanging="360"/>
      </w:pPr>
      <w:rPr>
        <w:rFonts w:ascii="Times New Roman" w:hAnsi="Times New Roman" w:hint="default"/>
      </w:rPr>
    </w:lvl>
    <w:lvl w:ilvl="8" w:tplc="99585126" w:tentative="1">
      <w:start w:val="1"/>
      <w:numFmt w:val="bullet"/>
      <w:lvlText w:val="•"/>
      <w:lvlJc w:val="left"/>
      <w:pPr>
        <w:tabs>
          <w:tab w:val="num" w:pos="6480"/>
        </w:tabs>
        <w:ind w:left="6480" w:hanging="360"/>
      </w:pPr>
      <w:rPr>
        <w:rFonts w:ascii="Times New Roman" w:hAnsi="Times New Roman" w:hint="default"/>
      </w:rPr>
    </w:lvl>
  </w:abstractNum>
  <w:abstractNum w:abstractNumId="53">
    <w:nsid w:val="56147789"/>
    <w:multiLevelType w:val="hybridMultilevel"/>
    <w:tmpl w:val="13E818D2"/>
    <w:lvl w:ilvl="0" w:tplc="AEEE7BB0">
      <w:start w:val="1"/>
      <w:numFmt w:val="bullet"/>
      <w:lvlText w:val="•"/>
      <w:lvlJc w:val="left"/>
      <w:pPr>
        <w:tabs>
          <w:tab w:val="num" w:pos="720"/>
        </w:tabs>
        <w:ind w:left="720" w:hanging="360"/>
      </w:pPr>
      <w:rPr>
        <w:rFonts w:ascii="Times New Roman" w:hAnsi="Times New Roman" w:hint="default"/>
      </w:rPr>
    </w:lvl>
    <w:lvl w:ilvl="1" w:tplc="9926D7FE">
      <w:start w:val="1082"/>
      <w:numFmt w:val="bullet"/>
      <w:lvlText w:val="–"/>
      <w:lvlJc w:val="left"/>
      <w:pPr>
        <w:tabs>
          <w:tab w:val="num" w:pos="1440"/>
        </w:tabs>
        <w:ind w:left="1440" w:hanging="360"/>
      </w:pPr>
      <w:rPr>
        <w:rFonts w:ascii="Times New Roman" w:hAnsi="Times New Roman" w:hint="default"/>
      </w:rPr>
    </w:lvl>
    <w:lvl w:ilvl="2" w:tplc="A45CF19C" w:tentative="1">
      <w:start w:val="1"/>
      <w:numFmt w:val="bullet"/>
      <w:lvlText w:val="•"/>
      <w:lvlJc w:val="left"/>
      <w:pPr>
        <w:tabs>
          <w:tab w:val="num" w:pos="2160"/>
        </w:tabs>
        <w:ind w:left="2160" w:hanging="360"/>
      </w:pPr>
      <w:rPr>
        <w:rFonts w:ascii="Times New Roman" w:hAnsi="Times New Roman" w:hint="default"/>
      </w:rPr>
    </w:lvl>
    <w:lvl w:ilvl="3" w:tplc="B872786C" w:tentative="1">
      <w:start w:val="1"/>
      <w:numFmt w:val="bullet"/>
      <w:lvlText w:val="•"/>
      <w:lvlJc w:val="left"/>
      <w:pPr>
        <w:tabs>
          <w:tab w:val="num" w:pos="2880"/>
        </w:tabs>
        <w:ind w:left="2880" w:hanging="360"/>
      </w:pPr>
      <w:rPr>
        <w:rFonts w:ascii="Times New Roman" w:hAnsi="Times New Roman" w:hint="default"/>
      </w:rPr>
    </w:lvl>
    <w:lvl w:ilvl="4" w:tplc="2E3E7B52" w:tentative="1">
      <w:start w:val="1"/>
      <w:numFmt w:val="bullet"/>
      <w:lvlText w:val="•"/>
      <w:lvlJc w:val="left"/>
      <w:pPr>
        <w:tabs>
          <w:tab w:val="num" w:pos="3600"/>
        </w:tabs>
        <w:ind w:left="3600" w:hanging="360"/>
      </w:pPr>
      <w:rPr>
        <w:rFonts w:ascii="Times New Roman" w:hAnsi="Times New Roman" w:hint="default"/>
      </w:rPr>
    </w:lvl>
    <w:lvl w:ilvl="5" w:tplc="9F085EE6" w:tentative="1">
      <w:start w:val="1"/>
      <w:numFmt w:val="bullet"/>
      <w:lvlText w:val="•"/>
      <w:lvlJc w:val="left"/>
      <w:pPr>
        <w:tabs>
          <w:tab w:val="num" w:pos="4320"/>
        </w:tabs>
        <w:ind w:left="4320" w:hanging="360"/>
      </w:pPr>
      <w:rPr>
        <w:rFonts w:ascii="Times New Roman" w:hAnsi="Times New Roman" w:hint="default"/>
      </w:rPr>
    </w:lvl>
    <w:lvl w:ilvl="6" w:tplc="F2D0D418" w:tentative="1">
      <w:start w:val="1"/>
      <w:numFmt w:val="bullet"/>
      <w:lvlText w:val="•"/>
      <w:lvlJc w:val="left"/>
      <w:pPr>
        <w:tabs>
          <w:tab w:val="num" w:pos="5040"/>
        </w:tabs>
        <w:ind w:left="5040" w:hanging="360"/>
      </w:pPr>
      <w:rPr>
        <w:rFonts w:ascii="Times New Roman" w:hAnsi="Times New Roman" w:hint="default"/>
      </w:rPr>
    </w:lvl>
    <w:lvl w:ilvl="7" w:tplc="17D2434A" w:tentative="1">
      <w:start w:val="1"/>
      <w:numFmt w:val="bullet"/>
      <w:lvlText w:val="•"/>
      <w:lvlJc w:val="left"/>
      <w:pPr>
        <w:tabs>
          <w:tab w:val="num" w:pos="5760"/>
        </w:tabs>
        <w:ind w:left="5760" w:hanging="360"/>
      </w:pPr>
      <w:rPr>
        <w:rFonts w:ascii="Times New Roman" w:hAnsi="Times New Roman" w:hint="default"/>
      </w:rPr>
    </w:lvl>
    <w:lvl w:ilvl="8" w:tplc="CFB02186" w:tentative="1">
      <w:start w:val="1"/>
      <w:numFmt w:val="bullet"/>
      <w:lvlText w:val="•"/>
      <w:lvlJc w:val="left"/>
      <w:pPr>
        <w:tabs>
          <w:tab w:val="num" w:pos="6480"/>
        </w:tabs>
        <w:ind w:left="6480" w:hanging="360"/>
      </w:pPr>
      <w:rPr>
        <w:rFonts w:ascii="Times New Roman" w:hAnsi="Times New Roman" w:hint="default"/>
      </w:rPr>
    </w:lvl>
  </w:abstractNum>
  <w:abstractNum w:abstractNumId="54">
    <w:nsid w:val="56792358"/>
    <w:multiLevelType w:val="hybridMultilevel"/>
    <w:tmpl w:val="38FA2EAE"/>
    <w:lvl w:ilvl="0" w:tplc="35567D10">
      <w:start w:val="1"/>
      <w:numFmt w:val="bullet"/>
      <w:lvlText w:val="•"/>
      <w:lvlJc w:val="left"/>
      <w:pPr>
        <w:tabs>
          <w:tab w:val="num" w:pos="720"/>
        </w:tabs>
        <w:ind w:left="720" w:hanging="360"/>
      </w:pPr>
      <w:rPr>
        <w:rFonts w:ascii="Arial" w:hAnsi="Arial" w:hint="default"/>
      </w:rPr>
    </w:lvl>
    <w:lvl w:ilvl="1" w:tplc="3A8EA93A">
      <w:start w:val="857"/>
      <w:numFmt w:val="bullet"/>
      <w:lvlText w:val="–"/>
      <w:lvlJc w:val="left"/>
      <w:pPr>
        <w:tabs>
          <w:tab w:val="num" w:pos="1440"/>
        </w:tabs>
        <w:ind w:left="1440" w:hanging="360"/>
      </w:pPr>
      <w:rPr>
        <w:rFonts w:ascii="Arial" w:hAnsi="Arial" w:hint="default"/>
      </w:rPr>
    </w:lvl>
    <w:lvl w:ilvl="2" w:tplc="AA7CEA2A" w:tentative="1">
      <w:start w:val="1"/>
      <w:numFmt w:val="bullet"/>
      <w:lvlText w:val="•"/>
      <w:lvlJc w:val="left"/>
      <w:pPr>
        <w:tabs>
          <w:tab w:val="num" w:pos="2160"/>
        </w:tabs>
        <w:ind w:left="2160" w:hanging="360"/>
      </w:pPr>
      <w:rPr>
        <w:rFonts w:ascii="Arial" w:hAnsi="Arial" w:hint="default"/>
      </w:rPr>
    </w:lvl>
    <w:lvl w:ilvl="3" w:tplc="CAB295EA" w:tentative="1">
      <w:start w:val="1"/>
      <w:numFmt w:val="bullet"/>
      <w:lvlText w:val="•"/>
      <w:lvlJc w:val="left"/>
      <w:pPr>
        <w:tabs>
          <w:tab w:val="num" w:pos="2880"/>
        </w:tabs>
        <w:ind w:left="2880" w:hanging="360"/>
      </w:pPr>
      <w:rPr>
        <w:rFonts w:ascii="Arial" w:hAnsi="Arial" w:hint="default"/>
      </w:rPr>
    </w:lvl>
    <w:lvl w:ilvl="4" w:tplc="BC6C1548" w:tentative="1">
      <w:start w:val="1"/>
      <w:numFmt w:val="bullet"/>
      <w:lvlText w:val="•"/>
      <w:lvlJc w:val="left"/>
      <w:pPr>
        <w:tabs>
          <w:tab w:val="num" w:pos="3600"/>
        </w:tabs>
        <w:ind w:left="3600" w:hanging="360"/>
      </w:pPr>
      <w:rPr>
        <w:rFonts w:ascii="Arial" w:hAnsi="Arial" w:hint="default"/>
      </w:rPr>
    </w:lvl>
    <w:lvl w:ilvl="5" w:tplc="CB4CB94C" w:tentative="1">
      <w:start w:val="1"/>
      <w:numFmt w:val="bullet"/>
      <w:lvlText w:val="•"/>
      <w:lvlJc w:val="left"/>
      <w:pPr>
        <w:tabs>
          <w:tab w:val="num" w:pos="4320"/>
        </w:tabs>
        <w:ind w:left="4320" w:hanging="360"/>
      </w:pPr>
      <w:rPr>
        <w:rFonts w:ascii="Arial" w:hAnsi="Arial" w:hint="default"/>
      </w:rPr>
    </w:lvl>
    <w:lvl w:ilvl="6" w:tplc="070A8322" w:tentative="1">
      <w:start w:val="1"/>
      <w:numFmt w:val="bullet"/>
      <w:lvlText w:val="•"/>
      <w:lvlJc w:val="left"/>
      <w:pPr>
        <w:tabs>
          <w:tab w:val="num" w:pos="5040"/>
        </w:tabs>
        <w:ind w:left="5040" w:hanging="360"/>
      </w:pPr>
      <w:rPr>
        <w:rFonts w:ascii="Arial" w:hAnsi="Arial" w:hint="default"/>
      </w:rPr>
    </w:lvl>
    <w:lvl w:ilvl="7" w:tplc="4A8EA138" w:tentative="1">
      <w:start w:val="1"/>
      <w:numFmt w:val="bullet"/>
      <w:lvlText w:val="•"/>
      <w:lvlJc w:val="left"/>
      <w:pPr>
        <w:tabs>
          <w:tab w:val="num" w:pos="5760"/>
        </w:tabs>
        <w:ind w:left="5760" w:hanging="360"/>
      </w:pPr>
      <w:rPr>
        <w:rFonts w:ascii="Arial" w:hAnsi="Arial" w:hint="default"/>
      </w:rPr>
    </w:lvl>
    <w:lvl w:ilvl="8" w:tplc="837A64BC" w:tentative="1">
      <w:start w:val="1"/>
      <w:numFmt w:val="bullet"/>
      <w:lvlText w:val="•"/>
      <w:lvlJc w:val="left"/>
      <w:pPr>
        <w:tabs>
          <w:tab w:val="num" w:pos="6480"/>
        </w:tabs>
        <w:ind w:left="6480" w:hanging="360"/>
      </w:pPr>
      <w:rPr>
        <w:rFonts w:ascii="Arial" w:hAnsi="Arial" w:hint="default"/>
      </w:rPr>
    </w:lvl>
  </w:abstractNum>
  <w:abstractNum w:abstractNumId="55">
    <w:nsid w:val="58F02D58"/>
    <w:multiLevelType w:val="hybridMultilevel"/>
    <w:tmpl w:val="A7A4A9CA"/>
    <w:lvl w:ilvl="0" w:tplc="1CF8ADA4">
      <w:start w:val="1"/>
      <w:numFmt w:val="bullet"/>
      <w:lvlText w:val="•"/>
      <w:lvlJc w:val="left"/>
      <w:pPr>
        <w:tabs>
          <w:tab w:val="num" w:pos="720"/>
        </w:tabs>
        <w:ind w:left="720" w:hanging="360"/>
      </w:pPr>
      <w:rPr>
        <w:rFonts w:ascii="Arial" w:hAnsi="Arial" w:hint="default"/>
      </w:rPr>
    </w:lvl>
    <w:lvl w:ilvl="1" w:tplc="08B0AAB2" w:tentative="1">
      <w:start w:val="1"/>
      <w:numFmt w:val="bullet"/>
      <w:lvlText w:val="•"/>
      <w:lvlJc w:val="left"/>
      <w:pPr>
        <w:tabs>
          <w:tab w:val="num" w:pos="1440"/>
        </w:tabs>
        <w:ind w:left="1440" w:hanging="360"/>
      </w:pPr>
      <w:rPr>
        <w:rFonts w:ascii="Arial" w:hAnsi="Arial" w:hint="default"/>
      </w:rPr>
    </w:lvl>
    <w:lvl w:ilvl="2" w:tplc="FDEE5502" w:tentative="1">
      <w:start w:val="1"/>
      <w:numFmt w:val="bullet"/>
      <w:lvlText w:val="•"/>
      <w:lvlJc w:val="left"/>
      <w:pPr>
        <w:tabs>
          <w:tab w:val="num" w:pos="2160"/>
        </w:tabs>
        <w:ind w:left="2160" w:hanging="360"/>
      </w:pPr>
      <w:rPr>
        <w:rFonts w:ascii="Arial" w:hAnsi="Arial" w:hint="default"/>
      </w:rPr>
    </w:lvl>
    <w:lvl w:ilvl="3" w:tplc="C8D0471C" w:tentative="1">
      <w:start w:val="1"/>
      <w:numFmt w:val="bullet"/>
      <w:lvlText w:val="•"/>
      <w:lvlJc w:val="left"/>
      <w:pPr>
        <w:tabs>
          <w:tab w:val="num" w:pos="2880"/>
        </w:tabs>
        <w:ind w:left="2880" w:hanging="360"/>
      </w:pPr>
      <w:rPr>
        <w:rFonts w:ascii="Arial" w:hAnsi="Arial" w:hint="default"/>
      </w:rPr>
    </w:lvl>
    <w:lvl w:ilvl="4" w:tplc="9452AB92" w:tentative="1">
      <w:start w:val="1"/>
      <w:numFmt w:val="bullet"/>
      <w:lvlText w:val="•"/>
      <w:lvlJc w:val="left"/>
      <w:pPr>
        <w:tabs>
          <w:tab w:val="num" w:pos="3600"/>
        </w:tabs>
        <w:ind w:left="3600" w:hanging="360"/>
      </w:pPr>
      <w:rPr>
        <w:rFonts w:ascii="Arial" w:hAnsi="Arial" w:hint="default"/>
      </w:rPr>
    </w:lvl>
    <w:lvl w:ilvl="5" w:tplc="804C5DAA" w:tentative="1">
      <w:start w:val="1"/>
      <w:numFmt w:val="bullet"/>
      <w:lvlText w:val="•"/>
      <w:lvlJc w:val="left"/>
      <w:pPr>
        <w:tabs>
          <w:tab w:val="num" w:pos="4320"/>
        </w:tabs>
        <w:ind w:left="4320" w:hanging="360"/>
      </w:pPr>
      <w:rPr>
        <w:rFonts w:ascii="Arial" w:hAnsi="Arial" w:hint="default"/>
      </w:rPr>
    </w:lvl>
    <w:lvl w:ilvl="6" w:tplc="AD88C48E" w:tentative="1">
      <w:start w:val="1"/>
      <w:numFmt w:val="bullet"/>
      <w:lvlText w:val="•"/>
      <w:lvlJc w:val="left"/>
      <w:pPr>
        <w:tabs>
          <w:tab w:val="num" w:pos="5040"/>
        </w:tabs>
        <w:ind w:left="5040" w:hanging="360"/>
      </w:pPr>
      <w:rPr>
        <w:rFonts w:ascii="Arial" w:hAnsi="Arial" w:hint="default"/>
      </w:rPr>
    </w:lvl>
    <w:lvl w:ilvl="7" w:tplc="297E391C" w:tentative="1">
      <w:start w:val="1"/>
      <w:numFmt w:val="bullet"/>
      <w:lvlText w:val="•"/>
      <w:lvlJc w:val="left"/>
      <w:pPr>
        <w:tabs>
          <w:tab w:val="num" w:pos="5760"/>
        </w:tabs>
        <w:ind w:left="5760" w:hanging="360"/>
      </w:pPr>
      <w:rPr>
        <w:rFonts w:ascii="Arial" w:hAnsi="Arial" w:hint="default"/>
      </w:rPr>
    </w:lvl>
    <w:lvl w:ilvl="8" w:tplc="39A252A2" w:tentative="1">
      <w:start w:val="1"/>
      <w:numFmt w:val="bullet"/>
      <w:lvlText w:val="•"/>
      <w:lvlJc w:val="left"/>
      <w:pPr>
        <w:tabs>
          <w:tab w:val="num" w:pos="6480"/>
        </w:tabs>
        <w:ind w:left="6480" w:hanging="360"/>
      </w:pPr>
      <w:rPr>
        <w:rFonts w:ascii="Arial" w:hAnsi="Arial" w:hint="default"/>
      </w:rPr>
    </w:lvl>
  </w:abstractNum>
  <w:abstractNum w:abstractNumId="56">
    <w:nsid w:val="59142CF3"/>
    <w:multiLevelType w:val="hybridMultilevel"/>
    <w:tmpl w:val="696CCE5E"/>
    <w:lvl w:ilvl="0" w:tplc="62B09560">
      <w:start w:val="1"/>
      <w:numFmt w:val="bullet"/>
      <w:lvlText w:val="•"/>
      <w:lvlJc w:val="left"/>
      <w:pPr>
        <w:tabs>
          <w:tab w:val="num" w:pos="720"/>
        </w:tabs>
        <w:ind w:left="720" w:hanging="360"/>
      </w:pPr>
      <w:rPr>
        <w:rFonts w:ascii="Times New Roman" w:hAnsi="Times New Roman" w:hint="default"/>
      </w:rPr>
    </w:lvl>
    <w:lvl w:ilvl="1" w:tplc="32B6EA3A" w:tentative="1">
      <w:start w:val="1"/>
      <w:numFmt w:val="bullet"/>
      <w:lvlText w:val="•"/>
      <w:lvlJc w:val="left"/>
      <w:pPr>
        <w:tabs>
          <w:tab w:val="num" w:pos="1440"/>
        </w:tabs>
        <w:ind w:left="1440" w:hanging="360"/>
      </w:pPr>
      <w:rPr>
        <w:rFonts w:ascii="Times New Roman" w:hAnsi="Times New Roman" w:hint="default"/>
      </w:rPr>
    </w:lvl>
    <w:lvl w:ilvl="2" w:tplc="602E35FE" w:tentative="1">
      <w:start w:val="1"/>
      <w:numFmt w:val="bullet"/>
      <w:lvlText w:val="•"/>
      <w:lvlJc w:val="left"/>
      <w:pPr>
        <w:tabs>
          <w:tab w:val="num" w:pos="2160"/>
        </w:tabs>
        <w:ind w:left="2160" w:hanging="360"/>
      </w:pPr>
      <w:rPr>
        <w:rFonts w:ascii="Times New Roman" w:hAnsi="Times New Roman" w:hint="default"/>
      </w:rPr>
    </w:lvl>
    <w:lvl w:ilvl="3" w:tplc="CFE285E4" w:tentative="1">
      <w:start w:val="1"/>
      <w:numFmt w:val="bullet"/>
      <w:lvlText w:val="•"/>
      <w:lvlJc w:val="left"/>
      <w:pPr>
        <w:tabs>
          <w:tab w:val="num" w:pos="2880"/>
        </w:tabs>
        <w:ind w:left="2880" w:hanging="360"/>
      </w:pPr>
      <w:rPr>
        <w:rFonts w:ascii="Times New Roman" w:hAnsi="Times New Roman" w:hint="default"/>
      </w:rPr>
    </w:lvl>
    <w:lvl w:ilvl="4" w:tplc="077A2096" w:tentative="1">
      <w:start w:val="1"/>
      <w:numFmt w:val="bullet"/>
      <w:lvlText w:val="•"/>
      <w:lvlJc w:val="left"/>
      <w:pPr>
        <w:tabs>
          <w:tab w:val="num" w:pos="3600"/>
        </w:tabs>
        <w:ind w:left="3600" w:hanging="360"/>
      </w:pPr>
      <w:rPr>
        <w:rFonts w:ascii="Times New Roman" w:hAnsi="Times New Roman" w:hint="default"/>
      </w:rPr>
    </w:lvl>
    <w:lvl w:ilvl="5" w:tplc="A2866D2C" w:tentative="1">
      <w:start w:val="1"/>
      <w:numFmt w:val="bullet"/>
      <w:lvlText w:val="•"/>
      <w:lvlJc w:val="left"/>
      <w:pPr>
        <w:tabs>
          <w:tab w:val="num" w:pos="4320"/>
        </w:tabs>
        <w:ind w:left="4320" w:hanging="360"/>
      </w:pPr>
      <w:rPr>
        <w:rFonts w:ascii="Times New Roman" w:hAnsi="Times New Roman" w:hint="default"/>
      </w:rPr>
    </w:lvl>
    <w:lvl w:ilvl="6" w:tplc="A80450BA" w:tentative="1">
      <w:start w:val="1"/>
      <w:numFmt w:val="bullet"/>
      <w:lvlText w:val="•"/>
      <w:lvlJc w:val="left"/>
      <w:pPr>
        <w:tabs>
          <w:tab w:val="num" w:pos="5040"/>
        </w:tabs>
        <w:ind w:left="5040" w:hanging="360"/>
      </w:pPr>
      <w:rPr>
        <w:rFonts w:ascii="Times New Roman" w:hAnsi="Times New Roman" w:hint="default"/>
      </w:rPr>
    </w:lvl>
    <w:lvl w:ilvl="7" w:tplc="86B45000" w:tentative="1">
      <w:start w:val="1"/>
      <w:numFmt w:val="bullet"/>
      <w:lvlText w:val="•"/>
      <w:lvlJc w:val="left"/>
      <w:pPr>
        <w:tabs>
          <w:tab w:val="num" w:pos="5760"/>
        </w:tabs>
        <w:ind w:left="5760" w:hanging="360"/>
      </w:pPr>
      <w:rPr>
        <w:rFonts w:ascii="Times New Roman" w:hAnsi="Times New Roman" w:hint="default"/>
      </w:rPr>
    </w:lvl>
    <w:lvl w:ilvl="8" w:tplc="96A82534" w:tentative="1">
      <w:start w:val="1"/>
      <w:numFmt w:val="bullet"/>
      <w:lvlText w:val="•"/>
      <w:lvlJc w:val="left"/>
      <w:pPr>
        <w:tabs>
          <w:tab w:val="num" w:pos="6480"/>
        </w:tabs>
        <w:ind w:left="6480" w:hanging="360"/>
      </w:pPr>
      <w:rPr>
        <w:rFonts w:ascii="Times New Roman" w:hAnsi="Times New Roman" w:hint="default"/>
      </w:rPr>
    </w:lvl>
  </w:abstractNum>
  <w:abstractNum w:abstractNumId="57">
    <w:nsid w:val="5C37777B"/>
    <w:multiLevelType w:val="hybridMultilevel"/>
    <w:tmpl w:val="0E58C0AA"/>
    <w:lvl w:ilvl="0" w:tplc="E0641FC6">
      <w:start w:val="1"/>
      <w:numFmt w:val="bullet"/>
      <w:lvlText w:val="–"/>
      <w:lvlJc w:val="left"/>
      <w:pPr>
        <w:tabs>
          <w:tab w:val="num" w:pos="720"/>
        </w:tabs>
        <w:ind w:left="720" w:hanging="360"/>
      </w:pPr>
      <w:rPr>
        <w:rFonts w:ascii="Times New Roman" w:hAnsi="Times New Roman" w:hint="default"/>
      </w:rPr>
    </w:lvl>
    <w:lvl w:ilvl="1" w:tplc="64104EE2">
      <w:start w:val="1"/>
      <w:numFmt w:val="bullet"/>
      <w:lvlText w:val="–"/>
      <w:lvlJc w:val="left"/>
      <w:pPr>
        <w:tabs>
          <w:tab w:val="num" w:pos="1440"/>
        </w:tabs>
        <w:ind w:left="1440" w:hanging="360"/>
      </w:pPr>
      <w:rPr>
        <w:rFonts w:ascii="Times New Roman" w:hAnsi="Times New Roman" w:hint="default"/>
      </w:rPr>
    </w:lvl>
    <w:lvl w:ilvl="2" w:tplc="889AE072">
      <w:start w:val="2412"/>
      <w:numFmt w:val="bullet"/>
      <w:lvlText w:val="•"/>
      <w:lvlJc w:val="left"/>
      <w:pPr>
        <w:tabs>
          <w:tab w:val="num" w:pos="2160"/>
        </w:tabs>
        <w:ind w:left="2160" w:hanging="360"/>
      </w:pPr>
      <w:rPr>
        <w:rFonts w:ascii="Times New Roman" w:hAnsi="Times New Roman" w:hint="default"/>
      </w:rPr>
    </w:lvl>
    <w:lvl w:ilvl="3" w:tplc="2F900A00" w:tentative="1">
      <w:start w:val="1"/>
      <w:numFmt w:val="bullet"/>
      <w:lvlText w:val="–"/>
      <w:lvlJc w:val="left"/>
      <w:pPr>
        <w:tabs>
          <w:tab w:val="num" w:pos="2880"/>
        </w:tabs>
        <w:ind w:left="2880" w:hanging="360"/>
      </w:pPr>
      <w:rPr>
        <w:rFonts w:ascii="Times New Roman" w:hAnsi="Times New Roman" w:hint="default"/>
      </w:rPr>
    </w:lvl>
    <w:lvl w:ilvl="4" w:tplc="05283334" w:tentative="1">
      <w:start w:val="1"/>
      <w:numFmt w:val="bullet"/>
      <w:lvlText w:val="–"/>
      <w:lvlJc w:val="left"/>
      <w:pPr>
        <w:tabs>
          <w:tab w:val="num" w:pos="3600"/>
        </w:tabs>
        <w:ind w:left="3600" w:hanging="360"/>
      </w:pPr>
      <w:rPr>
        <w:rFonts w:ascii="Times New Roman" w:hAnsi="Times New Roman" w:hint="default"/>
      </w:rPr>
    </w:lvl>
    <w:lvl w:ilvl="5" w:tplc="B9AEB8F2" w:tentative="1">
      <w:start w:val="1"/>
      <w:numFmt w:val="bullet"/>
      <w:lvlText w:val="–"/>
      <w:lvlJc w:val="left"/>
      <w:pPr>
        <w:tabs>
          <w:tab w:val="num" w:pos="4320"/>
        </w:tabs>
        <w:ind w:left="4320" w:hanging="360"/>
      </w:pPr>
      <w:rPr>
        <w:rFonts w:ascii="Times New Roman" w:hAnsi="Times New Roman" w:hint="default"/>
      </w:rPr>
    </w:lvl>
    <w:lvl w:ilvl="6" w:tplc="D2C69ED4" w:tentative="1">
      <w:start w:val="1"/>
      <w:numFmt w:val="bullet"/>
      <w:lvlText w:val="–"/>
      <w:lvlJc w:val="left"/>
      <w:pPr>
        <w:tabs>
          <w:tab w:val="num" w:pos="5040"/>
        </w:tabs>
        <w:ind w:left="5040" w:hanging="360"/>
      </w:pPr>
      <w:rPr>
        <w:rFonts w:ascii="Times New Roman" w:hAnsi="Times New Roman" w:hint="default"/>
      </w:rPr>
    </w:lvl>
    <w:lvl w:ilvl="7" w:tplc="CCA20F66" w:tentative="1">
      <w:start w:val="1"/>
      <w:numFmt w:val="bullet"/>
      <w:lvlText w:val="–"/>
      <w:lvlJc w:val="left"/>
      <w:pPr>
        <w:tabs>
          <w:tab w:val="num" w:pos="5760"/>
        </w:tabs>
        <w:ind w:left="5760" w:hanging="360"/>
      </w:pPr>
      <w:rPr>
        <w:rFonts w:ascii="Times New Roman" w:hAnsi="Times New Roman" w:hint="default"/>
      </w:rPr>
    </w:lvl>
    <w:lvl w:ilvl="8" w:tplc="42C4D13C" w:tentative="1">
      <w:start w:val="1"/>
      <w:numFmt w:val="bullet"/>
      <w:lvlText w:val="–"/>
      <w:lvlJc w:val="left"/>
      <w:pPr>
        <w:tabs>
          <w:tab w:val="num" w:pos="6480"/>
        </w:tabs>
        <w:ind w:left="6480" w:hanging="360"/>
      </w:pPr>
      <w:rPr>
        <w:rFonts w:ascii="Times New Roman" w:hAnsi="Times New Roman" w:hint="default"/>
      </w:rPr>
    </w:lvl>
  </w:abstractNum>
  <w:abstractNum w:abstractNumId="58">
    <w:nsid w:val="5D3F0F30"/>
    <w:multiLevelType w:val="hybridMultilevel"/>
    <w:tmpl w:val="A5EA93C2"/>
    <w:lvl w:ilvl="0" w:tplc="147EA41C">
      <w:start w:val="1"/>
      <w:numFmt w:val="bullet"/>
      <w:lvlText w:val="•"/>
      <w:lvlJc w:val="left"/>
      <w:pPr>
        <w:tabs>
          <w:tab w:val="num" w:pos="720"/>
        </w:tabs>
        <w:ind w:left="720" w:hanging="360"/>
      </w:pPr>
      <w:rPr>
        <w:rFonts w:ascii="Arial" w:hAnsi="Arial" w:hint="default"/>
      </w:rPr>
    </w:lvl>
    <w:lvl w:ilvl="1" w:tplc="56E63A04" w:tentative="1">
      <w:start w:val="1"/>
      <w:numFmt w:val="bullet"/>
      <w:lvlText w:val="•"/>
      <w:lvlJc w:val="left"/>
      <w:pPr>
        <w:tabs>
          <w:tab w:val="num" w:pos="1440"/>
        </w:tabs>
        <w:ind w:left="1440" w:hanging="360"/>
      </w:pPr>
      <w:rPr>
        <w:rFonts w:ascii="Arial" w:hAnsi="Arial" w:hint="default"/>
      </w:rPr>
    </w:lvl>
    <w:lvl w:ilvl="2" w:tplc="28DAB800" w:tentative="1">
      <w:start w:val="1"/>
      <w:numFmt w:val="bullet"/>
      <w:lvlText w:val="•"/>
      <w:lvlJc w:val="left"/>
      <w:pPr>
        <w:tabs>
          <w:tab w:val="num" w:pos="2160"/>
        </w:tabs>
        <w:ind w:left="2160" w:hanging="360"/>
      </w:pPr>
      <w:rPr>
        <w:rFonts w:ascii="Arial" w:hAnsi="Arial" w:hint="default"/>
      </w:rPr>
    </w:lvl>
    <w:lvl w:ilvl="3" w:tplc="4A40026E" w:tentative="1">
      <w:start w:val="1"/>
      <w:numFmt w:val="bullet"/>
      <w:lvlText w:val="•"/>
      <w:lvlJc w:val="left"/>
      <w:pPr>
        <w:tabs>
          <w:tab w:val="num" w:pos="2880"/>
        </w:tabs>
        <w:ind w:left="2880" w:hanging="360"/>
      </w:pPr>
      <w:rPr>
        <w:rFonts w:ascii="Arial" w:hAnsi="Arial" w:hint="default"/>
      </w:rPr>
    </w:lvl>
    <w:lvl w:ilvl="4" w:tplc="8D207E9C" w:tentative="1">
      <w:start w:val="1"/>
      <w:numFmt w:val="bullet"/>
      <w:lvlText w:val="•"/>
      <w:lvlJc w:val="left"/>
      <w:pPr>
        <w:tabs>
          <w:tab w:val="num" w:pos="3600"/>
        </w:tabs>
        <w:ind w:left="3600" w:hanging="360"/>
      </w:pPr>
      <w:rPr>
        <w:rFonts w:ascii="Arial" w:hAnsi="Arial" w:hint="default"/>
      </w:rPr>
    </w:lvl>
    <w:lvl w:ilvl="5" w:tplc="86DC0544" w:tentative="1">
      <w:start w:val="1"/>
      <w:numFmt w:val="bullet"/>
      <w:lvlText w:val="•"/>
      <w:lvlJc w:val="left"/>
      <w:pPr>
        <w:tabs>
          <w:tab w:val="num" w:pos="4320"/>
        </w:tabs>
        <w:ind w:left="4320" w:hanging="360"/>
      </w:pPr>
      <w:rPr>
        <w:rFonts w:ascii="Arial" w:hAnsi="Arial" w:hint="default"/>
      </w:rPr>
    </w:lvl>
    <w:lvl w:ilvl="6" w:tplc="4ADAFF22" w:tentative="1">
      <w:start w:val="1"/>
      <w:numFmt w:val="bullet"/>
      <w:lvlText w:val="•"/>
      <w:lvlJc w:val="left"/>
      <w:pPr>
        <w:tabs>
          <w:tab w:val="num" w:pos="5040"/>
        </w:tabs>
        <w:ind w:left="5040" w:hanging="360"/>
      </w:pPr>
      <w:rPr>
        <w:rFonts w:ascii="Arial" w:hAnsi="Arial" w:hint="default"/>
      </w:rPr>
    </w:lvl>
    <w:lvl w:ilvl="7" w:tplc="679C29CA" w:tentative="1">
      <w:start w:val="1"/>
      <w:numFmt w:val="bullet"/>
      <w:lvlText w:val="•"/>
      <w:lvlJc w:val="left"/>
      <w:pPr>
        <w:tabs>
          <w:tab w:val="num" w:pos="5760"/>
        </w:tabs>
        <w:ind w:left="5760" w:hanging="360"/>
      </w:pPr>
      <w:rPr>
        <w:rFonts w:ascii="Arial" w:hAnsi="Arial" w:hint="default"/>
      </w:rPr>
    </w:lvl>
    <w:lvl w:ilvl="8" w:tplc="7E06275A" w:tentative="1">
      <w:start w:val="1"/>
      <w:numFmt w:val="bullet"/>
      <w:lvlText w:val="•"/>
      <w:lvlJc w:val="left"/>
      <w:pPr>
        <w:tabs>
          <w:tab w:val="num" w:pos="6480"/>
        </w:tabs>
        <w:ind w:left="6480" w:hanging="360"/>
      </w:pPr>
      <w:rPr>
        <w:rFonts w:ascii="Arial" w:hAnsi="Arial" w:hint="default"/>
      </w:rPr>
    </w:lvl>
  </w:abstractNum>
  <w:abstractNum w:abstractNumId="59">
    <w:nsid w:val="5D455B85"/>
    <w:multiLevelType w:val="hybridMultilevel"/>
    <w:tmpl w:val="7FAEBF38"/>
    <w:lvl w:ilvl="0" w:tplc="4F281888">
      <w:start w:val="1"/>
      <w:numFmt w:val="bullet"/>
      <w:lvlText w:val="•"/>
      <w:lvlJc w:val="left"/>
      <w:pPr>
        <w:tabs>
          <w:tab w:val="num" w:pos="720"/>
        </w:tabs>
        <w:ind w:left="720" w:hanging="360"/>
      </w:pPr>
      <w:rPr>
        <w:rFonts w:ascii="Times New Roman" w:hAnsi="Times New Roman" w:hint="default"/>
      </w:rPr>
    </w:lvl>
    <w:lvl w:ilvl="1" w:tplc="7BD61C20" w:tentative="1">
      <w:start w:val="1"/>
      <w:numFmt w:val="bullet"/>
      <w:lvlText w:val="•"/>
      <w:lvlJc w:val="left"/>
      <w:pPr>
        <w:tabs>
          <w:tab w:val="num" w:pos="1440"/>
        </w:tabs>
        <w:ind w:left="1440" w:hanging="360"/>
      </w:pPr>
      <w:rPr>
        <w:rFonts w:ascii="Times New Roman" w:hAnsi="Times New Roman" w:hint="default"/>
      </w:rPr>
    </w:lvl>
    <w:lvl w:ilvl="2" w:tplc="524CADC6" w:tentative="1">
      <w:start w:val="1"/>
      <w:numFmt w:val="bullet"/>
      <w:lvlText w:val="•"/>
      <w:lvlJc w:val="left"/>
      <w:pPr>
        <w:tabs>
          <w:tab w:val="num" w:pos="2160"/>
        </w:tabs>
        <w:ind w:left="2160" w:hanging="360"/>
      </w:pPr>
      <w:rPr>
        <w:rFonts w:ascii="Times New Roman" w:hAnsi="Times New Roman" w:hint="default"/>
      </w:rPr>
    </w:lvl>
    <w:lvl w:ilvl="3" w:tplc="1FBCBB66" w:tentative="1">
      <w:start w:val="1"/>
      <w:numFmt w:val="bullet"/>
      <w:lvlText w:val="•"/>
      <w:lvlJc w:val="left"/>
      <w:pPr>
        <w:tabs>
          <w:tab w:val="num" w:pos="2880"/>
        </w:tabs>
        <w:ind w:left="2880" w:hanging="360"/>
      </w:pPr>
      <w:rPr>
        <w:rFonts w:ascii="Times New Roman" w:hAnsi="Times New Roman" w:hint="default"/>
      </w:rPr>
    </w:lvl>
    <w:lvl w:ilvl="4" w:tplc="E428898C" w:tentative="1">
      <w:start w:val="1"/>
      <w:numFmt w:val="bullet"/>
      <w:lvlText w:val="•"/>
      <w:lvlJc w:val="left"/>
      <w:pPr>
        <w:tabs>
          <w:tab w:val="num" w:pos="3600"/>
        </w:tabs>
        <w:ind w:left="3600" w:hanging="360"/>
      </w:pPr>
      <w:rPr>
        <w:rFonts w:ascii="Times New Roman" w:hAnsi="Times New Roman" w:hint="default"/>
      </w:rPr>
    </w:lvl>
    <w:lvl w:ilvl="5" w:tplc="6B4CD4BA" w:tentative="1">
      <w:start w:val="1"/>
      <w:numFmt w:val="bullet"/>
      <w:lvlText w:val="•"/>
      <w:lvlJc w:val="left"/>
      <w:pPr>
        <w:tabs>
          <w:tab w:val="num" w:pos="4320"/>
        </w:tabs>
        <w:ind w:left="4320" w:hanging="360"/>
      </w:pPr>
      <w:rPr>
        <w:rFonts w:ascii="Times New Roman" w:hAnsi="Times New Roman" w:hint="default"/>
      </w:rPr>
    </w:lvl>
    <w:lvl w:ilvl="6" w:tplc="A53A3DDE" w:tentative="1">
      <w:start w:val="1"/>
      <w:numFmt w:val="bullet"/>
      <w:lvlText w:val="•"/>
      <w:lvlJc w:val="left"/>
      <w:pPr>
        <w:tabs>
          <w:tab w:val="num" w:pos="5040"/>
        </w:tabs>
        <w:ind w:left="5040" w:hanging="360"/>
      </w:pPr>
      <w:rPr>
        <w:rFonts w:ascii="Times New Roman" w:hAnsi="Times New Roman" w:hint="default"/>
      </w:rPr>
    </w:lvl>
    <w:lvl w:ilvl="7" w:tplc="D35E70B8" w:tentative="1">
      <w:start w:val="1"/>
      <w:numFmt w:val="bullet"/>
      <w:lvlText w:val="•"/>
      <w:lvlJc w:val="left"/>
      <w:pPr>
        <w:tabs>
          <w:tab w:val="num" w:pos="5760"/>
        </w:tabs>
        <w:ind w:left="5760" w:hanging="360"/>
      </w:pPr>
      <w:rPr>
        <w:rFonts w:ascii="Times New Roman" w:hAnsi="Times New Roman" w:hint="default"/>
      </w:rPr>
    </w:lvl>
    <w:lvl w:ilvl="8" w:tplc="E06C0C52" w:tentative="1">
      <w:start w:val="1"/>
      <w:numFmt w:val="bullet"/>
      <w:lvlText w:val="•"/>
      <w:lvlJc w:val="left"/>
      <w:pPr>
        <w:tabs>
          <w:tab w:val="num" w:pos="6480"/>
        </w:tabs>
        <w:ind w:left="6480" w:hanging="360"/>
      </w:pPr>
      <w:rPr>
        <w:rFonts w:ascii="Times New Roman" w:hAnsi="Times New Roman" w:hint="default"/>
      </w:rPr>
    </w:lvl>
  </w:abstractNum>
  <w:abstractNum w:abstractNumId="60">
    <w:nsid w:val="61540D9A"/>
    <w:multiLevelType w:val="hybridMultilevel"/>
    <w:tmpl w:val="EF32E764"/>
    <w:lvl w:ilvl="0" w:tplc="831656DE">
      <w:start w:val="1"/>
      <w:numFmt w:val="bullet"/>
      <w:lvlText w:val="–"/>
      <w:lvlJc w:val="left"/>
      <w:pPr>
        <w:tabs>
          <w:tab w:val="num" w:pos="720"/>
        </w:tabs>
        <w:ind w:left="720" w:hanging="360"/>
      </w:pPr>
      <w:rPr>
        <w:rFonts w:ascii="Times New Roman" w:hAnsi="Times New Roman" w:hint="default"/>
      </w:rPr>
    </w:lvl>
    <w:lvl w:ilvl="1" w:tplc="E4A8B806">
      <w:start w:val="1"/>
      <w:numFmt w:val="bullet"/>
      <w:lvlText w:val="–"/>
      <w:lvlJc w:val="left"/>
      <w:pPr>
        <w:tabs>
          <w:tab w:val="num" w:pos="1440"/>
        </w:tabs>
        <w:ind w:left="1440" w:hanging="360"/>
      </w:pPr>
      <w:rPr>
        <w:rFonts w:ascii="Times New Roman" w:hAnsi="Times New Roman" w:hint="default"/>
      </w:rPr>
    </w:lvl>
    <w:lvl w:ilvl="2" w:tplc="2D6879D4" w:tentative="1">
      <w:start w:val="1"/>
      <w:numFmt w:val="bullet"/>
      <w:lvlText w:val="–"/>
      <w:lvlJc w:val="left"/>
      <w:pPr>
        <w:tabs>
          <w:tab w:val="num" w:pos="2160"/>
        </w:tabs>
        <w:ind w:left="2160" w:hanging="360"/>
      </w:pPr>
      <w:rPr>
        <w:rFonts w:ascii="Times New Roman" w:hAnsi="Times New Roman" w:hint="default"/>
      </w:rPr>
    </w:lvl>
    <w:lvl w:ilvl="3" w:tplc="3ADA1E3A" w:tentative="1">
      <w:start w:val="1"/>
      <w:numFmt w:val="bullet"/>
      <w:lvlText w:val="–"/>
      <w:lvlJc w:val="left"/>
      <w:pPr>
        <w:tabs>
          <w:tab w:val="num" w:pos="2880"/>
        </w:tabs>
        <w:ind w:left="2880" w:hanging="360"/>
      </w:pPr>
      <w:rPr>
        <w:rFonts w:ascii="Times New Roman" w:hAnsi="Times New Roman" w:hint="default"/>
      </w:rPr>
    </w:lvl>
    <w:lvl w:ilvl="4" w:tplc="E25679BA" w:tentative="1">
      <w:start w:val="1"/>
      <w:numFmt w:val="bullet"/>
      <w:lvlText w:val="–"/>
      <w:lvlJc w:val="left"/>
      <w:pPr>
        <w:tabs>
          <w:tab w:val="num" w:pos="3600"/>
        </w:tabs>
        <w:ind w:left="3600" w:hanging="360"/>
      </w:pPr>
      <w:rPr>
        <w:rFonts w:ascii="Times New Roman" w:hAnsi="Times New Roman" w:hint="default"/>
      </w:rPr>
    </w:lvl>
    <w:lvl w:ilvl="5" w:tplc="357EA818" w:tentative="1">
      <w:start w:val="1"/>
      <w:numFmt w:val="bullet"/>
      <w:lvlText w:val="–"/>
      <w:lvlJc w:val="left"/>
      <w:pPr>
        <w:tabs>
          <w:tab w:val="num" w:pos="4320"/>
        </w:tabs>
        <w:ind w:left="4320" w:hanging="360"/>
      </w:pPr>
      <w:rPr>
        <w:rFonts w:ascii="Times New Roman" w:hAnsi="Times New Roman" w:hint="default"/>
      </w:rPr>
    </w:lvl>
    <w:lvl w:ilvl="6" w:tplc="556ED036" w:tentative="1">
      <w:start w:val="1"/>
      <w:numFmt w:val="bullet"/>
      <w:lvlText w:val="–"/>
      <w:lvlJc w:val="left"/>
      <w:pPr>
        <w:tabs>
          <w:tab w:val="num" w:pos="5040"/>
        </w:tabs>
        <w:ind w:left="5040" w:hanging="360"/>
      </w:pPr>
      <w:rPr>
        <w:rFonts w:ascii="Times New Roman" w:hAnsi="Times New Roman" w:hint="default"/>
      </w:rPr>
    </w:lvl>
    <w:lvl w:ilvl="7" w:tplc="5156D4B6" w:tentative="1">
      <w:start w:val="1"/>
      <w:numFmt w:val="bullet"/>
      <w:lvlText w:val="–"/>
      <w:lvlJc w:val="left"/>
      <w:pPr>
        <w:tabs>
          <w:tab w:val="num" w:pos="5760"/>
        </w:tabs>
        <w:ind w:left="5760" w:hanging="360"/>
      </w:pPr>
      <w:rPr>
        <w:rFonts w:ascii="Times New Roman" w:hAnsi="Times New Roman" w:hint="default"/>
      </w:rPr>
    </w:lvl>
    <w:lvl w:ilvl="8" w:tplc="E76A4D0E" w:tentative="1">
      <w:start w:val="1"/>
      <w:numFmt w:val="bullet"/>
      <w:lvlText w:val="–"/>
      <w:lvlJc w:val="left"/>
      <w:pPr>
        <w:tabs>
          <w:tab w:val="num" w:pos="6480"/>
        </w:tabs>
        <w:ind w:left="6480" w:hanging="360"/>
      </w:pPr>
      <w:rPr>
        <w:rFonts w:ascii="Times New Roman" w:hAnsi="Times New Roman" w:hint="default"/>
      </w:rPr>
    </w:lvl>
  </w:abstractNum>
  <w:abstractNum w:abstractNumId="61">
    <w:nsid w:val="6431651F"/>
    <w:multiLevelType w:val="hybridMultilevel"/>
    <w:tmpl w:val="36F0EFFE"/>
    <w:lvl w:ilvl="0" w:tplc="63D8AEFA">
      <w:start w:val="1"/>
      <w:numFmt w:val="bullet"/>
      <w:lvlText w:val="•"/>
      <w:lvlJc w:val="left"/>
      <w:pPr>
        <w:tabs>
          <w:tab w:val="num" w:pos="720"/>
        </w:tabs>
        <w:ind w:left="720" w:hanging="360"/>
      </w:pPr>
      <w:rPr>
        <w:rFonts w:ascii="Times New Roman" w:hAnsi="Times New Roman" w:hint="default"/>
      </w:rPr>
    </w:lvl>
    <w:lvl w:ilvl="1" w:tplc="564C1598">
      <w:start w:val="1093"/>
      <w:numFmt w:val="bullet"/>
      <w:lvlText w:val="•"/>
      <w:lvlJc w:val="left"/>
      <w:pPr>
        <w:tabs>
          <w:tab w:val="num" w:pos="1440"/>
        </w:tabs>
        <w:ind w:left="1440" w:hanging="360"/>
      </w:pPr>
      <w:rPr>
        <w:rFonts w:ascii="Times New Roman" w:hAnsi="Times New Roman" w:hint="default"/>
      </w:rPr>
    </w:lvl>
    <w:lvl w:ilvl="2" w:tplc="B8EE1132" w:tentative="1">
      <w:start w:val="1"/>
      <w:numFmt w:val="bullet"/>
      <w:lvlText w:val="•"/>
      <w:lvlJc w:val="left"/>
      <w:pPr>
        <w:tabs>
          <w:tab w:val="num" w:pos="2160"/>
        </w:tabs>
        <w:ind w:left="2160" w:hanging="360"/>
      </w:pPr>
      <w:rPr>
        <w:rFonts w:ascii="Times New Roman" w:hAnsi="Times New Roman" w:hint="default"/>
      </w:rPr>
    </w:lvl>
    <w:lvl w:ilvl="3" w:tplc="F4BEB39C" w:tentative="1">
      <w:start w:val="1"/>
      <w:numFmt w:val="bullet"/>
      <w:lvlText w:val="•"/>
      <w:lvlJc w:val="left"/>
      <w:pPr>
        <w:tabs>
          <w:tab w:val="num" w:pos="2880"/>
        </w:tabs>
        <w:ind w:left="2880" w:hanging="360"/>
      </w:pPr>
      <w:rPr>
        <w:rFonts w:ascii="Times New Roman" w:hAnsi="Times New Roman" w:hint="default"/>
      </w:rPr>
    </w:lvl>
    <w:lvl w:ilvl="4" w:tplc="1D32867E" w:tentative="1">
      <w:start w:val="1"/>
      <w:numFmt w:val="bullet"/>
      <w:lvlText w:val="•"/>
      <w:lvlJc w:val="left"/>
      <w:pPr>
        <w:tabs>
          <w:tab w:val="num" w:pos="3600"/>
        </w:tabs>
        <w:ind w:left="3600" w:hanging="360"/>
      </w:pPr>
      <w:rPr>
        <w:rFonts w:ascii="Times New Roman" w:hAnsi="Times New Roman" w:hint="default"/>
      </w:rPr>
    </w:lvl>
    <w:lvl w:ilvl="5" w:tplc="FE04ACBE" w:tentative="1">
      <w:start w:val="1"/>
      <w:numFmt w:val="bullet"/>
      <w:lvlText w:val="•"/>
      <w:lvlJc w:val="left"/>
      <w:pPr>
        <w:tabs>
          <w:tab w:val="num" w:pos="4320"/>
        </w:tabs>
        <w:ind w:left="4320" w:hanging="360"/>
      </w:pPr>
      <w:rPr>
        <w:rFonts w:ascii="Times New Roman" w:hAnsi="Times New Roman" w:hint="default"/>
      </w:rPr>
    </w:lvl>
    <w:lvl w:ilvl="6" w:tplc="618CBEB8" w:tentative="1">
      <w:start w:val="1"/>
      <w:numFmt w:val="bullet"/>
      <w:lvlText w:val="•"/>
      <w:lvlJc w:val="left"/>
      <w:pPr>
        <w:tabs>
          <w:tab w:val="num" w:pos="5040"/>
        </w:tabs>
        <w:ind w:left="5040" w:hanging="360"/>
      </w:pPr>
      <w:rPr>
        <w:rFonts w:ascii="Times New Roman" w:hAnsi="Times New Roman" w:hint="default"/>
      </w:rPr>
    </w:lvl>
    <w:lvl w:ilvl="7" w:tplc="42FE8E24" w:tentative="1">
      <w:start w:val="1"/>
      <w:numFmt w:val="bullet"/>
      <w:lvlText w:val="•"/>
      <w:lvlJc w:val="left"/>
      <w:pPr>
        <w:tabs>
          <w:tab w:val="num" w:pos="5760"/>
        </w:tabs>
        <w:ind w:left="5760" w:hanging="360"/>
      </w:pPr>
      <w:rPr>
        <w:rFonts w:ascii="Times New Roman" w:hAnsi="Times New Roman" w:hint="default"/>
      </w:rPr>
    </w:lvl>
    <w:lvl w:ilvl="8" w:tplc="6544785E" w:tentative="1">
      <w:start w:val="1"/>
      <w:numFmt w:val="bullet"/>
      <w:lvlText w:val="•"/>
      <w:lvlJc w:val="left"/>
      <w:pPr>
        <w:tabs>
          <w:tab w:val="num" w:pos="6480"/>
        </w:tabs>
        <w:ind w:left="6480" w:hanging="360"/>
      </w:pPr>
      <w:rPr>
        <w:rFonts w:ascii="Times New Roman" w:hAnsi="Times New Roman" w:hint="default"/>
      </w:rPr>
    </w:lvl>
  </w:abstractNum>
  <w:abstractNum w:abstractNumId="62">
    <w:nsid w:val="66AD4666"/>
    <w:multiLevelType w:val="hybridMultilevel"/>
    <w:tmpl w:val="F510036C"/>
    <w:lvl w:ilvl="0" w:tplc="847E508A">
      <w:start w:val="1"/>
      <w:numFmt w:val="bullet"/>
      <w:lvlText w:val="•"/>
      <w:lvlJc w:val="left"/>
      <w:pPr>
        <w:tabs>
          <w:tab w:val="num" w:pos="720"/>
        </w:tabs>
        <w:ind w:left="720" w:hanging="360"/>
      </w:pPr>
      <w:rPr>
        <w:rFonts w:ascii="Arial" w:hAnsi="Arial" w:hint="default"/>
      </w:rPr>
    </w:lvl>
    <w:lvl w:ilvl="1" w:tplc="37AC3406">
      <w:start w:val="755"/>
      <w:numFmt w:val="bullet"/>
      <w:lvlText w:val="–"/>
      <w:lvlJc w:val="left"/>
      <w:pPr>
        <w:tabs>
          <w:tab w:val="num" w:pos="1440"/>
        </w:tabs>
        <w:ind w:left="1440" w:hanging="360"/>
      </w:pPr>
      <w:rPr>
        <w:rFonts w:ascii="Arial" w:hAnsi="Arial" w:hint="default"/>
      </w:rPr>
    </w:lvl>
    <w:lvl w:ilvl="2" w:tplc="2D4AD038" w:tentative="1">
      <w:start w:val="1"/>
      <w:numFmt w:val="bullet"/>
      <w:lvlText w:val="•"/>
      <w:lvlJc w:val="left"/>
      <w:pPr>
        <w:tabs>
          <w:tab w:val="num" w:pos="2160"/>
        </w:tabs>
        <w:ind w:left="2160" w:hanging="360"/>
      </w:pPr>
      <w:rPr>
        <w:rFonts w:ascii="Arial" w:hAnsi="Arial" w:hint="default"/>
      </w:rPr>
    </w:lvl>
    <w:lvl w:ilvl="3" w:tplc="7D326B90" w:tentative="1">
      <w:start w:val="1"/>
      <w:numFmt w:val="bullet"/>
      <w:lvlText w:val="•"/>
      <w:lvlJc w:val="left"/>
      <w:pPr>
        <w:tabs>
          <w:tab w:val="num" w:pos="2880"/>
        </w:tabs>
        <w:ind w:left="2880" w:hanging="360"/>
      </w:pPr>
      <w:rPr>
        <w:rFonts w:ascii="Arial" w:hAnsi="Arial" w:hint="default"/>
      </w:rPr>
    </w:lvl>
    <w:lvl w:ilvl="4" w:tplc="E1BA2C80" w:tentative="1">
      <w:start w:val="1"/>
      <w:numFmt w:val="bullet"/>
      <w:lvlText w:val="•"/>
      <w:lvlJc w:val="left"/>
      <w:pPr>
        <w:tabs>
          <w:tab w:val="num" w:pos="3600"/>
        </w:tabs>
        <w:ind w:left="3600" w:hanging="360"/>
      </w:pPr>
      <w:rPr>
        <w:rFonts w:ascii="Arial" w:hAnsi="Arial" w:hint="default"/>
      </w:rPr>
    </w:lvl>
    <w:lvl w:ilvl="5" w:tplc="ACC456C6" w:tentative="1">
      <w:start w:val="1"/>
      <w:numFmt w:val="bullet"/>
      <w:lvlText w:val="•"/>
      <w:lvlJc w:val="left"/>
      <w:pPr>
        <w:tabs>
          <w:tab w:val="num" w:pos="4320"/>
        </w:tabs>
        <w:ind w:left="4320" w:hanging="360"/>
      </w:pPr>
      <w:rPr>
        <w:rFonts w:ascii="Arial" w:hAnsi="Arial" w:hint="default"/>
      </w:rPr>
    </w:lvl>
    <w:lvl w:ilvl="6" w:tplc="856C223E" w:tentative="1">
      <w:start w:val="1"/>
      <w:numFmt w:val="bullet"/>
      <w:lvlText w:val="•"/>
      <w:lvlJc w:val="left"/>
      <w:pPr>
        <w:tabs>
          <w:tab w:val="num" w:pos="5040"/>
        </w:tabs>
        <w:ind w:left="5040" w:hanging="360"/>
      </w:pPr>
      <w:rPr>
        <w:rFonts w:ascii="Arial" w:hAnsi="Arial" w:hint="default"/>
      </w:rPr>
    </w:lvl>
    <w:lvl w:ilvl="7" w:tplc="24E60460" w:tentative="1">
      <w:start w:val="1"/>
      <w:numFmt w:val="bullet"/>
      <w:lvlText w:val="•"/>
      <w:lvlJc w:val="left"/>
      <w:pPr>
        <w:tabs>
          <w:tab w:val="num" w:pos="5760"/>
        </w:tabs>
        <w:ind w:left="5760" w:hanging="360"/>
      </w:pPr>
      <w:rPr>
        <w:rFonts w:ascii="Arial" w:hAnsi="Arial" w:hint="default"/>
      </w:rPr>
    </w:lvl>
    <w:lvl w:ilvl="8" w:tplc="390CF0B8" w:tentative="1">
      <w:start w:val="1"/>
      <w:numFmt w:val="bullet"/>
      <w:lvlText w:val="•"/>
      <w:lvlJc w:val="left"/>
      <w:pPr>
        <w:tabs>
          <w:tab w:val="num" w:pos="6480"/>
        </w:tabs>
        <w:ind w:left="6480" w:hanging="360"/>
      </w:pPr>
      <w:rPr>
        <w:rFonts w:ascii="Arial" w:hAnsi="Arial" w:hint="default"/>
      </w:rPr>
    </w:lvl>
  </w:abstractNum>
  <w:abstractNum w:abstractNumId="63">
    <w:nsid w:val="69CB5B76"/>
    <w:multiLevelType w:val="hybridMultilevel"/>
    <w:tmpl w:val="07CEAFF8"/>
    <w:lvl w:ilvl="0" w:tplc="71C04DC8">
      <w:start w:val="1"/>
      <w:numFmt w:val="bullet"/>
      <w:lvlText w:val="•"/>
      <w:lvlJc w:val="left"/>
      <w:pPr>
        <w:tabs>
          <w:tab w:val="num" w:pos="720"/>
        </w:tabs>
        <w:ind w:left="720" w:hanging="360"/>
      </w:pPr>
      <w:rPr>
        <w:rFonts w:ascii="Times New Roman" w:hAnsi="Times New Roman" w:hint="default"/>
      </w:rPr>
    </w:lvl>
    <w:lvl w:ilvl="1" w:tplc="5AB41236">
      <w:start w:val="1"/>
      <w:numFmt w:val="bullet"/>
      <w:lvlText w:val="•"/>
      <w:lvlJc w:val="left"/>
      <w:pPr>
        <w:tabs>
          <w:tab w:val="num" w:pos="1440"/>
        </w:tabs>
        <w:ind w:left="1440" w:hanging="360"/>
      </w:pPr>
      <w:rPr>
        <w:rFonts w:ascii="Times New Roman" w:hAnsi="Times New Roman" w:hint="default"/>
      </w:rPr>
    </w:lvl>
    <w:lvl w:ilvl="2" w:tplc="28606376" w:tentative="1">
      <w:start w:val="1"/>
      <w:numFmt w:val="bullet"/>
      <w:lvlText w:val="•"/>
      <w:lvlJc w:val="left"/>
      <w:pPr>
        <w:tabs>
          <w:tab w:val="num" w:pos="2160"/>
        </w:tabs>
        <w:ind w:left="2160" w:hanging="360"/>
      </w:pPr>
      <w:rPr>
        <w:rFonts w:ascii="Times New Roman" w:hAnsi="Times New Roman" w:hint="default"/>
      </w:rPr>
    </w:lvl>
    <w:lvl w:ilvl="3" w:tplc="FDD6B788" w:tentative="1">
      <w:start w:val="1"/>
      <w:numFmt w:val="bullet"/>
      <w:lvlText w:val="•"/>
      <w:lvlJc w:val="left"/>
      <w:pPr>
        <w:tabs>
          <w:tab w:val="num" w:pos="2880"/>
        </w:tabs>
        <w:ind w:left="2880" w:hanging="360"/>
      </w:pPr>
      <w:rPr>
        <w:rFonts w:ascii="Times New Roman" w:hAnsi="Times New Roman" w:hint="default"/>
      </w:rPr>
    </w:lvl>
    <w:lvl w:ilvl="4" w:tplc="90908CF0" w:tentative="1">
      <w:start w:val="1"/>
      <w:numFmt w:val="bullet"/>
      <w:lvlText w:val="•"/>
      <w:lvlJc w:val="left"/>
      <w:pPr>
        <w:tabs>
          <w:tab w:val="num" w:pos="3600"/>
        </w:tabs>
        <w:ind w:left="3600" w:hanging="360"/>
      </w:pPr>
      <w:rPr>
        <w:rFonts w:ascii="Times New Roman" w:hAnsi="Times New Roman" w:hint="default"/>
      </w:rPr>
    </w:lvl>
    <w:lvl w:ilvl="5" w:tplc="5DD65B4C" w:tentative="1">
      <w:start w:val="1"/>
      <w:numFmt w:val="bullet"/>
      <w:lvlText w:val="•"/>
      <w:lvlJc w:val="left"/>
      <w:pPr>
        <w:tabs>
          <w:tab w:val="num" w:pos="4320"/>
        </w:tabs>
        <w:ind w:left="4320" w:hanging="360"/>
      </w:pPr>
      <w:rPr>
        <w:rFonts w:ascii="Times New Roman" w:hAnsi="Times New Roman" w:hint="default"/>
      </w:rPr>
    </w:lvl>
    <w:lvl w:ilvl="6" w:tplc="F2DC9192" w:tentative="1">
      <w:start w:val="1"/>
      <w:numFmt w:val="bullet"/>
      <w:lvlText w:val="•"/>
      <w:lvlJc w:val="left"/>
      <w:pPr>
        <w:tabs>
          <w:tab w:val="num" w:pos="5040"/>
        </w:tabs>
        <w:ind w:left="5040" w:hanging="360"/>
      </w:pPr>
      <w:rPr>
        <w:rFonts w:ascii="Times New Roman" w:hAnsi="Times New Roman" w:hint="default"/>
      </w:rPr>
    </w:lvl>
    <w:lvl w:ilvl="7" w:tplc="0D8E8760" w:tentative="1">
      <w:start w:val="1"/>
      <w:numFmt w:val="bullet"/>
      <w:lvlText w:val="•"/>
      <w:lvlJc w:val="left"/>
      <w:pPr>
        <w:tabs>
          <w:tab w:val="num" w:pos="5760"/>
        </w:tabs>
        <w:ind w:left="5760" w:hanging="360"/>
      </w:pPr>
      <w:rPr>
        <w:rFonts w:ascii="Times New Roman" w:hAnsi="Times New Roman" w:hint="default"/>
      </w:rPr>
    </w:lvl>
    <w:lvl w:ilvl="8" w:tplc="D384F892" w:tentative="1">
      <w:start w:val="1"/>
      <w:numFmt w:val="bullet"/>
      <w:lvlText w:val="•"/>
      <w:lvlJc w:val="left"/>
      <w:pPr>
        <w:tabs>
          <w:tab w:val="num" w:pos="6480"/>
        </w:tabs>
        <w:ind w:left="6480" w:hanging="360"/>
      </w:pPr>
      <w:rPr>
        <w:rFonts w:ascii="Times New Roman" w:hAnsi="Times New Roman" w:hint="default"/>
      </w:rPr>
    </w:lvl>
  </w:abstractNum>
  <w:abstractNum w:abstractNumId="64">
    <w:nsid w:val="69E368C4"/>
    <w:multiLevelType w:val="hybridMultilevel"/>
    <w:tmpl w:val="FD5404E4"/>
    <w:lvl w:ilvl="0" w:tplc="1338B43C">
      <w:start w:val="1"/>
      <w:numFmt w:val="bullet"/>
      <w:lvlText w:val="•"/>
      <w:lvlJc w:val="left"/>
      <w:pPr>
        <w:tabs>
          <w:tab w:val="num" w:pos="720"/>
        </w:tabs>
        <w:ind w:left="720" w:hanging="360"/>
      </w:pPr>
      <w:rPr>
        <w:rFonts w:ascii="Times New Roman" w:hAnsi="Times New Roman" w:hint="default"/>
      </w:rPr>
    </w:lvl>
    <w:lvl w:ilvl="1" w:tplc="00342A18">
      <w:start w:val="1115"/>
      <w:numFmt w:val="bullet"/>
      <w:lvlText w:val="–"/>
      <w:lvlJc w:val="left"/>
      <w:pPr>
        <w:tabs>
          <w:tab w:val="num" w:pos="1440"/>
        </w:tabs>
        <w:ind w:left="1440" w:hanging="360"/>
      </w:pPr>
      <w:rPr>
        <w:rFonts w:ascii="Times New Roman" w:hAnsi="Times New Roman" w:hint="default"/>
      </w:rPr>
    </w:lvl>
    <w:lvl w:ilvl="2" w:tplc="1F6AADEE" w:tentative="1">
      <w:start w:val="1"/>
      <w:numFmt w:val="bullet"/>
      <w:lvlText w:val="•"/>
      <w:lvlJc w:val="left"/>
      <w:pPr>
        <w:tabs>
          <w:tab w:val="num" w:pos="2160"/>
        </w:tabs>
        <w:ind w:left="2160" w:hanging="360"/>
      </w:pPr>
      <w:rPr>
        <w:rFonts w:ascii="Times New Roman" w:hAnsi="Times New Roman" w:hint="default"/>
      </w:rPr>
    </w:lvl>
    <w:lvl w:ilvl="3" w:tplc="2F286916" w:tentative="1">
      <w:start w:val="1"/>
      <w:numFmt w:val="bullet"/>
      <w:lvlText w:val="•"/>
      <w:lvlJc w:val="left"/>
      <w:pPr>
        <w:tabs>
          <w:tab w:val="num" w:pos="2880"/>
        </w:tabs>
        <w:ind w:left="2880" w:hanging="360"/>
      </w:pPr>
      <w:rPr>
        <w:rFonts w:ascii="Times New Roman" w:hAnsi="Times New Roman" w:hint="default"/>
      </w:rPr>
    </w:lvl>
    <w:lvl w:ilvl="4" w:tplc="F0BE3E90" w:tentative="1">
      <w:start w:val="1"/>
      <w:numFmt w:val="bullet"/>
      <w:lvlText w:val="•"/>
      <w:lvlJc w:val="left"/>
      <w:pPr>
        <w:tabs>
          <w:tab w:val="num" w:pos="3600"/>
        </w:tabs>
        <w:ind w:left="3600" w:hanging="360"/>
      </w:pPr>
      <w:rPr>
        <w:rFonts w:ascii="Times New Roman" w:hAnsi="Times New Roman" w:hint="default"/>
      </w:rPr>
    </w:lvl>
    <w:lvl w:ilvl="5" w:tplc="A754F620" w:tentative="1">
      <w:start w:val="1"/>
      <w:numFmt w:val="bullet"/>
      <w:lvlText w:val="•"/>
      <w:lvlJc w:val="left"/>
      <w:pPr>
        <w:tabs>
          <w:tab w:val="num" w:pos="4320"/>
        </w:tabs>
        <w:ind w:left="4320" w:hanging="360"/>
      </w:pPr>
      <w:rPr>
        <w:rFonts w:ascii="Times New Roman" w:hAnsi="Times New Roman" w:hint="default"/>
      </w:rPr>
    </w:lvl>
    <w:lvl w:ilvl="6" w:tplc="C4EAD4D0" w:tentative="1">
      <w:start w:val="1"/>
      <w:numFmt w:val="bullet"/>
      <w:lvlText w:val="•"/>
      <w:lvlJc w:val="left"/>
      <w:pPr>
        <w:tabs>
          <w:tab w:val="num" w:pos="5040"/>
        </w:tabs>
        <w:ind w:left="5040" w:hanging="360"/>
      </w:pPr>
      <w:rPr>
        <w:rFonts w:ascii="Times New Roman" w:hAnsi="Times New Roman" w:hint="default"/>
      </w:rPr>
    </w:lvl>
    <w:lvl w:ilvl="7" w:tplc="D9066F0E" w:tentative="1">
      <w:start w:val="1"/>
      <w:numFmt w:val="bullet"/>
      <w:lvlText w:val="•"/>
      <w:lvlJc w:val="left"/>
      <w:pPr>
        <w:tabs>
          <w:tab w:val="num" w:pos="5760"/>
        </w:tabs>
        <w:ind w:left="5760" w:hanging="360"/>
      </w:pPr>
      <w:rPr>
        <w:rFonts w:ascii="Times New Roman" w:hAnsi="Times New Roman" w:hint="default"/>
      </w:rPr>
    </w:lvl>
    <w:lvl w:ilvl="8" w:tplc="E4484D4A" w:tentative="1">
      <w:start w:val="1"/>
      <w:numFmt w:val="bullet"/>
      <w:lvlText w:val="•"/>
      <w:lvlJc w:val="left"/>
      <w:pPr>
        <w:tabs>
          <w:tab w:val="num" w:pos="6480"/>
        </w:tabs>
        <w:ind w:left="6480" w:hanging="360"/>
      </w:pPr>
      <w:rPr>
        <w:rFonts w:ascii="Times New Roman" w:hAnsi="Times New Roman" w:hint="default"/>
      </w:rPr>
    </w:lvl>
  </w:abstractNum>
  <w:abstractNum w:abstractNumId="65">
    <w:nsid w:val="6AF63495"/>
    <w:multiLevelType w:val="hybridMultilevel"/>
    <w:tmpl w:val="03FE6BB0"/>
    <w:lvl w:ilvl="0" w:tplc="9A66A106">
      <w:start w:val="1"/>
      <w:numFmt w:val="bullet"/>
      <w:lvlText w:val="•"/>
      <w:lvlJc w:val="left"/>
      <w:pPr>
        <w:tabs>
          <w:tab w:val="num" w:pos="720"/>
        </w:tabs>
        <w:ind w:left="720" w:hanging="360"/>
      </w:pPr>
      <w:rPr>
        <w:rFonts w:ascii="Times New Roman" w:hAnsi="Times New Roman" w:hint="default"/>
      </w:rPr>
    </w:lvl>
    <w:lvl w:ilvl="1" w:tplc="DF926F2A" w:tentative="1">
      <w:start w:val="1"/>
      <w:numFmt w:val="bullet"/>
      <w:lvlText w:val="•"/>
      <w:lvlJc w:val="left"/>
      <w:pPr>
        <w:tabs>
          <w:tab w:val="num" w:pos="1440"/>
        </w:tabs>
        <w:ind w:left="1440" w:hanging="360"/>
      </w:pPr>
      <w:rPr>
        <w:rFonts w:ascii="Times New Roman" w:hAnsi="Times New Roman" w:hint="default"/>
      </w:rPr>
    </w:lvl>
    <w:lvl w:ilvl="2" w:tplc="1160D7E2" w:tentative="1">
      <w:start w:val="1"/>
      <w:numFmt w:val="bullet"/>
      <w:lvlText w:val="•"/>
      <w:lvlJc w:val="left"/>
      <w:pPr>
        <w:tabs>
          <w:tab w:val="num" w:pos="2160"/>
        </w:tabs>
        <w:ind w:left="2160" w:hanging="360"/>
      </w:pPr>
      <w:rPr>
        <w:rFonts w:ascii="Times New Roman" w:hAnsi="Times New Roman" w:hint="default"/>
      </w:rPr>
    </w:lvl>
    <w:lvl w:ilvl="3" w:tplc="B096E17E" w:tentative="1">
      <w:start w:val="1"/>
      <w:numFmt w:val="bullet"/>
      <w:lvlText w:val="•"/>
      <w:lvlJc w:val="left"/>
      <w:pPr>
        <w:tabs>
          <w:tab w:val="num" w:pos="2880"/>
        </w:tabs>
        <w:ind w:left="2880" w:hanging="360"/>
      </w:pPr>
      <w:rPr>
        <w:rFonts w:ascii="Times New Roman" w:hAnsi="Times New Roman" w:hint="default"/>
      </w:rPr>
    </w:lvl>
    <w:lvl w:ilvl="4" w:tplc="30882AA2" w:tentative="1">
      <w:start w:val="1"/>
      <w:numFmt w:val="bullet"/>
      <w:lvlText w:val="•"/>
      <w:lvlJc w:val="left"/>
      <w:pPr>
        <w:tabs>
          <w:tab w:val="num" w:pos="3600"/>
        </w:tabs>
        <w:ind w:left="3600" w:hanging="360"/>
      </w:pPr>
      <w:rPr>
        <w:rFonts w:ascii="Times New Roman" w:hAnsi="Times New Roman" w:hint="default"/>
      </w:rPr>
    </w:lvl>
    <w:lvl w:ilvl="5" w:tplc="FDE61314" w:tentative="1">
      <w:start w:val="1"/>
      <w:numFmt w:val="bullet"/>
      <w:lvlText w:val="•"/>
      <w:lvlJc w:val="left"/>
      <w:pPr>
        <w:tabs>
          <w:tab w:val="num" w:pos="4320"/>
        </w:tabs>
        <w:ind w:left="4320" w:hanging="360"/>
      </w:pPr>
      <w:rPr>
        <w:rFonts w:ascii="Times New Roman" w:hAnsi="Times New Roman" w:hint="default"/>
      </w:rPr>
    </w:lvl>
    <w:lvl w:ilvl="6" w:tplc="49FCAF66" w:tentative="1">
      <w:start w:val="1"/>
      <w:numFmt w:val="bullet"/>
      <w:lvlText w:val="•"/>
      <w:lvlJc w:val="left"/>
      <w:pPr>
        <w:tabs>
          <w:tab w:val="num" w:pos="5040"/>
        </w:tabs>
        <w:ind w:left="5040" w:hanging="360"/>
      </w:pPr>
      <w:rPr>
        <w:rFonts w:ascii="Times New Roman" w:hAnsi="Times New Roman" w:hint="default"/>
      </w:rPr>
    </w:lvl>
    <w:lvl w:ilvl="7" w:tplc="6CA43E92" w:tentative="1">
      <w:start w:val="1"/>
      <w:numFmt w:val="bullet"/>
      <w:lvlText w:val="•"/>
      <w:lvlJc w:val="left"/>
      <w:pPr>
        <w:tabs>
          <w:tab w:val="num" w:pos="5760"/>
        </w:tabs>
        <w:ind w:left="5760" w:hanging="360"/>
      </w:pPr>
      <w:rPr>
        <w:rFonts w:ascii="Times New Roman" w:hAnsi="Times New Roman" w:hint="default"/>
      </w:rPr>
    </w:lvl>
    <w:lvl w:ilvl="8" w:tplc="B86477E4" w:tentative="1">
      <w:start w:val="1"/>
      <w:numFmt w:val="bullet"/>
      <w:lvlText w:val="•"/>
      <w:lvlJc w:val="left"/>
      <w:pPr>
        <w:tabs>
          <w:tab w:val="num" w:pos="6480"/>
        </w:tabs>
        <w:ind w:left="6480" w:hanging="360"/>
      </w:pPr>
      <w:rPr>
        <w:rFonts w:ascii="Times New Roman" w:hAnsi="Times New Roman" w:hint="default"/>
      </w:rPr>
    </w:lvl>
  </w:abstractNum>
  <w:abstractNum w:abstractNumId="66">
    <w:nsid w:val="6B2D6503"/>
    <w:multiLevelType w:val="hybridMultilevel"/>
    <w:tmpl w:val="01684B10"/>
    <w:lvl w:ilvl="0" w:tplc="39EEB204">
      <w:start w:val="1"/>
      <w:numFmt w:val="bullet"/>
      <w:lvlText w:val="•"/>
      <w:lvlJc w:val="left"/>
      <w:pPr>
        <w:tabs>
          <w:tab w:val="num" w:pos="720"/>
        </w:tabs>
        <w:ind w:left="720" w:hanging="360"/>
      </w:pPr>
      <w:rPr>
        <w:rFonts w:ascii="Arial" w:hAnsi="Arial" w:hint="default"/>
      </w:rPr>
    </w:lvl>
    <w:lvl w:ilvl="1" w:tplc="B038FD2E">
      <w:start w:val="758"/>
      <w:numFmt w:val="bullet"/>
      <w:lvlText w:val="–"/>
      <w:lvlJc w:val="left"/>
      <w:pPr>
        <w:tabs>
          <w:tab w:val="num" w:pos="1440"/>
        </w:tabs>
        <w:ind w:left="1440" w:hanging="360"/>
      </w:pPr>
      <w:rPr>
        <w:rFonts w:ascii="Arial" w:hAnsi="Arial" w:hint="default"/>
      </w:rPr>
    </w:lvl>
    <w:lvl w:ilvl="2" w:tplc="67F0F994" w:tentative="1">
      <w:start w:val="1"/>
      <w:numFmt w:val="bullet"/>
      <w:lvlText w:val="•"/>
      <w:lvlJc w:val="left"/>
      <w:pPr>
        <w:tabs>
          <w:tab w:val="num" w:pos="2160"/>
        </w:tabs>
        <w:ind w:left="2160" w:hanging="360"/>
      </w:pPr>
      <w:rPr>
        <w:rFonts w:ascii="Arial" w:hAnsi="Arial" w:hint="default"/>
      </w:rPr>
    </w:lvl>
    <w:lvl w:ilvl="3" w:tplc="2AD8F904" w:tentative="1">
      <w:start w:val="1"/>
      <w:numFmt w:val="bullet"/>
      <w:lvlText w:val="•"/>
      <w:lvlJc w:val="left"/>
      <w:pPr>
        <w:tabs>
          <w:tab w:val="num" w:pos="2880"/>
        </w:tabs>
        <w:ind w:left="2880" w:hanging="360"/>
      </w:pPr>
      <w:rPr>
        <w:rFonts w:ascii="Arial" w:hAnsi="Arial" w:hint="default"/>
      </w:rPr>
    </w:lvl>
    <w:lvl w:ilvl="4" w:tplc="987C5492" w:tentative="1">
      <w:start w:val="1"/>
      <w:numFmt w:val="bullet"/>
      <w:lvlText w:val="•"/>
      <w:lvlJc w:val="left"/>
      <w:pPr>
        <w:tabs>
          <w:tab w:val="num" w:pos="3600"/>
        </w:tabs>
        <w:ind w:left="3600" w:hanging="360"/>
      </w:pPr>
      <w:rPr>
        <w:rFonts w:ascii="Arial" w:hAnsi="Arial" w:hint="default"/>
      </w:rPr>
    </w:lvl>
    <w:lvl w:ilvl="5" w:tplc="FDFC346E" w:tentative="1">
      <w:start w:val="1"/>
      <w:numFmt w:val="bullet"/>
      <w:lvlText w:val="•"/>
      <w:lvlJc w:val="left"/>
      <w:pPr>
        <w:tabs>
          <w:tab w:val="num" w:pos="4320"/>
        </w:tabs>
        <w:ind w:left="4320" w:hanging="360"/>
      </w:pPr>
      <w:rPr>
        <w:rFonts w:ascii="Arial" w:hAnsi="Arial" w:hint="default"/>
      </w:rPr>
    </w:lvl>
    <w:lvl w:ilvl="6" w:tplc="EADA6888" w:tentative="1">
      <w:start w:val="1"/>
      <w:numFmt w:val="bullet"/>
      <w:lvlText w:val="•"/>
      <w:lvlJc w:val="left"/>
      <w:pPr>
        <w:tabs>
          <w:tab w:val="num" w:pos="5040"/>
        </w:tabs>
        <w:ind w:left="5040" w:hanging="360"/>
      </w:pPr>
      <w:rPr>
        <w:rFonts w:ascii="Arial" w:hAnsi="Arial" w:hint="default"/>
      </w:rPr>
    </w:lvl>
    <w:lvl w:ilvl="7" w:tplc="907C7BF4" w:tentative="1">
      <w:start w:val="1"/>
      <w:numFmt w:val="bullet"/>
      <w:lvlText w:val="•"/>
      <w:lvlJc w:val="left"/>
      <w:pPr>
        <w:tabs>
          <w:tab w:val="num" w:pos="5760"/>
        </w:tabs>
        <w:ind w:left="5760" w:hanging="360"/>
      </w:pPr>
      <w:rPr>
        <w:rFonts w:ascii="Arial" w:hAnsi="Arial" w:hint="default"/>
      </w:rPr>
    </w:lvl>
    <w:lvl w:ilvl="8" w:tplc="CF8836AC" w:tentative="1">
      <w:start w:val="1"/>
      <w:numFmt w:val="bullet"/>
      <w:lvlText w:val="•"/>
      <w:lvlJc w:val="left"/>
      <w:pPr>
        <w:tabs>
          <w:tab w:val="num" w:pos="6480"/>
        </w:tabs>
        <w:ind w:left="6480" w:hanging="360"/>
      </w:pPr>
      <w:rPr>
        <w:rFonts w:ascii="Arial" w:hAnsi="Arial" w:hint="default"/>
      </w:rPr>
    </w:lvl>
  </w:abstractNum>
  <w:abstractNum w:abstractNumId="67">
    <w:nsid w:val="6B351E50"/>
    <w:multiLevelType w:val="hybridMultilevel"/>
    <w:tmpl w:val="10F6EB20"/>
    <w:lvl w:ilvl="0" w:tplc="B8DEB4EA">
      <w:start w:val="1"/>
      <w:numFmt w:val="bullet"/>
      <w:lvlText w:val="•"/>
      <w:lvlJc w:val="left"/>
      <w:pPr>
        <w:tabs>
          <w:tab w:val="num" w:pos="720"/>
        </w:tabs>
        <w:ind w:left="720" w:hanging="360"/>
      </w:pPr>
      <w:rPr>
        <w:rFonts w:ascii="Times New Roman" w:hAnsi="Times New Roman" w:hint="default"/>
      </w:rPr>
    </w:lvl>
    <w:lvl w:ilvl="1" w:tplc="F5F43E80" w:tentative="1">
      <w:start w:val="1"/>
      <w:numFmt w:val="bullet"/>
      <w:lvlText w:val="•"/>
      <w:lvlJc w:val="left"/>
      <w:pPr>
        <w:tabs>
          <w:tab w:val="num" w:pos="1440"/>
        </w:tabs>
        <w:ind w:left="1440" w:hanging="360"/>
      </w:pPr>
      <w:rPr>
        <w:rFonts w:ascii="Times New Roman" w:hAnsi="Times New Roman" w:hint="default"/>
      </w:rPr>
    </w:lvl>
    <w:lvl w:ilvl="2" w:tplc="002C0964" w:tentative="1">
      <w:start w:val="1"/>
      <w:numFmt w:val="bullet"/>
      <w:lvlText w:val="•"/>
      <w:lvlJc w:val="left"/>
      <w:pPr>
        <w:tabs>
          <w:tab w:val="num" w:pos="2160"/>
        </w:tabs>
        <w:ind w:left="2160" w:hanging="360"/>
      </w:pPr>
      <w:rPr>
        <w:rFonts w:ascii="Times New Roman" w:hAnsi="Times New Roman" w:hint="default"/>
      </w:rPr>
    </w:lvl>
    <w:lvl w:ilvl="3" w:tplc="B53C3394" w:tentative="1">
      <w:start w:val="1"/>
      <w:numFmt w:val="bullet"/>
      <w:lvlText w:val="•"/>
      <w:lvlJc w:val="left"/>
      <w:pPr>
        <w:tabs>
          <w:tab w:val="num" w:pos="2880"/>
        </w:tabs>
        <w:ind w:left="2880" w:hanging="360"/>
      </w:pPr>
      <w:rPr>
        <w:rFonts w:ascii="Times New Roman" w:hAnsi="Times New Roman" w:hint="default"/>
      </w:rPr>
    </w:lvl>
    <w:lvl w:ilvl="4" w:tplc="1D4AE264" w:tentative="1">
      <w:start w:val="1"/>
      <w:numFmt w:val="bullet"/>
      <w:lvlText w:val="•"/>
      <w:lvlJc w:val="left"/>
      <w:pPr>
        <w:tabs>
          <w:tab w:val="num" w:pos="3600"/>
        </w:tabs>
        <w:ind w:left="3600" w:hanging="360"/>
      </w:pPr>
      <w:rPr>
        <w:rFonts w:ascii="Times New Roman" w:hAnsi="Times New Roman" w:hint="default"/>
      </w:rPr>
    </w:lvl>
    <w:lvl w:ilvl="5" w:tplc="C9DA2C2C" w:tentative="1">
      <w:start w:val="1"/>
      <w:numFmt w:val="bullet"/>
      <w:lvlText w:val="•"/>
      <w:lvlJc w:val="left"/>
      <w:pPr>
        <w:tabs>
          <w:tab w:val="num" w:pos="4320"/>
        </w:tabs>
        <w:ind w:left="4320" w:hanging="360"/>
      </w:pPr>
      <w:rPr>
        <w:rFonts w:ascii="Times New Roman" w:hAnsi="Times New Roman" w:hint="default"/>
      </w:rPr>
    </w:lvl>
    <w:lvl w:ilvl="6" w:tplc="F34AEAF6" w:tentative="1">
      <w:start w:val="1"/>
      <w:numFmt w:val="bullet"/>
      <w:lvlText w:val="•"/>
      <w:lvlJc w:val="left"/>
      <w:pPr>
        <w:tabs>
          <w:tab w:val="num" w:pos="5040"/>
        </w:tabs>
        <w:ind w:left="5040" w:hanging="360"/>
      </w:pPr>
      <w:rPr>
        <w:rFonts w:ascii="Times New Roman" w:hAnsi="Times New Roman" w:hint="default"/>
      </w:rPr>
    </w:lvl>
    <w:lvl w:ilvl="7" w:tplc="6C4E5498" w:tentative="1">
      <w:start w:val="1"/>
      <w:numFmt w:val="bullet"/>
      <w:lvlText w:val="•"/>
      <w:lvlJc w:val="left"/>
      <w:pPr>
        <w:tabs>
          <w:tab w:val="num" w:pos="5760"/>
        </w:tabs>
        <w:ind w:left="5760" w:hanging="360"/>
      </w:pPr>
      <w:rPr>
        <w:rFonts w:ascii="Times New Roman" w:hAnsi="Times New Roman" w:hint="default"/>
      </w:rPr>
    </w:lvl>
    <w:lvl w:ilvl="8" w:tplc="D1A089E2" w:tentative="1">
      <w:start w:val="1"/>
      <w:numFmt w:val="bullet"/>
      <w:lvlText w:val="•"/>
      <w:lvlJc w:val="left"/>
      <w:pPr>
        <w:tabs>
          <w:tab w:val="num" w:pos="6480"/>
        </w:tabs>
        <w:ind w:left="6480" w:hanging="360"/>
      </w:pPr>
      <w:rPr>
        <w:rFonts w:ascii="Times New Roman" w:hAnsi="Times New Roman" w:hint="default"/>
      </w:rPr>
    </w:lvl>
  </w:abstractNum>
  <w:abstractNum w:abstractNumId="68">
    <w:nsid w:val="6CA831DF"/>
    <w:multiLevelType w:val="hybridMultilevel"/>
    <w:tmpl w:val="F566D392"/>
    <w:lvl w:ilvl="0" w:tplc="35F681CE">
      <w:start w:val="1"/>
      <w:numFmt w:val="bullet"/>
      <w:lvlText w:val="•"/>
      <w:lvlJc w:val="left"/>
      <w:pPr>
        <w:tabs>
          <w:tab w:val="num" w:pos="720"/>
        </w:tabs>
        <w:ind w:left="720" w:hanging="360"/>
      </w:pPr>
      <w:rPr>
        <w:rFonts w:ascii="Arial" w:hAnsi="Arial" w:hint="default"/>
      </w:rPr>
    </w:lvl>
    <w:lvl w:ilvl="1" w:tplc="3EDE2B70" w:tentative="1">
      <w:start w:val="1"/>
      <w:numFmt w:val="bullet"/>
      <w:lvlText w:val="•"/>
      <w:lvlJc w:val="left"/>
      <w:pPr>
        <w:tabs>
          <w:tab w:val="num" w:pos="1440"/>
        </w:tabs>
        <w:ind w:left="1440" w:hanging="360"/>
      </w:pPr>
      <w:rPr>
        <w:rFonts w:ascii="Arial" w:hAnsi="Arial" w:hint="default"/>
      </w:rPr>
    </w:lvl>
    <w:lvl w:ilvl="2" w:tplc="C630B4B6" w:tentative="1">
      <w:start w:val="1"/>
      <w:numFmt w:val="bullet"/>
      <w:lvlText w:val="•"/>
      <w:lvlJc w:val="left"/>
      <w:pPr>
        <w:tabs>
          <w:tab w:val="num" w:pos="2160"/>
        </w:tabs>
        <w:ind w:left="2160" w:hanging="360"/>
      </w:pPr>
      <w:rPr>
        <w:rFonts w:ascii="Arial" w:hAnsi="Arial" w:hint="default"/>
      </w:rPr>
    </w:lvl>
    <w:lvl w:ilvl="3" w:tplc="21700ACE" w:tentative="1">
      <w:start w:val="1"/>
      <w:numFmt w:val="bullet"/>
      <w:lvlText w:val="•"/>
      <w:lvlJc w:val="left"/>
      <w:pPr>
        <w:tabs>
          <w:tab w:val="num" w:pos="2880"/>
        </w:tabs>
        <w:ind w:left="2880" w:hanging="360"/>
      </w:pPr>
      <w:rPr>
        <w:rFonts w:ascii="Arial" w:hAnsi="Arial" w:hint="default"/>
      </w:rPr>
    </w:lvl>
    <w:lvl w:ilvl="4" w:tplc="FD36AD28" w:tentative="1">
      <w:start w:val="1"/>
      <w:numFmt w:val="bullet"/>
      <w:lvlText w:val="•"/>
      <w:lvlJc w:val="left"/>
      <w:pPr>
        <w:tabs>
          <w:tab w:val="num" w:pos="3600"/>
        </w:tabs>
        <w:ind w:left="3600" w:hanging="360"/>
      </w:pPr>
      <w:rPr>
        <w:rFonts w:ascii="Arial" w:hAnsi="Arial" w:hint="default"/>
      </w:rPr>
    </w:lvl>
    <w:lvl w:ilvl="5" w:tplc="89F4F384" w:tentative="1">
      <w:start w:val="1"/>
      <w:numFmt w:val="bullet"/>
      <w:lvlText w:val="•"/>
      <w:lvlJc w:val="left"/>
      <w:pPr>
        <w:tabs>
          <w:tab w:val="num" w:pos="4320"/>
        </w:tabs>
        <w:ind w:left="4320" w:hanging="360"/>
      </w:pPr>
      <w:rPr>
        <w:rFonts w:ascii="Arial" w:hAnsi="Arial" w:hint="default"/>
      </w:rPr>
    </w:lvl>
    <w:lvl w:ilvl="6" w:tplc="92EA7E6A" w:tentative="1">
      <w:start w:val="1"/>
      <w:numFmt w:val="bullet"/>
      <w:lvlText w:val="•"/>
      <w:lvlJc w:val="left"/>
      <w:pPr>
        <w:tabs>
          <w:tab w:val="num" w:pos="5040"/>
        </w:tabs>
        <w:ind w:left="5040" w:hanging="360"/>
      </w:pPr>
      <w:rPr>
        <w:rFonts w:ascii="Arial" w:hAnsi="Arial" w:hint="default"/>
      </w:rPr>
    </w:lvl>
    <w:lvl w:ilvl="7" w:tplc="0AB29DA4" w:tentative="1">
      <w:start w:val="1"/>
      <w:numFmt w:val="bullet"/>
      <w:lvlText w:val="•"/>
      <w:lvlJc w:val="left"/>
      <w:pPr>
        <w:tabs>
          <w:tab w:val="num" w:pos="5760"/>
        </w:tabs>
        <w:ind w:left="5760" w:hanging="360"/>
      </w:pPr>
      <w:rPr>
        <w:rFonts w:ascii="Arial" w:hAnsi="Arial" w:hint="default"/>
      </w:rPr>
    </w:lvl>
    <w:lvl w:ilvl="8" w:tplc="038683EA" w:tentative="1">
      <w:start w:val="1"/>
      <w:numFmt w:val="bullet"/>
      <w:lvlText w:val="•"/>
      <w:lvlJc w:val="left"/>
      <w:pPr>
        <w:tabs>
          <w:tab w:val="num" w:pos="6480"/>
        </w:tabs>
        <w:ind w:left="6480" w:hanging="360"/>
      </w:pPr>
      <w:rPr>
        <w:rFonts w:ascii="Arial" w:hAnsi="Arial" w:hint="default"/>
      </w:rPr>
    </w:lvl>
  </w:abstractNum>
  <w:abstractNum w:abstractNumId="69">
    <w:nsid w:val="72782A15"/>
    <w:multiLevelType w:val="hybridMultilevel"/>
    <w:tmpl w:val="386835AA"/>
    <w:lvl w:ilvl="0" w:tplc="1BC6F69C">
      <w:start w:val="1"/>
      <w:numFmt w:val="bullet"/>
      <w:lvlText w:val="•"/>
      <w:lvlJc w:val="left"/>
      <w:pPr>
        <w:tabs>
          <w:tab w:val="num" w:pos="720"/>
        </w:tabs>
        <w:ind w:left="720" w:hanging="360"/>
      </w:pPr>
      <w:rPr>
        <w:rFonts w:ascii="Arial" w:hAnsi="Arial" w:hint="default"/>
      </w:rPr>
    </w:lvl>
    <w:lvl w:ilvl="1" w:tplc="86F026E4" w:tentative="1">
      <w:start w:val="1"/>
      <w:numFmt w:val="bullet"/>
      <w:lvlText w:val="•"/>
      <w:lvlJc w:val="left"/>
      <w:pPr>
        <w:tabs>
          <w:tab w:val="num" w:pos="1440"/>
        </w:tabs>
        <w:ind w:left="1440" w:hanging="360"/>
      </w:pPr>
      <w:rPr>
        <w:rFonts w:ascii="Arial" w:hAnsi="Arial" w:hint="default"/>
      </w:rPr>
    </w:lvl>
    <w:lvl w:ilvl="2" w:tplc="69B247C2" w:tentative="1">
      <w:start w:val="1"/>
      <w:numFmt w:val="bullet"/>
      <w:lvlText w:val="•"/>
      <w:lvlJc w:val="left"/>
      <w:pPr>
        <w:tabs>
          <w:tab w:val="num" w:pos="2160"/>
        </w:tabs>
        <w:ind w:left="2160" w:hanging="360"/>
      </w:pPr>
      <w:rPr>
        <w:rFonts w:ascii="Arial" w:hAnsi="Arial" w:hint="default"/>
      </w:rPr>
    </w:lvl>
    <w:lvl w:ilvl="3" w:tplc="55AAF0A2" w:tentative="1">
      <w:start w:val="1"/>
      <w:numFmt w:val="bullet"/>
      <w:lvlText w:val="•"/>
      <w:lvlJc w:val="left"/>
      <w:pPr>
        <w:tabs>
          <w:tab w:val="num" w:pos="2880"/>
        </w:tabs>
        <w:ind w:left="2880" w:hanging="360"/>
      </w:pPr>
      <w:rPr>
        <w:rFonts w:ascii="Arial" w:hAnsi="Arial" w:hint="default"/>
      </w:rPr>
    </w:lvl>
    <w:lvl w:ilvl="4" w:tplc="2AB0EFA6" w:tentative="1">
      <w:start w:val="1"/>
      <w:numFmt w:val="bullet"/>
      <w:lvlText w:val="•"/>
      <w:lvlJc w:val="left"/>
      <w:pPr>
        <w:tabs>
          <w:tab w:val="num" w:pos="3600"/>
        </w:tabs>
        <w:ind w:left="3600" w:hanging="360"/>
      </w:pPr>
      <w:rPr>
        <w:rFonts w:ascii="Arial" w:hAnsi="Arial" w:hint="default"/>
      </w:rPr>
    </w:lvl>
    <w:lvl w:ilvl="5" w:tplc="39167942" w:tentative="1">
      <w:start w:val="1"/>
      <w:numFmt w:val="bullet"/>
      <w:lvlText w:val="•"/>
      <w:lvlJc w:val="left"/>
      <w:pPr>
        <w:tabs>
          <w:tab w:val="num" w:pos="4320"/>
        </w:tabs>
        <w:ind w:left="4320" w:hanging="360"/>
      </w:pPr>
      <w:rPr>
        <w:rFonts w:ascii="Arial" w:hAnsi="Arial" w:hint="default"/>
      </w:rPr>
    </w:lvl>
    <w:lvl w:ilvl="6" w:tplc="74A0BDA4" w:tentative="1">
      <w:start w:val="1"/>
      <w:numFmt w:val="bullet"/>
      <w:lvlText w:val="•"/>
      <w:lvlJc w:val="left"/>
      <w:pPr>
        <w:tabs>
          <w:tab w:val="num" w:pos="5040"/>
        </w:tabs>
        <w:ind w:left="5040" w:hanging="360"/>
      </w:pPr>
      <w:rPr>
        <w:rFonts w:ascii="Arial" w:hAnsi="Arial" w:hint="default"/>
      </w:rPr>
    </w:lvl>
    <w:lvl w:ilvl="7" w:tplc="B622DECC" w:tentative="1">
      <w:start w:val="1"/>
      <w:numFmt w:val="bullet"/>
      <w:lvlText w:val="•"/>
      <w:lvlJc w:val="left"/>
      <w:pPr>
        <w:tabs>
          <w:tab w:val="num" w:pos="5760"/>
        </w:tabs>
        <w:ind w:left="5760" w:hanging="360"/>
      </w:pPr>
      <w:rPr>
        <w:rFonts w:ascii="Arial" w:hAnsi="Arial" w:hint="default"/>
      </w:rPr>
    </w:lvl>
    <w:lvl w:ilvl="8" w:tplc="EE7A45BC" w:tentative="1">
      <w:start w:val="1"/>
      <w:numFmt w:val="bullet"/>
      <w:lvlText w:val="•"/>
      <w:lvlJc w:val="left"/>
      <w:pPr>
        <w:tabs>
          <w:tab w:val="num" w:pos="6480"/>
        </w:tabs>
        <w:ind w:left="6480" w:hanging="360"/>
      </w:pPr>
      <w:rPr>
        <w:rFonts w:ascii="Arial" w:hAnsi="Arial" w:hint="default"/>
      </w:rPr>
    </w:lvl>
  </w:abstractNum>
  <w:abstractNum w:abstractNumId="70">
    <w:nsid w:val="73C7579B"/>
    <w:multiLevelType w:val="hybridMultilevel"/>
    <w:tmpl w:val="34202348"/>
    <w:lvl w:ilvl="0" w:tplc="042206D6">
      <w:start w:val="1"/>
      <w:numFmt w:val="bullet"/>
      <w:lvlText w:val="•"/>
      <w:lvlJc w:val="left"/>
      <w:pPr>
        <w:tabs>
          <w:tab w:val="num" w:pos="720"/>
        </w:tabs>
        <w:ind w:left="720" w:hanging="360"/>
      </w:pPr>
      <w:rPr>
        <w:rFonts w:ascii="Times New Roman" w:hAnsi="Times New Roman" w:hint="default"/>
      </w:rPr>
    </w:lvl>
    <w:lvl w:ilvl="1" w:tplc="9E8CDEB2" w:tentative="1">
      <w:start w:val="1"/>
      <w:numFmt w:val="bullet"/>
      <w:lvlText w:val="•"/>
      <w:lvlJc w:val="left"/>
      <w:pPr>
        <w:tabs>
          <w:tab w:val="num" w:pos="1440"/>
        </w:tabs>
        <w:ind w:left="1440" w:hanging="360"/>
      </w:pPr>
      <w:rPr>
        <w:rFonts w:ascii="Times New Roman" w:hAnsi="Times New Roman" w:hint="default"/>
      </w:rPr>
    </w:lvl>
    <w:lvl w:ilvl="2" w:tplc="079A0018" w:tentative="1">
      <w:start w:val="1"/>
      <w:numFmt w:val="bullet"/>
      <w:lvlText w:val="•"/>
      <w:lvlJc w:val="left"/>
      <w:pPr>
        <w:tabs>
          <w:tab w:val="num" w:pos="2160"/>
        </w:tabs>
        <w:ind w:left="2160" w:hanging="360"/>
      </w:pPr>
      <w:rPr>
        <w:rFonts w:ascii="Times New Roman" w:hAnsi="Times New Roman" w:hint="default"/>
      </w:rPr>
    </w:lvl>
    <w:lvl w:ilvl="3" w:tplc="F4108FC2" w:tentative="1">
      <w:start w:val="1"/>
      <w:numFmt w:val="bullet"/>
      <w:lvlText w:val="•"/>
      <w:lvlJc w:val="left"/>
      <w:pPr>
        <w:tabs>
          <w:tab w:val="num" w:pos="2880"/>
        </w:tabs>
        <w:ind w:left="2880" w:hanging="360"/>
      </w:pPr>
      <w:rPr>
        <w:rFonts w:ascii="Times New Roman" w:hAnsi="Times New Roman" w:hint="default"/>
      </w:rPr>
    </w:lvl>
    <w:lvl w:ilvl="4" w:tplc="91A627C0" w:tentative="1">
      <w:start w:val="1"/>
      <w:numFmt w:val="bullet"/>
      <w:lvlText w:val="•"/>
      <w:lvlJc w:val="left"/>
      <w:pPr>
        <w:tabs>
          <w:tab w:val="num" w:pos="3600"/>
        </w:tabs>
        <w:ind w:left="3600" w:hanging="360"/>
      </w:pPr>
      <w:rPr>
        <w:rFonts w:ascii="Times New Roman" w:hAnsi="Times New Roman" w:hint="default"/>
      </w:rPr>
    </w:lvl>
    <w:lvl w:ilvl="5" w:tplc="78909954" w:tentative="1">
      <w:start w:val="1"/>
      <w:numFmt w:val="bullet"/>
      <w:lvlText w:val="•"/>
      <w:lvlJc w:val="left"/>
      <w:pPr>
        <w:tabs>
          <w:tab w:val="num" w:pos="4320"/>
        </w:tabs>
        <w:ind w:left="4320" w:hanging="360"/>
      </w:pPr>
      <w:rPr>
        <w:rFonts w:ascii="Times New Roman" w:hAnsi="Times New Roman" w:hint="default"/>
      </w:rPr>
    </w:lvl>
    <w:lvl w:ilvl="6" w:tplc="A9EA12F0" w:tentative="1">
      <w:start w:val="1"/>
      <w:numFmt w:val="bullet"/>
      <w:lvlText w:val="•"/>
      <w:lvlJc w:val="left"/>
      <w:pPr>
        <w:tabs>
          <w:tab w:val="num" w:pos="5040"/>
        </w:tabs>
        <w:ind w:left="5040" w:hanging="360"/>
      </w:pPr>
      <w:rPr>
        <w:rFonts w:ascii="Times New Roman" w:hAnsi="Times New Roman" w:hint="default"/>
      </w:rPr>
    </w:lvl>
    <w:lvl w:ilvl="7" w:tplc="D8F6F92A" w:tentative="1">
      <w:start w:val="1"/>
      <w:numFmt w:val="bullet"/>
      <w:lvlText w:val="•"/>
      <w:lvlJc w:val="left"/>
      <w:pPr>
        <w:tabs>
          <w:tab w:val="num" w:pos="5760"/>
        </w:tabs>
        <w:ind w:left="5760" w:hanging="360"/>
      </w:pPr>
      <w:rPr>
        <w:rFonts w:ascii="Times New Roman" w:hAnsi="Times New Roman" w:hint="default"/>
      </w:rPr>
    </w:lvl>
    <w:lvl w:ilvl="8" w:tplc="5E5661C2" w:tentative="1">
      <w:start w:val="1"/>
      <w:numFmt w:val="bullet"/>
      <w:lvlText w:val="•"/>
      <w:lvlJc w:val="left"/>
      <w:pPr>
        <w:tabs>
          <w:tab w:val="num" w:pos="6480"/>
        </w:tabs>
        <w:ind w:left="6480" w:hanging="360"/>
      </w:pPr>
      <w:rPr>
        <w:rFonts w:ascii="Times New Roman" w:hAnsi="Times New Roman" w:hint="default"/>
      </w:rPr>
    </w:lvl>
  </w:abstractNum>
  <w:abstractNum w:abstractNumId="71">
    <w:nsid w:val="749244E3"/>
    <w:multiLevelType w:val="hybridMultilevel"/>
    <w:tmpl w:val="F56EFDC0"/>
    <w:lvl w:ilvl="0" w:tplc="36EA020C">
      <w:start w:val="1"/>
      <w:numFmt w:val="bullet"/>
      <w:lvlText w:val="•"/>
      <w:lvlJc w:val="left"/>
      <w:pPr>
        <w:tabs>
          <w:tab w:val="num" w:pos="720"/>
        </w:tabs>
        <w:ind w:left="720" w:hanging="360"/>
      </w:pPr>
      <w:rPr>
        <w:rFonts w:ascii="Times New Roman" w:hAnsi="Times New Roman" w:hint="default"/>
      </w:rPr>
    </w:lvl>
    <w:lvl w:ilvl="1" w:tplc="C4B25746" w:tentative="1">
      <w:start w:val="1"/>
      <w:numFmt w:val="bullet"/>
      <w:lvlText w:val="•"/>
      <w:lvlJc w:val="left"/>
      <w:pPr>
        <w:tabs>
          <w:tab w:val="num" w:pos="1440"/>
        </w:tabs>
        <w:ind w:left="1440" w:hanging="360"/>
      </w:pPr>
      <w:rPr>
        <w:rFonts w:ascii="Times New Roman" w:hAnsi="Times New Roman" w:hint="default"/>
      </w:rPr>
    </w:lvl>
    <w:lvl w:ilvl="2" w:tplc="A1F60294" w:tentative="1">
      <w:start w:val="1"/>
      <w:numFmt w:val="bullet"/>
      <w:lvlText w:val="•"/>
      <w:lvlJc w:val="left"/>
      <w:pPr>
        <w:tabs>
          <w:tab w:val="num" w:pos="2160"/>
        </w:tabs>
        <w:ind w:left="2160" w:hanging="360"/>
      </w:pPr>
      <w:rPr>
        <w:rFonts w:ascii="Times New Roman" w:hAnsi="Times New Roman" w:hint="default"/>
      </w:rPr>
    </w:lvl>
    <w:lvl w:ilvl="3" w:tplc="624A1206" w:tentative="1">
      <w:start w:val="1"/>
      <w:numFmt w:val="bullet"/>
      <w:lvlText w:val="•"/>
      <w:lvlJc w:val="left"/>
      <w:pPr>
        <w:tabs>
          <w:tab w:val="num" w:pos="2880"/>
        </w:tabs>
        <w:ind w:left="2880" w:hanging="360"/>
      </w:pPr>
      <w:rPr>
        <w:rFonts w:ascii="Times New Roman" w:hAnsi="Times New Roman" w:hint="default"/>
      </w:rPr>
    </w:lvl>
    <w:lvl w:ilvl="4" w:tplc="E99A7612" w:tentative="1">
      <w:start w:val="1"/>
      <w:numFmt w:val="bullet"/>
      <w:lvlText w:val="•"/>
      <w:lvlJc w:val="left"/>
      <w:pPr>
        <w:tabs>
          <w:tab w:val="num" w:pos="3600"/>
        </w:tabs>
        <w:ind w:left="3600" w:hanging="360"/>
      </w:pPr>
      <w:rPr>
        <w:rFonts w:ascii="Times New Roman" w:hAnsi="Times New Roman" w:hint="default"/>
      </w:rPr>
    </w:lvl>
    <w:lvl w:ilvl="5" w:tplc="257A3F34" w:tentative="1">
      <w:start w:val="1"/>
      <w:numFmt w:val="bullet"/>
      <w:lvlText w:val="•"/>
      <w:lvlJc w:val="left"/>
      <w:pPr>
        <w:tabs>
          <w:tab w:val="num" w:pos="4320"/>
        </w:tabs>
        <w:ind w:left="4320" w:hanging="360"/>
      </w:pPr>
      <w:rPr>
        <w:rFonts w:ascii="Times New Roman" w:hAnsi="Times New Roman" w:hint="default"/>
      </w:rPr>
    </w:lvl>
    <w:lvl w:ilvl="6" w:tplc="40E4C9E2" w:tentative="1">
      <w:start w:val="1"/>
      <w:numFmt w:val="bullet"/>
      <w:lvlText w:val="•"/>
      <w:lvlJc w:val="left"/>
      <w:pPr>
        <w:tabs>
          <w:tab w:val="num" w:pos="5040"/>
        </w:tabs>
        <w:ind w:left="5040" w:hanging="360"/>
      </w:pPr>
      <w:rPr>
        <w:rFonts w:ascii="Times New Roman" w:hAnsi="Times New Roman" w:hint="default"/>
      </w:rPr>
    </w:lvl>
    <w:lvl w:ilvl="7" w:tplc="5CCED174" w:tentative="1">
      <w:start w:val="1"/>
      <w:numFmt w:val="bullet"/>
      <w:lvlText w:val="•"/>
      <w:lvlJc w:val="left"/>
      <w:pPr>
        <w:tabs>
          <w:tab w:val="num" w:pos="5760"/>
        </w:tabs>
        <w:ind w:left="5760" w:hanging="360"/>
      </w:pPr>
      <w:rPr>
        <w:rFonts w:ascii="Times New Roman" w:hAnsi="Times New Roman" w:hint="default"/>
      </w:rPr>
    </w:lvl>
    <w:lvl w:ilvl="8" w:tplc="F96408A6" w:tentative="1">
      <w:start w:val="1"/>
      <w:numFmt w:val="bullet"/>
      <w:lvlText w:val="•"/>
      <w:lvlJc w:val="left"/>
      <w:pPr>
        <w:tabs>
          <w:tab w:val="num" w:pos="6480"/>
        </w:tabs>
        <w:ind w:left="6480" w:hanging="360"/>
      </w:pPr>
      <w:rPr>
        <w:rFonts w:ascii="Times New Roman" w:hAnsi="Times New Roman" w:hint="default"/>
      </w:rPr>
    </w:lvl>
  </w:abstractNum>
  <w:abstractNum w:abstractNumId="72">
    <w:nsid w:val="77350400"/>
    <w:multiLevelType w:val="hybridMultilevel"/>
    <w:tmpl w:val="84D0A1A6"/>
    <w:lvl w:ilvl="0" w:tplc="6C6CDBB6">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77DD2EA9"/>
    <w:multiLevelType w:val="hybridMultilevel"/>
    <w:tmpl w:val="6B540220"/>
    <w:lvl w:ilvl="0" w:tplc="E08034F2">
      <w:start w:val="1"/>
      <w:numFmt w:val="bullet"/>
      <w:lvlText w:val="•"/>
      <w:lvlJc w:val="left"/>
      <w:pPr>
        <w:tabs>
          <w:tab w:val="num" w:pos="720"/>
        </w:tabs>
        <w:ind w:left="720" w:hanging="360"/>
      </w:pPr>
      <w:rPr>
        <w:rFonts w:ascii="Times New Roman" w:hAnsi="Times New Roman" w:hint="default"/>
      </w:rPr>
    </w:lvl>
    <w:lvl w:ilvl="1" w:tplc="8A2C4E36" w:tentative="1">
      <w:start w:val="1"/>
      <w:numFmt w:val="bullet"/>
      <w:lvlText w:val="•"/>
      <w:lvlJc w:val="left"/>
      <w:pPr>
        <w:tabs>
          <w:tab w:val="num" w:pos="1440"/>
        </w:tabs>
        <w:ind w:left="1440" w:hanging="360"/>
      </w:pPr>
      <w:rPr>
        <w:rFonts w:ascii="Times New Roman" w:hAnsi="Times New Roman" w:hint="default"/>
      </w:rPr>
    </w:lvl>
    <w:lvl w:ilvl="2" w:tplc="C3EE021A" w:tentative="1">
      <w:start w:val="1"/>
      <w:numFmt w:val="bullet"/>
      <w:lvlText w:val="•"/>
      <w:lvlJc w:val="left"/>
      <w:pPr>
        <w:tabs>
          <w:tab w:val="num" w:pos="2160"/>
        </w:tabs>
        <w:ind w:left="2160" w:hanging="360"/>
      </w:pPr>
      <w:rPr>
        <w:rFonts w:ascii="Times New Roman" w:hAnsi="Times New Roman" w:hint="default"/>
      </w:rPr>
    </w:lvl>
    <w:lvl w:ilvl="3" w:tplc="07FA553C" w:tentative="1">
      <w:start w:val="1"/>
      <w:numFmt w:val="bullet"/>
      <w:lvlText w:val="•"/>
      <w:lvlJc w:val="left"/>
      <w:pPr>
        <w:tabs>
          <w:tab w:val="num" w:pos="2880"/>
        </w:tabs>
        <w:ind w:left="2880" w:hanging="360"/>
      </w:pPr>
      <w:rPr>
        <w:rFonts w:ascii="Times New Roman" w:hAnsi="Times New Roman" w:hint="default"/>
      </w:rPr>
    </w:lvl>
    <w:lvl w:ilvl="4" w:tplc="33DE2090" w:tentative="1">
      <w:start w:val="1"/>
      <w:numFmt w:val="bullet"/>
      <w:lvlText w:val="•"/>
      <w:lvlJc w:val="left"/>
      <w:pPr>
        <w:tabs>
          <w:tab w:val="num" w:pos="3600"/>
        </w:tabs>
        <w:ind w:left="3600" w:hanging="360"/>
      </w:pPr>
      <w:rPr>
        <w:rFonts w:ascii="Times New Roman" w:hAnsi="Times New Roman" w:hint="default"/>
      </w:rPr>
    </w:lvl>
    <w:lvl w:ilvl="5" w:tplc="A0A6837C" w:tentative="1">
      <w:start w:val="1"/>
      <w:numFmt w:val="bullet"/>
      <w:lvlText w:val="•"/>
      <w:lvlJc w:val="left"/>
      <w:pPr>
        <w:tabs>
          <w:tab w:val="num" w:pos="4320"/>
        </w:tabs>
        <w:ind w:left="4320" w:hanging="360"/>
      </w:pPr>
      <w:rPr>
        <w:rFonts w:ascii="Times New Roman" w:hAnsi="Times New Roman" w:hint="default"/>
      </w:rPr>
    </w:lvl>
    <w:lvl w:ilvl="6" w:tplc="A1F8127E" w:tentative="1">
      <w:start w:val="1"/>
      <w:numFmt w:val="bullet"/>
      <w:lvlText w:val="•"/>
      <w:lvlJc w:val="left"/>
      <w:pPr>
        <w:tabs>
          <w:tab w:val="num" w:pos="5040"/>
        </w:tabs>
        <w:ind w:left="5040" w:hanging="360"/>
      </w:pPr>
      <w:rPr>
        <w:rFonts w:ascii="Times New Roman" w:hAnsi="Times New Roman" w:hint="default"/>
      </w:rPr>
    </w:lvl>
    <w:lvl w:ilvl="7" w:tplc="BF441394" w:tentative="1">
      <w:start w:val="1"/>
      <w:numFmt w:val="bullet"/>
      <w:lvlText w:val="•"/>
      <w:lvlJc w:val="left"/>
      <w:pPr>
        <w:tabs>
          <w:tab w:val="num" w:pos="5760"/>
        </w:tabs>
        <w:ind w:left="5760" w:hanging="360"/>
      </w:pPr>
      <w:rPr>
        <w:rFonts w:ascii="Times New Roman" w:hAnsi="Times New Roman" w:hint="default"/>
      </w:rPr>
    </w:lvl>
    <w:lvl w:ilvl="8" w:tplc="552293CC" w:tentative="1">
      <w:start w:val="1"/>
      <w:numFmt w:val="bullet"/>
      <w:lvlText w:val="•"/>
      <w:lvlJc w:val="left"/>
      <w:pPr>
        <w:tabs>
          <w:tab w:val="num" w:pos="6480"/>
        </w:tabs>
        <w:ind w:left="6480" w:hanging="360"/>
      </w:pPr>
      <w:rPr>
        <w:rFonts w:ascii="Times New Roman" w:hAnsi="Times New Roman" w:hint="default"/>
      </w:rPr>
    </w:lvl>
  </w:abstractNum>
  <w:abstractNum w:abstractNumId="74">
    <w:nsid w:val="78D25F36"/>
    <w:multiLevelType w:val="hybridMultilevel"/>
    <w:tmpl w:val="E7FAFCFC"/>
    <w:lvl w:ilvl="0" w:tplc="EA2636CA">
      <w:start w:val="1"/>
      <w:numFmt w:val="bullet"/>
      <w:lvlText w:val="•"/>
      <w:lvlJc w:val="left"/>
      <w:pPr>
        <w:tabs>
          <w:tab w:val="num" w:pos="720"/>
        </w:tabs>
        <w:ind w:left="720" w:hanging="360"/>
      </w:pPr>
      <w:rPr>
        <w:rFonts w:ascii="Times New Roman" w:hAnsi="Times New Roman" w:hint="default"/>
      </w:rPr>
    </w:lvl>
    <w:lvl w:ilvl="1" w:tplc="4DA4E2E4" w:tentative="1">
      <w:start w:val="1"/>
      <w:numFmt w:val="bullet"/>
      <w:lvlText w:val="•"/>
      <w:lvlJc w:val="left"/>
      <w:pPr>
        <w:tabs>
          <w:tab w:val="num" w:pos="1440"/>
        </w:tabs>
        <w:ind w:left="1440" w:hanging="360"/>
      </w:pPr>
      <w:rPr>
        <w:rFonts w:ascii="Times New Roman" w:hAnsi="Times New Roman" w:hint="default"/>
      </w:rPr>
    </w:lvl>
    <w:lvl w:ilvl="2" w:tplc="D2A6AC08" w:tentative="1">
      <w:start w:val="1"/>
      <w:numFmt w:val="bullet"/>
      <w:lvlText w:val="•"/>
      <w:lvlJc w:val="left"/>
      <w:pPr>
        <w:tabs>
          <w:tab w:val="num" w:pos="2160"/>
        </w:tabs>
        <w:ind w:left="2160" w:hanging="360"/>
      </w:pPr>
      <w:rPr>
        <w:rFonts w:ascii="Times New Roman" w:hAnsi="Times New Roman" w:hint="default"/>
      </w:rPr>
    </w:lvl>
    <w:lvl w:ilvl="3" w:tplc="4006B6DA" w:tentative="1">
      <w:start w:val="1"/>
      <w:numFmt w:val="bullet"/>
      <w:lvlText w:val="•"/>
      <w:lvlJc w:val="left"/>
      <w:pPr>
        <w:tabs>
          <w:tab w:val="num" w:pos="2880"/>
        </w:tabs>
        <w:ind w:left="2880" w:hanging="360"/>
      </w:pPr>
      <w:rPr>
        <w:rFonts w:ascii="Times New Roman" w:hAnsi="Times New Roman" w:hint="default"/>
      </w:rPr>
    </w:lvl>
    <w:lvl w:ilvl="4" w:tplc="7A6AD470" w:tentative="1">
      <w:start w:val="1"/>
      <w:numFmt w:val="bullet"/>
      <w:lvlText w:val="•"/>
      <w:lvlJc w:val="left"/>
      <w:pPr>
        <w:tabs>
          <w:tab w:val="num" w:pos="3600"/>
        </w:tabs>
        <w:ind w:left="3600" w:hanging="360"/>
      </w:pPr>
      <w:rPr>
        <w:rFonts w:ascii="Times New Roman" w:hAnsi="Times New Roman" w:hint="default"/>
      </w:rPr>
    </w:lvl>
    <w:lvl w:ilvl="5" w:tplc="479A3A0C" w:tentative="1">
      <w:start w:val="1"/>
      <w:numFmt w:val="bullet"/>
      <w:lvlText w:val="•"/>
      <w:lvlJc w:val="left"/>
      <w:pPr>
        <w:tabs>
          <w:tab w:val="num" w:pos="4320"/>
        </w:tabs>
        <w:ind w:left="4320" w:hanging="360"/>
      </w:pPr>
      <w:rPr>
        <w:rFonts w:ascii="Times New Roman" w:hAnsi="Times New Roman" w:hint="default"/>
      </w:rPr>
    </w:lvl>
    <w:lvl w:ilvl="6" w:tplc="41A0094C" w:tentative="1">
      <w:start w:val="1"/>
      <w:numFmt w:val="bullet"/>
      <w:lvlText w:val="•"/>
      <w:lvlJc w:val="left"/>
      <w:pPr>
        <w:tabs>
          <w:tab w:val="num" w:pos="5040"/>
        </w:tabs>
        <w:ind w:left="5040" w:hanging="360"/>
      </w:pPr>
      <w:rPr>
        <w:rFonts w:ascii="Times New Roman" w:hAnsi="Times New Roman" w:hint="default"/>
      </w:rPr>
    </w:lvl>
    <w:lvl w:ilvl="7" w:tplc="FDF8E136" w:tentative="1">
      <w:start w:val="1"/>
      <w:numFmt w:val="bullet"/>
      <w:lvlText w:val="•"/>
      <w:lvlJc w:val="left"/>
      <w:pPr>
        <w:tabs>
          <w:tab w:val="num" w:pos="5760"/>
        </w:tabs>
        <w:ind w:left="5760" w:hanging="360"/>
      </w:pPr>
      <w:rPr>
        <w:rFonts w:ascii="Times New Roman" w:hAnsi="Times New Roman" w:hint="default"/>
      </w:rPr>
    </w:lvl>
    <w:lvl w:ilvl="8" w:tplc="731EBD08" w:tentative="1">
      <w:start w:val="1"/>
      <w:numFmt w:val="bullet"/>
      <w:lvlText w:val="•"/>
      <w:lvlJc w:val="left"/>
      <w:pPr>
        <w:tabs>
          <w:tab w:val="num" w:pos="6480"/>
        </w:tabs>
        <w:ind w:left="6480" w:hanging="360"/>
      </w:pPr>
      <w:rPr>
        <w:rFonts w:ascii="Times New Roman" w:hAnsi="Times New Roman" w:hint="default"/>
      </w:rPr>
    </w:lvl>
  </w:abstractNum>
  <w:abstractNum w:abstractNumId="75">
    <w:nsid w:val="79CA7DCB"/>
    <w:multiLevelType w:val="hybridMultilevel"/>
    <w:tmpl w:val="63121CCC"/>
    <w:lvl w:ilvl="0" w:tplc="17AC68C0">
      <w:start w:val="1"/>
      <w:numFmt w:val="bullet"/>
      <w:lvlText w:val="•"/>
      <w:lvlJc w:val="left"/>
      <w:pPr>
        <w:tabs>
          <w:tab w:val="num" w:pos="720"/>
        </w:tabs>
        <w:ind w:left="720" w:hanging="360"/>
      </w:pPr>
      <w:rPr>
        <w:rFonts w:ascii="Times New Roman" w:hAnsi="Times New Roman" w:hint="default"/>
      </w:rPr>
    </w:lvl>
    <w:lvl w:ilvl="1" w:tplc="151671A0" w:tentative="1">
      <w:start w:val="1"/>
      <w:numFmt w:val="bullet"/>
      <w:lvlText w:val="•"/>
      <w:lvlJc w:val="left"/>
      <w:pPr>
        <w:tabs>
          <w:tab w:val="num" w:pos="1440"/>
        </w:tabs>
        <w:ind w:left="1440" w:hanging="360"/>
      </w:pPr>
      <w:rPr>
        <w:rFonts w:ascii="Times New Roman" w:hAnsi="Times New Roman" w:hint="default"/>
      </w:rPr>
    </w:lvl>
    <w:lvl w:ilvl="2" w:tplc="7C4831CE" w:tentative="1">
      <w:start w:val="1"/>
      <w:numFmt w:val="bullet"/>
      <w:lvlText w:val="•"/>
      <w:lvlJc w:val="left"/>
      <w:pPr>
        <w:tabs>
          <w:tab w:val="num" w:pos="2160"/>
        </w:tabs>
        <w:ind w:left="2160" w:hanging="360"/>
      </w:pPr>
      <w:rPr>
        <w:rFonts w:ascii="Times New Roman" w:hAnsi="Times New Roman" w:hint="default"/>
      </w:rPr>
    </w:lvl>
    <w:lvl w:ilvl="3" w:tplc="25D4A1FA" w:tentative="1">
      <w:start w:val="1"/>
      <w:numFmt w:val="bullet"/>
      <w:lvlText w:val="•"/>
      <w:lvlJc w:val="left"/>
      <w:pPr>
        <w:tabs>
          <w:tab w:val="num" w:pos="2880"/>
        </w:tabs>
        <w:ind w:left="2880" w:hanging="360"/>
      </w:pPr>
      <w:rPr>
        <w:rFonts w:ascii="Times New Roman" w:hAnsi="Times New Roman" w:hint="default"/>
      </w:rPr>
    </w:lvl>
    <w:lvl w:ilvl="4" w:tplc="6D327A5A" w:tentative="1">
      <w:start w:val="1"/>
      <w:numFmt w:val="bullet"/>
      <w:lvlText w:val="•"/>
      <w:lvlJc w:val="left"/>
      <w:pPr>
        <w:tabs>
          <w:tab w:val="num" w:pos="3600"/>
        </w:tabs>
        <w:ind w:left="3600" w:hanging="360"/>
      </w:pPr>
      <w:rPr>
        <w:rFonts w:ascii="Times New Roman" w:hAnsi="Times New Roman" w:hint="default"/>
      </w:rPr>
    </w:lvl>
    <w:lvl w:ilvl="5" w:tplc="5F280CE0" w:tentative="1">
      <w:start w:val="1"/>
      <w:numFmt w:val="bullet"/>
      <w:lvlText w:val="•"/>
      <w:lvlJc w:val="left"/>
      <w:pPr>
        <w:tabs>
          <w:tab w:val="num" w:pos="4320"/>
        </w:tabs>
        <w:ind w:left="4320" w:hanging="360"/>
      </w:pPr>
      <w:rPr>
        <w:rFonts w:ascii="Times New Roman" w:hAnsi="Times New Roman" w:hint="default"/>
      </w:rPr>
    </w:lvl>
    <w:lvl w:ilvl="6" w:tplc="59D2545C" w:tentative="1">
      <w:start w:val="1"/>
      <w:numFmt w:val="bullet"/>
      <w:lvlText w:val="•"/>
      <w:lvlJc w:val="left"/>
      <w:pPr>
        <w:tabs>
          <w:tab w:val="num" w:pos="5040"/>
        </w:tabs>
        <w:ind w:left="5040" w:hanging="360"/>
      </w:pPr>
      <w:rPr>
        <w:rFonts w:ascii="Times New Roman" w:hAnsi="Times New Roman" w:hint="default"/>
      </w:rPr>
    </w:lvl>
    <w:lvl w:ilvl="7" w:tplc="A1AA9D92" w:tentative="1">
      <w:start w:val="1"/>
      <w:numFmt w:val="bullet"/>
      <w:lvlText w:val="•"/>
      <w:lvlJc w:val="left"/>
      <w:pPr>
        <w:tabs>
          <w:tab w:val="num" w:pos="5760"/>
        </w:tabs>
        <w:ind w:left="5760" w:hanging="360"/>
      </w:pPr>
      <w:rPr>
        <w:rFonts w:ascii="Times New Roman" w:hAnsi="Times New Roman" w:hint="default"/>
      </w:rPr>
    </w:lvl>
    <w:lvl w:ilvl="8" w:tplc="97FE9316" w:tentative="1">
      <w:start w:val="1"/>
      <w:numFmt w:val="bullet"/>
      <w:lvlText w:val="•"/>
      <w:lvlJc w:val="left"/>
      <w:pPr>
        <w:tabs>
          <w:tab w:val="num" w:pos="6480"/>
        </w:tabs>
        <w:ind w:left="6480" w:hanging="360"/>
      </w:pPr>
      <w:rPr>
        <w:rFonts w:ascii="Times New Roman" w:hAnsi="Times New Roman" w:hint="default"/>
      </w:rPr>
    </w:lvl>
  </w:abstractNum>
  <w:abstractNum w:abstractNumId="76">
    <w:nsid w:val="7ACC376A"/>
    <w:multiLevelType w:val="hybridMultilevel"/>
    <w:tmpl w:val="49D254AC"/>
    <w:lvl w:ilvl="0" w:tplc="C6A64B1C">
      <w:start w:val="1"/>
      <w:numFmt w:val="bullet"/>
      <w:lvlText w:val="•"/>
      <w:lvlJc w:val="left"/>
      <w:pPr>
        <w:tabs>
          <w:tab w:val="num" w:pos="927"/>
        </w:tabs>
        <w:ind w:left="927" w:hanging="360"/>
      </w:pPr>
      <w:rPr>
        <w:rFonts w:ascii="Arial" w:hAnsi="Arial" w:hint="default"/>
      </w:rPr>
    </w:lvl>
    <w:lvl w:ilvl="1" w:tplc="F788E628">
      <w:start w:val="764"/>
      <w:numFmt w:val="bullet"/>
      <w:lvlText w:val="–"/>
      <w:lvlJc w:val="left"/>
      <w:pPr>
        <w:tabs>
          <w:tab w:val="num" w:pos="1647"/>
        </w:tabs>
        <w:ind w:left="1647" w:hanging="360"/>
      </w:pPr>
      <w:rPr>
        <w:rFonts w:ascii="Arial" w:hAnsi="Arial" w:hint="default"/>
      </w:rPr>
    </w:lvl>
    <w:lvl w:ilvl="2" w:tplc="409022EC" w:tentative="1">
      <w:start w:val="1"/>
      <w:numFmt w:val="bullet"/>
      <w:lvlText w:val="•"/>
      <w:lvlJc w:val="left"/>
      <w:pPr>
        <w:tabs>
          <w:tab w:val="num" w:pos="2367"/>
        </w:tabs>
        <w:ind w:left="2367" w:hanging="360"/>
      </w:pPr>
      <w:rPr>
        <w:rFonts w:ascii="Arial" w:hAnsi="Arial" w:hint="default"/>
      </w:rPr>
    </w:lvl>
    <w:lvl w:ilvl="3" w:tplc="3A08D72C" w:tentative="1">
      <w:start w:val="1"/>
      <w:numFmt w:val="bullet"/>
      <w:lvlText w:val="•"/>
      <w:lvlJc w:val="left"/>
      <w:pPr>
        <w:tabs>
          <w:tab w:val="num" w:pos="3087"/>
        </w:tabs>
        <w:ind w:left="3087" w:hanging="360"/>
      </w:pPr>
      <w:rPr>
        <w:rFonts w:ascii="Arial" w:hAnsi="Arial" w:hint="default"/>
      </w:rPr>
    </w:lvl>
    <w:lvl w:ilvl="4" w:tplc="4B74F0CE" w:tentative="1">
      <w:start w:val="1"/>
      <w:numFmt w:val="bullet"/>
      <w:lvlText w:val="•"/>
      <w:lvlJc w:val="left"/>
      <w:pPr>
        <w:tabs>
          <w:tab w:val="num" w:pos="3807"/>
        </w:tabs>
        <w:ind w:left="3807" w:hanging="360"/>
      </w:pPr>
      <w:rPr>
        <w:rFonts w:ascii="Arial" w:hAnsi="Arial" w:hint="default"/>
      </w:rPr>
    </w:lvl>
    <w:lvl w:ilvl="5" w:tplc="9D9872A0" w:tentative="1">
      <w:start w:val="1"/>
      <w:numFmt w:val="bullet"/>
      <w:lvlText w:val="•"/>
      <w:lvlJc w:val="left"/>
      <w:pPr>
        <w:tabs>
          <w:tab w:val="num" w:pos="4527"/>
        </w:tabs>
        <w:ind w:left="4527" w:hanging="360"/>
      </w:pPr>
      <w:rPr>
        <w:rFonts w:ascii="Arial" w:hAnsi="Arial" w:hint="default"/>
      </w:rPr>
    </w:lvl>
    <w:lvl w:ilvl="6" w:tplc="BD40DE0E" w:tentative="1">
      <w:start w:val="1"/>
      <w:numFmt w:val="bullet"/>
      <w:lvlText w:val="•"/>
      <w:lvlJc w:val="left"/>
      <w:pPr>
        <w:tabs>
          <w:tab w:val="num" w:pos="5247"/>
        </w:tabs>
        <w:ind w:left="5247" w:hanging="360"/>
      </w:pPr>
      <w:rPr>
        <w:rFonts w:ascii="Arial" w:hAnsi="Arial" w:hint="default"/>
      </w:rPr>
    </w:lvl>
    <w:lvl w:ilvl="7" w:tplc="56743AF6" w:tentative="1">
      <w:start w:val="1"/>
      <w:numFmt w:val="bullet"/>
      <w:lvlText w:val="•"/>
      <w:lvlJc w:val="left"/>
      <w:pPr>
        <w:tabs>
          <w:tab w:val="num" w:pos="5967"/>
        </w:tabs>
        <w:ind w:left="5967" w:hanging="360"/>
      </w:pPr>
      <w:rPr>
        <w:rFonts w:ascii="Arial" w:hAnsi="Arial" w:hint="default"/>
      </w:rPr>
    </w:lvl>
    <w:lvl w:ilvl="8" w:tplc="785A81C6" w:tentative="1">
      <w:start w:val="1"/>
      <w:numFmt w:val="bullet"/>
      <w:lvlText w:val="•"/>
      <w:lvlJc w:val="left"/>
      <w:pPr>
        <w:tabs>
          <w:tab w:val="num" w:pos="6687"/>
        </w:tabs>
        <w:ind w:left="6687" w:hanging="360"/>
      </w:pPr>
      <w:rPr>
        <w:rFonts w:ascii="Arial" w:hAnsi="Arial" w:hint="default"/>
      </w:rPr>
    </w:lvl>
  </w:abstractNum>
  <w:abstractNum w:abstractNumId="77">
    <w:nsid w:val="7E13757F"/>
    <w:multiLevelType w:val="hybridMultilevel"/>
    <w:tmpl w:val="D534DC9E"/>
    <w:lvl w:ilvl="0" w:tplc="210C5076">
      <w:start w:val="1"/>
      <w:numFmt w:val="bullet"/>
      <w:lvlText w:val="•"/>
      <w:lvlJc w:val="left"/>
      <w:pPr>
        <w:tabs>
          <w:tab w:val="num" w:pos="720"/>
        </w:tabs>
        <w:ind w:left="720" w:hanging="360"/>
      </w:pPr>
      <w:rPr>
        <w:rFonts w:ascii="Times New Roman" w:hAnsi="Times New Roman" w:hint="default"/>
      </w:rPr>
    </w:lvl>
    <w:lvl w:ilvl="1" w:tplc="3FE24860" w:tentative="1">
      <w:start w:val="1"/>
      <w:numFmt w:val="bullet"/>
      <w:lvlText w:val="•"/>
      <w:lvlJc w:val="left"/>
      <w:pPr>
        <w:tabs>
          <w:tab w:val="num" w:pos="1440"/>
        </w:tabs>
        <w:ind w:left="1440" w:hanging="360"/>
      </w:pPr>
      <w:rPr>
        <w:rFonts w:ascii="Times New Roman" w:hAnsi="Times New Roman" w:hint="default"/>
      </w:rPr>
    </w:lvl>
    <w:lvl w:ilvl="2" w:tplc="14CE89B4" w:tentative="1">
      <w:start w:val="1"/>
      <w:numFmt w:val="bullet"/>
      <w:lvlText w:val="•"/>
      <w:lvlJc w:val="left"/>
      <w:pPr>
        <w:tabs>
          <w:tab w:val="num" w:pos="2160"/>
        </w:tabs>
        <w:ind w:left="2160" w:hanging="360"/>
      </w:pPr>
      <w:rPr>
        <w:rFonts w:ascii="Times New Roman" w:hAnsi="Times New Roman" w:hint="default"/>
      </w:rPr>
    </w:lvl>
    <w:lvl w:ilvl="3" w:tplc="51661AF6" w:tentative="1">
      <w:start w:val="1"/>
      <w:numFmt w:val="bullet"/>
      <w:lvlText w:val="•"/>
      <w:lvlJc w:val="left"/>
      <w:pPr>
        <w:tabs>
          <w:tab w:val="num" w:pos="2880"/>
        </w:tabs>
        <w:ind w:left="2880" w:hanging="360"/>
      </w:pPr>
      <w:rPr>
        <w:rFonts w:ascii="Times New Roman" w:hAnsi="Times New Roman" w:hint="default"/>
      </w:rPr>
    </w:lvl>
    <w:lvl w:ilvl="4" w:tplc="A40CE22C" w:tentative="1">
      <w:start w:val="1"/>
      <w:numFmt w:val="bullet"/>
      <w:lvlText w:val="•"/>
      <w:lvlJc w:val="left"/>
      <w:pPr>
        <w:tabs>
          <w:tab w:val="num" w:pos="3600"/>
        </w:tabs>
        <w:ind w:left="3600" w:hanging="360"/>
      </w:pPr>
      <w:rPr>
        <w:rFonts w:ascii="Times New Roman" w:hAnsi="Times New Roman" w:hint="default"/>
      </w:rPr>
    </w:lvl>
    <w:lvl w:ilvl="5" w:tplc="5A5018C4" w:tentative="1">
      <w:start w:val="1"/>
      <w:numFmt w:val="bullet"/>
      <w:lvlText w:val="•"/>
      <w:lvlJc w:val="left"/>
      <w:pPr>
        <w:tabs>
          <w:tab w:val="num" w:pos="4320"/>
        </w:tabs>
        <w:ind w:left="4320" w:hanging="360"/>
      </w:pPr>
      <w:rPr>
        <w:rFonts w:ascii="Times New Roman" w:hAnsi="Times New Roman" w:hint="default"/>
      </w:rPr>
    </w:lvl>
    <w:lvl w:ilvl="6" w:tplc="777443AC" w:tentative="1">
      <w:start w:val="1"/>
      <w:numFmt w:val="bullet"/>
      <w:lvlText w:val="•"/>
      <w:lvlJc w:val="left"/>
      <w:pPr>
        <w:tabs>
          <w:tab w:val="num" w:pos="5040"/>
        </w:tabs>
        <w:ind w:left="5040" w:hanging="360"/>
      </w:pPr>
      <w:rPr>
        <w:rFonts w:ascii="Times New Roman" w:hAnsi="Times New Roman" w:hint="default"/>
      </w:rPr>
    </w:lvl>
    <w:lvl w:ilvl="7" w:tplc="9D88E59A" w:tentative="1">
      <w:start w:val="1"/>
      <w:numFmt w:val="bullet"/>
      <w:lvlText w:val="•"/>
      <w:lvlJc w:val="left"/>
      <w:pPr>
        <w:tabs>
          <w:tab w:val="num" w:pos="5760"/>
        </w:tabs>
        <w:ind w:left="5760" w:hanging="360"/>
      </w:pPr>
      <w:rPr>
        <w:rFonts w:ascii="Times New Roman" w:hAnsi="Times New Roman" w:hint="default"/>
      </w:rPr>
    </w:lvl>
    <w:lvl w:ilvl="8" w:tplc="0BE0D228" w:tentative="1">
      <w:start w:val="1"/>
      <w:numFmt w:val="bullet"/>
      <w:lvlText w:val="•"/>
      <w:lvlJc w:val="left"/>
      <w:pPr>
        <w:tabs>
          <w:tab w:val="num" w:pos="6480"/>
        </w:tabs>
        <w:ind w:left="6480" w:hanging="360"/>
      </w:pPr>
      <w:rPr>
        <w:rFonts w:ascii="Times New Roman" w:hAnsi="Times New Roman" w:hint="default"/>
      </w:rPr>
    </w:lvl>
  </w:abstractNum>
  <w:abstractNum w:abstractNumId="78">
    <w:nsid w:val="7E6D01E5"/>
    <w:multiLevelType w:val="hybridMultilevel"/>
    <w:tmpl w:val="D772BA08"/>
    <w:lvl w:ilvl="0" w:tplc="645EF220">
      <w:start w:val="1"/>
      <w:numFmt w:val="bullet"/>
      <w:lvlText w:val="•"/>
      <w:lvlJc w:val="left"/>
      <w:pPr>
        <w:tabs>
          <w:tab w:val="num" w:pos="720"/>
        </w:tabs>
        <w:ind w:left="720" w:hanging="360"/>
      </w:pPr>
      <w:rPr>
        <w:rFonts w:ascii="Times New Roman" w:hAnsi="Times New Roman" w:hint="default"/>
      </w:rPr>
    </w:lvl>
    <w:lvl w:ilvl="1" w:tplc="5EA8C07A">
      <w:start w:val="764"/>
      <w:numFmt w:val="bullet"/>
      <w:lvlText w:val="–"/>
      <w:lvlJc w:val="left"/>
      <w:pPr>
        <w:tabs>
          <w:tab w:val="num" w:pos="1440"/>
        </w:tabs>
        <w:ind w:left="1440" w:hanging="360"/>
      </w:pPr>
      <w:rPr>
        <w:rFonts w:ascii="Times New Roman" w:hAnsi="Times New Roman" w:hint="default"/>
      </w:rPr>
    </w:lvl>
    <w:lvl w:ilvl="2" w:tplc="B192A32C" w:tentative="1">
      <w:start w:val="1"/>
      <w:numFmt w:val="bullet"/>
      <w:lvlText w:val="•"/>
      <w:lvlJc w:val="left"/>
      <w:pPr>
        <w:tabs>
          <w:tab w:val="num" w:pos="2160"/>
        </w:tabs>
        <w:ind w:left="2160" w:hanging="360"/>
      </w:pPr>
      <w:rPr>
        <w:rFonts w:ascii="Times New Roman" w:hAnsi="Times New Roman" w:hint="default"/>
      </w:rPr>
    </w:lvl>
    <w:lvl w:ilvl="3" w:tplc="5B62353E" w:tentative="1">
      <w:start w:val="1"/>
      <w:numFmt w:val="bullet"/>
      <w:lvlText w:val="•"/>
      <w:lvlJc w:val="left"/>
      <w:pPr>
        <w:tabs>
          <w:tab w:val="num" w:pos="2880"/>
        </w:tabs>
        <w:ind w:left="2880" w:hanging="360"/>
      </w:pPr>
      <w:rPr>
        <w:rFonts w:ascii="Times New Roman" w:hAnsi="Times New Roman" w:hint="default"/>
      </w:rPr>
    </w:lvl>
    <w:lvl w:ilvl="4" w:tplc="09DEFC60" w:tentative="1">
      <w:start w:val="1"/>
      <w:numFmt w:val="bullet"/>
      <w:lvlText w:val="•"/>
      <w:lvlJc w:val="left"/>
      <w:pPr>
        <w:tabs>
          <w:tab w:val="num" w:pos="3600"/>
        </w:tabs>
        <w:ind w:left="3600" w:hanging="360"/>
      </w:pPr>
      <w:rPr>
        <w:rFonts w:ascii="Times New Roman" w:hAnsi="Times New Roman" w:hint="default"/>
      </w:rPr>
    </w:lvl>
    <w:lvl w:ilvl="5" w:tplc="B28AC44A" w:tentative="1">
      <w:start w:val="1"/>
      <w:numFmt w:val="bullet"/>
      <w:lvlText w:val="•"/>
      <w:lvlJc w:val="left"/>
      <w:pPr>
        <w:tabs>
          <w:tab w:val="num" w:pos="4320"/>
        </w:tabs>
        <w:ind w:left="4320" w:hanging="360"/>
      </w:pPr>
      <w:rPr>
        <w:rFonts w:ascii="Times New Roman" w:hAnsi="Times New Roman" w:hint="default"/>
      </w:rPr>
    </w:lvl>
    <w:lvl w:ilvl="6" w:tplc="CCAC8B8C" w:tentative="1">
      <w:start w:val="1"/>
      <w:numFmt w:val="bullet"/>
      <w:lvlText w:val="•"/>
      <w:lvlJc w:val="left"/>
      <w:pPr>
        <w:tabs>
          <w:tab w:val="num" w:pos="5040"/>
        </w:tabs>
        <w:ind w:left="5040" w:hanging="360"/>
      </w:pPr>
      <w:rPr>
        <w:rFonts w:ascii="Times New Roman" w:hAnsi="Times New Roman" w:hint="default"/>
      </w:rPr>
    </w:lvl>
    <w:lvl w:ilvl="7" w:tplc="F9887ABA" w:tentative="1">
      <w:start w:val="1"/>
      <w:numFmt w:val="bullet"/>
      <w:lvlText w:val="•"/>
      <w:lvlJc w:val="left"/>
      <w:pPr>
        <w:tabs>
          <w:tab w:val="num" w:pos="5760"/>
        </w:tabs>
        <w:ind w:left="5760" w:hanging="360"/>
      </w:pPr>
      <w:rPr>
        <w:rFonts w:ascii="Times New Roman" w:hAnsi="Times New Roman" w:hint="default"/>
      </w:rPr>
    </w:lvl>
    <w:lvl w:ilvl="8" w:tplc="92AA3114" w:tentative="1">
      <w:start w:val="1"/>
      <w:numFmt w:val="bullet"/>
      <w:lvlText w:val="•"/>
      <w:lvlJc w:val="left"/>
      <w:pPr>
        <w:tabs>
          <w:tab w:val="num" w:pos="6480"/>
        </w:tabs>
        <w:ind w:left="6480" w:hanging="360"/>
      </w:pPr>
      <w:rPr>
        <w:rFonts w:ascii="Times New Roman" w:hAnsi="Times New Roman" w:hint="default"/>
      </w:rPr>
    </w:lvl>
  </w:abstractNum>
  <w:abstractNum w:abstractNumId="79">
    <w:nsid w:val="7F3617BE"/>
    <w:multiLevelType w:val="hybridMultilevel"/>
    <w:tmpl w:val="2B3CFC8C"/>
    <w:lvl w:ilvl="0" w:tplc="1F2AFDB6">
      <w:start w:val="1"/>
      <w:numFmt w:val="bullet"/>
      <w:lvlText w:val="•"/>
      <w:lvlJc w:val="left"/>
      <w:pPr>
        <w:tabs>
          <w:tab w:val="num" w:pos="720"/>
        </w:tabs>
        <w:ind w:left="720" w:hanging="360"/>
      </w:pPr>
      <w:rPr>
        <w:rFonts w:ascii="Times New Roman" w:hAnsi="Times New Roman" w:hint="default"/>
      </w:rPr>
    </w:lvl>
    <w:lvl w:ilvl="1" w:tplc="C9DA382E" w:tentative="1">
      <w:start w:val="1"/>
      <w:numFmt w:val="bullet"/>
      <w:lvlText w:val="•"/>
      <w:lvlJc w:val="left"/>
      <w:pPr>
        <w:tabs>
          <w:tab w:val="num" w:pos="1440"/>
        </w:tabs>
        <w:ind w:left="1440" w:hanging="360"/>
      </w:pPr>
      <w:rPr>
        <w:rFonts w:ascii="Times New Roman" w:hAnsi="Times New Roman" w:hint="default"/>
      </w:rPr>
    </w:lvl>
    <w:lvl w:ilvl="2" w:tplc="C734C378" w:tentative="1">
      <w:start w:val="1"/>
      <w:numFmt w:val="bullet"/>
      <w:lvlText w:val="•"/>
      <w:lvlJc w:val="left"/>
      <w:pPr>
        <w:tabs>
          <w:tab w:val="num" w:pos="2160"/>
        </w:tabs>
        <w:ind w:left="2160" w:hanging="360"/>
      </w:pPr>
      <w:rPr>
        <w:rFonts w:ascii="Times New Roman" w:hAnsi="Times New Roman" w:hint="default"/>
      </w:rPr>
    </w:lvl>
    <w:lvl w:ilvl="3" w:tplc="70284F30" w:tentative="1">
      <w:start w:val="1"/>
      <w:numFmt w:val="bullet"/>
      <w:lvlText w:val="•"/>
      <w:lvlJc w:val="left"/>
      <w:pPr>
        <w:tabs>
          <w:tab w:val="num" w:pos="2880"/>
        </w:tabs>
        <w:ind w:left="2880" w:hanging="360"/>
      </w:pPr>
      <w:rPr>
        <w:rFonts w:ascii="Times New Roman" w:hAnsi="Times New Roman" w:hint="default"/>
      </w:rPr>
    </w:lvl>
    <w:lvl w:ilvl="4" w:tplc="7944B2A0" w:tentative="1">
      <w:start w:val="1"/>
      <w:numFmt w:val="bullet"/>
      <w:lvlText w:val="•"/>
      <w:lvlJc w:val="left"/>
      <w:pPr>
        <w:tabs>
          <w:tab w:val="num" w:pos="3600"/>
        </w:tabs>
        <w:ind w:left="3600" w:hanging="360"/>
      </w:pPr>
      <w:rPr>
        <w:rFonts w:ascii="Times New Roman" w:hAnsi="Times New Roman" w:hint="default"/>
      </w:rPr>
    </w:lvl>
    <w:lvl w:ilvl="5" w:tplc="2DF6B8A8" w:tentative="1">
      <w:start w:val="1"/>
      <w:numFmt w:val="bullet"/>
      <w:lvlText w:val="•"/>
      <w:lvlJc w:val="left"/>
      <w:pPr>
        <w:tabs>
          <w:tab w:val="num" w:pos="4320"/>
        </w:tabs>
        <w:ind w:left="4320" w:hanging="360"/>
      </w:pPr>
      <w:rPr>
        <w:rFonts w:ascii="Times New Roman" w:hAnsi="Times New Roman" w:hint="default"/>
      </w:rPr>
    </w:lvl>
    <w:lvl w:ilvl="6" w:tplc="B282A9A8" w:tentative="1">
      <w:start w:val="1"/>
      <w:numFmt w:val="bullet"/>
      <w:lvlText w:val="•"/>
      <w:lvlJc w:val="left"/>
      <w:pPr>
        <w:tabs>
          <w:tab w:val="num" w:pos="5040"/>
        </w:tabs>
        <w:ind w:left="5040" w:hanging="360"/>
      </w:pPr>
      <w:rPr>
        <w:rFonts w:ascii="Times New Roman" w:hAnsi="Times New Roman" w:hint="default"/>
      </w:rPr>
    </w:lvl>
    <w:lvl w:ilvl="7" w:tplc="295CFF1C" w:tentative="1">
      <w:start w:val="1"/>
      <w:numFmt w:val="bullet"/>
      <w:lvlText w:val="•"/>
      <w:lvlJc w:val="left"/>
      <w:pPr>
        <w:tabs>
          <w:tab w:val="num" w:pos="5760"/>
        </w:tabs>
        <w:ind w:left="5760" w:hanging="360"/>
      </w:pPr>
      <w:rPr>
        <w:rFonts w:ascii="Times New Roman" w:hAnsi="Times New Roman" w:hint="default"/>
      </w:rPr>
    </w:lvl>
    <w:lvl w:ilvl="8" w:tplc="74FC779C" w:tentative="1">
      <w:start w:val="1"/>
      <w:numFmt w:val="bullet"/>
      <w:lvlText w:val="•"/>
      <w:lvlJc w:val="left"/>
      <w:pPr>
        <w:tabs>
          <w:tab w:val="num" w:pos="6480"/>
        </w:tabs>
        <w:ind w:left="6480" w:hanging="360"/>
      </w:pPr>
      <w:rPr>
        <w:rFonts w:ascii="Times New Roman" w:hAnsi="Times New Roman" w:hint="default"/>
      </w:rPr>
    </w:lvl>
  </w:abstractNum>
  <w:num w:numId="1">
    <w:abstractNumId w:val="33"/>
  </w:num>
  <w:num w:numId="2">
    <w:abstractNumId w:val="41"/>
  </w:num>
  <w:num w:numId="3">
    <w:abstractNumId w:val="58"/>
  </w:num>
  <w:num w:numId="4">
    <w:abstractNumId w:val="20"/>
  </w:num>
  <w:num w:numId="5">
    <w:abstractNumId w:val="18"/>
  </w:num>
  <w:num w:numId="6">
    <w:abstractNumId w:val="26"/>
  </w:num>
  <w:num w:numId="7">
    <w:abstractNumId w:val="70"/>
  </w:num>
  <w:num w:numId="8">
    <w:abstractNumId w:val="2"/>
  </w:num>
  <w:num w:numId="9">
    <w:abstractNumId w:val="61"/>
  </w:num>
  <w:num w:numId="10">
    <w:abstractNumId w:val="16"/>
  </w:num>
  <w:num w:numId="11">
    <w:abstractNumId w:val="44"/>
  </w:num>
  <w:num w:numId="12">
    <w:abstractNumId w:val="39"/>
  </w:num>
  <w:num w:numId="13">
    <w:abstractNumId w:val="13"/>
  </w:num>
  <w:num w:numId="14">
    <w:abstractNumId w:val="24"/>
  </w:num>
  <w:num w:numId="15">
    <w:abstractNumId w:val="19"/>
  </w:num>
  <w:num w:numId="16">
    <w:abstractNumId w:val="60"/>
  </w:num>
  <w:num w:numId="17">
    <w:abstractNumId w:val="38"/>
  </w:num>
  <w:num w:numId="18">
    <w:abstractNumId w:val="57"/>
  </w:num>
  <w:num w:numId="19">
    <w:abstractNumId w:val="73"/>
  </w:num>
  <w:num w:numId="20">
    <w:abstractNumId w:val="65"/>
  </w:num>
  <w:num w:numId="21">
    <w:abstractNumId w:val="25"/>
  </w:num>
  <w:num w:numId="22">
    <w:abstractNumId w:val="53"/>
  </w:num>
  <w:num w:numId="23">
    <w:abstractNumId w:val="72"/>
  </w:num>
  <w:num w:numId="24">
    <w:abstractNumId w:val="56"/>
  </w:num>
  <w:num w:numId="25">
    <w:abstractNumId w:val="43"/>
  </w:num>
  <w:num w:numId="26">
    <w:abstractNumId w:val="74"/>
  </w:num>
  <w:num w:numId="27">
    <w:abstractNumId w:val="63"/>
  </w:num>
  <w:num w:numId="28">
    <w:abstractNumId w:val="34"/>
  </w:num>
  <w:num w:numId="29">
    <w:abstractNumId w:val="47"/>
  </w:num>
  <w:num w:numId="30">
    <w:abstractNumId w:val="31"/>
  </w:num>
  <w:num w:numId="31">
    <w:abstractNumId w:val="3"/>
  </w:num>
  <w:num w:numId="32">
    <w:abstractNumId w:val="78"/>
  </w:num>
  <w:num w:numId="33">
    <w:abstractNumId w:val="9"/>
  </w:num>
  <w:num w:numId="34">
    <w:abstractNumId w:val="51"/>
  </w:num>
  <w:num w:numId="35">
    <w:abstractNumId w:val="46"/>
  </w:num>
  <w:num w:numId="36">
    <w:abstractNumId w:val="77"/>
  </w:num>
  <w:num w:numId="37">
    <w:abstractNumId w:val="59"/>
  </w:num>
  <w:num w:numId="38">
    <w:abstractNumId w:val="69"/>
  </w:num>
  <w:num w:numId="39">
    <w:abstractNumId w:val="15"/>
  </w:num>
  <w:num w:numId="40">
    <w:abstractNumId w:val="22"/>
  </w:num>
  <w:num w:numId="41">
    <w:abstractNumId w:val="45"/>
  </w:num>
  <w:num w:numId="42">
    <w:abstractNumId w:val="68"/>
  </w:num>
  <w:num w:numId="43">
    <w:abstractNumId w:val="4"/>
  </w:num>
  <w:num w:numId="44">
    <w:abstractNumId w:val="75"/>
  </w:num>
  <w:num w:numId="45">
    <w:abstractNumId w:val="6"/>
  </w:num>
  <w:num w:numId="46">
    <w:abstractNumId w:val="40"/>
  </w:num>
  <w:num w:numId="47">
    <w:abstractNumId w:val="21"/>
  </w:num>
  <w:num w:numId="48">
    <w:abstractNumId w:val="10"/>
  </w:num>
  <w:num w:numId="49">
    <w:abstractNumId w:val="50"/>
  </w:num>
  <w:num w:numId="50">
    <w:abstractNumId w:val="23"/>
  </w:num>
  <w:num w:numId="51">
    <w:abstractNumId w:val="28"/>
  </w:num>
  <w:num w:numId="52">
    <w:abstractNumId w:val="7"/>
  </w:num>
  <w:num w:numId="53">
    <w:abstractNumId w:val="48"/>
  </w:num>
  <w:num w:numId="54">
    <w:abstractNumId w:val="27"/>
  </w:num>
  <w:num w:numId="55">
    <w:abstractNumId w:val="14"/>
  </w:num>
  <w:num w:numId="56">
    <w:abstractNumId w:val="67"/>
  </w:num>
  <w:num w:numId="57">
    <w:abstractNumId w:val="12"/>
  </w:num>
  <w:num w:numId="58">
    <w:abstractNumId w:val="64"/>
  </w:num>
  <w:num w:numId="59">
    <w:abstractNumId w:val="30"/>
  </w:num>
  <w:num w:numId="60">
    <w:abstractNumId w:val="42"/>
  </w:num>
  <w:num w:numId="61">
    <w:abstractNumId w:val="55"/>
  </w:num>
  <w:num w:numId="62">
    <w:abstractNumId w:val="8"/>
  </w:num>
  <w:num w:numId="63">
    <w:abstractNumId w:val="76"/>
  </w:num>
  <w:num w:numId="64">
    <w:abstractNumId w:val="36"/>
  </w:num>
  <w:num w:numId="65">
    <w:abstractNumId w:val="5"/>
  </w:num>
  <w:num w:numId="66">
    <w:abstractNumId w:val="49"/>
  </w:num>
  <w:num w:numId="67">
    <w:abstractNumId w:val="66"/>
  </w:num>
  <w:num w:numId="68">
    <w:abstractNumId w:val="62"/>
  </w:num>
  <w:num w:numId="69">
    <w:abstractNumId w:val="29"/>
  </w:num>
  <w:num w:numId="70">
    <w:abstractNumId w:val="17"/>
  </w:num>
  <w:num w:numId="71">
    <w:abstractNumId w:val="54"/>
  </w:num>
  <w:num w:numId="72">
    <w:abstractNumId w:val="35"/>
  </w:num>
  <w:num w:numId="73">
    <w:abstractNumId w:val="79"/>
  </w:num>
  <w:num w:numId="74">
    <w:abstractNumId w:val="52"/>
  </w:num>
  <w:num w:numId="75">
    <w:abstractNumId w:val="0"/>
  </w:num>
  <w:num w:numId="76">
    <w:abstractNumId w:val="11"/>
  </w:num>
  <w:num w:numId="77">
    <w:abstractNumId w:val="71"/>
  </w:num>
  <w:num w:numId="78">
    <w:abstractNumId w:val="37"/>
  </w:num>
  <w:num w:numId="79">
    <w:abstractNumId w:val="32"/>
  </w:num>
  <w:num w:numId="80">
    <w:abstractNumId w:val="1"/>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5A4C"/>
    <w:rsid w:val="000119B0"/>
    <w:rsid w:val="0003245E"/>
    <w:rsid w:val="0007394A"/>
    <w:rsid w:val="00076E9C"/>
    <w:rsid w:val="000D6A43"/>
    <w:rsid w:val="00151492"/>
    <w:rsid w:val="001A7DE6"/>
    <w:rsid w:val="00250AD6"/>
    <w:rsid w:val="00262438"/>
    <w:rsid w:val="002A1AAF"/>
    <w:rsid w:val="003F5472"/>
    <w:rsid w:val="00490140"/>
    <w:rsid w:val="00511E88"/>
    <w:rsid w:val="00534D5F"/>
    <w:rsid w:val="0056667A"/>
    <w:rsid w:val="0057776B"/>
    <w:rsid w:val="005C78A8"/>
    <w:rsid w:val="00602225"/>
    <w:rsid w:val="006711DE"/>
    <w:rsid w:val="007C0EBF"/>
    <w:rsid w:val="00816F3A"/>
    <w:rsid w:val="00825714"/>
    <w:rsid w:val="008A77C9"/>
    <w:rsid w:val="008B0C32"/>
    <w:rsid w:val="008E7701"/>
    <w:rsid w:val="008F0602"/>
    <w:rsid w:val="00924C90"/>
    <w:rsid w:val="0093037D"/>
    <w:rsid w:val="00970AC5"/>
    <w:rsid w:val="009D7747"/>
    <w:rsid w:val="00AD01EF"/>
    <w:rsid w:val="00AD1683"/>
    <w:rsid w:val="00AE35CF"/>
    <w:rsid w:val="00B11178"/>
    <w:rsid w:val="00C02C71"/>
    <w:rsid w:val="00C0497C"/>
    <w:rsid w:val="00CD359A"/>
    <w:rsid w:val="00D144AA"/>
    <w:rsid w:val="00D23EFB"/>
    <w:rsid w:val="00D374BB"/>
    <w:rsid w:val="00D844A8"/>
    <w:rsid w:val="00EA240B"/>
    <w:rsid w:val="00EF313B"/>
    <w:rsid w:val="00F354D5"/>
    <w:rsid w:val="00F55A0C"/>
    <w:rsid w:val="00FA7BCF"/>
    <w:rsid w:val="00FB5A4C"/>
    <w:rsid w:val="00FC5CC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B5A4C"/>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FB5A4C"/>
    <w:pPr>
      <w:spacing w:after="0" w:line="240" w:lineRule="auto"/>
      <w:ind w:left="720"/>
      <w:contextualSpacing/>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B5A4C"/>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FB5A4C"/>
    <w:pPr>
      <w:spacing w:after="0" w:line="240" w:lineRule="auto"/>
      <w:ind w:left="720"/>
      <w:contextualSpacing/>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775611">
      <w:bodyDiv w:val="1"/>
      <w:marLeft w:val="0"/>
      <w:marRight w:val="0"/>
      <w:marTop w:val="0"/>
      <w:marBottom w:val="0"/>
      <w:divBdr>
        <w:top w:val="none" w:sz="0" w:space="0" w:color="auto"/>
        <w:left w:val="none" w:sz="0" w:space="0" w:color="auto"/>
        <w:bottom w:val="none" w:sz="0" w:space="0" w:color="auto"/>
        <w:right w:val="none" w:sz="0" w:space="0" w:color="auto"/>
      </w:divBdr>
      <w:divsChild>
        <w:div w:id="1133979801">
          <w:marLeft w:val="720"/>
          <w:marRight w:val="0"/>
          <w:marTop w:val="101"/>
          <w:marBottom w:val="0"/>
          <w:divBdr>
            <w:top w:val="none" w:sz="0" w:space="0" w:color="auto"/>
            <w:left w:val="none" w:sz="0" w:space="0" w:color="auto"/>
            <w:bottom w:val="none" w:sz="0" w:space="0" w:color="auto"/>
            <w:right w:val="none" w:sz="0" w:space="0" w:color="auto"/>
          </w:divBdr>
        </w:div>
      </w:divsChild>
    </w:div>
    <w:div w:id="69693045">
      <w:bodyDiv w:val="1"/>
      <w:marLeft w:val="0"/>
      <w:marRight w:val="0"/>
      <w:marTop w:val="0"/>
      <w:marBottom w:val="0"/>
      <w:divBdr>
        <w:top w:val="none" w:sz="0" w:space="0" w:color="auto"/>
        <w:left w:val="none" w:sz="0" w:space="0" w:color="auto"/>
        <w:bottom w:val="none" w:sz="0" w:space="0" w:color="auto"/>
        <w:right w:val="none" w:sz="0" w:space="0" w:color="auto"/>
      </w:divBdr>
      <w:divsChild>
        <w:div w:id="1433816964">
          <w:marLeft w:val="547"/>
          <w:marRight w:val="0"/>
          <w:marTop w:val="134"/>
          <w:marBottom w:val="0"/>
          <w:divBdr>
            <w:top w:val="none" w:sz="0" w:space="0" w:color="auto"/>
            <w:left w:val="none" w:sz="0" w:space="0" w:color="auto"/>
            <w:bottom w:val="none" w:sz="0" w:space="0" w:color="auto"/>
            <w:right w:val="none" w:sz="0" w:space="0" w:color="auto"/>
          </w:divBdr>
        </w:div>
        <w:div w:id="42948644">
          <w:marLeft w:val="1166"/>
          <w:marRight w:val="0"/>
          <w:marTop w:val="115"/>
          <w:marBottom w:val="0"/>
          <w:divBdr>
            <w:top w:val="none" w:sz="0" w:space="0" w:color="auto"/>
            <w:left w:val="none" w:sz="0" w:space="0" w:color="auto"/>
            <w:bottom w:val="none" w:sz="0" w:space="0" w:color="auto"/>
            <w:right w:val="none" w:sz="0" w:space="0" w:color="auto"/>
          </w:divBdr>
        </w:div>
        <w:div w:id="1654213071">
          <w:marLeft w:val="547"/>
          <w:marRight w:val="0"/>
          <w:marTop w:val="134"/>
          <w:marBottom w:val="0"/>
          <w:divBdr>
            <w:top w:val="none" w:sz="0" w:space="0" w:color="auto"/>
            <w:left w:val="none" w:sz="0" w:space="0" w:color="auto"/>
            <w:bottom w:val="none" w:sz="0" w:space="0" w:color="auto"/>
            <w:right w:val="none" w:sz="0" w:space="0" w:color="auto"/>
          </w:divBdr>
        </w:div>
        <w:div w:id="502935622">
          <w:marLeft w:val="1166"/>
          <w:marRight w:val="0"/>
          <w:marTop w:val="115"/>
          <w:marBottom w:val="0"/>
          <w:divBdr>
            <w:top w:val="none" w:sz="0" w:space="0" w:color="auto"/>
            <w:left w:val="none" w:sz="0" w:space="0" w:color="auto"/>
            <w:bottom w:val="none" w:sz="0" w:space="0" w:color="auto"/>
            <w:right w:val="none" w:sz="0" w:space="0" w:color="auto"/>
          </w:divBdr>
        </w:div>
        <w:div w:id="619381282">
          <w:marLeft w:val="1166"/>
          <w:marRight w:val="0"/>
          <w:marTop w:val="115"/>
          <w:marBottom w:val="0"/>
          <w:divBdr>
            <w:top w:val="none" w:sz="0" w:space="0" w:color="auto"/>
            <w:left w:val="none" w:sz="0" w:space="0" w:color="auto"/>
            <w:bottom w:val="none" w:sz="0" w:space="0" w:color="auto"/>
            <w:right w:val="none" w:sz="0" w:space="0" w:color="auto"/>
          </w:divBdr>
        </w:div>
        <w:div w:id="271909159">
          <w:marLeft w:val="1166"/>
          <w:marRight w:val="0"/>
          <w:marTop w:val="115"/>
          <w:marBottom w:val="0"/>
          <w:divBdr>
            <w:top w:val="none" w:sz="0" w:space="0" w:color="auto"/>
            <w:left w:val="none" w:sz="0" w:space="0" w:color="auto"/>
            <w:bottom w:val="none" w:sz="0" w:space="0" w:color="auto"/>
            <w:right w:val="none" w:sz="0" w:space="0" w:color="auto"/>
          </w:divBdr>
        </w:div>
        <w:div w:id="1018043391">
          <w:marLeft w:val="1166"/>
          <w:marRight w:val="0"/>
          <w:marTop w:val="134"/>
          <w:marBottom w:val="0"/>
          <w:divBdr>
            <w:top w:val="none" w:sz="0" w:space="0" w:color="auto"/>
            <w:left w:val="none" w:sz="0" w:space="0" w:color="auto"/>
            <w:bottom w:val="none" w:sz="0" w:space="0" w:color="auto"/>
            <w:right w:val="none" w:sz="0" w:space="0" w:color="auto"/>
          </w:divBdr>
        </w:div>
        <w:div w:id="1096826882">
          <w:marLeft w:val="1166"/>
          <w:marRight w:val="0"/>
          <w:marTop w:val="115"/>
          <w:marBottom w:val="0"/>
          <w:divBdr>
            <w:top w:val="none" w:sz="0" w:space="0" w:color="auto"/>
            <w:left w:val="none" w:sz="0" w:space="0" w:color="auto"/>
            <w:bottom w:val="none" w:sz="0" w:space="0" w:color="auto"/>
            <w:right w:val="none" w:sz="0" w:space="0" w:color="auto"/>
          </w:divBdr>
        </w:div>
        <w:div w:id="1875195434">
          <w:marLeft w:val="1166"/>
          <w:marRight w:val="0"/>
          <w:marTop w:val="115"/>
          <w:marBottom w:val="0"/>
          <w:divBdr>
            <w:top w:val="none" w:sz="0" w:space="0" w:color="auto"/>
            <w:left w:val="none" w:sz="0" w:space="0" w:color="auto"/>
            <w:bottom w:val="none" w:sz="0" w:space="0" w:color="auto"/>
            <w:right w:val="none" w:sz="0" w:space="0" w:color="auto"/>
          </w:divBdr>
        </w:div>
      </w:divsChild>
    </w:div>
    <w:div w:id="89281350">
      <w:bodyDiv w:val="1"/>
      <w:marLeft w:val="0"/>
      <w:marRight w:val="0"/>
      <w:marTop w:val="0"/>
      <w:marBottom w:val="0"/>
      <w:divBdr>
        <w:top w:val="none" w:sz="0" w:space="0" w:color="auto"/>
        <w:left w:val="none" w:sz="0" w:space="0" w:color="auto"/>
        <w:bottom w:val="none" w:sz="0" w:space="0" w:color="auto"/>
        <w:right w:val="none" w:sz="0" w:space="0" w:color="auto"/>
      </w:divBdr>
      <w:divsChild>
        <w:div w:id="551187771">
          <w:marLeft w:val="547"/>
          <w:marRight w:val="0"/>
          <w:marTop w:val="154"/>
          <w:marBottom w:val="0"/>
          <w:divBdr>
            <w:top w:val="none" w:sz="0" w:space="0" w:color="auto"/>
            <w:left w:val="none" w:sz="0" w:space="0" w:color="auto"/>
            <w:bottom w:val="none" w:sz="0" w:space="0" w:color="auto"/>
            <w:right w:val="none" w:sz="0" w:space="0" w:color="auto"/>
          </w:divBdr>
        </w:div>
      </w:divsChild>
    </w:div>
    <w:div w:id="125663467">
      <w:bodyDiv w:val="1"/>
      <w:marLeft w:val="0"/>
      <w:marRight w:val="0"/>
      <w:marTop w:val="0"/>
      <w:marBottom w:val="0"/>
      <w:divBdr>
        <w:top w:val="none" w:sz="0" w:space="0" w:color="auto"/>
        <w:left w:val="none" w:sz="0" w:space="0" w:color="auto"/>
        <w:bottom w:val="none" w:sz="0" w:space="0" w:color="auto"/>
        <w:right w:val="none" w:sz="0" w:space="0" w:color="auto"/>
      </w:divBdr>
      <w:divsChild>
        <w:div w:id="1305160988">
          <w:marLeft w:val="547"/>
          <w:marRight w:val="0"/>
          <w:marTop w:val="134"/>
          <w:marBottom w:val="0"/>
          <w:divBdr>
            <w:top w:val="none" w:sz="0" w:space="0" w:color="auto"/>
            <w:left w:val="none" w:sz="0" w:space="0" w:color="auto"/>
            <w:bottom w:val="none" w:sz="0" w:space="0" w:color="auto"/>
            <w:right w:val="none" w:sz="0" w:space="0" w:color="auto"/>
          </w:divBdr>
        </w:div>
        <w:div w:id="103112715">
          <w:marLeft w:val="547"/>
          <w:marRight w:val="0"/>
          <w:marTop w:val="134"/>
          <w:marBottom w:val="0"/>
          <w:divBdr>
            <w:top w:val="none" w:sz="0" w:space="0" w:color="auto"/>
            <w:left w:val="none" w:sz="0" w:space="0" w:color="auto"/>
            <w:bottom w:val="none" w:sz="0" w:space="0" w:color="auto"/>
            <w:right w:val="none" w:sz="0" w:space="0" w:color="auto"/>
          </w:divBdr>
        </w:div>
        <w:div w:id="360784334">
          <w:marLeft w:val="547"/>
          <w:marRight w:val="0"/>
          <w:marTop w:val="134"/>
          <w:marBottom w:val="0"/>
          <w:divBdr>
            <w:top w:val="none" w:sz="0" w:space="0" w:color="auto"/>
            <w:left w:val="none" w:sz="0" w:space="0" w:color="auto"/>
            <w:bottom w:val="none" w:sz="0" w:space="0" w:color="auto"/>
            <w:right w:val="none" w:sz="0" w:space="0" w:color="auto"/>
          </w:divBdr>
        </w:div>
        <w:div w:id="2146697399">
          <w:marLeft w:val="547"/>
          <w:marRight w:val="0"/>
          <w:marTop w:val="134"/>
          <w:marBottom w:val="0"/>
          <w:divBdr>
            <w:top w:val="none" w:sz="0" w:space="0" w:color="auto"/>
            <w:left w:val="none" w:sz="0" w:space="0" w:color="auto"/>
            <w:bottom w:val="none" w:sz="0" w:space="0" w:color="auto"/>
            <w:right w:val="none" w:sz="0" w:space="0" w:color="auto"/>
          </w:divBdr>
        </w:div>
        <w:div w:id="1503428053">
          <w:marLeft w:val="547"/>
          <w:marRight w:val="0"/>
          <w:marTop w:val="134"/>
          <w:marBottom w:val="0"/>
          <w:divBdr>
            <w:top w:val="none" w:sz="0" w:space="0" w:color="auto"/>
            <w:left w:val="none" w:sz="0" w:space="0" w:color="auto"/>
            <w:bottom w:val="none" w:sz="0" w:space="0" w:color="auto"/>
            <w:right w:val="none" w:sz="0" w:space="0" w:color="auto"/>
          </w:divBdr>
        </w:div>
      </w:divsChild>
    </w:div>
    <w:div w:id="147139685">
      <w:bodyDiv w:val="1"/>
      <w:marLeft w:val="0"/>
      <w:marRight w:val="0"/>
      <w:marTop w:val="0"/>
      <w:marBottom w:val="0"/>
      <w:divBdr>
        <w:top w:val="none" w:sz="0" w:space="0" w:color="auto"/>
        <w:left w:val="none" w:sz="0" w:space="0" w:color="auto"/>
        <w:bottom w:val="none" w:sz="0" w:space="0" w:color="auto"/>
        <w:right w:val="none" w:sz="0" w:space="0" w:color="auto"/>
      </w:divBdr>
      <w:divsChild>
        <w:div w:id="395706682">
          <w:marLeft w:val="547"/>
          <w:marRight w:val="0"/>
          <w:marTop w:val="134"/>
          <w:marBottom w:val="0"/>
          <w:divBdr>
            <w:top w:val="none" w:sz="0" w:space="0" w:color="auto"/>
            <w:left w:val="none" w:sz="0" w:space="0" w:color="auto"/>
            <w:bottom w:val="none" w:sz="0" w:space="0" w:color="auto"/>
            <w:right w:val="none" w:sz="0" w:space="0" w:color="auto"/>
          </w:divBdr>
        </w:div>
        <w:div w:id="285626459">
          <w:marLeft w:val="547"/>
          <w:marRight w:val="0"/>
          <w:marTop w:val="134"/>
          <w:marBottom w:val="0"/>
          <w:divBdr>
            <w:top w:val="none" w:sz="0" w:space="0" w:color="auto"/>
            <w:left w:val="none" w:sz="0" w:space="0" w:color="auto"/>
            <w:bottom w:val="none" w:sz="0" w:space="0" w:color="auto"/>
            <w:right w:val="none" w:sz="0" w:space="0" w:color="auto"/>
          </w:divBdr>
        </w:div>
        <w:div w:id="1458255378">
          <w:marLeft w:val="1166"/>
          <w:marRight w:val="0"/>
          <w:marTop w:val="115"/>
          <w:marBottom w:val="0"/>
          <w:divBdr>
            <w:top w:val="none" w:sz="0" w:space="0" w:color="auto"/>
            <w:left w:val="none" w:sz="0" w:space="0" w:color="auto"/>
            <w:bottom w:val="none" w:sz="0" w:space="0" w:color="auto"/>
            <w:right w:val="none" w:sz="0" w:space="0" w:color="auto"/>
          </w:divBdr>
        </w:div>
        <w:div w:id="2020699095">
          <w:marLeft w:val="1166"/>
          <w:marRight w:val="0"/>
          <w:marTop w:val="115"/>
          <w:marBottom w:val="0"/>
          <w:divBdr>
            <w:top w:val="none" w:sz="0" w:space="0" w:color="auto"/>
            <w:left w:val="none" w:sz="0" w:space="0" w:color="auto"/>
            <w:bottom w:val="none" w:sz="0" w:space="0" w:color="auto"/>
            <w:right w:val="none" w:sz="0" w:space="0" w:color="auto"/>
          </w:divBdr>
        </w:div>
        <w:div w:id="562832146">
          <w:marLeft w:val="1166"/>
          <w:marRight w:val="0"/>
          <w:marTop w:val="115"/>
          <w:marBottom w:val="0"/>
          <w:divBdr>
            <w:top w:val="none" w:sz="0" w:space="0" w:color="auto"/>
            <w:left w:val="none" w:sz="0" w:space="0" w:color="auto"/>
            <w:bottom w:val="none" w:sz="0" w:space="0" w:color="auto"/>
            <w:right w:val="none" w:sz="0" w:space="0" w:color="auto"/>
          </w:divBdr>
        </w:div>
        <w:div w:id="1037196345">
          <w:marLeft w:val="547"/>
          <w:marRight w:val="0"/>
          <w:marTop w:val="134"/>
          <w:marBottom w:val="0"/>
          <w:divBdr>
            <w:top w:val="none" w:sz="0" w:space="0" w:color="auto"/>
            <w:left w:val="none" w:sz="0" w:space="0" w:color="auto"/>
            <w:bottom w:val="none" w:sz="0" w:space="0" w:color="auto"/>
            <w:right w:val="none" w:sz="0" w:space="0" w:color="auto"/>
          </w:divBdr>
        </w:div>
        <w:div w:id="1049064883">
          <w:marLeft w:val="547"/>
          <w:marRight w:val="0"/>
          <w:marTop w:val="134"/>
          <w:marBottom w:val="0"/>
          <w:divBdr>
            <w:top w:val="none" w:sz="0" w:space="0" w:color="auto"/>
            <w:left w:val="none" w:sz="0" w:space="0" w:color="auto"/>
            <w:bottom w:val="none" w:sz="0" w:space="0" w:color="auto"/>
            <w:right w:val="none" w:sz="0" w:space="0" w:color="auto"/>
          </w:divBdr>
        </w:div>
      </w:divsChild>
    </w:div>
    <w:div w:id="178205959">
      <w:bodyDiv w:val="1"/>
      <w:marLeft w:val="0"/>
      <w:marRight w:val="0"/>
      <w:marTop w:val="0"/>
      <w:marBottom w:val="0"/>
      <w:divBdr>
        <w:top w:val="none" w:sz="0" w:space="0" w:color="auto"/>
        <w:left w:val="none" w:sz="0" w:space="0" w:color="auto"/>
        <w:bottom w:val="none" w:sz="0" w:space="0" w:color="auto"/>
        <w:right w:val="none" w:sz="0" w:space="0" w:color="auto"/>
      </w:divBdr>
    </w:div>
    <w:div w:id="223294607">
      <w:bodyDiv w:val="1"/>
      <w:marLeft w:val="0"/>
      <w:marRight w:val="0"/>
      <w:marTop w:val="0"/>
      <w:marBottom w:val="0"/>
      <w:divBdr>
        <w:top w:val="none" w:sz="0" w:space="0" w:color="auto"/>
        <w:left w:val="none" w:sz="0" w:space="0" w:color="auto"/>
        <w:bottom w:val="none" w:sz="0" w:space="0" w:color="auto"/>
        <w:right w:val="none" w:sz="0" w:space="0" w:color="auto"/>
      </w:divBdr>
      <w:divsChild>
        <w:div w:id="1805780020">
          <w:marLeft w:val="547"/>
          <w:marRight w:val="0"/>
          <w:marTop w:val="120"/>
          <w:marBottom w:val="0"/>
          <w:divBdr>
            <w:top w:val="none" w:sz="0" w:space="0" w:color="auto"/>
            <w:left w:val="none" w:sz="0" w:space="0" w:color="auto"/>
            <w:bottom w:val="none" w:sz="0" w:space="0" w:color="auto"/>
            <w:right w:val="none" w:sz="0" w:space="0" w:color="auto"/>
          </w:divBdr>
        </w:div>
        <w:div w:id="1306396453">
          <w:marLeft w:val="547"/>
          <w:marRight w:val="0"/>
          <w:marTop w:val="120"/>
          <w:marBottom w:val="0"/>
          <w:divBdr>
            <w:top w:val="none" w:sz="0" w:space="0" w:color="auto"/>
            <w:left w:val="none" w:sz="0" w:space="0" w:color="auto"/>
            <w:bottom w:val="none" w:sz="0" w:space="0" w:color="auto"/>
            <w:right w:val="none" w:sz="0" w:space="0" w:color="auto"/>
          </w:divBdr>
        </w:div>
        <w:div w:id="1447383995">
          <w:marLeft w:val="547"/>
          <w:marRight w:val="0"/>
          <w:marTop w:val="120"/>
          <w:marBottom w:val="0"/>
          <w:divBdr>
            <w:top w:val="none" w:sz="0" w:space="0" w:color="auto"/>
            <w:left w:val="none" w:sz="0" w:space="0" w:color="auto"/>
            <w:bottom w:val="none" w:sz="0" w:space="0" w:color="auto"/>
            <w:right w:val="none" w:sz="0" w:space="0" w:color="auto"/>
          </w:divBdr>
        </w:div>
        <w:div w:id="1882091724">
          <w:marLeft w:val="547"/>
          <w:marRight w:val="0"/>
          <w:marTop w:val="120"/>
          <w:marBottom w:val="0"/>
          <w:divBdr>
            <w:top w:val="none" w:sz="0" w:space="0" w:color="auto"/>
            <w:left w:val="none" w:sz="0" w:space="0" w:color="auto"/>
            <w:bottom w:val="none" w:sz="0" w:space="0" w:color="auto"/>
            <w:right w:val="none" w:sz="0" w:space="0" w:color="auto"/>
          </w:divBdr>
        </w:div>
        <w:div w:id="207762476">
          <w:marLeft w:val="547"/>
          <w:marRight w:val="0"/>
          <w:marTop w:val="120"/>
          <w:marBottom w:val="0"/>
          <w:divBdr>
            <w:top w:val="none" w:sz="0" w:space="0" w:color="auto"/>
            <w:left w:val="none" w:sz="0" w:space="0" w:color="auto"/>
            <w:bottom w:val="none" w:sz="0" w:space="0" w:color="auto"/>
            <w:right w:val="none" w:sz="0" w:space="0" w:color="auto"/>
          </w:divBdr>
        </w:div>
      </w:divsChild>
    </w:div>
    <w:div w:id="252012972">
      <w:bodyDiv w:val="1"/>
      <w:marLeft w:val="0"/>
      <w:marRight w:val="0"/>
      <w:marTop w:val="0"/>
      <w:marBottom w:val="0"/>
      <w:divBdr>
        <w:top w:val="none" w:sz="0" w:space="0" w:color="auto"/>
        <w:left w:val="none" w:sz="0" w:space="0" w:color="auto"/>
        <w:bottom w:val="none" w:sz="0" w:space="0" w:color="auto"/>
        <w:right w:val="none" w:sz="0" w:space="0" w:color="auto"/>
      </w:divBdr>
      <w:divsChild>
        <w:div w:id="1965111195">
          <w:marLeft w:val="547"/>
          <w:marRight w:val="0"/>
          <w:marTop w:val="154"/>
          <w:marBottom w:val="0"/>
          <w:divBdr>
            <w:top w:val="none" w:sz="0" w:space="0" w:color="auto"/>
            <w:left w:val="none" w:sz="0" w:space="0" w:color="auto"/>
            <w:bottom w:val="none" w:sz="0" w:space="0" w:color="auto"/>
            <w:right w:val="none" w:sz="0" w:space="0" w:color="auto"/>
          </w:divBdr>
        </w:div>
        <w:div w:id="374545467">
          <w:marLeft w:val="547"/>
          <w:marRight w:val="0"/>
          <w:marTop w:val="154"/>
          <w:marBottom w:val="0"/>
          <w:divBdr>
            <w:top w:val="none" w:sz="0" w:space="0" w:color="auto"/>
            <w:left w:val="none" w:sz="0" w:space="0" w:color="auto"/>
            <w:bottom w:val="none" w:sz="0" w:space="0" w:color="auto"/>
            <w:right w:val="none" w:sz="0" w:space="0" w:color="auto"/>
          </w:divBdr>
        </w:div>
        <w:div w:id="1282758419">
          <w:marLeft w:val="547"/>
          <w:marRight w:val="0"/>
          <w:marTop w:val="154"/>
          <w:marBottom w:val="0"/>
          <w:divBdr>
            <w:top w:val="none" w:sz="0" w:space="0" w:color="auto"/>
            <w:left w:val="none" w:sz="0" w:space="0" w:color="auto"/>
            <w:bottom w:val="none" w:sz="0" w:space="0" w:color="auto"/>
            <w:right w:val="none" w:sz="0" w:space="0" w:color="auto"/>
          </w:divBdr>
        </w:div>
        <w:div w:id="2117476615">
          <w:marLeft w:val="547"/>
          <w:marRight w:val="0"/>
          <w:marTop w:val="154"/>
          <w:marBottom w:val="0"/>
          <w:divBdr>
            <w:top w:val="none" w:sz="0" w:space="0" w:color="auto"/>
            <w:left w:val="none" w:sz="0" w:space="0" w:color="auto"/>
            <w:bottom w:val="none" w:sz="0" w:space="0" w:color="auto"/>
            <w:right w:val="none" w:sz="0" w:space="0" w:color="auto"/>
          </w:divBdr>
        </w:div>
      </w:divsChild>
    </w:div>
    <w:div w:id="259721735">
      <w:bodyDiv w:val="1"/>
      <w:marLeft w:val="0"/>
      <w:marRight w:val="0"/>
      <w:marTop w:val="0"/>
      <w:marBottom w:val="0"/>
      <w:divBdr>
        <w:top w:val="none" w:sz="0" w:space="0" w:color="auto"/>
        <w:left w:val="none" w:sz="0" w:space="0" w:color="auto"/>
        <w:bottom w:val="none" w:sz="0" w:space="0" w:color="auto"/>
        <w:right w:val="none" w:sz="0" w:space="0" w:color="auto"/>
      </w:divBdr>
    </w:div>
    <w:div w:id="350570212">
      <w:bodyDiv w:val="1"/>
      <w:marLeft w:val="0"/>
      <w:marRight w:val="0"/>
      <w:marTop w:val="0"/>
      <w:marBottom w:val="0"/>
      <w:divBdr>
        <w:top w:val="none" w:sz="0" w:space="0" w:color="auto"/>
        <w:left w:val="none" w:sz="0" w:space="0" w:color="auto"/>
        <w:bottom w:val="none" w:sz="0" w:space="0" w:color="auto"/>
        <w:right w:val="none" w:sz="0" w:space="0" w:color="auto"/>
      </w:divBdr>
      <w:divsChild>
        <w:div w:id="1967005178">
          <w:marLeft w:val="547"/>
          <w:marRight w:val="0"/>
          <w:marTop w:val="144"/>
          <w:marBottom w:val="0"/>
          <w:divBdr>
            <w:top w:val="none" w:sz="0" w:space="0" w:color="auto"/>
            <w:left w:val="none" w:sz="0" w:space="0" w:color="auto"/>
            <w:bottom w:val="none" w:sz="0" w:space="0" w:color="auto"/>
            <w:right w:val="none" w:sz="0" w:space="0" w:color="auto"/>
          </w:divBdr>
        </w:div>
      </w:divsChild>
    </w:div>
    <w:div w:id="373622766">
      <w:bodyDiv w:val="1"/>
      <w:marLeft w:val="0"/>
      <w:marRight w:val="0"/>
      <w:marTop w:val="0"/>
      <w:marBottom w:val="0"/>
      <w:divBdr>
        <w:top w:val="none" w:sz="0" w:space="0" w:color="auto"/>
        <w:left w:val="none" w:sz="0" w:space="0" w:color="auto"/>
        <w:bottom w:val="none" w:sz="0" w:space="0" w:color="auto"/>
        <w:right w:val="none" w:sz="0" w:space="0" w:color="auto"/>
      </w:divBdr>
    </w:div>
    <w:div w:id="381058597">
      <w:bodyDiv w:val="1"/>
      <w:marLeft w:val="0"/>
      <w:marRight w:val="0"/>
      <w:marTop w:val="0"/>
      <w:marBottom w:val="0"/>
      <w:divBdr>
        <w:top w:val="none" w:sz="0" w:space="0" w:color="auto"/>
        <w:left w:val="none" w:sz="0" w:space="0" w:color="auto"/>
        <w:bottom w:val="none" w:sz="0" w:space="0" w:color="auto"/>
        <w:right w:val="none" w:sz="0" w:space="0" w:color="auto"/>
      </w:divBdr>
      <w:divsChild>
        <w:div w:id="451173073">
          <w:marLeft w:val="547"/>
          <w:marRight w:val="0"/>
          <w:marTop w:val="134"/>
          <w:marBottom w:val="0"/>
          <w:divBdr>
            <w:top w:val="none" w:sz="0" w:space="0" w:color="auto"/>
            <w:left w:val="none" w:sz="0" w:space="0" w:color="auto"/>
            <w:bottom w:val="none" w:sz="0" w:space="0" w:color="auto"/>
            <w:right w:val="none" w:sz="0" w:space="0" w:color="auto"/>
          </w:divBdr>
        </w:div>
      </w:divsChild>
    </w:div>
    <w:div w:id="407650053">
      <w:bodyDiv w:val="1"/>
      <w:marLeft w:val="0"/>
      <w:marRight w:val="0"/>
      <w:marTop w:val="0"/>
      <w:marBottom w:val="0"/>
      <w:divBdr>
        <w:top w:val="none" w:sz="0" w:space="0" w:color="auto"/>
        <w:left w:val="none" w:sz="0" w:space="0" w:color="auto"/>
        <w:bottom w:val="none" w:sz="0" w:space="0" w:color="auto"/>
        <w:right w:val="none" w:sz="0" w:space="0" w:color="auto"/>
      </w:divBdr>
      <w:divsChild>
        <w:div w:id="1182624333">
          <w:marLeft w:val="547"/>
          <w:marRight w:val="0"/>
          <w:marTop w:val="134"/>
          <w:marBottom w:val="0"/>
          <w:divBdr>
            <w:top w:val="none" w:sz="0" w:space="0" w:color="auto"/>
            <w:left w:val="none" w:sz="0" w:space="0" w:color="auto"/>
            <w:bottom w:val="none" w:sz="0" w:space="0" w:color="auto"/>
            <w:right w:val="none" w:sz="0" w:space="0" w:color="auto"/>
          </w:divBdr>
        </w:div>
        <w:div w:id="1028681849">
          <w:marLeft w:val="547"/>
          <w:marRight w:val="0"/>
          <w:marTop w:val="134"/>
          <w:marBottom w:val="0"/>
          <w:divBdr>
            <w:top w:val="none" w:sz="0" w:space="0" w:color="auto"/>
            <w:left w:val="none" w:sz="0" w:space="0" w:color="auto"/>
            <w:bottom w:val="none" w:sz="0" w:space="0" w:color="auto"/>
            <w:right w:val="none" w:sz="0" w:space="0" w:color="auto"/>
          </w:divBdr>
        </w:div>
        <w:div w:id="225338871">
          <w:marLeft w:val="547"/>
          <w:marRight w:val="0"/>
          <w:marTop w:val="134"/>
          <w:marBottom w:val="0"/>
          <w:divBdr>
            <w:top w:val="none" w:sz="0" w:space="0" w:color="auto"/>
            <w:left w:val="none" w:sz="0" w:space="0" w:color="auto"/>
            <w:bottom w:val="none" w:sz="0" w:space="0" w:color="auto"/>
            <w:right w:val="none" w:sz="0" w:space="0" w:color="auto"/>
          </w:divBdr>
        </w:div>
        <w:div w:id="254750293">
          <w:marLeft w:val="547"/>
          <w:marRight w:val="0"/>
          <w:marTop w:val="134"/>
          <w:marBottom w:val="0"/>
          <w:divBdr>
            <w:top w:val="none" w:sz="0" w:space="0" w:color="auto"/>
            <w:left w:val="none" w:sz="0" w:space="0" w:color="auto"/>
            <w:bottom w:val="none" w:sz="0" w:space="0" w:color="auto"/>
            <w:right w:val="none" w:sz="0" w:space="0" w:color="auto"/>
          </w:divBdr>
        </w:div>
      </w:divsChild>
    </w:div>
    <w:div w:id="422845988">
      <w:bodyDiv w:val="1"/>
      <w:marLeft w:val="0"/>
      <w:marRight w:val="0"/>
      <w:marTop w:val="0"/>
      <w:marBottom w:val="0"/>
      <w:divBdr>
        <w:top w:val="none" w:sz="0" w:space="0" w:color="auto"/>
        <w:left w:val="none" w:sz="0" w:space="0" w:color="auto"/>
        <w:bottom w:val="none" w:sz="0" w:space="0" w:color="auto"/>
        <w:right w:val="none" w:sz="0" w:space="0" w:color="auto"/>
      </w:divBdr>
      <w:divsChild>
        <w:div w:id="563419355">
          <w:marLeft w:val="547"/>
          <w:marRight w:val="0"/>
          <w:marTop w:val="134"/>
          <w:marBottom w:val="0"/>
          <w:divBdr>
            <w:top w:val="none" w:sz="0" w:space="0" w:color="auto"/>
            <w:left w:val="none" w:sz="0" w:space="0" w:color="auto"/>
            <w:bottom w:val="none" w:sz="0" w:space="0" w:color="auto"/>
            <w:right w:val="none" w:sz="0" w:space="0" w:color="auto"/>
          </w:divBdr>
        </w:div>
      </w:divsChild>
    </w:div>
    <w:div w:id="451822424">
      <w:bodyDiv w:val="1"/>
      <w:marLeft w:val="0"/>
      <w:marRight w:val="0"/>
      <w:marTop w:val="0"/>
      <w:marBottom w:val="0"/>
      <w:divBdr>
        <w:top w:val="none" w:sz="0" w:space="0" w:color="auto"/>
        <w:left w:val="none" w:sz="0" w:space="0" w:color="auto"/>
        <w:bottom w:val="none" w:sz="0" w:space="0" w:color="auto"/>
        <w:right w:val="none" w:sz="0" w:space="0" w:color="auto"/>
      </w:divBdr>
      <w:divsChild>
        <w:div w:id="111174633">
          <w:marLeft w:val="547"/>
          <w:marRight w:val="0"/>
          <w:marTop w:val="154"/>
          <w:marBottom w:val="0"/>
          <w:divBdr>
            <w:top w:val="none" w:sz="0" w:space="0" w:color="auto"/>
            <w:left w:val="none" w:sz="0" w:space="0" w:color="auto"/>
            <w:bottom w:val="none" w:sz="0" w:space="0" w:color="auto"/>
            <w:right w:val="none" w:sz="0" w:space="0" w:color="auto"/>
          </w:divBdr>
        </w:div>
        <w:div w:id="1837725581">
          <w:marLeft w:val="547"/>
          <w:marRight w:val="0"/>
          <w:marTop w:val="154"/>
          <w:marBottom w:val="0"/>
          <w:divBdr>
            <w:top w:val="none" w:sz="0" w:space="0" w:color="auto"/>
            <w:left w:val="none" w:sz="0" w:space="0" w:color="auto"/>
            <w:bottom w:val="none" w:sz="0" w:space="0" w:color="auto"/>
            <w:right w:val="none" w:sz="0" w:space="0" w:color="auto"/>
          </w:divBdr>
        </w:div>
        <w:div w:id="330957555">
          <w:marLeft w:val="547"/>
          <w:marRight w:val="0"/>
          <w:marTop w:val="154"/>
          <w:marBottom w:val="0"/>
          <w:divBdr>
            <w:top w:val="none" w:sz="0" w:space="0" w:color="auto"/>
            <w:left w:val="none" w:sz="0" w:space="0" w:color="auto"/>
            <w:bottom w:val="none" w:sz="0" w:space="0" w:color="auto"/>
            <w:right w:val="none" w:sz="0" w:space="0" w:color="auto"/>
          </w:divBdr>
        </w:div>
      </w:divsChild>
    </w:div>
    <w:div w:id="500899077">
      <w:bodyDiv w:val="1"/>
      <w:marLeft w:val="0"/>
      <w:marRight w:val="0"/>
      <w:marTop w:val="0"/>
      <w:marBottom w:val="0"/>
      <w:divBdr>
        <w:top w:val="none" w:sz="0" w:space="0" w:color="auto"/>
        <w:left w:val="none" w:sz="0" w:space="0" w:color="auto"/>
        <w:bottom w:val="none" w:sz="0" w:space="0" w:color="auto"/>
        <w:right w:val="none" w:sz="0" w:space="0" w:color="auto"/>
      </w:divBdr>
      <w:divsChild>
        <w:div w:id="2137066234">
          <w:marLeft w:val="547"/>
          <w:marRight w:val="0"/>
          <w:marTop w:val="144"/>
          <w:marBottom w:val="0"/>
          <w:divBdr>
            <w:top w:val="none" w:sz="0" w:space="0" w:color="auto"/>
            <w:left w:val="none" w:sz="0" w:space="0" w:color="auto"/>
            <w:bottom w:val="none" w:sz="0" w:space="0" w:color="auto"/>
            <w:right w:val="none" w:sz="0" w:space="0" w:color="auto"/>
          </w:divBdr>
        </w:div>
        <w:div w:id="1942253504">
          <w:marLeft w:val="547"/>
          <w:marRight w:val="0"/>
          <w:marTop w:val="144"/>
          <w:marBottom w:val="0"/>
          <w:divBdr>
            <w:top w:val="none" w:sz="0" w:space="0" w:color="auto"/>
            <w:left w:val="none" w:sz="0" w:space="0" w:color="auto"/>
            <w:bottom w:val="none" w:sz="0" w:space="0" w:color="auto"/>
            <w:right w:val="none" w:sz="0" w:space="0" w:color="auto"/>
          </w:divBdr>
        </w:div>
        <w:div w:id="979843887">
          <w:marLeft w:val="547"/>
          <w:marRight w:val="0"/>
          <w:marTop w:val="144"/>
          <w:marBottom w:val="0"/>
          <w:divBdr>
            <w:top w:val="none" w:sz="0" w:space="0" w:color="auto"/>
            <w:left w:val="none" w:sz="0" w:space="0" w:color="auto"/>
            <w:bottom w:val="none" w:sz="0" w:space="0" w:color="auto"/>
            <w:right w:val="none" w:sz="0" w:space="0" w:color="auto"/>
          </w:divBdr>
        </w:div>
        <w:div w:id="1153637604">
          <w:marLeft w:val="547"/>
          <w:marRight w:val="0"/>
          <w:marTop w:val="144"/>
          <w:marBottom w:val="0"/>
          <w:divBdr>
            <w:top w:val="none" w:sz="0" w:space="0" w:color="auto"/>
            <w:left w:val="none" w:sz="0" w:space="0" w:color="auto"/>
            <w:bottom w:val="none" w:sz="0" w:space="0" w:color="auto"/>
            <w:right w:val="none" w:sz="0" w:space="0" w:color="auto"/>
          </w:divBdr>
        </w:div>
        <w:div w:id="1323465197">
          <w:marLeft w:val="547"/>
          <w:marRight w:val="0"/>
          <w:marTop w:val="144"/>
          <w:marBottom w:val="0"/>
          <w:divBdr>
            <w:top w:val="none" w:sz="0" w:space="0" w:color="auto"/>
            <w:left w:val="none" w:sz="0" w:space="0" w:color="auto"/>
            <w:bottom w:val="none" w:sz="0" w:space="0" w:color="auto"/>
            <w:right w:val="none" w:sz="0" w:space="0" w:color="auto"/>
          </w:divBdr>
        </w:div>
      </w:divsChild>
    </w:div>
    <w:div w:id="507445364">
      <w:bodyDiv w:val="1"/>
      <w:marLeft w:val="0"/>
      <w:marRight w:val="0"/>
      <w:marTop w:val="0"/>
      <w:marBottom w:val="0"/>
      <w:divBdr>
        <w:top w:val="none" w:sz="0" w:space="0" w:color="auto"/>
        <w:left w:val="none" w:sz="0" w:space="0" w:color="auto"/>
        <w:bottom w:val="none" w:sz="0" w:space="0" w:color="auto"/>
        <w:right w:val="none" w:sz="0" w:space="0" w:color="auto"/>
      </w:divBdr>
      <w:divsChild>
        <w:div w:id="1012143673">
          <w:marLeft w:val="547"/>
          <w:marRight w:val="0"/>
          <w:marTop w:val="144"/>
          <w:marBottom w:val="0"/>
          <w:divBdr>
            <w:top w:val="none" w:sz="0" w:space="0" w:color="auto"/>
            <w:left w:val="none" w:sz="0" w:space="0" w:color="auto"/>
            <w:bottom w:val="none" w:sz="0" w:space="0" w:color="auto"/>
            <w:right w:val="none" w:sz="0" w:space="0" w:color="auto"/>
          </w:divBdr>
        </w:div>
      </w:divsChild>
    </w:div>
    <w:div w:id="555091232">
      <w:bodyDiv w:val="1"/>
      <w:marLeft w:val="0"/>
      <w:marRight w:val="0"/>
      <w:marTop w:val="0"/>
      <w:marBottom w:val="0"/>
      <w:divBdr>
        <w:top w:val="none" w:sz="0" w:space="0" w:color="auto"/>
        <w:left w:val="none" w:sz="0" w:space="0" w:color="auto"/>
        <w:bottom w:val="none" w:sz="0" w:space="0" w:color="auto"/>
        <w:right w:val="none" w:sz="0" w:space="0" w:color="auto"/>
      </w:divBdr>
      <w:divsChild>
        <w:div w:id="309095572">
          <w:marLeft w:val="1166"/>
          <w:marRight w:val="0"/>
          <w:marTop w:val="115"/>
          <w:marBottom w:val="0"/>
          <w:divBdr>
            <w:top w:val="none" w:sz="0" w:space="0" w:color="auto"/>
            <w:left w:val="none" w:sz="0" w:space="0" w:color="auto"/>
            <w:bottom w:val="none" w:sz="0" w:space="0" w:color="auto"/>
            <w:right w:val="none" w:sz="0" w:space="0" w:color="auto"/>
          </w:divBdr>
        </w:div>
        <w:div w:id="1119256365">
          <w:marLeft w:val="1166"/>
          <w:marRight w:val="0"/>
          <w:marTop w:val="115"/>
          <w:marBottom w:val="0"/>
          <w:divBdr>
            <w:top w:val="none" w:sz="0" w:space="0" w:color="auto"/>
            <w:left w:val="none" w:sz="0" w:space="0" w:color="auto"/>
            <w:bottom w:val="none" w:sz="0" w:space="0" w:color="auto"/>
            <w:right w:val="none" w:sz="0" w:space="0" w:color="auto"/>
          </w:divBdr>
        </w:div>
      </w:divsChild>
    </w:div>
    <w:div w:id="573470422">
      <w:bodyDiv w:val="1"/>
      <w:marLeft w:val="0"/>
      <w:marRight w:val="0"/>
      <w:marTop w:val="0"/>
      <w:marBottom w:val="0"/>
      <w:divBdr>
        <w:top w:val="none" w:sz="0" w:space="0" w:color="auto"/>
        <w:left w:val="none" w:sz="0" w:space="0" w:color="auto"/>
        <w:bottom w:val="none" w:sz="0" w:space="0" w:color="auto"/>
        <w:right w:val="none" w:sz="0" w:space="0" w:color="auto"/>
      </w:divBdr>
      <w:divsChild>
        <w:div w:id="468523334">
          <w:marLeft w:val="0"/>
          <w:marRight w:val="0"/>
          <w:marTop w:val="101"/>
          <w:marBottom w:val="0"/>
          <w:divBdr>
            <w:top w:val="none" w:sz="0" w:space="0" w:color="auto"/>
            <w:left w:val="none" w:sz="0" w:space="0" w:color="auto"/>
            <w:bottom w:val="none" w:sz="0" w:space="0" w:color="auto"/>
            <w:right w:val="none" w:sz="0" w:space="0" w:color="auto"/>
          </w:divBdr>
        </w:div>
      </w:divsChild>
    </w:div>
    <w:div w:id="601298751">
      <w:bodyDiv w:val="1"/>
      <w:marLeft w:val="0"/>
      <w:marRight w:val="0"/>
      <w:marTop w:val="0"/>
      <w:marBottom w:val="0"/>
      <w:divBdr>
        <w:top w:val="none" w:sz="0" w:space="0" w:color="auto"/>
        <w:left w:val="none" w:sz="0" w:space="0" w:color="auto"/>
        <w:bottom w:val="none" w:sz="0" w:space="0" w:color="auto"/>
        <w:right w:val="none" w:sz="0" w:space="0" w:color="auto"/>
      </w:divBdr>
      <w:divsChild>
        <w:div w:id="81294632">
          <w:marLeft w:val="547"/>
          <w:marRight w:val="0"/>
          <w:marTop w:val="154"/>
          <w:marBottom w:val="0"/>
          <w:divBdr>
            <w:top w:val="none" w:sz="0" w:space="0" w:color="auto"/>
            <w:left w:val="none" w:sz="0" w:space="0" w:color="auto"/>
            <w:bottom w:val="none" w:sz="0" w:space="0" w:color="auto"/>
            <w:right w:val="none" w:sz="0" w:space="0" w:color="auto"/>
          </w:divBdr>
        </w:div>
        <w:div w:id="995886531">
          <w:marLeft w:val="547"/>
          <w:marRight w:val="0"/>
          <w:marTop w:val="154"/>
          <w:marBottom w:val="0"/>
          <w:divBdr>
            <w:top w:val="none" w:sz="0" w:space="0" w:color="auto"/>
            <w:left w:val="none" w:sz="0" w:space="0" w:color="auto"/>
            <w:bottom w:val="none" w:sz="0" w:space="0" w:color="auto"/>
            <w:right w:val="none" w:sz="0" w:space="0" w:color="auto"/>
          </w:divBdr>
        </w:div>
        <w:div w:id="1419979465">
          <w:marLeft w:val="547"/>
          <w:marRight w:val="0"/>
          <w:marTop w:val="154"/>
          <w:marBottom w:val="0"/>
          <w:divBdr>
            <w:top w:val="none" w:sz="0" w:space="0" w:color="auto"/>
            <w:left w:val="none" w:sz="0" w:space="0" w:color="auto"/>
            <w:bottom w:val="none" w:sz="0" w:space="0" w:color="auto"/>
            <w:right w:val="none" w:sz="0" w:space="0" w:color="auto"/>
          </w:divBdr>
        </w:div>
        <w:div w:id="1644651107">
          <w:marLeft w:val="547"/>
          <w:marRight w:val="0"/>
          <w:marTop w:val="154"/>
          <w:marBottom w:val="0"/>
          <w:divBdr>
            <w:top w:val="none" w:sz="0" w:space="0" w:color="auto"/>
            <w:left w:val="none" w:sz="0" w:space="0" w:color="auto"/>
            <w:bottom w:val="none" w:sz="0" w:space="0" w:color="auto"/>
            <w:right w:val="none" w:sz="0" w:space="0" w:color="auto"/>
          </w:divBdr>
        </w:div>
        <w:div w:id="1167479671">
          <w:marLeft w:val="547"/>
          <w:marRight w:val="0"/>
          <w:marTop w:val="154"/>
          <w:marBottom w:val="0"/>
          <w:divBdr>
            <w:top w:val="none" w:sz="0" w:space="0" w:color="auto"/>
            <w:left w:val="none" w:sz="0" w:space="0" w:color="auto"/>
            <w:bottom w:val="none" w:sz="0" w:space="0" w:color="auto"/>
            <w:right w:val="none" w:sz="0" w:space="0" w:color="auto"/>
          </w:divBdr>
        </w:div>
        <w:div w:id="648483609">
          <w:marLeft w:val="547"/>
          <w:marRight w:val="0"/>
          <w:marTop w:val="154"/>
          <w:marBottom w:val="0"/>
          <w:divBdr>
            <w:top w:val="none" w:sz="0" w:space="0" w:color="auto"/>
            <w:left w:val="none" w:sz="0" w:space="0" w:color="auto"/>
            <w:bottom w:val="none" w:sz="0" w:space="0" w:color="auto"/>
            <w:right w:val="none" w:sz="0" w:space="0" w:color="auto"/>
          </w:divBdr>
        </w:div>
      </w:divsChild>
    </w:div>
    <w:div w:id="662440661">
      <w:bodyDiv w:val="1"/>
      <w:marLeft w:val="0"/>
      <w:marRight w:val="0"/>
      <w:marTop w:val="0"/>
      <w:marBottom w:val="0"/>
      <w:divBdr>
        <w:top w:val="none" w:sz="0" w:space="0" w:color="auto"/>
        <w:left w:val="none" w:sz="0" w:space="0" w:color="auto"/>
        <w:bottom w:val="none" w:sz="0" w:space="0" w:color="auto"/>
        <w:right w:val="none" w:sz="0" w:space="0" w:color="auto"/>
      </w:divBdr>
      <w:divsChild>
        <w:div w:id="1020548553">
          <w:marLeft w:val="1166"/>
          <w:marRight w:val="0"/>
          <w:marTop w:val="134"/>
          <w:marBottom w:val="0"/>
          <w:divBdr>
            <w:top w:val="none" w:sz="0" w:space="0" w:color="auto"/>
            <w:left w:val="none" w:sz="0" w:space="0" w:color="auto"/>
            <w:bottom w:val="none" w:sz="0" w:space="0" w:color="auto"/>
            <w:right w:val="none" w:sz="0" w:space="0" w:color="auto"/>
          </w:divBdr>
        </w:div>
        <w:div w:id="444734554">
          <w:marLeft w:val="1800"/>
          <w:marRight w:val="0"/>
          <w:marTop w:val="115"/>
          <w:marBottom w:val="0"/>
          <w:divBdr>
            <w:top w:val="none" w:sz="0" w:space="0" w:color="auto"/>
            <w:left w:val="none" w:sz="0" w:space="0" w:color="auto"/>
            <w:bottom w:val="none" w:sz="0" w:space="0" w:color="auto"/>
            <w:right w:val="none" w:sz="0" w:space="0" w:color="auto"/>
          </w:divBdr>
        </w:div>
      </w:divsChild>
    </w:div>
    <w:div w:id="667906006">
      <w:bodyDiv w:val="1"/>
      <w:marLeft w:val="0"/>
      <w:marRight w:val="0"/>
      <w:marTop w:val="0"/>
      <w:marBottom w:val="0"/>
      <w:divBdr>
        <w:top w:val="none" w:sz="0" w:space="0" w:color="auto"/>
        <w:left w:val="none" w:sz="0" w:space="0" w:color="auto"/>
        <w:bottom w:val="none" w:sz="0" w:space="0" w:color="auto"/>
        <w:right w:val="none" w:sz="0" w:space="0" w:color="auto"/>
      </w:divBdr>
      <w:divsChild>
        <w:div w:id="535654379">
          <w:marLeft w:val="547"/>
          <w:marRight w:val="0"/>
          <w:marTop w:val="154"/>
          <w:marBottom w:val="0"/>
          <w:divBdr>
            <w:top w:val="none" w:sz="0" w:space="0" w:color="auto"/>
            <w:left w:val="none" w:sz="0" w:space="0" w:color="auto"/>
            <w:bottom w:val="none" w:sz="0" w:space="0" w:color="auto"/>
            <w:right w:val="none" w:sz="0" w:space="0" w:color="auto"/>
          </w:divBdr>
        </w:div>
        <w:div w:id="192545917">
          <w:marLeft w:val="547"/>
          <w:marRight w:val="0"/>
          <w:marTop w:val="154"/>
          <w:marBottom w:val="0"/>
          <w:divBdr>
            <w:top w:val="none" w:sz="0" w:space="0" w:color="auto"/>
            <w:left w:val="none" w:sz="0" w:space="0" w:color="auto"/>
            <w:bottom w:val="none" w:sz="0" w:space="0" w:color="auto"/>
            <w:right w:val="none" w:sz="0" w:space="0" w:color="auto"/>
          </w:divBdr>
        </w:div>
      </w:divsChild>
    </w:div>
    <w:div w:id="675352493">
      <w:bodyDiv w:val="1"/>
      <w:marLeft w:val="0"/>
      <w:marRight w:val="0"/>
      <w:marTop w:val="0"/>
      <w:marBottom w:val="0"/>
      <w:divBdr>
        <w:top w:val="none" w:sz="0" w:space="0" w:color="auto"/>
        <w:left w:val="none" w:sz="0" w:space="0" w:color="auto"/>
        <w:bottom w:val="none" w:sz="0" w:space="0" w:color="auto"/>
        <w:right w:val="none" w:sz="0" w:space="0" w:color="auto"/>
      </w:divBdr>
      <w:divsChild>
        <w:div w:id="1119109444">
          <w:marLeft w:val="547"/>
          <w:marRight w:val="0"/>
          <w:marTop w:val="125"/>
          <w:marBottom w:val="0"/>
          <w:divBdr>
            <w:top w:val="none" w:sz="0" w:space="0" w:color="auto"/>
            <w:left w:val="none" w:sz="0" w:space="0" w:color="auto"/>
            <w:bottom w:val="none" w:sz="0" w:space="0" w:color="auto"/>
            <w:right w:val="none" w:sz="0" w:space="0" w:color="auto"/>
          </w:divBdr>
        </w:div>
        <w:div w:id="1188106775">
          <w:marLeft w:val="547"/>
          <w:marRight w:val="0"/>
          <w:marTop w:val="125"/>
          <w:marBottom w:val="0"/>
          <w:divBdr>
            <w:top w:val="none" w:sz="0" w:space="0" w:color="auto"/>
            <w:left w:val="none" w:sz="0" w:space="0" w:color="auto"/>
            <w:bottom w:val="none" w:sz="0" w:space="0" w:color="auto"/>
            <w:right w:val="none" w:sz="0" w:space="0" w:color="auto"/>
          </w:divBdr>
        </w:div>
        <w:div w:id="167259670">
          <w:marLeft w:val="547"/>
          <w:marRight w:val="0"/>
          <w:marTop w:val="125"/>
          <w:marBottom w:val="0"/>
          <w:divBdr>
            <w:top w:val="none" w:sz="0" w:space="0" w:color="auto"/>
            <w:left w:val="none" w:sz="0" w:space="0" w:color="auto"/>
            <w:bottom w:val="none" w:sz="0" w:space="0" w:color="auto"/>
            <w:right w:val="none" w:sz="0" w:space="0" w:color="auto"/>
          </w:divBdr>
        </w:div>
      </w:divsChild>
    </w:div>
    <w:div w:id="676155174">
      <w:bodyDiv w:val="1"/>
      <w:marLeft w:val="0"/>
      <w:marRight w:val="0"/>
      <w:marTop w:val="0"/>
      <w:marBottom w:val="0"/>
      <w:divBdr>
        <w:top w:val="none" w:sz="0" w:space="0" w:color="auto"/>
        <w:left w:val="none" w:sz="0" w:space="0" w:color="auto"/>
        <w:bottom w:val="none" w:sz="0" w:space="0" w:color="auto"/>
        <w:right w:val="none" w:sz="0" w:space="0" w:color="auto"/>
      </w:divBdr>
    </w:div>
    <w:div w:id="678657980">
      <w:bodyDiv w:val="1"/>
      <w:marLeft w:val="0"/>
      <w:marRight w:val="0"/>
      <w:marTop w:val="0"/>
      <w:marBottom w:val="0"/>
      <w:divBdr>
        <w:top w:val="none" w:sz="0" w:space="0" w:color="auto"/>
        <w:left w:val="none" w:sz="0" w:space="0" w:color="auto"/>
        <w:bottom w:val="none" w:sz="0" w:space="0" w:color="auto"/>
        <w:right w:val="none" w:sz="0" w:space="0" w:color="auto"/>
      </w:divBdr>
      <w:divsChild>
        <w:div w:id="1341156503">
          <w:marLeft w:val="547"/>
          <w:marRight w:val="0"/>
          <w:marTop w:val="154"/>
          <w:marBottom w:val="0"/>
          <w:divBdr>
            <w:top w:val="none" w:sz="0" w:space="0" w:color="auto"/>
            <w:left w:val="none" w:sz="0" w:space="0" w:color="auto"/>
            <w:bottom w:val="none" w:sz="0" w:space="0" w:color="auto"/>
            <w:right w:val="none" w:sz="0" w:space="0" w:color="auto"/>
          </w:divBdr>
        </w:div>
        <w:div w:id="438330074">
          <w:marLeft w:val="1166"/>
          <w:marRight w:val="0"/>
          <w:marTop w:val="134"/>
          <w:marBottom w:val="0"/>
          <w:divBdr>
            <w:top w:val="none" w:sz="0" w:space="0" w:color="auto"/>
            <w:left w:val="none" w:sz="0" w:space="0" w:color="auto"/>
            <w:bottom w:val="none" w:sz="0" w:space="0" w:color="auto"/>
            <w:right w:val="none" w:sz="0" w:space="0" w:color="auto"/>
          </w:divBdr>
        </w:div>
        <w:div w:id="1588348136">
          <w:marLeft w:val="1166"/>
          <w:marRight w:val="0"/>
          <w:marTop w:val="134"/>
          <w:marBottom w:val="0"/>
          <w:divBdr>
            <w:top w:val="none" w:sz="0" w:space="0" w:color="auto"/>
            <w:left w:val="none" w:sz="0" w:space="0" w:color="auto"/>
            <w:bottom w:val="none" w:sz="0" w:space="0" w:color="auto"/>
            <w:right w:val="none" w:sz="0" w:space="0" w:color="auto"/>
          </w:divBdr>
        </w:div>
        <w:div w:id="1630354918">
          <w:marLeft w:val="547"/>
          <w:marRight w:val="0"/>
          <w:marTop w:val="154"/>
          <w:marBottom w:val="0"/>
          <w:divBdr>
            <w:top w:val="none" w:sz="0" w:space="0" w:color="auto"/>
            <w:left w:val="none" w:sz="0" w:space="0" w:color="auto"/>
            <w:bottom w:val="none" w:sz="0" w:space="0" w:color="auto"/>
            <w:right w:val="none" w:sz="0" w:space="0" w:color="auto"/>
          </w:divBdr>
        </w:div>
        <w:div w:id="1036001804">
          <w:marLeft w:val="547"/>
          <w:marRight w:val="0"/>
          <w:marTop w:val="154"/>
          <w:marBottom w:val="0"/>
          <w:divBdr>
            <w:top w:val="none" w:sz="0" w:space="0" w:color="auto"/>
            <w:left w:val="none" w:sz="0" w:space="0" w:color="auto"/>
            <w:bottom w:val="none" w:sz="0" w:space="0" w:color="auto"/>
            <w:right w:val="none" w:sz="0" w:space="0" w:color="auto"/>
          </w:divBdr>
        </w:div>
      </w:divsChild>
    </w:div>
    <w:div w:id="678891346">
      <w:bodyDiv w:val="1"/>
      <w:marLeft w:val="0"/>
      <w:marRight w:val="0"/>
      <w:marTop w:val="0"/>
      <w:marBottom w:val="0"/>
      <w:divBdr>
        <w:top w:val="none" w:sz="0" w:space="0" w:color="auto"/>
        <w:left w:val="none" w:sz="0" w:space="0" w:color="auto"/>
        <w:bottom w:val="none" w:sz="0" w:space="0" w:color="auto"/>
        <w:right w:val="none" w:sz="0" w:space="0" w:color="auto"/>
      </w:divBdr>
      <w:divsChild>
        <w:div w:id="2074424435">
          <w:marLeft w:val="547"/>
          <w:marRight w:val="0"/>
          <w:marTop w:val="106"/>
          <w:marBottom w:val="0"/>
          <w:divBdr>
            <w:top w:val="none" w:sz="0" w:space="0" w:color="auto"/>
            <w:left w:val="none" w:sz="0" w:space="0" w:color="auto"/>
            <w:bottom w:val="none" w:sz="0" w:space="0" w:color="auto"/>
            <w:right w:val="none" w:sz="0" w:space="0" w:color="auto"/>
          </w:divBdr>
        </w:div>
        <w:div w:id="1459642304">
          <w:marLeft w:val="1166"/>
          <w:marRight w:val="0"/>
          <w:marTop w:val="96"/>
          <w:marBottom w:val="0"/>
          <w:divBdr>
            <w:top w:val="none" w:sz="0" w:space="0" w:color="auto"/>
            <w:left w:val="none" w:sz="0" w:space="0" w:color="auto"/>
            <w:bottom w:val="none" w:sz="0" w:space="0" w:color="auto"/>
            <w:right w:val="none" w:sz="0" w:space="0" w:color="auto"/>
          </w:divBdr>
        </w:div>
        <w:div w:id="784808168">
          <w:marLeft w:val="1166"/>
          <w:marRight w:val="0"/>
          <w:marTop w:val="96"/>
          <w:marBottom w:val="0"/>
          <w:divBdr>
            <w:top w:val="none" w:sz="0" w:space="0" w:color="auto"/>
            <w:left w:val="none" w:sz="0" w:space="0" w:color="auto"/>
            <w:bottom w:val="none" w:sz="0" w:space="0" w:color="auto"/>
            <w:right w:val="none" w:sz="0" w:space="0" w:color="auto"/>
          </w:divBdr>
        </w:div>
        <w:div w:id="90250199">
          <w:marLeft w:val="1166"/>
          <w:marRight w:val="0"/>
          <w:marTop w:val="96"/>
          <w:marBottom w:val="0"/>
          <w:divBdr>
            <w:top w:val="none" w:sz="0" w:space="0" w:color="auto"/>
            <w:left w:val="none" w:sz="0" w:space="0" w:color="auto"/>
            <w:bottom w:val="none" w:sz="0" w:space="0" w:color="auto"/>
            <w:right w:val="none" w:sz="0" w:space="0" w:color="auto"/>
          </w:divBdr>
        </w:div>
        <w:div w:id="1984658591">
          <w:marLeft w:val="547"/>
          <w:marRight w:val="0"/>
          <w:marTop w:val="106"/>
          <w:marBottom w:val="0"/>
          <w:divBdr>
            <w:top w:val="none" w:sz="0" w:space="0" w:color="auto"/>
            <w:left w:val="none" w:sz="0" w:space="0" w:color="auto"/>
            <w:bottom w:val="none" w:sz="0" w:space="0" w:color="auto"/>
            <w:right w:val="none" w:sz="0" w:space="0" w:color="auto"/>
          </w:divBdr>
        </w:div>
        <w:div w:id="1682702703">
          <w:marLeft w:val="1166"/>
          <w:marRight w:val="0"/>
          <w:marTop w:val="96"/>
          <w:marBottom w:val="0"/>
          <w:divBdr>
            <w:top w:val="none" w:sz="0" w:space="0" w:color="auto"/>
            <w:left w:val="none" w:sz="0" w:space="0" w:color="auto"/>
            <w:bottom w:val="none" w:sz="0" w:space="0" w:color="auto"/>
            <w:right w:val="none" w:sz="0" w:space="0" w:color="auto"/>
          </w:divBdr>
        </w:div>
        <w:div w:id="1481383951">
          <w:marLeft w:val="547"/>
          <w:marRight w:val="0"/>
          <w:marTop w:val="106"/>
          <w:marBottom w:val="0"/>
          <w:divBdr>
            <w:top w:val="none" w:sz="0" w:space="0" w:color="auto"/>
            <w:left w:val="none" w:sz="0" w:space="0" w:color="auto"/>
            <w:bottom w:val="none" w:sz="0" w:space="0" w:color="auto"/>
            <w:right w:val="none" w:sz="0" w:space="0" w:color="auto"/>
          </w:divBdr>
        </w:div>
        <w:div w:id="1525289939">
          <w:marLeft w:val="1267"/>
          <w:marRight w:val="0"/>
          <w:marTop w:val="106"/>
          <w:marBottom w:val="0"/>
          <w:divBdr>
            <w:top w:val="none" w:sz="0" w:space="0" w:color="auto"/>
            <w:left w:val="none" w:sz="0" w:space="0" w:color="auto"/>
            <w:bottom w:val="none" w:sz="0" w:space="0" w:color="auto"/>
            <w:right w:val="none" w:sz="0" w:space="0" w:color="auto"/>
          </w:divBdr>
        </w:div>
        <w:div w:id="1400055942">
          <w:marLeft w:val="547"/>
          <w:marRight w:val="0"/>
          <w:marTop w:val="106"/>
          <w:marBottom w:val="0"/>
          <w:divBdr>
            <w:top w:val="none" w:sz="0" w:space="0" w:color="auto"/>
            <w:left w:val="none" w:sz="0" w:space="0" w:color="auto"/>
            <w:bottom w:val="none" w:sz="0" w:space="0" w:color="auto"/>
            <w:right w:val="none" w:sz="0" w:space="0" w:color="auto"/>
          </w:divBdr>
        </w:div>
        <w:div w:id="297414965">
          <w:marLeft w:val="1267"/>
          <w:marRight w:val="0"/>
          <w:marTop w:val="106"/>
          <w:marBottom w:val="0"/>
          <w:divBdr>
            <w:top w:val="none" w:sz="0" w:space="0" w:color="auto"/>
            <w:left w:val="none" w:sz="0" w:space="0" w:color="auto"/>
            <w:bottom w:val="none" w:sz="0" w:space="0" w:color="auto"/>
            <w:right w:val="none" w:sz="0" w:space="0" w:color="auto"/>
          </w:divBdr>
        </w:div>
        <w:div w:id="732118899">
          <w:marLeft w:val="547"/>
          <w:marRight w:val="0"/>
          <w:marTop w:val="106"/>
          <w:marBottom w:val="0"/>
          <w:divBdr>
            <w:top w:val="none" w:sz="0" w:space="0" w:color="auto"/>
            <w:left w:val="none" w:sz="0" w:space="0" w:color="auto"/>
            <w:bottom w:val="none" w:sz="0" w:space="0" w:color="auto"/>
            <w:right w:val="none" w:sz="0" w:space="0" w:color="auto"/>
          </w:divBdr>
        </w:div>
        <w:div w:id="1282109326">
          <w:marLeft w:val="1267"/>
          <w:marRight w:val="0"/>
          <w:marTop w:val="106"/>
          <w:marBottom w:val="0"/>
          <w:divBdr>
            <w:top w:val="none" w:sz="0" w:space="0" w:color="auto"/>
            <w:left w:val="none" w:sz="0" w:space="0" w:color="auto"/>
            <w:bottom w:val="none" w:sz="0" w:space="0" w:color="auto"/>
            <w:right w:val="none" w:sz="0" w:space="0" w:color="auto"/>
          </w:divBdr>
        </w:div>
        <w:div w:id="1694258821">
          <w:marLeft w:val="1267"/>
          <w:marRight w:val="0"/>
          <w:marTop w:val="106"/>
          <w:marBottom w:val="0"/>
          <w:divBdr>
            <w:top w:val="none" w:sz="0" w:space="0" w:color="auto"/>
            <w:left w:val="none" w:sz="0" w:space="0" w:color="auto"/>
            <w:bottom w:val="none" w:sz="0" w:space="0" w:color="auto"/>
            <w:right w:val="none" w:sz="0" w:space="0" w:color="auto"/>
          </w:divBdr>
        </w:div>
        <w:div w:id="1451707382">
          <w:marLeft w:val="547"/>
          <w:marRight w:val="0"/>
          <w:marTop w:val="106"/>
          <w:marBottom w:val="0"/>
          <w:divBdr>
            <w:top w:val="none" w:sz="0" w:space="0" w:color="auto"/>
            <w:left w:val="none" w:sz="0" w:space="0" w:color="auto"/>
            <w:bottom w:val="none" w:sz="0" w:space="0" w:color="auto"/>
            <w:right w:val="none" w:sz="0" w:space="0" w:color="auto"/>
          </w:divBdr>
        </w:div>
      </w:divsChild>
    </w:div>
    <w:div w:id="722293264">
      <w:bodyDiv w:val="1"/>
      <w:marLeft w:val="0"/>
      <w:marRight w:val="0"/>
      <w:marTop w:val="0"/>
      <w:marBottom w:val="0"/>
      <w:divBdr>
        <w:top w:val="none" w:sz="0" w:space="0" w:color="auto"/>
        <w:left w:val="none" w:sz="0" w:space="0" w:color="auto"/>
        <w:bottom w:val="none" w:sz="0" w:space="0" w:color="auto"/>
        <w:right w:val="none" w:sz="0" w:space="0" w:color="auto"/>
      </w:divBdr>
      <w:divsChild>
        <w:div w:id="1570264369">
          <w:marLeft w:val="547"/>
          <w:marRight w:val="0"/>
          <w:marTop w:val="144"/>
          <w:marBottom w:val="0"/>
          <w:divBdr>
            <w:top w:val="none" w:sz="0" w:space="0" w:color="auto"/>
            <w:left w:val="none" w:sz="0" w:space="0" w:color="auto"/>
            <w:bottom w:val="none" w:sz="0" w:space="0" w:color="auto"/>
            <w:right w:val="none" w:sz="0" w:space="0" w:color="auto"/>
          </w:divBdr>
        </w:div>
        <w:div w:id="1260216396">
          <w:marLeft w:val="547"/>
          <w:marRight w:val="0"/>
          <w:marTop w:val="144"/>
          <w:marBottom w:val="0"/>
          <w:divBdr>
            <w:top w:val="none" w:sz="0" w:space="0" w:color="auto"/>
            <w:left w:val="none" w:sz="0" w:space="0" w:color="auto"/>
            <w:bottom w:val="none" w:sz="0" w:space="0" w:color="auto"/>
            <w:right w:val="none" w:sz="0" w:space="0" w:color="auto"/>
          </w:divBdr>
        </w:div>
        <w:div w:id="2121335050">
          <w:marLeft w:val="1166"/>
          <w:marRight w:val="0"/>
          <w:marTop w:val="125"/>
          <w:marBottom w:val="0"/>
          <w:divBdr>
            <w:top w:val="none" w:sz="0" w:space="0" w:color="auto"/>
            <w:left w:val="none" w:sz="0" w:space="0" w:color="auto"/>
            <w:bottom w:val="none" w:sz="0" w:space="0" w:color="auto"/>
            <w:right w:val="none" w:sz="0" w:space="0" w:color="auto"/>
          </w:divBdr>
        </w:div>
        <w:div w:id="185601004">
          <w:marLeft w:val="1166"/>
          <w:marRight w:val="0"/>
          <w:marTop w:val="125"/>
          <w:marBottom w:val="0"/>
          <w:divBdr>
            <w:top w:val="none" w:sz="0" w:space="0" w:color="auto"/>
            <w:left w:val="none" w:sz="0" w:space="0" w:color="auto"/>
            <w:bottom w:val="none" w:sz="0" w:space="0" w:color="auto"/>
            <w:right w:val="none" w:sz="0" w:space="0" w:color="auto"/>
          </w:divBdr>
        </w:div>
        <w:div w:id="1649240184">
          <w:marLeft w:val="1166"/>
          <w:marRight w:val="0"/>
          <w:marTop w:val="125"/>
          <w:marBottom w:val="0"/>
          <w:divBdr>
            <w:top w:val="none" w:sz="0" w:space="0" w:color="auto"/>
            <w:left w:val="none" w:sz="0" w:space="0" w:color="auto"/>
            <w:bottom w:val="none" w:sz="0" w:space="0" w:color="auto"/>
            <w:right w:val="none" w:sz="0" w:space="0" w:color="auto"/>
          </w:divBdr>
        </w:div>
        <w:div w:id="1807120043">
          <w:marLeft w:val="1166"/>
          <w:marRight w:val="0"/>
          <w:marTop w:val="125"/>
          <w:marBottom w:val="0"/>
          <w:divBdr>
            <w:top w:val="none" w:sz="0" w:space="0" w:color="auto"/>
            <w:left w:val="none" w:sz="0" w:space="0" w:color="auto"/>
            <w:bottom w:val="none" w:sz="0" w:space="0" w:color="auto"/>
            <w:right w:val="none" w:sz="0" w:space="0" w:color="auto"/>
          </w:divBdr>
        </w:div>
      </w:divsChild>
    </w:div>
    <w:div w:id="723721763">
      <w:bodyDiv w:val="1"/>
      <w:marLeft w:val="0"/>
      <w:marRight w:val="0"/>
      <w:marTop w:val="0"/>
      <w:marBottom w:val="0"/>
      <w:divBdr>
        <w:top w:val="none" w:sz="0" w:space="0" w:color="auto"/>
        <w:left w:val="none" w:sz="0" w:space="0" w:color="auto"/>
        <w:bottom w:val="none" w:sz="0" w:space="0" w:color="auto"/>
        <w:right w:val="none" w:sz="0" w:space="0" w:color="auto"/>
      </w:divBdr>
      <w:divsChild>
        <w:div w:id="556746315">
          <w:marLeft w:val="547"/>
          <w:marRight w:val="0"/>
          <w:marTop w:val="134"/>
          <w:marBottom w:val="0"/>
          <w:divBdr>
            <w:top w:val="none" w:sz="0" w:space="0" w:color="auto"/>
            <w:left w:val="none" w:sz="0" w:space="0" w:color="auto"/>
            <w:bottom w:val="none" w:sz="0" w:space="0" w:color="auto"/>
            <w:right w:val="none" w:sz="0" w:space="0" w:color="auto"/>
          </w:divBdr>
        </w:div>
        <w:div w:id="980963850">
          <w:marLeft w:val="547"/>
          <w:marRight w:val="0"/>
          <w:marTop w:val="134"/>
          <w:marBottom w:val="0"/>
          <w:divBdr>
            <w:top w:val="none" w:sz="0" w:space="0" w:color="auto"/>
            <w:left w:val="none" w:sz="0" w:space="0" w:color="auto"/>
            <w:bottom w:val="none" w:sz="0" w:space="0" w:color="auto"/>
            <w:right w:val="none" w:sz="0" w:space="0" w:color="auto"/>
          </w:divBdr>
        </w:div>
        <w:div w:id="229578052">
          <w:marLeft w:val="547"/>
          <w:marRight w:val="0"/>
          <w:marTop w:val="134"/>
          <w:marBottom w:val="0"/>
          <w:divBdr>
            <w:top w:val="none" w:sz="0" w:space="0" w:color="auto"/>
            <w:left w:val="none" w:sz="0" w:space="0" w:color="auto"/>
            <w:bottom w:val="none" w:sz="0" w:space="0" w:color="auto"/>
            <w:right w:val="none" w:sz="0" w:space="0" w:color="auto"/>
          </w:divBdr>
        </w:div>
        <w:div w:id="494343844">
          <w:marLeft w:val="547"/>
          <w:marRight w:val="0"/>
          <w:marTop w:val="134"/>
          <w:marBottom w:val="0"/>
          <w:divBdr>
            <w:top w:val="none" w:sz="0" w:space="0" w:color="auto"/>
            <w:left w:val="none" w:sz="0" w:space="0" w:color="auto"/>
            <w:bottom w:val="none" w:sz="0" w:space="0" w:color="auto"/>
            <w:right w:val="none" w:sz="0" w:space="0" w:color="auto"/>
          </w:divBdr>
        </w:div>
      </w:divsChild>
    </w:div>
    <w:div w:id="727267062">
      <w:bodyDiv w:val="1"/>
      <w:marLeft w:val="0"/>
      <w:marRight w:val="0"/>
      <w:marTop w:val="0"/>
      <w:marBottom w:val="0"/>
      <w:divBdr>
        <w:top w:val="none" w:sz="0" w:space="0" w:color="auto"/>
        <w:left w:val="none" w:sz="0" w:space="0" w:color="auto"/>
        <w:bottom w:val="none" w:sz="0" w:space="0" w:color="auto"/>
        <w:right w:val="none" w:sz="0" w:space="0" w:color="auto"/>
      </w:divBdr>
      <w:divsChild>
        <w:div w:id="331757489">
          <w:marLeft w:val="547"/>
          <w:marRight w:val="0"/>
          <w:marTop w:val="154"/>
          <w:marBottom w:val="0"/>
          <w:divBdr>
            <w:top w:val="none" w:sz="0" w:space="0" w:color="auto"/>
            <w:left w:val="none" w:sz="0" w:space="0" w:color="auto"/>
            <w:bottom w:val="none" w:sz="0" w:space="0" w:color="auto"/>
            <w:right w:val="none" w:sz="0" w:space="0" w:color="auto"/>
          </w:divBdr>
        </w:div>
        <w:div w:id="917254422">
          <w:marLeft w:val="547"/>
          <w:marRight w:val="0"/>
          <w:marTop w:val="154"/>
          <w:marBottom w:val="0"/>
          <w:divBdr>
            <w:top w:val="none" w:sz="0" w:space="0" w:color="auto"/>
            <w:left w:val="none" w:sz="0" w:space="0" w:color="auto"/>
            <w:bottom w:val="none" w:sz="0" w:space="0" w:color="auto"/>
            <w:right w:val="none" w:sz="0" w:space="0" w:color="auto"/>
          </w:divBdr>
        </w:div>
        <w:div w:id="1307466324">
          <w:marLeft w:val="547"/>
          <w:marRight w:val="0"/>
          <w:marTop w:val="154"/>
          <w:marBottom w:val="0"/>
          <w:divBdr>
            <w:top w:val="none" w:sz="0" w:space="0" w:color="auto"/>
            <w:left w:val="none" w:sz="0" w:space="0" w:color="auto"/>
            <w:bottom w:val="none" w:sz="0" w:space="0" w:color="auto"/>
            <w:right w:val="none" w:sz="0" w:space="0" w:color="auto"/>
          </w:divBdr>
        </w:div>
        <w:div w:id="2007442174">
          <w:marLeft w:val="1166"/>
          <w:marRight w:val="0"/>
          <w:marTop w:val="134"/>
          <w:marBottom w:val="0"/>
          <w:divBdr>
            <w:top w:val="none" w:sz="0" w:space="0" w:color="auto"/>
            <w:left w:val="none" w:sz="0" w:space="0" w:color="auto"/>
            <w:bottom w:val="none" w:sz="0" w:space="0" w:color="auto"/>
            <w:right w:val="none" w:sz="0" w:space="0" w:color="auto"/>
          </w:divBdr>
        </w:div>
        <w:div w:id="474952593">
          <w:marLeft w:val="1166"/>
          <w:marRight w:val="0"/>
          <w:marTop w:val="134"/>
          <w:marBottom w:val="0"/>
          <w:divBdr>
            <w:top w:val="none" w:sz="0" w:space="0" w:color="auto"/>
            <w:left w:val="none" w:sz="0" w:space="0" w:color="auto"/>
            <w:bottom w:val="none" w:sz="0" w:space="0" w:color="auto"/>
            <w:right w:val="none" w:sz="0" w:space="0" w:color="auto"/>
          </w:divBdr>
        </w:div>
        <w:div w:id="555551847">
          <w:marLeft w:val="1166"/>
          <w:marRight w:val="0"/>
          <w:marTop w:val="134"/>
          <w:marBottom w:val="0"/>
          <w:divBdr>
            <w:top w:val="none" w:sz="0" w:space="0" w:color="auto"/>
            <w:left w:val="none" w:sz="0" w:space="0" w:color="auto"/>
            <w:bottom w:val="none" w:sz="0" w:space="0" w:color="auto"/>
            <w:right w:val="none" w:sz="0" w:space="0" w:color="auto"/>
          </w:divBdr>
        </w:div>
        <w:div w:id="96995396">
          <w:marLeft w:val="1166"/>
          <w:marRight w:val="0"/>
          <w:marTop w:val="134"/>
          <w:marBottom w:val="0"/>
          <w:divBdr>
            <w:top w:val="none" w:sz="0" w:space="0" w:color="auto"/>
            <w:left w:val="none" w:sz="0" w:space="0" w:color="auto"/>
            <w:bottom w:val="none" w:sz="0" w:space="0" w:color="auto"/>
            <w:right w:val="none" w:sz="0" w:space="0" w:color="auto"/>
          </w:divBdr>
        </w:div>
      </w:divsChild>
    </w:div>
    <w:div w:id="734165273">
      <w:bodyDiv w:val="1"/>
      <w:marLeft w:val="0"/>
      <w:marRight w:val="0"/>
      <w:marTop w:val="0"/>
      <w:marBottom w:val="0"/>
      <w:divBdr>
        <w:top w:val="none" w:sz="0" w:space="0" w:color="auto"/>
        <w:left w:val="none" w:sz="0" w:space="0" w:color="auto"/>
        <w:bottom w:val="none" w:sz="0" w:space="0" w:color="auto"/>
        <w:right w:val="none" w:sz="0" w:space="0" w:color="auto"/>
      </w:divBdr>
      <w:divsChild>
        <w:div w:id="1678539409">
          <w:marLeft w:val="547"/>
          <w:marRight w:val="0"/>
          <w:marTop w:val="154"/>
          <w:marBottom w:val="0"/>
          <w:divBdr>
            <w:top w:val="none" w:sz="0" w:space="0" w:color="auto"/>
            <w:left w:val="none" w:sz="0" w:space="0" w:color="auto"/>
            <w:bottom w:val="none" w:sz="0" w:space="0" w:color="auto"/>
            <w:right w:val="none" w:sz="0" w:space="0" w:color="auto"/>
          </w:divBdr>
        </w:div>
        <w:div w:id="1772166560">
          <w:marLeft w:val="1166"/>
          <w:marRight w:val="0"/>
          <w:marTop w:val="134"/>
          <w:marBottom w:val="0"/>
          <w:divBdr>
            <w:top w:val="none" w:sz="0" w:space="0" w:color="auto"/>
            <w:left w:val="none" w:sz="0" w:space="0" w:color="auto"/>
            <w:bottom w:val="none" w:sz="0" w:space="0" w:color="auto"/>
            <w:right w:val="none" w:sz="0" w:space="0" w:color="auto"/>
          </w:divBdr>
        </w:div>
        <w:div w:id="354504280">
          <w:marLeft w:val="1166"/>
          <w:marRight w:val="0"/>
          <w:marTop w:val="134"/>
          <w:marBottom w:val="0"/>
          <w:divBdr>
            <w:top w:val="none" w:sz="0" w:space="0" w:color="auto"/>
            <w:left w:val="none" w:sz="0" w:space="0" w:color="auto"/>
            <w:bottom w:val="none" w:sz="0" w:space="0" w:color="auto"/>
            <w:right w:val="none" w:sz="0" w:space="0" w:color="auto"/>
          </w:divBdr>
        </w:div>
        <w:div w:id="2022008810">
          <w:marLeft w:val="1166"/>
          <w:marRight w:val="0"/>
          <w:marTop w:val="134"/>
          <w:marBottom w:val="0"/>
          <w:divBdr>
            <w:top w:val="none" w:sz="0" w:space="0" w:color="auto"/>
            <w:left w:val="none" w:sz="0" w:space="0" w:color="auto"/>
            <w:bottom w:val="none" w:sz="0" w:space="0" w:color="auto"/>
            <w:right w:val="none" w:sz="0" w:space="0" w:color="auto"/>
          </w:divBdr>
        </w:div>
        <w:div w:id="1962834727">
          <w:marLeft w:val="547"/>
          <w:marRight w:val="0"/>
          <w:marTop w:val="154"/>
          <w:marBottom w:val="0"/>
          <w:divBdr>
            <w:top w:val="none" w:sz="0" w:space="0" w:color="auto"/>
            <w:left w:val="none" w:sz="0" w:space="0" w:color="auto"/>
            <w:bottom w:val="none" w:sz="0" w:space="0" w:color="auto"/>
            <w:right w:val="none" w:sz="0" w:space="0" w:color="auto"/>
          </w:divBdr>
        </w:div>
        <w:div w:id="1512179634">
          <w:marLeft w:val="1166"/>
          <w:marRight w:val="0"/>
          <w:marTop w:val="134"/>
          <w:marBottom w:val="0"/>
          <w:divBdr>
            <w:top w:val="none" w:sz="0" w:space="0" w:color="auto"/>
            <w:left w:val="none" w:sz="0" w:space="0" w:color="auto"/>
            <w:bottom w:val="none" w:sz="0" w:space="0" w:color="auto"/>
            <w:right w:val="none" w:sz="0" w:space="0" w:color="auto"/>
          </w:divBdr>
        </w:div>
        <w:div w:id="1142698339">
          <w:marLeft w:val="1166"/>
          <w:marRight w:val="0"/>
          <w:marTop w:val="134"/>
          <w:marBottom w:val="0"/>
          <w:divBdr>
            <w:top w:val="none" w:sz="0" w:space="0" w:color="auto"/>
            <w:left w:val="none" w:sz="0" w:space="0" w:color="auto"/>
            <w:bottom w:val="none" w:sz="0" w:space="0" w:color="auto"/>
            <w:right w:val="none" w:sz="0" w:space="0" w:color="auto"/>
          </w:divBdr>
        </w:div>
      </w:divsChild>
    </w:div>
    <w:div w:id="742916251">
      <w:bodyDiv w:val="1"/>
      <w:marLeft w:val="0"/>
      <w:marRight w:val="0"/>
      <w:marTop w:val="0"/>
      <w:marBottom w:val="0"/>
      <w:divBdr>
        <w:top w:val="none" w:sz="0" w:space="0" w:color="auto"/>
        <w:left w:val="none" w:sz="0" w:space="0" w:color="auto"/>
        <w:bottom w:val="none" w:sz="0" w:space="0" w:color="auto"/>
        <w:right w:val="none" w:sz="0" w:space="0" w:color="auto"/>
      </w:divBdr>
      <w:divsChild>
        <w:div w:id="2024623255">
          <w:marLeft w:val="1166"/>
          <w:marRight w:val="0"/>
          <w:marTop w:val="134"/>
          <w:marBottom w:val="0"/>
          <w:divBdr>
            <w:top w:val="none" w:sz="0" w:space="0" w:color="auto"/>
            <w:left w:val="none" w:sz="0" w:space="0" w:color="auto"/>
            <w:bottom w:val="none" w:sz="0" w:space="0" w:color="auto"/>
            <w:right w:val="none" w:sz="0" w:space="0" w:color="auto"/>
          </w:divBdr>
        </w:div>
        <w:div w:id="1300453457">
          <w:marLeft w:val="1166"/>
          <w:marRight w:val="0"/>
          <w:marTop w:val="134"/>
          <w:marBottom w:val="0"/>
          <w:divBdr>
            <w:top w:val="none" w:sz="0" w:space="0" w:color="auto"/>
            <w:left w:val="none" w:sz="0" w:space="0" w:color="auto"/>
            <w:bottom w:val="none" w:sz="0" w:space="0" w:color="auto"/>
            <w:right w:val="none" w:sz="0" w:space="0" w:color="auto"/>
          </w:divBdr>
        </w:div>
        <w:div w:id="1010184223">
          <w:marLeft w:val="1166"/>
          <w:marRight w:val="0"/>
          <w:marTop w:val="134"/>
          <w:marBottom w:val="0"/>
          <w:divBdr>
            <w:top w:val="none" w:sz="0" w:space="0" w:color="auto"/>
            <w:left w:val="none" w:sz="0" w:space="0" w:color="auto"/>
            <w:bottom w:val="none" w:sz="0" w:space="0" w:color="auto"/>
            <w:right w:val="none" w:sz="0" w:space="0" w:color="auto"/>
          </w:divBdr>
        </w:div>
      </w:divsChild>
    </w:div>
    <w:div w:id="761996317">
      <w:bodyDiv w:val="1"/>
      <w:marLeft w:val="0"/>
      <w:marRight w:val="0"/>
      <w:marTop w:val="0"/>
      <w:marBottom w:val="0"/>
      <w:divBdr>
        <w:top w:val="none" w:sz="0" w:space="0" w:color="auto"/>
        <w:left w:val="none" w:sz="0" w:space="0" w:color="auto"/>
        <w:bottom w:val="none" w:sz="0" w:space="0" w:color="auto"/>
        <w:right w:val="none" w:sz="0" w:space="0" w:color="auto"/>
      </w:divBdr>
      <w:divsChild>
        <w:div w:id="765417836">
          <w:marLeft w:val="547"/>
          <w:marRight w:val="0"/>
          <w:marTop w:val="154"/>
          <w:marBottom w:val="0"/>
          <w:divBdr>
            <w:top w:val="none" w:sz="0" w:space="0" w:color="auto"/>
            <w:left w:val="none" w:sz="0" w:space="0" w:color="auto"/>
            <w:bottom w:val="none" w:sz="0" w:space="0" w:color="auto"/>
            <w:right w:val="none" w:sz="0" w:space="0" w:color="auto"/>
          </w:divBdr>
        </w:div>
        <w:div w:id="1438406229">
          <w:marLeft w:val="547"/>
          <w:marRight w:val="0"/>
          <w:marTop w:val="154"/>
          <w:marBottom w:val="0"/>
          <w:divBdr>
            <w:top w:val="none" w:sz="0" w:space="0" w:color="auto"/>
            <w:left w:val="none" w:sz="0" w:space="0" w:color="auto"/>
            <w:bottom w:val="none" w:sz="0" w:space="0" w:color="auto"/>
            <w:right w:val="none" w:sz="0" w:space="0" w:color="auto"/>
          </w:divBdr>
        </w:div>
        <w:div w:id="1916938849">
          <w:marLeft w:val="547"/>
          <w:marRight w:val="0"/>
          <w:marTop w:val="154"/>
          <w:marBottom w:val="0"/>
          <w:divBdr>
            <w:top w:val="none" w:sz="0" w:space="0" w:color="auto"/>
            <w:left w:val="none" w:sz="0" w:space="0" w:color="auto"/>
            <w:bottom w:val="none" w:sz="0" w:space="0" w:color="auto"/>
            <w:right w:val="none" w:sz="0" w:space="0" w:color="auto"/>
          </w:divBdr>
        </w:div>
        <w:div w:id="320541689">
          <w:marLeft w:val="547"/>
          <w:marRight w:val="0"/>
          <w:marTop w:val="154"/>
          <w:marBottom w:val="0"/>
          <w:divBdr>
            <w:top w:val="none" w:sz="0" w:space="0" w:color="auto"/>
            <w:left w:val="none" w:sz="0" w:space="0" w:color="auto"/>
            <w:bottom w:val="none" w:sz="0" w:space="0" w:color="auto"/>
            <w:right w:val="none" w:sz="0" w:space="0" w:color="auto"/>
          </w:divBdr>
        </w:div>
        <w:div w:id="1978947277">
          <w:marLeft w:val="547"/>
          <w:marRight w:val="0"/>
          <w:marTop w:val="154"/>
          <w:marBottom w:val="0"/>
          <w:divBdr>
            <w:top w:val="none" w:sz="0" w:space="0" w:color="auto"/>
            <w:left w:val="none" w:sz="0" w:space="0" w:color="auto"/>
            <w:bottom w:val="none" w:sz="0" w:space="0" w:color="auto"/>
            <w:right w:val="none" w:sz="0" w:space="0" w:color="auto"/>
          </w:divBdr>
        </w:div>
        <w:div w:id="929394244">
          <w:marLeft w:val="547"/>
          <w:marRight w:val="0"/>
          <w:marTop w:val="154"/>
          <w:marBottom w:val="0"/>
          <w:divBdr>
            <w:top w:val="none" w:sz="0" w:space="0" w:color="auto"/>
            <w:left w:val="none" w:sz="0" w:space="0" w:color="auto"/>
            <w:bottom w:val="none" w:sz="0" w:space="0" w:color="auto"/>
            <w:right w:val="none" w:sz="0" w:space="0" w:color="auto"/>
          </w:divBdr>
        </w:div>
        <w:div w:id="1923025431">
          <w:marLeft w:val="547"/>
          <w:marRight w:val="0"/>
          <w:marTop w:val="154"/>
          <w:marBottom w:val="0"/>
          <w:divBdr>
            <w:top w:val="none" w:sz="0" w:space="0" w:color="auto"/>
            <w:left w:val="none" w:sz="0" w:space="0" w:color="auto"/>
            <w:bottom w:val="none" w:sz="0" w:space="0" w:color="auto"/>
            <w:right w:val="none" w:sz="0" w:space="0" w:color="auto"/>
          </w:divBdr>
        </w:div>
      </w:divsChild>
    </w:div>
    <w:div w:id="767770580">
      <w:bodyDiv w:val="1"/>
      <w:marLeft w:val="0"/>
      <w:marRight w:val="0"/>
      <w:marTop w:val="0"/>
      <w:marBottom w:val="0"/>
      <w:divBdr>
        <w:top w:val="none" w:sz="0" w:space="0" w:color="auto"/>
        <w:left w:val="none" w:sz="0" w:space="0" w:color="auto"/>
        <w:bottom w:val="none" w:sz="0" w:space="0" w:color="auto"/>
        <w:right w:val="none" w:sz="0" w:space="0" w:color="auto"/>
      </w:divBdr>
      <w:divsChild>
        <w:div w:id="398745381">
          <w:marLeft w:val="547"/>
          <w:marRight w:val="0"/>
          <w:marTop w:val="144"/>
          <w:marBottom w:val="0"/>
          <w:divBdr>
            <w:top w:val="none" w:sz="0" w:space="0" w:color="auto"/>
            <w:left w:val="none" w:sz="0" w:space="0" w:color="auto"/>
            <w:bottom w:val="none" w:sz="0" w:space="0" w:color="auto"/>
            <w:right w:val="none" w:sz="0" w:space="0" w:color="auto"/>
          </w:divBdr>
        </w:div>
        <w:div w:id="1477993179">
          <w:marLeft w:val="547"/>
          <w:marRight w:val="0"/>
          <w:marTop w:val="144"/>
          <w:marBottom w:val="0"/>
          <w:divBdr>
            <w:top w:val="none" w:sz="0" w:space="0" w:color="auto"/>
            <w:left w:val="none" w:sz="0" w:space="0" w:color="auto"/>
            <w:bottom w:val="none" w:sz="0" w:space="0" w:color="auto"/>
            <w:right w:val="none" w:sz="0" w:space="0" w:color="auto"/>
          </w:divBdr>
        </w:div>
        <w:div w:id="334572465">
          <w:marLeft w:val="547"/>
          <w:marRight w:val="0"/>
          <w:marTop w:val="144"/>
          <w:marBottom w:val="0"/>
          <w:divBdr>
            <w:top w:val="none" w:sz="0" w:space="0" w:color="auto"/>
            <w:left w:val="none" w:sz="0" w:space="0" w:color="auto"/>
            <w:bottom w:val="none" w:sz="0" w:space="0" w:color="auto"/>
            <w:right w:val="none" w:sz="0" w:space="0" w:color="auto"/>
          </w:divBdr>
        </w:div>
      </w:divsChild>
    </w:div>
    <w:div w:id="770316317">
      <w:bodyDiv w:val="1"/>
      <w:marLeft w:val="0"/>
      <w:marRight w:val="0"/>
      <w:marTop w:val="0"/>
      <w:marBottom w:val="0"/>
      <w:divBdr>
        <w:top w:val="none" w:sz="0" w:space="0" w:color="auto"/>
        <w:left w:val="none" w:sz="0" w:space="0" w:color="auto"/>
        <w:bottom w:val="none" w:sz="0" w:space="0" w:color="auto"/>
        <w:right w:val="none" w:sz="0" w:space="0" w:color="auto"/>
      </w:divBdr>
    </w:div>
    <w:div w:id="775756703">
      <w:bodyDiv w:val="1"/>
      <w:marLeft w:val="0"/>
      <w:marRight w:val="0"/>
      <w:marTop w:val="0"/>
      <w:marBottom w:val="0"/>
      <w:divBdr>
        <w:top w:val="none" w:sz="0" w:space="0" w:color="auto"/>
        <w:left w:val="none" w:sz="0" w:space="0" w:color="auto"/>
        <w:bottom w:val="none" w:sz="0" w:space="0" w:color="auto"/>
        <w:right w:val="none" w:sz="0" w:space="0" w:color="auto"/>
      </w:divBdr>
      <w:divsChild>
        <w:div w:id="884561672">
          <w:marLeft w:val="547"/>
          <w:marRight w:val="0"/>
          <w:marTop w:val="154"/>
          <w:marBottom w:val="0"/>
          <w:divBdr>
            <w:top w:val="none" w:sz="0" w:space="0" w:color="auto"/>
            <w:left w:val="none" w:sz="0" w:space="0" w:color="auto"/>
            <w:bottom w:val="none" w:sz="0" w:space="0" w:color="auto"/>
            <w:right w:val="none" w:sz="0" w:space="0" w:color="auto"/>
          </w:divBdr>
        </w:div>
        <w:div w:id="114103993">
          <w:marLeft w:val="547"/>
          <w:marRight w:val="0"/>
          <w:marTop w:val="154"/>
          <w:marBottom w:val="0"/>
          <w:divBdr>
            <w:top w:val="none" w:sz="0" w:space="0" w:color="auto"/>
            <w:left w:val="none" w:sz="0" w:space="0" w:color="auto"/>
            <w:bottom w:val="none" w:sz="0" w:space="0" w:color="auto"/>
            <w:right w:val="none" w:sz="0" w:space="0" w:color="auto"/>
          </w:divBdr>
        </w:div>
        <w:div w:id="1520385828">
          <w:marLeft w:val="547"/>
          <w:marRight w:val="0"/>
          <w:marTop w:val="154"/>
          <w:marBottom w:val="0"/>
          <w:divBdr>
            <w:top w:val="none" w:sz="0" w:space="0" w:color="auto"/>
            <w:left w:val="none" w:sz="0" w:space="0" w:color="auto"/>
            <w:bottom w:val="none" w:sz="0" w:space="0" w:color="auto"/>
            <w:right w:val="none" w:sz="0" w:space="0" w:color="auto"/>
          </w:divBdr>
        </w:div>
        <w:div w:id="98452202">
          <w:marLeft w:val="1166"/>
          <w:marRight w:val="0"/>
          <w:marTop w:val="134"/>
          <w:marBottom w:val="0"/>
          <w:divBdr>
            <w:top w:val="none" w:sz="0" w:space="0" w:color="auto"/>
            <w:left w:val="none" w:sz="0" w:space="0" w:color="auto"/>
            <w:bottom w:val="none" w:sz="0" w:space="0" w:color="auto"/>
            <w:right w:val="none" w:sz="0" w:space="0" w:color="auto"/>
          </w:divBdr>
        </w:div>
        <w:div w:id="921371277">
          <w:marLeft w:val="1166"/>
          <w:marRight w:val="0"/>
          <w:marTop w:val="134"/>
          <w:marBottom w:val="0"/>
          <w:divBdr>
            <w:top w:val="none" w:sz="0" w:space="0" w:color="auto"/>
            <w:left w:val="none" w:sz="0" w:space="0" w:color="auto"/>
            <w:bottom w:val="none" w:sz="0" w:space="0" w:color="auto"/>
            <w:right w:val="none" w:sz="0" w:space="0" w:color="auto"/>
          </w:divBdr>
        </w:div>
        <w:div w:id="1626042487">
          <w:marLeft w:val="1166"/>
          <w:marRight w:val="0"/>
          <w:marTop w:val="134"/>
          <w:marBottom w:val="0"/>
          <w:divBdr>
            <w:top w:val="none" w:sz="0" w:space="0" w:color="auto"/>
            <w:left w:val="none" w:sz="0" w:space="0" w:color="auto"/>
            <w:bottom w:val="none" w:sz="0" w:space="0" w:color="auto"/>
            <w:right w:val="none" w:sz="0" w:space="0" w:color="auto"/>
          </w:divBdr>
        </w:div>
      </w:divsChild>
    </w:div>
    <w:div w:id="803087971">
      <w:bodyDiv w:val="1"/>
      <w:marLeft w:val="0"/>
      <w:marRight w:val="0"/>
      <w:marTop w:val="0"/>
      <w:marBottom w:val="0"/>
      <w:divBdr>
        <w:top w:val="none" w:sz="0" w:space="0" w:color="auto"/>
        <w:left w:val="none" w:sz="0" w:space="0" w:color="auto"/>
        <w:bottom w:val="none" w:sz="0" w:space="0" w:color="auto"/>
        <w:right w:val="none" w:sz="0" w:space="0" w:color="auto"/>
      </w:divBdr>
      <w:divsChild>
        <w:div w:id="1043865173">
          <w:marLeft w:val="547"/>
          <w:marRight w:val="0"/>
          <w:marTop w:val="134"/>
          <w:marBottom w:val="0"/>
          <w:divBdr>
            <w:top w:val="none" w:sz="0" w:space="0" w:color="auto"/>
            <w:left w:val="none" w:sz="0" w:space="0" w:color="auto"/>
            <w:bottom w:val="none" w:sz="0" w:space="0" w:color="auto"/>
            <w:right w:val="none" w:sz="0" w:space="0" w:color="auto"/>
          </w:divBdr>
        </w:div>
        <w:div w:id="2032029052">
          <w:marLeft w:val="1166"/>
          <w:marRight w:val="0"/>
          <w:marTop w:val="115"/>
          <w:marBottom w:val="0"/>
          <w:divBdr>
            <w:top w:val="none" w:sz="0" w:space="0" w:color="auto"/>
            <w:left w:val="none" w:sz="0" w:space="0" w:color="auto"/>
            <w:bottom w:val="none" w:sz="0" w:space="0" w:color="auto"/>
            <w:right w:val="none" w:sz="0" w:space="0" w:color="auto"/>
          </w:divBdr>
        </w:div>
        <w:div w:id="678968700">
          <w:marLeft w:val="1166"/>
          <w:marRight w:val="0"/>
          <w:marTop w:val="115"/>
          <w:marBottom w:val="0"/>
          <w:divBdr>
            <w:top w:val="none" w:sz="0" w:space="0" w:color="auto"/>
            <w:left w:val="none" w:sz="0" w:space="0" w:color="auto"/>
            <w:bottom w:val="none" w:sz="0" w:space="0" w:color="auto"/>
            <w:right w:val="none" w:sz="0" w:space="0" w:color="auto"/>
          </w:divBdr>
        </w:div>
        <w:div w:id="1514033760">
          <w:marLeft w:val="1166"/>
          <w:marRight w:val="0"/>
          <w:marTop w:val="115"/>
          <w:marBottom w:val="0"/>
          <w:divBdr>
            <w:top w:val="none" w:sz="0" w:space="0" w:color="auto"/>
            <w:left w:val="none" w:sz="0" w:space="0" w:color="auto"/>
            <w:bottom w:val="none" w:sz="0" w:space="0" w:color="auto"/>
            <w:right w:val="none" w:sz="0" w:space="0" w:color="auto"/>
          </w:divBdr>
        </w:div>
        <w:div w:id="1532840317">
          <w:marLeft w:val="547"/>
          <w:marRight w:val="0"/>
          <w:marTop w:val="134"/>
          <w:marBottom w:val="0"/>
          <w:divBdr>
            <w:top w:val="none" w:sz="0" w:space="0" w:color="auto"/>
            <w:left w:val="none" w:sz="0" w:space="0" w:color="auto"/>
            <w:bottom w:val="none" w:sz="0" w:space="0" w:color="auto"/>
            <w:right w:val="none" w:sz="0" w:space="0" w:color="auto"/>
          </w:divBdr>
        </w:div>
        <w:div w:id="1872575687">
          <w:marLeft w:val="1166"/>
          <w:marRight w:val="0"/>
          <w:marTop w:val="115"/>
          <w:marBottom w:val="0"/>
          <w:divBdr>
            <w:top w:val="none" w:sz="0" w:space="0" w:color="auto"/>
            <w:left w:val="none" w:sz="0" w:space="0" w:color="auto"/>
            <w:bottom w:val="none" w:sz="0" w:space="0" w:color="auto"/>
            <w:right w:val="none" w:sz="0" w:space="0" w:color="auto"/>
          </w:divBdr>
        </w:div>
      </w:divsChild>
    </w:div>
    <w:div w:id="835846382">
      <w:bodyDiv w:val="1"/>
      <w:marLeft w:val="0"/>
      <w:marRight w:val="0"/>
      <w:marTop w:val="0"/>
      <w:marBottom w:val="0"/>
      <w:divBdr>
        <w:top w:val="none" w:sz="0" w:space="0" w:color="auto"/>
        <w:left w:val="none" w:sz="0" w:space="0" w:color="auto"/>
        <w:bottom w:val="none" w:sz="0" w:space="0" w:color="auto"/>
        <w:right w:val="none" w:sz="0" w:space="0" w:color="auto"/>
      </w:divBdr>
      <w:divsChild>
        <w:div w:id="1389573792">
          <w:marLeft w:val="547"/>
          <w:marRight w:val="0"/>
          <w:marTop w:val="144"/>
          <w:marBottom w:val="0"/>
          <w:divBdr>
            <w:top w:val="none" w:sz="0" w:space="0" w:color="auto"/>
            <w:left w:val="none" w:sz="0" w:space="0" w:color="auto"/>
            <w:bottom w:val="none" w:sz="0" w:space="0" w:color="auto"/>
            <w:right w:val="none" w:sz="0" w:space="0" w:color="auto"/>
          </w:divBdr>
        </w:div>
        <w:div w:id="1451165592">
          <w:marLeft w:val="547"/>
          <w:marRight w:val="0"/>
          <w:marTop w:val="144"/>
          <w:marBottom w:val="0"/>
          <w:divBdr>
            <w:top w:val="none" w:sz="0" w:space="0" w:color="auto"/>
            <w:left w:val="none" w:sz="0" w:space="0" w:color="auto"/>
            <w:bottom w:val="none" w:sz="0" w:space="0" w:color="auto"/>
            <w:right w:val="none" w:sz="0" w:space="0" w:color="auto"/>
          </w:divBdr>
        </w:div>
        <w:div w:id="1066145769">
          <w:marLeft w:val="547"/>
          <w:marRight w:val="0"/>
          <w:marTop w:val="144"/>
          <w:marBottom w:val="0"/>
          <w:divBdr>
            <w:top w:val="none" w:sz="0" w:space="0" w:color="auto"/>
            <w:left w:val="none" w:sz="0" w:space="0" w:color="auto"/>
            <w:bottom w:val="none" w:sz="0" w:space="0" w:color="auto"/>
            <w:right w:val="none" w:sz="0" w:space="0" w:color="auto"/>
          </w:divBdr>
        </w:div>
        <w:div w:id="359475737">
          <w:marLeft w:val="547"/>
          <w:marRight w:val="0"/>
          <w:marTop w:val="144"/>
          <w:marBottom w:val="0"/>
          <w:divBdr>
            <w:top w:val="none" w:sz="0" w:space="0" w:color="auto"/>
            <w:left w:val="none" w:sz="0" w:space="0" w:color="auto"/>
            <w:bottom w:val="none" w:sz="0" w:space="0" w:color="auto"/>
            <w:right w:val="none" w:sz="0" w:space="0" w:color="auto"/>
          </w:divBdr>
        </w:div>
        <w:div w:id="1661957920">
          <w:marLeft w:val="547"/>
          <w:marRight w:val="0"/>
          <w:marTop w:val="144"/>
          <w:marBottom w:val="0"/>
          <w:divBdr>
            <w:top w:val="none" w:sz="0" w:space="0" w:color="auto"/>
            <w:left w:val="none" w:sz="0" w:space="0" w:color="auto"/>
            <w:bottom w:val="none" w:sz="0" w:space="0" w:color="auto"/>
            <w:right w:val="none" w:sz="0" w:space="0" w:color="auto"/>
          </w:divBdr>
        </w:div>
      </w:divsChild>
    </w:div>
    <w:div w:id="867987563">
      <w:bodyDiv w:val="1"/>
      <w:marLeft w:val="0"/>
      <w:marRight w:val="0"/>
      <w:marTop w:val="0"/>
      <w:marBottom w:val="0"/>
      <w:divBdr>
        <w:top w:val="none" w:sz="0" w:space="0" w:color="auto"/>
        <w:left w:val="none" w:sz="0" w:space="0" w:color="auto"/>
        <w:bottom w:val="none" w:sz="0" w:space="0" w:color="auto"/>
        <w:right w:val="none" w:sz="0" w:space="0" w:color="auto"/>
      </w:divBdr>
    </w:div>
    <w:div w:id="897472885">
      <w:bodyDiv w:val="1"/>
      <w:marLeft w:val="0"/>
      <w:marRight w:val="0"/>
      <w:marTop w:val="0"/>
      <w:marBottom w:val="0"/>
      <w:divBdr>
        <w:top w:val="none" w:sz="0" w:space="0" w:color="auto"/>
        <w:left w:val="none" w:sz="0" w:space="0" w:color="auto"/>
        <w:bottom w:val="none" w:sz="0" w:space="0" w:color="auto"/>
        <w:right w:val="none" w:sz="0" w:space="0" w:color="auto"/>
      </w:divBdr>
      <w:divsChild>
        <w:div w:id="1693342970">
          <w:marLeft w:val="547"/>
          <w:marRight w:val="0"/>
          <w:marTop w:val="144"/>
          <w:marBottom w:val="0"/>
          <w:divBdr>
            <w:top w:val="none" w:sz="0" w:space="0" w:color="auto"/>
            <w:left w:val="none" w:sz="0" w:space="0" w:color="auto"/>
            <w:bottom w:val="none" w:sz="0" w:space="0" w:color="auto"/>
            <w:right w:val="none" w:sz="0" w:space="0" w:color="auto"/>
          </w:divBdr>
        </w:div>
        <w:div w:id="663162146">
          <w:marLeft w:val="547"/>
          <w:marRight w:val="0"/>
          <w:marTop w:val="144"/>
          <w:marBottom w:val="0"/>
          <w:divBdr>
            <w:top w:val="none" w:sz="0" w:space="0" w:color="auto"/>
            <w:left w:val="none" w:sz="0" w:space="0" w:color="auto"/>
            <w:bottom w:val="none" w:sz="0" w:space="0" w:color="auto"/>
            <w:right w:val="none" w:sz="0" w:space="0" w:color="auto"/>
          </w:divBdr>
        </w:div>
        <w:div w:id="1201553232">
          <w:marLeft w:val="547"/>
          <w:marRight w:val="0"/>
          <w:marTop w:val="144"/>
          <w:marBottom w:val="0"/>
          <w:divBdr>
            <w:top w:val="none" w:sz="0" w:space="0" w:color="auto"/>
            <w:left w:val="none" w:sz="0" w:space="0" w:color="auto"/>
            <w:bottom w:val="none" w:sz="0" w:space="0" w:color="auto"/>
            <w:right w:val="none" w:sz="0" w:space="0" w:color="auto"/>
          </w:divBdr>
        </w:div>
        <w:div w:id="901136895">
          <w:marLeft w:val="1166"/>
          <w:marRight w:val="0"/>
          <w:marTop w:val="125"/>
          <w:marBottom w:val="0"/>
          <w:divBdr>
            <w:top w:val="none" w:sz="0" w:space="0" w:color="auto"/>
            <w:left w:val="none" w:sz="0" w:space="0" w:color="auto"/>
            <w:bottom w:val="none" w:sz="0" w:space="0" w:color="auto"/>
            <w:right w:val="none" w:sz="0" w:space="0" w:color="auto"/>
          </w:divBdr>
        </w:div>
        <w:div w:id="536626113">
          <w:marLeft w:val="547"/>
          <w:marRight w:val="0"/>
          <w:marTop w:val="144"/>
          <w:marBottom w:val="0"/>
          <w:divBdr>
            <w:top w:val="none" w:sz="0" w:space="0" w:color="auto"/>
            <w:left w:val="none" w:sz="0" w:space="0" w:color="auto"/>
            <w:bottom w:val="none" w:sz="0" w:space="0" w:color="auto"/>
            <w:right w:val="none" w:sz="0" w:space="0" w:color="auto"/>
          </w:divBdr>
        </w:div>
        <w:div w:id="320692898">
          <w:marLeft w:val="1166"/>
          <w:marRight w:val="0"/>
          <w:marTop w:val="125"/>
          <w:marBottom w:val="0"/>
          <w:divBdr>
            <w:top w:val="none" w:sz="0" w:space="0" w:color="auto"/>
            <w:left w:val="none" w:sz="0" w:space="0" w:color="auto"/>
            <w:bottom w:val="none" w:sz="0" w:space="0" w:color="auto"/>
            <w:right w:val="none" w:sz="0" w:space="0" w:color="auto"/>
          </w:divBdr>
        </w:div>
        <w:div w:id="1338846104">
          <w:marLeft w:val="1166"/>
          <w:marRight w:val="0"/>
          <w:marTop w:val="125"/>
          <w:marBottom w:val="0"/>
          <w:divBdr>
            <w:top w:val="none" w:sz="0" w:space="0" w:color="auto"/>
            <w:left w:val="none" w:sz="0" w:space="0" w:color="auto"/>
            <w:bottom w:val="none" w:sz="0" w:space="0" w:color="auto"/>
            <w:right w:val="none" w:sz="0" w:space="0" w:color="auto"/>
          </w:divBdr>
        </w:div>
        <w:div w:id="941109240">
          <w:marLeft w:val="1166"/>
          <w:marRight w:val="0"/>
          <w:marTop w:val="125"/>
          <w:marBottom w:val="0"/>
          <w:divBdr>
            <w:top w:val="none" w:sz="0" w:space="0" w:color="auto"/>
            <w:left w:val="none" w:sz="0" w:space="0" w:color="auto"/>
            <w:bottom w:val="none" w:sz="0" w:space="0" w:color="auto"/>
            <w:right w:val="none" w:sz="0" w:space="0" w:color="auto"/>
          </w:divBdr>
        </w:div>
        <w:div w:id="1807818698">
          <w:marLeft w:val="1166"/>
          <w:marRight w:val="0"/>
          <w:marTop w:val="125"/>
          <w:marBottom w:val="0"/>
          <w:divBdr>
            <w:top w:val="none" w:sz="0" w:space="0" w:color="auto"/>
            <w:left w:val="none" w:sz="0" w:space="0" w:color="auto"/>
            <w:bottom w:val="none" w:sz="0" w:space="0" w:color="auto"/>
            <w:right w:val="none" w:sz="0" w:space="0" w:color="auto"/>
          </w:divBdr>
        </w:div>
        <w:div w:id="913398305">
          <w:marLeft w:val="1166"/>
          <w:marRight w:val="0"/>
          <w:marTop w:val="125"/>
          <w:marBottom w:val="0"/>
          <w:divBdr>
            <w:top w:val="none" w:sz="0" w:space="0" w:color="auto"/>
            <w:left w:val="none" w:sz="0" w:space="0" w:color="auto"/>
            <w:bottom w:val="none" w:sz="0" w:space="0" w:color="auto"/>
            <w:right w:val="none" w:sz="0" w:space="0" w:color="auto"/>
          </w:divBdr>
        </w:div>
      </w:divsChild>
    </w:div>
    <w:div w:id="914827730">
      <w:bodyDiv w:val="1"/>
      <w:marLeft w:val="0"/>
      <w:marRight w:val="0"/>
      <w:marTop w:val="0"/>
      <w:marBottom w:val="0"/>
      <w:divBdr>
        <w:top w:val="none" w:sz="0" w:space="0" w:color="auto"/>
        <w:left w:val="none" w:sz="0" w:space="0" w:color="auto"/>
        <w:bottom w:val="none" w:sz="0" w:space="0" w:color="auto"/>
        <w:right w:val="none" w:sz="0" w:space="0" w:color="auto"/>
      </w:divBdr>
      <w:divsChild>
        <w:div w:id="1463188941">
          <w:marLeft w:val="302"/>
          <w:marRight w:val="0"/>
          <w:marTop w:val="0"/>
          <w:marBottom w:val="0"/>
          <w:divBdr>
            <w:top w:val="none" w:sz="0" w:space="0" w:color="auto"/>
            <w:left w:val="none" w:sz="0" w:space="0" w:color="auto"/>
            <w:bottom w:val="none" w:sz="0" w:space="0" w:color="auto"/>
            <w:right w:val="none" w:sz="0" w:space="0" w:color="auto"/>
          </w:divBdr>
        </w:div>
        <w:div w:id="398595048">
          <w:marLeft w:val="302"/>
          <w:marRight w:val="0"/>
          <w:marTop w:val="0"/>
          <w:marBottom w:val="0"/>
          <w:divBdr>
            <w:top w:val="none" w:sz="0" w:space="0" w:color="auto"/>
            <w:left w:val="none" w:sz="0" w:space="0" w:color="auto"/>
            <w:bottom w:val="none" w:sz="0" w:space="0" w:color="auto"/>
            <w:right w:val="none" w:sz="0" w:space="0" w:color="auto"/>
          </w:divBdr>
        </w:div>
        <w:div w:id="584804005">
          <w:marLeft w:val="302"/>
          <w:marRight w:val="0"/>
          <w:marTop w:val="0"/>
          <w:marBottom w:val="0"/>
          <w:divBdr>
            <w:top w:val="none" w:sz="0" w:space="0" w:color="auto"/>
            <w:left w:val="none" w:sz="0" w:space="0" w:color="auto"/>
            <w:bottom w:val="none" w:sz="0" w:space="0" w:color="auto"/>
            <w:right w:val="none" w:sz="0" w:space="0" w:color="auto"/>
          </w:divBdr>
        </w:div>
        <w:div w:id="1101609803">
          <w:marLeft w:val="302"/>
          <w:marRight w:val="0"/>
          <w:marTop w:val="0"/>
          <w:marBottom w:val="0"/>
          <w:divBdr>
            <w:top w:val="none" w:sz="0" w:space="0" w:color="auto"/>
            <w:left w:val="none" w:sz="0" w:space="0" w:color="auto"/>
            <w:bottom w:val="none" w:sz="0" w:space="0" w:color="auto"/>
            <w:right w:val="none" w:sz="0" w:space="0" w:color="auto"/>
          </w:divBdr>
        </w:div>
      </w:divsChild>
    </w:div>
    <w:div w:id="935136614">
      <w:bodyDiv w:val="1"/>
      <w:marLeft w:val="0"/>
      <w:marRight w:val="0"/>
      <w:marTop w:val="0"/>
      <w:marBottom w:val="0"/>
      <w:divBdr>
        <w:top w:val="none" w:sz="0" w:space="0" w:color="auto"/>
        <w:left w:val="none" w:sz="0" w:space="0" w:color="auto"/>
        <w:bottom w:val="none" w:sz="0" w:space="0" w:color="auto"/>
        <w:right w:val="none" w:sz="0" w:space="0" w:color="auto"/>
      </w:divBdr>
      <w:divsChild>
        <w:div w:id="1915240953">
          <w:marLeft w:val="547"/>
          <w:marRight w:val="0"/>
          <w:marTop w:val="134"/>
          <w:marBottom w:val="0"/>
          <w:divBdr>
            <w:top w:val="none" w:sz="0" w:space="0" w:color="auto"/>
            <w:left w:val="none" w:sz="0" w:space="0" w:color="auto"/>
            <w:bottom w:val="none" w:sz="0" w:space="0" w:color="auto"/>
            <w:right w:val="none" w:sz="0" w:space="0" w:color="auto"/>
          </w:divBdr>
        </w:div>
        <w:div w:id="1324820800">
          <w:marLeft w:val="1166"/>
          <w:marRight w:val="0"/>
          <w:marTop w:val="115"/>
          <w:marBottom w:val="0"/>
          <w:divBdr>
            <w:top w:val="none" w:sz="0" w:space="0" w:color="auto"/>
            <w:left w:val="none" w:sz="0" w:space="0" w:color="auto"/>
            <w:bottom w:val="none" w:sz="0" w:space="0" w:color="auto"/>
            <w:right w:val="none" w:sz="0" w:space="0" w:color="auto"/>
          </w:divBdr>
        </w:div>
        <w:div w:id="1232884613">
          <w:marLeft w:val="1166"/>
          <w:marRight w:val="0"/>
          <w:marTop w:val="115"/>
          <w:marBottom w:val="0"/>
          <w:divBdr>
            <w:top w:val="none" w:sz="0" w:space="0" w:color="auto"/>
            <w:left w:val="none" w:sz="0" w:space="0" w:color="auto"/>
            <w:bottom w:val="none" w:sz="0" w:space="0" w:color="auto"/>
            <w:right w:val="none" w:sz="0" w:space="0" w:color="auto"/>
          </w:divBdr>
        </w:div>
        <w:div w:id="960188513">
          <w:marLeft w:val="1166"/>
          <w:marRight w:val="0"/>
          <w:marTop w:val="115"/>
          <w:marBottom w:val="0"/>
          <w:divBdr>
            <w:top w:val="none" w:sz="0" w:space="0" w:color="auto"/>
            <w:left w:val="none" w:sz="0" w:space="0" w:color="auto"/>
            <w:bottom w:val="none" w:sz="0" w:space="0" w:color="auto"/>
            <w:right w:val="none" w:sz="0" w:space="0" w:color="auto"/>
          </w:divBdr>
        </w:div>
        <w:div w:id="758798078">
          <w:marLeft w:val="1166"/>
          <w:marRight w:val="0"/>
          <w:marTop w:val="115"/>
          <w:marBottom w:val="0"/>
          <w:divBdr>
            <w:top w:val="none" w:sz="0" w:space="0" w:color="auto"/>
            <w:left w:val="none" w:sz="0" w:space="0" w:color="auto"/>
            <w:bottom w:val="none" w:sz="0" w:space="0" w:color="auto"/>
            <w:right w:val="none" w:sz="0" w:space="0" w:color="auto"/>
          </w:divBdr>
        </w:div>
        <w:div w:id="669412690">
          <w:marLeft w:val="1166"/>
          <w:marRight w:val="0"/>
          <w:marTop w:val="115"/>
          <w:marBottom w:val="0"/>
          <w:divBdr>
            <w:top w:val="none" w:sz="0" w:space="0" w:color="auto"/>
            <w:left w:val="none" w:sz="0" w:space="0" w:color="auto"/>
            <w:bottom w:val="none" w:sz="0" w:space="0" w:color="auto"/>
            <w:right w:val="none" w:sz="0" w:space="0" w:color="auto"/>
          </w:divBdr>
        </w:div>
        <w:div w:id="1339842585">
          <w:marLeft w:val="1166"/>
          <w:marRight w:val="0"/>
          <w:marTop w:val="115"/>
          <w:marBottom w:val="0"/>
          <w:divBdr>
            <w:top w:val="none" w:sz="0" w:space="0" w:color="auto"/>
            <w:left w:val="none" w:sz="0" w:space="0" w:color="auto"/>
            <w:bottom w:val="none" w:sz="0" w:space="0" w:color="auto"/>
            <w:right w:val="none" w:sz="0" w:space="0" w:color="auto"/>
          </w:divBdr>
        </w:div>
        <w:div w:id="1904489623">
          <w:marLeft w:val="1800"/>
          <w:marRight w:val="0"/>
          <w:marTop w:val="96"/>
          <w:marBottom w:val="0"/>
          <w:divBdr>
            <w:top w:val="none" w:sz="0" w:space="0" w:color="auto"/>
            <w:left w:val="none" w:sz="0" w:space="0" w:color="auto"/>
            <w:bottom w:val="none" w:sz="0" w:space="0" w:color="auto"/>
            <w:right w:val="none" w:sz="0" w:space="0" w:color="auto"/>
          </w:divBdr>
        </w:div>
        <w:div w:id="979458551">
          <w:marLeft w:val="1800"/>
          <w:marRight w:val="0"/>
          <w:marTop w:val="96"/>
          <w:marBottom w:val="0"/>
          <w:divBdr>
            <w:top w:val="none" w:sz="0" w:space="0" w:color="auto"/>
            <w:left w:val="none" w:sz="0" w:space="0" w:color="auto"/>
            <w:bottom w:val="none" w:sz="0" w:space="0" w:color="auto"/>
            <w:right w:val="none" w:sz="0" w:space="0" w:color="auto"/>
          </w:divBdr>
        </w:div>
        <w:div w:id="420105889">
          <w:marLeft w:val="1800"/>
          <w:marRight w:val="0"/>
          <w:marTop w:val="96"/>
          <w:marBottom w:val="0"/>
          <w:divBdr>
            <w:top w:val="none" w:sz="0" w:space="0" w:color="auto"/>
            <w:left w:val="none" w:sz="0" w:space="0" w:color="auto"/>
            <w:bottom w:val="none" w:sz="0" w:space="0" w:color="auto"/>
            <w:right w:val="none" w:sz="0" w:space="0" w:color="auto"/>
          </w:divBdr>
        </w:div>
        <w:div w:id="584612974">
          <w:marLeft w:val="547"/>
          <w:marRight w:val="0"/>
          <w:marTop w:val="134"/>
          <w:marBottom w:val="0"/>
          <w:divBdr>
            <w:top w:val="none" w:sz="0" w:space="0" w:color="auto"/>
            <w:left w:val="none" w:sz="0" w:space="0" w:color="auto"/>
            <w:bottom w:val="none" w:sz="0" w:space="0" w:color="auto"/>
            <w:right w:val="none" w:sz="0" w:space="0" w:color="auto"/>
          </w:divBdr>
        </w:div>
      </w:divsChild>
    </w:div>
    <w:div w:id="948128079">
      <w:bodyDiv w:val="1"/>
      <w:marLeft w:val="0"/>
      <w:marRight w:val="0"/>
      <w:marTop w:val="0"/>
      <w:marBottom w:val="0"/>
      <w:divBdr>
        <w:top w:val="none" w:sz="0" w:space="0" w:color="auto"/>
        <w:left w:val="none" w:sz="0" w:space="0" w:color="auto"/>
        <w:bottom w:val="none" w:sz="0" w:space="0" w:color="auto"/>
        <w:right w:val="none" w:sz="0" w:space="0" w:color="auto"/>
      </w:divBdr>
      <w:divsChild>
        <w:div w:id="1542980309">
          <w:marLeft w:val="1166"/>
          <w:marRight w:val="0"/>
          <w:marTop w:val="134"/>
          <w:marBottom w:val="0"/>
          <w:divBdr>
            <w:top w:val="none" w:sz="0" w:space="0" w:color="auto"/>
            <w:left w:val="none" w:sz="0" w:space="0" w:color="auto"/>
            <w:bottom w:val="none" w:sz="0" w:space="0" w:color="auto"/>
            <w:right w:val="none" w:sz="0" w:space="0" w:color="auto"/>
          </w:divBdr>
        </w:div>
      </w:divsChild>
    </w:div>
    <w:div w:id="950823321">
      <w:bodyDiv w:val="1"/>
      <w:marLeft w:val="0"/>
      <w:marRight w:val="0"/>
      <w:marTop w:val="0"/>
      <w:marBottom w:val="0"/>
      <w:divBdr>
        <w:top w:val="none" w:sz="0" w:space="0" w:color="auto"/>
        <w:left w:val="none" w:sz="0" w:space="0" w:color="auto"/>
        <w:bottom w:val="none" w:sz="0" w:space="0" w:color="auto"/>
        <w:right w:val="none" w:sz="0" w:space="0" w:color="auto"/>
      </w:divBdr>
      <w:divsChild>
        <w:div w:id="1120026179">
          <w:marLeft w:val="547"/>
          <w:marRight w:val="0"/>
          <w:marTop w:val="144"/>
          <w:marBottom w:val="0"/>
          <w:divBdr>
            <w:top w:val="none" w:sz="0" w:space="0" w:color="auto"/>
            <w:left w:val="none" w:sz="0" w:space="0" w:color="auto"/>
            <w:bottom w:val="none" w:sz="0" w:space="0" w:color="auto"/>
            <w:right w:val="none" w:sz="0" w:space="0" w:color="auto"/>
          </w:divBdr>
        </w:div>
        <w:div w:id="1214737799">
          <w:marLeft w:val="1166"/>
          <w:marRight w:val="0"/>
          <w:marTop w:val="125"/>
          <w:marBottom w:val="0"/>
          <w:divBdr>
            <w:top w:val="none" w:sz="0" w:space="0" w:color="auto"/>
            <w:left w:val="none" w:sz="0" w:space="0" w:color="auto"/>
            <w:bottom w:val="none" w:sz="0" w:space="0" w:color="auto"/>
            <w:right w:val="none" w:sz="0" w:space="0" w:color="auto"/>
          </w:divBdr>
        </w:div>
        <w:div w:id="753211644">
          <w:marLeft w:val="1166"/>
          <w:marRight w:val="0"/>
          <w:marTop w:val="125"/>
          <w:marBottom w:val="0"/>
          <w:divBdr>
            <w:top w:val="none" w:sz="0" w:space="0" w:color="auto"/>
            <w:left w:val="none" w:sz="0" w:space="0" w:color="auto"/>
            <w:bottom w:val="none" w:sz="0" w:space="0" w:color="auto"/>
            <w:right w:val="none" w:sz="0" w:space="0" w:color="auto"/>
          </w:divBdr>
        </w:div>
        <w:div w:id="2048985784">
          <w:marLeft w:val="547"/>
          <w:marRight w:val="0"/>
          <w:marTop w:val="144"/>
          <w:marBottom w:val="0"/>
          <w:divBdr>
            <w:top w:val="none" w:sz="0" w:space="0" w:color="auto"/>
            <w:left w:val="none" w:sz="0" w:space="0" w:color="auto"/>
            <w:bottom w:val="none" w:sz="0" w:space="0" w:color="auto"/>
            <w:right w:val="none" w:sz="0" w:space="0" w:color="auto"/>
          </w:divBdr>
        </w:div>
        <w:div w:id="669600049">
          <w:marLeft w:val="1166"/>
          <w:marRight w:val="0"/>
          <w:marTop w:val="125"/>
          <w:marBottom w:val="0"/>
          <w:divBdr>
            <w:top w:val="none" w:sz="0" w:space="0" w:color="auto"/>
            <w:left w:val="none" w:sz="0" w:space="0" w:color="auto"/>
            <w:bottom w:val="none" w:sz="0" w:space="0" w:color="auto"/>
            <w:right w:val="none" w:sz="0" w:space="0" w:color="auto"/>
          </w:divBdr>
        </w:div>
        <w:div w:id="448594325">
          <w:marLeft w:val="1166"/>
          <w:marRight w:val="0"/>
          <w:marTop w:val="125"/>
          <w:marBottom w:val="0"/>
          <w:divBdr>
            <w:top w:val="none" w:sz="0" w:space="0" w:color="auto"/>
            <w:left w:val="none" w:sz="0" w:space="0" w:color="auto"/>
            <w:bottom w:val="none" w:sz="0" w:space="0" w:color="auto"/>
            <w:right w:val="none" w:sz="0" w:space="0" w:color="auto"/>
          </w:divBdr>
        </w:div>
        <w:div w:id="1973364595">
          <w:marLeft w:val="1166"/>
          <w:marRight w:val="0"/>
          <w:marTop w:val="125"/>
          <w:marBottom w:val="0"/>
          <w:divBdr>
            <w:top w:val="none" w:sz="0" w:space="0" w:color="auto"/>
            <w:left w:val="none" w:sz="0" w:space="0" w:color="auto"/>
            <w:bottom w:val="none" w:sz="0" w:space="0" w:color="auto"/>
            <w:right w:val="none" w:sz="0" w:space="0" w:color="auto"/>
          </w:divBdr>
        </w:div>
        <w:div w:id="870073866">
          <w:marLeft w:val="1800"/>
          <w:marRight w:val="0"/>
          <w:marTop w:val="106"/>
          <w:marBottom w:val="0"/>
          <w:divBdr>
            <w:top w:val="none" w:sz="0" w:space="0" w:color="auto"/>
            <w:left w:val="none" w:sz="0" w:space="0" w:color="auto"/>
            <w:bottom w:val="none" w:sz="0" w:space="0" w:color="auto"/>
            <w:right w:val="none" w:sz="0" w:space="0" w:color="auto"/>
          </w:divBdr>
        </w:div>
        <w:div w:id="1558010852">
          <w:marLeft w:val="1800"/>
          <w:marRight w:val="0"/>
          <w:marTop w:val="106"/>
          <w:marBottom w:val="0"/>
          <w:divBdr>
            <w:top w:val="none" w:sz="0" w:space="0" w:color="auto"/>
            <w:left w:val="none" w:sz="0" w:space="0" w:color="auto"/>
            <w:bottom w:val="none" w:sz="0" w:space="0" w:color="auto"/>
            <w:right w:val="none" w:sz="0" w:space="0" w:color="auto"/>
          </w:divBdr>
        </w:div>
        <w:div w:id="1779324468">
          <w:marLeft w:val="1800"/>
          <w:marRight w:val="0"/>
          <w:marTop w:val="106"/>
          <w:marBottom w:val="0"/>
          <w:divBdr>
            <w:top w:val="none" w:sz="0" w:space="0" w:color="auto"/>
            <w:left w:val="none" w:sz="0" w:space="0" w:color="auto"/>
            <w:bottom w:val="none" w:sz="0" w:space="0" w:color="auto"/>
            <w:right w:val="none" w:sz="0" w:space="0" w:color="auto"/>
          </w:divBdr>
        </w:div>
        <w:div w:id="1261523121">
          <w:marLeft w:val="1166"/>
          <w:marRight w:val="0"/>
          <w:marTop w:val="125"/>
          <w:marBottom w:val="0"/>
          <w:divBdr>
            <w:top w:val="none" w:sz="0" w:space="0" w:color="auto"/>
            <w:left w:val="none" w:sz="0" w:space="0" w:color="auto"/>
            <w:bottom w:val="none" w:sz="0" w:space="0" w:color="auto"/>
            <w:right w:val="none" w:sz="0" w:space="0" w:color="auto"/>
          </w:divBdr>
        </w:div>
        <w:div w:id="404183581">
          <w:marLeft w:val="1800"/>
          <w:marRight w:val="0"/>
          <w:marTop w:val="106"/>
          <w:marBottom w:val="0"/>
          <w:divBdr>
            <w:top w:val="none" w:sz="0" w:space="0" w:color="auto"/>
            <w:left w:val="none" w:sz="0" w:space="0" w:color="auto"/>
            <w:bottom w:val="none" w:sz="0" w:space="0" w:color="auto"/>
            <w:right w:val="none" w:sz="0" w:space="0" w:color="auto"/>
          </w:divBdr>
        </w:div>
      </w:divsChild>
    </w:div>
    <w:div w:id="954216111">
      <w:bodyDiv w:val="1"/>
      <w:marLeft w:val="0"/>
      <w:marRight w:val="0"/>
      <w:marTop w:val="0"/>
      <w:marBottom w:val="0"/>
      <w:divBdr>
        <w:top w:val="none" w:sz="0" w:space="0" w:color="auto"/>
        <w:left w:val="none" w:sz="0" w:space="0" w:color="auto"/>
        <w:bottom w:val="none" w:sz="0" w:space="0" w:color="auto"/>
        <w:right w:val="none" w:sz="0" w:space="0" w:color="auto"/>
      </w:divBdr>
      <w:divsChild>
        <w:div w:id="484395200">
          <w:marLeft w:val="0"/>
          <w:marRight w:val="0"/>
          <w:marTop w:val="134"/>
          <w:marBottom w:val="0"/>
          <w:divBdr>
            <w:top w:val="none" w:sz="0" w:space="0" w:color="auto"/>
            <w:left w:val="none" w:sz="0" w:space="0" w:color="auto"/>
            <w:bottom w:val="none" w:sz="0" w:space="0" w:color="auto"/>
            <w:right w:val="none" w:sz="0" w:space="0" w:color="auto"/>
          </w:divBdr>
        </w:div>
        <w:div w:id="127626651">
          <w:marLeft w:val="0"/>
          <w:marRight w:val="0"/>
          <w:marTop w:val="134"/>
          <w:marBottom w:val="0"/>
          <w:divBdr>
            <w:top w:val="none" w:sz="0" w:space="0" w:color="auto"/>
            <w:left w:val="none" w:sz="0" w:space="0" w:color="auto"/>
            <w:bottom w:val="none" w:sz="0" w:space="0" w:color="auto"/>
            <w:right w:val="none" w:sz="0" w:space="0" w:color="auto"/>
          </w:divBdr>
        </w:div>
        <w:div w:id="679546333">
          <w:marLeft w:val="0"/>
          <w:marRight w:val="0"/>
          <w:marTop w:val="134"/>
          <w:marBottom w:val="0"/>
          <w:divBdr>
            <w:top w:val="none" w:sz="0" w:space="0" w:color="auto"/>
            <w:left w:val="none" w:sz="0" w:space="0" w:color="auto"/>
            <w:bottom w:val="none" w:sz="0" w:space="0" w:color="auto"/>
            <w:right w:val="none" w:sz="0" w:space="0" w:color="auto"/>
          </w:divBdr>
        </w:div>
        <w:div w:id="2070422466">
          <w:marLeft w:val="0"/>
          <w:marRight w:val="0"/>
          <w:marTop w:val="134"/>
          <w:marBottom w:val="0"/>
          <w:divBdr>
            <w:top w:val="none" w:sz="0" w:space="0" w:color="auto"/>
            <w:left w:val="none" w:sz="0" w:space="0" w:color="auto"/>
            <w:bottom w:val="none" w:sz="0" w:space="0" w:color="auto"/>
            <w:right w:val="none" w:sz="0" w:space="0" w:color="auto"/>
          </w:divBdr>
        </w:div>
        <w:div w:id="665130091">
          <w:marLeft w:val="0"/>
          <w:marRight w:val="0"/>
          <w:marTop w:val="134"/>
          <w:marBottom w:val="0"/>
          <w:divBdr>
            <w:top w:val="none" w:sz="0" w:space="0" w:color="auto"/>
            <w:left w:val="none" w:sz="0" w:space="0" w:color="auto"/>
            <w:bottom w:val="none" w:sz="0" w:space="0" w:color="auto"/>
            <w:right w:val="none" w:sz="0" w:space="0" w:color="auto"/>
          </w:divBdr>
        </w:div>
        <w:div w:id="807481105">
          <w:marLeft w:val="0"/>
          <w:marRight w:val="0"/>
          <w:marTop w:val="134"/>
          <w:marBottom w:val="0"/>
          <w:divBdr>
            <w:top w:val="none" w:sz="0" w:space="0" w:color="auto"/>
            <w:left w:val="none" w:sz="0" w:space="0" w:color="auto"/>
            <w:bottom w:val="none" w:sz="0" w:space="0" w:color="auto"/>
            <w:right w:val="none" w:sz="0" w:space="0" w:color="auto"/>
          </w:divBdr>
        </w:div>
      </w:divsChild>
    </w:div>
    <w:div w:id="972373057">
      <w:bodyDiv w:val="1"/>
      <w:marLeft w:val="0"/>
      <w:marRight w:val="0"/>
      <w:marTop w:val="0"/>
      <w:marBottom w:val="0"/>
      <w:divBdr>
        <w:top w:val="none" w:sz="0" w:space="0" w:color="auto"/>
        <w:left w:val="none" w:sz="0" w:space="0" w:color="auto"/>
        <w:bottom w:val="none" w:sz="0" w:space="0" w:color="auto"/>
        <w:right w:val="none" w:sz="0" w:space="0" w:color="auto"/>
      </w:divBdr>
      <w:divsChild>
        <w:div w:id="2133206175">
          <w:marLeft w:val="547"/>
          <w:marRight w:val="0"/>
          <w:marTop w:val="130"/>
          <w:marBottom w:val="0"/>
          <w:divBdr>
            <w:top w:val="none" w:sz="0" w:space="0" w:color="auto"/>
            <w:left w:val="none" w:sz="0" w:space="0" w:color="auto"/>
            <w:bottom w:val="none" w:sz="0" w:space="0" w:color="auto"/>
            <w:right w:val="none" w:sz="0" w:space="0" w:color="auto"/>
          </w:divBdr>
        </w:div>
        <w:div w:id="976881895">
          <w:marLeft w:val="547"/>
          <w:marRight w:val="0"/>
          <w:marTop w:val="130"/>
          <w:marBottom w:val="0"/>
          <w:divBdr>
            <w:top w:val="none" w:sz="0" w:space="0" w:color="auto"/>
            <w:left w:val="none" w:sz="0" w:space="0" w:color="auto"/>
            <w:bottom w:val="none" w:sz="0" w:space="0" w:color="auto"/>
            <w:right w:val="none" w:sz="0" w:space="0" w:color="auto"/>
          </w:divBdr>
        </w:div>
        <w:div w:id="158081176">
          <w:marLeft w:val="547"/>
          <w:marRight w:val="0"/>
          <w:marTop w:val="130"/>
          <w:marBottom w:val="0"/>
          <w:divBdr>
            <w:top w:val="none" w:sz="0" w:space="0" w:color="auto"/>
            <w:left w:val="none" w:sz="0" w:space="0" w:color="auto"/>
            <w:bottom w:val="none" w:sz="0" w:space="0" w:color="auto"/>
            <w:right w:val="none" w:sz="0" w:space="0" w:color="auto"/>
          </w:divBdr>
        </w:div>
        <w:div w:id="1163278229">
          <w:marLeft w:val="547"/>
          <w:marRight w:val="0"/>
          <w:marTop w:val="130"/>
          <w:marBottom w:val="0"/>
          <w:divBdr>
            <w:top w:val="none" w:sz="0" w:space="0" w:color="auto"/>
            <w:left w:val="none" w:sz="0" w:space="0" w:color="auto"/>
            <w:bottom w:val="none" w:sz="0" w:space="0" w:color="auto"/>
            <w:right w:val="none" w:sz="0" w:space="0" w:color="auto"/>
          </w:divBdr>
        </w:div>
        <w:div w:id="209732770">
          <w:marLeft w:val="1166"/>
          <w:marRight w:val="0"/>
          <w:marTop w:val="115"/>
          <w:marBottom w:val="0"/>
          <w:divBdr>
            <w:top w:val="none" w:sz="0" w:space="0" w:color="auto"/>
            <w:left w:val="none" w:sz="0" w:space="0" w:color="auto"/>
            <w:bottom w:val="none" w:sz="0" w:space="0" w:color="auto"/>
            <w:right w:val="none" w:sz="0" w:space="0" w:color="auto"/>
          </w:divBdr>
        </w:div>
        <w:div w:id="1460341315">
          <w:marLeft w:val="547"/>
          <w:marRight w:val="0"/>
          <w:marTop w:val="130"/>
          <w:marBottom w:val="0"/>
          <w:divBdr>
            <w:top w:val="none" w:sz="0" w:space="0" w:color="auto"/>
            <w:left w:val="none" w:sz="0" w:space="0" w:color="auto"/>
            <w:bottom w:val="none" w:sz="0" w:space="0" w:color="auto"/>
            <w:right w:val="none" w:sz="0" w:space="0" w:color="auto"/>
          </w:divBdr>
        </w:div>
        <w:div w:id="870917668">
          <w:marLeft w:val="1166"/>
          <w:marRight w:val="0"/>
          <w:marTop w:val="115"/>
          <w:marBottom w:val="0"/>
          <w:divBdr>
            <w:top w:val="none" w:sz="0" w:space="0" w:color="auto"/>
            <w:left w:val="none" w:sz="0" w:space="0" w:color="auto"/>
            <w:bottom w:val="none" w:sz="0" w:space="0" w:color="auto"/>
            <w:right w:val="none" w:sz="0" w:space="0" w:color="auto"/>
          </w:divBdr>
        </w:div>
      </w:divsChild>
    </w:div>
    <w:div w:id="990214763">
      <w:bodyDiv w:val="1"/>
      <w:marLeft w:val="0"/>
      <w:marRight w:val="0"/>
      <w:marTop w:val="0"/>
      <w:marBottom w:val="0"/>
      <w:divBdr>
        <w:top w:val="none" w:sz="0" w:space="0" w:color="auto"/>
        <w:left w:val="none" w:sz="0" w:space="0" w:color="auto"/>
        <w:bottom w:val="none" w:sz="0" w:space="0" w:color="auto"/>
        <w:right w:val="none" w:sz="0" w:space="0" w:color="auto"/>
      </w:divBdr>
      <w:divsChild>
        <w:div w:id="919873994">
          <w:marLeft w:val="547"/>
          <w:marRight w:val="0"/>
          <w:marTop w:val="134"/>
          <w:marBottom w:val="0"/>
          <w:divBdr>
            <w:top w:val="none" w:sz="0" w:space="0" w:color="auto"/>
            <w:left w:val="none" w:sz="0" w:space="0" w:color="auto"/>
            <w:bottom w:val="none" w:sz="0" w:space="0" w:color="auto"/>
            <w:right w:val="none" w:sz="0" w:space="0" w:color="auto"/>
          </w:divBdr>
        </w:div>
      </w:divsChild>
    </w:div>
    <w:div w:id="1035425622">
      <w:bodyDiv w:val="1"/>
      <w:marLeft w:val="0"/>
      <w:marRight w:val="0"/>
      <w:marTop w:val="0"/>
      <w:marBottom w:val="0"/>
      <w:divBdr>
        <w:top w:val="none" w:sz="0" w:space="0" w:color="auto"/>
        <w:left w:val="none" w:sz="0" w:space="0" w:color="auto"/>
        <w:bottom w:val="none" w:sz="0" w:space="0" w:color="auto"/>
        <w:right w:val="none" w:sz="0" w:space="0" w:color="auto"/>
      </w:divBdr>
      <w:divsChild>
        <w:div w:id="1572042267">
          <w:marLeft w:val="547"/>
          <w:marRight w:val="0"/>
          <w:marTop w:val="134"/>
          <w:marBottom w:val="0"/>
          <w:divBdr>
            <w:top w:val="none" w:sz="0" w:space="0" w:color="auto"/>
            <w:left w:val="none" w:sz="0" w:space="0" w:color="auto"/>
            <w:bottom w:val="none" w:sz="0" w:space="0" w:color="auto"/>
            <w:right w:val="none" w:sz="0" w:space="0" w:color="auto"/>
          </w:divBdr>
        </w:div>
        <w:div w:id="82655971">
          <w:marLeft w:val="547"/>
          <w:marRight w:val="0"/>
          <w:marTop w:val="134"/>
          <w:marBottom w:val="0"/>
          <w:divBdr>
            <w:top w:val="none" w:sz="0" w:space="0" w:color="auto"/>
            <w:left w:val="none" w:sz="0" w:space="0" w:color="auto"/>
            <w:bottom w:val="none" w:sz="0" w:space="0" w:color="auto"/>
            <w:right w:val="none" w:sz="0" w:space="0" w:color="auto"/>
          </w:divBdr>
        </w:div>
        <w:div w:id="829903584">
          <w:marLeft w:val="1166"/>
          <w:marRight w:val="0"/>
          <w:marTop w:val="115"/>
          <w:marBottom w:val="0"/>
          <w:divBdr>
            <w:top w:val="none" w:sz="0" w:space="0" w:color="auto"/>
            <w:left w:val="none" w:sz="0" w:space="0" w:color="auto"/>
            <w:bottom w:val="none" w:sz="0" w:space="0" w:color="auto"/>
            <w:right w:val="none" w:sz="0" w:space="0" w:color="auto"/>
          </w:divBdr>
        </w:div>
        <w:div w:id="1939830607">
          <w:marLeft w:val="1166"/>
          <w:marRight w:val="0"/>
          <w:marTop w:val="115"/>
          <w:marBottom w:val="0"/>
          <w:divBdr>
            <w:top w:val="none" w:sz="0" w:space="0" w:color="auto"/>
            <w:left w:val="none" w:sz="0" w:space="0" w:color="auto"/>
            <w:bottom w:val="none" w:sz="0" w:space="0" w:color="auto"/>
            <w:right w:val="none" w:sz="0" w:space="0" w:color="auto"/>
          </w:divBdr>
        </w:div>
        <w:div w:id="901254016">
          <w:marLeft w:val="547"/>
          <w:marRight w:val="0"/>
          <w:marTop w:val="134"/>
          <w:marBottom w:val="0"/>
          <w:divBdr>
            <w:top w:val="none" w:sz="0" w:space="0" w:color="auto"/>
            <w:left w:val="none" w:sz="0" w:space="0" w:color="auto"/>
            <w:bottom w:val="none" w:sz="0" w:space="0" w:color="auto"/>
            <w:right w:val="none" w:sz="0" w:space="0" w:color="auto"/>
          </w:divBdr>
        </w:div>
      </w:divsChild>
    </w:div>
    <w:div w:id="1064789702">
      <w:bodyDiv w:val="1"/>
      <w:marLeft w:val="0"/>
      <w:marRight w:val="0"/>
      <w:marTop w:val="0"/>
      <w:marBottom w:val="0"/>
      <w:divBdr>
        <w:top w:val="none" w:sz="0" w:space="0" w:color="auto"/>
        <w:left w:val="none" w:sz="0" w:space="0" w:color="auto"/>
        <w:bottom w:val="none" w:sz="0" w:space="0" w:color="auto"/>
        <w:right w:val="none" w:sz="0" w:space="0" w:color="auto"/>
      </w:divBdr>
      <w:divsChild>
        <w:div w:id="448936813">
          <w:marLeft w:val="547"/>
          <w:marRight w:val="0"/>
          <w:marTop w:val="115"/>
          <w:marBottom w:val="0"/>
          <w:divBdr>
            <w:top w:val="none" w:sz="0" w:space="0" w:color="auto"/>
            <w:left w:val="none" w:sz="0" w:space="0" w:color="auto"/>
            <w:bottom w:val="none" w:sz="0" w:space="0" w:color="auto"/>
            <w:right w:val="none" w:sz="0" w:space="0" w:color="auto"/>
          </w:divBdr>
        </w:div>
        <w:div w:id="1336810731">
          <w:marLeft w:val="547"/>
          <w:marRight w:val="0"/>
          <w:marTop w:val="115"/>
          <w:marBottom w:val="0"/>
          <w:divBdr>
            <w:top w:val="none" w:sz="0" w:space="0" w:color="auto"/>
            <w:left w:val="none" w:sz="0" w:space="0" w:color="auto"/>
            <w:bottom w:val="none" w:sz="0" w:space="0" w:color="auto"/>
            <w:right w:val="none" w:sz="0" w:space="0" w:color="auto"/>
          </w:divBdr>
        </w:div>
        <w:div w:id="808548664">
          <w:marLeft w:val="547"/>
          <w:marRight w:val="0"/>
          <w:marTop w:val="115"/>
          <w:marBottom w:val="0"/>
          <w:divBdr>
            <w:top w:val="none" w:sz="0" w:space="0" w:color="auto"/>
            <w:left w:val="none" w:sz="0" w:space="0" w:color="auto"/>
            <w:bottom w:val="none" w:sz="0" w:space="0" w:color="auto"/>
            <w:right w:val="none" w:sz="0" w:space="0" w:color="auto"/>
          </w:divBdr>
        </w:div>
        <w:div w:id="883056653">
          <w:marLeft w:val="1166"/>
          <w:marRight w:val="0"/>
          <w:marTop w:val="115"/>
          <w:marBottom w:val="0"/>
          <w:divBdr>
            <w:top w:val="none" w:sz="0" w:space="0" w:color="auto"/>
            <w:left w:val="none" w:sz="0" w:space="0" w:color="auto"/>
            <w:bottom w:val="none" w:sz="0" w:space="0" w:color="auto"/>
            <w:right w:val="none" w:sz="0" w:space="0" w:color="auto"/>
          </w:divBdr>
        </w:div>
        <w:div w:id="2045447720">
          <w:marLeft w:val="547"/>
          <w:marRight w:val="0"/>
          <w:marTop w:val="115"/>
          <w:marBottom w:val="0"/>
          <w:divBdr>
            <w:top w:val="none" w:sz="0" w:space="0" w:color="auto"/>
            <w:left w:val="none" w:sz="0" w:space="0" w:color="auto"/>
            <w:bottom w:val="none" w:sz="0" w:space="0" w:color="auto"/>
            <w:right w:val="none" w:sz="0" w:space="0" w:color="auto"/>
          </w:divBdr>
        </w:div>
        <w:div w:id="811797977">
          <w:marLeft w:val="1166"/>
          <w:marRight w:val="0"/>
          <w:marTop w:val="115"/>
          <w:marBottom w:val="0"/>
          <w:divBdr>
            <w:top w:val="none" w:sz="0" w:space="0" w:color="auto"/>
            <w:left w:val="none" w:sz="0" w:space="0" w:color="auto"/>
            <w:bottom w:val="none" w:sz="0" w:space="0" w:color="auto"/>
            <w:right w:val="none" w:sz="0" w:space="0" w:color="auto"/>
          </w:divBdr>
        </w:div>
      </w:divsChild>
    </w:div>
    <w:div w:id="1084497288">
      <w:bodyDiv w:val="1"/>
      <w:marLeft w:val="0"/>
      <w:marRight w:val="0"/>
      <w:marTop w:val="0"/>
      <w:marBottom w:val="0"/>
      <w:divBdr>
        <w:top w:val="none" w:sz="0" w:space="0" w:color="auto"/>
        <w:left w:val="none" w:sz="0" w:space="0" w:color="auto"/>
        <w:bottom w:val="none" w:sz="0" w:space="0" w:color="auto"/>
        <w:right w:val="none" w:sz="0" w:space="0" w:color="auto"/>
      </w:divBdr>
      <w:divsChild>
        <w:div w:id="557283148">
          <w:marLeft w:val="1166"/>
          <w:marRight w:val="0"/>
          <w:marTop w:val="106"/>
          <w:marBottom w:val="0"/>
          <w:divBdr>
            <w:top w:val="none" w:sz="0" w:space="0" w:color="auto"/>
            <w:left w:val="none" w:sz="0" w:space="0" w:color="auto"/>
            <w:bottom w:val="none" w:sz="0" w:space="0" w:color="auto"/>
            <w:right w:val="none" w:sz="0" w:space="0" w:color="auto"/>
          </w:divBdr>
        </w:div>
      </w:divsChild>
    </w:div>
    <w:div w:id="1098719666">
      <w:bodyDiv w:val="1"/>
      <w:marLeft w:val="0"/>
      <w:marRight w:val="0"/>
      <w:marTop w:val="0"/>
      <w:marBottom w:val="0"/>
      <w:divBdr>
        <w:top w:val="none" w:sz="0" w:space="0" w:color="auto"/>
        <w:left w:val="none" w:sz="0" w:space="0" w:color="auto"/>
        <w:bottom w:val="none" w:sz="0" w:space="0" w:color="auto"/>
        <w:right w:val="none" w:sz="0" w:space="0" w:color="auto"/>
      </w:divBdr>
      <w:divsChild>
        <w:div w:id="74087910">
          <w:marLeft w:val="0"/>
          <w:marRight w:val="0"/>
          <w:marTop w:val="86"/>
          <w:marBottom w:val="0"/>
          <w:divBdr>
            <w:top w:val="none" w:sz="0" w:space="0" w:color="auto"/>
            <w:left w:val="none" w:sz="0" w:space="0" w:color="auto"/>
            <w:bottom w:val="none" w:sz="0" w:space="0" w:color="auto"/>
            <w:right w:val="none" w:sz="0" w:space="0" w:color="auto"/>
          </w:divBdr>
        </w:div>
        <w:div w:id="1346403267">
          <w:marLeft w:val="0"/>
          <w:marRight w:val="0"/>
          <w:marTop w:val="86"/>
          <w:marBottom w:val="0"/>
          <w:divBdr>
            <w:top w:val="none" w:sz="0" w:space="0" w:color="auto"/>
            <w:left w:val="none" w:sz="0" w:space="0" w:color="auto"/>
            <w:bottom w:val="none" w:sz="0" w:space="0" w:color="auto"/>
            <w:right w:val="none" w:sz="0" w:space="0" w:color="auto"/>
          </w:divBdr>
        </w:div>
        <w:div w:id="1575359549">
          <w:marLeft w:val="0"/>
          <w:marRight w:val="0"/>
          <w:marTop w:val="86"/>
          <w:marBottom w:val="0"/>
          <w:divBdr>
            <w:top w:val="none" w:sz="0" w:space="0" w:color="auto"/>
            <w:left w:val="none" w:sz="0" w:space="0" w:color="auto"/>
            <w:bottom w:val="none" w:sz="0" w:space="0" w:color="auto"/>
            <w:right w:val="none" w:sz="0" w:space="0" w:color="auto"/>
          </w:divBdr>
        </w:div>
        <w:div w:id="1610774034">
          <w:marLeft w:val="0"/>
          <w:marRight w:val="0"/>
          <w:marTop w:val="86"/>
          <w:marBottom w:val="0"/>
          <w:divBdr>
            <w:top w:val="none" w:sz="0" w:space="0" w:color="auto"/>
            <w:left w:val="none" w:sz="0" w:space="0" w:color="auto"/>
            <w:bottom w:val="none" w:sz="0" w:space="0" w:color="auto"/>
            <w:right w:val="none" w:sz="0" w:space="0" w:color="auto"/>
          </w:divBdr>
        </w:div>
        <w:div w:id="250168603">
          <w:marLeft w:val="0"/>
          <w:marRight w:val="0"/>
          <w:marTop w:val="86"/>
          <w:marBottom w:val="0"/>
          <w:divBdr>
            <w:top w:val="none" w:sz="0" w:space="0" w:color="auto"/>
            <w:left w:val="none" w:sz="0" w:space="0" w:color="auto"/>
            <w:bottom w:val="none" w:sz="0" w:space="0" w:color="auto"/>
            <w:right w:val="none" w:sz="0" w:space="0" w:color="auto"/>
          </w:divBdr>
        </w:div>
        <w:div w:id="1108619849">
          <w:marLeft w:val="0"/>
          <w:marRight w:val="0"/>
          <w:marTop w:val="86"/>
          <w:marBottom w:val="0"/>
          <w:divBdr>
            <w:top w:val="none" w:sz="0" w:space="0" w:color="auto"/>
            <w:left w:val="none" w:sz="0" w:space="0" w:color="auto"/>
            <w:bottom w:val="none" w:sz="0" w:space="0" w:color="auto"/>
            <w:right w:val="none" w:sz="0" w:space="0" w:color="auto"/>
          </w:divBdr>
        </w:div>
        <w:div w:id="1558082700">
          <w:marLeft w:val="0"/>
          <w:marRight w:val="0"/>
          <w:marTop w:val="86"/>
          <w:marBottom w:val="0"/>
          <w:divBdr>
            <w:top w:val="none" w:sz="0" w:space="0" w:color="auto"/>
            <w:left w:val="none" w:sz="0" w:space="0" w:color="auto"/>
            <w:bottom w:val="none" w:sz="0" w:space="0" w:color="auto"/>
            <w:right w:val="none" w:sz="0" w:space="0" w:color="auto"/>
          </w:divBdr>
        </w:div>
        <w:div w:id="1811744511">
          <w:marLeft w:val="0"/>
          <w:marRight w:val="0"/>
          <w:marTop w:val="86"/>
          <w:marBottom w:val="0"/>
          <w:divBdr>
            <w:top w:val="none" w:sz="0" w:space="0" w:color="auto"/>
            <w:left w:val="none" w:sz="0" w:space="0" w:color="auto"/>
            <w:bottom w:val="none" w:sz="0" w:space="0" w:color="auto"/>
            <w:right w:val="none" w:sz="0" w:space="0" w:color="auto"/>
          </w:divBdr>
        </w:div>
        <w:div w:id="721489352">
          <w:marLeft w:val="0"/>
          <w:marRight w:val="0"/>
          <w:marTop w:val="86"/>
          <w:marBottom w:val="0"/>
          <w:divBdr>
            <w:top w:val="none" w:sz="0" w:space="0" w:color="auto"/>
            <w:left w:val="none" w:sz="0" w:space="0" w:color="auto"/>
            <w:bottom w:val="none" w:sz="0" w:space="0" w:color="auto"/>
            <w:right w:val="none" w:sz="0" w:space="0" w:color="auto"/>
          </w:divBdr>
        </w:div>
        <w:div w:id="2112629299">
          <w:marLeft w:val="0"/>
          <w:marRight w:val="0"/>
          <w:marTop w:val="86"/>
          <w:marBottom w:val="0"/>
          <w:divBdr>
            <w:top w:val="none" w:sz="0" w:space="0" w:color="auto"/>
            <w:left w:val="none" w:sz="0" w:space="0" w:color="auto"/>
            <w:bottom w:val="none" w:sz="0" w:space="0" w:color="auto"/>
            <w:right w:val="none" w:sz="0" w:space="0" w:color="auto"/>
          </w:divBdr>
        </w:div>
        <w:div w:id="1225486938">
          <w:marLeft w:val="0"/>
          <w:marRight w:val="0"/>
          <w:marTop w:val="86"/>
          <w:marBottom w:val="0"/>
          <w:divBdr>
            <w:top w:val="none" w:sz="0" w:space="0" w:color="auto"/>
            <w:left w:val="none" w:sz="0" w:space="0" w:color="auto"/>
            <w:bottom w:val="none" w:sz="0" w:space="0" w:color="auto"/>
            <w:right w:val="none" w:sz="0" w:space="0" w:color="auto"/>
          </w:divBdr>
        </w:div>
        <w:div w:id="340161894">
          <w:marLeft w:val="0"/>
          <w:marRight w:val="0"/>
          <w:marTop w:val="86"/>
          <w:marBottom w:val="0"/>
          <w:divBdr>
            <w:top w:val="none" w:sz="0" w:space="0" w:color="auto"/>
            <w:left w:val="none" w:sz="0" w:space="0" w:color="auto"/>
            <w:bottom w:val="none" w:sz="0" w:space="0" w:color="auto"/>
            <w:right w:val="none" w:sz="0" w:space="0" w:color="auto"/>
          </w:divBdr>
        </w:div>
        <w:div w:id="182208944">
          <w:marLeft w:val="0"/>
          <w:marRight w:val="0"/>
          <w:marTop w:val="86"/>
          <w:marBottom w:val="0"/>
          <w:divBdr>
            <w:top w:val="none" w:sz="0" w:space="0" w:color="auto"/>
            <w:left w:val="none" w:sz="0" w:space="0" w:color="auto"/>
            <w:bottom w:val="none" w:sz="0" w:space="0" w:color="auto"/>
            <w:right w:val="none" w:sz="0" w:space="0" w:color="auto"/>
          </w:divBdr>
        </w:div>
        <w:div w:id="398333310">
          <w:marLeft w:val="0"/>
          <w:marRight w:val="0"/>
          <w:marTop w:val="86"/>
          <w:marBottom w:val="0"/>
          <w:divBdr>
            <w:top w:val="none" w:sz="0" w:space="0" w:color="auto"/>
            <w:left w:val="none" w:sz="0" w:space="0" w:color="auto"/>
            <w:bottom w:val="none" w:sz="0" w:space="0" w:color="auto"/>
            <w:right w:val="none" w:sz="0" w:space="0" w:color="auto"/>
          </w:divBdr>
        </w:div>
        <w:div w:id="242687696">
          <w:marLeft w:val="0"/>
          <w:marRight w:val="0"/>
          <w:marTop w:val="86"/>
          <w:marBottom w:val="0"/>
          <w:divBdr>
            <w:top w:val="none" w:sz="0" w:space="0" w:color="auto"/>
            <w:left w:val="none" w:sz="0" w:space="0" w:color="auto"/>
            <w:bottom w:val="none" w:sz="0" w:space="0" w:color="auto"/>
            <w:right w:val="none" w:sz="0" w:space="0" w:color="auto"/>
          </w:divBdr>
        </w:div>
        <w:div w:id="845167284">
          <w:marLeft w:val="0"/>
          <w:marRight w:val="0"/>
          <w:marTop w:val="86"/>
          <w:marBottom w:val="0"/>
          <w:divBdr>
            <w:top w:val="none" w:sz="0" w:space="0" w:color="auto"/>
            <w:left w:val="none" w:sz="0" w:space="0" w:color="auto"/>
            <w:bottom w:val="none" w:sz="0" w:space="0" w:color="auto"/>
            <w:right w:val="none" w:sz="0" w:space="0" w:color="auto"/>
          </w:divBdr>
        </w:div>
        <w:div w:id="1635678610">
          <w:marLeft w:val="0"/>
          <w:marRight w:val="0"/>
          <w:marTop w:val="86"/>
          <w:marBottom w:val="0"/>
          <w:divBdr>
            <w:top w:val="none" w:sz="0" w:space="0" w:color="auto"/>
            <w:left w:val="none" w:sz="0" w:space="0" w:color="auto"/>
            <w:bottom w:val="none" w:sz="0" w:space="0" w:color="auto"/>
            <w:right w:val="none" w:sz="0" w:space="0" w:color="auto"/>
          </w:divBdr>
        </w:div>
        <w:div w:id="513570106">
          <w:marLeft w:val="0"/>
          <w:marRight w:val="0"/>
          <w:marTop w:val="86"/>
          <w:marBottom w:val="0"/>
          <w:divBdr>
            <w:top w:val="none" w:sz="0" w:space="0" w:color="auto"/>
            <w:left w:val="none" w:sz="0" w:space="0" w:color="auto"/>
            <w:bottom w:val="none" w:sz="0" w:space="0" w:color="auto"/>
            <w:right w:val="none" w:sz="0" w:space="0" w:color="auto"/>
          </w:divBdr>
        </w:div>
        <w:div w:id="919171740">
          <w:marLeft w:val="0"/>
          <w:marRight w:val="0"/>
          <w:marTop w:val="86"/>
          <w:marBottom w:val="0"/>
          <w:divBdr>
            <w:top w:val="none" w:sz="0" w:space="0" w:color="auto"/>
            <w:left w:val="none" w:sz="0" w:space="0" w:color="auto"/>
            <w:bottom w:val="none" w:sz="0" w:space="0" w:color="auto"/>
            <w:right w:val="none" w:sz="0" w:space="0" w:color="auto"/>
          </w:divBdr>
        </w:div>
        <w:div w:id="144013972">
          <w:marLeft w:val="0"/>
          <w:marRight w:val="0"/>
          <w:marTop w:val="86"/>
          <w:marBottom w:val="0"/>
          <w:divBdr>
            <w:top w:val="none" w:sz="0" w:space="0" w:color="auto"/>
            <w:left w:val="none" w:sz="0" w:space="0" w:color="auto"/>
            <w:bottom w:val="none" w:sz="0" w:space="0" w:color="auto"/>
            <w:right w:val="none" w:sz="0" w:space="0" w:color="auto"/>
          </w:divBdr>
        </w:div>
        <w:div w:id="925386875">
          <w:marLeft w:val="0"/>
          <w:marRight w:val="0"/>
          <w:marTop w:val="86"/>
          <w:marBottom w:val="0"/>
          <w:divBdr>
            <w:top w:val="none" w:sz="0" w:space="0" w:color="auto"/>
            <w:left w:val="none" w:sz="0" w:space="0" w:color="auto"/>
            <w:bottom w:val="none" w:sz="0" w:space="0" w:color="auto"/>
            <w:right w:val="none" w:sz="0" w:space="0" w:color="auto"/>
          </w:divBdr>
        </w:div>
      </w:divsChild>
    </w:div>
    <w:div w:id="1133599592">
      <w:bodyDiv w:val="1"/>
      <w:marLeft w:val="0"/>
      <w:marRight w:val="0"/>
      <w:marTop w:val="0"/>
      <w:marBottom w:val="0"/>
      <w:divBdr>
        <w:top w:val="none" w:sz="0" w:space="0" w:color="auto"/>
        <w:left w:val="none" w:sz="0" w:space="0" w:color="auto"/>
        <w:bottom w:val="none" w:sz="0" w:space="0" w:color="auto"/>
        <w:right w:val="none" w:sz="0" w:space="0" w:color="auto"/>
      </w:divBdr>
      <w:divsChild>
        <w:div w:id="854073828">
          <w:marLeft w:val="547"/>
          <w:marRight w:val="0"/>
          <w:marTop w:val="115"/>
          <w:marBottom w:val="0"/>
          <w:divBdr>
            <w:top w:val="none" w:sz="0" w:space="0" w:color="auto"/>
            <w:left w:val="none" w:sz="0" w:space="0" w:color="auto"/>
            <w:bottom w:val="none" w:sz="0" w:space="0" w:color="auto"/>
            <w:right w:val="none" w:sz="0" w:space="0" w:color="auto"/>
          </w:divBdr>
        </w:div>
        <w:div w:id="494079459">
          <w:marLeft w:val="547"/>
          <w:marRight w:val="0"/>
          <w:marTop w:val="115"/>
          <w:marBottom w:val="0"/>
          <w:divBdr>
            <w:top w:val="none" w:sz="0" w:space="0" w:color="auto"/>
            <w:left w:val="none" w:sz="0" w:space="0" w:color="auto"/>
            <w:bottom w:val="none" w:sz="0" w:space="0" w:color="auto"/>
            <w:right w:val="none" w:sz="0" w:space="0" w:color="auto"/>
          </w:divBdr>
        </w:div>
        <w:div w:id="737899815">
          <w:marLeft w:val="547"/>
          <w:marRight w:val="0"/>
          <w:marTop w:val="115"/>
          <w:marBottom w:val="0"/>
          <w:divBdr>
            <w:top w:val="none" w:sz="0" w:space="0" w:color="auto"/>
            <w:left w:val="none" w:sz="0" w:space="0" w:color="auto"/>
            <w:bottom w:val="none" w:sz="0" w:space="0" w:color="auto"/>
            <w:right w:val="none" w:sz="0" w:space="0" w:color="auto"/>
          </w:divBdr>
        </w:div>
        <w:div w:id="284509330">
          <w:marLeft w:val="547"/>
          <w:marRight w:val="0"/>
          <w:marTop w:val="115"/>
          <w:marBottom w:val="0"/>
          <w:divBdr>
            <w:top w:val="none" w:sz="0" w:space="0" w:color="auto"/>
            <w:left w:val="none" w:sz="0" w:space="0" w:color="auto"/>
            <w:bottom w:val="none" w:sz="0" w:space="0" w:color="auto"/>
            <w:right w:val="none" w:sz="0" w:space="0" w:color="auto"/>
          </w:divBdr>
        </w:div>
      </w:divsChild>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sChild>
        <w:div w:id="892620603">
          <w:marLeft w:val="547"/>
          <w:marRight w:val="0"/>
          <w:marTop w:val="154"/>
          <w:marBottom w:val="0"/>
          <w:divBdr>
            <w:top w:val="none" w:sz="0" w:space="0" w:color="auto"/>
            <w:left w:val="none" w:sz="0" w:space="0" w:color="auto"/>
            <w:bottom w:val="none" w:sz="0" w:space="0" w:color="auto"/>
            <w:right w:val="none" w:sz="0" w:space="0" w:color="auto"/>
          </w:divBdr>
        </w:div>
        <w:div w:id="1300300664">
          <w:marLeft w:val="547"/>
          <w:marRight w:val="0"/>
          <w:marTop w:val="154"/>
          <w:marBottom w:val="0"/>
          <w:divBdr>
            <w:top w:val="none" w:sz="0" w:space="0" w:color="auto"/>
            <w:left w:val="none" w:sz="0" w:space="0" w:color="auto"/>
            <w:bottom w:val="none" w:sz="0" w:space="0" w:color="auto"/>
            <w:right w:val="none" w:sz="0" w:space="0" w:color="auto"/>
          </w:divBdr>
        </w:div>
        <w:div w:id="116532834">
          <w:marLeft w:val="1166"/>
          <w:marRight w:val="0"/>
          <w:marTop w:val="134"/>
          <w:marBottom w:val="0"/>
          <w:divBdr>
            <w:top w:val="none" w:sz="0" w:space="0" w:color="auto"/>
            <w:left w:val="none" w:sz="0" w:space="0" w:color="auto"/>
            <w:bottom w:val="none" w:sz="0" w:space="0" w:color="auto"/>
            <w:right w:val="none" w:sz="0" w:space="0" w:color="auto"/>
          </w:divBdr>
        </w:div>
        <w:div w:id="531068287">
          <w:marLeft w:val="1166"/>
          <w:marRight w:val="0"/>
          <w:marTop w:val="134"/>
          <w:marBottom w:val="0"/>
          <w:divBdr>
            <w:top w:val="none" w:sz="0" w:space="0" w:color="auto"/>
            <w:left w:val="none" w:sz="0" w:space="0" w:color="auto"/>
            <w:bottom w:val="none" w:sz="0" w:space="0" w:color="auto"/>
            <w:right w:val="none" w:sz="0" w:space="0" w:color="auto"/>
          </w:divBdr>
        </w:div>
      </w:divsChild>
    </w:div>
    <w:div w:id="1236429738">
      <w:bodyDiv w:val="1"/>
      <w:marLeft w:val="0"/>
      <w:marRight w:val="0"/>
      <w:marTop w:val="0"/>
      <w:marBottom w:val="0"/>
      <w:divBdr>
        <w:top w:val="none" w:sz="0" w:space="0" w:color="auto"/>
        <w:left w:val="none" w:sz="0" w:space="0" w:color="auto"/>
        <w:bottom w:val="none" w:sz="0" w:space="0" w:color="auto"/>
        <w:right w:val="none" w:sz="0" w:space="0" w:color="auto"/>
      </w:divBdr>
      <w:divsChild>
        <w:div w:id="1676377171">
          <w:marLeft w:val="1440"/>
          <w:marRight w:val="0"/>
          <w:marTop w:val="0"/>
          <w:marBottom w:val="0"/>
          <w:divBdr>
            <w:top w:val="none" w:sz="0" w:space="0" w:color="auto"/>
            <w:left w:val="none" w:sz="0" w:space="0" w:color="auto"/>
            <w:bottom w:val="none" w:sz="0" w:space="0" w:color="auto"/>
            <w:right w:val="none" w:sz="0" w:space="0" w:color="auto"/>
          </w:divBdr>
        </w:div>
      </w:divsChild>
    </w:div>
    <w:div w:id="1243224160">
      <w:bodyDiv w:val="1"/>
      <w:marLeft w:val="0"/>
      <w:marRight w:val="0"/>
      <w:marTop w:val="0"/>
      <w:marBottom w:val="0"/>
      <w:divBdr>
        <w:top w:val="none" w:sz="0" w:space="0" w:color="auto"/>
        <w:left w:val="none" w:sz="0" w:space="0" w:color="auto"/>
        <w:bottom w:val="none" w:sz="0" w:space="0" w:color="auto"/>
        <w:right w:val="none" w:sz="0" w:space="0" w:color="auto"/>
      </w:divBdr>
      <w:divsChild>
        <w:div w:id="983511477">
          <w:marLeft w:val="547"/>
          <w:marRight w:val="0"/>
          <w:marTop w:val="154"/>
          <w:marBottom w:val="0"/>
          <w:divBdr>
            <w:top w:val="none" w:sz="0" w:space="0" w:color="auto"/>
            <w:left w:val="none" w:sz="0" w:space="0" w:color="auto"/>
            <w:bottom w:val="none" w:sz="0" w:space="0" w:color="auto"/>
            <w:right w:val="none" w:sz="0" w:space="0" w:color="auto"/>
          </w:divBdr>
        </w:div>
        <w:div w:id="1242719263">
          <w:marLeft w:val="547"/>
          <w:marRight w:val="0"/>
          <w:marTop w:val="154"/>
          <w:marBottom w:val="0"/>
          <w:divBdr>
            <w:top w:val="none" w:sz="0" w:space="0" w:color="auto"/>
            <w:left w:val="none" w:sz="0" w:space="0" w:color="auto"/>
            <w:bottom w:val="none" w:sz="0" w:space="0" w:color="auto"/>
            <w:right w:val="none" w:sz="0" w:space="0" w:color="auto"/>
          </w:divBdr>
        </w:div>
        <w:div w:id="98917218">
          <w:marLeft w:val="547"/>
          <w:marRight w:val="0"/>
          <w:marTop w:val="154"/>
          <w:marBottom w:val="0"/>
          <w:divBdr>
            <w:top w:val="none" w:sz="0" w:space="0" w:color="auto"/>
            <w:left w:val="none" w:sz="0" w:space="0" w:color="auto"/>
            <w:bottom w:val="none" w:sz="0" w:space="0" w:color="auto"/>
            <w:right w:val="none" w:sz="0" w:space="0" w:color="auto"/>
          </w:divBdr>
        </w:div>
        <w:div w:id="1101804266">
          <w:marLeft w:val="547"/>
          <w:marRight w:val="0"/>
          <w:marTop w:val="154"/>
          <w:marBottom w:val="0"/>
          <w:divBdr>
            <w:top w:val="none" w:sz="0" w:space="0" w:color="auto"/>
            <w:left w:val="none" w:sz="0" w:space="0" w:color="auto"/>
            <w:bottom w:val="none" w:sz="0" w:space="0" w:color="auto"/>
            <w:right w:val="none" w:sz="0" w:space="0" w:color="auto"/>
          </w:divBdr>
        </w:div>
      </w:divsChild>
    </w:div>
    <w:div w:id="1252080313">
      <w:bodyDiv w:val="1"/>
      <w:marLeft w:val="0"/>
      <w:marRight w:val="0"/>
      <w:marTop w:val="0"/>
      <w:marBottom w:val="0"/>
      <w:divBdr>
        <w:top w:val="none" w:sz="0" w:space="0" w:color="auto"/>
        <w:left w:val="none" w:sz="0" w:space="0" w:color="auto"/>
        <w:bottom w:val="none" w:sz="0" w:space="0" w:color="auto"/>
        <w:right w:val="none" w:sz="0" w:space="0" w:color="auto"/>
      </w:divBdr>
      <w:divsChild>
        <w:div w:id="2138450104">
          <w:marLeft w:val="547"/>
          <w:marRight w:val="0"/>
          <w:marTop w:val="154"/>
          <w:marBottom w:val="0"/>
          <w:divBdr>
            <w:top w:val="none" w:sz="0" w:space="0" w:color="auto"/>
            <w:left w:val="none" w:sz="0" w:space="0" w:color="auto"/>
            <w:bottom w:val="none" w:sz="0" w:space="0" w:color="auto"/>
            <w:right w:val="none" w:sz="0" w:space="0" w:color="auto"/>
          </w:divBdr>
        </w:div>
        <w:div w:id="1615088353">
          <w:marLeft w:val="547"/>
          <w:marRight w:val="0"/>
          <w:marTop w:val="154"/>
          <w:marBottom w:val="0"/>
          <w:divBdr>
            <w:top w:val="none" w:sz="0" w:space="0" w:color="auto"/>
            <w:left w:val="none" w:sz="0" w:space="0" w:color="auto"/>
            <w:bottom w:val="none" w:sz="0" w:space="0" w:color="auto"/>
            <w:right w:val="none" w:sz="0" w:space="0" w:color="auto"/>
          </w:divBdr>
        </w:div>
        <w:div w:id="1223060933">
          <w:marLeft w:val="547"/>
          <w:marRight w:val="0"/>
          <w:marTop w:val="154"/>
          <w:marBottom w:val="0"/>
          <w:divBdr>
            <w:top w:val="none" w:sz="0" w:space="0" w:color="auto"/>
            <w:left w:val="none" w:sz="0" w:space="0" w:color="auto"/>
            <w:bottom w:val="none" w:sz="0" w:space="0" w:color="auto"/>
            <w:right w:val="none" w:sz="0" w:space="0" w:color="auto"/>
          </w:divBdr>
        </w:div>
      </w:divsChild>
    </w:div>
    <w:div w:id="1265579412">
      <w:bodyDiv w:val="1"/>
      <w:marLeft w:val="0"/>
      <w:marRight w:val="0"/>
      <w:marTop w:val="0"/>
      <w:marBottom w:val="0"/>
      <w:divBdr>
        <w:top w:val="none" w:sz="0" w:space="0" w:color="auto"/>
        <w:left w:val="none" w:sz="0" w:space="0" w:color="auto"/>
        <w:bottom w:val="none" w:sz="0" w:space="0" w:color="auto"/>
        <w:right w:val="none" w:sz="0" w:space="0" w:color="auto"/>
      </w:divBdr>
      <w:divsChild>
        <w:div w:id="286157053">
          <w:marLeft w:val="547"/>
          <w:marRight w:val="0"/>
          <w:marTop w:val="134"/>
          <w:marBottom w:val="0"/>
          <w:divBdr>
            <w:top w:val="none" w:sz="0" w:space="0" w:color="auto"/>
            <w:left w:val="none" w:sz="0" w:space="0" w:color="auto"/>
            <w:bottom w:val="none" w:sz="0" w:space="0" w:color="auto"/>
            <w:right w:val="none" w:sz="0" w:space="0" w:color="auto"/>
          </w:divBdr>
        </w:div>
        <w:div w:id="461727135">
          <w:marLeft w:val="547"/>
          <w:marRight w:val="0"/>
          <w:marTop w:val="134"/>
          <w:marBottom w:val="0"/>
          <w:divBdr>
            <w:top w:val="none" w:sz="0" w:space="0" w:color="auto"/>
            <w:left w:val="none" w:sz="0" w:space="0" w:color="auto"/>
            <w:bottom w:val="none" w:sz="0" w:space="0" w:color="auto"/>
            <w:right w:val="none" w:sz="0" w:space="0" w:color="auto"/>
          </w:divBdr>
        </w:div>
        <w:div w:id="2092964925">
          <w:marLeft w:val="547"/>
          <w:marRight w:val="0"/>
          <w:marTop w:val="134"/>
          <w:marBottom w:val="0"/>
          <w:divBdr>
            <w:top w:val="none" w:sz="0" w:space="0" w:color="auto"/>
            <w:left w:val="none" w:sz="0" w:space="0" w:color="auto"/>
            <w:bottom w:val="none" w:sz="0" w:space="0" w:color="auto"/>
            <w:right w:val="none" w:sz="0" w:space="0" w:color="auto"/>
          </w:divBdr>
        </w:div>
        <w:div w:id="157962895">
          <w:marLeft w:val="547"/>
          <w:marRight w:val="0"/>
          <w:marTop w:val="134"/>
          <w:marBottom w:val="0"/>
          <w:divBdr>
            <w:top w:val="none" w:sz="0" w:space="0" w:color="auto"/>
            <w:left w:val="none" w:sz="0" w:space="0" w:color="auto"/>
            <w:bottom w:val="none" w:sz="0" w:space="0" w:color="auto"/>
            <w:right w:val="none" w:sz="0" w:space="0" w:color="auto"/>
          </w:divBdr>
        </w:div>
      </w:divsChild>
    </w:div>
    <w:div w:id="1414355937">
      <w:bodyDiv w:val="1"/>
      <w:marLeft w:val="0"/>
      <w:marRight w:val="0"/>
      <w:marTop w:val="0"/>
      <w:marBottom w:val="0"/>
      <w:divBdr>
        <w:top w:val="none" w:sz="0" w:space="0" w:color="auto"/>
        <w:left w:val="none" w:sz="0" w:space="0" w:color="auto"/>
        <w:bottom w:val="none" w:sz="0" w:space="0" w:color="auto"/>
        <w:right w:val="none" w:sz="0" w:space="0" w:color="auto"/>
      </w:divBdr>
      <w:divsChild>
        <w:div w:id="85612619">
          <w:marLeft w:val="547"/>
          <w:marRight w:val="0"/>
          <w:marTop w:val="154"/>
          <w:marBottom w:val="0"/>
          <w:divBdr>
            <w:top w:val="none" w:sz="0" w:space="0" w:color="auto"/>
            <w:left w:val="none" w:sz="0" w:space="0" w:color="auto"/>
            <w:bottom w:val="none" w:sz="0" w:space="0" w:color="auto"/>
            <w:right w:val="none" w:sz="0" w:space="0" w:color="auto"/>
          </w:divBdr>
        </w:div>
      </w:divsChild>
    </w:div>
    <w:div w:id="1457066897">
      <w:bodyDiv w:val="1"/>
      <w:marLeft w:val="0"/>
      <w:marRight w:val="0"/>
      <w:marTop w:val="0"/>
      <w:marBottom w:val="0"/>
      <w:divBdr>
        <w:top w:val="none" w:sz="0" w:space="0" w:color="auto"/>
        <w:left w:val="none" w:sz="0" w:space="0" w:color="auto"/>
        <w:bottom w:val="none" w:sz="0" w:space="0" w:color="auto"/>
        <w:right w:val="none" w:sz="0" w:space="0" w:color="auto"/>
      </w:divBdr>
      <w:divsChild>
        <w:div w:id="1765493093">
          <w:marLeft w:val="547"/>
          <w:marRight w:val="0"/>
          <w:marTop w:val="134"/>
          <w:marBottom w:val="0"/>
          <w:divBdr>
            <w:top w:val="none" w:sz="0" w:space="0" w:color="auto"/>
            <w:left w:val="none" w:sz="0" w:space="0" w:color="auto"/>
            <w:bottom w:val="none" w:sz="0" w:space="0" w:color="auto"/>
            <w:right w:val="none" w:sz="0" w:space="0" w:color="auto"/>
          </w:divBdr>
        </w:div>
        <w:div w:id="1931573884">
          <w:marLeft w:val="1166"/>
          <w:marRight w:val="0"/>
          <w:marTop w:val="115"/>
          <w:marBottom w:val="0"/>
          <w:divBdr>
            <w:top w:val="none" w:sz="0" w:space="0" w:color="auto"/>
            <w:left w:val="none" w:sz="0" w:space="0" w:color="auto"/>
            <w:bottom w:val="none" w:sz="0" w:space="0" w:color="auto"/>
            <w:right w:val="none" w:sz="0" w:space="0" w:color="auto"/>
          </w:divBdr>
        </w:div>
        <w:div w:id="1726560847">
          <w:marLeft w:val="1166"/>
          <w:marRight w:val="0"/>
          <w:marTop w:val="115"/>
          <w:marBottom w:val="0"/>
          <w:divBdr>
            <w:top w:val="none" w:sz="0" w:space="0" w:color="auto"/>
            <w:left w:val="none" w:sz="0" w:space="0" w:color="auto"/>
            <w:bottom w:val="none" w:sz="0" w:space="0" w:color="auto"/>
            <w:right w:val="none" w:sz="0" w:space="0" w:color="auto"/>
          </w:divBdr>
        </w:div>
        <w:div w:id="2082210481">
          <w:marLeft w:val="1166"/>
          <w:marRight w:val="0"/>
          <w:marTop w:val="115"/>
          <w:marBottom w:val="0"/>
          <w:divBdr>
            <w:top w:val="none" w:sz="0" w:space="0" w:color="auto"/>
            <w:left w:val="none" w:sz="0" w:space="0" w:color="auto"/>
            <w:bottom w:val="none" w:sz="0" w:space="0" w:color="auto"/>
            <w:right w:val="none" w:sz="0" w:space="0" w:color="auto"/>
          </w:divBdr>
        </w:div>
      </w:divsChild>
    </w:div>
    <w:div w:id="1481194863">
      <w:bodyDiv w:val="1"/>
      <w:marLeft w:val="0"/>
      <w:marRight w:val="0"/>
      <w:marTop w:val="0"/>
      <w:marBottom w:val="0"/>
      <w:divBdr>
        <w:top w:val="none" w:sz="0" w:space="0" w:color="auto"/>
        <w:left w:val="none" w:sz="0" w:space="0" w:color="auto"/>
        <w:bottom w:val="none" w:sz="0" w:space="0" w:color="auto"/>
        <w:right w:val="none" w:sz="0" w:space="0" w:color="auto"/>
      </w:divBdr>
      <w:divsChild>
        <w:div w:id="553735673">
          <w:marLeft w:val="0"/>
          <w:marRight w:val="0"/>
          <w:marTop w:val="115"/>
          <w:marBottom w:val="0"/>
          <w:divBdr>
            <w:top w:val="none" w:sz="0" w:space="0" w:color="auto"/>
            <w:left w:val="none" w:sz="0" w:space="0" w:color="auto"/>
            <w:bottom w:val="none" w:sz="0" w:space="0" w:color="auto"/>
            <w:right w:val="none" w:sz="0" w:space="0" w:color="auto"/>
          </w:divBdr>
        </w:div>
        <w:div w:id="858587912">
          <w:marLeft w:val="0"/>
          <w:marRight w:val="0"/>
          <w:marTop w:val="115"/>
          <w:marBottom w:val="0"/>
          <w:divBdr>
            <w:top w:val="none" w:sz="0" w:space="0" w:color="auto"/>
            <w:left w:val="none" w:sz="0" w:space="0" w:color="auto"/>
            <w:bottom w:val="none" w:sz="0" w:space="0" w:color="auto"/>
            <w:right w:val="none" w:sz="0" w:space="0" w:color="auto"/>
          </w:divBdr>
        </w:div>
      </w:divsChild>
    </w:div>
    <w:div w:id="1481532960">
      <w:bodyDiv w:val="1"/>
      <w:marLeft w:val="0"/>
      <w:marRight w:val="0"/>
      <w:marTop w:val="0"/>
      <w:marBottom w:val="0"/>
      <w:divBdr>
        <w:top w:val="none" w:sz="0" w:space="0" w:color="auto"/>
        <w:left w:val="none" w:sz="0" w:space="0" w:color="auto"/>
        <w:bottom w:val="none" w:sz="0" w:space="0" w:color="auto"/>
        <w:right w:val="none" w:sz="0" w:space="0" w:color="auto"/>
      </w:divBdr>
      <w:divsChild>
        <w:div w:id="1253472473">
          <w:marLeft w:val="547"/>
          <w:marRight w:val="0"/>
          <w:marTop w:val="134"/>
          <w:marBottom w:val="0"/>
          <w:divBdr>
            <w:top w:val="none" w:sz="0" w:space="0" w:color="auto"/>
            <w:left w:val="none" w:sz="0" w:space="0" w:color="auto"/>
            <w:bottom w:val="none" w:sz="0" w:space="0" w:color="auto"/>
            <w:right w:val="none" w:sz="0" w:space="0" w:color="auto"/>
          </w:divBdr>
        </w:div>
        <w:div w:id="1668436848">
          <w:marLeft w:val="547"/>
          <w:marRight w:val="0"/>
          <w:marTop w:val="134"/>
          <w:marBottom w:val="0"/>
          <w:divBdr>
            <w:top w:val="none" w:sz="0" w:space="0" w:color="auto"/>
            <w:left w:val="none" w:sz="0" w:space="0" w:color="auto"/>
            <w:bottom w:val="none" w:sz="0" w:space="0" w:color="auto"/>
            <w:right w:val="none" w:sz="0" w:space="0" w:color="auto"/>
          </w:divBdr>
        </w:div>
        <w:div w:id="273682652">
          <w:marLeft w:val="547"/>
          <w:marRight w:val="0"/>
          <w:marTop w:val="134"/>
          <w:marBottom w:val="0"/>
          <w:divBdr>
            <w:top w:val="none" w:sz="0" w:space="0" w:color="auto"/>
            <w:left w:val="none" w:sz="0" w:space="0" w:color="auto"/>
            <w:bottom w:val="none" w:sz="0" w:space="0" w:color="auto"/>
            <w:right w:val="none" w:sz="0" w:space="0" w:color="auto"/>
          </w:divBdr>
        </w:div>
        <w:div w:id="664207752">
          <w:marLeft w:val="547"/>
          <w:marRight w:val="0"/>
          <w:marTop w:val="134"/>
          <w:marBottom w:val="0"/>
          <w:divBdr>
            <w:top w:val="none" w:sz="0" w:space="0" w:color="auto"/>
            <w:left w:val="none" w:sz="0" w:space="0" w:color="auto"/>
            <w:bottom w:val="none" w:sz="0" w:space="0" w:color="auto"/>
            <w:right w:val="none" w:sz="0" w:space="0" w:color="auto"/>
          </w:divBdr>
        </w:div>
      </w:divsChild>
    </w:div>
    <w:div w:id="1594633134">
      <w:bodyDiv w:val="1"/>
      <w:marLeft w:val="0"/>
      <w:marRight w:val="0"/>
      <w:marTop w:val="0"/>
      <w:marBottom w:val="0"/>
      <w:divBdr>
        <w:top w:val="none" w:sz="0" w:space="0" w:color="auto"/>
        <w:left w:val="none" w:sz="0" w:space="0" w:color="auto"/>
        <w:bottom w:val="none" w:sz="0" w:space="0" w:color="auto"/>
        <w:right w:val="none" w:sz="0" w:space="0" w:color="auto"/>
      </w:divBdr>
      <w:divsChild>
        <w:div w:id="585505127">
          <w:marLeft w:val="547"/>
          <w:marRight w:val="0"/>
          <w:marTop w:val="134"/>
          <w:marBottom w:val="0"/>
          <w:divBdr>
            <w:top w:val="none" w:sz="0" w:space="0" w:color="auto"/>
            <w:left w:val="none" w:sz="0" w:space="0" w:color="auto"/>
            <w:bottom w:val="none" w:sz="0" w:space="0" w:color="auto"/>
            <w:right w:val="none" w:sz="0" w:space="0" w:color="auto"/>
          </w:divBdr>
        </w:div>
        <w:div w:id="15163087">
          <w:marLeft w:val="547"/>
          <w:marRight w:val="0"/>
          <w:marTop w:val="134"/>
          <w:marBottom w:val="0"/>
          <w:divBdr>
            <w:top w:val="none" w:sz="0" w:space="0" w:color="auto"/>
            <w:left w:val="none" w:sz="0" w:space="0" w:color="auto"/>
            <w:bottom w:val="none" w:sz="0" w:space="0" w:color="auto"/>
            <w:right w:val="none" w:sz="0" w:space="0" w:color="auto"/>
          </w:divBdr>
        </w:div>
        <w:div w:id="274295644">
          <w:marLeft w:val="547"/>
          <w:marRight w:val="0"/>
          <w:marTop w:val="134"/>
          <w:marBottom w:val="0"/>
          <w:divBdr>
            <w:top w:val="none" w:sz="0" w:space="0" w:color="auto"/>
            <w:left w:val="none" w:sz="0" w:space="0" w:color="auto"/>
            <w:bottom w:val="none" w:sz="0" w:space="0" w:color="auto"/>
            <w:right w:val="none" w:sz="0" w:space="0" w:color="auto"/>
          </w:divBdr>
        </w:div>
      </w:divsChild>
    </w:div>
    <w:div w:id="1616332318">
      <w:bodyDiv w:val="1"/>
      <w:marLeft w:val="0"/>
      <w:marRight w:val="0"/>
      <w:marTop w:val="0"/>
      <w:marBottom w:val="0"/>
      <w:divBdr>
        <w:top w:val="none" w:sz="0" w:space="0" w:color="auto"/>
        <w:left w:val="none" w:sz="0" w:space="0" w:color="auto"/>
        <w:bottom w:val="none" w:sz="0" w:space="0" w:color="auto"/>
        <w:right w:val="none" w:sz="0" w:space="0" w:color="auto"/>
      </w:divBdr>
    </w:div>
    <w:div w:id="1646472197">
      <w:bodyDiv w:val="1"/>
      <w:marLeft w:val="0"/>
      <w:marRight w:val="0"/>
      <w:marTop w:val="0"/>
      <w:marBottom w:val="0"/>
      <w:divBdr>
        <w:top w:val="none" w:sz="0" w:space="0" w:color="auto"/>
        <w:left w:val="none" w:sz="0" w:space="0" w:color="auto"/>
        <w:bottom w:val="none" w:sz="0" w:space="0" w:color="auto"/>
        <w:right w:val="none" w:sz="0" w:space="0" w:color="auto"/>
      </w:divBdr>
      <w:divsChild>
        <w:div w:id="481503316">
          <w:marLeft w:val="0"/>
          <w:marRight w:val="0"/>
          <w:marTop w:val="86"/>
          <w:marBottom w:val="0"/>
          <w:divBdr>
            <w:top w:val="none" w:sz="0" w:space="0" w:color="auto"/>
            <w:left w:val="none" w:sz="0" w:space="0" w:color="auto"/>
            <w:bottom w:val="none" w:sz="0" w:space="0" w:color="auto"/>
            <w:right w:val="none" w:sz="0" w:space="0" w:color="auto"/>
          </w:divBdr>
        </w:div>
        <w:div w:id="2033804580">
          <w:marLeft w:val="0"/>
          <w:marRight w:val="0"/>
          <w:marTop w:val="86"/>
          <w:marBottom w:val="0"/>
          <w:divBdr>
            <w:top w:val="none" w:sz="0" w:space="0" w:color="auto"/>
            <w:left w:val="none" w:sz="0" w:space="0" w:color="auto"/>
            <w:bottom w:val="none" w:sz="0" w:space="0" w:color="auto"/>
            <w:right w:val="none" w:sz="0" w:space="0" w:color="auto"/>
          </w:divBdr>
        </w:div>
        <w:div w:id="967054161">
          <w:marLeft w:val="0"/>
          <w:marRight w:val="0"/>
          <w:marTop w:val="86"/>
          <w:marBottom w:val="0"/>
          <w:divBdr>
            <w:top w:val="none" w:sz="0" w:space="0" w:color="auto"/>
            <w:left w:val="none" w:sz="0" w:space="0" w:color="auto"/>
            <w:bottom w:val="none" w:sz="0" w:space="0" w:color="auto"/>
            <w:right w:val="none" w:sz="0" w:space="0" w:color="auto"/>
          </w:divBdr>
        </w:div>
        <w:div w:id="402525649">
          <w:marLeft w:val="0"/>
          <w:marRight w:val="0"/>
          <w:marTop w:val="86"/>
          <w:marBottom w:val="0"/>
          <w:divBdr>
            <w:top w:val="none" w:sz="0" w:space="0" w:color="auto"/>
            <w:left w:val="none" w:sz="0" w:space="0" w:color="auto"/>
            <w:bottom w:val="none" w:sz="0" w:space="0" w:color="auto"/>
            <w:right w:val="none" w:sz="0" w:space="0" w:color="auto"/>
          </w:divBdr>
        </w:div>
        <w:div w:id="1530071295">
          <w:marLeft w:val="0"/>
          <w:marRight w:val="0"/>
          <w:marTop w:val="86"/>
          <w:marBottom w:val="0"/>
          <w:divBdr>
            <w:top w:val="none" w:sz="0" w:space="0" w:color="auto"/>
            <w:left w:val="none" w:sz="0" w:space="0" w:color="auto"/>
            <w:bottom w:val="none" w:sz="0" w:space="0" w:color="auto"/>
            <w:right w:val="none" w:sz="0" w:space="0" w:color="auto"/>
          </w:divBdr>
        </w:div>
        <w:div w:id="1683897111">
          <w:marLeft w:val="0"/>
          <w:marRight w:val="0"/>
          <w:marTop w:val="86"/>
          <w:marBottom w:val="0"/>
          <w:divBdr>
            <w:top w:val="none" w:sz="0" w:space="0" w:color="auto"/>
            <w:left w:val="none" w:sz="0" w:space="0" w:color="auto"/>
            <w:bottom w:val="none" w:sz="0" w:space="0" w:color="auto"/>
            <w:right w:val="none" w:sz="0" w:space="0" w:color="auto"/>
          </w:divBdr>
        </w:div>
        <w:div w:id="1106343573">
          <w:marLeft w:val="0"/>
          <w:marRight w:val="0"/>
          <w:marTop w:val="86"/>
          <w:marBottom w:val="0"/>
          <w:divBdr>
            <w:top w:val="none" w:sz="0" w:space="0" w:color="auto"/>
            <w:left w:val="none" w:sz="0" w:space="0" w:color="auto"/>
            <w:bottom w:val="none" w:sz="0" w:space="0" w:color="auto"/>
            <w:right w:val="none" w:sz="0" w:space="0" w:color="auto"/>
          </w:divBdr>
        </w:div>
      </w:divsChild>
    </w:div>
    <w:div w:id="1671372890">
      <w:bodyDiv w:val="1"/>
      <w:marLeft w:val="0"/>
      <w:marRight w:val="0"/>
      <w:marTop w:val="0"/>
      <w:marBottom w:val="0"/>
      <w:divBdr>
        <w:top w:val="none" w:sz="0" w:space="0" w:color="auto"/>
        <w:left w:val="none" w:sz="0" w:space="0" w:color="auto"/>
        <w:bottom w:val="none" w:sz="0" w:space="0" w:color="auto"/>
        <w:right w:val="none" w:sz="0" w:space="0" w:color="auto"/>
      </w:divBdr>
      <w:divsChild>
        <w:div w:id="444732334">
          <w:marLeft w:val="547"/>
          <w:marRight w:val="0"/>
          <w:marTop w:val="134"/>
          <w:marBottom w:val="0"/>
          <w:divBdr>
            <w:top w:val="none" w:sz="0" w:space="0" w:color="auto"/>
            <w:left w:val="none" w:sz="0" w:space="0" w:color="auto"/>
            <w:bottom w:val="none" w:sz="0" w:space="0" w:color="auto"/>
            <w:right w:val="none" w:sz="0" w:space="0" w:color="auto"/>
          </w:divBdr>
        </w:div>
        <w:div w:id="707336474">
          <w:marLeft w:val="1166"/>
          <w:marRight w:val="0"/>
          <w:marTop w:val="115"/>
          <w:marBottom w:val="0"/>
          <w:divBdr>
            <w:top w:val="none" w:sz="0" w:space="0" w:color="auto"/>
            <w:left w:val="none" w:sz="0" w:space="0" w:color="auto"/>
            <w:bottom w:val="none" w:sz="0" w:space="0" w:color="auto"/>
            <w:right w:val="none" w:sz="0" w:space="0" w:color="auto"/>
          </w:divBdr>
        </w:div>
        <w:div w:id="1336298305">
          <w:marLeft w:val="547"/>
          <w:marRight w:val="0"/>
          <w:marTop w:val="134"/>
          <w:marBottom w:val="0"/>
          <w:divBdr>
            <w:top w:val="none" w:sz="0" w:space="0" w:color="auto"/>
            <w:left w:val="none" w:sz="0" w:space="0" w:color="auto"/>
            <w:bottom w:val="none" w:sz="0" w:space="0" w:color="auto"/>
            <w:right w:val="none" w:sz="0" w:space="0" w:color="auto"/>
          </w:divBdr>
        </w:div>
        <w:div w:id="2076585598">
          <w:marLeft w:val="547"/>
          <w:marRight w:val="0"/>
          <w:marTop w:val="134"/>
          <w:marBottom w:val="0"/>
          <w:divBdr>
            <w:top w:val="none" w:sz="0" w:space="0" w:color="auto"/>
            <w:left w:val="none" w:sz="0" w:space="0" w:color="auto"/>
            <w:bottom w:val="none" w:sz="0" w:space="0" w:color="auto"/>
            <w:right w:val="none" w:sz="0" w:space="0" w:color="auto"/>
          </w:divBdr>
        </w:div>
        <w:div w:id="1748960971">
          <w:marLeft w:val="547"/>
          <w:marRight w:val="0"/>
          <w:marTop w:val="134"/>
          <w:marBottom w:val="0"/>
          <w:divBdr>
            <w:top w:val="none" w:sz="0" w:space="0" w:color="auto"/>
            <w:left w:val="none" w:sz="0" w:space="0" w:color="auto"/>
            <w:bottom w:val="none" w:sz="0" w:space="0" w:color="auto"/>
            <w:right w:val="none" w:sz="0" w:space="0" w:color="auto"/>
          </w:divBdr>
        </w:div>
        <w:div w:id="30153088">
          <w:marLeft w:val="547"/>
          <w:marRight w:val="0"/>
          <w:marTop w:val="134"/>
          <w:marBottom w:val="0"/>
          <w:divBdr>
            <w:top w:val="none" w:sz="0" w:space="0" w:color="auto"/>
            <w:left w:val="none" w:sz="0" w:space="0" w:color="auto"/>
            <w:bottom w:val="none" w:sz="0" w:space="0" w:color="auto"/>
            <w:right w:val="none" w:sz="0" w:space="0" w:color="auto"/>
          </w:divBdr>
        </w:div>
      </w:divsChild>
    </w:div>
    <w:div w:id="1704600169">
      <w:bodyDiv w:val="1"/>
      <w:marLeft w:val="0"/>
      <w:marRight w:val="0"/>
      <w:marTop w:val="0"/>
      <w:marBottom w:val="0"/>
      <w:divBdr>
        <w:top w:val="none" w:sz="0" w:space="0" w:color="auto"/>
        <w:left w:val="none" w:sz="0" w:space="0" w:color="auto"/>
        <w:bottom w:val="none" w:sz="0" w:space="0" w:color="auto"/>
        <w:right w:val="none" w:sz="0" w:space="0" w:color="auto"/>
      </w:divBdr>
      <w:divsChild>
        <w:div w:id="1078557187">
          <w:marLeft w:val="302"/>
          <w:marRight w:val="0"/>
          <w:marTop w:val="0"/>
          <w:marBottom w:val="0"/>
          <w:divBdr>
            <w:top w:val="none" w:sz="0" w:space="0" w:color="auto"/>
            <w:left w:val="none" w:sz="0" w:space="0" w:color="auto"/>
            <w:bottom w:val="none" w:sz="0" w:space="0" w:color="auto"/>
            <w:right w:val="none" w:sz="0" w:space="0" w:color="auto"/>
          </w:divBdr>
        </w:div>
        <w:div w:id="1825854724">
          <w:marLeft w:val="302"/>
          <w:marRight w:val="0"/>
          <w:marTop w:val="0"/>
          <w:marBottom w:val="0"/>
          <w:divBdr>
            <w:top w:val="none" w:sz="0" w:space="0" w:color="auto"/>
            <w:left w:val="none" w:sz="0" w:space="0" w:color="auto"/>
            <w:bottom w:val="none" w:sz="0" w:space="0" w:color="auto"/>
            <w:right w:val="none" w:sz="0" w:space="0" w:color="auto"/>
          </w:divBdr>
        </w:div>
        <w:div w:id="1621379292">
          <w:marLeft w:val="302"/>
          <w:marRight w:val="0"/>
          <w:marTop w:val="0"/>
          <w:marBottom w:val="0"/>
          <w:divBdr>
            <w:top w:val="none" w:sz="0" w:space="0" w:color="auto"/>
            <w:left w:val="none" w:sz="0" w:space="0" w:color="auto"/>
            <w:bottom w:val="none" w:sz="0" w:space="0" w:color="auto"/>
            <w:right w:val="none" w:sz="0" w:space="0" w:color="auto"/>
          </w:divBdr>
        </w:div>
        <w:div w:id="750272938">
          <w:marLeft w:val="302"/>
          <w:marRight w:val="0"/>
          <w:marTop w:val="0"/>
          <w:marBottom w:val="0"/>
          <w:divBdr>
            <w:top w:val="none" w:sz="0" w:space="0" w:color="auto"/>
            <w:left w:val="none" w:sz="0" w:space="0" w:color="auto"/>
            <w:bottom w:val="none" w:sz="0" w:space="0" w:color="auto"/>
            <w:right w:val="none" w:sz="0" w:space="0" w:color="auto"/>
          </w:divBdr>
        </w:div>
        <w:div w:id="1799447892">
          <w:marLeft w:val="302"/>
          <w:marRight w:val="0"/>
          <w:marTop w:val="0"/>
          <w:marBottom w:val="0"/>
          <w:divBdr>
            <w:top w:val="none" w:sz="0" w:space="0" w:color="auto"/>
            <w:left w:val="none" w:sz="0" w:space="0" w:color="auto"/>
            <w:bottom w:val="none" w:sz="0" w:space="0" w:color="auto"/>
            <w:right w:val="none" w:sz="0" w:space="0" w:color="auto"/>
          </w:divBdr>
        </w:div>
        <w:div w:id="1681616162">
          <w:marLeft w:val="302"/>
          <w:marRight w:val="0"/>
          <w:marTop w:val="0"/>
          <w:marBottom w:val="0"/>
          <w:divBdr>
            <w:top w:val="none" w:sz="0" w:space="0" w:color="auto"/>
            <w:left w:val="none" w:sz="0" w:space="0" w:color="auto"/>
            <w:bottom w:val="none" w:sz="0" w:space="0" w:color="auto"/>
            <w:right w:val="none" w:sz="0" w:space="0" w:color="auto"/>
          </w:divBdr>
        </w:div>
      </w:divsChild>
    </w:div>
    <w:div w:id="1756976455">
      <w:bodyDiv w:val="1"/>
      <w:marLeft w:val="0"/>
      <w:marRight w:val="0"/>
      <w:marTop w:val="0"/>
      <w:marBottom w:val="0"/>
      <w:divBdr>
        <w:top w:val="none" w:sz="0" w:space="0" w:color="auto"/>
        <w:left w:val="none" w:sz="0" w:space="0" w:color="auto"/>
        <w:bottom w:val="none" w:sz="0" w:space="0" w:color="auto"/>
        <w:right w:val="none" w:sz="0" w:space="0" w:color="auto"/>
      </w:divBdr>
      <w:divsChild>
        <w:div w:id="1821339378">
          <w:marLeft w:val="547"/>
          <w:marRight w:val="0"/>
          <w:marTop w:val="154"/>
          <w:marBottom w:val="0"/>
          <w:divBdr>
            <w:top w:val="none" w:sz="0" w:space="0" w:color="auto"/>
            <w:left w:val="none" w:sz="0" w:space="0" w:color="auto"/>
            <w:bottom w:val="none" w:sz="0" w:space="0" w:color="auto"/>
            <w:right w:val="none" w:sz="0" w:space="0" w:color="auto"/>
          </w:divBdr>
        </w:div>
      </w:divsChild>
    </w:div>
    <w:div w:id="1782646150">
      <w:bodyDiv w:val="1"/>
      <w:marLeft w:val="0"/>
      <w:marRight w:val="0"/>
      <w:marTop w:val="0"/>
      <w:marBottom w:val="0"/>
      <w:divBdr>
        <w:top w:val="none" w:sz="0" w:space="0" w:color="auto"/>
        <w:left w:val="none" w:sz="0" w:space="0" w:color="auto"/>
        <w:bottom w:val="none" w:sz="0" w:space="0" w:color="auto"/>
        <w:right w:val="none" w:sz="0" w:space="0" w:color="auto"/>
      </w:divBdr>
    </w:div>
    <w:div w:id="1812408173">
      <w:bodyDiv w:val="1"/>
      <w:marLeft w:val="0"/>
      <w:marRight w:val="0"/>
      <w:marTop w:val="0"/>
      <w:marBottom w:val="0"/>
      <w:divBdr>
        <w:top w:val="none" w:sz="0" w:space="0" w:color="auto"/>
        <w:left w:val="none" w:sz="0" w:space="0" w:color="auto"/>
        <w:bottom w:val="none" w:sz="0" w:space="0" w:color="auto"/>
        <w:right w:val="none" w:sz="0" w:space="0" w:color="auto"/>
      </w:divBdr>
      <w:divsChild>
        <w:div w:id="1331370313">
          <w:marLeft w:val="547"/>
          <w:marRight w:val="0"/>
          <w:marTop w:val="134"/>
          <w:marBottom w:val="0"/>
          <w:divBdr>
            <w:top w:val="none" w:sz="0" w:space="0" w:color="auto"/>
            <w:left w:val="none" w:sz="0" w:space="0" w:color="auto"/>
            <w:bottom w:val="none" w:sz="0" w:space="0" w:color="auto"/>
            <w:right w:val="none" w:sz="0" w:space="0" w:color="auto"/>
          </w:divBdr>
        </w:div>
        <w:div w:id="514156001">
          <w:marLeft w:val="547"/>
          <w:marRight w:val="0"/>
          <w:marTop w:val="134"/>
          <w:marBottom w:val="0"/>
          <w:divBdr>
            <w:top w:val="none" w:sz="0" w:space="0" w:color="auto"/>
            <w:left w:val="none" w:sz="0" w:space="0" w:color="auto"/>
            <w:bottom w:val="none" w:sz="0" w:space="0" w:color="auto"/>
            <w:right w:val="none" w:sz="0" w:space="0" w:color="auto"/>
          </w:divBdr>
        </w:div>
        <w:div w:id="1941525723">
          <w:marLeft w:val="547"/>
          <w:marRight w:val="0"/>
          <w:marTop w:val="134"/>
          <w:marBottom w:val="0"/>
          <w:divBdr>
            <w:top w:val="none" w:sz="0" w:space="0" w:color="auto"/>
            <w:left w:val="none" w:sz="0" w:space="0" w:color="auto"/>
            <w:bottom w:val="none" w:sz="0" w:space="0" w:color="auto"/>
            <w:right w:val="none" w:sz="0" w:space="0" w:color="auto"/>
          </w:divBdr>
        </w:div>
      </w:divsChild>
    </w:div>
    <w:div w:id="1826586328">
      <w:bodyDiv w:val="1"/>
      <w:marLeft w:val="0"/>
      <w:marRight w:val="0"/>
      <w:marTop w:val="0"/>
      <w:marBottom w:val="0"/>
      <w:divBdr>
        <w:top w:val="none" w:sz="0" w:space="0" w:color="auto"/>
        <w:left w:val="none" w:sz="0" w:space="0" w:color="auto"/>
        <w:bottom w:val="none" w:sz="0" w:space="0" w:color="auto"/>
        <w:right w:val="none" w:sz="0" w:space="0" w:color="auto"/>
      </w:divBdr>
      <w:divsChild>
        <w:div w:id="2028171024">
          <w:marLeft w:val="547"/>
          <w:marRight w:val="0"/>
          <w:marTop w:val="144"/>
          <w:marBottom w:val="0"/>
          <w:divBdr>
            <w:top w:val="none" w:sz="0" w:space="0" w:color="auto"/>
            <w:left w:val="none" w:sz="0" w:space="0" w:color="auto"/>
            <w:bottom w:val="none" w:sz="0" w:space="0" w:color="auto"/>
            <w:right w:val="none" w:sz="0" w:space="0" w:color="auto"/>
          </w:divBdr>
        </w:div>
      </w:divsChild>
    </w:div>
    <w:div w:id="1860199868">
      <w:bodyDiv w:val="1"/>
      <w:marLeft w:val="0"/>
      <w:marRight w:val="0"/>
      <w:marTop w:val="0"/>
      <w:marBottom w:val="0"/>
      <w:divBdr>
        <w:top w:val="none" w:sz="0" w:space="0" w:color="auto"/>
        <w:left w:val="none" w:sz="0" w:space="0" w:color="auto"/>
        <w:bottom w:val="none" w:sz="0" w:space="0" w:color="auto"/>
        <w:right w:val="none" w:sz="0" w:space="0" w:color="auto"/>
      </w:divBdr>
      <w:divsChild>
        <w:div w:id="719477293">
          <w:marLeft w:val="547"/>
          <w:marRight w:val="0"/>
          <w:marTop w:val="130"/>
          <w:marBottom w:val="0"/>
          <w:divBdr>
            <w:top w:val="none" w:sz="0" w:space="0" w:color="auto"/>
            <w:left w:val="none" w:sz="0" w:space="0" w:color="auto"/>
            <w:bottom w:val="none" w:sz="0" w:space="0" w:color="auto"/>
            <w:right w:val="none" w:sz="0" w:space="0" w:color="auto"/>
          </w:divBdr>
        </w:div>
        <w:div w:id="660278168">
          <w:marLeft w:val="1166"/>
          <w:marRight w:val="0"/>
          <w:marTop w:val="115"/>
          <w:marBottom w:val="0"/>
          <w:divBdr>
            <w:top w:val="none" w:sz="0" w:space="0" w:color="auto"/>
            <w:left w:val="none" w:sz="0" w:space="0" w:color="auto"/>
            <w:bottom w:val="none" w:sz="0" w:space="0" w:color="auto"/>
            <w:right w:val="none" w:sz="0" w:space="0" w:color="auto"/>
          </w:divBdr>
        </w:div>
        <w:div w:id="1060177309">
          <w:marLeft w:val="547"/>
          <w:marRight w:val="0"/>
          <w:marTop w:val="130"/>
          <w:marBottom w:val="0"/>
          <w:divBdr>
            <w:top w:val="none" w:sz="0" w:space="0" w:color="auto"/>
            <w:left w:val="none" w:sz="0" w:space="0" w:color="auto"/>
            <w:bottom w:val="none" w:sz="0" w:space="0" w:color="auto"/>
            <w:right w:val="none" w:sz="0" w:space="0" w:color="auto"/>
          </w:divBdr>
        </w:div>
        <w:div w:id="1709574088">
          <w:marLeft w:val="547"/>
          <w:marRight w:val="0"/>
          <w:marTop w:val="130"/>
          <w:marBottom w:val="0"/>
          <w:divBdr>
            <w:top w:val="none" w:sz="0" w:space="0" w:color="auto"/>
            <w:left w:val="none" w:sz="0" w:space="0" w:color="auto"/>
            <w:bottom w:val="none" w:sz="0" w:space="0" w:color="auto"/>
            <w:right w:val="none" w:sz="0" w:space="0" w:color="auto"/>
          </w:divBdr>
        </w:div>
        <w:div w:id="141897238">
          <w:marLeft w:val="547"/>
          <w:marRight w:val="0"/>
          <w:marTop w:val="130"/>
          <w:marBottom w:val="0"/>
          <w:divBdr>
            <w:top w:val="none" w:sz="0" w:space="0" w:color="auto"/>
            <w:left w:val="none" w:sz="0" w:space="0" w:color="auto"/>
            <w:bottom w:val="none" w:sz="0" w:space="0" w:color="auto"/>
            <w:right w:val="none" w:sz="0" w:space="0" w:color="auto"/>
          </w:divBdr>
        </w:div>
        <w:div w:id="1820345275">
          <w:marLeft w:val="547"/>
          <w:marRight w:val="0"/>
          <w:marTop w:val="130"/>
          <w:marBottom w:val="0"/>
          <w:divBdr>
            <w:top w:val="none" w:sz="0" w:space="0" w:color="auto"/>
            <w:left w:val="none" w:sz="0" w:space="0" w:color="auto"/>
            <w:bottom w:val="none" w:sz="0" w:space="0" w:color="auto"/>
            <w:right w:val="none" w:sz="0" w:space="0" w:color="auto"/>
          </w:divBdr>
        </w:div>
      </w:divsChild>
    </w:div>
    <w:div w:id="1873497310">
      <w:bodyDiv w:val="1"/>
      <w:marLeft w:val="0"/>
      <w:marRight w:val="0"/>
      <w:marTop w:val="0"/>
      <w:marBottom w:val="0"/>
      <w:divBdr>
        <w:top w:val="none" w:sz="0" w:space="0" w:color="auto"/>
        <w:left w:val="none" w:sz="0" w:space="0" w:color="auto"/>
        <w:bottom w:val="none" w:sz="0" w:space="0" w:color="auto"/>
        <w:right w:val="none" w:sz="0" w:space="0" w:color="auto"/>
      </w:divBdr>
      <w:divsChild>
        <w:div w:id="1712149657">
          <w:marLeft w:val="547"/>
          <w:marRight w:val="0"/>
          <w:marTop w:val="154"/>
          <w:marBottom w:val="0"/>
          <w:divBdr>
            <w:top w:val="none" w:sz="0" w:space="0" w:color="auto"/>
            <w:left w:val="none" w:sz="0" w:space="0" w:color="auto"/>
            <w:bottom w:val="none" w:sz="0" w:space="0" w:color="auto"/>
            <w:right w:val="none" w:sz="0" w:space="0" w:color="auto"/>
          </w:divBdr>
        </w:div>
        <w:div w:id="143937731">
          <w:marLeft w:val="1166"/>
          <w:marRight w:val="0"/>
          <w:marTop w:val="134"/>
          <w:marBottom w:val="0"/>
          <w:divBdr>
            <w:top w:val="none" w:sz="0" w:space="0" w:color="auto"/>
            <w:left w:val="none" w:sz="0" w:space="0" w:color="auto"/>
            <w:bottom w:val="none" w:sz="0" w:space="0" w:color="auto"/>
            <w:right w:val="none" w:sz="0" w:space="0" w:color="auto"/>
          </w:divBdr>
        </w:div>
        <w:div w:id="1215118551">
          <w:marLeft w:val="1166"/>
          <w:marRight w:val="0"/>
          <w:marTop w:val="134"/>
          <w:marBottom w:val="0"/>
          <w:divBdr>
            <w:top w:val="none" w:sz="0" w:space="0" w:color="auto"/>
            <w:left w:val="none" w:sz="0" w:space="0" w:color="auto"/>
            <w:bottom w:val="none" w:sz="0" w:space="0" w:color="auto"/>
            <w:right w:val="none" w:sz="0" w:space="0" w:color="auto"/>
          </w:divBdr>
        </w:div>
        <w:div w:id="1519811270">
          <w:marLeft w:val="1166"/>
          <w:marRight w:val="0"/>
          <w:marTop w:val="134"/>
          <w:marBottom w:val="0"/>
          <w:divBdr>
            <w:top w:val="none" w:sz="0" w:space="0" w:color="auto"/>
            <w:left w:val="none" w:sz="0" w:space="0" w:color="auto"/>
            <w:bottom w:val="none" w:sz="0" w:space="0" w:color="auto"/>
            <w:right w:val="none" w:sz="0" w:space="0" w:color="auto"/>
          </w:divBdr>
        </w:div>
        <w:div w:id="176044781">
          <w:marLeft w:val="547"/>
          <w:marRight w:val="0"/>
          <w:marTop w:val="154"/>
          <w:marBottom w:val="0"/>
          <w:divBdr>
            <w:top w:val="none" w:sz="0" w:space="0" w:color="auto"/>
            <w:left w:val="none" w:sz="0" w:space="0" w:color="auto"/>
            <w:bottom w:val="none" w:sz="0" w:space="0" w:color="auto"/>
            <w:right w:val="none" w:sz="0" w:space="0" w:color="auto"/>
          </w:divBdr>
        </w:div>
        <w:div w:id="1285891165">
          <w:marLeft w:val="1166"/>
          <w:marRight w:val="0"/>
          <w:marTop w:val="134"/>
          <w:marBottom w:val="0"/>
          <w:divBdr>
            <w:top w:val="none" w:sz="0" w:space="0" w:color="auto"/>
            <w:left w:val="none" w:sz="0" w:space="0" w:color="auto"/>
            <w:bottom w:val="none" w:sz="0" w:space="0" w:color="auto"/>
            <w:right w:val="none" w:sz="0" w:space="0" w:color="auto"/>
          </w:divBdr>
        </w:div>
        <w:div w:id="1816943912">
          <w:marLeft w:val="1166"/>
          <w:marRight w:val="0"/>
          <w:marTop w:val="134"/>
          <w:marBottom w:val="0"/>
          <w:divBdr>
            <w:top w:val="none" w:sz="0" w:space="0" w:color="auto"/>
            <w:left w:val="none" w:sz="0" w:space="0" w:color="auto"/>
            <w:bottom w:val="none" w:sz="0" w:space="0" w:color="auto"/>
            <w:right w:val="none" w:sz="0" w:space="0" w:color="auto"/>
          </w:divBdr>
        </w:div>
      </w:divsChild>
    </w:div>
    <w:div w:id="1903952176">
      <w:bodyDiv w:val="1"/>
      <w:marLeft w:val="0"/>
      <w:marRight w:val="0"/>
      <w:marTop w:val="0"/>
      <w:marBottom w:val="0"/>
      <w:divBdr>
        <w:top w:val="none" w:sz="0" w:space="0" w:color="auto"/>
        <w:left w:val="none" w:sz="0" w:space="0" w:color="auto"/>
        <w:bottom w:val="none" w:sz="0" w:space="0" w:color="auto"/>
        <w:right w:val="none" w:sz="0" w:space="0" w:color="auto"/>
      </w:divBdr>
      <w:divsChild>
        <w:div w:id="1172257303">
          <w:marLeft w:val="547"/>
          <w:marRight w:val="0"/>
          <w:marTop w:val="144"/>
          <w:marBottom w:val="0"/>
          <w:divBdr>
            <w:top w:val="none" w:sz="0" w:space="0" w:color="auto"/>
            <w:left w:val="none" w:sz="0" w:space="0" w:color="auto"/>
            <w:bottom w:val="none" w:sz="0" w:space="0" w:color="auto"/>
            <w:right w:val="none" w:sz="0" w:space="0" w:color="auto"/>
          </w:divBdr>
        </w:div>
        <w:div w:id="878779217">
          <w:marLeft w:val="547"/>
          <w:marRight w:val="0"/>
          <w:marTop w:val="144"/>
          <w:marBottom w:val="0"/>
          <w:divBdr>
            <w:top w:val="none" w:sz="0" w:space="0" w:color="auto"/>
            <w:left w:val="none" w:sz="0" w:space="0" w:color="auto"/>
            <w:bottom w:val="none" w:sz="0" w:space="0" w:color="auto"/>
            <w:right w:val="none" w:sz="0" w:space="0" w:color="auto"/>
          </w:divBdr>
        </w:div>
        <w:div w:id="1495339919">
          <w:marLeft w:val="547"/>
          <w:marRight w:val="0"/>
          <w:marTop w:val="144"/>
          <w:marBottom w:val="0"/>
          <w:divBdr>
            <w:top w:val="none" w:sz="0" w:space="0" w:color="auto"/>
            <w:left w:val="none" w:sz="0" w:space="0" w:color="auto"/>
            <w:bottom w:val="none" w:sz="0" w:space="0" w:color="auto"/>
            <w:right w:val="none" w:sz="0" w:space="0" w:color="auto"/>
          </w:divBdr>
        </w:div>
        <w:div w:id="1559516769">
          <w:marLeft w:val="547"/>
          <w:marRight w:val="0"/>
          <w:marTop w:val="144"/>
          <w:marBottom w:val="0"/>
          <w:divBdr>
            <w:top w:val="none" w:sz="0" w:space="0" w:color="auto"/>
            <w:left w:val="none" w:sz="0" w:space="0" w:color="auto"/>
            <w:bottom w:val="none" w:sz="0" w:space="0" w:color="auto"/>
            <w:right w:val="none" w:sz="0" w:space="0" w:color="auto"/>
          </w:divBdr>
        </w:div>
        <w:div w:id="1736779628">
          <w:marLeft w:val="547"/>
          <w:marRight w:val="0"/>
          <w:marTop w:val="144"/>
          <w:marBottom w:val="0"/>
          <w:divBdr>
            <w:top w:val="none" w:sz="0" w:space="0" w:color="auto"/>
            <w:left w:val="none" w:sz="0" w:space="0" w:color="auto"/>
            <w:bottom w:val="none" w:sz="0" w:space="0" w:color="auto"/>
            <w:right w:val="none" w:sz="0" w:space="0" w:color="auto"/>
          </w:divBdr>
        </w:div>
      </w:divsChild>
    </w:div>
    <w:div w:id="1999114252">
      <w:bodyDiv w:val="1"/>
      <w:marLeft w:val="0"/>
      <w:marRight w:val="0"/>
      <w:marTop w:val="0"/>
      <w:marBottom w:val="0"/>
      <w:divBdr>
        <w:top w:val="none" w:sz="0" w:space="0" w:color="auto"/>
        <w:left w:val="none" w:sz="0" w:space="0" w:color="auto"/>
        <w:bottom w:val="none" w:sz="0" w:space="0" w:color="auto"/>
        <w:right w:val="none" w:sz="0" w:space="0" w:color="auto"/>
      </w:divBdr>
      <w:divsChild>
        <w:div w:id="96752340">
          <w:marLeft w:val="547"/>
          <w:marRight w:val="0"/>
          <w:marTop w:val="125"/>
          <w:marBottom w:val="0"/>
          <w:divBdr>
            <w:top w:val="none" w:sz="0" w:space="0" w:color="auto"/>
            <w:left w:val="none" w:sz="0" w:space="0" w:color="auto"/>
            <w:bottom w:val="none" w:sz="0" w:space="0" w:color="auto"/>
            <w:right w:val="none" w:sz="0" w:space="0" w:color="auto"/>
          </w:divBdr>
        </w:div>
        <w:div w:id="65348524">
          <w:marLeft w:val="547"/>
          <w:marRight w:val="0"/>
          <w:marTop w:val="125"/>
          <w:marBottom w:val="0"/>
          <w:divBdr>
            <w:top w:val="none" w:sz="0" w:space="0" w:color="auto"/>
            <w:left w:val="none" w:sz="0" w:space="0" w:color="auto"/>
            <w:bottom w:val="none" w:sz="0" w:space="0" w:color="auto"/>
            <w:right w:val="none" w:sz="0" w:space="0" w:color="auto"/>
          </w:divBdr>
        </w:div>
        <w:div w:id="595865918">
          <w:marLeft w:val="547"/>
          <w:marRight w:val="0"/>
          <w:marTop w:val="125"/>
          <w:marBottom w:val="0"/>
          <w:divBdr>
            <w:top w:val="none" w:sz="0" w:space="0" w:color="auto"/>
            <w:left w:val="none" w:sz="0" w:space="0" w:color="auto"/>
            <w:bottom w:val="none" w:sz="0" w:space="0" w:color="auto"/>
            <w:right w:val="none" w:sz="0" w:space="0" w:color="auto"/>
          </w:divBdr>
        </w:div>
        <w:div w:id="205995279">
          <w:marLeft w:val="547"/>
          <w:marRight w:val="0"/>
          <w:marTop w:val="125"/>
          <w:marBottom w:val="0"/>
          <w:divBdr>
            <w:top w:val="none" w:sz="0" w:space="0" w:color="auto"/>
            <w:left w:val="none" w:sz="0" w:space="0" w:color="auto"/>
            <w:bottom w:val="none" w:sz="0" w:space="0" w:color="auto"/>
            <w:right w:val="none" w:sz="0" w:space="0" w:color="auto"/>
          </w:divBdr>
        </w:div>
      </w:divsChild>
    </w:div>
    <w:div w:id="2003388151">
      <w:bodyDiv w:val="1"/>
      <w:marLeft w:val="0"/>
      <w:marRight w:val="0"/>
      <w:marTop w:val="0"/>
      <w:marBottom w:val="0"/>
      <w:divBdr>
        <w:top w:val="none" w:sz="0" w:space="0" w:color="auto"/>
        <w:left w:val="none" w:sz="0" w:space="0" w:color="auto"/>
        <w:bottom w:val="none" w:sz="0" w:space="0" w:color="auto"/>
        <w:right w:val="none" w:sz="0" w:space="0" w:color="auto"/>
      </w:divBdr>
      <w:divsChild>
        <w:div w:id="107044970">
          <w:marLeft w:val="547"/>
          <w:marRight w:val="0"/>
          <w:marTop w:val="154"/>
          <w:marBottom w:val="0"/>
          <w:divBdr>
            <w:top w:val="none" w:sz="0" w:space="0" w:color="auto"/>
            <w:left w:val="none" w:sz="0" w:space="0" w:color="auto"/>
            <w:bottom w:val="none" w:sz="0" w:space="0" w:color="auto"/>
            <w:right w:val="none" w:sz="0" w:space="0" w:color="auto"/>
          </w:divBdr>
        </w:div>
      </w:divsChild>
    </w:div>
    <w:div w:id="2021613468">
      <w:bodyDiv w:val="1"/>
      <w:marLeft w:val="0"/>
      <w:marRight w:val="0"/>
      <w:marTop w:val="0"/>
      <w:marBottom w:val="0"/>
      <w:divBdr>
        <w:top w:val="none" w:sz="0" w:space="0" w:color="auto"/>
        <w:left w:val="none" w:sz="0" w:space="0" w:color="auto"/>
        <w:bottom w:val="none" w:sz="0" w:space="0" w:color="auto"/>
        <w:right w:val="none" w:sz="0" w:space="0" w:color="auto"/>
      </w:divBdr>
      <w:divsChild>
        <w:div w:id="724452983">
          <w:marLeft w:val="547"/>
          <w:marRight w:val="0"/>
          <w:marTop w:val="154"/>
          <w:marBottom w:val="0"/>
          <w:divBdr>
            <w:top w:val="none" w:sz="0" w:space="0" w:color="auto"/>
            <w:left w:val="none" w:sz="0" w:space="0" w:color="auto"/>
            <w:bottom w:val="none" w:sz="0" w:space="0" w:color="auto"/>
            <w:right w:val="none" w:sz="0" w:space="0" w:color="auto"/>
          </w:divBdr>
        </w:div>
        <w:div w:id="819152426">
          <w:marLeft w:val="1800"/>
          <w:marRight w:val="0"/>
          <w:marTop w:val="134"/>
          <w:marBottom w:val="0"/>
          <w:divBdr>
            <w:top w:val="none" w:sz="0" w:space="0" w:color="auto"/>
            <w:left w:val="none" w:sz="0" w:space="0" w:color="auto"/>
            <w:bottom w:val="none" w:sz="0" w:space="0" w:color="auto"/>
            <w:right w:val="none" w:sz="0" w:space="0" w:color="auto"/>
          </w:divBdr>
        </w:div>
        <w:div w:id="1214538575">
          <w:marLeft w:val="1800"/>
          <w:marRight w:val="0"/>
          <w:marTop w:val="134"/>
          <w:marBottom w:val="0"/>
          <w:divBdr>
            <w:top w:val="none" w:sz="0" w:space="0" w:color="auto"/>
            <w:left w:val="none" w:sz="0" w:space="0" w:color="auto"/>
            <w:bottom w:val="none" w:sz="0" w:space="0" w:color="auto"/>
            <w:right w:val="none" w:sz="0" w:space="0" w:color="auto"/>
          </w:divBdr>
        </w:div>
      </w:divsChild>
    </w:div>
    <w:div w:id="2033608157">
      <w:bodyDiv w:val="1"/>
      <w:marLeft w:val="0"/>
      <w:marRight w:val="0"/>
      <w:marTop w:val="0"/>
      <w:marBottom w:val="0"/>
      <w:divBdr>
        <w:top w:val="none" w:sz="0" w:space="0" w:color="auto"/>
        <w:left w:val="none" w:sz="0" w:space="0" w:color="auto"/>
        <w:bottom w:val="none" w:sz="0" w:space="0" w:color="auto"/>
        <w:right w:val="none" w:sz="0" w:space="0" w:color="auto"/>
      </w:divBdr>
      <w:divsChild>
        <w:div w:id="878473741">
          <w:marLeft w:val="547"/>
          <w:marRight w:val="0"/>
          <w:marTop w:val="144"/>
          <w:marBottom w:val="0"/>
          <w:divBdr>
            <w:top w:val="none" w:sz="0" w:space="0" w:color="auto"/>
            <w:left w:val="none" w:sz="0" w:space="0" w:color="auto"/>
            <w:bottom w:val="none" w:sz="0" w:space="0" w:color="auto"/>
            <w:right w:val="none" w:sz="0" w:space="0" w:color="auto"/>
          </w:divBdr>
        </w:div>
        <w:div w:id="2038509092">
          <w:marLeft w:val="1166"/>
          <w:marRight w:val="0"/>
          <w:marTop w:val="125"/>
          <w:marBottom w:val="0"/>
          <w:divBdr>
            <w:top w:val="none" w:sz="0" w:space="0" w:color="auto"/>
            <w:left w:val="none" w:sz="0" w:space="0" w:color="auto"/>
            <w:bottom w:val="none" w:sz="0" w:space="0" w:color="auto"/>
            <w:right w:val="none" w:sz="0" w:space="0" w:color="auto"/>
          </w:divBdr>
        </w:div>
        <w:div w:id="255022280">
          <w:marLeft w:val="547"/>
          <w:marRight w:val="0"/>
          <w:marTop w:val="144"/>
          <w:marBottom w:val="0"/>
          <w:divBdr>
            <w:top w:val="none" w:sz="0" w:space="0" w:color="auto"/>
            <w:left w:val="none" w:sz="0" w:space="0" w:color="auto"/>
            <w:bottom w:val="none" w:sz="0" w:space="0" w:color="auto"/>
            <w:right w:val="none" w:sz="0" w:space="0" w:color="auto"/>
          </w:divBdr>
        </w:div>
        <w:div w:id="1658265702">
          <w:marLeft w:val="547"/>
          <w:marRight w:val="0"/>
          <w:marTop w:val="144"/>
          <w:marBottom w:val="0"/>
          <w:divBdr>
            <w:top w:val="none" w:sz="0" w:space="0" w:color="auto"/>
            <w:left w:val="none" w:sz="0" w:space="0" w:color="auto"/>
            <w:bottom w:val="none" w:sz="0" w:space="0" w:color="auto"/>
            <w:right w:val="none" w:sz="0" w:space="0" w:color="auto"/>
          </w:divBdr>
        </w:div>
      </w:divsChild>
    </w:div>
    <w:div w:id="2048212564">
      <w:bodyDiv w:val="1"/>
      <w:marLeft w:val="0"/>
      <w:marRight w:val="0"/>
      <w:marTop w:val="0"/>
      <w:marBottom w:val="0"/>
      <w:divBdr>
        <w:top w:val="none" w:sz="0" w:space="0" w:color="auto"/>
        <w:left w:val="none" w:sz="0" w:space="0" w:color="auto"/>
        <w:bottom w:val="none" w:sz="0" w:space="0" w:color="auto"/>
        <w:right w:val="none" w:sz="0" w:space="0" w:color="auto"/>
      </w:divBdr>
      <w:divsChild>
        <w:div w:id="2010908103">
          <w:marLeft w:val="547"/>
          <w:marRight w:val="0"/>
          <w:marTop w:val="154"/>
          <w:marBottom w:val="0"/>
          <w:divBdr>
            <w:top w:val="none" w:sz="0" w:space="0" w:color="auto"/>
            <w:left w:val="none" w:sz="0" w:space="0" w:color="auto"/>
            <w:bottom w:val="none" w:sz="0" w:space="0" w:color="auto"/>
            <w:right w:val="none" w:sz="0" w:space="0" w:color="auto"/>
          </w:divBdr>
        </w:div>
        <w:div w:id="541357761">
          <w:marLeft w:val="547"/>
          <w:marRight w:val="0"/>
          <w:marTop w:val="154"/>
          <w:marBottom w:val="0"/>
          <w:divBdr>
            <w:top w:val="none" w:sz="0" w:space="0" w:color="auto"/>
            <w:left w:val="none" w:sz="0" w:space="0" w:color="auto"/>
            <w:bottom w:val="none" w:sz="0" w:space="0" w:color="auto"/>
            <w:right w:val="none" w:sz="0" w:space="0" w:color="auto"/>
          </w:divBdr>
        </w:div>
        <w:div w:id="200636457">
          <w:marLeft w:val="547"/>
          <w:marRight w:val="0"/>
          <w:marTop w:val="154"/>
          <w:marBottom w:val="0"/>
          <w:divBdr>
            <w:top w:val="none" w:sz="0" w:space="0" w:color="auto"/>
            <w:left w:val="none" w:sz="0" w:space="0" w:color="auto"/>
            <w:bottom w:val="none" w:sz="0" w:space="0" w:color="auto"/>
            <w:right w:val="none" w:sz="0" w:space="0" w:color="auto"/>
          </w:divBdr>
        </w:div>
      </w:divsChild>
    </w:div>
    <w:div w:id="2051562546">
      <w:bodyDiv w:val="1"/>
      <w:marLeft w:val="0"/>
      <w:marRight w:val="0"/>
      <w:marTop w:val="0"/>
      <w:marBottom w:val="0"/>
      <w:divBdr>
        <w:top w:val="none" w:sz="0" w:space="0" w:color="auto"/>
        <w:left w:val="none" w:sz="0" w:space="0" w:color="auto"/>
        <w:bottom w:val="none" w:sz="0" w:space="0" w:color="auto"/>
        <w:right w:val="none" w:sz="0" w:space="0" w:color="auto"/>
      </w:divBdr>
      <w:divsChild>
        <w:div w:id="196040803">
          <w:marLeft w:val="547"/>
          <w:marRight w:val="0"/>
          <w:marTop w:val="154"/>
          <w:marBottom w:val="0"/>
          <w:divBdr>
            <w:top w:val="none" w:sz="0" w:space="0" w:color="auto"/>
            <w:left w:val="none" w:sz="0" w:space="0" w:color="auto"/>
            <w:bottom w:val="none" w:sz="0" w:space="0" w:color="auto"/>
            <w:right w:val="none" w:sz="0" w:space="0" w:color="auto"/>
          </w:divBdr>
        </w:div>
        <w:div w:id="1154418001">
          <w:marLeft w:val="547"/>
          <w:marRight w:val="0"/>
          <w:marTop w:val="154"/>
          <w:marBottom w:val="0"/>
          <w:divBdr>
            <w:top w:val="none" w:sz="0" w:space="0" w:color="auto"/>
            <w:left w:val="none" w:sz="0" w:space="0" w:color="auto"/>
            <w:bottom w:val="none" w:sz="0" w:space="0" w:color="auto"/>
            <w:right w:val="none" w:sz="0" w:space="0" w:color="auto"/>
          </w:divBdr>
        </w:div>
      </w:divsChild>
    </w:div>
    <w:div w:id="2073043283">
      <w:bodyDiv w:val="1"/>
      <w:marLeft w:val="0"/>
      <w:marRight w:val="0"/>
      <w:marTop w:val="0"/>
      <w:marBottom w:val="0"/>
      <w:divBdr>
        <w:top w:val="none" w:sz="0" w:space="0" w:color="auto"/>
        <w:left w:val="none" w:sz="0" w:space="0" w:color="auto"/>
        <w:bottom w:val="none" w:sz="0" w:space="0" w:color="auto"/>
        <w:right w:val="none" w:sz="0" w:space="0" w:color="auto"/>
      </w:divBdr>
      <w:divsChild>
        <w:div w:id="1941066214">
          <w:marLeft w:val="0"/>
          <w:marRight w:val="0"/>
          <w:marTop w:val="86"/>
          <w:marBottom w:val="0"/>
          <w:divBdr>
            <w:top w:val="none" w:sz="0" w:space="0" w:color="auto"/>
            <w:left w:val="none" w:sz="0" w:space="0" w:color="auto"/>
            <w:bottom w:val="none" w:sz="0" w:space="0" w:color="auto"/>
            <w:right w:val="none" w:sz="0" w:space="0" w:color="auto"/>
          </w:divBdr>
        </w:div>
        <w:div w:id="1435586861">
          <w:marLeft w:val="0"/>
          <w:marRight w:val="0"/>
          <w:marTop w:val="86"/>
          <w:marBottom w:val="0"/>
          <w:divBdr>
            <w:top w:val="none" w:sz="0" w:space="0" w:color="auto"/>
            <w:left w:val="none" w:sz="0" w:space="0" w:color="auto"/>
            <w:bottom w:val="none" w:sz="0" w:space="0" w:color="auto"/>
            <w:right w:val="none" w:sz="0" w:space="0" w:color="auto"/>
          </w:divBdr>
        </w:div>
        <w:div w:id="59065109">
          <w:marLeft w:val="0"/>
          <w:marRight w:val="0"/>
          <w:marTop w:val="86"/>
          <w:marBottom w:val="0"/>
          <w:divBdr>
            <w:top w:val="none" w:sz="0" w:space="0" w:color="auto"/>
            <w:left w:val="none" w:sz="0" w:space="0" w:color="auto"/>
            <w:bottom w:val="none" w:sz="0" w:space="0" w:color="auto"/>
            <w:right w:val="none" w:sz="0" w:space="0" w:color="auto"/>
          </w:divBdr>
        </w:div>
        <w:div w:id="32778739">
          <w:marLeft w:val="0"/>
          <w:marRight w:val="0"/>
          <w:marTop w:val="86"/>
          <w:marBottom w:val="0"/>
          <w:divBdr>
            <w:top w:val="none" w:sz="0" w:space="0" w:color="auto"/>
            <w:left w:val="none" w:sz="0" w:space="0" w:color="auto"/>
            <w:bottom w:val="none" w:sz="0" w:space="0" w:color="auto"/>
            <w:right w:val="none" w:sz="0" w:space="0" w:color="auto"/>
          </w:divBdr>
        </w:div>
        <w:div w:id="178549495">
          <w:marLeft w:val="0"/>
          <w:marRight w:val="0"/>
          <w:marTop w:val="86"/>
          <w:marBottom w:val="0"/>
          <w:divBdr>
            <w:top w:val="none" w:sz="0" w:space="0" w:color="auto"/>
            <w:left w:val="none" w:sz="0" w:space="0" w:color="auto"/>
            <w:bottom w:val="none" w:sz="0" w:space="0" w:color="auto"/>
            <w:right w:val="none" w:sz="0" w:space="0" w:color="auto"/>
          </w:divBdr>
        </w:div>
        <w:div w:id="1862434527">
          <w:marLeft w:val="0"/>
          <w:marRight w:val="0"/>
          <w:marTop w:val="86"/>
          <w:marBottom w:val="0"/>
          <w:divBdr>
            <w:top w:val="none" w:sz="0" w:space="0" w:color="auto"/>
            <w:left w:val="none" w:sz="0" w:space="0" w:color="auto"/>
            <w:bottom w:val="none" w:sz="0" w:space="0" w:color="auto"/>
            <w:right w:val="none" w:sz="0" w:space="0" w:color="auto"/>
          </w:divBdr>
        </w:div>
        <w:div w:id="1764103864">
          <w:marLeft w:val="0"/>
          <w:marRight w:val="0"/>
          <w:marTop w:val="86"/>
          <w:marBottom w:val="0"/>
          <w:divBdr>
            <w:top w:val="none" w:sz="0" w:space="0" w:color="auto"/>
            <w:left w:val="none" w:sz="0" w:space="0" w:color="auto"/>
            <w:bottom w:val="none" w:sz="0" w:space="0" w:color="auto"/>
            <w:right w:val="none" w:sz="0" w:space="0" w:color="auto"/>
          </w:divBdr>
        </w:div>
        <w:div w:id="1884708015">
          <w:marLeft w:val="0"/>
          <w:marRight w:val="0"/>
          <w:marTop w:val="86"/>
          <w:marBottom w:val="0"/>
          <w:divBdr>
            <w:top w:val="none" w:sz="0" w:space="0" w:color="auto"/>
            <w:left w:val="none" w:sz="0" w:space="0" w:color="auto"/>
            <w:bottom w:val="none" w:sz="0" w:space="0" w:color="auto"/>
            <w:right w:val="none" w:sz="0" w:space="0" w:color="auto"/>
          </w:divBdr>
        </w:div>
        <w:div w:id="716441837">
          <w:marLeft w:val="0"/>
          <w:marRight w:val="0"/>
          <w:marTop w:val="86"/>
          <w:marBottom w:val="0"/>
          <w:divBdr>
            <w:top w:val="none" w:sz="0" w:space="0" w:color="auto"/>
            <w:left w:val="none" w:sz="0" w:space="0" w:color="auto"/>
            <w:bottom w:val="none" w:sz="0" w:space="0" w:color="auto"/>
            <w:right w:val="none" w:sz="0" w:space="0" w:color="auto"/>
          </w:divBdr>
        </w:div>
      </w:divsChild>
    </w:div>
    <w:div w:id="2123113418">
      <w:bodyDiv w:val="1"/>
      <w:marLeft w:val="0"/>
      <w:marRight w:val="0"/>
      <w:marTop w:val="0"/>
      <w:marBottom w:val="0"/>
      <w:divBdr>
        <w:top w:val="none" w:sz="0" w:space="0" w:color="auto"/>
        <w:left w:val="none" w:sz="0" w:space="0" w:color="auto"/>
        <w:bottom w:val="none" w:sz="0" w:space="0" w:color="auto"/>
        <w:right w:val="none" w:sz="0" w:space="0" w:color="auto"/>
      </w:divBdr>
      <w:divsChild>
        <w:div w:id="1759907717">
          <w:marLeft w:val="547"/>
          <w:marRight w:val="0"/>
          <w:marTop w:val="154"/>
          <w:marBottom w:val="0"/>
          <w:divBdr>
            <w:top w:val="none" w:sz="0" w:space="0" w:color="auto"/>
            <w:left w:val="none" w:sz="0" w:space="0" w:color="auto"/>
            <w:bottom w:val="none" w:sz="0" w:space="0" w:color="auto"/>
            <w:right w:val="none" w:sz="0" w:space="0" w:color="auto"/>
          </w:divBdr>
        </w:div>
        <w:div w:id="817306002">
          <w:marLeft w:val="547"/>
          <w:marRight w:val="0"/>
          <w:marTop w:val="154"/>
          <w:marBottom w:val="0"/>
          <w:divBdr>
            <w:top w:val="none" w:sz="0" w:space="0" w:color="auto"/>
            <w:left w:val="none" w:sz="0" w:space="0" w:color="auto"/>
            <w:bottom w:val="none" w:sz="0" w:space="0" w:color="auto"/>
            <w:right w:val="none" w:sz="0" w:space="0" w:color="auto"/>
          </w:divBdr>
        </w:div>
      </w:divsChild>
    </w:div>
    <w:div w:id="2130321785">
      <w:bodyDiv w:val="1"/>
      <w:marLeft w:val="0"/>
      <w:marRight w:val="0"/>
      <w:marTop w:val="0"/>
      <w:marBottom w:val="0"/>
      <w:divBdr>
        <w:top w:val="none" w:sz="0" w:space="0" w:color="auto"/>
        <w:left w:val="none" w:sz="0" w:space="0" w:color="auto"/>
        <w:bottom w:val="none" w:sz="0" w:space="0" w:color="auto"/>
        <w:right w:val="none" w:sz="0" w:space="0" w:color="auto"/>
      </w:divBdr>
      <w:divsChild>
        <w:div w:id="2108235511">
          <w:marLeft w:val="1166"/>
          <w:marRight w:val="0"/>
          <w:marTop w:val="134"/>
          <w:marBottom w:val="0"/>
          <w:divBdr>
            <w:top w:val="none" w:sz="0" w:space="0" w:color="auto"/>
            <w:left w:val="none" w:sz="0" w:space="0" w:color="auto"/>
            <w:bottom w:val="none" w:sz="0" w:space="0" w:color="auto"/>
            <w:right w:val="none" w:sz="0" w:space="0" w:color="auto"/>
          </w:divBdr>
        </w:div>
        <w:div w:id="1341392724">
          <w:marLeft w:val="1166"/>
          <w:marRight w:val="0"/>
          <w:marTop w:val="134"/>
          <w:marBottom w:val="0"/>
          <w:divBdr>
            <w:top w:val="none" w:sz="0" w:space="0" w:color="auto"/>
            <w:left w:val="none" w:sz="0" w:space="0" w:color="auto"/>
            <w:bottom w:val="none" w:sz="0" w:space="0" w:color="auto"/>
            <w:right w:val="none" w:sz="0" w:space="0" w:color="auto"/>
          </w:divBdr>
        </w:div>
        <w:div w:id="1785735426">
          <w:marLeft w:val="1166"/>
          <w:marRight w:val="0"/>
          <w:marTop w:val="134"/>
          <w:marBottom w:val="0"/>
          <w:divBdr>
            <w:top w:val="none" w:sz="0" w:space="0" w:color="auto"/>
            <w:left w:val="none" w:sz="0" w:space="0" w:color="auto"/>
            <w:bottom w:val="none" w:sz="0" w:space="0" w:color="auto"/>
            <w:right w:val="none" w:sz="0" w:space="0" w:color="auto"/>
          </w:divBdr>
        </w:div>
        <w:div w:id="937105723">
          <w:marLeft w:val="1166"/>
          <w:marRight w:val="0"/>
          <w:marTop w:val="134"/>
          <w:marBottom w:val="0"/>
          <w:divBdr>
            <w:top w:val="none" w:sz="0" w:space="0" w:color="auto"/>
            <w:left w:val="none" w:sz="0" w:space="0" w:color="auto"/>
            <w:bottom w:val="none" w:sz="0" w:space="0" w:color="auto"/>
            <w:right w:val="none" w:sz="0" w:space="0" w:color="auto"/>
          </w:divBdr>
        </w:div>
        <w:div w:id="636228109">
          <w:marLeft w:val="1166"/>
          <w:marRight w:val="0"/>
          <w:marTop w:val="134"/>
          <w:marBottom w:val="0"/>
          <w:divBdr>
            <w:top w:val="none" w:sz="0" w:space="0" w:color="auto"/>
            <w:left w:val="none" w:sz="0" w:space="0" w:color="auto"/>
            <w:bottom w:val="none" w:sz="0" w:space="0" w:color="auto"/>
            <w:right w:val="none" w:sz="0" w:space="0" w:color="auto"/>
          </w:divBdr>
        </w:div>
      </w:divsChild>
    </w:div>
    <w:div w:id="2146965456">
      <w:bodyDiv w:val="1"/>
      <w:marLeft w:val="0"/>
      <w:marRight w:val="0"/>
      <w:marTop w:val="0"/>
      <w:marBottom w:val="0"/>
      <w:divBdr>
        <w:top w:val="none" w:sz="0" w:space="0" w:color="auto"/>
        <w:left w:val="none" w:sz="0" w:space="0" w:color="auto"/>
        <w:bottom w:val="none" w:sz="0" w:space="0" w:color="auto"/>
        <w:right w:val="none" w:sz="0" w:space="0" w:color="auto"/>
      </w:divBdr>
      <w:divsChild>
        <w:div w:id="1713267820">
          <w:marLeft w:val="547"/>
          <w:marRight w:val="0"/>
          <w:marTop w:val="154"/>
          <w:marBottom w:val="0"/>
          <w:divBdr>
            <w:top w:val="none" w:sz="0" w:space="0" w:color="auto"/>
            <w:left w:val="none" w:sz="0" w:space="0" w:color="auto"/>
            <w:bottom w:val="none" w:sz="0" w:space="0" w:color="auto"/>
            <w:right w:val="none" w:sz="0" w:space="0" w:color="auto"/>
          </w:divBdr>
        </w:div>
        <w:div w:id="1310666683">
          <w:marLeft w:val="547"/>
          <w:marRight w:val="0"/>
          <w:marTop w:val="154"/>
          <w:marBottom w:val="0"/>
          <w:divBdr>
            <w:top w:val="none" w:sz="0" w:space="0" w:color="auto"/>
            <w:left w:val="none" w:sz="0" w:space="0" w:color="auto"/>
            <w:bottom w:val="none" w:sz="0" w:space="0" w:color="auto"/>
            <w:right w:val="none" w:sz="0" w:space="0" w:color="auto"/>
          </w:divBdr>
        </w:div>
        <w:div w:id="189688252">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8563</TotalTime>
  <Pages>27</Pages>
  <Words>5855</Words>
  <Characters>33374</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39151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Sally</dc:creator>
  <cp:lastModifiedBy>Sally</cp:lastModifiedBy>
  <cp:revision>18</cp:revision>
  <dcterms:created xsi:type="dcterms:W3CDTF">2014-04-08T11:45:00Z</dcterms:created>
  <dcterms:modified xsi:type="dcterms:W3CDTF">2014-04-17T12:30:00Z</dcterms:modified>
</cp:coreProperties>
</file>