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7962" w:rsidRPr="00202450" w:rsidRDefault="005F33E4" w:rsidP="002D09CD">
      <w:pPr>
        <w:spacing w:line="240" w:lineRule="auto"/>
        <w:jc w:val="center"/>
        <w:rPr>
          <w:rFonts w:cstheme="minorHAnsi"/>
          <w:b/>
          <w:i/>
          <w:u w:val="single"/>
        </w:rPr>
      </w:pPr>
      <w:r w:rsidRPr="00202450">
        <w:rPr>
          <w:rFonts w:cstheme="minorHAnsi"/>
          <w:b/>
          <w:i/>
          <w:u w:val="single"/>
        </w:rPr>
        <w:t>CRIMINOLOGY FINAL EXAM REVIEW</w:t>
      </w:r>
    </w:p>
    <w:p w:rsidR="005F33E4" w:rsidRPr="00202450" w:rsidRDefault="005F33E4" w:rsidP="002D09CD">
      <w:pPr>
        <w:spacing w:line="240" w:lineRule="auto"/>
        <w:rPr>
          <w:rFonts w:cstheme="minorHAnsi"/>
          <w:b/>
          <w:u w:val="single"/>
        </w:rPr>
      </w:pPr>
      <w:r w:rsidRPr="00202450">
        <w:rPr>
          <w:rFonts w:cstheme="minorHAnsi"/>
          <w:b/>
          <w:u w:val="single"/>
        </w:rPr>
        <w:t>Psychology of the Criminal Justice System (Oct 25)</w:t>
      </w:r>
    </w:p>
    <w:p w:rsidR="005F33E4" w:rsidRPr="00202450" w:rsidRDefault="005F33E4" w:rsidP="002D09CD">
      <w:pPr>
        <w:spacing w:line="240" w:lineRule="auto"/>
        <w:rPr>
          <w:rFonts w:cstheme="minorHAnsi"/>
          <w:b/>
        </w:rPr>
      </w:pPr>
      <w:r w:rsidRPr="00202450">
        <w:rPr>
          <w:rFonts w:cstheme="minorHAnsi"/>
          <w:b/>
        </w:rPr>
        <w:t>Eyewitnesses – Mistaken Identification</w:t>
      </w:r>
    </w:p>
    <w:p w:rsidR="005F33E4" w:rsidRPr="00202450" w:rsidRDefault="005F33E4" w:rsidP="00843CBC">
      <w:pPr>
        <w:pStyle w:val="ListParagraph"/>
        <w:numPr>
          <w:ilvl w:val="0"/>
          <w:numId w:val="1"/>
        </w:numPr>
        <w:spacing w:line="240" w:lineRule="auto"/>
        <w:rPr>
          <w:rFonts w:cstheme="minorHAnsi"/>
        </w:rPr>
      </w:pPr>
      <w:r w:rsidRPr="00202450">
        <w:rPr>
          <w:rFonts w:cstheme="minorHAnsi"/>
        </w:rPr>
        <w:t>Eyewitnesses provide important information to police</w:t>
      </w:r>
    </w:p>
    <w:p w:rsidR="005F33E4" w:rsidRPr="00202450" w:rsidRDefault="005F33E4" w:rsidP="00843CBC">
      <w:pPr>
        <w:pStyle w:val="ListParagraph"/>
        <w:numPr>
          <w:ilvl w:val="0"/>
          <w:numId w:val="1"/>
        </w:numPr>
        <w:spacing w:line="240" w:lineRule="auto"/>
        <w:rPr>
          <w:rFonts w:cstheme="minorHAnsi"/>
        </w:rPr>
      </w:pPr>
      <w:r w:rsidRPr="00202450">
        <w:rPr>
          <w:rFonts w:cstheme="minorHAnsi"/>
        </w:rPr>
        <w:t>Sometimes, the only evidence available; can build an entire case on 1 person’s statement</w:t>
      </w:r>
    </w:p>
    <w:p w:rsidR="005F33E4" w:rsidRPr="00202450" w:rsidRDefault="005F33E4" w:rsidP="00843CBC">
      <w:pPr>
        <w:pStyle w:val="ListParagraph"/>
        <w:numPr>
          <w:ilvl w:val="0"/>
          <w:numId w:val="1"/>
        </w:numPr>
        <w:spacing w:line="240" w:lineRule="auto"/>
        <w:rPr>
          <w:rFonts w:cstheme="minorHAnsi"/>
        </w:rPr>
      </w:pPr>
      <w:r w:rsidRPr="00202450">
        <w:rPr>
          <w:rFonts w:cstheme="minorHAnsi"/>
        </w:rPr>
        <w:t>Mistaken identities are huge concern- 150 people exonerated after DNA testing; 70% incorrectly identified by an eyewitness</w:t>
      </w:r>
    </w:p>
    <w:p w:rsidR="005F33E4" w:rsidRPr="00202450" w:rsidRDefault="005F33E4" w:rsidP="00843CBC">
      <w:pPr>
        <w:pStyle w:val="ListParagraph"/>
        <w:numPr>
          <w:ilvl w:val="0"/>
          <w:numId w:val="1"/>
        </w:numPr>
        <w:spacing w:line="240" w:lineRule="auto"/>
        <w:rPr>
          <w:rFonts w:cstheme="minorHAnsi"/>
        </w:rPr>
      </w:pPr>
      <w:r w:rsidRPr="00202450">
        <w:rPr>
          <w:rFonts w:cstheme="minorHAnsi"/>
        </w:rPr>
        <w:t xml:space="preserve">Tentative ID- causes investigation to focus/narrow on 1 person rather than other suspects </w:t>
      </w:r>
      <w:r w:rsidRPr="00202450">
        <w:rPr>
          <w:rFonts w:cstheme="minorHAnsi"/>
        </w:rPr>
        <w:sym w:font="Wingdings" w:char="F0E0"/>
      </w:r>
      <w:r w:rsidRPr="00202450">
        <w:rPr>
          <w:rFonts w:cstheme="minorHAnsi"/>
        </w:rPr>
        <w:t xml:space="preserve"> confirmation bias</w:t>
      </w:r>
    </w:p>
    <w:p w:rsidR="005F33E4" w:rsidRPr="00202450" w:rsidRDefault="005F33E4" w:rsidP="00843CBC">
      <w:pPr>
        <w:pStyle w:val="ListParagraph"/>
        <w:numPr>
          <w:ilvl w:val="0"/>
          <w:numId w:val="1"/>
        </w:numPr>
        <w:spacing w:line="240" w:lineRule="auto"/>
        <w:rPr>
          <w:rFonts w:cstheme="minorHAnsi"/>
        </w:rPr>
      </w:pPr>
      <w:r w:rsidRPr="00202450">
        <w:rPr>
          <w:rFonts w:cstheme="minorHAnsi"/>
        </w:rPr>
        <w:t>Confirmation bias</w:t>
      </w:r>
    </w:p>
    <w:p w:rsidR="005F33E4" w:rsidRPr="00202450" w:rsidRDefault="005F33E4" w:rsidP="00843CBC">
      <w:pPr>
        <w:pStyle w:val="ListParagraph"/>
        <w:numPr>
          <w:ilvl w:val="1"/>
          <w:numId w:val="1"/>
        </w:numPr>
        <w:spacing w:line="240" w:lineRule="auto"/>
        <w:rPr>
          <w:rFonts w:cstheme="minorHAnsi"/>
        </w:rPr>
      </w:pPr>
      <w:r w:rsidRPr="00202450">
        <w:rPr>
          <w:rFonts w:cstheme="minorHAnsi"/>
        </w:rPr>
        <w:t>Seeking out, interpreting, and creating information that corresponds to your existing belief</w:t>
      </w:r>
    </w:p>
    <w:p w:rsidR="005F33E4" w:rsidRPr="00202450" w:rsidRDefault="005F33E4" w:rsidP="00843CBC">
      <w:pPr>
        <w:pStyle w:val="ListParagraph"/>
        <w:numPr>
          <w:ilvl w:val="1"/>
          <w:numId w:val="1"/>
        </w:numPr>
        <w:spacing w:line="240" w:lineRule="auto"/>
        <w:rPr>
          <w:rFonts w:cstheme="minorHAnsi"/>
        </w:rPr>
      </w:pPr>
      <w:r w:rsidRPr="00202450">
        <w:rPr>
          <w:rFonts w:cstheme="minorHAnsi"/>
        </w:rPr>
        <w:t>Aka experimenter bias (psychology)</w:t>
      </w:r>
    </w:p>
    <w:p w:rsidR="005F33E4" w:rsidRPr="00202450" w:rsidRDefault="005F33E4" w:rsidP="00843CBC">
      <w:pPr>
        <w:pStyle w:val="ListParagraph"/>
        <w:numPr>
          <w:ilvl w:val="0"/>
          <w:numId w:val="1"/>
        </w:numPr>
        <w:spacing w:line="240" w:lineRule="auto"/>
        <w:rPr>
          <w:rFonts w:cstheme="minorHAnsi"/>
        </w:rPr>
      </w:pPr>
      <w:r w:rsidRPr="00202450">
        <w:rPr>
          <w:rFonts w:cstheme="minorHAnsi"/>
        </w:rPr>
        <w:t xml:space="preserve">R. v. </w:t>
      </w:r>
      <w:proofErr w:type="spellStart"/>
      <w:r w:rsidRPr="00202450">
        <w:rPr>
          <w:rFonts w:cstheme="minorHAnsi"/>
        </w:rPr>
        <w:t>Sophonow</w:t>
      </w:r>
      <w:proofErr w:type="spellEnd"/>
    </w:p>
    <w:p w:rsidR="005F33E4" w:rsidRPr="00202450" w:rsidRDefault="005F33E4" w:rsidP="00843CBC">
      <w:pPr>
        <w:pStyle w:val="ListParagraph"/>
        <w:numPr>
          <w:ilvl w:val="1"/>
          <w:numId w:val="1"/>
        </w:numPr>
        <w:spacing w:line="240" w:lineRule="auto"/>
        <w:rPr>
          <w:rFonts w:cstheme="minorHAnsi"/>
        </w:rPr>
      </w:pPr>
      <w:proofErr w:type="spellStart"/>
      <w:r w:rsidRPr="00202450">
        <w:rPr>
          <w:rFonts w:cstheme="minorHAnsi"/>
        </w:rPr>
        <w:t>Sophonow</w:t>
      </w:r>
      <w:proofErr w:type="spellEnd"/>
      <w:r w:rsidRPr="00202450">
        <w:rPr>
          <w:rFonts w:cstheme="minorHAnsi"/>
        </w:rPr>
        <w:t xml:space="preserve"> matched description of suspect around the scene of a crime</w:t>
      </w:r>
    </w:p>
    <w:p w:rsidR="005F33E4" w:rsidRPr="00202450" w:rsidRDefault="005F33E4" w:rsidP="00843CBC">
      <w:pPr>
        <w:pStyle w:val="ListParagraph"/>
        <w:numPr>
          <w:ilvl w:val="1"/>
          <w:numId w:val="1"/>
        </w:numPr>
        <w:spacing w:line="240" w:lineRule="auto"/>
        <w:rPr>
          <w:rFonts w:cstheme="minorHAnsi"/>
        </w:rPr>
      </w:pPr>
      <w:r w:rsidRPr="00202450">
        <w:rPr>
          <w:rFonts w:cstheme="minorHAnsi"/>
        </w:rPr>
        <w:t>Put in lineup, foot taller than everyone else, police gave leading cues &amp; eyewitness conceded that it was him</w:t>
      </w:r>
    </w:p>
    <w:p w:rsidR="005F33E4" w:rsidRPr="00202450" w:rsidRDefault="005F33E4" w:rsidP="00843CBC">
      <w:pPr>
        <w:pStyle w:val="ListParagraph"/>
        <w:numPr>
          <w:ilvl w:val="1"/>
          <w:numId w:val="1"/>
        </w:numPr>
        <w:spacing w:line="240" w:lineRule="auto"/>
        <w:rPr>
          <w:rFonts w:cstheme="minorHAnsi"/>
        </w:rPr>
      </w:pPr>
      <w:r w:rsidRPr="00202450">
        <w:rPr>
          <w:rFonts w:cstheme="minorHAnsi"/>
        </w:rPr>
        <w:t>¾ witnesses could not ID him in a photo array but still testified against him</w:t>
      </w:r>
    </w:p>
    <w:p w:rsidR="005F33E4" w:rsidRPr="00202450" w:rsidRDefault="005F33E4" w:rsidP="00843CBC">
      <w:pPr>
        <w:pStyle w:val="ListParagraph"/>
        <w:numPr>
          <w:ilvl w:val="1"/>
          <w:numId w:val="1"/>
        </w:numPr>
        <w:spacing w:line="240" w:lineRule="auto"/>
        <w:rPr>
          <w:rFonts w:cstheme="minorHAnsi"/>
        </w:rPr>
      </w:pPr>
      <w:r w:rsidRPr="00202450">
        <w:rPr>
          <w:rFonts w:cstheme="minorHAnsi"/>
        </w:rPr>
        <w:t>Went to prison, but was later exonerated</w:t>
      </w:r>
    </w:p>
    <w:p w:rsidR="005F33E4" w:rsidRPr="00202450" w:rsidRDefault="000F79C5" w:rsidP="002D09CD">
      <w:pPr>
        <w:spacing w:line="240" w:lineRule="auto"/>
        <w:rPr>
          <w:rFonts w:cstheme="minorHAnsi"/>
          <w:b/>
        </w:rPr>
      </w:pPr>
      <w:r w:rsidRPr="00202450">
        <w:rPr>
          <w:rFonts w:cstheme="minorHAnsi"/>
          <w:b/>
        </w:rPr>
        <w:t>Information Processing</w:t>
      </w:r>
    </w:p>
    <w:p w:rsidR="000F79C5" w:rsidRPr="00202450" w:rsidRDefault="000F79C5" w:rsidP="00843CBC">
      <w:pPr>
        <w:pStyle w:val="ListParagraph"/>
        <w:numPr>
          <w:ilvl w:val="0"/>
          <w:numId w:val="1"/>
        </w:numPr>
        <w:spacing w:line="240" w:lineRule="auto"/>
        <w:rPr>
          <w:rFonts w:cstheme="minorHAnsi"/>
          <w:b/>
        </w:rPr>
      </w:pPr>
      <w:r w:rsidRPr="00202450">
        <w:rPr>
          <w:rFonts w:cstheme="minorHAnsi"/>
        </w:rPr>
        <w:t>Perception</w:t>
      </w:r>
    </w:p>
    <w:p w:rsidR="000F79C5" w:rsidRPr="00202450" w:rsidRDefault="000F79C5" w:rsidP="00843CBC">
      <w:pPr>
        <w:pStyle w:val="ListParagraph"/>
        <w:numPr>
          <w:ilvl w:val="1"/>
          <w:numId w:val="1"/>
        </w:numPr>
        <w:spacing w:line="240" w:lineRule="auto"/>
        <w:rPr>
          <w:rFonts w:cstheme="minorHAnsi"/>
          <w:b/>
        </w:rPr>
      </w:pPr>
      <w:r w:rsidRPr="00202450">
        <w:rPr>
          <w:rFonts w:cstheme="minorHAnsi"/>
        </w:rPr>
        <w:t>Perceive something to begin with then save it to memory</w:t>
      </w:r>
    </w:p>
    <w:p w:rsidR="000F79C5" w:rsidRPr="00202450" w:rsidRDefault="000F79C5" w:rsidP="00843CBC">
      <w:pPr>
        <w:pStyle w:val="ListParagraph"/>
        <w:numPr>
          <w:ilvl w:val="1"/>
          <w:numId w:val="1"/>
        </w:numPr>
        <w:spacing w:line="240" w:lineRule="auto"/>
        <w:rPr>
          <w:rFonts w:cstheme="minorHAnsi"/>
          <w:b/>
        </w:rPr>
      </w:pPr>
      <w:r w:rsidRPr="00202450">
        <w:rPr>
          <w:rFonts w:cstheme="minorHAnsi"/>
        </w:rPr>
        <w:t xml:space="preserve">To process info about a crime you must first perceive the event then hold it in memory and retrieve it later </w:t>
      </w:r>
    </w:p>
    <w:p w:rsidR="000F79C5" w:rsidRPr="00202450" w:rsidRDefault="000F79C5" w:rsidP="00843CBC">
      <w:pPr>
        <w:pStyle w:val="ListParagraph"/>
        <w:numPr>
          <w:ilvl w:val="1"/>
          <w:numId w:val="1"/>
        </w:numPr>
        <w:spacing w:line="240" w:lineRule="auto"/>
        <w:rPr>
          <w:rFonts w:cstheme="minorHAnsi"/>
          <w:b/>
        </w:rPr>
      </w:pPr>
      <w:r w:rsidRPr="00202450">
        <w:rPr>
          <w:rFonts w:cstheme="minorHAnsi"/>
        </w:rPr>
        <w:t>Perception- can over-estimate the height of suspects and the duration of real events, especially stressful ones</w:t>
      </w:r>
    </w:p>
    <w:p w:rsidR="000F79C5" w:rsidRPr="00202450" w:rsidRDefault="000F79C5" w:rsidP="00843CBC">
      <w:pPr>
        <w:pStyle w:val="ListParagraph"/>
        <w:numPr>
          <w:ilvl w:val="1"/>
          <w:numId w:val="1"/>
        </w:numPr>
        <w:spacing w:line="240" w:lineRule="auto"/>
        <w:rPr>
          <w:rFonts w:cstheme="minorHAnsi"/>
          <w:b/>
        </w:rPr>
      </w:pPr>
      <w:r w:rsidRPr="00202450">
        <w:rPr>
          <w:rFonts w:cstheme="minorHAnsi"/>
        </w:rPr>
        <w:t>Weapon focus</w:t>
      </w:r>
    </w:p>
    <w:p w:rsidR="000F79C5" w:rsidRPr="00202450" w:rsidRDefault="000F79C5" w:rsidP="00843CBC">
      <w:pPr>
        <w:pStyle w:val="ListParagraph"/>
        <w:numPr>
          <w:ilvl w:val="2"/>
          <w:numId w:val="1"/>
        </w:numPr>
        <w:spacing w:line="240" w:lineRule="auto"/>
        <w:rPr>
          <w:rFonts w:cstheme="minorHAnsi"/>
          <w:b/>
        </w:rPr>
      </w:pPr>
      <w:r w:rsidRPr="00202450">
        <w:rPr>
          <w:rFonts w:cstheme="minorHAnsi"/>
        </w:rPr>
        <w:t>If there is a weapon present that is what will be focused on, not the perpetrator or anything else</w:t>
      </w:r>
    </w:p>
    <w:p w:rsidR="000F79C5" w:rsidRPr="00202450" w:rsidRDefault="000F79C5" w:rsidP="00843CBC">
      <w:pPr>
        <w:pStyle w:val="ListParagraph"/>
        <w:numPr>
          <w:ilvl w:val="2"/>
          <w:numId w:val="1"/>
        </w:numPr>
        <w:spacing w:line="240" w:lineRule="auto"/>
        <w:rPr>
          <w:rFonts w:cstheme="minorHAnsi"/>
          <w:b/>
        </w:rPr>
      </w:pPr>
      <w:r w:rsidRPr="00202450">
        <w:rPr>
          <w:rFonts w:cstheme="minorHAnsi"/>
        </w:rPr>
        <w:t>Most likely to occur when the weapon is surprising or unexpected- detrimental to perception</w:t>
      </w:r>
    </w:p>
    <w:p w:rsidR="000F79C5" w:rsidRPr="00202450" w:rsidRDefault="000F79C5" w:rsidP="00843CBC">
      <w:pPr>
        <w:pStyle w:val="ListParagraph"/>
        <w:numPr>
          <w:ilvl w:val="0"/>
          <w:numId w:val="1"/>
        </w:numPr>
        <w:spacing w:line="240" w:lineRule="auto"/>
        <w:rPr>
          <w:rFonts w:cstheme="minorHAnsi"/>
          <w:b/>
        </w:rPr>
      </w:pPr>
      <w:r w:rsidRPr="00202450">
        <w:rPr>
          <w:rFonts w:cstheme="minorHAnsi"/>
        </w:rPr>
        <w:t xml:space="preserve">Memory </w:t>
      </w:r>
    </w:p>
    <w:p w:rsidR="000F79C5" w:rsidRPr="00202450" w:rsidRDefault="000F79C5" w:rsidP="00843CBC">
      <w:pPr>
        <w:pStyle w:val="ListParagraph"/>
        <w:numPr>
          <w:ilvl w:val="1"/>
          <w:numId w:val="1"/>
        </w:numPr>
        <w:spacing w:line="240" w:lineRule="auto"/>
        <w:rPr>
          <w:rFonts w:cstheme="minorHAnsi"/>
          <w:b/>
        </w:rPr>
      </w:pPr>
      <w:r w:rsidRPr="00202450">
        <w:rPr>
          <w:rFonts w:cstheme="minorHAnsi"/>
        </w:rPr>
        <w:t>Encoding</w:t>
      </w:r>
    </w:p>
    <w:p w:rsidR="00A32986" w:rsidRPr="00202450" w:rsidRDefault="00A32986" w:rsidP="00843CBC">
      <w:pPr>
        <w:pStyle w:val="ListParagraph"/>
        <w:numPr>
          <w:ilvl w:val="2"/>
          <w:numId w:val="1"/>
        </w:numPr>
        <w:spacing w:line="240" w:lineRule="auto"/>
        <w:rPr>
          <w:rFonts w:cstheme="minorHAnsi"/>
          <w:b/>
        </w:rPr>
      </w:pPr>
      <w:r w:rsidRPr="00202450">
        <w:rPr>
          <w:rFonts w:cstheme="minorHAnsi"/>
        </w:rPr>
        <w:t>What at the even &amp; perceiving things, can be incomplete due to focus on even one single other object</w:t>
      </w:r>
    </w:p>
    <w:p w:rsidR="00A32986" w:rsidRPr="00202450" w:rsidRDefault="00A32986" w:rsidP="00843CBC">
      <w:pPr>
        <w:pStyle w:val="ListParagraph"/>
        <w:numPr>
          <w:ilvl w:val="2"/>
          <w:numId w:val="1"/>
        </w:numPr>
        <w:spacing w:line="240" w:lineRule="auto"/>
        <w:rPr>
          <w:rFonts w:cstheme="minorHAnsi"/>
          <w:b/>
        </w:rPr>
      </w:pPr>
      <w:r w:rsidRPr="00202450">
        <w:rPr>
          <w:rFonts w:cstheme="minorHAnsi"/>
        </w:rPr>
        <w:t>Do not have the ability to put it into memory due to lack of proper exposure</w:t>
      </w:r>
    </w:p>
    <w:p w:rsidR="00A32986" w:rsidRPr="00202450" w:rsidRDefault="00A32986" w:rsidP="00843CBC">
      <w:pPr>
        <w:pStyle w:val="ListParagraph"/>
        <w:numPr>
          <w:ilvl w:val="2"/>
          <w:numId w:val="1"/>
        </w:numPr>
        <w:spacing w:line="240" w:lineRule="auto"/>
        <w:rPr>
          <w:rFonts w:cstheme="minorHAnsi"/>
          <w:b/>
        </w:rPr>
      </w:pPr>
      <w:r w:rsidRPr="00202450">
        <w:rPr>
          <w:rFonts w:cstheme="minorHAnsi"/>
        </w:rPr>
        <w:t>Feeling when encoding something (stress/fear) does not make memory any better</w:t>
      </w:r>
    </w:p>
    <w:p w:rsidR="00A32986" w:rsidRPr="00202450" w:rsidRDefault="00A32986" w:rsidP="00843CBC">
      <w:pPr>
        <w:pStyle w:val="ListParagraph"/>
        <w:numPr>
          <w:ilvl w:val="2"/>
          <w:numId w:val="1"/>
        </w:numPr>
        <w:spacing w:line="240" w:lineRule="auto"/>
        <w:rPr>
          <w:rFonts w:cstheme="minorHAnsi"/>
          <w:b/>
        </w:rPr>
      </w:pPr>
      <w:r w:rsidRPr="00202450">
        <w:rPr>
          <w:rFonts w:cstheme="minorHAnsi"/>
        </w:rPr>
        <w:t>Some stress is better than no stress for remembering however</w:t>
      </w:r>
    </w:p>
    <w:p w:rsidR="00A32986" w:rsidRPr="00202450" w:rsidRDefault="00A32986" w:rsidP="00843CBC">
      <w:pPr>
        <w:pStyle w:val="ListParagraph"/>
        <w:numPr>
          <w:ilvl w:val="2"/>
          <w:numId w:val="1"/>
        </w:numPr>
        <w:spacing w:line="240" w:lineRule="auto"/>
        <w:rPr>
          <w:rFonts w:cstheme="minorHAnsi"/>
          <w:b/>
        </w:rPr>
      </w:pPr>
      <w:r w:rsidRPr="00202450">
        <w:rPr>
          <w:rFonts w:cstheme="minorHAnsi"/>
        </w:rPr>
        <w:t>Memory research done with “intentional memory” – artificial</w:t>
      </w:r>
    </w:p>
    <w:p w:rsidR="00A32986" w:rsidRPr="00202450" w:rsidRDefault="00A32986" w:rsidP="00843CBC">
      <w:pPr>
        <w:pStyle w:val="ListParagraph"/>
        <w:numPr>
          <w:ilvl w:val="2"/>
          <w:numId w:val="1"/>
        </w:numPr>
        <w:spacing w:line="240" w:lineRule="auto"/>
        <w:rPr>
          <w:rFonts w:cstheme="minorHAnsi"/>
          <w:b/>
        </w:rPr>
      </w:pPr>
      <w:r w:rsidRPr="00202450">
        <w:rPr>
          <w:rFonts w:cstheme="minorHAnsi"/>
        </w:rPr>
        <w:t>Incidental memory- not thinking about encoding memory properly, worse than incidental obviously</w:t>
      </w:r>
    </w:p>
    <w:p w:rsidR="00A32986" w:rsidRPr="00202450" w:rsidRDefault="00A32986" w:rsidP="00843CBC">
      <w:pPr>
        <w:pStyle w:val="ListParagraph"/>
        <w:numPr>
          <w:ilvl w:val="1"/>
          <w:numId w:val="1"/>
        </w:numPr>
        <w:spacing w:line="240" w:lineRule="auto"/>
        <w:rPr>
          <w:rFonts w:cstheme="minorHAnsi"/>
          <w:b/>
        </w:rPr>
      </w:pPr>
      <w:r w:rsidRPr="00202450">
        <w:rPr>
          <w:rFonts w:cstheme="minorHAnsi"/>
        </w:rPr>
        <w:t>Storage</w:t>
      </w:r>
    </w:p>
    <w:p w:rsidR="00A32986" w:rsidRPr="00202450" w:rsidRDefault="00A32986" w:rsidP="00843CBC">
      <w:pPr>
        <w:pStyle w:val="ListParagraph"/>
        <w:numPr>
          <w:ilvl w:val="2"/>
          <w:numId w:val="1"/>
        </w:numPr>
        <w:spacing w:line="240" w:lineRule="auto"/>
        <w:rPr>
          <w:rFonts w:cstheme="minorHAnsi"/>
          <w:b/>
        </w:rPr>
      </w:pPr>
      <w:r w:rsidRPr="00202450">
        <w:rPr>
          <w:rFonts w:cstheme="minorHAnsi"/>
        </w:rPr>
        <w:t>Not thinking about it, but it has happened; back of your mind</w:t>
      </w:r>
    </w:p>
    <w:p w:rsidR="00D81057" w:rsidRPr="00202450" w:rsidRDefault="00D81057" w:rsidP="00843CBC">
      <w:pPr>
        <w:pStyle w:val="ListParagraph"/>
        <w:numPr>
          <w:ilvl w:val="2"/>
          <w:numId w:val="1"/>
        </w:numPr>
        <w:spacing w:line="240" w:lineRule="auto"/>
        <w:rPr>
          <w:rFonts w:cstheme="minorHAnsi"/>
          <w:b/>
        </w:rPr>
      </w:pPr>
      <w:r w:rsidRPr="00202450">
        <w:rPr>
          <w:rFonts w:cstheme="minorHAnsi"/>
        </w:rPr>
        <w:lastRenderedPageBreak/>
        <w:t>How well you hold onto that information</w:t>
      </w:r>
    </w:p>
    <w:p w:rsidR="00D81057" w:rsidRPr="00202450" w:rsidRDefault="00D81057" w:rsidP="00843CBC">
      <w:pPr>
        <w:pStyle w:val="ListParagraph"/>
        <w:numPr>
          <w:ilvl w:val="2"/>
          <w:numId w:val="1"/>
        </w:numPr>
        <w:spacing w:line="240" w:lineRule="auto"/>
        <w:rPr>
          <w:rFonts w:cstheme="minorHAnsi"/>
          <w:b/>
        </w:rPr>
      </w:pPr>
      <w:r w:rsidRPr="00202450">
        <w:rPr>
          <w:rFonts w:cstheme="minorHAnsi"/>
        </w:rPr>
        <w:t>Retention interval</w:t>
      </w:r>
    </w:p>
    <w:p w:rsidR="00D81057" w:rsidRPr="00202450" w:rsidRDefault="00D81057" w:rsidP="00843CBC">
      <w:pPr>
        <w:pStyle w:val="ListParagraph"/>
        <w:numPr>
          <w:ilvl w:val="3"/>
          <w:numId w:val="1"/>
        </w:numPr>
        <w:spacing w:line="240" w:lineRule="auto"/>
        <w:rPr>
          <w:rFonts w:cstheme="minorHAnsi"/>
          <w:b/>
        </w:rPr>
      </w:pPr>
      <w:r w:rsidRPr="00202450">
        <w:rPr>
          <w:rFonts w:cstheme="minorHAnsi"/>
        </w:rPr>
        <w:t>Amount of time that passes between the even and when you’re asked to describe what happened</w:t>
      </w:r>
    </w:p>
    <w:p w:rsidR="00D81057" w:rsidRPr="00202450" w:rsidRDefault="00D81057" w:rsidP="00843CBC">
      <w:pPr>
        <w:pStyle w:val="ListParagraph"/>
        <w:numPr>
          <w:ilvl w:val="3"/>
          <w:numId w:val="1"/>
        </w:numPr>
        <w:spacing w:line="240" w:lineRule="auto"/>
        <w:rPr>
          <w:rFonts w:cstheme="minorHAnsi"/>
          <w:b/>
        </w:rPr>
      </w:pPr>
      <w:r w:rsidRPr="00202450">
        <w:rPr>
          <w:rFonts w:cstheme="minorHAnsi"/>
        </w:rPr>
        <w:t>Memory loss is pretty rapid, memory in general is very malleable</w:t>
      </w:r>
    </w:p>
    <w:p w:rsidR="00D81057" w:rsidRPr="00202450" w:rsidRDefault="00D81057" w:rsidP="00843CBC">
      <w:pPr>
        <w:pStyle w:val="ListParagraph"/>
        <w:numPr>
          <w:ilvl w:val="3"/>
          <w:numId w:val="1"/>
        </w:numPr>
        <w:spacing w:line="240" w:lineRule="auto"/>
        <w:rPr>
          <w:rFonts w:cstheme="minorHAnsi"/>
          <w:b/>
        </w:rPr>
      </w:pPr>
      <w:r w:rsidRPr="00202450">
        <w:rPr>
          <w:rFonts w:cstheme="minorHAnsi"/>
        </w:rPr>
        <w:t>After 2 months, face seen in just a few seconds/minutes is likely gone</w:t>
      </w:r>
    </w:p>
    <w:p w:rsidR="00D81057" w:rsidRPr="00202450" w:rsidRDefault="00D81057" w:rsidP="00843CBC">
      <w:pPr>
        <w:pStyle w:val="ListParagraph"/>
        <w:numPr>
          <w:ilvl w:val="2"/>
          <w:numId w:val="1"/>
        </w:numPr>
        <w:spacing w:line="240" w:lineRule="auto"/>
        <w:rPr>
          <w:rFonts w:cstheme="minorHAnsi"/>
          <w:b/>
        </w:rPr>
      </w:pPr>
      <w:r w:rsidRPr="00202450">
        <w:rPr>
          <w:rFonts w:cstheme="minorHAnsi"/>
        </w:rPr>
        <w:t>Post-event information</w:t>
      </w:r>
    </w:p>
    <w:p w:rsidR="00D81057" w:rsidRPr="00202450" w:rsidRDefault="00D81057" w:rsidP="00843CBC">
      <w:pPr>
        <w:pStyle w:val="ListParagraph"/>
        <w:numPr>
          <w:ilvl w:val="3"/>
          <w:numId w:val="1"/>
        </w:numPr>
        <w:spacing w:line="240" w:lineRule="auto"/>
        <w:rPr>
          <w:rFonts w:cstheme="minorHAnsi"/>
          <w:b/>
        </w:rPr>
      </w:pPr>
      <w:r w:rsidRPr="00202450">
        <w:rPr>
          <w:rFonts w:cstheme="minorHAnsi"/>
        </w:rPr>
        <w:t>Learned/gathered information after the event that affects/misleads your memory</w:t>
      </w:r>
    </w:p>
    <w:p w:rsidR="00D81057" w:rsidRPr="00202450" w:rsidRDefault="00D81057" w:rsidP="00843CBC">
      <w:pPr>
        <w:pStyle w:val="ListParagraph"/>
        <w:numPr>
          <w:ilvl w:val="3"/>
          <w:numId w:val="1"/>
        </w:numPr>
        <w:spacing w:line="240" w:lineRule="auto"/>
        <w:rPr>
          <w:rFonts w:cstheme="minorHAnsi"/>
          <w:b/>
        </w:rPr>
      </w:pPr>
      <w:r w:rsidRPr="00202450">
        <w:rPr>
          <w:rFonts w:cstheme="minorHAnsi"/>
        </w:rPr>
        <w:t>Misinformation effect- integrate info to your memory &amp; can’t differentiate it later</w:t>
      </w:r>
    </w:p>
    <w:p w:rsidR="00D81057" w:rsidRPr="00202450" w:rsidRDefault="00D81057" w:rsidP="00843CBC">
      <w:pPr>
        <w:pStyle w:val="ListParagraph"/>
        <w:numPr>
          <w:ilvl w:val="1"/>
          <w:numId w:val="1"/>
        </w:numPr>
        <w:spacing w:line="240" w:lineRule="auto"/>
        <w:rPr>
          <w:rFonts w:cstheme="minorHAnsi"/>
          <w:b/>
        </w:rPr>
      </w:pPr>
      <w:r w:rsidRPr="00202450">
        <w:rPr>
          <w:rFonts w:cstheme="minorHAnsi"/>
        </w:rPr>
        <w:t>Retrieval</w:t>
      </w:r>
    </w:p>
    <w:p w:rsidR="00D81057" w:rsidRPr="00202450" w:rsidRDefault="00D81057" w:rsidP="00843CBC">
      <w:pPr>
        <w:pStyle w:val="ListParagraph"/>
        <w:numPr>
          <w:ilvl w:val="2"/>
          <w:numId w:val="1"/>
        </w:numPr>
        <w:spacing w:line="240" w:lineRule="auto"/>
        <w:rPr>
          <w:rFonts w:cstheme="minorHAnsi"/>
          <w:b/>
        </w:rPr>
      </w:pPr>
      <w:r w:rsidRPr="00202450">
        <w:rPr>
          <w:rFonts w:cstheme="minorHAnsi"/>
        </w:rPr>
        <w:t>Pulling up memory to the conscious &amp; reporting what happened during an event</w:t>
      </w:r>
    </w:p>
    <w:p w:rsidR="00D81057" w:rsidRPr="00202450" w:rsidRDefault="00D81057" w:rsidP="00843CBC">
      <w:pPr>
        <w:pStyle w:val="ListParagraph"/>
        <w:numPr>
          <w:ilvl w:val="2"/>
          <w:numId w:val="1"/>
        </w:numPr>
        <w:spacing w:line="240" w:lineRule="auto"/>
        <w:rPr>
          <w:rFonts w:cstheme="minorHAnsi"/>
          <w:b/>
        </w:rPr>
      </w:pPr>
      <w:r w:rsidRPr="00202450">
        <w:rPr>
          <w:rFonts w:cstheme="minorHAnsi"/>
        </w:rPr>
        <w:t>Unconscious transference</w:t>
      </w:r>
    </w:p>
    <w:p w:rsidR="00D81057" w:rsidRPr="00202450" w:rsidRDefault="00D81057" w:rsidP="00843CBC">
      <w:pPr>
        <w:pStyle w:val="ListParagraph"/>
        <w:numPr>
          <w:ilvl w:val="3"/>
          <w:numId w:val="1"/>
        </w:numPr>
        <w:spacing w:line="240" w:lineRule="auto"/>
        <w:rPr>
          <w:rFonts w:cstheme="minorHAnsi"/>
          <w:b/>
        </w:rPr>
      </w:pPr>
      <w:r w:rsidRPr="00202450">
        <w:rPr>
          <w:rFonts w:cstheme="minorHAnsi"/>
        </w:rPr>
        <w:t>Getting confused about how you know something</w:t>
      </w:r>
    </w:p>
    <w:p w:rsidR="002D09CD" w:rsidRPr="00202450" w:rsidRDefault="00D81057" w:rsidP="002D09CD">
      <w:pPr>
        <w:spacing w:line="240" w:lineRule="auto"/>
        <w:rPr>
          <w:rFonts w:cstheme="minorHAnsi"/>
          <w:b/>
        </w:rPr>
      </w:pPr>
      <w:r w:rsidRPr="00202450">
        <w:rPr>
          <w:rFonts w:cstheme="minorHAnsi"/>
          <w:b/>
        </w:rPr>
        <w:t>Variable</w:t>
      </w:r>
      <w:r w:rsidR="002D09CD" w:rsidRPr="00202450">
        <w:rPr>
          <w:rFonts w:cstheme="minorHAnsi"/>
          <w:b/>
        </w:rPr>
        <w:t>s that Affect Eyewitness Memory</w:t>
      </w:r>
    </w:p>
    <w:p w:rsidR="002D09CD" w:rsidRPr="00202450" w:rsidRDefault="002D09CD" w:rsidP="00843CBC">
      <w:pPr>
        <w:pStyle w:val="ListParagraph"/>
        <w:numPr>
          <w:ilvl w:val="0"/>
          <w:numId w:val="2"/>
        </w:numPr>
        <w:spacing w:line="240" w:lineRule="auto"/>
        <w:rPr>
          <w:rFonts w:cstheme="minorHAnsi"/>
        </w:rPr>
      </w:pPr>
      <w:r w:rsidRPr="00202450">
        <w:rPr>
          <w:rFonts w:cstheme="minorHAnsi"/>
        </w:rPr>
        <w:t>Estimator Variables</w:t>
      </w:r>
    </w:p>
    <w:p w:rsidR="000B1EE0" w:rsidRPr="00202450" w:rsidRDefault="002D09CD" w:rsidP="00843CBC">
      <w:pPr>
        <w:pStyle w:val="ListParagraph"/>
        <w:numPr>
          <w:ilvl w:val="1"/>
          <w:numId w:val="2"/>
        </w:numPr>
        <w:spacing w:line="240" w:lineRule="auto"/>
        <w:rPr>
          <w:rFonts w:cstheme="minorHAnsi"/>
        </w:rPr>
      </w:pPr>
      <w:r w:rsidRPr="00202450">
        <w:rPr>
          <w:rFonts w:cstheme="minorHAnsi"/>
        </w:rPr>
        <w:t>Factors that are beyond the control of the criminal justice system</w:t>
      </w:r>
      <w:r w:rsidR="000B1EE0" w:rsidRPr="00202450">
        <w:rPr>
          <w:rFonts w:cstheme="minorHAnsi"/>
        </w:rPr>
        <w:t xml:space="preserve">; </w:t>
      </w:r>
      <w:r w:rsidRPr="00202450">
        <w:rPr>
          <w:rFonts w:cstheme="minorHAnsi"/>
        </w:rPr>
        <w:t xml:space="preserve">Can only be </w:t>
      </w:r>
      <w:r w:rsidR="000B1EE0" w:rsidRPr="00202450">
        <w:rPr>
          <w:rFonts w:cstheme="minorHAnsi"/>
        </w:rPr>
        <w:t>estimated regarding the influence on the eyewitness reliability</w:t>
      </w:r>
    </w:p>
    <w:p w:rsidR="000B1EE0" w:rsidRPr="00202450" w:rsidRDefault="002D09CD" w:rsidP="00843CBC">
      <w:pPr>
        <w:pStyle w:val="ListParagraph"/>
        <w:numPr>
          <w:ilvl w:val="2"/>
          <w:numId w:val="2"/>
        </w:numPr>
        <w:spacing w:line="240" w:lineRule="auto"/>
        <w:rPr>
          <w:rFonts w:cstheme="minorHAnsi"/>
          <w:b/>
        </w:rPr>
      </w:pPr>
      <w:r w:rsidRPr="00202450">
        <w:rPr>
          <w:rFonts w:cstheme="minorHAnsi"/>
          <w:b/>
        </w:rPr>
        <w:t xml:space="preserve"> </w:t>
      </w:r>
      <w:r w:rsidR="000B1EE0" w:rsidRPr="00202450">
        <w:rPr>
          <w:rFonts w:cstheme="minorHAnsi"/>
        </w:rPr>
        <w:t>Circumstances of the event (disguise, short exposure, lighting, etc.)</w:t>
      </w:r>
    </w:p>
    <w:p w:rsidR="000B1EE0" w:rsidRPr="00202450" w:rsidRDefault="000B1EE0" w:rsidP="00843CBC">
      <w:pPr>
        <w:pStyle w:val="ListParagraph"/>
        <w:numPr>
          <w:ilvl w:val="2"/>
          <w:numId w:val="2"/>
        </w:numPr>
        <w:spacing w:line="240" w:lineRule="auto"/>
        <w:rPr>
          <w:rFonts w:cstheme="minorHAnsi"/>
          <w:b/>
        </w:rPr>
      </w:pPr>
      <w:r w:rsidRPr="00202450">
        <w:rPr>
          <w:rFonts w:cstheme="minorHAnsi"/>
        </w:rPr>
        <w:t>Cross-race effect/ other race effect</w:t>
      </w:r>
    </w:p>
    <w:p w:rsidR="000B1EE0" w:rsidRPr="00202450" w:rsidRDefault="000B1EE0" w:rsidP="00843CBC">
      <w:pPr>
        <w:pStyle w:val="ListParagraph"/>
        <w:numPr>
          <w:ilvl w:val="3"/>
          <w:numId w:val="2"/>
        </w:numPr>
        <w:spacing w:line="240" w:lineRule="auto"/>
        <w:rPr>
          <w:rFonts w:cstheme="minorHAnsi"/>
          <w:b/>
        </w:rPr>
      </w:pPr>
      <w:r w:rsidRPr="00202450">
        <w:rPr>
          <w:rFonts w:cstheme="minorHAnsi"/>
        </w:rPr>
        <w:t>Eyewitnesses are usually better at recognizing members of their own race; due to more exposure/familiarity with features, etc.</w:t>
      </w:r>
    </w:p>
    <w:p w:rsidR="000B1EE0" w:rsidRPr="00202450" w:rsidRDefault="000B1EE0" w:rsidP="00843CBC">
      <w:pPr>
        <w:pStyle w:val="ListParagraph"/>
        <w:numPr>
          <w:ilvl w:val="3"/>
          <w:numId w:val="2"/>
        </w:numPr>
        <w:spacing w:line="240" w:lineRule="auto"/>
        <w:rPr>
          <w:rFonts w:cstheme="minorHAnsi"/>
          <w:b/>
        </w:rPr>
      </w:pPr>
      <w:r w:rsidRPr="00202450">
        <w:rPr>
          <w:rFonts w:cstheme="minorHAnsi"/>
        </w:rPr>
        <w:t>35% of misidentifications were done by white people identifying someone of another race</w:t>
      </w:r>
    </w:p>
    <w:p w:rsidR="000B1EE0" w:rsidRPr="00202450" w:rsidRDefault="000B1EE0" w:rsidP="00843CBC">
      <w:pPr>
        <w:pStyle w:val="ListParagraph"/>
        <w:numPr>
          <w:ilvl w:val="2"/>
          <w:numId w:val="2"/>
        </w:numPr>
        <w:spacing w:line="240" w:lineRule="auto"/>
        <w:rPr>
          <w:rFonts w:cstheme="minorHAnsi"/>
          <w:b/>
        </w:rPr>
      </w:pPr>
      <w:r w:rsidRPr="00202450">
        <w:rPr>
          <w:rFonts w:cstheme="minorHAnsi"/>
        </w:rPr>
        <w:t>Age and gender of eyewitnesses</w:t>
      </w:r>
    </w:p>
    <w:p w:rsidR="000B1EE0" w:rsidRPr="00202450" w:rsidRDefault="000B1EE0" w:rsidP="00843CBC">
      <w:pPr>
        <w:pStyle w:val="ListParagraph"/>
        <w:numPr>
          <w:ilvl w:val="3"/>
          <w:numId w:val="2"/>
        </w:numPr>
        <w:spacing w:line="240" w:lineRule="auto"/>
        <w:rPr>
          <w:rFonts w:cstheme="minorHAnsi"/>
          <w:b/>
        </w:rPr>
      </w:pPr>
      <w:r w:rsidRPr="00202450">
        <w:rPr>
          <w:rFonts w:cstheme="minorHAnsi"/>
        </w:rPr>
        <w:t xml:space="preserve">Women are better at identifying subjects AS WELL AS </w:t>
      </w:r>
      <w:r w:rsidRPr="00202450">
        <w:rPr>
          <w:rFonts w:cstheme="minorHAnsi"/>
          <w:i/>
        </w:rPr>
        <w:t>mis</w:t>
      </w:r>
      <w:r w:rsidRPr="00202450">
        <w:rPr>
          <w:rFonts w:cstheme="minorHAnsi"/>
        </w:rPr>
        <w:t>identifying</w:t>
      </w:r>
    </w:p>
    <w:p w:rsidR="000B1EE0" w:rsidRPr="00202450" w:rsidRDefault="000B1EE0" w:rsidP="00843CBC">
      <w:pPr>
        <w:pStyle w:val="ListParagraph"/>
        <w:numPr>
          <w:ilvl w:val="3"/>
          <w:numId w:val="2"/>
        </w:numPr>
        <w:spacing w:line="240" w:lineRule="auto"/>
        <w:rPr>
          <w:rFonts w:cstheme="minorHAnsi"/>
          <w:b/>
        </w:rPr>
      </w:pPr>
      <w:r w:rsidRPr="00202450">
        <w:rPr>
          <w:rFonts w:cstheme="minorHAnsi"/>
        </w:rPr>
        <w:t>Older eyewitnesses and children more likely to make wrong identifications, unless in a lineup where they are the same as everyone else</w:t>
      </w:r>
    </w:p>
    <w:p w:rsidR="000B1EE0" w:rsidRPr="00202450" w:rsidRDefault="000B1EE0" w:rsidP="00843CBC">
      <w:pPr>
        <w:pStyle w:val="ListParagraph"/>
        <w:numPr>
          <w:ilvl w:val="0"/>
          <w:numId w:val="2"/>
        </w:numPr>
        <w:spacing w:line="240" w:lineRule="auto"/>
        <w:rPr>
          <w:rFonts w:cstheme="minorHAnsi"/>
          <w:b/>
        </w:rPr>
      </w:pPr>
      <w:r w:rsidRPr="00202450">
        <w:rPr>
          <w:rFonts w:cstheme="minorHAnsi"/>
        </w:rPr>
        <w:t>System variables</w:t>
      </w:r>
    </w:p>
    <w:p w:rsidR="000B1EE0" w:rsidRPr="00202450" w:rsidRDefault="000B1EE0" w:rsidP="00843CBC">
      <w:pPr>
        <w:pStyle w:val="ListParagraph"/>
        <w:numPr>
          <w:ilvl w:val="1"/>
          <w:numId w:val="2"/>
        </w:numPr>
        <w:spacing w:line="240" w:lineRule="auto"/>
        <w:rPr>
          <w:rFonts w:cstheme="minorHAnsi"/>
          <w:b/>
        </w:rPr>
      </w:pPr>
      <w:r w:rsidRPr="00202450">
        <w:rPr>
          <w:rFonts w:cstheme="minorHAnsi"/>
        </w:rPr>
        <w:t>Factors that are under the control of the criminal justice system</w:t>
      </w:r>
    </w:p>
    <w:p w:rsidR="000B1EE0" w:rsidRPr="00202450" w:rsidRDefault="000B1EE0" w:rsidP="00843CBC">
      <w:pPr>
        <w:pStyle w:val="ListParagraph"/>
        <w:numPr>
          <w:ilvl w:val="2"/>
          <w:numId w:val="2"/>
        </w:numPr>
        <w:spacing w:line="240" w:lineRule="auto"/>
        <w:rPr>
          <w:rFonts w:cstheme="minorHAnsi"/>
          <w:b/>
        </w:rPr>
      </w:pPr>
      <w:r w:rsidRPr="00202450">
        <w:rPr>
          <w:rFonts w:cstheme="minorHAnsi"/>
        </w:rPr>
        <w:t xml:space="preserve">Instructions to eyewitnesses, lineup procedures, feedback influence, etc. </w:t>
      </w:r>
    </w:p>
    <w:p w:rsidR="000B1EE0" w:rsidRPr="00202450" w:rsidRDefault="00D92C30" w:rsidP="000B1EE0">
      <w:pPr>
        <w:spacing w:line="240" w:lineRule="auto"/>
        <w:rPr>
          <w:rFonts w:cstheme="minorHAnsi"/>
          <w:b/>
        </w:rPr>
      </w:pPr>
      <w:r w:rsidRPr="00202450">
        <w:rPr>
          <w:rFonts w:cstheme="minorHAnsi"/>
          <w:b/>
        </w:rPr>
        <w:t>Reforming Identification Procedures</w:t>
      </w:r>
    </w:p>
    <w:p w:rsidR="00D92C30" w:rsidRPr="00202450" w:rsidRDefault="00D92C30" w:rsidP="00843CBC">
      <w:pPr>
        <w:pStyle w:val="ListParagraph"/>
        <w:numPr>
          <w:ilvl w:val="0"/>
          <w:numId w:val="3"/>
        </w:numPr>
        <w:spacing w:line="240" w:lineRule="auto"/>
        <w:rPr>
          <w:rFonts w:cstheme="minorHAnsi"/>
          <w:b/>
        </w:rPr>
      </w:pPr>
      <w:r w:rsidRPr="00202450">
        <w:rPr>
          <w:rFonts w:cstheme="minorHAnsi"/>
        </w:rPr>
        <w:t>Interviewing eyewitnesses</w:t>
      </w:r>
    </w:p>
    <w:p w:rsidR="00D92C30" w:rsidRPr="00202450" w:rsidRDefault="00D92C30" w:rsidP="00843CBC">
      <w:pPr>
        <w:pStyle w:val="ListParagraph"/>
        <w:numPr>
          <w:ilvl w:val="1"/>
          <w:numId w:val="3"/>
        </w:numPr>
        <w:spacing w:line="240" w:lineRule="auto"/>
        <w:rPr>
          <w:rFonts w:cstheme="minorHAnsi"/>
          <w:b/>
        </w:rPr>
      </w:pPr>
      <w:r w:rsidRPr="00202450">
        <w:rPr>
          <w:rFonts w:cstheme="minorHAnsi"/>
        </w:rPr>
        <w:t>Cognitive interview</w:t>
      </w:r>
    </w:p>
    <w:p w:rsidR="00D92C30" w:rsidRPr="00202450" w:rsidRDefault="00D92C30" w:rsidP="00843CBC">
      <w:pPr>
        <w:pStyle w:val="ListParagraph"/>
        <w:numPr>
          <w:ilvl w:val="2"/>
          <w:numId w:val="3"/>
        </w:numPr>
        <w:spacing w:line="240" w:lineRule="auto"/>
        <w:rPr>
          <w:rFonts w:cstheme="minorHAnsi"/>
          <w:b/>
        </w:rPr>
      </w:pPr>
      <w:r w:rsidRPr="00202450">
        <w:rPr>
          <w:rFonts w:cstheme="minorHAnsi"/>
        </w:rPr>
        <w:t>Based on concepts of memory, build rapport with the witness (more likely to give more detail), ask for a narrative account, then probe for deeper info</w:t>
      </w:r>
    </w:p>
    <w:p w:rsidR="00D92C30" w:rsidRPr="00202450" w:rsidRDefault="00D92C30" w:rsidP="00843CBC">
      <w:pPr>
        <w:pStyle w:val="ListParagraph"/>
        <w:numPr>
          <w:ilvl w:val="2"/>
          <w:numId w:val="3"/>
        </w:numPr>
        <w:spacing w:line="240" w:lineRule="auto"/>
        <w:rPr>
          <w:rFonts w:cstheme="minorHAnsi"/>
          <w:b/>
        </w:rPr>
      </w:pPr>
      <w:r w:rsidRPr="00202450">
        <w:rPr>
          <w:rFonts w:cstheme="minorHAnsi"/>
        </w:rPr>
        <w:t>Context reinstatement- putting the witness back in the context in which they experienced the crime (sounds, emotions, mental recreation) to help memory</w:t>
      </w:r>
    </w:p>
    <w:p w:rsidR="00D92C30" w:rsidRPr="00202450" w:rsidRDefault="00D92C30" w:rsidP="00843CBC">
      <w:pPr>
        <w:pStyle w:val="ListParagraph"/>
        <w:numPr>
          <w:ilvl w:val="2"/>
          <w:numId w:val="3"/>
        </w:numPr>
        <w:spacing w:line="240" w:lineRule="auto"/>
        <w:rPr>
          <w:rFonts w:cstheme="minorHAnsi"/>
          <w:b/>
        </w:rPr>
      </w:pPr>
      <w:r w:rsidRPr="00202450">
        <w:rPr>
          <w:rFonts w:cstheme="minorHAnsi"/>
        </w:rPr>
        <w:t>Unconventional ways of asking for story (asking to tell story backwards, different perspectives, etc.)</w:t>
      </w:r>
    </w:p>
    <w:p w:rsidR="00D92C30" w:rsidRPr="00202450" w:rsidRDefault="00D92C30" w:rsidP="00843CBC">
      <w:pPr>
        <w:pStyle w:val="ListParagraph"/>
        <w:numPr>
          <w:ilvl w:val="0"/>
          <w:numId w:val="3"/>
        </w:numPr>
        <w:spacing w:line="240" w:lineRule="auto"/>
        <w:rPr>
          <w:rFonts w:cstheme="minorHAnsi"/>
          <w:b/>
        </w:rPr>
      </w:pPr>
      <w:r w:rsidRPr="00202450">
        <w:rPr>
          <w:rFonts w:cstheme="minorHAnsi"/>
        </w:rPr>
        <w:t>Lineup instructions</w:t>
      </w:r>
    </w:p>
    <w:p w:rsidR="00D92C30" w:rsidRPr="00202450" w:rsidRDefault="00D92C30" w:rsidP="00843CBC">
      <w:pPr>
        <w:pStyle w:val="ListParagraph"/>
        <w:numPr>
          <w:ilvl w:val="1"/>
          <w:numId w:val="3"/>
        </w:numPr>
        <w:spacing w:line="240" w:lineRule="auto"/>
        <w:rPr>
          <w:rFonts w:cstheme="minorHAnsi"/>
          <w:b/>
        </w:rPr>
      </w:pPr>
      <w:r w:rsidRPr="00202450">
        <w:rPr>
          <w:rFonts w:cstheme="minorHAnsi"/>
        </w:rPr>
        <w:t>Have to inform witness that the suspect might not be there</w:t>
      </w:r>
    </w:p>
    <w:p w:rsidR="00D92C30" w:rsidRPr="00202450" w:rsidRDefault="00D92C30" w:rsidP="00843CBC">
      <w:pPr>
        <w:pStyle w:val="ListParagraph"/>
        <w:numPr>
          <w:ilvl w:val="1"/>
          <w:numId w:val="3"/>
        </w:numPr>
        <w:spacing w:line="240" w:lineRule="auto"/>
        <w:rPr>
          <w:rFonts w:cstheme="minorHAnsi"/>
          <w:b/>
        </w:rPr>
      </w:pPr>
      <w:r w:rsidRPr="00202450">
        <w:rPr>
          <w:rFonts w:cstheme="minorHAnsi"/>
        </w:rPr>
        <w:t>People believe they HAVE TO make a decision, &amp; just pick best candidate</w:t>
      </w:r>
    </w:p>
    <w:p w:rsidR="000F79C5" w:rsidRPr="00202450" w:rsidRDefault="00D92C30" w:rsidP="00843CBC">
      <w:pPr>
        <w:pStyle w:val="ListParagraph"/>
        <w:numPr>
          <w:ilvl w:val="1"/>
          <w:numId w:val="3"/>
        </w:numPr>
        <w:spacing w:line="240" w:lineRule="auto"/>
        <w:rPr>
          <w:rFonts w:cstheme="minorHAnsi"/>
          <w:b/>
        </w:rPr>
      </w:pPr>
      <w:r w:rsidRPr="00202450">
        <w:rPr>
          <w:rFonts w:cstheme="minorHAnsi"/>
        </w:rPr>
        <w:lastRenderedPageBreak/>
        <w:t>Just saying suspect might not be there reduces number of misidentifications by 42%</w:t>
      </w:r>
    </w:p>
    <w:p w:rsidR="00D92C30" w:rsidRPr="00202450" w:rsidRDefault="0045061F" w:rsidP="00843CBC">
      <w:pPr>
        <w:pStyle w:val="ListParagraph"/>
        <w:numPr>
          <w:ilvl w:val="0"/>
          <w:numId w:val="3"/>
        </w:numPr>
        <w:spacing w:line="240" w:lineRule="auto"/>
        <w:rPr>
          <w:rFonts w:cstheme="minorHAnsi"/>
          <w:b/>
        </w:rPr>
      </w:pPr>
      <w:r w:rsidRPr="00202450">
        <w:rPr>
          <w:rFonts w:cstheme="minorHAnsi"/>
        </w:rPr>
        <w:t>Selection of foils/fillers (people in the lineup that are not suspect)</w:t>
      </w:r>
    </w:p>
    <w:p w:rsidR="00350B4D" w:rsidRPr="00202450" w:rsidRDefault="0045061F" w:rsidP="00843CBC">
      <w:pPr>
        <w:pStyle w:val="ListParagraph"/>
        <w:numPr>
          <w:ilvl w:val="1"/>
          <w:numId w:val="3"/>
        </w:numPr>
        <w:spacing w:line="240" w:lineRule="auto"/>
        <w:rPr>
          <w:rFonts w:cstheme="minorHAnsi"/>
          <w:b/>
        </w:rPr>
      </w:pPr>
      <w:r w:rsidRPr="00202450">
        <w:rPr>
          <w:rFonts w:cstheme="minorHAnsi"/>
        </w:rPr>
        <w:t>Make everyone look as similar to the suspect as possible, otherwise makes it easy to id suspect whether right/wrong, becomes very unreliable</w:t>
      </w:r>
    </w:p>
    <w:p w:rsidR="00350B4D" w:rsidRPr="00202450" w:rsidRDefault="00350B4D" w:rsidP="00843CBC">
      <w:pPr>
        <w:pStyle w:val="ListParagraph"/>
        <w:numPr>
          <w:ilvl w:val="0"/>
          <w:numId w:val="3"/>
        </w:numPr>
        <w:spacing w:line="240" w:lineRule="auto"/>
        <w:rPr>
          <w:rFonts w:cstheme="minorHAnsi"/>
          <w:b/>
        </w:rPr>
      </w:pPr>
      <w:r w:rsidRPr="00202450">
        <w:rPr>
          <w:rFonts w:cstheme="minorHAnsi"/>
        </w:rPr>
        <w:t>Lineup presentation method</w:t>
      </w:r>
    </w:p>
    <w:p w:rsidR="00350B4D" w:rsidRPr="00202450" w:rsidRDefault="00350B4D" w:rsidP="00843CBC">
      <w:pPr>
        <w:pStyle w:val="ListParagraph"/>
        <w:numPr>
          <w:ilvl w:val="1"/>
          <w:numId w:val="3"/>
        </w:numPr>
        <w:spacing w:line="240" w:lineRule="auto"/>
        <w:rPr>
          <w:rFonts w:cstheme="minorHAnsi"/>
          <w:b/>
        </w:rPr>
      </w:pPr>
      <w:r w:rsidRPr="00202450">
        <w:rPr>
          <w:rFonts w:cstheme="minorHAnsi"/>
        </w:rPr>
        <w:t>Simultaneous presentation</w:t>
      </w:r>
    </w:p>
    <w:p w:rsidR="00350B4D" w:rsidRPr="00202450" w:rsidRDefault="00D54DF8" w:rsidP="00843CBC">
      <w:pPr>
        <w:pStyle w:val="ListParagraph"/>
        <w:numPr>
          <w:ilvl w:val="2"/>
          <w:numId w:val="3"/>
        </w:numPr>
        <w:spacing w:line="240" w:lineRule="auto"/>
        <w:rPr>
          <w:rFonts w:cstheme="minorHAnsi"/>
          <w:b/>
        </w:rPr>
      </w:pPr>
      <w:r w:rsidRPr="00202450">
        <w:rPr>
          <w:rFonts w:cstheme="minorHAnsi"/>
        </w:rPr>
        <w:t>Everyone is shown at the same time</w:t>
      </w:r>
    </w:p>
    <w:p w:rsidR="00D54DF8" w:rsidRPr="00202450" w:rsidRDefault="00D54DF8" w:rsidP="00843CBC">
      <w:pPr>
        <w:pStyle w:val="ListParagraph"/>
        <w:numPr>
          <w:ilvl w:val="2"/>
          <w:numId w:val="3"/>
        </w:numPr>
        <w:spacing w:line="240" w:lineRule="auto"/>
        <w:rPr>
          <w:rFonts w:cstheme="minorHAnsi"/>
          <w:b/>
        </w:rPr>
      </w:pPr>
      <w:r w:rsidRPr="00202450">
        <w:rPr>
          <w:rFonts w:cstheme="minorHAnsi"/>
        </w:rPr>
        <w:t>Relative judgement</w:t>
      </w:r>
    </w:p>
    <w:p w:rsidR="00D54DF8" w:rsidRPr="00202450" w:rsidRDefault="00D54DF8" w:rsidP="00843CBC">
      <w:pPr>
        <w:pStyle w:val="ListParagraph"/>
        <w:numPr>
          <w:ilvl w:val="3"/>
          <w:numId w:val="3"/>
        </w:numPr>
        <w:spacing w:line="240" w:lineRule="auto"/>
        <w:rPr>
          <w:rFonts w:cstheme="minorHAnsi"/>
          <w:b/>
        </w:rPr>
      </w:pPr>
      <w:r w:rsidRPr="00202450">
        <w:rPr>
          <w:rFonts w:cstheme="minorHAnsi"/>
        </w:rPr>
        <w:t>Automatically going to compare everyone to what you remember, pick “best one”</w:t>
      </w:r>
    </w:p>
    <w:p w:rsidR="00D54DF8" w:rsidRPr="00202450" w:rsidRDefault="00D54DF8" w:rsidP="00843CBC">
      <w:pPr>
        <w:pStyle w:val="ListParagraph"/>
        <w:numPr>
          <w:ilvl w:val="1"/>
          <w:numId w:val="3"/>
        </w:numPr>
        <w:spacing w:line="240" w:lineRule="auto"/>
        <w:rPr>
          <w:rFonts w:cstheme="minorHAnsi"/>
          <w:b/>
        </w:rPr>
      </w:pPr>
      <w:r w:rsidRPr="00202450">
        <w:rPr>
          <w:rFonts w:cstheme="minorHAnsi"/>
        </w:rPr>
        <w:t>Sequential presentation</w:t>
      </w:r>
    </w:p>
    <w:p w:rsidR="00D54DF8" w:rsidRPr="00202450" w:rsidRDefault="00D54DF8" w:rsidP="00843CBC">
      <w:pPr>
        <w:pStyle w:val="ListParagraph"/>
        <w:numPr>
          <w:ilvl w:val="2"/>
          <w:numId w:val="3"/>
        </w:numPr>
        <w:spacing w:line="240" w:lineRule="auto"/>
        <w:rPr>
          <w:rFonts w:cstheme="minorHAnsi"/>
          <w:b/>
        </w:rPr>
      </w:pPr>
      <w:r w:rsidRPr="00202450">
        <w:rPr>
          <w:rFonts w:cstheme="minorHAnsi"/>
        </w:rPr>
        <w:t>Done in sequence, cannot go back/continue after saying “yes”</w:t>
      </w:r>
    </w:p>
    <w:p w:rsidR="00D54DF8" w:rsidRPr="00202450" w:rsidRDefault="00D54DF8" w:rsidP="00843CBC">
      <w:pPr>
        <w:pStyle w:val="ListParagraph"/>
        <w:numPr>
          <w:ilvl w:val="2"/>
          <w:numId w:val="3"/>
        </w:numPr>
        <w:spacing w:line="240" w:lineRule="auto"/>
        <w:rPr>
          <w:rFonts w:cstheme="minorHAnsi"/>
          <w:b/>
        </w:rPr>
      </w:pPr>
      <w:r w:rsidRPr="00202450">
        <w:rPr>
          <w:rFonts w:cstheme="minorHAnsi"/>
        </w:rPr>
        <w:t>Absolute judgement</w:t>
      </w:r>
    </w:p>
    <w:p w:rsidR="00D54DF8" w:rsidRPr="00202450" w:rsidRDefault="00D54DF8" w:rsidP="00843CBC">
      <w:pPr>
        <w:pStyle w:val="ListParagraph"/>
        <w:numPr>
          <w:ilvl w:val="3"/>
          <w:numId w:val="3"/>
        </w:numPr>
        <w:spacing w:line="240" w:lineRule="auto"/>
        <w:rPr>
          <w:rFonts w:cstheme="minorHAnsi"/>
          <w:b/>
        </w:rPr>
      </w:pPr>
      <w:r w:rsidRPr="00202450">
        <w:rPr>
          <w:rFonts w:cstheme="minorHAnsi"/>
        </w:rPr>
        <w:t>Cannot be compared</w:t>
      </w:r>
    </w:p>
    <w:p w:rsidR="00D54DF8" w:rsidRPr="00202450" w:rsidRDefault="00D54DF8" w:rsidP="00843CBC">
      <w:pPr>
        <w:pStyle w:val="ListParagraph"/>
        <w:numPr>
          <w:ilvl w:val="2"/>
          <w:numId w:val="3"/>
        </w:numPr>
        <w:spacing w:line="240" w:lineRule="auto"/>
        <w:rPr>
          <w:rFonts w:cstheme="minorHAnsi"/>
          <w:b/>
        </w:rPr>
      </w:pPr>
      <w:r w:rsidRPr="00202450">
        <w:rPr>
          <w:rFonts w:cstheme="minorHAnsi"/>
        </w:rPr>
        <w:t>More reliable- lowers rate of wrong IDs, but also overall IDs</w:t>
      </w:r>
    </w:p>
    <w:p w:rsidR="00D54DF8" w:rsidRPr="00202450" w:rsidRDefault="00D54DF8" w:rsidP="00843CBC">
      <w:pPr>
        <w:pStyle w:val="ListParagraph"/>
        <w:numPr>
          <w:ilvl w:val="0"/>
          <w:numId w:val="3"/>
        </w:numPr>
        <w:spacing w:line="240" w:lineRule="auto"/>
        <w:rPr>
          <w:rFonts w:cstheme="minorHAnsi"/>
          <w:b/>
        </w:rPr>
      </w:pPr>
      <w:r w:rsidRPr="00202450">
        <w:rPr>
          <w:rFonts w:cstheme="minorHAnsi"/>
        </w:rPr>
        <w:t>Influence of feedback</w:t>
      </w:r>
    </w:p>
    <w:p w:rsidR="00D54DF8" w:rsidRPr="00202450" w:rsidRDefault="00D54DF8" w:rsidP="00843CBC">
      <w:pPr>
        <w:pStyle w:val="ListParagraph"/>
        <w:numPr>
          <w:ilvl w:val="1"/>
          <w:numId w:val="3"/>
        </w:numPr>
        <w:spacing w:line="240" w:lineRule="auto"/>
        <w:rPr>
          <w:rFonts w:cstheme="minorHAnsi"/>
          <w:b/>
        </w:rPr>
      </w:pPr>
      <w:r w:rsidRPr="00202450">
        <w:rPr>
          <w:rFonts w:cstheme="minorHAnsi"/>
        </w:rPr>
        <w:t>What the investigator says/does after the ID greatly influences confidence in ID &amp; then testimony</w:t>
      </w:r>
    </w:p>
    <w:p w:rsidR="00D54DF8" w:rsidRPr="00202450" w:rsidRDefault="00D54DF8" w:rsidP="00843CBC">
      <w:pPr>
        <w:pStyle w:val="ListParagraph"/>
        <w:numPr>
          <w:ilvl w:val="2"/>
          <w:numId w:val="3"/>
        </w:numPr>
        <w:spacing w:line="240" w:lineRule="auto"/>
        <w:rPr>
          <w:rFonts w:cstheme="minorHAnsi"/>
          <w:b/>
        </w:rPr>
      </w:pPr>
      <w:r w:rsidRPr="00202450">
        <w:rPr>
          <w:rFonts w:cstheme="minorHAnsi"/>
        </w:rPr>
        <w:t>Remove feedback</w:t>
      </w:r>
    </w:p>
    <w:p w:rsidR="00D54DF8" w:rsidRPr="00202450" w:rsidRDefault="00D54DF8" w:rsidP="00843CBC">
      <w:pPr>
        <w:pStyle w:val="ListParagraph"/>
        <w:numPr>
          <w:ilvl w:val="1"/>
          <w:numId w:val="3"/>
        </w:numPr>
        <w:spacing w:line="240" w:lineRule="auto"/>
        <w:rPr>
          <w:rFonts w:cstheme="minorHAnsi"/>
          <w:b/>
        </w:rPr>
      </w:pPr>
      <w:r w:rsidRPr="00202450">
        <w:rPr>
          <w:rFonts w:cstheme="minorHAnsi"/>
        </w:rPr>
        <w:t>Experimenter bias: influence of the experimenter on the results</w:t>
      </w:r>
    </w:p>
    <w:p w:rsidR="00D54DF8" w:rsidRPr="00202450" w:rsidRDefault="00D54DF8" w:rsidP="00843CBC">
      <w:pPr>
        <w:pStyle w:val="ListParagraph"/>
        <w:numPr>
          <w:ilvl w:val="2"/>
          <w:numId w:val="3"/>
        </w:numPr>
        <w:spacing w:line="240" w:lineRule="auto"/>
        <w:rPr>
          <w:rFonts w:cstheme="minorHAnsi"/>
          <w:b/>
        </w:rPr>
      </w:pPr>
      <w:r w:rsidRPr="00202450">
        <w:rPr>
          <w:rFonts w:cstheme="minorHAnsi"/>
        </w:rPr>
        <w:t>Have someone else who doesn’t know the lineup present it to the witness</w:t>
      </w:r>
    </w:p>
    <w:p w:rsidR="00D54DF8" w:rsidRPr="00202450" w:rsidRDefault="00D54DF8" w:rsidP="00843CBC">
      <w:pPr>
        <w:pStyle w:val="ListParagraph"/>
        <w:numPr>
          <w:ilvl w:val="2"/>
          <w:numId w:val="3"/>
        </w:numPr>
        <w:spacing w:line="240" w:lineRule="auto"/>
        <w:rPr>
          <w:rFonts w:cstheme="minorHAnsi"/>
          <w:b/>
        </w:rPr>
      </w:pPr>
      <w:r w:rsidRPr="00202450">
        <w:rPr>
          <w:rFonts w:cstheme="minorHAnsi"/>
        </w:rPr>
        <w:t>Inform witness suspect might not be resent</w:t>
      </w:r>
    </w:p>
    <w:p w:rsidR="00D54DF8" w:rsidRPr="00202450" w:rsidRDefault="00D54DF8" w:rsidP="00843CBC">
      <w:pPr>
        <w:pStyle w:val="ListParagraph"/>
        <w:numPr>
          <w:ilvl w:val="2"/>
          <w:numId w:val="3"/>
        </w:numPr>
        <w:spacing w:line="240" w:lineRule="auto"/>
        <w:rPr>
          <w:rFonts w:cstheme="minorHAnsi"/>
          <w:b/>
        </w:rPr>
      </w:pPr>
      <w:r w:rsidRPr="00202450">
        <w:rPr>
          <w:rFonts w:cstheme="minorHAnsi"/>
        </w:rPr>
        <w:t>Choose fillers that are as similar as possible to suspect</w:t>
      </w:r>
    </w:p>
    <w:p w:rsidR="00D54DF8" w:rsidRPr="00202450" w:rsidRDefault="00D54DF8" w:rsidP="00843CBC">
      <w:pPr>
        <w:pStyle w:val="ListParagraph"/>
        <w:numPr>
          <w:ilvl w:val="2"/>
          <w:numId w:val="3"/>
        </w:numPr>
        <w:spacing w:line="240" w:lineRule="auto"/>
        <w:rPr>
          <w:rFonts w:cstheme="minorHAnsi"/>
          <w:b/>
        </w:rPr>
      </w:pPr>
      <w:r w:rsidRPr="00202450">
        <w:rPr>
          <w:rFonts w:cstheme="minorHAnsi"/>
        </w:rPr>
        <w:t>Present lineup sequentially</w:t>
      </w:r>
    </w:p>
    <w:p w:rsidR="00D54DF8" w:rsidRPr="00202450" w:rsidRDefault="00D54DF8" w:rsidP="00D54DF8">
      <w:pPr>
        <w:spacing w:line="240" w:lineRule="auto"/>
        <w:rPr>
          <w:rFonts w:cstheme="minorHAnsi"/>
          <w:b/>
        </w:rPr>
      </w:pPr>
      <w:r w:rsidRPr="00202450">
        <w:rPr>
          <w:rFonts w:cstheme="minorHAnsi"/>
          <w:b/>
        </w:rPr>
        <w:t>Eyewitnesses in the Courtroom</w:t>
      </w:r>
    </w:p>
    <w:p w:rsidR="00D54DF8" w:rsidRPr="00202450" w:rsidRDefault="00D54DF8" w:rsidP="00843CBC">
      <w:pPr>
        <w:pStyle w:val="ListParagraph"/>
        <w:numPr>
          <w:ilvl w:val="0"/>
          <w:numId w:val="4"/>
        </w:numPr>
        <w:spacing w:line="240" w:lineRule="auto"/>
        <w:ind w:left="709" w:hanging="283"/>
        <w:rPr>
          <w:rFonts w:cstheme="minorHAnsi"/>
          <w:b/>
        </w:rPr>
      </w:pPr>
      <w:r w:rsidRPr="00202450">
        <w:rPr>
          <w:rFonts w:cstheme="minorHAnsi"/>
        </w:rPr>
        <w:t>Influence on jurors</w:t>
      </w:r>
    </w:p>
    <w:p w:rsidR="00D54DF8" w:rsidRPr="00202450" w:rsidRDefault="00D54DF8" w:rsidP="00843CBC">
      <w:pPr>
        <w:pStyle w:val="ListParagraph"/>
        <w:numPr>
          <w:ilvl w:val="1"/>
          <w:numId w:val="4"/>
        </w:numPr>
        <w:spacing w:line="240" w:lineRule="auto"/>
        <w:rPr>
          <w:rFonts w:cstheme="minorHAnsi"/>
          <w:b/>
        </w:rPr>
      </w:pPr>
      <w:r w:rsidRPr="00202450">
        <w:rPr>
          <w:rFonts w:cstheme="minorHAnsi"/>
        </w:rPr>
        <w:t>Jurors love eyewitnesses/ tend to over-rely on them</w:t>
      </w:r>
    </w:p>
    <w:p w:rsidR="00D54DF8" w:rsidRPr="00202450" w:rsidRDefault="00D54DF8" w:rsidP="00843CBC">
      <w:pPr>
        <w:pStyle w:val="ListParagraph"/>
        <w:numPr>
          <w:ilvl w:val="1"/>
          <w:numId w:val="4"/>
        </w:numPr>
        <w:spacing w:line="240" w:lineRule="auto"/>
        <w:rPr>
          <w:rFonts w:cstheme="minorHAnsi"/>
          <w:b/>
        </w:rPr>
      </w:pPr>
      <w:r w:rsidRPr="00202450">
        <w:rPr>
          <w:rFonts w:cstheme="minorHAnsi"/>
        </w:rPr>
        <w:t>Sounds so compelling/certain</w:t>
      </w:r>
    </w:p>
    <w:p w:rsidR="00D54DF8" w:rsidRPr="00202450" w:rsidRDefault="00D54DF8" w:rsidP="00843CBC">
      <w:pPr>
        <w:pStyle w:val="ListParagraph"/>
        <w:numPr>
          <w:ilvl w:val="1"/>
          <w:numId w:val="4"/>
        </w:numPr>
        <w:spacing w:line="240" w:lineRule="auto"/>
        <w:rPr>
          <w:rFonts w:cstheme="minorHAnsi"/>
          <w:b/>
        </w:rPr>
      </w:pPr>
      <w:r w:rsidRPr="00202450">
        <w:rPr>
          <w:rFonts w:cstheme="minorHAnsi"/>
        </w:rPr>
        <w:t>Don’t understand estimator/system variables</w:t>
      </w:r>
    </w:p>
    <w:p w:rsidR="006760E9" w:rsidRPr="00202450" w:rsidRDefault="00D54DF8" w:rsidP="00843CBC">
      <w:pPr>
        <w:pStyle w:val="ListParagraph"/>
        <w:numPr>
          <w:ilvl w:val="1"/>
          <w:numId w:val="4"/>
        </w:numPr>
        <w:spacing w:line="240" w:lineRule="auto"/>
        <w:rPr>
          <w:rFonts w:cstheme="minorHAnsi"/>
          <w:b/>
        </w:rPr>
      </w:pPr>
      <w:r w:rsidRPr="00202450">
        <w:rPr>
          <w:rFonts w:cstheme="minorHAnsi"/>
        </w:rPr>
        <w:t xml:space="preserve">More likely to convict if eyewitness is confident, even though it has nothing to do with accuracy </w:t>
      </w:r>
    </w:p>
    <w:p w:rsidR="006760E9" w:rsidRPr="00202450" w:rsidRDefault="006760E9" w:rsidP="00843CBC">
      <w:pPr>
        <w:pStyle w:val="ListParagraph"/>
        <w:numPr>
          <w:ilvl w:val="0"/>
          <w:numId w:val="4"/>
        </w:numPr>
        <w:spacing w:line="240" w:lineRule="auto"/>
        <w:ind w:left="709" w:hanging="283"/>
        <w:rPr>
          <w:rFonts w:cstheme="minorHAnsi"/>
          <w:b/>
        </w:rPr>
      </w:pPr>
      <w:r w:rsidRPr="00202450">
        <w:rPr>
          <w:rFonts w:cstheme="minorHAnsi"/>
        </w:rPr>
        <w:t>Safeguards</w:t>
      </w:r>
    </w:p>
    <w:p w:rsidR="006760E9" w:rsidRPr="00202450" w:rsidRDefault="006760E9" w:rsidP="00843CBC">
      <w:pPr>
        <w:pStyle w:val="ListParagraph"/>
        <w:numPr>
          <w:ilvl w:val="1"/>
          <w:numId w:val="4"/>
        </w:numPr>
        <w:spacing w:line="240" w:lineRule="auto"/>
        <w:rPr>
          <w:rFonts w:cstheme="minorHAnsi"/>
          <w:b/>
        </w:rPr>
      </w:pPr>
      <w:r w:rsidRPr="00202450">
        <w:rPr>
          <w:rFonts w:cstheme="minorHAnsi"/>
        </w:rPr>
        <w:t>Expert testimony</w:t>
      </w:r>
    </w:p>
    <w:p w:rsidR="006760E9" w:rsidRPr="00202450" w:rsidRDefault="006760E9" w:rsidP="00843CBC">
      <w:pPr>
        <w:pStyle w:val="ListParagraph"/>
        <w:numPr>
          <w:ilvl w:val="2"/>
          <w:numId w:val="4"/>
        </w:numPr>
        <w:spacing w:line="240" w:lineRule="auto"/>
        <w:rPr>
          <w:rFonts w:cstheme="minorHAnsi"/>
          <w:b/>
        </w:rPr>
      </w:pPr>
      <w:r w:rsidRPr="00202450">
        <w:rPr>
          <w:rFonts w:cstheme="minorHAnsi"/>
        </w:rPr>
        <w:t>Prevents variables that influence eyewitness memory</w:t>
      </w:r>
    </w:p>
    <w:p w:rsidR="006760E9" w:rsidRPr="00202450" w:rsidRDefault="006760E9" w:rsidP="00843CBC">
      <w:pPr>
        <w:pStyle w:val="ListParagraph"/>
        <w:numPr>
          <w:ilvl w:val="2"/>
          <w:numId w:val="4"/>
        </w:numPr>
        <w:spacing w:line="240" w:lineRule="auto"/>
        <w:rPr>
          <w:rFonts w:cstheme="minorHAnsi"/>
          <w:b/>
        </w:rPr>
      </w:pPr>
      <w:r w:rsidRPr="00202450">
        <w:rPr>
          <w:rFonts w:cstheme="minorHAnsi"/>
        </w:rPr>
        <w:t>Expensive; not available to every defendant</w:t>
      </w:r>
    </w:p>
    <w:p w:rsidR="006760E9" w:rsidRPr="00202450" w:rsidRDefault="006760E9" w:rsidP="00843CBC">
      <w:pPr>
        <w:pStyle w:val="ListParagraph"/>
        <w:numPr>
          <w:ilvl w:val="2"/>
          <w:numId w:val="4"/>
        </w:numPr>
        <w:spacing w:line="240" w:lineRule="auto"/>
        <w:rPr>
          <w:rFonts w:cstheme="minorHAnsi"/>
          <w:b/>
        </w:rPr>
      </w:pPr>
      <w:r w:rsidRPr="00202450">
        <w:rPr>
          <w:rFonts w:cstheme="minorHAnsi"/>
        </w:rPr>
        <w:t>Judge has to allow expert in</w:t>
      </w:r>
    </w:p>
    <w:p w:rsidR="006760E9" w:rsidRPr="00202450" w:rsidRDefault="006760E9" w:rsidP="00843CBC">
      <w:pPr>
        <w:pStyle w:val="ListParagraph"/>
        <w:numPr>
          <w:ilvl w:val="2"/>
          <w:numId w:val="4"/>
        </w:numPr>
        <w:spacing w:line="240" w:lineRule="auto"/>
        <w:rPr>
          <w:rFonts w:cstheme="minorHAnsi"/>
          <w:b/>
        </w:rPr>
      </w:pPr>
      <w:r w:rsidRPr="00202450">
        <w:rPr>
          <w:rFonts w:cstheme="minorHAnsi"/>
        </w:rPr>
        <w:t>Experts cannot testify on eyewitnesses in Canada</w:t>
      </w:r>
    </w:p>
    <w:p w:rsidR="006760E9" w:rsidRPr="00202450" w:rsidRDefault="006760E9" w:rsidP="00843CBC">
      <w:pPr>
        <w:pStyle w:val="ListParagraph"/>
        <w:numPr>
          <w:ilvl w:val="2"/>
          <w:numId w:val="4"/>
        </w:numPr>
        <w:spacing w:line="240" w:lineRule="auto"/>
        <w:rPr>
          <w:rFonts w:cstheme="minorHAnsi"/>
          <w:b/>
        </w:rPr>
      </w:pPr>
      <w:r w:rsidRPr="00202450">
        <w:rPr>
          <w:rFonts w:cstheme="minorHAnsi"/>
        </w:rPr>
        <w:t xml:space="preserve">Jurors are more cautious about interpretation of eyewitnesses with experts </w:t>
      </w:r>
    </w:p>
    <w:p w:rsidR="006760E9" w:rsidRPr="00202450" w:rsidRDefault="006760E9" w:rsidP="00843CBC">
      <w:pPr>
        <w:pStyle w:val="ListParagraph"/>
        <w:numPr>
          <w:ilvl w:val="1"/>
          <w:numId w:val="4"/>
        </w:numPr>
        <w:spacing w:line="240" w:lineRule="auto"/>
        <w:rPr>
          <w:rFonts w:cstheme="minorHAnsi"/>
          <w:b/>
        </w:rPr>
      </w:pPr>
      <w:r w:rsidRPr="00202450">
        <w:rPr>
          <w:rFonts w:cstheme="minorHAnsi"/>
        </w:rPr>
        <w:t>Jury instructions</w:t>
      </w:r>
    </w:p>
    <w:p w:rsidR="006760E9" w:rsidRPr="00202450" w:rsidRDefault="006760E9" w:rsidP="00843CBC">
      <w:pPr>
        <w:pStyle w:val="ListParagraph"/>
        <w:numPr>
          <w:ilvl w:val="2"/>
          <w:numId w:val="4"/>
        </w:numPr>
        <w:spacing w:line="240" w:lineRule="auto"/>
        <w:rPr>
          <w:rFonts w:cstheme="minorHAnsi"/>
          <w:b/>
        </w:rPr>
      </w:pPr>
      <w:r w:rsidRPr="00202450">
        <w:rPr>
          <w:rFonts w:cstheme="minorHAnsi"/>
        </w:rPr>
        <w:t>Judge instructs jurors about evaluating eyewitnesses</w:t>
      </w:r>
    </w:p>
    <w:p w:rsidR="006760E9" w:rsidRPr="00202450" w:rsidRDefault="006760E9" w:rsidP="00843CBC">
      <w:pPr>
        <w:pStyle w:val="ListParagraph"/>
        <w:numPr>
          <w:ilvl w:val="2"/>
          <w:numId w:val="4"/>
        </w:numPr>
        <w:spacing w:line="240" w:lineRule="auto"/>
        <w:rPr>
          <w:rFonts w:cstheme="minorHAnsi"/>
          <w:b/>
        </w:rPr>
      </w:pPr>
      <w:r w:rsidRPr="00202450">
        <w:rPr>
          <w:rFonts w:cstheme="minorHAnsi"/>
        </w:rPr>
        <w:t>Can tell to look for wrong things</w:t>
      </w:r>
    </w:p>
    <w:p w:rsidR="006760E9" w:rsidRPr="00202450" w:rsidRDefault="006760E9" w:rsidP="006760E9">
      <w:pPr>
        <w:spacing w:line="240" w:lineRule="auto"/>
        <w:rPr>
          <w:rFonts w:cstheme="minorHAnsi"/>
          <w:b/>
        </w:rPr>
      </w:pPr>
      <w:r w:rsidRPr="00202450">
        <w:rPr>
          <w:rFonts w:cstheme="minorHAnsi"/>
          <w:b/>
        </w:rPr>
        <w:t>Jury Competence</w:t>
      </w:r>
    </w:p>
    <w:p w:rsidR="006760E9" w:rsidRPr="00202450" w:rsidRDefault="006760E9" w:rsidP="00843CBC">
      <w:pPr>
        <w:pStyle w:val="ListParagraph"/>
        <w:numPr>
          <w:ilvl w:val="0"/>
          <w:numId w:val="5"/>
        </w:numPr>
        <w:spacing w:line="240" w:lineRule="auto"/>
        <w:rPr>
          <w:rFonts w:cstheme="minorHAnsi"/>
        </w:rPr>
      </w:pPr>
      <w:proofErr w:type="spellStart"/>
      <w:r w:rsidRPr="00202450">
        <w:rPr>
          <w:rFonts w:cstheme="minorHAnsi"/>
          <w:i/>
        </w:rPr>
        <w:t>Liebeck</w:t>
      </w:r>
      <w:proofErr w:type="spellEnd"/>
      <w:r w:rsidRPr="00202450">
        <w:rPr>
          <w:rFonts w:cstheme="minorHAnsi"/>
          <w:i/>
        </w:rPr>
        <w:t xml:space="preserve"> v. McDonald’s </w:t>
      </w:r>
      <w:r w:rsidRPr="00202450">
        <w:rPr>
          <w:rFonts w:cstheme="minorHAnsi"/>
        </w:rPr>
        <w:t>(1992)</w:t>
      </w:r>
    </w:p>
    <w:p w:rsidR="006760E9" w:rsidRPr="00202450" w:rsidRDefault="006760E9" w:rsidP="00843CBC">
      <w:pPr>
        <w:pStyle w:val="ListParagraph"/>
        <w:numPr>
          <w:ilvl w:val="1"/>
          <w:numId w:val="5"/>
        </w:numPr>
        <w:spacing w:line="240" w:lineRule="auto"/>
        <w:rPr>
          <w:rFonts w:cstheme="minorHAnsi"/>
        </w:rPr>
      </w:pPr>
      <w:r w:rsidRPr="00202450">
        <w:rPr>
          <w:rFonts w:cstheme="minorHAnsi"/>
        </w:rPr>
        <w:t>Jury awarded $2.9 million to a woman who was burned when she spilled coffee from a McDonald’s restaurant on her lap</w:t>
      </w:r>
    </w:p>
    <w:p w:rsidR="006760E9" w:rsidRPr="00202450" w:rsidRDefault="006760E9" w:rsidP="00843CBC">
      <w:pPr>
        <w:pStyle w:val="ListParagraph"/>
        <w:numPr>
          <w:ilvl w:val="0"/>
          <w:numId w:val="5"/>
        </w:numPr>
        <w:spacing w:line="240" w:lineRule="auto"/>
        <w:rPr>
          <w:rFonts w:cstheme="minorHAnsi"/>
        </w:rPr>
      </w:pPr>
      <w:r w:rsidRPr="00202450">
        <w:rPr>
          <w:rFonts w:cstheme="minorHAnsi"/>
          <w:i/>
        </w:rPr>
        <w:lastRenderedPageBreak/>
        <w:t>BMW of North America v. Gore</w:t>
      </w:r>
      <w:r w:rsidRPr="00202450">
        <w:rPr>
          <w:rFonts w:cstheme="minorHAnsi"/>
        </w:rPr>
        <w:t xml:space="preserve"> (1996)</w:t>
      </w:r>
    </w:p>
    <w:p w:rsidR="006760E9" w:rsidRPr="00202450" w:rsidRDefault="006760E9" w:rsidP="00843CBC">
      <w:pPr>
        <w:pStyle w:val="ListParagraph"/>
        <w:numPr>
          <w:ilvl w:val="1"/>
          <w:numId w:val="5"/>
        </w:numPr>
        <w:spacing w:line="240" w:lineRule="auto"/>
        <w:rPr>
          <w:rFonts w:cstheme="minorHAnsi"/>
        </w:rPr>
      </w:pPr>
      <w:r w:rsidRPr="00202450">
        <w:rPr>
          <w:rFonts w:cstheme="minorHAnsi"/>
        </w:rPr>
        <w:t>Jury awarded plaintiffs suing BMW $4 million seemingly for a bad paint job</w:t>
      </w:r>
    </w:p>
    <w:p w:rsidR="006760E9" w:rsidRPr="00202450" w:rsidRDefault="006760E9" w:rsidP="006760E9">
      <w:pPr>
        <w:spacing w:line="240" w:lineRule="auto"/>
        <w:rPr>
          <w:rFonts w:cstheme="minorHAnsi"/>
          <w:b/>
        </w:rPr>
      </w:pPr>
      <w:r w:rsidRPr="00202450">
        <w:rPr>
          <w:rFonts w:cstheme="minorHAnsi"/>
          <w:b/>
        </w:rPr>
        <w:t>Jury Composition and Selection</w:t>
      </w:r>
    </w:p>
    <w:p w:rsidR="006760E9" w:rsidRPr="00202450" w:rsidRDefault="006760E9" w:rsidP="00843CBC">
      <w:pPr>
        <w:pStyle w:val="ListParagraph"/>
        <w:numPr>
          <w:ilvl w:val="0"/>
          <w:numId w:val="6"/>
        </w:numPr>
        <w:spacing w:line="240" w:lineRule="auto"/>
        <w:rPr>
          <w:rFonts w:cstheme="minorHAnsi"/>
        </w:rPr>
      </w:pPr>
      <w:r w:rsidRPr="00202450">
        <w:rPr>
          <w:rFonts w:cstheme="minorHAnsi"/>
        </w:rPr>
        <w:t>Venire</w:t>
      </w:r>
    </w:p>
    <w:p w:rsidR="006760E9" w:rsidRPr="00202450" w:rsidRDefault="006760E9" w:rsidP="00843CBC">
      <w:pPr>
        <w:pStyle w:val="ListParagraph"/>
        <w:numPr>
          <w:ilvl w:val="1"/>
          <w:numId w:val="6"/>
        </w:numPr>
        <w:spacing w:line="240" w:lineRule="auto"/>
        <w:rPr>
          <w:rFonts w:cstheme="minorHAnsi"/>
        </w:rPr>
      </w:pPr>
      <w:r w:rsidRPr="00202450">
        <w:rPr>
          <w:rFonts w:cstheme="minorHAnsi"/>
        </w:rPr>
        <w:t>The pool of potential jurors that are assembled before a trial</w:t>
      </w:r>
    </w:p>
    <w:p w:rsidR="006760E9" w:rsidRPr="00202450" w:rsidRDefault="006760E9" w:rsidP="00843CBC">
      <w:pPr>
        <w:pStyle w:val="ListParagraph"/>
        <w:numPr>
          <w:ilvl w:val="1"/>
          <w:numId w:val="6"/>
        </w:numPr>
        <w:spacing w:line="240" w:lineRule="auto"/>
        <w:rPr>
          <w:rFonts w:cstheme="minorHAnsi"/>
        </w:rPr>
      </w:pPr>
      <w:r w:rsidRPr="00202450">
        <w:rPr>
          <w:rFonts w:cstheme="minorHAnsi"/>
        </w:rPr>
        <w:t>Should represent a fair cross-section of the community</w:t>
      </w:r>
    </w:p>
    <w:p w:rsidR="006760E9" w:rsidRPr="00202450" w:rsidRDefault="00323D87" w:rsidP="00843CBC">
      <w:pPr>
        <w:pStyle w:val="ListParagraph"/>
        <w:numPr>
          <w:ilvl w:val="0"/>
          <w:numId w:val="6"/>
        </w:numPr>
        <w:spacing w:line="240" w:lineRule="auto"/>
        <w:rPr>
          <w:rFonts w:cstheme="minorHAnsi"/>
        </w:rPr>
      </w:pPr>
      <w:proofErr w:type="spellStart"/>
      <w:r w:rsidRPr="00202450">
        <w:rPr>
          <w:rFonts w:cstheme="minorHAnsi"/>
        </w:rPr>
        <w:t>Voir</w:t>
      </w:r>
      <w:proofErr w:type="spellEnd"/>
      <w:r w:rsidR="006760E9" w:rsidRPr="00202450">
        <w:rPr>
          <w:rFonts w:cstheme="minorHAnsi"/>
        </w:rPr>
        <w:t xml:space="preserve"> Dire</w:t>
      </w:r>
    </w:p>
    <w:p w:rsidR="00323D87" w:rsidRPr="00202450" w:rsidRDefault="00323D87" w:rsidP="00843CBC">
      <w:pPr>
        <w:pStyle w:val="ListParagraph"/>
        <w:numPr>
          <w:ilvl w:val="1"/>
          <w:numId w:val="6"/>
        </w:numPr>
        <w:spacing w:line="240" w:lineRule="auto"/>
        <w:rPr>
          <w:rFonts w:cstheme="minorHAnsi"/>
        </w:rPr>
      </w:pPr>
      <w:r w:rsidRPr="00202450">
        <w:rPr>
          <w:rFonts w:cstheme="minorHAnsi"/>
        </w:rPr>
        <w:t>The process of selecting jurors from the venire</w:t>
      </w:r>
    </w:p>
    <w:p w:rsidR="00323D87" w:rsidRPr="00202450" w:rsidRDefault="00323D87" w:rsidP="00843CBC">
      <w:pPr>
        <w:pStyle w:val="ListParagraph"/>
        <w:numPr>
          <w:ilvl w:val="1"/>
          <w:numId w:val="6"/>
        </w:numPr>
        <w:spacing w:line="240" w:lineRule="auto"/>
        <w:rPr>
          <w:rFonts w:cstheme="minorHAnsi"/>
        </w:rPr>
      </w:pPr>
      <w:r w:rsidRPr="00202450">
        <w:rPr>
          <w:rFonts w:cstheme="minorHAnsi"/>
        </w:rPr>
        <w:t>Jurors can be removed in 2 ways:</w:t>
      </w:r>
    </w:p>
    <w:p w:rsidR="00323D87" w:rsidRPr="00202450" w:rsidRDefault="00323D87" w:rsidP="00843CBC">
      <w:pPr>
        <w:pStyle w:val="ListParagraph"/>
        <w:numPr>
          <w:ilvl w:val="2"/>
          <w:numId w:val="6"/>
        </w:numPr>
        <w:spacing w:line="240" w:lineRule="auto"/>
        <w:rPr>
          <w:rFonts w:cstheme="minorHAnsi"/>
        </w:rPr>
      </w:pPr>
      <w:r w:rsidRPr="00202450">
        <w:rPr>
          <w:rFonts w:cstheme="minorHAnsi"/>
          <w:i/>
        </w:rPr>
        <w:t>Challenge for Cause</w:t>
      </w:r>
      <w:r w:rsidRPr="00202450">
        <w:rPr>
          <w:rFonts w:cstheme="minorHAnsi"/>
        </w:rPr>
        <w:t>- asking the judge to dismiss a potential juror because of obvious bias or prejudice that may affect decision making</w:t>
      </w:r>
    </w:p>
    <w:p w:rsidR="00323D87" w:rsidRPr="00202450" w:rsidRDefault="00323D87" w:rsidP="00843CBC">
      <w:pPr>
        <w:pStyle w:val="ListParagraph"/>
        <w:numPr>
          <w:ilvl w:val="2"/>
          <w:numId w:val="6"/>
        </w:numPr>
        <w:spacing w:line="240" w:lineRule="auto"/>
        <w:rPr>
          <w:rFonts w:cstheme="minorHAnsi"/>
        </w:rPr>
      </w:pPr>
      <w:r w:rsidRPr="00202450">
        <w:rPr>
          <w:rFonts w:cstheme="minorHAnsi"/>
          <w:i/>
        </w:rPr>
        <w:t>Peremptory Challenge</w:t>
      </w:r>
      <w:r w:rsidRPr="00202450">
        <w:rPr>
          <w:rFonts w:cstheme="minorHAnsi"/>
        </w:rPr>
        <w:t>- moving to dismiss a potential juror based solely on his or her discretion</w:t>
      </w:r>
    </w:p>
    <w:p w:rsidR="00323D87" w:rsidRPr="00202450" w:rsidRDefault="00323D87" w:rsidP="00323D87">
      <w:pPr>
        <w:spacing w:line="240" w:lineRule="auto"/>
        <w:rPr>
          <w:rFonts w:cstheme="minorHAnsi"/>
          <w:b/>
        </w:rPr>
      </w:pPr>
      <w:r w:rsidRPr="00202450">
        <w:rPr>
          <w:rFonts w:cstheme="minorHAnsi"/>
          <w:b/>
        </w:rPr>
        <w:t>Jury Decision-Making</w:t>
      </w:r>
    </w:p>
    <w:p w:rsidR="00323D87" w:rsidRPr="00202450" w:rsidRDefault="00323D87" w:rsidP="00843CBC">
      <w:pPr>
        <w:pStyle w:val="ListParagraph"/>
        <w:numPr>
          <w:ilvl w:val="0"/>
          <w:numId w:val="7"/>
        </w:numPr>
        <w:spacing w:line="240" w:lineRule="auto"/>
        <w:rPr>
          <w:rFonts w:cstheme="minorHAnsi"/>
        </w:rPr>
      </w:pPr>
      <w:r w:rsidRPr="00202450">
        <w:rPr>
          <w:rFonts w:cstheme="minorHAnsi"/>
        </w:rPr>
        <w:t>Deliberation</w:t>
      </w:r>
    </w:p>
    <w:p w:rsidR="00323D87" w:rsidRPr="00202450" w:rsidRDefault="00323D87" w:rsidP="00843CBC">
      <w:pPr>
        <w:pStyle w:val="ListParagraph"/>
        <w:numPr>
          <w:ilvl w:val="1"/>
          <w:numId w:val="7"/>
        </w:numPr>
        <w:spacing w:line="240" w:lineRule="auto"/>
        <w:rPr>
          <w:rFonts w:cstheme="minorHAnsi"/>
        </w:rPr>
      </w:pPr>
      <w:r w:rsidRPr="00202450">
        <w:rPr>
          <w:rFonts w:cstheme="minorHAnsi"/>
        </w:rPr>
        <w:t>Usually consists of a discussion of the evidence presented at trial and the judge’s instructions about the law</w:t>
      </w:r>
    </w:p>
    <w:p w:rsidR="00323D87" w:rsidRPr="00202450" w:rsidRDefault="00323D87" w:rsidP="00843CBC">
      <w:pPr>
        <w:pStyle w:val="ListParagraph"/>
        <w:numPr>
          <w:ilvl w:val="2"/>
          <w:numId w:val="7"/>
        </w:numPr>
        <w:spacing w:line="240" w:lineRule="auto"/>
        <w:rPr>
          <w:rFonts w:cstheme="minorHAnsi"/>
        </w:rPr>
      </w:pPr>
      <w:r w:rsidRPr="00202450">
        <w:rPr>
          <w:rFonts w:cstheme="minorHAnsi"/>
        </w:rPr>
        <w:t>70-75% of deliberation time discussing the evidence</w:t>
      </w:r>
    </w:p>
    <w:p w:rsidR="00323D87" w:rsidRPr="00202450" w:rsidRDefault="00323D87" w:rsidP="00843CBC">
      <w:pPr>
        <w:pStyle w:val="ListParagraph"/>
        <w:numPr>
          <w:ilvl w:val="2"/>
          <w:numId w:val="7"/>
        </w:numPr>
        <w:spacing w:line="240" w:lineRule="auto"/>
        <w:rPr>
          <w:rFonts w:cstheme="minorHAnsi"/>
        </w:rPr>
      </w:pPr>
      <w:r w:rsidRPr="00202450">
        <w:rPr>
          <w:rFonts w:cstheme="minorHAnsi"/>
        </w:rPr>
        <w:t>20% discussing the law</w:t>
      </w:r>
    </w:p>
    <w:p w:rsidR="00323D87" w:rsidRPr="00202450" w:rsidRDefault="00323D87" w:rsidP="00843CBC">
      <w:pPr>
        <w:pStyle w:val="ListParagraph"/>
        <w:numPr>
          <w:ilvl w:val="1"/>
          <w:numId w:val="7"/>
        </w:numPr>
        <w:spacing w:line="240" w:lineRule="auto"/>
        <w:rPr>
          <w:rFonts w:cstheme="minorHAnsi"/>
        </w:rPr>
      </w:pPr>
      <w:r w:rsidRPr="00202450">
        <w:rPr>
          <w:rFonts w:cstheme="minorHAnsi"/>
        </w:rPr>
        <w:t>Three stages of deliberation:</w:t>
      </w:r>
    </w:p>
    <w:p w:rsidR="00323D87" w:rsidRPr="00202450" w:rsidRDefault="00323D87" w:rsidP="00843CBC">
      <w:pPr>
        <w:pStyle w:val="ListParagraph"/>
        <w:numPr>
          <w:ilvl w:val="2"/>
          <w:numId w:val="7"/>
        </w:numPr>
        <w:spacing w:line="240" w:lineRule="auto"/>
        <w:rPr>
          <w:rFonts w:cstheme="minorHAnsi"/>
        </w:rPr>
      </w:pPr>
      <w:r w:rsidRPr="00202450">
        <w:rPr>
          <w:rFonts w:cstheme="minorHAnsi"/>
        </w:rPr>
        <w:t>Orientation</w:t>
      </w:r>
    </w:p>
    <w:p w:rsidR="00323D87" w:rsidRPr="00202450" w:rsidRDefault="00323D87" w:rsidP="00843CBC">
      <w:pPr>
        <w:pStyle w:val="ListParagraph"/>
        <w:numPr>
          <w:ilvl w:val="3"/>
          <w:numId w:val="7"/>
        </w:numPr>
        <w:spacing w:line="240" w:lineRule="auto"/>
        <w:rPr>
          <w:rFonts w:cstheme="minorHAnsi"/>
        </w:rPr>
      </w:pPr>
      <w:r w:rsidRPr="00202450">
        <w:rPr>
          <w:rFonts w:cstheme="minorHAnsi"/>
        </w:rPr>
        <w:t>2 deliberation styles</w:t>
      </w:r>
    </w:p>
    <w:p w:rsidR="00323D87" w:rsidRPr="00202450" w:rsidRDefault="00323D87" w:rsidP="00843CBC">
      <w:pPr>
        <w:pStyle w:val="ListParagraph"/>
        <w:numPr>
          <w:ilvl w:val="4"/>
          <w:numId w:val="7"/>
        </w:numPr>
        <w:spacing w:line="240" w:lineRule="auto"/>
        <w:rPr>
          <w:rFonts w:cstheme="minorHAnsi"/>
        </w:rPr>
      </w:pPr>
      <w:r w:rsidRPr="00202450">
        <w:rPr>
          <w:rFonts w:cstheme="minorHAnsi"/>
        </w:rPr>
        <w:t>Verdict driven (about 30% of juries)</w:t>
      </w:r>
    </w:p>
    <w:p w:rsidR="00323D87" w:rsidRPr="00202450" w:rsidRDefault="00323D87" w:rsidP="00843CBC">
      <w:pPr>
        <w:pStyle w:val="ListParagraph"/>
        <w:numPr>
          <w:ilvl w:val="4"/>
          <w:numId w:val="7"/>
        </w:numPr>
        <w:spacing w:line="240" w:lineRule="auto"/>
        <w:rPr>
          <w:rFonts w:cstheme="minorHAnsi"/>
        </w:rPr>
      </w:pPr>
      <w:r w:rsidRPr="00202450">
        <w:rPr>
          <w:rFonts w:cstheme="minorHAnsi"/>
        </w:rPr>
        <w:t>Evidence driven (about 70% of juries)</w:t>
      </w:r>
    </w:p>
    <w:p w:rsidR="00323D87" w:rsidRPr="00202450" w:rsidRDefault="00323D87" w:rsidP="00843CBC">
      <w:pPr>
        <w:pStyle w:val="ListParagraph"/>
        <w:numPr>
          <w:ilvl w:val="2"/>
          <w:numId w:val="7"/>
        </w:numPr>
        <w:spacing w:line="240" w:lineRule="auto"/>
        <w:rPr>
          <w:rFonts w:cstheme="minorHAnsi"/>
        </w:rPr>
      </w:pPr>
      <w:r w:rsidRPr="00202450">
        <w:rPr>
          <w:rFonts w:cstheme="minorHAnsi"/>
        </w:rPr>
        <w:t>Open Conflict</w:t>
      </w:r>
    </w:p>
    <w:p w:rsidR="00323D87" w:rsidRPr="00202450" w:rsidRDefault="00323D87" w:rsidP="00843CBC">
      <w:pPr>
        <w:pStyle w:val="ListParagraph"/>
        <w:numPr>
          <w:ilvl w:val="3"/>
          <w:numId w:val="7"/>
        </w:numPr>
        <w:spacing w:line="240" w:lineRule="auto"/>
        <w:rPr>
          <w:rFonts w:cstheme="minorHAnsi"/>
        </w:rPr>
      </w:pPr>
      <w:r w:rsidRPr="00202450">
        <w:rPr>
          <w:rFonts w:cstheme="minorHAnsi"/>
        </w:rPr>
        <w:t>Stage at which jurors attempt to persuade their fellow jurors to reach a verdict</w:t>
      </w:r>
    </w:p>
    <w:p w:rsidR="00323D87" w:rsidRPr="00202450" w:rsidRDefault="00323D87" w:rsidP="00843CBC">
      <w:pPr>
        <w:pStyle w:val="ListParagraph"/>
        <w:numPr>
          <w:ilvl w:val="3"/>
          <w:numId w:val="7"/>
        </w:numPr>
        <w:spacing w:line="240" w:lineRule="auto"/>
        <w:rPr>
          <w:rFonts w:cstheme="minorHAnsi"/>
        </w:rPr>
      </w:pPr>
      <w:r w:rsidRPr="00202450">
        <w:rPr>
          <w:rFonts w:cstheme="minorHAnsi"/>
        </w:rPr>
        <w:t>Two processes:</w:t>
      </w:r>
    </w:p>
    <w:p w:rsidR="00323D87" w:rsidRPr="00202450" w:rsidRDefault="00323D87" w:rsidP="00843CBC">
      <w:pPr>
        <w:pStyle w:val="ListParagraph"/>
        <w:numPr>
          <w:ilvl w:val="4"/>
          <w:numId w:val="7"/>
        </w:numPr>
        <w:spacing w:line="240" w:lineRule="auto"/>
        <w:rPr>
          <w:rFonts w:cstheme="minorHAnsi"/>
        </w:rPr>
      </w:pPr>
      <w:r w:rsidRPr="00202450">
        <w:rPr>
          <w:rFonts w:cstheme="minorHAnsi"/>
        </w:rPr>
        <w:t>Normative influence</w:t>
      </w:r>
    </w:p>
    <w:p w:rsidR="00323D87" w:rsidRPr="00202450" w:rsidRDefault="00323D87" w:rsidP="00843CBC">
      <w:pPr>
        <w:pStyle w:val="ListParagraph"/>
        <w:numPr>
          <w:ilvl w:val="4"/>
          <w:numId w:val="7"/>
        </w:numPr>
        <w:spacing w:line="240" w:lineRule="auto"/>
        <w:rPr>
          <w:rFonts w:cstheme="minorHAnsi"/>
        </w:rPr>
      </w:pPr>
      <w:r w:rsidRPr="00202450">
        <w:rPr>
          <w:rFonts w:cstheme="minorHAnsi"/>
        </w:rPr>
        <w:t>Informational influence</w:t>
      </w:r>
    </w:p>
    <w:p w:rsidR="00323D87" w:rsidRPr="00202450" w:rsidRDefault="00323D87" w:rsidP="00843CBC">
      <w:pPr>
        <w:pStyle w:val="ListParagraph"/>
        <w:numPr>
          <w:ilvl w:val="2"/>
          <w:numId w:val="7"/>
        </w:numPr>
        <w:spacing w:line="240" w:lineRule="auto"/>
        <w:rPr>
          <w:rFonts w:cstheme="minorHAnsi"/>
        </w:rPr>
      </w:pPr>
      <w:r w:rsidRPr="00202450">
        <w:rPr>
          <w:rFonts w:cstheme="minorHAnsi"/>
        </w:rPr>
        <w:t>Reconciliation</w:t>
      </w:r>
    </w:p>
    <w:p w:rsidR="00323D87" w:rsidRPr="00202450" w:rsidRDefault="00323D87" w:rsidP="00843CBC">
      <w:pPr>
        <w:pStyle w:val="ListParagraph"/>
        <w:numPr>
          <w:ilvl w:val="3"/>
          <w:numId w:val="7"/>
        </w:numPr>
        <w:spacing w:line="240" w:lineRule="auto"/>
        <w:rPr>
          <w:rFonts w:cstheme="minorHAnsi"/>
        </w:rPr>
      </w:pPr>
      <w:r w:rsidRPr="00202450">
        <w:rPr>
          <w:rFonts w:cstheme="minorHAnsi"/>
        </w:rPr>
        <w:t>At this stage, juries attempt to ensure that every jury member is satisfied with the verdict</w:t>
      </w:r>
    </w:p>
    <w:p w:rsidR="00323D87" w:rsidRPr="00202450" w:rsidRDefault="00B55FBD" w:rsidP="00323D87">
      <w:pPr>
        <w:spacing w:line="240" w:lineRule="auto"/>
        <w:rPr>
          <w:rFonts w:cstheme="minorHAnsi"/>
          <w:b/>
        </w:rPr>
      </w:pPr>
      <w:r w:rsidRPr="00202450">
        <w:rPr>
          <w:rFonts w:cstheme="minorHAnsi"/>
          <w:b/>
        </w:rPr>
        <w:t>Extralegal Influences</w:t>
      </w:r>
    </w:p>
    <w:p w:rsidR="00B55FBD" w:rsidRPr="00202450" w:rsidRDefault="00B55FBD" w:rsidP="00843CBC">
      <w:pPr>
        <w:pStyle w:val="ListParagraph"/>
        <w:numPr>
          <w:ilvl w:val="0"/>
          <w:numId w:val="8"/>
        </w:numPr>
        <w:spacing w:line="240" w:lineRule="auto"/>
        <w:rPr>
          <w:rFonts w:cstheme="minorHAnsi"/>
          <w:b/>
        </w:rPr>
      </w:pPr>
      <w:r w:rsidRPr="00202450">
        <w:rPr>
          <w:rFonts w:cstheme="minorHAnsi"/>
        </w:rPr>
        <w:t>Defendant characteristics</w:t>
      </w:r>
    </w:p>
    <w:p w:rsidR="00B55FBD" w:rsidRPr="00202450" w:rsidRDefault="00B55FBD" w:rsidP="00843CBC">
      <w:pPr>
        <w:pStyle w:val="ListParagraph"/>
        <w:numPr>
          <w:ilvl w:val="1"/>
          <w:numId w:val="8"/>
        </w:numPr>
        <w:spacing w:line="240" w:lineRule="auto"/>
        <w:rPr>
          <w:rFonts w:cstheme="minorHAnsi"/>
          <w:b/>
        </w:rPr>
      </w:pPr>
      <w:r w:rsidRPr="00202450">
        <w:rPr>
          <w:rFonts w:cstheme="minorHAnsi"/>
        </w:rPr>
        <w:t>Attractiveness</w:t>
      </w:r>
    </w:p>
    <w:p w:rsidR="00B55FBD" w:rsidRPr="00202450" w:rsidRDefault="00B55FBD" w:rsidP="00843CBC">
      <w:pPr>
        <w:pStyle w:val="ListParagraph"/>
        <w:numPr>
          <w:ilvl w:val="1"/>
          <w:numId w:val="8"/>
        </w:numPr>
        <w:spacing w:line="240" w:lineRule="auto"/>
        <w:rPr>
          <w:rFonts w:cstheme="minorHAnsi"/>
          <w:b/>
        </w:rPr>
      </w:pPr>
      <w:r w:rsidRPr="00202450">
        <w:rPr>
          <w:rFonts w:cstheme="minorHAnsi"/>
        </w:rPr>
        <w:t>Race</w:t>
      </w:r>
    </w:p>
    <w:p w:rsidR="00B55FBD" w:rsidRPr="00202450" w:rsidRDefault="00B55FBD" w:rsidP="00843CBC">
      <w:pPr>
        <w:pStyle w:val="ListParagraph"/>
        <w:numPr>
          <w:ilvl w:val="1"/>
          <w:numId w:val="8"/>
        </w:numPr>
        <w:spacing w:line="240" w:lineRule="auto"/>
        <w:rPr>
          <w:rFonts w:cstheme="minorHAnsi"/>
          <w:b/>
        </w:rPr>
      </w:pPr>
      <w:r w:rsidRPr="00202450">
        <w:rPr>
          <w:rFonts w:cstheme="minorHAnsi"/>
        </w:rPr>
        <w:t>Gender</w:t>
      </w:r>
    </w:p>
    <w:p w:rsidR="00B55FBD" w:rsidRPr="00202450" w:rsidRDefault="00B55FBD" w:rsidP="00843CBC">
      <w:pPr>
        <w:pStyle w:val="ListParagraph"/>
        <w:numPr>
          <w:ilvl w:val="1"/>
          <w:numId w:val="8"/>
        </w:numPr>
        <w:spacing w:line="240" w:lineRule="auto"/>
        <w:rPr>
          <w:rFonts w:cstheme="minorHAnsi"/>
          <w:b/>
        </w:rPr>
      </w:pPr>
      <w:r w:rsidRPr="00202450">
        <w:rPr>
          <w:rFonts w:cstheme="minorHAnsi"/>
        </w:rPr>
        <w:t>Socio-economic status</w:t>
      </w:r>
    </w:p>
    <w:p w:rsidR="00B55FBD" w:rsidRPr="00202450" w:rsidRDefault="00B55FBD" w:rsidP="00843CBC">
      <w:pPr>
        <w:pStyle w:val="ListParagraph"/>
        <w:numPr>
          <w:ilvl w:val="0"/>
          <w:numId w:val="8"/>
        </w:numPr>
        <w:spacing w:line="240" w:lineRule="auto"/>
        <w:rPr>
          <w:rFonts w:cstheme="minorHAnsi"/>
          <w:b/>
        </w:rPr>
      </w:pPr>
      <w:r w:rsidRPr="00202450">
        <w:rPr>
          <w:rFonts w:cstheme="minorHAnsi"/>
        </w:rPr>
        <w:t>Pre-trial publicity</w:t>
      </w:r>
    </w:p>
    <w:p w:rsidR="00B55FBD" w:rsidRPr="00202450" w:rsidRDefault="00B55FBD" w:rsidP="00843CBC">
      <w:pPr>
        <w:pStyle w:val="ListParagraph"/>
        <w:numPr>
          <w:ilvl w:val="1"/>
          <w:numId w:val="8"/>
        </w:numPr>
        <w:spacing w:line="240" w:lineRule="auto"/>
        <w:rPr>
          <w:rFonts w:cstheme="minorHAnsi"/>
          <w:b/>
        </w:rPr>
      </w:pPr>
      <w:r w:rsidRPr="00202450">
        <w:rPr>
          <w:rFonts w:cstheme="minorHAnsi"/>
        </w:rPr>
        <w:t>Information available in the media prior to the beginning of the trial</w:t>
      </w:r>
    </w:p>
    <w:p w:rsidR="00B55FBD" w:rsidRPr="00202450" w:rsidRDefault="00B55FBD" w:rsidP="00843CBC">
      <w:pPr>
        <w:pStyle w:val="ListParagraph"/>
        <w:numPr>
          <w:ilvl w:val="2"/>
          <w:numId w:val="8"/>
        </w:numPr>
        <w:spacing w:line="240" w:lineRule="auto"/>
        <w:rPr>
          <w:rFonts w:cstheme="minorHAnsi"/>
          <w:b/>
        </w:rPr>
      </w:pPr>
      <w:r w:rsidRPr="00202450">
        <w:rPr>
          <w:rFonts w:cstheme="minorHAnsi"/>
        </w:rPr>
        <w:t>Legal concerns</w:t>
      </w:r>
    </w:p>
    <w:p w:rsidR="00B55FBD" w:rsidRPr="00202450" w:rsidRDefault="00B55FBD" w:rsidP="00843CBC">
      <w:pPr>
        <w:pStyle w:val="ListParagraph"/>
        <w:numPr>
          <w:ilvl w:val="3"/>
          <w:numId w:val="8"/>
        </w:numPr>
        <w:spacing w:line="240" w:lineRule="auto"/>
        <w:rPr>
          <w:rFonts w:cstheme="minorHAnsi"/>
          <w:b/>
        </w:rPr>
      </w:pPr>
      <w:r w:rsidRPr="00202450">
        <w:rPr>
          <w:rFonts w:cstheme="minorHAnsi"/>
        </w:rPr>
        <w:t>May include information that would be inadmissible at trial</w:t>
      </w:r>
    </w:p>
    <w:p w:rsidR="00B55FBD" w:rsidRPr="00202450" w:rsidRDefault="00B55FBD" w:rsidP="00843CBC">
      <w:pPr>
        <w:pStyle w:val="ListParagraph"/>
        <w:numPr>
          <w:ilvl w:val="3"/>
          <w:numId w:val="8"/>
        </w:numPr>
        <w:spacing w:line="240" w:lineRule="auto"/>
        <w:rPr>
          <w:rFonts w:cstheme="minorHAnsi"/>
          <w:b/>
        </w:rPr>
      </w:pPr>
      <w:r w:rsidRPr="00202450">
        <w:rPr>
          <w:rFonts w:cstheme="minorHAnsi"/>
        </w:rPr>
        <w:lastRenderedPageBreak/>
        <w:t>May bias jurors to one side before they are even selected</w:t>
      </w:r>
    </w:p>
    <w:p w:rsidR="003C5606" w:rsidRPr="00202450" w:rsidRDefault="003C5606" w:rsidP="00843CBC">
      <w:pPr>
        <w:pStyle w:val="ListParagraph"/>
        <w:numPr>
          <w:ilvl w:val="1"/>
          <w:numId w:val="8"/>
        </w:numPr>
        <w:spacing w:line="240" w:lineRule="auto"/>
        <w:rPr>
          <w:rFonts w:cstheme="minorHAnsi"/>
          <w:b/>
        </w:rPr>
      </w:pPr>
      <w:r w:rsidRPr="00202450">
        <w:rPr>
          <w:rFonts w:cstheme="minorHAnsi"/>
        </w:rPr>
        <w:t>Legal safeguards</w:t>
      </w:r>
    </w:p>
    <w:p w:rsidR="003C5606" w:rsidRPr="00202450" w:rsidRDefault="003C5606" w:rsidP="00843CBC">
      <w:pPr>
        <w:pStyle w:val="ListParagraph"/>
        <w:numPr>
          <w:ilvl w:val="2"/>
          <w:numId w:val="8"/>
        </w:numPr>
        <w:spacing w:line="240" w:lineRule="auto"/>
        <w:rPr>
          <w:rFonts w:cstheme="minorHAnsi"/>
          <w:b/>
        </w:rPr>
      </w:pPr>
      <w:r w:rsidRPr="00202450">
        <w:rPr>
          <w:rFonts w:cstheme="minorHAnsi"/>
          <w:i/>
        </w:rPr>
        <w:t xml:space="preserve">Sub </w:t>
      </w:r>
      <w:proofErr w:type="spellStart"/>
      <w:r w:rsidRPr="00202450">
        <w:rPr>
          <w:rFonts w:cstheme="minorHAnsi"/>
          <w:i/>
        </w:rPr>
        <w:t>Judice</w:t>
      </w:r>
      <w:proofErr w:type="spellEnd"/>
    </w:p>
    <w:p w:rsidR="003C5606" w:rsidRPr="00202450" w:rsidRDefault="003C5606" w:rsidP="00843CBC">
      <w:pPr>
        <w:pStyle w:val="ListParagraph"/>
        <w:numPr>
          <w:ilvl w:val="3"/>
          <w:numId w:val="8"/>
        </w:numPr>
        <w:spacing w:line="240" w:lineRule="auto"/>
        <w:rPr>
          <w:rFonts w:cstheme="minorHAnsi"/>
          <w:b/>
        </w:rPr>
      </w:pPr>
      <w:r w:rsidRPr="00202450">
        <w:rPr>
          <w:rFonts w:cstheme="minorHAnsi"/>
        </w:rPr>
        <w:t>Publication ban</w:t>
      </w:r>
    </w:p>
    <w:p w:rsidR="003C5606" w:rsidRPr="00202450" w:rsidRDefault="003C5606" w:rsidP="00843CBC">
      <w:pPr>
        <w:pStyle w:val="ListParagraph"/>
        <w:numPr>
          <w:ilvl w:val="2"/>
          <w:numId w:val="8"/>
        </w:numPr>
        <w:spacing w:line="240" w:lineRule="auto"/>
        <w:rPr>
          <w:rFonts w:cstheme="minorHAnsi"/>
          <w:b/>
        </w:rPr>
      </w:pPr>
      <w:r w:rsidRPr="00202450">
        <w:rPr>
          <w:rFonts w:cstheme="minorHAnsi"/>
        </w:rPr>
        <w:t>Continuance</w:t>
      </w:r>
    </w:p>
    <w:p w:rsidR="003C5606" w:rsidRPr="00202450" w:rsidRDefault="003C5606" w:rsidP="00843CBC">
      <w:pPr>
        <w:pStyle w:val="ListParagraph"/>
        <w:numPr>
          <w:ilvl w:val="3"/>
          <w:numId w:val="8"/>
        </w:numPr>
        <w:spacing w:line="240" w:lineRule="auto"/>
        <w:rPr>
          <w:rFonts w:cstheme="minorHAnsi"/>
          <w:b/>
        </w:rPr>
      </w:pPr>
      <w:r w:rsidRPr="00202450">
        <w:rPr>
          <w:rFonts w:cstheme="minorHAnsi"/>
        </w:rPr>
        <w:t>Delay the trial</w:t>
      </w:r>
    </w:p>
    <w:p w:rsidR="003C5606" w:rsidRPr="00202450" w:rsidRDefault="003C5606" w:rsidP="00843CBC">
      <w:pPr>
        <w:pStyle w:val="ListParagraph"/>
        <w:numPr>
          <w:ilvl w:val="2"/>
          <w:numId w:val="8"/>
        </w:numPr>
        <w:spacing w:line="240" w:lineRule="auto"/>
        <w:rPr>
          <w:rFonts w:cstheme="minorHAnsi"/>
          <w:b/>
        </w:rPr>
      </w:pPr>
      <w:r w:rsidRPr="00202450">
        <w:rPr>
          <w:rFonts w:cstheme="minorHAnsi"/>
        </w:rPr>
        <w:t>Judicial admonitions</w:t>
      </w:r>
    </w:p>
    <w:p w:rsidR="003C5606" w:rsidRPr="00202450" w:rsidRDefault="003C5606" w:rsidP="00843CBC">
      <w:pPr>
        <w:pStyle w:val="ListParagraph"/>
        <w:numPr>
          <w:ilvl w:val="3"/>
          <w:numId w:val="8"/>
        </w:numPr>
        <w:spacing w:line="240" w:lineRule="auto"/>
        <w:rPr>
          <w:rFonts w:cstheme="minorHAnsi"/>
          <w:b/>
        </w:rPr>
      </w:pPr>
      <w:r w:rsidRPr="00202450">
        <w:rPr>
          <w:rFonts w:cstheme="minorHAnsi"/>
        </w:rPr>
        <w:t>Instruct the jury to disregard the pre-trial publicity</w:t>
      </w:r>
    </w:p>
    <w:p w:rsidR="003C5606" w:rsidRPr="00202450" w:rsidRDefault="003C5606" w:rsidP="00843CBC">
      <w:pPr>
        <w:pStyle w:val="ListParagraph"/>
        <w:numPr>
          <w:ilvl w:val="2"/>
          <w:numId w:val="8"/>
        </w:numPr>
        <w:spacing w:line="240" w:lineRule="auto"/>
        <w:rPr>
          <w:rFonts w:cstheme="minorHAnsi"/>
          <w:b/>
        </w:rPr>
      </w:pPr>
      <w:r w:rsidRPr="00202450">
        <w:rPr>
          <w:rFonts w:cstheme="minorHAnsi"/>
        </w:rPr>
        <w:t>Change of venue</w:t>
      </w:r>
    </w:p>
    <w:p w:rsidR="003C5606" w:rsidRPr="00202450" w:rsidRDefault="003C5606" w:rsidP="00843CBC">
      <w:pPr>
        <w:pStyle w:val="ListParagraph"/>
        <w:numPr>
          <w:ilvl w:val="3"/>
          <w:numId w:val="8"/>
        </w:numPr>
        <w:spacing w:line="240" w:lineRule="auto"/>
        <w:rPr>
          <w:rFonts w:cstheme="minorHAnsi"/>
          <w:b/>
        </w:rPr>
      </w:pPr>
      <w:r w:rsidRPr="00202450">
        <w:rPr>
          <w:rFonts w:cstheme="minorHAnsi"/>
        </w:rPr>
        <w:t>Move the trial to another location</w:t>
      </w:r>
    </w:p>
    <w:p w:rsidR="003C5606" w:rsidRPr="00202450" w:rsidRDefault="003C5606" w:rsidP="003C5606">
      <w:pPr>
        <w:spacing w:line="240" w:lineRule="auto"/>
        <w:rPr>
          <w:rFonts w:cstheme="minorHAnsi"/>
          <w:b/>
        </w:rPr>
      </w:pPr>
      <w:r w:rsidRPr="00202450">
        <w:rPr>
          <w:rFonts w:cstheme="minorHAnsi"/>
          <w:b/>
        </w:rPr>
        <w:t>Inadmissible Evidence</w:t>
      </w:r>
    </w:p>
    <w:p w:rsidR="003C5606" w:rsidRPr="00202450" w:rsidRDefault="003C5606" w:rsidP="00843CBC">
      <w:pPr>
        <w:pStyle w:val="ListParagraph"/>
        <w:numPr>
          <w:ilvl w:val="0"/>
          <w:numId w:val="9"/>
        </w:numPr>
        <w:spacing w:line="240" w:lineRule="auto"/>
        <w:rPr>
          <w:rFonts w:cstheme="minorHAnsi"/>
          <w:b/>
        </w:rPr>
      </w:pPr>
      <w:r w:rsidRPr="00202450">
        <w:rPr>
          <w:rFonts w:cstheme="minorHAnsi"/>
        </w:rPr>
        <w:t>Effects of inadmissible evidence on juror judgments</w:t>
      </w:r>
    </w:p>
    <w:p w:rsidR="003C5606" w:rsidRPr="00202450" w:rsidRDefault="003C5606" w:rsidP="00843CBC">
      <w:pPr>
        <w:pStyle w:val="ListParagraph"/>
        <w:numPr>
          <w:ilvl w:val="0"/>
          <w:numId w:val="9"/>
        </w:numPr>
        <w:spacing w:line="240" w:lineRule="auto"/>
        <w:rPr>
          <w:rFonts w:cstheme="minorHAnsi"/>
          <w:b/>
        </w:rPr>
      </w:pPr>
      <w:r w:rsidRPr="00202450">
        <w:rPr>
          <w:rFonts w:cstheme="minorHAnsi"/>
        </w:rPr>
        <w:t>Effectiveness of instructions to disregard</w:t>
      </w:r>
    </w:p>
    <w:p w:rsidR="003C5606" w:rsidRPr="00202450" w:rsidRDefault="003C5606" w:rsidP="00843CBC">
      <w:pPr>
        <w:pStyle w:val="ListParagraph"/>
        <w:numPr>
          <w:ilvl w:val="1"/>
          <w:numId w:val="9"/>
        </w:numPr>
        <w:spacing w:line="240" w:lineRule="auto"/>
        <w:rPr>
          <w:rFonts w:cstheme="minorHAnsi"/>
          <w:b/>
        </w:rPr>
      </w:pPr>
      <w:r w:rsidRPr="00202450">
        <w:rPr>
          <w:rFonts w:cstheme="minorHAnsi"/>
        </w:rPr>
        <w:t>Backfire effects</w:t>
      </w:r>
    </w:p>
    <w:p w:rsidR="003C5606" w:rsidRPr="00202450" w:rsidRDefault="003C5606" w:rsidP="00843CBC">
      <w:pPr>
        <w:pStyle w:val="ListParagraph"/>
        <w:numPr>
          <w:ilvl w:val="0"/>
          <w:numId w:val="9"/>
        </w:numPr>
        <w:spacing w:line="240" w:lineRule="auto"/>
        <w:rPr>
          <w:rFonts w:cstheme="minorHAnsi"/>
          <w:b/>
        </w:rPr>
      </w:pPr>
      <w:r w:rsidRPr="00202450">
        <w:rPr>
          <w:rFonts w:cstheme="minorHAnsi"/>
        </w:rPr>
        <w:t>Reactance</w:t>
      </w:r>
    </w:p>
    <w:p w:rsidR="003C5606" w:rsidRPr="00202450" w:rsidRDefault="003C5606" w:rsidP="00843CBC">
      <w:pPr>
        <w:pStyle w:val="ListParagraph"/>
        <w:numPr>
          <w:ilvl w:val="1"/>
          <w:numId w:val="9"/>
        </w:numPr>
        <w:spacing w:line="240" w:lineRule="auto"/>
        <w:rPr>
          <w:rFonts w:cstheme="minorHAnsi"/>
          <w:b/>
        </w:rPr>
      </w:pPr>
      <w:r w:rsidRPr="00202450">
        <w:rPr>
          <w:rFonts w:cstheme="minorHAnsi"/>
        </w:rPr>
        <w:t>Jurors’ reactions to a perceived threat to freedom</w:t>
      </w:r>
    </w:p>
    <w:p w:rsidR="003C5606" w:rsidRPr="00202450" w:rsidRDefault="003C5606" w:rsidP="00D54DF8">
      <w:pPr>
        <w:spacing w:line="240" w:lineRule="auto"/>
        <w:rPr>
          <w:rFonts w:cstheme="minorHAnsi"/>
          <w:b/>
        </w:rPr>
      </w:pPr>
      <w:r w:rsidRPr="00202450">
        <w:rPr>
          <w:rFonts w:cstheme="minorHAnsi"/>
          <w:b/>
        </w:rPr>
        <w:t>Instruction Comprehension</w:t>
      </w:r>
    </w:p>
    <w:p w:rsidR="003C5606" w:rsidRPr="00202450" w:rsidRDefault="003C5606" w:rsidP="00843CBC">
      <w:pPr>
        <w:pStyle w:val="ListParagraph"/>
        <w:numPr>
          <w:ilvl w:val="0"/>
          <w:numId w:val="10"/>
        </w:numPr>
        <w:spacing w:line="240" w:lineRule="auto"/>
        <w:rPr>
          <w:rFonts w:cstheme="minorHAnsi"/>
        </w:rPr>
      </w:pPr>
      <w:r w:rsidRPr="00202450">
        <w:rPr>
          <w:rFonts w:cstheme="minorHAnsi"/>
        </w:rPr>
        <w:t>Research findings</w:t>
      </w:r>
    </w:p>
    <w:p w:rsidR="003C5606" w:rsidRPr="00202450" w:rsidRDefault="003C5606" w:rsidP="00843CBC">
      <w:pPr>
        <w:pStyle w:val="ListParagraph"/>
        <w:numPr>
          <w:ilvl w:val="0"/>
          <w:numId w:val="10"/>
        </w:numPr>
        <w:spacing w:line="240" w:lineRule="auto"/>
        <w:rPr>
          <w:rFonts w:cstheme="minorHAnsi"/>
        </w:rPr>
      </w:pPr>
      <w:r w:rsidRPr="00202450">
        <w:rPr>
          <w:rFonts w:cstheme="minorHAnsi"/>
        </w:rPr>
        <w:t>Ways to improve comprehension</w:t>
      </w:r>
    </w:p>
    <w:p w:rsidR="003C5606" w:rsidRPr="00202450" w:rsidRDefault="003C5606" w:rsidP="00843CBC">
      <w:pPr>
        <w:pStyle w:val="ListParagraph"/>
        <w:numPr>
          <w:ilvl w:val="1"/>
          <w:numId w:val="10"/>
        </w:numPr>
        <w:spacing w:line="240" w:lineRule="auto"/>
        <w:rPr>
          <w:rFonts w:cstheme="minorHAnsi"/>
        </w:rPr>
      </w:pPr>
      <w:r w:rsidRPr="00202450">
        <w:rPr>
          <w:rFonts w:cstheme="minorHAnsi"/>
        </w:rPr>
        <w:t>Redrafting/simplifying instructions</w:t>
      </w:r>
    </w:p>
    <w:p w:rsidR="003C5606" w:rsidRPr="00202450" w:rsidRDefault="003C5606" w:rsidP="00843CBC">
      <w:pPr>
        <w:pStyle w:val="ListParagraph"/>
        <w:numPr>
          <w:ilvl w:val="1"/>
          <w:numId w:val="10"/>
        </w:numPr>
        <w:spacing w:line="240" w:lineRule="auto"/>
        <w:rPr>
          <w:rFonts w:cstheme="minorHAnsi"/>
        </w:rPr>
      </w:pPr>
      <w:r w:rsidRPr="00202450">
        <w:rPr>
          <w:rFonts w:cstheme="minorHAnsi"/>
        </w:rPr>
        <w:t>Allow juries to take notes</w:t>
      </w:r>
    </w:p>
    <w:p w:rsidR="003C5606" w:rsidRPr="00202450" w:rsidRDefault="003C5606" w:rsidP="00843CBC">
      <w:pPr>
        <w:pStyle w:val="ListParagraph"/>
        <w:numPr>
          <w:ilvl w:val="1"/>
          <w:numId w:val="10"/>
        </w:numPr>
        <w:spacing w:line="240" w:lineRule="auto"/>
        <w:rPr>
          <w:rFonts w:cstheme="minorHAnsi"/>
        </w:rPr>
      </w:pPr>
      <w:r w:rsidRPr="00202450">
        <w:rPr>
          <w:rFonts w:cstheme="minorHAnsi"/>
        </w:rPr>
        <w:t>Provide jurors with copies of the instructions</w:t>
      </w:r>
    </w:p>
    <w:p w:rsidR="003C5606" w:rsidRPr="00202450" w:rsidRDefault="003C5606" w:rsidP="00843CBC">
      <w:pPr>
        <w:pStyle w:val="ListParagraph"/>
        <w:numPr>
          <w:ilvl w:val="1"/>
          <w:numId w:val="10"/>
        </w:numPr>
        <w:spacing w:line="240" w:lineRule="auto"/>
        <w:rPr>
          <w:rFonts w:cstheme="minorHAnsi"/>
        </w:rPr>
      </w:pPr>
      <w:r w:rsidRPr="00202450">
        <w:rPr>
          <w:rFonts w:cstheme="minorHAnsi"/>
        </w:rPr>
        <w:t>Provide instructions before and after presentation of evidence</w:t>
      </w:r>
    </w:p>
    <w:p w:rsidR="009320DB" w:rsidRPr="00202450" w:rsidRDefault="009320DB" w:rsidP="009320DB">
      <w:pPr>
        <w:spacing w:line="240" w:lineRule="auto"/>
        <w:rPr>
          <w:rFonts w:cstheme="minorHAnsi"/>
          <w:b/>
        </w:rPr>
      </w:pPr>
      <w:r w:rsidRPr="00202450">
        <w:rPr>
          <w:rFonts w:cstheme="minorHAnsi"/>
          <w:b/>
        </w:rPr>
        <w:t>Canadian Jury System Pros and Cons</w:t>
      </w:r>
    </w:p>
    <w:p w:rsidR="000C553E" w:rsidRPr="00202450" w:rsidRDefault="000C553E" w:rsidP="009320DB">
      <w:pPr>
        <w:spacing w:line="240" w:lineRule="auto"/>
        <w:rPr>
          <w:rFonts w:cstheme="minorHAnsi"/>
        </w:rPr>
        <w:sectPr w:rsidR="000C553E" w:rsidRPr="00202450">
          <w:pgSz w:w="12240" w:h="15840"/>
          <w:pgMar w:top="1440" w:right="1440" w:bottom="1440" w:left="1440" w:header="708" w:footer="708" w:gutter="0"/>
          <w:cols w:space="708"/>
          <w:docGrid w:linePitch="360"/>
        </w:sectPr>
      </w:pPr>
    </w:p>
    <w:p w:rsidR="009320DB" w:rsidRPr="00202450" w:rsidRDefault="009320DB" w:rsidP="009320DB">
      <w:pPr>
        <w:spacing w:line="240" w:lineRule="auto"/>
        <w:rPr>
          <w:rFonts w:cstheme="minorHAnsi"/>
        </w:rPr>
      </w:pPr>
      <w:r w:rsidRPr="00202450">
        <w:rPr>
          <w:rFonts w:cstheme="minorHAnsi"/>
        </w:rPr>
        <w:lastRenderedPageBreak/>
        <w:t>Pros</w:t>
      </w:r>
    </w:p>
    <w:p w:rsidR="009320DB" w:rsidRPr="00202450" w:rsidRDefault="009320DB" w:rsidP="00843CBC">
      <w:pPr>
        <w:pStyle w:val="ListParagraph"/>
        <w:numPr>
          <w:ilvl w:val="0"/>
          <w:numId w:val="11"/>
        </w:numPr>
        <w:spacing w:line="240" w:lineRule="auto"/>
        <w:rPr>
          <w:rFonts w:cstheme="minorHAnsi"/>
        </w:rPr>
      </w:pPr>
      <w:r w:rsidRPr="00202450">
        <w:rPr>
          <w:rFonts w:cstheme="minorHAnsi"/>
        </w:rPr>
        <w:t>Less time consuming</w:t>
      </w:r>
    </w:p>
    <w:p w:rsidR="009320DB" w:rsidRPr="00202450" w:rsidRDefault="009320DB" w:rsidP="00843CBC">
      <w:pPr>
        <w:pStyle w:val="ListParagraph"/>
        <w:numPr>
          <w:ilvl w:val="0"/>
          <w:numId w:val="11"/>
        </w:numPr>
        <w:spacing w:line="240" w:lineRule="auto"/>
        <w:rPr>
          <w:rFonts w:cstheme="minorHAnsi"/>
        </w:rPr>
      </w:pPr>
      <w:r w:rsidRPr="00202450">
        <w:rPr>
          <w:rFonts w:cstheme="minorHAnsi"/>
        </w:rPr>
        <w:t>Less expensive</w:t>
      </w:r>
    </w:p>
    <w:p w:rsidR="009320DB" w:rsidRPr="00202450" w:rsidRDefault="009320DB" w:rsidP="00843CBC">
      <w:pPr>
        <w:pStyle w:val="ListParagraph"/>
        <w:numPr>
          <w:ilvl w:val="0"/>
          <w:numId w:val="11"/>
        </w:numPr>
        <w:spacing w:line="240" w:lineRule="auto"/>
        <w:rPr>
          <w:rFonts w:cstheme="minorHAnsi"/>
        </w:rPr>
      </w:pPr>
      <w:r w:rsidRPr="00202450">
        <w:rPr>
          <w:rFonts w:cstheme="minorHAnsi"/>
        </w:rPr>
        <w:t>Less bias due to: limited questions during selection, randomized sample, availability or challenge for cause</w:t>
      </w:r>
    </w:p>
    <w:p w:rsidR="009320DB" w:rsidRPr="00202450" w:rsidRDefault="009320DB" w:rsidP="00843CBC">
      <w:pPr>
        <w:pStyle w:val="ListParagraph"/>
        <w:numPr>
          <w:ilvl w:val="0"/>
          <w:numId w:val="11"/>
        </w:numPr>
        <w:spacing w:line="240" w:lineRule="auto"/>
        <w:rPr>
          <w:rFonts w:cstheme="minorHAnsi"/>
        </w:rPr>
      </w:pPr>
      <w:r w:rsidRPr="00202450">
        <w:rPr>
          <w:rFonts w:cstheme="minorHAnsi"/>
        </w:rPr>
        <w:t>Jury sworn to confidentiality</w:t>
      </w:r>
    </w:p>
    <w:p w:rsidR="009320DB" w:rsidRPr="00202450" w:rsidRDefault="009320DB" w:rsidP="00843CBC">
      <w:pPr>
        <w:pStyle w:val="ListParagraph"/>
        <w:numPr>
          <w:ilvl w:val="0"/>
          <w:numId w:val="11"/>
        </w:numPr>
        <w:spacing w:line="240" w:lineRule="auto"/>
        <w:rPr>
          <w:rFonts w:cstheme="minorHAnsi"/>
        </w:rPr>
      </w:pPr>
      <w:r w:rsidRPr="00202450">
        <w:rPr>
          <w:rFonts w:cstheme="minorHAnsi"/>
        </w:rPr>
        <w:t>Only used in criminal cases</w:t>
      </w:r>
    </w:p>
    <w:p w:rsidR="000C553E" w:rsidRPr="00202450" w:rsidRDefault="009320DB" w:rsidP="00843CBC">
      <w:pPr>
        <w:pStyle w:val="ListParagraph"/>
        <w:numPr>
          <w:ilvl w:val="0"/>
          <w:numId w:val="11"/>
        </w:numPr>
        <w:spacing w:line="240" w:lineRule="auto"/>
        <w:rPr>
          <w:rFonts w:cstheme="minorHAnsi"/>
        </w:rPr>
      </w:pPr>
      <w:r w:rsidRPr="00202450">
        <w:rPr>
          <w:rFonts w:cstheme="minorHAnsi"/>
        </w:rPr>
        <w:t>Jurors can choose whe</w:t>
      </w:r>
      <w:r w:rsidR="000C553E" w:rsidRPr="00202450">
        <w:rPr>
          <w:rFonts w:cstheme="minorHAnsi"/>
        </w:rPr>
        <w:t>ther another juror is kicked off</w:t>
      </w:r>
    </w:p>
    <w:p w:rsidR="000C553E" w:rsidRPr="00202450" w:rsidRDefault="000C553E" w:rsidP="000C553E">
      <w:pPr>
        <w:pStyle w:val="ListParagraph"/>
        <w:spacing w:line="240" w:lineRule="auto"/>
        <w:rPr>
          <w:rFonts w:cstheme="minorHAnsi"/>
        </w:rPr>
      </w:pPr>
    </w:p>
    <w:p w:rsidR="009320DB" w:rsidRPr="00202450" w:rsidRDefault="009320DB" w:rsidP="000C553E">
      <w:pPr>
        <w:tabs>
          <w:tab w:val="left" w:pos="3075"/>
        </w:tabs>
        <w:spacing w:line="240" w:lineRule="auto"/>
        <w:rPr>
          <w:rFonts w:cstheme="minorHAnsi"/>
        </w:rPr>
      </w:pPr>
      <w:r w:rsidRPr="00202450">
        <w:rPr>
          <w:rFonts w:cstheme="minorHAnsi"/>
        </w:rPr>
        <w:lastRenderedPageBreak/>
        <w:t>Cons</w:t>
      </w:r>
      <w:r w:rsidR="000C553E" w:rsidRPr="00202450">
        <w:rPr>
          <w:rFonts w:cstheme="minorHAnsi"/>
        </w:rPr>
        <w:tab/>
      </w:r>
    </w:p>
    <w:p w:rsidR="009320DB" w:rsidRPr="00202450" w:rsidRDefault="009320DB" w:rsidP="00843CBC">
      <w:pPr>
        <w:pStyle w:val="ListParagraph"/>
        <w:numPr>
          <w:ilvl w:val="0"/>
          <w:numId w:val="12"/>
        </w:numPr>
        <w:spacing w:line="240" w:lineRule="auto"/>
        <w:rPr>
          <w:rFonts w:cstheme="minorHAnsi"/>
        </w:rPr>
      </w:pPr>
      <w:r w:rsidRPr="00202450">
        <w:rPr>
          <w:rFonts w:cstheme="minorHAnsi"/>
        </w:rPr>
        <w:t>Jurors not allowed to talk about the trial once it is over</w:t>
      </w:r>
    </w:p>
    <w:p w:rsidR="009320DB" w:rsidRPr="00202450" w:rsidRDefault="009320DB" w:rsidP="00843CBC">
      <w:pPr>
        <w:pStyle w:val="ListParagraph"/>
        <w:numPr>
          <w:ilvl w:val="0"/>
          <w:numId w:val="12"/>
        </w:numPr>
        <w:spacing w:line="240" w:lineRule="auto"/>
        <w:rPr>
          <w:rFonts w:cstheme="minorHAnsi"/>
        </w:rPr>
      </w:pPr>
      <w:r w:rsidRPr="00202450">
        <w:rPr>
          <w:rFonts w:cstheme="minorHAnsi"/>
        </w:rPr>
        <w:t>Jurors not allowed to be studied by researchers</w:t>
      </w:r>
    </w:p>
    <w:p w:rsidR="009320DB" w:rsidRPr="00202450" w:rsidRDefault="009320DB" w:rsidP="00843CBC">
      <w:pPr>
        <w:pStyle w:val="ListParagraph"/>
        <w:numPr>
          <w:ilvl w:val="0"/>
          <w:numId w:val="12"/>
        </w:numPr>
        <w:spacing w:line="240" w:lineRule="auto"/>
        <w:rPr>
          <w:rFonts w:cstheme="minorHAnsi"/>
        </w:rPr>
      </w:pPr>
      <w:r w:rsidRPr="00202450">
        <w:rPr>
          <w:rFonts w:cstheme="minorHAnsi"/>
        </w:rPr>
        <w:t>Peremptory challenges can be abused</w:t>
      </w:r>
    </w:p>
    <w:p w:rsidR="000C553E" w:rsidRPr="00202450" w:rsidRDefault="000C553E" w:rsidP="009320DB">
      <w:pPr>
        <w:spacing w:line="240" w:lineRule="auto"/>
        <w:rPr>
          <w:rFonts w:cstheme="minorHAnsi"/>
          <w:b/>
          <w:u w:val="single"/>
        </w:rPr>
      </w:pPr>
    </w:p>
    <w:p w:rsidR="000C553E" w:rsidRPr="00202450" w:rsidRDefault="000C553E" w:rsidP="009320DB">
      <w:pPr>
        <w:spacing w:line="240" w:lineRule="auto"/>
        <w:rPr>
          <w:rFonts w:cstheme="minorHAnsi"/>
          <w:b/>
          <w:u w:val="single"/>
        </w:rPr>
      </w:pPr>
    </w:p>
    <w:p w:rsidR="000C553E" w:rsidRPr="00202450" w:rsidRDefault="000C553E" w:rsidP="009320DB">
      <w:pPr>
        <w:spacing w:line="240" w:lineRule="auto"/>
        <w:rPr>
          <w:rFonts w:cstheme="minorHAnsi"/>
          <w:b/>
          <w:u w:val="single"/>
        </w:rPr>
        <w:sectPr w:rsidR="000C553E" w:rsidRPr="00202450" w:rsidSect="000C553E">
          <w:type w:val="continuous"/>
          <w:pgSz w:w="12240" w:h="15840"/>
          <w:pgMar w:top="1440" w:right="1440" w:bottom="1440" w:left="1440" w:header="708" w:footer="708" w:gutter="0"/>
          <w:cols w:num="2" w:space="708"/>
          <w:docGrid w:linePitch="360"/>
        </w:sectPr>
      </w:pPr>
    </w:p>
    <w:p w:rsidR="00EE3006" w:rsidRPr="00202450" w:rsidRDefault="00EE3006" w:rsidP="009320DB">
      <w:pPr>
        <w:spacing w:line="240" w:lineRule="auto"/>
        <w:rPr>
          <w:rFonts w:cstheme="minorHAnsi"/>
          <w:b/>
          <w:u w:val="single"/>
        </w:rPr>
      </w:pPr>
    </w:p>
    <w:p w:rsidR="00EE3006" w:rsidRPr="00202450" w:rsidRDefault="00EE3006" w:rsidP="009320DB">
      <w:pPr>
        <w:spacing w:line="240" w:lineRule="auto"/>
        <w:rPr>
          <w:rFonts w:cstheme="minorHAnsi"/>
          <w:b/>
          <w:u w:val="single"/>
        </w:rPr>
      </w:pPr>
    </w:p>
    <w:p w:rsidR="00AC756D" w:rsidRPr="00202450" w:rsidRDefault="00AC756D" w:rsidP="009320DB">
      <w:pPr>
        <w:spacing w:line="240" w:lineRule="auto"/>
        <w:rPr>
          <w:rFonts w:cstheme="minorHAnsi"/>
          <w:b/>
          <w:u w:val="single"/>
        </w:rPr>
      </w:pPr>
    </w:p>
    <w:p w:rsidR="00555C4F" w:rsidRPr="00202450" w:rsidRDefault="00555C4F" w:rsidP="009320DB">
      <w:pPr>
        <w:spacing w:line="240" w:lineRule="auto"/>
        <w:rPr>
          <w:rFonts w:cstheme="minorHAnsi"/>
          <w:b/>
          <w:u w:val="single"/>
        </w:rPr>
      </w:pPr>
    </w:p>
    <w:p w:rsidR="009320DB" w:rsidRPr="00202450" w:rsidRDefault="009320DB" w:rsidP="009320DB">
      <w:pPr>
        <w:spacing w:line="240" w:lineRule="auto"/>
        <w:rPr>
          <w:rFonts w:cstheme="minorHAnsi"/>
          <w:b/>
          <w:u w:val="single"/>
        </w:rPr>
      </w:pPr>
      <w:r w:rsidRPr="00202450">
        <w:rPr>
          <w:rFonts w:cstheme="minorHAnsi"/>
          <w:b/>
          <w:u w:val="single"/>
        </w:rPr>
        <w:lastRenderedPageBreak/>
        <w:t>Psychology of Punishment and Sentencing (Nov. 1)</w:t>
      </w:r>
    </w:p>
    <w:p w:rsidR="00EE3006" w:rsidRPr="00202450" w:rsidRDefault="00EE3006" w:rsidP="009320DB">
      <w:pPr>
        <w:spacing w:line="240" w:lineRule="auto"/>
        <w:rPr>
          <w:rFonts w:cstheme="minorHAnsi"/>
          <w:b/>
        </w:rPr>
      </w:pPr>
      <w:r w:rsidRPr="00202450">
        <w:rPr>
          <w:rFonts w:cstheme="minorHAnsi"/>
          <w:b/>
        </w:rPr>
        <w:t>Sentencing Disparities</w:t>
      </w:r>
    </w:p>
    <w:p w:rsidR="00EE3006" w:rsidRPr="00202450" w:rsidRDefault="00EE3006" w:rsidP="00843CBC">
      <w:pPr>
        <w:pStyle w:val="ListParagraph"/>
        <w:numPr>
          <w:ilvl w:val="0"/>
          <w:numId w:val="13"/>
        </w:numPr>
        <w:spacing w:line="240" w:lineRule="auto"/>
        <w:rPr>
          <w:rFonts w:cstheme="minorHAnsi"/>
        </w:rPr>
      </w:pPr>
      <w:r w:rsidRPr="00202450">
        <w:rPr>
          <w:rFonts w:cstheme="minorHAnsi"/>
        </w:rPr>
        <w:t>Why do similar offenders who commit similar crimes sometimes receive different sentences?</w:t>
      </w:r>
    </w:p>
    <w:p w:rsidR="00DD3B05" w:rsidRPr="00202450" w:rsidRDefault="00DD3B05" w:rsidP="00843CBC">
      <w:pPr>
        <w:pStyle w:val="ListParagraph"/>
        <w:numPr>
          <w:ilvl w:val="1"/>
          <w:numId w:val="13"/>
        </w:numPr>
        <w:spacing w:line="240" w:lineRule="auto"/>
        <w:rPr>
          <w:rFonts w:cstheme="minorHAnsi"/>
        </w:rPr>
      </w:pPr>
      <w:r w:rsidRPr="00202450">
        <w:rPr>
          <w:rFonts w:cstheme="minorHAnsi"/>
        </w:rPr>
        <w:t>Disparity among cases</w:t>
      </w:r>
    </w:p>
    <w:p w:rsidR="008C4FB5" w:rsidRPr="00202450" w:rsidRDefault="008C4FB5" w:rsidP="00843CBC">
      <w:pPr>
        <w:pStyle w:val="ListParagraph"/>
        <w:numPr>
          <w:ilvl w:val="1"/>
          <w:numId w:val="13"/>
        </w:numPr>
        <w:spacing w:line="240" w:lineRule="auto"/>
        <w:rPr>
          <w:rFonts w:cstheme="minorHAnsi"/>
        </w:rPr>
      </w:pPr>
      <w:r w:rsidRPr="00202450">
        <w:rPr>
          <w:rFonts w:cstheme="minorHAnsi"/>
        </w:rPr>
        <w:t>Disparity among provinces</w:t>
      </w:r>
    </w:p>
    <w:p w:rsidR="00DD3B05" w:rsidRPr="00202450" w:rsidRDefault="00DD3B05" w:rsidP="00843CBC">
      <w:pPr>
        <w:pStyle w:val="ListParagraph"/>
        <w:numPr>
          <w:ilvl w:val="1"/>
          <w:numId w:val="13"/>
        </w:numPr>
        <w:spacing w:line="240" w:lineRule="auto"/>
        <w:rPr>
          <w:rFonts w:cstheme="minorHAnsi"/>
        </w:rPr>
      </w:pPr>
      <w:r w:rsidRPr="00202450">
        <w:rPr>
          <w:rFonts w:cstheme="minorHAnsi"/>
        </w:rPr>
        <w:t>Disparity among judges</w:t>
      </w:r>
    </w:p>
    <w:p w:rsidR="00DD3B05" w:rsidRPr="00202450" w:rsidRDefault="00DD3B05" w:rsidP="00843CBC">
      <w:pPr>
        <w:pStyle w:val="ListParagraph"/>
        <w:numPr>
          <w:ilvl w:val="2"/>
          <w:numId w:val="13"/>
        </w:numPr>
        <w:spacing w:line="240" w:lineRule="auto"/>
        <w:rPr>
          <w:rFonts w:cstheme="minorHAnsi"/>
        </w:rPr>
      </w:pPr>
      <w:r w:rsidRPr="00202450">
        <w:rPr>
          <w:rFonts w:cstheme="minorHAnsi"/>
        </w:rPr>
        <w:t>Judges have considerable discretion in sentencing</w:t>
      </w:r>
    </w:p>
    <w:p w:rsidR="00DD3B05" w:rsidRPr="00202450" w:rsidRDefault="00DD3B05" w:rsidP="00843CBC">
      <w:pPr>
        <w:pStyle w:val="ListParagraph"/>
        <w:numPr>
          <w:ilvl w:val="3"/>
          <w:numId w:val="13"/>
        </w:numPr>
        <w:spacing w:line="240" w:lineRule="auto"/>
        <w:rPr>
          <w:rFonts w:cstheme="minorHAnsi"/>
        </w:rPr>
      </w:pPr>
      <w:r w:rsidRPr="00202450">
        <w:rPr>
          <w:rFonts w:cstheme="minorHAnsi"/>
        </w:rPr>
        <w:t>Can assign a wide range of penalties for an offence</w:t>
      </w:r>
    </w:p>
    <w:p w:rsidR="00DD3B05" w:rsidRPr="00202450" w:rsidRDefault="00DD3B05" w:rsidP="00843CBC">
      <w:pPr>
        <w:pStyle w:val="ListParagraph"/>
        <w:numPr>
          <w:ilvl w:val="3"/>
          <w:numId w:val="13"/>
        </w:numPr>
        <w:spacing w:line="240" w:lineRule="auto"/>
        <w:rPr>
          <w:rFonts w:cstheme="minorHAnsi"/>
        </w:rPr>
      </w:pPr>
      <w:r w:rsidRPr="00202450">
        <w:rPr>
          <w:rFonts w:cstheme="minorHAnsi"/>
        </w:rPr>
        <w:t>Argued they should have less discretion- should be focused on retribution (the crime), abolition of parole</w:t>
      </w:r>
    </w:p>
    <w:p w:rsidR="00DD3B05" w:rsidRPr="00202450" w:rsidRDefault="00DD3B05" w:rsidP="00843CBC">
      <w:pPr>
        <w:pStyle w:val="ListParagraph"/>
        <w:numPr>
          <w:ilvl w:val="2"/>
          <w:numId w:val="13"/>
        </w:numPr>
        <w:spacing w:line="240" w:lineRule="auto"/>
        <w:rPr>
          <w:rFonts w:cstheme="minorHAnsi"/>
        </w:rPr>
      </w:pPr>
      <w:r w:rsidRPr="00202450">
        <w:rPr>
          <w:rFonts w:cstheme="minorHAnsi"/>
        </w:rPr>
        <w:t>Pros: allows for consideration of individual circumstances, mitigating factors, etc.</w:t>
      </w:r>
    </w:p>
    <w:p w:rsidR="00DD3B05" w:rsidRPr="00202450" w:rsidRDefault="00DD3B05" w:rsidP="00843CBC">
      <w:pPr>
        <w:pStyle w:val="ListParagraph"/>
        <w:numPr>
          <w:ilvl w:val="3"/>
          <w:numId w:val="13"/>
        </w:numPr>
        <w:spacing w:line="240" w:lineRule="auto"/>
        <w:rPr>
          <w:rFonts w:cstheme="minorHAnsi"/>
        </w:rPr>
      </w:pPr>
      <w:r w:rsidRPr="00202450">
        <w:rPr>
          <w:rFonts w:cstheme="minorHAnsi"/>
        </w:rPr>
        <w:t>Sentence should fit offender, more discretion; focus on circumstances, offender should be focused on as an individual</w:t>
      </w:r>
    </w:p>
    <w:p w:rsidR="00DD3B05" w:rsidRPr="00202450" w:rsidRDefault="00DD3B05" w:rsidP="00843CBC">
      <w:pPr>
        <w:pStyle w:val="ListParagraph"/>
        <w:numPr>
          <w:ilvl w:val="2"/>
          <w:numId w:val="13"/>
        </w:numPr>
        <w:spacing w:line="240" w:lineRule="auto"/>
        <w:rPr>
          <w:rFonts w:cstheme="minorHAnsi"/>
        </w:rPr>
      </w:pPr>
      <w:r w:rsidRPr="00202450">
        <w:rPr>
          <w:rFonts w:cstheme="minorHAnsi"/>
        </w:rPr>
        <w:t>Cons: allows for discrimination (intentional or unintentional)</w:t>
      </w:r>
    </w:p>
    <w:p w:rsidR="00DD3B05" w:rsidRPr="00202450" w:rsidRDefault="00DD3B05" w:rsidP="00843CBC">
      <w:pPr>
        <w:pStyle w:val="ListParagraph"/>
        <w:numPr>
          <w:ilvl w:val="3"/>
          <w:numId w:val="13"/>
        </w:numPr>
        <w:spacing w:line="240" w:lineRule="auto"/>
        <w:rPr>
          <w:rFonts w:cstheme="minorHAnsi"/>
        </w:rPr>
      </w:pPr>
      <w:r w:rsidRPr="00202450">
        <w:rPr>
          <w:rFonts w:cstheme="minorHAnsi"/>
        </w:rPr>
        <w:t>People might unintentionally be influenced, disparity of treatment</w:t>
      </w:r>
    </w:p>
    <w:p w:rsidR="00DD3B05" w:rsidRPr="00202450" w:rsidRDefault="008C4FB5" w:rsidP="00843CBC">
      <w:pPr>
        <w:pStyle w:val="ListParagraph"/>
        <w:numPr>
          <w:ilvl w:val="1"/>
          <w:numId w:val="13"/>
        </w:numPr>
        <w:spacing w:line="240" w:lineRule="auto"/>
        <w:rPr>
          <w:rFonts w:cstheme="minorHAnsi"/>
        </w:rPr>
      </w:pPr>
      <w:r w:rsidRPr="00202450">
        <w:rPr>
          <w:rFonts w:cstheme="minorHAnsi"/>
        </w:rPr>
        <w:t>Indeterminate sentencing</w:t>
      </w:r>
    </w:p>
    <w:p w:rsidR="008C4FB5" w:rsidRPr="00202450" w:rsidRDefault="008C4FB5" w:rsidP="00843CBC">
      <w:pPr>
        <w:pStyle w:val="ListParagraph"/>
        <w:numPr>
          <w:ilvl w:val="2"/>
          <w:numId w:val="13"/>
        </w:numPr>
        <w:spacing w:line="240" w:lineRule="auto"/>
        <w:rPr>
          <w:rFonts w:cstheme="minorHAnsi"/>
        </w:rPr>
      </w:pPr>
      <w:r w:rsidRPr="00202450">
        <w:rPr>
          <w:rFonts w:cstheme="minorHAnsi"/>
        </w:rPr>
        <w:t>Judge imposes a range of incarceration time; parole board determines date of release</w:t>
      </w:r>
    </w:p>
    <w:p w:rsidR="008C4FB5" w:rsidRPr="00202450" w:rsidRDefault="008C4FB5" w:rsidP="00843CBC">
      <w:pPr>
        <w:pStyle w:val="ListParagraph"/>
        <w:numPr>
          <w:ilvl w:val="2"/>
          <w:numId w:val="13"/>
        </w:numPr>
        <w:spacing w:line="240" w:lineRule="auto"/>
        <w:rPr>
          <w:rFonts w:cstheme="minorHAnsi"/>
        </w:rPr>
      </w:pPr>
      <w:r w:rsidRPr="00202450">
        <w:rPr>
          <w:rFonts w:cstheme="minorHAnsi"/>
        </w:rPr>
        <w:t>Indefinite period (ex. 6-20 years)</w:t>
      </w:r>
    </w:p>
    <w:p w:rsidR="008C4FB5" w:rsidRPr="00202450" w:rsidRDefault="008C4FB5" w:rsidP="00843CBC">
      <w:pPr>
        <w:pStyle w:val="ListParagraph"/>
        <w:numPr>
          <w:ilvl w:val="2"/>
          <w:numId w:val="13"/>
        </w:numPr>
        <w:spacing w:line="240" w:lineRule="auto"/>
        <w:rPr>
          <w:rFonts w:cstheme="minorHAnsi"/>
        </w:rPr>
      </w:pPr>
      <w:r w:rsidRPr="00202450">
        <w:rPr>
          <w:rFonts w:cstheme="minorHAnsi"/>
        </w:rPr>
        <w:t>Encourages offenders to use treatment programs</w:t>
      </w:r>
    </w:p>
    <w:p w:rsidR="008C4FB5" w:rsidRPr="00202450" w:rsidRDefault="008C4FB5" w:rsidP="00843CBC">
      <w:pPr>
        <w:pStyle w:val="ListParagraph"/>
        <w:numPr>
          <w:ilvl w:val="2"/>
          <w:numId w:val="13"/>
        </w:numPr>
        <w:spacing w:line="240" w:lineRule="auto"/>
        <w:rPr>
          <w:rFonts w:cstheme="minorHAnsi"/>
        </w:rPr>
      </w:pPr>
      <w:r w:rsidRPr="00202450">
        <w:rPr>
          <w:rFonts w:cstheme="minorHAnsi"/>
        </w:rPr>
        <w:t>Gives parole boards huge discretion- should they or the judge have this much power?</w:t>
      </w:r>
    </w:p>
    <w:p w:rsidR="008C4FB5" w:rsidRPr="00202450" w:rsidRDefault="008C4FB5" w:rsidP="00843CBC">
      <w:pPr>
        <w:pStyle w:val="ListParagraph"/>
        <w:numPr>
          <w:ilvl w:val="1"/>
          <w:numId w:val="13"/>
        </w:numPr>
        <w:spacing w:line="240" w:lineRule="auto"/>
        <w:rPr>
          <w:rFonts w:cstheme="minorHAnsi"/>
        </w:rPr>
      </w:pPr>
      <w:r w:rsidRPr="00202450">
        <w:rPr>
          <w:rFonts w:cstheme="minorHAnsi"/>
        </w:rPr>
        <w:t>Reducing disparity</w:t>
      </w:r>
    </w:p>
    <w:p w:rsidR="008C4FB5" w:rsidRPr="00202450" w:rsidRDefault="008C4FB5" w:rsidP="00843CBC">
      <w:pPr>
        <w:pStyle w:val="ListParagraph"/>
        <w:numPr>
          <w:ilvl w:val="2"/>
          <w:numId w:val="13"/>
        </w:numPr>
        <w:spacing w:line="240" w:lineRule="auto"/>
        <w:rPr>
          <w:rFonts w:cstheme="minorHAnsi"/>
        </w:rPr>
      </w:pPr>
      <w:r w:rsidRPr="00202450">
        <w:rPr>
          <w:rFonts w:cstheme="minorHAnsi"/>
        </w:rPr>
        <w:t>Sentencing guidelines</w:t>
      </w:r>
    </w:p>
    <w:p w:rsidR="008C4FB5" w:rsidRPr="00202450" w:rsidRDefault="008C4FB5" w:rsidP="00843CBC">
      <w:pPr>
        <w:pStyle w:val="ListParagraph"/>
        <w:numPr>
          <w:ilvl w:val="3"/>
          <w:numId w:val="13"/>
        </w:numPr>
        <w:spacing w:line="240" w:lineRule="auto"/>
        <w:rPr>
          <w:rFonts w:cstheme="minorHAnsi"/>
        </w:rPr>
      </w:pPr>
      <w:r w:rsidRPr="00202450">
        <w:rPr>
          <w:rFonts w:cstheme="minorHAnsi"/>
        </w:rPr>
        <w:t>Determinate sentencing</w:t>
      </w:r>
    </w:p>
    <w:p w:rsidR="008C4FB5" w:rsidRPr="00202450" w:rsidRDefault="00381D49" w:rsidP="00843CBC">
      <w:pPr>
        <w:pStyle w:val="ListParagraph"/>
        <w:numPr>
          <w:ilvl w:val="4"/>
          <w:numId w:val="13"/>
        </w:numPr>
        <w:spacing w:line="240" w:lineRule="auto"/>
        <w:rPr>
          <w:rFonts w:cstheme="minorHAnsi"/>
        </w:rPr>
      </w:pPr>
      <w:r w:rsidRPr="00202450">
        <w:rPr>
          <w:rFonts w:cstheme="minorHAnsi"/>
        </w:rPr>
        <w:t>O</w:t>
      </w:r>
      <w:r w:rsidR="008C4FB5" w:rsidRPr="00202450">
        <w:rPr>
          <w:rFonts w:cstheme="minorHAnsi"/>
        </w:rPr>
        <w:t>ffenders</w:t>
      </w:r>
      <w:r w:rsidRPr="00202450">
        <w:rPr>
          <w:rFonts w:cstheme="minorHAnsi"/>
        </w:rPr>
        <w:t xml:space="preserve"> are sentenced for a fixed length of time</w:t>
      </w:r>
    </w:p>
    <w:p w:rsidR="00381D49" w:rsidRPr="00202450" w:rsidRDefault="00381D49" w:rsidP="00843CBC">
      <w:pPr>
        <w:pStyle w:val="ListParagraph"/>
        <w:numPr>
          <w:ilvl w:val="4"/>
          <w:numId w:val="13"/>
        </w:numPr>
        <w:spacing w:line="240" w:lineRule="auto"/>
        <w:rPr>
          <w:rFonts w:cstheme="minorHAnsi"/>
        </w:rPr>
      </w:pPr>
      <w:r w:rsidRPr="00202450">
        <w:rPr>
          <w:rFonts w:cstheme="minorHAnsi"/>
        </w:rPr>
        <w:t>Judges have very little choice as to length of imprisonment</w:t>
      </w:r>
    </w:p>
    <w:p w:rsidR="00381D49" w:rsidRPr="00202450" w:rsidRDefault="00381D49" w:rsidP="00843CBC">
      <w:pPr>
        <w:pStyle w:val="ListParagraph"/>
        <w:numPr>
          <w:ilvl w:val="3"/>
          <w:numId w:val="13"/>
        </w:numPr>
        <w:spacing w:line="240" w:lineRule="auto"/>
        <w:rPr>
          <w:rFonts w:cstheme="minorHAnsi"/>
        </w:rPr>
      </w:pPr>
      <w:r w:rsidRPr="00202450">
        <w:rPr>
          <w:rFonts w:cstheme="minorHAnsi"/>
        </w:rPr>
        <w:t>Mandatory minimums</w:t>
      </w:r>
    </w:p>
    <w:p w:rsidR="00381D49" w:rsidRPr="00202450" w:rsidRDefault="00381D49" w:rsidP="00843CBC">
      <w:pPr>
        <w:pStyle w:val="ListParagraph"/>
        <w:numPr>
          <w:ilvl w:val="4"/>
          <w:numId w:val="13"/>
        </w:numPr>
        <w:spacing w:line="240" w:lineRule="auto"/>
        <w:rPr>
          <w:rFonts w:cstheme="minorHAnsi"/>
        </w:rPr>
      </w:pPr>
      <w:r w:rsidRPr="00202450">
        <w:rPr>
          <w:rFonts w:cstheme="minorHAnsi"/>
        </w:rPr>
        <w:t>Especially in drug offences in the US</w:t>
      </w:r>
    </w:p>
    <w:p w:rsidR="00381D49" w:rsidRPr="00202450" w:rsidRDefault="00381D49" w:rsidP="00843CBC">
      <w:pPr>
        <w:pStyle w:val="ListParagraph"/>
        <w:numPr>
          <w:ilvl w:val="4"/>
          <w:numId w:val="13"/>
        </w:numPr>
        <w:spacing w:line="240" w:lineRule="auto"/>
        <w:rPr>
          <w:rFonts w:cstheme="minorHAnsi"/>
        </w:rPr>
      </w:pPr>
      <w:r w:rsidRPr="00202450">
        <w:rPr>
          <w:rFonts w:cstheme="minorHAnsi"/>
        </w:rPr>
        <w:t>Really only for firearms violations on Canada</w:t>
      </w:r>
    </w:p>
    <w:p w:rsidR="00381D49" w:rsidRPr="00202450" w:rsidRDefault="00381D49" w:rsidP="00843CBC">
      <w:pPr>
        <w:pStyle w:val="ListParagraph"/>
        <w:numPr>
          <w:ilvl w:val="4"/>
          <w:numId w:val="13"/>
        </w:numPr>
        <w:spacing w:line="240" w:lineRule="auto"/>
        <w:rPr>
          <w:rFonts w:cstheme="minorHAnsi"/>
        </w:rPr>
      </w:pPr>
      <w:r w:rsidRPr="00202450">
        <w:rPr>
          <w:rFonts w:cstheme="minorHAnsi"/>
        </w:rPr>
        <w:t>Regardless of extenuating circumstances</w:t>
      </w:r>
    </w:p>
    <w:p w:rsidR="00381D49" w:rsidRPr="00202450" w:rsidRDefault="00381D49" w:rsidP="00381D49">
      <w:pPr>
        <w:spacing w:line="240" w:lineRule="auto"/>
        <w:rPr>
          <w:rFonts w:cstheme="minorHAnsi"/>
          <w:b/>
        </w:rPr>
      </w:pPr>
      <w:r w:rsidRPr="00202450">
        <w:rPr>
          <w:rFonts w:cstheme="minorHAnsi"/>
          <w:b/>
        </w:rPr>
        <w:t>Explaining the Sentencing Decision</w:t>
      </w:r>
    </w:p>
    <w:p w:rsidR="00381D49" w:rsidRPr="00202450" w:rsidRDefault="00381D49" w:rsidP="00843CBC">
      <w:pPr>
        <w:pStyle w:val="ListParagraph"/>
        <w:numPr>
          <w:ilvl w:val="0"/>
          <w:numId w:val="13"/>
        </w:numPr>
        <w:spacing w:line="240" w:lineRule="auto"/>
        <w:rPr>
          <w:rFonts w:cstheme="minorHAnsi"/>
        </w:rPr>
      </w:pPr>
      <w:r w:rsidRPr="00202450">
        <w:rPr>
          <w:rFonts w:cstheme="minorHAnsi"/>
        </w:rPr>
        <w:t>Focal concerns theory</w:t>
      </w:r>
    </w:p>
    <w:p w:rsidR="00381D49" w:rsidRPr="00202450" w:rsidRDefault="00381D49" w:rsidP="00843CBC">
      <w:pPr>
        <w:pStyle w:val="ListParagraph"/>
        <w:numPr>
          <w:ilvl w:val="1"/>
          <w:numId w:val="13"/>
        </w:numPr>
        <w:spacing w:line="240" w:lineRule="auto"/>
        <w:rPr>
          <w:rFonts w:cstheme="minorHAnsi"/>
        </w:rPr>
      </w:pPr>
      <w:r w:rsidRPr="00202450">
        <w:rPr>
          <w:rFonts w:cstheme="minorHAnsi"/>
        </w:rPr>
        <w:t>Disparity arises because of too much information to process in pre-sentence reports</w:t>
      </w:r>
    </w:p>
    <w:p w:rsidR="00381D49" w:rsidRPr="00202450" w:rsidRDefault="00381D49" w:rsidP="00843CBC">
      <w:pPr>
        <w:pStyle w:val="ListParagraph"/>
        <w:numPr>
          <w:ilvl w:val="1"/>
          <w:numId w:val="13"/>
        </w:numPr>
        <w:spacing w:line="240" w:lineRule="auto"/>
        <w:rPr>
          <w:rFonts w:cstheme="minorHAnsi"/>
        </w:rPr>
      </w:pPr>
      <w:r w:rsidRPr="00202450">
        <w:rPr>
          <w:rFonts w:cstheme="minorHAnsi"/>
        </w:rPr>
        <w:t>Judges forces to focus on 3 main concerns:</w:t>
      </w:r>
    </w:p>
    <w:p w:rsidR="00381D49" w:rsidRPr="00202450" w:rsidRDefault="00381D49" w:rsidP="00843CBC">
      <w:pPr>
        <w:pStyle w:val="ListParagraph"/>
        <w:numPr>
          <w:ilvl w:val="2"/>
          <w:numId w:val="13"/>
        </w:numPr>
        <w:spacing w:line="240" w:lineRule="auto"/>
        <w:rPr>
          <w:rFonts w:cstheme="minorHAnsi"/>
        </w:rPr>
      </w:pPr>
      <w:r w:rsidRPr="00202450">
        <w:rPr>
          <w:rFonts w:cstheme="minorHAnsi"/>
        </w:rPr>
        <w:t>Blameworthiness</w:t>
      </w:r>
    </w:p>
    <w:p w:rsidR="00381D49" w:rsidRPr="00202450" w:rsidRDefault="00381D49" w:rsidP="00843CBC">
      <w:pPr>
        <w:pStyle w:val="ListParagraph"/>
        <w:numPr>
          <w:ilvl w:val="3"/>
          <w:numId w:val="13"/>
        </w:numPr>
        <w:spacing w:line="240" w:lineRule="auto"/>
        <w:rPr>
          <w:rFonts w:cstheme="minorHAnsi"/>
        </w:rPr>
      </w:pPr>
      <w:r w:rsidRPr="00202450">
        <w:rPr>
          <w:rFonts w:cstheme="minorHAnsi"/>
        </w:rPr>
        <w:t>How culpable they feel the defendant is</w:t>
      </w:r>
    </w:p>
    <w:p w:rsidR="00381D49" w:rsidRPr="00202450" w:rsidRDefault="00381D49" w:rsidP="00843CBC">
      <w:pPr>
        <w:pStyle w:val="ListParagraph"/>
        <w:numPr>
          <w:ilvl w:val="2"/>
          <w:numId w:val="13"/>
        </w:numPr>
        <w:spacing w:line="240" w:lineRule="auto"/>
        <w:rPr>
          <w:rFonts w:cstheme="minorHAnsi"/>
        </w:rPr>
      </w:pPr>
      <w:r w:rsidRPr="00202450">
        <w:rPr>
          <w:rFonts w:cstheme="minorHAnsi"/>
        </w:rPr>
        <w:t>Protection</w:t>
      </w:r>
    </w:p>
    <w:p w:rsidR="00381D49" w:rsidRPr="00202450" w:rsidRDefault="00381D49" w:rsidP="00843CBC">
      <w:pPr>
        <w:pStyle w:val="ListParagraph"/>
        <w:numPr>
          <w:ilvl w:val="3"/>
          <w:numId w:val="13"/>
        </w:numPr>
        <w:spacing w:line="240" w:lineRule="auto"/>
        <w:rPr>
          <w:rFonts w:cstheme="minorHAnsi"/>
        </w:rPr>
      </w:pPr>
      <w:r w:rsidRPr="00202450">
        <w:rPr>
          <w:rFonts w:cstheme="minorHAnsi"/>
        </w:rPr>
        <w:t>Encourages incapacitation &amp; general deterrence</w:t>
      </w:r>
    </w:p>
    <w:p w:rsidR="00381D49" w:rsidRPr="00202450" w:rsidRDefault="00381D49" w:rsidP="00843CBC">
      <w:pPr>
        <w:pStyle w:val="ListParagraph"/>
        <w:numPr>
          <w:ilvl w:val="2"/>
          <w:numId w:val="13"/>
        </w:numPr>
        <w:spacing w:line="240" w:lineRule="auto"/>
        <w:rPr>
          <w:rFonts w:cstheme="minorHAnsi"/>
        </w:rPr>
      </w:pPr>
      <w:r w:rsidRPr="00202450">
        <w:rPr>
          <w:rFonts w:cstheme="minorHAnsi"/>
        </w:rPr>
        <w:t>Practical constraints &amp; consequences</w:t>
      </w:r>
    </w:p>
    <w:p w:rsidR="00381D49" w:rsidRPr="00202450" w:rsidRDefault="00381D49" w:rsidP="00843CBC">
      <w:pPr>
        <w:pStyle w:val="ListParagraph"/>
        <w:numPr>
          <w:ilvl w:val="3"/>
          <w:numId w:val="13"/>
        </w:numPr>
        <w:spacing w:line="240" w:lineRule="auto"/>
        <w:rPr>
          <w:rFonts w:cstheme="minorHAnsi"/>
        </w:rPr>
      </w:pPr>
      <w:r w:rsidRPr="00202450">
        <w:rPr>
          <w:rFonts w:cstheme="minorHAnsi"/>
        </w:rPr>
        <w:t xml:space="preserve">What would be disrupted by imprisoning the offender (family, member of community, </w:t>
      </w:r>
      <w:proofErr w:type="gramStart"/>
      <w:r w:rsidRPr="00202450">
        <w:rPr>
          <w:rFonts w:cstheme="minorHAnsi"/>
        </w:rPr>
        <w:t>etc.</w:t>
      </w:r>
      <w:proofErr w:type="gramEnd"/>
      <w:r w:rsidRPr="00202450">
        <w:rPr>
          <w:rFonts w:cstheme="minorHAnsi"/>
        </w:rPr>
        <w:t>)</w:t>
      </w:r>
    </w:p>
    <w:p w:rsidR="00381D49" w:rsidRPr="00202450" w:rsidRDefault="00381D49" w:rsidP="00843CBC">
      <w:pPr>
        <w:pStyle w:val="ListParagraph"/>
        <w:numPr>
          <w:ilvl w:val="0"/>
          <w:numId w:val="13"/>
        </w:numPr>
        <w:spacing w:line="240" w:lineRule="auto"/>
        <w:rPr>
          <w:rFonts w:cstheme="minorHAnsi"/>
        </w:rPr>
      </w:pPr>
      <w:r w:rsidRPr="00202450">
        <w:rPr>
          <w:rFonts w:cstheme="minorHAnsi"/>
        </w:rPr>
        <w:t>Attribution theory</w:t>
      </w:r>
    </w:p>
    <w:p w:rsidR="00381D49" w:rsidRPr="00202450" w:rsidRDefault="00381D49" w:rsidP="00843CBC">
      <w:pPr>
        <w:pStyle w:val="ListParagraph"/>
        <w:numPr>
          <w:ilvl w:val="1"/>
          <w:numId w:val="13"/>
        </w:numPr>
        <w:spacing w:line="240" w:lineRule="auto"/>
        <w:rPr>
          <w:rFonts w:cstheme="minorHAnsi"/>
        </w:rPr>
      </w:pPr>
      <w:r w:rsidRPr="00202450">
        <w:rPr>
          <w:rFonts w:cstheme="minorHAnsi"/>
        </w:rPr>
        <w:t>Determining whether the cause of an action was internal or external</w:t>
      </w:r>
    </w:p>
    <w:p w:rsidR="00381D49" w:rsidRPr="00202450" w:rsidRDefault="00381D49" w:rsidP="00843CBC">
      <w:pPr>
        <w:pStyle w:val="ListParagraph"/>
        <w:numPr>
          <w:ilvl w:val="2"/>
          <w:numId w:val="13"/>
        </w:numPr>
        <w:spacing w:line="240" w:lineRule="auto"/>
        <w:rPr>
          <w:rFonts w:cstheme="minorHAnsi"/>
        </w:rPr>
      </w:pPr>
      <w:r w:rsidRPr="00202450">
        <w:rPr>
          <w:rFonts w:cstheme="minorHAnsi"/>
        </w:rPr>
        <w:lastRenderedPageBreak/>
        <w:t>People try to determine the cause of certain behaviours</w:t>
      </w:r>
    </w:p>
    <w:p w:rsidR="006250CD" w:rsidRPr="00202450" w:rsidRDefault="006250CD" w:rsidP="00843CBC">
      <w:pPr>
        <w:pStyle w:val="ListParagraph"/>
        <w:numPr>
          <w:ilvl w:val="3"/>
          <w:numId w:val="13"/>
        </w:numPr>
        <w:spacing w:line="240" w:lineRule="auto"/>
        <w:rPr>
          <w:rFonts w:cstheme="minorHAnsi"/>
        </w:rPr>
      </w:pPr>
      <w:r w:rsidRPr="00202450">
        <w:rPr>
          <w:rFonts w:cstheme="minorHAnsi"/>
        </w:rPr>
        <w:t>Internal- personality, intelligence, etc.</w:t>
      </w:r>
    </w:p>
    <w:p w:rsidR="006250CD" w:rsidRPr="00202450" w:rsidRDefault="006250CD" w:rsidP="00843CBC">
      <w:pPr>
        <w:pStyle w:val="ListParagraph"/>
        <w:numPr>
          <w:ilvl w:val="3"/>
          <w:numId w:val="13"/>
        </w:numPr>
        <w:spacing w:line="240" w:lineRule="auto"/>
        <w:rPr>
          <w:rFonts w:cstheme="minorHAnsi"/>
        </w:rPr>
      </w:pPr>
      <w:r w:rsidRPr="00202450">
        <w:rPr>
          <w:rFonts w:cstheme="minorHAnsi"/>
        </w:rPr>
        <w:t>External- situation</w:t>
      </w:r>
    </w:p>
    <w:p w:rsidR="006250CD" w:rsidRPr="00202450" w:rsidRDefault="006250CD" w:rsidP="00843CBC">
      <w:pPr>
        <w:pStyle w:val="ListParagraph"/>
        <w:numPr>
          <w:ilvl w:val="2"/>
          <w:numId w:val="13"/>
        </w:numPr>
        <w:spacing w:line="240" w:lineRule="auto"/>
        <w:rPr>
          <w:rFonts w:cstheme="minorHAnsi"/>
        </w:rPr>
      </w:pPr>
      <w:r w:rsidRPr="00202450">
        <w:rPr>
          <w:rFonts w:cstheme="minorHAnsi"/>
        </w:rPr>
        <w:t>Likely to assign a harder sentence to an internal crime because deterrence becomes more important</w:t>
      </w:r>
    </w:p>
    <w:p w:rsidR="006250CD" w:rsidRPr="00202450" w:rsidRDefault="006250CD" w:rsidP="006250CD">
      <w:pPr>
        <w:spacing w:line="240" w:lineRule="auto"/>
        <w:rPr>
          <w:rFonts w:cstheme="minorHAnsi"/>
          <w:b/>
        </w:rPr>
      </w:pPr>
      <w:r w:rsidRPr="00202450">
        <w:rPr>
          <w:rFonts w:cstheme="minorHAnsi"/>
          <w:b/>
        </w:rPr>
        <w:t>Factors that Influence Sentencing</w:t>
      </w:r>
    </w:p>
    <w:p w:rsidR="006250CD" w:rsidRPr="00202450" w:rsidRDefault="006250CD" w:rsidP="00843CBC">
      <w:pPr>
        <w:pStyle w:val="ListParagraph"/>
        <w:numPr>
          <w:ilvl w:val="0"/>
          <w:numId w:val="14"/>
        </w:numPr>
        <w:spacing w:line="240" w:lineRule="auto"/>
        <w:rPr>
          <w:rFonts w:cstheme="minorHAnsi"/>
          <w:b/>
        </w:rPr>
      </w:pPr>
      <w:r w:rsidRPr="00202450">
        <w:rPr>
          <w:rFonts w:cstheme="minorHAnsi"/>
        </w:rPr>
        <w:t>Some appropriate</w:t>
      </w:r>
    </w:p>
    <w:p w:rsidR="006250CD" w:rsidRPr="00202450" w:rsidRDefault="006250CD" w:rsidP="00843CBC">
      <w:pPr>
        <w:pStyle w:val="ListParagraph"/>
        <w:numPr>
          <w:ilvl w:val="1"/>
          <w:numId w:val="14"/>
        </w:numPr>
        <w:spacing w:line="240" w:lineRule="auto"/>
        <w:rPr>
          <w:rFonts w:cstheme="minorHAnsi"/>
          <w:b/>
        </w:rPr>
      </w:pPr>
      <w:r w:rsidRPr="00202450">
        <w:rPr>
          <w:rFonts w:cstheme="minorHAnsi"/>
        </w:rPr>
        <w:t>Severity of the crime</w:t>
      </w:r>
    </w:p>
    <w:p w:rsidR="006250CD" w:rsidRPr="00202450" w:rsidRDefault="006250CD" w:rsidP="00843CBC">
      <w:pPr>
        <w:pStyle w:val="ListParagraph"/>
        <w:numPr>
          <w:ilvl w:val="2"/>
          <w:numId w:val="14"/>
        </w:numPr>
        <w:spacing w:line="240" w:lineRule="auto"/>
        <w:rPr>
          <w:rFonts w:cstheme="minorHAnsi"/>
          <w:b/>
        </w:rPr>
      </w:pPr>
      <w:r w:rsidRPr="00202450">
        <w:rPr>
          <w:rFonts w:cstheme="minorHAnsi"/>
        </w:rPr>
        <w:t>Proportionality principle</w:t>
      </w:r>
    </w:p>
    <w:p w:rsidR="006250CD" w:rsidRPr="00202450" w:rsidRDefault="006250CD" w:rsidP="00843CBC">
      <w:pPr>
        <w:pStyle w:val="ListParagraph"/>
        <w:numPr>
          <w:ilvl w:val="1"/>
          <w:numId w:val="14"/>
        </w:numPr>
        <w:spacing w:line="240" w:lineRule="auto"/>
        <w:rPr>
          <w:rFonts w:cstheme="minorHAnsi"/>
          <w:b/>
        </w:rPr>
      </w:pPr>
      <w:r w:rsidRPr="00202450">
        <w:rPr>
          <w:rFonts w:cstheme="minorHAnsi"/>
        </w:rPr>
        <w:t>Offender’s past</w:t>
      </w:r>
    </w:p>
    <w:p w:rsidR="006250CD" w:rsidRPr="00202450" w:rsidRDefault="006250CD" w:rsidP="00843CBC">
      <w:pPr>
        <w:pStyle w:val="ListParagraph"/>
        <w:numPr>
          <w:ilvl w:val="2"/>
          <w:numId w:val="14"/>
        </w:numPr>
        <w:spacing w:line="240" w:lineRule="auto"/>
        <w:rPr>
          <w:rFonts w:cstheme="minorHAnsi"/>
          <w:b/>
        </w:rPr>
      </w:pPr>
      <w:r w:rsidRPr="00202450">
        <w:rPr>
          <w:rFonts w:cstheme="minorHAnsi"/>
        </w:rPr>
        <w:t>Troubled home, low income status, lack of access, neglect, etc.</w:t>
      </w:r>
    </w:p>
    <w:p w:rsidR="006250CD" w:rsidRPr="00202450" w:rsidRDefault="006250CD" w:rsidP="00843CBC">
      <w:pPr>
        <w:pStyle w:val="ListParagraph"/>
        <w:numPr>
          <w:ilvl w:val="2"/>
          <w:numId w:val="14"/>
        </w:numPr>
        <w:spacing w:line="240" w:lineRule="auto"/>
        <w:rPr>
          <w:rFonts w:cstheme="minorHAnsi"/>
          <w:b/>
        </w:rPr>
      </w:pPr>
      <w:r w:rsidRPr="00202450">
        <w:rPr>
          <w:rFonts w:cstheme="minorHAnsi"/>
        </w:rPr>
        <w:t>Eliminating discretion eliminates ability of judges to take the above into account</w:t>
      </w:r>
    </w:p>
    <w:p w:rsidR="006250CD" w:rsidRPr="00202450" w:rsidRDefault="006250CD" w:rsidP="00843CBC">
      <w:pPr>
        <w:pStyle w:val="ListParagraph"/>
        <w:numPr>
          <w:ilvl w:val="2"/>
          <w:numId w:val="14"/>
        </w:numPr>
        <w:spacing w:line="240" w:lineRule="auto"/>
        <w:rPr>
          <w:rFonts w:cstheme="minorHAnsi"/>
          <w:b/>
        </w:rPr>
      </w:pPr>
      <w:r w:rsidRPr="00202450">
        <w:rPr>
          <w:rFonts w:cstheme="minorHAnsi"/>
        </w:rPr>
        <w:t>3 strikes principle (US only)- if first 2 offences are violent, 3</w:t>
      </w:r>
      <w:r w:rsidRPr="00202450">
        <w:rPr>
          <w:rFonts w:cstheme="minorHAnsi"/>
          <w:vertAlign w:val="superscript"/>
        </w:rPr>
        <w:t>rd</w:t>
      </w:r>
      <w:r w:rsidRPr="00202450">
        <w:rPr>
          <w:rFonts w:cstheme="minorHAnsi"/>
        </w:rPr>
        <w:t xml:space="preserve"> offence leads to life sentence even if it is not violent itself</w:t>
      </w:r>
    </w:p>
    <w:p w:rsidR="006250CD" w:rsidRPr="00202450" w:rsidRDefault="006250CD" w:rsidP="00843CBC">
      <w:pPr>
        <w:pStyle w:val="ListParagraph"/>
        <w:numPr>
          <w:ilvl w:val="0"/>
          <w:numId w:val="14"/>
        </w:numPr>
        <w:spacing w:line="240" w:lineRule="auto"/>
        <w:rPr>
          <w:rFonts w:cstheme="minorHAnsi"/>
          <w:b/>
        </w:rPr>
      </w:pPr>
      <w:r w:rsidRPr="00202450">
        <w:rPr>
          <w:rFonts w:cstheme="minorHAnsi"/>
        </w:rPr>
        <w:t>Some inappropriate</w:t>
      </w:r>
    </w:p>
    <w:p w:rsidR="006250CD" w:rsidRPr="00202450" w:rsidRDefault="006250CD" w:rsidP="00843CBC">
      <w:pPr>
        <w:pStyle w:val="ListParagraph"/>
        <w:numPr>
          <w:ilvl w:val="1"/>
          <w:numId w:val="14"/>
        </w:numPr>
        <w:spacing w:line="240" w:lineRule="auto"/>
        <w:rPr>
          <w:rFonts w:cstheme="minorHAnsi"/>
          <w:b/>
        </w:rPr>
      </w:pPr>
      <w:r w:rsidRPr="00202450">
        <w:rPr>
          <w:rFonts w:cstheme="minorHAnsi"/>
        </w:rPr>
        <w:t>Demographic characteristics should not be relevant but they are</w:t>
      </w:r>
    </w:p>
    <w:p w:rsidR="006250CD" w:rsidRPr="00202450" w:rsidRDefault="006250CD" w:rsidP="00843CBC">
      <w:pPr>
        <w:pStyle w:val="ListParagraph"/>
        <w:numPr>
          <w:ilvl w:val="1"/>
          <w:numId w:val="14"/>
        </w:numPr>
        <w:spacing w:line="240" w:lineRule="auto"/>
        <w:rPr>
          <w:rFonts w:cstheme="minorHAnsi"/>
          <w:b/>
        </w:rPr>
      </w:pPr>
      <w:r w:rsidRPr="00202450">
        <w:rPr>
          <w:rFonts w:cstheme="minorHAnsi"/>
        </w:rPr>
        <w:t>Gender</w:t>
      </w:r>
    </w:p>
    <w:p w:rsidR="006250CD" w:rsidRPr="00202450" w:rsidRDefault="006250CD" w:rsidP="00843CBC">
      <w:pPr>
        <w:pStyle w:val="ListParagraph"/>
        <w:numPr>
          <w:ilvl w:val="2"/>
          <w:numId w:val="14"/>
        </w:numPr>
        <w:spacing w:line="240" w:lineRule="auto"/>
        <w:rPr>
          <w:rFonts w:cstheme="minorHAnsi"/>
          <w:b/>
        </w:rPr>
      </w:pPr>
      <w:r w:rsidRPr="00202450">
        <w:rPr>
          <w:rFonts w:cstheme="minorHAnsi"/>
        </w:rPr>
        <w:t>Men receive 10% longer/ harsher sentences than women for same crime</w:t>
      </w:r>
    </w:p>
    <w:p w:rsidR="006250CD" w:rsidRPr="00202450" w:rsidRDefault="006250CD" w:rsidP="00843CBC">
      <w:pPr>
        <w:pStyle w:val="ListParagraph"/>
        <w:numPr>
          <w:ilvl w:val="3"/>
          <w:numId w:val="14"/>
        </w:numPr>
        <w:spacing w:line="240" w:lineRule="auto"/>
        <w:rPr>
          <w:rFonts w:cstheme="minorHAnsi"/>
          <w:b/>
        </w:rPr>
      </w:pPr>
      <w:r w:rsidRPr="00202450">
        <w:rPr>
          <w:rFonts w:cstheme="minorHAnsi"/>
        </w:rPr>
        <w:t>Judge’s consider women less dangerous; don’t like removing mothers from home</w:t>
      </w:r>
    </w:p>
    <w:p w:rsidR="006250CD" w:rsidRPr="00202450" w:rsidRDefault="006250CD" w:rsidP="00843CBC">
      <w:pPr>
        <w:pStyle w:val="ListParagraph"/>
        <w:numPr>
          <w:ilvl w:val="1"/>
          <w:numId w:val="14"/>
        </w:numPr>
        <w:spacing w:line="240" w:lineRule="auto"/>
        <w:rPr>
          <w:rFonts w:cstheme="minorHAnsi"/>
          <w:b/>
        </w:rPr>
      </w:pPr>
      <w:r w:rsidRPr="00202450">
        <w:rPr>
          <w:rFonts w:cstheme="minorHAnsi"/>
        </w:rPr>
        <w:t>Race</w:t>
      </w:r>
    </w:p>
    <w:p w:rsidR="006250CD" w:rsidRPr="00202450" w:rsidRDefault="006250CD" w:rsidP="00843CBC">
      <w:pPr>
        <w:pStyle w:val="ListParagraph"/>
        <w:numPr>
          <w:ilvl w:val="2"/>
          <w:numId w:val="14"/>
        </w:numPr>
        <w:spacing w:line="240" w:lineRule="auto"/>
        <w:rPr>
          <w:rFonts w:cstheme="minorHAnsi"/>
          <w:b/>
        </w:rPr>
      </w:pPr>
      <w:r w:rsidRPr="00202450">
        <w:rPr>
          <w:rFonts w:cstheme="minorHAnsi"/>
        </w:rPr>
        <w:t>Black/Latino/Aboriginal defendants receive 25% difference in their sentences than white defendants</w:t>
      </w:r>
    </w:p>
    <w:p w:rsidR="006250CD" w:rsidRPr="00202450" w:rsidRDefault="006250CD" w:rsidP="00843CBC">
      <w:pPr>
        <w:pStyle w:val="ListParagraph"/>
        <w:numPr>
          <w:ilvl w:val="3"/>
          <w:numId w:val="14"/>
        </w:numPr>
        <w:spacing w:line="240" w:lineRule="auto"/>
        <w:rPr>
          <w:rFonts w:cstheme="minorHAnsi"/>
          <w:b/>
        </w:rPr>
      </w:pPr>
      <w:r w:rsidRPr="00202450">
        <w:rPr>
          <w:rFonts w:cstheme="minorHAnsi"/>
        </w:rPr>
        <w:t>Judges tend to assume racial offenders commit crime for internal reasons</w:t>
      </w:r>
    </w:p>
    <w:p w:rsidR="006250CD" w:rsidRPr="00202450" w:rsidRDefault="006250CD" w:rsidP="00843CBC">
      <w:pPr>
        <w:pStyle w:val="ListParagraph"/>
        <w:numPr>
          <w:ilvl w:val="3"/>
          <w:numId w:val="14"/>
        </w:numPr>
        <w:spacing w:line="240" w:lineRule="auto"/>
        <w:rPr>
          <w:rFonts w:cstheme="minorHAnsi"/>
          <w:b/>
        </w:rPr>
      </w:pPr>
      <w:r w:rsidRPr="00202450">
        <w:rPr>
          <w:rFonts w:cstheme="minorHAnsi"/>
        </w:rPr>
        <w:t>Mandatory minimum should get rid of this</w:t>
      </w:r>
    </w:p>
    <w:p w:rsidR="006250CD" w:rsidRPr="00202450" w:rsidRDefault="006250CD" w:rsidP="00843CBC">
      <w:pPr>
        <w:pStyle w:val="ListParagraph"/>
        <w:numPr>
          <w:ilvl w:val="1"/>
          <w:numId w:val="14"/>
        </w:numPr>
        <w:spacing w:line="240" w:lineRule="auto"/>
        <w:rPr>
          <w:rFonts w:cstheme="minorHAnsi"/>
          <w:b/>
        </w:rPr>
      </w:pPr>
      <w:r w:rsidRPr="00202450">
        <w:rPr>
          <w:rFonts w:cstheme="minorHAnsi"/>
        </w:rPr>
        <w:t>Social class</w:t>
      </w:r>
    </w:p>
    <w:p w:rsidR="006250CD" w:rsidRPr="00202450" w:rsidRDefault="006250CD" w:rsidP="00843CBC">
      <w:pPr>
        <w:pStyle w:val="ListParagraph"/>
        <w:numPr>
          <w:ilvl w:val="2"/>
          <w:numId w:val="14"/>
        </w:numPr>
        <w:spacing w:line="240" w:lineRule="auto"/>
        <w:rPr>
          <w:rFonts w:cstheme="minorHAnsi"/>
          <w:b/>
        </w:rPr>
      </w:pPr>
      <w:r w:rsidRPr="00202450">
        <w:rPr>
          <w:rFonts w:cstheme="minorHAnsi"/>
        </w:rPr>
        <w:t>Longer sentences for lower class than higher</w:t>
      </w:r>
    </w:p>
    <w:p w:rsidR="008B75B1" w:rsidRPr="00202450" w:rsidRDefault="005100D2" w:rsidP="005100D2">
      <w:pPr>
        <w:spacing w:line="240" w:lineRule="auto"/>
        <w:rPr>
          <w:rFonts w:cstheme="minorHAnsi"/>
          <w:b/>
        </w:rPr>
      </w:pPr>
      <w:r w:rsidRPr="00202450">
        <w:rPr>
          <w:rFonts w:cstheme="minorHAnsi"/>
          <w:b/>
        </w:rPr>
        <w:t>Sentencing Sex Offenders</w:t>
      </w:r>
    </w:p>
    <w:p w:rsidR="008B75B1" w:rsidRPr="00202450" w:rsidRDefault="008B75B1" w:rsidP="00843CBC">
      <w:pPr>
        <w:pStyle w:val="ListParagraph"/>
        <w:numPr>
          <w:ilvl w:val="0"/>
          <w:numId w:val="15"/>
        </w:numPr>
        <w:spacing w:line="240" w:lineRule="auto"/>
        <w:rPr>
          <w:rFonts w:cstheme="minorHAnsi"/>
        </w:rPr>
      </w:pPr>
      <w:r w:rsidRPr="00202450">
        <w:rPr>
          <w:rFonts w:cstheme="minorHAnsi"/>
        </w:rPr>
        <w:t>Majority of sex offenders sentenced to prison</w:t>
      </w:r>
    </w:p>
    <w:p w:rsidR="008B75B1" w:rsidRPr="00202450" w:rsidRDefault="008B75B1" w:rsidP="00843CBC">
      <w:pPr>
        <w:pStyle w:val="ListParagraph"/>
        <w:numPr>
          <w:ilvl w:val="0"/>
          <w:numId w:val="15"/>
        </w:numPr>
        <w:spacing w:line="240" w:lineRule="auto"/>
        <w:rPr>
          <w:rFonts w:cstheme="minorHAnsi"/>
        </w:rPr>
      </w:pPr>
      <w:r w:rsidRPr="00202450">
        <w:rPr>
          <w:rFonts w:cstheme="minorHAnsi"/>
        </w:rPr>
        <w:t>Differences between sex-based and violent-based offences</w:t>
      </w:r>
    </w:p>
    <w:p w:rsidR="008B75B1" w:rsidRPr="00202450" w:rsidRDefault="008B75B1" w:rsidP="00843CBC">
      <w:pPr>
        <w:pStyle w:val="ListParagraph"/>
        <w:numPr>
          <w:ilvl w:val="1"/>
          <w:numId w:val="15"/>
        </w:numPr>
        <w:spacing w:line="240" w:lineRule="auto"/>
        <w:rPr>
          <w:rFonts w:cstheme="minorHAnsi"/>
        </w:rPr>
      </w:pPr>
      <w:r w:rsidRPr="00202450">
        <w:rPr>
          <w:rFonts w:cstheme="minorHAnsi"/>
        </w:rPr>
        <w:t>Sex-based receive longer/harsher sentence &amp; longer probationary period</w:t>
      </w:r>
    </w:p>
    <w:p w:rsidR="005100D2" w:rsidRPr="00202450" w:rsidRDefault="005100D2" w:rsidP="00843CBC">
      <w:pPr>
        <w:pStyle w:val="ListParagraph"/>
        <w:numPr>
          <w:ilvl w:val="0"/>
          <w:numId w:val="15"/>
        </w:numPr>
        <w:spacing w:line="240" w:lineRule="auto"/>
        <w:rPr>
          <w:rFonts w:cstheme="minorHAnsi"/>
        </w:rPr>
      </w:pPr>
      <w:r w:rsidRPr="00202450">
        <w:rPr>
          <w:rFonts w:cstheme="minorHAnsi"/>
        </w:rPr>
        <w:t>Differences/ similarities between Canada and the United States</w:t>
      </w:r>
    </w:p>
    <w:p w:rsidR="005100D2" w:rsidRPr="00202450" w:rsidRDefault="005100D2" w:rsidP="00843CBC">
      <w:pPr>
        <w:pStyle w:val="ListParagraph"/>
        <w:numPr>
          <w:ilvl w:val="1"/>
          <w:numId w:val="15"/>
        </w:numPr>
        <w:spacing w:line="240" w:lineRule="auto"/>
        <w:rPr>
          <w:rFonts w:cstheme="minorHAnsi"/>
        </w:rPr>
      </w:pPr>
      <w:r w:rsidRPr="00202450">
        <w:rPr>
          <w:rFonts w:cstheme="minorHAnsi"/>
        </w:rPr>
        <w:t>Registration and notification</w:t>
      </w:r>
    </w:p>
    <w:p w:rsidR="008B75B1" w:rsidRPr="00202450" w:rsidRDefault="008B75B1" w:rsidP="00843CBC">
      <w:pPr>
        <w:pStyle w:val="ListParagraph"/>
        <w:numPr>
          <w:ilvl w:val="2"/>
          <w:numId w:val="15"/>
        </w:numPr>
        <w:spacing w:line="240" w:lineRule="auto"/>
        <w:rPr>
          <w:rFonts w:cstheme="minorHAnsi"/>
        </w:rPr>
      </w:pPr>
      <w:r w:rsidRPr="00202450">
        <w:rPr>
          <w:rFonts w:cstheme="minorHAnsi"/>
        </w:rPr>
        <w:t>Idea that after someone serves their sentence, they may have to register &amp; notifying someone when a sex offender is in the community</w:t>
      </w:r>
    </w:p>
    <w:p w:rsidR="008B75B1" w:rsidRPr="00202450" w:rsidRDefault="008B75B1" w:rsidP="00843CBC">
      <w:pPr>
        <w:pStyle w:val="ListParagraph"/>
        <w:numPr>
          <w:ilvl w:val="2"/>
          <w:numId w:val="15"/>
        </w:numPr>
        <w:spacing w:line="240" w:lineRule="auto"/>
        <w:rPr>
          <w:rFonts w:cstheme="minorHAnsi"/>
        </w:rPr>
      </w:pPr>
      <w:r w:rsidRPr="00202450">
        <w:rPr>
          <w:rFonts w:cstheme="minorHAnsi"/>
        </w:rPr>
        <w:t>Canada- for employers that involve work with children looking to hire someone, not available to the public, only lists those who were convicted; case-to-case basis- only victim/community are notified</w:t>
      </w:r>
    </w:p>
    <w:p w:rsidR="008B75B1" w:rsidRPr="00202450" w:rsidRDefault="008B75B1" w:rsidP="00843CBC">
      <w:pPr>
        <w:pStyle w:val="ListParagraph"/>
        <w:numPr>
          <w:ilvl w:val="2"/>
          <w:numId w:val="15"/>
        </w:numPr>
        <w:spacing w:line="240" w:lineRule="auto"/>
        <w:rPr>
          <w:rFonts w:cstheme="minorHAnsi"/>
        </w:rPr>
      </w:pPr>
      <w:r w:rsidRPr="00202450">
        <w:rPr>
          <w:rFonts w:cstheme="minorHAnsi"/>
        </w:rPr>
        <w:t>US- must notify authorities when they move, registered for different lengths of time depending on offence, publicly available; community notification- allowed to publicly distribute &amp; advertise about offender</w:t>
      </w:r>
    </w:p>
    <w:p w:rsidR="005100D2" w:rsidRPr="00202450" w:rsidRDefault="005100D2" w:rsidP="00843CBC">
      <w:pPr>
        <w:pStyle w:val="ListParagraph"/>
        <w:numPr>
          <w:ilvl w:val="1"/>
          <w:numId w:val="15"/>
        </w:numPr>
        <w:spacing w:line="240" w:lineRule="auto"/>
        <w:rPr>
          <w:rFonts w:cstheme="minorHAnsi"/>
        </w:rPr>
      </w:pPr>
      <w:r w:rsidRPr="00202450">
        <w:rPr>
          <w:rFonts w:cstheme="minorHAnsi"/>
        </w:rPr>
        <w:t>Involuntary commitment</w:t>
      </w:r>
    </w:p>
    <w:p w:rsidR="00887A7B" w:rsidRPr="00202450" w:rsidRDefault="00887A7B" w:rsidP="00843CBC">
      <w:pPr>
        <w:pStyle w:val="ListParagraph"/>
        <w:numPr>
          <w:ilvl w:val="2"/>
          <w:numId w:val="15"/>
        </w:numPr>
        <w:spacing w:line="240" w:lineRule="auto"/>
        <w:rPr>
          <w:rFonts w:cstheme="minorHAnsi"/>
        </w:rPr>
      </w:pPr>
      <w:r w:rsidRPr="00202450">
        <w:rPr>
          <w:rFonts w:cstheme="minorHAnsi"/>
        </w:rPr>
        <w:t>Based on potential future dangerousness- predictions of violence are very poor/inaccurate</w:t>
      </w:r>
    </w:p>
    <w:p w:rsidR="00887A7B" w:rsidRPr="00202450" w:rsidRDefault="00237962" w:rsidP="00843CBC">
      <w:pPr>
        <w:pStyle w:val="ListParagraph"/>
        <w:numPr>
          <w:ilvl w:val="2"/>
          <w:numId w:val="15"/>
        </w:numPr>
        <w:spacing w:line="240" w:lineRule="auto"/>
        <w:rPr>
          <w:rFonts w:cstheme="minorHAnsi"/>
        </w:rPr>
      </w:pPr>
      <w:r w:rsidRPr="00202450">
        <w:rPr>
          <w:rFonts w:cstheme="minorHAnsi"/>
        </w:rPr>
        <w:lastRenderedPageBreak/>
        <w:t>US only- forced to be institutionalized (only sexually violent predators) until deemed “safe” to be released back into society</w:t>
      </w:r>
    </w:p>
    <w:p w:rsidR="005100D2" w:rsidRPr="00202450" w:rsidRDefault="005100D2" w:rsidP="00843CBC">
      <w:pPr>
        <w:pStyle w:val="ListParagraph"/>
        <w:numPr>
          <w:ilvl w:val="1"/>
          <w:numId w:val="15"/>
        </w:numPr>
        <w:spacing w:line="240" w:lineRule="auto"/>
        <w:rPr>
          <w:rFonts w:cstheme="minorHAnsi"/>
        </w:rPr>
      </w:pPr>
      <w:r w:rsidRPr="00202450">
        <w:rPr>
          <w:rFonts w:cstheme="minorHAnsi"/>
        </w:rPr>
        <w:t>Mandated treatments</w:t>
      </w:r>
    </w:p>
    <w:p w:rsidR="00887A7B" w:rsidRPr="00202450" w:rsidRDefault="00887A7B" w:rsidP="00843CBC">
      <w:pPr>
        <w:pStyle w:val="ListParagraph"/>
        <w:numPr>
          <w:ilvl w:val="2"/>
          <w:numId w:val="15"/>
        </w:numPr>
        <w:spacing w:line="240" w:lineRule="auto"/>
        <w:rPr>
          <w:rFonts w:cstheme="minorHAnsi"/>
        </w:rPr>
      </w:pPr>
      <w:r w:rsidRPr="00202450">
        <w:rPr>
          <w:rFonts w:cstheme="minorHAnsi"/>
        </w:rPr>
        <w:t>US only- prisoners have to participate in treatments or give up parole</w:t>
      </w:r>
    </w:p>
    <w:p w:rsidR="00F41E6F" w:rsidRPr="00202450" w:rsidRDefault="00F41E6F" w:rsidP="00F41E6F">
      <w:pPr>
        <w:spacing w:line="240" w:lineRule="auto"/>
        <w:rPr>
          <w:rFonts w:cstheme="minorHAnsi"/>
          <w:b/>
        </w:rPr>
      </w:pPr>
      <w:r w:rsidRPr="00202450">
        <w:rPr>
          <w:rFonts w:cstheme="minorHAnsi"/>
          <w:b/>
        </w:rPr>
        <w:t>Public Perceptions of Sentencing</w:t>
      </w:r>
    </w:p>
    <w:p w:rsidR="00F41E6F" w:rsidRPr="00202450" w:rsidRDefault="00F41E6F" w:rsidP="00843CBC">
      <w:pPr>
        <w:pStyle w:val="ListParagraph"/>
        <w:numPr>
          <w:ilvl w:val="0"/>
          <w:numId w:val="16"/>
        </w:numPr>
        <w:spacing w:line="240" w:lineRule="auto"/>
        <w:rPr>
          <w:rFonts w:cstheme="minorHAnsi"/>
        </w:rPr>
      </w:pPr>
      <w:r w:rsidRPr="00202450">
        <w:rPr>
          <w:rFonts w:cstheme="minorHAnsi"/>
        </w:rPr>
        <w:t>Think back to our punishment lecture: different justifications for punishment (utilitarian and deontological)</w:t>
      </w:r>
    </w:p>
    <w:p w:rsidR="00F41E6F" w:rsidRPr="00202450" w:rsidRDefault="00F41E6F" w:rsidP="00843CBC">
      <w:pPr>
        <w:pStyle w:val="ListParagraph"/>
        <w:numPr>
          <w:ilvl w:val="0"/>
          <w:numId w:val="16"/>
        </w:numPr>
        <w:spacing w:line="240" w:lineRule="auto"/>
        <w:rPr>
          <w:rFonts w:cstheme="minorHAnsi"/>
        </w:rPr>
      </w:pPr>
      <w:r w:rsidRPr="00202450">
        <w:rPr>
          <w:rFonts w:cstheme="minorHAnsi"/>
        </w:rPr>
        <w:t>What are the public’s views?</w:t>
      </w:r>
    </w:p>
    <w:p w:rsidR="00F41E6F" w:rsidRPr="00202450" w:rsidRDefault="00F41E6F" w:rsidP="00843CBC">
      <w:pPr>
        <w:pStyle w:val="ListParagraph"/>
        <w:numPr>
          <w:ilvl w:val="1"/>
          <w:numId w:val="16"/>
        </w:numPr>
        <w:spacing w:line="240" w:lineRule="auto"/>
        <w:rPr>
          <w:rFonts w:cstheme="minorHAnsi"/>
        </w:rPr>
      </w:pPr>
      <w:r w:rsidRPr="00202450">
        <w:rPr>
          <w:rFonts w:cstheme="minorHAnsi"/>
        </w:rPr>
        <w:t>Research study:</w:t>
      </w:r>
    </w:p>
    <w:p w:rsidR="00F41E6F" w:rsidRPr="00202450" w:rsidRDefault="00F41E6F" w:rsidP="00843CBC">
      <w:pPr>
        <w:pStyle w:val="ListParagraph"/>
        <w:numPr>
          <w:ilvl w:val="2"/>
          <w:numId w:val="16"/>
        </w:numPr>
        <w:spacing w:line="240" w:lineRule="auto"/>
        <w:rPr>
          <w:rFonts w:cstheme="minorHAnsi"/>
        </w:rPr>
      </w:pPr>
      <w:r w:rsidRPr="00202450">
        <w:rPr>
          <w:rFonts w:cstheme="minorHAnsi"/>
        </w:rPr>
        <w:t>High endorsement for retribution over deterrence in simulated sentencing decisions</w:t>
      </w:r>
    </w:p>
    <w:p w:rsidR="00F41E6F" w:rsidRPr="00202450" w:rsidRDefault="00F41E6F" w:rsidP="00843CBC">
      <w:pPr>
        <w:pStyle w:val="ListParagraph"/>
        <w:numPr>
          <w:ilvl w:val="2"/>
          <w:numId w:val="16"/>
        </w:numPr>
        <w:spacing w:line="240" w:lineRule="auto"/>
        <w:rPr>
          <w:rFonts w:cstheme="minorHAnsi"/>
        </w:rPr>
      </w:pPr>
      <w:r w:rsidRPr="00202450">
        <w:rPr>
          <w:rFonts w:cstheme="minorHAnsi"/>
        </w:rPr>
        <w:t>Stated preference for deterrence</w:t>
      </w:r>
    </w:p>
    <w:p w:rsidR="00F41E6F" w:rsidRPr="00202450" w:rsidRDefault="00F41E6F" w:rsidP="00F41E6F">
      <w:pPr>
        <w:spacing w:line="240" w:lineRule="auto"/>
        <w:rPr>
          <w:rFonts w:cstheme="minorHAnsi"/>
          <w:b/>
        </w:rPr>
      </w:pPr>
      <w:r w:rsidRPr="00202450">
        <w:rPr>
          <w:rFonts w:cstheme="minorHAnsi"/>
          <w:b/>
        </w:rPr>
        <w:t>Capital Punishment</w:t>
      </w:r>
    </w:p>
    <w:p w:rsidR="00F41E6F" w:rsidRPr="00202450" w:rsidRDefault="00F41E6F" w:rsidP="00843CBC">
      <w:pPr>
        <w:pStyle w:val="ListParagraph"/>
        <w:numPr>
          <w:ilvl w:val="0"/>
          <w:numId w:val="17"/>
        </w:numPr>
        <w:spacing w:line="240" w:lineRule="auto"/>
        <w:rPr>
          <w:rFonts w:cstheme="minorHAnsi"/>
        </w:rPr>
      </w:pPr>
      <w:r w:rsidRPr="00202450">
        <w:rPr>
          <w:rFonts w:cstheme="minorHAnsi"/>
        </w:rPr>
        <w:t>Officially remove as a sentencing option in 1976</w:t>
      </w:r>
    </w:p>
    <w:p w:rsidR="00F41E6F" w:rsidRPr="00202450" w:rsidRDefault="00F41E6F" w:rsidP="00843CBC">
      <w:pPr>
        <w:pStyle w:val="ListParagraph"/>
        <w:numPr>
          <w:ilvl w:val="1"/>
          <w:numId w:val="17"/>
        </w:numPr>
        <w:spacing w:line="240" w:lineRule="auto"/>
        <w:rPr>
          <w:rFonts w:cstheme="minorHAnsi"/>
        </w:rPr>
      </w:pPr>
      <w:r w:rsidRPr="00202450">
        <w:rPr>
          <w:rFonts w:cstheme="minorHAnsi"/>
        </w:rPr>
        <w:t>Last actual hanging in Canada was in 1961</w:t>
      </w:r>
    </w:p>
    <w:p w:rsidR="00F41E6F" w:rsidRPr="00202450" w:rsidRDefault="00F41E6F" w:rsidP="00843CBC">
      <w:pPr>
        <w:pStyle w:val="ListParagraph"/>
        <w:numPr>
          <w:ilvl w:val="0"/>
          <w:numId w:val="17"/>
        </w:numPr>
        <w:spacing w:line="240" w:lineRule="auto"/>
        <w:rPr>
          <w:rFonts w:cstheme="minorHAnsi"/>
        </w:rPr>
      </w:pPr>
      <w:r w:rsidRPr="00202450">
        <w:rPr>
          <w:rFonts w:cstheme="minorHAnsi"/>
        </w:rPr>
        <w:t>U.S is the only major Western nation to still make use of the death penalty</w:t>
      </w:r>
    </w:p>
    <w:p w:rsidR="00F41E6F" w:rsidRPr="00202450" w:rsidRDefault="00F41E6F" w:rsidP="00843CBC">
      <w:pPr>
        <w:pStyle w:val="ListParagraph"/>
        <w:numPr>
          <w:ilvl w:val="1"/>
          <w:numId w:val="17"/>
        </w:numPr>
        <w:spacing w:line="240" w:lineRule="auto"/>
        <w:rPr>
          <w:rFonts w:cstheme="minorHAnsi"/>
        </w:rPr>
      </w:pPr>
      <w:r w:rsidRPr="00202450">
        <w:rPr>
          <w:rFonts w:cstheme="minorHAnsi"/>
        </w:rPr>
        <w:t xml:space="preserve">Was abolished for a short period (following </w:t>
      </w:r>
      <w:r w:rsidRPr="00202450">
        <w:rPr>
          <w:rFonts w:cstheme="minorHAnsi"/>
          <w:i/>
        </w:rPr>
        <w:t>Furman v. Georgia</w:t>
      </w:r>
      <w:r w:rsidRPr="00202450">
        <w:rPr>
          <w:rFonts w:cstheme="minorHAnsi"/>
        </w:rPr>
        <w:t xml:space="preserve"> [1972]) because of arbitrary and discriminatory application</w:t>
      </w:r>
    </w:p>
    <w:p w:rsidR="00F41E6F" w:rsidRPr="00202450" w:rsidRDefault="00F41E6F" w:rsidP="00843CBC">
      <w:pPr>
        <w:pStyle w:val="ListParagraph"/>
        <w:numPr>
          <w:ilvl w:val="2"/>
          <w:numId w:val="17"/>
        </w:numPr>
        <w:spacing w:line="240" w:lineRule="auto"/>
        <w:rPr>
          <w:rFonts w:cstheme="minorHAnsi"/>
        </w:rPr>
      </w:pPr>
      <w:r w:rsidRPr="00202450">
        <w:rPr>
          <w:rFonts w:cstheme="minorHAnsi"/>
        </w:rPr>
        <w:t>Abolished in 1972 due to how it was being applied, not the use of it</w:t>
      </w:r>
    </w:p>
    <w:p w:rsidR="00F41E6F" w:rsidRPr="00202450" w:rsidRDefault="00F41E6F" w:rsidP="00843CBC">
      <w:pPr>
        <w:pStyle w:val="ListParagraph"/>
        <w:numPr>
          <w:ilvl w:val="1"/>
          <w:numId w:val="17"/>
        </w:numPr>
        <w:spacing w:line="240" w:lineRule="auto"/>
        <w:rPr>
          <w:rFonts w:cstheme="minorHAnsi"/>
        </w:rPr>
      </w:pPr>
      <w:r w:rsidRPr="00202450">
        <w:rPr>
          <w:rFonts w:cstheme="minorHAnsi"/>
        </w:rPr>
        <w:t>Reinstated shortly thereafter (</w:t>
      </w:r>
      <w:r w:rsidRPr="00202450">
        <w:rPr>
          <w:rFonts w:cstheme="minorHAnsi"/>
          <w:i/>
        </w:rPr>
        <w:t>Gregg v. Georgia</w:t>
      </w:r>
      <w:r w:rsidRPr="00202450">
        <w:rPr>
          <w:rFonts w:cstheme="minorHAnsi"/>
        </w:rPr>
        <w:t xml:space="preserve"> [1976]) with some adjustments</w:t>
      </w:r>
    </w:p>
    <w:p w:rsidR="00F41E6F" w:rsidRPr="00202450" w:rsidRDefault="00F41E6F" w:rsidP="00843CBC">
      <w:pPr>
        <w:pStyle w:val="ListParagraph"/>
        <w:numPr>
          <w:ilvl w:val="0"/>
          <w:numId w:val="17"/>
        </w:numPr>
        <w:spacing w:line="240" w:lineRule="auto"/>
        <w:rPr>
          <w:rFonts w:cstheme="minorHAnsi"/>
        </w:rPr>
      </w:pPr>
      <w:r w:rsidRPr="00202450">
        <w:rPr>
          <w:rFonts w:cstheme="minorHAnsi"/>
        </w:rPr>
        <w:t>Adjustments:</w:t>
      </w:r>
    </w:p>
    <w:p w:rsidR="00F41E6F" w:rsidRPr="00202450" w:rsidRDefault="00F41E6F" w:rsidP="00843CBC">
      <w:pPr>
        <w:pStyle w:val="ListParagraph"/>
        <w:numPr>
          <w:ilvl w:val="1"/>
          <w:numId w:val="17"/>
        </w:numPr>
        <w:spacing w:line="240" w:lineRule="auto"/>
        <w:rPr>
          <w:rFonts w:cstheme="minorHAnsi"/>
        </w:rPr>
      </w:pPr>
      <w:r w:rsidRPr="00202450">
        <w:rPr>
          <w:rFonts w:cstheme="minorHAnsi"/>
        </w:rPr>
        <w:t>Only certain crimes eligible for the death penalty</w:t>
      </w:r>
    </w:p>
    <w:p w:rsidR="00F41E6F" w:rsidRPr="00202450" w:rsidRDefault="00F41E6F" w:rsidP="00843CBC">
      <w:pPr>
        <w:pStyle w:val="ListParagraph"/>
        <w:numPr>
          <w:ilvl w:val="1"/>
          <w:numId w:val="17"/>
        </w:numPr>
        <w:spacing w:line="240" w:lineRule="auto"/>
        <w:rPr>
          <w:rFonts w:cstheme="minorHAnsi"/>
        </w:rPr>
      </w:pPr>
      <w:r w:rsidRPr="00202450">
        <w:rPr>
          <w:rFonts w:cstheme="minorHAnsi"/>
        </w:rPr>
        <w:t>Trials moved to a two-phase structure (bifurcation):</w:t>
      </w:r>
    </w:p>
    <w:p w:rsidR="00F41E6F" w:rsidRPr="00202450" w:rsidRDefault="00F41E6F" w:rsidP="00843CBC">
      <w:pPr>
        <w:pStyle w:val="ListParagraph"/>
        <w:numPr>
          <w:ilvl w:val="2"/>
          <w:numId w:val="17"/>
        </w:numPr>
        <w:spacing w:line="240" w:lineRule="auto"/>
        <w:rPr>
          <w:rFonts w:cstheme="minorHAnsi"/>
        </w:rPr>
      </w:pPr>
      <w:r w:rsidRPr="00202450">
        <w:rPr>
          <w:rFonts w:cstheme="minorHAnsi"/>
        </w:rPr>
        <w:t>Guilt phase</w:t>
      </w:r>
    </w:p>
    <w:p w:rsidR="00F41E6F" w:rsidRPr="00202450" w:rsidRDefault="00F41E6F" w:rsidP="00843CBC">
      <w:pPr>
        <w:pStyle w:val="ListParagraph"/>
        <w:numPr>
          <w:ilvl w:val="3"/>
          <w:numId w:val="17"/>
        </w:numPr>
        <w:spacing w:line="240" w:lineRule="auto"/>
        <w:rPr>
          <w:rFonts w:cstheme="minorHAnsi"/>
        </w:rPr>
      </w:pPr>
      <w:r w:rsidRPr="00202450">
        <w:rPr>
          <w:rFonts w:cstheme="minorHAnsi"/>
        </w:rPr>
        <w:t>Same as every other trial; determines whether defendant is guilty or not</w:t>
      </w:r>
    </w:p>
    <w:p w:rsidR="00F41E6F" w:rsidRPr="00202450" w:rsidRDefault="00F41E6F" w:rsidP="00843CBC">
      <w:pPr>
        <w:pStyle w:val="ListParagraph"/>
        <w:numPr>
          <w:ilvl w:val="2"/>
          <w:numId w:val="17"/>
        </w:numPr>
        <w:spacing w:line="240" w:lineRule="auto"/>
        <w:rPr>
          <w:rFonts w:cstheme="minorHAnsi"/>
        </w:rPr>
      </w:pPr>
      <w:r w:rsidRPr="00202450">
        <w:rPr>
          <w:rFonts w:cstheme="minorHAnsi"/>
        </w:rPr>
        <w:t>Penalty phase</w:t>
      </w:r>
    </w:p>
    <w:p w:rsidR="007C5595" w:rsidRPr="00202450" w:rsidRDefault="007C5595" w:rsidP="00843CBC">
      <w:pPr>
        <w:pStyle w:val="ListParagraph"/>
        <w:numPr>
          <w:ilvl w:val="3"/>
          <w:numId w:val="17"/>
        </w:numPr>
        <w:spacing w:line="240" w:lineRule="auto"/>
        <w:rPr>
          <w:rFonts w:cstheme="minorHAnsi"/>
        </w:rPr>
      </w:pPr>
      <w:r w:rsidRPr="00202450">
        <w:rPr>
          <w:rFonts w:cstheme="minorHAnsi"/>
        </w:rPr>
        <w:t>Aggravating factors (factors that make a capital sentence more likely)</w:t>
      </w:r>
    </w:p>
    <w:p w:rsidR="007C5595" w:rsidRPr="00202450" w:rsidRDefault="007C5595" w:rsidP="00843CBC">
      <w:pPr>
        <w:pStyle w:val="ListParagraph"/>
        <w:numPr>
          <w:ilvl w:val="3"/>
          <w:numId w:val="17"/>
        </w:numPr>
        <w:spacing w:line="240" w:lineRule="auto"/>
        <w:rPr>
          <w:rFonts w:cstheme="minorHAnsi"/>
        </w:rPr>
      </w:pPr>
      <w:r w:rsidRPr="00202450">
        <w:rPr>
          <w:rFonts w:cstheme="minorHAnsi"/>
        </w:rPr>
        <w:t>Mitigating factors (factors that make a life sentence more appropriate)</w:t>
      </w:r>
    </w:p>
    <w:p w:rsidR="007C5595" w:rsidRPr="00202450" w:rsidRDefault="007C5595" w:rsidP="00843CBC">
      <w:pPr>
        <w:pStyle w:val="ListParagraph"/>
        <w:numPr>
          <w:ilvl w:val="3"/>
          <w:numId w:val="17"/>
        </w:numPr>
        <w:spacing w:line="240" w:lineRule="auto"/>
        <w:rPr>
          <w:rFonts w:cstheme="minorHAnsi"/>
        </w:rPr>
      </w:pPr>
      <w:r w:rsidRPr="00202450">
        <w:rPr>
          <w:rFonts w:cstheme="minorHAnsi"/>
        </w:rPr>
        <w:t>Process</w:t>
      </w:r>
    </w:p>
    <w:p w:rsidR="007C5595" w:rsidRPr="00202450" w:rsidRDefault="007C5595" w:rsidP="00843CBC">
      <w:pPr>
        <w:pStyle w:val="ListParagraph"/>
        <w:numPr>
          <w:ilvl w:val="4"/>
          <w:numId w:val="17"/>
        </w:numPr>
        <w:spacing w:line="240" w:lineRule="auto"/>
        <w:rPr>
          <w:rFonts w:cstheme="minorHAnsi"/>
        </w:rPr>
      </w:pPr>
      <w:r w:rsidRPr="00202450">
        <w:rPr>
          <w:rFonts w:cstheme="minorHAnsi"/>
        </w:rPr>
        <w:t>Determine existence of aggravating circumstances (must be unanimous)</w:t>
      </w:r>
    </w:p>
    <w:p w:rsidR="007C5595" w:rsidRPr="00202450" w:rsidRDefault="007C5595" w:rsidP="00843CBC">
      <w:pPr>
        <w:pStyle w:val="ListParagraph"/>
        <w:numPr>
          <w:ilvl w:val="4"/>
          <w:numId w:val="17"/>
        </w:numPr>
        <w:spacing w:line="240" w:lineRule="auto"/>
        <w:rPr>
          <w:rFonts w:cstheme="minorHAnsi"/>
        </w:rPr>
      </w:pPr>
      <w:r w:rsidRPr="00202450">
        <w:rPr>
          <w:rFonts w:cstheme="minorHAnsi"/>
        </w:rPr>
        <w:t>Determine existence of mitigating circumstances (need not be unanimous)</w:t>
      </w:r>
    </w:p>
    <w:p w:rsidR="007C5595" w:rsidRPr="00202450" w:rsidRDefault="007C5595" w:rsidP="00843CBC">
      <w:pPr>
        <w:pStyle w:val="ListParagraph"/>
        <w:numPr>
          <w:ilvl w:val="4"/>
          <w:numId w:val="17"/>
        </w:numPr>
        <w:spacing w:line="240" w:lineRule="auto"/>
        <w:rPr>
          <w:rFonts w:cstheme="minorHAnsi"/>
        </w:rPr>
      </w:pPr>
      <w:r w:rsidRPr="00202450">
        <w:rPr>
          <w:rFonts w:cstheme="minorHAnsi"/>
        </w:rPr>
        <w:t>Balance aggravating and mitigating circumstances</w:t>
      </w:r>
    </w:p>
    <w:p w:rsidR="00F73450" w:rsidRPr="00202450" w:rsidRDefault="00F73450" w:rsidP="00843CBC">
      <w:pPr>
        <w:pStyle w:val="ListParagraph"/>
        <w:numPr>
          <w:ilvl w:val="4"/>
          <w:numId w:val="17"/>
        </w:numPr>
        <w:spacing w:line="240" w:lineRule="auto"/>
        <w:rPr>
          <w:rFonts w:cstheme="minorHAnsi"/>
        </w:rPr>
      </w:pPr>
      <w:r w:rsidRPr="00202450">
        <w:rPr>
          <w:rFonts w:cstheme="minorHAnsi"/>
        </w:rPr>
        <w:t>Jurors’ jobs to balance the two &amp; judge which is appropriate</w:t>
      </w:r>
    </w:p>
    <w:p w:rsidR="007C5595" w:rsidRPr="00202450" w:rsidRDefault="007C5595" w:rsidP="00843CBC">
      <w:pPr>
        <w:pStyle w:val="ListParagraph"/>
        <w:numPr>
          <w:ilvl w:val="4"/>
          <w:numId w:val="17"/>
        </w:numPr>
        <w:spacing w:line="240" w:lineRule="auto"/>
        <w:rPr>
          <w:rFonts w:cstheme="minorHAnsi"/>
        </w:rPr>
      </w:pPr>
      <w:r w:rsidRPr="00202450">
        <w:rPr>
          <w:rFonts w:cstheme="minorHAnsi"/>
        </w:rPr>
        <w:t>Determine appropriateness of death as punishment</w:t>
      </w:r>
    </w:p>
    <w:p w:rsidR="00F73450" w:rsidRPr="00202450" w:rsidRDefault="00F73450" w:rsidP="00843CBC">
      <w:pPr>
        <w:pStyle w:val="ListParagraph"/>
        <w:numPr>
          <w:ilvl w:val="4"/>
          <w:numId w:val="17"/>
        </w:numPr>
        <w:spacing w:line="240" w:lineRule="auto"/>
        <w:rPr>
          <w:rFonts w:cstheme="minorHAnsi"/>
        </w:rPr>
      </w:pPr>
      <w:r w:rsidRPr="00202450">
        <w:rPr>
          <w:rFonts w:cstheme="minorHAnsi"/>
        </w:rPr>
        <w:t>Death is not a mandatory punishment, no matter what</w:t>
      </w:r>
    </w:p>
    <w:p w:rsidR="00F73450" w:rsidRPr="00202450" w:rsidRDefault="00F73450" w:rsidP="00843CBC">
      <w:pPr>
        <w:pStyle w:val="ListParagraph"/>
        <w:numPr>
          <w:ilvl w:val="0"/>
          <w:numId w:val="17"/>
        </w:numPr>
        <w:spacing w:line="240" w:lineRule="auto"/>
        <w:rPr>
          <w:rFonts w:cstheme="minorHAnsi"/>
        </w:rPr>
      </w:pPr>
      <w:r w:rsidRPr="00202450">
        <w:rPr>
          <w:rFonts w:cstheme="minorHAnsi"/>
        </w:rPr>
        <w:t>Justifications for the death penalty</w:t>
      </w:r>
    </w:p>
    <w:p w:rsidR="00F73450" w:rsidRPr="00202450" w:rsidRDefault="00F73450" w:rsidP="00843CBC">
      <w:pPr>
        <w:pStyle w:val="ListParagraph"/>
        <w:numPr>
          <w:ilvl w:val="1"/>
          <w:numId w:val="17"/>
        </w:numPr>
        <w:spacing w:line="240" w:lineRule="auto"/>
        <w:rPr>
          <w:rFonts w:cstheme="minorHAnsi"/>
        </w:rPr>
      </w:pPr>
      <w:r w:rsidRPr="00202450">
        <w:rPr>
          <w:rFonts w:cstheme="minorHAnsi"/>
        </w:rPr>
        <w:t>Specific deterrence</w:t>
      </w:r>
    </w:p>
    <w:p w:rsidR="00F73450" w:rsidRPr="00202450" w:rsidRDefault="00F73450" w:rsidP="00843CBC">
      <w:pPr>
        <w:pStyle w:val="ListParagraph"/>
        <w:numPr>
          <w:ilvl w:val="2"/>
          <w:numId w:val="17"/>
        </w:numPr>
        <w:spacing w:line="240" w:lineRule="auto"/>
        <w:rPr>
          <w:rFonts w:cstheme="minorHAnsi"/>
        </w:rPr>
      </w:pPr>
      <w:r w:rsidRPr="00202450">
        <w:rPr>
          <w:rFonts w:cstheme="minorHAnsi"/>
        </w:rPr>
        <w:t>Ensuring the offender will not do it again</w:t>
      </w:r>
    </w:p>
    <w:p w:rsidR="00F73450" w:rsidRPr="00202450" w:rsidRDefault="00F73450" w:rsidP="00843CBC">
      <w:pPr>
        <w:pStyle w:val="ListParagraph"/>
        <w:numPr>
          <w:ilvl w:val="1"/>
          <w:numId w:val="17"/>
        </w:numPr>
        <w:spacing w:line="240" w:lineRule="auto"/>
        <w:rPr>
          <w:rFonts w:cstheme="minorHAnsi"/>
        </w:rPr>
      </w:pPr>
      <w:r w:rsidRPr="00202450">
        <w:rPr>
          <w:rFonts w:cstheme="minorHAnsi"/>
        </w:rPr>
        <w:t>General deterrence</w:t>
      </w:r>
    </w:p>
    <w:p w:rsidR="00F73450" w:rsidRPr="00202450" w:rsidRDefault="00F73450" w:rsidP="00843CBC">
      <w:pPr>
        <w:pStyle w:val="ListParagraph"/>
        <w:numPr>
          <w:ilvl w:val="2"/>
          <w:numId w:val="17"/>
        </w:numPr>
        <w:spacing w:line="240" w:lineRule="auto"/>
        <w:rPr>
          <w:rFonts w:cstheme="minorHAnsi"/>
        </w:rPr>
      </w:pPr>
      <w:r w:rsidRPr="00202450">
        <w:rPr>
          <w:rFonts w:cstheme="minorHAnsi"/>
        </w:rPr>
        <w:t>Sending message/ setting example for everyone else (doesn’t always work)</w:t>
      </w:r>
    </w:p>
    <w:p w:rsidR="00F73450" w:rsidRPr="00202450" w:rsidRDefault="00F73450" w:rsidP="00843CBC">
      <w:pPr>
        <w:pStyle w:val="ListParagraph"/>
        <w:numPr>
          <w:ilvl w:val="2"/>
          <w:numId w:val="17"/>
        </w:numPr>
        <w:spacing w:line="240" w:lineRule="auto"/>
        <w:rPr>
          <w:rFonts w:cstheme="minorHAnsi"/>
        </w:rPr>
      </w:pPr>
      <w:r w:rsidRPr="00202450">
        <w:rPr>
          <w:rFonts w:cstheme="minorHAnsi"/>
        </w:rPr>
        <w:t>Brutalization: competing theory that posits the opposite effect</w:t>
      </w:r>
    </w:p>
    <w:p w:rsidR="00F73450" w:rsidRPr="00202450" w:rsidRDefault="00F73450" w:rsidP="00843CBC">
      <w:pPr>
        <w:pStyle w:val="ListParagraph"/>
        <w:numPr>
          <w:ilvl w:val="1"/>
          <w:numId w:val="17"/>
        </w:numPr>
        <w:spacing w:line="240" w:lineRule="auto"/>
        <w:rPr>
          <w:rFonts w:cstheme="minorHAnsi"/>
        </w:rPr>
      </w:pPr>
      <w:r w:rsidRPr="00202450">
        <w:rPr>
          <w:rFonts w:cstheme="minorHAnsi"/>
        </w:rPr>
        <w:t>Retribution</w:t>
      </w:r>
    </w:p>
    <w:p w:rsidR="00F73450" w:rsidRPr="00202450" w:rsidRDefault="00F73450" w:rsidP="00843CBC">
      <w:pPr>
        <w:pStyle w:val="ListParagraph"/>
        <w:numPr>
          <w:ilvl w:val="2"/>
          <w:numId w:val="17"/>
        </w:numPr>
        <w:spacing w:line="240" w:lineRule="auto"/>
        <w:rPr>
          <w:rFonts w:cstheme="minorHAnsi"/>
        </w:rPr>
      </w:pPr>
      <w:r w:rsidRPr="00202450">
        <w:rPr>
          <w:rFonts w:cstheme="minorHAnsi"/>
        </w:rPr>
        <w:t>Eye for an eye, proportionality principle; overall goal of death penalty</w:t>
      </w:r>
    </w:p>
    <w:p w:rsidR="00F73450" w:rsidRPr="00202450" w:rsidRDefault="00967B88" w:rsidP="00843CBC">
      <w:pPr>
        <w:pStyle w:val="ListParagraph"/>
        <w:numPr>
          <w:ilvl w:val="0"/>
          <w:numId w:val="17"/>
        </w:numPr>
        <w:spacing w:line="240" w:lineRule="auto"/>
        <w:rPr>
          <w:rFonts w:cstheme="minorHAnsi"/>
        </w:rPr>
      </w:pPr>
      <w:r w:rsidRPr="00202450">
        <w:rPr>
          <w:rFonts w:cstheme="minorHAnsi"/>
        </w:rPr>
        <w:lastRenderedPageBreak/>
        <w:t>Race and the death penalty</w:t>
      </w:r>
    </w:p>
    <w:p w:rsidR="00967B88" w:rsidRPr="00202450" w:rsidRDefault="00967B88" w:rsidP="00843CBC">
      <w:pPr>
        <w:pStyle w:val="ListParagraph"/>
        <w:numPr>
          <w:ilvl w:val="1"/>
          <w:numId w:val="17"/>
        </w:numPr>
        <w:spacing w:line="240" w:lineRule="auto"/>
        <w:rPr>
          <w:rFonts w:cstheme="minorHAnsi"/>
        </w:rPr>
      </w:pPr>
      <w:r w:rsidRPr="00202450">
        <w:rPr>
          <w:rFonts w:cstheme="minorHAnsi"/>
        </w:rPr>
        <w:t>One of the greatest arguments against the death penalty is that the race of the defendant &amp; the victim is incredibly predictive of whether or not the defendant is put to death</w:t>
      </w:r>
    </w:p>
    <w:p w:rsidR="00967B88" w:rsidRPr="00202450" w:rsidRDefault="00967B88" w:rsidP="00843CBC">
      <w:pPr>
        <w:pStyle w:val="ListParagraph"/>
        <w:numPr>
          <w:ilvl w:val="2"/>
          <w:numId w:val="17"/>
        </w:numPr>
        <w:spacing w:line="240" w:lineRule="auto"/>
        <w:rPr>
          <w:rFonts w:cstheme="minorHAnsi"/>
        </w:rPr>
      </w:pPr>
      <w:r w:rsidRPr="00202450">
        <w:rPr>
          <w:rFonts w:cstheme="minorHAnsi"/>
        </w:rPr>
        <w:t>Black men who raped white women where 18x more likely to be sentenced to death than any other combo</w:t>
      </w:r>
    </w:p>
    <w:p w:rsidR="00967B88" w:rsidRPr="00202450" w:rsidRDefault="00967B88" w:rsidP="00843CBC">
      <w:pPr>
        <w:pStyle w:val="ListParagraph"/>
        <w:numPr>
          <w:ilvl w:val="1"/>
          <w:numId w:val="17"/>
        </w:numPr>
        <w:spacing w:line="240" w:lineRule="auto"/>
        <w:rPr>
          <w:rFonts w:cstheme="minorHAnsi"/>
        </w:rPr>
      </w:pPr>
      <w:r w:rsidRPr="00202450">
        <w:rPr>
          <w:rFonts w:cstheme="minorHAnsi"/>
          <w:i/>
        </w:rPr>
        <w:t>Coker v. Georgia</w:t>
      </w:r>
      <w:r w:rsidRPr="00202450">
        <w:rPr>
          <w:rFonts w:cstheme="minorHAnsi"/>
        </w:rPr>
        <w:t xml:space="preserve"> (1977)</w:t>
      </w:r>
    </w:p>
    <w:p w:rsidR="00967B88" w:rsidRPr="00202450" w:rsidRDefault="00967B88" w:rsidP="00843CBC">
      <w:pPr>
        <w:pStyle w:val="ListParagraph"/>
        <w:numPr>
          <w:ilvl w:val="1"/>
          <w:numId w:val="17"/>
        </w:numPr>
        <w:spacing w:line="240" w:lineRule="auto"/>
        <w:rPr>
          <w:rFonts w:cstheme="minorHAnsi"/>
        </w:rPr>
      </w:pPr>
      <w:proofErr w:type="spellStart"/>
      <w:r w:rsidRPr="00202450">
        <w:rPr>
          <w:rFonts w:cstheme="minorHAnsi"/>
          <w:i/>
        </w:rPr>
        <w:t>McClesky</w:t>
      </w:r>
      <w:proofErr w:type="spellEnd"/>
      <w:r w:rsidRPr="00202450">
        <w:rPr>
          <w:rFonts w:cstheme="minorHAnsi"/>
          <w:i/>
        </w:rPr>
        <w:t xml:space="preserve"> v. Kemp</w:t>
      </w:r>
      <w:r w:rsidRPr="00202450">
        <w:rPr>
          <w:rFonts w:cstheme="minorHAnsi"/>
        </w:rPr>
        <w:t xml:space="preserve"> (1987)</w:t>
      </w:r>
    </w:p>
    <w:p w:rsidR="00967B88" w:rsidRPr="00202450" w:rsidRDefault="00967B88" w:rsidP="00843CBC">
      <w:pPr>
        <w:pStyle w:val="ListParagraph"/>
        <w:numPr>
          <w:ilvl w:val="1"/>
          <w:numId w:val="17"/>
        </w:numPr>
        <w:spacing w:line="240" w:lineRule="auto"/>
        <w:rPr>
          <w:rFonts w:cstheme="minorHAnsi"/>
        </w:rPr>
      </w:pPr>
      <w:r w:rsidRPr="00202450">
        <w:rPr>
          <w:rFonts w:cstheme="minorHAnsi"/>
        </w:rPr>
        <w:t>More recent data</w:t>
      </w:r>
    </w:p>
    <w:p w:rsidR="00967B88" w:rsidRPr="00202450" w:rsidRDefault="00967B88" w:rsidP="00843CBC">
      <w:pPr>
        <w:pStyle w:val="ListParagraph"/>
        <w:numPr>
          <w:ilvl w:val="2"/>
          <w:numId w:val="17"/>
        </w:numPr>
        <w:spacing w:line="240" w:lineRule="auto"/>
        <w:rPr>
          <w:rFonts w:cstheme="minorHAnsi"/>
        </w:rPr>
      </w:pPr>
      <w:r w:rsidRPr="00202450">
        <w:rPr>
          <w:rFonts w:cstheme="minorHAnsi"/>
        </w:rPr>
        <w:t>Study analyzed over 2000 convictions of first degree murder</w:t>
      </w:r>
    </w:p>
    <w:p w:rsidR="00967B88" w:rsidRPr="00202450" w:rsidRDefault="00967B88" w:rsidP="00843CBC">
      <w:pPr>
        <w:pStyle w:val="ListParagraph"/>
        <w:numPr>
          <w:ilvl w:val="2"/>
          <w:numId w:val="17"/>
        </w:numPr>
        <w:spacing w:line="240" w:lineRule="auto"/>
        <w:rPr>
          <w:rFonts w:cstheme="minorHAnsi"/>
        </w:rPr>
      </w:pPr>
      <w:r w:rsidRPr="00202450">
        <w:rPr>
          <w:rFonts w:cstheme="minorHAnsi"/>
        </w:rPr>
        <w:t>4.3x higher chance to get death penalty for white victims than any other</w:t>
      </w:r>
    </w:p>
    <w:p w:rsidR="00967B88" w:rsidRPr="00202450" w:rsidRDefault="00967B88" w:rsidP="00843CBC">
      <w:pPr>
        <w:pStyle w:val="ListParagraph"/>
        <w:numPr>
          <w:ilvl w:val="2"/>
          <w:numId w:val="17"/>
        </w:numPr>
        <w:spacing w:line="240" w:lineRule="auto"/>
        <w:rPr>
          <w:rFonts w:cstheme="minorHAnsi"/>
        </w:rPr>
      </w:pPr>
      <w:r w:rsidRPr="00202450">
        <w:rPr>
          <w:rFonts w:cstheme="minorHAnsi"/>
        </w:rPr>
        <w:t>20% of offenders sentenced to death penalty were black, 4% white</w:t>
      </w:r>
    </w:p>
    <w:p w:rsidR="00967B88" w:rsidRPr="00202450" w:rsidRDefault="00967B88" w:rsidP="00843CBC">
      <w:pPr>
        <w:pStyle w:val="ListParagraph"/>
        <w:numPr>
          <w:ilvl w:val="0"/>
          <w:numId w:val="17"/>
        </w:numPr>
        <w:spacing w:line="240" w:lineRule="auto"/>
        <w:rPr>
          <w:rFonts w:cstheme="minorHAnsi"/>
        </w:rPr>
      </w:pPr>
      <w:r w:rsidRPr="00202450">
        <w:rPr>
          <w:rFonts w:cstheme="minorHAnsi"/>
        </w:rPr>
        <w:t>The Capital Jury</w:t>
      </w:r>
    </w:p>
    <w:p w:rsidR="00967B88" w:rsidRPr="00202450" w:rsidRDefault="00967B88" w:rsidP="00843CBC">
      <w:pPr>
        <w:pStyle w:val="ListParagraph"/>
        <w:numPr>
          <w:ilvl w:val="1"/>
          <w:numId w:val="17"/>
        </w:numPr>
        <w:spacing w:line="240" w:lineRule="auto"/>
        <w:rPr>
          <w:rFonts w:cstheme="minorHAnsi"/>
        </w:rPr>
      </w:pPr>
      <w:r w:rsidRPr="00202450">
        <w:rPr>
          <w:rFonts w:cstheme="minorHAnsi"/>
        </w:rPr>
        <w:t>Jury decides if defendant gets death penalty or not</w:t>
      </w:r>
    </w:p>
    <w:p w:rsidR="00967B88" w:rsidRPr="00202450" w:rsidRDefault="00967B88" w:rsidP="00843CBC">
      <w:pPr>
        <w:pStyle w:val="ListParagraph"/>
        <w:numPr>
          <w:ilvl w:val="1"/>
          <w:numId w:val="17"/>
        </w:numPr>
        <w:spacing w:line="240" w:lineRule="auto"/>
        <w:rPr>
          <w:rFonts w:cstheme="minorHAnsi"/>
        </w:rPr>
      </w:pPr>
      <w:r w:rsidRPr="00202450">
        <w:rPr>
          <w:rFonts w:cstheme="minorHAnsi"/>
        </w:rPr>
        <w:t>Death qualification</w:t>
      </w:r>
    </w:p>
    <w:p w:rsidR="00967B88" w:rsidRPr="00202450" w:rsidRDefault="00967B88" w:rsidP="00843CBC">
      <w:pPr>
        <w:pStyle w:val="ListParagraph"/>
        <w:numPr>
          <w:ilvl w:val="2"/>
          <w:numId w:val="17"/>
        </w:numPr>
        <w:spacing w:line="240" w:lineRule="auto"/>
        <w:rPr>
          <w:rFonts w:cstheme="minorHAnsi"/>
        </w:rPr>
      </w:pPr>
      <w:r w:rsidRPr="00202450">
        <w:rPr>
          <w:rFonts w:cstheme="minorHAnsi"/>
        </w:rPr>
        <w:t>Selecting a jury for a death penalty trial</w:t>
      </w:r>
    </w:p>
    <w:p w:rsidR="00967B88" w:rsidRPr="00202450" w:rsidRDefault="00967B88" w:rsidP="00843CBC">
      <w:pPr>
        <w:pStyle w:val="ListParagraph"/>
        <w:numPr>
          <w:ilvl w:val="3"/>
          <w:numId w:val="17"/>
        </w:numPr>
        <w:spacing w:line="240" w:lineRule="auto"/>
        <w:rPr>
          <w:rFonts w:cstheme="minorHAnsi"/>
        </w:rPr>
      </w:pPr>
      <w:r w:rsidRPr="00202450">
        <w:rPr>
          <w:rFonts w:cstheme="minorHAnsi"/>
        </w:rPr>
        <w:t>Cannot be on the capital jury if unwilling to impose the death penalty</w:t>
      </w:r>
    </w:p>
    <w:p w:rsidR="00967B88" w:rsidRPr="00202450" w:rsidRDefault="00967B88" w:rsidP="00843CBC">
      <w:pPr>
        <w:pStyle w:val="ListParagraph"/>
        <w:numPr>
          <w:ilvl w:val="2"/>
          <w:numId w:val="17"/>
        </w:numPr>
        <w:spacing w:line="240" w:lineRule="auto"/>
        <w:rPr>
          <w:rFonts w:cstheme="minorHAnsi"/>
        </w:rPr>
      </w:pPr>
      <w:r w:rsidRPr="00202450">
        <w:rPr>
          <w:rFonts w:cstheme="minorHAnsi"/>
        </w:rPr>
        <w:t>Differences between death qualified and non-death qualified jurors</w:t>
      </w:r>
    </w:p>
    <w:p w:rsidR="00D673A4" w:rsidRPr="00202450" w:rsidRDefault="00967B88" w:rsidP="00843CBC">
      <w:pPr>
        <w:pStyle w:val="ListParagraph"/>
        <w:numPr>
          <w:ilvl w:val="3"/>
          <w:numId w:val="17"/>
        </w:numPr>
        <w:spacing w:line="240" w:lineRule="auto"/>
        <w:rPr>
          <w:rFonts w:cstheme="minorHAnsi"/>
        </w:rPr>
      </w:pPr>
      <w:r w:rsidRPr="00202450">
        <w:rPr>
          <w:rFonts w:cstheme="minorHAnsi"/>
        </w:rPr>
        <w:t>Death qualified juries tend to have less women, minorities, intelligence, etc. &amp; tend to rely more on prosecution’s case than defendant’s</w:t>
      </w:r>
    </w:p>
    <w:p w:rsidR="00D673A4" w:rsidRPr="00202450" w:rsidRDefault="00D673A4" w:rsidP="00843CBC">
      <w:pPr>
        <w:pStyle w:val="ListParagraph"/>
        <w:numPr>
          <w:ilvl w:val="3"/>
          <w:numId w:val="17"/>
        </w:numPr>
        <w:spacing w:line="240" w:lineRule="auto"/>
        <w:rPr>
          <w:rFonts w:cstheme="minorHAnsi"/>
        </w:rPr>
      </w:pPr>
      <w:r w:rsidRPr="00202450">
        <w:rPr>
          <w:rFonts w:cstheme="minorHAnsi"/>
        </w:rPr>
        <w:t>Death qualified juries more likely to convict than non-death qualified</w:t>
      </w:r>
    </w:p>
    <w:p w:rsidR="00D673A4" w:rsidRPr="00202450" w:rsidRDefault="00D673A4" w:rsidP="00843CBC">
      <w:pPr>
        <w:pStyle w:val="ListParagraph"/>
        <w:numPr>
          <w:ilvl w:val="1"/>
          <w:numId w:val="17"/>
        </w:numPr>
        <w:spacing w:line="240" w:lineRule="auto"/>
        <w:rPr>
          <w:rFonts w:cstheme="minorHAnsi"/>
        </w:rPr>
      </w:pPr>
      <w:r w:rsidRPr="00202450">
        <w:rPr>
          <w:rFonts w:cstheme="minorHAnsi"/>
        </w:rPr>
        <w:t>Comprehension of jury instructions in capital cases</w:t>
      </w:r>
    </w:p>
    <w:p w:rsidR="00D673A4" w:rsidRPr="00202450" w:rsidRDefault="00D673A4" w:rsidP="00843CBC">
      <w:pPr>
        <w:pStyle w:val="ListParagraph"/>
        <w:numPr>
          <w:ilvl w:val="2"/>
          <w:numId w:val="17"/>
        </w:numPr>
        <w:spacing w:line="240" w:lineRule="auto"/>
        <w:rPr>
          <w:rFonts w:cstheme="minorHAnsi"/>
        </w:rPr>
      </w:pPr>
      <w:r w:rsidRPr="00202450">
        <w:rPr>
          <w:rFonts w:cstheme="minorHAnsi"/>
        </w:rPr>
        <w:t>Jury comprehension of death penalty is lowest of any for both knowledge types:</w:t>
      </w:r>
    </w:p>
    <w:p w:rsidR="00D673A4" w:rsidRPr="00202450" w:rsidRDefault="00D673A4" w:rsidP="00843CBC">
      <w:pPr>
        <w:pStyle w:val="ListParagraph"/>
        <w:numPr>
          <w:ilvl w:val="2"/>
          <w:numId w:val="17"/>
        </w:numPr>
        <w:spacing w:line="240" w:lineRule="auto"/>
        <w:rPr>
          <w:rFonts w:cstheme="minorHAnsi"/>
        </w:rPr>
      </w:pPr>
      <w:r w:rsidRPr="00202450">
        <w:rPr>
          <w:rFonts w:cstheme="minorHAnsi"/>
        </w:rPr>
        <w:t>Declarative knowledge</w:t>
      </w:r>
    </w:p>
    <w:p w:rsidR="00D673A4" w:rsidRPr="00202450" w:rsidRDefault="00D673A4" w:rsidP="00843CBC">
      <w:pPr>
        <w:pStyle w:val="ListParagraph"/>
        <w:numPr>
          <w:ilvl w:val="3"/>
          <w:numId w:val="17"/>
        </w:numPr>
        <w:spacing w:line="240" w:lineRule="auto"/>
        <w:rPr>
          <w:rFonts w:cstheme="minorHAnsi"/>
        </w:rPr>
      </w:pPr>
      <w:r w:rsidRPr="00202450">
        <w:rPr>
          <w:rFonts w:cstheme="minorHAnsi"/>
        </w:rPr>
        <w:t xml:space="preserve">Understanding of legal concepts </w:t>
      </w:r>
    </w:p>
    <w:p w:rsidR="00D673A4" w:rsidRPr="00202450" w:rsidRDefault="00D673A4" w:rsidP="00843CBC">
      <w:pPr>
        <w:pStyle w:val="ListParagraph"/>
        <w:numPr>
          <w:ilvl w:val="2"/>
          <w:numId w:val="17"/>
        </w:numPr>
        <w:spacing w:line="240" w:lineRule="auto"/>
        <w:rPr>
          <w:rFonts w:cstheme="minorHAnsi"/>
        </w:rPr>
      </w:pPr>
      <w:r w:rsidRPr="00202450">
        <w:rPr>
          <w:rFonts w:cstheme="minorHAnsi"/>
        </w:rPr>
        <w:t>Procedural knowledge</w:t>
      </w:r>
    </w:p>
    <w:p w:rsidR="00D673A4" w:rsidRPr="00202450" w:rsidRDefault="00D673A4" w:rsidP="00843CBC">
      <w:pPr>
        <w:pStyle w:val="ListParagraph"/>
        <w:numPr>
          <w:ilvl w:val="3"/>
          <w:numId w:val="17"/>
        </w:numPr>
        <w:spacing w:line="240" w:lineRule="auto"/>
        <w:rPr>
          <w:rFonts w:cstheme="minorHAnsi"/>
        </w:rPr>
      </w:pPr>
      <w:r w:rsidRPr="00202450">
        <w:rPr>
          <w:rFonts w:cstheme="minorHAnsi"/>
        </w:rPr>
        <w:t>Understanding of the process required to reach a sentencing decision</w:t>
      </w:r>
    </w:p>
    <w:p w:rsidR="00D673A4" w:rsidRPr="00202450" w:rsidRDefault="00D673A4" w:rsidP="00843CBC">
      <w:pPr>
        <w:pStyle w:val="ListParagraph"/>
        <w:numPr>
          <w:ilvl w:val="2"/>
          <w:numId w:val="17"/>
        </w:numPr>
        <w:spacing w:line="240" w:lineRule="auto"/>
        <w:rPr>
          <w:rFonts w:cstheme="minorHAnsi"/>
        </w:rPr>
      </w:pPr>
      <w:r w:rsidRPr="00202450">
        <w:rPr>
          <w:rFonts w:cstheme="minorHAnsi"/>
        </w:rPr>
        <w:t>Improving comprehension</w:t>
      </w:r>
    </w:p>
    <w:p w:rsidR="00D673A4" w:rsidRPr="00202450" w:rsidRDefault="00D673A4" w:rsidP="00843CBC">
      <w:pPr>
        <w:pStyle w:val="ListParagraph"/>
        <w:numPr>
          <w:ilvl w:val="3"/>
          <w:numId w:val="17"/>
        </w:numPr>
        <w:spacing w:line="240" w:lineRule="auto"/>
        <w:rPr>
          <w:rFonts w:cstheme="minorHAnsi"/>
        </w:rPr>
      </w:pPr>
      <w:r w:rsidRPr="00202450">
        <w:rPr>
          <w:rFonts w:cstheme="minorHAnsi"/>
        </w:rPr>
        <w:t>Death penalty instructions are long, hard to read, difficult to understand</w:t>
      </w:r>
    </w:p>
    <w:p w:rsidR="00F02DE0" w:rsidRPr="00202450" w:rsidRDefault="00F02DE0" w:rsidP="00843CBC">
      <w:pPr>
        <w:pStyle w:val="ListParagraph"/>
        <w:numPr>
          <w:ilvl w:val="0"/>
          <w:numId w:val="17"/>
        </w:numPr>
        <w:spacing w:line="240" w:lineRule="auto"/>
        <w:rPr>
          <w:rFonts w:cstheme="minorHAnsi"/>
        </w:rPr>
      </w:pPr>
      <w:r w:rsidRPr="00202450">
        <w:rPr>
          <w:rFonts w:cstheme="minorHAnsi"/>
        </w:rPr>
        <w:t>Limiting the use of the death penalty</w:t>
      </w:r>
    </w:p>
    <w:p w:rsidR="00F02DE0" w:rsidRPr="00202450" w:rsidRDefault="00F02DE0" w:rsidP="00843CBC">
      <w:pPr>
        <w:pStyle w:val="ListParagraph"/>
        <w:numPr>
          <w:ilvl w:val="1"/>
          <w:numId w:val="17"/>
        </w:numPr>
        <w:spacing w:line="240" w:lineRule="auto"/>
        <w:rPr>
          <w:rFonts w:cstheme="minorHAnsi"/>
        </w:rPr>
      </w:pPr>
      <w:r w:rsidRPr="00202450">
        <w:rPr>
          <w:rFonts w:cstheme="minorHAnsi"/>
          <w:i/>
        </w:rPr>
        <w:t>Atkins v. Virginia</w:t>
      </w:r>
      <w:r w:rsidRPr="00202450">
        <w:rPr>
          <w:rFonts w:cstheme="minorHAnsi"/>
        </w:rPr>
        <w:t xml:space="preserve"> (2002)</w:t>
      </w:r>
    </w:p>
    <w:p w:rsidR="00F02DE0" w:rsidRPr="00202450" w:rsidRDefault="00F02DE0" w:rsidP="00843CBC">
      <w:pPr>
        <w:pStyle w:val="ListParagraph"/>
        <w:numPr>
          <w:ilvl w:val="2"/>
          <w:numId w:val="17"/>
        </w:numPr>
        <w:spacing w:line="240" w:lineRule="auto"/>
        <w:rPr>
          <w:rFonts w:cstheme="minorHAnsi"/>
        </w:rPr>
      </w:pPr>
      <w:r w:rsidRPr="00202450">
        <w:rPr>
          <w:rFonts w:cstheme="minorHAnsi"/>
        </w:rPr>
        <w:t>Developmental disability</w:t>
      </w:r>
    </w:p>
    <w:p w:rsidR="00F02DE0" w:rsidRPr="00202450" w:rsidRDefault="00F02DE0" w:rsidP="00843CBC">
      <w:pPr>
        <w:pStyle w:val="ListParagraph"/>
        <w:numPr>
          <w:ilvl w:val="1"/>
          <w:numId w:val="17"/>
        </w:numPr>
        <w:spacing w:line="240" w:lineRule="auto"/>
        <w:rPr>
          <w:rFonts w:cstheme="minorHAnsi"/>
        </w:rPr>
      </w:pPr>
      <w:r w:rsidRPr="00202450">
        <w:rPr>
          <w:rFonts w:cstheme="minorHAnsi"/>
          <w:i/>
        </w:rPr>
        <w:t xml:space="preserve">Roper v. Simmons </w:t>
      </w:r>
      <w:r w:rsidRPr="00202450">
        <w:rPr>
          <w:rFonts w:cstheme="minorHAnsi"/>
        </w:rPr>
        <w:t>(2005)</w:t>
      </w:r>
    </w:p>
    <w:p w:rsidR="00F02DE0" w:rsidRPr="00202450" w:rsidRDefault="00F02DE0" w:rsidP="00843CBC">
      <w:pPr>
        <w:pStyle w:val="ListParagraph"/>
        <w:numPr>
          <w:ilvl w:val="2"/>
          <w:numId w:val="17"/>
        </w:numPr>
        <w:spacing w:line="240" w:lineRule="auto"/>
        <w:rPr>
          <w:rFonts w:cstheme="minorHAnsi"/>
        </w:rPr>
      </w:pPr>
      <w:r w:rsidRPr="00202450">
        <w:rPr>
          <w:rFonts w:cstheme="minorHAnsi"/>
        </w:rPr>
        <w:t>Juvenile death penalty</w:t>
      </w:r>
    </w:p>
    <w:p w:rsidR="00F02DE0" w:rsidRPr="00202450" w:rsidRDefault="00F02DE0" w:rsidP="00843CBC">
      <w:pPr>
        <w:pStyle w:val="ListParagraph"/>
        <w:numPr>
          <w:ilvl w:val="1"/>
          <w:numId w:val="17"/>
        </w:numPr>
        <w:spacing w:line="240" w:lineRule="auto"/>
        <w:rPr>
          <w:rFonts w:cstheme="minorHAnsi"/>
        </w:rPr>
      </w:pPr>
      <w:proofErr w:type="spellStart"/>
      <w:r w:rsidRPr="00202450">
        <w:rPr>
          <w:rFonts w:cstheme="minorHAnsi"/>
          <w:i/>
        </w:rPr>
        <w:t>Panetti</w:t>
      </w:r>
      <w:proofErr w:type="spellEnd"/>
      <w:r w:rsidRPr="00202450">
        <w:rPr>
          <w:rFonts w:cstheme="minorHAnsi"/>
          <w:i/>
        </w:rPr>
        <w:t xml:space="preserve"> v. </w:t>
      </w:r>
      <w:proofErr w:type="spellStart"/>
      <w:r w:rsidRPr="00202450">
        <w:rPr>
          <w:rFonts w:cstheme="minorHAnsi"/>
          <w:i/>
        </w:rPr>
        <w:t>Quarterman</w:t>
      </w:r>
      <w:proofErr w:type="spellEnd"/>
      <w:r w:rsidRPr="00202450">
        <w:rPr>
          <w:rFonts w:cstheme="minorHAnsi"/>
        </w:rPr>
        <w:t xml:space="preserve"> (2007)</w:t>
      </w:r>
    </w:p>
    <w:p w:rsidR="00F02DE0" w:rsidRPr="00202450" w:rsidRDefault="00F02DE0" w:rsidP="00843CBC">
      <w:pPr>
        <w:pStyle w:val="ListParagraph"/>
        <w:numPr>
          <w:ilvl w:val="2"/>
          <w:numId w:val="17"/>
        </w:numPr>
        <w:spacing w:line="240" w:lineRule="auto"/>
        <w:rPr>
          <w:rFonts w:cstheme="minorHAnsi"/>
        </w:rPr>
      </w:pPr>
      <w:r w:rsidRPr="00202450">
        <w:rPr>
          <w:rFonts w:cstheme="minorHAnsi"/>
        </w:rPr>
        <w:t>Mental illness and the competency to be executed</w:t>
      </w:r>
    </w:p>
    <w:p w:rsidR="006E70FE" w:rsidRPr="00202450" w:rsidRDefault="006E70FE" w:rsidP="006E70FE">
      <w:pPr>
        <w:spacing w:line="240" w:lineRule="auto"/>
        <w:rPr>
          <w:rFonts w:cstheme="minorHAnsi"/>
          <w:b/>
        </w:rPr>
      </w:pPr>
      <w:r w:rsidRPr="00202450">
        <w:rPr>
          <w:rFonts w:cstheme="minorHAnsi"/>
          <w:b/>
        </w:rPr>
        <w:t>Summary</w:t>
      </w:r>
    </w:p>
    <w:p w:rsidR="006E70FE" w:rsidRPr="00202450" w:rsidRDefault="00F045B2" w:rsidP="00843CBC">
      <w:pPr>
        <w:pStyle w:val="ListParagraph"/>
        <w:numPr>
          <w:ilvl w:val="0"/>
          <w:numId w:val="18"/>
        </w:numPr>
        <w:spacing w:line="240" w:lineRule="auto"/>
        <w:rPr>
          <w:rFonts w:cstheme="minorHAnsi"/>
        </w:rPr>
      </w:pPr>
      <w:r w:rsidRPr="00202450">
        <w:rPr>
          <w:rFonts w:cstheme="minorHAnsi"/>
        </w:rPr>
        <w:t>Guidelines restrict judges’ discretion</w:t>
      </w:r>
    </w:p>
    <w:p w:rsidR="00F045B2" w:rsidRPr="00202450" w:rsidRDefault="00F045B2" w:rsidP="00843CBC">
      <w:pPr>
        <w:pStyle w:val="ListParagraph"/>
        <w:numPr>
          <w:ilvl w:val="0"/>
          <w:numId w:val="18"/>
        </w:numPr>
        <w:spacing w:line="240" w:lineRule="auto"/>
        <w:rPr>
          <w:rFonts w:cstheme="minorHAnsi"/>
        </w:rPr>
      </w:pPr>
      <w:r w:rsidRPr="00202450">
        <w:rPr>
          <w:rFonts w:cstheme="minorHAnsi"/>
        </w:rPr>
        <w:t>Judge has no control over when guidelines are applied</w:t>
      </w:r>
    </w:p>
    <w:p w:rsidR="00F045B2" w:rsidRPr="00202450" w:rsidRDefault="00F045B2" w:rsidP="00843CBC">
      <w:pPr>
        <w:pStyle w:val="ListParagraph"/>
        <w:numPr>
          <w:ilvl w:val="0"/>
          <w:numId w:val="18"/>
        </w:numPr>
        <w:spacing w:line="240" w:lineRule="auto"/>
        <w:rPr>
          <w:rFonts w:cstheme="minorHAnsi"/>
        </w:rPr>
      </w:pPr>
      <w:r w:rsidRPr="00202450">
        <w:rPr>
          <w:rFonts w:cstheme="minorHAnsi"/>
        </w:rPr>
        <w:t>Mandatory minimums- judges are not able to use discretion</w:t>
      </w:r>
    </w:p>
    <w:p w:rsidR="00F045B2" w:rsidRPr="00202450" w:rsidRDefault="00F045B2" w:rsidP="00843CBC">
      <w:pPr>
        <w:pStyle w:val="ListParagraph"/>
        <w:numPr>
          <w:ilvl w:val="0"/>
          <w:numId w:val="18"/>
        </w:numPr>
        <w:spacing w:line="240" w:lineRule="auto"/>
        <w:rPr>
          <w:rFonts w:cstheme="minorHAnsi"/>
        </w:rPr>
      </w:pPr>
      <w:r w:rsidRPr="00202450">
        <w:rPr>
          <w:rFonts w:cstheme="minorHAnsi"/>
        </w:rPr>
        <w:t>Sentencing guidelines are determinate</w:t>
      </w:r>
    </w:p>
    <w:p w:rsidR="00F045B2" w:rsidRPr="00202450" w:rsidRDefault="00F045B2" w:rsidP="00843CBC">
      <w:pPr>
        <w:pStyle w:val="ListParagraph"/>
        <w:numPr>
          <w:ilvl w:val="0"/>
          <w:numId w:val="18"/>
        </w:numPr>
        <w:spacing w:line="240" w:lineRule="auto"/>
        <w:rPr>
          <w:rFonts w:cstheme="minorHAnsi"/>
        </w:rPr>
      </w:pPr>
      <w:r w:rsidRPr="00202450">
        <w:rPr>
          <w:rFonts w:cstheme="minorHAnsi"/>
        </w:rPr>
        <w:t>With guidelines, judges can’t take mitigating circumstances into account</w:t>
      </w:r>
    </w:p>
    <w:p w:rsidR="00F045B2" w:rsidRPr="00202450" w:rsidRDefault="00F045B2" w:rsidP="00843CBC">
      <w:pPr>
        <w:pStyle w:val="ListParagraph"/>
        <w:numPr>
          <w:ilvl w:val="0"/>
          <w:numId w:val="18"/>
        </w:numPr>
        <w:spacing w:line="240" w:lineRule="auto"/>
        <w:rPr>
          <w:rFonts w:cstheme="minorHAnsi"/>
        </w:rPr>
      </w:pPr>
      <w:r w:rsidRPr="00202450">
        <w:rPr>
          <w:rFonts w:cstheme="minorHAnsi"/>
        </w:rPr>
        <w:t>Sentencing guideline remove discretion, make determinate sentence</w:t>
      </w:r>
    </w:p>
    <w:p w:rsidR="00F045B2" w:rsidRPr="00202450" w:rsidRDefault="00F045B2" w:rsidP="00F045B2">
      <w:pPr>
        <w:spacing w:line="240" w:lineRule="auto"/>
        <w:rPr>
          <w:rFonts w:cstheme="minorHAnsi"/>
        </w:rPr>
      </w:pPr>
    </w:p>
    <w:p w:rsidR="006E70FE" w:rsidRPr="00202450" w:rsidRDefault="006E70FE" w:rsidP="006E70FE">
      <w:pPr>
        <w:spacing w:line="240" w:lineRule="auto"/>
        <w:rPr>
          <w:rFonts w:cstheme="minorHAnsi"/>
          <w:b/>
          <w:u w:val="single"/>
        </w:rPr>
      </w:pPr>
      <w:r w:rsidRPr="00202450">
        <w:rPr>
          <w:rFonts w:cstheme="minorHAnsi"/>
          <w:b/>
          <w:u w:val="single"/>
        </w:rPr>
        <w:lastRenderedPageBreak/>
        <w:t>Psychology of Victims</w:t>
      </w:r>
      <w:r w:rsidR="00375A7F" w:rsidRPr="00202450">
        <w:rPr>
          <w:rFonts w:cstheme="minorHAnsi"/>
          <w:b/>
          <w:u w:val="single"/>
        </w:rPr>
        <w:t xml:space="preserve"> (Nov. 3</w:t>
      </w:r>
      <w:r w:rsidR="00AC756D" w:rsidRPr="00202450">
        <w:rPr>
          <w:rFonts w:cstheme="minorHAnsi"/>
          <w:b/>
          <w:u w:val="single"/>
        </w:rPr>
        <w:t>)</w:t>
      </w:r>
    </w:p>
    <w:p w:rsidR="006E70FE" w:rsidRPr="00202450" w:rsidRDefault="00127782" w:rsidP="006E70FE">
      <w:pPr>
        <w:spacing w:line="240" w:lineRule="auto"/>
        <w:rPr>
          <w:rFonts w:cstheme="minorHAnsi"/>
          <w:b/>
        </w:rPr>
      </w:pPr>
      <w:r w:rsidRPr="00202450">
        <w:rPr>
          <w:rFonts w:cstheme="minorHAnsi"/>
          <w:b/>
        </w:rPr>
        <w:t>Victims of Crime</w:t>
      </w:r>
    </w:p>
    <w:p w:rsidR="00127782" w:rsidRPr="00202450" w:rsidRDefault="00375A7F" w:rsidP="00843CBC">
      <w:pPr>
        <w:pStyle w:val="ListParagraph"/>
        <w:numPr>
          <w:ilvl w:val="0"/>
          <w:numId w:val="19"/>
        </w:numPr>
        <w:spacing w:line="240" w:lineRule="auto"/>
        <w:rPr>
          <w:rFonts w:cstheme="minorHAnsi"/>
          <w:b/>
        </w:rPr>
      </w:pPr>
      <w:r w:rsidRPr="00202450">
        <w:rPr>
          <w:rFonts w:cstheme="minorHAnsi"/>
        </w:rPr>
        <w:t>Historically ignored</w:t>
      </w:r>
    </w:p>
    <w:p w:rsidR="00375A7F" w:rsidRPr="00202450" w:rsidRDefault="00375A7F" w:rsidP="00843CBC">
      <w:pPr>
        <w:pStyle w:val="ListParagraph"/>
        <w:numPr>
          <w:ilvl w:val="1"/>
          <w:numId w:val="19"/>
        </w:numPr>
        <w:spacing w:line="240" w:lineRule="auto"/>
        <w:rPr>
          <w:rFonts w:cstheme="minorHAnsi"/>
          <w:b/>
        </w:rPr>
      </w:pPr>
      <w:r w:rsidRPr="00202450">
        <w:rPr>
          <w:rFonts w:cstheme="minorHAnsi"/>
        </w:rPr>
        <w:t>Victim’s testimony necessary only, no legal rights to protect victims, ignored by system</w:t>
      </w:r>
    </w:p>
    <w:p w:rsidR="00375A7F" w:rsidRPr="00202450" w:rsidRDefault="00375A7F" w:rsidP="00843CBC">
      <w:pPr>
        <w:pStyle w:val="ListParagraph"/>
        <w:numPr>
          <w:ilvl w:val="0"/>
          <w:numId w:val="19"/>
        </w:numPr>
        <w:spacing w:line="240" w:lineRule="auto"/>
        <w:rPr>
          <w:rFonts w:cstheme="minorHAnsi"/>
          <w:b/>
        </w:rPr>
      </w:pPr>
      <w:r w:rsidRPr="00202450">
        <w:rPr>
          <w:rFonts w:cstheme="minorHAnsi"/>
        </w:rPr>
        <w:t>Shift in late 1970’s and early 1980’s</w:t>
      </w:r>
    </w:p>
    <w:p w:rsidR="00375A7F" w:rsidRPr="00202450" w:rsidRDefault="00375A7F" w:rsidP="00843CBC">
      <w:pPr>
        <w:pStyle w:val="ListParagraph"/>
        <w:numPr>
          <w:ilvl w:val="1"/>
          <w:numId w:val="19"/>
        </w:numPr>
        <w:spacing w:line="240" w:lineRule="auto"/>
        <w:rPr>
          <w:rFonts w:cstheme="minorHAnsi"/>
          <w:b/>
        </w:rPr>
      </w:pPr>
      <w:r w:rsidRPr="00202450">
        <w:rPr>
          <w:rFonts w:cstheme="minorHAnsi"/>
        </w:rPr>
        <w:t>Victimology</w:t>
      </w:r>
    </w:p>
    <w:p w:rsidR="00375A7F" w:rsidRPr="00202450" w:rsidRDefault="00375A7F" w:rsidP="00843CBC">
      <w:pPr>
        <w:pStyle w:val="ListParagraph"/>
        <w:numPr>
          <w:ilvl w:val="2"/>
          <w:numId w:val="19"/>
        </w:numPr>
        <w:spacing w:line="240" w:lineRule="auto"/>
        <w:rPr>
          <w:rFonts w:cstheme="minorHAnsi"/>
          <w:b/>
        </w:rPr>
      </w:pPr>
      <w:r w:rsidRPr="00202450">
        <w:rPr>
          <w:rFonts w:cstheme="minorHAnsi"/>
        </w:rPr>
        <w:t>Interdisciplinary field that studies the process and consequences of victimization and recovery</w:t>
      </w:r>
    </w:p>
    <w:p w:rsidR="00375A7F" w:rsidRPr="00202450" w:rsidRDefault="00375A7F" w:rsidP="00843CBC">
      <w:pPr>
        <w:pStyle w:val="ListParagraph"/>
        <w:numPr>
          <w:ilvl w:val="1"/>
          <w:numId w:val="19"/>
        </w:numPr>
        <w:spacing w:line="240" w:lineRule="auto"/>
        <w:rPr>
          <w:rFonts w:cstheme="minorHAnsi"/>
          <w:b/>
        </w:rPr>
      </w:pPr>
      <w:r w:rsidRPr="00202450">
        <w:rPr>
          <w:rFonts w:cstheme="minorHAnsi"/>
        </w:rPr>
        <w:t>Increasing availability of services</w:t>
      </w:r>
    </w:p>
    <w:p w:rsidR="00375A7F" w:rsidRPr="00202450" w:rsidRDefault="00375A7F" w:rsidP="00843CBC">
      <w:pPr>
        <w:pStyle w:val="ListParagraph"/>
        <w:numPr>
          <w:ilvl w:val="2"/>
          <w:numId w:val="19"/>
        </w:numPr>
        <w:spacing w:line="240" w:lineRule="auto"/>
        <w:rPr>
          <w:rFonts w:cstheme="minorHAnsi"/>
          <w:b/>
        </w:rPr>
      </w:pPr>
      <w:r w:rsidRPr="00202450">
        <w:rPr>
          <w:rFonts w:cstheme="minorHAnsi"/>
        </w:rPr>
        <w:t>Compensation, self-help programs, etc.</w:t>
      </w:r>
    </w:p>
    <w:p w:rsidR="00375A7F" w:rsidRPr="00202450" w:rsidRDefault="00375A7F" w:rsidP="00843CBC">
      <w:pPr>
        <w:pStyle w:val="ListParagraph"/>
        <w:numPr>
          <w:ilvl w:val="1"/>
          <w:numId w:val="19"/>
        </w:numPr>
        <w:spacing w:line="240" w:lineRule="auto"/>
        <w:rPr>
          <w:rFonts w:cstheme="minorHAnsi"/>
          <w:b/>
        </w:rPr>
      </w:pPr>
      <w:r w:rsidRPr="00202450">
        <w:rPr>
          <w:rFonts w:cstheme="minorHAnsi"/>
        </w:rPr>
        <w:t>Expanded opportunities to participate in trials</w:t>
      </w:r>
    </w:p>
    <w:p w:rsidR="00375A7F" w:rsidRPr="00202450" w:rsidRDefault="00375A7F" w:rsidP="00843CBC">
      <w:pPr>
        <w:pStyle w:val="ListParagraph"/>
        <w:numPr>
          <w:ilvl w:val="2"/>
          <w:numId w:val="19"/>
        </w:numPr>
        <w:spacing w:line="240" w:lineRule="auto"/>
        <w:rPr>
          <w:rFonts w:cstheme="minorHAnsi"/>
          <w:b/>
        </w:rPr>
      </w:pPr>
      <w:r w:rsidRPr="00202450">
        <w:rPr>
          <w:rFonts w:cstheme="minorHAnsi"/>
        </w:rPr>
        <w:t>Victim impact statement- how the crime has affected their/their family’s lives</w:t>
      </w:r>
    </w:p>
    <w:p w:rsidR="00BD0953" w:rsidRPr="00202450" w:rsidRDefault="00BD0953" w:rsidP="00BD0953">
      <w:pPr>
        <w:spacing w:line="240" w:lineRule="auto"/>
        <w:rPr>
          <w:rFonts w:cstheme="minorHAnsi"/>
          <w:b/>
        </w:rPr>
      </w:pPr>
      <w:r w:rsidRPr="00202450">
        <w:rPr>
          <w:rFonts w:cstheme="minorHAnsi"/>
          <w:b/>
        </w:rPr>
        <w:t>Violent Victimization</w:t>
      </w:r>
    </w:p>
    <w:p w:rsidR="00BD0953" w:rsidRPr="00202450" w:rsidRDefault="00BD0953" w:rsidP="00843CBC">
      <w:pPr>
        <w:pStyle w:val="ListParagraph"/>
        <w:numPr>
          <w:ilvl w:val="0"/>
          <w:numId w:val="20"/>
        </w:numPr>
        <w:spacing w:line="240" w:lineRule="auto"/>
        <w:rPr>
          <w:rFonts w:cstheme="minorHAnsi"/>
          <w:b/>
        </w:rPr>
      </w:pPr>
      <w:r w:rsidRPr="00202450">
        <w:rPr>
          <w:rFonts w:cstheme="minorHAnsi"/>
        </w:rPr>
        <w:t>Post-traumatic stress disorder</w:t>
      </w:r>
    </w:p>
    <w:p w:rsidR="00BD0953" w:rsidRPr="00202450" w:rsidRDefault="00BD0953" w:rsidP="00843CBC">
      <w:pPr>
        <w:pStyle w:val="ListParagraph"/>
        <w:numPr>
          <w:ilvl w:val="1"/>
          <w:numId w:val="20"/>
        </w:numPr>
        <w:spacing w:line="240" w:lineRule="auto"/>
        <w:rPr>
          <w:rFonts w:cstheme="minorHAnsi"/>
          <w:b/>
        </w:rPr>
      </w:pPr>
      <w:r w:rsidRPr="00202450">
        <w:rPr>
          <w:rFonts w:cstheme="minorHAnsi"/>
        </w:rPr>
        <w:t>Not always suffered by people that experience trauma</w:t>
      </w:r>
    </w:p>
    <w:p w:rsidR="00BD0953" w:rsidRPr="00202450" w:rsidRDefault="00BD0953" w:rsidP="00843CBC">
      <w:pPr>
        <w:pStyle w:val="ListParagraph"/>
        <w:numPr>
          <w:ilvl w:val="1"/>
          <w:numId w:val="20"/>
        </w:numPr>
        <w:spacing w:line="240" w:lineRule="auto"/>
        <w:rPr>
          <w:rFonts w:cstheme="minorHAnsi"/>
          <w:b/>
        </w:rPr>
      </w:pPr>
      <w:r w:rsidRPr="00202450">
        <w:rPr>
          <w:rFonts w:cstheme="minorHAnsi"/>
        </w:rPr>
        <w:t>Has to l</w:t>
      </w:r>
      <w:r w:rsidR="00611B7D" w:rsidRPr="00202450">
        <w:rPr>
          <w:rFonts w:cstheme="minorHAnsi"/>
        </w:rPr>
        <w:t>a</w:t>
      </w:r>
      <w:r w:rsidRPr="00202450">
        <w:rPr>
          <w:rFonts w:cstheme="minorHAnsi"/>
        </w:rPr>
        <w:t>st over a month after the trauma to be considered PTSD, otherwise it’s Acute Stress Disorder</w:t>
      </w:r>
    </w:p>
    <w:p w:rsidR="00BD0953" w:rsidRPr="00202450" w:rsidRDefault="00BD0953" w:rsidP="00843CBC">
      <w:pPr>
        <w:pStyle w:val="ListParagraph"/>
        <w:numPr>
          <w:ilvl w:val="1"/>
          <w:numId w:val="20"/>
        </w:numPr>
        <w:spacing w:line="240" w:lineRule="auto"/>
        <w:rPr>
          <w:rFonts w:cstheme="minorHAnsi"/>
          <w:b/>
        </w:rPr>
      </w:pPr>
      <w:r w:rsidRPr="00202450">
        <w:rPr>
          <w:rFonts w:cstheme="minorHAnsi"/>
        </w:rPr>
        <w:t>Characterized by</w:t>
      </w:r>
    </w:p>
    <w:p w:rsidR="00BD0953" w:rsidRPr="00202450" w:rsidRDefault="00BD0953" w:rsidP="00843CBC">
      <w:pPr>
        <w:pStyle w:val="ListParagraph"/>
        <w:numPr>
          <w:ilvl w:val="2"/>
          <w:numId w:val="20"/>
        </w:numPr>
        <w:spacing w:line="240" w:lineRule="auto"/>
        <w:rPr>
          <w:rFonts w:cstheme="minorHAnsi"/>
          <w:b/>
        </w:rPr>
      </w:pPr>
      <w:r w:rsidRPr="00202450">
        <w:rPr>
          <w:rFonts w:cstheme="minorHAnsi"/>
        </w:rPr>
        <w:t>Frequent re-experiencing of the trauma</w:t>
      </w:r>
    </w:p>
    <w:p w:rsidR="00BD0953" w:rsidRPr="00202450" w:rsidRDefault="00BD0953" w:rsidP="00843CBC">
      <w:pPr>
        <w:pStyle w:val="ListParagraph"/>
        <w:numPr>
          <w:ilvl w:val="2"/>
          <w:numId w:val="20"/>
        </w:numPr>
        <w:spacing w:line="240" w:lineRule="auto"/>
        <w:rPr>
          <w:rFonts w:cstheme="minorHAnsi"/>
          <w:b/>
        </w:rPr>
      </w:pPr>
      <w:r w:rsidRPr="00202450">
        <w:rPr>
          <w:rFonts w:cstheme="minorHAnsi"/>
        </w:rPr>
        <w:t>Persistent avoidance of stimuli associated with the event; general feeling of numbness, jumpiness, difficulty sleeping, anti-social behaviour, flashbacks etc.</w:t>
      </w:r>
    </w:p>
    <w:p w:rsidR="00BD0953" w:rsidRPr="00202450" w:rsidRDefault="00BD0953" w:rsidP="00843CBC">
      <w:pPr>
        <w:pStyle w:val="ListParagraph"/>
        <w:numPr>
          <w:ilvl w:val="2"/>
          <w:numId w:val="20"/>
        </w:numPr>
        <w:spacing w:line="240" w:lineRule="auto"/>
        <w:rPr>
          <w:rFonts w:cstheme="minorHAnsi"/>
          <w:b/>
        </w:rPr>
      </w:pPr>
      <w:r w:rsidRPr="00202450">
        <w:rPr>
          <w:rFonts w:cstheme="minorHAnsi"/>
        </w:rPr>
        <w:t>Increased physiological arousal</w:t>
      </w:r>
    </w:p>
    <w:p w:rsidR="00BD0953" w:rsidRPr="00202450" w:rsidRDefault="00BD0953" w:rsidP="00843CBC">
      <w:pPr>
        <w:pStyle w:val="ListParagraph"/>
        <w:numPr>
          <w:ilvl w:val="1"/>
          <w:numId w:val="20"/>
        </w:numPr>
        <w:spacing w:line="240" w:lineRule="auto"/>
        <w:rPr>
          <w:rFonts w:cstheme="minorHAnsi"/>
          <w:b/>
        </w:rPr>
      </w:pPr>
      <w:r w:rsidRPr="00202450">
        <w:rPr>
          <w:rFonts w:cstheme="minorHAnsi"/>
        </w:rPr>
        <w:t>Can be prevented in some victims</w:t>
      </w:r>
    </w:p>
    <w:p w:rsidR="00611B7D" w:rsidRPr="00202450" w:rsidRDefault="00611B7D" w:rsidP="00843CBC">
      <w:pPr>
        <w:pStyle w:val="ListParagraph"/>
        <w:numPr>
          <w:ilvl w:val="0"/>
          <w:numId w:val="20"/>
        </w:numPr>
        <w:spacing w:line="240" w:lineRule="auto"/>
        <w:rPr>
          <w:rFonts w:cstheme="minorHAnsi"/>
          <w:b/>
        </w:rPr>
      </w:pPr>
      <w:r w:rsidRPr="00202450">
        <w:rPr>
          <w:rFonts w:cstheme="minorHAnsi"/>
        </w:rPr>
        <w:t>Acute stress disorder</w:t>
      </w:r>
    </w:p>
    <w:p w:rsidR="00611B7D" w:rsidRPr="00202450" w:rsidRDefault="00611B7D" w:rsidP="00843CBC">
      <w:pPr>
        <w:pStyle w:val="ListParagraph"/>
        <w:numPr>
          <w:ilvl w:val="1"/>
          <w:numId w:val="20"/>
        </w:numPr>
        <w:spacing w:line="240" w:lineRule="auto"/>
        <w:rPr>
          <w:rFonts w:cstheme="minorHAnsi"/>
          <w:b/>
        </w:rPr>
      </w:pPr>
      <w:r w:rsidRPr="00202450">
        <w:rPr>
          <w:rFonts w:cstheme="minorHAnsi"/>
        </w:rPr>
        <w:t>Trauma-related symptoms that last less than one month</w:t>
      </w:r>
    </w:p>
    <w:p w:rsidR="00611B7D" w:rsidRPr="00202450" w:rsidRDefault="00611B7D" w:rsidP="00843CBC">
      <w:pPr>
        <w:pStyle w:val="ListParagraph"/>
        <w:numPr>
          <w:ilvl w:val="1"/>
          <w:numId w:val="20"/>
        </w:numPr>
        <w:spacing w:line="240" w:lineRule="auto"/>
        <w:rPr>
          <w:rFonts w:cstheme="minorHAnsi"/>
          <w:b/>
        </w:rPr>
      </w:pPr>
      <w:r w:rsidRPr="00202450">
        <w:rPr>
          <w:rFonts w:cstheme="minorHAnsi"/>
        </w:rPr>
        <w:t>Likely to be experienced by any victim</w:t>
      </w:r>
    </w:p>
    <w:p w:rsidR="00611B7D" w:rsidRPr="00202450" w:rsidRDefault="00611B7D" w:rsidP="00843CBC">
      <w:pPr>
        <w:pStyle w:val="ListParagraph"/>
        <w:numPr>
          <w:ilvl w:val="1"/>
          <w:numId w:val="20"/>
        </w:numPr>
        <w:spacing w:line="240" w:lineRule="auto"/>
        <w:rPr>
          <w:rFonts w:cstheme="minorHAnsi"/>
          <w:b/>
        </w:rPr>
      </w:pPr>
      <w:r w:rsidRPr="00202450">
        <w:rPr>
          <w:rFonts w:cstheme="minorHAnsi"/>
        </w:rPr>
        <w:t>PTSD prevention education programs- to avoid dwelling in the PTSD symptoms</w:t>
      </w:r>
    </w:p>
    <w:p w:rsidR="00611B7D" w:rsidRPr="00202450" w:rsidRDefault="00611B7D" w:rsidP="00611B7D">
      <w:pPr>
        <w:spacing w:line="240" w:lineRule="auto"/>
        <w:rPr>
          <w:rFonts w:cstheme="minorHAnsi"/>
          <w:b/>
        </w:rPr>
      </w:pPr>
      <w:r w:rsidRPr="00202450">
        <w:rPr>
          <w:rFonts w:cstheme="minorHAnsi"/>
          <w:b/>
        </w:rPr>
        <w:t>Battered Spouses</w:t>
      </w:r>
    </w:p>
    <w:p w:rsidR="00611B7D" w:rsidRPr="00202450" w:rsidRDefault="009C4436" w:rsidP="00843CBC">
      <w:pPr>
        <w:pStyle w:val="ListParagraph"/>
        <w:numPr>
          <w:ilvl w:val="0"/>
          <w:numId w:val="21"/>
        </w:numPr>
        <w:spacing w:line="240" w:lineRule="auto"/>
        <w:rPr>
          <w:rFonts w:cstheme="minorHAnsi"/>
        </w:rPr>
      </w:pPr>
      <w:r w:rsidRPr="00202450">
        <w:rPr>
          <w:rFonts w:cstheme="minorHAnsi"/>
        </w:rPr>
        <w:t>Prevalence rates</w:t>
      </w:r>
    </w:p>
    <w:p w:rsidR="009C4436" w:rsidRPr="00202450" w:rsidRDefault="009C4436" w:rsidP="00843CBC">
      <w:pPr>
        <w:pStyle w:val="ListParagraph"/>
        <w:numPr>
          <w:ilvl w:val="1"/>
          <w:numId w:val="21"/>
        </w:numPr>
        <w:spacing w:line="240" w:lineRule="auto"/>
        <w:rPr>
          <w:rFonts w:cstheme="minorHAnsi"/>
        </w:rPr>
      </w:pPr>
      <w:r w:rsidRPr="00202450">
        <w:rPr>
          <w:rFonts w:cstheme="minorHAnsi"/>
        </w:rPr>
        <w:t>59% of women over the age of 60 have experiences at least 1 incident of sexual/physical assault</w:t>
      </w:r>
    </w:p>
    <w:p w:rsidR="009C4436" w:rsidRPr="00202450" w:rsidRDefault="009C4436" w:rsidP="00843CBC">
      <w:pPr>
        <w:pStyle w:val="ListParagraph"/>
        <w:numPr>
          <w:ilvl w:val="1"/>
          <w:numId w:val="21"/>
        </w:numPr>
        <w:spacing w:line="240" w:lineRule="auto"/>
        <w:rPr>
          <w:rFonts w:cstheme="minorHAnsi"/>
        </w:rPr>
      </w:pPr>
      <w:r w:rsidRPr="00202450">
        <w:rPr>
          <w:rFonts w:cstheme="minorHAnsi"/>
        </w:rPr>
        <w:t>29% of correspondents that have ever been married, experienced domestic violence</w:t>
      </w:r>
    </w:p>
    <w:p w:rsidR="009C4436" w:rsidRPr="00202450" w:rsidRDefault="009C4436" w:rsidP="00843CBC">
      <w:pPr>
        <w:pStyle w:val="ListParagraph"/>
        <w:numPr>
          <w:ilvl w:val="1"/>
          <w:numId w:val="21"/>
        </w:numPr>
        <w:spacing w:line="240" w:lineRule="auto"/>
        <w:rPr>
          <w:rFonts w:cstheme="minorHAnsi"/>
        </w:rPr>
      </w:pPr>
      <w:r w:rsidRPr="00202450">
        <w:rPr>
          <w:rFonts w:cstheme="minorHAnsi"/>
        </w:rPr>
        <w:t>Occurs in at least 5% of marriages</w:t>
      </w:r>
    </w:p>
    <w:p w:rsidR="009C4436" w:rsidRPr="00202450" w:rsidRDefault="009C4436" w:rsidP="00843CBC">
      <w:pPr>
        <w:pStyle w:val="ListParagraph"/>
        <w:numPr>
          <w:ilvl w:val="0"/>
          <w:numId w:val="21"/>
        </w:numPr>
        <w:spacing w:line="240" w:lineRule="auto"/>
        <w:rPr>
          <w:rFonts w:cstheme="minorHAnsi"/>
        </w:rPr>
      </w:pPr>
      <w:r w:rsidRPr="00202450">
        <w:rPr>
          <w:rFonts w:cstheme="minorHAnsi"/>
        </w:rPr>
        <w:t>Myths and exaggerated beliefs</w:t>
      </w:r>
    </w:p>
    <w:p w:rsidR="009C4436" w:rsidRPr="00202450" w:rsidRDefault="009C4436" w:rsidP="00843CBC">
      <w:pPr>
        <w:pStyle w:val="ListParagraph"/>
        <w:numPr>
          <w:ilvl w:val="1"/>
          <w:numId w:val="21"/>
        </w:numPr>
        <w:spacing w:line="240" w:lineRule="auto"/>
        <w:rPr>
          <w:rFonts w:cstheme="minorHAnsi"/>
        </w:rPr>
      </w:pPr>
      <w:r w:rsidRPr="00202450">
        <w:rPr>
          <w:rFonts w:cstheme="minorHAnsi"/>
        </w:rPr>
        <w:t>Misconceptions about victims, the ability to leave, prevalence rate, and in which types of couples battering occurs</w:t>
      </w:r>
    </w:p>
    <w:p w:rsidR="009C4436" w:rsidRPr="00202450" w:rsidRDefault="009C4436" w:rsidP="00843CBC">
      <w:pPr>
        <w:pStyle w:val="ListParagraph"/>
        <w:numPr>
          <w:ilvl w:val="2"/>
          <w:numId w:val="21"/>
        </w:numPr>
        <w:spacing w:line="240" w:lineRule="auto"/>
        <w:rPr>
          <w:rFonts w:cstheme="minorHAnsi"/>
        </w:rPr>
      </w:pPr>
      <w:r w:rsidRPr="00202450">
        <w:rPr>
          <w:rFonts w:cstheme="minorHAnsi"/>
        </w:rPr>
        <w:t>Battered women are masochists</w:t>
      </w:r>
    </w:p>
    <w:p w:rsidR="009C4436" w:rsidRPr="00202450" w:rsidRDefault="009C4436" w:rsidP="00843CBC">
      <w:pPr>
        <w:pStyle w:val="ListParagraph"/>
        <w:numPr>
          <w:ilvl w:val="2"/>
          <w:numId w:val="21"/>
        </w:numPr>
        <w:spacing w:line="240" w:lineRule="auto"/>
        <w:rPr>
          <w:rFonts w:cstheme="minorHAnsi"/>
        </w:rPr>
      </w:pPr>
      <w:r w:rsidRPr="00202450">
        <w:rPr>
          <w:rFonts w:cstheme="minorHAnsi"/>
        </w:rPr>
        <w:t>They are free to leave the relationship whenever they want</w:t>
      </w:r>
    </w:p>
    <w:p w:rsidR="009C4436" w:rsidRPr="00202450" w:rsidRDefault="009C4436" w:rsidP="00843CBC">
      <w:pPr>
        <w:pStyle w:val="ListParagraph"/>
        <w:numPr>
          <w:ilvl w:val="2"/>
          <w:numId w:val="21"/>
        </w:numPr>
        <w:spacing w:line="240" w:lineRule="auto"/>
        <w:rPr>
          <w:rFonts w:cstheme="minorHAnsi"/>
        </w:rPr>
      </w:pPr>
      <w:r w:rsidRPr="00202450">
        <w:rPr>
          <w:rFonts w:cstheme="minorHAnsi"/>
        </w:rPr>
        <w:t>Physical abuse of women is not common</w:t>
      </w:r>
    </w:p>
    <w:p w:rsidR="009C4436" w:rsidRPr="00202450" w:rsidRDefault="009C4436" w:rsidP="00843CBC">
      <w:pPr>
        <w:pStyle w:val="ListParagraph"/>
        <w:numPr>
          <w:ilvl w:val="2"/>
          <w:numId w:val="21"/>
        </w:numPr>
        <w:spacing w:line="240" w:lineRule="auto"/>
        <w:rPr>
          <w:rFonts w:cstheme="minorHAnsi"/>
        </w:rPr>
      </w:pPr>
      <w:r w:rsidRPr="00202450">
        <w:rPr>
          <w:rFonts w:cstheme="minorHAnsi"/>
        </w:rPr>
        <w:t>Only occurs in low income households</w:t>
      </w:r>
    </w:p>
    <w:p w:rsidR="009C4436" w:rsidRPr="00202450" w:rsidRDefault="009C4436" w:rsidP="009C4436">
      <w:pPr>
        <w:spacing w:line="240" w:lineRule="auto"/>
        <w:rPr>
          <w:rFonts w:cstheme="minorHAnsi"/>
          <w:b/>
        </w:rPr>
      </w:pPr>
    </w:p>
    <w:p w:rsidR="009C4436" w:rsidRPr="00202450" w:rsidRDefault="009C4436" w:rsidP="009C4436">
      <w:pPr>
        <w:spacing w:line="240" w:lineRule="auto"/>
        <w:rPr>
          <w:rFonts w:cstheme="minorHAnsi"/>
          <w:b/>
        </w:rPr>
      </w:pPr>
    </w:p>
    <w:p w:rsidR="009C4436" w:rsidRPr="00202450" w:rsidRDefault="009C4436" w:rsidP="009C4436">
      <w:pPr>
        <w:spacing w:line="240" w:lineRule="auto"/>
        <w:rPr>
          <w:rFonts w:cstheme="minorHAnsi"/>
          <w:b/>
        </w:rPr>
      </w:pPr>
      <w:r w:rsidRPr="00202450">
        <w:rPr>
          <w:rFonts w:cstheme="minorHAnsi"/>
          <w:b/>
        </w:rPr>
        <w:lastRenderedPageBreak/>
        <w:t>Domestic Violence</w:t>
      </w:r>
    </w:p>
    <w:p w:rsidR="009C4436" w:rsidRPr="00202450" w:rsidRDefault="00CC2B3C" w:rsidP="00843CBC">
      <w:pPr>
        <w:pStyle w:val="ListParagraph"/>
        <w:numPr>
          <w:ilvl w:val="0"/>
          <w:numId w:val="22"/>
        </w:numPr>
        <w:spacing w:line="240" w:lineRule="auto"/>
        <w:rPr>
          <w:rFonts w:cstheme="minorHAnsi"/>
          <w:b/>
        </w:rPr>
      </w:pPr>
      <w:r w:rsidRPr="00202450">
        <w:rPr>
          <w:rFonts w:cstheme="minorHAnsi"/>
        </w:rPr>
        <w:t>Causes of battering</w:t>
      </w:r>
    </w:p>
    <w:p w:rsidR="00CC2B3C" w:rsidRPr="00202450" w:rsidRDefault="00CC2B3C" w:rsidP="00843CBC">
      <w:pPr>
        <w:pStyle w:val="ListParagraph"/>
        <w:numPr>
          <w:ilvl w:val="1"/>
          <w:numId w:val="22"/>
        </w:numPr>
        <w:spacing w:line="240" w:lineRule="auto"/>
        <w:rPr>
          <w:rFonts w:cstheme="minorHAnsi"/>
          <w:b/>
        </w:rPr>
      </w:pPr>
      <w:r w:rsidRPr="00202450">
        <w:rPr>
          <w:rFonts w:cstheme="minorHAnsi"/>
        </w:rPr>
        <w:t xml:space="preserve">Research has focused on </w:t>
      </w:r>
    </w:p>
    <w:p w:rsidR="00CC2B3C" w:rsidRPr="00202450" w:rsidRDefault="00CC2B3C" w:rsidP="00843CBC">
      <w:pPr>
        <w:pStyle w:val="ListParagraph"/>
        <w:numPr>
          <w:ilvl w:val="2"/>
          <w:numId w:val="22"/>
        </w:numPr>
        <w:spacing w:line="240" w:lineRule="auto"/>
        <w:rPr>
          <w:rFonts w:cstheme="minorHAnsi"/>
          <w:b/>
        </w:rPr>
      </w:pPr>
      <w:r w:rsidRPr="00202450">
        <w:rPr>
          <w:rFonts w:cstheme="minorHAnsi"/>
        </w:rPr>
        <w:t>Ecological factors</w:t>
      </w:r>
    </w:p>
    <w:p w:rsidR="00CC2B3C" w:rsidRPr="00202450" w:rsidRDefault="00CC2B3C" w:rsidP="00843CBC">
      <w:pPr>
        <w:pStyle w:val="ListParagraph"/>
        <w:numPr>
          <w:ilvl w:val="2"/>
          <w:numId w:val="22"/>
        </w:numPr>
        <w:spacing w:line="240" w:lineRule="auto"/>
        <w:rPr>
          <w:rFonts w:cstheme="minorHAnsi"/>
          <w:b/>
        </w:rPr>
      </w:pPr>
      <w:r w:rsidRPr="00202450">
        <w:rPr>
          <w:rFonts w:cstheme="minorHAnsi"/>
        </w:rPr>
        <w:t>The characteristics of the victim</w:t>
      </w:r>
    </w:p>
    <w:p w:rsidR="00CC2B3C" w:rsidRPr="00202450" w:rsidRDefault="00CC2B3C" w:rsidP="00843CBC">
      <w:pPr>
        <w:pStyle w:val="ListParagraph"/>
        <w:numPr>
          <w:ilvl w:val="2"/>
          <w:numId w:val="22"/>
        </w:numPr>
        <w:spacing w:line="240" w:lineRule="auto"/>
        <w:rPr>
          <w:rFonts w:cstheme="minorHAnsi"/>
          <w:b/>
        </w:rPr>
      </w:pPr>
      <w:r w:rsidRPr="00202450">
        <w:rPr>
          <w:rFonts w:cstheme="minorHAnsi"/>
        </w:rPr>
        <w:t>The nature of violent intimate relationships</w:t>
      </w:r>
    </w:p>
    <w:p w:rsidR="00CC2B3C" w:rsidRPr="00202450" w:rsidRDefault="00CC2B3C" w:rsidP="00843CBC">
      <w:pPr>
        <w:pStyle w:val="ListParagraph"/>
        <w:numPr>
          <w:ilvl w:val="2"/>
          <w:numId w:val="22"/>
        </w:numPr>
        <w:spacing w:line="240" w:lineRule="auto"/>
        <w:rPr>
          <w:rFonts w:cstheme="minorHAnsi"/>
          <w:b/>
        </w:rPr>
      </w:pPr>
      <w:r w:rsidRPr="00202450">
        <w:rPr>
          <w:rFonts w:cstheme="minorHAnsi"/>
        </w:rPr>
        <w:t xml:space="preserve">The psychological makeup of batterers </w:t>
      </w:r>
    </w:p>
    <w:p w:rsidR="00CC2B3C" w:rsidRPr="00202450" w:rsidRDefault="00CC2B3C" w:rsidP="00843CBC">
      <w:pPr>
        <w:pStyle w:val="ListParagraph"/>
        <w:numPr>
          <w:ilvl w:val="2"/>
          <w:numId w:val="22"/>
        </w:numPr>
        <w:spacing w:line="240" w:lineRule="auto"/>
        <w:rPr>
          <w:rFonts w:cstheme="minorHAnsi"/>
          <w:b/>
        </w:rPr>
      </w:pPr>
      <w:r w:rsidRPr="00202450">
        <w:rPr>
          <w:rFonts w:cstheme="minorHAnsi"/>
        </w:rPr>
        <w:t>Characteristics of abusers</w:t>
      </w:r>
    </w:p>
    <w:p w:rsidR="00CC2B3C" w:rsidRPr="00202450" w:rsidRDefault="00CC2B3C" w:rsidP="00843CBC">
      <w:pPr>
        <w:pStyle w:val="ListParagraph"/>
        <w:numPr>
          <w:ilvl w:val="3"/>
          <w:numId w:val="22"/>
        </w:numPr>
        <w:spacing w:line="240" w:lineRule="auto"/>
        <w:rPr>
          <w:rFonts w:cstheme="minorHAnsi"/>
          <w:b/>
        </w:rPr>
      </w:pPr>
      <w:r w:rsidRPr="00202450">
        <w:rPr>
          <w:rFonts w:cstheme="minorHAnsi"/>
        </w:rPr>
        <w:t>Likely to be unemployed, lower socio-economic status, less educated, raised in household(s) where they experiences abuse themselves or witnessed it among their parents/guardians, early substance abuse, low self-esteem, poor problem solvers, limited verbal skills, more controlling, fear of abandonment</w:t>
      </w:r>
    </w:p>
    <w:p w:rsidR="00CC2B3C" w:rsidRPr="00202450" w:rsidRDefault="00CC2B3C" w:rsidP="00843CBC">
      <w:pPr>
        <w:pStyle w:val="ListParagraph"/>
        <w:numPr>
          <w:ilvl w:val="0"/>
          <w:numId w:val="22"/>
        </w:numPr>
        <w:spacing w:line="240" w:lineRule="auto"/>
        <w:rPr>
          <w:rFonts w:cstheme="minorHAnsi"/>
          <w:b/>
        </w:rPr>
      </w:pPr>
      <w:r w:rsidRPr="00202450">
        <w:rPr>
          <w:rFonts w:cstheme="minorHAnsi"/>
        </w:rPr>
        <w:t>The cycle of violence</w:t>
      </w:r>
    </w:p>
    <w:p w:rsidR="00CC2B3C" w:rsidRPr="00202450" w:rsidRDefault="00CC2B3C" w:rsidP="00843CBC">
      <w:pPr>
        <w:pStyle w:val="ListParagraph"/>
        <w:numPr>
          <w:ilvl w:val="1"/>
          <w:numId w:val="22"/>
        </w:numPr>
        <w:spacing w:line="240" w:lineRule="auto"/>
        <w:rPr>
          <w:rFonts w:cstheme="minorHAnsi"/>
          <w:b/>
        </w:rPr>
      </w:pPr>
      <w:r w:rsidRPr="00202450">
        <w:rPr>
          <w:rFonts w:cstheme="minorHAnsi"/>
        </w:rPr>
        <w:t>Dr. Jekyll/Mr. Hyde type of relationship- has to establish a decent relationship before they start abusing them</w:t>
      </w:r>
    </w:p>
    <w:p w:rsidR="00CC2B3C" w:rsidRPr="00202450" w:rsidRDefault="00CC2B3C" w:rsidP="00843CBC">
      <w:pPr>
        <w:pStyle w:val="ListParagraph"/>
        <w:numPr>
          <w:ilvl w:val="2"/>
          <w:numId w:val="22"/>
        </w:numPr>
        <w:spacing w:line="240" w:lineRule="auto"/>
        <w:rPr>
          <w:rFonts w:cstheme="minorHAnsi"/>
          <w:b/>
        </w:rPr>
      </w:pPr>
      <w:r w:rsidRPr="00202450">
        <w:rPr>
          <w:rFonts w:cstheme="minorHAnsi"/>
        </w:rPr>
        <w:t>Abuser is loving, attentive, affectionate</w:t>
      </w:r>
    </w:p>
    <w:p w:rsidR="00CC2B3C" w:rsidRPr="00202450" w:rsidRDefault="00CC2B3C" w:rsidP="00843CBC">
      <w:pPr>
        <w:pStyle w:val="ListParagraph"/>
        <w:numPr>
          <w:ilvl w:val="1"/>
          <w:numId w:val="22"/>
        </w:numPr>
        <w:spacing w:line="240" w:lineRule="auto"/>
        <w:rPr>
          <w:rFonts w:cstheme="minorHAnsi"/>
          <w:b/>
        </w:rPr>
      </w:pPr>
      <w:r w:rsidRPr="00202450">
        <w:rPr>
          <w:rFonts w:cstheme="minorHAnsi"/>
        </w:rPr>
        <w:t>Tension building phase</w:t>
      </w:r>
    </w:p>
    <w:p w:rsidR="00CC2B3C" w:rsidRPr="00202450" w:rsidRDefault="00CC2B3C" w:rsidP="00843CBC">
      <w:pPr>
        <w:pStyle w:val="ListParagraph"/>
        <w:numPr>
          <w:ilvl w:val="2"/>
          <w:numId w:val="22"/>
        </w:numPr>
        <w:spacing w:line="240" w:lineRule="auto"/>
        <w:rPr>
          <w:rFonts w:cstheme="minorHAnsi"/>
          <w:b/>
        </w:rPr>
      </w:pPr>
      <w:r w:rsidRPr="00202450">
        <w:rPr>
          <w:rFonts w:cstheme="minorHAnsi"/>
        </w:rPr>
        <w:t xml:space="preserve">Increased criticism of the partner, minor physical attacks </w:t>
      </w:r>
    </w:p>
    <w:p w:rsidR="00CC2B3C" w:rsidRPr="00202450" w:rsidRDefault="00CC2B3C" w:rsidP="00843CBC">
      <w:pPr>
        <w:pStyle w:val="ListParagraph"/>
        <w:numPr>
          <w:ilvl w:val="2"/>
          <w:numId w:val="22"/>
        </w:numPr>
        <w:spacing w:line="240" w:lineRule="auto"/>
        <w:rPr>
          <w:rFonts w:cstheme="minorHAnsi"/>
          <w:b/>
        </w:rPr>
      </w:pPr>
      <w:r w:rsidRPr="00202450">
        <w:rPr>
          <w:rFonts w:cstheme="minorHAnsi"/>
        </w:rPr>
        <w:t>Disagreements within relationship</w:t>
      </w:r>
    </w:p>
    <w:p w:rsidR="00CC2B3C" w:rsidRPr="00202450" w:rsidRDefault="00CC2B3C" w:rsidP="00843CBC">
      <w:pPr>
        <w:pStyle w:val="ListParagraph"/>
        <w:numPr>
          <w:ilvl w:val="1"/>
          <w:numId w:val="22"/>
        </w:numPr>
        <w:spacing w:line="240" w:lineRule="auto"/>
        <w:rPr>
          <w:rFonts w:cstheme="minorHAnsi"/>
          <w:b/>
        </w:rPr>
      </w:pPr>
      <w:r w:rsidRPr="00202450">
        <w:rPr>
          <w:rFonts w:cstheme="minorHAnsi"/>
        </w:rPr>
        <w:t>Acute battering incident</w:t>
      </w:r>
    </w:p>
    <w:p w:rsidR="00CC2B3C" w:rsidRPr="00202450" w:rsidRDefault="00CC2B3C" w:rsidP="00843CBC">
      <w:pPr>
        <w:pStyle w:val="ListParagraph"/>
        <w:numPr>
          <w:ilvl w:val="2"/>
          <w:numId w:val="22"/>
        </w:numPr>
        <w:spacing w:line="240" w:lineRule="auto"/>
        <w:rPr>
          <w:rFonts w:cstheme="minorHAnsi"/>
          <w:b/>
        </w:rPr>
      </w:pPr>
      <w:r w:rsidRPr="00202450">
        <w:rPr>
          <w:rFonts w:cstheme="minorHAnsi"/>
        </w:rPr>
        <w:t>Major physical assault</w:t>
      </w:r>
    </w:p>
    <w:p w:rsidR="00CC2B3C" w:rsidRPr="00202450" w:rsidRDefault="00CC2B3C" w:rsidP="00843CBC">
      <w:pPr>
        <w:pStyle w:val="ListParagraph"/>
        <w:numPr>
          <w:ilvl w:val="2"/>
          <w:numId w:val="22"/>
        </w:numPr>
        <w:spacing w:line="240" w:lineRule="auto"/>
        <w:rPr>
          <w:rFonts w:cstheme="minorHAnsi"/>
          <w:b/>
        </w:rPr>
      </w:pPr>
      <w:r w:rsidRPr="00202450">
        <w:rPr>
          <w:rFonts w:cstheme="minorHAnsi"/>
        </w:rPr>
        <w:t>Victim has become dependent on abuser, unable to leave, social isolation from friends/family, abuser controls victim’s behaviour</w:t>
      </w:r>
    </w:p>
    <w:p w:rsidR="00CC2B3C" w:rsidRPr="00202450" w:rsidRDefault="00CC2B3C" w:rsidP="00843CBC">
      <w:pPr>
        <w:pStyle w:val="ListParagraph"/>
        <w:numPr>
          <w:ilvl w:val="2"/>
          <w:numId w:val="22"/>
        </w:numPr>
        <w:spacing w:line="240" w:lineRule="auto"/>
        <w:rPr>
          <w:rFonts w:cstheme="minorHAnsi"/>
          <w:b/>
        </w:rPr>
      </w:pPr>
      <w:r w:rsidRPr="00202450">
        <w:rPr>
          <w:rFonts w:cstheme="minorHAnsi"/>
        </w:rPr>
        <w:t>Victim rationalizes/ places blame on self</w:t>
      </w:r>
    </w:p>
    <w:p w:rsidR="00CC2B3C" w:rsidRPr="00202450" w:rsidRDefault="00CC2B3C" w:rsidP="00843CBC">
      <w:pPr>
        <w:pStyle w:val="ListParagraph"/>
        <w:numPr>
          <w:ilvl w:val="1"/>
          <w:numId w:val="22"/>
        </w:numPr>
        <w:spacing w:line="240" w:lineRule="auto"/>
        <w:rPr>
          <w:rFonts w:cstheme="minorHAnsi"/>
          <w:b/>
        </w:rPr>
      </w:pPr>
      <w:r w:rsidRPr="00202450">
        <w:rPr>
          <w:rFonts w:cstheme="minorHAnsi"/>
        </w:rPr>
        <w:t>Contrite phase</w:t>
      </w:r>
    </w:p>
    <w:p w:rsidR="00CC2B3C" w:rsidRPr="00202450" w:rsidRDefault="00CC2B3C" w:rsidP="00843CBC">
      <w:pPr>
        <w:pStyle w:val="ListParagraph"/>
        <w:numPr>
          <w:ilvl w:val="2"/>
          <w:numId w:val="22"/>
        </w:numPr>
        <w:spacing w:line="240" w:lineRule="auto"/>
        <w:rPr>
          <w:rFonts w:cstheme="minorHAnsi"/>
          <w:b/>
        </w:rPr>
      </w:pPr>
      <w:r w:rsidRPr="00202450">
        <w:rPr>
          <w:rFonts w:cstheme="minorHAnsi"/>
        </w:rPr>
        <w:t>Apology, persuasion, promises</w:t>
      </w:r>
    </w:p>
    <w:p w:rsidR="00CC2B3C" w:rsidRPr="00202450" w:rsidRDefault="00CC2B3C" w:rsidP="00843CBC">
      <w:pPr>
        <w:pStyle w:val="ListParagraph"/>
        <w:numPr>
          <w:ilvl w:val="2"/>
          <w:numId w:val="22"/>
        </w:numPr>
        <w:spacing w:line="240" w:lineRule="auto"/>
        <w:rPr>
          <w:rFonts w:cstheme="minorHAnsi"/>
          <w:b/>
        </w:rPr>
      </w:pPr>
      <w:r w:rsidRPr="00202450">
        <w:rPr>
          <w:rFonts w:cstheme="minorHAnsi"/>
        </w:rPr>
        <w:t>Batterer apologizes, persuades victim it won’t happen again</w:t>
      </w:r>
    </w:p>
    <w:p w:rsidR="00982D41" w:rsidRPr="00202450" w:rsidRDefault="00CC2B3C" w:rsidP="00843CBC">
      <w:pPr>
        <w:pStyle w:val="ListParagraph"/>
        <w:numPr>
          <w:ilvl w:val="1"/>
          <w:numId w:val="22"/>
        </w:numPr>
        <w:spacing w:line="240" w:lineRule="auto"/>
        <w:rPr>
          <w:rFonts w:cstheme="minorHAnsi"/>
          <w:b/>
        </w:rPr>
      </w:pPr>
      <w:r w:rsidRPr="00202450">
        <w:rPr>
          <w:rFonts w:cstheme="minorHAnsi"/>
        </w:rPr>
        <w:t>Repeat</w:t>
      </w:r>
    </w:p>
    <w:p w:rsidR="00E816D9" w:rsidRPr="00202450" w:rsidRDefault="00E816D9" w:rsidP="00843CBC">
      <w:pPr>
        <w:pStyle w:val="ListParagraph"/>
        <w:numPr>
          <w:ilvl w:val="0"/>
          <w:numId w:val="22"/>
        </w:numPr>
        <w:spacing w:line="240" w:lineRule="auto"/>
        <w:rPr>
          <w:rFonts w:cstheme="minorHAnsi"/>
          <w:b/>
        </w:rPr>
      </w:pPr>
      <w:r w:rsidRPr="00202450">
        <w:rPr>
          <w:rFonts w:cstheme="minorHAnsi"/>
        </w:rPr>
        <w:t>Responses to victims of battering</w:t>
      </w:r>
    </w:p>
    <w:p w:rsidR="00E816D9" w:rsidRPr="00202450" w:rsidRDefault="00E816D9" w:rsidP="00843CBC">
      <w:pPr>
        <w:pStyle w:val="ListParagraph"/>
        <w:numPr>
          <w:ilvl w:val="1"/>
          <w:numId w:val="22"/>
        </w:numPr>
        <w:spacing w:line="240" w:lineRule="auto"/>
        <w:rPr>
          <w:rFonts w:cstheme="minorHAnsi"/>
          <w:b/>
        </w:rPr>
      </w:pPr>
      <w:r w:rsidRPr="00202450">
        <w:rPr>
          <w:rFonts w:cstheme="minorHAnsi"/>
        </w:rPr>
        <w:t>Negative attitudes/beliefs about victims</w:t>
      </w:r>
    </w:p>
    <w:p w:rsidR="00E816D9" w:rsidRPr="00202450" w:rsidRDefault="00E816D9" w:rsidP="00843CBC">
      <w:pPr>
        <w:pStyle w:val="ListParagraph"/>
        <w:numPr>
          <w:ilvl w:val="2"/>
          <w:numId w:val="22"/>
        </w:numPr>
        <w:spacing w:line="240" w:lineRule="auto"/>
        <w:rPr>
          <w:rFonts w:cstheme="minorHAnsi"/>
          <w:b/>
        </w:rPr>
      </w:pPr>
      <w:r w:rsidRPr="00202450">
        <w:rPr>
          <w:rFonts w:cstheme="minorHAnsi"/>
        </w:rPr>
        <w:t>Deep uneasiness/even hostility towards victims- seen as doormats/ crying wolf</w:t>
      </w:r>
    </w:p>
    <w:p w:rsidR="00E816D9" w:rsidRPr="00202450" w:rsidRDefault="00E816D9" w:rsidP="00843CBC">
      <w:pPr>
        <w:pStyle w:val="ListParagraph"/>
        <w:numPr>
          <w:ilvl w:val="1"/>
          <w:numId w:val="22"/>
        </w:numPr>
        <w:spacing w:line="240" w:lineRule="auto"/>
        <w:rPr>
          <w:rFonts w:cstheme="minorHAnsi"/>
          <w:b/>
        </w:rPr>
      </w:pPr>
      <w:r w:rsidRPr="00202450">
        <w:rPr>
          <w:rFonts w:cstheme="minorHAnsi"/>
        </w:rPr>
        <w:t>Harsher sentences for retaliation</w:t>
      </w:r>
    </w:p>
    <w:p w:rsidR="00E816D9" w:rsidRPr="00202450" w:rsidRDefault="00E816D9" w:rsidP="00843CBC">
      <w:pPr>
        <w:pStyle w:val="ListParagraph"/>
        <w:numPr>
          <w:ilvl w:val="2"/>
          <w:numId w:val="22"/>
        </w:numPr>
        <w:spacing w:line="240" w:lineRule="auto"/>
        <w:rPr>
          <w:rFonts w:cstheme="minorHAnsi"/>
          <w:b/>
        </w:rPr>
      </w:pPr>
      <w:r w:rsidRPr="00202450">
        <w:rPr>
          <w:rFonts w:cstheme="minorHAnsi"/>
        </w:rPr>
        <w:t>When victims retaliate, they can be sentenced more harshly than someone who didn’t experience domestic violence</w:t>
      </w:r>
    </w:p>
    <w:p w:rsidR="00E816D9" w:rsidRPr="00202450" w:rsidRDefault="00E816D9" w:rsidP="00843CBC">
      <w:pPr>
        <w:pStyle w:val="ListParagraph"/>
        <w:numPr>
          <w:ilvl w:val="2"/>
          <w:numId w:val="22"/>
        </w:numPr>
        <w:spacing w:line="240" w:lineRule="auto"/>
        <w:rPr>
          <w:rFonts w:cstheme="minorHAnsi"/>
          <w:b/>
        </w:rPr>
      </w:pPr>
      <w:r w:rsidRPr="00202450">
        <w:rPr>
          <w:rFonts w:cstheme="minorHAnsi"/>
        </w:rPr>
        <w:t>Anecdotally- women who retaliated against their abusers got harsher punishment than a man who did a similar crime</w:t>
      </w:r>
    </w:p>
    <w:p w:rsidR="00E85AE4" w:rsidRPr="00202450" w:rsidRDefault="00E85AE4" w:rsidP="00E85AE4">
      <w:pPr>
        <w:spacing w:line="240" w:lineRule="auto"/>
        <w:rPr>
          <w:rFonts w:cstheme="minorHAnsi"/>
          <w:b/>
        </w:rPr>
      </w:pPr>
      <w:r w:rsidRPr="00202450">
        <w:rPr>
          <w:rFonts w:cstheme="minorHAnsi"/>
          <w:b/>
        </w:rPr>
        <w:t>Battered Woman Syndrome</w:t>
      </w:r>
    </w:p>
    <w:p w:rsidR="00E85AE4" w:rsidRPr="00202450" w:rsidRDefault="00E85AE4" w:rsidP="00843CBC">
      <w:pPr>
        <w:pStyle w:val="ListParagraph"/>
        <w:numPr>
          <w:ilvl w:val="0"/>
          <w:numId w:val="23"/>
        </w:numPr>
        <w:spacing w:line="240" w:lineRule="auto"/>
        <w:rPr>
          <w:rFonts w:cstheme="minorHAnsi"/>
          <w:b/>
        </w:rPr>
      </w:pPr>
      <w:r w:rsidRPr="00202450">
        <w:rPr>
          <w:rFonts w:cstheme="minorHAnsi"/>
        </w:rPr>
        <w:t>Collection of symptoms and reactions by a woman in a pattern of continual physical/ psychological abuse from her partner</w:t>
      </w:r>
    </w:p>
    <w:p w:rsidR="00E85AE4" w:rsidRPr="00202450" w:rsidRDefault="00E85AE4" w:rsidP="00843CBC">
      <w:pPr>
        <w:pStyle w:val="ListParagraph"/>
        <w:numPr>
          <w:ilvl w:val="0"/>
          <w:numId w:val="23"/>
        </w:numPr>
        <w:spacing w:line="240" w:lineRule="auto"/>
        <w:rPr>
          <w:rFonts w:cstheme="minorHAnsi"/>
          <w:b/>
        </w:rPr>
      </w:pPr>
      <w:r w:rsidRPr="00202450">
        <w:rPr>
          <w:rFonts w:cstheme="minorHAnsi"/>
        </w:rPr>
        <w:t>Syndrome: a collection of symptoms that occur together that characterize a disease</w:t>
      </w:r>
    </w:p>
    <w:p w:rsidR="00630FA0" w:rsidRPr="00202450" w:rsidRDefault="00E85AE4" w:rsidP="00843CBC">
      <w:pPr>
        <w:pStyle w:val="ListParagraph"/>
        <w:numPr>
          <w:ilvl w:val="0"/>
          <w:numId w:val="23"/>
        </w:numPr>
        <w:spacing w:line="240" w:lineRule="auto"/>
        <w:rPr>
          <w:rFonts w:cstheme="minorHAnsi"/>
          <w:b/>
        </w:rPr>
      </w:pPr>
      <w:r w:rsidRPr="00202450">
        <w:rPr>
          <w:rFonts w:cstheme="minorHAnsi"/>
        </w:rPr>
        <w:t>BWS- a woman’s presumed reaction to abuse inflicted upon her by a partner</w:t>
      </w:r>
    </w:p>
    <w:p w:rsidR="00E85AE4" w:rsidRPr="00202450" w:rsidRDefault="00E85AE4" w:rsidP="00843CBC">
      <w:pPr>
        <w:pStyle w:val="ListParagraph"/>
        <w:numPr>
          <w:ilvl w:val="1"/>
          <w:numId w:val="23"/>
        </w:numPr>
        <w:spacing w:line="240" w:lineRule="auto"/>
        <w:rPr>
          <w:rFonts w:cstheme="minorHAnsi"/>
          <w:b/>
        </w:rPr>
      </w:pPr>
      <w:r w:rsidRPr="00202450">
        <w:rPr>
          <w:rFonts w:cstheme="minorHAnsi"/>
        </w:rPr>
        <w:t xml:space="preserve">“Syndrome” over-generalizes it, can’t clump all battered women together, implies disease, these reactions are normal, to call it a syndrome </w:t>
      </w:r>
      <w:r w:rsidR="00630FA0" w:rsidRPr="00202450">
        <w:rPr>
          <w:rFonts w:cstheme="minorHAnsi"/>
        </w:rPr>
        <w:t>makes things sound pathological</w:t>
      </w:r>
    </w:p>
    <w:p w:rsidR="00630FA0" w:rsidRPr="00202450" w:rsidRDefault="00E85AE4" w:rsidP="00843CBC">
      <w:pPr>
        <w:pStyle w:val="ListParagraph"/>
        <w:numPr>
          <w:ilvl w:val="0"/>
          <w:numId w:val="23"/>
        </w:numPr>
        <w:spacing w:line="240" w:lineRule="auto"/>
        <w:rPr>
          <w:rFonts w:cstheme="minorHAnsi"/>
          <w:b/>
        </w:rPr>
      </w:pPr>
      <w:r w:rsidRPr="00202450">
        <w:rPr>
          <w:rFonts w:cstheme="minorHAnsi"/>
        </w:rPr>
        <w:lastRenderedPageBreak/>
        <w:t>Support of syndrome propose</w:t>
      </w:r>
      <w:r w:rsidR="00630FA0" w:rsidRPr="00202450">
        <w:rPr>
          <w:rFonts w:cstheme="minorHAnsi"/>
        </w:rPr>
        <w:t xml:space="preserve"> following 5 elements</w:t>
      </w:r>
    </w:p>
    <w:p w:rsidR="00630FA0" w:rsidRPr="00202450" w:rsidRDefault="00630FA0" w:rsidP="00843CBC">
      <w:pPr>
        <w:pStyle w:val="ListParagraph"/>
        <w:numPr>
          <w:ilvl w:val="1"/>
          <w:numId w:val="23"/>
        </w:numPr>
        <w:spacing w:line="240" w:lineRule="auto"/>
        <w:rPr>
          <w:rFonts w:cstheme="minorHAnsi"/>
          <w:b/>
        </w:rPr>
      </w:pPr>
      <w:r w:rsidRPr="00202450">
        <w:rPr>
          <w:rFonts w:cstheme="minorHAnsi"/>
        </w:rPr>
        <w:t>Learned helplessness</w:t>
      </w:r>
    </w:p>
    <w:p w:rsidR="00E85AE4" w:rsidRPr="00202450" w:rsidRDefault="00630FA0" w:rsidP="00843CBC">
      <w:pPr>
        <w:pStyle w:val="ListParagraph"/>
        <w:numPr>
          <w:ilvl w:val="2"/>
          <w:numId w:val="23"/>
        </w:numPr>
        <w:spacing w:line="240" w:lineRule="auto"/>
        <w:rPr>
          <w:rFonts w:cstheme="minorHAnsi"/>
          <w:b/>
        </w:rPr>
      </w:pPr>
      <w:r w:rsidRPr="00202450">
        <w:rPr>
          <w:rFonts w:cstheme="minorHAnsi"/>
        </w:rPr>
        <w:t xml:space="preserve">The idea that </w:t>
      </w:r>
      <w:r w:rsidR="00E85AE4" w:rsidRPr="00202450">
        <w:rPr>
          <w:rFonts w:cstheme="minorHAnsi"/>
        </w:rPr>
        <w:t xml:space="preserve">  </w:t>
      </w:r>
      <w:r w:rsidRPr="00202450">
        <w:rPr>
          <w:rFonts w:cstheme="minorHAnsi"/>
        </w:rPr>
        <w:t>if there is chronic exposure to repeated violence, victim feels there is nothing she can do/escape and gives up</w:t>
      </w:r>
    </w:p>
    <w:p w:rsidR="00630FA0" w:rsidRPr="00202450" w:rsidRDefault="00630FA0" w:rsidP="00843CBC">
      <w:pPr>
        <w:pStyle w:val="ListParagraph"/>
        <w:numPr>
          <w:ilvl w:val="1"/>
          <w:numId w:val="23"/>
        </w:numPr>
        <w:spacing w:line="240" w:lineRule="auto"/>
        <w:rPr>
          <w:rFonts w:cstheme="minorHAnsi"/>
          <w:b/>
        </w:rPr>
      </w:pPr>
      <w:r w:rsidRPr="00202450">
        <w:rPr>
          <w:rFonts w:cstheme="minorHAnsi"/>
        </w:rPr>
        <w:t>Diminished alternatives</w:t>
      </w:r>
    </w:p>
    <w:p w:rsidR="00630FA0" w:rsidRPr="00202450" w:rsidRDefault="00630FA0" w:rsidP="00843CBC">
      <w:pPr>
        <w:pStyle w:val="ListParagraph"/>
        <w:numPr>
          <w:ilvl w:val="2"/>
          <w:numId w:val="23"/>
        </w:numPr>
        <w:spacing w:line="240" w:lineRule="auto"/>
        <w:rPr>
          <w:rFonts w:cstheme="minorHAnsi"/>
          <w:b/>
        </w:rPr>
      </w:pPr>
      <w:r w:rsidRPr="00202450">
        <w:rPr>
          <w:rFonts w:cstheme="minorHAnsi"/>
        </w:rPr>
        <w:t>Social isolation, woman falls more under domination of abuser, feels she has no alternatives to deal with the situation</w:t>
      </w:r>
    </w:p>
    <w:p w:rsidR="00630FA0" w:rsidRPr="00202450" w:rsidRDefault="00630FA0" w:rsidP="00843CBC">
      <w:pPr>
        <w:pStyle w:val="ListParagraph"/>
        <w:numPr>
          <w:ilvl w:val="1"/>
          <w:numId w:val="23"/>
        </w:numPr>
        <w:spacing w:line="240" w:lineRule="auto"/>
        <w:rPr>
          <w:rFonts w:cstheme="minorHAnsi"/>
          <w:b/>
        </w:rPr>
      </w:pPr>
      <w:r w:rsidRPr="00202450">
        <w:rPr>
          <w:rFonts w:cstheme="minorHAnsi"/>
        </w:rPr>
        <w:t>Increasing fear</w:t>
      </w:r>
    </w:p>
    <w:p w:rsidR="00630FA0" w:rsidRPr="00202450" w:rsidRDefault="00630FA0" w:rsidP="00843CBC">
      <w:pPr>
        <w:pStyle w:val="ListParagraph"/>
        <w:numPr>
          <w:ilvl w:val="2"/>
          <w:numId w:val="23"/>
        </w:numPr>
        <w:spacing w:line="240" w:lineRule="auto"/>
        <w:rPr>
          <w:rFonts w:cstheme="minorHAnsi"/>
          <w:b/>
        </w:rPr>
      </w:pPr>
      <w:r w:rsidRPr="00202450">
        <w:rPr>
          <w:rFonts w:cstheme="minorHAnsi"/>
        </w:rPr>
        <w:t>Outside activities are restricted, woman will grow more fearful, believe they will eventually die</w:t>
      </w:r>
    </w:p>
    <w:p w:rsidR="00630FA0" w:rsidRPr="00202450" w:rsidRDefault="00630FA0" w:rsidP="00843CBC">
      <w:pPr>
        <w:pStyle w:val="ListParagraph"/>
        <w:numPr>
          <w:ilvl w:val="1"/>
          <w:numId w:val="23"/>
        </w:numPr>
        <w:spacing w:line="240" w:lineRule="auto"/>
        <w:rPr>
          <w:rFonts w:cstheme="minorHAnsi"/>
          <w:b/>
        </w:rPr>
      </w:pPr>
      <w:r w:rsidRPr="00202450">
        <w:rPr>
          <w:rFonts w:cstheme="minorHAnsi"/>
        </w:rPr>
        <w:t>Emotional and psychological reactions</w:t>
      </w:r>
    </w:p>
    <w:p w:rsidR="00630FA0" w:rsidRPr="00202450" w:rsidRDefault="00630FA0" w:rsidP="00843CBC">
      <w:pPr>
        <w:pStyle w:val="ListParagraph"/>
        <w:numPr>
          <w:ilvl w:val="2"/>
          <w:numId w:val="23"/>
        </w:numPr>
        <w:spacing w:line="240" w:lineRule="auto"/>
        <w:rPr>
          <w:rFonts w:cstheme="minorHAnsi"/>
          <w:b/>
        </w:rPr>
      </w:pPr>
      <w:r w:rsidRPr="00202450">
        <w:rPr>
          <w:rFonts w:cstheme="minorHAnsi"/>
        </w:rPr>
        <w:t>Guilt, shame, self-blame, rage/resentment towards partner, diminished self-esteem, etc.</w:t>
      </w:r>
    </w:p>
    <w:p w:rsidR="00630FA0" w:rsidRPr="00202450" w:rsidRDefault="00630FA0" w:rsidP="00843CBC">
      <w:pPr>
        <w:pStyle w:val="ListParagraph"/>
        <w:numPr>
          <w:ilvl w:val="1"/>
          <w:numId w:val="23"/>
        </w:numPr>
        <w:spacing w:line="240" w:lineRule="auto"/>
        <w:rPr>
          <w:rFonts w:cstheme="minorHAnsi"/>
          <w:b/>
        </w:rPr>
      </w:pPr>
      <w:r w:rsidRPr="00202450">
        <w:rPr>
          <w:rFonts w:cstheme="minorHAnsi"/>
        </w:rPr>
        <w:t>Hyper-vigilance</w:t>
      </w:r>
    </w:p>
    <w:p w:rsidR="00630FA0" w:rsidRPr="00202450" w:rsidRDefault="00630FA0" w:rsidP="00843CBC">
      <w:pPr>
        <w:pStyle w:val="ListParagraph"/>
        <w:numPr>
          <w:ilvl w:val="2"/>
          <w:numId w:val="23"/>
        </w:numPr>
        <w:spacing w:line="240" w:lineRule="auto"/>
        <w:rPr>
          <w:rFonts w:cstheme="minorHAnsi"/>
          <w:b/>
        </w:rPr>
      </w:pPr>
      <w:r w:rsidRPr="00202450">
        <w:rPr>
          <w:rFonts w:cstheme="minorHAnsi"/>
        </w:rPr>
        <w:t>Woman will start to notice cues that indicate an upcoming attack</w:t>
      </w:r>
    </w:p>
    <w:p w:rsidR="00630FA0" w:rsidRPr="00202450" w:rsidRDefault="00630FA0" w:rsidP="00843CBC">
      <w:pPr>
        <w:pStyle w:val="ListParagraph"/>
        <w:numPr>
          <w:ilvl w:val="2"/>
          <w:numId w:val="23"/>
        </w:numPr>
        <w:spacing w:line="240" w:lineRule="auto"/>
        <w:rPr>
          <w:rFonts w:cstheme="minorHAnsi"/>
          <w:b/>
        </w:rPr>
      </w:pPr>
      <w:r w:rsidRPr="00202450">
        <w:rPr>
          <w:rFonts w:cstheme="minorHAnsi"/>
        </w:rPr>
        <w:t>Often leads to victim killing abuser</w:t>
      </w:r>
    </w:p>
    <w:p w:rsidR="00630FA0" w:rsidRPr="00202450" w:rsidRDefault="00630FA0" w:rsidP="00843CBC">
      <w:pPr>
        <w:pStyle w:val="ListParagraph"/>
        <w:numPr>
          <w:ilvl w:val="0"/>
          <w:numId w:val="23"/>
        </w:numPr>
        <w:spacing w:line="240" w:lineRule="auto"/>
        <w:rPr>
          <w:rFonts w:cstheme="minorHAnsi"/>
          <w:b/>
        </w:rPr>
      </w:pPr>
      <w:r w:rsidRPr="00202450">
        <w:rPr>
          <w:rFonts w:cstheme="minorHAnsi"/>
        </w:rPr>
        <w:t>Has been referred to in courts as to why an abused woman would kill her partner</w:t>
      </w:r>
    </w:p>
    <w:p w:rsidR="009806BD" w:rsidRPr="00202450" w:rsidRDefault="009F3843" w:rsidP="009806BD">
      <w:pPr>
        <w:spacing w:line="240" w:lineRule="auto"/>
        <w:rPr>
          <w:rFonts w:cstheme="minorHAnsi"/>
          <w:b/>
        </w:rPr>
      </w:pPr>
      <w:r w:rsidRPr="00202450">
        <w:rPr>
          <w:rFonts w:cstheme="minorHAnsi"/>
          <w:b/>
        </w:rPr>
        <w:t>Battered Woman Syndrome in Court</w:t>
      </w:r>
    </w:p>
    <w:p w:rsidR="009806BD" w:rsidRPr="00202450" w:rsidRDefault="009F3843" w:rsidP="00843CBC">
      <w:pPr>
        <w:pStyle w:val="ListParagraph"/>
        <w:numPr>
          <w:ilvl w:val="0"/>
          <w:numId w:val="24"/>
        </w:numPr>
        <w:spacing w:line="240" w:lineRule="auto"/>
        <w:rPr>
          <w:rFonts w:cstheme="minorHAnsi"/>
          <w:b/>
        </w:rPr>
      </w:pPr>
      <w:r w:rsidRPr="00202450">
        <w:rPr>
          <w:rFonts w:cstheme="minorHAnsi"/>
        </w:rPr>
        <w:t>Battered women who kill their abusers</w:t>
      </w:r>
    </w:p>
    <w:p w:rsidR="009F3843" w:rsidRPr="00202450" w:rsidRDefault="009F3843" w:rsidP="00843CBC">
      <w:pPr>
        <w:pStyle w:val="ListParagraph"/>
        <w:numPr>
          <w:ilvl w:val="1"/>
          <w:numId w:val="24"/>
        </w:numPr>
        <w:spacing w:line="240" w:lineRule="auto"/>
        <w:rPr>
          <w:rFonts w:cstheme="minorHAnsi"/>
          <w:b/>
        </w:rPr>
      </w:pPr>
      <w:r w:rsidRPr="00202450">
        <w:rPr>
          <w:rFonts w:cstheme="minorHAnsi"/>
        </w:rPr>
        <w:t>Only small minority of women who do so</w:t>
      </w:r>
    </w:p>
    <w:p w:rsidR="009F3843" w:rsidRPr="00202450" w:rsidRDefault="009F3843" w:rsidP="00843CBC">
      <w:pPr>
        <w:pStyle w:val="ListParagraph"/>
        <w:numPr>
          <w:ilvl w:val="1"/>
          <w:numId w:val="24"/>
        </w:numPr>
        <w:spacing w:line="240" w:lineRule="auto"/>
        <w:rPr>
          <w:rFonts w:cstheme="minorHAnsi"/>
          <w:b/>
        </w:rPr>
      </w:pPr>
      <w:r w:rsidRPr="00202450">
        <w:rPr>
          <w:rFonts w:cstheme="minorHAnsi"/>
        </w:rPr>
        <w:t>How broad is the definition of self-defence?</w:t>
      </w:r>
    </w:p>
    <w:p w:rsidR="009F3843" w:rsidRPr="00202450" w:rsidRDefault="009F3843" w:rsidP="00843CBC">
      <w:pPr>
        <w:pStyle w:val="ListParagraph"/>
        <w:numPr>
          <w:ilvl w:val="1"/>
          <w:numId w:val="24"/>
        </w:numPr>
        <w:spacing w:line="240" w:lineRule="auto"/>
        <w:rPr>
          <w:rFonts w:cstheme="minorHAnsi"/>
          <w:b/>
        </w:rPr>
      </w:pPr>
      <w:r w:rsidRPr="00202450">
        <w:rPr>
          <w:rFonts w:cstheme="minorHAnsi"/>
        </w:rPr>
        <w:t>Often the danger is not “imminent” in battered women’s cases- situation is diffused</w:t>
      </w:r>
    </w:p>
    <w:p w:rsidR="009F3843" w:rsidRPr="00202450" w:rsidRDefault="009F3843" w:rsidP="00843CBC">
      <w:pPr>
        <w:pStyle w:val="ListParagraph"/>
        <w:numPr>
          <w:ilvl w:val="1"/>
          <w:numId w:val="24"/>
        </w:numPr>
        <w:spacing w:line="240" w:lineRule="auto"/>
        <w:rPr>
          <w:rFonts w:cstheme="minorHAnsi"/>
          <w:b/>
        </w:rPr>
      </w:pPr>
      <w:r w:rsidRPr="00202450">
        <w:rPr>
          <w:rFonts w:cstheme="minorHAnsi"/>
        </w:rPr>
        <w:t>Expert witnesses testify at trial on behalf of BWS- should be acceptable defence</w:t>
      </w:r>
    </w:p>
    <w:p w:rsidR="009F3843" w:rsidRPr="00202450" w:rsidRDefault="009F3843" w:rsidP="00843CBC">
      <w:pPr>
        <w:pStyle w:val="ListParagraph"/>
        <w:numPr>
          <w:ilvl w:val="0"/>
          <w:numId w:val="24"/>
        </w:numPr>
        <w:spacing w:line="240" w:lineRule="auto"/>
        <w:rPr>
          <w:rFonts w:cstheme="minorHAnsi"/>
          <w:b/>
        </w:rPr>
      </w:pPr>
      <w:r w:rsidRPr="00202450">
        <w:rPr>
          <w:rFonts w:cstheme="minorHAnsi"/>
        </w:rPr>
        <w:t>Domestic violence law in Canada</w:t>
      </w:r>
    </w:p>
    <w:p w:rsidR="009F3843" w:rsidRPr="00202450" w:rsidRDefault="009F3843" w:rsidP="00843CBC">
      <w:pPr>
        <w:pStyle w:val="ListParagraph"/>
        <w:numPr>
          <w:ilvl w:val="1"/>
          <w:numId w:val="24"/>
        </w:numPr>
        <w:spacing w:line="240" w:lineRule="auto"/>
        <w:rPr>
          <w:rFonts w:cstheme="minorHAnsi"/>
          <w:b/>
        </w:rPr>
      </w:pPr>
      <w:r w:rsidRPr="00202450">
        <w:rPr>
          <w:rFonts w:cstheme="minorHAnsi"/>
          <w:i/>
        </w:rPr>
        <w:t xml:space="preserve">R. v. </w:t>
      </w:r>
      <w:proofErr w:type="spellStart"/>
      <w:r w:rsidRPr="00202450">
        <w:rPr>
          <w:rFonts w:cstheme="minorHAnsi"/>
          <w:i/>
        </w:rPr>
        <w:t>Lavallee</w:t>
      </w:r>
      <w:proofErr w:type="spellEnd"/>
      <w:r w:rsidRPr="00202450">
        <w:rPr>
          <w:rFonts w:cstheme="minorHAnsi"/>
        </w:rPr>
        <w:t xml:space="preserve"> (1990)</w:t>
      </w:r>
    </w:p>
    <w:p w:rsidR="009F3843" w:rsidRPr="00202450" w:rsidRDefault="009F3843" w:rsidP="00843CBC">
      <w:pPr>
        <w:pStyle w:val="ListParagraph"/>
        <w:numPr>
          <w:ilvl w:val="2"/>
          <w:numId w:val="24"/>
        </w:numPr>
        <w:spacing w:line="240" w:lineRule="auto"/>
        <w:rPr>
          <w:rFonts w:cstheme="minorHAnsi"/>
          <w:b/>
        </w:rPr>
      </w:pPr>
      <w:r w:rsidRPr="00202450">
        <w:rPr>
          <w:rFonts w:cstheme="minorHAnsi"/>
        </w:rPr>
        <w:t>Supreme Court recognized the use of BWS as a branch of self-defence</w:t>
      </w:r>
    </w:p>
    <w:p w:rsidR="009F3843" w:rsidRPr="00202450" w:rsidRDefault="009F3843" w:rsidP="00843CBC">
      <w:pPr>
        <w:pStyle w:val="ListParagraph"/>
        <w:numPr>
          <w:ilvl w:val="1"/>
          <w:numId w:val="24"/>
        </w:numPr>
        <w:spacing w:line="240" w:lineRule="auto"/>
        <w:rPr>
          <w:rFonts w:cstheme="minorHAnsi"/>
          <w:b/>
        </w:rPr>
      </w:pPr>
      <w:r w:rsidRPr="00202450">
        <w:rPr>
          <w:rFonts w:cstheme="minorHAnsi"/>
        </w:rPr>
        <w:t>Legislative reforms</w:t>
      </w:r>
    </w:p>
    <w:p w:rsidR="009F3843" w:rsidRPr="00202450" w:rsidRDefault="009F3843" w:rsidP="00843CBC">
      <w:pPr>
        <w:pStyle w:val="ListParagraph"/>
        <w:numPr>
          <w:ilvl w:val="2"/>
          <w:numId w:val="24"/>
        </w:numPr>
        <w:spacing w:line="240" w:lineRule="auto"/>
        <w:rPr>
          <w:rFonts w:cstheme="minorHAnsi"/>
          <w:b/>
        </w:rPr>
      </w:pPr>
      <w:r w:rsidRPr="00202450">
        <w:rPr>
          <w:rFonts w:cstheme="minorHAnsi"/>
        </w:rPr>
        <w:t>Max. penalties for criminal harassment gone up from 5 to 10 years</w:t>
      </w:r>
    </w:p>
    <w:p w:rsidR="009F3843" w:rsidRPr="00202450" w:rsidRDefault="009F3843" w:rsidP="00843CBC">
      <w:pPr>
        <w:pStyle w:val="ListParagraph"/>
        <w:numPr>
          <w:ilvl w:val="2"/>
          <w:numId w:val="24"/>
        </w:numPr>
        <w:spacing w:line="240" w:lineRule="auto"/>
        <w:rPr>
          <w:rFonts w:cstheme="minorHAnsi"/>
          <w:b/>
        </w:rPr>
      </w:pPr>
      <w:r w:rsidRPr="00202450">
        <w:rPr>
          <w:rFonts w:cstheme="minorHAnsi"/>
        </w:rPr>
        <w:t>Publication bans</w:t>
      </w:r>
    </w:p>
    <w:p w:rsidR="009F3843" w:rsidRPr="00202450" w:rsidRDefault="009F3843" w:rsidP="00843CBC">
      <w:pPr>
        <w:pStyle w:val="ListParagraph"/>
        <w:numPr>
          <w:ilvl w:val="2"/>
          <w:numId w:val="24"/>
        </w:numPr>
        <w:spacing w:line="240" w:lineRule="auto"/>
        <w:rPr>
          <w:rFonts w:cstheme="minorHAnsi"/>
          <w:b/>
        </w:rPr>
      </w:pPr>
      <w:r w:rsidRPr="00202450">
        <w:rPr>
          <w:rFonts w:cstheme="minorHAnsi"/>
        </w:rPr>
        <w:t>Bail decisions take victim’s safety into account</w:t>
      </w:r>
    </w:p>
    <w:p w:rsidR="009F3843" w:rsidRPr="00202450" w:rsidRDefault="009F3843" w:rsidP="00843CBC">
      <w:pPr>
        <w:pStyle w:val="ListParagraph"/>
        <w:numPr>
          <w:ilvl w:val="0"/>
          <w:numId w:val="24"/>
        </w:numPr>
        <w:spacing w:line="240" w:lineRule="auto"/>
        <w:rPr>
          <w:rFonts w:cstheme="minorHAnsi"/>
          <w:b/>
        </w:rPr>
      </w:pPr>
      <w:r w:rsidRPr="00202450">
        <w:rPr>
          <w:rFonts w:cstheme="minorHAnsi"/>
        </w:rPr>
        <w:t>Potential defences</w:t>
      </w:r>
    </w:p>
    <w:p w:rsidR="009F3843" w:rsidRPr="00202450" w:rsidRDefault="009F3843" w:rsidP="00843CBC">
      <w:pPr>
        <w:pStyle w:val="ListParagraph"/>
        <w:numPr>
          <w:ilvl w:val="1"/>
          <w:numId w:val="24"/>
        </w:numPr>
        <w:spacing w:line="240" w:lineRule="auto"/>
        <w:rPr>
          <w:rFonts w:cstheme="minorHAnsi"/>
          <w:b/>
        </w:rPr>
      </w:pPr>
      <w:r w:rsidRPr="00202450">
        <w:rPr>
          <w:rFonts w:cstheme="minorHAnsi"/>
        </w:rPr>
        <w:t>In Canada, BWS in itself is not a defence, but as stated by the Supreme Court, is the psychiatric state of an abused woman that can go into account at the trial</w:t>
      </w:r>
    </w:p>
    <w:p w:rsidR="009F3843" w:rsidRPr="00202450" w:rsidRDefault="009F3843" w:rsidP="00843CBC">
      <w:pPr>
        <w:pStyle w:val="ListParagraph"/>
        <w:numPr>
          <w:ilvl w:val="1"/>
          <w:numId w:val="24"/>
        </w:numPr>
        <w:spacing w:line="240" w:lineRule="auto"/>
        <w:rPr>
          <w:rFonts w:cstheme="minorHAnsi"/>
          <w:b/>
        </w:rPr>
      </w:pPr>
      <w:r w:rsidRPr="00202450">
        <w:rPr>
          <w:rFonts w:cstheme="minorHAnsi"/>
        </w:rPr>
        <w:t>Battered women self-defence</w:t>
      </w:r>
    </w:p>
    <w:p w:rsidR="00AB3E2F" w:rsidRPr="00202450" w:rsidRDefault="00AB3E2F" w:rsidP="00843CBC">
      <w:pPr>
        <w:pStyle w:val="ListParagraph"/>
        <w:numPr>
          <w:ilvl w:val="2"/>
          <w:numId w:val="24"/>
        </w:numPr>
        <w:spacing w:line="240" w:lineRule="auto"/>
        <w:rPr>
          <w:rFonts w:cstheme="minorHAnsi"/>
          <w:b/>
        </w:rPr>
      </w:pPr>
      <w:r w:rsidRPr="00202450">
        <w:rPr>
          <w:rFonts w:cstheme="minorHAnsi"/>
        </w:rPr>
        <w:t>Rests on justification of the act as necessary to protect the woman or another</w:t>
      </w:r>
    </w:p>
    <w:p w:rsidR="009F3843" w:rsidRPr="00202450" w:rsidRDefault="009F3843" w:rsidP="00843CBC">
      <w:pPr>
        <w:pStyle w:val="ListParagraph"/>
        <w:numPr>
          <w:ilvl w:val="1"/>
          <w:numId w:val="24"/>
        </w:numPr>
        <w:spacing w:line="240" w:lineRule="auto"/>
        <w:rPr>
          <w:rFonts w:cstheme="minorHAnsi"/>
          <w:b/>
        </w:rPr>
      </w:pPr>
      <w:r w:rsidRPr="00202450">
        <w:rPr>
          <w:rFonts w:cstheme="minorHAnsi"/>
          <w:i/>
        </w:rPr>
        <w:t xml:space="preserve">R. v. </w:t>
      </w:r>
      <w:proofErr w:type="spellStart"/>
      <w:r w:rsidRPr="00202450">
        <w:rPr>
          <w:rFonts w:cstheme="minorHAnsi"/>
          <w:i/>
        </w:rPr>
        <w:t>Malott</w:t>
      </w:r>
      <w:proofErr w:type="spellEnd"/>
      <w:r w:rsidRPr="00202450">
        <w:rPr>
          <w:rFonts w:cstheme="minorHAnsi"/>
        </w:rPr>
        <w:t xml:space="preserve"> (1998)</w:t>
      </w:r>
    </w:p>
    <w:p w:rsidR="00AB3E2F" w:rsidRPr="00202450" w:rsidRDefault="00AB3E2F" w:rsidP="00843CBC">
      <w:pPr>
        <w:pStyle w:val="ListParagraph"/>
        <w:numPr>
          <w:ilvl w:val="2"/>
          <w:numId w:val="24"/>
        </w:numPr>
        <w:spacing w:line="240" w:lineRule="auto"/>
        <w:rPr>
          <w:rFonts w:cstheme="minorHAnsi"/>
          <w:b/>
        </w:rPr>
      </w:pPr>
      <w:r w:rsidRPr="00202450">
        <w:rPr>
          <w:rFonts w:cstheme="minorHAnsi"/>
        </w:rPr>
        <w:t>BWS used as a mitigating factor rather than a defence</w:t>
      </w:r>
    </w:p>
    <w:p w:rsidR="009F3843" w:rsidRPr="00202450" w:rsidRDefault="009F3843" w:rsidP="00843CBC">
      <w:pPr>
        <w:pStyle w:val="ListParagraph"/>
        <w:numPr>
          <w:ilvl w:val="1"/>
          <w:numId w:val="24"/>
        </w:numPr>
        <w:spacing w:line="240" w:lineRule="auto"/>
        <w:rPr>
          <w:rFonts w:cstheme="minorHAnsi"/>
          <w:b/>
        </w:rPr>
      </w:pPr>
      <w:r w:rsidRPr="00202450">
        <w:rPr>
          <w:rFonts w:cstheme="minorHAnsi"/>
        </w:rPr>
        <w:t>The scope of self-defence</w:t>
      </w:r>
    </w:p>
    <w:p w:rsidR="007B0B7F" w:rsidRPr="00202450" w:rsidRDefault="00AB3E2F" w:rsidP="00843CBC">
      <w:pPr>
        <w:pStyle w:val="ListParagraph"/>
        <w:numPr>
          <w:ilvl w:val="2"/>
          <w:numId w:val="24"/>
        </w:numPr>
        <w:spacing w:line="240" w:lineRule="auto"/>
        <w:rPr>
          <w:rFonts w:cstheme="minorHAnsi"/>
          <w:b/>
        </w:rPr>
      </w:pPr>
      <w:r w:rsidRPr="00202450">
        <w:rPr>
          <w:rFonts w:cstheme="minorHAnsi"/>
        </w:rPr>
        <w:t>To justify self-defence, the law requires that the person had a reasonable threat of imminent violence at the time of the incident</w:t>
      </w:r>
    </w:p>
    <w:p w:rsidR="007B0B7F" w:rsidRPr="00202450" w:rsidRDefault="007B0B7F" w:rsidP="00843CBC">
      <w:pPr>
        <w:pStyle w:val="ListParagraph"/>
        <w:numPr>
          <w:ilvl w:val="0"/>
          <w:numId w:val="24"/>
        </w:numPr>
        <w:spacing w:line="240" w:lineRule="auto"/>
        <w:rPr>
          <w:rFonts w:cstheme="minorHAnsi"/>
          <w:b/>
        </w:rPr>
      </w:pPr>
      <w:r w:rsidRPr="00202450">
        <w:rPr>
          <w:rFonts w:cstheme="minorHAnsi"/>
        </w:rPr>
        <w:t>Criticisms of Battered Woman Syndrome and its use in court</w:t>
      </w:r>
    </w:p>
    <w:p w:rsidR="007B0B7F" w:rsidRPr="00202450" w:rsidRDefault="007B0B7F" w:rsidP="00843CBC">
      <w:pPr>
        <w:pStyle w:val="ListParagraph"/>
        <w:numPr>
          <w:ilvl w:val="1"/>
          <w:numId w:val="24"/>
        </w:numPr>
        <w:spacing w:line="240" w:lineRule="auto"/>
        <w:rPr>
          <w:rFonts w:cstheme="minorHAnsi"/>
          <w:b/>
        </w:rPr>
      </w:pPr>
      <w:r w:rsidRPr="00202450">
        <w:rPr>
          <w:rFonts w:cstheme="minorHAnsi"/>
        </w:rPr>
        <w:t>Perpetuates the stereotype that battered women are helpless and passive</w:t>
      </w:r>
    </w:p>
    <w:p w:rsidR="007B0B7F" w:rsidRPr="00202450" w:rsidRDefault="007B0B7F" w:rsidP="00843CBC">
      <w:pPr>
        <w:pStyle w:val="ListParagraph"/>
        <w:numPr>
          <w:ilvl w:val="2"/>
          <w:numId w:val="24"/>
        </w:numPr>
        <w:spacing w:line="240" w:lineRule="auto"/>
        <w:rPr>
          <w:rFonts w:cstheme="minorHAnsi"/>
          <w:b/>
        </w:rPr>
      </w:pPr>
      <w:r w:rsidRPr="00202450">
        <w:rPr>
          <w:rFonts w:cstheme="minorHAnsi"/>
        </w:rPr>
        <w:t>Portray women in an unfavourable light</w:t>
      </w:r>
    </w:p>
    <w:p w:rsidR="007B0B7F" w:rsidRPr="00202450" w:rsidRDefault="007B0B7F" w:rsidP="00843CBC">
      <w:pPr>
        <w:pStyle w:val="ListParagraph"/>
        <w:numPr>
          <w:ilvl w:val="2"/>
          <w:numId w:val="24"/>
        </w:numPr>
        <w:spacing w:line="240" w:lineRule="auto"/>
        <w:rPr>
          <w:rFonts w:cstheme="minorHAnsi"/>
          <w:b/>
        </w:rPr>
      </w:pPr>
      <w:r w:rsidRPr="00202450">
        <w:rPr>
          <w:rFonts w:cstheme="minorHAnsi"/>
        </w:rPr>
        <w:t>Allows legal system to make it about the person, not the crime- more personal than situational</w:t>
      </w:r>
    </w:p>
    <w:p w:rsidR="007B0B7F" w:rsidRPr="00202450" w:rsidRDefault="007B0B7F" w:rsidP="00843CBC">
      <w:pPr>
        <w:pStyle w:val="ListParagraph"/>
        <w:numPr>
          <w:ilvl w:val="1"/>
          <w:numId w:val="24"/>
        </w:numPr>
        <w:spacing w:line="240" w:lineRule="auto"/>
        <w:rPr>
          <w:rFonts w:cstheme="minorHAnsi"/>
          <w:b/>
        </w:rPr>
      </w:pPr>
      <w:r w:rsidRPr="00202450">
        <w:rPr>
          <w:rFonts w:cstheme="minorHAnsi"/>
        </w:rPr>
        <w:t>Problems re: “syndrome”</w:t>
      </w:r>
    </w:p>
    <w:p w:rsidR="007B0B7F" w:rsidRPr="00202450" w:rsidRDefault="007B0B7F" w:rsidP="00843CBC">
      <w:pPr>
        <w:pStyle w:val="ListParagraph"/>
        <w:numPr>
          <w:ilvl w:val="1"/>
          <w:numId w:val="24"/>
        </w:numPr>
        <w:spacing w:line="240" w:lineRule="auto"/>
        <w:rPr>
          <w:rFonts w:cstheme="minorHAnsi"/>
          <w:b/>
        </w:rPr>
      </w:pPr>
      <w:proofErr w:type="spellStart"/>
      <w:r w:rsidRPr="00202450">
        <w:rPr>
          <w:rFonts w:cstheme="minorHAnsi"/>
        </w:rPr>
        <w:lastRenderedPageBreak/>
        <w:t>Pathologizing</w:t>
      </w:r>
      <w:proofErr w:type="spellEnd"/>
      <w:r w:rsidRPr="00202450">
        <w:rPr>
          <w:rFonts w:cstheme="minorHAnsi"/>
        </w:rPr>
        <w:t xml:space="preserve"> women </w:t>
      </w:r>
    </w:p>
    <w:p w:rsidR="007B0B7F" w:rsidRPr="00202450" w:rsidRDefault="007B0B7F" w:rsidP="00843CBC">
      <w:pPr>
        <w:pStyle w:val="ListParagraph"/>
        <w:numPr>
          <w:ilvl w:val="2"/>
          <w:numId w:val="24"/>
        </w:numPr>
        <w:spacing w:line="240" w:lineRule="auto"/>
        <w:rPr>
          <w:rFonts w:cstheme="minorHAnsi"/>
          <w:b/>
        </w:rPr>
      </w:pPr>
      <w:r w:rsidRPr="00202450">
        <w:rPr>
          <w:rFonts w:cstheme="minorHAnsi"/>
        </w:rPr>
        <w:t>Calling it a disease makes these women sound not normal</w:t>
      </w:r>
    </w:p>
    <w:p w:rsidR="007B0B7F" w:rsidRPr="00202450" w:rsidRDefault="007B0B7F" w:rsidP="00843CBC">
      <w:pPr>
        <w:pStyle w:val="ListParagraph"/>
        <w:numPr>
          <w:ilvl w:val="2"/>
          <w:numId w:val="24"/>
        </w:numPr>
        <w:spacing w:line="240" w:lineRule="auto"/>
        <w:rPr>
          <w:rFonts w:cstheme="minorHAnsi"/>
          <w:b/>
        </w:rPr>
      </w:pPr>
      <w:r w:rsidRPr="00202450">
        <w:rPr>
          <w:rFonts w:cstheme="minorHAnsi"/>
        </w:rPr>
        <w:t>Reflects on gender stereotypes to explain why a woman would retaliate with violence</w:t>
      </w:r>
    </w:p>
    <w:p w:rsidR="007B0B7F" w:rsidRPr="00202450" w:rsidRDefault="007B0B7F" w:rsidP="00843CBC">
      <w:pPr>
        <w:pStyle w:val="ListParagraph"/>
        <w:numPr>
          <w:ilvl w:val="2"/>
          <w:numId w:val="24"/>
        </w:numPr>
        <w:spacing w:line="240" w:lineRule="auto"/>
        <w:rPr>
          <w:rFonts w:cstheme="minorHAnsi"/>
          <w:b/>
        </w:rPr>
      </w:pPr>
      <w:r w:rsidRPr="00202450">
        <w:rPr>
          <w:rFonts w:cstheme="minorHAnsi"/>
        </w:rPr>
        <w:t>Implies all battered women experience the same symptoms</w:t>
      </w:r>
    </w:p>
    <w:p w:rsidR="007B0B7F" w:rsidRPr="00202450" w:rsidRDefault="007B0B7F" w:rsidP="00843CBC">
      <w:pPr>
        <w:pStyle w:val="ListParagraph"/>
        <w:numPr>
          <w:ilvl w:val="1"/>
          <w:numId w:val="24"/>
        </w:numPr>
        <w:spacing w:line="240" w:lineRule="auto"/>
        <w:rPr>
          <w:rFonts w:cstheme="minorHAnsi"/>
          <w:b/>
        </w:rPr>
      </w:pPr>
      <w:r w:rsidRPr="00202450">
        <w:rPr>
          <w:rFonts w:cstheme="minorHAnsi"/>
        </w:rPr>
        <w:t>Scientific validity concerns</w:t>
      </w:r>
    </w:p>
    <w:p w:rsidR="007B0B7F" w:rsidRPr="00202450" w:rsidRDefault="007B0B7F" w:rsidP="00843CBC">
      <w:pPr>
        <w:pStyle w:val="ListParagraph"/>
        <w:numPr>
          <w:ilvl w:val="2"/>
          <w:numId w:val="24"/>
        </w:numPr>
        <w:spacing w:line="240" w:lineRule="auto"/>
        <w:rPr>
          <w:rFonts w:cstheme="minorHAnsi"/>
          <w:b/>
        </w:rPr>
      </w:pPr>
      <w:r w:rsidRPr="00202450">
        <w:rPr>
          <w:rFonts w:cstheme="minorHAnsi"/>
        </w:rPr>
        <w:t>Is there empirical support for the validity of the syndrome &amp; should it be used in court</w:t>
      </w:r>
    </w:p>
    <w:p w:rsidR="007B0B7F" w:rsidRPr="00202450" w:rsidRDefault="007B0B7F" w:rsidP="00843CBC">
      <w:pPr>
        <w:pStyle w:val="ListParagraph"/>
        <w:numPr>
          <w:ilvl w:val="3"/>
          <w:numId w:val="24"/>
        </w:numPr>
        <w:spacing w:line="240" w:lineRule="auto"/>
        <w:rPr>
          <w:rFonts w:cstheme="minorHAnsi"/>
          <w:b/>
        </w:rPr>
      </w:pPr>
      <w:r w:rsidRPr="00202450">
        <w:rPr>
          <w:rFonts w:cstheme="minorHAnsi"/>
        </w:rPr>
        <w:t>Experimenter bias; learned helplessness does not fit into BWS</w:t>
      </w:r>
    </w:p>
    <w:p w:rsidR="007B0B7F" w:rsidRPr="00202450" w:rsidRDefault="00314D36" w:rsidP="007B0B7F">
      <w:pPr>
        <w:spacing w:line="240" w:lineRule="auto"/>
        <w:rPr>
          <w:rFonts w:cstheme="minorHAnsi"/>
          <w:b/>
        </w:rPr>
      </w:pPr>
      <w:r w:rsidRPr="00202450">
        <w:rPr>
          <w:rFonts w:cstheme="minorHAnsi"/>
          <w:b/>
        </w:rPr>
        <w:t>Rape</w:t>
      </w:r>
    </w:p>
    <w:p w:rsidR="00314D36" w:rsidRPr="00202450" w:rsidRDefault="00314D36" w:rsidP="00843CBC">
      <w:pPr>
        <w:pStyle w:val="ListParagraph"/>
        <w:numPr>
          <w:ilvl w:val="0"/>
          <w:numId w:val="25"/>
        </w:numPr>
        <w:spacing w:line="240" w:lineRule="auto"/>
        <w:rPr>
          <w:rFonts w:cstheme="minorHAnsi"/>
        </w:rPr>
      </w:pPr>
      <w:r w:rsidRPr="00202450">
        <w:rPr>
          <w:rFonts w:cstheme="minorHAnsi"/>
        </w:rPr>
        <w:t>Prevalence</w:t>
      </w:r>
    </w:p>
    <w:p w:rsidR="00314D36" w:rsidRPr="00202450" w:rsidRDefault="00314D36" w:rsidP="00843CBC">
      <w:pPr>
        <w:pStyle w:val="ListParagraph"/>
        <w:numPr>
          <w:ilvl w:val="1"/>
          <w:numId w:val="25"/>
        </w:numPr>
        <w:spacing w:line="240" w:lineRule="auto"/>
        <w:rPr>
          <w:rFonts w:cstheme="minorHAnsi"/>
        </w:rPr>
      </w:pPr>
      <w:r w:rsidRPr="00202450">
        <w:rPr>
          <w:rFonts w:cstheme="minorHAnsi"/>
        </w:rPr>
        <w:t>10-25% of women experience some form of sexual assault in their life</w:t>
      </w:r>
    </w:p>
    <w:p w:rsidR="00314D36" w:rsidRPr="00202450" w:rsidRDefault="00314D36" w:rsidP="00843CBC">
      <w:pPr>
        <w:pStyle w:val="ListParagraph"/>
        <w:numPr>
          <w:ilvl w:val="0"/>
          <w:numId w:val="25"/>
        </w:numPr>
        <w:spacing w:line="240" w:lineRule="auto"/>
        <w:rPr>
          <w:rFonts w:cstheme="minorHAnsi"/>
        </w:rPr>
      </w:pPr>
      <w:r w:rsidRPr="00202450">
        <w:rPr>
          <w:rFonts w:cstheme="minorHAnsi"/>
        </w:rPr>
        <w:t>Historical treatment of victims in the legal system</w:t>
      </w:r>
    </w:p>
    <w:p w:rsidR="00314D36" w:rsidRPr="00202450" w:rsidRDefault="00314D36" w:rsidP="00843CBC">
      <w:pPr>
        <w:pStyle w:val="ListParagraph"/>
        <w:numPr>
          <w:ilvl w:val="1"/>
          <w:numId w:val="25"/>
        </w:numPr>
        <w:spacing w:line="240" w:lineRule="auto"/>
        <w:rPr>
          <w:rFonts w:cstheme="minorHAnsi"/>
        </w:rPr>
      </w:pPr>
      <w:r w:rsidRPr="00202450">
        <w:rPr>
          <w:rFonts w:cstheme="minorHAnsi"/>
        </w:rPr>
        <w:t>Until the 1980’s, men could not be prosecuted for sexually assaulting their wives</w:t>
      </w:r>
    </w:p>
    <w:p w:rsidR="00314D36" w:rsidRPr="00202450" w:rsidRDefault="00314D36" w:rsidP="00843CBC">
      <w:pPr>
        <w:pStyle w:val="ListParagraph"/>
        <w:numPr>
          <w:ilvl w:val="1"/>
          <w:numId w:val="25"/>
        </w:numPr>
        <w:spacing w:line="240" w:lineRule="auto"/>
        <w:rPr>
          <w:rFonts w:cstheme="minorHAnsi"/>
        </w:rPr>
      </w:pPr>
      <w:r w:rsidRPr="00202450">
        <w:rPr>
          <w:rFonts w:cstheme="minorHAnsi"/>
        </w:rPr>
        <w:t>Canada has no Statute of Limitations; no time limit between when the crime occurred and when you can bring forth a charge against someone</w:t>
      </w:r>
    </w:p>
    <w:p w:rsidR="00314D36" w:rsidRPr="00202450" w:rsidRDefault="00314D36" w:rsidP="00843CBC">
      <w:pPr>
        <w:pStyle w:val="ListParagraph"/>
        <w:numPr>
          <w:ilvl w:val="0"/>
          <w:numId w:val="25"/>
        </w:numPr>
        <w:spacing w:line="240" w:lineRule="auto"/>
        <w:rPr>
          <w:rFonts w:cstheme="minorHAnsi"/>
        </w:rPr>
      </w:pPr>
      <w:r w:rsidRPr="00202450">
        <w:rPr>
          <w:rFonts w:cstheme="minorHAnsi"/>
        </w:rPr>
        <w:t>Rape shield laws</w:t>
      </w:r>
    </w:p>
    <w:p w:rsidR="00314D36" w:rsidRPr="00202450" w:rsidRDefault="00314D36" w:rsidP="00843CBC">
      <w:pPr>
        <w:pStyle w:val="ListParagraph"/>
        <w:numPr>
          <w:ilvl w:val="1"/>
          <w:numId w:val="25"/>
        </w:numPr>
        <w:spacing w:line="240" w:lineRule="auto"/>
        <w:rPr>
          <w:rFonts w:cstheme="minorHAnsi"/>
        </w:rPr>
      </w:pPr>
      <w:r w:rsidRPr="00202450">
        <w:rPr>
          <w:rFonts w:cstheme="minorHAnsi"/>
          <w:i/>
        </w:rPr>
        <w:t xml:space="preserve">R. v. </w:t>
      </w:r>
      <w:proofErr w:type="spellStart"/>
      <w:r w:rsidRPr="00202450">
        <w:rPr>
          <w:rFonts w:cstheme="minorHAnsi"/>
          <w:i/>
        </w:rPr>
        <w:t>Seaboyer</w:t>
      </w:r>
      <w:proofErr w:type="spellEnd"/>
      <w:r w:rsidRPr="00202450">
        <w:rPr>
          <w:rFonts w:cstheme="minorHAnsi"/>
        </w:rPr>
        <w:t xml:space="preserve"> (1991)</w:t>
      </w:r>
    </w:p>
    <w:p w:rsidR="00314D36" w:rsidRPr="00202450" w:rsidRDefault="00314D36" w:rsidP="00843CBC">
      <w:pPr>
        <w:pStyle w:val="ListParagraph"/>
        <w:numPr>
          <w:ilvl w:val="2"/>
          <w:numId w:val="25"/>
        </w:numPr>
        <w:spacing w:line="240" w:lineRule="auto"/>
        <w:rPr>
          <w:rFonts w:cstheme="minorHAnsi"/>
        </w:rPr>
      </w:pPr>
      <w:r w:rsidRPr="00202450">
        <w:rPr>
          <w:rFonts w:cstheme="minorHAnsi"/>
        </w:rPr>
        <w:t>Cannot ask a victim about her sexual history as evidence of consent; Supreme Court said this violated the right to full answer and defence was struck down</w:t>
      </w:r>
    </w:p>
    <w:p w:rsidR="00314D36" w:rsidRPr="00202450" w:rsidRDefault="00314D36" w:rsidP="00843CBC">
      <w:pPr>
        <w:pStyle w:val="ListParagraph"/>
        <w:numPr>
          <w:ilvl w:val="1"/>
          <w:numId w:val="25"/>
        </w:numPr>
        <w:spacing w:line="240" w:lineRule="auto"/>
        <w:rPr>
          <w:rFonts w:cstheme="minorHAnsi"/>
        </w:rPr>
      </w:pPr>
      <w:r w:rsidRPr="00202450">
        <w:rPr>
          <w:rFonts w:cstheme="minorHAnsi"/>
        </w:rPr>
        <w:t>Criminal Code provisions</w:t>
      </w:r>
    </w:p>
    <w:p w:rsidR="00314D36" w:rsidRPr="00202450" w:rsidRDefault="00314D36" w:rsidP="00843CBC">
      <w:pPr>
        <w:pStyle w:val="ListParagraph"/>
        <w:numPr>
          <w:ilvl w:val="2"/>
          <w:numId w:val="25"/>
        </w:numPr>
        <w:spacing w:line="240" w:lineRule="auto"/>
        <w:rPr>
          <w:rFonts w:cstheme="minorHAnsi"/>
        </w:rPr>
      </w:pPr>
      <w:r w:rsidRPr="00202450">
        <w:rPr>
          <w:rFonts w:cstheme="minorHAnsi"/>
        </w:rPr>
        <w:t>2000- rape shield laws ARE constitutional</w:t>
      </w:r>
    </w:p>
    <w:p w:rsidR="00314D36" w:rsidRPr="00202450" w:rsidRDefault="00314D36" w:rsidP="00314D36">
      <w:pPr>
        <w:spacing w:line="240" w:lineRule="auto"/>
        <w:rPr>
          <w:rFonts w:cstheme="minorHAnsi"/>
          <w:b/>
        </w:rPr>
      </w:pPr>
      <w:r w:rsidRPr="00202450">
        <w:rPr>
          <w:rFonts w:cstheme="minorHAnsi"/>
          <w:b/>
        </w:rPr>
        <w:t>Rape Trauma Syndrome</w:t>
      </w:r>
    </w:p>
    <w:p w:rsidR="00314D36" w:rsidRPr="00202450" w:rsidRDefault="00314D36" w:rsidP="00843CBC">
      <w:pPr>
        <w:pStyle w:val="ListParagraph"/>
        <w:numPr>
          <w:ilvl w:val="0"/>
          <w:numId w:val="26"/>
        </w:numPr>
        <w:spacing w:line="240" w:lineRule="auto"/>
        <w:rPr>
          <w:rFonts w:cstheme="minorHAnsi"/>
          <w:b/>
        </w:rPr>
      </w:pPr>
      <w:r w:rsidRPr="00202450">
        <w:rPr>
          <w:rFonts w:cstheme="minorHAnsi"/>
        </w:rPr>
        <w:t>Symptoms suffered by rape survivors</w:t>
      </w:r>
    </w:p>
    <w:p w:rsidR="00314D36" w:rsidRPr="00202450" w:rsidRDefault="00314D36" w:rsidP="00843CBC">
      <w:pPr>
        <w:pStyle w:val="ListParagraph"/>
        <w:numPr>
          <w:ilvl w:val="0"/>
          <w:numId w:val="26"/>
        </w:numPr>
        <w:spacing w:line="240" w:lineRule="auto"/>
        <w:rPr>
          <w:rFonts w:cstheme="minorHAnsi"/>
          <w:b/>
        </w:rPr>
      </w:pPr>
      <w:r w:rsidRPr="00202450">
        <w:rPr>
          <w:rFonts w:cstheme="minorHAnsi"/>
        </w:rPr>
        <w:t>Three kinds of reactions</w:t>
      </w:r>
    </w:p>
    <w:p w:rsidR="00314D36" w:rsidRPr="00202450" w:rsidRDefault="00314D36" w:rsidP="00843CBC">
      <w:pPr>
        <w:pStyle w:val="ListParagraph"/>
        <w:numPr>
          <w:ilvl w:val="1"/>
          <w:numId w:val="26"/>
        </w:numPr>
        <w:spacing w:line="240" w:lineRule="auto"/>
        <w:rPr>
          <w:rFonts w:cstheme="minorHAnsi"/>
          <w:b/>
        </w:rPr>
      </w:pPr>
      <w:r w:rsidRPr="00202450">
        <w:rPr>
          <w:rFonts w:cstheme="minorHAnsi"/>
        </w:rPr>
        <w:t>Emotional responses</w:t>
      </w:r>
    </w:p>
    <w:p w:rsidR="00314D36" w:rsidRPr="00202450" w:rsidRDefault="00314D36" w:rsidP="00843CBC">
      <w:pPr>
        <w:pStyle w:val="ListParagraph"/>
        <w:numPr>
          <w:ilvl w:val="1"/>
          <w:numId w:val="26"/>
        </w:numPr>
        <w:spacing w:line="240" w:lineRule="auto"/>
        <w:rPr>
          <w:rFonts w:cstheme="minorHAnsi"/>
          <w:b/>
        </w:rPr>
      </w:pPr>
      <w:r w:rsidRPr="00202450">
        <w:rPr>
          <w:rFonts w:cstheme="minorHAnsi"/>
        </w:rPr>
        <w:t>Disturbances in functioning</w:t>
      </w:r>
    </w:p>
    <w:p w:rsidR="00314D36" w:rsidRPr="00202450" w:rsidRDefault="00314D36" w:rsidP="00843CBC">
      <w:pPr>
        <w:pStyle w:val="ListParagraph"/>
        <w:numPr>
          <w:ilvl w:val="1"/>
          <w:numId w:val="26"/>
        </w:numPr>
        <w:spacing w:line="240" w:lineRule="auto"/>
        <w:rPr>
          <w:rFonts w:cstheme="minorHAnsi"/>
          <w:b/>
        </w:rPr>
      </w:pPr>
      <w:r w:rsidRPr="00202450">
        <w:rPr>
          <w:rFonts w:cstheme="minorHAnsi"/>
        </w:rPr>
        <w:t>Changes in lifestyle</w:t>
      </w:r>
    </w:p>
    <w:p w:rsidR="00314D36" w:rsidRPr="00202450" w:rsidRDefault="00314D36" w:rsidP="00843CBC">
      <w:pPr>
        <w:pStyle w:val="ListParagraph"/>
        <w:numPr>
          <w:ilvl w:val="0"/>
          <w:numId w:val="26"/>
        </w:numPr>
        <w:spacing w:line="240" w:lineRule="auto"/>
        <w:rPr>
          <w:rFonts w:cstheme="minorHAnsi"/>
          <w:b/>
        </w:rPr>
      </w:pPr>
      <w:r w:rsidRPr="00202450">
        <w:rPr>
          <w:rFonts w:cstheme="minorHAnsi"/>
        </w:rPr>
        <w:t>Phase I: Acute Crisis Phase</w:t>
      </w:r>
    </w:p>
    <w:p w:rsidR="00314D36" w:rsidRPr="00202450" w:rsidRDefault="00314D36" w:rsidP="00843CBC">
      <w:pPr>
        <w:pStyle w:val="ListParagraph"/>
        <w:numPr>
          <w:ilvl w:val="1"/>
          <w:numId w:val="26"/>
        </w:numPr>
        <w:spacing w:line="240" w:lineRule="auto"/>
        <w:rPr>
          <w:rFonts w:cstheme="minorHAnsi"/>
          <w:b/>
        </w:rPr>
      </w:pPr>
      <w:r w:rsidRPr="00202450">
        <w:rPr>
          <w:rFonts w:cstheme="minorHAnsi"/>
        </w:rPr>
        <w:t>Physical symptoms</w:t>
      </w:r>
    </w:p>
    <w:p w:rsidR="00314D36" w:rsidRPr="00202450" w:rsidRDefault="00314D36" w:rsidP="00843CBC">
      <w:pPr>
        <w:pStyle w:val="ListParagraph"/>
        <w:numPr>
          <w:ilvl w:val="2"/>
          <w:numId w:val="26"/>
        </w:numPr>
        <w:spacing w:line="240" w:lineRule="auto"/>
        <w:rPr>
          <w:rFonts w:cstheme="minorHAnsi"/>
          <w:b/>
        </w:rPr>
      </w:pPr>
      <w:r w:rsidRPr="00202450">
        <w:rPr>
          <w:rFonts w:cstheme="minorHAnsi"/>
        </w:rPr>
        <w:t>Shaking, trembling, racing heart, etc.</w:t>
      </w:r>
    </w:p>
    <w:p w:rsidR="00314D36" w:rsidRPr="00202450" w:rsidRDefault="00F90D38" w:rsidP="00843CBC">
      <w:pPr>
        <w:pStyle w:val="ListParagraph"/>
        <w:numPr>
          <w:ilvl w:val="1"/>
          <w:numId w:val="26"/>
        </w:numPr>
        <w:spacing w:line="240" w:lineRule="auto"/>
        <w:rPr>
          <w:rFonts w:cstheme="minorHAnsi"/>
          <w:b/>
        </w:rPr>
      </w:pPr>
      <w:r w:rsidRPr="00202450">
        <w:rPr>
          <w:rFonts w:cstheme="minorHAnsi"/>
        </w:rPr>
        <w:t>Denial, shock, and disbelief</w:t>
      </w:r>
    </w:p>
    <w:p w:rsidR="00F90D38" w:rsidRPr="00202450" w:rsidRDefault="00F90D38" w:rsidP="00843CBC">
      <w:pPr>
        <w:pStyle w:val="ListParagraph"/>
        <w:numPr>
          <w:ilvl w:val="1"/>
          <w:numId w:val="26"/>
        </w:numPr>
        <w:spacing w:line="240" w:lineRule="auto"/>
        <w:rPr>
          <w:rFonts w:cstheme="minorHAnsi"/>
          <w:b/>
        </w:rPr>
      </w:pPr>
      <w:r w:rsidRPr="00202450">
        <w:rPr>
          <w:rFonts w:cstheme="minorHAnsi"/>
        </w:rPr>
        <w:t>Disruption</w:t>
      </w:r>
    </w:p>
    <w:p w:rsidR="00F90D38" w:rsidRPr="00202450" w:rsidRDefault="00F90D38" w:rsidP="00843CBC">
      <w:pPr>
        <w:pStyle w:val="ListParagraph"/>
        <w:numPr>
          <w:ilvl w:val="2"/>
          <w:numId w:val="26"/>
        </w:numPr>
        <w:spacing w:line="240" w:lineRule="auto"/>
        <w:rPr>
          <w:rFonts w:cstheme="minorHAnsi"/>
          <w:b/>
        </w:rPr>
      </w:pPr>
      <w:r w:rsidRPr="00202450">
        <w:rPr>
          <w:rFonts w:cstheme="minorHAnsi"/>
        </w:rPr>
        <w:t>Changes in eating/sleeping patterns</w:t>
      </w:r>
    </w:p>
    <w:p w:rsidR="00F90D38" w:rsidRPr="00202450" w:rsidRDefault="00F90D38" w:rsidP="00843CBC">
      <w:pPr>
        <w:pStyle w:val="ListParagraph"/>
        <w:numPr>
          <w:ilvl w:val="1"/>
          <w:numId w:val="26"/>
        </w:numPr>
        <w:spacing w:line="240" w:lineRule="auto"/>
        <w:rPr>
          <w:rFonts w:cstheme="minorHAnsi"/>
          <w:b/>
        </w:rPr>
      </w:pPr>
      <w:r w:rsidRPr="00202450">
        <w:rPr>
          <w:rFonts w:cstheme="minorHAnsi"/>
        </w:rPr>
        <w:t>Guilt, hostility and blame</w:t>
      </w:r>
    </w:p>
    <w:p w:rsidR="00F90D38" w:rsidRPr="00202450" w:rsidRDefault="00F90D38" w:rsidP="00843CBC">
      <w:pPr>
        <w:pStyle w:val="ListParagraph"/>
        <w:numPr>
          <w:ilvl w:val="1"/>
          <w:numId w:val="26"/>
        </w:numPr>
        <w:spacing w:line="240" w:lineRule="auto"/>
        <w:rPr>
          <w:rFonts w:cstheme="minorHAnsi"/>
          <w:b/>
        </w:rPr>
      </w:pPr>
      <w:r w:rsidRPr="00202450">
        <w:rPr>
          <w:rFonts w:cstheme="minorHAnsi"/>
        </w:rPr>
        <w:t>Regression to a state of helplessness or dependency</w:t>
      </w:r>
    </w:p>
    <w:p w:rsidR="00F90D38" w:rsidRPr="00202450" w:rsidRDefault="00F90D38" w:rsidP="00843CBC">
      <w:pPr>
        <w:pStyle w:val="ListParagraph"/>
        <w:numPr>
          <w:ilvl w:val="1"/>
          <w:numId w:val="26"/>
        </w:numPr>
        <w:spacing w:line="240" w:lineRule="auto"/>
        <w:rPr>
          <w:rFonts w:cstheme="minorHAnsi"/>
          <w:b/>
        </w:rPr>
      </w:pPr>
      <w:r w:rsidRPr="00202450">
        <w:rPr>
          <w:rFonts w:cstheme="minorHAnsi"/>
        </w:rPr>
        <w:t>Distorted perceptions</w:t>
      </w:r>
    </w:p>
    <w:p w:rsidR="00F90D38" w:rsidRPr="00202450" w:rsidRDefault="00F90D38" w:rsidP="00843CBC">
      <w:pPr>
        <w:pStyle w:val="ListParagraph"/>
        <w:numPr>
          <w:ilvl w:val="2"/>
          <w:numId w:val="26"/>
        </w:numPr>
        <w:spacing w:line="240" w:lineRule="auto"/>
        <w:rPr>
          <w:rFonts w:cstheme="minorHAnsi"/>
          <w:b/>
        </w:rPr>
      </w:pPr>
      <w:r w:rsidRPr="00202450">
        <w:rPr>
          <w:rFonts w:cstheme="minorHAnsi"/>
        </w:rPr>
        <w:t>Reaction of mistrust/fear of people around them</w:t>
      </w:r>
    </w:p>
    <w:p w:rsidR="007F08E9" w:rsidRPr="00202450" w:rsidRDefault="007F08E9" w:rsidP="00843CBC">
      <w:pPr>
        <w:pStyle w:val="ListParagraph"/>
        <w:numPr>
          <w:ilvl w:val="0"/>
          <w:numId w:val="26"/>
        </w:numPr>
        <w:spacing w:line="240" w:lineRule="auto"/>
        <w:rPr>
          <w:rFonts w:cstheme="minorHAnsi"/>
          <w:b/>
        </w:rPr>
      </w:pPr>
      <w:r w:rsidRPr="00202450">
        <w:rPr>
          <w:rFonts w:cstheme="minorHAnsi"/>
        </w:rPr>
        <w:t>Phase II: Long-Term Reactions</w:t>
      </w:r>
    </w:p>
    <w:p w:rsidR="007F08E9" w:rsidRPr="00202450" w:rsidRDefault="007F08E9" w:rsidP="00843CBC">
      <w:pPr>
        <w:pStyle w:val="ListParagraph"/>
        <w:numPr>
          <w:ilvl w:val="1"/>
          <w:numId w:val="26"/>
        </w:numPr>
        <w:spacing w:line="240" w:lineRule="auto"/>
        <w:rPr>
          <w:rFonts w:cstheme="minorHAnsi"/>
          <w:b/>
        </w:rPr>
      </w:pPr>
      <w:r w:rsidRPr="00202450">
        <w:rPr>
          <w:rFonts w:cstheme="minorHAnsi"/>
        </w:rPr>
        <w:t>Months after attack takes place</w:t>
      </w:r>
    </w:p>
    <w:p w:rsidR="007F08E9" w:rsidRPr="00202450" w:rsidRDefault="007F08E9" w:rsidP="00843CBC">
      <w:pPr>
        <w:pStyle w:val="ListParagraph"/>
        <w:numPr>
          <w:ilvl w:val="1"/>
          <w:numId w:val="26"/>
        </w:numPr>
        <w:spacing w:line="240" w:lineRule="auto"/>
        <w:rPr>
          <w:rFonts w:cstheme="minorHAnsi"/>
          <w:b/>
        </w:rPr>
      </w:pPr>
      <w:r w:rsidRPr="00202450">
        <w:rPr>
          <w:rFonts w:cstheme="minorHAnsi"/>
        </w:rPr>
        <w:t>Phobias</w:t>
      </w:r>
    </w:p>
    <w:p w:rsidR="007F08E9" w:rsidRPr="00202450" w:rsidRDefault="007F08E9" w:rsidP="00843CBC">
      <w:pPr>
        <w:pStyle w:val="ListParagraph"/>
        <w:numPr>
          <w:ilvl w:val="2"/>
          <w:numId w:val="26"/>
        </w:numPr>
        <w:spacing w:line="240" w:lineRule="auto"/>
        <w:rPr>
          <w:rFonts w:cstheme="minorHAnsi"/>
          <w:b/>
        </w:rPr>
      </w:pPr>
      <w:r w:rsidRPr="00202450">
        <w:rPr>
          <w:rFonts w:cstheme="minorHAnsi"/>
        </w:rPr>
        <w:t>Irrational fear; anything that reminds person of assault is avoided</w:t>
      </w:r>
    </w:p>
    <w:p w:rsidR="007F08E9" w:rsidRPr="00202450" w:rsidRDefault="007F08E9" w:rsidP="00843CBC">
      <w:pPr>
        <w:pStyle w:val="ListParagraph"/>
        <w:numPr>
          <w:ilvl w:val="2"/>
          <w:numId w:val="26"/>
        </w:numPr>
        <w:spacing w:line="240" w:lineRule="auto"/>
        <w:rPr>
          <w:rFonts w:cstheme="minorHAnsi"/>
          <w:b/>
        </w:rPr>
      </w:pPr>
      <w:r w:rsidRPr="00202450">
        <w:rPr>
          <w:rFonts w:cstheme="minorHAnsi"/>
        </w:rPr>
        <w:t>Classical conditioning stimulus</w:t>
      </w:r>
    </w:p>
    <w:p w:rsidR="007F08E9" w:rsidRPr="00202450" w:rsidRDefault="007F08E9" w:rsidP="00843CBC">
      <w:pPr>
        <w:pStyle w:val="ListParagraph"/>
        <w:numPr>
          <w:ilvl w:val="1"/>
          <w:numId w:val="26"/>
        </w:numPr>
        <w:spacing w:line="240" w:lineRule="auto"/>
        <w:rPr>
          <w:rFonts w:cstheme="minorHAnsi"/>
          <w:b/>
        </w:rPr>
      </w:pPr>
      <w:r w:rsidRPr="00202450">
        <w:rPr>
          <w:rFonts w:cstheme="minorHAnsi"/>
        </w:rPr>
        <w:t>Disturbances in general functioning</w:t>
      </w:r>
    </w:p>
    <w:p w:rsidR="007F08E9" w:rsidRPr="00202450" w:rsidRDefault="007F08E9" w:rsidP="00843CBC">
      <w:pPr>
        <w:pStyle w:val="ListParagraph"/>
        <w:numPr>
          <w:ilvl w:val="2"/>
          <w:numId w:val="26"/>
        </w:numPr>
        <w:spacing w:line="240" w:lineRule="auto"/>
        <w:rPr>
          <w:rFonts w:cstheme="minorHAnsi"/>
          <w:b/>
        </w:rPr>
      </w:pPr>
      <w:r w:rsidRPr="00202450">
        <w:rPr>
          <w:rFonts w:cstheme="minorHAnsi"/>
        </w:rPr>
        <w:lastRenderedPageBreak/>
        <w:t>Persisting in changes of eating/sleeping, relationships deteriorate</w:t>
      </w:r>
    </w:p>
    <w:p w:rsidR="007F08E9" w:rsidRPr="00202450" w:rsidRDefault="007F08E9" w:rsidP="00843CBC">
      <w:pPr>
        <w:pStyle w:val="ListParagraph"/>
        <w:numPr>
          <w:ilvl w:val="1"/>
          <w:numId w:val="26"/>
        </w:numPr>
        <w:spacing w:line="240" w:lineRule="auto"/>
        <w:rPr>
          <w:rFonts w:cstheme="minorHAnsi"/>
          <w:b/>
        </w:rPr>
      </w:pPr>
      <w:r w:rsidRPr="00202450">
        <w:rPr>
          <w:rFonts w:cstheme="minorHAnsi"/>
        </w:rPr>
        <w:t>Sexual problems</w:t>
      </w:r>
    </w:p>
    <w:p w:rsidR="007F08E9" w:rsidRPr="00202450" w:rsidRDefault="007F08E9" w:rsidP="00843CBC">
      <w:pPr>
        <w:pStyle w:val="ListParagraph"/>
        <w:numPr>
          <w:ilvl w:val="1"/>
          <w:numId w:val="26"/>
        </w:numPr>
        <w:spacing w:line="240" w:lineRule="auto"/>
        <w:rPr>
          <w:rFonts w:cstheme="minorHAnsi"/>
          <w:b/>
        </w:rPr>
      </w:pPr>
      <w:r w:rsidRPr="00202450">
        <w:rPr>
          <w:rFonts w:cstheme="minorHAnsi"/>
        </w:rPr>
        <w:t>Changes in lifestyle</w:t>
      </w:r>
    </w:p>
    <w:p w:rsidR="007F08E9" w:rsidRPr="00202450" w:rsidRDefault="007F08E9" w:rsidP="00843CBC">
      <w:pPr>
        <w:pStyle w:val="ListParagraph"/>
        <w:numPr>
          <w:ilvl w:val="2"/>
          <w:numId w:val="26"/>
        </w:numPr>
        <w:spacing w:line="240" w:lineRule="auto"/>
        <w:rPr>
          <w:rFonts w:cstheme="minorHAnsi"/>
          <w:b/>
        </w:rPr>
      </w:pPr>
      <w:r w:rsidRPr="00202450">
        <w:rPr>
          <w:rFonts w:cstheme="minorHAnsi"/>
        </w:rPr>
        <w:t>Complete turnaround in an attempt to remove any stimuli associated with the event</w:t>
      </w:r>
    </w:p>
    <w:p w:rsidR="007F08E9" w:rsidRPr="00202450" w:rsidRDefault="007F08E9" w:rsidP="00843CBC">
      <w:pPr>
        <w:pStyle w:val="ListParagraph"/>
        <w:numPr>
          <w:ilvl w:val="0"/>
          <w:numId w:val="26"/>
        </w:numPr>
        <w:spacing w:line="240" w:lineRule="auto"/>
        <w:rPr>
          <w:rFonts w:cstheme="minorHAnsi"/>
          <w:b/>
        </w:rPr>
      </w:pPr>
      <w:r w:rsidRPr="00202450">
        <w:rPr>
          <w:rFonts w:cstheme="minorHAnsi"/>
        </w:rPr>
        <w:t>Relationship to PTSD</w:t>
      </w:r>
    </w:p>
    <w:p w:rsidR="007F08E9" w:rsidRPr="00202450" w:rsidRDefault="007F08E9" w:rsidP="00843CBC">
      <w:pPr>
        <w:pStyle w:val="ListParagraph"/>
        <w:numPr>
          <w:ilvl w:val="1"/>
          <w:numId w:val="26"/>
        </w:numPr>
        <w:spacing w:line="240" w:lineRule="auto"/>
        <w:rPr>
          <w:rFonts w:cstheme="minorHAnsi"/>
          <w:b/>
        </w:rPr>
      </w:pPr>
      <w:r w:rsidRPr="00202450">
        <w:rPr>
          <w:rFonts w:cstheme="minorHAnsi"/>
        </w:rPr>
        <w:t>Largest group of PTSD sufferers are rape/battery victims</w:t>
      </w:r>
    </w:p>
    <w:p w:rsidR="007F08E9" w:rsidRPr="00202450" w:rsidRDefault="007F08E9" w:rsidP="00843CBC">
      <w:pPr>
        <w:pStyle w:val="ListParagraph"/>
        <w:numPr>
          <w:ilvl w:val="1"/>
          <w:numId w:val="26"/>
        </w:numPr>
        <w:spacing w:line="240" w:lineRule="auto"/>
        <w:rPr>
          <w:rFonts w:cstheme="minorHAnsi"/>
          <w:b/>
        </w:rPr>
      </w:pPr>
      <w:r w:rsidRPr="00202450">
        <w:rPr>
          <w:rFonts w:cstheme="minorHAnsi"/>
        </w:rPr>
        <w:t>Many possible parallels between Rape Trauma Syndrome and Post-traumatic Stress Disorder</w:t>
      </w:r>
    </w:p>
    <w:p w:rsidR="007F08E9" w:rsidRPr="00202450" w:rsidRDefault="007F08E9" w:rsidP="00843CBC">
      <w:pPr>
        <w:pStyle w:val="ListParagraph"/>
        <w:numPr>
          <w:ilvl w:val="2"/>
          <w:numId w:val="26"/>
        </w:numPr>
        <w:spacing w:line="240" w:lineRule="auto"/>
        <w:rPr>
          <w:rFonts w:cstheme="minorHAnsi"/>
          <w:b/>
        </w:rPr>
      </w:pPr>
      <w:r w:rsidRPr="00202450">
        <w:rPr>
          <w:rFonts w:cstheme="minorHAnsi"/>
        </w:rPr>
        <w:t>Repeated experiencing of the traumatic event</w:t>
      </w:r>
    </w:p>
    <w:p w:rsidR="007F08E9" w:rsidRPr="00202450" w:rsidRDefault="007F08E9" w:rsidP="00843CBC">
      <w:pPr>
        <w:pStyle w:val="ListParagraph"/>
        <w:numPr>
          <w:ilvl w:val="2"/>
          <w:numId w:val="26"/>
        </w:numPr>
        <w:spacing w:line="240" w:lineRule="auto"/>
        <w:rPr>
          <w:rFonts w:cstheme="minorHAnsi"/>
          <w:b/>
        </w:rPr>
      </w:pPr>
      <w:r w:rsidRPr="00202450">
        <w:rPr>
          <w:rFonts w:cstheme="minorHAnsi"/>
        </w:rPr>
        <w:t>Psychic numbing</w:t>
      </w:r>
    </w:p>
    <w:p w:rsidR="007F08E9" w:rsidRPr="00202450" w:rsidRDefault="007F08E9" w:rsidP="00843CBC">
      <w:pPr>
        <w:pStyle w:val="ListParagraph"/>
        <w:numPr>
          <w:ilvl w:val="2"/>
          <w:numId w:val="26"/>
        </w:numPr>
        <w:spacing w:line="240" w:lineRule="auto"/>
        <w:rPr>
          <w:rFonts w:cstheme="minorHAnsi"/>
          <w:b/>
        </w:rPr>
      </w:pPr>
      <w:r w:rsidRPr="00202450">
        <w:rPr>
          <w:rFonts w:cstheme="minorHAnsi"/>
        </w:rPr>
        <w:t>Other symptoms</w:t>
      </w:r>
    </w:p>
    <w:p w:rsidR="007F08E9" w:rsidRPr="00202450" w:rsidRDefault="007F08E9" w:rsidP="00843CBC">
      <w:pPr>
        <w:pStyle w:val="ListParagraph"/>
        <w:numPr>
          <w:ilvl w:val="0"/>
          <w:numId w:val="26"/>
        </w:numPr>
        <w:spacing w:line="240" w:lineRule="auto"/>
        <w:rPr>
          <w:rFonts w:cstheme="minorHAnsi"/>
          <w:b/>
        </w:rPr>
      </w:pPr>
      <w:r w:rsidRPr="00202450">
        <w:rPr>
          <w:rFonts w:cstheme="minorHAnsi"/>
        </w:rPr>
        <w:t>Role of Psychologists</w:t>
      </w:r>
    </w:p>
    <w:p w:rsidR="007F08E9" w:rsidRPr="00202450" w:rsidRDefault="007F08E9" w:rsidP="00843CBC">
      <w:pPr>
        <w:pStyle w:val="ListParagraph"/>
        <w:numPr>
          <w:ilvl w:val="1"/>
          <w:numId w:val="26"/>
        </w:numPr>
        <w:spacing w:line="240" w:lineRule="auto"/>
        <w:rPr>
          <w:rFonts w:cstheme="minorHAnsi"/>
          <w:b/>
        </w:rPr>
      </w:pPr>
      <w:r w:rsidRPr="00202450">
        <w:rPr>
          <w:rFonts w:cstheme="minorHAnsi"/>
        </w:rPr>
        <w:t>Assessment</w:t>
      </w:r>
    </w:p>
    <w:p w:rsidR="007F08E9" w:rsidRPr="00202450" w:rsidRDefault="007F08E9" w:rsidP="00843CBC">
      <w:pPr>
        <w:pStyle w:val="ListParagraph"/>
        <w:numPr>
          <w:ilvl w:val="2"/>
          <w:numId w:val="26"/>
        </w:numPr>
        <w:spacing w:line="240" w:lineRule="auto"/>
        <w:rPr>
          <w:rFonts w:cstheme="minorHAnsi"/>
          <w:b/>
        </w:rPr>
      </w:pPr>
      <w:r w:rsidRPr="00202450">
        <w:rPr>
          <w:rFonts w:cstheme="minorHAnsi"/>
        </w:rPr>
        <w:t>Document survivors’ changes in identity, appearance, phobias, try to treat victim</w:t>
      </w:r>
    </w:p>
    <w:p w:rsidR="007F08E9" w:rsidRPr="00202450" w:rsidRDefault="007F08E9" w:rsidP="00843CBC">
      <w:pPr>
        <w:pStyle w:val="ListParagraph"/>
        <w:numPr>
          <w:ilvl w:val="1"/>
          <w:numId w:val="26"/>
        </w:numPr>
        <w:spacing w:line="240" w:lineRule="auto"/>
        <w:rPr>
          <w:rFonts w:cstheme="minorHAnsi"/>
          <w:b/>
        </w:rPr>
      </w:pPr>
      <w:r w:rsidRPr="00202450">
        <w:rPr>
          <w:rFonts w:cstheme="minorHAnsi"/>
        </w:rPr>
        <w:t>Testimony as an expert witness</w:t>
      </w:r>
    </w:p>
    <w:p w:rsidR="007F08E9" w:rsidRPr="00202450" w:rsidRDefault="007F08E9" w:rsidP="00843CBC">
      <w:pPr>
        <w:pStyle w:val="ListParagraph"/>
        <w:numPr>
          <w:ilvl w:val="2"/>
          <w:numId w:val="26"/>
        </w:numPr>
        <w:spacing w:line="240" w:lineRule="auto"/>
        <w:rPr>
          <w:rFonts w:cstheme="minorHAnsi"/>
          <w:b/>
        </w:rPr>
      </w:pPr>
      <w:r w:rsidRPr="00202450">
        <w:rPr>
          <w:rFonts w:cstheme="minorHAnsi"/>
        </w:rPr>
        <w:t>Testify as experts about what Rape Trauma Syndrome is</w:t>
      </w:r>
    </w:p>
    <w:p w:rsidR="00662728" w:rsidRPr="00202450" w:rsidRDefault="00662728" w:rsidP="00843CBC">
      <w:pPr>
        <w:pStyle w:val="ListParagraph"/>
        <w:numPr>
          <w:ilvl w:val="2"/>
          <w:numId w:val="26"/>
        </w:numPr>
        <w:spacing w:line="240" w:lineRule="auto"/>
        <w:rPr>
          <w:rFonts w:cstheme="minorHAnsi"/>
          <w:b/>
        </w:rPr>
      </w:pPr>
      <w:r w:rsidRPr="00202450">
        <w:rPr>
          <w:rFonts w:cstheme="minorHAnsi"/>
        </w:rPr>
        <w:t>Rape myths</w:t>
      </w:r>
    </w:p>
    <w:p w:rsidR="00662728" w:rsidRPr="00202450" w:rsidRDefault="00662728" w:rsidP="00843CBC">
      <w:pPr>
        <w:pStyle w:val="ListParagraph"/>
        <w:numPr>
          <w:ilvl w:val="3"/>
          <w:numId w:val="26"/>
        </w:numPr>
        <w:spacing w:line="240" w:lineRule="auto"/>
        <w:rPr>
          <w:rFonts w:cstheme="minorHAnsi"/>
          <w:b/>
        </w:rPr>
      </w:pPr>
      <w:r w:rsidRPr="00202450">
        <w:rPr>
          <w:rFonts w:cstheme="minorHAnsi"/>
        </w:rPr>
        <w:t>Jurors don’t understand sexual assault, &amp; might misinterpret some of the cues- further endorse myths</w:t>
      </w:r>
    </w:p>
    <w:p w:rsidR="00662728" w:rsidRPr="00202450" w:rsidRDefault="00662728" w:rsidP="00843CBC">
      <w:pPr>
        <w:pStyle w:val="ListParagraph"/>
        <w:numPr>
          <w:ilvl w:val="2"/>
          <w:numId w:val="26"/>
        </w:numPr>
        <w:spacing w:line="240" w:lineRule="auto"/>
        <w:rPr>
          <w:rFonts w:cstheme="minorHAnsi"/>
          <w:b/>
        </w:rPr>
      </w:pPr>
      <w:r w:rsidRPr="00202450">
        <w:rPr>
          <w:rFonts w:cstheme="minorHAnsi"/>
        </w:rPr>
        <w:t>The issue of consent</w:t>
      </w:r>
    </w:p>
    <w:p w:rsidR="00662728" w:rsidRPr="00202450" w:rsidRDefault="00662728" w:rsidP="00843CBC">
      <w:pPr>
        <w:pStyle w:val="ListParagraph"/>
        <w:numPr>
          <w:ilvl w:val="3"/>
          <w:numId w:val="26"/>
        </w:numPr>
        <w:spacing w:line="240" w:lineRule="auto"/>
        <w:rPr>
          <w:rFonts w:cstheme="minorHAnsi"/>
          <w:b/>
        </w:rPr>
      </w:pPr>
      <w:r w:rsidRPr="00202450">
        <w:rPr>
          <w:rFonts w:cstheme="minorHAnsi"/>
        </w:rPr>
        <w:t>Often cases rest on “he said/she said”- psychologist can testify if the victim is showing signs of RTS</w:t>
      </w:r>
    </w:p>
    <w:p w:rsidR="00662728" w:rsidRPr="00202450" w:rsidRDefault="00662728" w:rsidP="00843CBC">
      <w:pPr>
        <w:pStyle w:val="ListParagraph"/>
        <w:numPr>
          <w:ilvl w:val="2"/>
          <w:numId w:val="26"/>
        </w:numPr>
        <w:spacing w:line="240" w:lineRule="auto"/>
        <w:rPr>
          <w:rFonts w:cstheme="minorHAnsi"/>
          <w:b/>
        </w:rPr>
      </w:pPr>
      <w:r w:rsidRPr="00202450">
        <w:rPr>
          <w:rFonts w:cstheme="minorHAnsi"/>
        </w:rPr>
        <w:t>Questions about the behaviour of the alleged victim</w:t>
      </w:r>
    </w:p>
    <w:p w:rsidR="00662728" w:rsidRPr="00202450" w:rsidRDefault="00662728" w:rsidP="00843CBC">
      <w:pPr>
        <w:pStyle w:val="ListParagraph"/>
        <w:numPr>
          <w:ilvl w:val="3"/>
          <w:numId w:val="26"/>
        </w:numPr>
        <w:spacing w:line="240" w:lineRule="auto"/>
        <w:rPr>
          <w:rFonts w:cstheme="minorHAnsi"/>
          <w:b/>
        </w:rPr>
      </w:pPr>
      <w:r w:rsidRPr="00202450">
        <w:rPr>
          <w:rFonts w:cstheme="minorHAnsi"/>
        </w:rPr>
        <w:t>Jurors expect victims to act one way, psychologists can explain why victims do/don’t conform to expectations</w:t>
      </w:r>
    </w:p>
    <w:p w:rsidR="007F08E9" w:rsidRPr="00202450" w:rsidRDefault="002935B9" w:rsidP="00843CBC">
      <w:pPr>
        <w:pStyle w:val="ListParagraph"/>
        <w:numPr>
          <w:ilvl w:val="0"/>
          <w:numId w:val="26"/>
        </w:numPr>
        <w:spacing w:line="240" w:lineRule="auto"/>
        <w:rPr>
          <w:rFonts w:cstheme="minorHAnsi"/>
          <w:b/>
        </w:rPr>
      </w:pPr>
      <w:r w:rsidRPr="00202450">
        <w:rPr>
          <w:rFonts w:cstheme="minorHAnsi"/>
        </w:rPr>
        <w:t>Scientific status of research on RTS</w:t>
      </w:r>
    </w:p>
    <w:p w:rsidR="002935B9" w:rsidRPr="00202450" w:rsidRDefault="002935B9" w:rsidP="00843CBC">
      <w:pPr>
        <w:pStyle w:val="ListParagraph"/>
        <w:numPr>
          <w:ilvl w:val="1"/>
          <w:numId w:val="26"/>
        </w:numPr>
        <w:spacing w:line="240" w:lineRule="auto"/>
        <w:rPr>
          <w:rFonts w:cstheme="minorHAnsi"/>
          <w:b/>
        </w:rPr>
      </w:pPr>
      <w:r w:rsidRPr="00202450">
        <w:rPr>
          <w:rFonts w:cstheme="minorHAnsi"/>
        </w:rPr>
        <w:t>Consistent findings for symptoms</w:t>
      </w:r>
    </w:p>
    <w:p w:rsidR="002935B9" w:rsidRPr="00202450" w:rsidRDefault="002935B9" w:rsidP="00843CBC">
      <w:pPr>
        <w:pStyle w:val="ListParagraph"/>
        <w:numPr>
          <w:ilvl w:val="2"/>
          <w:numId w:val="26"/>
        </w:numPr>
        <w:spacing w:line="240" w:lineRule="auto"/>
        <w:rPr>
          <w:rFonts w:cstheme="minorHAnsi"/>
          <w:b/>
        </w:rPr>
      </w:pPr>
      <w:r w:rsidRPr="00202450">
        <w:rPr>
          <w:rFonts w:cstheme="minorHAnsi"/>
        </w:rPr>
        <w:t>Depression</w:t>
      </w:r>
    </w:p>
    <w:p w:rsidR="002935B9" w:rsidRPr="00202450" w:rsidRDefault="002935B9" w:rsidP="00843CBC">
      <w:pPr>
        <w:pStyle w:val="ListParagraph"/>
        <w:numPr>
          <w:ilvl w:val="2"/>
          <w:numId w:val="26"/>
        </w:numPr>
        <w:spacing w:line="240" w:lineRule="auto"/>
        <w:rPr>
          <w:rFonts w:cstheme="minorHAnsi"/>
          <w:b/>
        </w:rPr>
      </w:pPr>
      <w:r w:rsidRPr="00202450">
        <w:rPr>
          <w:rFonts w:cstheme="minorHAnsi"/>
        </w:rPr>
        <w:t>Fear</w:t>
      </w:r>
    </w:p>
    <w:p w:rsidR="002935B9" w:rsidRPr="00202450" w:rsidRDefault="002935B9" w:rsidP="00843CBC">
      <w:pPr>
        <w:pStyle w:val="ListParagraph"/>
        <w:numPr>
          <w:ilvl w:val="2"/>
          <w:numId w:val="26"/>
        </w:numPr>
        <w:spacing w:line="240" w:lineRule="auto"/>
        <w:rPr>
          <w:rFonts w:cstheme="minorHAnsi"/>
          <w:b/>
        </w:rPr>
      </w:pPr>
      <w:r w:rsidRPr="00202450">
        <w:rPr>
          <w:rFonts w:cstheme="minorHAnsi"/>
        </w:rPr>
        <w:t>Anxiety</w:t>
      </w:r>
    </w:p>
    <w:p w:rsidR="002935B9" w:rsidRPr="00202450" w:rsidRDefault="002935B9" w:rsidP="00843CBC">
      <w:pPr>
        <w:pStyle w:val="ListParagraph"/>
        <w:numPr>
          <w:ilvl w:val="1"/>
          <w:numId w:val="26"/>
        </w:numPr>
        <w:spacing w:line="240" w:lineRule="auto"/>
        <w:rPr>
          <w:rFonts w:cstheme="minorHAnsi"/>
          <w:b/>
        </w:rPr>
      </w:pPr>
      <w:r w:rsidRPr="00202450">
        <w:rPr>
          <w:rFonts w:cstheme="minorHAnsi"/>
        </w:rPr>
        <w:t>But does this necessarily suggest a “syndrome?”</w:t>
      </w:r>
    </w:p>
    <w:p w:rsidR="002935B9" w:rsidRPr="00202450" w:rsidRDefault="002935B9" w:rsidP="00843CBC">
      <w:pPr>
        <w:pStyle w:val="ListParagraph"/>
        <w:numPr>
          <w:ilvl w:val="0"/>
          <w:numId w:val="26"/>
        </w:numPr>
        <w:spacing w:line="240" w:lineRule="auto"/>
        <w:rPr>
          <w:rFonts w:cstheme="minorHAnsi"/>
          <w:b/>
        </w:rPr>
      </w:pPr>
      <w:r w:rsidRPr="00202450">
        <w:rPr>
          <w:rFonts w:cstheme="minorHAnsi"/>
        </w:rPr>
        <w:t>Substituting PTSD for RTS</w:t>
      </w:r>
    </w:p>
    <w:p w:rsidR="002935B9" w:rsidRPr="00202450" w:rsidRDefault="002935B9" w:rsidP="00843CBC">
      <w:pPr>
        <w:pStyle w:val="ListParagraph"/>
        <w:numPr>
          <w:ilvl w:val="1"/>
          <w:numId w:val="26"/>
        </w:numPr>
        <w:spacing w:line="240" w:lineRule="auto"/>
        <w:rPr>
          <w:rFonts w:cstheme="minorHAnsi"/>
          <w:b/>
        </w:rPr>
      </w:pPr>
      <w:r w:rsidRPr="00202450">
        <w:rPr>
          <w:rFonts w:cstheme="minorHAnsi"/>
        </w:rPr>
        <w:t>Advantages</w:t>
      </w:r>
    </w:p>
    <w:p w:rsidR="002935B9" w:rsidRPr="00202450" w:rsidRDefault="002935B9" w:rsidP="00843CBC">
      <w:pPr>
        <w:pStyle w:val="ListParagraph"/>
        <w:numPr>
          <w:ilvl w:val="2"/>
          <w:numId w:val="26"/>
        </w:numPr>
        <w:spacing w:line="240" w:lineRule="auto"/>
        <w:rPr>
          <w:rFonts w:cstheme="minorHAnsi"/>
          <w:b/>
        </w:rPr>
      </w:pPr>
      <w:r w:rsidRPr="00202450">
        <w:rPr>
          <w:rFonts w:cstheme="minorHAnsi"/>
        </w:rPr>
        <w:t>RTS isn’t in the DSM-IV</w:t>
      </w:r>
    </w:p>
    <w:p w:rsidR="002935B9" w:rsidRPr="00202450" w:rsidRDefault="002935B9" w:rsidP="00843CBC">
      <w:pPr>
        <w:pStyle w:val="ListParagraph"/>
        <w:numPr>
          <w:ilvl w:val="2"/>
          <w:numId w:val="26"/>
        </w:numPr>
        <w:spacing w:line="240" w:lineRule="auto"/>
        <w:rPr>
          <w:rFonts w:cstheme="minorHAnsi"/>
          <w:b/>
        </w:rPr>
      </w:pPr>
      <w:r w:rsidRPr="00202450">
        <w:rPr>
          <w:rFonts w:cstheme="minorHAnsi"/>
        </w:rPr>
        <w:t>Six specific criteria for PTSD</w:t>
      </w:r>
    </w:p>
    <w:p w:rsidR="002935B9" w:rsidRPr="00202450" w:rsidRDefault="002935B9" w:rsidP="00843CBC">
      <w:pPr>
        <w:pStyle w:val="ListParagraph"/>
        <w:numPr>
          <w:ilvl w:val="2"/>
          <w:numId w:val="26"/>
        </w:numPr>
        <w:spacing w:line="240" w:lineRule="auto"/>
        <w:rPr>
          <w:rFonts w:cstheme="minorHAnsi"/>
          <w:b/>
        </w:rPr>
      </w:pPr>
      <w:r w:rsidRPr="00202450">
        <w:rPr>
          <w:rFonts w:cstheme="minorHAnsi"/>
        </w:rPr>
        <w:t>The criteria are relevant</w:t>
      </w:r>
    </w:p>
    <w:p w:rsidR="002935B9" w:rsidRPr="00202450" w:rsidRDefault="00B40F80" w:rsidP="00843CBC">
      <w:pPr>
        <w:pStyle w:val="ListParagraph"/>
        <w:numPr>
          <w:ilvl w:val="2"/>
          <w:numId w:val="26"/>
        </w:numPr>
        <w:spacing w:line="240" w:lineRule="auto"/>
        <w:rPr>
          <w:rFonts w:cstheme="minorHAnsi"/>
          <w:b/>
        </w:rPr>
      </w:pPr>
      <w:r w:rsidRPr="00202450">
        <w:rPr>
          <w:rFonts w:cstheme="minorHAnsi"/>
        </w:rPr>
        <w:t>V</w:t>
      </w:r>
      <w:r w:rsidR="002935B9" w:rsidRPr="00202450">
        <w:rPr>
          <w:rFonts w:cstheme="minorHAnsi"/>
        </w:rPr>
        <w:t>ariety of assessment tools available</w:t>
      </w:r>
    </w:p>
    <w:p w:rsidR="002935B9" w:rsidRPr="00202450" w:rsidRDefault="002935B9" w:rsidP="00843CBC">
      <w:pPr>
        <w:pStyle w:val="ListParagraph"/>
        <w:numPr>
          <w:ilvl w:val="2"/>
          <w:numId w:val="26"/>
        </w:numPr>
        <w:spacing w:line="240" w:lineRule="auto"/>
        <w:rPr>
          <w:rFonts w:cstheme="minorHAnsi"/>
          <w:b/>
        </w:rPr>
      </w:pPr>
      <w:r w:rsidRPr="00202450">
        <w:rPr>
          <w:rFonts w:cstheme="minorHAnsi"/>
        </w:rPr>
        <w:t>Avoids the use of the word “rape” in diagnosis (prejudicial value)</w:t>
      </w:r>
    </w:p>
    <w:p w:rsidR="00B92ECB" w:rsidRPr="00202450" w:rsidRDefault="00B92ECB" w:rsidP="00852193">
      <w:pPr>
        <w:spacing w:line="240" w:lineRule="auto"/>
        <w:rPr>
          <w:rFonts w:cstheme="minorHAnsi"/>
          <w:b/>
          <w:u w:val="single"/>
        </w:rPr>
      </w:pPr>
    </w:p>
    <w:p w:rsidR="00B92ECB" w:rsidRPr="00202450" w:rsidRDefault="00B92ECB" w:rsidP="00852193">
      <w:pPr>
        <w:spacing w:line="240" w:lineRule="auto"/>
        <w:rPr>
          <w:rFonts w:cstheme="minorHAnsi"/>
          <w:b/>
          <w:u w:val="single"/>
        </w:rPr>
      </w:pPr>
    </w:p>
    <w:p w:rsidR="00B92ECB" w:rsidRPr="00202450" w:rsidRDefault="00B92ECB" w:rsidP="00852193">
      <w:pPr>
        <w:spacing w:line="240" w:lineRule="auto"/>
        <w:rPr>
          <w:rFonts w:cstheme="minorHAnsi"/>
          <w:b/>
          <w:u w:val="single"/>
        </w:rPr>
      </w:pPr>
    </w:p>
    <w:p w:rsidR="00B92ECB" w:rsidRPr="00202450" w:rsidRDefault="00B92ECB" w:rsidP="00852193">
      <w:pPr>
        <w:spacing w:line="240" w:lineRule="auto"/>
        <w:rPr>
          <w:rFonts w:cstheme="minorHAnsi"/>
          <w:b/>
          <w:u w:val="single"/>
        </w:rPr>
      </w:pPr>
    </w:p>
    <w:p w:rsidR="00852193" w:rsidRPr="00202450" w:rsidRDefault="00852193" w:rsidP="00852193">
      <w:pPr>
        <w:spacing w:line="240" w:lineRule="auto"/>
        <w:rPr>
          <w:rFonts w:cstheme="minorHAnsi"/>
          <w:b/>
          <w:u w:val="single"/>
        </w:rPr>
      </w:pPr>
      <w:r w:rsidRPr="00202450">
        <w:rPr>
          <w:rFonts w:cstheme="minorHAnsi"/>
          <w:b/>
          <w:u w:val="single"/>
        </w:rPr>
        <w:lastRenderedPageBreak/>
        <w:t>Mental Health in the Legal System (Nov. 8)</w:t>
      </w:r>
    </w:p>
    <w:p w:rsidR="00852193" w:rsidRPr="00202450" w:rsidRDefault="00852193" w:rsidP="00852193">
      <w:pPr>
        <w:spacing w:line="240" w:lineRule="auto"/>
        <w:rPr>
          <w:rFonts w:cstheme="minorHAnsi"/>
          <w:b/>
        </w:rPr>
      </w:pPr>
      <w:r w:rsidRPr="00202450">
        <w:rPr>
          <w:rFonts w:cstheme="minorHAnsi"/>
          <w:b/>
        </w:rPr>
        <w:t>Fitness to Stand Trial</w:t>
      </w:r>
    </w:p>
    <w:p w:rsidR="00852193" w:rsidRPr="00202450" w:rsidRDefault="00852193" w:rsidP="00843CBC">
      <w:pPr>
        <w:pStyle w:val="ListParagraph"/>
        <w:numPr>
          <w:ilvl w:val="0"/>
          <w:numId w:val="27"/>
        </w:numPr>
        <w:spacing w:line="240" w:lineRule="auto"/>
        <w:rPr>
          <w:rFonts w:cstheme="minorHAnsi"/>
        </w:rPr>
      </w:pPr>
      <w:r w:rsidRPr="00202450">
        <w:rPr>
          <w:rFonts w:cstheme="minorHAnsi"/>
        </w:rPr>
        <w:t>Has to do with the defendant’s mental state at the time of the trial</w:t>
      </w:r>
    </w:p>
    <w:p w:rsidR="00852193" w:rsidRPr="00202450" w:rsidRDefault="00852193" w:rsidP="00843CBC">
      <w:pPr>
        <w:pStyle w:val="ListParagraph"/>
        <w:numPr>
          <w:ilvl w:val="0"/>
          <w:numId w:val="27"/>
        </w:numPr>
        <w:spacing w:line="240" w:lineRule="auto"/>
        <w:rPr>
          <w:rFonts w:cstheme="minorHAnsi"/>
        </w:rPr>
      </w:pPr>
      <w:r w:rsidRPr="00202450">
        <w:rPr>
          <w:rFonts w:cstheme="minorHAnsi"/>
        </w:rPr>
        <w:t>Unfit to stand trial: defendant is unable to participate in his/her defence on account of mental disorder</w:t>
      </w:r>
    </w:p>
    <w:p w:rsidR="00852193" w:rsidRPr="00202450" w:rsidRDefault="00852193" w:rsidP="00843CBC">
      <w:pPr>
        <w:pStyle w:val="ListParagraph"/>
        <w:numPr>
          <w:ilvl w:val="1"/>
          <w:numId w:val="27"/>
        </w:numPr>
        <w:spacing w:line="240" w:lineRule="auto"/>
        <w:rPr>
          <w:rFonts w:cstheme="minorHAnsi"/>
        </w:rPr>
      </w:pPr>
      <w:r w:rsidRPr="00202450">
        <w:rPr>
          <w:rFonts w:cstheme="minorHAnsi"/>
        </w:rPr>
        <w:t>Most likely due to a mental disorder</w:t>
      </w:r>
    </w:p>
    <w:p w:rsidR="00B92ECB" w:rsidRPr="00202450" w:rsidRDefault="00B92ECB" w:rsidP="00843CBC">
      <w:pPr>
        <w:pStyle w:val="ListParagraph"/>
        <w:numPr>
          <w:ilvl w:val="1"/>
          <w:numId w:val="27"/>
        </w:numPr>
        <w:spacing w:line="240" w:lineRule="auto"/>
        <w:rPr>
          <w:rFonts w:cstheme="minorHAnsi"/>
        </w:rPr>
      </w:pPr>
      <w:r w:rsidRPr="00202450">
        <w:rPr>
          <w:rFonts w:cstheme="minorHAnsi"/>
        </w:rPr>
        <w:t>Inability to be fit to stand trial at ANY time during the proceedings</w:t>
      </w:r>
    </w:p>
    <w:p w:rsidR="00B92ECB" w:rsidRPr="00202450" w:rsidRDefault="00B92ECB" w:rsidP="00843CBC">
      <w:pPr>
        <w:pStyle w:val="ListParagraph"/>
        <w:numPr>
          <w:ilvl w:val="0"/>
          <w:numId w:val="27"/>
        </w:numPr>
        <w:spacing w:line="240" w:lineRule="auto"/>
        <w:rPr>
          <w:rFonts w:cstheme="minorHAnsi"/>
        </w:rPr>
      </w:pPr>
      <w:r w:rsidRPr="00202450">
        <w:rPr>
          <w:rFonts w:cstheme="minorHAnsi"/>
          <w:i/>
        </w:rPr>
        <w:t xml:space="preserve">R. v. Prichard </w:t>
      </w:r>
      <w:r w:rsidRPr="00202450">
        <w:rPr>
          <w:rFonts w:cstheme="minorHAnsi"/>
        </w:rPr>
        <w:t>(1836)</w:t>
      </w:r>
    </w:p>
    <w:p w:rsidR="00B92ECB" w:rsidRPr="00202450" w:rsidRDefault="00B92ECB" w:rsidP="00843CBC">
      <w:pPr>
        <w:pStyle w:val="ListParagraph"/>
        <w:numPr>
          <w:ilvl w:val="1"/>
          <w:numId w:val="27"/>
        </w:numPr>
        <w:spacing w:line="240" w:lineRule="auto"/>
        <w:rPr>
          <w:rFonts w:cstheme="minorHAnsi"/>
        </w:rPr>
      </w:pPr>
      <w:r w:rsidRPr="00202450">
        <w:rPr>
          <w:rFonts w:cstheme="minorHAnsi"/>
        </w:rPr>
        <w:t>Whether defendant is “mute of malice”</w:t>
      </w:r>
    </w:p>
    <w:p w:rsidR="00B92ECB" w:rsidRPr="00202450" w:rsidRDefault="00B92ECB" w:rsidP="00843CBC">
      <w:pPr>
        <w:pStyle w:val="ListParagraph"/>
        <w:numPr>
          <w:ilvl w:val="2"/>
          <w:numId w:val="27"/>
        </w:numPr>
        <w:spacing w:line="240" w:lineRule="auto"/>
        <w:rPr>
          <w:rFonts w:cstheme="minorHAnsi"/>
        </w:rPr>
      </w:pPr>
      <w:r w:rsidRPr="00202450">
        <w:rPr>
          <w:rFonts w:cstheme="minorHAnsi"/>
        </w:rPr>
        <w:t xml:space="preserve">No intentionality/ill will, doesn’t appreciate the consequences, no </w:t>
      </w:r>
      <w:r w:rsidRPr="00202450">
        <w:rPr>
          <w:rFonts w:cstheme="minorHAnsi"/>
          <w:i/>
        </w:rPr>
        <w:t>mens rea</w:t>
      </w:r>
    </w:p>
    <w:p w:rsidR="00B92ECB" w:rsidRPr="00202450" w:rsidRDefault="00B92ECB" w:rsidP="00843CBC">
      <w:pPr>
        <w:pStyle w:val="ListParagraph"/>
        <w:numPr>
          <w:ilvl w:val="1"/>
          <w:numId w:val="27"/>
        </w:numPr>
        <w:spacing w:line="240" w:lineRule="auto"/>
        <w:rPr>
          <w:rFonts w:cstheme="minorHAnsi"/>
        </w:rPr>
      </w:pPr>
      <w:r w:rsidRPr="00202450">
        <w:rPr>
          <w:rFonts w:cstheme="minorHAnsi"/>
        </w:rPr>
        <w:t>Whether the defendant can plead to the indictment</w:t>
      </w:r>
    </w:p>
    <w:p w:rsidR="00B92ECB" w:rsidRPr="00202450" w:rsidRDefault="00B92ECB" w:rsidP="00843CBC">
      <w:pPr>
        <w:pStyle w:val="ListParagraph"/>
        <w:numPr>
          <w:ilvl w:val="2"/>
          <w:numId w:val="27"/>
        </w:numPr>
        <w:spacing w:line="240" w:lineRule="auto"/>
        <w:rPr>
          <w:rFonts w:cstheme="minorHAnsi"/>
        </w:rPr>
      </w:pPr>
      <w:r w:rsidRPr="00202450">
        <w:rPr>
          <w:rFonts w:cstheme="minorHAnsi"/>
        </w:rPr>
        <w:t>Does the defendant understand the plea of guilty or not guilty and the consequences of each</w:t>
      </w:r>
    </w:p>
    <w:p w:rsidR="00035614" w:rsidRPr="00202450" w:rsidRDefault="00035614" w:rsidP="00843CBC">
      <w:pPr>
        <w:pStyle w:val="ListParagraph"/>
        <w:numPr>
          <w:ilvl w:val="1"/>
          <w:numId w:val="27"/>
        </w:numPr>
        <w:spacing w:line="240" w:lineRule="auto"/>
        <w:rPr>
          <w:rFonts w:cstheme="minorHAnsi"/>
        </w:rPr>
      </w:pPr>
      <w:r w:rsidRPr="00202450">
        <w:rPr>
          <w:rFonts w:cstheme="minorHAnsi"/>
        </w:rPr>
        <w:t>Whether the defendant is cognitively able to understand the proceedings of the trial</w:t>
      </w:r>
    </w:p>
    <w:p w:rsidR="00035614" w:rsidRPr="00202450" w:rsidRDefault="00035614" w:rsidP="00843CBC">
      <w:pPr>
        <w:pStyle w:val="ListParagraph"/>
        <w:numPr>
          <w:ilvl w:val="2"/>
          <w:numId w:val="27"/>
        </w:numPr>
        <w:spacing w:line="240" w:lineRule="auto"/>
        <w:rPr>
          <w:rFonts w:cstheme="minorHAnsi"/>
        </w:rPr>
      </w:pPr>
      <w:r w:rsidRPr="00202450">
        <w:rPr>
          <w:rFonts w:cstheme="minorHAnsi"/>
        </w:rPr>
        <w:t>If the defendant doesn’t know how the trial process works, how to interact with their lawyer, etc.</w:t>
      </w:r>
    </w:p>
    <w:p w:rsidR="00B65784" w:rsidRPr="00202450" w:rsidRDefault="00B65784" w:rsidP="00843CBC">
      <w:pPr>
        <w:pStyle w:val="ListParagraph"/>
        <w:numPr>
          <w:ilvl w:val="0"/>
          <w:numId w:val="27"/>
        </w:numPr>
        <w:spacing w:line="240" w:lineRule="auto"/>
        <w:rPr>
          <w:rFonts w:cstheme="minorHAnsi"/>
        </w:rPr>
      </w:pPr>
      <w:r w:rsidRPr="00202450">
        <w:rPr>
          <w:rFonts w:cstheme="minorHAnsi"/>
        </w:rPr>
        <w:t>Resulted in inconsistencies, omissions, lack of clarity, etc.</w:t>
      </w:r>
    </w:p>
    <w:p w:rsidR="00B65784" w:rsidRPr="00202450" w:rsidRDefault="00B65784" w:rsidP="00843CBC">
      <w:pPr>
        <w:pStyle w:val="ListParagraph"/>
        <w:numPr>
          <w:ilvl w:val="0"/>
          <w:numId w:val="27"/>
        </w:numPr>
        <w:spacing w:line="240" w:lineRule="auto"/>
        <w:rPr>
          <w:rFonts w:cstheme="minorHAnsi"/>
        </w:rPr>
      </w:pPr>
      <w:r w:rsidRPr="00202450">
        <w:rPr>
          <w:rFonts w:cstheme="minorHAnsi"/>
        </w:rPr>
        <w:t>Issue with individual Charter rights; institutionalized indefinitely if unfit to stand trial</w:t>
      </w:r>
    </w:p>
    <w:p w:rsidR="00B65784" w:rsidRPr="00202450" w:rsidRDefault="00B65784" w:rsidP="00843CBC">
      <w:pPr>
        <w:pStyle w:val="ListParagraph"/>
        <w:numPr>
          <w:ilvl w:val="0"/>
          <w:numId w:val="27"/>
        </w:numPr>
        <w:spacing w:line="240" w:lineRule="auto"/>
        <w:rPr>
          <w:rFonts w:cstheme="minorHAnsi"/>
        </w:rPr>
      </w:pPr>
      <w:r w:rsidRPr="00202450">
        <w:rPr>
          <w:rFonts w:cstheme="minorHAnsi"/>
        </w:rPr>
        <w:t>Bill C30 stated fitness standard –defendant needs to be able to understand proceedings of the trial &amp; able to communicate with their lawyer (not as to your best interests, just communicate) placed restriction on amount of time someone could be detained when evaluated for fitness</w:t>
      </w:r>
    </w:p>
    <w:p w:rsidR="00B65784" w:rsidRPr="00202450" w:rsidRDefault="00B65784" w:rsidP="00843CBC">
      <w:pPr>
        <w:pStyle w:val="ListParagraph"/>
        <w:numPr>
          <w:ilvl w:val="0"/>
          <w:numId w:val="27"/>
        </w:numPr>
        <w:spacing w:line="240" w:lineRule="auto"/>
        <w:rPr>
          <w:rFonts w:cstheme="minorHAnsi"/>
        </w:rPr>
      </w:pPr>
      <w:r w:rsidRPr="00202450">
        <w:rPr>
          <w:rFonts w:cstheme="minorHAnsi"/>
        </w:rPr>
        <w:t>Mental health lies under provincial jurisdiction</w:t>
      </w:r>
    </w:p>
    <w:p w:rsidR="00B65784" w:rsidRPr="00202450" w:rsidRDefault="00B65784" w:rsidP="00843CBC">
      <w:pPr>
        <w:pStyle w:val="ListParagraph"/>
        <w:numPr>
          <w:ilvl w:val="0"/>
          <w:numId w:val="27"/>
        </w:numPr>
        <w:spacing w:line="240" w:lineRule="auto"/>
        <w:rPr>
          <w:rFonts w:cstheme="minorHAnsi"/>
        </w:rPr>
      </w:pPr>
      <w:r w:rsidRPr="00202450">
        <w:rPr>
          <w:rFonts w:cstheme="minorHAnsi"/>
        </w:rPr>
        <w:t>Raising the issue</w:t>
      </w:r>
    </w:p>
    <w:p w:rsidR="00B65784" w:rsidRPr="00202450" w:rsidRDefault="00B65784" w:rsidP="00843CBC">
      <w:pPr>
        <w:pStyle w:val="ListParagraph"/>
        <w:numPr>
          <w:ilvl w:val="1"/>
          <w:numId w:val="27"/>
        </w:numPr>
        <w:spacing w:line="240" w:lineRule="auto"/>
        <w:rPr>
          <w:rFonts w:cstheme="minorHAnsi"/>
        </w:rPr>
      </w:pPr>
      <w:r w:rsidRPr="00202450">
        <w:rPr>
          <w:rFonts w:cstheme="minorHAnsi"/>
        </w:rPr>
        <w:t>Any time in the trial proceedings from arrest to sentencing, when a plea is entered or when a defendant refuses council, or during sentencing, etc.</w:t>
      </w:r>
    </w:p>
    <w:p w:rsidR="00B65784" w:rsidRPr="00202450" w:rsidRDefault="00B65784" w:rsidP="00843CBC">
      <w:pPr>
        <w:pStyle w:val="ListParagraph"/>
        <w:numPr>
          <w:ilvl w:val="1"/>
          <w:numId w:val="27"/>
        </w:numPr>
        <w:spacing w:line="240" w:lineRule="auto"/>
        <w:rPr>
          <w:rFonts w:cstheme="minorHAnsi"/>
        </w:rPr>
      </w:pPr>
      <w:r w:rsidRPr="00202450">
        <w:rPr>
          <w:rFonts w:cstheme="minorHAnsi"/>
        </w:rPr>
        <w:t xml:space="preserve">Defendants are assumed to be fit- needs to be proven defendant is not fit; balance of probabilities </w:t>
      </w:r>
    </w:p>
    <w:p w:rsidR="000E22EF" w:rsidRPr="00202450" w:rsidRDefault="000E22EF" w:rsidP="00843CBC">
      <w:pPr>
        <w:pStyle w:val="ListParagraph"/>
        <w:numPr>
          <w:ilvl w:val="1"/>
          <w:numId w:val="27"/>
        </w:numPr>
        <w:spacing w:line="240" w:lineRule="auto"/>
        <w:rPr>
          <w:rFonts w:cstheme="minorHAnsi"/>
        </w:rPr>
      </w:pPr>
      <w:r w:rsidRPr="00202450">
        <w:rPr>
          <w:rFonts w:cstheme="minorHAnsi"/>
        </w:rPr>
        <w:t>Can be done by Crown or defence</w:t>
      </w:r>
    </w:p>
    <w:p w:rsidR="000E22EF" w:rsidRPr="00202450" w:rsidRDefault="000E22EF" w:rsidP="00843CBC">
      <w:pPr>
        <w:pStyle w:val="ListParagraph"/>
        <w:numPr>
          <w:ilvl w:val="0"/>
          <w:numId w:val="27"/>
        </w:numPr>
        <w:spacing w:line="240" w:lineRule="auto"/>
        <w:rPr>
          <w:rFonts w:cstheme="minorHAnsi"/>
        </w:rPr>
      </w:pPr>
      <w:r w:rsidRPr="00202450">
        <w:rPr>
          <w:rFonts w:cstheme="minorHAnsi"/>
        </w:rPr>
        <w:t>Frequency of court-ordered assessments</w:t>
      </w:r>
    </w:p>
    <w:p w:rsidR="000E22EF" w:rsidRPr="00202450" w:rsidRDefault="000E22EF" w:rsidP="00843CBC">
      <w:pPr>
        <w:pStyle w:val="ListParagraph"/>
        <w:numPr>
          <w:ilvl w:val="1"/>
          <w:numId w:val="27"/>
        </w:numPr>
        <w:spacing w:line="240" w:lineRule="auto"/>
        <w:rPr>
          <w:rFonts w:cstheme="minorHAnsi"/>
        </w:rPr>
      </w:pPr>
      <w:r w:rsidRPr="00202450">
        <w:rPr>
          <w:rFonts w:cstheme="minorHAnsi"/>
        </w:rPr>
        <w:t>5000 fitness evaluations in Canada, 25000-38000/year in US (2-8% of all criminal trials)</w:t>
      </w:r>
    </w:p>
    <w:p w:rsidR="00501EB8" w:rsidRPr="00202450" w:rsidRDefault="000E22EF" w:rsidP="00843CBC">
      <w:pPr>
        <w:pStyle w:val="ListParagraph"/>
        <w:numPr>
          <w:ilvl w:val="0"/>
          <w:numId w:val="27"/>
        </w:numPr>
        <w:spacing w:line="240" w:lineRule="auto"/>
        <w:rPr>
          <w:rFonts w:cstheme="minorHAnsi"/>
        </w:rPr>
      </w:pPr>
      <w:r w:rsidRPr="00202450">
        <w:rPr>
          <w:rFonts w:cstheme="minorHAnsi"/>
        </w:rPr>
        <w:t>Characteristics of fit and unfit defendants</w:t>
      </w:r>
    </w:p>
    <w:p w:rsidR="000E22EF" w:rsidRPr="00202450" w:rsidRDefault="00501EB8" w:rsidP="00843CBC">
      <w:pPr>
        <w:pStyle w:val="ListParagraph"/>
        <w:numPr>
          <w:ilvl w:val="1"/>
          <w:numId w:val="27"/>
        </w:numPr>
        <w:spacing w:line="240" w:lineRule="auto"/>
        <w:rPr>
          <w:rFonts w:cstheme="minorHAnsi"/>
        </w:rPr>
      </w:pPr>
      <w:r w:rsidRPr="00202450">
        <w:rPr>
          <w:rFonts w:cstheme="minorHAnsi"/>
        </w:rPr>
        <w:t>those found “fit” were more likely to be married</w:t>
      </w:r>
    </w:p>
    <w:p w:rsidR="00501EB8" w:rsidRPr="00202450" w:rsidRDefault="00501EB8" w:rsidP="00843CBC">
      <w:pPr>
        <w:pStyle w:val="ListParagraph"/>
        <w:numPr>
          <w:ilvl w:val="1"/>
          <w:numId w:val="27"/>
        </w:numPr>
        <w:spacing w:line="240" w:lineRule="auto"/>
        <w:rPr>
          <w:rFonts w:cstheme="minorHAnsi"/>
        </w:rPr>
      </w:pPr>
      <w:r w:rsidRPr="00202450">
        <w:rPr>
          <w:rFonts w:cstheme="minorHAnsi"/>
        </w:rPr>
        <w:t>“unfit” more likely to be found with a mental disorder, not every person with a mental disorder will be seen as unfit</w:t>
      </w:r>
    </w:p>
    <w:p w:rsidR="00501EB8" w:rsidRPr="00202450" w:rsidRDefault="00501EB8" w:rsidP="00843CBC">
      <w:pPr>
        <w:pStyle w:val="ListParagraph"/>
        <w:numPr>
          <w:ilvl w:val="1"/>
          <w:numId w:val="27"/>
        </w:numPr>
        <w:spacing w:line="240" w:lineRule="auto"/>
        <w:rPr>
          <w:rFonts w:cstheme="minorHAnsi"/>
        </w:rPr>
      </w:pPr>
      <w:r w:rsidRPr="00202450">
        <w:rPr>
          <w:rFonts w:cstheme="minorHAnsi"/>
        </w:rPr>
        <w:t>Unfit- usually single, unemployed, living alone, often females of minority racial group</w:t>
      </w:r>
    </w:p>
    <w:p w:rsidR="00501EB8" w:rsidRPr="00202450" w:rsidRDefault="00501EB8" w:rsidP="00843CBC">
      <w:pPr>
        <w:pStyle w:val="ListParagraph"/>
        <w:numPr>
          <w:ilvl w:val="0"/>
          <w:numId w:val="27"/>
        </w:numPr>
        <w:spacing w:line="240" w:lineRule="auto"/>
        <w:rPr>
          <w:rFonts w:cstheme="minorHAnsi"/>
        </w:rPr>
      </w:pPr>
      <w:r w:rsidRPr="00202450">
        <w:rPr>
          <w:rFonts w:cstheme="minorHAnsi"/>
        </w:rPr>
        <w:t>Fitness Instruments</w:t>
      </w:r>
    </w:p>
    <w:p w:rsidR="00501EB8" w:rsidRPr="00202450" w:rsidRDefault="00501EB8" w:rsidP="00843CBC">
      <w:pPr>
        <w:pStyle w:val="ListParagraph"/>
        <w:numPr>
          <w:ilvl w:val="1"/>
          <w:numId w:val="27"/>
        </w:numPr>
        <w:spacing w:line="240" w:lineRule="auto"/>
        <w:rPr>
          <w:rFonts w:cstheme="minorHAnsi"/>
        </w:rPr>
      </w:pPr>
      <w:r w:rsidRPr="00202450">
        <w:rPr>
          <w:rFonts w:cstheme="minorHAnsi"/>
        </w:rPr>
        <w:t>Results of these say whether a more comprehensive evaluation is needed or not</w:t>
      </w:r>
    </w:p>
    <w:p w:rsidR="00501EB8" w:rsidRPr="00202450" w:rsidRDefault="00501EB8" w:rsidP="00843CBC">
      <w:pPr>
        <w:pStyle w:val="ListParagraph"/>
        <w:numPr>
          <w:ilvl w:val="1"/>
          <w:numId w:val="27"/>
        </w:numPr>
        <w:spacing w:line="240" w:lineRule="auto"/>
        <w:rPr>
          <w:rFonts w:cstheme="minorHAnsi"/>
        </w:rPr>
      </w:pPr>
      <w:r w:rsidRPr="00202450">
        <w:rPr>
          <w:rFonts w:cstheme="minorHAnsi"/>
        </w:rPr>
        <w:t>Only medical practitioners are able to determine fitness evaluations in Canada (not psychologists), &amp; does not need any criminal justice experience</w:t>
      </w:r>
    </w:p>
    <w:p w:rsidR="00501EB8" w:rsidRPr="00202450" w:rsidRDefault="00501EB8" w:rsidP="00843CBC">
      <w:pPr>
        <w:pStyle w:val="ListParagraph"/>
        <w:numPr>
          <w:ilvl w:val="1"/>
          <w:numId w:val="27"/>
        </w:numPr>
        <w:spacing w:line="240" w:lineRule="auto"/>
        <w:rPr>
          <w:rFonts w:cstheme="minorHAnsi"/>
        </w:rPr>
      </w:pPr>
      <w:r w:rsidRPr="00202450">
        <w:rPr>
          <w:rFonts w:cstheme="minorHAnsi"/>
        </w:rPr>
        <w:t>Competency Screening Test (CST)</w:t>
      </w:r>
    </w:p>
    <w:p w:rsidR="00501EB8" w:rsidRPr="00202450" w:rsidRDefault="00501EB8" w:rsidP="00843CBC">
      <w:pPr>
        <w:pStyle w:val="ListParagraph"/>
        <w:numPr>
          <w:ilvl w:val="2"/>
          <w:numId w:val="27"/>
        </w:numPr>
        <w:spacing w:line="240" w:lineRule="auto"/>
        <w:rPr>
          <w:rFonts w:cstheme="minorHAnsi"/>
        </w:rPr>
      </w:pPr>
      <w:r w:rsidRPr="00202450">
        <w:rPr>
          <w:rFonts w:cstheme="minorHAnsi"/>
        </w:rPr>
        <w:t xml:space="preserve">Sentence completion: 22 sentence fragments the defendant must complete </w:t>
      </w:r>
    </w:p>
    <w:p w:rsidR="00501EB8" w:rsidRPr="00202450" w:rsidRDefault="00501EB8" w:rsidP="00843CBC">
      <w:pPr>
        <w:pStyle w:val="ListParagraph"/>
        <w:numPr>
          <w:ilvl w:val="2"/>
          <w:numId w:val="27"/>
        </w:numPr>
        <w:spacing w:line="240" w:lineRule="auto"/>
        <w:rPr>
          <w:rFonts w:cstheme="minorHAnsi"/>
        </w:rPr>
      </w:pPr>
      <w:r w:rsidRPr="00202450">
        <w:rPr>
          <w:rFonts w:cstheme="minorHAnsi"/>
        </w:rPr>
        <w:t>Ability of the defendant to interact with their lawyer, understand/cope with court processing</w:t>
      </w:r>
    </w:p>
    <w:p w:rsidR="00501EB8" w:rsidRPr="00202450" w:rsidRDefault="00501EB8" w:rsidP="00843CBC">
      <w:pPr>
        <w:pStyle w:val="ListParagraph"/>
        <w:numPr>
          <w:ilvl w:val="1"/>
          <w:numId w:val="27"/>
        </w:numPr>
        <w:spacing w:line="240" w:lineRule="auto"/>
        <w:rPr>
          <w:rFonts w:cstheme="minorHAnsi"/>
        </w:rPr>
      </w:pPr>
      <w:r w:rsidRPr="00202450">
        <w:rPr>
          <w:rFonts w:cstheme="minorHAnsi"/>
        </w:rPr>
        <w:t>Competency to Stand Trial Assessment Instrument (CAI)</w:t>
      </w:r>
    </w:p>
    <w:p w:rsidR="00501EB8" w:rsidRPr="00202450" w:rsidRDefault="00501EB8" w:rsidP="00843CBC">
      <w:pPr>
        <w:pStyle w:val="ListParagraph"/>
        <w:numPr>
          <w:ilvl w:val="2"/>
          <w:numId w:val="27"/>
        </w:numPr>
        <w:spacing w:line="240" w:lineRule="auto"/>
        <w:rPr>
          <w:rFonts w:cstheme="minorHAnsi"/>
        </w:rPr>
      </w:pPr>
      <w:r w:rsidRPr="00202450">
        <w:rPr>
          <w:rFonts w:cstheme="minorHAnsi"/>
        </w:rPr>
        <w:t>Semi-structured interview</w:t>
      </w:r>
    </w:p>
    <w:p w:rsidR="00501EB8" w:rsidRPr="00202450" w:rsidRDefault="007D3765" w:rsidP="00843CBC">
      <w:pPr>
        <w:pStyle w:val="ListParagraph"/>
        <w:numPr>
          <w:ilvl w:val="2"/>
          <w:numId w:val="27"/>
        </w:numPr>
        <w:spacing w:line="240" w:lineRule="auto"/>
        <w:rPr>
          <w:rFonts w:cstheme="minorHAnsi"/>
        </w:rPr>
      </w:pPr>
      <w:r w:rsidRPr="00202450">
        <w:rPr>
          <w:rFonts w:cstheme="minorHAnsi"/>
        </w:rPr>
        <w:t>Complementary with the CST, bit more in-depth</w:t>
      </w:r>
    </w:p>
    <w:p w:rsidR="007D3765" w:rsidRPr="00202450" w:rsidRDefault="007D3765" w:rsidP="00843CBC">
      <w:pPr>
        <w:pStyle w:val="ListParagraph"/>
        <w:numPr>
          <w:ilvl w:val="1"/>
          <w:numId w:val="27"/>
        </w:numPr>
        <w:spacing w:line="240" w:lineRule="auto"/>
        <w:rPr>
          <w:rFonts w:cstheme="minorHAnsi"/>
        </w:rPr>
      </w:pPr>
      <w:r w:rsidRPr="00202450">
        <w:rPr>
          <w:rFonts w:cstheme="minorHAnsi"/>
        </w:rPr>
        <w:lastRenderedPageBreak/>
        <w:t>Interdisciplinary Fitness Interview (IFI)</w:t>
      </w:r>
    </w:p>
    <w:p w:rsidR="007D3765" w:rsidRPr="00202450" w:rsidRDefault="007D3765" w:rsidP="00843CBC">
      <w:pPr>
        <w:pStyle w:val="ListParagraph"/>
        <w:numPr>
          <w:ilvl w:val="2"/>
          <w:numId w:val="27"/>
        </w:numPr>
        <w:spacing w:line="240" w:lineRule="auto"/>
        <w:rPr>
          <w:rFonts w:cstheme="minorHAnsi"/>
        </w:rPr>
      </w:pPr>
      <w:r w:rsidRPr="00202450">
        <w:rPr>
          <w:rFonts w:cstheme="minorHAnsi"/>
        </w:rPr>
        <w:t xml:space="preserve">Measures current </w:t>
      </w:r>
      <w:r w:rsidR="00C66192" w:rsidRPr="00202450">
        <w:rPr>
          <w:rFonts w:cstheme="minorHAnsi"/>
        </w:rPr>
        <w:t>clinical condition and psycho-legal abilities</w:t>
      </w:r>
    </w:p>
    <w:p w:rsidR="00C66192" w:rsidRPr="00202450" w:rsidRDefault="00C66192" w:rsidP="00843CBC">
      <w:pPr>
        <w:pStyle w:val="ListParagraph"/>
        <w:numPr>
          <w:ilvl w:val="2"/>
          <w:numId w:val="27"/>
        </w:numPr>
        <w:spacing w:line="240" w:lineRule="auto"/>
        <w:rPr>
          <w:rFonts w:cstheme="minorHAnsi"/>
        </w:rPr>
      </w:pPr>
      <w:r w:rsidRPr="00202450">
        <w:rPr>
          <w:rFonts w:cstheme="minorHAnsi"/>
        </w:rPr>
        <w:t>Measured 3 levels of competency:</w:t>
      </w:r>
    </w:p>
    <w:p w:rsidR="00C66192" w:rsidRPr="00202450" w:rsidRDefault="00C66192" w:rsidP="00843CBC">
      <w:pPr>
        <w:pStyle w:val="ListParagraph"/>
        <w:numPr>
          <w:ilvl w:val="3"/>
          <w:numId w:val="27"/>
        </w:numPr>
        <w:spacing w:line="240" w:lineRule="auto"/>
        <w:rPr>
          <w:rFonts w:cstheme="minorHAnsi"/>
        </w:rPr>
      </w:pPr>
      <w:r w:rsidRPr="00202450">
        <w:rPr>
          <w:rFonts w:cstheme="minorHAnsi"/>
        </w:rPr>
        <w:t>Functional memory</w:t>
      </w:r>
    </w:p>
    <w:p w:rsidR="00C66192" w:rsidRPr="00202450" w:rsidRDefault="00C66192" w:rsidP="00843CBC">
      <w:pPr>
        <w:pStyle w:val="ListParagraph"/>
        <w:numPr>
          <w:ilvl w:val="3"/>
          <w:numId w:val="27"/>
        </w:numPr>
        <w:spacing w:line="240" w:lineRule="auto"/>
        <w:rPr>
          <w:rFonts w:cstheme="minorHAnsi"/>
        </w:rPr>
      </w:pPr>
      <w:r w:rsidRPr="00202450">
        <w:rPr>
          <w:rFonts w:cstheme="minorHAnsi"/>
        </w:rPr>
        <w:t>Appropriate relationship with lawyer</w:t>
      </w:r>
    </w:p>
    <w:p w:rsidR="00C66192" w:rsidRPr="00202450" w:rsidRDefault="00C66192" w:rsidP="00843CBC">
      <w:pPr>
        <w:pStyle w:val="ListParagraph"/>
        <w:numPr>
          <w:ilvl w:val="3"/>
          <w:numId w:val="27"/>
        </w:numPr>
        <w:spacing w:line="240" w:lineRule="auto"/>
        <w:rPr>
          <w:rFonts w:cstheme="minorHAnsi"/>
        </w:rPr>
      </w:pPr>
      <w:r w:rsidRPr="00202450">
        <w:rPr>
          <w:rFonts w:cstheme="minorHAnsi"/>
        </w:rPr>
        <w:t>Understanding of justice system</w:t>
      </w:r>
    </w:p>
    <w:p w:rsidR="00C66192" w:rsidRPr="00202450" w:rsidRDefault="00C66192" w:rsidP="00843CBC">
      <w:pPr>
        <w:pStyle w:val="ListParagraph"/>
        <w:numPr>
          <w:ilvl w:val="2"/>
          <w:numId w:val="27"/>
        </w:numPr>
        <w:spacing w:line="240" w:lineRule="auto"/>
        <w:rPr>
          <w:rFonts w:cstheme="minorHAnsi"/>
        </w:rPr>
      </w:pPr>
      <w:r w:rsidRPr="00202450">
        <w:rPr>
          <w:rFonts w:cstheme="minorHAnsi"/>
        </w:rPr>
        <w:t>Revised; only takes clinical condition and psychological abilities into account</w:t>
      </w:r>
    </w:p>
    <w:p w:rsidR="00C66192" w:rsidRPr="00202450" w:rsidRDefault="00FB342A" w:rsidP="00843CBC">
      <w:pPr>
        <w:pStyle w:val="ListParagraph"/>
        <w:numPr>
          <w:ilvl w:val="0"/>
          <w:numId w:val="27"/>
        </w:numPr>
        <w:spacing w:line="240" w:lineRule="auto"/>
        <w:rPr>
          <w:rFonts w:cstheme="minorHAnsi"/>
        </w:rPr>
      </w:pPr>
      <w:r w:rsidRPr="00202450">
        <w:rPr>
          <w:rFonts w:cstheme="minorHAnsi"/>
        </w:rPr>
        <w:t>Restoring Fitness</w:t>
      </w:r>
    </w:p>
    <w:p w:rsidR="00FB342A" w:rsidRPr="00202450" w:rsidRDefault="00FB342A" w:rsidP="00843CBC">
      <w:pPr>
        <w:pStyle w:val="ListParagraph"/>
        <w:numPr>
          <w:ilvl w:val="1"/>
          <w:numId w:val="27"/>
        </w:numPr>
        <w:spacing w:line="240" w:lineRule="auto"/>
        <w:rPr>
          <w:rFonts w:cstheme="minorHAnsi"/>
        </w:rPr>
      </w:pPr>
      <w:r w:rsidRPr="00202450">
        <w:rPr>
          <w:rFonts w:cstheme="minorHAnsi"/>
        </w:rPr>
        <w:t>Can’t be tried, but still might have committed the crime</w:t>
      </w:r>
    </w:p>
    <w:p w:rsidR="00FB342A" w:rsidRPr="00202450" w:rsidRDefault="00FB342A" w:rsidP="00843CBC">
      <w:pPr>
        <w:pStyle w:val="ListParagraph"/>
        <w:numPr>
          <w:ilvl w:val="1"/>
          <w:numId w:val="27"/>
        </w:numPr>
        <w:spacing w:line="240" w:lineRule="auto"/>
        <w:rPr>
          <w:rFonts w:cstheme="minorHAnsi"/>
        </w:rPr>
      </w:pPr>
      <w:r w:rsidRPr="00202450">
        <w:rPr>
          <w:rFonts w:cstheme="minorHAnsi"/>
        </w:rPr>
        <w:t>Goal is to get person fit again in order to be tried</w:t>
      </w:r>
    </w:p>
    <w:p w:rsidR="00FB342A" w:rsidRPr="00202450" w:rsidRDefault="00FB342A" w:rsidP="00843CBC">
      <w:pPr>
        <w:pStyle w:val="ListParagraph"/>
        <w:numPr>
          <w:ilvl w:val="1"/>
          <w:numId w:val="27"/>
        </w:numPr>
        <w:spacing w:line="240" w:lineRule="auto"/>
        <w:rPr>
          <w:rFonts w:cstheme="minorHAnsi"/>
        </w:rPr>
      </w:pPr>
      <w:r w:rsidRPr="00202450">
        <w:rPr>
          <w:rFonts w:cstheme="minorHAnsi"/>
        </w:rPr>
        <w:t>Can courts impose treatment?</w:t>
      </w:r>
    </w:p>
    <w:p w:rsidR="00FB342A" w:rsidRPr="00202450" w:rsidRDefault="00FB342A" w:rsidP="00843CBC">
      <w:pPr>
        <w:pStyle w:val="ListParagraph"/>
        <w:numPr>
          <w:ilvl w:val="2"/>
          <w:numId w:val="27"/>
        </w:numPr>
        <w:spacing w:line="240" w:lineRule="auto"/>
        <w:rPr>
          <w:rFonts w:cstheme="minorHAnsi"/>
        </w:rPr>
      </w:pPr>
      <w:r w:rsidRPr="00202450">
        <w:rPr>
          <w:rFonts w:cstheme="minorHAnsi"/>
        </w:rPr>
        <w:t>Yes, if there is a public safety issue</w:t>
      </w:r>
    </w:p>
    <w:p w:rsidR="00FB342A" w:rsidRPr="00202450" w:rsidRDefault="00FB342A" w:rsidP="00843CBC">
      <w:pPr>
        <w:pStyle w:val="ListParagraph"/>
        <w:numPr>
          <w:ilvl w:val="1"/>
          <w:numId w:val="27"/>
        </w:numPr>
        <w:spacing w:line="240" w:lineRule="auto"/>
        <w:rPr>
          <w:rFonts w:cstheme="minorHAnsi"/>
        </w:rPr>
      </w:pPr>
      <w:r w:rsidRPr="00202450">
        <w:rPr>
          <w:rFonts w:cstheme="minorHAnsi"/>
        </w:rPr>
        <w:t>Should defendants have the right to refuse treatment?</w:t>
      </w:r>
    </w:p>
    <w:p w:rsidR="00FB342A" w:rsidRPr="00202450" w:rsidRDefault="00FB342A" w:rsidP="00843CBC">
      <w:pPr>
        <w:pStyle w:val="ListParagraph"/>
        <w:numPr>
          <w:ilvl w:val="2"/>
          <w:numId w:val="27"/>
        </w:numPr>
        <w:spacing w:line="240" w:lineRule="auto"/>
        <w:rPr>
          <w:rFonts w:cstheme="minorHAnsi"/>
        </w:rPr>
      </w:pPr>
      <w:r w:rsidRPr="00202450">
        <w:rPr>
          <w:rFonts w:cstheme="minorHAnsi"/>
        </w:rPr>
        <w:t>Interest of public safety vs. interest of defendant</w:t>
      </w:r>
    </w:p>
    <w:p w:rsidR="00FB342A" w:rsidRPr="00202450" w:rsidRDefault="00FB342A" w:rsidP="00843CBC">
      <w:pPr>
        <w:pStyle w:val="ListParagraph"/>
        <w:numPr>
          <w:ilvl w:val="1"/>
          <w:numId w:val="27"/>
        </w:numPr>
        <w:spacing w:line="240" w:lineRule="auto"/>
        <w:rPr>
          <w:rFonts w:cstheme="minorHAnsi"/>
        </w:rPr>
      </w:pPr>
      <w:r w:rsidRPr="00202450">
        <w:rPr>
          <w:rFonts w:cstheme="minorHAnsi"/>
        </w:rPr>
        <w:t>Have to be competent to be executed in the US</w:t>
      </w:r>
    </w:p>
    <w:p w:rsidR="00FB342A" w:rsidRPr="00202450" w:rsidRDefault="00FB342A" w:rsidP="00843CBC">
      <w:pPr>
        <w:pStyle w:val="ListParagraph"/>
        <w:numPr>
          <w:ilvl w:val="1"/>
          <w:numId w:val="27"/>
        </w:numPr>
        <w:spacing w:line="240" w:lineRule="auto"/>
        <w:rPr>
          <w:rFonts w:cstheme="minorHAnsi"/>
        </w:rPr>
      </w:pPr>
      <w:r w:rsidRPr="00202450">
        <w:rPr>
          <w:rFonts w:cstheme="minorHAnsi"/>
        </w:rPr>
        <w:t>Consequences of a ruling of unfitness</w:t>
      </w:r>
    </w:p>
    <w:p w:rsidR="00FB342A" w:rsidRPr="00202450" w:rsidRDefault="00FB342A" w:rsidP="00843CBC">
      <w:pPr>
        <w:pStyle w:val="ListParagraph"/>
        <w:numPr>
          <w:ilvl w:val="2"/>
          <w:numId w:val="27"/>
        </w:numPr>
        <w:spacing w:line="240" w:lineRule="auto"/>
        <w:rPr>
          <w:rFonts w:cstheme="minorHAnsi"/>
        </w:rPr>
      </w:pPr>
      <w:r w:rsidRPr="00202450">
        <w:rPr>
          <w:rFonts w:cstheme="minorHAnsi"/>
        </w:rPr>
        <w:t>Proceedings are stalled</w:t>
      </w:r>
    </w:p>
    <w:p w:rsidR="00FB342A" w:rsidRPr="00202450" w:rsidRDefault="00FB342A" w:rsidP="00843CBC">
      <w:pPr>
        <w:pStyle w:val="ListParagraph"/>
        <w:numPr>
          <w:ilvl w:val="2"/>
          <w:numId w:val="27"/>
        </w:numPr>
        <w:spacing w:line="240" w:lineRule="auto"/>
        <w:rPr>
          <w:rFonts w:cstheme="minorHAnsi"/>
        </w:rPr>
      </w:pPr>
      <w:r w:rsidRPr="00202450">
        <w:rPr>
          <w:rFonts w:cstheme="minorHAnsi"/>
        </w:rPr>
        <w:t>United states</w:t>
      </w:r>
    </w:p>
    <w:p w:rsidR="00FB342A" w:rsidRPr="00202450" w:rsidRDefault="00FB342A" w:rsidP="00843CBC">
      <w:pPr>
        <w:pStyle w:val="ListParagraph"/>
        <w:numPr>
          <w:ilvl w:val="3"/>
          <w:numId w:val="27"/>
        </w:numPr>
        <w:spacing w:line="240" w:lineRule="auto"/>
        <w:rPr>
          <w:rFonts w:cstheme="minorHAnsi"/>
        </w:rPr>
      </w:pPr>
      <w:r w:rsidRPr="00202450">
        <w:rPr>
          <w:rFonts w:cstheme="minorHAnsi"/>
          <w:i/>
        </w:rPr>
        <w:t>Jackson v. Indiana</w:t>
      </w:r>
      <w:r w:rsidRPr="00202450">
        <w:rPr>
          <w:rFonts w:cstheme="minorHAnsi"/>
        </w:rPr>
        <w:t xml:space="preserve"> (1972)</w:t>
      </w:r>
    </w:p>
    <w:p w:rsidR="00FB342A" w:rsidRPr="00202450" w:rsidRDefault="00FB342A" w:rsidP="00843CBC">
      <w:pPr>
        <w:pStyle w:val="ListParagraph"/>
        <w:numPr>
          <w:ilvl w:val="4"/>
          <w:numId w:val="27"/>
        </w:numPr>
        <w:spacing w:line="240" w:lineRule="auto"/>
        <w:rPr>
          <w:rFonts w:cstheme="minorHAnsi"/>
        </w:rPr>
      </w:pPr>
      <w:r w:rsidRPr="00202450">
        <w:rPr>
          <w:rFonts w:cstheme="minorHAnsi"/>
        </w:rPr>
        <w:t>Defendant can be held for a reasonable period of time</w:t>
      </w:r>
    </w:p>
    <w:p w:rsidR="00FB342A" w:rsidRPr="00202450" w:rsidRDefault="00FB342A" w:rsidP="00843CBC">
      <w:pPr>
        <w:pStyle w:val="ListParagraph"/>
        <w:numPr>
          <w:ilvl w:val="4"/>
          <w:numId w:val="27"/>
        </w:numPr>
        <w:spacing w:line="240" w:lineRule="auto"/>
        <w:rPr>
          <w:rFonts w:cstheme="minorHAnsi"/>
        </w:rPr>
      </w:pPr>
      <w:r w:rsidRPr="00202450">
        <w:rPr>
          <w:rFonts w:cstheme="minorHAnsi"/>
        </w:rPr>
        <w:t xml:space="preserve">Requirement for limit of amount of time a defendant can be held when being determined for fitness (not indefinite) </w:t>
      </w:r>
    </w:p>
    <w:p w:rsidR="00B21A9F" w:rsidRPr="00202450" w:rsidRDefault="00B21A9F" w:rsidP="00843CBC">
      <w:pPr>
        <w:pStyle w:val="ListParagraph"/>
        <w:numPr>
          <w:ilvl w:val="4"/>
          <w:numId w:val="27"/>
        </w:numPr>
        <w:spacing w:line="240" w:lineRule="auto"/>
        <w:rPr>
          <w:rFonts w:cstheme="minorHAnsi"/>
        </w:rPr>
      </w:pPr>
      <w:r w:rsidRPr="00202450">
        <w:rPr>
          <w:rFonts w:cstheme="minorHAnsi"/>
        </w:rPr>
        <w:t>Judge can order defendant to be conditionally discharged or detained in hospital &amp; re-evaluated in 45 days</w:t>
      </w:r>
    </w:p>
    <w:p w:rsidR="00B21A9F" w:rsidRPr="00202450" w:rsidRDefault="00B21A9F" w:rsidP="00843CBC">
      <w:pPr>
        <w:pStyle w:val="ListParagraph"/>
        <w:numPr>
          <w:ilvl w:val="2"/>
          <w:numId w:val="27"/>
        </w:numPr>
        <w:spacing w:line="240" w:lineRule="auto"/>
        <w:rPr>
          <w:rFonts w:cstheme="minorHAnsi"/>
        </w:rPr>
      </w:pPr>
      <w:r w:rsidRPr="00202450">
        <w:rPr>
          <w:rFonts w:cstheme="minorHAnsi"/>
        </w:rPr>
        <w:t>Canada</w:t>
      </w:r>
    </w:p>
    <w:p w:rsidR="00B21A9F" w:rsidRPr="00202450" w:rsidRDefault="00B21A9F" w:rsidP="00843CBC">
      <w:pPr>
        <w:pStyle w:val="ListParagraph"/>
        <w:numPr>
          <w:ilvl w:val="3"/>
          <w:numId w:val="27"/>
        </w:numPr>
        <w:spacing w:line="240" w:lineRule="auto"/>
        <w:rPr>
          <w:rFonts w:cstheme="minorHAnsi"/>
        </w:rPr>
      </w:pPr>
      <w:r w:rsidRPr="00202450">
        <w:rPr>
          <w:rFonts w:cstheme="minorHAnsi"/>
          <w:i/>
        </w:rPr>
        <w:t>R. v. Demers</w:t>
      </w:r>
      <w:r w:rsidRPr="00202450">
        <w:rPr>
          <w:rFonts w:cstheme="minorHAnsi"/>
        </w:rPr>
        <w:t xml:space="preserve"> (2004)</w:t>
      </w:r>
    </w:p>
    <w:p w:rsidR="00B21A9F" w:rsidRPr="00202450" w:rsidRDefault="00B21A9F" w:rsidP="00843CBC">
      <w:pPr>
        <w:pStyle w:val="ListParagraph"/>
        <w:numPr>
          <w:ilvl w:val="4"/>
          <w:numId w:val="27"/>
        </w:numPr>
        <w:spacing w:line="240" w:lineRule="auto"/>
        <w:rPr>
          <w:rFonts w:cstheme="minorHAnsi"/>
        </w:rPr>
      </w:pPr>
      <w:r w:rsidRPr="00202450">
        <w:rPr>
          <w:rFonts w:cstheme="minorHAnsi"/>
        </w:rPr>
        <w:t>Resulted in amendment to Criminal Code regarding defendants unlikely to ever become fit</w:t>
      </w:r>
    </w:p>
    <w:p w:rsidR="00B21A9F" w:rsidRPr="00202450" w:rsidRDefault="00B21A9F" w:rsidP="00843CBC">
      <w:pPr>
        <w:pStyle w:val="ListParagraph"/>
        <w:numPr>
          <w:ilvl w:val="4"/>
          <w:numId w:val="27"/>
        </w:numPr>
        <w:spacing w:line="240" w:lineRule="auto"/>
        <w:rPr>
          <w:rFonts w:cstheme="minorHAnsi"/>
        </w:rPr>
      </w:pPr>
      <w:r w:rsidRPr="00202450">
        <w:rPr>
          <w:rFonts w:cstheme="minorHAnsi"/>
        </w:rPr>
        <w:t>Trial is always stopped without constant state of fitness</w:t>
      </w:r>
    </w:p>
    <w:p w:rsidR="00B21A9F" w:rsidRPr="00202450" w:rsidRDefault="00B21A9F" w:rsidP="00843CBC">
      <w:pPr>
        <w:pStyle w:val="ListParagraph"/>
        <w:numPr>
          <w:ilvl w:val="4"/>
          <w:numId w:val="27"/>
        </w:numPr>
        <w:spacing w:line="240" w:lineRule="auto"/>
        <w:rPr>
          <w:rFonts w:cstheme="minorHAnsi"/>
        </w:rPr>
      </w:pPr>
      <w:r w:rsidRPr="00202450">
        <w:rPr>
          <w:rFonts w:cstheme="minorHAnsi"/>
        </w:rPr>
        <w:t>If unlikely to EVER become fit, does not pose threat to society, in the interests of the proper administration of justice; courts (only courts, no one else) can stay proceedings indefinitely</w:t>
      </w:r>
    </w:p>
    <w:p w:rsidR="00CA1570" w:rsidRPr="00202450" w:rsidRDefault="00CA1570" w:rsidP="00B21A9F">
      <w:pPr>
        <w:spacing w:line="240" w:lineRule="auto"/>
        <w:rPr>
          <w:rFonts w:cstheme="minorHAnsi"/>
          <w:b/>
        </w:rPr>
      </w:pPr>
      <w:r w:rsidRPr="00202450">
        <w:rPr>
          <w:rFonts w:cstheme="minorHAnsi"/>
          <w:b/>
        </w:rPr>
        <w:t>Mental State at Time of Offence</w:t>
      </w:r>
    </w:p>
    <w:p w:rsidR="00CA1570" w:rsidRPr="00202450" w:rsidRDefault="00CA1570" w:rsidP="00843CBC">
      <w:pPr>
        <w:pStyle w:val="ListParagraph"/>
        <w:numPr>
          <w:ilvl w:val="0"/>
          <w:numId w:val="28"/>
        </w:numPr>
        <w:spacing w:line="240" w:lineRule="auto"/>
        <w:rPr>
          <w:rFonts w:cstheme="minorHAnsi"/>
        </w:rPr>
      </w:pPr>
      <w:r w:rsidRPr="00202450">
        <w:rPr>
          <w:rFonts w:cstheme="minorHAnsi"/>
        </w:rPr>
        <w:t>Insanity defence</w:t>
      </w:r>
    </w:p>
    <w:p w:rsidR="00CA1570" w:rsidRPr="00202450" w:rsidRDefault="00CA1570" w:rsidP="00843CBC">
      <w:pPr>
        <w:pStyle w:val="ListParagraph"/>
        <w:numPr>
          <w:ilvl w:val="1"/>
          <w:numId w:val="28"/>
        </w:numPr>
        <w:spacing w:line="240" w:lineRule="auto"/>
        <w:rPr>
          <w:rFonts w:cstheme="minorHAnsi"/>
        </w:rPr>
      </w:pPr>
      <w:r w:rsidRPr="00202450">
        <w:rPr>
          <w:rFonts w:cstheme="minorHAnsi"/>
        </w:rPr>
        <w:t xml:space="preserve">Has to do with defendant’s mental state at the time of the offence &amp; whether the defendant was able to form the necessary </w:t>
      </w:r>
      <w:r w:rsidRPr="00202450">
        <w:rPr>
          <w:rFonts w:cstheme="minorHAnsi"/>
          <w:i/>
        </w:rPr>
        <w:t>mens rea</w:t>
      </w:r>
    </w:p>
    <w:p w:rsidR="00CA1570" w:rsidRPr="00202450" w:rsidRDefault="00CA1570" w:rsidP="00843CBC">
      <w:pPr>
        <w:pStyle w:val="ListParagraph"/>
        <w:numPr>
          <w:ilvl w:val="0"/>
          <w:numId w:val="28"/>
        </w:numPr>
        <w:spacing w:line="240" w:lineRule="auto"/>
        <w:rPr>
          <w:rFonts w:cstheme="minorHAnsi"/>
        </w:rPr>
      </w:pPr>
      <w:r w:rsidRPr="00202450">
        <w:rPr>
          <w:rFonts w:cstheme="minorHAnsi"/>
          <w:i/>
        </w:rPr>
        <w:t>Mens rea</w:t>
      </w:r>
    </w:p>
    <w:p w:rsidR="00CA1570" w:rsidRPr="00202450" w:rsidRDefault="00CA1570" w:rsidP="00843CBC">
      <w:pPr>
        <w:pStyle w:val="ListParagraph"/>
        <w:numPr>
          <w:ilvl w:val="1"/>
          <w:numId w:val="28"/>
        </w:numPr>
        <w:spacing w:line="240" w:lineRule="auto"/>
        <w:rPr>
          <w:rFonts w:cstheme="minorHAnsi"/>
        </w:rPr>
      </w:pPr>
      <w:r w:rsidRPr="00202450">
        <w:rPr>
          <w:rFonts w:cstheme="minorHAnsi"/>
        </w:rPr>
        <w:t xml:space="preserve">Only guilty with </w:t>
      </w:r>
      <w:r w:rsidRPr="00202450">
        <w:rPr>
          <w:rFonts w:cstheme="minorHAnsi"/>
          <w:i/>
        </w:rPr>
        <w:t xml:space="preserve">actus reas </w:t>
      </w:r>
      <w:r w:rsidRPr="00202450">
        <w:rPr>
          <w:rFonts w:cstheme="minorHAnsi"/>
        </w:rPr>
        <w:t xml:space="preserve">&amp; </w:t>
      </w:r>
      <w:r w:rsidRPr="00202450">
        <w:rPr>
          <w:rFonts w:cstheme="minorHAnsi"/>
          <w:i/>
        </w:rPr>
        <w:t>mens rea</w:t>
      </w:r>
      <w:r w:rsidRPr="00202450">
        <w:rPr>
          <w:rFonts w:cstheme="minorHAnsi"/>
        </w:rPr>
        <w:t>; need awareness of implications of your actions</w:t>
      </w:r>
    </w:p>
    <w:p w:rsidR="00CA1570" w:rsidRPr="00202450" w:rsidRDefault="00CA1570" w:rsidP="00843CBC">
      <w:pPr>
        <w:pStyle w:val="ListParagraph"/>
        <w:numPr>
          <w:ilvl w:val="0"/>
          <w:numId w:val="28"/>
        </w:numPr>
        <w:spacing w:line="240" w:lineRule="auto"/>
        <w:rPr>
          <w:rFonts w:cstheme="minorHAnsi"/>
        </w:rPr>
      </w:pPr>
      <w:r w:rsidRPr="00202450">
        <w:rPr>
          <w:rFonts w:cstheme="minorHAnsi"/>
        </w:rPr>
        <w:t>Insanity</w:t>
      </w:r>
    </w:p>
    <w:p w:rsidR="00CA1570" w:rsidRPr="00202450" w:rsidRDefault="00CA1570" w:rsidP="00843CBC">
      <w:pPr>
        <w:pStyle w:val="ListParagraph"/>
        <w:numPr>
          <w:ilvl w:val="1"/>
          <w:numId w:val="28"/>
        </w:numPr>
        <w:spacing w:line="240" w:lineRule="auto"/>
        <w:rPr>
          <w:rFonts w:cstheme="minorHAnsi"/>
        </w:rPr>
      </w:pPr>
      <w:r w:rsidRPr="00202450">
        <w:rPr>
          <w:rFonts w:cstheme="minorHAnsi"/>
        </w:rPr>
        <w:t>Differences between insanity and psychosis</w:t>
      </w:r>
    </w:p>
    <w:p w:rsidR="00A95DFB" w:rsidRPr="00202450" w:rsidRDefault="00A95DFB" w:rsidP="00843CBC">
      <w:pPr>
        <w:pStyle w:val="ListParagraph"/>
        <w:numPr>
          <w:ilvl w:val="2"/>
          <w:numId w:val="28"/>
        </w:numPr>
        <w:spacing w:line="240" w:lineRule="auto"/>
        <w:rPr>
          <w:rFonts w:cstheme="minorHAnsi"/>
        </w:rPr>
      </w:pPr>
      <w:r w:rsidRPr="00202450">
        <w:rPr>
          <w:rFonts w:cstheme="minorHAnsi"/>
        </w:rPr>
        <w:t xml:space="preserve">Insanity- lacks awareness of the consequences of the act, lack of </w:t>
      </w:r>
      <w:r w:rsidRPr="00202450">
        <w:rPr>
          <w:rFonts w:cstheme="minorHAnsi"/>
          <w:i/>
        </w:rPr>
        <w:t>mens rea</w:t>
      </w:r>
    </w:p>
    <w:p w:rsidR="00A95DFB" w:rsidRPr="00202450" w:rsidRDefault="00A95DFB" w:rsidP="00843CBC">
      <w:pPr>
        <w:pStyle w:val="ListParagraph"/>
        <w:numPr>
          <w:ilvl w:val="2"/>
          <w:numId w:val="28"/>
        </w:numPr>
        <w:spacing w:line="240" w:lineRule="auto"/>
        <w:rPr>
          <w:rFonts w:cstheme="minorHAnsi"/>
        </w:rPr>
      </w:pPr>
      <w:r w:rsidRPr="00202450">
        <w:rPr>
          <w:rFonts w:cstheme="minorHAnsi"/>
        </w:rPr>
        <w:t>Insanity itself is a legal distinction/concept, not medical</w:t>
      </w:r>
    </w:p>
    <w:p w:rsidR="00CA1570" w:rsidRPr="00202450" w:rsidRDefault="00CA1570" w:rsidP="00843CBC">
      <w:pPr>
        <w:pStyle w:val="ListParagraph"/>
        <w:numPr>
          <w:ilvl w:val="1"/>
          <w:numId w:val="28"/>
        </w:numPr>
        <w:spacing w:line="240" w:lineRule="auto"/>
        <w:rPr>
          <w:rFonts w:cstheme="minorHAnsi"/>
        </w:rPr>
      </w:pPr>
      <w:r w:rsidRPr="00202450">
        <w:rPr>
          <w:rFonts w:cstheme="minorHAnsi"/>
        </w:rPr>
        <w:t>Problems with determining insanity</w:t>
      </w:r>
    </w:p>
    <w:p w:rsidR="00A95DFB" w:rsidRPr="00202450" w:rsidRDefault="00A95DFB" w:rsidP="00843CBC">
      <w:pPr>
        <w:pStyle w:val="ListParagraph"/>
        <w:numPr>
          <w:ilvl w:val="2"/>
          <w:numId w:val="28"/>
        </w:numPr>
        <w:spacing w:line="240" w:lineRule="auto"/>
        <w:rPr>
          <w:rFonts w:cstheme="minorHAnsi"/>
        </w:rPr>
      </w:pPr>
      <w:r w:rsidRPr="00202450">
        <w:rPr>
          <w:rFonts w:cstheme="minorHAnsi"/>
        </w:rPr>
        <w:t>Definitions of insanity differ from State to State in the US</w:t>
      </w:r>
    </w:p>
    <w:p w:rsidR="00A95DFB" w:rsidRPr="00202450" w:rsidRDefault="00A95DFB" w:rsidP="00843CBC">
      <w:pPr>
        <w:pStyle w:val="ListParagraph"/>
        <w:numPr>
          <w:ilvl w:val="2"/>
          <w:numId w:val="28"/>
        </w:numPr>
        <w:spacing w:line="240" w:lineRule="auto"/>
        <w:rPr>
          <w:rFonts w:cstheme="minorHAnsi"/>
        </w:rPr>
      </w:pPr>
      <w:r w:rsidRPr="00202450">
        <w:rPr>
          <w:rFonts w:cstheme="minorHAnsi"/>
        </w:rPr>
        <w:t>Assessing someone’s insanity has to do with assessing their mental state at the time of the offence; months/years before trial/present stage</w:t>
      </w:r>
    </w:p>
    <w:p w:rsidR="00074472" w:rsidRPr="00202450" w:rsidRDefault="00074472" w:rsidP="00074472">
      <w:pPr>
        <w:spacing w:line="240" w:lineRule="auto"/>
        <w:rPr>
          <w:rFonts w:cstheme="minorHAnsi"/>
          <w:b/>
        </w:rPr>
      </w:pPr>
      <w:r w:rsidRPr="00202450">
        <w:rPr>
          <w:rFonts w:cstheme="minorHAnsi"/>
          <w:b/>
        </w:rPr>
        <w:lastRenderedPageBreak/>
        <w:t>Insanity</w:t>
      </w:r>
    </w:p>
    <w:p w:rsidR="008F096E" w:rsidRPr="00202450" w:rsidRDefault="008F096E" w:rsidP="00843CBC">
      <w:pPr>
        <w:pStyle w:val="ListParagraph"/>
        <w:numPr>
          <w:ilvl w:val="0"/>
          <w:numId w:val="29"/>
        </w:numPr>
        <w:spacing w:line="240" w:lineRule="auto"/>
        <w:rPr>
          <w:rFonts w:cstheme="minorHAnsi"/>
        </w:rPr>
      </w:pPr>
      <w:r w:rsidRPr="00202450">
        <w:rPr>
          <w:rFonts w:cstheme="minorHAnsi"/>
          <w:i/>
        </w:rPr>
        <w:t>R. v. McNaughton</w:t>
      </w:r>
      <w:r w:rsidRPr="00202450">
        <w:rPr>
          <w:rFonts w:cstheme="minorHAnsi"/>
        </w:rPr>
        <w:t xml:space="preserve"> (1843)</w:t>
      </w:r>
    </w:p>
    <w:p w:rsidR="008F096E" w:rsidRPr="00202450" w:rsidRDefault="008F096E" w:rsidP="00843CBC">
      <w:pPr>
        <w:pStyle w:val="ListParagraph"/>
        <w:numPr>
          <w:ilvl w:val="1"/>
          <w:numId w:val="29"/>
        </w:numPr>
        <w:spacing w:line="240" w:lineRule="auto"/>
        <w:rPr>
          <w:rFonts w:cstheme="minorHAnsi"/>
        </w:rPr>
      </w:pPr>
      <w:r w:rsidRPr="00202450">
        <w:rPr>
          <w:rFonts w:cstheme="minorHAnsi"/>
        </w:rPr>
        <w:t>English case setting the insanity standard for England, Canada &amp; the US for many years</w:t>
      </w:r>
    </w:p>
    <w:p w:rsidR="008F096E" w:rsidRPr="00202450" w:rsidRDefault="008F096E" w:rsidP="00843CBC">
      <w:pPr>
        <w:pStyle w:val="ListParagraph"/>
        <w:numPr>
          <w:ilvl w:val="2"/>
          <w:numId w:val="29"/>
        </w:numPr>
        <w:spacing w:line="240" w:lineRule="auto"/>
        <w:rPr>
          <w:rFonts w:cstheme="minorHAnsi"/>
        </w:rPr>
      </w:pPr>
      <w:r w:rsidRPr="00202450">
        <w:rPr>
          <w:rFonts w:cstheme="minorHAnsi"/>
        </w:rPr>
        <w:t>Insanity defence didn’t exist before this case</w:t>
      </w:r>
    </w:p>
    <w:p w:rsidR="008F096E" w:rsidRPr="00202450" w:rsidRDefault="008F096E" w:rsidP="00843CBC">
      <w:pPr>
        <w:pStyle w:val="ListParagraph"/>
        <w:numPr>
          <w:ilvl w:val="1"/>
          <w:numId w:val="29"/>
        </w:numPr>
        <w:spacing w:line="240" w:lineRule="auto"/>
        <w:rPr>
          <w:rFonts w:cstheme="minorHAnsi"/>
        </w:rPr>
      </w:pPr>
      <w:r w:rsidRPr="00202450">
        <w:rPr>
          <w:rFonts w:cstheme="minorHAnsi"/>
        </w:rPr>
        <w:t>McNaughton Rule:</w:t>
      </w:r>
    </w:p>
    <w:p w:rsidR="008F096E" w:rsidRPr="00202450" w:rsidRDefault="008F096E" w:rsidP="00843CBC">
      <w:pPr>
        <w:pStyle w:val="ListParagraph"/>
        <w:numPr>
          <w:ilvl w:val="2"/>
          <w:numId w:val="29"/>
        </w:numPr>
        <w:spacing w:line="240" w:lineRule="auto"/>
        <w:rPr>
          <w:rFonts w:cstheme="minorHAnsi"/>
        </w:rPr>
      </w:pPr>
      <w:r w:rsidRPr="00202450">
        <w:rPr>
          <w:rFonts w:cstheme="minorHAnsi"/>
        </w:rPr>
        <w:t>Cognitive test- Has to do with the person’s thought process at the time of the offence &amp; understanding the consequences of their act</w:t>
      </w:r>
    </w:p>
    <w:p w:rsidR="008F096E" w:rsidRPr="00202450" w:rsidRDefault="008F096E" w:rsidP="00843CBC">
      <w:pPr>
        <w:pStyle w:val="ListParagraph"/>
        <w:numPr>
          <w:ilvl w:val="2"/>
          <w:numId w:val="29"/>
        </w:numPr>
        <w:spacing w:line="240" w:lineRule="auto"/>
        <w:rPr>
          <w:rFonts w:cstheme="minorHAnsi"/>
        </w:rPr>
      </w:pPr>
      <w:r w:rsidRPr="00202450">
        <w:rPr>
          <w:rFonts w:cstheme="minorHAnsi"/>
        </w:rPr>
        <w:t>“it must be clearly proved that, at the time of committing the act, the party accused was labouring under such a defect of reason, from disease of the mind, as not to know the nature and quality of the act he was doing, or, if he did know it, that he did not know he was doing what was wrong.”</w:t>
      </w:r>
    </w:p>
    <w:p w:rsidR="00445806" w:rsidRPr="00202450" w:rsidRDefault="008F096E" w:rsidP="00843CBC">
      <w:pPr>
        <w:pStyle w:val="ListParagraph"/>
        <w:numPr>
          <w:ilvl w:val="2"/>
          <w:numId w:val="29"/>
        </w:numPr>
        <w:spacing w:line="240" w:lineRule="auto"/>
        <w:rPr>
          <w:rFonts w:cstheme="minorHAnsi"/>
        </w:rPr>
      </w:pPr>
      <w:r w:rsidRPr="00202450">
        <w:rPr>
          <w:rFonts w:cstheme="minorHAnsi"/>
        </w:rPr>
        <w:t>Still in use in UK, similar to what’s used in Canada/US</w:t>
      </w:r>
    </w:p>
    <w:p w:rsidR="008F096E" w:rsidRPr="00202450" w:rsidRDefault="00013C45" w:rsidP="00445806">
      <w:pPr>
        <w:spacing w:line="240" w:lineRule="auto"/>
        <w:rPr>
          <w:rFonts w:cstheme="minorHAnsi"/>
          <w:b/>
        </w:rPr>
      </w:pPr>
      <w:r w:rsidRPr="00202450">
        <w:rPr>
          <w:rFonts w:cstheme="minorHAnsi"/>
          <w:b/>
        </w:rPr>
        <w:t>Insanity – United States History</w:t>
      </w:r>
    </w:p>
    <w:p w:rsidR="00013C45" w:rsidRPr="00202450" w:rsidRDefault="00013C45" w:rsidP="00843CBC">
      <w:pPr>
        <w:pStyle w:val="ListParagraph"/>
        <w:numPr>
          <w:ilvl w:val="0"/>
          <w:numId w:val="29"/>
        </w:numPr>
        <w:spacing w:line="240" w:lineRule="auto"/>
        <w:rPr>
          <w:rFonts w:cstheme="minorHAnsi"/>
        </w:rPr>
      </w:pPr>
      <w:r w:rsidRPr="00202450">
        <w:rPr>
          <w:rFonts w:cstheme="minorHAnsi"/>
        </w:rPr>
        <w:t>Not Guilty by Reason of Insanity (NGRI)</w:t>
      </w:r>
    </w:p>
    <w:p w:rsidR="00013C45" w:rsidRPr="00202450" w:rsidRDefault="00013C45" w:rsidP="00843CBC">
      <w:pPr>
        <w:pStyle w:val="ListParagraph"/>
        <w:numPr>
          <w:ilvl w:val="1"/>
          <w:numId w:val="29"/>
        </w:numPr>
        <w:spacing w:line="240" w:lineRule="auto"/>
        <w:rPr>
          <w:rFonts w:cstheme="minorHAnsi"/>
        </w:rPr>
      </w:pPr>
      <w:r w:rsidRPr="00202450">
        <w:rPr>
          <w:rFonts w:cstheme="minorHAnsi"/>
        </w:rPr>
        <w:t>Idea that you lack one of the major elements of guilt by reason of insanity</w:t>
      </w:r>
    </w:p>
    <w:p w:rsidR="00013C45" w:rsidRPr="00202450" w:rsidRDefault="00013C45" w:rsidP="00843CBC">
      <w:pPr>
        <w:pStyle w:val="ListParagraph"/>
        <w:numPr>
          <w:ilvl w:val="1"/>
          <w:numId w:val="29"/>
        </w:numPr>
        <w:spacing w:line="240" w:lineRule="auto"/>
        <w:rPr>
          <w:rFonts w:cstheme="minorHAnsi"/>
        </w:rPr>
      </w:pPr>
      <w:r w:rsidRPr="00202450">
        <w:rPr>
          <w:rFonts w:cstheme="minorHAnsi"/>
        </w:rPr>
        <w:t xml:space="preserve">Defendant doesn’t deny committing the act, but did not have the proper </w:t>
      </w:r>
      <w:r w:rsidRPr="00202450">
        <w:rPr>
          <w:rFonts w:cstheme="minorHAnsi"/>
          <w:i/>
        </w:rPr>
        <w:t>mens rea</w:t>
      </w:r>
      <w:r w:rsidRPr="00202450">
        <w:rPr>
          <w:rFonts w:cstheme="minorHAnsi"/>
        </w:rPr>
        <w:t xml:space="preserve"> or awareness of their actions</w:t>
      </w:r>
    </w:p>
    <w:p w:rsidR="00013C45" w:rsidRPr="00202450" w:rsidRDefault="00013C45" w:rsidP="00843CBC">
      <w:pPr>
        <w:pStyle w:val="ListParagraph"/>
        <w:numPr>
          <w:ilvl w:val="0"/>
          <w:numId w:val="29"/>
        </w:numPr>
        <w:spacing w:line="240" w:lineRule="auto"/>
        <w:rPr>
          <w:rFonts w:cstheme="minorHAnsi"/>
        </w:rPr>
      </w:pPr>
      <w:r w:rsidRPr="00202450">
        <w:rPr>
          <w:rFonts w:cstheme="minorHAnsi"/>
        </w:rPr>
        <w:t>Irresistible Impulse Standard (IIS)</w:t>
      </w:r>
    </w:p>
    <w:p w:rsidR="00013C45" w:rsidRPr="00202450" w:rsidRDefault="00013C45" w:rsidP="00843CBC">
      <w:pPr>
        <w:pStyle w:val="ListParagraph"/>
        <w:numPr>
          <w:ilvl w:val="1"/>
          <w:numId w:val="29"/>
        </w:numPr>
        <w:spacing w:line="240" w:lineRule="auto"/>
        <w:rPr>
          <w:rFonts w:cstheme="minorHAnsi"/>
        </w:rPr>
      </w:pPr>
      <w:r w:rsidRPr="00202450">
        <w:rPr>
          <w:rFonts w:cstheme="minorHAnsi"/>
        </w:rPr>
        <w:t>Volitional aspect of insanity</w:t>
      </w:r>
    </w:p>
    <w:p w:rsidR="00013C45" w:rsidRPr="00202450" w:rsidRDefault="00013C45" w:rsidP="00843CBC">
      <w:pPr>
        <w:pStyle w:val="ListParagraph"/>
        <w:numPr>
          <w:ilvl w:val="1"/>
          <w:numId w:val="29"/>
        </w:numPr>
        <w:spacing w:line="240" w:lineRule="auto"/>
        <w:rPr>
          <w:rFonts w:cstheme="minorHAnsi"/>
        </w:rPr>
      </w:pPr>
      <w:r w:rsidRPr="00202450">
        <w:rPr>
          <w:rFonts w:cstheme="minorHAnsi"/>
        </w:rPr>
        <w:t>Unable to stop yourself even if you know it’s wrong; still not guilty</w:t>
      </w:r>
    </w:p>
    <w:p w:rsidR="00013C45" w:rsidRPr="00202450" w:rsidRDefault="00013C45" w:rsidP="00843CBC">
      <w:pPr>
        <w:pStyle w:val="ListParagraph"/>
        <w:numPr>
          <w:ilvl w:val="1"/>
          <w:numId w:val="29"/>
        </w:numPr>
        <w:spacing w:line="240" w:lineRule="auto"/>
        <w:rPr>
          <w:rFonts w:cstheme="minorHAnsi"/>
        </w:rPr>
      </w:pPr>
      <w:r w:rsidRPr="00202450">
        <w:rPr>
          <w:rFonts w:cstheme="minorHAnsi"/>
        </w:rPr>
        <w:t xml:space="preserve">McNaughton Test thought too narrow for those who are unable to control their behaviour </w:t>
      </w:r>
      <w:r w:rsidRPr="00202450">
        <w:rPr>
          <w:rFonts w:cstheme="minorHAnsi"/>
        </w:rPr>
        <w:sym w:font="Wingdings" w:char="F0E0"/>
      </w:r>
      <w:r w:rsidRPr="00202450">
        <w:rPr>
          <w:rFonts w:cstheme="minorHAnsi"/>
        </w:rPr>
        <w:t xml:space="preserve"> led to IIS</w:t>
      </w:r>
    </w:p>
    <w:p w:rsidR="00013C45" w:rsidRPr="00202450" w:rsidRDefault="00013C45" w:rsidP="00843CBC">
      <w:pPr>
        <w:pStyle w:val="ListParagraph"/>
        <w:numPr>
          <w:ilvl w:val="0"/>
          <w:numId w:val="29"/>
        </w:numPr>
        <w:spacing w:line="240" w:lineRule="auto"/>
        <w:rPr>
          <w:rFonts w:cstheme="minorHAnsi"/>
        </w:rPr>
      </w:pPr>
      <w:r w:rsidRPr="00202450">
        <w:rPr>
          <w:rFonts w:cstheme="minorHAnsi"/>
        </w:rPr>
        <w:t>Durham Test</w:t>
      </w:r>
    </w:p>
    <w:p w:rsidR="00013C45" w:rsidRPr="00202450" w:rsidRDefault="00013C45" w:rsidP="00843CBC">
      <w:pPr>
        <w:pStyle w:val="ListParagraph"/>
        <w:numPr>
          <w:ilvl w:val="1"/>
          <w:numId w:val="29"/>
        </w:numPr>
        <w:spacing w:line="240" w:lineRule="auto"/>
        <w:rPr>
          <w:rFonts w:cstheme="minorHAnsi"/>
        </w:rPr>
      </w:pPr>
      <w:r w:rsidRPr="00202450">
        <w:rPr>
          <w:rFonts w:cstheme="minorHAnsi"/>
        </w:rPr>
        <w:t>Product of mental disease or defect</w:t>
      </w:r>
    </w:p>
    <w:p w:rsidR="00013C45" w:rsidRPr="00202450" w:rsidRDefault="005C7A83" w:rsidP="00843CBC">
      <w:pPr>
        <w:pStyle w:val="ListParagraph"/>
        <w:numPr>
          <w:ilvl w:val="1"/>
          <w:numId w:val="29"/>
        </w:numPr>
        <w:spacing w:line="240" w:lineRule="auto"/>
        <w:rPr>
          <w:rFonts w:cstheme="minorHAnsi"/>
        </w:rPr>
      </w:pPr>
      <w:r w:rsidRPr="00202450">
        <w:rPr>
          <w:rFonts w:cstheme="minorHAnsi"/>
        </w:rPr>
        <w:t>ANY conduct that is a product of ANY mental disorder/defect can be considered</w:t>
      </w:r>
    </w:p>
    <w:p w:rsidR="005C7A83" w:rsidRPr="00202450" w:rsidRDefault="005C7A83" w:rsidP="00843CBC">
      <w:pPr>
        <w:pStyle w:val="ListParagraph"/>
        <w:numPr>
          <w:ilvl w:val="1"/>
          <w:numId w:val="29"/>
        </w:numPr>
        <w:spacing w:line="240" w:lineRule="auto"/>
        <w:rPr>
          <w:rFonts w:cstheme="minorHAnsi"/>
        </w:rPr>
      </w:pPr>
      <w:r w:rsidRPr="00202450">
        <w:rPr>
          <w:rFonts w:cstheme="minorHAnsi"/>
        </w:rPr>
        <w:t>NGRI thought too broad</w:t>
      </w:r>
    </w:p>
    <w:p w:rsidR="005C7A83" w:rsidRPr="00202450" w:rsidRDefault="005C7A83" w:rsidP="00843CBC">
      <w:pPr>
        <w:pStyle w:val="ListParagraph"/>
        <w:numPr>
          <w:ilvl w:val="0"/>
          <w:numId w:val="29"/>
        </w:numPr>
        <w:spacing w:line="240" w:lineRule="auto"/>
        <w:rPr>
          <w:rFonts w:cstheme="minorHAnsi"/>
        </w:rPr>
      </w:pPr>
      <w:r w:rsidRPr="00202450">
        <w:rPr>
          <w:rFonts w:cstheme="minorHAnsi"/>
        </w:rPr>
        <w:t>Brawner Rule</w:t>
      </w:r>
    </w:p>
    <w:p w:rsidR="005C7A83" w:rsidRPr="00202450" w:rsidRDefault="005C7A83" w:rsidP="00843CBC">
      <w:pPr>
        <w:pStyle w:val="ListParagraph"/>
        <w:numPr>
          <w:ilvl w:val="1"/>
          <w:numId w:val="29"/>
        </w:numPr>
        <w:spacing w:line="240" w:lineRule="auto"/>
        <w:rPr>
          <w:rFonts w:cstheme="minorHAnsi"/>
        </w:rPr>
      </w:pPr>
      <w:r w:rsidRPr="00202450">
        <w:rPr>
          <w:rFonts w:cstheme="minorHAnsi"/>
        </w:rPr>
        <w:t>Volitional and cognitive component</w:t>
      </w:r>
    </w:p>
    <w:p w:rsidR="005C7A83" w:rsidRPr="00202450" w:rsidRDefault="005C7A83" w:rsidP="00843CBC">
      <w:pPr>
        <w:pStyle w:val="ListParagraph"/>
        <w:numPr>
          <w:ilvl w:val="1"/>
          <w:numId w:val="29"/>
        </w:numPr>
        <w:spacing w:line="240" w:lineRule="auto"/>
        <w:rPr>
          <w:rFonts w:cstheme="minorHAnsi"/>
        </w:rPr>
      </w:pPr>
      <w:r w:rsidRPr="00202450">
        <w:rPr>
          <w:rFonts w:cstheme="minorHAnsi"/>
        </w:rPr>
        <w:t>Combination of McNaughton and Irresistible Impulse Standard</w:t>
      </w:r>
    </w:p>
    <w:p w:rsidR="005C7A83" w:rsidRPr="00202450" w:rsidRDefault="005C7A83" w:rsidP="00843CBC">
      <w:pPr>
        <w:pStyle w:val="ListParagraph"/>
        <w:numPr>
          <w:ilvl w:val="1"/>
          <w:numId w:val="29"/>
        </w:numPr>
        <w:spacing w:line="240" w:lineRule="auto"/>
        <w:rPr>
          <w:rFonts w:cstheme="minorHAnsi"/>
        </w:rPr>
      </w:pPr>
      <w:r w:rsidRPr="00202450">
        <w:rPr>
          <w:rFonts w:cstheme="minorHAnsi"/>
        </w:rPr>
        <w:t>Did you know you were wrong &amp; were you able to control yourself?</w:t>
      </w:r>
    </w:p>
    <w:p w:rsidR="005C7A83" w:rsidRPr="00202450" w:rsidRDefault="005C7A83" w:rsidP="00843CBC">
      <w:pPr>
        <w:pStyle w:val="ListParagraph"/>
        <w:numPr>
          <w:ilvl w:val="0"/>
          <w:numId w:val="29"/>
        </w:numPr>
        <w:spacing w:line="240" w:lineRule="auto"/>
        <w:rPr>
          <w:rFonts w:cstheme="minorHAnsi"/>
        </w:rPr>
      </w:pPr>
      <w:r w:rsidRPr="00202450">
        <w:rPr>
          <w:rFonts w:cstheme="minorHAnsi"/>
        </w:rPr>
        <w:t>Insanity Defence Reform Act</w:t>
      </w:r>
    </w:p>
    <w:p w:rsidR="005C7A83" w:rsidRPr="00202450" w:rsidRDefault="005C7A83" w:rsidP="00843CBC">
      <w:pPr>
        <w:pStyle w:val="ListParagraph"/>
        <w:numPr>
          <w:ilvl w:val="1"/>
          <w:numId w:val="29"/>
        </w:numPr>
        <w:spacing w:line="240" w:lineRule="auto"/>
        <w:rPr>
          <w:rFonts w:cstheme="minorHAnsi"/>
        </w:rPr>
      </w:pPr>
      <w:r w:rsidRPr="00202450">
        <w:rPr>
          <w:rFonts w:cstheme="minorHAnsi"/>
        </w:rPr>
        <w:t xml:space="preserve">Took out volitional part of Brawner Rule </w:t>
      </w:r>
      <w:r w:rsidRPr="00202450">
        <w:rPr>
          <w:rFonts w:cstheme="minorHAnsi"/>
        </w:rPr>
        <w:sym w:font="Wingdings" w:char="F0E0"/>
      </w:r>
      <w:r w:rsidRPr="00202450">
        <w:rPr>
          <w:rFonts w:cstheme="minorHAnsi"/>
        </w:rPr>
        <w:t xml:space="preserve"> left with original McNaughton test</w:t>
      </w:r>
    </w:p>
    <w:p w:rsidR="005C7A83" w:rsidRPr="00202450" w:rsidRDefault="005C7A83" w:rsidP="00843CBC">
      <w:pPr>
        <w:pStyle w:val="ListParagraph"/>
        <w:numPr>
          <w:ilvl w:val="1"/>
          <w:numId w:val="29"/>
        </w:numPr>
        <w:spacing w:line="240" w:lineRule="auto"/>
        <w:rPr>
          <w:rFonts w:cstheme="minorHAnsi"/>
        </w:rPr>
      </w:pPr>
      <w:r w:rsidRPr="00202450">
        <w:rPr>
          <w:rFonts w:cstheme="minorHAnsi"/>
        </w:rPr>
        <w:t>Prohibits experts from talking about whether they believe the defendant was criminally responsible at the time of the crime- claimed this took away job of jury</w:t>
      </w:r>
    </w:p>
    <w:p w:rsidR="005C7A83" w:rsidRPr="00202450" w:rsidRDefault="005C7A83" w:rsidP="00843CBC">
      <w:pPr>
        <w:pStyle w:val="ListParagraph"/>
        <w:numPr>
          <w:ilvl w:val="1"/>
          <w:numId w:val="29"/>
        </w:numPr>
        <w:spacing w:line="240" w:lineRule="auto"/>
        <w:rPr>
          <w:rFonts w:cstheme="minorHAnsi"/>
        </w:rPr>
      </w:pPr>
      <w:r w:rsidRPr="00202450">
        <w:rPr>
          <w:rFonts w:cstheme="minorHAnsi"/>
        </w:rPr>
        <w:t>Changed burden of proof- up to the defence to prove insanity</w:t>
      </w:r>
    </w:p>
    <w:p w:rsidR="005C7A83" w:rsidRPr="00202450" w:rsidRDefault="005C7A83" w:rsidP="00843CBC">
      <w:pPr>
        <w:pStyle w:val="ListParagraph"/>
        <w:numPr>
          <w:ilvl w:val="0"/>
          <w:numId w:val="29"/>
        </w:numPr>
        <w:spacing w:line="240" w:lineRule="auto"/>
        <w:rPr>
          <w:rFonts w:cstheme="minorHAnsi"/>
        </w:rPr>
      </w:pPr>
      <w:r w:rsidRPr="00202450">
        <w:rPr>
          <w:rFonts w:cstheme="minorHAnsi"/>
        </w:rPr>
        <w:t>Guilty but Mentally Ill (GBMI)</w:t>
      </w:r>
    </w:p>
    <w:p w:rsidR="005C7A83" w:rsidRPr="00202450" w:rsidRDefault="005C7A83" w:rsidP="00843CBC">
      <w:pPr>
        <w:pStyle w:val="ListParagraph"/>
        <w:numPr>
          <w:ilvl w:val="1"/>
          <w:numId w:val="29"/>
        </w:numPr>
        <w:spacing w:line="240" w:lineRule="auto"/>
        <w:rPr>
          <w:rFonts w:cstheme="minorHAnsi"/>
        </w:rPr>
      </w:pPr>
      <w:r w:rsidRPr="00202450">
        <w:rPr>
          <w:rFonts w:cstheme="minorHAnsi"/>
        </w:rPr>
        <w:t>Person found GBMI will be sent to a medical health institute &amp; if cured within the time the sentence would have lasted, then sent to prison for the remaining time in the sentence</w:t>
      </w:r>
    </w:p>
    <w:p w:rsidR="00AD434B" w:rsidRPr="00202450" w:rsidRDefault="00AD434B" w:rsidP="00AD434B">
      <w:pPr>
        <w:spacing w:line="240" w:lineRule="auto"/>
        <w:rPr>
          <w:rFonts w:cstheme="minorHAnsi"/>
          <w:b/>
        </w:rPr>
      </w:pPr>
      <w:r w:rsidRPr="00202450">
        <w:rPr>
          <w:rFonts w:cstheme="minorHAnsi"/>
          <w:b/>
        </w:rPr>
        <w:t>Insanity</w:t>
      </w:r>
      <w:r w:rsidR="00991C3E" w:rsidRPr="00202450">
        <w:rPr>
          <w:rFonts w:cstheme="minorHAnsi"/>
          <w:b/>
        </w:rPr>
        <w:t xml:space="preserve"> –</w:t>
      </w:r>
      <w:r w:rsidRPr="00202450">
        <w:rPr>
          <w:rFonts w:cstheme="minorHAnsi"/>
          <w:b/>
        </w:rPr>
        <w:t xml:space="preserve"> Canadian History</w:t>
      </w:r>
    </w:p>
    <w:p w:rsidR="00AD434B" w:rsidRPr="00202450" w:rsidRDefault="00991C3E" w:rsidP="00843CBC">
      <w:pPr>
        <w:pStyle w:val="ListParagraph"/>
        <w:numPr>
          <w:ilvl w:val="0"/>
          <w:numId w:val="30"/>
        </w:numPr>
        <w:spacing w:line="240" w:lineRule="auto"/>
        <w:rPr>
          <w:rFonts w:cstheme="minorHAnsi"/>
          <w:b/>
        </w:rPr>
      </w:pPr>
      <w:r w:rsidRPr="00202450">
        <w:rPr>
          <w:rFonts w:cstheme="minorHAnsi"/>
        </w:rPr>
        <w:t>Not Criminally Responsible by Reason of Mental Disorder</w:t>
      </w:r>
    </w:p>
    <w:p w:rsidR="00991C3E" w:rsidRPr="00202450" w:rsidRDefault="00991C3E" w:rsidP="00843CBC">
      <w:pPr>
        <w:pStyle w:val="ListParagraph"/>
        <w:numPr>
          <w:ilvl w:val="1"/>
          <w:numId w:val="30"/>
        </w:numPr>
        <w:spacing w:line="240" w:lineRule="auto"/>
        <w:rPr>
          <w:rFonts w:cstheme="minorHAnsi"/>
          <w:b/>
        </w:rPr>
      </w:pPr>
      <w:r w:rsidRPr="00202450">
        <w:rPr>
          <w:rFonts w:cstheme="minorHAnsi"/>
          <w:i/>
        </w:rPr>
        <w:t xml:space="preserve">Cooper v. R. </w:t>
      </w:r>
      <w:r w:rsidRPr="00202450">
        <w:rPr>
          <w:rFonts w:cstheme="minorHAnsi"/>
        </w:rPr>
        <w:t>(1979)</w:t>
      </w:r>
    </w:p>
    <w:p w:rsidR="00991C3E" w:rsidRPr="00202450" w:rsidRDefault="00991C3E" w:rsidP="00843CBC">
      <w:pPr>
        <w:pStyle w:val="ListParagraph"/>
        <w:numPr>
          <w:ilvl w:val="2"/>
          <w:numId w:val="30"/>
        </w:numPr>
        <w:spacing w:line="240" w:lineRule="auto"/>
        <w:rPr>
          <w:rFonts w:cstheme="minorHAnsi"/>
          <w:b/>
        </w:rPr>
      </w:pPr>
      <w:r w:rsidRPr="00202450">
        <w:rPr>
          <w:rFonts w:cstheme="minorHAnsi"/>
        </w:rPr>
        <w:t>Judge makes a decision about whether there is a disease of the mind, jury decides if it precludes responsibility</w:t>
      </w:r>
    </w:p>
    <w:p w:rsidR="00991C3E" w:rsidRPr="00202450" w:rsidRDefault="00991C3E" w:rsidP="00843CBC">
      <w:pPr>
        <w:pStyle w:val="ListParagraph"/>
        <w:numPr>
          <w:ilvl w:val="1"/>
          <w:numId w:val="30"/>
        </w:numPr>
        <w:spacing w:line="240" w:lineRule="auto"/>
        <w:rPr>
          <w:rFonts w:cstheme="minorHAnsi"/>
          <w:b/>
        </w:rPr>
      </w:pPr>
      <w:r w:rsidRPr="00202450">
        <w:rPr>
          <w:rFonts w:cstheme="minorHAnsi"/>
          <w:i/>
        </w:rPr>
        <w:lastRenderedPageBreak/>
        <w:t>Chaulk v. The Queen</w:t>
      </w:r>
      <w:r w:rsidRPr="00202450">
        <w:rPr>
          <w:rFonts w:cstheme="minorHAnsi"/>
        </w:rPr>
        <w:t xml:space="preserve"> (1990)</w:t>
      </w:r>
    </w:p>
    <w:p w:rsidR="00991C3E" w:rsidRPr="00202450" w:rsidRDefault="00991C3E" w:rsidP="00843CBC">
      <w:pPr>
        <w:pStyle w:val="ListParagraph"/>
        <w:numPr>
          <w:ilvl w:val="2"/>
          <w:numId w:val="30"/>
        </w:numPr>
        <w:spacing w:line="240" w:lineRule="auto"/>
        <w:rPr>
          <w:rFonts w:cstheme="minorHAnsi"/>
          <w:b/>
        </w:rPr>
      </w:pPr>
      <w:r w:rsidRPr="00202450">
        <w:rPr>
          <w:rFonts w:cstheme="minorHAnsi"/>
        </w:rPr>
        <w:t xml:space="preserve">Whether in McNaughton standard “knew it was wrong” meant knew it was “morally wrong” or “legally wrong” </w:t>
      </w:r>
      <w:r w:rsidRPr="00202450">
        <w:rPr>
          <w:rFonts w:cstheme="minorHAnsi"/>
        </w:rPr>
        <w:sym w:font="Wingdings" w:char="F0E0"/>
      </w:r>
      <w:r w:rsidRPr="00202450">
        <w:rPr>
          <w:rFonts w:cstheme="minorHAnsi"/>
        </w:rPr>
        <w:t xml:space="preserve"> legally</w:t>
      </w:r>
    </w:p>
    <w:p w:rsidR="00991C3E" w:rsidRPr="00202450" w:rsidRDefault="00991C3E" w:rsidP="00843CBC">
      <w:pPr>
        <w:pStyle w:val="ListParagraph"/>
        <w:numPr>
          <w:ilvl w:val="1"/>
          <w:numId w:val="30"/>
        </w:numPr>
        <w:spacing w:line="240" w:lineRule="auto"/>
        <w:rPr>
          <w:rFonts w:cstheme="minorHAnsi"/>
          <w:b/>
        </w:rPr>
      </w:pPr>
      <w:r w:rsidRPr="00202450">
        <w:rPr>
          <w:rFonts w:cstheme="minorHAnsi"/>
          <w:i/>
        </w:rPr>
        <w:t>R. v. Swain</w:t>
      </w:r>
      <w:r w:rsidRPr="00202450">
        <w:rPr>
          <w:rFonts w:cstheme="minorHAnsi"/>
        </w:rPr>
        <w:t xml:space="preserve"> (1991)</w:t>
      </w:r>
    </w:p>
    <w:p w:rsidR="00502883" w:rsidRPr="00202450" w:rsidRDefault="00502883" w:rsidP="00843CBC">
      <w:pPr>
        <w:pStyle w:val="ListParagraph"/>
        <w:numPr>
          <w:ilvl w:val="2"/>
          <w:numId w:val="30"/>
        </w:numPr>
        <w:spacing w:line="240" w:lineRule="auto"/>
        <w:rPr>
          <w:rFonts w:cstheme="minorHAnsi"/>
          <w:b/>
        </w:rPr>
      </w:pPr>
      <w:r w:rsidRPr="00202450">
        <w:rPr>
          <w:rFonts w:cstheme="minorHAnsi"/>
        </w:rPr>
        <w:t>NCRMD</w:t>
      </w:r>
    </w:p>
    <w:p w:rsidR="00991C3E" w:rsidRPr="00202450" w:rsidRDefault="00502883" w:rsidP="00843CBC">
      <w:pPr>
        <w:pStyle w:val="ListParagraph"/>
        <w:numPr>
          <w:ilvl w:val="2"/>
          <w:numId w:val="30"/>
        </w:numPr>
        <w:spacing w:line="240" w:lineRule="auto"/>
        <w:rPr>
          <w:rFonts w:cstheme="minorHAnsi"/>
          <w:b/>
        </w:rPr>
      </w:pPr>
      <w:r w:rsidRPr="00202450">
        <w:rPr>
          <w:rFonts w:cstheme="minorHAnsi"/>
        </w:rPr>
        <w:t xml:space="preserve">After Swain- How often you have to reassess </w:t>
      </w:r>
    </w:p>
    <w:p w:rsidR="00502883" w:rsidRPr="00202450" w:rsidRDefault="00502883" w:rsidP="00843CBC">
      <w:pPr>
        <w:pStyle w:val="ListParagraph"/>
        <w:numPr>
          <w:ilvl w:val="2"/>
          <w:numId w:val="30"/>
        </w:numPr>
        <w:spacing w:line="240" w:lineRule="auto"/>
        <w:rPr>
          <w:rFonts w:cstheme="minorHAnsi"/>
          <w:b/>
        </w:rPr>
      </w:pPr>
      <w:r w:rsidRPr="00202450">
        <w:rPr>
          <w:rFonts w:cstheme="minorHAnsi"/>
        </w:rPr>
        <w:t>Section 16 of the Criminal Code</w:t>
      </w:r>
    </w:p>
    <w:p w:rsidR="00502883" w:rsidRPr="00202450" w:rsidRDefault="00502883" w:rsidP="00843CBC">
      <w:pPr>
        <w:pStyle w:val="ListParagraph"/>
        <w:numPr>
          <w:ilvl w:val="2"/>
          <w:numId w:val="30"/>
        </w:numPr>
        <w:spacing w:line="240" w:lineRule="auto"/>
        <w:rPr>
          <w:rFonts w:cstheme="minorHAnsi"/>
          <w:b/>
        </w:rPr>
      </w:pPr>
      <w:r w:rsidRPr="00202450">
        <w:rPr>
          <w:rFonts w:cstheme="minorHAnsi"/>
        </w:rPr>
        <w:t>Every person presumed sane unless proven otherwise- burden of proof on person raising the issue of insanity</w:t>
      </w:r>
    </w:p>
    <w:p w:rsidR="00502883" w:rsidRPr="00202450" w:rsidRDefault="00502883" w:rsidP="00843CBC">
      <w:pPr>
        <w:pStyle w:val="ListParagraph"/>
        <w:numPr>
          <w:ilvl w:val="1"/>
          <w:numId w:val="30"/>
        </w:numPr>
        <w:spacing w:line="240" w:lineRule="auto"/>
        <w:rPr>
          <w:rFonts w:cstheme="minorHAnsi"/>
          <w:b/>
        </w:rPr>
      </w:pPr>
      <w:r w:rsidRPr="00202450">
        <w:rPr>
          <w:rFonts w:cstheme="minorHAnsi"/>
          <w:i/>
        </w:rPr>
        <w:t>Winko v. British Columbia</w:t>
      </w:r>
      <w:r w:rsidRPr="00202450">
        <w:rPr>
          <w:rFonts w:cstheme="minorHAnsi"/>
        </w:rPr>
        <w:t xml:space="preserve"> (1999)</w:t>
      </w:r>
    </w:p>
    <w:p w:rsidR="00502883" w:rsidRPr="00202450" w:rsidRDefault="00502883" w:rsidP="00843CBC">
      <w:pPr>
        <w:pStyle w:val="ListParagraph"/>
        <w:numPr>
          <w:ilvl w:val="2"/>
          <w:numId w:val="30"/>
        </w:numPr>
        <w:spacing w:line="240" w:lineRule="auto"/>
        <w:rPr>
          <w:rFonts w:cstheme="minorHAnsi"/>
          <w:b/>
        </w:rPr>
      </w:pPr>
      <w:r w:rsidRPr="00202450">
        <w:rPr>
          <w:rFonts w:cstheme="minorHAnsi"/>
        </w:rPr>
        <w:t>Cannot detain someone if they do not pose a threat to society</w:t>
      </w:r>
    </w:p>
    <w:p w:rsidR="00502883" w:rsidRPr="00202450" w:rsidRDefault="00502883" w:rsidP="00502883">
      <w:pPr>
        <w:spacing w:line="240" w:lineRule="auto"/>
        <w:rPr>
          <w:rFonts w:cstheme="minorHAnsi"/>
          <w:b/>
        </w:rPr>
      </w:pPr>
      <w:r w:rsidRPr="00202450">
        <w:rPr>
          <w:rFonts w:cstheme="minorHAnsi"/>
          <w:b/>
        </w:rPr>
        <w:t>Insanity</w:t>
      </w:r>
    </w:p>
    <w:p w:rsidR="00502883" w:rsidRPr="00202450" w:rsidRDefault="00502883" w:rsidP="00843CBC">
      <w:pPr>
        <w:pStyle w:val="ListParagraph"/>
        <w:numPr>
          <w:ilvl w:val="0"/>
          <w:numId w:val="30"/>
        </w:numPr>
        <w:spacing w:line="240" w:lineRule="auto"/>
        <w:rPr>
          <w:rFonts w:cstheme="minorHAnsi"/>
          <w:b/>
        </w:rPr>
      </w:pPr>
      <w:r w:rsidRPr="00202450">
        <w:rPr>
          <w:rFonts w:cstheme="minorHAnsi"/>
        </w:rPr>
        <w:t>frequency and success rates of NGRI/NCRMD pleas</w:t>
      </w:r>
    </w:p>
    <w:p w:rsidR="00502883" w:rsidRPr="00202450" w:rsidRDefault="00502883" w:rsidP="00843CBC">
      <w:pPr>
        <w:pStyle w:val="ListParagraph"/>
        <w:numPr>
          <w:ilvl w:val="1"/>
          <w:numId w:val="30"/>
        </w:numPr>
        <w:spacing w:line="240" w:lineRule="auto"/>
        <w:rPr>
          <w:rFonts w:cstheme="minorHAnsi"/>
          <w:b/>
        </w:rPr>
      </w:pPr>
      <w:r w:rsidRPr="00202450">
        <w:rPr>
          <w:rFonts w:cstheme="minorHAnsi"/>
        </w:rPr>
        <w:t>1% of all US cases make use of insanity defence, of those only 25% are successful</w:t>
      </w:r>
    </w:p>
    <w:p w:rsidR="00502883" w:rsidRPr="00202450" w:rsidRDefault="00502883" w:rsidP="00843CBC">
      <w:pPr>
        <w:pStyle w:val="ListParagraph"/>
        <w:numPr>
          <w:ilvl w:val="0"/>
          <w:numId w:val="30"/>
        </w:numPr>
        <w:spacing w:line="240" w:lineRule="auto"/>
        <w:rPr>
          <w:rFonts w:cstheme="minorHAnsi"/>
          <w:b/>
        </w:rPr>
      </w:pPr>
      <w:r w:rsidRPr="00202450">
        <w:rPr>
          <w:rFonts w:cstheme="minorHAnsi"/>
        </w:rPr>
        <w:t>Consequences of a finding of NGRO/NCRMD</w:t>
      </w:r>
    </w:p>
    <w:p w:rsidR="00502883" w:rsidRPr="00202450" w:rsidRDefault="00502883" w:rsidP="00843CBC">
      <w:pPr>
        <w:pStyle w:val="ListParagraph"/>
        <w:numPr>
          <w:ilvl w:val="1"/>
          <w:numId w:val="30"/>
        </w:numPr>
        <w:spacing w:line="240" w:lineRule="auto"/>
        <w:rPr>
          <w:rFonts w:cstheme="minorHAnsi"/>
          <w:b/>
        </w:rPr>
      </w:pPr>
      <w:r w:rsidRPr="00202450">
        <w:rPr>
          <w:rFonts w:cstheme="minorHAnsi"/>
        </w:rPr>
        <w:t>Result in a much longer detainment than what the sentence would have been</w:t>
      </w:r>
    </w:p>
    <w:p w:rsidR="00502883" w:rsidRPr="00202450" w:rsidRDefault="00502883" w:rsidP="00843CBC">
      <w:pPr>
        <w:pStyle w:val="ListParagraph"/>
        <w:numPr>
          <w:ilvl w:val="2"/>
          <w:numId w:val="30"/>
        </w:numPr>
        <w:spacing w:line="240" w:lineRule="auto"/>
        <w:rPr>
          <w:rFonts w:cstheme="minorHAnsi"/>
          <w:b/>
        </w:rPr>
      </w:pPr>
      <w:r w:rsidRPr="00202450">
        <w:rPr>
          <w:rFonts w:cstheme="minorHAnsi"/>
        </w:rPr>
        <w:t>Now in Canada, can only last set number of years</w:t>
      </w:r>
    </w:p>
    <w:p w:rsidR="00502883" w:rsidRPr="00202450" w:rsidRDefault="00502883" w:rsidP="00843CBC">
      <w:pPr>
        <w:pStyle w:val="ListParagraph"/>
        <w:numPr>
          <w:ilvl w:val="0"/>
          <w:numId w:val="30"/>
        </w:numPr>
        <w:spacing w:line="240" w:lineRule="auto"/>
        <w:rPr>
          <w:rFonts w:cstheme="minorHAnsi"/>
          <w:b/>
        </w:rPr>
      </w:pPr>
      <w:r w:rsidRPr="00202450">
        <w:rPr>
          <w:rFonts w:cstheme="minorHAnsi"/>
        </w:rPr>
        <w:t>Jurors’/Public attitudes towards the NGRI defence in the United states &amp; the NCRMD defence in Canada</w:t>
      </w:r>
    </w:p>
    <w:p w:rsidR="00502883" w:rsidRPr="00202450" w:rsidRDefault="00502883" w:rsidP="00843CBC">
      <w:pPr>
        <w:pStyle w:val="ListParagraph"/>
        <w:numPr>
          <w:ilvl w:val="1"/>
          <w:numId w:val="30"/>
        </w:numPr>
        <w:spacing w:line="240" w:lineRule="auto"/>
        <w:rPr>
          <w:rFonts w:cstheme="minorHAnsi"/>
          <w:b/>
        </w:rPr>
      </w:pPr>
      <w:r w:rsidRPr="00202450">
        <w:rPr>
          <w:rFonts w:cstheme="minorHAnsi"/>
        </w:rPr>
        <w:t>Viewed negatively, legal loophole, easily fake being mentally ill, over-used, danger to public; based on misconceptions</w:t>
      </w:r>
    </w:p>
    <w:p w:rsidR="00502883" w:rsidRPr="00202450" w:rsidRDefault="00502883" w:rsidP="00843CBC">
      <w:pPr>
        <w:pStyle w:val="ListParagraph"/>
        <w:numPr>
          <w:ilvl w:val="1"/>
          <w:numId w:val="30"/>
        </w:numPr>
        <w:spacing w:line="240" w:lineRule="auto"/>
        <w:rPr>
          <w:rFonts w:cstheme="minorHAnsi"/>
          <w:b/>
        </w:rPr>
      </w:pPr>
      <w:r w:rsidRPr="00202450">
        <w:rPr>
          <w:rFonts w:cstheme="minorHAnsi"/>
        </w:rPr>
        <w:t>Resistance towards defence</w:t>
      </w:r>
    </w:p>
    <w:p w:rsidR="00C06E0D" w:rsidRPr="00202450" w:rsidRDefault="00C06E0D" w:rsidP="0044332D">
      <w:pPr>
        <w:spacing w:line="240" w:lineRule="auto"/>
        <w:rPr>
          <w:rFonts w:cstheme="minorHAnsi"/>
          <w:b/>
          <w:u w:val="single"/>
        </w:rPr>
      </w:pPr>
    </w:p>
    <w:p w:rsidR="00C06E0D" w:rsidRPr="00202450" w:rsidRDefault="00C06E0D" w:rsidP="0044332D">
      <w:pPr>
        <w:spacing w:line="240" w:lineRule="auto"/>
        <w:rPr>
          <w:rFonts w:cstheme="minorHAnsi"/>
          <w:b/>
          <w:u w:val="single"/>
        </w:rPr>
      </w:pPr>
    </w:p>
    <w:p w:rsidR="00C06E0D" w:rsidRPr="00202450" w:rsidRDefault="00C06E0D" w:rsidP="0044332D">
      <w:pPr>
        <w:spacing w:line="240" w:lineRule="auto"/>
        <w:rPr>
          <w:rFonts w:cstheme="minorHAnsi"/>
          <w:b/>
          <w:u w:val="single"/>
        </w:rPr>
      </w:pPr>
    </w:p>
    <w:p w:rsidR="00C06E0D" w:rsidRPr="00202450" w:rsidRDefault="00C06E0D" w:rsidP="0044332D">
      <w:pPr>
        <w:spacing w:line="240" w:lineRule="auto"/>
        <w:rPr>
          <w:rFonts w:cstheme="minorHAnsi"/>
          <w:b/>
          <w:u w:val="single"/>
        </w:rPr>
      </w:pPr>
    </w:p>
    <w:p w:rsidR="00C06E0D" w:rsidRPr="00202450" w:rsidRDefault="00C06E0D" w:rsidP="0044332D">
      <w:pPr>
        <w:spacing w:line="240" w:lineRule="auto"/>
        <w:rPr>
          <w:rFonts w:cstheme="minorHAnsi"/>
          <w:b/>
          <w:u w:val="single"/>
        </w:rPr>
      </w:pPr>
    </w:p>
    <w:p w:rsidR="00C06E0D" w:rsidRPr="00202450" w:rsidRDefault="00C06E0D" w:rsidP="0044332D">
      <w:pPr>
        <w:spacing w:line="240" w:lineRule="auto"/>
        <w:rPr>
          <w:rFonts w:cstheme="minorHAnsi"/>
          <w:b/>
          <w:u w:val="single"/>
        </w:rPr>
      </w:pPr>
    </w:p>
    <w:p w:rsidR="00C06E0D" w:rsidRPr="00202450" w:rsidRDefault="00C06E0D" w:rsidP="0044332D">
      <w:pPr>
        <w:spacing w:line="240" w:lineRule="auto"/>
        <w:rPr>
          <w:rFonts w:cstheme="minorHAnsi"/>
          <w:b/>
          <w:u w:val="single"/>
        </w:rPr>
      </w:pPr>
    </w:p>
    <w:p w:rsidR="00C06E0D" w:rsidRPr="00202450" w:rsidRDefault="00C06E0D" w:rsidP="0044332D">
      <w:pPr>
        <w:spacing w:line="240" w:lineRule="auto"/>
        <w:rPr>
          <w:rFonts w:cstheme="minorHAnsi"/>
          <w:b/>
          <w:u w:val="single"/>
        </w:rPr>
      </w:pPr>
    </w:p>
    <w:p w:rsidR="00C06E0D" w:rsidRPr="00202450" w:rsidRDefault="00C06E0D" w:rsidP="0044332D">
      <w:pPr>
        <w:spacing w:line="240" w:lineRule="auto"/>
        <w:rPr>
          <w:rFonts w:cstheme="minorHAnsi"/>
          <w:b/>
          <w:u w:val="single"/>
        </w:rPr>
      </w:pPr>
    </w:p>
    <w:p w:rsidR="00C06E0D" w:rsidRPr="00202450" w:rsidRDefault="00C06E0D" w:rsidP="0044332D">
      <w:pPr>
        <w:spacing w:line="240" w:lineRule="auto"/>
        <w:rPr>
          <w:rFonts w:cstheme="minorHAnsi"/>
          <w:b/>
          <w:u w:val="single"/>
        </w:rPr>
      </w:pPr>
    </w:p>
    <w:p w:rsidR="00C06E0D" w:rsidRPr="00202450" w:rsidRDefault="00C06E0D" w:rsidP="0044332D">
      <w:pPr>
        <w:spacing w:line="240" w:lineRule="auto"/>
        <w:rPr>
          <w:rFonts w:cstheme="minorHAnsi"/>
          <w:b/>
          <w:u w:val="single"/>
        </w:rPr>
      </w:pPr>
    </w:p>
    <w:p w:rsidR="00C06E0D" w:rsidRPr="00202450" w:rsidRDefault="00C06E0D" w:rsidP="0044332D">
      <w:pPr>
        <w:spacing w:line="240" w:lineRule="auto"/>
        <w:rPr>
          <w:rFonts w:cstheme="minorHAnsi"/>
          <w:b/>
          <w:u w:val="single"/>
        </w:rPr>
      </w:pPr>
    </w:p>
    <w:p w:rsidR="00C06E0D" w:rsidRPr="00202450" w:rsidRDefault="00C06E0D" w:rsidP="0044332D">
      <w:pPr>
        <w:spacing w:line="240" w:lineRule="auto"/>
        <w:rPr>
          <w:rFonts w:cstheme="minorHAnsi"/>
          <w:b/>
          <w:u w:val="single"/>
        </w:rPr>
      </w:pPr>
    </w:p>
    <w:p w:rsidR="00C06E0D" w:rsidRPr="00202450" w:rsidRDefault="00C06E0D" w:rsidP="0044332D">
      <w:pPr>
        <w:spacing w:line="240" w:lineRule="auto"/>
        <w:rPr>
          <w:rFonts w:cstheme="minorHAnsi"/>
          <w:b/>
          <w:u w:val="single"/>
        </w:rPr>
      </w:pPr>
    </w:p>
    <w:p w:rsidR="0044332D" w:rsidRPr="00202450" w:rsidRDefault="004B5811" w:rsidP="0044332D">
      <w:pPr>
        <w:spacing w:line="240" w:lineRule="auto"/>
        <w:rPr>
          <w:rFonts w:cstheme="minorHAnsi"/>
          <w:b/>
          <w:u w:val="single"/>
        </w:rPr>
      </w:pPr>
      <w:r w:rsidRPr="00202450">
        <w:rPr>
          <w:rFonts w:cstheme="minorHAnsi"/>
          <w:b/>
          <w:u w:val="single"/>
        </w:rPr>
        <w:lastRenderedPageBreak/>
        <w:t>Sociological Theories of Crime Part I: Crime and Social Organization (Nov 15)</w:t>
      </w:r>
    </w:p>
    <w:p w:rsidR="004B5811" w:rsidRPr="00202450" w:rsidRDefault="004B5811" w:rsidP="0044332D">
      <w:pPr>
        <w:spacing w:line="240" w:lineRule="auto"/>
        <w:rPr>
          <w:rFonts w:cstheme="minorHAnsi"/>
          <w:b/>
        </w:rPr>
      </w:pPr>
      <w:r w:rsidRPr="00202450">
        <w:rPr>
          <w:rFonts w:cstheme="minorHAnsi"/>
          <w:b/>
        </w:rPr>
        <w:t>Sociological Theories of Crime</w:t>
      </w:r>
    </w:p>
    <w:p w:rsidR="004B5811" w:rsidRPr="00202450" w:rsidRDefault="004B5811" w:rsidP="00843CBC">
      <w:pPr>
        <w:pStyle w:val="ListParagraph"/>
        <w:numPr>
          <w:ilvl w:val="0"/>
          <w:numId w:val="31"/>
        </w:numPr>
        <w:spacing w:line="240" w:lineRule="auto"/>
        <w:rPr>
          <w:rFonts w:cstheme="minorHAnsi"/>
          <w:b/>
        </w:rPr>
      </w:pPr>
      <w:r w:rsidRPr="00202450">
        <w:rPr>
          <w:rFonts w:cstheme="minorHAnsi"/>
        </w:rPr>
        <w:t>Causes of crime are external to the individual</w:t>
      </w:r>
    </w:p>
    <w:p w:rsidR="004B5811" w:rsidRPr="00202450" w:rsidRDefault="004B5811" w:rsidP="00843CBC">
      <w:pPr>
        <w:pStyle w:val="ListParagraph"/>
        <w:numPr>
          <w:ilvl w:val="1"/>
          <w:numId w:val="31"/>
        </w:numPr>
        <w:spacing w:line="240" w:lineRule="auto"/>
        <w:rPr>
          <w:rFonts w:cstheme="minorHAnsi"/>
          <w:b/>
        </w:rPr>
      </w:pPr>
      <w:r w:rsidRPr="00202450">
        <w:rPr>
          <w:rFonts w:cstheme="minorHAnsi"/>
        </w:rPr>
        <w:t>Psychology is how people individually turn to crime</w:t>
      </w:r>
    </w:p>
    <w:p w:rsidR="004B5811" w:rsidRPr="00202450" w:rsidRDefault="004B5811" w:rsidP="00843CBC">
      <w:pPr>
        <w:pStyle w:val="ListParagraph"/>
        <w:numPr>
          <w:ilvl w:val="1"/>
          <w:numId w:val="31"/>
        </w:numPr>
        <w:spacing w:line="240" w:lineRule="auto"/>
        <w:rPr>
          <w:rFonts w:cstheme="minorHAnsi"/>
          <w:b/>
        </w:rPr>
      </w:pPr>
      <w:r w:rsidRPr="00202450">
        <w:rPr>
          <w:rFonts w:cstheme="minorHAnsi"/>
        </w:rPr>
        <w:t>Societal/external factors- how normal people are influence by their environment</w:t>
      </w:r>
    </w:p>
    <w:p w:rsidR="004B5811" w:rsidRPr="00202450" w:rsidRDefault="004B5811" w:rsidP="00843CBC">
      <w:pPr>
        <w:pStyle w:val="ListParagraph"/>
        <w:numPr>
          <w:ilvl w:val="0"/>
          <w:numId w:val="31"/>
        </w:numPr>
        <w:spacing w:line="240" w:lineRule="auto"/>
        <w:rPr>
          <w:rFonts w:cstheme="minorHAnsi"/>
          <w:b/>
        </w:rPr>
      </w:pPr>
      <w:r w:rsidRPr="00202450">
        <w:rPr>
          <w:rFonts w:cstheme="minorHAnsi"/>
        </w:rPr>
        <w:t>Criminals and delinquents are normal people whose behaviour is influenced by their environment</w:t>
      </w:r>
    </w:p>
    <w:p w:rsidR="004B5811" w:rsidRPr="00202450" w:rsidRDefault="004B5811" w:rsidP="00843CBC">
      <w:pPr>
        <w:pStyle w:val="ListParagraph"/>
        <w:numPr>
          <w:ilvl w:val="1"/>
          <w:numId w:val="31"/>
        </w:numPr>
        <w:spacing w:line="240" w:lineRule="auto"/>
        <w:rPr>
          <w:rFonts w:cstheme="minorHAnsi"/>
          <w:b/>
        </w:rPr>
      </w:pPr>
      <w:r w:rsidRPr="00202450">
        <w:rPr>
          <w:rFonts w:cstheme="minorHAnsi"/>
        </w:rPr>
        <w:t>Crime is caused by the way in which society is organized</w:t>
      </w:r>
    </w:p>
    <w:p w:rsidR="004B5811" w:rsidRPr="00202450" w:rsidRDefault="004B5811" w:rsidP="004B5811">
      <w:pPr>
        <w:spacing w:line="240" w:lineRule="auto"/>
        <w:rPr>
          <w:rFonts w:cstheme="minorHAnsi"/>
          <w:b/>
        </w:rPr>
      </w:pPr>
      <w:r w:rsidRPr="00202450">
        <w:rPr>
          <w:rFonts w:cstheme="minorHAnsi"/>
          <w:b/>
        </w:rPr>
        <w:t>The Chicago School</w:t>
      </w:r>
    </w:p>
    <w:p w:rsidR="004B5811" w:rsidRPr="00202450" w:rsidRDefault="004B5811" w:rsidP="00843CBC">
      <w:pPr>
        <w:pStyle w:val="ListParagraph"/>
        <w:numPr>
          <w:ilvl w:val="0"/>
          <w:numId w:val="33"/>
        </w:numPr>
        <w:spacing w:line="240" w:lineRule="auto"/>
        <w:rPr>
          <w:rFonts w:cstheme="minorHAnsi"/>
          <w:b/>
        </w:rPr>
      </w:pPr>
      <w:r w:rsidRPr="00202450">
        <w:rPr>
          <w:rFonts w:cstheme="minorHAnsi"/>
        </w:rPr>
        <w:t>Oldest sociology department -1892</w:t>
      </w:r>
    </w:p>
    <w:p w:rsidR="004B5811" w:rsidRPr="00202450" w:rsidRDefault="004B5811" w:rsidP="00843CBC">
      <w:pPr>
        <w:pStyle w:val="ListParagraph"/>
        <w:numPr>
          <w:ilvl w:val="0"/>
          <w:numId w:val="32"/>
        </w:numPr>
        <w:spacing w:line="240" w:lineRule="auto"/>
        <w:rPr>
          <w:rFonts w:cstheme="minorHAnsi"/>
          <w:b/>
        </w:rPr>
      </w:pPr>
      <w:r w:rsidRPr="00202450">
        <w:rPr>
          <w:rFonts w:cstheme="minorHAnsi"/>
        </w:rPr>
        <w:t>Chicago central to early sociological research</w:t>
      </w:r>
    </w:p>
    <w:p w:rsidR="004B5811" w:rsidRPr="00202450" w:rsidRDefault="004B5811" w:rsidP="00843CBC">
      <w:pPr>
        <w:pStyle w:val="ListParagraph"/>
        <w:numPr>
          <w:ilvl w:val="1"/>
          <w:numId w:val="32"/>
        </w:numPr>
        <w:spacing w:line="240" w:lineRule="auto"/>
        <w:rPr>
          <w:rFonts w:cstheme="minorHAnsi"/>
          <w:b/>
        </w:rPr>
      </w:pPr>
      <w:r w:rsidRPr="00202450">
        <w:rPr>
          <w:rFonts w:cstheme="minorHAnsi"/>
        </w:rPr>
        <w:t>Structure of society in an urban centre is very different from rural counties</w:t>
      </w:r>
    </w:p>
    <w:p w:rsidR="004B5811" w:rsidRPr="00202450" w:rsidRDefault="004B5811" w:rsidP="00843CBC">
      <w:pPr>
        <w:pStyle w:val="ListParagraph"/>
        <w:numPr>
          <w:ilvl w:val="0"/>
          <w:numId w:val="32"/>
        </w:numPr>
        <w:spacing w:line="240" w:lineRule="auto"/>
        <w:rPr>
          <w:rFonts w:cstheme="minorHAnsi"/>
          <w:b/>
        </w:rPr>
      </w:pPr>
      <w:r w:rsidRPr="00202450">
        <w:rPr>
          <w:rFonts w:cstheme="minorHAnsi"/>
        </w:rPr>
        <w:t>Ecological school</w:t>
      </w:r>
    </w:p>
    <w:p w:rsidR="004B5811" w:rsidRPr="00202450" w:rsidRDefault="004B5811" w:rsidP="00843CBC">
      <w:pPr>
        <w:pStyle w:val="ListParagraph"/>
        <w:numPr>
          <w:ilvl w:val="1"/>
          <w:numId w:val="32"/>
        </w:numPr>
        <w:spacing w:line="240" w:lineRule="auto"/>
        <w:rPr>
          <w:rFonts w:cstheme="minorHAnsi"/>
          <w:b/>
        </w:rPr>
      </w:pPr>
      <w:r w:rsidRPr="00202450">
        <w:rPr>
          <w:rFonts w:cstheme="minorHAnsi"/>
        </w:rPr>
        <w:t>Took a look at different ecological principles about how people adapt</w:t>
      </w:r>
    </w:p>
    <w:p w:rsidR="004B5811" w:rsidRPr="00202450" w:rsidRDefault="00CA4FAA" w:rsidP="00843CBC">
      <w:pPr>
        <w:pStyle w:val="ListParagraph"/>
        <w:numPr>
          <w:ilvl w:val="0"/>
          <w:numId w:val="32"/>
        </w:numPr>
        <w:spacing w:line="240" w:lineRule="auto"/>
        <w:rPr>
          <w:rFonts w:cstheme="minorHAnsi"/>
          <w:b/>
        </w:rPr>
      </w:pPr>
      <w:r w:rsidRPr="00202450">
        <w:rPr>
          <w:rFonts w:cstheme="minorHAnsi"/>
        </w:rPr>
        <w:t>Park, Bur</w:t>
      </w:r>
      <w:r w:rsidR="004B5811" w:rsidRPr="00202450">
        <w:rPr>
          <w:rFonts w:cstheme="minorHAnsi"/>
        </w:rPr>
        <w:t>gess, and Worth</w:t>
      </w:r>
    </w:p>
    <w:p w:rsidR="004B5811" w:rsidRPr="00202450" w:rsidRDefault="004B5811" w:rsidP="00843CBC">
      <w:pPr>
        <w:pStyle w:val="ListParagraph"/>
        <w:numPr>
          <w:ilvl w:val="1"/>
          <w:numId w:val="32"/>
        </w:numPr>
        <w:spacing w:line="240" w:lineRule="auto"/>
        <w:rPr>
          <w:rFonts w:cstheme="minorHAnsi"/>
          <w:b/>
        </w:rPr>
      </w:pPr>
      <w:r w:rsidRPr="00202450">
        <w:rPr>
          <w:rFonts w:cstheme="minorHAnsi"/>
        </w:rPr>
        <w:t>Zones</w:t>
      </w:r>
    </w:p>
    <w:p w:rsidR="004B5811" w:rsidRPr="00202450" w:rsidRDefault="004B5811" w:rsidP="00843CBC">
      <w:pPr>
        <w:pStyle w:val="ListParagraph"/>
        <w:numPr>
          <w:ilvl w:val="2"/>
          <w:numId w:val="32"/>
        </w:numPr>
        <w:spacing w:line="240" w:lineRule="auto"/>
        <w:rPr>
          <w:rFonts w:cstheme="minorHAnsi"/>
          <w:b/>
        </w:rPr>
      </w:pPr>
      <w:r w:rsidRPr="00202450">
        <w:rPr>
          <w:rFonts w:cstheme="minorHAnsi"/>
        </w:rPr>
        <w:t>Loop- heart of the city</w:t>
      </w:r>
    </w:p>
    <w:p w:rsidR="004B5811" w:rsidRPr="00202450" w:rsidRDefault="004B5811" w:rsidP="00843CBC">
      <w:pPr>
        <w:pStyle w:val="ListParagraph"/>
        <w:numPr>
          <w:ilvl w:val="2"/>
          <w:numId w:val="32"/>
        </w:numPr>
        <w:spacing w:line="240" w:lineRule="auto"/>
        <w:rPr>
          <w:rFonts w:cstheme="minorHAnsi"/>
          <w:b/>
        </w:rPr>
      </w:pPr>
      <w:r w:rsidRPr="00202450">
        <w:rPr>
          <w:rFonts w:cstheme="minorHAnsi"/>
        </w:rPr>
        <w:t>Transient zone- encroached upon by development of the city; most crime</w:t>
      </w:r>
    </w:p>
    <w:p w:rsidR="004B5811" w:rsidRPr="00202450" w:rsidRDefault="00B64A17" w:rsidP="00843CBC">
      <w:pPr>
        <w:pStyle w:val="ListParagraph"/>
        <w:numPr>
          <w:ilvl w:val="2"/>
          <w:numId w:val="32"/>
        </w:numPr>
        <w:spacing w:line="240" w:lineRule="auto"/>
        <w:rPr>
          <w:rFonts w:cstheme="minorHAnsi"/>
          <w:b/>
        </w:rPr>
      </w:pPr>
      <w:r w:rsidRPr="00202450">
        <w:rPr>
          <w:rFonts w:cstheme="minorHAnsi"/>
        </w:rPr>
        <w:t>Working class’ homes- between city centre &amp; affluent area</w:t>
      </w:r>
    </w:p>
    <w:p w:rsidR="00B64A17" w:rsidRPr="00202450" w:rsidRDefault="00B64A17" w:rsidP="00843CBC">
      <w:pPr>
        <w:pStyle w:val="ListParagraph"/>
        <w:numPr>
          <w:ilvl w:val="2"/>
          <w:numId w:val="32"/>
        </w:numPr>
        <w:spacing w:line="240" w:lineRule="auto"/>
        <w:rPr>
          <w:rFonts w:cstheme="minorHAnsi"/>
          <w:b/>
        </w:rPr>
      </w:pPr>
      <w:r w:rsidRPr="00202450">
        <w:rPr>
          <w:rFonts w:cstheme="minorHAnsi"/>
        </w:rPr>
        <w:t>Residential/commuters’ zone- rich, little crime</w:t>
      </w:r>
    </w:p>
    <w:p w:rsidR="00B64A17" w:rsidRPr="00202450" w:rsidRDefault="00B64A17" w:rsidP="00843CBC">
      <w:pPr>
        <w:pStyle w:val="ListParagraph"/>
        <w:numPr>
          <w:ilvl w:val="1"/>
          <w:numId w:val="32"/>
        </w:numPr>
        <w:spacing w:line="240" w:lineRule="auto"/>
        <w:rPr>
          <w:rFonts w:cstheme="minorHAnsi"/>
          <w:b/>
        </w:rPr>
      </w:pPr>
      <w:r w:rsidRPr="00202450">
        <w:rPr>
          <w:rFonts w:cstheme="minorHAnsi"/>
        </w:rPr>
        <w:t>Not all urban neighbourhoods have the same problems</w:t>
      </w:r>
    </w:p>
    <w:p w:rsidR="00B64A17" w:rsidRPr="00202450" w:rsidRDefault="00B64A17" w:rsidP="00843CBC">
      <w:pPr>
        <w:pStyle w:val="ListParagraph"/>
        <w:numPr>
          <w:ilvl w:val="0"/>
          <w:numId w:val="32"/>
        </w:numPr>
        <w:spacing w:line="240" w:lineRule="auto"/>
        <w:rPr>
          <w:rFonts w:cstheme="minorHAnsi"/>
          <w:b/>
        </w:rPr>
      </w:pPr>
      <w:r w:rsidRPr="00202450">
        <w:rPr>
          <w:rFonts w:cstheme="minorHAnsi"/>
        </w:rPr>
        <w:t>Social disorganization: caused by rapid social change</w:t>
      </w:r>
    </w:p>
    <w:p w:rsidR="00B64A17" w:rsidRPr="00202450" w:rsidRDefault="00B64A17" w:rsidP="00843CBC">
      <w:pPr>
        <w:pStyle w:val="ListParagraph"/>
        <w:numPr>
          <w:ilvl w:val="1"/>
          <w:numId w:val="32"/>
        </w:numPr>
        <w:spacing w:line="240" w:lineRule="auto"/>
        <w:rPr>
          <w:rFonts w:cstheme="minorHAnsi"/>
          <w:b/>
        </w:rPr>
      </w:pPr>
      <w:r w:rsidRPr="00202450">
        <w:rPr>
          <w:rFonts w:cstheme="minorHAnsi"/>
        </w:rPr>
        <w:t>Social cohesion breaks down, results in crime</w:t>
      </w:r>
    </w:p>
    <w:p w:rsidR="00B64A17" w:rsidRPr="00202450" w:rsidRDefault="00B64A17" w:rsidP="00843CBC">
      <w:pPr>
        <w:pStyle w:val="ListParagraph"/>
        <w:numPr>
          <w:ilvl w:val="1"/>
          <w:numId w:val="32"/>
        </w:numPr>
        <w:spacing w:line="240" w:lineRule="auto"/>
        <w:rPr>
          <w:rFonts w:cstheme="minorHAnsi"/>
          <w:b/>
        </w:rPr>
      </w:pPr>
      <w:r w:rsidRPr="00202450">
        <w:rPr>
          <w:rFonts w:cstheme="minorHAnsi"/>
        </w:rPr>
        <w:t>In</w:t>
      </w:r>
      <w:r w:rsidR="00CA4FAA" w:rsidRPr="00202450">
        <w:rPr>
          <w:rFonts w:cstheme="minorHAnsi"/>
        </w:rPr>
        <w:t xml:space="preserve"> </w:t>
      </w:r>
      <w:r w:rsidRPr="00202450">
        <w:rPr>
          <w:rFonts w:cstheme="minorHAnsi"/>
        </w:rPr>
        <w:t>a socially disorganized area, values &amp; norms of different groups conflict and compete</w:t>
      </w:r>
    </w:p>
    <w:p w:rsidR="00CA4FAA" w:rsidRPr="00202450" w:rsidRDefault="00CA4FAA" w:rsidP="00843CBC">
      <w:pPr>
        <w:pStyle w:val="ListParagraph"/>
        <w:numPr>
          <w:ilvl w:val="0"/>
          <w:numId w:val="32"/>
        </w:numPr>
        <w:spacing w:line="240" w:lineRule="auto"/>
        <w:rPr>
          <w:rFonts w:cstheme="minorHAnsi"/>
          <w:b/>
        </w:rPr>
      </w:pPr>
      <w:r w:rsidRPr="00202450">
        <w:rPr>
          <w:rFonts w:cstheme="minorHAnsi"/>
        </w:rPr>
        <w:t>Shaw and McKay</w:t>
      </w:r>
    </w:p>
    <w:p w:rsidR="00CA4FAA" w:rsidRPr="00202450" w:rsidRDefault="00CA4FAA" w:rsidP="00843CBC">
      <w:pPr>
        <w:pStyle w:val="ListParagraph"/>
        <w:numPr>
          <w:ilvl w:val="1"/>
          <w:numId w:val="32"/>
        </w:numPr>
        <w:spacing w:line="240" w:lineRule="auto"/>
        <w:rPr>
          <w:rFonts w:cstheme="minorHAnsi"/>
          <w:b/>
        </w:rPr>
      </w:pPr>
      <w:r w:rsidRPr="00202450">
        <w:rPr>
          <w:rFonts w:cstheme="minorHAnsi"/>
        </w:rPr>
        <w:t>How do people become criminals? How do juveniles become delinquents?</w:t>
      </w:r>
    </w:p>
    <w:p w:rsidR="00CA4FAA" w:rsidRPr="00202450" w:rsidRDefault="00CA4FAA" w:rsidP="00843CBC">
      <w:pPr>
        <w:pStyle w:val="ListParagraph"/>
        <w:numPr>
          <w:ilvl w:val="1"/>
          <w:numId w:val="32"/>
        </w:numPr>
        <w:spacing w:line="240" w:lineRule="auto"/>
        <w:rPr>
          <w:rFonts w:cstheme="minorHAnsi"/>
          <w:b/>
        </w:rPr>
      </w:pPr>
      <w:r w:rsidRPr="00202450">
        <w:rPr>
          <w:rFonts w:cstheme="minorHAnsi"/>
        </w:rPr>
        <w:t>Quantitative method</w:t>
      </w:r>
    </w:p>
    <w:p w:rsidR="00CA4FAA" w:rsidRPr="00202450" w:rsidRDefault="00CA4FAA" w:rsidP="00843CBC">
      <w:pPr>
        <w:pStyle w:val="ListParagraph"/>
        <w:numPr>
          <w:ilvl w:val="2"/>
          <w:numId w:val="32"/>
        </w:numPr>
        <w:spacing w:line="240" w:lineRule="auto"/>
        <w:rPr>
          <w:rFonts w:cstheme="minorHAnsi"/>
          <w:b/>
        </w:rPr>
      </w:pPr>
      <w:r w:rsidRPr="00202450">
        <w:rPr>
          <w:rFonts w:cstheme="minorHAnsi"/>
        </w:rPr>
        <w:t>Stats, police/court records, plotted on a map to see if some zones were more dominant in crime</w:t>
      </w:r>
    </w:p>
    <w:p w:rsidR="00CA4FAA" w:rsidRPr="00202450" w:rsidRDefault="00CA4FAA" w:rsidP="00843CBC">
      <w:pPr>
        <w:pStyle w:val="ListParagraph"/>
        <w:numPr>
          <w:ilvl w:val="3"/>
          <w:numId w:val="32"/>
        </w:numPr>
        <w:spacing w:line="240" w:lineRule="auto"/>
        <w:rPr>
          <w:rFonts w:cstheme="minorHAnsi"/>
          <w:b/>
        </w:rPr>
      </w:pPr>
      <w:r w:rsidRPr="00202450">
        <w:rPr>
          <w:rFonts w:cstheme="minorHAnsi"/>
        </w:rPr>
        <w:t>Percentage of total juvenile criminal involvement in certain areas</w:t>
      </w:r>
    </w:p>
    <w:p w:rsidR="00CA4FAA" w:rsidRPr="00202450" w:rsidRDefault="00CA4FAA" w:rsidP="00843CBC">
      <w:pPr>
        <w:pStyle w:val="ListParagraph"/>
        <w:numPr>
          <w:ilvl w:val="3"/>
          <w:numId w:val="32"/>
        </w:numPr>
        <w:spacing w:line="240" w:lineRule="auto"/>
        <w:rPr>
          <w:rFonts w:cstheme="minorHAnsi"/>
          <w:b/>
        </w:rPr>
      </w:pPr>
      <w:r w:rsidRPr="00202450">
        <w:rPr>
          <w:rFonts w:cstheme="minorHAnsi"/>
        </w:rPr>
        <w:t>Distribution of delinquency throughout the city overall</w:t>
      </w:r>
    </w:p>
    <w:p w:rsidR="00CA4FAA" w:rsidRPr="00202450" w:rsidRDefault="00CA4FAA" w:rsidP="00843CBC">
      <w:pPr>
        <w:pStyle w:val="ListParagraph"/>
        <w:numPr>
          <w:ilvl w:val="1"/>
          <w:numId w:val="32"/>
        </w:numPr>
        <w:spacing w:line="240" w:lineRule="auto"/>
        <w:rPr>
          <w:rFonts w:cstheme="minorHAnsi"/>
          <w:b/>
        </w:rPr>
      </w:pPr>
      <w:r w:rsidRPr="00202450">
        <w:rPr>
          <w:rFonts w:cstheme="minorHAnsi"/>
        </w:rPr>
        <w:t>Qualitative method</w:t>
      </w:r>
    </w:p>
    <w:p w:rsidR="00CA4FAA" w:rsidRPr="00202450" w:rsidRDefault="00CA4FAA" w:rsidP="00843CBC">
      <w:pPr>
        <w:pStyle w:val="ListParagraph"/>
        <w:numPr>
          <w:ilvl w:val="2"/>
          <w:numId w:val="32"/>
        </w:numPr>
        <w:spacing w:line="240" w:lineRule="auto"/>
        <w:rPr>
          <w:rFonts w:cstheme="minorHAnsi"/>
          <w:b/>
        </w:rPr>
      </w:pPr>
      <w:r w:rsidRPr="00202450">
        <w:rPr>
          <w:rFonts w:cstheme="minorHAnsi"/>
        </w:rPr>
        <w:t>In-depth interviews, life-history, social support, relationships, upbringing</w:t>
      </w:r>
    </w:p>
    <w:p w:rsidR="00CA4FAA" w:rsidRPr="00202450" w:rsidRDefault="00CA4FAA" w:rsidP="00843CBC">
      <w:pPr>
        <w:pStyle w:val="ListParagraph"/>
        <w:numPr>
          <w:ilvl w:val="3"/>
          <w:numId w:val="32"/>
        </w:numPr>
        <w:spacing w:line="240" w:lineRule="auto"/>
        <w:rPr>
          <w:rFonts w:cstheme="minorHAnsi"/>
          <w:b/>
        </w:rPr>
      </w:pPr>
      <w:r w:rsidRPr="00202450">
        <w:rPr>
          <w:rFonts w:cstheme="minorHAnsi"/>
        </w:rPr>
        <w:t>Juvenile delinquents no different from juvenile non-delinquents in IQ or similar attributes, besides geography</w:t>
      </w:r>
    </w:p>
    <w:p w:rsidR="00B1363D" w:rsidRPr="00202450" w:rsidRDefault="00B1363D" w:rsidP="00843CBC">
      <w:pPr>
        <w:pStyle w:val="ListParagraph"/>
        <w:numPr>
          <w:ilvl w:val="1"/>
          <w:numId w:val="32"/>
        </w:numPr>
        <w:spacing w:line="240" w:lineRule="auto"/>
        <w:rPr>
          <w:rFonts w:cstheme="minorHAnsi"/>
          <w:b/>
        </w:rPr>
      </w:pPr>
      <w:r w:rsidRPr="00202450">
        <w:rPr>
          <w:rFonts w:cstheme="minorHAnsi"/>
        </w:rPr>
        <w:t>Certain areas show higher rates of crime than others, distinguished by other social problems in those neighbourhoods</w:t>
      </w:r>
    </w:p>
    <w:p w:rsidR="00B1363D" w:rsidRPr="00202450" w:rsidRDefault="00B1363D" w:rsidP="00843CBC">
      <w:pPr>
        <w:pStyle w:val="ListParagraph"/>
        <w:numPr>
          <w:ilvl w:val="1"/>
          <w:numId w:val="32"/>
        </w:numPr>
        <w:spacing w:line="240" w:lineRule="auto"/>
        <w:rPr>
          <w:rFonts w:cstheme="minorHAnsi"/>
          <w:b/>
        </w:rPr>
      </w:pPr>
      <w:r w:rsidRPr="00202450">
        <w:rPr>
          <w:rFonts w:cstheme="minorHAnsi"/>
        </w:rPr>
        <w:t>Residents in these neighbourhoods were most economically disadvantaged; socially disorganized communities have higher crime rates</w:t>
      </w:r>
    </w:p>
    <w:p w:rsidR="00B1363D" w:rsidRPr="00202450" w:rsidRDefault="00B1363D" w:rsidP="00B1363D">
      <w:pPr>
        <w:spacing w:line="240" w:lineRule="auto"/>
        <w:rPr>
          <w:rFonts w:cstheme="minorHAnsi"/>
          <w:b/>
        </w:rPr>
      </w:pPr>
      <w:r w:rsidRPr="00202450">
        <w:rPr>
          <w:rFonts w:cstheme="minorHAnsi"/>
          <w:b/>
        </w:rPr>
        <w:t>Descendants of the Chicago School</w:t>
      </w:r>
    </w:p>
    <w:p w:rsidR="002263B0" w:rsidRPr="00202450" w:rsidRDefault="002263B0" w:rsidP="00843CBC">
      <w:pPr>
        <w:pStyle w:val="ListParagraph"/>
        <w:numPr>
          <w:ilvl w:val="0"/>
          <w:numId w:val="34"/>
        </w:numPr>
        <w:spacing w:line="240" w:lineRule="auto"/>
        <w:rPr>
          <w:rFonts w:cstheme="minorHAnsi"/>
          <w:b/>
        </w:rPr>
      </w:pPr>
      <w:r w:rsidRPr="00202450">
        <w:rPr>
          <w:rFonts w:cstheme="minorHAnsi"/>
        </w:rPr>
        <w:t>Geography of crime</w:t>
      </w:r>
    </w:p>
    <w:p w:rsidR="002263B0" w:rsidRPr="00202450" w:rsidRDefault="002263B0" w:rsidP="00843CBC">
      <w:pPr>
        <w:pStyle w:val="ListParagraph"/>
        <w:numPr>
          <w:ilvl w:val="1"/>
          <w:numId w:val="34"/>
        </w:numPr>
        <w:spacing w:line="240" w:lineRule="auto"/>
        <w:rPr>
          <w:rFonts w:cstheme="minorHAnsi"/>
          <w:b/>
        </w:rPr>
      </w:pPr>
      <w:r w:rsidRPr="00202450">
        <w:rPr>
          <w:rFonts w:cstheme="minorHAnsi"/>
        </w:rPr>
        <w:t>Looks at space to tell us why certain areas have more crime than others</w:t>
      </w:r>
    </w:p>
    <w:p w:rsidR="002263B0" w:rsidRPr="00202450" w:rsidRDefault="002263B0" w:rsidP="00843CBC">
      <w:pPr>
        <w:pStyle w:val="ListParagraph"/>
        <w:numPr>
          <w:ilvl w:val="1"/>
          <w:numId w:val="34"/>
        </w:numPr>
        <w:spacing w:line="240" w:lineRule="auto"/>
        <w:rPr>
          <w:rFonts w:cstheme="minorHAnsi"/>
          <w:b/>
        </w:rPr>
      </w:pPr>
      <w:r w:rsidRPr="00202450">
        <w:rPr>
          <w:rFonts w:cstheme="minorHAnsi"/>
        </w:rPr>
        <w:t>Mapping predates Chicago School</w:t>
      </w:r>
    </w:p>
    <w:p w:rsidR="002263B0" w:rsidRPr="00202450" w:rsidRDefault="002263B0" w:rsidP="00843CBC">
      <w:pPr>
        <w:pStyle w:val="ListParagraph"/>
        <w:numPr>
          <w:ilvl w:val="1"/>
          <w:numId w:val="34"/>
        </w:numPr>
        <w:spacing w:line="240" w:lineRule="auto"/>
        <w:rPr>
          <w:rFonts w:cstheme="minorHAnsi"/>
          <w:b/>
        </w:rPr>
      </w:pPr>
      <w:r w:rsidRPr="00202450">
        <w:rPr>
          <w:rFonts w:cstheme="minorHAnsi"/>
        </w:rPr>
        <w:lastRenderedPageBreak/>
        <w:t>Broadening investigation with more advanced technology</w:t>
      </w:r>
    </w:p>
    <w:p w:rsidR="002263B0" w:rsidRPr="00202450" w:rsidRDefault="002263B0" w:rsidP="00843CBC">
      <w:pPr>
        <w:pStyle w:val="ListParagraph"/>
        <w:numPr>
          <w:ilvl w:val="1"/>
          <w:numId w:val="34"/>
        </w:numPr>
        <w:spacing w:line="240" w:lineRule="auto"/>
        <w:rPr>
          <w:rFonts w:cstheme="minorHAnsi"/>
          <w:b/>
        </w:rPr>
      </w:pPr>
      <w:r w:rsidRPr="00202450">
        <w:rPr>
          <w:rFonts w:cstheme="minorHAnsi"/>
        </w:rPr>
        <w:t>Focus on aspects of space that create opportunities for crime</w:t>
      </w:r>
    </w:p>
    <w:p w:rsidR="002263B0" w:rsidRPr="00202450" w:rsidRDefault="002263B0" w:rsidP="00843CBC">
      <w:pPr>
        <w:pStyle w:val="ListParagraph"/>
        <w:numPr>
          <w:ilvl w:val="1"/>
          <w:numId w:val="34"/>
        </w:numPr>
        <w:spacing w:line="240" w:lineRule="auto"/>
        <w:rPr>
          <w:rFonts w:cstheme="minorHAnsi"/>
          <w:b/>
        </w:rPr>
      </w:pPr>
      <w:r w:rsidRPr="00202450">
        <w:rPr>
          <w:rFonts w:cstheme="minorHAnsi"/>
        </w:rPr>
        <w:t>Crime prevention through environmental design (CPTED)</w:t>
      </w:r>
    </w:p>
    <w:p w:rsidR="002263B0" w:rsidRPr="00202450" w:rsidRDefault="002263B0" w:rsidP="00843CBC">
      <w:pPr>
        <w:pStyle w:val="ListParagraph"/>
        <w:numPr>
          <w:ilvl w:val="2"/>
          <w:numId w:val="34"/>
        </w:numPr>
        <w:spacing w:line="240" w:lineRule="auto"/>
        <w:rPr>
          <w:rFonts w:cstheme="minorHAnsi"/>
          <w:b/>
        </w:rPr>
      </w:pPr>
      <w:r w:rsidRPr="00202450">
        <w:rPr>
          <w:rFonts w:cstheme="minorHAnsi"/>
        </w:rPr>
        <w:t>Change physical appearance of environmental design</w:t>
      </w:r>
    </w:p>
    <w:p w:rsidR="002263B0" w:rsidRPr="00202450" w:rsidRDefault="002263B0" w:rsidP="00843CBC">
      <w:pPr>
        <w:pStyle w:val="ListParagraph"/>
        <w:numPr>
          <w:ilvl w:val="2"/>
          <w:numId w:val="34"/>
        </w:numPr>
        <w:spacing w:line="240" w:lineRule="auto"/>
        <w:rPr>
          <w:rFonts w:cstheme="minorHAnsi"/>
          <w:b/>
        </w:rPr>
      </w:pPr>
      <w:r w:rsidRPr="00202450">
        <w:rPr>
          <w:rFonts w:cstheme="minorHAnsi"/>
        </w:rPr>
        <w:t>What do areas with high/low crime rates look like? How are they different?</w:t>
      </w:r>
    </w:p>
    <w:p w:rsidR="002263B0" w:rsidRPr="00202450" w:rsidRDefault="002263B0" w:rsidP="00843CBC">
      <w:pPr>
        <w:pStyle w:val="ListParagraph"/>
        <w:numPr>
          <w:ilvl w:val="2"/>
          <w:numId w:val="34"/>
        </w:numPr>
        <w:spacing w:line="240" w:lineRule="auto"/>
        <w:rPr>
          <w:rFonts w:cstheme="minorHAnsi"/>
          <w:b/>
        </w:rPr>
      </w:pPr>
      <w:r w:rsidRPr="00202450">
        <w:rPr>
          <w:rFonts w:cstheme="minorHAnsi"/>
        </w:rPr>
        <w:t>We can use devices/symbolic barriers to prevent crime to show that crime is unacceptable in a certain area</w:t>
      </w:r>
    </w:p>
    <w:p w:rsidR="002263B0" w:rsidRPr="00202450" w:rsidRDefault="002263B0" w:rsidP="00843CBC">
      <w:pPr>
        <w:pStyle w:val="ListParagraph"/>
        <w:numPr>
          <w:ilvl w:val="1"/>
          <w:numId w:val="34"/>
        </w:numPr>
        <w:spacing w:line="240" w:lineRule="auto"/>
        <w:rPr>
          <w:rFonts w:cstheme="minorHAnsi"/>
          <w:b/>
        </w:rPr>
      </w:pPr>
      <w:r w:rsidRPr="00202450">
        <w:rPr>
          <w:rFonts w:cstheme="minorHAnsi"/>
        </w:rPr>
        <w:t xml:space="preserve">“Broken windows” thesis (Wilson and </w:t>
      </w:r>
      <w:proofErr w:type="spellStart"/>
      <w:r w:rsidRPr="00202450">
        <w:rPr>
          <w:rFonts w:cstheme="minorHAnsi"/>
        </w:rPr>
        <w:t>Kelling</w:t>
      </w:r>
      <w:proofErr w:type="spellEnd"/>
      <w:r w:rsidRPr="00202450">
        <w:rPr>
          <w:rFonts w:cstheme="minorHAnsi"/>
        </w:rPr>
        <w:t>)</w:t>
      </w:r>
    </w:p>
    <w:p w:rsidR="002263B0" w:rsidRPr="00202450" w:rsidRDefault="002263B0" w:rsidP="00843CBC">
      <w:pPr>
        <w:pStyle w:val="ListParagraph"/>
        <w:numPr>
          <w:ilvl w:val="2"/>
          <w:numId w:val="34"/>
        </w:numPr>
        <w:spacing w:line="240" w:lineRule="auto"/>
        <w:rPr>
          <w:rFonts w:cstheme="minorHAnsi"/>
          <w:b/>
        </w:rPr>
      </w:pPr>
      <w:r w:rsidRPr="00202450">
        <w:rPr>
          <w:rFonts w:cstheme="minorHAnsi"/>
        </w:rPr>
        <w:t>People in those “broken window” communities feel more vulnerable, less invested in protecting their community, less involved because of living there</w:t>
      </w:r>
    </w:p>
    <w:p w:rsidR="0055122D" w:rsidRPr="00202450" w:rsidRDefault="0055122D" w:rsidP="00843CBC">
      <w:pPr>
        <w:pStyle w:val="ListParagraph"/>
        <w:numPr>
          <w:ilvl w:val="2"/>
          <w:numId w:val="34"/>
        </w:numPr>
        <w:spacing w:line="240" w:lineRule="auto"/>
        <w:rPr>
          <w:rFonts w:cstheme="minorHAnsi"/>
          <w:b/>
        </w:rPr>
      </w:pPr>
      <w:r w:rsidRPr="00202450">
        <w:rPr>
          <w:rFonts w:cstheme="minorHAnsi"/>
        </w:rPr>
        <w:t>Other criminals attracted to that community because it’s an “easy target”</w:t>
      </w:r>
    </w:p>
    <w:p w:rsidR="0055122D" w:rsidRPr="00202450" w:rsidRDefault="0055122D" w:rsidP="00843CBC">
      <w:pPr>
        <w:pStyle w:val="ListParagraph"/>
        <w:numPr>
          <w:ilvl w:val="1"/>
          <w:numId w:val="34"/>
        </w:numPr>
        <w:spacing w:line="240" w:lineRule="auto"/>
        <w:rPr>
          <w:rFonts w:cstheme="minorHAnsi"/>
          <w:b/>
        </w:rPr>
      </w:pPr>
      <w:r w:rsidRPr="00202450">
        <w:rPr>
          <w:rFonts w:cstheme="minorHAnsi"/>
        </w:rPr>
        <w:t xml:space="preserve">Theory of design </w:t>
      </w:r>
      <w:proofErr w:type="spellStart"/>
      <w:r w:rsidRPr="00202450">
        <w:rPr>
          <w:rFonts w:cstheme="minorHAnsi"/>
        </w:rPr>
        <w:t>disadvantagement</w:t>
      </w:r>
      <w:proofErr w:type="spellEnd"/>
      <w:r w:rsidRPr="00202450">
        <w:rPr>
          <w:rFonts w:cstheme="minorHAnsi"/>
        </w:rPr>
        <w:t xml:space="preserve"> (Coleman)</w:t>
      </w:r>
    </w:p>
    <w:p w:rsidR="0055122D" w:rsidRPr="00202450" w:rsidRDefault="0055122D" w:rsidP="00843CBC">
      <w:pPr>
        <w:pStyle w:val="ListParagraph"/>
        <w:numPr>
          <w:ilvl w:val="2"/>
          <w:numId w:val="34"/>
        </w:numPr>
        <w:spacing w:line="240" w:lineRule="auto"/>
        <w:rPr>
          <w:rFonts w:cstheme="minorHAnsi"/>
          <w:b/>
        </w:rPr>
      </w:pPr>
      <w:r w:rsidRPr="00202450">
        <w:rPr>
          <w:rFonts w:cstheme="minorHAnsi"/>
        </w:rPr>
        <w:t xml:space="preserve">How can we design low-income housing to reduce crime rates? </w:t>
      </w:r>
    </w:p>
    <w:p w:rsidR="0055122D" w:rsidRPr="00202450" w:rsidRDefault="0055122D" w:rsidP="00843CBC">
      <w:pPr>
        <w:pStyle w:val="ListParagraph"/>
        <w:numPr>
          <w:ilvl w:val="2"/>
          <w:numId w:val="34"/>
        </w:numPr>
        <w:spacing w:line="240" w:lineRule="auto"/>
        <w:rPr>
          <w:rFonts w:cstheme="minorHAnsi"/>
          <w:b/>
        </w:rPr>
      </w:pPr>
      <w:r w:rsidRPr="00202450">
        <w:rPr>
          <w:rFonts w:cstheme="minorHAnsi"/>
        </w:rPr>
        <w:t>Specific design flaws: removing overhead walkways, putting barriers between each estate, putting in a garden; less vulnerability, more community</w:t>
      </w:r>
    </w:p>
    <w:p w:rsidR="0055122D" w:rsidRPr="00202450" w:rsidRDefault="00202476" w:rsidP="00843CBC">
      <w:pPr>
        <w:pStyle w:val="ListParagraph"/>
        <w:numPr>
          <w:ilvl w:val="0"/>
          <w:numId w:val="34"/>
        </w:numPr>
        <w:spacing w:line="240" w:lineRule="auto"/>
        <w:rPr>
          <w:rFonts w:cstheme="minorHAnsi"/>
          <w:b/>
        </w:rPr>
      </w:pPr>
      <w:r w:rsidRPr="00202450">
        <w:rPr>
          <w:rFonts w:cstheme="minorHAnsi"/>
        </w:rPr>
        <w:t>Routing activities theory</w:t>
      </w:r>
    </w:p>
    <w:p w:rsidR="00202476" w:rsidRPr="00202450" w:rsidRDefault="00202476" w:rsidP="00843CBC">
      <w:pPr>
        <w:pStyle w:val="ListParagraph"/>
        <w:numPr>
          <w:ilvl w:val="1"/>
          <w:numId w:val="34"/>
        </w:numPr>
        <w:spacing w:line="240" w:lineRule="auto"/>
        <w:rPr>
          <w:rFonts w:cstheme="minorHAnsi"/>
          <w:b/>
        </w:rPr>
      </w:pPr>
      <w:r w:rsidRPr="00202450">
        <w:rPr>
          <w:rFonts w:cstheme="minorHAnsi"/>
        </w:rPr>
        <w:t xml:space="preserve">Cohen and </w:t>
      </w:r>
      <w:proofErr w:type="spellStart"/>
      <w:r w:rsidRPr="00202450">
        <w:rPr>
          <w:rFonts w:cstheme="minorHAnsi"/>
        </w:rPr>
        <w:t>Felson</w:t>
      </w:r>
      <w:proofErr w:type="spellEnd"/>
    </w:p>
    <w:p w:rsidR="00202476" w:rsidRPr="00202450" w:rsidRDefault="00202476" w:rsidP="00843CBC">
      <w:pPr>
        <w:pStyle w:val="ListParagraph"/>
        <w:numPr>
          <w:ilvl w:val="1"/>
          <w:numId w:val="34"/>
        </w:numPr>
        <w:spacing w:line="240" w:lineRule="auto"/>
        <w:rPr>
          <w:rFonts w:cstheme="minorHAnsi"/>
          <w:b/>
        </w:rPr>
      </w:pPr>
      <w:r w:rsidRPr="00202450">
        <w:rPr>
          <w:rFonts w:cstheme="minorHAnsi"/>
        </w:rPr>
        <w:t>Offenders evaluate a potential target before committing a crime</w:t>
      </w:r>
    </w:p>
    <w:p w:rsidR="00202476" w:rsidRPr="00202450" w:rsidRDefault="00202476" w:rsidP="00843CBC">
      <w:pPr>
        <w:pStyle w:val="ListParagraph"/>
        <w:numPr>
          <w:ilvl w:val="1"/>
          <w:numId w:val="34"/>
        </w:numPr>
        <w:spacing w:line="240" w:lineRule="auto"/>
        <w:rPr>
          <w:rFonts w:cstheme="minorHAnsi"/>
          <w:b/>
        </w:rPr>
      </w:pPr>
      <w:r w:rsidRPr="00202450">
        <w:rPr>
          <w:rFonts w:cstheme="minorHAnsi"/>
        </w:rPr>
        <w:t>Crime results when these three factors converge:</w:t>
      </w:r>
    </w:p>
    <w:p w:rsidR="00202476" w:rsidRPr="00202450" w:rsidRDefault="00202476" w:rsidP="00843CBC">
      <w:pPr>
        <w:pStyle w:val="ListParagraph"/>
        <w:numPr>
          <w:ilvl w:val="2"/>
          <w:numId w:val="34"/>
        </w:numPr>
        <w:spacing w:line="240" w:lineRule="auto"/>
        <w:rPr>
          <w:rFonts w:cstheme="minorHAnsi"/>
          <w:b/>
        </w:rPr>
      </w:pPr>
      <w:r w:rsidRPr="00202450">
        <w:rPr>
          <w:rFonts w:cstheme="minorHAnsi"/>
        </w:rPr>
        <w:t>Motivated offenders</w:t>
      </w:r>
    </w:p>
    <w:p w:rsidR="00202476" w:rsidRPr="00202450" w:rsidRDefault="00202476" w:rsidP="00843CBC">
      <w:pPr>
        <w:pStyle w:val="ListParagraph"/>
        <w:numPr>
          <w:ilvl w:val="3"/>
          <w:numId w:val="34"/>
        </w:numPr>
        <w:spacing w:line="240" w:lineRule="auto"/>
        <w:rPr>
          <w:rFonts w:cstheme="minorHAnsi"/>
          <w:b/>
        </w:rPr>
      </w:pPr>
      <w:r w:rsidRPr="00202450">
        <w:rPr>
          <w:rFonts w:cstheme="minorHAnsi"/>
        </w:rPr>
        <w:t>People who want/need to commit the crime</w:t>
      </w:r>
    </w:p>
    <w:p w:rsidR="00202476" w:rsidRPr="00202450" w:rsidRDefault="00202476" w:rsidP="00843CBC">
      <w:pPr>
        <w:pStyle w:val="ListParagraph"/>
        <w:numPr>
          <w:ilvl w:val="2"/>
          <w:numId w:val="34"/>
        </w:numPr>
        <w:spacing w:line="240" w:lineRule="auto"/>
        <w:rPr>
          <w:rFonts w:cstheme="minorHAnsi"/>
          <w:b/>
        </w:rPr>
      </w:pPr>
      <w:r w:rsidRPr="00202450">
        <w:rPr>
          <w:rFonts w:cstheme="minorHAnsi"/>
        </w:rPr>
        <w:t>Suitable targets</w:t>
      </w:r>
    </w:p>
    <w:p w:rsidR="00202476" w:rsidRPr="00202450" w:rsidRDefault="00202476" w:rsidP="00843CBC">
      <w:pPr>
        <w:pStyle w:val="ListParagraph"/>
        <w:numPr>
          <w:ilvl w:val="3"/>
          <w:numId w:val="34"/>
        </w:numPr>
        <w:spacing w:line="240" w:lineRule="auto"/>
        <w:rPr>
          <w:rFonts w:cstheme="minorHAnsi"/>
          <w:b/>
        </w:rPr>
      </w:pPr>
      <w:r w:rsidRPr="00202450">
        <w:rPr>
          <w:rFonts w:cstheme="minorHAnsi"/>
        </w:rPr>
        <w:t>Potential victims</w:t>
      </w:r>
    </w:p>
    <w:p w:rsidR="00202476" w:rsidRPr="00202450" w:rsidRDefault="00202476" w:rsidP="00843CBC">
      <w:pPr>
        <w:pStyle w:val="ListParagraph"/>
        <w:numPr>
          <w:ilvl w:val="2"/>
          <w:numId w:val="34"/>
        </w:numPr>
        <w:spacing w:line="240" w:lineRule="auto"/>
        <w:rPr>
          <w:rFonts w:cstheme="minorHAnsi"/>
          <w:b/>
        </w:rPr>
      </w:pPr>
      <w:r w:rsidRPr="00202450">
        <w:rPr>
          <w:rFonts w:cstheme="minorHAnsi"/>
        </w:rPr>
        <w:t>Absence of capable guardians</w:t>
      </w:r>
    </w:p>
    <w:p w:rsidR="00202476" w:rsidRPr="00202450" w:rsidRDefault="00202476" w:rsidP="00843CBC">
      <w:pPr>
        <w:pStyle w:val="ListParagraph"/>
        <w:numPr>
          <w:ilvl w:val="3"/>
          <w:numId w:val="34"/>
        </w:numPr>
        <w:spacing w:line="240" w:lineRule="auto"/>
        <w:rPr>
          <w:rFonts w:cstheme="minorHAnsi"/>
          <w:b/>
        </w:rPr>
      </w:pPr>
      <w:r w:rsidRPr="00202450">
        <w:rPr>
          <w:rFonts w:cstheme="minorHAnsi"/>
        </w:rPr>
        <w:t>No police/people likely to intervene, etc.</w:t>
      </w:r>
    </w:p>
    <w:p w:rsidR="00202476" w:rsidRPr="00202450" w:rsidRDefault="00202476" w:rsidP="00843CBC">
      <w:pPr>
        <w:pStyle w:val="ListParagraph"/>
        <w:numPr>
          <w:ilvl w:val="1"/>
          <w:numId w:val="34"/>
        </w:numPr>
        <w:spacing w:line="240" w:lineRule="auto"/>
        <w:rPr>
          <w:rFonts w:cstheme="minorHAnsi"/>
          <w:b/>
        </w:rPr>
      </w:pPr>
      <w:r w:rsidRPr="00202450">
        <w:rPr>
          <w:rFonts w:cstheme="minorHAnsi"/>
        </w:rPr>
        <w:t xml:space="preserve">Society has changed- more </w:t>
      </w:r>
      <w:proofErr w:type="spellStart"/>
      <w:r w:rsidRPr="00202450">
        <w:rPr>
          <w:rFonts w:cstheme="minorHAnsi"/>
        </w:rPr>
        <w:t>activitied</w:t>
      </w:r>
      <w:proofErr w:type="spellEnd"/>
      <w:r w:rsidRPr="00202450">
        <w:rPr>
          <w:rFonts w:cstheme="minorHAnsi"/>
        </w:rPr>
        <w:t xml:space="preserve"> outside the home; makes good potential target- routine activities = less protection</w:t>
      </w:r>
    </w:p>
    <w:p w:rsidR="00202476" w:rsidRPr="00202450" w:rsidRDefault="00202476" w:rsidP="00843CBC">
      <w:pPr>
        <w:pStyle w:val="ListParagraph"/>
        <w:numPr>
          <w:ilvl w:val="1"/>
          <w:numId w:val="34"/>
        </w:numPr>
        <w:spacing w:line="240" w:lineRule="auto"/>
        <w:rPr>
          <w:rFonts w:cstheme="minorHAnsi"/>
          <w:b/>
        </w:rPr>
      </w:pPr>
      <w:r w:rsidRPr="00202450">
        <w:rPr>
          <w:rFonts w:cstheme="minorHAnsi"/>
        </w:rPr>
        <w:t>Criticisms:</w:t>
      </w:r>
    </w:p>
    <w:p w:rsidR="00202476" w:rsidRPr="00202450" w:rsidRDefault="00202476" w:rsidP="00843CBC">
      <w:pPr>
        <w:pStyle w:val="ListParagraph"/>
        <w:numPr>
          <w:ilvl w:val="2"/>
          <w:numId w:val="34"/>
        </w:numPr>
        <w:spacing w:line="240" w:lineRule="auto"/>
        <w:rPr>
          <w:rFonts w:cstheme="minorHAnsi"/>
          <w:b/>
        </w:rPr>
      </w:pPr>
      <w:r w:rsidRPr="00202450">
        <w:rPr>
          <w:rFonts w:cstheme="minorHAnsi"/>
        </w:rPr>
        <w:t>Assumes motivated offenders always exist- victimization only, not crime theory</w:t>
      </w:r>
    </w:p>
    <w:p w:rsidR="00CA2BF1" w:rsidRPr="00202450" w:rsidRDefault="00CA2BF1" w:rsidP="00843CBC">
      <w:pPr>
        <w:pStyle w:val="ListParagraph"/>
        <w:numPr>
          <w:ilvl w:val="2"/>
          <w:numId w:val="34"/>
        </w:numPr>
        <w:spacing w:line="240" w:lineRule="auto"/>
        <w:rPr>
          <w:rFonts w:cstheme="minorHAnsi"/>
          <w:b/>
        </w:rPr>
      </w:pPr>
      <w:r w:rsidRPr="00202450">
        <w:rPr>
          <w:rFonts w:cstheme="minorHAnsi"/>
        </w:rPr>
        <w:t>Only focuses on crime outside the home; most crime occurs inside the home</w:t>
      </w:r>
    </w:p>
    <w:p w:rsidR="00CA2BF1" w:rsidRPr="00202450" w:rsidRDefault="00425F2C" w:rsidP="00843CBC">
      <w:pPr>
        <w:pStyle w:val="ListParagraph"/>
        <w:numPr>
          <w:ilvl w:val="0"/>
          <w:numId w:val="34"/>
        </w:numPr>
        <w:spacing w:line="240" w:lineRule="auto"/>
        <w:rPr>
          <w:rFonts w:cstheme="minorHAnsi"/>
          <w:b/>
        </w:rPr>
      </w:pPr>
      <w:r w:rsidRPr="00202450">
        <w:rPr>
          <w:rFonts w:cstheme="minorHAnsi"/>
        </w:rPr>
        <w:t>Communities and crime</w:t>
      </w:r>
    </w:p>
    <w:p w:rsidR="00425F2C" w:rsidRPr="00202450" w:rsidRDefault="00425F2C" w:rsidP="00843CBC">
      <w:pPr>
        <w:pStyle w:val="ListParagraph"/>
        <w:numPr>
          <w:ilvl w:val="1"/>
          <w:numId w:val="34"/>
        </w:numPr>
        <w:spacing w:line="240" w:lineRule="auto"/>
        <w:rPr>
          <w:rFonts w:cstheme="minorHAnsi"/>
          <w:b/>
        </w:rPr>
      </w:pPr>
      <w:r w:rsidRPr="00202450">
        <w:rPr>
          <w:rFonts w:cstheme="minorHAnsi"/>
        </w:rPr>
        <w:t>Expands on the Chicago school’s factors</w:t>
      </w:r>
    </w:p>
    <w:p w:rsidR="00425F2C" w:rsidRPr="00202450" w:rsidRDefault="00425F2C" w:rsidP="00843CBC">
      <w:pPr>
        <w:pStyle w:val="ListParagraph"/>
        <w:numPr>
          <w:ilvl w:val="2"/>
          <w:numId w:val="34"/>
        </w:numPr>
        <w:spacing w:line="240" w:lineRule="auto"/>
        <w:rPr>
          <w:rFonts w:cstheme="minorHAnsi"/>
          <w:b/>
        </w:rPr>
      </w:pPr>
      <w:r w:rsidRPr="00202450">
        <w:rPr>
          <w:rFonts w:cstheme="minorHAnsi"/>
        </w:rPr>
        <w:t>Focuses on disadvantaged neighbourhoods (broadens ‘disadvantage’ definition)</w:t>
      </w:r>
    </w:p>
    <w:p w:rsidR="004B5811" w:rsidRPr="00202450" w:rsidRDefault="00425F2C" w:rsidP="00843CBC">
      <w:pPr>
        <w:pStyle w:val="ListParagraph"/>
        <w:numPr>
          <w:ilvl w:val="2"/>
          <w:numId w:val="34"/>
        </w:numPr>
        <w:spacing w:line="240" w:lineRule="auto"/>
        <w:rPr>
          <w:rFonts w:cstheme="minorHAnsi"/>
          <w:b/>
        </w:rPr>
      </w:pPr>
      <w:r w:rsidRPr="00202450">
        <w:rPr>
          <w:rFonts w:cstheme="minorHAnsi"/>
        </w:rPr>
        <w:t>Willingness of people to intervene = less informal social control = more crime</w:t>
      </w:r>
    </w:p>
    <w:p w:rsidR="005E38ED" w:rsidRPr="00202450" w:rsidRDefault="005E38ED" w:rsidP="00843CBC">
      <w:pPr>
        <w:pStyle w:val="ListParagraph"/>
        <w:numPr>
          <w:ilvl w:val="2"/>
          <w:numId w:val="34"/>
        </w:numPr>
        <w:spacing w:line="240" w:lineRule="auto"/>
        <w:rPr>
          <w:rFonts w:cstheme="minorHAnsi"/>
          <w:b/>
        </w:rPr>
      </w:pPr>
      <w:r w:rsidRPr="00202450">
        <w:rPr>
          <w:rFonts w:cstheme="minorHAnsi"/>
        </w:rPr>
        <w:t>Strong relationship between neighbourhood disadvantage &amp; crime</w:t>
      </w:r>
    </w:p>
    <w:p w:rsidR="00425F2C" w:rsidRPr="00202450" w:rsidRDefault="00425F2C" w:rsidP="00843CBC">
      <w:pPr>
        <w:pStyle w:val="ListParagraph"/>
        <w:numPr>
          <w:ilvl w:val="1"/>
          <w:numId w:val="34"/>
        </w:numPr>
        <w:spacing w:line="240" w:lineRule="auto"/>
        <w:rPr>
          <w:rFonts w:cstheme="minorHAnsi"/>
          <w:b/>
        </w:rPr>
      </w:pPr>
      <w:r w:rsidRPr="00202450">
        <w:rPr>
          <w:rFonts w:cstheme="minorHAnsi"/>
        </w:rPr>
        <w:t>Collective efficacy- community cohesion that operates as informal social control</w:t>
      </w:r>
    </w:p>
    <w:p w:rsidR="00425F2C" w:rsidRPr="00202450" w:rsidRDefault="00425F2C" w:rsidP="00843CBC">
      <w:pPr>
        <w:pStyle w:val="ListParagraph"/>
        <w:numPr>
          <w:ilvl w:val="2"/>
          <w:numId w:val="34"/>
        </w:numPr>
        <w:spacing w:line="240" w:lineRule="auto"/>
        <w:rPr>
          <w:rFonts w:cstheme="minorHAnsi"/>
          <w:b/>
        </w:rPr>
      </w:pPr>
      <w:r w:rsidRPr="00202450">
        <w:rPr>
          <w:rFonts w:cstheme="minorHAnsi"/>
        </w:rPr>
        <w:t>Mutual trust among neighbours increases willingness to intervene, explains why not all disadvantaged neighbourhoods have more crime</w:t>
      </w:r>
    </w:p>
    <w:p w:rsidR="004C7421" w:rsidRPr="00202450" w:rsidRDefault="004C7421" w:rsidP="004C7421">
      <w:pPr>
        <w:spacing w:line="240" w:lineRule="auto"/>
        <w:rPr>
          <w:rFonts w:cstheme="minorHAnsi"/>
          <w:b/>
        </w:rPr>
      </w:pPr>
      <w:r w:rsidRPr="00202450">
        <w:rPr>
          <w:rFonts w:cstheme="minorHAnsi"/>
          <w:b/>
          <w:noProof/>
          <w:lang w:val="en-US"/>
        </w:rPr>
        <mc:AlternateContent>
          <mc:Choice Requires="wps">
            <w:drawing>
              <wp:anchor distT="0" distB="0" distL="114300" distR="114300" simplePos="0" relativeHeight="251659264" behindDoc="1" locked="0" layoutInCell="1" allowOverlap="1" wp14:anchorId="076AC45D" wp14:editId="25FBDAEF">
                <wp:simplePos x="0" y="0"/>
                <wp:positionH relativeFrom="column">
                  <wp:posOffset>2409825</wp:posOffset>
                </wp:positionH>
                <wp:positionV relativeFrom="paragraph">
                  <wp:posOffset>52070</wp:posOffset>
                </wp:positionV>
                <wp:extent cx="1504950" cy="561975"/>
                <wp:effectExtent l="0" t="0" r="19050" b="28575"/>
                <wp:wrapThrough wrapText="bothSides">
                  <wp:wrapPolygon edited="0">
                    <wp:start x="273" y="0"/>
                    <wp:lineTo x="0" y="732"/>
                    <wp:lineTo x="0" y="21966"/>
                    <wp:lineTo x="21600" y="21966"/>
                    <wp:lineTo x="21600" y="732"/>
                    <wp:lineTo x="21327" y="0"/>
                    <wp:lineTo x="273" y="0"/>
                  </wp:wrapPolygon>
                </wp:wrapThrough>
                <wp:docPr id="1" name="Rounded Rectangle 1"/>
                <wp:cNvGraphicFramePr/>
                <a:graphic xmlns:a="http://schemas.openxmlformats.org/drawingml/2006/main">
                  <a:graphicData uri="http://schemas.microsoft.com/office/word/2010/wordprocessingShape">
                    <wps:wsp>
                      <wps:cNvSpPr/>
                      <wps:spPr>
                        <a:xfrm>
                          <a:off x="0" y="0"/>
                          <a:ext cx="1504950" cy="561975"/>
                        </a:xfrm>
                        <a:prstGeom prst="round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rsidR="00A03B72" w:rsidRDefault="00A03B72" w:rsidP="004C7421">
                            <w:pPr>
                              <w:jc w:val="center"/>
                            </w:pPr>
                            <w:r>
                              <w:t xml:space="preserve">Collective </w:t>
                            </w:r>
                            <w:r>
                              <w:br/>
                              <w:t>efficacy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26" style="position:absolute;margin-left:189.75pt;margin-top:4.1pt;width:118.5pt;height:44.2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" fillcolor="white [3201]" strokecolor="red" strokeweight="2pt">
                <v:textbox>
                  <w:txbxContent>
                    <w:p w:rsidR="00A03B72" w:rsidRDefault="00A03B72" w:rsidP="004C7421">
                      <w:pPr>
                        <w:jc w:val="center"/>
                      </w:pPr>
                      <w:r>
                        <w:t xml:space="preserve">Collective </w:t>
                      </w:r>
                      <w:r>
                        <w:br/>
                        <w:t>efficacy</w:t>
                      </w:r>
                    </w:p>
                  </w:txbxContent>
                </v:textbox>
                <w10:wrap type="through"/>
              </v:roundrect>
            </w:pict>
          </mc:Fallback>
        </mc:AlternateContent>
      </w:r>
    </w:p>
    <w:p w:rsidR="004C7421" w:rsidRPr="00202450" w:rsidRDefault="005E38ED" w:rsidP="004C7421">
      <w:pPr>
        <w:spacing w:line="240" w:lineRule="auto"/>
        <w:rPr>
          <w:rFonts w:cstheme="minorHAnsi"/>
          <w:b/>
        </w:rPr>
      </w:pPr>
      <w:r w:rsidRPr="00202450">
        <w:rPr>
          <w:rFonts w:cstheme="minorHAnsi"/>
          <w:b/>
          <w:noProof/>
          <w:lang w:val="en-US"/>
        </w:rPr>
        <mc:AlternateContent>
          <mc:Choice Requires="wps">
            <w:drawing>
              <wp:anchor distT="0" distB="0" distL="114300" distR="114300" simplePos="0" relativeHeight="251664384" behindDoc="0" locked="0" layoutInCell="1" allowOverlap="1" wp14:anchorId="061921D9" wp14:editId="0D343A7B">
                <wp:simplePos x="0" y="0"/>
                <wp:positionH relativeFrom="column">
                  <wp:posOffset>3914775</wp:posOffset>
                </wp:positionH>
                <wp:positionV relativeFrom="paragraph">
                  <wp:posOffset>28575</wp:posOffset>
                </wp:positionV>
                <wp:extent cx="752475" cy="581025"/>
                <wp:effectExtent l="0" t="0" r="66675" b="47625"/>
                <wp:wrapNone/>
                <wp:docPr id="5" name="Straight Arrow Connector 5"/>
                <wp:cNvGraphicFramePr/>
                <a:graphic xmlns:a="http://schemas.openxmlformats.org/drawingml/2006/main">
                  <a:graphicData uri="http://schemas.microsoft.com/office/word/2010/wordprocessingShape">
                    <wps:wsp>
                      <wps:cNvCnPr/>
                      <wps:spPr>
                        <a:xfrm>
                          <a:off x="0" y="0"/>
                          <a:ext cx="752475" cy="581025"/>
                        </a:xfrm>
                        <a:prstGeom prst="straightConnector1">
                          <a:avLst/>
                        </a:prstGeom>
                        <a:ln>
                          <a:solidFill>
                            <a:srgbClr val="FF0000"/>
                          </a:solidFill>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308.25pt;margin-top:2.25pt;width:59.25pt;height:45.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" strokecolor="red">
                <v:stroke endarrow="open"/>
              </v:shape>
            </w:pict>
          </mc:Fallback>
        </mc:AlternateContent>
      </w:r>
      <w:r w:rsidRPr="00202450">
        <w:rPr>
          <w:rFonts w:cstheme="minorHAnsi"/>
          <w:b/>
          <w:noProof/>
          <w:lang w:val="en-US"/>
        </w:rPr>
        <mc:AlternateContent>
          <mc:Choice Requires="wps">
            <w:drawing>
              <wp:anchor distT="0" distB="0" distL="114300" distR="114300" simplePos="0" relativeHeight="251663360" behindDoc="0" locked="0" layoutInCell="1" allowOverlap="1" wp14:anchorId="4919455B" wp14:editId="69869C22">
                <wp:simplePos x="0" y="0"/>
                <wp:positionH relativeFrom="column">
                  <wp:posOffset>1647825</wp:posOffset>
                </wp:positionH>
                <wp:positionV relativeFrom="paragraph">
                  <wp:posOffset>28575</wp:posOffset>
                </wp:positionV>
                <wp:extent cx="762000" cy="581025"/>
                <wp:effectExtent l="0" t="38100" r="57150" b="28575"/>
                <wp:wrapNone/>
                <wp:docPr id="4" name="Straight Arrow Connector 4"/>
                <wp:cNvGraphicFramePr/>
                <a:graphic xmlns:a="http://schemas.openxmlformats.org/drawingml/2006/main">
                  <a:graphicData uri="http://schemas.microsoft.com/office/word/2010/wordprocessingShape">
                    <wps:wsp>
                      <wps:cNvCnPr/>
                      <wps:spPr>
                        <a:xfrm flipV="1">
                          <a:off x="0" y="0"/>
                          <a:ext cx="762000" cy="581025"/>
                        </a:xfrm>
                        <a:prstGeom prst="straightConnector1">
                          <a:avLst/>
                        </a:prstGeom>
                        <a:ln>
                          <a:solidFill>
                            <a:srgbClr val="FF0000"/>
                          </a:solidFill>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4" o:spid="_x0000_s1026" type="#_x0000_t32" style="position:absolute;margin-left:129.75pt;margin-top:2.25pt;width:60pt;height:45.7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" strokecolor="red">
                <v:stroke endarrow="open"/>
              </v:shape>
            </w:pict>
          </mc:Fallback>
        </mc:AlternateContent>
      </w:r>
    </w:p>
    <w:p w:rsidR="004C7421" w:rsidRPr="00202450" w:rsidRDefault="004C7421" w:rsidP="004C7421">
      <w:pPr>
        <w:spacing w:line="240" w:lineRule="auto"/>
        <w:rPr>
          <w:rFonts w:cstheme="minorHAnsi"/>
          <w:b/>
        </w:rPr>
      </w:pPr>
    </w:p>
    <w:p w:rsidR="004C7421" w:rsidRPr="00202450" w:rsidRDefault="005E38ED" w:rsidP="004C7421">
      <w:pPr>
        <w:spacing w:line="240" w:lineRule="auto"/>
        <w:rPr>
          <w:rFonts w:cstheme="minorHAnsi"/>
          <w:b/>
        </w:rPr>
      </w:pPr>
      <w:r w:rsidRPr="00202450">
        <w:rPr>
          <w:rFonts w:cstheme="minorHAnsi"/>
          <w:b/>
          <w:noProof/>
          <w:lang w:val="en-US"/>
        </w:rPr>
        <mc:AlternateContent>
          <mc:Choice Requires="wps">
            <w:drawing>
              <wp:anchor distT="0" distB="0" distL="114300" distR="114300" simplePos="0" relativeHeight="251665408" behindDoc="0" locked="0" layoutInCell="1" allowOverlap="1" wp14:anchorId="15686974" wp14:editId="61A24D0C">
                <wp:simplePos x="0" y="0"/>
                <wp:positionH relativeFrom="column">
                  <wp:posOffset>2609849</wp:posOffset>
                </wp:positionH>
                <wp:positionV relativeFrom="paragraph">
                  <wp:posOffset>281305</wp:posOffset>
                </wp:positionV>
                <wp:extent cx="1133475" cy="9525"/>
                <wp:effectExtent l="0" t="76200" r="9525" b="104775"/>
                <wp:wrapNone/>
                <wp:docPr id="7" name="Straight Arrow Connector 7"/>
                <wp:cNvGraphicFramePr/>
                <a:graphic xmlns:a="http://schemas.openxmlformats.org/drawingml/2006/main">
                  <a:graphicData uri="http://schemas.microsoft.com/office/word/2010/wordprocessingShape">
                    <wps:wsp>
                      <wps:cNvCnPr/>
                      <wps:spPr>
                        <a:xfrm>
                          <a:off x="0" y="0"/>
                          <a:ext cx="1133475" cy="9525"/>
                        </a:xfrm>
                        <a:prstGeom prst="straightConnector1">
                          <a:avLst/>
                        </a:prstGeom>
                        <a:ln>
                          <a:solidFill>
                            <a:srgbClr val="FF0000"/>
                          </a:solidFill>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7" o:spid="_x0000_s1026" type="#_x0000_t32" style="position:absolute;margin-left:205.5pt;margin-top:22.15pt;width:89.25pt;height:.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" strokecolor="red">
                <v:stroke endarrow="open"/>
              </v:shape>
            </w:pict>
          </mc:Fallback>
        </mc:AlternateContent>
      </w:r>
      <w:r w:rsidRPr="00202450">
        <w:rPr>
          <w:rFonts w:cstheme="minorHAnsi"/>
          <w:b/>
          <w:noProof/>
          <w:lang w:val="en-US"/>
        </w:rPr>
        <mc:AlternateContent>
          <mc:Choice Requires="wps">
            <w:drawing>
              <wp:anchor distT="0" distB="0" distL="114300" distR="114300" simplePos="0" relativeHeight="251662336" behindDoc="0" locked="0" layoutInCell="1" allowOverlap="1" wp14:anchorId="6CAAB076" wp14:editId="6B408C43">
                <wp:simplePos x="0" y="0"/>
                <wp:positionH relativeFrom="column">
                  <wp:posOffset>790575</wp:posOffset>
                </wp:positionH>
                <wp:positionV relativeFrom="paragraph">
                  <wp:posOffset>14605</wp:posOffset>
                </wp:positionV>
                <wp:extent cx="1819275" cy="552450"/>
                <wp:effectExtent l="0" t="0" r="28575" b="19050"/>
                <wp:wrapNone/>
                <wp:docPr id="3" name="Rounded Rectangle 3"/>
                <wp:cNvGraphicFramePr/>
                <a:graphic xmlns:a="http://schemas.openxmlformats.org/drawingml/2006/main">
                  <a:graphicData uri="http://schemas.microsoft.com/office/word/2010/wordprocessingShape">
                    <wps:wsp>
                      <wps:cNvSpPr/>
                      <wps:spPr>
                        <a:xfrm>
                          <a:off x="0" y="0"/>
                          <a:ext cx="1819275" cy="552450"/>
                        </a:xfrm>
                        <a:prstGeom prst="roundRect">
                          <a:avLst/>
                        </a:prstGeom>
                        <a:noFill/>
                        <a:ln w="25400" cap="flat" cmpd="sng" algn="ctr">
                          <a:solidFill>
                            <a:srgbClr val="FF0000"/>
                          </a:solidFill>
                          <a:prstDash val="solid"/>
                        </a:ln>
                        <a:effectLst/>
                      </wps:spPr>
                      <wps:txbx>
                        <w:txbxContent>
                          <w:p w:rsidR="00A03B72" w:rsidRDefault="00A03B72" w:rsidP="004C7421">
                            <w:pPr>
                              <w:jc w:val="center"/>
                            </w:pPr>
                            <w:r>
                              <w:t>Neighbourhood disadvantage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 o:spid="_x0000_s1027" style="position:absolute;margin-left:62.25pt;margin-top:1.15pt;width:143.25pt;height:43.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" filled="f" strokecolor="red" strokeweight="2pt">
                <v:textbox>
                  <w:txbxContent>
                    <w:p w:rsidR="00A03B72" w:rsidRDefault="00A03B72" w:rsidP="004C7421">
                      <w:pPr>
                        <w:jc w:val="center"/>
                      </w:pPr>
                      <w:r>
                        <w:t>Neighbourhood disadvantage</w:t>
                      </w:r>
                    </w:p>
                  </w:txbxContent>
                </v:textbox>
              </v:roundrect>
            </w:pict>
          </mc:Fallback>
        </mc:AlternateContent>
      </w:r>
      <w:r w:rsidR="004C7421" w:rsidRPr="00202450">
        <w:rPr>
          <w:rFonts w:cstheme="minorHAnsi"/>
          <w:b/>
          <w:noProof/>
          <w:lang w:val="en-US"/>
        </w:rPr>
        <mc:AlternateContent>
          <mc:Choice Requires="wps">
            <w:drawing>
              <wp:anchor distT="0" distB="0" distL="114300" distR="114300" simplePos="0" relativeHeight="251660288" behindDoc="0" locked="0" layoutInCell="1" allowOverlap="1" wp14:anchorId="39E9AAAB" wp14:editId="5445275B">
                <wp:simplePos x="0" y="0"/>
                <wp:positionH relativeFrom="column">
                  <wp:posOffset>3743325</wp:posOffset>
                </wp:positionH>
                <wp:positionV relativeFrom="paragraph">
                  <wp:posOffset>16510</wp:posOffset>
                </wp:positionV>
                <wp:extent cx="1819275" cy="533400"/>
                <wp:effectExtent l="0" t="0" r="28575" b="19050"/>
                <wp:wrapNone/>
                <wp:docPr id="2" name="Rounded Rectangle 2"/>
                <wp:cNvGraphicFramePr/>
                <a:graphic xmlns:a="http://schemas.openxmlformats.org/drawingml/2006/main">
                  <a:graphicData uri="http://schemas.microsoft.com/office/word/2010/wordprocessingShape">
                    <wps:wsp>
                      <wps:cNvSpPr/>
                      <wps:spPr>
                        <a:xfrm>
                          <a:off x="0" y="0"/>
                          <a:ext cx="1819275" cy="533400"/>
                        </a:xfrm>
                        <a:prstGeom prst="round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rsidR="00A03B72" w:rsidRDefault="00A03B72" w:rsidP="004C7421">
                            <w:pPr>
                              <w:jc w:val="center"/>
                            </w:pPr>
                            <w:r>
                              <w:t xml:space="preserve">Crime </w:t>
                            </w:r>
                            <w:r>
                              <w:br/>
                              <w:t>rate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 o:spid="_x0000_s1028" style="position:absolute;margin-left:294.75pt;margin-top:1.3pt;width:143.25pt;height:4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" fillcolor="white [3201]" strokecolor="red" strokeweight="2pt">
                <v:textbox>
                  <w:txbxContent>
                    <w:p w:rsidR="00A03B72" w:rsidRDefault="00A03B72" w:rsidP="004C7421">
                      <w:pPr>
                        <w:jc w:val="center"/>
                      </w:pPr>
                      <w:r>
                        <w:t xml:space="preserve">Crime </w:t>
                      </w:r>
                      <w:r>
                        <w:br/>
                        <w:t>rate</w:t>
                      </w:r>
                    </w:p>
                  </w:txbxContent>
                </v:textbox>
              </v:roundrect>
            </w:pict>
          </mc:Fallback>
        </mc:AlternateContent>
      </w:r>
    </w:p>
    <w:p w:rsidR="004C7421" w:rsidRPr="00202450" w:rsidRDefault="004C7421" w:rsidP="004C7421">
      <w:pPr>
        <w:spacing w:line="240" w:lineRule="auto"/>
        <w:rPr>
          <w:rFonts w:cstheme="minorHAnsi"/>
          <w:b/>
        </w:rPr>
      </w:pPr>
    </w:p>
    <w:p w:rsidR="004C7421" w:rsidRPr="00202450" w:rsidRDefault="005A7ECE" w:rsidP="004C7421">
      <w:pPr>
        <w:spacing w:line="240" w:lineRule="auto"/>
        <w:rPr>
          <w:rFonts w:cstheme="minorHAnsi"/>
          <w:b/>
        </w:rPr>
      </w:pPr>
      <w:r w:rsidRPr="00202450">
        <w:rPr>
          <w:rFonts w:cstheme="minorHAnsi"/>
          <w:b/>
        </w:rPr>
        <w:lastRenderedPageBreak/>
        <w:t>Anomie Theory</w:t>
      </w:r>
    </w:p>
    <w:p w:rsidR="005A7ECE" w:rsidRPr="00202450" w:rsidRDefault="005A7ECE" w:rsidP="00843CBC">
      <w:pPr>
        <w:pStyle w:val="ListParagraph"/>
        <w:numPr>
          <w:ilvl w:val="0"/>
          <w:numId w:val="35"/>
        </w:numPr>
        <w:spacing w:line="240" w:lineRule="auto"/>
        <w:rPr>
          <w:rFonts w:cstheme="minorHAnsi"/>
        </w:rPr>
      </w:pPr>
      <w:r w:rsidRPr="00202450">
        <w:rPr>
          <w:rFonts w:cstheme="minorHAnsi"/>
        </w:rPr>
        <w:t>Durkheim</w:t>
      </w:r>
    </w:p>
    <w:p w:rsidR="005A7ECE" w:rsidRPr="00202450" w:rsidRDefault="005A7ECE" w:rsidP="00843CBC">
      <w:pPr>
        <w:pStyle w:val="ListParagraph"/>
        <w:numPr>
          <w:ilvl w:val="1"/>
          <w:numId w:val="35"/>
        </w:numPr>
        <w:spacing w:line="240" w:lineRule="auto"/>
        <w:rPr>
          <w:rFonts w:cstheme="minorHAnsi"/>
        </w:rPr>
      </w:pPr>
      <w:r w:rsidRPr="00202450">
        <w:rPr>
          <w:rFonts w:cstheme="minorHAnsi"/>
        </w:rPr>
        <w:t>Very influential in getting sociology legitimized</w:t>
      </w:r>
    </w:p>
    <w:p w:rsidR="005A7ECE" w:rsidRPr="00202450" w:rsidRDefault="005A7ECE" w:rsidP="00843CBC">
      <w:pPr>
        <w:pStyle w:val="ListParagraph"/>
        <w:numPr>
          <w:ilvl w:val="1"/>
          <w:numId w:val="35"/>
        </w:numPr>
        <w:spacing w:line="240" w:lineRule="auto"/>
        <w:rPr>
          <w:rFonts w:cstheme="minorHAnsi"/>
        </w:rPr>
      </w:pPr>
      <w:r w:rsidRPr="00202450">
        <w:rPr>
          <w:rFonts w:cstheme="minorHAnsi"/>
        </w:rPr>
        <w:t>Posited that human behaviour (including criminal) is cause by social factors- people are influenced by their environment</w:t>
      </w:r>
    </w:p>
    <w:p w:rsidR="005A7ECE" w:rsidRPr="00202450" w:rsidRDefault="005A7ECE" w:rsidP="00843CBC">
      <w:pPr>
        <w:pStyle w:val="ListParagraph"/>
        <w:numPr>
          <w:ilvl w:val="1"/>
          <w:numId w:val="35"/>
        </w:numPr>
        <w:spacing w:line="240" w:lineRule="auto"/>
        <w:rPr>
          <w:rFonts w:cstheme="minorHAnsi"/>
        </w:rPr>
      </w:pPr>
      <w:r w:rsidRPr="00202450">
        <w:rPr>
          <w:rFonts w:cstheme="minorHAnsi"/>
        </w:rPr>
        <w:t>To understand people we have to understand society- human nature regulated by the collective order of society; depends on the society you live in</w:t>
      </w:r>
    </w:p>
    <w:p w:rsidR="005A7ECE" w:rsidRPr="00202450" w:rsidRDefault="005A7ECE" w:rsidP="00843CBC">
      <w:pPr>
        <w:pStyle w:val="ListParagraph"/>
        <w:numPr>
          <w:ilvl w:val="1"/>
          <w:numId w:val="35"/>
        </w:numPr>
        <w:spacing w:line="240" w:lineRule="auto"/>
        <w:rPr>
          <w:rFonts w:cstheme="minorHAnsi"/>
        </w:rPr>
      </w:pPr>
      <w:r w:rsidRPr="00202450">
        <w:rPr>
          <w:rFonts w:cstheme="minorHAnsi"/>
        </w:rPr>
        <w:t>Always going to be crime because some people will always deviate from the norm</w:t>
      </w:r>
    </w:p>
    <w:p w:rsidR="005A7ECE" w:rsidRPr="00202450" w:rsidRDefault="005A7ECE" w:rsidP="00843CBC">
      <w:pPr>
        <w:pStyle w:val="ListParagraph"/>
        <w:numPr>
          <w:ilvl w:val="1"/>
          <w:numId w:val="35"/>
        </w:numPr>
        <w:spacing w:line="240" w:lineRule="auto"/>
        <w:rPr>
          <w:rFonts w:cstheme="minorHAnsi"/>
        </w:rPr>
      </w:pPr>
      <w:r w:rsidRPr="00202450">
        <w:rPr>
          <w:rFonts w:cstheme="minorHAnsi"/>
        </w:rPr>
        <w:t>Societies operate in one of two ways:</w:t>
      </w:r>
    </w:p>
    <w:p w:rsidR="005A7ECE" w:rsidRPr="00202450" w:rsidRDefault="00527C5B" w:rsidP="00843CBC">
      <w:pPr>
        <w:pStyle w:val="ListParagraph"/>
        <w:numPr>
          <w:ilvl w:val="2"/>
          <w:numId w:val="35"/>
        </w:numPr>
        <w:spacing w:line="240" w:lineRule="auto"/>
        <w:rPr>
          <w:rFonts w:cstheme="minorHAnsi"/>
        </w:rPr>
      </w:pPr>
      <w:r w:rsidRPr="00202450">
        <w:rPr>
          <w:rFonts w:cstheme="minorHAnsi"/>
        </w:rPr>
        <w:t>Mechanical solidarity</w:t>
      </w:r>
    </w:p>
    <w:p w:rsidR="00527C5B" w:rsidRPr="00202450" w:rsidRDefault="00527C5B" w:rsidP="00843CBC">
      <w:pPr>
        <w:pStyle w:val="ListParagraph"/>
        <w:numPr>
          <w:ilvl w:val="3"/>
          <w:numId w:val="35"/>
        </w:numPr>
        <w:spacing w:line="240" w:lineRule="auto"/>
        <w:rPr>
          <w:rFonts w:cstheme="minorHAnsi"/>
        </w:rPr>
      </w:pPr>
      <w:r w:rsidRPr="00202450">
        <w:rPr>
          <w:rFonts w:cstheme="minorHAnsi"/>
        </w:rPr>
        <w:t>People are very alike, few individual differences, all have same world view &amp; understanding of right/wrong (common consciousness)</w:t>
      </w:r>
    </w:p>
    <w:p w:rsidR="00527C5B" w:rsidRPr="00202450" w:rsidRDefault="00527C5B" w:rsidP="00843CBC">
      <w:pPr>
        <w:pStyle w:val="ListParagraph"/>
        <w:numPr>
          <w:ilvl w:val="3"/>
          <w:numId w:val="35"/>
        </w:numPr>
        <w:spacing w:line="240" w:lineRule="auto"/>
        <w:rPr>
          <w:rFonts w:cstheme="minorHAnsi"/>
        </w:rPr>
      </w:pPr>
      <w:r w:rsidRPr="00202450">
        <w:rPr>
          <w:rFonts w:cstheme="minorHAnsi"/>
        </w:rPr>
        <w:t xml:space="preserve">Lots of conformity to strong norms; reaction to deviation is more severe/negative; law is repressive; crime serves positive function- reinforces the norms/values of society; undeveloped in technology  </w:t>
      </w:r>
    </w:p>
    <w:p w:rsidR="00527C5B" w:rsidRPr="00202450" w:rsidRDefault="00527C5B" w:rsidP="00843CBC">
      <w:pPr>
        <w:pStyle w:val="ListParagraph"/>
        <w:numPr>
          <w:ilvl w:val="2"/>
          <w:numId w:val="35"/>
        </w:numPr>
        <w:spacing w:line="240" w:lineRule="auto"/>
        <w:rPr>
          <w:rFonts w:cstheme="minorHAnsi"/>
        </w:rPr>
      </w:pPr>
      <w:r w:rsidRPr="00202450">
        <w:rPr>
          <w:rFonts w:cstheme="minorHAnsi"/>
        </w:rPr>
        <w:t>Organic solidarity</w:t>
      </w:r>
    </w:p>
    <w:p w:rsidR="00527C5B" w:rsidRPr="00202450" w:rsidRDefault="00527C5B" w:rsidP="00843CBC">
      <w:pPr>
        <w:pStyle w:val="ListParagraph"/>
        <w:numPr>
          <w:ilvl w:val="3"/>
          <w:numId w:val="35"/>
        </w:numPr>
        <w:spacing w:line="240" w:lineRule="auto"/>
        <w:rPr>
          <w:rFonts w:cstheme="minorHAnsi"/>
        </w:rPr>
      </w:pPr>
      <w:r w:rsidRPr="00202450">
        <w:rPr>
          <w:rFonts w:cstheme="minorHAnsi"/>
        </w:rPr>
        <w:t xml:space="preserve">Characterized by population growth, technological advancement, social diversity, division of labour replaces collective conscious; broader </w:t>
      </w:r>
      <w:proofErr w:type="spellStart"/>
      <w:r w:rsidRPr="00202450">
        <w:rPr>
          <w:rFonts w:cstheme="minorHAnsi"/>
        </w:rPr>
        <w:t>worl</w:t>
      </w:r>
      <w:proofErr w:type="spellEnd"/>
      <w:r w:rsidRPr="00202450">
        <w:rPr>
          <w:rFonts w:cstheme="minorHAnsi"/>
        </w:rPr>
        <w:t xml:space="preserve"> view, morality, etc.</w:t>
      </w:r>
    </w:p>
    <w:p w:rsidR="00527C5B" w:rsidRPr="00202450" w:rsidRDefault="00527C5B" w:rsidP="00843CBC">
      <w:pPr>
        <w:pStyle w:val="ListParagraph"/>
        <w:numPr>
          <w:ilvl w:val="3"/>
          <w:numId w:val="35"/>
        </w:numPr>
        <w:spacing w:line="240" w:lineRule="auto"/>
        <w:rPr>
          <w:rFonts w:cstheme="minorHAnsi"/>
        </w:rPr>
      </w:pPr>
      <w:r w:rsidRPr="00202450">
        <w:rPr>
          <w:rFonts w:cstheme="minorHAnsi"/>
        </w:rPr>
        <w:t>Boundaries of acceptable behaviour have to</w:t>
      </w:r>
      <w:r w:rsidR="00E11B47" w:rsidRPr="00202450">
        <w:rPr>
          <w:rFonts w:cstheme="minorHAnsi"/>
        </w:rPr>
        <w:t xml:space="preserve"> be broadened; more susceptible to crime; law is more on maintaining social order rather than persecuting people that violate norms</w:t>
      </w:r>
    </w:p>
    <w:p w:rsidR="00E11B47" w:rsidRPr="00202450" w:rsidRDefault="00E11B47" w:rsidP="00843CBC">
      <w:pPr>
        <w:pStyle w:val="ListParagraph"/>
        <w:numPr>
          <w:ilvl w:val="1"/>
          <w:numId w:val="35"/>
        </w:numPr>
        <w:spacing w:line="240" w:lineRule="auto"/>
        <w:rPr>
          <w:rFonts w:cstheme="minorHAnsi"/>
        </w:rPr>
      </w:pPr>
      <w:r w:rsidRPr="00202450">
        <w:rPr>
          <w:rFonts w:cstheme="minorHAnsi"/>
        </w:rPr>
        <w:t>Anomie</w:t>
      </w:r>
    </w:p>
    <w:p w:rsidR="006E7708" w:rsidRPr="00202450" w:rsidRDefault="006E7708" w:rsidP="00843CBC">
      <w:pPr>
        <w:pStyle w:val="ListParagraph"/>
        <w:numPr>
          <w:ilvl w:val="2"/>
          <w:numId w:val="35"/>
        </w:numPr>
        <w:spacing w:line="240" w:lineRule="auto"/>
        <w:rPr>
          <w:rFonts w:cstheme="minorHAnsi"/>
        </w:rPr>
      </w:pPr>
      <w:r w:rsidRPr="00202450">
        <w:rPr>
          <w:rFonts w:cstheme="minorHAnsi"/>
        </w:rPr>
        <w:t>Term first coined by Durkheim</w:t>
      </w:r>
    </w:p>
    <w:p w:rsidR="00E11B47" w:rsidRPr="00202450" w:rsidRDefault="00E11B47" w:rsidP="00843CBC">
      <w:pPr>
        <w:pStyle w:val="ListParagraph"/>
        <w:numPr>
          <w:ilvl w:val="2"/>
          <w:numId w:val="35"/>
        </w:numPr>
        <w:spacing w:line="240" w:lineRule="auto"/>
        <w:rPr>
          <w:rFonts w:cstheme="minorHAnsi"/>
        </w:rPr>
      </w:pPr>
      <w:r w:rsidRPr="00202450">
        <w:rPr>
          <w:rFonts w:cstheme="minorHAnsi"/>
        </w:rPr>
        <w:t>Normlessness; confusion about social norms</w:t>
      </w:r>
    </w:p>
    <w:p w:rsidR="00E11B47" w:rsidRPr="00202450" w:rsidRDefault="00E11B47" w:rsidP="00843CBC">
      <w:pPr>
        <w:pStyle w:val="ListParagraph"/>
        <w:numPr>
          <w:ilvl w:val="2"/>
          <w:numId w:val="35"/>
        </w:numPr>
        <w:spacing w:line="240" w:lineRule="auto"/>
        <w:rPr>
          <w:rFonts w:cstheme="minorHAnsi"/>
        </w:rPr>
      </w:pPr>
      <w:r w:rsidRPr="00202450">
        <w:rPr>
          <w:rFonts w:cstheme="minorHAnsi"/>
        </w:rPr>
        <w:t>Due to rapidly changing society</w:t>
      </w:r>
    </w:p>
    <w:p w:rsidR="009D67D4" w:rsidRPr="00202450" w:rsidRDefault="00737C69" w:rsidP="00843CBC">
      <w:pPr>
        <w:pStyle w:val="ListParagraph"/>
        <w:numPr>
          <w:ilvl w:val="3"/>
          <w:numId w:val="35"/>
        </w:numPr>
        <w:spacing w:line="240" w:lineRule="auto"/>
        <w:rPr>
          <w:rFonts w:cstheme="minorHAnsi"/>
        </w:rPr>
      </w:pPr>
      <w:r w:rsidRPr="00202450">
        <w:rPr>
          <w:rFonts w:cstheme="minorHAnsi"/>
        </w:rPr>
        <w:t>Social growth happens too quickly to know what social norms are; role/norm confusion = normlessness because old ones no longer work, new ones haven’t caught on yet</w:t>
      </w:r>
    </w:p>
    <w:p w:rsidR="009D67D4" w:rsidRPr="00202450" w:rsidRDefault="009D67D4" w:rsidP="00843CBC">
      <w:pPr>
        <w:pStyle w:val="ListParagraph"/>
        <w:numPr>
          <w:ilvl w:val="0"/>
          <w:numId w:val="35"/>
        </w:numPr>
        <w:spacing w:line="240" w:lineRule="auto"/>
        <w:rPr>
          <w:rFonts w:cstheme="minorHAnsi"/>
        </w:rPr>
      </w:pPr>
      <w:r w:rsidRPr="00202450">
        <w:rPr>
          <w:rFonts w:cstheme="minorHAnsi"/>
        </w:rPr>
        <w:t>Merton</w:t>
      </w:r>
    </w:p>
    <w:p w:rsidR="009D67D4" w:rsidRPr="00202450" w:rsidRDefault="009D67D4" w:rsidP="00843CBC">
      <w:pPr>
        <w:pStyle w:val="ListParagraph"/>
        <w:numPr>
          <w:ilvl w:val="1"/>
          <w:numId w:val="35"/>
        </w:numPr>
        <w:spacing w:line="240" w:lineRule="auto"/>
        <w:rPr>
          <w:rFonts w:cstheme="minorHAnsi"/>
        </w:rPr>
      </w:pPr>
      <w:r w:rsidRPr="00202450">
        <w:rPr>
          <w:rFonts w:cstheme="minorHAnsi"/>
        </w:rPr>
        <w:t>Society has two parts</w:t>
      </w:r>
    </w:p>
    <w:p w:rsidR="009D67D4" w:rsidRPr="00202450" w:rsidRDefault="009D67D4" w:rsidP="00843CBC">
      <w:pPr>
        <w:pStyle w:val="ListParagraph"/>
        <w:numPr>
          <w:ilvl w:val="2"/>
          <w:numId w:val="35"/>
        </w:numPr>
        <w:spacing w:line="240" w:lineRule="auto"/>
        <w:rPr>
          <w:rFonts w:cstheme="minorHAnsi"/>
        </w:rPr>
      </w:pPr>
      <w:r w:rsidRPr="00202450">
        <w:rPr>
          <w:rFonts w:cstheme="minorHAnsi"/>
        </w:rPr>
        <w:t>Cultural structure (goals of society)</w:t>
      </w:r>
    </w:p>
    <w:p w:rsidR="009D67D4" w:rsidRPr="00202450" w:rsidRDefault="009D67D4" w:rsidP="00843CBC">
      <w:pPr>
        <w:pStyle w:val="ListParagraph"/>
        <w:numPr>
          <w:ilvl w:val="2"/>
          <w:numId w:val="35"/>
        </w:numPr>
        <w:spacing w:line="240" w:lineRule="auto"/>
        <w:rPr>
          <w:rFonts w:cstheme="minorHAnsi"/>
        </w:rPr>
      </w:pPr>
      <w:r w:rsidRPr="00202450">
        <w:rPr>
          <w:rFonts w:cstheme="minorHAnsi"/>
        </w:rPr>
        <w:t>Social structure (means by which goals are pursued)</w:t>
      </w:r>
    </w:p>
    <w:p w:rsidR="009D67D4" w:rsidRPr="00202450" w:rsidRDefault="009D67D4" w:rsidP="00843CBC">
      <w:pPr>
        <w:pStyle w:val="ListParagraph"/>
        <w:numPr>
          <w:ilvl w:val="1"/>
          <w:numId w:val="35"/>
        </w:numPr>
        <w:spacing w:line="240" w:lineRule="auto"/>
        <w:rPr>
          <w:rFonts w:cstheme="minorHAnsi"/>
        </w:rPr>
      </w:pPr>
      <w:r w:rsidRPr="00202450">
        <w:rPr>
          <w:rFonts w:cstheme="minorHAnsi"/>
        </w:rPr>
        <w:t>Goals will be clear, as will means to achieve them = a well-balanced society</w:t>
      </w:r>
    </w:p>
    <w:p w:rsidR="009D67D4" w:rsidRPr="00202450" w:rsidRDefault="009D67D4" w:rsidP="00843CBC">
      <w:pPr>
        <w:pStyle w:val="ListParagraph"/>
        <w:numPr>
          <w:ilvl w:val="1"/>
          <w:numId w:val="35"/>
        </w:numPr>
        <w:spacing w:line="240" w:lineRule="auto"/>
        <w:rPr>
          <w:rFonts w:cstheme="minorHAnsi"/>
        </w:rPr>
      </w:pPr>
      <w:r w:rsidRPr="00202450">
        <w:rPr>
          <w:rFonts w:cstheme="minorHAnsi"/>
        </w:rPr>
        <w:t>US very singularly focuses on material success above all else; problematic because institutionalized means are not available to everyone</w:t>
      </w:r>
    </w:p>
    <w:p w:rsidR="009D67D4" w:rsidRPr="00202450" w:rsidRDefault="009D67D4" w:rsidP="00843CBC">
      <w:pPr>
        <w:pStyle w:val="ListParagraph"/>
        <w:numPr>
          <w:ilvl w:val="1"/>
          <w:numId w:val="35"/>
        </w:numPr>
        <w:spacing w:line="240" w:lineRule="auto"/>
        <w:rPr>
          <w:rFonts w:cstheme="minorHAnsi"/>
        </w:rPr>
      </w:pPr>
      <w:r w:rsidRPr="00202450">
        <w:rPr>
          <w:rFonts w:cstheme="minorHAnsi"/>
        </w:rPr>
        <w:t>Anomie</w:t>
      </w:r>
    </w:p>
    <w:p w:rsidR="009D67D4" w:rsidRPr="00202450" w:rsidRDefault="009D67D4" w:rsidP="00843CBC">
      <w:pPr>
        <w:pStyle w:val="ListParagraph"/>
        <w:numPr>
          <w:ilvl w:val="2"/>
          <w:numId w:val="35"/>
        </w:numPr>
        <w:spacing w:line="240" w:lineRule="auto"/>
        <w:rPr>
          <w:rFonts w:cstheme="minorHAnsi"/>
        </w:rPr>
      </w:pPr>
      <w:r w:rsidRPr="00202450">
        <w:rPr>
          <w:rFonts w:cstheme="minorHAnsi"/>
        </w:rPr>
        <w:t>Disjunction between goals and means</w:t>
      </w:r>
    </w:p>
    <w:p w:rsidR="006D2409" w:rsidRPr="00202450" w:rsidRDefault="006D2409" w:rsidP="00843CBC">
      <w:pPr>
        <w:pStyle w:val="ListParagraph"/>
        <w:numPr>
          <w:ilvl w:val="2"/>
          <w:numId w:val="35"/>
        </w:numPr>
        <w:spacing w:line="240" w:lineRule="auto"/>
        <w:rPr>
          <w:rFonts w:cstheme="minorHAnsi"/>
        </w:rPr>
      </w:pPr>
      <w:r w:rsidRPr="00202450">
        <w:rPr>
          <w:rFonts w:cstheme="minorHAnsi"/>
        </w:rPr>
        <w:t>This creates strain, which people respond to in 5 different ways (some deviant)</w:t>
      </w:r>
    </w:p>
    <w:p w:rsidR="006D2409" w:rsidRPr="00202450" w:rsidRDefault="006D2409" w:rsidP="00843CBC">
      <w:pPr>
        <w:pStyle w:val="ListParagraph"/>
        <w:numPr>
          <w:ilvl w:val="3"/>
          <w:numId w:val="35"/>
        </w:numPr>
        <w:spacing w:line="240" w:lineRule="auto"/>
        <w:rPr>
          <w:rFonts w:cstheme="minorHAnsi"/>
        </w:rPr>
      </w:pPr>
      <w:r w:rsidRPr="00202450">
        <w:rPr>
          <w:rFonts w:cstheme="minorHAnsi"/>
        </w:rPr>
        <w:t>Conformity</w:t>
      </w:r>
    </w:p>
    <w:p w:rsidR="006D2409" w:rsidRPr="00202450" w:rsidRDefault="006D2409" w:rsidP="00843CBC">
      <w:pPr>
        <w:pStyle w:val="ListParagraph"/>
        <w:numPr>
          <w:ilvl w:val="4"/>
          <w:numId w:val="35"/>
        </w:numPr>
        <w:spacing w:line="240" w:lineRule="auto"/>
        <w:rPr>
          <w:rFonts w:cstheme="minorHAnsi"/>
        </w:rPr>
      </w:pPr>
      <w:r w:rsidRPr="00202450">
        <w:rPr>
          <w:rFonts w:cstheme="minorHAnsi"/>
        </w:rPr>
        <w:t>Most common adaptation; accepting the goals &amp; play by the rules for accepting the means</w:t>
      </w:r>
    </w:p>
    <w:p w:rsidR="006D2409" w:rsidRPr="00202450" w:rsidRDefault="006D2409" w:rsidP="00843CBC">
      <w:pPr>
        <w:pStyle w:val="ListParagraph"/>
        <w:numPr>
          <w:ilvl w:val="3"/>
          <w:numId w:val="35"/>
        </w:numPr>
        <w:spacing w:line="240" w:lineRule="auto"/>
        <w:rPr>
          <w:rFonts w:cstheme="minorHAnsi"/>
        </w:rPr>
      </w:pPr>
      <w:r w:rsidRPr="00202450">
        <w:rPr>
          <w:rFonts w:cstheme="minorHAnsi"/>
        </w:rPr>
        <w:t>Ritualism</w:t>
      </w:r>
    </w:p>
    <w:p w:rsidR="006D2409" w:rsidRPr="00202450" w:rsidRDefault="006D2409" w:rsidP="00843CBC">
      <w:pPr>
        <w:pStyle w:val="ListParagraph"/>
        <w:numPr>
          <w:ilvl w:val="4"/>
          <w:numId w:val="35"/>
        </w:numPr>
        <w:spacing w:line="240" w:lineRule="auto"/>
        <w:rPr>
          <w:rFonts w:cstheme="minorHAnsi"/>
        </w:rPr>
      </w:pPr>
      <w:r w:rsidRPr="00202450">
        <w:rPr>
          <w:rFonts w:cstheme="minorHAnsi"/>
        </w:rPr>
        <w:t>Adhering to the rules- scale down goals so much lower level of success results in satisfaction; common for lower-middle class</w:t>
      </w:r>
    </w:p>
    <w:p w:rsidR="006D2409" w:rsidRPr="00202450" w:rsidRDefault="006D2409" w:rsidP="00843CBC">
      <w:pPr>
        <w:pStyle w:val="ListParagraph"/>
        <w:numPr>
          <w:ilvl w:val="3"/>
          <w:numId w:val="35"/>
        </w:numPr>
        <w:spacing w:line="240" w:lineRule="auto"/>
        <w:rPr>
          <w:rFonts w:cstheme="minorHAnsi"/>
        </w:rPr>
      </w:pPr>
      <w:r w:rsidRPr="00202450">
        <w:rPr>
          <w:rFonts w:cstheme="minorHAnsi"/>
        </w:rPr>
        <w:t>Innovation</w:t>
      </w:r>
    </w:p>
    <w:p w:rsidR="006D2409" w:rsidRPr="00202450" w:rsidRDefault="006D2409" w:rsidP="00843CBC">
      <w:pPr>
        <w:pStyle w:val="ListParagraph"/>
        <w:numPr>
          <w:ilvl w:val="4"/>
          <w:numId w:val="35"/>
        </w:numPr>
        <w:spacing w:line="240" w:lineRule="auto"/>
        <w:rPr>
          <w:rFonts w:cstheme="minorHAnsi"/>
        </w:rPr>
      </w:pPr>
      <w:r w:rsidRPr="00202450">
        <w:rPr>
          <w:rFonts w:cstheme="minorHAnsi"/>
        </w:rPr>
        <w:lastRenderedPageBreak/>
        <w:t>Bought into cultural goals, means aren’t available so get creative = crime</w:t>
      </w:r>
    </w:p>
    <w:p w:rsidR="006D2409" w:rsidRPr="00202450" w:rsidRDefault="006D2409" w:rsidP="00843CBC">
      <w:pPr>
        <w:pStyle w:val="ListParagraph"/>
        <w:numPr>
          <w:ilvl w:val="3"/>
          <w:numId w:val="35"/>
        </w:numPr>
        <w:spacing w:line="240" w:lineRule="auto"/>
        <w:rPr>
          <w:rFonts w:cstheme="minorHAnsi"/>
        </w:rPr>
      </w:pPr>
      <w:r w:rsidRPr="00202450">
        <w:rPr>
          <w:rFonts w:cstheme="minorHAnsi"/>
        </w:rPr>
        <w:t>Retreatism</w:t>
      </w:r>
    </w:p>
    <w:p w:rsidR="006D2409" w:rsidRPr="00202450" w:rsidRDefault="006D2409" w:rsidP="00843CBC">
      <w:pPr>
        <w:pStyle w:val="ListParagraph"/>
        <w:numPr>
          <w:ilvl w:val="4"/>
          <w:numId w:val="35"/>
        </w:numPr>
        <w:spacing w:line="240" w:lineRule="auto"/>
        <w:rPr>
          <w:rFonts w:cstheme="minorHAnsi"/>
        </w:rPr>
      </w:pPr>
      <w:r w:rsidRPr="00202450">
        <w:rPr>
          <w:rFonts w:cstheme="minorHAnsi"/>
        </w:rPr>
        <w:t>Least common adaptation- socialized to accept goals of society &amp; means to achieve them but know you can’t &amp; so retreat from it; drop out of society (drug addicts, alcoholics, etc.)</w:t>
      </w:r>
    </w:p>
    <w:p w:rsidR="006D2409" w:rsidRPr="00202450" w:rsidRDefault="006D2409" w:rsidP="00843CBC">
      <w:pPr>
        <w:pStyle w:val="ListParagraph"/>
        <w:numPr>
          <w:ilvl w:val="3"/>
          <w:numId w:val="35"/>
        </w:numPr>
        <w:spacing w:line="240" w:lineRule="auto"/>
        <w:rPr>
          <w:rFonts w:cstheme="minorHAnsi"/>
        </w:rPr>
      </w:pPr>
      <w:r w:rsidRPr="00202450">
        <w:rPr>
          <w:rFonts w:cstheme="minorHAnsi"/>
        </w:rPr>
        <w:t>Rebellion</w:t>
      </w:r>
    </w:p>
    <w:p w:rsidR="006D2409" w:rsidRPr="00202450" w:rsidRDefault="004F39D5" w:rsidP="00843CBC">
      <w:pPr>
        <w:pStyle w:val="ListParagraph"/>
        <w:numPr>
          <w:ilvl w:val="4"/>
          <w:numId w:val="35"/>
        </w:numPr>
        <w:spacing w:line="240" w:lineRule="auto"/>
        <w:rPr>
          <w:rFonts w:cstheme="minorHAnsi"/>
        </w:rPr>
      </w:pPr>
      <w:r w:rsidRPr="00202450">
        <w:rPr>
          <w:rFonts w:cstheme="minorHAnsi"/>
        </w:rPr>
        <w:t>Looks like Retreatism, but doesn’t drop out of society; rejects goals &amp; means to replace with new ones; strive for something different; nonconformists- want to establish social change</w:t>
      </w:r>
    </w:p>
    <w:p w:rsidR="00F0742A" w:rsidRPr="00202450" w:rsidRDefault="00DB06DE" w:rsidP="00F0742A">
      <w:pPr>
        <w:spacing w:line="240" w:lineRule="auto"/>
        <w:rPr>
          <w:rFonts w:cstheme="minorHAnsi"/>
          <w:b/>
        </w:rPr>
      </w:pPr>
      <w:r w:rsidRPr="00202450">
        <w:rPr>
          <w:rFonts w:cstheme="minorHAnsi"/>
          <w:b/>
        </w:rPr>
        <w:t>Subcultural Theories</w:t>
      </w:r>
    </w:p>
    <w:p w:rsidR="00DB06DE" w:rsidRPr="00202450" w:rsidRDefault="0094039D" w:rsidP="00843CBC">
      <w:pPr>
        <w:pStyle w:val="ListParagraph"/>
        <w:numPr>
          <w:ilvl w:val="0"/>
          <w:numId w:val="36"/>
        </w:numPr>
        <w:spacing w:line="240" w:lineRule="auto"/>
        <w:rPr>
          <w:rFonts w:cstheme="minorHAnsi"/>
        </w:rPr>
      </w:pPr>
      <w:r w:rsidRPr="00202450">
        <w:rPr>
          <w:rFonts w:cstheme="minorHAnsi"/>
        </w:rPr>
        <w:t>Theory of a delinquent subculture</w:t>
      </w:r>
    </w:p>
    <w:p w:rsidR="0094039D" w:rsidRPr="00202450" w:rsidRDefault="0094039D" w:rsidP="00843CBC">
      <w:pPr>
        <w:pStyle w:val="ListParagraph"/>
        <w:numPr>
          <w:ilvl w:val="1"/>
          <w:numId w:val="36"/>
        </w:numPr>
        <w:spacing w:line="240" w:lineRule="auto"/>
        <w:rPr>
          <w:rFonts w:cstheme="minorHAnsi"/>
        </w:rPr>
      </w:pPr>
      <w:r w:rsidRPr="00202450">
        <w:rPr>
          <w:rFonts w:cstheme="minorHAnsi"/>
        </w:rPr>
        <w:t>Cohen</w:t>
      </w:r>
    </w:p>
    <w:p w:rsidR="00A03B72" w:rsidRPr="00202450" w:rsidRDefault="0094039D" w:rsidP="00843CBC">
      <w:pPr>
        <w:pStyle w:val="ListParagraph"/>
        <w:numPr>
          <w:ilvl w:val="2"/>
          <w:numId w:val="36"/>
        </w:numPr>
        <w:spacing w:line="240" w:lineRule="auto"/>
        <w:rPr>
          <w:rFonts w:cstheme="minorHAnsi"/>
        </w:rPr>
      </w:pPr>
      <w:r w:rsidRPr="00202450">
        <w:rPr>
          <w:rFonts w:cstheme="minorHAnsi"/>
        </w:rPr>
        <w:t>Saw Merton’s theory as wrong</w:t>
      </w:r>
      <w:r w:rsidR="00A03B72" w:rsidRPr="00202450">
        <w:rPr>
          <w:rFonts w:cstheme="minorHAnsi"/>
        </w:rPr>
        <w:t>/ too utilitarian; Some people commit crime for no reason; studied how people interact with each other</w:t>
      </w:r>
    </w:p>
    <w:p w:rsidR="00A03B72" w:rsidRPr="00202450" w:rsidRDefault="00A03B72" w:rsidP="00843CBC">
      <w:pPr>
        <w:pStyle w:val="ListParagraph"/>
        <w:numPr>
          <w:ilvl w:val="1"/>
          <w:numId w:val="36"/>
        </w:numPr>
        <w:spacing w:line="240" w:lineRule="auto"/>
        <w:rPr>
          <w:rFonts w:cstheme="minorHAnsi"/>
        </w:rPr>
      </w:pPr>
      <w:r w:rsidRPr="00202450">
        <w:rPr>
          <w:rFonts w:cstheme="minorHAnsi"/>
        </w:rPr>
        <w:t>Studied delinquent gangs and identified 5 characteristics</w:t>
      </w:r>
    </w:p>
    <w:p w:rsidR="00A03B72" w:rsidRPr="00202450" w:rsidRDefault="00A03B72" w:rsidP="00843CBC">
      <w:pPr>
        <w:pStyle w:val="ListParagraph"/>
        <w:numPr>
          <w:ilvl w:val="2"/>
          <w:numId w:val="36"/>
        </w:numPr>
        <w:spacing w:line="240" w:lineRule="auto"/>
        <w:rPr>
          <w:rFonts w:cstheme="minorHAnsi"/>
        </w:rPr>
      </w:pPr>
      <w:r w:rsidRPr="00202450">
        <w:rPr>
          <w:rFonts w:cstheme="minorHAnsi"/>
        </w:rPr>
        <w:t>Non-utilitarianism</w:t>
      </w:r>
      <w:r w:rsidR="00590042" w:rsidRPr="00202450">
        <w:rPr>
          <w:rFonts w:cstheme="minorHAnsi"/>
        </w:rPr>
        <w:t xml:space="preserve"> - </w:t>
      </w:r>
      <w:r w:rsidRPr="00202450">
        <w:rPr>
          <w:rFonts w:cstheme="minorHAnsi"/>
        </w:rPr>
        <w:t>Sometimes commit crimes for fun, not material goals</w:t>
      </w:r>
    </w:p>
    <w:p w:rsidR="00A03B72" w:rsidRPr="00202450" w:rsidRDefault="00A03B72" w:rsidP="00843CBC">
      <w:pPr>
        <w:pStyle w:val="ListParagraph"/>
        <w:numPr>
          <w:ilvl w:val="2"/>
          <w:numId w:val="36"/>
        </w:numPr>
        <w:spacing w:line="240" w:lineRule="auto"/>
        <w:rPr>
          <w:rFonts w:cstheme="minorHAnsi"/>
        </w:rPr>
      </w:pPr>
      <w:r w:rsidRPr="00202450">
        <w:rPr>
          <w:rFonts w:cstheme="minorHAnsi"/>
        </w:rPr>
        <w:t>Maliciousness</w:t>
      </w:r>
      <w:r w:rsidR="00590042" w:rsidRPr="00202450">
        <w:rPr>
          <w:rFonts w:cstheme="minorHAnsi"/>
        </w:rPr>
        <w:t xml:space="preserve"> - some people are just plain mean</w:t>
      </w:r>
    </w:p>
    <w:p w:rsidR="00590042" w:rsidRPr="00202450" w:rsidRDefault="00590042" w:rsidP="00843CBC">
      <w:pPr>
        <w:pStyle w:val="ListParagraph"/>
        <w:numPr>
          <w:ilvl w:val="2"/>
          <w:numId w:val="36"/>
        </w:numPr>
        <w:spacing w:line="240" w:lineRule="auto"/>
        <w:rPr>
          <w:rFonts w:cstheme="minorHAnsi"/>
        </w:rPr>
      </w:pPr>
      <w:r w:rsidRPr="00202450">
        <w:rPr>
          <w:rFonts w:cstheme="minorHAnsi"/>
        </w:rPr>
        <w:t>Negativism - delinquents have a set of values &amp; rules opposite of society’s</w:t>
      </w:r>
    </w:p>
    <w:p w:rsidR="00590042" w:rsidRPr="00202450" w:rsidRDefault="00590042" w:rsidP="00843CBC">
      <w:pPr>
        <w:pStyle w:val="ListParagraph"/>
        <w:numPr>
          <w:ilvl w:val="2"/>
          <w:numId w:val="36"/>
        </w:numPr>
        <w:spacing w:line="240" w:lineRule="auto"/>
        <w:rPr>
          <w:rFonts w:cstheme="minorHAnsi"/>
        </w:rPr>
      </w:pPr>
      <w:r w:rsidRPr="00202450">
        <w:rPr>
          <w:rFonts w:cstheme="minorHAnsi"/>
        </w:rPr>
        <w:t>Short-run hedonism – the juvenile gang member is not interested in long-term goals, but immediate gratification</w:t>
      </w:r>
    </w:p>
    <w:p w:rsidR="00590042" w:rsidRPr="00202450" w:rsidRDefault="00590042" w:rsidP="00843CBC">
      <w:pPr>
        <w:pStyle w:val="ListParagraph"/>
        <w:numPr>
          <w:ilvl w:val="2"/>
          <w:numId w:val="36"/>
        </w:numPr>
        <w:spacing w:line="240" w:lineRule="auto"/>
        <w:rPr>
          <w:rFonts w:cstheme="minorHAnsi"/>
        </w:rPr>
      </w:pPr>
      <w:r w:rsidRPr="00202450">
        <w:rPr>
          <w:rFonts w:cstheme="minorHAnsi"/>
        </w:rPr>
        <w:t>Group autonomy - independence, doesn’t want to be restrained by anyone other than the rules of the gang</w:t>
      </w:r>
    </w:p>
    <w:p w:rsidR="00590042" w:rsidRPr="00202450" w:rsidRDefault="00590042" w:rsidP="00843CBC">
      <w:pPr>
        <w:pStyle w:val="ListParagraph"/>
        <w:numPr>
          <w:ilvl w:val="1"/>
          <w:numId w:val="36"/>
        </w:numPr>
        <w:spacing w:line="240" w:lineRule="auto"/>
        <w:rPr>
          <w:rFonts w:cstheme="minorHAnsi"/>
        </w:rPr>
      </w:pPr>
      <w:r w:rsidRPr="00202450">
        <w:rPr>
          <w:rFonts w:cstheme="minorHAnsi"/>
        </w:rPr>
        <w:t xml:space="preserve"> Judged against middle-class standard- delay of gratification, self-control , ambition, respect for property, that middle class is raised to adhere to</w:t>
      </w:r>
    </w:p>
    <w:p w:rsidR="00590042" w:rsidRPr="00202450" w:rsidRDefault="00590042" w:rsidP="00843CBC">
      <w:pPr>
        <w:pStyle w:val="ListParagraph"/>
        <w:numPr>
          <w:ilvl w:val="1"/>
          <w:numId w:val="36"/>
        </w:numPr>
        <w:spacing w:line="240" w:lineRule="auto"/>
        <w:rPr>
          <w:rFonts w:cstheme="minorHAnsi"/>
        </w:rPr>
      </w:pPr>
      <w:r w:rsidRPr="00202450">
        <w:rPr>
          <w:rFonts w:cstheme="minorHAnsi"/>
        </w:rPr>
        <w:t>Lower class not raised with middle-class values; at school, faced with middle class environment &amp; come up short; do not achieve status from environment or adapt well</w:t>
      </w:r>
    </w:p>
    <w:p w:rsidR="00590042" w:rsidRPr="00202450" w:rsidRDefault="00590042" w:rsidP="00843CBC">
      <w:pPr>
        <w:pStyle w:val="ListParagraph"/>
        <w:numPr>
          <w:ilvl w:val="1"/>
          <w:numId w:val="36"/>
        </w:numPr>
        <w:spacing w:line="240" w:lineRule="auto"/>
        <w:rPr>
          <w:rFonts w:cstheme="minorHAnsi"/>
        </w:rPr>
      </w:pPr>
      <w:r w:rsidRPr="00202450">
        <w:rPr>
          <w:rFonts w:cstheme="minorHAnsi"/>
        </w:rPr>
        <w:t>Status frustration – strain resulting from inability to acquire desired status</w:t>
      </w:r>
    </w:p>
    <w:p w:rsidR="00590042" w:rsidRPr="00202450" w:rsidRDefault="00590042" w:rsidP="00843CBC">
      <w:pPr>
        <w:pStyle w:val="ListParagraph"/>
        <w:numPr>
          <w:ilvl w:val="2"/>
          <w:numId w:val="36"/>
        </w:numPr>
        <w:spacing w:line="240" w:lineRule="auto"/>
        <w:rPr>
          <w:rFonts w:cstheme="minorHAnsi"/>
        </w:rPr>
      </w:pPr>
      <w:r w:rsidRPr="00202450">
        <w:rPr>
          <w:rFonts w:cstheme="minorHAnsi"/>
        </w:rPr>
        <w:t xml:space="preserve">Primary component of masculine role is status achievement; have to reinforce masculinity in some other way </w:t>
      </w:r>
      <w:r w:rsidRPr="00202450">
        <w:rPr>
          <w:rFonts w:cstheme="minorHAnsi"/>
        </w:rPr>
        <w:sym w:font="Wingdings" w:char="F0E0"/>
      </w:r>
      <w:r w:rsidRPr="00202450">
        <w:rPr>
          <w:rFonts w:cstheme="minorHAnsi"/>
        </w:rPr>
        <w:t xml:space="preserve"> delinquency</w:t>
      </w:r>
    </w:p>
    <w:p w:rsidR="00590042" w:rsidRPr="00202450" w:rsidRDefault="00590042" w:rsidP="00843CBC">
      <w:pPr>
        <w:pStyle w:val="ListParagraph"/>
        <w:numPr>
          <w:ilvl w:val="2"/>
          <w:numId w:val="36"/>
        </w:numPr>
        <w:spacing w:line="240" w:lineRule="auto"/>
        <w:rPr>
          <w:rFonts w:cstheme="minorHAnsi"/>
        </w:rPr>
      </w:pPr>
      <w:r w:rsidRPr="00202450">
        <w:rPr>
          <w:rFonts w:cstheme="minorHAnsi"/>
        </w:rPr>
        <w:t>Delinquent subculture is lower class boys’ collectively create their own status since they can meet middle-class status</w:t>
      </w:r>
    </w:p>
    <w:p w:rsidR="0029562A" w:rsidRPr="00202450" w:rsidRDefault="0029562A" w:rsidP="00843CBC">
      <w:pPr>
        <w:pStyle w:val="ListParagraph"/>
        <w:numPr>
          <w:ilvl w:val="0"/>
          <w:numId w:val="36"/>
        </w:numPr>
        <w:spacing w:line="240" w:lineRule="auto"/>
        <w:rPr>
          <w:rFonts w:cstheme="minorHAnsi"/>
        </w:rPr>
      </w:pPr>
      <w:r w:rsidRPr="00202450">
        <w:rPr>
          <w:rFonts w:cstheme="minorHAnsi"/>
        </w:rPr>
        <w:t xml:space="preserve">Wolfgang and </w:t>
      </w:r>
      <w:proofErr w:type="spellStart"/>
      <w:r w:rsidRPr="00202450">
        <w:rPr>
          <w:rFonts w:cstheme="minorHAnsi"/>
        </w:rPr>
        <w:t>Ferracuti</w:t>
      </w:r>
      <w:proofErr w:type="spellEnd"/>
    </w:p>
    <w:p w:rsidR="0029562A" w:rsidRPr="00202450" w:rsidRDefault="0029562A" w:rsidP="00843CBC">
      <w:pPr>
        <w:pStyle w:val="ListParagraph"/>
        <w:numPr>
          <w:ilvl w:val="1"/>
          <w:numId w:val="36"/>
        </w:numPr>
        <w:spacing w:line="240" w:lineRule="auto"/>
        <w:rPr>
          <w:rFonts w:cstheme="minorHAnsi"/>
        </w:rPr>
      </w:pPr>
      <w:r w:rsidRPr="00202450">
        <w:rPr>
          <w:rFonts w:cstheme="minorHAnsi"/>
        </w:rPr>
        <w:t>Analyzed “crimes of passion” (among adults only)</w:t>
      </w:r>
    </w:p>
    <w:p w:rsidR="0029562A" w:rsidRPr="00202450" w:rsidRDefault="002E1746" w:rsidP="00843CBC">
      <w:pPr>
        <w:pStyle w:val="ListParagraph"/>
        <w:numPr>
          <w:ilvl w:val="2"/>
          <w:numId w:val="36"/>
        </w:numPr>
        <w:spacing w:line="240" w:lineRule="auto"/>
        <w:rPr>
          <w:rFonts w:cstheme="minorHAnsi"/>
        </w:rPr>
      </w:pPr>
      <w:r w:rsidRPr="00202450">
        <w:rPr>
          <w:rFonts w:cstheme="minorHAnsi"/>
        </w:rPr>
        <w:t>Homicides that took place without premonition, heat of the moment</w:t>
      </w:r>
    </w:p>
    <w:p w:rsidR="002E1746" w:rsidRPr="00202450" w:rsidRDefault="002E1746" w:rsidP="00843CBC">
      <w:pPr>
        <w:pStyle w:val="ListParagraph"/>
        <w:numPr>
          <w:ilvl w:val="2"/>
          <w:numId w:val="36"/>
        </w:numPr>
        <w:spacing w:line="240" w:lineRule="auto"/>
        <w:rPr>
          <w:rFonts w:cstheme="minorHAnsi"/>
        </w:rPr>
      </w:pPr>
      <w:r w:rsidRPr="00202450">
        <w:rPr>
          <w:rFonts w:cstheme="minorHAnsi"/>
        </w:rPr>
        <w:t>Rates happen in certain neighbourhoods; non-white lower class males</w:t>
      </w:r>
    </w:p>
    <w:p w:rsidR="002E1746" w:rsidRPr="00202450" w:rsidRDefault="002E1746" w:rsidP="00843CBC">
      <w:pPr>
        <w:pStyle w:val="ListParagraph"/>
        <w:numPr>
          <w:ilvl w:val="1"/>
          <w:numId w:val="36"/>
        </w:numPr>
        <w:spacing w:line="240" w:lineRule="auto"/>
        <w:rPr>
          <w:rFonts w:cstheme="minorHAnsi"/>
        </w:rPr>
      </w:pPr>
      <w:r w:rsidRPr="00202450">
        <w:rPr>
          <w:rFonts w:cstheme="minorHAnsi"/>
        </w:rPr>
        <w:t>Subculture of violence</w:t>
      </w:r>
    </w:p>
    <w:p w:rsidR="002E1746" w:rsidRPr="00202450" w:rsidRDefault="002E1746" w:rsidP="00843CBC">
      <w:pPr>
        <w:pStyle w:val="ListParagraph"/>
        <w:numPr>
          <w:ilvl w:val="2"/>
          <w:numId w:val="36"/>
        </w:numPr>
        <w:spacing w:line="240" w:lineRule="auto"/>
        <w:rPr>
          <w:rFonts w:cstheme="minorHAnsi"/>
        </w:rPr>
      </w:pPr>
      <w:r w:rsidRPr="00202450">
        <w:rPr>
          <w:rFonts w:cstheme="minorHAnsi"/>
        </w:rPr>
        <w:t>Set of attitudes or values that favour the use of violence in various situations</w:t>
      </w:r>
    </w:p>
    <w:p w:rsidR="002E1746" w:rsidRPr="00202450" w:rsidRDefault="002E1746" w:rsidP="00843CBC">
      <w:pPr>
        <w:pStyle w:val="ListParagraph"/>
        <w:numPr>
          <w:ilvl w:val="3"/>
          <w:numId w:val="36"/>
        </w:numPr>
        <w:spacing w:line="240" w:lineRule="auto"/>
        <w:rPr>
          <w:rFonts w:cstheme="minorHAnsi"/>
        </w:rPr>
      </w:pPr>
      <w:r w:rsidRPr="00202450">
        <w:rPr>
          <w:rFonts w:cstheme="minorHAnsi"/>
        </w:rPr>
        <w:t>Willingness to participate in violent activity; expectation of violence</w:t>
      </w:r>
    </w:p>
    <w:p w:rsidR="002E1746" w:rsidRPr="00202450" w:rsidRDefault="002E1746" w:rsidP="00843CBC">
      <w:pPr>
        <w:pStyle w:val="ListParagraph"/>
        <w:numPr>
          <w:ilvl w:val="3"/>
          <w:numId w:val="36"/>
        </w:numPr>
        <w:spacing w:line="240" w:lineRule="auto"/>
        <w:rPr>
          <w:rFonts w:cstheme="minorHAnsi"/>
        </w:rPr>
      </w:pPr>
      <w:r w:rsidRPr="00202450">
        <w:rPr>
          <w:rFonts w:cstheme="minorHAnsi"/>
        </w:rPr>
        <w:t>Middle-class; violence not rewarded, only acceptable in movies, etc.</w:t>
      </w:r>
    </w:p>
    <w:p w:rsidR="002E1746" w:rsidRPr="00202450" w:rsidRDefault="002E1746" w:rsidP="00843CBC">
      <w:pPr>
        <w:pStyle w:val="ListParagraph"/>
        <w:numPr>
          <w:ilvl w:val="3"/>
          <w:numId w:val="36"/>
        </w:numPr>
        <w:spacing w:line="240" w:lineRule="auto"/>
        <w:rPr>
          <w:rFonts w:cstheme="minorHAnsi"/>
        </w:rPr>
      </w:pPr>
      <w:r w:rsidRPr="00202450">
        <w:rPr>
          <w:rFonts w:cstheme="minorHAnsi"/>
        </w:rPr>
        <w:t>Lower-class; more abuse, overt expression of violence is rewarded = subculture of violence passed down through generations</w:t>
      </w:r>
    </w:p>
    <w:p w:rsidR="002E1746" w:rsidRPr="00202450" w:rsidRDefault="002E1746" w:rsidP="002E1746">
      <w:pPr>
        <w:spacing w:line="240" w:lineRule="auto"/>
        <w:rPr>
          <w:rFonts w:cstheme="minorHAnsi"/>
          <w:b/>
        </w:rPr>
      </w:pPr>
      <w:r w:rsidRPr="00202450">
        <w:rPr>
          <w:rFonts w:cstheme="minorHAnsi"/>
          <w:b/>
        </w:rPr>
        <w:t>Crime and Opportunity</w:t>
      </w:r>
    </w:p>
    <w:p w:rsidR="002E1746" w:rsidRPr="00202450" w:rsidRDefault="002E1746" w:rsidP="00843CBC">
      <w:pPr>
        <w:pStyle w:val="ListParagraph"/>
        <w:numPr>
          <w:ilvl w:val="0"/>
          <w:numId w:val="37"/>
        </w:numPr>
        <w:spacing w:line="240" w:lineRule="auto"/>
        <w:rPr>
          <w:rFonts w:cstheme="minorHAnsi"/>
        </w:rPr>
      </w:pPr>
      <w:r w:rsidRPr="00202450">
        <w:rPr>
          <w:rFonts w:cstheme="minorHAnsi"/>
        </w:rPr>
        <w:t>Cloward and Ohlin</w:t>
      </w:r>
    </w:p>
    <w:p w:rsidR="002E1746" w:rsidRPr="00202450" w:rsidRDefault="002E1746" w:rsidP="00843CBC">
      <w:pPr>
        <w:pStyle w:val="ListParagraph"/>
        <w:numPr>
          <w:ilvl w:val="1"/>
          <w:numId w:val="37"/>
        </w:numPr>
        <w:spacing w:line="240" w:lineRule="auto"/>
        <w:rPr>
          <w:rFonts w:cstheme="minorHAnsi"/>
        </w:rPr>
      </w:pPr>
      <w:r w:rsidRPr="00202450">
        <w:rPr>
          <w:rFonts w:cstheme="minorHAnsi"/>
        </w:rPr>
        <w:t>Accepted a lot of Merton’s argument</w:t>
      </w:r>
    </w:p>
    <w:p w:rsidR="001C1D3C" w:rsidRPr="00202450" w:rsidRDefault="001C1D3C" w:rsidP="00843CBC">
      <w:pPr>
        <w:pStyle w:val="ListParagraph"/>
        <w:numPr>
          <w:ilvl w:val="1"/>
          <w:numId w:val="37"/>
        </w:numPr>
        <w:spacing w:line="240" w:lineRule="auto"/>
        <w:rPr>
          <w:rFonts w:cstheme="minorHAnsi"/>
        </w:rPr>
      </w:pPr>
      <w:r w:rsidRPr="00202450">
        <w:rPr>
          <w:rFonts w:cstheme="minorHAnsi"/>
        </w:rPr>
        <w:lastRenderedPageBreak/>
        <w:t>Not everyone who experiences strain turns to crime; key = differential opportunities</w:t>
      </w:r>
    </w:p>
    <w:p w:rsidR="001C1D3C" w:rsidRPr="00202450" w:rsidRDefault="001C1D3C" w:rsidP="00843CBC">
      <w:pPr>
        <w:pStyle w:val="ListParagraph"/>
        <w:numPr>
          <w:ilvl w:val="1"/>
          <w:numId w:val="37"/>
        </w:numPr>
        <w:spacing w:line="240" w:lineRule="auto"/>
        <w:rPr>
          <w:rFonts w:cstheme="minorHAnsi"/>
        </w:rPr>
      </w:pPr>
      <w:r w:rsidRPr="00202450">
        <w:rPr>
          <w:rFonts w:cstheme="minorHAnsi"/>
        </w:rPr>
        <w:t>Differential opportunity and delinquent subcultures</w:t>
      </w:r>
    </w:p>
    <w:p w:rsidR="001C1D3C" w:rsidRPr="00202450" w:rsidRDefault="001C1D3C" w:rsidP="00843CBC">
      <w:pPr>
        <w:pStyle w:val="ListParagraph"/>
        <w:numPr>
          <w:ilvl w:val="2"/>
          <w:numId w:val="37"/>
        </w:numPr>
        <w:spacing w:line="240" w:lineRule="auto"/>
        <w:rPr>
          <w:rFonts w:cstheme="minorHAnsi"/>
        </w:rPr>
      </w:pPr>
      <w:r w:rsidRPr="00202450">
        <w:rPr>
          <w:rFonts w:cstheme="minorHAnsi"/>
        </w:rPr>
        <w:t>Different types of neighbourhoods give rise to different types of criminals</w:t>
      </w:r>
    </w:p>
    <w:p w:rsidR="001C1D3C" w:rsidRPr="00202450" w:rsidRDefault="001C1D3C" w:rsidP="00843CBC">
      <w:pPr>
        <w:pStyle w:val="ListParagraph"/>
        <w:numPr>
          <w:ilvl w:val="2"/>
          <w:numId w:val="37"/>
        </w:numPr>
        <w:spacing w:line="240" w:lineRule="auto"/>
        <w:rPr>
          <w:rFonts w:cstheme="minorHAnsi"/>
        </w:rPr>
      </w:pPr>
      <w:r w:rsidRPr="00202450">
        <w:rPr>
          <w:rFonts w:cstheme="minorHAnsi"/>
        </w:rPr>
        <w:t>Differential access to illegitimate opportunities</w:t>
      </w:r>
    </w:p>
    <w:p w:rsidR="004E0000" w:rsidRPr="00202450" w:rsidRDefault="004E0000" w:rsidP="00843CBC">
      <w:pPr>
        <w:pStyle w:val="ListParagraph"/>
        <w:numPr>
          <w:ilvl w:val="3"/>
          <w:numId w:val="37"/>
        </w:numPr>
        <w:spacing w:line="240" w:lineRule="auto"/>
        <w:rPr>
          <w:rFonts w:cstheme="minorHAnsi"/>
        </w:rPr>
      </w:pPr>
      <w:r w:rsidRPr="00202450">
        <w:rPr>
          <w:rFonts w:cstheme="minorHAnsi"/>
        </w:rPr>
        <w:t>Criminal subculture</w:t>
      </w:r>
      <w:r w:rsidRPr="00202450">
        <w:rPr>
          <w:rFonts w:cstheme="minorHAnsi"/>
        </w:rPr>
        <w:tab/>
      </w:r>
    </w:p>
    <w:p w:rsidR="004E0000" w:rsidRPr="00202450" w:rsidRDefault="004E0000" w:rsidP="00843CBC">
      <w:pPr>
        <w:pStyle w:val="ListParagraph"/>
        <w:numPr>
          <w:ilvl w:val="4"/>
          <w:numId w:val="37"/>
        </w:numPr>
        <w:spacing w:line="240" w:lineRule="auto"/>
        <w:rPr>
          <w:rFonts w:cstheme="minorHAnsi"/>
        </w:rPr>
      </w:pPr>
      <w:r w:rsidRPr="00202450">
        <w:rPr>
          <w:rFonts w:cstheme="minorHAnsi"/>
        </w:rPr>
        <w:t>Stable neighbourhoods, youths are socialized into criminal activity</w:t>
      </w:r>
    </w:p>
    <w:p w:rsidR="004E0000" w:rsidRPr="00202450" w:rsidRDefault="004E0000" w:rsidP="00843CBC">
      <w:pPr>
        <w:pStyle w:val="ListParagraph"/>
        <w:numPr>
          <w:ilvl w:val="4"/>
          <w:numId w:val="37"/>
        </w:numPr>
        <w:spacing w:line="240" w:lineRule="auto"/>
        <w:rPr>
          <w:rFonts w:cstheme="minorHAnsi"/>
        </w:rPr>
      </w:pPr>
      <w:r w:rsidRPr="00202450">
        <w:rPr>
          <w:rFonts w:cstheme="minorHAnsi"/>
        </w:rPr>
        <w:t>Lots of people to learn crime from, raised in a system of deviance- very organized</w:t>
      </w:r>
    </w:p>
    <w:p w:rsidR="004E0000" w:rsidRPr="00202450" w:rsidRDefault="004E0000" w:rsidP="00843CBC">
      <w:pPr>
        <w:pStyle w:val="ListParagraph"/>
        <w:numPr>
          <w:ilvl w:val="3"/>
          <w:numId w:val="37"/>
        </w:numPr>
        <w:spacing w:line="240" w:lineRule="auto"/>
        <w:rPr>
          <w:rFonts w:cstheme="minorHAnsi"/>
        </w:rPr>
      </w:pPr>
      <w:r w:rsidRPr="00202450">
        <w:rPr>
          <w:rFonts w:cstheme="minorHAnsi"/>
        </w:rPr>
        <w:t>Conflict subculture</w:t>
      </w:r>
    </w:p>
    <w:p w:rsidR="004E0000" w:rsidRPr="00202450" w:rsidRDefault="004E0000" w:rsidP="00843CBC">
      <w:pPr>
        <w:pStyle w:val="ListParagraph"/>
        <w:numPr>
          <w:ilvl w:val="4"/>
          <w:numId w:val="37"/>
        </w:numPr>
        <w:spacing w:line="240" w:lineRule="auto"/>
        <w:rPr>
          <w:rFonts w:cstheme="minorHAnsi"/>
        </w:rPr>
      </w:pPr>
      <w:r w:rsidRPr="00202450">
        <w:rPr>
          <w:rFonts w:cstheme="minorHAnsi"/>
        </w:rPr>
        <w:t>Unstable neighbourhoods, youths aggress to obtain reputation</w:t>
      </w:r>
    </w:p>
    <w:p w:rsidR="004E0000" w:rsidRPr="00202450" w:rsidRDefault="004E0000" w:rsidP="00843CBC">
      <w:pPr>
        <w:pStyle w:val="ListParagraph"/>
        <w:numPr>
          <w:ilvl w:val="4"/>
          <w:numId w:val="37"/>
        </w:numPr>
        <w:spacing w:line="240" w:lineRule="auto"/>
        <w:rPr>
          <w:rFonts w:cstheme="minorHAnsi"/>
        </w:rPr>
      </w:pPr>
      <w:r w:rsidRPr="00202450">
        <w:rPr>
          <w:rFonts w:cstheme="minorHAnsi"/>
        </w:rPr>
        <w:t>No organization; isolation, anonymity, don’t pursue long-term criminal careers, but will do it to obtain status</w:t>
      </w:r>
    </w:p>
    <w:p w:rsidR="004E0000" w:rsidRPr="00202450" w:rsidRDefault="004E0000" w:rsidP="00843CBC">
      <w:pPr>
        <w:pStyle w:val="ListParagraph"/>
        <w:numPr>
          <w:ilvl w:val="3"/>
          <w:numId w:val="37"/>
        </w:numPr>
        <w:spacing w:line="240" w:lineRule="auto"/>
        <w:rPr>
          <w:rFonts w:cstheme="minorHAnsi"/>
        </w:rPr>
      </w:pPr>
      <w:proofErr w:type="spellStart"/>
      <w:r w:rsidRPr="00202450">
        <w:rPr>
          <w:rFonts w:cstheme="minorHAnsi"/>
        </w:rPr>
        <w:t>Retreatist</w:t>
      </w:r>
      <w:proofErr w:type="spellEnd"/>
      <w:r w:rsidRPr="00202450">
        <w:rPr>
          <w:rFonts w:cstheme="minorHAnsi"/>
        </w:rPr>
        <w:t xml:space="preserve"> subculture</w:t>
      </w:r>
    </w:p>
    <w:p w:rsidR="004E0000" w:rsidRPr="00202450" w:rsidRDefault="004E0000" w:rsidP="00843CBC">
      <w:pPr>
        <w:pStyle w:val="ListParagraph"/>
        <w:numPr>
          <w:ilvl w:val="4"/>
          <w:numId w:val="37"/>
        </w:numPr>
        <w:spacing w:line="240" w:lineRule="auto"/>
        <w:rPr>
          <w:rFonts w:cstheme="minorHAnsi"/>
        </w:rPr>
      </w:pPr>
      <w:r w:rsidRPr="00202450">
        <w:rPr>
          <w:rFonts w:cstheme="minorHAnsi"/>
        </w:rPr>
        <w:t>Unsuccessful in both legitimate and illegitimate opportunity structures; create new goals</w:t>
      </w:r>
    </w:p>
    <w:p w:rsidR="004E0000" w:rsidRPr="00202450" w:rsidRDefault="004E0000" w:rsidP="00843CBC">
      <w:pPr>
        <w:pStyle w:val="ListParagraph"/>
        <w:numPr>
          <w:ilvl w:val="4"/>
          <w:numId w:val="37"/>
        </w:numPr>
        <w:spacing w:line="240" w:lineRule="auto"/>
        <w:rPr>
          <w:rFonts w:cstheme="minorHAnsi"/>
        </w:rPr>
      </w:pPr>
      <w:r w:rsidRPr="00202450">
        <w:rPr>
          <w:rFonts w:cstheme="minorHAnsi"/>
        </w:rPr>
        <w:t>Giving up, “double failures”, withdraw from lifestyle of community &amp; retreat to drugs, alcohol, etc.</w:t>
      </w:r>
    </w:p>
    <w:p w:rsidR="004E0000" w:rsidRPr="00202450" w:rsidRDefault="004E0000" w:rsidP="00843CBC">
      <w:pPr>
        <w:pStyle w:val="ListParagraph"/>
        <w:numPr>
          <w:ilvl w:val="0"/>
          <w:numId w:val="37"/>
        </w:numPr>
        <w:spacing w:line="240" w:lineRule="auto"/>
        <w:rPr>
          <w:rFonts w:cstheme="minorHAnsi"/>
        </w:rPr>
      </w:pPr>
      <w:r w:rsidRPr="00202450">
        <w:rPr>
          <w:rFonts w:cstheme="minorHAnsi"/>
        </w:rPr>
        <w:t>Women, Crime and Opportunity</w:t>
      </w:r>
    </w:p>
    <w:p w:rsidR="004E0000" w:rsidRPr="00202450" w:rsidRDefault="004E0000" w:rsidP="00843CBC">
      <w:pPr>
        <w:pStyle w:val="ListParagraph"/>
        <w:numPr>
          <w:ilvl w:val="1"/>
          <w:numId w:val="37"/>
        </w:numPr>
        <w:spacing w:line="240" w:lineRule="auto"/>
        <w:rPr>
          <w:rFonts w:cstheme="minorHAnsi"/>
        </w:rPr>
      </w:pPr>
      <w:r w:rsidRPr="00202450">
        <w:rPr>
          <w:rFonts w:cstheme="minorHAnsi"/>
        </w:rPr>
        <w:t>Historical background (increased crime rate among women in 1970’s)</w:t>
      </w:r>
    </w:p>
    <w:p w:rsidR="004E0000" w:rsidRPr="00202450" w:rsidRDefault="004E0000" w:rsidP="00843CBC">
      <w:pPr>
        <w:pStyle w:val="ListParagraph"/>
        <w:numPr>
          <w:ilvl w:val="2"/>
          <w:numId w:val="37"/>
        </w:numPr>
        <w:spacing w:line="240" w:lineRule="auto"/>
        <w:rPr>
          <w:rFonts w:cstheme="minorHAnsi"/>
        </w:rPr>
      </w:pPr>
      <w:r w:rsidRPr="00202450">
        <w:rPr>
          <w:rFonts w:cstheme="minorHAnsi"/>
        </w:rPr>
        <w:t>Historically, sociology overlooks women in general</w:t>
      </w:r>
    </w:p>
    <w:p w:rsidR="004E0000" w:rsidRPr="00202450" w:rsidRDefault="004E0000" w:rsidP="00843CBC">
      <w:pPr>
        <w:pStyle w:val="ListParagraph"/>
        <w:numPr>
          <w:ilvl w:val="2"/>
          <w:numId w:val="37"/>
        </w:numPr>
        <w:spacing w:line="240" w:lineRule="auto"/>
        <w:rPr>
          <w:rFonts w:cstheme="minorHAnsi"/>
        </w:rPr>
      </w:pPr>
      <w:r w:rsidRPr="00202450">
        <w:rPr>
          <w:rFonts w:cstheme="minorHAnsi"/>
        </w:rPr>
        <w:t>Differential proportion of crime between men &amp; women; Women seen as passive- those who committed crime were seen as sick until 1970</w:t>
      </w:r>
    </w:p>
    <w:p w:rsidR="004E0000" w:rsidRPr="00202450" w:rsidRDefault="004E0000" w:rsidP="00843CBC">
      <w:pPr>
        <w:pStyle w:val="ListParagraph"/>
        <w:numPr>
          <w:ilvl w:val="1"/>
          <w:numId w:val="37"/>
        </w:numPr>
        <w:spacing w:line="240" w:lineRule="auto"/>
        <w:rPr>
          <w:rFonts w:cstheme="minorHAnsi"/>
        </w:rPr>
      </w:pPr>
      <w:r w:rsidRPr="00202450">
        <w:rPr>
          <w:rFonts w:cstheme="minorHAnsi"/>
        </w:rPr>
        <w:t>Emancipation theory</w:t>
      </w:r>
    </w:p>
    <w:p w:rsidR="004E0000" w:rsidRPr="00202450" w:rsidRDefault="004E0000" w:rsidP="00843CBC">
      <w:pPr>
        <w:pStyle w:val="ListParagraph"/>
        <w:numPr>
          <w:ilvl w:val="2"/>
          <w:numId w:val="37"/>
        </w:numPr>
        <w:spacing w:line="240" w:lineRule="auto"/>
        <w:rPr>
          <w:rFonts w:cstheme="minorHAnsi"/>
        </w:rPr>
      </w:pPr>
      <w:r w:rsidRPr="00202450">
        <w:rPr>
          <w:rFonts w:cstheme="minorHAnsi"/>
        </w:rPr>
        <w:t>Adler &amp; Simon wrote about women’s crimes changing in quantity &amp; nature</w:t>
      </w:r>
    </w:p>
    <w:p w:rsidR="004E0000" w:rsidRPr="00202450" w:rsidRDefault="004E0000" w:rsidP="00843CBC">
      <w:pPr>
        <w:pStyle w:val="ListParagraph"/>
        <w:numPr>
          <w:ilvl w:val="2"/>
          <w:numId w:val="37"/>
        </w:numPr>
        <w:spacing w:line="240" w:lineRule="auto"/>
        <w:rPr>
          <w:rFonts w:cstheme="minorHAnsi"/>
        </w:rPr>
      </w:pPr>
      <w:r w:rsidRPr="00202450">
        <w:rPr>
          <w:rFonts w:cstheme="minorHAnsi"/>
        </w:rPr>
        <w:t>These changes were a logical consequence of the women’s liberation movement</w:t>
      </w:r>
    </w:p>
    <w:p w:rsidR="004E0000" w:rsidRPr="00202450" w:rsidRDefault="00F609C0" w:rsidP="00843CBC">
      <w:pPr>
        <w:pStyle w:val="ListParagraph"/>
        <w:numPr>
          <w:ilvl w:val="3"/>
          <w:numId w:val="37"/>
        </w:numPr>
        <w:spacing w:line="240" w:lineRule="auto"/>
        <w:rPr>
          <w:rFonts w:cstheme="minorHAnsi"/>
        </w:rPr>
      </w:pPr>
      <w:r w:rsidRPr="00202450">
        <w:rPr>
          <w:rFonts w:cstheme="minorHAnsi"/>
        </w:rPr>
        <w:t>Didn’t change because women did, but because opportunities for women were changing</w:t>
      </w:r>
    </w:p>
    <w:p w:rsidR="00F609C0" w:rsidRPr="00202450" w:rsidRDefault="00F609C0" w:rsidP="00843CBC">
      <w:pPr>
        <w:pStyle w:val="ListParagraph"/>
        <w:numPr>
          <w:ilvl w:val="3"/>
          <w:numId w:val="37"/>
        </w:numPr>
        <w:spacing w:line="240" w:lineRule="auto"/>
        <w:rPr>
          <w:rFonts w:cstheme="minorHAnsi"/>
        </w:rPr>
      </w:pPr>
      <w:r w:rsidRPr="00202450">
        <w:rPr>
          <w:rFonts w:cstheme="minorHAnsi"/>
        </w:rPr>
        <w:t>Increased both legitimate and illegitimate opportunities that were previously unavailable</w:t>
      </w:r>
    </w:p>
    <w:p w:rsidR="004D7E8E" w:rsidRPr="00202450" w:rsidRDefault="004D7E8E" w:rsidP="004D7E8E">
      <w:pPr>
        <w:spacing w:line="240" w:lineRule="auto"/>
        <w:rPr>
          <w:rFonts w:cstheme="minorHAnsi"/>
          <w:b/>
        </w:rPr>
      </w:pPr>
      <w:r w:rsidRPr="00202450">
        <w:rPr>
          <w:rFonts w:cstheme="minorHAnsi"/>
          <w:b/>
        </w:rPr>
        <w:t>General Strain Theory</w:t>
      </w:r>
    </w:p>
    <w:p w:rsidR="004D7E8E" w:rsidRPr="00202450" w:rsidRDefault="004D7E8E" w:rsidP="00843CBC">
      <w:pPr>
        <w:pStyle w:val="ListParagraph"/>
        <w:numPr>
          <w:ilvl w:val="0"/>
          <w:numId w:val="38"/>
        </w:numPr>
        <w:spacing w:line="240" w:lineRule="auto"/>
        <w:rPr>
          <w:rFonts w:cstheme="minorHAnsi"/>
        </w:rPr>
      </w:pPr>
      <w:r w:rsidRPr="00202450">
        <w:rPr>
          <w:rFonts w:cstheme="minorHAnsi"/>
        </w:rPr>
        <w:t>Agnew</w:t>
      </w:r>
    </w:p>
    <w:p w:rsidR="004D7E8E" w:rsidRPr="00202450" w:rsidRDefault="004D7E8E" w:rsidP="00843CBC">
      <w:pPr>
        <w:pStyle w:val="ListParagraph"/>
        <w:numPr>
          <w:ilvl w:val="1"/>
          <w:numId w:val="38"/>
        </w:numPr>
        <w:spacing w:line="240" w:lineRule="auto"/>
        <w:rPr>
          <w:rFonts w:cstheme="minorHAnsi"/>
        </w:rPr>
      </w:pPr>
      <w:r w:rsidRPr="00202450">
        <w:rPr>
          <w:rFonts w:cstheme="minorHAnsi"/>
        </w:rPr>
        <w:t>Everything that came before was incomplete- “strain” too limited</w:t>
      </w:r>
    </w:p>
    <w:p w:rsidR="004D7E8E" w:rsidRPr="00202450" w:rsidRDefault="004D7E8E" w:rsidP="00843CBC">
      <w:pPr>
        <w:pStyle w:val="ListParagraph"/>
        <w:numPr>
          <w:ilvl w:val="1"/>
          <w:numId w:val="38"/>
        </w:numPr>
        <w:spacing w:line="240" w:lineRule="auto"/>
        <w:rPr>
          <w:rFonts w:cstheme="minorHAnsi"/>
        </w:rPr>
      </w:pPr>
      <w:r w:rsidRPr="00202450">
        <w:rPr>
          <w:rFonts w:cstheme="minorHAnsi"/>
        </w:rPr>
        <w:t>Took a multidisciplinary approach</w:t>
      </w:r>
    </w:p>
    <w:p w:rsidR="004D7E8E" w:rsidRPr="00202450" w:rsidRDefault="004D7E8E" w:rsidP="00843CBC">
      <w:pPr>
        <w:pStyle w:val="ListParagraph"/>
        <w:numPr>
          <w:ilvl w:val="1"/>
          <w:numId w:val="38"/>
        </w:numPr>
        <w:spacing w:line="240" w:lineRule="auto"/>
        <w:rPr>
          <w:rFonts w:cstheme="minorHAnsi"/>
        </w:rPr>
      </w:pPr>
      <w:r w:rsidRPr="00202450">
        <w:rPr>
          <w:rFonts w:cstheme="minorHAnsi"/>
        </w:rPr>
        <w:t>Many types of strain besides what Merton talks about that can lead to crime</w:t>
      </w:r>
    </w:p>
    <w:p w:rsidR="004D7E8E" w:rsidRPr="00202450" w:rsidRDefault="004D7E8E" w:rsidP="00843CBC">
      <w:pPr>
        <w:pStyle w:val="ListParagraph"/>
        <w:numPr>
          <w:ilvl w:val="0"/>
          <w:numId w:val="38"/>
        </w:numPr>
        <w:spacing w:line="240" w:lineRule="auto"/>
        <w:rPr>
          <w:rFonts w:cstheme="minorHAnsi"/>
        </w:rPr>
      </w:pPr>
      <w:r w:rsidRPr="00202450">
        <w:rPr>
          <w:rFonts w:cstheme="minorHAnsi"/>
        </w:rPr>
        <w:t>Three Types of Strain</w:t>
      </w:r>
    </w:p>
    <w:p w:rsidR="004D7E8E" w:rsidRPr="00202450" w:rsidRDefault="004D7E8E" w:rsidP="00843CBC">
      <w:pPr>
        <w:pStyle w:val="ListParagraph"/>
        <w:numPr>
          <w:ilvl w:val="1"/>
          <w:numId w:val="38"/>
        </w:numPr>
        <w:spacing w:line="240" w:lineRule="auto"/>
        <w:rPr>
          <w:rFonts w:cstheme="minorHAnsi"/>
        </w:rPr>
      </w:pPr>
      <w:r w:rsidRPr="00202450">
        <w:rPr>
          <w:rFonts w:cstheme="minorHAnsi"/>
        </w:rPr>
        <w:t>Failure to achieve positively valued goods</w:t>
      </w:r>
    </w:p>
    <w:p w:rsidR="004D7E8E" w:rsidRPr="00202450" w:rsidRDefault="004D7E8E" w:rsidP="00843CBC">
      <w:pPr>
        <w:pStyle w:val="ListParagraph"/>
        <w:numPr>
          <w:ilvl w:val="2"/>
          <w:numId w:val="38"/>
        </w:numPr>
        <w:spacing w:line="240" w:lineRule="auto"/>
        <w:rPr>
          <w:rFonts w:cstheme="minorHAnsi"/>
        </w:rPr>
      </w:pPr>
      <w:r w:rsidRPr="00202450">
        <w:rPr>
          <w:rFonts w:cstheme="minorHAnsi"/>
        </w:rPr>
        <w:t>Disparity between aspirations and achievements</w:t>
      </w:r>
    </w:p>
    <w:p w:rsidR="004D7E8E" w:rsidRPr="00202450" w:rsidRDefault="004D7E8E" w:rsidP="00843CBC">
      <w:pPr>
        <w:pStyle w:val="ListParagraph"/>
        <w:numPr>
          <w:ilvl w:val="2"/>
          <w:numId w:val="38"/>
        </w:numPr>
        <w:spacing w:line="240" w:lineRule="auto"/>
        <w:rPr>
          <w:rFonts w:cstheme="minorHAnsi"/>
        </w:rPr>
      </w:pPr>
      <w:r w:rsidRPr="00202450">
        <w:rPr>
          <w:rFonts w:cstheme="minorHAnsi"/>
        </w:rPr>
        <w:t>Disparity between expectations and achievements</w:t>
      </w:r>
    </w:p>
    <w:p w:rsidR="004D7E8E" w:rsidRPr="00202450" w:rsidRDefault="004D7E8E" w:rsidP="00843CBC">
      <w:pPr>
        <w:pStyle w:val="ListParagraph"/>
        <w:numPr>
          <w:ilvl w:val="2"/>
          <w:numId w:val="38"/>
        </w:numPr>
        <w:spacing w:line="240" w:lineRule="auto"/>
        <w:rPr>
          <w:rFonts w:cstheme="minorHAnsi"/>
        </w:rPr>
      </w:pPr>
      <w:r w:rsidRPr="00202450">
        <w:rPr>
          <w:rFonts w:cstheme="minorHAnsi"/>
        </w:rPr>
        <w:t>Disparity between what is perceived as a fair outcome and the actual outcome</w:t>
      </w:r>
    </w:p>
    <w:p w:rsidR="004D7E8E" w:rsidRPr="00202450" w:rsidRDefault="004D7E8E" w:rsidP="00843CBC">
      <w:pPr>
        <w:pStyle w:val="ListParagraph"/>
        <w:numPr>
          <w:ilvl w:val="1"/>
          <w:numId w:val="38"/>
        </w:numPr>
        <w:spacing w:line="240" w:lineRule="auto"/>
        <w:rPr>
          <w:rFonts w:cstheme="minorHAnsi"/>
        </w:rPr>
      </w:pPr>
      <w:r w:rsidRPr="00202450">
        <w:rPr>
          <w:rFonts w:cstheme="minorHAnsi"/>
        </w:rPr>
        <w:t>Denial or removal of previously attained positive achievements</w:t>
      </w:r>
    </w:p>
    <w:p w:rsidR="004D7E8E" w:rsidRPr="00202450" w:rsidRDefault="004D7E8E" w:rsidP="00843CBC">
      <w:pPr>
        <w:pStyle w:val="ListParagraph"/>
        <w:numPr>
          <w:ilvl w:val="2"/>
          <w:numId w:val="38"/>
        </w:numPr>
        <w:spacing w:line="240" w:lineRule="auto"/>
        <w:rPr>
          <w:rFonts w:cstheme="minorHAnsi"/>
        </w:rPr>
      </w:pPr>
      <w:r w:rsidRPr="00202450">
        <w:rPr>
          <w:rFonts w:cstheme="minorHAnsi"/>
        </w:rPr>
        <w:t>Stressful life events; had something &amp; now you don’t</w:t>
      </w:r>
    </w:p>
    <w:p w:rsidR="004D7E8E" w:rsidRPr="00202450" w:rsidRDefault="004D7E8E" w:rsidP="00843CBC">
      <w:pPr>
        <w:pStyle w:val="ListParagraph"/>
        <w:numPr>
          <w:ilvl w:val="1"/>
          <w:numId w:val="38"/>
        </w:numPr>
        <w:spacing w:line="240" w:lineRule="auto"/>
        <w:rPr>
          <w:rFonts w:cstheme="minorHAnsi"/>
        </w:rPr>
      </w:pPr>
      <w:r w:rsidRPr="00202450">
        <w:rPr>
          <w:rFonts w:cstheme="minorHAnsi"/>
        </w:rPr>
        <w:t>Exposure to negative or noxious stimuli</w:t>
      </w:r>
    </w:p>
    <w:p w:rsidR="004D7E8E" w:rsidRPr="00202450" w:rsidRDefault="004D7E8E" w:rsidP="00843CBC">
      <w:pPr>
        <w:pStyle w:val="ListParagraph"/>
        <w:numPr>
          <w:ilvl w:val="2"/>
          <w:numId w:val="38"/>
        </w:numPr>
        <w:spacing w:line="240" w:lineRule="auto"/>
        <w:rPr>
          <w:rFonts w:cstheme="minorHAnsi"/>
        </w:rPr>
      </w:pPr>
      <w:r w:rsidRPr="00202450">
        <w:rPr>
          <w:rFonts w:cstheme="minorHAnsi"/>
        </w:rPr>
        <w:t>Strains produced from trauma; less power individual has to control these the more likely to turn to crime</w:t>
      </w:r>
    </w:p>
    <w:p w:rsidR="004D7E8E" w:rsidRPr="00202450" w:rsidRDefault="004D7E8E" w:rsidP="00843CBC">
      <w:pPr>
        <w:pStyle w:val="ListParagraph"/>
        <w:numPr>
          <w:ilvl w:val="0"/>
          <w:numId w:val="38"/>
        </w:numPr>
        <w:spacing w:line="240" w:lineRule="auto"/>
        <w:rPr>
          <w:rFonts w:cstheme="minorHAnsi"/>
        </w:rPr>
      </w:pPr>
      <w:r w:rsidRPr="00202450">
        <w:rPr>
          <w:rFonts w:cstheme="minorHAnsi"/>
        </w:rPr>
        <w:lastRenderedPageBreak/>
        <w:t xml:space="preserve">Crime &amp; delinquency not inevitable, pressure towards crime &amp; deviance ultimately depends on internal and external </w:t>
      </w:r>
      <w:r w:rsidR="00136349" w:rsidRPr="00202450">
        <w:rPr>
          <w:rFonts w:cstheme="minorHAnsi"/>
        </w:rPr>
        <w:t>factors</w:t>
      </w:r>
    </w:p>
    <w:p w:rsidR="004D7E8E" w:rsidRPr="00202450" w:rsidRDefault="004D7E8E" w:rsidP="004D7E8E">
      <w:pPr>
        <w:spacing w:line="240" w:lineRule="auto"/>
        <w:rPr>
          <w:rFonts w:cstheme="minorHAnsi"/>
          <w:b/>
        </w:rPr>
      </w:pPr>
      <w:r w:rsidRPr="00202450">
        <w:rPr>
          <w:rFonts w:cstheme="minorHAnsi"/>
          <w:b/>
        </w:rPr>
        <w:t>Summary</w:t>
      </w:r>
    </w:p>
    <w:p w:rsidR="00136349" w:rsidRPr="00202450" w:rsidRDefault="00136349" w:rsidP="00843CBC">
      <w:pPr>
        <w:pStyle w:val="ListParagraph"/>
        <w:numPr>
          <w:ilvl w:val="0"/>
          <w:numId w:val="39"/>
        </w:numPr>
        <w:spacing w:line="240" w:lineRule="auto"/>
        <w:rPr>
          <w:rFonts w:cstheme="minorHAnsi"/>
        </w:rPr>
      </w:pPr>
      <w:r w:rsidRPr="00202450">
        <w:rPr>
          <w:rFonts w:cstheme="minorHAnsi"/>
        </w:rPr>
        <w:t>Sociological theories focus on factors external to the individual</w:t>
      </w:r>
    </w:p>
    <w:p w:rsidR="00136349" w:rsidRPr="00202450" w:rsidRDefault="00136349" w:rsidP="00843CBC">
      <w:pPr>
        <w:pStyle w:val="ListParagraph"/>
        <w:numPr>
          <w:ilvl w:val="0"/>
          <w:numId w:val="39"/>
        </w:numPr>
        <w:spacing w:line="240" w:lineRule="auto"/>
        <w:rPr>
          <w:rFonts w:cstheme="minorHAnsi"/>
        </w:rPr>
      </w:pPr>
      <w:r w:rsidRPr="00202450">
        <w:rPr>
          <w:rFonts w:cstheme="minorHAnsi"/>
        </w:rPr>
        <w:t>These theories look to the organization of a society to explain criminality</w:t>
      </w:r>
    </w:p>
    <w:p w:rsidR="00136349" w:rsidRPr="00202450" w:rsidRDefault="00136349" w:rsidP="00843CBC">
      <w:pPr>
        <w:pStyle w:val="ListParagraph"/>
        <w:numPr>
          <w:ilvl w:val="1"/>
          <w:numId w:val="39"/>
        </w:numPr>
        <w:spacing w:line="240" w:lineRule="auto"/>
        <w:rPr>
          <w:rFonts w:cstheme="minorHAnsi"/>
        </w:rPr>
      </w:pPr>
      <w:r w:rsidRPr="00202450">
        <w:rPr>
          <w:rFonts w:cstheme="minorHAnsi"/>
        </w:rPr>
        <w:t>Chicago school and its descendants look to the relationship between crime and the (dis)organization of the society in which it occurs</w:t>
      </w:r>
    </w:p>
    <w:p w:rsidR="00136349" w:rsidRPr="00202450" w:rsidRDefault="00136349" w:rsidP="00843CBC">
      <w:pPr>
        <w:pStyle w:val="ListParagraph"/>
        <w:numPr>
          <w:ilvl w:val="1"/>
          <w:numId w:val="39"/>
        </w:numPr>
        <w:spacing w:line="240" w:lineRule="auto"/>
        <w:rPr>
          <w:rFonts w:cstheme="minorHAnsi"/>
        </w:rPr>
      </w:pPr>
      <w:r w:rsidRPr="00202450">
        <w:rPr>
          <w:rFonts w:cstheme="minorHAnsi"/>
        </w:rPr>
        <w:t>Anomie theory looks to how norms or normlessness are affected by society’s change or inherent organization</w:t>
      </w:r>
    </w:p>
    <w:p w:rsidR="00136349" w:rsidRPr="00202450" w:rsidRDefault="00136349" w:rsidP="00843CBC">
      <w:pPr>
        <w:pStyle w:val="ListParagraph"/>
        <w:numPr>
          <w:ilvl w:val="1"/>
          <w:numId w:val="39"/>
        </w:numPr>
        <w:spacing w:line="240" w:lineRule="auto"/>
        <w:rPr>
          <w:rFonts w:cstheme="minorHAnsi"/>
        </w:rPr>
      </w:pPr>
      <w:r w:rsidRPr="00202450">
        <w:rPr>
          <w:rFonts w:cstheme="minorHAnsi"/>
        </w:rPr>
        <w:t>Subcultural and opportunity theories investigate how skills or ideas learned in a society affect criminality</w:t>
      </w:r>
    </w:p>
    <w:p w:rsidR="00136349" w:rsidRPr="00202450" w:rsidRDefault="00136349" w:rsidP="00843CBC">
      <w:pPr>
        <w:pStyle w:val="ListParagraph"/>
        <w:numPr>
          <w:ilvl w:val="1"/>
          <w:numId w:val="39"/>
        </w:numPr>
        <w:spacing w:line="240" w:lineRule="auto"/>
        <w:rPr>
          <w:rFonts w:cstheme="minorHAnsi"/>
        </w:rPr>
      </w:pPr>
      <w:r w:rsidRPr="00202450">
        <w:rPr>
          <w:rFonts w:cstheme="minorHAnsi"/>
        </w:rPr>
        <w:t>General strain theory attempts to make a comprehensive explanation of criminality based on multiple strains and potential adaptations</w:t>
      </w:r>
    </w:p>
    <w:p w:rsidR="00136349" w:rsidRPr="00202450" w:rsidRDefault="00136349" w:rsidP="00DF7D28">
      <w:pPr>
        <w:pStyle w:val="ListParagraph"/>
        <w:spacing w:line="240" w:lineRule="auto"/>
        <w:rPr>
          <w:rFonts w:cstheme="minorHAnsi"/>
          <w:b/>
        </w:rPr>
      </w:pPr>
    </w:p>
    <w:p w:rsidR="00E66279" w:rsidRPr="00202450" w:rsidRDefault="00E66279" w:rsidP="004D7E8E">
      <w:pPr>
        <w:spacing w:line="240" w:lineRule="auto"/>
        <w:rPr>
          <w:rFonts w:cstheme="minorHAnsi"/>
          <w:b/>
          <w:u w:val="single"/>
        </w:rPr>
      </w:pPr>
    </w:p>
    <w:p w:rsidR="00E66279" w:rsidRPr="00202450" w:rsidRDefault="00E66279" w:rsidP="004D7E8E">
      <w:pPr>
        <w:spacing w:line="240" w:lineRule="auto"/>
        <w:rPr>
          <w:rFonts w:cstheme="minorHAnsi"/>
          <w:b/>
          <w:u w:val="single"/>
        </w:rPr>
      </w:pPr>
    </w:p>
    <w:p w:rsidR="00E66279" w:rsidRPr="00202450" w:rsidRDefault="00E66279" w:rsidP="004D7E8E">
      <w:pPr>
        <w:spacing w:line="240" w:lineRule="auto"/>
        <w:rPr>
          <w:rFonts w:cstheme="minorHAnsi"/>
          <w:b/>
          <w:u w:val="single"/>
        </w:rPr>
      </w:pPr>
    </w:p>
    <w:p w:rsidR="00C06E0D" w:rsidRPr="00202450" w:rsidRDefault="00C06E0D" w:rsidP="004D7E8E">
      <w:pPr>
        <w:spacing w:line="240" w:lineRule="auto"/>
        <w:rPr>
          <w:rFonts w:cstheme="minorHAnsi"/>
          <w:b/>
          <w:u w:val="single"/>
        </w:rPr>
      </w:pPr>
    </w:p>
    <w:p w:rsidR="00C06E0D" w:rsidRPr="00202450" w:rsidRDefault="00C06E0D" w:rsidP="004D7E8E">
      <w:pPr>
        <w:spacing w:line="240" w:lineRule="auto"/>
        <w:rPr>
          <w:rFonts w:cstheme="minorHAnsi"/>
          <w:b/>
          <w:u w:val="single"/>
        </w:rPr>
      </w:pPr>
    </w:p>
    <w:p w:rsidR="00C06E0D" w:rsidRPr="00202450" w:rsidRDefault="00C06E0D" w:rsidP="004D7E8E">
      <w:pPr>
        <w:spacing w:line="240" w:lineRule="auto"/>
        <w:rPr>
          <w:rFonts w:cstheme="minorHAnsi"/>
          <w:b/>
          <w:u w:val="single"/>
        </w:rPr>
      </w:pPr>
    </w:p>
    <w:p w:rsidR="00C06E0D" w:rsidRPr="00202450" w:rsidRDefault="00C06E0D" w:rsidP="004D7E8E">
      <w:pPr>
        <w:spacing w:line="240" w:lineRule="auto"/>
        <w:rPr>
          <w:rFonts w:cstheme="minorHAnsi"/>
          <w:b/>
          <w:u w:val="single"/>
        </w:rPr>
      </w:pPr>
    </w:p>
    <w:p w:rsidR="00C06E0D" w:rsidRPr="00202450" w:rsidRDefault="00C06E0D" w:rsidP="004D7E8E">
      <w:pPr>
        <w:spacing w:line="240" w:lineRule="auto"/>
        <w:rPr>
          <w:rFonts w:cstheme="minorHAnsi"/>
          <w:b/>
          <w:u w:val="single"/>
        </w:rPr>
      </w:pPr>
    </w:p>
    <w:p w:rsidR="00C06E0D" w:rsidRPr="00202450" w:rsidRDefault="00C06E0D" w:rsidP="004D7E8E">
      <w:pPr>
        <w:spacing w:line="240" w:lineRule="auto"/>
        <w:rPr>
          <w:rFonts w:cstheme="minorHAnsi"/>
          <w:b/>
          <w:u w:val="single"/>
        </w:rPr>
      </w:pPr>
    </w:p>
    <w:p w:rsidR="00C06E0D" w:rsidRPr="00202450" w:rsidRDefault="00C06E0D" w:rsidP="004D7E8E">
      <w:pPr>
        <w:spacing w:line="240" w:lineRule="auto"/>
        <w:rPr>
          <w:rFonts w:cstheme="minorHAnsi"/>
          <w:b/>
          <w:u w:val="single"/>
        </w:rPr>
      </w:pPr>
    </w:p>
    <w:p w:rsidR="00C06E0D" w:rsidRPr="00202450" w:rsidRDefault="00C06E0D" w:rsidP="004D7E8E">
      <w:pPr>
        <w:spacing w:line="240" w:lineRule="auto"/>
        <w:rPr>
          <w:rFonts w:cstheme="minorHAnsi"/>
          <w:b/>
          <w:u w:val="single"/>
        </w:rPr>
      </w:pPr>
    </w:p>
    <w:p w:rsidR="00C06E0D" w:rsidRPr="00202450" w:rsidRDefault="00C06E0D" w:rsidP="004D7E8E">
      <w:pPr>
        <w:spacing w:line="240" w:lineRule="auto"/>
        <w:rPr>
          <w:rFonts w:cstheme="minorHAnsi"/>
          <w:b/>
          <w:u w:val="single"/>
        </w:rPr>
      </w:pPr>
    </w:p>
    <w:p w:rsidR="00C06E0D" w:rsidRPr="00202450" w:rsidRDefault="00C06E0D" w:rsidP="004D7E8E">
      <w:pPr>
        <w:spacing w:line="240" w:lineRule="auto"/>
        <w:rPr>
          <w:rFonts w:cstheme="minorHAnsi"/>
          <w:b/>
          <w:u w:val="single"/>
        </w:rPr>
      </w:pPr>
    </w:p>
    <w:p w:rsidR="00C06E0D" w:rsidRPr="00202450" w:rsidRDefault="00C06E0D" w:rsidP="004D7E8E">
      <w:pPr>
        <w:spacing w:line="240" w:lineRule="auto"/>
        <w:rPr>
          <w:rFonts w:cstheme="minorHAnsi"/>
          <w:b/>
          <w:u w:val="single"/>
        </w:rPr>
      </w:pPr>
    </w:p>
    <w:p w:rsidR="00C06E0D" w:rsidRPr="00202450" w:rsidRDefault="00C06E0D" w:rsidP="004D7E8E">
      <w:pPr>
        <w:spacing w:line="240" w:lineRule="auto"/>
        <w:rPr>
          <w:rFonts w:cstheme="minorHAnsi"/>
          <w:b/>
          <w:u w:val="single"/>
        </w:rPr>
      </w:pPr>
    </w:p>
    <w:p w:rsidR="00C06E0D" w:rsidRPr="00202450" w:rsidRDefault="00C06E0D" w:rsidP="004D7E8E">
      <w:pPr>
        <w:spacing w:line="240" w:lineRule="auto"/>
        <w:rPr>
          <w:rFonts w:cstheme="minorHAnsi"/>
          <w:b/>
          <w:u w:val="single"/>
        </w:rPr>
      </w:pPr>
    </w:p>
    <w:p w:rsidR="00C06E0D" w:rsidRPr="00202450" w:rsidRDefault="00C06E0D" w:rsidP="004D7E8E">
      <w:pPr>
        <w:spacing w:line="240" w:lineRule="auto"/>
        <w:rPr>
          <w:rFonts w:cstheme="minorHAnsi"/>
          <w:b/>
          <w:u w:val="single"/>
        </w:rPr>
      </w:pPr>
    </w:p>
    <w:p w:rsidR="00C06E0D" w:rsidRPr="00202450" w:rsidRDefault="00C06E0D" w:rsidP="004D7E8E">
      <w:pPr>
        <w:spacing w:line="240" w:lineRule="auto"/>
        <w:rPr>
          <w:rFonts w:cstheme="minorHAnsi"/>
          <w:b/>
          <w:u w:val="single"/>
        </w:rPr>
      </w:pPr>
    </w:p>
    <w:p w:rsidR="004D7E8E" w:rsidRPr="00202450" w:rsidRDefault="00605DCB" w:rsidP="004D7E8E">
      <w:pPr>
        <w:spacing w:line="240" w:lineRule="auto"/>
        <w:rPr>
          <w:rFonts w:cstheme="minorHAnsi"/>
          <w:b/>
          <w:u w:val="single"/>
        </w:rPr>
      </w:pPr>
      <w:r w:rsidRPr="00202450">
        <w:rPr>
          <w:rFonts w:cstheme="minorHAnsi"/>
          <w:b/>
          <w:u w:val="single"/>
        </w:rPr>
        <w:lastRenderedPageBreak/>
        <w:t xml:space="preserve">Sociological Theories of Crime Part II: Radical &amp; Feminist </w:t>
      </w:r>
      <w:proofErr w:type="spellStart"/>
      <w:r w:rsidRPr="00202450">
        <w:rPr>
          <w:rFonts w:cstheme="minorHAnsi"/>
          <w:b/>
          <w:u w:val="single"/>
        </w:rPr>
        <w:t>Criminologies</w:t>
      </w:r>
      <w:proofErr w:type="spellEnd"/>
    </w:p>
    <w:p w:rsidR="00605DCB" w:rsidRPr="00202450" w:rsidRDefault="00605DCB" w:rsidP="004D7E8E">
      <w:pPr>
        <w:spacing w:line="240" w:lineRule="auto"/>
        <w:rPr>
          <w:rFonts w:cstheme="minorHAnsi"/>
          <w:b/>
        </w:rPr>
      </w:pPr>
      <w:r w:rsidRPr="00202450">
        <w:rPr>
          <w:rFonts w:cstheme="minorHAnsi"/>
          <w:b/>
        </w:rPr>
        <w:t>Origins of Radical Criminology</w:t>
      </w:r>
    </w:p>
    <w:p w:rsidR="00605DCB" w:rsidRPr="00202450" w:rsidRDefault="00E66279" w:rsidP="00843CBC">
      <w:pPr>
        <w:pStyle w:val="ListParagraph"/>
        <w:numPr>
          <w:ilvl w:val="0"/>
          <w:numId w:val="40"/>
        </w:numPr>
        <w:spacing w:line="240" w:lineRule="auto"/>
        <w:rPr>
          <w:rFonts w:cstheme="minorHAnsi"/>
        </w:rPr>
      </w:pPr>
      <w:r w:rsidRPr="00202450">
        <w:rPr>
          <w:rFonts w:cstheme="minorHAnsi"/>
        </w:rPr>
        <w:t>Conflict theory – societies are characterized by conflict</w:t>
      </w:r>
    </w:p>
    <w:p w:rsidR="00E66279" w:rsidRPr="00202450" w:rsidRDefault="006D6A1B" w:rsidP="00843CBC">
      <w:pPr>
        <w:pStyle w:val="ListParagraph"/>
        <w:numPr>
          <w:ilvl w:val="1"/>
          <w:numId w:val="40"/>
        </w:numPr>
        <w:spacing w:line="240" w:lineRule="auto"/>
        <w:rPr>
          <w:rFonts w:cstheme="minorHAnsi"/>
        </w:rPr>
      </w:pPr>
      <w:r w:rsidRPr="00202450">
        <w:rPr>
          <w:rFonts w:cstheme="minorHAnsi"/>
        </w:rPr>
        <w:t xml:space="preserve">Advocate for fundamental change in the way our society is structured </w:t>
      </w:r>
    </w:p>
    <w:p w:rsidR="006D6A1B" w:rsidRPr="00202450" w:rsidRDefault="006D6A1B" w:rsidP="00843CBC">
      <w:pPr>
        <w:pStyle w:val="ListParagraph"/>
        <w:numPr>
          <w:ilvl w:val="1"/>
          <w:numId w:val="40"/>
        </w:numPr>
        <w:spacing w:line="240" w:lineRule="auto"/>
        <w:rPr>
          <w:rFonts w:cstheme="minorHAnsi"/>
        </w:rPr>
      </w:pPr>
      <w:r w:rsidRPr="00202450">
        <w:rPr>
          <w:rFonts w:cstheme="minorHAnsi"/>
        </w:rPr>
        <w:t>No such thing as an inherently criminal act- no universal truth about crime; crime depends on where you are &amp; the view of the people in that society</w:t>
      </w:r>
    </w:p>
    <w:p w:rsidR="006D6A1B" w:rsidRPr="00202450" w:rsidRDefault="006D6A1B" w:rsidP="00843CBC">
      <w:pPr>
        <w:pStyle w:val="ListParagraph"/>
        <w:numPr>
          <w:ilvl w:val="1"/>
          <w:numId w:val="40"/>
        </w:numPr>
        <w:spacing w:line="240" w:lineRule="auto"/>
        <w:rPr>
          <w:rFonts w:cstheme="minorHAnsi"/>
        </w:rPr>
      </w:pPr>
      <w:r w:rsidRPr="00202450">
        <w:rPr>
          <w:rFonts w:cstheme="minorHAnsi"/>
        </w:rPr>
        <w:t>Crime is crime because it is defined that way by society</w:t>
      </w:r>
    </w:p>
    <w:p w:rsidR="006D6A1B" w:rsidRPr="00202450" w:rsidRDefault="006D6A1B" w:rsidP="00843CBC">
      <w:pPr>
        <w:pStyle w:val="ListParagraph"/>
        <w:numPr>
          <w:ilvl w:val="1"/>
          <w:numId w:val="40"/>
        </w:numPr>
        <w:spacing w:line="240" w:lineRule="auto"/>
        <w:rPr>
          <w:rFonts w:cstheme="minorHAnsi"/>
        </w:rPr>
      </w:pPr>
      <w:r w:rsidRPr="00202450">
        <w:rPr>
          <w:rFonts w:cstheme="minorHAnsi"/>
        </w:rPr>
        <w:t>Emerges when different groups within a society compete to have their interests represented by law</w:t>
      </w:r>
    </w:p>
    <w:p w:rsidR="006D6A1B" w:rsidRPr="00202450" w:rsidRDefault="006D6A1B" w:rsidP="00843CBC">
      <w:pPr>
        <w:pStyle w:val="ListParagraph"/>
        <w:numPr>
          <w:ilvl w:val="2"/>
          <w:numId w:val="40"/>
        </w:numPr>
        <w:spacing w:line="240" w:lineRule="auto"/>
        <w:rPr>
          <w:rFonts w:cstheme="minorHAnsi"/>
        </w:rPr>
      </w:pPr>
      <w:r w:rsidRPr="00202450">
        <w:rPr>
          <w:rFonts w:cstheme="minorHAnsi"/>
        </w:rPr>
        <w:t xml:space="preserve">Society is a battleground of different social groups &amp; defined </w:t>
      </w:r>
      <w:proofErr w:type="spellStart"/>
      <w:r w:rsidRPr="00202450">
        <w:rPr>
          <w:rFonts w:cstheme="minorHAnsi"/>
        </w:rPr>
        <w:t>byt</w:t>
      </w:r>
      <w:proofErr w:type="spellEnd"/>
      <w:r w:rsidRPr="00202450">
        <w:rPr>
          <w:rFonts w:cstheme="minorHAnsi"/>
        </w:rPr>
        <w:t xml:space="preserve"> e conflict between the working class &amp; those in power</w:t>
      </w:r>
    </w:p>
    <w:p w:rsidR="006D6A1B" w:rsidRPr="00202450" w:rsidRDefault="006D6A1B" w:rsidP="00843CBC">
      <w:pPr>
        <w:pStyle w:val="ListParagraph"/>
        <w:numPr>
          <w:ilvl w:val="2"/>
          <w:numId w:val="40"/>
        </w:numPr>
        <w:spacing w:line="240" w:lineRule="auto"/>
        <w:rPr>
          <w:rFonts w:cstheme="minorHAnsi"/>
        </w:rPr>
      </w:pPr>
      <w:r w:rsidRPr="00202450">
        <w:rPr>
          <w:rFonts w:cstheme="minorHAnsi"/>
        </w:rPr>
        <w:t>Conflict to have your rights represented before/over others in the legal system</w:t>
      </w:r>
    </w:p>
    <w:p w:rsidR="006D6A1B" w:rsidRPr="00202450" w:rsidRDefault="006D6A1B" w:rsidP="00843CBC">
      <w:pPr>
        <w:pStyle w:val="ListParagraph"/>
        <w:numPr>
          <w:ilvl w:val="1"/>
          <w:numId w:val="40"/>
        </w:numPr>
        <w:spacing w:line="240" w:lineRule="auto"/>
        <w:rPr>
          <w:rFonts w:cstheme="minorHAnsi"/>
        </w:rPr>
      </w:pPr>
      <w:r w:rsidRPr="00202450">
        <w:rPr>
          <w:rFonts w:cstheme="minorHAnsi"/>
        </w:rPr>
        <w:t>Radical theories borrow from conflict idea by saying that all crime can be explained by inequality</w:t>
      </w:r>
    </w:p>
    <w:p w:rsidR="00F24B01" w:rsidRPr="00202450" w:rsidRDefault="00F24B01" w:rsidP="00843CBC">
      <w:pPr>
        <w:pStyle w:val="ListParagraph"/>
        <w:numPr>
          <w:ilvl w:val="0"/>
          <w:numId w:val="40"/>
        </w:numPr>
        <w:spacing w:line="240" w:lineRule="auto"/>
        <w:rPr>
          <w:rFonts w:cstheme="minorHAnsi"/>
        </w:rPr>
      </w:pPr>
      <w:r w:rsidRPr="00202450">
        <w:rPr>
          <w:rFonts w:cstheme="minorHAnsi"/>
        </w:rPr>
        <w:t xml:space="preserve">Willem </w:t>
      </w:r>
      <w:proofErr w:type="spellStart"/>
      <w:r w:rsidRPr="00202450">
        <w:rPr>
          <w:rFonts w:cstheme="minorHAnsi"/>
        </w:rPr>
        <w:t>Bonger</w:t>
      </w:r>
      <w:proofErr w:type="spellEnd"/>
    </w:p>
    <w:p w:rsidR="00F24B01" w:rsidRPr="00202450" w:rsidRDefault="00F24B01" w:rsidP="00843CBC">
      <w:pPr>
        <w:pStyle w:val="ListParagraph"/>
        <w:numPr>
          <w:ilvl w:val="1"/>
          <w:numId w:val="40"/>
        </w:numPr>
        <w:spacing w:line="240" w:lineRule="auto"/>
        <w:rPr>
          <w:rFonts w:cstheme="minorHAnsi"/>
        </w:rPr>
      </w:pPr>
      <w:r w:rsidRPr="00202450">
        <w:rPr>
          <w:rFonts w:cstheme="minorHAnsi"/>
        </w:rPr>
        <w:t>Compared pre-capitalist and capitalist societies</w:t>
      </w:r>
    </w:p>
    <w:p w:rsidR="00F24B01" w:rsidRPr="00202450" w:rsidRDefault="00F24B01" w:rsidP="00843CBC">
      <w:pPr>
        <w:pStyle w:val="ListParagraph"/>
        <w:numPr>
          <w:ilvl w:val="2"/>
          <w:numId w:val="40"/>
        </w:numPr>
        <w:spacing w:line="240" w:lineRule="auto"/>
        <w:rPr>
          <w:rFonts w:cstheme="minorHAnsi"/>
        </w:rPr>
      </w:pPr>
      <w:r w:rsidRPr="00202450">
        <w:rPr>
          <w:rFonts w:cstheme="minorHAnsi"/>
        </w:rPr>
        <w:t>Altruism vs. egoism</w:t>
      </w:r>
    </w:p>
    <w:p w:rsidR="00FB4E00" w:rsidRPr="00202450" w:rsidRDefault="00F24B01" w:rsidP="00843CBC">
      <w:pPr>
        <w:pStyle w:val="ListParagraph"/>
        <w:numPr>
          <w:ilvl w:val="2"/>
          <w:numId w:val="40"/>
        </w:numPr>
        <w:spacing w:line="240" w:lineRule="auto"/>
        <w:rPr>
          <w:rFonts w:cstheme="minorHAnsi"/>
        </w:rPr>
      </w:pPr>
      <w:r w:rsidRPr="00202450">
        <w:rPr>
          <w:rFonts w:cstheme="minorHAnsi"/>
        </w:rPr>
        <w:t xml:space="preserve">Pre-capitalist – primitive communist; characterized by </w:t>
      </w:r>
      <w:r w:rsidR="00D91CCA" w:rsidRPr="00202450">
        <w:rPr>
          <w:rFonts w:cstheme="minorHAnsi"/>
        </w:rPr>
        <w:t>ALTRUISM</w:t>
      </w:r>
    </w:p>
    <w:p w:rsidR="00F24B01" w:rsidRPr="00202450" w:rsidRDefault="00FB4E00" w:rsidP="00843CBC">
      <w:pPr>
        <w:pStyle w:val="ListParagraph"/>
        <w:numPr>
          <w:ilvl w:val="3"/>
          <w:numId w:val="40"/>
        </w:numPr>
        <w:spacing w:line="240" w:lineRule="auto"/>
        <w:rPr>
          <w:rFonts w:cstheme="minorHAnsi"/>
        </w:rPr>
      </w:pPr>
      <w:r w:rsidRPr="00202450">
        <w:rPr>
          <w:rFonts w:cstheme="minorHAnsi"/>
        </w:rPr>
        <w:t>E</w:t>
      </w:r>
      <w:r w:rsidR="00D91CCA" w:rsidRPr="00202450">
        <w:rPr>
          <w:rFonts w:cstheme="minorHAnsi"/>
        </w:rPr>
        <w:t>veryone produces things they need to survive and nothing more</w:t>
      </w:r>
      <w:r w:rsidRPr="00202450">
        <w:rPr>
          <w:rFonts w:cstheme="minorHAnsi"/>
        </w:rPr>
        <w:t>; everyone equally susceptible to nature- more likely to help each other since everyone has same interest: surviving</w:t>
      </w:r>
    </w:p>
    <w:p w:rsidR="00FB4E00" w:rsidRPr="00202450" w:rsidRDefault="00FB4E00" w:rsidP="00843CBC">
      <w:pPr>
        <w:pStyle w:val="ListParagraph"/>
        <w:numPr>
          <w:ilvl w:val="3"/>
          <w:numId w:val="40"/>
        </w:numPr>
        <w:spacing w:line="240" w:lineRule="auto"/>
        <w:rPr>
          <w:rFonts w:cstheme="minorHAnsi"/>
        </w:rPr>
      </w:pPr>
      <w:r w:rsidRPr="00202450">
        <w:rPr>
          <w:rFonts w:cstheme="minorHAnsi"/>
        </w:rPr>
        <w:t>Crime not prevalent because material wealth gets you nowhere, everyone is equal economically</w:t>
      </w:r>
    </w:p>
    <w:p w:rsidR="00BD56F9" w:rsidRPr="00202450" w:rsidRDefault="00BD56F9" w:rsidP="00843CBC">
      <w:pPr>
        <w:pStyle w:val="ListParagraph"/>
        <w:numPr>
          <w:ilvl w:val="2"/>
          <w:numId w:val="40"/>
        </w:numPr>
        <w:spacing w:line="240" w:lineRule="auto"/>
        <w:rPr>
          <w:rFonts w:cstheme="minorHAnsi"/>
        </w:rPr>
      </w:pPr>
      <w:r w:rsidRPr="00202450">
        <w:rPr>
          <w:rFonts w:cstheme="minorHAnsi"/>
        </w:rPr>
        <w:t>Capitalist – characterized by EGOISM</w:t>
      </w:r>
    </w:p>
    <w:p w:rsidR="00BD56F9" w:rsidRPr="00202450" w:rsidRDefault="00BD56F9" w:rsidP="00843CBC">
      <w:pPr>
        <w:pStyle w:val="ListParagraph"/>
        <w:numPr>
          <w:ilvl w:val="3"/>
          <w:numId w:val="40"/>
        </w:numPr>
        <w:spacing w:line="240" w:lineRule="auto"/>
        <w:rPr>
          <w:rFonts w:cstheme="minorHAnsi"/>
        </w:rPr>
      </w:pPr>
      <w:r w:rsidRPr="00202450">
        <w:rPr>
          <w:rFonts w:cstheme="minorHAnsi"/>
        </w:rPr>
        <w:t>Greedy, ambitious, competitive, interests/jobs aren’t the same; no reason to help each other- competitive market</w:t>
      </w:r>
    </w:p>
    <w:p w:rsidR="00BD56F9" w:rsidRPr="00202450" w:rsidRDefault="00BD56F9" w:rsidP="00843CBC">
      <w:pPr>
        <w:pStyle w:val="ListParagraph"/>
        <w:numPr>
          <w:ilvl w:val="3"/>
          <w:numId w:val="40"/>
        </w:numPr>
        <w:spacing w:line="240" w:lineRule="auto"/>
        <w:rPr>
          <w:rFonts w:cstheme="minorHAnsi"/>
        </w:rPr>
      </w:pPr>
      <w:r w:rsidRPr="00202450">
        <w:rPr>
          <w:rFonts w:cstheme="minorHAnsi"/>
        </w:rPr>
        <w:t>Crime is prevalent because people from all classes are equally likely to commit crime due to greed</w:t>
      </w:r>
    </w:p>
    <w:p w:rsidR="00FE74C9" w:rsidRPr="00202450" w:rsidRDefault="00FE74C9" w:rsidP="00843CBC">
      <w:pPr>
        <w:pStyle w:val="ListParagraph"/>
        <w:numPr>
          <w:ilvl w:val="1"/>
          <w:numId w:val="40"/>
        </w:numPr>
        <w:spacing w:line="240" w:lineRule="auto"/>
        <w:rPr>
          <w:rFonts w:cstheme="minorHAnsi"/>
        </w:rPr>
      </w:pPr>
      <w:r w:rsidRPr="00202450">
        <w:rPr>
          <w:rFonts w:cstheme="minorHAnsi"/>
        </w:rPr>
        <w:t>Need to move from capitalist to socialist society: egoism would be replaced by altruism, crime would diminish</w:t>
      </w:r>
    </w:p>
    <w:p w:rsidR="00FE74C9" w:rsidRPr="00202450" w:rsidRDefault="00FE74C9" w:rsidP="00FE74C9">
      <w:pPr>
        <w:spacing w:line="240" w:lineRule="auto"/>
        <w:rPr>
          <w:rFonts w:cstheme="minorHAnsi"/>
          <w:b/>
        </w:rPr>
      </w:pPr>
      <w:r w:rsidRPr="00202450">
        <w:rPr>
          <w:rFonts w:cstheme="minorHAnsi"/>
          <w:b/>
        </w:rPr>
        <w:t>Early Radical Criminology</w:t>
      </w:r>
    </w:p>
    <w:p w:rsidR="00FE74C9" w:rsidRPr="00202450" w:rsidRDefault="008A265D" w:rsidP="00843CBC">
      <w:pPr>
        <w:pStyle w:val="ListParagraph"/>
        <w:numPr>
          <w:ilvl w:val="0"/>
          <w:numId w:val="41"/>
        </w:numPr>
        <w:spacing w:line="240" w:lineRule="auto"/>
        <w:rPr>
          <w:rFonts w:cstheme="minorHAnsi"/>
        </w:rPr>
      </w:pPr>
      <w:r w:rsidRPr="00202450">
        <w:rPr>
          <w:rFonts w:cstheme="minorHAnsi"/>
        </w:rPr>
        <w:t>Instrumental Marxism</w:t>
      </w:r>
    </w:p>
    <w:p w:rsidR="008A265D" w:rsidRPr="00202450" w:rsidRDefault="008A265D" w:rsidP="00843CBC">
      <w:pPr>
        <w:pStyle w:val="ListParagraph"/>
        <w:numPr>
          <w:ilvl w:val="1"/>
          <w:numId w:val="41"/>
        </w:numPr>
        <w:spacing w:line="240" w:lineRule="auto"/>
        <w:rPr>
          <w:rFonts w:cstheme="minorHAnsi"/>
        </w:rPr>
      </w:pPr>
      <w:r w:rsidRPr="00202450">
        <w:rPr>
          <w:rFonts w:cstheme="minorHAnsi"/>
        </w:rPr>
        <w:t>Criminal justice system is an instrument of the bourgeoisie, used to maintain control over the proletariat</w:t>
      </w:r>
    </w:p>
    <w:p w:rsidR="008A265D" w:rsidRPr="00202450" w:rsidRDefault="008A265D" w:rsidP="00843CBC">
      <w:pPr>
        <w:pStyle w:val="ListParagraph"/>
        <w:numPr>
          <w:ilvl w:val="2"/>
          <w:numId w:val="41"/>
        </w:numPr>
        <w:spacing w:line="240" w:lineRule="auto"/>
        <w:rPr>
          <w:rFonts w:cstheme="minorHAnsi"/>
        </w:rPr>
      </w:pPr>
      <w:r w:rsidRPr="00202450">
        <w:rPr>
          <w:rFonts w:cstheme="minorHAnsi"/>
        </w:rPr>
        <w:t>Law, law enforcement &amp; government is controlled by ruling class to supress the working class</w:t>
      </w:r>
    </w:p>
    <w:p w:rsidR="008A265D" w:rsidRPr="00202450" w:rsidRDefault="008A265D" w:rsidP="00843CBC">
      <w:pPr>
        <w:pStyle w:val="ListParagraph"/>
        <w:numPr>
          <w:ilvl w:val="2"/>
          <w:numId w:val="41"/>
        </w:numPr>
        <w:spacing w:line="240" w:lineRule="auto"/>
        <w:rPr>
          <w:rFonts w:cstheme="minorHAnsi"/>
        </w:rPr>
      </w:pPr>
      <w:r w:rsidRPr="00202450">
        <w:rPr>
          <w:rFonts w:cstheme="minorHAnsi"/>
        </w:rPr>
        <w:t>Crime is designed to distract from the violence inflicted upon the working class</w:t>
      </w:r>
    </w:p>
    <w:p w:rsidR="008A265D" w:rsidRPr="00202450" w:rsidRDefault="008A265D" w:rsidP="00843CBC">
      <w:pPr>
        <w:pStyle w:val="ListParagraph"/>
        <w:numPr>
          <w:ilvl w:val="2"/>
          <w:numId w:val="41"/>
        </w:numPr>
        <w:spacing w:line="240" w:lineRule="auto"/>
        <w:rPr>
          <w:rFonts w:cstheme="minorHAnsi"/>
        </w:rPr>
      </w:pPr>
      <w:r w:rsidRPr="00202450">
        <w:rPr>
          <w:rFonts w:cstheme="minorHAnsi"/>
        </w:rPr>
        <w:t>Working class disproportionately punished compared to ruling class- at whim of law created by those in power</w:t>
      </w:r>
    </w:p>
    <w:p w:rsidR="008A265D" w:rsidRPr="00202450" w:rsidRDefault="008A265D" w:rsidP="00843CBC">
      <w:pPr>
        <w:pStyle w:val="ListParagraph"/>
        <w:numPr>
          <w:ilvl w:val="1"/>
          <w:numId w:val="41"/>
        </w:numPr>
        <w:spacing w:line="240" w:lineRule="auto"/>
        <w:rPr>
          <w:rFonts w:cstheme="minorHAnsi"/>
        </w:rPr>
      </w:pPr>
      <w:r w:rsidRPr="00202450">
        <w:rPr>
          <w:rFonts w:cstheme="minorHAnsi"/>
        </w:rPr>
        <w:t>In order to change this, society would need to shift to a new mode of production:</w:t>
      </w:r>
    </w:p>
    <w:p w:rsidR="008A265D" w:rsidRPr="00202450" w:rsidRDefault="008A265D" w:rsidP="00843CBC">
      <w:pPr>
        <w:pStyle w:val="ListParagraph"/>
        <w:numPr>
          <w:ilvl w:val="2"/>
          <w:numId w:val="41"/>
        </w:numPr>
        <w:spacing w:line="240" w:lineRule="auto"/>
        <w:rPr>
          <w:rFonts w:cstheme="minorHAnsi"/>
        </w:rPr>
      </w:pPr>
      <w:r w:rsidRPr="00202450">
        <w:rPr>
          <w:rFonts w:cstheme="minorHAnsi"/>
        </w:rPr>
        <w:t xml:space="preserve">Democratic socialist – resources distributed equally; create agreed upon customs </w:t>
      </w:r>
      <w:r w:rsidRPr="00202450">
        <w:rPr>
          <w:rFonts w:cstheme="minorHAnsi"/>
        </w:rPr>
        <w:sym w:font="Wingdings" w:char="F0E0"/>
      </w:r>
      <w:r w:rsidRPr="00202450">
        <w:rPr>
          <w:rFonts w:cstheme="minorHAnsi"/>
        </w:rPr>
        <w:t xml:space="preserve"> break customs = re-education over punishment </w:t>
      </w:r>
    </w:p>
    <w:p w:rsidR="008A265D" w:rsidRPr="00202450" w:rsidRDefault="008A265D" w:rsidP="00843CBC">
      <w:pPr>
        <w:pStyle w:val="ListParagraph"/>
        <w:numPr>
          <w:ilvl w:val="1"/>
          <w:numId w:val="41"/>
        </w:numPr>
        <w:spacing w:line="240" w:lineRule="auto"/>
        <w:rPr>
          <w:rFonts w:cstheme="minorHAnsi"/>
        </w:rPr>
      </w:pPr>
      <w:r w:rsidRPr="00202450">
        <w:rPr>
          <w:rFonts w:cstheme="minorHAnsi"/>
        </w:rPr>
        <w:t>Criticism</w:t>
      </w:r>
    </w:p>
    <w:p w:rsidR="008A265D" w:rsidRPr="00202450" w:rsidRDefault="008A265D" w:rsidP="00843CBC">
      <w:pPr>
        <w:pStyle w:val="ListParagraph"/>
        <w:numPr>
          <w:ilvl w:val="2"/>
          <w:numId w:val="41"/>
        </w:numPr>
        <w:spacing w:line="240" w:lineRule="auto"/>
        <w:rPr>
          <w:rFonts w:cstheme="minorHAnsi"/>
        </w:rPr>
      </w:pPr>
      <w:r w:rsidRPr="00202450">
        <w:rPr>
          <w:rFonts w:cstheme="minorHAnsi"/>
        </w:rPr>
        <w:t>Not a lot of supportive data; quantitative vs. qualitative methodology</w:t>
      </w:r>
    </w:p>
    <w:p w:rsidR="008A265D" w:rsidRPr="00202450" w:rsidRDefault="008A265D" w:rsidP="00843CBC">
      <w:pPr>
        <w:pStyle w:val="ListParagraph"/>
        <w:numPr>
          <w:ilvl w:val="2"/>
          <w:numId w:val="41"/>
        </w:numPr>
        <w:spacing w:line="240" w:lineRule="auto"/>
        <w:rPr>
          <w:rFonts w:cstheme="minorHAnsi"/>
        </w:rPr>
      </w:pPr>
      <w:r w:rsidRPr="00202450">
        <w:rPr>
          <w:rFonts w:cstheme="minorHAnsi"/>
        </w:rPr>
        <w:lastRenderedPageBreak/>
        <w:t>If law is designed only to oppress the ruling class, why do we have labour laws, health care &amp; other laws that offer no benefit to ruling class</w:t>
      </w:r>
    </w:p>
    <w:p w:rsidR="008A265D" w:rsidRPr="00202450" w:rsidRDefault="008A265D" w:rsidP="00843CBC">
      <w:pPr>
        <w:pStyle w:val="ListParagraph"/>
        <w:numPr>
          <w:ilvl w:val="2"/>
          <w:numId w:val="41"/>
        </w:numPr>
        <w:spacing w:line="240" w:lineRule="auto"/>
        <w:rPr>
          <w:rFonts w:cstheme="minorHAnsi"/>
        </w:rPr>
      </w:pPr>
      <w:r w:rsidRPr="00202450">
        <w:rPr>
          <w:rFonts w:cstheme="minorHAnsi"/>
        </w:rPr>
        <w:t>Even in socialist societies, there is crime</w:t>
      </w:r>
    </w:p>
    <w:p w:rsidR="008A265D" w:rsidRPr="00202450" w:rsidRDefault="008A265D" w:rsidP="008A265D">
      <w:pPr>
        <w:spacing w:line="240" w:lineRule="auto"/>
        <w:rPr>
          <w:rFonts w:cstheme="minorHAnsi"/>
          <w:b/>
        </w:rPr>
      </w:pPr>
      <w:r w:rsidRPr="00202450">
        <w:rPr>
          <w:rFonts w:cstheme="minorHAnsi"/>
          <w:b/>
        </w:rPr>
        <w:t>Structural Criminology</w:t>
      </w:r>
    </w:p>
    <w:p w:rsidR="008A265D" w:rsidRPr="00202450" w:rsidRDefault="008A265D" w:rsidP="00843CBC">
      <w:pPr>
        <w:pStyle w:val="ListParagraph"/>
        <w:numPr>
          <w:ilvl w:val="0"/>
          <w:numId w:val="41"/>
        </w:numPr>
        <w:spacing w:line="240" w:lineRule="auto"/>
        <w:rPr>
          <w:rFonts w:cstheme="minorHAnsi"/>
          <w:b/>
        </w:rPr>
      </w:pPr>
      <w:r w:rsidRPr="00202450">
        <w:rPr>
          <w:rFonts w:cstheme="minorHAnsi"/>
        </w:rPr>
        <w:t>Instrumental Marxism too flexible &amp; too Utopian</w:t>
      </w:r>
    </w:p>
    <w:p w:rsidR="008A265D" w:rsidRPr="00202450" w:rsidRDefault="008A265D" w:rsidP="00843CBC">
      <w:pPr>
        <w:pStyle w:val="ListParagraph"/>
        <w:numPr>
          <w:ilvl w:val="0"/>
          <w:numId w:val="41"/>
        </w:numPr>
        <w:spacing w:line="240" w:lineRule="auto"/>
        <w:rPr>
          <w:rFonts w:cstheme="minorHAnsi"/>
          <w:b/>
        </w:rPr>
      </w:pPr>
      <w:r w:rsidRPr="00202450">
        <w:rPr>
          <w:rFonts w:cstheme="minorHAnsi"/>
        </w:rPr>
        <w:t>Structural Marxism</w:t>
      </w:r>
    </w:p>
    <w:p w:rsidR="002D7194" w:rsidRPr="00202450" w:rsidRDefault="002D7194" w:rsidP="00843CBC">
      <w:pPr>
        <w:pStyle w:val="ListParagraph"/>
        <w:numPr>
          <w:ilvl w:val="1"/>
          <w:numId w:val="41"/>
        </w:numPr>
        <w:spacing w:line="240" w:lineRule="auto"/>
        <w:rPr>
          <w:rFonts w:cstheme="minorHAnsi"/>
          <w:b/>
        </w:rPr>
      </w:pPr>
      <w:r w:rsidRPr="00202450">
        <w:rPr>
          <w:rFonts w:cstheme="minorHAnsi"/>
        </w:rPr>
        <w:t>Inherent contradictions of capitalism produce problems; law is an attempt to solve those problems</w:t>
      </w:r>
    </w:p>
    <w:p w:rsidR="002D7194" w:rsidRPr="00202450" w:rsidRDefault="002D7194" w:rsidP="00843CBC">
      <w:pPr>
        <w:pStyle w:val="ListParagraph"/>
        <w:numPr>
          <w:ilvl w:val="2"/>
          <w:numId w:val="41"/>
        </w:numPr>
        <w:spacing w:line="240" w:lineRule="auto"/>
        <w:rPr>
          <w:rFonts w:cstheme="minorHAnsi"/>
          <w:b/>
        </w:rPr>
      </w:pPr>
      <w:r w:rsidRPr="00202450">
        <w:rPr>
          <w:rFonts w:cstheme="minorHAnsi"/>
        </w:rPr>
        <w:t>Law meant to preserve the capitalist structure/system</w:t>
      </w:r>
    </w:p>
    <w:p w:rsidR="002D7194" w:rsidRPr="00202450" w:rsidRDefault="002D7194" w:rsidP="00843CBC">
      <w:pPr>
        <w:pStyle w:val="ListParagraph"/>
        <w:numPr>
          <w:ilvl w:val="2"/>
          <w:numId w:val="41"/>
        </w:numPr>
        <w:spacing w:line="240" w:lineRule="auto"/>
        <w:rPr>
          <w:rFonts w:cstheme="minorHAnsi"/>
          <w:b/>
        </w:rPr>
      </w:pPr>
      <w:r w:rsidRPr="00202450">
        <w:rPr>
          <w:rFonts w:cstheme="minorHAnsi"/>
        </w:rPr>
        <w:t>Laws non-beneficial to ruling class made to prevent working class from revolting</w:t>
      </w:r>
    </w:p>
    <w:p w:rsidR="002D7194" w:rsidRPr="00202450" w:rsidRDefault="002D7194" w:rsidP="00843CBC">
      <w:pPr>
        <w:pStyle w:val="ListParagraph"/>
        <w:numPr>
          <w:ilvl w:val="1"/>
          <w:numId w:val="41"/>
        </w:numPr>
        <w:spacing w:line="240" w:lineRule="auto"/>
        <w:rPr>
          <w:rFonts w:cstheme="minorHAnsi"/>
          <w:b/>
        </w:rPr>
      </w:pPr>
      <w:r w:rsidRPr="00202450">
        <w:rPr>
          <w:rFonts w:cstheme="minorHAnsi"/>
        </w:rPr>
        <w:t>Disparity between written law and law in action</w:t>
      </w:r>
    </w:p>
    <w:p w:rsidR="002D7194" w:rsidRPr="00202450" w:rsidRDefault="002D7194" w:rsidP="00843CBC">
      <w:pPr>
        <w:pStyle w:val="ListParagraph"/>
        <w:numPr>
          <w:ilvl w:val="1"/>
          <w:numId w:val="41"/>
        </w:numPr>
        <w:spacing w:line="240" w:lineRule="auto"/>
        <w:rPr>
          <w:rFonts w:cstheme="minorHAnsi"/>
          <w:b/>
        </w:rPr>
      </w:pPr>
      <w:r w:rsidRPr="00202450">
        <w:rPr>
          <w:rFonts w:cstheme="minorHAnsi"/>
        </w:rPr>
        <w:t>Influence of social class</w:t>
      </w:r>
    </w:p>
    <w:p w:rsidR="002D7194" w:rsidRPr="00202450" w:rsidRDefault="002D7194" w:rsidP="00843CBC">
      <w:pPr>
        <w:pStyle w:val="ListParagraph"/>
        <w:numPr>
          <w:ilvl w:val="2"/>
          <w:numId w:val="41"/>
        </w:numPr>
        <w:spacing w:line="240" w:lineRule="auto"/>
        <w:rPr>
          <w:rFonts w:cstheme="minorHAnsi"/>
          <w:b/>
        </w:rPr>
      </w:pPr>
      <w:r w:rsidRPr="00202450">
        <w:rPr>
          <w:rFonts w:cstheme="minorHAnsi"/>
        </w:rPr>
        <w:t>Social class is still really what creates crime- position in social hierarchy determines what opportunities &amp; experiences in life are available to you</w:t>
      </w:r>
    </w:p>
    <w:p w:rsidR="00004DBC" w:rsidRPr="00202450" w:rsidRDefault="00004DBC" w:rsidP="00004DBC">
      <w:pPr>
        <w:spacing w:line="240" w:lineRule="auto"/>
        <w:rPr>
          <w:rFonts w:cstheme="minorHAnsi"/>
          <w:b/>
        </w:rPr>
      </w:pPr>
      <w:r w:rsidRPr="00202450">
        <w:rPr>
          <w:rFonts w:cstheme="minorHAnsi"/>
          <w:b/>
        </w:rPr>
        <w:t>Recent Developments</w:t>
      </w:r>
    </w:p>
    <w:p w:rsidR="00004DBC" w:rsidRPr="00202450" w:rsidRDefault="00902B2E" w:rsidP="00843CBC">
      <w:pPr>
        <w:pStyle w:val="ListParagraph"/>
        <w:numPr>
          <w:ilvl w:val="0"/>
          <w:numId w:val="42"/>
        </w:numPr>
        <w:spacing w:line="240" w:lineRule="auto"/>
        <w:rPr>
          <w:rFonts w:cstheme="minorHAnsi"/>
          <w:b/>
        </w:rPr>
      </w:pPr>
      <w:r w:rsidRPr="00202450">
        <w:rPr>
          <w:rFonts w:cstheme="minorHAnsi"/>
        </w:rPr>
        <w:t>Left Realism</w:t>
      </w:r>
    </w:p>
    <w:p w:rsidR="00902B2E" w:rsidRPr="00202450" w:rsidRDefault="00902B2E" w:rsidP="00843CBC">
      <w:pPr>
        <w:pStyle w:val="ListParagraph"/>
        <w:numPr>
          <w:ilvl w:val="1"/>
          <w:numId w:val="42"/>
        </w:numPr>
        <w:spacing w:line="240" w:lineRule="auto"/>
        <w:rPr>
          <w:rFonts w:cstheme="minorHAnsi"/>
          <w:b/>
        </w:rPr>
      </w:pPr>
      <w:r w:rsidRPr="00202450">
        <w:rPr>
          <w:rFonts w:cstheme="minorHAnsi"/>
        </w:rPr>
        <w:t>Conservative shift in the 1980’s- tough on crime</w:t>
      </w:r>
    </w:p>
    <w:p w:rsidR="00902B2E" w:rsidRPr="00202450" w:rsidRDefault="00902B2E" w:rsidP="00843CBC">
      <w:pPr>
        <w:pStyle w:val="ListParagraph"/>
        <w:numPr>
          <w:ilvl w:val="1"/>
          <w:numId w:val="42"/>
        </w:numPr>
        <w:spacing w:line="240" w:lineRule="auto"/>
        <w:rPr>
          <w:rFonts w:cstheme="minorHAnsi"/>
          <w:b/>
        </w:rPr>
      </w:pPr>
      <w:r w:rsidRPr="00202450">
        <w:rPr>
          <w:rFonts w:cstheme="minorHAnsi"/>
        </w:rPr>
        <w:t>Critical of other radical criminologists (“left idealists”)</w:t>
      </w:r>
    </w:p>
    <w:p w:rsidR="00902B2E" w:rsidRPr="00202450" w:rsidRDefault="00902B2E" w:rsidP="00843CBC">
      <w:pPr>
        <w:pStyle w:val="ListParagraph"/>
        <w:numPr>
          <w:ilvl w:val="2"/>
          <w:numId w:val="42"/>
        </w:numPr>
        <w:spacing w:line="240" w:lineRule="auto"/>
        <w:rPr>
          <w:rFonts w:cstheme="minorHAnsi"/>
          <w:b/>
        </w:rPr>
      </w:pPr>
      <w:r w:rsidRPr="00202450">
        <w:rPr>
          <w:rFonts w:cstheme="minorHAnsi"/>
        </w:rPr>
        <w:t>Said they were absolving people of responsibility; too soft</w:t>
      </w:r>
    </w:p>
    <w:p w:rsidR="00902B2E" w:rsidRPr="00202450" w:rsidRDefault="00902B2E" w:rsidP="00843CBC">
      <w:pPr>
        <w:pStyle w:val="ListParagraph"/>
        <w:numPr>
          <w:ilvl w:val="2"/>
          <w:numId w:val="42"/>
        </w:numPr>
        <w:spacing w:line="240" w:lineRule="auto"/>
        <w:rPr>
          <w:rFonts w:cstheme="minorHAnsi"/>
          <w:b/>
        </w:rPr>
      </w:pPr>
      <w:r w:rsidRPr="00202450">
        <w:rPr>
          <w:rFonts w:cstheme="minorHAnsi"/>
        </w:rPr>
        <w:t>Crime because people want stuff/crave luxury, not a reflection of the class structure itself, emphasizes the importance of people participating in democracy; meant to be participatory; more emphasis on pre-emptive deterrence; not fan of tough on crime</w:t>
      </w:r>
    </w:p>
    <w:p w:rsidR="00902B2E" w:rsidRPr="00202450" w:rsidRDefault="00902B2E" w:rsidP="00843CBC">
      <w:pPr>
        <w:pStyle w:val="ListParagraph"/>
        <w:numPr>
          <w:ilvl w:val="1"/>
          <w:numId w:val="42"/>
        </w:numPr>
        <w:spacing w:line="240" w:lineRule="auto"/>
        <w:rPr>
          <w:rFonts w:cstheme="minorHAnsi"/>
          <w:b/>
        </w:rPr>
      </w:pPr>
      <w:r w:rsidRPr="00202450">
        <w:rPr>
          <w:rFonts w:cstheme="minorHAnsi"/>
        </w:rPr>
        <w:t>Emphasize the importance of accountability and participation in the development of policy for crime control</w:t>
      </w:r>
    </w:p>
    <w:p w:rsidR="00EB6AF2" w:rsidRPr="00202450" w:rsidRDefault="00EB6AF2" w:rsidP="00843CBC">
      <w:pPr>
        <w:pStyle w:val="ListParagraph"/>
        <w:numPr>
          <w:ilvl w:val="0"/>
          <w:numId w:val="42"/>
        </w:numPr>
        <w:spacing w:line="240" w:lineRule="auto"/>
        <w:rPr>
          <w:rFonts w:cstheme="minorHAnsi"/>
          <w:b/>
        </w:rPr>
      </w:pPr>
      <w:r w:rsidRPr="00202450">
        <w:rPr>
          <w:rFonts w:cstheme="minorHAnsi"/>
        </w:rPr>
        <w:t>Peacemaking Criminology</w:t>
      </w:r>
    </w:p>
    <w:p w:rsidR="00EB6AF2" w:rsidRPr="00202450" w:rsidRDefault="00EB6AF2" w:rsidP="00843CBC">
      <w:pPr>
        <w:pStyle w:val="ListParagraph"/>
        <w:numPr>
          <w:ilvl w:val="1"/>
          <w:numId w:val="42"/>
        </w:numPr>
        <w:spacing w:line="240" w:lineRule="auto"/>
        <w:rPr>
          <w:rFonts w:cstheme="minorHAnsi"/>
          <w:b/>
        </w:rPr>
      </w:pPr>
      <w:r w:rsidRPr="00202450">
        <w:rPr>
          <w:rFonts w:cstheme="minorHAnsi"/>
        </w:rPr>
        <w:t>Punitive social control measures perpetuate violence</w:t>
      </w:r>
    </w:p>
    <w:p w:rsidR="00EB6AF2" w:rsidRPr="00202450" w:rsidRDefault="00EB6AF2" w:rsidP="00843CBC">
      <w:pPr>
        <w:pStyle w:val="ListParagraph"/>
        <w:numPr>
          <w:ilvl w:val="2"/>
          <w:numId w:val="42"/>
        </w:numPr>
        <w:spacing w:line="240" w:lineRule="auto"/>
        <w:rPr>
          <w:rFonts w:cstheme="minorHAnsi"/>
          <w:b/>
        </w:rPr>
      </w:pPr>
      <w:r w:rsidRPr="00202450">
        <w:rPr>
          <w:rFonts w:cstheme="minorHAnsi"/>
        </w:rPr>
        <w:t>See crime as one of many forms of violence in society</w:t>
      </w:r>
    </w:p>
    <w:p w:rsidR="00EB6AF2" w:rsidRPr="00202450" w:rsidRDefault="00EB6AF2" w:rsidP="00843CBC">
      <w:pPr>
        <w:pStyle w:val="ListParagraph"/>
        <w:numPr>
          <w:ilvl w:val="2"/>
          <w:numId w:val="42"/>
        </w:numPr>
        <w:spacing w:line="240" w:lineRule="auto"/>
        <w:rPr>
          <w:rFonts w:cstheme="minorHAnsi"/>
          <w:b/>
        </w:rPr>
      </w:pPr>
      <w:r w:rsidRPr="00202450">
        <w:rPr>
          <w:rFonts w:cstheme="minorHAnsi"/>
        </w:rPr>
        <w:t>Violence begets more violence</w:t>
      </w:r>
    </w:p>
    <w:p w:rsidR="00EB6AF2" w:rsidRPr="00202450" w:rsidRDefault="00EB6AF2" w:rsidP="00843CBC">
      <w:pPr>
        <w:pStyle w:val="ListParagraph"/>
        <w:numPr>
          <w:ilvl w:val="2"/>
          <w:numId w:val="42"/>
        </w:numPr>
        <w:spacing w:line="240" w:lineRule="auto"/>
        <w:rPr>
          <w:rFonts w:cstheme="minorHAnsi"/>
          <w:b/>
        </w:rPr>
      </w:pPr>
      <w:r w:rsidRPr="00202450">
        <w:rPr>
          <w:rFonts w:cstheme="minorHAnsi"/>
        </w:rPr>
        <w:t>Punishment doesn’t reduce crime</w:t>
      </w:r>
    </w:p>
    <w:p w:rsidR="00EB6AF2" w:rsidRPr="00202450" w:rsidRDefault="00EB6AF2" w:rsidP="00843CBC">
      <w:pPr>
        <w:pStyle w:val="ListParagraph"/>
        <w:numPr>
          <w:ilvl w:val="2"/>
          <w:numId w:val="42"/>
        </w:numPr>
        <w:spacing w:line="240" w:lineRule="auto"/>
        <w:rPr>
          <w:rFonts w:cstheme="minorHAnsi"/>
          <w:b/>
        </w:rPr>
      </w:pPr>
      <w:r w:rsidRPr="00202450">
        <w:rPr>
          <w:rFonts w:cstheme="minorHAnsi"/>
        </w:rPr>
        <w:t>To end crime we have to end suffering, not add to it by punishing</w:t>
      </w:r>
    </w:p>
    <w:p w:rsidR="00EB6AF2" w:rsidRPr="00202450" w:rsidRDefault="00EB6AF2" w:rsidP="00843CBC">
      <w:pPr>
        <w:pStyle w:val="ListParagraph"/>
        <w:numPr>
          <w:ilvl w:val="1"/>
          <w:numId w:val="42"/>
        </w:numPr>
        <w:spacing w:line="240" w:lineRule="auto"/>
        <w:rPr>
          <w:rFonts w:cstheme="minorHAnsi"/>
          <w:b/>
        </w:rPr>
      </w:pPr>
      <w:r w:rsidRPr="00202450">
        <w:rPr>
          <w:rFonts w:cstheme="minorHAnsi"/>
        </w:rPr>
        <w:t>Argue for change in social structure – equal distribution of power and resources</w:t>
      </w:r>
    </w:p>
    <w:p w:rsidR="00EB6AF2" w:rsidRPr="00202450" w:rsidRDefault="00EB6AF2" w:rsidP="00843CBC">
      <w:pPr>
        <w:pStyle w:val="ListParagraph"/>
        <w:numPr>
          <w:ilvl w:val="2"/>
          <w:numId w:val="42"/>
        </w:numPr>
        <w:spacing w:line="240" w:lineRule="auto"/>
        <w:rPr>
          <w:rFonts w:cstheme="minorHAnsi"/>
          <w:b/>
        </w:rPr>
      </w:pPr>
      <w:r w:rsidRPr="00202450">
        <w:rPr>
          <w:rFonts w:cstheme="minorHAnsi"/>
        </w:rPr>
        <w:t>Change crime, change society</w:t>
      </w:r>
    </w:p>
    <w:p w:rsidR="00EB6AF2" w:rsidRPr="00202450" w:rsidRDefault="00EB6AF2" w:rsidP="00843CBC">
      <w:pPr>
        <w:pStyle w:val="ListParagraph"/>
        <w:numPr>
          <w:ilvl w:val="1"/>
          <w:numId w:val="42"/>
        </w:numPr>
        <w:spacing w:line="240" w:lineRule="auto"/>
        <w:rPr>
          <w:rFonts w:cstheme="minorHAnsi"/>
          <w:b/>
        </w:rPr>
      </w:pPr>
      <w:r w:rsidRPr="00202450">
        <w:rPr>
          <w:rFonts w:cstheme="minorHAnsi"/>
        </w:rPr>
        <w:t>Alternative dispute resolution (moving away from the adversarial system)</w:t>
      </w:r>
    </w:p>
    <w:p w:rsidR="00EB6AF2" w:rsidRPr="00202450" w:rsidRDefault="00EB6AF2" w:rsidP="00843CBC">
      <w:pPr>
        <w:pStyle w:val="ListParagraph"/>
        <w:numPr>
          <w:ilvl w:val="2"/>
          <w:numId w:val="42"/>
        </w:numPr>
        <w:spacing w:line="240" w:lineRule="auto"/>
        <w:rPr>
          <w:rFonts w:cstheme="minorHAnsi"/>
          <w:b/>
        </w:rPr>
      </w:pPr>
      <w:r w:rsidRPr="00202450">
        <w:rPr>
          <w:rFonts w:cstheme="minorHAnsi"/>
        </w:rPr>
        <w:t>Current justice system is an exercise in war-making</w:t>
      </w:r>
    </w:p>
    <w:p w:rsidR="00EB6AF2" w:rsidRPr="00202450" w:rsidRDefault="00EB6AF2" w:rsidP="00843CBC">
      <w:pPr>
        <w:pStyle w:val="ListParagraph"/>
        <w:numPr>
          <w:ilvl w:val="2"/>
          <w:numId w:val="42"/>
        </w:numPr>
        <w:spacing w:line="240" w:lineRule="auto"/>
        <w:rPr>
          <w:rFonts w:cstheme="minorHAnsi"/>
          <w:b/>
        </w:rPr>
      </w:pPr>
      <w:r w:rsidRPr="00202450">
        <w:rPr>
          <w:rFonts w:cstheme="minorHAnsi"/>
        </w:rPr>
        <w:t>Move to mediation, ADR, conflict/dispute resolution</w:t>
      </w:r>
    </w:p>
    <w:p w:rsidR="00EB6AF2" w:rsidRPr="00202450" w:rsidRDefault="00EB6AF2" w:rsidP="00843CBC">
      <w:pPr>
        <w:pStyle w:val="ListParagraph"/>
        <w:numPr>
          <w:ilvl w:val="1"/>
          <w:numId w:val="42"/>
        </w:numPr>
        <w:spacing w:line="240" w:lineRule="auto"/>
        <w:rPr>
          <w:rFonts w:cstheme="minorHAnsi"/>
          <w:b/>
        </w:rPr>
      </w:pPr>
      <w:r w:rsidRPr="00202450">
        <w:rPr>
          <w:rFonts w:cstheme="minorHAnsi"/>
        </w:rPr>
        <w:t>Restorative justice policies</w:t>
      </w:r>
    </w:p>
    <w:p w:rsidR="00EB6AF2" w:rsidRPr="00202450" w:rsidRDefault="00EB6AF2" w:rsidP="00843CBC">
      <w:pPr>
        <w:pStyle w:val="ListParagraph"/>
        <w:numPr>
          <w:ilvl w:val="2"/>
          <w:numId w:val="42"/>
        </w:numPr>
        <w:spacing w:line="240" w:lineRule="auto"/>
        <w:rPr>
          <w:rFonts w:cstheme="minorHAnsi"/>
        </w:rPr>
      </w:pPr>
      <w:r w:rsidRPr="00202450">
        <w:rPr>
          <w:rFonts w:cstheme="minorHAnsi"/>
        </w:rPr>
        <w:t>Restorative justice over punitive responses</w:t>
      </w:r>
    </w:p>
    <w:p w:rsidR="00EB6AF2" w:rsidRPr="00202450" w:rsidRDefault="00945311" w:rsidP="00843CBC">
      <w:pPr>
        <w:pStyle w:val="ListParagraph"/>
        <w:numPr>
          <w:ilvl w:val="0"/>
          <w:numId w:val="42"/>
        </w:numPr>
        <w:spacing w:line="240" w:lineRule="auto"/>
        <w:rPr>
          <w:rFonts w:cstheme="minorHAnsi"/>
        </w:rPr>
      </w:pPr>
      <w:r w:rsidRPr="00202450">
        <w:rPr>
          <w:rFonts w:cstheme="minorHAnsi"/>
        </w:rPr>
        <w:t>Postmodern Criminology</w:t>
      </w:r>
    </w:p>
    <w:p w:rsidR="00945311" w:rsidRPr="00202450" w:rsidRDefault="00945311" w:rsidP="00843CBC">
      <w:pPr>
        <w:pStyle w:val="ListParagraph"/>
        <w:numPr>
          <w:ilvl w:val="1"/>
          <w:numId w:val="42"/>
        </w:numPr>
        <w:spacing w:line="240" w:lineRule="auto"/>
        <w:rPr>
          <w:rFonts w:cstheme="minorHAnsi"/>
        </w:rPr>
      </w:pPr>
      <w:r w:rsidRPr="00202450">
        <w:rPr>
          <w:rFonts w:cstheme="minorHAnsi"/>
        </w:rPr>
        <w:t>Rejects objectivity and the scientific method</w:t>
      </w:r>
    </w:p>
    <w:p w:rsidR="00945311" w:rsidRPr="00202450" w:rsidRDefault="00945311" w:rsidP="00843CBC">
      <w:pPr>
        <w:pStyle w:val="ListParagraph"/>
        <w:numPr>
          <w:ilvl w:val="2"/>
          <w:numId w:val="42"/>
        </w:numPr>
        <w:spacing w:line="240" w:lineRule="auto"/>
        <w:rPr>
          <w:rFonts w:cstheme="minorHAnsi"/>
        </w:rPr>
      </w:pPr>
      <w:r w:rsidRPr="00202450">
        <w:rPr>
          <w:rFonts w:cstheme="minorHAnsi"/>
        </w:rPr>
        <w:t>Not sure if there is truth or if the scientific method is the way to achieve it</w:t>
      </w:r>
    </w:p>
    <w:p w:rsidR="00945311" w:rsidRPr="00202450" w:rsidRDefault="00945311" w:rsidP="00843CBC">
      <w:pPr>
        <w:pStyle w:val="ListParagraph"/>
        <w:numPr>
          <w:ilvl w:val="1"/>
          <w:numId w:val="42"/>
        </w:numPr>
        <w:spacing w:line="240" w:lineRule="auto"/>
        <w:rPr>
          <w:rFonts w:cstheme="minorHAnsi"/>
        </w:rPr>
      </w:pPr>
      <w:r w:rsidRPr="00202450">
        <w:rPr>
          <w:rFonts w:cstheme="minorHAnsi"/>
        </w:rPr>
        <w:t>Social construction – universal truths do not exist</w:t>
      </w:r>
    </w:p>
    <w:p w:rsidR="00945311" w:rsidRPr="00202450" w:rsidRDefault="00945311" w:rsidP="00843CBC">
      <w:pPr>
        <w:pStyle w:val="ListParagraph"/>
        <w:numPr>
          <w:ilvl w:val="2"/>
          <w:numId w:val="42"/>
        </w:numPr>
        <w:spacing w:line="240" w:lineRule="auto"/>
        <w:rPr>
          <w:rFonts w:cstheme="minorHAnsi"/>
        </w:rPr>
      </w:pPr>
      <w:r w:rsidRPr="00202450">
        <w:rPr>
          <w:rFonts w:cstheme="minorHAnsi"/>
        </w:rPr>
        <w:t>Everything we know is socially constructed &amp; defined, especially crime</w:t>
      </w:r>
    </w:p>
    <w:p w:rsidR="00945311" w:rsidRPr="00202450" w:rsidRDefault="00945311" w:rsidP="00843CBC">
      <w:pPr>
        <w:pStyle w:val="ListParagraph"/>
        <w:numPr>
          <w:ilvl w:val="2"/>
          <w:numId w:val="42"/>
        </w:numPr>
        <w:spacing w:line="240" w:lineRule="auto"/>
        <w:rPr>
          <w:rFonts w:cstheme="minorHAnsi"/>
        </w:rPr>
      </w:pPr>
      <w:r w:rsidRPr="00202450">
        <w:rPr>
          <w:rFonts w:cstheme="minorHAnsi"/>
        </w:rPr>
        <w:t>Need to do in-depth interviews to get as close as possible to truth</w:t>
      </w:r>
    </w:p>
    <w:p w:rsidR="00EC58DD" w:rsidRPr="00202450" w:rsidRDefault="00EC58DD" w:rsidP="00843CBC">
      <w:pPr>
        <w:pStyle w:val="ListParagraph"/>
        <w:numPr>
          <w:ilvl w:val="2"/>
          <w:numId w:val="42"/>
        </w:numPr>
        <w:spacing w:line="240" w:lineRule="auto"/>
        <w:rPr>
          <w:rFonts w:cstheme="minorHAnsi"/>
        </w:rPr>
      </w:pPr>
      <w:r w:rsidRPr="00202450">
        <w:rPr>
          <w:rFonts w:cstheme="minorHAnsi"/>
        </w:rPr>
        <w:t>Truth is contingent on many factors; very flexible, can’t make empirical claims</w:t>
      </w:r>
    </w:p>
    <w:p w:rsidR="00945311" w:rsidRPr="00202450" w:rsidRDefault="00945311" w:rsidP="00843CBC">
      <w:pPr>
        <w:pStyle w:val="ListParagraph"/>
        <w:numPr>
          <w:ilvl w:val="1"/>
          <w:numId w:val="42"/>
        </w:numPr>
        <w:spacing w:line="240" w:lineRule="auto"/>
        <w:rPr>
          <w:rFonts w:cstheme="minorHAnsi"/>
        </w:rPr>
      </w:pPr>
      <w:r w:rsidRPr="00202450">
        <w:rPr>
          <w:rFonts w:cstheme="minorHAnsi"/>
        </w:rPr>
        <w:lastRenderedPageBreak/>
        <w:t>Goal is to deconstruct the meanings and processes we assign to crime</w:t>
      </w:r>
    </w:p>
    <w:p w:rsidR="00945311" w:rsidRPr="00202450" w:rsidRDefault="00EC58DD" w:rsidP="00843CBC">
      <w:pPr>
        <w:pStyle w:val="ListParagraph"/>
        <w:numPr>
          <w:ilvl w:val="2"/>
          <w:numId w:val="42"/>
        </w:numPr>
        <w:spacing w:line="240" w:lineRule="auto"/>
        <w:rPr>
          <w:rFonts w:cstheme="minorHAnsi"/>
        </w:rPr>
      </w:pPr>
      <w:r w:rsidRPr="00202450">
        <w:rPr>
          <w:rFonts w:cstheme="minorHAnsi"/>
        </w:rPr>
        <w:t>Learn how truth is constructed at any given time in that context in society</w:t>
      </w:r>
    </w:p>
    <w:p w:rsidR="00EC58DD" w:rsidRPr="00202450" w:rsidRDefault="00EC58DD" w:rsidP="00843CBC">
      <w:pPr>
        <w:pStyle w:val="ListParagraph"/>
        <w:numPr>
          <w:ilvl w:val="2"/>
          <w:numId w:val="42"/>
        </w:numPr>
        <w:spacing w:line="240" w:lineRule="auto"/>
        <w:rPr>
          <w:rFonts w:cstheme="minorHAnsi"/>
        </w:rPr>
      </w:pPr>
      <w:r w:rsidRPr="00202450">
        <w:rPr>
          <w:rFonts w:cstheme="minorHAnsi"/>
        </w:rPr>
        <w:t>Deconstruct what we mean by crime; what is the social construction of crime?</w:t>
      </w:r>
    </w:p>
    <w:p w:rsidR="00C7004A" w:rsidRPr="00202450" w:rsidRDefault="00EC58DD" w:rsidP="00843CBC">
      <w:pPr>
        <w:pStyle w:val="ListParagraph"/>
        <w:numPr>
          <w:ilvl w:val="2"/>
          <w:numId w:val="42"/>
        </w:numPr>
        <w:spacing w:line="240" w:lineRule="auto"/>
        <w:rPr>
          <w:rFonts w:cstheme="minorHAnsi"/>
        </w:rPr>
      </w:pPr>
      <w:r w:rsidRPr="00202450">
        <w:rPr>
          <w:rFonts w:cstheme="minorHAnsi"/>
        </w:rPr>
        <w:t>Call into question what we consider to be the reality of crime</w:t>
      </w:r>
    </w:p>
    <w:p w:rsidR="00C7004A" w:rsidRPr="00202450" w:rsidRDefault="00C7004A" w:rsidP="00C7004A">
      <w:pPr>
        <w:spacing w:line="240" w:lineRule="auto"/>
        <w:rPr>
          <w:rFonts w:cstheme="minorHAnsi"/>
          <w:b/>
        </w:rPr>
      </w:pPr>
      <w:r w:rsidRPr="00202450">
        <w:rPr>
          <w:rFonts w:cstheme="minorHAnsi"/>
          <w:b/>
        </w:rPr>
        <w:t xml:space="preserve">Feminist </w:t>
      </w:r>
      <w:proofErr w:type="spellStart"/>
      <w:r w:rsidRPr="00202450">
        <w:rPr>
          <w:rFonts w:cstheme="minorHAnsi"/>
          <w:b/>
        </w:rPr>
        <w:t>Criminologies</w:t>
      </w:r>
      <w:proofErr w:type="spellEnd"/>
    </w:p>
    <w:p w:rsidR="00C7004A" w:rsidRPr="00202450" w:rsidRDefault="005F0963" w:rsidP="00843CBC">
      <w:pPr>
        <w:pStyle w:val="ListParagraph"/>
        <w:numPr>
          <w:ilvl w:val="0"/>
          <w:numId w:val="43"/>
        </w:numPr>
        <w:spacing w:line="240" w:lineRule="auto"/>
        <w:rPr>
          <w:rFonts w:cstheme="minorHAnsi"/>
          <w:b/>
        </w:rPr>
      </w:pPr>
      <w:r w:rsidRPr="00202450">
        <w:rPr>
          <w:rFonts w:cstheme="minorHAnsi"/>
        </w:rPr>
        <w:t>Key terms</w:t>
      </w:r>
    </w:p>
    <w:p w:rsidR="005F0963" w:rsidRPr="00202450" w:rsidRDefault="005F0963" w:rsidP="00843CBC">
      <w:pPr>
        <w:pStyle w:val="ListParagraph"/>
        <w:numPr>
          <w:ilvl w:val="1"/>
          <w:numId w:val="43"/>
        </w:numPr>
        <w:spacing w:line="240" w:lineRule="auto"/>
        <w:rPr>
          <w:rFonts w:cstheme="minorHAnsi"/>
          <w:b/>
        </w:rPr>
      </w:pPr>
      <w:r w:rsidRPr="00202450">
        <w:rPr>
          <w:rFonts w:cstheme="minorHAnsi"/>
        </w:rPr>
        <w:t>Gender – social attitudes/expectations about men and women (not biological)</w:t>
      </w:r>
    </w:p>
    <w:p w:rsidR="005F0963" w:rsidRPr="00202450" w:rsidRDefault="005F0963" w:rsidP="00843CBC">
      <w:pPr>
        <w:pStyle w:val="ListParagraph"/>
        <w:numPr>
          <w:ilvl w:val="2"/>
          <w:numId w:val="43"/>
        </w:numPr>
        <w:spacing w:line="240" w:lineRule="auto"/>
        <w:rPr>
          <w:rFonts w:cstheme="minorHAnsi"/>
          <w:b/>
        </w:rPr>
      </w:pPr>
      <w:r w:rsidRPr="00202450">
        <w:rPr>
          <w:rFonts w:cstheme="minorHAnsi"/>
        </w:rPr>
        <w:t>Social construct; socially generated set of values of what masculinity/feminism is; not biological sex</w:t>
      </w:r>
    </w:p>
    <w:p w:rsidR="005F0963" w:rsidRPr="00202450" w:rsidRDefault="005F0963" w:rsidP="00843CBC">
      <w:pPr>
        <w:pStyle w:val="ListParagraph"/>
        <w:numPr>
          <w:ilvl w:val="1"/>
          <w:numId w:val="43"/>
        </w:numPr>
        <w:spacing w:line="240" w:lineRule="auto"/>
        <w:rPr>
          <w:rFonts w:cstheme="minorHAnsi"/>
          <w:b/>
        </w:rPr>
      </w:pPr>
      <w:r w:rsidRPr="00202450">
        <w:rPr>
          <w:rFonts w:cstheme="minorHAnsi"/>
        </w:rPr>
        <w:t>Patriarchy – system in which masculinity is favoured, men are dominant</w:t>
      </w:r>
    </w:p>
    <w:p w:rsidR="005F0963" w:rsidRPr="00202450" w:rsidRDefault="005F0963" w:rsidP="00843CBC">
      <w:pPr>
        <w:pStyle w:val="ListParagraph"/>
        <w:numPr>
          <w:ilvl w:val="2"/>
          <w:numId w:val="43"/>
        </w:numPr>
        <w:spacing w:line="240" w:lineRule="auto"/>
        <w:rPr>
          <w:rFonts w:cstheme="minorHAnsi"/>
          <w:b/>
        </w:rPr>
      </w:pPr>
      <w:r w:rsidRPr="00202450">
        <w:rPr>
          <w:rFonts w:cstheme="minorHAnsi"/>
        </w:rPr>
        <w:t>Society with sexism built into it; values men over women</w:t>
      </w:r>
    </w:p>
    <w:p w:rsidR="005F0963" w:rsidRPr="00202450" w:rsidRDefault="005F0963" w:rsidP="00843CBC">
      <w:pPr>
        <w:pStyle w:val="ListParagraph"/>
        <w:numPr>
          <w:ilvl w:val="1"/>
          <w:numId w:val="43"/>
        </w:numPr>
        <w:spacing w:line="240" w:lineRule="auto"/>
        <w:rPr>
          <w:rFonts w:cstheme="minorHAnsi"/>
          <w:b/>
        </w:rPr>
      </w:pPr>
      <w:r w:rsidRPr="00202450">
        <w:rPr>
          <w:rFonts w:cstheme="minorHAnsi"/>
        </w:rPr>
        <w:t>Sexism – favouring of one gender over another</w:t>
      </w:r>
    </w:p>
    <w:p w:rsidR="005F0963" w:rsidRPr="00202450" w:rsidRDefault="005F0963" w:rsidP="00843CBC">
      <w:pPr>
        <w:pStyle w:val="ListParagraph"/>
        <w:numPr>
          <w:ilvl w:val="1"/>
          <w:numId w:val="43"/>
        </w:numPr>
        <w:spacing w:line="240" w:lineRule="auto"/>
        <w:rPr>
          <w:rFonts w:cstheme="minorHAnsi"/>
          <w:b/>
        </w:rPr>
      </w:pPr>
      <w:r w:rsidRPr="00202450">
        <w:rPr>
          <w:rFonts w:cstheme="minorHAnsi"/>
        </w:rPr>
        <w:t>Feminism – collection of theories explaining gender in terms of social construction and calling for action to eliminate sexism</w:t>
      </w:r>
    </w:p>
    <w:p w:rsidR="005F0963" w:rsidRPr="00202450" w:rsidRDefault="005F0963" w:rsidP="00843CBC">
      <w:pPr>
        <w:pStyle w:val="ListParagraph"/>
        <w:numPr>
          <w:ilvl w:val="2"/>
          <w:numId w:val="43"/>
        </w:numPr>
        <w:spacing w:line="240" w:lineRule="auto"/>
        <w:rPr>
          <w:rFonts w:cstheme="minorHAnsi"/>
          <w:b/>
        </w:rPr>
      </w:pPr>
      <w:r w:rsidRPr="00202450">
        <w:rPr>
          <w:rFonts w:cstheme="minorHAnsi"/>
        </w:rPr>
        <w:t>How do we define gender &amp; how can we eliminate sexism in society?</w:t>
      </w:r>
    </w:p>
    <w:p w:rsidR="005F0963" w:rsidRPr="00202450" w:rsidRDefault="00A45258" w:rsidP="00843CBC">
      <w:pPr>
        <w:pStyle w:val="ListParagraph"/>
        <w:numPr>
          <w:ilvl w:val="0"/>
          <w:numId w:val="43"/>
        </w:numPr>
        <w:spacing w:line="240" w:lineRule="auto"/>
        <w:rPr>
          <w:rFonts w:cstheme="minorHAnsi"/>
          <w:b/>
        </w:rPr>
      </w:pPr>
      <w:r w:rsidRPr="00202450">
        <w:rPr>
          <w:rFonts w:cstheme="minorHAnsi"/>
        </w:rPr>
        <w:t>Liberal feminism and criminology</w:t>
      </w:r>
    </w:p>
    <w:p w:rsidR="00A45258" w:rsidRPr="00202450" w:rsidRDefault="00A45258" w:rsidP="00843CBC">
      <w:pPr>
        <w:pStyle w:val="ListParagraph"/>
        <w:numPr>
          <w:ilvl w:val="1"/>
          <w:numId w:val="43"/>
        </w:numPr>
        <w:spacing w:line="240" w:lineRule="auto"/>
        <w:rPr>
          <w:rFonts w:cstheme="minorHAnsi"/>
          <w:b/>
        </w:rPr>
      </w:pPr>
      <w:r w:rsidRPr="00202450">
        <w:rPr>
          <w:rFonts w:cstheme="minorHAnsi"/>
        </w:rPr>
        <w:t>Liberal feminism – interested in securing equal legal rights for men and women</w:t>
      </w:r>
    </w:p>
    <w:p w:rsidR="00A45258" w:rsidRPr="00202450" w:rsidRDefault="00A45258" w:rsidP="00843CBC">
      <w:pPr>
        <w:pStyle w:val="ListParagraph"/>
        <w:numPr>
          <w:ilvl w:val="2"/>
          <w:numId w:val="43"/>
        </w:numPr>
        <w:spacing w:line="240" w:lineRule="auto"/>
        <w:rPr>
          <w:rFonts w:cstheme="minorHAnsi"/>
          <w:b/>
        </w:rPr>
      </w:pPr>
      <w:r w:rsidRPr="00202450">
        <w:rPr>
          <w:rFonts w:cstheme="minorHAnsi"/>
        </w:rPr>
        <w:t>One cause: women don’t have same opportunities as men</w:t>
      </w:r>
    </w:p>
    <w:p w:rsidR="00A45258" w:rsidRPr="00202450" w:rsidRDefault="00A45258" w:rsidP="00843CBC">
      <w:pPr>
        <w:pStyle w:val="ListParagraph"/>
        <w:numPr>
          <w:ilvl w:val="2"/>
          <w:numId w:val="43"/>
        </w:numPr>
        <w:spacing w:line="240" w:lineRule="auto"/>
        <w:rPr>
          <w:rFonts w:cstheme="minorHAnsi"/>
          <w:b/>
        </w:rPr>
      </w:pPr>
      <w:r w:rsidRPr="00202450">
        <w:rPr>
          <w:rFonts w:cstheme="minorHAnsi"/>
        </w:rPr>
        <w:t>Abolishing laws that discriminate by gender, enacting laws that prohibit gender discrimination</w:t>
      </w:r>
    </w:p>
    <w:p w:rsidR="00125701" w:rsidRPr="00202450" w:rsidRDefault="00A45258" w:rsidP="00843CBC">
      <w:pPr>
        <w:pStyle w:val="ListParagraph"/>
        <w:numPr>
          <w:ilvl w:val="3"/>
          <w:numId w:val="43"/>
        </w:numPr>
        <w:spacing w:line="240" w:lineRule="auto"/>
        <w:rPr>
          <w:rFonts w:cstheme="minorHAnsi"/>
          <w:b/>
        </w:rPr>
      </w:pPr>
      <w:r w:rsidRPr="00202450">
        <w:rPr>
          <w:rFonts w:cstheme="minorHAnsi"/>
        </w:rPr>
        <w:t>Re: emancipation theory- after women got more rights, they got more opportunities to be criminal as well</w:t>
      </w:r>
      <w:r w:rsidR="00125701" w:rsidRPr="00202450">
        <w:rPr>
          <w:rFonts w:cstheme="minorHAnsi"/>
        </w:rPr>
        <w:t xml:space="preserve"> </w:t>
      </w:r>
    </w:p>
    <w:p w:rsidR="00A45258" w:rsidRPr="00202450" w:rsidRDefault="00125701" w:rsidP="00843CBC">
      <w:pPr>
        <w:pStyle w:val="ListParagraph"/>
        <w:numPr>
          <w:ilvl w:val="2"/>
          <w:numId w:val="43"/>
        </w:numPr>
        <w:spacing w:line="240" w:lineRule="auto"/>
        <w:rPr>
          <w:rFonts w:cstheme="minorHAnsi"/>
          <w:b/>
        </w:rPr>
      </w:pPr>
      <w:r w:rsidRPr="00202450">
        <w:rPr>
          <w:rFonts w:cstheme="minorHAnsi"/>
        </w:rPr>
        <w:t>Revise gender socialization to promote similarity between men and women</w:t>
      </w:r>
    </w:p>
    <w:p w:rsidR="00A45258" w:rsidRPr="00202450" w:rsidRDefault="00B97911" w:rsidP="00843CBC">
      <w:pPr>
        <w:pStyle w:val="ListParagraph"/>
        <w:numPr>
          <w:ilvl w:val="1"/>
          <w:numId w:val="43"/>
        </w:numPr>
        <w:spacing w:line="240" w:lineRule="auto"/>
        <w:rPr>
          <w:rFonts w:cstheme="minorHAnsi"/>
          <w:b/>
        </w:rPr>
      </w:pPr>
      <w:r w:rsidRPr="00202450">
        <w:rPr>
          <w:rFonts w:cstheme="minorHAnsi"/>
        </w:rPr>
        <w:t>Power-C</w:t>
      </w:r>
      <w:r w:rsidR="00A45258" w:rsidRPr="00202450">
        <w:rPr>
          <w:rFonts w:cstheme="minorHAnsi"/>
        </w:rPr>
        <w:t>ontrol theory</w:t>
      </w:r>
    </w:p>
    <w:p w:rsidR="00125701" w:rsidRPr="00202450" w:rsidRDefault="00A45258" w:rsidP="00843CBC">
      <w:pPr>
        <w:pStyle w:val="ListParagraph"/>
        <w:numPr>
          <w:ilvl w:val="2"/>
          <w:numId w:val="43"/>
        </w:numPr>
        <w:spacing w:line="240" w:lineRule="auto"/>
        <w:rPr>
          <w:rFonts w:cstheme="minorHAnsi"/>
          <w:b/>
        </w:rPr>
      </w:pPr>
      <w:r w:rsidRPr="00202450">
        <w:rPr>
          <w:rFonts w:cstheme="minorHAnsi"/>
        </w:rPr>
        <w:t>Attempts to explain gender differences in crime</w:t>
      </w:r>
    </w:p>
    <w:p w:rsidR="00125701" w:rsidRPr="00202450" w:rsidRDefault="00125701" w:rsidP="00843CBC">
      <w:pPr>
        <w:pStyle w:val="ListParagraph"/>
        <w:numPr>
          <w:ilvl w:val="3"/>
          <w:numId w:val="43"/>
        </w:numPr>
        <w:spacing w:line="240" w:lineRule="auto"/>
        <w:rPr>
          <w:rFonts w:cstheme="minorHAnsi"/>
          <w:b/>
        </w:rPr>
      </w:pPr>
      <w:r w:rsidRPr="00202450">
        <w:rPr>
          <w:rFonts w:cstheme="minorHAnsi"/>
        </w:rPr>
        <w:t>Looked at social class as mediating factor as well as gender-specific socialization</w:t>
      </w:r>
    </w:p>
    <w:p w:rsidR="00A45258" w:rsidRPr="00202450" w:rsidRDefault="00A45258" w:rsidP="00843CBC">
      <w:pPr>
        <w:pStyle w:val="ListParagraph"/>
        <w:numPr>
          <w:ilvl w:val="2"/>
          <w:numId w:val="43"/>
        </w:numPr>
        <w:spacing w:line="240" w:lineRule="auto"/>
        <w:rPr>
          <w:rFonts w:cstheme="minorHAnsi"/>
          <w:b/>
        </w:rPr>
      </w:pPr>
      <w:r w:rsidRPr="00202450">
        <w:rPr>
          <w:rFonts w:cstheme="minorHAnsi"/>
        </w:rPr>
        <w:t>Posits that differential crime rates stem from different socialization</w:t>
      </w:r>
    </w:p>
    <w:p w:rsidR="00125701" w:rsidRPr="00202450" w:rsidRDefault="00125701" w:rsidP="00843CBC">
      <w:pPr>
        <w:pStyle w:val="ListParagraph"/>
        <w:numPr>
          <w:ilvl w:val="3"/>
          <w:numId w:val="43"/>
        </w:numPr>
        <w:spacing w:line="240" w:lineRule="auto"/>
        <w:rPr>
          <w:rFonts w:cstheme="minorHAnsi"/>
          <w:b/>
        </w:rPr>
      </w:pPr>
      <w:r w:rsidRPr="00202450">
        <w:rPr>
          <w:rFonts w:cstheme="minorHAnsi"/>
        </w:rPr>
        <w:t>Middle-upper class less rigid on gender socialization</w:t>
      </w:r>
      <w:r w:rsidR="00336621" w:rsidRPr="00202450">
        <w:rPr>
          <w:rFonts w:cstheme="minorHAnsi"/>
        </w:rPr>
        <w:t>; has a lot to do with parents’ workplace socialization</w:t>
      </w:r>
    </w:p>
    <w:p w:rsidR="00336621" w:rsidRPr="00202450" w:rsidRDefault="00336621" w:rsidP="00843CBC">
      <w:pPr>
        <w:pStyle w:val="ListParagraph"/>
        <w:numPr>
          <w:ilvl w:val="3"/>
          <w:numId w:val="43"/>
        </w:numPr>
        <w:spacing w:line="240" w:lineRule="auto"/>
        <w:rPr>
          <w:rFonts w:cstheme="minorHAnsi"/>
          <w:b/>
        </w:rPr>
      </w:pPr>
      <w:r w:rsidRPr="00202450">
        <w:rPr>
          <w:rFonts w:cstheme="minorHAnsi"/>
        </w:rPr>
        <w:t>3 kinds of 2 parent families</w:t>
      </w:r>
    </w:p>
    <w:p w:rsidR="00336621" w:rsidRPr="00202450" w:rsidRDefault="00336621" w:rsidP="00843CBC">
      <w:pPr>
        <w:pStyle w:val="ListParagraph"/>
        <w:numPr>
          <w:ilvl w:val="4"/>
          <w:numId w:val="43"/>
        </w:numPr>
        <w:spacing w:line="240" w:lineRule="auto"/>
        <w:rPr>
          <w:rFonts w:cstheme="minorHAnsi"/>
          <w:b/>
        </w:rPr>
      </w:pPr>
      <w:r w:rsidRPr="00202450">
        <w:rPr>
          <w:rFonts w:cstheme="minorHAnsi"/>
        </w:rPr>
        <w:t>Matriarchal; mother is the only one who works or has higher job status than father (fewer than 7% of families studied); more likely for female delinquency, more opportunity</w:t>
      </w:r>
    </w:p>
    <w:p w:rsidR="00336621" w:rsidRPr="00202450" w:rsidRDefault="00336621" w:rsidP="00843CBC">
      <w:pPr>
        <w:pStyle w:val="ListParagraph"/>
        <w:numPr>
          <w:ilvl w:val="4"/>
          <w:numId w:val="43"/>
        </w:numPr>
        <w:spacing w:line="240" w:lineRule="auto"/>
        <w:rPr>
          <w:rFonts w:cstheme="minorHAnsi"/>
          <w:b/>
        </w:rPr>
      </w:pPr>
      <w:r w:rsidRPr="00202450">
        <w:rPr>
          <w:rFonts w:cstheme="minorHAnsi"/>
        </w:rPr>
        <w:t>Patriarchal; daughters raised differently, more restrictive; less likely to produce female delinquency, more controlled, less opportunity</w:t>
      </w:r>
    </w:p>
    <w:p w:rsidR="00336621" w:rsidRPr="00202450" w:rsidRDefault="00336621" w:rsidP="00843CBC">
      <w:pPr>
        <w:pStyle w:val="ListParagraph"/>
        <w:numPr>
          <w:ilvl w:val="4"/>
          <w:numId w:val="43"/>
        </w:numPr>
        <w:spacing w:line="240" w:lineRule="auto"/>
        <w:rPr>
          <w:rFonts w:cstheme="minorHAnsi"/>
          <w:b/>
        </w:rPr>
      </w:pPr>
      <w:r w:rsidRPr="00202450">
        <w:rPr>
          <w:rFonts w:cstheme="minorHAnsi"/>
        </w:rPr>
        <w:t>Egalitarian; both man &amp; woman work with similar power status; tend to use equal power at home</w:t>
      </w:r>
    </w:p>
    <w:p w:rsidR="00336621" w:rsidRPr="00202450" w:rsidRDefault="00854A94" w:rsidP="00843CBC">
      <w:pPr>
        <w:pStyle w:val="ListParagraph"/>
        <w:numPr>
          <w:ilvl w:val="0"/>
          <w:numId w:val="43"/>
        </w:numPr>
        <w:spacing w:line="240" w:lineRule="auto"/>
        <w:rPr>
          <w:rFonts w:cstheme="minorHAnsi"/>
          <w:b/>
        </w:rPr>
      </w:pPr>
      <w:r w:rsidRPr="00202450">
        <w:rPr>
          <w:rFonts w:cstheme="minorHAnsi"/>
        </w:rPr>
        <w:t>Radical Feminist Criminology</w:t>
      </w:r>
    </w:p>
    <w:p w:rsidR="00854A94" w:rsidRPr="00202450" w:rsidRDefault="00854A94" w:rsidP="00843CBC">
      <w:pPr>
        <w:pStyle w:val="ListParagraph"/>
        <w:numPr>
          <w:ilvl w:val="1"/>
          <w:numId w:val="43"/>
        </w:numPr>
        <w:spacing w:line="240" w:lineRule="auto"/>
        <w:rPr>
          <w:rFonts w:cstheme="minorHAnsi"/>
          <w:b/>
        </w:rPr>
      </w:pPr>
      <w:r w:rsidRPr="00202450">
        <w:rPr>
          <w:rFonts w:cstheme="minorHAnsi"/>
        </w:rPr>
        <w:t>Radical feminism – gender inequality represents most fundamental form of oppression</w:t>
      </w:r>
    </w:p>
    <w:p w:rsidR="00854A94" w:rsidRPr="00202450" w:rsidRDefault="00854A94" w:rsidP="00843CBC">
      <w:pPr>
        <w:pStyle w:val="ListParagraph"/>
        <w:numPr>
          <w:ilvl w:val="2"/>
          <w:numId w:val="43"/>
        </w:numPr>
        <w:spacing w:line="240" w:lineRule="auto"/>
        <w:rPr>
          <w:rFonts w:cstheme="minorHAnsi"/>
          <w:b/>
        </w:rPr>
      </w:pPr>
      <w:r w:rsidRPr="00202450">
        <w:rPr>
          <w:rFonts w:cstheme="minorHAnsi"/>
        </w:rPr>
        <w:t>Sees sexism as the most fundamental form of oppression; women are most oppressed group in the world (first and worst)</w:t>
      </w:r>
    </w:p>
    <w:p w:rsidR="00854A94" w:rsidRPr="00202450" w:rsidRDefault="00854A94" w:rsidP="00843CBC">
      <w:pPr>
        <w:pStyle w:val="ListParagraph"/>
        <w:numPr>
          <w:ilvl w:val="1"/>
          <w:numId w:val="43"/>
        </w:numPr>
        <w:spacing w:line="240" w:lineRule="auto"/>
        <w:rPr>
          <w:rFonts w:cstheme="minorHAnsi"/>
          <w:b/>
        </w:rPr>
      </w:pPr>
      <w:r w:rsidRPr="00202450">
        <w:rPr>
          <w:rFonts w:cstheme="minorHAnsi"/>
        </w:rPr>
        <w:t>Subordination of women is achieved through control of their sexuality</w:t>
      </w:r>
    </w:p>
    <w:p w:rsidR="00854A94" w:rsidRPr="00202450" w:rsidRDefault="00854A94" w:rsidP="00843CBC">
      <w:pPr>
        <w:pStyle w:val="ListParagraph"/>
        <w:numPr>
          <w:ilvl w:val="2"/>
          <w:numId w:val="43"/>
        </w:numPr>
        <w:spacing w:line="240" w:lineRule="auto"/>
        <w:rPr>
          <w:rFonts w:cstheme="minorHAnsi"/>
          <w:b/>
        </w:rPr>
      </w:pPr>
      <w:r w:rsidRPr="00202450">
        <w:rPr>
          <w:rFonts w:cstheme="minorHAnsi"/>
        </w:rPr>
        <w:t>Even in socialist societies there is gender oppression, no point changing laws either; need to overthrow patriarchy</w:t>
      </w:r>
    </w:p>
    <w:p w:rsidR="00854A94" w:rsidRPr="00202450" w:rsidRDefault="00705B93" w:rsidP="00843CBC">
      <w:pPr>
        <w:pStyle w:val="ListParagraph"/>
        <w:numPr>
          <w:ilvl w:val="1"/>
          <w:numId w:val="43"/>
        </w:numPr>
        <w:spacing w:line="240" w:lineRule="auto"/>
        <w:rPr>
          <w:rFonts w:cstheme="minorHAnsi"/>
          <w:b/>
        </w:rPr>
      </w:pPr>
      <w:r w:rsidRPr="00202450">
        <w:rPr>
          <w:rFonts w:cstheme="minorHAnsi"/>
        </w:rPr>
        <w:lastRenderedPageBreak/>
        <w:t>Focuses less on women as offenders and more on women as victims, and how they are treated by the legal system</w:t>
      </w:r>
    </w:p>
    <w:p w:rsidR="00705B93" w:rsidRPr="00202450" w:rsidRDefault="00705B93" w:rsidP="00843CBC">
      <w:pPr>
        <w:pStyle w:val="ListParagraph"/>
        <w:numPr>
          <w:ilvl w:val="2"/>
          <w:numId w:val="43"/>
        </w:numPr>
        <w:spacing w:line="240" w:lineRule="auto"/>
        <w:rPr>
          <w:rFonts w:cstheme="minorHAnsi"/>
          <w:b/>
        </w:rPr>
      </w:pPr>
      <w:r w:rsidRPr="00202450">
        <w:rPr>
          <w:rFonts w:cstheme="minorHAnsi"/>
        </w:rPr>
        <w:t>How the justice system has failed to protect women</w:t>
      </w:r>
    </w:p>
    <w:p w:rsidR="00705B93" w:rsidRPr="00202450" w:rsidRDefault="00705B93" w:rsidP="00843CBC">
      <w:pPr>
        <w:pStyle w:val="ListParagraph"/>
        <w:numPr>
          <w:ilvl w:val="2"/>
          <w:numId w:val="43"/>
        </w:numPr>
        <w:spacing w:line="240" w:lineRule="auto"/>
        <w:rPr>
          <w:rFonts w:cstheme="minorHAnsi"/>
          <w:b/>
        </w:rPr>
      </w:pPr>
      <w:r w:rsidRPr="00202450">
        <w:rPr>
          <w:rFonts w:cstheme="minorHAnsi"/>
        </w:rPr>
        <w:t xml:space="preserve">Justice system </w:t>
      </w:r>
      <w:r w:rsidRPr="00202450">
        <w:rPr>
          <w:rFonts w:cstheme="minorHAnsi"/>
        </w:rPr>
        <w:sym w:font="Wingdings" w:char="F0E0"/>
      </w:r>
      <w:r w:rsidRPr="00202450">
        <w:rPr>
          <w:rFonts w:cstheme="minorHAnsi"/>
        </w:rPr>
        <w:t xml:space="preserve"> hung up on male street crime</w:t>
      </w:r>
    </w:p>
    <w:p w:rsidR="00705B93" w:rsidRPr="00202450" w:rsidRDefault="0063361B" w:rsidP="00843CBC">
      <w:pPr>
        <w:pStyle w:val="ListParagraph"/>
        <w:numPr>
          <w:ilvl w:val="0"/>
          <w:numId w:val="43"/>
        </w:numPr>
        <w:spacing w:line="240" w:lineRule="auto"/>
        <w:rPr>
          <w:rFonts w:cstheme="minorHAnsi"/>
          <w:b/>
        </w:rPr>
      </w:pPr>
      <w:r w:rsidRPr="00202450">
        <w:rPr>
          <w:rFonts w:cstheme="minorHAnsi"/>
        </w:rPr>
        <w:t>Socialist Feminist Criminology</w:t>
      </w:r>
    </w:p>
    <w:p w:rsidR="0063361B" w:rsidRPr="00202450" w:rsidRDefault="0063361B" w:rsidP="00843CBC">
      <w:pPr>
        <w:pStyle w:val="ListParagraph"/>
        <w:numPr>
          <w:ilvl w:val="1"/>
          <w:numId w:val="43"/>
        </w:numPr>
        <w:spacing w:line="240" w:lineRule="auto"/>
        <w:rPr>
          <w:rFonts w:cstheme="minorHAnsi"/>
          <w:b/>
        </w:rPr>
      </w:pPr>
      <w:r w:rsidRPr="00202450">
        <w:rPr>
          <w:rFonts w:cstheme="minorHAnsi"/>
        </w:rPr>
        <w:t>Critical of radical feminism’s focus on sexism over class inequality</w:t>
      </w:r>
    </w:p>
    <w:p w:rsidR="00161EAA" w:rsidRPr="00202450" w:rsidRDefault="00161EAA" w:rsidP="00843CBC">
      <w:pPr>
        <w:pStyle w:val="ListParagraph"/>
        <w:numPr>
          <w:ilvl w:val="2"/>
          <w:numId w:val="43"/>
        </w:numPr>
        <w:spacing w:line="240" w:lineRule="auto"/>
        <w:rPr>
          <w:rFonts w:cstheme="minorHAnsi"/>
          <w:b/>
        </w:rPr>
      </w:pPr>
      <w:r w:rsidRPr="00202450">
        <w:rPr>
          <w:rFonts w:cstheme="minorHAnsi"/>
        </w:rPr>
        <w:t>Class inequality is primary oppression, gender oppression grows out of that</w:t>
      </w:r>
    </w:p>
    <w:p w:rsidR="0063361B" w:rsidRPr="00202450" w:rsidRDefault="0063361B" w:rsidP="00843CBC">
      <w:pPr>
        <w:pStyle w:val="ListParagraph"/>
        <w:numPr>
          <w:ilvl w:val="1"/>
          <w:numId w:val="43"/>
        </w:numPr>
        <w:spacing w:line="240" w:lineRule="auto"/>
        <w:rPr>
          <w:rFonts w:cstheme="minorHAnsi"/>
          <w:b/>
        </w:rPr>
      </w:pPr>
      <w:r w:rsidRPr="00202450">
        <w:rPr>
          <w:rFonts w:cstheme="minorHAnsi"/>
        </w:rPr>
        <w:t>Argues that class inequality and gender inequality operate simultaneously to affect women both as offenders and as victims of crime</w:t>
      </w:r>
    </w:p>
    <w:p w:rsidR="00161EAA" w:rsidRPr="00202450" w:rsidRDefault="00161EAA" w:rsidP="00843CBC">
      <w:pPr>
        <w:pStyle w:val="ListParagraph"/>
        <w:numPr>
          <w:ilvl w:val="2"/>
          <w:numId w:val="43"/>
        </w:numPr>
        <w:spacing w:line="240" w:lineRule="auto"/>
        <w:rPr>
          <w:rFonts w:cstheme="minorHAnsi"/>
          <w:b/>
        </w:rPr>
      </w:pPr>
      <w:r w:rsidRPr="00202450">
        <w:rPr>
          <w:rFonts w:cstheme="minorHAnsi"/>
        </w:rPr>
        <w:t>Because of economic marginalization, women commit crime</w:t>
      </w:r>
    </w:p>
    <w:p w:rsidR="0063361B" w:rsidRPr="00202450" w:rsidRDefault="0063361B" w:rsidP="00843CBC">
      <w:pPr>
        <w:pStyle w:val="ListParagraph"/>
        <w:numPr>
          <w:ilvl w:val="1"/>
          <w:numId w:val="43"/>
        </w:numPr>
        <w:spacing w:line="240" w:lineRule="auto"/>
        <w:rPr>
          <w:rFonts w:cstheme="minorHAnsi"/>
          <w:b/>
        </w:rPr>
      </w:pPr>
      <w:r w:rsidRPr="00202450">
        <w:rPr>
          <w:rFonts w:cstheme="minorHAnsi"/>
        </w:rPr>
        <w:t>Also challenges the victim/offender dichotomy</w:t>
      </w:r>
    </w:p>
    <w:p w:rsidR="00161EAA" w:rsidRPr="00202450" w:rsidRDefault="00161EAA" w:rsidP="00843CBC">
      <w:pPr>
        <w:pStyle w:val="ListParagraph"/>
        <w:numPr>
          <w:ilvl w:val="2"/>
          <w:numId w:val="43"/>
        </w:numPr>
        <w:spacing w:line="240" w:lineRule="auto"/>
        <w:rPr>
          <w:rFonts w:cstheme="minorHAnsi"/>
          <w:b/>
        </w:rPr>
      </w:pPr>
      <w:r w:rsidRPr="00202450">
        <w:rPr>
          <w:rFonts w:cstheme="minorHAnsi"/>
        </w:rPr>
        <w:t>Stop talking about people as either offenders or victims; can’t separate them, often interconnected</w:t>
      </w:r>
    </w:p>
    <w:p w:rsidR="00161EAA" w:rsidRPr="00202450" w:rsidRDefault="00161EAA" w:rsidP="00161EAA">
      <w:pPr>
        <w:spacing w:line="240" w:lineRule="auto"/>
        <w:rPr>
          <w:rFonts w:cstheme="minorHAnsi"/>
          <w:b/>
        </w:rPr>
      </w:pPr>
      <w:r w:rsidRPr="00202450">
        <w:rPr>
          <w:rFonts w:cstheme="minorHAnsi"/>
          <w:b/>
        </w:rPr>
        <w:t>Summary</w:t>
      </w:r>
    </w:p>
    <w:p w:rsidR="00161EAA" w:rsidRPr="00202450" w:rsidRDefault="007B5C7A" w:rsidP="00843CBC">
      <w:pPr>
        <w:pStyle w:val="ListParagraph"/>
        <w:numPr>
          <w:ilvl w:val="0"/>
          <w:numId w:val="44"/>
        </w:numPr>
        <w:spacing w:line="240" w:lineRule="auto"/>
        <w:rPr>
          <w:rFonts w:cstheme="minorHAnsi"/>
          <w:b/>
        </w:rPr>
      </w:pPr>
      <w:r w:rsidRPr="00202450">
        <w:rPr>
          <w:rFonts w:cstheme="minorHAnsi"/>
        </w:rPr>
        <w:t xml:space="preserve">Radical </w:t>
      </w:r>
      <w:proofErr w:type="spellStart"/>
      <w:r w:rsidRPr="00202450">
        <w:rPr>
          <w:rFonts w:cstheme="minorHAnsi"/>
        </w:rPr>
        <w:t>criminologies</w:t>
      </w:r>
      <w:proofErr w:type="spellEnd"/>
      <w:r w:rsidRPr="00202450">
        <w:rPr>
          <w:rFonts w:cstheme="minorHAnsi"/>
        </w:rPr>
        <w:t xml:space="preserve"> are theories that advocate significant change in societal structure in order to lower or eliminate the incidence of crime</w:t>
      </w:r>
    </w:p>
    <w:p w:rsidR="007B5C7A" w:rsidRPr="00202450" w:rsidRDefault="007B5C7A" w:rsidP="00843CBC">
      <w:pPr>
        <w:pStyle w:val="ListParagraph"/>
        <w:numPr>
          <w:ilvl w:val="0"/>
          <w:numId w:val="44"/>
        </w:numPr>
        <w:spacing w:line="240" w:lineRule="auto"/>
        <w:rPr>
          <w:rFonts w:cstheme="minorHAnsi"/>
          <w:b/>
        </w:rPr>
      </w:pPr>
      <w:r w:rsidRPr="00202450">
        <w:rPr>
          <w:rFonts w:cstheme="minorHAnsi"/>
        </w:rPr>
        <w:t xml:space="preserve">Feminist </w:t>
      </w:r>
      <w:proofErr w:type="spellStart"/>
      <w:r w:rsidRPr="00202450">
        <w:rPr>
          <w:rFonts w:cstheme="minorHAnsi"/>
        </w:rPr>
        <w:t>criminologies</w:t>
      </w:r>
      <w:proofErr w:type="spellEnd"/>
      <w:r w:rsidRPr="00202450">
        <w:rPr>
          <w:rFonts w:cstheme="minorHAnsi"/>
        </w:rPr>
        <w:t xml:space="preserve"> are schools of thought that share the assumption that gender is socially constructed, but offer different strategies for eliciting social change</w:t>
      </w:r>
    </w:p>
    <w:p w:rsidR="007B5C7A" w:rsidRPr="00202450" w:rsidRDefault="007B5C7A" w:rsidP="007B5C7A">
      <w:pPr>
        <w:spacing w:line="240" w:lineRule="auto"/>
        <w:rPr>
          <w:rFonts w:cstheme="minorHAnsi"/>
          <w:b/>
        </w:rPr>
      </w:pPr>
    </w:p>
    <w:p w:rsidR="00555C4F" w:rsidRPr="00202450" w:rsidRDefault="00555C4F" w:rsidP="007B5C7A">
      <w:pPr>
        <w:spacing w:line="240" w:lineRule="auto"/>
        <w:rPr>
          <w:rFonts w:cstheme="minorHAnsi"/>
          <w:b/>
        </w:rPr>
      </w:pPr>
    </w:p>
    <w:p w:rsidR="00555C4F" w:rsidRPr="00202450" w:rsidRDefault="00555C4F" w:rsidP="007B5C7A">
      <w:pPr>
        <w:spacing w:line="240" w:lineRule="auto"/>
        <w:rPr>
          <w:rFonts w:cstheme="minorHAnsi"/>
          <w:b/>
        </w:rPr>
      </w:pPr>
    </w:p>
    <w:p w:rsidR="00C06E0D" w:rsidRPr="00202450" w:rsidRDefault="00C06E0D" w:rsidP="007B5C7A">
      <w:pPr>
        <w:spacing w:line="240" w:lineRule="auto"/>
        <w:rPr>
          <w:rFonts w:cstheme="minorHAnsi"/>
          <w:b/>
        </w:rPr>
      </w:pPr>
    </w:p>
    <w:p w:rsidR="00C06E0D" w:rsidRPr="00202450" w:rsidRDefault="00C06E0D" w:rsidP="007B5C7A">
      <w:pPr>
        <w:spacing w:line="240" w:lineRule="auto"/>
        <w:rPr>
          <w:rFonts w:cstheme="minorHAnsi"/>
          <w:b/>
        </w:rPr>
      </w:pPr>
    </w:p>
    <w:p w:rsidR="00C06E0D" w:rsidRPr="00202450" w:rsidRDefault="00C06E0D" w:rsidP="007B5C7A">
      <w:pPr>
        <w:spacing w:line="240" w:lineRule="auto"/>
        <w:rPr>
          <w:rFonts w:cstheme="minorHAnsi"/>
          <w:b/>
        </w:rPr>
      </w:pPr>
    </w:p>
    <w:p w:rsidR="00C06E0D" w:rsidRPr="00202450" w:rsidRDefault="00C06E0D" w:rsidP="007B5C7A">
      <w:pPr>
        <w:spacing w:line="240" w:lineRule="auto"/>
        <w:rPr>
          <w:rFonts w:cstheme="minorHAnsi"/>
          <w:b/>
        </w:rPr>
      </w:pPr>
    </w:p>
    <w:p w:rsidR="00C06E0D" w:rsidRPr="00202450" w:rsidRDefault="00C06E0D" w:rsidP="007B5C7A">
      <w:pPr>
        <w:spacing w:line="240" w:lineRule="auto"/>
        <w:rPr>
          <w:rFonts w:cstheme="minorHAnsi"/>
          <w:b/>
        </w:rPr>
      </w:pPr>
    </w:p>
    <w:p w:rsidR="00C06E0D" w:rsidRPr="00202450" w:rsidRDefault="00C06E0D" w:rsidP="007B5C7A">
      <w:pPr>
        <w:spacing w:line="240" w:lineRule="auto"/>
        <w:rPr>
          <w:rFonts w:cstheme="minorHAnsi"/>
          <w:b/>
        </w:rPr>
      </w:pPr>
    </w:p>
    <w:p w:rsidR="00C06E0D" w:rsidRPr="00202450" w:rsidRDefault="00C06E0D" w:rsidP="007B5C7A">
      <w:pPr>
        <w:spacing w:line="240" w:lineRule="auto"/>
        <w:rPr>
          <w:rFonts w:cstheme="minorHAnsi"/>
          <w:b/>
        </w:rPr>
      </w:pPr>
    </w:p>
    <w:p w:rsidR="00C06E0D" w:rsidRPr="00202450" w:rsidRDefault="00C06E0D" w:rsidP="007B5C7A">
      <w:pPr>
        <w:spacing w:line="240" w:lineRule="auto"/>
        <w:rPr>
          <w:rFonts w:cstheme="minorHAnsi"/>
          <w:b/>
        </w:rPr>
      </w:pPr>
    </w:p>
    <w:p w:rsidR="00C06E0D" w:rsidRPr="00202450" w:rsidRDefault="00C06E0D" w:rsidP="007B5C7A">
      <w:pPr>
        <w:spacing w:line="240" w:lineRule="auto"/>
        <w:rPr>
          <w:rFonts w:cstheme="minorHAnsi"/>
          <w:b/>
        </w:rPr>
      </w:pPr>
    </w:p>
    <w:p w:rsidR="00C06E0D" w:rsidRPr="00202450" w:rsidRDefault="00C06E0D" w:rsidP="007B5C7A">
      <w:pPr>
        <w:spacing w:line="240" w:lineRule="auto"/>
        <w:rPr>
          <w:rFonts w:cstheme="minorHAnsi"/>
          <w:b/>
        </w:rPr>
      </w:pPr>
    </w:p>
    <w:p w:rsidR="00C06E0D" w:rsidRPr="00202450" w:rsidRDefault="00C06E0D" w:rsidP="007B5C7A">
      <w:pPr>
        <w:spacing w:line="240" w:lineRule="auto"/>
        <w:rPr>
          <w:rFonts w:cstheme="minorHAnsi"/>
          <w:b/>
        </w:rPr>
      </w:pPr>
    </w:p>
    <w:p w:rsidR="00C06E0D" w:rsidRPr="00202450" w:rsidRDefault="00C06E0D" w:rsidP="007B5C7A">
      <w:pPr>
        <w:spacing w:line="240" w:lineRule="auto"/>
        <w:rPr>
          <w:rFonts w:cstheme="minorHAnsi"/>
          <w:b/>
        </w:rPr>
      </w:pPr>
    </w:p>
    <w:p w:rsidR="00843CBC" w:rsidRPr="00202450" w:rsidRDefault="00843CBC" w:rsidP="00202450">
      <w:pPr>
        <w:spacing w:line="240" w:lineRule="auto"/>
        <w:rPr>
          <w:rFonts w:cstheme="minorHAnsi"/>
          <w:b/>
        </w:rPr>
      </w:pPr>
      <w:bookmarkStart w:id="0" w:name="_GoBack"/>
      <w:bookmarkEnd w:id="0"/>
    </w:p>
    <w:sectPr w:rsidR="00843CBC" w:rsidRPr="00202450" w:rsidSect="000C553E">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49BE"/>
    <w:multiLevelType w:val="hybridMultilevel"/>
    <w:tmpl w:val="19AAE1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9477E2"/>
    <w:multiLevelType w:val="hybridMultilevel"/>
    <w:tmpl w:val="C0C603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456E7E"/>
    <w:multiLevelType w:val="hybridMultilevel"/>
    <w:tmpl w:val="CBE251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823110"/>
    <w:multiLevelType w:val="hybridMultilevel"/>
    <w:tmpl w:val="9ED287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117C03"/>
    <w:multiLevelType w:val="hybridMultilevel"/>
    <w:tmpl w:val="B1F237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801AC2F0">
      <w:numFmt w:val="bullet"/>
      <w:lvlText w:val="-"/>
      <w:lvlJc w:val="left"/>
      <w:pPr>
        <w:ind w:left="3600" w:hanging="360"/>
      </w:pPr>
      <w:rPr>
        <w:rFonts w:ascii="Calibri" w:eastAsiaTheme="minorHAnsi" w:hAnsi="Calibri" w:cs="Calibri"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96219BA"/>
    <w:multiLevelType w:val="hybridMultilevel"/>
    <w:tmpl w:val="85581B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B625BAD"/>
    <w:multiLevelType w:val="hybridMultilevel"/>
    <w:tmpl w:val="40A0C9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C4608A5"/>
    <w:multiLevelType w:val="hybridMultilevel"/>
    <w:tmpl w:val="E98C29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EB444DC"/>
    <w:multiLevelType w:val="hybridMultilevel"/>
    <w:tmpl w:val="036220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801AC2F0">
      <w:numFmt w:val="bullet"/>
      <w:lvlText w:val="-"/>
      <w:lvlJc w:val="left"/>
      <w:pPr>
        <w:ind w:left="3600" w:hanging="360"/>
      </w:pPr>
      <w:rPr>
        <w:rFonts w:ascii="Calibri" w:eastAsiaTheme="minorHAnsi" w:hAnsi="Calibri" w:cs="Calibri"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25046C0"/>
    <w:multiLevelType w:val="hybridMultilevel"/>
    <w:tmpl w:val="D0C0E0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8495909"/>
    <w:multiLevelType w:val="hybridMultilevel"/>
    <w:tmpl w:val="EEEC78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8907910"/>
    <w:multiLevelType w:val="hybridMultilevel"/>
    <w:tmpl w:val="0AA827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92D17FA"/>
    <w:multiLevelType w:val="hybridMultilevel"/>
    <w:tmpl w:val="224AB9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CF1075E"/>
    <w:multiLevelType w:val="hybridMultilevel"/>
    <w:tmpl w:val="C250FF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0260959"/>
    <w:multiLevelType w:val="hybridMultilevel"/>
    <w:tmpl w:val="9C7851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2723334"/>
    <w:multiLevelType w:val="hybridMultilevel"/>
    <w:tmpl w:val="8284A2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801AC2F0">
      <w:numFmt w:val="bullet"/>
      <w:lvlText w:val="-"/>
      <w:lvlJc w:val="left"/>
      <w:pPr>
        <w:ind w:left="3600" w:hanging="360"/>
      </w:pPr>
      <w:rPr>
        <w:rFonts w:ascii="Calibri" w:eastAsiaTheme="minorHAnsi" w:hAnsi="Calibri" w:cs="Calibri"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6BA5E58"/>
    <w:multiLevelType w:val="hybridMultilevel"/>
    <w:tmpl w:val="31F038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6BC343E"/>
    <w:multiLevelType w:val="hybridMultilevel"/>
    <w:tmpl w:val="9A4E4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7326D99"/>
    <w:multiLevelType w:val="hybridMultilevel"/>
    <w:tmpl w:val="63E003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85B676D"/>
    <w:multiLevelType w:val="hybridMultilevel"/>
    <w:tmpl w:val="7F5A0C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A4834DE"/>
    <w:multiLevelType w:val="hybridMultilevel"/>
    <w:tmpl w:val="B6AA40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2DD0726"/>
    <w:multiLevelType w:val="hybridMultilevel"/>
    <w:tmpl w:val="26F61C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4EB6729"/>
    <w:multiLevelType w:val="hybridMultilevel"/>
    <w:tmpl w:val="6B7AC8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801AC2F0">
      <w:numFmt w:val="bullet"/>
      <w:lvlText w:val="-"/>
      <w:lvlJc w:val="left"/>
      <w:pPr>
        <w:ind w:left="3600" w:hanging="360"/>
      </w:pPr>
      <w:rPr>
        <w:rFonts w:ascii="Calibri" w:eastAsiaTheme="minorHAnsi" w:hAnsi="Calibri" w:cs="Calibri"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7F874EA"/>
    <w:multiLevelType w:val="hybridMultilevel"/>
    <w:tmpl w:val="FD901F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92F7360"/>
    <w:multiLevelType w:val="hybridMultilevel"/>
    <w:tmpl w:val="D954E4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CEC6A08"/>
    <w:multiLevelType w:val="hybridMultilevel"/>
    <w:tmpl w:val="89BC86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F0A1F77"/>
    <w:multiLevelType w:val="hybridMultilevel"/>
    <w:tmpl w:val="C34CD0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03737AB"/>
    <w:multiLevelType w:val="hybridMultilevel"/>
    <w:tmpl w:val="26FCF4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56A4583"/>
    <w:multiLevelType w:val="hybridMultilevel"/>
    <w:tmpl w:val="72B02E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77E7AA0"/>
    <w:multiLevelType w:val="hybridMultilevel"/>
    <w:tmpl w:val="CC8811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801AC2F0">
      <w:numFmt w:val="bullet"/>
      <w:lvlText w:val="-"/>
      <w:lvlJc w:val="left"/>
      <w:pPr>
        <w:ind w:left="3600" w:hanging="360"/>
      </w:pPr>
      <w:rPr>
        <w:rFonts w:ascii="Calibri" w:eastAsiaTheme="minorHAnsi" w:hAnsi="Calibri" w:cs="Calibri"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7E305A8"/>
    <w:multiLevelType w:val="hybridMultilevel"/>
    <w:tmpl w:val="5D7611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8EF4210"/>
    <w:multiLevelType w:val="hybridMultilevel"/>
    <w:tmpl w:val="638A12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2915017"/>
    <w:multiLevelType w:val="hybridMultilevel"/>
    <w:tmpl w:val="A23EAA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801AC2F0">
      <w:numFmt w:val="bullet"/>
      <w:lvlText w:val="-"/>
      <w:lvlJc w:val="left"/>
      <w:pPr>
        <w:ind w:left="3600" w:hanging="360"/>
      </w:pPr>
      <w:rPr>
        <w:rFonts w:ascii="Calibri" w:eastAsiaTheme="minorHAnsi" w:hAnsi="Calibri" w:cs="Calibri"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352258A"/>
    <w:multiLevelType w:val="hybridMultilevel"/>
    <w:tmpl w:val="6CD007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6596F24"/>
    <w:multiLevelType w:val="hybridMultilevel"/>
    <w:tmpl w:val="F0A2F542"/>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6C1618F"/>
    <w:multiLevelType w:val="hybridMultilevel"/>
    <w:tmpl w:val="F5708E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7145363"/>
    <w:multiLevelType w:val="hybridMultilevel"/>
    <w:tmpl w:val="0722E1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4AA2896"/>
    <w:multiLevelType w:val="hybridMultilevel"/>
    <w:tmpl w:val="72FEF5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D3E230D"/>
    <w:multiLevelType w:val="hybridMultilevel"/>
    <w:tmpl w:val="DECCD5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05707FC"/>
    <w:multiLevelType w:val="hybridMultilevel"/>
    <w:tmpl w:val="BEE01E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0B1176B"/>
    <w:multiLevelType w:val="hybridMultilevel"/>
    <w:tmpl w:val="934C4E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3402C60"/>
    <w:multiLevelType w:val="hybridMultilevel"/>
    <w:tmpl w:val="2684DC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51C0E6C"/>
    <w:multiLevelType w:val="hybridMultilevel"/>
    <w:tmpl w:val="16C24E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6FD22B4"/>
    <w:multiLevelType w:val="hybridMultilevel"/>
    <w:tmpl w:val="38FC79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801AC2F0">
      <w:numFmt w:val="bullet"/>
      <w:lvlText w:val="-"/>
      <w:lvlJc w:val="left"/>
      <w:pPr>
        <w:ind w:left="3600" w:hanging="360"/>
      </w:pPr>
      <w:rPr>
        <w:rFonts w:ascii="Calibri" w:eastAsiaTheme="minorHAnsi" w:hAnsi="Calibri" w:cs="Calibri"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E944FF8"/>
    <w:multiLevelType w:val="hybridMultilevel"/>
    <w:tmpl w:val="265A95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28"/>
  </w:num>
  <w:num w:numId="3">
    <w:abstractNumId w:val="39"/>
  </w:num>
  <w:num w:numId="4">
    <w:abstractNumId w:val="34"/>
  </w:num>
  <w:num w:numId="5">
    <w:abstractNumId w:val="20"/>
  </w:num>
  <w:num w:numId="6">
    <w:abstractNumId w:val="37"/>
  </w:num>
  <w:num w:numId="7">
    <w:abstractNumId w:val="4"/>
  </w:num>
  <w:num w:numId="8">
    <w:abstractNumId w:val="36"/>
  </w:num>
  <w:num w:numId="9">
    <w:abstractNumId w:val="19"/>
  </w:num>
  <w:num w:numId="10">
    <w:abstractNumId w:val="41"/>
  </w:num>
  <w:num w:numId="11">
    <w:abstractNumId w:val="23"/>
  </w:num>
  <w:num w:numId="12">
    <w:abstractNumId w:val="1"/>
  </w:num>
  <w:num w:numId="13">
    <w:abstractNumId w:val="22"/>
  </w:num>
  <w:num w:numId="14">
    <w:abstractNumId w:val="0"/>
  </w:num>
  <w:num w:numId="15">
    <w:abstractNumId w:val="2"/>
  </w:num>
  <w:num w:numId="16">
    <w:abstractNumId w:val="31"/>
  </w:num>
  <w:num w:numId="17">
    <w:abstractNumId w:val="43"/>
  </w:num>
  <w:num w:numId="18">
    <w:abstractNumId w:val="17"/>
  </w:num>
  <w:num w:numId="19">
    <w:abstractNumId w:val="38"/>
  </w:num>
  <w:num w:numId="20">
    <w:abstractNumId w:val="35"/>
  </w:num>
  <w:num w:numId="21">
    <w:abstractNumId w:val="12"/>
  </w:num>
  <w:num w:numId="22">
    <w:abstractNumId w:val="42"/>
  </w:num>
  <w:num w:numId="23">
    <w:abstractNumId w:val="9"/>
  </w:num>
  <w:num w:numId="24">
    <w:abstractNumId w:val="33"/>
  </w:num>
  <w:num w:numId="25">
    <w:abstractNumId w:val="25"/>
  </w:num>
  <w:num w:numId="26">
    <w:abstractNumId w:val="26"/>
  </w:num>
  <w:num w:numId="27">
    <w:abstractNumId w:val="29"/>
  </w:num>
  <w:num w:numId="28">
    <w:abstractNumId w:val="7"/>
  </w:num>
  <w:num w:numId="29">
    <w:abstractNumId w:val="11"/>
  </w:num>
  <w:num w:numId="30">
    <w:abstractNumId w:val="24"/>
  </w:num>
  <w:num w:numId="31">
    <w:abstractNumId w:val="14"/>
  </w:num>
  <w:num w:numId="32">
    <w:abstractNumId w:val="5"/>
  </w:num>
  <w:num w:numId="33">
    <w:abstractNumId w:val="30"/>
  </w:num>
  <w:num w:numId="34">
    <w:abstractNumId w:val="21"/>
  </w:num>
  <w:num w:numId="35">
    <w:abstractNumId w:val="15"/>
  </w:num>
  <w:num w:numId="36">
    <w:abstractNumId w:val="40"/>
  </w:num>
  <w:num w:numId="37">
    <w:abstractNumId w:val="32"/>
  </w:num>
  <w:num w:numId="38">
    <w:abstractNumId w:val="18"/>
  </w:num>
  <w:num w:numId="39">
    <w:abstractNumId w:val="16"/>
  </w:num>
  <w:num w:numId="40">
    <w:abstractNumId w:val="3"/>
  </w:num>
  <w:num w:numId="41">
    <w:abstractNumId w:val="27"/>
  </w:num>
  <w:num w:numId="42">
    <w:abstractNumId w:val="44"/>
  </w:num>
  <w:num w:numId="43">
    <w:abstractNumId w:val="8"/>
  </w:num>
  <w:num w:numId="44">
    <w:abstractNumId w:val="13"/>
  </w:num>
  <w:num w:numId="45">
    <w:abstractNumId w:val="1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3E4"/>
    <w:rsid w:val="00004DBC"/>
    <w:rsid w:val="00013C45"/>
    <w:rsid w:val="00035614"/>
    <w:rsid w:val="00074472"/>
    <w:rsid w:val="000B1EE0"/>
    <w:rsid w:val="000C553E"/>
    <w:rsid w:val="000E22EF"/>
    <w:rsid w:val="000F1292"/>
    <w:rsid w:val="000F398D"/>
    <w:rsid w:val="000F79C5"/>
    <w:rsid w:val="00125701"/>
    <w:rsid w:val="00127782"/>
    <w:rsid w:val="00136349"/>
    <w:rsid w:val="00161EAA"/>
    <w:rsid w:val="001B41A3"/>
    <w:rsid w:val="001C1D3C"/>
    <w:rsid w:val="00202450"/>
    <w:rsid w:val="00202476"/>
    <w:rsid w:val="002263B0"/>
    <w:rsid w:val="00237962"/>
    <w:rsid w:val="002935B9"/>
    <w:rsid w:val="0029562A"/>
    <w:rsid w:val="002D09CD"/>
    <w:rsid w:val="002D7194"/>
    <w:rsid w:val="002E1746"/>
    <w:rsid w:val="00314D36"/>
    <w:rsid w:val="00316AE1"/>
    <w:rsid w:val="00323D87"/>
    <w:rsid w:val="00332470"/>
    <w:rsid w:val="00336621"/>
    <w:rsid w:val="00350B4D"/>
    <w:rsid w:val="00375A7F"/>
    <w:rsid w:val="00381D49"/>
    <w:rsid w:val="003901FE"/>
    <w:rsid w:val="003C5606"/>
    <w:rsid w:val="00425F2C"/>
    <w:rsid w:val="0044332D"/>
    <w:rsid w:val="00444779"/>
    <w:rsid w:val="00445806"/>
    <w:rsid w:val="0045061F"/>
    <w:rsid w:val="00467D5B"/>
    <w:rsid w:val="004B5811"/>
    <w:rsid w:val="004C7421"/>
    <w:rsid w:val="004D7E8E"/>
    <w:rsid w:val="004E0000"/>
    <w:rsid w:val="004F39D5"/>
    <w:rsid w:val="00501EB8"/>
    <w:rsid w:val="00502883"/>
    <w:rsid w:val="005100D2"/>
    <w:rsid w:val="00527C5B"/>
    <w:rsid w:val="0055122D"/>
    <w:rsid w:val="00555C4F"/>
    <w:rsid w:val="00590042"/>
    <w:rsid w:val="005A7ECE"/>
    <w:rsid w:val="005C7A83"/>
    <w:rsid w:val="005E38ED"/>
    <w:rsid w:val="005F0963"/>
    <w:rsid w:val="005F33E4"/>
    <w:rsid w:val="00605DCB"/>
    <w:rsid w:val="00611B7D"/>
    <w:rsid w:val="006250CD"/>
    <w:rsid w:val="00630FA0"/>
    <w:rsid w:val="0063361B"/>
    <w:rsid w:val="00662728"/>
    <w:rsid w:val="006760E9"/>
    <w:rsid w:val="006D2409"/>
    <w:rsid w:val="006D6A1B"/>
    <w:rsid w:val="006E70FE"/>
    <w:rsid w:val="006E7708"/>
    <w:rsid w:val="00705B93"/>
    <w:rsid w:val="00737C69"/>
    <w:rsid w:val="007B0B7F"/>
    <w:rsid w:val="007B5C7A"/>
    <w:rsid w:val="007C5595"/>
    <w:rsid w:val="007D3765"/>
    <w:rsid w:val="007D3D61"/>
    <w:rsid w:val="007F08E9"/>
    <w:rsid w:val="008156F7"/>
    <w:rsid w:val="00843CBC"/>
    <w:rsid w:val="00852193"/>
    <w:rsid w:val="00854A94"/>
    <w:rsid w:val="00887A7B"/>
    <w:rsid w:val="008A265D"/>
    <w:rsid w:val="008B75B1"/>
    <w:rsid w:val="008C4FB5"/>
    <w:rsid w:val="008D1046"/>
    <w:rsid w:val="008F096E"/>
    <w:rsid w:val="00902B2E"/>
    <w:rsid w:val="009320DB"/>
    <w:rsid w:val="0094039D"/>
    <w:rsid w:val="00945311"/>
    <w:rsid w:val="00967B88"/>
    <w:rsid w:val="009806BD"/>
    <w:rsid w:val="00982D41"/>
    <w:rsid w:val="00991C3E"/>
    <w:rsid w:val="009C4436"/>
    <w:rsid w:val="009D67D4"/>
    <w:rsid w:val="009F3843"/>
    <w:rsid w:val="00A03B72"/>
    <w:rsid w:val="00A32986"/>
    <w:rsid w:val="00A45258"/>
    <w:rsid w:val="00A95DFB"/>
    <w:rsid w:val="00AB3E2F"/>
    <w:rsid w:val="00AC756D"/>
    <w:rsid w:val="00AD434B"/>
    <w:rsid w:val="00B1363D"/>
    <w:rsid w:val="00B21A9F"/>
    <w:rsid w:val="00B40F80"/>
    <w:rsid w:val="00B41860"/>
    <w:rsid w:val="00B55FBD"/>
    <w:rsid w:val="00B64A17"/>
    <w:rsid w:val="00B65784"/>
    <w:rsid w:val="00B92ECB"/>
    <w:rsid w:val="00B97911"/>
    <w:rsid w:val="00BB0FA0"/>
    <w:rsid w:val="00BD0953"/>
    <w:rsid w:val="00BD56F9"/>
    <w:rsid w:val="00C06E0D"/>
    <w:rsid w:val="00C23F75"/>
    <w:rsid w:val="00C52FF2"/>
    <w:rsid w:val="00C66192"/>
    <w:rsid w:val="00C7004A"/>
    <w:rsid w:val="00C8197E"/>
    <w:rsid w:val="00CA1570"/>
    <w:rsid w:val="00CA2BF1"/>
    <w:rsid w:val="00CA4FAA"/>
    <w:rsid w:val="00CC2B3C"/>
    <w:rsid w:val="00D54DF8"/>
    <w:rsid w:val="00D673A4"/>
    <w:rsid w:val="00D81057"/>
    <w:rsid w:val="00D91CCA"/>
    <w:rsid w:val="00D92C30"/>
    <w:rsid w:val="00DB06DE"/>
    <w:rsid w:val="00DD14DE"/>
    <w:rsid w:val="00DD3B05"/>
    <w:rsid w:val="00DF7D28"/>
    <w:rsid w:val="00E11B47"/>
    <w:rsid w:val="00E27C79"/>
    <w:rsid w:val="00E66279"/>
    <w:rsid w:val="00E816D9"/>
    <w:rsid w:val="00E85AE4"/>
    <w:rsid w:val="00EB6AF2"/>
    <w:rsid w:val="00EC58DD"/>
    <w:rsid w:val="00EE3006"/>
    <w:rsid w:val="00F02DE0"/>
    <w:rsid w:val="00F045B2"/>
    <w:rsid w:val="00F0742A"/>
    <w:rsid w:val="00F22EDE"/>
    <w:rsid w:val="00F24B01"/>
    <w:rsid w:val="00F41E6F"/>
    <w:rsid w:val="00F54E8D"/>
    <w:rsid w:val="00F609C0"/>
    <w:rsid w:val="00F73450"/>
    <w:rsid w:val="00F90D38"/>
    <w:rsid w:val="00FB342A"/>
    <w:rsid w:val="00FB4E00"/>
    <w:rsid w:val="00FE74C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33E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33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CB951-BA46-4DFC-A543-7AA4B33A4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7988</Words>
  <Characters>45534</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Katherine Zurowski</dc:creator>
  <cp:lastModifiedBy>Katherine Zurowski</cp:lastModifiedBy>
  <cp:revision>2</cp:revision>
  <dcterms:created xsi:type="dcterms:W3CDTF">2014-04-21T05:37:00Z</dcterms:created>
  <dcterms:modified xsi:type="dcterms:W3CDTF">2014-04-21T05:37:00Z</dcterms:modified>
</cp:coreProperties>
</file>