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CD0" w:rsidRDefault="00787CD0" w:rsidP="00B633E2">
      <w:pPr>
        <w:pStyle w:val="NoSpacing"/>
        <w:jc w:val="center"/>
        <w:rPr>
          <w:sz w:val="28"/>
          <w:szCs w:val="28"/>
          <w:u w:val="single"/>
        </w:rPr>
      </w:pPr>
      <w:r w:rsidRPr="00B633E2">
        <w:rPr>
          <w:sz w:val="28"/>
          <w:szCs w:val="28"/>
          <w:u w:val="single"/>
        </w:rPr>
        <w:t>Aqsazine</w:t>
      </w:r>
      <w:r>
        <w:rPr>
          <w:sz w:val="28"/>
          <w:szCs w:val="28"/>
          <w:u w:val="single"/>
        </w:rPr>
        <w:t>: Muslim women trans people grassroots organizing</w:t>
      </w:r>
    </w:p>
    <w:p w:rsidR="00787CD0" w:rsidRDefault="00787CD0" w:rsidP="00B633E2">
      <w:pPr>
        <w:pStyle w:val="NoSpacing"/>
        <w:rPr>
          <w:sz w:val="28"/>
          <w:szCs w:val="28"/>
        </w:rPr>
      </w:pPr>
    </w:p>
    <w:p w:rsidR="00787CD0" w:rsidRDefault="00787CD0" w:rsidP="00B633E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Deals with issues around women (sexuality, etc – in terms of oppression and discrimination)</w:t>
      </w:r>
    </w:p>
    <w:p w:rsidR="00787CD0" w:rsidRDefault="00787CD0" w:rsidP="00B633E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Its seen as a ‘space’ to talk about what it means to be a Muslim in a Toronto community</w:t>
      </w:r>
    </w:p>
    <w:p w:rsidR="00787CD0" w:rsidRDefault="00787CD0" w:rsidP="00817745">
      <w:pPr>
        <w:pStyle w:val="NoSpacing"/>
        <w:rPr>
          <w:sz w:val="28"/>
          <w:szCs w:val="28"/>
        </w:rPr>
      </w:pPr>
    </w:p>
    <w:p w:rsidR="00787CD0" w:rsidRDefault="00787CD0" w:rsidP="0081774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Objectives:</w:t>
      </w:r>
    </w:p>
    <w:p w:rsidR="00787CD0" w:rsidRDefault="00787CD0" w:rsidP="00817745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Social context of Muslim women in Canada</w:t>
      </w:r>
    </w:p>
    <w:p w:rsidR="00787CD0" w:rsidRDefault="00787CD0" w:rsidP="00817745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Media creation and perpetuation of the Muslim women</w:t>
      </w:r>
    </w:p>
    <w:p w:rsidR="00787CD0" w:rsidRDefault="00787CD0" w:rsidP="00817745">
      <w:pPr>
        <w:pStyle w:val="NoSpacing"/>
        <w:rPr>
          <w:sz w:val="28"/>
          <w:szCs w:val="28"/>
        </w:rPr>
      </w:pPr>
    </w:p>
    <w:p w:rsidR="00787CD0" w:rsidRDefault="00787CD0" w:rsidP="00817745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2 major stereotypes about Muslim women in the media</w:t>
      </w:r>
    </w:p>
    <w:p w:rsidR="00787CD0" w:rsidRDefault="00787CD0" w:rsidP="00817745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Veiling vs. unveiling</w:t>
      </w:r>
    </w:p>
    <w:p w:rsidR="00787CD0" w:rsidRDefault="00787CD0" w:rsidP="00645EE4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Women are always stereotyped on how they portray their body</w:t>
      </w:r>
    </w:p>
    <w:p w:rsidR="00787CD0" w:rsidRDefault="00787CD0" w:rsidP="0025184B">
      <w:pPr>
        <w:pStyle w:val="NoSpacing"/>
        <w:rPr>
          <w:sz w:val="28"/>
          <w:szCs w:val="28"/>
        </w:rPr>
      </w:pPr>
    </w:p>
    <w:p w:rsidR="00787CD0" w:rsidRDefault="00787CD0" w:rsidP="0025184B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Muslim women in Canada</w:t>
      </w:r>
    </w:p>
    <w:p w:rsidR="00787CD0" w:rsidRDefault="00787CD0" w:rsidP="0025184B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 Canada Muslim communities account for 2% of the population</w:t>
      </w:r>
    </w:p>
    <w:p w:rsidR="00787CD0" w:rsidRDefault="00787CD0" w:rsidP="0025184B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 Canada, Muslim women are isolated socially, culturally, and economically</w:t>
      </w:r>
    </w:p>
    <w:p w:rsidR="00787CD0" w:rsidRDefault="00787CD0" w:rsidP="0025184B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Unemployment rate of Muslim women in Canada</w:t>
      </w:r>
    </w:p>
    <w:p w:rsidR="00787CD0" w:rsidRDefault="00787CD0" w:rsidP="0025184B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Approximately, 85% of Muslim women in Canada belong to the marginalized population</w:t>
      </w:r>
    </w:p>
    <w:p w:rsidR="00787CD0" w:rsidRDefault="00787CD0" w:rsidP="00D348A0">
      <w:pPr>
        <w:pStyle w:val="NoSpacing"/>
        <w:rPr>
          <w:sz w:val="28"/>
          <w:szCs w:val="28"/>
        </w:rPr>
      </w:pPr>
    </w:p>
    <w:p w:rsidR="00787CD0" w:rsidRDefault="00787CD0" w:rsidP="00A5512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Islamophobia</w:t>
      </w:r>
    </w:p>
    <w:p w:rsidR="00787CD0" w:rsidRDefault="00787CD0" w:rsidP="00D348A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“War of terror” = A stereotype of the helpless “Muslim woman” that needs to be saved</w:t>
      </w:r>
    </w:p>
    <w:p w:rsidR="00787CD0" w:rsidRDefault="00787CD0" w:rsidP="00D348A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Muslim women have become increasing targets of physical and verbal attacks as well as covert discrimination</w:t>
      </w:r>
    </w:p>
    <w:p w:rsidR="00787CD0" w:rsidRDefault="00787CD0" w:rsidP="00085460">
      <w:pPr>
        <w:pStyle w:val="NoSpacing"/>
        <w:rPr>
          <w:sz w:val="28"/>
          <w:szCs w:val="28"/>
        </w:rPr>
      </w:pPr>
    </w:p>
    <w:p w:rsidR="00787CD0" w:rsidRDefault="00787CD0" w:rsidP="000854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Impact of Islamophobia</w:t>
      </w:r>
    </w:p>
    <w:p w:rsidR="00787CD0" w:rsidRDefault="00787CD0" w:rsidP="00A5512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Increase of police and intelligence services in Muslim communities resulting in increased feelings of dislocation and marginalization; underreporting of crimes amongst Muslim women</w:t>
      </w:r>
    </w:p>
    <w:p w:rsidR="00787CD0" w:rsidRDefault="00787CD0" w:rsidP="00A5512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attempting to access services, Muslims face assumptions about their race, ethnicity, culture and religion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Discrimination within institutions resulting in lack or limited access to education, housing, employment, counselling, etc.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Violence becomes isolated to Muslim women (violence takes difference forms; patriarchy is a international phenomena)</w:t>
      </w:r>
    </w:p>
    <w:p w:rsidR="00787CD0" w:rsidRDefault="00787CD0" w:rsidP="00085460">
      <w:pPr>
        <w:pStyle w:val="NoSpacing"/>
        <w:rPr>
          <w:sz w:val="28"/>
          <w:szCs w:val="28"/>
        </w:rPr>
      </w:pPr>
    </w:p>
    <w:p w:rsidR="00787CD0" w:rsidRDefault="00787CD0" w:rsidP="00085460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Representations of Muslim Women in “Western” Media: The Unveiling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people sexualize Muslim women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Muslim women’s bodies used as images to talk about violence, stereotypes (oppressed, not speaking/talking, etc.)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One sided image of Muslim women...&amp; fails to recognize the other side</w:t>
      </w:r>
    </w:p>
    <w:p w:rsidR="00787CD0" w:rsidRDefault="00787CD0" w:rsidP="00085460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Muslim women are Arab...they are not Pakistani, etc...assumptions of what is a Muslim women</w:t>
      </w:r>
    </w:p>
    <w:p w:rsidR="00787CD0" w:rsidRDefault="00787CD0" w:rsidP="007640E2">
      <w:pPr>
        <w:pStyle w:val="NoSpacing"/>
        <w:rPr>
          <w:sz w:val="28"/>
          <w:szCs w:val="28"/>
        </w:rPr>
      </w:pPr>
    </w:p>
    <w:p w:rsidR="00787CD0" w:rsidRDefault="00787CD0" w:rsidP="007640E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Case study: Toronto Life</w:t>
      </w:r>
    </w:p>
    <w:p w:rsidR="00787CD0" w:rsidRDefault="00787CD0" w:rsidP="007640E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Aqza Parvez, who was murdered by her father and brother cus’ she refused to wear a hijab</w:t>
      </w:r>
    </w:p>
    <w:p w:rsidR="00787CD0" w:rsidRDefault="00787CD0" w:rsidP="007640E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Lived in a Muslim community that didn’t give her the ‘freedom’</w:t>
      </w:r>
    </w:p>
    <w:p w:rsidR="00787CD0" w:rsidRDefault="00787CD0" w:rsidP="007640E2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Race and religion</w:t>
      </w:r>
    </w:p>
    <w:p w:rsidR="00787CD0" w:rsidRDefault="00787CD0" w:rsidP="00E0692B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Framed it within the Islamophobic way of talking</w:t>
      </w:r>
    </w:p>
    <w:p w:rsidR="00787CD0" w:rsidRDefault="00787CD0" w:rsidP="00C568EB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Murdered by her ex boyfriend – Stephanie Regal</w:t>
      </w:r>
    </w:p>
    <w:p w:rsidR="00787CD0" w:rsidRDefault="00787CD0" w:rsidP="00C568EB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white young woman – honoured in a very different way than Aqza was</w:t>
      </w:r>
    </w:p>
    <w:p w:rsidR="00787CD0" w:rsidRDefault="00787CD0" w:rsidP="001220B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Aqsazine</w:t>
      </w:r>
    </w:p>
    <w:p w:rsidR="00787CD0" w:rsidRDefault="00787CD0" w:rsidP="001220BD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safe space for us to leave our fear at the door</w:t>
      </w:r>
    </w:p>
    <w:p w:rsidR="00787CD0" w:rsidRDefault="00787CD0" w:rsidP="001220BD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Making connections btw oppressions experienced by Muslim women and trans people</w:t>
      </w:r>
    </w:p>
    <w:p w:rsidR="00787CD0" w:rsidRDefault="00787CD0" w:rsidP="00937103">
      <w:pPr>
        <w:pStyle w:val="NoSpacing"/>
        <w:rPr>
          <w:sz w:val="28"/>
          <w:szCs w:val="28"/>
        </w:rPr>
      </w:pPr>
    </w:p>
    <w:p w:rsidR="00787CD0" w:rsidRDefault="00787CD0" w:rsidP="00937103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Creating Dialogue</w:t>
      </w:r>
    </w:p>
    <w:p w:rsidR="00787CD0" w:rsidRPr="00E802A9" w:rsidRDefault="00787CD0" w:rsidP="00E802A9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Importance of having discussions of gender, sex and sexuality</w:t>
      </w:r>
    </w:p>
    <w:p w:rsidR="00787CD0" w:rsidRPr="00E802A9" w:rsidRDefault="00787CD0" w:rsidP="00E802A9">
      <w:pPr>
        <w:pStyle w:val="NoSpacing"/>
        <w:numPr>
          <w:ilvl w:val="0"/>
          <w:numId w:val="1"/>
        </w:numPr>
        <w:rPr>
          <w:sz w:val="28"/>
          <w:szCs w:val="28"/>
        </w:rPr>
      </w:pPr>
      <w:r w:rsidRPr="00E802A9">
        <w:rPr>
          <w:sz w:val="28"/>
          <w:szCs w:val="28"/>
        </w:rPr>
        <w:t>Muslim women’s bodies can be viewed as property of their family and communities</w:t>
      </w:r>
    </w:p>
    <w:p w:rsidR="00787CD0" w:rsidRDefault="00787CD0" w:rsidP="00E802A9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Isolation of Muslim women</w:t>
      </w:r>
    </w:p>
    <w:p w:rsidR="00787CD0" w:rsidRDefault="00787CD0" w:rsidP="00E802A9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Violence (symbolic, spiritual, physical, relational</w:t>
      </w:r>
    </w:p>
    <w:p w:rsidR="00787CD0" w:rsidRDefault="00787CD0" w:rsidP="00E802A9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Conversations about sex and sexuality sometimes viewed as imports from the “west”</w:t>
      </w:r>
    </w:p>
    <w:p w:rsidR="00787CD0" w:rsidRPr="00C568EB" w:rsidRDefault="00787CD0" w:rsidP="00937103">
      <w:pPr>
        <w:pStyle w:val="NoSpacing"/>
        <w:rPr>
          <w:sz w:val="28"/>
          <w:szCs w:val="28"/>
        </w:rPr>
      </w:pPr>
    </w:p>
    <w:p w:rsidR="00787CD0" w:rsidRDefault="00787CD0" w:rsidP="007640E2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VIDEO:</w:t>
      </w:r>
    </w:p>
    <w:p w:rsidR="00787CD0" w:rsidRDefault="00787CD0" w:rsidP="006A4FF7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Internalization of some of the media images about Muslim women</w:t>
      </w:r>
    </w:p>
    <w:p w:rsidR="00787CD0" w:rsidRDefault="00787CD0" w:rsidP="00494560">
      <w:pPr>
        <w:pStyle w:val="NoSpacing"/>
        <w:rPr>
          <w:sz w:val="28"/>
          <w:szCs w:val="28"/>
        </w:rPr>
      </w:pPr>
    </w:p>
    <w:p w:rsidR="00787CD0" w:rsidRPr="000E67B5" w:rsidRDefault="00787CD0" w:rsidP="00C72308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Creative workshops: building concrete media skills; creating opportunities for dialogue; increased presence and visibility of our voices in media</w:t>
      </w:r>
    </w:p>
    <w:p w:rsidR="00787CD0" w:rsidRDefault="00787CD0" w:rsidP="000E67B5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Cons: No government funding nor any organizations b/c most of the times, they are told to say things..so like what they should do and not do..what they should say in a conference, press meet, etc.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Bringing Muslim women out .. providing that space, confidence, this is a safe space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Maintaining that space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to say in different spaces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Accommodating everyone’s safety – engage with different audiences 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Engaging with all these different things at once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Very fragmented.. u have to be one way and coming as a whole person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Allowing other people to be that whole person with you as well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sense of community, family, belonging to certain groups of people..</w:t>
      </w:r>
    </w:p>
    <w:p w:rsidR="00787CD0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Bringing personal issues to the table..we don’t always know that we have to discuss with these issues..untangling these issues is hard</w:t>
      </w:r>
    </w:p>
    <w:p w:rsidR="00787CD0" w:rsidRPr="000E67B5" w:rsidRDefault="00787CD0" w:rsidP="0032020C">
      <w:pPr>
        <w:pStyle w:val="NoSpacing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Allowing group members to have that negotiation..etc (about who you are, your sexuality, etc.)</w:t>
      </w:r>
    </w:p>
    <w:p w:rsidR="00787CD0" w:rsidRPr="00085460" w:rsidRDefault="00787CD0" w:rsidP="00532CF3">
      <w:pPr>
        <w:pStyle w:val="NoSpacing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787CD0" w:rsidRPr="00085460" w:rsidSect="00AA2B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01C43"/>
    <w:multiLevelType w:val="hybridMultilevel"/>
    <w:tmpl w:val="5C127468"/>
    <w:lvl w:ilvl="0" w:tplc="63B22C2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33E2"/>
    <w:rsid w:val="00085460"/>
    <w:rsid w:val="000E67B5"/>
    <w:rsid w:val="001220BD"/>
    <w:rsid w:val="001679BD"/>
    <w:rsid w:val="0025184B"/>
    <w:rsid w:val="002A51F1"/>
    <w:rsid w:val="0032020C"/>
    <w:rsid w:val="003D0C43"/>
    <w:rsid w:val="00403982"/>
    <w:rsid w:val="0041273D"/>
    <w:rsid w:val="00494560"/>
    <w:rsid w:val="004F6158"/>
    <w:rsid w:val="00532CF3"/>
    <w:rsid w:val="00645EE4"/>
    <w:rsid w:val="006A4FF7"/>
    <w:rsid w:val="006D0447"/>
    <w:rsid w:val="007640E2"/>
    <w:rsid w:val="00787CD0"/>
    <w:rsid w:val="00817745"/>
    <w:rsid w:val="00937103"/>
    <w:rsid w:val="009B4C78"/>
    <w:rsid w:val="009D4F8C"/>
    <w:rsid w:val="00A55120"/>
    <w:rsid w:val="00AA2B58"/>
    <w:rsid w:val="00B3235A"/>
    <w:rsid w:val="00B633E2"/>
    <w:rsid w:val="00C43A09"/>
    <w:rsid w:val="00C568EB"/>
    <w:rsid w:val="00C72308"/>
    <w:rsid w:val="00D348A0"/>
    <w:rsid w:val="00D62EE9"/>
    <w:rsid w:val="00DF13EA"/>
    <w:rsid w:val="00E0692B"/>
    <w:rsid w:val="00E35BB3"/>
    <w:rsid w:val="00E802A9"/>
    <w:rsid w:val="00EE4D6A"/>
    <w:rsid w:val="00F16AB8"/>
    <w:rsid w:val="00F34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B5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33E2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E802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572</Words>
  <Characters>3263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Kajani Sivathasan</dc:creator>
  <cp:keywords/>
  <dc:description/>
  <cp:lastModifiedBy>u</cp:lastModifiedBy>
  <cp:revision>2</cp:revision>
  <dcterms:created xsi:type="dcterms:W3CDTF">2010-04-04T01:31:00Z</dcterms:created>
  <dcterms:modified xsi:type="dcterms:W3CDTF">2010-04-04T01:31:00Z</dcterms:modified>
</cp:coreProperties>
</file>