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1D3" w:rsidRPr="003E1073" w:rsidRDefault="004A131A" w:rsidP="003E1073">
      <w:pPr>
        <w:spacing w:line="528" w:lineRule="auto"/>
        <w:rPr>
          <w:rFonts w:ascii="Times New Roman" w:hAnsi="Times New Roman" w:cs="Times New Roman"/>
        </w:rPr>
      </w:pPr>
      <w:r w:rsidRPr="003E1073">
        <w:rPr>
          <w:rFonts w:ascii="Times New Roman" w:hAnsi="Times New Roman" w:cs="Times New Roman"/>
        </w:rPr>
        <w:t>Hello? C</w:t>
      </w:r>
      <w:r w:rsidR="002F41D3" w:rsidRPr="003E1073">
        <w:rPr>
          <w:rFonts w:ascii="Times New Roman" w:hAnsi="Times New Roman" w:cs="Times New Roman"/>
        </w:rPr>
        <w:t xml:space="preserve">an you hear me? </w:t>
      </w:r>
      <w:r w:rsidRPr="003E1073">
        <w:rPr>
          <w:rFonts w:ascii="Times New Roman" w:hAnsi="Times New Roman" w:cs="Times New Roman"/>
        </w:rPr>
        <w:t xml:space="preserve">Are you even listening? </w:t>
      </w:r>
    </w:p>
    <w:p w:rsidR="004A131A" w:rsidRPr="003E1073" w:rsidRDefault="004A131A" w:rsidP="003E1073">
      <w:pPr>
        <w:spacing w:after="0" w:line="528" w:lineRule="auto"/>
        <w:ind w:firstLine="720"/>
        <w:rPr>
          <w:rFonts w:ascii="Times New Roman" w:hAnsi="Times New Roman" w:cs="Times New Roman"/>
        </w:rPr>
      </w:pPr>
      <w:r w:rsidRPr="003E1073">
        <w:rPr>
          <w:rFonts w:ascii="Times New Roman" w:hAnsi="Times New Roman" w:cs="Times New Roman"/>
        </w:rPr>
        <w:t>These phrases may come to you as questions you are asked frequently. Parents, teachers, employers, even friends, are constantly asking for reassurance of what they just said to you… and this isn’t because the attention span of the world today is lacking immensely, it is due to in</w:t>
      </w:r>
      <w:r w:rsidR="00DF05BD" w:rsidRPr="003E1073">
        <w:rPr>
          <w:rFonts w:ascii="Times New Roman" w:hAnsi="Times New Roman" w:cs="Times New Roman"/>
        </w:rPr>
        <w:t xml:space="preserve">creasing variety of distractions over </w:t>
      </w:r>
      <w:r w:rsidRPr="003E1073">
        <w:rPr>
          <w:rFonts w:ascii="Times New Roman" w:hAnsi="Times New Roman" w:cs="Times New Roman"/>
        </w:rPr>
        <w:t xml:space="preserve"> the years.  </w:t>
      </w:r>
      <w:r w:rsidR="005528F1">
        <w:rPr>
          <w:rFonts w:ascii="Times New Roman" w:hAnsi="Times New Roman" w:cs="Times New Roman"/>
        </w:rPr>
        <w:t>Distraction does not stand alone though. The concept of distraction and communication are directly related. I intend to explore this relationship by discussing two means in</w:t>
      </w:r>
      <w:r w:rsidR="002267A8">
        <w:rPr>
          <w:rFonts w:ascii="Times New Roman" w:hAnsi="Times New Roman" w:cs="Times New Roman"/>
        </w:rPr>
        <w:t xml:space="preserve"> which they are related. I will begin with covering how distraction is an </w:t>
      </w:r>
      <w:r w:rsidR="001B28EC">
        <w:rPr>
          <w:rFonts w:ascii="Times New Roman" w:hAnsi="Times New Roman" w:cs="Times New Roman"/>
        </w:rPr>
        <w:t>undeviating</w:t>
      </w:r>
      <w:r w:rsidR="002267A8">
        <w:rPr>
          <w:rFonts w:ascii="Times New Roman" w:hAnsi="Times New Roman" w:cs="Times New Roman"/>
        </w:rPr>
        <w:t xml:space="preserve"> barrier for effective communication, then I will transcend into the controversial idea that communication itself, is a clear form of distraction in many cases. </w:t>
      </w:r>
    </w:p>
    <w:p w:rsidR="00497EAA" w:rsidRDefault="00DF05BD" w:rsidP="003E1073">
      <w:pPr>
        <w:spacing w:after="0" w:line="528" w:lineRule="auto"/>
        <w:ind w:firstLine="720"/>
        <w:rPr>
          <w:rFonts w:ascii="Times New Roman" w:hAnsi="Times New Roman" w:cs="Times New Roman"/>
        </w:rPr>
      </w:pPr>
      <w:r w:rsidRPr="003E1073">
        <w:rPr>
          <w:rFonts w:ascii="Times New Roman" w:hAnsi="Times New Roman" w:cs="Times New Roman"/>
        </w:rPr>
        <w:t xml:space="preserve">The first way that communication and distraction are distinctly related, is the affect that distraction has on effective communication. </w:t>
      </w:r>
      <w:r w:rsidR="00AE4736" w:rsidRPr="003E1073">
        <w:rPr>
          <w:rFonts w:ascii="Times New Roman" w:hAnsi="Times New Roman" w:cs="Times New Roman"/>
        </w:rPr>
        <w:t>Engaging in an irrelevant, distracting activity while simultaneously processing a persuasive communication has a salutary effect upon attitude change if the audience is set to attend primarily to the message, but the opposite effect if they are set toward the distracting activity.</w:t>
      </w:r>
      <w:r w:rsidR="001B28EC">
        <w:rPr>
          <w:rFonts w:ascii="Times New Roman" w:hAnsi="Times New Roman" w:cs="Times New Roman"/>
        </w:rPr>
        <w:t xml:space="preserve"> (Winter &amp;Cotton, 2010</w:t>
      </w:r>
      <w:r w:rsidR="00AE4736" w:rsidRPr="003E1073">
        <w:rPr>
          <w:rFonts w:ascii="Times New Roman" w:hAnsi="Times New Roman" w:cs="Times New Roman"/>
        </w:rPr>
        <w:t>)</w:t>
      </w:r>
      <w:r w:rsidR="003E1073">
        <w:rPr>
          <w:rFonts w:ascii="Times New Roman" w:hAnsi="Times New Roman" w:cs="Times New Roman"/>
        </w:rPr>
        <w:t xml:space="preserve"> </w:t>
      </w:r>
      <w:r w:rsidR="001B28EC">
        <w:rPr>
          <w:rFonts w:ascii="Times New Roman" w:hAnsi="Times New Roman" w:cs="Times New Roman"/>
        </w:rPr>
        <w:t xml:space="preserve">If someone or something is capturing our attention more than the message that is trying to be portrayed to us, then it will alter our reception. Reception is how people understand things at different times. It is very uneven when it comes to communication. </w:t>
      </w:r>
    </w:p>
    <w:p w:rsidR="00497EAA" w:rsidRDefault="00497EAA" w:rsidP="003E1073">
      <w:pPr>
        <w:spacing w:after="0" w:line="528" w:lineRule="auto"/>
        <w:ind w:firstLine="720"/>
        <w:rPr>
          <w:rFonts w:ascii="Times New Roman" w:hAnsi="Times New Roman" w:cs="Times New Roman"/>
          <w:sz w:val="24"/>
          <w:szCs w:val="24"/>
        </w:rPr>
      </w:pPr>
      <w:r w:rsidRPr="003E1073">
        <w:rPr>
          <w:rFonts w:ascii="Times New Roman" w:hAnsi="Times New Roman" w:cs="Times New Roman"/>
          <w:sz w:val="24"/>
          <w:szCs w:val="24"/>
        </w:rPr>
        <w:t>The second and main way in which communication and distraction are related, is the notion of communication being a form of distraction. Communication can be a distraction i</w:t>
      </w:r>
      <w:r w:rsidR="005528F1">
        <w:rPr>
          <w:rFonts w:ascii="Times New Roman" w:hAnsi="Times New Roman" w:cs="Times New Roman"/>
          <w:sz w:val="24"/>
          <w:szCs w:val="24"/>
        </w:rPr>
        <w:t xml:space="preserve">n an abundance of cases. The </w:t>
      </w:r>
      <w:r w:rsidRPr="003E1073">
        <w:rPr>
          <w:rFonts w:ascii="Times New Roman" w:hAnsi="Times New Roman" w:cs="Times New Roman"/>
          <w:sz w:val="24"/>
          <w:szCs w:val="24"/>
        </w:rPr>
        <w:t>most prevalent in today’s society are the use of soc</w:t>
      </w:r>
      <w:r w:rsidR="00AA4CDA">
        <w:rPr>
          <w:rFonts w:ascii="Times New Roman" w:hAnsi="Times New Roman" w:cs="Times New Roman"/>
          <w:sz w:val="24"/>
          <w:szCs w:val="24"/>
        </w:rPr>
        <w:t xml:space="preserve">ial media in the school </w:t>
      </w:r>
      <w:r w:rsidR="005528F1">
        <w:rPr>
          <w:rFonts w:ascii="Times New Roman" w:hAnsi="Times New Roman" w:cs="Times New Roman"/>
          <w:sz w:val="24"/>
          <w:szCs w:val="24"/>
        </w:rPr>
        <w:t>environment.</w:t>
      </w:r>
    </w:p>
    <w:p w:rsidR="00AA4CDA" w:rsidRPr="003E1073" w:rsidRDefault="003E1073" w:rsidP="00AA4CDA">
      <w:pPr>
        <w:spacing w:after="0" w:line="528" w:lineRule="auto"/>
        <w:ind w:firstLine="720"/>
        <w:rPr>
          <w:rFonts w:ascii="Times New Roman" w:hAnsi="Times New Roman" w:cs="Times New Roman"/>
          <w:sz w:val="24"/>
          <w:szCs w:val="24"/>
        </w:rPr>
      </w:pPr>
      <w:r>
        <w:rPr>
          <w:rFonts w:ascii="Times New Roman" w:hAnsi="Times New Roman" w:cs="Times New Roman"/>
          <w:sz w:val="24"/>
          <w:szCs w:val="24"/>
        </w:rPr>
        <w:t xml:space="preserve">Most if not all students at Carleton and other </w:t>
      </w:r>
      <w:r w:rsidR="002267A8">
        <w:rPr>
          <w:rFonts w:ascii="Times New Roman" w:hAnsi="Times New Roman" w:cs="Times New Roman"/>
          <w:sz w:val="24"/>
          <w:szCs w:val="24"/>
        </w:rPr>
        <w:t>universities</w:t>
      </w:r>
      <w:r>
        <w:rPr>
          <w:rFonts w:ascii="Times New Roman" w:hAnsi="Times New Roman" w:cs="Times New Roman"/>
          <w:sz w:val="24"/>
          <w:szCs w:val="24"/>
        </w:rPr>
        <w:t xml:space="preserve"> are aware of the distraction that social media has on their ability to retain information. </w:t>
      </w:r>
      <w:r w:rsidR="00B33FB8">
        <w:rPr>
          <w:rFonts w:ascii="Times New Roman" w:hAnsi="Times New Roman" w:cs="Times New Roman"/>
          <w:sz w:val="24"/>
          <w:szCs w:val="24"/>
        </w:rPr>
        <w:t xml:space="preserve">Kayla Owen, a second year Sociology </w:t>
      </w:r>
      <w:r w:rsidR="00B33FB8">
        <w:rPr>
          <w:rFonts w:ascii="Times New Roman" w:hAnsi="Times New Roman" w:cs="Times New Roman"/>
          <w:sz w:val="24"/>
          <w:szCs w:val="24"/>
        </w:rPr>
        <w:lastRenderedPageBreak/>
        <w:t xml:space="preserve">major at Carleton </w:t>
      </w:r>
      <w:r w:rsidR="002267A8">
        <w:rPr>
          <w:rFonts w:ascii="Times New Roman" w:hAnsi="Times New Roman" w:cs="Times New Roman"/>
          <w:sz w:val="24"/>
          <w:szCs w:val="24"/>
        </w:rPr>
        <w:t>University</w:t>
      </w:r>
      <w:r w:rsidR="00B33FB8">
        <w:rPr>
          <w:rFonts w:ascii="Times New Roman" w:hAnsi="Times New Roman" w:cs="Times New Roman"/>
          <w:sz w:val="24"/>
          <w:szCs w:val="24"/>
        </w:rPr>
        <w:t xml:space="preserve"> holds a strong opinion on the matter. “In first year, I always took notes on my laptop because the lectures were overwhelming so I thought I would need to get things down fast, but in reality I would allow myself to stray onto sites such as Facebook, or online shopping forums, anything that had nothing to do with what we were being taught, honestly.” (Owen, 2014) She also mentioned that it’s not that the lectures were boring, because she thoroughly enjoyed the content when she was paying attention, it was jus</w:t>
      </w:r>
      <w:r w:rsidR="005528F1">
        <w:rPr>
          <w:rFonts w:ascii="Times New Roman" w:hAnsi="Times New Roman" w:cs="Times New Roman"/>
          <w:sz w:val="24"/>
          <w:szCs w:val="24"/>
        </w:rPr>
        <w:t>t the distraction posed</w:t>
      </w:r>
      <w:r w:rsidR="00B33FB8">
        <w:rPr>
          <w:rFonts w:ascii="Times New Roman" w:hAnsi="Times New Roman" w:cs="Times New Roman"/>
          <w:sz w:val="24"/>
          <w:szCs w:val="24"/>
        </w:rPr>
        <w:t xml:space="preserve"> right in front of her. (Ibid)  Kayla noticed a significant difference in her CGPA this year after she began taking written notes and leaving her phone and laptop at home. (Ibid)  </w:t>
      </w:r>
      <w:r>
        <w:rPr>
          <w:rFonts w:ascii="Times New Roman" w:hAnsi="Times New Roman" w:cs="Times New Roman"/>
          <w:sz w:val="24"/>
          <w:szCs w:val="24"/>
        </w:rPr>
        <w:t xml:space="preserve">According </w:t>
      </w:r>
      <w:r w:rsidR="005528F1">
        <w:rPr>
          <w:rFonts w:ascii="Times New Roman" w:hAnsi="Times New Roman" w:cs="Times New Roman"/>
          <w:sz w:val="24"/>
          <w:szCs w:val="24"/>
        </w:rPr>
        <w:t>to Faria Sana, a M</w:t>
      </w:r>
      <w:r w:rsidRPr="00AA4CDA">
        <w:rPr>
          <w:rFonts w:ascii="Times New Roman" w:hAnsi="Times New Roman" w:cs="Times New Roman"/>
          <w:sz w:val="24"/>
          <w:szCs w:val="24"/>
        </w:rPr>
        <w:t xml:space="preserve">cMaster </w:t>
      </w:r>
      <w:r w:rsidR="005528F1" w:rsidRPr="00AA4CDA">
        <w:rPr>
          <w:rFonts w:ascii="Times New Roman" w:hAnsi="Times New Roman" w:cs="Times New Roman"/>
          <w:sz w:val="24"/>
          <w:szCs w:val="24"/>
        </w:rPr>
        <w:t>University</w:t>
      </w:r>
      <w:r w:rsidRPr="00AA4CDA">
        <w:rPr>
          <w:rFonts w:ascii="Times New Roman" w:hAnsi="Times New Roman" w:cs="Times New Roman"/>
          <w:sz w:val="24"/>
          <w:szCs w:val="24"/>
        </w:rPr>
        <w:t xml:space="preserve"> Researcher, the use social media in university and college classes, can bring a student</w:t>
      </w:r>
      <w:r w:rsidR="00B33FB8" w:rsidRPr="00AA4CDA">
        <w:rPr>
          <w:rFonts w:ascii="Times New Roman" w:hAnsi="Times New Roman" w:cs="Times New Roman"/>
          <w:sz w:val="24"/>
          <w:szCs w:val="24"/>
        </w:rPr>
        <w:t>’</w:t>
      </w:r>
      <w:r w:rsidRPr="00AA4CDA">
        <w:rPr>
          <w:rFonts w:ascii="Times New Roman" w:hAnsi="Times New Roman" w:cs="Times New Roman"/>
          <w:sz w:val="24"/>
          <w:szCs w:val="24"/>
        </w:rPr>
        <w:t xml:space="preserve">s grade from a B+ to a B-. </w:t>
      </w:r>
      <w:r w:rsidR="00B33FB8" w:rsidRPr="00AA4CDA">
        <w:rPr>
          <w:rFonts w:ascii="Times New Roman" w:hAnsi="Times New Roman" w:cs="Times New Roman"/>
          <w:sz w:val="24"/>
          <w:szCs w:val="24"/>
        </w:rPr>
        <w:t xml:space="preserve">Sana conducted a case study in </w:t>
      </w:r>
      <w:r w:rsidR="00AA4CDA" w:rsidRPr="00AA4CDA">
        <w:rPr>
          <w:rFonts w:ascii="Times New Roman" w:hAnsi="Times New Roman" w:cs="Times New Roman"/>
          <w:sz w:val="24"/>
          <w:szCs w:val="24"/>
        </w:rPr>
        <w:t xml:space="preserve">a Canadian University level lecture. </w:t>
      </w:r>
      <w:r w:rsidR="00AA4CDA" w:rsidRPr="00AA4CDA">
        <w:rPr>
          <w:rFonts w:ascii="Times New Roman" w:eastAsia="Times New Roman" w:hAnsi="Times New Roman" w:cs="Times New Roman"/>
          <w:sz w:val="24"/>
          <w:szCs w:val="24"/>
          <w:lang w:eastAsia="en-CA"/>
        </w:rPr>
        <w:t>In the first experiment, all the participants used laptops to take notes during a lecture on meteorology.</w:t>
      </w:r>
      <w:r w:rsidR="00AA4CDA">
        <w:rPr>
          <w:rFonts w:ascii="Times New Roman" w:eastAsia="Times New Roman" w:hAnsi="Times New Roman" w:cs="Times New Roman"/>
          <w:sz w:val="24"/>
          <w:szCs w:val="24"/>
          <w:lang w:eastAsia="en-CA"/>
        </w:rPr>
        <w:t xml:space="preserve"> (The Canadian Press, 2013) </w:t>
      </w:r>
      <w:r w:rsidR="00AA4CDA" w:rsidRPr="00AA4CDA">
        <w:rPr>
          <w:rFonts w:ascii="Times New Roman" w:eastAsia="Times New Roman" w:hAnsi="Times New Roman" w:cs="Times New Roman"/>
          <w:sz w:val="24"/>
          <w:szCs w:val="24"/>
          <w:lang w:eastAsia="en-CA"/>
        </w:rPr>
        <w:t xml:space="preserve"> Half were asked to complete a series of unrelated tasks on their computers when they felt they could spare some time. </w:t>
      </w:r>
      <w:proofErr w:type="gramStart"/>
      <w:r w:rsidR="00AA4CDA">
        <w:rPr>
          <w:rFonts w:ascii="Times New Roman" w:eastAsia="Times New Roman" w:hAnsi="Times New Roman" w:cs="Times New Roman"/>
          <w:sz w:val="24"/>
          <w:szCs w:val="24"/>
          <w:lang w:eastAsia="en-CA"/>
        </w:rPr>
        <w:t>(Ibid)</w:t>
      </w:r>
      <w:r w:rsidR="00AA4CDA" w:rsidRPr="00AA4CDA">
        <w:rPr>
          <w:rFonts w:ascii="Times New Roman" w:eastAsia="Times New Roman" w:hAnsi="Times New Roman" w:cs="Times New Roman"/>
          <w:sz w:val="24"/>
          <w:szCs w:val="24"/>
          <w:lang w:eastAsia="en-CA"/>
        </w:rPr>
        <w:t>.</w:t>
      </w:r>
      <w:proofErr w:type="gramEnd"/>
      <w:r w:rsidR="00AA4CDA" w:rsidRPr="00AA4CDA">
        <w:rPr>
          <w:rFonts w:ascii="Times New Roman" w:eastAsia="Times New Roman" w:hAnsi="Times New Roman" w:cs="Times New Roman"/>
          <w:sz w:val="24"/>
          <w:szCs w:val="24"/>
          <w:lang w:eastAsia="en-CA"/>
        </w:rPr>
        <w:t> In the second experiment, some students were given pencils and paper to take notes during a lecture while others worked on laptops. (Ibid)  Researchers wanted to observe if the students taking notes the old-fashioned way would be distracted by having computer screens around them.</w:t>
      </w:r>
      <w:r w:rsidR="00AA4CDA">
        <w:rPr>
          <w:rFonts w:ascii="Times New Roman" w:eastAsia="Times New Roman" w:hAnsi="Times New Roman" w:cs="Times New Roman"/>
          <w:sz w:val="24"/>
          <w:szCs w:val="24"/>
          <w:lang w:eastAsia="en-CA"/>
        </w:rPr>
        <w:t xml:space="preserve"> </w:t>
      </w:r>
      <w:r w:rsidR="00AA4CDA" w:rsidRPr="00AA4CDA">
        <w:rPr>
          <w:rFonts w:ascii="Times New Roman" w:eastAsia="Times New Roman" w:hAnsi="Times New Roman" w:cs="Times New Roman"/>
          <w:sz w:val="24"/>
          <w:szCs w:val="24"/>
          <w:lang w:eastAsia="en-CA"/>
        </w:rPr>
        <w:t>(Ibid) The students in the first experiment who were asked to multitask averaged 11 per cent lower on their quiz. (Ibid) The students in the second experiment who were surrounded by laptops scored 17 per cent lower.</w:t>
      </w:r>
      <w:r w:rsidR="00AA4CDA">
        <w:rPr>
          <w:rFonts w:ascii="Times New Roman" w:eastAsia="Times New Roman" w:hAnsi="Times New Roman" w:cs="Times New Roman"/>
          <w:sz w:val="24"/>
          <w:szCs w:val="24"/>
          <w:lang w:eastAsia="en-CA"/>
        </w:rPr>
        <w:t xml:space="preserve"> </w:t>
      </w:r>
      <w:r w:rsidR="00AA4CDA" w:rsidRPr="00AA4CDA">
        <w:rPr>
          <w:rFonts w:ascii="Times New Roman" w:eastAsia="Times New Roman" w:hAnsi="Times New Roman" w:cs="Times New Roman"/>
          <w:sz w:val="24"/>
          <w:szCs w:val="24"/>
          <w:lang w:eastAsia="en-CA"/>
        </w:rPr>
        <w:t>(Ibid) We really didn't think the effects would be this huge," Sana said. "It can change your grade from a B+ to a B-." (Ibid)</w:t>
      </w:r>
      <w:r w:rsidR="005528F1">
        <w:rPr>
          <w:rFonts w:ascii="Times New Roman" w:eastAsia="Times New Roman" w:hAnsi="Times New Roman" w:cs="Times New Roman"/>
          <w:sz w:val="24"/>
          <w:szCs w:val="24"/>
          <w:lang w:eastAsia="en-CA"/>
        </w:rPr>
        <w:t xml:space="preserve"> After looking at this example of distraction in the classroom, it is evident to see that media mediates our life. </w:t>
      </w:r>
      <w:r w:rsidR="005528F1">
        <w:rPr>
          <w:rFonts w:ascii="Times New Roman" w:eastAsia="Times New Roman" w:hAnsi="Times New Roman" w:cs="Times New Roman"/>
          <w:sz w:val="24"/>
          <w:szCs w:val="24"/>
          <w:lang w:eastAsia="en-CA"/>
        </w:rPr>
        <w:lastRenderedPageBreak/>
        <w:t xml:space="preserve">Mediation is a process where ones interactions with the world come to be altered or affected by some intervening force. (Livingstone, 2009)  In this case, that force is social media. Sonia </w:t>
      </w:r>
      <w:proofErr w:type="spellStart"/>
      <w:r w:rsidR="005528F1">
        <w:rPr>
          <w:rFonts w:ascii="Times New Roman" w:eastAsia="Times New Roman" w:hAnsi="Times New Roman" w:cs="Times New Roman"/>
          <w:sz w:val="24"/>
          <w:szCs w:val="24"/>
          <w:lang w:eastAsia="en-CA"/>
        </w:rPr>
        <w:t>Livingtone</w:t>
      </w:r>
      <w:proofErr w:type="spellEnd"/>
      <w:r w:rsidR="005528F1">
        <w:rPr>
          <w:rFonts w:ascii="Times New Roman" w:eastAsia="Times New Roman" w:hAnsi="Times New Roman" w:cs="Times New Roman"/>
          <w:sz w:val="24"/>
          <w:szCs w:val="24"/>
          <w:lang w:eastAsia="en-CA"/>
        </w:rPr>
        <w:t xml:space="preserve"> says</w:t>
      </w:r>
      <w:proofErr w:type="gramStart"/>
      <w:r w:rsidR="005528F1">
        <w:rPr>
          <w:rFonts w:ascii="Times New Roman" w:eastAsia="Times New Roman" w:hAnsi="Times New Roman" w:cs="Times New Roman"/>
          <w:sz w:val="24"/>
          <w:szCs w:val="24"/>
          <w:lang w:eastAsia="en-CA"/>
        </w:rPr>
        <w:t>,</w:t>
      </w:r>
      <w:proofErr w:type="gramEnd"/>
      <w:r w:rsidR="005528F1">
        <w:rPr>
          <w:rFonts w:ascii="Times New Roman" w:eastAsia="Times New Roman" w:hAnsi="Times New Roman" w:cs="Times New Roman"/>
          <w:sz w:val="24"/>
          <w:szCs w:val="24"/>
          <w:lang w:eastAsia="en-CA"/>
        </w:rPr>
        <w:t xml:space="preserve"> it’s up to us to decide how media mediates. (Ibid) This means that we get decide how the media gets in the way of our living. This is why it is vital to explore the relationship of distraction and communication, because in cases such as social media getting in the way of our learning, or mediating our ability to take in information, there are ways to stop this. Things such as social media blocks - programs that you can download on your computer and phone in order to temporarily block social media while you are trying to complete a task- can aid this mediation. </w:t>
      </w:r>
    </w:p>
    <w:p w:rsidR="004A131A" w:rsidRPr="003E1073" w:rsidRDefault="00497EAA" w:rsidP="003E1073">
      <w:pPr>
        <w:spacing w:after="0" w:line="528" w:lineRule="auto"/>
        <w:ind w:firstLine="720"/>
        <w:rPr>
          <w:rFonts w:ascii="Times New Roman" w:hAnsi="Times New Roman" w:cs="Times New Roman"/>
          <w:sz w:val="24"/>
          <w:szCs w:val="24"/>
        </w:rPr>
      </w:pPr>
      <w:r w:rsidRPr="003E1073">
        <w:rPr>
          <w:rFonts w:ascii="Times New Roman" w:hAnsi="Times New Roman" w:cs="Times New Roman"/>
          <w:sz w:val="24"/>
          <w:szCs w:val="24"/>
        </w:rPr>
        <w:t xml:space="preserve">Aside from impairing learning and focus, communication also distracts us by deterring us from creating our own thoughts and opinions on issues. Although as an audience we have the obvious brain power and agency that aid in developing our own views, persuasive communication can distract from generating these views by alluring us to an idea. I can relate to this personally. Just the other day my </w:t>
      </w:r>
      <w:r w:rsidR="00D66463" w:rsidRPr="003E1073">
        <w:rPr>
          <w:rFonts w:ascii="Times New Roman" w:hAnsi="Times New Roman" w:cs="Times New Roman"/>
          <w:sz w:val="24"/>
          <w:szCs w:val="24"/>
        </w:rPr>
        <w:t xml:space="preserve">dad was going on a tangent about me coming home for the summer, saving money and working. Being a power figure in my life, I listened and agreed. After hanging up though, I realized that I was so distracted with what he had to say that I had forgotten to establish my own opinion on the matter, and that in fact I really didn’t want to go home for the summer. </w:t>
      </w:r>
    </w:p>
    <w:p w:rsidR="004A131A" w:rsidRPr="00DF05BD" w:rsidRDefault="004A131A" w:rsidP="003E1073">
      <w:pPr>
        <w:spacing w:line="528" w:lineRule="auto"/>
        <w:ind w:firstLine="720"/>
        <w:rPr>
          <w:rFonts w:ascii="Times New Roman" w:hAnsi="Times New Roman" w:cs="Times New Roman"/>
          <w:sz w:val="24"/>
          <w:szCs w:val="24"/>
        </w:rPr>
      </w:pPr>
      <w:r w:rsidRPr="00DF05BD">
        <w:rPr>
          <w:rFonts w:ascii="Times New Roman" w:hAnsi="Times New Roman" w:cs="Times New Roman"/>
          <w:sz w:val="24"/>
          <w:szCs w:val="24"/>
        </w:rPr>
        <w:t xml:space="preserve">It is very important in today’s world to explore the relation between communication and distraction. The significance of this relationship lies in the effect on us as an audience. Whether we are being distracted while being communicated to, or whether a form of communication is </w:t>
      </w:r>
      <w:r w:rsidRPr="00DF05BD">
        <w:rPr>
          <w:rFonts w:ascii="Times New Roman" w:hAnsi="Times New Roman" w:cs="Times New Roman"/>
          <w:sz w:val="24"/>
          <w:szCs w:val="24"/>
        </w:rPr>
        <w:lastRenderedPageBreak/>
        <w:t xml:space="preserve">distracting us, we are the ones at loss. This makes it vital to address ways in which these </w:t>
      </w:r>
      <w:proofErr w:type="spellStart"/>
      <w:r w:rsidRPr="00DF05BD">
        <w:rPr>
          <w:rFonts w:ascii="Times New Roman" w:hAnsi="Times New Roman" w:cs="Times New Roman"/>
          <w:sz w:val="24"/>
          <w:szCs w:val="24"/>
        </w:rPr>
        <w:t>intances</w:t>
      </w:r>
      <w:proofErr w:type="spellEnd"/>
      <w:r w:rsidRPr="00DF05BD">
        <w:rPr>
          <w:rFonts w:ascii="Times New Roman" w:hAnsi="Times New Roman" w:cs="Times New Roman"/>
          <w:sz w:val="24"/>
          <w:szCs w:val="24"/>
        </w:rPr>
        <w:t xml:space="preserve"> can be altered or avoided entirely, but it is up to us. If you are distracted in a lecture because you are a visual learner, it is</w:t>
      </w:r>
      <w:r w:rsidR="00DF05BD" w:rsidRPr="00DF05BD">
        <w:rPr>
          <w:rFonts w:ascii="Times New Roman" w:hAnsi="Times New Roman" w:cs="Times New Roman"/>
          <w:sz w:val="24"/>
          <w:szCs w:val="24"/>
        </w:rPr>
        <w:t xml:space="preserve"> up to you to utilize your agenc</w:t>
      </w:r>
      <w:r w:rsidRPr="00DF05BD">
        <w:rPr>
          <w:rFonts w:ascii="Times New Roman" w:hAnsi="Times New Roman" w:cs="Times New Roman"/>
          <w:sz w:val="24"/>
          <w:szCs w:val="24"/>
        </w:rPr>
        <w:t xml:space="preserve">y and </w:t>
      </w:r>
      <w:r w:rsidR="00DF05BD" w:rsidRPr="00DF05BD">
        <w:rPr>
          <w:rFonts w:ascii="Times New Roman" w:hAnsi="Times New Roman" w:cs="Times New Roman"/>
          <w:sz w:val="24"/>
          <w:szCs w:val="24"/>
        </w:rPr>
        <w:t xml:space="preserve">request that the professor uses more visual aid. If Facebook, Twitter or Instagram seem to be the only things you can focus on while you are supposed to be researching for that upcoming essay, download a temporary social media block for your computer and phone. So again, it is imperative that we broaden our knowledge on the dynamic relationship between today’s ambiguous communication and distraction, in order to restore our agency and not allow for communication to distract us from daily tasks, and also not allow the consumption of distraction to stop us from being communicated to effectively. </w:t>
      </w:r>
    </w:p>
    <w:p w:rsidR="002F41D3" w:rsidRPr="00DF05BD" w:rsidRDefault="002F41D3" w:rsidP="003E1073">
      <w:pPr>
        <w:spacing w:line="480" w:lineRule="auto"/>
        <w:rPr>
          <w:sz w:val="24"/>
          <w:szCs w:val="24"/>
        </w:rPr>
      </w:pPr>
    </w:p>
    <w:p w:rsidR="002F41D3" w:rsidRPr="00DF05BD" w:rsidRDefault="002F41D3">
      <w:pPr>
        <w:rPr>
          <w:sz w:val="24"/>
          <w:szCs w:val="24"/>
        </w:rPr>
      </w:pPr>
    </w:p>
    <w:p w:rsidR="002F41D3" w:rsidRDefault="002F41D3"/>
    <w:p w:rsidR="002F41D3" w:rsidRDefault="002F41D3"/>
    <w:p w:rsidR="002F41D3" w:rsidRDefault="002F41D3"/>
    <w:p w:rsidR="002F41D3" w:rsidRDefault="002F41D3"/>
    <w:p w:rsidR="002F41D3" w:rsidRDefault="002F41D3"/>
    <w:p w:rsidR="002F41D3" w:rsidRDefault="002F41D3"/>
    <w:p w:rsidR="002F41D3" w:rsidRDefault="002F41D3"/>
    <w:p w:rsidR="002F41D3" w:rsidRDefault="002F41D3"/>
    <w:p w:rsidR="002F41D3" w:rsidRDefault="002F41D3"/>
    <w:p w:rsidR="002F41D3" w:rsidRDefault="002F41D3"/>
    <w:p w:rsidR="002F41D3" w:rsidRDefault="002F41D3"/>
    <w:p w:rsidR="002F41D3" w:rsidRDefault="002F41D3"/>
    <w:p w:rsidR="002F41D3" w:rsidRPr="00AE4736" w:rsidRDefault="002F41D3">
      <w:pPr>
        <w:rPr>
          <w:rFonts w:ascii="Times New Roman" w:hAnsi="Times New Roman" w:cs="Times New Roman"/>
          <w:b/>
          <w:u w:val="single"/>
        </w:rPr>
      </w:pPr>
      <w:r w:rsidRPr="00AE4736">
        <w:rPr>
          <w:rFonts w:ascii="Times New Roman" w:hAnsi="Times New Roman" w:cs="Times New Roman"/>
          <w:b/>
          <w:u w:val="single"/>
        </w:rPr>
        <w:lastRenderedPageBreak/>
        <w:t>References</w:t>
      </w:r>
    </w:p>
    <w:p w:rsidR="002F41D3" w:rsidRDefault="002F41D3">
      <w:pPr>
        <w:rPr>
          <w:rFonts w:ascii="Times New Roman" w:hAnsi="Times New Roman" w:cs="Times New Roman"/>
        </w:rPr>
      </w:pPr>
      <w:r w:rsidRPr="002F41D3">
        <w:rPr>
          <w:rFonts w:ascii="Times New Roman" w:hAnsi="Times New Roman" w:cs="Times New Roman"/>
        </w:rPr>
        <w:t xml:space="preserve">Livingstone, Sonia. </w:t>
      </w:r>
      <w:proofErr w:type="gramStart"/>
      <w:r w:rsidRPr="002F41D3">
        <w:rPr>
          <w:rFonts w:ascii="Times New Roman" w:hAnsi="Times New Roman" w:cs="Times New Roman"/>
        </w:rPr>
        <w:t>"On the Mediation of Everything."</w:t>
      </w:r>
      <w:proofErr w:type="gramEnd"/>
      <w:r w:rsidRPr="002F41D3">
        <w:rPr>
          <w:rFonts w:ascii="Times New Roman" w:hAnsi="Times New Roman" w:cs="Times New Roman"/>
        </w:rPr>
        <w:t xml:space="preserve"> </w:t>
      </w:r>
      <w:r w:rsidRPr="00AE4736">
        <w:rPr>
          <w:rFonts w:ascii="Times New Roman" w:hAnsi="Times New Roman" w:cs="Times New Roman"/>
          <w:i/>
        </w:rPr>
        <w:t>Journal of Communication</w:t>
      </w:r>
      <w:r w:rsidRPr="002F41D3">
        <w:rPr>
          <w:rFonts w:ascii="Times New Roman" w:hAnsi="Times New Roman" w:cs="Times New Roman"/>
        </w:rPr>
        <w:t xml:space="preserve"> (2009): 1-18. </w:t>
      </w:r>
      <w:proofErr w:type="gramStart"/>
      <w:r w:rsidRPr="002F41D3">
        <w:rPr>
          <w:rFonts w:ascii="Times New Roman" w:hAnsi="Times New Roman" w:cs="Times New Roman"/>
        </w:rPr>
        <w:t>Online.</w:t>
      </w:r>
      <w:proofErr w:type="gramEnd"/>
    </w:p>
    <w:p w:rsidR="00AE4736" w:rsidRPr="002F41D3" w:rsidRDefault="00AE4736">
      <w:pPr>
        <w:rPr>
          <w:rFonts w:ascii="Times New Roman" w:hAnsi="Times New Roman" w:cs="Times New Roman"/>
        </w:rPr>
      </w:pPr>
    </w:p>
    <w:p w:rsidR="002F41D3" w:rsidRPr="002F41D3" w:rsidRDefault="002F41D3" w:rsidP="002F41D3">
      <w:pPr>
        <w:rPr>
          <w:rFonts w:ascii="Times New Roman" w:hAnsi="Times New Roman" w:cs="Times New Roman"/>
        </w:rPr>
      </w:pPr>
      <w:proofErr w:type="gramStart"/>
      <w:r w:rsidRPr="002F41D3">
        <w:rPr>
          <w:rFonts w:ascii="Times New Roman" w:hAnsi="Times New Roman" w:cs="Times New Roman"/>
        </w:rPr>
        <w:t>Winter, Jennie, and Debby Cotton.</w:t>
      </w:r>
      <w:proofErr w:type="gramEnd"/>
      <w:r w:rsidRPr="002F41D3">
        <w:rPr>
          <w:rFonts w:ascii="Times New Roman" w:hAnsi="Times New Roman" w:cs="Times New Roman"/>
        </w:rPr>
        <w:t xml:space="preserve"> </w:t>
      </w:r>
      <w:proofErr w:type="gramStart"/>
      <w:r w:rsidRPr="002F41D3">
        <w:rPr>
          <w:rFonts w:ascii="Times New Roman" w:hAnsi="Times New Roman" w:cs="Times New Roman"/>
        </w:rPr>
        <w:t>"Effective e-learning?</w:t>
      </w:r>
      <w:proofErr w:type="gramEnd"/>
      <w:r w:rsidRPr="002F41D3">
        <w:rPr>
          <w:rFonts w:ascii="Times New Roman" w:hAnsi="Times New Roman" w:cs="Times New Roman"/>
        </w:rPr>
        <w:t xml:space="preserve"> Multi-tasking, distractions and boundary </w:t>
      </w:r>
    </w:p>
    <w:p w:rsidR="002F41D3" w:rsidRPr="002F41D3" w:rsidRDefault="002F41D3" w:rsidP="002F41D3">
      <w:pPr>
        <w:rPr>
          <w:rFonts w:ascii="Times New Roman" w:hAnsi="Times New Roman" w:cs="Times New Roman"/>
        </w:rPr>
      </w:pPr>
      <w:r w:rsidRPr="002F41D3">
        <w:rPr>
          <w:rFonts w:ascii="Times New Roman" w:hAnsi="Times New Roman" w:cs="Times New Roman"/>
        </w:rPr>
        <w:t xml:space="preserve">     </w:t>
      </w:r>
      <w:proofErr w:type="gramStart"/>
      <w:r w:rsidRPr="002F41D3">
        <w:rPr>
          <w:rFonts w:ascii="Times New Roman" w:hAnsi="Times New Roman" w:cs="Times New Roman"/>
        </w:rPr>
        <w:t>management</w:t>
      </w:r>
      <w:proofErr w:type="gramEnd"/>
      <w:r w:rsidRPr="002F41D3">
        <w:rPr>
          <w:rFonts w:ascii="Times New Roman" w:hAnsi="Times New Roman" w:cs="Times New Roman"/>
        </w:rPr>
        <w:t xml:space="preserve"> by graduate students in an online environment." </w:t>
      </w:r>
      <w:r w:rsidRPr="002F41D3">
        <w:rPr>
          <w:rFonts w:ascii="Times New Roman" w:hAnsi="Times New Roman" w:cs="Times New Roman"/>
          <w:i/>
          <w:iCs/>
        </w:rPr>
        <w:t>Research in Learning Technology</w:t>
      </w:r>
      <w:r w:rsidRPr="002F41D3">
        <w:rPr>
          <w:rFonts w:ascii="Times New Roman" w:hAnsi="Times New Roman" w:cs="Times New Roman"/>
        </w:rPr>
        <w:t xml:space="preserve"> 18.1 </w:t>
      </w:r>
    </w:p>
    <w:p w:rsidR="002F41D3" w:rsidRDefault="002F41D3" w:rsidP="002F41D3">
      <w:pPr>
        <w:rPr>
          <w:rFonts w:ascii="Times New Roman" w:hAnsi="Times New Roman" w:cs="Times New Roman"/>
        </w:rPr>
      </w:pPr>
      <w:r w:rsidRPr="002F41D3">
        <w:rPr>
          <w:rFonts w:ascii="Times New Roman" w:hAnsi="Times New Roman" w:cs="Times New Roman"/>
        </w:rPr>
        <w:t xml:space="preserve">     (2010): 71-83. Print.</w:t>
      </w:r>
    </w:p>
    <w:p w:rsidR="00AE4736" w:rsidRPr="00B33FB8" w:rsidRDefault="00AE4736" w:rsidP="002F41D3">
      <w:pPr>
        <w:rPr>
          <w:rFonts w:ascii="Times New Roman" w:hAnsi="Times New Roman" w:cs="Times New Roman"/>
          <w:sz w:val="24"/>
          <w:szCs w:val="24"/>
        </w:rPr>
      </w:pPr>
      <w:bookmarkStart w:id="0" w:name="_GoBack"/>
      <w:bookmarkEnd w:id="0"/>
    </w:p>
    <w:p w:rsidR="00B33FB8" w:rsidRDefault="00B33FB8" w:rsidP="00B33FB8">
      <w:r w:rsidRPr="00B33FB8">
        <w:rPr>
          <w:rFonts w:ascii="Times New Roman" w:hAnsi="Times New Roman" w:cs="Times New Roman"/>
          <w:sz w:val="24"/>
          <w:szCs w:val="24"/>
        </w:rPr>
        <w:t xml:space="preserve">Owen, Kayla Amanda. </w:t>
      </w:r>
      <w:proofErr w:type="gramStart"/>
      <w:r w:rsidRPr="00B33FB8">
        <w:rPr>
          <w:rFonts w:ascii="Times New Roman" w:hAnsi="Times New Roman" w:cs="Times New Roman"/>
          <w:sz w:val="24"/>
          <w:szCs w:val="24"/>
        </w:rPr>
        <w:t>Personal interview.</w:t>
      </w:r>
      <w:proofErr w:type="gramEnd"/>
      <w:r w:rsidRPr="00B33FB8">
        <w:rPr>
          <w:rFonts w:ascii="Times New Roman" w:hAnsi="Times New Roman" w:cs="Times New Roman"/>
          <w:sz w:val="24"/>
          <w:szCs w:val="24"/>
        </w:rPr>
        <w:t xml:space="preserve"> 3 Mar. 2014</w:t>
      </w:r>
      <w:r w:rsidRPr="00B33FB8">
        <w:t>.</w:t>
      </w:r>
    </w:p>
    <w:p w:rsidR="00AA4CDA" w:rsidRDefault="00AA4CDA" w:rsidP="00B33FB8"/>
    <w:p w:rsidR="00AA4CDA" w:rsidRPr="00AA4CDA" w:rsidRDefault="00AA4CDA" w:rsidP="00AA4CDA">
      <w:pPr>
        <w:rPr>
          <w:rFonts w:ascii="Times New Roman" w:hAnsi="Times New Roman" w:cs="Times New Roman"/>
          <w:sz w:val="24"/>
          <w:szCs w:val="24"/>
        </w:rPr>
      </w:pPr>
      <w:proofErr w:type="gramStart"/>
      <w:r w:rsidRPr="00AA4CDA">
        <w:rPr>
          <w:rFonts w:ascii="Times New Roman" w:hAnsi="Times New Roman" w:cs="Times New Roman"/>
          <w:sz w:val="24"/>
          <w:szCs w:val="24"/>
        </w:rPr>
        <w:t>The Canadian Press.</w:t>
      </w:r>
      <w:proofErr w:type="gramEnd"/>
      <w:r w:rsidRPr="00AA4CDA">
        <w:rPr>
          <w:rFonts w:ascii="Times New Roman" w:hAnsi="Times New Roman" w:cs="Times New Roman"/>
          <w:sz w:val="24"/>
          <w:szCs w:val="24"/>
        </w:rPr>
        <w:t xml:space="preserve"> "Laptop use lowers student grades, experiment shows." </w:t>
      </w:r>
      <w:proofErr w:type="gramStart"/>
      <w:r w:rsidRPr="00AA4CDA">
        <w:rPr>
          <w:rFonts w:ascii="Times New Roman" w:hAnsi="Times New Roman" w:cs="Times New Roman"/>
          <w:sz w:val="24"/>
          <w:szCs w:val="24"/>
        </w:rPr>
        <w:t>CBC.</w:t>
      </w:r>
      <w:proofErr w:type="gramEnd"/>
      <w:r w:rsidRPr="00AA4CDA">
        <w:rPr>
          <w:rFonts w:ascii="Times New Roman" w:hAnsi="Times New Roman" w:cs="Times New Roman"/>
          <w:sz w:val="24"/>
          <w:szCs w:val="24"/>
        </w:rPr>
        <w:t xml:space="preserve"> </w:t>
      </w:r>
      <w:proofErr w:type="spellStart"/>
      <w:proofErr w:type="gramStart"/>
      <w:r w:rsidRPr="00AA4CDA">
        <w:rPr>
          <w:rFonts w:ascii="Times New Roman" w:hAnsi="Times New Roman" w:cs="Times New Roman"/>
          <w:sz w:val="24"/>
          <w:szCs w:val="24"/>
        </w:rPr>
        <w:t>N.p</w:t>
      </w:r>
      <w:proofErr w:type="spellEnd"/>
      <w:proofErr w:type="gramEnd"/>
      <w:r w:rsidRPr="00AA4CDA">
        <w:rPr>
          <w:rFonts w:ascii="Times New Roman" w:hAnsi="Times New Roman" w:cs="Times New Roman"/>
          <w:sz w:val="24"/>
          <w:szCs w:val="24"/>
        </w:rPr>
        <w:t xml:space="preserve">., 14 Aug. 2013. </w:t>
      </w:r>
    </w:p>
    <w:p w:rsidR="00AA4CDA" w:rsidRPr="00AA4CDA" w:rsidRDefault="00AA4CDA" w:rsidP="00AA4CDA">
      <w:pPr>
        <w:rPr>
          <w:rFonts w:ascii="Times New Roman" w:hAnsi="Times New Roman" w:cs="Times New Roman"/>
          <w:sz w:val="24"/>
          <w:szCs w:val="24"/>
        </w:rPr>
      </w:pPr>
      <w:r w:rsidRPr="00AA4CDA">
        <w:rPr>
          <w:rFonts w:ascii="Times New Roman" w:hAnsi="Times New Roman" w:cs="Times New Roman"/>
          <w:sz w:val="24"/>
          <w:szCs w:val="24"/>
        </w:rPr>
        <w:t xml:space="preserve">     </w:t>
      </w:r>
      <w:proofErr w:type="gramStart"/>
      <w:r w:rsidRPr="00AA4CDA">
        <w:rPr>
          <w:rFonts w:ascii="Times New Roman" w:hAnsi="Times New Roman" w:cs="Times New Roman"/>
          <w:sz w:val="24"/>
          <w:szCs w:val="24"/>
        </w:rPr>
        <w:t>Web.</w:t>
      </w:r>
      <w:proofErr w:type="gramEnd"/>
      <w:r w:rsidRPr="00AA4CDA">
        <w:rPr>
          <w:rFonts w:ascii="Times New Roman" w:hAnsi="Times New Roman" w:cs="Times New Roman"/>
          <w:sz w:val="24"/>
          <w:szCs w:val="24"/>
        </w:rPr>
        <w:t xml:space="preserve"> 5 Mar. 2014. &lt;http://www.cbc.ca/news/technology/ </w:t>
      </w:r>
    </w:p>
    <w:p w:rsidR="00AA4CDA" w:rsidRPr="00AA4CDA" w:rsidRDefault="00AA4CDA" w:rsidP="00AA4CDA">
      <w:pPr>
        <w:rPr>
          <w:rFonts w:ascii="Times New Roman" w:hAnsi="Times New Roman" w:cs="Times New Roman"/>
          <w:sz w:val="24"/>
          <w:szCs w:val="24"/>
        </w:rPr>
      </w:pPr>
      <w:r w:rsidRPr="00AA4CDA">
        <w:rPr>
          <w:rFonts w:ascii="Times New Roman" w:hAnsi="Times New Roman" w:cs="Times New Roman"/>
          <w:sz w:val="24"/>
          <w:szCs w:val="24"/>
        </w:rPr>
        <w:t xml:space="preserve">     </w:t>
      </w:r>
      <w:proofErr w:type="gramStart"/>
      <w:r w:rsidRPr="00AA4CDA">
        <w:rPr>
          <w:rFonts w:ascii="Times New Roman" w:hAnsi="Times New Roman" w:cs="Times New Roman"/>
          <w:sz w:val="24"/>
          <w:szCs w:val="24"/>
        </w:rPr>
        <w:t>laptop-use-lowers-student-grades-experiment-shows-1.1401860</w:t>
      </w:r>
      <w:proofErr w:type="gramEnd"/>
      <w:r w:rsidRPr="00AA4CDA">
        <w:rPr>
          <w:rFonts w:ascii="Times New Roman" w:hAnsi="Times New Roman" w:cs="Times New Roman"/>
          <w:sz w:val="24"/>
          <w:szCs w:val="24"/>
        </w:rPr>
        <w:t>&gt;.</w:t>
      </w:r>
    </w:p>
    <w:p w:rsidR="002F41D3" w:rsidRDefault="002F41D3"/>
    <w:sectPr w:rsidR="002F41D3">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131" w:rsidRDefault="00531131" w:rsidP="002267A8">
      <w:pPr>
        <w:spacing w:after="0" w:line="240" w:lineRule="auto"/>
      </w:pPr>
      <w:r>
        <w:separator/>
      </w:r>
    </w:p>
  </w:endnote>
  <w:endnote w:type="continuationSeparator" w:id="0">
    <w:p w:rsidR="00531131" w:rsidRDefault="00531131" w:rsidP="00226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1022556"/>
      <w:docPartObj>
        <w:docPartGallery w:val="Page Numbers (Bottom of Page)"/>
        <w:docPartUnique/>
      </w:docPartObj>
    </w:sdtPr>
    <w:sdtEndPr>
      <w:rPr>
        <w:noProof/>
      </w:rPr>
    </w:sdtEndPr>
    <w:sdtContent>
      <w:p w:rsidR="002267A8" w:rsidRDefault="002267A8">
        <w:pPr>
          <w:pStyle w:val="Footer"/>
          <w:jc w:val="center"/>
        </w:pPr>
        <w:r>
          <w:fldChar w:fldCharType="begin"/>
        </w:r>
        <w:r>
          <w:instrText xml:space="preserve"> PAGE   \* MERGEFORMAT </w:instrText>
        </w:r>
        <w:r>
          <w:fldChar w:fldCharType="separate"/>
        </w:r>
        <w:r w:rsidR="001B28EC">
          <w:rPr>
            <w:noProof/>
          </w:rPr>
          <w:t>5</w:t>
        </w:r>
        <w:r>
          <w:rPr>
            <w:noProof/>
          </w:rPr>
          <w:fldChar w:fldCharType="end"/>
        </w:r>
      </w:p>
    </w:sdtContent>
  </w:sdt>
  <w:p w:rsidR="002267A8" w:rsidRDefault="002267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131" w:rsidRDefault="00531131" w:rsidP="002267A8">
      <w:pPr>
        <w:spacing w:after="0" w:line="240" w:lineRule="auto"/>
      </w:pPr>
      <w:r>
        <w:separator/>
      </w:r>
    </w:p>
  </w:footnote>
  <w:footnote w:type="continuationSeparator" w:id="0">
    <w:p w:rsidR="00531131" w:rsidRDefault="00531131" w:rsidP="002267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7A8" w:rsidRDefault="002267A8">
    <w:pPr>
      <w:pStyle w:val="Header"/>
    </w:pPr>
    <w:r>
      <w:tab/>
    </w:r>
    <w:r>
      <w:tab/>
    </w:r>
    <w:proofErr w:type="spellStart"/>
    <w:r>
      <w:t>Lynde</w:t>
    </w:r>
    <w:proofErr w:type="spellEnd"/>
    <w:r>
      <w:t>-Smith, COMM 2101A</w:t>
    </w:r>
  </w:p>
  <w:p w:rsidR="002267A8" w:rsidRDefault="002267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1D3"/>
    <w:rsid w:val="001B28EC"/>
    <w:rsid w:val="002267A8"/>
    <w:rsid w:val="002F41D3"/>
    <w:rsid w:val="003E1073"/>
    <w:rsid w:val="00497EAA"/>
    <w:rsid w:val="004A131A"/>
    <w:rsid w:val="00531131"/>
    <w:rsid w:val="005528F1"/>
    <w:rsid w:val="0080525C"/>
    <w:rsid w:val="00AA4CDA"/>
    <w:rsid w:val="00AE4736"/>
    <w:rsid w:val="00B33FB8"/>
    <w:rsid w:val="00D66463"/>
    <w:rsid w:val="00DF05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67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7A8"/>
  </w:style>
  <w:style w:type="paragraph" w:styleId="Footer">
    <w:name w:val="footer"/>
    <w:basedOn w:val="Normal"/>
    <w:link w:val="FooterChar"/>
    <w:uiPriority w:val="99"/>
    <w:unhideWhenUsed/>
    <w:rsid w:val="00226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67A8"/>
  </w:style>
  <w:style w:type="paragraph" w:styleId="BalloonText">
    <w:name w:val="Balloon Text"/>
    <w:basedOn w:val="Normal"/>
    <w:link w:val="BalloonTextChar"/>
    <w:uiPriority w:val="99"/>
    <w:semiHidden/>
    <w:unhideWhenUsed/>
    <w:rsid w:val="002267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67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67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7A8"/>
  </w:style>
  <w:style w:type="paragraph" w:styleId="Footer">
    <w:name w:val="footer"/>
    <w:basedOn w:val="Normal"/>
    <w:link w:val="FooterChar"/>
    <w:uiPriority w:val="99"/>
    <w:unhideWhenUsed/>
    <w:rsid w:val="00226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67A8"/>
  </w:style>
  <w:style w:type="paragraph" w:styleId="BalloonText">
    <w:name w:val="Balloon Text"/>
    <w:basedOn w:val="Normal"/>
    <w:link w:val="BalloonTextChar"/>
    <w:uiPriority w:val="99"/>
    <w:semiHidden/>
    <w:unhideWhenUsed/>
    <w:rsid w:val="002267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67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078621">
      <w:bodyDiv w:val="1"/>
      <w:marLeft w:val="0"/>
      <w:marRight w:val="0"/>
      <w:marTop w:val="0"/>
      <w:marBottom w:val="0"/>
      <w:divBdr>
        <w:top w:val="none" w:sz="0" w:space="0" w:color="auto"/>
        <w:left w:val="none" w:sz="0" w:space="0" w:color="auto"/>
        <w:bottom w:val="none" w:sz="0" w:space="0" w:color="auto"/>
        <w:right w:val="none" w:sz="0" w:space="0" w:color="auto"/>
      </w:divBdr>
    </w:div>
    <w:div w:id="1263756576">
      <w:bodyDiv w:val="1"/>
      <w:marLeft w:val="0"/>
      <w:marRight w:val="0"/>
      <w:marTop w:val="0"/>
      <w:marBottom w:val="0"/>
      <w:divBdr>
        <w:top w:val="none" w:sz="0" w:space="0" w:color="auto"/>
        <w:left w:val="none" w:sz="0" w:space="0" w:color="auto"/>
        <w:bottom w:val="none" w:sz="0" w:space="0" w:color="auto"/>
        <w:right w:val="none" w:sz="0" w:space="0" w:color="auto"/>
      </w:divBdr>
    </w:div>
    <w:div w:id="1654993052">
      <w:bodyDiv w:val="1"/>
      <w:marLeft w:val="0"/>
      <w:marRight w:val="0"/>
      <w:marTop w:val="0"/>
      <w:marBottom w:val="0"/>
      <w:divBdr>
        <w:top w:val="none" w:sz="0" w:space="0" w:color="auto"/>
        <w:left w:val="none" w:sz="0" w:space="0" w:color="auto"/>
        <w:bottom w:val="none" w:sz="0" w:space="0" w:color="auto"/>
        <w:right w:val="none" w:sz="0" w:space="0" w:color="auto"/>
      </w:divBdr>
    </w:div>
    <w:div w:id="2112122393">
      <w:bodyDiv w:val="1"/>
      <w:marLeft w:val="0"/>
      <w:marRight w:val="0"/>
      <w:marTop w:val="0"/>
      <w:marBottom w:val="0"/>
      <w:divBdr>
        <w:top w:val="none" w:sz="0" w:space="0" w:color="auto"/>
        <w:left w:val="none" w:sz="0" w:space="0" w:color="auto"/>
        <w:bottom w:val="none" w:sz="0" w:space="0" w:color="auto"/>
        <w:right w:val="none" w:sz="0" w:space="0" w:color="auto"/>
      </w:divBdr>
      <w:divsChild>
        <w:div w:id="622543490">
          <w:blockQuote w:val="1"/>
          <w:marLeft w:val="150"/>
          <w:marRight w:val="0"/>
          <w:marTop w:val="150"/>
          <w:marBottom w:val="150"/>
          <w:divBdr>
            <w:top w:val="single" w:sz="6" w:space="0" w:color="DCDCDC"/>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D40"/>
    <w:rsid w:val="00101D40"/>
    <w:rsid w:val="00960D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AC52C0B9184881906AEE1B2D83BF23">
    <w:name w:val="58AC52C0B9184881906AEE1B2D83BF23"/>
    <w:rsid w:val="00101D4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AC52C0B9184881906AEE1B2D83BF23">
    <w:name w:val="58AC52C0B9184881906AEE1B2D83BF23"/>
    <w:rsid w:val="00101D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5</Pages>
  <Words>1084</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jena</dc:creator>
  <cp:lastModifiedBy>jena</cp:lastModifiedBy>
  <cp:revision>1</cp:revision>
  <dcterms:created xsi:type="dcterms:W3CDTF">2014-03-06T12:40:00Z</dcterms:created>
  <dcterms:modified xsi:type="dcterms:W3CDTF">2014-03-06T15:15:00Z</dcterms:modified>
</cp:coreProperties>
</file>