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7D" w:rsidRPr="00026113" w:rsidRDefault="00864E61" w:rsidP="00026113">
      <w:pPr>
        <w:spacing w:after="0" w:line="240" w:lineRule="auto"/>
        <w:jc w:val="center"/>
        <w:rPr>
          <w:b/>
          <w:u w:val="single"/>
          <w:lang w:val="en-US"/>
        </w:rPr>
      </w:pPr>
      <w:r w:rsidRPr="00026113">
        <w:rPr>
          <w:b/>
          <w:u w:val="single"/>
        </w:rPr>
        <w:t>Chapter 1</w:t>
      </w:r>
      <w:r w:rsidR="00FF0D2E" w:rsidRPr="00026113">
        <w:rPr>
          <w:b/>
          <w:u w:val="single"/>
        </w:rPr>
        <w:t xml:space="preserve">: </w:t>
      </w:r>
      <w:r w:rsidR="00FF0D2E" w:rsidRPr="00026113">
        <w:rPr>
          <w:b/>
          <w:u w:val="single"/>
          <w:lang w:val="en-US"/>
        </w:rPr>
        <w:t>The Accounting Environment: What is accounting and why is it done?</w:t>
      </w:r>
    </w:p>
    <w:p w:rsidR="00561593" w:rsidRPr="00026113" w:rsidRDefault="00561593" w:rsidP="00026113">
      <w:pPr>
        <w:spacing w:after="0" w:line="240" w:lineRule="auto"/>
      </w:pPr>
    </w:p>
    <w:p w:rsidR="00FF0D2E" w:rsidRPr="00026113" w:rsidRDefault="00FF0D2E" w:rsidP="00026113">
      <w:pPr>
        <w:spacing w:after="0" w:line="240" w:lineRule="auto"/>
        <w:rPr>
          <w:lang w:val="en-US"/>
        </w:rPr>
      </w:pPr>
      <w:r w:rsidRPr="00026113">
        <w:rPr>
          <w:b/>
        </w:rPr>
        <w:t>Accounting:</w:t>
      </w:r>
      <w:r w:rsidRPr="00026113">
        <w:t xml:space="preserve">  is a system for producing information about an entity</w:t>
      </w:r>
      <w:r w:rsidRPr="00026113">
        <w:rPr>
          <w:b/>
          <w:bCs/>
        </w:rPr>
        <w:t xml:space="preserve"> </w:t>
      </w:r>
      <w:r w:rsidRPr="00026113">
        <w:t>(an economic unit of some kind), and communicating that information to people who want or need the information for making decisions.</w:t>
      </w:r>
      <w:r w:rsidRPr="00026113">
        <w:rPr>
          <w:lang w:val="en-US"/>
        </w:rPr>
        <w:t xml:space="preserve"> </w:t>
      </w:r>
    </w:p>
    <w:p w:rsidR="00561593" w:rsidRPr="00026113" w:rsidRDefault="00561593" w:rsidP="00026113">
      <w:pPr>
        <w:spacing w:after="0" w:line="240" w:lineRule="auto"/>
        <w:rPr>
          <w:lang w:val="en-US"/>
        </w:rPr>
      </w:pPr>
    </w:p>
    <w:p w:rsidR="00FF0D2E" w:rsidRPr="00026113" w:rsidRDefault="00FF0D2E" w:rsidP="00026113">
      <w:pPr>
        <w:spacing w:after="0" w:line="240" w:lineRule="auto"/>
        <w:rPr>
          <w:b/>
        </w:rPr>
      </w:pPr>
      <w:r w:rsidRPr="00026113">
        <w:rPr>
          <w:b/>
          <w:lang w:val="en-US"/>
        </w:rPr>
        <w:t xml:space="preserve">Accounting is needed because: </w:t>
      </w:r>
    </w:p>
    <w:p w:rsidR="0079209A" w:rsidRPr="00026113" w:rsidRDefault="00D47BFB" w:rsidP="00D47BFB">
      <w:pPr>
        <w:numPr>
          <w:ilvl w:val="0"/>
          <w:numId w:val="1"/>
        </w:numPr>
        <w:spacing w:after="0" w:line="240" w:lineRule="auto"/>
      </w:pPr>
      <w:r w:rsidRPr="00026113">
        <w:rPr>
          <w:lang w:val="en-US"/>
        </w:rPr>
        <w:t>More information leads to better decisions</w:t>
      </w:r>
    </w:p>
    <w:p w:rsidR="0079209A" w:rsidRPr="00026113" w:rsidRDefault="00D47BFB" w:rsidP="00D47BFB">
      <w:pPr>
        <w:numPr>
          <w:ilvl w:val="0"/>
          <w:numId w:val="1"/>
        </w:numPr>
        <w:spacing w:after="0" w:line="240" w:lineRule="auto"/>
      </w:pPr>
      <w:r w:rsidRPr="00026113">
        <w:rPr>
          <w:lang w:val="en-US"/>
        </w:rPr>
        <w:t>Cannot gather all information</w:t>
      </w:r>
    </w:p>
    <w:p w:rsidR="0079209A" w:rsidRPr="00026113" w:rsidRDefault="00D47BFB" w:rsidP="00D47BFB">
      <w:pPr>
        <w:numPr>
          <w:ilvl w:val="0"/>
          <w:numId w:val="1"/>
        </w:numPr>
        <w:spacing w:after="0" w:line="240" w:lineRule="auto"/>
      </w:pPr>
      <w:r w:rsidRPr="00026113">
        <w:rPr>
          <w:lang w:val="en-US"/>
        </w:rPr>
        <w:t>Must be selective in information</w:t>
      </w:r>
    </w:p>
    <w:p w:rsidR="0079209A" w:rsidRPr="00026113" w:rsidRDefault="00090E4A" w:rsidP="00D47BFB">
      <w:pPr>
        <w:numPr>
          <w:ilvl w:val="0"/>
          <w:numId w:val="1"/>
        </w:numPr>
        <w:spacing w:after="0" w:line="240" w:lineRule="auto"/>
      </w:pPr>
      <w:r>
        <w:rPr>
          <w:lang w:val="en-US"/>
        </w:rPr>
        <w:t>Cost/benefit</w:t>
      </w:r>
      <w:r w:rsidR="00D47BFB" w:rsidRPr="00026113">
        <w:rPr>
          <w:lang w:val="en-US"/>
        </w:rPr>
        <w:t xml:space="preserve"> of gathering information</w:t>
      </w:r>
    </w:p>
    <w:p w:rsidR="00FF0D2E" w:rsidRPr="00026113" w:rsidRDefault="00D47BFB" w:rsidP="00D47BFB">
      <w:pPr>
        <w:numPr>
          <w:ilvl w:val="0"/>
          <w:numId w:val="1"/>
        </w:numPr>
        <w:spacing w:after="0" w:line="240" w:lineRule="auto"/>
      </w:pPr>
      <w:r w:rsidRPr="00026113">
        <w:rPr>
          <w:lang w:val="en-US"/>
        </w:rPr>
        <w:t>Must avoid information overload</w:t>
      </w:r>
    </w:p>
    <w:p w:rsidR="00FF0D2E" w:rsidRPr="00026113" w:rsidRDefault="00FF0D2E" w:rsidP="00026113">
      <w:pPr>
        <w:spacing w:after="0" w:line="240" w:lineRule="auto"/>
      </w:pPr>
    </w:p>
    <w:p w:rsidR="00864E61" w:rsidRPr="00026113" w:rsidRDefault="00864E61" w:rsidP="00026113">
      <w:pPr>
        <w:spacing w:after="0" w:line="240" w:lineRule="auto"/>
        <w:rPr>
          <w:b/>
        </w:rPr>
      </w:pPr>
      <w:r w:rsidRPr="00026113">
        <w:rPr>
          <w:b/>
        </w:rPr>
        <w:t>Two fields of accounting:</w:t>
      </w:r>
    </w:p>
    <w:p w:rsidR="00FF0D2E" w:rsidRPr="00026113" w:rsidRDefault="00FF0D2E" w:rsidP="00026113">
      <w:pPr>
        <w:spacing w:after="0" w:line="240" w:lineRule="auto"/>
        <w:rPr>
          <w:b/>
        </w:rPr>
      </w:pPr>
      <w:r w:rsidRPr="00026113">
        <w:rPr>
          <w:b/>
        </w:rPr>
        <w:t>Financial Accounting:</w:t>
      </w:r>
    </w:p>
    <w:p w:rsidR="00FF0D2E" w:rsidRPr="00026113" w:rsidRDefault="00FF0D2E" w:rsidP="00D47BFB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hAnsiTheme="minorHAnsi"/>
          <w:sz w:val="22"/>
          <w:szCs w:val="22"/>
        </w:rPr>
        <w:t>Provides accounting information to people who are outside the entity</w:t>
      </w:r>
      <w:r w:rsidRPr="00026113">
        <w:rPr>
          <w:rFonts w:asciiTheme="minorHAnsi" w:eastAsia="+mn-ea" w:hAnsiTheme="minorHAnsi" w:cs="+mn-cs"/>
          <w:color w:val="00004C"/>
          <w:sz w:val="22"/>
          <w:szCs w:val="22"/>
          <w:lang w:val="en-US"/>
        </w:rPr>
        <w:t xml:space="preserve"> </w:t>
      </w:r>
    </w:p>
    <w:p w:rsidR="0079209A" w:rsidRPr="00026113" w:rsidRDefault="00D47BFB" w:rsidP="00D47BFB">
      <w:pPr>
        <w:numPr>
          <w:ilvl w:val="0"/>
          <w:numId w:val="2"/>
        </w:numPr>
        <w:spacing w:after="0" w:line="240" w:lineRule="auto"/>
      </w:pPr>
      <w:r w:rsidRPr="00026113">
        <w:rPr>
          <w:lang w:val="en-US"/>
        </w:rPr>
        <w:t>Used for investment decisions</w:t>
      </w:r>
    </w:p>
    <w:p w:rsidR="0079209A" w:rsidRPr="00026113" w:rsidRDefault="00D47BFB" w:rsidP="00D47BFB">
      <w:pPr>
        <w:numPr>
          <w:ilvl w:val="0"/>
          <w:numId w:val="2"/>
        </w:numPr>
        <w:spacing w:after="0" w:line="240" w:lineRule="auto"/>
      </w:pPr>
      <w:r w:rsidRPr="00026113">
        <w:rPr>
          <w:lang w:val="en-US"/>
        </w:rPr>
        <w:t>Follows conventional practices</w:t>
      </w:r>
    </w:p>
    <w:p w:rsidR="00FF0D2E" w:rsidRPr="00026113" w:rsidRDefault="00D47BFB" w:rsidP="00D47BFB">
      <w:pPr>
        <w:numPr>
          <w:ilvl w:val="0"/>
          <w:numId w:val="2"/>
        </w:numPr>
        <w:spacing w:after="0" w:line="240" w:lineRule="auto"/>
      </w:pPr>
      <w:r w:rsidRPr="00026113">
        <w:rPr>
          <w:lang w:val="en-US"/>
        </w:rPr>
        <w:t>Offers some consistency to users</w:t>
      </w:r>
    </w:p>
    <w:p w:rsidR="00FF0D2E" w:rsidRPr="00026113" w:rsidRDefault="00864E61" w:rsidP="00026113">
      <w:pPr>
        <w:spacing w:after="0" w:line="240" w:lineRule="auto"/>
        <w:rPr>
          <w:b/>
        </w:rPr>
      </w:pPr>
      <w:r w:rsidRPr="00026113">
        <w:rPr>
          <w:b/>
        </w:rPr>
        <w:t>Managerial Accounting</w:t>
      </w:r>
      <w:r w:rsidR="00FF0D2E" w:rsidRPr="00026113">
        <w:rPr>
          <w:b/>
        </w:rPr>
        <w:t xml:space="preserve">: </w:t>
      </w:r>
    </w:p>
    <w:p w:rsidR="00FF0D2E" w:rsidRPr="00026113" w:rsidRDefault="00FF0D2E" w:rsidP="00D47BFB">
      <w:pPr>
        <w:pStyle w:val="ListParagraph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hAnsiTheme="minorHAnsi"/>
          <w:sz w:val="22"/>
          <w:szCs w:val="22"/>
        </w:rPr>
        <w:t>Provides accounting information to managers of the entity</w:t>
      </w:r>
    </w:p>
    <w:p w:rsidR="0079209A" w:rsidRPr="00026113" w:rsidRDefault="00D47BFB" w:rsidP="00D47BFB">
      <w:pPr>
        <w:numPr>
          <w:ilvl w:val="0"/>
          <w:numId w:val="3"/>
        </w:numPr>
        <w:spacing w:after="0" w:line="240" w:lineRule="auto"/>
      </w:pPr>
      <w:r w:rsidRPr="00026113">
        <w:rPr>
          <w:lang w:val="en-US"/>
        </w:rPr>
        <w:t>Used for internal decision making</w:t>
      </w:r>
    </w:p>
    <w:p w:rsidR="0079209A" w:rsidRPr="00026113" w:rsidRDefault="00D47BFB" w:rsidP="00D47BFB">
      <w:pPr>
        <w:numPr>
          <w:ilvl w:val="1"/>
          <w:numId w:val="3"/>
        </w:numPr>
        <w:spacing w:after="0" w:line="240" w:lineRule="auto"/>
      </w:pPr>
      <w:r w:rsidRPr="00026113">
        <w:rPr>
          <w:lang w:val="en-US"/>
        </w:rPr>
        <w:t>Pricing of products</w:t>
      </w:r>
    </w:p>
    <w:p w:rsidR="0079209A" w:rsidRPr="00026113" w:rsidRDefault="00D47BFB" w:rsidP="00D47BFB">
      <w:pPr>
        <w:numPr>
          <w:ilvl w:val="1"/>
          <w:numId w:val="3"/>
        </w:numPr>
        <w:spacing w:after="0" w:line="240" w:lineRule="auto"/>
      </w:pPr>
      <w:r w:rsidRPr="00026113">
        <w:rPr>
          <w:lang w:val="en-US"/>
        </w:rPr>
        <w:t>Expansion plans</w:t>
      </w:r>
    </w:p>
    <w:p w:rsidR="0079209A" w:rsidRPr="00026113" w:rsidRDefault="00D47BFB" w:rsidP="00D47BFB">
      <w:pPr>
        <w:numPr>
          <w:ilvl w:val="1"/>
          <w:numId w:val="3"/>
        </w:numPr>
        <w:spacing w:after="0" w:line="240" w:lineRule="auto"/>
      </w:pPr>
      <w:r w:rsidRPr="00026113">
        <w:rPr>
          <w:lang w:val="en-US"/>
        </w:rPr>
        <w:t>Production decisions</w:t>
      </w:r>
    </w:p>
    <w:p w:rsidR="0079209A" w:rsidRPr="00026113" w:rsidRDefault="00D47BFB" w:rsidP="00D47BFB">
      <w:pPr>
        <w:numPr>
          <w:ilvl w:val="0"/>
          <w:numId w:val="3"/>
        </w:numPr>
        <w:spacing w:after="0" w:line="240" w:lineRule="auto"/>
      </w:pPr>
      <w:r w:rsidRPr="00026113">
        <w:rPr>
          <w:lang w:val="en-US"/>
        </w:rPr>
        <w:t>Rules are set by company</w:t>
      </w:r>
    </w:p>
    <w:p w:rsidR="0079209A" w:rsidRPr="00026113" w:rsidRDefault="00D47BFB" w:rsidP="00D47BFB">
      <w:pPr>
        <w:numPr>
          <w:ilvl w:val="1"/>
          <w:numId w:val="3"/>
        </w:numPr>
        <w:spacing w:after="0" w:line="240" w:lineRule="auto"/>
      </w:pPr>
      <w:r w:rsidRPr="00026113">
        <w:rPr>
          <w:lang w:val="en-US"/>
        </w:rPr>
        <w:t>No conventions to follow</w:t>
      </w:r>
    </w:p>
    <w:p w:rsidR="00561593" w:rsidRPr="00026113" w:rsidRDefault="00864E61" w:rsidP="00026113">
      <w:pPr>
        <w:spacing w:after="0" w:line="240" w:lineRule="auto"/>
      </w:pPr>
      <w:r w:rsidRPr="00026113">
        <w:t xml:space="preserve"> </w:t>
      </w:r>
    </w:p>
    <w:p w:rsidR="00864E61" w:rsidRPr="00026113" w:rsidRDefault="00561593" w:rsidP="00026113">
      <w:pPr>
        <w:spacing w:after="0" w:line="240" w:lineRule="auto"/>
        <w:rPr>
          <w:b/>
          <w:bCs/>
          <w:lang w:val="en-US"/>
        </w:rPr>
      </w:pPr>
      <w:r w:rsidRPr="00026113">
        <w:rPr>
          <w:b/>
          <w:bCs/>
          <w:lang w:val="en-US"/>
        </w:rPr>
        <w:t>The Accounting Environment</w:t>
      </w:r>
    </w:p>
    <w:p w:rsidR="0079209A" w:rsidRPr="00026113" w:rsidRDefault="00D47BFB" w:rsidP="00D47BFB">
      <w:pPr>
        <w:numPr>
          <w:ilvl w:val="0"/>
          <w:numId w:val="5"/>
        </w:numPr>
        <w:spacing w:after="0" w:line="240" w:lineRule="auto"/>
        <w:rPr>
          <w:b/>
        </w:rPr>
      </w:pPr>
      <w:r w:rsidRPr="00026113">
        <w:rPr>
          <w:b/>
          <w:lang w:val="en-US"/>
        </w:rPr>
        <w:t>External environment or parameters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Political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Cultural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Economical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Competitive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Regulatory</w:t>
      </w:r>
    </w:p>
    <w:p w:rsidR="00561593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Legal</w:t>
      </w:r>
    </w:p>
    <w:p w:rsidR="0079209A" w:rsidRPr="00026113" w:rsidRDefault="00D47BFB" w:rsidP="00D47BFB">
      <w:pPr>
        <w:numPr>
          <w:ilvl w:val="0"/>
          <w:numId w:val="5"/>
        </w:numPr>
        <w:spacing w:after="0" w:line="240" w:lineRule="auto"/>
        <w:rPr>
          <w:b/>
        </w:rPr>
      </w:pPr>
      <w:r w:rsidRPr="00026113">
        <w:rPr>
          <w:b/>
          <w:lang w:val="en-US"/>
        </w:rPr>
        <w:t>Characteristics of entities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Size/Industry/Risk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Customers/Suppliers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Distribution Channels/Obligations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Public vs. Private/</w:t>
      </w:r>
      <w:proofErr w:type="spellStart"/>
      <w:r w:rsidRPr="00026113">
        <w:rPr>
          <w:lang w:val="en-US"/>
        </w:rPr>
        <w:t>Labour</w:t>
      </w:r>
      <w:proofErr w:type="spellEnd"/>
      <w:r w:rsidRPr="00026113">
        <w:rPr>
          <w:lang w:val="en-US"/>
        </w:rPr>
        <w:t xml:space="preserve"> Force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Stage in life cycle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Ownership Structure/Capital Structure</w:t>
      </w:r>
    </w:p>
    <w:p w:rsidR="00561593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Financing Requirements</w:t>
      </w:r>
    </w:p>
    <w:p w:rsidR="00561593" w:rsidRPr="00026113" w:rsidRDefault="00D47BFB" w:rsidP="00D47BFB">
      <w:pPr>
        <w:numPr>
          <w:ilvl w:val="0"/>
          <w:numId w:val="5"/>
        </w:numPr>
        <w:spacing w:after="0" w:line="240" w:lineRule="auto"/>
        <w:rPr>
          <w:b/>
        </w:rPr>
      </w:pPr>
      <w:r w:rsidRPr="00026113">
        <w:rPr>
          <w:b/>
          <w:lang w:val="en-US"/>
        </w:rPr>
        <w:t>Constraints faced by the entities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Contracts/law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Accounting rules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Demands of powerful users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lastRenderedPageBreak/>
        <w:t>Income tax act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Securities legislation</w:t>
      </w:r>
    </w:p>
    <w:p w:rsidR="00561593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Moral/ethical considerations</w:t>
      </w:r>
    </w:p>
    <w:p w:rsidR="0079209A" w:rsidRPr="00026113" w:rsidRDefault="00D47BFB" w:rsidP="00D47BFB">
      <w:pPr>
        <w:numPr>
          <w:ilvl w:val="0"/>
          <w:numId w:val="5"/>
        </w:numPr>
        <w:spacing w:after="0" w:line="240" w:lineRule="auto"/>
        <w:rPr>
          <w:b/>
        </w:rPr>
      </w:pPr>
      <w:r w:rsidRPr="00026113">
        <w:rPr>
          <w:b/>
          <w:lang w:val="en-US"/>
        </w:rPr>
        <w:t>The entity itself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Individual/proprietorship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Partnership/corporation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Not-for-profit organization</w:t>
      </w:r>
    </w:p>
    <w:p w:rsidR="00561593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 xml:space="preserve">Government </w:t>
      </w:r>
    </w:p>
    <w:p w:rsidR="0079209A" w:rsidRPr="00026113" w:rsidRDefault="00D47BFB" w:rsidP="00D47BFB">
      <w:pPr>
        <w:numPr>
          <w:ilvl w:val="0"/>
          <w:numId w:val="5"/>
        </w:numPr>
        <w:spacing w:after="0" w:line="240" w:lineRule="auto"/>
        <w:rPr>
          <w:b/>
        </w:rPr>
      </w:pPr>
      <w:r w:rsidRPr="00026113">
        <w:rPr>
          <w:b/>
          <w:lang w:val="en-US"/>
        </w:rPr>
        <w:t>Stakeholders</w:t>
      </w:r>
    </w:p>
    <w:p w:rsidR="0079209A" w:rsidRPr="00026113" w:rsidRDefault="00BC4715" w:rsidP="00D47BFB">
      <w:pPr>
        <w:numPr>
          <w:ilvl w:val="1"/>
          <w:numId w:val="5"/>
        </w:numPr>
        <w:spacing w:after="0" w:line="240" w:lineRule="auto"/>
      </w:pPr>
      <w:r>
        <w:rPr>
          <w:lang w:val="en-US"/>
        </w:rPr>
        <w:t>Owners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Shareholders/partners/proprietors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Managers/customers/competitors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 xml:space="preserve">Employees/unions/creditors 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Regulators/tax authorities/potential investors</w:t>
      </w:r>
    </w:p>
    <w:p w:rsidR="0079209A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Contributors/governments/politicians</w:t>
      </w:r>
    </w:p>
    <w:p w:rsidR="006960AD" w:rsidRPr="00026113" w:rsidRDefault="00D47BFB" w:rsidP="00D47BFB">
      <w:pPr>
        <w:numPr>
          <w:ilvl w:val="1"/>
          <w:numId w:val="5"/>
        </w:numPr>
        <w:spacing w:after="0" w:line="240" w:lineRule="auto"/>
      </w:pPr>
      <w:r w:rsidRPr="00026113">
        <w:rPr>
          <w:lang w:val="en-US"/>
        </w:rPr>
        <w:t>Public/communities</w:t>
      </w:r>
    </w:p>
    <w:p w:rsidR="006960AD" w:rsidRPr="00026113" w:rsidRDefault="006960AD" w:rsidP="00026113">
      <w:pPr>
        <w:spacing w:after="0" w:line="240" w:lineRule="auto"/>
      </w:pPr>
    </w:p>
    <w:p w:rsidR="00561593" w:rsidRPr="00026113" w:rsidRDefault="006960AD" w:rsidP="00026113">
      <w:pPr>
        <w:spacing w:after="0" w:line="240" w:lineRule="auto"/>
        <w:rPr>
          <w:b/>
          <w:bCs/>
          <w:lang w:val="en-US"/>
        </w:rPr>
      </w:pPr>
      <w:r w:rsidRPr="00026113">
        <w:rPr>
          <w:b/>
          <w:bCs/>
          <w:lang w:val="en-US"/>
        </w:rPr>
        <w:t>Preparers of Information</w:t>
      </w:r>
    </w:p>
    <w:p w:rsidR="0079209A" w:rsidRPr="00026113" w:rsidRDefault="00D47BFB" w:rsidP="00D47BFB">
      <w:pPr>
        <w:numPr>
          <w:ilvl w:val="0"/>
          <w:numId w:val="6"/>
        </w:numPr>
        <w:spacing w:after="0" w:line="240" w:lineRule="auto"/>
      </w:pPr>
      <w:r w:rsidRPr="00026113">
        <w:rPr>
          <w:lang w:val="en-US"/>
        </w:rPr>
        <w:t>Management of entity</w:t>
      </w:r>
    </w:p>
    <w:p w:rsidR="0079209A" w:rsidRPr="00026113" w:rsidRDefault="006960AD" w:rsidP="00D47BFB">
      <w:pPr>
        <w:numPr>
          <w:ilvl w:val="0"/>
          <w:numId w:val="6"/>
        </w:numPr>
        <w:spacing w:after="0" w:line="240" w:lineRule="auto"/>
      </w:pPr>
      <w:r w:rsidRPr="00026113">
        <w:rPr>
          <w:lang w:val="en-US"/>
        </w:rPr>
        <w:t>N</w:t>
      </w:r>
      <w:r w:rsidR="00D47BFB" w:rsidRPr="00026113">
        <w:rPr>
          <w:lang w:val="en-US"/>
        </w:rPr>
        <w:t>eutral observers</w:t>
      </w:r>
    </w:p>
    <w:p w:rsidR="006960AD" w:rsidRPr="00026113" w:rsidRDefault="006960AD" w:rsidP="00026113">
      <w:pPr>
        <w:spacing w:after="0" w:line="240" w:lineRule="auto"/>
        <w:rPr>
          <w:lang w:val="en-US"/>
        </w:rPr>
      </w:pPr>
    </w:p>
    <w:p w:rsidR="006960AD" w:rsidRPr="00026113" w:rsidRDefault="006960AD" w:rsidP="00026113">
      <w:pPr>
        <w:spacing w:after="0" w:line="240" w:lineRule="auto"/>
        <w:rPr>
          <w:b/>
          <w:bCs/>
          <w:lang w:val="en-US"/>
        </w:rPr>
      </w:pPr>
      <w:r w:rsidRPr="00026113">
        <w:rPr>
          <w:b/>
          <w:bCs/>
          <w:lang w:val="en-US"/>
        </w:rPr>
        <w:t>Auditors</w:t>
      </w:r>
    </w:p>
    <w:p w:rsidR="0079209A" w:rsidRPr="00026113" w:rsidRDefault="00D47BFB" w:rsidP="00D47BFB">
      <w:pPr>
        <w:numPr>
          <w:ilvl w:val="0"/>
          <w:numId w:val="9"/>
        </w:numPr>
        <w:spacing w:after="0" w:line="240" w:lineRule="auto"/>
      </w:pPr>
      <w:r w:rsidRPr="00026113">
        <w:rPr>
          <w:lang w:val="en-US"/>
        </w:rPr>
        <w:t>External auditors</w:t>
      </w:r>
    </w:p>
    <w:p w:rsidR="0079209A" w:rsidRPr="00026113" w:rsidRDefault="00D47BFB" w:rsidP="00D47BFB">
      <w:pPr>
        <w:numPr>
          <w:ilvl w:val="1"/>
          <w:numId w:val="7"/>
        </w:numPr>
        <w:spacing w:after="0" w:line="240" w:lineRule="auto"/>
      </w:pPr>
      <w:r w:rsidRPr="00026113">
        <w:rPr>
          <w:lang w:val="en-US"/>
        </w:rPr>
        <w:t>Reports on reliability of statements</w:t>
      </w:r>
    </w:p>
    <w:p w:rsidR="0079209A" w:rsidRPr="00026113" w:rsidRDefault="00D47BFB" w:rsidP="00D47BFB">
      <w:pPr>
        <w:numPr>
          <w:ilvl w:val="1"/>
          <w:numId w:val="7"/>
        </w:numPr>
        <w:spacing w:after="0" w:line="240" w:lineRule="auto"/>
      </w:pPr>
      <w:r w:rsidRPr="00026113">
        <w:rPr>
          <w:lang w:val="en-US"/>
        </w:rPr>
        <w:t>Must remain independent</w:t>
      </w:r>
    </w:p>
    <w:p w:rsidR="0079209A" w:rsidRPr="00026113" w:rsidRDefault="00D47BFB" w:rsidP="00D47BFB">
      <w:pPr>
        <w:numPr>
          <w:ilvl w:val="0"/>
          <w:numId w:val="8"/>
        </w:numPr>
        <w:spacing w:after="0" w:line="240" w:lineRule="auto"/>
      </w:pPr>
      <w:r w:rsidRPr="00026113">
        <w:rPr>
          <w:lang w:val="en-US"/>
        </w:rPr>
        <w:t>Internal auditors</w:t>
      </w:r>
    </w:p>
    <w:p w:rsidR="0079209A" w:rsidRPr="00026113" w:rsidRDefault="00D47BFB" w:rsidP="00D47BFB">
      <w:pPr>
        <w:numPr>
          <w:ilvl w:val="1"/>
          <w:numId w:val="7"/>
        </w:numPr>
        <w:spacing w:after="0" w:line="240" w:lineRule="auto"/>
      </w:pPr>
      <w:r w:rsidRPr="00026113">
        <w:rPr>
          <w:lang w:val="en-US"/>
        </w:rPr>
        <w:t>Work for management</w:t>
      </w:r>
    </w:p>
    <w:p w:rsidR="0079209A" w:rsidRPr="00026113" w:rsidRDefault="00D47BFB" w:rsidP="00D47BFB">
      <w:pPr>
        <w:numPr>
          <w:ilvl w:val="1"/>
          <w:numId w:val="7"/>
        </w:numPr>
        <w:spacing w:after="0" w:line="240" w:lineRule="auto"/>
      </w:pPr>
      <w:r w:rsidRPr="00026113">
        <w:rPr>
          <w:lang w:val="en-US"/>
        </w:rPr>
        <w:t>Are not independent</w:t>
      </w:r>
    </w:p>
    <w:p w:rsidR="006960AD" w:rsidRPr="00026113" w:rsidRDefault="006960AD" w:rsidP="00026113">
      <w:pPr>
        <w:spacing w:after="0" w:line="240" w:lineRule="auto"/>
      </w:pPr>
    </w:p>
    <w:p w:rsidR="0079209A" w:rsidRPr="00026113" w:rsidRDefault="00D47BFB" w:rsidP="00026113">
      <w:pPr>
        <w:spacing w:after="0" w:line="240" w:lineRule="auto"/>
      </w:pPr>
      <w:r w:rsidRPr="00026113">
        <w:rPr>
          <w:lang w:val="en-US"/>
        </w:rPr>
        <w:t>Generally Accepted Accounting Principles (GAAP)</w:t>
      </w:r>
    </w:p>
    <w:p w:rsidR="0079209A" w:rsidRPr="00026113" w:rsidRDefault="00D47BFB" w:rsidP="00D47BFB">
      <w:pPr>
        <w:numPr>
          <w:ilvl w:val="1"/>
          <w:numId w:val="10"/>
        </w:numPr>
        <w:spacing w:after="0" w:line="240" w:lineRule="auto"/>
      </w:pPr>
      <w:r w:rsidRPr="00026113">
        <w:rPr>
          <w:lang w:val="en-US"/>
        </w:rPr>
        <w:t>Principles</w:t>
      </w:r>
    </w:p>
    <w:p w:rsidR="0079209A" w:rsidRPr="00026113" w:rsidRDefault="00D47BFB" w:rsidP="00D47BFB">
      <w:pPr>
        <w:numPr>
          <w:ilvl w:val="1"/>
          <w:numId w:val="10"/>
        </w:numPr>
        <w:spacing w:after="0" w:line="240" w:lineRule="auto"/>
      </w:pPr>
      <w:r w:rsidRPr="00026113">
        <w:rPr>
          <w:lang w:val="en-US"/>
        </w:rPr>
        <w:t>Conventions</w:t>
      </w:r>
    </w:p>
    <w:p w:rsidR="0079209A" w:rsidRPr="00026113" w:rsidRDefault="00D47BFB" w:rsidP="00D47BFB">
      <w:pPr>
        <w:numPr>
          <w:ilvl w:val="1"/>
          <w:numId w:val="10"/>
        </w:numPr>
        <w:spacing w:after="0" w:line="240" w:lineRule="auto"/>
      </w:pPr>
      <w:r w:rsidRPr="00026113">
        <w:rPr>
          <w:lang w:val="en-US"/>
        </w:rPr>
        <w:t>Practices</w:t>
      </w:r>
    </w:p>
    <w:p w:rsidR="006960AD" w:rsidRPr="00026113" w:rsidRDefault="006960AD" w:rsidP="00D47BFB">
      <w:pPr>
        <w:pStyle w:val="ListParagraph"/>
        <w:numPr>
          <w:ilvl w:val="1"/>
          <w:numId w:val="10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hAnsiTheme="minorHAnsi"/>
          <w:sz w:val="22"/>
          <w:szCs w:val="22"/>
          <w:lang w:val="en-US"/>
        </w:rPr>
        <w:t>Procedures/Rules</w:t>
      </w:r>
    </w:p>
    <w:p w:rsidR="006960AD" w:rsidRPr="00026113" w:rsidRDefault="006960AD" w:rsidP="00D47BFB">
      <w:pPr>
        <w:pStyle w:val="ListParagraph"/>
        <w:numPr>
          <w:ilvl w:val="0"/>
          <w:numId w:val="8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eastAsia="+mj-ea" w:hAnsiTheme="minorHAnsi"/>
          <w:b/>
          <w:bCs/>
          <w:sz w:val="22"/>
          <w:szCs w:val="22"/>
          <w:lang w:val="en-US"/>
        </w:rPr>
        <w:t>Limitations</w:t>
      </w:r>
    </w:p>
    <w:p w:rsidR="0079209A" w:rsidRPr="00026113" w:rsidRDefault="00D47BFB" w:rsidP="00D47BFB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hAnsiTheme="minorHAnsi"/>
          <w:sz w:val="22"/>
          <w:szCs w:val="22"/>
          <w:lang w:val="en-US"/>
        </w:rPr>
        <w:t>Not universal between jurisdictions</w:t>
      </w:r>
    </w:p>
    <w:p w:rsidR="0079209A" w:rsidRPr="00026113" w:rsidRDefault="00D47BFB" w:rsidP="00D47BFB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hAnsiTheme="minorHAnsi"/>
          <w:sz w:val="22"/>
          <w:szCs w:val="22"/>
          <w:lang w:val="en-US"/>
        </w:rPr>
        <w:t>Not followed by everyone</w:t>
      </w:r>
    </w:p>
    <w:p w:rsidR="0079209A" w:rsidRPr="00026113" w:rsidRDefault="00D47BFB" w:rsidP="00D47BFB">
      <w:pPr>
        <w:pStyle w:val="ListParagraph"/>
        <w:numPr>
          <w:ilvl w:val="1"/>
          <w:numId w:val="11"/>
        </w:numPr>
        <w:rPr>
          <w:rFonts w:asciiTheme="minorHAnsi" w:hAnsiTheme="minorHAnsi"/>
          <w:sz w:val="22"/>
          <w:szCs w:val="22"/>
        </w:rPr>
      </w:pPr>
      <w:r w:rsidRPr="00026113">
        <w:rPr>
          <w:rFonts w:asciiTheme="minorHAnsi" w:hAnsiTheme="minorHAnsi"/>
          <w:sz w:val="22"/>
          <w:szCs w:val="22"/>
          <w:lang w:val="en-US"/>
        </w:rPr>
        <w:t>Flexible by their nature</w:t>
      </w:r>
    </w:p>
    <w:p w:rsidR="006960AD" w:rsidRPr="00026113" w:rsidRDefault="006960AD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026113" w:rsidRDefault="00026113" w:rsidP="00026113">
      <w:pPr>
        <w:spacing w:after="0" w:line="240" w:lineRule="auto"/>
        <w:rPr>
          <w:b/>
          <w:bCs/>
          <w:lang w:val="en-US"/>
        </w:rPr>
      </w:pPr>
    </w:p>
    <w:p w:rsidR="006960AD" w:rsidRPr="00026113" w:rsidRDefault="006960AD" w:rsidP="00026113">
      <w:pPr>
        <w:spacing w:after="0" w:line="240" w:lineRule="auto"/>
        <w:rPr>
          <w:b/>
          <w:bCs/>
          <w:lang w:val="en-US"/>
        </w:rPr>
      </w:pPr>
      <w:r w:rsidRPr="00026113">
        <w:rPr>
          <w:b/>
          <w:bCs/>
          <w:lang w:val="en-US"/>
        </w:rPr>
        <w:lastRenderedPageBreak/>
        <w:t>Accounting Reports</w:t>
      </w:r>
      <w:r w:rsidR="00FC1071">
        <w:rPr>
          <w:b/>
          <w:bCs/>
          <w:lang w:val="en-US"/>
        </w:rPr>
        <w:t>/Financial Statements</w:t>
      </w:r>
    </w:p>
    <w:p w:rsidR="0079209A" w:rsidRPr="00026113" w:rsidRDefault="00D47BFB" w:rsidP="00D47BFB">
      <w:pPr>
        <w:numPr>
          <w:ilvl w:val="0"/>
          <w:numId w:val="14"/>
        </w:numPr>
        <w:spacing w:after="0" w:line="240" w:lineRule="auto"/>
      </w:pPr>
      <w:r w:rsidRPr="00026113">
        <w:rPr>
          <w:lang w:val="en-US"/>
        </w:rPr>
        <w:t>Balance Sheet</w:t>
      </w:r>
    </w:p>
    <w:p w:rsidR="0079209A" w:rsidRPr="00026113" w:rsidRDefault="00D47BFB" w:rsidP="00D47BFB">
      <w:pPr>
        <w:numPr>
          <w:ilvl w:val="0"/>
          <w:numId w:val="14"/>
        </w:numPr>
        <w:spacing w:after="0" w:line="240" w:lineRule="auto"/>
      </w:pPr>
      <w:r w:rsidRPr="00026113">
        <w:rPr>
          <w:lang w:val="en-US"/>
        </w:rPr>
        <w:t>Income Statement</w:t>
      </w:r>
      <w:r w:rsidRPr="00026113">
        <w:rPr>
          <w:lang w:val="en-US"/>
        </w:rPr>
        <w:tab/>
      </w:r>
    </w:p>
    <w:p w:rsidR="0079209A" w:rsidRPr="00026113" w:rsidRDefault="00D47BFB" w:rsidP="00D47BFB">
      <w:pPr>
        <w:numPr>
          <w:ilvl w:val="0"/>
          <w:numId w:val="14"/>
        </w:numPr>
        <w:spacing w:after="0" w:line="240" w:lineRule="auto"/>
      </w:pPr>
      <w:r w:rsidRPr="00026113">
        <w:rPr>
          <w:lang w:val="en-US"/>
        </w:rPr>
        <w:t>Statement of Retained Earnings</w:t>
      </w:r>
    </w:p>
    <w:p w:rsidR="0079209A" w:rsidRPr="00026113" w:rsidRDefault="00D47BFB" w:rsidP="00D47BFB">
      <w:pPr>
        <w:numPr>
          <w:ilvl w:val="0"/>
          <w:numId w:val="14"/>
        </w:numPr>
        <w:spacing w:after="0" w:line="240" w:lineRule="auto"/>
      </w:pPr>
      <w:r w:rsidRPr="00026113">
        <w:rPr>
          <w:lang w:val="en-US"/>
        </w:rPr>
        <w:t>Cash Flow Statement</w:t>
      </w:r>
    </w:p>
    <w:p w:rsidR="0079209A" w:rsidRPr="00026113" w:rsidRDefault="00D47BFB" w:rsidP="00D47BFB">
      <w:pPr>
        <w:numPr>
          <w:ilvl w:val="0"/>
          <w:numId w:val="14"/>
        </w:numPr>
        <w:spacing w:after="0" w:line="240" w:lineRule="auto"/>
      </w:pPr>
      <w:r w:rsidRPr="00026113">
        <w:rPr>
          <w:lang w:val="en-US"/>
        </w:rPr>
        <w:t>Notes to the Financial Statements</w:t>
      </w:r>
    </w:p>
    <w:p w:rsidR="006960AD" w:rsidRPr="00026113" w:rsidRDefault="006960AD" w:rsidP="00D47BFB">
      <w:pPr>
        <w:pStyle w:val="ListParagraph"/>
        <w:numPr>
          <w:ilvl w:val="0"/>
          <w:numId w:val="14"/>
        </w:numPr>
        <w:rPr>
          <w:rFonts w:asciiTheme="minorHAnsi" w:hAnsiTheme="minorHAnsi"/>
          <w:b/>
          <w:bCs/>
          <w:sz w:val="22"/>
          <w:szCs w:val="22"/>
          <w:lang w:val="en-US"/>
        </w:rPr>
      </w:pPr>
      <w:r w:rsidRPr="00026113">
        <w:rPr>
          <w:rFonts w:asciiTheme="minorHAnsi" w:eastAsia="+mj-ea" w:hAnsiTheme="minorHAnsi"/>
          <w:b/>
          <w:bCs/>
          <w:sz w:val="22"/>
          <w:szCs w:val="22"/>
          <w:lang w:val="en-US"/>
        </w:rPr>
        <w:t>Qualitative Characteristics</w:t>
      </w:r>
    </w:p>
    <w:p w:rsidR="0079209A" w:rsidRPr="00026113" w:rsidRDefault="00D47BFB" w:rsidP="00D47BFB">
      <w:pPr>
        <w:numPr>
          <w:ilvl w:val="0"/>
          <w:numId w:val="13"/>
        </w:numPr>
        <w:spacing w:after="0" w:line="240" w:lineRule="auto"/>
      </w:pPr>
      <w:r w:rsidRPr="00026113">
        <w:rPr>
          <w:lang w:val="en-US"/>
        </w:rPr>
        <w:t>Understandability</w:t>
      </w:r>
    </w:p>
    <w:p w:rsidR="0079209A" w:rsidRPr="00026113" w:rsidRDefault="00D47BFB" w:rsidP="00D47BFB">
      <w:pPr>
        <w:numPr>
          <w:ilvl w:val="0"/>
          <w:numId w:val="12"/>
        </w:numPr>
        <w:spacing w:after="0" w:line="240" w:lineRule="auto"/>
      </w:pPr>
      <w:r w:rsidRPr="00026113">
        <w:rPr>
          <w:lang w:val="en-US"/>
        </w:rPr>
        <w:t>Relevance</w:t>
      </w:r>
    </w:p>
    <w:p w:rsidR="0079209A" w:rsidRPr="00026113" w:rsidRDefault="00D47BFB" w:rsidP="00D47BFB">
      <w:pPr>
        <w:numPr>
          <w:ilvl w:val="0"/>
          <w:numId w:val="12"/>
        </w:numPr>
        <w:spacing w:after="0" w:line="240" w:lineRule="auto"/>
      </w:pPr>
      <w:r w:rsidRPr="00026113">
        <w:rPr>
          <w:lang w:val="en-US"/>
        </w:rPr>
        <w:t>Reliability</w:t>
      </w:r>
    </w:p>
    <w:p w:rsidR="0079209A" w:rsidRPr="00026113" w:rsidRDefault="00D47BFB" w:rsidP="00D47BFB">
      <w:pPr>
        <w:numPr>
          <w:ilvl w:val="0"/>
          <w:numId w:val="15"/>
        </w:numPr>
        <w:spacing w:after="0" w:line="240" w:lineRule="auto"/>
      </w:pPr>
      <w:r w:rsidRPr="00026113">
        <w:rPr>
          <w:lang w:val="en-US"/>
        </w:rPr>
        <w:t>Comparability</w:t>
      </w:r>
    </w:p>
    <w:p w:rsidR="006960AD" w:rsidRDefault="006960AD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Default="00026113" w:rsidP="006960AD"/>
    <w:p w:rsidR="00026113" w:rsidRPr="00533800" w:rsidRDefault="00026113" w:rsidP="00026113">
      <w:pPr>
        <w:spacing w:after="0" w:line="240" w:lineRule="auto"/>
        <w:jc w:val="center"/>
        <w:rPr>
          <w:b/>
          <w:u w:val="single"/>
          <w:lang w:val="en-US"/>
        </w:rPr>
      </w:pPr>
      <w:r w:rsidRPr="00533800">
        <w:rPr>
          <w:b/>
          <w:bCs/>
          <w:u w:val="single"/>
          <w:lang w:val="en-US"/>
        </w:rPr>
        <w:lastRenderedPageBreak/>
        <w:t>Chapter 2</w:t>
      </w:r>
      <w:r w:rsidRPr="00533800">
        <w:rPr>
          <w:b/>
          <w:u w:val="single"/>
        </w:rPr>
        <w:t xml:space="preserve"> </w:t>
      </w:r>
      <w:r w:rsidRPr="00533800">
        <w:rPr>
          <w:b/>
          <w:u w:val="single"/>
          <w:lang w:val="en-US"/>
        </w:rPr>
        <w:t>Financial Statements:</w:t>
      </w:r>
      <w:r w:rsidRPr="00533800">
        <w:rPr>
          <w:b/>
          <w:u w:val="single"/>
        </w:rPr>
        <w:t xml:space="preserve"> </w:t>
      </w:r>
      <w:r w:rsidRPr="00533800">
        <w:rPr>
          <w:b/>
          <w:u w:val="single"/>
          <w:lang w:val="en-US"/>
        </w:rPr>
        <w:t>A Window on an Entity</w:t>
      </w:r>
    </w:p>
    <w:p w:rsidR="00FC1071" w:rsidRPr="00533800" w:rsidRDefault="00FC1071" w:rsidP="00026113">
      <w:pPr>
        <w:spacing w:after="0" w:line="240" w:lineRule="auto"/>
        <w:rPr>
          <w:b/>
          <w:bCs/>
          <w:lang w:val="en-US"/>
        </w:rPr>
      </w:pPr>
    </w:p>
    <w:p w:rsidR="00026113" w:rsidRPr="00533800" w:rsidRDefault="00026113" w:rsidP="00026113">
      <w:pPr>
        <w:spacing w:after="0" w:line="240" w:lineRule="auto"/>
        <w:rPr>
          <w:b/>
          <w:bCs/>
          <w:lang w:val="en-US"/>
        </w:rPr>
      </w:pPr>
      <w:r w:rsidRPr="00533800">
        <w:rPr>
          <w:b/>
          <w:bCs/>
          <w:lang w:val="en-US"/>
        </w:rPr>
        <w:t>Who Prepares Financial Statements?</w:t>
      </w:r>
    </w:p>
    <w:p w:rsidR="0079209A" w:rsidRPr="00533800" w:rsidRDefault="00D47BFB" w:rsidP="00D47BFB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533800">
        <w:rPr>
          <w:rFonts w:asciiTheme="minorHAnsi" w:hAnsiTheme="minorHAnsi"/>
          <w:sz w:val="22"/>
          <w:szCs w:val="22"/>
          <w:lang w:val="en-US"/>
        </w:rPr>
        <w:t>Public companies</w:t>
      </w:r>
    </w:p>
    <w:p w:rsidR="0079209A" w:rsidRPr="00533800" w:rsidRDefault="00D47BFB" w:rsidP="00D47BFB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533800">
        <w:rPr>
          <w:rFonts w:asciiTheme="minorHAnsi" w:hAnsiTheme="minorHAnsi"/>
          <w:sz w:val="22"/>
          <w:szCs w:val="22"/>
          <w:lang w:val="en-US"/>
        </w:rPr>
        <w:t>Private companies</w:t>
      </w:r>
    </w:p>
    <w:p w:rsidR="0079209A" w:rsidRPr="00533800" w:rsidRDefault="00D47BFB" w:rsidP="00D47BFB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533800">
        <w:rPr>
          <w:rFonts w:asciiTheme="minorHAnsi" w:hAnsiTheme="minorHAnsi"/>
          <w:sz w:val="22"/>
          <w:szCs w:val="22"/>
          <w:lang w:val="en-US"/>
        </w:rPr>
        <w:t>Government entities – federal, provincial, municipal</w:t>
      </w:r>
    </w:p>
    <w:p w:rsidR="0079209A" w:rsidRPr="00533800" w:rsidRDefault="00D47BFB" w:rsidP="00D47BFB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533800">
        <w:rPr>
          <w:rFonts w:asciiTheme="minorHAnsi" w:hAnsiTheme="minorHAnsi"/>
          <w:sz w:val="22"/>
          <w:szCs w:val="22"/>
          <w:lang w:val="en-US"/>
        </w:rPr>
        <w:t>Not-for-profit organizations</w:t>
      </w:r>
    </w:p>
    <w:p w:rsidR="00FC1071" w:rsidRPr="00533800" w:rsidRDefault="00FC1071" w:rsidP="00FC1071">
      <w:pPr>
        <w:spacing w:after="0" w:line="240" w:lineRule="auto"/>
        <w:rPr>
          <w:lang w:val="en-US"/>
        </w:rPr>
      </w:pPr>
    </w:p>
    <w:p w:rsidR="0079209A" w:rsidRPr="00533800" w:rsidRDefault="00D47BFB" w:rsidP="00FC1071">
      <w:pPr>
        <w:spacing w:after="0" w:line="240" w:lineRule="auto"/>
        <w:rPr>
          <w:b/>
        </w:rPr>
      </w:pPr>
      <w:r w:rsidRPr="00533800">
        <w:rPr>
          <w:b/>
          <w:lang w:val="en-US"/>
        </w:rPr>
        <w:t>General Purpose Financial Statements (GPFS)</w:t>
      </w:r>
    </w:p>
    <w:p w:rsidR="0079209A" w:rsidRPr="00533800" w:rsidRDefault="00D47BFB" w:rsidP="00D47BFB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533800">
        <w:rPr>
          <w:rFonts w:asciiTheme="minorHAnsi" w:hAnsiTheme="minorHAnsi"/>
          <w:sz w:val="22"/>
          <w:szCs w:val="22"/>
          <w:lang w:val="en-US"/>
        </w:rPr>
        <w:t>Intended for all users</w:t>
      </w:r>
    </w:p>
    <w:p w:rsidR="0079209A" w:rsidRPr="00533800" w:rsidRDefault="00D47BFB" w:rsidP="00D47BFB">
      <w:pPr>
        <w:numPr>
          <w:ilvl w:val="0"/>
          <w:numId w:val="16"/>
        </w:numPr>
        <w:spacing w:after="0" w:line="240" w:lineRule="auto"/>
      </w:pPr>
      <w:r w:rsidRPr="00533800">
        <w:rPr>
          <w:lang w:val="en-US"/>
        </w:rPr>
        <w:t>Prepared in accordance with GAAP</w:t>
      </w:r>
    </w:p>
    <w:p w:rsidR="0079209A" w:rsidRPr="00533800" w:rsidRDefault="00D47BFB" w:rsidP="00D47BFB">
      <w:pPr>
        <w:numPr>
          <w:ilvl w:val="0"/>
          <w:numId w:val="16"/>
        </w:numPr>
        <w:spacing w:after="0" w:line="240" w:lineRule="auto"/>
      </w:pPr>
      <w:r w:rsidRPr="00533800">
        <w:rPr>
          <w:lang w:val="en-US"/>
        </w:rPr>
        <w:t>Prepared at least once per year</w:t>
      </w:r>
    </w:p>
    <w:p w:rsidR="0079209A" w:rsidRPr="00533800" w:rsidRDefault="00D47BFB" w:rsidP="00D47BFB">
      <w:pPr>
        <w:numPr>
          <w:ilvl w:val="0"/>
          <w:numId w:val="16"/>
        </w:numPr>
        <w:spacing w:after="0" w:line="240" w:lineRule="auto"/>
      </w:pPr>
      <w:r w:rsidRPr="00533800">
        <w:rPr>
          <w:lang w:val="en-US"/>
        </w:rPr>
        <w:t>Must be interpreted by user</w:t>
      </w:r>
    </w:p>
    <w:p w:rsidR="00533800" w:rsidRPr="00533800" w:rsidRDefault="00533800" w:rsidP="00533800">
      <w:pPr>
        <w:spacing w:after="0" w:line="240" w:lineRule="auto"/>
      </w:pPr>
      <w:r w:rsidRPr="00533800">
        <w:rPr>
          <w:b/>
          <w:bCs/>
          <w:lang w:val="en-US"/>
        </w:rPr>
        <w:t>Underlying Issues</w:t>
      </w:r>
    </w:p>
    <w:p w:rsidR="0079209A" w:rsidRPr="00533800" w:rsidRDefault="00D47BFB" w:rsidP="00D47BFB">
      <w:pPr>
        <w:numPr>
          <w:ilvl w:val="0"/>
          <w:numId w:val="18"/>
        </w:numPr>
        <w:spacing w:after="0" w:line="240" w:lineRule="auto"/>
      </w:pPr>
      <w:r w:rsidRPr="00533800">
        <w:rPr>
          <w:lang w:val="en-US"/>
        </w:rPr>
        <w:t>Consolidated statements</w:t>
      </w:r>
    </w:p>
    <w:p w:rsidR="0079209A" w:rsidRPr="00533800" w:rsidRDefault="00D47BFB" w:rsidP="00D47BFB">
      <w:pPr>
        <w:numPr>
          <w:ilvl w:val="0"/>
          <w:numId w:val="18"/>
        </w:numPr>
        <w:spacing w:after="0" w:line="240" w:lineRule="auto"/>
      </w:pPr>
      <w:r w:rsidRPr="00533800">
        <w:rPr>
          <w:lang w:val="en-US"/>
        </w:rPr>
        <w:t>Comparative years</w:t>
      </w:r>
    </w:p>
    <w:p w:rsidR="0079209A" w:rsidRPr="00533800" w:rsidRDefault="00D47BFB" w:rsidP="00D47BFB">
      <w:pPr>
        <w:numPr>
          <w:ilvl w:val="0"/>
          <w:numId w:val="18"/>
        </w:numPr>
        <w:spacing w:after="0" w:line="240" w:lineRule="auto"/>
      </w:pPr>
      <w:r w:rsidRPr="00533800">
        <w:rPr>
          <w:lang w:val="en-US"/>
        </w:rPr>
        <w:t>Fiscal period is identified</w:t>
      </w:r>
    </w:p>
    <w:p w:rsidR="0079209A" w:rsidRPr="00533800" w:rsidRDefault="00D47BFB" w:rsidP="00D47BFB">
      <w:pPr>
        <w:numPr>
          <w:ilvl w:val="0"/>
          <w:numId w:val="18"/>
        </w:numPr>
        <w:spacing w:after="0" w:line="240" w:lineRule="auto"/>
      </w:pPr>
      <w:r w:rsidRPr="00533800">
        <w:rPr>
          <w:lang w:val="en-US"/>
        </w:rPr>
        <w:t>Presented in monetary terms</w:t>
      </w:r>
    </w:p>
    <w:p w:rsidR="00026113" w:rsidRPr="00533800" w:rsidRDefault="00533800" w:rsidP="00533800">
      <w:pPr>
        <w:spacing w:after="0" w:line="240" w:lineRule="auto"/>
        <w:rPr>
          <w:b/>
          <w:bCs/>
          <w:lang w:val="en-US"/>
        </w:rPr>
      </w:pPr>
      <w:r w:rsidRPr="00533800">
        <w:rPr>
          <w:b/>
          <w:bCs/>
          <w:lang w:val="en-US"/>
        </w:rPr>
        <w:t>Balance Sheet</w:t>
      </w:r>
    </w:p>
    <w:p w:rsidR="0079209A" w:rsidRPr="00533800" w:rsidRDefault="00D47BFB" w:rsidP="00D47BFB">
      <w:pPr>
        <w:numPr>
          <w:ilvl w:val="0"/>
          <w:numId w:val="19"/>
        </w:numPr>
        <w:spacing w:after="0" w:line="240" w:lineRule="auto"/>
      </w:pPr>
      <w:r w:rsidRPr="00533800">
        <w:rPr>
          <w:lang w:val="en-US"/>
        </w:rPr>
        <w:t xml:space="preserve">Financial position at a </w:t>
      </w:r>
      <w:r w:rsidRPr="00533800">
        <w:rPr>
          <w:u w:val="single"/>
          <w:lang w:val="en-US"/>
        </w:rPr>
        <w:t>point in time</w:t>
      </w:r>
    </w:p>
    <w:p w:rsidR="0079209A" w:rsidRPr="00533800" w:rsidRDefault="00D47BFB" w:rsidP="00D47BFB">
      <w:pPr>
        <w:numPr>
          <w:ilvl w:val="0"/>
          <w:numId w:val="19"/>
        </w:numPr>
        <w:spacing w:after="0" w:line="240" w:lineRule="auto"/>
      </w:pPr>
      <w:r w:rsidRPr="00533800">
        <w:rPr>
          <w:lang w:val="en-US"/>
        </w:rPr>
        <w:t>Also known as “Statement of Financial Position”</w:t>
      </w:r>
    </w:p>
    <w:p w:rsidR="0079209A" w:rsidRPr="00533800" w:rsidRDefault="00D47BFB" w:rsidP="00D47BFB">
      <w:pPr>
        <w:numPr>
          <w:ilvl w:val="1"/>
          <w:numId w:val="19"/>
        </w:numPr>
        <w:spacing w:after="0" w:line="240" w:lineRule="auto"/>
      </w:pPr>
      <w:r w:rsidRPr="00533800">
        <w:rPr>
          <w:lang w:val="en-US"/>
        </w:rPr>
        <w:t>Assets (A)</w:t>
      </w:r>
    </w:p>
    <w:p w:rsidR="0079209A" w:rsidRPr="00533800" w:rsidRDefault="00D47BFB" w:rsidP="00D47BFB">
      <w:pPr>
        <w:numPr>
          <w:ilvl w:val="1"/>
          <w:numId w:val="19"/>
        </w:numPr>
        <w:spacing w:after="0" w:line="240" w:lineRule="auto"/>
      </w:pPr>
      <w:r w:rsidRPr="00533800">
        <w:rPr>
          <w:lang w:val="en-US"/>
        </w:rPr>
        <w:t>Liabilities (L)</w:t>
      </w:r>
    </w:p>
    <w:p w:rsidR="0079209A" w:rsidRPr="00533800" w:rsidRDefault="00D47BFB" w:rsidP="00D47BFB">
      <w:pPr>
        <w:numPr>
          <w:ilvl w:val="1"/>
          <w:numId w:val="19"/>
        </w:numPr>
        <w:spacing w:after="0" w:line="240" w:lineRule="auto"/>
      </w:pPr>
      <w:r w:rsidRPr="00533800">
        <w:rPr>
          <w:lang w:val="en-US"/>
        </w:rPr>
        <w:t>Owners’ Equity (OE)</w:t>
      </w:r>
    </w:p>
    <w:p w:rsidR="0079209A" w:rsidRPr="00533800" w:rsidRDefault="00D47BFB" w:rsidP="00D47BFB">
      <w:pPr>
        <w:numPr>
          <w:ilvl w:val="0"/>
          <w:numId w:val="19"/>
        </w:numPr>
        <w:spacing w:after="0" w:line="240" w:lineRule="auto"/>
      </w:pPr>
      <w:r w:rsidRPr="00533800">
        <w:rPr>
          <w:lang w:val="en-US"/>
        </w:rPr>
        <w:t>Accounting Equation (A = L + OE)</w:t>
      </w:r>
    </w:p>
    <w:p w:rsidR="00533800" w:rsidRPr="00533800" w:rsidRDefault="00533800" w:rsidP="00533800">
      <w:pPr>
        <w:spacing w:after="0" w:line="240" w:lineRule="auto"/>
        <w:rPr>
          <w:b/>
          <w:bCs/>
          <w:lang w:val="en-US"/>
        </w:rPr>
      </w:pPr>
      <w:r w:rsidRPr="00533800">
        <w:rPr>
          <w:b/>
          <w:bCs/>
          <w:lang w:val="en-US"/>
        </w:rPr>
        <w:t>Assets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Economic resources available to entity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Provide future benefit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Current assets</w:t>
      </w:r>
    </w:p>
    <w:p w:rsidR="0079209A" w:rsidRPr="00533800" w:rsidRDefault="00D47BFB" w:rsidP="00D47BFB">
      <w:pPr>
        <w:numPr>
          <w:ilvl w:val="1"/>
          <w:numId w:val="20"/>
        </w:numPr>
        <w:spacing w:after="0" w:line="240" w:lineRule="auto"/>
      </w:pPr>
      <w:r w:rsidRPr="00533800">
        <w:rPr>
          <w:lang w:val="en-US"/>
        </w:rPr>
        <w:t>Used up within one year (operating cycle)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Non</w:t>
      </w:r>
      <w:r w:rsidR="00533800">
        <w:rPr>
          <w:lang w:val="en-US"/>
        </w:rPr>
        <w:t>-</w:t>
      </w:r>
      <w:r w:rsidRPr="00533800">
        <w:rPr>
          <w:lang w:val="en-US"/>
        </w:rPr>
        <w:t>current assets</w:t>
      </w:r>
    </w:p>
    <w:p w:rsidR="0079209A" w:rsidRPr="00533800" w:rsidRDefault="00D47BFB" w:rsidP="00D47BFB">
      <w:pPr>
        <w:numPr>
          <w:ilvl w:val="1"/>
          <w:numId w:val="20"/>
        </w:numPr>
        <w:spacing w:after="0" w:line="240" w:lineRule="auto"/>
      </w:pPr>
      <w:r w:rsidRPr="00533800">
        <w:rPr>
          <w:lang w:val="en-US"/>
        </w:rPr>
        <w:t>Benefits extend beyond one year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Result from transaction with another entity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Cost can be determined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Must provide future benefit</w:t>
      </w:r>
    </w:p>
    <w:p w:rsidR="0079209A" w:rsidRPr="00533800" w:rsidRDefault="00D47BFB" w:rsidP="00D47BFB">
      <w:pPr>
        <w:numPr>
          <w:ilvl w:val="0"/>
          <w:numId w:val="20"/>
        </w:numPr>
        <w:spacing w:after="0" w:line="240" w:lineRule="auto"/>
      </w:pPr>
      <w:r w:rsidRPr="00533800">
        <w:rPr>
          <w:lang w:val="en-US"/>
        </w:rPr>
        <w:t>Benefit must be reasonably measurable</w:t>
      </w:r>
    </w:p>
    <w:p w:rsidR="00533800" w:rsidRPr="00533800" w:rsidRDefault="00533800" w:rsidP="00533800">
      <w:pPr>
        <w:spacing w:after="0" w:line="240" w:lineRule="auto"/>
        <w:rPr>
          <w:b/>
          <w:bCs/>
          <w:lang w:val="en-US"/>
        </w:rPr>
      </w:pPr>
      <w:r w:rsidRPr="00533800">
        <w:rPr>
          <w:b/>
          <w:bCs/>
          <w:lang w:val="en-US"/>
        </w:rPr>
        <w:t>Liabilities</w:t>
      </w:r>
    </w:p>
    <w:p w:rsidR="0079209A" w:rsidRPr="00533800" w:rsidRDefault="00D47BFB" w:rsidP="00D47BFB">
      <w:pPr>
        <w:numPr>
          <w:ilvl w:val="0"/>
          <w:numId w:val="21"/>
        </w:numPr>
        <w:spacing w:after="0" w:line="240" w:lineRule="auto"/>
      </w:pPr>
      <w:r w:rsidRPr="00533800">
        <w:rPr>
          <w:lang w:val="en-US"/>
        </w:rPr>
        <w:t>Obligations incurred by entity</w:t>
      </w:r>
    </w:p>
    <w:p w:rsidR="0079209A" w:rsidRPr="00533800" w:rsidRDefault="00D47BFB" w:rsidP="00D47BFB">
      <w:pPr>
        <w:numPr>
          <w:ilvl w:val="0"/>
          <w:numId w:val="21"/>
        </w:numPr>
        <w:spacing w:after="0" w:line="240" w:lineRule="auto"/>
      </w:pPr>
      <w:r w:rsidRPr="00533800">
        <w:rPr>
          <w:lang w:val="en-US"/>
        </w:rPr>
        <w:t>Not necessarily a legal obligation</w:t>
      </w:r>
    </w:p>
    <w:p w:rsidR="0079209A" w:rsidRPr="00533800" w:rsidRDefault="00D47BFB" w:rsidP="00D47BFB">
      <w:pPr>
        <w:numPr>
          <w:ilvl w:val="0"/>
          <w:numId w:val="21"/>
        </w:numPr>
        <w:spacing w:after="0" w:line="240" w:lineRule="auto"/>
      </w:pPr>
      <w:r w:rsidRPr="00533800">
        <w:rPr>
          <w:lang w:val="en-US"/>
        </w:rPr>
        <w:t>Current liabilities</w:t>
      </w:r>
    </w:p>
    <w:p w:rsidR="0079209A" w:rsidRPr="00533800" w:rsidRDefault="00D47BFB" w:rsidP="00D47BFB">
      <w:pPr>
        <w:numPr>
          <w:ilvl w:val="1"/>
          <w:numId w:val="21"/>
        </w:numPr>
        <w:spacing w:after="0" w:line="240" w:lineRule="auto"/>
      </w:pPr>
      <w:r w:rsidRPr="00533800">
        <w:rPr>
          <w:lang w:val="en-US"/>
        </w:rPr>
        <w:t>Paid or satisfied within one year</w:t>
      </w:r>
    </w:p>
    <w:p w:rsidR="0079209A" w:rsidRPr="00533800" w:rsidRDefault="00D47BFB" w:rsidP="00D47BFB">
      <w:pPr>
        <w:numPr>
          <w:ilvl w:val="0"/>
          <w:numId w:val="21"/>
        </w:numPr>
        <w:spacing w:after="0" w:line="240" w:lineRule="auto"/>
      </w:pPr>
      <w:r w:rsidRPr="00533800">
        <w:rPr>
          <w:lang w:val="en-US"/>
        </w:rPr>
        <w:t>Non</w:t>
      </w:r>
      <w:r w:rsidR="00533800">
        <w:rPr>
          <w:lang w:val="en-US"/>
        </w:rPr>
        <w:t>-</w:t>
      </w:r>
      <w:r w:rsidRPr="00533800">
        <w:rPr>
          <w:lang w:val="en-US"/>
        </w:rPr>
        <w:t>current liabilities</w:t>
      </w:r>
    </w:p>
    <w:p w:rsidR="0079209A" w:rsidRPr="00533800" w:rsidRDefault="00D47BFB" w:rsidP="00D47BFB">
      <w:pPr>
        <w:numPr>
          <w:ilvl w:val="1"/>
          <w:numId w:val="21"/>
        </w:numPr>
        <w:spacing w:after="0" w:line="240" w:lineRule="auto"/>
      </w:pPr>
      <w:r w:rsidRPr="00533800">
        <w:rPr>
          <w:lang w:val="en-US"/>
        </w:rPr>
        <w:t>Paid or satisfied beyond one year</w:t>
      </w:r>
    </w:p>
    <w:p w:rsidR="00533800" w:rsidRPr="00533800" w:rsidRDefault="00533800" w:rsidP="00533800">
      <w:pPr>
        <w:spacing w:after="0" w:line="240" w:lineRule="auto"/>
        <w:jc w:val="both"/>
        <w:rPr>
          <w:b/>
          <w:bCs/>
          <w:lang w:val="en-US"/>
        </w:rPr>
      </w:pPr>
      <w:r w:rsidRPr="00533800">
        <w:rPr>
          <w:b/>
          <w:bCs/>
          <w:lang w:val="en-US"/>
        </w:rPr>
        <w:t>Owners’ Equity</w:t>
      </w:r>
    </w:p>
    <w:p w:rsidR="0079209A" w:rsidRPr="00533800" w:rsidRDefault="00D47BFB" w:rsidP="00D47BFB">
      <w:pPr>
        <w:numPr>
          <w:ilvl w:val="0"/>
          <w:numId w:val="22"/>
        </w:numPr>
        <w:spacing w:after="0" w:line="240" w:lineRule="auto"/>
        <w:jc w:val="both"/>
        <w:rPr>
          <w:bCs/>
        </w:rPr>
      </w:pPr>
      <w:r w:rsidRPr="00533800">
        <w:rPr>
          <w:bCs/>
          <w:lang w:val="en-US"/>
        </w:rPr>
        <w:t>Shareholders’ equity in a corporation</w:t>
      </w:r>
    </w:p>
    <w:p w:rsidR="0079209A" w:rsidRPr="00533800" w:rsidRDefault="00D47BFB" w:rsidP="00D47BFB">
      <w:pPr>
        <w:numPr>
          <w:ilvl w:val="0"/>
          <w:numId w:val="22"/>
        </w:numPr>
        <w:spacing w:after="0" w:line="240" w:lineRule="auto"/>
        <w:jc w:val="both"/>
        <w:rPr>
          <w:bCs/>
        </w:rPr>
      </w:pPr>
      <w:r w:rsidRPr="00533800">
        <w:rPr>
          <w:bCs/>
          <w:lang w:val="en-US"/>
        </w:rPr>
        <w:t>Partners’ equity in a partnership</w:t>
      </w:r>
    </w:p>
    <w:p w:rsidR="0079209A" w:rsidRPr="00533800" w:rsidRDefault="00D47BFB" w:rsidP="00D47BFB">
      <w:pPr>
        <w:numPr>
          <w:ilvl w:val="0"/>
          <w:numId w:val="22"/>
        </w:numPr>
        <w:spacing w:after="0" w:line="240" w:lineRule="auto"/>
        <w:jc w:val="both"/>
        <w:rPr>
          <w:bCs/>
        </w:rPr>
      </w:pPr>
      <w:r w:rsidRPr="00533800">
        <w:rPr>
          <w:bCs/>
          <w:lang w:val="en-US"/>
        </w:rPr>
        <w:lastRenderedPageBreak/>
        <w:t>Proprietors’ equity in a proprietorship</w:t>
      </w:r>
    </w:p>
    <w:p w:rsidR="00533800" w:rsidRPr="00533800" w:rsidRDefault="00533800" w:rsidP="00D47BFB">
      <w:pPr>
        <w:numPr>
          <w:ilvl w:val="0"/>
          <w:numId w:val="22"/>
        </w:numPr>
        <w:spacing w:after="0" w:line="240" w:lineRule="auto"/>
        <w:jc w:val="both"/>
        <w:rPr>
          <w:b/>
          <w:bCs/>
        </w:rPr>
      </w:pPr>
      <w:r w:rsidRPr="00533800">
        <w:rPr>
          <w:b/>
          <w:bCs/>
          <w:lang w:val="en-US"/>
        </w:rPr>
        <w:t>Direct Investment</w:t>
      </w:r>
    </w:p>
    <w:p w:rsidR="00533800" w:rsidRPr="00533800" w:rsidRDefault="00533800" w:rsidP="00D47BFB">
      <w:pPr>
        <w:numPr>
          <w:ilvl w:val="1"/>
          <w:numId w:val="22"/>
        </w:numPr>
        <w:spacing w:after="0" w:line="240" w:lineRule="auto"/>
        <w:jc w:val="both"/>
        <w:rPr>
          <w:bCs/>
        </w:rPr>
      </w:pPr>
      <w:r w:rsidRPr="00533800">
        <w:rPr>
          <w:bCs/>
          <w:lang w:val="en-US"/>
        </w:rPr>
        <w:t>Cash Investment</w:t>
      </w:r>
    </w:p>
    <w:p w:rsidR="00533800" w:rsidRPr="00533800" w:rsidRDefault="00533800" w:rsidP="00D47BFB">
      <w:pPr>
        <w:numPr>
          <w:ilvl w:val="1"/>
          <w:numId w:val="22"/>
        </w:numPr>
        <w:spacing w:after="0" w:line="240" w:lineRule="auto"/>
        <w:jc w:val="both"/>
        <w:rPr>
          <w:bCs/>
        </w:rPr>
      </w:pPr>
      <w:r w:rsidRPr="00533800">
        <w:rPr>
          <w:bCs/>
          <w:lang w:val="en-US"/>
        </w:rPr>
        <w:t>Investment of assets by owners</w:t>
      </w:r>
    </w:p>
    <w:p w:rsidR="00533800" w:rsidRPr="00533800" w:rsidRDefault="00533800" w:rsidP="00D47BFB">
      <w:pPr>
        <w:pStyle w:val="ListParagraph"/>
        <w:numPr>
          <w:ilvl w:val="0"/>
          <w:numId w:val="22"/>
        </w:numPr>
        <w:jc w:val="both"/>
        <w:rPr>
          <w:rFonts w:asciiTheme="minorHAnsi" w:hAnsiTheme="minorHAnsi"/>
          <w:b/>
          <w:bCs/>
          <w:sz w:val="22"/>
          <w:szCs w:val="22"/>
        </w:rPr>
      </w:pPr>
      <w:r w:rsidRPr="00533800">
        <w:rPr>
          <w:rFonts w:asciiTheme="minorHAnsi" w:hAnsiTheme="minorHAnsi"/>
          <w:b/>
          <w:bCs/>
          <w:sz w:val="22"/>
          <w:szCs w:val="22"/>
        </w:rPr>
        <w:t>Reinvestment of earnings</w:t>
      </w:r>
    </w:p>
    <w:p w:rsidR="00533800" w:rsidRPr="00533800" w:rsidRDefault="00533800" w:rsidP="00D47BFB">
      <w:pPr>
        <w:pStyle w:val="ListParagraph"/>
        <w:numPr>
          <w:ilvl w:val="1"/>
          <w:numId w:val="22"/>
        </w:numPr>
        <w:jc w:val="both"/>
        <w:rPr>
          <w:rFonts w:asciiTheme="minorHAnsi" w:hAnsiTheme="minorHAnsi"/>
          <w:bCs/>
          <w:sz w:val="22"/>
          <w:szCs w:val="22"/>
        </w:rPr>
      </w:pPr>
      <w:r w:rsidRPr="00533800">
        <w:rPr>
          <w:rFonts w:asciiTheme="minorHAnsi" w:hAnsiTheme="minorHAnsi"/>
          <w:bCs/>
          <w:sz w:val="22"/>
          <w:szCs w:val="22"/>
        </w:rPr>
        <w:t>Retained earnings in corporation</w:t>
      </w:r>
    </w:p>
    <w:p w:rsidR="00533800" w:rsidRPr="00533800" w:rsidRDefault="00533800" w:rsidP="00D47BFB">
      <w:pPr>
        <w:pStyle w:val="ListParagraph"/>
        <w:numPr>
          <w:ilvl w:val="1"/>
          <w:numId w:val="22"/>
        </w:numPr>
        <w:jc w:val="both"/>
        <w:rPr>
          <w:rFonts w:asciiTheme="minorHAnsi" w:hAnsiTheme="minorHAnsi"/>
          <w:bCs/>
          <w:sz w:val="22"/>
          <w:szCs w:val="22"/>
        </w:rPr>
      </w:pPr>
      <w:r w:rsidRPr="00533800">
        <w:rPr>
          <w:rFonts w:asciiTheme="minorHAnsi" w:hAnsiTheme="minorHAnsi"/>
          <w:bCs/>
          <w:sz w:val="22"/>
          <w:szCs w:val="22"/>
        </w:rPr>
        <w:t>Reduced by dividends declared</w:t>
      </w:r>
    </w:p>
    <w:p w:rsidR="00533800" w:rsidRPr="00533800" w:rsidRDefault="00533800" w:rsidP="00533800">
      <w:pPr>
        <w:spacing w:after="0" w:line="240" w:lineRule="auto"/>
        <w:jc w:val="both"/>
        <w:rPr>
          <w:b/>
          <w:bCs/>
          <w:lang w:val="en-US"/>
        </w:rPr>
      </w:pPr>
    </w:p>
    <w:p w:rsidR="00533800" w:rsidRPr="00533800" w:rsidRDefault="00533800" w:rsidP="00533800">
      <w:pPr>
        <w:spacing w:after="0" w:line="240" w:lineRule="auto"/>
        <w:jc w:val="both"/>
      </w:pPr>
      <w:r w:rsidRPr="00533800">
        <w:rPr>
          <w:b/>
          <w:bCs/>
          <w:lang w:val="en-US"/>
        </w:rPr>
        <w:t>Analysis Issues</w:t>
      </w:r>
    </w:p>
    <w:p w:rsidR="0079209A" w:rsidRPr="00533800" w:rsidRDefault="00D47BFB" w:rsidP="00D47BFB">
      <w:pPr>
        <w:numPr>
          <w:ilvl w:val="0"/>
          <w:numId w:val="23"/>
        </w:numPr>
        <w:spacing w:after="0" w:line="240" w:lineRule="auto"/>
        <w:jc w:val="both"/>
      </w:pPr>
      <w:r w:rsidRPr="00533800">
        <w:rPr>
          <w:lang w:val="en-US"/>
        </w:rPr>
        <w:t>Liquidity measure</w:t>
      </w:r>
    </w:p>
    <w:p w:rsidR="0079209A" w:rsidRPr="00533800" w:rsidRDefault="00D47BFB" w:rsidP="00D47BFB">
      <w:pPr>
        <w:numPr>
          <w:ilvl w:val="1"/>
          <w:numId w:val="23"/>
        </w:numPr>
        <w:spacing w:after="0" w:line="240" w:lineRule="auto"/>
        <w:jc w:val="both"/>
      </w:pPr>
      <w:r w:rsidRPr="00533800">
        <w:rPr>
          <w:lang w:val="en-US"/>
        </w:rPr>
        <w:t>Ability to pay when due</w:t>
      </w:r>
    </w:p>
    <w:p w:rsidR="0079209A" w:rsidRPr="00533800" w:rsidRDefault="00D47BFB" w:rsidP="00D47BFB">
      <w:pPr>
        <w:numPr>
          <w:ilvl w:val="0"/>
          <w:numId w:val="23"/>
        </w:numPr>
        <w:spacing w:after="0" w:line="240" w:lineRule="auto"/>
        <w:jc w:val="both"/>
      </w:pPr>
      <w:r w:rsidRPr="00533800">
        <w:rPr>
          <w:lang w:val="en-US"/>
        </w:rPr>
        <w:t>Working capital</w:t>
      </w:r>
      <w:r w:rsidRPr="00533800">
        <w:rPr>
          <w:lang w:val="en-US"/>
        </w:rPr>
        <w:tab/>
      </w:r>
    </w:p>
    <w:p w:rsidR="0079209A" w:rsidRPr="00533800" w:rsidRDefault="00491D3D" w:rsidP="00D47BFB">
      <w:pPr>
        <w:numPr>
          <w:ilvl w:val="1"/>
          <w:numId w:val="23"/>
        </w:numPr>
        <w:spacing w:after="0" w:line="240" w:lineRule="auto"/>
        <w:jc w:val="both"/>
      </w:pPr>
      <w:r>
        <w:rPr>
          <w:lang w:val="en-US"/>
        </w:rPr>
        <w:t xml:space="preserve">Current assets - </w:t>
      </w:r>
      <w:r w:rsidR="00D47BFB" w:rsidRPr="00533800">
        <w:rPr>
          <w:lang w:val="en-US"/>
        </w:rPr>
        <w:t>current liabilities</w:t>
      </w:r>
    </w:p>
    <w:p w:rsidR="00533800" w:rsidRDefault="00533800" w:rsidP="00533800">
      <w:pPr>
        <w:spacing w:after="0" w:line="240" w:lineRule="auto"/>
        <w:jc w:val="both"/>
        <w:rPr>
          <w:b/>
          <w:bCs/>
          <w:lang w:val="en-US"/>
        </w:rPr>
      </w:pPr>
    </w:p>
    <w:p w:rsidR="00533800" w:rsidRPr="00533800" w:rsidRDefault="00533800" w:rsidP="00533800">
      <w:pPr>
        <w:spacing w:after="0" w:line="240" w:lineRule="auto"/>
      </w:pPr>
      <w:r w:rsidRPr="00533800">
        <w:rPr>
          <w:b/>
          <w:bCs/>
          <w:lang w:val="en-US"/>
        </w:rPr>
        <w:t>The Income Statement</w:t>
      </w:r>
    </w:p>
    <w:p w:rsidR="0079209A" w:rsidRPr="00533800" w:rsidRDefault="00D47BFB" w:rsidP="00D47BFB">
      <w:pPr>
        <w:numPr>
          <w:ilvl w:val="0"/>
          <w:numId w:val="24"/>
        </w:numPr>
        <w:spacing w:after="0" w:line="240" w:lineRule="auto"/>
      </w:pPr>
      <w:r w:rsidRPr="00533800">
        <w:rPr>
          <w:lang w:val="en-US"/>
        </w:rPr>
        <w:t>Results for an accounting period</w:t>
      </w:r>
    </w:p>
    <w:p w:rsidR="0079209A" w:rsidRPr="00533800" w:rsidRDefault="00D47BFB" w:rsidP="00D47BFB">
      <w:pPr>
        <w:numPr>
          <w:ilvl w:val="1"/>
          <w:numId w:val="24"/>
        </w:numPr>
        <w:spacing w:after="0" w:line="240" w:lineRule="auto"/>
      </w:pPr>
      <w:r w:rsidRPr="00533800">
        <w:rPr>
          <w:lang w:val="en-US"/>
        </w:rPr>
        <w:t>Unlike balance sheet</w:t>
      </w:r>
    </w:p>
    <w:p w:rsidR="0079209A" w:rsidRPr="00533800" w:rsidRDefault="00D47BFB" w:rsidP="00D47BFB">
      <w:pPr>
        <w:numPr>
          <w:ilvl w:val="0"/>
          <w:numId w:val="24"/>
        </w:numPr>
        <w:spacing w:after="0" w:line="240" w:lineRule="auto"/>
      </w:pPr>
      <w:r w:rsidRPr="00533800">
        <w:rPr>
          <w:lang w:val="en-US"/>
        </w:rPr>
        <w:t xml:space="preserve">Revenues </w:t>
      </w:r>
      <w:r w:rsidR="00533800">
        <w:rPr>
          <w:lang w:val="en-US"/>
        </w:rPr>
        <w:t>- E</w:t>
      </w:r>
      <w:r w:rsidRPr="00533800">
        <w:rPr>
          <w:lang w:val="en-US"/>
        </w:rPr>
        <w:t>xpenses</w:t>
      </w:r>
      <w:r w:rsidR="00533800">
        <w:t xml:space="preserve"> = </w:t>
      </w:r>
      <w:r w:rsidRPr="00533800">
        <w:rPr>
          <w:lang w:val="en-US"/>
        </w:rPr>
        <w:t>Net income (a.k.a. “Bottom line”)</w:t>
      </w:r>
    </w:p>
    <w:p w:rsidR="00533800" w:rsidRDefault="00533800" w:rsidP="00533800">
      <w:pPr>
        <w:spacing w:after="0" w:line="240" w:lineRule="auto"/>
        <w:rPr>
          <w:b/>
          <w:bCs/>
          <w:lang w:val="en-US"/>
        </w:rPr>
      </w:pPr>
      <w:r w:rsidRPr="00533800">
        <w:rPr>
          <w:b/>
          <w:bCs/>
          <w:lang w:val="en-US"/>
        </w:rPr>
        <w:t>Revenue</w:t>
      </w:r>
    </w:p>
    <w:p w:rsidR="0079209A" w:rsidRPr="006A5D38" w:rsidRDefault="00D47BFB" w:rsidP="00D47BFB">
      <w:pPr>
        <w:numPr>
          <w:ilvl w:val="0"/>
          <w:numId w:val="25"/>
        </w:numPr>
        <w:spacing w:after="0" w:line="240" w:lineRule="auto"/>
      </w:pPr>
      <w:r w:rsidRPr="006A5D38">
        <w:rPr>
          <w:lang w:val="en-US"/>
        </w:rPr>
        <w:t>Economic benefit from providing goods or services</w:t>
      </w:r>
    </w:p>
    <w:p w:rsidR="0079209A" w:rsidRPr="006A5D38" w:rsidRDefault="00D47BFB" w:rsidP="00D47BFB">
      <w:pPr>
        <w:numPr>
          <w:ilvl w:val="0"/>
          <w:numId w:val="25"/>
        </w:numPr>
        <w:spacing w:after="0" w:line="240" w:lineRule="auto"/>
      </w:pPr>
      <w:r w:rsidRPr="006A5D38">
        <w:rPr>
          <w:lang w:val="en-US"/>
        </w:rPr>
        <w:t>Represents an increase in owners’ equity</w:t>
      </w:r>
    </w:p>
    <w:p w:rsidR="00533800" w:rsidRDefault="006A5D38" w:rsidP="00533800">
      <w:pPr>
        <w:spacing w:after="0" w:line="240" w:lineRule="auto"/>
        <w:rPr>
          <w:b/>
          <w:bCs/>
          <w:lang w:val="en-US"/>
        </w:rPr>
      </w:pPr>
      <w:r w:rsidRPr="006A5D38">
        <w:rPr>
          <w:b/>
          <w:bCs/>
          <w:lang w:val="en-US"/>
        </w:rPr>
        <w:t>Expenses</w:t>
      </w:r>
    </w:p>
    <w:p w:rsidR="0079209A" w:rsidRPr="006A5D38" w:rsidRDefault="00D47BFB" w:rsidP="00D47BFB">
      <w:pPr>
        <w:numPr>
          <w:ilvl w:val="0"/>
          <w:numId w:val="26"/>
        </w:numPr>
        <w:spacing w:after="0" w:line="240" w:lineRule="auto"/>
      </w:pPr>
      <w:r w:rsidRPr="006A5D38">
        <w:rPr>
          <w:lang w:val="en-US"/>
        </w:rPr>
        <w:t>Economic sacrifices made to earn revenues</w:t>
      </w:r>
    </w:p>
    <w:p w:rsidR="0079209A" w:rsidRPr="006A5D38" w:rsidRDefault="00D47BFB" w:rsidP="00D47BFB">
      <w:pPr>
        <w:numPr>
          <w:ilvl w:val="0"/>
          <w:numId w:val="26"/>
        </w:numPr>
        <w:spacing w:after="0" w:line="240" w:lineRule="auto"/>
      </w:pPr>
      <w:r w:rsidRPr="006A5D38">
        <w:rPr>
          <w:lang w:val="en-US"/>
        </w:rPr>
        <w:t>Using up an asset or incurring a liability</w:t>
      </w:r>
    </w:p>
    <w:p w:rsidR="0079209A" w:rsidRPr="006A5D38" w:rsidRDefault="00D47BFB" w:rsidP="00D47BFB">
      <w:pPr>
        <w:numPr>
          <w:ilvl w:val="1"/>
          <w:numId w:val="26"/>
        </w:numPr>
        <w:spacing w:after="0" w:line="240" w:lineRule="auto"/>
      </w:pPr>
      <w:r w:rsidRPr="006A5D38">
        <w:rPr>
          <w:lang w:val="en-US"/>
        </w:rPr>
        <w:t>Cash expenses</w:t>
      </w:r>
    </w:p>
    <w:p w:rsidR="0079209A" w:rsidRPr="006A5D38" w:rsidRDefault="00D47BFB" w:rsidP="00D47BFB">
      <w:pPr>
        <w:numPr>
          <w:ilvl w:val="1"/>
          <w:numId w:val="26"/>
        </w:numPr>
        <w:spacing w:after="0" w:line="240" w:lineRule="auto"/>
      </w:pPr>
      <w:r w:rsidRPr="006A5D38">
        <w:rPr>
          <w:lang w:val="en-US"/>
        </w:rPr>
        <w:t>Accrued expenses</w:t>
      </w:r>
    </w:p>
    <w:p w:rsidR="006A5D38" w:rsidRDefault="006A5D38" w:rsidP="00533800">
      <w:pPr>
        <w:spacing w:after="0" w:line="240" w:lineRule="auto"/>
        <w:rPr>
          <w:b/>
          <w:bCs/>
          <w:lang w:val="en-US"/>
        </w:rPr>
      </w:pPr>
    </w:p>
    <w:p w:rsidR="006A5D38" w:rsidRDefault="006A5D38" w:rsidP="00533800">
      <w:pPr>
        <w:spacing w:after="0" w:line="240" w:lineRule="auto"/>
        <w:rPr>
          <w:b/>
          <w:bCs/>
          <w:lang w:val="en-US"/>
        </w:rPr>
      </w:pPr>
      <w:r w:rsidRPr="006A5D38">
        <w:rPr>
          <w:b/>
          <w:bCs/>
          <w:lang w:val="en-US"/>
        </w:rPr>
        <w:t>Gross Margin</w:t>
      </w:r>
    </w:p>
    <w:p w:rsidR="0079209A" w:rsidRPr="006A5D38" w:rsidRDefault="00D47BFB" w:rsidP="00D47BFB">
      <w:pPr>
        <w:numPr>
          <w:ilvl w:val="0"/>
          <w:numId w:val="27"/>
        </w:numPr>
        <w:spacing w:after="0" w:line="240" w:lineRule="auto"/>
      </w:pPr>
      <w:r w:rsidRPr="006A5D38">
        <w:rPr>
          <w:lang w:val="en-US"/>
        </w:rPr>
        <w:t>Gross margin = sales – cost of sales</w:t>
      </w:r>
    </w:p>
    <w:p w:rsidR="0079209A" w:rsidRPr="006A5D38" w:rsidRDefault="00D47BFB" w:rsidP="00D47BFB">
      <w:pPr>
        <w:numPr>
          <w:ilvl w:val="0"/>
          <w:numId w:val="27"/>
        </w:numPr>
        <w:spacing w:after="0" w:line="240" w:lineRule="auto"/>
      </w:pPr>
      <w:r w:rsidRPr="006A5D38">
        <w:rPr>
          <w:lang w:val="en-US"/>
        </w:rPr>
        <w:t xml:space="preserve">Gross margin % =   </w:t>
      </w:r>
      <w:r w:rsidRPr="006A5D38">
        <w:rPr>
          <w:u w:val="single"/>
          <w:lang w:val="en-US"/>
        </w:rPr>
        <w:t>Gross margin</w:t>
      </w:r>
    </w:p>
    <w:p w:rsidR="006A5D38" w:rsidRPr="006A5D38" w:rsidRDefault="006A5D38" w:rsidP="006A5D38">
      <w:pPr>
        <w:spacing w:after="0" w:line="240" w:lineRule="auto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6A5D38">
        <w:rPr>
          <w:lang w:val="en-US"/>
        </w:rPr>
        <w:t>Sales</w:t>
      </w:r>
    </w:p>
    <w:p w:rsidR="006A5D38" w:rsidRDefault="006A5D38" w:rsidP="00533800">
      <w:pPr>
        <w:spacing w:after="0" w:line="240" w:lineRule="auto"/>
        <w:rPr>
          <w:b/>
          <w:bCs/>
          <w:lang w:val="en-US"/>
        </w:rPr>
      </w:pPr>
    </w:p>
    <w:p w:rsidR="006A5D38" w:rsidRPr="00533800" w:rsidRDefault="006A5D38" w:rsidP="00533800">
      <w:pPr>
        <w:spacing w:after="0" w:line="240" w:lineRule="auto"/>
      </w:pPr>
      <w:r w:rsidRPr="006A5D38">
        <w:rPr>
          <w:b/>
          <w:bCs/>
          <w:lang w:val="en-US"/>
        </w:rPr>
        <w:t>Statement of Retained Earnings</w:t>
      </w:r>
    </w:p>
    <w:p w:rsidR="0079209A" w:rsidRPr="006A5D38" w:rsidRDefault="00D47BFB" w:rsidP="00D47BFB">
      <w:pPr>
        <w:numPr>
          <w:ilvl w:val="0"/>
          <w:numId w:val="28"/>
        </w:numPr>
        <w:spacing w:after="0" w:line="240" w:lineRule="auto"/>
      </w:pPr>
      <w:r w:rsidRPr="006A5D38">
        <w:rPr>
          <w:lang w:val="en-US"/>
        </w:rPr>
        <w:t>Summarizes changes during the period</w:t>
      </w:r>
    </w:p>
    <w:p w:rsidR="0079209A" w:rsidRPr="006A5D38" w:rsidRDefault="00D47BFB" w:rsidP="00D47BFB">
      <w:pPr>
        <w:numPr>
          <w:ilvl w:val="1"/>
          <w:numId w:val="28"/>
        </w:numPr>
        <w:spacing w:after="0" w:line="240" w:lineRule="auto"/>
      </w:pPr>
      <w:r w:rsidRPr="006A5D38">
        <w:rPr>
          <w:lang w:val="en-US"/>
        </w:rPr>
        <w:t>Opening retained earnings</w:t>
      </w:r>
    </w:p>
    <w:p w:rsidR="0079209A" w:rsidRPr="006A5D38" w:rsidRDefault="00D47BFB" w:rsidP="00D47BFB">
      <w:pPr>
        <w:numPr>
          <w:ilvl w:val="1"/>
          <w:numId w:val="28"/>
        </w:numPr>
        <w:spacing w:after="0" w:line="240" w:lineRule="auto"/>
      </w:pPr>
      <w:r w:rsidRPr="006A5D38">
        <w:rPr>
          <w:lang w:val="en-US"/>
        </w:rPr>
        <w:t>Plus net income for period</w:t>
      </w:r>
    </w:p>
    <w:p w:rsidR="0079209A" w:rsidRPr="006A5D38" w:rsidRDefault="00D47BFB" w:rsidP="00D47BFB">
      <w:pPr>
        <w:numPr>
          <w:ilvl w:val="1"/>
          <w:numId w:val="28"/>
        </w:numPr>
        <w:spacing w:after="0" w:line="240" w:lineRule="auto"/>
      </w:pPr>
      <w:r w:rsidRPr="006A5D38">
        <w:rPr>
          <w:lang w:val="en-US"/>
        </w:rPr>
        <w:t>Less dividends declared</w:t>
      </w:r>
    </w:p>
    <w:p w:rsidR="00FC1071" w:rsidRPr="006A5D38" w:rsidRDefault="006A5D38" w:rsidP="00D47BFB">
      <w:pPr>
        <w:pStyle w:val="ListParagraph"/>
        <w:numPr>
          <w:ilvl w:val="1"/>
          <w:numId w:val="28"/>
        </w:numPr>
        <w:rPr>
          <w:rFonts w:asciiTheme="minorHAnsi" w:hAnsiTheme="minorHAnsi"/>
          <w:sz w:val="22"/>
          <w:szCs w:val="22"/>
        </w:rPr>
      </w:pPr>
      <w:r w:rsidRPr="006A5D38">
        <w:rPr>
          <w:rFonts w:asciiTheme="minorHAnsi" w:hAnsiTheme="minorHAnsi"/>
          <w:sz w:val="22"/>
          <w:szCs w:val="22"/>
          <w:lang w:val="en-US"/>
        </w:rPr>
        <w:t>Equals ending retained earnings</w:t>
      </w:r>
    </w:p>
    <w:p w:rsidR="006A5D38" w:rsidRPr="006A5D38" w:rsidRDefault="006A5D38" w:rsidP="006A5D38">
      <w:pPr>
        <w:spacing w:after="0" w:line="240" w:lineRule="auto"/>
        <w:rPr>
          <w:b/>
          <w:bCs/>
          <w:lang w:val="en-US"/>
        </w:rPr>
      </w:pPr>
      <w:r w:rsidRPr="006A5D38">
        <w:rPr>
          <w:rFonts w:eastAsia="+mj-ea"/>
          <w:b/>
          <w:bCs/>
          <w:lang w:val="en-US"/>
        </w:rPr>
        <w:t>Cash Flow Statement</w:t>
      </w:r>
    </w:p>
    <w:p w:rsidR="0079209A" w:rsidRPr="006A5D38" w:rsidRDefault="00D47BFB" w:rsidP="00D47BFB">
      <w:pPr>
        <w:numPr>
          <w:ilvl w:val="0"/>
          <w:numId w:val="29"/>
        </w:numPr>
        <w:spacing w:after="0" w:line="240" w:lineRule="auto"/>
      </w:pPr>
      <w:r w:rsidRPr="006A5D38">
        <w:rPr>
          <w:lang w:val="en-US"/>
        </w:rPr>
        <w:t>Cash from operations</w:t>
      </w:r>
    </w:p>
    <w:p w:rsidR="0079209A" w:rsidRPr="006A5D38" w:rsidRDefault="00D47BFB" w:rsidP="00D47BFB">
      <w:pPr>
        <w:numPr>
          <w:ilvl w:val="1"/>
          <w:numId w:val="29"/>
        </w:numPr>
        <w:spacing w:after="0" w:line="240" w:lineRule="auto"/>
      </w:pPr>
      <w:r w:rsidRPr="006A5D38">
        <w:rPr>
          <w:lang w:val="en-US"/>
        </w:rPr>
        <w:t>Stated on an accrual basis</w:t>
      </w:r>
    </w:p>
    <w:p w:rsidR="0079209A" w:rsidRPr="006A5D38" w:rsidRDefault="00D47BFB" w:rsidP="00D47BFB">
      <w:pPr>
        <w:numPr>
          <w:ilvl w:val="0"/>
          <w:numId w:val="29"/>
        </w:numPr>
        <w:spacing w:after="0" w:line="240" w:lineRule="auto"/>
      </w:pPr>
      <w:r w:rsidRPr="006A5D38">
        <w:rPr>
          <w:lang w:val="en-US"/>
        </w:rPr>
        <w:t>Cash from financing activities</w:t>
      </w:r>
    </w:p>
    <w:p w:rsidR="0079209A" w:rsidRPr="006A5D38" w:rsidRDefault="00D47BFB" w:rsidP="00D47BFB">
      <w:pPr>
        <w:numPr>
          <w:ilvl w:val="1"/>
          <w:numId w:val="29"/>
        </w:numPr>
        <w:spacing w:after="0" w:line="240" w:lineRule="auto"/>
      </w:pPr>
      <w:r w:rsidRPr="006A5D38">
        <w:rPr>
          <w:lang w:val="en-US"/>
        </w:rPr>
        <w:t>From long-term liabilities and directly from investors</w:t>
      </w:r>
    </w:p>
    <w:p w:rsidR="0079209A" w:rsidRPr="006A5D38" w:rsidRDefault="00D47BFB" w:rsidP="00D47BFB">
      <w:pPr>
        <w:numPr>
          <w:ilvl w:val="0"/>
          <w:numId w:val="29"/>
        </w:numPr>
        <w:spacing w:after="0" w:line="240" w:lineRule="auto"/>
      </w:pPr>
      <w:r w:rsidRPr="006A5D38">
        <w:rPr>
          <w:lang w:val="en-US"/>
        </w:rPr>
        <w:t>Cash from investing activities</w:t>
      </w:r>
    </w:p>
    <w:p w:rsidR="0079209A" w:rsidRPr="006A5D38" w:rsidRDefault="00D47BFB" w:rsidP="00D47BFB">
      <w:pPr>
        <w:numPr>
          <w:ilvl w:val="1"/>
          <w:numId w:val="29"/>
        </w:numPr>
        <w:spacing w:after="0" w:line="240" w:lineRule="auto"/>
      </w:pPr>
      <w:r w:rsidRPr="006A5D38">
        <w:rPr>
          <w:lang w:val="en-US"/>
        </w:rPr>
        <w:t>Used to buy capital assets</w:t>
      </w:r>
    </w:p>
    <w:p w:rsidR="006A5D38" w:rsidRDefault="006A5D38" w:rsidP="006A5D38">
      <w:pPr>
        <w:spacing w:after="0" w:line="240" w:lineRule="auto"/>
        <w:rPr>
          <w:b/>
          <w:bCs/>
          <w:lang w:val="en-US"/>
        </w:rPr>
      </w:pPr>
    </w:p>
    <w:p w:rsidR="006A5D38" w:rsidRDefault="006A5D38" w:rsidP="006A5D38">
      <w:pPr>
        <w:spacing w:after="0" w:line="240" w:lineRule="auto"/>
        <w:rPr>
          <w:b/>
          <w:bCs/>
          <w:lang w:val="en-US"/>
        </w:rPr>
      </w:pPr>
    </w:p>
    <w:p w:rsidR="006A5D38" w:rsidRDefault="006A5D38" w:rsidP="006A5D38">
      <w:pPr>
        <w:spacing w:after="0" w:line="240" w:lineRule="auto"/>
        <w:rPr>
          <w:b/>
          <w:bCs/>
          <w:lang w:val="en-US"/>
        </w:rPr>
      </w:pPr>
      <w:r w:rsidRPr="006A5D38">
        <w:rPr>
          <w:b/>
          <w:bCs/>
          <w:lang w:val="en-US"/>
        </w:rPr>
        <w:lastRenderedPageBreak/>
        <w:t>Users of Financial Statements</w:t>
      </w:r>
    </w:p>
    <w:p w:rsidR="0079209A" w:rsidRPr="006A5D38" w:rsidRDefault="00D47BFB" w:rsidP="00D47BFB">
      <w:pPr>
        <w:numPr>
          <w:ilvl w:val="0"/>
          <w:numId w:val="30"/>
        </w:numPr>
        <w:spacing w:after="0" w:line="240" w:lineRule="auto"/>
      </w:pPr>
      <w:r w:rsidRPr="006A5D38">
        <w:rPr>
          <w:lang w:val="en-US"/>
        </w:rPr>
        <w:t>Shareholders</w:t>
      </w:r>
    </w:p>
    <w:p w:rsidR="0079209A" w:rsidRPr="006A5D38" w:rsidRDefault="00D47BFB" w:rsidP="00D47BFB">
      <w:pPr>
        <w:numPr>
          <w:ilvl w:val="0"/>
          <w:numId w:val="30"/>
        </w:numPr>
        <w:spacing w:after="0" w:line="240" w:lineRule="auto"/>
      </w:pPr>
      <w:r w:rsidRPr="006A5D38">
        <w:rPr>
          <w:lang w:val="en-US"/>
        </w:rPr>
        <w:t>Creditors/regulators</w:t>
      </w:r>
    </w:p>
    <w:p w:rsidR="0079209A" w:rsidRPr="006A5D38" w:rsidRDefault="00D47BFB" w:rsidP="00D47BFB">
      <w:pPr>
        <w:numPr>
          <w:ilvl w:val="0"/>
          <w:numId w:val="30"/>
        </w:numPr>
        <w:spacing w:after="0" w:line="240" w:lineRule="auto"/>
      </w:pPr>
      <w:r w:rsidRPr="006A5D38">
        <w:rPr>
          <w:lang w:val="en-US"/>
        </w:rPr>
        <w:t>Franchise owners</w:t>
      </w:r>
    </w:p>
    <w:p w:rsidR="0079209A" w:rsidRPr="006A5D38" w:rsidRDefault="00D47BFB" w:rsidP="00D47BFB">
      <w:pPr>
        <w:numPr>
          <w:ilvl w:val="0"/>
          <w:numId w:val="30"/>
        </w:numPr>
        <w:spacing w:after="0" w:line="240" w:lineRule="auto"/>
      </w:pPr>
      <w:r w:rsidRPr="006A5D38">
        <w:rPr>
          <w:lang w:val="en-US"/>
        </w:rPr>
        <w:t>Potential investors</w:t>
      </w:r>
    </w:p>
    <w:p w:rsidR="0079209A" w:rsidRPr="006A5D38" w:rsidRDefault="00D47BFB" w:rsidP="00D47BFB">
      <w:pPr>
        <w:numPr>
          <w:ilvl w:val="0"/>
          <w:numId w:val="30"/>
        </w:numPr>
        <w:spacing w:after="0" w:line="240" w:lineRule="auto"/>
      </w:pPr>
      <w:r w:rsidRPr="006A5D38">
        <w:rPr>
          <w:lang w:val="en-US"/>
        </w:rPr>
        <w:t>Employees</w:t>
      </w:r>
    </w:p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Default="006A5D38" w:rsidP="006A5D38"/>
    <w:p w:rsidR="006A5D38" w:rsidRPr="00000A6F" w:rsidRDefault="006A5D38" w:rsidP="006A5D38">
      <w:pPr>
        <w:spacing w:after="0" w:line="240" w:lineRule="auto"/>
        <w:jc w:val="center"/>
        <w:rPr>
          <w:b/>
          <w:u w:val="single"/>
        </w:rPr>
      </w:pPr>
      <w:r w:rsidRPr="00000A6F">
        <w:rPr>
          <w:b/>
          <w:u w:val="single"/>
        </w:rPr>
        <w:lastRenderedPageBreak/>
        <w:t>Chapter 3: The Accounting Cycle</w:t>
      </w:r>
    </w:p>
    <w:p w:rsidR="006A5D38" w:rsidRDefault="006A5D38" w:rsidP="006A5D38">
      <w:pPr>
        <w:spacing w:after="0" w:line="240" w:lineRule="auto"/>
        <w:rPr>
          <w:b/>
          <w:bCs/>
          <w:lang w:val="en-US"/>
        </w:rPr>
      </w:pPr>
    </w:p>
    <w:p w:rsidR="006A5D38" w:rsidRDefault="006A5D38" w:rsidP="006A5D38">
      <w:pPr>
        <w:spacing w:after="0" w:line="240" w:lineRule="auto"/>
        <w:rPr>
          <w:b/>
          <w:bCs/>
          <w:lang w:val="en-US"/>
        </w:rPr>
      </w:pPr>
      <w:r w:rsidRPr="006A5D38">
        <w:rPr>
          <w:b/>
          <w:bCs/>
          <w:lang w:val="en-US"/>
        </w:rPr>
        <w:t>The Accounting Cycle</w:t>
      </w:r>
    </w:p>
    <w:p w:rsidR="0079209A" w:rsidRPr="006A5D38" w:rsidRDefault="00D47BFB" w:rsidP="00D47BFB">
      <w:pPr>
        <w:numPr>
          <w:ilvl w:val="0"/>
          <w:numId w:val="31"/>
        </w:numPr>
        <w:spacing w:after="0" w:line="240" w:lineRule="auto"/>
      </w:pPr>
      <w:r w:rsidRPr="006A5D38">
        <w:rPr>
          <w:lang w:val="en-US"/>
        </w:rPr>
        <w:t>Economic event</w:t>
      </w:r>
    </w:p>
    <w:p w:rsidR="0079209A" w:rsidRPr="006A5D38" w:rsidRDefault="00D47BFB" w:rsidP="00D47BFB">
      <w:pPr>
        <w:numPr>
          <w:ilvl w:val="1"/>
          <w:numId w:val="31"/>
        </w:numPr>
        <w:spacing w:after="0" w:line="240" w:lineRule="auto"/>
      </w:pPr>
      <w:r w:rsidRPr="006A5D38">
        <w:rPr>
          <w:lang w:val="en-US"/>
        </w:rPr>
        <w:t>Captured by accounting system</w:t>
      </w:r>
    </w:p>
    <w:p w:rsidR="0079209A" w:rsidRPr="006A5D38" w:rsidRDefault="00D47BFB" w:rsidP="00D47BFB">
      <w:pPr>
        <w:numPr>
          <w:ilvl w:val="1"/>
          <w:numId w:val="31"/>
        </w:numPr>
        <w:spacing w:after="0" w:line="240" w:lineRule="auto"/>
      </w:pPr>
      <w:r w:rsidRPr="006A5D38">
        <w:rPr>
          <w:lang w:val="en-US"/>
        </w:rPr>
        <w:t>Not captured by accounting system</w:t>
      </w:r>
    </w:p>
    <w:p w:rsidR="0079209A" w:rsidRPr="006A5D38" w:rsidRDefault="00D47BFB" w:rsidP="00D47BFB">
      <w:pPr>
        <w:numPr>
          <w:ilvl w:val="0"/>
          <w:numId w:val="31"/>
        </w:numPr>
        <w:spacing w:after="0" w:line="240" w:lineRule="auto"/>
      </w:pPr>
      <w:r w:rsidRPr="006A5D38">
        <w:rPr>
          <w:lang w:val="en-US"/>
        </w:rPr>
        <w:t>Processed within accounting system</w:t>
      </w:r>
    </w:p>
    <w:p w:rsidR="0079209A" w:rsidRPr="006A5D38" w:rsidRDefault="00D47BFB" w:rsidP="00D47BFB">
      <w:pPr>
        <w:numPr>
          <w:ilvl w:val="1"/>
          <w:numId w:val="31"/>
        </w:numPr>
        <w:spacing w:after="0" w:line="240" w:lineRule="auto"/>
      </w:pPr>
      <w:r w:rsidRPr="006A5D38">
        <w:rPr>
          <w:lang w:val="en-US"/>
        </w:rPr>
        <w:t xml:space="preserve">Organize </w:t>
      </w:r>
    </w:p>
    <w:p w:rsidR="0079209A" w:rsidRPr="006A5D38" w:rsidRDefault="00D47BFB" w:rsidP="00D47BFB">
      <w:pPr>
        <w:numPr>
          <w:ilvl w:val="1"/>
          <w:numId w:val="31"/>
        </w:numPr>
        <w:spacing w:after="0" w:line="240" w:lineRule="auto"/>
      </w:pPr>
      <w:r w:rsidRPr="006A5D38">
        <w:rPr>
          <w:lang w:val="en-US"/>
        </w:rPr>
        <w:t>Summarize</w:t>
      </w:r>
    </w:p>
    <w:p w:rsidR="0079209A" w:rsidRPr="006A5D38" w:rsidRDefault="00D47BFB" w:rsidP="00D47BFB">
      <w:pPr>
        <w:numPr>
          <w:ilvl w:val="1"/>
          <w:numId w:val="31"/>
        </w:numPr>
        <w:spacing w:after="0" w:line="240" w:lineRule="auto"/>
      </w:pPr>
      <w:r w:rsidRPr="006A5D38">
        <w:rPr>
          <w:lang w:val="en-US"/>
        </w:rPr>
        <w:t>Classify</w:t>
      </w:r>
    </w:p>
    <w:p w:rsidR="006A5D38" w:rsidRDefault="006A5D38" w:rsidP="006A5D38">
      <w:pPr>
        <w:spacing w:after="0" w:line="240" w:lineRule="auto"/>
        <w:rPr>
          <w:b/>
          <w:bCs/>
          <w:lang w:val="en-US"/>
        </w:rPr>
      </w:pPr>
      <w:r w:rsidRPr="006A5D38">
        <w:rPr>
          <w:b/>
          <w:bCs/>
          <w:lang w:val="en-US"/>
        </w:rPr>
        <w:t>Cash vs. Accrual Accounting</w:t>
      </w:r>
    </w:p>
    <w:p w:rsidR="0079209A" w:rsidRPr="00737D83" w:rsidRDefault="00D47BFB" w:rsidP="00D47BFB">
      <w:pPr>
        <w:numPr>
          <w:ilvl w:val="0"/>
          <w:numId w:val="32"/>
        </w:numPr>
        <w:spacing w:after="0" w:line="240" w:lineRule="auto"/>
      </w:pPr>
      <w:r w:rsidRPr="00737D83">
        <w:rPr>
          <w:lang w:val="en-US"/>
        </w:rPr>
        <w:t>Cash accounting</w:t>
      </w:r>
    </w:p>
    <w:p w:rsidR="0079209A" w:rsidRPr="00737D83" w:rsidRDefault="00D47BFB" w:rsidP="00D47BFB">
      <w:pPr>
        <w:numPr>
          <w:ilvl w:val="1"/>
          <w:numId w:val="32"/>
        </w:numPr>
        <w:spacing w:after="0" w:line="240" w:lineRule="auto"/>
      </w:pPr>
      <w:r w:rsidRPr="00737D83">
        <w:rPr>
          <w:lang w:val="en-US"/>
        </w:rPr>
        <w:t>All transactions recorded only on exchange of cash</w:t>
      </w:r>
    </w:p>
    <w:p w:rsidR="0079209A" w:rsidRPr="00737D83" w:rsidRDefault="00D47BFB" w:rsidP="00D47BFB">
      <w:pPr>
        <w:numPr>
          <w:ilvl w:val="0"/>
          <w:numId w:val="32"/>
        </w:numPr>
        <w:spacing w:after="0" w:line="240" w:lineRule="auto"/>
      </w:pPr>
      <w:r w:rsidRPr="00737D83">
        <w:rPr>
          <w:lang w:val="en-US"/>
        </w:rPr>
        <w:t>Accrual accounting</w:t>
      </w:r>
      <w:r w:rsidRPr="00737D83">
        <w:rPr>
          <w:lang w:val="en-US"/>
        </w:rPr>
        <w:tab/>
      </w:r>
    </w:p>
    <w:p w:rsidR="0079209A" w:rsidRPr="00737D83" w:rsidRDefault="00D47BFB" w:rsidP="00D47BFB">
      <w:pPr>
        <w:numPr>
          <w:ilvl w:val="1"/>
          <w:numId w:val="32"/>
        </w:numPr>
        <w:spacing w:after="0" w:line="240" w:lineRule="auto"/>
      </w:pPr>
      <w:r w:rsidRPr="00737D83">
        <w:rPr>
          <w:lang w:val="en-US"/>
        </w:rPr>
        <w:t>Exchange of cash is not the critical event</w:t>
      </w:r>
    </w:p>
    <w:p w:rsidR="0079209A" w:rsidRPr="00737D83" w:rsidRDefault="00D47BFB" w:rsidP="00D47BFB">
      <w:pPr>
        <w:numPr>
          <w:ilvl w:val="1"/>
          <w:numId w:val="32"/>
        </w:numPr>
        <w:spacing w:after="0" w:line="240" w:lineRule="auto"/>
      </w:pPr>
      <w:r w:rsidRPr="00737D83">
        <w:rPr>
          <w:lang w:val="en-US"/>
        </w:rPr>
        <w:t>Transaction recorded when main economic event occurs</w:t>
      </w:r>
    </w:p>
    <w:p w:rsidR="00737D83" w:rsidRDefault="00737D83" w:rsidP="00737D83">
      <w:pPr>
        <w:spacing w:after="0" w:line="240" w:lineRule="auto"/>
        <w:rPr>
          <w:b/>
          <w:bCs/>
          <w:lang w:val="en-US"/>
        </w:rPr>
      </w:pPr>
      <w:r w:rsidRPr="00737D83">
        <w:rPr>
          <w:b/>
          <w:bCs/>
          <w:lang w:val="en-US"/>
        </w:rPr>
        <w:t>Accrual Accounting</w:t>
      </w:r>
    </w:p>
    <w:p w:rsidR="0079209A" w:rsidRPr="00737D83" w:rsidRDefault="00D47BFB" w:rsidP="00D47BFB">
      <w:pPr>
        <w:numPr>
          <w:ilvl w:val="0"/>
          <w:numId w:val="33"/>
        </w:numPr>
        <w:spacing w:after="0" w:line="240" w:lineRule="auto"/>
      </w:pPr>
      <w:r w:rsidRPr="00737D83">
        <w:rPr>
          <w:lang w:val="en-US"/>
        </w:rPr>
        <w:t xml:space="preserve">The basis for </w:t>
      </w:r>
      <w:r w:rsidRPr="00737D83">
        <w:rPr>
          <w:b/>
          <w:bCs/>
          <w:lang w:val="en-US"/>
        </w:rPr>
        <w:t>G</w:t>
      </w:r>
      <w:r w:rsidRPr="00737D83">
        <w:rPr>
          <w:lang w:val="en-US"/>
        </w:rPr>
        <w:t xml:space="preserve">enerally </w:t>
      </w:r>
      <w:r w:rsidRPr="00737D83">
        <w:rPr>
          <w:b/>
          <w:bCs/>
          <w:lang w:val="en-US"/>
        </w:rPr>
        <w:t>A</w:t>
      </w:r>
      <w:r w:rsidRPr="00737D83">
        <w:rPr>
          <w:lang w:val="en-US"/>
        </w:rPr>
        <w:t xml:space="preserve">ccepted </w:t>
      </w:r>
      <w:r w:rsidRPr="00737D83">
        <w:rPr>
          <w:b/>
          <w:bCs/>
          <w:lang w:val="en-US"/>
        </w:rPr>
        <w:t>A</w:t>
      </w:r>
      <w:r w:rsidRPr="00737D83">
        <w:rPr>
          <w:lang w:val="en-US"/>
        </w:rPr>
        <w:t xml:space="preserve">ccounting </w:t>
      </w:r>
      <w:r w:rsidRPr="00737D83">
        <w:rPr>
          <w:b/>
          <w:bCs/>
          <w:lang w:val="en-US"/>
        </w:rPr>
        <w:t>P</w:t>
      </w:r>
      <w:r w:rsidRPr="00737D83">
        <w:rPr>
          <w:lang w:val="en-US"/>
        </w:rPr>
        <w:t>rinciples (GAAP)</w:t>
      </w:r>
    </w:p>
    <w:p w:rsidR="0079209A" w:rsidRPr="00737D83" w:rsidRDefault="00D47BFB" w:rsidP="00D47BFB">
      <w:pPr>
        <w:numPr>
          <w:ilvl w:val="0"/>
          <w:numId w:val="33"/>
        </w:numPr>
        <w:spacing w:after="0" w:line="240" w:lineRule="auto"/>
      </w:pPr>
      <w:r w:rsidRPr="00737D83">
        <w:rPr>
          <w:lang w:val="en-US"/>
        </w:rPr>
        <w:t>Record economic changes</w:t>
      </w:r>
    </w:p>
    <w:p w:rsidR="0079209A" w:rsidRPr="00737D83" w:rsidRDefault="00D47BFB" w:rsidP="00D47BFB">
      <w:pPr>
        <w:numPr>
          <w:ilvl w:val="1"/>
          <w:numId w:val="33"/>
        </w:numPr>
        <w:spacing w:after="0" w:line="240" w:lineRule="auto"/>
      </w:pPr>
      <w:r w:rsidRPr="00737D83">
        <w:rPr>
          <w:lang w:val="en-US"/>
        </w:rPr>
        <w:t>Record cash transactions</w:t>
      </w:r>
    </w:p>
    <w:p w:rsidR="0079209A" w:rsidRPr="00737D83" w:rsidRDefault="00D47BFB" w:rsidP="00D47BFB">
      <w:pPr>
        <w:numPr>
          <w:ilvl w:val="1"/>
          <w:numId w:val="33"/>
        </w:numPr>
        <w:spacing w:after="0" w:line="240" w:lineRule="auto"/>
      </w:pPr>
      <w:r w:rsidRPr="00737D83">
        <w:rPr>
          <w:lang w:val="en-US"/>
        </w:rPr>
        <w:t>Transactions on credit</w:t>
      </w:r>
    </w:p>
    <w:p w:rsidR="0079209A" w:rsidRPr="00737D83" w:rsidRDefault="00D47BFB" w:rsidP="00D47BFB">
      <w:pPr>
        <w:numPr>
          <w:ilvl w:val="1"/>
          <w:numId w:val="33"/>
        </w:numPr>
        <w:spacing w:after="0" w:line="240" w:lineRule="auto"/>
      </w:pPr>
      <w:r w:rsidRPr="00737D83">
        <w:rPr>
          <w:lang w:val="en-US"/>
        </w:rPr>
        <w:t>Long term assets used over time</w:t>
      </w:r>
    </w:p>
    <w:p w:rsidR="0079209A" w:rsidRPr="00737D83" w:rsidRDefault="00D47BFB" w:rsidP="00D47BFB">
      <w:pPr>
        <w:numPr>
          <w:ilvl w:val="1"/>
          <w:numId w:val="33"/>
        </w:numPr>
        <w:spacing w:after="0" w:line="240" w:lineRule="auto"/>
      </w:pPr>
      <w:r w:rsidRPr="00737D83">
        <w:rPr>
          <w:lang w:val="en-US"/>
        </w:rPr>
        <w:t>Advance payments</w:t>
      </w:r>
    </w:p>
    <w:p w:rsidR="0079209A" w:rsidRPr="00737D83" w:rsidRDefault="00D47BFB" w:rsidP="00D47BFB">
      <w:pPr>
        <w:numPr>
          <w:ilvl w:val="1"/>
          <w:numId w:val="33"/>
        </w:numPr>
        <w:spacing w:after="0" w:line="240" w:lineRule="auto"/>
      </w:pPr>
      <w:r w:rsidRPr="00737D83">
        <w:rPr>
          <w:lang w:val="en-US"/>
        </w:rPr>
        <w:t>Change in asset values</w:t>
      </w:r>
    </w:p>
    <w:p w:rsidR="00737D83" w:rsidRDefault="00737D83" w:rsidP="00737D83">
      <w:pPr>
        <w:spacing w:after="0" w:line="240" w:lineRule="auto"/>
        <w:rPr>
          <w:b/>
          <w:bCs/>
          <w:lang w:val="en-US"/>
        </w:rPr>
      </w:pPr>
      <w:r w:rsidRPr="00737D83">
        <w:rPr>
          <w:b/>
          <w:bCs/>
          <w:lang w:val="en-US"/>
        </w:rPr>
        <w:t>Adjusting Entries</w:t>
      </w:r>
    </w:p>
    <w:p w:rsidR="0079209A" w:rsidRPr="00737D83" w:rsidRDefault="00737D83" w:rsidP="00D47BFB">
      <w:pPr>
        <w:numPr>
          <w:ilvl w:val="0"/>
          <w:numId w:val="34"/>
        </w:numPr>
        <w:spacing w:after="0" w:line="240" w:lineRule="auto"/>
      </w:pPr>
      <w:r>
        <w:rPr>
          <w:lang w:val="en-US"/>
        </w:rPr>
        <w:t>N</w:t>
      </w:r>
      <w:r w:rsidR="00D47BFB" w:rsidRPr="00737D83">
        <w:rPr>
          <w:lang w:val="en-US"/>
        </w:rPr>
        <w:t>ot triggered by exchanges with outside entities</w:t>
      </w:r>
    </w:p>
    <w:p w:rsidR="0079209A" w:rsidRPr="00737D83" w:rsidRDefault="00D47BFB" w:rsidP="00D47BFB">
      <w:pPr>
        <w:numPr>
          <w:ilvl w:val="0"/>
          <w:numId w:val="34"/>
        </w:numPr>
        <w:spacing w:after="0" w:line="240" w:lineRule="auto"/>
      </w:pPr>
      <w:r w:rsidRPr="00737D83">
        <w:rPr>
          <w:lang w:val="en-US"/>
        </w:rPr>
        <w:t>Recorded at end of accounting period</w:t>
      </w:r>
    </w:p>
    <w:p w:rsidR="0079209A" w:rsidRPr="00737D83" w:rsidRDefault="00D47BFB" w:rsidP="00D47BFB">
      <w:pPr>
        <w:numPr>
          <w:ilvl w:val="0"/>
          <w:numId w:val="34"/>
        </w:numPr>
        <w:spacing w:after="0" w:line="240" w:lineRule="auto"/>
      </w:pPr>
      <w:r w:rsidRPr="00737D83">
        <w:rPr>
          <w:lang w:val="en-US"/>
        </w:rPr>
        <w:t>Four types of adjusting entries</w:t>
      </w:r>
    </w:p>
    <w:p w:rsidR="0079209A" w:rsidRPr="00737D83" w:rsidRDefault="00D47BFB" w:rsidP="00D47BFB">
      <w:pPr>
        <w:numPr>
          <w:ilvl w:val="1"/>
          <w:numId w:val="34"/>
        </w:numPr>
        <w:spacing w:after="0" w:line="240" w:lineRule="auto"/>
      </w:pPr>
      <w:r w:rsidRPr="00737D83">
        <w:rPr>
          <w:lang w:val="en-US"/>
        </w:rPr>
        <w:t>Deferred/prepaid expense</w:t>
      </w:r>
    </w:p>
    <w:p w:rsidR="0079209A" w:rsidRPr="00737D83" w:rsidRDefault="00D47BFB" w:rsidP="00D47BFB">
      <w:pPr>
        <w:numPr>
          <w:ilvl w:val="1"/>
          <w:numId w:val="34"/>
        </w:numPr>
        <w:spacing w:after="0" w:line="240" w:lineRule="auto"/>
      </w:pPr>
      <w:r w:rsidRPr="00737D83">
        <w:rPr>
          <w:lang w:val="en-US"/>
        </w:rPr>
        <w:t>Deferred revenue</w:t>
      </w:r>
    </w:p>
    <w:p w:rsidR="0079209A" w:rsidRPr="00737D83" w:rsidRDefault="00D47BFB" w:rsidP="00D47BFB">
      <w:pPr>
        <w:numPr>
          <w:ilvl w:val="1"/>
          <w:numId w:val="34"/>
        </w:numPr>
        <w:spacing w:after="0" w:line="240" w:lineRule="auto"/>
      </w:pPr>
      <w:r w:rsidRPr="00737D83">
        <w:rPr>
          <w:lang w:val="en-US"/>
        </w:rPr>
        <w:t>Accrued expense/liability</w:t>
      </w:r>
    </w:p>
    <w:p w:rsidR="0079209A" w:rsidRPr="00737D83" w:rsidRDefault="00D47BFB" w:rsidP="00D47BFB">
      <w:pPr>
        <w:numPr>
          <w:ilvl w:val="1"/>
          <w:numId w:val="34"/>
        </w:numPr>
        <w:spacing w:after="0" w:line="240" w:lineRule="auto"/>
      </w:pPr>
      <w:r w:rsidRPr="00737D83">
        <w:rPr>
          <w:lang w:val="en-US"/>
        </w:rPr>
        <w:t>Accrued revenue/asset</w:t>
      </w:r>
    </w:p>
    <w:p w:rsidR="0079209A" w:rsidRPr="00737D83" w:rsidRDefault="00D47BFB" w:rsidP="00D47BFB">
      <w:pPr>
        <w:numPr>
          <w:ilvl w:val="0"/>
          <w:numId w:val="34"/>
        </w:numPr>
        <w:spacing w:after="0" w:line="240" w:lineRule="auto"/>
      </w:pPr>
      <w:r w:rsidRPr="00737D83">
        <w:rPr>
          <w:lang w:val="en-US"/>
        </w:rPr>
        <w:t>Only required in preparing statements</w:t>
      </w:r>
    </w:p>
    <w:p w:rsidR="0079209A" w:rsidRPr="00737D83" w:rsidRDefault="00D47BFB" w:rsidP="00D47BFB">
      <w:pPr>
        <w:numPr>
          <w:ilvl w:val="0"/>
          <w:numId w:val="34"/>
        </w:numPr>
        <w:spacing w:after="0" w:line="240" w:lineRule="auto"/>
      </w:pPr>
      <w:r w:rsidRPr="00737D83">
        <w:rPr>
          <w:lang w:val="en-US"/>
        </w:rPr>
        <w:t>Never involve cash</w:t>
      </w:r>
    </w:p>
    <w:p w:rsidR="0079209A" w:rsidRPr="00737D83" w:rsidRDefault="00D47BFB" w:rsidP="00D47BFB">
      <w:pPr>
        <w:numPr>
          <w:ilvl w:val="0"/>
          <w:numId w:val="34"/>
        </w:numPr>
        <w:spacing w:after="0" w:line="240" w:lineRule="auto"/>
      </w:pPr>
      <w:r w:rsidRPr="00737D83">
        <w:rPr>
          <w:lang w:val="en-US"/>
        </w:rPr>
        <w:t>One balance sheet account and one income statement account</w:t>
      </w:r>
    </w:p>
    <w:p w:rsidR="00737D83" w:rsidRDefault="00737D83" w:rsidP="00737D83">
      <w:pPr>
        <w:spacing w:after="0" w:line="240" w:lineRule="auto"/>
        <w:rPr>
          <w:b/>
          <w:bCs/>
          <w:lang w:val="en-US"/>
        </w:rPr>
      </w:pPr>
      <w:r w:rsidRPr="00737D83">
        <w:rPr>
          <w:b/>
          <w:bCs/>
          <w:lang w:val="en-US"/>
        </w:rPr>
        <w:t>Deferred/Prepaid Expense</w:t>
      </w:r>
    </w:p>
    <w:p w:rsidR="0079209A" w:rsidRPr="00737D83" w:rsidRDefault="00D47BFB" w:rsidP="00D47BFB">
      <w:pPr>
        <w:numPr>
          <w:ilvl w:val="0"/>
          <w:numId w:val="39"/>
        </w:numPr>
        <w:spacing w:after="0" w:line="240" w:lineRule="auto"/>
      </w:pPr>
      <w:r w:rsidRPr="00737D83">
        <w:rPr>
          <w:lang w:val="en-US"/>
        </w:rPr>
        <w:t>Assets purchased benefit more than one accounting period</w:t>
      </w:r>
    </w:p>
    <w:p w:rsidR="0079209A" w:rsidRPr="00737D83" w:rsidRDefault="00D47BFB" w:rsidP="00D47BFB">
      <w:pPr>
        <w:numPr>
          <w:ilvl w:val="0"/>
          <w:numId w:val="39"/>
        </w:numPr>
        <w:spacing w:after="0" w:line="240" w:lineRule="auto"/>
      </w:pPr>
      <w:r w:rsidRPr="00737D83">
        <w:rPr>
          <w:lang w:val="en-US"/>
        </w:rPr>
        <w:t>Future benefits consumed as time passes</w:t>
      </w:r>
    </w:p>
    <w:p w:rsidR="0079209A" w:rsidRPr="00737D83" w:rsidRDefault="00D47BFB" w:rsidP="00D47BFB">
      <w:pPr>
        <w:numPr>
          <w:ilvl w:val="0"/>
          <w:numId w:val="39"/>
        </w:numPr>
        <w:spacing w:after="0" w:line="240" w:lineRule="auto"/>
      </w:pPr>
      <w:r w:rsidRPr="00737D83">
        <w:rPr>
          <w:lang w:val="en-US"/>
        </w:rPr>
        <w:t>Must match use of assets to revenues generated</w:t>
      </w:r>
    </w:p>
    <w:p w:rsidR="00737D83" w:rsidRDefault="00737D83" w:rsidP="00737D83">
      <w:pPr>
        <w:spacing w:after="0" w:line="240" w:lineRule="auto"/>
        <w:rPr>
          <w:b/>
          <w:bCs/>
          <w:lang w:val="en-US"/>
        </w:rPr>
      </w:pPr>
      <w:r w:rsidRPr="00737D83">
        <w:rPr>
          <w:b/>
          <w:bCs/>
          <w:lang w:val="en-US"/>
        </w:rPr>
        <w:t>Deferred Revenue</w:t>
      </w:r>
    </w:p>
    <w:p w:rsidR="0079209A" w:rsidRPr="00737D83" w:rsidRDefault="00D47BFB" w:rsidP="00D47BFB">
      <w:pPr>
        <w:numPr>
          <w:ilvl w:val="0"/>
          <w:numId w:val="38"/>
        </w:numPr>
        <w:spacing w:after="0" w:line="240" w:lineRule="auto"/>
      </w:pPr>
      <w:r w:rsidRPr="00737D83">
        <w:rPr>
          <w:lang w:val="en-US"/>
        </w:rPr>
        <w:t>Payments received in advance</w:t>
      </w:r>
    </w:p>
    <w:p w:rsidR="0079209A" w:rsidRPr="00737D83" w:rsidRDefault="00D47BFB" w:rsidP="00D47BFB">
      <w:pPr>
        <w:numPr>
          <w:ilvl w:val="0"/>
          <w:numId w:val="38"/>
        </w:numPr>
        <w:spacing w:after="0" w:line="240" w:lineRule="auto"/>
      </w:pPr>
      <w:r w:rsidRPr="00737D83">
        <w:rPr>
          <w:lang w:val="en-US"/>
        </w:rPr>
        <w:t>No revenue recognized on receipt of cash</w:t>
      </w:r>
    </w:p>
    <w:p w:rsidR="0079209A" w:rsidRPr="00737D83" w:rsidRDefault="00D47BFB" w:rsidP="00D47BFB">
      <w:pPr>
        <w:numPr>
          <w:ilvl w:val="0"/>
          <w:numId w:val="38"/>
        </w:numPr>
        <w:spacing w:after="0" w:line="240" w:lineRule="auto"/>
      </w:pPr>
      <w:r w:rsidRPr="00737D83">
        <w:rPr>
          <w:lang w:val="en-US"/>
        </w:rPr>
        <w:t>Revenue recognized on supply of goods or services</w:t>
      </w:r>
    </w:p>
    <w:p w:rsidR="00737D83" w:rsidRDefault="00737D83" w:rsidP="00737D83">
      <w:pPr>
        <w:spacing w:after="0" w:line="240" w:lineRule="auto"/>
        <w:rPr>
          <w:b/>
          <w:bCs/>
          <w:lang w:val="en-US"/>
        </w:rPr>
      </w:pPr>
      <w:r w:rsidRPr="00737D83">
        <w:rPr>
          <w:b/>
          <w:bCs/>
          <w:lang w:val="en-US"/>
        </w:rPr>
        <w:t>Accrued Expense/Liability</w:t>
      </w:r>
    </w:p>
    <w:p w:rsidR="0079209A" w:rsidRPr="00737D83" w:rsidRDefault="00D47BFB" w:rsidP="00D47BFB">
      <w:pPr>
        <w:numPr>
          <w:ilvl w:val="0"/>
          <w:numId w:val="37"/>
        </w:numPr>
        <w:spacing w:after="0" w:line="240" w:lineRule="auto"/>
      </w:pPr>
      <w:r w:rsidRPr="00737D83">
        <w:rPr>
          <w:lang w:val="en-US"/>
        </w:rPr>
        <w:t>Liability recognized before invoice received</w:t>
      </w:r>
    </w:p>
    <w:p w:rsidR="0079209A" w:rsidRPr="00737D83" w:rsidRDefault="00D47BFB" w:rsidP="00D47BFB">
      <w:pPr>
        <w:numPr>
          <w:ilvl w:val="0"/>
          <w:numId w:val="37"/>
        </w:numPr>
        <w:spacing w:after="0" w:line="240" w:lineRule="auto"/>
      </w:pPr>
      <w:r w:rsidRPr="00737D83">
        <w:rPr>
          <w:lang w:val="en-US"/>
        </w:rPr>
        <w:t>Economic event is consuming the goods or services</w:t>
      </w:r>
    </w:p>
    <w:p w:rsidR="0079209A" w:rsidRPr="00737D83" w:rsidRDefault="00D47BFB" w:rsidP="00D47BFB">
      <w:pPr>
        <w:numPr>
          <w:ilvl w:val="0"/>
          <w:numId w:val="37"/>
        </w:numPr>
        <w:spacing w:after="0" w:line="240" w:lineRule="auto"/>
      </w:pPr>
      <w:r w:rsidRPr="00737D83">
        <w:rPr>
          <w:lang w:val="en-US"/>
        </w:rPr>
        <w:t>Transferred to accounts payable or paid when invoice received</w:t>
      </w:r>
    </w:p>
    <w:p w:rsidR="00737D83" w:rsidRDefault="00737D83" w:rsidP="00737D83">
      <w:pPr>
        <w:spacing w:after="0" w:line="240" w:lineRule="auto"/>
        <w:rPr>
          <w:b/>
          <w:bCs/>
          <w:lang w:val="en-US"/>
        </w:rPr>
      </w:pPr>
      <w:r w:rsidRPr="00737D83">
        <w:rPr>
          <w:b/>
          <w:bCs/>
          <w:lang w:val="en-US"/>
        </w:rPr>
        <w:lastRenderedPageBreak/>
        <w:t>Accrued Revenue/Asset</w:t>
      </w:r>
    </w:p>
    <w:p w:rsidR="0079209A" w:rsidRPr="00737D83" w:rsidRDefault="00D47BFB" w:rsidP="00D47BFB">
      <w:pPr>
        <w:numPr>
          <w:ilvl w:val="0"/>
          <w:numId w:val="36"/>
        </w:numPr>
        <w:spacing w:after="0" w:line="240" w:lineRule="auto"/>
      </w:pPr>
      <w:r w:rsidRPr="00737D83">
        <w:rPr>
          <w:lang w:val="en-US"/>
        </w:rPr>
        <w:t>Revenue recognized before cash received or invoice issued</w:t>
      </w:r>
    </w:p>
    <w:p w:rsidR="0079209A" w:rsidRPr="00737D83" w:rsidRDefault="00D47BFB" w:rsidP="00D47BFB">
      <w:pPr>
        <w:numPr>
          <w:ilvl w:val="1"/>
          <w:numId w:val="36"/>
        </w:numPr>
        <w:spacing w:after="0" w:line="240" w:lineRule="auto"/>
      </w:pPr>
      <w:r w:rsidRPr="00737D83">
        <w:rPr>
          <w:lang w:val="en-US"/>
        </w:rPr>
        <w:t>Interest revenue</w:t>
      </w:r>
    </w:p>
    <w:p w:rsidR="0079209A" w:rsidRPr="00737D83" w:rsidRDefault="00D47BFB" w:rsidP="00D47BFB">
      <w:pPr>
        <w:numPr>
          <w:ilvl w:val="1"/>
          <w:numId w:val="36"/>
        </w:numPr>
        <w:spacing w:after="0" w:line="240" w:lineRule="auto"/>
      </w:pPr>
      <w:r w:rsidRPr="00737D83">
        <w:rPr>
          <w:lang w:val="en-US"/>
        </w:rPr>
        <w:t>Project revenues</w:t>
      </w:r>
    </w:p>
    <w:p w:rsidR="00737D83" w:rsidRDefault="00737D83" w:rsidP="00737D83">
      <w:pPr>
        <w:spacing w:after="0" w:line="240" w:lineRule="auto"/>
      </w:pPr>
      <w:r w:rsidRPr="00737D83">
        <w:rPr>
          <w:b/>
          <w:bCs/>
          <w:lang w:val="en-US"/>
        </w:rPr>
        <w:t>Closing Entries</w:t>
      </w:r>
    </w:p>
    <w:p w:rsidR="0079209A" w:rsidRPr="00737D83" w:rsidRDefault="00D47BFB" w:rsidP="00D47BFB">
      <w:pPr>
        <w:numPr>
          <w:ilvl w:val="0"/>
          <w:numId w:val="35"/>
        </w:numPr>
        <w:spacing w:after="0" w:line="240" w:lineRule="auto"/>
      </w:pPr>
      <w:r w:rsidRPr="00737D83">
        <w:rPr>
          <w:lang w:val="en-US"/>
        </w:rPr>
        <w:t xml:space="preserve">Income statement accounts are </w:t>
      </w:r>
      <w:r w:rsidRPr="00737D83">
        <w:rPr>
          <w:u w:val="single"/>
          <w:lang w:val="en-US"/>
        </w:rPr>
        <w:t>temporary</w:t>
      </w:r>
      <w:r w:rsidRPr="00737D83">
        <w:rPr>
          <w:lang w:val="en-US"/>
        </w:rPr>
        <w:t xml:space="preserve"> accounts</w:t>
      </w:r>
    </w:p>
    <w:p w:rsidR="0079209A" w:rsidRPr="00737D83" w:rsidRDefault="00D47BFB" w:rsidP="00D47BFB">
      <w:pPr>
        <w:numPr>
          <w:ilvl w:val="0"/>
          <w:numId w:val="35"/>
        </w:numPr>
        <w:spacing w:after="0" w:line="240" w:lineRule="auto"/>
      </w:pPr>
      <w:r w:rsidRPr="00737D83">
        <w:rPr>
          <w:lang w:val="en-US"/>
        </w:rPr>
        <w:t>Closing entries “close” temporary accounts</w:t>
      </w:r>
    </w:p>
    <w:p w:rsidR="0079209A" w:rsidRPr="00737D83" w:rsidRDefault="00D47BFB" w:rsidP="00D47BFB">
      <w:pPr>
        <w:numPr>
          <w:ilvl w:val="0"/>
          <w:numId w:val="35"/>
        </w:numPr>
        <w:spacing w:after="0" w:line="240" w:lineRule="auto"/>
      </w:pPr>
      <w:r w:rsidRPr="00737D83">
        <w:rPr>
          <w:lang w:val="en-US"/>
        </w:rPr>
        <w:t>Happens at end of accounting period</w:t>
      </w:r>
    </w:p>
    <w:p w:rsidR="0079209A" w:rsidRPr="00737D83" w:rsidRDefault="00D47BFB" w:rsidP="00D47BFB">
      <w:pPr>
        <w:numPr>
          <w:ilvl w:val="0"/>
          <w:numId w:val="35"/>
        </w:numPr>
        <w:spacing w:after="0" w:line="240" w:lineRule="auto"/>
      </w:pPr>
      <w:r w:rsidRPr="00737D83">
        <w:rPr>
          <w:lang w:val="en-US"/>
        </w:rPr>
        <w:t>Balance transferred to retained earnings or owners’ equity</w:t>
      </w:r>
    </w:p>
    <w:p w:rsidR="00737D83" w:rsidRDefault="00737D83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Default="005F78F4" w:rsidP="006A5D38">
      <w:pPr>
        <w:spacing w:after="0" w:line="240" w:lineRule="auto"/>
      </w:pPr>
    </w:p>
    <w:p w:rsidR="005F78F4" w:rsidRPr="00000A6F" w:rsidRDefault="005F78F4" w:rsidP="005F78F4">
      <w:pPr>
        <w:spacing w:after="0" w:line="240" w:lineRule="auto"/>
        <w:jc w:val="center"/>
        <w:rPr>
          <w:b/>
          <w:u w:val="single"/>
        </w:rPr>
      </w:pPr>
      <w:r w:rsidRPr="00000A6F">
        <w:rPr>
          <w:b/>
          <w:u w:val="single"/>
        </w:rPr>
        <w:lastRenderedPageBreak/>
        <w:t>Chapter 4: Income Measurement and the Objectives of Financial Reporting</w:t>
      </w:r>
    </w:p>
    <w:p w:rsidR="00D47BFB" w:rsidRDefault="00D47BFB" w:rsidP="006E1EAF">
      <w:pPr>
        <w:spacing w:after="0" w:line="240" w:lineRule="auto"/>
        <w:rPr>
          <w:b/>
          <w:bCs/>
          <w:lang w:val="en-US"/>
        </w:rPr>
      </w:pPr>
    </w:p>
    <w:p w:rsidR="005F78F4" w:rsidRDefault="006E1EAF" w:rsidP="006E1EAF">
      <w:pPr>
        <w:spacing w:after="0" w:line="240" w:lineRule="auto"/>
        <w:rPr>
          <w:b/>
          <w:bCs/>
          <w:lang w:val="en-US"/>
        </w:rPr>
      </w:pPr>
      <w:r w:rsidRPr="006E1EAF">
        <w:rPr>
          <w:b/>
          <w:bCs/>
          <w:lang w:val="en-US"/>
        </w:rPr>
        <w:t>Revenue Recognition</w:t>
      </w:r>
    </w:p>
    <w:p w:rsidR="0079209A" w:rsidRPr="00045622" w:rsidRDefault="00D47BFB" w:rsidP="00D47BFB">
      <w:pPr>
        <w:pStyle w:val="ListParagraph"/>
        <w:numPr>
          <w:ilvl w:val="0"/>
          <w:numId w:val="41"/>
        </w:numPr>
        <w:rPr>
          <w:rFonts w:asciiTheme="minorHAnsi" w:hAnsiTheme="minorHAnsi"/>
          <w:sz w:val="22"/>
          <w:szCs w:val="22"/>
        </w:rPr>
      </w:pPr>
      <w:r w:rsidRPr="00045622">
        <w:rPr>
          <w:rFonts w:asciiTheme="minorHAnsi" w:hAnsiTheme="minorHAnsi"/>
          <w:sz w:val="22"/>
          <w:szCs w:val="22"/>
          <w:lang w:val="en-US"/>
        </w:rPr>
        <w:t>When revenue and the related expenses appear on the income statement</w:t>
      </w:r>
    </w:p>
    <w:p w:rsidR="0079209A" w:rsidRPr="00045622" w:rsidRDefault="00D47BFB" w:rsidP="00D47BFB">
      <w:pPr>
        <w:numPr>
          <w:ilvl w:val="0"/>
          <w:numId w:val="40"/>
        </w:numPr>
        <w:spacing w:after="0" w:line="240" w:lineRule="auto"/>
      </w:pPr>
      <w:r w:rsidRPr="006E1EAF">
        <w:rPr>
          <w:lang w:val="en-US"/>
        </w:rPr>
        <w:t>Generally “recognition” is when a transaction or economic event is recorded in an entity’s accounting system</w:t>
      </w:r>
    </w:p>
    <w:p w:rsidR="0079209A" w:rsidRPr="00045622" w:rsidRDefault="00D47BFB" w:rsidP="00D47BFB">
      <w:pPr>
        <w:numPr>
          <w:ilvl w:val="0"/>
          <w:numId w:val="40"/>
        </w:numPr>
        <w:spacing w:after="0" w:line="240" w:lineRule="auto"/>
      </w:pPr>
      <w:r w:rsidRPr="00045622">
        <w:rPr>
          <w:lang w:val="en-US"/>
        </w:rPr>
        <w:t>Criteria</w:t>
      </w:r>
    </w:p>
    <w:p w:rsidR="0079209A" w:rsidRPr="00045622" w:rsidRDefault="00D47BFB" w:rsidP="00D47BFB">
      <w:pPr>
        <w:numPr>
          <w:ilvl w:val="0"/>
          <w:numId w:val="43"/>
        </w:numPr>
        <w:spacing w:after="0" w:line="240" w:lineRule="auto"/>
      </w:pPr>
      <w:r w:rsidRPr="00045622">
        <w:rPr>
          <w:lang w:val="en-US"/>
        </w:rPr>
        <w:t>Performance has occurred</w:t>
      </w:r>
    </w:p>
    <w:p w:rsidR="0079209A" w:rsidRPr="00045622" w:rsidRDefault="00D47BFB" w:rsidP="00D47BFB">
      <w:pPr>
        <w:numPr>
          <w:ilvl w:val="0"/>
          <w:numId w:val="43"/>
        </w:numPr>
        <w:spacing w:after="0" w:line="240" w:lineRule="auto"/>
      </w:pPr>
      <w:r w:rsidRPr="00045622">
        <w:rPr>
          <w:lang w:val="en-US"/>
        </w:rPr>
        <w:t>Amount of revenue can be reasonably estimated</w:t>
      </w:r>
    </w:p>
    <w:p w:rsidR="0079209A" w:rsidRPr="00045622" w:rsidRDefault="00D47BFB" w:rsidP="00D47BFB">
      <w:pPr>
        <w:numPr>
          <w:ilvl w:val="0"/>
          <w:numId w:val="43"/>
        </w:numPr>
        <w:spacing w:after="0" w:line="240" w:lineRule="auto"/>
      </w:pPr>
      <w:r w:rsidRPr="00045622">
        <w:rPr>
          <w:lang w:val="en-US"/>
        </w:rPr>
        <w:t>Costs can be reasonably estimated</w:t>
      </w:r>
    </w:p>
    <w:p w:rsidR="00045622" w:rsidRPr="00045622" w:rsidRDefault="00D47BFB" w:rsidP="00D47BFB">
      <w:pPr>
        <w:numPr>
          <w:ilvl w:val="0"/>
          <w:numId w:val="43"/>
        </w:numPr>
        <w:spacing w:after="0" w:line="240" w:lineRule="auto"/>
      </w:pPr>
      <w:r w:rsidRPr="00045622">
        <w:rPr>
          <w:lang w:val="en-US"/>
        </w:rPr>
        <w:t>Collection is reasonably assured</w:t>
      </w:r>
    </w:p>
    <w:p w:rsidR="0079209A" w:rsidRPr="00045622" w:rsidRDefault="00D47BFB" w:rsidP="00D47BFB">
      <w:pPr>
        <w:numPr>
          <w:ilvl w:val="0"/>
          <w:numId w:val="40"/>
        </w:numPr>
        <w:spacing w:after="0" w:line="240" w:lineRule="auto"/>
      </w:pPr>
      <w:r w:rsidRPr="00045622">
        <w:rPr>
          <w:lang w:val="en-US"/>
        </w:rPr>
        <w:t>Two approaches</w:t>
      </w:r>
    </w:p>
    <w:p w:rsidR="0079209A" w:rsidRPr="00045622" w:rsidRDefault="00D47BFB" w:rsidP="00D47BFB">
      <w:pPr>
        <w:numPr>
          <w:ilvl w:val="1"/>
          <w:numId w:val="42"/>
        </w:numPr>
        <w:spacing w:after="0" w:line="240" w:lineRule="auto"/>
      </w:pPr>
      <w:r w:rsidRPr="00045622">
        <w:rPr>
          <w:lang w:val="en-US"/>
        </w:rPr>
        <w:t>Critical event approach</w:t>
      </w:r>
    </w:p>
    <w:p w:rsidR="0079209A" w:rsidRPr="00045622" w:rsidRDefault="00D47BFB" w:rsidP="00D47BFB">
      <w:pPr>
        <w:numPr>
          <w:ilvl w:val="2"/>
          <w:numId w:val="44"/>
        </w:numPr>
        <w:spacing w:after="0" w:line="240" w:lineRule="auto"/>
      </w:pPr>
      <w:r w:rsidRPr="00045622">
        <w:rPr>
          <w:lang w:val="en-US"/>
        </w:rPr>
        <w:t>When critical event occurs it triggers recognition of revenue and matching of expenses</w:t>
      </w:r>
    </w:p>
    <w:p w:rsidR="0079209A" w:rsidRPr="00045622" w:rsidRDefault="00D47BFB" w:rsidP="00D47BFB">
      <w:pPr>
        <w:numPr>
          <w:ilvl w:val="3"/>
          <w:numId w:val="45"/>
        </w:numPr>
        <w:spacing w:after="0" w:line="240" w:lineRule="auto"/>
      </w:pPr>
      <w:r w:rsidRPr="00045622">
        <w:rPr>
          <w:lang w:val="en-US"/>
        </w:rPr>
        <w:t>Delivery of goods or services</w:t>
      </w:r>
    </w:p>
    <w:p w:rsidR="0079209A" w:rsidRPr="00045622" w:rsidRDefault="00D47BFB" w:rsidP="00D47BFB">
      <w:pPr>
        <w:numPr>
          <w:ilvl w:val="3"/>
          <w:numId w:val="45"/>
        </w:numPr>
        <w:spacing w:after="0" w:line="240" w:lineRule="auto"/>
      </w:pPr>
      <w:r w:rsidRPr="00045622">
        <w:rPr>
          <w:lang w:val="en-US"/>
        </w:rPr>
        <w:t>Completion of production</w:t>
      </w:r>
    </w:p>
    <w:p w:rsidR="0079209A" w:rsidRPr="00045622" w:rsidRDefault="00D47BFB" w:rsidP="00D47BFB">
      <w:pPr>
        <w:numPr>
          <w:ilvl w:val="3"/>
          <w:numId w:val="45"/>
        </w:numPr>
        <w:spacing w:after="0" w:line="240" w:lineRule="auto"/>
      </w:pPr>
      <w:r w:rsidRPr="00045622">
        <w:rPr>
          <w:lang w:val="en-US"/>
        </w:rPr>
        <w:t>Cash collection</w:t>
      </w:r>
    </w:p>
    <w:p w:rsidR="0079209A" w:rsidRPr="00045622" w:rsidRDefault="00D47BFB" w:rsidP="00D47BFB">
      <w:pPr>
        <w:numPr>
          <w:ilvl w:val="3"/>
          <w:numId w:val="45"/>
        </w:numPr>
        <w:spacing w:after="0" w:line="240" w:lineRule="auto"/>
      </w:pPr>
      <w:r w:rsidRPr="00045622">
        <w:rPr>
          <w:lang w:val="en-US"/>
        </w:rPr>
        <w:t>Completion of warranty period or right-of-return period</w:t>
      </w:r>
    </w:p>
    <w:p w:rsidR="0079209A" w:rsidRPr="00045622" w:rsidRDefault="00D47BFB" w:rsidP="00D47BFB">
      <w:pPr>
        <w:numPr>
          <w:ilvl w:val="2"/>
          <w:numId w:val="45"/>
        </w:numPr>
        <w:spacing w:after="0" w:line="240" w:lineRule="auto"/>
      </w:pPr>
      <w:r w:rsidRPr="00045622">
        <w:rPr>
          <w:lang w:val="en-US"/>
        </w:rPr>
        <w:t>Using different “critical” events can change the results</w:t>
      </w:r>
    </w:p>
    <w:p w:rsidR="0079209A" w:rsidRPr="00045622" w:rsidRDefault="00D47BFB" w:rsidP="00D47BFB">
      <w:pPr>
        <w:numPr>
          <w:ilvl w:val="2"/>
          <w:numId w:val="45"/>
        </w:numPr>
        <w:spacing w:after="0" w:line="240" w:lineRule="auto"/>
      </w:pPr>
      <w:r w:rsidRPr="00045622">
        <w:rPr>
          <w:lang w:val="en-US"/>
        </w:rPr>
        <w:t>Users need to know how revenue is recognized</w:t>
      </w:r>
    </w:p>
    <w:p w:rsidR="0079209A" w:rsidRPr="00045622" w:rsidRDefault="00D47BFB" w:rsidP="00D47BFB">
      <w:pPr>
        <w:numPr>
          <w:ilvl w:val="2"/>
          <w:numId w:val="45"/>
        </w:numPr>
        <w:spacing w:after="0" w:line="240" w:lineRule="auto"/>
      </w:pPr>
      <w:r w:rsidRPr="00045622">
        <w:rPr>
          <w:lang w:val="en-US"/>
        </w:rPr>
        <w:t>The self-interest of the preparer can affect its choice</w:t>
      </w:r>
    </w:p>
    <w:p w:rsidR="00045622" w:rsidRPr="00045622" w:rsidRDefault="00045622" w:rsidP="00045622">
      <w:pPr>
        <w:spacing w:after="0" w:line="240" w:lineRule="auto"/>
        <w:ind w:left="2160"/>
      </w:pPr>
    </w:p>
    <w:p w:rsidR="0079209A" w:rsidRPr="00045622" w:rsidRDefault="00D47BFB" w:rsidP="00D47BFB">
      <w:pPr>
        <w:numPr>
          <w:ilvl w:val="1"/>
          <w:numId w:val="42"/>
        </w:numPr>
        <w:spacing w:after="0" w:line="240" w:lineRule="auto"/>
      </w:pPr>
      <w:r w:rsidRPr="00045622">
        <w:rPr>
          <w:lang w:val="en-US"/>
        </w:rPr>
        <w:t>Gradual approach</w:t>
      </w:r>
    </w:p>
    <w:p w:rsidR="0079209A" w:rsidRPr="00045622" w:rsidRDefault="00D47BFB" w:rsidP="00D47BFB">
      <w:pPr>
        <w:numPr>
          <w:ilvl w:val="2"/>
          <w:numId w:val="42"/>
        </w:numPr>
        <w:spacing w:after="0" w:line="240" w:lineRule="auto"/>
      </w:pPr>
      <w:r w:rsidRPr="00045622">
        <w:rPr>
          <w:lang w:val="en-US"/>
        </w:rPr>
        <w:t>When critical event approach not appropriate</w:t>
      </w:r>
    </w:p>
    <w:p w:rsidR="0079209A" w:rsidRPr="00045622" w:rsidRDefault="00D47BFB" w:rsidP="00D47BFB">
      <w:pPr>
        <w:numPr>
          <w:ilvl w:val="2"/>
          <w:numId w:val="42"/>
        </w:numPr>
        <w:spacing w:after="0" w:line="240" w:lineRule="auto"/>
      </w:pPr>
      <w:r w:rsidRPr="00045622">
        <w:rPr>
          <w:lang w:val="en-US"/>
        </w:rPr>
        <w:t>Percentage of completion method</w:t>
      </w:r>
    </w:p>
    <w:p w:rsidR="0079209A" w:rsidRPr="00045622" w:rsidRDefault="00D47BFB" w:rsidP="00D47BFB">
      <w:pPr>
        <w:numPr>
          <w:ilvl w:val="3"/>
          <w:numId w:val="42"/>
        </w:numPr>
        <w:spacing w:after="0" w:line="240" w:lineRule="auto"/>
      </w:pPr>
      <w:r w:rsidRPr="00045622">
        <w:rPr>
          <w:lang w:val="en-US"/>
        </w:rPr>
        <w:t>Revenue and expenses recognized in each accounting period</w:t>
      </w:r>
    </w:p>
    <w:p w:rsidR="0079209A" w:rsidRPr="00045622" w:rsidRDefault="00D47BFB" w:rsidP="00D47BFB">
      <w:pPr>
        <w:numPr>
          <w:ilvl w:val="2"/>
          <w:numId w:val="42"/>
        </w:numPr>
        <w:spacing w:after="0" w:line="240" w:lineRule="auto"/>
      </w:pPr>
      <w:r w:rsidRPr="00045622">
        <w:rPr>
          <w:lang w:val="en-US"/>
        </w:rPr>
        <w:t>Completed-contract method</w:t>
      </w:r>
    </w:p>
    <w:p w:rsidR="0079209A" w:rsidRPr="00045622" w:rsidRDefault="00D47BFB" w:rsidP="00D47BFB">
      <w:pPr>
        <w:numPr>
          <w:ilvl w:val="3"/>
          <w:numId w:val="42"/>
        </w:numPr>
        <w:spacing w:after="0" w:line="240" w:lineRule="auto"/>
      </w:pPr>
      <w:r w:rsidRPr="00045622">
        <w:rPr>
          <w:lang w:val="en-US"/>
        </w:rPr>
        <w:t>Revenue and expenses only recognized at the end of the contract</w:t>
      </w:r>
    </w:p>
    <w:p w:rsidR="00045622" w:rsidRPr="006E1EAF" w:rsidRDefault="00045622" w:rsidP="00045622">
      <w:pPr>
        <w:spacing w:after="0" w:line="240" w:lineRule="auto"/>
      </w:pPr>
    </w:p>
    <w:p w:rsidR="00045622" w:rsidRPr="00045622" w:rsidRDefault="00045622" w:rsidP="00045622">
      <w:pPr>
        <w:spacing w:after="0" w:line="240" w:lineRule="auto"/>
        <w:rPr>
          <w:b/>
          <w:bCs/>
        </w:rPr>
      </w:pPr>
      <w:r w:rsidRPr="00045622">
        <w:rPr>
          <w:b/>
          <w:bCs/>
          <w:lang w:val="en-US"/>
        </w:rPr>
        <w:t>Why Does GAAP Have Choices?</w:t>
      </w:r>
      <w:r w:rsidRPr="00045622">
        <w:rPr>
          <w:rFonts w:ascii="Arial" w:eastAsia="+mn-ea" w:hAnsi="Arial" w:cs="+mn-cs"/>
          <w:color w:val="00004C"/>
          <w:sz w:val="64"/>
          <w:szCs w:val="64"/>
          <w:lang w:val="en-US"/>
        </w:rPr>
        <w:t xml:space="preserve"> </w:t>
      </w:r>
    </w:p>
    <w:p w:rsidR="0079209A" w:rsidRPr="00045622" w:rsidRDefault="00D47BFB" w:rsidP="00D47BFB">
      <w:pPr>
        <w:numPr>
          <w:ilvl w:val="0"/>
          <w:numId w:val="46"/>
        </w:numPr>
        <w:spacing w:after="0" w:line="240" w:lineRule="auto"/>
        <w:rPr>
          <w:bCs/>
        </w:rPr>
      </w:pPr>
      <w:r w:rsidRPr="00045622">
        <w:rPr>
          <w:bCs/>
          <w:lang w:val="en-US"/>
        </w:rPr>
        <w:t>Too complex to define “rule” for every transaction/situation</w:t>
      </w:r>
    </w:p>
    <w:p w:rsidR="0079209A" w:rsidRPr="00045622" w:rsidRDefault="00D47BFB" w:rsidP="00D47BFB">
      <w:pPr>
        <w:numPr>
          <w:ilvl w:val="0"/>
          <w:numId w:val="46"/>
        </w:numPr>
        <w:spacing w:after="0" w:line="240" w:lineRule="auto"/>
        <w:rPr>
          <w:bCs/>
        </w:rPr>
      </w:pPr>
      <w:r w:rsidRPr="00045622">
        <w:rPr>
          <w:bCs/>
          <w:lang w:val="en-US"/>
        </w:rPr>
        <w:t xml:space="preserve">Need to have room for </w:t>
      </w:r>
      <w:r w:rsidR="00364082" w:rsidRPr="00045622">
        <w:rPr>
          <w:bCs/>
          <w:lang w:val="en-US"/>
        </w:rPr>
        <w:t>judg</w:t>
      </w:r>
      <w:r w:rsidR="00364082">
        <w:rPr>
          <w:bCs/>
          <w:lang w:val="en-US"/>
        </w:rPr>
        <w:t>m</w:t>
      </w:r>
      <w:r w:rsidR="00364082" w:rsidRPr="00045622">
        <w:rPr>
          <w:bCs/>
          <w:lang w:val="en-US"/>
        </w:rPr>
        <w:t>ent</w:t>
      </w:r>
      <w:r w:rsidRPr="00045622">
        <w:rPr>
          <w:bCs/>
          <w:lang w:val="en-US"/>
        </w:rPr>
        <w:t xml:space="preserve"> </w:t>
      </w:r>
    </w:p>
    <w:p w:rsidR="0079209A" w:rsidRPr="00045622" w:rsidRDefault="00D47BFB" w:rsidP="00D47BFB">
      <w:pPr>
        <w:numPr>
          <w:ilvl w:val="0"/>
          <w:numId w:val="46"/>
        </w:numPr>
        <w:spacing w:after="0" w:line="240" w:lineRule="auto"/>
        <w:rPr>
          <w:bCs/>
        </w:rPr>
      </w:pPr>
      <w:r w:rsidRPr="00045622">
        <w:rPr>
          <w:bCs/>
          <w:lang w:val="en-US"/>
        </w:rPr>
        <w:t>Not possible to create absolute consistency and comparability</w:t>
      </w:r>
    </w:p>
    <w:p w:rsidR="00D47BFB" w:rsidRDefault="00D47BFB" w:rsidP="00045622">
      <w:pPr>
        <w:spacing w:after="0" w:line="240" w:lineRule="auto"/>
        <w:rPr>
          <w:b/>
          <w:bCs/>
          <w:lang w:val="en-US"/>
        </w:rPr>
      </w:pPr>
    </w:p>
    <w:p w:rsidR="00045622" w:rsidRDefault="00D47BFB" w:rsidP="00045622">
      <w:pPr>
        <w:spacing w:after="0" w:line="240" w:lineRule="auto"/>
        <w:rPr>
          <w:b/>
          <w:bCs/>
          <w:lang w:val="en-US"/>
        </w:rPr>
      </w:pPr>
      <w:r w:rsidRPr="00D47BFB">
        <w:rPr>
          <w:b/>
          <w:bCs/>
          <w:lang w:val="en-US"/>
        </w:rPr>
        <w:t>Gains and Losses</w:t>
      </w:r>
    </w:p>
    <w:p w:rsidR="0079209A" w:rsidRPr="00D47BFB" w:rsidRDefault="00D47BFB" w:rsidP="00D47BFB">
      <w:pPr>
        <w:numPr>
          <w:ilvl w:val="0"/>
          <w:numId w:val="47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When assets are sold</w:t>
      </w:r>
    </w:p>
    <w:p w:rsidR="0079209A" w:rsidRPr="00D47BFB" w:rsidRDefault="00D47BFB" w:rsidP="00D47BFB">
      <w:pPr>
        <w:numPr>
          <w:ilvl w:val="0"/>
          <w:numId w:val="47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Reported separately from revenues and expenses</w:t>
      </w:r>
    </w:p>
    <w:p w:rsidR="0079209A" w:rsidRPr="00D47BFB" w:rsidRDefault="00D47BFB" w:rsidP="00D47BFB">
      <w:pPr>
        <w:numPr>
          <w:ilvl w:val="0"/>
          <w:numId w:val="47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Only net result is reported</w:t>
      </w:r>
    </w:p>
    <w:p w:rsidR="00D47BFB" w:rsidRDefault="00D47BFB" w:rsidP="00045622">
      <w:pPr>
        <w:spacing w:after="0" w:line="240" w:lineRule="auto"/>
        <w:rPr>
          <w:b/>
          <w:bCs/>
          <w:lang w:val="en-US"/>
        </w:rPr>
      </w:pPr>
      <w:r w:rsidRPr="00D47BFB">
        <w:rPr>
          <w:b/>
          <w:bCs/>
          <w:lang w:val="en-US"/>
        </w:rPr>
        <w:t>Expense Recognition</w:t>
      </w:r>
    </w:p>
    <w:p w:rsidR="0079209A" w:rsidRPr="00D47BFB" w:rsidRDefault="00D47BFB" w:rsidP="00D47BFB">
      <w:pPr>
        <w:numPr>
          <w:ilvl w:val="0"/>
          <w:numId w:val="51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Match revenues and expenses</w:t>
      </w:r>
    </w:p>
    <w:p w:rsidR="0079209A" w:rsidRPr="00D47BFB" w:rsidRDefault="00D47BFB" w:rsidP="00D47BFB">
      <w:pPr>
        <w:numPr>
          <w:ilvl w:val="0"/>
          <w:numId w:val="51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Accounting estimates play a role</w:t>
      </w:r>
    </w:p>
    <w:p w:rsidR="0079209A" w:rsidRPr="00D47BFB" w:rsidRDefault="00D47BFB" w:rsidP="00D47BFB">
      <w:pPr>
        <w:numPr>
          <w:ilvl w:val="1"/>
          <w:numId w:val="51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Bad debts expense</w:t>
      </w:r>
    </w:p>
    <w:p w:rsidR="0079209A" w:rsidRPr="00D47BFB" w:rsidRDefault="00D47BFB" w:rsidP="00D47BFB">
      <w:pPr>
        <w:numPr>
          <w:ilvl w:val="1"/>
          <w:numId w:val="51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Returns</w:t>
      </w:r>
    </w:p>
    <w:p w:rsidR="0079209A" w:rsidRPr="00D47BFB" w:rsidRDefault="00D47BFB" w:rsidP="00D47BFB">
      <w:pPr>
        <w:numPr>
          <w:ilvl w:val="1"/>
          <w:numId w:val="51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Warranty expense</w:t>
      </w:r>
    </w:p>
    <w:p w:rsidR="0079209A" w:rsidRPr="00D47BFB" w:rsidRDefault="00D47BFB" w:rsidP="00D47BFB">
      <w:pPr>
        <w:numPr>
          <w:ilvl w:val="0"/>
          <w:numId w:val="51"/>
        </w:numPr>
        <w:spacing w:after="0" w:line="240" w:lineRule="auto"/>
        <w:rPr>
          <w:bCs/>
        </w:rPr>
      </w:pPr>
      <w:r w:rsidRPr="00D47BFB">
        <w:rPr>
          <w:bCs/>
          <w:lang w:val="en-US"/>
        </w:rPr>
        <w:t>Product costs vs. Period costs</w:t>
      </w:r>
    </w:p>
    <w:p w:rsidR="00D47BFB" w:rsidRDefault="00D47BFB" w:rsidP="00045622">
      <w:pPr>
        <w:spacing w:after="0" w:line="240" w:lineRule="auto"/>
        <w:rPr>
          <w:b/>
          <w:bCs/>
          <w:lang w:val="en-US"/>
        </w:rPr>
      </w:pPr>
    </w:p>
    <w:p w:rsidR="00D47BFB" w:rsidRPr="00045622" w:rsidRDefault="00D47BFB" w:rsidP="00045622">
      <w:pPr>
        <w:spacing w:after="0" w:line="240" w:lineRule="auto"/>
        <w:rPr>
          <w:bCs/>
        </w:rPr>
      </w:pPr>
      <w:r w:rsidRPr="00D47BFB">
        <w:rPr>
          <w:b/>
          <w:bCs/>
          <w:lang w:val="en-US"/>
        </w:rPr>
        <w:lastRenderedPageBreak/>
        <w:t>Financial Reporting</w:t>
      </w:r>
    </w:p>
    <w:p w:rsidR="0079209A" w:rsidRPr="00D47BFB" w:rsidRDefault="00D47BFB" w:rsidP="00D47BFB">
      <w:pPr>
        <w:numPr>
          <w:ilvl w:val="0"/>
          <w:numId w:val="50"/>
        </w:numPr>
        <w:spacing w:after="0" w:line="240" w:lineRule="auto"/>
      </w:pPr>
      <w:r w:rsidRPr="00D47BFB">
        <w:rPr>
          <w:lang w:val="en-US"/>
        </w:rPr>
        <w:t>Provide information to stakeholders</w:t>
      </w:r>
    </w:p>
    <w:p w:rsidR="0079209A" w:rsidRPr="00D47BFB" w:rsidRDefault="00D47BFB" w:rsidP="00D47BFB">
      <w:pPr>
        <w:numPr>
          <w:ilvl w:val="1"/>
          <w:numId w:val="50"/>
        </w:numPr>
        <w:spacing w:after="0" w:line="240" w:lineRule="auto"/>
      </w:pPr>
      <w:r w:rsidRPr="00D47BFB">
        <w:rPr>
          <w:lang w:val="en-US"/>
        </w:rPr>
        <w:t>Shareholders/creditors/employees/others</w:t>
      </w:r>
    </w:p>
    <w:p w:rsidR="0079209A" w:rsidRPr="00D47BFB" w:rsidRDefault="00D47BFB" w:rsidP="00D47BFB">
      <w:pPr>
        <w:numPr>
          <w:ilvl w:val="0"/>
          <w:numId w:val="50"/>
        </w:numPr>
        <w:spacing w:after="0" w:line="240" w:lineRule="auto"/>
      </w:pPr>
      <w:r w:rsidRPr="00D47BFB">
        <w:rPr>
          <w:lang w:val="en-US"/>
        </w:rPr>
        <w:t>Reflect the self interests of preparers</w:t>
      </w:r>
    </w:p>
    <w:p w:rsidR="0079209A" w:rsidRPr="00D47BFB" w:rsidRDefault="00D47BFB" w:rsidP="00D47BFB">
      <w:pPr>
        <w:numPr>
          <w:ilvl w:val="1"/>
          <w:numId w:val="50"/>
        </w:numPr>
        <w:spacing w:after="0" w:line="240" w:lineRule="auto"/>
      </w:pPr>
      <w:r w:rsidRPr="00D47BFB">
        <w:rPr>
          <w:lang w:val="en-US"/>
        </w:rPr>
        <w:t>May differ from stakeholders’ interests</w:t>
      </w:r>
    </w:p>
    <w:p w:rsidR="0079209A" w:rsidRPr="00D47BFB" w:rsidRDefault="00D47BFB" w:rsidP="00D47BFB">
      <w:pPr>
        <w:numPr>
          <w:ilvl w:val="1"/>
          <w:numId w:val="50"/>
        </w:numPr>
        <w:spacing w:after="0" w:line="240" w:lineRule="auto"/>
      </w:pPr>
      <w:r w:rsidRPr="00D47BFB">
        <w:rPr>
          <w:lang w:val="en-US"/>
        </w:rPr>
        <w:t>Must be kept in check</w:t>
      </w:r>
    </w:p>
    <w:p w:rsidR="006E1EAF" w:rsidRDefault="00D47BFB" w:rsidP="006E1EAF">
      <w:pPr>
        <w:spacing w:after="0" w:line="240" w:lineRule="auto"/>
        <w:rPr>
          <w:b/>
          <w:bCs/>
          <w:lang w:val="en-US"/>
        </w:rPr>
      </w:pPr>
      <w:r w:rsidRPr="00D47BFB">
        <w:rPr>
          <w:b/>
          <w:bCs/>
          <w:lang w:val="en-US"/>
        </w:rPr>
        <w:t>Reporting Objectives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Tax minimization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Follow the methods that help them pay the lowest amount of tax possible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Stewardship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Information to be provided to those who invest or lend money to the company, but are not part of the company.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Management evaluation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Evaluation of people managing the company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Performance evaluation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Evaluation in a broader scale (the performance of the whole company)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Cash flow prediction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Prediction of future cash flow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Monitor contract compliance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Required to meet terms of the contract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Earnings management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Earnings management allows managers to choose the accounting methods that are acceptable to under GAAP to meet their objectives or possibly self interest.</w:t>
      </w:r>
    </w:p>
    <w:p w:rsidR="0079209A" w:rsidRPr="00D47BFB" w:rsidRDefault="00D47BFB" w:rsidP="00D47BFB">
      <w:pPr>
        <w:numPr>
          <w:ilvl w:val="1"/>
          <w:numId w:val="49"/>
        </w:numPr>
        <w:spacing w:after="0" w:line="240" w:lineRule="auto"/>
      </w:pPr>
      <w:r w:rsidRPr="00D47BFB">
        <w:rPr>
          <w:lang w:val="en-US"/>
        </w:rPr>
        <w:t xml:space="preserve">Managing earnings to </w:t>
      </w:r>
      <w:r w:rsidRPr="00D47BFB">
        <w:rPr>
          <w:u w:val="single"/>
          <w:lang w:val="en-US"/>
        </w:rPr>
        <w:t>reduce</w:t>
      </w:r>
      <w:r w:rsidRPr="00D47BFB">
        <w:rPr>
          <w:lang w:val="en-US"/>
        </w:rPr>
        <w:t xml:space="preserve"> income</w:t>
      </w:r>
    </w:p>
    <w:p w:rsidR="0079209A" w:rsidRPr="00D47BFB" w:rsidRDefault="00D47BFB" w:rsidP="00D47BFB">
      <w:pPr>
        <w:numPr>
          <w:ilvl w:val="1"/>
          <w:numId w:val="49"/>
        </w:numPr>
        <w:spacing w:after="0" w:line="240" w:lineRule="auto"/>
      </w:pPr>
      <w:r w:rsidRPr="00D47BFB">
        <w:rPr>
          <w:lang w:val="en-US"/>
        </w:rPr>
        <w:t xml:space="preserve">Managing earnings to </w:t>
      </w:r>
      <w:r w:rsidRPr="00D47BFB">
        <w:rPr>
          <w:u w:val="single"/>
          <w:lang w:val="en-US"/>
        </w:rPr>
        <w:t>increase</w:t>
      </w:r>
      <w:r w:rsidRPr="00D47BFB">
        <w:rPr>
          <w:lang w:val="en-US"/>
        </w:rPr>
        <w:t xml:space="preserve"> income</w:t>
      </w:r>
    </w:p>
    <w:p w:rsidR="00D47BFB" w:rsidRPr="00D47BFB" w:rsidRDefault="00D47BFB" w:rsidP="00D47BFB">
      <w:pPr>
        <w:numPr>
          <w:ilvl w:val="1"/>
          <w:numId w:val="49"/>
        </w:numPr>
        <w:spacing w:after="0" w:line="240" w:lineRule="auto"/>
      </w:pPr>
      <w:r w:rsidRPr="00D47BFB">
        <w:rPr>
          <w:lang w:val="en-US"/>
        </w:rPr>
        <w:t xml:space="preserve">Managing earnings to </w:t>
      </w:r>
      <w:r w:rsidRPr="00D47BFB">
        <w:rPr>
          <w:u w:val="single"/>
          <w:lang w:val="en-US"/>
        </w:rPr>
        <w:t>smooth</w:t>
      </w:r>
      <w:r w:rsidRPr="00D47BFB">
        <w:rPr>
          <w:lang w:val="en-US"/>
        </w:rPr>
        <w:t xml:space="preserve"> income</w:t>
      </w:r>
    </w:p>
    <w:p w:rsidR="0079209A" w:rsidRPr="002D3105" w:rsidRDefault="00D47BFB" w:rsidP="00D47BFB">
      <w:pPr>
        <w:numPr>
          <w:ilvl w:val="0"/>
          <w:numId w:val="49"/>
        </w:numPr>
        <w:spacing w:after="0" w:line="240" w:lineRule="auto"/>
      </w:pPr>
      <w:r w:rsidRPr="00D47BFB">
        <w:rPr>
          <w:lang w:val="en-US"/>
        </w:rPr>
        <w:t>Minimum compliance</w:t>
      </w:r>
    </w:p>
    <w:p w:rsidR="002D3105" w:rsidRPr="00D47BFB" w:rsidRDefault="002D3105" w:rsidP="002D3105">
      <w:pPr>
        <w:numPr>
          <w:ilvl w:val="1"/>
          <w:numId w:val="49"/>
        </w:numPr>
        <w:spacing w:after="0" w:line="240" w:lineRule="auto"/>
      </w:pPr>
      <w:r>
        <w:rPr>
          <w:lang w:val="en-US"/>
        </w:rPr>
        <w:t>Providing minimum amount of information to comply with reporting requirements</w:t>
      </w:r>
    </w:p>
    <w:p w:rsidR="00D47BFB" w:rsidRPr="00D47BFB" w:rsidRDefault="00D47BFB" w:rsidP="00D47BFB">
      <w:pPr>
        <w:spacing w:after="0" w:line="240" w:lineRule="auto"/>
      </w:pPr>
      <w:r w:rsidRPr="00D47BFB">
        <w:rPr>
          <w:b/>
          <w:bCs/>
          <w:lang w:val="en-US"/>
        </w:rPr>
        <w:t>Accounting Choices</w:t>
      </w:r>
    </w:p>
    <w:p w:rsidR="0079209A" w:rsidRPr="00D47BFB" w:rsidRDefault="00D47BFB" w:rsidP="00D47BFB">
      <w:pPr>
        <w:numPr>
          <w:ilvl w:val="0"/>
          <w:numId w:val="48"/>
        </w:numPr>
        <w:spacing w:after="0" w:line="240" w:lineRule="auto"/>
      </w:pPr>
      <w:r w:rsidRPr="00D47BFB">
        <w:rPr>
          <w:lang w:val="en-US"/>
        </w:rPr>
        <w:t>All choices are influenced by:</w:t>
      </w:r>
    </w:p>
    <w:p w:rsidR="0079209A" w:rsidRPr="00D47BFB" w:rsidRDefault="00D47BFB" w:rsidP="00D47BFB">
      <w:pPr>
        <w:numPr>
          <w:ilvl w:val="1"/>
          <w:numId w:val="48"/>
        </w:numPr>
        <w:spacing w:after="0" w:line="240" w:lineRule="auto"/>
      </w:pPr>
      <w:r w:rsidRPr="00D47BFB">
        <w:rPr>
          <w:lang w:val="en-US"/>
        </w:rPr>
        <w:t>Constraints</w:t>
      </w:r>
    </w:p>
    <w:p w:rsidR="0079209A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>GAAP</w:t>
      </w:r>
    </w:p>
    <w:p w:rsidR="0079209A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>Auditors</w:t>
      </w:r>
    </w:p>
    <w:p w:rsidR="00D47BFB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>Terms of a contract</w:t>
      </w:r>
    </w:p>
    <w:p w:rsidR="0079209A" w:rsidRPr="00D47BFB" w:rsidRDefault="00D47BFB" w:rsidP="00D47BFB">
      <w:pPr>
        <w:numPr>
          <w:ilvl w:val="1"/>
          <w:numId w:val="48"/>
        </w:numPr>
        <w:spacing w:after="0" w:line="240" w:lineRule="auto"/>
      </w:pPr>
      <w:r w:rsidRPr="00D47BFB">
        <w:rPr>
          <w:lang w:val="en-US"/>
        </w:rPr>
        <w:t>Facts</w:t>
      </w:r>
    </w:p>
    <w:p w:rsidR="0079209A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>Economic circumstances</w:t>
      </w:r>
    </w:p>
    <w:p w:rsidR="0079209A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 xml:space="preserve">Must be interpreted </w:t>
      </w:r>
    </w:p>
    <w:p w:rsidR="00D47BFB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>Ambiguity leads to choices</w:t>
      </w:r>
    </w:p>
    <w:p w:rsidR="0079209A" w:rsidRPr="00D47BFB" w:rsidRDefault="00D47BFB" w:rsidP="00D47BFB">
      <w:pPr>
        <w:numPr>
          <w:ilvl w:val="1"/>
          <w:numId w:val="48"/>
        </w:numPr>
        <w:spacing w:after="0" w:line="240" w:lineRule="auto"/>
      </w:pPr>
      <w:r w:rsidRPr="00D47BFB">
        <w:rPr>
          <w:lang w:val="en-US"/>
        </w:rPr>
        <w:t>Objectives</w:t>
      </w:r>
    </w:p>
    <w:p w:rsidR="0079209A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u w:val="single"/>
          <w:lang w:val="en-US"/>
        </w:rPr>
        <w:t>After</w:t>
      </w:r>
      <w:r w:rsidRPr="00D47BFB">
        <w:rPr>
          <w:lang w:val="en-US"/>
        </w:rPr>
        <w:t xml:space="preserve"> satisfying both</w:t>
      </w:r>
    </w:p>
    <w:p w:rsidR="0079209A" w:rsidRPr="00D47BFB" w:rsidRDefault="00D47BFB" w:rsidP="00D47BFB">
      <w:pPr>
        <w:numPr>
          <w:ilvl w:val="3"/>
          <w:numId w:val="48"/>
        </w:numPr>
        <w:spacing w:after="0" w:line="240" w:lineRule="auto"/>
      </w:pPr>
      <w:r w:rsidRPr="00D47BFB">
        <w:rPr>
          <w:lang w:val="en-US"/>
        </w:rPr>
        <w:t xml:space="preserve">The constraints </w:t>
      </w:r>
      <w:r w:rsidRPr="00D47BFB">
        <w:rPr>
          <w:b/>
          <w:bCs/>
          <w:lang w:val="en-US"/>
        </w:rPr>
        <w:t>and</w:t>
      </w:r>
    </w:p>
    <w:p w:rsidR="0079209A" w:rsidRPr="00D47BFB" w:rsidRDefault="00D47BFB" w:rsidP="00D47BFB">
      <w:pPr>
        <w:numPr>
          <w:ilvl w:val="3"/>
          <w:numId w:val="48"/>
        </w:numPr>
        <w:spacing w:after="0" w:line="240" w:lineRule="auto"/>
      </w:pPr>
      <w:r w:rsidRPr="00D47BFB">
        <w:rPr>
          <w:lang w:val="en-US"/>
        </w:rPr>
        <w:t>The facts</w:t>
      </w:r>
    </w:p>
    <w:p w:rsidR="0079209A" w:rsidRPr="00D47BFB" w:rsidRDefault="00D47BFB" w:rsidP="00D47BFB">
      <w:pPr>
        <w:numPr>
          <w:ilvl w:val="2"/>
          <w:numId w:val="48"/>
        </w:numPr>
        <w:spacing w:after="0" w:line="240" w:lineRule="auto"/>
      </w:pPr>
      <w:r w:rsidRPr="00D47BFB">
        <w:rPr>
          <w:lang w:val="en-US"/>
        </w:rPr>
        <w:t xml:space="preserve">Then the objectives of the </w:t>
      </w:r>
      <w:r w:rsidRPr="00D47BFB">
        <w:rPr>
          <w:u w:val="single"/>
          <w:lang w:val="en-US"/>
        </w:rPr>
        <w:t>preparer</w:t>
      </w:r>
      <w:r w:rsidRPr="00D47BFB">
        <w:rPr>
          <w:lang w:val="en-US"/>
        </w:rPr>
        <w:t xml:space="preserve"> can significantly influence the choice</w:t>
      </w:r>
    </w:p>
    <w:p w:rsidR="00D47BFB" w:rsidRPr="00D47BFB" w:rsidRDefault="00D47BFB" w:rsidP="00D47BFB">
      <w:pPr>
        <w:pStyle w:val="ListParagraph"/>
        <w:numPr>
          <w:ilvl w:val="0"/>
          <w:numId w:val="52"/>
        </w:numPr>
      </w:pPr>
      <w:r w:rsidRPr="00D47BFB">
        <w:rPr>
          <w:rFonts w:eastAsia="+mj-ea"/>
          <w:bCs/>
          <w:lang w:val="en-US"/>
        </w:rPr>
        <w:t>Factors That Affect Choice</w:t>
      </w:r>
    </w:p>
    <w:p w:rsidR="0079209A" w:rsidRPr="00D47BFB" w:rsidRDefault="00D47BFB" w:rsidP="00D47BFB">
      <w:pPr>
        <w:pStyle w:val="ListParagraph"/>
        <w:numPr>
          <w:ilvl w:val="1"/>
          <w:numId w:val="52"/>
        </w:numPr>
      </w:pPr>
      <w:r w:rsidRPr="00D47BFB">
        <w:rPr>
          <w:lang w:val="en-US"/>
        </w:rPr>
        <w:t>Stakeholder needs</w:t>
      </w:r>
    </w:p>
    <w:p w:rsidR="0079209A" w:rsidRPr="00D47BFB" w:rsidRDefault="00D47BFB" w:rsidP="00D47BFB">
      <w:pPr>
        <w:pStyle w:val="ListParagraph"/>
        <w:numPr>
          <w:ilvl w:val="1"/>
          <w:numId w:val="52"/>
        </w:numPr>
      </w:pPr>
      <w:r w:rsidRPr="00D47BFB">
        <w:rPr>
          <w:lang w:val="en-US"/>
        </w:rPr>
        <w:t>Managers’ self interest</w:t>
      </w:r>
    </w:p>
    <w:p w:rsidR="002D3105" w:rsidRDefault="002D3105" w:rsidP="00D47BFB">
      <w:pPr>
        <w:spacing w:after="0" w:line="240" w:lineRule="auto"/>
        <w:rPr>
          <w:b/>
          <w:bCs/>
          <w:lang w:val="en-US"/>
        </w:rPr>
      </w:pPr>
    </w:p>
    <w:p w:rsidR="00D47BFB" w:rsidRDefault="00D47BFB" w:rsidP="00D47BFB">
      <w:pPr>
        <w:spacing w:after="0" w:line="240" w:lineRule="auto"/>
        <w:rPr>
          <w:b/>
          <w:bCs/>
          <w:lang w:val="en-US"/>
        </w:rPr>
      </w:pPr>
      <w:r w:rsidRPr="00D47BFB">
        <w:rPr>
          <w:b/>
          <w:bCs/>
          <w:lang w:val="en-US"/>
        </w:rPr>
        <w:lastRenderedPageBreak/>
        <w:t>Analyzing Accounting Problems</w:t>
      </w:r>
    </w:p>
    <w:p w:rsidR="0079209A" w:rsidRPr="00D47BFB" w:rsidRDefault="00D47BFB" w:rsidP="00D47BFB">
      <w:pPr>
        <w:numPr>
          <w:ilvl w:val="0"/>
          <w:numId w:val="53"/>
        </w:numPr>
        <w:spacing w:after="0" w:line="240" w:lineRule="auto"/>
        <w:ind w:left="714" w:hanging="357"/>
      </w:pPr>
      <w:r w:rsidRPr="00D47BFB">
        <w:rPr>
          <w:u w:val="single"/>
          <w:lang w:val="en-US"/>
        </w:rPr>
        <w:t>Assess</w:t>
      </w:r>
      <w:r w:rsidRPr="00D47BFB">
        <w:rPr>
          <w:lang w:val="en-US"/>
        </w:rPr>
        <w:t xml:space="preserve"> the entity and its environment</w:t>
      </w:r>
    </w:p>
    <w:p w:rsidR="0079209A" w:rsidRPr="00D47BFB" w:rsidRDefault="00D47BFB" w:rsidP="00D47BFB">
      <w:pPr>
        <w:numPr>
          <w:ilvl w:val="0"/>
          <w:numId w:val="53"/>
        </w:numPr>
        <w:spacing w:after="0" w:line="240" w:lineRule="auto"/>
        <w:ind w:left="714" w:hanging="357"/>
      </w:pPr>
      <w:r w:rsidRPr="00D47BFB">
        <w:rPr>
          <w:lang w:val="en-US"/>
        </w:rPr>
        <w:t xml:space="preserve">Create a </w:t>
      </w:r>
      <w:r w:rsidRPr="00D47BFB">
        <w:rPr>
          <w:u w:val="single"/>
          <w:lang w:val="en-US"/>
        </w:rPr>
        <w:t>framework for analysis</w:t>
      </w:r>
      <w:r w:rsidRPr="00D47BFB">
        <w:rPr>
          <w:lang w:val="en-US"/>
        </w:rPr>
        <w:t xml:space="preserve"> </w:t>
      </w:r>
    </w:p>
    <w:p w:rsidR="0079209A" w:rsidRPr="00D47BFB" w:rsidRDefault="00D47BFB" w:rsidP="00D47BFB">
      <w:pPr>
        <w:numPr>
          <w:ilvl w:val="0"/>
          <w:numId w:val="53"/>
        </w:numPr>
        <w:spacing w:after="0" w:line="240" w:lineRule="auto"/>
        <w:ind w:left="714" w:hanging="357"/>
      </w:pPr>
      <w:r w:rsidRPr="00D47BFB">
        <w:rPr>
          <w:u w:val="single"/>
          <w:lang w:val="en-US"/>
        </w:rPr>
        <w:t>Identify</w:t>
      </w:r>
      <w:r w:rsidRPr="00D47BFB">
        <w:rPr>
          <w:lang w:val="en-US"/>
        </w:rPr>
        <w:t xml:space="preserve"> the accounting problems</w:t>
      </w:r>
    </w:p>
    <w:p w:rsidR="0079209A" w:rsidRPr="00D47BFB" w:rsidRDefault="00D47BFB" w:rsidP="00D47BFB">
      <w:pPr>
        <w:numPr>
          <w:ilvl w:val="0"/>
          <w:numId w:val="53"/>
        </w:numPr>
        <w:spacing w:after="0" w:line="240" w:lineRule="auto"/>
        <w:ind w:left="714" w:hanging="357"/>
      </w:pPr>
      <w:r w:rsidRPr="00D47BFB">
        <w:rPr>
          <w:u w:val="single"/>
          <w:lang w:val="en-US"/>
        </w:rPr>
        <w:t>Rank</w:t>
      </w:r>
      <w:r w:rsidRPr="00D47BFB">
        <w:rPr>
          <w:lang w:val="en-US"/>
        </w:rPr>
        <w:t xml:space="preserve"> the problems by importance</w:t>
      </w:r>
    </w:p>
    <w:p w:rsidR="0079209A" w:rsidRPr="00D47BFB" w:rsidRDefault="00D47BFB" w:rsidP="00D47BFB">
      <w:pPr>
        <w:numPr>
          <w:ilvl w:val="0"/>
          <w:numId w:val="53"/>
        </w:numPr>
        <w:spacing w:after="0" w:line="240" w:lineRule="auto"/>
        <w:ind w:left="714" w:hanging="357"/>
      </w:pPr>
      <w:r w:rsidRPr="00D47BFB">
        <w:rPr>
          <w:u w:val="single"/>
          <w:lang w:val="en-US"/>
        </w:rPr>
        <w:t>Analyze</w:t>
      </w:r>
      <w:r w:rsidRPr="00D47BFB">
        <w:rPr>
          <w:lang w:val="en-US"/>
        </w:rPr>
        <w:t xml:space="preserve"> the problems</w:t>
      </w:r>
    </w:p>
    <w:p w:rsidR="0079209A" w:rsidRPr="00D47BFB" w:rsidRDefault="00D47BFB" w:rsidP="00D47BFB">
      <w:pPr>
        <w:numPr>
          <w:ilvl w:val="0"/>
          <w:numId w:val="53"/>
        </w:numPr>
        <w:spacing w:after="0" w:line="240" w:lineRule="auto"/>
        <w:ind w:left="714" w:hanging="357"/>
      </w:pPr>
      <w:r w:rsidRPr="00D47BFB">
        <w:rPr>
          <w:lang w:val="en-US"/>
        </w:rPr>
        <w:t xml:space="preserve">Make and explain </w:t>
      </w:r>
      <w:r w:rsidRPr="00D47BFB">
        <w:rPr>
          <w:u w:val="single"/>
          <w:lang w:val="en-US"/>
        </w:rPr>
        <w:t>recommendations</w:t>
      </w:r>
      <w:r w:rsidRPr="00D47BFB">
        <w:rPr>
          <w:lang w:val="en-US"/>
        </w:rPr>
        <w:t xml:space="preserve"> and link back</w:t>
      </w:r>
      <w:r w:rsidRPr="00D47BFB">
        <w:rPr>
          <w:u w:val="single"/>
          <w:lang w:val="en-US"/>
        </w:rPr>
        <w:t xml:space="preserve"> </w:t>
      </w:r>
    </w:p>
    <w:p w:rsidR="00D47BFB" w:rsidRPr="00D47BFB" w:rsidRDefault="00D47BFB" w:rsidP="00D47BFB">
      <w:pPr>
        <w:spacing w:after="0" w:line="240" w:lineRule="auto"/>
      </w:pPr>
      <w:r w:rsidRPr="00D47BFB">
        <w:rPr>
          <w:b/>
          <w:bCs/>
          <w:lang w:val="en-US"/>
        </w:rPr>
        <w:t>Framework for Analysis</w:t>
      </w:r>
    </w:p>
    <w:p w:rsidR="0079209A" w:rsidRPr="00D47BFB" w:rsidRDefault="00D47BFB" w:rsidP="00D47BFB">
      <w:pPr>
        <w:numPr>
          <w:ilvl w:val="0"/>
          <w:numId w:val="56"/>
        </w:numPr>
        <w:spacing w:after="0" w:line="240" w:lineRule="auto"/>
      </w:pPr>
      <w:r w:rsidRPr="00D47BFB">
        <w:rPr>
          <w:u w:val="single"/>
          <w:lang w:val="en-US"/>
        </w:rPr>
        <w:t>Identify users</w:t>
      </w:r>
      <w:r w:rsidRPr="00D47BFB">
        <w:rPr>
          <w:lang w:val="en-US"/>
        </w:rPr>
        <w:t xml:space="preserve"> and uses of information</w:t>
      </w:r>
    </w:p>
    <w:p w:rsidR="0079209A" w:rsidRPr="00D47BFB" w:rsidRDefault="00D47BFB" w:rsidP="00D47BFB">
      <w:pPr>
        <w:numPr>
          <w:ilvl w:val="0"/>
          <w:numId w:val="56"/>
        </w:numPr>
        <w:spacing w:after="0" w:line="240" w:lineRule="auto"/>
      </w:pPr>
      <w:r w:rsidRPr="00D47BFB">
        <w:rPr>
          <w:lang w:val="en-US"/>
        </w:rPr>
        <w:t xml:space="preserve">Identify the </w:t>
      </w:r>
      <w:r w:rsidRPr="00D47BFB">
        <w:rPr>
          <w:u w:val="single"/>
          <w:lang w:val="en-US"/>
        </w:rPr>
        <w:t>objectives</w:t>
      </w:r>
      <w:r w:rsidRPr="00D47BFB">
        <w:rPr>
          <w:lang w:val="en-US"/>
        </w:rPr>
        <w:t xml:space="preserve"> of reporting </w:t>
      </w:r>
    </w:p>
    <w:p w:rsidR="0079209A" w:rsidRPr="00D47BFB" w:rsidRDefault="00D47BFB" w:rsidP="00D47BFB">
      <w:pPr>
        <w:numPr>
          <w:ilvl w:val="0"/>
          <w:numId w:val="56"/>
        </w:numPr>
        <w:spacing w:after="0" w:line="240" w:lineRule="auto"/>
      </w:pPr>
      <w:r w:rsidRPr="00D47BFB">
        <w:rPr>
          <w:u w:val="single"/>
          <w:lang w:val="en-US"/>
        </w:rPr>
        <w:t>Rank</w:t>
      </w:r>
      <w:r w:rsidRPr="00D47BFB">
        <w:rPr>
          <w:lang w:val="en-US"/>
        </w:rPr>
        <w:t xml:space="preserve"> the objectives by importance</w:t>
      </w:r>
    </w:p>
    <w:p w:rsidR="0079209A" w:rsidRPr="00D47BFB" w:rsidRDefault="00D47BFB" w:rsidP="00D47BFB">
      <w:pPr>
        <w:numPr>
          <w:ilvl w:val="0"/>
          <w:numId w:val="56"/>
        </w:numPr>
        <w:spacing w:after="0" w:line="240" w:lineRule="auto"/>
      </w:pPr>
      <w:r w:rsidRPr="00D47BFB">
        <w:rPr>
          <w:lang w:val="en-US"/>
        </w:rPr>
        <w:t xml:space="preserve">Consider the accounting </w:t>
      </w:r>
      <w:r w:rsidRPr="00D47BFB">
        <w:rPr>
          <w:u w:val="single"/>
          <w:lang w:val="en-US"/>
        </w:rPr>
        <w:t>implications</w:t>
      </w:r>
    </w:p>
    <w:p w:rsidR="0079209A" w:rsidRPr="00D47BFB" w:rsidRDefault="00D47BFB" w:rsidP="00D47BFB">
      <w:pPr>
        <w:numPr>
          <w:ilvl w:val="0"/>
          <w:numId w:val="56"/>
        </w:numPr>
        <w:spacing w:after="0" w:line="240" w:lineRule="auto"/>
      </w:pPr>
      <w:r w:rsidRPr="00D47BFB">
        <w:rPr>
          <w:lang w:val="en-US"/>
        </w:rPr>
        <w:t xml:space="preserve">Identify the </w:t>
      </w:r>
      <w:r w:rsidRPr="00D47BFB">
        <w:rPr>
          <w:u w:val="single"/>
          <w:lang w:val="en-US"/>
        </w:rPr>
        <w:t>constraints</w:t>
      </w:r>
    </w:p>
    <w:p w:rsidR="00D47BFB" w:rsidRDefault="00D47BFB" w:rsidP="006E1EAF">
      <w:pPr>
        <w:spacing w:after="0" w:line="240" w:lineRule="auto"/>
        <w:rPr>
          <w:b/>
          <w:bCs/>
          <w:lang w:val="en-US"/>
        </w:rPr>
      </w:pPr>
      <w:r w:rsidRPr="00D47BFB">
        <w:rPr>
          <w:b/>
          <w:bCs/>
          <w:lang w:val="en-US"/>
        </w:rPr>
        <w:t>Analyze the Problem</w:t>
      </w:r>
    </w:p>
    <w:p w:rsidR="0079209A" w:rsidRPr="00D47BFB" w:rsidRDefault="00D47BFB" w:rsidP="00D47BFB">
      <w:pPr>
        <w:numPr>
          <w:ilvl w:val="0"/>
          <w:numId w:val="55"/>
        </w:numPr>
        <w:spacing w:after="0" w:line="240" w:lineRule="auto"/>
      </w:pPr>
      <w:r w:rsidRPr="00D47BFB">
        <w:rPr>
          <w:lang w:val="en-US"/>
        </w:rPr>
        <w:t>Identify possible alternatives</w:t>
      </w:r>
    </w:p>
    <w:p w:rsidR="0079209A" w:rsidRPr="00D47BFB" w:rsidRDefault="00D47BFB" w:rsidP="00D47BFB">
      <w:pPr>
        <w:numPr>
          <w:ilvl w:val="0"/>
          <w:numId w:val="55"/>
        </w:numPr>
        <w:spacing w:after="0" w:line="240" w:lineRule="auto"/>
      </w:pPr>
      <w:r w:rsidRPr="00D47BFB">
        <w:rPr>
          <w:lang w:val="en-US"/>
        </w:rPr>
        <w:t>Determine which alternatives violate constraints</w:t>
      </w:r>
    </w:p>
    <w:p w:rsidR="0079209A" w:rsidRPr="00D47BFB" w:rsidRDefault="00D47BFB" w:rsidP="00D47BFB">
      <w:pPr>
        <w:numPr>
          <w:ilvl w:val="0"/>
          <w:numId w:val="55"/>
        </w:numPr>
        <w:spacing w:after="0" w:line="240" w:lineRule="auto"/>
      </w:pPr>
      <w:r w:rsidRPr="00D47BFB">
        <w:rPr>
          <w:lang w:val="en-US"/>
        </w:rPr>
        <w:t>Analyze each alternative re: facts</w:t>
      </w:r>
    </w:p>
    <w:p w:rsidR="00D47BFB" w:rsidRDefault="00D47BFB" w:rsidP="006E1EAF">
      <w:pPr>
        <w:spacing w:after="0" w:line="240" w:lineRule="auto"/>
        <w:rPr>
          <w:b/>
          <w:bCs/>
          <w:lang w:val="en-US"/>
        </w:rPr>
      </w:pPr>
      <w:r w:rsidRPr="00D47BFB">
        <w:rPr>
          <w:b/>
          <w:bCs/>
          <w:lang w:val="en-US"/>
        </w:rPr>
        <w:t>Make Recommendations</w:t>
      </w:r>
    </w:p>
    <w:p w:rsidR="0079209A" w:rsidRPr="00D47BFB" w:rsidRDefault="00D47BFB" w:rsidP="00D47BFB">
      <w:pPr>
        <w:numPr>
          <w:ilvl w:val="0"/>
          <w:numId w:val="54"/>
        </w:numPr>
        <w:spacing w:after="0" w:line="240" w:lineRule="auto"/>
      </w:pPr>
      <w:r w:rsidRPr="00D47BFB">
        <w:rPr>
          <w:lang w:val="en-US"/>
        </w:rPr>
        <w:t>Understand your role</w:t>
      </w:r>
    </w:p>
    <w:p w:rsidR="0079209A" w:rsidRPr="00D47BFB" w:rsidRDefault="00D47BFB" w:rsidP="00D47BFB">
      <w:pPr>
        <w:numPr>
          <w:ilvl w:val="0"/>
          <w:numId w:val="54"/>
        </w:numPr>
        <w:spacing w:after="0" w:line="240" w:lineRule="auto"/>
      </w:pPr>
      <w:r w:rsidRPr="00D47BFB">
        <w:rPr>
          <w:lang w:val="en-US"/>
        </w:rPr>
        <w:t>Understand the limitations of incomplete information</w:t>
      </w:r>
    </w:p>
    <w:p w:rsidR="0079209A" w:rsidRPr="00D47BFB" w:rsidRDefault="00D47BFB" w:rsidP="00D47BFB">
      <w:pPr>
        <w:numPr>
          <w:ilvl w:val="0"/>
          <w:numId w:val="54"/>
        </w:numPr>
        <w:spacing w:after="0" w:line="240" w:lineRule="auto"/>
      </w:pPr>
      <w:r w:rsidRPr="00D47BFB">
        <w:rPr>
          <w:lang w:val="en-US"/>
        </w:rPr>
        <w:t>Support your recommendations</w:t>
      </w:r>
    </w:p>
    <w:p w:rsidR="00D47BFB" w:rsidRDefault="00D47BFB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E52BA" w:rsidRDefault="002E52BA" w:rsidP="006E1EAF">
      <w:pPr>
        <w:spacing w:after="0" w:line="240" w:lineRule="auto"/>
      </w:pPr>
    </w:p>
    <w:p w:rsidR="002D3105" w:rsidRDefault="002D3105" w:rsidP="002D3105">
      <w:pPr>
        <w:spacing w:after="0" w:line="240" w:lineRule="auto"/>
      </w:pPr>
    </w:p>
    <w:p w:rsidR="002E52BA" w:rsidRDefault="002E52BA" w:rsidP="002D3105">
      <w:pPr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lastRenderedPageBreak/>
        <w:t>Chapter 5: Generally Accepted Accounting Principles [GAAP]</w:t>
      </w:r>
    </w:p>
    <w:p w:rsidR="002E52BA" w:rsidRDefault="002E52BA" w:rsidP="002E52BA">
      <w:pPr>
        <w:spacing w:after="0" w:line="240" w:lineRule="auto"/>
        <w:jc w:val="center"/>
        <w:rPr>
          <w:b/>
          <w:u w:val="single"/>
        </w:rPr>
      </w:pPr>
    </w:p>
    <w:p w:rsidR="002E52BA" w:rsidRPr="002E52BA" w:rsidRDefault="002E52BA" w:rsidP="002E52BA">
      <w:pPr>
        <w:spacing w:after="0" w:line="240" w:lineRule="auto"/>
        <w:rPr>
          <w:b/>
        </w:rPr>
      </w:pPr>
      <w:r>
        <w:rPr>
          <w:b/>
        </w:rPr>
        <w:t>GAAP: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  <w:ind w:left="714" w:hanging="357"/>
      </w:pPr>
      <w:r w:rsidRPr="002E52BA">
        <w:rPr>
          <w:lang w:val="en-US"/>
        </w:rPr>
        <w:t>“The accounting rules” which define acceptable accounting practices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  <w:ind w:left="714" w:hanging="357"/>
      </w:pPr>
      <w:r w:rsidRPr="002E52BA">
        <w:rPr>
          <w:lang w:val="en-US"/>
        </w:rPr>
        <w:t>Defined in CICA Handbook (in Canada)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  <w:ind w:left="714" w:hanging="357"/>
      </w:pPr>
      <w:r w:rsidRPr="002E52BA">
        <w:rPr>
          <w:lang w:val="en-US"/>
        </w:rPr>
        <w:t>Defined by the AICPA (in the US)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  <w:ind w:left="714" w:hanging="357"/>
      </w:pPr>
      <w:r w:rsidRPr="002E52BA">
        <w:rPr>
          <w:lang w:val="en-US"/>
        </w:rPr>
        <w:t>Defined also by the International Financial Reporting Standards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</w:pPr>
      <w:r w:rsidRPr="002E52BA">
        <w:rPr>
          <w:lang w:val="en-US"/>
        </w:rPr>
        <w:t>Canadian standard setters have a strategic plan to adopt International Financial Reporting Standards (IFRS)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</w:pPr>
      <w:r w:rsidRPr="002E52BA">
        <w:rPr>
          <w:lang w:val="en-US"/>
        </w:rPr>
        <w:t>Users must know GAAP – its strengths and weaknesses</w:t>
      </w:r>
    </w:p>
    <w:p w:rsidR="0097163E" w:rsidRPr="002E52BA" w:rsidRDefault="00364082" w:rsidP="00364082">
      <w:pPr>
        <w:numPr>
          <w:ilvl w:val="0"/>
          <w:numId w:val="57"/>
        </w:numPr>
        <w:spacing w:after="0" w:line="240" w:lineRule="auto"/>
      </w:pPr>
      <w:r w:rsidRPr="002E52BA">
        <w:rPr>
          <w:lang w:val="en-US"/>
        </w:rPr>
        <w:t>Rely on the Competence of Preparers</w:t>
      </w:r>
    </w:p>
    <w:p w:rsidR="002E52BA" w:rsidRDefault="002E52BA" w:rsidP="002E52BA">
      <w:pPr>
        <w:spacing w:after="0" w:line="240" w:lineRule="auto"/>
        <w:rPr>
          <w:b/>
          <w:bCs/>
          <w:lang w:val="en-US"/>
        </w:rPr>
      </w:pPr>
    </w:p>
    <w:p w:rsidR="002E52BA" w:rsidRDefault="002E52BA" w:rsidP="002E52BA">
      <w:pPr>
        <w:spacing w:after="0" w:line="240" w:lineRule="auto"/>
        <w:rPr>
          <w:b/>
          <w:bCs/>
          <w:lang w:val="en-US"/>
        </w:rPr>
      </w:pPr>
      <w:r w:rsidRPr="002E52BA">
        <w:rPr>
          <w:b/>
          <w:bCs/>
          <w:lang w:val="en-US"/>
        </w:rPr>
        <w:t>Basic Assumptions</w:t>
      </w:r>
      <w:r w:rsidRPr="002E52BA">
        <w:rPr>
          <w:b/>
          <w:bCs/>
          <w:lang w:val="en-US"/>
        </w:rPr>
        <w:tab/>
      </w:r>
    </w:p>
    <w:p w:rsidR="0097163E" w:rsidRPr="002E52BA" w:rsidRDefault="00364082" w:rsidP="00364082">
      <w:pPr>
        <w:numPr>
          <w:ilvl w:val="0"/>
          <w:numId w:val="58"/>
        </w:numPr>
        <w:spacing w:after="0" w:line="240" w:lineRule="auto"/>
      </w:pPr>
      <w:r w:rsidRPr="002E52BA">
        <w:rPr>
          <w:lang w:val="en-US"/>
        </w:rPr>
        <w:t>Unit-of-measure assumption</w:t>
      </w:r>
    </w:p>
    <w:p w:rsidR="0097163E" w:rsidRPr="002E52BA" w:rsidRDefault="00364082" w:rsidP="00364082">
      <w:pPr>
        <w:numPr>
          <w:ilvl w:val="1"/>
          <w:numId w:val="58"/>
        </w:numPr>
        <w:spacing w:after="0" w:line="240" w:lineRule="auto"/>
      </w:pPr>
      <w:r w:rsidRPr="002E52BA">
        <w:rPr>
          <w:lang w:val="en-US"/>
        </w:rPr>
        <w:t>Stated in a common monetary measure</w:t>
      </w:r>
    </w:p>
    <w:p w:rsidR="0097163E" w:rsidRPr="002E52BA" w:rsidRDefault="00364082" w:rsidP="00364082">
      <w:pPr>
        <w:numPr>
          <w:ilvl w:val="1"/>
          <w:numId w:val="58"/>
        </w:numPr>
        <w:spacing w:after="0" w:line="240" w:lineRule="auto"/>
      </w:pPr>
      <w:r w:rsidRPr="002E52BA">
        <w:rPr>
          <w:lang w:val="en-US"/>
        </w:rPr>
        <w:t>Nominal unit-of-measure</w:t>
      </w:r>
    </w:p>
    <w:p w:rsidR="0097163E" w:rsidRPr="002E52BA" w:rsidRDefault="00364082" w:rsidP="00364082">
      <w:pPr>
        <w:numPr>
          <w:ilvl w:val="2"/>
          <w:numId w:val="58"/>
        </w:numPr>
        <w:spacing w:after="0" w:line="240" w:lineRule="auto"/>
      </w:pPr>
      <w:r w:rsidRPr="002E52BA">
        <w:rPr>
          <w:lang w:val="en-US"/>
        </w:rPr>
        <w:t>Does not change over time</w:t>
      </w:r>
    </w:p>
    <w:p w:rsidR="0097163E" w:rsidRPr="002E52BA" w:rsidRDefault="00364082" w:rsidP="00364082">
      <w:pPr>
        <w:numPr>
          <w:ilvl w:val="1"/>
          <w:numId w:val="58"/>
        </w:numPr>
        <w:spacing w:after="0" w:line="240" w:lineRule="auto"/>
      </w:pPr>
      <w:r w:rsidRPr="002E52BA">
        <w:rPr>
          <w:lang w:val="en-US"/>
        </w:rPr>
        <w:t>Pro = Aggregates diverse information</w:t>
      </w:r>
    </w:p>
    <w:p w:rsidR="002E52BA" w:rsidRPr="002E52BA" w:rsidRDefault="00364082" w:rsidP="00364082">
      <w:pPr>
        <w:numPr>
          <w:ilvl w:val="1"/>
          <w:numId w:val="58"/>
        </w:numPr>
        <w:spacing w:after="0" w:line="240" w:lineRule="auto"/>
      </w:pPr>
      <w:r w:rsidRPr="002E52BA">
        <w:rPr>
          <w:lang w:val="en-US"/>
        </w:rPr>
        <w:t>Con = Cannot measure some important aspects</w:t>
      </w:r>
    </w:p>
    <w:p w:rsidR="0097163E" w:rsidRPr="002E52BA" w:rsidRDefault="00364082" w:rsidP="00364082">
      <w:pPr>
        <w:numPr>
          <w:ilvl w:val="0"/>
          <w:numId w:val="59"/>
        </w:numPr>
        <w:spacing w:after="0" w:line="240" w:lineRule="auto"/>
      </w:pPr>
      <w:r w:rsidRPr="002E52BA">
        <w:rPr>
          <w:lang w:val="en-US"/>
        </w:rPr>
        <w:t>Entity assumption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Must define entity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Not necessarily a separate legal entity</w:t>
      </w:r>
    </w:p>
    <w:p w:rsidR="0097163E" w:rsidRPr="002E52BA" w:rsidRDefault="00364082" w:rsidP="00364082">
      <w:pPr>
        <w:numPr>
          <w:ilvl w:val="2"/>
          <w:numId w:val="59"/>
        </w:numPr>
        <w:spacing w:after="0" w:line="240" w:lineRule="auto"/>
      </w:pPr>
      <w:r w:rsidRPr="002E52BA">
        <w:rPr>
          <w:lang w:val="en-US"/>
        </w:rPr>
        <w:t>i.e., partnership or proprietorship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Record only transactions/information of the entity</w:t>
      </w:r>
    </w:p>
    <w:p w:rsidR="002E52BA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Separate owner(s) from the entity</w:t>
      </w:r>
    </w:p>
    <w:p w:rsidR="0097163E" w:rsidRPr="002E52BA" w:rsidRDefault="00364082" w:rsidP="00364082">
      <w:pPr>
        <w:numPr>
          <w:ilvl w:val="0"/>
          <w:numId w:val="59"/>
        </w:numPr>
        <w:spacing w:after="0" w:line="240" w:lineRule="auto"/>
      </w:pPr>
      <w:r w:rsidRPr="002E52BA">
        <w:rPr>
          <w:lang w:val="en-US"/>
        </w:rPr>
        <w:t>Going concern assumption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Entity will continue operations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Valuations based on being in business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Amortization over economic useful life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If not a “going concern”</w:t>
      </w:r>
    </w:p>
    <w:p w:rsidR="0097163E" w:rsidRPr="002E52BA" w:rsidRDefault="00364082" w:rsidP="00364082">
      <w:pPr>
        <w:numPr>
          <w:ilvl w:val="2"/>
          <w:numId w:val="59"/>
        </w:numPr>
        <w:spacing w:after="0" w:line="240" w:lineRule="auto"/>
      </w:pPr>
      <w:r w:rsidRPr="002E52BA">
        <w:rPr>
          <w:lang w:val="en-US"/>
        </w:rPr>
        <w:t>Use liquidation values</w:t>
      </w:r>
    </w:p>
    <w:p w:rsidR="002E52BA" w:rsidRPr="002E52BA" w:rsidRDefault="00364082" w:rsidP="00364082">
      <w:pPr>
        <w:numPr>
          <w:ilvl w:val="2"/>
          <w:numId w:val="59"/>
        </w:numPr>
        <w:spacing w:after="0" w:line="240" w:lineRule="auto"/>
      </w:pPr>
      <w:r w:rsidRPr="002E52BA">
        <w:rPr>
          <w:lang w:val="en-US"/>
        </w:rPr>
        <w:t>Significant impact on asset values</w:t>
      </w:r>
    </w:p>
    <w:p w:rsidR="0097163E" w:rsidRPr="002E52BA" w:rsidRDefault="00364082" w:rsidP="00364082">
      <w:pPr>
        <w:numPr>
          <w:ilvl w:val="0"/>
          <w:numId w:val="59"/>
        </w:numPr>
        <w:spacing w:after="0" w:line="240" w:lineRule="auto"/>
      </w:pPr>
      <w:r w:rsidRPr="002E52BA">
        <w:rPr>
          <w:lang w:val="en-US"/>
        </w:rPr>
        <w:t>Periodic-reporting assumption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Must determine accounting period</w:t>
      </w:r>
    </w:p>
    <w:p w:rsidR="0097163E" w:rsidRPr="002E52BA" w:rsidRDefault="00364082" w:rsidP="00364082">
      <w:pPr>
        <w:numPr>
          <w:ilvl w:val="2"/>
          <w:numId w:val="59"/>
        </w:numPr>
        <w:spacing w:after="0" w:line="240" w:lineRule="auto"/>
      </w:pPr>
      <w:r w:rsidRPr="002E52BA">
        <w:rPr>
          <w:lang w:val="en-US"/>
        </w:rPr>
        <w:t>Could be one month</w:t>
      </w:r>
    </w:p>
    <w:p w:rsidR="0097163E" w:rsidRPr="002E52BA" w:rsidRDefault="00364082" w:rsidP="00364082">
      <w:pPr>
        <w:numPr>
          <w:ilvl w:val="2"/>
          <w:numId w:val="59"/>
        </w:numPr>
        <w:spacing w:after="0" w:line="240" w:lineRule="auto"/>
      </w:pPr>
      <w:r w:rsidRPr="002E52BA">
        <w:rPr>
          <w:lang w:val="en-US"/>
        </w:rPr>
        <w:t>Could be one quarter (3 months)</w:t>
      </w:r>
    </w:p>
    <w:p w:rsidR="0097163E" w:rsidRPr="002E52BA" w:rsidRDefault="00364082" w:rsidP="00364082">
      <w:pPr>
        <w:numPr>
          <w:ilvl w:val="2"/>
          <w:numId w:val="59"/>
        </w:numPr>
        <w:spacing w:after="0" w:line="240" w:lineRule="auto"/>
      </w:pPr>
      <w:r w:rsidRPr="002E52BA">
        <w:rPr>
          <w:lang w:val="en-US"/>
        </w:rPr>
        <w:t>Could be one year</w:t>
      </w:r>
    </w:p>
    <w:p w:rsidR="0097163E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Challenge to assign revenue and expenses to periods</w:t>
      </w:r>
    </w:p>
    <w:p w:rsidR="002E52BA" w:rsidRPr="002E52BA" w:rsidRDefault="00364082" w:rsidP="00364082">
      <w:pPr>
        <w:numPr>
          <w:ilvl w:val="1"/>
          <w:numId w:val="59"/>
        </w:numPr>
        <w:spacing w:after="0" w:line="240" w:lineRule="auto"/>
      </w:pPr>
      <w:r w:rsidRPr="002E52BA">
        <w:rPr>
          <w:lang w:val="en-US"/>
        </w:rPr>
        <w:t>Over life of enterprise – no difference</w:t>
      </w:r>
    </w:p>
    <w:p w:rsidR="002E52BA" w:rsidRDefault="002E52BA" w:rsidP="002E52BA">
      <w:pPr>
        <w:spacing w:after="0" w:line="240" w:lineRule="auto"/>
        <w:rPr>
          <w:b/>
          <w:bCs/>
          <w:lang w:val="en-US"/>
        </w:rPr>
      </w:pPr>
    </w:p>
    <w:p w:rsidR="002E52BA" w:rsidRDefault="002E52BA" w:rsidP="002E52BA">
      <w:pPr>
        <w:spacing w:after="0" w:line="240" w:lineRule="auto"/>
        <w:rPr>
          <w:b/>
          <w:bCs/>
          <w:lang w:val="en-US"/>
        </w:rPr>
      </w:pPr>
      <w:r w:rsidRPr="002E52BA">
        <w:rPr>
          <w:b/>
          <w:bCs/>
          <w:lang w:val="en-US"/>
        </w:rPr>
        <w:t>Qualitative Characteristics</w:t>
      </w:r>
    </w:p>
    <w:p w:rsidR="0097163E" w:rsidRPr="002E52BA" w:rsidRDefault="00364082" w:rsidP="00364082">
      <w:pPr>
        <w:numPr>
          <w:ilvl w:val="0"/>
          <w:numId w:val="60"/>
        </w:numPr>
        <w:spacing w:after="0" w:line="240" w:lineRule="auto"/>
      </w:pPr>
      <w:r w:rsidRPr="002E52BA">
        <w:rPr>
          <w:lang w:val="en-US"/>
        </w:rPr>
        <w:t>Understandability</w:t>
      </w:r>
    </w:p>
    <w:p w:rsidR="0097163E" w:rsidRPr="002E52BA" w:rsidRDefault="00364082" w:rsidP="00364082">
      <w:pPr>
        <w:numPr>
          <w:ilvl w:val="1"/>
          <w:numId w:val="60"/>
        </w:numPr>
        <w:spacing w:after="0" w:line="240" w:lineRule="auto"/>
      </w:pPr>
      <w:r w:rsidRPr="002E52BA">
        <w:rPr>
          <w:lang w:val="en-US"/>
        </w:rPr>
        <w:t>For users with a reasonable level of knowledge</w:t>
      </w:r>
    </w:p>
    <w:p w:rsidR="0097163E" w:rsidRPr="002E52BA" w:rsidRDefault="00364082" w:rsidP="00364082">
      <w:pPr>
        <w:numPr>
          <w:ilvl w:val="1"/>
          <w:numId w:val="60"/>
        </w:numPr>
        <w:spacing w:after="0" w:line="240" w:lineRule="auto"/>
      </w:pPr>
      <w:r w:rsidRPr="002E52BA">
        <w:rPr>
          <w:lang w:val="en-US"/>
        </w:rPr>
        <w:t>User should have a willingness to study the information</w:t>
      </w:r>
    </w:p>
    <w:p w:rsidR="002E52BA" w:rsidRPr="002E52BA" w:rsidRDefault="00364082" w:rsidP="00364082">
      <w:pPr>
        <w:numPr>
          <w:ilvl w:val="1"/>
          <w:numId w:val="60"/>
        </w:numPr>
        <w:spacing w:after="0" w:line="240" w:lineRule="auto"/>
      </w:pPr>
      <w:r w:rsidRPr="002E52BA">
        <w:rPr>
          <w:lang w:val="en-US"/>
        </w:rPr>
        <w:t>Otherwise user should get advice</w:t>
      </w:r>
    </w:p>
    <w:p w:rsidR="0097163E" w:rsidRPr="002E52BA" w:rsidRDefault="00364082" w:rsidP="00364082">
      <w:pPr>
        <w:numPr>
          <w:ilvl w:val="0"/>
          <w:numId w:val="60"/>
        </w:numPr>
        <w:spacing w:after="0" w:line="240" w:lineRule="auto"/>
      </w:pPr>
      <w:r w:rsidRPr="002E52BA">
        <w:rPr>
          <w:lang w:val="en-US"/>
        </w:rPr>
        <w:t>Comparability</w:t>
      </w:r>
    </w:p>
    <w:p w:rsidR="0097163E" w:rsidRPr="002E52BA" w:rsidRDefault="00364082" w:rsidP="00364082">
      <w:pPr>
        <w:numPr>
          <w:ilvl w:val="1"/>
          <w:numId w:val="60"/>
        </w:numPr>
        <w:spacing w:after="0" w:line="240" w:lineRule="auto"/>
      </w:pPr>
      <w:r w:rsidRPr="002E52BA">
        <w:rPr>
          <w:lang w:val="en-US"/>
        </w:rPr>
        <w:t>Should be comparable to similar entities</w:t>
      </w:r>
    </w:p>
    <w:p w:rsidR="0097163E" w:rsidRPr="002E52BA" w:rsidRDefault="00364082" w:rsidP="00364082">
      <w:pPr>
        <w:numPr>
          <w:ilvl w:val="1"/>
          <w:numId w:val="60"/>
        </w:numPr>
        <w:spacing w:after="0" w:line="240" w:lineRule="auto"/>
      </w:pPr>
      <w:r w:rsidRPr="002E52BA">
        <w:rPr>
          <w:lang w:val="en-US"/>
        </w:rPr>
        <w:lastRenderedPageBreak/>
        <w:t>Should be comparable to previous periods</w:t>
      </w:r>
    </w:p>
    <w:p w:rsidR="0097163E" w:rsidRPr="002E52BA" w:rsidRDefault="00364082" w:rsidP="00364082">
      <w:pPr>
        <w:numPr>
          <w:ilvl w:val="1"/>
          <w:numId w:val="60"/>
        </w:numPr>
        <w:spacing w:after="0" w:line="240" w:lineRule="auto"/>
      </w:pPr>
      <w:r w:rsidRPr="002E52BA">
        <w:rPr>
          <w:lang w:val="en-US"/>
        </w:rPr>
        <w:t>Consistency in application of GAAP is presumed</w:t>
      </w:r>
    </w:p>
    <w:p w:rsidR="0097163E" w:rsidRPr="002E52BA" w:rsidRDefault="00364082" w:rsidP="00364082">
      <w:pPr>
        <w:numPr>
          <w:ilvl w:val="2"/>
          <w:numId w:val="60"/>
        </w:numPr>
        <w:spacing w:after="0" w:line="240" w:lineRule="auto"/>
      </w:pPr>
      <w:r w:rsidRPr="002E52BA">
        <w:rPr>
          <w:lang w:val="en-US"/>
        </w:rPr>
        <w:t>If not – must disclose the effect of the change</w:t>
      </w:r>
    </w:p>
    <w:p w:rsidR="0097163E" w:rsidRPr="002E52BA" w:rsidRDefault="00364082" w:rsidP="00364082">
      <w:pPr>
        <w:numPr>
          <w:ilvl w:val="2"/>
          <w:numId w:val="60"/>
        </w:numPr>
        <w:spacing w:after="0" w:line="240" w:lineRule="auto"/>
      </w:pPr>
      <w:r w:rsidRPr="002E52BA">
        <w:rPr>
          <w:lang w:val="en-US"/>
        </w:rPr>
        <w:t>However, estimates can change and they also can have an impact on comparability</w:t>
      </w:r>
    </w:p>
    <w:p w:rsidR="002E52BA" w:rsidRPr="002E52BA" w:rsidRDefault="002E52BA" w:rsidP="002E52BA">
      <w:pPr>
        <w:spacing w:after="0" w:line="240" w:lineRule="auto"/>
        <w:ind w:left="1080"/>
      </w:pPr>
    </w:p>
    <w:p w:rsidR="0097163E" w:rsidRPr="002E52BA" w:rsidRDefault="00364082" w:rsidP="00364082">
      <w:pPr>
        <w:numPr>
          <w:ilvl w:val="0"/>
          <w:numId w:val="60"/>
        </w:numPr>
        <w:spacing w:after="0" w:line="240" w:lineRule="auto"/>
      </w:pPr>
      <w:r w:rsidRPr="002E52BA">
        <w:rPr>
          <w:lang w:val="en-US"/>
        </w:rPr>
        <w:t>Relevance</w:t>
      </w:r>
    </w:p>
    <w:p w:rsidR="0097163E" w:rsidRPr="007A3DDE" w:rsidRDefault="00364082" w:rsidP="00364082">
      <w:pPr>
        <w:numPr>
          <w:ilvl w:val="1"/>
          <w:numId w:val="60"/>
        </w:numPr>
        <w:spacing w:after="0" w:line="240" w:lineRule="auto"/>
      </w:pPr>
      <w:r w:rsidRPr="007A3DDE">
        <w:rPr>
          <w:lang w:val="en-US"/>
        </w:rPr>
        <w:t>Predictive value</w:t>
      </w:r>
    </w:p>
    <w:p w:rsidR="0097163E" w:rsidRPr="007A3DDE" w:rsidRDefault="00364082" w:rsidP="00364082">
      <w:pPr>
        <w:numPr>
          <w:ilvl w:val="2"/>
          <w:numId w:val="60"/>
        </w:numPr>
        <w:spacing w:after="0" w:line="240" w:lineRule="auto"/>
      </w:pPr>
      <w:r w:rsidRPr="007A3DDE">
        <w:rPr>
          <w:lang w:val="en-US"/>
        </w:rPr>
        <w:t>Cash flow and earnings</w:t>
      </w:r>
    </w:p>
    <w:p w:rsidR="0097163E" w:rsidRPr="007A3DDE" w:rsidRDefault="00364082" w:rsidP="00364082">
      <w:pPr>
        <w:numPr>
          <w:ilvl w:val="1"/>
          <w:numId w:val="60"/>
        </w:numPr>
        <w:spacing w:after="0" w:line="240" w:lineRule="auto"/>
      </w:pPr>
      <w:r w:rsidRPr="007A3DDE">
        <w:rPr>
          <w:lang w:val="en-US"/>
        </w:rPr>
        <w:t>Feedback value</w:t>
      </w:r>
    </w:p>
    <w:p w:rsidR="0097163E" w:rsidRPr="007A3DDE" w:rsidRDefault="00364082" w:rsidP="00364082">
      <w:pPr>
        <w:numPr>
          <w:ilvl w:val="2"/>
          <w:numId w:val="60"/>
        </w:numPr>
        <w:spacing w:after="0" w:line="240" w:lineRule="auto"/>
      </w:pPr>
      <w:r w:rsidRPr="007A3DDE">
        <w:rPr>
          <w:lang w:val="en-US"/>
        </w:rPr>
        <w:t>Actual vs. Forecasts</w:t>
      </w:r>
    </w:p>
    <w:p w:rsidR="0097163E" w:rsidRPr="007A3DDE" w:rsidRDefault="00364082" w:rsidP="00364082">
      <w:pPr>
        <w:numPr>
          <w:ilvl w:val="1"/>
          <w:numId w:val="60"/>
        </w:numPr>
        <w:spacing w:after="0" w:line="240" w:lineRule="auto"/>
      </w:pPr>
      <w:r w:rsidRPr="007A3DDE">
        <w:rPr>
          <w:lang w:val="en-US"/>
        </w:rPr>
        <w:t>Timeliness</w:t>
      </w:r>
    </w:p>
    <w:p w:rsidR="002E52BA" w:rsidRPr="002E52BA" w:rsidRDefault="00364082" w:rsidP="00364082">
      <w:pPr>
        <w:numPr>
          <w:ilvl w:val="2"/>
          <w:numId w:val="60"/>
        </w:numPr>
        <w:spacing w:after="0" w:line="240" w:lineRule="auto"/>
      </w:pPr>
      <w:r w:rsidRPr="007A3DDE">
        <w:rPr>
          <w:lang w:val="en-US"/>
        </w:rPr>
        <w:t>In time to influence decisions</w:t>
      </w:r>
    </w:p>
    <w:p w:rsidR="0097163E" w:rsidRPr="007A3DDE" w:rsidRDefault="00364082" w:rsidP="00364082">
      <w:pPr>
        <w:numPr>
          <w:ilvl w:val="0"/>
          <w:numId w:val="60"/>
        </w:numPr>
        <w:spacing w:after="0" w:line="240" w:lineRule="auto"/>
      </w:pPr>
      <w:r w:rsidRPr="002E52BA">
        <w:rPr>
          <w:lang w:val="en-US"/>
        </w:rPr>
        <w:t>Reliability</w:t>
      </w:r>
    </w:p>
    <w:p w:rsidR="0097163E" w:rsidRPr="007A3DDE" w:rsidRDefault="00364082" w:rsidP="00364082">
      <w:pPr>
        <w:numPr>
          <w:ilvl w:val="1"/>
          <w:numId w:val="60"/>
        </w:numPr>
        <w:spacing w:after="0" w:line="240" w:lineRule="auto"/>
      </w:pPr>
      <w:r w:rsidRPr="007A3DDE">
        <w:rPr>
          <w:lang w:val="en-US"/>
        </w:rPr>
        <w:t>To be useful must provide reasonable representation of facts</w:t>
      </w:r>
    </w:p>
    <w:p w:rsidR="0097163E" w:rsidRPr="007A3DDE" w:rsidRDefault="00364082" w:rsidP="00364082">
      <w:pPr>
        <w:numPr>
          <w:ilvl w:val="1"/>
          <w:numId w:val="60"/>
        </w:numPr>
        <w:spacing w:after="0" w:line="240" w:lineRule="auto"/>
      </w:pPr>
      <w:r w:rsidRPr="007A3DDE">
        <w:rPr>
          <w:lang w:val="en-US"/>
        </w:rPr>
        <w:t>Components of reliability</w:t>
      </w:r>
    </w:p>
    <w:p w:rsidR="0097163E" w:rsidRPr="007A3DDE" w:rsidRDefault="00364082" w:rsidP="00364082">
      <w:pPr>
        <w:numPr>
          <w:ilvl w:val="2"/>
          <w:numId w:val="60"/>
        </w:numPr>
        <w:spacing w:after="0" w:line="240" w:lineRule="auto"/>
      </w:pPr>
      <w:r w:rsidRPr="007A3DDE">
        <w:rPr>
          <w:lang w:val="en-US"/>
        </w:rPr>
        <w:t>Verifiability</w:t>
      </w:r>
    </w:p>
    <w:p w:rsidR="0097163E" w:rsidRPr="007A3DDE" w:rsidRDefault="00364082" w:rsidP="00364082">
      <w:pPr>
        <w:numPr>
          <w:ilvl w:val="2"/>
          <w:numId w:val="60"/>
        </w:numPr>
        <w:spacing w:after="0" w:line="240" w:lineRule="auto"/>
      </w:pPr>
      <w:r w:rsidRPr="007A3DDE">
        <w:rPr>
          <w:lang w:val="en-US"/>
        </w:rPr>
        <w:t>Representational faithfulness</w:t>
      </w:r>
    </w:p>
    <w:p w:rsidR="0097163E" w:rsidRPr="007A3DDE" w:rsidRDefault="00364082" w:rsidP="00364082">
      <w:pPr>
        <w:numPr>
          <w:ilvl w:val="2"/>
          <w:numId w:val="60"/>
        </w:numPr>
        <w:spacing w:after="0" w:line="240" w:lineRule="auto"/>
      </w:pPr>
      <w:r w:rsidRPr="007A3DDE">
        <w:rPr>
          <w:lang w:val="en-US"/>
        </w:rPr>
        <w:t>Neutrality or freedom from bias</w:t>
      </w:r>
    </w:p>
    <w:p w:rsidR="007A3DDE" w:rsidRDefault="007A3DDE" w:rsidP="007A3DDE">
      <w:pPr>
        <w:spacing w:after="0" w:line="240" w:lineRule="auto"/>
        <w:rPr>
          <w:b/>
          <w:bCs/>
          <w:lang w:val="en-US"/>
        </w:rPr>
      </w:pPr>
      <w:r w:rsidRPr="007A3DDE">
        <w:rPr>
          <w:b/>
          <w:bCs/>
          <w:lang w:val="en-US"/>
        </w:rPr>
        <w:t>Relevance v. Reliability</w:t>
      </w:r>
    </w:p>
    <w:p w:rsidR="0097163E" w:rsidRPr="007A3DDE" w:rsidRDefault="00364082" w:rsidP="00364082">
      <w:pPr>
        <w:numPr>
          <w:ilvl w:val="0"/>
          <w:numId w:val="61"/>
        </w:numPr>
        <w:spacing w:after="0" w:line="240" w:lineRule="auto"/>
      </w:pPr>
      <w:r w:rsidRPr="007A3DDE">
        <w:rPr>
          <w:lang w:val="en-US"/>
        </w:rPr>
        <w:t>Both are necessary for information to be useful</w:t>
      </w:r>
    </w:p>
    <w:p w:rsidR="0097163E" w:rsidRPr="007A3DDE" w:rsidRDefault="00364082" w:rsidP="00364082">
      <w:pPr>
        <w:numPr>
          <w:ilvl w:val="0"/>
          <w:numId w:val="61"/>
        </w:numPr>
        <w:spacing w:after="0" w:line="240" w:lineRule="auto"/>
      </w:pPr>
      <w:r w:rsidRPr="007A3DDE">
        <w:rPr>
          <w:lang w:val="en-US"/>
        </w:rPr>
        <w:t>Often a conflict or trade-off needed</w:t>
      </w:r>
    </w:p>
    <w:p w:rsidR="0097163E" w:rsidRPr="007A3DDE" w:rsidRDefault="00364082" w:rsidP="00364082">
      <w:pPr>
        <w:numPr>
          <w:ilvl w:val="0"/>
          <w:numId w:val="61"/>
        </w:numPr>
        <w:spacing w:after="0" w:line="240" w:lineRule="auto"/>
      </w:pPr>
      <w:r w:rsidRPr="007A3DDE">
        <w:rPr>
          <w:lang w:val="en-US"/>
        </w:rPr>
        <w:t>Example – fair value may be more relevant, but not as reliable</w:t>
      </w:r>
    </w:p>
    <w:p w:rsidR="007A3DDE" w:rsidRDefault="007A3DDE" w:rsidP="007A3DDE">
      <w:pPr>
        <w:spacing w:after="0" w:line="240" w:lineRule="auto"/>
      </w:pPr>
    </w:p>
    <w:p w:rsidR="007A3DDE" w:rsidRDefault="007A3DDE" w:rsidP="007A3DDE">
      <w:pPr>
        <w:spacing w:after="0" w:line="240" w:lineRule="auto"/>
        <w:rPr>
          <w:b/>
          <w:bCs/>
          <w:lang w:val="en-US"/>
        </w:rPr>
      </w:pPr>
      <w:r w:rsidRPr="007A3DDE">
        <w:rPr>
          <w:b/>
          <w:bCs/>
          <w:lang w:val="en-US"/>
        </w:rPr>
        <w:t>Measurement Conventions</w:t>
      </w:r>
    </w:p>
    <w:p w:rsidR="0097163E" w:rsidRPr="007A3DDE" w:rsidRDefault="00364082" w:rsidP="00364082">
      <w:pPr>
        <w:numPr>
          <w:ilvl w:val="0"/>
          <w:numId w:val="62"/>
        </w:numPr>
        <w:spacing w:after="0" w:line="240" w:lineRule="auto"/>
      </w:pPr>
      <w:r w:rsidRPr="007A3DDE">
        <w:rPr>
          <w:lang w:val="en-US"/>
        </w:rPr>
        <w:t>Valuation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Replacement cost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Net realizable value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Present value of future cash flows</w:t>
      </w:r>
    </w:p>
    <w:p w:rsidR="007A3DD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Historical cost</w:t>
      </w:r>
    </w:p>
    <w:p w:rsidR="0097163E" w:rsidRPr="007A3DDE" w:rsidRDefault="00364082" w:rsidP="00364082">
      <w:pPr>
        <w:numPr>
          <w:ilvl w:val="0"/>
          <w:numId w:val="62"/>
        </w:numPr>
        <w:spacing w:after="0" w:line="240" w:lineRule="auto"/>
      </w:pPr>
      <w:r w:rsidRPr="007A3DDE">
        <w:rPr>
          <w:lang w:val="en-US"/>
        </w:rPr>
        <w:t>Full disclosure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All relevant information for users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Competitive pressures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Confidentiality concerns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Supplementary information in notes</w:t>
      </w:r>
    </w:p>
    <w:p w:rsidR="007A3DD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 xml:space="preserve">Does the efficient market hypothesis work? </w:t>
      </w:r>
    </w:p>
    <w:p w:rsidR="0097163E" w:rsidRPr="007A3DDE" w:rsidRDefault="00364082" w:rsidP="00364082">
      <w:pPr>
        <w:numPr>
          <w:ilvl w:val="0"/>
          <w:numId w:val="62"/>
        </w:numPr>
        <w:spacing w:after="0" w:line="240" w:lineRule="auto"/>
      </w:pPr>
      <w:r w:rsidRPr="007A3DDE">
        <w:rPr>
          <w:lang w:val="en-US"/>
        </w:rPr>
        <w:t>Recognition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u w:val="single"/>
          <w:lang w:val="en-US"/>
        </w:rPr>
        <w:t>WHEN</w:t>
      </w:r>
      <w:r w:rsidRPr="007A3DDE">
        <w:rPr>
          <w:lang w:val="en-US"/>
        </w:rPr>
        <w:t xml:space="preserve"> a transaction is recorded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Covers assets, liabilities, revenues and expenses</w:t>
      </w:r>
    </w:p>
    <w:p w:rsidR="007A3DD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 xml:space="preserve">Disclosure in notes </w:t>
      </w:r>
      <w:r w:rsidRPr="007A3DDE">
        <w:rPr>
          <w:u w:val="single"/>
          <w:lang w:val="en-US"/>
        </w:rPr>
        <w:t>IS NOT</w:t>
      </w:r>
      <w:r w:rsidRPr="007A3DDE">
        <w:rPr>
          <w:lang w:val="en-US"/>
        </w:rPr>
        <w:t xml:space="preserve"> recognition</w:t>
      </w:r>
    </w:p>
    <w:p w:rsidR="0097163E" w:rsidRPr="007A3DDE" w:rsidRDefault="00364082" w:rsidP="00364082">
      <w:pPr>
        <w:numPr>
          <w:ilvl w:val="0"/>
          <w:numId w:val="62"/>
        </w:numPr>
        <w:spacing w:after="0" w:line="240" w:lineRule="auto"/>
      </w:pPr>
      <w:r w:rsidRPr="007A3DDE">
        <w:rPr>
          <w:lang w:val="en-US"/>
        </w:rPr>
        <w:t>Matching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Associating costs and revenues in same period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Relevant to expensing capital assets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Period costs are a function of time</w:t>
      </w:r>
    </w:p>
    <w:p w:rsidR="007A3DD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Often results in estimates</w:t>
      </w:r>
    </w:p>
    <w:p w:rsidR="0097163E" w:rsidRPr="007A3DDE" w:rsidRDefault="00364082" w:rsidP="00364082">
      <w:pPr>
        <w:numPr>
          <w:ilvl w:val="0"/>
          <w:numId w:val="62"/>
        </w:numPr>
        <w:spacing w:after="0" w:line="240" w:lineRule="auto"/>
      </w:pPr>
      <w:r w:rsidRPr="007A3DDE">
        <w:rPr>
          <w:lang w:val="en-US"/>
        </w:rPr>
        <w:t>Conservatism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Dampens the effects of natural optimism</w:t>
      </w:r>
    </w:p>
    <w:p w:rsidR="0097163E" w:rsidRPr="007A3DDE" w:rsidRDefault="00364082" w:rsidP="00364082">
      <w:pPr>
        <w:numPr>
          <w:ilvl w:val="2"/>
          <w:numId w:val="62"/>
        </w:numPr>
        <w:spacing w:after="0" w:line="240" w:lineRule="auto"/>
      </w:pPr>
      <w:r w:rsidRPr="007A3DDE">
        <w:rPr>
          <w:lang w:val="en-US"/>
        </w:rPr>
        <w:lastRenderedPageBreak/>
        <w:t>Assets and revenues not overstated</w:t>
      </w:r>
    </w:p>
    <w:p w:rsidR="0097163E" w:rsidRPr="007A3DDE" w:rsidRDefault="00364082" w:rsidP="00364082">
      <w:pPr>
        <w:numPr>
          <w:ilvl w:val="2"/>
          <w:numId w:val="62"/>
        </w:numPr>
        <w:spacing w:after="0" w:line="240" w:lineRule="auto"/>
      </w:pPr>
      <w:r w:rsidRPr="007A3DDE">
        <w:rPr>
          <w:lang w:val="en-US"/>
        </w:rPr>
        <w:t>Liabilities and expenses not understated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Losses recognized as soon as known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Intended to influence accounting estimates</w:t>
      </w:r>
    </w:p>
    <w:p w:rsidR="007A3DDE" w:rsidRPr="007A3DDE" w:rsidRDefault="00364082" w:rsidP="004701AA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Write down of assets if value diminished</w:t>
      </w:r>
    </w:p>
    <w:p w:rsidR="0097163E" w:rsidRPr="007A3DDE" w:rsidRDefault="00364082" w:rsidP="00364082">
      <w:pPr>
        <w:numPr>
          <w:ilvl w:val="0"/>
          <w:numId w:val="62"/>
        </w:numPr>
        <w:spacing w:after="0" w:line="240" w:lineRule="auto"/>
      </w:pPr>
      <w:r w:rsidRPr="007A3DDE">
        <w:rPr>
          <w:lang w:val="en-US"/>
        </w:rPr>
        <w:t>Non-arm’s length transactions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Arm’s length establishes fair market value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Non-arm’s length transactions often called related party transactions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Non-arm’s length values are suspect</w:t>
      </w:r>
    </w:p>
    <w:p w:rsidR="0097163E" w:rsidRPr="007A3DDE" w:rsidRDefault="00364082" w:rsidP="00364082">
      <w:pPr>
        <w:numPr>
          <w:ilvl w:val="1"/>
          <w:numId w:val="62"/>
        </w:numPr>
        <w:spacing w:after="0" w:line="240" w:lineRule="auto"/>
      </w:pPr>
      <w:r w:rsidRPr="007A3DDE">
        <w:rPr>
          <w:lang w:val="en-US"/>
        </w:rPr>
        <w:t>GAAP requires disclosure of all “related party transactions”</w:t>
      </w:r>
    </w:p>
    <w:p w:rsidR="007A3DDE" w:rsidRDefault="007A3DDE" w:rsidP="007A3DDE">
      <w:pPr>
        <w:spacing w:after="0" w:line="240" w:lineRule="auto"/>
        <w:rPr>
          <w:b/>
          <w:bCs/>
          <w:lang w:val="en-US"/>
        </w:rPr>
      </w:pPr>
      <w:r w:rsidRPr="007A3DDE">
        <w:rPr>
          <w:b/>
          <w:bCs/>
          <w:lang w:val="en-US"/>
        </w:rPr>
        <w:t>Materiality</w:t>
      </w:r>
    </w:p>
    <w:p w:rsidR="0097163E" w:rsidRPr="007A3DDE" w:rsidRDefault="00364082" w:rsidP="00364082">
      <w:pPr>
        <w:numPr>
          <w:ilvl w:val="0"/>
          <w:numId w:val="63"/>
        </w:numPr>
        <w:spacing w:after="0" w:line="240" w:lineRule="auto"/>
      </w:pPr>
      <w:r w:rsidRPr="007A3DDE">
        <w:rPr>
          <w:lang w:val="en-US"/>
        </w:rPr>
        <w:t>Based on impact on decisions for users of the information</w:t>
      </w:r>
    </w:p>
    <w:p w:rsidR="0097163E" w:rsidRPr="007A3DDE" w:rsidRDefault="00364082" w:rsidP="00364082">
      <w:pPr>
        <w:numPr>
          <w:ilvl w:val="0"/>
          <w:numId w:val="63"/>
        </w:numPr>
        <w:spacing w:after="0" w:line="240" w:lineRule="auto"/>
      </w:pPr>
      <w:r w:rsidRPr="007A3DDE">
        <w:rPr>
          <w:lang w:val="en-US"/>
        </w:rPr>
        <w:t>Too much detail leads to information overload</w:t>
      </w:r>
    </w:p>
    <w:p w:rsidR="0097163E" w:rsidRPr="007A3DDE" w:rsidRDefault="00364082" w:rsidP="00364082">
      <w:pPr>
        <w:numPr>
          <w:ilvl w:val="0"/>
          <w:numId w:val="63"/>
        </w:numPr>
        <w:spacing w:after="0" w:line="240" w:lineRule="auto"/>
      </w:pPr>
      <w:r w:rsidRPr="007A3DDE">
        <w:rPr>
          <w:lang w:val="en-US"/>
        </w:rPr>
        <w:t>Level of materiality differs from case to case</w:t>
      </w:r>
    </w:p>
    <w:p w:rsidR="0097163E" w:rsidRPr="007A3DDE" w:rsidRDefault="00364082" w:rsidP="00364082">
      <w:pPr>
        <w:numPr>
          <w:ilvl w:val="0"/>
          <w:numId w:val="63"/>
        </w:numPr>
        <w:spacing w:after="0" w:line="240" w:lineRule="auto"/>
      </w:pPr>
      <w:r w:rsidRPr="007A3DDE">
        <w:rPr>
          <w:lang w:val="en-US"/>
        </w:rPr>
        <w:t>GAAP only applies to material items</w:t>
      </w:r>
    </w:p>
    <w:p w:rsidR="007A3DDE" w:rsidRDefault="007A3DDE" w:rsidP="007A3DDE">
      <w:pPr>
        <w:spacing w:after="0" w:line="240" w:lineRule="auto"/>
        <w:rPr>
          <w:b/>
          <w:bCs/>
          <w:lang w:val="en-US"/>
        </w:rPr>
      </w:pPr>
    </w:p>
    <w:p w:rsidR="007A3DDE" w:rsidRDefault="007A3DDE" w:rsidP="007A3DDE">
      <w:pPr>
        <w:spacing w:after="0" w:line="240" w:lineRule="auto"/>
        <w:rPr>
          <w:b/>
          <w:bCs/>
          <w:lang w:val="en-US"/>
        </w:rPr>
      </w:pPr>
      <w:r w:rsidRPr="007A3DDE">
        <w:rPr>
          <w:b/>
          <w:bCs/>
          <w:lang w:val="en-US"/>
        </w:rPr>
        <w:t>Auditors’ Report</w:t>
      </w:r>
    </w:p>
    <w:p w:rsidR="0097163E" w:rsidRPr="007A3DDE" w:rsidRDefault="00364082" w:rsidP="00364082">
      <w:pPr>
        <w:pStyle w:val="ListParagraph"/>
        <w:numPr>
          <w:ilvl w:val="0"/>
          <w:numId w:val="65"/>
        </w:numPr>
      </w:pPr>
      <w:r w:rsidRPr="007A3DDE">
        <w:rPr>
          <w:lang w:val="en-US"/>
        </w:rPr>
        <w:t>Unqualified opinion</w:t>
      </w:r>
    </w:p>
    <w:p w:rsidR="0097163E" w:rsidRPr="007A3DDE" w:rsidRDefault="00364082" w:rsidP="00364082">
      <w:pPr>
        <w:numPr>
          <w:ilvl w:val="1"/>
          <w:numId w:val="64"/>
        </w:numPr>
        <w:spacing w:after="0" w:line="240" w:lineRule="auto"/>
      </w:pPr>
      <w:r w:rsidRPr="007A3DDE">
        <w:rPr>
          <w:lang w:val="en-US"/>
        </w:rPr>
        <w:t>An unqualified opinion consists of:</w:t>
      </w:r>
    </w:p>
    <w:p w:rsidR="0097163E" w:rsidRPr="007A3DDE" w:rsidRDefault="00364082" w:rsidP="00364082">
      <w:pPr>
        <w:numPr>
          <w:ilvl w:val="1"/>
          <w:numId w:val="64"/>
        </w:numPr>
        <w:spacing w:after="0" w:line="240" w:lineRule="auto"/>
      </w:pPr>
      <w:r w:rsidRPr="007A3DDE">
        <w:rPr>
          <w:lang w:val="en-US"/>
        </w:rPr>
        <w:t>Introductory paragraph</w:t>
      </w:r>
    </w:p>
    <w:p w:rsidR="0097163E" w:rsidRPr="007A3DDE" w:rsidRDefault="00364082" w:rsidP="00364082">
      <w:pPr>
        <w:numPr>
          <w:ilvl w:val="1"/>
          <w:numId w:val="64"/>
        </w:numPr>
        <w:spacing w:after="0" w:line="240" w:lineRule="auto"/>
      </w:pPr>
      <w:r w:rsidRPr="007A3DDE">
        <w:rPr>
          <w:lang w:val="en-US"/>
        </w:rPr>
        <w:t>Scope paragraph</w:t>
      </w:r>
    </w:p>
    <w:p w:rsidR="007A3DDE" w:rsidRPr="007A3DDE" w:rsidRDefault="00364082" w:rsidP="00364082">
      <w:pPr>
        <w:numPr>
          <w:ilvl w:val="1"/>
          <w:numId w:val="64"/>
        </w:numPr>
        <w:spacing w:after="0" w:line="240" w:lineRule="auto"/>
      </w:pPr>
      <w:r w:rsidRPr="007A3DDE">
        <w:rPr>
          <w:lang w:val="en-US"/>
        </w:rPr>
        <w:t>Opinion paragraph</w:t>
      </w:r>
    </w:p>
    <w:p w:rsidR="0097163E" w:rsidRPr="007A3DDE" w:rsidRDefault="00364082" w:rsidP="00364082">
      <w:pPr>
        <w:pStyle w:val="ListParagraph"/>
        <w:numPr>
          <w:ilvl w:val="0"/>
          <w:numId w:val="66"/>
        </w:numPr>
      </w:pPr>
      <w:r w:rsidRPr="007A3DDE">
        <w:rPr>
          <w:lang w:val="en-US"/>
        </w:rPr>
        <w:t>Qualified opinion</w:t>
      </w:r>
    </w:p>
    <w:p w:rsidR="0097163E" w:rsidRPr="007A3DDE" w:rsidRDefault="00364082" w:rsidP="00364082">
      <w:pPr>
        <w:numPr>
          <w:ilvl w:val="1"/>
          <w:numId w:val="64"/>
        </w:numPr>
        <w:spacing w:after="0" w:line="240" w:lineRule="auto"/>
      </w:pPr>
      <w:r w:rsidRPr="007A3DDE">
        <w:rPr>
          <w:lang w:val="en-US"/>
        </w:rPr>
        <w:t xml:space="preserve">Auditor’s opinion provides </w:t>
      </w:r>
      <w:r w:rsidRPr="007A3DDE">
        <w:rPr>
          <w:u w:val="single"/>
          <w:lang w:val="en-US"/>
        </w:rPr>
        <w:t>“reasonable assurance”</w:t>
      </w:r>
      <w:r w:rsidRPr="007A3DDE">
        <w:rPr>
          <w:lang w:val="en-US"/>
        </w:rPr>
        <w:t xml:space="preserve"> that the financial statements </w:t>
      </w:r>
      <w:r w:rsidRPr="007A3DDE">
        <w:rPr>
          <w:u w:val="single"/>
          <w:lang w:val="en-US"/>
        </w:rPr>
        <w:t>present fairly</w:t>
      </w:r>
      <w:r w:rsidRPr="007A3DDE">
        <w:rPr>
          <w:lang w:val="en-US"/>
        </w:rPr>
        <w:t xml:space="preserve">, in all </w:t>
      </w:r>
      <w:r w:rsidRPr="007A3DDE">
        <w:rPr>
          <w:u w:val="single"/>
          <w:lang w:val="en-US"/>
        </w:rPr>
        <w:t>material</w:t>
      </w:r>
      <w:r w:rsidRPr="007A3DDE">
        <w:rPr>
          <w:lang w:val="en-US"/>
        </w:rPr>
        <w:t xml:space="preserve"> respects</w:t>
      </w:r>
    </w:p>
    <w:p w:rsidR="0097163E" w:rsidRPr="007A3DDE" w:rsidRDefault="00364082" w:rsidP="00364082">
      <w:pPr>
        <w:numPr>
          <w:ilvl w:val="2"/>
          <w:numId w:val="64"/>
        </w:numPr>
        <w:spacing w:after="0" w:line="240" w:lineRule="auto"/>
      </w:pPr>
      <w:r w:rsidRPr="007A3DDE">
        <w:rPr>
          <w:lang w:val="en-US"/>
        </w:rPr>
        <w:t>The financial position of the company</w:t>
      </w:r>
    </w:p>
    <w:p w:rsidR="0097163E" w:rsidRPr="007A3DDE" w:rsidRDefault="00364082" w:rsidP="00364082">
      <w:pPr>
        <w:numPr>
          <w:ilvl w:val="2"/>
          <w:numId w:val="64"/>
        </w:numPr>
        <w:spacing w:after="0" w:line="240" w:lineRule="auto"/>
      </w:pPr>
      <w:r w:rsidRPr="007A3DDE">
        <w:rPr>
          <w:lang w:val="en-US"/>
        </w:rPr>
        <w:t>The results from operations</w:t>
      </w:r>
    </w:p>
    <w:p w:rsidR="007A3DDE" w:rsidRPr="007A3DDE" w:rsidRDefault="00364082" w:rsidP="00364082">
      <w:pPr>
        <w:numPr>
          <w:ilvl w:val="2"/>
          <w:numId w:val="64"/>
        </w:numPr>
        <w:spacing w:after="0" w:line="240" w:lineRule="auto"/>
      </w:pPr>
      <w:r w:rsidRPr="007A3DDE">
        <w:rPr>
          <w:lang w:val="en-US"/>
        </w:rPr>
        <w:t xml:space="preserve">In accordance with </w:t>
      </w:r>
      <w:r w:rsidRPr="007A3DDE">
        <w:rPr>
          <w:u w:val="single"/>
          <w:lang w:val="en-US"/>
        </w:rPr>
        <w:t>GAAP</w:t>
      </w:r>
    </w:p>
    <w:p w:rsidR="0097163E" w:rsidRPr="007A3DDE" w:rsidRDefault="00364082" w:rsidP="00364082">
      <w:pPr>
        <w:pStyle w:val="ListParagraph"/>
        <w:numPr>
          <w:ilvl w:val="0"/>
          <w:numId w:val="67"/>
        </w:numPr>
      </w:pPr>
      <w:r w:rsidRPr="007A3DDE">
        <w:rPr>
          <w:lang w:val="en-US"/>
        </w:rPr>
        <w:t>Adverse opinion</w:t>
      </w:r>
    </w:p>
    <w:p w:rsidR="0097163E" w:rsidRPr="007A3DDE" w:rsidRDefault="00364082" w:rsidP="00364082">
      <w:pPr>
        <w:pStyle w:val="ListParagraph"/>
        <w:numPr>
          <w:ilvl w:val="0"/>
          <w:numId w:val="67"/>
        </w:numPr>
      </w:pPr>
      <w:r w:rsidRPr="007A3DDE">
        <w:rPr>
          <w:lang w:val="en-US"/>
        </w:rPr>
        <w:t>Denial of opinion</w:t>
      </w:r>
    </w:p>
    <w:p w:rsidR="007A3DDE" w:rsidRDefault="007A3DDE" w:rsidP="007A3DDE">
      <w:pPr>
        <w:spacing w:after="0" w:line="240" w:lineRule="auto"/>
        <w:rPr>
          <w:b/>
          <w:bCs/>
          <w:lang w:val="en-US"/>
        </w:rPr>
      </w:pPr>
      <w:r w:rsidRPr="007A3DDE">
        <w:rPr>
          <w:b/>
          <w:bCs/>
          <w:lang w:val="en-US"/>
        </w:rPr>
        <w:t>Other Assurance Reports</w:t>
      </w:r>
    </w:p>
    <w:p w:rsidR="0097163E" w:rsidRPr="007A3DDE" w:rsidRDefault="00364082" w:rsidP="00364082">
      <w:pPr>
        <w:numPr>
          <w:ilvl w:val="0"/>
          <w:numId w:val="68"/>
        </w:numPr>
        <w:spacing w:after="0" w:line="240" w:lineRule="auto"/>
      </w:pPr>
      <w:r w:rsidRPr="007A3DDE">
        <w:rPr>
          <w:lang w:val="en-US"/>
        </w:rPr>
        <w:t>Review engagement</w:t>
      </w:r>
    </w:p>
    <w:p w:rsidR="0097163E" w:rsidRPr="007A3DDE" w:rsidRDefault="00364082" w:rsidP="00364082">
      <w:pPr>
        <w:numPr>
          <w:ilvl w:val="0"/>
          <w:numId w:val="68"/>
        </w:numPr>
        <w:spacing w:after="0" w:line="240" w:lineRule="auto"/>
      </w:pPr>
      <w:r w:rsidRPr="007A3DDE">
        <w:rPr>
          <w:lang w:val="en-US"/>
        </w:rPr>
        <w:t>Special purpose reports</w:t>
      </w:r>
    </w:p>
    <w:p w:rsidR="0097163E" w:rsidRPr="007A3DDE" w:rsidRDefault="00364082" w:rsidP="00364082">
      <w:pPr>
        <w:numPr>
          <w:ilvl w:val="1"/>
          <w:numId w:val="68"/>
        </w:numPr>
        <w:spacing w:after="0" w:line="240" w:lineRule="auto"/>
      </w:pPr>
      <w:r w:rsidRPr="007A3DDE">
        <w:rPr>
          <w:lang w:val="en-US"/>
        </w:rPr>
        <w:t>To interested parties other than shareholders</w:t>
      </w:r>
    </w:p>
    <w:p w:rsidR="0097163E" w:rsidRPr="007A3DDE" w:rsidRDefault="00364082" w:rsidP="00364082">
      <w:pPr>
        <w:numPr>
          <w:ilvl w:val="1"/>
          <w:numId w:val="68"/>
        </w:numPr>
        <w:spacing w:after="0" w:line="240" w:lineRule="auto"/>
      </w:pPr>
      <w:r w:rsidRPr="007A3DDE">
        <w:rPr>
          <w:lang w:val="en-US"/>
        </w:rPr>
        <w:t>Report on compliance with certain covenants or agreements</w:t>
      </w:r>
    </w:p>
    <w:p w:rsidR="007A3DDE" w:rsidRPr="007A3DDE" w:rsidRDefault="007A3DDE" w:rsidP="007A3DDE">
      <w:pPr>
        <w:spacing w:after="0" w:line="240" w:lineRule="auto"/>
      </w:pPr>
    </w:p>
    <w:p w:rsidR="007A3DDE" w:rsidRPr="007A3DDE" w:rsidRDefault="007A3DDE" w:rsidP="007A3DDE">
      <w:pPr>
        <w:spacing w:after="0" w:line="240" w:lineRule="auto"/>
      </w:pPr>
    </w:p>
    <w:p w:rsidR="007A3DDE" w:rsidRPr="002E52BA" w:rsidRDefault="007A3DDE" w:rsidP="007A3DDE">
      <w:pPr>
        <w:spacing w:after="0" w:line="240" w:lineRule="auto"/>
      </w:pPr>
    </w:p>
    <w:p w:rsidR="002E52BA" w:rsidRPr="002E52BA" w:rsidRDefault="002E52BA" w:rsidP="002E52BA">
      <w:pPr>
        <w:spacing w:after="0" w:line="240" w:lineRule="auto"/>
      </w:pPr>
    </w:p>
    <w:p w:rsidR="002E52BA" w:rsidRDefault="002E52BA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2E52BA">
      <w:pPr>
        <w:spacing w:after="0" w:line="240" w:lineRule="auto"/>
      </w:pPr>
    </w:p>
    <w:p w:rsidR="0068329B" w:rsidRDefault="0068329B" w:rsidP="0068329B">
      <w:pPr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lastRenderedPageBreak/>
        <w:t>Chapter 6: Cash Flow, Profitability, and the Cash Flow Statement</w:t>
      </w:r>
    </w:p>
    <w:p w:rsidR="0068329B" w:rsidRDefault="0068329B" w:rsidP="0068329B">
      <w:pPr>
        <w:spacing w:after="0" w:line="240" w:lineRule="auto"/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Cash Flow Statement</w:t>
      </w:r>
    </w:p>
    <w:p w:rsidR="00F87B04" w:rsidRPr="0068329B" w:rsidRDefault="0068329B" w:rsidP="0068329B">
      <w:pPr>
        <w:numPr>
          <w:ilvl w:val="0"/>
          <w:numId w:val="69"/>
        </w:numPr>
        <w:spacing w:after="0" w:line="240" w:lineRule="auto"/>
      </w:pPr>
      <w:r w:rsidRPr="0068329B">
        <w:rPr>
          <w:lang w:val="en-US"/>
        </w:rPr>
        <w:t>Cash flows are grouped into  3 categories</w:t>
      </w:r>
    </w:p>
    <w:p w:rsidR="00F87B04" w:rsidRPr="0068329B" w:rsidRDefault="0068329B" w:rsidP="0068329B">
      <w:pPr>
        <w:numPr>
          <w:ilvl w:val="1"/>
          <w:numId w:val="69"/>
        </w:numPr>
        <w:spacing w:after="0" w:line="240" w:lineRule="auto"/>
      </w:pPr>
      <w:r w:rsidRPr="0068329B">
        <w:rPr>
          <w:lang w:val="en-US"/>
        </w:rPr>
        <w:t xml:space="preserve">Cash flows from operations </w:t>
      </w:r>
    </w:p>
    <w:p w:rsidR="00F87B04" w:rsidRPr="0068329B" w:rsidRDefault="0068329B" w:rsidP="0068329B">
      <w:pPr>
        <w:numPr>
          <w:ilvl w:val="1"/>
          <w:numId w:val="69"/>
        </w:numPr>
        <w:spacing w:after="0" w:line="240" w:lineRule="auto"/>
      </w:pPr>
      <w:r w:rsidRPr="0068329B">
        <w:rPr>
          <w:lang w:val="en-US"/>
        </w:rPr>
        <w:t>Cash flows from investing activities</w:t>
      </w:r>
    </w:p>
    <w:p w:rsidR="00F87B04" w:rsidRPr="0068329B" w:rsidRDefault="0068329B" w:rsidP="0068329B">
      <w:pPr>
        <w:numPr>
          <w:ilvl w:val="1"/>
          <w:numId w:val="69"/>
        </w:numPr>
        <w:spacing w:after="0" w:line="240" w:lineRule="auto"/>
      </w:pPr>
      <w:r w:rsidRPr="0068329B">
        <w:rPr>
          <w:lang w:val="en-US"/>
        </w:rPr>
        <w:t>Cash flows from financing activities</w:t>
      </w: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 xml:space="preserve">Cash Flows </w:t>
      </w:r>
      <w:r>
        <w:rPr>
          <w:b/>
          <w:bCs/>
          <w:lang w:val="en-US"/>
        </w:rPr>
        <w:t>–</w:t>
      </w:r>
      <w:r w:rsidRPr="0068329B">
        <w:rPr>
          <w:b/>
          <w:bCs/>
          <w:lang w:val="en-US"/>
        </w:rPr>
        <w:t xml:space="preserve"> Operations</w:t>
      </w:r>
    </w:p>
    <w:p w:rsidR="00F87B04" w:rsidRPr="0068329B" w:rsidRDefault="0068329B" w:rsidP="0068329B">
      <w:pPr>
        <w:numPr>
          <w:ilvl w:val="0"/>
          <w:numId w:val="70"/>
        </w:numPr>
        <w:spacing w:after="0" w:line="240" w:lineRule="auto"/>
      </w:pPr>
      <w:r w:rsidRPr="0068329B">
        <w:rPr>
          <w:lang w:val="en-US"/>
        </w:rPr>
        <w:t xml:space="preserve">Cash </w:t>
      </w:r>
      <w:r w:rsidRPr="0068329B">
        <w:rPr>
          <w:u w:val="single"/>
          <w:lang w:val="en-US"/>
        </w:rPr>
        <w:t>inflows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Amounts received from customers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Tax refunds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Interest collected</w:t>
      </w:r>
    </w:p>
    <w:p w:rsidR="00F87B04" w:rsidRPr="0068329B" w:rsidRDefault="0068329B" w:rsidP="0068329B">
      <w:pPr>
        <w:numPr>
          <w:ilvl w:val="0"/>
          <w:numId w:val="70"/>
        </w:numPr>
        <w:spacing w:after="0" w:line="240" w:lineRule="auto"/>
      </w:pPr>
      <w:r w:rsidRPr="0068329B">
        <w:rPr>
          <w:lang w:val="en-US"/>
        </w:rPr>
        <w:t xml:space="preserve">Cash </w:t>
      </w:r>
      <w:r w:rsidRPr="0068329B">
        <w:rPr>
          <w:u w:val="single"/>
          <w:lang w:val="en-US"/>
        </w:rPr>
        <w:t>outflows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Payments for inventory purchases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Payments to other suppliers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Payments to employees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Taxes paid</w:t>
      </w:r>
    </w:p>
    <w:p w:rsidR="00F87B04" w:rsidRPr="0068329B" w:rsidRDefault="0068329B" w:rsidP="0068329B">
      <w:pPr>
        <w:numPr>
          <w:ilvl w:val="1"/>
          <w:numId w:val="70"/>
        </w:numPr>
        <w:spacing w:after="0" w:line="240" w:lineRule="auto"/>
      </w:pPr>
      <w:r w:rsidRPr="0068329B">
        <w:rPr>
          <w:lang w:val="en-US"/>
        </w:rPr>
        <w:t>Interest paid</w:t>
      </w: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Cash Flows - Investing Activities</w:t>
      </w:r>
    </w:p>
    <w:p w:rsidR="00F87B04" w:rsidRPr="0068329B" w:rsidRDefault="0068329B" w:rsidP="0068329B">
      <w:pPr>
        <w:numPr>
          <w:ilvl w:val="0"/>
          <w:numId w:val="71"/>
        </w:numPr>
        <w:spacing w:after="0" w:line="240" w:lineRule="auto"/>
      </w:pPr>
      <w:r w:rsidRPr="0068329B">
        <w:rPr>
          <w:lang w:val="en-US"/>
        </w:rPr>
        <w:t xml:space="preserve">Cash </w:t>
      </w:r>
      <w:r w:rsidRPr="0068329B">
        <w:rPr>
          <w:u w:val="single"/>
          <w:lang w:val="en-US"/>
        </w:rPr>
        <w:t>inflows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Sale of capital assets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 xml:space="preserve">Collection of principal on loans made </w:t>
      </w:r>
      <w:r w:rsidRPr="0068329B">
        <w:rPr>
          <w:i/>
          <w:iCs/>
          <w:u w:val="single"/>
          <w:lang w:val="en-US"/>
        </w:rPr>
        <w:t>by</w:t>
      </w:r>
      <w:r w:rsidRPr="0068329B">
        <w:rPr>
          <w:lang w:val="en-US"/>
        </w:rPr>
        <w:t xml:space="preserve"> entity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Proceeds on sale of securities held for investment purposes</w:t>
      </w:r>
    </w:p>
    <w:p w:rsidR="00F87B04" w:rsidRPr="0068329B" w:rsidRDefault="0068329B" w:rsidP="0068329B">
      <w:pPr>
        <w:numPr>
          <w:ilvl w:val="0"/>
          <w:numId w:val="71"/>
        </w:numPr>
        <w:spacing w:after="0" w:line="240" w:lineRule="auto"/>
      </w:pPr>
      <w:r w:rsidRPr="0068329B">
        <w:rPr>
          <w:lang w:val="en-US"/>
        </w:rPr>
        <w:t xml:space="preserve">Cash </w:t>
      </w:r>
      <w:r w:rsidRPr="0068329B">
        <w:rPr>
          <w:u w:val="single"/>
          <w:lang w:val="en-US"/>
        </w:rPr>
        <w:t>outflows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Purchase of capital assets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 xml:space="preserve">Loans made </w:t>
      </w:r>
      <w:r w:rsidRPr="0068329B">
        <w:rPr>
          <w:i/>
          <w:iCs/>
          <w:u w:val="single"/>
          <w:lang w:val="en-US"/>
        </w:rPr>
        <w:t>to</w:t>
      </w:r>
      <w:r w:rsidRPr="0068329B">
        <w:rPr>
          <w:lang w:val="en-US"/>
        </w:rPr>
        <w:t xml:space="preserve"> other entities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Purchase of securities of other entities made for investment purposes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Amounts spent on intangible assets</w:t>
      </w:r>
    </w:p>
    <w:p w:rsidR="00F87B04" w:rsidRPr="0068329B" w:rsidRDefault="0068329B" w:rsidP="0068329B">
      <w:pPr>
        <w:numPr>
          <w:ilvl w:val="0"/>
          <w:numId w:val="71"/>
        </w:numPr>
        <w:spacing w:after="0" w:line="240" w:lineRule="auto"/>
      </w:pPr>
      <w:r w:rsidRPr="0068329B">
        <w:rPr>
          <w:lang w:val="en-US"/>
        </w:rPr>
        <w:t>Quite straightforward: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Changes in long term asset accounts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Do not net out positive and negative changes</w:t>
      </w:r>
    </w:p>
    <w:p w:rsidR="00F87B04" w:rsidRPr="0068329B" w:rsidRDefault="0068329B" w:rsidP="0068329B">
      <w:pPr>
        <w:numPr>
          <w:ilvl w:val="1"/>
          <w:numId w:val="71"/>
        </w:numPr>
        <w:spacing w:after="0" w:line="240" w:lineRule="auto"/>
      </w:pPr>
      <w:r w:rsidRPr="0068329B">
        <w:rPr>
          <w:lang w:val="en-US"/>
        </w:rPr>
        <w:t>Includes only transactions affecting cash</w:t>
      </w:r>
    </w:p>
    <w:p w:rsidR="0068329B" w:rsidRPr="0068329B" w:rsidRDefault="0068329B" w:rsidP="0068329B">
      <w:pPr>
        <w:spacing w:after="0" w:line="240" w:lineRule="auto"/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Cash Flows - Financing Activities</w:t>
      </w:r>
    </w:p>
    <w:p w:rsidR="00F87B04" w:rsidRPr="0068329B" w:rsidRDefault="0068329B" w:rsidP="0068329B">
      <w:pPr>
        <w:numPr>
          <w:ilvl w:val="0"/>
          <w:numId w:val="72"/>
        </w:numPr>
        <w:spacing w:after="0" w:line="240" w:lineRule="auto"/>
      </w:pPr>
      <w:r w:rsidRPr="0068329B">
        <w:rPr>
          <w:lang w:val="en-US"/>
        </w:rPr>
        <w:t xml:space="preserve">Cash </w:t>
      </w:r>
      <w:r w:rsidRPr="0068329B">
        <w:rPr>
          <w:u w:val="single"/>
          <w:lang w:val="en-US"/>
        </w:rPr>
        <w:t>inflows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Proceeds from sale of shares to investors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Proceeds from issuance of debt to investors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Amounts received from long-term bank loans</w:t>
      </w:r>
    </w:p>
    <w:p w:rsidR="00F87B04" w:rsidRPr="0068329B" w:rsidRDefault="0068329B" w:rsidP="0068329B">
      <w:pPr>
        <w:numPr>
          <w:ilvl w:val="0"/>
          <w:numId w:val="72"/>
        </w:numPr>
        <w:spacing w:after="0" w:line="240" w:lineRule="auto"/>
      </w:pPr>
      <w:r w:rsidRPr="0068329B">
        <w:rPr>
          <w:lang w:val="en-US"/>
        </w:rPr>
        <w:t xml:space="preserve">Cash </w:t>
      </w:r>
      <w:r w:rsidRPr="0068329B">
        <w:rPr>
          <w:u w:val="single"/>
          <w:lang w:val="en-US"/>
        </w:rPr>
        <w:t>outflows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Dividends paid to shareholders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 xml:space="preserve">Repurchase of entity’s shares </w:t>
      </w:r>
      <w:r w:rsidRPr="0068329B">
        <w:rPr>
          <w:i/>
          <w:iCs/>
          <w:u w:val="single"/>
          <w:lang w:val="en-US"/>
        </w:rPr>
        <w:t>from</w:t>
      </w:r>
      <w:r w:rsidRPr="0068329B">
        <w:rPr>
          <w:lang w:val="en-US"/>
        </w:rPr>
        <w:t xml:space="preserve"> investors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Repayment of debt principal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Repayment of long-term bank loans</w:t>
      </w:r>
    </w:p>
    <w:p w:rsidR="00F87B04" w:rsidRPr="0068329B" w:rsidRDefault="0068329B" w:rsidP="0068329B">
      <w:pPr>
        <w:numPr>
          <w:ilvl w:val="0"/>
          <w:numId w:val="72"/>
        </w:numPr>
        <w:spacing w:after="0" w:line="240" w:lineRule="auto"/>
      </w:pPr>
      <w:r w:rsidRPr="0068329B">
        <w:rPr>
          <w:lang w:val="en-US"/>
        </w:rPr>
        <w:t>Quite straightforward: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Changes in long term liabilities and capital stock accounts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t>Do not net out positive and negative changes</w:t>
      </w:r>
    </w:p>
    <w:p w:rsidR="00F87B04" w:rsidRPr="0068329B" w:rsidRDefault="0068329B" w:rsidP="0068329B">
      <w:pPr>
        <w:numPr>
          <w:ilvl w:val="1"/>
          <w:numId w:val="72"/>
        </w:numPr>
        <w:spacing w:after="0" w:line="240" w:lineRule="auto"/>
      </w:pPr>
      <w:r w:rsidRPr="0068329B">
        <w:rPr>
          <w:lang w:val="en-US"/>
        </w:rPr>
        <w:lastRenderedPageBreak/>
        <w:t>Includes only transactions affecting cash</w:t>
      </w:r>
    </w:p>
    <w:p w:rsidR="0068329B" w:rsidRPr="0068329B" w:rsidRDefault="0068329B" w:rsidP="0068329B">
      <w:pPr>
        <w:spacing w:after="0" w:line="240" w:lineRule="auto"/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Components of Cash</w:t>
      </w:r>
    </w:p>
    <w:p w:rsidR="00F87B04" w:rsidRPr="0068329B" w:rsidRDefault="0068329B" w:rsidP="0068329B">
      <w:pPr>
        <w:numPr>
          <w:ilvl w:val="0"/>
          <w:numId w:val="73"/>
        </w:numPr>
        <w:spacing w:after="0" w:line="240" w:lineRule="auto"/>
      </w:pPr>
      <w:r w:rsidRPr="0068329B">
        <w:rPr>
          <w:lang w:val="en-US"/>
        </w:rPr>
        <w:t>Cash on hand</w:t>
      </w:r>
    </w:p>
    <w:p w:rsidR="00F87B04" w:rsidRPr="0068329B" w:rsidRDefault="0068329B" w:rsidP="0068329B">
      <w:pPr>
        <w:numPr>
          <w:ilvl w:val="0"/>
          <w:numId w:val="73"/>
        </w:numPr>
        <w:spacing w:after="0" w:line="240" w:lineRule="auto"/>
      </w:pPr>
      <w:r w:rsidRPr="0068329B">
        <w:rPr>
          <w:lang w:val="en-US"/>
        </w:rPr>
        <w:t>Cash in bank accounts</w:t>
      </w:r>
    </w:p>
    <w:p w:rsidR="00F87B04" w:rsidRPr="0068329B" w:rsidRDefault="0068329B" w:rsidP="0068329B">
      <w:pPr>
        <w:numPr>
          <w:ilvl w:val="0"/>
          <w:numId w:val="73"/>
        </w:numPr>
        <w:spacing w:after="0" w:line="240" w:lineRule="auto"/>
      </w:pPr>
      <w:r w:rsidRPr="0068329B">
        <w:rPr>
          <w:lang w:val="en-US"/>
        </w:rPr>
        <w:t>Short-term, liquid investments</w:t>
      </w:r>
    </w:p>
    <w:p w:rsidR="00F87B04" w:rsidRPr="0068329B" w:rsidRDefault="0068329B" w:rsidP="0068329B">
      <w:pPr>
        <w:numPr>
          <w:ilvl w:val="0"/>
          <w:numId w:val="73"/>
        </w:numPr>
        <w:spacing w:after="0" w:line="240" w:lineRule="auto"/>
      </w:pPr>
      <w:r w:rsidRPr="0068329B">
        <w:rPr>
          <w:lang w:val="en-US"/>
        </w:rPr>
        <w:t>Certain bank loans</w:t>
      </w: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 xml:space="preserve">Cash </w:t>
      </w:r>
      <w:proofErr w:type="gramStart"/>
      <w:r w:rsidRPr="0068329B">
        <w:rPr>
          <w:b/>
          <w:bCs/>
          <w:lang w:val="en-US"/>
        </w:rPr>
        <w:t>From</w:t>
      </w:r>
      <w:proofErr w:type="gramEnd"/>
      <w:r w:rsidRPr="0068329B">
        <w:rPr>
          <w:b/>
          <w:bCs/>
          <w:lang w:val="en-US"/>
        </w:rPr>
        <w:t xml:space="preserve"> Operations</w:t>
      </w:r>
    </w:p>
    <w:p w:rsidR="00F87B04" w:rsidRPr="0068329B" w:rsidRDefault="0068329B" w:rsidP="0068329B">
      <w:pPr>
        <w:numPr>
          <w:ilvl w:val="0"/>
          <w:numId w:val="74"/>
        </w:numPr>
        <w:spacing w:after="0" w:line="240" w:lineRule="auto"/>
      </w:pPr>
      <w:r w:rsidRPr="0068329B">
        <w:rPr>
          <w:lang w:val="en-US"/>
        </w:rPr>
        <w:t>More complex</w:t>
      </w:r>
    </w:p>
    <w:p w:rsidR="00F87B04" w:rsidRPr="0068329B" w:rsidRDefault="0068329B" w:rsidP="0068329B">
      <w:pPr>
        <w:numPr>
          <w:ilvl w:val="0"/>
          <w:numId w:val="74"/>
        </w:numPr>
        <w:spacing w:after="0" w:line="240" w:lineRule="auto"/>
      </w:pPr>
      <w:r w:rsidRPr="0068329B">
        <w:rPr>
          <w:lang w:val="en-US"/>
        </w:rPr>
        <w:t>Choice of presentation</w:t>
      </w:r>
    </w:p>
    <w:p w:rsidR="00F87B04" w:rsidRPr="0068329B" w:rsidRDefault="0068329B" w:rsidP="0068329B">
      <w:pPr>
        <w:numPr>
          <w:ilvl w:val="1"/>
          <w:numId w:val="74"/>
        </w:numPr>
        <w:spacing w:after="0" w:line="240" w:lineRule="auto"/>
      </w:pPr>
      <w:r w:rsidRPr="0068329B">
        <w:rPr>
          <w:lang w:val="en-US"/>
        </w:rPr>
        <w:t>Indirect or direct method</w:t>
      </w:r>
    </w:p>
    <w:p w:rsidR="00F87B04" w:rsidRPr="0068329B" w:rsidRDefault="0068329B" w:rsidP="0068329B">
      <w:pPr>
        <w:numPr>
          <w:ilvl w:val="0"/>
          <w:numId w:val="74"/>
        </w:numPr>
        <w:spacing w:after="0" w:line="240" w:lineRule="auto"/>
      </w:pPr>
      <w:r w:rsidRPr="0068329B">
        <w:rPr>
          <w:lang w:val="en-US"/>
        </w:rPr>
        <w:t xml:space="preserve">Direct method reports cash collections </w:t>
      </w:r>
      <w:r w:rsidRPr="0068329B">
        <w:rPr>
          <w:u w:val="single"/>
          <w:lang w:val="en-US"/>
        </w:rPr>
        <w:t>and</w:t>
      </w:r>
      <w:r w:rsidRPr="0068329B">
        <w:rPr>
          <w:lang w:val="en-US"/>
        </w:rPr>
        <w:t xml:space="preserve"> disbursements in detail</w:t>
      </w:r>
    </w:p>
    <w:p w:rsidR="00F87B04" w:rsidRPr="0068329B" w:rsidRDefault="0068329B" w:rsidP="0068329B">
      <w:pPr>
        <w:numPr>
          <w:ilvl w:val="0"/>
          <w:numId w:val="74"/>
        </w:numPr>
        <w:spacing w:after="0" w:line="240" w:lineRule="auto"/>
      </w:pPr>
      <w:r w:rsidRPr="0068329B">
        <w:rPr>
          <w:lang w:val="en-US"/>
        </w:rPr>
        <w:t>Indirect method starts with net income</w:t>
      </w:r>
    </w:p>
    <w:p w:rsidR="00F87B04" w:rsidRPr="0068329B" w:rsidRDefault="0068329B" w:rsidP="0068329B">
      <w:pPr>
        <w:numPr>
          <w:ilvl w:val="0"/>
          <w:numId w:val="74"/>
        </w:numPr>
        <w:spacing w:after="0" w:line="240" w:lineRule="auto"/>
      </w:pPr>
      <w:r w:rsidRPr="0068329B">
        <w:rPr>
          <w:lang w:val="en-US"/>
        </w:rPr>
        <w:t xml:space="preserve">Adjusts net income for non cash items included </w:t>
      </w:r>
    </w:p>
    <w:p w:rsidR="00F87B04" w:rsidRPr="0068329B" w:rsidRDefault="0068329B" w:rsidP="0068329B">
      <w:pPr>
        <w:numPr>
          <w:ilvl w:val="0"/>
          <w:numId w:val="74"/>
        </w:numPr>
        <w:spacing w:after="0" w:line="240" w:lineRule="auto"/>
      </w:pPr>
      <w:r w:rsidRPr="0068329B">
        <w:rPr>
          <w:lang w:val="en-US"/>
        </w:rPr>
        <w:t>Adjusts for operating cash flows that are not included in net income</w:t>
      </w: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Indirect Method</w:t>
      </w:r>
    </w:p>
    <w:p w:rsidR="00F87B04" w:rsidRPr="0068329B" w:rsidRDefault="0068329B" w:rsidP="0068329B">
      <w:pPr>
        <w:numPr>
          <w:ilvl w:val="0"/>
          <w:numId w:val="75"/>
        </w:numPr>
        <w:spacing w:after="0" w:line="240" w:lineRule="auto"/>
      </w:pPr>
      <w:r w:rsidRPr="0068329B">
        <w:rPr>
          <w:lang w:val="en-US"/>
        </w:rPr>
        <w:t xml:space="preserve">Adjustments Required </w:t>
      </w:r>
    </w:p>
    <w:p w:rsidR="00F87B04" w:rsidRPr="0068329B" w:rsidRDefault="0068329B" w:rsidP="0068329B">
      <w:pPr>
        <w:numPr>
          <w:ilvl w:val="1"/>
          <w:numId w:val="75"/>
        </w:numPr>
        <w:spacing w:after="0" w:line="240" w:lineRule="auto"/>
      </w:pPr>
      <w:r w:rsidRPr="0068329B">
        <w:rPr>
          <w:lang w:val="en-US"/>
        </w:rPr>
        <w:t>Transactions included in the calculation of net income not involving cash</w:t>
      </w:r>
    </w:p>
    <w:p w:rsidR="0068329B" w:rsidRDefault="0068329B" w:rsidP="0068329B">
      <w:pPr>
        <w:spacing w:after="0" w:line="240" w:lineRule="auto"/>
        <w:rPr>
          <w:lang w:val="en-US"/>
        </w:rPr>
      </w:pPr>
      <w:r w:rsidRPr="0068329B">
        <w:rPr>
          <w:lang w:val="en-US"/>
        </w:rPr>
        <w:t>Changes in non-cash current operating accounts</w:t>
      </w:r>
      <w:r w:rsidRPr="0068329B">
        <w:rPr>
          <w:lang w:val="en-US"/>
        </w:rPr>
        <w:tab/>
      </w: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Interpreting Cash Flows</w:t>
      </w:r>
    </w:p>
    <w:p w:rsidR="00F87B04" w:rsidRPr="0068329B" w:rsidRDefault="0068329B" w:rsidP="0068329B">
      <w:pPr>
        <w:numPr>
          <w:ilvl w:val="0"/>
          <w:numId w:val="76"/>
        </w:numPr>
        <w:spacing w:after="0" w:line="240" w:lineRule="auto"/>
      </w:pPr>
      <w:r w:rsidRPr="0068329B">
        <w:rPr>
          <w:lang w:val="en-US"/>
        </w:rPr>
        <w:t>Used to predict future events</w:t>
      </w:r>
    </w:p>
    <w:p w:rsidR="00F87B04" w:rsidRPr="0068329B" w:rsidRDefault="0068329B" w:rsidP="0068329B">
      <w:pPr>
        <w:numPr>
          <w:ilvl w:val="0"/>
          <w:numId w:val="76"/>
        </w:numPr>
        <w:spacing w:after="0" w:line="240" w:lineRule="auto"/>
      </w:pPr>
      <w:r w:rsidRPr="0068329B">
        <w:rPr>
          <w:lang w:val="en-US"/>
        </w:rPr>
        <w:t>Operating cash flow sustains the business</w:t>
      </w:r>
    </w:p>
    <w:p w:rsidR="00F87B04" w:rsidRPr="0068329B" w:rsidRDefault="0068329B" w:rsidP="0068329B">
      <w:pPr>
        <w:numPr>
          <w:ilvl w:val="0"/>
          <w:numId w:val="76"/>
        </w:numPr>
        <w:spacing w:after="0" w:line="240" w:lineRule="auto"/>
      </w:pPr>
      <w:r w:rsidRPr="0068329B">
        <w:rPr>
          <w:lang w:val="en-US"/>
        </w:rPr>
        <w:t>Financing activities supports growth</w:t>
      </w:r>
    </w:p>
    <w:p w:rsidR="00F87B04" w:rsidRPr="0068329B" w:rsidRDefault="0068329B" w:rsidP="0068329B">
      <w:pPr>
        <w:numPr>
          <w:ilvl w:val="0"/>
          <w:numId w:val="76"/>
        </w:numPr>
        <w:spacing w:after="0" w:line="240" w:lineRule="auto"/>
      </w:pPr>
      <w:r w:rsidRPr="0068329B">
        <w:rPr>
          <w:lang w:val="en-US"/>
        </w:rPr>
        <w:t>Investing activities are required to maintain position in the market</w:t>
      </w: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</w:p>
    <w:p w:rsidR="0068329B" w:rsidRDefault="0068329B" w:rsidP="0068329B">
      <w:pPr>
        <w:spacing w:after="0" w:line="240" w:lineRule="auto"/>
        <w:rPr>
          <w:b/>
          <w:bCs/>
          <w:lang w:val="en-US"/>
        </w:rPr>
      </w:pPr>
      <w:r w:rsidRPr="0068329B">
        <w:rPr>
          <w:b/>
          <w:bCs/>
          <w:lang w:val="en-US"/>
        </w:rPr>
        <w:t>Can it be manipulated?</w:t>
      </w:r>
    </w:p>
    <w:p w:rsidR="00F87B04" w:rsidRPr="0068329B" w:rsidRDefault="0068329B" w:rsidP="0068329B">
      <w:pPr>
        <w:numPr>
          <w:ilvl w:val="0"/>
          <w:numId w:val="77"/>
        </w:numPr>
        <w:spacing w:after="0" w:line="240" w:lineRule="auto"/>
      </w:pPr>
      <w:r w:rsidRPr="0068329B">
        <w:rPr>
          <w:lang w:val="en-US"/>
        </w:rPr>
        <w:t>The information is less susceptible to manipulation</w:t>
      </w:r>
    </w:p>
    <w:p w:rsidR="00F87B04" w:rsidRPr="0068329B" w:rsidRDefault="0068329B" w:rsidP="0068329B">
      <w:pPr>
        <w:numPr>
          <w:ilvl w:val="0"/>
          <w:numId w:val="77"/>
        </w:numPr>
        <w:spacing w:after="0" w:line="240" w:lineRule="auto"/>
      </w:pPr>
      <w:r w:rsidRPr="0068329B">
        <w:rPr>
          <w:lang w:val="en-US"/>
        </w:rPr>
        <w:t xml:space="preserve">Cannot exercise </w:t>
      </w:r>
      <w:proofErr w:type="spellStart"/>
      <w:r w:rsidRPr="0068329B">
        <w:rPr>
          <w:lang w:val="en-US"/>
        </w:rPr>
        <w:t>judgement</w:t>
      </w:r>
      <w:proofErr w:type="spellEnd"/>
      <w:r w:rsidRPr="0068329B">
        <w:rPr>
          <w:lang w:val="en-US"/>
        </w:rPr>
        <w:t xml:space="preserve"> on the accounting for cash</w:t>
      </w:r>
    </w:p>
    <w:p w:rsidR="00F87B04" w:rsidRPr="0068329B" w:rsidRDefault="0068329B" w:rsidP="0068329B">
      <w:pPr>
        <w:numPr>
          <w:ilvl w:val="0"/>
          <w:numId w:val="77"/>
        </w:numPr>
        <w:spacing w:after="0" w:line="240" w:lineRule="auto"/>
      </w:pPr>
      <w:r w:rsidRPr="0068329B">
        <w:rPr>
          <w:lang w:val="en-US"/>
        </w:rPr>
        <w:t xml:space="preserve">BUT – can manipulate the timing of cash transactions in anticipation of how it will look on the </w:t>
      </w:r>
      <w:proofErr w:type="spellStart"/>
      <w:r w:rsidRPr="0068329B">
        <w:rPr>
          <w:lang w:val="en-US"/>
        </w:rPr>
        <w:t>the</w:t>
      </w:r>
      <w:proofErr w:type="spellEnd"/>
      <w:r w:rsidRPr="0068329B">
        <w:rPr>
          <w:lang w:val="en-US"/>
        </w:rPr>
        <w:t xml:space="preserve"> Cash Flow Statement</w:t>
      </w:r>
    </w:p>
    <w:p w:rsidR="0068329B" w:rsidRDefault="0068329B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68329B">
      <w:pPr>
        <w:spacing w:after="0" w:line="240" w:lineRule="auto"/>
      </w:pPr>
    </w:p>
    <w:p w:rsidR="00FB1FEC" w:rsidRDefault="00FB1FEC" w:rsidP="00FB1FEC">
      <w:pPr>
        <w:spacing w:after="0" w:line="240" w:lineRule="auto"/>
        <w:jc w:val="center"/>
      </w:pPr>
      <w:r>
        <w:rPr>
          <w:b/>
          <w:u w:val="single"/>
        </w:rPr>
        <w:lastRenderedPageBreak/>
        <w:t>Chapter 7: Cash, Receivables, and the Time Value of Money</w:t>
      </w:r>
    </w:p>
    <w:p w:rsidR="00FB1FEC" w:rsidRDefault="00FB1FEC" w:rsidP="00FB1FEC">
      <w:pPr>
        <w:spacing w:after="0" w:line="240" w:lineRule="auto"/>
        <w:jc w:val="center"/>
      </w:pP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Cash</w:t>
      </w:r>
    </w:p>
    <w:p w:rsidR="00FB1FEC" w:rsidRPr="00FB1FEC" w:rsidRDefault="00FB1FEC" w:rsidP="00FB1FEC">
      <w:pPr>
        <w:numPr>
          <w:ilvl w:val="0"/>
          <w:numId w:val="78"/>
        </w:numPr>
        <w:spacing w:after="0" w:line="240" w:lineRule="auto"/>
      </w:pPr>
      <w:r w:rsidRPr="00FB1FEC">
        <w:rPr>
          <w:lang w:val="en-US"/>
        </w:rPr>
        <w:t>Most liquid asset</w:t>
      </w:r>
    </w:p>
    <w:p w:rsidR="00FB1FEC" w:rsidRPr="00FB1FEC" w:rsidRDefault="00FB1FEC" w:rsidP="00FB1FEC">
      <w:pPr>
        <w:numPr>
          <w:ilvl w:val="0"/>
          <w:numId w:val="78"/>
        </w:numPr>
        <w:spacing w:after="0" w:line="240" w:lineRule="auto"/>
      </w:pPr>
      <w:r w:rsidRPr="00FB1FEC">
        <w:rPr>
          <w:lang w:val="en-US"/>
        </w:rPr>
        <w:t>Vital to financial health</w:t>
      </w:r>
    </w:p>
    <w:p w:rsidR="00FB1FEC" w:rsidRPr="00FB1FEC" w:rsidRDefault="00FB1FEC" w:rsidP="00FB1FEC">
      <w:pPr>
        <w:numPr>
          <w:ilvl w:val="0"/>
          <w:numId w:val="78"/>
        </w:numPr>
        <w:spacing w:after="0" w:line="240" w:lineRule="auto"/>
      </w:pPr>
      <w:r w:rsidRPr="00FB1FEC">
        <w:rPr>
          <w:lang w:val="en-US"/>
        </w:rPr>
        <w:t>Includes near cash items</w:t>
      </w:r>
    </w:p>
    <w:p w:rsidR="00FB1FEC" w:rsidRPr="00FB1FEC" w:rsidRDefault="00FB1FEC" w:rsidP="00FB1FEC">
      <w:pPr>
        <w:numPr>
          <w:ilvl w:val="1"/>
          <w:numId w:val="78"/>
        </w:numPr>
        <w:spacing w:after="0" w:line="240" w:lineRule="auto"/>
      </w:pPr>
      <w:r w:rsidRPr="00FB1FEC">
        <w:rPr>
          <w:lang w:val="en-US"/>
        </w:rPr>
        <w:t>Treasury bills</w:t>
      </w:r>
    </w:p>
    <w:p w:rsidR="00FB1FEC" w:rsidRPr="00FB1FEC" w:rsidRDefault="00FB1FEC" w:rsidP="00FB1FEC">
      <w:pPr>
        <w:numPr>
          <w:ilvl w:val="1"/>
          <w:numId w:val="78"/>
        </w:numPr>
        <w:spacing w:after="0" w:line="240" w:lineRule="auto"/>
      </w:pPr>
      <w:r w:rsidRPr="00FB1FEC">
        <w:rPr>
          <w:lang w:val="en-US"/>
        </w:rPr>
        <w:t>Guaranteed investment certificates (GICs)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Cash Management</w:t>
      </w:r>
    </w:p>
    <w:p w:rsidR="00FB1FEC" w:rsidRPr="00FB1FEC" w:rsidRDefault="00FB1FEC" w:rsidP="00FB1FEC">
      <w:pPr>
        <w:numPr>
          <w:ilvl w:val="0"/>
          <w:numId w:val="79"/>
        </w:numPr>
        <w:spacing w:after="0" w:line="240" w:lineRule="auto"/>
      </w:pPr>
      <w:r w:rsidRPr="00FB1FEC">
        <w:rPr>
          <w:lang w:val="en-US"/>
        </w:rPr>
        <w:t>Effective cash management is a key function of management</w:t>
      </w:r>
    </w:p>
    <w:p w:rsidR="00FB1FEC" w:rsidRPr="00FB1FEC" w:rsidRDefault="00FB1FEC" w:rsidP="00FB1FEC">
      <w:pPr>
        <w:numPr>
          <w:ilvl w:val="0"/>
          <w:numId w:val="79"/>
        </w:numPr>
        <w:spacing w:after="0" w:line="240" w:lineRule="auto"/>
      </w:pPr>
      <w:r w:rsidRPr="00FB1FEC">
        <w:rPr>
          <w:lang w:val="en-US"/>
        </w:rPr>
        <w:t>Cash is an unproductive asset</w:t>
      </w:r>
    </w:p>
    <w:p w:rsidR="00FB1FEC" w:rsidRPr="00FB1FEC" w:rsidRDefault="00FB1FEC" w:rsidP="00FB1FEC">
      <w:pPr>
        <w:numPr>
          <w:ilvl w:val="1"/>
          <w:numId w:val="79"/>
        </w:numPr>
        <w:spacing w:after="0" w:line="240" w:lineRule="auto"/>
      </w:pPr>
      <w:proofErr w:type="spellStart"/>
      <w:r w:rsidRPr="00FB1FEC">
        <w:rPr>
          <w:lang w:val="en-US"/>
        </w:rPr>
        <w:t>Chequing</w:t>
      </w:r>
      <w:proofErr w:type="spellEnd"/>
      <w:r w:rsidRPr="00FB1FEC">
        <w:rPr>
          <w:lang w:val="en-US"/>
        </w:rPr>
        <w:t xml:space="preserve"> accounts pay no interest</w:t>
      </w:r>
    </w:p>
    <w:p w:rsidR="00FB1FEC" w:rsidRPr="00FB1FEC" w:rsidRDefault="00FB1FEC" w:rsidP="00FB1FEC">
      <w:pPr>
        <w:numPr>
          <w:ilvl w:val="1"/>
          <w:numId w:val="79"/>
        </w:numPr>
        <w:spacing w:after="0" w:line="240" w:lineRule="auto"/>
      </w:pPr>
      <w:r w:rsidRPr="00FB1FEC">
        <w:rPr>
          <w:lang w:val="en-US"/>
        </w:rPr>
        <w:t>Must invest into productive uses</w:t>
      </w:r>
    </w:p>
    <w:p w:rsidR="00FB1FEC" w:rsidRPr="00FB1FEC" w:rsidRDefault="00FB1FEC" w:rsidP="00FB1FEC">
      <w:pPr>
        <w:numPr>
          <w:ilvl w:val="0"/>
          <w:numId w:val="79"/>
        </w:numPr>
        <w:spacing w:after="0" w:line="240" w:lineRule="auto"/>
      </w:pPr>
      <w:r w:rsidRPr="00FB1FEC">
        <w:rPr>
          <w:lang w:val="en-US"/>
        </w:rPr>
        <w:t>Important stewardship responsibility of management</w:t>
      </w:r>
    </w:p>
    <w:p w:rsidR="00FB1FEC" w:rsidRPr="00FB1FEC" w:rsidRDefault="00FB1FEC" w:rsidP="00FB1FEC">
      <w:pPr>
        <w:numPr>
          <w:ilvl w:val="0"/>
          <w:numId w:val="79"/>
        </w:numPr>
        <w:spacing w:after="0" w:line="240" w:lineRule="auto"/>
      </w:pPr>
      <w:r w:rsidRPr="00FB1FEC">
        <w:rPr>
          <w:lang w:val="en-US"/>
        </w:rPr>
        <w:t>Internal controls over cash</w:t>
      </w:r>
    </w:p>
    <w:p w:rsidR="00FB1FEC" w:rsidRPr="00FB1FEC" w:rsidRDefault="00FB1FEC" w:rsidP="00FB1FEC">
      <w:pPr>
        <w:numPr>
          <w:ilvl w:val="1"/>
          <w:numId w:val="79"/>
        </w:numPr>
        <w:spacing w:after="0" w:line="240" w:lineRule="auto"/>
      </w:pPr>
      <w:r w:rsidRPr="00FB1FEC">
        <w:rPr>
          <w:lang w:val="en-US"/>
        </w:rPr>
        <w:t>Segregation of duties</w:t>
      </w:r>
    </w:p>
    <w:p w:rsidR="00FB1FEC" w:rsidRPr="00FB1FEC" w:rsidRDefault="00FB1FEC" w:rsidP="00FB1FEC">
      <w:pPr>
        <w:numPr>
          <w:ilvl w:val="1"/>
          <w:numId w:val="79"/>
        </w:numPr>
        <w:spacing w:after="0" w:line="240" w:lineRule="auto"/>
      </w:pPr>
      <w:r w:rsidRPr="00FB1FEC">
        <w:rPr>
          <w:lang w:val="en-US"/>
        </w:rPr>
        <w:t>Regular bank reconciliations</w:t>
      </w:r>
    </w:p>
    <w:p w:rsidR="00FB1FEC" w:rsidRPr="00FB1FEC" w:rsidRDefault="00FB1FEC" w:rsidP="00FB1FEC">
      <w:pPr>
        <w:numPr>
          <w:ilvl w:val="1"/>
          <w:numId w:val="79"/>
        </w:numPr>
        <w:spacing w:after="0" w:line="240" w:lineRule="auto"/>
      </w:pPr>
      <w:r w:rsidRPr="00FB1FEC">
        <w:rPr>
          <w:lang w:val="en-US"/>
        </w:rPr>
        <w:t>Security procedures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Is a Dollar a Dollar?</w:t>
      </w:r>
    </w:p>
    <w:p w:rsidR="00FB1FEC" w:rsidRPr="00FB1FEC" w:rsidRDefault="00FB1FEC" w:rsidP="00533482">
      <w:pPr>
        <w:numPr>
          <w:ilvl w:val="0"/>
          <w:numId w:val="80"/>
        </w:numPr>
        <w:spacing w:after="0" w:line="240" w:lineRule="auto"/>
      </w:pPr>
      <w:r w:rsidRPr="00FB1FEC">
        <w:rPr>
          <w:lang w:val="en-US"/>
        </w:rPr>
        <w:t>Time value of money</w:t>
      </w:r>
    </w:p>
    <w:p w:rsidR="00FB1FEC" w:rsidRPr="00FB1FEC" w:rsidRDefault="00FB1FEC" w:rsidP="00533482">
      <w:pPr>
        <w:numPr>
          <w:ilvl w:val="0"/>
          <w:numId w:val="80"/>
        </w:numPr>
        <w:spacing w:after="0" w:line="240" w:lineRule="auto"/>
      </w:pPr>
      <w:r w:rsidRPr="00FB1FEC">
        <w:rPr>
          <w:lang w:val="en-US"/>
        </w:rPr>
        <w:t>A dollar today &gt; A dollar tomorrow</w:t>
      </w:r>
    </w:p>
    <w:p w:rsidR="00FB1FEC" w:rsidRPr="00FB1FEC" w:rsidRDefault="00FB1FEC" w:rsidP="00533482">
      <w:pPr>
        <w:numPr>
          <w:ilvl w:val="1"/>
          <w:numId w:val="80"/>
        </w:numPr>
        <w:spacing w:after="0" w:line="240" w:lineRule="auto"/>
      </w:pPr>
      <w:r w:rsidRPr="00FB1FEC">
        <w:rPr>
          <w:lang w:val="en-US"/>
        </w:rPr>
        <w:t>Compounding interest</w:t>
      </w:r>
    </w:p>
    <w:p w:rsidR="00FB1FEC" w:rsidRPr="00FB1FEC" w:rsidRDefault="00FB1FEC" w:rsidP="00533482">
      <w:pPr>
        <w:numPr>
          <w:ilvl w:val="1"/>
          <w:numId w:val="80"/>
        </w:numPr>
        <w:spacing w:after="0" w:line="240" w:lineRule="auto"/>
      </w:pPr>
      <w:r w:rsidRPr="00FB1FEC">
        <w:rPr>
          <w:lang w:val="en-US"/>
        </w:rPr>
        <w:t>Effects of inflation</w:t>
      </w:r>
    </w:p>
    <w:p w:rsidR="00FB1FEC" w:rsidRPr="00FB1FEC" w:rsidRDefault="00FB1FEC" w:rsidP="00533482">
      <w:pPr>
        <w:numPr>
          <w:ilvl w:val="1"/>
          <w:numId w:val="80"/>
        </w:numPr>
        <w:spacing w:after="0" w:line="240" w:lineRule="auto"/>
      </w:pPr>
      <w:r w:rsidRPr="00FB1FEC">
        <w:rPr>
          <w:lang w:val="en-US"/>
        </w:rPr>
        <w:t>Effects of foreign currency fluctuations</w:t>
      </w:r>
    </w:p>
    <w:p w:rsidR="00FB1FEC" w:rsidRPr="00FB1FEC" w:rsidRDefault="00FB1FEC" w:rsidP="00533482">
      <w:pPr>
        <w:numPr>
          <w:ilvl w:val="1"/>
          <w:numId w:val="80"/>
        </w:numPr>
        <w:spacing w:after="0" w:line="240" w:lineRule="auto"/>
      </w:pPr>
      <w:r w:rsidRPr="00FB1FEC">
        <w:rPr>
          <w:lang w:val="en-US"/>
        </w:rPr>
        <w:t>Effects of uncertainty of receipt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Time Value of Money</w:t>
      </w:r>
    </w:p>
    <w:p w:rsidR="00FB1FEC" w:rsidRPr="00FB1FEC" w:rsidRDefault="00FB1FEC" w:rsidP="00533482">
      <w:pPr>
        <w:numPr>
          <w:ilvl w:val="0"/>
          <w:numId w:val="81"/>
        </w:numPr>
        <w:spacing w:after="0" w:line="240" w:lineRule="auto"/>
      </w:pPr>
      <w:r w:rsidRPr="00FB1FEC">
        <w:rPr>
          <w:lang w:val="en-US"/>
        </w:rPr>
        <w:t>Valuing cash flows that occur at different times can be viewed from two perspectives</w:t>
      </w:r>
    </w:p>
    <w:p w:rsidR="00FB1FEC" w:rsidRPr="00FB1FEC" w:rsidRDefault="00FB1FEC" w:rsidP="00533482">
      <w:pPr>
        <w:numPr>
          <w:ilvl w:val="1"/>
          <w:numId w:val="81"/>
        </w:numPr>
        <w:spacing w:after="0" w:line="240" w:lineRule="auto"/>
      </w:pPr>
      <w:r w:rsidRPr="00FB1FEC">
        <w:rPr>
          <w:lang w:val="en-US"/>
        </w:rPr>
        <w:t>Future value</w:t>
      </w:r>
    </w:p>
    <w:p w:rsidR="00FB1FEC" w:rsidRPr="00FB1FEC" w:rsidRDefault="00FB1FEC" w:rsidP="00533482">
      <w:pPr>
        <w:numPr>
          <w:ilvl w:val="1"/>
          <w:numId w:val="81"/>
        </w:numPr>
        <w:spacing w:after="0" w:line="240" w:lineRule="auto"/>
      </w:pPr>
      <w:r w:rsidRPr="00FB1FEC">
        <w:rPr>
          <w:lang w:val="en-US"/>
        </w:rPr>
        <w:t>Present value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Future Value of Investment</w:t>
      </w:r>
    </w:p>
    <w:p w:rsidR="00FB1FEC" w:rsidRPr="00FB1FEC" w:rsidRDefault="00FB1FEC" w:rsidP="00533482">
      <w:pPr>
        <w:numPr>
          <w:ilvl w:val="0"/>
          <w:numId w:val="82"/>
        </w:numPr>
        <w:spacing w:after="0" w:line="240" w:lineRule="auto"/>
      </w:pPr>
      <w:r w:rsidRPr="00FB1FEC">
        <w:rPr>
          <w:lang w:val="en-US"/>
        </w:rPr>
        <w:t>Variables include:</w:t>
      </w:r>
    </w:p>
    <w:p w:rsidR="00FB1FEC" w:rsidRPr="00FB1FEC" w:rsidRDefault="00FB1FEC" w:rsidP="00533482">
      <w:pPr>
        <w:numPr>
          <w:ilvl w:val="1"/>
          <w:numId w:val="82"/>
        </w:numPr>
        <w:spacing w:after="0" w:line="240" w:lineRule="auto"/>
      </w:pPr>
      <w:r w:rsidRPr="00FB1FEC">
        <w:rPr>
          <w:lang w:val="en-US"/>
        </w:rPr>
        <w:t>Number of periods (n)</w:t>
      </w:r>
    </w:p>
    <w:p w:rsidR="00FB1FEC" w:rsidRPr="00FB1FEC" w:rsidRDefault="00FB1FEC" w:rsidP="00533482">
      <w:pPr>
        <w:numPr>
          <w:ilvl w:val="1"/>
          <w:numId w:val="82"/>
        </w:numPr>
        <w:spacing w:after="0" w:line="240" w:lineRule="auto"/>
      </w:pPr>
      <w:r w:rsidRPr="00FB1FEC">
        <w:rPr>
          <w:lang w:val="en-US"/>
        </w:rPr>
        <w:t>Interest rate (r)</w:t>
      </w:r>
    </w:p>
    <w:p w:rsidR="00FB1FEC" w:rsidRPr="00FB1FEC" w:rsidRDefault="00FB1FEC" w:rsidP="00533482">
      <w:pPr>
        <w:numPr>
          <w:ilvl w:val="1"/>
          <w:numId w:val="82"/>
        </w:numPr>
        <w:spacing w:after="0" w:line="240" w:lineRule="auto"/>
      </w:pPr>
      <w:r w:rsidRPr="00FB1FEC">
        <w:rPr>
          <w:lang w:val="en-US"/>
        </w:rPr>
        <w:t>Amount of the investment (I)</w:t>
      </w:r>
    </w:p>
    <w:p w:rsidR="00FB1FEC" w:rsidRPr="00FB1FEC" w:rsidRDefault="00FB1FEC" w:rsidP="00533482">
      <w:pPr>
        <w:numPr>
          <w:ilvl w:val="0"/>
          <w:numId w:val="82"/>
        </w:numPr>
        <w:spacing w:after="0" w:line="240" w:lineRule="auto"/>
      </w:pPr>
      <w:r w:rsidRPr="00FB1FEC">
        <w:rPr>
          <w:lang w:val="en-US"/>
        </w:rPr>
        <w:t xml:space="preserve">Formula:  </w:t>
      </w:r>
      <w:proofErr w:type="spellStart"/>
      <w:r w:rsidRPr="00FB1FEC">
        <w:rPr>
          <w:lang w:val="en-US"/>
        </w:rPr>
        <w:t>FV</w:t>
      </w:r>
      <w:r w:rsidRPr="00FB1FEC">
        <w:rPr>
          <w:vertAlign w:val="subscript"/>
          <w:lang w:val="en-US"/>
        </w:rPr>
        <w:t>n,r</w:t>
      </w:r>
      <w:proofErr w:type="spellEnd"/>
      <w:r w:rsidRPr="00FB1FEC">
        <w:rPr>
          <w:lang w:val="en-US"/>
        </w:rPr>
        <w:t xml:space="preserve">  =  (1 + r )</w:t>
      </w:r>
      <w:r w:rsidRPr="00FB1FEC">
        <w:rPr>
          <w:vertAlign w:val="superscript"/>
          <w:lang w:val="en-US"/>
        </w:rPr>
        <w:t xml:space="preserve">n </w:t>
      </w:r>
      <w:r w:rsidRPr="00FB1FEC">
        <w:rPr>
          <w:lang w:val="en-US"/>
        </w:rPr>
        <w:t xml:space="preserve"> x  I</w:t>
      </w:r>
    </w:p>
    <w:p w:rsidR="00FB1FEC" w:rsidRPr="00FB1FEC" w:rsidRDefault="00FB1FEC" w:rsidP="00533482">
      <w:pPr>
        <w:numPr>
          <w:ilvl w:val="0"/>
          <w:numId w:val="82"/>
        </w:numPr>
        <w:spacing w:after="0" w:line="240" w:lineRule="auto"/>
      </w:pPr>
      <w:r w:rsidRPr="00FB1FEC">
        <w:rPr>
          <w:u w:val="single"/>
          <w:lang w:val="en-US"/>
        </w:rPr>
        <w:t>Future</w:t>
      </w:r>
      <w:r w:rsidRPr="00FB1FEC">
        <w:rPr>
          <w:lang w:val="en-US"/>
        </w:rPr>
        <w:t xml:space="preserve"> value tables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Present Value of a Receipt</w:t>
      </w:r>
    </w:p>
    <w:p w:rsidR="00FB1FEC" w:rsidRPr="00FB1FEC" w:rsidRDefault="00FB1FEC" w:rsidP="00533482">
      <w:pPr>
        <w:numPr>
          <w:ilvl w:val="0"/>
          <w:numId w:val="83"/>
        </w:numPr>
        <w:spacing w:after="0" w:line="240" w:lineRule="auto"/>
      </w:pPr>
      <w:r w:rsidRPr="00FB1FEC">
        <w:rPr>
          <w:lang w:val="en-US"/>
        </w:rPr>
        <w:t>Variables include:</w:t>
      </w:r>
    </w:p>
    <w:p w:rsidR="00FB1FEC" w:rsidRPr="00FB1FEC" w:rsidRDefault="00FB1FEC" w:rsidP="00533482">
      <w:pPr>
        <w:numPr>
          <w:ilvl w:val="1"/>
          <w:numId w:val="83"/>
        </w:numPr>
        <w:spacing w:after="0" w:line="240" w:lineRule="auto"/>
      </w:pPr>
      <w:r w:rsidRPr="00FB1FEC">
        <w:rPr>
          <w:lang w:val="en-US"/>
        </w:rPr>
        <w:t>Number of periods (n)</w:t>
      </w:r>
    </w:p>
    <w:p w:rsidR="00FB1FEC" w:rsidRPr="00FB1FEC" w:rsidRDefault="00FB1FEC" w:rsidP="00533482">
      <w:pPr>
        <w:numPr>
          <w:ilvl w:val="1"/>
          <w:numId w:val="83"/>
        </w:numPr>
        <w:spacing w:after="0" w:line="240" w:lineRule="auto"/>
      </w:pPr>
      <w:r w:rsidRPr="00FB1FEC">
        <w:rPr>
          <w:lang w:val="en-US"/>
        </w:rPr>
        <w:t>Interest rate (r)</w:t>
      </w:r>
    </w:p>
    <w:p w:rsidR="00FB1FEC" w:rsidRPr="00FB1FEC" w:rsidRDefault="00FB1FEC" w:rsidP="00533482">
      <w:pPr>
        <w:numPr>
          <w:ilvl w:val="1"/>
          <w:numId w:val="83"/>
        </w:numPr>
        <w:spacing w:after="0" w:line="240" w:lineRule="auto"/>
      </w:pPr>
      <w:r w:rsidRPr="00FB1FEC">
        <w:rPr>
          <w:lang w:val="en-US"/>
        </w:rPr>
        <w:t>Amount to be received (I)</w:t>
      </w:r>
    </w:p>
    <w:p w:rsidR="00FB1FEC" w:rsidRPr="00FB1FEC" w:rsidRDefault="00FB1FEC" w:rsidP="00533482">
      <w:pPr>
        <w:numPr>
          <w:ilvl w:val="0"/>
          <w:numId w:val="83"/>
        </w:numPr>
        <w:spacing w:after="0" w:line="240" w:lineRule="auto"/>
      </w:pPr>
      <w:r w:rsidRPr="00FB1FEC">
        <w:rPr>
          <w:lang w:val="en-US"/>
        </w:rPr>
        <w:t xml:space="preserve">Formula:  </w:t>
      </w:r>
      <w:proofErr w:type="spellStart"/>
      <w:r w:rsidRPr="00FB1FEC">
        <w:rPr>
          <w:lang w:val="en-US"/>
        </w:rPr>
        <w:t>PV</w:t>
      </w:r>
      <w:r w:rsidRPr="00FB1FEC">
        <w:rPr>
          <w:vertAlign w:val="subscript"/>
          <w:lang w:val="en-US"/>
        </w:rPr>
        <w:t>n,r</w:t>
      </w:r>
      <w:proofErr w:type="spellEnd"/>
      <w:r w:rsidRPr="00FB1FEC">
        <w:rPr>
          <w:lang w:val="en-US"/>
        </w:rPr>
        <w:t xml:space="preserve">  =  </w:t>
      </w:r>
      <w:r w:rsidRPr="00FB1FEC">
        <w:rPr>
          <w:u w:val="single"/>
          <w:lang w:val="en-US"/>
        </w:rPr>
        <w:t xml:space="preserve">    1      </w:t>
      </w:r>
      <w:r w:rsidRPr="00FB1FEC">
        <w:rPr>
          <w:lang w:val="en-US"/>
        </w:rPr>
        <w:t xml:space="preserve">  x  I                     </w:t>
      </w:r>
      <w:r w:rsidRPr="00FB1FEC">
        <w:rPr>
          <w:lang w:val="en-US"/>
        </w:rPr>
        <w:tab/>
      </w:r>
      <w:r w:rsidRPr="00FB1FEC">
        <w:rPr>
          <w:lang w:val="en-US"/>
        </w:rPr>
        <w:tab/>
      </w:r>
      <w:r w:rsidRPr="00FB1FEC">
        <w:rPr>
          <w:lang w:val="en-US"/>
        </w:rPr>
        <w:tab/>
      </w:r>
      <w:r w:rsidRPr="00FB1FEC">
        <w:rPr>
          <w:lang w:val="en-US"/>
        </w:rPr>
        <w:tab/>
      </w:r>
    </w:p>
    <w:p w:rsidR="00FB1FEC" w:rsidRPr="00FB1FEC" w:rsidRDefault="00FB1FEC" w:rsidP="00FB1FEC">
      <w:pPr>
        <w:spacing w:after="0" w:line="240" w:lineRule="auto"/>
        <w:ind w:left="2160"/>
      </w:pPr>
      <w:r>
        <w:rPr>
          <w:lang w:val="en-US"/>
        </w:rPr>
        <w:t xml:space="preserve">   </w:t>
      </w:r>
      <w:r w:rsidRPr="00FB1FEC">
        <w:rPr>
          <w:lang w:val="en-US"/>
        </w:rPr>
        <w:t xml:space="preserve">(1 + </w:t>
      </w:r>
      <w:proofErr w:type="gramStart"/>
      <w:r w:rsidRPr="00FB1FEC">
        <w:rPr>
          <w:lang w:val="en-US"/>
        </w:rPr>
        <w:t>r )</w:t>
      </w:r>
      <w:r w:rsidRPr="00FB1FEC">
        <w:rPr>
          <w:vertAlign w:val="superscript"/>
          <w:lang w:val="en-US"/>
        </w:rPr>
        <w:t>n</w:t>
      </w:r>
      <w:proofErr w:type="gramEnd"/>
      <w:r w:rsidRPr="00FB1FEC">
        <w:rPr>
          <w:lang w:val="en-US"/>
        </w:rPr>
        <w:t xml:space="preserve"> </w:t>
      </w:r>
    </w:p>
    <w:p w:rsidR="00FB1FEC" w:rsidRPr="00FB1FEC" w:rsidRDefault="00FB1FEC" w:rsidP="00533482">
      <w:pPr>
        <w:numPr>
          <w:ilvl w:val="0"/>
          <w:numId w:val="83"/>
        </w:numPr>
        <w:spacing w:after="0" w:line="240" w:lineRule="auto"/>
      </w:pPr>
      <w:r w:rsidRPr="00FB1FEC">
        <w:rPr>
          <w:u w:val="single"/>
          <w:lang w:val="en-US"/>
        </w:rPr>
        <w:t>Present</w:t>
      </w:r>
      <w:r w:rsidRPr="00FB1FEC">
        <w:rPr>
          <w:lang w:val="en-US"/>
        </w:rPr>
        <w:t xml:space="preserve"> value tables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Future Value of an Annuity</w:t>
      </w:r>
    </w:p>
    <w:p w:rsidR="00FB1FEC" w:rsidRPr="00FB1FEC" w:rsidRDefault="00FB1FEC" w:rsidP="00533482">
      <w:pPr>
        <w:numPr>
          <w:ilvl w:val="0"/>
          <w:numId w:val="84"/>
        </w:numPr>
        <w:spacing w:after="0" w:line="240" w:lineRule="auto"/>
      </w:pPr>
      <w:r w:rsidRPr="00FB1FEC">
        <w:rPr>
          <w:lang w:val="en-US"/>
        </w:rPr>
        <w:t>Variables include:</w:t>
      </w:r>
    </w:p>
    <w:p w:rsidR="00FB1FEC" w:rsidRPr="00FB1FEC" w:rsidRDefault="00FB1FEC" w:rsidP="00533482">
      <w:pPr>
        <w:numPr>
          <w:ilvl w:val="1"/>
          <w:numId w:val="84"/>
        </w:numPr>
        <w:spacing w:after="0" w:line="240" w:lineRule="auto"/>
      </w:pPr>
      <w:r w:rsidRPr="00FB1FEC">
        <w:rPr>
          <w:lang w:val="en-US"/>
        </w:rPr>
        <w:t>Number of periods (n)</w:t>
      </w:r>
    </w:p>
    <w:p w:rsidR="00FB1FEC" w:rsidRPr="00FB1FEC" w:rsidRDefault="00FB1FEC" w:rsidP="00533482">
      <w:pPr>
        <w:numPr>
          <w:ilvl w:val="1"/>
          <w:numId w:val="84"/>
        </w:numPr>
        <w:spacing w:after="0" w:line="240" w:lineRule="auto"/>
      </w:pPr>
      <w:r w:rsidRPr="00FB1FEC">
        <w:rPr>
          <w:lang w:val="en-US"/>
        </w:rPr>
        <w:t>Interest rate (r)</w:t>
      </w:r>
    </w:p>
    <w:p w:rsidR="00FB1FEC" w:rsidRPr="00FB1FEC" w:rsidRDefault="00FB1FEC" w:rsidP="00533482">
      <w:pPr>
        <w:numPr>
          <w:ilvl w:val="1"/>
          <w:numId w:val="84"/>
        </w:numPr>
        <w:spacing w:after="0" w:line="240" w:lineRule="auto"/>
      </w:pPr>
      <w:r w:rsidRPr="00FB1FEC">
        <w:rPr>
          <w:lang w:val="en-US"/>
        </w:rPr>
        <w:lastRenderedPageBreak/>
        <w:t>Payment amount (P)</w:t>
      </w:r>
    </w:p>
    <w:p w:rsidR="00FB1FEC" w:rsidRPr="00FB1FEC" w:rsidRDefault="00FB1FEC" w:rsidP="00533482">
      <w:pPr>
        <w:numPr>
          <w:ilvl w:val="0"/>
          <w:numId w:val="84"/>
        </w:numPr>
        <w:spacing w:after="0" w:line="240" w:lineRule="auto"/>
      </w:pPr>
      <w:r w:rsidRPr="00FB1FEC">
        <w:rPr>
          <w:u w:val="single"/>
          <w:lang w:val="en-US"/>
        </w:rPr>
        <w:t>Future</w:t>
      </w:r>
      <w:r w:rsidRPr="00FB1FEC">
        <w:rPr>
          <w:lang w:val="en-US"/>
        </w:rPr>
        <w:t xml:space="preserve"> value </w:t>
      </w:r>
      <w:r w:rsidRPr="00FB1FEC">
        <w:rPr>
          <w:u w:val="single"/>
          <w:lang w:val="en-US"/>
        </w:rPr>
        <w:t>annuity</w:t>
      </w:r>
      <w:r w:rsidRPr="00FB1FEC">
        <w:rPr>
          <w:lang w:val="en-US"/>
        </w:rPr>
        <w:t xml:space="preserve"> tables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Present Value of an Annuity</w:t>
      </w:r>
    </w:p>
    <w:p w:rsidR="00FB1FEC" w:rsidRPr="00FB1FEC" w:rsidRDefault="00FB1FEC" w:rsidP="00533482">
      <w:pPr>
        <w:numPr>
          <w:ilvl w:val="0"/>
          <w:numId w:val="85"/>
        </w:numPr>
        <w:spacing w:after="0" w:line="240" w:lineRule="auto"/>
      </w:pPr>
      <w:r w:rsidRPr="00FB1FEC">
        <w:rPr>
          <w:lang w:val="en-US"/>
        </w:rPr>
        <w:t>Variables include:</w:t>
      </w:r>
    </w:p>
    <w:p w:rsidR="00FB1FEC" w:rsidRPr="00FB1FEC" w:rsidRDefault="00FB1FEC" w:rsidP="00533482">
      <w:pPr>
        <w:numPr>
          <w:ilvl w:val="1"/>
          <w:numId w:val="85"/>
        </w:numPr>
        <w:spacing w:after="0" w:line="240" w:lineRule="auto"/>
      </w:pPr>
      <w:r w:rsidRPr="00FB1FEC">
        <w:rPr>
          <w:lang w:val="en-US"/>
        </w:rPr>
        <w:t>Number of periods (n)</w:t>
      </w:r>
    </w:p>
    <w:p w:rsidR="00FB1FEC" w:rsidRPr="00FB1FEC" w:rsidRDefault="00FB1FEC" w:rsidP="00533482">
      <w:pPr>
        <w:numPr>
          <w:ilvl w:val="1"/>
          <w:numId w:val="85"/>
        </w:numPr>
        <w:spacing w:after="0" w:line="240" w:lineRule="auto"/>
      </w:pPr>
      <w:r w:rsidRPr="00FB1FEC">
        <w:rPr>
          <w:lang w:val="en-US"/>
        </w:rPr>
        <w:t>Interest rate (r)</w:t>
      </w:r>
    </w:p>
    <w:p w:rsidR="00FB1FEC" w:rsidRPr="00FB1FEC" w:rsidRDefault="00FB1FEC" w:rsidP="00533482">
      <w:pPr>
        <w:numPr>
          <w:ilvl w:val="1"/>
          <w:numId w:val="85"/>
        </w:numPr>
        <w:spacing w:after="0" w:line="240" w:lineRule="auto"/>
      </w:pPr>
      <w:r w:rsidRPr="00FB1FEC">
        <w:rPr>
          <w:lang w:val="en-US"/>
        </w:rPr>
        <w:t>Payment amount (P)</w:t>
      </w:r>
    </w:p>
    <w:p w:rsidR="00FB1FEC" w:rsidRPr="00FB1FEC" w:rsidRDefault="00FB1FEC" w:rsidP="00533482">
      <w:pPr>
        <w:numPr>
          <w:ilvl w:val="0"/>
          <w:numId w:val="85"/>
        </w:numPr>
        <w:spacing w:after="0" w:line="240" w:lineRule="auto"/>
      </w:pPr>
      <w:r w:rsidRPr="00FB1FEC">
        <w:rPr>
          <w:u w:val="single"/>
          <w:lang w:val="en-US"/>
        </w:rPr>
        <w:t>Present</w:t>
      </w:r>
      <w:r w:rsidRPr="00FB1FEC">
        <w:rPr>
          <w:lang w:val="en-US"/>
        </w:rPr>
        <w:t xml:space="preserve"> value </w:t>
      </w:r>
      <w:r w:rsidRPr="00FB1FEC">
        <w:rPr>
          <w:u w:val="single"/>
          <w:lang w:val="en-US"/>
        </w:rPr>
        <w:t>annuity t</w:t>
      </w:r>
      <w:r w:rsidRPr="00FB1FEC">
        <w:rPr>
          <w:lang w:val="en-US"/>
        </w:rPr>
        <w:t>ables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Receivables</w:t>
      </w:r>
    </w:p>
    <w:p w:rsidR="00FB1FEC" w:rsidRPr="00FB1FEC" w:rsidRDefault="00FB1FEC" w:rsidP="00533482">
      <w:pPr>
        <w:numPr>
          <w:ilvl w:val="0"/>
          <w:numId w:val="86"/>
        </w:numPr>
        <w:spacing w:after="0" w:line="240" w:lineRule="auto"/>
      </w:pPr>
      <w:r w:rsidRPr="00FB1FEC">
        <w:rPr>
          <w:lang w:val="en-US"/>
        </w:rPr>
        <w:t>Amounts owing to an entity</w:t>
      </w:r>
    </w:p>
    <w:p w:rsidR="00FB1FEC" w:rsidRPr="00FB1FEC" w:rsidRDefault="00FB1FEC" w:rsidP="00533482">
      <w:pPr>
        <w:numPr>
          <w:ilvl w:val="0"/>
          <w:numId w:val="86"/>
        </w:numPr>
        <w:spacing w:after="0" w:line="240" w:lineRule="auto"/>
      </w:pPr>
      <w:r w:rsidRPr="00FB1FEC">
        <w:rPr>
          <w:lang w:val="en-US"/>
        </w:rPr>
        <w:t>Usually result from selling on credit</w:t>
      </w:r>
    </w:p>
    <w:p w:rsidR="00FB1FEC" w:rsidRPr="00FB1FEC" w:rsidRDefault="00FB1FEC" w:rsidP="00533482">
      <w:pPr>
        <w:numPr>
          <w:ilvl w:val="1"/>
          <w:numId w:val="86"/>
        </w:numPr>
        <w:spacing w:after="0" w:line="240" w:lineRule="auto"/>
      </w:pPr>
      <w:r w:rsidRPr="00FB1FEC">
        <w:rPr>
          <w:lang w:val="en-US"/>
        </w:rPr>
        <w:t>Accounts receivable</w:t>
      </w:r>
    </w:p>
    <w:p w:rsidR="00FB1FEC" w:rsidRPr="00FB1FEC" w:rsidRDefault="00FB1FEC" w:rsidP="00533482">
      <w:pPr>
        <w:numPr>
          <w:ilvl w:val="0"/>
          <w:numId w:val="86"/>
        </w:numPr>
        <w:spacing w:after="0" w:line="240" w:lineRule="auto"/>
      </w:pPr>
      <w:r w:rsidRPr="00FB1FEC">
        <w:rPr>
          <w:lang w:val="en-US"/>
        </w:rPr>
        <w:t>Current asset</w:t>
      </w:r>
    </w:p>
    <w:p w:rsidR="00FB1FEC" w:rsidRPr="00FB1FEC" w:rsidRDefault="00FB1FEC" w:rsidP="00533482">
      <w:pPr>
        <w:numPr>
          <w:ilvl w:val="1"/>
          <w:numId w:val="86"/>
        </w:numPr>
        <w:spacing w:after="0" w:line="240" w:lineRule="auto"/>
      </w:pPr>
      <w:r w:rsidRPr="00FB1FEC">
        <w:rPr>
          <w:lang w:val="en-US"/>
        </w:rPr>
        <w:t>If due within one year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Other Receivables</w:t>
      </w:r>
    </w:p>
    <w:p w:rsidR="00FB1FEC" w:rsidRPr="00FB1FEC" w:rsidRDefault="00FB1FEC" w:rsidP="00533482">
      <w:pPr>
        <w:numPr>
          <w:ilvl w:val="0"/>
          <w:numId w:val="87"/>
        </w:numPr>
        <w:spacing w:after="0" w:line="240" w:lineRule="auto"/>
      </w:pPr>
      <w:r w:rsidRPr="00FB1FEC">
        <w:rPr>
          <w:lang w:val="en-US"/>
        </w:rPr>
        <w:t>Due from shareholders</w:t>
      </w:r>
    </w:p>
    <w:p w:rsidR="00FB1FEC" w:rsidRPr="00FB1FEC" w:rsidRDefault="00FB1FEC" w:rsidP="00533482">
      <w:pPr>
        <w:numPr>
          <w:ilvl w:val="0"/>
          <w:numId w:val="87"/>
        </w:numPr>
        <w:spacing w:after="0" w:line="240" w:lineRule="auto"/>
      </w:pPr>
      <w:r w:rsidRPr="00FB1FEC">
        <w:rPr>
          <w:lang w:val="en-US"/>
        </w:rPr>
        <w:t>Tax refunds</w:t>
      </w:r>
    </w:p>
    <w:p w:rsidR="00FB1FEC" w:rsidRPr="00FB1FEC" w:rsidRDefault="00FB1FEC" w:rsidP="00533482">
      <w:pPr>
        <w:numPr>
          <w:ilvl w:val="0"/>
          <w:numId w:val="87"/>
        </w:numPr>
        <w:spacing w:after="0" w:line="240" w:lineRule="auto"/>
      </w:pPr>
      <w:r w:rsidRPr="00FB1FEC">
        <w:rPr>
          <w:lang w:val="en-US"/>
        </w:rPr>
        <w:t>Owing from investments</w:t>
      </w:r>
    </w:p>
    <w:p w:rsidR="00FB1FEC" w:rsidRPr="00FB1FEC" w:rsidRDefault="00FB1FEC" w:rsidP="00533482">
      <w:pPr>
        <w:numPr>
          <w:ilvl w:val="1"/>
          <w:numId w:val="87"/>
        </w:numPr>
        <w:spacing w:after="0" w:line="240" w:lineRule="auto"/>
      </w:pPr>
      <w:r w:rsidRPr="00FB1FEC">
        <w:rPr>
          <w:lang w:val="en-US"/>
        </w:rPr>
        <w:t>Dividends</w:t>
      </w:r>
    </w:p>
    <w:p w:rsidR="00FB1FEC" w:rsidRPr="00FB1FEC" w:rsidRDefault="00FB1FEC" w:rsidP="00533482">
      <w:pPr>
        <w:numPr>
          <w:ilvl w:val="1"/>
          <w:numId w:val="87"/>
        </w:numPr>
        <w:spacing w:after="0" w:line="240" w:lineRule="auto"/>
      </w:pPr>
      <w:r w:rsidRPr="00FB1FEC">
        <w:rPr>
          <w:lang w:val="en-US"/>
        </w:rPr>
        <w:t>Interest</w:t>
      </w:r>
    </w:p>
    <w:p w:rsidR="00FB1FEC" w:rsidRPr="00FB1FEC" w:rsidRDefault="00FB1FEC" w:rsidP="00533482">
      <w:pPr>
        <w:numPr>
          <w:ilvl w:val="0"/>
          <w:numId w:val="87"/>
        </w:numPr>
        <w:spacing w:after="0" w:line="240" w:lineRule="auto"/>
      </w:pPr>
      <w:r w:rsidRPr="00FB1FEC">
        <w:rPr>
          <w:lang w:val="en-US"/>
        </w:rPr>
        <w:t>Proceeds due on sale of asset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Uncollectible Receivables</w:t>
      </w:r>
    </w:p>
    <w:p w:rsidR="00FB1FEC" w:rsidRPr="00FB1FEC" w:rsidRDefault="00FB1FEC" w:rsidP="00533482">
      <w:pPr>
        <w:numPr>
          <w:ilvl w:val="0"/>
          <w:numId w:val="88"/>
        </w:numPr>
        <w:spacing w:after="0" w:line="240" w:lineRule="auto"/>
      </w:pPr>
      <w:r w:rsidRPr="00FB1FEC">
        <w:rPr>
          <w:lang w:val="en-US"/>
        </w:rPr>
        <w:t xml:space="preserve">Possible losses is a cost of credit sales </w:t>
      </w:r>
    </w:p>
    <w:p w:rsidR="00FB1FEC" w:rsidRPr="00FB1FEC" w:rsidRDefault="00FB1FEC" w:rsidP="00533482">
      <w:pPr>
        <w:numPr>
          <w:ilvl w:val="0"/>
          <w:numId w:val="88"/>
        </w:numPr>
        <w:spacing w:after="0" w:line="240" w:lineRule="auto"/>
      </w:pPr>
      <w:r w:rsidRPr="00FB1FEC">
        <w:rPr>
          <w:lang w:val="en-US"/>
        </w:rPr>
        <w:t>Must record the expense of the uncollectible amount</w:t>
      </w:r>
    </w:p>
    <w:p w:rsidR="00FB1FEC" w:rsidRPr="00FB1FEC" w:rsidRDefault="00FB1FEC" w:rsidP="00533482">
      <w:pPr>
        <w:numPr>
          <w:ilvl w:val="0"/>
          <w:numId w:val="88"/>
        </w:numPr>
        <w:spacing w:after="0" w:line="240" w:lineRule="auto"/>
      </w:pPr>
      <w:r w:rsidRPr="00FB1FEC">
        <w:rPr>
          <w:lang w:val="en-US"/>
        </w:rPr>
        <w:t>Must reduce the asset</w:t>
      </w:r>
    </w:p>
    <w:p w:rsidR="00FB1FEC" w:rsidRPr="00FB1FEC" w:rsidRDefault="00FB1FEC" w:rsidP="00533482">
      <w:pPr>
        <w:numPr>
          <w:ilvl w:val="0"/>
          <w:numId w:val="88"/>
        </w:numPr>
        <w:spacing w:after="0" w:line="240" w:lineRule="auto"/>
      </w:pPr>
      <w:r w:rsidRPr="00FB1FEC">
        <w:rPr>
          <w:u w:val="single"/>
          <w:lang w:val="en-US"/>
        </w:rPr>
        <w:t>Direct write-off</w:t>
      </w:r>
      <w:r w:rsidRPr="00FB1FEC">
        <w:rPr>
          <w:lang w:val="en-US"/>
        </w:rPr>
        <w:t xml:space="preserve"> method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Dr. Bad Debt Expense/Cr. Accounts Rec.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Not good matching</w:t>
      </w:r>
    </w:p>
    <w:p w:rsidR="00FB1FEC" w:rsidRPr="00FB1FEC" w:rsidRDefault="00FB1FEC" w:rsidP="00533482">
      <w:pPr>
        <w:numPr>
          <w:ilvl w:val="0"/>
          <w:numId w:val="88"/>
        </w:numPr>
        <w:spacing w:after="0" w:line="240" w:lineRule="auto"/>
      </w:pPr>
      <w:r w:rsidRPr="00FB1FEC">
        <w:rPr>
          <w:u w:val="single"/>
          <w:lang w:val="en-US"/>
        </w:rPr>
        <w:t xml:space="preserve">Allowance </w:t>
      </w:r>
      <w:r w:rsidRPr="00FB1FEC">
        <w:rPr>
          <w:lang w:val="en-US"/>
        </w:rPr>
        <w:t>method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Estimates must be made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Percentage of receivables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 xml:space="preserve">Estimate by reviewing balances 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Accounts receivable aging summary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Adjust allowance to match estimate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Balance sheet approach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Percentage of (credit) sales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Based on estimate of annual sales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Income statement approach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Consistently high or low  —  adjust %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Better matching</w:t>
      </w:r>
    </w:p>
    <w:p w:rsidR="00FB1FEC" w:rsidRPr="00FB1FEC" w:rsidRDefault="00FB1FEC" w:rsidP="00533482">
      <w:pPr>
        <w:numPr>
          <w:ilvl w:val="1"/>
          <w:numId w:val="88"/>
        </w:numPr>
        <w:spacing w:after="0" w:line="240" w:lineRule="auto"/>
      </w:pPr>
      <w:r w:rsidRPr="00FB1FEC">
        <w:rPr>
          <w:lang w:val="en-US"/>
        </w:rPr>
        <w:t>Allowance for uncollectible accounts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Contra asset account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Cannot identify specific accounts</w:t>
      </w:r>
    </w:p>
    <w:p w:rsidR="00FB1FEC" w:rsidRPr="00FB1FEC" w:rsidRDefault="00FB1FEC" w:rsidP="00533482">
      <w:pPr>
        <w:numPr>
          <w:ilvl w:val="2"/>
          <w:numId w:val="88"/>
        </w:numPr>
        <w:spacing w:after="0" w:line="240" w:lineRule="auto"/>
      </w:pPr>
      <w:r w:rsidRPr="00FB1FEC">
        <w:rPr>
          <w:lang w:val="en-US"/>
        </w:rPr>
        <w:t>Used for valuation purposes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Valuing Receivables</w:t>
      </w:r>
    </w:p>
    <w:p w:rsidR="00FB1FEC" w:rsidRPr="00FB1FEC" w:rsidRDefault="00FB1FEC" w:rsidP="00533482">
      <w:pPr>
        <w:numPr>
          <w:ilvl w:val="0"/>
          <w:numId w:val="89"/>
        </w:numPr>
        <w:spacing w:after="0" w:line="240" w:lineRule="auto"/>
      </w:pPr>
      <w:r w:rsidRPr="00FB1FEC">
        <w:rPr>
          <w:lang w:val="en-US"/>
        </w:rPr>
        <w:t>Valued at net realizable value (NRV)</w:t>
      </w:r>
      <w:r w:rsidRPr="00FB1FEC">
        <w:rPr>
          <w:lang w:val="en-US"/>
        </w:rPr>
        <w:tab/>
      </w:r>
    </w:p>
    <w:p w:rsidR="00FB1FEC" w:rsidRPr="00FB1FEC" w:rsidRDefault="00FB1FEC" w:rsidP="00533482">
      <w:pPr>
        <w:numPr>
          <w:ilvl w:val="0"/>
          <w:numId w:val="89"/>
        </w:numPr>
        <w:spacing w:after="0" w:line="240" w:lineRule="auto"/>
      </w:pPr>
      <w:r w:rsidRPr="00FB1FEC">
        <w:rPr>
          <w:lang w:val="en-US"/>
        </w:rPr>
        <w:t>Factors affecting value</w:t>
      </w:r>
    </w:p>
    <w:p w:rsidR="00FB1FEC" w:rsidRPr="00FB1FEC" w:rsidRDefault="00FB1FEC" w:rsidP="00533482">
      <w:pPr>
        <w:numPr>
          <w:ilvl w:val="1"/>
          <w:numId w:val="89"/>
        </w:numPr>
        <w:spacing w:after="0" w:line="240" w:lineRule="auto"/>
      </w:pPr>
      <w:proofErr w:type="spellStart"/>
      <w:r w:rsidRPr="00FB1FEC">
        <w:rPr>
          <w:lang w:val="en-US"/>
        </w:rPr>
        <w:t>Non payment</w:t>
      </w:r>
      <w:proofErr w:type="spellEnd"/>
      <w:r w:rsidRPr="00FB1FEC">
        <w:rPr>
          <w:lang w:val="en-US"/>
        </w:rPr>
        <w:t xml:space="preserve"> of accounts (bad debts)</w:t>
      </w:r>
    </w:p>
    <w:p w:rsidR="00FB1FEC" w:rsidRPr="00FB1FEC" w:rsidRDefault="00FB1FEC" w:rsidP="00533482">
      <w:pPr>
        <w:numPr>
          <w:ilvl w:val="1"/>
          <w:numId w:val="89"/>
        </w:numPr>
        <w:spacing w:after="0" w:line="240" w:lineRule="auto"/>
      </w:pPr>
      <w:r w:rsidRPr="00FB1FEC">
        <w:rPr>
          <w:lang w:val="en-US"/>
        </w:rPr>
        <w:lastRenderedPageBreak/>
        <w:t>Refunds to dissatisfied customers</w:t>
      </w:r>
    </w:p>
    <w:p w:rsidR="00FB1FEC" w:rsidRPr="00FB1FEC" w:rsidRDefault="00FB1FEC" w:rsidP="00533482">
      <w:pPr>
        <w:numPr>
          <w:ilvl w:val="1"/>
          <w:numId w:val="89"/>
        </w:numPr>
        <w:spacing w:after="0" w:line="240" w:lineRule="auto"/>
      </w:pPr>
      <w:r w:rsidRPr="00FB1FEC">
        <w:rPr>
          <w:lang w:val="en-US"/>
        </w:rPr>
        <w:t>Early payment discount</w:t>
      </w:r>
    </w:p>
    <w:p w:rsidR="00FB1FEC" w:rsidRPr="00FB1FEC" w:rsidRDefault="00FB1FEC" w:rsidP="00533482">
      <w:pPr>
        <w:numPr>
          <w:ilvl w:val="0"/>
          <w:numId w:val="89"/>
        </w:numPr>
        <w:spacing w:after="0" w:line="240" w:lineRule="auto"/>
      </w:pPr>
      <w:r w:rsidRPr="00FB1FEC">
        <w:rPr>
          <w:lang w:val="en-US"/>
        </w:rPr>
        <w:t>Must make accounting estimates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Write-off of Receivable</w:t>
      </w:r>
    </w:p>
    <w:p w:rsidR="00FB1FEC" w:rsidRPr="00FB1FEC" w:rsidRDefault="00FB1FEC" w:rsidP="00533482">
      <w:pPr>
        <w:numPr>
          <w:ilvl w:val="0"/>
          <w:numId w:val="90"/>
        </w:numPr>
        <w:spacing w:after="0" w:line="240" w:lineRule="auto"/>
      </w:pPr>
      <w:r w:rsidRPr="00FB1FEC">
        <w:rPr>
          <w:lang w:val="en-US"/>
        </w:rPr>
        <w:t>Specific account deemed uncollectible</w:t>
      </w:r>
    </w:p>
    <w:p w:rsidR="00FB1FEC" w:rsidRPr="00FB1FEC" w:rsidRDefault="00FB1FEC" w:rsidP="00533482">
      <w:pPr>
        <w:numPr>
          <w:ilvl w:val="1"/>
          <w:numId w:val="90"/>
        </w:numPr>
        <w:spacing w:after="0" w:line="240" w:lineRule="auto"/>
      </w:pPr>
      <w:r w:rsidRPr="00FB1FEC">
        <w:rPr>
          <w:lang w:val="en-US"/>
        </w:rPr>
        <w:t>Reduce accounts receivable (Cr)</w:t>
      </w:r>
    </w:p>
    <w:p w:rsidR="00FB1FEC" w:rsidRPr="00FB1FEC" w:rsidRDefault="00FB1FEC" w:rsidP="00533482">
      <w:pPr>
        <w:numPr>
          <w:ilvl w:val="1"/>
          <w:numId w:val="90"/>
        </w:numPr>
        <w:spacing w:after="0" w:line="240" w:lineRule="auto"/>
      </w:pPr>
      <w:r w:rsidRPr="00FB1FEC">
        <w:rPr>
          <w:lang w:val="en-US"/>
        </w:rPr>
        <w:t>Reduce allowance  (Dr)</w:t>
      </w:r>
    </w:p>
    <w:p w:rsidR="00FB1FEC" w:rsidRPr="00FB1FEC" w:rsidRDefault="00FB1FEC" w:rsidP="00533482">
      <w:pPr>
        <w:numPr>
          <w:ilvl w:val="1"/>
          <w:numId w:val="90"/>
        </w:numPr>
        <w:spacing w:after="0" w:line="240" w:lineRule="auto"/>
      </w:pPr>
      <w:r w:rsidRPr="00FB1FEC">
        <w:rPr>
          <w:lang w:val="en-US"/>
        </w:rPr>
        <w:t>No effect on net receivables balance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Long-Term Receivables</w:t>
      </w:r>
    </w:p>
    <w:p w:rsidR="00FB1FEC" w:rsidRPr="00FB1FEC" w:rsidRDefault="00FB1FEC" w:rsidP="00533482">
      <w:pPr>
        <w:numPr>
          <w:ilvl w:val="0"/>
          <w:numId w:val="91"/>
        </w:numPr>
        <w:spacing w:after="0" w:line="240" w:lineRule="auto"/>
      </w:pPr>
      <w:r w:rsidRPr="00FB1FEC">
        <w:rPr>
          <w:lang w:val="en-US"/>
        </w:rPr>
        <w:t>May contain periodic interest provisions</w:t>
      </w:r>
    </w:p>
    <w:p w:rsidR="00FB1FEC" w:rsidRPr="00FB1FEC" w:rsidRDefault="00FB1FEC" w:rsidP="00533482">
      <w:pPr>
        <w:numPr>
          <w:ilvl w:val="0"/>
          <w:numId w:val="91"/>
        </w:numPr>
        <w:spacing w:after="0" w:line="240" w:lineRule="auto"/>
      </w:pPr>
      <w:r w:rsidRPr="00FB1FEC">
        <w:rPr>
          <w:lang w:val="en-US"/>
        </w:rPr>
        <w:t>Payment amount may contain</w:t>
      </w:r>
    </w:p>
    <w:p w:rsidR="00FB1FEC" w:rsidRPr="00FB1FEC" w:rsidRDefault="00FB1FEC" w:rsidP="00533482">
      <w:pPr>
        <w:numPr>
          <w:ilvl w:val="1"/>
          <w:numId w:val="91"/>
        </w:numPr>
        <w:spacing w:after="0" w:line="240" w:lineRule="auto"/>
      </w:pPr>
      <w:r w:rsidRPr="00FB1FEC">
        <w:rPr>
          <w:lang w:val="en-US"/>
        </w:rPr>
        <w:t>Element of principle</w:t>
      </w:r>
    </w:p>
    <w:p w:rsidR="00FB1FEC" w:rsidRPr="00FB1FEC" w:rsidRDefault="00FB1FEC" w:rsidP="00533482">
      <w:pPr>
        <w:numPr>
          <w:ilvl w:val="1"/>
          <w:numId w:val="91"/>
        </w:numPr>
        <w:spacing w:after="0" w:line="240" w:lineRule="auto"/>
      </w:pPr>
      <w:r w:rsidRPr="00FB1FEC">
        <w:rPr>
          <w:lang w:val="en-US"/>
        </w:rPr>
        <w:t>Element of interest</w:t>
      </w:r>
    </w:p>
    <w:p w:rsidR="00FB1FEC" w:rsidRPr="00FB1FEC" w:rsidRDefault="00FB1FEC" w:rsidP="00533482">
      <w:pPr>
        <w:numPr>
          <w:ilvl w:val="1"/>
          <w:numId w:val="91"/>
        </w:numPr>
        <w:spacing w:after="0" w:line="240" w:lineRule="auto"/>
      </w:pPr>
      <w:r w:rsidRPr="00FB1FEC">
        <w:rPr>
          <w:lang w:val="en-US"/>
        </w:rPr>
        <w:t>Use time value of money to evaluate</w:t>
      </w:r>
    </w:p>
    <w:p w:rsidR="00FB1FEC" w:rsidRDefault="00FB1FEC" w:rsidP="00FB1FEC">
      <w:pPr>
        <w:spacing w:after="0" w:line="240" w:lineRule="auto"/>
        <w:rPr>
          <w:b/>
          <w:bCs/>
          <w:lang w:val="en-US"/>
        </w:rPr>
      </w:pPr>
      <w:r w:rsidRPr="00FB1FEC">
        <w:rPr>
          <w:b/>
          <w:bCs/>
          <w:lang w:val="en-US"/>
        </w:rPr>
        <w:t>Financial Statement Analysis</w:t>
      </w:r>
    </w:p>
    <w:p w:rsidR="00FB1FEC" w:rsidRPr="00FB1FEC" w:rsidRDefault="00FB1FEC" w:rsidP="00533482">
      <w:pPr>
        <w:numPr>
          <w:ilvl w:val="0"/>
          <w:numId w:val="92"/>
        </w:numPr>
        <w:spacing w:after="0" w:line="240" w:lineRule="auto"/>
      </w:pPr>
      <w:r w:rsidRPr="00FB1FEC">
        <w:rPr>
          <w:lang w:val="en-US"/>
        </w:rPr>
        <w:t>Hidden reserves</w:t>
      </w:r>
    </w:p>
    <w:p w:rsidR="00FB1FEC" w:rsidRPr="00FB1FEC" w:rsidRDefault="00FB1FEC" w:rsidP="00533482">
      <w:pPr>
        <w:numPr>
          <w:ilvl w:val="1"/>
          <w:numId w:val="92"/>
        </w:numPr>
        <w:spacing w:after="0" w:line="240" w:lineRule="auto"/>
      </w:pPr>
      <w:r w:rsidRPr="00FB1FEC">
        <w:rPr>
          <w:lang w:val="en-US"/>
        </w:rPr>
        <w:t>Manipulating accounting estimates</w:t>
      </w:r>
    </w:p>
    <w:p w:rsidR="00FB1FEC" w:rsidRPr="00FB1FEC" w:rsidRDefault="00FB1FEC" w:rsidP="00533482">
      <w:pPr>
        <w:numPr>
          <w:ilvl w:val="0"/>
          <w:numId w:val="92"/>
        </w:numPr>
        <w:spacing w:after="0" w:line="240" w:lineRule="auto"/>
      </w:pPr>
      <w:r w:rsidRPr="00FB1FEC">
        <w:rPr>
          <w:lang w:val="en-US"/>
        </w:rPr>
        <w:t>Current and quick ratios</w:t>
      </w:r>
    </w:p>
    <w:p w:rsidR="00FB1FEC" w:rsidRPr="00FB1FEC" w:rsidRDefault="00FB1FEC" w:rsidP="00533482">
      <w:pPr>
        <w:numPr>
          <w:ilvl w:val="1"/>
          <w:numId w:val="92"/>
        </w:numPr>
        <w:spacing w:after="0" w:line="240" w:lineRule="auto"/>
      </w:pPr>
      <w:r w:rsidRPr="00FB1FEC">
        <w:rPr>
          <w:lang w:val="en-US"/>
        </w:rPr>
        <w:t>Examine liquidity of firm</w:t>
      </w:r>
    </w:p>
    <w:p w:rsidR="00FB1FEC" w:rsidRPr="00FB1FEC" w:rsidRDefault="00FB1FEC" w:rsidP="00533482">
      <w:pPr>
        <w:numPr>
          <w:ilvl w:val="0"/>
          <w:numId w:val="92"/>
        </w:numPr>
        <w:spacing w:after="0" w:line="240" w:lineRule="auto"/>
      </w:pPr>
      <w:r w:rsidRPr="00FB1FEC">
        <w:rPr>
          <w:lang w:val="en-US"/>
        </w:rPr>
        <w:t>Accounts receivable turnover ratio</w:t>
      </w:r>
    </w:p>
    <w:p w:rsidR="00FB1FEC" w:rsidRPr="00FB1FEC" w:rsidRDefault="00FB1FEC" w:rsidP="00533482">
      <w:pPr>
        <w:numPr>
          <w:ilvl w:val="0"/>
          <w:numId w:val="92"/>
        </w:numPr>
        <w:spacing w:after="0" w:line="240" w:lineRule="auto"/>
      </w:pPr>
      <w:r w:rsidRPr="00FB1FEC">
        <w:rPr>
          <w:lang w:val="en-US"/>
        </w:rPr>
        <w:t>Average collection period</w:t>
      </w:r>
    </w:p>
    <w:p w:rsidR="00FB1FEC" w:rsidRDefault="00533482" w:rsidP="00FB1FEC">
      <w:pPr>
        <w:spacing w:after="0" w:line="240" w:lineRule="auto"/>
        <w:rPr>
          <w:b/>
          <w:bCs/>
          <w:lang w:val="en-US"/>
        </w:rPr>
      </w:pPr>
      <w:r w:rsidRPr="00533482">
        <w:rPr>
          <w:b/>
          <w:bCs/>
          <w:lang w:val="en-US"/>
        </w:rPr>
        <w:t>Average Collection Period</w:t>
      </w:r>
    </w:p>
    <w:p w:rsidR="00801462" w:rsidRPr="00533482" w:rsidRDefault="00533482" w:rsidP="00533482">
      <w:pPr>
        <w:numPr>
          <w:ilvl w:val="0"/>
          <w:numId w:val="93"/>
        </w:numPr>
        <w:spacing w:after="0" w:line="240" w:lineRule="auto"/>
      </w:pPr>
      <w:r w:rsidRPr="00533482">
        <w:rPr>
          <w:lang w:val="en-US"/>
        </w:rPr>
        <w:t>Use credit sales to determine effect</w:t>
      </w:r>
    </w:p>
    <w:p w:rsidR="00801462" w:rsidRPr="00533482" w:rsidRDefault="00533482" w:rsidP="00533482">
      <w:pPr>
        <w:numPr>
          <w:ilvl w:val="0"/>
          <w:numId w:val="93"/>
        </w:numPr>
        <w:spacing w:after="0" w:line="240" w:lineRule="auto"/>
      </w:pPr>
      <w:r w:rsidRPr="00533482">
        <w:rPr>
          <w:lang w:val="en-US"/>
        </w:rPr>
        <w:t>Focus only on true “trade” receivables</w:t>
      </w:r>
    </w:p>
    <w:p w:rsidR="00801462" w:rsidRPr="00533482" w:rsidRDefault="00533482" w:rsidP="00533482">
      <w:pPr>
        <w:numPr>
          <w:ilvl w:val="0"/>
          <w:numId w:val="93"/>
        </w:numPr>
        <w:spacing w:after="0" w:line="240" w:lineRule="auto"/>
      </w:pPr>
      <w:r w:rsidRPr="00533482">
        <w:rPr>
          <w:lang w:val="en-US"/>
        </w:rPr>
        <w:t>Use average receivable balance</w:t>
      </w:r>
    </w:p>
    <w:p w:rsidR="00801462" w:rsidRPr="00533482" w:rsidRDefault="00533482" w:rsidP="00533482">
      <w:pPr>
        <w:numPr>
          <w:ilvl w:val="0"/>
          <w:numId w:val="93"/>
        </w:numPr>
        <w:spacing w:after="0" w:line="240" w:lineRule="auto"/>
      </w:pPr>
      <w:r w:rsidRPr="00533482">
        <w:rPr>
          <w:lang w:val="en-US"/>
        </w:rPr>
        <w:t>Compare to credit policies of firm</w:t>
      </w:r>
    </w:p>
    <w:p w:rsidR="00533482" w:rsidRDefault="00533482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FB1FEC">
      <w:pPr>
        <w:spacing w:after="0" w:line="240" w:lineRule="auto"/>
      </w:pPr>
    </w:p>
    <w:p w:rsidR="00914E7D" w:rsidRDefault="00914E7D" w:rsidP="00914E7D">
      <w:pPr>
        <w:spacing w:after="0" w:line="240" w:lineRule="auto"/>
        <w:jc w:val="center"/>
        <w:rPr>
          <w:b/>
          <w:u w:val="single"/>
        </w:rPr>
      </w:pPr>
      <w:r>
        <w:rPr>
          <w:b/>
          <w:u w:val="single"/>
        </w:rPr>
        <w:lastRenderedPageBreak/>
        <w:t>Chapter 8: Inventory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What is Inventory?</w:t>
      </w:r>
    </w:p>
    <w:p w:rsidR="00914E7D" w:rsidRPr="00914E7D" w:rsidRDefault="00914E7D" w:rsidP="00914E7D">
      <w:pPr>
        <w:numPr>
          <w:ilvl w:val="0"/>
          <w:numId w:val="94"/>
        </w:numPr>
        <w:spacing w:after="0" w:line="240" w:lineRule="auto"/>
      </w:pPr>
      <w:r w:rsidRPr="00914E7D">
        <w:rPr>
          <w:lang w:val="en-US"/>
        </w:rPr>
        <w:t>Goods available for sale</w:t>
      </w:r>
    </w:p>
    <w:p w:rsidR="00914E7D" w:rsidRPr="00914E7D" w:rsidRDefault="00914E7D" w:rsidP="00914E7D">
      <w:pPr>
        <w:numPr>
          <w:ilvl w:val="0"/>
          <w:numId w:val="94"/>
        </w:numPr>
        <w:spacing w:after="0" w:line="240" w:lineRule="auto"/>
      </w:pPr>
      <w:r w:rsidRPr="00914E7D">
        <w:rPr>
          <w:lang w:val="en-US"/>
        </w:rPr>
        <w:t>Goods available for production</w:t>
      </w:r>
    </w:p>
    <w:p w:rsidR="00914E7D" w:rsidRPr="00914E7D" w:rsidRDefault="00914E7D" w:rsidP="00914E7D">
      <w:pPr>
        <w:numPr>
          <w:ilvl w:val="0"/>
          <w:numId w:val="94"/>
        </w:numPr>
        <w:spacing w:after="0" w:line="240" w:lineRule="auto"/>
      </w:pPr>
      <w:r w:rsidRPr="00914E7D">
        <w:rPr>
          <w:lang w:val="en-US"/>
        </w:rPr>
        <w:t>Materials used in supplying service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Types of Inventory</w:t>
      </w:r>
    </w:p>
    <w:p w:rsidR="00914E7D" w:rsidRPr="00914E7D" w:rsidRDefault="00914E7D" w:rsidP="00914E7D">
      <w:pPr>
        <w:numPr>
          <w:ilvl w:val="0"/>
          <w:numId w:val="95"/>
        </w:numPr>
        <w:spacing w:after="0" w:line="240" w:lineRule="auto"/>
      </w:pPr>
      <w:r w:rsidRPr="00914E7D">
        <w:rPr>
          <w:lang w:val="en-US"/>
        </w:rPr>
        <w:t>Manufacturer:</w:t>
      </w:r>
    </w:p>
    <w:p w:rsidR="00914E7D" w:rsidRPr="00914E7D" w:rsidRDefault="00914E7D" w:rsidP="00914E7D">
      <w:pPr>
        <w:numPr>
          <w:ilvl w:val="1"/>
          <w:numId w:val="95"/>
        </w:numPr>
        <w:spacing w:after="0" w:line="240" w:lineRule="auto"/>
      </w:pPr>
      <w:r w:rsidRPr="00914E7D">
        <w:rPr>
          <w:lang w:val="en-US"/>
        </w:rPr>
        <w:t>Raw materials</w:t>
      </w:r>
    </w:p>
    <w:p w:rsidR="00914E7D" w:rsidRPr="00914E7D" w:rsidRDefault="00914E7D" w:rsidP="00914E7D">
      <w:pPr>
        <w:numPr>
          <w:ilvl w:val="1"/>
          <w:numId w:val="95"/>
        </w:numPr>
        <w:spacing w:after="0" w:line="240" w:lineRule="auto"/>
      </w:pPr>
      <w:r w:rsidRPr="00914E7D">
        <w:rPr>
          <w:lang w:val="en-US"/>
        </w:rPr>
        <w:t>Work in process</w:t>
      </w:r>
    </w:p>
    <w:p w:rsidR="00914E7D" w:rsidRPr="00914E7D" w:rsidRDefault="00914E7D" w:rsidP="00914E7D">
      <w:pPr>
        <w:numPr>
          <w:ilvl w:val="1"/>
          <w:numId w:val="95"/>
        </w:numPr>
        <w:spacing w:after="0" w:line="240" w:lineRule="auto"/>
      </w:pPr>
      <w:r w:rsidRPr="00914E7D">
        <w:rPr>
          <w:lang w:val="en-US"/>
        </w:rPr>
        <w:t>Finished goods inventory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Inventory Costs</w:t>
      </w:r>
    </w:p>
    <w:p w:rsidR="00914E7D" w:rsidRPr="00914E7D" w:rsidRDefault="00914E7D" w:rsidP="00914E7D">
      <w:pPr>
        <w:numPr>
          <w:ilvl w:val="0"/>
          <w:numId w:val="9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Retailer</w:t>
      </w:r>
    </w:p>
    <w:p w:rsidR="00914E7D" w:rsidRPr="00914E7D" w:rsidRDefault="00914E7D" w:rsidP="00914E7D">
      <w:pPr>
        <w:numPr>
          <w:ilvl w:val="1"/>
          <w:numId w:val="9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Cost of goods purchased</w:t>
      </w:r>
    </w:p>
    <w:p w:rsidR="00914E7D" w:rsidRPr="00914E7D" w:rsidRDefault="00914E7D" w:rsidP="00914E7D">
      <w:pPr>
        <w:numPr>
          <w:ilvl w:val="1"/>
          <w:numId w:val="9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Handling costs / freight in </w:t>
      </w:r>
    </w:p>
    <w:p w:rsidR="00914E7D" w:rsidRPr="00914E7D" w:rsidRDefault="00914E7D" w:rsidP="00914E7D">
      <w:pPr>
        <w:numPr>
          <w:ilvl w:val="0"/>
          <w:numId w:val="9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Manufacturer</w:t>
      </w:r>
    </w:p>
    <w:p w:rsidR="00914E7D" w:rsidRPr="00914E7D" w:rsidRDefault="00914E7D" w:rsidP="00914E7D">
      <w:pPr>
        <w:numPr>
          <w:ilvl w:val="1"/>
          <w:numId w:val="9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Materials </w:t>
      </w:r>
    </w:p>
    <w:p w:rsidR="00914E7D" w:rsidRPr="00914E7D" w:rsidRDefault="00914E7D" w:rsidP="00914E7D">
      <w:pPr>
        <w:numPr>
          <w:ilvl w:val="1"/>
          <w:numId w:val="96"/>
        </w:numPr>
        <w:spacing w:after="0" w:line="240" w:lineRule="auto"/>
        <w:rPr>
          <w:bCs/>
        </w:rPr>
      </w:pPr>
      <w:proofErr w:type="spellStart"/>
      <w:r w:rsidRPr="00914E7D">
        <w:rPr>
          <w:bCs/>
          <w:lang w:val="en-US"/>
        </w:rPr>
        <w:t>Labour</w:t>
      </w:r>
      <w:proofErr w:type="spellEnd"/>
      <w:r w:rsidRPr="00914E7D">
        <w:rPr>
          <w:bCs/>
          <w:lang w:val="en-US"/>
        </w:rPr>
        <w:t xml:space="preserve"> </w:t>
      </w:r>
    </w:p>
    <w:p w:rsidR="00914E7D" w:rsidRPr="00914E7D" w:rsidRDefault="00914E7D" w:rsidP="00914E7D">
      <w:pPr>
        <w:numPr>
          <w:ilvl w:val="1"/>
          <w:numId w:val="9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Overhead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GAAP for Inventory</w:t>
      </w:r>
    </w:p>
    <w:p w:rsidR="00914E7D" w:rsidRPr="00914E7D" w:rsidRDefault="00914E7D" w:rsidP="00914E7D">
      <w:pPr>
        <w:numPr>
          <w:ilvl w:val="0"/>
          <w:numId w:val="9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Alternatives exist in GAAP</w:t>
      </w:r>
    </w:p>
    <w:p w:rsidR="00914E7D" w:rsidRPr="00914E7D" w:rsidRDefault="00914E7D" w:rsidP="00914E7D">
      <w:pPr>
        <w:numPr>
          <w:ilvl w:val="0"/>
          <w:numId w:val="9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General rule = account for at “cost”</w:t>
      </w:r>
    </w:p>
    <w:p w:rsidR="00914E7D" w:rsidRPr="00914E7D" w:rsidRDefault="00914E7D" w:rsidP="00914E7D">
      <w:pPr>
        <w:numPr>
          <w:ilvl w:val="1"/>
          <w:numId w:val="9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“Laid-down” cost = costs to get ready for sale</w:t>
      </w:r>
    </w:p>
    <w:p w:rsidR="00914E7D" w:rsidRPr="00914E7D" w:rsidRDefault="00914E7D" w:rsidP="00914E7D">
      <w:pPr>
        <w:numPr>
          <w:ilvl w:val="1"/>
          <w:numId w:val="9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Delivery costs</w:t>
      </w:r>
    </w:p>
    <w:p w:rsidR="00914E7D" w:rsidRPr="00914E7D" w:rsidRDefault="00914E7D" w:rsidP="00914E7D">
      <w:pPr>
        <w:numPr>
          <w:ilvl w:val="1"/>
          <w:numId w:val="9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Stocking costs</w:t>
      </w:r>
    </w:p>
    <w:p w:rsidR="00914E7D" w:rsidRPr="00914E7D" w:rsidRDefault="00914E7D" w:rsidP="00914E7D">
      <w:pPr>
        <w:numPr>
          <w:ilvl w:val="1"/>
          <w:numId w:val="9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Allocation of overhead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Perpetual Inventory Systems</w:t>
      </w:r>
    </w:p>
    <w:p w:rsidR="00914E7D" w:rsidRPr="00914E7D" w:rsidRDefault="00914E7D" w:rsidP="00914E7D">
      <w:pPr>
        <w:numPr>
          <w:ilvl w:val="0"/>
          <w:numId w:val="9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Keeps ongoing tally of purchases </w:t>
      </w:r>
      <w:r w:rsidRPr="00914E7D">
        <w:rPr>
          <w:bCs/>
          <w:u w:val="single"/>
          <w:lang w:val="en-US"/>
        </w:rPr>
        <w:t>and</w:t>
      </w:r>
      <w:r w:rsidRPr="00914E7D">
        <w:rPr>
          <w:bCs/>
          <w:lang w:val="en-US"/>
        </w:rPr>
        <w:t xml:space="preserve"> sales</w:t>
      </w:r>
    </w:p>
    <w:p w:rsidR="00914E7D" w:rsidRPr="00914E7D" w:rsidRDefault="00914E7D" w:rsidP="00914E7D">
      <w:pPr>
        <w:numPr>
          <w:ilvl w:val="0"/>
          <w:numId w:val="9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Inventory adjusted when transactions occur</w:t>
      </w:r>
    </w:p>
    <w:p w:rsidR="00914E7D" w:rsidRPr="00914E7D" w:rsidRDefault="00914E7D" w:rsidP="00914E7D">
      <w:pPr>
        <w:numPr>
          <w:ilvl w:val="0"/>
          <w:numId w:val="9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Can determine cost of goods sold at any time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Periodic Inventory System</w:t>
      </w:r>
    </w:p>
    <w:p w:rsidR="00914E7D" w:rsidRPr="00914E7D" w:rsidRDefault="00914E7D" w:rsidP="00914E7D">
      <w:pPr>
        <w:numPr>
          <w:ilvl w:val="0"/>
          <w:numId w:val="9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Adjustments made only at end of period</w:t>
      </w:r>
    </w:p>
    <w:p w:rsidR="00914E7D" w:rsidRPr="00914E7D" w:rsidRDefault="00914E7D" w:rsidP="00914E7D">
      <w:pPr>
        <w:numPr>
          <w:ilvl w:val="0"/>
          <w:numId w:val="9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Purchases accounted for separately</w:t>
      </w:r>
    </w:p>
    <w:p w:rsidR="00914E7D" w:rsidRPr="00914E7D" w:rsidRDefault="00914E7D" w:rsidP="00914E7D">
      <w:pPr>
        <w:numPr>
          <w:ilvl w:val="0"/>
          <w:numId w:val="9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Cost of goods sold determined indirectly</w:t>
      </w:r>
    </w:p>
    <w:p w:rsidR="00914E7D" w:rsidRPr="00914E7D" w:rsidRDefault="00914E7D" w:rsidP="00914E7D">
      <w:pPr>
        <w:numPr>
          <w:ilvl w:val="0"/>
          <w:numId w:val="99"/>
        </w:numPr>
        <w:spacing w:after="0" w:line="240" w:lineRule="auto"/>
        <w:rPr>
          <w:bCs/>
        </w:rPr>
      </w:pPr>
      <w:r w:rsidRPr="00914E7D">
        <w:rPr>
          <w:bCs/>
        </w:rPr>
        <w:t>Beginning Inventory + Purchases - Ending Inventory = Cost of Sales</w:t>
      </w:r>
      <w:r w:rsidRPr="00914E7D">
        <w:rPr>
          <w:bCs/>
          <w:lang w:val="en-US"/>
        </w:rPr>
        <w:t xml:space="preserve"> 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Internal Control</w:t>
      </w:r>
    </w:p>
    <w:p w:rsidR="00914E7D" w:rsidRPr="00914E7D" w:rsidRDefault="00914E7D" w:rsidP="00914E7D">
      <w:pPr>
        <w:numPr>
          <w:ilvl w:val="0"/>
          <w:numId w:val="10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Counting inventory</w:t>
      </w:r>
    </w:p>
    <w:p w:rsidR="00914E7D" w:rsidRPr="00914E7D" w:rsidRDefault="00914E7D" w:rsidP="00914E7D">
      <w:pPr>
        <w:numPr>
          <w:ilvl w:val="0"/>
          <w:numId w:val="10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Security procedures</w:t>
      </w:r>
    </w:p>
    <w:p w:rsidR="00914E7D" w:rsidRPr="00914E7D" w:rsidRDefault="00914E7D" w:rsidP="00914E7D">
      <w:pPr>
        <w:numPr>
          <w:ilvl w:val="1"/>
          <w:numId w:val="10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Access controls</w:t>
      </w:r>
    </w:p>
    <w:p w:rsidR="00914E7D" w:rsidRPr="00914E7D" w:rsidRDefault="00914E7D" w:rsidP="00914E7D">
      <w:pPr>
        <w:numPr>
          <w:ilvl w:val="1"/>
          <w:numId w:val="10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Inventory tracking sheets</w:t>
      </w:r>
    </w:p>
    <w:p w:rsidR="00914E7D" w:rsidRPr="00914E7D" w:rsidRDefault="00914E7D" w:rsidP="00914E7D">
      <w:pPr>
        <w:numPr>
          <w:ilvl w:val="0"/>
          <w:numId w:val="10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Separation of duties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Valuation Methods</w:t>
      </w:r>
    </w:p>
    <w:p w:rsidR="00914E7D" w:rsidRPr="00914E7D" w:rsidRDefault="00914E7D" w:rsidP="00914E7D">
      <w:pPr>
        <w:numPr>
          <w:ilvl w:val="0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Specific identification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Track each item separately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Appropriate for high cost items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Subject to manipulation by management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Flow of costs exactly matches flow of goods</w:t>
      </w:r>
    </w:p>
    <w:p w:rsidR="00914E7D" w:rsidRPr="00914E7D" w:rsidRDefault="00914E7D" w:rsidP="00914E7D">
      <w:pPr>
        <w:numPr>
          <w:ilvl w:val="0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Average cost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All goods for the period have same cost</w:t>
      </w:r>
      <w:r w:rsidRPr="00914E7D">
        <w:rPr>
          <w:bCs/>
          <w:lang w:val="en-US"/>
        </w:rPr>
        <w:tab/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lastRenderedPageBreak/>
        <w:t>No differentiation between products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Particularly appropriate in process environments</w:t>
      </w:r>
      <w:r w:rsidRPr="00914E7D">
        <w:rPr>
          <w:bCs/>
          <w:lang w:val="en-US"/>
        </w:rPr>
        <w:tab/>
      </w:r>
    </w:p>
    <w:p w:rsidR="00914E7D" w:rsidRPr="00914E7D" w:rsidRDefault="00914E7D" w:rsidP="00914E7D">
      <w:pPr>
        <w:numPr>
          <w:ilvl w:val="0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First in, first out  (FIFO)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Balance sheet values are from most recent purchases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Cost of goods sold are from oldest purchases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Flow of costs matches flow of goods</w:t>
      </w:r>
    </w:p>
    <w:p w:rsidR="00914E7D" w:rsidRPr="00914E7D" w:rsidRDefault="00914E7D" w:rsidP="00914E7D">
      <w:pPr>
        <w:numPr>
          <w:ilvl w:val="0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Last in, first out</w:t>
      </w:r>
      <w:r w:rsidRPr="00914E7D">
        <w:rPr>
          <w:bCs/>
          <w:lang w:val="en-US"/>
        </w:rPr>
        <w:tab/>
        <w:t>(LIFO)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Balance sheet values are from oldest purchases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Cost of goods sold are from most recent purchases</w:t>
      </w:r>
    </w:p>
    <w:p w:rsidR="00914E7D" w:rsidRPr="00914E7D" w:rsidRDefault="00914E7D" w:rsidP="00914E7D">
      <w:pPr>
        <w:numPr>
          <w:ilvl w:val="1"/>
          <w:numId w:val="10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Flow of costs does not match intuitive  flow of goods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 xml:space="preserve">Which Method is </w:t>
      </w:r>
      <w:proofErr w:type="gramStart"/>
      <w:r w:rsidRPr="00914E7D">
        <w:rPr>
          <w:b/>
          <w:bCs/>
          <w:lang w:val="en-US"/>
        </w:rPr>
        <w:t>Best</w:t>
      </w:r>
      <w:proofErr w:type="gramEnd"/>
      <w:r w:rsidRPr="00914E7D">
        <w:rPr>
          <w:b/>
          <w:bCs/>
          <w:lang w:val="en-US"/>
        </w:rPr>
        <w:t>?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GAAP is ambiguous</w:t>
      </w:r>
    </w:p>
    <w:p w:rsidR="00914E7D" w:rsidRPr="00914E7D" w:rsidRDefault="00914E7D" w:rsidP="004E3660">
      <w:pPr>
        <w:numPr>
          <w:ilvl w:val="1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Method used should be the one that “results in the fairest matching of costs against revenues”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GAAP does not indicate a preference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Each method has strengths and weaknesses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Managers have discretion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Depends on the objectives of the users and preparers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</w:rPr>
        <w:t>Each has different impact on the financial statements - it is important to be aware of these impacts</w:t>
      </w:r>
      <w:r w:rsidRPr="00914E7D">
        <w:rPr>
          <w:bCs/>
          <w:lang w:val="en-US"/>
        </w:rPr>
        <w:t xml:space="preserve"> </w:t>
      </w:r>
    </w:p>
    <w:p w:rsidR="00914E7D" w:rsidRPr="00914E7D" w:rsidRDefault="00914E7D" w:rsidP="004E3660">
      <w:pPr>
        <w:numPr>
          <w:ilvl w:val="0"/>
          <w:numId w:val="10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CICA project underway to provide more guidance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Cash Flow Impacts</w:t>
      </w:r>
    </w:p>
    <w:p w:rsidR="00914E7D" w:rsidRPr="00914E7D" w:rsidRDefault="00914E7D" w:rsidP="004E3660">
      <w:pPr>
        <w:numPr>
          <w:ilvl w:val="0"/>
          <w:numId w:val="10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Cash flow remains the same </w:t>
      </w:r>
    </w:p>
    <w:p w:rsidR="00914E7D" w:rsidRPr="00914E7D" w:rsidRDefault="00914E7D" w:rsidP="004E3660">
      <w:pPr>
        <w:numPr>
          <w:ilvl w:val="0"/>
          <w:numId w:val="10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Individual values for cost of goods sold and inventory change with method</w:t>
      </w:r>
    </w:p>
    <w:p w:rsidR="00914E7D" w:rsidRPr="00914E7D" w:rsidRDefault="00914E7D" w:rsidP="004E3660">
      <w:pPr>
        <w:numPr>
          <w:ilvl w:val="0"/>
          <w:numId w:val="10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Analytical values will change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Lower of Cost and Market</w:t>
      </w:r>
    </w:p>
    <w:p w:rsidR="00914E7D" w:rsidRPr="00914E7D" w:rsidRDefault="00914E7D" w:rsidP="004E3660">
      <w:pPr>
        <w:numPr>
          <w:ilvl w:val="0"/>
          <w:numId w:val="10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Must report value of inventory at the lower of cost and market (LCM Rule)</w:t>
      </w:r>
    </w:p>
    <w:p w:rsidR="00914E7D" w:rsidRPr="00914E7D" w:rsidRDefault="00914E7D" w:rsidP="004E3660">
      <w:pPr>
        <w:numPr>
          <w:ilvl w:val="0"/>
          <w:numId w:val="10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What is market value?</w:t>
      </w:r>
    </w:p>
    <w:p w:rsidR="00914E7D" w:rsidRPr="00914E7D" w:rsidRDefault="00914E7D" w:rsidP="004E3660">
      <w:pPr>
        <w:numPr>
          <w:ilvl w:val="1"/>
          <w:numId w:val="10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Replacement cost</w:t>
      </w:r>
    </w:p>
    <w:p w:rsidR="00914E7D" w:rsidRPr="00914E7D" w:rsidRDefault="00914E7D" w:rsidP="004E3660">
      <w:pPr>
        <w:numPr>
          <w:ilvl w:val="1"/>
          <w:numId w:val="10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Net realizable value (NRV)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Inventory write-downs</w:t>
      </w:r>
    </w:p>
    <w:p w:rsidR="00914E7D" w:rsidRPr="00914E7D" w:rsidRDefault="00914E7D" w:rsidP="004E3660">
      <w:pPr>
        <w:numPr>
          <w:ilvl w:val="0"/>
          <w:numId w:val="10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Include in cost of sales or as a separate line on the income statement</w:t>
      </w:r>
    </w:p>
    <w:p w:rsidR="00914E7D" w:rsidRPr="00914E7D" w:rsidRDefault="00914E7D" w:rsidP="004E3660">
      <w:pPr>
        <w:numPr>
          <w:ilvl w:val="0"/>
          <w:numId w:val="10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The historical  cost, transaction based value of inventory is replaced with market value</w:t>
      </w:r>
    </w:p>
    <w:p w:rsidR="00914E7D" w:rsidRPr="00914E7D" w:rsidRDefault="00914E7D" w:rsidP="004E3660">
      <w:pPr>
        <w:numPr>
          <w:ilvl w:val="1"/>
          <w:numId w:val="10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Consistency lost</w:t>
      </w:r>
    </w:p>
    <w:p w:rsidR="00914E7D" w:rsidRPr="00914E7D" w:rsidRDefault="00914E7D" w:rsidP="004E3660">
      <w:pPr>
        <w:numPr>
          <w:ilvl w:val="1"/>
          <w:numId w:val="10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Conservatism gained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Manufacturing Industry</w:t>
      </w:r>
    </w:p>
    <w:p w:rsidR="00914E7D" w:rsidRPr="00914E7D" w:rsidRDefault="00914E7D" w:rsidP="004E3660">
      <w:pPr>
        <w:numPr>
          <w:ilvl w:val="0"/>
          <w:numId w:val="10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Absorption costing includes all overheads in inventory</w:t>
      </w:r>
    </w:p>
    <w:p w:rsidR="00914E7D" w:rsidRPr="00914E7D" w:rsidRDefault="00914E7D" w:rsidP="004E3660">
      <w:pPr>
        <w:numPr>
          <w:ilvl w:val="0"/>
          <w:numId w:val="10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Direct costing includes only direct materials/</w:t>
      </w:r>
      <w:proofErr w:type="spellStart"/>
      <w:r w:rsidRPr="00914E7D">
        <w:rPr>
          <w:bCs/>
          <w:lang w:val="en-US"/>
        </w:rPr>
        <w:t>labour</w:t>
      </w:r>
      <w:proofErr w:type="spellEnd"/>
      <w:r w:rsidRPr="00914E7D">
        <w:rPr>
          <w:bCs/>
          <w:lang w:val="en-US"/>
        </w:rPr>
        <w:t xml:space="preserve"> and variable overhead in inventory</w:t>
      </w:r>
    </w:p>
    <w:p w:rsidR="00914E7D" w:rsidRPr="00914E7D" w:rsidRDefault="00914E7D" w:rsidP="004E3660">
      <w:pPr>
        <w:numPr>
          <w:ilvl w:val="0"/>
          <w:numId w:val="10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Prime costing includes only direct materials/</w:t>
      </w:r>
      <w:proofErr w:type="spellStart"/>
      <w:r w:rsidRPr="00914E7D">
        <w:rPr>
          <w:bCs/>
          <w:lang w:val="en-US"/>
        </w:rPr>
        <w:t>labour</w:t>
      </w:r>
      <w:proofErr w:type="spellEnd"/>
      <w:r w:rsidRPr="00914E7D">
        <w:rPr>
          <w:bCs/>
          <w:lang w:val="en-US"/>
        </w:rPr>
        <w:t xml:space="preserve"> in inventory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Service Industry</w:t>
      </w:r>
    </w:p>
    <w:p w:rsidR="00914E7D" w:rsidRPr="00914E7D" w:rsidRDefault="00914E7D" w:rsidP="004E3660">
      <w:pPr>
        <w:numPr>
          <w:ilvl w:val="0"/>
          <w:numId w:val="10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Examples – banks, insurance, hotels, professional services</w:t>
      </w:r>
    </w:p>
    <w:p w:rsidR="00914E7D" w:rsidRPr="00914E7D" w:rsidRDefault="00914E7D" w:rsidP="004E3660">
      <w:pPr>
        <w:numPr>
          <w:ilvl w:val="0"/>
          <w:numId w:val="10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No real inventory – ready for sale</w:t>
      </w:r>
    </w:p>
    <w:p w:rsidR="00914E7D" w:rsidRPr="00914E7D" w:rsidRDefault="00914E7D" w:rsidP="004E3660">
      <w:pPr>
        <w:numPr>
          <w:ilvl w:val="0"/>
          <w:numId w:val="10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But accumulate costs on balance sheet 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Market Value Method</w:t>
      </w:r>
    </w:p>
    <w:p w:rsidR="00914E7D" w:rsidRPr="00914E7D" w:rsidRDefault="00914E7D" w:rsidP="004E3660">
      <w:pPr>
        <w:numPr>
          <w:ilvl w:val="0"/>
          <w:numId w:val="10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Value inventory at either replacement value or net realizable value</w:t>
      </w:r>
    </w:p>
    <w:p w:rsidR="00914E7D" w:rsidRPr="00914E7D" w:rsidRDefault="00914E7D" w:rsidP="004E3660">
      <w:pPr>
        <w:numPr>
          <w:ilvl w:val="0"/>
          <w:numId w:val="10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“Holding” gains or losses reported</w:t>
      </w:r>
    </w:p>
    <w:p w:rsidR="00914E7D" w:rsidRPr="00914E7D" w:rsidRDefault="00914E7D" w:rsidP="004E3660">
      <w:pPr>
        <w:numPr>
          <w:ilvl w:val="0"/>
          <w:numId w:val="10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Recognizes gains and losses before inventory is sold</w:t>
      </w:r>
    </w:p>
    <w:p w:rsidR="00914E7D" w:rsidRPr="00914E7D" w:rsidRDefault="00914E7D" w:rsidP="004E3660">
      <w:pPr>
        <w:numPr>
          <w:ilvl w:val="0"/>
          <w:numId w:val="10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Usually not GAAP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lastRenderedPageBreak/>
        <w:t>Consignment Inventory</w:t>
      </w:r>
    </w:p>
    <w:p w:rsidR="00914E7D" w:rsidRPr="00914E7D" w:rsidRDefault="00914E7D" w:rsidP="004E3660">
      <w:pPr>
        <w:numPr>
          <w:ilvl w:val="0"/>
          <w:numId w:val="10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Inventory held for resale, not bought</w:t>
      </w:r>
    </w:p>
    <w:p w:rsidR="00914E7D" w:rsidRPr="00914E7D" w:rsidRDefault="00914E7D" w:rsidP="004E3660">
      <w:pPr>
        <w:numPr>
          <w:ilvl w:val="0"/>
          <w:numId w:val="10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Commission paid on sale</w:t>
      </w:r>
    </w:p>
    <w:p w:rsidR="00914E7D" w:rsidRPr="00914E7D" w:rsidRDefault="00914E7D" w:rsidP="004E3660">
      <w:pPr>
        <w:numPr>
          <w:ilvl w:val="0"/>
          <w:numId w:val="10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Inventory does not belong to seller</w:t>
      </w:r>
    </w:p>
    <w:p w:rsidR="00914E7D" w:rsidRPr="00914E7D" w:rsidRDefault="00914E7D" w:rsidP="004E3660">
      <w:pPr>
        <w:numPr>
          <w:ilvl w:val="0"/>
          <w:numId w:val="10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Typical in art world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Inventory and Taxes</w:t>
      </w:r>
    </w:p>
    <w:p w:rsidR="00914E7D" w:rsidRPr="00914E7D" w:rsidRDefault="00914E7D" w:rsidP="004E3660">
      <w:pPr>
        <w:numPr>
          <w:ilvl w:val="0"/>
          <w:numId w:val="11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Should use same method as for financial reporting</w:t>
      </w:r>
    </w:p>
    <w:p w:rsidR="00914E7D" w:rsidRPr="00914E7D" w:rsidRDefault="00914E7D" w:rsidP="004E3660">
      <w:pPr>
        <w:numPr>
          <w:ilvl w:val="0"/>
          <w:numId w:val="11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Must use method that best reflects matching of costs and revenues</w:t>
      </w:r>
    </w:p>
    <w:p w:rsidR="00914E7D" w:rsidRPr="00914E7D" w:rsidRDefault="00914E7D" w:rsidP="004E3660">
      <w:pPr>
        <w:numPr>
          <w:ilvl w:val="0"/>
          <w:numId w:val="11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 Canada, cannot use LIFO</w:t>
      </w:r>
    </w:p>
    <w:p w:rsidR="00914E7D" w:rsidRPr="00914E7D" w:rsidRDefault="00914E7D" w:rsidP="00914E7D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Financial Statement Analysis</w:t>
      </w:r>
    </w:p>
    <w:p w:rsidR="00914E7D" w:rsidRPr="00914E7D" w:rsidRDefault="00914E7D" w:rsidP="004E3660">
      <w:pPr>
        <w:numPr>
          <w:ilvl w:val="0"/>
          <w:numId w:val="11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Inventory turnover ratio</w:t>
      </w:r>
    </w:p>
    <w:p w:rsidR="00914E7D" w:rsidRPr="00914E7D" w:rsidRDefault="00914E7D" w:rsidP="004E3660">
      <w:pPr>
        <w:numPr>
          <w:ilvl w:val="2"/>
          <w:numId w:val="11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Cost of sales/average inventory</w:t>
      </w:r>
    </w:p>
    <w:p w:rsidR="00914E7D" w:rsidRPr="00914E7D" w:rsidRDefault="00914E7D" w:rsidP="004E3660">
      <w:pPr>
        <w:numPr>
          <w:ilvl w:val="0"/>
          <w:numId w:val="11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Days inventory on hand</w:t>
      </w:r>
    </w:p>
    <w:p w:rsidR="00914E7D" w:rsidRPr="00914E7D" w:rsidRDefault="00914E7D" w:rsidP="004E3660">
      <w:pPr>
        <w:numPr>
          <w:ilvl w:val="2"/>
          <w:numId w:val="11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365/inventory turnover ratio</w:t>
      </w: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rPr>
          <w:b/>
          <w:bCs/>
        </w:rPr>
      </w:pPr>
    </w:p>
    <w:p w:rsidR="00914E7D" w:rsidRDefault="00914E7D" w:rsidP="00914E7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Chapter 9: Capital Assets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What are Capital Assets?</w:t>
      </w:r>
    </w:p>
    <w:p w:rsidR="00914E7D" w:rsidRPr="00914E7D" w:rsidRDefault="00914E7D" w:rsidP="004E3660">
      <w:pPr>
        <w:numPr>
          <w:ilvl w:val="0"/>
          <w:numId w:val="11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Contribute to earning revenues over more than one period</w:t>
      </w:r>
    </w:p>
    <w:p w:rsidR="00914E7D" w:rsidRPr="00914E7D" w:rsidRDefault="00914E7D" w:rsidP="004E3660">
      <w:pPr>
        <w:numPr>
          <w:ilvl w:val="0"/>
          <w:numId w:val="11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Tangible assets have physical form</w:t>
      </w:r>
    </w:p>
    <w:p w:rsidR="00914E7D" w:rsidRPr="00914E7D" w:rsidRDefault="00914E7D" w:rsidP="004E3660">
      <w:pPr>
        <w:numPr>
          <w:ilvl w:val="0"/>
          <w:numId w:val="11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Intangible assets have no physical form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Capital Assets Valuation</w:t>
      </w:r>
    </w:p>
    <w:p w:rsidR="00914E7D" w:rsidRPr="00914E7D" w:rsidRDefault="00914E7D" w:rsidP="004E3660">
      <w:pPr>
        <w:numPr>
          <w:ilvl w:val="0"/>
          <w:numId w:val="11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Recorded at original (historical) cost</w:t>
      </w:r>
    </w:p>
    <w:p w:rsidR="00914E7D" w:rsidRPr="00914E7D" w:rsidRDefault="00914E7D" w:rsidP="004E3660">
      <w:pPr>
        <w:numPr>
          <w:ilvl w:val="0"/>
          <w:numId w:val="11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Capitalized on balance sheet</w:t>
      </w:r>
    </w:p>
    <w:p w:rsidR="00914E7D" w:rsidRPr="00914E7D" w:rsidRDefault="00914E7D" w:rsidP="004E3660">
      <w:pPr>
        <w:numPr>
          <w:ilvl w:val="0"/>
          <w:numId w:val="11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Alternative valuation methods</w:t>
      </w:r>
    </w:p>
    <w:p w:rsidR="00914E7D" w:rsidRPr="00914E7D" w:rsidRDefault="00914E7D" w:rsidP="004E3660">
      <w:pPr>
        <w:numPr>
          <w:ilvl w:val="1"/>
          <w:numId w:val="11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Net realizable value</w:t>
      </w:r>
    </w:p>
    <w:p w:rsidR="00914E7D" w:rsidRPr="00914E7D" w:rsidRDefault="00914E7D" w:rsidP="004E3660">
      <w:pPr>
        <w:numPr>
          <w:ilvl w:val="1"/>
          <w:numId w:val="11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Replacement cost</w:t>
      </w:r>
    </w:p>
    <w:p w:rsidR="00914E7D" w:rsidRPr="00914E7D" w:rsidRDefault="00914E7D" w:rsidP="004E3660">
      <w:pPr>
        <w:numPr>
          <w:ilvl w:val="1"/>
          <w:numId w:val="11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Value in use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Definition of Cost</w:t>
      </w:r>
    </w:p>
    <w:p w:rsidR="00914E7D" w:rsidRPr="00914E7D" w:rsidRDefault="00914E7D" w:rsidP="004E3660">
      <w:pPr>
        <w:numPr>
          <w:ilvl w:val="0"/>
          <w:numId w:val="11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All costs associated with asset being ready for use</w:t>
      </w:r>
    </w:p>
    <w:p w:rsidR="00914E7D" w:rsidRPr="00914E7D" w:rsidRDefault="00914E7D" w:rsidP="004E3660">
      <w:pPr>
        <w:numPr>
          <w:ilvl w:val="0"/>
          <w:numId w:val="11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May include wages of employees</w:t>
      </w:r>
    </w:p>
    <w:p w:rsidR="00914E7D" w:rsidRPr="00914E7D" w:rsidRDefault="00914E7D" w:rsidP="004E3660">
      <w:pPr>
        <w:numPr>
          <w:ilvl w:val="0"/>
          <w:numId w:val="11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Capitalize interest until asset is ready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Betterment vs. Repair</w:t>
      </w:r>
    </w:p>
    <w:p w:rsidR="00914E7D" w:rsidRPr="00914E7D" w:rsidRDefault="00914E7D" w:rsidP="004E3660">
      <w:pPr>
        <w:numPr>
          <w:ilvl w:val="0"/>
          <w:numId w:val="11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Betterment may increase useful life</w:t>
      </w:r>
    </w:p>
    <w:p w:rsidR="00914E7D" w:rsidRPr="00914E7D" w:rsidRDefault="00914E7D" w:rsidP="004E3660">
      <w:pPr>
        <w:numPr>
          <w:ilvl w:val="0"/>
          <w:numId w:val="11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Betterment may increase efficiency</w:t>
      </w:r>
    </w:p>
    <w:p w:rsidR="00914E7D" w:rsidRPr="00914E7D" w:rsidRDefault="00914E7D" w:rsidP="004E3660">
      <w:pPr>
        <w:numPr>
          <w:ilvl w:val="0"/>
          <w:numId w:val="11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Betterment may increase effectiveness</w:t>
      </w:r>
    </w:p>
    <w:p w:rsidR="00914E7D" w:rsidRPr="00914E7D" w:rsidRDefault="00914E7D" w:rsidP="004E3660">
      <w:pPr>
        <w:numPr>
          <w:ilvl w:val="0"/>
          <w:numId w:val="11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Repairs allow asset to operate as intended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Basket Purchases</w:t>
      </w:r>
    </w:p>
    <w:p w:rsidR="00914E7D" w:rsidRPr="00914E7D" w:rsidRDefault="00914E7D" w:rsidP="004E3660">
      <w:pPr>
        <w:numPr>
          <w:ilvl w:val="0"/>
          <w:numId w:val="11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If a basket of assets acquired</w:t>
      </w:r>
    </w:p>
    <w:p w:rsidR="00914E7D" w:rsidRPr="00914E7D" w:rsidRDefault="00914E7D" w:rsidP="004E3660">
      <w:pPr>
        <w:numPr>
          <w:ilvl w:val="1"/>
          <w:numId w:val="11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Must allocate costs among assets acquired</w:t>
      </w:r>
    </w:p>
    <w:p w:rsidR="00914E7D" w:rsidRPr="00914E7D" w:rsidRDefault="00914E7D" w:rsidP="004E3660">
      <w:pPr>
        <w:numPr>
          <w:ilvl w:val="1"/>
          <w:numId w:val="11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Flexibility in allocation if uncertainty exists</w:t>
      </w:r>
    </w:p>
    <w:p w:rsidR="00914E7D" w:rsidRPr="00914E7D" w:rsidRDefault="00914E7D" w:rsidP="004E3660">
      <w:pPr>
        <w:numPr>
          <w:ilvl w:val="1"/>
          <w:numId w:val="11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Self interest of preparer might influence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Amortization</w:t>
      </w:r>
    </w:p>
    <w:p w:rsidR="00914E7D" w:rsidRPr="00914E7D" w:rsidRDefault="00914E7D" w:rsidP="004E3660">
      <w:pPr>
        <w:numPr>
          <w:ilvl w:val="0"/>
          <w:numId w:val="11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Allocates cost of asset to periods</w:t>
      </w:r>
    </w:p>
    <w:p w:rsidR="00914E7D" w:rsidRPr="00914E7D" w:rsidRDefault="00914E7D" w:rsidP="004E3660">
      <w:pPr>
        <w:numPr>
          <w:ilvl w:val="0"/>
          <w:numId w:val="11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Depreciation if tangible asset</w:t>
      </w:r>
    </w:p>
    <w:p w:rsidR="00914E7D" w:rsidRPr="00914E7D" w:rsidRDefault="00914E7D" w:rsidP="004E3660">
      <w:pPr>
        <w:numPr>
          <w:ilvl w:val="0"/>
          <w:numId w:val="11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Amortization </w:t>
      </w:r>
      <w:proofErr w:type="spellStart"/>
      <w:r w:rsidRPr="00914E7D">
        <w:rPr>
          <w:bCs/>
          <w:lang w:val="en-US"/>
        </w:rPr>
        <w:t>if</w:t>
      </w:r>
      <w:proofErr w:type="spellEnd"/>
      <w:r w:rsidRPr="00914E7D">
        <w:rPr>
          <w:bCs/>
          <w:lang w:val="en-US"/>
        </w:rPr>
        <w:t xml:space="preserve"> intangible asset</w:t>
      </w:r>
    </w:p>
    <w:p w:rsidR="00914E7D" w:rsidRPr="00914E7D" w:rsidRDefault="00914E7D" w:rsidP="004E3660">
      <w:pPr>
        <w:numPr>
          <w:ilvl w:val="0"/>
          <w:numId w:val="11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Depletion if natural resources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Attributes of Amortization</w:t>
      </w:r>
    </w:p>
    <w:p w:rsidR="00914E7D" w:rsidRPr="00914E7D" w:rsidRDefault="00914E7D" w:rsidP="004E3660">
      <w:pPr>
        <w:numPr>
          <w:ilvl w:val="0"/>
          <w:numId w:val="11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Reflects the usage being made of asset</w:t>
      </w:r>
    </w:p>
    <w:p w:rsidR="00914E7D" w:rsidRPr="00914E7D" w:rsidRDefault="00914E7D" w:rsidP="004E3660">
      <w:pPr>
        <w:numPr>
          <w:ilvl w:val="1"/>
          <w:numId w:val="11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Utilization of economic value of asset</w:t>
      </w:r>
    </w:p>
    <w:p w:rsidR="00914E7D" w:rsidRPr="00914E7D" w:rsidRDefault="00914E7D" w:rsidP="004E3660">
      <w:pPr>
        <w:numPr>
          <w:ilvl w:val="1"/>
          <w:numId w:val="11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Match costs to revenues</w:t>
      </w:r>
    </w:p>
    <w:p w:rsidR="00914E7D" w:rsidRPr="00914E7D" w:rsidRDefault="00914E7D" w:rsidP="004E3660">
      <w:pPr>
        <w:numPr>
          <w:ilvl w:val="0"/>
          <w:numId w:val="11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Reflects the obsolescence of the asset</w:t>
      </w:r>
    </w:p>
    <w:p w:rsidR="00914E7D" w:rsidRPr="00914E7D" w:rsidRDefault="00914E7D" w:rsidP="004E3660">
      <w:pPr>
        <w:numPr>
          <w:ilvl w:val="0"/>
          <w:numId w:val="11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only cost less residual value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Amortization Methods</w:t>
      </w:r>
    </w:p>
    <w:p w:rsidR="00914E7D" w:rsidRPr="00914E7D" w:rsidRDefault="00914E7D" w:rsidP="004E3660">
      <w:pPr>
        <w:numPr>
          <w:ilvl w:val="0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Straight line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in equal increments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over useful life to residual value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Implies equal contribution of asset to earning power each year</w:t>
      </w:r>
    </w:p>
    <w:p w:rsidR="00914E7D" w:rsidRPr="00914E7D" w:rsidRDefault="00914E7D" w:rsidP="004E3660">
      <w:pPr>
        <w:numPr>
          <w:ilvl w:val="0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Accelerated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more in early years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over useful life to residual value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Implies more contribution of asset to earning power in early years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Declining balance method is typical</w:t>
      </w:r>
    </w:p>
    <w:p w:rsidR="00914E7D" w:rsidRPr="00914E7D" w:rsidRDefault="00914E7D" w:rsidP="004E3660">
      <w:pPr>
        <w:numPr>
          <w:ilvl w:val="0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lastRenderedPageBreak/>
        <w:t>Usage based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based on usage of asset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over useful life to residual value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Implies contribution to earning power in proportion to output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Units of production is a typical form</w:t>
      </w:r>
    </w:p>
    <w:p w:rsidR="00914E7D" w:rsidRPr="00914E7D" w:rsidRDefault="00914E7D" w:rsidP="004E3660">
      <w:pPr>
        <w:numPr>
          <w:ilvl w:val="0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Decelerated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Amortization lower in early years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Amortize over useful life to residual value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Intended to offset higher other costs in early years</w:t>
      </w:r>
    </w:p>
    <w:p w:rsidR="00914E7D" w:rsidRPr="00914E7D" w:rsidRDefault="00914E7D" w:rsidP="004E3660">
      <w:pPr>
        <w:numPr>
          <w:ilvl w:val="1"/>
          <w:numId w:val="11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Real estate is typical where interest is high in early years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Statement Presentation</w:t>
      </w:r>
    </w:p>
    <w:p w:rsidR="00914E7D" w:rsidRPr="00914E7D" w:rsidRDefault="00914E7D" w:rsidP="004E3660">
      <w:pPr>
        <w:numPr>
          <w:ilvl w:val="0"/>
          <w:numId w:val="12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 xml:space="preserve">Depreciation of tangible asset is a </w:t>
      </w:r>
      <w:r w:rsidRPr="00914E7D">
        <w:rPr>
          <w:bCs/>
          <w:i/>
          <w:iCs/>
          <w:lang w:val="en-US"/>
        </w:rPr>
        <w:t xml:space="preserve">contra </w:t>
      </w:r>
      <w:r w:rsidRPr="00914E7D">
        <w:rPr>
          <w:bCs/>
          <w:lang w:val="en-US"/>
        </w:rPr>
        <w:t>asset account</w:t>
      </w:r>
    </w:p>
    <w:p w:rsidR="00914E7D" w:rsidRPr="00914E7D" w:rsidRDefault="00914E7D" w:rsidP="004E3660">
      <w:pPr>
        <w:numPr>
          <w:ilvl w:val="0"/>
          <w:numId w:val="12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Amortization of intangible asset is offset against the asset account</w:t>
      </w:r>
    </w:p>
    <w:p w:rsidR="00914E7D" w:rsidRPr="00914E7D" w:rsidRDefault="00914E7D" w:rsidP="004E3660">
      <w:pPr>
        <w:numPr>
          <w:ilvl w:val="0"/>
          <w:numId w:val="12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No cash flow impact</w:t>
      </w:r>
    </w:p>
    <w:p w:rsidR="00914E7D" w:rsidRPr="00914E7D" w:rsidRDefault="00914E7D" w:rsidP="004E3660">
      <w:pPr>
        <w:numPr>
          <w:ilvl w:val="0"/>
          <w:numId w:val="120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Amortization expense disclosed separately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Amortization and Income Tax</w:t>
      </w:r>
    </w:p>
    <w:p w:rsidR="00914E7D" w:rsidRPr="00914E7D" w:rsidRDefault="00914E7D" w:rsidP="004E3660">
      <w:pPr>
        <w:numPr>
          <w:ilvl w:val="0"/>
          <w:numId w:val="12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Income tax act specifies depreciation for tax purposes</w:t>
      </w:r>
    </w:p>
    <w:p w:rsidR="00914E7D" w:rsidRPr="00914E7D" w:rsidRDefault="00914E7D" w:rsidP="004E3660">
      <w:pPr>
        <w:numPr>
          <w:ilvl w:val="0"/>
          <w:numId w:val="12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Called “capital cost allowance”</w:t>
      </w:r>
    </w:p>
    <w:p w:rsidR="00914E7D" w:rsidRPr="00914E7D" w:rsidRDefault="00914E7D" w:rsidP="004E3660">
      <w:pPr>
        <w:numPr>
          <w:ilvl w:val="0"/>
          <w:numId w:val="12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Divides assets into classes</w:t>
      </w:r>
    </w:p>
    <w:p w:rsidR="00914E7D" w:rsidRPr="00914E7D" w:rsidRDefault="00914E7D" w:rsidP="004E3660">
      <w:pPr>
        <w:numPr>
          <w:ilvl w:val="0"/>
          <w:numId w:val="121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Specifies rate for each class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Capital Cost Allowance</w:t>
      </w:r>
    </w:p>
    <w:p w:rsidR="00914E7D" w:rsidRPr="00914E7D" w:rsidRDefault="00914E7D" w:rsidP="004E3660">
      <w:pPr>
        <w:numPr>
          <w:ilvl w:val="0"/>
          <w:numId w:val="12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Declining balance method</w:t>
      </w:r>
    </w:p>
    <w:p w:rsidR="00914E7D" w:rsidRPr="00914E7D" w:rsidRDefault="00914E7D" w:rsidP="004E3660">
      <w:pPr>
        <w:numPr>
          <w:ilvl w:val="0"/>
          <w:numId w:val="12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Ignores residual value</w:t>
      </w:r>
    </w:p>
    <w:p w:rsidR="00914E7D" w:rsidRPr="00914E7D" w:rsidRDefault="00914E7D" w:rsidP="004E3660">
      <w:pPr>
        <w:numPr>
          <w:ilvl w:val="0"/>
          <w:numId w:val="12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Half year rule applies</w:t>
      </w:r>
    </w:p>
    <w:p w:rsidR="00914E7D" w:rsidRPr="00914E7D" w:rsidRDefault="00914E7D" w:rsidP="004E3660">
      <w:pPr>
        <w:numPr>
          <w:ilvl w:val="0"/>
          <w:numId w:val="12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Does not necessarily match GAAP</w:t>
      </w:r>
    </w:p>
    <w:p w:rsidR="00914E7D" w:rsidRPr="00914E7D" w:rsidRDefault="00914E7D" w:rsidP="004E3660">
      <w:pPr>
        <w:numPr>
          <w:ilvl w:val="0"/>
          <w:numId w:val="122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No choice in method or rate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Intangible Assets</w:t>
      </w:r>
    </w:p>
    <w:p w:rsidR="00914E7D" w:rsidRPr="00914E7D" w:rsidRDefault="00914E7D" w:rsidP="004E3660">
      <w:pPr>
        <w:numPr>
          <w:ilvl w:val="0"/>
          <w:numId w:val="12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Knowledge assets</w:t>
      </w:r>
    </w:p>
    <w:p w:rsidR="00914E7D" w:rsidRPr="00914E7D" w:rsidRDefault="00914E7D" w:rsidP="004E3660">
      <w:pPr>
        <w:numPr>
          <w:ilvl w:val="0"/>
          <w:numId w:val="12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Intellectual capital of a business</w:t>
      </w:r>
    </w:p>
    <w:p w:rsidR="00914E7D" w:rsidRPr="00914E7D" w:rsidRDefault="00914E7D" w:rsidP="004E3660">
      <w:pPr>
        <w:numPr>
          <w:ilvl w:val="0"/>
          <w:numId w:val="12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Only capitalize assets acquired</w:t>
      </w:r>
    </w:p>
    <w:p w:rsidR="00914E7D" w:rsidRPr="00914E7D" w:rsidRDefault="00914E7D" w:rsidP="004E3660">
      <w:pPr>
        <w:numPr>
          <w:ilvl w:val="0"/>
          <w:numId w:val="123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Development costs are an exception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Goodwill</w:t>
      </w:r>
    </w:p>
    <w:p w:rsidR="00914E7D" w:rsidRPr="00914E7D" w:rsidRDefault="00914E7D" w:rsidP="004E3660">
      <w:pPr>
        <w:numPr>
          <w:ilvl w:val="0"/>
          <w:numId w:val="12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Intangible asset</w:t>
      </w:r>
    </w:p>
    <w:p w:rsidR="00914E7D" w:rsidRPr="00914E7D" w:rsidRDefault="00914E7D" w:rsidP="004E3660">
      <w:pPr>
        <w:numPr>
          <w:ilvl w:val="0"/>
          <w:numId w:val="12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Only results from acquisition of a company</w:t>
      </w:r>
    </w:p>
    <w:p w:rsidR="00914E7D" w:rsidRPr="00914E7D" w:rsidRDefault="00914E7D" w:rsidP="004E3660">
      <w:pPr>
        <w:numPr>
          <w:ilvl w:val="0"/>
          <w:numId w:val="124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Excess of purchase price over fair market value of net assets acquired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Oil and Gas Industry</w:t>
      </w:r>
    </w:p>
    <w:p w:rsidR="00914E7D" w:rsidRPr="00914E7D" w:rsidRDefault="00914E7D" w:rsidP="004E3660">
      <w:pPr>
        <w:numPr>
          <w:ilvl w:val="0"/>
          <w:numId w:val="12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Capitalize costs of exploration and development</w:t>
      </w:r>
    </w:p>
    <w:p w:rsidR="00914E7D" w:rsidRPr="00914E7D" w:rsidRDefault="00914E7D" w:rsidP="004E3660">
      <w:pPr>
        <w:numPr>
          <w:ilvl w:val="0"/>
          <w:numId w:val="12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Two methods of capitalizing</w:t>
      </w:r>
    </w:p>
    <w:p w:rsidR="00914E7D" w:rsidRPr="00914E7D" w:rsidRDefault="00914E7D" w:rsidP="004E3660">
      <w:pPr>
        <w:numPr>
          <w:ilvl w:val="1"/>
          <w:numId w:val="12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Successful efforts</w:t>
      </w:r>
    </w:p>
    <w:p w:rsidR="00914E7D" w:rsidRPr="00914E7D" w:rsidRDefault="00914E7D" w:rsidP="004E3660">
      <w:pPr>
        <w:numPr>
          <w:ilvl w:val="1"/>
          <w:numId w:val="125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Full costing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Disposal of Capital Asset</w:t>
      </w:r>
    </w:p>
    <w:p w:rsidR="00914E7D" w:rsidRPr="00914E7D" w:rsidRDefault="00914E7D" w:rsidP="004E3660">
      <w:pPr>
        <w:numPr>
          <w:ilvl w:val="0"/>
          <w:numId w:val="12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Remove all aspects of asset and amortization from books</w:t>
      </w:r>
    </w:p>
    <w:p w:rsidR="00914E7D" w:rsidRPr="00914E7D" w:rsidRDefault="00914E7D" w:rsidP="004E3660">
      <w:pPr>
        <w:numPr>
          <w:ilvl w:val="0"/>
          <w:numId w:val="12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Gain results if asset sold for more than net book value</w:t>
      </w:r>
    </w:p>
    <w:p w:rsidR="00914E7D" w:rsidRPr="00914E7D" w:rsidRDefault="00914E7D" w:rsidP="004E3660">
      <w:pPr>
        <w:numPr>
          <w:ilvl w:val="0"/>
          <w:numId w:val="126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Loss results if asset sold for less than net book value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>Write-Down of Assets</w:t>
      </w:r>
    </w:p>
    <w:p w:rsidR="00914E7D" w:rsidRPr="00914E7D" w:rsidRDefault="00914E7D" w:rsidP="004E3660">
      <w:pPr>
        <w:numPr>
          <w:ilvl w:val="0"/>
          <w:numId w:val="12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If net recoverable amount less than net book value</w:t>
      </w:r>
    </w:p>
    <w:p w:rsidR="00914E7D" w:rsidRPr="00914E7D" w:rsidRDefault="00914E7D" w:rsidP="004E3660">
      <w:pPr>
        <w:numPr>
          <w:ilvl w:val="0"/>
          <w:numId w:val="12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Must be permanent impairment of value</w:t>
      </w:r>
    </w:p>
    <w:p w:rsidR="00914E7D" w:rsidRPr="00914E7D" w:rsidRDefault="00914E7D" w:rsidP="004E3660">
      <w:pPr>
        <w:numPr>
          <w:ilvl w:val="0"/>
          <w:numId w:val="127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Entry made to accumulated depreciation account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lastRenderedPageBreak/>
        <w:t>Capital Assets &amp; Cash Flow</w:t>
      </w:r>
    </w:p>
    <w:p w:rsidR="00914E7D" w:rsidRPr="00914E7D" w:rsidRDefault="00914E7D" w:rsidP="004E3660">
      <w:pPr>
        <w:numPr>
          <w:ilvl w:val="0"/>
          <w:numId w:val="12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Reported in investing activities section</w:t>
      </w:r>
    </w:p>
    <w:p w:rsidR="00914E7D" w:rsidRPr="00914E7D" w:rsidRDefault="00914E7D" w:rsidP="004E3660">
      <w:pPr>
        <w:numPr>
          <w:ilvl w:val="0"/>
          <w:numId w:val="12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Purchase is a use — sale is a source</w:t>
      </w:r>
    </w:p>
    <w:p w:rsidR="00914E7D" w:rsidRPr="00914E7D" w:rsidRDefault="00914E7D" w:rsidP="004E3660">
      <w:pPr>
        <w:numPr>
          <w:ilvl w:val="0"/>
          <w:numId w:val="12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Gains or losses are not cash flows</w:t>
      </w:r>
    </w:p>
    <w:p w:rsidR="00914E7D" w:rsidRPr="00914E7D" w:rsidRDefault="00914E7D" w:rsidP="004E3660">
      <w:pPr>
        <w:numPr>
          <w:ilvl w:val="0"/>
          <w:numId w:val="128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Proceeds on disposal are the only cash inflow</w:t>
      </w:r>
    </w:p>
    <w:p w:rsidR="00914E7D" w:rsidRDefault="00914E7D" w:rsidP="004E3660">
      <w:pPr>
        <w:spacing w:after="0" w:line="240" w:lineRule="auto"/>
        <w:rPr>
          <w:b/>
          <w:bCs/>
          <w:lang w:val="en-US"/>
        </w:rPr>
      </w:pPr>
      <w:r w:rsidRPr="00914E7D">
        <w:rPr>
          <w:b/>
          <w:bCs/>
          <w:lang w:val="en-US"/>
        </w:rPr>
        <w:t xml:space="preserve">Why is </w:t>
      </w:r>
      <w:r w:rsidR="004E3660" w:rsidRPr="00914E7D">
        <w:rPr>
          <w:b/>
          <w:bCs/>
          <w:lang w:val="en-US"/>
        </w:rPr>
        <w:t>there</w:t>
      </w:r>
      <w:r w:rsidRPr="00914E7D">
        <w:rPr>
          <w:b/>
          <w:bCs/>
          <w:lang w:val="en-US"/>
        </w:rPr>
        <w:t xml:space="preserve"> Choice?</w:t>
      </w:r>
    </w:p>
    <w:p w:rsidR="00914E7D" w:rsidRPr="00914E7D" w:rsidRDefault="00914E7D" w:rsidP="004E3660">
      <w:pPr>
        <w:numPr>
          <w:ilvl w:val="0"/>
          <w:numId w:val="12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Present information that is useful to stakeholders</w:t>
      </w:r>
    </w:p>
    <w:p w:rsidR="00914E7D" w:rsidRPr="00914E7D" w:rsidRDefault="00914E7D" w:rsidP="004E3660">
      <w:pPr>
        <w:numPr>
          <w:ilvl w:val="0"/>
          <w:numId w:val="129"/>
        </w:numPr>
        <w:spacing w:after="0" w:line="240" w:lineRule="auto"/>
        <w:rPr>
          <w:bCs/>
        </w:rPr>
      </w:pPr>
      <w:r w:rsidRPr="00914E7D">
        <w:rPr>
          <w:bCs/>
          <w:lang w:val="en-US"/>
        </w:rPr>
        <w:t>But can allow managers to meet own objectives</w:t>
      </w:r>
    </w:p>
    <w:p w:rsidR="00914E7D" w:rsidRDefault="00914E7D" w:rsidP="004E3660">
      <w:pPr>
        <w:spacing w:after="0" w:line="240" w:lineRule="auto"/>
        <w:rPr>
          <w:b/>
          <w:bCs/>
        </w:rPr>
      </w:pPr>
      <w:r w:rsidRPr="00914E7D">
        <w:rPr>
          <w:b/>
          <w:bCs/>
        </w:rPr>
        <w:t>Financial Statement Analysis</w:t>
      </w:r>
    </w:p>
    <w:p w:rsidR="00914E7D" w:rsidRPr="00914E7D" w:rsidRDefault="00914E7D" w:rsidP="004E3660">
      <w:pPr>
        <w:numPr>
          <w:ilvl w:val="0"/>
          <w:numId w:val="130"/>
        </w:numPr>
        <w:spacing w:after="0" w:line="240" w:lineRule="auto"/>
        <w:rPr>
          <w:bCs/>
        </w:rPr>
      </w:pPr>
      <w:r w:rsidRPr="00914E7D">
        <w:rPr>
          <w:bCs/>
        </w:rPr>
        <w:t>Choices that can affect the financial statements</w:t>
      </w:r>
    </w:p>
    <w:p w:rsidR="00914E7D" w:rsidRPr="00914E7D" w:rsidRDefault="00914E7D" w:rsidP="004E3660">
      <w:pPr>
        <w:numPr>
          <w:ilvl w:val="1"/>
          <w:numId w:val="130"/>
        </w:numPr>
        <w:spacing w:after="0" w:line="240" w:lineRule="auto"/>
        <w:rPr>
          <w:bCs/>
        </w:rPr>
      </w:pPr>
      <w:r w:rsidRPr="00914E7D">
        <w:rPr>
          <w:bCs/>
        </w:rPr>
        <w:t>What costs get capitalized</w:t>
      </w:r>
    </w:p>
    <w:p w:rsidR="00914E7D" w:rsidRPr="00914E7D" w:rsidRDefault="00914E7D" w:rsidP="004E3660">
      <w:pPr>
        <w:numPr>
          <w:ilvl w:val="1"/>
          <w:numId w:val="130"/>
        </w:numPr>
        <w:spacing w:after="0" w:line="240" w:lineRule="auto"/>
        <w:rPr>
          <w:bCs/>
        </w:rPr>
      </w:pPr>
      <w:r w:rsidRPr="00914E7D">
        <w:rPr>
          <w:bCs/>
        </w:rPr>
        <w:t>How capital assets are amortized</w:t>
      </w:r>
    </w:p>
    <w:p w:rsidR="00914E7D" w:rsidRPr="00914E7D" w:rsidRDefault="00914E7D" w:rsidP="004E3660">
      <w:pPr>
        <w:numPr>
          <w:ilvl w:val="1"/>
          <w:numId w:val="130"/>
        </w:numPr>
        <w:spacing w:after="0" w:line="240" w:lineRule="auto"/>
        <w:rPr>
          <w:bCs/>
        </w:rPr>
      </w:pPr>
      <w:r w:rsidRPr="00914E7D">
        <w:rPr>
          <w:bCs/>
        </w:rPr>
        <w:t>Estimates of useful life and residual value</w:t>
      </w:r>
    </w:p>
    <w:p w:rsidR="00914E7D" w:rsidRPr="00914E7D" w:rsidRDefault="00914E7D" w:rsidP="004E3660">
      <w:pPr>
        <w:numPr>
          <w:ilvl w:val="1"/>
          <w:numId w:val="130"/>
        </w:numPr>
        <w:spacing w:after="0" w:line="240" w:lineRule="auto"/>
        <w:rPr>
          <w:bCs/>
        </w:rPr>
      </w:pPr>
      <w:r w:rsidRPr="00914E7D">
        <w:rPr>
          <w:bCs/>
        </w:rPr>
        <w:t xml:space="preserve">The existence of unrecorded assets (especially intangible assets) </w:t>
      </w:r>
    </w:p>
    <w:p w:rsidR="00914E7D" w:rsidRPr="00914E7D" w:rsidRDefault="00914E7D" w:rsidP="004E3660">
      <w:pPr>
        <w:numPr>
          <w:ilvl w:val="1"/>
          <w:numId w:val="130"/>
        </w:numPr>
        <w:spacing w:after="0" w:line="240" w:lineRule="auto"/>
        <w:rPr>
          <w:bCs/>
        </w:rPr>
      </w:pPr>
      <w:r w:rsidRPr="00914E7D">
        <w:rPr>
          <w:bCs/>
        </w:rPr>
        <w:t>Write-downs and write-offs of capital assets</w:t>
      </w:r>
    </w:p>
    <w:tbl>
      <w:tblPr>
        <w:tblW w:w="6888" w:type="dxa"/>
        <w:tblInd w:w="1237" w:type="dxa"/>
        <w:tblCellMar>
          <w:left w:w="0" w:type="dxa"/>
          <w:right w:w="0" w:type="dxa"/>
        </w:tblCellMar>
        <w:tblLook w:val="04A0"/>
      </w:tblPr>
      <w:tblGrid>
        <w:gridCol w:w="2154"/>
        <w:gridCol w:w="743"/>
        <w:gridCol w:w="3991"/>
      </w:tblGrid>
      <w:tr w:rsidR="00914E7D" w:rsidRPr="00914E7D" w:rsidTr="004E3660">
        <w:trPr>
          <w:trHeight w:val="91"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4E7D" w:rsidRPr="004E3660" w:rsidRDefault="00914E7D" w:rsidP="00914E7D">
            <w:pPr>
              <w:spacing w:before="115" w:after="0" w:line="240" w:lineRule="auto"/>
              <w:textAlignment w:val="baseline"/>
              <w:rPr>
                <w:rFonts w:eastAsia="Times New Roman" w:cs="Arial"/>
                <w:lang w:eastAsia="en-CA"/>
              </w:rPr>
            </w:pPr>
            <w:r w:rsidRPr="004E3660">
              <w:rPr>
                <w:rFonts w:eastAsia="Times New Roman" w:cs="Arial"/>
                <w:color w:val="00004C"/>
                <w:kern w:val="24"/>
                <w:lang w:eastAsia="en-CA"/>
              </w:rPr>
              <w:t>Return on Assets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4E7D" w:rsidRPr="004E3660" w:rsidRDefault="00914E7D" w:rsidP="00914E7D">
            <w:pPr>
              <w:spacing w:before="115" w:after="0" w:line="240" w:lineRule="auto"/>
              <w:textAlignment w:val="baseline"/>
              <w:rPr>
                <w:rFonts w:eastAsia="Times New Roman" w:cs="Arial"/>
                <w:lang w:eastAsia="en-CA"/>
              </w:rPr>
            </w:pPr>
            <w:r w:rsidRPr="004E3660">
              <w:rPr>
                <w:rFonts w:eastAsia="Times New Roman" w:cs="Arial"/>
                <w:color w:val="00004C"/>
                <w:kern w:val="24"/>
                <w:lang w:eastAsia="en-CA"/>
              </w:rPr>
              <w:t>=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8" w:space="0" w:color="00004C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4E7D" w:rsidRPr="004E3660" w:rsidRDefault="00914E7D" w:rsidP="00914E7D">
            <w:pPr>
              <w:spacing w:before="115" w:after="0" w:line="240" w:lineRule="auto"/>
              <w:jc w:val="center"/>
              <w:textAlignment w:val="baseline"/>
              <w:rPr>
                <w:rFonts w:eastAsia="Times New Roman" w:cs="Arial"/>
                <w:lang w:eastAsia="en-CA"/>
              </w:rPr>
            </w:pPr>
            <w:r w:rsidRPr="004E3660">
              <w:rPr>
                <w:rFonts w:eastAsia="Times New Roman" w:cs="Arial"/>
                <w:color w:val="00004C"/>
                <w:kern w:val="24"/>
                <w:lang w:eastAsia="en-CA"/>
              </w:rPr>
              <w:t>Net Income + After-tax Interest Expense</w:t>
            </w:r>
          </w:p>
        </w:tc>
      </w:tr>
      <w:tr w:rsidR="00914E7D" w:rsidRPr="00914E7D" w:rsidTr="004E3660">
        <w:trPr>
          <w:trHeight w:val="150"/>
        </w:trPr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4E7D" w:rsidRPr="004E3660" w:rsidRDefault="00914E7D" w:rsidP="00914E7D">
            <w:pPr>
              <w:spacing w:after="0" w:line="240" w:lineRule="auto"/>
              <w:rPr>
                <w:rFonts w:eastAsia="Times New Roman" w:cs="Arial"/>
                <w:lang w:eastAsia="en-CA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4E7D" w:rsidRPr="004E3660" w:rsidRDefault="00914E7D" w:rsidP="00914E7D">
            <w:pPr>
              <w:spacing w:after="0" w:line="240" w:lineRule="auto"/>
              <w:rPr>
                <w:rFonts w:eastAsia="Times New Roman" w:cs="Arial"/>
                <w:lang w:eastAsia="en-CA"/>
              </w:rPr>
            </w:pPr>
          </w:p>
        </w:tc>
        <w:tc>
          <w:tcPr>
            <w:tcW w:w="3991" w:type="dxa"/>
            <w:tcBorders>
              <w:top w:val="single" w:sz="8" w:space="0" w:color="00004C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4E7D" w:rsidRPr="004E3660" w:rsidRDefault="00914E7D" w:rsidP="00914E7D">
            <w:pPr>
              <w:spacing w:before="115" w:after="0" w:line="240" w:lineRule="auto"/>
              <w:jc w:val="center"/>
              <w:textAlignment w:val="baseline"/>
              <w:rPr>
                <w:rFonts w:eastAsia="Times New Roman" w:cs="Arial"/>
                <w:lang w:eastAsia="en-CA"/>
              </w:rPr>
            </w:pPr>
            <w:r w:rsidRPr="004E3660">
              <w:rPr>
                <w:rFonts w:eastAsia="Times New Roman" w:cs="Arial"/>
                <w:color w:val="00004C"/>
                <w:kern w:val="24"/>
                <w:lang w:eastAsia="en-CA"/>
              </w:rPr>
              <w:t>Total Assets</w:t>
            </w:r>
          </w:p>
        </w:tc>
      </w:tr>
    </w:tbl>
    <w:p w:rsidR="00914E7D" w:rsidRPr="00914E7D" w:rsidRDefault="00914E7D" w:rsidP="00914E7D">
      <w:pPr>
        <w:rPr>
          <w:bCs/>
        </w:rPr>
      </w:pPr>
    </w:p>
    <w:p w:rsidR="00914E7D" w:rsidRDefault="00914E7D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914E7D">
      <w:pPr>
        <w:rPr>
          <w:bCs/>
        </w:rPr>
      </w:pPr>
    </w:p>
    <w:p w:rsidR="002C7F46" w:rsidRDefault="002C7F46" w:rsidP="002C7F46">
      <w:pPr>
        <w:spacing w:after="0" w:line="240" w:lineRule="auto"/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>Chapter 10: Liabilities</w:t>
      </w:r>
    </w:p>
    <w:p w:rsidR="002C7F46" w:rsidRDefault="002C7F46" w:rsidP="002C7F46">
      <w:pPr>
        <w:spacing w:after="0" w:line="240" w:lineRule="auto"/>
        <w:rPr>
          <w:bCs/>
          <w:lang w:val="en-US"/>
        </w:rPr>
      </w:pP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What are Liabilities?</w:t>
      </w:r>
    </w:p>
    <w:p w:rsidR="00811F4E" w:rsidRPr="002C7F46" w:rsidRDefault="002C7F46" w:rsidP="002C7F46">
      <w:pPr>
        <w:numPr>
          <w:ilvl w:val="0"/>
          <w:numId w:val="13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Require sacrifice of resources</w:t>
      </w:r>
    </w:p>
    <w:p w:rsidR="00811F4E" w:rsidRPr="002C7F46" w:rsidRDefault="002C7F46" w:rsidP="002C7F46">
      <w:pPr>
        <w:numPr>
          <w:ilvl w:val="0"/>
          <w:numId w:val="13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Are unavoidable</w:t>
      </w:r>
    </w:p>
    <w:p w:rsidR="00811F4E" w:rsidRPr="002C7F46" w:rsidRDefault="002C7F46" w:rsidP="002C7F46">
      <w:pPr>
        <w:numPr>
          <w:ilvl w:val="0"/>
          <w:numId w:val="13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Result from past transactions or events</w:t>
      </w:r>
    </w:p>
    <w:p w:rsidR="00811F4E" w:rsidRPr="002C7F46" w:rsidRDefault="002C7F46" w:rsidP="002C7F46">
      <w:pPr>
        <w:numPr>
          <w:ilvl w:val="0"/>
          <w:numId w:val="13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Example – amounts owed to supplier for inventory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Valuation of Liabilities</w:t>
      </w:r>
    </w:p>
    <w:p w:rsidR="00811F4E" w:rsidRPr="002C7F46" w:rsidRDefault="002C7F46" w:rsidP="002C7F46">
      <w:pPr>
        <w:numPr>
          <w:ilvl w:val="0"/>
          <w:numId w:val="13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Long-term — at their </w:t>
      </w:r>
      <w:r w:rsidRPr="002C7F46">
        <w:rPr>
          <w:bCs/>
          <w:i/>
          <w:iCs/>
          <w:u w:val="single"/>
          <w:lang w:val="en-US"/>
        </w:rPr>
        <w:t>present value</w:t>
      </w:r>
    </w:p>
    <w:p w:rsidR="00811F4E" w:rsidRPr="002C7F46" w:rsidRDefault="002C7F46" w:rsidP="002C7F46">
      <w:pPr>
        <w:numPr>
          <w:ilvl w:val="0"/>
          <w:numId w:val="13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Current liabilities — at </w:t>
      </w:r>
      <w:r w:rsidRPr="002C7F46">
        <w:rPr>
          <w:bCs/>
          <w:i/>
          <w:iCs/>
          <w:u w:val="single"/>
          <w:lang w:val="en-US"/>
        </w:rPr>
        <w:t>face value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Current Liabilities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Bank and other demand loans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Accounts payable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Collections on behalf of third parties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Income taxes payable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Dividends payable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Accrued liabilities</w:t>
      </w:r>
    </w:p>
    <w:p w:rsidR="00811F4E" w:rsidRPr="002C7F46" w:rsidRDefault="002C7F46" w:rsidP="002C7F46">
      <w:pPr>
        <w:numPr>
          <w:ilvl w:val="0"/>
          <w:numId w:val="13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Unearned revenue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Disclosure</w:t>
      </w:r>
    </w:p>
    <w:p w:rsidR="00811F4E" w:rsidRPr="002C7F46" w:rsidRDefault="002C7F46" w:rsidP="002C7F46">
      <w:pPr>
        <w:numPr>
          <w:ilvl w:val="0"/>
          <w:numId w:val="13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Segregate current liabilities by major class</w:t>
      </w:r>
    </w:p>
    <w:p w:rsidR="00811F4E" w:rsidRPr="002C7F46" w:rsidRDefault="002C7F46" w:rsidP="002C7F46">
      <w:pPr>
        <w:numPr>
          <w:ilvl w:val="0"/>
          <w:numId w:val="13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Accounts payable and </w:t>
      </w:r>
      <w:proofErr w:type="spellStart"/>
      <w:r w:rsidRPr="002C7F46">
        <w:rPr>
          <w:bCs/>
          <w:lang w:val="en-US"/>
        </w:rPr>
        <w:t>and</w:t>
      </w:r>
      <w:proofErr w:type="spellEnd"/>
      <w:r w:rsidRPr="002C7F46">
        <w:rPr>
          <w:bCs/>
          <w:lang w:val="en-US"/>
        </w:rPr>
        <w:t xml:space="preserve"> accrued liabilities are usually shown together</w:t>
      </w:r>
    </w:p>
    <w:p w:rsidR="00811F4E" w:rsidRPr="002C7F46" w:rsidRDefault="002C7F46" w:rsidP="002C7F46">
      <w:pPr>
        <w:numPr>
          <w:ilvl w:val="0"/>
          <w:numId w:val="13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GAAP does not dictate detailed disclosure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Long-term Liabilities</w:t>
      </w:r>
    </w:p>
    <w:p w:rsidR="00811F4E" w:rsidRPr="002C7F46" w:rsidRDefault="002C7F46" w:rsidP="002C7F46">
      <w:pPr>
        <w:numPr>
          <w:ilvl w:val="0"/>
          <w:numId w:val="13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Debt Instruments</w:t>
      </w:r>
    </w:p>
    <w:p w:rsidR="00811F4E" w:rsidRPr="002C7F46" w:rsidRDefault="002C7F46" w:rsidP="002C7F46">
      <w:pPr>
        <w:numPr>
          <w:ilvl w:val="1"/>
          <w:numId w:val="13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Bonds</w:t>
      </w:r>
    </w:p>
    <w:p w:rsidR="00811F4E" w:rsidRPr="002C7F46" w:rsidRDefault="002C7F46" w:rsidP="002C7F46">
      <w:pPr>
        <w:numPr>
          <w:ilvl w:val="1"/>
          <w:numId w:val="13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Debentures</w:t>
      </w:r>
    </w:p>
    <w:p w:rsidR="00811F4E" w:rsidRPr="002C7F46" w:rsidRDefault="002C7F46" w:rsidP="002C7F46">
      <w:pPr>
        <w:numPr>
          <w:ilvl w:val="1"/>
          <w:numId w:val="13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Mortgages</w:t>
      </w:r>
    </w:p>
    <w:p w:rsidR="00811F4E" w:rsidRPr="002C7F46" w:rsidRDefault="002C7F46" w:rsidP="002C7F46">
      <w:pPr>
        <w:numPr>
          <w:ilvl w:val="1"/>
          <w:numId w:val="13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Notes payable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Bond Characteristics</w:t>
      </w:r>
    </w:p>
    <w:p w:rsidR="00811F4E" w:rsidRPr="002C7F46" w:rsidRDefault="002C7F46" w:rsidP="002C7F46">
      <w:pPr>
        <w:numPr>
          <w:ilvl w:val="0"/>
          <w:numId w:val="13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Obligation to pay periodic interest and principal</w:t>
      </w:r>
    </w:p>
    <w:p w:rsidR="00811F4E" w:rsidRPr="002C7F46" w:rsidRDefault="002C7F46" w:rsidP="002C7F46">
      <w:pPr>
        <w:numPr>
          <w:ilvl w:val="1"/>
          <w:numId w:val="13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Face value</w:t>
      </w:r>
    </w:p>
    <w:p w:rsidR="00811F4E" w:rsidRPr="002C7F46" w:rsidRDefault="002C7F46" w:rsidP="002C7F46">
      <w:pPr>
        <w:numPr>
          <w:ilvl w:val="1"/>
          <w:numId w:val="13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Maturity date</w:t>
      </w:r>
    </w:p>
    <w:p w:rsidR="00811F4E" w:rsidRPr="002C7F46" w:rsidRDefault="002C7F46" w:rsidP="002C7F46">
      <w:pPr>
        <w:numPr>
          <w:ilvl w:val="1"/>
          <w:numId w:val="13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</w:t>
      </w:r>
    </w:p>
    <w:p w:rsidR="00811F4E" w:rsidRPr="002C7F46" w:rsidRDefault="002C7F46" w:rsidP="002C7F46">
      <w:pPr>
        <w:numPr>
          <w:ilvl w:val="1"/>
          <w:numId w:val="13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Frequency of payment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 xml:space="preserve">Proceeds </w:t>
      </w:r>
      <w:proofErr w:type="gramStart"/>
      <w:r w:rsidRPr="002C7F46">
        <w:rPr>
          <w:b/>
          <w:bCs/>
          <w:lang w:val="en-US"/>
        </w:rPr>
        <w:t>From</w:t>
      </w:r>
      <w:proofErr w:type="gramEnd"/>
      <w:r w:rsidRPr="002C7F46">
        <w:rPr>
          <w:b/>
          <w:bCs/>
          <w:lang w:val="en-US"/>
        </w:rPr>
        <w:t xml:space="preserve"> Bonds</w:t>
      </w:r>
    </w:p>
    <w:p w:rsidR="00811F4E" w:rsidRPr="002C7F46" w:rsidRDefault="002C7F46" w:rsidP="002C7F46">
      <w:pPr>
        <w:numPr>
          <w:ilvl w:val="0"/>
          <w:numId w:val="13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Company may receive more or less than face value</w:t>
      </w:r>
    </w:p>
    <w:p w:rsidR="00811F4E" w:rsidRPr="002C7F46" w:rsidRDefault="002C7F46" w:rsidP="002C7F46">
      <w:pPr>
        <w:numPr>
          <w:ilvl w:val="0"/>
          <w:numId w:val="13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Determined by </w:t>
      </w:r>
      <w:r w:rsidRPr="002C7F46">
        <w:rPr>
          <w:bCs/>
          <w:u w:val="single"/>
          <w:lang w:val="en-US"/>
        </w:rPr>
        <w:t>effective interest rate</w:t>
      </w:r>
    </w:p>
    <w:p w:rsidR="00811F4E" w:rsidRPr="002C7F46" w:rsidRDefault="002C7F46" w:rsidP="002C7F46">
      <w:pPr>
        <w:numPr>
          <w:ilvl w:val="1"/>
          <w:numId w:val="13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Amount of interest </w:t>
      </w:r>
      <w:r w:rsidRPr="002C7F46">
        <w:rPr>
          <w:bCs/>
          <w:u w:val="single"/>
          <w:lang w:val="en-US"/>
        </w:rPr>
        <w:t>required</w:t>
      </w:r>
      <w:r w:rsidRPr="002C7F46">
        <w:rPr>
          <w:bCs/>
          <w:lang w:val="en-US"/>
        </w:rPr>
        <w:t xml:space="preserve"> by lender given the risk and current market rates</w:t>
      </w:r>
    </w:p>
    <w:p w:rsidR="00811F4E" w:rsidRPr="002C7F46" w:rsidRDefault="002C7F46" w:rsidP="002C7F46">
      <w:pPr>
        <w:numPr>
          <w:ilvl w:val="1"/>
          <w:numId w:val="13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May be more or less than face rate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Effective Rate vs. Face Rate</w:t>
      </w:r>
    </w:p>
    <w:p w:rsidR="00811F4E" w:rsidRPr="002C7F46" w:rsidRDefault="002C7F46" w:rsidP="002C7F46">
      <w:pPr>
        <w:numPr>
          <w:ilvl w:val="0"/>
          <w:numId w:val="13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 &lt; effective rate</w:t>
      </w:r>
    </w:p>
    <w:p w:rsidR="00811F4E" w:rsidRPr="002C7F46" w:rsidRDefault="002C7F46" w:rsidP="002C7F46">
      <w:pPr>
        <w:numPr>
          <w:ilvl w:val="1"/>
          <w:numId w:val="13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Proceeds to company &lt; bond face value </w:t>
      </w:r>
    </w:p>
    <w:p w:rsidR="00811F4E" w:rsidRPr="002C7F46" w:rsidRDefault="002C7F46" w:rsidP="002C7F46">
      <w:pPr>
        <w:numPr>
          <w:ilvl w:val="0"/>
          <w:numId w:val="13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 &gt; effective rate</w:t>
      </w:r>
    </w:p>
    <w:p w:rsidR="00811F4E" w:rsidRPr="002C7F46" w:rsidRDefault="002C7F46" w:rsidP="002C7F46">
      <w:pPr>
        <w:numPr>
          <w:ilvl w:val="1"/>
          <w:numId w:val="13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Proceeds to company &gt; bond face value</w:t>
      </w:r>
    </w:p>
    <w:p w:rsidR="00811F4E" w:rsidRPr="002C7F46" w:rsidRDefault="002C7F46" w:rsidP="002C7F46">
      <w:pPr>
        <w:numPr>
          <w:ilvl w:val="0"/>
          <w:numId w:val="13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 = effective rate</w:t>
      </w:r>
    </w:p>
    <w:p w:rsidR="00811F4E" w:rsidRPr="002C7F46" w:rsidRDefault="002C7F46" w:rsidP="002C7F46">
      <w:pPr>
        <w:numPr>
          <w:ilvl w:val="1"/>
          <w:numId w:val="13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Proceeds to company = bond face value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Other Characteristics</w:t>
      </w:r>
    </w:p>
    <w:p w:rsidR="00811F4E" w:rsidRPr="002C7F46" w:rsidRDefault="002C7F46" w:rsidP="002C7F46">
      <w:pPr>
        <w:numPr>
          <w:ilvl w:val="0"/>
          <w:numId w:val="13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Callable feature</w:t>
      </w:r>
    </w:p>
    <w:p w:rsidR="00811F4E" w:rsidRPr="002C7F46" w:rsidRDefault="002C7F46" w:rsidP="002C7F46">
      <w:pPr>
        <w:numPr>
          <w:ilvl w:val="1"/>
          <w:numId w:val="13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lastRenderedPageBreak/>
        <w:t>Option of the company</w:t>
      </w:r>
    </w:p>
    <w:p w:rsidR="00811F4E" w:rsidRPr="002C7F46" w:rsidRDefault="002C7F46" w:rsidP="002C7F46">
      <w:pPr>
        <w:numPr>
          <w:ilvl w:val="0"/>
          <w:numId w:val="13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Convertible feature</w:t>
      </w:r>
    </w:p>
    <w:p w:rsidR="00811F4E" w:rsidRPr="002C7F46" w:rsidRDefault="002C7F46" w:rsidP="002C7F46">
      <w:pPr>
        <w:numPr>
          <w:ilvl w:val="0"/>
          <w:numId w:val="13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Retractable feature</w:t>
      </w:r>
    </w:p>
    <w:p w:rsidR="00811F4E" w:rsidRPr="002C7F46" w:rsidRDefault="002C7F46" w:rsidP="002C7F46">
      <w:pPr>
        <w:numPr>
          <w:ilvl w:val="1"/>
          <w:numId w:val="13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Option of the purchaser</w:t>
      </w:r>
    </w:p>
    <w:p w:rsidR="00811F4E" w:rsidRPr="002C7F46" w:rsidRDefault="002C7F46" w:rsidP="002C7F46">
      <w:pPr>
        <w:numPr>
          <w:ilvl w:val="0"/>
          <w:numId w:val="13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Restrictive covenants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Pricing of Bonds</w:t>
      </w:r>
    </w:p>
    <w:p w:rsidR="00811F4E" w:rsidRPr="002C7F46" w:rsidRDefault="002C7F46" w:rsidP="002C7F46">
      <w:pPr>
        <w:numPr>
          <w:ilvl w:val="0"/>
          <w:numId w:val="14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Price equals PV of cash flow to buyer</w:t>
      </w:r>
    </w:p>
    <w:p w:rsidR="00811F4E" w:rsidRPr="002C7F46" w:rsidRDefault="002C7F46" w:rsidP="002C7F46">
      <w:pPr>
        <w:numPr>
          <w:ilvl w:val="0"/>
          <w:numId w:val="14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Discount rate is equal to market rate</w:t>
      </w:r>
    </w:p>
    <w:p w:rsidR="00811F4E" w:rsidRPr="002C7F46" w:rsidRDefault="002C7F46" w:rsidP="002C7F46">
      <w:pPr>
        <w:numPr>
          <w:ilvl w:val="0"/>
          <w:numId w:val="14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Cash flow is interest and principal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  PV of interest stream + PV of principal </w:t>
      </w:r>
      <w:proofErr w:type="gramStart"/>
      <w:r w:rsidRPr="002C7F46">
        <w:rPr>
          <w:bCs/>
          <w:lang w:val="en-US"/>
        </w:rPr>
        <w:t>=  Proceeds</w:t>
      </w:r>
      <w:proofErr w:type="gramEnd"/>
      <w:r w:rsidRPr="002C7F46">
        <w:rPr>
          <w:bCs/>
          <w:lang w:val="en-US"/>
        </w:rPr>
        <w:t xml:space="preserve"> on issuance of bond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Bonds Sold at a Discount</w:t>
      </w:r>
    </w:p>
    <w:p w:rsidR="00811F4E" w:rsidRPr="002C7F46" w:rsidRDefault="002C7F46" w:rsidP="002C7F46">
      <w:pPr>
        <w:numPr>
          <w:ilvl w:val="0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Principal amount $5,000,000, five years</w:t>
      </w:r>
    </w:p>
    <w:p w:rsidR="00811F4E" w:rsidRPr="002C7F46" w:rsidRDefault="002C7F46" w:rsidP="002C7F46">
      <w:pPr>
        <w:numPr>
          <w:ilvl w:val="0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  9% paid semi-annually</w:t>
      </w:r>
    </w:p>
    <w:p w:rsidR="00811F4E" w:rsidRPr="002C7F46" w:rsidRDefault="002C7F46" w:rsidP="002C7F46">
      <w:pPr>
        <w:numPr>
          <w:ilvl w:val="0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Effective rate 10% (market conditions)</w:t>
      </w:r>
    </w:p>
    <w:p w:rsidR="00811F4E" w:rsidRPr="002C7F46" w:rsidRDefault="002C7F46" w:rsidP="002C7F46">
      <w:pPr>
        <w:numPr>
          <w:ilvl w:val="1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PV interest = PVA </w:t>
      </w:r>
      <w:r w:rsidRPr="002C7F46">
        <w:rPr>
          <w:bCs/>
          <w:vertAlign w:val="subscript"/>
          <w:lang w:val="en-US"/>
        </w:rPr>
        <w:t xml:space="preserve">5, 10 </w:t>
      </w:r>
      <w:r w:rsidRPr="002C7F46">
        <w:rPr>
          <w:bCs/>
          <w:lang w:val="en-US"/>
        </w:rPr>
        <w:t>= 225,000 x 7.72173</w:t>
      </w:r>
    </w:p>
    <w:p w:rsidR="00811F4E" w:rsidRPr="002C7F46" w:rsidRDefault="002C7F46" w:rsidP="002C7F46">
      <w:pPr>
        <w:numPr>
          <w:ilvl w:val="1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PV principal = PV </w:t>
      </w:r>
      <w:r w:rsidRPr="002C7F46">
        <w:rPr>
          <w:bCs/>
          <w:vertAlign w:val="subscript"/>
          <w:lang w:val="en-US"/>
        </w:rPr>
        <w:t xml:space="preserve">5, 10 </w:t>
      </w:r>
      <w:r w:rsidRPr="002C7F46">
        <w:rPr>
          <w:bCs/>
          <w:lang w:val="en-US"/>
        </w:rPr>
        <w:t xml:space="preserve"> = 5,000,000 x 0.61391</w:t>
      </w:r>
    </w:p>
    <w:p w:rsidR="00811F4E" w:rsidRPr="002C7F46" w:rsidRDefault="002C7F46" w:rsidP="002C7F46">
      <w:pPr>
        <w:numPr>
          <w:ilvl w:val="1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Price = $1,737,389 + $3,069,550</w:t>
      </w:r>
    </w:p>
    <w:p w:rsidR="00811F4E" w:rsidRPr="002C7F46" w:rsidRDefault="002C7F46" w:rsidP="002C7F46">
      <w:pPr>
        <w:numPr>
          <w:ilvl w:val="0"/>
          <w:numId w:val="14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Proceeds = $4,806,939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Bonds Sold at a Premium</w:t>
      </w:r>
    </w:p>
    <w:p w:rsidR="00811F4E" w:rsidRPr="002C7F46" w:rsidRDefault="002C7F46" w:rsidP="002C7F46">
      <w:pPr>
        <w:numPr>
          <w:ilvl w:val="0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Principal amount $5,000,000, five years</w:t>
      </w:r>
    </w:p>
    <w:p w:rsidR="00811F4E" w:rsidRPr="002C7F46" w:rsidRDefault="002C7F46" w:rsidP="002C7F46">
      <w:pPr>
        <w:numPr>
          <w:ilvl w:val="0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  9% paid semi-annually</w:t>
      </w:r>
    </w:p>
    <w:p w:rsidR="00811F4E" w:rsidRPr="002C7F46" w:rsidRDefault="002C7F46" w:rsidP="002C7F46">
      <w:pPr>
        <w:numPr>
          <w:ilvl w:val="0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Effective rate 8% (market conditions)</w:t>
      </w:r>
    </w:p>
    <w:p w:rsidR="00811F4E" w:rsidRPr="002C7F46" w:rsidRDefault="002C7F46" w:rsidP="002C7F46">
      <w:pPr>
        <w:numPr>
          <w:ilvl w:val="1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PV interest = PVA </w:t>
      </w:r>
      <w:r w:rsidRPr="002C7F46">
        <w:rPr>
          <w:bCs/>
          <w:vertAlign w:val="subscript"/>
          <w:lang w:val="en-US"/>
        </w:rPr>
        <w:t xml:space="preserve">4, 10 </w:t>
      </w:r>
      <w:r w:rsidRPr="002C7F46">
        <w:rPr>
          <w:bCs/>
          <w:lang w:val="en-US"/>
        </w:rPr>
        <w:t>= 225,000 x 8.11090</w:t>
      </w:r>
    </w:p>
    <w:p w:rsidR="00811F4E" w:rsidRPr="002C7F46" w:rsidRDefault="002C7F46" w:rsidP="002C7F46">
      <w:pPr>
        <w:numPr>
          <w:ilvl w:val="1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PV principal = PV </w:t>
      </w:r>
      <w:r w:rsidRPr="002C7F46">
        <w:rPr>
          <w:bCs/>
          <w:vertAlign w:val="subscript"/>
          <w:lang w:val="en-US"/>
        </w:rPr>
        <w:t xml:space="preserve">4, 10 </w:t>
      </w:r>
      <w:r w:rsidRPr="002C7F46">
        <w:rPr>
          <w:bCs/>
          <w:lang w:val="en-US"/>
        </w:rPr>
        <w:t xml:space="preserve"> = 5,000,000 x 0.67556</w:t>
      </w:r>
    </w:p>
    <w:p w:rsidR="00811F4E" w:rsidRPr="002C7F46" w:rsidRDefault="002C7F46" w:rsidP="002C7F46">
      <w:pPr>
        <w:numPr>
          <w:ilvl w:val="1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Price = $1,824,953 + $3,377,800</w:t>
      </w:r>
    </w:p>
    <w:p w:rsidR="00811F4E" w:rsidRPr="002C7F46" w:rsidRDefault="002C7F46" w:rsidP="002C7F46">
      <w:pPr>
        <w:numPr>
          <w:ilvl w:val="0"/>
          <w:numId w:val="14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Proceeds = $5,202,753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Bonds Sold at Par</w:t>
      </w:r>
    </w:p>
    <w:p w:rsidR="00811F4E" w:rsidRPr="002C7F46" w:rsidRDefault="002C7F46" w:rsidP="002C7F46">
      <w:pPr>
        <w:numPr>
          <w:ilvl w:val="0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Principal amount $5,000,000, five years</w:t>
      </w:r>
    </w:p>
    <w:p w:rsidR="00811F4E" w:rsidRPr="002C7F46" w:rsidRDefault="002C7F46" w:rsidP="002C7F46">
      <w:pPr>
        <w:numPr>
          <w:ilvl w:val="0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Coupon rate  9% paid semi-annually</w:t>
      </w:r>
    </w:p>
    <w:p w:rsidR="00811F4E" w:rsidRPr="002C7F46" w:rsidRDefault="002C7F46" w:rsidP="002C7F46">
      <w:pPr>
        <w:numPr>
          <w:ilvl w:val="0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Effective rate 9% (market conditions)</w:t>
      </w:r>
    </w:p>
    <w:p w:rsidR="00811F4E" w:rsidRPr="002C7F46" w:rsidRDefault="002C7F46" w:rsidP="002C7F46">
      <w:pPr>
        <w:numPr>
          <w:ilvl w:val="1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PV interest = PVA </w:t>
      </w:r>
      <w:r w:rsidRPr="002C7F46">
        <w:rPr>
          <w:bCs/>
          <w:vertAlign w:val="subscript"/>
          <w:lang w:val="en-US"/>
        </w:rPr>
        <w:t xml:space="preserve">4.5, 10 </w:t>
      </w:r>
      <w:r w:rsidRPr="002C7F46">
        <w:rPr>
          <w:bCs/>
          <w:lang w:val="en-US"/>
        </w:rPr>
        <w:t>= 225,000 x 7.91272</w:t>
      </w:r>
    </w:p>
    <w:p w:rsidR="00811F4E" w:rsidRPr="002C7F46" w:rsidRDefault="002C7F46" w:rsidP="002C7F46">
      <w:pPr>
        <w:numPr>
          <w:ilvl w:val="1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PV principal = PV </w:t>
      </w:r>
      <w:r w:rsidRPr="002C7F46">
        <w:rPr>
          <w:bCs/>
          <w:vertAlign w:val="subscript"/>
          <w:lang w:val="en-US"/>
        </w:rPr>
        <w:t xml:space="preserve">4.5, 10 </w:t>
      </w:r>
      <w:r w:rsidRPr="002C7F46">
        <w:rPr>
          <w:bCs/>
          <w:lang w:val="en-US"/>
        </w:rPr>
        <w:t xml:space="preserve"> = 5,000,000 x 0.64393</w:t>
      </w:r>
    </w:p>
    <w:p w:rsidR="00811F4E" w:rsidRPr="002C7F46" w:rsidRDefault="002C7F46" w:rsidP="002C7F46">
      <w:pPr>
        <w:numPr>
          <w:ilvl w:val="1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Price = $1,780,362 + $3,219,650</w:t>
      </w:r>
    </w:p>
    <w:p w:rsidR="00811F4E" w:rsidRPr="002C7F46" w:rsidRDefault="002C7F46" w:rsidP="002C7F46">
      <w:pPr>
        <w:numPr>
          <w:ilvl w:val="0"/>
          <w:numId w:val="14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Proceeds = $5,000,000 (rounding)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Accounting for Bonds</w:t>
      </w:r>
    </w:p>
    <w:p w:rsidR="00811F4E" w:rsidRPr="002C7F46" w:rsidRDefault="002C7F46" w:rsidP="002C7F46">
      <w:pPr>
        <w:numPr>
          <w:ilvl w:val="0"/>
          <w:numId w:val="14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Bond discount or premium </w:t>
      </w:r>
    </w:p>
    <w:p w:rsidR="00811F4E" w:rsidRPr="002C7F46" w:rsidRDefault="002C7F46" w:rsidP="002C7F46">
      <w:pPr>
        <w:numPr>
          <w:ilvl w:val="1"/>
          <w:numId w:val="14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Must be reduced to zero at maturity</w:t>
      </w:r>
    </w:p>
    <w:p w:rsidR="00811F4E" w:rsidRPr="002C7F46" w:rsidRDefault="002C7F46" w:rsidP="002C7F46">
      <w:pPr>
        <w:numPr>
          <w:ilvl w:val="0"/>
          <w:numId w:val="14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Two methods to amortize</w:t>
      </w:r>
    </w:p>
    <w:p w:rsidR="00811F4E" w:rsidRPr="002C7F46" w:rsidRDefault="002C7F46" w:rsidP="002C7F46">
      <w:pPr>
        <w:numPr>
          <w:ilvl w:val="1"/>
          <w:numId w:val="14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Straight line method</w:t>
      </w:r>
    </w:p>
    <w:p w:rsidR="00811F4E" w:rsidRPr="002C7F46" w:rsidRDefault="002C7F46" w:rsidP="002C7F46">
      <w:pPr>
        <w:numPr>
          <w:ilvl w:val="1"/>
          <w:numId w:val="14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Effective interest method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Straight-line Method</w:t>
      </w:r>
    </w:p>
    <w:p w:rsidR="00811F4E" w:rsidRPr="002C7F46" w:rsidRDefault="002C7F46" w:rsidP="002C7F46">
      <w:pPr>
        <w:numPr>
          <w:ilvl w:val="0"/>
          <w:numId w:val="14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Amortization the same each period</w:t>
      </w:r>
    </w:p>
    <w:p w:rsidR="00811F4E" w:rsidRPr="002C7F46" w:rsidRDefault="002C7F46" w:rsidP="002C7F46">
      <w:pPr>
        <w:numPr>
          <w:ilvl w:val="1"/>
          <w:numId w:val="14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Amortization divided by number of periods</w:t>
      </w:r>
    </w:p>
    <w:p w:rsidR="00811F4E" w:rsidRPr="002C7F46" w:rsidRDefault="002C7F46" w:rsidP="002C7F46">
      <w:pPr>
        <w:numPr>
          <w:ilvl w:val="0"/>
          <w:numId w:val="14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Interest expense the same each period</w:t>
      </w:r>
    </w:p>
    <w:p w:rsidR="00811F4E" w:rsidRPr="002C7F46" w:rsidRDefault="002C7F46" w:rsidP="002C7F46">
      <w:pPr>
        <w:numPr>
          <w:ilvl w:val="1"/>
          <w:numId w:val="14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Over life equals interest payments plus premium or minus discount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Effective Interest Method</w:t>
      </w:r>
    </w:p>
    <w:p w:rsidR="00811F4E" w:rsidRPr="002C7F46" w:rsidRDefault="002C7F46" w:rsidP="002C7F46">
      <w:pPr>
        <w:numPr>
          <w:ilvl w:val="0"/>
          <w:numId w:val="14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Amortization changes each period</w:t>
      </w:r>
    </w:p>
    <w:p w:rsidR="00811F4E" w:rsidRPr="002C7F46" w:rsidRDefault="002C7F46" w:rsidP="002C7F46">
      <w:pPr>
        <w:numPr>
          <w:ilvl w:val="1"/>
          <w:numId w:val="14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Difference between interest expense and cash payment of interest </w:t>
      </w:r>
    </w:p>
    <w:p w:rsidR="00811F4E" w:rsidRPr="002C7F46" w:rsidRDefault="002C7F46" w:rsidP="002C7F46">
      <w:pPr>
        <w:numPr>
          <w:ilvl w:val="0"/>
          <w:numId w:val="14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lastRenderedPageBreak/>
        <w:t>Interest expense changes each period</w:t>
      </w:r>
    </w:p>
    <w:p w:rsidR="00811F4E" w:rsidRPr="002C7F46" w:rsidRDefault="002C7F46" w:rsidP="002C7F46">
      <w:pPr>
        <w:numPr>
          <w:ilvl w:val="1"/>
          <w:numId w:val="14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Book value of bonds times effective interest rate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Accruing Interest</w:t>
      </w:r>
    </w:p>
    <w:p w:rsidR="00811F4E" w:rsidRPr="002C7F46" w:rsidRDefault="002C7F46" w:rsidP="002C7F46">
      <w:pPr>
        <w:numPr>
          <w:ilvl w:val="0"/>
          <w:numId w:val="14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Year end adjustment required</w:t>
      </w:r>
    </w:p>
    <w:p w:rsidR="00811F4E" w:rsidRPr="002C7F46" w:rsidRDefault="002C7F46" w:rsidP="002C7F46">
      <w:pPr>
        <w:numPr>
          <w:ilvl w:val="0"/>
          <w:numId w:val="14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Must match interest cost to period</w:t>
      </w:r>
    </w:p>
    <w:p w:rsidR="00811F4E" w:rsidRPr="002C7F46" w:rsidRDefault="002C7F46" w:rsidP="002C7F46">
      <w:pPr>
        <w:numPr>
          <w:ilvl w:val="0"/>
          <w:numId w:val="14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Interest payable is a current liability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Early Retirement of Debt</w:t>
      </w:r>
    </w:p>
    <w:p w:rsidR="00811F4E" w:rsidRPr="002C7F46" w:rsidRDefault="002C7F46" w:rsidP="002C7F46">
      <w:pPr>
        <w:numPr>
          <w:ilvl w:val="0"/>
          <w:numId w:val="14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Market value of long-term debt may differ from book value</w:t>
      </w:r>
    </w:p>
    <w:p w:rsidR="00811F4E" w:rsidRPr="002C7F46" w:rsidRDefault="002C7F46" w:rsidP="002C7F46">
      <w:pPr>
        <w:numPr>
          <w:ilvl w:val="0"/>
          <w:numId w:val="14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Can purchase debt on open market for less than book value</w:t>
      </w:r>
    </w:p>
    <w:p w:rsidR="00811F4E" w:rsidRPr="002C7F46" w:rsidRDefault="002C7F46" w:rsidP="002C7F46">
      <w:pPr>
        <w:numPr>
          <w:ilvl w:val="0"/>
          <w:numId w:val="14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Must eliminate debt premium or discount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 xml:space="preserve">An Example </w:t>
      </w:r>
      <w:r>
        <w:rPr>
          <w:b/>
          <w:bCs/>
          <w:lang w:val="en-US"/>
        </w:rPr>
        <w:t>–</w:t>
      </w:r>
      <w:r w:rsidRPr="002C7F46">
        <w:rPr>
          <w:b/>
          <w:bCs/>
          <w:lang w:val="en-US"/>
        </w:rPr>
        <w:t xml:space="preserve"> Mortgages</w:t>
      </w:r>
    </w:p>
    <w:p w:rsidR="00811F4E" w:rsidRPr="002C7F46" w:rsidRDefault="002C7F46" w:rsidP="002C7F46">
      <w:pPr>
        <w:numPr>
          <w:ilvl w:val="0"/>
          <w:numId w:val="14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Usually require a blended payment of interest and principal</w:t>
      </w:r>
    </w:p>
    <w:p w:rsidR="00811F4E" w:rsidRPr="002C7F46" w:rsidRDefault="002C7F46" w:rsidP="002C7F46">
      <w:pPr>
        <w:numPr>
          <w:ilvl w:val="0"/>
          <w:numId w:val="14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On each payment date, payment is         divided between interest and principal</w:t>
      </w:r>
    </w:p>
    <w:p w:rsidR="00811F4E" w:rsidRPr="002C7F46" w:rsidRDefault="002C7F46" w:rsidP="002C7F46">
      <w:pPr>
        <w:numPr>
          <w:ilvl w:val="0"/>
          <w:numId w:val="14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Over life of mortgage, entire principal is repaid</w:t>
      </w:r>
    </w:p>
    <w:p w:rsidR="00811F4E" w:rsidRPr="002C7F46" w:rsidRDefault="002C7F46" w:rsidP="002C7F46">
      <w:pPr>
        <w:numPr>
          <w:ilvl w:val="0"/>
          <w:numId w:val="14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Interest expense is recorded each payment period</w:t>
      </w: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Chapter 11: Owner’s Equity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Corporations</w:t>
      </w:r>
    </w:p>
    <w:p w:rsidR="00811F4E" w:rsidRPr="002C7F46" w:rsidRDefault="002C7F46" w:rsidP="002C7F46">
      <w:pPr>
        <w:numPr>
          <w:ilvl w:val="0"/>
          <w:numId w:val="15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Separate legal and taxable entity</w:t>
      </w:r>
    </w:p>
    <w:p w:rsidR="00811F4E" w:rsidRPr="002C7F46" w:rsidRDefault="002C7F46" w:rsidP="002C7F46">
      <w:pPr>
        <w:numPr>
          <w:ilvl w:val="0"/>
          <w:numId w:val="15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Ownership rests with shareholders</w:t>
      </w:r>
    </w:p>
    <w:p w:rsidR="00811F4E" w:rsidRPr="002C7F46" w:rsidRDefault="002C7F46" w:rsidP="002C7F46">
      <w:pPr>
        <w:numPr>
          <w:ilvl w:val="0"/>
          <w:numId w:val="15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Incorporated entity</w:t>
      </w:r>
    </w:p>
    <w:p w:rsidR="00811F4E" w:rsidRPr="002C7F46" w:rsidRDefault="002C7F46" w:rsidP="002C7F46">
      <w:pPr>
        <w:numPr>
          <w:ilvl w:val="0"/>
          <w:numId w:val="15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Taxes on profits paid by company</w:t>
      </w:r>
    </w:p>
    <w:p w:rsidR="00811F4E" w:rsidRPr="002C7F46" w:rsidRDefault="002C7F46" w:rsidP="002C7F46">
      <w:pPr>
        <w:numPr>
          <w:ilvl w:val="0"/>
          <w:numId w:val="15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Shareholders not liable for debts of company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Proprietorships</w:t>
      </w:r>
    </w:p>
    <w:p w:rsidR="00811F4E" w:rsidRPr="002C7F46" w:rsidRDefault="002C7F46" w:rsidP="002C7F46">
      <w:pPr>
        <w:numPr>
          <w:ilvl w:val="0"/>
          <w:numId w:val="15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Ownership rests with one individual</w:t>
      </w:r>
    </w:p>
    <w:p w:rsidR="00811F4E" w:rsidRPr="002C7F46" w:rsidRDefault="002C7F46" w:rsidP="002C7F46">
      <w:pPr>
        <w:numPr>
          <w:ilvl w:val="0"/>
          <w:numId w:val="15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Not an incorporated entity</w:t>
      </w:r>
    </w:p>
    <w:p w:rsidR="00811F4E" w:rsidRPr="002C7F46" w:rsidRDefault="002C7F46" w:rsidP="002C7F46">
      <w:pPr>
        <w:numPr>
          <w:ilvl w:val="0"/>
          <w:numId w:val="15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Taxes on profits paid by individual</w:t>
      </w:r>
    </w:p>
    <w:p w:rsidR="00811F4E" w:rsidRPr="002C7F46" w:rsidRDefault="002C7F46" w:rsidP="002C7F46">
      <w:pPr>
        <w:numPr>
          <w:ilvl w:val="0"/>
          <w:numId w:val="15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Individual is liable for debts of business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Partnerships</w:t>
      </w:r>
    </w:p>
    <w:p w:rsidR="00811F4E" w:rsidRPr="002C7F46" w:rsidRDefault="002C7F46" w:rsidP="002C7F46">
      <w:pPr>
        <w:numPr>
          <w:ilvl w:val="0"/>
          <w:numId w:val="15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Ownership rests with partners</w:t>
      </w:r>
    </w:p>
    <w:p w:rsidR="00811F4E" w:rsidRPr="002C7F46" w:rsidRDefault="002C7F46" w:rsidP="002C7F46">
      <w:pPr>
        <w:numPr>
          <w:ilvl w:val="0"/>
          <w:numId w:val="15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Not an incorporated entity</w:t>
      </w:r>
    </w:p>
    <w:p w:rsidR="00811F4E" w:rsidRPr="002C7F46" w:rsidRDefault="002C7F46" w:rsidP="002C7F46">
      <w:pPr>
        <w:numPr>
          <w:ilvl w:val="0"/>
          <w:numId w:val="15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Taxes on profits paid by partners individually</w:t>
      </w:r>
    </w:p>
    <w:p w:rsidR="00811F4E" w:rsidRPr="002C7F46" w:rsidRDefault="002C7F46" w:rsidP="002C7F46">
      <w:pPr>
        <w:numPr>
          <w:ilvl w:val="0"/>
          <w:numId w:val="15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Partners liable for debts of partnership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Limited Partnerships</w:t>
      </w:r>
    </w:p>
    <w:p w:rsidR="00811F4E" w:rsidRPr="002C7F46" w:rsidRDefault="002C7F46" w:rsidP="002C7F46">
      <w:pPr>
        <w:numPr>
          <w:ilvl w:val="0"/>
          <w:numId w:val="15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Same characteristics as partnership</w:t>
      </w:r>
    </w:p>
    <w:p w:rsidR="00811F4E" w:rsidRPr="002C7F46" w:rsidRDefault="002C7F46" w:rsidP="002C7F46">
      <w:pPr>
        <w:numPr>
          <w:ilvl w:val="0"/>
          <w:numId w:val="15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Except limited partners </w:t>
      </w:r>
      <w:r w:rsidRPr="002C7F46">
        <w:rPr>
          <w:bCs/>
          <w:u w:val="single"/>
          <w:lang w:val="en-US"/>
        </w:rPr>
        <w:t>are not</w:t>
      </w:r>
      <w:r w:rsidRPr="002C7F46">
        <w:rPr>
          <w:bCs/>
          <w:lang w:val="en-US"/>
        </w:rPr>
        <w:t xml:space="preserve"> liable for debts of partnership</w:t>
      </w:r>
    </w:p>
    <w:p w:rsidR="00811F4E" w:rsidRPr="002C7F46" w:rsidRDefault="002C7F46" w:rsidP="002C7F46">
      <w:pPr>
        <w:numPr>
          <w:ilvl w:val="0"/>
          <w:numId w:val="15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General partner </w:t>
      </w:r>
      <w:r w:rsidRPr="002C7F46">
        <w:rPr>
          <w:bCs/>
          <w:u w:val="single"/>
          <w:lang w:val="en-US"/>
        </w:rPr>
        <w:t>runs</w:t>
      </w:r>
      <w:r w:rsidRPr="002C7F46">
        <w:rPr>
          <w:bCs/>
          <w:lang w:val="en-US"/>
        </w:rPr>
        <w:t xml:space="preserve"> partnership</w:t>
      </w:r>
    </w:p>
    <w:p w:rsidR="00811F4E" w:rsidRPr="002C7F46" w:rsidRDefault="002C7F46" w:rsidP="002C7F46">
      <w:pPr>
        <w:numPr>
          <w:ilvl w:val="0"/>
          <w:numId w:val="15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Limited partners </w:t>
      </w:r>
      <w:r w:rsidRPr="002C7F46">
        <w:rPr>
          <w:bCs/>
          <w:u w:val="single"/>
          <w:lang w:val="en-US"/>
        </w:rPr>
        <w:t>invest in</w:t>
      </w:r>
      <w:r w:rsidRPr="002C7F46">
        <w:rPr>
          <w:bCs/>
          <w:lang w:val="en-US"/>
        </w:rPr>
        <w:t xml:space="preserve"> partnership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Limited Liability Partnerships</w:t>
      </w:r>
    </w:p>
    <w:p w:rsidR="00811F4E" w:rsidRPr="002C7F46" w:rsidRDefault="002C7F46" w:rsidP="002C7F46">
      <w:pPr>
        <w:numPr>
          <w:ilvl w:val="0"/>
          <w:numId w:val="15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Often used by professional</w:t>
      </w:r>
    </w:p>
    <w:p w:rsidR="00811F4E" w:rsidRPr="002C7F46" w:rsidRDefault="002C7F46" w:rsidP="002C7F46">
      <w:pPr>
        <w:numPr>
          <w:ilvl w:val="1"/>
          <w:numId w:val="15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Examples, accountants, lawyers</w:t>
      </w:r>
    </w:p>
    <w:p w:rsidR="00811F4E" w:rsidRPr="002C7F46" w:rsidRDefault="002C7F46" w:rsidP="002C7F46">
      <w:pPr>
        <w:numPr>
          <w:ilvl w:val="0"/>
          <w:numId w:val="15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Innocent partners shielded from personal liability if not involved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Not-for-profit Organizations</w:t>
      </w:r>
    </w:p>
    <w:p w:rsidR="00811F4E" w:rsidRPr="002C7F46" w:rsidRDefault="002C7F46" w:rsidP="002C7F46">
      <w:pPr>
        <w:numPr>
          <w:ilvl w:val="0"/>
          <w:numId w:val="15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An entity whose objective is to provide services, not to make a profit</w:t>
      </w:r>
    </w:p>
    <w:p w:rsidR="00811F4E" w:rsidRPr="002C7F46" w:rsidRDefault="002C7F46" w:rsidP="002C7F46">
      <w:pPr>
        <w:numPr>
          <w:ilvl w:val="0"/>
          <w:numId w:val="15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Does not have “owners”</w:t>
      </w:r>
    </w:p>
    <w:p w:rsidR="00811F4E" w:rsidRPr="002C7F46" w:rsidRDefault="002C7F46" w:rsidP="002C7F46">
      <w:pPr>
        <w:numPr>
          <w:ilvl w:val="0"/>
          <w:numId w:val="15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Does not have shareholders’ equity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Equity</w:t>
      </w:r>
    </w:p>
    <w:p w:rsidR="00811F4E" w:rsidRPr="002C7F46" w:rsidRDefault="002C7F46" w:rsidP="002C7F46">
      <w:pPr>
        <w:numPr>
          <w:ilvl w:val="0"/>
          <w:numId w:val="15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Represents ownership of corporation</w:t>
      </w:r>
    </w:p>
    <w:p w:rsidR="00811F4E" w:rsidRPr="002C7F46" w:rsidRDefault="002C7F46" w:rsidP="002C7F46">
      <w:pPr>
        <w:numPr>
          <w:ilvl w:val="0"/>
          <w:numId w:val="15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Share in profits through dividends</w:t>
      </w:r>
    </w:p>
    <w:p w:rsidR="00811F4E" w:rsidRPr="002C7F46" w:rsidRDefault="002C7F46" w:rsidP="002C7F46">
      <w:pPr>
        <w:numPr>
          <w:ilvl w:val="1"/>
          <w:numId w:val="15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Dividends at the discretion of board of directors</w:t>
      </w:r>
    </w:p>
    <w:p w:rsidR="00811F4E" w:rsidRPr="002C7F46" w:rsidRDefault="002C7F46" w:rsidP="002C7F46">
      <w:pPr>
        <w:numPr>
          <w:ilvl w:val="0"/>
          <w:numId w:val="15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Entitled to distribution on winding up</w:t>
      </w:r>
    </w:p>
    <w:p w:rsidR="00811F4E" w:rsidRPr="002C7F46" w:rsidRDefault="002C7F46" w:rsidP="002C7F46">
      <w:pPr>
        <w:numPr>
          <w:ilvl w:val="1"/>
          <w:numId w:val="15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After </w:t>
      </w:r>
      <w:proofErr w:type="spellStart"/>
      <w:r w:rsidRPr="002C7F46">
        <w:rPr>
          <w:bCs/>
          <w:lang w:val="en-US"/>
        </w:rPr>
        <w:t>debtholders</w:t>
      </w:r>
      <w:proofErr w:type="spellEnd"/>
      <w:r w:rsidRPr="002C7F46">
        <w:rPr>
          <w:bCs/>
          <w:lang w:val="en-US"/>
        </w:rPr>
        <w:t xml:space="preserve"> are satisfied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Common Shares</w:t>
      </w:r>
    </w:p>
    <w:p w:rsidR="00811F4E" w:rsidRPr="002C7F46" w:rsidRDefault="002C7F46" w:rsidP="002C7F46">
      <w:pPr>
        <w:numPr>
          <w:ilvl w:val="0"/>
          <w:numId w:val="15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Represent the residual ownership of the company</w:t>
      </w:r>
    </w:p>
    <w:p w:rsidR="00811F4E" w:rsidRPr="002C7F46" w:rsidRDefault="002C7F46" w:rsidP="002C7F46">
      <w:pPr>
        <w:numPr>
          <w:ilvl w:val="0"/>
          <w:numId w:val="15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Common shareholders elect board of directors</w:t>
      </w:r>
    </w:p>
    <w:p w:rsidR="00811F4E" w:rsidRPr="002C7F46" w:rsidRDefault="002C7F46" w:rsidP="002C7F46">
      <w:pPr>
        <w:numPr>
          <w:ilvl w:val="0"/>
          <w:numId w:val="15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 guaranteed dividend</w:t>
      </w:r>
    </w:p>
    <w:p w:rsidR="00811F4E" w:rsidRPr="002C7F46" w:rsidRDefault="002C7F46" w:rsidP="002C7F46">
      <w:pPr>
        <w:numPr>
          <w:ilvl w:val="0"/>
          <w:numId w:val="15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Entitled to what is left over after obligations to </w:t>
      </w:r>
      <w:proofErr w:type="spellStart"/>
      <w:r w:rsidRPr="002C7F46">
        <w:rPr>
          <w:bCs/>
          <w:lang w:val="en-US"/>
        </w:rPr>
        <w:t>debtholders</w:t>
      </w:r>
      <w:proofErr w:type="spellEnd"/>
      <w:r w:rsidRPr="002C7F46">
        <w:rPr>
          <w:bCs/>
          <w:lang w:val="en-US"/>
        </w:rPr>
        <w:t xml:space="preserve"> and preferred shareholders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Preferred Shares</w:t>
      </w:r>
    </w:p>
    <w:p w:rsidR="00811F4E" w:rsidRPr="002C7F46" w:rsidRDefault="002C7F46" w:rsidP="002C7F46">
      <w:pPr>
        <w:numPr>
          <w:ilvl w:val="0"/>
          <w:numId w:val="15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Have rights that must be satisfied before common shareholders</w:t>
      </w:r>
    </w:p>
    <w:p w:rsidR="00811F4E" w:rsidRPr="002C7F46" w:rsidRDefault="002C7F46" w:rsidP="002C7F46">
      <w:pPr>
        <w:numPr>
          <w:ilvl w:val="0"/>
          <w:numId w:val="15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Usually have specified dividend rate</w:t>
      </w:r>
      <w:r w:rsidRPr="002C7F46">
        <w:rPr>
          <w:bCs/>
          <w:lang w:val="en-US"/>
        </w:rPr>
        <w:tab/>
      </w:r>
    </w:p>
    <w:p w:rsidR="00811F4E" w:rsidRPr="002C7F46" w:rsidRDefault="002C7F46" w:rsidP="002C7F46">
      <w:pPr>
        <w:numPr>
          <w:ilvl w:val="2"/>
          <w:numId w:val="15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Must be paid before dividend can be paid to common</w:t>
      </w:r>
    </w:p>
    <w:p w:rsidR="00811F4E" w:rsidRPr="002C7F46" w:rsidRDefault="002C7F46" w:rsidP="002C7F46">
      <w:pPr>
        <w:numPr>
          <w:ilvl w:val="0"/>
          <w:numId w:val="15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Preferred treatment on distribution of assets on winding up</w:t>
      </w:r>
    </w:p>
    <w:p w:rsidR="00811F4E" w:rsidRPr="002C7F46" w:rsidRDefault="002C7F46" w:rsidP="002C7F46">
      <w:pPr>
        <w:numPr>
          <w:ilvl w:val="0"/>
          <w:numId w:val="15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 participation in “upside” of company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lastRenderedPageBreak/>
        <w:t>Preferred Shares Features</w:t>
      </w:r>
    </w:p>
    <w:p w:rsidR="00811F4E" w:rsidRPr="002C7F46" w:rsidRDefault="002C7F46" w:rsidP="002C7F46">
      <w:pPr>
        <w:numPr>
          <w:ilvl w:val="0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Certain features </w:t>
      </w:r>
      <w:r w:rsidRPr="002C7F46">
        <w:rPr>
          <w:bCs/>
          <w:u w:val="single"/>
          <w:lang w:val="en-US"/>
        </w:rPr>
        <w:t>may</w:t>
      </w:r>
      <w:r w:rsidRPr="002C7F46">
        <w:rPr>
          <w:bCs/>
          <w:lang w:val="en-US"/>
        </w:rPr>
        <w:t xml:space="preserve"> be offered</w:t>
      </w:r>
    </w:p>
    <w:p w:rsidR="00811F4E" w:rsidRPr="002C7F46" w:rsidRDefault="002C7F46" w:rsidP="002C7F46">
      <w:pPr>
        <w:numPr>
          <w:ilvl w:val="1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Cumulative as to dividends</w:t>
      </w:r>
    </w:p>
    <w:p w:rsidR="00811F4E" w:rsidRPr="002C7F46" w:rsidRDefault="002C7F46" w:rsidP="002C7F46">
      <w:pPr>
        <w:numPr>
          <w:ilvl w:val="1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Convertible into common shares</w:t>
      </w:r>
    </w:p>
    <w:p w:rsidR="00811F4E" w:rsidRPr="002C7F46" w:rsidRDefault="002C7F46" w:rsidP="002C7F46">
      <w:pPr>
        <w:numPr>
          <w:ilvl w:val="1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Redeemable at discretion of company</w:t>
      </w:r>
    </w:p>
    <w:p w:rsidR="00811F4E" w:rsidRPr="002C7F46" w:rsidRDefault="002C7F46" w:rsidP="002C7F46">
      <w:pPr>
        <w:numPr>
          <w:ilvl w:val="1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Retractable at discretion of shareholder</w:t>
      </w:r>
    </w:p>
    <w:p w:rsidR="00811F4E" w:rsidRPr="002C7F46" w:rsidRDefault="002C7F46" w:rsidP="002C7F46">
      <w:pPr>
        <w:numPr>
          <w:ilvl w:val="1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Participating in profits</w:t>
      </w:r>
    </w:p>
    <w:p w:rsidR="00811F4E" w:rsidRPr="002C7F46" w:rsidRDefault="002C7F46" w:rsidP="002C7F46">
      <w:pPr>
        <w:numPr>
          <w:ilvl w:val="0"/>
          <w:numId w:val="15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Features are negotiated prior to issue</w:t>
      </w:r>
      <w:r w:rsidRPr="002C7F46">
        <w:rPr>
          <w:bCs/>
          <w:i/>
          <w:iCs/>
          <w:u w:val="single"/>
          <w:lang w:val="en-US"/>
        </w:rPr>
        <w:t xml:space="preserve"> 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Share Repurchases</w:t>
      </w:r>
    </w:p>
    <w:p w:rsidR="00811F4E" w:rsidRPr="002C7F46" w:rsidRDefault="002C7F46" w:rsidP="002C7F46">
      <w:pPr>
        <w:numPr>
          <w:ilvl w:val="0"/>
          <w:numId w:val="16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Corporation buys back its own shares from current shareholders</w:t>
      </w:r>
    </w:p>
    <w:p w:rsidR="00811F4E" w:rsidRPr="002C7F46" w:rsidRDefault="002C7F46" w:rsidP="002C7F46">
      <w:pPr>
        <w:numPr>
          <w:ilvl w:val="0"/>
          <w:numId w:val="16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 xml:space="preserve">Method of using excess cash </w:t>
      </w:r>
    </w:p>
    <w:p w:rsidR="00811F4E" w:rsidRPr="002C7F46" w:rsidRDefault="002C7F46" w:rsidP="002C7F46">
      <w:pPr>
        <w:numPr>
          <w:ilvl w:val="0"/>
          <w:numId w:val="16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Reduces number of shares outstanding</w:t>
      </w:r>
    </w:p>
    <w:p w:rsidR="00811F4E" w:rsidRPr="002C7F46" w:rsidRDefault="002C7F46" w:rsidP="002C7F46">
      <w:pPr>
        <w:numPr>
          <w:ilvl w:val="1"/>
          <w:numId w:val="16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Increases earnings per share (EPS)</w:t>
      </w:r>
    </w:p>
    <w:p w:rsidR="00811F4E" w:rsidRPr="002C7F46" w:rsidRDefault="002C7F46" w:rsidP="002C7F46">
      <w:pPr>
        <w:numPr>
          <w:ilvl w:val="0"/>
          <w:numId w:val="16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Communicates belief that shares are undervalued in marketplace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Retained Earnings</w:t>
      </w:r>
    </w:p>
    <w:p w:rsidR="00811F4E" w:rsidRPr="002C7F46" w:rsidRDefault="002C7F46" w:rsidP="002C7F46">
      <w:pPr>
        <w:numPr>
          <w:ilvl w:val="0"/>
          <w:numId w:val="16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Profits reinvested into corporation</w:t>
      </w:r>
    </w:p>
    <w:p w:rsidR="00811F4E" w:rsidRPr="002C7F46" w:rsidRDefault="002C7F46" w:rsidP="002C7F46">
      <w:pPr>
        <w:numPr>
          <w:ilvl w:val="0"/>
          <w:numId w:val="16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All profits less dividends declared over life of corporation</w:t>
      </w:r>
    </w:p>
    <w:p w:rsidR="00811F4E" w:rsidRPr="002C7F46" w:rsidRDefault="002C7F46" w:rsidP="002C7F46">
      <w:pPr>
        <w:numPr>
          <w:ilvl w:val="0"/>
          <w:numId w:val="161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Usually no direct entries to retained earnings (limited exceptions)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Dividends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Distribution of profits to shareholders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All shareholders of a class get same amount per share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Can be cash, property or stock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Not expensed for accounting or tax purposes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Are discretionary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When declared they become a liability</w:t>
      </w:r>
    </w:p>
    <w:p w:rsidR="00811F4E" w:rsidRPr="002C7F46" w:rsidRDefault="002C7F46" w:rsidP="002C7F46">
      <w:pPr>
        <w:numPr>
          <w:ilvl w:val="0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3 important dates</w:t>
      </w:r>
    </w:p>
    <w:p w:rsidR="00811F4E" w:rsidRPr="002C7F46" w:rsidRDefault="002C7F46" w:rsidP="002C7F46">
      <w:pPr>
        <w:numPr>
          <w:ilvl w:val="1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Date of declaration</w:t>
      </w:r>
    </w:p>
    <w:p w:rsidR="00811F4E" w:rsidRPr="002C7F46" w:rsidRDefault="002C7F46" w:rsidP="002C7F46">
      <w:pPr>
        <w:numPr>
          <w:ilvl w:val="1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Date of record</w:t>
      </w:r>
    </w:p>
    <w:p w:rsidR="00811F4E" w:rsidRPr="002C7F46" w:rsidRDefault="002C7F46" w:rsidP="002C7F46">
      <w:pPr>
        <w:numPr>
          <w:ilvl w:val="1"/>
          <w:numId w:val="16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Date of payment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Stock Dividends</w:t>
      </w:r>
    </w:p>
    <w:p w:rsidR="00811F4E" w:rsidRPr="002C7F46" w:rsidRDefault="002C7F46" w:rsidP="002C7F46">
      <w:pPr>
        <w:numPr>
          <w:ilvl w:val="0"/>
          <w:numId w:val="16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Each shareholder receives additional shares</w:t>
      </w:r>
    </w:p>
    <w:p w:rsidR="00811F4E" w:rsidRPr="002C7F46" w:rsidRDefault="002C7F46" w:rsidP="002C7F46">
      <w:pPr>
        <w:numPr>
          <w:ilvl w:val="0"/>
          <w:numId w:val="16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Percentage ownership remains constant</w:t>
      </w:r>
    </w:p>
    <w:p w:rsidR="00811F4E" w:rsidRPr="002C7F46" w:rsidRDefault="002C7F46" w:rsidP="002C7F46">
      <w:pPr>
        <w:numPr>
          <w:ilvl w:val="0"/>
          <w:numId w:val="163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Decrease retained earnings account increase capital stock account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Stock Splits</w:t>
      </w:r>
    </w:p>
    <w:p w:rsidR="00811F4E" w:rsidRPr="002C7F46" w:rsidRDefault="002C7F46" w:rsidP="002C7F46">
      <w:pPr>
        <w:numPr>
          <w:ilvl w:val="0"/>
          <w:numId w:val="16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Like a large stock dividend</w:t>
      </w:r>
    </w:p>
    <w:p w:rsidR="00811F4E" w:rsidRPr="002C7F46" w:rsidRDefault="002C7F46" w:rsidP="002C7F46">
      <w:pPr>
        <w:numPr>
          <w:ilvl w:val="0"/>
          <w:numId w:val="16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 accounting entries made</w:t>
      </w:r>
    </w:p>
    <w:p w:rsidR="00811F4E" w:rsidRPr="002C7F46" w:rsidRDefault="002C7F46" w:rsidP="002C7F46">
      <w:pPr>
        <w:numPr>
          <w:ilvl w:val="0"/>
          <w:numId w:val="16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Reduces stock price in proportion</w:t>
      </w:r>
    </w:p>
    <w:p w:rsidR="00811F4E" w:rsidRPr="002C7F46" w:rsidRDefault="002C7F46" w:rsidP="002C7F46">
      <w:pPr>
        <w:numPr>
          <w:ilvl w:val="0"/>
          <w:numId w:val="16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Makes shares more affordable</w:t>
      </w:r>
    </w:p>
    <w:p w:rsidR="00811F4E" w:rsidRPr="002C7F46" w:rsidRDefault="002C7F46" w:rsidP="002C7F46">
      <w:pPr>
        <w:numPr>
          <w:ilvl w:val="0"/>
          <w:numId w:val="164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 real economic significance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Accounting Changes</w:t>
      </w:r>
    </w:p>
    <w:p w:rsidR="00811F4E" w:rsidRPr="002C7F46" w:rsidRDefault="002C7F46" w:rsidP="002C7F46">
      <w:pPr>
        <w:numPr>
          <w:ilvl w:val="0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Change in accounting policy</w:t>
      </w:r>
    </w:p>
    <w:p w:rsidR="00811F4E" w:rsidRPr="002C7F46" w:rsidRDefault="002C7F46" w:rsidP="002C7F46">
      <w:pPr>
        <w:numPr>
          <w:ilvl w:val="1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Examples - revenue recognition, inventory cost flow assumption, amortization method</w:t>
      </w:r>
    </w:p>
    <w:p w:rsidR="00811F4E" w:rsidRPr="002C7F46" w:rsidRDefault="002C7F46" w:rsidP="002C7F46">
      <w:pPr>
        <w:numPr>
          <w:ilvl w:val="0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Change in estimate</w:t>
      </w:r>
    </w:p>
    <w:p w:rsidR="00811F4E" w:rsidRPr="002C7F46" w:rsidRDefault="002C7F46" w:rsidP="002C7F46">
      <w:pPr>
        <w:numPr>
          <w:ilvl w:val="1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Examples – useful lives of assets, bad debt expense, warranty expense</w:t>
      </w:r>
    </w:p>
    <w:p w:rsidR="00811F4E" w:rsidRPr="002C7F46" w:rsidRDefault="002C7F46" w:rsidP="002C7F46">
      <w:pPr>
        <w:numPr>
          <w:ilvl w:val="0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Change in Policy</w:t>
      </w:r>
    </w:p>
    <w:p w:rsidR="00811F4E" w:rsidRPr="002C7F46" w:rsidRDefault="002C7F46" w:rsidP="002C7F46">
      <w:pPr>
        <w:numPr>
          <w:ilvl w:val="1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Retroactive adjustment with restatement</w:t>
      </w:r>
    </w:p>
    <w:p w:rsidR="00811F4E" w:rsidRPr="002C7F46" w:rsidRDefault="002C7F46" w:rsidP="002C7F46">
      <w:pPr>
        <w:numPr>
          <w:ilvl w:val="1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Disclosure</w:t>
      </w:r>
    </w:p>
    <w:p w:rsidR="00811F4E" w:rsidRPr="002C7F46" w:rsidRDefault="002C7F46" w:rsidP="002C7F46">
      <w:pPr>
        <w:numPr>
          <w:ilvl w:val="0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Change in Estimate</w:t>
      </w:r>
    </w:p>
    <w:p w:rsidR="00811F4E" w:rsidRPr="002C7F46" w:rsidRDefault="002C7F46" w:rsidP="002C7F46">
      <w:pPr>
        <w:numPr>
          <w:ilvl w:val="1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lastRenderedPageBreak/>
        <w:t>Prospective only</w:t>
      </w:r>
    </w:p>
    <w:p w:rsidR="00811F4E" w:rsidRPr="002C7F46" w:rsidRDefault="002C7F46" w:rsidP="002C7F46">
      <w:pPr>
        <w:numPr>
          <w:ilvl w:val="1"/>
          <w:numId w:val="165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No disclosure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Comprehensive Income</w:t>
      </w:r>
    </w:p>
    <w:p w:rsidR="00811F4E" w:rsidRPr="002C7F46" w:rsidRDefault="002C7F46" w:rsidP="002C7F46">
      <w:pPr>
        <w:numPr>
          <w:ilvl w:val="0"/>
          <w:numId w:val="16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Comprehensive income – change in equity from transactions and economic events that do not include owners</w:t>
      </w:r>
    </w:p>
    <w:p w:rsidR="00811F4E" w:rsidRPr="002C7F46" w:rsidRDefault="002C7F46" w:rsidP="002C7F46">
      <w:pPr>
        <w:numPr>
          <w:ilvl w:val="0"/>
          <w:numId w:val="16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Two parts</w:t>
      </w:r>
    </w:p>
    <w:p w:rsidR="00811F4E" w:rsidRPr="002C7F46" w:rsidRDefault="002C7F46" w:rsidP="002C7F46">
      <w:pPr>
        <w:numPr>
          <w:ilvl w:val="1"/>
          <w:numId w:val="16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Net income</w:t>
      </w:r>
    </w:p>
    <w:p w:rsidR="00811F4E" w:rsidRPr="002C7F46" w:rsidRDefault="002C7F46" w:rsidP="002C7F46">
      <w:pPr>
        <w:numPr>
          <w:ilvl w:val="1"/>
          <w:numId w:val="166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Other comprehensive income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Leverage</w:t>
      </w:r>
    </w:p>
    <w:p w:rsidR="00811F4E" w:rsidRPr="002C7F46" w:rsidRDefault="002C7F46" w:rsidP="002C7F46">
      <w:pPr>
        <w:numPr>
          <w:ilvl w:val="0"/>
          <w:numId w:val="16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Use of debt to increase return to</w:t>
      </w:r>
      <w:r w:rsidRPr="002C7F46">
        <w:rPr>
          <w:bCs/>
          <w:lang w:val="en-US"/>
        </w:rPr>
        <w:tab/>
        <w:t xml:space="preserve"> owners</w:t>
      </w:r>
    </w:p>
    <w:p w:rsidR="00811F4E" w:rsidRPr="002C7F46" w:rsidRDefault="002C7F46" w:rsidP="002C7F46">
      <w:pPr>
        <w:numPr>
          <w:ilvl w:val="0"/>
          <w:numId w:val="16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Use “someone else’s money”</w:t>
      </w:r>
    </w:p>
    <w:p w:rsidR="00811F4E" w:rsidRPr="002C7F46" w:rsidRDefault="002C7F46" w:rsidP="002C7F46">
      <w:pPr>
        <w:numPr>
          <w:ilvl w:val="0"/>
          <w:numId w:val="16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If cost of borrowing is less than return from business, excess goes to owners</w:t>
      </w:r>
    </w:p>
    <w:p w:rsidR="00811F4E" w:rsidRPr="002C7F46" w:rsidRDefault="002C7F46" w:rsidP="002C7F46">
      <w:pPr>
        <w:numPr>
          <w:ilvl w:val="0"/>
          <w:numId w:val="167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However, leverage creates an obligation to pay interest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Employee Stock Options</w:t>
      </w:r>
    </w:p>
    <w:p w:rsidR="00811F4E" w:rsidRPr="002C7F46" w:rsidRDefault="002C7F46" w:rsidP="002C7F46">
      <w:pPr>
        <w:numPr>
          <w:ilvl w:val="0"/>
          <w:numId w:val="16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Gives recipient right to buy shares in the future at a set price</w:t>
      </w:r>
    </w:p>
    <w:p w:rsidR="00811F4E" w:rsidRPr="002C7F46" w:rsidRDefault="002C7F46" w:rsidP="002C7F46">
      <w:pPr>
        <w:numPr>
          <w:ilvl w:val="0"/>
          <w:numId w:val="168"/>
        </w:numPr>
        <w:spacing w:after="0" w:line="240" w:lineRule="auto"/>
        <w:rPr>
          <w:bCs/>
        </w:rPr>
      </w:pPr>
      <w:r w:rsidRPr="002C7F46">
        <w:rPr>
          <w:b/>
          <w:bCs/>
          <w:lang w:val="en-US"/>
        </w:rPr>
        <w:t>Exercise price</w:t>
      </w:r>
      <w:r w:rsidRPr="002C7F46">
        <w:rPr>
          <w:bCs/>
          <w:lang w:val="en-US"/>
        </w:rPr>
        <w:t xml:space="preserve"> is the price specified</w:t>
      </w:r>
    </w:p>
    <w:p w:rsidR="00811F4E" w:rsidRPr="002C7F46" w:rsidRDefault="002C7F46" w:rsidP="002C7F46">
      <w:pPr>
        <w:numPr>
          <w:ilvl w:val="0"/>
          <w:numId w:val="168"/>
        </w:numPr>
        <w:spacing w:after="0" w:line="240" w:lineRule="auto"/>
        <w:rPr>
          <w:bCs/>
        </w:rPr>
      </w:pPr>
      <w:r w:rsidRPr="002C7F46">
        <w:rPr>
          <w:b/>
          <w:bCs/>
          <w:lang w:val="en-US"/>
        </w:rPr>
        <w:t>Expiry date</w:t>
      </w:r>
      <w:r w:rsidRPr="002C7F46">
        <w:rPr>
          <w:bCs/>
          <w:lang w:val="en-US"/>
        </w:rPr>
        <w:t xml:space="preserve"> is when the options must be exercised by or they expire</w:t>
      </w:r>
    </w:p>
    <w:p w:rsidR="00811F4E" w:rsidRPr="002C7F46" w:rsidRDefault="002C7F46" w:rsidP="002C7F46">
      <w:pPr>
        <w:numPr>
          <w:ilvl w:val="0"/>
          <w:numId w:val="16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Recorded as expense when granted at fair value</w:t>
      </w:r>
    </w:p>
    <w:p w:rsidR="00811F4E" w:rsidRPr="002C7F46" w:rsidRDefault="002C7F46" w:rsidP="002C7F46">
      <w:pPr>
        <w:numPr>
          <w:ilvl w:val="0"/>
          <w:numId w:val="16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When exercise price &gt; market price –   “in the money”</w:t>
      </w:r>
    </w:p>
    <w:p w:rsidR="00811F4E" w:rsidRPr="002C7F46" w:rsidRDefault="002C7F46" w:rsidP="002C7F46">
      <w:pPr>
        <w:numPr>
          <w:ilvl w:val="0"/>
          <w:numId w:val="168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When exercise price &lt; market price – “out of the money”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Economic Consequences</w:t>
      </w:r>
    </w:p>
    <w:p w:rsidR="00811F4E" w:rsidRPr="002C7F46" w:rsidRDefault="002C7F46" w:rsidP="002C7F46">
      <w:pPr>
        <w:numPr>
          <w:ilvl w:val="0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Accounting has economic consequences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Management compensation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Compliance with covenants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Selling price of business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Taxes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Rate changes if regulated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Eligibility for government subsidies</w:t>
      </w:r>
    </w:p>
    <w:p w:rsidR="00811F4E" w:rsidRPr="002C7F46" w:rsidRDefault="002C7F46" w:rsidP="002C7F46">
      <w:pPr>
        <w:numPr>
          <w:ilvl w:val="1"/>
          <w:numId w:val="169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Ability to raise capital</w:t>
      </w:r>
    </w:p>
    <w:p w:rsidR="002C7F46" w:rsidRDefault="002C7F46" w:rsidP="002C7F46">
      <w:pPr>
        <w:spacing w:after="0" w:line="240" w:lineRule="auto"/>
        <w:rPr>
          <w:b/>
          <w:bCs/>
          <w:lang w:val="en-US"/>
        </w:rPr>
      </w:pPr>
      <w:r w:rsidRPr="002C7F46">
        <w:rPr>
          <w:b/>
          <w:bCs/>
          <w:lang w:val="en-US"/>
        </w:rPr>
        <w:t>Financial Statement Analysis</w:t>
      </w:r>
    </w:p>
    <w:p w:rsidR="00811F4E" w:rsidRPr="002C7F46" w:rsidRDefault="002C7F46" w:rsidP="002C7F46">
      <w:pPr>
        <w:numPr>
          <w:ilvl w:val="0"/>
          <w:numId w:val="17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Book value does not equal fair value</w:t>
      </w:r>
    </w:p>
    <w:p w:rsidR="00811F4E" w:rsidRPr="002C7F46" w:rsidRDefault="002C7F46" w:rsidP="002C7F46">
      <w:pPr>
        <w:numPr>
          <w:ilvl w:val="1"/>
          <w:numId w:val="17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Some assets are not recorded at all</w:t>
      </w:r>
    </w:p>
    <w:p w:rsidR="00811F4E" w:rsidRPr="002C7F46" w:rsidRDefault="002C7F46" w:rsidP="002C7F46">
      <w:pPr>
        <w:numPr>
          <w:ilvl w:val="1"/>
          <w:numId w:val="17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Few are recorded at their fair value</w:t>
      </w:r>
    </w:p>
    <w:p w:rsidR="00811F4E" w:rsidRPr="002C7F46" w:rsidRDefault="002C7F46" w:rsidP="002C7F46">
      <w:pPr>
        <w:numPr>
          <w:ilvl w:val="0"/>
          <w:numId w:val="170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Price to Book Ratio (PB Ratio)</w:t>
      </w:r>
    </w:p>
    <w:p w:rsidR="002C7F46" w:rsidRPr="002C7F46" w:rsidRDefault="002C7F46" w:rsidP="00725B45">
      <w:pPr>
        <w:spacing w:after="0" w:line="240" w:lineRule="auto"/>
        <w:ind w:left="720" w:firstLine="720"/>
        <w:rPr>
          <w:bCs/>
        </w:rPr>
      </w:pPr>
      <w:r w:rsidRPr="002C7F46">
        <w:rPr>
          <w:bCs/>
          <w:lang w:val="en-US"/>
        </w:rPr>
        <w:t xml:space="preserve">= </w:t>
      </w:r>
      <w:r w:rsidRPr="002C7F46">
        <w:rPr>
          <w:bCs/>
          <w:u w:val="single"/>
          <w:lang w:val="en-US"/>
        </w:rPr>
        <w:t>Stock market value of company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ab/>
      </w:r>
      <w:r w:rsidRPr="002C7F46">
        <w:rPr>
          <w:bCs/>
          <w:lang w:val="en-US"/>
        </w:rPr>
        <w:tab/>
      </w:r>
      <w:r w:rsidRPr="002C7F46">
        <w:rPr>
          <w:bCs/>
          <w:lang w:val="en-US"/>
        </w:rPr>
        <w:tab/>
      </w:r>
      <w:r w:rsidRPr="002C7F46">
        <w:rPr>
          <w:bCs/>
          <w:lang w:val="en-US"/>
        </w:rPr>
        <w:tab/>
        <w:t>Book value</w:t>
      </w:r>
    </w:p>
    <w:p w:rsidR="00811F4E" w:rsidRPr="002C7F46" w:rsidRDefault="002C7F46" w:rsidP="002C7F46">
      <w:pPr>
        <w:numPr>
          <w:ilvl w:val="0"/>
          <w:numId w:val="171"/>
        </w:numPr>
        <w:spacing w:after="0" w:line="240" w:lineRule="auto"/>
        <w:rPr>
          <w:bCs/>
        </w:rPr>
      </w:pPr>
      <w:r w:rsidRPr="002C7F46">
        <w:rPr>
          <w:b/>
          <w:bCs/>
          <w:lang w:val="en-US"/>
        </w:rPr>
        <w:t>Earnings per share</w:t>
      </w:r>
      <w:r w:rsidRPr="002C7F46">
        <w:rPr>
          <w:bCs/>
          <w:lang w:val="en-US"/>
        </w:rPr>
        <w:t xml:space="preserve"> (EPS)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>Basic earnings per share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ab/>
        <w:t xml:space="preserve">= </w:t>
      </w:r>
      <w:r w:rsidRPr="002C7F46">
        <w:rPr>
          <w:bCs/>
          <w:lang w:val="en-US"/>
        </w:rPr>
        <w:tab/>
      </w:r>
      <w:r w:rsidRPr="002C7F46">
        <w:rPr>
          <w:bCs/>
          <w:u w:val="single"/>
          <w:lang w:val="en-US"/>
        </w:rPr>
        <w:t>Net income – Preferred dividends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ab/>
      </w:r>
      <w:r w:rsidRPr="002C7F46">
        <w:rPr>
          <w:bCs/>
          <w:lang w:val="en-US"/>
        </w:rPr>
        <w:tab/>
        <w:t>Weighted-average number of common shares</w:t>
      </w:r>
    </w:p>
    <w:p w:rsidR="00811F4E" w:rsidRPr="002C7F46" w:rsidRDefault="002C7F46" w:rsidP="002C7F46">
      <w:pPr>
        <w:numPr>
          <w:ilvl w:val="0"/>
          <w:numId w:val="172"/>
        </w:numPr>
        <w:spacing w:after="0" w:line="240" w:lineRule="auto"/>
        <w:rPr>
          <w:bCs/>
        </w:rPr>
      </w:pPr>
      <w:r w:rsidRPr="002C7F46">
        <w:rPr>
          <w:bCs/>
          <w:lang w:val="en-US"/>
        </w:rPr>
        <w:t>Fully diluted earnings per share</w:t>
      </w:r>
    </w:p>
    <w:p w:rsidR="00811F4E" w:rsidRPr="002C7F46" w:rsidRDefault="002C7F46" w:rsidP="002C7F46">
      <w:pPr>
        <w:numPr>
          <w:ilvl w:val="0"/>
          <w:numId w:val="172"/>
        </w:numPr>
        <w:spacing w:after="0" w:line="240" w:lineRule="auto"/>
        <w:rPr>
          <w:bCs/>
        </w:rPr>
      </w:pPr>
      <w:r w:rsidRPr="002C7F46">
        <w:rPr>
          <w:b/>
          <w:bCs/>
          <w:lang w:val="en-US"/>
        </w:rPr>
        <w:t xml:space="preserve">Return on equity </w:t>
      </w:r>
      <w:r w:rsidRPr="002C7F46">
        <w:rPr>
          <w:bCs/>
          <w:lang w:val="en-US"/>
        </w:rPr>
        <w:t>(ROE)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ab/>
      </w:r>
      <w:r w:rsidR="00725B45">
        <w:rPr>
          <w:bCs/>
          <w:lang w:val="en-US"/>
        </w:rPr>
        <w:tab/>
      </w:r>
      <w:r w:rsidRPr="002C7F46">
        <w:rPr>
          <w:bCs/>
          <w:lang w:val="en-US"/>
        </w:rPr>
        <w:t xml:space="preserve">= </w:t>
      </w:r>
      <w:r w:rsidRPr="002C7F46">
        <w:rPr>
          <w:bCs/>
          <w:lang w:val="en-US"/>
        </w:rPr>
        <w:tab/>
        <w:t xml:space="preserve">   </w:t>
      </w:r>
      <w:r w:rsidRPr="002C7F46">
        <w:rPr>
          <w:bCs/>
          <w:u w:val="single"/>
          <w:lang w:val="en-US"/>
        </w:rPr>
        <w:t>Net income – preferred dividends</w:t>
      </w:r>
    </w:p>
    <w:p w:rsidR="002C7F46" w:rsidRPr="002C7F46" w:rsidRDefault="002C7F46" w:rsidP="002C7F46">
      <w:pPr>
        <w:spacing w:after="0" w:line="240" w:lineRule="auto"/>
        <w:rPr>
          <w:bCs/>
        </w:rPr>
      </w:pPr>
      <w:r w:rsidRPr="002C7F46">
        <w:rPr>
          <w:bCs/>
          <w:lang w:val="en-US"/>
        </w:rPr>
        <w:tab/>
      </w:r>
      <w:r w:rsidRPr="002C7F46">
        <w:rPr>
          <w:bCs/>
          <w:lang w:val="en-US"/>
        </w:rPr>
        <w:tab/>
      </w:r>
      <w:r w:rsidRPr="002C7F46">
        <w:rPr>
          <w:bCs/>
          <w:lang w:val="en-US"/>
        </w:rPr>
        <w:tab/>
        <w:t>Average common shareholder’s equity</w:t>
      </w:r>
    </w:p>
    <w:p w:rsidR="002C7F46" w:rsidRP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Default="002C7F46" w:rsidP="002C7F46">
      <w:pPr>
        <w:rPr>
          <w:bCs/>
        </w:rPr>
      </w:pPr>
    </w:p>
    <w:p w:rsidR="002C7F46" w:rsidRPr="002C7F46" w:rsidRDefault="002C7F46" w:rsidP="002C7F46">
      <w:pPr>
        <w:rPr>
          <w:bCs/>
        </w:rPr>
      </w:pPr>
    </w:p>
    <w:sectPr w:rsidR="002C7F46" w:rsidRPr="002C7F46" w:rsidSect="001F45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7C0C"/>
      </v:shape>
    </w:pict>
  </w:numPicBullet>
  <w:abstractNum w:abstractNumId="0">
    <w:nsid w:val="00061D64"/>
    <w:multiLevelType w:val="hybridMultilevel"/>
    <w:tmpl w:val="64E65F9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656B6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D6296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1E423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6C2A7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2A181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BCC70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108D5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3CE0A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322357"/>
    <w:multiLevelType w:val="hybridMultilevel"/>
    <w:tmpl w:val="FA761C6A"/>
    <w:lvl w:ilvl="0" w:tplc="97A07A3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B01D7C">
      <w:start w:val="106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DC27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201BB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CE006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6CE85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1EBA0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FC417C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8CC1A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03F260B"/>
    <w:multiLevelType w:val="hybridMultilevel"/>
    <w:tmpl w:val="3C24A3F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80FEE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163FF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50135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ECAD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506AC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84A0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B498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24AF8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416C8F"/>
    <w:multiLevelType w:val="hybridMultilevel"/>
    <w:tmpl w:val="06E259F0"/>
    <w:lvl w:ilvl="0" w:tplc="B9E658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04DF94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FAAEB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B25E5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22938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14F64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38991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E280D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E0954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10E1AA2"/>
    <w:multiLevelType w:val="hybridMultilevel"/>
    <w:tmpl w:val="ECC4A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AF4404"/>
    <w:multiLevelType w:val="hybridMultilevel"/>
    <w:tmpl w:val="2892B4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24956E5"/>
    <w:multiLevelType w:val="hybridMultilevel"/>
    <w:tmpl w:val="C054DFDA"/>
    <w:lvl w:ilvl="0" w:tplc="6ACC93B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9C3EF2">
      <w:start w:val="13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1866EA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8CDA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4A9FC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52511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F041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C0FDD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48AA7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312720C"/>
    <w:multiLevelType w:val="hybridMultilevel"/>
    <w:tmpl w:val="1744ED1A"/>
    <w:lvl w:ilvl="0" w:tplc="A908431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587DE6">
      <w:start w:val="13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09BE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D848A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F02DF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5694C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DE5F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2CBA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DE3E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36A3683"/>
    <w:multiLevelType w:val="hybridMultilevel"/>
    <w:tmpl w:val="15907C56"/>
    <w:lvl w:ilvl="0" w:tplc="8A4AA5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9E7F46">
      <w:start w:val="13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444FB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429AB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7E5CD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B630A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B418C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68507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E88B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4403419"/>
    <w:multiLevelType w:val="hybridMultilevel"/>
    <w:tmpl w:val="DEAAD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4FE23F9"/>
    <w:multiLevelType w:val="hybridMultilevel"/>
    <w:tmpl w:val="8C7E4F9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DA861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3C052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36BE4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7815D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6CDA3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D0D0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BE356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AE1CD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51E6D1C"/>
    <w:multiLevelType w:val="hybridMultilevel"/>
    <w:tmpl w:val="2EDC2AE0"/>
    <w:lvl w:ilvl="0" w:tplc="1F14A4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8A89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34EF3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BA47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042C15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D646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2589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60FB0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CA084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5E12649"/>
    <w:multiLevelType w:val="hybridMultilevel"/>
    <w:tmpl w:val="DDF226D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DEA86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00FEA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323C4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98CA5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EE4F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52B5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0E6D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0EAB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7F85C28"/>
    <w:multiLevelType w:val="hybridMultilevel"/>
    <w:tmpl w:val="60B68C60"/>
    <w:lvl w:ilvl="0" w:tplc="DEE6B8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928678">
      <w:start w:val="10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00D43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2A24B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68EB5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247AE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676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28824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6E0B5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97A4329"/>
    <w:multiLevelType w:val="hybridMultilevel"/>
    <w:tmpl w:val="629444F6"/>
    <w:lvl w:ilvl="0" w:tplc="E63C341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485110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680BC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44C54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3448D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52836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C19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30862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80BF6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9D01231"/>
    <w:multiLevelType w:val="hybridMultilevel"/>
    <w:tmpl w:val="3F2CE89E"/>
    <w:lvl w:ilvl="0" w:tplc="AD02C17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C601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D886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649C1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DA17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80A7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D205D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B46BD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7AEF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CDD3B34"/>
    <w:multiLevelType w:val="hybridMultilevel"/>
    <w:tmpl w:val="14E8672C"/>
    <w:lvl w:ilvl="0" w:tplc="622826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8AE8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406E3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90831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34C73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C0D75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60D0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D436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32244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0CDF70BA"/>
    <w:multiLevelType w:val="hybridMultilevel"/>
    <w:tmpl w:val="C9845220"/>
    <w:lvl w:ilvl="0" w:tplc="FE42BA6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264E9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22274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D28A1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AAAAE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BA2A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F47E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AA0A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CFBB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D691DEC"/>
    <w:multiLevelType w:val="hybridMultilevel"/>
    <w:tmpl w:val="4FDACD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0D71632B"/>
    <w:multiLevelType w:val="hybridMultilevel"/>
    <w:tmpl w:val="8AE03C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EA74B0D"/>
    <w:multiLevelType w:val="hybridMultilevel"/>
    <w:tmpl w:val="EBB88CB4"/>
    <w:lvl w:ilvl="0" w:tplc="7AEAF4C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642ACC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D4BC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585D4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52CB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040EB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7092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248D7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BCD0A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ED70FBA"/>
    <w:multiLevelType w:val="hybridMultilevel"/>
    <w:tmpl w:val="11D4475A"/>
    <w:lvl w:ilvl="0" w:tplc="A49A4E1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968336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128D28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A6AF6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8E190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B260E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0843F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98243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64129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0FE03ADC"/>
    <w:multiLevelType w:val="hybridMultilevel"/>
    <w:tmpl w:val="8D40579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56785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62378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3AED4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44FC7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EAFE1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D0E99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5287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FEA43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10024279"/>
    <w:multiLevelType w:val="hybridMultilevel"/>
    <w:tmpl w:val="96363E7A"/>
    <w:lvl w:ilvl="0" w:tplc="3BDE176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5C64BE8">
      <w:start w:val="89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C01A3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7E861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CC19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60418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5271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A8EC8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52192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0610965"/>
    <w:multiLevelType w:val="hybridMultilevel"/>
    <w:tmpl w:val="37E4B6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0C2084B"/>
    <w:multiLevelType w:val="hybridMultilevel"/>
    <w:tmpl w:val="AC0AA2C6"/>
    <w:lvl w:ilvl="0" w:tplc="FC90B78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B2BF26">
      <w:start w:val="10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B2918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96CCC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7E33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BEAB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7CCBB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52E0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A753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11552359"/>
    <w:multiLevelType w:val="hybridMultilevel"/>
    <w:tmpl w:val="664AA22E"/>
    <w:lvl w:ilvl="0" w:tplc="4C96745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BAD9A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841BA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F47F2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CEE12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B4C50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F4D5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82C7A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A846A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11715500"/>
    <w:multiLevelType w:val="hybridMultilevel"/>
    <w:tmpl w:val="55FAE2E8"/>
    <w:lvl w:ilvl="0" w:tplc="924ACC3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22BF32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FA063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3489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56529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08130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2A592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7A9B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08FF6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11F0653F"/>
    <w:multiLevelType w:val="hybridMultilevel"/>
    <w:tmpl w:val="F0A6939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A61FE0">
      <w:start w:val="7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08D9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615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2A04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EE04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B4F3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2024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AAFE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2306994"/>
    <w:multiLevelType w:val="hybridMultilevel"/>
    <w:tmpl w:val="25545B9A"/>
    <w:lvl w:ilvl="0" w:tplc="AF4EE6E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DA3A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06E32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02AF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180E9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A6988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14D6D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F861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FCAD2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135D1702"/>
    <w:multiLevelType w:val="hybridMultilevel"/>
    <w:tmpl w:val="27CAB68E"/>
    <w:lvl w:ilvl="0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3230C51C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79A06C9A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FFA526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34FE5646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41A2757C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FC816F2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879AB5A6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2098ECAA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13D61D73"/>
    <w:multiLevelType w:val="hybridMultilevel"/>
    <w:tmpl w:val="EA82125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14286550"/>
    <w:multiLevelType w:val="hybridMultilevel"/>
    <w:tmpl w:val="089C84E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1AAED1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BECE1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58128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7E045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7E4F7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C21A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8F05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509C6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15520FC5"/>
    <w:multiLevelType w:val="hybridMultilevel"/>
    <w:tmpl w:val="76B8CAF8"/>
    <w:lvl w:ilvl="0" w:tplc="4A726F5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8E21EE">
      <w:start w:val="8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0E292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88443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72476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303F2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C07DB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AED4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945DC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165C6DD9"/>
    <w:multiLevelType w:val="hybridMultilevel"/>
    <w:tmpl w:val="CEAC23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6D058F5"/>
    <w:multiLevelType w:val="hybridMultilevel"/>
    <w:tmpl w:val="E37CB2D0"/>
    <w:lvl w:ilvl="0" w:tplc="429604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7A8D6A">
      <w:start w:val="125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D0A68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E6499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D60E2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58557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5693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CDD2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28F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16F43692"/>
    <w:multiLevelType w:val="hybridMultilevel"/>
    <w:tmpl w:val="6706BFDA"/>
    <w:lvl w:ilvl="0" w:tplc="BC2C958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E2E27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64E54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52877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182B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88780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94124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EAE50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F8051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1C337656"/>
    <w:multiLevelType w:val="hybridMultilevel"/>
    <w:tmpl w:val="4936003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CB16051"/>
    <w:multiLevelType w:val="hybridMultilevel"/>
    <w:tmpl w:val="AC54B406"/>
    <w:lvl w:ilvl="0" w:tplc="CF7A2BF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429806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9056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E87A5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1C8E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BA6F8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5C6B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BABA4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B4B82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1D0D3ED3"/>
    <w:multiLevelType w:val="hybridMultilevel"/>
    <w:tmpl w:val="DE20190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0AB56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768C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CC790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C8F6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4C3C0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7896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5A97F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563E3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1D284E9C"/>
    <w:multiLevelType w:val="hybridMultilevel"/>
    <w:tmpl w:val="D3A853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E393212"/>
    <w:multiLevelType w:val="hybridMultilevel"/>
    <w:tmpl w:val="0FB4CE2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72C27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8A479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B86E6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B6C4F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B4AA5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7048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C046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F218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1EBD5D82"/>
    <w:multiLevelType w:val="hybridMultilevel"/>
    <w:tmpl w:val="1AB630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A09A7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3EDB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F8791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4AE4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02A9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4407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40083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4ACD8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1EF83CE3"/>
    <w:multiLevelType w:val="hybridMultilevel"/>
    <w:tmpl w:val="13364A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20AE5886"/>
    <w:multiLevelType w:val="hybridMultilevel"/>
    <w:tmpl w:val="A58A474A"/>
    <w:lvl w:ilvl="0" w:tplc="4A4A4FA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A4346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DED7D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1E6C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42770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FC85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587EB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48DAB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28DAE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23357358"/>
    <w:multiLevelType w:val="hybridMultilevel"/>
    <w:tmpl w:val="6AE08AFC"/>
    <w:lvl w:ilvl="0" w:tplc="5840ED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744E0C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078F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AE511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7A5CC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68F5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E712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2801F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629C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235B22DF"/>
    <w:multiLevelType w:val="hybridMultilevel"/>
    <w:tmpl w:val="0672B2BA"/>
    <w:lvl w:ilvl="0" w:tplc="0DB093A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F676B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2074C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08800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30AE5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C03AD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04188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D4E17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8CB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245050C9"/>
    <w:multiLevelType w:val="hybridMultilevel"/>
    <w:tmpl w:val="FC36303A"/>
    <w:lvl w:ilvl="0" w:tplc="952A17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C291B4">
      <w:start w:val="13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BA13A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487DB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B4992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4CB68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06C8B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E8086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186E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24964EFB"/>
    <w:multiLevelType w:val="hybridMultilevel"/>
    <w:tmpl w:val="969A224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402C6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E84F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D870C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084B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0EDD0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A6E6A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30197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32C2B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24F87949"/>
    <w:multiLevelType w:val="hybridMultilevel"/>
    <w:tmpl w:val="57249AF6"/>
    <w:lvl w:ilvl="0" w:tplc="45E004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9A3FCA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100BB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3695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2ACD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F45E1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A8B78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DC9BB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62243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254A3627"/>
    <w:multiLevelType w:val="hybridMultilevel"/>
    <w:tmpl w:val="67361BC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CEA7E6">
      <w:start w:val="7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8EA53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A2491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B23F8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3E3A7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6892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96F74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2602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2A095CC4"/>
    <w:multiLevelType w:val="hybridMultilevel"/>
    <w:tmpl w:val="42B20982"/>
    <w:lvl w:ilvl="0" w:tplc="2FCC34F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80826E">
      <w:start w:val="9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98FF0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12F89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C21D0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78ED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CE84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1E9F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02953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2A1A68C1"/>
    <w:multiLevelType w:val="hybridMultilevel"/>
    <w:tmpl w:val="123289B0"/>
    <w:lvl w:ilvl="0" w:tplc="B588A0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94404C">
      <w:start w:val="106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8445E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12F8F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E4DF8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A6F81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DED93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903E2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A626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2A8E4B65"/>
    <w:multiLevelType w:val="hybridMultilevel"/>
    <w:tmpl w:val="52F86F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D7936D4"/>
    <w:multiLevelType w:val="hybridMultilevel"/>
    <w:tmpl w:val="3AC03F12"/>
    <w:lvl w:ilvl="0" w:tplc="F426200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FE7D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6051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2C59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9F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9A3E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34B0F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0A6D3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20163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2DB06B7C"/>
    <w:multiLevelType w:val="hybridMultilevel"/>
    <w:tmpl w:val="86724898"/>
    <w:lvl w:ilvl="0" w:tplc="6A92D5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4C135E">
      <w:start w:val="125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3ABF2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B8760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20C21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CAE7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A20CD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F6ED2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D23B2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2E0415FE"/>
    <w:multiLevelType w:val="hybridMultilevel"/>
    <w:tmpl w:val="BAD866D6"/>
    <w:lvl w:ilvl="0" w:tplc="84B0C53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AAE924">
      <w:start w:val="125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5AA91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CA6F0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20C70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5457B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7B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A0CC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E2EF9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E646451"/>
    <w:multiLevelType w:val="hybridMultilevel"/>
    <w:tmpl w:val="6D5CC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3FC0708"/>
    <w:multiLevelType w:val="hybridMultilevel"/>
    <w:tmpl w:val="5F68932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88F80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AC61A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2C7E8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860C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106B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0E46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8C7AE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E888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34462B92"/>
    <w:multiLevelType w:val="hybridMultilevel"/>
    <w:tmpl w:val="6F684B24"/>
    <w:lvl w:ilvl="0" w:tplc="232CD81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2018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B0900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12E96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38B68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4A569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58F6A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0A31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34A5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344755BB"/>
    <w:multiLevelType w:val="hybridMultilevel"/>
    <w:tmpl w:val="5740CDDE"/>
    <w:lvl w:ilvl="0" w:tplc="647208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B41570">
      <w:start w:val="122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6412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1EC1B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4AF3A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FC6FF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44B9F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6888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C0A04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34AB41EE"/>
    <w:multiLevelType w:val="hybridMultilevel"/>
    <w:tmpl w:val="05C23FF4"/>
    <w:lvl w:ilvl="0" w:tplc="F88CCF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5CE82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18A9B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43D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8C87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9EF29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DEFA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20F9A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C8AA5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39EB2E96"/>
    <w:multiLevelType w:val="hybridMultilevel"/>
    <w:tmpl w:val="CEAC21DC"/>
    <w:lvl w:ilvl="0" w:tplc="513820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52015E">
      <w:start w:val="104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7648B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26691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F2FF7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CE4A2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208B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BC72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E0689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3A632D32"/>
    <w:multiLevelType w:val="hybridMultilevel"/>
    <w:tmpl w:val="3AF411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A7A1E5E"/>
    <w:multiLevelType w:val="hybridMultilevel"/>
    <w:tmpl w:val="55BC9C28"/>
    <w:lvl w:ilvl="0" w:tplc="5BBCD5F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8B2C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60FF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8E1D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82C2F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7A6E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8357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CEAA2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801E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5">
    <w:nsid w:val="3AB62833"/>
    <w:multiLevelType w:val="hybridMultilevel"/>
    <w:tmpl w:val="BE0C51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C647A6E"/>
    <w:multiLevelType w:val="hybridMultilevel"/>
    <w:tmpl w:val="1E424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DE77485"/>
    <w:multiLevelType w:val="hybridMultilevel"/>
    <w:tmpl w:val="B5947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E143C33"/>
    <w:multiLevelType w:val="hybridMultilevel"/>
    <w:tmpl w:val="4A12F5D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BC5FD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9ACFE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C83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A6AF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E6D0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F084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F4EA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705E5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3E2018B6"/>
    <w:multiLevelType w:val="hybridMultilevel"/>
    <w:tmpl w:val="675E22A0"/>
    <w:lvl w:ilvl="0" w:tplc="A83C742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84F6D0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20232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BE6FB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44EA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5A3D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7C9B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6E4AD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F0499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EA56F88"/>
    <w:multiLevelType w:val="hybridMultilevel"/>
    <w:tmpl w:val="1B864BBE"/>
    <w:lvl w:ilvl="0" w:tplc="4394F09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A85612">
      <w:start w:val="125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DE68A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86E5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EAC07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22A8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EC0B6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0E263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64C2D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3EE80848"/>
    <w:multiLevelType w:val="hybridMultilevel"/>
    <w:tmpl w:val="DD604C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F264CF3"/>
    <w:multiLevelType w:val="hybridMultilevel"/>
    <w:tmpl w:val="943E831A"/>
    <w:lvl w:ilvl="0" w:tplc="D9ECB1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D2628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82DED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EA076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DC06C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48C14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AE895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18892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E43CA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40606D74"/>
    <w:multiLevelType w:val="hybridMultilevel"/>
    <w:tmpl w:val="7BA8470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56402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521F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F2246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0C7E9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521F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7CF74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D8E1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1CD18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411F11B4"/>
    <w:multiLevelType w:val="hybridMultilevel"/>
    <w:tmpl w:val="9A4AB4E6"/>
    <w:lvl w:ilvl="0" w:tplc="5EA08AB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FA7A1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8CA45E">
      <w:start w:val="1088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447AB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528D8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166C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56226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AA2B0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B2CB6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5">
    <w:nsid w:val="41756D88"/>
    <w:multiLevelType w:val="hybridMultilevel"/>
    <w:tmpl w:val="AE769160"/>
    <w:lvl w:ilvl="0" w:tplc="A712CCA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3C0C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52B3A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40DEA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D202E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E878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86C1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8C36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EC1FC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41E5208A"/>
    <w:multiLevelType w:val="hybridMultilevel"/>
    <w:tmpl w:val="252452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1EE78F5"/>
    <w:multiLevelType w:val="hybridMultilevel"/>
    <w:tmpl w:val="5C8E17AA"/>
    <w:lvl w:ilvl="0" w:tplc="49D030A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C4907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B0A4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78D46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68639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22AF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5441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4EF18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56EB6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>
    <w:nsid w:val="4204494D"/>
    <w:multiLevelType w:val="hybridMultilevel"/>
    <w:tmpl w:val="8B3E62D6"/>
    <w:lvl w:ilvl="0" w:tplc="362A367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B4DF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7E02F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50024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8C7B3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802A3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9ECB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482C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EA7F0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438809C6"/>
    <w:multiLevelType w:val="hybridMultilevel"/>
    <w:tmpl w:val="4FAABAAE"/>
    <w:lvl w:ilvl="0" w:tplc="5B16F6B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0AD0D0">
      <w:start w:val="11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4AA1E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2838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387A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8ECFE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2489D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0E612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60869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446219CC"/>
    <w:multiLevelType w:val="hybridMultilevel"/>
    <w:tmpl w:val="DBAAA500"/>
    <w:lvl w:ilvl="0" w:tplc="9560FAC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5ACC50">
      <w:start w:val="9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D2DE6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2EBBA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DEDF7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28D10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8E04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FE298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02425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449D7B7B"/>
    <w:multiLevelType w:val="hybridMultilevel"/>
    <w:tmpl w:val="03F0903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5AB96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80792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2480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AA951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BAA7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3AA5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70CA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68A03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452B46D2"/>
    <w:multiLevelType w:val="hybridMultilevel"/>
    <w:tmpl w:val="475059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5AF0E7F"/>
    <w:multiLevelType w:val="hybridMultilevel"/>
    <w:tmpl w:val="AED46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6101395"/>
    <w:multiLevelType w:val="hybridMultilevel"/>
    <w:tmpl w:val="F6A0E18C"/>
    <w:lvl w:ilvl="0" w:tplc="6506EF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EAE72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3C0EE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80291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32082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B8870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0468B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D413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F2A48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471F2619"/>
    <w:multiLevelType w:val="hybridMultilevel"/>
    <w:tmpl w:val="88665668"/>
    <w:lvl w:ilvl="0" w:tplc="4042B76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A2A92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561E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E7625F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A0519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FA123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600FC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764E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60228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477750E4"/>
    <w:multiLevelType w:val="hybridMultilevel"/>
    <w:tmpl w:val="25FA4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90915A2"/>
    <w:multiLevelType w:val="hybridMultilevel"/>
    <w:tmpl w:val="2CCACB9E"/>
    <w:lvl w:ilvl="0" w:tplc="15D87A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C27A70">
      <w:start w:val="108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9646F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B0E60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DA8A6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58C7F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6A77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6A1D9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2070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49226538"/>
    <w:multiLevelType w:val="hybridMultilevel"/>
    <w:tmpl w:val="C86A2EE2"/>
    <w:lvl w:ilvl="0" w:tplc="FC7822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B6F43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AED52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3C0D4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28916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DA92F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46C7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7CC3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90332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>
    <w:nsid w:val="49C1235C"/>
    <w:multiLevelType w:val="hybridMultilevel"/>
    <w:tmpl w:val="5B845650"/>
    <w:lvl w:ilvl="0" w:tplc="B0E4BC0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A6D5A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EEC1E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58C4F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7E5CC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087C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9015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EAF67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42291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49DF22B7"/>
    <w:multiLevelType w:val="hybridMultilevel"/>
    <w:tmpl w:val="038C5BF4"/>
    <w:lvl w:ilvl="0" w:tplc="F62A6A5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104E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4EEE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2A711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4212B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6AE89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54200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8058D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DE93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4A9745F1"/>
    <w:multiLevelType w:val="hybridMultilevel"/>
    <w:tmpl w:val="FDF2D4F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82DE7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263AC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6092B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AA76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F6B18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E393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9055F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0EF74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2">
    <w:nsid w:val="4AB25782"/>
    <w:multiLevelType w:val="hybridMultilevel"/>
    <w:tmpl w:val="C44066C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4C8301FF"/>
    <w:multiLevelType w:val="hybridMultilevel"/>
    <w:tmpl w:val="6F323ED8"/>
    <w:lvl w:ilvl="0" w:tplc="7046D0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6096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1C08D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EE3D0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24883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0416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A6496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3A83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9CAB7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4CED661C"/>
    <w:multiLevelType w:val="hybridMultilevel"/>
    <w:tmpl w:val="FC0272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4EDA581C"/>
    <w:multiLevelType w:val="hybridMultilevel"/>
    <w:tmpl w:val="E4CAA220"/>
    <w:lvl w:ilvl="0" w:tplc="1C7893A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5ECDC6">
      <w:start w:val="104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30E44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18EE1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B69FB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DCE8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4A20F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6A90B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F63B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6">
    <w:nsid w:val="4F5C3BE9"/>
    <w:multiLevelType w:val="hybridMultilevel"/>
    <w:tmpl w:val="59BAB77E"/>
    <w:lvl w:ilvl="0" w:tplc="000C116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CEB5F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F2F0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5E102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6209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F6D7B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64C23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76319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04D9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>
    <w:nsid w:val="50F1733F"/>
    <w:multiLevelType w:val="hybridMultilevel"/>
    <w:tmpl w:val="2E6680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0F33E9A"/>
    <w:multiLevelType w:val="hybridMultilevel"/>
    <w:tmpl w:val="D29E9856"/>
    <w:lvl w:ilvl="0" w:tplc="B57848F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80396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F235F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DEA44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EA460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08B9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CA4C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FCA4A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C0E07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>
    <w:nsid w:val="52827F0D"/>
    <w:multiLevelType w:val="hybridMultilevel"/>
    <w:tmpl w:val="C48EFDF8"/>
    <w:lvl w:ilvl="0" w:tplc="E160A8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0C7D06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9426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9CDF4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CCF8C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C28B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0A868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1866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42635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0">
    <w:nsid w:val="53774083"/>
    <w:multiLevelType w:val="hybridMultilevel"/>
    <w:tmpl w:val="4FD2C400"/>
    <w:lvl w:ilvl="0" w:tplc="EA2AF4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7653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60B96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FC950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E4CB1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A01A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7868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109F4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F6639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1">
    <w:nsid w:val="53E95E6F"/>
    <w:multiLevelType w:val="hybridMultilevel"/>
    <w:tmpl w:val="400C6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55E736CB"/>
    <w:multiLevelType w:val="hybridMultilevel"/>
    <w:tmpl w:val="ABF0B826"/>
    <w:lvl w:ilvl="0" w:tplc="3B38393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DA118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A2B7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F60FA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708F4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B4D95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86CDD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2EFE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16CD7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>
    <w:nsid w:val="55F15817"/>
    <w:multiLevelType w:val="hybridMultilevel"/>
    <w:tmpl w:val="67C0C8AA"/>
    <w:lvl w:ilvl="0" w:tplc="AC060BF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82D7D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3CB2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2532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F2D4B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BAC0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56338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88D97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E0911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4">
    <w:nsid w:val="561E7B9B"/>
    <w:multiLevelType w:val="hybridMultilevel"/>
    <w:tmpl w:val="9680157A"/>
    <w:lvl w:ilvl="0" w:tplc="3AB493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D2B1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A4AC0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96C4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A0B01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6A77D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EA42C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D274B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E02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>
    <w:nsid w:val="569F663C"/>
    <w:multiLevelType w:val="hybridMultilevel"/>
    <w:tmpl w:val="8EBC50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56D44163"/>
    <w:multiLevelType w:val="hybridMultilevel"/>
    <w:tmpl w:val="494EB01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62342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7AC81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D44E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608F0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96A8C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00A9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F4227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9A5F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>
    <w:nsid w:val="57B92CC4"/>
    <w:multiLevelType w:val="hybridMultilevel"/>
    <w:tmpl w:val="0D5A7D30"/>
    <w:lvl w:ilvl="0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3230C51C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79A06C9A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FFA526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34FE5646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41A2757C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FC816F2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879AB5A6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2098ECAA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8">
    <w:nsid w:val="599B5EE1"/>
    <w:multiLevelType w:val="hybridMultilevel"/>
    <w:tmpl w:val="67EC2A74"/>
    <w:lvl w:ilvl="0" w:tplc="274E5FD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7EC3B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D23D9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D4958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3014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401E0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9E4A0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2EBA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FC32B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9">
    <w:nsid w:val="5A012104"/>
    <w:multiLevelType w:val="hybridMultilevel"/>
    <w:tmpl w:val="B9601312"/>
    <w:lvl w:ilvl="0" w:tplc="E70EB7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A61FE0">
      <w:start w:val="7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08D9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615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2A04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EE04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B4F3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2024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AAFE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>
    <w:nsid w:val="5A1468E4"/>
    <w:multiLevelType w:val="hybridMultilevel"/>
    <w:tmpl w:val="8DCA027E"/>
    <w:lvl w:ilvl="0" w:tplc="1D161CF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8ABB56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C8817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962CE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5877E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E0966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F2E0F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9E5F4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3EC8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1">
    <w:nsid w:val="5A1D6172"/>
    <w:multiLevelType w:val="hybridMultilevel"/>
    <w:tmpl w:val="5E58A92C"/>
    <w:lvl w:ilvl="0" w:tplc="7F1A9A3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ACFA22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7A119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E01CC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2AD7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A82D49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FCAE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CC6BF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E6968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2">
    <w:nsid w:val="5B7F4E5D"/>
    <w:multiLevelType w:val="hybridMultilevel"/>
    <w:tmpl w:val="2B6674DC"/>
    <w:lvl w:ilvl="0" w:tplc="96828D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EA87D6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86A7A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6EAC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AAEFD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7884F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EA550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B8B2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AC60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3">
    <w:nsid w:val="5C352722"/>
    <w:multiLevelType w:val="hybridMultilevel"/>
    <w:tmpl w:val="413E4F3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A61FE0">
      <w:start w:val="7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08D9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615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2A04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EE04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B4F3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2024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AAFE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4">
    <w:nsid w:val="5D3743D1"/>
    <w:multiLevelType w:val="hybridMultilevel"/>
    <w:tmpl w:val="D0E44470"/>
    <w:lvl w:ilvl="0" w:tplc="E9CA7D6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8279A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A6D5B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1AA8E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88617F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1AB89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202F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3096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BA55B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5">
    <w:nsid w:val="5D7E6D09"/>
    <w:multiLevelType w:val="hybridMultilevel"/>
    <w:tmpl w:val="99EEA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5DA9752E"/>
    <w:multiLevelType w:val="hybridMultilevel"/>
    <w:tmpl w:val="7E1A3282"/>
    <w:lvl w:ilvl="0" w:tplc="2D742CC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C4F8F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5035C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F5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D7666C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8AB9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FCEE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3A1F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DCDC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7">
    <w:nsid w:val="5DF41ABB"/>
    <w:multiLevelType w:val="hybridMultilevel"/>
    <w:tmpl w:val="3B940388"/>
    <w:lvl w:ilvl="0" w:tplc="C4C2C0A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584946">
      <w:start w:val="94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720F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14B0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1CC62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64C0E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8067C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948A3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8E8EA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8">
    <w:nsid w:val="5E744410"/>
    <w:multiLevelType w:val="hybridMultilevel"/>
    <w:tmpl w:val="9EDE3A4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5CCBE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60ABB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1E404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201E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AA280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C8EC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A81E2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08367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9">
    <w:nsid w:val="5FC97E62"/>
    <w:multiLevelType w:val="hybridMultilevel"/>
    <w:tmpl w:val="767E6390"/>
    <w:lvl w:ilvl="0" w:tplc="DF8A30F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9A172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8E0E7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FAF06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48038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D028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40512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10828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C0437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>
    <w:nsid w:val="60DC170B"/>
    <w:multiLevelType w:val="hybridMultilevel"/>
    <w:tmpl w:val="5132611E"/>
    <w:lvl w:ilvl="0" w:tplc="55FE81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E2D09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50929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5CF1B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14E6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5ED2F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90D88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B65C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4C931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1">
    <w:nsid w:val="62AD48ED"/>
    <w:multiLevelType w:val="hybridMultilevel"/>
    <w:tmpl w:val="DC8A3E34"/>
    <w:lvl w:ilvl="0" w:tplc="CDA2759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98159A">
      <w:start w:val="106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DA9FD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5E277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94F47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8481B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9283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8ED2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32A58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2">
    <w:nsid w:val="65275669"/>
    <w:multiLevelType w:val="hybridMultilevel"/>
    <w:tmpl w:val="6CB839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65524FE0"/>
    <w:multiLevelType w:val="hybridMultilevel"/>
    <w:tmpl w:val="F36CFE3E"/>
    <w:lvl w:ilvl="0" w:tplc="5A2223B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D443156">
      <w:start w:val="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3CE4D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2207B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9E426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EE311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78F08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CEA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84257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4">
    <w:nsid w:val="65542285"/>
    <w:multiLevelType w:val="hybridMultilevel"/>
    <w:tmpl w:val="DE865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659C6667"/>
    <w:multiLevelType w:val="hybridMultilevel"/>
    <w:tmpl w:val="82FC9142"/>
    <w:lvl w:ilvl="0" w:tplc="25604C6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18A422">
      <w:start w:val="94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A218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AE8B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0AA2E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6C8BB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D290A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E04D1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06A3B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6">
    <w:nsid w:val="65D62054"/>
    <w:multiLevelType w:val="hybridMultilevel"/>
    <w:tmpl w:val="DE06419C"/>
    <w:lvl w:ilvl="0" w:tplc="85EA0AB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0400E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AA993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768E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4A3C8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F06F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5CB15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F4499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68216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7">
    <w:nsid w:val="65EF5228"/>
    <w:multiLevelType w:val="hybridMultilevel"/>
    <w:tmpl w:val="FB24297E"/>
    <w:lvl w:ilvl="0" w:tplc="4398A1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264210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9EF2A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0C641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1EEF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64EBD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103BF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F02C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8E5D7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8">
    <w:nsid w:val="65F11CFC"/>
    <w:multiLevelType w:val="hybridMultilevel"/>
    <w:tmpl w:val="2B548832"/>
    <w:lvl w:ilvl="0" w:tplc="5D7CF09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DA0A7E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34C58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FC8CE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8CAD6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CCE53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2448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1E62D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46F5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9">
    <w:nsid w:val="66AC1824"/>
    <w:multiLevelType w:val="hybridMultilevel"/>
    <w:tmpl w:val="813A24D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1C0EE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3C4E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E01D9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B29EF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2CB5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AE1DD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345E8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3E8EC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0">
    <w:nsid w:val="68414D99"/>
    <w:multiLevelType w:val="hybridMultilevel"/>
    <w:tmpl w:val="464429B0"/>
    <w:lvl w:ilvl="0" w:tplc="B9C0882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1CF33A">
      <w:start w:val="10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C2885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F82EA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DC5A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E4C82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52BF3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DA23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FAF3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1">
    <w:nsid w:val="68A95AFC"/>
    <w:multiLevelType w:val="hybridMultilevel"/>
    <w:tmpl w:val="9D9E6786"/>
    <w:lvl w:ilvl="0" w:tplc="03F4E5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0AF6C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4CA93E">
      <w:start w:val="760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5823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880B3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1C3E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50CD8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618C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F4FC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2">
    <w:nsid w:val="692F000E"/>
    <w:multiLevelType w:val="hybridMultilevel"/>
    <w:tmpl w:val="829C0352"/>
    <w:lvl w:ilvl="0" w:tplc="A20E6A6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A9710">
      <w:start w:val="13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74A3A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28C26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88D0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42E2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68529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9A58E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FE57A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3">
    <w:nsid w:val="69302702"/>
    <w:multiLevelType w:val="hybridMultilevel"/>
    <w:tmpl w:val="0DF489A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1BECAD7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506AC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84A09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B498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24AF8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4">
    <w:nsid w:val="695F2EA2"/>
    <w:multiLevelType w:val="hybridMultilevel"/>
    <w:tmpl w:val="80CA2A22"/>
    <w:lvl w:ilvl="0" w:tplc="C202461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5EB20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BA7C4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A645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B8A4F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AC32A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E0332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860E8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B4441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5">
    <w:nsid w:val="69DE46FE"/>
    <w:multiLevelType w:val="hybridMultilevel"/>
    <w:tmpl w:val="8B2C8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6A6D335F"/>
    <w:multiLevelType w:val="hybridMultilevel"/>
    <w:tmpl w:val="EAEAC144"/>
    <w:lvl w:ilvl="0" w:tplc="F50E9D7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80593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8CC3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86B9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AA8B2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4C0A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983FF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52FC1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88C9D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7">
    <w:nsid w:val="6AA50E58"/>
    <w:multiLevelType w:val="hybridMultilevel"/>
    <w:tmpl w:val="09F66CE4"/>
    <w:lvl w:ilvl="0" w:tplc="079A153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04968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AD13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A2D91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C474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90EA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A2E8A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C208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30C5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8">
    <w:nsid w:val="6AB43FD4"/>
    <w:multiLevelType w:val="hybridMultilevel"/>
    <w:tmpl w:val="D6F297DE"/>
    <w:lvl w:ilvl="0" w:tplc="B67C4ED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EABED4">
      <w:start w:val="8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54820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FA27D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D62CB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E6584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ECD91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A4ACF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6E3D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9">
    <w:nsid w:val="6ABC6992"/>
    <w:multiLevelType w:val="hybridMultilevel"/>
    <w:tmpl w:val="C2EC8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6B060B26"/>
    <w:multiLevelType w:val="hybridMultilevel"/>
    <w:tmpl w:val="D994BED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8652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C8D2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C0D3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EAB1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662BF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7032D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A030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EC392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1">
    <w:nsid w:val="6B394932"/>
    <w:multiLevelType w:val="hybridMultilevel"/>
    <w:tmpl w:val="84D0AF96"/>
    <w:lvl w:ilvl="0" w:tplc="7C9E4F5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6232A2">
      <w:start w:val="130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E6CC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06D8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86B33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AA0D1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A89CA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1EE69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203D0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2">
    <w:nsid w:val="6BA13DE5"/>
    <w:multiLevelType w:val="hybridMultilevel"/>
    <w:tmpl w:val="8BBC3CD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62BE9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305B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84492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22C74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C889C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746AB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62994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264F7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3">
    <w:nsid w:val="6BB605F4"/>
    <w:multiLevelType w:val="hybridMultilevel"/>
    <w:tmpl w:val="14D0A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6DBF7764"/>
    <w:multiLevelType w:val="hybridMultilevel"/>
    <w:tmpl w:val="1AE087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6DED7690"/>
    <w:multiLevelType w:val="hybridMultilevel"/>
    <w:tmpl w:val="6B982670"/>
    <w:lvl w:ilvl="0" w:tplc="D9B21B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56CD2E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32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70512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60DB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44D77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76F74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9854D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AA67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6">
    <w:nsid w:val="6E120223"/>
    <w:multiLevelType w:val="hybridMultilevel"/>
    <w:tmpl w:val="34AE87DC"/>
    <w:lvl w:ilvl="0" w:tplc="70B41C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3AB94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C0E5D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629C4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1E011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2647B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74506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320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D2B10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7">
    <w:nsid w:val="6EF86C9E"/>
    <w:multiLevelType w:val="hybridMultilevel"/>
    <w:tmpl w:val="68341E64"/>
    <w:lvl w:ilvl="0" w:tplc="53E6F4E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C6144C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84F9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6C93A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64C7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FEB71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6499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241F1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CCE65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8">
    <w:nsid w:val="6F6F356F"/>
    <w:multiLevelType w:val="hybridMultilevel"/>
    <w:tmpl w:val="394A5704"/>
    <w:lvl w:ilvl="0" w:tplc="100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230C51C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79A06C9A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FFA526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34FE5646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41A2757C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FC816F2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879AB5A6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2098ECAA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9">
    <w:nsid w:val="6FBA04F4"/>
    <w:multiLevelType w:val="hybridMultilevel"/>
    <w:tmpl w:val="784C86CC"/>
    <w:lvl w:ilvl="0" w:tplc="B556274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CE1B1C">
      <w:start w:val="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4EAAD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F6C40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C856D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BA1C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50244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BCEC7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3EFF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0">
    <w:nsid w:val="704B41CC"/>
    <w:multiLevelType w:val="hybridMultilevel"/>
    <w:tmpl w:val="E662BF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70524356"/>
    <w:multiLevelType w:val="hybridMultilevel"/>
    <w:tmpl w:val="117E9394"/>
    <w:lvl w:ilvl="0" w:tplc="06DCA5C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D8F1A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48F82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FE8D7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3CC5E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8EB09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B82B2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3E4D8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4E036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2">
    <w:nsid w:val="70BE73AB"/>
    <w:multiLevelType w:val="hybridMultilevel"/>
    <w:tmpl w:val="5454A028"/>
    <w:lvl w:ilvl="0" w:tplc="BAF28E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EC6328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F43E4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8E14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2AC0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0000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602A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20D3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DCCE8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3">
    <w:nsid w:val="72D355C9"/>
    <w:multiLevelType w:val="hybridMultilevel"/>
    <w:tmpl w:val="6CE624BC"/>
    <w:lvl w:ilvl="0" w:tplc="8C14731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C8D36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DA16F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3620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0AA72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A8EF6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72DA7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A816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5EB1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4">
    <w:nsid w:val="74CB69A6"/>
    <w:multiLevelType w:val="hybridMultilevel"/>
    <w:tmpl w:val="AD9E3166"/>
    <w:lvl w:ilvl="0" w:tplc="A1301E9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89938">
      <w:start w:val="125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42023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624D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12E67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7EEB6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5C206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BCF0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723E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5">
    <w:nsid w:val="74E37D42"/>
    <w:multiLevelType w:val="hybridMultilevel"/>
    <w:tmpl w:val="63148DA8"/>
    <w:lvl w:ilvl="0" w:tplc="08F862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EC33C4">
      <w:start w:val="84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02F44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8413B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B8E2B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34E22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7A95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1483F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4AEB3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6">
    <w:nsid w:val="76073184"/>
    <w:multiLevelType w:val="hybridMultilevel"/>
    <w:tmpl w:val="C3B2FF26"/>
    <w:lvl w:ilvl="0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B80FEEC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64163FF8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91501356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1BECAD7C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F4506AC8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D584A09E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7CB49834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A724AF8C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7">
    <w:nsid w:val="76A31994"/>
    <w:multiLevelType w:val="hybridMultilevel"/>
    <w:tmpl w:val="11DA3E3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F08D9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615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2A04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EE04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B4F34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2024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AAFE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8">
    <w:nsid w:val="774020B2"/>
    <w:multiLevelType w:val="hybridMultilevel"/>
    <w:tmpl w:val="03367A0A"/>
    <w:lvl w:ilvl="0" w:tplc="2D0A2DF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72641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D2730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E11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EC7BB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DC582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E251F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92E0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6626E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9">
    <w:nsid w:val="77A36A0B"/>
    <w:multiLevelType w:val="hybridMultilevel"/>
    <w:tmpl w:val="FB7C8B40"/>
    <w:lvl w:ilvl="0" w:tplc="C2B8C2A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F468E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9C81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C8179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AED26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24549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4F0F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288F9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20F3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0">
    <w:nsid w:val="77DD3688"/>
    <w:multiLevelType w:val="hybridMultilevel"/>
    <w:tmpl w:val="6A780F1E"/>
    <w:lvl w:ilvl="0" w:tplc="69D8128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B6D43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544C0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5868D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7631D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C80E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D8CE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4C95D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A875B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1">
    <w:nsid w:val="7807746B"/>
    <w:multiLevelType w:val="hybridMultilevel"/>
    <w:tmpl w:val="F488BEF2"/>
    <w:lvl w:ilvl="0" w:tplc="F5488DA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600F52">
      <w:start w:val="99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F4170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CAD1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3CFFF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C4874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C10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7E511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66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2">
    <w:nsid w:val="78B75B6E"/>
    <w:multiLevelType w:val="hybridMultilevel"/>
    <w:tmpl w:val="A2D4519E"/>
    <w:lvl w:ilvl="0" w:tplc="8C32D7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E6643C">
      <w:start w:val="6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1CAB9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8C071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D03FC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D6318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880DC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FDEDE1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4456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3">
    <w:nsid w:val="7B6072CA"/>
    <w:multiLevelType w:val="hybridMultilevel"/>
    <w:tmpl w:val="DD627FA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E6495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AE406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FA772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E2C48A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AE3DF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9CD6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64597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C2D69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4">
    <w:nsid w:val="7B914E69"/>
    <w:multiLevelType w:val="hybridMultilevel"/>
    <w:tmpl w:val="BFF6D69C"/>
    <w:lvl w:ilvl="0" w:tplc="B7584E2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B69E4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96A1D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D0BD6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8010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F6EF9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26E59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5E964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82B10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5">
    <w:nsid w:val="7BEA16C4"/>
    <w:multiLevelType w:val="hybridMultilevel"/>
    <w:tmpl w:val="45F649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7C645A3D"/>
    <w:multiLevelType w:val="hybridMultilevel"/>
    <w:tmpl w:val="5DF036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7C6B6C6D"/>
    <w:multiLevelType w:val="hybridMultilevel"/>
    <w:tmpl w:val="C24C51D2"/>
    <w:lvl w:ilvl="0" w:tplc="5BBE0B0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CE7E6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A62D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42EB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8A9AE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2865AE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42A4E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D87E6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2E43C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8">
    <w:nsid w:val="7F61021C"/>
    <w:multiLevelType w:val="hybridMultilevel"/>
    <w:tmpl w:val="175A1768"/>
    <w:lvl w:ilvl="0" w:tplc="748463C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0CA618">
      <w:start w:val="10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EEF8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56AF4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F0135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046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7A13D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F8048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9801D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9">
    <w:nsid w:val="7F675BE7"/>
    <w:multiLevelType w:val="hybridMultilevel"/>
    <w:tmpl w:val="CB16AAAA"/>
    <w:lvl w:ilvl="0" w:tplc="D004BF1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1203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7A025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E8438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A0952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2000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A22F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4A09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D4513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0">
    <w:nsid w:val="7F7E6B3E"/>
    <w:multiLevelType w:val="hybridMultilevel"/>
    <w:tmpl w:val="D1DEF2AC"/>
    <w:lvl w:ilvl="0" w:tplc="53CC16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2EEAA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6C338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16C8B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60867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1C616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AA1F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58898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8ACAC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1">
    <w:nsid w:val="7FD137F7"/>
    <w:multiLevelType w:val="hybridMultilevel"/>
    <w:tmpl w:val="7C3A206A"/>
    <w:lvl w:ilvl="0" w:tplc="E79AA3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78986E">
      <w:start w:val="10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5493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CE196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4889A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40EDB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402B2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A6A01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6C02D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8"/>
  </w:num>
  <w:num w:numId="2">
    <w:abstractNumId w:val="165"/>
  </w:num>
  <w:num w:numId="3">
    <w:abstractNumId w:val="50"/>
  </w:num>
  <w:num w:numId="4">
    <w:abstractNumId w:val="150"/>
  </w:num>
  <w:num w:numId="5">
    <w:abstractNumId w:val="115"/>
  </w:num>
  <w:num w:numId="6">
    <w:abstractNumId w:val="10"/>
  </w:num>
  <w:num w:numId="7">
    <w:abstractNumId w:val="109"/>
  </w:num>
  <w:num w:numId="8">
    <w:abstractNumId w:val="113"/>
  </w:num>
  <w:num w:numId="9">
    <w:abstractNumId w:val="28"/>
  </w:num>
  <w:num w:numId="10">
    <w:abstractNumId w:val="71"/>
  </w:num>
  <w:num w:numId="11">
    <w:abstractNumId w:val="157"/>
  </w:num>
  <w:num w:numId="12">
    <w:abstractNumId w:val="148"/>
  </w:num>
  <w:num w:numId="13">
    <w:abstractNumId w:val="30"/>
  </w:num>
  <w:num w:numId="14">
    <w:abstractNumId w:val="58"/>
  </w:num>
  <w:num w:numId="15">
    <w:abstractNumId w:val="107"/>
  </w:num>
  <w:num w:numId="16">
    <w:abstractNumId w:val="18"/>
  </w:num>
  <w:num w:numId="17">
    <w:abstractNumId w:val="31"/>
  </w:num>
  <w:num w:numId="18">
    <w:abstractNumId w:val="42"/>
  </w:num>
  <w:num w:numId="19">
    <w:abstractNumId w:val="34"/>
  </w:num>
  <w:num w:numId="20">
    <w:abstractNumId w:val="135"/>
  </w:num>
  <w:num w:numId="21">
    <w:abstractNumId w:val="65"/>
  </w:num>
  <w:num w:numId="22">
    <w:abstractNumId w:val="143"/>
  </w:num>
  <w:num w:numId="23">
    <w:abstractNumId w:val="166"/>
  </w:num>
  <w:num w:numId="24">
    <w:abstractNumId w:val="97"/>
  </w:num>
  <w:num w:numId="25">
    <w:abstractNumId w:val="129"/>
  </w:num>
  <w:num w:numId="26">
    <w:abstractNumId w:val="40"/>
  </w:num>
  <w:num w:numId="27">
    <w:abstractNumId w:val="142"/>
  </w:num>
  <w:num w:numId="28">
    <w:abstractNumId w:val="76"/>
  </w:num>
  <w:num w:numId="29">
    <w:abstractNumId w:val="67"/>
  </w:num>
  <w:num w:numId="30">
    <w:abstractNumId w:val="0"/>
  </w:num>
  <w:num w:numId="31">
    <w:abstractNumId w:val="19"/>
  </w:num>
  <w:num w:numId="32">
    <w:abstractNumId w:val="122"/>
  </w:num>
  <w:num w:numId="33">
    <w:abstractNumId w:val="5"/>
  </w:num>
  <w:num w:numId="34">
    <w:abstractNumId w:val="82"/>
  </w:num>
  <w:num w:numId="35">
    <w:abstractNumId w:val="12"/>
  </w:num>
  <w:num w:numId="36">
    <w:abstractNumId w:val="144"/>
  </w:num>
  <w:num w:numId="37">
    <w:abstractNumId w:val="68"/>
  </w:num>
  <w:num w:numId="38">
    <w:abstractNumId w:val="81"/>
  </w:num>
  <w:num w:numId="39">
    <w:abstractNumId w:val="22"/>
  </w:num>
  <w:num w:numId="40">
    <w:abstractNumId w:val="2"/>
  </w:num>
  <w:num w:numId="41">
    <w:abstractNumId w:val="101"/>
  </w:num>
  <w:num w:numId="42">
    <w:abstractNumId w:val="133"/>
  </w:num>
  <w:num w:numId="43">
    <w:abstractNumId w:val="156"/>
  </w:num>
  <w:num w:numId="44">
    <w:abstractNumId w:val="37"/>
  </w:num>
  <w:num w:numId="45">
    <w:abstractNumId w:val="92"/>
  </w:num>
  <w:num w:numId="46">
    <w:abstractNumId w:val="39"/>
  </w:num>
  <w:num w:numId="47">
    <w:abstractNumId w:val="32"/>
  </w:num>
  <w:num w:numId="48">
    <w:abstractNumId w:val="9"/>
  </w:num>
  <w:num w:numId="49">
    <w:abstractNumId w:val="124"/>
  </w:num>
  <w:num w:numId="50">
    <w:abstractNumId w:val="105"/>
  </w:num>
  <w:num w:numId="51">
    <w:abstractNumId w:val="57"/>
  </w:num>
  <w:num w:numId="52">
    <w:abstractNumId w:val="53"/>
  </w:num>
  <w:num w:numId="53">
    <w:abstractNumId w:val="140"/>
  </w:num>
  <w:num w:numId="54">
    <w:abstractNumId w:val="73"/>
  </w:num>
  <w:num w:numId="55">
    <w:abstractNumId w:val="106"/>
  </w:num>
  <w:num w:numId="56">
    <w:abstractNumId w:val="41"/>
  </w:num>
  <w:num w:numId="57">
    <w:abstractNumId w:val="48"/>
  </w:num>
  <w:num w:numId="58">
    <w:abstractNumId w:val="43"/>
  </w:num>
  <w:num w:numId="59">
    <w:abstractNumId w:val="24"/>
  </w:num>
  <w:num w:numId="60">
    <w:abstractNumId w:val="139"/>
  </w:num>
  <w:num w:numId="61">
    <w:abstractNumId w:val="91"/>
  </w:num>
  <w:num w:numId="62">
    <w:abstractNumId w:val="4"/>
  </w:num>
  <w:num w:numId="63">
    <w:abstractNumId w:val="163"/>
  </w:num>
  <w:num w:numId="64">
    <w:abstractNumId w:val="94"/>
  </w:num>
  <w:num w:numId="65">
    <w:abstractNumId w:val="83"/>
  </w:num>
  <w:num w:numId="66">
    <w:abstractNumId w:val="86"/>
  </w:num>
  <w:num w:numId="67">
    <w:abstractNumId w:val="66"/>
  </w:num>
  <w:num w:numId="68">
    <w:abstractNumId w:val="63"/>
  </w:num>
  <w:num w:numId="69">
    <w:abstractNumId w:val="130"/>
  </w:num>
  <w:num w:numId="70">
    <w:abstractNumId w:val="13"/>
  </w:num>
  <w:num w:numId="71">
    <w:abstractNumId w:val="171"/>
  </w:num>
  <w:num w:numId="72">
    <w:abstractNumId w:val="117"/>
  </w:num>
  <w:num w:numId="73">
    <w:abstractNumId w:val="64"/>
  </w:num>
  <w:num w:numId="74">
    <w:abstractNumId w:val="125"/>
  </w:num>
  <w:num w:numId="75">
    <w:abstractNumId w:val="23"/>
  </w:num>
  <w:num w:numId="76">
    <w:abstractNumId w:val="98"/>
  </w:num>
  <w:num w:numId="77">
    <w:abstractNumId w:val="11"/>
  </w:num>
  <w:num w:numId="78">
    <w:abstractNumId w:val="14"/>
  </w:num>
  <w:num w:numId="79">
    <w:abstractNumId w:val="161"/>
  </w:num>
  <w:num w:numId="80">
    <w:abstractNumId w:val="49"/>
  </w:num>
  <w:num w:numId="81">
    <w:abstractNumId w:val="147"/>
  </w:num>
  <w:num w:numId="82">
    <w:abstractNumId w:val="128"/>
  </w:num>
  <w:num w:numId="83">
    <w:abstractNumId w:val="7"/>
  </w:num>
  <w:num w:numId="84">
    <w:abstractNumId w:val="47"/>
  </w:num>
  <w:num w:numId="85">
    <w:abstractNumId w:val="145"/>
  </w:num>
  <w:num w:numId="86">
    <w:abstractNumId w:val="111"/>
  </w:num>
  <w:num w:numId="87">
    <w:abstractNumId w:val="8"/>
  </w:num>
  <w:num w:numId="88">
    <w:abstractNumId w:val="21"/>
  </w:num>
  <w:num w:numId="89">
    <w:abstractNumId w:val="99"/>
  </w:num>
  <w:num w:numId="90">
    <w:abstractNumId w:val="132"/>
  </w:num>
  <w:num w:numId="91">
    <w:abstractNumId w:val="141"/>
  </w:num>
  <w:num w:numId="92">
    <w:abstractNumId w:val="6"/>
  </w:num>
  <w:num w:numId="93">
    <w:abstractNumId w:val="89"/>
  </w:num>
  <w:num w:numId="94">
    <w:abstractNumId w:val="120"/>
  </w:num>
  <w:num w:numId="95">
    <w:abstractNumId w:val="121"/>
  </w:num>
  <w:num w:numId="96">
    <w:abstractNumId w:val="52"/>
  </w:num>
  <w:num w:numId="97">
    <w:abstractNumId w:val="1"/>
  </w:num>
  <w:num w:numId="98">
    <w:abstractNumId w:val="26"/>
  </w:num>
  <w:num w:numId="99">
    <w:abstractNumId w:val="15"/>
  </w:num>
  <w:num w:numId="100">
    <w:abstractNumId w:val="25"/>
  </w:num>
  <w:num w:numId="101">
    <w:abstractNumId w:val="102"/>
  </w:num>
  <w:num w:numId="102">
    <w:abstractNumId w:val="149"/>
  </w:num>
  <w:num w:numId="103">
    <w:abstractNumId w:val="72"/>
  </w:num>
  <w:num w:numId="104">
    <w:abstractNumId w:val="123"/>
  </w:num>
  <w:num w:numId="105">
    <w:abstractNumId w:val="162"/>
  </w:num>
  <w:num w:numId="106">
    <w:abstractNumId w:val="108"/>
  </w:num>
  <w:num w:numId="107">
    <w:abstractNumId w:val="85"/>
  </w:num>
  <w:num w:numId="108">
    <w:abstractNumId w:val="146"/>
  </w:num>
  <w:num w:numId="109">
    <w:abstractNumId w:val="100"/>
  </w:num>
  <w:num w:numId="110">
    <w:abstractNumId w:val="160"/>
  </w:num>
  <w:num w:numId="111">
    <w:abstractNumId w:val="131"/>
  </w:num>
  <w:num w:numId="112">
    <w:abstractNumId w:val="90"/>
  </w:num>
  <w:num w:numId="113">
    <w:abstractNumId w:val="62"/>
  </w:num>
  <w:num w:numId="114">
    <w:abstractNumId w:val="151"/>
  </w:num>
  <w:num w:numId="115">
    <w:abstractNumId w:val="96"/>
  </w:num>
  <w:num w:numId="116">
    <w:abstractNumId w:val="80"/>
  </w:num>
  <w:num w:numId="117">
    <w:abstractNumId w:val="116"/>
  </w:num>
  <w:num w:numId="118">
    <w:abstractNumId w:val="168"/>
  </w:num>
  <w:num w:numId="119">
    <w:abstractNumId w:val="152"/>
  </w:num>
  <w:num w:numId="120">
    <w:abstractNumId w:val="164"/>
  </w:num>
  <w:num w:numId="121">
    <w:abstractNumId w:val="114"/>
  </w:num>
  <w:num w:numId="122">
    <w:abstractNumId w:val="16"/>
  </w:num>
  <w:num w:numId="123">
    <w:abstractNumId w:val="93"/>
  </w:num>
  <w:num w:numId="124">
    <w:abstractNumId w:val="78"/>
  </w:num>
  <w:num w:numId="125">
    <w:abstractNumId w:val="95"/>
  </w:num>
  <w:num w:numId="126">
    <w:abstractNumId w:val="119"/>
  </w:num>
  <w:num w:numId="127">
    <w:abstractNumId w:val="134"/>
  </w:num>
  <w:num w:numId="128">
    <w:abstractNumId w:val="158"/>
  </w:num>
  <w:num w:numId="129">
    <w:abstractNumId w:val="136"/>
  </w:num>
  <w:num w:numId="130">
    <w:abstractNumId w:val="51"/>
  </w:num>
  <w:num w:numId="131">
    <w:abstractNumId w:val="77"/>
  </w:num>
  <w:num w:numId="132">
    <w:abstractNumId w:val="61"/>
  </w:num>
  <w:num w:numId="133">
    <w:abstractNumId w:val="153"/>
  </w:num>
  <w:num w:numId="134">
    <w:abstractNumId w:val="169"/>
  </w:num>
  <w:num w:numId="135">
    <w:abstractNumId w:val="69"/>
  </w:num>
  <w:num w:numId="136">
    <w:abstractNumId w:val="20"/>
  </w:num>
  <w:num w:numId="137">
    <w:abstractNumId w:val="127"/>
  </w:num>
  <w:num w:numId="138">
    <w:abstractNumId w:val="79"/>
  </w:num>
  <w:num w:numId="139">
    <w:abstractNumId w:val="3"/>
  </w:num>
  <w:num w:numId="140">
    <w:abstractNumId w:val="159"/>
  </w:num>
  <w:num w:numId="141">
    <w:abstractNumId w:val="45"/>
  </w:num>
  <w:num w:numId="142">
    <w:abstractNumId w:val="27"/>
  </w:num>
  <w:num w:numId="143">
    <w:abstractNumId w:val="38"/>
  </w:num>
  <w:num w:numId="144">
    <w:abstractNumId w:val="155"/>
  </w:num>
  <w:num w:numId="145">
    <w:abstractNumId w:val="110"/>
  </w:num>
  <w:num w:numId="146">
    <w:abstractNumId w:val="60"/>
  </w:num>
  <w:num w:numId="147">
    <w:abstractNumId w:val="29"/>
  </w:num>
  <w:num w:numId="148">
    <w:abstractNumId w:val="46"/>
  </w:num>
  <w:num w:numId="149">
    <w:abstractNumId w:val="104"/>
  </w:num>
  <w:num w:numId="150">
    <w:abstractNumId w:val="84"/>
  </w:num>
  <w:num w:numId="151">
    <w:abstractNumId w:val="54"/>
  </w:num>
  <w:num w:numId="152">
    <w:abstractNumId w:val="137"/>
  </w:num>
  <w:num w:numId="153">
    <w:abstractNumId w:val="59"/>
  </w:num>
  <w:num w:numId="154">
    <w:abstractNumId w:val="138"/>
  </w:num>
  <w:num w:numId="155">
    <w:abstractNumId w:val="126"/>
  </w:num>
  <w:num w:numId="156">
    <w:abstractNumId w:val="33"/>
  </w:num>
  <w:num w:numId="157">
    <w:abstractNumId w:val="103"/>
  </w:num>
  <w:num w:numId="158">
    <w:abstractNumId w:val="74"/>
  </w:num>
  <w:num w:numId="159">
    <w:abstractNumId w:val="70"/>
  </w:num>
  <w:num w:numId="160">
    <w:abstractNumId w:val="35"/>
  </w:num>
  <w:num w:numId="161">
    <w:abstractNumId w:val="17"/>
  </w:num>
  <w:num w:numId="162">
    <w:abstractNumId w:val="112"/>
  </w:num>
  <w:num w:numId="163">
    <w:abstractNumId w:val="88"/>
  </w:num>
  <w:num w:numId="164">
    <w:abstractNumId w:val="167"/>
  </w:num>
  <w:num w:numId="165">
    <w:abstractNumId w:val="55"/>
  </w:num>
  <w:num w:numId="166">
    <w:abstractNumId w:val="154"/>
  </w:num>
  <w:num w:numId="167">
    <w:abstractNumId w:val="44"/>
  </w:num>
  <w:num w:numId="168">
    <w:abstractNumId w:val="36"/>
  </w:num>
  <w:num w:numId="169">
    <w:abstractNumId w:val="56"/>
  </w:num>
  <w:num w:numId="170">
    <w:abstractNumId w:val="87"/>
  </w:num>
  <w:num w:numId="171">
    <w:abstractNumId w:val="170"/>
  </w:num>
  <w:num w:numId="172">
    <w:abstractNumId w:val="75"/>
  </w:num>
  <w:numIdMacAtCleanup w:val="1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E7FAE"/>
    <w:rsid w:val="00000A6F"/>
    <w:rsid w:val="00026113"/>
    <w:rsid w:val="00045622"/>
    <w:rsid w:val="00090E4A"/>
    <w:rsid w:val="00147127"/>
    <w:rsid w:val="001802E3"/>
    <w:rsid w:val="001F457D"/>
    <w:rsid w:val="002C25DF"/>
    <w:rsid w:val="002C7F46"/>
    <w:rsid w:val="002D3105"/>
    <w:rsid w:val="002E52BA"/>
    <w:rsid w:val="00364082"/>
    <w:rsid w:val="003C74C7"/>
    <w:rsid w:val="004701AA"/>
    <w:rsid w:val="00491D3D"/>
    <w:rsid w:val="004E3660"/>
    <w:rsid w:val="00533482"/>
    <w:rsid w:val="00533800"/>
    <w:rsid w:val="00561593"/>
    <w:rsid w:val="005F78F4"/>
    <w:rsid w:val="0068329B"/>
    <w:rsid w:val="006960AD"/>
    <w:rsid w:val="006A5D38"/>
    <w:rsid w:val="006E1EAF"/>
    <w:rsid w:val="00725B45"/>
    <w:rsid w:val="00737D83"/>
    <w:rsid w:val="00743EB0"/>
    <w:rsid w:val="0079209A"/>
    <w:rsid w:val="007A3DDE"/>
    <w:rsid w:val="007C0C93"/>
    <w:rsid w:val="00801462"/>
    <w:rsid w:val="00811F4E"/>
    <w:rsid w:val="00864E61"/>
    <w:rsid w:val="008864A8"/>
    <w:rsid w:val="00914E7D"/>
    <w:rsid w:val="0097163E"/>
    <w:rsid w:val="00AF7996"/>
    <w:rsid w:val="00B2498C"/>
    <w:rsid w:val="00BC4715"/>
    <w:rsid w:val="00CA1D75"/>
    <w:rsid w:val="00CA5698"/>
    <w:rsid w:val="00D47BFB"/>
    <w:rsid w:val="00DE7FAE"/>
    <w:rsid w:val="00F2490B"/>
    <w:rsid w:val="00F36C94"/>
    <w:rsid w:val="00F87B04"/>
    <w:rsid w:val="00FB1FEC"/>
    <w:rsid w:val="00FC1071"/>
    <w:rsid w:val="00FF0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5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0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FF0D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4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6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0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4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399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89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9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1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7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1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18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2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39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039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19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79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72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2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48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24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687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0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49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7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100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50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36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01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93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3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41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9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8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48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64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3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0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2169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1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12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26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32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91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78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46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13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90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8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3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89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186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64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34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46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08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9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1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07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69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0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04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3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5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5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32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898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5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98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68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3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45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19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62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40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4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6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76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2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7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23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88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03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0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25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51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4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4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6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15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8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3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5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30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97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3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21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86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56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6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29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77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73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4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8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7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6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16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81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4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82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79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061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19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50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3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75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0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0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92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0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74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94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6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6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02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1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9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2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40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1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46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70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0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3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6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28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7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2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8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0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8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93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20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5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2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2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48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8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8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9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406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2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02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5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40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293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6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8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96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78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43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5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72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6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6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1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7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6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604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8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7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2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6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4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06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2758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322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04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764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10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29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48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65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5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235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5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378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16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40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6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182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21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6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9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99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3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0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4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4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1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1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41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024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0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6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3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01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4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17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7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9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43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90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4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29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6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07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40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62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8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8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1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3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6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2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0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07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8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11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6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5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13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89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5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7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7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890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67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4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059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3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0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18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6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70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48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7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1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0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09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90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53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283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4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30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1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9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232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7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2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1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2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4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8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4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05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8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78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80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1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8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2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4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18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1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01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4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0228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5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90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2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4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25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54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5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3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8508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0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15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22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33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7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1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5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7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2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3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0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5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0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29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0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27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38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37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49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52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8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022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6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4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04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69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11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2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9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461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2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39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2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16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652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6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5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3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620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2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8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3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5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35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8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5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53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8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35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8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09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584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8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462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61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9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30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4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489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516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8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9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0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5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8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87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9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9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3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63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6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84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8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1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424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83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40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43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9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12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254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4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4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62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49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5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06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70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9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7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2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7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6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2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5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2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9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6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6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4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3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2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43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46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81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8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0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85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7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55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1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6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85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2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28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1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7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20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28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23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78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18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261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8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208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3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4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5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2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417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9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2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1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0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0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0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11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4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3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071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73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2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4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5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48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4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1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6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6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8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296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254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20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9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6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864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64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1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29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3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2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1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0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2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4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56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5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27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8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04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30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3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9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1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91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6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90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71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9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44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55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08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6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5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711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75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851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035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44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44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66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62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3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5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7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53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25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77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3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51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1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4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85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8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13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7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9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0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1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6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11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304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4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79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6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9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75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6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8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76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8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2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9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7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01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078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39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65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2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67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5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2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1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8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1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8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7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5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0575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2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67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59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1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5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8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0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675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107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78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6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07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612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96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175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37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41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3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61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88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5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0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65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33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5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2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7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68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89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2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6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65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8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55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73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61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5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7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37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49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5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305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6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5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152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49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58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5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3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4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47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5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24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0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7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59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03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5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608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59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1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0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0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9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6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3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66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0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5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8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46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74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06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70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0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3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2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288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6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677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41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2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8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0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179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15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6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85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8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52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6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61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5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73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844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5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78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0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89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7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6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1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6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55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4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95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1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7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8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19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4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6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976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59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913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7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50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7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723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5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88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72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909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3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91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1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07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7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5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3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2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2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3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902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95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25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8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3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8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5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43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1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17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4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8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2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91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8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6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78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4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699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9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1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64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10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185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152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52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7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3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642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2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7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2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63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4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8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4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42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72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8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9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9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8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16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7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5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5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91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304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7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17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78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4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9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0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3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5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36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4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5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70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14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8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9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5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83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7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3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37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83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3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29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05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31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177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180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478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3432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90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940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7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5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979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21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38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6424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67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8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62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5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5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6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6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7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80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55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4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1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1485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1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42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79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5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8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8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7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0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8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8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2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510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8329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636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578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18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86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48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7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88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6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765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3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993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44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1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0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874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4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158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3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26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5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39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9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12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991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77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4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166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62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98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952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03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79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8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8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0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1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95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76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10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41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3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8725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4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95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4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9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4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2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2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5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93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69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97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4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958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2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0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6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5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514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309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31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43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3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3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56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50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0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75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1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7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462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321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6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1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6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742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7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64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5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3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2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3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8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70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29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7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63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2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74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0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13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1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038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2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1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15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62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30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82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0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66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3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70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0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44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74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1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3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7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499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851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02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91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901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71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54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4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9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5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928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24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46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1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0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6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1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3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749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11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42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06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51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1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7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32</Pages>
  <Words>5447</Words>
  <Characters>31052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19</cp:revision>
  <cp:lastPrinted>2009-10-26T18:22:00Z</cp:lastPrinted>
  <dcterms:created xsi:type="dcterms:W3CDTF">2009-09-06T21:05:00Z</dcterms:created>
  <dcterms:modified xsi:type="dcterms:W3CDTF">2009-12-02T00:59:00Z</dcterms:modified>
</cp:coreProperties>
</file>