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1980s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Generation X</w:t>
      </w:r>
    </w:p>
    <w:p>
      <w:pPr>
        <w:pStyle w:val="Body"/>
        <w:numPr>
          <w:ilvl w:val="0"/>
          <w:numId w:val="2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S: Generation that comes of age in the 80s - anyone born 1965-1985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Challenger Explosion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S: Watershed moment of the 80s</w:t>
      </w:r>
    </w:p>
    <w:p>
      <w:pPr>
        <w:pStyle w:val="Body"/>
        <w:numPr>
          <w:ilvl w:val="0"/>
          <w:numId w:val="3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Technology was advancing quickly, people believed it would solve any problem.</w:t>
      </w:r>
    </w:p>
    <w:p>
      <w:pPr>
        <w:pStyle w:val="Body"/>
        <w:numPr>
          <w:ilvl w:val="0"/>
          <w:numId w:val="3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the first time a </w:t>
      </w:r>
      <w:r>
        <w:rPr>
          <w:rFonts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/>
          <w:sz w:val="24"/>
          <w:szCs w:val="24"/>
          <w:rtl w:val="0"/>
          <w:lang w:val="en-US"/>
        </w:rPr>
        <w:t>regular</w:t>
      </w:r>
      <w:r>
        <w:rPr>
          <w:rFonts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/>
          <w:sz w:val="24"/>
          <w:szCs w:val="24"/>
          <w:rtl w:val="0"/>
          <w:lang w:val="en-US"/>
        </w:rPr>
        <w:t xml:space="preserve">person goes to space (a teacher - won a </w:t>
      </w:r>
      <w:r>
        <w:rPr>
          <w:rFonts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/>
          <w:sz w:val="24"/>
          <w:szCs w:val="24"/>
          <w:rtl w:val="0"/>
          <w:lang w:val="en-US"/>
        </w:rPr>
        <w:t>teacher in space</w:t>
      </w:r>
      <w:r>
        <w:rPr>
          <w:rFonts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/>
          <w:sz w:val="24"/>
          <w:szCs w:val="24"/>
          <w:rtl w:val="0"/>
          <w:lang w:val="en-US"/>
        </w:rPr>
        <w:t>contest)</w:t>
      </w:r>
    </w:p>
    <w:p>
      <w:pPr>
        <w:pStyle w:val="Body"/>
        <w:numPr>
          <w:ilvl w:val="0"/>
          <w:numId w:val="3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Almost everybody was watching it on tv - 73 seconds in it exploded - all 7 on board died</w:t>
      </w:r>
    </w:p>
    <w:p>
      <w:pPr>
        <w:pStyle w:val="Body"/>
        <w:numPr>
          <w:ilvl w:val="0"/>
          <w:numId w:val="3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destroyed confidence in technology</w:t>
      </w:r>
    </w:p>
    <w:p>
      <w:pPr>
        <w:pStyle w:val="Body"/>
        <w:numPr>
          <w:ilvl w:val="0"/>
          <w:numId w:val="3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space shuttle program was put on hiatus 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OJ Simpson Murder Trial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S: calls justice into question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Football player turned actor oj simposon accused of killing his wife. 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He was extremely loved by the gen public before the trial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Apparently killed wife nichole simpson and her boyfriend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Says he is going to turn himself in, but then he doesn</w:t>
      </w:r>
      <w:r>
        <w:rPr>
          <w:rFonts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/>
          <w:sz w:val="24"/>
          <w:szCs w:val="24"/>
          <w:rtl w:val="0"/>
          <w:lang w:val="en-US"/>
        </w:rPr>
        <w:t>t. Gets caught in a massive police chase, where he almost shot himself but then decided not to.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bought the best team of lawyers money could buy - cost him six million dollars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24/7 coverage of the trial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not guilty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seemed like there was a different justice system for the rich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Mount Cashel Orphanage Abuse Scandal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S: Leads Canadians to be skeptical about the moral authority of the church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orphanage - 70-140 residents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Johnny Williams came out and said he was physically abused - others were sexually abused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This was swept under the rug. It surfaced again in 1982 but was once again hushed away.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in 1989 - someone called a talk radio show and explained what was happening. The supreme court got involved - 20 workers were brought up on sexual assault charges - it closed down. the state payed 1 mill in damages. 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They were supposed to be protecting society. 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Aids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Acquired Immune Deficiency System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S: Changed the way the youth of the period had relationships with their SOs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deadly disease - no one at the time knew how it was passed on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Some called it the </w:t>
      </w:r>
      <w:r>
        <w:rPr>
          <w:rFonts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/>
          <w:sz w:val="24"/>
          <w:szCs w:val="24"/>
          <w:rtl w:val="0"/>
          <w:lang w:val="en-US"/>
        </w:rPr>
        <w:t>gay related immune deficiency</w:t>
      </w:r>
      <w:r>
        <w:rPr>
          <w:rFonts w:hAnsi="Times New Roman" w:hint="default"/>
          <w:sz w:val="24"/>
          <w:szCs w:val="24"/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church attacked the gays and blamed them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youth embraced a </w:t>
      </w:r>
      <w:r>
        <w:rPr>
          <w:rFonts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/>
          <w:sz w:val="24"/>
          <w:szCs w:val="24"/>
          <w:rtl w:val="0"/>
          <w:lang w:val="en-US"/>
        </w:rPr>
        <w:t>cult of monogamy</w:t>
      </w:r>
      <w:r>
        <w:rPr>
          <w:rFonts w:hAnsi="Times New Roman" w:hint="default"/>
          <w:sz w:val="24"/>
          <w:szCs w:val="24"/>
          <w:rtl w:val="0"/>
          <w:lang w:val="en-US"/>
        </w:rPr>
        <w:t>”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Cult of Monogamy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S: Dominant sexual ideology of the 80s. 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there was still premarital sex - but usually just with one partner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There were lots of </w:t>
      </w:r>
      <w:r>
        <w:rPr>
          <w:rFonts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/>
          <w:sz w:val="24"/>
          <w:szCs w:val="24"/>
          <w:rtl w:val="0"/>
          <w:lang w:val="en-US"/>
        </w:rPr>
        <w:t>pre marriage</w:t>
      </w:r>
      <w:r>
        <w:rPr>
          <w:rFonts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/>
          <w:sz w:val="24"/>
          <w:szCs w:val="24"/>
          <w:rtl w:val="0"/>
          <w:lang w:val="en-US"/>
        </w:rPr>
        <w:t>marriages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hit pop culture as well v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The Living Daylights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Bond movie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S: Manifests the cult of monogamy 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james bond has sex with only one woman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in comparison with Thunderball - he had sex with five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movie was a reflection of the 80s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I want your sex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Song by george michael - another example of monogamy in pop culture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Neo Conservatism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Small gov, lower taxes, free trade.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Fredrich Von Hayek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Father of the neo conservative revolution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Wrote </w:t>
      </w:r>
      <w:r>
        <w:rPr>
          <w:rFonts w:hAnsi="Times New Roman" w:hint="default"/>
          <w:sz w:val="24"/>
          <w:szCs w:val="24"/>
          <w:rtl w:val="0"/>
          <w:lang w:val="en-US"/>
        </w:rPr>
        <w:t>“</w:t>
      </w:r>
      <w:r>
        <w:rPr>
          <w:rFonts w:ascii="Times New Roman"/>
          <w:sz w:val="24"/>
          <w:szCs w:val="24"/>
          <w:rtl w:val="0"/>
          <w:lang w:val="en-US"/>
        </w:rPr>
        <w:t>The Road to Serfdom</w:t>
      </w:r>
      <w:r>
        <w:rPr>
          <w:rFonts w:hAnsi="Times New Roman" w:hint="default"/>
          <w:sz w:val="24"/>
          <w:szCs w:val="24"/>
          <w:rtl w:val="0"/>
          <w:lang w:val="en-US"/>
        </w:rPr>
        <w:t xml:space="preserve">” </w:t>
      </w:r>
      <w:r>
        <w:rPr>
          <w:rFonts w:ascii="Times New Roman"/>
          <w:sz w:val="24"/>
          <w:szCs w:val="24"/>
          <w:rtl w:val="0"/>
          <w:lang w:val="en-US"/>
        </w:rPr>
        <w:t xml:space="preserve">in 1944 - said there was too much central planning - too much gov intervention, which restricted civil liberties. 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Ronald Reagan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S: Oversees neoconservative revoltuion in the US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Was an actor - made over 50 movies. Became president of the screen actors guild. Then the governor of california. left office and was elected president of US in 1980 based on a neo conservative agenda.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somebody shot him in an assissantion attempt - he was back in office a couple of weeks later - gained admiration from the public and was able to put pressure on congress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Trickle Down Economics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S: Cornerstone of NC agenda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tax break to the rich - assumed all of society would benefit - rich are better at investing and their earnings would trickle down to the lower classes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Margaret Thatcher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S: Oversees NC revolution in Britain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pm of Britain 74-90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upset with labour parties redistribution of wealth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used Fredrich</w:t>
      </w:r>
      <w:r>
        <w:rPr>
          <w:rFonts w:hAnsi="Times New Roman" w:hint="default"/>
          <w:sz w:val="24"/>
          <w:szCs w:val="24"/>
          <w:rtl w:val="0"/>
          <w:lang w:val="en-US"/>
        </w:rPr>
        <w:t>’</w:t>
      </w:r>
      <w:r>
        <w:rPr>
          <w:rFonts w:ascii="Times New Roman"/>
          <w:sz w:val="24"/>
          <w:szCs w:val="24"/>
          <w:rtl w:val="0"/>
          <w:lang w:val="en-US"/>
        </w:rPr>
        <w:t>s book when elected - sold off state assets to private companies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Brian Mulrooney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S: 18th PM of canada - oversees NC rev in Canada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pm 84-92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draws inspiration from reagan and thatcher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conquered the business world - then the political world - got conservative leadership and then won the 84 election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sells of many state corps - such as canada air and the railroad</w:t>
      </w:r>
    </w:p>
    <w:p>
      <w:pPr>
        <w:pStyle w:val="Body"/>
        <w:numPr>
          <w:ilvl w:val="0"/>
          <w:numId w:val="5"/>
        </w:numPr>
        <w:spacing w:line="480" w:lineRule="auto"/>
        <w:ind w:left="240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negotaties free trade with the us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Cold War</w:t>
      </w:r>
    </w:p>
    <w:p>
      <w:pPr>
        <w:pStyle w:val="Body"/>
        <w:numPr>
          <w:ilvl w:val="0"/>
          <w:numId w:val="6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Only way to end cold war is to win it - ronald reagan</w:t>
      </w:r>
    </w:p>
    <w:p>
      <w:pPr>
        <w:pStyle w:val="Body"/>
        <w:numPr>
          <w:ilvl w:val="0"/>
          <w:numId w:val="6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Arms race</w:t>
      </w:r>
    </w:p>
    <w:p>
      <w:pPr>
        <w:pStyle w:val="Body"/>
        <w:numPr>
          <w:ilvl w:val="0"/>
          <w:numId w:val="6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everyone in canada worried about potential nuclear bomb</w:t>
      </w:r>
    </w:p>
    <w:p>
      <w:pPr>
        <w:pStyle w:val="Body"/>
        <w:numPr>
          <w:ilvl w:val="0"/>
          <w:numId w:val="6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Many had bomb shelters</w:t>
      </w:r>
    </w:p>
    <w:p>
      <w:pPr>
        <w:pStyle w:val="Body"/>
        <w:numPr>
          <w:ilvl w:val="0"/>
          <w:numId w:val="6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doomsday clock was at three minutes to midnight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Sting and the Russians</w:t>
      </w:r>
    </w:p>
    <w:p>
      <w:pPr>
        <w:pStyle w:val="Body"/>
        <w:numPr>
          <w:ilvl w:val="0"/>
          <w:numId w:val="7"/>
        </w:numPr>
        <w:spacing w:line="480" w:lineRule="auto"/>
        <w:ind w:left="262"/>
        <w:rPr>
          <w:rFonts w:ascii="Times New Roman" w:cs="Times New Roman" w:hAnsi="Times New Roman" w:eastAsia="Times New Roman"/>
          <w:position w:val="4"/>
          <w:sz w:val="29"/>
          <w:szCs w:val="29"/>
        </w:rPr>
      </w:pPr>
      <w:r>
        <w:rPr>
          <w:rFonts w:ascii="Times New Roman"/>
          <w:sz w:val="24"/>
          <w:szCs w:val="24"/>
          <w:rtl w:val="0"/>
          <w:lang w:val="en-US"/>
        </w:rPr>
        <w:t>Ongoing skeptism towards political leaders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/>
          <w:b w:val="1"/>
          <w:bCs w:val="1"/>
          <w:sz w:val="24"/>
          <w:szCs w:val="24"/>
          <w:rtl w:val="0"/>
          <w:lang w:val="en-US"/>
        </w:rPr>
        <w:t>Platinum Blonde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Canadian equivalent to sting</w:t>
      </w: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48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Body"/>
        <w:spacing w:line="480" w:lineRule="auto"/>
      </w:pPr>
      <w:r>
        <w:rPr>
          <w:rFonts w:ascii="Times New Roman" w:cs="Times New Roman" w:hAnsi="Times New Roman" w:eastAsia="Times New Roman"/>
          <w:sz w:val="24"/>
          <w:szCs w:val="24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r="http://schemas.openxmlformats.org/officeDocument/2006/relationships" xmlns:v="urn:schemas-microsoft-com:vml" xmlns:o="urn:schemas-microsoft-com:office:office">
  <w:abstractNum w:abstractNumId="1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</w:abstractNum>
  <w:abstractNum w:abstractNumId="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</w:abstractNum>
  <w:abstractNum w:abstractNumId="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</w:abstractNum>
  <w:abstractNum w:abstractNumId="4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rFonts w:ascii="Times New Roman" w:cs="Times New Roman" w:hAnsi="Times New Roman" w:eastAsia="Times New Roman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rFonts w:ascii="Times New Roman" w:cs="Times New Roman" w:hAnsi="Times New Roman" w:eastAsia="Times New Roman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rFonts w:ascii="Times New Roman" w:cs="Times New Roman" w:hAnsi="Times New Roman" w:eastAsia="Times New Roman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rFonts w:ascii="Times New Roman" w:cs="Times New Roman" w:hAnsi="Times New Roman" w:eastAsia="Times New Roman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</w:abstractNum>
  <w:abstractNum w:abstractNumId="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rFonts w:ascii="Times New Roman" w:cs="Times New Roman" w:hAnsi="Times New Roman" w:eastAsia="Times New Roman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rFonts w:ascii="Times New Roman" w:cs="Times New Roman" w:hAnsi="Times New Roman" w:eastAsia="Times New Roman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rFonts w:ascii="Times New Roman" w:cs="Times New Roman" w:hAnsi="Times New Roman" w:eastAsia="Times New Roman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rFonts w:ascii="Times New Roman" w:cs="Times New Roman" w:hAnsi="Times New Roman" w:eastAsia="Times New Roman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Times New Roman" w:cs="Times New Roman" w:hAnsi="Times New Roman" w:eastAsia="Times New Roman"/>
        <w:position w:val="4"/>
        <w:sz w:val="29"/>
        <w:szCs w:val="29"/>
      </w:rPr>
    </w:lvl>
  </w:abstractNum>
  <w:abstractNum w:abstractNumId="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</w:abstractNum>
  <w:abstractNum w:abstractNumId="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62"/>
          <w:tab w:val="clear" w:pos="0"/>
        </w:tabs>
        <w:ind w:left="2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502"/>
          <w:tab w:val="clear" w:pos="0"/>
        </w:tabs>
        <w:ind w:left="5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42"/>
          <w:tab w:val="clear" w:pos="0"/>
        </w:tabs>
        <w:ind w:left="7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3">
      <w:start w:val="1"/>
      <w:numFmt w:val="bullet"/>
      <w:suff w:val="tab"/>
      <w:lvlText w:val="-"/>
      <w:lvlJc w:val="left"/>
      <w:pPr>
        <w:tabs>
          <w:tab w:val="num" w:pos="982"/>
          <w:tab w:val="clear" w:pos="0"/>
        </w:tabs>
        <w:ind w:left="9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22"/>
          <w:tab w:val="clear" w:pos="0"/>
        </w:tabs>
        <w:ind w:left="122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5">
      <w:start w:val="1"/>
      <w:numFmt w:val="bullet"/>
      <w:suff w:val="tab"/>
      <w:lvlText w:val="-"/>
      <w:lvlJc w:val="left"/>
      <w:pPr>
        <w:tabs>
          <w:tab w:val="num" w:pos="1462"/>
          <w:tab w:val="clear" w:pos="0"/>
        </w:tabs>
        <w:ind w:left="146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702"/>
          <w:tab w:val="clear" w:pos="0"/>
        </w:tabs>
        <w:ind w:left="170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7">
      <w:start w:val="1"/>
      <w:numFmt w:val="bullet"/>
      <w:suff w:val="tab"/>
      <w:lvlText w:val="-"/>
      <w:lvlJc w:val="left"/>
      <w:pPr>
        <w:tabs>
          <w:tab w:val="num" w:pos="1942"/>
          <w:tab w:val="clear" w:pos="0"/>
        </w:tabs>
        <w:ind w:left="194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82"/>
          <w:tab w:val="clear" w:pos="0"/>
        </w:tabs>
        <w:ind w:left="2182" w:hanging="262"/>
      </w:pPr>
      <w:rPr>
        <w:rFonts w:ascii="Times New Roman" w:cs="Times New Roman" w:hAnsi="Times New Roman" w:eastAsia="Times New Roman"/>
        <w:position w:val="4"/>
        <w:sz w:val="29"/>
        <w:szCs w:val="29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next w:val="Dash"/>
    <w:pPr>
      <w:numPr>
        <w:numId w:val="1"/>
      </w:numPr>
    </w:pPr>
  </w:style>
  <w:style w:type="numbering" w:styleId="Note Taking">
    <w:name w:val="Note Taking"/>
    <w:next w:val="Note Taking"/>
    <w:pPr>
      <w:numPr>
        <w:numId w:val="4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Relationship Id="rId6" Type="http://schemas.openxmlformats.org/officeDocument/2006/relationships/numbering" Target="numbering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