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57" w:rsidRDefault="002C1157" w:rsidP="002C1157">
      <w:pPr>
        <w:rPr>
          <w:lang w:val="en-CA"/>
        </w:rPr>
      </w:pPr>
      <w:r>
        <w:rPr>
          <w:lang w:val="en-CA"/>
        </w:rPr>
        <w:t xml:space="preserve">Categories of situations </w:t>
      </w:r>
    </w:p>
    <w:p w:rsidR="002C1157" w:rsidRDefault="002C1157" w:rsidP="002C1157">
      <w:pPr>
        <w:pStyle w:val="ListParagraph"/>
        <w:numPr>
          <w:ilvl w:val="0"/>
          <w:numId w:val="2"/>
        </w:numPr>
        <w:rPr>
          <w:lang w:val="en-CA"/>
        </w:rPr>
      </w:pPr>
      <w:bookmarkStart w:id="0" w:name="_GoBack"/>
      <w:bookmarkEnd w:id="0"/>
      <w:r>
        <w:rPr>
          <w:lang w:val="en-CA"/>
        </w:rPr>
        <w:t xml:space="preserve">Situated activity 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Most basic type of situation as in any situation- 2+ time, space; co-presents waiting; out of rain; </w:t>
      </w:r>
      <w:proofErr w:type="spellStart"/>
      <w:r>
        <w:rPr>
          <w:lang w:val="en-CA"/>
        </w:rPr>
        <w:t>hangin</w:t>
      </w:r>
      <w:proofErr w:type="spellEnd"/>
      <w:r>
        <w:rPr>
          <w:lang w:val="en-CA"/>
        </w:rPr>
        <w:t xml:space="preserve">’; getting some air mingling; usually without commingling 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Unlikely to change form, though not impossible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May be a common purpose; bus, or not; passing social embodied, silent, roles, statuses</w:t>
      </w:r>
    </w:p>
    <w:p w:rsidR="002C1157" w:rsidRDefault="002C1157" w:rsidP="002C11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Noticing, sensing, experiencing co-presents 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often inadvertent- blank state, corner of eye no motivation to engage- civil inattention</w:t>
      </w:r>
    </w:p>
    <w:p w:rsidR="002C1157" w:rsidRDefault="002C1157" w:rsidP="002C11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changes form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Typically to gathering; needs a tr</w:t>
      </w:r>
      <w:r w:rsidRPr="00853A04">
        <w:rPr>
          <w:lang w:val="en-CA"/>
        </w:rPr>
        <w:t xml:space="preserve">igger </w:t>
      </w:r>
      <w:r>
        <w:rPr>
          <w:lang w:val="en-CA"/>
        </w:rPr>
        <w:t>(occasion less likely to evolve)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Trigger often a routine- waiting for bus, class (same time, place, personal-to-social purpose)</w:t>
      </w:r>
    </w:p>
    <w:p w:rsidR="002C1157" w:rsidRDefault="002C1157" w:rsidP="002C11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Location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Bus stop</w:t>
      </w:r>
    </w:p>
    <w:p w:rsidR="002C1157" w:rsidRDefault="002C1157" w:rsidP="002C115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Gathering 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(2+time, space; co-presents)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Embodied noticing activity routine presence (e.g., same situation, co-presents daily, weekly) perhaps a polite, perfunctory greeting, response may be planned: informal get together; roles spontaneous; strike up a conversation, comment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Acknowledgement: verbal, silent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Nodded greeting; ‘some line up’; scowl, smile (eyes meet during surveillance; swish)</w:t>
      </w:r>
    </w:p>
    <w:p w:rsidR="002C1157" w:rsidRDefault="002C1157" w:rsidP="002C11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Growth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Regulars notice other regulars; may make contact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Reasons some people, place, time; contact (if grow, is from long form routine noticing)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Regulars morph into mild acquaintances 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Acquaintanceship may intensify, develop </w:t>
      </w:r>
    </w:p>
    <w:p w:rsidR="002C1157" w:rsidRDefault="002C1157" w:rsidP="002C11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Co-present category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Acknowledged- in elevator, on street</w:t>
      </w:r>
    </w:p>
    <w:p w:rsidR="002C11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Acquaintance- recognized, acknowledge not friends, but routinely co-present</w:t>
      </w:r>
    </w:p>
    <w:p w:rsidR="002C1157" w:rsidRPr="00997F57" w:rsidRDefault="002C1157" w:rsidP="002C115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Relationship may grow, change, if triggered, if de-situated, may not recognize</w:t>
      </w:r>
    </w:p>
    <w:p w:rsidR="002C1157" w:rsidRDefault="002C1157" w:rsidP="002C115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Situation is ‘gathered’ because chairs are positioned together, deep conversation etc.</w:t>
      </w:r>
    </w:p>
    <w:p w:rsidR="002C1157" w:rsidRDefault="002C1157" w:rsidP="002C1157">
      <w:pPr>
        <w:pStyle w:val="ListParagraph"/>
        <w:numPr>
          <w:ilvl w:val="0"/>
          <w:numId w:val="4"/>
        </w:numPr>
        <w:rPr>
          <w:lang w:val="en-CA"/>
        </w:rPr>
      </w:pPr>
      <w:r w:rsidRPr="001154AA">
        <w:rPr>
          <w:lang w:val="en-CA"/>
        </w:rPr>
        <w:t>Occasion</w:t>
      </w:r>
    </w:p>
    <w:p w:rsidR="002C1157" w:rsidRDefault="002C1157" w:rsidP="002C115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Usually morphs from, goes beyond gathering</w:t>
      </w:r>
    </w:p>
    <w:p w:rsidR="002C1157" w:rsidRDefault="002C1157" w:rsidP="002C1157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Copresents</w:t>
      </w:r>
      <w:proofErr w:type="spellEnd"/>
      <w:r>
        <w:rPr>
          <w:lang w:val="en-CA"/>
        </w:rPr>
        <w:t xml:space="preserve"> usually more than acquaintances (coworkers, friends, family, doing business)</w:t>
      </w:r>
    </w:p>
    <w:p w:rsidR="002C1157" w:rsidRDefault="002C1157" w:rsidP="002C115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Focused situation; some planning; life cycle</w:t>
      </w:r>
    </w:p>
    <w:p w:rsidR="002C1157" w:rsidRPr="00DA0BCF" w:rsidRDefault="002C1157" w:rsidP="002C1157">
      <w:pPr>
        <w:spacing w:before="240"/>
        <w:rPr>
          <w:sz w:val="24"/>
          <w:lang w:val="en-CA"/>
        </w:rPr>
      </w:pPr>
      <w:r>
        <w:rPr>
          <w:b/>
          <w:sz w:val="24"/>
          <w:lang w:val="en-CA"/>
        </w:rPr>
        <w:t>MORE</w:t>
      </w:r>
      <w:proofErr w:type="gramStart"/>
      <w:r>
        <w:rPr>
          <w:b/>
          <w:sz w:val="24"/>
          <w:lang w:val="en-CA"/>
        </w:rPr>
        <w:t>:</w:t>
      </w:r>
      <w:proofErr w:type="gramEnd"/>
      <w:r w:rsidRPr="008D528E">
        <w:rPr>
          <w:lang w:val="en-CA"/>
        </w:rPr>
        <w:br/>
      </w:r>
      <w:r w:rsidRPr="008D528E">
        <w:rPr>
          <w:lang w:val="en-CA"/>
        </w:rPr>
        <w:br/>
      </w:r>
      <w:r>
        <w:rPr>
          <w:b/>
          <w:bCs/>
          <w:lang w:val="en-CA"/>
        </w:rPr>
        <w:t>Categories of situations:</w:t>
      </w:r>
    </w:p>
    <w:p w:rsidR="002C1157" w:rsidRDefault="002C1157" w:rsidP="002C1157">
      <w:pPr>
        <w:pStyle w:val="Standard"/>
      </w:pPr>
      <w:r>
        <w:rPr>
          <w:b/>
          <w:bCs/>
        </w:rPr>
        <w:t>1) Situated activity</w:t>
      </w:r>
      <w:r>
        <w:rPr>
          <w:b/>
          <w:bCs/>
        </w:rPr>
        <w:br/>
      </w:r>
      <w:r>
        <w:t xml:space="preserve">Most basic type of situation; not much going on </w:t>
      </w:r>
      <w:r>
        <w:br/>
      </w:r>
      <w:r>
        <w:lastRenderedPageBreak/>
        <w:t>-As with any situation, 2 or more co-presents sharing time &amp; space, able to use their naked senses for mutual noticing</w:t>
      </w:r>
      <w:r>
        <w:br/>
        <w:t>-Ex: waiting out of rain</w:t>
      </w:r>
      <w:r>
        <w:br/>
        <w:t>Situated activity is mingling (standing around, noticing each other w/naked senses; just there) without co-mingling (involves some engagement; acknowledgement)</w:t>
      </w:r>
      <w:r>
        <w:br/>
        <w:t>-Unlikely to change its form/category, though not impossible</w:t>
      </w:r>
      <w:r>
        <w:br/>
        <w:t>-There may be a common purpose: bus or not; passing</w:t>
      </w:r>
      <w:r>
        <w:br/>
        <w:t xml:space="preserve">Socially: embodied activity (meaning you're actually there, as opposed to disembodied, like being on the phone), silent, roles (ex: pedestrians, adults, </w:t>
      </w:r>
      <w:proofErr w:type="spellStart"/>
      <w:r>
        <w:t>etc</w:t>
      </w:r>
      <w:proofErr w:type="spellEnd"/>
      <w:r>
        <w:t>), statuses (clothes)</w:t>
      </w:r>
      <w:r>
        <w:br/>
        <w:t>-Noticing, sensing, experiencing co-presents</w:t>
      </w:r>
      <w:r>
        <w:br/>
        <w:t>-Often inadvertent; blank stare, corner of eye</w:t>
      </w:r>
      <w:r>
        <w:br/>
        <w:t>-No motivation to engage/intersect w/anyone else – civil inattention</w:t>
      </w:r>
      <w:r>
        <w:br/>
      </w:r>
    </w:p>
    <w:p w:rsidR="002C1157" w:rsidRDefault="002C1157" w:rsidP="002C1157">
      <w:pPr>
        <w:pStyle w:val="Standard"/>
      </w:pPr>
      <w:r>
        <w:t xml:space="preserve">If situated activity changes form, it typically goes to a </w:t>
      </w:r>
      <w:r>
        <w:rPr>
          <w:b/>
          <w:bCs/>
        </w:rPr>
        <w:t xml:space="preserve">gathering </w:t>
      </w:r>
      <w:r>
        <w:t xml:space="preserve">but it needs a </w:t>
      </w:r>
      <w:r>
        <w:rPr>
          <w:b/>
          <w:bCs/>
        </w:rPr>
        <w:t xml:space="preserve">trigger. </w:t>
      </w:r>
      <w:proofErr w:type="gramStart"/>
      <w:r>
        <w:t xml:space="preserve">Unlikely to evolve to an </w:t>
      </w:r>
      <w:r>
        <w:rPr>
          <w:b/>
          <w:bCs/>
        </w:rPr>
        <w:t>occasion.</w:t>
      </w:r>
      <w:proofErr w:type="gramEnd"/>
      <w:r>
        <w:rPr>
          <w:b/>
          <w:bCs/>
        </w:rPr>
        <w:br/>
        <w:t>-</w:t>
      </w:r>
      <w:r>
        <w:t>A trigger is often a routine (ex: waiting for a bus, class)</w:t>
      </w:r>
      <w:r>
        <w:br/>
        <w:t>-Same time, place, personal-to-social purpose</w:t>
      </w:r>
    </w:p>
    <w:p w:rsidR="002C1157" w:rsidRDefault="002C1157" w:rsidP="002C1157">
      <w:pPr>
        <w:pStyle w:val="Standard"/>
      </w:pPr>
      <w:r>
        <w:t>Ex: taking the bus to get to class every day</w:t>
      </w:r>
      <w:r>
        <w:br/>
      </w:r>
      <w:r>
        <w:br/>
      </w:r>
      <w:r>
        <w:rPr>
          <w:b/>
          <w:bCs/>
        </w:rPr>
        <w:t>2) Gathering</w:t>
      </w:r>
      <w:r>
        <w:rPr>
          <w:b/>
          <w:bCs/>
        </w:rPr>
        <w:br/>
      </w:r>
      <w:r>
        <w:t>- As with any situation, 2 or more co-presents sharing time &amp; space, able to use their naked senses for mutual noticing</w:t>
      </w:r>
      <w:r>
        <w:br/>
        <w:t>-Embodied noticing activity; routine presence</w:t>
      </w:r>
      <w:r>
        <w:br/>
        <w:t>-</w:t>
      </w:r>
      <w:proofErr w:type="spellStart"/>
      <w:r>
        <w:t>Eg</w:t>
      </w:r>
      <w:proofErr w:type="spellEnd"/>
      <w:r>
        <w:t>: same situation, co-presents daily, weekly</w:t>
      </w:r>
      <w:r>
        <w:br/>
        <w:t>-Part of a situated activity, but because it is routine, it is a gathering</w:t>
      </w:r>
      <w:r>
        <w:br/>
        <w:t>-May be planned – informal get-together; roles</w:t>
      </w:r>
      <w:r>
        <w:br/>
        <w:t>-Can be spontaneous – striking up a conversation/comment</w:t>
      </w:r>
      <w:r>
        <w:br/>
        <w:t xml:space="preserve">-Acknowledging another person in a gathering; </w:t>
      </w:r>
      <w:r>
        <w:rPr>
          <w:b/>
          <w:bCs/>
        </w:rPr>
        <w:t>key element of gathering = formal acknowledgement of the other</w:t>
      </w:r>
      <w:r>
        <w:rPr>
          <w:b/>
          <w:bCs/>
        </w:rPr>
        <w:br/>
      </w:r>
      <w:r>
        <w:t>-Ex: nodded greeting, scowl, smile – eyes meet during surveillance</w:t>
      </w:r>
      <w:r>
        <w:br/>
      </w:r>
      <w:r>
        <w:br/>
      </w:r>
      <w:r>
        <w:rPr>
          <w:b/>
          <w:bCs/>
        </w:rPr>
        <w:t>Growth</w:t>
      </w:r>
      <w:r>
        <w:rPr>
          <w:b/>
          <w:bCs/>
        </w:rPr>
        <w:br/>
      </w:r>
      <w:r>
        <w:t>-Regulars notice other regulars, may eventually make contact</w:t>
      </w:r>
      <w:r>
        <w:br/>
        <w:t>Reasons: same people, place, time, contact (if it grows, it's from long form of routine noticing)</w:t>
      </w:r>
      <w:r>
        <w:br/>
        <w:t>-Regulars morph into mild acquaintances</w:t>
      </w:r>
      <w:r>
        <w:br/>
        <w:t>-Acquaintanceship may intensify and develop</w:t>
      </w:r>
      <w:r>
        <w:br/>
      </w:r>
      <w:r>
        <w:br/>
      </w:r>
      <w:r>
        <w:rPr>
          <w:b/>
          <w:bCs/>
        </w:rPr>
        <w:t>Co-present category</w:t>
      </w:r>
      <w:r>
        <w:t xml:space="preserve"> </w:t>
      </w:r>
      <w:r>
        <w:br/>
        <w:t>-Acknowledged – in elevator, on street</w:t>
      </w:r>
      <w:r>
        <w:br/>
        <w:t>-Acquaintance – recognized, acknowledge</w:t>
      </w:r>
      <w:r>
        <w:br/>
        <w:t>-Don't have to be friends, just have to be co-present on routine basis</w:t>
      </w:r>
      <w:r>
        <w:br/>
        <w:t>-Relationship may grow, change if triggered</w:t>
      </w:r>
      <w:r>
        <w:br/>
        <w:t>-If de-situated, may not recognize</w:t>
      </w:r>
    </w:p>
    <w:p w:rsidR="002C1157" w:rsidRPr="008D528E" w:rsidRDefault="002C1157" w:rsidP="002C1157">
      <w:pPr>
        <w:pStyle w:val="Standard"/>
      </w:pPr>
    </w:p>
    <w:p w:rsidR="002C1157" w:rsidRDefault="002C1157" w:rsidP="002C1157">
      <w:pPr>
        <w:pStyle w:val="Standard"/>
      </w:pPr>
      <w:r>
        <w:rPr>
          <w:b/>
          <w:bCs/>
        </w:rPr>
        <w:t>Gathering:</w:t>
      </w:r>
      <w:r>
        <w:rPr>
          <w:b/>
          <w:bCs/>
        </w:rPr>
        <w:br/>
      </w:r>
      <w:r>
        <w:t>-All elements of situated activity, gathering takes it to another level.</w:t>
      </w:r>
    </w:p>
    <w:p w:rsidR="002C1157" w:rsidRPr="009C5783" w:rsidRDefault="002C1157" w:rsidP="002C1157">
      <w:pPr>
        <w:spacing w:before="240"/>
        <w:rPr>
          <w:rFonts w:ascii="Times New Roman" w:hAnsi="Times New Roman" w:cs="Times New Roman"/>
          <w:b/>
          <w:sz w:val="24"/>
          <w:szCs w:val="21"/>
          <w:lang w:val="en-CA"/>
        </w:rPr>
      </w:pPr>
      <w:r w:rsidRPr="00CF0A3F">
        <w:rPr>
          <w:lang w:val="en-CA"/>
        </w:rPr>
        <w:lastRenderedPageBreak/>
        <w:t xml:space="preserve">-Great many gatherings in </w:t>
      </w:r>
      <w:r w:rsidRPr="00CF0A3F">
        <w:rPr>
          <w:i/>
          <w:iCs/>
          <w:lang w:val="en-CA"/>
        </w:rPr>
        <w:t>Cocktail Waitress</w:t>
      </w:r>
      <w:r w:rsidRPr="00CF0A3F">
        <w:rPr>
          <w:i/>
          <w:iCs/>
          <w:lang w:val="en-CA"/>
        </w:rPr>
        <w:br/>
      </w:r>
      <w:r w:rsidRPr="00CF0A3F">
        <w:rPr>
          <w:lang w:val="en-CA"/>
        </w:rPr>
        <w:t>-When there is some kind of intent or purpose, it goes from the generic situation to a gathering</w:t>
      </w:r>
      <w:r w:rsidRPr="00CF0A3F">
        <w:rPr>
          <w:lang w:val="en-CA"/>
        </w:rPr>
        <w:br/>
        <w:t>-</w:t>
      </w:r>
      <w:r w:rsidRPr="00CF0A3F">
        <w:rPr>
          <w:b/>
          <w:bCs/>
          <w:lang w:val="en-CA"/>
        </w:rPr>
        <w:t>Usually randomly/inadvertently there</w:t>
      </w:r>
      <w:r w:rsidRPr="00CF0A3F">
        <w:rPr>
          <w:lang w:val="en-CA"/>
        </w:rPr>
        <w:br/>
        <w:t>-Becomes routine, frequent routine, same kind of people or same people</w:t>
      </w:r>
      <w:r w:rsidRPr="00CF0A3F">
        <w:rPr>
          <w:lang w:val="en-CA"/>
        </w:rPr>
        <w:br/>
      </w:r>
      <w:r w:rsidRPr="00CF0A3F">
        <w:rPr>
          <w:lang w:val="en-CA"/>
        </w:rPr>
        <w:br/>
        <w:t>When it comes more intentional, becomes</w:t>
      </w:r>
      <w:r w:rsidRPr="00CF0A3F">
        <w:rPr>
          <w:lang w:val="en-CA"/>
        </w:rPr>
        <w:br/>
      </w:r>
      <w:r w:rsidRPr="00CF0A3F">
        <w:rPr>
          <w:b/>
          <w:bCs/>
          <w:lang w:val="en-CA"/>
        </w:rPr>
        <w:t>Occasion:</w:t>
      </w:r>
      <w:r w:rsidRPr="00CF0A3F">
        <w:rPr>
          <w:b/>
          <w:bCs/>
          <w:lang w:val="en-CA"/>
        </w:rPr>
        <w:br/>
      </w:r>
      <w:r w:rsidRPr="00CF0A3F">
        <w:rPr>
          <w:lang w:val="en-CA"/>
        </w:rPr>
        <w:t>-Usually morphs from a gathering, and goes beyond one</w:t>
      </w:r>
      <w:r w:rsidRPr="00CF0A3F">
        <w:rPr>
          <w:lang w:val="en-CA"/>
        </w:rPr>
        <w:br/>
        <w:t>-Co-presents are usually more than acquaintances</w:t>
      </w:r>
      <w:r w:rsidRPr="00CF0A3F">
        <w:rPr>
          <w:lang w:val="en-CA"/>
        </w:rPr>
        <w:br/>
        <w:t>Ex: co-workers, friends, family, doing business.</w:t>
      </w:r>
      <w:r w:rsidRPr="00CF0A3F">
        <w:rPr>
          <w:lang w:val="en-CA"/>
        </w:rPr>
        <w:br/>
        <w:t>-Showing some kind of interest</w:t>
      </w:r>
      <w:r w:rsidRPr="00CF0A3F">
        <w:rPr>
          <w:lang w:val="en-CA"/>
        </w:rPr>
        <w:br/>
      </w:r>
      <w:r w:rsidRPr="00CF0A3F">
        <w:rPr>
          <w:b/>
          <w:bCs/>
          <w:lang w:val="en-CA"/>
        </w:rPr>
        <w:t>-Co-present by invitation</w:t>
      </w:r>
      <w:r w:rsidRPr="00CF0A3F">
        <w:rPr>
          <w:b/>
          <w:bCs/>
          <w:lang w:val="en-CA"/>
        </w:rPr>
        <w:br/>
        <w:t>-There is intent</w:t>
      </w:r>
      <w:r w:rsidRPr="00CF0A3F">
        <w:rPr>
          <w:lang w:val="en-CA"/>
        </w:rPr>
        <w:br/>
      </w:r>
      <w:r w:rsidRPr="00CF0A3F">
        <w:rPr>
          <w:b/>
          <w:bCs/>
          <w:lang w:val="en-CA"/>
        </w:rPr>
        <w:t xml:space="preserve">-Situation is focused </w:t>
      </w:r>
      <w:r w:rsidRPr="00CF0A3F">
        <w:rPr>
          <w:b/>
          <w:bCs/>
          <w:lang w:val="en-CA"/>
        </w:rPr>
        <w:br/>
      </w:r>
      <w:proofErr w:type="gramStart"/>
      <w:r w:rsidRPr="00CF0A3F">
        <w:rPr>
          <w:lang w:val="en-CA"/>
        </w:rPr>
        <w:t>Ex</w:t>
      </w:r>
      <w:proofErr w:type="gramEnd"/>
      <w:r w:rsidRPr="00CF0A3F">
        <w:rPr>
          <w:lang w:val="en-CA"/>
        </w:rPr>
        <w:t xml:space="preserve">: </w:t>
      </w:r>
      <w:proofErr w:type="spellStart"/>
      <w:r w:rsidRPr="00CF0A3F">
        <w:rPr>
          <w:lang w:val="en-CA"/>
        </w:rPr>
        <w:t>tupperware</w:t>
      </w:r>
      <w:proofErr w:type="spellEnd"/>
      <w:r w:rsidRPr="00CF0A3F">
        <w:rPr>
          <w:lang w:val="en-CA"/>
        </w:rPr>
        <w:t xml:space="preserve"> party</w:t>
      </w:r>
      <w:r w:rsidRPr="00CF0A3F">
        <w:rPr>
          <w:lang w:val="en-CA"/>
        </w:rPr>
        <w:br/>
        <w:t>-Can have sub-situations w/in the greater one</w:t>
      </w:r>
      <w:r w:rsidRPr="00CF0A3F">
        <w:rPr>
          <w:lang w:val="en-CA"/>
        </w:rPr>
        <w:br/>
        <w:t>-Formality/structure varies</w:t>
      </w:r>
      <w:r w:rsidRPr="00CF0A3F">
        <w:rPr>
          <w:lang w:val="en-CA"/>
        </w:rPr>
        <w:br/>
      </w:r>
    </w:p>
    <w:p w:rsidR="00725EE5" w:rsidRPr="002C1157" w:rsidRDefault="00725EE5">
      <w:pPr>
        <w:rPr>
          <w:lang w:val="en-CA"/>
        </w:rPr>
      </w:pPr>
    </w:p>
    <w:sectPr w:rsidR="00725EE5" w:rsidRPr="002C11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F4B2B"/>
    <w:multiLevelType w:val="hybridMultilevel"/>
    <w:tmpl w:val="DAC442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B2607"/>
    <w:multiLevelType w:val="hybridMultilevel"/>
    <w:tmpl w:val="0458EFAA"/>
    <w:lvl w:ilvl="0" w:tplc="80BC29C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FF4C32"/>
    <w:multiLevelType w:val="hybridMultilevel"/>
    <w:tmpl w:val="5EA8CAEC"/>
    <w:lvl w:ilvl="0" w:tplc="779638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061B1"/>
    <w:multiLevelType w:val="hybridMultilevel"/>
    <w:tmpl w:val="22348616"/>
    <w:lvl w:ilvl="0" w:tplc="1A3A623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57"/>
    <w:rsid w:val="002C1157"/>
    <w:rsid w:val="0072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57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157"/>
    <w:pPr>
      <w:ind w:left="720"/>
      <w:contextualSpacing/>
    </w:pPr>
  </w:style>
  <w:style w:type="paragraph" w:customStyle="1" w:styleId="Standard">
    <w:name w:val="Standard"/>
    <w:rsid w:val="002C11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57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157"/>
    <w:pPr>
      <w:ind w:left="720"/>
      <w:contextualSpacing/>
    </w:pPr>
  </w:style>
  <w:style w:type="paragraph" w:customStyle="1" w:styleId="Standard">
    <w:name w:val="Standard"/>
    <w:rsid w:val="002C11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MASOMA</dc:creator>
  <cp:lastModifiedBy>MASOMA</cp:lastModifiedBy>
  <cp:revision>1</cp:revision>
  <dcterms:created xsi:type="dcterms:W3CDTF">2012-12-14T04:01:00Z</dcterms:created>
  <dcterms:modified xsi:type="dcterms:W3CDTF">2012-12-14T04:01:00Z</dcterms:modified>
</cp:coreProperties>
</file>