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73698" w14:textId="77777777" w:rsidR="00000ACA" w:rsidRDefault="00D21AFD" w:rsidP="00D21AFD">
      <w:pPr>
        <w:jc w:val="center"/>
        <w:rPr>
          <w:u w:val="single"/>
        </w:rPr>
      </w:pPr>
      <w:r w:rsidRPr="00D21AFD">
        <w:rPr>
          <w:u w:val="single"/>
        </w:rPr>
        <w:t>Exploration Geophysics</w:t>
      </w:r>
    </w:p>
    <w:p w14:paraId="1FC62090" w14:textId="77777777" w:rsidR="00D21AFD" w:rsidRDefault="00D21AFD" w:rsidP="00D21AFD">
      <w:pPr>
        <w:jc w:val="center"/>
        <w:rPr>
          <w:u w:val="single"/>
        </w:rPr>
      </w:pPr>
    </w:p>
    <w:p w14:paraId="0EDC08C3" w14:textId="77777777" w:rsidR="00D21AFD" w:rsidRDefault="00ED4EE1" w:rsidP="00D21AFD">
      <w:r>
        <w:t xml:space="preserve">Geophysics Methods: </w:t>
      </w:r>
    </w:p>
    <w:p w14:paraId="2A48C927" w14:textId="77777777" w:rsidR="00ED4EE1" w:rsidRDefault="00ED4EE1" w:rsidP="00ED4EE1">
      <w:r>
        <w:tab/>
        <w:t>- Seismic methods</w:t>
      </w:r>
    </w:p>
    <w:p w14:paraId="4559AC5E" w14:textId="77777777" w:rsidR="00ED4EE1" w:rsidRDefault="00ED4EE1" w:rsidP="00ED4EE1">
      <w:pPr>
        <w:ind w:left="720" w:firstLine="720"/>
      </w:pPr>
      <w:r>
        <w:t>- Reflection seismic</w:t>
      </w:r>
    </w:p>
    <w:p w14:paraId="1C366BC4" w14:textId="77777777" w:rsidR="00ED4EE1" w:rsidRDefault="00ED4EE1" w:rsidP="00ED4EE1">
      <w:pPr>
        <w:ind w:left="720" w:firstLine="720"/>
      </w:pPr>
      <w:r>
        <w:t>- Refraction seismic</w:t>
      </w:r>
    </w:p>
    <w:p w14:paraId="6ED0FAF8" w14:textId="77777777" w:rsidR="00ED4EE1" w:rsidRDefault="00ED4EE1" w:rsidP="00ED4EE1">
      <w:pPr>
        <w:ind w:firstLine="720"/>
      </w:pPr>
      <w:r>
        <w:t>- Gravity</w:t>
      </w:r>
    </w:p>
    <w:p w14:paraId="6238E1D8" w14:textId="77777777" w:rsidR="00ED4EE1" w:rsidRDefault="00ED4EE1" w:rsidP="00ED4EE1">
      <w:pPr>
        <w:ind w:firstLine="720"/>
      </w:pPr>
      <w:r>
        <w:t>- Electromagnetic (EM) methods</w:t>
      </w:r>
    </w:p>
    <w:p w14:paraId="3B3D0F15" w14:textId="77777777" w:rsidR="00ED4EE1" w:rsidRDefault="00ED4EE1" w:rsidP="00ED4EE1">
      <w:pPr>
        <w:ind w:firstLine="720"/>
      </w:pPr>
      <w:r>
        <w:t>- Magnetic methods</w:t>
      </w:r>
    </w:p>
    <w:p w14:paraId="30787CE2" w14:textId="77777777" w:rsidR="00ED4EE1" w:rsidRDefault="00ED4EE1" w:rsidP="00ED4EE1">
      <w:pPr>
        <w:ind w:firstLine="720"/>
      </w:pPr>
      <w:r>
        <w:t>- Radiometric methods</w:t>
      </w:r>
    </w:p>
    <w:p w14:paraId="195BC54B" w14:textId="77777777" w:rsidR="00ED4EE1" w:rsidRDefault="00ED4EE1" w:rsidP="00ED4EE1">
      <w:r>
        <w:t xml:space="preserve">Exploration seismology: </w:t>
      </w:r>
    </w:p>
    <w:p w14:paraId="70AC83E4" w14:textId="77777777" w:rsidR="00ED4EE1" w:rsidRDefault="00ED4EE1" w:rsidP="00ED4EE1">
      <w:pPr>
        <w:ind w:left="720"/>
      </w:pPr>
      <w:r>
        <w:t>- Mainly based on the reflection and refraction of primary (P) waves on boundaries between different media in the subsurface</w:t>
      </w:r>
    </w:p>
    <w:p w14:paraId="3006F507" w14:textId="77777777" w:rsidR="00F31F29" w:rsidRDefault="00F31F29" w:rsidP="00ED4EE1">
      <w:pPr>
        <w:ind w:left="720"/>
      </w:pPr>
      <w:r>
        <w:tab/>
        <w:t>- P-waves: easy to generate, travel fast. Propagate in liquids and solids</w:t>
      </w:r>
    </w:p>
    <w:p w14:paraId="1ACBC243" w14:textId="19A42C90" w:rsidR="00F31F29" w:rsidRDefault="00F31F29" w:rsidP="00F31F29">
      <w:pPr>
        <w:ind w:left="720"/>
      </w:pPr>
      <w:r>
        <w:t xml:space="preserve">- Controlled approach: specialized equipment is used to generate seismic waves at pre-set times </w:t>
      </w:r>
    </w:p>
    <w:p w14:paraId="26776C43" w14:textId="58F851FF" w:rsidR="00F31F29" w:rsidRDefault="00F31F29" w:rsidP="00F31F29">
      <w:pPr>
        <w:ind w:left="720"/>
      </w:pPr>
      <w:r>
        <w:t>- By far, the most widely used method for oil and gas exploration</w:t>
      </w:r>
    </w:p>
    <w:p w14:paraId="07A94337" w14:textId="0FF2FE68" w:rsidR="00A330B3" w:rsidRDefault="00A330B3" w:rsidP="00A330B3">
      <w:r>
        <w:t>Seismic impedance Z [kg/m</w:t>
      </w:r>
      <w:r>
        <w:rPr>
          <w:vertAlign w:val="superscript"/>
        </w:rPr>
        <w:t>2</w:t>
      </w:r>
      <w:r>
        <w:t>s]: in general the harder the rock the high the Z</w:t>
      </w:r>
    </w:p>
    <w:p w14:paraId="2E318022" w14:textId="6B63EDA7" w:rsidR="006A5D19" w:rsidRDefault="006A5D19" w:rsidP="006A5D19">
      <w:r w:rsidRPr="006A5D19">
        <w:rPr>
          <w:b/>
        </w:rPr>
        <w:t>Critical angle:</w:t>
      </w:r>
      <w:r>
        <w:t xml:space="preserve"> incidence angle for which refracted waves are generated </w:t>
      </w:r>
    </w:p>
    <w:p w14:paraId="24898734" w14:textId="4B14ABD5" w:rsidR="006A5D19" w:rsidRDefault="006A5D19" w:rsidP="006A5D19">
      <w:r w:rsidRPr="006A5D19">
        <w:rPr>
          <w:b/>
        </w:rPr>
        <w:t>Critical distance:</w:t>
      </w:r>
      <w:r>
        <w:t xml:space="preserve"> minimum distance at which refractions can be recorded </w:t>
      </w:r>
    </w:p>
    <w:p w14:paraId="1122D392" w14:textId="337E7DD2" w:rsidR="006A5D19" w:rsidRDefault="006A5D19" w:rsidP="006A5D19">
      <w:r w:rsidRPr="006A5D19">
        <w:rPr>
          <w:b/>
        </w:rPr>
        <w:t>Crossover distance:</w:t>
      </w:r>
      <w:r>
        <w:t xml:space="preserve"> distance from which refracted waves are the first arrivals </w:t>
      </w:r>
    </w:p>
    <w:p w14:paraId="43968F1E" w14:textId="1EAC46AF" w:rsidR="00CB3CD4" w:rsidRDefault="006A5D19" w:rsidP="00A330B3">
      <w:r>
        <w:t xml:space="preserve">Seismic sources: </w:t>
      </w:r>
    </w:p>
    <w:p w14:paraId="6ED2C651" w14:textId="0B94E2E9" w:rsidR="006A5D19" w:rsidRDefault="006A5D19" w:rsidP="006A5D19">
      <w:r>
        <w:tab/>
        <w:t xml:space="preserve">- Objective: sample the subsurface at a wide range of frequencies </w:t>
      </w:r>
    </w:p>
    <w:p w14:paraId="16ADA554" w14:textId="2D43B26D" w:rsidR="006A5D19" w:rsidRDefault="006A5D19" w:rsidP="00A330B3">
      <w:r>
        <w:tab/>
        <w:t xml:space="preserve">- Two approaches: Impulsive sources and vibratory sources </w:t>
      </w:r>
    </w:p>
    <w:p w14:paraId="7E3E12F9" w14:textId="77777777" w:rsidR="006A5D19" w:rsidRDefault="006A5D19" w:rsidP="00A330B3">
      <w:r>
        <w:t>Receivers: Land receivers and marine receivers</w:t>
      </w:r>
    </w:p>
    <w:p w14:paraId="5422796A" w14:textId="794087F2" w:rsidR="006A5D19" w:rsidRDefault="006A5D19" w:rsidP="00A330B3">
      <w:r>
        <w:t xml:space="preserve">Reflection Seismics: </w:t>
      </w:r>
    </w:p>
    <w:p w14:paraId="178E5B6F" w14:textId="77777777" w:rsidR="006A5D19" w:rsidRDefault="006A5D19" w:rsidP="006A5D19">
      <w:r>
        <w:tab/>
        <w:t xml:space="preserve">1. CMP (common midpoint) sorting </w:t>
      </w:r>
    </w:p>
    <w:p w14:paraId="4E236A19" w14:textId="77777777" w:rsidR="006A5D19" w:rsidRDefault="006A5D19" w:rsidP="006A5D19">
      <w:pPr>
        <w:ind w:firstLine="720"/>
      </w:pPr>
      <w:r>
        <w:t>2. NMO (normal moveout</w:t>
      </w:r>
      <w:bookmarkStart w:id="0" w:name="_GoBack"/>
      <w:bookmarkEnd w:id="0"/>
      <w:r>
        <w:t xml:space="preserve">) correction </w:t>
      </w:r>
    </w:p>
    <w:p w14:paraId="1920D52B" w14:textId="7DC8EB08" w:rsidR="006A5D19" w:rsidRDefault="006A5D19" w:rsidP="006A5D19">
      <w:pPr>
        <w:ind w:firstLine="720"/>
      </w:pPr>
      <w:r>
        <w:t>3. Stack</w:t>
      </w:r>
    </w:p>
    <w:p w14:paraId="4368DFA0" w14:textId="2957CECC" w:rsidR="006A5D19" w:rsidRDefault="006A5D19" w:rsidP="006A5D19">
      <w:r>
        <w:t xml:space="preserve">CMP sorting: Gather all traces sampling the same subsurface point from different distances </w:t>
      </w:r>
    </w:p>
    <w:p w14:paraId="6E4E680C" w14:textId="50FA85CD" w:rsidR="006A5D19" w:rsidRDefault="006A5D19" w:rsidP="006A5D19">
      <w:r>
        <w:t xml:space="preserve">NMO correction: Gather all traces sampling the same subsurface point from different distances </w:t>
      </w:r>
    </w:p>
    <w:p w14:paraId="36A2A035" w14:textId="585418DF" w:rsidR="003F6AFC" w:rsidRDefault="006A5D19" w:rsidP="006A5D19">
      <w:r>
        <w:t>Stack: After NMO correction, all traces sampling the same subsurface point are summed to produce one trace</w:t>
      </w:r>
    </w:p>
    <w:p w14:paraId="2B5842C7" w14:textId="65A31EDA" w:rsidR="006A5D19" w:rsidRDefault="006A5D19" w:rsidP="006A5D19">
      <w:r>
        <w:t xml:space="preserve">Gravity varies because of the Earth’s: </w:t>
      </w:r>
    </w:p>
    <w:p w14:paraId="3E203806" w14:textId="5C2300AF" w:rsidR="006A5D19" w:rsidRDefault="006A5D19" w:rsidP="006A5D19">
      <w:pPr>
        <w:ind w:firstLine="720"/>
      </w:pPr>
      <w:r>
        <w:t xml:space="preserve">- Ellipsoid shape </w:t>
      </w:r>
    </w:p>
    <w:p w14:paraId="5224CA01" w14:textId="77C04B75" w:rsidR="006A5D19" w:rsidRDefault="006A5D19" w:rsidP="006A5D19">
      <w:pPr>
        <w:ind w:firstLine="720"/>
      </w:pPr>
      <w:r>
        <w:t xml:space="preserve">- Rotation </w:t>
      </w:r>
    </w:p>
    <w:p w14:paraId="3D3F1AA1" w14:textId="6C0C07A4" w:rsidR="006A5D19" w:rsidRDefault="006A5D19" w:rsidP="006A5D19">
      <w:pPr>
        <w:ind w:firstLine="720"/>
      </w:pPr>
      <w:r>
        <w:t xml:space="preserve">- Irregular surface relief </w:t>
      </w:r>
    </w:p>
    <w:p w14:paraId="0625726B" w14:textId="76350A8B" w:rsidR="006A5D19" w:rsidRDefault="006A5D19" w:rsidP="006A5D19">
      <w:pPr>
        <w:ind w:firstLine="720"/>
      </w:pPr>
      <w:r>
        <w:t xml:space="preserve">- Heterogeneous subsurface density distribution </w:t>
      </w:r>
    </w:p>
    <w:p w14:paraId="297C9A19" w14:textId="6E3193B1" w:rsidR="006A5D19" w:rsidRDefault="006A5D19" w:rsidP="006A5D19">
      <w:r>
        <w:t>- Gravity anomalies results from the density contrast Δρ between a rock body of density ρ1and its surroundings of density ρ2</w:t>
      </w:r>
    </w:p>
    <w:p w14:paraId="391CDF57" w14:textId="30E176B5" w:rsidR="006A5D19" w:rsidRDefault="006A5D19" w:rsidP="006A5D19">
      <w:r>
        <w:t xml:space="preserve">- Gravity anomalies due to geological sources are tiny compared to the Earth’s gravitational acceleration </w:t>
      </w:r>
    </w:p>
    <w:p w14:paraId="2C308095" w14:textId="5607DF97" w:rsidR="006A5D19" w:rsidRDefault="006A5D19" w:rsidP="006A5D19">
      <w:r w:rsidRPr="006A5D19">
        <w:rPr>
          <w:b/>
        </w:rPr>
        <w:t>Gravimeter</w:t>
      </w:r>
      <w:r>
        <w:t xml:space="preserve">: the instrument used to make gravity measurements in the field </w:t>
      </w:r>
    </w:p>
    <w:p w14:paraId="5BC1A340" w14:textId="07C92E88" w:rsidR="006A5D19" w:rsidRDefault="006A5D19" w:rsidP="006A5D19">
      <w:r>
        <w:t xml:space="preserve"> </w:t>
      </w:r>
      <w:r w:rsidR="002201C7">
        <w:tab/>
      </w:r>
      <w:r w:rsidR="002201C7">
        <w:tab/>
        <w:t>- O</w:t>
      </w:r>
      <w:r w:rsidR="00C73122">
        <w:t xml:space="preserve">nly measure vertical component </w:t>
      </w:r>
    </w:p>
    <w:p w14:paraId="2D4B1102" w14:textId="2D509329" w:rsidR="006A5D19" w:rsidRDefault="0005126B" w:rsidP="0005126B">
      <w:r>
        <w:lastRenderedPageBreak/>
        <w:t>Data reduction: process of correcting gravity data to isolate only the effects due to subsurface density distribution</w:t>
      </w:r>
    </w:p>
    <w:p w14:paraId="104D3EC2" w14:textId="7E6D576A" w:rsidR="0005126B" w:rsidRDefault="0005126B" w:rsidP="0005126B">
      <w:r>
        <w:t xml:space="preserve">Types of corrections: </w:t>
      </w:r>
    </w:p>
    <w:p w14:paraId="23D68B40" w14:textId="0C4277FC" w:rsidR="0005126B" w:rsidRDefault="0005126B" w:rsidP="0005126B">
      <w:pPr>
        <w:ind w:firstLine="720"/>
      </w:pPr>
      <w:r>
        <w:t xml:space="preserve">Tidal Correction: influence of solid Earth tide and oceanic tide </w:t>
      </w:r>
    </w:p>
    <w:p w14:paraId="416DDD22" w14:textId="77777777" w:rsidR="00600E05" w:rsidRDefault="0005126B" w:rsidP="00600E05">
      <w:pPr>
        <w:ind w:left="720"/>
      </w:pPr>
      <w:r>
        <w:t>Latitude Correction: variation with latitude</w:t>
      </w:r>
    </w:p>
    <w:p w14:paraId="5D9048CB" w14:textId="6DF3856A" w:rsidR="00600E05" w:rsidRDefault="00600E05" w:rsidP="00600E05">
      <w:pPr>
        <w:ind w:left="720" w:firstLine="720"/>
      </w:pPr>
      <w:r>
        <w:t>- Correcting for the rotation of Earth</w:t>
      </w:r>
    </w:p>
    <w:p w14:paraId="2CA844B7" w14:textId="169F3E8E" w:rsidR="0005126B" w:rsidRDefault="00600E05" w:rsidP="00600E05">
      <w:pPr>
        <w:ind w:left="720" w:firstLine="720"/>
      </w:pPr>
      <w:r>
        <w:t>- Centrifugal acceleration</w:t>
      </w:r>
    </w:p>
    <w:p w14:paraId="762F822F" w14:textId="17A2328C" w:rsidR="00600E05" w:rsidRDefault="00600E05" w:rsidP="00600E05">
      <w:pPr>
        <w:ind w:left="720" w:firstLine="720"/>
      </w:pPr>
      <w:r>
        <w:t xml:space="preserve">- Correcting for ellipsoid shape </w:t>
      </w:r>
    </w:p>
    <w:p w14:paraId="24FAEB75" w14:textId="77777777" w:rsidR="0005126B" w:rsidRDefault="0005126B" w:rsidP="0005126B">
      <w:pPr>
        <w:ind w:firstLine="720"/>
      </w:pPr>
      <w:r>
        <w:t xml:space="preserve">Free Air Correction: elevation above a datum </w:t>
      </w:r>
    </w:p>
    <w:p w14:paraId="7B8F464E" w14:textId="78A3A220" w:rsidR="0005126B" w:rsidRDefault="0005126B" w:rsidP="0005126B">
      <w:pPr>
        <w:ind w:left="720"/>
      </w:pPr>
      <w:r>
        <w:t xml:space="preserve">Bouguer Correction: density / thickness of rocks situated between survey and reference level </w:t>
      </w:r>
    </w:p>
    <w:p w14:paraId="37D7ACEF" w14:textId="0CC3DC30" w:rsidR="0005126B" w:rsidRDefault="0005126B" w:rsidP="0005126B">
      <w:pPr>
        <w:ind w:firstLine="720"/>
      </w:pPr>
      <w:r>
        <w:t xml:space="preserve">Terrain Correction: topographic relief </w:t>
      </w:r>
    </w:p>
    <w:p w14:paraId="263015E4" w14:textId="5A552A86" w:rsidR="0005126B" w:rsidRDefault="0005126B" w:rsidP="0005126B">
      <w:pPr>
        <w:ind w:firstLine="720"/>
      </w:pPr>
      <w:r>
        <w:t xml:space="preserve">Eotvos Correction: gravimeter movement on ship / aircraft </w:t>
      </w:r>
    </w:p>
    <w:p w14:paraId="33D84614" w14:textId="34486C9E" w:rsidR="006A5D19" w:rsidRDefault="0079139A" w:rsidP="006A5D19">
      <w:r>
        <w:t xml:space="preserve">Gravity method applications: </w:t>
      </w:r>
    </w:p>
    <w:p w14:paraId="35BD2530" w14:textId="7AFB1878" w:rsidR="0079139A" w:rsidRDefault="0079139A" w:rsidP="006A5D19">
      <w:r>
        <w:tab/>
        <w:t>- Petroleum exploration</w:t>
      </w:r>
    </w:p>
    <w:p w14:paraId="597BBC7E" w14:textId="16D03F60" w:rsidR="0079139A" w:rsidRDefault="0079139A" w:rsidP="006A5D19">
      <w:r>
        <w:tab/>
        <w:t xml:space="preserve">- Mineral exploration </w:t>
      </w:r>
    </w:p>
    <w:p w14:paraId="4E1C10A7" w14:textId="25B7BB26" w:rsidR="0079139A" w:rsidRDefault="0079139A" w:rsidP="006A5D19">
      <w:r>
        <w:tab/>
        <w:t xml:space="preserve">- Hydrogeology </w:t>
      </w:r>
    </w:p>
    <w:p w14:paraId="0B054AA1" w14:textId="77777777" w:rsidR="006A5D19" w:rsidRDefault="006A5D19" w:rsidP="006A5D19"/>
    <w:p w14:paraId="650CC266" w14:textId="77777777" w:rsidR="006A5D19" w:rsidRDefault="006A5D19" w:rsidP="006A5D19"/>
    <w:p w14:paraId="208CEFBB" w14:textId="6B508EE3" w:rsidR="003F6AFC" w:rsidRDefault="003F6AFC" w:rsidP="00A330B3">
      <w:r>
        <w:t xml:space="preserve">In class poll questions: </w:t>
      </w:r>
    </w:p>
    <w:p w14:paraId="0C867B20" w14:textId="77777777" w:rsidR="003F6AFC" w:rsidRDefault="003F6AFC" w:rsidP="00A330B3"/>
    <w:p w14:paraId="1E2E3A64" w14:textId="438C587C" w:rsidR="003F6AFC" w:rsidRDefault="003F6AFC" w:rsidP="00A330B3">
      <w:r>
        <w:t>How can a seismic ray behave when it encounters</w:t>
      </w:r>
      <w:r w:rsidR="00E56B04">
        <w:t xml:space="preserve"> a new medium?</w:t>
      </w:r>
      <w:r>
        <w:t xml:space="preserve"> </w:t>
      </w:r>
      <w:r w:rsidR="00E56B04">
        <w:t>R</w:t>
      </w:r>
      <w:r>
        <w:t>edirect, reflect and transmit</w:t>
      </w:r>
    </w:p>
    <w:p w14:paraId="17E8E986" w14:textId="7E8FBD2F" w:rsidR="003F6AFC" w:rsidRDefault="003F6AFC" w:rsidP="00A330B3">
      <w:r>
        <w:t xml:space="preserve">What type of wave is used for exploration seismology? P-wave </w:t>
      </w:r>
    </w:p>
    <w:p w14:paraId="7A2B5533" w14:textId="5F5B21D3" w:rsidR="00E56B04" w:rsidRDefault="00E56B04" w:rsidP="00A330B3">
      <w:r>
        <w:t xml:space="preserve">To account for the centrifugal force of the rotating Earth, which correction factor do we apply? Latitude correction factor </w:t>
      </w:r>
    </w:p>
    <w:p w14:paraId="4193A3E2" w14:textId="77777777" w:rsidR="00E56B04" w:rsidRPr="00A330B3" w:rsidRDefault="00E56B04" w:rsidP="00A330B3"/>
    <w:sectPr w:rsidR="00E56B04" w:rsidRPr="00A330B3" w:rsidSect="00000A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FD"/>
    <w:rsid w:val="00000ACA"/>
    <w:rsid w:val="0005126B"/>
    <w:rsid w:val="002201C7"/>
    <w:rsid w:val="003F6AFC"/>
    <w:rsid w:val="00600E05"/>
    <w:rsid w:val="006A5D19"/>
    <w:rsid w:val="0079139A"/>
    <w:rsid w:val="00A330B3"/>
    <w:rsid w:val="00C73122"/>
    <w:rsid w:val="00CB3CD4"/>
    <w:rsid w:val="00D21AFD"/>
    <w:rsid w:val="00E45A5F"/>
    <w:rsid w:val="00E56B04"/>
    <w:rsid w:val="00ED4EE1"/>
    <w:rsid w:val="00F3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0CFB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F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F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441</Words>
  <Characters>2517</Characters>
  <Application>Microsoft Macintosh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Hawkins</dc:creator>
  <cp:keywords/>
  <dc:description/>
  <cp:lastModifiedBy>Courtney Hawkins</cp:lastModifiedBy>
  <cp:revision>15</cp:revision>
  <dcterms:created xsi:type="dcterms:W3CDTF">2014-04-01T19:23:00Z</dcterms:created>
  <dcterms:modified xsi:type="dcterms:W3CDTF">2014-04-06T18:41:00Z</dcterms:modified>
</cp:coreProperties>
</file>