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3A2" w:rsidRPr="000A7DDC" w:rsidRDefault="000A7DDC">
      <w:pPr>
        <w:rPr>
          <w:u w:val="single"/>
        </w:rPr>
      </w:pPr>
      <w:r w:rsidRPr="000A7DDC">
        <w:rPr>
          <w:u w:val="single"/>
        </w:rPr>
        <w:t>Living in a Changing World:</w:t>
      </w:r>
    </w:p>
    <w:p w:rsidR="000A7DDC" w:rsidRPr="000A7DDC" w:rsidRDefault="000A7DDC">
      <w:pPr>
        <w:rPr>
          <w:u w:val="single"/>
        </w:rPr>
      </w:pPr>
      <w:r w:rsidRPr="000A7DDC">
        <w:rPr>
          <w:u w:val="single"/>
        </w:rPr>
        <w:t>Industrialization and Social Change</w:t>
      </w:r>
    </w:p>
    <w:p w:rsidR="000A7DDC" w:rsidRDefault="000A7DDC"/>
    <w:p w:rsidR="000A7DDC" w:rsidRPr="000A7DDC" w:rsidRDefault="000A7DDC">
      <w:pPr>
        <w:rPr>
          <w:u w:val="single"/>
        </w:rPr>
      </w:pPr>
      <w:r w:rsidRPr="000A7DDC">
        <w:rPr>
          <w:u w:val="single"/>
        </w:rPr>
        <w:t>Economic Impacts of Industrialization</w:t>
      </w:r>
    </w:p>
    <w:p w:rsidR="000A7DDC" w:rsidRDefault="000A7DDC" w:rsidP="000A7DDC">
      <w:pPr>
        <w:pStyle w:val="ListParagraph"/>
        <w:numPr>
          <w:ilvl w:val="0"/>
          <w:numId w:val="1"/>
        </w:numPr>
      </w:pPr>
      <w:r>
        <w:t>Definitions and Phases</w:t>
      </w:r>
    </w:p>
    <w:p w:rsidR="000A7DDC" w:rsidRDefault="000A7DDC" w:rsidP="000A7DDC">
      <w:pPr>
        <w:pStyle w:val="ListParagraph"/>
        <w:numPr>
          <w:ilvl w:val="0"/>
          <w:numId w:val="2"/>
        </w:numPr>
      </w:pPr>
      <w:r>
        <w:t xml:space="preserve">Industrial Revolution: a term describing a </w:t>
      </w:r>
      <w:r w:rsidRPr="000A7DDC">
        <w:rPr>
          <w:u w:val="single"/>
        </w:rPr>
        <w:t>process of social and economic change</w:t>
      </w:r>
      <w:r>
        <w:t xml:space="preserve"> that brings the production of goods and services into more concentrated units with centralized management and increasingly sophisticated technology. </w:t>
      </w:r>
    </w:p>
    <w:p w:rsidR="000A7DDC" w:rsidRDefault="000A7DDC" w:rsidP="000A7DDC">
      <w:pPr>
        <w:pStyle w:val="ListParagraph"/>
        <w:numPr>
          <w:ilvl w:val="0"/>
          <w:numId w:val="2"/>
        </w:numPr>
      </w:pPr>
      <w:r>
        <w:t xml:space="preserve">This didn’t happen over night, but it was a process. People identify that this was happening in very tangible ways. </w:t>
      </w:r>
    </w:p>
    <w:p w:rsidR="000A7DDC" w:rsidRDefault="000A7DDC" w:rsidP="000A7DDC">
      <w:pPr>
        <w:pStyle w:val="ListParagraph"/>
        <w:numPr>
          <w:ilvl w:val="0"/>
          <w:numId w:val="2"/>
        </w:numPr>
      </w:pPr>
      <w:r>
        <w:t xml:space="preserve">One way was physical changes to their landscape; smoke stacks, growing cities, etc. </w:t>
      </w:r>
    </w:p>
    <w:p w:rsidR="000A7DDC" w:rsidRDefault="000A7DDC" w:rsidP="000A7DDC">
      <w:pPr>
        <w:pStyle w:val="ListParagraph"/>
        <w:numPr>
          <w:ilvl w:val="0"/>
          <w:numId w:val="2"/>
        </w:numPr>
      </w:pPr>
      <w:r>
        <w:t>Second clue was the changes to the organization of work.</w:t>
      </w:r>
    </w:p>
    <w:p w:rsidR="000A7DDC" w:rsidRDefault="000A7DDC" w:rsidP="000A7DDC">
      <w:pPr>
        <w:pStyle w:val="ListParagraph"/>
        <w:numPr>
          <w:ilvl w:val="0"/>
          <w:numId w:val="2"/>
        </w:numPr>
      </w:pPr>
      <w:r>
        <w:t xml:space="preserve">It was driven by a desire to increase profits and at the same time the desire to decrease costs. </w:t>
      </w:r>
    </w:p>
    <w:p w:rsidR="000A7DDC" w:rsidRDefault="000A7DDC" w:rsidP="000A7DDC">
      <w:pPr>
        <w:pStyle w:val="ListParagraph"/>
        <w:numPr>
          <w:ilvl w:val="0"/>
          <w:numId w:val="2"/>
        </w:numPr>
      </w:pPr>
      <w:r>
        <w:t xml:space="preserve">Industrialization was usually accomplished through four elements. The first was to break down skilled labor into smaller more specialized tasks. The second element was charging cheaper, less skilled workers (women, children, and immigrants). The third element was to mechanize production processes. The fourth element was to implement strict workplace discipline. The fifth element was bureaucratic management. </w:t>
      </w:r>
    </w:p>
    <w:p w:rsidR="000A7DDC" w:rsidRDefault="000A7DDC" w:rsidP="000A7DDC">
      <w:pPr>
        <w:pStyle w:val="ListParagraph"/>
        <w:numPr>
          <w:ilvl w:val="0"/>
          <w:numId w:val="2"/>
        </w:numPr>
      </w:pPr>
      <w:r>
        <w:t>Different industries were changed different ways and in different places.</w:t>
      </w:r>
    </w:p>
    <w:p w:rsidR="000A7DDC" w:rsidRDefault="000A7DDC" w:rsidP="000A7DDC">
      <w:pPr>
        <w:pStyle w:val="ListParagraph"/>
        <w:numPr>
          <w:ilvl w:val="0"/>
          <w:numId w:val="2"/>
        </w:numPr>
      </w:pPr>
      <w:r>
        <w:t xml:space="preserve">Between 1891 and 1911, the population in Canada’s five most important cities grew dramatically. Montreal almost doubled, Toronto grew by 58 percent, Hamilton and Halifax also increased, and in the West, small towns exploded as well. </w:t>
      </w:r>
    </w:p>
    <w:p w:rsidR="000A7DDC" w:rsidRDefault="000A7DDC" w:rsidP="000A7DDC">
      <w:pPr>
        <w:pStyle w:val="ListParagraph"/>
        <w:numPr>
          <w:ilvl w:val="0"/>
          <w:numId w:val="2"/>
        </w:numPr>
      </w:pPr>
      <w:r>
        <w:t xml:space="preserve">This introduced new living and working standards. Urban working class </w:t>
      </w:r>
      <w:proofErr w:type="gramStart"/>
      <w:r>
        <w:t>homes which are often called tenements</w:t>
      </w:r>
      <w:proofErr w:type="gramEnd"/>
      <w:r>
        <w:t xml:space="preserve"> were congested, crowded and usually ramshackle. </w:t>
      </w:r>
    </w:p>
    <w:p w:rsidR="000A7DDC" w:rsidRDefault="000A7DDC" w:rsidP="000A7DDC">
      <w:pPr>
        <w:pStyle w:val="ListParagraph"/>
        <w:numPr>
          <w:ilvl w:val="0"/>
          <w:numId w:val="2"/>
        </w:numPr>
      </w:pPr>
      <w:r>
        <w:t xml:space="preserve">There were two phases. </w:t>
      </w:r>
    </w:p>
    <w:p w:rsidR="000A7DDC" w:rsidRDefault="000A7DDC" w:rsidP="000A7DDC">
      <w:pPr>
        <w:pStyle w:val="ListParagraph"/>
        <w:numPr>
          <w:ilvl w:val="0"/>
          <w:numId w:val="2"/>
        </w:numPr>
      </w:pPr>
      <w:r>
        <w:t xml:space="preserve">Phase 1: 1850-1900: Consumer goods industries (clothes, cigars, footwear) things that we consume individually. It is also shown by the rise of department stores. </w:t>
      </w:r>
    </w:p>
    <w:p w:rsidR="000A7DDC" w:rsidRDefault="000A7DDC" w:rsidP="000A7DDC">
      <w:pPr>
        <w:pStyle w:val="ListParagraph"/>
        <w:numPr>
          <w:ilvl w:val="0"/>
          <w:numId w:val="2"/>
        </w:numPr>
      </w:pPr>
      <w:r>
        <w:t xml:space="preserve">Phase 2: 1900: Fueled by new technologies and a surge in capital goods industries, which means machinery and equipment. </w:t>
      </w:r>
    </w:p>
    <w:p w:rsidR="000A7DDC" w:rsidRDefault="000A7DDC" w:rsidP="000A7DDC">
      <w:pPr>
        <w:ind w:left="720"/>
      </w:pPr>
    </w:p>
    <w:p w:rsidR="000A7DDC" w:rsidRDefault="000A7DDC" w:rsidP="000A7DDC">
      <w:pPr>
        <w:pStyle w:val="ListParagraph"/>
        <w:numPr>
          <w:ilvl w:val="0"/>
          <w:numId w:val="1"/>
        </w:numPr>
      </w:pPr>
      <w:r>
        <w:t>Industrialization in Action</w:t>
      </w:r>
    </w:p>
    <w:p w:rsidR="000A7DDC" w:rsidRDefault="000A7DDC" w:rsidP="000A7DDC">
      <w:pPr>
        <w:pStyle w:val="ListParagraph"/>
        <w:numPr>
          <w:ilvl w:val="1"/>
          <w:numId w:val="1"/>
        </w:numPr>
      </w:pPr>
      <w:r>
        <w:t>6 Characteristics of Canada’s Industrial Revolution</w:t>
      </w:r>
    </w:p>
    <w:p w:rsidR="000A7DDC" w:rsidRDefault="000A7DDC" w:rsidP="000A7DDC">
      <w:pPr>
        <w:pStyle w:val="ListParagraph"/>
        <w:numPr>
          <w:ilvl w:val="0"/>
          <w:numId w:val="5"/>
        </w:numPr>
      </w:pPr>
      <w:r w:rsidRPr="00F53D2E">
        <w:rPr>
          <w:i/>
        </w:rPr>
        <w:t>Changes in the most important economic activities in Canada</w:t>
      </w:r>
      <w:r>
        <w:t xml:space="preserve">: there is a shift that takes place in Canadian economy during this period. By 1901 half of </w:t>
      </w:r>
      <w:proofErr w:type="spellStart"/>
      <w:r>
        <w:t>Canda’s</w:t>
      </w:r>
      <w:proofErr w:type="spellEnd"/>
      <w:r>
        <w:t xml:space="preserve"> value came from Ottawa and a third from Quebec. </w:t>
      </w:r>
    </w:p>
    <w:p w:rsidR="000A7DDC" w:rsidRDefault="000A7DDC" w:rsidP="000A7DDC">
      <w:pPr>
        <w:pStyle w:val="ListParagraph"/>
        <w:numPr>
          <w:ilvl w:val="0"/>
          <w:numId w:val="5"/>
        </w:numPr>
      </w:pPr>
      <w:r w:rsidRPr="00F53D2E">
        <w:rPr>
          <w:i/>
        </w:rPr>
        <w:lastRenderedPageBreak/>
        <w:t>The production of steel</w:t>
      </w:r>
      <w:r>
        <w:t xml:space="preserve">: Nova Scotia and Ontario. Steel was important because it is particularly strong, durable and useful. </w:t>
      </w:r>
      <w:r w:rsidR="00F53D2E">
        <w:t>Up to the end of 19</w:t>
      </w:r>
      <w:r w:rsidR="00F53D2E" w:rsidRPr="00F53D2E">
        <w:rPr>
          <w:vertAlign w:val="superscript"/>
        </w:rPr>
        <w:t>th</w:t>
      </w:r>
      <w:r w:rsidR="00F53D2E">
        <w:t xml:space="preserve"> century, shipbuilding had kept the Nova Scotia economy afloat. Once steel was introduced, the demand lowered. Many shipbuilding centers closed. A few made the transfer to steel. Over the next 50 years, Nova Scotia’s economy just slides into decline, as does the population. People moved west to central Canada, the prairies or into the New England area. </w:t>
      </w:r>
    </w:p>
    <w:p w:rsidR="00F53D2E" w:rsidRDefault="00F53D2E" w:rsidP="000A7DDC">
      <w:pPr>
        <w:pStyle w:val="ListParagraph"/>
        <w:numPr>
          <w:ilvl w:val="0"/>
          <w:numId w:val="5"/>
        </w:numPr>
      </w:pPr>
      <w:r w:rsidRPr="00F53D2E">
        <w:rPr>
          <w:i/>
        </w:rPr>
        <w:t>The development of the automobile, airplane and chemical industries:</w:t>
      </w:r>
      <w:r>
        <w:t xml:space="preserve"> each of those developments had repercussions on terms of time and distance. Both cars and planes could move people and goods further and faster. Thanks to development in chemistry, food and other products could be preserved and shipped in new ways. </w:t>
      </w:r>
    </w:p>
    <w:p w:rsidR="00F53D2E" w:rsidRDefault="00F53D2E" w:rsidP="000A7DDC">
      <w:pPr>
        <w:pStyle w:val="ListParagraph"/>
        <w:numPr>
          <w:ilvl w:val="0"/>
          <w:numId w:val="5"/>
        </w:numPr>
      </w:pPr>
      <w:r w:rsidRPr="00F53D2E">
        <w:rPr>
          <w:i/>
        </w:rPr>
        <w:t>Electricity as a new source of energy</w:t>
      </w:r>
      <w:r>
        <w:t xml:space="preserve">: production, especially in Britain, was fueled by steam power. Electricity became a better source of power and light. It made new parts of Canada attractive such as Niagara Falls. Suddenly, Niagara Falls was a center of hydroelectric power. </w:t>
      </w:r>
    </w:p>
    <w:p w:rsidR="00F53D2E" w:rsidRDefault="00F53D2E" w:rsidP="000A7DDC">
      <w:pPr>
        <w:pStyle w:val="ListParagraph"/>
        <w:numPr>
          <w:ilvl w:val="0"/>
          <w:numId w:val="5"/>
        </w:numPr>
      </w:pPr>
      <w:r w:rsidRPr="00F53D2E">
        <w:rPr>
          <w:i/>
        </w:rPr>
        <w:t>The transformation of labor</w:t>
      </w:r>
      <w:r>
        <w:t xml:space="preserve">: there are a couple of elements to this transformation. One of these elements is the division of labor. The worker would do simply </w:t>
      </w:r>
      <w:proofErr w:type="gramStart"/>
      <w:r>
        <w:t>one step</w:t>
      </w:r>
      <w:proofErr w:type="gramEnd"/>
      <w:r>
        <w:t xml:space="preserve">. The other type of division of labor is that instead of small artisan workshops, there were factories. There were owners who don’t work and workers who don’t own. The second element is the rationalization of tasks, which means that someone studied the production of a shoe and broke that process down into its very simplest components. It was meant to streamline the process of production. The third dramatic change was to regulate production by time; this is where we see the introduction of assembly lines, production quotes, and also having set times for work shifts. </w:t>
      </w:r>
    </w:p>
    <w:p w:rsidR="00F53D2E" w:rsidRDefault="00F53D2E" w:rsidP="000A7DDC">
      <w:pPr>
        <w:pStyle w:val="ListParagraph"/>
        <w:numPr>
          <w:ilvl w:val="0"/>
          <w:numId w:val="5"/>
        </w:numPr>
      </w:pPr>
      <w:r>
        <w:rPr>
          <w:i/>
        </w:rPr>
        <w:t>To consider and use human labor like a machine</w:t>
      </w:r>
      <w:r w:rsidRPr="00F53D2E">
        <w:t>:</w:t>
      </w:r>
      <w:r>
        <w:t xml:space="preserve"> because workers are unskilled, they are therefore very easily replaced. </w:t>
      </w:r>
    </w:p>
    <w:p w:rsidR="003D0B63" w:rsidRDefault="003D0B63" w:rsidP="000A7DDC">
      <w:pPr>
        <w:pStyle w:val="ListParagraph"/>
        <w:numPr>
          <w:ilvl w:val="0"/>
          <w:numId w:val="5"/>
        </w:numPr>
      </w:pPr>
      <w:r>
        <w:rPr>
          <w:i/>
        </w:rPr>
        <w:t>The rise of department stores</w:t>
      </w:r>
      <w:r w:rsidRPr="003D0B63">
        <w:t>:</w:t>
      </w:r>
      <w:r>
        <w:t xml:space="preserve"> these comprised a revolution in retail. The mass market that we know today doesn’t develop to the point that we know it until the end of World War 2. This is the beginning of the mass-market society that we know. Early Canadian department stores sold even more than stores do now. This created some important changes. One initial change is the decrease in home production. Department stores also introduced urban goods into rural settings. They also cut into the business of local, small retailers. Canada’s most famous department store owner was Timothy Eaton who arrived to Canada from Ireland by the age of 20. He owned a small dried goods store in Toronto, which quickly expanded from one city to all across Canada. By 1909, his company had more than 8700 employees. Eaton pioneered the first mail order catalogue. He began this innovation because he wanted to expand, and one way to do that was to bring his company to all Canadians. </w:t>
      </w:r>
      <w:r w:rsidR="00287CFE">
        <w:t xml:space="preserve">It helped fuel consumer desire in a way that had not existed in Canada before. It became a cultural element that brought the world to Canada. </w:t>
      </w:r>
    </w:p>
    <w:p w:rsidR="000A7DDC" w:rsidRDefault="000A7DDC" w:rsidP="000A7DDC"/>
    <w:p w:rsidR="000A7DDC" w:rsidRDefault="000A7DDC" w:rsidP="000A7DDC"/>
    <w:p w:rsidR="000A7DDC" w:rsidRDefault="000A7DDC" w:rsidP="000A7DDC">
      <w:pPr>
        <w:pStyle w:val="ListParagraph"/>
        <w:numPr>
          <w:ilvl w:val="1"/>
          <w:numId w:val="1"/>
        </w:numPr>
      </w:pPr>
      <w:r>
        <w:t>Transformation in Other Parts of the Canadian Economy</w:t>
      </w:r>
    </w:p>
    <w:p w:rsidR="00287CFE" w:rsidRDefault="00287CFE" w:rsidP="00287CFE">
      <w:pPr>
        <w:pStyle w:val="ListParagraph"/>
        <w:numPr>
          <w:ilvl w:val="0"/>
          <w:numId w:val="8"/>
        </w:numPr>
      </w:pPr>
      <w:r>
        <w:t xml:space="preserve">Agriculture is one good example. In this period, agriculture began to make a shift from a way of life to an industry. Successful farms became larger and increasingly mechanized. Farming became a smaller proportion of the Canadian economy. The family farm started slowly dying around the turn of the century. There were a number of Canadian agricultural commercial success stories. Ontario and Quebec became known for eggs, butter and cheese, PEI for potatoes, NS for apples, Alberta for beef, and among the Prairie Provinces, wheat. This had to do with mechanization, steel, and science. The prairies changed from a fur trade frontier into the breadbasket of the world. </w:t>
      </w:r>
    </w:p>
    <w:p w:rsidR="00287CFE" w:rsidRDefault="00287CFE" w:rsidP="00287CFE">
      <w:pPr>
        <w:pStyle w:val="ListParagraph"/>
        <w:numPr>
          <w:ilvl w:val="0"/>
          <w:numId w:val="8"/>
        </w:numPr>
      </w:pPr>
      <w:r>
        <w:t>Two more traditional areas impacted were mining and fishing. Up to the point of the industrial revolution, fish was dried, salted or pickled. The industrial revolution introduces new improvements such as canning and cold storage. In both BC and the Maritimes, canning industries emerged that incorporated elements of industrialization.</w:t>
      </w:r>
    </w:p>
    <w:p w:rsidR="00527514" w:rsidRDefault="00527514" w:rsidP="00527514">
      <w:pPr>
        <w:pStyle w:val="ListParagraph"/>
        <w:ind w:left="1440"/>
      </w:pPr>
    </w:p>
    <w:p w:rsidR="000A7DDC" w:rsidRPr="00527514" w:rsidRDefault="000A7DDC">
      <w:pPr>
        <w:rPr>
          <w:u w:val="single"/>
        </w:rPr>
      </w:pPr>
      <w:r w:rsidRPr="00527514">
        <w:rPr>
          <w:u w:val="single"/>
        </w:rPr>
        <w:t>Social Impacts of Industrialization</w:t>
      </w:r>
    </w:p>
    <w:p w:rsidR="00527514" w:rsidRDefault="00527514" w:rsidP="00527514">
      <w:pPr>
        <w:pStyle w:val="ListParagraph"/>
        <w:numPr>
          <w:ilvl w:val="0"/>
          <w:numId w:val="11"/>
        </w:numPr>
      </w:pPr>
      <w:r>
        <w:t>Religious Tensions and Government Policy</w:t>
      </w:r>
    </w:p>
    <w:p w:rsidR="00527514" w:rsidRDefault="00527514" w:rsidP="00527514">
      <w:pPr>
        <w:pStyle w:val="ListParagraph"/>
        <w:numPr>
          <w:ilvl w:val="0"/>
          <w:numId w:val="12"/>
        </w:numPr>
      </w:pPr>
      <w:r>
        <w:t xml:space="preserve">Industrialization adds to this tension in the Canada’s. </w:t>
      </w:r>
    </w:p>
    <w:p w:rsidR="00527514" w:rsidRDefault="00527514" w:rsidP="00527514">
      <w:pPr>
        <w:pStyle w:val="ListParagraph"/>
        <w:numPr>
          <w:ilvl w:val="0"/>
          <w:numId w:val="12"/>
        </w:numPr>
      </w:pPr>
      <w:r>
        <w:t xml:space="preserve">The Maritimes saw the success of the Canada’s and were jealous of it. There was also some western resentment. Montreal became Canada’s biggest city and became the manufacturing capital. As a result of all these tensions, many Canadians began to question the role that government should play in the economy. Are these issues being created by social and political factors? Is this the way it has to be or could government policies help or hinder that situation? </w:t>
      </w:r>
    </w:p>
    <w:p w:rsidR="00527514" w:rsidRDefault="00527514" w:rsidP="00527514">
      <w:pPr>
        <w:pStyle w:val="ListParagraph"/>
        <w:numPr>
          <w:ilvl w:val="0"/>
          <w:numId w:val="12"/>
        </w:numPr>
      </w:pPr>
      <w:r>
        <w:t xml:space="preserve">In this period, the role of the state in a capitalist society was seen by most people as filling three potential areas. The first was law and order, which basically everyone agreed on. The most controversial of the three areas was economic development. The state intervened in this economy a lot. </w:t>
      </w:r>
      <w:r w:rsidR="008068AE">
        <w:t xml:space="preserve">Another example comes from the example of electricity in Ontario. </w:t>
      </w:r>
    </w:p>
    <w:p w:rsidR="008068AE" w:rsidRDefault="008068AE" w:rsidP="00527514">
      <w:pPr>
        <w:pStyle w:val="ListParagraph"/>
        <w:numPr>
          <w:ilvl w:val="0"/>
          <w:numId w:val="12"/>
        </w:numPr>
      </w:pPr>
      <w:r>
        <w:t xml:space="preserve">Adam Beck got tired of buying electricity from little countries. They decided it would be more convenient if there </w:t>
      </w:r>
      <w:proofErr w:type="gramStart"/>
      <w:r>
        <w:t>was</w:t>
      </w:r>
      <w:proofErr w:type="gramEnd"/>
      <w:r>
        <w:t xml:space="preserve"> a provincial monopoly on electricity. He believed electricity should be for the people. </w:t>
      </w:r>
    </w:p>
    <w:p w:rsidR="00527514" w:rsidRDefault="00527514" w:rsidP="00527514">
      <w:pPr>
        <w:pStyle w:val="ListParagraph"/>
        <w:numPr>
          <w:ilvl w:val="0"/>
          <w:numId w:val="11"/>
        </w:numPr>
      </w:pPr>
      <w:r>
        <w:t>Working Class Lives</w:t>
      </w:r>
    </w:p>
    <w:p w:rsidR="008068AE" w:rsidRDefault="008068AE" w:rsidP="008068AE">
      <w:pPr>
        <w:pStyle w:val="ListParagraph"/>
        <w:numPr>
          <w:ilvl w:val="0"/>
          <w:numId w:val="13"/>
        </w:numPr>
      </w:pPr>
      <w:r>
        <w:t xml:space="preserve">We need to recognize that some Canadians did very well by industrialization. </w:t>
      </w:r>
    </w:p>
    <w:p w:rsidR="008068AE" w:rsidRDefault="008068AE" w:rsidP="008068AE">
      <w:pPr>
        <w:pStyle w:val="ListParagraph"/>
        <w:numPr>
          <w:ilvl w:val="0"/>
          <w:numId w:val="13"/>
        </w:numPr>
      </w:pPr>
      <w:r>
        <w:t xml:space="preserve">The other end of the scale, many ordinary people had jobs but in order to access those opportunities, they frequently required migration. Movement can be from rural to urban areas or migration from Britain and Europe to Canada. If you found employment, you had a poor house and a hard day’s work. A 12-hour </w:t>
      </w:r>
      <w:proofErr w:type="gramStart"/>
      <w:r>
        <w:t>work day</w:t>
      </w:r>
      <w:proofErr w:type="gramEnd"/>
      <w:r>
        <w:t xml:space="preserve"> was common, and sometimes around 16.  This money often fell below the living wage – enough money for food and shelter. </w:t>
      </w:r>
    </w:p>
    <w:p w:rsidR="008068AE" w:rsidRDefault="008068AE" w:rsidP="008068AE">
      <w:pPr>
        <w:pStyle w:val="ListParagraph"/>
        <w:numPr>
          <w:ilvl w:val="0"/>
          <w:numId w:val="13"/>
        </w:numPr>
      </w:pPr>
      <w:r>
        <w:t xml:space="preserve">Cities were noisy, bad sewage systems; the infrastructure could not handle this rapid influx of people. You could tell where you were in terms of social class based on the buildings around you. </w:t>
      </w:r>
    </w:p>
    <w:p w:rsidR="00754CF2" w:rsidRDefault="00754CF2" w:rsidP="008068AE">
      <w:pPr>
        <w:pStyle w:val="ListParagraph"/>
        <w:numPr>
          <w:ilvl w:val="0"/>
          <w:numId w:val="13"/>
        </w:numPr>
      </w:pPr>
      <w:r>
        <w:t xml:space="preserve">There were two Montreal’s: the city above the hill (mansions, office buildings, etc.) and the city below the hill, which was the working class Montreal (substandard housing, no parks or green spaces, no running water or indoor plumbing, and high density population). </w:t>
      </w:r>
    </w:p>
    <w:p w:rsidR="00754CF2" w:rsidRDefault="00754CF2" w:rsidP="008068AE">
      <w:pPr>
        <w:pStyle w:val="ListParagraph"/>
        <w:numPr>
          <w:ilvl w:val="0"/>
          <w:numId w:val="13"/>
        </w:numPr>
      </w:pPr>
      <w:r>
        <w:t xml:space="preserve">Many Canadians blamed the poor people for the way they lived (they don’t want to be clean, safe, there was a moral failing on their part). In reality, it had more to do with the poverty in which they lived and their inability to get out of that trap. </w:t>
      </w:r>
    </w:p>
    <w:p w:rsidR="00754CF2" w:rsidRDefault="00754CF2" w:rsidP="00754CF2">
      <w:pPr>
        <w:pStyle w:val="ListParagraph"/>
        <w:numPr>
          <w:ilvl w:val="0"/>
          <w:numId w:val="13"/>
        </w:numPr>
      </w:pPr>
      <w:r>
        <w:t xml:space="preserve">There were strategies used by these families to improve their situations. Women had gardens and raised livestock. People would use any bit of land to garden, which provided a portion of their amount of food. As more and more people moved to the city, this opportunity shrunk. Public health and safety movements banned raising livestock in most cities. </w:t>
      </w:r>
    </w:p>
    <w:p w:rsidR="00754CF2" w:rsidRDefault="00754CF2" w:rsidP="00754CF2">
      <w:pPr>
        <w:pStyle w:val="ListParagraph"/>
        <w:numPr>
          <w:ilvl w:val="0"/>
          <w:numId w:val="13"/>
        </w:numPr>
      </w:pPr>
      <w:r>
        <w:t>By the 20</w:t>
      </w:r>
      <w:r w:rsidRPr="00754CF2">
        <w:rPr>
          <w:vertAlign w:val="superscript"/>
        </w:rPr>
        <w:t>th</w:t>
      </w:r>
      <w:r>
        <w:t xml:space="preserve"> century, housewives had fewer options but still continued to find ways to do so. Some ways included keeping boarders, took in laundry or sewing for their neighbors, piecework  (factory work that you did in your home).</w:t>
      </w:r>
    </w:p>
    <w:p w:rsidR="00754CF2" w:rsidRDefault="00754CF2" w:rsidP="00754CF2">
      <w:pPr>
        <w:pStyle w:val="ListParagraph"/>
        <w:numPr>
          <w:ilvl w:val="0"/>
          <w:numId w:val="13"/>
        </w:numPr>
      </w:pPr>
      <w:r>
        <w:t xml:space="preserve">Child labor was another big family survival strategy. A child’s ability to work made the difference. Children entered the workforce around 11 or 12. They married around 26 and then married. Their small hands and nimble fingers made them very valuable to certain industries. They were cheaper workers. </w:t>
      </w:r>
    </w:p>
    <w:p w:rsidR="00754CF2" w:rsidRDefault="00754CF2" w:rsidP="00754CF2">
      <w:pPr>
        <w:pStyle w:val="ListParagraph"/>
        <w:numPr>
          <w:ilvl w:val="0"/>
          <w:numId w:val="13"/>
        </w:numPr>
      </w:pPr>
      <w:r>
        <w:t>Middle and upper classmen did not see children as vital to the workforce. They saw it as negligence</w:t>
      </w:r>
      <w:r w:rsidR="006256AD">
        <w:t xml:space="preserve">. They believed these parents did not have as much affection for their children as they did. Legislation was eventually passed that limited the age at which children could be hired. </w:t>
      </w:r>
    </w:p>
    <w:p w:rsidR="006256AD" w:rsidRDefault="006256AD" w:rsidP="00754CF2">
      <w:pPr>
        <w:pStyle w:val="ListParagraph"/>
        <w:numPr>
          <w:ilvl w:val="0"/>
          <w:numId w:val="13"/>
        </w:numPr>
      </w:pPr>
      <w:r>
        <w:t xml:space="preserve">1887: Ontario Factories Act: no boys younger than 12, no girls younger than 14. It also limited the amount of time they could work. They could only work a maximum of 10 hours a day. Inspectors were hired but they were not heavily enforced. </w:t>
      </w:r>
    </w:p>
    <w:p w:rsidR="006256AD" w:rsidRDefault="006256AD" w:rsidP="00754CF2">
      <w:pPr>
        <w:pStyle w:val="ListParagraph"/>
        <w:numPr>
          <w:ilvl w:val="0"/>
          <w:numId w:val="13"/>
        </w:numPr>
      </w:pPr>
      <w:r>
        <w:t xml:space="preserve">Whether adults or children, these people were often stricken with injury or disease. Because workers were seen as easily replaced parts, there was little concern on the part of employers to change these conditions. Workers began to turn in small numbers to the union movement. </w:t>
      </w:r>
    </w:p>
    <w:p w:rsidR="006256AD" w:rsidRDefault="006256AD" w:rsidP="00754CF2">
      <w:pPr>
        <w:pStyle w:val="ListParagraph"/>
        <w:numPr>
          <w:ilvl w:val="0"/>
          <w:numId w:val="13"/>
        </w:numPr>
      </w:pPr>
      <w:r>
        <w:t xml:space="preserve">Unions and strikes were initially illegal, so their first task was gaining the right to be part of a union. There was also no law that prevented people from firing people that were part of a union. </w:t>
      </w:r>
    </w:p>
    <w:p w:rsidR="006256AD" w:rsidRDefault="006256AD" w:rsidP="00754CF2">
      <w:pPr>
        <w:pStyle w:val="ListParagraph"/>
        <w:numPr>
          <w:ilvl w:val="0"/>
          <w:numId w:val="13"/>
        </w:numPr>
      </w:pPr>
      <w:r>
        <w:t xml:space="preserve">9-hour day march. </w:t>
      </w:r>
    </w:p>
    <w:p w:rsidR="006256AD" w:rsidRDefault="006256AD" w:rsidP="00754CF2">
      <w:pPr>
        <w:pStyle w:val="ListParagraph"/>
        <w:numPr>
          <w:ilvl w:val="0"/>
          <w:numId w:val="13"/>
        </w:numPr>
      </w:pPr>
      <w:r>
        <w:t xml:space="preserve">They did not achieve very much and their numbers remained very small. </w:t>
      </w:r>
    </w:p>
    <w:p w:rsidR="006256AD" w:rsidRDefault="000A7DDC" w:rsidP="006256AD">
      <w:r>
        <w:t>Summary and Conclusions</w:t>
      </w:r>
    </w:p>
    <w:p w:rsidR="006256AD" w:rsidRDefault="006256AD" w:rsidP="006256AD">
      <w:pPr>
        <w:pStyle w:val="ListParagraph"/>
        <w:numPr>
          <w:ilvl w:val="0"/>
          <w:numId w:val="15"/>
        </w:numPr>
      </w:pPr>
      <w:r>
        <w:t xml:space="preserve">Industrialization changed the Canadian economy and the work that Canadians did. </w:t>
      </w:r>
    </w:p>
    <w:p w:rsidR="006256AD" w:rsidRDefault="006256AD" w:rsidP="006256AD">
      <w:pPr>
        <w:pStyle w:val="ListParagraph"/>
        <w:numPr>
          <w:ilvl w:val="0"/>
          <w:numId w:val="15"/>
        </w:numPr>
      </w:pPr>
      <w:r>
        <w:t xml:space="preserve">New sectors of the economy arose during this period while other declines. Agriculture boomed but proportionally declined. </w:t>
      </w:r>
    </w:p>
    <w:p w:rsidR="006256AD" w:rsidRDefault="006256AD" w:rsidP="006256AD">
      <w:pPr>
        <w:pStyle w:val="ListParagraph"/>
        <w:numPr>
          <w:ilvl w:val="0"/>
          <w:numId w:val="15"/>
        </w:numPr>
      </w:pPr>
      <w:r>
        <w:t xml:space="preserve">The Industrial Revolution brought new consumer goods, boosted overall prosperity, and made a few Canadians incredibly wealthy. </w:t>
      </w:r>
    </w:p>
    <w:p w:rsidR="006256AD" w:rsidRDefault="006256AD" w:rsidP="006256AD">
      <w:pPr>
        <w:pStyle w:val="ListParagraph"/>
        <w:numPr>
          <w:ilvl w:val="0"/>
          <w:numId w:val="15"/>
        </w:numPr>
      </w:pPr>
      <w:r>
        <w:t xml:space="preserve">It also produced terrible living and working conditions for the working class. Workers were seen as cheap replaceable parts. </w:t>
      </w:r>
    </w:p>
    <w:p w:rsidR="006256AD" w:rsidRDefault="006256AD" w:rsidP="006256AD">
      <w:pPr>
        <w:pStyle w:val="ListParagraph"/>
        <w:numPr>
          <w:ilvl w:val="0"/>
          <w:numId w:val="15"/>
        </w:numPr>
      </w:pPr>
      <w:r>
        <w:t xml:space="preserve">Working class Canadians responded to harsh conditions through family strategies and unions. </w:t>
      </w:r>
    </w:p>
    <w:p w:rsidR="006256AD" w:rsidRDefault="006256AD" w:rsidP="006256AD">
      <w:pPr>
        <w:pStyle w:val="ListParagraph"/>
        <w:numPr>
          <w:ilvl w:val="0"/>
          <w:numId w:val="15"/>
        </w:numPr>
      </w:pPr>
      <w:r>
        <w:t xml:space="preserve">Reform movements tried to alleviate the worst of the problems created by industrialization. </w:t>
      </w:r>
      <w:bookmarkStart w:id="0" w:name="_GoBack"/>
      <w:bookmarkEnd w:id="0"/>
    </w:p>
    <w:sectPr w:rsidR="006256AD" w:rsidSect="000873A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819C1"/>
    <w:multiLevelType w:val="hybridMultilevel"/>
    <w:tmpl w:val="87CC2F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F31491"/>
    <w:multiLevelType w:val="hybridMultilevel"/>
    <w:tmpl w:val="579679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B91521"/>
    <w:multiLevelType w:val="hybridMultilevel"/>
    <w:tmpl w:val="8E1A100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3C82390"/>
    <w:multiLevelType w:val="hybridMultilevel"/>
    <w:tmpl w:val="0E2E3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42A332B"/>
    <w:multiLevelType w:val="hybridMultilevel"/>
    <w:tmpl w:val="EBF26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2515C5"/>
    <w:multiLevelType w:val="hybridMultilevel"/>
    <w:tmpl w:val="AE78B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85164E7"/>
    <w:multiLevelType w:val="hybridMultilevel"/>
    <w:tmpl w:val="6FE8A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5E0800"/>
    <w:multiLevelType w:val="hybridMultilevel"/>
    <w:tmpl w:val="C28886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0642D7"/>
    <w:multiLevelType w:val="hybridMultilevel"/>
    <w:tmpl w:val="C4E40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B94E44"/>
    <w:multiLevelType w:val="hybridMultilevel"/>
    <w:tmpl w:val="AAF654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5E137C4"/>
    <w:multiLevelType w:val="hybridMultilevel"/>
    <w:tmpl w:val="4372B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7DA6CA1"/>
    <w:multiLevelType w:val="hybridMultilevel"/>
    <w:tmpl w:val="4AECD7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8B5007"/>
    <w:multiLevelType w:val="hybridMultilevel"/>
    <w:tmpl w:val="C38669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ABC2835"/>
    <w:multiLevelType w:val="hybridMultilevel"/>
    <w:tmpl w:val="430EE7A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7F62362B"/>
    <w:multiLevelType w:val="hybridMultilevel"/>
    <w:tmpl w:val="A9DCE6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14"/>
  </w:num>
  <w:num w:numId="3">
    <w:abstractNumId w:val="9"/>
  </w:num>
  <w:num w:numId="4">
    <w:abstractNumId w:val="13"/>
  </w:num>
  <w:num w:numId="5">
    <w:abstractNumId w:val="1"/>
  </w:num>
  <w:num w:numId="6">
    <w:abstractNumId w:val="2"/>
  </w:num>
  <w:num w:numId="7">
    <w:abstractNumId w:val="11"/>
  </w:num>
  <w:num w:numId="8">
    <w:abstractNumId w:val="5"/>
  </w:num>
  <w:num w:numId="9">
    <w:abstractNumId w:val="0"/>
  </w:num>
  <w:num w:numId="10">
    <w:abstractNumId w:val="10"/>
  </w:num>
  <w:num w:numId="11">
    <w:abstractNumId w:val="4"/>
  </w:num>
  <w:num w:numId="12">
    <w:abstractNumId w:val="12"/>
  </w:num>
  <w:num w:numId="13">
    <w:abstractNumId w:val="3"/>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DDC"/>
    <w:rsid w:val="000873A2"/>
    <w:rsid w:val="000A7DDC"/>
    <w:rsid w:val="00287CFE"/>
    <w:rsid w:val="003D0B63"/>
    <w:rsid w:val="00527514"/>
    <w:rsid w:val="006256AD"/>
    <w:rsid w:val="00754CF2"/>
    <w:rsid w:val="008068AE"/>
    <w:rsid w:val="00F53D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59CD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DD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1699</Words>
  <Characters>9688</Characters>
  <Application>Microsoft Macintosh Word</Application>
  <DocSecurity>0</DocSecurity>
  <Lines>80</Lines>
  <Paragraphs>22</Paragraphs>
  <ScaleCrop>false</ScaleCrop>
  <Company/>
  <LinksUpToDate>false</LinksUpToDate>
  <CharactersWithSpaces>11365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Collier</dc:creator>
  <cp:keywords/>
  <dc:description/>
  <cp:lastModifiedBy>Rachel Collier</cp:lastModifiedBy>
  <cp:revision>1</cp:revision>
  <dcterms:created xsi:type="dcterms:W3CDTF">2012-01-23T13:33:00Z</dcterms:created>
  <dcterms:modified xsi:type="dcterms:W3CDTF">2012-01-23T15:11:00Z</dcterms:modified>
</cp:coreProperties>
</file>