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0E55" w:rsidRDefault="005214A5">
      <w:bookmarkStart w:id="0" w:name="_GoBack"/>
      <w:bookmarkEnd w:id="0"/>
      <w:r w:rsidRPr="00BF678C">
        <w:rPr>
          <w:b/>
        </w:rPr>
        <w:t>Chapters 1, 2, and 3</w:t>
      </w:r>
      <w:proofErr w:type="gramStart"/>
      <w:r w:rsidRPr="00BF678C">
        <w:rPr>
          <w:b/>
        </w:rPr>
        <w:t>:</w:t>
      </w:r>
      <w:proofErr w:type="gramEnd"/>
      <w:r>
        <w:br/>
        <w:t>I really leave these in your hands. Know the definitions, the circular flow diagram, production possibility frontiers, positive vs. normative statements/science, trade, comparative versus absolute advantage</w:t>
      </w:r>
    </w:p>
    <w:p w:rsidR="005214A5" w:rsidRDefault="005214A5">
      <w:r>
        <w:t>Possible Questions to try</w:t>
      </w:r>
      <w:proofErr w:type="gramStart"/>
      <w:r>
        <w:t>:</w:t>
      </w:r>
      <w:proofErr w:type="gramEnd"/>
      <w:r>
        <w:br/>
        <w:t>p. 40-41</w:t>
      </w:r>
      <w:r>
        <w:tab/>
        <w:t xml:space="preserve">6, 9, and know how to draw a </w:t>
      </w:r>
      <w:proofErr w:type="spellStart"/>
      <w:r>
        <w:t>ppf</w:t>
      </w:r>
      <w:proofErr w:type="spellEnd"/>
      <w:r>
        <w:t xml:space="preserve"> (like questions 1a and b on assignment 1)</w:t>
      </w:r>
      <w:r>
        <w:br/>
        <w:t>p. 63-65</w:t>
      </w:r>
      <w:r>
        <w:tab/>
        <w:t>3, 4 (p. 63) 2, 7, 10</w:t>
      </w:r>
    </w:p>
    <w:p w:rsidR="005214A5" w:rsidRDefault="005214A5">
      <w:r w:rsidRPr="00BF678C">
        <w:rPr>
          <w:b/>
        </w:rPr>
        <w:t>Chapter 4</w:t>
      </w:r>
      <w:r>
        <w:br/>
        <w:t xml:space="preserve">Understand the difference between quantity demanded and demand/ quantity supplied and supply. Know what a perfectly competitive market means. Know the law of demand, law of supply, and how to draw supply and demand curves. </w:t>
      </w:r>
    </w:p>
    <w:p w:rsidR="005214A5" w:rsidRDefault="005214A5">
      <w:r>
        <w:t xml:space="preserve">Understand the difference between a change in demand and a change in quantity demanded. Likewise for change in supply versus a change in quantity supplied. Know the different factors that can cause a change in supply and change in demand, and know that price is the only thing that can change quantity supplied and quantity demanded. </w:t>
      </w:r>
    </w:p>
    <w:p w:rsidR="005214A5" w:rsidRDefault="005214A5">
      <w:r>
        <w:t>Normal good versus inferior good.</w:t>
      </w:r>
    </w:p>
    <w:p w:rsidR="005214A5" w:rsidRDefault="005214A5">
      <w:r>
        <w:t>Concepts of equilibrium, surplus and shortage.</w:t>
      </w:r>
    </w:p>
    <w:p w:rsidR="005214A5" w:rsidRDefault="005214A5">
      <w:r>
        <w:t>Possible Questions</w:t>
      </w:r>
      <w:proofErr w:type="gramStart"/>
      <w:r>
        <w:t>:</w:t>
      </w:r>
      <w:proofErr w:type="gramEnd"/>
      <w:r>
        <w:br/>
        <w:t>p. 92-93</w:t>
      </w:r>
      <w:r>
        <w:tab/>
        <w:t>5, 9, 12, 15</w:t>
      </w:r>
    </w:p>
    <w:p w:rsidR="00BF678C" w:rsidRDefault="00BF678C">
      <w:r w:rsidRPr="00BF678C">
        <w:rPr>
          <w:b/>
        </w:rPr>
        <w:t>Chapter 5</w:t>
      </w:r>
      <w:proofErr w:type="gramStart"/>
      <w:r w:rsidRPr="00BF678C">
        <w:rPr>
          <w:b/>
        </w:rPr>
        <w:t>:</w:t>
      </w:r>
      <w:proofErr w:type="gramEnd"/>
      <w:r>
        <w:br/>
        <w:t xml:space="preserve">Know the different types of </w:t>
      </w:r>
      <w:proofErr w:type="spellStart"/>
      <w:r>
        <w:t>elasticities</w:t>
      </w:r>
      <w:proofErr w:type="spellEnd"/>
      <w:r>
        <w:t xml:space="preserve">, and of course, how to calculate elasticity (either with midpoint method or percentage change- whichever you prefer). Also, have an intuitive understanding of what causes different products to have different </w:t>
      </w:r>
      <w:proofErr w:type="spellStart"/>
      <w:r>
        <w:t>elasticities</w:t>
      </w:r>
      <w:proofErr w:type="spellEnd"/>
      <w:r>
        <w:t xml:space="preserve"> (think of question 3b.) from assignment one!).</w:t>
      </w:r>
      <w:r>
        <w:br/>
      </w:r>
    </w:p>
    <w:p w:rsidR="00BF678C" w:rsidRDefault="00BF678C">
      <w:r>
        <w:t>Possible Questions</w:t>
      </w:r>
      <w:proofErr w:type="gramStart"/>
      <w:r>
        <w:t>:</w:t>
      </w:r>
      <w:proofErr w:type="gramEnd"/>
      <w:r>
        <w:br/>
        <w:t>p. 116</w:t>
      </w:r>
      <w:r>
        <w:tab/>
      </w:r>
      <w:r>
        <w:tab/>
        <w:t>1, 2</w:t>
      </w:r>
    </w:p>
    <w:p w:rsidR="00BF678C" w:rsidRDefault="00BF678C">
      <w:r w:rsidRPr="00BF678C">
        <w:rPr>
          <w:b/>
        </w:rPr>
        <w:t>Chapter 6, 7, and 8</w:t>
      </w:r>
      <w:r>
        <w:br/>
        <w:t>Price floor, price ceiling (binding as well as un-binding), incidence of tax, tax burden, how to draw a price ceiling, floor, and tax on a supply and demand graph, and why certain goods are better to tax than others (why do we tax cigarettes?)</w:t>
      </w:r>
      <w:r>
        <w:br/>
        <w:t>Know how to draw and calculate consumer and producer surplus in various situations. Have an understanding of willingness to pay (remember this is an abstract concept!)</w:t>
      </w:r>
      <w:r>
        <w:br/>
        <w:t>Know deadweight losses, and how taxes, tariffs, etc… create deadweight loss. Be able to illustrate on a diagram.</w:t>
      </w:r>
      <w:r>
        <w:br/>
      </w:r>
      <w:r>
        <w:br/>
        <w:t>Possible Questions</w:t>
      </w:r>
      <w:proofErr w:type="gramStart"/>
      <w:r>
        <w:t>:</w:t>
      </w:r>
      <w:proofErr w:type="gramEnd"/>
      <w:r>
        <w:br/>
        <w:t>p. 139-141</w:t>
      </w:r>
      <w:r>
        <w:tab/>
        <w:t>1, 2, 3, 4, 9</w:t>
      </w:r>
      <w:r>
        <w:br/>
        <w:t>p. 163-164</w:t>
      </w:r>
      <w:r>
        <w:tab/>
        <w:t>1, 4, 9</w:t>
      </w:r>
      <w:r>
        <w:br/>
        <w:t>p. 178-180</w:t>
      </w:r>
      <w:r>
        <w:tab/>
        <w:t>1, 6, 11</w:t>
      </w:r>
    </w:p>
    <w:p w:rsidR="00A26C60" w:rsidRDefault="00BF678C">
      <w:r w:rsidRPr="00BF678C">
        <w:rPr>
          <w:b/>
        </w:rPr>
        <w:lastRenderedPageBreak/>
        <w:t>Chapter 9</w:t>
      </w:r>
      <w:proofErr w:type="gramStart"/>
      <w:r w:rsidRPr="00BF678C">
        <w:rPr>
          <w:b/>
        </w:rPr>
        <w:t>:</w:t>
      </w:r>
      <w:proofErr w:type="gramEnd"/>
      <w:r>
        <w:rPr>
          <w:b/>
        </w:rPr>
        <w:br/>
      </w:r>
      <w:r>
        <w:t xml:space="preserve">Understand and know how to graph international trade scenarios. Know what world price refers to. </w:t>
      </w:r>
      <w:r w:rsidR="00A26C60">
        <w:t>Know how to label imports and exports on a supply and demand graph. Understand the effects of a tariff, and how to draw on a graph. Know how to find how trade changes consumer surplus, producer surplus, and when there is a tariff, deadweight loss and government revenue.</w:t>
      </w:r>
    </w:p>
    <w:p w:rsidR="00A26C60" w:rsidRDefault="00A26C60">
      <w:r>
        <w:t>Possible Questions:</w:t>
      </w:r>
      <w:r>
        <w:br/>
        <w:t>p. 200-202</w:t>
      </w:r>
      <w:r>
        <w:tab/>
        <w:t>2, 5, 12 (this one uses equations, just remember to rearrange the two equations so that P is isolate, and then graph them as you would a straight line of the form y=</w:t>
      </w:r>
      <w:proofErr w:type="spellStart"/>
      <w:r>
        <w:t>mx+b</w:t>
      </w:r>
      <w:proofErr w:type="spellEnd"/>
      <w:r>
        <w:t>; also, remember that to find equilibrium point you just let the two equations equal each other solve for Q. This question may be beyond the difficulty of exam questions but it really is an excellent one to review- if you can do this one, you understand a lot of the concepts from all previous chapters).</w:t>
      </w:r>
    </w:p>
    <w:p w:rsidR="00A26C60" w:rsidRDefault="00A26C60">
      <w:r>
        <w:rPr>
          <w:b/>
        </w:rPr>
        <w:t>Chapter 10</w:t>
      </w:r>
      <w:proofErr w:type="gramStart"/>
      <w:r>
        <w:rPr>
          <w:b/>
        </w:rPr>
        <w:t>:</w:t>
      </w:r>
      <w:proofErr w:type="gramEnd"/>
      <w:r>
        <w:rPr>
          <w:b/>
        </w:rPr>
        <w:br/>
      </w:r>
      <w:r>
        <w:t xml:space="preserve">Know what an externality is, the difference between a positive and negative externality, how to draw the social cost/social value (or benefit) on the supply and demand model, and the deadweight loss of a negative externality. Know the definition of </w:t>
      </w:r>
      <w:proofErr w:type="spellStart"/>
      <w:r>
        <w:t>Coase’s</w:t>
      </w:r>
      <w:proofErr w:type="spellEnd"/>
      <w:r>
        <w:t xml:space="preserve"> theorem and transaction costs.</w:t>
      </w:r>
    </w:p>
    <w:p w:rsidR="00A26C60" w:rsidRDefault="00A26C60">
      <w:r>
        <w:t>Possible Questions</w:t>
      </w:r>
      <w:proofErr w:type="gramStart"/>
      <w:r>
        <w:t>:</w:t>
      </w:r>
      <w:proofErr w:type="gramEnd"/>
      <w:r>
        <w:br/>
        <w:t>p. 225-228</w:t>
      </w:r>
      <w:r>
        <w:tab/>
        <w:t>3, 4, 5, 11</w:t>
      </w:r>
    </w:p>
    <w:p w:rsidR="00A26C60" w:rsidRDefault="00A26C60">
      <w:r>
        <w:rPr>
          <w:b/>
        </w:rPr>
        <w:t>Chapter 11 and 12</w:t>
      </w:r>
      <w:proofErr w:type="gramStart"/>
      <w:r>
        <w:rPr>
          <w:b/>
        </w:rPr>
        <w:t>:</w:t>
      </w:r>
      <w:proofErr w:type="gramEnd"/>
      <w:r>
        <w:rPr>
          <w:b/>
        </w:rPr>
        <w:br/>
      </w:r>
      <w:r>
        <w:t xml:space="preserve">Know all the different kinds of goods, and how to define/categorize them. Know what a free-rider is, what the tragedy of the commons is, and cost-benefit analysis. </w:t>
      </w:r>
      <w:r w:rsidR="00A37D01">
        <w:t>Understand budget deficit versus budget surplus (what does Canada have?!), different types of taxes and tax rates, benefits principle, ability to pay principle, and vertical versus horizontal equity. Think about these concepts in terms of both equity and efficiency.</w:t>
      </w:r>
    </w:p>
    <w:p w:rsidR="00A37D01" w:rsidRDefault="00A26C60">
      <w:r>
        <w:t>Possible Questions</w:t>
      </w:r>
      <w:proofErr w:type="gramStart"/>
      <w:r>
        <w:t>:</w:t>
      </w:r>
      <w:proofErr w:type="gramEnd"/>
      <w:r>
        <w:br/>
        <w:t>p. 243-244</w:t>
      </w:r>
      <w:r>
        <w:tab/>
      </w:r>
      <w:r w:rsidR="00A37D01">
        <w:t>1, 5, 6, 10</w:t>
      </w:r>
      <w:r w:rsidR="00A37D01">
        <w:br/>
        <w:t>p. 265-266</w:t>
      </w:r>
      <w:r w:rsidR="00A37D01">
        <w:tab/>
        <w:t>4, 5, 6, 7</w:t>
      </w:r>
    </w:p>
    <w:p w:rsidR="00A37D01" w:rsidRPr="00A37D01" w:rsidRDefault="00A37D01">
      <w:pPr>
        <w:rPr>
          <w:b/>
        </w:rPr>
      </w:pPr>
      <w:r w:rsidRPr="00A37D01">
        <w:rPr>
          <w:b/>
        </w:rPr>
        <w:t xml:space="preserve">REMEMBER: </w:t>
      </w:r>
    </w:p>
    <w:p w:rsidR="00BF678C" w:rsidRPr="00BF678C" w:rsidRDefault="00A37D01">
      <w:pPr>
        <w:rPr>
          <w:b/>
        </w:rPr>
      </w:pPr>
      <w:r>
        <w:t>This doesn’t include all concepts necessarily- this is just a guide! Happy Studying</w:t>
      </w:r>
      <w:r>
        <w:sym w:font="Wingdings" w:char="F04A"/>
      </w:r>
      <w:r>
        <w:t xml:space="preserve"> </w:t>
      </w:r>
      <w:r w:rsidR="00BF678C" w:rsidRPr="00BF678C">
        <w:rPr>
          <w:b/>
        </w:rPr>
        <w:br/>
      </w:r>
    </w:p>
    <w:p w:rsidR="005214A5" w:rsidRDefault="005214A5">
      <w:r>
        <w:br/>
      </w:r>
    </w:p>
    <w:sectPr w:rsidR="005214A5" w:rsidSect="00F9262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14A5"/>
    <w:rsid w:val="005214A5"/>
    <w:rsid w:val="007A37E4"/>
    <w:rsid w:val="009263FA"/>
    <w:rsid w:val="00A26C60"/>
    <w:rsid w:val="00A37D01"/>
    <w:rsid w:val="00BF678C"/>
    <w:rsid w:val="00F60E55"/>
    <w:rsid w:val="00F92627"/>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D49E4E-2518-4DA9-B738-62CD005A0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CA"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262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580</Words>
  <Characters>3309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Maggie</dc:creator>
  <cp:lastModifiedBy>Grace Ukasoanya</cp:lastModifiedBy>
  <cp:revision>2</cp:revision>
  <dcterms:created xsi:type="dcterms:W3CDTF">2013-10-21T21:20:00Z</dcterms:created>
  <dcterms:modified xsi:type="dcterms:W3CDTF">2013-10-21T21:20:00Z</dcterms:modified>
</cp:coreProperties>
</file>